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F5EE8" w14:textId="77777777" w:rsidR="00D22234" w:rsidRDefault="00D22234" w:rsidP="00D22234">
      <w:pPr>
        <w:widowControl w:val="0"/>
        <w:kinsoku w:val="0"/>
        <w:rPr>
          <w:lang w:eastAsia="zh-CN"/>
        </w:rPr>
      </w:pPr>
    </w:p>
    <w:p w14:paraId="5448AEB1" w14:textId="77777777" w:rsidR="00D22234" w:rsidRDefault="00D22234" w:rsidP="00D22234">
      <w:pPr>
        <w:widowControl w:val="0"/>
        <w:kinsoku w:val="0"/>
        <w:jc w:val="center"/>
        <w:rPr>
          <w:rFonts w:ascii="华文新魏" w:eastAsia="华文新魏" w:hAnsi="华文新魏" w:cs="华文新魏"/>
          <w:b/>
          <w:bCs/>
          <w:sz w:val="84"/>
          <w:szCs w:val="84"/>
          <w:lang w:eastAsia="zh-CN"/>
        </w:rPr>
      </w:pPr>
    </w:p>
    <w:p w14:paraId="03628FED" w14:textId="77777777" w:rsidR="00D22234" w:rsidRPr="00F96AC9" w:rsidRDefault="00D22234" w:rsidP="00D22234">
      <w:pPr>
        <w:widowControl w:val="0"/>
        <w:kinsoku w:val="0"/>
        <w:jc w:val="center"/>
        <w:rPr>
          <w:sz w:val="84"/>
          <w:szCs w:val="84"/>
          <w:lang w:eastAsia="zh-CN"/>
        </w:rPr>
      </w:pPr>
      <w:r w:rsidRPr="00F96AC9">
        <w:rPr>
          <w:rFonts w:ascii="华文新魏" w:eastAsia="华文新魏" w:hAnsi="华文新魏" w:cs="华文新魏"/>
          <w:b/>
          <w:bCs/>
          <w:sz w:val="84"/>
          <w:szCs w:val="84"/>
          <w:lang w:eastAsia="zh-CN"/>
        </w:rPr>
        <w:t>南京鼓楼医院</w:t>
      </w:r>
    </w:p>
    <w:p w14:paraId="77381F7B" w14:textId="77777777" w:rsidR="00D22234" w:rsidRPr="00F96AC9" w:rsidRDefault="00D22234" w:rsidP="00D22234">
      <w:pPr>
        <w:widowControl w:val="0"/>
        <w:kinsoku w:val="0"/>
        <w:jc w:val="center"/>
        <w:rPr>
          <w:sz w:val="52"/>
          <w:szCs w:val="52"/>
          <w:lang w:eastAsia="zh-CN"/>
        </w:rPr>
      </w:pPr>
    </w:p>
    <w:p w14:paraId="3F1CAE37" w14:textId="77777777" w:rsidR="00D22234" w:rsidRPr="00F96AC9" w:rsidRDefault="00D22234" w:rsidP="00D22234">
      <w:pPr>
        <w:widowControl w:val="0"/>
        <w:kinsoku w:val="0"/>
        <w:jc w:val="center"/>
        <w:rPr>
          <w:sz w:val="52"/>
          <w:szCs w:val="52"/>
          <w:lang w:eastAsia="zh-CN"/>
        </w:rPr>
      </w:pPr>
    </w:p>
    <w:p w14:paraId="4A5449A0" w14:textId="77777777" w:rsidR="00D22234" w:rsidRPr="00F96AC9" w:rsidRDefault="00D22234" w:rsidP="00D22234">
      <w:pPr>
        <w:widowControl w:val="0"/>
        <w:kinsoku w:val="0"/>
        <w:jc w:val="center"/>
        <w:rPr>
          <w:sz w:val="52"/>
          <w:szCs w:val="52"/>
          <w:lang w:eastAsia="zh-CN"/>
        </w:rPr>
      </w:pPr>
    </w:p>
    <w:p w14:paraId="1E994A35" w14:textId="77777777" w:rsidR="00D22234" w:rsidRPr="00F96AC9" w:rsidRDefault="00D22234" w:rsidP="00D22234">
      <w:pPr>
        <w:widowControl w:val="0"/>
        <w:kinsoku w:val="0"/>
        <w:jc w:val="center"/>
        <w:rPr>
          <w:rFonts w:ascii="华文新魏" w:eastAsia="华文新魏" w:hAnsi="华文新魏" w:cs="华文新魏"/>
          <w:b/>
          <w:bCs/>
          <w:sz w:val="52"/>
          <w:szCs w:val="52"/>
          <w:lang w:eastAsia="zh-CN"/>
        </w:rPr>
      </w:pPr>
      <w:r w:rsidRPr="00F96AC9">
        <w:rPr>
          <w:rFonts w:ascii="华文新魏" w:eastAsia="华文新魏" w:hAnsi="华文新魏" w:cs="华文新魏" w:hint="eastAsia"/>
          <w:b/>
          <w:bCs/>
          <w:sz w:val="52"/>
          <w:szCs w:val="52"/>
          <w:lang w:eastAsia="zh-CN"/>
        </w:rPr>
        <w:t>呼吸机项目</w:t>
      </w:r>
    </w:p>
    <w:p w14:paraId="79C086E0" w14:textId="77777777" w:rsidR="00D22234" w:rsidRPr="00F96AC9" w:rsidRDefault="00D22234" w:rsidP="00D22234">
      <w:pPr>
        <w:widowControl w:val="0"/>
        <w:kinsoku w:val="0"/>
        <w:rPr>
          <w:sz w:val="84"/>
          <w:szCs w:val="84"/>
          <w:lang w:eastAsia="zh-CN"/>
        </w:rPr>
      </w:pPr>
    </w:p>
    <w:p w14:paraId="6A034558" w14:textId="77777777" w:rsidR="00D22234" w:rsidRPr="00F96AC9" w:rsidRDefault="00D22234" w:rsidP="00D22234">
      <w:pPr>
        <w:widowControl w:val="0"/>
        <w:kinsoku w:val="0"/>
        <w:jc w:val="center"/>
        <w:rPr>
          <w:sz w:val="84"/>
          <w:szCs w:val="84"/>
          <w:lang w:eastAsia="zh-CN"/>
        </w:rPr>
      </w:pPr>
      <w:r w:rsidRPr="00F96AC9">
        <w:rPr>
          <w:rFonts w:ascii="宋体" w:eastAsia="宋体" w:hAnsi="宋体" w:cs="宋体"/>
          <w:b/>
          <w:bCs/>
          <w:position w:val="-10"/>
          <w:sz w:val="84"/>
          <w:szCs w:val="84"/>
          <w:lang w:eastAsia="zh-CN"/>
        </w:rPr>
        <w:t>招标文件</w:t>
      </w:r>
    </w:p>
    <w:p w14:paraId="1A88387B" w14:textId="77777777" w:rsidR="00D22234" w:rsidRPr="00F96AC9" w:rsidRDefault="00D22234" w:rsidP="00D22234">
      <w:pPr>
        <w:widowControl w:val="0"/>
        <w:kinsoku w:val="0"/>
        <w:rPr>
          <w:sz w:val="84"/>
          <w:szCs w:val="84"/>
          <w:lang w:eastAsia="zh-CN"/>
        </w:rPr>
      </w:pPr>
    </w:p>
    <w:p w14:paraId="76EB95A8" w14:textId="77777777" w:rsidR="00D22234" w:rsidRPr="00F96AC9" w:rsidRDefault="00D22234" w:rsidP="00D22234">
      <w:pPr>
        <w:widowControl w:val="0"/>
        <w:kinsoku w:val="0"/>
        <w:rPr>
          <w:sz w:val="84"/>
          <w:szCs w:val="84"/>
          <w:lang w:eastAsia="zh-CN"/>
        </w:rPr>
      </w:pPr>
    </w:p>
    <w:p w14:paraId="46D9391B" w14:textId="77777777" w:rsidR="00D22234" w:rsidRPr="00F96AC9" w:rsidRDefault="00D22234" w:rsidP="00D22234">
      <w:pPr>
        <w:widowControl w:val="0"/>
        <w:kinsoku w:val="0"/>
        <w:jc w:val="center"/>
        <w:rPr>
          <w:sz w:val="32"/>
          <w:szCs w:val="32"/>
          <w:lang w:eastAsia="zh-CN"/>
        </w:rPr>
      </w:pPr>
      <w:r w:rsidRPr="00F96AC9">
        <w:rPr>
          <w:rFonts w:ascii="宋体" w:eastAsia="宋体" w:hAnsi="宋体" w:cs="宋体"/>
          <w:b/>
          <w:bCs/>
          <w:position w:val="-10"/>
          <w:sz w:val="32"/>
          <w:szCs w:val="32"/>
          <w:lang w:eastAsia="zh-CN"/>
        </w:rPr>
        <w:t>项目编号：JSZC-320100-HWZX-G2026-0605</w:t>
      </w:r>
    </w:p>
    <w:p w14:paraId="16708A04" w14:textId="77777777" w:rsidR="00D22234" w:rsidRPr="00F96AC9" w:rsidRDefault="00D22234" w:rsidP="00D22234">
      <w:pPr>
        <w:widowControl w:val="0"/>
        <w:kinsoku w:val="0"/>
        <w:ind w:firstLineChars="500" w:firstLine="1606"/>
        <w:rPr>
          <w:sz w:val="32"/>
          <w:szCs w:val="32"/>
          <w:lang w:eastAsia="zh-CN"/>
        </w:rPr>
      </w:pPr>
      <w:r w:rsidRPr="00F96AC9">
        <w:rPr>
          <w:rFonts w:ascii="宋体" w:eastAsia="宋体" w:hAnsi="宋体" w:cs="宋体"/>
          <w:b/>
          <w:bCs/>
          <w:position w:val="-10"/>
          <w:sz w:val="32"/>
          <w:szCs w:val="32"/>
          <w:lang w:eastAsia="zh-CN"/>
        </w:rPr>
        <w:t>项目代理编号：0675-266JOC003932</w:t>
      </w:r>
    </w:p>
    <w:p w14:paraId="766B80AF" w14:textId="77777777" w:rsidR="00D22234" w:rsidRPr="00F96AC9" w:rsidRDefault="00D22234" w:rsidP="00D22234">
      <w:pPr>
        <w:widowControl w:val="0"/>
        <w:kinsoku w:val="0"/>
        <w:rPr>
          <w:sz w:val="32"/>
          <w:szCs w:val="32"/>
          <w:lang w:eastAsia="zh-CN"/>
        </w:rPr>
      </w:pPr>
      <w:r w:rsidRPr="00F96AC9">
        <w:rPr>
          <w:rFonts w:ascii="宋体" w:eastAsia="宋体" w:hAnsi="宋体" w:cs="宋体"/>
          <w:b/>
          <w:bCs/>
          <w:position w:val="-10"/>
          <w:sz w:val="32"/>
          <w:szCs w:val="32"/>
          <w:lang w:eastAsia="zh-CN"/>
        </w:rPr>
        <w:t xml:space="preserve">          采购人：南京鼓楼医院</w:t>
      </w:r>
    </w:p>
    <w:p w14:paraId="1534B37C" w14:textId="77777777" w:rsidR="00D22234" w:rsidRPr="00F96AC9" w:rsidRDefault="00D22234" w:rsidP="00D22234">
      <w:pPr>
        <w:widowControl w:val="0"/>
        <w:kinsoku w:val="0"/>
        <w:jc w:val="center"/>
        <w:rPr>
          <w:sz w:val="32"/>
          <w:szCs w:val="32"/>
          <w:lang w:eastAsia="zh-CN"/>
        </w:rPr>
      </w:pPr>
      <w:r w:rsidRPr="00F96AC9">
        <w:rPr>
          <w:rFonts w:ascii="宋体" w:eastAsia="宋体" w:hAnsi="宋体" w:cs="宋体"/>
          <w:b/>
          <w:bCs/>
          <w:position w:val="-10"/>
          <w:sz w:val="32"/>
          <w:szCs w:val="32"/>
          <w:lang w:eastAsia="zh-CN"/>
        </w:rPr>
        <w:t>采购代理机构：江苏海外集团国际工程咨询有限公司</w:t>
      </w:r>
    </w:p>
    <w:p w14:paraId="21D663E8" w14:textId="77777777" w:rsidR="00D22234" w:rsidRPr="00F96AC9" w:rsidRDefault="00D22234" w:rsidP="00D22234">
      <w:pPr>
        <w:widowControl w:val="0"/>
        <w:kinsoku w:val="0"/>
        <w:ind w:firstLineChars="1000" w:firstLine="3213"/>
        <w:rPr>
          <w:sz w:val="32"/>
          <w:szCs w:val="32"/>
          <w:lang w:eastAsia="zh-CN"/>
        </w:rPr>
      </w:pPr>
      <w:r w:rsidRPr="00F96AC9">
        <w:rPr>
          <w:rFonts w:ascii="宋体" w:eastAsia="宋体" w:hAnsi="宋体" w:cs="宋体"/>
          <w:b/>
          <w:bCs/>
          <w:position w:val="-10"/>
          <w:sz w:val="32"/>
          <w:szCs w:val="32"/>
          <w:lang w:eastAsia="zh-CN"/>
        </w:rPr>
        <w:t>日期：2026年9月</w:t>
      </w:r>
    </w:p>
    <w:p w14:paraId="38C3762D" w14:textId="77777777" w:rsidR="00D22234" w:rsidRPr="00F96AC9" w:rsidRDefault="00D22234" w:rsidP="00D22234">
      <w:pPr>
        <w:widowControl w:val="0"/>
        <w:kinsoku w:val="0"/>
        <w:rPr>
          <w:sz w:val="28"/>
          <w:szCs w:val="28"/>
          <w:lang w:eastAsia="zh-CN"/>
        </w:rPr>
      </w:pPr>
      <w:r w:rsidRPr="00F96AC9">
        <w:rPr>
          <w:sz w:val="28"/>
          <w:szCs w:val="28"/>
          <w:lang w:eastAsia="zh-CN"/>
        </w:rPr>
        <w:t> </w:t>
      </w:r>
    </w:p>
    <w:p w14:paraId="3D996D58" w14:textId="77777777" w:rsidR="00D22234" w:rsidRPr="00F96AC9" w:rsidRDefault="00D22234" w:rsidP="00D22234">
      <w:pPr>
        <w:keepNext/>
        <w:widowControl w:val="0"/>
        <w:kinsoku w:val="0"/>
        <w:jc w:val="center"/>
        <w:rPr>
          <w:sz w:val="44"/>
          <w:szCs w:val="44"/>
          <w:lang w:eastAsia="zh-CN"/>
        </w:rPr>
      </w:pPr>
      <w:r w:rsidRPr="00F96AC9">
        <w:rPr>
          <w:rFonts w:ascii="宋体" w:eastAsia="宋体" w:hAnsi="宋体" w:cs="宋体"/>
          <w:b/>
          <w:bCs/>
          <w:sz w:val="44"/>
          <w:szCs w:val="44"/>
          <w:lang w:eastAsia="zh-CN"/>
        </w:rPr>
        <w:lastRenderedPageBreak/>
        <w:t>第一章  招标公告</w:t>
      </w:r>
    </w:p>
    <w:p w14:paraId="4204B05F" w14:textId="77777777" w:rsidR="00D22234" w:rsidRPr="00F96AC9"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F96AC9">
        <w:rPr>
          <w:rFonts w:ascii="宋体" w:eastAsia="宋体" w:hAnsi="宋体" w:cs="宋体"/>
          <w:lang w:eastAsia="zh-CN"/>
        </w:rPr>
        <w:t>项目概况</w:t>
      </w:r>
    </w:p>
    <w:p w14:paraId="48EEF976" w14:textId="77777777" w:rsidR="00D22234" w:rsidRPr="00F96AC9"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F96AC9">
        <w:rPr>
          <w:rFonts w:ascii="宋体" w:eastAsia="宋体" w:hAnsi="宋体" w:cs="宋体"/>
          <w:lang w:eastAsia="zh-CN"/>
        </w:rPr>
        <w:t>南京鼓楼医院</w:t>
      </w:r>
      <w:r w:rsidRPr="00F96AC9">
        <w:rPr>
          <w:rFonts w:ascii="宋体" w:eastAsia="宋体" w:hAnsi="宋体" w:cs="宋体" w:hint="eastAsia"/>
          <w:lang w:eastAsia="zh-CN"/>
        </w:rPr>
        <w:t>呼吸机项目</w:t>
      </w:r>
      <w:bookmarkEnd w:id="0"/>
      <w:r w:rsidRPr="00F96AC9">
        <w:rPr>
          <w:rFonts w:ascii="宋体" w:eastAsia="宋体" w:hAnsi="宋体" w:cs="宋体"/>
          <w:lang w:eastAsia="zh-CN"/>
        </w:rPr>
        <w:t>的潜在投标人</w:t>
      </w:r>
      <w:r w:rsidRPr="00F96AC9">
        <w:rPr>
          <w:rFonts w:ascii="宋体" w:eastAsia="宋体" w:hAnsi="宋体" w:cs="宋体" w:hint="eastAsia"/>
          <w:lang w:eastAsia="zh-CN"/>
        </w:rPr>
        <w:t>应在</w:t>
      </w:r>
      <w:r w:rsidRPr="00F96AC9">
        <w:rPr>
          <w:rFonts w:ascii="宋体" w:eastAsia="宋体" w:hAnsi="宋体" w:cs="宋体" w:hint="eastAsia"/>
          <w:bCs/>
          <w:lang w:eastAsia="zh-CN"/>
        </w:rPr>
        <w:t>苏</w:t>
      </w:r>
      <w:proofErr w:type="gramStart"/>
      <w:r w:rsidRPr="00F96AC9">
        <w:rPr>
          <w:rFonts w:ascii="宋体" w:eastAsia="宋体" w:hAnsi="宋体" w:cs="宋体" w:hint="eastAsia"/>
          <w:bCs/>
          <w:lang w:eastAsia="zh-CN"/>
        </w:rPr>
        <w:t>采云</w:t>
      </w:r>
      <w:proofErr w:type="gramEnd"/>
      <w:r w:rsidRPr="00F96AC9">
        <w:rPr>
          <w:rFonts w:ascii="宋体" w:eastAsia="宋体" w:hAnsi="宋体" w:cs="宋体" w:hint="eastAsia"/>
          <w:bCs/>
          <w:lang w:eastAsia="zh-CN"/>
        </w:rPr>
        <w:t>系统注册登记成功后系统内免费下载</w:t>
      </w:r>
      <w:r w:rsidRPr="00F96AC9">
        <w:rPr>
          <w:rFonts w:ascii="宋体" w:eastAsia="宋体" w:hAnsi="宋体" w:cs="宋体"/>
          <w:lang w:eastAsia="zh-CN"/>
        </w:rPr>
        <w:t>，并于</w:t>
      </w:r>
      <w:r w:rsidRPr="00F96AC9">
        <w:rPr>
          <w:rFonts w:ascii="宋体" w:eastAsia="宋体" w:hAnsi="宋体" w:cs="宋体"/>
          <w:b/>
          <w:bCs/>
          <w:lang w:eastAsia="zh-CN"/>
        </w:rPr>
        <w:t>2026年</w:t>
      </w:r>
      <w:r w:rsidRPr="00F96AC9">
        <w:rPr>
          <w:rFonts w:ascii="宋体" w:eastAsia="宋体" w:hAnsi="宋体" w:cs="宋体" w:hint="eastAsia"/>
          <w:b/>
          <w:bCs/>
          <w:lang w:eastAsia="zh-CN"/>
        </w:rPr>
        <w:t>10</w:t>
      </w:r>
      <w:r w:rsidRPr="00F96AC9">
        <w:rPr>
          <w:rFonts w:ascii="宋体" w:eastAsia="宋体" w:hAnsi="宋体" w:cs="宋体"/>
          <w:b/>
          <w:bCs/>
          <w:lang w:eastAsia="zh-CN"/>
        </w:rPr>
        <w:t>月</w:t>
      </w:r>
      <w:r w:rsidRPr="00F96AC9">
        <w:rPr>
          <w:rFonts w:ascii="宋体" w:eastAsia="宋体" w:hAnsi="宋体" w:cs="宋体" w:hint="eastAsia"/>
          <w:b/>
          <w:bCs/>
          <w:lang w:eastAsia="zh-CN"/>
        </w:rPr>
        <w:t>23</w:t>
      </w:r>
      <w:r w:rsidRPr="00F96AC9">
        <w:rPr>
          <w:rFonts w:ascii="宋体" w:eastAsia="宋体" w:hAnsi="宋体" w:cs="宋体"/>
          <w:b/>
          <w:bCs/>
          <w:lang w:eastAsia="zh-CN"/>
        </w:rPr>
        <w:t>日14时</w:t>
      </w:r>
      <w:r w:rsidRPr="00F96AC9">
        <w:rPr>
          <w:rFonts w:ascii="宋体" w:eastAsia="宋体" w:hAnsi="宋体" w:cs="宋体" w:hint="eastAsia"/>
          <w:b/>
          <w:bCs/>
          <w:lang w:eastAsia="zh-CN"/>
        </w:rPr>
        <w:t>00</w:t>
      </w:r>
      <w:r w:rsidRPr="00F96AC9">
        <w:rPr>
          <w:rFonts w:ascii="宋体" w:eastAsia="宋体" w:hAnsi="宋体" w:cs="宋体"/>
          <w:b/>
          <w:bCs/>
          <w:lang w:eastAsia="zh-CN"/>
        </w:rPr>
        <w:t>分</w:t>
      </w:r>
      <w:r w:rsidRPr="00F96AC9">
        <w:rPr>
          <w:rFonts w:ascii="宋体" w:eastAsia="宋体" w:hAnsi="宋体" w:cs="宋体"/>
          <w:lang w:eastAsia="zh-CN"/>
        </w:rPr>
        <w:t>（北京时间）前提交投标文件。</w:t>
      </w:r>
    </w:p>
    <w:p w14:paraId="12E5129D" w14:textId="77777777" w:rsidR="00D22234" w:rsidRPr="00F96AC9" w:rsidRDefault="00D22234" w:rsidP="00D22234">
      <w:pPr>
        <w:keepNext/>
        <w:keepLines/>
        <w:widowControl w:val="0"/>
        <w:kinsoku w:val="0"/>
        <w:rPr>
          <w:lang w:eastAsia="zh-CN"/>
        </w:rPr>
      </w:pPr>
      <w:r w:rsidRPr="00F96AC9">
        <w:rPr>
          <w:rFonts w:ascii="宋体" w:eastAsia="宋体" w:hAnsi="宋体" w:cs="宋体"/>
          <w:b/>
          <w:bCs/>
          <w:position w:val="-10"/>
          <w:lang w:eastAsia="zh-CN"/>
        </w:rPr>
        <w:t>一、项目基本情况</w:t>
      </w:r>
    </w:p>
    <w:p w14:paraId="7907D657" w14:textId="77777777" w:rsidR="00D22234" w:rsidRPr="00F96AC9" w:rsidRDefault="00D22234" w:rsidP="00D22234">
      <w:pPr>
        <w:widowControl w:val="0"/>
        <w:kinsoku w:val="0"/>
        <w:rPr>
          <w:lang w:eastAsia="zh-CN"/>
        </w:rPr>
      </w:pPr>
      <w:r w:rsidRPr="00F96AC9">
        <w:rPr>
          <w:rFonts w:ascii="宋体" w:eastAsia="宋体" w:hAnsi="宋体" w:cs="宋体"/>
          <w:lang w:eastAsia="zh-CN"/>
        </w:rPr>
        <w:t>1、项目编号：JSZC-320100-HWZX-G2026-0605，项目代理编号：0675-266JOC003932</w:t>
      </w:r>
    </w:p>
    <w:p w14:paraId="3CB6C87C" w14:textId="77777777" w:rsidR="00D22234" w:rsidRPr="00F96AC9" w:rsidRDefault="00D22234" w:rsidP="00D22234">
      <w:pPr>
        <w:widowControl w:val="0"/>
        <w:kinsoku w:val="0"/>
        <w:rPr>
          <w:lang w:eastAsia="zh-CN"/>
        </w:rPr>
      </w:pPr>
      <w:r w:rsidRPr="00F96AC9">
        <w:rPr>
          <w:rFonts w:ascii="宋体" w:eastAsia="宋体" w:hAnsi="宋体" w:cs="宋体"/>
          <w:lang w:eastAsia="zh-CN"/>
        </w:rPr>
        <w:t>2、项目名称：南京鼓楼医院</w:t>
      </w:r>
      <w:r w:rsidRPr="00F96AC9">
        <w:rPr>
          <w:rFonts w:ascii="宋体" w:eastAsia="宋体" w:hAnsi="宋体" w:cs="宋体" w:hint="eastAsia"/>
          <w:lang w:eastAsia="zh-CN"/>
        </w:rPr>
        <w:t>呼吸机项目</w:t>
      </w:r>
    </w:p>
    <w:p w14:paraId="4B3600B5" w14:textId="77777777" w:rsidR="00D22234" w:rsidRPr="00F96AC9" w:rsidRDefault="00D22234" w:rsidP="00D22234">
      <w:pPr>
        <w:widowControl w:val="0"/>
        <w:kinsoku w:val="0"/>
        <w:rPr>
          <w:lang w:eastAsia="zh-CN"/>
        </w:rPr>
      </w:pPr>
      <w:r w:rsidRPr="00F96AC9">
        <w:rPr>
          <w:rFonts w:ascii="宋体" w:eastAsia="宋体" w:hAnsi="宋体" w:cs="宋体"/>
          <w:lang w:eastAsia="zh-CN"/>
        </w:rPr>
        <w:t>3、项目预算金额：</w:t>
      </w:r>
      <w:r w:rsidRPr="00F96AC9">
        <w:rPr>
          <w:rFonts w:ascii="宋体" w:eastAsia="宋体" w:hAnsi="宋体" w:cs="宋体"/>
          <w:b/>
          <w:bCs/>
          <w:lang w:eastAsia="zh-CN"/>
        </w:rPr>
        <w:t>人民币247.14万元</w:t>
      </w:r>
    </w:p>
    <w:p w14:paraId="71C5FA6A" w14:textId="77777777" w:rsidR="00D22234" w:rsidRPr="00F96AC9" w:rsidRDefault="00D22234" w:rsidP="00D22234">
      <w:pPr>
        <w:widowControl w:val="0"/>
        <w:kinsoku w:val="0"/>
        <w:rPr>
          <w:rFonts w:ascii="宋体" w:eastAsia="宋体" w:hAnsi="宋体" w:cs="宋体"/>
          <w:lang w:eastAsia="zh-CN"/>
        </w:rPr>
      </w:pPr>
      <w:r w:rsidRPr="00F96AC9">
        <w:rPr>
          <w:rFonts w:ascii="宋体" w:eastAsia="宋体" w:hAnsi="宋体" w:cs="宋体"/>
          <w:lang w:eastAsia="zh-CN"/>
        </w:rPr>
        <w:t>4、最高限价：（</w:t>
      </w:r>
      <w:r w:rsidRPr="00F96AC9">
        <w:rPr>
          <w:rFonts w:ascii="宋体" w:eastAsia="宋体" w:hAnsi="宋体" w:cs="宋体" w:hint="eastAsia"/>
          <w:lang w:eastAsia="zh-CN"/>
        </w:rPr>
        <w:t>详见各包具体要求，</w:t>
      </w:r>
      <w:r w:rsidRPr="00F96AC9">
        <w:rPr>
          <w:rFonts w:ascii="宋体" w:eastAsia="宋体" w:hAnsi="宋体" w:cs="宋体"/>
          <w:lang w:eastAsia="zh-CN"/>
        </w:rPr>
        <w:t>投标人投标报价不得超过限价金额，否则将作无效标处理）。</w:t>
      </w:r>
    </w:p>
    <w:p w14:paraId="5324AC78" w14:textId="77777777" w:rsidR="00D22234" w:rsidRPr="00F96AC9" w:rsidRDefault="00D22234" w:rsidP="00D22234">
      <w:pPr>
        <w:widowControl w:val="0"/>
        <w:kinsoku w:val="0"/>
        <w:rPr>
          <w:rFonts w:ascii="宋体" w:eastAsia="宋体" w:hAnsi="宋体" w:cs="宋体"/>
          <w:lang w:eastAsia="zh-CN"/>
        </w:rPr>
      </w:pPr>
      <w:bookmarkStart w:id="1" w:name="_Hlk227597629"/>
      <w:r w:rsidRPr="00F96AC9">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D22234" w:rsidRPr="00F96AC9" w14:paraId="4F4B53F0" w14:textId="77777777" w:rsidTr="00A70504">
        <w:trPr>
          <w:trHeight w:val="281"/>
        </w:trPr>
        <w:tc>
          <w:tcPr>
            <w:tcW w:w="562" w:type="dxa"/>
            <w:noWrap/>
            <w:vAlign w:val="center"/>
          </w:tcPr>
          <w:p w14:paraId="40F94A17" w14:textId="77777777" w:rsidR="00D22234" w:rsidRPr="00F96AC9" w:rsidRDefault="00D22234" w:rsidP="00A70504">
            <w:pPr>
              <w:jc w:val="center"/>
              <w:textAlignment w:val="center"/>
              <w:rPr>
                <w:rFonts w:ascii="宋体" w:eastAsia="宋体" w:hAnsi="宋体" w:cs="宋体"/>
                <w:lang w:eastAsia="zh-CN"/>
              </w:rPr>
            </w:pPr>
            <w:proofErr w:type="gramStart"/>
            <w:r w:rsidRPr="00F96AC9">
              <w:rPr>
                <w:rFonts w:ascii="宋体" w:eastAsia="宋体" w:hAnsi="宋体" w:cs="宋体" w:hint="eastAsia"/>
                <w:lang w:eastAsia="zh-CN"/>
              </w:rPr>
              <w:t>包号</w:t>
            </w:r>
            <w:proofErr w:type="gramEnd"/>
          </w:p>
        </w:tc>
        <w:tc>
          <w:tcPr>
            <w:tcW w:w="1134" w:type="dxa"/>
            <w:noWrap/>
            <w:vAlign w:val="center"/>
          </w:tcPr>
          <w:p w14:paraId="369C2DAC"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tcBorders>
              <w:right w:val="single" w:sz="4" w:space="0" w:color="auto"/>
            </w:tcBorders>
            <w:noWrap/>
            <w:vAlign w:val="center"/>
          </w:tcPr>
          <w:p w14:paraId="2090E6BE" w14:textId="77777777" w:rsidR="00D22234" w:rsidRPr="00F96AC9" w:rsidRDefault="00D22234" w:rsidP="00A70504">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71F0D6E5"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1276" w:type="dxa"/>
            <w:tcBorders>
              <w:right w:val="single" w:sz="4" w:space="0" w:color="auto"/>
            </w:tcBorders>
            <w:vAlign w:val="center"/>
          </w:tcPr>
          <w:p w14:paraId="3F710128"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2552" w:type="dxa"/>
            <w:tcBorders>
              <w:left w:val="single" w:sz="4" w:space="0" w:color="auto"/>
            </w:tcBorders>
            <w:vAlign w:val="center"/>
          </w:tcPr>
          <w:p w14:paraId="6D464002"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备注</w:t>
            </w:r>
            <w:proofErr w:type="spellEnd"/>
          </w:p>
        </w:tc>
        <w:tc>
          <w:tcPr>
            <w:tcW w:w="1417" w:type="dxa"/>
            <w:noWrap/>
            <w:vAlign w:val="center"/>
          </w:tcPr>
          <w:p w14:paraId="3B127CD2"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D22234" w:rsidRPr="00F96AC9" w14:paraId="2AFBBAAD" w14:textId="77777777" w:rsidTr="00A70504">
        <w:trPr>
          <w:trHeight w:val="702"/>
        </w:trPr>
        <w:tc>
          <w:tcPr>
            <w:tcW w:w="562" w:type="dxa"/>
            <w:vMerge w:val="restart"/>
            <w:noWrap/>
            <w:vAlign w:val="center"/>
          </w:tcPr>
          <w:p w14:paraId="17DFFB40" w14:textId="77777777" w:rsidR="00D22234" w:rsidRPr="00F96AC9" w:rsidRDefault="00D22234" w:rsidP="00A70504">
            <w:pPr>
              <w:jc w:val="center"/>
              <w:textAlignment w:val="bottom"/>
              <w:rPr>
                <w:rFonts w:ascii="宋体" w:eastAsia="宋体" w:hAnsi="宋体" w:cs="宋体"/>
                <w:lang w:eastAsia="zh-CN"/>
              </w:rPr>
            </w:pPr>
            <w:r w:rsidRPr="00F96AC9">
              <w:rPr>
                <w:rFonts w:ascii="宋体" w:eastAsia="宋体" w:hAnsi="宋体" w:cs="宋体" w:hint="eastAsia"/>
                <w:lang w:eastAsia="zh-CN"/>
              </w:rPr>
              <w:t>1</w:t>
            </w:r>
          </w:p>
        </w:tc>
        <w:tc>
          <w:tcPr>
            <w:tcW w:w="1134" w:type="dxa"/>
            <w:vMerge w:val="restart"/>
            <w:noWrap/>
            <w:vAlign w:val="center"/>
          </w:tcPr>
          <w:p w14:paraId="06B690A8"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24D83EAC" w14:textId="77777777" w:rsidR="00D22234" w:rsidRPr="00F96AC9" w:rsidRDefault="00D22234" w:rsidP="00A70504">
            <w:pPr>
              <w:jc w:val="center"/>
              <w:textAlignment w:val="bottom"/>
              <w:rPr>
                <w:rFonts w:ascii="宋体" w:eastAsia="宋体" w:hAnsi="宋体" w:cs="宋体"/>
                <w:b/>
                <w:bCs/>
                <w:lang w:eastAsia="zh-CN"/>
              </w:rPr>
            </w:pPr>
            <w:proofErr w:type="spellStart"/>
            <w:r w:rsidRPr="00F96AC9">
              <w:rPr>
                <w:rFonts w:ascii="宋体" w:eastAsia="宋体" w:hAnsi="宋体" w:hint="eastAsia"/>
                <w:sz w:val="22"/>
              </w:rPr>
              <w:t>品目一</w:t>
            </w:r>
            <w:r w:rsidRPr="00F96AC9">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16E90475"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rPr>
              <w:t>7台</w:t>
            </w:r>
          </w:p>
        </w:tc>
        <w:tc>
          <w:tcPr>
            <w:tcW w:w="1276" w:type="dxa"/>
            <w:tcBorders>
              <w:bottom w:val="single" w:sz="4" w:space="0" w:color="auto"/>
              <w:right w:val="single" w:sz="4" w:space="0" w:color="auto"/>
            </w:tcBorders>
            <w:vAlign w:val="center"/>
          </w:tcPr>
          <w:p w14:paraId="045CCA49" w14:textId="77777777" w:rsidR="00D22234" w:rsidRPr="00F96AC9" w:rsidRDefault="00D22234" w:rsidP="00A70504">
            <w:pPr>
              <w:jc w:val="center"/>
              <w:textAlignment w:val="bottom"/>
              <w:rPr>
                <w:rFonts w:ascii="宋体" w:eastAsia="宋体" w:hAnsi="宋体" w:cs="宋体"/>
                <w:b/>
                <w:bCs/>
                <w:lang w:eastAsia="zh-CN"/>
              </w:rPr>
            </w:pPr>
            <w:r w:rsidRPr="00F96AC9">
              <w:rPr>
                <w:rFonts w:hint="eastAsia"/>
                <w:lang w:eastAsia="zh-CN"/>
              </w:rPr>
              <w:t>80.5</w:t>
            </w:r>
          </w:p>
        </w:tc>
        <w:tc>
          <w:tcPr>
            <w:tcW w:w="2552" w:type="dxa"/>
            <w:tcBorders>
              <w:left w:val="single" w:sz="4" w:space="0" w:color="auto"/>
              <w:bottom w:val="single" w:sz="4" w:space="0" w:color="auto"/>
            </w:tcBorders>
            <w:vAlign w:val="center"/>
          </w:tcPr>
          <w:p w14:paraId="76C8F476"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用于术中及术后病人的呼吸支持</w:t>
            </w:r>
          </w:p>
        </w:tc>
        <w:tc>
          <w:tcPr>
            <w:tcW w:w="1417" w:type="dxa"/>
            <w:vMerge w:val="restart"/>
            <w:noWrap/>
            <w:vAlign w:val="center"/>
          </w:tcPr>
          <w:p w14:paraId="16573793"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r w:rsidR="00D22234" w:rsidRPr="00F96AC9" w14:paraId="45CD45EC" w14:textId="77777777" w:rsidTr="00A70504">
        <w:trPr>
          <w:trHeight w:val="651"/>
        </w:trPr>
        <w:tc>
          <w:tcPr>
            <w:tcW w:w="562" w:type="dxa"/>
            <w:vMerge/>
            <w:tcBorders>
              <w:bottom w:val="single" w:sz="4" w:space="0" w:color="auto"/>
            </w:tcBorders>
            <w:noWrap/>
            <w:vAlign w:val="center"/>
          </w:tcPr>
          <w:p w14:paraId="16354223" w14:textId="77777777" w:rsidR="00D22234" w:rsidRPr="00F96AC9" w:rsidRDefault="00D22234" w:rsidP="00A70504">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1436F08A" w14:textId="77777777" w:rsidR="00D22234" w:rsidRPr="00F96AC9" w:rsidRDefault="00D22234" w:rsidP="00A70504">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1AB69DF9" w14:textId="77777777" w:rsidR="00D22234" w:rsidRPr="00F96AC9" w:rsidRDefault="00D22234" w:rsidP="00A70504">
            <w:pPr>
              <w:jc w:val="center"/>
              <w:textAlignment w:val="bottom"/>
              <w:rPr>
                <w:rFonts w:ascii="宋体" w:eastAsia="宋体" w:hAnsi="宋体" w:cs="宋体"/>
                <w:b/>
                <w:bCs/>
                <w:lang w:eastAsia="zh-CN"/>
              </w:rPr>
            </w:pPr>
            <w:proofErr w:type="spellStart"/>
            <w:r w:rsidRPr="00F96AC9">
              <w:rPr>
                <w:rFonts w:ascii="宋体" w:eastAsia="宋体" w:hAnsi="宋体" w:hint="eastAsia"/>
                <w:sz w:val="22"/>
              </w:rPr>
              <w:t>品目二</w:t>
            </w:r>
            <w:r w:rsidRPr="00F96AC9">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6AD72A01"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5B734C51"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7143A540"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4B2782AF" w14:textId="77777777" w:rsidR="00D22234" w:rsidRPr="00F96AC9" w:rsidRDefault="00D22234" w:rsidP="00A70504">
            <w:pPr>
              <w:jc w:val="center"/>
              <w:textAlignment w:val="bottom"/>
              <w:rPr>
                <w:rFonts w:ascii="宋体" w:eastAsia="宋体" w:hAnsi="宋体" w:cs="宋体"/>
                <w:b/>
                <w:bCs/>
                <w:lang w:eastAsia="zh-CN"/>
              </w:rPr>
            </w:pPr>
          </w:p>
        </w:tc>
      </w:tr>
      <w:bookmarkEnd w:id="1"/>
    </w:tbl>
    <w:p w14:paraId="6F003A1C" w14:textId="77777777" w:rsidR="00D22234" w:rsidRPr="00F96AC9" w:rsidRDefault="00D22234" w:rsidP="00D22234">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F96AC9" w14:paraId="5578D870" w14:textId="77777777" w:rsidTr="00A70504">
        <w:trPr>
          <w:trHeight w:val="21"/>
        </w:trPr>
        <w:tc>
          <w:tcPr>
            <w:tcW w:w="1076" w:type="dxa"/>
            <w:noWrap/>
            <w:vAlign w:val="center"/>
          </w:tcPr>
          <w:p w14:paraId="76C23A08" w14:textId="77777777" w:rsidR="00D22234" w:rsidRPr="00F96AC9" w:rsidRDefault="00D22234" w:rsidP="00A70504">
            <w:pPr>
              <w:jc w:val="center"/>
              <w:textAlignment w:val="center"/>
              <w:rPr>
                <w:rFonts w:ascii="宋体" w:eastAsia="宋体" w:hAnsi="宋体" w:cs="宋体"/>
                <w:lang w:eastAsia="zh-CN"/>
              </w:rPr>
            </w:pPr>
            <w:proofErr w:type="gramStart"/>
            <w:r w:rsidRPr="00F96AC9">
              <w:rPr>
                <w:rFonts w:ascii="宋体" w:eastAsia="宋体" w:hAnsi="宋体" w:cs="宋体" w:hint="eastAsia"/>
                <w:lang w:eastAsia="zh-CN"/>
              </w:rPr>
              <w:t>包号</w:t>
            </w:r>
            <w:proofErr w:type="gramEnd"/>
          </w:p>
        </w:tc>
        <w:tc>
          <w:tcPr>
            <w:tcW w:w="3035" w:type="dxa"/>
            <w:noWrap/>
            <w:vAlign w:val="center"/>
          </w:tcPr>
          <w:p w14:paraId="14393A79"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vAlign w:val="center"/>
          </w:tcPr>
          <w:p w14:paraId="7284E748"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2552" w:type="dxa"/>
            <w:vAlign w:val="center"/>
          </w:tcPr>
          <w:p w14:paraId="6FA99F41"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1378" w:type="dxa"/>
            <w:noWrap/>
            <w:vAlign w:val="center"/>
          </w:tcPr>
          <w:p w14:paraId="594F623E"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D22234" w:rsidRPr="00F96AC9" w14:paraId="71CF6513" w14:textId="77777777" w:rsidTr="00A70504">
        <w:trPr>
          <w:trHeight w:val="786"/>
        </w:trPr>
        <w:tc>
          <w:tcPr>
            <w:tcW w:w="1076" w:type="dxa"/>
            <w:noWrap/>
            <w:vAlign w:val="center"/>
          </w:tcPr>
          <w:p w14:paraId="18141A74" w14:textId="77777777" w:rsidR="00D22234" w:rsidRPr="00F96AC9" w:rsidRDefault="00D22234" w:rsidP="00A70504">
            <w:pPr>
              <w:jc w:val="center"/>
              <w:textAlignment w:val="bottom"/>
              <w:rPr>
                <w:rFonts w:ascii="宋体" w:eastAsia="宋体" w:hAnsi="宋体" w:cs="宋体"/>
                <w:lang w:eastAsia="zh-CN"/>
              </w:rPr>
            </w:pPr>
            <w:r w:rsidRPr="00F96AC9">
              <w:rPr>
                <w:rFonts w:ascii="宋体" w:eastAsia="宋体" w:hAnsi="宋体" w:cs="宋体" w:hint="eastAsia"/>
                <w:lang w:eastAsia="zh-CN"/>
              </w:rPr>
              <w:t>2</w:t>
            </w:r>
          </w:p>
        </w:tc>
        <w:tc>
          <w:tcPr>
            <w:tcW w:w="3035" w:type="dxa"/>
            <w:noWrap/>
            <w:vAlign w:val="center"/>
          </w:tcPr>
          <w:p w14:paraId="56479ED8" w14:textId="77777777" w:rsidR="00D22234" w:rsidRPr="00F96AC9" w:rsidRDefault="00D22234" w:rsidP="00A70504">
            <w:pPr>
              <w:jc w:val="center"/>
              <w:rPr>
                <w:rFonts w:ascii="宋体" w:eastAsia="宋体" w:hAnsi="宋体" w:cs="宋体"/>
                <w:b/>
                <w:bCs/>
                <w:lang w:eastAsia="zh-CN"/>
              </w:rPr>
            </w:pPr>
            <w:r w:rsidRPr="00F96AC9">
              <w:rPr>
                <w:rFonts w:hint="eastAsia"/>
                <w:lang w:eastAsia="zh-CN"/>
              </w:rPr>
              <w:t>无创呼吸机（大）</w:t>
            </w:r>
          </w:p>
        </w:tc>
        <w:tc>
          <w:tcPr>
            <w:tcW w:w="1701" w:type="dxa"/>
            <w:vAlign w:val="center"/>
          </w:tcPr>
          <w:p w14:paraId="14A5A1FB"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rPr>
              <w:t>2台</w:t>
            </w:r>
          </w:p>
        </w:tc>
        <w:tc>
          <w:tcPr>
            <w:tcW w:w="2552" w:type="dxa"/>
            <w:vAlign w:val="center"/>
          </w:tcPr>
          <w:p w14:paraId="3143E809" w14:textId="77777777" w:rsidR="00D22234" w:rsidRPr="00F96AC9" w:rsidRDefault="00D22234" w:rsidP="00A70504">
            <w:pPr>
              <w:jc w:val="center"/>
              <w:textAlignment w:val="bottom"/>
              <w:rPr>
                <w:rFonts w:ascii="宋体" w:eastAsia="宋体" w:hAnsi="宋体" w:cs="宋体"/>
                <w:b/>
                <w:bCs/>
                <w:lang w:eastAsia="zh-CN"/>
              </w:rPr>
            </w:pPr>
            <w:r w:rsidRPr="00F96AC9">
              <w:rPr>
                <w:lang w:eastAsia="zh-CN"/>
              </w:rPr>
              <w:t>31</w:t>
            </w:r>
          </w:p>
        </w:tc>
        <w:tc>
          <w:tcPr>
            <w:tcW w:w="1378" w:type="dxa"/>
            <w:noWrap/>
            <w:vAlign w:val="center"/>
          </w:tcPr>
          <w:p w14:paraId="1529708C"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bl>
    <w:p w14:paraId="3C658F46" w14:textId="77777777" w:rsidR="00D22234" w:rsidRPr="00F96AC9" w:rsidRDefault="00D22234" w:rsidP="00D22234">
      <w:pPr>
        <w:widowControl w:val="0"/>
        <w:kinsoku w:val="0"/>
        <w:rPr>
          <w:rFonts w:ascii="宋体" w:eastAsia="宋体" w:hAnsi="宋体" w:cs="宋体"/>
          <w:lang w:eastAsia="zh-CN"/>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593"/>
        <w:gridCol w:w="1993"/>
        <w:gridCol w:w="1329"/>
      </w:tblGrid>
      <w:tr w:rsidR="00D22234" w:rsidRPr="00F96AC9" w14:paraId="7E132E7C" w14:textId="77777777" w:rsidTr="00A70504">
        <w:trPr>
          <w:trHeight w:val="266"/>
        </w:trPr>
        <w:tc>
          <w:tcPr>
            <w:tcW w:w="789" w:type="dxa"/>
            <w:noWrap/>
            <w:vAlign w:val="center"/>
          </w:tcPr>
          <w:p w14:paraId="1F36568F" w14:textId="77777777" w:rsidR="00D22234" w:rsidRPr="00F96AC9" w:rsidRDefault="00D22234" w:rsidP="00A70504">
            <w:pPr>
              <w:jc w:val="center"/>
              <w:textAlignment w:val="center"/>
              <w:rPr>
                <w:rFonts w:ascii="宋体" w:eastAsia="宋体" w:hAnsi="宋体" w:cs="宋体"/>
                <w:lang w:eastAsia="zh-CN"/>
              </w:rPr>
            </w:pPr>
            <w:proofErr w:type="gramStart"/>
            <w:r w:rsidRPr="00F96AC9">
              <w:rPr>
                <w:rFonts w:ascii="宋体" w:eastAsia="宋体" w:hAnsi="宋体" w:cs="宋体" w:hint="eastAsia"/>
                <w:lang w:eastAsia="zh-CN"/>
              </w:rPr>
              <w:t>包号</w:t>
            </w:r>
            <w:proofErr w:type="gramEnd"/>
          </w:p>
        </w:tc>
        <w:tc>
          <w:tcPr>
            <w:tcW w:w="1593" w:type="dxa"/>
            <w:noWrap/>
            <w:vAlign w:val="center"/>
          </w:tcPr>
          <w:p w14:paraId="02A37588"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2390" w:type="dxa"/>
            <w:tcBorders>
              <w:right w:val="single" w:sz="4" w:space="0" w:color="auto"/>
            </w:tcBorders>
            <w:noWrap/>
            <w:vAlign w:val="center"/>
          </w:tcPr>
          <w:p w14:paraId="53E0A41E" w14:textId="77777777" w:rsidR="00D22234" w:rsidRPr="00F96AC9" w:rsidRDefault="00D22234" w:rsidP="00A70504">
            <w:pPr>
              <w:jc w:val="center"/>
              <w:textAlignment w:val="center"/>
              <w:rPr>
                <w:rFonts w:ascii="宋体" w:eastAsia="宋体" w:hAnsi="宋体" w:cs="宋体"/>
                <w:b/>
                <w:bCs/>
                <w:lang w:eastAsia="zh-CN"/>
              </w:rPr>
            </w:pPr>
          </w:p>
        </w:tc>
        <w:tc>
          <w:tcPr>
            <w:tcW w:w="1593" w:type="dxa"/>
            <w:tcBorders>
              <w:right w:val="single" w:sz="4" w:space="0" w:color="auto"/>
            </w:tcBorders>
            <w:vAlign w:val="center"/>
          </w:tcPr>
          <w:p w14:paraId="6C04F834"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1993" w:type="dxa"/>
            <w:tcBorders>
              <w:right w:val="single" w:sz="4" w:space="0" w:color="auto"/>
            </w:tcBorders>
            <w:vAlign w:val="center"/>
          </w:tcPr>
          <w:p w14:paraId="15B2C38D"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1329" w:type="dxa"/>
            <w:noWrap/>
            <w:vAlign w:val="center"/>
          </w:tcPr>
          <w:p w14:paraId="0604B7FE"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D22234" w:rsidRPr="00F96AC9" w14:paraId="69FE41BF" w14:textId="77777777" w:rsidTr="00A70504">
        <w:trPr>
          <w:trHeight w:val="665"/>
        </w:trPr>
        <w:tc>
          <w:tcPr>
            <w:tcW w:w="789" w:type="dxa"/>
            <w:vMerge w:val="restart"/>
            <w:noWrap/>
            <w:vAlign w:val="center"/>
          </w:tcPr>
          <w:p w14:paraId="40EB597C" w14:textId="77777777" w:rsidR="00D22234" w:rsidRPr="00F96AC9" w:rsidRDefault="00D22234" w:rsidP="00A70504">
            <w:pPr>
              <w:jc w:val="center"/>
              <w:textAlignment w:val="bottom"/>
              <w:rPr>
                <w:rFonts w:ascii="宋体" w:eastAsia="宋体" w:hAnsi="宋体" w:cs="宋体"/>
                <w:lang w:eastAsia="zh-CN"/>
              </w:rPr>
            </w:pPr>
            <w:r w:rsidRPr="00F96AC9">
              <w:rPr>
                <w:rFonts w:ascii="宋体" w:eastAsia="宋体" w:hAnsi="宋体" w:cs="宋体" w:hint="eastAsia"/>
                <w:lang w:eastAsia="zh-CN"/>
              </w:rPr>
              <w:t>3</w:t>
            </w:r>
          </w:p>
        </w:tc>
        <w:tc>
          <w:tcPr>
            <w:tcW w:w="1593" w:type="dxa"/>
            <w:vMerge w:val="restart"/>
            <w:noWrap/>
            <w:vAlign w:val="center"/>
          </w:tcPr>
          <w:p w14:paraId="1FD4CF6D"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42265938"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sz w:val="22"/>
                <w:lang w:eastAsia="zh-CN"/>
              </w:rPr>
              <w:t>品目</w:t>
            </w:r>
            <w:proofErr w:type="gramStart"/>
            <w:r w:rsidRPr="00F96AC9">
              <w:rPr>
                <w:rFonts w:ascii="宋体" w:eastAsia="宋体" w:hAnsi="宋体" w:hint="eastAsia"/>
                <w:sz w:val="22"/>
                <w:lang w:eastAsia="zh-CN"/>
              </w:rPr>
              <w:t>一</w:t>
            </w:r>
            <w:proofErr w:type="gramEnd"/>
            <w:r w:rsidRPr="00F96AC9">
              <w:rPr>
                <w:rFonts w:ascii="宋体" w:eastAsia="宋体" w:hAnsi="宋体" w:hint="eastAsia"/>
                <w:lang w:eastAsia="zh-CN"/>
              </w:rPr>
              <w:t>新生儿无创呼吸机</w:t>
            </w:r>
          </w:p>
        </w:tc>
        <w:tc>
          <w:tcPr>
            <w:tcW w:w="1593" w:type="dxa"/>
            <w:tcBorders>
              <w:bottom w:val="single" w:sz="4" w:space="0" w:color="auto"/>
              <w:right w:val="single" w:sz="4" w:space="0" w:color="auto"/>
            </w:tcBorders>
            <w:vAlign w:val="center"/>
          </w:tcPr>
          <w:p w14:paraId="5439A444"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2</w:t>
            </w:r>
            <w:r w:rsidRPr="00F96AC9">
              <w:rPr>
                <w:rFonts w:ascii="宋体" w:eastAsia="宋体" w:hAnsi="宋体" w:hint="eastAsia"/>
              </w:rPr>
              <w:t>台</w:t>
            </w:r>
          </w:p>
        </w:tc>
        <w:tc>
          <w:tcPr>
            <w:tcW w:w="1993" w:type="dxa"/>
            <w:tcBorders>
              <w:bottom w:val="single" w:sz="4" w:space="0" w:color="auto"/>
              <w:right w:val="single" w:sz="4" w:space="0" w:color="auto"/>
            </w:tcBorders>
            <w:vAlign w:val="center"/>
          </w:tcPr>
          <w:p w14:paraId="425FA643"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rPr>
              <w:t>15.8</w:t>
            </w:r>
          </w:p>
        </w:tc>
        <w:tc>
          <w:tcPr>
            <w:tcW w:w="1329" w:type="dxa"/>
            <w:vMerge w:val="restart"/>
            <w:noWrap/>
            <w:vAlign w:val="center"/>
          </w:tcPr>
          <w:p w14:paraId="6A7A1ED8"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r w:rsidR="00D22234" w:rsidRPr="00F96AC9" w14:paraId="759C6B62" w14:textId="77777777" w:rsidTr="00A70504">
        <w:trPr>
          <w:trHeight w:val="617"/>
        </w:trPr>
        <w:tc>
          <w:tcPr>
            <w:tcW w:w="789" w:type="dxa"/>
            <w:vMerge/>
            <w:tcBorders>
              <w:bottom w:val="single" w:sz="4" w:space="0" w:color="auto"/>
            </w:tcBorders>
            <w:noWrap/>
            <w:vAlign w:val="center"/>
          </w:tcPr>
          <w:p w14:paraId="5A2D3133" w14:textId="77777777" w:rsidR="00D22234" w:rsidRPr="00F96AC9"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12C55230" w14:textId="77777777" w:rsidR="00D22234" w:rsidRPr="00F96AC9"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36EEBB0D"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sz w:val="22"/>
                <w:lang w:eastAsia="zh-CN"/>
              </w:rPr>
              <w:t>品目二</w:t>
            </w:r>
            <w:r w:rsidRPr="00F96AC9">
              <w:rPr>
                <w:rFonts w:ascii="宋体" w:eastAsia="宋体" w:hAnsi="宋体" w:hint="eastAsia"/>
                <w:lang w:eastAsia="zh-CN"/>
              </w:rPr>
              <w:t>新生儿有创呼吸机</w:t>
            </w:r>
          </w:p>
        </w:tc>
        <w:tc>
          <w:tcPr>
            <w:tcW w:w="1593" w:type="dxa"/>
            <w:tcBorders>
              <w:top w:val="single" w:sz="4" w:space="0" w:color="auto"/>
              <w:bottom w:val="single" w:sz="4" w:space="0" w:color="auto"/>
              <w:right w:val="single" w:sz="4" w:space="0" w:color="auto"/>
            </w:tcBorders>
            <w:vAlign w:val="center"/>
          </w:tcPr>
          <w:p w14:paraId="7F8AC3BA"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1</w:t>
            </w:r>
            <w:r w:rsidRPr="00F96AC9">
              <w:rPr>
                <w:rFonts w:ascii="宋体" w:eastAsia="宋体" w:hAnsi="宋体" w:hint="eastAsia"/>
              </w:rPr>
              <w:t>台</w:t>
            </w:r>
          </w:p>
        </w:tc>
        <w:tc>
          <w:tcPr>
            <w:tcW w:w="1993" w:type="dxa"/>
            <w:tcBorders>
              <w:top w:val="single" w:sz="4" w:space="0" w:color="auto"/>
              <w:bottom w:val="single" w:sz="4" w:space="0" w:color="auto"/>
              <w:right w:val="single" w:sz="4" w:space="0" w:color="auto"/>
            </w:tcBorders>
            <w:vAlign w:val="center"/>
          </w:tcPr>
          <w:p w14:paraId="0983A6E4" w14:textId="77777777" w:rsidR="00D22234" w:rsidRPr="00F96AC9" w:rsidRDefault="00D22234" w:rsidP="00A70504">
            <w:pPr>
              <w:jc w:val="center"/>
              <w:textAlignment w:val="bottom"/>
              <w:rPr>
                <w:rFonts w:ascii="宋体" w:eastAsia="宋体" w:hAnsi="宋体" w:cs="宋体"/>
                <w:b/>
                <w:bCs/>
                <w:lang w:eastAsia="zh-CN"/>
              </w:rPr>
            </w:pPr>
            <w:r w:rsidRPr="00F96AC9">
              <w:rPr>
                <w:lang w:eastAsia="zh-CN"/>
              </w:rPr>
              <w:t>31</w:t>
            </w:r>
          </w:p>
        </w:tc>
        <w:tc>
          <w:tcPr>
            <w:tcW w:w="1329" w:type="dxa"/>
            <w:vMerge/>
            <w:tcBorders>
              <w:bottom w:val="single" w:sz="4" w:space="0" w:color="auto"/>
            </w:tcBorders>
            <w:noWrap/>
            <w:vAlign w:val="center"/>
          </w:tcPr>
          <w:p w14:paraId="1AA63719" w14:textId="77777777" w:rsidR="00D22234" w:rsidRPr="00F96AC9" w:rsidRDefault="00D22234" w:rsidP="00A70504">
            <w:pPr>
              <w:jc w:val="center"/>
              <w:textAlignment w:val="bottom"/>
              <w:rPr>
                <w:rFonts w:ascii="宋体" w:eastAsia="宋体" w:hAnsi="宋体" w:cs="宋体"/>
                <w:b/>
                <w:bCs/>
                <w:lang w:eastAsia="zh-CN"/>
              </w:rPr>
            </w:pPr>
          </w:p>
        </w:tc>
      </w:tr>
    </w:tbl>
    <w:p w14:paraId="0CD07C60" w14:textId="77777777" w:rsidR="00D22234" w:rsidRPr="00F96AC9" w:rsidRDefault="00D22234" w:rsidP="00D22234">
      <w:pPr>
        <w:rPr>
          <w:rFonts w:ascii="宋体" w:eastAsia="宋体" w:hAnsi="宋体" w:cs="宋体"/>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F96AC9" w14:paraId="29FA612A" w14:textId="77777777" w:rsidTr="00A70504">
        <w:trPr>
          <w:trHeight w:val="21"/>
        </w:trPr>
        <w:tc>
          <w:tcPr>
            <w:tcW w:w="1076" w:type="dxa"/>
            <w:noWrap/>
            <w:vAlign w:val="center"/>
          </w:tcPr>
          <w:p w14:paraId="35402666" w14:textId="77777777" w:rsidR="00D22234" w:rsidRPr="00F96AC9" w:rsidRDefault="00D22234" w:rsidP="00A70504">
            <w:pPr>
              <w:jc w:val="center"/>
              <w:textAlignment w:val="center"/>
              <w:rPr>
                <w:rFonts w:ascii="宋体" w:eastAsia="宋体" w:hAnsi="宋体" w:cs="宋体"/>
                <w:lang w:eastAsia="zh-CN"/>
              </w:rPr>
            </w:pPr>
            <w:proofErr w:type="gramStart"/>
            <w:r w:rsidRPr="00F96AC9">
              <w:rPr>
                <w:rFonts w:ascii="宋体" w:eastAsia="宋体" w:hAnsi="宋体" w:cs="宋体" w:hint="eastAsia"/>
                <w:lang w:eastAsia="zh-CN"/>
              </w:rPr>
              <w:t>包号</w:t>
            </w:r>
            <w:proofErr w:type="gramEnd"/>
          </w:p>
        </w:tc>
        <w:tc>
          <w:tcPr>
            <w:tcW w:w="3035" w:type="dxa"/>
            <w:noWrap/>
            <w:vAlign w:val="center"/>
          </w:tcPr>
          <w:p w14:paraId="790DE161"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vAlign w:val="center"/>
          </w:tcPr>
          <w:p w14:paraId="248C4DA3"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2552" w:type="dxa"/>
            <w:vAlign w:val="center"/>
          </w:tcPr>
          <w:p w14:paraId="358B2262"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1378" w:type="dxa"/>
            <w:noWrap/>
            <w:vAlign w:val="center"/>
          </w:tcPr>
          <w:p w14:paraId="35B2DDF9"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D22234" w:rsidRPr="00F96AC9" w14:paraId="3C613912" w14:textId="77777777" w:rsidTr="00A70504">
        <w:trPr>
          <w:trHeight w:val="786"/>
        </w:trPr>
        <w:tc>
          <w:tcPr>
            <w:tcW w:w="1076" w:type="dxa"/>
            <w:noWrap/>
            <w:vAlign w:val="center"/>
          </w:tcPr>
          <w:p w14:paraId="056E5B95" w14:textId="77777777" w:rsidR="00D22234" w:rsidRPr="00F96AC9" w:rsidRDefault="00D22234" w:rsidP="00A70504">
            <w:pPr>
              <w:jc w:val="center"/>
              <w:textAlignment w:val="bottom"/>
              <w:rPr>
                <w:rFonts w:ascii="宋体" w:eastAsia="宋体" w:hAnsi="宋体" w:cs="宋体"/>
                <w:lang w:eastAsia="zh-CN"/>
              </w:rPr>
            </w:pPr>
            <w:r w:rsidRPr="00F96AC9">
              <w:rPr>
                <w:rFonts w:ascii="宋体" w:eastAsia="宋体" w:hAnsi="宋体" w:cs="宋体" w:hint="eastAsia"/>
                <w:lang w:eastAsia="zh-CN"/>
              </w:rPr>
              <w:t>4</w:t>
            </w:r>
          </w:p>
        </w:tc>
        <w:tc>
          <w:tcPr>
            <w:tcW w:w="3035" w:type="dxa"/>
            <w:noWrap/>
            <w:vAlign w:val="center"/>
          </w:tcPr>
          <w:p w14:paraId="75BC1601" w14:textId="77777777" w:rsidR="00D22234" w:rsidRPr="00F96AC9" w:rsidRDefault="00D22234" w:rsidP="00A70504">
            <w:pPr>
              <w:jc w:val="center"/>
              <w:rPr>
                <w:rFonts w:ascii="宋体" w:eastAsia="宋体" w:hAnsi="宋体" w:cs="宋体"/>
                <w:b/>
                <w:bCs/>
                <w:lang w:eastAsia="zh-CN"/>
              </w:rPr>
            </w:pPr>
            <w:r w:rsidRPr="00F96AC9">
              <w:rPr>
                <w:rFonts w:hint="eastAsia"/>
                <w:lang w:eastAsia="zh-CN"/>
              </w:rPr>
              <w:t>有创呼吸机</w:t>
            </w:r>
          </w:p>
        </w:tc>
        <w:tc>
          <w:tcPr>
            <w:tcW w:w="1701" w:type="dxa"/>
            <w:vAlign w:val="center"/>
          </w:tcPr>
          <w:p w14:paraId="4BA50B04"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3</w:t>
            </w:r>
            <w:r w:rsidRPr="00F96AC9">
              <w:rPr>
                <w:rFonts w:ascii="宋体" w:eastAsia="宋体" w:hAnsi="宋体" w:hint="eastAsia"/>
              </w:rPr>
              <w:t>台</w:t>
            </w:r>
          </w:p>
        </w:tc>
        <w:tc>
          <w:tcPr>
            <w:tcW w:w="2552" w:type="dxa"/>
            <w:vAlign w:val="center"/>
          </w:tcPr>
          <w:p w14:paraId="15A46C9A"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36</w:t>
            </w:r>
          </w:p>
        </w:tc>
        <w:tc>
          <w:tcPr>
            <w:tcW w:w="1378" w:type="dxa"/>
            <w:noWrap/>
            <w:vAlign w:val="center"/>
          </w:tcPr>
          <w:p w14:paraId="5FE702BF"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bl>
    <w:p w14:paraId="78D73FA7" w14:textId="77777777" w:rsidR="00D22234" w:rsidRPr="00F96AC9" w:rsidRDefault="00D22234" w:rsidP="00D22234">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F96AC9" w14:paraId="1C6C2A3E" w14:textId="77777777" w:rsidTr="00A70504">
        <w:trPr>
          <w:trHeight w:val="21"/>
        </w:trPr>
        <w:tc>
          <w:tcPr>
            <w:tcW w:w="1076" w:type="dxa"/>
            <w:noWrap/>
            <w:vAlign w:val="center"/>
          </w:tcPr>
          <w:p w14:paraId="74B1DAE2" w14:textId="77777777" w:rsidR="00D22234" w:rsidRPr="00F96AC9" w:rsidRDefault="00D22234" w:rsidP="00A70504">
            <w:pPr>
              <w:jc w:val="center"/>
              <w:textAlignment w:val="center"/>
              <w:rPr>
                <w:rFonts w:ascii="宋体" w:eastAsia="宋体" w:hAnsi="宋体" w:cs="宋体"/>
                <w:lang w:eastAsia="zh-CN"/>
              </w:rPr>
            </w:pPr>
            <w:proofErr w:type="gramStart"/>
            <w:r w:rsidRPr="00F96AC9">
              <w:rPr>
                <w:rFonts w:ascii="宋体" w:eastAsia="宋体" w:hAnsi="宋体" w:cs="宋体" w:hint="eastAsia"/>
                <w:lang w:eastAsia="zh-CN"/>
              </w:rPr>
              <w:t>包号</w:t>
            </w:r>
            <w:proofErr w:type="gramEnd"/>
          </w:p>
        </w:tc>
        <w:tc>
          <w:tcPr>
            <w:tcW w:w="3035" w:type="dxa"/>
            <w:noWrap/>
            <w:vAlign w:val="center"/>
          </w:tcPr>
          <w:p w14:paraId="6626FB9F"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vAlign w:val="center"/>
          </w:tcPr>
          <w:p w14:paraId="008FF5C8"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2552" w:type="dxa"/>
            <w:vAlign w:val="center"/>
          </w:tcPr>
          <w:p w14:paraId="2DD4A62A" w14:textId="77777777" w:rsidR="00D22234" w:rsidRPr="00F96AC9" w:rsidRDefault="00D22234" w:rsidP="00A70504">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1378" w:type="dxa"/>
            <w:noWrap/>
            <w:vAlign w:val="center"/>
          </w:tcPr>
          <w:p w14:paraId="51F76F0D" w14:textId="77777777" w:rsidR="00D22234" w:rsidRPr="00F96AC9" w:rsidRDefault="00D22234" w:rsidP="00A70504">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D22234" w:rsidRPr="00F96AC9" w14:paraId="53FD4224" w14:textId="77777777" w:rsidTr="00A70504">
        <w:trPr>
          <w:trHeight w:val="786"/>
        </w:trPr>
        <w:tc>
          <w:tcPr>
            <w:tcW w:w="1076" w:type="dxa"/>
            <w:noWrap/>
            <w:vAlign w:val="center"/>
          </w:tcPr>
          <w:p w14:paraId="7C9D4684" w14:textId="77777777" w:rsidR="00D22234" w:rsidRPr="00F96AC9" w:rsidRDefault="00D22234" w:rsidP="00A70504">
            <w:pPr>
              <w:jc w:val="center"/>
              <w:textAlignment w:val="bottom"/>
              <w:rPr>
                <w:rFonts w:ascii="宋体" w:eastAsia="宋体" w:hAnsi="宋体" w:cs="宋体"/>
                <w:lang w:eastAsia="zh-CN"/>
              </w:rPr>
            </w:pPr>
            <w:r w:rsidRPr="00F96AC9">
              <w:rPr>
                <w:rFonts w:ascii="宋体" w:eastAsia="宋体" w:hAnsi="宋体" w:cs="宋体" w:hint="eastAsia"/>
                <w:lang w:eastAsia="zh-CN"/>
              </w:rPr>
              <w:t>5</w:t>
            </w:r>
          </w:p>
        </w:tc>
        <w:tc>
          <w:tcPr>
            <w:tcW w:w="3035" w:type="dxa"/>
            <w:noWrap/>
            <w:vAlign w:val="center"/>
          </w:tcPr>
          <w:p w14:paraId="38A7266C" w14:textId="77777777" w:rsidR="00D22234" w:rsidRPr="00F96AC9" w:rsidRDefault="00D22234" w:rsidP="00A70504">
            <w:pPr>
              <w:jc w:val="center"/>
              <w:rPr>
                <w:rFonts w:ascii="宋体" w:eastAsia="宋体" w:hAnsi="宋体" w:cs="宋体"/>
                <w:b/>
                <w:bCs/>
                <w:lang w:eastAsia="zh-CN"/>
              </w:rPr>
            </w:pPr>
            <w:r w:rsidRPr="00F96AC9">
              <w:rPr>
                <w:rFonts w:hint="eastAsia"/>
                <w:lang w:eastAsia="zh-CN"/>
              </w:rPr>
              <w:t>有创呼吸机</w:t>
            </w:r>
          </w:p>
        </w:tc>
        <w:tc>
          <w:tcPr>
            <w:tcW w:w="1701" w:type="dxa"/>
            <w:vAlign w:val="center"/>
          </w:tcPr>
          <w:p w14:paraId="7F79C96F"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1</w:t>
            </w:r>
            <w:r w:rsidRPr="00F96AC9">
              <w:rPr>
                <w:rFonts w:ascii="宋体" w:eastAsia="宋体" w:hAnsi="宋体" w:hint="eastAsia"/>
              </w:rPr>
              <w:t>台</w:t>
            </w:r>
          </w:p>
        </w:tc>
        <w:tc>
          <w:tcPr>
            <w:tcW w:w="2552" w:type="dxa"/>
            <w:vAlign w:val="center"/>
          </w:tcPr>
          <w:p w14:paraId="7E319D1C"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hint="eastAsia"/>
                <w:lang w:eastAsia="zh-CN"/>
              </w:rPr>
              <w:t>12</w:t>
            </w:r>
          </w:p>
        </w:tc>
        <w:tc>
          <w:tcPr>
            <w:tcW w:w="1378" w:type="dxa"/>
            <w:noWrap/>
            <w:vAlign w:val="center"/>
          </w:tcPr>
          <w:p w14:paraId="506529B1" w14:textId="77777777" w:rsidR="00D22234" w:rsidRPr="00F96AC9" w:rsidRDefault="00D22234" w:rsidP="00A70504">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bl>
    <w:p w14:paraId="35DF4CED" w14:textId="77777777" w:rsidR="00D22234" w:rsidRPr="00F96AC9" w:rsidRDefault="00D22234" w:rsidP="00D22234">
      <w:pPr>
        <w:pStyle w:val="4"/>
        <w:ind w:leftChars="0" w:left="0"/>
      </w:pPr>
    </w:p>
    <w:p w14:paraId="5296DE83" w14:textId="77777777" w:rsidR="00D22234" w:rsidRPr="00F96AC9" w:rsidRDefault="00D22234" w:rsidP="00D22234">
      <w:pPr>
        <w:rPr>
          <w:lang w:eastAsia="zh-CN"/>
        </w:rPr>
      </w:pPr>
    </w:p>
    <w:p w14:paraId="00E32D32" w14:textId="77777777" w:rsidR="00D22234" w:rsidRPr="00F96AC9" w:rsidRDefault="00D22234" w:rsidP="00D22234">
      <w:pPr>
        <w:pStyle w:val="4"/>
        <w:ind w:leftChars="0" w:left="0"/>
      </w:pPr>
    </w:p>
    <w:p w14:paraId="26499655" w14:textId="77777777" w:rsidR="00D22234" w:rsidRPr="00F96AC9" w:rsidRDefault="00D22234" w:rsidP="00D22234">
      <w:pPr>
        <w:keepNext/>
        <w:keepLines/>
        <w:widowControl w:val="0"/>
        <w:kinsoku w:val="0"/>
        <w:rPr>
          <w:lang w:eastAsia="zh-CN"/>
        </w:rPr>
      </w:pPr>
      <w:r w:rsidRPr="00F96AC9">
        <w:rPr>
          <w:rFonts w:ascii="宋体" w:eastAsia="宋体" w:hAnsi="宋体" w:cs="宋体"/>
          <w:b/>
          <w:bCs/>
          <w:lang w:eastAsia="zh-CN"/>
        </w:rPr>
        <w:t>二、申请人的资格要求：</w:t>
      </w:r>
    </w:p>
    <w:p w14:paraId="7018F313" w14:textId="77777777" w:rsidR="00D22234" w:rsidRPr="00F96AC9" w:rsidRDefault="00D22234" w:rsidP="00D22234">
      <w:pPr>
        <w:rPr>
          <w:rFonts w:ascii="宋体" w:eastAsia="宋体" w:hAnsi="宋体" w:cs="宋体"/>
          <w:b/>
          <w:bCs/>
          <w:lang w:eastAsia="zh-CN"/>
        </w:rPr>
      </w:pPr>
      <w:r w:rsidRPr="00F96AC9">
        <w:rPr>
          <w:rFonts w:ascii="宋体" w:eastAsia="宋体" w:hAnsi="宋体" w:cs="宋体" w:hint="eastAsia"/>
          <w:b/>
          <w:bCs/>
          <w:lang w:eastAsia="zh-CN"/>
        </w:rPr>
        <w:t>（一）通用资格要求</w:t>
      </w:r>
    </w:p>
    <w:p w14:paraId="08320E17" w14:textId="77777777" w:rsidR="00D22234" w:rsidRPr="00F96AC9" w:rsidRDefault="00D22234" w:rsidP="00D22234">
      <w:pPr>
        <w:rPr>
          <w:rFonts w:ascii="宋体" w:eastAsia="宋体" w:hAnsi="宋体" w:cs="宋体"/>
          <w:lang w:eastAsia="zh-CN"/>
        </w:rPr>
      </w:pPr>
      <w:bookmarkStart w:id="2" w:name="OLE_LINK3"/>
      <w:bookmarkStart w:id="3" w:name="_Hlk225256455"/>
      <w:r w:rsidRPr="00F96AC9">
        <w:rPr>
          <w:rFonts w:ascii="宋体" w:eastAsia="宋体" w:hAnsi="宋体" w:cs="宋体" w:hint="eastAsia"/>
          <w:lang w:eastAsia="zh-CN"/>
        </w:rPr>
        <w:t>1.满足《中华人民共和国政府采购法》第二十二条规定：</w:t>
      </w:r>
    </w:p>
    <w:p w14:paraId="03532CB3"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 xml:space="preserve">（1）具有独立承担民事责任的能力（提供法人或者其他组织的营业执照；供应商为自然人的，提供其身份证）； </w:t>
      </w:r>
    </w:p>
    <w:p w14:paraId="28E6862D"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（2）具有良好的商业信誉和健全的财务会计制度（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w:t>
      </w:r>
      <w:proofErr w:type="gramStart"/>
      <w:r w:rsidRPr="00F96AC9">
        <w:rPr>
          <w:rFonts w:ascii="宋体" w:eastAsia="宋体" w:hAnsi="宋体" w:cs="宋体" w:hint="eastAsia"/>
          <w:b/>
          <w:bCs/>
          <w:lang w:eastAsia="zh-CN"/>
        </w:rPr>
        <w:t>一</w:t>
      </w:r>
      <w:proofErr w:type="gramEnd"/>
      <w:r w:rsidRPr="00F96AC9">
        <w:rPr>
          <w:rFonts w:ascii="宋体" w:eastAsia="宋体" w:hAnsi="宋体" w:cs="宋体" w:hint="eastAsia"/>
          <w:b/>
          <w:bCs/>
          <w:lang w:eastAsia="zh-CN"/>
        </w:rPr>
        <w:t>年度的</w:t>
      </w:r>
      <w:r w:rsidRPr="00F96AC9">
        <w:rPr>
          <w:rFonts w:ascii="宋体" w:eastAsia="宋体" w:hAnsi="宋体" w:cs="宋体" w:hint="eastAsia"/>
          <w:lang w:eastAsia="zh-CN"/>
        </w:rPr>
        <w:t>经审计的财务报告</w:t>
      </w:r>
      <w:r w:rsidRPr="00F96AC9">
        <w:rPr>
          <w:rFonts w:ascii="宋体" w:eastAsia="宋体" w:hAnsi="宋体" w:cs="宋体"/>
          <w:lang w:eastAsia="zh-CN"/>
        </w:rPr>
        <w:t>，或投标截止时间前六个月内银行出具的资信证明）；</w:t>
      </w:r>
    </w:p>
    <w:p w14:paraId="2EB63A34"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F96AC9">
        <w:rPr>
          <w:rFonts w:ascii="宋体" w:eastAsia="宋体" w:hAnsi="宋体" w:cs="宋体" w:hint="eastAsia"/>
          <w:lang w:eastAsia="zh-CN"/>
        </w:rPr>
        <w:t>或承诺函</w:t>
      </w:r>
      <w:r w:rsidRPr="00F96AC9">
        <w:rPr>
          <w:rFonts w:ascii="宋体" w:eastAsia="宋体" w:hAnsi="宋体" w:cs="宋体"/>
          <w:lang w:eastAsia="zh-CN"/>
        </w:rPr>
        <w:t>）；</w:t>
      </w:r>
    </w:p>
    <w:p w14:paraId="1FE39CCF"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（4）有依法缴纳税收和社会保障资金的良好记录（提供参加本次政府采购活动前半年内至少一个月</w:t>
      </w:r>
      <w:r w:rsidRPr="00F96AC9">
        <w:rPr>
          <w:rFonts w:ascii="宋体" w:eastAsia="宋体" w:hAnsi="宋体" w:cs="宋体" w:hint="eastAsia"/>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\o\ac(○,1)</w:instrText>
      </w:r>
      <w:r w:rsidRPr="00F96AC9">
        <w:rPr>
          <w:rFonts w:ascii="宋体" w:eastAsia="宋体" w:hAnsi="宋体" w:cs="宋体" w:hint="eastAsia"/>
          <w:lang w:eastAsia="zh-CN"/>
        </w:rPr>
        <w:fldChar w:fldCharType="end"/>
      </w:r>
      <w:r w:rsidRPr="00F96AC9">
        <w:rPr>
          <w:rFonts w:ascii="宋体" w:eastAsia="宋体" w:hAnsi="宋体" w:cs="宋体" w:hint="eastAsia"/>
          <w:lang w:eastAsia="zh-CN"/>
        </w:rPr>
        <w:t>提供缴纳税收的凭证</w:t>
      </w:r>
      <w:r w:rsidRPr="00F96AC9">
        <w:rPr>
          <w:rFonts w:ascii="宋体" w:eastAsia="宋体" w:hAnsi="宋体" w:cs="宋体"/>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\o\ac(○,2)</w:instrText>
      </w:r>
      <w:r w:rsidRPr="00F96AC9">
        <w:rPr>
          <w:rFonts w:ascii="宋体" w:eastAsia="宋体" w:hAnsi="宋体" w:cs="宋体" w:hint="eastAsia"/>
          <w:lang w:eastAsia="zh-CN"/>
        </w:rPr>
        <w:fldChar w:fldCharType="end"/>
      </w:r>
      <w:r w:rsidRPr="00F96AC9">
        <w:rPr>
          <w:rFonts w:ascii="宋体" w:eastAsia="宋体" w:hAnsi="宋体" w:cs="宋体"/>
          <w:lang w:eastAsia="zh-CN"/>
        </w:rPr>
        <w:t>提供缴纳社会保险的凭据）</w:t>
      </w:r>
      <w:r w:rsidRPr="00F96AC9">
        <w:rPr>
          <w:rFonts w:ascii="宋体" w:eastAsia="宋体" w:hAnsi="宋体" w:cs="宋体" w:hint="eastAsia"/>
          <w:lang w:eastAsia="zh-CN"/>
        </w:rPr>
        <w:t>，依法享受免缴、缓缴的，提供证明材料</w:t>
      </w:r>
      <w:r w:rsidRPr="00F96AC9">
        <w:rPr>
          <w:rFonts w:ascii="宋体" w:eastAsia="宋体" w:hAnsi="宋体" w:cs="宋体"/>
          <w:lang w:eastAsia="zh-CN"/>
        </w:rPr>
        <w:t>；</w:t>
      </w:r>
    </w:p>
    <w:p w14:paraId="7A036259"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（5）参加政府采购活动前三年内，在经营活动中没有重大违法记录（提供承诺书）；</w:t>
      </w:r>
    </w:p>
    <w:p w14:paraId="6EE0F687"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2</w:t>
      </w:r>
      <w:r w:rsidRPr="00F96AC9">
        <w:rPr>
          <w:rFonts w:ascii="宋体" w:eastAsia="宋体" w:hAnsi="宋体" w:cs="宋体"/>
          <w:lang w:eastAsia="zh-CN"/>
        </w:rPr>
        <w:t>.</w:t>
      </w:r>
      <w:r w:rsidRPr="00F96AC9">
        <w:rPr>
          <w:rFonts w:ascii="宋体" w:eastAsia="宋体" w:hAnsi="宋体" w:cs="宋体" w:hint="eastAsia"/>
          <w:lang w:eastAsia="zh-CN"/>
        </w:rPr>
        <w:t>法律、行政法规规定的其他条件。</w:t>
      </w:r>
    </w:p>
    <w:p w14:paraId="475E7F2C"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3.本项目不接受联合体投标</w:t>
      </w:r>
    </w:p>
    <w:p w14:paraId="0F4184A4"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4</w:t>
      </w:r>
      <w:r w:rsidRPr="00F96AC9">
        <w:rPr>
          <w:rFonts w:ascii="宋体" w:eastAsia="宋体" w:hAnsi="宋体" w:cs="宋体"/>
          <w:lang w:eastAsia="zh-CN"/>
        </w:rPr>
        <w:t>.</w:t>
      </w:r>
      <w:bookmarkEnd w:id="2"/>
      <w:r w:rsidRPr="00F96AC9">
        <w:rPr>
          <w:rFonts w:ascii="宋体" w:eastAsia="宋体" w:hAnsi="宋体" w:cs="宋体" w:hint="eastAsia"/>
          <w:lang w:eastAsia="zh-CN"/>
        </w:rPr>
        <w:t xml:space="preserve"> 对于第1大点中第</w:t>
      </w:r>
      <w:r w:rsidRPr="00F96AC9">
        <w:rPr>
          <w:rFonts w:ascii="宋体" w:eastAsia="宋体" w:hAnsi="宋体" w:cs="宋体"/>
          <w:lang w:eastAsia="zh-CN"/>
        </w:rPr>
        <w:t>（2）</w:t>
      </w:r>
      <w:r w:rsidRPr="00F96AC9">
        <w:rPr>
          <w:rFonts w:ascii="宋体" w:eastAsia="宋体" w:hAnsi="宋体" w:cs="宋体" w:hint="eastAsia"/>
          <w:lang w:eastAsia="zh-CN"/>
        </w:rPr>
        <w:t>条至第</w:t>
      </w:r>
      <w:r w:rsidRPr="00F96AC9">
        <w:rPr>
          <w:rFonts w:ascii="宋体" w:eastAsia="宋体" w:hAnsi="宋体" w:cs="宋体"/>
          <w:lang w:eastAsia="zh-CN"/>
        </w:rPr>
        <w:t>（5）</w:t>
      </w:r>
      <w:proofErr w:type="gramStart"/>
      <w:r w:rsidRPr="00F96AC9">
        <w:rPr>
          <w:rFonts w:ascii="宋体" w:eastAsia="宋体" w:hAnsi="宋体" w:cs="宋体" w:hint="eastAsia"/>
          <w:lang w:eastAsia="zh-CN"/>
        </w:rPr>
        <w:t>条证明</w:t>
      </w:r>
      <w:proofErr w:type="gramEnd"/>
      <w:r w:rsidRPr="00F96AC9">
        <w:rPr>
          <w:rFonts w:ascii="宋体" w:eastAsia="宋体" w:hAnsi="宋体" w:cs="宋体" w:hint="eastAsia"/>
          <w:lang w:eastAsia="zh-CN"/>
        </w:rPr>
        <w:t>材料可使用《政府采购供应商信用承诺书》 替代。</w:t>
      </w:r>
    </w:p>
    <w:bookmarkEnd w:id="3"/>
    <w:p w14:paraId="5F8A5042" w14:textId="77777777" w:rsidR="00D22234" w:rsidRPr="00F96AC9" w:rsidRDefault="00D22234" w:rsidP="00D22234">
      <w:pPr>
        <w:widowControl w:val="0"/>
        <w:kinsoku w:val="0"/>
        <w:rPr>
          <w:rFonts w:ascii="宋体" w:eastAsia="宋体" w:hAnsi="宋体" w:cs="宋体"/>
          <w:b/>
          <w:bCs/>
          <w:lang w:eastAsia="zh-CN"/>
        </w:rPr>
      </w:pPr>
    </w:p>
    <w:p w14:paraId="5835D528" w14:textId="77777777" w:rsidR="00D22234" w:rsidRPr="00F96AC9" w:rsidRDefault="00D22234" w:rsidP="00D22234">
      <w:pPr>
        <w:widowControl w:val="0"/>
        <w:kinsoku w:val="0"/>
        <w:rPr>
          <w:rFonts w:ascii="宋体" w:eastAsia="宋体" w:hAnsi="宋体" w:cs="宋体"/>
          <w:lang w:eastAsia="zh-CN"/>
        </w:rPr>
      </w:pPr>
      <w:r w:rsidRPr="00F96AC9">
        <w:rPr>
          <w:rFonts w:ascii="宋体" w:eastAsia="宋体" w:hAnsi="宋体" w:cs="宋体"/>
          <w:b/>
          <w:bCs/>
          <w:lang w:eastAsia="zh-CN"/>
        </w:rPr>
        <w:t>(二)特殊资格要求</w:t>
      </w:r>
    </w:p>
    <w:p w14:paraId="243F4FED" w14:textId="77777777" w:rsidR="00D22234" w:rsidRPr="00F96AC9" w:rsidRDefault="00D22234" w:rsidP="00D22234">
      <w:pPr>
        <w:kinsoku w:val="0"/>
        <w:ind w:firstLineChars="100" w:firstLine="240"/>
        <w:rPr>
          <w:rFonts w:eastAsia="等线"/>
          <w:lang w:eastAsia="zh-CN"/>
        </w:rPr>
      </w:pPr>
      <w:r w:rsidRPr="00F96AC9">
        <w:rPr>
          <w:rFonts w:ascii="宋体" w:eastAsia="宋体" w:hAnsi="宋体" w:cs="宋体" w:hint="eastAsia"/>
          <w:lang w:eastAsia="zh-CN"/>
        </w:rPr>
        <w:t>1、根据国家药品监督管理局医疗器械分类目录，投标产品</w:t>
      </w:r>
      <w:r w:rsidRPr="00F96AC9">
        <w:rPr>
          <w:rFonts w:ascii="宋体" w:eastAsia="宋体" w:hAnsi="宋体" w:cs="宋体" w:hint="eastAsia"/>
          <w:b/>
          <w:bCs/>
          <w:lang w:eastAsia="zh-CN"/>
        </w:rPr>
        <w:t>（呼吸机）</w:t>
      </w:r>
      <w:r w:rsidRPr="00F96AC9">
        <w:rPr>
          <w:rFonts w:ascii="宋体" w:eastAsia="宋体" w:hAnsi="宋体" w:cs="宋体" w:hint="eastAsia"/>
          <w:lang w:eastAsia="zh-CN"/>
        </w:rPr>
        <w:t>需提供医疗器械注册证。</w:t>
      </w:r>
    </w:p>
    <w:p w14:paraId="2BE9FC42" w14:textId="77777777" w:rsidR="00D22234" w:rsidRPr="00F96AC9" w:rsidRDefault="00D22234" w:rsidP="00D22234">
      <w:pPr>
        <w:kinsoku w:val="0"/>
        <w:ind w:firstLineChars="100" w:firstLine="240"/>
        <w:rPr>
          <w:rFonts w:ascii="宋体" w:eastAsia="宋体" w:hAnsi="宋体" w:cs="宋体"/>
          <w:lang w:eastAsia="zh-CN"/>
        </w:rPr>
      </w:pPr>
      <w:r w:rsidRPr="00F96AC9">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4A7F3C8E" w14:textId="77777777" w:rsidR="00D22234" w:rsidRPr="00F96AC9" w:rsidRDefault="00D22234" w:rsidP="00D22234">
      <w:pPr>
        <w:kinsoku w:val="0"/>
        <w:ind w:firstLineChars="100" w:firstLine="240"/>
        <w:rPr>
          <w:rFonts w:ascii="宋体" w:eastAsia="宋体" w:hAnsi="宋体" w:cs="宋体"/>
          <w:lang w:eastAsia="zh-CN"/>
        </w:rPr>
      </w:pPr>
      <w:r w:rsidRPr="00F96AC9">
        <w:rPr>
          <w:rFonts w:ascii="宋体" w:eastAsia="宋体" w:hAnsi="宋体" w:cs="宋体" w:hint="eastAsia"/>
          <w:lang w:eastAsia="zh-CN"/>
        </w:rPr>
        <w:t>3、若投标人为生产商，应根据国家相关规定提供范围涵盖投标产品的医疗器械生产许可证；</w:t>
      </w:r>
    </w:p>
    <w:p w14:paraId="0E42DF7E" w14:textId="77777777" w:rsidR="00D22234" w:rsidRPr="00F96AC9" w:rsidRDefault="00D22234" w:rsidP="00D22234">
      <w:pPr>
        <w:widowControl w:val="0"/>
        <w:kinsoku w:val="0"/>
        <w:rPr>
          <w:lang w:eastAsia="zh-CN"/>
        </w:rPr>
      </w:pPr>
    </w:p>
    <w:p w14:paraId="36849853" w14:textId="77777777" w:rsidR="00D22234" w:rsidRPr="00F96AC9" w:rsidRDefault="00D22234" w:rsidP="00D22234">
      <w:pPr>
        <w:outlineLvl w:val="1"/>
        <w:rPr>
          <w:rFonts w:ascii="宋体" w:eastAsia="宋体" w:hAnsi="宋体" w:cs="宋体"/>
          <w:b/>
          <w:bCs/>
          <w:lang w:eastAsia="zh-CN"/>
        </w:rPr>
      </w:pPr>
      <w:r w:rsidRPr="00F96AC9">
        <w:rPr>
          <w:rFonts w:ascii="宋体" w:eastAsia="宋体" w:hAnsi="宋体" w:cs="宋体" w:hint="eastAsia"/>
          <w:b/>
          <w:bCs/>
          <w:lang w:eastAsia="zh-CN"/>
        </w:rPr>
        <w:t>三、获取招标文件</w:t>
      </w:r>
    </w:p>
    <w:p w14:paraId="17D480CC" w14:textId="77777777" w:rsidR="00D22234" w:rsidRPr="00F96AC9" w:rsidRDefault="00D22234" w:rsidP="00D22234">
      <w:pPr>
        <w:rPr>
          <w:rFonts w:ascii="宋体" w:eastAsia="宋体" w:hAnsi="宋体" w:cs="宋体"/>
          <w:lang w:eastAsia="zh-CN"/>
        </w:rPr>
      </w:pPr>
      <w:bookmarkStart w:id="4" w:name="_Toc28359005"/>
      <w:bookmarkStart w:id="5" w:name="_Toc28359082"/>
      <w:bookmarkStart w:id="6" w:name="_Toc35393624"/>
      <w:bookmarkStart w:id="7" w:name="_Toc35393793"/>
      <w:r w:rsidRPr="00F96AC9">
        <w:rPr>
          <w:rFonts w:ascii="宋体" w:eastAsia="宋体" w:hAnsi="宋体" w:cs="宋体" w:hint="eastAsia"/>
          <w:lang w:eastAsia="zh-CN"/>
        </w:rPr>
        <w:t>1.项目报名时间：</w:t>
      </w:r>
      <w:r w:rsidRPr="00F96AC9">
        <w:rPr>
          <w:rFonts w:ascii="宋体" w:eastAsia="宋体" w:hAnsi="宋体" w:cs="宋体" w:hint="eastAsia"/>
          <w:b/>
          <w:bCs/>
          <w:lang w:eastAsia="zh-CN"/>
        </w:rPr>
        <w:t>2026年</w:t>
      </w:r>
      <w:r w:rsidRPr="00F96AC9">
        <w:rPr>
          <w:rFonts w:ascii="宋体" w:eastAsia="宋体" w:hAnsi="宋体" w:cs="宋体"/>
          <w:b/>
          <w:bCs/>
          <w:lang w:eastAsia="zh-CN"/>
        </w:rPr>
        <w:t>9</w:t>
      </w:r>
      <w:r w:rsidRPr="00F96AC9">
        <w:rPr>
          <w:rFonts w:ascii="宋体" w:eastAsia="宋体" w:hAnsi="宋体" w:cs="宋体" w:hint="eastAsia"/>
          <w:b/>
          <w:bCs/>
          <w:lang w:eastAsia="zh-CN"/>
        </w:rPr>
        <w:t>月</w:t>
      </w:r>
      <w:r w:rsidRPr="00F96AC9">
        <w:rPr>
          <w:rFonts w:ascii="宋体" w:eastAsia="宋体" w:hAnsi="宋体" w:cs="宋体"/>
          <w:b/>
          <w:bCs/>
          <w:lang w:eastAsia="zh-CN"/>
        </w:rPr>
        <w:t>30</w:t>
      </w:r>
      <w:r w:rsidRPr="00F96AC9">
        <w:rPr>
          <w:rFonts w:ascii="宋体" w:eastAsia="宋体" w:hAnsi="宋体" w:cs="宋体" w:hint="eastAsia"/>
          <w:b/>
          <w:bCs/>
          <w:lang w:eastAsia="zh-CN"/>
        </w:rPr>
        <w:t>日0:</w:t>
      </w:r>
      <w:r w:rsidRPr="00F96AC9">
        <w:rPr>
          <w:rFonts w:ascii="宋体" w:eastAsia="宋体" w:hAnsi="宋体" w:cs="宋体"/>
          <w:b/>
          <w:bCs/>
          <w:lang w:eastAsia="zh-CN"/>
        </w:rPr>
        <w:t>00</w:t>
      </w:r>
      <w:r w:rsidRPr="00F96AC9">
        <w:rPr>
          <w:rFonts w:ascii="宋体" w:eastAsia="宋体" w:hAnsi="宋体" w:cs="宋体" w:hint="eastAsia"/>
          <w:b/>
          <w:bCs/>
          <w:lang w:eastAsia="zh-CN"/>
        </w:rPr>
        <w:t>至2026年</w:t>
      </w:r>
      <w:r w:rsidRPr="00F96AC9">
        <w:rPr>
          <w:rFonts w:ascii="宋体" w:eastAsia="宋体" w:hAnsi="宋体" w:cs="宋体"/>
          <w:b/>
          <w:bCs/>
          <w:lang w:eastAsia="zh-CN"/>
        </w:rPr>
        <w:t>10</w:t>
      </w:r>
      <w:r w:rsidRPr="00F96AC9">
        <w:rPr>
          <w:rFonts w:ascii="宋体" w:eastAsia="宋体" w:hAnsi="宋体" w:cs="宋体" w:hint="eastAsia"/>
          <w:b/>
          <w:bCs/>
          <w:lang w:eastAsia="zh-CN"/>
        </w:rPr>
        <w:t>月</w:t>
      </w:r>
      <w:r w:rsidRPr="00F96AC9">
        <w:rPr>
          <w:rFonts w:ascii="宋体" w:eastAsia="宋体" w:hAnsi="宋体" w:cs="宋体"/>
          <w:b/>
          <w:bCs/>
          <w:lang w:eastAsia="zh-CN"/>
        </w:rPr>
        <w:t>13</w:t>
      </w:r>
      <w:r w:rsidRPr="00F96AC9">
        <w:rPr>
          <w:rFonts w:ascii="宋体" w:eastAsia="宋体" w:hAnsi="宋体" w:cs="宋体" w:hint="eastAsia"/>
          <w:b/>
          <w:bCs/>
          <w:lang w:eastAsia="zh-CN"/>
        </w:rPr>
        <w:t>日2</w:t>
      </w:r>
      <w:r w:rsidRPr="00F96AC9">
        <w:rPr>
          <w:rFonts w:ascii="宋体" w:eastAsia="宋体" w:hAnsi="宋体" w:cs="宋体"/>
          <w:b/>
          <w:bCs/>
          <w:lang w:eastAsia="zh-CN"/>
        </w:rPr>
        <w:t>3</w:t>
      </w:r>
      <w:r w:rsidRPr="00F96AC9">
        <w:rPr>
          <w:rFonts w:ascii="宋体" w:eastAsia="宋体" w:hAnsi="宋体" w:cs="宋体" w:hint="eastAsia"/>
          <w:b/>
          <w:bCs/>
          <w:lang w:eastAsia="zh-CN"/>
        </w:rPr>
        <w:t>:</w:t>
      </w:r>
      <w:r w:rsidRPr="00F96AC9">
        <w:rPr>
          <w:rFonts w:ascii="宋体" w:eastAsia="宋体" w:hAnsi="宋体" w:cs="宋体"/>
          <w:b/>
          <w:bCs/>
          <w:lang w:eastAsia="zh-CN"/>
        </w:rPr>
        <w:t>59</w:t>
      </w:r>
      <w:r w:rsidRPr="00F96AC9">
        <w:rPr>
          <w:rFonts w:ascii="宋体" w:eastAsia="宋体" w:hAnsi="宋体" w:cs="宋体" w:hint="eastAsia"/>
          <w:lang w:eastAsia="zh-CN"/>
        </w:rPr>
        <w:t>（北京时间，法定节假日除外）</w:t>
      </w:r>
    </w:p>
    <w:p w14:paraId="4E5DC104"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2.地点：网上注册登记成功后系统内免费下载</w:t>
      </w:r>
    </w:p>
    <w:p w14:paraId="7DC2850D"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3.获取方式：本项目采用网上注册登记方式。</w:t>
      </w:r>
    </w:p>
    <w:p w14:paraId="2A773252"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3.1潜在供应商访问电子招标响应交易平台的网络地址和方法：</w:t>
      </w:r>
    </w:p>
    <w:p w14:paraId="39D22B29"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”系统用户注册--获取“CA数字证书”--CA绑定与登录--网上报名--下载采购文件（后缀名为“.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”）--将后缀名为“.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”的采购文件导入政府采购客户端工具--制作响应文件--导出加密的响应文件（后缀名为zip）--通过“苏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”系统上传响应文件。具体见《江苏省政府采购管理交易系统（苏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）供应商操作手册》。</w:t>
      </w:r>
    </w:p>
    <w:p w14:paraId="4ECEA6A6" w14:textId="77777777" w:rsidR="00D22234" w:rsidRPr="00F96AC9" w:rsidRDefault="00D22234" w:rsidP="00D22234">
      <w:pPr>
        <w:rPr>
          <w:rFonts w:ascii="宋体" w:eastAsia="宋体" w:hAnsi="宋体" w:cs="宋体"/>
        </w:rPr>
      </w:pPr>
      <w:r w:rsidRPr="00F96AC9">
        <w:rPr>
          <w:rFonts w:ascii="宋体" w:eastAsia="宋体" w:hAnsi="宋体" w:cs="宋体" w:hint="eastAsia"/>
        </w:rPr>
        <w:t>3.2</w:t>
      </w:r>
      <w:proofErr w:type="gramStart"/>
      <w:r w:rsidRPr="00F96AC9">
        <w:rPr>
          <w:rFonts w:ascii="宋体" w:eastAsia="宋体" w:hAnsi="宋体" w:cs="宋体" w:hint="eastAsia"/>
        </w:rPr>
        <w:t>潜在供应商访问“</w:t>
      </w:r>
      <w:proofErr w:type="gramEnd"/>
      <w:r w:rsidRPr="00F96AC9">
        <w:rPr>
          <w:rFonts w:ascii="宋体" w:eastAsia="宋体" w:hAnsi="宋体" w:cs="宋体" w:hint="eastAsia"/>
        </w:rPr>
        <w:t>苏采云”系统的网络地址和方法：“苏采云”系统的网址：http://jszfcg.jsczt.cn/。</w:t>
      </w:r>
    </w:p>
    <w:p w14:paraId="68DC1794"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3.3“CA数字证书”的获取：</w:t>
      </w:r>
    </w:p>
    <w:p w14:paraId="5E816A78"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响应供应商需办理“CA 数字证书”，CA办理指南及“苏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”操作手册可至江苏省政府采购网―办事指南-资料下载中心下载。</w:t>
      </w:r>
    </w:p>
    <w:p w14:paraId="25DE7867" w14:textId="77777777" w:rsidR="00D22234" w:rsidRPr="00F96AC9" w:rsidRDefault="00D22234" w:rsidP="00D22234">
      <w:pPr>
        <w:rPr>
          <w:rFonts w:ascii="宋体" w:eastAsia="宋体" w:hAnsi="宋体" w:cs="宋体"/>
        </w:rPr>
      </w:pPr>
      <w:r w:rsidRPr="00F96AC9">
        <w:rPr>
          <w:rFonts w:ascii="宋体" w:eastAsia="宋体" w:hAnsi="宋体" w:cs="宋体" w:hint="eastAsia"/>
        </w:rPr>
        <w:t>通过苏采云系统首页（http://jszfcg.jscz.gov.cn/）</w:t>
      </w:r>
      <w:proofErr w:type="gramStart"/>
      <w:r w:rsidRPr="00F96AC9">
        <w:rPr>
          <w:rFonts w:ascii="宋体" w:eastAsia="宋体" w:hAnsi="宋体" w:cs="宋体" w:hint="eastAsia"/>
        </w:rPr>
        <w:t>的“</w:t>
      </w:r>
      <w:proofErr w:type="gramEnd"/>
      <w:r w:rsidRPr="00F96AC9">
        <w:rPr>
          <w:rFonts w:ascii="宋体" w:eastAsia="宋体" w:hAnsi="宋体" w:cs="宋体" w:hint="eastAsia"/>
        </w:rPr>
        <w:t>苏采云控件驱动下载”，选择“政务CA、方正签章控件驱动安装包及安装说明”下载安装，具体安装方法详见下载文件内的《安装说明》。</w:t>
      </w:r>
    </w:p>
    <w:p w14:paraId="62BDD617"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lastRenderedPageBreak/>
        <w:t>3.4采购文件（后缀名为“.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”）、供应商操作手册及政府采购客户端工具可通过“苏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”系统--已报名项目--报名详情页面内相应链接进行下载。</w:t>
      </w:r>
    </w:p>
    <w:p w14:paraId="27CB25EB"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3.5采购人或采购代理机构将数据电文形式的采购文件加载至“苏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”系统，供潜在供应商下载或者查阅。</w:t>
      </w:r>
    </w:p>
    <w:p w14:paraId="377A81FC"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3.6请潜在供应商提前安装相应的控件（详见《江苏省政府采购管理交易系统（苏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）供应商操作手册》）并</w:t>
      </w:r>
      <w:proofErr w:type="gramStart"/>
      <w:r w:rsidRPr="00F96AC9">
        <w:rPr>
          <w:rFonts w:ascii="宋体" w:eastAsia="宋体" w:hAnsi="宋体" w:cs="宋体" w:hint="eastAsia"/>
          <w:lang w:eastAsia="zh-CN"/>
        </w:rPr>
        <w:t>使用谷歌浏览器</w:t>
      </w:r>
      <w:proofErr w:type="gramEnd"/>
      <w:r w:rsidRPr="00F96AC9">
        <w:rPr>
          <w:rFonts w:ascii="宋体" w:eastAsia="宋体" w:hAnsi="宋体" w:cs="宋体" w:hint="eastAsia"/>
          <w:lang w:eastAsia="zh-CN"/>
        </w:rPr>
        <w:t>登录“苏</w:t>
      </w:r>
      <w:proofErr w:type="gramStart"/>
      <w:r w:rsidRPr="00F96AC9">
        <w:rPr>
          <w:rFonts w:ascii="宋体" w:eastAsia="宋体" w:hAnsi="宋体" w:cs="宋体" w:hint="eastAsia"/>
          <w:lang w:eastAsia="zh-CN"/>
        </w:rPr>
        <w:t>采云</w:t>
      </w:r>
      <w:proofErr w:type="gramEnd"/>
      <w:r w:rsidRPr="00F96AC9">
        <w:rPr>
          <w:rFonts w:ascii="宋体" w:eastAsia="宋体" w:hAnsi="宋体" w:cs="宋体" w:hint="eastAsia"/>
          <w:lang w:eastAsia="zh-CN"/>
        </w:rPr>
        <w:t>”系统参与不见面开评标。</w:t>
      </w:r>
    </w:p>
    <w:p w14:paraId="71D983AD"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注：如潜在供应商未按上述要求操作，将自行承担所产生的风险。</w:t>
      </w:r>
    </w:p>
    <w:p w14:paraId="409D699A" w14:textId="77777777" w:rsidR="00D22234" w:rsidRPr="00F96AC9" w:rsidRDefault="00D22234" w:rsidP="00D22234">
      <w:pPr>
        <w:pStyle w:val="4"/>
        <w:ind w:left="1440"/>
      </w:pPr>
    </w:p>
    <w:p w14:paraId="71E90632" w14:textId="77777777" w:rsidR="00D22234" w:rsidRPr="00F96AC9" w:rsidRDefault="00D22234" w:rsidP="00D22234">
      <w:pPr>
        <w:outlineLvl w:val="1"/>
        <w:rPr>
          <w:rFonts w:ascii="宋体" w:eastAsia="宋体" w:hAnsi="宋体" w:cs="宋体"/>
          <w:b/>
          <w:bCs/>
          <w:lang w:eastAsia="zh-CN"/>
        </w:rPr>
      </w:pPr>
      <w:r w:rsidRPr="00F96AC9">
        <w:rPr>
          <w:rFonts w:ascii="宋体" w:eastAsia="宋体" w:hAnsi="宋体" w:cs="宋体" w:hint="eastAsia"/>
          <w:b/>
          <w:bCs/>
          <w:lang w:eastAsia="zh-CN"/>
        </w:rPr>
        <w:t>四、提交投标文件</w:t>
      </w:r>
      <w:bookmarkEnd w:id="4"/>
      <w:bookmarkEnd w:id="5"/>
      <w:r w:rsidRPr="00F96AC9">
        <w:rPr>
          <w:rFonts w:ascii="宋体" w:eastAsia="宋体" w:hAnsi="宋体" w:cs="宋体" w:hint="eastAsia"/>
          <w:b/>
          <w:bCs/>
          <w:lang w:eastAsia="zh-CN"/>
        </w:rPr>
        <w:t>截止时间、开标时间和地点</w:t>
      </w:r>
      <w:bookmarkEnd w:id="6"/>
      <w:bookmarkEnd w:id="7"/>
    </w:p>
    <w:p w14:paraId="139F906C" w14:textId="77777777" w:rsidR="00D22234" w:rsidRPr="00F96AC9" w:rsidRDefault="00D22234" w:rsidP="00D22234">
      <w:pPr>
        <w:rPr>
          <w:rFonts w:ascii="宋体" w:eastAsia="宋体" w:hAnsi="宋体" w:cs="宋体"/>
          <w:lang w:eastAsia="zh-CN"/>
        </w:rPr>
      </w:pPr>
      <w:bookmarkStart w:id="8" w:name="_Toc35393625"/>
      <w:bookmarkStart w:id="9" w:name="_Toc35393794"/>
      <w:bookmarkStart w:id="10" w:name="_Toc28359007"/>
      <w:bookmarkStart w:id="11" w:name="_Toc28359084"/>
      <w:r w:rsidRPr="00F96AC9">
        <w:rPr>
          <w:rFonts w:ascii="宋体" w:eastAsia="宋体" w:hAnsi="宋体" w:cs="宋体" w:hint="eastAsia"/>
          <w:lang w:eastAsia="zh-CN"/>
        </w:rPr>
        <w:t>1.提交投标文件截止时间、开标时间：</w:t>
      </w:r>
      <w:r w:rsidRPr="00F96AC9">
        <w:rPr>
          <w:rFonts w:ascii="宋体" w:eastAsia="宋体" w:hAnsi="宋体" w:cs="宋体"/>
          <w:b/>
          <w:bCs/>
          <w:lang w:eastAsia="zh-CN"/>
        </w:rPr>
        <w:t>2026年</w:t>
      </w:r>
      <w:r w:rsidRPr="00F96AC9">
        <w:rPr>
          <w:rFonts w:ascii="宋体" w:eastAsia="宋体" w:hAnsi="宋体" w:cs="宋体" w:hint="eastAsia"/>
          <w:b/>
          <w:bCs/>
          <w:lang w:eastAsia="zh-CN"/>
        </w:rPr>
        <w:t>10</w:t>
      </w:r>
      <w:r w:rsidRPr="00F96AC9">
        <w:rPr>
          <w:rFonts w:ascii="宋体" w:eastAsia="宋体" w:hAnsi="宋体" w:cs="宋体"/>
          <w:b/>
          <w:bCs/>
          <w:lang w:eastAsia="zh-CN"/>
        </w:rPr>
        <w:t>月</w:t>
      </w:r>
      <w:r w:rsidRPr="00F96AC9">
        <w:rPr>
          <w:rFonts w:ascii="宋体" w:eastAsia="宋体" w:hAnsi="宋体" w:cs="宋体" w:hint="eastAsia"/>
          <w:b/>
          <w:bCs/>
          <w:lang w:eastAsia="zh-CN"/>
        </w:rPr>
        <w:t>23</w:t>
      </w:r>
      <w:r w:rsidRPr="00F96AC9">
        <w:rPr>
          <w:rFonts w:ascii="宋体" w:eastAsia="宋体" w:hAnsi="宋体" w:cs="宋体"/>
          <w:b/>
          <w:bCs/>
          <w:lang w:eastAsia="zh-CN"/>
        </w:rPr>
        <w:t>日14时</w:t>
      </w:r>
      <w:r w:rsidRPr="00F96AC9">
        <w:rPr>
          <w:rFonts w:ascii="宋体" w:eastAsia="宋体" w:hAnsi="宋体" w:cs="宋体" w:hint="eastAsia"/>
          <w:b/>
          <w:bCs/>
          <w:lang w:eastAsia="zh-CN"/>
        </w:rPr>
        <w:t>00</w:t>
      </w:r>
      <w:r w:rsidRPr="00F96AC9">
        <w:rPr>
          <w:rFonts w:ascii="宋体" w:eastAsia="宋体" w:hAnsi="宋体" w:cs="宋体"/>
          <w:b/>
          <w:bCs/>
          <w:lang w:eastAsia="zh-CN"/>
        </w:rPr>
        <w:t>分</w:t>
      </w:r>
      <w:r w:rsidRPr="00F96AC9">
        <w:rPr>
          <w:rFonts w:ascii="宋体" w:eastAsia="宋体" w:hAnsi="宋体" w:cs="宋体" w:hint="eastAsia"/>
          <w:lang w:eastAsia="zh-CN"/>
        </w:rPr>
        <w:t>（北京时间）。</w:t>
      </w:r>
    </w:p>
    <w:p w14:paraId="6B743435" w14:textId="77777777" w:rsidR="00D22234" w:rsidRPr="00F96AC9" w:rsidRDefault="00D22234" w:rsidP="00D22234">
      <w:pPr>
        <w:rPr>
          <w:rFonts w:ascii="宋体" w:eastAsia="宋体" w:hAnsi="宋体" w:cs="宋体"/>
        </w:rPr>
      </w:pPr>
      <w:r w:rsidRPr="00F96AC9">
        <w:rPr>
          <w:rFonts w:ascii="宋体" w:eastAsia="宋体" w:hAnsi="宋体" w:cs="宋体" w:hint="eastAsia"/>
        </w:rPr>
        <w:t>2.地点</w:t>
      </w:r>
      <w:proofErr w:type="gramStart"/>
      <w:r w:rsidRPr="00F96AC9">
        <w:rPr>
          <w:rFonts w:ascii="宋体" w:eastAsia="宋体" w:hAnsi="宋体" w:cs="宋体" w:hint="eastAsia"/>
        </w:rPr>
        <w:t>：“</w:t>
      </w:r>
      <w:proofErr w:type="gramEnd"/>
      <w:r w:rsidRPr="00F96AC9">
        <w:rPr>
          <w:rFonts w:ascii="宋体" w:eastAsia="宋体" w:hAnsi="宋体" w:cs="宋体" w:hint="eastAsia"/>
        </w:rPr>
        <w:t>苏采云”系统（网址：http://jszfcg.jsczt.cn/）“</w:t>
      </w:r>
      <w:proofErr w:type="spellStart"/>
      <w:r w:rsidRPr="00F96AC9">
        <w:rPr>
          <w:rFonts w:ascii="宋体" w:eastAsia="宋体" w:hAnsi="宋体" w:cs="宋体" w:hint="eastAsia"/>
        </w:rPr>
        <w:t>开标大厅</w:t>
      </w:r>
      <w:proofErr w:type="spellEnd"/>
      <w:r w:rsidRPr="00F96AC9">
        <w:rPr>
          <w:rFonts w:ascii="宋体" w:eastAsia="宋体" w:hAnsi="宋体" w:cs="宋体" w:hint="eastAsia"/>
        </w:rPr>
        <w:t>”</w:t>
      </w:r>
    </w:p>
    <w:p w14:paraId="6403BF33" w14:textId="77777777" w:rsidR="00D22234" w:rsidRPr="00F96AC9" w:rsidRDefault="00D22234" w:rsidP="00D22234">
      <w:pPr>
        <w:rPr>
          <w:rFonts w:ascii="宋体" w:eastAsia="宋体" w:hAnsi="宋体" w:cs="宋体"/>
          <w:lang w:eastAsia="zh-CN"/>
        </w:rPr>
      </w:pPr>
      <w:r w:rsidRPr="00F96AC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F96AC9">
        <w:rPr>
          <w:rFonts w:ascii="宋体" w:eastAsia="宋体" w:hAnsi="宋体" w:cs="宋体" w:hint="eastAsia"/>
          <w:lang w:eastAsia="zh-CN"/>
        </w:rPr>
        <w:t>锁发生</w:t>
      </w:r>
      <w:proofErr w:type="gramEnd"/>
      <w:r w:rsidRPr="00F96AC9">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ECB01BB" w14:textId="77777777" w:rsidR="00D22234" w:rsidRPr="00F96AC9" w:rsidRDefault="00D22234" w:rsidP="00D22234">
      <w:pPr>
        <w:pStyle w:val="a7"/>
        <w:rPr>
          <w:rFonts w:cs="宋体"/>
          <w:b w:val="0"/>
          <w:color w:val="auto"/>
          <w:position w:val="0"/>
          <w:lang w:val="en-US"/>
        </w:rPr>
      </w:pPr>
    </w:p>
    <w:p w14:paraId="4D0E6CF3" w14:textId="77777777" w:rsidR="00D22234" w:rsidRPr="00F96AC9" w:rsidRDefault="00D22234" w:rsidP="00D22234">
      <w:pPr>
        <w:keepNext/>
        <w:keepLines/>
        <w:outlineLvl w:val="1"/>
        <w:rPr>
          <w:rFonts w:ascii="宋体" w:eastAsia="宋体" w:hAnsi="宋体" w:cs="宋体"/>
          <w:b/>
          <w:bCs/>
          <w:lang w:eastAsia="zh-CN"/>
        </w:rPr>
      </w:pPr>
      <w:r w:rsidRPr="00F96AC9">
        <w:rPr>
          <w:rFonts w:ascii="宋体" w:eastAsia="宋体" w:hAnsi="宋体" w:cs="宋体" w:hint="eastAsia"/>
          <w:b/>
          <w:bCs/>
          <w:lang w:eastAsia="zh-CN"/>
        </w:rPr>
        <w:t>五、公告期限</w:t>
      </w:r>
      <w:bookmarkEnd w:id="8"/>
      <w:bookmarkEnd w:id="9"/>
      <w:bookmarkEnd w:id="10"/>
      <w:bookmarkEnd w:id="11"/>
    </w:p>
    <w:p w14:paraId="3D769698"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招标公告及招标文件公告期限为自本公告发布之日起5个工作日。</w:t>
      </w:r>
    </w:p>
    <w:p w14:paraId="097C29C7" w14:textId="77777777" w:rsidR="00D22234" w:rsidRPr="00F96AC9" w:rsidRDefault="00D22234" w:rsidP="00D22234">
      <w:pPr>
        <w:pStyle w:val="a7"/>
        <w:rPr>
          <w:rFonts w:cs="宋体"/>
          <w:b w:val="0"/>
          <w:color w:val="auto"/>
          <w:position w:val="0"/>
          <w:lang w:val="en-US"/>
        </w:rPr>
      </w:pPr>
    </w:p>
    <w:p w14:paraId="7B5B61A0" w14:textId="77777777" w:rsidR="00D22234" w:rsidRPr="00F96AC9" w:rsidRDefault="00D22234" w:rsidP="00D22234">
      <w:pPr>
        <w:keepNext/>
        <w:keepLines/>
        <w:outlineLvl w:val="1"/>
        <w:rPr>
          <w:rFonts w:ascii="宋体" w:eastAsia="宋体" w:hAnsi="宋体" w:cs="宋体"/>
          <w:b/>
          <w:bCs/>
          <w:lang w:eastAsia="zh-CN"/>
        </w:rPr>
      </w:pPr>
      <w:bookmarkStart w:id="12" w:name="_Toc35393626"/>
      <w:bookmarkStart w:id="13" w:name="_Toc35393795"/>
      <w:r w:rsidRPr="00F96AC9">
        <w:rPr>
          <w:rFonts w:ascii="宋体" w:eastAsia="宋体" w:hAnsi="宋体" w:cs="宋体" w:hint="eastAsia"/>
          <w:b/>
          <w:bCs/>
          <w:lang w:eastAsia="zh-CN"/>
        </w:rPr>
        <w:t>六、其他补充事宜</w:t>
      </w:r>
      <w:bookmarkEnd w:id="12"/>
      <w:bookmarkEnd w:id="13"/>
    </w:p>
    <w:p w14:paraId="7BBD2903" w14:textId="77777777" w:rsidR="00D22234" w:rsidRPr="00F96AC9" w:rsidRDefault="00D22234" w:rsidP="00D22234">
      <w:pPr>
        <w:ind w:firstLine="480"/>
        <w:rPr>
          <w:rFonts w:ascii="宋体" w:eastAsia="宋体" w:hAnsi="宋体" w:cs="宋体"/>
          <w:lang w:eastAsia="zh-CN"/>
        </w:rPr>
      </w:pPr>
      <w:bookmarkStart w:id="14" w:name="_Toc35393796"/>
      <w:bookmarkStart w:id="15" w:name="_Toc28359085"/>
      <w:bookmarkStart w:id="16" w:name="_Toc28359008"/>
      <w:bookmarkStart w:id="17" w:name="_Toc35393627"/>
      <w:r w:rsidRPr="00F96AC9">
        <w:rPr>
          <w:rFonts w:ascii="宋体" w:eastAsia="宋体" w:hAnsi="宋体" w:cs="宋体" w:hint="eastAsia"/>
          <w:lang w:eastAsia="zh-CN"/>
        </w:rPr>
        <w:t>1、本项目不收取投标保证金；</w:t>
      </w:r>
    </w:p>
    <w:p w14:paraId="22DB5BE4"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2、项目开标活动模式：不见面远程开标模式，供应商在各自地点通过不见面交易系统参加开标会。</w:t>
      </w:r>
    </w:p>
    <w:p w14:paraId="546100C9"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3、本项目落实的政府采购政策：</w:t>
      </w:r>
    </w:p>
    <w:p w14:paraId="2867F963"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1）政府采购促进中小企业发展</w:t>
      </w:r>
    </w:p>
    <w:p w14:paraId="37D700B0" w14:textId="77777777" w:rsidR="00D22234" w:rsidRPr="00F96AC9" w:rsidRDefault="00D22234" w:rsidP="00D22234">
      <w:pPr>
        <w:ind w:left="960" w:hanging="480"/>
        <w:rPr>
          <w:rFonts w:ascii="宋体" w:eastAsia="宋体" w:hAnsi="宋体" w:cs="宋体"/>
          <w:lang w:eastAsia="zh-CN"/>
        </w:rPr>
      </w:pPr>
      <w:r w:rsidRPr="00F96AC9">
        <w:rPr>
          <w:rFonts w:ascii="宋体" w:eastAsia="宋体" w:hAnsi="宋体" w:cs="宋体"/>
          <w:lang w:eastAsia="zh-CN"/>
        </w:rPr>
        <w:t>本项目属于</w:t>
      </w:r>
      <w:r w:rsidRPr="00F96AC9">
        <w:rPr>
          <w:rFonts w:ascii="宋体" w:eastAsia="宋体" w:hAnsi="宋体" w:cs="宋体" w:hint="eastAsia"/>
          <w:b/>
          <w:bCs/>
          <w:u w:val="single"/>
          <w:lang w:eastAsia="zh-CN"/>
        </w:rPr>
        <w:t xml:space="preserve"> 货物</w:t>
      </w:r>
      <w:r w:rsidRPr="00F96AC9">
        <w:rPr>
          <w:rFonts w:ascii="宋体" w:eastAsia="宋体" w:hAnsi="宋体" w:cs="宋体"/>
          <w:b/>
          <w:bCs/>
          <w:u w:val="single"/>
          <w:lang w:eastAsia="zh-CN"/>
        </w:rPr>
        <w:t>类</w:t>
      </w:r>
      <w:r w:rsidRPr="00F96AC9">
        <w:rPr>
          <w:rFonts w:ascii="宋体" w:eastAsia="宋体" w:hAnsi="宋体" w:cs="宋体" w:hint="eastAsia"/>
          <w:b/>
          <w:bCs/>
          <w:u w:val="single"/>
          <w:lang w:eastAsia="zh-CN"/>
        </w:rPr>
        <w:t xml:space="preserve"> </w:t>
      </w:r>
      <w:r w:rsidRPr="00F96AC9">
        <w:rPr>
          <w:rFonts w:ascii="宋体" w:eastAsia="宋体" w:hAnsi="宋体" w:cs="宋体"/>
          <w:lang w:eastAsia="zh-CN"/>
        </w:rPr>
        <w:t>采购。根据《政府采购促进中小企业发展管理办法》（财库〔2020〕46号）、《关于做好政府采购支持企业发展有关事项的通知》(苏</w:t>
      </w:r>
      <w:proofErr w:type="gramStart"/>
      <w:r w:rsidRPr="00F96AC9">
        <w:rPr>
          <w:rFonts w:ascii="宋体" w:eastAsia="宋体" w:hAnsi="宋体" w:cs="宋体"/>
          <w:lang w:eastAsia="zh-CN"/>
        </w:rPr>
        <w:t>财购(</w:t>
      </w:r>
      <w:proofErr w:type="gramEnd"/>
      <w:r w:rsidRPr="00F96AC9">
        <w:rPr>
          <w:rFonts w:ascii="宋体" w:eastAsia="宋体" w:hAnsi="宋体" w:cs="宋体"/>
          <w:lang w:eastAsia="zh-CN"/>
        </w:rPr>
        <w:t>2020)52号)的要求，本项目小型、微型企业在评标时享受</w:t>
      </w:r>
      <w:r w:rsidRPr="00F96AC9">
        <w:rPr>
          <w:rFonts w:ascii="宋体" w:eastAsia="宋体" w:hAnsi="宋体" w:cs="宋体" w:hint="eastAsia"/>
          <w:lang w:eastAsia="zh-CN"/>
        </w:rPr>
        <w:t>价格扣除优惠</w:t>
      </w:r>
      <w:r w:rsidRPr="00F96AC9">
        <w:rPr>
          <w:rFonts w:ascii="宋体" w:eastAsia="宋体" w:hAnsi="宋体" w:cs="宋体"/>
          <w:lang w:eastAsia="zh-CN"/>
        </w:rPr>
        <w:t>政策。中小</w:t>
      </w:r>
      <w:proofErr w:type="gramStart"/>
      <w:r w:rsidRPr="00F96AC9">
        <w:rPr>
          <w:rFonts w:ascii="宋体" w:eastAsia="宋体" w:hAnsi="宋体" w:cs="宋体"/>
          <w:lang w:eastAsia="zh-CN"/>
        </w:rPr>
        <w:t>微企业</w:t>
      </w:r>
      <w:proofErr w:type="gramEnd"/>
      <w:r w:rsidRPr="00F96AC9">
        <w:rPr>
          <w:rFonts w:ascii="宋体" w:eastAsia="宋体" w:hAnsi="宋体" w:cs="宋体"/>
          <w:lang w:eastAsia="zh-CN"/>
        </w:rPr>
        <w:t>划型标准请对照《关于印发中小企业划型标准规定的通知》（工信部联企业〔2011〕300号）（详见</w:t>
      </w:r>
      <w:r w:rsidRPr="00F96AC9">
        <w:rPr>
          <w:rFonts w:ascii="宋体" w:eastAsia="宋体" w:hAnsi="宋体" w:cs="宋体" w:hint="eastAsia"/>
          <w:lang w:eastAsia="zh-CN"/>
        </w:rPr>
        <w:t>格式</w:t>
      </w:r>
      <w:r w:rsidRPr="00F96AC9">
        <w:rPr>
          <w:rFonts w:ascii="宋体" w:eastAsia="宋体" w:hAnsi="宋体" w:cs="宋体"/>
          <w:lang w:eastAsia="zh-CN"/>
        </w:rPr>
        <w:t>）。</w:t>
      </w:r>
    </w:p>
    <w:p w14:paraId="4E4242D8"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2）政府采购支持监狱企业发展</w:t>
      </w:r>
    </w:p>
    <w:p w14:paraId="5F0B2951"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3）政府采购促进残疾人就业</w:t>
      </w:r>
    </w:p>
    <w:p w14:paraId="4A3CE1E4"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4）政府采购鼓励采购节能环保产品</w:t>
      </w:r>
    </w:p>
    <w:p w14:paraId="1CB2BD06"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5）</w:t>
      </w:r>
    </w:p>
    <w:p w14:paraId="100A56D0"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5.1本项目对采购本国产品给予政策支持，具体内容见招标文件“第五章 评标方法与评标标准”。</w:t>
      </w:r>
    </w:p>
    <w:p w14:paraId="77B135E9"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6E2F5E"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lastRenderedPageBreak/>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21C0F93" w14:textId="77777777" w:rsidR="00D22234" w:rsidRPr="00F96AC9" w:rsidRDefault="00D22234" w:rsidP="00D22234">
      <w:pPr>
        <w:pStyle w:val="4"/>
        <w:ind w:left="1440"/>
      </w:pPr>
    </w:p>
    <w:p w14:paraId="398E5FDB" w14:textId="77777777" w:rsidR="00D22234" w:rsidRPr="00F96AC9" w:rsidRDefault="00D22234" w:rsidP="00D22234">
      <w:pPr>
        <w:keepNext/>
        <w:keepLines/>
        <w:outlineLvl w:val="1"/>
        <w:rPr>
          <w:rFonts w:ascii="宋体" w:eastAsia="宋体" w:hAnsi="宋体" w:cs="宋体"/>
          <w:b/>
          <w:bCs/>
          <w:lang w:eastAsia="zh-CN"/>
        </w:rPr>
      </w:pPr>
      <w:r w:rsidRPr="00F96AC9">
        <w:rPr>
          <w:rFonts w:ascii="宋体" w:eastAsia="宋体" w:hAnsi="宋体" w:cs="宋体" w:hint="eastAsia"/>
          <w:b/>
          <w:bCs/>
          <w:lang w:eastAsia="zh-CN"/>
        </w:rPr>
        <w:t>七、对本次招标提出询问，请按以下方式联系。</w:t>
      </w:r>
      <w:bookmarkEnd w:id="14"/>
      <w:bookmarkEnd w:id="15"/>
      <w:bookmarkEnd w:id="16"/>
      <w:bookmarkEnd w:id="17"/>
    </w:p>
    <w:p w14:paraId="26002C4D" w14:textId="77777777" w:rsidR="00D22234" w:rsidRPr="00F96AC9" w:rsidRDefault="00D22234" w:rsidP="00D22234">
      <w:pPr>
        <w:ind w:firstLine="480"/>
        <w:rPr>
          <w:rFonts w:ascii="宋体" w:eastAsia="宋体" w:hAnsi="宋体" w:cs="宋体"/>
        </w:rPr>
      </w:pPr>
      <w:r w:rsidRPr="00F96AC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22234" w:rsidRPr="00F96AC9" w14:paraId="5AA0B405" w14:textId="77777777" w:rsidTr="00A70504">
        <w:trPr>
          <w:tblCellSpacing w:w="15" w:type="dxa"/>
        </w:trPr>
        <w:tc>
          <w:tcPr>
            <w:tcW w:w="9100" w:type="dxa"/>
          </w:tcPr>
          <w:p w14:paraId="6FB05458" w14:textId="77777777" w:rsidR="00D22234" w:rsidRPr="00F96AC9" w:rsidRDefault="00D22234" w:rsidP="00A70504">
            <w:pPr>
              <w:ind w:left="480"/>
              <w:rPr>
                <w:rFonts w:ascii="宋体" w:eastAsia="宋体" w:hAnsi="宋体" w:cs="宋体"/>
              </w:rPr>
            </w:pPr>
            <w:bookmarkStart w:id="18" w:name="_Toc28359086"/>
            <w:bookmarkStart w:id="19" w:name="_Toc28359009"/>
            <w:proofErr w:type="spellStart"/>
            <w:r w:rsidRPr="00F96AC9">
              <w:rPr>
                <w:rFonts w:ascii="宋体" w:eastAsia="宋体" w:hAnsi="宋体" w:cs="宋体" w:hint="eastAsia"/>
              </w:rPr>
              <w:t>采购人联系方式</w:t>
            </w:r>
            <w:proofErr w:type="spellEnd"/>
          </w:p>
        </w:tc>
      </w:tr>
      <w:tr w:rsidR="00D22234" w:rsidRPr="00F96AC9" w14:paraId="778FBC15" w14:textId="77777777" w:rsidTr="00A70504">
        <w:trPr>
          <w:tblCellSpacing w:w="15" w:type="dxa"/>
        </w:trPr>
        <w:tc>
          <w:tcPr>
            <w:tcW w:w="9100" w:type="dxa"/>
          </w:tcPr>
          <w:p w14:paraId="62270DFD" w14:textId="77777777" w:rsidR="00D22234" w:rsidRPr="00F96AC9" w:rsidRDefault="00D22234" w:rsidP="00A70504">
            <w:pPr>
              <w:ind w:leftChars="200" w:left="480"/>
              <w:rPr>
                <w:rFonts w:ascii="宋体" w:eastAsia="宋体" w:hAnsi="宋体" w:cs="宋体"/>
                <w:lang w:eastAsia="zh-CN"/>
              </w:rPr>
            </w:pPr>
            <w:r w:rsidRPr="00F96AC9">
              <w:rPr>
                <w:rFonts w:ascii="宋体" w:eastAsia="宋体" w:hAnsi="宋体" w:cs="宋体" w:hint="eastAsia"/>
                <w:lang w:eastAsia="zh-CN"/>
              </w:rPr>
              <w:t>招标人：南京鼓楼医院</w:t>
            </w:r>
          </w:p>
          <w:p w14:paraId="0F508B83" w14:textId="77777777" w:rsidR="00D22234" w:rsidRPr="00F96AC9" w:rsidRDefault="00D22234" w:rsidP="00A70504">
            <w:pPr>
              <w:ind w:leftChars="200" w:left="480"/>
              <w:rPr>
                <w:rFonts w:ascii="宋体" w:eastAsia="宋体" w:hAnsi="宋体" w:cs="宋体"/>
                <w:lang w:eastAsia="zh-CN"/>
              </w:rPr>
            </w:pPr>
            <w:r w:rsidRPr="00F96AC9">
              <w:rPr>
                <w:rFonts w:ascii="宋体" w:eastAsia="宋体" w:hAnsi="宋体" w:cs="宋体" w:hint="eastAsia"/>
                <w:lang w:eastAsia="zh-CN"/>
              </w:rPr>
              <w:t>联系人：徐老师</w:t>
            </w:r>
          </w:p>
          <w:p w14:paraId="2004E9F2" w14:textId="77777777" w:rsidR="00D22234" w:rsidRPr="00F96AC9" w:rsidRDefault="00D22234" w:rsidP="00A70504">
            <w:pPr>
              <w:ind w:right="141" w:firstLineChars="200" w:firstLine="480"/>
              <w:rPr>
                <w:rFonts w:ascii="宋体" w:eastAsia="宋体" w:hAnsi="宋体" w:cs="宋体"/>
                <w:lang w:eastAsia="zh-CN"/>
              </w:rPr>
            </w:pPr>
            <w:r w:rsidRPr="00F96AC9">
              <w:rPr>
                <w:rFonts w:ascii="宋体" w:eastAsia="宋体" w:hAnsi="宋体" w:cs="宋体" w:hint="eastAsia"/>
                <w:lang w:eastAsia="zh-CN"/>
              </w:rPr>
              <w:t>电话：</w:t>
            </w:r>
            <w:r w:rsidRPr="00F96AC9">
              <w:rPr>
                <w:lang w:eastAsia="zh-CN"/>
              </w:rPr>
              <w:t>025-83106666</w:t>
            </w:r>
            <w:r w:rsidRPr="00F96AC9">
              <w:rPr>
                <w:rFonts w:hint="eastAsia"/>
                <w:lang w:eastAsia="zh-CN"/>
              </w:rPr>
              <w:t>转</w:t>
            </w:r>
            <w:r w:rsidRPr="00F96AC9">
              <w:rPr>
                <w:lang w:eastAsia="zh-CN"/>
              </w:rPr>
              <w:t>70091</w:t>
            </w:r>
            <w:r w:rsidRPr="00F96AC9">
              <w:rPr>
                <w:rFonts w:ascii="宋体" w:eastAsia="宋体" w:hAnsi="宋体" w:cs="宋体" w:hint="eastAsia"/>
                <w:lang w:eastAsia="zh-CN"/>
              </w:rPr>
              <w:t xml:space="preserve"> 地址：南京市鼓楼区中山路321号</w:t>
            </w:r>
          </w:p>
        </w:tc>
      </w:tr>
    </w:tbl>
    <w:p w14:paraId="602F634B" w14:textId="77777777" w:rsidR="00D22234" w:rsidRPr="00F96AC9" w:rsidRDefault="00D22234" w:rsidP="00D22234">
      <w:pPr>
        <w:ind w:left="480"/>
        <w:rPr>
          <w:rFonts w:ascii="宋体" w:eastAsia="宋体" w:hAnsi="宋体" w:cs="宋体"/>
          <w:lang w:eastAsia="zh-CN"/>
        </w:rPr>
      </w:pPr>
      <w:r w:rsidRPr="00F96AC9">
        <w:rPr>
          <w:rFonts w:ascii="宋体" w:eastAsia="宋体" w:hAnsi="宋体" w:cs="宋体" w:hint="eastAsia"/>
          <w:lang w:eastAsia="zh-CN"/>
        </w:rPr>
        <w:t>2.采购代理机构信息</w:t>
      </w:r>
      <w:bookmarkEnd w:id="18"/>
      <w:bookmarkEnd w:id="19"/>
    </w:p>
    <w:p w14:paraId="15012338"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名 称：江苏海外集团国际工程咨询有限公司</w:t>
      </w:r>
    </w:p>
    <w:p w14:paraId="67B0CF31"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地　址：南京市建</w:t>
      </w:r>
      <w:proofErr w:type="gramStart"/>
      <w:r w:rsidRPr="00F96AC9">
        <w:rPr>
          <w:rFonts w:ascii="宋体" w:eastAsia="宋体" w:hAnsi="宋体" w:cs="宋体" w:hint="eastAsia"/>
          <w:lang w:eastAsia="zh-CN"/>
        </w:rPr>
        <w:t>邺</w:t>
      </w:r>
      <w:proofErr w:type="gramEnd"/>
      <w:r w:rsidRPr="00F96AC9">
        <w:rPr>
          <w:rFonts w:ascii="宋体" w:eastAsia="宋体" w:hAnsi="宋体" w:cs="宋体" w:hint="eastAsia"/>
          <w:lang w:eastAsia="zh-CN"/>
        </w:rPr>
        <w:t>区云龙山路56号大唐科技大厦A座高区15楼</w:t>
      </w:r>
    </w:p>
    <w:p w14:paraId="05097F51"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联系方式：</w:t>
      </w:r>
      <w:bookmarkStart w:id="20" w:name="_Toc28359087"/>
      <w:bookmarkStart w:id="21" w:name="_Toc28359010"/>
      <w:r w:rsidRPr="00F96AC9">
        <w:rPr>
          <w:rFonts w:ascii="宋体" w:eastAsia="宋体" w:hAnsi="宋体" w:cs="宋体" w:hint="eastAsia"/>
          <w:lang w:eastAsia="zh-CN"/>
        </w:rPr>
        <w:t>025-84795965</w:t>
      </w:r>
    </w:p>
    <w:p w14:paraId="58660B35"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3.项目联系方式</w:t>
      </w:r>
      <w:bookmarkEnd w:id="20"/>
      <w:bookmarkEnd w:id="21"/>
    </w:p>
    <w:p w14:paraId="5DC8E6B7"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项目联系人：金昕、谢影</w:t>
      </w:r>
    </w:p>
    <w:p w14:paraId="7F47DAFC" w14:textId="77777777" w:rsidR="00D22234" w:rsidRPr="00F96AC9" w:rsidRDefault="00D22234" w:rsidP="00D22234">
      <w:pPr>
        <w:ind w:firstLine="480"/>
        <w:rPr>
          <w:rFonts w:ascii="宋体" w:eastAsia="宋体" w:hAnsi="宋体" w:cs="宋体"/>
          <w:lang w:eastAsia="zh-CN"/>
        </w:rPr>
      </w:pPr>
      <w:r w:rsidRPr="00F96AC9">
        <w:rPr>
          <w:rFonts w:ascii="宋体" w:eastAsia="宋体" w:hAnsi="宋体" w:cs="宋体" w:hint="eastAsia"/>
          <w:lang w:eastAsia="zh-CN"/>
        </w:rPr>
        <w:t>电话：025-84795965</w:t>
      </w:r>
    </w:p>
    <w:p w14:paraId="02A8F3F4" w14:textId="77777777" w:rsidR="00D22234" w:rsidRPr="00F96AC9" w:rsidRDefault="00D22234" w:rsidP="00D22234">
      <w:pPr>
        <w:spacing w:line="360" w:lineRule="auto"/>
        <w:ind w:firstLine="600"/>
        <w:jc w:val="right"/>
        <w:rPr>
          <w:rFonts w:hAnsi="宋体" w:cs="宋体"/>
          <w:b/>
          <w:bCs/>
          <w:lang w:eastAsia="zh-CN"/>
        </w:rPr>
      </w:pPr>
    </w:p>
    <w:p w14:paraId="26A39B9A" w14:textId="77777777" w:rsidR="00D22234" w:rsidRPr="00F96AC9" w:rsidRDefault="00D22234" w:rsidP="00D22234">
      <w:pPr>
        <w:pStyle w:val="1"/>
        <w:rPr>
          <w:rFonts w:ascii="宋体" w:eastAsia="宋体" w:hAnsi="宋体" w:cs="宋体"/>
          <w:b/>
          <w:bCs/>
          <w:sz w:val="44"/>
        </w:rPr>
      </w:pPr>
      <w:bookmarkStart w:id="22" w:name="_Toc15713"/>
      <w:bookmarkStart w:id="23" w:name="_Toc16938558"/>
      <w:bookmarkStart w:id="24" w:name="_Toc479757207"/>
      <w:bookmarkStart w:id="25" w:name="_Toc120614221"/>
      <w:bookmarkStart w:id="26" w:name="_Toc513029242"/>
      <w:bookmarkStart w:id="27" w:name="_Toc20823314"/>
      <w:r w:rsidRPr="00F96AC9">
        <w:rPr>
          <w:rFonts w:ascii="宋体" w:eastAsia="宋体" w:hAnsi="宋体" w:cs="宋体" w:hint="eastAsia"/>
          <w:b/>
          <w:bCs/>
          <w:sz w:val="44"/>
        </w:rPr>
        <w:t xml:space="preserve">第二章  </w:t>
      </w:r>
      <w:bookmarkStart w:id="28" w:name="_Toc20823274"/>
      <w:bookmarkStart w:id="29" w:name="_Toc16938518"/>
      <w:bookmarkStart w:id="30" w:name="_Toc513029202"/>
      <w:bookmarkStart w:id="31" w:name="_Toc120614213"/>
      <w:r w:rsidRPr="00F96AC9">
        <w:rPr>
          <w:rFonts w:ascii="宋体" w:eastAsia="宋体" w:hAnsi="宋体" w:cs="宋体" w:hint="eastAsia"/>
          <w:b/>
          <w:bCs/>
          <w:sz w:val="44"/>
        </w:rPr>
        <w:t>投标人须知</w:t>
      </w:r>
      <w:bookmarkEnd w:id="22"/>
      <w:bookmarkEnd w:id="28"/>
      <w:bookmarkEnd w:id="29"/>
      <w:bookmarkEnd w:id="30"/>
      <w:bookmarkEnd w:id="31"/>
    </w:p>
    <w:p w14:paraId="6D95331E" w14:textId="77777777" w:rsidR="00D22234" w:rsidRPr="00F96AC9" w:rsidRDefault="00D22234" w:rsidP="00D22234">
      <w:pPr>
        <w:pStyle w:val="3"/>
        <w:spacing w:before="0" w:after="0" w:line="240" w:lineRule="auto"/>
        <w:ind w:firstLine="436"/>
        <w:rPr>
          <w:rStyle w:val="2Char"/>
          <w:rFonts w:ascii="宋体" w:hAnsi="宋体" w:cs="宋体"/>
        </w:rPr>
      </w:pPr>
      <w:bookmarkStart w:id="32" w:name="_Toc513029203"/>
      <w:bookmarkStart w:id="33" w:name="_Toc12175"/>
      <w:bookmarkStart w:id="34" w:name="_Toc120614214"/>
      <w:bookmarkStart w:id="35" w:name="_Toc16938519"/>
      <w:bookmarkStart w:id="36" w:name="_Toc20823275"/>
      <w:r w:rsidRPr="00F96AC9">
        <w:rPr>
          <w:rStyle w:val="2Char"/>
          <w:rFonts w:ascii="宋体" w:hAnsi="宋体" w:cs="宋体" w:hint="eastAsia"/>
        </w:rPr>
        <w:t>一、总则</w:t>
      </w:r>
      <w:bookmarkEnd w:id="32"/>
      <w:bookmarkEnd w:id="33"/>
      <w:bookmarkEnd w:id="34"/>
      <w:bookmarkEnd w:id="35"/>
      <w:bookmarkEnd w:id="36"/>
    </w:p>
    <w:p w14:paraId="0FD70461" w14:textId="77777777" w:rsidR="00D22234" w:rsidRPr="00F96AC9" w:rsidRDefault="00D22234" w:rsidP="00D22234">
      <w:pPr>
        <w:pStyle w:val="40"/>
        <w:spacing w:before="0" w:after="0" w:line="240" w:lineRule="auto"/>
        <w:ind w:firstLine="478"/>
        <w:rPr>
          <w:rFonts w:ascii="宋体" w:eastAsia="宋体" w:hAnsi="宋体" w:cs="宋体"/>
        </w:rPr>
      </w:pPr>
      <w:bookmarkStart w:id="37" w:name="_Hlt16619475"/>
      <w:bookmarkStart w:id="38" w:name="_Toc458694821"/>
      <w:bookmarkStart w:id="39" w:name="_Toc513029204"/>
      <w:bookmarkStart w:id="40" w:name="_Toc16938520"/>
      <w:bookmarkStart w:id="41" w:name="_Toc20823276"/>
      <w:bookmarkEnd w:id="37"/>
      <w:r w:rsidRPr="00F96AC9">
        <w:rPr>
          <w:rFonts w:ascii="宋体" w:eastAsia="宋体" w:hAnsi="宋体" w:cs="宋体" w:hint="eastAsia"/>
        </w:rPr>
        <w:t>1</w:t>
      </w:r>
      <w:bookmarkEnd w:id="38"/>
      <w:r w:rsidRPr="00F96AC9">
        <w:rPr>
          <w:rFonts w:ascii="宋体" w:eastAsia="宋体" w:hAnsi="宋体" w:cs="宋体" w:hint="eastAsia"/>
        </w:rPr>
        <w:t>、招标方式</w:t>
      </w:r>
      <w:bookmarkEnd w:id="39"/>
      <w:bookmarkEnd w:id="40"/>
      <w:bookmarkEnd w:id="41"/>
    </w:p>
    <w:p w14:paraId="46CFC817"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1.1 本次招标采取公开招标方式，本招标文件仅适用于招标公告中所述项目。</w:t>
      </w:r>
    </w:p>
    <w:p w14:paraId="2C3C05CE" w14:textId="77777777" w:rsidR="00D22234" w:rsidRPr="00F96AC9" w:rsidRDefault="00D22234" w:rsidP="00D22234">
      <w:pPr>
        <w:pStyle w:val="40"/>
        <w:spacing w:before="0" w:after="0" w:line="240" w:lineRule="auto"/>
        <w:ind w:firstLine="478"/>
        <w:rPr>
          <w:rFonts w:ascii="宋体" w:eastAsia="宋体" w:hAnsi="宋体" w:cs="宋体"/>
        </w:rPr>
      </w:pPr>
      <w:bookmarkStart w:id="42" w:name="_Toc513029205"/>
      <w:bookmarkStart w:id="43" w:name="_Toc16938521"/>
      <w:bookmarkStart w:id="44" w:name="_Toc20823277"/>
      <w:r w:rsidRPr="00F96AC9">
        <w:rPr>
          <w:rFonts w:ascii="宋体" w:eastAsia="宋体" w:hAnsi="宋体" w:cs="宋体" w:hint="eastAsia"/>
        </w:rPr>
        <w:t>2、合格的</w:t>
      </w:r>
      <w:bookmarkEnd w:id="42"/>
      <w:bookmarkEnd w:id="43"/>
      <w:bookmarkEnd w:id="44"/>
      <w:r w:rsidRPr="00F96AC9">
        <w:rPr>
          <w:rFonts w:ascii="宋体" w:eastAsia="宋体" w:hAnsi="宋体" w:cs="宋体" w:hint="eastAsia"/>
        </w:rPr>
        <w:t>投标人</w:t>
      </w:r>
    </w:p>
    <w:p w14:paraId="15B77572"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2.1满足招标公告中投标人的资格要求的规定。</w:t>
      </w:r>
    </w:p>
    <w:p w14:paraId="3A216670" w14:textId="77777777" w:rsidR="00D22234" w:rsidRPr="00F96AC9" w:rsidRDefault="00D22234" w:rsidP="00D22234">
      <w:pPr>
        <w:ind w:firstLine="480"/>
        <w:rPr>
          <w:rFonts w:ascii="宋体" w:eastAsia="宋体" w:hAnsi="宋体" w:cs="宋体"/>
          <w:b/>
          <w:bCs/>
          <w:sz w:val="28"/>
          <w:szCs w:val="28"/>
          <w:lang w:eastAsia="zh-CN"/>
        </w:rPr>
      </w:pPr>
      <w:r w:rsidRPr="00F96AC9">
        <w:rPr>
          <w:rFonts w:ascii="宋体" w:eastAsia="宋体" w:hAnsi="宋体" w:cs="宋体" w:hint="eastAsia"/>
          <w:bCs/>
          <w:lang w:eastAsia="zh-CN"/>
        </w:rPr>
        <w:t>2.2 满足本文件实质性条款的规定。</w:t>
      </w:r>
    </w:p>
    <w:p w14:paraId="2E63B03A" w14:textId="77777777" w:rsidR="00D22234" w:rsidRPr="00F96AC9" w:rsidRDefault="00D22234" w:rsidP="00D22234">
      <w:pPr>
        <w:pStyle w:val="40"/>
        <w:spacing w:before="0" w:after="0" w:line="240" w:lineRule="auto"/>
        <w:ind w:firstLine="478"/>
        <w:rPr>
          <w:rFonts w:ascii="宋体" w:eastAsia="宋体" w:hAnsi="宋体" w:cs="宋体"/>
        </w:rPr>
      </w:pPr>
      <w:bookmarkStart w:id="45" w:name="_Toc513029206"/>
      <w:bookmarkStart w:id="46" w:name="_Toc20823278"/>
      <w:bookmarkStart w:id="47" w:name="_Toc16938522"/>
      <w:r w:rsidRPr="00F96AC9">
        <w:rPr>
          <w:rFonts w:ascii="宋体" w:eastAsia="宋体" w:hAnsi="宋体" w:cs="宋体" w:hint="eastAsia"/>
        </w:rPr>
        <w:t>3、适用法律</w:t>
      </w:r>
      <w:bookmarkEnd w:id="45"/>
      <w:bookmarkEnd w:id="46"/>
      <w:bookmarkEnd w:id="47"/>
    </w:p>
    <w:p w14:paraId="416C7D3B"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3.1 本次招标及由此产生的合同受中华人民共和国政府采购有关的法律法规制约和保护。</w:t>
      </w:r>
    </w:p>
    <w:p w14:paraId="7A0D2A4E" w14:textId="77777777" w:rsidR="00D22234" w:rsidRPr="00F96AC9" w:rsidRDefault="00D22234" w:rsidP="00D22234">
      <w:pPr>
        <w:pStyle w:val="40"/>
        <w:spacing w:before="0" w:after="0" w:line="240" w:lineRule="auto"/>
        <w:ind w:firstLine="478"/>
        <w:rPr>
          <w:rFonts w:ascii="宋体" w:eastAsia="宋体" w:hAnsi="宋体" w:cs="宋体"/>
        </w:rPr>
      </w:pPr>
      <w:bookmarkStart w:id="48" w:name="_Toc462564067"/>
      <w:bookmarkStart w:id="49" w:name="_Toc513029207"/>
      <w:bookmarkStart w:id="50" w:name="_Toc20823279"/>
      <w:bookmarkStart w:id="51" w:name="_Toc16938523"/>
      <w:r w:rsidRPr="00F96AC9">
        <w:rPr>
          <w:rFonts w:ascii="宋体" w:eastAsia="宋体" w:hAnsi="宋体" w:cs="宋体" w:hint="eastAsia"/>
        </w:rPr>
        <w:t>4、投标费用</w:t>
      </w:r>
      <w:bookmarkEnd w:id="48"/>
      <w:bookmarkEnd w:id="49"/>
      <w:bookmarkEnd w:id="50"/>
      <w:bookmarkEnd w:id="51"/>
    </w:p>
    <w:p w14:paraId="661CE56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7D9A606F" w14:textId="77777777" w:rsidR="00D22234" w:rsidRPr="00F96AC9" w:rsidRDefault="00D22234" w:rsidP="00D22234">
      <w:pPr>
        <w:pStyle w:val="40"/>
        <w:spacing w:before="0" w:after="0" w:line="240" w:lineRule="auto"/>
        <w:ind w:firstLine="478"/>
        <w:rPr>
          <w:rFonts w:ascii="宋体" w:eastAsia="宋体" w:hAnsi="宋体" w:cs="宋体"/>
        </w:rPr>
      </w:pPr>
      <w:r w:rsidRPr="00F96AC9">
        <w:rPr>
          <w:rFonts w:ascii="宋体" w:eastAsia="宋体" w:hAnsi="宋体" w:cs="宋体" w:hint="eastAsia"/>
        </w:rPr>
        <w:t>5、招标文件的约束力</w:t>
      </w:r>
    </w:p>
    <w:p w14:paraId="26727A5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5.1 投标人一旦获取了本招标文件并决定参加投标，即被认为接受了本招标文件的规定和约束。</w:t>
      </w:r>
    </w:p>
    <w:p w14:paraId="10CCF4F7" w14:textId="77777777" w:rsidR="00D22234" w:rsidRPr="00F96AC9" w:rsidRDefault="00D22234" w:rsidP="00D22234">
      <w:pPr>
        <w:pStyle w:val="3"/>
        <w:spacing w:before="0" w:after="0" w:line="240" w:lineRule="auto"/>
        <w:ind w:firstLine="436"/>
        <w:rPr>
          <w:rStyle w:val="2Char"/>
          <w:rFonts w:ascii="宋体" w:hAnsi="宋体" w:cs="宋体"/>
        </w:rPr>
      </w:pPr>
      <w:bookmarkStart w:id="52" w:name="_Toc16938525"/>
      <w:bookmarkStart w:id="53" w:name="_Toc27798"/>
      <w:bookmarkStart w:id="54" w:name="_Toc20823281"/>
      <w:bookmarkStart w:id="55" w:name="_Toc120614215"/>
      <w:bookmarkStart w:id="56" w:name="_Toc513029209"/>
      <w:r w:rsidRPr="00F96AC9">
        <w:rPr>
          <w:rStyle w:val="2Char"/>
          <w:rFonts w:ascii="宋体" w:hAnsi="宋体" w:cs="宋体" w:hint="eastAsia"/>
        </w:rPr>
        <w:lastRenderedPageBreak/>
        <w:t>二、</w:t>
      </w:r>
      <w:bookmarkEnd w:id="52"/>
      <w:bookmarkEnd w:id="53"/>
      <w:bookmarkEnd w:id="54"/>
      <w:bookmarkEnd w:id="55"/>
      <w:bookmarkEnd w:id="56"/>
      <w:r w:rsidRPr="00F96AC9">
        <w:rPr>
          <w:rStyle w:val="2Char"/>
          <w:rFonts w:ascii="宋体" w:hAnsi="宋体" w:cs="宋体" w:hint="eastAsia"/>
        </w:rPr>
        <w:t>招标文件</w:t>
      </w:r>
    </w:p>
    <w:p w14:paraId="21DE5D88" w14:textId="77777777" w:rsidR="00D22234" w:rsidRPr="00F96AC9" w:rsidRDefault="00D22234" w:rsidP="00D22234">
      <w:pPr>
        <w:pStyle w:val="40"/>
        <w:spacing w:before="0" w:after="0" w:line="240" w:lineRule="auto"/>
        <w:ind w:firstLine="478"/>
        <w:rPr>
          <w:rFonts w:ascii="宋体" w:eastAsia="宋体" w:hAnsi="宋体" w:cs="宋体"/>
        </w:rPr>
      </w:pPr>
      <w:bookmarkStart w:id="57" w:name="_Toc513029210"/>
      <w:bookmarkStart w:id="58" w:name="_Toc20823282"/>
      <w:bookmarkStart w:id="59" w:name="_Toc16938526"/>
      <w:r w:rsidRPr="00F96AC9">
        <w:rPr>
          <w:rFonts w:ascii="宋体" w:eastAsia="宋体" w:hAnsi="宋体" w:cs="宋体" w:hint="eastAsia"/>
        </w:rPr>
        <w:t>6、招标文件构成</w:t>
      </w:r>
      <w:bookmarkEnd w:id="57"/>
      <w:bookmarkEnd w:id="58"/>
      <w:bookmarkEnd w:id="59"/>
    </w:p>
    <w:p w14:paraId="6AB6EDEA"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6.1 招标文件由以下部分组成：</w:t>
      </w:r>
    </w:p>
    <w:p w14:paraId="06D21D1A"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（1）招标公告</w:t>
      </w:r>
    </w:p>
    <w:p w14:paraId="45B321EC"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（2）投标人须知</w:t>
      </w:r>
    </w:p>
    <w:p w14:paraId="04292C69"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（3）合同文本</w:t>
      </w:r>
    </w:p>
    <w:p w14:paraId="3A996B2C"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（4）项目需求</w:t>
      </w:r>
    </w:p>
    <w:p w14:paraId="2AB14536"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（5）评标方法与评标标准</w:t>
      </w:r>
    </w:p>
    <w:p w14:paraId="6DB8F45E" w14:textId="77777777" w:rsidR="00D22234" w:rsidRPr="00F96AC9" w:rsidRDefault="00D22234" w:rsidP="00D22234">
      <w:pPr>
        <w:ind w:firstLine="360"/>
        <w:rPr>
          <w:rFonts w:ascii="宋体" w:eastAsia="宋体" w:hAnsi="宋体" w:cs="宋体"/>
          <w:b/>
          <w:bCs/>
          <w:lang w:eastAsia="zh-CN"/>
        </w:rPr>
      </w:pPr>
      <w:r w:rsidRPr="00F96AC9">
        <w:rPr>
          <w:rFonts w:ascii="宋体" w:eastAsia="宋体" w:hAnsi="宋体" w:cs="宋体" w:hint="eastAsia"/>
          <w:bCs/>
          <w:lang w:eastAsia="zh-CN"/>
        </w:rPr>
        <w:t>（6）投标文件格式</w:t>
      </w:r>
    </w:p>
    <w:p w14:paraId="6B83AC7D"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请仔细检查招标文件是否齐全，如有</w:t>
      </w:r>
      <w:proofErr w:type="gramStart"/>
      <w:r w:rsidRPr="00F96AC9">
        <w:rPr>
          <w:rFonts w:ascii="宋体" w:eastAsia="宋体" w:hAnsi="宋体" w:cs="宋体" w:hint="eastAsia"/>
          <w:bCs/>
          <w:lang w:eastAsia="zh-CN"/>
        </w:rPr>
        <w:t>缺漏请</w:t>
      </w:r>
      <w:proofErr w:type="gramEnd"/>
      <w:r w:rsidRPr="00F96AC9">
        <w:rPr>
          <w:rFonts w:ascii="宋体" w:eastAsia="宋体" w:hAnsi="宋体" w:cs="宋体" w:hint="eastAsia"/>
          <w:bCs/>
          <w:lang w:eastAsia="zh-CN"/>
        </w:rPr>
        <w:t>立即与采购代理机构联系解决。</w:t>
      </w:r>
    </w:p>
    <w:p w14:paraId="357D1871"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F96AC9">
        <w:rPr>
          <w:rFonts w:ascii="宋体" w:eastAsia="宋体" w:hAnsi="宋体" w:cs="宋体" w:hint="eastAsia"/>
          <w:bCs/>
          <w:lang w:eastAsia="zh-CN"/>
        </w:rPr>
        <w:t>作出</w:t>
      </w:r>
      <w:proofErr w:type="gramEnd"/>
      <w:r w:rsidRPr="00F96AC9">
        <w:rPr>
          <w:rFonts w:ascii="宋体" w:eastAsia="宋体" w:hAnsi="宋体" w:cs="宋体" w:hint="eastAsia"/>
          <w:bCs/>
          <w:lang w:eastAsia="zh-CN"/>
        </w:rPr>
        <w:t>实质性响应，否则其风险由投标人自行承担。</w:t>
      </w:r>
    </w:p>
    <w:p w14:paraId="1B1F8996" w14:textId="77777777" w:rsidR="00D22234" w:rsidRPr="00F96AC9" w:rsidRDefault="00D22234" w:rsidP="00D22234">
      <w:pPr>
        <w:ind w:firstLine="482"/>
        <w:rPr>
          <w:rFonts w:ascii="宋体" w:eastAsia="宋体" w:hAnsi="宋体" w:cs="宋体"/>
          <w:lang w:eastAsia="zh-CN"/>
        </w:rPr>
      </w:pPr>
      <w:r w:rsidRPr="00F96AC9">
        <w:rPr>
          <w:rFonts w:ascii="宋体" w:eastAsia="宋体" w:hAnsi="宋体" w:cs="宋体" w:hint="eastAsia"/>
          <w:bCs/>
          <w:szCs w:val="22"/>
          <w:lang w:eastAsia="zh-CN"/>
        </w:rPr>
        <w:t>6.3 本项目招标文件如包括多个合同包，则除非特别说明，招标文件所列各项要求均为</w:t>
      </w:r>
      <w:proofErr w:type="gramStart"/>
      <w:r w:rsidRPr="00F96AC9">
        <w:rPr>
          <w:rFonts w:ascii="宋体" w:eastAsia="宋体" w:hAnsi="宋体" w:cs="宋体" w:hint="eastAsia"/>
          <w:bCs/>
          <w:szCs w:val="22"/>
          <w:lang w:eastAsia="zh-CN"/>
        </w:rPr>
        <w:t>各合同包</w:t>
      </w:r>
      <w:proofErr w:type="gramEnd"/>
      <w:r w:rsidRPr="00F96AC9">
        <w:rPr>
          <w:rFonts w:ascii="宋体" w:eastAsia="宋体" w:hAnsi="宋体" w:cs="宋体" w:hint="eastAsia"/>
          <w:bCs/>
          <w:szCs w:val="22"/>
          <w:lang w:eastAsia="zh-CN"/>
        </w:rPr>
        <w:t>通用要求。</w:t>
      </w:r>
    </w:p>
    <w:p w14:paraId="23EDED80" w14:textId="77777777" w:rsidR="00D22234" w:rsidRPr="00F96AC9" w:rsidRDefault="00D22234" w:rsidP="00D22234">
      <w:pPr>
        <w:pStyle w:val="40"/>
        <w:spacing w:before="0" w:after="0" w:line="240" w:lineRule="auto"/>
        <w:ind w:firstLine="478"/>
        <w:rPr>
          <w:rFonts w:ascii="宋体" w:eastAsia="宋体" w:hAnsi="宋体" w:cs="宋体"/>
        </w:rPr>
      </w:pPr>
      <w:bookmarkStart w:id="60" w:name="_Toc513029211"/>
      <w:bookmarkStart w:id="61" w:name="_Toc20823283"/>
      <w:bookmarkStart w:id="62" w:name="_Toc462564070"/>
      <w:bookmarkStart w:id="63" w:name="_Toc16938527"/>
      <w:r w:rsidRPr="00F96AC9">
        <w:rPr>
          <w:rFonts w:ascii="宋体" w:eastAsia="宋体" w:hAnsi="宋体" w:cs="宋体" w:hint="eastAsia"/>
        </w:rPr>
        <w:t>7、招标文件的澄清</w:t>
      </w:r>
      <w:bookmarkEnd w:id="60"/>
      <w:bookmarkEnd w:id="61"/>
      <w:bookmarkEnd w:id="62"/>
      <w:bookmarkEnd w:id="63"/>
    </w:p>
    <w:p w14:paraId="79BD0F34"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7.1 任何要求对招标文件进行澄清的投标人，均应根据相关法律</w:t>
      </w:r>
      <w:r w:rsidRPr="00F96AC9">
        <w:rPr>
          <w:rFonts w:ascii="宋体" w:eastAsia="宋体" w:hAnsi="宋体" w:cs="宋体"/>
          <w:bCs/>
          <w:lang w:eastAsia="zh-CN"/>
        </w:rPr>
        <w:t>法规</w:t>
      </w:r>
      <w:r w:rsidRPr="00F96AC9">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F96AC9">
        <w:rPr>
          <w:rFonts w:ascii="宋体" w:eastAsia="宋体" w:hAnsi="宋体" w:cs="宋体"/>
          <w:bCs/>
          <w:lang w:eastAsia="zh-CN"/>
        </w:rPr>
        <w:t>将</w:t>
      </w:r>
      <w:r w:rsidRPr="00F96AC9">
        <w:rPr>
          <w:rFonts w:ascii="宋体" w:eastAsia="宋体" w:hAnsi="宋体" w:cs="宋体" w:hint="eastAsia"/>
          <w:bCs/>
          <w:lang w:eastAsia="zh-CN"/>
        </w:rPr>
        <w:t>澄清答复在</w:t>
      </w:r>
      <w:r w:rsidRPr="00F96AC9">
        <w:rPr>
          <w:rFonts w:ascii="宋体" w:eastAsia="宋体" w:hAnsi="宋体" w:hint="eastAsia"/>
          <w:lang w:eastAsia="zh-CN"/>
        </w:rPr>
        <w:t>原公告媒体</w:t>
      </w:r>
      <w:r w:rsidRPr="00F96AC9">
        <w:rPr>
          <w:rFonts w:ascii="宋体" w:eastAsia="宋体" w:hAnsi="宋体" w:cs="宋体" w:hint="eastAsia"/>
          <w:bCs/>
          <w:lang w:eastAsia="zh-CN"/>
        </w:rPr>
        <w:t>上予以公告，答复中包括所问问题（但不包括问题的来源）。</w:t>
      </w:r>
    </w:p>
    <w:p w14:paraId="64FD3792"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6149DBA4" w14:textId="77777777" w:rsidR="00D22234" w:rsidRPr="00F96AC9" w:rsidRDefault="00D22234" w:rsidP="00D22234">
      <w:pPr>
        <w:pStyle w:val="40"/>
        <w:spacing w:before="0" w:after="0" w:line="240" w:lineRule="auto"/>
        <w:ind w:firstLine="478"/>
        <w:rPr>
          <w:rFonts w:ascii="宋体" w:eastAsia="宋体" w:hAnsi="宋体" w:cs="宋体"/>
        </w:rPr>
      </w:pPr>
      <w:bookmarkStart w:id="64" w:name="_Toc513029212"/>
      <w:bookmarkStart w:id="65" w:name="_Toc20823284"/>
      <w:bookmarkStart w:id="66" w:name="_Toc16938528"/>
      <w:bookmarkStart w:id="67" w:name="_Toc462564071"/>
      <w:r w:rsidRPr="00F96AC9">
        <w:rPr>
          <w:rFonts w:ascii="宋体" w:eastAsia="宋体" w:hAnsi="宋体" w:cs="宋体" w:hint="eastAsia"/>
        </w:rPr>
        <w:t>8、招标文件的修改</w:t>
      </w:r>
      <w:bookmarkEnd w:id="64"/>
      <w:bookmarkEnd w:id="65"/>
      <w:bookmarkEnd w:id="66"/>
      <w:bookmarkEnd w:id="67"/>
    </w:p>
    <w:p w14:paraId="697C093A"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8.1采购人或采购代理机构可以对已发出的招标文件进行必要的修改。</w:t>
      </w:r>
    </w:p>
    <w:p w14:paraId="567AF06D" w14:textId="77777777" w:rsidR="00D22234" w:rsidRPr="00F96AC9" w:rsidRDefault="00D22234" w:rsidP="00D22234">
      <w:pPr>
        <w:ind w:firstLine="480"/>
        <w:rPr>
          <w:rFonts w:ascii="宋体" w:eastAsia="宋体" w:hAnsi="宋体" w:cs="宋体"/>
          <w:b/>
          <w:bCs/>
          <w:sz w:val="28"/>
          <w:lang w:eastAsia="zh-CN"/>
        </w:rPr>
      </w:pPr>
      <w:r w:rsidRPr="00F96AC9">
        <w:rPr>
          <w:rFonts w:ascii="宋体" w:eastAsia="宋体" w:hAnsi="宋体" w:cs="宋体" w:hint="eastAsia"/>
          <w:bCs/>
          <w:lang w:eastAsia="zh-CN"/>
        </w:rPr>
        <w:t>8.2采购代理机构有权按照法定的要求推迟投标截止时间和开标时间。</w:t>
      </w:r>
    </w:p>
    <w:p w14:paraId="4566773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F96AC9">
        <w:rPr>
          <w:rFonts w:ascii="宋体" w:eastAsia="宋体" w:hAnsi="宋体" w:hint="eastAsia"/>
          <w:lang w:eastAsia="zh-CN"/>
        </w:rPr>
        <w:t>原公告媒体</w:t>
      </w:r>
      <w:r w:rsidRPr="00F96AC9">
        <w:rPr>
          <w:rFonts w:ascii="宋体" w:eastAsia="宋体" w:hAnsi="宋体" w:cs="宋体" w:hint="eastAsia"/>
          <w:bCs/>
          <w:lang w:eastAsia="zh-CN"/>
        </w:rPr>
        <w:t>公布。</w:t>
      </w:r>
    </w:p>
    <w:p w14:paraId="06F7545E" w14:textId="77777777" w:rsidR="00D22234" w:rsidRPr="00F96AC9" w:rsidRDefault="00D22234" w:rsidP="00D22234">
      <w:pPr>
        <w:pStyle w:val="3"/>
        <w:spacing w:before="0" w:after="0" w:line="240" w:lineRule="auto"/>
        <w:ind w:firstLine="481"/>
        <w:rPr>
          <w:rStyle w:val="2Char"/>
          <w:rFonts w:ascii="宋体" w:hAnsi="宋体" w:cs="宋体"/>
        </w:rPr>
      </w:pPr>
      <w:bookmarkStart w:id="68" w:name="_Toc22457"/>
      <w:bookmarkStart w:id="69" w:name="_Toc120614216"/>
      <w:bookmarkStart w:id="70" w:name="_Toc20823285"/>
      <w:bookmarkStart w:id="71" w:name="_Toc462564072"/>
      <w:bookmarkStart w:id="72" w:name="_Toc16938529"/>
      <w:bookmarkStart w:id="73" w:name="_Toc513029213"/>
      <w:r w:rsidRPr="00F96AC9">
        <w:rPr>
          <w:rStyle w:val="2Char"/>
          <w:rFonts w:ascii="宋体" w:hAnsi="宋体" w:cs="宋体" w:hint="eastAsia"/>
        </w:rPr>
        <w:t>三、投标文件的编制</w:t>
      </w:r>
      <w:bookmarkEnd w:id="68"/>
      <w:bookmarkEnd w:id="69"/>
      <w:bookmarkEnd w:id="70"/>
      <w:bookmarkEnd w:id="71"/>
      <w:bookmarkEnd w:id="72"/>
      <w:bookmarkEnd w:id="73"/>
    </w:p>
    <w:p w14:paraId="596C4B26" w14:textId="77777777" w:rsidR="00D22234" w:rsidRPr="00F96AC9" w:rsidRDefault="00D22234" w:rsidP="00D22234">
      <w:pPr>
        <w:pStyle w:val="40"/>
        <w:spacing w:before="0" w:after="0" w:line="240" w:lineRule="auto"/>
        <w:ind w:firstLine="478"/>
        <w:rPr>
          <w:rFonts w:ascii="宋体" w:eastAsia="宋体" w:hAnsi="宋体" w:cs="宋体"/>
        </w:rPr>
      </w:pPr>
      <w:bookmarkStart w:id="74" w:name="_Toc462564073"/>
      <w:bookmarkStart w:id="75" w:name="_Toc513029214"/>
      <w:bookmarkStart w:id="76" w:name="_Toc16938530"/>
      <w:bookmarkStart w:id="77" w:name="_Toc20823286"/>
      <w:r w:rsidRPr="00F96AC9">
        <w:rPr>
          <w:rFonts w:ascii="宋体" w:eastAsia="宋体" w:hAnsi="宋体" w:cs="宋体" w:hint="eastAsia"/>
        </w:rPr>
        <w:t>9、投标文件的语言及度量衡单位</w:t>
      </w:r>
      <w:bookmarkEnd w:id="74"/>
      <w:bookmarkEnd w:id="75"/>
      <w:bookmarkEnd w:id="76"/>
      <w:bookmarkEnd w:id="77"/>
    </w:p>
    <w:p w14:paraId="2A8BE911"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9.1 投标人提交的投标文件以及投标人与采购代理机构就有关投标的所有来往通知、函件和文件均应使用简体中文。</w:t>
      </w:r>
    </w:p>
    <w:p w14:paraId="5478F91B"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9.2 除招标文件另有规定外，投标文件所使用的度量衡单位，均须采用国家法定计量单位。</w:t>
      </w:r>
    </w:p>
    <w:p w14:paraId="3FF96909" w14:textId="77777777" w:rsidR="00D22234" w:rsidRPr="00F96AC9" w:rsidRDefault="00D22234" w:rsidP="00D22234">
      <w:pPr>
        <w:pStyle w:val="40"/>
        <w:spacing w:before="0" w:after="0" w:line="240" w:lineRule="auto"/>
        <w:ind w:firstLine="478"/>
        <w:rPr>
          <w:rFonts w:ascii="宋体" w:eastAsia="宋体" w:hAnsi="宋体" w:cs="宋体"/>
        </w:rPr>
      </w:pPr>
      <w:bookmarkStart w:id="78" w:name="_Toc462564074"/>
      <w:bookmarkStart w:id="79" w:name="_Toc16938531"/>
      <w:bookmarkStart w:id="80" w:name="_Toc513029215"/>
      <w:bookmarkStart w:id="81" w:name="_Toc20823287"/>
      <w:r w:rsidRPr="00F96AC9">
        <w:rPr>
          <w:rFonts w:ascii="宋体" w:eastAsia="宋体" w:hAnsi="宋体" w:cs="宋体" w:hint="eastAsia"/>
        </w:rPr>
        <w:t>10、投标文件构成</w:t>
      </w:r>
      <w:bookmarkEnd w:id="78"/>
      <w:bookmarkEnd w:id="79"/>
      <w:bookmarkEnd w:id="80"/>
      <w:bookmarkEnd w:id="81"/>
    </w:p>
    <w:p w14:paraId="5E3F4B25"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10.1 投标人编写的投标文件应包括</w:t>
      </w:r>
      <w:r w:rsidRPr="00F96AC9">
        <w:rPr>
          <w:rFonts w:ascii="宋体" w:eastAsia="宋体" w:hAnsi="宋体" w:cs="宋体" w:hint="eastAsia"/>
          <w:lang w:eastAsia="zh-CN"/>
        </w:rPr>
        <w:t>投标函、开标一览表（含分项报价表）、资格、</w:t>
      </w:r>
      <w:r w:rsidRPr="00F96AC9">
        <w:rPr>
          <w:rFonts w:ascii="宋体" w:eastAsia="宋体" w:hAnsi="宋体" w:cs="宋体" w:hint="eastAsia"/>
          <w:bCs/>
          <w:lang w:eastAsia="zh-CN"/>
        </w:rPr>
        <w:t>资信证明文件、技术偏离表、商务偏离表、需求响应描述等内容；</w:t>
      </w:r>
    </w:p>
    <w:p w14:paraId="3D32B238"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*10.2 投标人如同时参与多个合同包（如有）招标，则应按合同</w:t>
      </w:r>
      <w:proofErr w:type="gramStart"/>
      <w:r w:rsidRPr="00F96AC9">
        <w:rPr>
          <w:rFonts w:ascii="宋体" w:eastAsia="宋体" w:hAnsi="宋体" w:cs="宋体" w:hint="eastAsia"/>
          <w:u w:val="single"/>
          <w:lang w:eastAsia="zh-CN"/>
        </w:rPr>
        <w:t>包分别</w:t>
      </w:r>
      <w:proofErr w:type="gramEnd"/>
      <w:r w:rsidRPr="00F96AC9">
        <w:rPr>
          <w:rFonts w:ascii="宋体" w:eastAsia="宋体" w:hAnsi="宋体" w:cs="宋体" w:hint="eastAsia"/>
          <w:u w:val="single"/>
          <w:lang w:eastAsia="zh-CN"/>
        </w:rPr>
        <w:t>制作投标文件，否则将视为无效投标文件。</w:t>
      </w:r>
    </w:p>
    <w:p w14:paraId="5CEBD7C6" w14:textId="77777777" w:rsidR="00D22234" w:rsidRPr="00F96AC9" w:rsidRDefault="00D22234" w:rsidP="00D22234">
      <w:pPr>
        <w:pStyle w:val="a7"/>
        <w:rPr>
          <w:color w:val="auto"/>
        </w:rPr>
      </w:pPr>
      <w:r w:rsidRPr="00F96AC9">
        <w:rPr>
          <w:rFonts w:hint="eastAsia"/>
          <w:color w:val="auto"/>
        </w:rPr>
        <w:lastRenderedPageBreak/>
        <w:t>*10.3如标书制作工具中格式和内容与“江苏政府采购网”发布的招标文件不一致，以“江苏政府采购网”发布的招标文件为准。</w:t>
      </w:r>
    </w:p>
    <w:p w14:paraId="5EC1A111" w14:textId="77777777" w:rsidR="00D22234" w:rsidRPr="00F96AC9" w:rsidRDefault="00D22234" w:rsidP="00D22234">
      <w:pPr>
        <w:pStyle w:val="40"/>
        <w:spacing w:before="0" w:after="0" w:line="240" w:lineRule="auto"/>
        <w:ind w:firstLine="478"/>
        <w:rPr>
          <w:rFonts w:ascii="宋体" w:eastAsia="宋体" w:hAnsi="宋体" w:cs="宋体"/>
        </w:rPr>
      </w:pPr>
      <w:bookmarkStart w:id="82" w:name="_Hlt26668975"/>
      <w:bookmarkStart w:id="83" w:name="_Hlt26670360"/>
      <w:bookmarkStart w:id="84" w:name="_Hlt26954838"/>
      <w:bookmarkStart w:id="85" w:name="_Toc49090509"/>
      <w:bookmarkStart w:id="86" w:name="_Toc513029219"/>
      <w:bookmarkStart w:id="87" w:name="_Toc14577357"/>
      <w:bookmarkStart w:id="88" w:name="_Toc49090507"/>
      <w:bookmarkStart w:id="89" w:name="_Toc513029216"/>
      <w:bookmarkStart w:id="90" w:name="_Toc14577354"/>
      <w:bookmarkEnd w:id="82"/>
      <w:bookmarkEnd w:id="83"/>
      <w:bookmarkEnd w:id="84"/>
      <w:r w:rsidRPr="00F96AC9">
        <w:rPr>
          <w:rFonts w:ascii="宋体" w:eastAsia="宋体" w:hAnsi="宋体" w:cs="宋体" w:hint="eastAsia"/>
        </w:rPr>
        <w:t>11、证明投标人资格及投标符合招标文件规定的其它文件</w:t>
      </w:r>
      <w:bookmarkEnd w:id="85"/>
      <w:bookmarkEnd w:id="86"/>
      <w:bookmarkEnd w:id="87"/>
    </w:p>
    <w:p w14:paraId="454CF6B9"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11.1</w:t>
      </w:r>
      <w:bookmarkStart w:id="91" w:name="_Hlt26668999"/>
      <w:bookmarkEnd w:id="91"/>
      <w:r w:rsidRPr="00F96AC9">
        <w:rPr>
          <w:rFonts w:ascii="宋体" w:eastAsia="宋体" w:hAnsi="宋体" w:cs="宋体" w:hint="eastAsia"/>
          <w:bCs/>
          <w:lang w:eastAsia="zh-CN"/>
        </w:rPr>
        <w:t>投标人应按要求提交资格证明文件及投标符合招标文件规定的其它文件。</w:t>
      </w:r>
    </w:p>
    <w:p w14:paraId="34A1E01D"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11.2投标人应提交证明其有资格参加投标和中标后有能力独立履行合同的文件。</w:t>
      </w:r>
    </w:p>
    <w:p w14:paraId="411F8842"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11.3投标人除具有履行合同的能力外，还应具备相应的财务、技术方面的能力。</w:t>
      </w:r>
    </w:p>
    <w:p w14:paraId="71BB3001"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352D8303" w14:textId="77777777" w:rsidR="00D22234" w:rsidRPr="00F96AC9" w:rsidRDefault="00D22234" w:rsidP="00D22234">
      <w:pPr>
        <w:pStyle w:val="40"/>
        <w:spacing w:before="0" w:after="0" w:line="240" w:lineRule="auto"/>
        <w:ind w:firstLine="478"/>
        <w:rPr>
          <w:rFonts w:ascii="宋体" w:eastAsia="宋体" w:hAnsi="宋体" w:cs="宋体"/>
        </w:rPr>
      </w:pPr>
      <w:bookmarkStart w:id="92" w:name="_Toc14577355"/>
      <w:bookmarkStart w:id="93" w:name="_Toc49090508"/>
      <w:r w:rsidRPr="00F96AC9">
        <w:rPr>
          <w:rFonts w:ascii="宋体" w:eastAsia="宋体" w:hAnsi="宋体" w:cs="宋体" w:hint="eastAsia"/>
        </w:rPr>
        <w:t>12、开标一览表和分项报价</w:t>
      </w:r>
      <w:bookmarkStart w:id="94" w:name="_Hlt26670373"/>
      <w:bookmarkEnd w:id="92"/>
      <w:bookmarkEnd w:id="94"/>
      <w:r w:rsidRPr="00F96AC9">
        <w:rPr>
          <w:rFonts w:ascii="宋体" w:eastAsia="宋体" w:hAnsi="宋体" w:cs="宋体" w:hint="eastAsia"/>
        </w:rPr>
        <w:t>表</w:t>
      </w:r>
      <w:bookmarkEnd w:id="93"/>
    </w:p>
    <w:p w14:paraId="2E07CC41"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 xml:space="preserve">12.1 </w:t>
      </w:r>
      <w:r w:rsidRPr="00F96AC9">
        <w:rPr>
          <w:rFonts w:ascii="宋体" w:eastAsia="宋体" w:hAnsi="宋体" w:cs="宋体" w:hint="eastAsia"/>
          <w:lang w:eastAsia="zh-CN"/>
        </w:rPr>
        <w:t>投标人应按照招标文件规定格式填报开标一览表与分项报价表</w:t>
      </w:r>
      <w:bookmarkStart w:id="95" w:name="_Hlt26670399"/>
      <w:bookmarkEnd w:id="95"/>
      <w:r w:rsidRPr="00F96AC9">
        <w:rPr>
          <w:rFonts w:ascii="宋体" w:eastAsia="宋体" w:hAnsi="宋体" w:cs="宋体" w:hint="eastAsia"/>
          <w:lang w:eastAsia="zh-CN"/>
        </w:rPr>
        <w:t>。</w:t>
      </w:r>
      <w:r w:rsidRPr="00F96AC9">
        <w:rPr>
          <w:rFonts w:ascii="宋体" w:eastAsia="宋体" w:hAnsi="宋体" w:cs="宋体" w:hint="eastAsia"/>
          <w:u w:val="single"/>
          <w:lang w:eastAsia="zh-CN"/>
        </w:rPr>
        <w:t>*</w:t>
      </w:r>
      <w:r w:rsidRPr="00F96AC9">
        <w:rPr>
          <w:rFonts w:ascii="宋体" w:eastAsia="宋体" w:hAnsi="宋体" w:cs="宋体" w:hint="eastAsia"/>
          <w:bCs/>
          <w:u w:val="single"/>
          <w:lang w:eastAsia="zh-CN"/>
        </w:rPr>
        <w:t>每项货物、服务等只允许有一个报价，任何有选择的报价将不予接受，将作为无效投标文件处理</w:t>
      </w:r>
      <w:r w:rsidRPr="00F96AC9">
        <w:rPr>
          <w:rFonts w:ascii="宋体" w:eastAsia="宋体" w:hAnsi="宋体" w:cs="宋体" w:hint="eastAsia"/>
          <w:lang w:eastAsia="zh-CN"/>
        </w:rPr>
        <w:t>。</w:t>
      </w:r>
    </w:p>
    <w:p w14:paraId="7C339BFF"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12.2 标的物</w:t>
      </w:r>
    </w:p>
    <w:p w14:paraId="62F4834A"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采购人需求的货物、服务等。</w:t>
      </w:r>
    </w:p>
    <w:p w14:paraId="595D9F40" w14:textId="77777777" w:rsidR="00D22234" w:rsidRPr="00F96AC9" w:rsidRDefault="00D22234" w:rsidP="00D22234">
      <w:pPr>
        <w:ind w:firstLine="480"/>
        <w:rPr>
          <w:rFonts w:ascii="宋体" w:eastAsia="宋体" w:hAnsi="宋体" w:cs="宋体"/>
          <w:b/>
          <w:bCs/>
        </w:rPr>
      </w:pPr>
      <w:r w:rsidRPr="00F96AC9">
        <w:rPr>
          <w:rFonts w:ascii="宋体" w:eastAsia="宋体" w:hAnsi="宋体" w:cs="宋体" w:hint="eastAsia"/>
          <w:bCs/>
        </w:rPr>
        <w:t>12.3有关费用处理</w:t>
      </w:r>
    </w:p>
    <w:p w14:paraId="77B32D44" w14:textId="77777777" w:rsidR="00D22234" w:rsidRPr="00F96AC9" w:rsidRDefault="00D22234" w:rsidP="00D22234">
      <w:pPr>
        <w:widowControl w:val="0"/>
        <w:numPr>
          <w:ilvl w:val="0"/>
          <w:numId w:val="1"/>
        </w:numPr>
        <w:ind w:firstLine="480"/>
        <w:jc w:val="both"/>
        <w:rPr>
          <w:rFonts w:ascii="宋体" w:eastAsia="宋体" w:hAnsi="宋体" w:cs="宋体"/>
          <w:b/>
          <w:bCs/>
          <w:lang w:eastAsia="zh-CN"/>
        </w:rPr>
      </w:pPr>
      <w:r w:rsidRPr="00F96AC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2FDC93CC" w14:textId="77777777" w:rsidR="00D22234" w:rsidRPr="00F96AC9" w:rsidRDefault="00D22234" w:rsidP="00D22234">
      <w:pPr>
        <w:widowControl w:val="0"/>
        <w:numPr>
          <w:ilvl w:val="0"/>
          <w:numId w:val="1"/>
        </w:numPr>
        <w:ind w:firstLine="480"/>
        <w:jc w:val="both"/>
        <w:rPr>
          <w:rFonts w:ascii="宋体" w:eastAsia="宋体" w:hAnsi="宋体" w:cs="宋体"/>
          <w:b/>
          <w:bCs/>
          <w:lang w:eastAsia="zh-CN"/>
        </w:rPr>
      </w:pPr>
      <w:r w:rsidRPr="00F96AC9">
        <w:rPr>
          <w:rFonts w:ascii="宋体" w:eastAsia="宋体" w:hAnsi="宋体" w:cs="宋体" w:hint="eastAsia"/>
          <w:bCs/>
          <w:lang w:eastAsia="zh-CN"/>
        </w:rPr>
        <w:t>招标文件未列明，而投标人认为必需的费用也需列入报价。</w:t>
      </w:r>
    </w:p>
    <w:p w14:paraId="3C1EC9F5" w14:textId="77777777" w:rsidR="00D22234" w:rsidRPr="00F96AC9" w:rsidRDefault="00D22234" w:rsidP="00D22234">
      <w:pPr>
        <w:widowControl w:val="0"/>
        <w:numPr>
          <w:ilvl w:val="0"/>
          <w:numId w:val="1"/>
        </w:numPr>
        <w:ind w:firstLine="480"/>
        <w:jc w:val="both"/>
        <w:rPr>
          <w:rFonts w:ascii="宋体" w:eastAsia="宋体" w:hAnsi="宋体" w:cs="宋体"/>
          <w:b/>
          <w:szCs w:val="22"/>
          <w:lang w:eastAsia="zh-CN"/>
        </w:rPr>
      </w:pPr>
      <w:r w:rsidRPr="00F96AC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04369579" w14:textId="77777777" w:rsidR="00D22234" w:rsidRPr="00F96AC9" w:rsidRDefault="00D22234" w:rsidP="00D22234">
      <w:pPr>
        <w:widowControl w:val="0"/>
        <w:numPr>
          <w:ilvl w:val="0"/>
          <w:numId w:val="1"/>
        </w:numPr>
        <w:ind w:firstLine="480"/>
        <w:jc w:val="both"/>
        <w:rPr>
          <w:rFonts w:ascii="宋体" w:eastAsia="宋体" w:hAnsi="宋体" w:cs="宋体"/>
          <w:b/>
          <w:szCs w:val="22"/>
          <w:lang w:eastAsia="zh-CN"/>
        </w:rPr>
      </w:pPr>
      <w:r w:rsidRPr="00F96AC9">
        <w:rPr>
          <w:rFonts w:ascii="宋体" w:eastAsia="宋体" w:hAnsi="宋体" w:cs="宋体" w:hint="eastAsia"/>
          <w:szCs w:val="22"/>
          <w:lang w:eastAsia="zh-CN"/>
        </w:rPr>
        <w:t>其它报价要求：本项目投标报价应包括为完成本项目发生的所有费用。</w:t>
      </w:r>
    </w:p>
    <w:p w14:paraId="3D10F1CA"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12.4其它费用处理</w:t>
      </w:r>
    </w:p>
    <w:p w14:paraId="4E189A04"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招标文件未列明，而投标人认为履行本项目合同所必需的费用也需列入报价。</w:t>
      </w:r>
    </w:p>
    <w:p w14:paraId="20D957CF"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12.5投标货币</w:t>
      </w:r>
    </w:p>
    <w:p w14:paraId="4D0A5732"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投标文件中的单价和总价无特殊规定的采用人民币报价。招标文件中另有规定的按规定执行。</w:t>
      </w:r>
    </w:p>
    <w:p w14:paraId="20BFFF72" w14:textId="77777777" w:rsidR="00D22234" w:rsidRPr="00F96AC9" w:rsidRDefault="00D22234" w:rsidP="00D22234">
      <w:pPr>
        <w:ind w:firstLine="478"/>
        <w:rPr>
          <w:rFonts w:ascii="宋体" w:eastAsia="宋体" w:hAnsi="宋体" w:cs="宋体"/>
          <w:b/>
          <w:bCs/>
          <w:lang w:eastAsia="zh-CN"/>
        </w:rPr>
      </w:pPr>
      <w:bookmarkStart w:id="96" w:name="_Hlt26670486"/>
      <w:bookmarkStart w:id="97" w:name="_Hlt26954731"/>
      <w:bookmarkStart w:id="98" w:name="_Hlt26954846"/>
      <w:bookmarkStart w:id="99" w:name="_Hlt26670482"/>
      <w:bookmarkStart w:id="100" w:name="_Hlt26954848"/>
      <w:bookmarkEnd w:id="96"/>
      <w:bookmarkEnd w:id="97"/>
      <w:bookmarkEnd w:id="98"/>
      <w:bookmarkEnd w:id="99"/>
      <w:bookmarkEnd w:id="100"/>
      <w:r w:rsidRPr="00F96AC9">
        <w:rPr>
          <w:rFonts w:ascii="宋体" w:eastAsia="宋体" w:hAnsi="宋体" w:cs="宋体" w:hint="eastAsia"/>
          <w:bCs/>
          <w:sz w:val="28"/>
          <w:szCs w:val="28"/>
          <w:lang w:eastAsia="zh-CN"/>
        </w:rPr>
        <w:t>13</w:t>
      </w:r>
      <w:r w:rsidRPr="00F96AC9">
        <w:rPr>
          <w:rFonts w:ascii="宋体" w:eastAsia="宋体" w:hAnsi="宋体" w:cs="宋体" w:hint="eastAsia"/>
          <w:bCs/>
          <w:lang w:eastAsia="zh-CN"/>
        </w:rPr>
        <w:t>、</w:t>
      </w:r>
      <w:r w:rsidRPr="00F96AC9">
        <w:rPr>
          <w:rFonts w:ascii="宋体" w:eastAsia="宋体" w:hAnsi="宋体" w:cs="宋体" w:hint="eastAsia"/>
          <w:bCs/>
          <w:sz w:val="28"/>
          <w:szCs w:val="28"/>
          <w:lang w:eastAsia="zh-CN"/>
        </w:rPr>
        <w:t>技术偏离表、商务偏离表及投标说明</w:t>
      </w:r>
    </w:p>
    <w:p w14:paraId="00B76992" w14:textId="77777777" w:rsidR="00D22234" w:rsidRPr="00F96AC9" w:rsidRDefault="00D22234" w:rsidP="00D22234">
      <w:pPr>
        <w:ind w:firstLine="480"/>
        <w:rPr>
          <w:rFonts w:ascii="宋体" w:eastAsia="宋体" w:hAnsi="宋体" w:cs="宋体"/>
          <w:b/>
          <w:bCs/>
          <w:lang w:val="zh-CN" w:eastAsia="zh-CN"/>
        </w:rPr>
      </w:pPr>
      <w:r w:rsidRPr="00F96AC9">
        <w:rPr>
          <w:rFonts w:ascii="宋体" w:eastAsia="宋体" w:hAnsi="宋体" w:cs="宋体" w:hint="eastAsia"/>
          <w:bCs/>
          <w:lang w:val="zh-CN" w:eastAsia="zh-CN"/>
        </w:rPr>
        <w:t>13.1 对招标文件中的技术与商务条款要求的偏离项应逐项</w:t>
      </w:r>
      <w:proofErr w:type="gramStart"/>
      <w:r w:rsidRPr="00F96AC9">
        <w:rPr>
          <w:rFonts w:ascii="宋体" w:eastAsia="宋体" w:hAnsi="宋体" w:cs="宋体" w:hint="eastAsia"/>
          <w:bCs/>
          <w:lang w:val="zh-CN" w:eastAsia="zh-CN"/>
        </w:rPr>
        <w:t>作出</w:t>
      </w:r>
      <w:proofErr w:type="gramEnd"/>
      <w:r w:rsidRPr="00F96AC9">
        <w:rPr>
          <w:rFonts w:ascii="宋体" w:eastAsia="宋体" w:hAnsi="宋体" w:cs="宋体" w:hint="eastAsia"/>
          <w:bCs/>
          <w:lang w:val="zh-CN" w:eastAsia="zh-CN"/>
        </w:rPr>
        <w:t>说明，并说明原因；</w:t>
      </w:r>
    </w:p>
    <w:p w14:paraId="1759BF83" w14:textId="77777777" w:rsidR="00D22234" w:rsidRPr="00F96AC9" w:rsidRDefault="00D22234" w:rsidP="00D22234">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13.2 提供本项目评分标准中要求的案例证明材料；</w:t>
      </w:r>
    </w:p>
    <w:p w14:paraId="6914C447" w14:textId="77777777" w:rsidR="00D22234" w:rsidRPr="00F96AC9" w:rsidRDefault="00D22234" w:rsidP="00D22234">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13.3 详细阐述项目实施方案和服务计划；</w:t>
      </w:r>
    </w:p>
    <w:p w14:paraId="5CBACC44" w14:textId="77777777" w:rsidR="00D22234" w:rsidRPr="00F96AC9" w:rsidRDefault="00D22234" w:rsidP="00D22234">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w:t>
      </w:r>
      <w:r w:rsidRPr="00F96AC9">
        <w:rPr>
          <w:rFonts w:ascii="宋体" w:eastAsia="宋体" w:hAnsi="宋体" w:cs="宋体" w:hint="eastAsia"/>
          <w:bCs/>
          <w:lang w:eastAsia="zh-CN"/>
        </w:rPr>
        <w:t>4</w:t>
      </w:r>
      <w:r w:rsidRPr="00F96AC9">
        <w:rPr>
          <w:rFonts w:ascii="宋体" w:eastAsia="宋体" w:hAnsi="宋体" w:cs="宋体" w:hint="eastAsia"/>
          <w:bCs/>
          <w:lang w:val="zh-CN" w:eastAsia="zh-CN"/>
        </w:rPr>
        <w:t xml:space="preserve"> 投标人认为需要的其他技术文件或说明。</w:t>
      </w:r>
    </w:p>
    <w:p w14:paraId="053B4797" w14:textId="77777777" w:rsidR="00D22234" w:rsidRPr="00F96AC9" w:rsidRDefault="00D22234" w:rsidP="00D22234">
      <w:pPr>
        <w:pStyle w:val="40"/>
        <w:spacing w:before="0" w:after="0" w:line="240" w:lineRule="auto"/>
        <w:ind w:firstLine="478"/>
        <w:rPr>
          <w:rFonts w:ascii="宋体" w:eastAsia="宋体" w:hAnsi="宋体" w:cs="宋体"/>
        </w:rPr>
      </w:pPr>
      <w:r w:rsidRPr="00F96AC9">
        <w:rPr>
          <w:rFonts w:ascii="宋体" w:eastAsia="宋体" w:hAnsi="宋体" w:cs="宋体" w:hint="eastAsia"/>
        </w:rPr>
        <w:t>14、服务承诺及服务机构、人员的情况介绍</w:t>
      </w:r>
    </w:p>
    <w:p w14:paraId="4E361B22" w14:textId="77777777" w:rsidR="00D22234" w:rsidRPr="00F96AC9" w:rsidRDefault="00D22234" w:rsidP="00D22234">
      <w:pPr>
        <w:ind w:firstLine="480"/>
        <w:rPr>
          <w:rFonts w:ascii="宋体" w:eastAsia="宋体" w:hAnsi="宋体" w:cs="宋体"/>
          <w:b/>
          <w:bCs/>
          <w:lang w:val="zh-CN" w:eastAsia="zh-CN"/>
        </w:rPr>
      </w:pPr>
      <w:r w:rsidRPr="00F96AC9">
        <w:rPr>
          <w:rFonts w:ascii="宋体" w:eastAsia="宋体" w:hAnsi="宋体" w:cs="宋体" w:hint="eastAsia"/>
          <w:bCs/>
          <w:lang w:val="zh-CN" w:eastAsia="zh-CN"/>
        </w:rPr>
        <w:t>14.1投标人的服务承诺应不低于招标文件中商务要求的标准。</w:t>
      </w:r>
    </w:p>
    <w:p w14:paraId="0CBBD8CC" w14:textId="77777777" w:rsidR="00D22234" w:rsidRPr="00F96AC9" w:rsidRDefault="00D22234" w:rsidP="00D22234">
      <w:pPr>
        <w:ind w:firstLine="480"/>
        <w:rPr>
          <w:rFonts w:ascii="宋体" w:eastAsia="宋体" w:hAnsi="宋体" w:cs="宋体"/>
          <w:b/>
          <w:bCs/>
          <w:lang w:val="zh-CN" w:eastAsia="zh-CN"/>
        </w:rPr>
      </w:pPr>
      <w:r w:rsidRPr="00F96AC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D78BDBD" w14:textId="77777777" w:rsidR="00D22234" w:rsidRPr="00F96AC9" w:rsidRDefault="00D22234" w:rsidP="00D22234">
      <w:pPr>
        <w:ind w:firstLine="480"/>
        <w:rPr>
          <w:rFonts w:ascii="宋体" w:eastAsia="宋体" w:hAnsi="宋体" w:cs="宋体"/>
          <w:b/>
          <w:bCs/>
          <w:lang w:val="zh-CN" w:eastAsia="zh-CN"/>
        </w:rPr>
      </w:pPr>
      <w:r w:rsidRPr="00F96AC9">
        <w:rPr>
          <w:rFonts w:ascii="宋体" w:eastAsia="宋体" w:hAnsi="宋体" w:hint="eastAsia"/>
          <w:lang w:eastAsia="zh-CN"/>
        </w:rPr>
        <w:t>14.</w:t>
      </w:r>
      <w:r w:rsidRPr="00F96AC9">
        <w:rPr>
          <w:rFonts w:ascii="宋体" w:eastAsia="宋体" w:hAnsi="宋体"/>
          <w:lang w:eastAsia="zh-CN"/>
        </w:rPr>
        <w:t>3</w:t>
      </w:r>
      <w:r w:rsidRPr="00F96AC9">
        <w:rPr>
          <w:rFonts w:ascii="宋体" w:eastAsia="宋体" w:hAnsi="宋体" w:hint="eastAsia"/>
          <w:lang w:eastAsia="zh-CN"/>
        </w:rPr>
        <w:t xml:space="preserve"> 投标人需根据招标文件要求提供培训计划。</w:t>
      </w:r>
    </w:p>
    <w:p w14:paraId="3C13B4E8" w14:textId="77777777" w:rsidR="00D22234" w:rsidRPr="00F96AC9" w:rsidRDefault="00D22234" w:rsidP="00D22234">
      <w:pPr>
        <w:ind w:firstLine="480"/>
        <w:rPr>
          <w:rFonts w:ascii="宋体" w:eastAsia="宋体" w:hAnsi="宋体" w:cs="宋体"/>
          <w:b/>
          <w:bCs/>
          <w:lang w:val="zh-CN" w:eastAsia="zh-CN"/>
        </w:rPr>
      </w:pPr>
      <w:r w:rsidRPr="00F96AC9">
        <w:rPr>
          <w:rFonts w:ascii="宋体" w:eastAsia="宋体" w:hAnsi="宋体" w:hint="eastAsia"/>
          <w:lang w:eastAsia="zh-CN"/>
        </w:rPr>
        <w:t>14.</w:t>
      </w:r>
      <w:r w:rsidRPr="00F96AC9">
        <w:rPr>
          <w:rFonts w:ascii="宋体" w:eastAsia="宋体" w:hAnsi="宋体"/>
          <w:lang w:eastAsia="zh-CN"/>
        </w:rPr>
        <w:t xml:space="preserve">4 </w:t>
      </w:r>
      <w:r w:rsidRPr="00F96AC9">
        <w:rPr>
          <w:rFonts w:ascii="宋体" w:eastAsia="宋体" w:hAnsi="宋体" w:hint="eastAsia"/>
          <w:lang w:eastAsia="zh-CN"/>
        </w:rPr>
        <w:t>投标人需根据招标文件要求提供</w:t>
      </w:r>
      <w:r w:rsidRPr="00F96AC9">
        <w:rPr>
          <w:rFonts w:ascii="宋体" w:eastAsia="宋体" w:hAnsi="宋体" w:cs="宋体" w:hint="eastAsia"/>
          <w:szCs w:val="21"/>
          <w:lang w:val="zh-CN" w:eastAsia="zh-CN"/>
        </w:rPr>
        <w:t>所投标的</w:t>
      </w:r>
      <w:proofErr w:type="gramStart"/>
      <w:r w:rsidRPr="00F96AC9">
        <w:rPr>
          <w:rFonts w:ascii="宋体" w:eastAsia="宋体" w:hAnsi="宋体" w:cs="宋体" w:hint="eastAsia"/>
          <w:szCs w:val="21"/>
          <w:lang w:val="zh-CN" w:eastAsia="zh-CN"/>
        </w:rPr>
        <w:t>的</w:t>
      </w:r>
      <w:proofErr w:type="gramEnd"/>
      <w:r w:rsidRPr="00F96AC9">
        <w:rPr>
          <w:rFonts w:ascii="宋体" w:eastAsia="宋体" w:hAnsi="宋体" w:cs="宋体" w:hint="eastAsia"/>
          <w:szCs w:val="21"/>
          <w:lang w:val="zh-CN" w:eastAsia="zh-CN"/>
        </w:rPr>
        <w:t>主要组成部分、功能设计、实现思路及关键技术等。</w:t>
      </w:r>
    </w:p>
    <w:p w14:paraId="5B0FF96D" w14:textId="77777777" w:rsidR="00D22234" w:rsidRPr="00F96AC9" w:rsidRDefault="00D22234" w:rsidP="00D22234">
      <w:pPr>
        <w:pStyle w:val="40"/>
        <w:spacing w:before="0" w:after="0" w:line="240" w:lineRule="auto"/>
        <w:ind w:firstLine="478"/>
        <w:rPr>
          <w:rFonts w:ascii="宋体" w:eastAsia="宋体" w:hAnsi="宋体" w:cs="宋体"/>
        </w:rPr>
      </w:pPr>
      <w:bookmarkStart w:id="101" w:name="_Toc49090510"/>
      <w:bookmarkStart w:id="102" w:name="_Toc14577359"/>
      <w:r w:rsidRPr="00F96AC9">
        <w:rPr>
          <w:rFonts w:ascii="宋体" w:eastAsia="宋体" w:hAnsi="宋体" w:cs="宋体" w:hint="eastAsia"/>
        </w:rPr>
        <w:t>15、投标函</w:t>
      </w:r>
    </w:p>
    <w:p w14:paraId="0EE0BFF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投标人应按照招标文件中提供的格式完整、正确填写投标函。</w:t>
      </w:r>
    </w:p>
    <w:p w14:paraId="5F301EE5" w14:textId="77777777" w:rsidR="00D22234" w:rsidRPr="00F96AC9" w:rsidRDefault="00D22234" w:rsidP="00D22234">
      <w:pPr>
        <w:pStyle w:val="40"/>
        <w:spacing w:before="0" w:after="0" w:line="240" w:lineRule="auto"/>
        <w:ind w:firstLine="478"/>
        <w:rPr>
          <w:rFonts w:ascii="宋体" w:eastAsia="宋体" w:hAnsi="宋体" w:cs="宋体"/>
        </w:rPr>
      </w:pPr>
      <w:r w:rsidRPr="00F96AC9">
        <w:rPr>
          <w:rFonts w:ascii="宋体" w:eastAsia="宋体" w:hAnsi="宋体" w:cs="宋体" w:hint="eastAsia"/>
        </w:rPr>
        <w:lastRenderedPageBreak/>
        <w:t>16、投标保证金</w:t>
      </w:r>
      <w:bookmarkEnd w:id="101"/>
      <w:bookmarkEnd w:id="102"/>
    </w:p>
    <w:p w14:paraId="541E26AF" w14:textId="77777777" w:rsidR="00D22234" w:rsidRPr="00F96AC9" w:rsidRDefault="00D22234" w:rsidP="00D22234">
      <w:pPr>
        <w:ind w:firstLine="480"/>
        <w:rPr>
          <w:rFonts w:ascii="宋体" w:eastAsia="宋体" w:hAnsi="宋体" w:cs="宋体"/>
          <w:b/>
          <w:bCs/>
          <w:lang w:eastAsia="zh-CN"/>
        </w:rPr>
      </w:pPr>
      <w:bookmarkStart w:id="103" w:name="_Hlt26954850"/>
      <w:bookmarkStart w:id="104" w:name="_Hlt26954734"/>
      <w:bookmarkStart w:id="105" w:name="_Hlt26670489"/>
      <w:bookmarkStart w:id="106" w:name="_Toc14577360"/>
      <w:bookmarkStart w:id="107" w:name="_Toc49090511"/>
      <w:bookmarkEnd w:id="103"/>
      <w:bookmarkEnd w:id="104"/>
      <w:bookmarkEnd w:id="105"/>
      <w:r w:rsidRPr="00F96AC9">
        <w:rPr>
          <w:rFonts w:ascii="宋体" w:eastAsia="宋体" w:hAnsi="宋体" w:cs="宋体" w:hint="eastAsia"/>
          <w:bCs/>
          <w:lang w:eastAsia="zh-CN"/>
        </w:rPr>
        <w:t>本项目无需递交投标保证金。</w:t>
      </w:r>
    </w:p>
    <w:p w14:paraId="23BEEC34" w14:textId="77777777" w:rsidR="00D22234" w:rsidRPr="00F96AC9" w:rsidRDefault="00D22234" w:rsidP="00D22234">
      <w:pPr>
        <w:pStyle w:val="40"/>
        <w:spacing w:before="0" w:after="0" w:line="240" w:lineRule="auto"/>
        <w:ind w:firstLine="478"/>
        <w:rPr>
          <w:rFonts w:ascii="宋体" w:eastAsia="宋体" w:hAnsi="宋体" w:cs="宋体"/>
        </w:rPr>
      </w:pPr>
      <w:r w:rsidRPr="00F96AC9">
        <w:rPr>
          <w:rFonts w:ascii="宋体" w:eastAsia="宋体" w:hAnsi="宋体" w:cs="宋体" w:hint="eastAsia"/>
        </w:rPr>
        <w:t>17、投标有效期</w:t>
      </w:r>
      <w:bookmarkEnd w:id="106"/>
      <w:bookmarkEnd w:id="107"/>
    </w:p>
    <w:p w14:paraId="6E785E8E" w14:textId="77777777" w:rsidR="00D22234" w:rsidRPr="00F96AC9" w:rsidRDefault="00D22234" w:rsidP="00D22234">
      <w:pPr>
        <w:ind w:firstLine="480"/>
        <w:rPr>
          <w:rFonts w:ascii="宋体" w:eastAsia="宋体" w:hAnsi="宋体" w:cs="宋体"/>
          <w:u w:val="single"/>
          <w:lang w:eastAsia="zh-CN"/>
        </w:rPr>
      </w:pPr>
      <w:r w:rsidRPr="00F96AC9">
        <w:rPr>
          <w:rFonts w:ascii="宋体" w:eastAsia="宋体" w:hAnsi="宋体" w:cs="宋体" w:hint="eastAsia"/>
          <w:bCs/>
          <w:lang w:eastAsia="zh-CN"/>
        </w:rPr>
        <w:t xml:space="preserve">17.1 </w:t>
      </w:r>
      <w:r w:rsidRPr="00F96AC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1AD05B5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64D8FF2" w14:textId="77777777" w:rsidR="00D22234" w:rsidRPr="00F96AC9" w:rsidRDefault="00D22234" w:rsidP="00D22234">
      <w:pPr>
        <w:pStyle w:val="40"/>
        <w:spacing w:before="0" w:after="0" w:line="240" w:lineRule="auto"/>
        <w:ind w:firstLine="478"/>
        <w:rPr>
          <w:rFonts w:ascii="宋体" w:eastAsia="宋体" w:hAnsi="宋体" w:cs="宋体"/>
        </w:rPr>
      </w:pPr>
      <w:bookmarkStart w:id="108" w:name="_Hlt26954739"/>
      <w:bookmarkStart w:id="109" w:name="_Hlt26954852"/>
      <w:bookmarkStart w:id="110" w:name="_Toc49090512"/>
      <w:bookmarkStart w:id="111" w:name="_Toc14577361"/>
      <w:bookmarkEnd w:id="108"/>
      <w:bookmarkEnd w:id="109"/>
      <w:r w:rsidRPr="00F96AC9">
        <w:rPr>
          <w:rFonts w:ascii="宋体" w:eastAsia="宋体" w:hAnsi="宋体" w:cs="宋体" w:hint="eastAsia"/>
        </w:rPr>
        <w:t>18、投标文件签署</w:t>
      </w:r>
      <w:bookmarkEnd w:id="110"/>
      <w:bookmarkEnd w:id="111"/>
    </w:p>
    <w:p w14:paraId="2898013F"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A74888E" w14:textId="77777777" w:rsidR="00D22234" w:rsidRPr="00F96AC9" w:rsidRDefault="00D22234" w:rsidP="00D22234">
      <w:pPr>
        <w:pStyle w:val="3"/>
        <w:spacing w:before="0" w:after="0" w:line="240" w:lineRule="auto"/>
        <w:ind w:firstLine="436"/>
        <w:rPr>
          <w:rStyle w:val="2Char"/>
          <w:rFonts w:ascii="宋体" w:hAnsi="宋体" w:cs="宋体"/>
        </w:rPr>
      </w:pPr>
      <w:bookmarkStart w:id="112" w:name="_Toc22743"/>
      <w:bookmarkStart w:id="113" w:name="_Toc513029224"/>
      <w:bookmarkStart w:id="114" w:name="_Toc16938540"/>
      <w:bookmarkStart w:id="115" w:name="_Toc120614217"/>
      <w:bookmarkStart w:id="116" w:name="_Toc20823296"/>
      <w:r w:rsidRPr="00F96AC9">
        <w:rPr>
          <w:rStyle w:val="2Char"/>
          <w:rFonts w:ascii="宋体" w:hAnsi="宋体" w:cs="宋体" w:hint="eastAsia"/>
        </w:rPr>
        <w:t>四、投标文件的递交</w:t>
      </w:r>
      <w:bookmarkEnd w:id="112"/>
      <w:bookmarkEnd w:id="113"/>
      <w:bookmarkEnd w:id="114"/>
      <w:bookmarkEnd w:id="115"/>
      <w:bookmarkEnd w:id="116"/>
    </w:p>
    <w:p w14:paraId="13A7920B"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val="zh-CN" w:eastAsia="zh-CN"/>
        </w:rPr>
        <w:t>19.1 投标人应当按照《操作手册》规定，在招标公告规定的投标截止时间</w:t>
      </w:r>
      <w:proofErr w:type="gramStart"/>
      <w:r w:rsidRPr="00F96AC9">
        <w:rPr>
          <w:rFonts w:ascii="宋体" w:eastAsia="宋体" w:hAnsi="宋体" w:hint="eastAsia"/>
          <w:szCs w:val="21"/>
          <w:lang w:val="zh-CN" w:eastAsia="zh-CN"/>
        </w:rPr>
        <w:t>前制作</w:t>
      </w:r>
      <w:proofErr w:type="gramEnd"/>
      <w:r w:rsidRPr="00F96AC9">
        <w:rPr>
          <w:rFonts w:ascii="宋体" w:eastAsia="宋体" w:hAnsi="宋体" w:hint="eastAsia"/>
          <w:szCs w:val="21"/>
          <w:lang w:val="zh-CN" w:eastAsia="zh-CN"/>
        </w:rPr>
        <w:t>并上传电子投标文件。</w:t>
      </w:r>
      <w:bookmarkStart w:id="117" w:name="_Toc513029226"/>
      <w:bookmarkStart w:id="118" w:name="_Toc20823298"/>
      <w:bookmarkStart w:id="119" w:name="_Toc16938542"/>
      <w:bookmarkEnd w:id="117"/>
      <w:bookmarkEnd w:id="118"/>
      <w:bookmarkEnd w:id="119"/>
    </w:p>
    <w:p w14:paraId="1E9A7D66" w14:textId="77777777" w:rsidR="00D22234" w:rsidRPr="00F96AC9" w:rsidRDefault="00D22234" w:rsidP="00D22234">
      <w:pPr>
        <w:ind w:firstLine="420"/>
        <w:rPr>
          <w:rFonts w:ascii="宋体" w:eastAsia="宋体" w:hAnsi="宋体"/>
          <w:bCs/>
          <w:szCs w:val="21"/>
          <w:lang w:val="zh-CN" w:eastAsia="zh-CN"/>
        </w:rPr>
      </w:pPr>
      <w:r w:rsidRPr="00F96AC9">
        <w:rPr>
          <w:rFonts w:ascii="宋体" w:eastAsia="宋体" w:hAnsi="宋体" w:hint="eastAsia"/>
          <w:bCs/>
          <w:szCs w:val="21"/>
          <w:lang w:val="zh-CN" w:eastAsia="zh-CN"/>
        </w:rPr>
        <w:t>1</w:t>
      </w:r>
      <w:r w:rsidRPr="00F96AC9">
        <w:rPr>
          <w:rFonts w:ascii="宋体" w:eastAsia="宋体" w:hAnsi="宋体" w:hint="eastAsia"/>
          <w:bCs/>
          <w:szCs w:val="21"/>
          <w:lang w:eastAsia="zh-CN"/>
        </w:rPr>
        <w:t>9</w:t>
      </w:r>
      <w:r w:rsidRPr="00F96AC9">
        <w:rPr>
          <w:rFonts w:ascii="宋体" w:eastAsia="宋体" w:hAnsi="宋体" w:hint="eastAsia"/>
          <w:bCs/>
          <w:szCs w:val="21"/>
          <w:lang w:val="zh-CN" w:eastAsia="zh-CN"/>
        </w:rPr>
        <w:t>.</w:t>
      </w:r>
      <w:r w:rsidRPr="00F96AC9">
        <w:rPr>
          <w:rFonts w:ascii="宋体" w:eastAsia="宋体" w:hAnsi="宋体" w:hint="eastAsia"/>
          <w:bCs/>
          <w:szCs w:val="21"/>
          <w:lang w:eastAsia="zh-CN"/>
        </w:rPr>
        <w:t>2</w:t>
      </w:r>
      <w:r w:rsidRPr="00F96AC9">
        <w:rPr>
          <w:rFonts w:ascii="宋体" w:eastAsia="宋体" w:hAnsi="宋体" w:hint="eastAsia"/>
          <w:bCs/>
          <w:szCs w:val="21"/>
          <w:lang w:val="zh-CN" w:eastAsia="zh-CN"/>
        </w:rPr>
        <w:t xml:space="preserve"> 投标人应充分考虑网络环境、网络带宽等因素</w:t>
      </w:r>
      <w:r w:rsidRPr="00F96AC9">
        <w:rPr>
          <w:rFonts w:ascii="宋体" w:eastAsia="宋体" w:hAnsi="宋体" w:hint="eastAsia"/>
          <w:bCs/>
          <w:szCs w:val="21"/>
          <w:lang w:eastAsia="zh-CN"/>
        </w:rPr>
        <w:t>可能对投标产生的影响</w:t>
      </w:r>
      <w:r w:rsidRPr="00F96AC9">
        <w:rPr>
          <w:rFonts w:ascii="宋体" w:eastAsia="宋体" w:hAnsi="宋体" w:hint="eastAsia"/>
          <w:bCs/>
          <w:szCs w:val="21"/>
          <w:lang w:val="zh-CN" w:eastAsia="zh-CN"/>
        </w:rPr>
        <w:t>，如因投标人自身原因造成的电子投标文件上传不成功的，按照做无效投标处理。</w:t>
      </w:r>
    </w:p>
    <w:p w14:paraId="27C97DE2"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val="zh-CN" w:eastAsia="zh-CN"/>
        </w:rPr>
        <w:t>19.</w:t>
      </w:r>
      <w:r w:rsidRPr="00F96AC9">
        <w:rPr>
          <w:rFonts w:ascii="宋体" w:eastAsia="宋体" w:hAnsi="宋体" w:hint="eastAsia"/>
          <w:szCs w:val="21"/>
          <w:lang w:eastAsia="zh-CN"/>
        </w:rPr>
        <w:t>3</w:t>
      </w:r>
      <w:r w:rsidRPr="00F96AC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77EF1A0B" w14:textId="77777777" w:rsidR="00D22234" w:rsidRPr="00F96AC9" w:rsidRDefault="00D22234" w:rsidP="00D22234">
      <w:pPr>
        <w:keepNext/>
        <w:keepLines/>
        <w:ind w:firstLine="390"/>
        <w:outlineLvl w:val="3"/>
        <w:rPr>
          <w:rStyle w:val="2Char"/>
          <w:rFonts w:ascii="宋体" w:hAnsi="宋体" w:cs="宋体"/>
        </w:rPr>
      </w:pPr>
      <w:bookmarkStart w:id="120" w:name="_Toc16938543"/>
      <w:bookmarkStart w:id="121" w:name="_Toc20823299"/>
      <w:bookmarkStart w:id="122" w:name="_Toc513029227"/>
      <w:r w:rsidRPr="00F96AC9">
        <w:rPr>
          <w:rStyle w:val="2Char"/>
          <w:rFonts w:ascii="宋体" w:hAnsi="宋体" w:cs="宋体" w:hint="eastAsia"/>
        </w:rPr>
        <w:t>20.投标文件</w:t>
      </w:r>
      <w:bookmarkEnd w:id="120"/>
      <w:bookmarkEnd w:id="121"/>
      <w:bookmarkEnd w:id="122"/>
      <w:r w:rsidRPr="00F96AC9">
        <w:rPr>
          <w:rStyle w:val="2Char"/>
          <w:rFonts w:ascii="宋体" w:hAnsi="宋体" w:cs="宋体" w:hint="eastAsia"/>
        </w:rPr>
        <w:t>的拒收</w:t>
      </w:r>
    </w:p>
    <w:p w14:paraId="2AC71B1F"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val="zh-CN" w:eastAsia="zh-CN"/>
        </w:rPr>
        <w:t>20.1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代理机构拒绝接收投标截止时间后上传的任何投标文件。</w:t>
      </w:r>
    </w:p>
    <w:p w14:paraId="3368494E" w14:textId="77777777" w:rsidR="00D22234" w:rsidRPr="00F96AC9" w:rsidRDefault="00D22234" w:rsidP="00D22234">
      <w:pPr>
        <w:keepNext/>
        <w:keepLines/>
        <w:ind w:firstLine="390"/>
        <w:outlineLvl w:val="3"/>
        <w:rPr>
          <w:rStyle w:val="2Char"/>
          <w:rFonts w:ascii="宋体" w:hAnsi="宋体" w:cs="宋体"/>
          <w:bCs w:val="0"/>
        </w:rPr>
      </w:pPr>
      <w:bookmarkStart w:id="123" w:name="_Toc513029228"/>
      <w:bookmarkStart w:id="124" w:name="_Toc20823300"/>
      <w:bookmarkStart w:id="125" w:name="_Toc16938544"/>
      <w:r w:rsidRPr="00F96AC9">
        <w:rPr>
          <w:rStyle w:val="2Char"/>
          <w:rFonts w:ascii="宋体" w:hAnsi="宋体" w:cs="宋体" w:hint="eastAsia"/>
        </w:rPr>
        <w:t>21.投标文件的撤回和修改</w:t>
      </w:r>
      <w:bookmarkEnd w:id="123"/>
      <w:bookmarkEnd w:id="124"/>
      <w:bookmarkEnd w:id="125"/>
    </w:p>
    <w:p w14:paraId="42D11565"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 投标文件的撤回</w:t>
      </w:r>
    </w:p>
    <w:p w14:paraId="6A2E9848"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投标人可在投标截止时间前撤回其电子投标文件，具体操作方法见《操作手册》。</w:t>
      </w:r>
    </w:p>
    <w:p w14:paraId="18950522"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.1.2</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投标人撤回电子投标文件，则认为其不再参与本项目投标活动。</w:t>
      </w:r>
    </w:p>
    <w:p w14:paraId="27F2B04F"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 投标文件的修改</w:t>
      </w:r>
    </w:p>
    <w:p w14:paraId="2462A111"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投标人可在投标截止时间前对其电子投标文件进行修改，具体操作方法见《操作手册》。</w:t>
      </w:r>
    </w:p>
    <w:p w14:paraId="76C9BEE5" w14:textId="77777777" w:rsidR="00D22234" w:rsidRPr="00F96AC9" w:rsidRDefault="00D22234" w:rsidP="00D22234">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.2.2</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投标截止时间之后，投标人不得对其电子投标文件作任何修改。</w:t>
      </w:r>
    </w:p>
    <w:p w14:paraId="34AD6076" w14:textId="77777777" w:rsidR="00D22234" w:rsidRPr="00F96AC9" w:rsidRDefault="00D22234" w:rsidP="00D22234">
      <w:pPr>
        <w:ind w:firstLine="480"/>
        <w:rPr>
          <w:rFonts w:ascii="宋体" w:eastAsia="宋体" w:hAnsi="宋体"/>
          <w:lang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.3 在投标截止时间至招标文件中规定的投标有效期满之间的这段时间内，投标人不得撤回其投标。</w:t>
      </w:r>
    </w:p>
    <w:p w14:paraId="7A5A5FB6" w14:textId="77777777" w:rsidR="00D22234" w:rsidRPr="00F96AC9" w:rsidRDefault="00D22234" w:rsidP="00D22234">
      <w:pPr>
        <w:rPr>
          <w:rFonts w:ascii="宋体" w:eastAsia="宋体" w:hAnsi="宋体"/>
          <w:lang w:eastAsia="zh-CN"/>
        </w:rPr>
      </w:pPr>
    </w:p>
    <w:p w14:paraId="7816C8F1" w14:textId="77777777" w:rsidR="00D22234" w:rsidRPr="00F96AC9" w:rsidRDefault="00D22234" w:rsidP="00D22234">
      <w:pPr>
        <w:pStyle w:val="3"/>
        <w:spacing w:before="0" w:after="0" w:line="240" w:lineRule="auto"/>
        <w:ind w:firstLine="436"/>
        <w:rPr>
          <w:rStyle w:val="2Char"/>
          <w:rFonts w:ascii="宋体" w:hAnsi="宋体" w:cs="宋体"/>
        </w:rPr>
      </w:pPr>
      <w:bookmarkStart w:id="126" w:name="_Toc513029229"/>
      <w:bookmarkStart w:id="127" w:name="_Toc21082"/>
      <w:bookmarkStart w:id="128" w:name="_Toc20823301"/>
      <w:bookmarkStart w:id="129" w:name="_Toc16938545"/>
      <w:bookmarkStart w:id="130" w:name="_Toc120614218"/>
      <w:r w:rsidRPr="00F96AC9">
        <w:rPr>
          <w:rStyle w:val="2Char"/>
          <w:rFonts w:ascii="宋体" w:hAnsi="宋体" w:cs="宋体" w:hint="eastAsia"/>
        </w:rPr>
        <w:t>五、开标与评标</w:t>
      </w:r>
      <w:bookmarkEnd w:id="126"/>
      <w:bookmarkEnd w:id="127"/>
      <w:bookmarkEnd w:id="128"/>
      <w:bookmarkEnd w:id="129"/>
      <w:bookmarkEnd w:id="130"/>
    </w:p>
    <w:p w14:paraId="1D27C143" w14:textId="77777777" w:rsidR="00D22234" w:rsidRPr="00F96AC9" w:rsidRDefault="00D22234" w:rsidP="00D22234">
      <w:pPr>
        <w:keepNext/>
        <w:keepLines/>
        <w:ind w:firstLine="390"/>
        <w:outlineLvl w:val="3"/>
        <w:rPr>
          <w:rStyle w:val="2Char"/>
          <w:rFonts w:ascii="宋体" w:hAnsi="宋体" w:cs="宋体"/>
          <w:szCs w:val="28"/>
        </w:rPr>
      </w:pPr>
      <w:r w:rsidRPr="00F96AC9">
        <w:rPr>
          <w:rStyle w:val="2Char"/>
          <w:rFonts w:ascii="宋体" w:hAnsi="宋体" w:cs="宋体" w:hint="eastAsia"/>
          <w:szCs w:val="28"/>
        </w:rPr>
        <w:t>22.开标</w:t>
      </w:r>
    </w:p>
    <w:p w14:paraId="192DD69F"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2</w:t>
      </w:r>
      <w:r w:rsidRPr="00F96AC9">
        <w:rPr>
          <w:rFonts w:ascii="宋体" w:eastAsia="宋体" w:hAnsi="宋体" w:hint="eastAsia"/>
          <w:lang w:val="zh-CN" w:eastAsia="zh-CN"/>
        </w:rPr>
        <w:t xml:space="preserve">.1 </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在招标公告中规定的时间和地点组织公开开标。投标人按照《操作手册》规定参加开标活动，并在苏</w:t>
      </w:r>
      <w:proofErr w:type="gramStart"/>
      <w:r w:rsidRPr="00F96AC9">
        <w:rPr>
          <w:rFonts w:ascii="宋体" w:eastAsia="宋体" w:hAnsi="宋体" w:hint="eastAsia"/>
          <w:lang w:val="zh-CN" w:eastAsia="zh-CN"/>
        </w:rPr>
        <w:t>采云</w:t>
      </w:r>
      <w:proofErr w:type="gramEnd"/>
      <w:r w:rsidRPr="00F96AC9">
        <w:rPr>
          <w:rFonts w:ascii="宋体" w:eastAsia="宋体" w:hAnsi="宋体" w:hint="eastAsia"/>
          <w:lang w:val="zh-CN" w:eastAsia="zh-CN"/>
        </w:rPr>
        <w:t>系统规定的时间内对投标文件进行解密。苏</w:t>
      </w:r>
      <w:proofErr w:type="gramStart"/>
      <w:r w:rsidRPr="00F96AC9">
        <w:rPr>
          <w:rFonts w:ascii="宋体" w:eastAsia="宋体" w:hAnsi="宋体" w:hint="eastAsia"/>
          <w:lang w:val="zh-CN" w:eastAsia="zh-CN"/>
        </w:rPr>
        <w:t>采云</w:t>
      </w:r>
      <w:proofErr w:type="gramEnd"/>
      <w:r w:rsidRPr="00F96AC9">
        <w:rPr>
          <w:rFonts w:ascii="宋体" w:eastAsia="宋体" w:hAnsi="宋体" w:hint="eastAsia"/>
          <w:lang w:val="zh-CN" w:eastAsia="zh-CN"/>
        </w:rPr>
        <w:t>系统公布各投标人名称和投标价格。</w:t>
      </w:r>
    </w:p>
    <w:p w14:paraId="0E8F5CD8"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lastRenderedPageBreak/>
        <w:t>2</w:t>
      </w:r>
      <w:r w:rsidRPr="00F96AC9">
        <w:rPr>
          <w:rFonts w:ascii="宋体" w:eastAsia="宋体" w:hAnsi="宋体" w:hint="eastAsia"/>
          <w:lang w:eastAsia="zh-CN"/>
        </w:rPr>
        <w:t>2</w:t>
      </w:r>
      <w:r w:rsidRPr="00F96AC9">
        <w:rPr>
          <w:rFonts w:ascii="宋体" w:eastAsia="宋体" w:hAnsi="宋体" w:hint="eastAsia"/>
          <w:lang w:val="zh-CN" w:eastAsia="zh-CN"/>
        </w:rPr>
        <w:t>.</w:t>
      </w:r>
      <w:r w:rsidRPr="00F96AC9">
        <w:rPr>
          <w:rFonts w:ascii="宋体" w:eastAsia="宋体" w:hAnsi="宋体" w:hint="eastAsia"/>
          <w:lang w:eastAsia="zh-CN"/>
        </w:rPr>
        <w:t xml:space="preserve">2 </w:t>
      </w:r>
      <w:r w:rsidRPr="00F96AC9">
        <w:rPr>
          <w:rFonts w:ascii="宋体" w:eastAsia="宋体" w:hAnsi="宋体" w:hint="eastAsia"/>
          <w:lang w:val="zh-CN" w:eastAsia="zh-CN"/>
        </w:rPr>
        <w:t>投标人在开标过程中涉及到的投标文件解密、开标结果确认等工作，应按照《操作手册》规定执行。</w:t>
      </w:r>
    </w:p>
    <w:p w14:paraId="2CE97E19" w14:textId="77777777" w:rsidR="00D22234" w:rsidRPr="00F96AC9" w:rsidRDefault="00D22234" w:rsidP="00D22234">
      <w:pPr>
        <w:ind w:firstLine="420"/>
        <w:rPr>
          <w:rFonts w:ascii="宋体" w:eastAsia="宋体" w:hAnsi="宋体"/>
          <w:bCs/>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2</w:t>
      </w:r>
      <w:r w:rsidRPr="00F96AC9">
        <w:rPr>
          <w:rFonts w:ascii="宋体" w:eastAsia="宋体" w:hAnsi="宋体" w:hint="eastAsia"/>
          <w:lang w:val="zh-CN" w:eastAsia="zh-CN"/>
        </w:rPr>
        <w:t>.</w:t>
      </w:r>
      <w:r w:rsidRPr="00F96AC9">
        <w:rPr>
          <w:rFonts w:ascii="宋体" w:eastAsia="宋体" w:hAnsi="宋体" w:hint="eastAsia"/>
          <w:lang w:eastAsia="zh-CN"/>
        </w:rPr>
        <w:t xml:space="preserve">3 </w:t>
      </w:r>
      <w:r w:rsidRPr="00F96AC9">
        <w:rPr>
          <w:rFonts w:ascii="宋体" w:eastAsia="宋体" w:hAnsi="宋体" w:hint="eastAsia"/>
          <w:lang w:val="zh-CN" w:eastAsia="zh-CN"/>
        </w:rPr>
        <w:t>投标人如果对开标过程和开标结果有疑义，</w:t>
      </w:r>
      <w:r w:rsidRPr="00F96AC9">
        <w:rPr>
          <w:rFonts w:ascii="宋体" w:eastAsia="宋体" w:hAnsi="宋体" w:hint="eastAsia"/>
          <w:bCs/>
          <w:lang w:val="zh-CN" w:eastAsia="zh-CN"/>
        </w:rPr>
        <w:t>应当根据《操作手册》规定提出，苏</w:t>
      </w:r>
      <w:proofErr w:type="gramStart"/>
      <w:r w:rsidRPr="00F96AC9">
        <w:rPr>
          <w:rFonts w:ascii="宋体" w:eastAsia="宋体" w:hAnsi="宋体" w:hint="eastAsia"/>
          <w:bCs/>
          <w:lang w:val="zh-CN" w:eastAsia="zh-CN"/>
        </w:rPr>
        <w:t>采云</w:t>
      </w:r>
      <w:proofErr w:type="gramEnd"/>
      <w:r w:rsidRPr="00F96AC9">
        <w:rPr>
          <w:rFonts w:ascii="宋体" w:eastAsia="宋体" w:hAnsi="宋体" w:hint="eastAsia"/>
          <w:bCs/>
          <w:lang w:val="zh-CN" w:eastAsia="zh-CN"/>
        </w:rPr>
        <w:t>系统中《开标记录表》公布后5分钟内未提出的，视同认可开标结果。</w:t>
      </w:r>
    </w:p>
    <w:p w14:paraId="14973E55" w14:textId="77777777" w:rsidR="00D22234" w:rsidRPr="00F96AC9" w:rsidRDefault="00D22234" w:rsidP="00D22234">
      <w:pPr>
        <w:keepNext/>
        <w:keepLines/>
        <w:ind w:firstLine="390"/>
        <w:outlineLvl w:val="3"/>
        <w:rPr>
          <w:rStyle w:val="2Char"/>
          <w:rFonts w:ascii="宋体" w:hAnsi="宋体" w:cs="宋体"/>
          <w:szCs w:val="28"/>
        </w:rPr>
      </w:pPr>
      <w:r w:rsidRPr="00F96AC9">
        <w:rPr>
          <w:rStyle w:val="2Char"/>
          <w:rFonts w:ascii="宋体" w:hAnsi="宋体" w:cs="宋体" w:hint="eastAsia"/>
          <w:szCs w:val="28"/>
        </w:rPr>
        <w:t>23.评标</w:t>
      </w:r>
    </w:p>
    <w:p w14:paraId="093EEDAB"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 xml:space="preserve">.1 </w:t>
      </w:r>
      <w:r w:rsidRPr="00F96AC9">
        <w:rPr>
          <w:rFonts w:ascii="宋体" w:eastAsia="宋体" w:hAnsi="宋体" w:hint="eastAsia"/>
          <w:lang w:eastAsia="zh-CN"/>
        </w:rPr>
        <w:t>评标由</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组织评标委员会（以下简称“评委会”）进行。</w:t>
      </w:r>
    </w:p>
    <w:p w14:paraId="4E3061BB"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.2 评委会由采购人代表和有关技术、经济等方面的专家组成，</w:t>
      </w:r>
      <w:proofErr w:type="gramStart"/>
      <w:r w:rsidRPr="00F96AC9">
        <w:rPr>
          <w:rFonts w:ascii="宋体" w:eastAsia="宋体" w:hAnsi="宋体" w:hint="eastAsia"/>
          <w:lang w:val="zh-CN" w:eastAsia="zh-CN"/>
        </w:rPr>
        <w:t>且人员</w:t>
      </w:r>
      <w:proofErr w:type="gramEnd"/>
      <w:r w:rsidRPr="00F96AC9">
        <w:rPr>
          <w:rFonts w:ascii="宋体" w:eastAsia="宋体" w:hAnsi="宋体" w:hint="eastAsia"/>
          <w:lang w:val="zh-CN" w:eastAsia="zh-CN"/>
        </w:rPr>
        <w:t>构成符合政府采购有关规定。</w:t>
      </w:r>
    </w:p>
    <w:p w14:paraId="31222E02"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.3</w:t>
      </w:r>
      <w:r w:rsidRPr="00F96AC9">
        <w:rPr>
          <w:rFonts w:ascii="宋体" w:eastAsia="宋体" w:hAnsi="宋体" w:hint="eastAsia"/>
          <w:lang w:eastAsia="zh-CN"/>
        </w:rPr>
        <w:t xml:space="preserve"> </w:t>
      </w:r>
      <w:r w:rsidRPr="00F96AC9">
        <w:rPr>
          <w:rFonts w:ascii="宋体" w:eastAsia="宋体" w:hAnsi="宋体" w:hint="eastAsia"/>
          <w:lang w:val="zh-CN" w:eastAsia="zh-CN"/>
        </w:rPr>
        <w:t>评委会独立工作，负责评审所有投标文件并</w:t>
      </w:r>
      <w:r w:rsidRPr="00F96AC9">
        <w:rPr>
          <w:rFonts w:ascii="宋体" w:eastAsia="宋体" w:hAnsi="宋体" w:hint="eastAsia"/>
          <w:lang w:eastAsia="zh-CN"/>
        </w:rPr>
        <w:t>推荐</w:t>
      </w:r>
      <w:r w:rsidRPr="00F96AC9">
        <w:rPr>
          <w:rFonts w:ascii="宋体" w:eastAsia="宋体" w:hAnsi="宋体" w:hint="eastAsia"/>
          <w:lang w:val="zh-CN" w:eastAsia="zh-CN"/>
        </w:rPr>
        <w:t>中标</w:t>
      </w:r>
      <w:r w:rsidRPr="00F96AC9">
        <w:rPr>
          <w:rFonts w:ascii="宋体" w:eastAsia="宋体" w:hAnsi="宋体" w:hint="eastAsia"/>
          <w:lang w:eastAsia="zh-CN"/>
        </w:rPr>
        <w:t>候选</w:t>
      </w:r>
      <w:r w:rsidRPr="00F96AC9">
        <w:rPr>
          <w:rFonts w:ascii="宋体" w:eastAsia="宋体" w:hAnsi="宋体" w:hint="eastAsia"/>
          <w:lang w:val="zh-CN" w:eastAsia="zh-CN"/>
        </w:rPr>
        <w:t>人，</w:t>
      </w:r>
      <w:r w:rsidRPr="00F96AC9">
        <w:rPr>
          <w:rFonts w:ascii="宋体" w:eastAsia="宋体" w:hAnsi="宋体" w:hint="eastAsia"/>
          <w:lang w:eastAsia="zh-CN"/>
        </w:rPr>
        <w:t>或根据采购人授权直接确定中标人</w:t>
      </w:r>
      <w:r w:rsidRPr="00F96AC9">
        <w:rPr>
          <w:rFonts w:ascii="宋体" w:eastAsia="宋体" w:hAnsi="宋体" w:hint="eastAsia"/>
          <w:lang w:val="zh-CN" w:eastAsia="zh-CN"/>
        </w:rPr>
        <w:t>。</w:t>
      </w:r>
    </w:p>
    <w:p w14:paraId="074BCBDC" w14:textId="77777777" w:rsidR="00D22234" w:rsidRPr="00F96AC9" w:rsidRDefault="00D22234" w:rsidP="00D22234">
      <w:pPr>
        <w:keepNext/>
        <w:keepLines/>
        <w:ind w:firstLine="390"/>
        <w:outlineLvl w:val="3"/>
        <w:rPr>
          <w:rStyle w:val="2Char"/>
          <w:rFonts w:ascii="宋体" w:hAnsi="宋体" w:cs="宋体"/>
          <w:szCs w:val="28"/>
        </w:rPr>
      </w:pPr>
      <w:r w:rsidRPr="00F96AC9">
        <w:rPr>
          <w:rStyle w:val="2Char"/>
          <w:rFonts w:ascii="宋体" w:hAnsi="宋体" w:cs="宋体" w:hint="eastAsia"/>
          <w:szCs w:val="28"/>
        </w:rPr>
        <w:t>24.评标过程的保密与公正</w:t>
      </w:r>
    </w:p>
    <w:p w14:paraId="01D87531"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.1</w:t>
      </w:r>
      <w:r w:rsidRPr="00F96AC9">
        <w:rPr>
          <w:rFonts w:ascii="宋体" w:eastAsia="宋体" w:hAnsi="宋体" w:hint="eastAsia"/>
          <w:lang w:eastAsia="zh-CN"/>
        </w:rPr>
        <w:t xml:space="preserve"> </w:t>
      </w:r>
      <w:r w:rsidRPr="00F96AC9">
        <w:rPr>
          <w:rFonts w:ascii="宋体" w:eastAsia="宋体" w:hAnsi="宋体" w:hint="eastAsia"/>
          <w:lang w:val="zh-CN" w:eastAsia="zh-CN"/>
        </w:rPr>
        <w:t>凡是与审查、澄清、评价和比较投标的有关资料以及授标建议等，采购人、评委、</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均不得向投标人或与评标无关的其他人员透露。</w:t>
      </w:r>
    </w:p>
    <w:p w14:paraId="68148A1A"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.2</w:t>
      </w:r>
      <w:r w:rsidRPr="00F96AC9">
        <w:rPr>
          <w:rFonts w:ascii="宋体" w:eastAsia="宋体" w:hAnsi="宋体" w:hint="eastAsia"/>
          <w:lang w:eastAsia="zh-CN"/>
        </w:rPr>
        <w:t xml:space="preserve"> </w:t>
      </w:r>
      <w:r w:rsidRPr="00F96AC9">
        <w:rPr>
          <w:rFonts w:ascii="宋体" w:eastAsia="宋体" w:hAnsi="宋体" w:hint="eastAsia"/>
          <w:lang w:val="zh-CN" w:eastAsia="zh-CN"/>
        </w:rPr>
        <w:t>投标人不得以任何方式影响评标，否则其投标文件将被作为无效投标文件。</w:t>
      </w:r>
    </w:p>
    <w:p w14:paraId="7702F537"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 xml:space="preserve">.3 </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和评委会不向未中标的投标人解释未中标原因，也不公布评标过程中的相关细节。</w:t>
      </w:r>
    </w:p>
    <w:p w14:paraId="478633CB" w14:textId="77777777" w:rsidR="00D22234" w:rsidRPr="00F96AC9" w:rsidRDefault="00D22234" w:rsidP="00D22234">
      <w:pPr>
        <w:pStyle w:val="a0"/>
        <w:rPr>
          <w:rFonts w:ascii="宋体" w:hAnsi="宋体"/>
          <w:szCs w:val="24"/>
        </w:rPr>
      </w:pPr>
      <w:r w:rsidRPr="00F96AC9">
        <w:rPr>
          <w:rFonts w:ascii="宋体" w:hAnsi="宋体" w:hint="eastAsia"/>
          <w:b w:val="0"/>
          <w:position w:val="0"/>
          <w:szCs w:val="24"/>
          <w:lang w:val="zh-CN"/>
        </w:rPr>
        <w:t>2</w:t>
      </w:r>
      <w:r w:rsidRPr="00F96AC9">
        <w:rPr>
          <w:rFonts w:ascii="宋体" w:hAnsi="宋体" w:hint="eastAsia"/>
          <w:b w:val="0"/>
          <w:position w:val="0"/>
          <w:szCs w:val="24"/>
        </w:rPr>
        <w:t>4</w:t>
      </w:r>
      <w:r w:rsidRPr="00F96AC9">
        <w:rPr>
          <w:rFonts w:ascii="宋体" w:hAnsi="宋体" w:hint="eastAsia"/>
          <w:b w:val="0"/>
          <w:position w:val="0"/>
          <w:szCs w:val="24"/>
          <w:lang w:val="zh-CN"/>
        </w:rPr>
        <w:t>.4 采用综合评分法的项目，未中标的投标人可于中标结果公告期限届满之日起通过苏</w:t>
      </w:r>
      <w:proofErr w:type="gramStart"/>
      <w:r w:rsidRPr="00F96AC9">
        <w:rPr>
          <w:rFonts w:ascii="宋体" w:hAnsi="宋体" w:hint="eastAsia"/>
          <w:b w:val="0"/>
          <w:position w:val="0"/>
          <w:szCs w:val="24"/>
          <w:lang w:val="zh-CN"/>
        </w:rPr>
        <w:t>采云</w:t>
      </w:r>
      <w:proofErr w:type="gramEnd"/>
      <w:r w:rsidRPr="00F96AC9">
        <w:rPr>
          <w:rFonts w:ascii="宋体" w:hAnsi="宋体" w:hint="eastAsia"/>
          <w:b w:val="0"/>
          <w:position w:val="0"/>
          <w:szCs w:val="24"/>
          <w:lang w:val="zh-CN"/>
        </w:rPr>
        <w:t>系统查看本单位的评审得分及排名情况。</w:t>
      </w:r>
    </w:p>
    <w:p w14:paraId="027DD37C" w14:textId="77777777" w:rsidR="00D22234" w:rsidRPr="00F96AC9" w:rsidRDefault="00D22234" w:rsidP="00D22234">
      <w:pPr>
        <w:pStyle w:val="a0"/>
        <w:rPr>
          <w:rFonts w:ascii="宋体" w:hAnsi="宋体"/>
          <w:szCs w:val="24"/>
        </w:rPr>
      </w:pPr>
    </w:p>
    <w:p w14:paraId="3026DC44" w14:textId="77777777" w:rsidR="00D22234" w:rsidRPr="00F96AC9" w:rsidRDefault="00D22234" w:rsidP="00D22234">
      <w:pPr>
        <w:pStyle w:val="40"/>
        <w:spacing w:before="0" w:after="0" w:line="240" w:lineRule="auto"/>
        <w:ind w:firstLine="478"/>
        <w:rPr>
          <w:rFonts w:ascii="宋体" w:eastAsia="宋体" w:hAnsi="宋体" w:cs="宋体"/>
        </w:rPr>
      </w:pPr>
      <w:bookmarkStart w:id="131" w:name="_Toc16938548"/>
      <w:bookmarkStart w:id="132" w:name="_Toc20823304"/>
      <w:bookmarkStart w:id="133" w:name="_Toc513029232"/>
      <w:r w:rsidRPr="00F96AC9">
        <w:rPr>
          <w:rFonts w:ascii="宋体" w:eastAsia="宋体" w:hAnsi="宋体" w:cs="宋体" w:hint="eastAsia"/>
        </w:rPr>
        <w:t>25．投标的澄清</w:t>
      </w:r>
      <w:bookmarkEnd w:id="131"/>
      <w:bookmarkEnd w:id="132"/>
      <w:bookmarkEnd w:id="133"/>
    </w:p>
    <w:p w14:paraId="5DDCFA97"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F96AC9">
        <w:rPr>
          <w:rFonts w:ascii="宋体" w:eastAsia="宋体" w:hAnsi="宋体" w:hint="eastAsia"/>
          <w:lang w:val="zh-CN" w:eastAsia="zh-CN"/>
        </w:rPr>
        <w:t>作出</w:t>
      </w:r>
      <w:proofErr w:type="gramEnd"/>
      <w:r w:rsidRPr="00F96AC9">
        <w:rPr>
          <w:rFonts w:ascii="宋体" w:eastAsia="宋体" w:hAnsi="宋体" w:hint="eastAsia"/>
          <w:lang w:val="zh-CN" w:eastAsia="zh-CN"/>
        </w:rPr>
        <w:t>必要的澄清、说明或者补正。</w:t>
      </w:r>
    </w:p>
    <w:p w14:paraId="01865431"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投标人的澄清、说明或者补正不得超出投标文件的范围或者改变投标文件的实质性内容。</w:t>
      </w:r>
    </w:p>
    <w:p w14:paraId="19588D68"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评委会并非对每个投标人都做澄清要求。</w:t>
      </w:r>
    </w:p>
    <w:p w14:paraId="75358BB2"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25.2 需要供应商进行澄清、说明和补正的，评委会将通过苏</w:t>
      </w:r>
      <w:proofErr w:type="gramStart"/>
      <w:r w:rsidRPr="00F96AC9">
        <w:rPr>
          <w:rFonts w:ascii="宋体" w:eastAsia="宋体" w:hAnsi="宋体" w:hint="eastAsia"/>
          <w:lang w:val="zh-CN" w:eastAsia="zh-CN"/>
        </w:rPr>
        <w:t>采云</w:t>
      </w:r>
      <w:proofErr w:type="gramEnd"/>
      <w:r w:rsidRPr="00F96AC9">
        <w:rPr>
          <w:rFonts w:ascii="宋体" w:eastAsia="宋体" w:hAnsi="宋体" w:hint="eastAsia"/>
          <w:lang w:val="zh-CN" w:eastAsia="zh-CN"/>
        </w:rPr>
        <w:t>系统向投标人发出《澄清要求函》，接到《澄清要求函》的投标人应当按照要求在苏</w:t>
      </w:r>
      <w:proofErr w:type="gramStart"/>
      <w:r w:rsidRPr="00F96AC9">
        <w:rPr>
          <w:rFonts w:ascii="宋体" w:eastAsia="宋体" w:hAnsi="宋体" w:hint="eastAsia"/>
          <w:lang w:val="zh-CN" w:eastAsia="zh-CN"/>
        </w:rPr>
        <w:t>采云</w:t>
      </w:r>
      <w:proofErr w:type="gramEnd"/>
      <w:r w:rsidRPr="00F96AC9">
        <w:rPr>
          <w:rFonts w:ascii="宋体" w:eastAsia="宋体" w:hAnsi="宋体" w:hint="eastAsia"/>
          <w:lang w:val="zh-CN" w:eastAsia="zh-CN"/>
        </w:rPr>
        <w:t>系统中提交《澄清响应函》并加盖电子公章。澄清、说明和补正的内容作为投标文件的补充部分，具体操作方式见《操作手册》。</w:t>
      </w:r>
    </w:p>
    <w:p w14:paraId="223D2ADB" w14:textId="77777777" w:rsidR="00D22234" w:rsidRPr="00F96AC9" w:rsidRDefault="00D22234" w:rsidP="00D22234">
      <w:pPr>
        <w:ind w:firstLine="420"/>
        <w:rPr>
          <w:rFonts w:ascii="宋体" w:eastAsia="宋体" w:hAnsi="宋体"/>
          <w:b/>
          <w:lang w:val="zh-CN" w:eastAsia="zh-CN"/>
        </w:rPr>
      </w:pPr>
      <w:r w:rsidRPr="00F96AC9">
        <w:rPr>
          <w:rFonts w:ascii="宋体" w:eastAsia="宋体" w:hAnsi="宋体" w:hint="eastAsia"/>
          <w:lang w:val="zh-CN" w:eastAsia="zh-CN"/>
        </w:rPr>
        <w:t>25.3 接到评委会澄清、说明和补正要求的，投标人如未按规定</w:t>
      </w:r>
      <w:proofErr w:type="gramStart"/>
      <w:r w:rsidRPr="00F96AC9">
        <w:rPr>
          <w:rFonts w:ascii="宋体" w:eastAsia="宋体" w:hAnsi="宋体" w:hint="eastAsia"/>
          <w:lang w:val="zh-CN" w:eastAsia="zh-CN"/>
        </w:rPr>
        <w:t>作出</w:t>
      </w:r>
      <w:proofErr w:type="gramEnd"/>
      <w:r w:rsidRPr="00F96AC9">
        <w:rPr>
          <w:rFonts w:ascii="宋体" w:eastAsia="宋体" w:hAnsi="宋体" w:hint="eastAsia"/>
          <w:lang w:val="zh-CN" w:eastAsia="zh-CN"/>
        </w:rPr>
        <w:t>澄清、说明和补正，其风险由投标人自行承担。</w:t>
      </w:r>
    </w:p>
    <w:p w14:paraId="1FA1E71B" w14:textId="77777777" w:rsidR="00D22234" w:rsidRPr="00F96AC9" w:rsidRDefault="00D22234" w:rsidP="00D22234">
      <w:pPr>
        <w:pStyle w:val="a0"/>
        <w:rPr>
          <w:rFonts w:ascii="宋体" w:hAnsi="宋体"/>
        </w:rPr>
      </w:pPr>
    </w:p>
    <w:p w14:paraId="212BBE98" w14:textId="77777777" w:rsidR="00D22234" w:rsidRPr="00F96AC9" w:rsidRDefault="00D22234" w:rsidP="00D22234">
      <w:pPr>
        <w:pStyle w:val="40"/>
        <w:spacing w:before="0" w:after="0" w:line="240" w:lineRule="auto"/>
        <w:ind w:firstLine="478"/>
        <w:rPr>
          <w:rFonts w:ascii="宋体" w:eastAsia="宋体" w:hAnsi="宋体" w:cs="宋体"/>
        </w:rPr>
      </w:pPr>
      <w:bookmarkStart w:id="134" w:name="_Toc20823305"/>
      <w:bookmarkStart w:id="135" w:name="_Toc16938549"/>
      <w:bookmarkStart w:id="136" w:name="_Toc513029233"/>
      <w:r w:rsidRPr="00F96AC9">
        <w:rPr>
          <w:rFonts w:ascii="宋体" w:eastAsia="宋体" w:hAnsi="宋体" w:cs="宋体" w:hint="eastAsia"/>
        </w:rPr>
        <w:t>26、对投标文件的初审</w:t>
      </w:r>
      <w:bookmarkEnd w:id="134"/>
      <w:bookmarkEnd w:id="135"/>
      <w:bookmarkEnd w:id="136"/>
    </w:p>
    <w:p w14:paraId="263B8125"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26.1投标文件初审分为资格性检查和符合性检查。</w:t>
      </w:r>
    </w:p>
    <w:p w14:paraId="53D63D8F"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bCs/>
          <w:lang w:eastAsia="zh-CN"/>
        </w:rPr>
        <w:t>资格性检查：依据法律法规和招标文件的规定，由采购人、代理机构对投标文件中的资格证明文件进行审查</w:t>
      </w:r>
      <w:r w:rsidRPr="00F96AC9">
        <w:rPr>
          <w:rFonts w:ascii="宋体" w:eastAsia="宋体" w:hAnsi="宋体" w:cs="宋体" w:hint="eastAsia"/>
          <w:lang w:eastAsia="zh-CN"/>
        </w:rPr>
        <w:t>，并</w:t>
      </w:r>
      <w:proofErr w:type="gramStart"/>
      <w:r w:rsidRPr="00F96AC9">
        <w:rPr>
          <w:rFonts w:ascii="宋体" w:eastAsia="宋体" w:hAnsi="宋体" w:cs="宋体" w:hint="eastAsia"/>
          <w:lang w:eastAsia="zh-CN"/>
        </w:rPr>
        <w:t>将</w:t>
      </w:r>
      <w:r w:rsidRPr="00F96AC9">
        <w:rPr>
          <w:rFonts w:ascii="宋体" w:eastAsia="宋体" w:hAnsi="宋体" w:hint="eastAsia"/>
          <w:lang w:eastAsia="zh-CN"/>
        </w:rPr>
        <w:t>资格</w:t>
      </w:r>
      <w:proofErr w:type="gramEnd"/>
      <w:r w:rsidRPr="00F96AC9">
        <w:rPr>
          <w:rFonts w:ascii="宋体" w:eastAsia="宋体" w:hAnsi="宋体" w:hint="eastAsia"/>
          <w:lang w:eastAsia="zh-CN"/>
        </w:rPr>
        <w:t>审查的结论向评委会进行反馈。</w:t>
      </w:r>
    </w:p>
    <w:p w14:paraId="5D047DF9"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rPr>
        <w:t>*在进行资格性审查的同时，</w:t>
      </w:r>
      <w:proofErr w:type="gramStart"/>
      <w:r w:rsidRPr="00F96AC9">
        <w:rPr>
          <w:rFonts w:ascii="宋体" w:eastAsia="宋体" w:hAnsi="宋体" w:cs="宋体" w:hint="eastAsia"/>
          <w:u w:val="single"/>
        </w:rPr>
        <w:t>将在“</w:t>
      </w:r>
      <w:proofErr w:type="gramEnd"/>
      <w:r w:rsidRPr="00F96AC9">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1061B04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EB50A3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lastRenderedPageBreak/>
        <w:t>符合性检查：依据招标文件的规定，由评委会从投标文件的有效性、完整性和对招标文件的响应程度进行审查，以确定是否对招标文件的实质性要求</w:t>
      </w:r>
      <w:proofErr w:type="gramStart"/>
      <w:r w:rsidRPr="00F96AC9">
        <w:rPr>
          <w:rFonts w:ascii="宋体" w:eastAsia="宋体" w:hAnsi="宋体" w:cs="宋体" w:hint="eastAsia"/>
          <w:bCs/>
          <w:lang w:eastAsia="zh-CN"/>
        </w:rPr>
        <w:t>作出</w:t>
      </w:r>
      <w:proofErr w:type="gramEnd"/>
      <w:r w:rsidRPr="00F96AC9">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22234" w:rsidRPr="00F96AC9" w14:paraId="76E6B78B" w14:textId="77777777" w:rsidTr="00A70504">
        <w:tc>
          <w:tcPr>
            <w:tcW w:w="2500" w:type="pct"/>
            <w:tcBorders>
              <w:top w:val="single" w:sz="6" w:space="0" w:color="auto"/>
              <w:left w:val="single" w:sz="6" w:space="0" w:color="auto"/>
              <w:bottom w:val="single" w:sz="6" w:space="0" w:color="auto"/>
              <w:right w:val="single" w:sz="6" w:space="0" w:color="auto"/>
            </w:tcBorders>
            <w:vAlign w:val="center"/>
          </w:tcPr>
          <w:p w14:paraId="5256633B" w14:textId="77777777" w:rsidR="00D22234" w:rsidRPr="00F96AC9" w:rsidRDefault="00D22234" w:rsidP="00A70504">
            <w:pPr>
              <w:jc w:val="center"/>
              <w:rPr>
                <w:rFonts w:ascii="宋体" w:eastAsia="宋体" w:hAnsi="宋体"/>
                <w:b/>
              </w:rPr>
            </w:pPr>
            <w:proofErr w:type="spellStart"/>
            <w:r w:rsidRPr="00F96AC9">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5729BA8E" w14:textId="77777777" w:rsidR="00D22234" w:rsidRPr="00F96AC9" w:rsidRDefault="00D22234" w:rsidP="00A70504">
            <w:pPr>
              <w:jc w:val="center"/>
              <w:rPr>
                <w:rFonts w:ascii="宋体" w:eastAsia="宋体" w:hAnsi="宋体"/>
                <w:b/>
              </w:rPr>
            </w:pPr>
            <w:proofErr w:type="spellStart"/>
            <w:r w:rsidRPr="00F96AC9">
              <w:rPr>
                <w:rFonts w:ascii="宋体" w:eastAsia="宋体" w:hAnsi="宋体"/>
              </w:rPr>
              <w:t>审查标准</w:t>
            </w:r>
            <w:proofErr w:type="spellEnd"/>
          </w:p>
        </w:tc>
      </w:tr>
      <w:tr w:rsidR="00D22234" w:rsidRPr="00F96AC9" w14:paraId="191AFFC1"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0C1C4729" w14:textId="77777777" w:rsidR="00D22234" w:rsidRPr="00F96AC9" w:rsidRDefault="00D22234" w:rsidP="00A70504">
            <w:pPr>
              <w:rPr>
                <w:rFonts w:ascii="宋体" w:eastAsia="宋体" w:hAnsi="宋体"/>
                <w:b/>
                <w:lang w:eastAsia="zh-CN"/>
              </w:rPr>
            </w:pPr>
            <w:r w:rsidRPr="00F96AC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33E2A685" w14:textId="77777777" w:rsidR="00D22234" w:rsidRPr="00F96AC9" w:rsidRDefault="00D22234" w:rsidP="00A70504">
            <w:pPr>
              <w:rPr>
                <w:rFonts w:ascii="宋体" w:eastAsia="宋体" w:hAnsi="宋体"/>
                <w:b/>
              </w:rPr>
            </w:pPr>
            <w:proofErr w:type="spellStart"/>
            <w:r w:rsidRPr="00F96AC9">
              <w:rPr>
                <w:rFonts w:ascii="宋体" w:eastAsia="宋体" w:hAnsi="宋体"/>
              </w:rPr>
              <w:t>符合招标文件要求</w:t>
            </w:r>
            <w:proofErr w:type="spellEnd"/>
          </w:p>
        </w:tc>
      </w:tr>
      <w:tr w:rsidR="00D22234" w:rsidRPr="00F96AC9" w14:paraId="45DA3DC1"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3BD254DF" w14:textId="77777777" w:rsidR="00D22234" w:rsidRPr="00F96AC9" w:rsidRDefault="00D22234" w:rsidP="00A70504">
            <w:pPr>
              <w:rPr>
                <w:rFonts w:ascii="宋体" w:eastAsia="宋体" w:hAnsi="宋体"/>
                <w:b/>
                <w:lang w:eastAsia="zh-CN"/>
              </w:rPr>
            </w:pPr>
            <w:r w:rsidRPr="00F96AC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F0ECCFA" w14:textId="77777777" w:rsidR="00D22234" w:rsidRPr="00F96AC9" w:rsidRDefault="00D22234" w:rsidP="00A70504">
            <w:pPr>
              <w:rPr>
                <w:rFonts w:ascii="宋体" w:eastAsia="宋体" w:hAnsi="宋体"/>
                <w:b/>
              </w:rPr>
            </w:pPr>
            <w:proofErr w:type="spellStart"/>
            <w:r w:rsidRPr="00F96AC9">
              <w:rPr>
                <w:rFonts w:ascii="宋体" w:eastAsia="宋体" w:hAnsi="宋体"/>
              </w:rPr>
              <w:t>符合招标文件</w:t>
            </w:r>
            <w:r w:rsidRPr="00F96AC9">
              <w:rPr>
                <w:rFonts w:ascii="宋体" w:eastAsia="宋体" w:hAnsi="宋体" w:hint="eastAsia"/>
              </w:rPr>
              <w:t>要求</w:t>
            </w:r>
            <w:proofErr w:type="spellEnd"/>
          </w:p>
        </w:tc>
      </w:tr>
      <w:tr w:rsidR="00D22234" w:rsidRPr="00F96AC9" w14:paraId="430443F8"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607FF206" w14:textId="77777777" w:rsidR="00D22234" w:rsidRPr="00F96AC9" w:rsidRDefault="00D22234" w:rsidP="00A70504">
            <w:pPr>
              <w:rPr>
                <w:rFonts w:ascii="宋体" w:eastAsia="宋体" w:hAnsi="宋体"/>
                <w:b/>
              </w:rPr>
            </w:pPr>
            <w:proofErr w:type="spellStart"/>
            <w:r w:rsidRPr="00F96AC9">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2774B303" w14:textId="77777777" w:rsidR="00D22234" w:rsidRPr="00F96AC9" w:rsidRDefault="00D22234" w:rsidP="00A70504">
            <w:pPr>
              <w:rPr>
                <w:rFonts w:ascii="宋体" w:eastAsia="宋体" w:hAnsi="宋体"/>
                <w:b/>
              </w:rPr>
            </w:pPr>
            <w:proofErr w:type="spellStart"/>
            <w:r w:rsidRPr="00F96AC9">
              <w:rPr>
                <w:rFonts w:ascii="宋体" w:eastAsia="宋体" w:hAnsi="宋体"/>
              </w:rPr>
              <w:t>符合招标文件</w:t>
            </w:r>
            <w:r w:rsidRPr="00F96AC9">
              <w:rPr>
                <w:rFonts w:ascii="宋体" w:eastAsia="宋体" w:hAnsi="宋体" w:hint="eastAsia"/>
              </w:rPr>
              <w:t>要求</w:t>
            </w:r>
            <w:proofErr w:type="spellEnd"/>
          </w:p>
        </w:tc>
      </w:tr>
      <w:tr w:rsidR="00D22234" w:rsidRPr="00F96AC9" w14:paraId="1D801410"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15B05EAF" w14:textId="77777777" w:rsidR="00D22234" w:rsidRPr="00F96AC9" w:rsidRDefault="00D22234" w:rsidP="00A70504">
            <w:pPr>
              <w:rPr>
                <w:rFonts w:ascii="宋体" w:eastAsia="宋体" w:hAnsi="宋体"/>
                <w:b/>
                <w:lang w:eastAsia="zh-CN"/>
              </w:rPr>
            </w:pPr>
            <w:r w:rsidRPr="00F96AC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A2D0E08" w14:textId="77777777" w:rsidR="00D22234" w:rsidRPr="00F96AC9" w:rsidRDefault="00D22234" w:rsidP="00A70504">
            <w:pPr>
              <w:rPr>
                <w:rFonts w:ascii="宋体" w:eastAsia="宋体" w:hAnsi="宋体"/>
                <w:b/>
              </w:rPr>
            </w:pPr>
            <w:proofErr w:type="spellStart"/>
            <w:r w:rsidRPr="00F96AC9">
              <w:rPr>
                <w:rFonts w:ascii="宋体" w:eastAsia="宋体" w:hAnsi="宋体"/>
              </w:rPr>
              <w:t>符合招标文件要求</w:t>
            </w:r>
            <w:proofErr w:type="spellEnd"/>
          </w:p>
        </w:tc>
      </w:tr>
      <w:tr w:rsidR="00D22234" w:rsidRPr="00F96AC9" w14:paraId="15D2B997"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558E6468" w14:textId="77777777" w:rsidR="00D22234" w:rsidRPr="00F96AC9" w:rsidRDefault="00D22234" w:rsidP="00A70504">
            <w:pPr>
              <w:rPr>
                <w:rFonts w:ascii="宋体" w:eastAsia="宋体" w:hAnsi="宋体"/>
                <w:b/>
              </w:rPr>
            </w:pPr>
            <w:proofErr w:type="spellStart"/>
            <w:r w:rsidRPr="00F96AC9">
              <w:rPr>
                <w:rFonts w:ascii="宋体" w:eastAsia="宋体" w:hAnsi="宋体"/>
              </w:rPr>
              <w:t>其他</w:t>
            </w:r>
            <w:r w:rsidRPr="00F96AC9">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52AEC545" w14:textId="77777777" w:rsidR="00D22234" w:rsidRPr="00F96AC9" w:rsidRDefault="00D22234" w:rsidP="00A70504">
            <w:pPr>
              <w:rPr>
                <w:rFonts w:ascii="宋体" w:eastAsia="宋体" w:hAnsi="宋体"/>
                <w:b/>
              </w:rPr>
            </w:pPr>
            <w:proofErr w:type="spellStart"/>
            <w:r w:rsidRPr="00F96AC9">
              <w:rPr>
                <w:rFonts w:ascii="宋体" w:eastAsia="宋体" w:hAnsi="宋体"/>
              </w:rPr>
              <w:t>符合招标文件要求</w:t>
            </w:r>
            <w:proofErr w:type="spellEnd"/>
          </w:p>
        </w:tc>
      </w:tr>
    </w:tbl>
    <w:p w14:paraId="5026A14F"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26.</w:t>
      </w:r>
      <w:r w:rsidRPr="00F96AC9">
        <w:rPr>
          <w:rFonts w:ascii="宋体" w:eastAsia="宋体" w:hAnsi="宋体" w:cs="宋体"/>
          <w:bCs/>
          <w:lang w:eastAsia="zh-CN"/>
        </w:rPr>
        <w:t>2</w:t>
      </w:r>
      <w:r w:rsidRPr="00F96AC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75072A2A"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26.</w:t>
      </w:r>
      <w:r w:rsidRPr="00F96AC9">
        <w:rPr>
          <w:rFonts w:ascii="宋体" w:eastAsia="宋体" w:hAnsi="宋体" w:cs="宋体"/>
          <w:bCs/>
          <w:lang w:eastAsia="zh-CN"/>
        </w:rPr>
        <w:t>3</w:t>
      </w:r>
      <w:r w:rsidRPr="00F96AC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EE97EA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F96AC9">
        <w:rPr>
          <w:rFonts w:ascii="宋体" w:eastAsia="宋体" w:hAnsi="宋体" w:cs="宋体" w:hint="eastAsia"/>
          <w:bCs/>
          <w:lang w:eastAsia="zh-CN"/>
        </w:rPr>
        <w:t>响应性只根据</w:t>
      </w:r>
      <w:proofErr w:type="gramEnd"/>
      <w:r w:rsidRPr="00F96AC9">
        <w:rPr>
          <w:rFonts w:ascii="宋体" w:eastAsia="宋体" w:hAnsi="宋体" w:cs="宋体" w:hint="eastAsia"/>
          <w:bCs/>
          <w:lang w:eastAsia="zh-CN"/>
        </w:rPr>
        <w:t>投标文件本身的内容，而不寻求外部的证据。</w:t>
      </w:r>
    </w:p>
    <w:p w14:paraId="4EAB9338"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273BB60B"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38C390A6"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（1）投标文件中开标一览表（报价表）内容与投标文件中相应内容不一致的，以开标一览表（报价表）为准；</w:t>
      </w:r>
    </w:p>
    <w:p w14:paraId="4191032D"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（2）大写金额和小写金额不一致的，以大写金额为准；</w:t>
      </w:r>
    </w:p>
    <w:p w14:paraId="7333AB23"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（3）单价金额小数点或者百分比有明显错位的，以开标一览表的总价为准，并修改单价；</w:t>
      </w:r>
    </w:p>
    <w:p w14:paraId="20395D18"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（4）总价金额与按单价汇总金额不一致的，以单价金额计算结果为准。</w:t>
      </w:r>
    </w:p>
    <w:p w14:paraId="53B53377"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69843C96"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26.5相同品牌产品投标的评审（货物项目适用）</w:t>
      </w:r>
    </w:p>
    <w:p w14:paraId="111536F6"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5EA477E"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7C59B98" w14:textId="77777777" w:rsidR="00D22234" w:rsidRPr="00F96AC9" w:rsidRDefault="00D22234" w:rsidP="00D22234">
      <w:pPr>
        <w:ind w:firstLine="480"/>
        <w:rPr>
          <w:rFonts w:ascii="宋体" w:eastAsia="宋体" w:hAnsi="宋体"/>
          <w:lang w:eastAsia="zh-CN"/>
        </w:rPr>
      </w:pPr>
      <w:r w:rsidRPr="00F96AC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32EEE292" w14:textId="77777777" w:rsidR="00D22234" w:rsidRPr="00F96AC9" w:rsidRDefault="00D22234" w:rsidP="00D22234">
      <w:pPr>
        <w:pStyle w:val="a7"/>
        <w:rPr>
          <w:color w:val="auto"/>
        </w:rPr>
      </w:pPr>
      <w:r w:rsidRPr="00F96AC9">
        <w:rPr>
          <w:rFonts w:hint="eastAsia"/>
          <w:color w:val="auto"/>
        </w:rPr>
        <w:t>27投标人在开、评标全过程中应保持通讯畅通，及时登录苏</w:t>
      </w:r>
      <w:proofErr w:type="gramStart"/>
      <w:r w:rsidRPr="00F96AC9">
        <w:rPr>
          <w:rFonts w:hint="eastAsia"/>
          <w:color w:val="auto"/>
        </w:rPr>
        <w:t>采云</w:t>
      </w:r>
      <w:proofErr w:type="gramEnd"/>
      <w:r w:rsidRPr="00F96AC9">
        <w:rPr>
          <w:rFonts w:hint="eastAsia"/>
          <w:color w:val="auto"/>
        </w:rPr>
        <w:t>系统查阅、答复相关信息，并安排专人与代理机构及评委会联系。</w:t>
      </w:r>
    </w:p>
    <w:p w14:paraId="1176D867" w14:textId="77777777" w:rsidR="00D22234" w:rsidRPr="00F96AC9" w:rsidRDefault="00D22234" w:rsidP="00D22234">
      <w:pPr>
        <w:pStyle w:val="40"/>
        <w:spacing w:before="0" w:after="0" w:line="240" w:lineRule="auto"/>
        <w:ind w:firstLine="481"/>
        <w:rPr>
          <w:rFonts w:ascii="宋体" w:eastAsia="宋体" w:hAnsi="宋体" w:cs="宋体"/>
          <w:b/>
          <w:bCs w:val="0"/>
          <w:u w:val="single"/>
        </w:rPr>
      </w:pPr>
      <w:bookmarkStart w:id="137" w:name="_Toc513029234"/>
      <w:bookmarkStart w:id="138" w:name="_Toc20823306"/>
      <w:bookmarkStart w:id="139" w:name="_Toc16938550"/>
      <w:r w:rsidRPr="00F96AC9">
        <w:rPr>
          <w:rFonts w:ascii="宋体" w:eastAsia="宋体" w:hAnsi="宋体" w:cs="宋体" w:hint="eastAsia"/>
          <w:b/>
          <w:bCs w:val="0"/>
          <w:u w:val="single"/>
        </w:rPr>
        <w:lastRenderedPageBreak/>
        <w:t>*28、</w:t>
      </w:r>
      <w:bookmarkEnd w:id="137"/>
      <w:bookmarkEnd w:id="138"/>
      <w:bookmarkEnd w:id="139"/>
      <w:r w:rsidRPr="00F96AC9">
        <w:rPr>
          <w:rFonts w:ascii="宋体" w:eastAsia="宋体" w:hAnsi="宋体" w:cs="宋体" w:hint="eastAsia"/>
          <w:b/>
          <w:bCs w:val="0"/>
          <w:u w:val="single"/>
        </w:rPr>
        <w:t>无效投标条款</w:t>
      </w:r>
      <w:proofErr w:type="gramStart"/>
      <w:r w:rsidRPr="00F96AC9">
        <w:rPr>
          <w:rFonts w:ascii="宋体" w:eastAsia="宋体" w:hAnsi="宋体" w:cs="宋体" w:hint="eastAsia"/>
          <w:b/>
          <w:bCs w:val="0"/>
          <w:u w:val="single"/>
        </w:rPr>
        <w:t>和废标条款</w:t>
      </w:r>
      <w:proofErr w:type="gramEnd"/>
    </w:p>
    <w:p w14:paraId="1758A756" w14:textId="77777777" w:rsidR="00D22234" w:rsidRPr="00F96AC9" w:rsidRDefault="00D22234" w:rsidP="00D22234">
      <w:pPr>
        <w:ind w:firstLine="420"/>
        <w:rPr>
          <w:rFonts w:ascii="宋体" w:eastAsia="宋体" w:hAnsi="宋体" w:cs="宋体"/>
          <w:b/>
          <w:bCs/>
          <w:lang w:eastAsia="zh-CN"/>
        </w:rPr>
      </w:pPr>
      <w:bookmarkStart w:id="140" w:name="_Toc16938551"/>
      <w:bookmarkStart w:id="141" w:name="_Toc513029235"/>
      <w:bookmarkStart w:id="142" w:name="_Toc20823307"/>
      <w:r w:rsidRPr="00F96AC9">
        <w:rPr>
          <w:rFonts w:ascii="宋体" w:eastAsia="宋体" w:hAnsi="宋体" w:cs="宋体" w:hint="eastAsia"/>
          <w:bCs/>
          <w:lang w:eastAsia="zh-CN"/>
        </w:rPr>
        <w:t>28.1 无效投标条款</w:t>
      </w:r>
    </w:p>
    <w:p w14:paraId="3F183F65"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28.1.1 投标人在苏</w:t>
      </w:r>
      <w:proofErr w:type="gramStart"/>
      <w:r w:rsidRPr="00F96AC9">
        <w:rPr>
          <w:rFonts w:ascii="宋体" w:eastAsia="宋体" w:hAnsi="宋体" w:cs="宋体" w:hint="eastAsia"/>
          <w:bCs/>
          <w:lang w:eastAsia="zh-CN"/>
        </w:rPr>
        <w:t>采云</w:t>
      </w:r>
      <w:proofErr w:type="gramEnd"/>
      <w:r w:rsidRPr="00F96AC9">
        <w:rPr>
          <w:rFonts w:ascii="宋体" w:eastAsia="宋体" w:hAnsi="宋体" w:cs="宋体" w:hint="eastAsia"/>
          <w:bCs/>
          <w:lang w:eastAsia="zh-CN"/>
        </w:rPr>
        <w:t>系统规定的时间内未成功解密电子投标文件。</w:t>
      </w:r>
    </w:p>
    <w:p w14:paraId="2044E587"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28.1.2 投标人未按照招标文件要求上传电子投标文件。</w:t>
      </w:r>
    </w:p>
    <w:p w14:paraId="0E262BBC"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28.1.3 同一投标人提交两个（含两个）以上不同的投标报价。</w:t>
      </w:r>
    </w:p>
    <w:p w14:paraId="69688DE8"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28.1.4 投标人不具备招标文件中规定资格要求。</w:t>
      </w:r>
    </w:p>
    <w:p w14:paraId="6B18E97A"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28.1.5 投标人的报价超过了采购预算或最高限价。</w:t>
      </w:r>
    </w:p>
    <w:p w14:paraId="35C1D240"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28.1.6 未通过符合性审查。</w:t>
      </w:r>
    </w:p>
    <w:p w14:paraId="67ABAE80" w14:textId="77777777" w:rsidR="00D22234" w:rsidRPr="00F96AC9" w:rsidRDefault="00D22234" w:rsidP="00D22234">
      <w:pPr>
        <w:ind w:firstLine="420"/>
        <w:rPr>
          <w:rFonts w:ascii="宋体" w:eastAsia="宋体" w:hAnsi="宋体" w:cs="宋体"/>
          <w:lang w:eastAsia="zh-CN"/>
        </w:rPr>
      </w:pPr>
      <w:r w:rsidRPr="00F96AC9">
        <w:rPr>
          <w:rFonts w:ascii="宋体" w:eastAsia="宋体" w:hAnsi="宋体" w:cs="宋体" w:hint="eastAsia"/>
          <w:bCs/>
          <w:lang w:eastAsia="zh-CN"/>
        </w:rPr>
        <w:t>28.1.7 不符合招标文件中实质性要求和条件</w:t>
      </w:r>
      <w:r w:rsidRPr="00F96AC9">
        <w:rPr>
          <w:rFonts w:ascii="宋体" w:eastAsia="宋体" w:hAnsi="宋体" w:cs="宋体" w:hint="eastAsia"/>
          <w:lang w:eastAsia="zh-CN"/>
        </w:rPr>
        <w:t>（本招标文件中加注“*”或“★”</w:t>
      </w:r>
      <w:proofErr w:type="gramStart"/>
      <w:r w:rsidRPr="00F96AC9">
        <w:rPr>
          <w:rFonts w:ascii="宋体" w:eastAsia="宋体" w:hAnsi="宋体" w:cs="宋体" w:hint="eastAsia"/>
          <w:lang w:eastAsia="zh-CN"/>
        </w:rPr>
        <w:t>号部分</w:t>
      </w:r>
      <w:proofErr w:type="gramEnd"/>
      <w:r w:rsidRPr="00F96AC9">
        <w:rPr>
          <w:rFonts w:ascii="宋体" w:eastAsia="宋体" w:hAnsi="宋体" w:cs="宋体" w:hint="eastAsia"/>
          <w:lang w:eastAsia="zh-CN"/>
        </w:rPr>
        <w:t>均为实质性要求和条件）。</w:t>
      </w:r>
    </w:p>
    <w:p w14:paraId="405248C1"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rPr>
        <w:t xml:space="preserve">28.1.8 </w:t>
      </w:r>
      <w:proofErr w:type="gramStart"/>
      <w:r w:rsidRPr="00F96AC9">
        <w:rPr>
          <w:rFonts w:ascii="宋体" w:eastAsia="宋体" w:hAnsi="宋体" w:cs="宋体" w:hint="eastAsia"/>
          <w:bCs/>
        </w:rPr>
        <w:t>投标人被“</w:t>
      </w:r>
      <w:proofErr w:type="gramEnd"/>
      <w:r w:rsidRPr="00F96AC9">
        <w:rPr>
          <w:rFonts w:ascii="宋体" w:eastAsia="宋体" w:hAnsi="宋体" w:cs="宋体" w:hint="eastAsia"/>
          <w:bCs/>
        </w:rPr>
        <w:t>信用中国”网站（www.creditchina.gov.cn）列入失信被执行人或重大税收违法案件当事人名单或政府采购严重失信行为记录名单。</w:t>
      </w:r>
      <w:r w:rsidRPr="00F96AC9">
        <w:rPr>
          <w:rFonts w:ascii="宋体" w:eastAsia="宋体" w:hAnsi="宋体" w:cs="宋体" w:hint="eastAsia"/>
          <w:bCs/>
          <w:lang w:eastAsia="zh-CN"/>
        </w:rPr>
        <w:t>或查询“信用中国”网站后发现投标人存在其他不符合《中华人民共和国政府采购法》第二十二条规定条件的信用记录。</w:t>
      </w:r>
    </w:p>
    <w:p w14:paraId="2FBDEF4D"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28.1.9 投标文件含有采购人不能接受的附加条件。</w:t>
      </w:r>
    </w:p>
    <w:p w14:paraId="249238FD"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F96AC9">
        <w:rPr>
          <w:rFonts w:ascii="宋体" w:eastAsia="宋体" w:hAnsi="宋体" w:cs="宋体" w:hint="eastAsia"/>
          <w:bCs/>
          <w:lang w:eastAsia="zh-CN"/>
        </w:rPr>
        <w:t>采云</w:t>
      </w:r>
      <w:proofErr w:type="gramEnd"/>
      <w:r w:rsidRPr="00F96AC9">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18A0F77D" w14:textId="77777777" w:rsidR="00D22234" w:rsidRPr="00F96AC9" w:rsidRDefault="00D22234" w:rsidP="00D22234">
      <w:pPr>
        <w:widowControl w:val="0"/>
        <w:kinsoku w:val="0"/>
        <w:rPr>
          <w:rFonts w:ascii="宋体" w:eastAsia="宋体" w:hAnsi="宋体" w:cs="宋体"/>
          <w:b/>
          <w:bCs/>
          <w:position w:val="-10"/>
          <w:u w:val="single"/>
          <w:lang w:eastAsia="zh-CN"/>
        </w:rPr>
      </w:pPr>
      <w:r w:rsidRPr="00F96AC9">
        <w:rPr>
          <w:rFonts w:ascii="宋体" w:eastAsia="宋体" w:hAnsi="宋体" w:cs="宋体" w:hint="eastAsia"/>
          <w:bCs/>
          <w:lang w:eastAsia="zh-CN"/>
        </w:rPr>
        <w:t>补充：</w:t>
      </w:r>
    </w:p>
    <w:p w14:paraId="72432503" w14:textId="77777777" w:rsidR="00D22234" w:rsidRPr="00F96AC9" w:rsidRDefault="00D22234" w:rsidP="00D22234">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（一）评审过程中出现下列情形之一的评审委员会应当启动异常低价投标（响应）审查程序</w:t>
      </w:r>
    </w:p>
    <w:p w14:paraId="14EFE38C" w14:textId="77777777" w:rsidR="00D22234" w:rsidRPr="00F96AC9" w:rsidRDefault="00D22234" w:rsidP="00D22234">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51F92449" w14:textId="77777777" w:rsidR="00D22234" w:rsidRPr="00F96AC9" w:rsidRDefault="00D22234" w:rsidP="00D22234">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DF1E7B9" w14:textId="77777777" w:rsidR="00D22234" w:rsidRPr="00F96AC9" w:rsidRDefault="00D22234" w:rsidP="00D22234">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3.投标（响应）报价低于采购项目最高限价45%的，即投标（响应）报价&lt;采购项目最高限价×45%；</w:t>
      </w:r>
    </w:p>
    <w:p w14:paraId="245390EE" w14:textId="77777777" w:rsidR="00D22234" w:rsidRPr="00F96AC9" w:rsidRDefault="00D22234" w:rsidP="00D22234">
      <w:pPr>
        <w:widowControl w:val="0"/>
        <w:kinsoku w:val="0"/>
        <w:rPr>
          <w:lang w:eastAsia="zh-CN"/>
        </w:rPr>
      </w:pPr>
      <w:r w:rsidRPr="00F96AC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4EBC371" w14:textId="77777777" w:rsidR="00D22234" w:rsidRPr="00F96AC9" w:rsidRDefault="00D22234" w:rsidP="00D22234">
      <w:pPr>
        <w:pStyle w:val="a7"/>
        <w:rPr>
          <w:rFonts w:cs="宋体"/>
          <w:b w:val="0"/>
          <w:bCs/>
          <w:color w:val="auto"/>
          <w:szCs w:val="20"/>
          <w:lang w:val="en-US"/>
        </w:rPr>
      </w:pPr>
      <w:r w:rsidRPr="00F96AC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F96AC9">
        <w:rPr>
          <w:rFonts w:cs="宋体"/>
          <w:bCs/>
          <w:color w:val="auto"/>
          <w:u w:val="single"/>
        </w:rPr>
        <w:t>作出</w:t>
      </w:r>
      <w:proofErr w:type="gramEnd"/>
      <w:r w:rsidRPr="00F96AC9">
        <w:rPr>
          <w:rFonts w:cs="宋体"/>
          <w:bCs/>
          <w:color w:val="auto"/>
          <w:u w:val="single"/>
        </w:rPr>
        <w:t>解释</w:t>
      </w:r>
      <w:r w:rsidRPr="00F96AC9">
        <w:rPr>
          <w:rFonts w:cs="宋体" w:hint="eastAsia"/>
          <w:bCs/>
          <w:color w:val="auto"/>
          <w:u w:val="single"/>
        </w:rPr>
        <w:t>,</w:t>
      </w:r>
      <w:r w:rsidRPr="00F96AC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3B59CBE"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28.1.11 采购产品被财政部、</w:t>
      </w:r>
      <w:proofErr w:type="gramStart"/>
      <w:r w:rsidRPr="00F96AC9">
        <w:rPr>
          <w:rFonts w:ascii="宋体" w:eastAsia="宋体" w:hAnsi="宋体" w:cs="宋体" w:hint="eastAsia"/>
          <w:bCs/>
          <w:lang w:eastAsia="zh-CN"/>
        </w:rPr>
        <w:t>国家发改委</w:t>
      </w:r>
      <w:proofErr w:type="gramEnd"/>
      <w:r w:rsidRPr="00F96AC9">
        <w:rPr>
          <w:rFonts w:ascii="宋体" w:eastAsia="宋体" w:hAnsi="宋体" w:cs="宋体" w:hint="eastAsia"/>
          <w:bCs/>
          <w:lang w:eastAsia="zh-CN"/>
        </w:rPr>
        <w:t>、生态环境部等列入“节能产品品目清单”强制采购范围，而投标人提供的产品不在强制采购范围内。</w:t>
      </w:r>
    </w:p>
    <w:p w14:paraId="794B04EE"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28.1.12 投标文件未按照招标文件要求加盖电子公章。</w:t>
      </w:r>
    </w:p>
    <w:p w14:paraId="4E090B7B"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28.1.13 法律法规及本招标文件规定的其他无效投标情形。</w:t>
      </w:r>
    </w:p>
    <w:p w14:paraId="4C0A529D"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 xml:space="preserve">28.2 </w:t>
      </w:r>
      <w:proofErr w:type="gramStart"/>
      <w:r w:rsidRPr="00F96AC9">
        <w:rPr>
          <w:rFonts w:ascii="宋体" w:eastAsia="宋体" w:hAnsi="宋体" w:cs="宋体" w:hint="eastAsia"/>
          <w:bCs/>
          <w:lang w:eastAsia="zh-CN"/>
        </w:rPr>
        <w:t>废标条款</w:t>
      </w:r>
      <w:proofErr w:type="gramEnd"/>
    </w:p>
    <w:p w14:paraId="43101E36"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28.2.1 符合资格条件的供应商或者对招标文件作实质响应的供应商不足三家。</w:t>
      </w:r>
    </w:p>
    <w:p w14:paraId="5C63DAE7"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28.2.2 出现影响采购公正的违法、违规行为。</w:t>
      </w:r>
    </w:p>
    <w:p w14:paraId="7DD1AF39"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28.2.3 因重大变故采购任务取消。</w:t>
      </w:r>
    </w:p>
    <w:p w14:paraId="703C1FB4"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28.2.4 评委会认定招标文件存在歧义、重大缺陷导致评审工作无法进行。</w:t>
      </w:r>
    </w:p>
    <w:p w14:paraId="4D994249"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lastRenderedPageBreak/>
        <w:t>28.2.5 因苏</w:t>
      </w:r>
      <w:proofErr w:type="gramStart"/>
      <w:r w:rsidRPr="00F96AC9">
        <w:rPr>
          <w:rFonts w:ascii="宋体" w:eastAsia="宋体" w:hAnsi="宋体" w:cs="宋体" w:hint="eastAsia"/>
          <w:bCs/>
          <w:lang w:eastAsia="zh-CN"/>
        </w:rPr>
        <w:t>采云</w:t>
      </w:r>
      <w:proofErr w:type="gramEnd"/>
      <w:r w:rsidRPr="00F96AC9">
        <w:rPr>
          <w:rFonts w:ascii="宋体" w:eastAsia="宋体" w:hAnsi="宋体" w:cs="宋体" w:hint="eastAsia"/>
          <w:bCs/>
          <w:lang w:eastAsia="zh-CN"/>
        </w:rPr>
        <w:t>系统故障造成开标不成功。</w:t>
      </w:r>
    </w:p>
    <w:p w14:paraId="0B90DB24" w14:textId="77777777" w:rsidR="00D22234" w:rsidRPr="00F96AC9" w:rsidRDefault="00D22234" w:rsidP="00D22234">
      <w:pPr>
        <w:ind w:firstLine="420"/>
        <w:rPr>
          <w:rFonts w:ascii="宋体" w:eastAsia="宋体" w:hAnsi="宋体" w:cs="宋体"/>
          <w:b/>
          <w:bCs/>
          <w:lang w:eastAsia="zh-CN"/>
        </w:rPr>
      </w:pPr>
      <w:r w:rsidRPr="00F96AC9">
        <w:rPr>
          <w:rFonts w:ascii="宋体" w:eastAsia="宋体" w:hAnsi="宋体" w:cs="宋体" w:hint="eastAsia"/>
          <w:bCs/>
          <w:lang w:eastAsia="zh-CN"/>
        </w:rPr>
        <w:t>28.3 如出现投标截止时间后参加投标的供应商或者对招标文件</w:t>
      </w:r>
      <w:proofErr w:type="gramStart"/>
      <w:r w:rsidRPr="00F96AC9">
        <w:rPr>
          <w:rFonts w:ascii="宋体" w:eastAsia="宋体" w:hAnsi="宋体" w:cs="宋体" w:hint="eastAsia"/>
          <w:bCs/>
          <w:lang w:eastAsia="zh-CN"/>
        </w:rPr>
        <w:t>作出</w:t>
      </w:r>
      <w:proofErr w:type="gramEnd"/>
      <w:r w:rsidRPr="00F96AC9">
        <w:rPr>
          <w:rFonts w:ascii="宋体" w:eastAsia="宋体" w:hAnsi="宋体" w:cs="宋体" w:hint="eastAsia"/>
          <w:bCs/>
          <w:lang w:eastAsia="zh-CN"/>
        </w:rPr>
        <w:t>实质性响应的供应商不足三家的情况，按政府采购相关规定执行。</w:t>
      </w:r>
    </w:p>
    <w:p w14:paraId="4F33A7C7" w14:textId="77777777" w:rsidR="00D22234" w:rsidRPr="00F96AC9" w:rsidRDefault="00D22234" w:rsidP="00D22234">
      <w:pPr>
        <w:ind w:left="7" w:firstLine="472"/>
        <w:rPr>
          <w:rFonts w:ascii="宋体" w:eastAsia="宋体" w:hAnsi="宋体" w:cs="宋体"/>
          <w:b/>
          <w:bCs/>
          <w:lang w:eastAsia="zh-CN"/>
        </w:rPr>
      </w:pPr>
      <w:r w:rsidRPr="00F96AC9">
        <w:rPr>
          <w:rFonts w:ascii="宋体" w:eastAsia="宋体" w:hAnsi="宋体" w:cs="宋体" w:hint="eastAsia"/>
          <w:bCs/>
          <w:lang w:eastAsia="zh-CN"/>
        </w:rPr>
        <w:t>28.4 投标截止时间结束后参加投标的投标人不足三家的处理：</w:t>
      </w:r>
    </w:p>
    <w:p w14:paraId="0BB863E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3BDC2F0A" w14:textId="77777777" w:rsidR="00D22234" w:rsidRPr="00F96AC9" w:rsidRDefault="00D22234" w:rsidP="00D22234">
      <w:pPr>
        <w:ind w:left="7" w:firstLine="472"/>
        <w:rPr>
          <w:rFonts w:ascii="宋体" w:eastAsia="宋体" w:hAnsi="宋体" w:cs="宋体"/>
          <w:b/>
          <w:bCs/>
          <w:lang w:eastAsia="zh-CN"/>
        </w:rPr>
      </w:pPr>
      <w:r w:rsidRPr="00F96AC9">
        <w:rPr>
          <w:rFonts w:ascii="宋体" w:eastAsia="宋体" w:hAnsi="宋体" w:cs="宋体" w:hint="eastAsia"/>
          <w:bCs/>
          <w:lang w:eastAsia="zh-CN"/>
        </w:rPr>
        <w:t>（1）招标文件存在不合理条款或者招标程序不符合规定的，采购人将在改正后依法重新招标；</w:t>
      </w:r>
    </w:p>
    <w:p w14:paraId="090561FC" w14:textId="77777777" w:rsidR="00D22234" w:rsidRPr="00F96AC9" w:rsidRDefault="00D22234" w:rsidP="00D22234">
      <w:pPr>
        <w:ind w:left="7" w:firstLine="472"/>
        <w:rPr>
          <w:rFonts w:ascii="宋体" w:eastAsia="宋体" w:hAnsi="宋体" w:cs="宋体"/>
          <w:b/>
          <w:bCs/>
          <w:lang w:eastAsia="zh-CN"/>
        </w:rPr>
      </w:pPr>
      <w:r w:rsidRPr="00F96AC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2E8CC1BC" w14:textId="77777777" w:rsidR="00D22234" w:rsidRPr="00F96AC9" w:rsidRDefault="00D22234" w:rsidP="00D22234">
      <w:pPr>
        <w:pStyle w:val="3"/>
        <w:spacing w:before="0" w:after="0" w:line="240" w:lineRule="auto"/>
        <w:ind w:firstLine="436"/>
        <w:rPr>
          <w:rStyle w:val="2Char"/>
          <w:rFonts w:ascii="宋体" w:hAnsi="宋体" w:cs="宋体"/>
        </w:rPr>
      </w:pPr>
      <w:bookmarkStart w:id="143" w:name="_Toc120614219"/>
      <w:bookmarkStart w:id="144" w:name="_Toc25066"/>
      <w:r w:rsidRPr="00F96AC9">
        <w:rPr>
          <w:rStyle w:val="2Char"/>
          <w:rFonts w:ascii="宋体" w:hAnsi="宋体" w:cs="宋体" w:hint="eastAsia"/>
        </w:rPr>
        <w:t>六、</w:t>
      </w:r>
      <w:bookmarkEnd w:id="140"/>
      <w:bookmarkEnd w:id="141"/>
      <w:bookmarkEnd w:id="142"/>
      <w:r w:rsidRPr="00F96AC9">
        <w:rPr>
          <w:rStyle w:val="2Char"/>
          <w:rFonts w:ascii="宋体" w:hAnsi="宋体" w:cs="宋体" w:hint="eastAsia"/>
        </w:rPr>
        <w:t>定标</w:t>
      </w:r>
      <w:bookmarkEnd w:id="143"/>
      <w:bookmarkEnd w:id="144"/>
    </w:p>
    <w:p w14:paraId="68F1242F" w14:textId="77777777" w:rsidR="00D22234" w:rsidRPr="00F96AC9" w:rsidRDefault="00D22234" w:rsidP="00D22234">
      <w:pPr>
        <w:pStyle w:val="40"/>
        <w:spacing w:before="0" w:after="0" w:line="240" w:lineRule="auto"/>
        <w:ind w:firstLine="480"/>
        <w:rPr>
          <w:rFonts w:ascii="宋体" w:eastAsia="宋体" w:hAnsi="宋体" w:cs="宋体"/>
          <w:sz w:val="30"/>
          <w:szCs w:val="30"/>
        </w:rPr>
      </w:pPr>
      <w:bookmarkStart w:id="145" w:name="_Toc513029238"/>
      <w:bookmarkStart w:id="146" w:name="_Toc16938554"/>
      <w:bookmarkStart w:id="147" w:name="_Toc20823310"/>
      <w:r w:rsidRPr="00F96AC9">
        <w:rPr>
          <w:rFonts w:ascii="宋体" w:eastAsia="宋体" w:hAnsi="宋体" w:cs="宋体" w:hint="eastAsia"/>
          <w:sz w:val="30"/>
          <w:szCs w:val="30"/>
        </w:rPr>
        <w:t>29、</w:t>
      </w:r>
      <w:bookmarkEnd w:id="145"/>
      <w:r w:rsidRPr="00F96AC9">
        <w:rPr>
          <w:rFonts w:ascii="宋体" w:eastAsia="宋体" w:hAnsi="宋体" w:cs="宋体" w:hint="eastAsia"/>
          <w:sz w:val="30"/>
          <w:szCs w:val="30"/>
        </w:rPr>
        <w:t>确定</w:t>
      </w:r>
      <w:bookmarkEnd w:id="146"/>
      <w:bookmarkEnd w:id="147"/>
      <w:r w:rsidRPr="00F96AC9">
        <w:rPr>
          <w:rFonts w:ascii="宋体" w:eastAsia="宋体" w:hAnsi="宋体" w:cs="宋体" w:hint="eastAsia"/>
          <w:sz w:val="30"/>
          <w:szCs w:val="30"/>
        </w:rPr>
        <w:t>中标单位</w:t>
      </w:r>
    </w:p>
    <w:p w14:paraId="06060594"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3010C4D3" w14:textId="77777777" w:rsidR="00D22234" w:rsidRPr="00F96AC9" w:rsidRDefault="00D22234" w:rsidP="00D22234">
      <w:pPr>
        <w:ind w:firstLine="480"/>
        <w:rPr>
          <w:rFonts w:ascii="宋体" w:eastAsia="宋体" w:hAnsi="宋体" w:cs="宋体"/>
          <w:b/>
          <w:szCs w:val="22"/>
          <w:lang w:eastAsia="zh-CN"/>
        </w:rPr>
      </w:pPr>
      <w:r w:rsidRPr="00F96AC9">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F96AC9">
        <w:rPr>
          <w:rFonts w:ascii="宋体" w:eastAsia="宋体" w:hAnsi="宋体" w:cs="宋体" w:hint="eastAsia"/>
          <w:szCs w:val="22"/>
          <w:lang w:eastAsia="zh-CN"/>
        </w:rPr>
        <w:t>且按照</w:t>
      </w:r>
      <w:proofErr w:type="gramEnd"/>
      <w:r w:rsidRPr="00F96AC9">
        <w:rPr>
          <w:rFonts w:ascii="宋体" w:eastAsia="宋体" w:hAnsi="宋体" w:cs="宋体" w:hint="eastAsia"/>
          <w:szCs w:val="22"/>
          <w:lang w:eastAsia="zh-CN"/>
        </w:rPr>
        <w:t>评审因素的量化指标评审得分最高的投标人为排名第一的中标候选人。</w:t>
      </w:r>
    </w:p>
    <w:p w14:paraId="0E5BA62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 xml:space="preserve">29.3评审结束后，中标人名单将在 </w:t>
      </w:r>
      <w:r w:rsidRPr="00F96AC9">
        <w:rPr>
          <w:rFonts w:ascii="宋体" w:eastAsia="宋体" w:hAnsi="宋体" w:hint="eastAsia"/>
          <w:lang w:eastAsia="zh-CN"/>
        </w:rPr>
        <w:t xml:space="preserve">原公告媒体 </w:t>
      </w:r>
      <w:r w:rsidRPr="00F96AC9">
        <w:rPr>
          <w:rFonts w:ascii="宋体" w:eastAsia="宋体" w:hAnsi="宋体" w:cs="宋体" w:hint="eastAsia"/>
          <w:bCs/>
          <w:lang w:eastAsia="zh-CN"/>
        </w:rPr>
        <w:t>进行公示，公告期限为1个工作日。</w:t>
      </w:r>
    </w:p>
    <w:p w14:paraId="6D00DA70"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54C8D919"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（1）提供虚假材料谋取中标的；</w:t>
      </w:r>
    </w:p>
    <w:p w14:paraId="383D68D4"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（2）与评审专家、采购人、其他投标人或者采购代理机构工作人员恶意串通的；</w:t>
      </w:r>
    </w:p>
    <w:p w14:paraId="26EB5134" w14:textId="77777777" w:rsidR="00D22234" w:rsidRPr="00F96AC9" w:rsidRDefault="00D22234" w:rsidP="00D22234">
      <w:pPr>
        <w:ind w:left="480"/>
        <w:rPr>
          <w:rFonts w:ascii="宋体" w:eastAsia="宋体" w:hAnsi="宋体" w:cs="宋体"/>
          <w:u w:val="single"/>
          <w:lang w:eastAsia="zh-CN"/>
        </w:rPr>
      </w:pPr>
      <w:r w:rsidRPr="00F96AC9">
        <w:rPr>
          <w:rFonts w:ascii="宋体" w:eastAsia="宋体" w:hAnsi="宋体" w:cs="宋体" w:hint="eastAsia"/>
          <w:u w:val="single"/>
          <w:lang w:eastAsia="zh-CN"/>
        </w:rPr>
        <w:t>（3）向评审专家、采购人或采购代理机构工作人员行贿或者提供其他不正</w:t>
      </w:r>
    </w:p>
    <w:p w14:paraId="2C96F69B" w14:textId="77777777" w:rsidR="00D22234" w:rsidRPr="00F96AC9" w:rsidRDefault="00D22234" w:rsidP="00D22234">
      <w:pPr>
        <w:rPr>
          <w:rFonts w:ascii="宋体" w:eastAsia="宋体" w:hAnsi="宋体" w:cs="宋体"/>
          <w:u w:val="single"/>
          <w:lang w:eastAsia="zh-CN"/>
        </w:rPr>
      </w:pPr>
      <w:r w:rsidRPr="00F96AC9">
        <w:rPr>
          <w:rFonts w:ascii="宋体" w:eastAsia="宋体" w:hAnsi="宋体" w:cs="宋体" w:hint="eastAsia"/>
          <w:u w:val="single"/>
          <w:lang w:eastAsia="zh-CN"/>
        </w:rPr>
        <w:t>当利益的；</w:t>
      </w:r>
    </w:p>
    <w:p w14:paraId="367F736C"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（4）不满足本招标文件规定的实质性要求，但在评标过程中又未被评委会发现的；</w:t>
      </w:r>
    </w:p>
    <w:p w14:paraId="527BCB47" w14:textId="77777777" w:rsidR="00D22234" w:rsidRPr="00F96AC9" w:rsidRDefault="00D22234" w:rsidP="00D22234">
      <w:pPr>
        <w:ind w:left="480"/>
        <w:rPr>
          <w:rFonts w:ascii="宋体" w:eastAsia="宋体" w:hAnsi="宋体" w:cs="宋体"/>
          <w:u w:val="single"/>
          <w:lang w:eastAsia="zh-CN"/>
        </w:rPr>
      </w:pPr>
      <w:r w:rsidRPr="00F96AC9">
        <w:rPr>
          <w:rFonts w:ascii="宋体" w:eastAsia="宋体" w:hAnsi="宋体" w:cs="宋体" w:hint="eastAsia"/>
          <w:u w:val="single"/>
          <w:lang w:eastAsia="zh-CN"/>
        </w:rPr>
        <w:t>（5）</w:t>
      </w:r>
      <w:r w:rsidRPr="00F96AC9">
        <w:rPr>
          <w:rFonts w:ascii="宋体" w:eastAsia="宋体" w:hAnsi="宋体" w:cs="宋体"/>
          <w:u w:val="single"/>
          <w:lang w:eastAsia="zh-CN"/>
        </w:rPr>
        <w:t>有下列情形之一的，</w:t>
      </w:r>
      <w:r w:rsidRPr="00F96AC9">
        <w:rPr>
          <w:rFonts w:ascii="宋体" w:eastAsia="宋体" w:hAnsi="宋体" w:cs="宋体" w:hint="eastAsia"/>
          <w:u w:val="single"/>
          <w:lang w:eastAsia="zh-CN"/>
        </w:rPr>
        <w:t>视为投标人</w:t>
      </w:r>
      <w:r w:rsidRPr="00F96AC9">
        <w:rPr>
          <w:rFonts w:ascii="宋体" w:eastAsia="宋体" w:hAnsi="宋体" w:cs="宋体"/>
          <w:u w:val="single"/>
          <w:lang w:eastAsia="zh-CN"/>
        </w:rPr>
        <w:t>串通</w:t>
      </w:r>
      <w:r w:rsidRPr="00F96AC9">
        <w:rPr>
          <w:rFonts w:ascii="宋体" w:eastAsia="宋体" w:hAnsi="宋体" w:cs="宋体" w:hint="eastAsia"/>
          <w:u w:val="single"/>
          <w:lang w:eastAsia="zh-CN"/>
        </w:rPr>
        <w:t>投标，投标无效：</w:t>
      </w:r>
    </w:p>
    <w:p w14:paraId="723242D9" w14:textId="77777777" w:rsidR="00D22234" w:rsidRPr="00F96AC9" w:rsidRDefault="00D22234" w:rsidP="00D22234">
      <w:pPr>
        <w:ind w:left="480"/>
        <w:rPr>
          <w:rFonts w:ascii="宋体" w:eastAsia="宋体" w:hAnsi="宋体" w:cs="宋体"/>
          <w:u w:val="single"/>
          <w:lang w:eastAsia="zh-CN"/>
        </w:rPr>
      </w:pPr>
      <w:r w:rsidRPr="00F96AC9">
        <w:rPr>
          <w:rFonts w:ascii="宋体" w:eastAsia="宋体" w:hAnsi="宋体" w:cs="宋体" w:hint="eastAsia"/>
          <w:u w:val="single"/>
          <w:lang w:eastAsia="zh-CN"/>
        </w:rPr>
        <w:t>①不同投标人的投标文件由同一单位或者个人编制；</w:t>
      </w:r>
    </w:p>
    <w:p w14:paraId="0D3B79CB" w14:textId="77777777" w:rsidR="00D22234" w:rsidRPr="00F96AC9" w:rsidRDefault="00D22234" w:rsidP="00D22234">
      <w:pPr>
        <w:ind w:left="480"/>
        <w:rPr>
          <w:rFonts w:ascii="宋体" w:eastAsia="宋体" w:hAnsi="宋体" w:cs="宋体"/>
          <w:u w:val="single"/>
          <w:lang w:eastAsia="zh-CN"/>
        </w:rPr>
      </w:pPr>
      <w:r w:rsidRPr="00F96AC9">
        <w:rPr>
          <w:rFonts w:ascii="宋体" w:eastAsia="宋体" w:hAnsi="宋体" w:cs="宋体" w:hint="eastAsia"/>
          <w:u w:val="single"/>
          <w:lang w:eastAsia="zh-CN"/>
        </w:rPr>
        <w:t>②不同投标人委托同一单位或者个人办理投标事宜；</w:t>
      </w:r>
    </w:p>
    <w:p w14:paraId="3DBC1712" w14:textId="77777777" w:rsidR="00D22234" w:rsidRPr="00F96AC9" w:rsidRDefault="00D22234" w:rsidP="00D22234">
      <w:pPr>
        <w:ind w:left="480"/>
        <w:rPr>
          <w:rFonts w:ascii="宋体" w:eastAsia="宋体" w:hAnsi="宋体" w:cs="宋体"/>
          <w:u w:val="single"/>
          <w:lang w:eastAsia="zh-CN"/>
        </w:rPr>
      </w:pPr>
      <w:r w:rsidRPr="00F96AC9">
        <w:rPr>
          <w:rFonts w:ascii="宋体" w:eastAsia="宋体" w:hAnsi="宋体" w:cs="宋体" w:hint="eastAsia"/>
          <w:u w:val="single"/>
          <w:lang w:eastAsia="zh-CN"/>
        </w:rPr>
        <w:t>③不同投标人的投标文件载明的项目管理成员或者联系人员为同一人；</w:t>
      </w:r>
    </w:p>
    <w:p w14:paraId="73CDDB76" w14:textId="77777777" w:rsidR="00D22234" w:rsidRPr="00F96AC9" w:rsidRDefault="00D22234" w:rsidP="00D22234">
      <w:pPr>
        <w:ind w:left="480"/>
        <w:rPr>
          <w:rFonts w:ascii="宋体" w:eastAsia="宋体" w:hAnsi="宋体"/>
          <w:b/>
          <w:lang w:eastAsia="zh-CN"/>
        </w:rPr>
      </w:pPr>
      <w:r w:rsidRPr="00F96AC9">
        <w:rPr>
          <w:rFonts w:ascii="宋体" w:eastAsia="宋体" w:hAnsi="宋体" w:cs="宋体" w:hint="eastAsia"/>
          <w:u w:val="single"/>
          <w:lang w:eastAsia="zh-CN"/>
        </w:rPr>
        <w:t>④不同投标人的投标文件异常一致或者投标报价呈规律性差异；</w:t>
      </w:r>
    </w:p>
    <w:p w14:paraId="3B693A79"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（6）不符合法律、法规的规定的其他情形。</w:t>
      </w:r>
      <w:bookmarkStart w:id="148" w:name="_Toc200451960"/>
    </w:p>
    <w:p w14:paraId="4EF5107E" w14:textId="77777777" w:rsidR="00D22234" w:rsidRPr="00F96AC9" w:rsidRDefault="00D22234" w:rsidP="00D22234">
      <w:pPr>
        <w:ind w:firstLine="482"/>
        <w:rPr>
          <w:rFonts w:ascii="宋体" w:eastAsia="宋体" w:hAnsi="宋体" w:cs="宋体"/>
          <w:u w:val="single"/>
          <w:lang w:eastAsia="zh-CN"/>
        </w:rPr>
      </w:pPr>
      <w:r w:rsidRPr="00F96AC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2A869821" w14:textId="77777777" w:rsidR="00D22234" w:rsidRPr="00F96AC9" w:rsidRDefault="00D22234" w:rsidP="00D22234">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30、质疑处理</w:t>
      </w:r>
      <w:bookmarkEnd w:id="148"/>
    </w:p>
    <w:p w14:paraId="0886E21D"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30.1提出质疑的投标人（以下简称质疑投标人）应当是参与所质疑项目采购活动的投标人。</w:t>
      </w:r>
    </w:p>
    <w:p w14:paraId="399D27E3"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lastRenderedPageBreak/>
        <w:t>30.</w:t>
      </w:r>
      <w:r w:rsidRPr="00F96AC9">
        <w:rPr>
          <w:rFonts w:ascii="宋体" w:eastAsia="宋体" w:hAnsi="宋体" w:cs="宋体"/>
          <w:lang w:eastAsia="zh-CN"/>
        </w:rPr>
        <w:t>2</w:t>
      </w:r>
      <w:r w:rsidRPr="00F96AC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5D0FEF87"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.1对可以质疑的招标文件提出质疑的，为收到招标文件之日或者招标文件公告期限届满之日；</w:t>
      </w:r>
    </w:p>
    <w:p w14:paraId="4764F37F"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.2对采购过程提出质疑的，为各采购程序环节结束之日；</w:t>
      </w:r>
    </w:p>
    <w:p w14:paraId="06DE26BB"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.3对中标结果提出质疑的，为中标结果公告期限届满之日。</w:t>
      </w:r>
    </w:p>
    <w:p w14:paraId="13809460"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3</w:t>
      </w:r>
      <w:r w:rsidRPr="00F96AC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F96AC9">
        <w:rPr>
          <w:rFonts w:ascii="宋体" w:eastAsia="宋体" w:hAnsi="宋体" w:cs="宋体"/>
          <w:lang w:eastAsia="zh-CN"/>
        </w:rPr>
        <w:t>采购人</w:t>
      </w:r>
      <w:r w:rsidRPr="00F96AC9">
        <w:rPr>
          <w:rFonts w:ascii="宋体" w:eastAsia="宋体" w:hAnsi="宋体" w:cs="宋体" w:hint="eastAsia"/>
          <w:lang w:eastAsia="zh-CN"/>
        </w:rPr>
        <w:t>将只对投标人第一次质疑</w:t>
      </w:r>
      <w:proofErr w:type="gramStart"/>
      <w:r w:rsidRPr="00F96AC9">
        <w:rPr>
          <w:rFonts w:ascii="宋体" w:eastAsia="宋体" w:hAnsi="宋体" w:cs="宋体" w:hint="eastAsia"/>
          <w:lang w:eastAsia="zh-CN"/>
        </w:rPr>
        <w:t>作出</w:t>
      </w:r>
      <w:proofErr w:type="gramEnd"/>
      <w:r w:rsidRPr="00F96AC9">
        <w:rPr>
          <w:rFonts w:ascii="宋体" w:eastAsia="宋体" w:hAnsi="宋体" w:cs="宋体" w:hint="eastAsia"/>
          <w:lang w:eastAsia="zh-CN"/>
        </w:rPr>
        <w:t>答复。</w:t>
      </w:r>
    </w:p>
    <w:p w14:paraId="46C8E271"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4</w:t>
      </w:r>
      <w:r w:rsidRPr="00F96AC9">
        <w:rPr>
          <w:rFonts w:ascii="宋体" w:eastAsia="宋体" w:hAnsi="宋体" w:cs="宋体" w:hint="eastAsia"/>
          <w:lang w:eastAsia="zh-CN"/>
        </w:rPr>
        <w:t xml:space="preserve"> 投标人提出质疑应当提交质疑函和必要的证明材料。</w:t>
      </w:r>
      <w:proofErr w:type="gramStart"/>
      <w:r w:rsidRPr="00F96AC9">
        <w:rPr>
          <w:rFonts w:ascii="宋体" w:eastAsia="宋体" w:hAnsi="宋体" w:cs="宋体" w:hint="eastAsia"/>
          <w:lang w:eastAsia="zh-CN"/>
        </w:rPr>
        <w:t>质疑函须按照</w:t>
      </w:r>
      <w:proofErr w:type="gramEnd"/>
      <w:r w:rsidRPr="00F96AC9">
        <w:rPr>
          <w:rFonts w:ascii="宋体" w:eastAsia="宋体" w:hAnsi="宋体" w:cs="宋体" w:hint="eastAsia"/>
          <w:lang w:eastAsia="zh-CN"/>
        </w:rPr>
        <w:t>中国政府采购网（</w:t>
      </w:r>
      <w:r w:rsidRPr="00F96AC9">
        <w:rPr>
          <w:rFonts w:ascii="宋体" w:eastAsia="宋体" w:hAnsi="宋体" w:cs="宋体"/>
          <w:lang w:eastAsia="zh-CN"/>
        </w:rPr>
        <w:t>http://www.ccgp.gov.cn/</w:t>
      </w:r>
      <w:r w:rsidRPr="00F96AC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23A3F267"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63971BBA"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5</w:t>
      </w:r>
      <w:r w:rsidRPr="00F96AC9">
        <w:rPr>
          <w:rFonts w:ascii="宋体" w:eastAsia="宋体" w:hAnsi="宋体" w:cs="宋体" w:hint="eastAsia"/>
          <w:lang w:eastAsia="zh-CN"/>
        </w:rPr>
        <w:t>质疑函及证明材料应在法定质疑期内采用书面形式递交至下列地址：</w:t>
      </w:r>
    </w:p>
    <w:p w14:paraId="370FA542"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采购代理机构：江苏海外集团国际工程咨询有限公司</w:t>
      </w:r>
    </w:p>
    <w:p w14:paraId="6E43A406"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联系人：</w:t>
      </w:r>
      <w:r w:rsidRPr="00F96AC9">
        <w:rPr>
          <w:rFonts w:ascii="宋体" w:eastAsia="宋体" w:hAnsi="宋体" w:hint="eastAsia"/>
          <w:lang w:eastAsia="zh-CN"/>
        </w:rPr>
        <w:t>金昕、谢影</w:t>
      </w:r>
    </w:p>
    <w:p w14:paraId="33F86C39"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联系电话：</w:t>
      </w:r>
      <w:r w:rsidRPr="00F96AC9">
        <w:rPr>
          <w:rFonts w:ascii="宋体" w:eastAsia="宋体" w:hAnsi="宋体" w:hint="eastAsia"/>
          <w:lang w:eastAsia="zh-CN"/>
        </w:rPr>
        <w:t>025-84795965</w:t>
      </w:r>
    </w:p>
    <w:p w14:paraId="5C5C8BDD"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lang w:eastAsia="zh-CN"/>
        </w:rPr>
        <w:t>地址：南京市建</w:t>
      </w:r>
      <w:proofErr w:type="gramStart"/>
      <w:r w:rsidRPr="00F96AC9">
        <w:rPr>
          <w:rFonts w:ascii="宋体" w:eastAsia="宋体" w:hAnsi="宋体" w:cs="宋体" w:hint="eastAsia"/>
          <w:lang w:eastAsia="zh-CN"/>
        </w:rPr>
        <w:t>邺</w:t>
      </w:r>
      <w:proofErr w:type="gramEnd"/>
      <w:r w:rsidRPr="00F96AC9">
        <w:rPr>
          <w:rFonts w:ascii="宋体" w:eastAsia="宋体" w:hAnsi="宋体" w:cs="宋体" w:hint="eastAsia"/>
          <w:lang w:eastAsia="zh-CN"/>
        </w:rPr>
        <w:t>区云龙山路56号大唐科技大厦A座高区15楼</w:t>
      </w:r>
    </w:p>
    <w:p w14:paraId="656E9039" w14:textId="77777777" w:rsidR="00D22234" w:rsidRPr="00F96AC9" w:rsidRDefault="00D22234" w:rsidP="00D22234">
      <w:pPr>
        <w:ind w:firstLine="384"/>
        <w:rPr>
          <w:rFonts w:ascii="宋体" w:eastAsia="宋体" w:hAnsi="宋体" w:cs="宋体"/>
          <w:b/>
          <w:lang w:eastAsia="zh-CN"/>
        </w:rPr>
      </w:pPr>
      <w:r w:rsidRPr="00F96AC9">
        <w:rPr>
          <w:rFonts w:ascii="宋体" w:eastAsia="宋体" w:hAnsi="宋体" w:cs="宋体"/>
          <w:lang w:eastAsia="zh-CN"/>
        </w:rPr>
        <w:t>30.6</w:t>
      </w:r>
      <w:r w:rsidRPr="00F96AC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D9FCCF9" w14:textId="77777777" w:rsidR="00D22234" w:rsidRPr="00F96AC9" w:rsidRDefault="00D22234" w:rsidP="00D22234">
      <w:pPr>
        <w:ind w:firstLine="420"/>
        <w:rPr>
          <w:rFonts w:ascii="宋体" w:eastAsia="宋体" w:hAnsi="宋体"/>
          <w:lang w:val="zh-CN" w:eastAsia="zh-CN"/>
        </w:rPr>
      </w:pPr>
      <w:r w:rsidRPr="00F96AC9">
        <w:rPr>
          <w:rFonts w:ascii="宋体" w:eastAsia="宋体" w:hAnsi="宋体" w:hint="eastAsia"/>
          <w:lang w:eastAsia="zh-CN"/>
        </w:rPr>
        <w:t>3</w:t>
      </w:r>
      <w:r w:rsidRPr="00F96AC9">
        <w:rPr>
          <w:rFonts w:ascii="宋体" w:eastAsia="宋体" w:hAnsi="宋体" w:hint="eastAsia"/>
          <w:lang w:val="zh-CN" w:eastAsia="zh-CN"/>
        </w:rPr>
        <w:t>0</w:t>
      </w:r>
      <w:r w:rsidRPr="00F96AC9">
        <w:rPr>
          <w:rFonts w:ascii="宋体" w:eastAsia="宋体" w:hAnsi="宋体" w:hint="eastAsia"/>
          <w:lang w:eastAsia="zh-CN"/>
        </w:rPr>
        <w:t>.7</w:t>
      </w:r>
      <w:r w:rsidRPr="00F96AC9">
        <w:rPr>
          <w:rFonts w:ascii="宋体" w:eastAsia="宋体" w:hAnsi="宋体" w:hint="eastAsia"/>
          <w:lang w:val="zh-CN" w:eastAsia="zh-CN"/>
        </w:rPr>
        <w:t>以下情形的质疑不予受理：</w:t>
      </w:r>
    </w:p>
    <w:p w14:paraId="5687465F"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内容不符合《政府采购质疑和投诉办法》第十二条规定的质疑。</w:t>
      </w:r>
    </w:p>
    <w:p w14:paraId="1EA38327"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超出政府采购法定期限的质疑。</w:t>
      </w:r>
    </w:p>
    <w:p w14:paraId="01EB4471"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以传真、电子邮件等方式递交的非原件形式的质疑。</w:t>
      </w:r>
    </w:p>
    <w:p w14:paraId="39AD4B4A"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未参加投标活动的供应商或在投标活动中自身权益未受到损害的供应商所提出的质疑。</w:t>
      </w:r>
    </w:p>
    <w:p w14:paraId="482E1E1E"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供应商组成联合体参加投标，联合体中任何一方或多方未按要求签字</w:t>
      </w:r>
      <w:r w:rsidRPr="00F96AC9">
        <w:rPr>
          <w:rFonts w:ascii="宋体" w:eastAsia="宋体" w:hAnsi="宋体" w:hint="eastAsia"/>
          <w:bCs/>
          <w:lang w:eastAsia="zh-CN"/>
        </w:rPr>
        <w:t>或签章</w:t>
      </w:r>
      <w:r w:rsidRPr="00F96AC9">
        <w:rPr>
          <w:rFonts w:ascii="宋体" w:eastAsia="宋体" w:hAnsi="宋体" w:hint="eastAsia"/>
          <w:bCs/>
          <w:lang w:val="zh-CN" w:eastAsia="zh-CN"/>
        </w:rPr>
        <w:t>、加盖公章的质疑。</w:t>
      </w:r>
    </w:p>
    <w:p w14:paraId="2C463346" w14:textId="77777777" w:rsidR="00D22234" w:rsidRPr="00F96AC9" w:rsidRDefault="00D22234" w:rsidP="00D22234">
      <w:pPr>
        <w:ind w:firstLine="420"/>
        <w:rPr>
          <w:rFonts w:ascii="宋体" w:eastAsia="宋体" w:hAnsi="宋体"/>
          <w:b/>
          <w:bCs/>
          <w:lang w:val="zh-CN" w:eastAsia="zh-CN"/>
        </w:rPr>
      </w:pPr>
      <w:r w:rsidRPr="00F96AC9">
        <w:rPr>
          <w:rFonts w:ascii="宋体" w:eastAsia="宋体" w:hAnsi="宋体" w:hint="eastAsia"/>
          <w:bCs/>
          <w:lang w:val="zh-CN" w:eastAsia="zh-CN"/>
        </w:rPr>
        <w:t xml:space="preserve"> 法律法规规定的</w:t>
      </w:r>
      <w:r w:rsidRPr="00F96AC9">
        <w:rPr>
          <w:rFonts w:ascii="宋体" w:eastAsia="宋体" w:hAnsi="宋体" w:hint="eastAsia"/>
          <w:bCs/>
          <w:lang w:eastAsia="zh-CN"/>
        </w:rPr>
        <w:t>其他</w:t>
      </w:r>
      <w:r w:rsidRPr="00F96AC9">
        <w:rPr>
          <w:rFonts w:ascii="宋体" w:eastAsia="宋体" w:hAnsi="宋体" w:hint="eastAsia"/>
          <w:bCs/>
          <w:lang w:val="zh-CN" w:eastAsia="zh-CN"/>
        </w:rPr>
        <w:t>不予受理情形。</w:t>
      </w:r>
    </w:p>
    <w:p w14:paraId="1C29DE1F" w14:textId="77777777" w:rsidR="00D22234" w:rsidRPr="00F96AC9" w:rsidRDefault="00D22234" w:rsidP="00D22234">
      <w:pPr>
        <w:ind w:firstLine="480"/>
        <w:rPr>
          <w:rFonts w:ascii="宋体" w:eastAsia="宋体" w:hAnsi="宋体"/>
          <w:b/>
          <w:bCs/>
          <w:lang w:val="zh-CN" w:eastAsia="zh-CN"/>
        </w:rPr>
      </w:pPr>
      <w:r w:rsidRPr="00F96AC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D3B0F00" w14:textId="77777777" w:rsidR="00D22234" w:rsidRPr="00F96AC9" w:rsidRDefault="00D22234" w:rsidP="00D22234">
      <w:pPr>
        <w:pStyle w:val="a7"/>
        <w:rPr>
          <w:color w:val="auto"/>
        </w:rPr>
      </w:pPr>
    </w:p>
    <w:p w14:paraId="2DBB2E45" w14:textId="77777777" w:rsidR="00D22234" w:rsidRPr="00F96AC9" w:rsidRDefault="00D22234" w:rsidP="00D22234">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31、中标通知书</w:t>
      </w:r>
    </w:p>
    <w:p w14:paraId="00EADA8C"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31.l 采购代理机构将在中标公告发布的同时向中标人发出中标通知书。</w:t>
      </w:r>
    </w:p>
    <w:p w14:paraId="4CCED94B"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31.</w:t>
      </w:r>
      <w:r w:rsidRPr="00F96AC9">
        <w:rPr>
          <w:rFonts w:ascii="宋体" w:eastAsia="宋体" w:hAnsi="宋体" w:cs="宋体"/>
          <w:bCs/>
          <w:lang w:eastAsia="zh-CN"/>
        </w:rPr>
        <w:t>2</w:t>
      </w:r>
      <w:r w:rsidRPr="00F96AC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3672E113" w14:textId="77777777" w:rsidR="00D22234" w:rsidRPr="00F96AC9" w:rsidRDefault="00D22234" w:rsidP="00D22234">
      <w:pPr>
        <w:pStyle w:val="3"/>
        <w:spacing w:before="0" w:after="0" w:line="240" w:lineRule="auto"/>
        <w:ind w:firstLine="481"/>
        <w:rPr>
          <w:rStyle w:val="2Char"/>
          <w:rFonts w:ascii="宋体" w:hAnsi="宋体" w:cs="宋体"/>
        </w:rPr>
      </w:pPr>
      <w:bookmarkStart w:id="149" w:name="_Toc20823308"/>
      <w:bookmarkStart w:id="150" w:name="_Toc120614220"/>
      <w:bookmarkStart w:id="151" w:name="_Toc513029236"/>
      <w:bookmarkStart w:id="152" w:name="_Toc16938552"/>
      <w:bookmarkStart w:id="153" w:name="_Toc9952"/>
      <w:r w:rsidRPr="00F96AC9">
        <w:rPr>
          <w:rStyle w:val="2Char"/>
          <w:rFonts w:ascii="宋体" w:hAnsi="宋体" w:cs="宋体" w:hint="eastAsia"/>
        </w:rPr>
        <w:lastRenderedPageBreak/>
        <w:t>七、授予合同</w:t>
      </w:r>
      <w:bookmarkEnd w:id="149"/>
      <w:bookmarkEnd w:id="150"/>
      <w:bookmarkEnd w:id="151"/>
      <w:bookmarkEnd w:id="152"/>
      <w:bookmarkEnd w:id="153"/>
    </w:p>
    <w:p w14:paraId="70315823" w14:textId="77777777" w:rsidR="00D22234" w:rsidRPr="00F96AC9" w:rsidRDefault="00D22234" w:rsidP="00D22234">
      <w:pPr>
        <w:ind w:firstLine="480"/>
        <w:rPr>
          <w:rFonts w:ascii="宋体" w:eastAsia="宋体" w:hAnsi="宋体" w:cs="宋体"/>
          <w:b/>
          <w:bCs/>
          <w:sz w:val="30"/>
          <w:szCs w:val="30"/>
          <w:lang w:eastAsia="zh-CN"/>
        </w:rPr>
      </w:pPr>
      <w:bookmarkStart w:id="154" w:name="_Toc513029237"/>
      <w:bookmarkStart w:id="155" w:name="_Toc20823309"/>
      <w:bookmarkStart w:id="156" w:name="_Toc16938553"/>
      <w:r w:rsidRPr="00F96AC9">
        <w:rPr>
          <w:rFonts w:ascii="宋体" w:eastAsia="宋体" w:hAnsi="宋体" w:cs="宋体" w:hint="eastAsia"/>
          <w:bCs/>
          <w:sz w:val="30"/>
          <w:szCs w:val="30"/>
          <w:lang w:eastAsia="zh-CN"/>
        </w:rPr>
        <w:t>32. 签订合同</w:t>
      </w:r>
    </w:p>
    <w:p w14:paraId="300F266F"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50424392"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32.2 招标文件、中标人的投标文件及招标过程中有关澄清、承诺文件均应作为合同附件。</w:t>
      </w:r>
    </w:p>
    <w:p w14:paraId="19270A50" w14:textId="77777777" w:rsidR="00D22234" w:rsidRPr="00F96AC9" w:rsidRDefault="00D22234" w:rsidP="00D22234">
      <w:pPr>
        <w:ind w:firstLine="480"/>
        <w:rPr>
          <w:rFonts w:ascii="宋体" w:eastAsia="宋体" w:hAnsi="宋体" w:cs="宋体"/>
          <w:b/>
          <w:bCs/>
          <w:lang w:eastAsia="zh-CN"/>
        </w:rPr>
      </w:pPr>
      <w:r w:rsidRPr="00F96AC9">
        <w:rPr>
          <w:rFonts w:ascii="宋体" w:eastAsia="宋体" w:hAnsi="宋体" w:cs="宋体" w:hint="eastAsia"/>
          <w:bCs/>
          <w:lang w:eastAsia="zh-CN"/>
        </w:rPr>
        <w:t>32.3 签订合同后，</w:t>
      </w:r>
      <w:r w:rsidRPr="00F96AC9">
        <w:rPr>
          <w:rFonts w:ascii="宋体" w:eastAsia="宋体" w:hAnsi="宋体" w:cs="宋体" w:hint="eastAsia"/>
          <w:u w:val="single"/>
          <w:lang w:eastAsia="zh-CN"/>
        </w:rPr>
        <w:t>*中标人不得将货物、服务进行转包</w:t>
      </w:r>
      <w:r w:rsidRPr="00F96AC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9C3637A" w14:textId="77777777" w:rsidR="00D22234" w:rsidRPr="00F96AC9" w:rsidRDefault="00D22234" w:rsidP="00D22234">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33、货物、服务的追加、减少和添购。</w:t>
      </w:r>
    </w:p>
    <w:p w14:paraId="27CBEC94" w14:textId="77777777" w:rsidR="00D22234" w:rsidRPr="00F96AC9" w:rsidRDefault="00D22234" w:rsidP="00D22234">
      <w:pPr>
        <w:ind w:firstLine="480"/>
        <w:rPr>
          <w:rFonts w:ascii="宋体" w:eastAsia="宋体" w:hAnsi="宋体" w:cs="宋体"/>
          <w:b/>
          <w:lang w:eastAsia="zh-CN"/>
        </w:rPr>
      </w:pPr>
      <w:r w:rsidRPr="00F96AC9">
        <w:rPr>
          <w:rFonts w:ascii="宋体" w:eastAsia="宋体" w:hAnsi="宋体" w:cs="宋体" w:hint="eastAsia"/>
          <w:bCs/>
          <w:lang w:eastAsia="zh-CN"/>
        </w:rPr>
        <w:t>33.1政府采购合同履行中</w:t>
      </w:r>
      <w:r w:rsidRPr="00F96AC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553FB884" w14:textId="77777777" w:rsidR="00D22234" w:rsidRPr="00F96AC9" w:rsidRDefault="00D22234" w:rsidP="00D22234">
      <w:pPr>
        <w:ind w:firstLine="480"/>
        <w:rPr>
          <w:rFonts w:ascii="宋体" w:eastAsia="宋体" w:hAnsi="宋体" w:cs="宋体"/>
          <w:bCs/>
          <w:sz w:val="30"/>
          <w:szCs w:val="30"/>
          <w:lang w:eastAsia="zh-CN"/>
        </w:rPr>
      </w:pPr>
      <w:r w:rsidRPr="00F96AC9">
        <w:rPr>
          <w:rFonts w:ascii="宋体" w:eastAsia="宋体" w:hAnsi="宋体" w:cs="宋体" w:hint="eastAsia"/>
          <w:bCs/>
          <w:sz w:val="30"/>
          <w:szCs w:val="30"/>
          <w:lang w:eastAsia="zh-CN"/>
        </w:rPr>
        <w:t>34、中标服务费</w:t>
      </w:r>
    </w:p>
    <w:p w14:paraId="08967620" w14:textId="77777777" w:rsidR="00D22234" w:rsidRPr="00F96AC9" w:rsidRDefault="00D22234" w:rsidP="00D22234">
      <w:pPr>
        <w:ind w:firstLineChars="200" w:firstLine="480"/>
        <w:rPr>
          <w:rFonts w:ascii="宋体" w:eastAsia="宋体" w:hAnsi="宋体" w:cs="宋体"/>
          <w:lang w:eastAsia="zh-CN"/>
        </w:rPr>
      </w:pPr>
      <w:bookmarkStart w:id="157" w:name="_Toc1343"/>
      <w:r w:rsidRPr="00F96AC9">
        <w:rPr>
          <w:rFonts w:ascii="宋体" w:eastAsia="宋体" w:hAnsi="宋体" w:cs="宋体" w:hint="eastAsia"/>
          <w:lang w:eastAsia="zh-CN"/>
        </w:rPr>
        <w:t>根据与采购人的约定，中标人领取中标通知书</w:t>
      </w:r>
      <w:r w:rsidRPr="00F96AC9">
        <w:rPr>
          <w:rFonts w:ascii="宋体" w:eastAsia="宋体" w:hAnsi="宋体" w:cs="宋体"/>
          <w:lang w:eastAsia="zh-CN"/>
        </w:rPr>
        <w:t>时</w:t>
      </w:r>
      <w:r w:rsidRPr="00F96AC9">
        <w:rPr>
          <w:rFonts w:ascii="宋体" w:eastAsia="宋体" w:hAnsi="宋体" w:cs="宋体" w:hint="eastAsia"/>
          <w:lang w:eastAsia="zh-CN"/>
        </w:rPr>
        <w:t>，中标人需按中标金额按收费标准(货物)*0.4（折扣系数） (具体执行标准见后表)向招标代理机构一次性交付中标服务费：</w:t>
      </w:r>
    </w:p>
    <w:p w14:paraId="0F3E58C2" w14:textId="77777777" w:rsidR="00D22234" w:rsidRPr="00F96AC9" w:rsidRDefault="00D22234" w:rsidP="00D22234">
      <w:pPr>
        <w:rPr>
          <w:rFonts w:ascii="宋体" w:eastAsia="宋体" w:hAnsi="宋体" w:cs="宋体"/>
          <w:lang w:eastAsia="zh-CN"/>
        </w:rPr>
      </w:pPr>
      <w:bookmarkStart w:id="158" w:name="_Hlk150789600"/>
      <w:r w:rsidRPr="00F96AC9">
        <w:rPr>
          <w:rFonts w:ascii="宋体" w:eastAsia="宋体" w:hAnsi="宋体" w:cs="宋体"/>
          <w:lang w:eastAsia="zh-CN"/>
        </w:rPr>
        <w:t>招标代理服务收费标准（费率）</w:t>
      </w:r>
      <w:bookmarkEnd w:id="158"/>
      <w:r w:rsidRPr="00F96AC9">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D22234" w:rsidRPr="00F96AC9" w14:paraId="4982FB86" w14:textId="77777777" w:rsidTr="00A70504">
        <w:trPr>
          <w:trHeight w:val="20"/>
        </w:trPr>
        <w:tc>
          <w:tcPr>
            <w:tcW w:w="2519" w:type="dxa"/>
            <w:vAlign w:val="center"/>
          </w:tcPr>
          <w:p w14:paraId="65DFC79E"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中标金额（万元）</w:t>
            </w:r>
          </w:p>
        </w:tc>
        <w:tc>
          <w:tcPr>
            <w:tcW w:w="2519" w:type="dxa"/>
            <w:vAlign w:val="center"/>
          </w:tcPr>
          <w:p w14:paraId="54F9DAA1"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货物招标</w:t>
            </w:r>
          </w:p>
        </w:tc>
        <w:tc>
          <w:tcPr>
            <w:tcW w:w="2520" w:type="dxa"/>
            <w:vAlign w:val="center"/>
          </w:tcPr>
          <w:p w14:paraId="1045315A"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服务招标</w:t>
            </w:r>
          </w:p>
        </w:tc>
      </w:tr>
      <w:tr w:rsidR="00D22234" w:rsidRPr="00F96AC9" w14:paraId="21CF3181" w14:textId="77777777" w:rsidTr="00A70504">
        <w:trPr>
          <w:trHeight w:val="20"/>
        </w:trPr>
        <w:tc>
          <w:tcPr>
            <w:tcW w:w="2519" w:type="dxa"/>
            <w:vAlign w:val="center"/>
          </w:tcPr>
          <w:p w14:paraId="40F81580"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100以下</w:t>
            </w:r>
          </w:p>
        </w:tc>
        <w:tc>
          <w:tcPr>
            <w:tcW w:w="2519" w:type="dxa"/>
            <w:vAlign w:val="center"/>
          </w:tcPr>
          <w:p w14:paraId="085DB6D4"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1.5％</w:t>
            </w:r>
          </w:p>
        </w:tc>
        <w:tc>
          <w:tcPr>
            <w:tcW w:w="2520" w:type="dxa"/>
            <w:vAlign w:val="center"/>
          </w:tcPr>
          <w:p w14:paraId="0E3BA901"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1.5％</w:t>
            </w:r>
          </w:p>
        </w:tc>
      </w:tr>
      <w:tr w:rsidR="00D22234" w:rsidRPr="00F96AC9" w14:paraId="6F595D8B" w14:textId="77777777" w:rsidTr="00A70504">
        <w:trPr>
          <w:trHeight w:val="20"/>
        </w:trPr>
        <w:tc>
          <w:tcPr>
            <w:tcW w:w="2519" w:type="dxa"/>
            <w:vAlign w:val="center"/>
          </w:tcPr>
          <w:p w14:paraId="24AAE6CD"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100—500</w:t>
            </w:r>
          </w:p>
        </w:tc>
        <w:tc>
          <w:tcPr>
            <w:tcW w:w="2519" w:type="dxa"/>
            <w:vAlign w:val="center"/>
          </w:tcPr>
          <w:p w14:paraId="4B64FE25"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1.1％</w:t>
            </w:r>
          </w:p>
        </w:tc>
        <w:tc>
          <w:tcPr>
            <w:tcW w:w="2520" w:type="dxa"/>
            <w:vAlign w:val="center"/>
          </w:tcPr>
          <w:p w14:paraId="7C76A9B4"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0.8％</w:t>
            </w:r>
          </w:p>
        </w:tc>
      </w:tr>
      <w:tr w:rsidR="00D22234" w:rsidRPr="00F96AC9" w14:paraId="7120A3B7" w14:textId="77777777" w:rsidTr="00A70504">
        <w:trPr>
          <w:trHeight w:val="20"/>
        </w:trPr>
        <w:tc>
          <w:tcPr>
            <w:tcW w:w="2519" w:type="dxa"/>
            <w:vAlign w:val="center"/>
          </w:tcPr>
          <w:p w14:paraId="526680C6"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500—1000</w:t>
            </w:r>
          </w:p>
        </w:tc>
        <w:tc>
          <w:tcPr>
            <w:tcW w:w="2519" w:type="dxa"/>
            <w:vAlign w:val="center"/>
          </w:tcPr>
          <w:p w14:paraId="41671FB2"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0.8％</w:t>
            </w:r>
          </w:p>
        </w:tc>
        <w:tc>
          <w:tcPr>
            <w:tcW w:w="2520" w:type="dxa"/>
            <w:vAlign w:val="center"/>
          </w:tcPr>
          <w:p w14:paraId="2C37BB7E"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0.45％</w:t>
            </w:r>
          </w:p>
        </w:tc>
      </w:tr>
      <w:tr w:rsidR="00D22234" w:rsidRPr="00F96AC9" w14:paraId="758431B5" w14:textId="77777777" w:rsidTr="00A70504">
        <w:trPr>
          <w:trHeight w:val="20"/>
        </w:trPr>
        <w:tc>
          <w:tcPr>
            <w:tcW w:w="2519" w:type="dxa"/>
            <w:vAlign w:val="center"/>
          </w:tcPr>
          <w:p w14:paraId="0C35A69C"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1000—5000</w:t>
            </w:r>
          </w:p>
        </w:tc>
        <w:tc>
          <w:tcPr>
            <w:tcW w:w="2519" w:type="dxa"/>
            <w:vAlign w:val="center"/>
          </w:tcPr>
          <w:p w14:paraId="01455D5B"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0.5％</w:t>
            </w:r>
          </w:p>
        </w:tc>
        <w:tc>
          <w:tcPr>
            <w:tcW w:w="2520" w:type="dxa"/>
            <w:vAlign w:val="center"/>
          </w:tcPr>
          <w:p w14:paraId="5D1B25C0" w14:textId="77777777" w:rsidR="00D22234" w:rsidRPr="00F96AC9" w:rsidRDefault="00D22234" w:rsidP="00A70504">
            <w:pPr>
              <w:jc w:val="left"/>
              <w:rPr>
                <w:rFonts w:ascii="宋体" w:hAnsi="宋体" w:cs="宋体"/>
                <w:lang w:eastAsia="zh-CN"/>
              </w:rPr>
            </w:pPr>
            <w:r w:rsidRPr="00F96AC9">
              <w:rPr>
                <w:rFonts w:ascii="宋体" w:hAnsi="宋体" w:cs="宋体"/>
                <w:lang w:eastAsia="zh-CN"/>
              </w:rPr>
              <w:t>0.25％</w:t>
            </w:r>
          </w:p>
        </w:tc>
      </w:tr>
    </w:tbl>
    <w:p w14:paraId="6B73D4D4" w14:textId="77777777" w:rsidR="00D22234" w:rsidRPr="00F96AC9" w:rsidRDefault="00D22234" w:rsidP="00D22234">
      <w:pPr>
        <w:rPr>
          <w:rFonts w:ascii="宋体" w:eastAsia="宋体" w:hAnsi="宋体" w:cs="宋体"/>
          <w:lang w:eastAsia="zh-CN"/>
        </w:rPr>
      </w:pPr>
    </w:p>
    <w:p w14:paraId="55B8AE65" w14:textId="77777777" w:rsidR="00D22234" w:rsidRPr="00F96AC9" w:rsidRDefault="00D22234" w:rsidP="00D22234">
      <w:pPr>
        <w:widowControl w:val="0"/>
        <w:kinsoku w:val="0"/>
        <w:jc w:val="both"/>
        <w:rPr>
          <w:rFonts w:ascii="宋体" w:eastAsia="宋体" w:hAnsi="宋体" w:cs="宋体"/>
          <w:lang w:eastAsia="zh-CN"/>
        </w:rPr>
      </w:pPr>
      <w:r w:rsidRPr="00F96AC9">
        <w:rPr>
          <w:rFonts w:ascii="宋体" w:eastAsia="宋体" w:hAnsi="宋体" w:cs="宋体" w:hint="eastAsia"/>
          <w:lang w:eastAsia="zh-CN"/>
        </w:rPr>
        <w:t>支付账号：</w:t>
      </w:r>
    </w:p>
    <w:p w14:paraId="29072964" w14:textId="77777777" w:rsidR="00D22234" w:rsidRPr="00F96AC9" w:rsidRDefault="00D22234" w:rsidP="00D22234">
      <w:pPr>
        <w:widowControl w:val="0"/>
        <w:kinsoku w:val="0"/>
        <w:jc w:val="both"/>
        <w:rPr>
          <w:rFonts w:ascii="宋体" w:eastAsia="宋体" w:hAnsi="宋体" w:cs="宋体"/>
          <w:lang w:eastAsia="zh-CN"/>
        </w:rPr>
      </w:pPr>
      <w:r w:rsidRPr="00F96AC9">
        <w:rPr>
          <w:rFonts w:ascii="宋体" w:eastAsia="宋体" w:hAnsi="宋体" w:cs="宋体" w:hint="eastAsia"/>
          <w:lang w:eastAsia="zh-CN"/>
        </w:rPr>
        <w:t>江苏海外集团国际工程咨询有限公司</w:t>
      </w:r>
    </w:p>
    <w:p w14:paraId="12CBACDC" w14:textId="77777777" w:rsidR="00D22234" w:rsidRPr="00F96AC9" w:rsidRDefault="00D22234" w:rsidP="00D22234">
      <w:pPr>
        <w:rPr>
          <w:rFonts w:ascii="宋体" w:eastAsia="宋体" w:hAnsi="宋体" w:cs="宋体"/>
          <w:lang w:eastAsia="zh-CN"/>
        </w:rPr>
      </w:pPr>
      <w:r w:rsidRPr="00F96AC9">
        <w:rPr>
          <w:rFonts w:ascii="宋体" w:eastAsia="宋体" w:hAnsi="宋体" w:cs="宋体"/>
          <w:lang w:eastAsia="zh-CN"/>
        </w:rPr>
        <w:t>320006607010141124109</w:t>
      </w:r>
      <w:r w:rsidRPr="00F96AC9">
        <w:rPr>
          <w:rFonts w:ascii="宋体" w:eastAsia="宋体" w:hAnsi="宋体" w:cs="宋体" w:hint="eastAsia"/>
          <w:lang w:eastAsia="zh-CN"/>
        </w:rPr>
        <w:t xml:space="preserve">   交通银行江苏省分行营业部    </w:t>
      </w:r>
    </w:p>
    <w:p w14:paraId="2AB32AFF" w14:textId="77777777" w:rsidR="00D22234" w:rsidRPr="00F96AC9" w:rsidRDefault="00D22234" w:rsidP="00D22234">
      <w:pPr>
        <w:rPr>
          <w:rFonts w:ascii="宋体" w:eastAsia="宋体" w:hAnsi="宋体" w:cs="宋体"/>
          <w:lang w:eastAsia="zh-CN"/>
        </w:rPr>
      </w:pPr>
    </w:p>
    <w:p w14:paraId="36853F85" w14:textId="77777777" w:rsidR="00D22234" w:rsidRPr="00F96AC9" w:rsidRDefault="00D22234" w:rsidP="00D22234">
      <w:pPr>
        <w:rPr>
          <w:rFonts w:hAnsi="宋体" w:cs="宋体"/>
          <w:bCs/>
          <w:lang w:eastAsia="zh-CN"/>
        </w:rPr>
      </w:pPr>
    </w:p>
    <w:p w14:paraId="30E2A4B6" w14:textId="77777777" w:rsidR="00D22234" w:rsidRPr="00F96AC9" w:rsidRDefault="00D22234" w:rsidP="00D22234">
      <w:pPr>
        <w:rPr>
          <w:rFonts w:hAnsi="宋体" w:cs="宋体"/>
          <w:bCs/>
          <w:lang w:eastAsia="zh-CN"/>
        </w:rPr>
      </w:pPr>
    </w:p>
    <w:p w14:paraId="01D5BA54" w14:textId="77777777" w:rsidR="00D22234" w:rsidRPr="00F96AC9" w:rsidRDefault="00D22234" w:rsidP="00D22234">
      <w:pPr>
        <w:rPr>
          <w:rFonts w:hAnsi="宋体" w:cs="宋体"/>
          <w:bCs/>
          <w:lang w:eastAsia="zh-CN"/>
        </w:rPr>
      </w:pPr>
    </w:p>
    <w:p w14:paraId="7F59E4AE" w14:textId="77777777" w:rsidR="00D22234" w:rsidRPr="00F96AC9" w:rsidRDefault="00D22234" w:rsidP="00D22234">
      <w:pPr>
        <w:rPr>
          <w:rFonts w:hAnsi="宋体" w:cs="宋体"/>
          <w:bCs/>
          <w:lang w:eastAsia="zh-CN"/>
        </w:rPr>
      </w:pPr>
    </w:p>
    <w:p w14:paraId="36A6E1F2" w14:textId="77777777" w:rsidR="00D22234" w:rsidRPr="00F96AC9" w:rsidRDefault="00D22234" w:rsidP="00D22234">
      <w:pPr>
        <w:rPr>
          <w:rFonts w:hAnsi="宋体" w:cs="宋体"/>
          <w:bCs/>
          <w:lang w:eastAsia="zh-CN"/>
        </w:rPr>
      </w:pPr>
    </w:p>
    <w:p w14:paraId="3B36DFB3" w14:textId="77777777" w:rsidR="00D22234" w:rsidRPr="00F96AC9" w:rsidRDefault="00D22234" w:rsidP="00D22234">
      <w:pPr>
        <w:rPr>
          <w:rFonts w:hAnsi="宋体" w:cs="宋体"/>
          <w:bCs/>
          <w:lang w:eastAsia="zh-CN"/>
        </w:rPr>
      </w:pPr>
    </w:p>
    <w:p w14:paraId="4330A740" w14:textId="77777777" w:rsidR="00D22234" w:rsidRPr="00F96AC9" w:rsidRDefault="00D22234" w:rsidP="00D22234">
      <w:pPr>
        <w:rPr>
          <w:rFonts w:hAnsi="宋体" w:cs="宋体"/>
          <w:bCs/>
          <w:lang w:eastAsia="zh-CN"/>
        </w:rPr>
      </w:pPr>
    </w:p>
    <w:p w14:paraId="3C8D1831" w14:textId="77777777" w:rsidR="00D22234" w:rsidRPr="00F96AC9" w:rsidRDefault="00D22234" w:rsidP="00D22234">
      <w:pPr>
        <w:rPr>
          <w:rFonts w:hAnsi="宋体" w:cs="宋体"/>
          <w:bCs/>
          <w:lang w:eastAsia="zh-CN"/>
        </w:rPr>
      </w:pPr>
    </w:p>
    <w:p w14:paraId="0BE5F6C1" w14:textId="77777777" w:rsidR="00D22234" w:rsidRPr="00F96AC9" w:rsidRDefault="00D22234" w:rsidP="00D22234">
      <w:pPr>
        <w:rPr>
          <w:rFonts w:hAnsi="宋体" w:cs="宋体"/>
          <w:bCs/>
          <w:lang w:eastAsia="zh-CN"/>
        </w:rPr>
      </w:pPr>
    </w:p>
    <w:p w14:paraId="1038139F" w14:textId="77777777" w:rsidR="00D22234" w:rsidRPr="00F96AC9" w:rsidRDefault="00D22234" w:rsidP="00D22234">
      <w:pPr>
        <w:rPr>
          <w:rFonts w:hAnsi="宋体" w:cs="宋体"/>
          <w:bCs/>
          <w:lang w:eastAsia="zh-CN"/>
        </w:rPr>
      </w:pPr>
    </w:p>
    <w:p w14:paraId="52557581" w14:textId="77777777" w:rsidR="00D22234" w:rsidRPr="00F96AC9" w:rsidRDefault="00D22234" w:rsidP="00D22234">
      <w:pPr>
        <w:rPr>
          <w:rFonts w:hAnsi="宋体" w:cs="宋体"/>
          <w:bCs/>
          <w:lang w:eastAsia="zh-CN"/>
        </w:rPr>
      </w:pPr>
    </w:p>
    <w:p w14:paraId="3389BF4A" w14:textId="77777777" w:rsidR="00D22234" w:rsidRPr="00F96AC9" w:rsidRDefault="00D22234" w:rsidP="00D22234">
      <w:pPr>
        <w:rPr>
          <w:rFonts w:hAnsi="宋体" w:cs="宋体"/>
          <w:bCs/>
          <w:lang w:eastAsia="zh-CN"/>
        </w:rPr>
      </w:pPr>
    </w:p>
    <w:p w14:paraId="467C432A" w14:textId="77777777" w:rsidR="00D22234" w:rsidRPr="00F96AC9" w:rsidRDefault="00D22234" w:rsidP="00D22234">
      <w:pPr>
        <w:rPr>
          <w:lang w:eastAsia="zh-CN"/>
        </w:rPr>
      </w:pPr>
    </w:p>
    <w:p w14:paraId="28296E76" w14:textId="77777777" w:rsidR="00D22234" w:rsidRPr="00F96AC9" w:rsidRDefault="00D22234" w:rsidP="00D22234">
      <w:pPr>
        <w:pStyle w:val="1"/>
        <w:ind w:firstLine="2650"/>
        <w:jc w:val="both"/>
      </w:pPr>
      <w:r w:rsidRPr="00F96AC9">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F96AC9">
        <w:rPr>
          <w:rFonts w:ascii="宋体" w:eastAsia="宋体" w:hAnsi="宋体" w:cs="宋体" w:hint="eastAsia"/>
          <w:b/>
          <w:bCs/>
          <w:sz w:val="44"/>
        </w:rPr>
        <w:t>合同文本</w:t>
      </w:r>
      <w:r w:rsidRPr="00F96AC9">
        <w:rPr>
          <w:rFonts w:hint="eastAsia"/>
        </w:rPr>
        <w:t>（合同参考文本）</w:t>
      </w:r>
    </w:p>
    <w:p w14:paraId="587F744A" w14:textId="77777777" w:rsidR="00D22234" w:rsidRPr="00F96AC9" w:rsidRDefault="00D22234" w:rsidP="00D22234">
      <w:pPr>
        <w:pStyle w:val="a7"/>
        <w:ind w:left="3824"/>
        <w:outlineLvl w:val="0"/>
        <w:rPr>
          <w:b w:val="0"/>
          <w:sz w:val="21"/>
          <w:szCs w:val="21"/>
        </w:rPr>
      </w:pPr>
      <w:r w:rsidRPr="00F96AC9">
        <w:rPr>
          <w:b w:val="0"/>
          <w:spacing w:val="11"/>
          <w:sz w:val="21"/>
          <w:szCs w:val="21"/>
        </w:rPr>
        <w:t>设备采购合同</w:t>
      </w:r>
    </w:p>
    <w:p w14:paraId="2C9D2967" w14:textId="77777777" w:rsidR="00D22234" w:rsidRPr="00F96AC9" w:rsidRDefault="00D22234" w:rsidP="00D22234">
      <w:pPr>
        <w:pStyle w:val="a7"/>
        <w:ind w:left="83"/>
        <w:rPr>
          <w:b w:val="0"/>
          <w:sz w:val="21"/>
          <w:szCs w:val="21"/>
        </w:rPr>
      </w:pPr>
      <w:r w:rsidRPr="00F96AC9">
        <w:rPr>
          <w:b w:val="0"/>
          <w:spacing w:val="3"/>
          <w:sz w:val="21"/>
          <w:szCs w:val="21"/>
        </w:rPr>
        <w:t>甲方：南京鼓楼医院</w:t>
      </w:r>
    </w:p>
    <w:p w14:paraId="244A2B30" w14:textId="77777777" w:rsidR="00D22234" w:rsidRPr="00F96AC9" w:rsidRDefault="00D22234" w:rsidP="00D22234">
      <w:pPr>
        <w:pStyle w:val="a7"/>
        <w:ind w:left="76"/>
        <w:rPr>
          <w:b w:val="0"/>
          <w:sz w:val="21"/>
          <w:szCs w:val="21"/>
        </w:rPr>
      </w:pPr>
      <w:r w:rsidRPr="00F96AC9">
        <w:rPr>
          <w:b w:val="0"/>
          <w:spacing w:val="2"/>
          <w:sz w:val="21"/>
          <w:szCs w:val="21"/>
        </w:rPr>
        <w:t>乙方：中标供应商</w:t>
      </w:r>
    </w:p>
    <w:p w14:paraId="4C6790F3" w14:textId="77777777" w:rsidR="00D22234" w:rsidRPr="00F96AC9" w:rsidRDefault="00D22234" w:rsidP="00D22234">
      <w:pPr>
        <w:pStyle w:val="a7"/>
        <w:ind w:left="15" w:right="166" w:firstLine="1"/>
        <w:rPr>
          <w:b w:val="0"/>
          <w:sz w:val="21"/>
          <w:szCs w:val="21"/>
        </w:rPr>
      </w:pPr>
      <w:r w:rsidRPr="00F96AC9">
        <w:rPr>
          <w:b w:val="0"/>
          <w:spacing w:val="1"/>
          <w:sz w:val="21"/>
          <w:szCs w:val="21"/>
        </w:rPr>
        <w:t>经（</w:t>
      </w:r>
      <w:r w:rsidRPr="00F96AC9">
        <w:rPr>
          <w:rFonts w:hint="eastAsia"/>
          <w:b w:val="0"/>
          <w:spacing w:val="1"/>
          <w:sz w:val="21"/>
          <w:szCs w:val="21"/>
        </w:rPr>
        <w:t>招标日期</w:t>
      </w:r>
      <w:r w:rsidRPr="00F96AC9">
        <w:rPr>
          <w:b w:val="0"/>
          <w:spacing w:val="1"/>
          <w:sz w:val="21"/>
          <w:szCs w:val="21"/>
        </w:rPr>
        <w:t>招标代理公司）公开招标（招标编号：项目编号），就乙方销售给甲</w:t>
      </w:r>
      <w:r w:rsidRPr="00F96AC9">
        <w:rPr>
          <w:b w:val="0"/>
          <w:sz w:val="21"/>
          <w:szCs w:val="21"/>
        </w:rPr>
        <w:t>方（使用</w:t>
      </w:r>
      <w:r w:rsidRPr="00F96AC9">
        <w:rPr>
          <w:b w:val="0"/>
          <w:spacing w:val="-3"/>
          <w:sz w:val="21"/>
          <w:szCs w:val="21"/>
        </w:rPr>
        <w:t>科室）设备，特订立本合同。</w:t>
      </w:r>
    </w:p>
    <w:p w14:paraId="3C30A32D" w14:textId="77777777" w:rsidR="00D22234" w:rsidRPr="00F96AC9" w:rsidRDefault="00D22234" w:rsidP="00D22234">
      <w:pPr>
        <w:pStyle w:val="a7"/>
        <w:ind w:left="58"/>
        <w:rPr>
          <w:b w:val="0"/>
          <w:sz w:val="21"/>
          <w:szCs w:val="21"/>
        </w:rPr>
      </w:pPr>
      <w:r w:rsidRPr="00F96AC9">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D22234" w:rsidRPr="00F96AC9" w14:paraId="413B90B8" w14:textId="77777777" w:rsidTr="00A70504">
        <w:trPr>
          <w:trHeight w:val="567"/>
        </w:trPr>
        <w:tc>
          <w:tcPr>
            <w:tcW w:w="408" w:type="pct"/>
          </w:tcPr>
          <w:p w14:paraId="30F0DA94" w14:textId="77777777" w:rsidR="00D22234" w:rsidRPr="00F96AC9" w:rsidRDefault="00D22234" w:rsidP="00A70504">
            <w:pPr>
              <w:pStyle w:val="TableText"/>
              <w:ind w:left="26"/>
              <w:rPr>
                <w:rFonts w:ascii="宋体" w:eastAsia="宋体" w:hAnsi="宋体"/>
                <w:sz w:val="21"/>
                <w:szCs w:val="21"/>
              </w:rPr>
            </w:pPr>
            <w:proofErr w:type="spellStart"/>
            <w:r w:rsidRPr="00F96AC9">
              <w:rPr>
                <w:rFonts w:ascii="宋体" w:eastAsia="宋体" w:hAnsi="宋体"/>
                <w:spacing w:val="-2"/>
                <w:sz w:val="21"/>
                <w:szCs w:val="21"/>
              </w:rPr>
              <w:t>设备名称</w:t>
            </w:r>
            <w:proofErr w:type="spellEnd"/>
          </w:p>
        </w:tc>
        <w:tc>
          <w:tcPr>
            <w:tcW w:w="488" w:type="pct"/>
          </w:tcPr>
          <w:p w14:paraId="22FE2274" w14:textId="77777777" w:rsidR="00D22234" w:rsidRPr="00F96AC9" w:rsidRDefault="00D22234" w:rsidP="00A70504">
            <w:pPr>
              <w:pStyle w:val="TableText"/>
              <w:ind w:left="292"/>
              <w:rPr>
                <w:rFonts w:ascii="宋体" w:eastAsia="宋体" w:hAnsi="宋体"/>
                <w:sz w:val="21"/>
                <w:szCs w:val="21"/>
              </w:rPr>
            </w:pPr>
            <w:proofErr w:type="spellStart"/>
            <w:r w:rsidRPr="00F96AC9">
              <w:rPr>
                <w:rFonts w:ascii="宋体" w:eastAsia="宋体" w:hAnsi="宋体"/>
                <w:spacing w:val="-6"/>
                <w:sz w:val="21"/>
                <w:szCs w:val="21"/>
              </w:rPr>
              <w:t>品牌</w:t>
            </w:r>
            <w:proofErr w:type="spellEnd"/>
          </w:p>
        </w:tc>
        <w:tc>
          <w:tcPr>
            <w:tcW w:w="509" w:type="pct"/>
          </w:tcPr>
          <w:p w14:paraId="0A7C88F2" w14:textId="77777777" w:rsidR="00D22234" w:rsidRPr="00F96AC9" w:rsidRDefault="00D22234" w:rsidP="00A70504">
            <w:pPr>
              <w:pStyle w:val="TableText"/>
              <w:ind w:left="129"/>
              <w:rPr>
                <w:rFonts w:ascii="宋体" w:eastAsia="宋体" w:hAnsi="宋体"/>
                <w:sz w:val="21"/>
                <w:szCs w:val="21"/>
              </w:rPr>
            </w:pPr>
            <w:proofErr w:type="spellStart"/>
            <w:r w:rsidRPr="00F96AC9">
              <w:rPr>
                <w:rFonts w:ascii="宋体" w:eastAsia="宋体" w:hAnsi="宋体"/>
                <w:spacing w:val="-2"/>
                <w:sz w:val="21"/>
                <w:szCs w:val="21"/>
              </w:rPr>
              <w:t>规格型号</w:t>
            </w:r>
            <w:proofErr w:type="spellEnd"/>
          </w:p>
        </w:tc>
        <w:tc>
          <w:tcPr>
            <w:tcW w:w="394" w:type="pct"/>
          </w:tcPr>
          <w:p w14:paraId="669E665B" w14:textId="77777777" w:rsidR="00D22234" w:rsidRPr="00F96AC9" w:rsidRDefault="00D22234" w:rsidP="00A70504">
            <w:pPr>
              <w:pStyle w:val="TableText"/>
              <w:ind w:left="19"/>
              <w:rPr>
                <w:rFonts w:ascii="宋体" w:eastAsia="宋体" w:hAnsi="宋体"/>
                <w:sz w:val="21"/>
                <w:szCs w:val="21"/>
              </w:rPr>
            </w:pPr>
            <w:proofErr w:type="spellStart"/>
            <w:r w:rsidRPr="00F96AC9">
              <w:rPr>
                <w:rFonts w:ascii="宋体" w:eastAsia="宋体" w:hAnsi="宋体"/>
                <w:spacing w:val="-2"/>
                <w:sz w:val="21"/>
                <w:szCs w:val="21"/>
              </w:rPr>
              <w:t>注册证号</w:t>
            </w:r>
            <w:proofErr w:type="spellEnd"/>
          </w:p>
        </w:tc>
        <w:tc>
          <w:tcPr>
            <w:tcW w:w="333" w:type="pct"/>
          </w:tcPr>
          <w:p w14:paraId="65C9A4F8" w14:textId="77777777" w:rsidR="00D22234" w:rsidRPr="00F96AC9" w:rsidRDefault="00D22234" w:rsidP="00A70504">
            <w:pPr>
              <w:pStyle w:val="TableText"/>
              <w:ind w:left="140"/>
              <w:rPr>
                <w:rFonts w:ascii="宋体" w:eastAsia="宋体" w:hAnsi="宋体"/>
                <w:sz w:val="21"/>
                <w:szCs w:val="21"/>
              </w:rPr>
            </w:pPr>
            <w:proofErr w:type="spellStart"/>
            <w:r w:rsidRPr="00F96AC9">
              <w:rPr>
                <w:rFonts w:ascii="宋体" w:eastAsia="宋体" w:hAnsi="宋体"/>
                <w:spacing w:val="-2"/>
                <w:sz w:val="21"/>
                <w:szCs w:val="21"/>
              </w:rPr>
              <w:t>产地</w:t>
            </w:r>
            <w:proofErr w:type="spellEnd"/>
          </w:p>
        </w:tc>
        <w:tc>
          <w:tcPr>
            <w:tcW w:w="332" w:type="pct"/>
          </w:tcPr>
          <w:p w14:paraId="03CABE3A" w14:textId="77777777" w:rsidR="00D22234" w:rsidRPr="00F96AC9" w:rsidRDefault="00D22234" w:rsidP="00A70504">
            <w:pPr>
              <w:pStyle w:val="TableText"/>
              <w:ind w:left="121"/>
              <w:rPr>
                <w:rFonts w:ascii="宋体" w:eastAsia="宋体" w:hAnsi="宋体"/>
                <w:sz w:val="21"/>
                <w:szCs w:val="21"/>
              </w:rPr>
            </w:pPr>
            <w:proofErr w:type="spellStart"/>
            <w:r w:rsidRPr="00F96AC9">
              <w:rPr>
                <w:rFonts w:ascii="宋体" w:eastAsia="宋体" w:hAnsi="宋体"/>
                <w:spacing w:val="-3"/>
                <w:sz w:val="21"/>
                <w:szCs w:val="21"/>
              </w:rPr>
              <w:t>单位</w:t>
            </w:r>
            <w:proofErr w:type="spellEnd"/>
          </w:p>
        </w:tc>
        <w:tc>
          <w:tcPr>
            <w:tcW w:w="405" w:type="pct"/>
          </w:tcPr>
          <w:p w14:paraId="13F05B6A" w14:textId="77777777" w:rsidR="00D22234" w:rsidRPr="00F96AC9" w:rsidRDefault="00D22234" w:rsidP="00A70504">
            <w:pPr>
              <w:pStyle w:val="TableText"/>
              <w:ind w:left="202"/>
              <w:rPr>
                <w:rFonts w:ascii="宋体" w:eastAsia="宋体" w:hAnsi="宋体"/>
                <w:sz w:val="21"/>
                <w:szCs w:val="21"/>
              </w:rPr>
            </w:pPr>
            <w:proofErr w:type="spellStart"/>
            <w:r w:rsidRPr="00F96AC9">
              <w:rPr>
                <w:rFonts w:ascii="宋体" w:eastAsia="宋体" w:hAnsi="宋体"/>
                <w:spacing w:val="-3"/>
                <w:sz w:val="21"/>
                <w:szCs w:val="21"/>
              </w:rPr>
              <w:t>数量</w:t>
            </w:r>
            <w:proofErr w:type="spellEnd"/>
          </w:p>
        </w:tc>
        <w:tc>
          <w:tcPr>
            <w:tcW w:w="540" w:type="pct"/>
          </w:tcPr>
          <w:p w14:paraId="06EFA8A9" w14:textId="77777777" w:rsidR="00D22234" w:rsidRPr="00F96AC9" w:rsidRDefault="00D22234" w:rsidP="00A70504">
            <w:pPr>
              <w:pStyle w:val="TableText"/>
              <w:ind w:left="163"/>
              <w:rPr>
                <w:rFonts w:ascii="宋体" w:eastAsia="宋体" w:hAnsi="宋体"/>
                <w:sz w:val="21"/>
                <w:szCs w:val="21"/>
              </w:rPr>
            </w:pPr>
            <w:proofErr w:type="spellStart"/>
            <w:r w:rsidRPr="00F96AC9">
              <w:rPr>
                <w:rFonts w:ascii="宋体" w:eastAsia="宋体" w:hAnsi="宋体"/>
                <w:spacing w:val="13"/>
                <w:sz w:val="21"/>
                <w:szCs w:val="21"/>
              </w:rPr>
              <w:t>单价</w:t>
            </w:r>
            <w:proofErr w:type="spellEnd"/>
            <w:r w:rsidRPr="00F96AC9">
              <w:rPr>
                <w:rFonts w:ascii="宋体" w:eastAsia="宋体" w:hAnsi="宋体"/>
                <w:spacing w:val="13"/>
                <w:sz w:val="21"/>
                <w:szCs w:val="21"/>
              </w:rPr>
              <w:t>(元)</w:t>
            </w:r>
          </w:p>
        </w:tc>
        <w:tc>
          <w:tcPr>
            <w:tcW w:w="529" w:type="pct"/>
          </w:tcPr>
          <w:p w14:paraId="332602E2" w14:textId="77777777" w:rsidR="00D22234" w:rsidRPr="00F96AC9" w:rsidRDefault="00D22234" w:rsidP="00A70504">
            <w:pPr>
              <w:pStyle w:val="TableText"/>
              <w:ind w:left="144"/>
              <w:rPr>
                <w:rFonts w:ascii="宋体" w:eastAsia="宋体" w:hAnsi="宋体"/>
                <w:sz w:val="21"/>
                <w:szCs w:val="21"/>
              </w:rPr>
            </w:pPr>
            <w:proofErr w:type="spellStart"/>
            <w:r w:rsidRPr="00F96AC9">
              <w:rPr>
                <w:rFonts w:ascii="宋体" w:eastAsia="宋体" w:hAnsi="宋体"/>
                <w:spacing w:val="13"/>
                <w:sz w:val="21"/>
                <w:szCs w:val="21"/>
              </w:rPr>
              <w:t>合计</w:t>
            </w:r>
            <w:proofErr w:type="spellEnd"/>
            <w:r w:rsidRPr="00F96AC9">
              <w:rPr>
                <w:rFonts w:ascii="宋体" w:eastAsia="宋体" w:hAnsi="宋体"/>
                <w:spacing w:val="13"/>
                <w:sz w:val="21"/>
                <w:szCs w:val="21"/>
              </w:rPr>
              <w:t>(元)</w:t>
            </w:r>
          </w:p>
        </w:tc>
        <w:tc>
          <w:tcPr>
            <w:tcW w:w="394" w:type="pct"/>
          </w:tcPr>
          <w:p w14:paraId="54496760" w14:textId="77777777" w:rsidR="00D22234" w:rsidRPr="00F96AC9" w:rsidRDefault="00D22234" w:rsidP="00A70504">
            <w:pPr>
              <w:pStyle w:val="TableText"/>
              <w:ind w:left="206"/>
              <w:rPr>
                <w:rFonts w:ascii="宋体" w:eastAsia="宋体" w:hAnsi="宋体"/>
                <w:sz w:val="21"/>
                <w:szCs w:val="21"/>
              </w:rPr>
            </w:pPr>
            <w:proofErr w:type="spellStart"/>
            <w:r w:rsidRPr="00F96AC9">
              <w:rPr>
                <w:rFonts w:ascii="宋体" w:eastAsia="宋体" w:hAnsi="宋体"/>
                <w:spacing w:val="-3"/>
                <w:sz w:val="21"/>
                <w:szCs w:val="21"/>
              </w:rPr>
              <w:t>备注</w:t>
            </w:r>
            <w:proofErr w:type="spellEnd"/>
          </w:p>
        </w:tc>
        <w:tc>
          <w:tcPr>
            <w:tcW w:w="332" w:type="pct"/>
          </w:tcPr>
          <w:p w14:paraId="1F0FAE76" w14:textId="77777777" w:rsidR="00D22234" w:rsidRPr="00F96AC9" w:rsidRDefault="00D22234" w:rsidP="00A70504">
            <w:pPr>
              <w:pStyle w:val="TableText"/>
              <w:ind w:left="56"/>
              <w:rPr>
                <w:rFonts w:ascii="宋体" w:eastAsia="宋体" w:hAnsi="宋体"/>
                <w:sz w:val="21"/>
                <w:szCs w:val="21"/>
              </w:rPr>
            </w:pPr>
            <w:proofErr w:type="spellStart"/>
            <w:r w:rsidRPr="00F96AC9">
              <w:rPr>
                <w:rFonts w:ascii="宋体" w:eastAsia="宋体" w:hAnsi="宋体"/>
                <w:spacing w:val="-2"/>
                <w:sz w:val="21"/>
                <w:szCs w:val="21"/>
              </w:rPr>
              <w:t>预算号</w:t>
            </w:r>
            <w:proofErr w:type="spellEnd"/>
          </w:p>
        </w:tc>
        <w:tc>
          <w:tcPr>
            <w:tcW w:w="336" w:type="pct"/>
          </w:tcPr>
          <w:p w14:paraId="37A49D84" w14:textId="77777777" w:rsidR="00D22234" w:rsidRPr="00F96AC9" w:rsidRDefault="00D22234" w:rsidP="00A70504">
            <w:pPr>
              <w:pStyle w:val="TableText"/>
              <w:ind w:left="147" w:right="46" w:hanging="92"/>
              <w:rPr>
                <w:rFonts w:ascii="宋体" w:eastAsia="宋体" w:hAnsi="宋体"/>
                <w:sz w:val="21"/>
                <w:szCs w:val="21"/>
              </w:rPr>
            </w:pPr>
            <w:proofErr w:type="spellStart"/>
            <w:r w:rsidRPr="00F96AC9">
              <w:rPr>
                <w:rFonts w:ascii="宋体" w:eastAsia="宋体" w:hAnsi="宋体"/>
                <w:spacing w:val="-17"/>
                <w:w w:val="96"/>
                <w:sz w:val="21"/>
                <w:szCs w:val="21"/>
              </w:rPr>
              <w:t>OA申请</w:t>
            </w:r>
            <w:r w:rsidRPr="00F96AC9">
              <w:rPr>
                <w:rFonts w:ascii="宋体" w:eastAsia="宋体" w:hAnsi="宋体"/>
                <w:spacing w:val="-3"/>
                <w:sz w:val="21"/>
                <w:szCs w:val="21"/>
              </w:rPr>
              <w:t>单号</w:t>
            </w:r>
            <w:proofErr w:type="spellEnd"/>
          </w:p>
        </w:tc>
      </w:tr>
      <w:tr w:rsidR="00D22234" w:rsidRPr="00F96AC9" w14:paraId="7932D9B0" w14:textId="77777777" w:rsidTr="00A70504">
        <w:trPr>
          <w:trHeight w:val="567"/>
        </w:trPr>
        <w:tc>
          <w:tcPr>
            <w:tcW w:w="408" w:type="pct"/>
          </w:tcPr>
          <w:p w14:paraId="252BAC6D" w14:textId="77777777" w:rsidR="00D22234" w:rsidRPr="00F96AC9" w:rsidRDefault="00D22234" w:rsidP="00A70504">
            <w:pPr>
              <w:rPr>
                <w:rFonts w:ascii="宋体" w:hAnsi="宋体"/>
                <w:sz w:val="21"/>
                <w:szCs w:val="21"/>
              </w:rPr>
            </w:pPr>
          </w:p>
        </w:tc>
        <w:tc>
          <w:tcPr>
            <w:tcW w:w="488" w:type="pct"/>
          </w:tcPr>
          <w:p w14:paraId="17829350" w14:textId="77777777" w:rsidR="00D22234" w:rsidRPr="00F96AC9" w:rsidRDefault="00D22234" w:rsidP="00A70504">
            <w:pPr>
              <w:rPr>
                <w:rFonts w:ascii="宋体" w:hAnsi="宋体"/>
                <w:sz w:val="21"/>
                <w:szCs w:val="21"/>
              </w:rPr>
            </w:pPr>
          </w:p>
        </w:tc>
        <w:tc>
          <w:tcPr>
            <w:tcW w:w="509" w:type="pct"/>
          </w:tcPr>
          <w:p w14:paraId="075A2302" w14:textId="77777777" w:rsidR="00D22234" w:rsidRPr="00F96AC9" w:rsidRDefault="00D22234" w:rsidP="00A70504">
            <w:pPr>
              <w:rPr>
                <w:rFonts w:ascii="宋体" w:hAnsi="宋体"/>
                <w:sz w:val="21"/>
                <w:szCs w:val="21"/>
              </w:rPr>
            </w:pPr>
          </w:p>
        </w:tc>
        <w:tc>
          <w:tcPr>
            <w:tcW w:w="394" w:type="pct"/>
          </w:tcPr>
          <w:p w14:paraId="27FDA705" w14:textId="77777777" w:rsidR="00D22234" w:rsidRPr="00F96AC9" w:rsidRDefault="00D22234" w:rsidP="00A70504">
            <w:pPr>
              <w:rPr>
                <w:rFonts w:ascii="宋体" w:hAnsi="宋体"/>
                <w:sz w:val="21"/>
                <w:szCs w:val="21"/>
              </w:rPr>
            </w:pPr>
          </w:p>
        </w:tc>
        <w:tc>
          <w:tcPr>
            <w:tcW w:w="333" w:type="pct"/>
          </w:tcPr>
          <w:p w14:paraId="48FD337F" w14:textId="77777777" w:rsidR="00D22234" w:rsidRPr="00F96AC9" w:rsidRDefault="00D22234" w:rsidP="00A70504">
            <w:pPr>
              <w:rPr>
                <w:rFonts w:ascii="宋体" w:hAnsi="宋体"/>
                <w:sz w:val="21"/>
                <w:szCs w:val="21"/>
              </w:rPr>
            </w:pPr>
          </w:p>
        </w:tc>
        <w:tc>
          <w:tcPr>
            <w:tcW w:w="332" w:type="pct"/>
          </w:tcPr>
          <w:p w14:paraId="34AD7052" w14:textId="77777777" w:rsidR="00D22234" w:rsidRPr="00F96AC9" w:rsidRDefault="00D22234" w:rsidP="00A70504">
            <w:pPr>
              <w:rPr>
                <w:rFonts w:ascii="宋体" w:hAnsi="宋体"/>
                <w:sz w:val="21"/>
                <w:szCs w:val="21"/>
              </w:rPr>
            </w:pPr>
          </w:p>
        </w:tc>
        <w:tc>
          <w:tcPr>
            <w:tcW w:w="405" w:type="pct"/>
          </w:tcPr>
          <w:p w14:paraId="7CBAC3D1" w14:textId="77777777" w:rsidR="00D22234" w:rsidRPr="00F96AC9" w:rsidRDefault="00D22234" w:rsidP="00A70504">
            <w:pPr>
              <w:rPr>
                <w:rFonts w:ascii="宋体" w:hAnsi="宋体"/>
                <w:sz w:val="21"/>
                <w:szCs w:val="21"/>
              </w:rPr>
            </w:pPr>
          </w:p>
        </w:tc>
        <w:tc>
          <w:tcPr>
            <w:tcW w:w="540" w:type="pct"/>
          </w:tcPr>
          <w:p w14:paraId="23F71473" w14:textId="77777777" w:rsidR="00D22234" w:rsidRPr="00F96AC9" w:rsidRDefault="00D22234" w:rsidP="00A70504">
            <w:pPr>
              <w:rPr>
                <w:rFonts w:ascii="宋体" w:hAnsi="宋体"/>
                <w:sz w:val="21"/>
                <w:szCs w:val="21"/>
              </w:rPr>
            </w:pPr>
          </w:p>
        </w:tc>
        <w:tc>
          <w:tcPr>
            <w:tcW w:w="529" w:type="pct"/>
          </w:tcPr>
          <w:p w14:paraId="58D84C6E" w14:textId="77777777" w:rsidR="00D22234" w:rsidRPr="00F96AC9" w:rsidRDefault="00D22234" w:rsidP="00A70504">
            <w:pPr>
              <w:rPr>
                <w:rFonts w:ascii="宋体" w:hAnsi="宋体"/>
                <w:sz w:val="21"/>
                <w:szCs w:val="21"/>
              </w:rPr>
            </w:pPr>
          </w:p>
        </w:tc>
        <w:tc>
          <w:tcPr>
            <w:tcW w:w="394" w:type="pct"/>
          </w:tcPr>
          <w:p w14:paraId="7CF8EAD4" w14:textId="77777777" w:rsidR="00D22234" w:rsidRPr="00F96AC9" w:rsidRDefault="00D22234" w:rsidP="00A70504">
            <w:pPr>
              <w:rPr>
                <w:rFonts w:ascii="宋体" w:hAnsi="宋体"/>
                <w:sz w:val="21"/>
                <w:szCs w:val="21"/>
                <w:lang w:eastAsia="zh-CN"/>
              </w:rPr>
            </w:pPr>
          </w:p>
        </w:tc>
        <w:tc>
          <w:tcPr>
            <w:tcW w:w="332" w:type="pct"/>
          </w:tcPr>
          <w:p w14:paraId="7455C32B" w14:textId="77777777" w:rsidR="00D22234" w:rsidRPr="00F96AC9" w:rsidRDefault="00D22234" w:rsidP="00A70504">
            <w:pPr>
              <w:rPr>
                <w:rFonts w:ascii="宋体" w:hAnsi="宋体"/>
                <w:sz w:val="21"/>
                <w:szCs w:val="21"/>
              </w:rPr>
            </w:pPr>
          </w:p>
        </w:tc>
        <w:tc>
          <w:tcPr>
            <w:tcW w:w="336" w:type="pct"/>
          </w:tcPr>
          <w:p w14:paraId="192D4814" w14:textId="77777777" w:rsidR="00D22234" w:rsidRPr="00F96AC9" w:rsidRDefault="00D22234" w:rsidP="00A70504">
            <w:pPr>
              <w:rPr>
                <w:rFonts w:ascii="宋体" w:hAnsi="宋体"/>
                <w:sz w:val="21"/>
                <w:szCs w:val="21"/>
              </w:rPr>
            </w:pPr>
          </w:p>
        </w:tc>
      </w:tr>
      <w:tr w:rsidR="00D22234" w:rsidRPr="00F96AC9" w14:paraId="6C28C795" w14:textId="77777777" w:rsidTr="00A70504">
        <w:trPr>
          <w:trHeight w:val="567"/>
        </w:trPr>
        <w:tc>
          <w:tcPr>
            <w:tcW w:w="5000" w:type="pct"/>
            <w:gridSpan w:val="12"/>
          </w:tcPr>
          <w:p w14:paraId="2ED63E82" w14:textId="77777777" w:rsidR="00D22234" w:rsidRPr="00F96AC9" w:rsidRDefault="00D22234" w:rsidP="00A70504">
            <w:pPr>
              <w:pStyle w:val="TableText"/>
              <w:ind w:left="48"/>
              <w:rPr>
                <w:rFonts w:ascii="宋体" w:eastAsia="宋体" w:hAnsi="宋体"/>
                <w:sz w:val="21"/>
                <w:szCs w:val="21"/>
                <w:lang w:eastAsia="zh-CN"/>
              </w:rPr>
            </w:pPr>
            <w:r w:rsidRPr="00F96AC9">
              <w:rPr>
                <w:rFonts w:ascii="宋体" w:eastAsia="宋体" w:hAnsi="宋体"/>
                <w:spacing w:val="1"/>
                <w:sz w:val="21"/>
                <w:szCs w:val="21"/>
                <w:lang w:eastAsia="zh-CN"/>
              </w:rPr>
              <w:t>总计（大写</w:t>
            </w:r>
            <w:r w:rsidRPr="00F96AC9">
              <w:rPr>
                <w:rFonts w:ascii="宋体" w:eastAsia="宋体" w:hAnsi="宋体"/>
                <w:spacing w:val="-1"/>
                <w:sz w:val="21"/>
                <w:szCs w:val="21"/>
                <w:lang w:eastAsia="zh-CN"/>
              </w:rPr>
              <w:t>）：</w:t>
            </w:r>
            <w:r w:rsidRPr="00F96AC9">
              <w:rPr>
                <w:rFonts w:ascii="宋体" w:eastAsia="宋体" w:hAnsi="宋体"/>
                <w:spacing w:val="1"/>
                <w:sz w:val="21"/>
                <w:szCs w:val="21"/>
                <w:lang w:eastAsia="zh-CN"/>
              </w:rPr>
              <w:t xml:space="preserve">人民币元整     </w:t>
            </w:r>
            <w:r w:rsidRPr="00F96AC9">
              <w:rPr>
                <w:rFonts w:ascii="宋体" w:eastAsia="宋体" w:hAnsi="宋体"/>
                <w:sz w:val="21"/>
                <w:szCs w:val="21"/>
                <w:lang w:eastAsia="zh-CN"/>
              </w:rPr>
              <w:t xml:space="preserve">                                      </w:t>
            </w:r>
            <w:r w:rsidRPr="00F96AC9">
              <w:rPr>
                <w:rFonts w:ascii="宋体" w:eastAsia="宋体" w:hAnsi="宋体" w:hint="eastAsia"/>
                <w:sz w:val="21"/>
                <w:szCs w:val="21"/>
                <w:lang w:eastAsia="zh-CN"/>
              </w:rPr>
              <w:t xml:space="preserve">                          </w:t>
            </w:r>
            <w:r w:rsidRPr="00F96AC9">
              <w:rPr>
                <w:rFonts w:ascii="宋体" w:eastAsia="宋体" w:hAnsi="宋体"/>
                <w:sz w:val="21"/>
                <w:szCs w:val="21"/>
                <w:lang w:eastAsia="zh-CN"/>
              </w:rPr>
              <w:t xml:space="preserve">    小写：元</w:t>
            </w:r>
          </w:p>
        </w:tc>
      </w:tr>
    </w:tbl>
    <w:p w14:paraId="737D8E78" w14:textId="77777777" w:rsidR="00D22234" w:rsidRPr="00F96AC9" w:rsidRDefault="00D22234" w:rsidP="00D22234">
      <w:pPr>
        <w:pStyle w:val="a7"/>
        <w:ind w:left="15" w:right="166"/>
        <w:rPr>
          <w:b w:val="0"/>
          <w:sz w:val="21"/>
          <w:szCs w:val="21"/>
        </w:rPr>
      </w:pPr>
      <w:r w:rsidRPr="00F96AC9">
        <w:rPr>
          <w:b w:val="0"/>
          <w:sz w:val="21"/>
          <w:szCs w:val="21"/>
        </w:rPr>
        <w:t>注：上述价格含设备制造、包装、仓储、运输、安装及验收合格之前及保修</w:t>
      </w:r>
      <w:r w:rsidRPr="00F96AC9">
        <w:rPr>
          <w:b w:val="0"/>
          <w:spacing w:val="-1"/>
          <w:sz w:val="21"/>
          <w:szCs w:val="21"/>
        </w:rPr>
        <w:t>期内备品、备件发生的</w:t>
      </w:r>
      <w:r w:rsidRPr="00F96AC9">
        <w:rPr>
          <w:b w:val="0"/>
          <w:spacing w:val="-2"/>
          <w:sz w:val="21"/>
          <w:szCs w:val="21"/>
        </w:rPr>
        <w:t>所有含税费用，以及包装拆除物的清理费用。</w:t>
      </w:r>
    </w:p>
    <w:p w14:paraId="32CF8ECD" w14:textId="77777777" w:rsidR="00D22234" w:rsidRPr="00F96AC9" w:rsidRDefault="00D22234" w:rsidP="00D22234">
      <w:pPr>
        <w:pStyle w:val="a7"/>
        <w:ind w:left="15"/>
        <w:rPr>
          <w:b w:val="0"/>
          <w:sz w:val="21"/>
          <w:szCs w:val="21"/>
        </w:rPr>
      </w:pPr>
      <w:r w:rsidRPr="00F96AC9">
        <w:rPr>
          <w:b w:val="0"/>
          <w:spacing w:val="-2"/>
          <w:sz w:val="21"/>
          <w:szCs w:val="21"/>
        </w:rPr>
        <w:t>合同为固定单价合同，合同价款不因国家税率变更而更改。</w:t>
      </w:r>
    </w:p>
    <w:p w14:paraId="5FA61607" w14:textId="77777777" w:rsidR="00D22234" w:rsidRPr="00F96AC9" w:rsidRDefault="00D22234" w:rsidP="00D22234">
      <w:pPr>
        <w:pStyle w:val="a7"/>
        <w:ind w:left="18"/>
        <w:rPr>
          <w:b w:val="0"/>
          <w:sz w:val="21"/>
          <w:szCs w:val="21"/>
        </w:rPr>
      </w:pPr>
      <w:r w:rsidRPr="00F96AC9">
        <w:rPr>
          <w:b w:val="0"/>
          <w:spacing w:val="-8"/>
          <w:sz w:val="21"/>
          <w:szCs w:val="21"/>
        </w:rPr>
        <w:t>二、付款方式：</w:t>
      </w:r>
    </w:p>
    <w:p w14:paraId="01A7F64B" w14:textId="77777777" w:rsidR="00D22234" w:rsidRPr="00F96AC9" w:rsidRDefault="00D22234" w:rsidP="00D22234">
      <w:pPr>
        <w:pStyle w:val="a7"/>
        <w:ind w:left="31"/>
        <w:outlineLvl w:val="1"/>
        <w:rPr>
          <w:b w:val="0"/>
          <w:sz w:val="21"/>
          <w:szCs w:val="21"/>
        </w:rPr>
      </w:pPr>
      <w:r w:rsidRPr="00F96AC9">
        <w:rPr>
          <w:b w:val="0"/>
          <w:spacing w:val="7"/>
          <w:sz w:val="21"/>
          <w:szCs w:val="21"/>
        </w:rPr>
        <w:t>1.响应的付款条件</w:t>
      </w:r>
      <w:r w:rsidRPr="00F96AC9">
        <w:rPr>
          <w:rFonts w:hint="eastAsia"/>
          <w:b w:val="0"/>
          <w:spacing w:val="7"/>
          <w:sz w:val="21"/>
          <w:szCs w:val="21"/>
        </w:rPr>
        <w:t>。</w:t>
      </w:r>
    </w:p>
    <w:p w14:paraId="23A0565E" w14:textId="77777777" w:rsidR="00D22234" w:rsidRPr="00F96AC9" w:rsidRDefault="00D22234" w:rsidP="00D22234">
      <w:pPr>
        <w:pStyle w:val="a7"/>
        <w:ind w:left="17"/>
        <w:rPr>
          <w:b w:val="0"/>
          <w:sz w:val="21"/>
          <w:szCs w:val="21"/>
        </w:rPr>
      </w:pPr>
      <w:r w:rsidRPr="00F96AC9">
        <w:rPr>
          <w:b w:val="0"/>
          <w:spacing w:val="2"/>
          <w:sz w:val="21"/>
          <w:szCs w:val="21"/>
        </w:rPr>
        <w:t>2.特别提示条款：发票上所列品名与型号必须与合同所列品名与型号完全一致；否则由此引起的一</w:t>
      </w:r>
      <w:r w:rsidRPr="00F96AC9">
        <w:rPr>
          <w:b w:val="0"/>
          <w:spacing w:val="-4"/>
          <w:sz w:val="21"/>
          <w:szCs w:val="21"/>
        </w:rPr>
        <w:t>切责任由乙方负责。</w:t>
      </w:r>
    </w:p>
    <w:p w14:paraId="591E13B0" w14:textId="77777777" w:rsidR="00D22234" w:rsidRPr="00F96AC9" w:rsidRDefault="00D22234" w:rsidP="00D22234">
      <w:pPr>
        <w:pStyle w:val="a7"/>
        <w:ind w:left="55"/>
        <w:rPr>
          <w:b w:val="0"/>
          <w:sz w:val="21"/>
          <w:szCs w:val="21"/>
        </w:rPr>
      </w:pPr>
      <w:r w:rsidRPr="00F96AC9">
        <w:rPr>
          <w:b w:val="0"/>
          <w:spacing w:val="-2"/>
          <w:sz w:val="21"/>
          <w:szCs w:val="21"/>
        </w:rPr>
        <w:t>三、交付方式</w:t>
      </w:r>
    </w:p>
    <w:p w14:paraId="71E62D79" w14:textId="77777777" w:rsidR="00D22234" w:rsidRPr="00F96AC9" w:rsidRDefault="00D22234" w:rsidP="00D22234">
      <w:pPr>
        <w:pStyle w:val="a7"/>
        <w:ind w:left="31"/>
        <w:rPr>
          <w:b w:val="0"/>
          <w:sz w:val="21"/>
          <w:szCs w:val="21"/>
        </w:rPr>
      </w:pPr>
      <w:r w:rsidRPr="00F96AC9">
        <w:rPr>
          <w:b w:val="0"/>
          <w:spacing w:val="8"/>
          <w:sz w:val="21"/>
          <w:szCs w:val="21"/>
        </w:rPr>
        <w:t>1.交货时间：</w:t>
      </w:r>
      <w:r w:rsidRPr="00F96AC9">
        <w:rPr>
          <w:b w:val="0"/>
          <w:spacing w:val="8"/>
          <w:sz w:val="21"/>
          <w:szCs w:val="21"/>
          <w:u w:val="single"/>
        </w:rPr>
        <w:t>响应的到货时间</w:t>
      </w:r>
      <w:r w:rsidRPr="00F96AC9">
        <w:rPr>
          <w:b w:val="0"/>
          <w:spacing w:val="8"/>
          <w:sz w:val="21"/>
          <w:szCs w:val="21"/>
        </w:rPr>
        <w:t>。交货地点：</w:t>
      </w:r>
      <w:r w:rsidRPr="00F96AC9">
        <w:rPr>
          <w:b w:val="0"/>
          <w:spacing w:val="8"/>
          <w:sz w:val="21"/>
          <w:szCs w:val="21"/>
          <w:u w:val="single"/>
        </w:rPr>
        <w:t>响应的交</w:t>
      </w:r>
      <w:r w:rsidRPr="00F96AC9">
        <w:rPr>
          <w:b w:val="0"/>
          <w:spacing w:val="7"/>
          <w:sz w:val="21"/>
          <w:szCs w:val="21"/>
          <w:u w:val="single"/>
        </w:rPr>
        <w:t>货地点</w:t>
      </w:r>
      <w:r w:rsidRPr="00F96AC9">
        <w:rPr>
          <w:b w:val="0"/>
          <w:spacing w:val="7"/>
          <w:sz w:val="21"/>
          <w:szCs w:val="21"/>
        </w:rPr>
        <w:t>。</w:t>
      </w:r>
    </w:p>
    <w:p w14:paraId="266B7E15" w14:textId="77777777" w:rsidR="00D22234" w:rsidRPr="00F96AC9" w:rsidRDefault="00D22234" w:rsidP="00D22234">
      <w:pPr>
        <w:pStyle w:val="a7"/>
        <w:ind w:right="100"/>
        <w:rPr>
          <w:b w:val="0"/>
          <w:sz w:val="21"/>
          <w:szCs w:val="21"/>
        </w:rPr>
      </w:pPr>
      <w:r w:rsidRPr="00F96AC9">
        <w:rPr>
          <w:b w:val="0"/>
          <w:spacing w:val="10"/>
          <w:sz w:val="21"/>
          <w:szCs w:val="21"/>
        </w:rPr>
        <w:t>2.特别提醒条款：设备到货前，乙方至少提前三天通知甲方医用物资保障处库管人员（</w:t>
      </w:r>
      <w:r w:rsidRPr="00F96AC9">
        <w:rPr>
          <w:b w:val="0"/>
          <w:spacing w:val="9"/>
          <w:sz w:val="21"/>
          <w:szCs w:val="21"/>
        </w:rPr>
        <w:t>联系人</w:t>
      </w:r>
      <w:r w:rsidRPr="00F96AC9">
        <w:rPr>
          <w:b w:val="0"/>
          <w:spacing w:val="12"/>
          <w:sz w:val="21"/>
          <w:szCs w:val="21"/>
        </w:rPr>
        <w:t>：，电话：</w:t>
      </w:r>
      <w:r w:rsidRPr="00F96AC9">
        <w:rPr>
          <w:b w:val="0"/>
          <w:spacing w:val="16"/>
          <w:sz w:val="21"/>
          <w:szCs w:val="21"/>
        </w:rPr>
        <w:t>），</w:t>
      </w:r>
      <w:r w:rsidRPr="00F96AC9">
        <w:rPr>
          <w:b w:val="0"/>
          <w:spacing w:val="12"/>
          <w:sz w:val="21"/>
          <w:szCs w:val="21"/>
        </w:rPr>
        <w:t>以便甲方安排好相关收货工作。设备到达甲方医</w:t>
      </w:r>
      <w:r w:rsidRPr="00F96AC9">
        <w:rPr>
          <w:b w:val="0"/>
          <w:spacing w:val="9"/>
          <w:sz w:val="21"/>
          <w:szCs w:val="21"/>
        </w:rPr>
        <w:t>院时，乙方代表必须随机到达，由乙方负责卸货并运至甲方指定的地点，待设备搬运完毕后</w:t>
      </w:r>
      <w:r w:rsidRPr="00F96AC9">
        <w:rPr>
          <w:b w:val="0"/>
          <w:spacing w:val="13"/>
          <w:sz w:val="21"/>
          <w:szCs w:val="21"/>
        </w:rPr>
        <w:t>,甲乙双方办理交接手续。如未按上述规定执行，造成的一切后果全部</w:t>
      </w:r>
      <w:r w:rsidRPr="00F96AC9">
        <w:rPr>
          <w:b w:val="0"/>
          <w:spacing w:val="12"/>
          <w:sz w:val="21"/>
          <w:szCs w:val="21"/>
        </w:rPr>
        <w:t>由乙方承担。</w:t>
      </w:r>
    </w:p>
    <w:p w14:paraId="04D0C0AD" w14:textId="77777777" w:rsidR="00D22234" w:rsidRPr="00F96AC9" w:rsidRDefault="00D22234" w:rsidP="00D22234">
      <w:pPr>
        <w:pStyle w:val="a7"/>
        <w:ind w:left="75"/>
        <w:rPr>
          <w:b w:val="0"/>
          <w:sz w:val="21"/>
          <w:szCs w:val="21"/>
        </w:rPr>
      </w:pPr>
      <w:r w:rsidRPr="00F96AC9">
        <w:rPr>
          <w:b w:val="0"/>
          <w:spacing w:val="-5"/>
          <w:sz w:val="21"/>
          <w:szCs w:val="21"/>
        </w:rPr>
        <w:t>四、保证条款</w:t>
      </w:r>
    </w:p>
    <w:p w14:paraId="577C668B" w14:textId="77777777" w:rsidR="00D22234" w:rsidRPr="00F96AC9" w:rsidRDefault="00D22234" w:rsidP="00D22234">
      <w:pPr>
        <w:pStyle w:val="a7"/>
        <w:ind w:left="15" w:right="166" w:firstLine="16"/>
        <w:rPr>
          <w:b w:val="0"/>
          <w:sz w:val="21"/>
          <w:szCs w:val="21"/>
        </w:rPr>
      </w:pPr>
      <w:r w:rsidRPr="00F96AC9">
        <w:rPr>
          <w:b w:val="0"/>
          <w:spacing w:val="-1"/>
          <w:sz w:val="21"/>
          <w:szCs w:val="21"/>
        </w:rPr>
        <w:t>1.乙方保证向甲方提供的设备满足中国国家标准及相关行业标准</w:t>
      </w:r>
      <w:r w:rsidRPr="00F96AC9">
        <w:rPr>
          <w:b w:val="0"/>
          <w:spacing w:val="-2"/>
          <w:sz w:val="21"/>
          <w:szCs w:val="21"/>
        </w:rPr>
        <w:t>。根据国家规定，如需要提供3C认证证书和标记的设备及有关配置，必须提供上述证书和标记。</w:t>
      </w:r>
    </w:p>
    <w:p w14:paraId="5A76B717" w14:textId="77777777" w:rsidR="00D22234" w:rsidRPr="00F96AC9" w:rsidRDefault="00D22234" w:rsidP="00D22234">
      <w:pPr>
        <w:pStyle w:val="a7"/>
        <w:ind w:left="15" w:right="166" w:firstLine="2"/>
        <w:rPr>
          <w:b w:val="0"/>
          <w:spacing w:val="-2"/>
          <w:sz w:val="21"/>
          <w:szCs w:val="21"/>
        </w:rPr>
      </w:pPr>
      <w:r w:rsidRPr="00F96AC9">
        <w:rPr>
          <w:b w:val="0"/>
          <w:sz w:val="21"/>
          <w:szCs w:val="21"/>
        </w:rPr>
        <w:t>2.乙方保证所提供医疗器械产品注册</w:t>
      </w:r>
      <w:proofErr w:type="gramStart"/>
      <w:r w:rsidRPr="00F96AC9">
        <w:rPr>
          <w:b w:val="0"/>
          <w:sz w:val="21"/>
          <w:szCs w:val="21"/>
        </w:rPr>
        <w:t>证真实</w:t>
      </w:r>
      <w:proofErr w:type="gramEnd"/>
      <w:r w:rsidRPr="00F96AC9">
        <w:rPr>
          <w:b w:val="0"/>
          <w:sz w:val="21"/>
          <w:szCs w:val="21"/>
        </w:rPr>
        <w:t>有效；所提供设备上的中文品名、型号及产品说明书所注适用范围与医疗器械产品注册证所标明的完全一致；医疗设备上的铭牌必</w:t>
      </w:r>
      <w:r w:rsidRPr="00F96AC9">
        <w:rPr>
          <w:b w:val="0"/>
          <w:spacing w:val="-1"/>
          <w:sz w:val="21"/>
          <w:szCs w:val="21"/>
        </w:rPr>
        <w:t>须标注医疗器械注册证</w:t>
      </w:r>
      <w:r w:rsidRPr="00F96AC9">
        <w:rPr>
          <w:b w:val="0"/>
          <w:spacing w:val="-2"/>
          <w:sz w:val="21"/>
          <w:szCs w:val="21"/>
        </w:rPr>
        <w:t>号，否则由此引起的一切责任由乙方负责。</w:t>
      </w:r>
    </w:p>
    <w:p w14:paraId="175AC9F8" w14:textId="77777777" w:rsidR="00D22234" w:rsidRPr="00F96AC9" w:rsidRDefault="00D22234" w:rsidP="00D22234">
      <w:pPr>
        <w:pStyle w:val="a7"/>
        <w:ind w:left="15" w:right="166" w:firstLine="2"/>
        <w:rPr>
          <w:b w:val="0"/>
          <w:sz w:val="21"/>
          <w:szCs w:val="21"/>
        </w:rPr>
      </w:pPr>
      <w:r w:rsidRPr="00F96AC9">
        <w:rPr>
          <w:b w:val="0"/>
          <w:sz w:val="21"/>
          <w:szCs w:val="21"/>
        </w:rPr>
        <w:t>3.乙方保证所供设备是全新、未使用过的原包装产品。乙方承诺其提供的</w:t>
      </w:r>
      <w:r w:rsidRPr="00F96AC9">
        <w:rPr>
          <w:b w:val="0"/>
          <w:color w:val="auto"/>
          <w:sz w:val="21"/>
          <w:szCs w:val="21"/>
          <w:u w:val="single"/>
        </w:rPr>
        <w:t>响应的生产日期</w:t>
      </w:r>
      <w:r w:rsidRPr="00F96AC9">
        <w:rPr>
          <w:b w:val="0"/>
          <w:sz w:val="21"/>
          <w:szCs w:val="21"/>
        </w:rPr>
        <w:t>（对于医疗器械产品，产品的生产日期为产品标签或说明书上标明的生产日期，若在产</w:t>
      </w:r>
      <w:r w:rsidRPr="00F96AC9">
        <w:rPr>
          <w:b w:val="0"/>
          <w:spacing w:val="-1"/>
          <w:sz w:val="21"/>
          <w:szCs w:val="21"/>
        </w:rPr>
        <w:t>品标签或说明书上同</w:t>
      </w:r>
      <w:r w:rsidRPr="00F96AC9">
        <w:rPr>
          <w:b w:val="0"/>
          <w:sz w:val="21"/>
          <w:szCs w:val="21"/>
        </w:rPr>
        <w:t>时标明了生产日期，则其标明的生产日期必须一致；对于非医疗器械产品，乙</w:t>
      </w:r>
      <w:r w:rsidRPr="00F96AC9">
        <w:rPr>
          <w:b w:val="0"/>
          <w:spacing w:val="-1"/>
          <w:sz w:val="21"/>
          <w:szCs w:val="21"/>
        </w:rPr>
        <w:t>方应提供材料证明其生产日期不早于合同约定的日期并经甲方认可）。乙方须保证所供产品质量合格，不得弄虚作假、</w:t>
      </w:r>
      <w:r w:rsidRPr="00F96AC9">
        <w:rPr>
          <w:b w:val="0"/>
          <w:sz w:val="21"/>
          <w:szCs w:val="21"/>
        </w:rPr>
        <w:t>不得提供假冒伪劣产品或任意提供合同外产品，如果设备的质量或</w:t>
      </w:r>
      <w:r w:rsidRPr="00F96AC9">
        <w:rPr>
          <w:b w:val="0"/>
          <w:spacing w:val="-1"/>
          <w:sz w:val="21"/>
          <w:szCs w:val="21"/>
        </w:rPr>
        <w:t>规格或实际生产日期与合同不符</w:t>
      </w:r>
      <w:r w:rsidRPr="00F96AC9">
        <w:rPr>
          <w:b w:val="0"/>
          <w:spacing w:val="4"/>
          <w:sz w:val="21"/>
          <w:szCs w:val="21"/>
        </w:rPr>
        <w:t>,或被证实设备有缺陷（包括潜在的缺陷或使用不符合要求的材料等），</w:t>
      </w:r>
      <w:r w:rsidRPr="00F96AC9">
        <w:rPr>
          <w:b w:val="0"/>
          <w:spacing w:val="3"/>
          <w:sz w:val="21"/>
          <w:szCs w:val="21"/>
        </w:rPr>
        <w:t>乙方应在接到甲方通知后5</w:t>
      </w:r>
      <w:r w:rsidRPr="00F96AC9">
        <w:rPr>
          <w:b w:val="0"/>
          <w:sz w:val="21"/>
          <w:szCs w:val="21"/>
        </w:rPr>
        <w:t>个工作日内更换成达标设备，其费用由乙方负担。同时，甲方有权要求延长</w:t>
      </w:r>
      <w:r w:rsidRPr="00F96AC9">
        <w:rPr>
          <w:b w:val="0"/>
          <w:spacing w:val="-1"/>
          <w:sz w:val="21"/>
          <w:szCs w:val="21"/>
        </w:rPr>
        <w:t>设备的保修期。由于设备质量问题引起的医疗事故和法律纠纷，乙方承担全部的</w:t>
      </w:r>
      <w:r w:rsidRPr="00F96AC9">
        <w:rPr>
          <w:b w:val="0"/>
          <w:spacing w:val="-2"/>
          <w:sz w:val="21"/>
          <w:szCs w:val="21"/>
        </w:rPr>
        <w:t>法律和经济责任。</w:t>
      </w:r>
    </w:p>
    <w:p w14:paraId="1102F60E" w14:textId="77777777" w:rsidR="00D22234" w:rsidRPr="00F96AC9" w:rsidRDefault="00D22234" w:rsidP="00D22234">
      <w:pPr>
        <w:pStyle w:val="a7"/>
        <w:ind w:left="8" w:hanging="8"/>
        <w:rPr>
          <w:b w:val="0"/>
          <w:sz w:val="21"/>
          <w:szCs w:val="21"/>
        </w:rPr>
      </w:pPr>
      <w:r w:rsidRPr="00F96AC9">
        <w:rPr>
          <w:b w:val="0"/>
          <w:spacing w:val="2"/>
          <w:sz w:val="21"/>
          <w:szCs w:val="21"/>
        </w:rPr>
        <w:t>4.乙方保证本协议下全部事项符合合同签</w:t>
      </w:r>
      <w:r w:rsidRPr="00F96AC9">
        <w:rPr>
          <w:b w:val="0"/>
          <w:spacing w:val="1"/>
          <w:sz w:val="21"/>
          <w:szCs w:val="21"/>
        </w:rPr>
        <w:t>订时国家法律法规及政策性文件（包括但不限于《中华人</w:t>
      </w:r>
      <w:r w:rsidRPr="00F96AC9">
        <w:rPr>
          <w:b w:val="0"/>
          <w:sz w:val="21"/>
          <w:szCs w:val="21"/>
        </w:rPr>
        <w:t>民共和国产品质量法》及国家药品监督管理局的相关规</w:t>
      </w:r>
      <w:r w:rsidRPr="00F96AC9">
        <w:rPr>
          <w:b w:val="0"/>
          <w:spacing w:val="-1"/>
          <w:sz w:val="21"/>
          <w:szCs w:val="21"/>
        </w:rPr>
        <w:t>定等），否则由此引起的一切责任由乙方负</w:t>
      </w:r>
      <w:r w:rsidRPr="00F96AC9">
        <w:rPr>
          <w:b w:val="0"/>
          <w:spacing w:val="-13"/>
          <w:sz w:val="21"/>
          <w:szCs w:val="21"/>
        </w:rPr>
        <w:t>责。</w:t>
      </w:r>
    </w:p>
    <w:p w14:paraId="39A62B16" w14:textId="77777777" w:rsidR="00D22234" w:rsidRPr="00F96AC9" w:rsidRDefault="00D22234" w:rsidP="00D22234">
      <w:pPr>
        <w:pStyle w:val="a7"/>
        <w:ind w:right="110" w:firstLine="5"/>
        <w:rPr>
          <w:b w:val="0"/>
          <w:sz w:val="21"/>
          <w:szCs w:val="21"/>
        </w:rPr>
      </w:pPr>
      <w:r w:rsidRPr="00F96AC9">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F96AC9">
        <w:rPr>
          <w:b w:val="0"/>
          <w:spacing w:val="-1"/>
          <w:sz w:val="21"/>
          <w:szCs w:val="21"/>
        </w:rPr>
        <w:t>部分时，不侵犯任何</w:t>
      </w:r>
      <w:r w:rsidRPr="00F96AC9">
        <w:rPr>
          <w:b w:val="0"/>
          <w:sz w:val="21"/>
          <w:szCs w:val="21"/>
        </w:rPr>
        <w:t>的专</w:t>
      </w:r>
      <w:r w:rsidRPr="00F96AC9">
        <w:rPr>
          <w:b w:val="0"/>
          <w:sz w:val="21"/>
          <w:szCs w:val="21"/>
        </w:rPr>
        <w:lastRenderedPageBreak/>
        <w:t>利权、商标权、工业设计权或其他知识产权，如收到来自第三方的侵权诉</w:t>
      </w:r>
      <w:r w:rsidRPr="00F96AC9">
        <w:rPr>
          <w:b w:val="0"/>
          <w:spacing w:val="-1"/>
          <w:sz w:val="21"/>
          <w:szCs w:val="21"/>
        </w:rPr>
        <w:t>讼或索赔，所有责任</w:t>
      </w:r>
      <w:r w:rsidRPr="00F96AC9">
        <w:rPr>
          <w:b w:val="0"/>
          <w:spacing w:val="-3"/>
          <w:sz w:val="21"/>
          <w:szCs w:val="21"/>
        </w:rPr>
        <w:t>及由此造成的损失由乙方承担。</w:t>
      </w:r>
    </w:p>
    <w:p w14:paraId="36CFC714" w14:textId="77777777" w:rsidR="00D22234" w:rsidRPr="00F96AC9" w:rsidRDefault="00D22234" w:rsidP="00D22234">
      <w:pPr>
        <w:pStyle w:val="a7"/>
        <w:ind w:left="19" w:right="110" w:hanging="16"/>
        <w:rPr>
          <w:b w:val="0"/>
          <w:sz w:val="21"/>
          <w:szCs w:val="21"/>
        </w:rPr>
      </w:pPr>
      <w:r w:rsidRPr="00F96AC9">
        <w:rPr>
          <w:b w:val="0"/>
          <w:spacing w:val="1"/>
          <w:sz w:val="21"/>
          <w:szCs w:val="21"/>
        </w:rPr>
        <w:t>6.本协议的签订或履行不违反以乙方为一方或</w:t>
      </w:r>
      <w:r w:rsidRPr="00F96AC9">
        <w:rPr>
          <w:b w:val="0"/>
          <w:sz w:val="21"/>
          <w:szCs w:val="21"/>
        </w:rPr>
        <w:t>约束乙方自身的任何重大合同或协议，否则由此引起</w:t>
      </w:r>
      <w:r w:rsidRPr="00F96AC9">
        <w:rPr>
          <w:b w:val="0"/>
          <w:spacing w:val="-5"/>
          <w:sz w:val="21"/>
          <w:szCs w:val="21"/>
        </w:rPr>
        <w:t>的一切责任由乙方负责。</w:t>
      </w:r>
    </w:p>
    <w:p w14:paraId="5C152D2B" w14:textId="77777777" w:rsidR="00D22234" w:rsidRPr="00F96AC9" w:rsidRDefault="00D22234" w:rsidP="00D22234">
      <w:pPr>
        <w:pStyle w:val="a7"/>
        <w:ind w:left="5"/>
        <w:rPr>
          <w:b w:val="0"/>
          <w:sz w:val="21"/>
          <w:szCs w:val="21"/>
        </w:rPr>
      </w:pPr>
      <w:r w:rsidRPr="00F96AC9">
        <w:rPr>
          <w:b w:val="0"/>
          <w:spacing w:val="-2"/>
          <w:sz w:val="21"/>
          <w:szCs w:val="21"/>
        </w:rPr>
        <w:t>五、安装调试</w:t>
      </w:r>
    </w:p>
    <w:p w14:paraId="3372C1D5" w14:textId="77777777" w:rsidR="00D22234" w:rsidRPr="00F96AC9" w:rsidRDefault="00D22234" w:rsidP="00D22234">
      <w:pPr>
        <w:pStyle w:val="a7"/>
        <w:ind w:left="18"/>
        <w:rPr>
          <w:b w:val="0"/>
          <w:sz w:val="21"/>
          <w:szCs w:val="21"/>
        </w:rPr>
      </w:pPr>
      <w:r w:rsidRPr="00F96AC9">
        <w:rPr>
          <w:b w:val="0"/>
          <w:sz w:val="21"/>
          <w:szCs w:val="21"/>
        </w:rPr>
        <w:t>1.乙方免费提前为甲方提供设备安装图纸，并充分协助甲方做好机房的准备工作（如必要的话）。</w:t>
      </w:r>
    </w:p>
    <w:p w14:paraId="5482E1D8" w14:textId="77777777" w:rsidR="00D22234" w:rsidRPr="00F96AC9" w:rsidRDefault="00D22234" w:rsidP="00D22234">
      <w:pPr>
        <w:pStyle w:val="a7"/>
        <w:ind w:left="6" w:right="159" w:hanging="2"/>
        <w:rPr>
          <w:b w:val="0"/>
          <w:sz w:val="21"/>
          <w:szCs w:val="21"/>
        </w:rPr>
      </w:pPr>
      <w:r w:rsidRPr="00F96AC9">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3C1EF0AA" w14:textId="77777777" w:rsidR="00D22234" w:rsidRPr="00F96AC9" w:rsidRDefault="00D22234" w:rsidP="00D22234">
      <w:pPr>
        <w:pStyle w:val="a7"/>
        <w:ind w:left="43"/>
        <w:rPr>
          <w:b w:val="0"/>
          <w:sz w:val="21"/>
          <w:szCs w:val="21"/>
        </w:rPr>
      </w:pPr>
      <w:r w:rsidRPr="00F96AC9">
        <w:rPr>
          <w:b w:val="0"/>
          <w:spacing w:val="-2"/>
          <w:sz w:val="21"/>
          <w:szCs w:val="21"/>
        </w:rPr>
        <w:t>六、质量验收</w:t>
      </w:r>
    </w:p>
    <w:p w14:paraId="0A037165" w14:textId="77777777" w:rsidR="00D22234" w:rsidRPr="00F96AC9" w:rsidRDefault="00D22234" w:rsidP="00D22234">
      <w:pPr>
        <w:pStyle w:val="a7"/>
        <w:ind w:left="6" w:right="110" w:firstLine="11"/>
        <w:rPr>
          <w:b w:val="0"/>
          <w:sz w:val="21"/>
          <w:szCs w:val="21"/>
        </w:rPr>
      </w:pPr>
      <w:r w:rsidRPr="00F96AC9">
        <w:rPr>
          <w:b w:val="0"/>
          <w:sz w:val="21"/>
          <w:szCs w:val="21"/>
        </w:rPr>
        <w:t>1.设备安装调试后，乙方应配合甲方按厂方技术参数、国家标准等进行质量验收，时间由甲乙双方商定，乙方免费派工程师到达现场协助验收工作。若甲乙双方对</w:t>
      </w:r>
      <w:r w:rsidRPr="00F96AC9">
        <w:rPr>
          <w:b w:val="0"/>
          <w:spacing w:val="-1"/>
          <w:sz w:val="21"/>
          <w:szCs w:val="21"/>
        </w:rPr>
        <w:t>验收结果存在分歧，甲方有权委托</w:t>
      </w:r>
      <w:r w:rsidRPr="00F96AC9">
        <w:rPr>
          <w:b w:val="0"/>
          <w:spacing w:val="-2"/>
          <w:sz w:val="21"/>
          <w:szCs w:val="21"/>
        </w:rPr>
        <w:t>国内具有相关资质的单位对该设备进行质量检测，费用由乙方承担。</w:t>
      </w:r>
    </w:p>
    <w:p w14:paraId="4121D5AE" w14:textId="77777777" w:rsidR="00D22234" w:rsidRPr="00F96AC9" w:rsidRDefault="00D22234" w:rsidP="00D22234">
      <w:pPr>
        <w:pStyle w:val="a7"/>
        <w:ind w:left="6" w:right="110" w:hanging="2"/>
        <w:rPr>
          <w:b w:val="0"/>
          <w:sz w:val="21"/>
          <w:szCs w:val="21"/>
        </w:rPr>
      </w:pPr>
      <w:r w:rsidRPr="00F96AC9">
        <w:rPr>
          <w:b w:val="0"/>
          <w:sz w:val="21"/>
          <w:szCs w:val="21"/>
        </w:rPr>
        <w:t>2.乙方所供设备如验收不合格，根据甲方的要求，乙方必须无条件换货或退货，由此引起的一切损</w:t>
      </w:r>
      <w:r w:rsidRPr="00F96AC9">
        <w:rPr>
          <w:b w:val="0"/>
          <w:spacing w:val="-6"/>
          <w:sz w:val="21"/>
          <w:szCs w:val="21"/>
        </w:rPr>
        <w:t>失由乙方承担。</w:t>
      </w:r>
    </w:p>
    <w:p w14:paraId="4A0F5192" w14:textId="77777777" w:rsidR="00D22234" w:rsidRPr="00F96AC9" w:rsidRDefault="00D22234" w:rsidP="00D22234">
      <w:pPr>
        <w:pStyle w:val="a7"/>
        <w:rPr>
          <w:b w:val="0"/>
          <w:sz w:val="21"/>
          <w:szCs w:val="21"/>
        </w:rPr>
      </w:pPr>
      <w:r w:rsidRPr="00F96AC9">
        <w:rPr>
          <w:b w:val="0"/>
          <w:spacing w:val="-2"/>
          <w:sz w:val="21"/>
          <w:szCs w:val="21"/>
        </w:rPr>
        <w:t>七、</w:t>
      </w:r>
      <w:proofErr w:type="gramStart"/>
      <w:r w:rsidRPr="00F96AC9">
        <w:rPr>
          <w:b w:val="0"/>
          <w:spacing w:val="-2"/>
          <w:sz w:val="21"/>
          <w:szCs w:val="21"/>
        </w:rPr>
        <w:t>维保条款</w:t>
      </w:r>
      <w:proofErr w:type="gramEnd"/>
    </w:p>
    <w:p w14:paraId="48B93451" w14:textId="77777777" w:rsidR="00D22234" w:rsidRPr="00F96AC9" w:rsidRDefault="00D22234" w:rsidP="00D22234">
      <w:pPr>
        <w:pStyle w:val="a7"/>
        <w:ind w:left="1" w:right="8" w:firstLine="16"/>
        <w:rPr>
          <w:b w:val="0"/>
          <w:sz w:val="21"/>
          <w:szCs w:val="21"/>
        </w:rPr>
      </w:pPr>
      <w:r w:rsidRPr="00F96AC9">
        <w:rPr>
          <w:b w:val="0"/>
          <w:spacing w:val="9"/>
          <w:sz w:val="21"/>
          <w:szCs w:val="21"/>
        </w:rPr>
        <w:t>1.乙方提供的</w:t>
      </w:r>
      <w:r w:rsidRPr="00F96AC9">
        <w:rPr>
          <w:b w:val="0"/>
          <w:spacing w:val="9"/>
          <w:sz w:val="21"/>
          <w:szCs w:val="21"/>
          <w:u w:val="single"/>
        </w:rPr>
        <w:t>响应的保修期限</w:t>
      </w:r>
      <w:r w:rsidRPr="00F96AC9">
        <w:rPr>
          <w:b w:val="0"/>
          <w:spacing w:val="9"/>
          <w:sz w:val="21"/>
          <w:szCs w:val="21"/>
        </w:rPr>
        <w:t>，保修期</w:t>
      </w:r>
      <w:proofErr w:type="gramStart"/>
      <w:r w:rsidRPr="00F96AC9">
        <w:rPr>
          <w:b w:val="0"/>
          <w:spacing w:val="9"/>
          <w:sz w:val="21"/>
          <w:szCs w:val="21"/>
        </w:rPr>
        <w:t>自设备</w:t>
      </w:r>
      <w:proofErr w:type="gramEnd"/>
      <w:r w:rsidRPr="00F96AC9">
        <w:rPr>
          <w:b w:val="0"/>
          <w:spacing w:val="9"/>
          <w:sz w:val="21"/>
          <w:szCs w:val="21"/>
        </w:rPr>
        <w:t>验收合格之日起计算，保修范围包括合同中所有</w:t>
      </w:r>
      <w:r w:rsidRPr="00F96AC9">
        <w:rPr>
          <w:b w:val="0"/>
          <w:spacing w:val="10"/>
          <w:sz w:val="21"/>
          <w:szCs w:val="21"/>
        </w:rPr>
        <w:t>配置（单独列明保修期限的配置或附件除外</w:t>
      </w:r>
      <w:r w:rsidRPr="00F96AC9">
        <w:rPr>
          <w:b w:val="0"/>
          <w:spacing w:val="9"/>
          <w:sz w:val="21"/>
          <w:szCs w:val="21"/>
        </w:rPr>
        <w:t>），保修期外故障待修复后只收配件费，免收上门</w:t>
      </w:r>
      <w:r w:rsidRPr="00F96AC9">
        <w:rPr>
          <w:b w:val="0"/>
          <w:spacing w:val="7"/>
          <w:sz w:val="21"/>
          <w:szCs w:val="21"/>
        </w:rPr>
        <w:t>费、人工费。乙方确保设备保修期内开机率≥95%，如设备故障停机率超过5%（一年按365天计</w:t>
      </w:r>
      <w:r w:rsidRPr="00F96AC9">
        <w:rPr>
          <w:b w:val="0"/>
          <w:spacing w:val="9"/>
          <w:sz w:val="21"/>
          <w:szCs w:val="21"/>
        </w:rPr>
        <w:t>算，每年18天），每超过一天，保修期延长两周。保修期外乙方对</w:t>
      </w:r>
      <w:proofErr w:type="gramStart"/>
      <w:r w:rsidRPr="00F96AC9">
        <w:rPr>
          <w:b w:val="0"/>
          <w:spacing w:val="9"/>
          <w:sz w:val="21"/>
          <w:szCs w:val="21"/>
        </w:rPr>
        <w:t>本设备</w:t>
      </w:r>
      <w:proofErr w:type="gramEnd"/>
      <w:r w:rsidRPr="00F96AC9">
        <w:rPr>
          <w:b w:val="0"/>
          <w:spacing w:val="9"/>
          <w:sz w:val="21"/>
          <w:szCs w:val="21"/>
        </w:rPr>
        <w:t>终身负责维修。</w:t>
      </w:r>
    </w:p>
    <w:p w14:paraId="0418DEF2" w14:textId="77777777" w:rsidR="00D22234" w:rsidRPr="00F96AC9" w:rsidRDefault="00D22234" w:rsidP="00D22234">
      <w:pPr>
        <w:pStyle w:val="a7"/>
        <w:ind w:left="2" w:firstLine="1"/>
        <w:rPr>
          <w:b w:val="0"/>
          <w:sz w:val="21"/>
          <w:szCs w:val="21"/>
        </w:rPr>
      </w:pPr>
      <w:r w:rsidRPr="00F96AC9">
        <w:rPr>
          <w:b w:val="0"/>
          <w:sz w:val="21"/>
          <w:szCs w:val="21"/>
        </w:rPr>
        <w:t>2．如设备发生故障，乙方在接到甲方报修电话后1小时之内响应，3小时内到达甲方现场（若无维修</w:t>
      </w:r>
      <w:r w:rsidRPr="00F96AC9">
        <w:rPr>
          <w:b w:val="0"/>
          <w:spacing w:val="-1"/>
          <w:sz w:val="21"/>
          <w:szCs w:val="21"/>
        </w:rPr>
        <w:t>站点，24小时内到达现场</w:t>
      </w:r>
      <w:r w:rsidRPr="00F96AC9">
        <w:rPr>
          <w:b w:val="0"/>
          <w:spacing w:val="5"/>
          <w:sz w:val="21"/>
          <w:szCs w:val="21"/>
        </w:rPr>
        <w:t>），</w:t>
      </w:r>
      <w:r w:rsidRPr="00F96AC9">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F96AC9">
        <w:rPr>
          <w:b w:val="0"/>
          <w:spacing w:val="-3"/>
          <w:sz w:val="21"/>
          <w:szCs w:val="21"/>
        </w:rPr>
        <w:t>获得甲方同意后，才可推迟响应时间。</w:t>
      </w:r>
    </w:p>
    <w:p w14:paraId="492DA362" w14:textId="77777777" w:rsidR="00D22234" w:rsidRPr="00F96AC9" w:rsidRDefault="00D22234" w:rsidP="00D22234">
      <w:pPr>
        <w:pStyle w:val="a7"/>
        <w:ind w:left="6"/>
        <w:rPr>
          <w:b w:val="0"/>
          <w:sz w:val="21"/>
          <w:szCs w:val="21"/>
        </w:rPr>
      </w:pPr>
      <w:r w:rsidRPr="00F96AC9">
        <w:rPr>
          <w:b w:val="0"/>
          <w:spacing w:val="-2"/>
          <w:sz w:val="21"/>
          <w:szCs w:val="21"/>
        </w:rPr>
        <w:t>3．保修期内每年</w:t>
      </w:r>
      <w:r w:rsidRPr="00F96AC9">
        <w:rPr>
          <w:b w:val="0"/>
          <w:spacing w:val="-2"/>
          <w:sz w:val="21"/>
          <w:szCs w:val="21"/>
          <w:u w:val="single"/>
        </w:rPr>
        <w:t>响应的维护次数</w:t>
      </w:r>
      <w:r w:rsidRPr="00F96AC9">
        <w:rPr>
          <w:b w:val="0"/>
          <w:spacing w:val="-2"/>
          <w:sz w:val="21"/>
          <w:szCs w:val="21"/>
        </w:rPr>
        <w:t>次定期维护，并经甲方工程师签字确认，留档备查。</w:t>
      </w:r>
    </w:p>
    <w:p w14:paraId="76E1CCA7" w14:textId="77777777" w:rsidR="00D22234" w:rsidRPr="00F96AC9" w:rsidRDefault="00D22234" w:rsidP="00D22234">
      <w:pPr>
        <w:pStyle w:val="a7"/>
        <w:ind w:left="1" w:right="110" w:hanging="1"/>
        <w:rPr>
          <w:b w:val="0"/>
          <w:sz w:val="21"/>
          <w:szCs w:val="21"/>
        </w:rPr>
      </w:pPr>
      <w:r w:rsidRPr="00F96AC9">
        <w:rPr>
          <w:b w:val="0"/>
          <w:spacing w:val="1"/>
          <w:sz w:val="21"/>
          <w:szCs w:val="21"/>
        </w:rPr>
        <w:t>4.无论在保修期内还是保修期外，乙方必须上门维</w:t>
      </w:r>
      <w:r w:rsidRPr="00F96AC9">
        <w:rPr>
          <w:b w:val="0"/>
          <w:sz w:val="21"/>
          <w:szCs w:val="21"/>
        </w:rPr>
        <w:t>修，</w:t>
      </w:r>
      <w:proofErr w:type="gramStart"/>
      <w:r w:rsidRPr="00F96AC9">
        <w:rPr>
          <w:b w:val="0"/>
          <w:sz w:val="21"/>
          <w:szCs w:val="21"/>
        </w:rPr>
        <w:t>出保后</w:t>
      </w:r>
      <w:proofErr w:type="gramEnd"/>
      <w:r w:rsidRPr="00F96AC9">
        <w:rPr>
          <w:b w:val="0"/>
          <w:sz w:val="21"/>
          <w:szCs w:val="21"/>
        </w:rPr>
        <w:t>的维修，只收取配件成本费，免收上门费、人工费和其他工时杂费。乙方工程师至甲方维修本设备，必须事先</w:t>
      </w:r>
      <w:r w:rsidRPr="00F96AC9">
        <w:rPr>
          <w:b w:val="0"/>
          <w:spacing w:val="-1"/>
          <w:sz w:val="21"/>
          <w:szCs w:val="21"/>
        </w:rPr>
        <w:t>与甲方医用物资保障处取</w:t>
      </w:r>
      <w:r w:rsidRPr="00F96AC9">
        <w:rPr>
          <w:b w:val="0"/>
          <w:sz w:val="21"/>
          <w:szCs w:val="21"/>
        </w:rPr>
        <w:t>得联系，并做相应登记，在维修过程中与甲方工程师共同完成维修工作，</w:t>
      </w:r>
      <w:r w:rsidRPr="00F96AC9">
        <w:rPr>
          <w:b w:val="0"/>
          <w:spacing w:val="-1"/>
          <w:sz w:val="21"/>
          <w:szCs w:val="21"/>
        </w:rPr>
        <w:t>否则引起的一切责任由乙</w:t>
      </w:r>
      <w:r w:rsidRPr="00F96AC9">
        <w:rPr>
          <w:b w:val="0"/>
          <w:spacing w:val="-8"/>
          <w:sz w:val="21"/>
          <w:szCs w:val="21"/>
        </w:rPr>
        <w:t>方负责。</w:t>
      </w:r>
    </w:p>
    <w:p w14:paraId="4F750BA4" w14:textId="77777777" w:rsidR="00D22234" w:rsidRPr="00F96AC9" w:rsidRDefault="00D22234" w:rsidP="00D22234">
      <w:pPr>
        <w:pStyle w:val="a7"/>
        <w:ind w:left="6"/>
        <w:rPr>
          <w:b w:val="0"/>
          <w:sz w:val="21"/>
          <w:szCs w:val="21"/>
        </w:rPr>
      </w:pPr>
      <w:r w:rsidRPr="00F96AC9">
        <w:rPr>
          <w:b w:val="0"/>
          <w:spacing w:val="-1"/>
          <w:sz w:val="21"/>
          <w:szCs w:val="21"/>
        </w:rPr>
        <w:t>5．如设备软件升级，乙方负责免费软件升级，保证软件为最新、最</w:t>
      </w:r>
      <w:r w:rsidRPr="00F96AC9">
        <w:rPr>
          <w:b w:val="0"/>
          <w:spacing w:val="-2"/>
          <w:sz w:val="21"/>
          <w:szCs w:val="21"/>
        </w:rPr>
        <w:t>高版本。</w:t>
      </w:r>
    </w:p>
    <w:p w14:paraId="584C7ED9" w14:textId="77777777" w:rsidR="00D22234" w:rsidRPr="00F96AC9" w:rsidRDefault="00D22234" w:rsidP="00D22234">
      <w:pPr>
        <w:pStyle w:val="a7"/>
        <w:ind w:left="3"/>
        <w:rPr>
          <w:b w:val="0"/>
          <w:sz w:val="21"/>
          <w:szCs w:val="21"/>
        </w:rPr>
      </w:pPr>
      <w:r w:rsidRPr="00F96AC9">
        <w:rPr>
          <w:b w:val="0"/>
          <w:spacing w:val="-1"/>
          <w:sz w:val="21"/>
          <w:szCs w:val="21"/>
        </w:rPr>
        <w:t>6．如有设备具有远程维修诊断功能，乙方负责免</w:t>
      </w:r>
      <w:r w:rsidRPr="00F96AC9">
        <w:rPr>
          <w:b w:val="0"/>
          <w:spacing w:val="-2"/>
          <w:sz w:val="21"/>
          <w:szCs w:val="21"/>
        </w:rPr>
        <w:t>费为甲方安装。</w:t>
      </w:r>
    </w:p>
    <w:p w14:paraId="09AB36BB" w14:textId="77777777" w:rsidR="00D22234" w:rsidRPr="00F96AC9" w:rsidRDefault="00D22234" w:rsidP="00D22234">
      <w:pPr>
        <w:pStyle w:val="a7"/>
        <w:ind w:right="32" w:firstLine="7"/>
        <w:rPr>
          <w:b w:val="0"/>
          <w:spacing w:val="-3"/>
          <w:sz w:val="21"/>
          <w:szCs w:val="21"/>
        </w:rPr>
      </w:pPr>
      <w:r w:rsidRPr="00F96AC9">
        <w:rPr>
          <w:b w:val="0"/>
          <w:spacing w:val="2"/>
          <w:sz w:val="21"/>
          <w:szCs w:val="21"/>
        </w:rPr>
        <w:t>7．乙方需在交货后五个工作日内免费提供全套资料并加盖公章，含产品合</w:t>
      </w:r>
      <w:r w:rsidRPr="00F96AC9">
        <w:rPr>
          <w:b w:val="0"/>
          <w:spacing w:val="1"/>
          <w:sz w:val="21"/>
          <w:szCs w:val="21"/>
        </w:rPr>
        <w:t>格证、出厂计量合格证(</w:t>
      </w:r>
      <w:r w:rsidRPr="00F96AC9">
        <w:rPr>
          <w:b w:val="0"/>
          <w:spacing w:val="3"/>
          <w:sz w:val="21"/>
          <w:szCs w:val="21"/>
        </w:rPr>
        <w:t>强检设备）、操作手册、维修手册（含详细电路图）、海关报关单（</w:t>
      </w:r>
      <w:r w:rsidRPr="00F96AC9">
        <w:rPr>
          <w:b w:val="0"/>
          <w:spacing w:val="2"/>
          <w:sz w:val="21"/>
          <w:szCs w:val="21"/>
        </w:rPr>
        <w:t>进口设备）、商检合格证明(</w:t>
      </w:r>
      <w:r w:rsidRPr="00F96AC9">
        <w:rPr>
          <w:b w:val="0"/>
          <w:sz w:val="21"/>
          <w:szCs w:val="21"/>
        </w:rPr>
        <w:t>进口设备）、使用许可证明文件（如有），如技术资料不全，甲方有权不支付货</w:t>
      </w:r>
      <w:r w:rsidRPr="00F96AC9">
        <w:rPr>
          <w:b w:val="0"/>
          <w:spacing w:val="-1"/>
          <w:sz w:val="21"/>
          <w:szCs w:val="21"/>
        </w:rPr>
        <w:t>款或退货，因此产</w:t>
      </w:r>
      <w:r w:rsidRPr="00F96AC9">
        <w:rPr>
          <w:b w:val="0"/>
          <w:spacing w:val="-3"/>
          <w:sz w:val="21"/>
          <w:szCs w:val="21"/>
        </w:rPr>
        <w:t>生的损失由乙方自行承担。</w:t>
      </w:r>
    </w:p>
    <w:p w14:paraId="085F6CFE" w14:textId="77777777" w:rsidR="00D22234" w:rsidRPr="00F96AC9" w:rsidRDefault="00D22234" w:rsidP="00D22234">
      <w:pPr>
        <w:pStyle w:val="a7"/>
        <w:ind w:right="32" w:firstLine="7"/>
        <w:rPr>
          <w:b w:val="0"/>
          <w:sz w:val="21"/>
          <w:szCs w:val="21"/>
        </w:rPr>
      </w:pPr>
      <w:r w:rsidRPr="00F96AC9">
        <w:rPr>
          <w:b w:val="0"/>
          <w:spacing w:val="-1"/>
          <w:sz w:val="21"/>
          <w:szCs w:val="21"/>
        </w:rPr>
        <w:t>8．技术培训：在安装过程中或安装结束后，乙方工程师或有关人员有义务对甲方工程师和操作人员</w:t>
      </w:r>
      <w:r w:rsidRPr="00F96AC9">
        <w:rPr>
          <w:b w:val="0"/>
          <w:sz w:val="21"/>
          <w:szCs w:val="21"/>
        </w:rPr>
        <w:t>进行现场维修、保养、操作培训并提供快捷操作指南（过塑后封好，挂在设</w:t>
      </w:r>
      <w:r w:rsidRPr="00F96AC9">
        <w:rPr>
          <w:b w:val="0"/>
          <w:spacing w:val="-1"/>
          <w:sz w:val="21"/>
          <w:szCs w:val="21"/>
        </w:rPr>
        <w:t>备上</w:t>
      </w:r>
      <w:r w:rsidRPr="00F96AC9">
        <w:rPr>
          <w:b w:val="0"/>
          <w:sz w:val="21"/>
          <w:szCs w:val="21"/>
        </w:rPr>
        <w:t>），</w:t>
      </w:r>
      <w:r w:rsidRPr="00F96AC9">
        <w:rPr>
          <w:b w:val="0"/>
          <w:spacing w:val="-1"/>
          <w:sz w:val="21"/>
          <w:szCs w:val="21"/>
        </w:rPr>
        <w:t>解答甲方人员</w:t>
      </w:r>
      <w:r w:rsidRPr="00F96AC9">
        <w:rPr>
          <w:b w:val="0"/>
          <w:sz w:val="21"/>
          <w:szCs w:val="21"/>
        </w:rPr>
        <w:t>提出的问题。必要时提供正规培训班培训，确保操作人员掌握完成日常工作所需</w:t>
      </w:r>
      <w:r w:rsidRPr="00F96AC9">
        <w:rPr>
          <w:b w:val="0"/>
          <w:spacing w:val="-1"/>
          <w:sz w:val="21"/>
          <w:szCs w:val="21"/>
        </w:rPr>
        <w:t>的基本操作方法为</w:t>
      </w:r>
      <w:r w:rsidRPr="00F96AC9">
        <w:rPr>
          <w:b w:val="0"/>
          <w:spacing w:val="4"/>
          <w:sz w:val="21"/>
          <w:szCs w:val="21"/>
        </w:rPr>
        <w:t>止，工程师掌握基本的维护保养操作技术为止。详见乙方的承诺书。</w:t>
      </w:r>
    </w:p>
    <w:p w14:paraId="4FE50392" w14:textId="77777777" w:rsidR="00D22234" w:rsidRPr="00F96AC9" w:rsidRDefault="00D22234" w:rsidP="00D22234">
      <w:pPr>
        <w:pStyle w:val="a7"/>
        <w:ind w:firstLine="1"/>
        <w:rPr>
          <w:b w:val="0"/>
          <w:sz w:val="21"/>
          <w:szCs w:val="21"/>
        </w:rPr>
      </w:pPr>
      <w:r w:rsidRPr="00F96AC9">
        <w:rPr>
          <w:b w:val="0"/>
          <w:sz w:val="21"/>
          <w:szCs w:val="21"/>
        </w:rPr>
        <w:t>9．如乙方提供的设备设有维修软件密码，乙方保证无条件地为甲方永久免费打开，直至</w:t>
      </w:r>
      <w:proofErr w:type="gramStart"/>
      <w:r w:rsidRPr="00F96AC9">
        <w:rPr>
          <w:b w:val="0"/>
          <w:sz w:val="21"/>
          <w:szCs w:val="21"/>
        </w:rPr>
        <w:t>最</w:t>
      </w:r>
      <w:proofErr w:type="gramEnd"/>
      <w:r w:rsidRPr="00F96AC9">
        <w:rPr>
          <w:b w:val="0"/>
          <w:spacing w:val="-1"/>
          <w:sz w:val="21"/>
          <w:szCs w:val="21"/>
        </w:rPr>
        <w:t>底层维修</w:t>
      </w:r>
      <w:r w:rsidRPr="00F96AC9">
        <w:rPr>
          <w:b w:val="0"/>
          <w:spacing w:val="-9"/>
          <w:sz w:val="21"/>
          <w:szCs w:val="21"/>
        </w:rPr>
        <w:t>模式。</w:t>
      </w:r>
    </w:p>
    <w:p w14:paraId="1FC6D3D4" w14:textId="77777777" w:rsidR="00D22234" w:rsidRPr="00F96AC9" w:rsidRDefault="00D22234" w:rsidP="00D22234">
      <w:pPr>
        <w:pStyle w:val="a7"/>
        <w:ind w:left="1" w:right="110" w:firstLine="16"/>
        <w:rPr>
          <w:b w:val="0"/>
          <w:sz w:val="21"/>
          <w:szCs w:val="21"/>
        </w:rPr>
      </w:pPr>
      <w:r w:rsidRPr="00F96AC9">
        <w:rPr>
          <w:b w:val="0"/>
          <w:spacing w:val="-1"/>
          <w:sz w:val="21"/>
          <w:szCs w:val="21"/>
        </w:rPr>
        <w:t>10．若该设备涉及网络问题，甲方只负责提供一个网络接口，设备内部的局域网建设由乙方负责提</w:t>
      </w:r>
      <w:r w:rsidRPr="00F96AC9">
        <w:rPr>
          <w:b w:val="0"/>
          <w:spacing w:val="-11"/>
          <w:sz w:val="21"/>
          <w:szCs w:val="21"/>
        </w:rPr>
        <w:t>供。</w:t>
      </w:r>
    </w:p>
    <w:p w14:paraId="29B9330D" w14:textId="77777777" w:rsidR="00D22234" w:rsidRPr="00F96AC9" w:rsidRDefault="00D22234" w:rsidP="00D22234">
      <w:pPr>
        <w:pStyle w:val="a7"/>
        <w:ind w:right="110" w:firstLine="17"/>
        <w:rPr>
          <w:b w:val="0"/>
          <w:sz w:val="21"/>
          <w:szCs w:val="21"/>
        </w:rPr>
      </w:pPr>
      <w:r w:rsidRPr="00F96AC9">
        <w:rPr>
          <w:b w:val="0"/>
          <w:spacing w:val="-1"/>
          <w:sz w:val="21"/>
          <w:szCs w:val="21"/>
        </w:rPr>
        <w:t>11．乙方须免费开放所投产品的所有输入输出接口，并能与采购人现有网络及信</w:t>
      </w:r>
      <w:r w:rsidRPr="00F96AC9">
        <w:rPr>
          <w:b w:val="0"/>
          <w:spacing w:val="-2"/>
          <w:sz w:val="21"/>
          <w:szCs w:val="21"/>
        </w:rPr>
        <w:t>息系统对接，如接入第三方系统产生费用，该费用由乙方承担。</w:t>
      </w:r>
    </w:p>
    <w:p w14:paraId="40E834B1" w14:textId="77777777" w:rsidR="00D22234" w:rsidRPr="00F96AC9" w:rsidRDefault="00D22234" w:rsidP="00D22234">
      <w:pPr>
        <w:pStyle w:val="a7"/>
        <w:ind w:left="45"/>
        <w:outlineLvl w:val="2"/>
        <w:rPr>
          <w:b w:val="0"/>
          <w:sz w:val="21"/>
          <w:szCs w:val="21"/>
        </w:rPr>
      </w:pPr>
      <w:r w:rsidRPr="00F96AC9">
        <w:rPr>
          <w:b w:val="0"/>
          <w:spacing w:val="-2"/>
          <w:sz w:val="21"/>
          <w:szCs w:val="21"/>
        </w:rPr>
        <w:t>八、各方的权利与义务</w:t>
      </w:r>
    </w:p>
    <w:p w14:paraId="273A4245" w14:textId="77777777" w:rsidR="00D22234" w:rsidRPr="00F96AC9" w:rsidRDefault="00D22234" w:rsidP="00D22234">
      <w:pPr>
        <w:pStyle w:val="a7"/>
        <w:ind w:left="47"/>
        <w:rPr>
          <w:b w:val="0"/>
          <w:sz w:val="21"/>
          <w:szCs w:val="21"/>
        </w:rPr>
      </w:pPr>
      <w:r w:rsidRPr="00F96AC9">
        <w:rPr>
          <w:b w:val="0"/>
          <w:spacing w:val="-3"/>
          <w:sz w:val="21"/>
          <w:szCs w:val="21"/>
        </w:rPr>
        <w:t>（一）甲方权利义务</w:t>
      </w:r>
    </w:p>
    <w:p w14:paraId="010D0DFD" w14:textId="77777777" w:rsidR="00D22234" w:rsidRPr="00F96AC9" w:rsidRDefault="00D22234" w:rsidP="00D22234">
      <w:pPr>
        <w:pStyle w:val="a7"/>
        <w:ind w:left="58"/>
        <w:rPr>
          <w:b w:val="0"/>
          <w:sz w:val="21"/>
          <w:szCs w:val="21"/>
        </w:rPr>
      </w:pPr>
      <w:r w:rsidRPr="00F96AC9">
        <w:rPr>
          <w:b w:val="0"/>
          <w:spacing w:val="-3"/>
          <w:sz w:val="21"/>
          <w:szCs w:val="21"/>
        </w:rPr>
        <w:t>1.按合同约定支付货款。</w:t>
      </w:r>
    </w:p>
    <w:p w14:paraId="6CDE49DF" w14:textId="77777777" w:rsidR="00D22234" w:rsidRPr="00F96AC9" w:rsidRDefault="00D22234" w:rsidP="00D22234">
      <w:pPr>
        <w:pStyle w:val="a7"/>
        <w:ind w:left="47"/>
        <w:rPr>
          <w:b w:val="0"/>
          <w:sz w:val="21"/>
          <w:szCs w:val="21"/>
        </w:rPr>
      </w:pPr>
      <w:r w:rsidRPr="00F96AC9">
        <w:rPr>
          <w:b w:val="0"/>
          <w:spacing w:val="-3"/>
          <w:sz w:val="21"/>
          <w:szCs w:val="21"/>
        </w:rPr>
        <w:t>（二）乙方权利义务</w:t>
      </w:r>
    </w:p>
    <w:p w14:paraId="26C4DB3D" w14:textId="77777777" w:rsidR="00D22234" w:rsidRPr="00F96AC9" w:rsidRDefault="00D22234" w:rsidP="00D22234">
      <w:pPr>
        <w:pStyle w:val="a7"/>
        <w:ind w:left="19" w:right="110" w:hanging="1"/>
        <w:rPr>
          <w:b w:val="0"/>
          <w:sz w:val="21"/>
          <w:szCs w:val="21"/>
        </w:rPr>
      </w:pPr>
      <w:r w:rsidRPr="00F96AC9">
        <w:rPr>
          <w:b w:val="0"/>
          <w:sz w:val="21"/>
          <w:szCs w:val="21"/>
        </w:rPr>
        <w:lastRenderedPageBreak/>
        <w:t>1.负责并自行承担设备（物资）采购过程中的所有报价风险。本合同一经签订，乙方任何原因导致</w:t>
      </w:r>
      <w:r w:rsidRPr="00F96AC9">
        <w:rPr>
          <w:b w:val="0"/>
          <w:spacing w:val="-3"/>
          <w:sz w:val="21"/>
          <w:szCs w:val="21"/>
        </w:rPr>
        <w:t>的报价漏项、缺项等的后果均由乙方自行承担。</w:t>
      </w:r>
    </w:p>
    <w:p w14:paraId="691B6F7A" w14:textId="77777777" w:rsidR="00D22234" w:rsidRPr="00F96AC9" w:rsidRDefault="00D22234" w:rsidP="00D22234">
      <w:pPr>
        <w:pStyle w:val="a7"/>
        <w:ind w:left="4"/>
        <w:rPr>
          <w:b w:val="0"/>
          <w:sz w:val="21"/>
          <w:szCs w:val="21"/>
        </w:rPr>
      </w:pPr>
      <w:r w:rsidRPr="00F96AC9">
        <w:rPr>
          <w:b w:val="0"/>
          <w:sz w:val="21"/>
          <w:szCs w:val="21"/>
        </w:rPr>
        <w:t>2.保证所供产品符合合同要求，不得弄虚作假、不得提供假冒伪劣产品</w:t>
      </w:r>
      <w:r w:rsidRPr="00F96AC9">
        <w:rPr>
          <w:b w:val="0"/>
          <w:spacing w:val="-1"/>
          <w:sz w:val="21"/>
          <w:szCs w:val="21"/>
        </w:rPr>
        <w:t>或任意提供合同外产品。</w:t>
      </w:r>
    </w:p>
    <w:p w14:paraId="5C907DA0" w14:textId="77777777" w:rsidR="00D22234" w:rsidRPr="00F96AC9" w:rsidRDefault="00D22234" w:rsidP="00D22234">
      <w:pPr>
        <w:pStyle w:val="a7"/>
        <w:ind w:left="23" w:right="110" w:hanging="17"/>
        <w:rPr>
          <w:b w:val="0"/>
          <w:sz w:val="21"/>
          <w:szCs w:val="21"/>
        </w:rPr>
      </w:pPr>
      <w:r w:rsidRPr="00F96AC9">
        <w:rPr>
          <w:b w:val="0"/>
          <w:spacing w:val="1"/>
          <w:sz w:val="21"/>
          <w:szCs w:val="21"/>
        </w:rPr>
        <w:t>3.服从甲方的规章制度和现场管理，并按照</w:t>
      </w:r>
      <w:r w:rsidRPr="00F96AC9">
        <w:rPr>
          <w:b w:val="0"/>
          <w:sz w:val="21"/>
          <w:szCs w:val="21"/>
        </w:rPr>
        <w:t>合同要求办理相关设备（物资）的到货验收手续。本合</w:t>
      </w:r>
      <w:r w:rsidRPr="00F96AC9">
        <w:rPr>
          <w:b w:val="0"/>
          <w:spacing w:val="-2"/>
          <w:sz w:val="21"/>
          <w:szCs w:val="21"/>
        </w:rPr>
        <w:t>同采购设备（物资）未办理验收交接手续前，相关资产的风险由乙方承担。</w:t>
      </w:r>
    </w:p>
    <w:p w14:paraId="2E3048F4" w14:textId="77777777" w:rsidR="00D22234" w:rsidRPr="00F96AC9" w:rsidRDefault="00D22234" w:rsidP="00D22234">
      <w:pPr>
        <w:pStyle w:val="a7"/>
        <w:ind w:right="110"/>
        <w:rPr>
          <w:b w:val="0"/>
          <w:sz w:val="21"/>
          <w:szCs w:val="21"/>
        </w:rPr>
      </w:pPr>
      <w:r w:rsidRPr="00F96AC9">
        <w:rPr>
          <w:b w:val="0"/>
          <w:spacing w:val="1"/>
          <w:sz w:val="21"/>
          <w:szCs w:val="21"/>
        </w:rPr>
        <w:t>4.完善安全质量保证措施，乙方自行承担其履行合</w:t>
      </w:r>
      <w:r w:rsidRPr="00F96AC9">
        <w:rPr>
          <w:b w:val="0"/>
          <w:sz w:val="21"/>
          <w:szCs w:val="21"/>
        </w:rPr>
        <w:t>同过程产生的所有费用和造成的任何财产和人身损失。乙方及乙方所有员工必须履行安全责任义务，按规范流程提供商品或</w:t>
      </w:r>
      <w:r w:rsidRPr="00F96AC9">
        <w:rPr>
          <w:b w:val="0"/>
          <w:spacing w:val="-1"/>
          <w:sz w:val="21"/>
          <w:szCs w:val="21"/>
        </w:rPr>
        <w:t>服务。如因乙方及其员</w:t>
      </w:r>
      <w:r w:rsidRPr="00F96AC9">
        <w:rPr>
          <w:b w:val="0"/>
          <w:sz w:val="21"/>
          <w:szCs w:val="21"/>
        </w:rPr>
        <w:t>工安全责任或义务履行不到位，引起甲方或</w:t>
      </w:r>
      <w:proofErr w:type="gramStart"/>
      <w:r w:rsidRPr="00F96AC9">
        <w:rPr>
          <w:b w:val="0"/>
          <w:sz w:val="21"/>
          <w:szCs w:val="21"/>
        </w:rPr>
        <w:t>合同外其他方</w:t>
      </w:r>
      <w:proofErr w:type="gramEnd"/>
      <w:r w:rsidRPr="00F96AC9">
        <w:rPr>
          <w:b w:val="0"/>
          <w:sz w:val="21"/>
          <w:szCs w:val="21"/>
        </w:rPr>
        <w:t>人身伤害、机器损</w:t>
      </w:r>
      <w:r w:rsidRPr="00F96AC9">
        <w:rPr>
          <w:b w:val="0"/>
          <w:spacing w:val="-1"/>
          <w:sz w:val="21"/>
          <w:szCs w:val="21"/>
        </w:rPr>
        <w:t>毁以及财产损失等，由乙方承担一切后果及责任（包括但不限于赔偿责任及由此对甲方、</w:t>
      </w:r>
      <w:proofErr w:type="gramStart"/>
      <w:r w:rsidRPr="00F96AC9">
        <w:rPr>
          <w:b w:val="0"/>
          <w:spacing w:val="-1"/>
          <w:sz w:val="21"/>
          <w:szCs w:val="21"/>
        </w:rPr>
        <w:t>合同外其他方</w:t>
      </w:r>
      <w:proofErr w:type="gramEnd"/>
      <w:r w:rsidRPr="00F96AC9">
        <w:rPr>
          <w:b w:val="0"/>
          <w:spacing w:val="-1"/>
          <w:sz w:val="21"/>
          <w:szCs w:val="21"/>
        </w:rPr>
        <w:t>造成的影响等）。</w:t>
      </w:r>
    </w:p>
    <w:p w14:paraId="0D6B8CB7" w14:textId="77777777" w:rsidR="00D22234" w:rsidRPr="00F96AC9" w:rsidRDefault="00D22234" w:rsidP="00D22234">
      <w:pPr>
        <w:pStyle w:val="a7"/>
        <w:ind w:left="7"/>
        <w:rPr>
          <w:b w:val="0"/>
          <w:sz w:val="21"/>
          <w:szCs w:val="21"/>
        </w:rPr>
      </w:pPr>
      <w:r w:rsidRPr="00F96AC9">
        <w:rPr>
          <w:b w:val="0"/>
          <w:spacing w:val="-2"/>
          <w:sz w:val="21"/>
          <w:szCs w:val="21"/>
        </w:rPr>
        <w:t>九、违约责任</w:t>
      </w:r>
    </w:p>
    <w:p w14:paraId="7201F450" w14:textId="77777777" w:rsidR="00D22234" w:rsidRPr="00F96AC9" w:rsidRDefault="00D22234" w:rsidP="00D22234">
      <w:pPr>
        <w:pStyle w:val="a7"/>
        <w:ind w:right="110" w:firstLine="17"/>
        <w:rPr>
          <w:b w:val="0"/>
          <w:sz w:val="21"/>
          <w:szCs w:val="21"/>
        </w:rPr>
      </w:pPr>
      <w:r w:rsidRPr="00F96AC9">
        <w:rPr>
          <w:b w:val="0"/>
          <w:spacing w:val="-1"/>
          <w:sz w:val="21"/>
          <w:szCs w:val="21"/>
        </w:rPr>
        <w:t>1.自本协议生效之日起，双方应严格依约履行。若任何一方违反本协议规定，应赔偿由此给其他方</w:t>
      </w:r>
      <w:r w:rsidRPr="00F96AC9">
        <w:rPr>
          <w:b w:val="0"/>
          <w:spacing w:val="-6"/>
          <w:sz w:val="21"/>
          <w:szCs w:val="21"/>
        </w:rPr>
        <w:t>造成的损失。</w:t>
      </w:r>
    </w:p>
    <w:p w14:paraId="500684DE" w14:textId="77777777" w:rsidR="00D22234" w:rsidRPr="00F96AC9" w:rsidRDefault="00D22234" w:rsidP="00D22234">
      <w:pPr>
        <w:pStyle w:val="a7"/>
        <w:ind w:left="19" w:right="17" w:hanging="15"/>
        <w:rPr>
          <w:b w:val="0"/>
          <w:sz w:val="21"/>
          <w:szCs w:val="21"/>
        </w:rPr>
      </w:pPr>
      <w:r w:rsidRPr="00F96AC9">
        <w:rPr>
          <w:b w:val="0"/>
          <w:spacing w:val="-1"/>
          <w:sz w:val="21"/>
          <w:szCs w:val="21"/>
        </w:rPr>
        <w:t>2.如果乙方没有按照合同规定时间交货的，每逾期一日，乙</w:t>
      </w:r>
      <w:r w:rsidRPr="00F96AC9">
        <w:rPr>
          <w:b w:val="0"/>
          <w:spacing w:val="-2"/>
          <w:sz w:val="21"/>
          <w:szCs w:val="21"/>
        </w:rPr>
        <w:t>方应按逾期交付货物价款总值的1%计算</w:t>
      </w:r>
      <w:r w:rsidRPr="00F96AC9">
        <w:rPr>
          <w:b w:val="0"/>
          <w:spacing w:val="2"/>
          <w:sz w:val="21"/>
          <w:szCs w:val="21"/>
        </w:rPr>
        <w:t>,向甲方支付逾期交货违约金，但该违约金总额不超过合同总金额的30%。乙方延</w:t>
      </w:r>
      <w:r w:rsidRPr="00F96AC9">
        <w:rPr>
          <w:b w:val="0"/>
          <w:spacing w:val="1"/>
          <w:sz w:val="21"/>
          <w:szCs w:val="21"/>
        </w:rPr>
        <w:t>期交货10日以上的</w:t>
      </w:r>
      <w:r w:rsidRPr="00F96AC9">
        <w:rPr>
          <w:b w:val="0"/>
          <w:spacing w:val="5"/>
          <w:sz w:val="21"/>
          <w:szCs w:val="21"/>
        </w:rPr>
        <w:t>,则视为乙方不能交货，甲方有权因此解除本</w:t>
      </w:r>
      <w:r w:rsidRPr="00F96AC9">
        <w:rPr>
          <w:b w:val="0"/>
          <w:spacing w:val="4"/>
          <w:sz w:val="21"/>
          <w:szCs w:val="21"/>
        </w:rPr>
        <w:t>合同。</w:t>
      </w:r>
    </w:p>
    <w:p w14:paraId="25241064" w14:textId="77777777" w:rsidR="00D22234" w:rsidRPr="00F96AC9" w:rsidRDefault="00D22234" w:rsidP="00D22234">
      <w:pPr>
        <w:pStyle w:val="a7"/>
        <w:ind w:left="6"/>
        <w:rPr>
          <w:b w:val="0"/>
          <w:sz w:val="21"/>
          <w:szCs w:val="21"/>
        </w:rPr>
      </w:pPr>
      <w:r w:rsidRPr="00F96AC9">
        <w:rPr>
          <w:b w:val="0"/>
          <w:spacing w:val="-1"/>
          <w:sz w:val="21"/>
          <w:szCs w:val="21"/>
        </w:rPr>
        <w:t>3.乙方向甲方提供假冒伪劣产品的，乙方按本批次所购产品金额的10倍向甲方支付违约金。</w:t>
      </w:r>
    </w:p>
    <w:p w14:paraId="73959AB3" w14:textId="77777777" w:rsidR="00D22234" w:rsidRPr="00F96AC9" w:rsidRDefault="00D22234" w:rsidP="00D22234">
      <w:pPr>
        <w:pStyle w:val="a7"/>
        <w:ind w:left="1" w:right="110" w:hanging="1"/>
        <w:rPr>
          <w:b w:val="0"/>
          <w:sz w:val="21"/>
          <w:szCs w:val="21"/>
        </w:rPr>
      </w:pPr>
      <w:r w:rsidRPr="00F96AC9">
        <w:rPr>
          <w:b w:val="0"/>
          <w:sz w:val="21"/>
          <w:szCs w:val="21"/>
        </w:rPr>
        <w:t>4.乙方对本合同所约定的设备价格负责，如果产生与设备价值、成本相关的任何法律纠纷由乙方承</w:t>
      </w:r>
      <w:r w:rsidRPr="00F96AC9">
        <w:rPr>
          <w:b w:val="0"/>
          <w:spacing w:val="-3"/>
          <w:sz w:val="21"/>
          <w:szCs w:val="21"/>
        </w:rPr>
        <w:t>担，甲方不承担任何相关法律责任。</w:t>
      </w:r>
    </w:p>
    <w:p w14:paraId="4D5CC514" w14:textId="77777777" w:rsidR="00D22234" w:rsidRPr="00F96AC9" w:rsidRDefault="00D22234" w:rsidP="00D22234">
      <w:pPr>
        <w:pStyle w:val="a7"/>
        <w:ind w:left="2" w:right="110" w:firstLine="3"/>
        <w:rPr>
          <w:b w:val="0"/>
          <w:sz w:val="21"/>
          <w:szCs w:val="21"/>
        </w:rPr>
      </w:pPr>
      <w:r w:rsidRPr="00F96AC9">
        <w:rPr>
          <w:b w:val="0"/>
          <w:sz w:val="21"/>
          <w:szCs w:val="21"/>
        </w:rPr>
        <w:t>5.如乙方的违约行为致使任何第三方（包括但不限于任何人身财产权利）权利被侵害，第三方向甲</w:t>
      </w:r>
      <w:r w:rsidRPr="00F96AC9">
        <w:rPr>
          <w:b w:val="0"/>
          <w:spacing w:val="-3"/>
          <w:sz w:val="21"/>
          <w:szCs w:val="21"/>
        </w:rPr>
        <w:t>方索偿后，甲方有权向乙方追偿，并加收合同总金额的30%的违约金。</w:t>
      </w:r>
    </w:p>
    <w:p w14:paraId="7B017A70" w14:textId="77777777" w:rsidR="00D22234" w:rsidRPr="00F96AC9" w:rsidRDefault="00D22234" w:rsidP="00D22234">
      <w:pPr>
        <w:pStyle w:val="a7"/>
        <w:ind w:left="1" w:firstLine="1"/>
        <w:rPr>
          <w:b w:val="0"/>
          <w:sz w:val="21"/>
          <w:szCs w:val="21"/>
        </w:rPr>
      </w:pPr>
      <w:r w:rsidRPr="00F96AC9">
        <w:rPr>
          <w:b w:val="0"/>
          <w:sz w:val="21"/>
          <w:szCs w:val="21"/>
        </w:rPr>
        <w:t>6.乙方其他违约行为的，乙方按照自本合同生效之日起至违约事项尚未消除期间甲方向乙方购货总</w:t>
      </w:r>
      <w:r w:rsidRPr="00F96AC9">
        <w:rPr>
          <w:b w:val="0"/>
          <w:spacing w:val="-1"/>
          <w:sz w:val="21"/>
          <w:szCs w:val="21"/>
        </w:rPr>
        <w:t>额的30%计算，向甲方支付违约金。如果乙方违约，在收到甲方通知后的10日内没有</w:t>
      </w:r>
      <w:r w:rsidRPr="00F96AC9">
        <w:rPr>
          <w:b w:val="0"/>
          <w:spacing w:val="-2"/>
          <w:sz w:val="21"/>
          <w:szCs w:val="21"/>
        </w:rPr>
        <w:t>或拒不承担违约责任的，则甲方有权从尚未支付乙方的购货价款中扣回违约金。</w:t>
      </w:r>
    </w:p>
    <w:p w14:paraId="02C3034B" w14:textId="77777777" w:rsidR="00D22234" w:rsidRPr="00F96AC9" w:rsidRDefault="00D22234" w:rsidP="00D22234">
      <w:pPr>
        <w:pStyle w:val="a7"/>
        <w:ind w:left="7" w:right="110"/>
        <w:rPr>
          <w:b w:val="0"/>
          <w:sz w:val="21"/>
          <w:szCs w:val="21"/>
        </w:rPr>
      </w:pPr>
      <w:r w:rsidRPr="00F96AC9">
        <w:rPr>
          <w:b w:val="0"/>
          <w:sz w:val="21"/>
          <w:szCs w:val="21"/>
        </w:rPr>
        <w:t>7.因乙方的违约行为给甲方造成损失的（包括所有直接和间接损失），如果违约金不足以补</w:t>
      </w:r>
      <w:r w:rsidRPr="00F96AC9">
        <w:rPr>
          <w:b w:val="0"/>
          <w:spacing w:val="-1"/>
          <w:sz w:val="21"/>
          <w:szCs w:val="21"/>
        </w:rPr>
        <w:t>偿该损失部分的，甲方有权继续要求乙方赔偿甲方所有实际损</w:t>
      </w:r>
      <w:r w:rsidRPr="00F96AC9">
        <w:rPr>
          <w:b w:val="0"/>
          <w:spacing w:val="-2"/>
          <w:sz w:val="21"/>
          <w:szCs w:val="21"/>
        </w:rPr>
        <w:t>失，并保留申诉的权利。</w:t>
      </w:r>
    </w:p>
    <w:p w14:paraId="0E61F73E" w14:textId="77777777" w:rsidR="00D22234" w:rsidRPr="00F96AC9" w:rsidRDefault="00D22234" w:rsidP="00D22234">
      <w:pPr>
        <w:pStyle w:val="a7"/>
        <w:ind w:left="19" w:right="110" w:hanging="17"/>
        <w:rPr>
          <w:b w:val="0"/>
          <w:sz w:val="21"/>
          <w:szCs w:val="21"/>
        </w:rPr>
      </w:pPr>
      <w:r w:rsidRPr="00F96AC9">
        <w:rPr>
          <w:b w:val="0"/>
          <w:sz w:val="21"/>
          <w:szCs w:val="21"/>
        </w:rPr>
        <w:t>8.以上各项违约事项相互独立，各项违约金可叠加给付，支付违约金并不影响乙方继续履行本协议</w:t>
      </w:r>
      <w:r w:rsidRPr="00F96AC9">
        <w:rPr>
          <w:b w:val="0"/>
          <w:spacing w:val="-2"/>
          <w:sz w:val="21"/>
          <w:szCs w:val="21"/>
        </w:rPr>
        <w:t>的其他各项义务（包括但不限于在甲方要求下继续履行本协议、赔偿损失等义务）。</w:t>
      </w:r>
    </w:p>
    <w:p w14:paraId="5F56B255" w14:textId="77777777" w:rsidR="00D22234" w:rsidRPr="00F96AC9" w:rsidRDefault="00D22234" w:rsidP="00D22234">
      <w:pPr>
        <w:pStyle w:val="a7"/>
        <w:ind w:left="2" w:right="110"/>
        <w:rPr>
          <w:b w:val="0"/>
          <w:sz w:val="21"/>
          <w:szCs w:val="21"/>
        </w:rPr>
      </w:pPr>
      <w:r w:rsidRPr="00F96AC9">
        <w:rPr>
          <w:b w:val="0"/>
          <w:sz w:val="21"/>
          <w:szCs w:val="21"/>
        </w:rPr>
        <w:t>9.乙方若违反本协议第二条第二款、第三条、第四条、第九条第二至五款、第十条、第十三条及第</w:t>
      </w:r>
      <w:r w:rsidRPr="00F96AC9">
        <w:rPr>
          <w:b w:val="0"/>
          <w:spacing w:val="-1"/>
          <w:sz w:val="21"/>
          <w:szCs w:val="21"/>
        </w:rPr>
        <w:t>十四条均视为对本协议的重大违约，甲方随时有权书面通知乙方立即</w:t>
      </w:r>
      <w:r w:rsidRPr="00F96AC9">
        <w:rPr>
          <w:b w:val="0"/>
          <w:spacing w:val="-2"/>
          <w:sz w:val="21"/>
          <w:szCs w:val="21"/>
        </w:rPr>
        <w:t>解除本协议。</w:t>
      </w:r>
    </w:p>
    <w:p w14:paraId="1C044930" w14:textId="77777777" w:rsidR="00D22234" w:rsidRPr="00F96AC9" w:rsidRDefault="00D22234" w:rsidP="00D22234">
      <w:pPr>
        <w:pStyle w:val="a7"/>
        <w:ind w:left="2"/>
        <w:rPr>
          <w:b w:val="0"/>
          <w:spacing w:val="-2"/>
          <w:sz w:val="21"/>
          <w:szCs w:val="21"/>
        </w:rPr>
      </w:pPr>
      <w:r w:rsidRPr="00F96AC9">
        <w:rPr>
          <w:b w:val="0"/>
          <w:spacing w:val="-2"/>
          <w:sz w:val="21"/>
          <w:szCs w:val="21"/>
        </w:rPr>
        <w:t>十、廉洁条款</w:t>
      </w:r>
    </w:p>
    <w:p w14:paraId="6B7875E6" w14:textId="77777777" w:rsidR="00D22234" w:rsidRPr="00F96AC9" w:rsidRDefault="00D22234" w:rsidP="00D22234">
      <w:pPr>
        <w:pStyle w:val="a7"/>
        <w:ind w:left="2"/>
        <w:rPr>
          <w:b w:val="0"/>
          <w:sz w:val="21"/>
          <w:szCs w:val="21"/>
        </w:rPr>
      </w:pPr>
      <w:r w:rsidRPr="00F96AC9">
        <w:rPr>
          <w:b w:val="0"/>
          <w:spacing w:val="-3"/>
          <w:sz w:val="21"/>
          <w:szCs w:val="21"/>
        </w:rPr>
        <w:t>甲乙双方须遵守《南京鼓楼医院物资购销廉洁条例》，条例内容如下：</w:t>
      </w:r>
    </w:p>
    <w:p w14:paraId="074FF2FE" w14:textId="77777777" w:rsidR="00D22234" w:rsidRPr="00F96AC9" w:rsidRDefault="00D22234" w:rsidP="00D22234">
      <w:pPr>
        <w:pStyle w:val="a7"/>
        <w:ind w:left="4" w:right="112" w:hanging="1"/>
        <w:rPr>
          <w:b w:val="0"/>
          <w:sz w:val="21"/>
          <w:szCs w:val="21"/>
        </w:rPr>
      </w:pPr>
      <w:r w:rsidRPr="00F96AC9">
        <w:rPr>
          <w:b w:val="0"/>
          <w:sz w:val="21"/>
          <w:szCs w:val="21"/>
        </w:rPr>
        <w:t>为进一步加强医疗卫生行风建设，规范医疗卫生机构购销行为，有效</w:t>
      </w:r>
      <w:r w:rsidRPr="00F96AC9">
        <w:rPr>
          <w:b w:val="0"/>
          <w:spacing w:val="-1"/>
          <w:sz w:val="21"/>
          <w:szCs w:val="21"/>
        </w:rPr>
        <w:t>防范商业贿赂行为，营造公平</w:t>
      </w:r>
      <w:r w:rsidRPr="00F96AC9">
        <w:rPr>
          <w:b w:val="0"/>
          <w:spacing w:val="-2"/>
          <w:sz w:val="21"/>
          <w:szCs w:val="21"/>
        </w:rPr>
        <w:t>交易、诚实守信的购销环境，南京鼓楼医院特制定本条例，以资合同各方共同遵守：</w:t>
      </w:r>
    </w:p>
    <w:p w14:paraId="2129A642" w14:textId="77777777" w:rsidR="00D22234" w:rsidRPr="00F96AC9" w:rsidRDefault="00D22234" w:rsidP="00D22234">
      <w:pPr>
        <w:pStyle w:val="a7"/>
        <w:ind w:left="17"/>
        <w:rPr>
          <w:b w:val="0"/>
          <w:sz w:val="21"/>
          <w:szCs w:val="21"/>
        </w:rPr>
      </w:pPr>
      <w:r w:rsidRPr="00F96AC9">
        <w:rPr>
          <w:b w:val="0"/>
          <w:sz w:val="21"/>
          <w:szCs w:val="21"/>
        </w:rPr>
        <w:t>1.合同各方按照《民法典》及购销廉洁条例约定购销药品、医用设备、医用耗材及行政办公物资等</w:t>
      </w:r>
      <w:r w:rsidRPr="00F96AC9">
        <w:rPr>
          <w:b w:val="0"/>
          <w:position w:val="-1"/>
          <w:sz w:val="21"/>
          <w:szCs w:val="21"/>
        </w:rPr>
        <w:t>。</w:t>
      </w:r>
    </w:p>
    <w:p w14:paraId="55DBFD5A" w14:textId="77777777" w:rsidR="00D22234" w:rsidRPr="00F96AC9" w:rsidRDefault="00D22234" w:rsidP="00D22234">
      <w:pPr>
        <w:pStyle w:val="a7"/>
        <w:ind w:left="5" w:right="112" w:hanging="2"/>
        <w:rPr>
          <w:b w:val="0"/>
          <w:sz w:val="21"/>
          <w:szCs w:val="21"/>
        </w:rPr>
      </w:pPr>
      <w:r w:rsidRPr="00F96AC9">
        <w:rPr>
          <w:b w:val="0"/>
          <w:sz w:val="21"/>
          <w:szCs w:val="21"/>
        </w:rPr>
        <w:t>2.甲方应当严格执行产品购销合同验收、入库制度，对采购产品及发票进行查验，不得违反有关规</w:t>
      </w:r>
      <w:r w:rsidRPr="00F96AC9">
        <w:rPr>
          <w:b w:val="0"/>
          <w:spacing w:val="-2"/>
          <w:sz w:val="21"/>
          <w:szCs w:val="21"/>
        </w:rPr>
        <w:t>定进行合同外采购、违价采购或从非规定渠道采购。</w:t>
      </w:r>
    </w:p>
    <w:p w14:paraId="73935B8E" w14:textId="77777777" w:rsidR="00D22234" w:rsidRPr="00F96AC9" w:rsidRDefault="00D22234" w:rsidP="00D22234">
      <w:pPr>
        <w:pStyle w:val="a7"/>
        <w:ind w:left="1" w:right="112" w:firstLine="3"/>
        <w:rPr>
          <w:b w:val="0"/>
          <w:sz w:val="21"/>
          <w:szCs w:val="21"/>
        </w:rPr>
      </w:pPr>
      <w:r w:rsidRPr="00F96AC9">
        <w:rPr>
          <w:b w:val="0"/>
          <w:sz w:val="21"/>
          <w:szCs w:val="21"/>
        </w:rPr>
        <w:t>3.甲方严禁接受乙方以任何名义、形式给予的回扣，不得将接受捐赠资助与采购挂钩。甲方工作人员不得参加乙方安排并支付费用的营业性娱乐场所的娱乐活动，不得以任</w:t>
      </w:r>
      <w:r w:rsidRPr="00F96AC9">
        <w:rPr>
          <w:b w:val="0"/>
          <w:spacing w:val="-1"/>
          <w:sz w:val="21"/>
          <w:szCs w:val="21"/>
        </w:rPr>
        <w:t>何形式向乙方索要现金、</w:t>
      </w:r>
      <w:r w:rsidRPr="00F96AC9">
        <w:rPr>
          <w:b w:val="0"/>
          <w:sz w:val="21"/>
          <w:szCs w:val="21"/>
        </w:rPr>
        <w:t>有价证券、支付凭证和贵重礼品等。被迫接受乙方给予的钱物，应</w:t>
      </w:r>
      <w:proofErr w:type="gramStart"/>
      <w:r w:rsidRPr="00F96AC9">
        <w:rPr>
          <w:b w:val="0"/>
          <w:sz w:val="21"/>
          <w:szCs w:val="21"/>
        </w:rPr>
        <w:t>予退</w:t>
      </w:r>
      <w:proofErr w:type="gramEnd"/>
      <w:r w:rsidRPr="00F96AC9">
        <w:rPr>
          <w:b w:val="0"/>
          <w:sz w:val="21"/>
          <w:szCs w:val="21"/>
        </w:rPr>
        <w:t>还</w:t>
      </w:r>
      <w:r w:rsidRPr="00F96AC9">
        <w:rPr>
          <w:b w:val="0"/>
          <w:spacing w:val="-1"/>
          <w:sz w:val="21"/>
          <w:szCs w:val="21"/>
        </w:rPr>
        <w:t>，无法退还的，有责任如</w:t>
      </w:r>
      <w:r w:rsidRPr="00F96AC9">
        <w:rPr>
          <w:b w:val="0"/>
          <w:spacing w:val="-3"/>
          <w:sz w:val="21"/>
          <w:szCs w:val="21"/>
        </w:rPr>
        <w:t>实向纪检监察部门反映情况。</w:t>
      </w:r>
    </w:p>
    <w:p w14:paraId="772C4C12" w14:textId="77777777" w:rsidR="00D22234" w:rsidRPr="00F96AC9" w:rsidRDefault="00D22234" w:rsidP="00D22234">
      <w:pPr>
        <w:pStyle w:val="a7"/>
        <w:ind w:right="112"/>
        <w:rPr>
          <w:b w:val="0"/>
          <w:sz w:val="21"/>
          <w:szCs w:val="21"/>
        </w:rPr>
      </w:pPr>
      <w:r w:rsidRPr="00F96AC9">
        <w:rPr>
          <w:b w:val="0"/>
          <w:sz w:val="21"/>
          <w:szCs w:val="21"/>
        </w:rPr>
        <w:t>4.甲方严禁利用任何途径和方式，为乙方统计医师个人及临床科室有关产品用量信息，或为乙方统</w:t>
      </w:r>
      <w:r w:rsidRPr="00F96AC9">
        <w:rPr>
          <w:b w:val="0"/>
          <w:spacing w:val="-6"/>
          <w:sz w:val="21"/>
          <w:szCs w:val="21"/>
        </w:rPr>
        <w:t>计提供便利。</w:t>
      </w:r>
    </w:p>
    <w:p w14:paraId="796F478C" w14:textId="77777777" w:rsidR="00D22234" w:rsidRPr="00F96AC9" w:rsidRDefault="00D22234" w:rsidP="00D22234">
      <w:pPr>
        <w:pStyle w:val="a7"/>
        <w:ind w:right="112" w:firstLine="4"/>
        <w:rPr>
          <w:b w:val="0"/>
          <w:sz w:val="21"/>
          <w:szCs w:val="21"/>
        </w:rPr>
      </w:pPr>
      <w:r w:rsidRPr="00F96AC9">
        <w:rPr>
          <w:b w:val="0"/>
          <w:sz w:val="21"/>
          <w:szCs w:val="21"/>
        </w:rPr>
        <w:t>5.乙方不得以回扣、宴请等方式影响甲方工作人员采购或使用产品的选择权，不得在学术活动中提</w:t>
      </w:r>
      <w:r w:rsidRPr="00F96AC9">
        <w:rPr>
          <w:b w:val="0"/>
          <w:spacing w:val="-3"/>
          <w:sz w:val="21"/>
          <w:szCs w:val="21"/>
        </w:rPr>
        <w:t>供旅游、超标准支付食宿费用。</w:t>
      </w:r>
    </w:p>
    <w:p w14:paraId="3D18AD30" w14:textId="77777777" w:rsidR="00D22234" w:rsidRPr="00F96AC9" w:rsidRDefault="00D22234" w:rsidP="00D22234">
      <w:pPr>
        <w:pStyle w:val="a7"/>
        <w:ind w:left="2" w:right="112"/>
        <w:rPr>
          <w:b w:val="0"/>
          <w:sz w:val="21"/>
          <w:szCs w:val="21"/>
        </w:rPr>
      </w:pPr>
      <w:r w:rsidRPr="00F96AC9">
        <w:rPr>
          <w:b w:val="0"/>
          <w:sz w:val="21"/>
          <w:szCs w:val="21"/>
        </w:rPr>
        <w:lastRenderedPageBreak/>
        <w:t>6.乙方指定销售代表必须在工作时间到甲方指定地点联系商谈，不得到住院部、门诊部、医技科室等推销产品，不得借故到甲方相关领导、部门负责人及相关工作人员家</w:t>
      </w:r>
      <w:r w:rsidRPr="00F96AC9">
        <w:rPr>
          <w:b w:val="0"/>
          <w:spacing w:val="-1"/>
          <w:sz w:val="21"/>
          <w:szCs w:val="21"/>
        </w:rPr>
        <w:t>中访谈并提供任何好处费等</w:t>
      </w:r>
      <w:r w:rsidRPr="00F96AC9">
        <w:rPr>
          <w:b w:val="0"/>
          <w:sz w:val="21"/>
          <w:szCs w:val="21"/>
        </w:rPr>
        <w:t>。</w:t>
      </w:r>
    </w:p>
    <w:p w14:paraId="76B8D07E" w14:textId="77777777" w:rsidR="00D22234" w:rsidRPr="00F96AC9" w:rsidRDefault="00D22234" w:rsidP="00D22234">
      <w:pPr>
        <w:pStyle w:val="a7"/>
        <w:ind w:left="4" w:right="112" w:firstLine="1"/>
        <w:rPr>
          <w:b w:val="0"/>
          <w:sz w:val="21"/>
          <w:szCs w:val="21"/>
        </w:rPr>
      </w:pPr>
      <w:r w:rsidRPr="00F96AC9">
        <w:rPr>
          <w:b w:val="0"/>
          <w:sz w:val="21"/>
          <w:szCs w:val="21"/>
        </w:rPr>
        <w:t>7.乙方承诺其公司法定代表人、实际控制人或者股东中无南京鼓楼医院处级以上干部，且无医</w:t>
      </w:r>
      <w:r w:rsidRPr="00F96AC9">
        <w:rPr>
          <w:b w:val="0"/>
          <w:spacing w:val="-1"/>
          <w:sz w:val="21"/>
          <w:szCs w:val="21"/>
        </w:rPr>
        <w:t>院处</w:t>
      </w:r>
      <w:r w:rsidRPr="00F96AC9">
        <w:rPr>
          <w:b w:val="0"/>
          <w:sz w:val="21"/>
          <w:szCs w:val="21"/>
        </w:rPr>
        <w:t>级以上干部配偶、子女、子女配偶、子女配偶的父母，或者与其同</w:t>
      </w:r>
      <w:r w:rsidRPr="00F96AC9">
        <w:rPr>
          <w:b w:val="0"/>
          <w:spacing w:val="-1"/>
          <w:sz w:val="21"/>
          <w:szCs w:val="21"/>
        </w:rPr>
        <w:t>城生活来往密切、有借贷关系或</w:t>
      </w:r>
      <w:r w:rsidRPr="00F96AC9">
        <w:rPr>
          <w:b w:val="0"/>
          <w:spacing w:val="-5"/>
          <w:sz w:val="21"/>
          <w:szCs w:val="21"/>
        </w:rPr>
        <w:t>照护关系的亲属等。</w:t>
      </w:r>
    </w:p>
    <w:p w14:paraId="2B236B9C" w14:textId="77777777" w:rsidR="00D22234" w:rsidRPr="00F96AC9" w:rsidRDefault="00D22234" w:rsidP="00D22234">
      <w:pPr>
        <w:pStyle w:val="a7"/>
        <w:ind w:left="4" w:right="112" w:hanging="3"/>
        <w:rPr>
          <w:b w:val="0"/>
          <w:sz w:val="21"/>
          <w:szCs w:val="21"/>
        </w:rPr>
      </w:pPr>
      <w:r w:rsidRPr="00F96AC9">
        <w:rPr>
          <w:b w:val="0"/>
          <w:sz w:val="21"/>
          <w:szCs w:val="21"/>
        </w:rPr>
        <w:t>8.乙方如违反本廉洁条例，一经发现，甲方有权</w:t>
      </w:r>
      <w:r w:rsidRPr="00F96AC9">
        <w:rPr>
          <w:b w:val="0"/>
          <w:spacing w:val="-1"/>
          <w:sz w:val="21"/>
          <w:szCs w:val="21"/>
        </w:rPr>
        <w:t>终止购销合同，并向上级主管部门报告。如乙方被</w:t>
      </w:r>
      <w:r w:rsidRPr="00F96AC9">
        <w:rPr>
          <w:b w:val="0"/>
          <w:spacing w:val="-2"/>
          <w:sz w:val="21"/>
          <w:szCs w:val="21"/>
        </w:rPr>
        <w:t>列入商业贿赂不良记录，则严格按照国家相关规定处理。</w:t>
      </w:r>
    </w:p>
    <w:p w14:paraId="08E400A3" w14:textId="77777777" w:rsidR="00D22234" w:rsidRPr="00F96AC9" w:rsidRDefault="00D22234" w:rsidP="00D22234">
      <w:pPr>
        <w:pStyle w:val="a7"/>
        <w:ind w:left="1"/>
        <w:rPr>
          <w:b w:val="0"/>
          <w:sz w:val="21"/>
          <w:szCs w:val="21"/>
        </w:rPr>
      </w:pPr>
      <w:r w:rsidRPr="00F96AC9">
        <w:rPr>
          <w:b w:val="0"/>
          <w:spacing w:val="-1"/>
          <w:sz w:val="21"/>
          <w:szCs w:val="21"/>
        </w:rPr>
        <w:t>9.本廉洁条例在产品购销过程中，合同各方均需严格遵守。</w:t>
      </w:r>
    </w:p>
    <w:p w14:paraId="2DF93333" w14:textId="77777777" w:rsidR="00D22234" w:rsidRPr="00F96AC9" w:rsidRDefault="00D22234" w:rsidP="00D22234">
      <w:pPr>
        <w:pStyle w:val="a7"/>
        <w:ind w:left="17"/>
        <w:rPr>
          <w:b w:val="0"/>
          <w:sz w:val="21"/>
          <w:szCs w:val="21"/>
        </w:rPr>
      </w:pPr>
      <w:r w:rsidRPr="00F96AC9">
        <w:rPr>
          <w:b w:val="0"/>
          <w:spacing w:val="-2"/>
          <w:sz w:val="21"/>
          <w:szCs w:val="21"/>
        </w:rPr>
        <w:t>10.本条例由南京鼓楼医院负责解释。</w:t>
      </w:r>
    </w:p>
    <w:p w14:paraId="4C2DF807" w14:textId="77777777" w:rsidR="00D22234" w:rsidRPr="00F96AC9" w:rsidRDefault="00D22234" w:rsidP="00D22234">
      <w:pPr>
        <w:pStyle w:val="a7"/>
        <w:ind w:left="17"/>
        <w:rPr>
          <w:b w:val="0"/>
          <w:sz w:val="21"/>
          <w:szCs w:val="21"/>
        </w:rPr>
      </w:pPr>
      <w:r w:rsidRPr="00F96AC9">
        <w:rPr>
          <w:b w:val="0"/>
          <w:spacing w:val="-3"/>
          <w:sz w:val="21"/>
          <w:szCs w:val="21"/>
        </w:rPr>
        <w:t>11.本条例自即日起施行。</w:t>
      </w:r>
    </w:p>
    <w:p w14:paraId="1A910FD8" w14:textId="77777777" w:rsidR="00D22234" w:rsidRPr="00F96AC9" w:rsidRDefault="00D22234" w:rsidP="00D22234">
      <w:pPr>
        <w:pStyle w:val="a7"/>
        <w:ind w:left="1"/>
        <w:rPr>
          <w:b w:val="0"/>
          <w:sz w:val="21"/>
          <w:szCs w:val="21"/>
        </w:rPr>
      </w:pPr>
      <w:r w:rsidRPr="00F96AC9">
        <w:rPr>
          <w:b w:val="0"/>
          <w:spacing w:val="-2"/>
          <w:sz w:val="21"/>
          <w:szCs w:val="21"/>
        </w:rPr>
        <w:t>十一、合同的解除条款</w:t>
      </w:r>
    </w:p>
    <w:p w14:paraId="4A198924" w14:textId="77777777" w:rsidR="00D22234" w:rsidRPr="00F96AC9" w:rsidRDefault="00D22234" w:rsidP="00D22234">
      <w:pPr>
        <w:pStyle w:val="a7"/>
        <w:ind w:left="36" w:right="161" w:hanging="35"/>
        <w:rPr>
          <w:b w:val="0"/>
          <w:sz w:val="21"/>
          <w:szCs w:val="21"/>
        </w:rPr>
      </w:pPr>
      <w:r w:rsidRPr="00F96AC9">
        <w:rPr>
          <w:b w:val="0"/>
          <w:spacing w:val="-1"/>
          <w:sz w:val="21"/>
          <w:szCs w:val="21"/>
        </w:rPr>
        <w:t>本合同第九条下解约事由与法定解约事由出现后，解约方有</w:t>
      </w:r>
      <w:r w:rsidRPr="00F96AC9">
        <w:rPr>
          <w:b w:val="0"/>
          <w:spacing w:val="-2"/>
          <w:sz w:val="21"/>
          <w:szCs w:val="21"/>
        </w:rPr>
        <w:t>权提前三个工作日书面通知对方解约，</w:t>
      </w:r>
      <w:r w:rsidRPr="00F96AC9">
        <w:rPr>
          <w:b w:val="0"/>
          <w:spacing w:val="-5"/>
          <w:sz w:val="21"/>
          <w:szCs w:val="21"/>
        </w:rPr>
        <w:t>自通知送达之日起，本合同解除。</w:t>
      </w:r>
    </w:p>
    <w:p w14:paraId="50AF0258" w14:textId="77777777" w:rsidR="00D22234" w:rsidRPr="00F96AC9" w:rsidRDefault="00D22234" w:rsidP="00D22234">
      <w:pPr>
        <w:pStyle w:val="a7"/>
        <w:ind w:left="1"/>
        <w:rPr>
          <w:b w:val="0"/>
          <w:sz w:val="21"/>
          <w:szCs w:val="21"/>
        </w:rPr>
      </w:pPr>
      <w:r w:rsidRPr="00F96AC9">
        <w:rPr>
          <w:b w:val="0"/>
          <w:spacing w:val="-2"/>
          <w:sz w:val="21"/>
          <w:szCs w:val="21"/>
        </w:rPr>
        <w:t>十二、争端解决</w:t>
      </w:r>
    </w:p>
    <w:p w14:paraId="64F9C2C2" w14:textId="77777777" w:rsidR="00D22234" w:rsidRPr="00F96AC9" w:rsidRDefault="00D22234" w:rsidP="00D22234">
      <w:pPr>
        <w:pStyle w:val="a7"/>
        <w:ind w:left="1" w:right="112" w:hanging="1"/>
        <w:rPr>
          <w:b w:val="0"/>
          <w:sz w:val="21"/>
          <w:szCs w:val="21"/>
        </w:rPr>
      </w:pPr>
      <w:r w:rsidRPr="00F96AC9">
        <w:rPr>
          <w:b w:val="0"/>
          <w:sz w:val="21"/>
          <w:szCs w:val="21"/>
        </w:rPr>
        <w:t>双方应本着友好协商的原则，解决与本合同有关的一切争议。如一方不愿协商或协商开始后30日内</w:t>
      </w:r>
      <w:r w:rsidRPr="00F96AC9">
        <w:rPr>
          <w:b w:val="0"/>
          <w:spacing w:val="-3"/>
          <w:sz w:val="21"/>
          <w:szCs w:val="21"/>
        </w:rPr>
        <w:t>无法解决，应提交甲方所在地人民法院裁决。</w:t>
      </w:r>
    </w:p>
    <w:p w14:paraId="5CB16FAE" w14:textId="77777777" w:rsidR="00D22234" w:rsidRPr="00F96AC9" w:rsidRDefault="00D22234" w:rsidP="00D22234">
      <w:pPr>
        <w:pStyle w:val="a7"/>
        <w:ind w:left="1"/>
        <w:rPr>
          <w:b w:val="0"/>
          <w:sz w:val="21"/>
          <w:szCs w:val="21"/>
        </w:rPr>
      </w:pPr>
      <w:r w:rsidRPr="00F96AC9">
        <w:rPr>
          <w:b w:val="0"/>
          <w:spacing w:val="-2"/>
          <w:sz w:val="21"/>
          <w:szCs w:val="21"/>
        </w:rPr>
        <w:t>十三、保密条款</w:t>
      </w:r>
    </w:p>
    <w:p w14:paraId="1E1652EF" w14:textId="77777777" w:rsidR="00D22234" w:rsidRPr="00F96AC9" w:rsidRDefault="00D22234" w:rsidP="00D22234">
      <w:pPr>
        <w:pStyle w:val="a7"/>
        <w:ind w:left="18" w:right="112" w:hanging="1"/>
        <w:rPr>
          <w:b w:val="0"/>
          <w:sz w:val="21"/>
          <w:szCs w:val="21"/>
        </w:rPr>
      </w:pPr>
      <w:r w:rsidRPr="00F96AC9">
        <w:rPr>
          <w:b w:val="0"/>
          <w:sz w:val="21"/>
          <w:szCs w:val="21"/>
        </w:rPr>
        <w:t>1.双方及其雇员对于本协议的签订、本协议的内容、本协议的履行以及因履行本协议而获知的甲方</w:t>
      </w:r>
      <w:r w:rsidRPr="00F96AC9">
        <w:rPr>
          <w:b w:val="0"/>
          <w:spacing w:val="-1"/>
          <w:sz w:val="21"/>
          <w:szCs w:val="21"/>
        </w:rPr>
        <w:t>的技术、商务、管理（及甲方患者的）等相关信息应承担保密义务。未经甲方书面同意，乙方不得</w:t>
      </w:r>
      <w:r w:rsidRPr="00F96AC9">
        <w:rPr>
          <w:b w:val="0"/>
          <w:spacing w:val="-2"/>
          <w:sz w:val="21"/>
          <w:szCs w:val="21"/>
        </w:rPr>
        <w:t>向任何第三方泄露以上相关信息。法律、行政法规另有规定者除外。</w:t>
      </w:r>
    </w:p>
    <w:p w14:paraId="597863CE" w14:textId="77777777" w:rsidR="00D22234" w:rsidRPr="00F96AC9" w:rsidRDefault="00D22234" w:rsidP="00D22234">
      <w:pPr>
        <w:pStyle w:val="a7"/>
        <w:ind w:left="3"/>
        <w:rPr>
          <w:b w:val="0"/>
          <w:sz w:val="21"/>
          <w:szCs w:val="21"/>
        </w:rPr>
      </w:pPr>
      <w:r w:rsidRPr="00F96AC9">
        <w:rPr>
          <w:b w:val="0"/>
          <w:sz w:val="21"/>
          <w:szCs w:val="21"/>
        </w:rPr>
        <w:t>2.双方应确保己方人员遵守本条约定保密义务，否则由此产生的一切后</w:t>
      </w:r>
      <w:r w:rsidRPr="00F96AC9">
        <w:rPr>
          <w:b w:val="0"/>
          <w:spacing w:val="-1"/>
          <w:sz w:val="21"/>
          <w:szCs w:val="21"/>
        </w:rPr>
        <w:t>果由违约方承担责任。</w:t>
      </w:r>
    </w:p>
    <w:p w14:paraId="7A99AC86" w14:textId="77777777" w:rsidR="00D22234" w:rsidRPr="00F96AC9" w:rsidRDefault="00D22234" w:rsidP="00D22234">
      <w:pPr>
        <w:pStyle w:val="a7"/>
        <w:ind w:left="5"/>
        <w:rPr>
          <w:b w:val="0"/>
          <w:sz w:val="21"/>
          <w:szCs w:val="21"/>
        </w:rPr>
      </w:pPr>
      <w:r w:rsidRPr="00F96AC9">
        <w:rPr>
          <w:b w:val="0"/>
          <w:spacing w:val="-1"/>
          <w:sz w:val="21"/>
          <w:szCs w:val="21"/>
        </w:rPr>
        <w:t>3.本条约定在本协议解除、终止或被认为无效后仍然有效。</w:t>
      </w:r>
    </w:p>
    <w:p w14:paraId="747C96F3" w14:textId="77777777" w:rsidR="00D22234" w:rsidRPr="00F96AC9" w:rsidRDefault="00D22234" w:rsidP="00D22234">
      <w:pPr>
        <w:pStyle w:val="a7"/>
        <w:ind w:right="112"/>
        <w:rPr>
          <w:b w:val="0"/>
          <w:sz w:val="21"/>
          <w:szCs w:val="21"/>
        </w:rPr>
      </w:pPr>
      <w:r w:rsidRPr="00F96AC9">
        <w:rPr>
          <w:b w:val="0"/>
          <w:sz w:val="21"/>
          <w:szCs w:val="21"/>
        </w:rPr>
        <w:t>十四、双方及其雇员均不得在</w:t>
      </w:r>
      <w:proofErr w:type="gramStart"/>
      <w:r w:rsidRPr="00F96AC9">
        <w:rPr>
          <w:b w:val="0"/>
          <w:sz w:val="21"/>
          <w:szCs w:val="21"/>
        </w:rPr>
        <w:t>采购全</w:t>
      </w:r>
      <w:proofErr w:type="gramEnd"/>
      <w:r w:rsidRPr="00F96AC9">
        <w:rPr>
          <w:b w:val="0"/>
          <w:sz w:val="21"/>
          <w:szCs w:val="21"/>
        </w:rPr>
        <w:t>流程中从事违法犯罪和违背公序良俗</w:t>
      </w:r>
      <w:r w:rsidRPr="00F96AC9">
        <w:rPr>
          <w:b w:val="0"/>
          <w:spacing w:val="-1"/>
          <w:sz w:val="21"/>
          <w:szCs w:val="21"/>
        </w:rPr>
        <w:t>活动；乙方向甲方提供的产品或服务中不得存有违背社会主义意识形态相关内容，否则甲方有权</w:t>
      </w:r>
      <w:r w:rsidRPr="00F96AC9">
        <w:rPr>
          <w:b w:val="0"/>
          <w:spacing w:val="-2"/>
          <w:sz w:val="21"/>
          <w:szCs w:val="21"/>
        </w:rPr>
        <w:t>终止合同。</w:t>
      </w:r>
    </w:p>
    <w:p w14:paraId="6AB7D54C" w14:textId="77777777" w:rsidR="00D22234" w:rsidRPr="00F96AC9" w:rsidRDefault="00D22234" w:rsidP="00D22234">
      <w:pPr>
        <w:pStyle w:val="a7"/>
        <w:ind w:left="1"/>
        <w:rPr>
          <w:b w:val="0"/>
          <w:sz w:val="21"/>
          <w:szCs w:val="21"/>
        </w:rPr>
      </w:pPr>
      <w:r w:rsidRPr="00F96AC9">
        <w:rPr>
          <w:b w:val="0"/>
          <w:spacing w:val="-2"/>
          <w:sz w:val="21"/>
          <w:szCs w:val="21"/>
        </w:rPr>
        <w:t>十五、其他条款</w:t>
      </w:r>
    </w:p>
    <w:p w14:paraId="297EA98A" w14:textId="77777777" w:rsidR="00D22234" w:rsidRPr="00F96AC9" w:rsidRDefault="00D22234" w:rsidP="00D22234">
      <w:pPr>
        <w:pStyle w:val="a7"/>
        <w:ind w:left="17"/>
        <w:rPr>
          <w:b w:val="0"/>
          <w:sz w:val="21"/>
          <w:szCs w:val="21"/>
        </w:rPr>
      </w:pPr>
      <w:r w:rsidRPr="00F96AC9">
        <w:rPr>
          <w:b w:val="0"/>
          <w:spacing w:val="-1"/>
          <w:sz w:val="21"/>
          <w:szCs w:val="21"/>
        </w:rPr>
        <w:t>1.本合同有效期自双方签署之日起，至合同下设备保修期结束之日止。</w:t>
      </w:r>
    </w:p>
    <w:p w14:paraId="7B3AE04E" w14:textId="77777777" w:rsidR="00D22234" w:rsidRPr="00F96AC9" w:rsidRDefault="00D22234" w:rsidP="00D22234">
      <w:pPr>
        <w:pStyle w:val="a7"/>
        <w:ind w:right="112"/>
        <w:rPr>
          <w:b w:val="0"/>
          <w:sz w:val="21"/>
          <w:szCs w:val="21"/>
        </w:rPr>
      </w:pPr>
      <w:r w:rsidRPr="00F96AC9">
        <w:rPr>
          <w:b w:val="0"/>
          <w:sz w:val="21"/>
          <w:szCs w:val="21"/>
        </w:rPr>
        <w:t>注意条款：本合同到期后，经甲方要求，乙方仍需履行本协议</w:t>
      </w:r>
      <w:proofErr w:type="gramStart"/>
      <w:r w:rsidRPr="00F96AC9">
        <w:rPr>
          <w:b w:val="0"/>
          <w:sz w:val="21"/>
          <w:szCs w:val="21"/>
        </w:rPr>
        <w:t>下维保</w:t>
      </w:r>
      <w:proofErr w:type="gramEnd"/>
      <w:r w:rsidRPr="00F96AC9">
        <w:rPr>
          <w:b w:val="0"/>
          <w:sz w:val="21"/>
          <w:szCs w:val="21"/>
        </w:rPr>
        <w:t>义务，</w:t>
      </w:r>
      <w:r w:rsidRPr="00F96AC9">
        <w:rPr>
          <w:b w:val="0"/>
          <w:spacing w:val="-1"/>
          <w:sz w:val="21"/>
          <w:szCs w:val="21"/>
        </w:rPr>
        <w:t>按照本协议下约定有偿</w:t>
      </w:r>
      <w:proofErr w:type="gramStart"/>
      <w:r w:rsidRPr="00F96AC9">
        <w:rPr>
          <w:b w:val="0"/>
          <w:spacing w:val="-6"/>
          <w:sz w:val="21"/>
          <w:szCs w:val="21"/>
        </w:rPr>
        <w:t>提供维保服务</w:t>
      </w:r>
      <w:proofErr w:type="gramEnd"/>
      <w:r w:rsidRPr="00F96AC9">
        <w:rPr>
          <w:b w:val="0"/>
          <w:spacing w:val="-6"/>
          <w:sz w:val="21"/>
          <w:szCs w:val="21"/>
        </w:rPr>
        <w:t>。</w:t>
      </w:r>
    </w:p>
    <w:p w14:paraId="1CBC13FD" w14:textId="77777777" w:rsidR="00D22234" w:rsidRPr="00F96AC9" w:rsidRDefault="00D22234" w:rsidP="00D22234">
      <w:pPr>
        <w:pStyle w:val="a7"/>
        <w:ind w:left="3"/>
        <w:rPr>
          <w:b w:val="0"/>
          <w:sz w:val="21"/>
          <w:szCs w:val="21"/>
        </w:rPr>
      </w:pPr>
      <w:r w:rsidRPr="00F96AC9">
        <w:rPr>
          <w:b w:val="0"/>
          <w:spacing w:val="-1"/>
          <w:sz w:val="21"/>
          <w:szCs w:val="21"/>
        </w:rPr>
        <w:t>2.本合同生效方式有两种，由甲方任</w:t>
      </w:r>
      <w:proofErr w:type="gramStart"/>
      <w:r w:rsidRPr="00F96AC9">
        <w:rPr>
          <w:b w:val="0"/>
          <w:spacing w:val="-1"/>
          <w:sz w:val="21"/>
          <w:szCs w:val="21"/>
        </w:rPr>
        <w:t>一</w:t>
      </w:r>
      <w:proofErr w:type="gramEnd"/>
      <w:r w:rsidRPr="00F96AC9">
        <w:rPr>
          <w:b w:val="0"/>
          <w:spacing w:val="-1"/>
          <w:sz w:val="21"/>
          <w:szCs w:val="21"/>
        </w:rPr>
        <w:t>选择：</w:t>
      </w:r>
    </w:p>
    <w:p w14:paraId="765789ED" w14:textId="77777777" w:rsidR="00D22234" w:rsidRPr="00F96AC9" w:rsidRDefault="00D22234" w:rsidP="00D22234">
      <w:pPr>
        <w:pStyle w:val="a7"/>
        <w:ind w:left="2" w:right="54" w:firstLine="4"/>
        <w:rPr>
          <w:b w:val="0"/>
          <w:sz w:val="21"/>
          <w:szCs w:val="21"/>
        </w:rPr>
      </w:pPr>
      <w:r w:rsidRPr="00F96AC9">
        <w:rPr>
          <w:b w:val="0"/>
          <w:sz w:val="21"/>
          <w:szCs w:val="21"/>
        </w:rPr>
        <w:t>（1）签署纸质合同：纸质合同一式叁份，甲方执贰份，乙方执壹份，经双方签</w:t>
      </w:r>
      <w:r w:rsidRPr="00F96AC9">
        <w:rPr>
          <w:b w:val="0"/>
          <w:spacing w:val="-1"/>
          <w:sz w:val="21"/>
          <w:szCs w:val="21"/>
        </w:rPr>
        <w:t>字盖章并加盖骑缝章</w:t>
      </w:r>
      <w:r w:rsidRPr="00F96AC9">
        <w:rPr>
          <w:b w:val="0"/>
          <w:spacing w:val="-12"/>
          <w:sz w:val="21"/>
          <w:szCs w:val="21"/>
        </w:rPr>
        <w:t>后生效；</w:t>
      </w:r>
    </w:p>
    <w:p w14:paraId="17535212" w14:textId="77777777" w:rsidR="00D22234" w:rsidRPr="00F96AC9" w:rsidRDefault="00D22234" w:rsidP="00D22234">
      <w:pPr>
        <w:pStyle w:val="a7"/>
        <w:ind w:right="67" w:firstLine="5"/>
        <w:rPr>
          <w:b w:val="0"/>
          <w:sz w:val="21"/>
          <w:szCs w:val="21"/>
        </w:rPr>
      </w:pPr>
      <w:r w:rsidRPr="00F96AC9">
        <w:rPr>
          <w:b w:val="0"/>
          <w:sz w:val="21"/>
          <w:szCs w:val="21"/>
        </w:rPr>
        <w:t>（2）签署电子合同，双方在甲方指定的电子化采</w:t>
      </w:r>
      <w:r w:rsidRPr="00F96AC9">
        <w:rPr>
          <w:b w:val="0"/>
          <w:spacing w:val="-1"/>
          <w:sz w:val="21"/>
          <w:szCs w:val="21"/>
        </w:rPr>
        <w:t>购平台上采用电子签章的方式进行签署，经双方电</w:t>
      </w:r>
      <w:r w:rsidRPr="00F96AC9">
        <w:rPr>
          <w:b w:val="0"/>
          <w:sz w:val="21"/>
          <w:szCs w:val="21"/>
        </w:rPr>
        <w:t>子签字或签章后生效。乙方应当妥善保管好其登录甲方电子化采购平台的账</w:t>
      </w:r>
      <w:r w:rsidRPr="00F96AC9">
        <w:rPr>
          <w:b w:val="0"/>
          <w:spacing w:val="-1"/>
          <w:sz w:val="21"/>
          <w:szCs w:val="21"/>
        </w:rPr>
        <w:t>户及密码，乙方一旦签</w:t>
      </w:r>
      <w:r w:rsidRPr="00F96AC9">
        <w:rPr>
          <w:b w:val="0"/>
          <w:sz w:val="21"/>
          <w:szCs w:val="21"/>
        </w:rPr>
        <w:t>字或签章，即视为签字或签章操作人有权利代表</w:t>
      </w:r>
      <w:proofErr w:type="gramStart"/>
      <w:r w:rsidRPr="00F96AC9">
        <w:rPr>
          <w:b w:val="0"/>
          <w:sz w:val="21"/>
          <w:szCs w:val="21"/>
        </w:rPr>
        <w:t>乙方签署</w:t>
      </w:r>
      <w:proofErr w:type="gramEnd"/>
      <w:r w:rsidRPr="00F96AC9">
        <w:rPr>
          <w:b w:val="0"/>
          <w:sz w:val="21"/>
          <w:szCs w:val="21"/>
        </w:rPr>
        <w:t>协议且已经全面阅</w:t>
      </w:r>
      <w:r w:rsidRPr="00F96AC9">
        <w:rPr>
          <w:b w:val="0"/>
          <w:spacing w:val="-1"/>
          <w:sz w:val="21"/>
          <w:szCs w:val="21"/>
        </w:rPr>
        <w:t>读协议条款，代表乙方</w:t>
      </w:r>
      <w:r w:rsidRPr="00F96AC9">
        <w:rPr>
          <w:b w:val="0"/>
          <w:sz w:val="21"/>
          <w:szCs w:val="21"/>
        </w:rPr>
        <w:t>认可并接受协议的全部权利义务项。双方确认，该电子签章与手写签名或者</w:t>
      </w:r>
      <w:r w:rsidRPr="00F96AC9">
        <w:rPr>
          <w:b w:val="0"/>
          <w:spacing w:val="-1"/>
          <w:sz w:val="21"/>
          <w:szCs w:val="21"/>
        </w:rPr>
        <w:t>盖章具有同等的法律效</w:t>
      </w:r>
      <w:r w:rsidRPr="00F96AC9">
        <w:rPr>
          <w:b w:val="0"/>
          <w:sz w:val="21"/>
          <w:szCs w:val="21"/>
        </w:rPr>
        <w:t>力，任何一方不得仅以电子签章的形式为由否定电子合同的法律效力。签署</w:t>
      </w:r>
      <w:r w:rsidRPr="00F96AC9">
        <w:rPr>
          <w:b w:val="0"/>
          <w:spacing w:val="-1"/>
          <w:sz w:val="21"/>
          <w:szCs w:val="21"/>
        </w:rPr>
        <w:t>电子合同的，双方不再</w:t>
      </w:r>
      <w:r w:rsidRPr="00F96AC9">
        <w:rPr>
          <w:b w:val="0"/>
          <w:sz w:val="21"/>
          <w:szCs w:val="21"/>
        </w:rPr>
        <w:t>签署纸质合同，甲方完成电子签后的合同经电子化采购平台内部回传方式电</w:t>
      </w:r>
      <w:r w:rsidRPr="00F96AC9">
        <w:rPr>
          <w:b w:val="0"/>
          <w:spacing w:val="-1"/>
          <w:sz w:val="21"/>
          <w:szCs w:val="21"/>
        </w:rPr>
        <w:t>子送达至乙方个人账户</w:t>
      </w:r>
      <w:r w:rsidRPr="00F96AC9">
        <w:rPr>
          <w:b w:val="0"/>
          <w:position w:val="-1"/>
          <w:sz w:val="21"/>
          <w:szCs w:val="21"/>
        </w:rPr>
        <w:t>。</w:t>
      </w:r>
    </w:p>
    <w:p w14:paraId="72803183" w14:textId="77777777" w:rsidR="00D22234" w:rsidRPr="00F96AC9" w:rsidRDefault="00D22234" w:rsidP="00D22234">
      <w:pPr>
        <w:pStyle w:val="a7"/>
        <w:ind w:left="1" w:right="55" w:hanging="1"/>
        <w:rPr>
          <w:b w:val="0"/>
          <w:sz w:val="21"/>
          <w:szCs w:val="21"/>
        </w:rPr>
      </w:pPr>
      <w:r w:rsidRPr="00F96AC9">
        <w:rPr>
          <w:b w:val="0"/>
          <w:spacing w:val="1"/>
          <w:sz w:val="21"/>
          <w:szCs w:val="21"/>
        </w:rPr>
        <w:t>双方确认，电子签章生成的签署证明以及存储的与本合同签署相关的全部电子数</w:t>
      </w:r>
      <w:r w:rsidRPr="00F96AC9">
        <w:rPr>
          <w:b w:val="0"/>
          <w:sz w:val="21"/>
          <w:szCs w:val="21"/>
        </w:rPr>
        <w:t>据(包括但不限于实</w:t>
      </w:r>
      <w:r w:rsidRPr="00F96AC9">
        <w:rPr>
          <w:b w:val="0"/>
          <w:spacing w:val="1"/>
          <w:sz w:val="21"/>
          <w:szCs w:val="21"/>
        </w:rPr>
        <w:t>名认证记录、签署过程日志、区块链存</w:t>
      </w:r>
      <w:proofErr w:type="gramStart"/>
      <w:r w:rsidRPr="00F96AC9">
        <w:rPr>
          <w:b w:val="0"/>
          <w:spacing w:val="1"/>
          <w:sz w:val="21"/>
          <w:szCs w:val="21"/>
        </w:rPr>
        <w:t>证记录</w:t>
      </w:r>
      <w:proofErr w:type="gramEnd"/>
      <w:r w:rsidRPr="00F96AC9">
        <w:rPr>
          <w:b w:val="0"/>
          <w:spacing w:val="1"/>
          <w:sz w:val="21"/>
          <w:szCs w:val="21"/>
        </w:rPr>
        <w:t>等)为本合同的有效组成部分。</w:t>
      </w:r>
      <w:r w:rsidRPr="00F96AC9">
        <w:rPr>
          <w:b w:val="0"/>
          <w:sz w:val="21"/>
          <w:szCs w:val="21"/>
        </w:rPr>
        <w:t>如发生争议，该等电子</w:t>
      </w:r>
      <w:r w:rsidRPr="00F96AC9">
        <w:rPr>
          <w:b w:val="0"/>
          <w:spacing w:val="-1"/>
          <w:sz w:val="21"/>
          <w:szCs w:val="21"/>
        </w:rPr>
        <w:t>数据可作为确定双方权利义务及认定案件事实的原始证据和有效依据，双方对此均予以认</w:t>
      </w:r>
      <w:r w:rsidRPr="00F96AC9">
        <w:rPr>
          <w:b w:val="0"/>
          <w:spacing w:val="-2"/>
          <w:sz w:val="21"/>
          <w:szCs w:val="21"/>
        </w:rPr>
        <w:t>可。</w:t>
      </w:r>
    </w:p>
    <w:p w14:paraId="3AF8588A" w14:textId="77777777" w:rsidR="00D22234" w:rsidRPr="00F96AC9" w:rsidRDefault="00D22234" w:rsidP="00D22234">
      <w:pPr>
        <w:pStyle w:val="a7"/>
        <w:ind w:left="1" w:right="164" w:firstLine="3"/>
        <w:rPr>
          <w:b w:val="0"/>
          <w:sz w:val="21"/>
          <w:szCs w:val="21"/>
        </w:rPr>
      </w:pPr>
      <w:r w:rsidRPr="00F96AC9">
        <w:rPr>
          <w:b w:val="0"/>
          <w:spacing w:val="1"/>
          <w:sz w:val="21"/>
          <w:szCs w:val="21"/>
        </w:rPr>
        <w:t>3.本项目招标文件、投标文件、合同及其</w:t>
      </w:r>
      <w:r w:rsidRPr="00F96AC9">
        <w:rPr>
          <w:b w:val="0"/>
          <w:sz w:val="21"/>
          <w:szCs w:val="21"/>
        </w:rPr>
        <w:t>附件、其他承诺为本项目不可分割的组成部分，具有同等</w:t>
      </w:r>
      <w:r w:rsidRPr="00F96AC9">
        <w:rPr>
          <w:b w:val="0"/>
          <w:spacing w:val="-2"/>
          <w:sz w:val="21"/>
          <w:szCs w:val="21"/>
        </w:rPr>
        <w:t>法律效力，双方均不可撤销地认同并遵守各附件约定的内容。</w:t>
      </w:r>
    </w:p>
    <w:p w14:paraId="646979FA" w14:textId="77777777" w:rsidR="00D22234" w:rsidRPr="00F96AC9" w:rsidRDefault="00D22234" w:rsidP="00D22234">
      <w:pPr>
        <w:pStyle w:val="a7"/>
        <w:ind w:left="1" w:right="164" w:hanging="1"/>
        <w:rPr>
          <w:b w:val="0"/>
          <w:sz w:val="21"/>
          <w:szCs w:val="21"/>
        </w:rPr>
      </w:pPr>
      <w:r w:rsidRPr="00F96AC9">
        <w:rPr>
          <w:b w:val="0"/>
          <w:spacing w:val="1"/>
          <w:sz w:val="21"/>
          <w:szCs w:val="21"/>
        </w:rPr>
        <w:t>4.本合同适用的语言文字为汉语文字，本合同适用法</w:t>
      </w:r>
      <w:r w:rsidRPr="00F96AC9">
        <w:rPr>
          <w:b w:val="0"/>
          <w:sz w:val="21"/>
          <w:szCs w:val="21"/>
        </w:rPr>
        <w:t>律法规为中华人民共和国及其区域内相关法律</w:t>
      </w:r>
      <w:r w:rsidRPr="00F96AC9">
        <w:rPr>
          <w:b w:val="0"/>
          <w:spacing w:val="-3"/>
          <w:sz w:val="21"/>
          <w:szCs w:val="21"/>
        </w:rPr>
        <w:t>法规，本合同条款解释语言以中文为准。</w:t>
      </w:r>
    </w:p>
    <w:p w14:paraId="3D794F7A" w14:textId="77777777" w:rsidR="00D22234" w:rsidRPr="00F96AC9" w:rsidRDefault="00D22234" w:rsidP="00D22234">
      <w:pPr>
        <w:rPr>
          <w:rFonts w:ascii="宋体" w:eastAsia="宋体" w:hAnsi="宋体"/>
          <w:spacing w:val="-1"/>
          <w:sz w:val="21"/>
          <w:szCs w:val="21"/>
          <w:lang w:eastAsia="zh-CN"/>
        </w:rPr>
      </w:pPr>
      <w:r w:rsidRPr="00F96AC9">
        <w:rPr>
          <w:rFonts w:ascii="宋体" w:eastAsia="宋体" w:hAnsi="宋体"/>
          <w:spacing w:val="-1"/>
          <w:sz w:val="21"/>
          <w:szCs w:val="21"/>
          <w:lang w:eastAsia="zh-CN"/>
        </w:rPr>
        <w:lastRenderedPageBreak/>
        <w:t>5.合同签署地点：南京市鼓楼区。</w:t>
      </w:r>
      <w:r w:rsidRPr="00F96AC9">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D22234" w:rsidRPr="00F96AC9" w14:paraId="4E4FAA76" w14:textId="77777777" w:rsidTr="00A70504">
        <w:tc>
          <w:tcPr>
            <w:tcW w:w="4998" w:type="dxa"/>
          </w:tcPr>
          <w:p w14:paraId="71EAC51F" w14:textId="77777777" w:rsidR="00D22234" w:rsidRPr="00F96AC9" w:rsidRDefault="00D22234" w:rsidP="00A70504">
            <w:pPr>
              <w:rPr>
                <w:rFonts w:ascii="宋体" w:hAnsi="宋体"/>
                <w:sz w:val="21"/>
                <w:szCs w:val="21"/>
                <w:lang w:eastAsia="zh-CN"/>
              </w:rPr>
            </w:pPr>
            <w:r w:rsidRPr="00F96AC9">
              <w:rPr>
                <w:rFonts w:ascii="宋体" w:hAnsi="宋体" w:hint="eastAsia"/>
                <w:sz w:val="21"/>
                <w:szCs w:val="21"/>
                <w:lang w:eastAsia="zh-CN"/>
              </w:rPr>
              <w:t>甲方：</w:t>
            </w:r>
            <w:r w:rsidRPr="00F96AC9">
              <w:rPr>
                <w:rFonts w:ascii="宋体" w:hAnsi="宋体" w:hint="eastAsia"/>
                <w:sz w:val="21"/>
                <w:szCs w:val="21"/>
                <w:u w:val="single"/>
                <w:lang w:eastAsia="zh-CN"/>
              </w:rPr>
              <w:t>南京鼓楼医院</w:t>
            </w:r>
            <w:r w:rsidRPr="00F96AC9">
              <w:rPr>
                <w:rFonts w:ascii="宋体" w:hAnsi="宋体" w:hint="eastAsia"/>
                <w:sz w:val="21"/>
                <w:szCs w:val="21"/>
                <w:lang w:eastAsia="zh-CN"/>
              </w:rPr>
              <w:t>（盖章）</w:t>
            </w:r>
          </w:p>
        </w:tc>
        <w:tc>
          <w:tcPr>
            <w:tcW w:w="4999" w:type="dxa"/>
          </w:tcPr>
          <w:p w14:paraId="5699333E" w14:textId="77777777" w:rsidR="00D22234" w:rsidRPr="00F96AC9" w:rsidRDefault="00D22234" w:rsidP="00A70504">
            <w:pPr>
              <w:tabs>
                <w:tab w:val="left" w:pos="420"/>
              </w:tabs>
              <w:rPr>
                <w:rFonts w:ascii="宋体" w:hAnsi="宋体"/>
                <w:sz w:val="21"/>
                <w:szCs w:val="21"/>
              </w:rPr>
            </w:pPr>
            <w:proofErr w:type="spellStart"/>
            <w:r w:rsidRPr="00F96AC9">
              <w:rPr>
                <w:rFonts w:ascii="宋体" w:hAnsi="宋体" w:hint="eastAsia"/>
                <w:sz w:val="21"/>
                <w:szCs w:val="21"/>
              </w:rPr>
              <w:t>乙方</w:t>
            </w:r>
            <w:proofErr w:type="spellEnd"/>
            <w:r w:rsidRPr="00F96AC9">
              <w:rPr>
                <w:rFonts w:ascii="宋体" w:hAnsi="宋体" w:hint="eastAsia"/>
                <w:sz w:val="21"/>
                <w:szCs w:val="21"/>
              </w:rPr>
              <w:t>：</w:t>
            </w:r>
            <w:r w:rsidRPr="00F96AC9">
              <w:rPr>
                <w:rFonts w:ascii="宋体" w:hAnsi="宋体"/>
                <w:sz w:val="21"/>
                <w:szCs w:val="21"/>
                <w:u w:val="single"/>
              </w:rPr>
              <w:t xml:space="preserve">                       </w:t>
            </w:r>
            <w:r w:rsidRPr="00F96AC9">
              <w:rPr>
                <w:rFonts w:ascii="宋体" w:hAnsi="宋体" w:hint="eastAsia"/>
                <w:sz w:val="21"/>
                <w:szCs w:val="21"/>
              </w:rPr>
              <w:t>（</w:t>
            </w:r>
            <w:proofErr w:type="spellStart"/>
            <w:r w:rsidRPr="00F96AC9">
              <w:rPr>
                <w:rFonts w:ascii="宋体" w:hAnsi="宋体" w:hint="eastAsia"/>
                <w:sz w:val="21"/>
                <w:szCs w:val="21"/>
              </w:rPr>
              <w:t>盖章</w:t>
            </w:r>
            <w:proofErr w:type="spellEnd"/>
            <w:r w:rsidRPr="00F96AC9">
              <w:rPr>
                <w:rFonts w:ascii="宋体" w:hAnsi="宋体" w:hint="eastAsia"/>
                <w:sz w:val="21"/>
                <w:szCs w:val="21"/>
              </w:rPr>
              <w:t>）</w:t>
            </w:r>
          </w:p>
        </w:tc>
      </w:tr>
      <w:tr w:rsidR="00D22234" w:rsidRPr="00F96AC9" w14:paraId="0DAF79FD" w14:textId="77777777" w:rsidTr="00A70504">
        <w:tc>
          <w:tcPr>
            <w:tcW w:w="4998" w:type="dxa"/>
          </w:tcPr>
          <w:p w14:paraId="614B6202" w14:textId="77777777" w:rsidR="00D22234" w:rsidRPr="00F96AC9" w:rsidRDefault="00D22234" w:rsidP="00A70504">
            <w:pPr>
              <w:rPr>
                <w:rFonts w:ascii="宋体" w:hAnsi="宋体"/>
                <w:sz w:val="21"/>
                <w:szCs w:val="21"/>
                <w:u w:val="single"/>
                <w:lang w:eastAsia="zh-CN"/>
              </w:rPr>
            </w:pPr>
            <w:r w:rsidRPr="00F96AC9">
              <w:rPr>
                <w:rFonts w:ascii="宋体" w:hAnsi="宋体" w:hint="eastAsia"/>
                <w:sz w:val="21"/>
                <w:szCs w:val="21"/>
                <w:lang w:eastAsia="zh-CN"/>
              </w:rPr>
              <w:t>地址：</w:t>
            </w:r>
            <w:r w:rsidRPr="00F96AC9">
              <w:rPr>
                <w:rFonts w:ascii="宋体" w:hAnsi="宋体" w:hint="eastAsia"/>
                <w:sz w:val="21"/>
                <w:szCs w:val="21"/>
                <w:u w:val="single"/>
                <w:lang w:eastAsia="zh-CN"/>
              </w:rPr>
              <w:t>南京市中山路321号</w:t>
            </w:r>
          </w:p>
        </w:tc>
        <w:tc>
          <w:tcPr>
            <w:tcW w:w="4999" w:type="dxa"/>
          </w:tcPr>
          <w:p w14:paraId="23FBCB35" w14:textId="77777777" w:rsidR="00D22234" w:rsidRPr="00F96AC9" w:rsidRDefault="00D22234" w:rsidP="00A70504">
            <w:pPr>
              <w:rPr>
                <w:rFonts w:ascii="宋体" w:hAnsi="宋体"/>
                <w:sz w:val="21"/>
                <w:szCs w:val="21"/>
                <w:u w:val="single"/>
              </w:rPr>
            </w:pPr>
            <w:proofErr w:type="spellStart"/>
            <w:r w:rsidRPr="00F96AC9">
              <w:rPr>
                <w:rFonts w:ascii="宋体" w:hAnsi="宋体" w:hint="eastAsia"/>
                <w:sz w:val="21"/>
                <w:szCs w:val="21"/>
              </w:rPr>
              <w:t>地址</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6B2E5279" w14:textId="77777777" w:rsidTr="00A70504">
        <w:tc>
          <w:tcPr>
            <w:tcW w:w="4998" w:type="dxa"/>
          </w:tcPr>
          <w:p w14:paraId="1FE78833" w14:textId="77777777" w:rsidR="00D22234" w:rsidRPr="00F96AC9" w:rsidRDefault="00D22234" w:rsidP="00A70504">
            <w:pPr>
              <w:rPr>
                <w:rFonts w:ascii="宋体" w:hAnsi="宋体"/>
                <w:sz w:val="21"/>
                <w:szCs w:val="21"/>
                <w:lang w:eastAsia="zh-CN"/>
              </w:rPr>
            </w:pPr>
            <w:r w:rsidRPr="00F96AC9">
              <w:rPr>
                <w:rFonts w:ascii="宋体" w:hAnsi="宋体" w:hint="eastAsia"/>
                <w:sz w:val="21"/>
                <w:szCs w:val="21"/>
              </w:rPr>
              <w:t>邮编：</w:t>
            </w:r>
            <w:r w:rsidRPr="00F96AC9">
              <w:rPr>
                <w:rFonts w:ascii="宋体" w:hAnsi="宋体" w:hint="eastAsia"/>
                <w:sz w:val="21"/>
                <w:szCs w:val="21"/>
                <w:u w:val="single"/>
              </w:rPr>
              <w:t>210008</w:t>
            </w:r>
            <w:r w:rsidRPr="00F96AC9">
              <w:rPr>
                <w:rFonts w:ascii="宋体" w:hAnsi="宋体" w:hint="eastAsia"/>
                <w:sz w:val="21"/>
                <w:szCs w:val="21"/>
                <w:lang w:eastAsia="zh-CN"/>
              </w:rPr>
              <w:t xml:space="preserve">    </w:t>
            </w:r>
            <w:r w:rsidRPr="00F96AC9">
              <w:rPr>
                <w:rFonts w:ascii="宋体" w:hAnsi="宋体" w:hint="eastAsia"/>
                <w:sz w:val="21"/>
                <w:szCs w:val="21"/>
              </w:rPr>
              <w:t>电话：</w:t>
            </w:r>
            <w:r w:rsidRPr="00F96AC9">
              <w:rPr>
                <w:rFonts w:ascii="宋体" w:hAnsi="宋体" w:hint="eastAsia"/>
                <w:sz w:val="21"/>
                <w:szCs w:val="21"/>
                <w:u w:val="single"/>
              </w:rPr>
              <w:t>025-83106666</w:t>
            </w:r>
          </w:p>
        </w:tc>
        <w:tc>
          <w:tcPr>
            <w:tcW w:w="4999" w:type="dxa"/>
          </w:tcPr>
          <w:p w14:paraId="1060C33A" w14:textId="77777777" w:rsidR="00D22234" w:rsidRPr="00F96AC9" w:rsidRDefault="00D22234" w:rsidP="00A70504">
            <w:pPr>
              <w:rPr>
                <w:rFonts w:ascii="宋体" w:hAnsi="宋体"/>
                <w:sz w:val="21"/>
                <w:szCs w:val="21"/>
                <w:u w:val="single"/>
              </w:rPr>
            </w:pPr>
            <w:proofErr w:type="spellStart"/>
            <w:r w:rsidRPr="00F96AC9">
              <w:rPr>
                <w:rFonts w:ascii="宋体" w:hAnsi="宋体" w:hint="eastAsia"/>
                <w:sz w:val="21"/>
                <w:szCs w:val="21"/>
              </w:rPr>
              <w:t>邮编</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2235A375" w14:textId="77777777" w:rsidTr="00A70504">
        <w:tc>
          <w:tcPr>
            <w:tcW w:w="4998" w:type="dxa"/>
          </w:tcPr>
          <w:p w14:paraId="6B1ED3F5" w14:textId="77777777" w:rsidR="00D22234" w:rsidRPr="00F96AC9" w:rsidRDefault="00D22234" w:rsidP="00A70504">
            <w:pPr>
              <w:tabs>
                <w:tab w:val="left" w:pos="420"/>
              </w:tabs>
              <w:rPr>
                <w:rFonts w:ascii="宋体" w:hAnsi="宋体"/>
                <w:sz w:val="21"/>
                <w:szCs w:val="21"/>
                <w:lang w:eastAsia="zh-CN"/>
              </w:rPr>
            </w:pPr>
            <w:r w:rsidRPr="00F96AC9">
              <w:rPr>
                <w:rFonts w:ascii="宋体" w:hAnsi="宋体" w:hint="eastAsia"/>
                <w:sz w:val="21"/>
                <w:szCs w:val="21"/>
                <w:lang w:eastAsia="zh-CN"/>
              </w:rPr>
              <w:t>法定代表人或授权代表：</w:t>
            </w:r>
            <w:r w:rsidRPr="00F96AC9">
              <w:rPr>
                <w:rFonts w:ascii="宋体" w:hAnsi="宋体" w:hint="eastAsia"/>
                <w:sz w:val="21"/>
                <w:szCs w:val="21"/>
                <w:u w:val="single"/>
                <w:lang w:eastAsia="zh-CN"/>
              </w:rPr>
              <w:t xml:space="preserve">               </w:t>
            </w:r>
          </w:p>
        </w:tc>
        <w:tc>
          <w:tcPr>
            <w:tcW w:w="4999" w:type="dxa"/>
          </w:tcPr>
          <w:p w14:paraId="18B63C57" w14:textId="77777777" w:rsidR="00D22234" w:rsidRPr="00F96AC9" w:rsidRDefault="00D22234" w:rsidP="00A70504">
            <w:pPr>
              <w:rPr>
                <w:rFonts w:ascii="宋体" w:hAnsi="宋体"/>
                <w:sz w:val="21"/>
                <w:szCs w:val="21"/>
                <w:u w:val="single"/>
              </w:rPr>
            </w:pPr>
            <w:proofErr w:type="spellStart"/>
            <w:r w:rsidRPr="00F96AC9">
              <w:rPr>
                <w:rFonts w:ascii="宋体" w:hAnsi="宋体" w:hint="eastAsia"/>
                <w:sz w:val="21"/>
                <w:szCs w:val="21"/>
              </w:rPr>
              <w:t>传真</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558E9875" w14:textId="77777777" w:rsidTr="00A70504">
        <w:tc>
          <w:tcPr>
            <w:tcW w:w="4998" w:type="dxa"/>
          </w:tcPr>
          <w:p w14:paraId="7ECC8EC6" w14:textId="77777777" w:rsidR="00D22234" w:rsidRPr="00F96AC9" w:rsidRDefault="00D22234" w:rsidP="00A70504">
            <w:pPr>
              <w:tabs>
                <w:tab w:val="left" w:pos="420"/>
              </w:tabs>
              <w:rPr>
                <w:rFonts w:ascii="宋体" w:hAnsi="宋体"/>
                <w:sz w:val="21"/>
                <w:szCs w:val="21"/>
              </w:rPr>
            </w:pPr>
            <w:r w:rsidRPr="00F96AC9">
              <w:rPr>
                <w:rFonts w:ascii="宋体" w:hAnsi="宋体" w:hint="eastAsia"/>
                <w:sz w:val="21"/>
                <w:szCs w:val="21"/>
                <w:lang w:eastAsia="zh-CN"/>
              </w:rPr>
              <w:t>采购</w:t>
            </w:r>
            <w:proofErr w:type="spellStart"/>
            <w:r w:rsidRPr="00F96AC9">
              <w:rPr>
                <w:rFonts w:ascii="宋体" w:hAnsi="宋体" w:hint="eastAsia"/>
                <w:sz w:val="21"/>
                <w:szCs w:val="21"/>
              </w:rPr>
              <w:t>分管院领导</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c>
          <w:tcPr>
            <w:tcW w:w="4999" w:type="dxa"/>
          </w:tcPr>
          <w:p w14:paraId="088E48E1" w14:textId="77777777" w:rsidR="00D22234" w:rsidRPr="00F96AC9" w:rsidRDefault="00D22234" w:rsidP="00A70504">
            <w:pPr>
              <w:rPr>
                <w:rFonts w:ascii="宋体" w:hAnsi="宋体"/>
                <w:sz w:val="21"/>
                <w:szCs w:val="21"/>
                <w:u w:val="single"/>
              </w:rPr>
            </w:pPr>
            <w:proofErr w:type="spellStart"/>
            <w:r w:rsidRPr="00F96AC9">
              <w:rPr>
                <w:rFonts w:ascii="宋体" w:hAnsi="宋体" w:hint="eastAsia"/>
                <w:sz w:val="21"/>
                <w:szCs w:val="21"/>
              </w:rPr>
              <w:t>电话（手机</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362C01DE" w14:textId="77777777" w:rsidTr="00A70504">
        <w:tc>
          <w:tcPr>
            <w:tcW w:w="4998" w:type="dxa"/>
          </w:tcPr>
          <w:p w14:paraId="5A7BAD99" w14:textId="77777777" w:rsidR="00D22234" w:rsidRPr="00F96AC9" w:rsidRDefault="00D22234" w:rsidP="00A70504">
            <w:pPr>
              <w:rPr>
                <w:rFonts w:ascii="宋体" w:hAnsi="宋体"/>
                <w:sz w:val="21"/>
                <w:szCs w:val="21"/>
                <w:u w:val="single"/>
                <w:lang w:eastAsia="zh-CN"/>
              </w:rPr>
            </w:pPr>
            <w:r w:rsidRPr="00F96AC9">
              <w:rPr>
                <w:rFonts w:ascii="宋体" w:hAnsi="宋体" w:hint="eastAsia"/>
                <w:sz w:val="21"/>
                <w:szCs w:val="21"/>
                <w:lang w:eastAsia="zh-CN"/>
              </w:rPr>
              <w:t>项目主管部门分管院领导：</w:t>
            </w:r>
            <w:r w:rsidRPr="00F96AC9">
              <w:rPr>
                <w:rFonts w:ascii="宋体" w:hAnsi="宋体" w:hint="eastAsia"/>
                <w:sz w:val="21"/>
                <w:szCs w:val="21"/>
                <w:u w:val="single"/>
                <w:lang w:eastAsia="zh-CN"/>
              </w:rPr>
              <w:t xml:space="preserve">                     </w:t>
            </w:r>
          </w:p>
        </w:tc>
        <w:tc>
          <w:tcPr>
            <w:tcW w:w="4999" w:type="dxa"/>
          </w:tcPr>
          <w:p w14:paraId="55BFB267" w14:textId="77777777" w:rsidR="00D22234" w:rsidRPr="00F96AC9" w:rsidRDefault="00D22234" w:rsidP="00A70504">
            <w:pPr>
              <w:rPr>
                <w:rFonts w:ascii="宋体" w:hAnsi="宋体"/>
                <w:sz w:val="21"/>
                <w:szCs w:val="21"/>
                <w:u w:val="single"/>
              </w:rPr>
            </w:pPr>
            <w:r w:rsidRPr="00F96AC9">
              <w:rPr>
                <w:rFonts w:ascii="宋体" w:hAnsi="宋体" w:hint="eastAsia"/>
                <w:sz w:val="21"/>
                <w:szCs w:val="21"/>
                <w:lang w:eastAsia="zh-CN"/>
              </w:rPr>
              <w:t>授权代表及手机</w:t>
            </w:r>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559BA36D" w14:textId="77777777" w:rsidTr="00A70504">
        <w:tc>
          <w:tcPr>
            <w:tcW w:w="4998" w:type="dxa"/>
          </w:tcPr>
          <w:p w14:paraId="5150836E" w14:textId="77777777" w:rsidR="00D22234" w:rsidRPr="00F96AC9" w:rsidRDefault="00D22234" w:rsidP="00A70504">
            <w:pPr>
              <w:tabs>
                <w:tab w:val="left" w:pos="420"/>
              </w:tabs>
              <w:rPr>
                <w:rFonts w:ascii="宋体" w:hAnsi="宋体"/>
                <w:sz w:val="21"/>
                <w:szCs w:val="21"/>
                <w:lang w:eastAsia="zh-CN"/>
              </w:rPr>
            </w:pPr>
            <w:r w:rsidRPr="00F96AC9">
              <w:rPr>
                <w:rFonts w:ascii="宋体" w:hAnsi="宋体" w:hint="eastAsia"/>
                <w:sz w:val="21"/>
                <w:szCs w:val="21"/>
                <w:lang w:eastAsia="zh-CN"/>
              </w:rPr>
              <w:t>医用物资采购中心负责人：</w:t>
            </w:r>
            <w:r w:rsidRPr="00F96AC9">
              <w:rPr>
                <w:rFonts w:ascii="宋体" w:hAnsi="宋体" w:hint="eastAsia"/>
                <w:sz w:val="21"/>
                <w:szCs w:val="21"/>
                <w:u w:val="single"/>
                <w:lang w:eastAsia="zh-CN"/>
              </w:rPr>
              <w:t xml:space="preserve">             </w:t>
            </w:r>
          </w:p>
        </w:tc>
        <w:tc>
          <w:tcPr>
            <w:tcW w:w="4999" w:type="dxa"/>
          </w:tcPr>
          <w:p w14:paraId="18CEEE60" w14:textId="77777777" w:rsidR="00D22234" w:rsidRPr="00F96AC9" w:rsidRDefault="00D22234" w:rsidP="00A70504">
            <w:pPr>
              <w:rPr>
                <w:rFonts w:ascii="宋体" w:hAnsi="宋体"/>
                <w:sz w:val="21"/>
                <w:szCs w:val="21"/>
                <w:u w:val="single"/>
              </w:rPr>
            </w:pPr>
            <w:r w:rsidRPr="00F96AC9">
              <w:rPr>
                <w:rFonts w:ascii="宋体" w:hAnsi="宋体" w:hint="eastAsia"/>
                <w:sz w:val="21"/>
                <w:szCs w:val="21"/>
                <w:lang w:eastAsia="zh-CN"/>
              </w:rPr>
              <w:t>法定代表人</w:t>
            </w:r>
            <w:r w:rsidRPr="00F96AC9">
              <w:rPr>
                <w:rFonts w:ascii="宋体" w:hAnsi="宋体" w:hint="eastAsia"/>
                <w:sz w:val="21"/>
                <w:szCs w:val="21"/>
              </w:rPr>
              <w:t>：</w:t>
            </w:r>
            <w:r w:rsidRPr="00F96AC9">
              <w:rPr>
                <w:rFonts w:ascii="宋体" w:hAnsi="宋体" w:hint="eastAsia"/>
                <w:sz w:val="21"/>
                <w:szCs w:val="21"/>
                <w:u w:val="single"/>
              </w:rPr>
              <w:t xml:space="preserve">           </w:t>
            </w:r>
          </w:p>
        </w:tc>
      </w:tr>
      <w:tr w:rsidR="00D22234" w:rsidRPr="00F96AC9" w14:paraId="65DBC7CF" w14:textId="77777777" w:rsidTr="00A70504">
        <w:tc>
          <w:tcPr>
            <w:tcW w:w="4998" w:type="dxa"/>
          </w:tcPr>
          <w:p w14:paraId="4ED98289" w14:textId="77777777" w:rsidR="00D22234" w:rsidRPr="00F96AC9" w:rsidRDefault="00D22234" w:rsidP="00A70504">
            <w:pPr>
              <w:tabs>
                <w:tab w:val="left" w:pos="420"/>
              </w:tabs>
              <w:rPr>
                <w:rFonts w:ascii="宋体" w:hAnsi="宋体"/>
                <w:sz w:val="21"/>
                <w:szCs w:val="21"/>
              </w:rPr>
            </w:pPr>
            <w:proofErr w:type="spellStart"/>
            <w:r w:rsidRPr="00F96AC9">
              <w:rPr>
                <w:rFonts w:ascii="宋体" w:hAnsi="宋体" w:hint="eastAsia"/>
                <w:sz w:val="21"/>
                <w:szCs w:val="21"/>
              </w:rPr>
              <w:t>日期</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c>
          <w:tcPr>
            <w:tcW w:w="4999" w:type="dxa"/>
          </w:tcPr>
          <w:p w14:paraId="097197DE" w14:textId="77777777" w:rsidR="00D22234" w:rsidRPr="00F96AC9" w:rsidRDefault="00D22234" w:rsidP="00A70504">
            <w:pPr>
              <w:tabs>
                <w:tab w:val="left" w:pos="420"/>
              </w:tabs>
              <w:rPr>
                <w:rFonts w:ascii="宋体" w:hAnsi="宋体"/>
                <w:sz w:val="21"/>
                <w:szCs w:val="21"/>
              </w:rPr>
            </w:pPr>
            <w:proofErr w:type="spellStart"/>
            <w:r w:rsidRPr="00F96AC9">
              <w:rPr>
                <w:rFonts w:ascii="宋体" w:hAnsi="宋体" w:hint="eastAsia"/>
                <w:sz w:val="21"/>
                <w:szCs w:val="21"/>
              </w:rPr>
              <w:t>日期</w:t>
            </w:r>
            <w:proofErr w:type="spellEnd"/>
            <w:r w:rsidRPr="00F96AC9">
              <w:rPr>
                <w:rFonts w:ascii="宋体" w:hAnsi="宋体" w:hint="eastAsia"/>
                <w:sz w:val="21"/>
                <w:szCs w:val="21"/>
              </w:rPr>
              <w:t>：</w:t>
            </w:r>
            <w:r w:rsidRPr="00F96AC9">
              <w:rPr>
                <w:rFonts w:ascii="宋体" w:hAnsi="宋体" w:hint="eastAsia"/>
                <w:sz w:val="21"/>
                <w:szCs w:val="21"/>
                <w:u w:val="single"/>
              </w:rPr>
              <w:t xml:space="preserve">                       </w:t>
            </w:r>
          </w:p>
        </w:tc>
      </w:tr>
    </w:tbl>
    <w:p w14:paraId="3B8D37D3" w14:textId="77777777" w:rsidR="00D22234" w:rsidRPr="00F96AC9" w:rsidRDefault="00D22234" w:rsidP="00D22234">
      <w:pPr>
        <w:rPr>
          <w:rFonts w:ascii="宋体" w:eastAsia="宋体" w:hAnsi="宋体"/>
          <w:sz w:val="21"/>
          <w:szCs w:val="21"/>
          <w:lang w:eastAsia="zh-CN"/>
        </w:rPr>
      </w:pPr>
      <w:r w:rsidRPr="00F96AC9">
        <w:rPr>
          <w:rFonts w:ascii="宋体" w:eastAsia="宋体" w:hAnsi="宋体"/>
          <w:spacing w:val="-1"/>
          <w:sz w:val="21"/>
          <w:szCs w:val="21"/>
          <w:lang w:eastAsia="zh-CN"/>
        </w:rPr>
        <w:br/>
      </w:r>
      <w:r w:rsidRPr="00F96AC9">
        <w:rPr>
          <w:rFonts w:ascii="宋体" w:eastAsia="宋体" w:hAnsi="宋体" w:hint="eastAsia"/>
          <w:sz w:val="21"/>
          <w:szCs w:val="21"/>
          <w:lang w:eastAsia="zh-CN"/>
        </w:rPr>
        <w:t>附件一：南京鼓楼医院医疗设备安装（含维修）单位消防、安全生产、治安管理承诺书</w:t>
      </w:r>
    </w:p>
    <w:p w14:paraId="33A37B83" w14:textId="77777777" w:rsidR="00D22234" w:rsidRPr="00F96AC9" w:rsidRDefault="00D22234" w:rsidP="00D22234">
      <w:pPr>
        <w:widowControl w:val="0"/>
        <w:jc w:val="both"/>
        <w:rPr>
          <w:rFonts w:ascii="宋体" w:eastAsia="宋体" w:hAnsi="宋体" w:cs="宋体"/>
          <w:sz w:val="21"/>
          <w:szCs w:val="21"/>
          <w:lang w:eastAsia="zh-CN"/>
        </w:rPr>
      </w:pPr>
      <w:r w:rsidRPr="00F96AC9">
        <w:rPr>
          <w:rFonts w:ascii="宋体" w:eastAsia="宋体" w:hAnsi="宋体" w:hint="eastAsia"/>
          <w:sz w:val="21"/>
          <w:szCs w:val="21"/>
          <w:lang w:eastAsia="zh-CN"/>
        </w:rPr>
        <w:t>附件二：医疗设备供应商验收须知</w:t>
      </w:r>
    </w:p>
    <w:p w14:paraId="21C60C9C" w14:textId="77777777" w:rsidR="00D22234" w:rsidRPr="00F96AC9" w:rsidRDefault="00D22234" w:rsidP="00D22234">
      <w:pPr>
        <w:widowControl w:val="0"/>
        <w:jc w:val="both"/>
        <w:rPr>
          <w:rFonts w:eastAsia="宋体" w:hAnsi="宋体"/>
          <w:b/>
          <w:bCs/>
          <w:sz w:val="21"/>
          <w:szCs w:val="21"/>
          <w:lang w:eastAsia="zh-CN"/>
        </w:rPr>
      </w:pPr>
      <w:r w:rsidRPr="00F96AC9">
        <w:rPr>
          <w:rFonts w:eastAsia="宋体" w:hAnsi="宋体" w:hint="eastAsia"/>
          <w:b/>
          <w:bCs/>
          <w:sz w:val="21"/>
          <w:szCs w:val="21"/>
          <w:lang w:eastAsia="zh-CN"/>
        </w:rPr>
        <w:t>附件一：</w:t>
      </w:r>
    </w:p>
    <w:p w14:paraId="45DE831B" w14:textId="77777777" w:rsidR="00D22234" w:rsidRPr="00F96AC9" w:rsidRDefault="00D22234" w:rsidP="00D22234">
      <w:pPr>
        <w:widowControl w:val="0"/>
        <w:jc w:val="center"/>
        <w:outlineLvl w:val="0"/>
        <w:rPr>
          <w:rFonts w:ascii="宋体" w:eastAsia="宋体" w:hAnsi="宋体" w:cs="Arial"/>
          <w:b/>
          <w:bCs/>
          <w:sz w:val="21"/>
          <w:szCs w:val="21"/>
          <w:lang w:eastAsia="zh-CN"/>
        </w:rPr>
      </w:pPr>
      <w:r w:rsidRPr="00F96AC9">
        <w:rPr>
          <w:rFonts w:ascii="宋体" w:eastAsia="宋体" w:hAnsi="宋体" w:cs="Arial" w:hint="eastAsia"/>
          <w:b/>
          <w:bCs/>
          <w:sz w:val="21"/>
          <w:szCs w:val="21"/>
          <w:lang w:eastAsia="zh-CN"/>
        </w:rPr>
        <w:t>南京鼓楼医院</w:t>
      </w:r>
      <w:r w:rsidRPr="00F96AC9">
        <w:rPr>
          <w:rFonts w:ascii="宋体" w:eastAsia="宋体" w:hAnsi="宋体" w:cs="Arial" w:hint="eastAsia"/>
          <w:b/>
          <w:bCs/>
          <w:sz w:val="21"/>
          <w:szCs w:val="21"/>
          <w:lang w:eastAsia="zh-CN"/>
        </w:rPr>
        <w:br/>
        <w:t>医疗设备安装（含维修）单位消防、安全生产、治安管理承诺书</w:t>
      </w:r>
    </w:p>
    <w:p w14:paraId="045872C3"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医疗设备安装（含维修）单位的消防、安全生产、治安管理工作责任人在南京鼓楼医院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的指导下，全面负责本单位在南京鼓楼医院相关医疗设备安装（含维修）期间的消防、安全生产和治安防范工作，履行下列职责：</w:t>
      </w:r>
    </w:p>
    <w:p w14:paraId="50374F0C"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一、贯彻执行消防法规、建筑法规、安全治安管理有关法律法规，自觉接受南京鼓楼医院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的安全管理领导。</w:t>
      </w:r>
    </w:p>
    <w:p w14:paraId="74E05FA4"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二、医疗设备安装（含维修）管理必须坚持</w:t>
      </w:r>
      <w:r w:rsidRPr="00F96AC9">
        <w:rPr>
          <w:rFonts w:eastAsia="宋体" w:hAnsi="宋体" w:hint="eastAsia"/>
          <w:sz w:val="21"/>
          <w:szCs w:val="21"/>
          <w:lang w:eastAsia="zh-CN"/>
        </w:rPr>
        <w:t>“</w:t>
      </w:r>
      <w:r w:rsidRPr="00F96AC9">
        <w:rPr>
          <w:rFonts w:eastAsia="宋体" w:hAnsi="宋体"/>
          <w:sz w:val="21"/>
          <w:szCs w:val="21"/>
          <w:lang w:eastAsia="zh-CN"/>
        </w:rPr>
        <w:t>安全第一、预防为主</w:t>
      </w:r>
      <w:r w:rsidRPr="00F96AC9">
        <w:rPr>
          <w:rFonts w:eastAsia="宋体" w:hAnsi="宋体" w:hint="eastAsia"/>
          <w:sz w:val="21"/>
          <w:szCs w:val="21"/>
          <w:lang w:eastAsia="zh-CN"/>
        </w:rPr>
        <w:t>”</w:t>
      </w:r>
      <w:r w:rsidRPr="00F96AC9">
        <w:rPr>
          <w:rFonts w:eastAsia="宋体" w:hAnsi="宋体"/>
          <w:sz w:val="21"/>
          <w:szCs w:val="21"/>
          <w:lang w:eastAsia="zh-CN"/>
        </w:rPr>
        <w:t>的方针，医疗设备安装（含维修）单位的法定代表人对本单位在南京鼓楼医院的安全生产负责。</w:t>
      </w:r>
    </w:p>
    <w:p w14:paraId="5EC20013"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5389CF83"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68EAC308"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11490012"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3894772D"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32ACBB83"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备案，接受院方动态监督。</w:t>
      </w:r>
    </w:p>
    <w:p w14:paraId="27A252FA" w14:textId="77777777" w:rsidR="00D22234" w:rsidRPr="00F96AC9" w:rsidRDefault="00D22234" w:rsidP="00D22234">
      <w:pPr>
        <w:widowControl w:val="0"/>
        <w:ind w:firstLine="420"/>
        <w:jc w:val="both"/>
        <w:rPr>
          <w:rFonts w:eastAsia="宋体" w:hAnsi="宋体"/>
          <w:sz w:val="21"/>
          <w:szCs w:val="21"/>
          <w:lang w:eastAsia="zh-CN"/>
        </w:rPr>
      </w:pPr>
      <w:r w:rsidRPr="00F96AC9">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1956181D" w14:textId="77777777" w:rsidR="00D22234" w:rsidRPr="00F96AC9" w:rsidRDefault="00D22234" w:rsidP="00D22234">
      <w:pPr>
        <w:widowControl w:val="0"/>
        <w:ind w:firstLine="420"/>
        <w:jc w:val="both"/>
        <w:rPr>
          <w:rFonts w:ascii="宋体" w:eastAsia="宋体" w:hAnsi="宋体" w:cs="宋体"/>
          <w:sz w:val="21"/>
          <w:szCs w:val="21"/>
          <w:lang w:eastAsia="zh-CN"/>
        </w:rPr>
      </w:pPr>
      <w:r w:rsidRPr="00F96AC9">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D22234" w:rsidRPr="00F96AC9" w14:paraId="0ED82203" w14:textId="77777777" w:rsidTr="00A70504">
        <w:trPr>
          <w:jc w:val="right"/>
        </w:trPr>
        <w:tc>
          <w:tcPr>
            <w:tcW w:w="4226" w:type="dxa"/>
          </w:tcPr>
          <w:p w14:paraId="16E7DB77" w14:textId="77777777" w:rsidR="00D22234" w:rsidRPr="00F96AC9" w:rsidRDefault="00D22234" w:rsidP="00A70504">
            <w:pPr>
              <w:ind w:firstLine="420"/>
              <w:jc w:val="right"/>
              <w:rPr>
                <w:rFonts w:ascii="宋体" w:hAnsi="宋体" w:cs="宋体"/>
                <w:sz w:val="21"/>
                <w:szCs w:val="21"/>
                <w:lang w:eastAsia="zh-CN"/>
              </w:rPr>
            </w:pPr>
            <w:proofErr w:type="spellStart"/>
            <w:r w:rsidRPr="00F96AC9">
              <w:rPr>
                <w:rFonts w:ascii="宋体" w:hAnsi="宋体" w:cs="宋体" w:hint="eastAsia"/>
                <w:sz w:val="21"/>
                <w:szCs w:val="21"/>
                <w:lang w:eastAsia="zh-CN"/>
              </w:rPr>
              <w:t>医疗设备安装（含维修）单位（章</w:t>
            </w:r>
            <w:proofErr w:type="spellEnd"/>
            <w:r w:rsidRPr="00F96AC9">
              <w:rPr>
                <w:rFonts w:ascii="宋体" w:hAnsi="宋体" w:cs="宋体" w:hint="eastAsia"/>
                <w:sz w:val="21"/>
                <w:szCs w:val="21"/>
                <w:lang w:eastAsia="zh-CN"/>
              </w:rPr>
              <w:t>）：</w:t>
            </w:r>
          </w:p>
        </w:tc>
        <w:tc>
          <w:tcPr>
            <w:tcW w:w="2861" w:type="dxa"/>
          </w:tcPr>
          <w:p w14:paraId="57DB3048" w14:textId="77777777" w:rsidR="00D22234" w:rsidRPr="00F96AC9" w:rsidRDefault="00D22234" w:rsidP="00A70504">
            <w:pPr>
              <w:ind w:firstLine="420"/>
              <w:rPr>
                <w:rFonts w:ascii="宋体" w:hAnsi="宋体" w:cs="宋体"/>
                <w:sz w:val="21"/>
                <w:szCs w:val="21"/>
                <w:lang w:eastAsia="zh-CN"/>
              </w:rPr>
            </w:pPr>
          </w:p>
        </w:tc>
      </w:tr>
      <w:tr w:rsidR="00D22234" w:rsidRPr="00F96AC9" w14:paraId="47F06D7F" w14:textId="77777777" w:rsidTr="00A70504">
        <w:trPr>
          <w:jc w:val="right"/>
        </w:trPr>
        <w:tc>
          <w:tcPr>
            <w:tcW w:w="4226" w:type="dxa"/>
          </w:tcPr>
          <w:p w14:paraId="149D7721" w14:textId="77777777" w:rsidR="00D22234" w:rsidRPr="00F96AC9" w:rsidRDefault="00D22234" w:rsidP="00A70504">
            <w:pPr>
              <w:ind w:firstLine="420"/>
              <w:jc w:val="right"/>
              <w:rPr>
                <w:rFonts w:ascii="宋体" w:hAnsi="宋体" w:cs="宋体"/>
                <w:sz w:val="21"/>
                <w:szCs w:val="21"/>
                <w:lang w:eastAsia="zh-CN"/>
              </w:rPr>
            </w:pPr>
            <w:proofErr w:type="spellStart"/>
            <w:r w:rsidRPr="00F96AC9">
              <w:rPr>
                <w:rFonts w:ascii="宋体" w:hAnsi="宋体" w:cs="宋体" w:hint="eastAsia"/>
                <w:sz w:val="21"/>
                <w:szCs w:val="21"/>
                <w:lang w:eastAsia="zh-CN"/>
              </w:rPr>
              <w:t>法定代表人（签字</w:t>
            </w:r>
            <w:proofErr w:type="spellEnd"/>
            <w:r w:rsidRPr="00F96AC9">
              <w:rPr>
                <w:rFonts w:ascii="宋体" w:hAnsi="宋体" w:cs="宋体" w:hint="eastAsia"/>
                <w:sz w:val="21"/>
                <w:szCs w:val="21"/>
                <w:lang w:eastAsia="zh-CN"/>
              </w:rPr>
              <w:t>）：</w:t>
            </w:r>
          </w:p>
        </w:tc>
        <w:tc>
          <w:tcPr>
            <w:tcW w:w="2861" w:type="dxa"/>
          </w:tcPr>
          <w:p w14:paraId="77EFDCA4" w14:textId="77777777" w:rsidR="00D22234" w:rsidRPr="00F96AC9" w:rsidRDefault="00D22234" w:rsidP="00A70504">
            <w:pPr>
              <w:ind w:firstLine="420"/>
              <w:rPr>
                <w:rFonts w:ascii="宋体" w:hAnsi="宋体" w:cs="宋体"/>
                <w:sz w:val="21"/>
                <w:szCs w:val="21"/>
                <w:lang w:eastAsia="zh-CN"/>
              </w:rPr>
            </w:pPr>
          </w:p>
        </w:tc>
      </w:tr>
      <w:tr w:rsidR="00D22234" w:rsidRPr="00F96AC9" w14:paraId="1D15F313" w14:textId="77777777" w:rsidTr="00A70504">
        <w:trPr>
          <w:jc w:val="right"/>
        </w:trPr>
        <w:tc>
          <w:tcPr>
            <w:tcW w:w="4226" w:type="dxa"/>
          </w:tcPr>
          <w:p w14:paraId="6DA58CF5" w14:textId="77777777" w:rsidR="00D22234" w:rsidRPr="00F96AC9" w:rsidRDefault="00D22234" w:rsidP="00A70504">
            <w:pPr>
              <w:ind w:firstLine="420"/>
              <w:jc w:val="right"/>
              <w:rPr>
                <w:rFonts w:ascii="宋体" w:hAnsi="宋体" w:cs="宋体"/>
                <w:sz w:val="21"/>
                <w:szCs w:val="21"/>
                <w:lang w:eastAsia="zh-CN"/>
              </w:rPr>
            </w:pPr>
            <w:proofErr w:type="spellStart"/>
            <w:r w:rsidRPr="00F96AC9">
              <w:rPr>
                <w:rFonts w:ascii="宋体" w:hAnsi="宋体" w:cs="宋体" w:hint="eastAsia"/>
                <w:sz w:val="21"/>
                <w:szCs w:val="21"/>
                <w:lang w:eastAsia="zh-CN"/>
              </w:rPr>
              <w:t>日期</w:t>
            </w:r>
            <w:proofErr w:type="spellEnd"/>
            <w:r w:rsidRPr="00F96AC9">
              <w:rPr>
                <w:rFonts w:ascii="宋体" w:hAnsi="宋体" w:cs="宋体" w:hint="eastAsia"/>
                <w:sz w:val="21"/>
                <w:szCs w:val="21"/>
                <w:lang w:eastAsia="zh-CN"/>
              </w:rPr>
              <w:t>：</w:t>
            </w:r>
          </w:p>
        </w:tc>
        <w:tc>
          <w:tcPr>
            <w:tcW w:w="2861" w:type="dxa"/>
          </w:tcPr>
          <w:p w14:paraId="031D7B75" w14:textId="77777777" w:rsidR="00D22234" w:rsidRPr="00F96AC9" w:rsidRDefault="00D22234" w:rsidP="00A70504">
            <w:pPr>
              <w:rPr>
                <w:rFonts w:ascii="宋体" w:hAnsi="宋体" w:cs="宋体"/>
                <w:sz w:val="21"/>
                <w:szCs w:val="21"/>
                <w:lang w:eastAsia="zh-CN"/>
              </w:rPr>
            </w:pPr>
            <w:r w:rsidRPr="00F96AC9">
              <w:rPr>
                <w:rFonts w:ascii="宋体" w:hAnsi="宋体" w:cs="宋体" w:hint="eastAsia"/>
                <w:sz w:val="21"/>
                <w:szCs w:val="21"/>
                <w:lang w:eastAsia="zh-CN"/>
              </w:rPr>
              <w:t xml:space="preserve">       年      月     日</w:t>
            </w:r>
          </w:p>
        </w:tc>
      </w:tr>
    </w:tbl>
    <w:p w14:paraId="6E1AE2E3" w14:textId="77777777" w:rsidR="00D22234" w:rsidRPr="00F96AC9" w:rsidRDefault="00D22234" w:rsidP="00D22234">
      <w:pPr>
        <w:widowControl w:val="0"/>
        <w:jc w:val="both"/>
        <w:rPr>
          <w:rFonts w:eastAsia="宋体" w:hAnsi="宋体"/>
          <w:b/>
          <w:bCs/>
          <w:sz w:val="21"/>
          <w:szCs w:val="21"/>
          <w:lang w:eastAsia="zh-CN"/>
        </w:rPr>
      </w:pPr>
      <w:r w:rsidRPr="00F96AC9">
        <w:rPr>
          <w:rFonts w:eastAsia="宋体" w:hAnsi="宋体" w:hint="eastAsia"/>
          <w:b/>
          <w:bCs/>
          <w:sz w:val="21"/>
          <w:szCs w:val="21"/>
          <w:lang w:eastAsia="zh-CN"/>
        </w:rPr>
        <w:br w:type="page" w:clear="all"/>
      </w:r>
    </w:p>
    <w:p w14:paraId="187F1E25" w14:textId="77777777" w:rsidR="00D22234" w:rsidRPr="00F96AC9" w:rsidRDefault="00D22234" w:rsidP="00D22234">
      <w:pPr>
        <w:widowControl w:val="0"/>
        <w:jc w:val="both"/>
        <w:rPr>
          <w:rFonts w:eastAsia="宋体" w:hAnsi="宋体"/>
          <w:b/>
          <w:bCs/>
          <w:sz w:val="21"/>
          <w:szCs w:val="21"/>
          <w:lang w:eastAsia="zh-CN"/>
        </w:rPr>
      </w:pPr>
      <w:r w:rsidRPr="00F96AC9">
        <w:rPr>
          <w:rFonts w:eastAsia="宋体" w:hAnsi="宋体" w:hint="eastAsia"/>
          <w:b/>
          <w:bCs/>
          <w:sz w:val="21"/>
          <w:szCs w:val="21"/>
          <w:lang w:eastAsia="zh-CN"/>
        </w:rPr>
        <w:lastRenderedPageBreak/>
        <w:t>附件二：</w:t>
      </w:r>
    </w:p>
    <w:p w14:paraId="5FB438B2" w14:textId="77777777" w:rsidR="00D22234" w:rsidRPr="00F96AC9" w:rsidRDefault="00D22234" w:rsidP="00D22234">
      <w:pPr>
        <w:widowControl w:val="0"/>
        <w:ind w:firstLine="422"/>
        <w:jc w:val="center"/>
        <w:rPr>
          <w:rFonts w:eastAsia="宋体" w:hAnsi="宋体"/>
          <w:b/>
          <w:sz w:val="21"/>
          <w:lang w:eastAsia="zh-CN"/>
        </w:rPr>
      </w:pPr>
      <w:r w:rsidRPr="00F96AC9">
        <w:rPr>
          <w:rFonts w:eastAsia="宋体" w:hAnsi="宋体" w:hint="eastAsia"/>
          <w:b/>
          <w:sz w:val="21"/>
          <w:lang w:eastAsia="zh-CN"/>
        </w:rPr>
        <w:t>医疗设备供应商验收须知</w:t>
      </w:r>
    </w:p>
    <w:p w14:paraId="1FEFFAE7"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医疗设备采购合同是验收环节的</w:t>
      </w:r>
      <w:proofErr w:type="gramStart"/>
      <w:r w:rsidRPr="00F96AC9">
        <w:rPr>
          <w:rFonts w:eastAsia="宋体" w:hAnsi="宋体" w:hint="eastAsia"/>
          <w:sz w:val="21"/>
          <w:lang w:eastAsia="zh-CN"/>
        </w:rPr>
        <w:t>最</w:t>
      </w:r>
      <w:proofErr w:type="gramEnd"/>
      <w:r w:rsidRPr="00F96AC9">
        <w:rPr>
          <w:rFonts w:eastAsia="宋体" w:hAnsi="宋体" w:hint="eastAsia"/>
          <w:sz w:val="21"/>
          <w:lang w:eastAsia="zh-CN"/>
        </w:rPr>
        <w:t>关键和</w:t>
      </w:r>
      <w:proofErr w:type="gramStart"/>
      <w:r w:rsidRPr="00F96AC9">
        <w:rPr>
          <w:rFonts w:eastAsia="宋体" w:hAnsi="宋体" w:hint="eastAsia"/>
          <w:sz w:val="21"/>
          <w:lang w:eastAsia="zh-CN"/>
        </w:rPr>
        <w:t>最</w:t>
      </w:r>
      <w:proofErr w:type="gramEnd"/>
      <w:r w:rsidRPr="00F96AC9">
        <w:rPr>
          <w:rFonts w:eastAsia="宋体" w:hAnsi="宋体" w:hint="eastAsia"/>
          <w:sz w:val="21"/>
          <w:lang w:eastAsia="zh-CN"/>
        </w:rPr>
        <w:t>核心文件，甲乙双方都应严格遵守合同各项条款，现将医疗设备合同验收关键点告知如下，请大家供货之前做好自查工作：</w:t>
      </w:r>
    </w:p>
    <w:p w14:paraId="54793B85"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1.</w:t>
      </w:r>
      <w:r w:rsidRPr="00F96AC9">
        <w:rPr>
          <w:rFonts w:eastAsia="宋体" w:hAnsi="宋体" w:hint="eastAsia"/>
          <w:sz w:val="21"/>
          <w:lang w:eastAsia="zh-CN"/>
        </w:rPr>
        <w:t>核对设备名称、品牌、规格型号、注册证号、产地及配置（设备铭牌有关信息与注册证、报关单信息一致）与合同约定条款一致；</w:t>
      </w:r>
    </w:p>
    <w:p w14:paraId="49ED41B8"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2.</w:t>
      </w:r>
      <w:r w:rsidRPr="00F96AC9">
        <w:rPr>
          <w:rFonts w:eastAsia="宋体" w:hAnsi="宋体" w:hint="eastAsia"/>
          <w:sz w:val="21"/>
          <w:lang w:eastAsia="zh-CN"/>
        </w:rPr>
        <w:t>提前</w:t>
      </w:r>
      <w:r w:rsidRPr="00F96AC9">
        <w:rPr>
          <w:rFonts w:eastAsia="宋体" w:hAnsi="宋体" w:hint="eastAsia"/>
          <w:sz w:val="21"/>
          <w:lang w:eastAsia="zh-CN"/>
        </w:rPr>
        <w:t>3</w:t>
      </w:r>
      <w:r w:rsidRPr="00F96AC9">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2DFF18F8"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3.</w:t>
      </w:r>
      <w:r w:rsidRPr="00F96AC9">
        <w:rPr>
          <w:rFonts w:eastAsia="宋体" w:hAnsi="宋体" w:hint="eastAsia"/>
          <w:sz w:val="21"/>
          <w:lang w:eastAsia="zh-CN"/>
        </w:rPr>
        <w:t>按合同约定到货时间或医院要求时间提供设备；</w:t>
      </w:r>
    </w:p>
    <w:p w14:paraId="2E6DB5DD"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4.</w:t>
      </w:r>
      <w:r w:rsidRPr="00F96AC9">
        <w:rPr>
          <w:rFonts w:eastAsia="宋体" w:hAnsi="宋体" w:hint="eastAsia"/>
          <w:sz w:val="21"/>
          <w:lang w:eastAsia="zh-CN"/>
        </w:rPr>
        <w:t>医疗设备出厂日期必须满足合同约定条款；</w:t>
      </w:r>
    </w:p>
    <w:p w14:paraId="41E6BBF9" w14:textId="77777777" w:rsidR="00D22234" w:rsidRPr="00F96AC9" w:rsidRDefault="00D22234" w:rsidP="00D22234">
      <w:pPr>
        <w:widowControl w:val="0"/>
        <w:ind w:firstLine="420"/>
        <w:rPr>
          <w:rFonts w:eastAsia="宋体" w:hAnsi="宋体"/>
          <w:sz w:val="21"/>
          <w:lang w:eastAsia="zh-CN"/>
        </w:rPr>
      </w:pPr>
      <w:r w:rsidRPr="00F96AC9">
        <w:rPr>
          <w:rFonts w:eastAsia="宋体" w:hAnsi="宋体" w:hint="eastAsia"/>
          <w:sz w:val="21"/>
          <w:lang w:eastAsia="zh-CN"/>
        </w:rPr>
        <w:t>5.</w:t>
      </w:r>
      <w:r w:rsidRPr="00F96AC9">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4BC60D62" w14:textId="77777777" w:rsidR="00D22234" w:rsidRPr="00F96AC9" w:rsidRDefault="00D22234" w:rsidP="00D22234">
      <w:pPr>
        <w:widowControl w:val="0"/>
        <w:ind w:firstLine="420"/>
        <w:jc w:val="both"/>
        <w:rPr>
          <w:rFonts w:eastAsia="宋体" w:hAnsi="宋体"/>
          <w:sz w:val="21"/>
          <w:lang w:eastAsia="zh-CN"/>
        </w:rPr>
      </w:pPr>
      <w:r w:rsidRPr="00F96AC9">
        <w:rPr>
          <w:rFonts w:eastAsia="宋体" w:hAnsi="宋体" w:hint="eastAsia"/>
          <w:sz w:val="21"/>
          <w:lang w:eastAsia="zh-CN"/>
        </w:rPr>
        <w:t>6.</w:t>
      </w:r>
      <w:r w:rsidRPr="00F96AC9">
        <w:rPr>
          <w:rFonts w:eastAsia="宋体" w:hAnsi="宋体" w:hint="eastAsia"/>
          <w:sz w:val="21"/>
          <w:lang w:eastAsia="zh-CN"/>
        </w:rPr>
        <w:t>认真履行合同中关于设备开机率及维护情况的条款（与支付中期款、尾款挂钩）。</w:t>
      </w:r>
    </w:p>
    <w:p w14:paraId="07FC3ED9" w14:textId="77777777" w:rsidR="00D22234" w:rsidRPr="00F96AC9" w:rsidRDefault="00D22234" w:rsidP="00D22234">
      <w:pPr>
        <w:widowControl w:val="0"/>
        <w:ind w:firstLine="420"/>
        <w:jc w:val="right"/>
        <w:rPr>
          <w:rFonts w:eastAsia="宋体" w:hAnsi="宋体"/>
          <w:sz w:val="21"/>
          <w:lang w:eastAsia="zh-CN"/>
        </w:rPr>
      </w:pPr>
      <w:r w:rsidRPr="00F96AC9">
        <w:rPr>
          <w:rFonts w:eastAsia="宋体" w:hAnsi="宋体" w:hint="eastAsia"/>
          <w:sz w:val="21"/>
          <w:lang w:eastAsia="zh-CN"/>
        </w:rPr>
        <w:t>公司名称：</w:t>
      </w:r>
      <w:r w:rsidRPr="00F96AC9">
        <w:rPr>
          <w:rFonts w:eastAsia="宋体" w:hAnsi="宋体" w:hint="eastAsia"/>
          <w:sz w:val="21"/>
          <w:lang w:eastAsia="zh-CN"/>
        </w:rPr>
        <w:tab/>
      </w:r>
      <w:r w:rsidRPr="00F96AC9">
        <w:rPr>
          <w:rFonts w:eastAsia="宋体" w:hAnsi="宋体" w:hint="eastAsia"/>
          <w:sz w:val="21"/>
          <w:lang w:eastAsia="zh-CN"/>
        </w:rPr>
        <w:t>（盖章）</w:t>
      </w:r>
    </w:p>
    <w:p w14:paraId="7303C0ED" w14:textId="77777777" w:rsidR="00D22234" w:rsidRPr="00F96AC9" w:rsidRDefault="00D22234" w:rsidP="00D22234">
      <w:pPr>
        <w:widowControl w:val="0"/>
        <w:ind w:firstLine="420"/>
        <w:jc w:val="right"/>
        <w:rPr>
          <w:rFonts w:eastAsia="宋体" w:hAnsi="宋体"/>
          <w:sz w:val="21"/>
          <w:lang w:eastAsia="zh-CN"/>
        </w:rPr>
      </w:pPr>
      <w:r w:rsidRPr="00F96AC9">
        <w:rPr>
          <w:rFonts w:eastAsia="宋体" w:hAnsi="宋体" w:hint="eastAsia"/>
          <w:sz w:val="21"/>
          <w:lang w:eastAsia="zh-CN"/>
        </w:rPr>
        <w:t>法定代表人：</w:t>
      </w:r>
      <w:r w:rsidRPr="00F96AC9">
        <w:rPr>
          <w:rFonts w:eastAsia="宋体" w:hAnsi="宋体" w:hint="eastAsia"/>
          <w:sz w:val="21"/>
          <w:lang w:eastAsia="zh-CN"/>
        </w:rPr>
        <w:tab/>
      </w:r>
    </w:p>
    <w:p w14:paraId="720D49D8" w14:textId="77777777" w:rsidR="00D22234" w:rsidRPr="00F96AC9" w:rsidRDefault="00D22234" w:rsidP="00D22234">
      <w:pPr>
        <w:widowControl w:val="0"/>
        <w:ind w:firstLine="420"/>
        <w:jc w:val="right"/>
        <w:rPr>
          <w:rFonts w:eastAsia="宋体" w:hAnsi="宋体"/>
          <w:sz w:val="21"/>
          <w:lang w:eastAsia="zh-CN"/>
        </w:rPr>
      </w:pPr>
      <w:r w:rsidRPr="00F96AC9">
        <w:rPr>
          <w:rFonts w:eastAsia="宋体" w:hAnsi="宋体" w:hint="eastAsia"/>
          <w:sz w:val="21"/>
          <w:lang w:eastAsia="zh-CN"/>
        </w:rPr>
        <w:t>日</w:t>
      </w:r>
      <w:r w:rsidRPr="00F96AC9">
        <w:rPr>
          <w:rFonts w:eastAsia="宋体" w:hAnsi="宋体" w:hint="eastAsia"/>
          <w:sz w:val="21"/>
          <w:lang w:eastAsia="zh-CN"/>
        </w:rPr>
        <w:t xml:space="preserve">    </w:t>
      </w:r>
      <w:r w:rsidRPr="00F96AC9">
        <w:rPr>
          <w:rFonts w:eastAsia="宋体" w:hAnsi="宋体" w:hint="eastAsia"/>
          <w:sz w:val="21"/>
          <w:lang w:eastAsia="zh-CN"/>
        </w:rPr>
        <w:t>期：</w:t>
      </w:r>
      <w:r w:rsidRPr="00F96AC9">
        <w:rPr>
          <w:rFonts w:eastAsia="宋体" w:hAnsi="宋体" w:hint="eastAsia"/>
          <w:sz w:val="21"/>
          <w:lang w:eastAsia="zh-CN"/>
        </w:rPr>
        <w:tab/>
      </w:r>
    </w:p>
    <w:p w14:paraId="02D6C627" w14:textId="77777777" w:rsidR="00D22234" w:rsidRPr="00F96AC9" w:rsidRDefault="00D22234" w:rsidP="00D22234">
      <w:pPr>
        <w:widowControl w:val="0"/>
        <w:ind w:left="142" w:firstLine="211"/>
        <w:jc w:val="center"/>
        <w:rPr>
          <w:rFonts w:eastAsia="宋体"/>
          <w:b/>
          <w:sz w:val="21"/>
          <w:lang w:eastAsia="zh-CN"/>
        </w:rPr>
      </w:pPr>
    </w:p>
    <w:p w14:paraId="047C8231" w14:textId="77777777" w:rsidR="00D22234" w:rsidRPr="00F96AC9" w:rsidRDefault="00D22234" w:rsidP="00D22234">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379B31E0" w14:textId="77777777" w:rsidR="00D22234" w:rsidRPr="00F96AC9" w:rsidRDefault="00D22234" w:rsidP="00D22234">
      <w:pPr>
        <w:widowControl w:val="0"/>
        <w:ind w:left="142" w:firstLine="211"/>
        <w:jc w:val="both"/>
        <w:rPr>
          <w:rFonts w:eastAsia="宋体"/>
          <w:b/>
          <w:sz w:val="21"/>
          <w:lang w:eastAsia="zh-CN"/>
        </w:rPr>
      </w:pPr>
    </w:p>
    <w:p w14:paraId="57D51EF4" w14:textId="77777777" w:rsidR="00D22234" w:rsidRPr="00F96AC9" w:rsidRDefault="00D22234" w:rsidP="00D22234">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2611573A" w14:textId="77777777" w:rsidR="00D22234" w:rsidRPr="00F96AC9" w:rsidRDefault="00D22234" w:rsidP="00D22234">
      <w:pPr>
        <w:widowControl w:val="0"/>
        <w:numPr>
          <w:ilvl w:val="0"/>
          <w:numId w:val="2"/>
        </w:numPr>
        <w:tabs>
          <w:tab w:val="left" w:pos="360"/>
        </w:tabs>
        <w:jc w:val="both"/>
        <w:rPr>
          <w:rFonts w:eastAsia="宋体"/>
          <w:sz w:val="21"/>
          <w:szCs w:val="21"/>
          <w:u w:val="single"/>
          <w:lang w:eastAsia="zh-CN"/>
        </w:rPr>
      </w:pPr>
      <w:r w:rsidRPr="00F96AC9">
        <w:rPr>
          <w:rFonts w:eastAsia="宋体" w:hint="eastAsia"/>
          <w:sz w:val="21"/>
          <w:lang w:eastAsia="zh-CN"/>
        </w:rPr>
        <w:t>乙方免费提前为甲方提供设备安装图纸，并充分协助甲方做好机房的准备工作（如必要的话）。</w:t>
      </w:r>
    </w:p>
    <w:p w14:paraId="024C04B8" w14:textId="77777777" w:rsidR="00D22234" w:rsidRPr="00F96AC9" w:rsidRDefault="00D22234" w:rsidP="00D22234">
      <w:pPr>
        <w:widowControl w:val="0"/>
        <w:numPr>
          <w:ilvl w:val="0"/>
          <w:numId w:val="2"/>
        </w:numPr>
        <w:tabs>
          <w:tab w:val="left" w:pos="360"/>
        </w:tabs>
        <w:contextualSpacing/>
        <w:jc w:val="both"/>
        <w:rPr>
          <w:rFonts w:eastAsia="宋体"/>
          <w:b/>
          <w:bCs/>
          <w:sz w:val="21"/>
          <w:szCs w:val="21"/>
          <w:u w:val="single"/>
          <w:lang w:eastAsia="zh-CN"/>
        </w:rPr>
      </w:pP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395DC69C" w14:textId="77777777" w:rsidR="00D22234" w:rsidRPr="00F96AC9" w:rsidRDefault="00D22234" w:rsidP="00D22234">
      <w:pPr>
        <w:widowControl w:val="0"/>
        <w:numPr>
          <w:ilvl w:val="0"/>
          <w:numId w:val="2"/>
        </w:numPr>
        <w:tabs>
          <w:tab w:val="left" w:pos="360"/>
        </w:tabs>
        <w:contextualSpacing/>
        <w:jc w:val="both"/>
        <w:rPr>
          <w:rFonts w:eastAsia="宋体"/>
          <w:sz w:val="21"/>
          <w:lang w:eastAsia="zh-CN"/>
        </w:rPr>
      </w:pP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5D991841" w14:textId="77777777" w:rsidR="00D22234" w:rsidRPr="00F96AC9" w:rsidRDefault="00D22234" w:rsidP="00D22234">
      <w:pPr>
        <w:widowControl w:val="0"/>
        <w:numPr>
          <w:ilvl w:val="0"/>
          <w:numId w:val="2"/>
        </w:numPr>
        <w:tabs>
          <w:tab w:val="left" w:pos="360"/>
        </w:tabs>
        <w:contextualSpacing/>
        <w:jc w:val="both"/>
        <w:rPr>
          <w:rFonts w:eastAsia="宋体"/>
          <w:sz w:val="21"/>
          <w:lang w:eastAsia="zh-CN"/>
        </w:rPr>
      </w:pP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55444E54" w14:textId="77777777" w:rsidR="00D22234" w:rsidRPr="00F96AC9" w:rsidRDefault="00D22234" w:rsidP="00D22234">
      <w:pPr>
        <w:widowControl w:val="0"/>
        <w:numPr>
          <w:ilvl w:val="0"/>
          <w:numId w:val="2"/>
        </w:numPr>
        <w:tabs>
          <w:tab w:val="left" w:pos="360"/>
        </w:tabs>
        <w:contextualSpacing/>
        <w:jc w:val="both"/>
        <w:rPr>
          <w:rFonts w:eastAsia="宋体"/>
          <w:sz w:val="21"/>
          <w:lang w:eastAsia="zh-CN"/>
        </w:rPr>
      </w:pP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387DC8C1"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4C8B5E97"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上述设备免费保修</w:t>
      </w:r>
      <w:r w:rsidRPr="00F96AC9">
        <w:rPr>
          <w:rFonts w:eastAsia="宋体" w:hint="eastAsia"/>
          <w:sz w:val="21"/>
          <w:u w:val="single"/>
          <w:lang w:eastAsia="zh-CN"/>
        </w:rPr>
        <w:t xml:space="preserve"> </w:t>
      </w:r>
      <w:proofErr w:type="gramStart"/>
      <w:r w:rsidRPr="00F96AC9">
        <w:rPr>
          <w:rFonts w:eastAsia="宋体" w:hint="eastAsia"/>
          <w:color w:val="FF0000"/>
          <w:sz w:val="21"/>
          <w:u w:val="single"/>
          <w:lang w:eastAsia="zh-CN"/>
        </w:rPr>
        <w:t>标书里需填好</w:t>
      </w:r>
      <w:proofErr w:type="gramEnd"/>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w:t>
      </w:r>
      <w:proofErr w:type="gramStart"/>
      <w:r w:rsidRPr="00F96AC9">
        <w:rPr>
          <w:rFonts w:eastAsia="宋体" w:hint="eastAsia"/>
          <w:sz w:val="21"/>
          <w:lang w:eastAsia="zh-CN"/>
        </w:rPr>
        <w:t>本设备</w:t>
      </w:r>
      <w:proofErr w:type="gramEnd"/>
      <w:r>
        <w:rPr>
          <w:rFonts w:eastAsia="宋体" w:hint="eastAsia"/>
          <w:sz w:val="21"/>
          <w:lang w:eastAsia="zh-CN"/>
        </w:rPr>
        <w:t>终身</w:t>
      </w:r>
      <w:r w:rsidRPr="00F96AC9">
        <w:rPr>
          <w:rFonts w:eastAsia="宋体" w:hint="eastAsia"/>
          <w:sz w:val="21"/>
          <w:lang w:eastAsia="zh-CN"/>
        </w:rPr>
        <w:t>负责维修。</w:t>
      </w:r>
    </w:p>
    <w:p w14:paraId="19B8B5D4"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5E2439DD"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保修期内每年肆次定期维护，并经甲方工程师签字确认，留档备查。</w:t>
      </w:r>
    </w:p>
    <w:p w14:paraId="2ECCC7CD"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119C843"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如设备软件升级，乙方负责免费软件升级，保证软件为最新、最高版本。</w:t>
      </w:r>
    </w:p>
    <w:p w14:paraId="55245C13"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如有设备具有远程维修诊断功能，乙方负责免费为甲方安装。</w:t>
      </w:r>
    </w:p>
    <w:p w14:paraId="6EED2569"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lastRenderedPageBreak/>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1AC110A7"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7BA89288"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如乙方提供的设备设有维修软件密码，乙方保证无条件地为甲方永久免费打开。</w:t>
      </w:r>
    </w:p>
    <w:p w14:paraId="0D0A70A2"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如果产生与设备价值、成本相关的任何法律纠纷由供应商承担，采购人不承担任何相关法律</w:t>
      </w:r>
      <w:proofErr w:type="gramStart"/>
      <w:r w:rsidRPr="00F96AC9">
        <w:rPr>
          <w:rFonts w:eastAsia="宋体" w:hint="eastAsia"/>
          <w:sz w:val="21"/>
          <w:lang w:eastAsia="zh-CN"/>
        </w:rPr>
        <w:t>责</w:t>
      </w:r>
      <w:proofErr w:type="gramEnd"/>
    </w:p>
    <w:p w14:paraId="648FA8D4" w14:textId="77777777" w:rsidR="00D22234" w:rsidRPr="00F96AC9" w:rsidRDefault="00D22234" w:rsidP="00D22234">
      <w:pPr>
        <w:widowControl w:val="0"/>
        <w:numPr>
          <w:ilvl w:val="0"/>
          <w:numId w:val="2"/>
        </w:numPr>
        <w:tabs>
          <w:tab w:val="left" w:pos="360"/>
        </w:tabs>
        <w:jc w:val="both"/>
        <w:rPr>
          <w:rFonts w:eastAsia="宋体"/>
          <w:sz w:val="21"/>
          <w:lang w:eastAsia="zh-CN"/>
        </w:rPr>
      </w:pP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764CACC5" w14:textId="77777777" w:rsidR="00D22234" w:rsidRPr="00F96AC9" w:rsidRDefault="00D22234" w:rsidP="00D22234">
      <w:pPr>
        <w:rPr>
          <w:lang w:eastAsia="zh-CN"/>
        </w:rPr>
      </w:pPr>
    </w:p>
    <w:p w14:paraId="768D0703" w14:textId="77777777" w:rsidR="00D22234" w:rsidRPr="00F96AC9" w:rsidRDefault="00D22234" w:rsidP="00D22234">
      <w:pPr>
        <w:rPr>
          <w:lang w:eastAsia="zh-CN"/>
        </w:rPr>
      </w:pPr>
    </w:p>
    <w:p w14:paraId="1B52EB43" w14:textId="77777777" w:rsidR="00D22234" w:rsidRPr="00F96AC9" w:rsidRDefault="00D22234" w:rsidP="00D22234">
      <w:pPr>
        <w:rPr>
          <w:lang w:eastAsia="zh-CN"/>
        </w:rPr>
      </w:pPr>
    </w:p>
    <w:p w14:paraId="571835D7" w14:textId="77777777" w:rsidR="00D22234" w:rsidRPr="00F96AC9" w:rsidRDefault="00D22234" w:rsidP="00D22234">
      <w:pPr>
        <w:rPr>
          <w:lang w:eastAsia="zh-CN"/>
        </w:rPr>
      </w:pPr>
    </w:p>
    <w:p w14:paraId="56D66467" w14:textId="77777777" w:rsidR="00D22234" w:rsidRPr="00F96AC9" w:rsidRDefault="00D22234" w:rsidP="00D22234">
      <w:pPr>
        <w:rPr>
          <w:lang w:eastAsia="zh-CN"/>
        </w:rPr>
      </w:pPr>
    </w:p>
    <w:p w14:paraId="79D6A173" w14:textId="77777777" w:rsidR="00D22234" w:rsidRPr="00F96AC9" w:rsidRDefault="00D22234" w:rsidP="00D22234">
      <w:pPr>
        <w:rPr>
          <w:lang w:eastAsia="zh-CN"/>
        </w:rPr>
      </w:pPr>
    </w:p>
    <w:p w14:paraId="39FCB768" w14:textId="77777777" w:rsidR="00D22234" w:rsidRPr="00F96AC9" w:rsidRDefault="00D22234" w:rsidP="00D22234">
      <w:pPr>
        <w:rPr>
          <w:lang w:eastAsia="zh-CN"/>
        </w:rPr>
      </w:pPr>
    </w:p>
    <w:p w14:paraId="2F14E9B9" w14:textId="77777777" w:rsidR="00D22234" w:rsidRPr="00F96AC9" w:rsidRDefault="00D22234" w:rsidP="00D22234">
      <w:pPr>
        <w:rPr>
          <w:lang w:eastAsia="zh-CN"/>
        </w:rPr>
      </w:pPr>
    </w:p>
    <w:p w14:paraId="505728FC" w14:textId="77777777" w:rsidR="00D22234" w:rsidRPr="00F96AC9" w:rsidRDefault="00D22234" w:rsidP="00D22234">
      <w:pPr>
        <w:rPr>
          <w:lang w:eastAsia="zh-CN"/>
        </w:rPr>
      </w:pPr>
    </w:p>
    <w:p w14:paraId="3ACC3007" w14:textId="77777777" w:rsidR="00D22234" w:rsidRPr="00F96AC9" w:rsidRDefault="00D22234" w:rsidP="00D22234">
      <w:pPr>
        <w:rPr>
          <w:lang w:eastAsia="zh-CN"/>
        </w:rPr>
      </w:pPr>
    </w:p>
    <w:p w14:paraId="465B4646" w14:textId="77777777" w:rsidR="00D22234" w:rsidRPr="00F96AC9" w:rsidRDefault="00D22234" w:rsidP="00D22234">
      <w:pPr>
        <w:rPr>
          <w:lang w:eastAsia="zh-CN"/>
        </w:rPr>
      </w:pPr>
    </w:p>
    <w:p w14:paraId="36A3BB14" w14:textId="77777777" w:rsidR="00D22234" w:rsidRPr="00F96AC9" w:rsidRDefault="00D22234" w:rsidP="00D22234">
      <w:pPr>
        <w:rPr>
          <w:lang w:eastAsia="zh-CN"/>
        </w:rPr>
      </w:pPr>
    </w:p>
    <w:p w14:paraId="424CCB54" w14:textId="77777777" w:rsidR="00D22234" w:rsidRPr="00F96AC9" w:rsidRDefault="00D22234" w:rsidP="00D22234">
      <w:pPr>
        <w:rPr>
          <w:lang w:eastAsia="zh-CN"/>
        </w:rPr>
      </w:pPr>
    </w:p>
    <w:p w14:paraId="17211FEC" w14:textId="77777777" w:rsidR="00D22234" w:rsidRPr="00F96AC9" w:rsidRDefault="00D22234" w:rsidP="00D22234">
      <w:pPr>
        <w:rPr>
          <w:lang w:eastAsia="zh-CN"/>
        </w:rPr>
      </w:pPr>
    </w:p>
    <w:p w14:paraId="6CD2625F" w14:textId="77777777" w:rsidR="00D22234" w:rsidRPr="00F96AC9" w:rsidRDefault="00D22234" w:rsidP="00D22234">
      <w:pPr>
        <w:rPr>
          <w:lang w:eastAsia="zh-CN"/>
        </w:rPr>
      </w:pPr>
    </w:p>
    <w:p w14:paraId="5E14B4D8" w14:textId="77777777" w:rsidR="00D22234" w:rsidRPr="00F96AC9" w:rsidRDefault="00D22234" w:rsidP="00D22234">
      <w:pPr>
        <w:rPr>
          <w:lang w:eastAsia="zh-CN"/>
        </w:rPr>
      </w:pPr>
    </w:p>
    <w:p w14:paraId="5B6AB6AE" w14:textId="77777777" w:rsidR="00D22234" w:rsidRPr="00F96AC9" w:rsidRDefault="00D22234" w:rsidP="00D22234">
      <w:pPr>
        <w:rPr>
          <w:lang w:eastAsia="zh-CN"/>
        </w:rPr>
      </w:pPr>
    </w:p>
    <w:p w14:paraId="27EF26DA" w14:textId="77777777" w:rsidR="00D22234" w:rsidRPr="00F96AC9" w:rsidRDefault="00D22234" w:rsidP="00D22234">
      <w:pPr>
        <w:rPr>
          <w:lang w:eastAsia="zh-CN"/>
        </w:rPr>
      </w:pPr>
    </w:p>
    <w:p w14:paraId="1CB2336B" w14:textId="77777777" w:rsidR="00D22234" w:rsidRPr="00F96AC9" w:rsidRDefault="00D22234" w:rsidP="00D22234">
      <w:pPr>
        <w:rPr>
          <w:lang w:eastAsia="zh-CN"/>
        </w:rPr>
      </w:pPr>
    </w:p>
    <w:p w14:paraId="7B6B4883" w14:textId="77777777" w:rsidR="00D22234" w:rsidRPr="00F96AC9" w:rsidRDefault="00D22234" w:rsidP="00D22234">
      <w:pPr>
        <w:rPr>
          <w:lang w:eastAsia="zh-CN"/>
        </w:rPr>
      </w:pPr>
    </w:p>
    <w:p w14:paraId="5DC9D614" w14:textId="77777777" w:rsidR="00D22234" w:rsidRPr="00F96AC9" w:rsidRDefault="00D22234" w:rsidP="00D22234">
      <w:pPr>
        <w:rPr>
          <w:lang w:eastAsia="zh-CN"/>
        </w:rPr>
      </w:pPr>
    </w:p>
    <w:p w14:paraId="2326AD49" w14:textId="77777777" w:rsidR="00D22234" w:rsidRPr="00F96AC9" w:rsidRDefault="00D22234" w:rsidP="00D22234">
      <w:pPr>
        <w:rPr>
          <w:lang w:eastAsia="zh-CN"/>
        </w:rPr>
      </w:pPr>
    </w:p>
    <w:p w14:paraId="1DD29234" w14:textId="77777777" w:rsidR="00D22234" w:rsidRPr="00F96AC9" w:rsidRDefault="00D22234" w:rsidP="00D22234">
      <w:pPr>
        <w:rPr>
          <w:lang w:eastAsia="zh-CN"/>
        </w:rPr>
      </w:pPr>
    </w:p>
    <w:p w14:paraId="323F8FB6" w14:textId="77777777" w:rsidR="00D22234" w:rsidRPr="00F96AC9" w:rsidRDefault="00D22234" w:rsidP="00D22234">
      <w:pPr>
        <w:rPr>
          <w:lang w:eastAsia="zh-CN"/>
        </w:rPr>
      </w:pPr>
    </w:p>
    <w:p w14:paraId="4B790325" w14:textId="77777777" w:rsidR="00D22234" w:rsidRPr="00F96AC9" w:rsidRDefault="00D22234" w:rsidP="00D22234">
      <w:pPr>
        <w:rPr>
          <w:lang w:eastAsia="zh-CN"/>
        </w:rPr>
      </w:pPr>
    </w:p>
    <w:p w14:paraId="7C7A8DF6" w14:textId="77777777" w:rsidR="00D22234" w:rsidRPr="00F96AC9" w:rsidRDefault="00D22234" w:rsidP="00D22234">
      <w:pPr>
        <w:rPr>
          <w:lang w:eastAsia="zh-CN"/>
        </w:rPr>
      </w:pPr>
    </w:p>
    <w:p w14:paraId="04A50950" w14:textId="77777777" w:rsidR="00D22234" w:rsidRPr="00F96AC9" w:rsidRDefault="00D22234" w:rsidP="00D22234">
      <w:pPr>
        <w:rPr>
          <w:lang w:eastAsia="zh-CN"/>
        </w:rPr>
      </w:pPr>
    </w:p>
    <w:p w14:paraId="4A62E7C0" w14:textId="77777777" w:rsidR="00D22234" w:rsidRPr="00F96AC9" w:rsidRDefault="00D22234" w:rsidP="00D22234">
      <w:pPr>
        <w:rPr>
          <w:lang w:eastAsia="zh-CN"/>
        </w:rPr>
      </w:pPr>
    </w:p>
    <w:p w14:paraId="4F61989A" w14:textId="77777777" w:rsidR="00D22234" w:rsidRPr="00F96AC9" w:rsidRDefault="00D22234" w:rsidP="00D22234">
      <w:pPr>
        <w:rPr>
          <w:lang w:eastAsia="zh-CN"/>
        </w:rPr>
      </w:pPr>
    </w:p>
    <w:p w14:paraId="6E281C57" w14:textId="77777777" w:rsidR="00D22234" w:rsidRPr="00F96AC9" w:rsidRDefault="00D22234" w:rsidP="00D22234">
      <w:pPr>
        <w:rPr>
          <w:lang w:eastAsia="zh-CN"/>
        </w:rPr>
      </w:pPr>
    </w:p>
    <w:p w14:paraId="13D431FD" w14:textId="77777777" w:rsidR="00D22234" w:rsidRPr="00F96AC9" w:rsidRDefault="00D22234" w:rsidP="00D22234">
      <w:pPr>
        <w:rPr>
          <w:lang w:eastAsia="zh-CN"/>
        </w:rPr>
      </w:pPr>
    </w:p>
    <w:p w14:paraId="4E8E7E77" w14:textId="77777777" w:rsidR="00D22234" w:rsidRPr="00F96AC9" w:rsidRDefault="00D22234" w:rsidP="00D22234">
      <w:pPr>
        <w:rPr>
          <w:lang w:eastAsia="zh-CN"/>
        </w:rPr>
      </w:pPr>
    </w:p>
    <w:p w14:paraId="4B9686FA" w14:textId="77777777" w:rsidR="00D22234" w:rsidRPr="00F96AC9" w:rsidRDefault="00D22234" w:rsidP="00D22234">
      <w:pPr>
        <w:keepNext/>
        <w:widowControl w:val="0"/>
        <w:kinsoku w:val="0"/>
        <w:jc w:val="center"/>
        <w:rPr>
          <w:sz w:val="44"/>
          <w:szCs w:val="44"/>
          <w:lang w:eastAsia="zh-CN"/>
        </w:rPr>
      </w:pPr>
      <w:r w:rsidRPr="00F96AC9">
        <w:rPr>
          <w:rFonts w:ascii="宋体" w:eastAsia="宋体" w:hAnsi="宋体" w:cs="宋体"/>
          <w:b/>
          <w:bCs/>
          <w:sz w:val="44"/>
          <w:szCs w:val="44"/>
          <w:lang w:eastAsia="zh-CN"/>
        </w:rPr>
        <w:lastRenderedPageBreak/>
        <w:t>第四章 项 目 需 求</w:t>
      </w:r>
    </w:p>
    <w:p w14:paraId="68C5064D" w14:textId="77777777" w:rsidR="00D22234" w:rsidRPr="00F96AC9" w:rsidRDefault="00D22234" w:rsidP="00D22234">
      <w:pPr>
        <w:widowControl w:val="0"/>
        <w:spacing w:line="400" w:lineRule="atLeast"/>
        <w:ind w:firstLine="480"/>
        <w:jc w:val="center"/>
        <w:rPr>
          <w:lang w:eastAsia="zh-CN"/>
        </w:rPr>
      </w:pPr>
      <w:r w:rsidRPr="00F96AC9">
        <w:rPr>
          <w:rFonts w:ascii="宋体" w:eastAsia="宋体" w:hint="eastAsia"/>
          <w:bCs/>
          <w:position w:val="-10"/>
          <w:szCs w:val="20"/>
          <w:lang w:eastAsia="zh-CN"/>
        </w:rPr>
        <w:t>(★参数不允许负偏离)</w:t>
      </w:r>
    </w:p>
    <w:p w14:paraId="698F9DDF" w14:textId="77777777" w:rsidR="00D22234" w:rsidRPr="00F96AC9" w:rsidRDefault="00D22234" w:rsidP="00D22234">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p>
    <w:p w14:paraId="45A8756A" w14:textId="77777777" w:rsidR="00D22234" w:rsidRPr="00F96AC9" w:rsidRDefault="00D22234" w:rsidP="00D22234">
      <w:pPr>
        <w:jc w:val="cente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第一包 呼吸机</w:t>
      </w:r>
    </w:p>
    <w:p w14:paraId="6AAD3195" w14:textId="77777777" w:rsidR="00D22234" w:rsidRPr="00F96AC9" w:rsidRDefault="00D22234" w:rsidP="00D22234">
      <w:pP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项目概况和总体要求</w:t>
      </w:r>
    </w:p>
    <w:p w14:paraId="11540550" w14:textId="77777777" w:rsidR="00D22234" w:rsidRPr="00F96AC9" w:rsidRDefault="00D22234" w:rsidP="00D22234">
      <w:pPr>
        <w:pStyle w:val="4"/>
        <w:ind w:leftChars="0" w:left="0"/>
        <w:rPr>
          <w:rFonts w:ascii="宋体" w:hAnsi="宋体"/>
          <w:kern w:val="0"/>
          <w:sz w:val="24"/>
        </w:rPr>
      </w:pPr>
      <w:r w:rsidRPr="00F96AC9">
        <w:rPr>
          <w:rFonts w:ascii="宋体" w:hAnsi="宋体" w:hint="eastAsia"/>
          <w:kern w:val="0"/>
          <w:sz w:val="24"/>
        </w:rPr>
        <w:t>1、设备概况、总体要求</w:t>
      </w:r>
    </w:p>
    <w:tbl>
      <w:tblPr>
        <w:tblStyle w:val="af4"/>
        <w:tblW w:w="9954" w:type="dxa"/>
        <w:tblLook w:val="04A0" w:firstRow="1" w:lastRow="0" w:firstColumn="1" w:lastColumn="0" w:noHBand="0" w:noVBand="1"/>
      </w:tblPr>
      <w:tblGrid>
        <w:gridCol w:w="1780"/>
        <w:gridCol w:w="1195"/>
        <w:gridCol w:w="2531"/>
        <w:gridCol w:w="2228"/>
        <w:gridCol w:w="2220"/>
      </w:tblGrid>
      <w:tr w:rsidR="00D22234" w:rsidRPr="00F96AC9" w14:paraId="5184738F" w14:textId="77777777" w:rsidTr="00A70504">
        <w:trPr>
          <w:trHeight w:val="16"/>
        </w:trPr>
        <w:tc>
          <w:tcPr>
            <w:tcW w:w="1780" w:type="dxa"/>
            <w:vAlign w:val="center"/>
          </w:tcPr>
          <w:p w14:paraId="5F5C7BEB" w14:textId="77777777" w:rsidR="00D22234" w:rsidRPr="00F96AC9" w:rsidRDefault="00D22234" w:rsidP="00A70504">
            <w:pPr>
              <w:jc w:val="center"/>
              <w:rPr>
                <w:rFonts w:ascii="宋体" w:hAnsi="宋体"/>
              </w:rPr>
            </w:pPr>
            <w:proofErr w:type="spellStart"/>
            <w:r w:rsidRPr="00F96AC9">
              <w:rPr>
                <w:rFonts w:ascii="宋体" w:hAnsi="宋体" w:hint="eastAsia"/>
              </w:rPr>
              <w:t>名称</w:t>
            </w:r>
            <w:proofErr w:type="spellEnd"/>
          </w:p>
        </w:tc>
        <w:tc>
          <w:tcPr>
            <w:tcW w:w="1195" w:type="dxa"/>
            <w:vAlign w:val="center"/>
          </w:tcPr>
          <w:p w14:paraId="7A0AC680" w14:textId="77777777" w:rsidR="00D22234" w:rsidRPr="00F96AC9" w:rsidRDefault="00D22234" w:rsidP="00A70504">
            <w:pPr>
              <w:jc w:val="center"/>
              <w:rPr>
                <w:rFonts w:ascii="宋体" w:hAnsi="宋体"/>
              </w:rPr>
            </w:pPr>
            <w:proofErr w:type="spellStart"/>
            <w:r w:rsidRPr="00F96AC9">
              <w:rPr>
                <w:rFonts w:ascii="宋体" w:hAnsi="宋体" w:hint="eastAsia"/>
              </w:rPr>
              <w:t>数量</w:t>
            </w:r>
            <w:proofErr w:type="spellEnd"/>
          </w:p>
        </w:tc>
        <w:tc>
          <w:tcPr>
            <w:tcW w:w="2531" w:type="dxa"/>
            <w:vAlign w:val="center"/>
          </w:tcPr>
          <w:p w14:paraId="0A6E1E6E" w14:textId="77777777" w:rsidR="00D22234" w:rsidRPr="00F96AC9" w:rsidRDefault="00D22234" w:rsidP="00A70504">
            <w:pPr>
              <w:jc w:val="center"/>
              <w:rPr>
                <w:rFonts w:ascii="宋体" w:hAnsi="宋体"/>
              </w:rPr>
            </w:pPr>
            <w:proofErr w:type="spellStart"/>
            <w:r w:rsidRPr="00F96AC9">
              <w:rPr>
                <w:rFonts w:ascii="宋体" w:hAnsi="宋体" w:hint="eastAsia"/>
              </w:rPr>
              <w:t>最高限价（万元</w:t>
            </w:r>
            <w:proofErr w:type="spellEnd"/>
            <w:r w:rsidRPr="00F96AC9">
              <w:rPr>
                <w:rFonts w:ascii="宋体" w:hAnsi="宋体" w:hint="eastAsia"/>
              </w:rPr>
              <w:t>）</w:t>
            </w:r>
          </w:p>
        </w:tc>
        <w:tc>
          <w:tcPr>
            <w:tcW w:w="2228" w:type="dxa"/>
            <w:vAlign w:val="center"/>
          </w:tcPr>
          <w:p w14:paraId="3D92143D" w14:textId="77777777" w:rsidR="00D22234" w:rsidRPr="00F96AC9" w:rsidRDefault="00D22234" w:rsidP="00A70504">
            <w:pPr>
              <w:jc w:val="center"/>
              <w:rPr>
                <w:rFonts w:ascii="宋体" w:hAnsi="宋体"/>
              </w:rPr>
            </w:pPr>
            <w:proofErr w:type="spellStart"/>
            <w:r w:rsidRPr="00F96AC9">
              <w:rPr>
                <w:rFonts w:ascii="宋体" w:hAnsi="宋体" w:hint="eastAsia"/>
              </w:rPr>
              <w:t>备注</w:t>
            </w:r>
            <w:proofErr w:type="spellEnd"/>
          </w:p>
        </w:tc>
        <w:tc>
          <w:tcPr>
            <w:tcW w:w="2220" w:type="dxa"/>
            <w:vAlign w:val="center"/>
          </w:tcPr>
          <w:p w14:paraId="281F3D6E" w14:textId="77777777" w:rsidR="00D22234" w:rsidRPr="00F96AC9" w:rsidRDefault="00D22234" w:rsidP="00A70504">
            <w:pPr>
              <w:jc w:val="center"/>
              <w:rPr>
                <w:rFonts w:ascii="宋体" w:hAnsi="宋体"/>
                <w:lang w:eastAsia="zh-CN"/>
              </w:rPr>
            </w:pPr>
            <w:r w:rsidRPr="00F96AC9">
              <w:rPr>
                <w:rFonts w:ascii="宋体" w:hAnsi="宋体" w:hint="eastAsia"/>
                <w:lang w:eastAsia="zh-CN"/>
              </w:rPr>
              <w:t>★生产日期</w:t>
            </w:r>
          </w:p>
        </w:tc>
      </w:tr>
      <w:tr w:rsidR="00D22234" w:rsidRPr="00F96AC9" w14:paraId="67226318" w14:textId="77777777" w:rsidTr="00A70504">
        <w:trPr>
          <w:trHeight w:val="16"/>
        </w:trPr>
        <w:tc>
          <w:tcPr>
            <w:tcW w:w="1780" w:type="dxa"/>
            <w:vAlign w:val="center"/>
          </w:tcPr>
          <w:p w14:paraId="6152238B" w14:textId="77777777" w:rsidR="00D22234" w:rsidRPr="00F96AC9" w:rsidRDefault="00D22234" w:rsidP="00A70504">
            <w:pPr>
              <w:jc w:val="center"/>
              <w:rPr>
                <w:rFonts w:ascii="宋体" w:hAnsi="宋体"/>
              </w:rPr>
            </w:pPr>
            <w:proofErr w:type="spellStart"/>
            <w:r w:rsidRPr="00F96AC9">
              <w:rPr>
                <w:rFonts w:ascii="宋体" w:hAnsi="宋体" w:hint="eastAsia"/>
                <w:sz w:val="22"/>
              </w:rPr>
              <w:t>品目一</w:t>
            </w:r>
            <w:r w:rsidRPr="00F96AC9">
              <w:rPr>
                <w:rFonts w:ascii="宋体" w:hAnsi="宋体" w:hint="eastAsia"/>
              </w:rPr>
              <w:t>呼吸机</w:t>
            </w:r>
            <w:proofErr w:type="spellEnd"/>
          </w:p>
        </w:tc>
        <w:tc>
          <w:tcPr>
            <w:tcW w:w="1195" w:type="dxa"/>
            <w:vAlign w:val="center"/>
          </w:tcPr>
          <w:p w14:paraId="272A693C" w14:textId="77777777" w:rsidR="00D22234" w:rsidRPr="00F96AC9" w:rsidRDefault="00D22234" w:rsidP="00A70504">
            <w:pPr>
              <w:jc w:val="center"/>
              <w:rPr>
                <w:rFonts w:ascii="宋体" w:hAnsi="宋体"/>
              </w:rPr>
            </w:pPr>
            <w:r w:rsidRPr="00F96AC9">
              <w:rPr>
                <w:rFonts w:ascii="宋体" w:hAnsi="宋体" w:hint="eastAsia"/>
              </w:rPr>
              <w:t>7台</w:t>
            </w:r>
          </w:p>
        </w:tc>
        <w:tc>
          <w:tcPr>
            <w:tcW w:w="2531" w:type="dxa"/>
            <w:vAlign w:val="center"/>
          </w:tcPr>
          <w:p w14:paraId="2113DF31" w14:textId="77777777" w:rsidR="00D22234" w:rsidRPr="00F96AC9" w:rsidRDefault="00D22234" w:rsidP="00A70504">
            <w:pPr>
              <w:jc w:val="center"/>
              <w:rPr>
                <w:rFonts w:ascii="宋体" w:hAnsi="宋体"/>
                <w:lang w:eastAsia="zh-CN"/>
              </w:rPr>
            </w:pPr>
            <w:r w:rsidRPr="00F96AC9">
              <w:rPr>
                <w:rFonts w:ascii="宋体" w:hAnsi="宋体" w:hint="eastAsia"/>
              </w:rPr>
              <w:t>80.5万元</w:t>
            </w:r>
            <w:r w:rsidRPr="00F96AC9">
              <w:rPr>
                <w:rFonts w:ascii="宋体" w:hAnsi="宋体" w:hint="eastAsia"/>
                <w:lang w:eastAsia="zh-CN"/>
              </w:rPr>
              <w:t>/</w:t>
            </w:r>
            <w:r w:rsidRPr="00F96AC9">
              <w:rPr>
                <w:rFonts w:ascii="宋体" w:hAnsi="宋体" w:hint="eastAsia"/>
              </w:rPr>
              <w:t>7台</w:t>
            </w:r>
          </w:p>
        </w:tc>
        <w:tc>
          <w:tcPr>
            <w:tcW w:w="2228" w:type="dxa"/>
            <w:vAlign w:val="center"/>
          </w:tcPr>
          <w:p w14:paraId="12661DB7" w14:textId="77777777" w:rsidR="00D22234" w:rsidRPr="00F96AC9" w:rsidRDefault="00D22234" w:rsidP="00A70504">
            <w:pPr>
              <w:jc w:val="center"/>
              <w:rPr>
                <w:rFonts w:ascii="宋体" w:hAnsi="宋体"/>
                <w:lang w:eastAsia="zh-CN"/>
              </w:rPr>
            </w:pPr>
            <w:r w:rsidRPr="00F96AC9">
              <w:rPr>
                <w:rFonts w:ascii="宋体" w:hAnsi="宋体" w:hint="eastAsia"/>
                <w:lang w:eastAsia="zh-CN"/>
              </w:rPr>
              <w:t>用于术中及术后病人的呼吸支持</w:t>
            </w:r>
          </w:p>
        </w:tc>
        <w:tc>
          <w:tcPr>
            <w:tcW w:w="2220" w:type="dxa"/>
            <w:vMerge w:val="restart"/>
            <w:vAlign w:val="center"/>
          </w:tcPr>
          <w:p w14:paraId="728EB0D2" w14:textId="77777777" w:rsidR="00D22234" w:rsidRPr="00F96AC9" w:rsidRDefault="00D22234" w:rsidP="00A70504">
            <w:pPr>
              <w:jc w:val="left"/>
              <w:rPr>
                <w:rFonts w:ascii="宋体" w:hAnsi="宋体"/>
                <w:lang w:eastAsia="zh-CN"/>
              </w:rPr>
            </w:pPr>
            <w:r w:rsidRPr="00F96AC9">
              <w:rPr>
                <w:rFonts w:ascii="宋体" w:hAnsi="宋体" w:hint="eastAsia"/>
                <w:lang w:eastAsia="zh-CN"/>
              </w:rPr>
              <w:t>如中标，所供产品为2026年4月1日之后生产的产品</w:t>
            </w:r>
          </w:p>
        </w:tc>
      </w:tr>
      <w:tr w:rsidR="00D22234" w:rsidRPr="00F96AC9" w14:paraId="0F1BD46A" w14:textId="77777777" w:rsidTr="00A70504">
        <w:trPr>
          <w:trHeight w:val="16"/>
        </w:trPr>
        <w:tc>
          <w:tcPr>
            <w:tcW w:w="1780" w:type="dxa"/>
            <w:vAlign w:val="center"/>
          </w:tcPr>
          <w:p w14:paraId="2D4084D5" w14:textId="77777777" w:rsidR="00D22234" w:rsidRPr="00F96AC9" w:rsidRDefault="00D22234" w:rsidP="00A70504">
            <w:pPr>
              <w:jc w:val="center"/>
              <w:rPr>
                <w:rFonts w:ascii="宋体" w:hAnsi="宋体"/>
              </w:rPr>
            </w:pPr>
            <w:proofErr w:type="spellStart"/>
            <w:r w:rsidRPr="00F96AC9">
              <w:rPr>
                <w:rFonts w:ascii="宋体" w:hAnsi="宋体" w:hint="eastAsia"/>
                <w:sz w:val="22"/>
              </w:rPr>
              <w:t>品目二</w:t>
            </w:r>
            <w:r w:rsidRPr="00F96AC9">
              <w:rPr>
                <w:rFonts w:ascii="宋体" w:hAnsi="宋体" w:hint="eastAsia"/>
              </w:rPr>
              <w:t>呼吸机</w:t>
            </w:r>
            <w:proofErr w:type="spellEnd"/>
          </w:p>
        </w:tc>
        <w:tc>
          <w:tcPr>
            <w:tcW w:w="1195" w:type="dxa"/>
            <w:vAlign w:val="center"/>
          </w:tcPr>
          <w:p w14:paraId="1F34B58C" w14:textId="77777777" w:rsidR="00D22234" w:rsidRPr="00F96AC9" w:rsidRDefault="00D22234" w:rsidP="00A70504">
            <w:pPr>
              <w:jc w:val="center"/>
              <w:rPr>
                <w:rFonts w:ascii="宋体" w:hAnsi="宋体"/>
              </w:rPr>
            </w:pPr>
            <w:r w:rsidRPr="00F96AC9">
              <w:rPr>
                <w:rFonts w:ascii="宋体" w:hAnsi="宋体" w:hint="eastAsia"/>
              </w:rPr>
              <w:t>2台</w:t>
            </w:r>
          </w:p>
        </w:tc>
        <w:tc>
          <w:tcPr>
            <w:tcW w:w="2531" w:type="dxa"/>
            <w:vAlign w:val="center"/>
          </w:tcPr>
          <w:p w14:paraId="4425915A" w14:textId="77777777" w:rsidR="00D22234" w:rsidRPr="00F96AC9" w:rsidRDefault="00D22234" w:rsidP="00A70504">
            <w:pPr>
              <w:jc w:val="center"/>
              <w:rPr>
                <w:rFonts w:ascii="宋体" w:hAnsi="宋体"/>
                <w:lang w:eastAsia="zh-CN"/>
              </w:rPr>
            </w:pPr>
            <w:r w:rsidRPr="00F96AC9">
              <w:rPr>
                <w:rFonts w:ascii="宋体" w:hAnsi="宋体" w:hint="eastAsia"/>
              </w:rPr>
              <w:t>36万元</w:t>
            </w:r>
            <w:r w:rsidRPr="00F96AC9">
              <w:rPr>
                <w:rFonts w:ascii="宋体" w:hAnsi="宋体" w:hint="eastAsia"/>
                <w:lang w:eastAsia="zh-CN"/>
              </w:rPr>
              <w:t>/</w:t>
            </w:r>
            <w:r w:rsidRPr="00F96AC9">
              <w:rPr>
                <w:rFonts w:ascii="宋体" w:hAnsi="宋体" w:hint="eastAsia"/>
              </w:rPr>
              <w:t>2台</w:t>
            </w:r>
          </w:p>
        </w:tc>
        <w:tc>
          <w:tcPr>
            <w:tcW w:w="2228" w:type="dxa"/>
            <w:vAlign w:val="center"/>
          </w:tcPr>
          <w:p w14:paraId="70460D33" w14:textId="77777777" w:rsidR="00D22234" w:rsidRPr="00F96AC9" w:rsidRDefault="00D22234" w:rsidP="00A70504">
            <w:pPr>
              <w:jc w:val="center"/>
              <w:rPr>
                <w:rFonts w:ascii="宋体" w:hAnsi="宋体"/>
                <w:lang w:eastAsia="zh-CN"/>
              </w:rPr>
            </w:pPr>
            <w:r w:rsidRPr="00F96AC9">
              <w:rPr>
                <w:rFonts w:ascii="宋体" w:hAnsi="宋体" w:hint="eastAsia"/>
                <w:lang w:eastAsia="zh-CN"/>
              </w:rPr>
              <w:t>用于呼吸危重症患者的通气辅助及呼吸支持</w:t>
            </w:r>
          </w:p>
        </w:tc>
        <w:tc>
          <w:tcPr>
            <w:tcW w:w="2220" w:type="dxa"/>
            <w:vMerge/>
          </w:tcPr>
          <w:p w14:paraId="4A753FC2" w14:textId="77777777" w:rsidR="00D22234" w:rsidRPr="00F96AC9" w:rsidRDefault="00D22234" w:rsidP="00A70504">
            <w:pPr>
              <w:jc w:val="center"/>
              <w:rPr>
                <w:rFonts w:ascii="宋体" w:hAnsi="宋体"/>
                <w:lang w:eastAsia="zh-CN"/>
              </w:rPr>
            </w:pPr>
          </w:p>
        </w:tc>
      </w:tr>
    </w:tbl>
    <w:p w14:paraId="39B09F4E" w14:textId="77777777" w:rsidR="00D22234" w:rsidRPr="00F96AC9" w:rsidRDefault="00D22234" w:rsidP="00D22234">
      <w:pPr>
        <w:pStyle w:val="4"/>
        <w:ind w:leftChars="0" w:left="0" w:firstLineChars="100" w:firstLine="240"/>
        <w:rPr>
          <w:rFonts w:ascii="宋体" w:hAnsi="宋体" w:cstheme="minorEastAsia"/>
          <w:b/>
          <w:bCs/>
          <w:sz w:val="24"/>
        </w:rPr>
      </w:pPr>
      <w:r w:rsidRPr="00F96AC9">
        <w:rPr>
          <w:rFonts w:ascii="宋体" w:hAnsi="宋体" w:cstheme="minorEastAsia" w:hint="eastAsia"/>
          <w:sz w:val="24"/>
        </w:rPr>
        <w:t>注：</w:t>
      </w:r>
      <w:r w:rsidRPr="00F96AC9">
        <w:rPr>
          <w:rFonts w:ascii="宋体" w:hAnsi="宋体" w:cstheme="minorEastAsia" w:hint="eastAsia"/>
          <w:b/>
          <w:bCs/>
          <w:sz w:val="24"/>
        </w:rPr>
        <w:t>投标人需在分项报价中分别注明</w:t>
      </w:r>
      <w:r w:rsidRPr="00F96AC9">
        <w:rPr>
          <w:rFonts w:ascii="宋体" w:hAnsi="宋体" w:hint="eastAsia"/>
          <w:b/>
          <w:bCs/>
          <w:sz w:val="22"/>
        </w:rPr>
        <w:t>品目</w:t>
      </w:r>
      <w:proofErr w:type="gramStart"/>
      <w:r w:rsidRPr="00F96AC9">
        <w:rPr>
          <w:rFonts w:ascii="宋体" w:hAnsi="宋体" w:hint="eastAsia"/>
          <w:b/>
          <w:bCs/>
          <w:sz w:val="22"/>
        </w:rPr>
        <w:t>一</w:t>
      </w:r>
      <w:proofErr w:type="gramEnd"/>
      <w:r w:rsidRPr="00F96AC9">
        <w:rPr>
          <w:rFonts w:ascii="宋体" w:hAnsi="宋体" w:hint="eastAsia"/>
          <w:b/>
          <w:bCs/>
          <w:sz w:val="24"/>
        </w:rPr>
        <w:t>呼吸机、</w:t>
      </w:r>
      <w:r w:rsidRPr="00F96AC9">
        <w:rPr>
          <w:rFonts w:ascii="宋体" w:hAnsi="宋体" w:hint="eastAsia"/>
          <w:b/>
          <w:bCs/>
          <w:sz w:val="22"/>
        </w:rPr>
        <w:t>品目二</w:t>
      </w:r>
      <w:r w:rsidRPr="00F96AC9">
        <w:rPr>
          <w:rFonts w:ascii="宋体" w:hAnsi="宋体" w:hint="eastAsia"/>
          <w:b/>
          <w:bCs/>
          <w:sz w:val="24"/>
        </w:rPr>
        <w:t>呼吸机的报价，且不得超过上述分项限价的要求。</w:t>
      </w:r>
    </w:p>
    <w:p w14:paraId="47DC4109" w14:textId="77777777" w:rsidR="00D22234" w:rsidRPr="00F96AC9" w:rsidRDefault="00D22234" w:rsidP="00D22234">
      <w:pPr>
        <w:rPr>
          <w:lang w:eastAsia="zh-CN"/>
        </w:rPr>
      </w:pPr>
    </w:p>
    <w:p w14:paraId="67B7DDF8" w14:textId="77777777" w:rsidR="00D22234" w:rsidRPr="00F96AC9" w:rsidRDefault="00D22234" w:rsidP="00D22234">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F96AC9">
        <w:rPr>
          <w:rFonts w:ascii="宋体" w:eastAsia="宋体" w:hAnsi="宋体" w:cs="宋体" w:hint="eastAsia"/>
          <w:b/>
          <w:bCs/>
          <w:sz w:val="36"/>
          <w:szCs w:val="36"/>
          <w:lang w:eastAsia="zh-CN"/>
        </w:rPr>
        <w:t>技术要求</w:t>
      </w:r>
    </w:p>
    <w:p w14:paraId="13CB5BEC" w14:textId="77777777" w:rsidR="00D22234" w:rsidRPr="00F96AC9" w:rsidRDefault="00D22234" w:rsidP="00D22234">
      <w:pPr>
        <w:pStyle w:val="af2"/>
        <w:spacing w:after="0"/>
        <w:ind w:firstLine="241"/>
        <w:rPr>
          <w:rFonts w:ascii="宋体" w:eastAsia="宋体" w:hAnsi="宋体"/>
          <w:b/>
          <w:bCs/>
          <w:lang w:eastAsia="zh-CN"/>
        </w:rPr>
      </w:pPr>
      <w:bookmarkStart w:id="159" w:name="_Hlk235103316"/>
      <w:r w:rsidRPr="00F96AC9">
        <w:rPr>
          <w:rFonts w:ascii="宋体" w:eastAsia="宋体" w:hAnsi="宋体" w:hint="eastAsia"/>
          <w:b/>
          <w:bCs/>
          <w:lang w:eastAsia="zh-CN"/>
        </w:rPr>
        <w:t>品目</w:t>
      </w:r>
      <w:proofErr w:type="gramStart"/>
      <w:r w:rsidRPr="00F96AC9">
        <w:rPr>
          <w:rFonts w:ascii="宋体" w:eastAsia="宋体" w:hAnsi="宋体" w:hint="eastAsia"/>
          <w:b/>
          <w:bCs/>
          <w:lang w:eastAsia="zh-CN"/>
        </w:rPr>
        <w:t>一</w:t>
      </w:r>
      <w:proofErr w:type="gramEnd"/>
      <w:r w:rsidRPr="00F96AC9">
        <w:rPr>
          <w:rFonts w:ascii="宋体" w:eastAsia="宋体" w:hAnsi="宋体" w:hint="eastAsia"/>
          <w:b/>
          <w:bCs/>
          <w:lang w:eastAsia="zh-CN"/>
        </w:rPr>
        <w:t xml:space="preserve"> 技术参数（以下为单台设备技术参数）</w:t>
      </w:r>
    </w:p>
    <w:p w14:paraId="7B9224A1"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★2.1适用于对成人、小儿和婴幼儿患者进行通气辅助及呼吸支持，具备有创通气、无创通气模式、高流量氧疗模式，具有中文操作界面。</w:t>
      </w:r>
    </w:p>
    <w:p w14:paraId="309421A9"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2.2电动电控型呼吸机，主机具备触摸控制屏幕，尺寸≥12英寸，分辨率≥1280×800。</w:t>
      </w:r>
    </w:p>
    <w:p w14:paraId="3DDC1CE6"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2.3具备开机自检功能，可进行系统顺应性补偿及泄露补偿，检查系统管道阻力，测试流量传感器、呼吸阀、安全阀等部件，具有文字提示功能。</w:t>
      </w:r>
    </w:p>
    <w:p w14:paraId="404D687D"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2.4</w:t>
      </w:r>
      <w:bookmarkStart w:id="160" w:name="_Hlk211070333"/>
      <w:r w:rsidRPr="00F96AC9">
        <w:rPr>
          <w:rFonts w:ascii="宋体" w:eastAsia="宋体" w:hAnsi="宋体"/>
          <w:lang w:eastAsia="zh-CN"/>
        </w:rPr>
        <w:t>吸</w:t>
      </w:r>
      <w:r w:rsidRPr="00F96AC9">
        <w:rPr>
          <w:rFonts w:ascii="宋体" w:eastAsia="宋体" w:hAnsi="宋体" w:hint="eastAsia"/>
          <w:lang w:eastAsia="zh-CN"/>
        </w:rPr>
        <w:t>气安全阀组件</w:t>
      </w:r>
      <w:bookmarkEnd w:id="160"/>
      <w:r w:rsidRPr="00F96AC9">
        <w:rPr>
          <w:rFonts w:ascii="宋体" w:eastAsia="宋体" w:hAnsi="宋体" w:hint="eastAsia"/>
          <w:lang w:eastAsia="zh-CN"/>
        </w:rPr>
        <w:t>、呼气阀组件均可拆卸，可高温高压消毒。</w:t>
      </w:r>
    </w:p>
    <w:p w14:paraId="74AE6171"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2.5内置后备可充电电池，支持设备运转时间≥120分钟，电池剩余电量可在屏幕显示。</w:t>
      </w:r>
    </w:p>
    <w:p w14:paraId="60DD2AAE"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2.6具备常规通气模式包括</w:t>
      </w:r>
      <w:bookmarkStart w:id="161" w:name="_Hlk211092703"/>
      <w:r w:rsidRPr="00F96AC9">
        <w:rPr>
          <w:rFonts w:ascii="宋体" w:eastAsia="宋体" w:hAnsi="宋体" w:hint="eastAsia"/>
          <w:lang w:eastAsia="zh-CN"/>
        </w:rPr>
        <w:t>但不限于：容量控制通气下的辅助控制通气和同步间歇指令通气、压力控制通气下的辅助控制通气和同步间歇指令通气、持续气道正压/压力支持通气、</w:t>
      </w:r>
      <w:proofErr w:type="gramStart"/>
      <w:r w:rsidRPr="00F96AC9">
        <w:rPr>
          <w:rFonts w:ascii="宋体" w:eastAsia="宋体" w:hAnsi="宋体" w:hint="eastAsia"/>
          <w:lang w:eastAsia="zh-CN"/>
        </w:rPr>
        <w:t>双水平</w:t>
      </w:r>
      <w:proofErr w:type="gramEnd"/>
      <w:r w:rsidRPr="00F96AC9">
        <w:rPr>
          <w:rFonts w:ascii="宋体" w:eastAsia="宋体" w:hAnsi="宋体" w:hint="eastAsia"/>
          <w:lang w:eastAsia="zh-CN"/>
        </w:rPr>
        <w:t>气道正压通气模式、窒息通气、叹息Sigh。</w:t>
      </w:r>
      <w:bookmarkEnd w:id="161"/>
    </w:p>
    <w:p w14:paraId="1FBB2E27"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2.7具有高流量氧疗功能，可以调节氧疗流速和氧浓度，</w:t>
      </w:r>
      <w:r w:rsidRPr="00F96AC9">
        <w:rPr>
          <w:rFonts w:ascii="宋体" w:eastAsia="宋体" w:hAnsi="宋体"/>
          <w:lang w:eastAsia="zh-CN"/>
        </w:rPr>
        <w:t>氧流速最大≥80L/min</w:t>
      </w:r>
      <w:r w:rsidRPr="00F96AC9">
        <w:rPr>
          <w:rFonts w:ascii="宋体" w:eastAsia="宋体" w:hAnsi="宋体" w:hint="eastAsia"/>
          <w:lang w:eastAsia="zh-CN"/>
        </w:rPr>
        <w:t>。</w:t>
      </w:r>
    </w:p>
    <w:p w14:paraId="6AE658F2"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2.8具备手动呼吸、吸气保持、呼气保持、雾化、智能吸痰程序。</w:t>
      </w:r>
    </w:p>
    <w:p w14:paraId="21EF2065"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w:t>
      </w:r>
      <w:bookmarkStart w:id="162" w:name="_Hlk211095090"/>
      <w:r w:rsidRPr="00F96AC9">
        <w:rPr>
          <w:rFonts w:ascii="宋体" w:eastAsia="宋体" w:hAnsi="宋体" w:hint="eastAsia"/>
          <w:lang w:eastAsia="zh-CN"/>
        </w:rPr>
        <w:t>9具备</w:t>
      </w:r>
      <w:proofErr w:type="gramStart"/>
      <w:r w:rsidRPr="00F96AC9">
        <w:rPr>
          <w:rFonts w:ascii="宋体" w:eastAsia="宋体" w:hAnsi="宋体" w:hint="eastAsia"/>
          <w:lang w:eastAsia="zh-CN"/>
        </w:rPr>
        <w:t>肺保护</w:t>
      </w:r>
      <w:proofErr w:type="gramEnd"/>
      <w:r w:rsidRPr="00F96AC9">
        <w:rPr>
          <w:rFonts w:ascii="宋体" w:eastAsia="宋体" w:hAnsi="宋体" w:hint="eastAsia"/>
          <w:lang w:eastAsia="zh-CN"/>
        </w:rPr>
        <w:t>功能，具有低流速P-V工具环、自动插管阻力补偿、单位理想体重输送的潮气量的设置及监测等功能。</w:t>
      </w:r>
      <w:bookmarkEnd w:id="162"/>
    </w:p>
    <w:p w14:paraId="6DBA8C7E"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2.10参数设定范围</w:t>
      </w:r>
    </w:p>
    <w:p w14:paraId="28ACBAC1"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潮气量可调范围包含：20ml-2000ml，呼吸频率范围包含：1-100次/min，吸/</w:t>
      </w:r>
      <w:proofErr w:type="gramStart"/>
      <w:r w:rsidRPr="00F96AC9">
        <w:rPr>
          <w:rFonts w:ascii="宋体" w:eastAsia="宋体" w:hAnsi="宋体" w:hint="eastAsia"/>
          <w:lang w:eastAsia="zh-CN"/>
        </w:rPr>
        <w:t>呼比范围</w:t>
      </w:r>
      <w:proofErr w:type="gramEnd"/>
      <w:r w:rsidRPr="00F96AC9">
        <w:rPr>
          <w:rFonts w:ascii="宋体" w:eastAsia="宋体" w:hAnsi="宋体" w:hint="eastAsia"/>
          <w:lang w:eastAsia="zh-CN"/>
        </w:rPr>
        <w:t>：4：1-1：10，氧浓度：21%-100%；最大峰流速≥200L/min，压力支持范围包含：0-80cmH2O,呼气末正压PEEP范围包含：0-45cmH2O；压力触发灵敏度范围包含：-10cmH2O~-0.5 cmH2O,流量触发灵敏度可调范围包含：1L/min-15L/min；</w:t>
      </w:r>
      <w:bookmarkStart w:id="163" w:name="OLE_LINK7"/>
      <w:r w:rsidRPr="00F96AC9">
        <w:rPr>
          <w:rFonts w:ascii="宋体" w:eastAsia="宋体" w:hAnsi="宋体"/>
          <w:lang w:eastAsia="zh-CN"/>
        </w:rPr>
        <w:t>压力上升时间</w:t>
      </w:r>
      <w:r w:rsidRPr="00F96AC9">
        <w:rPr>
          <w:rFonts w:ascii="宋体" w:eastAsia="宋体" w:hAnsi="宋体" w:hint="eastAsia"/>
          <w:lang w:eastAsia="zh-CN"/>
        </w:rPr>
        <w:t>包含</w:t>
      </w:r>
      <w:r w:rsidRPr="00F96AC9">
        <w:rPr>
          <w:rFonts w:ascii="宋体" w:eastAsia="宋体" w:hAnsi="宋体"/>
          <w:lang w:eastAsia="zh-CN"/>
        </w:rPr>
        <w:t>：0.1s~2.0s</w:t>
      </w:r>
      <w:r w:rsidRPr="00F96AC9">
        <w:rPr>
          <w:rFonts w:ascii="宋体" w:eastAsia="宋体" w:hAnsi="宋体" w:hint="eastAsia"/>
          <w:lang w:eastAsia="zh-CN"/>
        </w:rPr>
        <w:t>，呼气触发灵敏度可调范围包含：自动、10%-80%。</w:t>
      </w:r>
    </w:p>
    <w:bookmarkEnd w:id="163"/>
    <w:p w14:paraId="0585570F"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w:t>
      </w:r>
      <w:bookmarkStart w:id="164" w:name="_Hlk211097704"/>
      <w:r w:rsidRPr="00F96AC9">
        <w:rPr>
          <w:rFonts w:ascii="宋体" w:eastAsia="宋体" w:hAnsi="宋体" w:hint="eastAsia"/>
          <w:lang w:eastAsia="zh-CN"/>
        </w:rPr>
        <w:t>1可监测气道压力参数</w:t>
      </w:r>
      <w:bookmarkEnd w:id="164"/>
      <w:r w:rsidRPr="00F96AC9">
        <w:rPr>
          <w:rFonts w:ascii="宋体" w:eastAsia="宋体" w:hAnsi="宋体" w:hint="eastAsia"/>
          <w:lang w:eastAsia="zh-CN"/>
        </w:rPr>
        <w:t>：PEEP、气道峰压、平台压、气道峰压、平均压等，潮气量参数：吸入/呼出潮气量等，分钟通气量，呼吸频率相关参数等。</w:t>
      </w:r>
    </w:p>
    <w:p w14:paraId="67697EDD"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2.12可监测肺力学参数：吸气阻力、呼气阻力、静态顺应性、动态顺应性、呼吸功、时间常数等；</w:t>
      </w:r>
    </w:p>
    <w:p w14:paraId="5534C8C3"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2.13具备波形显示监测：压力/时间、流速/时间、容量/时间等；</w:t>
      </w:r>
    </w:p>
    <w:p w14:paraId="6506D0EE"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lastRenderedPageBreak/>
        <w:t>2.14呼吸环监测：压力/容量、容量/流速、流速/压力；</w:t>
      </w:r>
    </w:p>
    <w:p w14:paraId="518A3079"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▲2.15具备浅快呼吸指数、最大吸气负压、呼吸功和内源性PEEP测定、口腔闭合压（P0.1）测定等功能。</w:t>
      </w:r>
    </w:p>
    <w:p w14:paraId="3D726F05"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▲2.16同屏可显示≥4道波形，支持呼吸环与呼吸波形同屏显示，呼吸环可存储、对比、冻结及导出等。</w:t>
      </w:r>
    </w:p>
    <w:p w14:paraId="6A19DD38"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2.17具备分级报警、声光报警功能，报警内容包括但不限于：气道压力过高报警、每分钟通气量过高/过低报警、潮气量过高/过低报警、吸入氧浓度过高/过低报警、E</w:t>
      </w:r>
      <w:r w:rsidRPr="00F96AC9">
        <w:rPr>
          <w:rFonts w:ascii="宋体" w:eastAsia="宋体" w:hAnsi="宋体"/>
          <w:lang w:eastAsia="zh-CN"/>
        </w:rPr>
        <w:t>tCO</w:t>
      </w:r>
      <w:r w:rsidRPr="00F96AC9">
        <w:rPr>
          <w:rFonts w:ascii="宋体" w:eastAsia="宋体" w:hAnsi="宋体"/>
          <w:vertAlign w:val="subscript"/>
          <w:lang w:eastAsia="zh-CN"/>
        </w:rPr>
        <w:t>2</w:t>
      </w:r>
      <w:r w:rsidRPr="00F96AC9">
        <w:rPr>
          <w:rFonts w:ascii="宋体" w:eastAsia="宋体" w:hAnsi="宋体" w:hint="eastAsia"/>
          <w:lang w:eastAsia="zh-CN"/>
        </w:rPr>
        <w:t>过高/过低报警、窒息时间报警、呼吸管路脱落/泄漏/阻塞报警、关键器件故障报警、电源/气源中断报警、电池低压报警。</w:t>
      </w:r>
    </w:p>
    <w:p w14:paraId="7D489557"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2.18具备趋势记录、日志记录功能，</w:t>
      </w:r>
      <w:r w:rsidRPr="00F96AC9">
        <w:rPr>
          <w:rFonts w:ascii="宋体" w:eastAsia="宋体" w:hAnsi="宋体"/>
          <w:lang w:eastAsia="zh-CN"/>
        </w:rPr>
        <w:t>具有通讯功能，支持设备互联，</w:t>
      </w:r>
      <w:r w:rsidRPr="00F96AC9">
        <w:rPr>
          <w:rFonts w:ascii="宋体" w:eastAsia="宋体" w:hAnsi="宋体" w:hint="eastAsia"/>
          <w:lang w:eastAsia="zh-CN"/>
        </w:rPr>
        <w:t>可</w:t>
      </w:r>
      <w:r w:rsidRPr="00F96AC9">
        <w:rPr>
          <w:rFonts w:ascii="宋体" w:eastAsia="宋体" w:hAnsi="宋体"/>
          <w:lang w:eastAsia="zh-CN"/>
        </w:rPr>
        <w:t>与医院信息系统对接，监测数据自动同步上传</w:t>
      </w:r>
      <w:r w:rsidRPr="00F96AC9">
        <w:rPr>
          <w:rFonts w:ascii="宋体" w:eastAsia="宋体" w:hAnsi="宋体" w:hint="eastAsia"/>
          <w:lang w:eastAsia="zh-CN"/>
        </w:rPr>
        <w:t>护理记录。</w:t>
      </w:r>
    </w:p>
    <w:p w14:paraId="64962F4D" w14:textId="77777777" w:rsidR="00D22234" w:rsidRPr="00F96AC9" w:rsidRDefault="00D22234" w:rsidP="00D22234">
      <w:pPr>
        <w:pStyle w:val="af2"/>
        <w:spacing w:after="0"/>
        <w:ind w:firstLineChars="0" w:firstLine="0"/>
        <w:rPr>
          <w:rFonts w:ascii="宋体" w:eastAsia="宋体" w:hAnsi="宋体"/>
          <w:lang w:eastAsia="zh-CN"/>
        </w:rPr>
      </w:pPr>
      <w:bookmarkStart w:id="165" w:name="OLE_LINK8"/>
      <w:r w:rsidRPr="00F96AC9">
        <w:rPr>
          <w:rFonts w:ascii="宋体" w:eastAsia="宋体" w:hAnsi="宋体" w:hint="eastAsia"/>
          <w:lang w:eastAsia="zh-CN"/>
        </w:rPr>
        <w:t>★</w:t>
      </w:r>
      <w:bookmarkEnd w:id="165"/>
      <w:r w:rsidRPr="00F96AC9">
        <w:rPr>
          <w:rFonts w:ascii="宋体" w:eastAsia="宋体" w:hAnsi="宋体" w:hint="eastAsia"/>
          <w:lang w:eastAsia="zh-CN"/>
        </w:rPr>
        <w:t>2.19所有功能软件终身免费升级。</w:t>
      </w:r>
    </w:p>
    <w:p w14:paraId="70A1912F"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★2.20设备整机质保≥6年，包含氧电池、流量传感器等易损部件。</w:t>
      </w:r>
    </w:p>
    <w:p w14:paraId="014BADB7" w14:textId="77777777" w:rsidR="00D22234" w:rsidRPr="00F96AC9" w:rsidRDefault="00D22234" w:rsidP="00D22234">
      <w:pPr>
        <w:pStyle w:val="af2"/>
        <w:spacing w:after="0"/>
        <w:ind w:firstLineChars="0" w:firstLine="0"/>
        <w:rPr>
          <w:rFonts w:ascii="宋体" w:eastAsia="宋体" w:hAnsi="宋体"/>
          <w:lang w:eastAsia="zh-CN"/>
        </w:rPr>
      </w:pPr>
    </w:p>
    <w:p w14:paraId="4F53FFD9" w14:textId="77777777" w:rsidR="00D22234" w:rsidRPr="00F96AC9" w:rsidRDefault="00D22234" w:rsidP="00D22234">
      <w:pPr>
        <w:pStyle w:val="af2"/>
        <w:spacing w:after="0"/>
        <w:ind w:firstLineChars="0" w:firstLine="0"/>
        <w:rPr>
          <w:rFonts w:ascii="宋体" w:eastAsia="宋体" w:hAnsi="宋体"/>
          <w:b/>
          <w:bCs/>
          <w:lang w:eastAsia="zh-CN"/>
        </w:rPr>
      </w:pPr>
      <w:r w:rsidRPr="00F96AC9">
        <w:rPr>
          <w:rFonts w:ascii="宋体" w:eastAsia="宋体" w:hAnsi="宋体" w:hint="eastAsia"/>
          <w:b/>
          <w:bCs/>
          <w:lang w:eastAsia="zh-CN"/>
        </w:rPr>
        <w:t>品目二技术参数（以下为单台设备技术参数）</w:t>
      </w:r>
    </w:p>
    <w:p w14:paraId="648B14C7"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w:t>
      </w:r>
      <w:bookmarkStart w:id="166" w:name="_Hlk211009051"/>
      <w:r w:rsidRPr="00F96AC9">
        <w:rPr>
          <w:rFonts w:ascii="宋体" w:eastAsia="宋体" w:hAnsi="宋体" w:hint="eastAsia"/>
          <w:lang w:eastAsia="zh-CN"/>
        </w:rPr>
        <w:t>适用于对成人、小儿和婴幼儿患者进行通气辅助及呼吸支持</w:t>
      </w:r>
      <w:bookmarkEnd w:id="166"/>
      <w:r w:rsidRPr="00F96AC9">
        <w:rPr>
          <w:rFonts w:ascii="宋体" w:eastAsia="宋体" w:hAnsi="宋体" w:hint="eastAsia"/>
          <w:lang w:eastAsia="zh-CN"/>
        </w:rPr>
        <w:t>，具备有创通气、无创通气模式、高流量氧疗模式，具有中文操作界面。</w:t>
      </w:r>
    </w:p>
    <w:p w14:paraId="46A8FFA4"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.2</w:t>
      </w:r>
      <w:r w:rsidRPr="00F96AC9">
        <w:rPr>
          <w:rFonts w:ascii="宋体" w:eastAsia="宋体" w:hAnsi="宋体" w:hint="eastAsia"/>
          <w:lang w:eastAsia="zh-CN"/>
        </w:rPr>
        <w:t>气动电控呼吸机（空、</w:t>
      </w:r>
      <w:proofErr w:type="gramStart"/>
      <w:r w:rsidRPr="00F96AC9">
        <w:rPr>
          <w:rFonts w:ascii="宋体" w:eastAsia="宋体" w:hAnsi="宋体" w:hint="eastAsia"/>
          <w:lang w:eastAsia="zh-CN"/>
        </w:rPr>
        <w:t>氧双气源</w:t>
      </w:r>
      <w:proofErr w:type="gramEnd"/>
      <w:r w:rsidRPr="00F96AC9">
        <w:rPr>
          <w:rFonts w:ascii="宋体" w:eastAsia="宋体" w:hAnsi="宋体" w:hint="eastAsia"/>
          <w:lang w:eastAsia="zh-CN"/>
        </w:rPr>
        <w:t>），具备实时气源压力显示。</w:t>
      </w:r>
    </w:p>
    <w:p w14:paraId="5C641F40"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.3</w:t>
      </w:r>
      <w:r w:rsidRPr="00F96AC9">
        <w:rPr>
          <w:rFonts w:ascii="宋体" w:eastAsia="宋体" w:hAnsi="宋体" w:hint="eastAsia"/>
          <w:lang w:eastAsia="zh-CN"/>
        </w:rPr>
        <w:t>主机具备触摸控制屏幕，尺寸≥1</w:t>
      </w:r>
      <w:r w:rsidRPr="00F96AC9">
        <w:rPr>
          <w:rFonts w:ascii="宋体" w:eastAsia="宋体" w:hAnsi="宋体"/>
          <w:lang w:eastAsia="zh-CN"/>
        </w:rPr>
        <w:t>8</w:t>
      </w:r>
      <w:r w:rsidRPr="00F96AC9">
        <w:rPr>
          <w:rFonts w:ascii="宋体" w:eastAsia="宋体" w:hAnsi="宋体" w:hint="eastAsia"/>
          <w:lang w:eastAsia="zh-CN"/>
        </w:rPr>
        <w:t>英寸，分辨率≥1</w:t>
      </w:r>
      <w:r w:rsidRPr="00F96AC9">
        <w:rPr>
          <w:rFonts w:ascii="宋体" w:eastAsia="宋体" w:hAnsi="宋体"/>
          <w:lang w:eastAsia="zh-CN"/>
        </w:rPr>
        <w:t>920</w:t>
      </w:r>
      <w:r w:rsidRPr="00F96AC9">
        <w:rPr>
          <w:rFonts w:ascii="宋体" w:eastAsia="宋体" w:hAnsi="宋体" w:hint="eastAsia"/>
          <w:lang w:eastAsia="zh-CN"/>
        </w:rPr>
        <w:t>*</w:t>
      </w:r>
      <w:r w:rsidRPr="00F96AC9">
        <w:rPr>
          <w:rFonts w:ascii="宋体" w:eastAsia="宋体" w:hAnsi="宋体"/>
          <w:lang w:eastAsia="zh-CN"/>
        </w:rPr>
        <w:t>1080</w:t>
      </w:r>
      <w:r w:rsidRPr="00F96AC9">
        <w:rPr>
          <w:rFonts w:ascii="宋体" w:eastAsia="宋体" w:hAnsi="宋体" w:hint="eastAsia"/>
          <w:lang w:eastAsia="zh-CN"/>
        </w:rPr>
        <w:t xml:space="preserve">。 </w:t>
      </w:r>
    </w:p>
    <w:p w14:paraId="080FD0F1"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3.4具备开机自检功能，可检查系统管道阻力、泄漏量和顺应性，测试流量传感器、呼气阀和安全阀等部件。</w:t>
      </w:r>
    </w:p>
    <w:p w14:paraId="61CF563C"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3.5机身具备插件槽，且槽位数≥3，方便后期模块化参数升级。</w:t>
      </w:r>
    </w:p>
    <w:p w14:paraId="6A2C2DD6"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.6</w:t>
      </w:r>
      <w:r w:rsidRPr="00F96AC9">
        <w:rPr>
          <w:rFonts w:ascii="宋体" w:eastAsia="宋体" w:hAnsi="宋体" w:hint="eastAsia"/>
          <w:lang w:eastAsia="zh-CN"/>
        </w:rPr>
        <w:t>内置后备可充电电池，最长时间≥90min，电池总剩余电量可在屏幕上显示。</w:t>
      </w:r>
    </w:p>
    <w:p w14:paraId="3BE7561D"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.7吸气安全阀组件可拆卸，呼气安全阀组件为一体式，内置流量传感器，均支持高温高压消毒（13</w:t>
      </w:r>
      <w:r w:rsidRPr="00F96AC9">
        <w:rPr>
          <w:rFonts w:ascii="宋体" w:eastAsia="宋体" w:hAnsi="宋体" w:hint="eastAsia"/>
          <w:lang w:eastAsia="zh-CN"/>
        </w:rPr>
        <w:t>4</w:t>
      </w:r>
      <w:r w:rsidRPr="00F96AC9">
        <w:rPr>
          <w:rFonts w:ascii="宋体" w:eastAsia="宋体" w:hAnsi="宋体"/>
          <w:lang w:eastAsia="zh-CN"/>
        </w:rPr>
        <w:t>℃以上）</w:t>
      </w:r>
      <w:r w:rsidRPr="00F96AC9">
        <w:rPr>
          <w:rFonts w:ascii="宋体" w:eastAsia="宋体" w:hAnsi="宋体" w:hint="eastAsia"/>
          <w:lang w:eastAsia="zh-CN"/>
        </w:rPr>
        <w:t>。</w:t>
      </w:r>
    </w:p>
    <w:p w14:paraId="34DF7B8A"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8采用顺磁氧传感器，开机无需校准，可监测吸入、呼出氧浓度。</w:t>
      </w:r>
    </w:p>
    <w:p w14:paraId="7C933146"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.9</w:t>
      </w:r>
      <w:r w:rsidRPr="00F96AC9">
        <w:rPr>
          <w:rFonts w:ascii="宋体" w:eastAsia="宋体" w:hAnsi="宋体" w:hint="eastAsia"/>
          <w:lang w:eastAsia="zh-CN"/>
        </w:rPr>
        <w:t>支持图像截屏及锁屏功能，支持U</w:t>
      </w:r>
      <w:r w:rsidRPr="00F96AC9">
        <w:rPr>
          <w:rFonts w:ascii="宋体" w:eastAsia="宋体" w:hAnsi="宋体"/>
          <w:lang w:eastAsia="zh-CN"/>
        </w:rPr>
        <w:t>SB</w:t>
      </w:r>
      <w:r w:rsidRPr="00F96AC9">
        <w:rPr>
          <w:rFonts w:ascii="宋体" w:eastAsia="宋体" w:hAnsi="宋体" w:hint="eastAsia"/>
          <w:lang w:eastAsia="zh-CN"/>
        </w:rPr>
        <w:t xml:space="preserve">数据导出。 </w:t>
      </w:r>
    </w:p>
    <w:p w14:paraId="35D649F5"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.10</w:t>
      </w:r>
      <w:r w:rsidRPr="00F96AC9">
        <w:rPr>
          <w:rFonts w:ascii="宋体" w:eastAsia="宋体" w:hAnsi="宋体" w:hint="eastAsia"/>
          <w:lang w:eastAsia="zh-CN"/>
        </w:rPr>
        <w:t>常规通气模式包括但不限于：容量控制通气下的辅助控制通气和同步间歇指令通气、压力控制通气下的辅助控制通气和同步间歇指令通气、持续气道正压/</w:t>
      </w:r>
      <w:r w:rsidRPr="00F96AC9">
        <w:rPr>
          <w:rFonts w:ascii="宋体" w:eastAsia="宋体" w:hAnsi="宋体"/>
          <w:lang w:eastAsia="zh-CN"/>
        </w:rPr>
        <w:t>压力支持通气、</w:t>
      </w:r>
      <w:proofErr w:type="gramStart"/>
      <w:r w:rsidRPr="00F96AC9">
        <w:rPr>
          <w:rFonts w:ascii="宋体" w:eastAsia="宋体" w:hAnsi="宋体" w:hint="eastAsia"/>
          <w:lang w:eastAsia="zh-CN"/>
        </w:rPr>
        <w:t>双水平</w:t>
      </w:r>
      <w:proofErr w:type="gramEnd"/>
      <w:r w:rsidRPr="00F96AC9">
        <w:rPr>
          <w:rFonts w:ascii="宋体" w:eastAsia="宋体" w:hAnsi="宋体" w:hint="eastAsia"/>
          <w:lang w:eastAsia="zh-CN"/>
        </w:rPr>
        <w:t>气道正压通气、</w:t>
      </w:r>
      <w:r w:rsidRPr="00F96AC9">
        <w:rPr>
          <w:rFonts w:ascii="宋体" w:eastAsia="宋体" w:hAnsi="宋体"/>
          <w:lang w:eastAsia="zh-CN"/>
        </w:rPr>
        <w:t>窒息通气</w:t>
      </w:r>
      <w:r w:rsidRPr="00F96AC9">
        <w:rPr>
          <w:rFonts w:ascii="宋体" w:eastAsia="宋体" w:hAnsi="宋体" w:hint="eastAsia"/>
          <w:lang w:eastAsia="zh-CN"/>
        </w:rPr>
        <w:t>、叹息S</w:t>
      </w:r>
      <w:r w:rsidRPr="00F96AC9">
        <w:rPr>
          <w:rFonts w:ascii="宋体" w:eastAsia="宋体" w:hAnsi="宋体"/>
          <w:lang w:eastAsia="zh-CN"/>
        </w:rPr>
        <w:t>igh</w:t>
      </w:r>
      <w:r w:rsidRPr="00F96AC9">
        <w:rPr>
          <w:rFonts w:ascii="宋体" w:eastAsia="宋体" w:hAnsi="宋体" w:hint="eastAsia"/>
          <w:lang w:eastAsia="zh-CN"/>
        </w:rPr>
        <w:t>。</w:t>
      </w:r>
      <w:r w:rsidRPr="00F96AC9">
        <w:rPr>
          <w:rFonts w:ascii="宋体" w:eastAsia="宋体" w:hAnsi="宋体"/>
          <w:lang w:eastAsia="zh-CN"/>
        </w:rPr>
        <w:t xml:space="preserve"> </w:t>
      </w:r>
    </w:p>
    <w:p w14:paraId="78E01BD6"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.11</w:t>
      </w:r>
      <w:r w:rsidRPr="00F96AC9">
        <w:rPr>
          <w:rFonts w:ascii="宋体" w:eastAsia="宋体" w:hAnsi="宋体" w:hint="eastAsia"/>
          <w:lang w:eastAsia="zh-CN"/>
        </w:rPr>
        <w:t>具备自适应性压力调节容量控制模式（如</w:t>
      </w:r>
      <w:proofErr w:type="spellStart"/>
      <w:r w:rsidRPr="00F96AC9">
        <w:rPr>
          <w:rFonts w:ascii="宋体" w:eastAsia="宋体" w:hAnsi="宋体" w:hint="eastAsia"/>
          <w:lang w:eastAsia="zh-CN"/>
        </w:rPr>
        <w:t>AutoFlow</w:t>
      </w:r>
      <w:proofErr w:type="spellEnd"/>
      <w:r w:rsidRPr="00F96AC9">
        <w:rPr>
          <w:rFonts w:ascii="宋体" w:eastAsia="宋体" w:hAnsi="宋体" w:hint="eastAsia"/>
          <w:lang w:eastAsia="zh-CN"/>
        </w:rPr>
        <w:t>或PRVC等）、压力调节容量控制-同步间歇指令模式、心肺复苏通气、压力释放通气、自适应分钟通气量、容量支持通气等高级通气模式。</w:t>
      </w:r>
      <w:r w:rsidRPr="00F96AC9">
        <w:rPr>
          <w:rFonts w:ascii="宋体" w:eastAsia="宋体" w:hAnsi="宋体"/>
          <w:lang w:eastAsia="zh-CN"/>
        </w:rPr>
        <w:t xml:space="preserve"> </w:t>
      </w:r>
    </w:p>
    <w:p w14:paraId="4898C6CB"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▲3.12具有食道压/辅助压监测功能，可监测双通道辅助压。</w:t>
      </w:r>
      <w:r w:rsidRPr="00F96AC9">
        <w:rPr>
          <w:rFonts w:ascii="宋体" w:eastAsia="宋体" w:hAnsi="宋体"/>
          <w:lang w:eastAsia="zh-CN"/>
        </w:rPr>
        <w:t xml:space="preserve"> </w:t>
      </w:r>
    </w:p>
    <w:p w14:paraId="280F42DF"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w:t>
      </w:r>
      <w:r w:rsidRPr="00F96AC9">
        <w:rPr>
          <w:rFonts w:ascii="宋体" w:eastAsia="宋体" w:hAnsi="宋体"/>
          <w:lang w:eastAsia="zh-CN"/>
        </w:rPr>
        <w:t>3</w:t>
      </w:r>
      <w:r w:rsidRPr="00F96AC9">
        <w:rPr>
          <w:rFonts w:ascii="宋体" w:eastAsia="宋体" w:hAnsi="宋体" w:hint="eastAsia"/>
          <w:lang w:eastAsia="zh-CN"/>
        </w:rPr>
        <w:t>具备辅助压置管工具，可检测识别食道压气囊位置。</w:t>
      </w:r>
    </w:p>
    <w:p w14:paraId="6C8538C7"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▲3.14</w:t>
      </w:r>
      <w:r w:rsidRPr="00F96AC9">
        <w:rPr>
          <w:rFonts w:ascii="宋体" w:eastAsia="宋体" w:hAnsi="宋体"/>
          <w:lang w:eastAsia="zh-CN"/>
        </w:rPr>
        <w:t>具备</w:t>
      </w:r>
      <w:proofErr w:type="gramStart"/>
      <w:r w:rsidRPr="00F96AC9">
        <w:rPr>
          <w:rFonts w:ascii="宋体" w:eastAsia="宋体" w:hAnsi="宋体"/>
          <w:lang w:eastAsia="zh-CN"/>
        </w:rPr>
        <w:t>肺</w:t>
      </w:r>
      <w:r w:rsidRPr="00F96AC9">
        <w:rPr>
          <w:rFonts w:ascii="宋体" w:eastAsia="宋体" w:hAnsi="宋体" w:hint="eastAsia"/>
          <w:lang w:eastAsia="zh-CN"/>
        </w:rPr>
        <w:t>保护</w:t>
      </w:r>
      <w:proofErr w:type="gramEnd"/>
      <w:r w:rsidRPr="00F96AC9">
        <w:rPr>
          <w:rFonts w:ascii="宋体" w:eastAsia="宋体" w:hAnsi="宋体" w:hint="eastAsia"/>
          <w:lang w:eastAsia="zh-CN"/>
        </w:rPr>
        <w:t>功能，具有低流速P-V</w:t>
      </w:r>
      <w:r w:rsidRPr="00F96AC9">
        <w:rPr>
          <w:rFonts w:ascii="宋体" w:eastAsia="宋体" w:hAnsi="宋体"/>
          <w:lang w:eastAsia="zh-CN"/>
        </w:rPr>
        <w:t>工具环</w:t>
      </w:r>
      <w:r w:rsidRPr="00F96AC9">
        <w:rPr>
          <w:rFonts w:ascii="宋体" w:eastAsia="宋体" w:hAnsi="宋体" w:hint="eastAsia"/>
          <w:lang w:eastAsia="zh-CN"/>
        </w:rPr>
        <w:t>、自动插管阻力补偿、单位理想体重输送的潮气量的设置及监测、肺复张SI法、脱机辅助工具等功能。</w:t>
      </w:r>
    </w:p>
    <w:p w14:paraId="4DE02D58"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15具有漏气自动补偿，管道的顺应性和</w:t>
      </w:r>
      <w:r w:rsidRPr="00F96AC9">
        <w:rPr>
          <w:rFonts w:ascii="宋体" w:eastAsia="宋体" w:hAnsi="宋体"/>
          <w:lang w:eastAsia="zh-CN"/>
        </w:rPr>
        <w:t>BTPS</w:t>
      </w:r>
      <w:r w:rsidRPr="00F96AC9">
        <w:rPr>
          <w:rFonts w:ascii="宋体" w:eastAsia="宋体" w:hAnsi="宋体" w:hint="eastAsia"/>
          <w:lang w:eastAsia="zh-CN"/>
        </w:rPr>
        <w:t>补偿功能。</w:t>
      </w:r>
    </w:p>
    <w:p w14:paraId="2C3856F8"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16具有呼吸同步技术，可自动调节吸气触发灵敏度和呼气触发灵敏度，自动调节压力上升时间。</w:t>
      </w:r>
    </w:p>
    <w:p w14:paraId="086D454F"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17高流量氧疗功能，可以调节氧疗流速和氧浓度，氧流速最大≥80L/min，具有氧疗计时功能。</w:t>
      </w:r>
    </w:p>
    <w:p w14:paraId="630899AD"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18</w:t>
      </w:r>
      <w:r w:rsidRPr="00F96AC9">
        <w:rPr>
          <w:rFonts w:ascii="宋体" w:eastAsia="宋体" w:hAnsi="宋体"/>
          <w:lang w:eastAsia="zh-CN"/>
        </w:rPr>
        <w:t>需配备湿化器进行温湿度控制，双伺服加热，具备温度/流量探头，配备加热丝呼吸管路</w:t>
      </w:r>
      <w:r w:rsidRPr="00F96AC9">
        <w:rPr>
          <w:rFonts w:ascii="宋体" w:eastAsia="宋体" w:hAnsi="宋体" w:hint="eastAsia"/>
          <w:lang w:eastAsia="zh-CN"/>
        </w:rPr>
        <w:t>。</w:t>
      </w:r>
    </w:p>
    <w:p w14:paraId="5BFC619B"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3.19具备动态肺视图</w:t>
      </w:r>
      <w:r w:rsidRPr="00F96AC9">
        <w:rPr>
          <w:rFonts w:ascii="宋体" w:eastAsia="宋体" w:hAnsi="宋体"/>
          <w:lang w:eastAsia="zh-CN"/>
        </w:rPr>
        <w:t>，能实时</w:t>
      </w:r>
      <w:r w:rsidRPr="00F96AC9">
        <w:rPr>
          <w:rFonts w:ascii="宋体" w:eastAsia="宋体" w:hAnsi="宋体" w:hint="eastAsia"/>
          <w:lang w:eastAsia="zh-CN"/>
        </w:rPr>
        <w:t>图形化</w:t>
      </w:r>
      <w:r w:rsidRPr="00F96AC9">
        <w:rPr>
          <w:rFonts w:ascii="宋体" w:eastAsia="宋体" w:hAnsi="宋体"/>
          <w:lang w:eastAsia="zh-CN"/>
        </w:rPr>
        <w:t>显示患者</w:t>
      </w:r>
      <w:r w:rsidRPr="00F96AC9">
        <w:rPr>
          <w:rFonts w:ascii="宋体" w:eastAsia="宋体" w:hAnsi="宋体" w:hint="eastAsia"/>
          <w:lang w:eastAsia="zh-CN"/>
        </w:rPr>
        <w:t>气道阻抗、肺顺应性、</w:t>
      </w:r>
      <w:r w:rsidRPr="00F96AC9">
        <w:rPr>
          <w:rFonts w:ascii="宋体" w:eastAsia="宋体" w:hAnsi="宋体"/>
          <w:lang w:eastAsia="zh-CN"/>
        </w:rPr>
        <w:t>通气量</w:t>
      </w:r>
      <w:r w:rsidRPr="00F96AC9">
        <w:rPr>
          <w:rFonts w:ascii="宋体" w:eastAsia="宋体" w:hAnsi="宋体" w:hint="eastAsia"/>
          <w:lang w:eastAsia="zh-CN"/>
        </w:rPr>
        <w:t>等力学参数变化，</w:t>
      </w:r>
      <w:bookmarkStart w:id="167" w:name="_Hlk116367081"/>
      <w:r w:rsidRPr="00F96AC9">
        <w:rPr>
          <w:rFonts w:ascii="宋体" w:eastAsia="宋体" w:hAnsi="宋体" w:hint="eastAsia"/>
          <w:lang w:eastAsia="zh-CN"/>
        </w:rPr>
        <w:t>动态肺视图包含肺损伤、肺塌陷</w:t>
      </w:r>
      <w:bookmarkStart w:id="168" w:name="_Hlk144805849"/>
      <w:bookmarkEnd w:id="167"/>
      <w:r w:rsidRPr="00F96AC9">
        <w:rPr>
          <w:rFonts w:ascii="宋体" w:eastAsia="宋体" w:hAnsi="宋体" w:hint="eastAsia"/>
          <w:lang w:eastAsia="zh-CN"/>
        </w:rPr>
        <w:t>对应参数风险提示</w:t>
      </w:r>
      <w:bookmarkEnd w:id="168"/>
      <w:r w:rsidRPr="00F96AC9">
        <w:rPr>
          <w:rFonts w:ascii="宋体" w:eastAsia="宋体" w:hAnsi="宋体" w:hint="eastAsia"/>
          <w:lang w:eastAsia="zh-CN"/>
        </w:rPr>
        <w:t>功能。</w:t>
      </w:r>
    </w:p>
    <w:p w14:paraId="7C395664"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lastRenderedPageBreak/>
        <w:t>3.20其他</w:t>
      </w:r>
      <w:r w:rsidRPr="00F96AC9">
        <w:rPr>
          <w:rFonts w:ascii="宋体" w:eastAsia="宋体" w:hAnsi="宋体"/>
          <w:lang w:eastAsia="zh-CN"/>
        </w:rPr>
        <w:t>功能包括但不限于：</w:t>
      </w:r>
      <w:r w:rsidRPr="00F96AC9">
        <w:rPr>
          <w:rFonts w:ascii="宋体" w:eastAsia="宋体" w:hAnsi="宋体" w:hint="eastAsia"/>
          <w:lang w:eastAsia="zh-CN"/>
        </w:rPr>
        <w:t>手动呼吸、吸气保持、呼气保持、雾化、智能吸痰程序、浅快呼吸指数、最大吸气负压、呼吸功和内源性PEEP测定、口腔闭合压（P0.1）测定等功能。</w:t>
      </w:r>
    </w:p>
    <w:p w14:paraId="3EB4276D"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3.21参数设置范围：</w:t>
      </w:r>
    </w:p>
    <w:p w14:paraId="2059460F"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潮气量可调范围包含：2</w:t>
      </w:r>
      <w:r w:rsidRPr="00F96AC9">
        <w:rPr>
          <w:rFonts w:ascii="宋体" w:eastAsia="宋体" w:hAnsi="宋体"/>
          <w:lang w:eastAsia="zh-CN"/>
        </w:rPr>
        <w:t>0ml</w:t>
      </w:r>
      <w:r w:rsidRPr="00F96AC9">
        <w:rPr>
          <w:rFonts w:ascii="宋体" w:eastAsia="宋体" w:hAnsi="宋体" w:hint="eastAsia"/>
          <w:lang w:eastAsia="zh-CN"/>
        </w:rPr>
        <w:t>—4</w:t>
      </w:r>
      <w:r w:rsidRPr="00F96AC9">
        <w:rPr>
          <w:rFonts w:ascii="宋体" w:eastAsia="宋体" w:hAnsi="宋体"/>
          <w:lang w:eastAsia="zh-CN"/>
        </w:rPr>
        <w:t>000</w:t>
      </w:r>
      <w:r w:rsidRPr="00F96AC9">
        <w:rPr>
          <w:rFonts w:ascii="宋体" w:eastAsia="宋体" w:hAnsi="宋体" w:hint="eastAsia"/>
          <w:lang w:eastAsia="zh-CN"/>
        </w:rPr>
        <w:t>ml，呼吸频率可调范围包含：1-100/min，吸/</w:t>
      </w:r>
      <w:proofErr w:type="gramStart"/>
      <w:r w:rsidRPr="00F96AC9">
        <w:rPr>
          <w:rFonts w:ascii="宋体" w:eastAsia="宋体" w:hAnsi="宋体" w:hint="eastAsia"/>
          <w:lang w:eastAsia="zh-CN"/>
        </w:rPr>
        <w:t>呼比范围</w:t>
      </w:r>
      <w:proofErr w:type="gramEnd"/>
      <w:r w:rsidRPr="00F96AC9">
        <w:rPr>
          <w:rFonts w:ascii="宋体" w:eastAsia="宋体" w:hAnsi="宋体" w:hint="eastAsia"/>
          <w:lang w:eastAsia="zh-CN"/>
        </w:rPr>
        <w:t>包含：</w:t>
      </w:r>
      <w:r w:rsidRPr="00F96AC9">
        <w:rPr>
          <w:rFonts w:ascii="宋体" w:eastAsia="宋体" w:hAnsi="宋体"/>
          <w:lang w:eastAsia="zh-CN"/>
        </w:rPr>
        <w:t>4：1到1：10</w:t>
      </w:r>
      <w:r w:rsidRPr="00F96AC9">
        <w:rPr>
          <w:rFonts w:ascii="宋体" w:eastAsia="宋体" w:hAnsi="宋体" w:hint="eastAsia"/>
          <w:lang w:eastAsia="zh-CN"/>
        </w:rPr>
        <w:t>，氧浓度可调范围包含：2</w:t>
      </w:r>
      <w:r w:rsidRPr="00F96AC9">
        <w:rPr>
          <w:rFonts w:ascii="宋体" w:eastAsia="宋体" w:hAnsi="宋体"/>
          <w:lang w:eastAsia="zh-CN"/>
        </w:rPr>
        <w:t>1</w:t>
      </w:r>
      <w:r w:rsidRPr="00F96AC9">
        <w:rPr>
          <w:rFonts w:ascii="宋体" w:eastAsia="宋体" w:hAnsi="宋体" w:hint="eastAsia"/>
          <w:lang w:eastAsia="zh-CN"/>
        </w:rPr>
        <w:t>—1</w:t>
      </w:r>
      <w:r w:rsidRPr="00F96AC9">
        <w:rPr>
          <w:rFonts w:ascii="宋体" w:eastAsia="宋体" w:hAnsi="宋体"/>
          <w:lang w:eastAsia="zh-CN"/>
        </w:rPr>
        <w:t>00%</w:t>
      </w:r>
      <w:r w:rsidRPr="00F96AC9">
        <w:rPr>
          <w:rFonts w:ascii="宋体" w:eastAsia="宋体" w:hAnsi="宋体" w:hint="eastAsia"/>
          <w:lang w:eastAsia="zh-CN"/>
        </w:rPr>
        <w:t>，吸气流速可调，最大峰值流速≥180L/min，吸气压力范围包含：1—1</w:t>
      </w:r>
      <w:r w:rsidRPr="00F96AC9">
        <w:rPr>
          <w:rFonts w:ascii="宋体" w:eastAsia="宋体" w:hAnsi="宋体"/>
          <w:lang w:eastAsia="zh-CN"/>
        </w:rPr>
        <w:t>00cmH</w:t>
      </w:r>
      <w:r w:rsidRPr="00F96AC9">
        <w:rPr>
          <w:rFonts w:ascii="宋体" w:eastAsia="宋体" w:hAnsi="宋体"/>
          <w:vertAlign w:val="subscript"/>
          <w:lang w:eastAsia="zh-CN"/>
        </w:rPr>
        <w:t>2</w:t>
      </w:r>
      <w:r w:rsidRPr="00F96AC9">
        <w:rPr>
          <w:rFonts w:ascii="宋体" w:eastAsia="宋体" w:hAnsi="宋体"/>
          <w:lang w:eastAsia="zh-CN"/>
        </w:rPr>
        <w:t>O</w:t>
      </w:r>
      <w:r w:rsidRPr="00F96AC9">
        <w:rPr>
          <w:rFonts w:ascii="宋体" w:eastAsia="宋体" w:hAnsi="宋体" w:hint="eastAsia"/>
          <w:lang w:eastAsia="zh-CN"/>
        </w:rPr>
        <w:t>，压力支持范围包含：0—1</w:t>
      </w:r>
      <w:r w:rsidRPr="00F96AC9">
        <w:rPr>
          <w:rFonts w:ascii="宋体" w:eastAsia="宋体" w:hAnsi="宋体"/>
          <w:lang w:eastAsia="zh-CN"/>
        </w:rPr>
        <w:t>00 cmH</w:t>
      </w:r>
      <w:r w:rsidRPr="00F96AC9">
        <w:rPr>
          <w:rFonts w:ascii="宋体" w:eastAsia="宋体" w:hAnsi="宋体"/>
          <w:vertAlign w:val="subscript"/>
          <w:lang w:eastAsia="zh-CN"/>
        </w:rPr>
        <w:t>2</w:t>
      </w:r>
      <w:r w:rsidRPr="00F96AC9">
        <w:rPr>
          <w:rFonts w:ascii="宋体" w:eastAsia="宋体" w:hAnsi="宋体"/>
          <w:lang w:eastAsia="zh-CN"/>
        </w:rPr>
        <w:t>O</w:t>
      </w:r>
      <w:r w:rsidRPr="00F96AC9">
        <w:rPr>
          <w:rFonts w:ascii="宋体" w:eastAsia="宋体" w:hAnsi="宋体" w:hint="eastAsia"/>
          <w:lang w:eastAsia="zh-CN"/>
        </w:rPr>
        <w:t>，PEEP可调范围包含：0-50cmH</w:t>
      </w:r>
      <w:r w:rsidRPr="00F96AC9">
        <w:rPr>
          <w:rFonts w:ascii="宋体" w:eastAsia="宋体" w:hAnsi="宋体" w:hint="eastAsia"/>
          <w:vertAlign w:val="subscript"/>
          <w:lang w:eastAsia="zh-CN"/>
        </w:rPr>
        <w:t>2</w:t>
      </w:r>
      <w:r w:rsidRPr="00F96AC9">
        <w:rPr>
          <w:rFonts w:ascii="宋体" w:eastAsia="宋体" w:hAnsi="宋体" w:hint="eastAsia"/>
          <w:lang w:eastAsia="zh-CN"/>
        </w:rPr>
        <w:t>O；压力触发灵敏度可调范围包含：-20-1cmH2O、OFF，流量触发灵敏度可调范围包含：1—2</w:t>
      </w:r>
      <w:r w:rsidRPr="00F96AC9">
        <w:rPr>
          <w:rFonts w:ascii="宋体" w:eastAsia="宋体" w:hAnsi="宋体"/>
          <w:lang w:eastAsia="zh-CN"/>
        </w:rPr>
        <w:t>0L/min</w:t>
      </w:r>
      <w:r w:rsidRPr="00F96AC9">
        <w:rPr>
          <w:rFonts w:ascii="宋体" w:eastAsia="宋体" w:hAnsi="宋体" w:hint="eastAsia"/>
          <w:lang w:eastAsia="zh-CN"/>
        </w:rPr>
        <w:t>、O</w:t>
      </w:r>
      <w:r w:rsidRPr="00F96AC9">
        <w:rPr>
          <w:rFonts w:ascii="宋体" w:eastAsia="宋体" w:hAnsi="宋体"/>
          <w:lang w:eastAsia="zh-CN"/>
        </w:rPr>
        <w:t>FF</w:t>
      </w:r>
      <w:r w:rsidRPr="00F96AC9">
        <w:rPr>
          <w:rFonts w:ascii="宋体" w:eastAsia="宋体" w:hAnsi="宋体" w:hint="eastAsia"/>
          <w:lang w:eastAsia="zh-CN"/>
        </w:rPr>
        <w:t>；压力上升时间、呼气触发灵敏度可调，呼气触发灵敏度具有自动、1-80%可调。</w:t>
      </w:r>
    </w:p>
    <w:p w14:paraId="1BE16F8A"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3.22可监测气道压力参数包括但不限于：P</w:t>
      </w:r>
      <w:r w:rsidRPr="00F96AC9">
        <w:rPr>
          <w:rFonts w:ascii="宋体" w:eastAsia="宋体" w:hAnsi="宋体"/>
          <w:lang w:eastAsia="zh-CN"/>
        </w:rPr>
        <w:t>EEP</w:t>
      </w:r>
      <w:r w:rsidRPr="00F96AC9">
        <w:rPr>
          <w:rFonts w:ascii="宋体" w:eastAsia="宋体" w:hAnsi="宋体" w:hint="eastAsia"/>
          <w:lang w:eastAsia="zh-CN"/>
        </w:rPr>
        <w:t>、气道峰压、平台压、平均压等，潮气量参数：吸入潮气量、呼出潮气量、自主呼吸潮气量等，分钟通气量参数：呼气分钟通气量、吸气分钟通气量、自主呼吸分钟通气量、泄漏分钟通气量等，呼吸频率参数等。</w:t>
      </w:r>
    </w:p>
    <w:p w14:paraId="3280BC8D"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3.23呼吸力学参数监测包括但不限于：吸气阻力、呼气阻力、静态顺应性、动态顺应性、时间常数、呼吸功。</w:t>
      </w:r>
    </w:p>
    <w:p w14:paraId="0FCE48A3"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3.24具有辅助压监测参数：跨肺压、食道压等相关参数。</w:t>
      </w:r>
    </w:p>
    <w:p w14:paraId="77C55FC4"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3.25具有机械能、胸壁顺应性、肺顺应性参数的监测。</w:t>
      </w:r>
    </w:p>
    <w:p w14:paraId="69F7D823" w14:textId="77777777" w:rsidR="00D22234" w:rsidRPr="00F96AC9" w:rsidRDefault="00D22234" w:rsidP="00D22234">
      <w:pPr>
        <w:rPr>
          <w:rFonts w:ascii="宋体" w:eastAsia="宋体" w:hAnsi="宋体"/>
          <w:lang w:eastAsia="zh-CN"/>
        </w:rPr>
      </w:pPr>
      <w:r w:rsidRPr="00F96AC9">
        <w:rPr>
          <w:rFonts w:hint="eastAsia"/>
          <w:lang w:eastAsia="zh-CN"/>
        </w:rPr>
        <w:t>▲</w:t>
      </w:r>
      <w:r w:rsidRPr="00F96AC9">
        <w:rPr>
          <w:rFonts w:ascii="宋体" w:eastAsia="宋体" w:hAnsi="宋体" w:hint="eastAsia"/>
          <w:lang w:eastAsia="zh-CN"/>
        </w:rPr>
        <w:t>3.26波形显示包括但不限于：压力-时间、流速-时间、容量-时间、二氧化碳-时间、辅助压-时间等。</w:t>
      </w:r>
    </w:p>
    <w:p w14:paraId="642BB352"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▲3.27呼吸环监测显示包括但不限于：压力/容积、流速/容积、流速/压力环、V</w:t>
      </w:r>
      <w:r w:rsidRPr="00F96AC9">
        <w:rPr>
          <w:rFonts w:ascii="宋体" w:eastAsia="宋体" w:hAnsi="宋体"/>
          <w:lang w:eastAsia="zh-CN"/>
        </w:rPr>
        <w:t>-CO</w:t>
      </w:r>
      <w:r w:rsidRPr="00F96AC9">
        <w:rPr>
          <w:rFonts w:ascii="宋体" w:eastAsia="宋体" w:hAnsi="宋体"/>
          <w:vertAlign w:val="subscript"/>
          <w:lang w:eastAsia="zh-CN"/>
        </w:rPr>
        <w:t>2</w:t>
      </w:r>
      <w:r w:rsidRPr="00F96AC9">
        <w:rPr>
          <w:rFonts w:ascii="宋体" w:eastAsia="宋体" w:hAnsi="宋体" w:hint="eastAsia"/>
          <w:lang w:eastAsia="zh-CN"/>
        </w:rPr>
        <w:t>曲线。</w:t>
      </w:r>
    </w:p>
    <w:p w14:paraId="7B8B2D3F"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3.28同屏显示波形≥5道，支持呼吸环、波形和监测参数同屏显示，支持短趋势、波形和监测值同屏显示。</w:t>
      </w:r>
    </w:p>
    <w:p w14:paraId="2553CFA3"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3.29可监测参数≥</w:t>
      </w:r>
      <w:r w:rsidRPr="00F96AC9">
        <w:rPr>
          <w:rFonts w:ascii="宋体" w:eastAsia="宋体" w:hAnsi="宋体"/>
          <w:lang w:eastAsia="zh-CN"/>
        </w:rPr>
        <w:t>96</w:t>
      </w:r>
      <w:r w:rsidRPr="00F96AC9">
        <w:rPr>
          <w:rFonts w:ascii="宋体" w:eastAsia="宋体" w:hAnsi="宋体" w:hint="eastAsia"/>
          <w:lang w:eastAsia="zh-CN"/>
        </w:rPr>
        <w:t>小时的趋势图、表分析，≥5</w:t>
      </w:r>
      <w:r w:rsidRPr="00F96AC9">
        <w:rPr>
          <w:rFonts w:ascii="宋体" w:eastAsia="宋体" w:hAnsi="宋体"/>
          <w:lang w:eastAsia="zh-CN"/>
        </w:rPr>
        <w:t>000</w:t>
      </w:r>
      <w:r w:rsidRPr="00F96AC9">
        <w:rPr>
          <w:rFonts w:ascii="宋体" w:eastAsia="宋体" w:hAnsi="宋体" w:hint="eastAsia"/>
          <w:lang w:eastAsia="zh-CN"/>
        </w:rPr>
        <w:t>条报警和操作日志记录。</w:t>
      </w:r>
    </w:p>
    <w:p w14:paraId="1B515C89"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3.30具备分级报警、声光报警功能，报警内容包括但不限于：气道压力过高报警、每分钟通气量过高/过低报警、潮气量过高/过低报警、吸入氧浓度过高/过低报警、E</w:t>
      </w:r>
      <w:r w:rsidRPr="00F96AC9">
        <w:rPr>
          <w:rFonts w:ascii="宋体" w:eastAsia="宋体" w:hAnsi="宋体"/>
          <w:lang w:eastAsia="zh-CN"/>
        </w:rPr>
        <w:t>tCO</w:t>
      </w:r>
      <w:r w:rsidRPr="00F96AC9">
        <w:rPr>
          <w:rFonts w:ascii="宋体" w:eastAsia="宋体" w:hAnsi="宋体"/>
          <w:vertAlign w:val="subscript"/>
          <w:lang w:eastAsia="zh-CN"/>
        </w:rPr>
        <w:t>2</w:t>
      </w:r>
      <w:r w:rsidRPr="00F96AC9">
        <w:rPr>
          <w:rFonts w:ascii="宋体" w:eastAsia="宋体" w:hAnsi="宋体" w:hint="eastAsia"/>
          <w:lang w:eastAsia="zh-CN"/>
        </w:rPr>
        <w:t>过高/过低报警、窒息时间报警、呼吸管路脱落/泄漏/阻塞报警、关键器件故障报警、电源/气源中断报警、电池低压报警。</w:t>
      </w:r>
    </w:p>
    <w:p w14:paraId="1B57AFB7"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3.31具备联网功能，可实现信息互联和呼吸机管理，实现</w:t>
      </w:r>
      <w:r w:rsidRPr="00F96AC9">
        <w:rPr>
          <w:rFonts w:ascii="宋体" w:eastAsia="宋体" w:hAnsi="宋体"/>
          <w:lang w:eastAsia="zh-CN"/>
        </w:rPr>
        <w:t>与医院信息系统对接，实时监测数据自动同步上传护理记录</w:t>
      </w:r>
      <w:r w:rsidRPr="00F96AC9">
        <w:rPr>
          <w:rFonts w:ascii="宋体" w:eastAsia="宋体" w:hAnsi="宋体" w:hint="eastAsia"/>
          <w:lang w:eastAsia="zh-CN"/>
        </w:rPr>
        <w:t xml:space="preserve">。 </w:t>
      </w:r>
    </w:p>
    <w:p w14:paraId="0DFCBEF3" w14:textId="77777777" w:rsidR="00D22234" w:rsidRPr="00F96AC9" w:rsidRDefault="00D22234" w:rsidP="00D22234">
      <w:pPr>
        <w:rPr>
          <w:rFonts w:ascii="宋体" w:eastAsia="宋体" w:hAnsi="宋体"/>
          <w:lang w:eastAsia="zh-CN"/>
        </w:rPr>
      </w:pPr>
      <w:r w:rsidRPr="00F96AC9">
        <w:rPr>
          <w:rFonts w:ascii="宋体" w:eastAsia="宋体" w:hAnsi="宋体" w:hint="eastAsia"/>
          <w:lang w:eastAsia="zh-CN"/>
        </w:rPr>
        <w:t>★3.32所</w:t>
      </w:r>
      <w:proofErr w:type="gramStart"/>
      <w:r w:rsidRPr="00F96AC9">
        <w:rPr>
          <w:rFonts w:ascii="宋体" w:eastAsia="宋体" w:hAnsi="宋体" w:hint="eastAsia"/>
          <w:lang w:eastAsia="zh-CN"/>
        </w:rPr>
        <w:t>配功能</w:t>
      </w:r>
      <w:proofErr w:type="gramEnd"/>
      <w:r w:rsidRPr="00F96AC9">
        <w:rPr>
          <w:rFonts w:ascii="宋体" w:eastAsia="宋体" w:hAnsi="宋体" w:hint="eastAsia"/>
          <w:lang w:eastAsia="zh-CN"/>
        </w:rPr>
        <w:t>软件终身免费升级。</w:t>
      </w:r>
    </w:p>
    <w:p w14:paraId="34361DFC" w14:textId="77777777" w:rsidR="00D22234" w:rsidRPr="00F96AC9" w:rsidRDefault="00D22234" w:rsidP="00D22234">
      <w:pPr>
        <w:pStyle w:val="af2"/>
        <w:spacing w:after="0"/>
        <w:ind w:firstLineChars="0" w:firstLine="0"/>
        <w:rPr>
          <w:rFonts w:ascii="宋体" w:eastAsia="宋体" w:hAnsi="宋体"/>
          <w:lang w:eastAsia="zh-CN"/>
        </w:rPr>
      </w:pPr>
      <w:r w:rsidRPr="00F96AC9">
        <w:rPr>
          <w:rFonts w:ascii="宋体" w:eastAsia="宋体" w:hAnsi="宋体" w:hint="eastAsia"/>
          <w:lang w:eastAsia="zh-CN"/>
        </w:rPr>
        <w:t>★3.33整机质保≥6年，包括电池、氧传感器、流量传感器等易损部件。</w:t>
      </w:r>
    </w:p>
    <w:bookmarkEnd w:id="159"/>
    <w:p w14:paraId="1B291EBF" w14:textId="77777777" w:rsidR="00D22234" w:rsidRPr="00F96AC9" w:rsidRDefault="00D22234" w:rsidP="00D22234">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p>
    <w:p w14:paraId="138D42D5" w14:textId="77777777" w:rsidR="00D22234" w:rsidRPr="00F96AC9" w:rsidRDefault="00D22234" w:rsidP="00D22234">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商务要求</w:t>
      </w:r>
    </w:p>
    <w:p w14:paraId="2D4996C2"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b/>
          <w:bCs/>
          <w:lang w:eastAsia="zh-CN"/>
        </w:rPr>
        <w:t>一、</w:t>
      </w:r>
      <w:r w:rsidRPr="00F96AC9">
        <w:rPr>
          <w:rFonts w:ascii="宋体" w:eastAsia="宋体" w:hAnsi="宋体" w:cs="宋体" w:hint="eastAsia"/>
          <w:b/>
          <w:bCs/>
          <w:lang w:eastAsia="zh-CN"/>
        </w:rPr>
        <w:t>★</w:t>
      </w:r>
      <w:r w:rsidRPr="00F96AC9">
        <w:rPr>
          <w:rFonts w:ascii="宋体" w:eastAsia="宋体" w:hAnsi="宋体" w:cs="宋体"/>
          <w:b/>
          <w:bCs/>
          <w:lang w:eastAsia="zh-CN"/>
        </w:rPr>
        <w:t>交货期、交货方式及交货地点</w:t>
      </w:r>
    </w:p>
    <w:p w14:paraId="7B295ED9"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1.1交货期：</w:t>
      </w:r>
      <w:r w:rsidRPr="00F96AC9">
        <w:rPr>
          <w:rFonts w:ascii="宋体" w:eastAsia="宋体" w:hAnsi="宋体" w:cs="宋体" w:hint="eastAsia"/>
          <w:b/>
          <w:bCs/>
          <w:lang w:eastAsia="zh-CN"/>
        </w:rPr>
        <w:t>接到医用物资保障处通知之日起60个日历日内</w:t>
      </w:r>
    </w:p>
    <w:p w14:paraId="7D28AAE2"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 xml:space="preserve">1.2交货方式：本项目项下的产品由乙方送至甲方指定的交货地点 </w:t>
      </w:r>
    </w:p>
    <w:p w14:paraId="1C308A47"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1.3交货地点：</w:t>
      </w:r>
      <w:r w:rsidRPr="00F96AC9">
        <w:rPr>
          <w:rFonts w:ascii="宋体" w:eastAsia="宋体" w:hAnsi="宋体" w:cs="宋体" w:hint="eastAsia"/>
          <w:lang w:eastAsia="zh-CN"/>
        </w:rPr>
        <w:t>南京鼓楼医院（本部，南京市中山路321号）指定地点</w:t>
      </w:r>
    </w:p>
    <w:p w14:paraId="0D35881C" w14:textId="77777777" w:rsidR="00D22234" w:rsidRPr="00F96AC9" w:rsidRDefault="00D22234" w:rsidP="00D22234">
      <w:pPr>
        <w:pStyle w:val="4"/>
        <w:ind w:left="1440"/>
      </w:pPr>
    </w:p>
    <w:p w14:paraId="59B34421"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b/>
          <w:bCs/>
          <w:lang w:eastAsia="zh-CN"/>
        </w:rPr>
        <w:t xml:space="preserve">二、调试和验收 </w:t>
      </w:r>
    </w:p>
    <w:p w14:paraId="4D499B67"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1BDB8A19"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lastRenderedPageBreak/>
        <w:t>2.2乙方交货前应对产品</w:t>
      </w:r>
      <w:proofErr w:type="gramStart"/>
      <w:r w:rsidRPr="00F96AC9">
        <w:rPr>
          <w:rFonts w:ascii="宋体" w:eastAsia="宋体" w:hAnsi="宋体" w:cs="宋体"/>
          <w:lang w:eastAsia="zh-CN"/>
        </w:rPr>
        <w:t>作出</w:t>
      </w:r>
      <w:proofErr w:type="gramEnd"/>
      <w:r w:rsidRPr="00F96AC9">
        <w:rPr>
          <w:rFonts w:ascii="宋体" w:eastAsia="宋体" w:hAnsi="宋体" w:cs="宋体"/>
          <w:lang w:eastAsia="zh-CN"/>
        </w:rPr>
        <w:t>全面检查和对验收文件进行整理，并列出清单，作为甲方收货验收和使用的技术条件依据，检验的结果应随货物交甲方。</w:t>
      </w:r>
    </w:p>
    <w:p w14:paraId="504DA617"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4DE9A55C"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2.4对技术复杂的货物，甲方可请国家认可的专业检测机构参与初步验收及最终验收，并由其出具质量检测报告。</w:t>
      </w:r>
    </w:p>
    <w:p w14:paraId="17798E92"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2.5验收时乙方必须在现场，验收完毕后作出验收结果报告；验收费用由乙方承担。</w:t>
      </w:r>
    </w:p>
    <w:p w14:paraId="2D5F29D8" w14:textId="77777777" w:rsidR="00D22234" w:rsidRPr="00F96AC9" w:rsidRDefault="00D22234" w:rsidP="00D22234">
      <w:pPr>
        <w:widowControl w:val="0"/>
        <w:kinsoku w:val="0"/>
        <w:rPr>
          <w:rFonts w:ascii="宋体" w:eastAsia="宋体" w:hAnsi="宋体"/>
          <w:lang w:eastAsia="zh-CN"/>
        </w:rPr>
      </w:pPr>
    </w:p>
    <w:p w14:paraId="36D4FCCA"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b/>
          <w:bCs/>
          <w:lang w:eastAsia="zh-CN"/>
        </w:rPr>
        <w:t>三、货物包装、发运及运输</w:t>
      </w:r>
    </w:p>
    <w:p w14:paraId="23F2A980"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3.1乙方应在货物发运前对其进行满足运输距离、防潮、防震、防锈和防破损装卸等要求包装，以保证货物安全运达甲方指定地点。</w:t>
      </w:r>
    </w:p>
    <w:p w14:paraId="2F5D5E5B"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3.2使用说明书、质量检验证明书、随配附件和工具以及清单一并附于货物内。</w:t>
      </w:r>
    </w:p>
    <w:p w14:paraId="2BF98E25"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3.3乙方在货物发运手续办理完毕后24小时内或货到甲方48小时前通知甲方，以准备接货。</w:t>
      </w:r>
    </w:p>
    <w:p w14:paraId="1FCEE70D"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3.4货物在交付甲方前发生的风险均由乙方负责。</w:t>
      </w:r>
    </w:p>
    <w:p w14:paraId="5F82ADBF"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3.5货物在规定的交付期限内由乙方送达甲方指定的地点视为交付，乙方同时需通知甲方货物已送达。</w:t>
      </w:r>
    </w:p>
    <w:p w14:paraId="335051ED"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2B63CD43"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2EC646DA" w14:textId="77777777" w:rsidR="00D22234" w:rsidRPr="00F96AC9" w:rsidRDefault="00D22234" w:rsidP="00D22234">
      <w:pPr>
        <w:widowControl w:val="0"/>
        <w:kinsoku w:val="0"/>
        <w:rPr>
          <w:rFonts w:ascii="宋体" w:eastAsia="宋体" w:hAnsi="宋体"/>
          <w:lang w:eastAsia="zh-CN"/>
        </w:rPr>
      </w:pPr>
    </w:p>
    <w:p w14:paraId="0798E5ED" w14:textId="77777777" w:rsidR="00D22234" w:rsidRPr="00F96AC9" w:rsidRDefault="00D22234" w:rsidP="00D22234">
      <w:pPr>
        <w:widowControl w:val="0"/>
        <w:kinsoku w:val="0"/>
        <w:rPr>
          <w:rFonts w:ascii="宋体" w:eastAsia="宋体" w:hAnsi="宋体" w:cs="宋体"/>
          <w:b/>
          <w:bCs/>
          <w:lang w:eastAsia="zh-CN"/>
        </w:rPr>
      </w:pPr>
      <w:r w:rsidRPr="00F96AC9">
        <w:rPr>
          <w:rFonts w:ascii="宋体" w:eastAsia="宋体" w:hAnsi="宋体" w:cs="宋体" w:hint="eastAsia"/>
          <w:b/>
          <w:bCs/>
          <w:lang w:eastAsia="zh-CN"/>
        </w:rPr>
        <w:t>四、</w:t>
      </w:r>
      <w:r w:rsidRPr="00F96AC9">
        <w:rPr>
          <w:rFonts w:ascii="宋体" w:eastAsia="宋体" w:hAnsi="宋体" w:cs="宋体"/>
          <w:b/>
          <w:bCs/>
          <w:lang w:eastAsia="zh-CN"/>
        </w:rPr>
        <w:t>培训方案</w:t>
      </w:r>
      <w:r w:rsidRPr="00F96AC9">
        <w:rPr>
          <w:rFonts w:ascii="宋体" w:eastAsia="宋体" w:hAnsi="宋体" w:cs="宋体"/>
          <w:lang w:eastAsia="zh-CN"/>
        </w:rPr>
        <w:t>：</w:t>
      </w:r>
    </w:p>
    <w:p w14:paraId="0FB96894"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1、投标人或生产厂家须免费提供仪器使用方面的各种培训（包括但不限于设备使用前培训和定期培训）。</w:t>
      </w:r>
    </w:p>
    <w:p w14:paraId="56EDA113"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2、培训方案包括是否提供原厂培训，委派人员专业情况、是否可提供现场培训及培训次数等情况。</w:t>
      </w:r>
    </w:p>
    <w:p w14:paraId="75492F4A" w14:textId="77777777" w:rsidR="00D22234" w:rsidRPr="00F96AC9" w:rsidRDefault="00D22234" w:rsidP="00D22234">
      <w:pPr>
        <w:widowControl w:val="0"/>
        <w:kinsoku w:val="0"/>
        <w:rPr>
          <w:rFonts w:ascii="宋体" w:eastAsia="宋体" w:hAnsi="宋体"/>
          <w:lang w:eastAsia="zh-CN"/>
        </w:rPr>
      </w:pPr>
    </w:p>
    <w:p w14:paraId="13A81E79"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hint="eastAsia"/>
          <w:b/>
          <w:bCs/>
          <w:lang w:eastAsia="zh-CN"/>
        </w:rPr>
        <w:t>五、</w:t>
      </w:r>
      <w:r w:rsidRPr="00F96AC9">
        <w:rPr>
          <w:rFonts w:ascii="宋体" w:eastAsia="宋体" w:hAnsi="宋体" w:cs="宋体"/>
          <w:b/>
          <w:bCs/>
          <w:lang w:eastAsia="zh-CN"/>
        </w:rPr>
        <w:t>★售后服务方案</w:t>
      </w:r>
      <w:r w:rsidRPr="00F96AC9">
        <w:rPr>
          <w:rFonts w:ascii="宋体" w:eastAsia="宋体" w:hAnsi="宋体" w:cs="宋体"/>
          <w:lang w:eastAsia="zh-CN"/>
        </w:rPr>
        <w:t>：</w:t>
      </w:r>
    </w:p>
    <w:p w14:paraId="33A5D3B6"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BB7B917"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5244AE9A"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(1)更换：由乙方承担所发生的全部费用。</w:t>
      </w:r>
    </w:p>
    <w:p w14:paraId="2FEB1E8A"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(2)贬值处理：由甲乙双方合议定价。</w:t>
      </w:r>
    </w:p>
    <w:p w14:paraId="69FF70BE"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(3)退货处理：乙方应退还甲方支付的合同款，同时</w:t>
      </w:r>
      <w:proofErr w:type="gramStart"/>
      <w:r w:rsidRPr="00F96AC9">
        <w:rPr>
          <w:rFonts w:ascii="宋体" w:eastAsia="宋体" w:hAnsi="宋体" w:cs="宋体"/>
          <w:lang w:eastAsia="zh-CN"/>
        </w:rPr>
        <w:t>应承担该货物</w:t>
      </w:r>
      <w:proofErr w:type="gramEnd"/>
      <w:r w:rsidRPr="00F96AC9">
        <w:rPr>
          <w:rFonts w:ascii="宋体" w:eastAsia="宋体" w:hAnsi="宋体" w:cs="宋体"/>
          <w:lang w:eastAsia="zh-CN"/>
        </w:rPr>
        <w:t>的直接费用(运输、保险、检验、货款利息及银行手续费等)。</w:t>
      </w:r>
    </w:p>
    <w:p w14:paraId="07951659"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3、如在使用过程中发生质量问题，乙方在接到甲方质量问题反馈后</w:t>
      </w:r>
      <w:r w:rsidRPr="00F96AC9">
        <w:rPr>
          <w:rFonts w:ascii="宋体" w:eastAsia="宋体" w:hAnsi="宋体" w:cs="宋体" w:hint="eastAsia"/>
          <w:lang w:eastAsia="zh-CN"/>
        </w:rPr>
        <w:t>及时</w:t>
      </w:r>
      <w:r w:rsidRPr="00F96AC9">
        <w:rPr>
          <w:rFonts w:ascii="宋体" w:eastAsia="宋体" w:hAnsi="宋体" w:cs="宋体"/>
          <w:lang w:eastAsia="zh-CN"/>
        </w:rPr>
        <w:t>响应</w:t>
      </w:r>
      <w:r w:rsidRPr="00F96AC9">
        <w:rPr>
          <w:rFonts w:ascii="宋体" w:eastAsia="宋体" w:hAnsi="宋体" w:cs="宋体" w:hint="eastAsia"/>
          <w:lang w:eastAsia="zh-CN"/>
        </w:rPr>
        <w:t>并处理</w:t>
      </w:r>
      <w:r w:rsidRPr="00F96AC9">
        <w:rPr>
          <w:rFonts w:ascii="宋体" w:eastAsia="宋体" w:hAnsi="宋体" w:cs="宋体"/>
          <w:lang w:eastAsia="zh-CN"/>
        </w:rPr>
        <w:t>。</w:t>
      </w:r>
    </w:p>
    <w:p w14:paraId="7D870854"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lang w:eastAsia="zh-CN"/>
        </w:rPr>
        <w:t>4、在质保期内，乙方应对货物出现的质量及安全问题负责处理解决并承担一切费用。</w:t>
      </w:r>
    </w:p>
    <w:p w14:paraId="405780F7" w14:textId="77777777" w:rsidR="00D22234" w:rsidRPr="00F96AC9" w:rsidRDefault="00D22234" w:rsidP="00D22234">
      <w:pPr>
        <w:widowControl w:val="0"/>
        <w:kinsoku w:val="0"/>
        <w:rPr>
          <w:rFonts w:ascii="宋体" w:eastAsia="宋体" w:hAnsi="宋体" w:cs="宋体"/>
          <w:lang w:eastAsia="zh-CN"/>
        </w:rPr>
      </w:pPr>
      <w:r w:rsidRPr="00F96AC9">
        <w:rPr>
          <w:rFonts w:ascii="宋体" w:eastAsia="宋体" w:hAnsi="宋体" w:cs="宋体"/>
          <w:b/>
          <w:bCs/>
          <w:lang w:eastAsia="zh-CN"/>
        </w:rPr>
        <w:t>5、</w:t>
      </w:r>
      <w:r w:rsidRPr="00F96AC9">
        <w:rPr>
          <w:rFonts w:ascii="宋体" w:eastAsia="宋体" w:hAnsi="宋体" w:cs="宋体"/>
          <w:lang w:eastAsia="zh-CN"/>
        </w:rPr>
        <w:t>免费提供至少每年</w:t>
      </w:r>
      <w:r w:rsidRPr="00F96AC9">
        <w:rPr>
          <w:rFonts w:ascii="宋体" w:eastAsia="宋体" w:hAnsi="宋体" w:cs="宋体" w:hint="eastAsia"/>
          <w:u w:val="single"/>
          <w:lang w:eastAsia="zh-CN"/>
        </w:rPr>
        <w:t xml:space="preserve"> </w:t>
      </w:r>
      <w:r w:rsidRPr="00F96AC9">
        <w:rPr>
          <w:rFonts w:ascii="宋体" w:eastAsia="宋体" w:hAnsi="宋体" w:cs="宋体" w:hint="eastAsia"/>
          <w:b/>
          <w:bCs/>
          <w:u w:val="single"/>
          <w:lang w:eastAsia="zh-CN"/>
        </w:rPr>
        <w:t>不少四次</w:t>
      </w:r>
      <w:r w:rsidRPr="00F96AC9">
        <w:rPr>
          <w:rFonts w:ascii="宋体" w:eastAsia="宋体" w:hAnsi="宋体" w:cs="宋体" w:hint="eastAsia"/>
          <w:u w:val="single"/>
          <w:lang w:eastAsia="zh-CN"/>
        </w:rPr>
        <w:t xml:space="preserve">  </w:t>
      </w:r>
      <w:r w:rsidRPr="00F96AC9">
        <w:rPr>
          <w:rFonts w:ascii="宋体" w:eastAsia="宋体" w:hAnsi="宋体" w:cs="宋体"/>
          <w:lang w:eastAsia="zh-CN"/>
        </w:rPr>
        <w:t>的上门维修保养服务。</w:t>
      </w:r>
      <w:r w:rsidRPr="00F96AC9">
        <w:rPr>
          <w:rFonts w:ascii="宋体" w:eastAsia="宋体" w:hAnsi="宋体" w:cs="宋体" w:hint="eastAsia"/>
          <w:b/>
          <w:bCs/>
          <w:lang w:eastAsia="zh-CN"/>
        </w:rPr>
        <w:t>（投标响应时明确次数）</w:t>
      </w:r>
    </w:p>
    <w:p w14:paraId="77FB66B5" w14:textId="77777777" w:rsidR="00D22234" w:rsidRPr="00F96AC9" w:rsidRDefault="00D22234" w:rsidP="00D22234">
      <w:pPr>
        <w:widowControl w:val="0"/>
        <w:kinsoku w:val="0"/>
        <w:rPr>
          <w:rFonts w:ascii="宋体" w:eastAsia="宋体" w:hAnsi="宋体" w:cs="宋体"/>
          <w:lang w:eastAsia="zh-CN"/>
        </w:rPr>
      </w:pPr>
      <w:r w:rsidRPr="00F96AC9">
        <w:rPr>
          <w:rFonts w:ascii="宋体" w:eastAsia="宋体" w:hAnsi="宋体" w:cs="宋体"/>
          <w:lang w:eastAsia="zh-CN"/>
        </w:rPr>
        <w:t>6、</w:t>
      </w:r>
      <w:r w:rsidRPr="00F96AC9">
        <w:rPr>
          <w:rFonts w:ascii="宋体" w:eastAsia="宋体" w:hAnsi="宋体" w:cs="宋体" w:hint="eastAsia"/>
          <w:b/>
          <w:bCs/>
          <w:lang w:eastAsia="zh-CN"/>
        </w:rPr>
        <w:t>本次招标</w:t>
      </w:r>
      <w:r w:rsidRPr="00F96AC9">
        <w:rPr>
          <w:rFonts w:ascii="宋体" w:eastAsia="宋体" w:hAnsi="宋体" w:cs="宋体"/>
          <w:b/>
          <w:bCs/>
          <w:lang w:eastAsia="zh-CN"/>
        </w:rPr>
        <w:t>货物免费保修期为</w:t>
      </w:r>
      <w:r w:rsidRPr="00F96AC9">
        <w:rPr>
          <w:rFonts w:ascii="宋体" w:eastAsia="宋体" w:hAnsi="宋体" w:cs="宋体" w:hint="eastAsia"/>
          <w:b/>
          <w:bCs/>
          <w:lang w:eastAsia="zh-CN"/>
        </w:rPr>
        <w:t>：“</w:t>
      </w:r>
      <w:r w:rsidRPr="00F96AC9">
        <w:rPr>
          <w:rFonts w:ascii="宋体" w:eastAsia="宋体" w:hAnsi="宋体" w:hint="eastAsia"/>
          <w:b/>
          <w:bCs/>
          <w:u w:val="single"/>
          <w:lang w:eastAsia="zh-CN"/>
        </w:rPr>
        <w:t>设备整机质保≥6年，包含氧电池、流量传感器等易损部件</w:t>
      </w:r>
      <w:r w:rsidRPr="00F96AC9">
        <w:rPr>
          <w:rFonts w:ascii="宋体" w:eastAsia="宋体" w:hAnsi="宋体" w:cs="宋体" w:hint="eastAsia"/>
          <w:b/>
          <w:bCs/>
          <w:lang w:eastAsia="zh-CN"/>
        </w:rPr>
        <w:t>”</w:t>
      </w:r>
      <w:r w:rsidRPr="00F96AC9">
        <w:rPr>
          <w:rFonts w:ascii="宋体" w:eastAsia="宋体" w:hAnsi="宋体" w:cs="宋体"/>
          <w:b/>
          <w:bCs/>
          <w:lang w:eastAsia="zh-CN"/>
        </w:rPr>
        <w:t xml:space="preserve"> </w:t>
      </w:r>
      <w:r w:rsidRPr="00F96AC9">
        <w:rPr>
          <w:rFonts w:ascii="宋体" w:eastAsia="宋体" w:hAnsi="宋体" w:cs="宋体" w:hint="eastAsia"/>
          <w:b/>
          <w:bCs/>
          <w:lang w:eastAsia="zh-CN"/>
        </w:rPr>
        <w:t>，</w:t>
      </w:r>
      <w:r w:rsidRPr="00F96AC9">
        <w:rPr>
          <w:rFonts w:ascii="宋体" w:eastAsia="宋体" w:hAnsi="宋体" w:cs="宋体"/>
          <w:b/>
          <w:bCs/>
          <w:lang w:eastAsia="zh-CN"/>
        </w:rPr>
        <w:t>超过</w:t>
      </w:r>
      <w:r w:rsidRPr="00F96AC9">
        <w:rPr>
          <w:rFonts w:ascii="宋体" w:eastAsia="宋体" w:hAnsi="宋体" w:cs="宋体"/>
          <w:lang w:eastAsia="zh-CN"/>
        </w:rPr>
        <w:t>保修期的机器设备，</w:t>
      </w:r>
      <w:r w:rsidRPr="00F96AC9">
        <w:rPr>
          <w:rFonts w:ascii="宋体" w:eastAsia="宋体" w:hAnsi="宋体" w:cs="宋体" w:hint="eastAsia"/>
          <w:lang w:eastAsia="zh-CN"/>
        </w:rPr>
        <w:t>终身</w:t>
      </w:r>
      <w:r w:rsidRPr="00F96AC9">
        <w:rPr>
          <w:rFonts w:ascii="宋体" w:eastAsia="宋体" w:hAnsi="宋体" w:cs="宋体"/>
          <w:lang w:eastAsia="zh-CN"/>
        </w:rPr>
        <w:t>维修，维修时只收部件成本费。</w:t>
      </w:r>
    </w:p>
    <w:p w14:paraId="02A02BF0"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楷体_GB2312"/>
          <w:b/>
          <w:bCs/>
          <w:position w:val="-10"/>
          <w:lang w:eastAsia="zh-CN"/>
        </w:rPr>
        <w:t>7、</w:t>
      </w:r>
      <w:proofErr w:type="gramStart"/>
      <w:r w:rsidRPr="00F96AC9">
        <w:rPr>
          <w:rFonts w:ascii="宋体" w:eastAsia="宋体" w:hAnsi="宋体" w:cs="楷体_GB2312"/>
          <w:b/>
          <w:bCs/>
          <w:position w:val="-10"/>
          <w:lang w:eastAsia="zh-CN"/>
        </w:rPr>
        <w:t>提供出保后</w:t>
      </w:r>
      <w:proofErr w:type="gramEnd"/>
      <w:r w:rsidRPr="00F96AC9">
        <w:rPr>
          <w:rFonts w:ascii="宋体" w:eastAsia="宋体" w:hAnsi="宋体" w:cs="楷体_GB2312"/>
          <w:b/>
          <w:bCs/>
          <w:position w:val="-10"/>
          <w:lang w:eastAsia="zh-CN"/>
        </w:rPr>
        <w:t>的整机保修费用供甲方参考，报价方式以合同金额</w:t>
      </w:r>
      <w:r w:rsidRPr="00F96AC9">
        <w:rPr>
          <w:rFonts w:ascii="宋体" w:eastAsia="宋体" w:hAnsi="宋体" w:cs="楷体_GB2312" w:hint="eastAsia"/>
          <w:b/>
          <w:bCs/>
          <w:position w:val="-10"/>
          <w:u w:val="single"/>
          <w:lang w:eastAsia="zh-CN"/>
        </w:rPr>
        <w:t xml:space="preserve">   </w:t>
      </w:r>
      <w:r w:rsidRPr="00F96AC9">
        <w:rPr>
          <w:rFonts w:ascii="宋体" w:eastAsia="宋体" w:hAnsi="宋体" w:cs="楷体_GB2312"/>
          <w:b/>
          <w:bCs/>
          <w:position w:val="-10"/>
          <w:u w:val="single"/>
          <w:lang w:eastAsia="zh-CN"/>
        </w:rPr>
        <w:t>XXX%</w:t>
      </w:r>
      <w:r w:rsidRPr="00F96AC9">
        <w:rPr>
          <w:rFonts w:ascii="宋体" w:eastAsia="宋体" w:hAnsi="宋体" w:cs="楷体_GB2312" w:hint="eastAsia"/>
          <w:b/>
          <w:bCs/>
          <w:position w:val="-10"/>
          <w:u w:val="single"/>
          <w:lang w:eastAsia="zh-CN"/>
        </w:rPr>
        <w:t xml:space="preserve">   </w:t>
      </w:r>
      <w:r w:rsidRPr="00F96AC9">
        <w:rPr>
          <w:rFonts w:ascii="宋体" w:eastAsia="宋体" w:hAnsi="宋体" w:cs="楷体_GB2312"/>
          <w:b/>
          <w:bCs/>
          <w:position w:val="-10"/>
          <w:lang w:eastAsia="zh-CN"/>
        </w:rPr>
        <w:t>形式单独提供（不含在投标总价内）</w:t>
      </w:r>
    </w:p>
    <w:p w14:paraId="55C2452B" w14:textId="77777777" w:rsidR="00D22234" w:rsidRPr="00F96AC9" w:rsidRDefault="00D22234" w:rsidP="00D22234">
      <w:pPr>
        <w:widowControl w:val="0"/>
        <w:kinsoku w:val="0"/>
        <w:rPr>
          <w:rFonts w:ascii="宋体" w:eastAsia="宋体" w:hAnsi="宋体"/>
          <w:lang w:eastAsia="zh-CN"/>
        </w:rPr>
      </w:pPr>
    </w:p>
    <w:p w14:paraId="18E45832" w14:textId="77777777" w:rsidR="00D22234" w:rsidRPr="00F96AC9" w:rsidRDefault="00D22234" w:rsidP="00D22234">
      <w:pPr>
        <w:widowControl w:val="0"/>
        <w:kinsoku w:val="0"/>
        <w:rPr>
          <w:rFonts w:ascii="宋体" w:eastAsia="宋体" w:hAnsi="宋体"/>
          <w:lang w:eastAsia="zh-CN"/>
        </w:rPr>
      </w:pPr>
      <w:r w:rsidRPr="00F96AC9">
        <w:rPr>
          <w:rFonts w:ascii="宋体" w:eastAsia="宋体" w:hAnsi="宋体" w:cs="宋体" w:hint="eastAsia"/>
          <w:b/>
          <w:bCs/>
          <w:lang w:eastAsia="zh-CN"/>
        </w:rPr>
        <w:lastRenderedPageBreak/>
        <w:t>六</w:t>
      </w:r>
      <w:r w:rsidRPr="00F96AC9">
        <w:rPr>
          <w:rFonts w:ascii="宋体" w:eastAsia="宋体" w:hAnsi="宋体" w:cs="宋体"/>
          <w:b/>
          <w:bCs/>
          <w:lang w:eastAsia="zh-CN"/>
        </w:rPr>
        <w:t>、★</w:t>
      </w:r>
      <w:r w:rsidRPr="00F96AC9">
        <w:rPr>
          <w:rFonts w:ascii="宋体" w:eastAsia="宋体" w:hAnsi="宋体" w:cs="宋体" w:hint="eastAsia"/>
          <w:b/>
          <w:bCs/>
          <w:lang w:eastAsia="zh-CN"/>
        </w:rPr>
        <w:t>付款方式</w:t>
      </w:r>
    </w:p>
    <w:p w14:paraId="0B182AEB" w14:textId="77777777" w:rsidR="00D22234" w:rsidRPr="00F96AC9" w:rsidRDefault="00D22234" w:rsidP="00D22234">
      <w:pPr>
        <w:widowControl w:val="0"/>
        <w:kinsoku w:val="0"/>
        <w:ind w:firstLineChars="200" w:firstLine="480"/>
        <w:rPr>
          <w:rFonts w:ascii="宋体" w:eastAsia="宋体" w:hAnsi="宋体" w:cs="宋体"/>
          <w:lang w:eastAsia="zh-CN"/>
        </w:rPr>
      </w:pPr>
      <w:bookmarkStart w:id="169" w:name="OLE_LINK10"/>
      <w:r w:rsidRPr="00F96AC9">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bookmarkEnd w:id="169"/>
    <w:p w14:paraId="3933280D" w14:textId="77777777" w:rsidR="00D22234" w:rsidRPr="00F96AC9" w:rsidRDefault="00D22234" w:rsidP="00D22234">
      <w:pPr>
        <w:widowControl w:val="0"/>
        <w:kinsoku w:val="0"/>
        <w:rPr>
          <w:rFonts w:ascii="宋体" w:eastAsia="宋体" w:hAnsi="宋体"/>
          <w:lang w:eastAsia="zh-CN"/>
        </w:rPr>
      </w:pPr>
    </w:p>
    <w:p w14:paraId="7A945AC7" w14:textId="77777777" w:rsidR="00D22234" w:rsidRPr="00F96AC9" w:rsidRDefault="00D22234" w:rsidP="00D22234">
      <w:pPr>
        <w:widowControl w:val="0"/>
        <w:kinsoku w:val="0"/>
        <w:rPr>
          <w:rFonts w:ascii="宋体" w:eastAsia="宋体" w:hAnsi="宋体" w:cs="宋体"/>
          <w:b/>
          <w:bCs/>
          <w:lang w:eastAsia="zh-CN"/>
        </w:rPr>
      </w:pPr>
      <w:r w:rsidRPr="00F96AC9">
        <w:rPr>
          <w:rFonts w:ascii="宋体" w:eastAsia="宋体" w:hAnsi="宋体" w:cs="宋体" w:hint="eastAsia"/>
          <w:b/>
          <w:bCs/>
          <w:lang w:eastAsia="zh-CN"/>
        </w:rPr>
        <w:t>七、其他</w:t>
      </w:r>
    </w:p>
    <w:p w14:paraId="286B7F41" w14:textId="77777777" w:rsidR="00D22234" w:rsidRPr="00F96AC9" w:rsidRDefault="00D22234" w:rsidP="00D22234">
      <w:pPr>
        <w:widowControl w:val="0"/>
        <w:kinsoku w:val="0"/>
        <w:ind w:firstLineChars="200" w:firstLine="480"/>
        <w:rPr>
          <w:rFonts w:ascii="宋体" w:eastAsia="宋体" w:hAnsi="宋体" w:cs="宋体"/>
          <w:lang w:eastAsia="zh-CN"/>
        </w:rPr>
      </w:pPr>
      <w:r w:rsidRPr="00F96AC9">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3EFD96F0" w14:textId="77777777" w:rsidR="00D22234" w:rsidRPr="00F96AC9" w:rsidRDefault="00D22234" w:rsidP="00D22234">
      <w:pPr>
        <w:pStyle w:val="4"/>
        <w:ind w:leftChars="0" w:left="0"/>
      </w:pPr>
    </w:p>
    <w:p w14:paraId="2194431D" w14:textId="77777777" w:rsidR="00D22234" w:rsidRPr="00F96AC9" w:rsidRDefault="00D22234" w:rsidP="00D22234">
      <w:pPr>
        <w:pStyle w:val="4"/>
        <w:ind w:left="1440"/>
      </w:pPr>
    </w:p>
    <w:p w14:paraId="4FDF85C7" w14:textId="77777777" w:rsidR="00D22234" w:rsidRPr="00F96AC9" w:rsidRDefault="00D22234" w:rsidP="00D22234">
      <w:pPr>
        <w:rPr>
          <w:lang w:eastAsia="zh-CN"/>
        </w:rPr>
      </w:pPr>
    </w:p>
    <w:p w14:paraId="4D1BFFC1" w14:textId="77777777" w:rsidR="00D22234" w:rsidRPr="00F96AC9" w:rsidRDefault="00D22234" w:rsidP="00D22234">
      <w:pPr>
        <w:pStyle w:val="4"/>
        <w:ind w:left="1440"/>
      </w:pPr>
    </w:p>
    <w:p w14:paraId="462F6E7F" w14:textId="77777777" w:rsidR="00D22234" w:rsidRPr="00F96AC9" w:rsidRDefault="00D22234" w:rsidP="00D22234">
      <w:pPr>
        <w:rPr>
          <w:lang w:eastAsia="zh-CN"/>
        </w:rPr>
      </w:pPr>
    </w:p>
    <w:p w14:paraId="24AEE0BF" w14:textId="77777777" w:rsidR="00D22234" w:rsidRPr="00F96AC9" w:rsidRDefault="00D22234" w:rsidP="00D22234">
      <w:pPr>
        <w:pStyle w:val="4"/>
        <w:ind w:left="1440"/>
      </w:pPr>
    </w:p>
    <w:p w14:paraId="63F0B45C" w14:textId="77777777" w:rsidR="00D22234" w:rsidRPr="00F96AC9" w:rsidRDefault="00D22234" w:rsidP="00D22234">
      <w:pPr>
        <w:rPr>
          <w:lang w:eastAsia="zh-CN"/>
        </w:rPr>
      </w:pPr>
    </w:p>
    <w:p w14:paraId="2444175F" w14:textId="77777777" w:rsidR="00D22234" w:rsidRPr="00F96AC9" w:rsidRDefault="00D22234" w:rsidP="00D22234">
      <w:pPr>
        <w:pStyle w:val="4"/>
        <w:ind w:left="1440"/>
      </w:pPr>
    </w:p>
    <w:p w14:paraId="63416B34" w14:textId="77777777" w:rsidR="00D22234" w:rsidRPr="00F96AC9" w:rsidRDefault="00D22234" w:rsidP="00D22234">
      <w:pPr>
        <w:rPr>
          <w:lang w:eastAsia="zh-CN"/>
        </w:rPr>
      </w:pPr>
    </w:p>
    <w:p w14:paraId="5FBAA5F8" w14:textId="77777777" w:rsidR="00D22234" w:rsidRPr="00F96AC9" w:rsidRDefault="00D22234" w:rsidP="00D22234">
      <w:pPr>
        <w:pStyle w:val="4"/>
        <w:ind w:left="1440"/>
      </w:pPr>
    </w:p>
    <w:p w14:paraId="167E1382" w14:textId="77777777" w:rsidR="00D22234" w:rsidRPr="00F96AC9" w:rsidRDefault="00D22234" w:rsidP="00D22234">
      <w:pPr>
        <w:rPr>
          <w:lang w:eastAsia="zh-CN"/>
        </w:rPr>
      </w:pPr>
    </w:p>
    <w:p w14:paraId="7DBF11BA" w14:textId="77777777" w:rsidR="00D22234" w:rsidRPr="00F96AC9" w:rsidRDefault="00D22234" w:rsidP="00D22234">
      <w:pPr>
        <w:pStyle w:val="4"/>
        <w:ind w:left="1440"/>
      </w:pPr>
    </w:p>
    <w:p w14:paraId="261812EB" w14:textId="77777777" w:rsidR="00D22234" w:rsidRPr="00F96AC9" w:rsidRDefault="00D22234" w:rsidP="00D22234">
      <w:pPr>
        <w:widowControl w:val="0"/>
        <w:autoSpaceDE w:val="0"/>
        <w:autoSpaceDN w:val="0"/>
        <w:spacing w:line="300" w:lineRule="auto"/>
        <w:textAlignment w:val="baseline"/>
        <w:rPr>
          <w:rFonts w:eastAsia="宋体" w:hAnsi="宋体"/>
          <w:spacing w:val="20"/>
          <w:kern w:val="2"/>
          <w:szCs w:val="22"/>
          <w:lang w:eastAsia="zh-CN"/>
        </w:rPr>
        <w:sectPr w:rsidR="00D22234" w:rsidRPr="00F96AC9" w:rsidSect="00D22234">
          <w:footerReference w:type="default" r:id="rId7"/>
          <w:pgSz w:w="11907" w:h="16840"/>
          <w:pgMar w:top="1152" w:right="1304" w:bottom="1152" w:left="1304" w:header="0" w:footer="0" w:gutter="0"/>
          <w:cols w:space="720"/>
          <w:docGrid w:type="lines" w:linePitch="312"/>
        </w:sectPr>
      </w:pPr>
    </w:p>
    <w:p w14:paraId="049A8F13" w14:textId="77777777" w:rsidR="00D22234" w:rsidRPr="00F96AC9" w:rsidRDefault="00D22234" w:rsidP="00D22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386F8D3E" w14:textId="77777777" w:rsidR="00D22234" w:rsidRPr="00F96AC9" w:rsidRDefault="00D22234" w:rsidP="00D22234">
      <w:pPr>
        <w:keepNext/>
        <w:widowControl w:val="0"/>
        <w:kinsoku w:val="0"/>
        <w:jc w:val="center"/>
        <w:rPr>
          <w:sz w:val="44"/>
          <w:szCs w:val="44"/>
          <w:lang w:eastAsia="zh-CN"/>
        </w:rPr>
      </w:pPr>
      <w:r w:rsidRPr="00F96AC9">
        <w:rPr>
          <w:rFonts w:ascii="宋体" w:eastAsia="宋体" w:hAnsi="宋体" w:cs="宋体"/>
          <w:b/>
          <w:bCs/>
          <w:sz w:val="44"/>
          <w:szCs w:val="44"/>
          <w:lang w:eastAsia="zh-CN"/>
        </w:rPr>
        <w:t>第五章  评标方法与评标标准</w:t>
      </w:r>
    </w:p>
    <w:p w14:paraId="2A8A45FD" w14:textId="77777777" w:rsidR="00D22234" w:rsidRPr="00F96AC9" w:rsidRDefault="00D22234" w:rsidP="00D22234">
      <w:pPr>
        <w:widowControl w:val="0"/>
        <w:kinsoku w:val="0"/>
        <w:rPr>
          <w:sz w:val="28"/>
          <w:szCs w:val="28"/>
          <w:lang w:eastAsia="zh-CN"/>
        </w:rPr>
      </w:pPr>
      <w:r w:rsidRPr="00F96AC9">
        <w:rPr>
          <w:rFonts w:ascii="宋体" w:eastAsia="宋体" w:hAnsi="宋体" w:cs="宋体"/>
          <w:position w:val="-10"/>
          <w:sz w:val="28"/>
          <w:szCs w:val="28"/>
          <w:lang w:eastAsia="zh-CN"/>
        </w:rPr>
        <w:t>一、评标方法</w:t>
      </w:r>
    </w:p>
    <w:p w14:paraId="15ABB2CF" w14:textId="77777777" w:rsidR="00D22234" w:rsidRPr="00F96AC9" w:rsidRDefault="00D22234" w:rsidP="00D22234">
      <w:pPr>
        <w:widowControl w:val="0"/>
        <w:kinsoku w:val="0"/>
        <w:ind w:firstLineChars="200" w:firstLine="480"/>
        <w:rPr>
          <w:lang w:eastAsia="zh-CN"/>
        </w:rPr>
      </w:pPr>
      <w:r w:rsidRPr="00F96AC9">
        <w:rPr>
          <w:rFonts w:ascii="宋体" w:eastAsia="宋体" w:hAnsi="宋体" w:cs="宋体"/>
          <w:position w:val="-10"/>
          <w:lang w:eastAsia="zh-CN"/>
        </w:rPr>
        <w:t>评委会将对确定为实质性响应招标文件要求的投标文件进行评价和比较，评标采用综合评分法。</w:t>
      </w:r>
    </w:p>
    <w:p w14:paraId="76F77601" w14:textId="77777777" w:rsidR="00D22234" w:rsidRPr="00F96AC9" w:rsidRDefault="00D22234" w:rsidP="00D22234">
      <w:pPr>
        <w:widowControl w:val="0"/>
        <w:kinsoku w:val="0"/>
        <w:ind w:left="480" w:hanging="480"/>
        <w:rPr>
          <w:rFonts w:ascii="宋体" w:eastAsia="宋体" w:hAnsi="宋体" w:cs="宋体"/>
          <w:position w:val="-10"/>
          <w:sz w:val="28"/>
          <w:szCs w:val="28"/>
          <w:lang w:eastAsia="zh-CN"/>
        </w:rPr>
      </w:pPr>
      <w:r w:rsidRPr="00F96AC9">
        <w:rPr>
          <w:rFonts w:ascii="宋体" w:eastAsia="宋体" w:hAnsi="宋体" w:cs="宋体" w:hint="eastAsia"/>
          <w:position w:val="-10"/>
          <w:sz w:val="28"/>
          <w:szCs w:val="28"/>
          <w:lang w:eastAsia="zh-CN"/>
        </w:rPr>
        <w:t>二、</w:t>
      </w:r>
      <w:r w:rsidRPr="00F96AC9">
        <w:rPr>
          <w:rFonts w:ascii="宋体" w:eastAsia="宋体" w:hAnsi="宋体" w:cs="宋体"/>
          <w:position w:val="-10"/>
          <w:sz w:val="28"/>
          <w:szCs w:val="28"/>
          <w:lang w:eastAsia="zh-CN"/>
        </w:rPr>
        <w:t>评标标准</w:t>
      </w:r>
    </w:p>
    <w:p w14:paraId="0E76F728" w14:textId="77777777" w:rsidR="00D22234" w:rsidRPr="00F96AC9" w:rsidRDefault="00D22234" w:rsidP="00D22234">
      <w:pPr>
        <w:pStyle w:val="4"/>
        <w:ind w:leftChars="0" w:left="0"/>
      </w:pPr>
      <w:r w:rsidRPr="00F96AC9">
        <w:rPr>
          <w:rFonts w:ascii="Times New Roman" w:eastAsiaTheme="minorEastAsia" w:hAnsi="宋体" w:hint="eastAsia"/>
          <w:b/>
          <w:bCs/>
          <w:kern w:val="0"/>
          <w:sz w:val="30"/>
          <w:szCs w:val="30"/>
        </w:rPr>
        <w:t>第一包：呼吸机</w:t>
      </w:r>
    </w:p>
    <w:tbl>
      <w:tblPr>
        <w:tblStyle w:val="af4"/>
        <w:tblW w:w="9351" w:type="dxa"/>
        <w:tblLook w:val="04A0" w:firstRow="1" w:lastRow="0" w:firstColumn="1" w:lastColumn="0" w:noHBand="0" w:noVBand="1"/>
      </w:tblPr>
      <w:tblGrid>
        <w:gridCol w:w="9351"/>
      </w:tblGrid>
      <w:tr w:rsidR="00D22234" w:rsidRPr="00F96AC9" w14:paraId="7F264015" w14:textId="77777777" w:rsidTr="00A70504">
        <w:tc>
          <w:tcPr>
            <w:tcW w:w="9351" w:type="dxa"/>
          </w:tcPr>
          <w:p w14:paraId="04F47780" w14:textId="77777777" w:rsidR="00D22234" w:rsidRPr="00F96AC9" w:rsidRDefault="00D22234" w:rsidP="00A70504">
            <w:pPr>
              <w:ind w:firstLine="240"/>
              <w:rPr>
                <w:rFonts w:hAnsi="宋体"/>
                <w:b/>
                <w:bCs/>
                <w:sz w:val="30"/>
                <w:szCs w:val="30"/>
                <w:lang w:eastAsia="zh-CN"/>
              </w:rPr>
            </w:pPr>
            <w:r w:rsidRPr="00F96AC9">
              <w:rPr>
                <w:rFonts w:hAnsi="宋体" w:hint="eastAsia"/>
                <w:b/>
                <w:bCs/>
                <w:sz w:val="30"/>
                <w:szCs w:val="30"/>
                <w:lang w:eastAsia="zh-CN"/>
              </w:rPr>
              <w:t>客观分</w:t>
            </w:r>
            <w:bookmarkStart w:id="170" w:name="OLE_LINK6"/>
            <w:r w:rsidRPr="00F96AC9">
              <w:rPr>
                <w:rFonts w:hAnsi="宋体" w:hint="eastAsia"/>
                <w:b/>
                <w:bCs/>
                <w:sz w:val="30"/>
                <w:szCs w:val="30"/>
                <w:lang w:eastAsia="zh-CN"/>
              </w:rPr>
              <w:t>部分</w:t>
            </w:r>
            <w:bookmarkEnd w:id="170"/>
            <w:r w:rsidRPr="00F96AC9">
              <w:rPr>
                <w:rFonts w:hAnsi="宋体" w:hint="eastAsia"/>
                <w:b/>
                <w:bCs/>
                <w:sz w:val="30"/>
                <w:szCs w:val="30"/>
                <w:lang w:eastAsia="zh-CN"/>
              </w:rPr>
              <w:t>（</w:t>
            </w:r>
            <w:r w:rsidRPr="00F96AC9">
              <w:rPr>
                <w:rFonts w:hAnsi="宋体"/>
                <w:b/>
                <w:bCs/>
                <w:sz w:val="30"/>
                <w:szCs w:val="30"/>
                <w:lang w:eastAsia="zh-CN"/>
              </w:rPr>
              <w:t>76</w:t>
            </w:r>
            <w:r w:rsidRPr="00F96AC9">
              <w:rPr>
                <w:rFonts w:hAnsi="宋体" w:hint="eastAsia"/>
                <w:b/>
                <w:bCs/>
                <w:sz w:val="30"/>
                <w:szCs w:val="30"/>
                <w:lang w:eastAsia="zh-CN"/>
              </w:rPr>
              <w:t>分）：</w:t>
            </w:r>
          </w:p>
          <w:p w14:paraId="3199254B" w14:textId="77777777" w:rsidR="00D22234" w:rsidRPr="00F96AC9" w:rsidRDefault="00D22234" w:rsidP="00A70504">
            <w:pPr>
              <w:ind w:firstLine="240"/>
              <w:rPr>
                <w:rFonts w:hAnsi="宋体"/>
                <w:b/>
                <w:bCs/>
                <w:lang w:eastAsia="zh-CN"/>
              </w:rPr>
            </w:pPr>
            <w:r w:rsidRPr="00F96AC9">
              <w:rPr>
                <w:rFonts w:hAnsi="宋体"/>
                <w:b/>
                <w:bCs/>
                <w:lang w:eastAsia="zh-CN"/>
              </w:rPr>
              <w:t>1</w:t>
            </w:r>
            <w:r w:rsidRPr="00F96AC9">
              <w:rPr>
                <w:rFonts w:hAnsi="宋体" w:hint="eastAsia"/>
                <w:b/>
                <w:bCs/>
                <w:lang w:eastAsia="zh-CN"/>
              </w:rPr>
              <w:t>、报价：</w:t>
            </w:r>
            <w:r w:rsidRPr="00F96AC9">
              <w:rPr>
                <w:rFonts w:hAnsi="宋体" w:hint="eastAsia"/>
                <w:b/>
                <w:bCs/>
                <w:lang w:eastAsia="zh-CN"/>
              </w:rPr>
              <w:t>30</w:t>
            </w:r>
            <w:r w:rsidRPr="00F96AC9">
              <w:rPr>
                <w:rFonts w:hAnsi="宋体" w:hint="eastAsia"/>
                <w:b/>
                <w:bCs/>
                <w:lang w:eastAsia="zh-CN"/>
              </w:rPr>
              <w:t>分</w:t>
            </w:r>
          </w:p>
          <w:p w14:paraId="5B388623" w14:textId="77777777" w:rsidR="00D22234" w:rsidRPr="00F96AC9" w:rsidRDefault="00D22234" w:rsidP="00A70504">
            <w:pPr>
              <w:ind w:firstLine="240"/>
              <w:rPr>
                <w:rFonts w:hAnsi="宋体"/>
                <w:b/>
                <w:bCs/>
                <w:lang w:eastAsia="zh-CN"/>
              </w:rPr>
            </w:pPr>
            <w:r w:rsidRPr="00F96AC9">
              <w:rPr>
                <w:rFonts w:hAnsi="宋体" w:hint="eastAsia"/>
                <w:bCs/>
                <w:lang w:eastAsia="zh-CN"/>
              </w:rPr>
              <w:t>（初步评审合格的各投标人的投标报价经勘误、缺漏项等因素修正后的投标总价作为该投标人评标价，评标价格最低者得</w:t>
            </w:r>
            <w:r w:rsidRPr="00F96AC9">
              <w:rPr>
                <w:rFonts w:hAnsi="宋体" w:hint="eastAsia"/>
                <w:bCs/>
                <w:lang w:eastAsia="zh-CN"/>
              </w:rPr>
              <w:t>30</w:t>
            </w:r>
            <w:r w:rsidRPr="00F96AC9">
              <w:rPr>
                <w:rFonts w:hAnsi="宋体" w:hint="eastAsia"/>
                <w:bCs/>
                <w:lang w:eastAsia="zh-CN"/>
              </w:rPr>
              <w:t>分，其它家得分</w:t>
            </w:r>
            <w:r w:rsidRPr="00F96AC9">
              <w:rPr>
                <w:rFonts w:hAnsi="宋体"/>
                <w:bCs/>
                <w:lang w:eastAsia="zh-CN"/>
              </w:rPr>
              <w:t>=</w:t>
            </w:r>
            <w:r w:rsidRPr="00F96AC9">
              <w:rPr>
                <w:rFonts w:hAnsi="宋体" w:hint="eastAsia"/>
                <w:bCs/>
                <w:lang w:eastAsia="zh-CN"/>
              </w:rPr>
              <w:t>评标最低价</w:t>
            </w:r>
            <w:r w:rsidRPr="00F96AC9">
              <w:rPr>
                <w:rFonts w:hAnsi="宋体"/>
                <w:bCs/>
                <w:lang w:eastAsia="zh-CN"/>
              </w:rPr>
              <w:t>/</w:t>
            </w:r>
            <w:r w:rsidRPr="00F96AC9">
              <w:rPr>
                <w:rFonts w:hAnsi="宋体" w:hint="eastAsia"/>
                <w:bCs/>
                <w:lang w:eastAsia="zh-CN"/>
              </w:rPr>
              <w:t>各家的评标价×</w:t>
            </w:r>
            <w:r w:rsidRPr="00F96AC9">
              <w:rPr>
                <w:rFonts w:hAnsi="宋体" w:hint="eastAsia"/>
                <w:bCs/>
                <w:lang w:eastAsia="zh-CN"/>
              </w:rPr>
              <w:t>30</w:t>
            </w:r>
            <w:r w:rsidRPr="00F96AC9">
              <w:rPr>
                <w:rFonts w:hAnsi="宋体" w:hint="eastAsia"/>
                <w:bCs/>
                <w:lang w:eastAsia="zh-CN"/>
              </w:rPr>
              <w:t>分）</w:t>
            </w:r>
          </w:p>
          <w:p w14:paraId="227EC907" w14:textId="77777777" w:rsidR="00D22234" w:rsidRPr="00F96AC9" w:rsidRDefault="00D22234" w:rsidP="00A70504">
            <w:pPr>
              <w:pStyle w:val="a7"/>
              <w:ind w:firstLine="241"/>
              <w:rPr>
                <w:bCs/>
                <w:color w:val="auto"/>
              </w:rPr>
            </w:pPr>
          </w:p>
          <w:p w14:paraId="74F2E2FD" w14:textId="77777777" w:rsidR="00D22234" w:rsidRPr="00F96AC9" w:rsidRDefault="00D22234" w:rsidP="00A70504">
            <w:pPr>
              <w:ind w:firstLine="240"/>
              <w:rPr>
                <w:rFonts w:hAnsi="宋体"/>
                <w:b/>
                <w:bCs/>
                <w:lang w:eastAsia="zh-CN"/>
              </w:rPr>
            </w:pPr>
            <w:r w:rsidRPr="00F96AC9">
              <w:rPr>
                <w:rFonts w:hAnsi="宋体"/>
                <w:b/>
                <w:bCs/>
                <w:lang w:eastAsia="zh-CN"/>
              </w:rPr>
              <w:t>2</w:t>
            </w:r>
            <w:r w:rsidRPr="00F96AC9">
              <w:rPr>
                <w:rFonts w:hAnsi="宋体" w:hint="eastAsia"/>
                <w:b/>
                <w:bCs/>
                <w:lang w:eastAsia="zh-CN"/>
              </w:rPr>
              <w:t>、技术要求：</w:t>
            </w:r>
            <w:r w:rsidRPr="00F96AC9">
              <w:rPr>
                <w:rFonts w:hAnsi="宋体"/>
                <w:b/>
                <w:bCs/>
                <w:lang w:eastAsia="zh-CN"/>
              </w:rPr>
              <w:t>37</w:t>
            </w:r>
            <w:r w:rsidRPr="00F96AC9">
              <w:rPr>
                <w:rFonts w:hAnsi="宋体" w:hint="eastAsia"/>
                <w:b/>
                <w:bCs/>
                <w:lang w:eastAsia="zh-CN"/>
              </w:rPr>
              <w:t>分</w:t>
            </w:r>
          </w:p>
          <w:p w14:paraId="24FAEEC3" w14:textId="77777777" w:rsidR="00D22234" w:rsidRPr="00F96AC9" w:rsidRDefault="00D22234" w:rsidP="00A70504">
            <w:pPr>
              <w:widowControl/>
              <w:ind w:firstLineChars="100" w:firstLine="240"/>
              <w:rPr>
                <w:rFonts w:hAnsi="宋体"/>
                <w:b/>
                <w:bCs/>
                <w:lang w:eastAsia="zh-CN"/>
              </w:rPr>
            </w:pPr>
            <w:r w:rsidRPr="00F96AC9">
              <w:rPr>
                <w:rFonts w:hAnsi="宋体" w:hint="eastAsia"/>
                <w:bCs/>
                <w:lang w:eastAsia="zh-CN"/>
              </w:rPr>
              <w:t>全部满足标书第四章</w:t>
            </w:r>
            <w:r w:rsidRPr="00F96AC9">
              <w:rPr>
                <w:rFonts w:hAnsi="宋体" w:hint="eastAsia"/>
                <w:bCs/>
                <w:lang w:eastAsia="zh-CN"/>
              </w:rPr>
              <w:t xml:space="preserve"> </w:t>
            </w:r>
            <w:r w:rsidRPr="00F96AC9">
              <w:rPr>
                <w:rFonts w:hAnsi="宋体" w:hint="eastAsia"/>
                <w:u w:val="single"/>
                <w:lang w:eastAsia="zh-CN"/>
              </w:rPr>
              <w:t>技术要求</w:t>
            </w:r>
            <w:r w:rsidRPr="00F96AC9">
              <w:rPr>
                <w:rFonts w:hAnsi="宋体" w:hint="eastAsia"/>
                <w:u w:val="single"/>
                <w:lang w:eastAsia="zh-CN"/>
              </w:rPr>
              <w:t xml:space="preserve"> </w:t>
            </w:r>
            <w:r w:rsidRPr="00F96AC9">
              <w:rPr>
                <w:rFonts w:hAnsi="宋体" w:hint="eastAsia"/>
                <w:bCs/>
                <w:lang w:eastAsia="zh-CN"/>
              </w:rPr>
              <w:t>得</w:t>
            </w:r>
            <w:r w:rsidRPr="00F96AC9">
              <w:rPr>
                <w:rFonts w:hAnsi="宋体"/>
                <w:bCs/>
                <w:lang w:eastAsia="zh-CN"/>
              </w:rPr>
              <w:t>37</w:t>
            </w:r>
            <w:r w:rsidRPr="00F96AC9">
              <w:rPr>
                <w:rFonts w:hAnsi="宋体" w:hint="eastAsia"/>
                <w:bCs/>
                <w:lang w:eastAsia="zh-CN"/>
              </w:rPr>
              <w:t>分，正偏离不加分，打★</w:t>
            </w:r>
            <w:proofErr w:type="gramStart"/>
            <w:r w:rsidRPr="00F96AC9">
              <w:rPr>
                <w:rFonts w:hAnsi="宋体" w:hint="eastAsia"/>
                <w:bCs/>
                <w:lang w:eastAsia="zh-CN"/>
              </w:rPr>
              <w:t>号指标</w:t>
            </w:r>
            <w:proofErr w:type="gramEnd"/>
            <w:r w:rsidRPr="00F96AC9">
              <w:rPr>
                <w:rFonts w:hAnsi="宋体" w:hint="eastAsia"/>
                <w:bCs/>
                <w:lang w:eastAsia="zh-CN"/>
              </w:rPr>
              <w:t>为必须满足项，如有负偏离将作为无效报价；打▲指标为重要指标，有</w:t>
            </w:r>
            <w:r w:rsidRPr="00F96AC9">
              <w:rPr>
                <w:rFonts w:hAnsi="宋体" w:hint="eastAsia"/>
                <w:bCs/>
                <w:lang w:eastAsia="zh-CN"/>
              </w:rPr>
              <w:t>1</w:t>
            </w:r>
            <w:r w:rsidRPr="00F96AC9">
              <w:rPr>
                <w:rFonts w:hAnsi="宋体" w:hint="eastAsia"/>
                <w:bCs/>
                <w:lang w:eastAsia="zh-CN"/>
              </w:rPr>
              <w:t>项负偏离扣</w:t>
            </w:r>
            <w:r w:rsidRPr="00F96AC9">
              <w:rPr>
                <w:rFonts w:hAnsi="宋体" w:hint="eastAsia"/>
                <w:bCs/>
                <w:lang w:eastAsia="zh-CN"/>
              </w:rPr>
              <w:t>2</w:t>
            </w:r>
            <w:r w:rsidRPr="00F96AC9">
              <w:rPr>
                <w:rFonts w:hAnsi="宋体" w:hint="eastAsia"/>
                <w:bCs/>
                <w:lang w:eastAsia="zh-CN"/>
              </w:rPr>
              <w:t>分，非★、▲指标有</w:t>
            </w:r>
            <w:r w:rsidRPr="00F96AC9">
              <w:rPr>
                <w:rFonts w:hAnsi="宋体" w:hint="eastAsia"/>
                <w:bCs/>
                <w:lang w:eastAsia="zh-CN"/>
              </w:rPr>
              <w:t>1</w:t>
            </w:r>
            <w:r w:rsidRPr="00F96AC9">
              <w:rPr>
                <w:rFonts w:hAnsi="宋体" w:hint="eastAsia"/>
                <w:bCs/>
                <w:lang w:eastAsia="zh-CN"/>
              </w:rPr>
              <w:t>项负偏离扣</w:t>
            </w:r>
            <w:r w:rsidRPr="00F96AC9">
              <w:rPr>
                <w:rFonts w:hAnsi="宋体"/>
                <w:bCs/>
                <w:lang w:eastAsia="zh-CN"/>
              </w:rPr>
              <w:t>0.5</w:t>
            </w:r>
            <w:r w:rsidRPr="00F96AC9">
              <w:rPr>
                <w:rFonts w:hAnsi="宋体" w:hint="eastAsia"/>
                <w:bCs/>
                <w:lang w:eastAsia="zh-CN"/>
              </w:rPr>
              <w:t>分，扣完为止。</w:t>
            </w:r>
          </w:p>
          <w:p w14:paraId="49A66337" w14:textId="77777777" w:rsidR="00D22234" w:rsidRPr="00F96AC9" w:rsidRDefault="00D22234" w:rsidP="00A70504">
            <w:pPr>
              <w:spacing w:line="400" w:lineRule="atLeast"/>
              <w:ind w:firstLine="240"/>
              <w:rPr>
                <w:b/>
                <w:bCs/>
                <w:lang w:eastAsia="zh-CN"/>
              </w:rPr>
            </w:pPr>
            <w:r w:rsidRPr="00F96AC9">
              <w:rPr>
                <w:rFonts w:hint="eastAsia"/>
                <w:bCs/>
                <w:lang w:eastAsia="zh-CN"/>
              </w:rPr>
              <w:t>(</w:t>
            </w:r>
            <w:bookmarkStart w:id="171" w:name="OLE_LINK2"/>
            <w:r w:rsidRPr="00F96AC9">
              <w:rPr>
                <w:rFonts w:hint="eastAsia"/>
                <w:b/>
                <w:u w:val="single"/>
                <w:lang w:eastAsia="zh-CN"/>
              </w:rPr>
              <w:t>★参数</w:t>
            </w:r>
            <w:bookmarkEnd w:id="171"/>
            <w:r w:rsidRPr="00F96AC9">
              <w:rPr>
                <w:rFonts w:hint="eastAsia"/>
                <w:b/>
                <w:u w:val="single"/>
                <w:lang w:eastAsia="zh-CN"/>
              </w:rPr>
              <w:t>不允许负偏离</w:t>
            </w:r>
            <w:r w:rsidRPr="00F96AC9">
              <w:rPr>
                <w:rFonts w:hint="eastAsia"/>
                <w:bCs/>
                <w:lang w:eastAsia="zh-CN"/>
              </w:rPr>
              <w:t>。</w:t>
            </w:r>
            <w:r w:rsidRPr="00F96AC9">
              <w:rPr>
                <w:bCs/>
                <w:lang w:eastAsia="zh-CN"/>
              </w:rPr>
              <w:t>投标人应如实填写技术偏离表。投标人填写的技术偏离表所提供的技术指标，</w:t>
            </w:r>
            <w:r w:rsidRPr="00F96AC9">
              <w:rPr>
                <w:rFonts w:hint="eastAsia"/>
                <w:b/>
                <w:u w:val="single"/>
                <w:lang w:eastAsia="zh-CN"/>
              </w:rPr>
              <w:t>技术要求中：</w:t>
            </w:r>
            <w:r w:rsidRPr="00F96AC9">
              <w:rPr>
                <w:rFonts w:hAnsi="宋体" w:hint="eastAsia"/>
                <w:b/>
                <w:u w:val="single"/>
                <w:lang w:eastAsia="zh-CN"/>
              </w:rPr>
              <w:t>▲</w:t>
            </w:r>
            <w:r w:rsidRPr="00F96AC9">
              <w:rPr>
                <w:rFonts w:hint="eastAsia"/>
                <w:b/>
                <w:u w:val="single"/>
                <w:lang w:eastAsia="zh-CN"/>
              </w:rPr>
              <w:t>参数要求提供证明材料。</w:t>
            </w:r>
            <w:r w:rsidRPr="00F96AC9">
              <w:rPr>
                <w:bCs/>
                <w:lang w:eastAsia="zh-CN"/>
              </w:rPr>
              <w:t>技术支持资料以公开发布的资料（</w:t>
            </w:r>
            <w:r w:rsidRPr="00F96AC9">
              <w:rPr>
                <w:rFonts w:hint="eastAsia"/>
                <w:bCs/>
                <w:lang w:eastAsia="zh-CN"/>
              </w:rPr>
              <w:t>如</w:t>
            </w:r>
            <w:r w:rsidRPr="00F96AC9">
              <w:rPr>
                <w:bCs/>
                <w:lang w:eastAsia="zh-CN"/>
              </w:rPr>
              <w:t>技术说明书、产品介绍彩页、食药监局出具的注册证</w:t>
            </w:r>
            <w:r w:rsidRPr="00F96AC9">
              <w:rPr>
                <w:rFonts w:hint="eastAsia"/>
                <w:lang w:eastAsia="zh-CN"/>
              </w:rPr>
              <w:t>、</w:t>
            </w:r>
            <w:r w:rsidRPr="00F96AC9">
              <w:rPr>
                <w:bCs/>
                <w:lang w:eastAsia="zh-CN"/>
              </w:rPr>
              <w:t>检测机构出具的检测报告</w:t>
            </w:r>
            <w:r w:rsidRPr="00F96AC9">
              <w:rPr>
                <w:rFonts w:hint="eastAsia"/>
                <w:bCs/>
                <w:lang w:eastAsia="zh-CN"/>
              </w:rPr>
              <w:t>、</w:t>
            </w:r>
            <w:r w:rsidRPr="00F96AC9">
              <w:rPr>
                <w:bCs/>
                <w:lang w:eastAsia="zh-CN"/>
              </w:rPr>
              <w:t>技术白皮书</w:t>
            </w:r>
            <w:r w:rsidRPr="00F96AC9">
              <w:rPr>
                <w:bCs/>
                <w:lang w:eastAsia="zh-CN"/>
              </w:rPr>
              <w:t xml:space="preserve"> Data sheet</w:t>
            </w:r>
            <w:r w:rsidRPr="00F96AC9">
              <w:rPr>
                <w:rFonts w:hint="eastAsia"/>
                <w:bCs/>
                <w:lang w:eastAsia="zh-CN"/>
              </w:rPr>
              <w:t>)</w:t>
            </w:r>
            <w:r w:rsidRPr="00F96AC9">
              <w:rPr>
                <w:rFonts w:hint="eastAsia"/>
                <w:bCs/>
                <w:lang w:eastAsia="zh-CN"/>
              </w:rPr>
              <w:t>为准，相关证明材料关键中参数应进行明显标注，采用如箭头、</w:t>
            </w:r>
            <w:proofErr w:type="gramStart"/>
            <w:r w:rsidRPr="00F96AC9">
              <w:rPr>
                <w:rFonts w:hint="eastAsia"/>
                <w:bCs/>
                <w:lang w:eastAsia="zh-CN"/>
              </w:rPr>
              <w:t>标红或</w:t>
            </w:r>
            <w:proofErr w:type="gramEnd"/>
            <w:r w:rsidRPr="00F96AC9">
              <w:rPr>
                <w:rFonts w:hint="eastAsia"/>
                <w:bCs/>
                <w:lang w:eastAsia="zh-CN"/>
              </w:rPr>
              <w:t>下划线等标注方式，方便评委查阅</w:t>
            </w:r>
            <w:r w:rsidRPr="00F96AC9">
              <w:rPr>
                <w:bCs/>
                <w:lang w:eastAsia="zh-CN"/>
              </w:rPr>
              <w:t>。</w:t>
            </w:r>
            <w:r w:rsidRPr="00F96AC9">
              <w:rPr>
                <w:rFonts w:hAnsi="宋体" w:hint="eastAsia"/>
                <w:b/>
                <w:u w:val="single"/>
                <w:lang w:eastAsia="zh-CN"/>
              </w:rPr>
              <w:t>▲</w:t>
            </w:r>
            <w:r w:rsidRPr="00F96AC9">
              <w:rPr>
                <w:rFonts w:hint="eastAsia"/>
                <w:b/>
                <w:u w:val="single"/>
                <w:lang w:eastAsia="zh-CN"/>
              </w:rPr>
              <w:t>参数未按要求提供证明材料的视为负偏离。</w:t>
            </w:r>
            <w:r w:rsidRPr="00F96AC9">
              <w:rPr>
                <w:rFonts w:hint="eastAsia"/>
                <w:bCs/>
                <w:lang w:eastAsia="zh-CN"/>
              </w:rPr>
              <w:t>)</w:t>
            </w:r>
          </w:p>
          <w:p w14:paraId="0F390D8D" w14:textId="77777777" w:rsidR="00D22234" w:rsidRPr="00F96AC9" w:rsidRDefault="00D22234" w:rsidP="00A70504">
            <w:pPr>
              <w:pStyle w:val="a7"/>
              <w:ind w:firstLine="241"/>
              <w:rPr>
                <w:bCs/>
                <w:color w:val="auto"/>
              </w:rPr>
            </w:pPr>
          </w:p>
          <w:p w14:paraId="1AC98229" w14:textId="77777777" w:rsidR="00D22234" w:rsidRPr="00F96AC9" w:rsidRDefault="00D22234" w:rsidP="00A70504">
            <w:pPr>
              <w:ind w:firstLine="240"/>
              <w:rPr>
                <w:rFonts w:hAnsi="宋体"/>
                <w:b/>
                <w:bCs/>
                <w:lang w:eastAsia="zh-CN"/>
              </w:rPr>
            </w:pPr>
            <w:r w:rsidRPr="00F96AC9">
              <w:rPr>
                <w:rFonts w:hAnsi="宋体" w:hint="eastAsia"/>
                <w:b/>
                <w:bCs/>
                <w:lang w:eastAsia="zh-CN"/>
              </w:rPr>
              <w:t>3</w:t>
            </w:r>
            <w:r w:rsidRPr="00F96AC9">
              <w:rPr>
                <w:rFonts w:hAnsi="宋体" w:hint="eastAsia"/>
                <w:b/>
                <w:bCs/>
                <w:lang w:eastAsia="zh-CN"/>
              </w:rPr>
              <w:t>、投标产品业绩</w:t>
            </w:r>
            <w:bookmarkStart w:id="172" w:name="OLE_LINK13"/>
            <w:r w:rsidRPr="00F96AC9">
              <w:rPr>
                <w:rFonts w:hAnsi="宋体" w:hint="eastAsia"/>
                <w:b/>
                <w:bCs/>
                <w:lang w:eastAsia="zh-CN"/>
              </w:rPr>
              <w:t>：</w:t>
            </w:r>
            <w:r w:rsidRPr="00F96AC9">
              <w:rPr>
                <w:rFonts w:hAnsi="宋体"/>
                <w:b/>
                <w:bCs/>
                <w:lang w:eastAsia="zh-CN"/>
              </w:rPr>
              <w:t>9</w:t>
            </w:r>
            <w:r w:rsidRPr="00F96AC9">
              <w:rPr>
                <w:rFonts w:hAnsi="宋体" w:hint="eastAsia"/>
                <w:b/>
                <w:bCs/>
                <w:lang w:eastAsia="zh-CN"/>
              </w:rPr>
              <w:t>分</w:t>
            </w:r>
            <w:bookmarkEnd w:id="172"/>
          </w:p>
          <w:p w14:paraId="3F93319E" w14:textId="77777777" w:rsidR="00D22234" w:rsidRPr="00F96AC9" w:rsidRDefault="00D22234" w:rsidP="00A70504">
            <w:pPr>
              <w:kinsoku w:val="0"/>
              <w:ind w:firstLineChars="200" w:firstLine="480"/>
              <w:rPr>
                <w:rFonts w:ascii="宋体" w:hAnsi="宋体" w:cs="宋体"/>
                <w:position w:val="-10"/>
                <w:lang w:eastAsia="zh-CN"/>
              </w:rPr>
            </w:pPr>
            <w:r w:rsidRPr="00F96AC9">
              <w:rPr>
                <w:rFonts w:ascii="宋体" w:hAnsi="宋体" w:cs="宋体" w:hint="eastAsia"/>
                <w:position w:val="-10"/>
                <w:lang w:eastAsia="zh-CN"/>
              </w:rPr>
              <w:t>提供2023年1月1日（含）以来（时间以合同签订时间为准）与本次投标产品同品牌同型号产品的销售业绩，每提供一个有效业绩得</w:t>
            </w:r>
            <w:r w:rsidRPr="00F96AC9">
              <w:rPr>
                <w:rFonts w:ascii="宋体" w:hAnsi="宋体" w:cs="宋体"/>
                <w:position w:val="-10"/>
                <w:lang w:eastAsia="zh-CN"/>
              </w:rPr>
              <w:t>3</w:t>
            </w:r>
            <w:r w:rsidRPr="00F96AC9">
              <w:rPr>
                <w:rFonts w:ascii="宋体" w:hAnsi="宋体" w:cs="宋体" w:hint="eastAsia"/>
                <w:position w:val="-10"/>
                <w:lang w:eastAsia="zh-CN"/>
              </w:rPr>
              <w:t>分，本项最高得</w:t>
            </w:r>
            <w:r w:rsidRPr="00F96AC9">
              <w:rPr>
                <w:rFonts w:ascii="宋体" w:hAnsi="宋体" w:cs="宋体"/>
                <w:position w:val="-10"/>
                <w:lang w:eastAsia="zh-CN"/>
              </w:rPr>
              <w:t>9</w:t>
            </w:r>
            <w:r w:rsidRPr="00F96AC9">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0CE34242" w14:textId="77777777" w:rsidR="00D22234" w:rsidRPr="00F96AC9" w:rsidRDefault="00D22234" w:rsidP="00A70504">
            <w:pPr>
              <w:pStyle w:val="a7"/>
              <w:ind w:firstLine="241"/>
              <w:rPr>
                <w:rFonts w:ascii="Times New Roman"/>
                <w:bCs/>
                <w:color w:val="auto"/>
                <w:position w:val="0"/>
                <w:lang w:val="en-US"/>
              </w:rPr>
            </w:pPr>
          </w:p>
          <w:p w14:paraId="057198E0" w14:textId="77777777" w:rsidR="00D22234" w:rsidRPr="00F96AC9" w:rsidRDefault="00D22234" w:rsidP="00A70504">
            <w:pPr>
              <w:rPr>
                <w:rFonts w:hAnsi="宋体"/>
                <w:b/>
                <w:bCs/>
                <w:sz w:val="30"/>
                <w:szCs w:val="30"/>
                <w:lang w:eastAsia="zh-CN"/>
              </w:rPr>
            </w:pPr>
            <w:r w:rsidRPr="00F96AC9">
              <w:rPr>
                <w:rFonts w:hAnsi="宋体" w:hint="eastAsia"/>
                <w:b/>
                <w:bCs/>
                <w:sz w:val="30"/>
                <w:szCs w:val="30"/>
                <w:lang w:eastAsia="zh-CN"/>
              </w:rPr>
              <w:t>主观分：</w:t>
            </w:r>
            <w:r w:rsidRPr="00F96AC9">
              <w:rPr>
                <w:rFonts w:hAnsi="宋体" w:hint="eastAsia"/>
                <w:b/>
                <w:bCs/>
                <w:sz w:val="30"/>
                <w:szCs w:val="30"/>
                <w:lang w:eastAsia="zh-CN"/>
              </w:rPr>
              <w:t>2</w:t>
            </w:r>
            <w:r w:rsidRPr="00F96AC9">
              <w:rPr>
                <w:rFonts w:hAnsi="宋体"/>
                <w:b/>
                <w:bCs/>
                <w:sz w:val="30"/>
                <w:szCs w:val="30"/>
                <w:lang w:eastAsia="zh-CN"/>
              </w:rPr>
              <w:t>4</w:t>
            </w:r>
            <w:r w:rsidRPr="00F96AC9">
              <w:rPr>
                <w:rFonts w:hAnsi="宋体" w:hint="eastAsia"/>
                <w:b/>
                <w:bCs/>
                <w:sz w:val="30"/>
                <w:szCs w:val="30"/>
                <w:lang w:eastAsia="zh-CN"/>
              </w:rPr>
              <w:t>分</w:t>
            </w:r>
          </w:p>
          <w:p w14:paraId="72027402" w14:textId="77777777" w:rsidR="00D22234" w:rsidRPr="00F96AC9" w:rsidRDefault="00D22234" w:rsidP="00A70504">
            <w:pPr>
              <w:rPr>
                <w:b/>
                <w:bCs/>
                <w:lang w:val="zh-CN" w:eastAsia="zh-CN"/>
              </w:rPr>
            </w:pPr>
            <w:r w:rsidRPr="00F96AC9">
              <w:rPr>
                <w:rFonts w:hint="eastAsia"/>
                <w:b/>
                <w:bCs/>
                <w:lang w:val="zh-CN" w:eastAsia="zh-CN"/>
              </w:rPr>
              <w:t>1</w:t>
            </w:r>
            <w:r w:rsidRPr="00F96AC9">
              <w:rPr>
                <w:rFonts w:hint="eastAsia"/>
                <w:b/>
                <w:bCs/>
                <w:lang w:val="zh-CN" w:eastAsia="zh-CN"/>
              </w:rPr>
              <w:t>、项目实施方案（</w:t>
            </w:r>
            <w:r w:rsidRPr="00F96AC9">
              <w:rPr>
                <w:rFonts w:hint="eastAsia"/>
                <w:b/>
                <w:bCs/>
                <w:lang w:val="zh-CN" w:eastAsia="zh-CN"/>
              </w:rPr>
              <w:t>6</w:t>
            </w:r>
            <w:r w:rsidRPr="00F96AC9">
              <w:rPr>
                <w:rFonts w:hint="eastAsia"/>
                <w:b/>
                <w:bCs/>
                <w:lang w:val="zh-CN" w:eastAsia="zh-CN"/>
              </w:rPr>
              <w:t>分）</w:t>
            </w:r>
          </w:p>
          <w:p w14:paraId="63295820" w14:textId="77777777" w:rsidR="00D22234" w:rsidRPr="00F96AC9" w:rsidRDefault="00D22234" w:rsidP="00A70504">
            <w:pPr>
              <w:rPr>
                <w:b/>
                <w:bCs/>
                <w:lang w:val="zh-CN" w:eastAsia="zh-CN"/>
              </w:rPr>
            </w:pPr>
            <w:r w:rsidRPr="00F96AC9">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4426B6F1" w14:textId="77777777" w:rsidR="00D22234" w:rsidRPr="00F96AC9" w:rsidRDefault="00D22234" w:rsidP="00A70504">
            <w:pPr>
              <w:rPr>
                <w:lang w:val="zh-CN" w:eastAsia="zh-CN"/>
              </w:rPr>
            </w:pPr>
            <w:r w:rsidRPr="00F96AC9">
              <w:rPr>
                <w:rFonts w:hint="eastAsia"/>
                <w:lang w:val="zh-CN" w:eastAsia="zh-CN"/>
              </w:rPr>
              <w:t>1.1.</w:t>
            </w:r>
            <w:r w:rsidRPr="00F96AC9">
              <w:rPr>
                <w:rFonts w:hint="eastAsia"/>
                <w:lang w:val="zh-CN" w:eastAsia="zh-CN"/>
              </w:rPr>
              <w:t>货物的包装与运输（</w:t>
            </w:r>
            <w:r w:rsidRPr="00F96AC9">
              <w:rPr>
                <w:rFonts w:hint="eastAsia"/>
                <w:lang w:val="zh-CN" w:eastAsia="zh-CN"/>
              </w:rPr>
              <w:t>2</w:t>
            </w:r>
            <w:r w:rsidRPr="00F96AC9">
              <w:rPr>
                <w:rFonts w:hint="eastAsia"/>
                <w:lang w:val="zh-CN" w:eastAsia="zh-CN"/>
              </w:rPr>
              <w:t>分）</w:t>
            </w:r>
          </w:p>
          <w:p w14:paraId="1C4503EF"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1EB4AD23"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w:t>
            </w:r>
            <w:r w:rsidRPr="00F96AC9">
              <w:rPr>
                <w:rFonts w:ascii="Times New Roman" w:eastAsiaTheme="minorEastAsia" w:hAnsi="Times New Roman" w:hint="eastAsia"/>
                <w:b w:val="0"/>
                <w:color w:val="auto"/>
                <w:position w:val="0"/>
              </w:rPr>
              <w:t>分；</w:t>
            </w:r>
          </w:p>
          <w:p w14:paraId="1462CBDE"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2D33C74F" w14:textId="77777777" w:rsidR="00D22234" w:rsidRPr="00F96AC9" w:rsidRDefault="00D22234" w:rsidP="00A70504">
            <w:pPr>
              <w:rPr>
                <w:lang w:val="zh-CN" w:eastAsia="zh-CN"/>
              </w:rPr>
            </w:pPr>
          </w:p>
          <w:p w14:paraId="3671FC5D" w14:textId="77777777" w:rsidR="00D22234" w:rsidRPr="00F96AC9" w:rsidRDefault="00D22234" w:rsidP="00A70504">
            <w:pPr>
              <w:rPr>
                <w:lang w:val="zh-CN" w:eastAsia="zh-CN"/>
              </w:rPr>
            </w:pPr>
            <w:r w:rsidRPr="00F96AC9">
              <w:rPr>
                <w:rFonts w:hint="eastAsia"/>
                <w:lang w:val="zh-CN" w:eastAsia="zh-CN"/>
              </w:rPr>
              <w:lastRenderedPageBreak/>
              <w:t>1.2</w:t>
            </w:r>
            <w:r w:rsidRPr="00F96AC9">
              <w:rPr>
                <w:rFonts w:hint="eastAsia"/>
                <w:lang w:val="zh-CN" w:eastAsia="zh-CN"/>
              </w:rPr>
              <w:t>供货进度保证措施、</w:t>
            </w:r>
            <w:r w:rsidRPr="00F96AC9">
              <w:rPr>
                <w:rFonts w:hint="eastAsia"/>
                <w:lang w:eastAsia="zh-CN"/>
              </w:rPr>
              <w:t>设备安装及过程中协调配合措施</w:t>
            </w:r>
            <w:r w:rsidRPr="00F96AC9">
              <w:rPr>
                <w:rFonts w:hint="eastAsia"/>
                <w:lang w:val="zh-CN" w:eastAsia="zh-CN"/>
              </w:rPr>
              <w:t>；（</w:t>
            </w:r>
            <w:r w:rsidRPr="00F96AC9">
              <w:rPr>
                <w:rFonts w:hint="eastAsia"/>
                <w:lang w:val="zh-CN" w:eastAsia="zh-CN"/>
              </w:rPr>
              <w:t>2</w:t>
            </w:r>
            <w:r w:rsidRPr="00F96AC9">
              <w:rPr>
                <w:rFonts w:hint="eastAsia"/>
                <w:lang w:val="zh-CN" w:eastAsia="zh-CN"/>
              </w:rPr>
              <w:t>分）</w:t>
            </w:r>
          </w:p>
          <w:p w14:paraId="4DEB4D62"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57047B06"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1 </w:t>
            </w:r>
            <w:r w:rsidRPr="00F96AC9">
              <w:rPr>
                <w:rFonts w:ascii="Times New Roman" w:eastAsiaTheme="minorEastAsia" w:hAnsi="Times New Roman" w:hint="eastAsia"/>
                <w:b w:val="0"/>
                <w:color w:val="auto"/>
                <w:position w:val="0"/>
              </w:rPr>
              <w:t>分；</w:t>
            </w:r>
          </w:p>
          <w:p w14:paraId="61F06786"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5EC0716B" w14:textId="77777777" w:rsidR="00D22234" w:rsidRPr="00F96AC9" w:rsidRDefault="00D22234" w:rsidP="00A70504">
            <w:pPr>
              <w:rPr>
                <w:lang w:val="zh-CN" w:eastAsia="zh-CN"/>
              </w:rPr>
            </w:pPr>
          </w:p>
          <w:p w14:paraId="17CC0BBC" w14:textId="77777777" w:rsidR="00D22234" w:rsidRPr="00F96AC9" w:rsidRDefault="00D22234" w:rsidP="00A70504">
            <w:pPr>
              <w:rPr>
                <w:lang w:val="zh-CN" w:eastAsia="zh-CN"/>
              </w:rPr>
            </w:pPr>
            <w:r w:rsidRPr="00F96AC9">
              <w:rPr>
                <w:rFonts w:hint="eastAsia"/>
                <w:lang w:val="zh-CN" w:eastAsia="zh-CN"/>
              </w:rPr>
              <w:t xml:space="preserve">1.3. </w:t>
            </w:r>
            <w:r w:rsidRPr="00F96AC9">
              <w:rPr>
                <w:rFonts w:hint="eastAsia"/>
                <w:lang w:val="zh-CN" w:eastAsia="zh-CN"/>
              </w:rPr>
              <w:t>安全管理体系与措施、质量体系与措施；（</w:t>
            </w:r>
            <w:r w:rsidRPr="00F96AC9">
              <w:rPr>
                <w:rFonts w:hint="eastAsia"/>
                <w:lang w:val="zh-CN" w:eastAsia="zh-CN"/>
              </w:rPr>
              <w:t>2</w:t>
            </w:r>
            <w:r w:rsidRPr="00F96AC9">
              <w:rPr>
                <w:rFonts w:hint="eastAsia"/>
                <w:lang w:val="zh-CN" w:eastAsia="zh-CN"/>
              </w:rPr>
              <w:t>分）</w:t>
            </w:r>
          </w:p>
          <w:p w14:paraId="09EAFA6D"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2</w:t>
            </w:r>
            <w:r w:rsidRPr="00F96AC9">
              <w:rPr>
                <w:rFonts w:ascii="Times New Roman" w:eastAsiaTheme="minorEastAsia" w:hAnsi="Times New Roman" w:hint="eastAsia"/>
                <w:b w:val="0"/>
                <w:color w:val="auto"/>
                <w:position w:val="0"/>
              </w:rPr>
              <w:t>分；</w:t>
            </w:r>
          </w:p>
          <w:p w14:paraId="1695D3E2"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w:t>
            </w:r>
            <w:r w:rsidRPr="00F96AC9">
              <w:rPr>
                <w:rFonts w:ascii="Times New Roman" w:eastAsiaTheme="minorEastAsia" w:hAnsi="Times New Roman" w:hint="eastAsia"/>
                <w:b w:val="0"/>
                <w:color w:val="auto"/>
                <w:position w:val="0"/>
              </w:rPr>
              <w:t>分；</w:t>
            </w:r>
          </w:p>
          <w:p w14:paraId="0CEE45FE"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2BFFE04A" w14:textId="77777777" w:rsidR="00D22234" w:rsidRPr="00F96AC9" w:rsidRDefault="00D22234" w:rsidP="00A70504">
            <w:pPr>
              <w:rPr>
                <w:lang w:val="zh-CN" w:eastAsia="zh-CN"/>
              </w:rPr>
            </w:pPr>
          </w:p>
          <w:p w14:paraId="124C4782" w14:textId="77777777" w:rsidR="00D22234" w:rsidRPr="00F96AC9" w:rsidRDefault="00D22234" w:rsidP="00A70504">
            <w:pPr>
              <w:rPr>
                <w:b/>
                <w:bCs/>
                <w:lang w:val="zh-CN" w:eastAsia="zh-CN"/>
              </w:rPr>
            </w:pPr>
            <w:r w:rsidRPr="00F96AC9">
              <w:rPr>
                <w:rFonts w:hint="eastAsia"/>
                <w:lang w:val="zh-CN" w:eastAsia="zh-CN"/>
              </w:rPr>
              <w:t>2</w:t>
            </w:r>
            <w:r w:rsidRPr="00F96AC9">
              <w:rPr>
                <w:rFonts w:hint="eastAsia"/>
                <w:lang w:val="zh-CN" w:eastAsia="zh-CN"/>
              </w:rPr>
              <w:t>、</w:t>
            </w:r>
            <w:r w:rsidRPr="00F96AC9">
              <w:rPr>
                <w:rFonts w:hint="eastAsia"/>
                <w:b/>
                <w:bCs/>
                <w:lang w:val="zh-CN" w:eastAsia="zh-CN"/>
              </w:rPr>
              <w:t>售后服务方案（</w:t>
            </w:r>
            <w:r w:rsidRPr="00F96AC9">
              <w:rPr>
                <w:rFonts w:hint="eastAsia"/>
                <w:b/>
                <w:bCs/>
                <w:lang w:val="zh-CN" w:eastAsia="zh-CN"/>
              </w:rPr>
              <w:t>6</w:t>
            </w:r>
            <w:r w:rsidRPr="00F96AC9">
              <w:rPr>
                <w:rFonts w:hint="eastAsia"/>
                <w:b/>
                <w:bCs/>
                <w:lang w:val="zh-CN" w:eastAsia="zh-CN"/>
              </w:rPr>
              <w:t>分）</w:t>
            </w:r>
          </w:p>
          <w:p w14:paraId="13600ACA" w14:textId="77777777" w:rsidR="00D22234" w:rsidRPr="00F96AC9" w:rsidRDefault="00D22234" w:rsidP="00A70504">
            <w:pPr>
              <w:rPr>
                <w:b/>
                <w:bCs/>
                <w:lang w:val="zh-CN" w:eastAsia="zh-CN"/>
              </w:rPr>
            </w:pPr>
            <w:r w:rsidRPr="00F96AC9">
              <w:rPr>
                <w:rFonts w:hint="eastAsia"/>
                <w:b/>
                <w:bCs/>
                <w:lang w:val="zh-CN" w:eastAsia="zh-CN"/>
              </w:rPr>
              <w:t>供应商充分掌握设备精密构造与采购人使用需求，围绕全周期</w:t>
            </w:r>
            <w:proofErr w:type="gramStart"/>
            <w:r w:rsidRPr="00F96AC9">
              <w:rPr>
                <w:rFonts w:hint="eastAsia"/>
                <w:b/>
                <w:bCs/>
                <w:lang w:val="zh-CN" w:eastAsia="zh-CN"/>
              </w:rPr>
              <w:t>维保搭建完整服务</w:t>
            </w:r>
            <w:proofErr w:type="gramEnd"/>
            <w:r w:rsidRPr="00F96AC9">
              <w:rPr>
                <w:rFonts w:hint="eastAsia"/>
                <w:b/>
                <w:bCs/>
                <w:lang w:val="zh-CN" w:eastAsia="zh-CN"/>
              </w:rPr>
              <w:t>体系，覆盖日常维保、故障处置、标准化服务流程，响应机制贴合采购人时效要求，整体售后保障体系适配设备长期运维需求，评委根据投标人提供的售后服务方案综合评分（每项内容逐条阐述）：</w:t>
            </w:r>
          </w:p>
          <w:p w14:paraId="668AA293" w14:textId="77777777" w:rsidR="00D22234" w:rsidRPr="00F96AC9" w:rsidRDefault="00D22234" w:rsidP="00A70504">
            <w:pPr>
              <w:rPr>
                <w:lang w:val="zh-CN" w:eastAsia="zh-CN"/>
              </w:rPr>
            </w:pPr>
            <w:r w:rsidRPr="00F96AC9">
              <w:rPr>
                <w:rFonts w:hint="eastAsia"/>
                <w:lang w:val="zh-CN" w:eastAsia="zh-CN"/>
              </w:rPr>
              <w:t>2.1.</w:t>
            </w:r>
            <w:r w:rsidRPr="00F96AC9">
              <w:rPr>
                <w:rFonts w:hint="eastAsia"/>
                <w:lang w:val="zh-CN" w:eastAsia="zh-CN"/>
              </w:rPr>
              <w:t>售后服务内容（</w:t>
            </w:r>
            <w:r w:rsidRPr="00F96AC9">
              <w:rPr>
                <w:rFonts w:hint="eastAsia"/>
                <w:lang w:val="zh-CN" w:eastAsia="zh-CN"/>
              </w:rPr>
              <w:t>2</w:t>
            </w:r>
            <w:r w:rsidRPr="00F96AC9">
              <w:rPr>
                <w:rFonts w:hint="eastAsia"/>
                <w:lang w:val="zh-CN" w:eastAsia="zh-CN"/>
              </w:rPr>
              <w:t>分）</w:t>
            </w:r>
          </w:p>
          <w:p w14:paraId="6F8BCE45"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61752A58"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66E666C8"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3001E751" w14:textId="77777777" w:rsidR="00D22234" w:rsidRPr="00F96AC9" w:rsidRDefault="00D22234" w:rsidP="00A70504">
            <w:pPr>
              <w:rPr>
                <w:lang w:val="zh-CN" w:eastAsia="zh-CN"/>
              </w:rPr>
            </w:pPr>
          </w:p>
          <w:p w14:paraId="5413CE0A" w14:textId="77777777" w:rsidR="00D22234" w:rsidRPr="00F96AC9" w:rsidRDefault="00D22234" w:rsidP="00A70504">
            <w:pPr>
              <w:rPr>
                <w:lang w:val="zh-CN" w:eastAsia="zh-CN"/>
              </w:rPr>
            </w:pPr>
            <w:r w:rsidRPr="00F96AC9">
              <w:rPr>
                <w:rFonts w:hint="eastAsia"/>
                <w:lang w:val="zh-CN" w:eastAsia="zh-CN"/>
              </w:rPr>
              <w:t>2.2.</w:t>
            </w:r>
            <w:r w:rsidRPr="00F96AC9">
              <w:rPr>
                <w:rFonts w:hint="eastAsia"/>
                <w:lang w:val="zh-CN" w:eastAsia="zh-CN"/>
              </w:rPr>
              <w:t>故障解决方案（</w:t>
            </w:r>
            <w:r w:rsidRPr="00F96AC9">
              <w:rPr>
                <w:rFonts w:hint="eastAsia"/>
                <w:lang w:val="zh-CN" w:eastAsia="zh-CN"/>
              </w:rPr>
              <w:t>2</w:t>
            </w:r>
            <w:r w:rsidRPr="00F96AC9">
              <w:rPr>
                <w:rFonts w:hint="eastAsia"/>
                <w:lang w:val="zh-CN" w:eastAsia="zh-CN"/>
              </w:rPr>
              <w:t>分）</w:t>
            </w:r>
          </w:p>
          <w:p w14:paraId="16D437A4"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66675888"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25BC3DF6"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41A1D711" w14:textId="77777777" w:rsidR="00D22234" w:rsidRPr="00F96AC9" w:rsidRDefault="00D22234" w:rsidP="00A70504">
            <w:pPr>
              <w:rPr>
                <w:lang w:val="zh-CN" w:eastAsia="zh-CN"/>
              </w:rPr>
            </w:pPr>
          </w:p>
          <w:p w14:paraId="78C472B3" w14:textId="77777777" w:rsidR="00D22234" w:rsidRPr="00F96AC9" w:rsidRDefault="00D22234" w:rsidP="00A70504">
            <w:pPr>
              <w:rPr>
                <w:lang w:val="zh-CN" w:eastAsia="zh-CN"/>
              </w:rPr>
            </w:pPr>
            <w:r w:rsidRPr="00F96AC9">
              <w:rPr>
                <w:rFonts w:hint="eastAsia"/>
                <w:lang w:val="zh-CN" w:eastAsia="zh-CN"/>
              </w:rPr>
              <w:t>2.3.</w:t>
            </w:r>
            <w:r w:rsidRPr="00F96AC9">
              <w:rPr>
                <w:rFonts w:hint="eastAsia"/>
                <w:lang w:val="zh-CN" w:eastAsia="zh-CN"/>
              </w:rPr>
              <w:t>预防性维护方案、售后服务流程（</w:t>
            </w:r>
            <w:r w:rsidRPr="00F96AC9">
              <w:rPr>
                <w:rFonts w:hint="eastAsia"/>
                <w:lang w:val="zh-CN" w:eastAsia="zh-CN"/>
              </w:rPr>
              <w:t>2</w:t>
            </w:r>
            <w:r w:rsidRPr="00F96AC9">
              <w:rPr>
                <w:rFonts w:hint="eastAsia"/>
                <w:lang w:val="zh-CN" w:eastAsia="zh-CN"/>
              </w:rPr>
              <w:t>分）</w:t>
            </w:r>
          </w:p>
          <w:p w14:paraId="237140D4"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4AD0CBF9"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472DE9D2"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476FF960" w14:textId="77777777" w:rsidR="00D22234" w:rsidRPr="00F96AC9" w:rsidRDefault="00D22234" w:rsidP="00A70504">
            <w:pPr>
              <w:rPr>
                <w:lang w:val="zh-CN" w:eastAsia="zh-CN"/>
              </w:rPr>
            </w:pPr>
          </w:p>
          <w:p w14:paraId="2DBEBAC8" w14:textId="77777777" w:rsidR="00D22234" w:rsidRPr="00F96AC9" w:rsidRDefault="00D22234" w:rsidP="00A70504">
            <w:pPr>
              <w:rPr>
                <w:b/>
                <w:bCs/>
                <w:lang w:val="zh-CN" w:eastAsia="zh-CN"/>
              </w:rPr>
            </w:pPr>
            <w:r w:rsidRPr="00F96AC9">
              <w:rPr>
                <w:rFonts w:hint="eastAsia"/>
                <w:lang w:val="zh-CN" w:eastAsia="zh-CN"/>
              </w:rPr>
              <w:t>3</w:t>
            </w:r>
            <w:r w:rsidRPr="00F96AC9">
              <w:rPr>
                <w:rFonts w:hint="eastAsia"/>
                <w:lang w:val="zh-CN" w:eastAsia="zh-CN"/>
              </w:rPr>
              <w:t>、</w:t>
            </w:r>
            <w:r w:rsidRPr="00F96AC9">
              <w:rPr>
                <w:rFonts w:hint="eastAsia"/>
                <w:b/>
                <w:bCs/>
                <w:lang w:val="zh-CN" w:eastAsia="zh-CN"/>
              </w:rPr>
              <w:t>调试和应急维护方案（</w:t>
            </w:r>
            <w:r w:rsidRPr="00F96AC9">
              <w:rPr>
                <w:rFonts w:hint="eastAsia"/>
                <w:b/>
                <w:bCs/>
                <w:lang w:val="zh-CN" w:eastAsia="zh-CN"/>
              </w:rPr>
              <w:t>6</w:t>
            </w:r>
            <w:r w:rsidRPr="00F96AC9">
              <w:rPr>
                <w:rFonts w:hint="eastAsia"/>
                <w:b/>
                <w:bCs/>
                <w:lang w:val="zh-CN" w:eastAsia="zh-CN"/>
              </w:rPr>
              <w:t>分）</w:t>
            </w:r>
          </w:p>
          <w:p w14:paraId="09105B82" w14:textId="77777777" w:rsidR="00D22234" w:rsidRPr="00F96AC9" w:rsidRDefault="00D22234" w:rsidP="00A70504">
            <w:pPr>
              <w:rPr>
                <w:lang w:val="zh-CN" w:eastAsia="zh-CN"/>
              </w:rPr>
            </w:pPr>
            <w:r w:rsidRPr="00F96AC9">
              <w:rPr>
                <w:rFonts w:hint="eastAsia"/>
                <w:b/>
                <w:bCs/>
                <w:lang w:val="zh-CN" w:eastAsia="zh-CN"/>
              </w:rPr>
              <w:t>供应商充分</w:t>
            </w:r>
            <w:proofErr w:type="gramStart"/>
            <w:r w:rsidRPr="00F96AC9">
              <w:rPr>
                <w:rFonts w:hint="eastAsia"/>
                <w:b/>
                <w:bCs/>
                <w:lang w:val="zh-CN" w:eastAsia="zh-CN"/>
              </w:rPr>
              <w:t>研判设备</w:t>
            </w:r>
            <w:proofErr w:type="gramEnd"/>
            <w:r w:rsidRPr="00F96AC9">
              <w:rPr>
                <w:rFonts w:hint="eastAsia"/>
                <w:b/>
                <w:bCs/>
                <w:lang w:val="zh-CN" w:eastAsia="zh-CN"/>
              </w:rPr>
              <w:t>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F96AC9">
              <w:rPr>
                <w:rFonts w:hint="eastAsia"/>
                <w:lang w:val="zh-CN" w:eastAsia="zh-CN"/>
              </w:rPr>
              <w:t>：</w:t>
            </w:r>
          </w:p>
          <w:p w14:paraId="53933D54" w14:textId="77777777" w:rsidR="00D22234" w:rsidRPr="00F96AC9" w:rsidRDefault="00D22234" w:rsidP="00A70504">
            <w:pPr>
              <w:rPr>
                <w:lang w:val="zh-CN" w:eastAsia="zh-CN"/>
              </w:rPr>
            </w:pPr>
            <w:r w:rsidRPr="00F96AC9">
              <w:rPr>
                <w:rFonts w:hint="eastAsia"/>
                <w:lang w:val="zh-CN" w:eastAsia="zh-CN"/>
              </w:rPr>
              <w:t>3.1.</w:t>
            </w:r>
            <w:r w:rsidRPr="00F96AC9">
              <w:rPr>
                <w:rFonts w:hint="eastAsia"/>
                <w:lang w:val="zh-CN" w:eastAsia="zh-CN"/>
              </w:rPr>
              <w:t>设备调试方案（</w:t>
            </w:r>
            <w:r w:rsidRPr="00F96AC9">
              <w:rPr>
                <w:rFonts w:hint="eastAsia"/>
                <w:lang w:val="zh-CN" w:eastAsia="zh-CN"/>
              </w:rPr>
              <w:t>2</w:t>
            </w:r>
            <w:r w:rsidRPr="00F96AC9">
              <w:rPr>
                <w:rFonts w:hint="eastAsia"/>
                <w:lang w:val="zh-CN" w:eastAsia="zh-CN"/>
              </w:rPr>
              <w:t>分）</w:t>
            </w:r>
          </w:p>
          <w:p w14:paraId="52A494B5"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0EE9D1C1"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3B207F1A"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68B8E5CE" w14:textId="77777777" w:rsidR="00D22234" w:rsidRPr="00F96AC9" w:rsidRDefault="00D22234" w:rsidP="00A70504">
            <w:pPr>
              <w:rPr>
                <w:lang w:val="zh-CN" w:eastAsia="zh-CN"/>
              </w:rPr>
            </w:pPr>
          </w:p>
          <w:p w14:paraId="1854F61E" w14:textId="77777777" w:rsidR="00D22234" w:rsidRPr="00F96AC9" w:rsidRDefault="00D22234" w:rsidP="00A70504">
            <w:pPr>
              <w:rPr>
                <w:lang w:val="zh-CN" w:eastAsia="zh-CN"/>
              </w:rPr>
            </w:pPr>
            <w:r w:rsidRPr="00F96AC9">
              <w:rPr>
                <w:rFonts w:hint="eastAsia"/>
                <w:lang w:val="zh-CN" w:eastAsia="zh-CN"/>
              </w:rPr>
              <w:t>3.2.</w:t>
            </w:r>
            <w:r w:rsidRPr="00F96AC9">
              <w:rPr>
                <w:rFonts w:hint="eastAsia"/>
                <w:lang w:val="zh-CN" w:eastAsia="zh-CN"/>
              </w:rPr>
              <w:t>验收计划（</w:t>
            </w:r>
            <w:r w:rsidRPr="00F96AC9">
              <w:rPr>
                <w:rFonts w:hint="eastAsia"/>
                <w:lang w:val="zh-CN" w:eastAsia="zh-CN"/>
              </w:rPr>
              <w:t>2</w:t>
            </w:r>
            <w:r w:rsidRPr="00F96AC9">
              <w:rPr>
                <w:rFonts w:hint="eastAsia"/>
                <w:lang w:val="zh-CN" w:eastAsia="zh-CN"/>
              </w:rPr>
              <w:t>分）</w:t>
            </w:r>
          </w:p>
          <w:p w14:paraId="0E728E0E"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5BC0688E"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7F77F5A2"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38175731" w14:textId="77777777" w:rsidR="00D22234" w:rsidRPr="00F96AC9" w:rsidRDefault="00D22234" w:rsidP="00A70504">
            <w:pPr>
              <w:rPr>
                <w:lang w:val="zh-CN" w:eastAsia="zh-CN"/>
              </w:rPr>
            </w:pPr>
          </w:p>
          <w:p w14:paraId="7278B8B5" w14:textId="77777777" w:rsidR="00D22234" w:rsidRPr="00F96AC9" w:rsidRDefault="00D22234" w:rsidP="00A70504">
            <w:pPr>
              <w:rPr>
                <w:lang w:val="zh-CN" w:eastAsia="zh-CN"/>
              </w:rPr>
            </w:pPr>
            <w:r w:rsidRPr="00F96AC9">
              <w:rPr>
                <w:rFonts w:hint="eastAsia"/>
                <w:lang w:val="zh-CN" w:eastAsia="zh-CN"/>
              </w:rPr>
              <w:lastRenderedPageBreak/>
              <w:t>3.3.</w:t>
            </w:r>
            <w:r w:rsidRPr="00F96AC9">
              <w:rPr>
                <w:rFonts w:hint="eastAsia"/>
                <w:lang w:val="zh-CN" w:eastAsia="zh-CN"/>
              </w:rPr>
              <w:t>应急维护方案、应急保证措施（</w:t>
            </w:r>
            <w:r w:rsidRPr="00F96AC9">
              <w:rPr>
                <w:rFonts w:hint="eastAsia"/>
                <w:lang w:val="zh-CN" w:eastAsia="zh-CN"/>
              </w:rPr>
              <w:t>2</w:t>
            </w:r>
            <w:r w:rsidRPr="00F96AC9">
              <w:rPr>
                <w:rFonts w:hint="eastAsia"/>
                <w:lang w:val="zh-CN" w:eastAsia="zh-CN"/>
              </w:rPr>
              <w:t>分）</w:t>
            </w:r>
          </w:p>
          <w:p w14:paraId="1C52E3A7"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32F446B9"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604A04DE"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12A99470" w14:textId="77777777" w:rsidR="00D22234" w:rsidRPr="00F96AC9" w:rsidRDefault="00D22234" w:rsidP="00A70504">
            <w:pPr>
              <w:rPr>
                <w:lang w:val="zh-CN" w:eastAsia="zh-CN"/>
              </w:rPr>
            </w:pPr>
          </w:p>
          <w:p w14:paraId="0EB053B9" w14:textId="77777777" w:rsidR="00D22234" w:rsidRPr="00F96AC9" w:rsidRDefault="00D22234" w:rsidP="00A70504">
            <w:pPr>
              <w:rPr>
                <w:b/>
                <w:bCs/>
                <w:lang w:val="zh-CN" w:eastAsia="zh-CN"/>
              </w:rPr>
            </w:pPr>
            <w:r w:rsidRPr="00F96AC9">
              <w:rPr>
                <w:rFonts w:hint="eastAsia"/>
                <w:lang w:val="zh-CN" w:eastAsia="zh-CN"/>
              </w:rPr>
              <w:t>4</w:t>
            </w:r>
            <w:r w:rsidRPr="00F96AC9">
              <w:rPr>
                <w:rFonts w:hint="eastAsia"/>
                <w:lang w:val="zh-CN" w:eastAsia="zh-CN"/>
              </w:rPr>
              <w:t>、</w:t>
            </w:r>
            <w:r w:rsidRPr="00F96AC9">
              <w:rPr>
                <w:rFonts w:hint="eastAsia"/>
                <w:b/>
                <w:bCs/>
                <w:lang w:val="zh-CN" w:eastAsia="zh-CN"/>
              </w:rPr>
              <w:t>培训方案（</w:t>
            </w:r>
            <w:r w:rsidRPr="00F96AC9">
              <w:rPr>
                <w:b/>
                <w:bCs/>
                <w:lang w:val="zh-CN" w:eastAsia="zh-CN"/>
              </w:rPr>
              <w:t>6</w:t>
            </w:r>
            <w:r w:rsidRPr="00F96AC9">
              <w:rPr>
                <w:rFonts w:hint="eastAsia"/>
                <w:b/>
                <w:bCs/>
                <w:lang w:val="zh-CN" w:eastAsia="zh-CN"/>
              </w:rPr>
              <w:t>分）</w:t>
            </w:r>
          </w:p>
          <w:p w14:paraId="1D889B2E" w14:textId="77777777" w:rsidR="00D22234" w:rsidRPr="00F96AC9" w:rsidRDefault="00D22234" w:rsidP="00A70504">
            <w:pPr>
              <w:rPr>
                <w:b/>
                <w:bCs/>
                <w:lang w:val="zh-CN" w:eastAsia="zh-CN"/>
              </w:rPr>
            </w:pPr>
            <w:r w:rsidRPr="00F96AC9">
              <w:rPr>
                <w:rFonts w:hint="eastAsia"/>
                <w:b/>
                <w:bCs/>
                <w:lang w:val="zh-CN" w:eastAsia="zh-CN"/>
              </w:rPr>
              <w:t>供应商充分把握设备临床操作、日常洗消维护、质控</w:t>
            </w:r>
            <w:proofErr w:type="gramStart"/>
            <w:r w:rsidRPr="00F96AC9">
              <w:rPr>
                <w:rFonts w:hint="eastAsia"/>
                <w:b/>
                <w:bCs/>
                <w:lang w:val="zh-CN" w:eastAsia="zh-CN"/>
              </w:rPr>
              <w:t>校准全</w:t>
            </w:r>
            <w:proofErr w:type="gramEnd"/>
            <w:r w:rsidRPr="00F96AC9">
              <w:rPr>
                <w:rFonts w:hint="eastAsia"/>
                <w:b/>
                <w:bCs/>
                <w:lang w:val="zh-CN" w:eastAsia="zh-CN"/>
              </w:rPr>
              <w:t>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1CB5E551" w14:textId="77777777" w:rsidR="00D22234" w:rsidRPr="00F96AC9" w:rsidRDefault="00D22234" w:rsidP="00A70504">
            <w:pPr>
              <w:rPr>
                <w:lang w:val="zh-CN" w:eastAsia="zh-CN"/>
              </w:rPr>
            </w:pPr>
            <w:r w:rsidRPr="00F96AC9">
              <w:rPr>
                <w:rFonts w:hint="eastAsia"/>
                <w:lang w:val="zh-CN" w:eastAsia="zh-CN"/>
              </w:rPr>
              <w:t>4.1.</w:t>
            </w:r>
            <w:r w:rsidRPr="00F96AC9">
              <w:rPr>
                <w:rFonts w:hint="eastAsia"/>
                <w:lang w:val="zh-CN" w:eastAsia="zh-CN"/>
              </w:rPr>
              <w:t>培训内容（</w:t>
            </w:r>
            <w:r w:rsidRPr="00F96AC9">
              <w:rPr>
                <w:rFonts w:hint="eastAsia"/>
                <w:lang w:val="zh-CN" w:eastAsia="zh-CN"/>
              </w:rPr>
              <w:t>2</w:t>
            </w:r>
            <w:r w:rsidRPr="00F96AC9">
              <w:rPr>
                <w:rFonts w:hint="eastAsia"/>
                <w:lang w:val="zh-CN" w:eastAsia="zh-CN"/>
              </w:rPr>
              <w:t>分）</w:t>
            </w:r>
          </w:p>
          <w:p w14:paraId="092B1159"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54452A4B"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7C746A77"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192554AA" w14:textId="77777777" w:rsidR="00D22234" w:rsidRPr="00F96AC9" w:rsidRDefault="00D22234" w:rsidP="00A70504">
            <w:pPr>
              <w:rPr>
                <w:lang w:val="zh-CN" w:eastAsia="zh-CN"/>
              </w:rPr>
            </w:pPr>
          </w:p>
          <w:p w14:paraId="482DB3EE" w14:textId="77777777" w:rsidR="00D22234" w:rsidRPr="00F96AC9" w:rsidRDefault="00D22234" w:rsidP="00A70504">
            <w:pPr>
              <w:rPr>
                <w:lang w:val="zh-CN" w:eastAsia="zh-CN"/>
              </w:rPr>
            </w:pPr>
            <w:r w:rsidRPr="00F96AC9">
              <w:rPr>
                <w:rFonts w:hint="eastAsia"/>
                <w:lang w:val="zh-CN" w:eastAsia="zh-CN"/>
              </w:rPr>
              <w:t>4.2.</w:t>
            </w:r>
            <w:r w:rsidRPr="00F96AC9">
              <w:rPr>
                <w:rFonts w:hint="eastAsia"/>
                <w:lang w:val="zh-CN" w:eastAsia="zh-CN"/>
              </w:rPr>
              <w:t>培训日程安排（</w:t>
            </w:r>
            <w:r w:rsidRPr="00F96AC9">
              <w:rPr>
                <w:rFonts w:hint="eastAsia"/>
                <w:lang w:val="zh-CN" w:eastAsia="zh-CN"/>
              </w:rPr>
              <w:t>2</w:t>
            </w:r>
            <w:r w:rsidRPr="00F96AC9">
              <w:rPr>
                <w:rFonts w:hint="eastAsia"/>
                <w:lang w:val="zh-CN" w:eastAsia="zh-CN"/>
              </w:rPr>
              <w:t>分）</w:t>
            </w:r>
          </w:p>
          <w:p w14:paraId="1C5C97D1"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2738E50D"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4CB7D912"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440F6DF7" w14:textId="77777777" w:rsidR="00D22234" w:rsidRPr="00F96AC9" w:rsidRDefault="00D22234" w:rsidP="00A70504">
            <w:pPr>
              <w:rPr>
                <w:lang w:val="zh-CN" w:eastAsia="zh-CN"/>
              </w:rPr>
            </w:pPr>
          </w:p>
          <w:p w14:paraId="1EFA8230" w14:textId="77777777" w:rsidR="00D22234" w:rsidRPr="00F96AC9" w:rsidRDefault="00D22234" w:rsidP="00A70504">
            <w:pPr>
              <w:rPr>
                <w:lang w:val="zh-CN" w:eastAsia="zh-CN"/>
              </w:rPr>
            </w:pPr>
            <w:r w:rsidRPr="00F96AC9">
              <w:rPr>
                <w:rFonts w:hint="eastAsia"/>
                <w:lang w:val="zh-CN" w:eastAsia="zh-CN"/>
              </w:rPr>
              <w:t xml:space="preserve">4.3. </w:t>
            </w:r>
            <w:r w:rsidRPr="00F96AC9">
              <w:rPr>
                <w:rFonts w:hint="eastAsia"/>
                <w:lang w:val="zh-CN" w:eastAsia="zh-CN"/>
              </w:rPr>
              <w:t>培训师资力量、培训人数及培训时长（</w:t>
            </w:r>
            <w:r w:rsidRPr="00F96AC9">
              <w:rPr>
                <w:lang w:val="zh-CN" w:eastAsia="zh-CN"/>
              </w:rPr>
              <w:t>2</w:t>
            </w:r>
            <w:r w:rsidRPr="00F96AC9">
              <w:rPr>
                <w:rFonts w:hint="eastAsia"/>
                <w:lang w:val="zh-CN" w:eastAsia="zh-CN"/>
              </w:rPr>
              <w:t>分）</w:t>
            </w:r>
          </w:p>
          <w:p w14:paraId="0B611CAB"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b w:val="0"/>
                <w:color w:val="auto"/>
                <w:position w:val="0"/>
              </w:rPr>
              <w:t>2</w:t>
            </w:r>
            <w:r w:rsidRPr="00F96AC9">
              <w:rPr>
                <w:rFonts w:ascii="Times New Roman" w:eastAsiaTheme="minorEastAsia" w:hAnsi="Times New Roman" w:hint="eastAsia"/>
                <w:b w:val="0"/>
                <w:color w:val="auto"/>
                <w:position w:val="0"/>
              </w:rPr>
              <w:t xml:space="preserve"> </w:t>
            </w:r>
            <w:r w:rsidRPr="00F96AC9">
              <w:rPr>
                <w:rFonts w:ascii="Times New Roman" w:eastAsiaTheme="minorEastAsia" w:hAnsi="Times New Roman" w:hint="eastAsia"/>
                <w:b w:val="0"/>
                <w:color w:val="auto"/>
                <w:position w:val="0"/>
              </w:rPr>
              <w:t>分；</w:t>
            </w:r>
          </w:p>
          <w:p w14:paraId="27958C90" w14:textId="77777777" w:rsidR="00D22234" w:rsidRPr="00F96AC9" w:rsidRDefault="00D22234" w:rsidP="00A70504">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b w:val="0"/>
                <w:color w:val="auto"/>
                <w:position w:val="0"/>
              </w:rPr>
              <w:t>1</w:t>
            </w:r>
            <w:r w:rsidRPr="00F96AC9">
              <w:rPr>
                <w:rFonts w:ascii="Times New Roman" w:eastAsiaTheme="minorEastAsia" w:hAnsi="Times New Roman" w:hint="eastAsia"/>
                <w:b w:val="0"/>
                <w:color w:val="auto"/>
                <w:position w:val="0"/>
              </w:rPr>
              <w:t xml:space="preserve"> </w:t>
            </w:r>
            <w:r w:rsidRPr="00F96AC9">
              <w:rPr>
                <w:rFonts w:ascii="Times New Roman" w:eastAsiaTheme="minorEastAsia" w:hAnsi="Times New Roman" w:hint="eastAsia"/>
                <w:b w:val="0"/>
                <w:color w:val="auto"/>
                <w:position w:val="0"/>
              </w:rPr>
              <w:t>分；</w:t>
            </w:r>
          </w:p>
          <w:p w14:paraId="2F3E2BE2" w14:textId="77777777" w:rsidR="00D22234" w:rsidRPr="00F96AC9" w:rsidRDefault="00D22234" w:rsidP="00A70504">
            <w:pPr>
              <w:pStyle w:val="a7"/>
              <w:ind w:firstLine="0"/>
            </w:pPr>
            <w:r w:rsidRPr="00F96AC9">
              <w:rPr>
                <w:rFonts w:ascii="Times New Roman" w:eastAsiaTheme="minorEastAsia" w:hAnsi="Times New Roman" w:hint="eastAsia"/>
                <w:b w:val="0"/>
                <w:color w:val="auto"/>
                <w:position w:val="0"/>
              </w:rPr>
              <w:t>内容不合理、缺乏针对性及操作性或未提供方案的不得分。</w:t>
            </w:r>
          </w:p>
        </w:tc>
      </w:tr>
    </w:tbl>
    <w:p w14:paraId="797574AA" w14:textId="77777777" w:rsidR="00D22234" w:rsidRPr="00F96AC9" w:rsidRDefault="00D22234" w:rsidP="00D22234">
      <w:pPr>
        <w:widowControl w:val="0"/>
        <w:kinsoku w:val="0"/>
        <w:rPr>
          <w:lang w:eastAsia="zh-CN"/>
        </w:rPr>
      </w:pPr>
      <w:bookmarkStart w:id="173" w:name="_Toc4661"/>
      <w:r w:rsidRPr="00F96AC9">
        <w:rPr>
          <w:rFonts w:ascii="宋体" w:eastAsia="宋体" w:hAnsi="宋体" w:cs="宋体"/>
          <w:b/>
          <w:bCs/>
          <w:position w:val="-10"/>
          <w:lang w:eastAsia="zh-CN"/>
        </w:rPr>
        <w:lastRenderedPageBreak/>
        <w:t>说明：</w:t>
      </w:r>
    </w:p>
    <w:p w14:paraId="2A099485" w14:textId="77777777" w:rsidR="00D22234" w:rsidRPr="00F96AC9" w:rsidRDefault="00D22234" w:rsidP="00D22234">
      <w:pPr>
        <w:widowControl w:val="0"/>
        <w:kinsoku w:val="0"/>
        <w:spacing w:line="360" w:lineRule="auto"/>
        <w:ind w:firstLine="420"/>
        <w:rPr>
          <w:lang w:eastAsia="zh-CN"/>
        </w:rPr>
      </w:pPr>
      <w:r w:rsidRPr="00F96AC9">
        <w:rPr>
          <w:rFonts w:ascii="宋体" w:eastAsia="宋体" w:hAnsi="宋体" w:cs="宋体"/>
          <w:position w:val="-10"/>
          <w:lang w:eastAsia="zh-CN"/>
        </w:rPr>
        <w:t>1、促进中小企业发展政策</w:t>
      </w:r>
    </w:p>
    <w:p w14:paraId="4C938869"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①本项目为非专门面向中小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的项目，对</w:t>
      </w:r>
      <w:r w:rsidRPr="00F96AC9">
        <w:rPr>
          <w:rFonts w:ascii="宋体" w:eastAsia="宋体" w:hAnsi="宋体" w:cs="宋体"/>
          <w:b/>
          <w:bCs/>
          <w:position w:val="-10"/>
          <w:lang w:eastAsia="zh-CN"/>
        </w:rPr>
        <w:t>小型和微型企业</w:t>
      </w:r>
      <w:r w:rsidRPr="00F96AC9">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52E4F2AB"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在政府采购活动中，投标人提供的货物、工程或者服务符合下列情形的，享受价格扣除：</w:t>
      </w:r>
    </w:p>
    <w:p w14:paraId="343E71BF"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（一）在货物采购项目中，货物由小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制造，即货物由小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生产且使用该小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商号或者注册商标；</w:t>
      </w:r>
    </w:p>
    <w:p w14:paraId="5A9E8E3E"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（二）在服务采购项目中，服务由小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承接，即提供服务的人员为小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依照《中华人民共和国劳动合同法》订立劳动合同的从业人员。</w:t>
      </w:r>
    </w:p>
    <w:p w14:paraId="0FC3C2E8"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F96AC9">
        <w:rPr>
          <w:rFonts w:ascii="宋体" w:eastAsia="宋体" w:hAnsi="宋体" w:cs="宋体"/>
          <w:position w:val="-10"/>
          <w:lang w:eastAsia="zh-CN"/>
        </w:rPr>
        <w:t>式参加</w:t>
      </w:r>
      <w:proofErr w:type="gramEnd"/>
      <w:r w:rsidRPr="00F96AC9">
        <w:rPr>
          <w:rFonts w:ascii="宋体" w:eastAsia="宋体" w:hAnsi="宋体" w:cs="宋体"/>
          <w:position w:val="-10"/>
          <w:lang w:eastAsia="zh-CN"/>
        </w:rPr>
        <w:t>政府采购活动，联</w:t>
      </w:r>
      <w:r w:rsidRPr="00F96AC9">
        <w:rPr>
          <w:rFonts w:ascii="宋体" w:eastAsia="宋体" w:hAnsi="宋体" w:cs="宋体"/>
          <w:position w:val="-10"/>
          <w:lang w:eastAsia="zh-CN"/>
        </w:rPr>
        <w:lastRenderedPageBreak/>
        <w:t>合体各方均为中小企业的，联合体视同中小企业。其中，联合体各方均为小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的，联合体视同小微企业。接受大中型企业与小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组成联合体或者允许大中型企业向一家或者多家小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分包的采购项目，对于联合协议或者分包意向协议约定小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F96AC9">
        <w:rPr>
          <w:rFonts w:ascii="宋体" w:eastAsia="宋体" w:hAnsi="宋体" w:cs="宋体"/>
          <w:position w:val="-10"/>
          <w:lang w:eastAsia="zh-CN"/>
        </w:rPr>
        <w:t>微企业</w:t>
      </w:r>
      <w:proofErr w:type="gramEnd"/>
      <w:r w:rsidRPr="00F96AC9">
        <w:rPr>
          <w:rFonts w:ascii="宋体" w:eastAsia="宋体" w:hAnsi="宋体" w:cs="宋体"/>
          <w:position w:val="-10"/>
          <w:lang w:eastAsia="zh-CN"/>
        </w:rPr>
        <w:t>与联合体内其他企业、分包企业之间存在直接控股、管理关系的，不享受价格扣除优惠政策。</w:t>
      </w:r>
    </w:p>
    <w:p w14:paraId="641904B6"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2ED6B06E"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D3B3E87" w14:textId="77777777" w:rsidR="00D22234" w:rsidRPr="00F96AC9" w:rsidRDefault="00D22234" w:rsidP="00D22234">
      <w:pPr>
        <w:widowControl w:val="0"/>
        <w:kinsoku w:val="0"/>
        <w:spacing w:line="360" w:lineRule="auto"/>
        <w:ind w:firstLine="480"/>
        <w:rPr>
          <w:lang w:eastAsia="zh-CN"/>
        </w:rPr>
      </w:pPr>
      <w:r w:rsidRPr="00F96AC9">
        <w:rPr>
          <w:rFonts w:ascii="宋体" w:eastAsia="宋体" w:hAnsi="宋体" w:cs="宋体"/>
          <w:position w:val="-10"/>
          <w:lang w:eastAsia="zh-CN"/>
        </w:rPr>
        <w:t>④残疾人福利单位、监狱企业属于小型、微型企业的，不重复享受政策。</w:t>
      </w:r>
    </w:p>
    <w:p w14:paraId="64DAC7B0"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bookmarkStart w:id="174" w:name="_Hlk219991325"/>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、采购本国产品的支持政策</w:t>
      </w:r>
    </w:p>
    <w:p w14:paraId="382B9483"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7AED3CCE"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429528"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67611624"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.4 供应商需在《声明函》中逐一准确填写：产品名称、厂名、生产厂址三项信息</w:t>
      </w:r>
      <w:r w:rsidRPr="00F96AC9">
        <w:rPr>
          <w:rFonts w:ascii="宋体" w:eastAsia="宋体" w:hAnsi="宋体" w:cs="宋体"/>
          <w:position w:val="-10"/>
          <w:lang w:eastAsia="zh-CN"/>
        </w:rPr>
        <w:lastRenderedPageBreak/>
        <w:t>（《声明函》中用</w:t>
      </w:r>
      <w:proofErr w:type="gramStart"/>
      <w:r w:rsidRPr="00F96AC9">
        <w:rPr>
          <w:rFonts w:ascii="宋体" w:eastAsia="宋体" w:hAnsi="宋体" w:cs="宋体"/>
          <w:position w:val="-10"/>
          <w:lang w:eastAsia="zh-CN"/>
        </w:rPr>
        <w:t>斜线划除的</w:t>
      </w:r>
      <w:proofErr w:type="gramEnd"/>
      <w:r w:rsidRPr="00F96AC9">
        <w:rPr>
          <w:rFonts w:ascii="宋体" w:eastAsia="宋体" w:hAnsi="宋体" w:cs="宋体"/>
          <w:position w:val="-10"/>
          <w:lang w:eastAsia="zh-CN"/>
        </w:rPr>
        <w:t>地方无需填写），三项信息中任意一项未填写的视为该项产品不符合本国产品标准，不享受本国产品价格评审优惠。</w:t>
      </w:r>
    </w:p>
    <w:p w14:paraId="129B519A"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F96AC9">
        <w:rPr>
          <w:rFonts w:ascii="宋体" w:eastAsia="宋体" w:hAnsi="宋体" w:cs="宋体"/>
          <w:position w:val="-10"/>
          <w:lang w:eastAsia="zh-CN"/>
        </w:rPr>
        <w:t>作出</w:t>
      </w:r>
      <w:proofErr w:type="gramEnd"/>
      <w:r w:rsidRPr="00F96AC9">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74"/>
    <w:p w14:paraId="6B963159"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position w:val="-10"/>
          <w:lang w:eastAsia="zh-CN"/>
        </w:rPr>
        <w:t> </w:t>
      </w:r>
    </w:p>
    <w:p w14:paraId="7BF00A35"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42C47C3B"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06DEA958"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27135A81"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2C83CFEB"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57CC4808" w14:textId="77777777" w:rsidR="00D22234" w:rsidRPr="00F96AC9" w:rsidRDefault="00D22234" w:rsidP="00D22234">
      <w:pPr>
        <w:widowControl w:val="0"/>
        <w:kinsoku w:val="0"/>
        <w:spacing w:line="360" w:lineRule="auto"/>
        <w:ind w:firstLine="480"/>
        <w:rPr>
          <w:rFonts w:ascii="宋体" w:eastAsia="宋体" w:hAnsi="宋体" w:cs="宋体"/>
          <w:position w:val="-10"/>
          <w:lang w:eastAsia="zh-CN"/>
        </w:rPr>
      </w:pPr>
    </w:p>
    <w:p w14:paraId="52F436B1" w14:textId="77777777" w:rsidR="00D22234" w:rsidRPr="00F96AC9" w:rsidRDefault="00D22234" w:rsidP="00D22234">
      <w:pPr>
        <w:pStyle w:val="4"/>
        <w:ind w:left="1440"/>
      </w:pPr>
    </w:p>
    <w:p w14:paraId="7DE311B1" w14:textId="77777777" w:rsidR="00D22234" w:rsidRPr="00F96AC9" w:rsidRDefault="00D22234" w:rsidP="00D22234">
      <w:pPr>
        <w:pStyle w:val="4"/>
        <w:ind w:left="1440"/>
      </w:pPr>
    </w:p>
    <w:p w14:paraId="0B2ABB00" w14:textId="77777777" w:rsidR="00D22234" w:rsidRPr="00F96AC9" w:rsidRDefault="00D22234" w:rsidP="00D22234">
      <w:pPr>
        <w:rPr>
          <w:lang w:eastAsia="zh-CN"/>
        </w:rPr>
      </w:pPr>
    </w:p>
    <w:p w14:paraId="0154A0AE" w14:textId="77777777" w:rsidR="00D22234" w:rsidRPr="00F96AC9" w:rsidRDefault="00D22234" w:rsidP="00D22234">
      <w:pPr>
        <w:pStyle w:val="4"/>
        <w:ind w:left="1440"/>
      </w:pPr>
    </w:p>
    <w:p w14:paraId="26A4F719" w14:textId="77777777" w:rsidR="00D22234" w:rsidRPr="00F96AC9" w:rsidRDefault="00D22234" w:rsidP="00D22234">
      <w:pPr>
        <w:rPr>
          <w:lang w:eastAsia="zh-CN"/>
        </w:rPr>
      </w:pPr>
    </w:p>
    <w:p w14:paraId="21A8434A" w14:textId="77777777" w:rsidR="00D22234" w:rsidRPr="00F96AC9" w:rsidRDefault="00D22234" w:rsidP="00D22234">
      <w:pPr>
        <w:pStyle w:val="4"/>
        <w:ind w:left="1440"/>
      </w:pPr>
    </w:p>
    <w:p w14:paraId="4F2A3E9E" w14:textId="77777777" w:rsidR="00D22234" w:rsidRPr="00F96AC9" w:rsidRDefault="00D22234" w:rsidP="00D22234">
      <w:pPr>
        <w:rPr>
          <w:lang w:eastAsia="zh-CN"/>
        </w:rPr>
      </w:pPr>
    </w:p>
    <w:p w14:paraId="22B11598" w14:textId="77777777" w:rsidR="00D22234" w:rsidRPr="00F96AC9" w:rsidRDefault="00D22234" w:rsidP="00D22234">
      <w:pPr>
        <w:pStyle w:val="4"/>
        <w:ind w:left="1440"/>
      </w:pPr>
    </w:p>
    <w:p w14:paraId="7E963072" w14:textId="77777777" w:rsidR="00D22234" w:rsidRDefault="00D22234" w:rsidP="00D22234">
      <w:pPr>
        <w:rPr>
          <w:lang w:eastAsia="zh-CN"/>
        </w:rPr>
      </w:pPr>
    </w:p>
    <w:p w14:paraId="62CD8983" w14:textId="77777777" w:rsidR="00D22234" w:rsidRDefault="00D22234" w:rsidP="00D22234">
      <w:pPr>
        <w:pStyle w:val="4"/>
        <w:ind w:left="1440"/>
      </w:pPr>
    </w:p>
    <w:p w14:paraId="0221496D" w14:textId="77777777" w:rsidR="00D22234" w:rsidRDefault="00D22234" w:rsidP="00D22234">
      <w:pPr>
        <w:rPr>
          <w:lang w:eastAsia="zh-CN"/>
        </w:rPr>
      </w:pPr>
    </w:p>
    <w:p w14:paraId="520A7E1D" w14:textId="77777777" w:rsidR="00D22234" w:rsidRDefault="00D22234" w:rsidP="00D22234">
      <w:pPr>
        <w:pStyle w:val="4"/>
        <w:ind w:left="1440"/>
      </w:pPr>
    </w:p>
    <w:p w14:paraId="7794FC1F" w14:textId="77777777" w:rsidR="00D22234" w:rsidRDefault="00D22234" w:rsidP="00D22234">
      <w:pPr>
        <w:rPr>
          <w:lang w:eastAsia="zh-CN"/>
        </w:rPr>
      </w:pPr>
    </w:p>
    <w:p w14:paraId="29991D16" w14:textId="77777777" w:rsidR="00D22234" w:rsidRDefault="00D22234" w:rsidP="00D22234">
      <w:pPr>
        <w:pStyle w:val="4"/>
        <w:ind w:left="1440"/>
      </w:pPr>
    </w:p>
    <w:p w14:paraId="71FD9727" w14:textId="77777777" w:rsidR="00D22234" w:rsidRDefault="00D22234" w:rsidP="00D22234">
      <w:pPr>
        <w:rPr>
          <w:lang w:eastAsia="zh-CN"/>
        </w:rPr>
      </w:pPr>
    </w:p>
    <w:p w14:paraId="289C9BEB" w14:textId="77777777" w:rsidR="00D22234" w:rsidRDefault="00D22234" w:rsidP="00D22234">
      <w:pPr>
        <w:pStyle w:val="4"/>
        <w:ind w:left="1440"/>
      </w:pPr>
    </w:p>
    <w:p w14:paraId="1B165DD1" w14:textId="77777777" w:rsidR="00D22234" w:rsidRDefault="00D22234" w:rsidP="00D22234">
      <w:pPr>
        <w:rPr>
          <w:lang w:eastAsia="zh-CN"/>
        </w:rPr>
      </w:pPr>
    </w:p>
    <w:p w14:paraId="4419CD6D" w14:textId="77777777" w:rsidR="00D22234" w:rsidRDefault="00D22234" w:rsidP="00D22234">
      <w:pPr>
        <w:pStyle w:val="4"/>
        <w:ind w:left="1440"/>
      </w:pPr>
    </w:p>
    <w:p w14:paraId="2CEAB8C6" w14:textId="77777777" w:rsidR="00D22234" w:rsidRDefault="00D22234" w:rsidP="00D22234">
      <w:pPr>
        <w:rPr>
          <w:lang w:eastAsia="zh-CN"/>
        </w:rPr>
      </w:pPr>
    </w:p>
    <w:p w14:paraId="43BF462B" w14:textId="77777777" w:rsidR="00D22234" w:rsidRPr="00825726" w:rsidRDefault="00D22234" w:rsidP="00D22234">
      <w:pPr>
        <w:pStyle w:val="4"/>
        <w:ind w:left="1440"/>
      </w:pPr>
    </w:p>
    <w:p w14:paraId="1BF3A8FA" w14:textId="77777777" w:rsidR="00D22234" w:rsidRPr="00F96AC9" w:rsidRDefault="00D22234" w:rsidP="00D22234">
      <w:pPr>
        <w:pStyle w:val="4"/>
        <w:ind w:left="1440"/>
      </w:pPr>
    </w:p>
    <w:p w14:paraId="6DA651FD" w14:textId="77777777" w:rsidR="00D22234" w:rsidRPr="00F96AC9" w:rsidRDefault="00D22234" w:rsidP="00D22234">
      <w:pPr>
        <w:pStyle w:val="1"/>
        <w:spacing w:line="360" w:lineRule="auto"/>
        <w:rPr>
          <w:rFonts w:ascii="宋体" w:eastAsia="宋体" w:hAnsi="宋体" w:cs="宋体"/>
          <w:b/>
          <w:bCs/>
          <w:sz w:val="44"/>
          <w:szCs w:val="44"/>
        </w:rPr>
      </w:pPr>
      <w:r w:rsidRPr="00F96AC9">
        <w:rPr>
          <w:rFonts w:ascii="宋体" w:eastAsia="宋体" w:hAnsi="宋体" w:cs="宋体" w:hint="eastAsia"/>
          <w:b/>
          <w:bCs/>
          <w:sz w:val="44"/>
          <w:szCs w:val="44"/>
        </w:rPr>
        <w:t>第六章  投标文件参考格式</w:t>
      </w:r>
      <w:bookmarkEnd w:id="173"/>
    </w:p>
    <w:p w14:paraId="20A44894" w14:textId="77777777" w:rsidR="00D22234" w:rsidRPr="00F96AC9" w:rsidRDefault="00D22234" w:rsidP="00D22234">
      <w:pPr>
        <w:rPr>
          <w:rFonts w:eastAsia="黑体"/>
          <w:sz w:val="32"/>
          <w:lang w:eastAsia="zh-CN"/>
        </w:rPr>
      </w:pPr>
      <w:r w:rsidRPr="00F96AC9">
        <w:rPr>
          <w:rFonts w:eastAsia="黑体" w:hint="eastAsia"/>
          <w:sz w:val="32"/>
          <w:lang w:eastAsia="zh-CN"/>
        </w:rPr>
        <w:t>一、投标格式</w:t>
      </w:r>
    </w:p>
    <w:p w14:paraId="59811E5F" w14:textId="77777777" w:rsidR="00D22234" w:rsidRPr="00F96AC9" w:rsidRDefault="00D22234" w:rsidP="00D22234">
      <w:pPr>
        <w:spacing w:line="500" w:lineRule="exact"/>
        <w:rPr>
          <w:b/>
          <w:lang w:eastAsia="zh-CN"/>
        </w:rPr>
      </w:pPr>
      <w:r w:rsidRPr="00F96AC9">
        <w:rPr>
          <w:rFonts w:hint="eastAsia"/>
          <w:lang w:eastAsia="zh-CN"/>
        </w:rPr>
        <w:t>格式</w:t>
      </w:r>
      <w:proofErr w:type="gramStart"/>
      <w:r w:rsidRPr="00F96AC9">
        <w:rPr>
          <w:rFonts w:hint="eastAsia"/>
          <w:lang w:eastAsia="zh-CN"/>
        </w:rPr>
        <w:t>一</w:t>
      </w:r>
      <w:proofErr w:type="gramEnd"/>
      <w:r w:rsidRPr="00F96AC9">
        <w:rPr>
          <w:rFonts w:hint="eastAsia"/>
          <w:lang w:eastAsia="zh-CN"/>
        </w:rPr>
        <w:t>：投标函</w:t>
      </w:r>
    </w:p>
    <w:p w14:paraId="4976FCBA" w14:textId="77777777" w:rsidR="00D22234" w:rsidRPr="00F96AC9" w:rsidRDefault="00D22234" w:rsidP="00D22234">
      <w:pPr>
        <w:spacing w:line="500" w:lineRule="exact"/>
        <w:rPr>
          <w:b/>
          <w:lang w:eastAsia="zh-CN"/>
        </w:rPr>
      </w:pPr>
      <w:r w:rsidRPr="00F96AC9">
        <w:rPr>
          <w:rFonts w:hint="eastAsia"/>
          <w:lang w:eastAsia="zh-CN"/>
        </w:rPr>
        <w:lastRenderedPageBreak/>
        <w:t>格式二：开标一览表</w:t>
      </w:r>
    </w:p>
    <w:p w14:paraId="74CA39B8" w14:textId="77777777" w:rsidR="00D22234" w:rsidRPr="00F96AC9" w:rsidRDefault="00D22234" w:rsidP="00D22234">
      <w:pPr>
        <w:spacing w:line="500" w:lineRule="exact"/>
        <w:rPr>
          <w:b/>
          <w:lang w:eastAsia="zh-CN"/>
        </w:rPr>
      </w:pPr>
      <w:r w:rsidRPr="00F96AC9">
        <w:rPr>
          <w:rFonts w:hint="eastAsia"/>
          <w:lang w:eastAsia="zh-CN"/>
        </w:rPr>
        <w:t>格式三：分项报价表</w:t>
      </w:r>
    </w:p>
    <w:p w14:paraId="0D1532FF" w14:textId="77777777" w:rsidR="00D22234" w:rsidRPr="00F96AC9" w:rsidRDefault="00D22234" w:rsidP="00D22234">
      <w:pPr>
        <w:spacing w:line="500" w:lineRule="exact"/>
        <w:rPr>
          <w:b/>
          <w:lang w:eastAsia="zh-CN"/>
        </w:rPr>
      </w:pPr>
      <w:r w:rsidRPr="00F96AC9">
        <w:rPr>
          <w:rFonts w:hint="eastAsia"/>
          <w:lang w:eastAsia="zh-CN"/>
        </w:rPr>
        <w:t>格式四：参数偏离表</w:t>
      </w:r>
    </w:p>
    <w:p w14:paraId="01520A87" w14:textId="77777777" w:rsidR="00D22234" w:rsidRPr="00F96AC9" w:rsidRDefault="00D22234" w:rsidP="00D22234">
      <w:pPr>
        <w:spacing w:line="500" w:lineRule="exact"/>
        <w:rPr>
          <w:b/>
          <w:lang w:eastAsia="zh-CN"/>
        </w:rPr>
      </w:pPr>
      <w:r w:rsidRPr="00F96AC9">
        <w:rPr>
          <w:rFonts w:hint="eastAsia"/>
          <w:lang w:eastAsia="zh-CN"/>
        </w:rPr>
        <w:t>格式五：技术</w:t>
      </w:r>
      <w:r w:rsidRPr="00F96AC9">
        <w:rPr>
          <w:rFonts w:hint="eastAsia"/>
          <w:lang w:eastAsia="zh-CN"/>
        </w:rPr>
        <w:t>/</w:t>
      </w:r>
      <w:r w:rsidRPr="00F96AC9">
        <w:rPr>
          <w:rFonts w:hint="eastAsia"/>
          <w:lang w:eastAsia="zh-CN"/>
        </w:rPr>
        <w:t>服务方案及承诺</w:t>
      </w:r>
    </w:p>
    <w:p w14:paraId="436A7EC3" w14:textId="77777777" w:rsidR="00D22234" w:rsidRPr="00F96AC9" w:rsidRDefault="00D22234" w:rsidP="00D22234">
      <w:pPr>
        <w:spacing w:line="500" w:lineRule="exact"/>
        <w:rPr>
          <w:b/>
          <w:lang w:eastAsia="zh-CN"/>
        </w:rPr>
      </w:pPr>
      <w:r w:rsidRPr="00F96AC9">
        <w:rPr>
          <w:rFonts w:hint="eastAsia"/>
          <w:lang w:eastAsia="zh-CN"/>
        </w:rPr>
        <w:t>格式六：业绩表</w:t>
      </w:r>
    </w:p>
    <w:p w14:paraId="678DCEA3" w14:textId="77777777" w:rsidR="00D22234" w:rsidRPr="00F96AC9" w:rsidRDefault="00D22234" w:rsidP="00D22234">
      <w:pPr>
        <w:spacing w:line="500" w:lineRule="exact"/>
        <w:rPr>
          <w:b/>
          <w:lang w:eastAsia="zh-CN"/>
        </w:rPr>
      </w:pPr>
      <w:r w:rsidRPr="00F96AC9">
        <w:rPr>
          <w:rFonts w:hint="eastAsia"/>
          <w:lang w:eastAsia="zh-CN"/>
        </w:rPr>
        <w:t>格式七：中小企业声明函</w:t>
      </w:r>
    </w:p>
    <w:p w14:paraId="463D39AD" w14:textId="77777777" w:rsidR="00D22234" w:rsidRPr="00F96AC9" w:rsidRDefault="00D22234" w:rsidP="00D22234">
      <w:pPr>
        <w:spacing w:line="500" w:lineRule="exact"/>
        <w:rPr>
          <w:b/>
          <w:lang w:eastAsia="zh-CN"/>
        </w:rPr>
      </w:pPr>
      <w:r w:rsidRPr="00F96AC9">
        <w:rPr>
          <w:rFonts w:hint="eastAsia"/>
          <w:lang w:eastAsia="zh-CN"/>
        </w:rPr>
        <w:t>格式八：其他声明函</w:t>
      </w:r>
    </w:p>
    <w:p w14:paraId="35DA825B" w14:textId="77777777" w:rsidR="00D22234" w:rsidRPr="00F96AC9" w:rsidRDefault="00D22234" w:rsidP="00D22234">
      <w:pPr>
        <w:spacing w:line="500" w:lineRule="exact"/>
        <w:rPr>
          <w:b/>
          <w:lang w:eastAsia="zh-CN"/>
        </w:rPr>
      </w:pPr>
      <w:r w:rsidRPr="00F96AC9">
        <w:rPr>
          <w:rFonts w:hint="eastAsia"/>
          <w:lang w:eastAsia="zh-CN"/>
        </w:rPr>
        <w:t>格式九：招标文件要求提供的其他材料或投标人认为需提供的材料</w:t>
      </w:r>
    </w:p>
    <w:p w14:paraId="1AC7B51A" w14:textId="77777777" w:rsidR="00D22234" w:rsidRPr="00F96AC9" w:rsidRDefault="00D22234" w:rsidP="00D22234">
      <w:pPr>
        <w:spacing w:line="500" w:lineRule="exact"/>
        <w:rPr>
          <w:rFonts w:eastAsia="黑体"/>
          <w:sz w:val="32"/>
          <w:lang w:eastAsia="zh-CN"/>
        </w:rPr>
      </w:pPr>
    </w:p>
    <w:p w14:paraId="7A7B6A54" w14:textId="77777777" w:rsidR="00D22234" w:rsidRPr="00F96AC9" w:rsidRDefault="00D22234" w:rsidP="00D22234">
      <w:pPr>
        <w:spacing w:line="500" w:lineRule="exact"/>
        <w:rPr>
          <w:rFonts w:eastAsia="黑体"/>
          <w:sz w:val="32"/>
          <w:lang w:eastAsia="zh-CN"/>
        </w:rPr>
      </w:pPr>
      <w:r w:rsidRPr="00F96AC9">
        <w:rPr>
          <w:rFonts w:eastAsia="黑体" w:hint="eastAsia"/>
          <w:sz w:val="32"/>
          <w:lang w:eastAsia="zh-CN"/>
        </w:rPr>
        <w:t>二</w:t>
      </w:r>
      <w:r w:rsidRPr="00F96AC9">
        <w:rPr>
          <w:rFonts w:eastAsia="黑体"/>
          <w:sz w:val="32"/>
          <w:lang w:eastAsia="zh-CN"/>
        </w:rPr>
        <w:t>、资格证明文件</w:t>
      </w:r>
    </w:p>
    <w:p w14:paraId="6BAB0815" w14:textId="77777777" w:rsidR="00D22234" w:rsidRPr="00F96AC9" w:rsidRDefault="00D22234" w:rsidP="00D22234">
      <w:pPr>
        <w:pStyle w:val="a7"/>
        <w:rPr>
          <w:color w:val="auto"/>
        </w:rPr>
      </w:pPr>
    </w:p>
    <w:p w14:paraId="1B61F94E" w14:textId="77777777" w:rsidR="00D22234" w:rsidRPr="00F96AC9" w:rsidRDefault="00D22234" w:rsidP="00D22234">
      <w:pPr>
        <w:rPr>
          <w:rFonts w:eastAsia="黑体"/>
          <w:sz w:val="32"/>
          <w:lang w:eastAsia="zh-CN"/>
        </w:rPr>
      </w:pPr>
    </w:p>
    <w:p w14:paraId="18A5D990" w14:textId="77777777" w:rsidR="00D22234" w:rsidRPr="00F96AC9" w:rsidRDefault="00D22234" w:rsidP="00D22234">
      <w:pPr>
        <w:spacing w:line="500" w:lineRule="exact"/>
        <w:rPr>
          <w:b/>
          <w:lang w:eastAsia="zh-CN"/>
        </w:rPr>
      </w:pPr>
      <w:r w:rsidRPr="00F96AC9">
        <w:rPr>
          <w:lang w:eastAsia="zh-CN"/>
        </w:rPr>
        <w:br w:type="page" w:clear="all"/>
      </w:r>
    </w:p>
    <w:p w14:paraId="2D9833F1" w14:textId="77777777" w:rsidR="00D22234" w:rsidRPr="00F96AC9" w:rsidRDefault="00D22234" w:rsidP="00D22234">
      <w:pPr>
        <w:spacing w:line="500" w:lineRule="exact"/>
        <w:rPr>
          <w:rFonts w:eastAsia="黑体"/>
          <w:b/>
          <w:sz w:val="44"/>
          <w:lang w:eastAsia="zh-CN"/>
        </w:rPr>
      </w:pPr>
      <w:r w:rsidRPr="00F96AC9">
        <w:rPr>
          <w:rFonts w:hint="eastAsia"/>
          <w:lang w:eastAsia="zh-CN"/>
        </w:rPr>
        <w:lastRenderedPageBreak/>
        <w:t>格式一</w:t>
      </w:r>
      <w:r w:rsidRPr="00F96AC9">
        <w:rPr>
          <w:rFonts w:hint="eastAsia"/>
          <w:lang w:eastAsia="zh-CN"/>
        </w:rPr>
        <w:t xml:space="preserve">    </w:t>
      </w:r>
    </w:p>
    <w:p w14:paraId="430D7B18" w14:textId="77777777" w:rsidR="00D22234" w:rsidRPr="00F96AC9" w:rsidRDefault="00D22234" w:rsidP="00D22234">
      <w:pPr>
        <w:spacing w:line="500" w:lineRule="exact"/>
        <w:jc w:val="center"/>
        <w:rPr>
          <w:rFonts w:eastAsia="黑体"/>
          <w:b/>
          <w:sz w:val="44"/>
          <w:lang w:eastAsia="zh-CN"/>
        </w:rPr>
      </w:pPr>
      <w:r w:rsidRPr="00F96AC9">
        <w:rPr>
          <w:rFonts w:eastAsia="黑体" w:hint="eastAsia"/>
          <w:sz w:val="44"/>
          <w:lang w:eastAsia="zh-CN"/>
        </w:rPr>
        <w:t>投标函</w:t>
      </w:r>
    </w:p>
    <w:p w14:paraId="773819B0" w14:textId="77777777" w:rsidR="00D22234" w:rsidRPr="00F96AC9" w:rsidRDefault="00D22234" w:rsidP="00D22234">
      <w:pPr>
        <w:spacing w:line="500" w:lineRule="exact"/>
        <w:rPr>
          <w:b/>
          <w:lang w:eastAsia="zh-CN"/>
        </w:rPr>
      </w:pPr>
    </w:p>
    <w:p w14:paraId="3E3E6A33" w14:textId="77777777" w:rsidR="00D22234" w:rsidRPr="00F96AC9" w:rsidRDefault="00D22234" w:rsidP="00D22234">
      <w:pPr>
        <w:spacing w:line="500" w:lineRule="exact"/>
        <w:rPr>
          <w:b/>
          <w:lang w:eastAsia="zh-CN"/>
        </w:rPr>
      </w:pPr>
      <w:r w:rsidRPr="00F96AC9">
        <w:rPr>
          <w:rFonts w:hint="eastAsia"/>
          <w:lang w:eastAsia="zh-CN"/>
        </w:rPr>
        <w:t>致：江苏海外集团国际工程咨询有限公司</w:t>
      </w:r>
    </w:p>
    <w:p w14:paraId="7B7D0AB4" w14:textId="77777777" w:rsidR="00D22234" w:rsidRPr="00F96AC9" w:rsidRDefault="00D22234" w:rsidP="00D22234">
      <w:pPr>
        <w:spacing w:line="500" w:lineRule="exact"/>
        <w:ind w:firstLine="480"/>
        <w:rPr>
          <w:b/>
          <w:lang w:eastAsia="zh-CN"/>
        </w:rPr>
      </w:pPr>
    </w:p>
    <w:p w14:paraId="071095FA" w14:textId="77777777" w:rsidR="00D22234" w:rsidRPr="00F96AC9" w:rsidRDefault="00D22234" w:rsidP="00D22234">
      <w:pPr>
        <w:spacing w:line="500" w:lineRule="exact"/>
        <w:ind w:firstLine="480"/>
        <w:rPr>
          <w:b/>
          <w:lang w:eastAsia="zh-CN"/>
        </w:rPr>
      </w:pPr>
      <w:r w:rsidRPr="00F96AC9">
        <w:rPr>
          <w:rFonts w:hint="eastAsia"/>
          <w:lang w:eastAsia="zh-CN"/>
        </w:rPr>
        <w:t>根据贵方为</w:t>
      </w:r>
      <w:r w:rsidRPr="00F96AC9">
        <w:rPr>
          <w:rFonts w:hint="eastAsia"/>
          <w:i/>
          <w:iCs/>
          <w:u w:val="single"/>
          <w:lang w:eastAsia="zh-CN"/>
        </w:rPr>
        <w:t>（项目名称）</w:t>
      </w:r>
      <w:r w:rsidRPr="00F96AC9">
        <w:rPr>
          <w:rFonts w:hint="eastAsia"/>
          <w:lang w:eastAsia="zh-CN"/>
        </w:rPr>
        <w:t>项目招标采购货物及服务的投标邀请</w:t>
      </w:r>
      <w:r w:rsidRPr="00F96AC9">
        <w:rPr>
          <w:rFonts w:hint="eastAsia"/>
          <w:i/>
          <w:iCs/>
          <w:u w:val="single"/>
          <w:lang w:eastAsia="zh-CN"/>
        </w:rPr>
        <w:t>（项目编号：项目代理编号：）</w:t>
      </w:r>
      <w:r w:rsidRPr="00F96AC9">
        <w:rPr>
          <w:rFonts w:hint="eastAsia"/>
          <w:lang w:eastAsia="zh-CN"/>
        </w:rPr>
        <w:t>，投标人代表</w:t>
      </w:r>
      <w:r w:rsidRPr="00F96AC9">
        <w:rPr>
          <w:rFonts w:hint="eastAsia"/>
          <w:i/>
          <w:iCs/>
          <w:u w:val="single"/>
          <w:lang w:eastAsia="zh-CN"/>
        </w:rPr>
        <w:t>（姓名、职务）</w:t>
      </w:r>
      <w:r w:rsidRPr="00F96AC9">
        <w:rPr>
          <w:rFonts w:hint="eastAsia"/>
          <w:lang w:eastAsia="zh-CN"/>
        </w:rPr>
        <w:t>经正式授权并代表投标人</w:t>
      </w:r>
      <w:r w:rsidRPr="00F96AC9">
        <w:rPr>
          <w:rFonts w:hint="eastAsia"/>
          <w:i/>
          <w:iCs/>
          <w:u w:val="single"/>
          <w:lang w:eastAsia="zh-CN"/>
        </w:rPr>
        <w:t>（投标人名称、地址）</w:t>
      </w:r>
      <w:r w:rsidRPr="00F96AC9">
        <w:rPr>
          <w:rFonts w:hint="eastAsia"/>
          <w:lang w:eastAsia="zh-CN"/>
        </w:rPr>
        <w:t>提交投标文件。</w:t>
      </w:r>
    </w:p>
    <w:p w14:paraId="22565198" w14:textId="77777777" w:rsidR="00D22234" w:rsidRPr="00F96AC9" w:rsidRDefault="00D22234" w:rsidP="00D22234">
      <w:pPr>
        <w:spacing w:line="500" w:lineRule="exact"/>
        <w:ind w:firstLine="480"/>
        <w:rPr>
          <w:b/>
          <w:lang w:eastAsia="zh-CN"/>
        </w:rPr>
      </w:pPr>
    </w:p>
    <w:p w14:paraId="6484E96A" w14:textId="77777777" w:rsidR="00D22234" w:rsidRPr="00F96AC9" w:rsidRDefault="00D22234" w:rsidP="00D22234">
      <w:pPr>
        <w:spacing w:line="500" w:lineRule="exact"/>
        <w:ind w:firstLine="480"/>
        <w:rPr>
          <w:b/>
          <w:lang w:eastAsia="zh-CN"/>
        </w:rPr>
      </w:pPr>
      <w:r w:rsidRPr="00F96AC9">
        <w:rPr>
          <w:rFonts w:hint="eastAsia"/>
          <w:lang w:eastAsia="zh-CN"/>
        </w:rPr>
        <w:t>据此函，签字代表宣布同意如下：</w:t>
      </w:r>
    </w:p>
    <w:p w14:paraId="59FB865C" w14:textId="77777777" w:rsidR="00D22234" w:rsidRPr="00F96AC9" w:rsidRDefault="00D22234" w:rsidP="00D22234">
      <w:pPr>
        <w:spacing w:line="500" w:lineRule="exact"/>
        <w:ind w:left="420"/>
        <w:rPr>
          <w:b/>
          <w:lang w:eastAsia="zh-CN"/>
        </w:rPr>
      </w:pPr>
      <w:r w:rsidRPr="00F96AC9">
        <w:rPr>
          <w:rFonts w:hint="eastAsia"/>
          <w:lang w:eastAsia="zh-CN"/>
        </w:rPr>
        <w:t>1</w:t>
      </w:r>
      <w:r w:rsidRPr="00F96AC9">
        <w:rPr>
          <w:rFonts w:hint="eastAsia"/>
          <w:lang w:eastAsia="zh-CN"/>
        </w:rPr>
        <w:t>、所附投标价格表中规定的应提交和交付的投标总价为</w:t>
      </w:r>
      <w:r w:rsidRPr="00F96AC9">
        <w:rPr>
          <w:rFonts w:hint="eastAsia"/>
          <w:i/>
          <w:iCs/>
          <w:u w:val="single"/>
          <w:lang w:eastAsia="zh-CN"/>
        </w:rPr>
        <w:t>（用文字和数字表示的投标总价）</w:t>
      </w:r>
      <w:r w:rsidRPr="00F96AC9">
        <w:rPr>
          <w:rFonts w:hint="eastAsia"/>
          <w:lang w:eastAsia="zh-CN"/>
        </w:rPr>
        <w:t>。</w:t>
      </w:r>
    </w:p>
    <w:p w14:paraId="215E651E" w14:textId="77777777" w:rsidR="00D22234" w:rsidRPr="00F96AC9" w:rsidRDefault="00D22234" w:rsidP="00D22234">
      <w:pPr>
        <w:spacing w:line="500" w:lineRule="exact"/>
        <w:ind w:left="420"/>
        <w:rPr>
          <w:b/>
          <w:lang w:eastAsia="zh-CN"/>
        </w:rPr>
      </w:pPr>
      <w:r w:rsidRPr="00F96AC9">
        <w:rPr>
          <w:rFonts w:hint="eastAsia"/>
          <w:lang w:eastAsia="zh-CN"/>
        </w:rPr>
        <w:t>2</w:t>
      </w:r>
      <w:r w:rsidRPr="00F96AC9">
        <w:rPr>
          <w:rFonts w:hint="eastAsia"/>
          <w:lang w:eastAsia="zh-CN"/>
        </w:rPr>
        <w:t>、投标人将按招标文件的规定履行合同责任和义务。</w:t>
      </w:r>
    </w:p>
    <w:p w14:paraId="3D5A06BE" w14:textId="77777777" w:rsidR="00D22234" w:rsidRPr="00F96AC9" w:rsidRDefault="00D22234" w:rsidP="00D22234">
      <w:pPr>
        <w:spacing w:line="500" w:lineRule="exact"/>
        <w:ind w:left="420"/>
        <w:rPr>
          <w:b/>
          <w:lang w:eastAsia="zh-CN"/>
        </w:rPr>
      </w:pPr>
      <w:r w:rsidRPr="00F96AC9">
        <w:rPr>
          <w:rFonts w:hint="eastAsia"/>
          <w:lang w:eastAsia="zh-CN"/>
        </w:rPr>
        <w:t>3</w:t>
      </w:r>
      <w:r w:rsidRPr="00F96AC9">
        <w:rPr>
          <w:rFonts w:hint="eastAsia"/>
          <w:lang w:eastAsia="zh-CN"/>
        </w:rPr>
        <w:t>、投标人已详细审查全部招标文件，包括有关澄清和修改说明（如果有的话）。我们完全理解并同意放弃对这方面有不明及误解的权力。</w:t>
      </w:r>
    </w:p>
    <w:p w14:paraId="41C16E81" w14:textId="77777777" w:rsidR="00D22234" w:rsidRPr="00F96AC9" w:rsidRDefault="00D22234" w:rsidP="00D22234">
      <w:pPr>
        <w:spacing w:line="500" w:lineRule="exact"/>
        <w:ind w:left="420"/>
        <w:rPr>
          <w:b/>
          <w:lang w:eastAsia="zh-CN"/>
        </w:rPr>
      </w:pPr>
      <w:r w:rsidRPr="00F96AC9">
        <w:rPr>
          <w:rFonts w:hint="eastAsia"/>
          <w:lang w:eastAsia="zh-CN"/>
        </w:rPr>
        <w:t>4</w:t>
      </w:r>
      <w:r w:rsidRPr="00F96AC9">
        <w:rPr>
          <w:rFonts w:hint="eastAsia"/>
          <w:lang w:eastAsia="zh-CN"/>
        </w:rPr>
        <w:t>、本投标有效期为自开标日起</w:t>
      </w:r>
      <w:r w:rsidRPr="00F96AC9">
        <w:rPr>
          <w:u w:val="single"/>
          <w:lang w:eastAsia="zh-CN"/>
        </w:rPr>
        <w:t>90</w:t>
      </w:r>
      <w:r w:rsidRPr="00F96AC9">
        <w:rPr>
          <w:rFonts w:hint="eastAsia"/>
          <w:lang w:eastAsia="zh-CN"/>
        </w:rPr>
        <w:t>个日历日。在这期间，本投标文件将始终对我方具有约束力。如果中标，本次招标文件和本投标文件（</w:t>
      </w:r>
      <w:proofErr w:type="gramStart"/>
      <w:r w:rsidRPr="00F96AC9">
        <w:rPr>
          <w:rFonts w:hint="eastAsia"/>
          <w:lang w:eastAsia="zh-CN"/>
        </w:rPr>
        <w:t>含承诺</w:t>
      </w:r>
      <w:proofErr w:type="gramEnd"/>
      <w:r w:rsidRPr="00F96AC9">
        <w:rPr>
          <w:rFonts w:hint="eastAsia"/>
          <w:lang w:eastAsia="zh-CN"/>
        </w:rPr>
        <w:t>书）将作为买卖合同的附件。</w:t>
      </w:r>
    </w:p>
    <w:p w14:paraId="34B92FA5" w14:textId="77777777" w:rsidR="00D22234" w:rsidRPr="00F96AC9" w:rsidRDefault="00D22234" w:rsidP="00D22234">
      <w:pPr>
        <w:spacing w:line="500" w:lineRule="exact"/>
        <w:ind w:left="420"/>
        <w:rPr>
          <w:b/>
          <w:lang w:eastAsia="zh-CN"/>
        </w:rPr>
      </w:pPr>
      <w:r w:rsidRPr="00F96AC9">
        <w:rPr>
          <w:rFonts w:hint="eastAsia"/>
          <w:lang w:eastAsia="zh-CN"/>
        </w:rPr>
        <w:t>5</w:t>
      </w:r>
      <w:r w:rsidRPr="00F96AC9">
        <w:rPr>
          <w:rFonts w:hint="eastAsia"/>
          <w:lang w:eastAsia="zh-CN"/>
        </w:rPr>
        <w:t>、我方愿意向采购人提供任何与本次招标有关的其他资料。</w:t>
      </w:r>
    </w:p>
    <w:p w14:paraId="3F658C2E" w14:textId="77777777" w:rsidR="00D22234" w:rsidRPr="00F96AC9" w:rsidRDefault="00D22234" w:rsidP="00D22234">
      <w:pPr>
        <w:spacing w:line="500" w:lineRule="exact"/>
        <w:ind w:left="420"/>
        <w:rPr>
          <w:b/>
          <w:lang w:eastAsia="zh-CN"/>
        </w:rPr>
      </w:pPr>
      <w:r w:rsidRPr="00F96AC9">
        <w:rPr>
          <w:rFonts w:hint="eastAsia"/>
          <w:lang w:eastAsia="zh-CN"/>
        </w:rPr>
        <w:t>6</w:t>
      </w:r>
      <w:r w:rsidRPr="00F96AC9">
        <w:rPr>
          <w:rFonts w:hint="eastAsia"/>
          <w:lang w:eastAsia="zh-CN"/>
        </w:rPr>
        <w:t>、我方愿意履行自己在投标文件中的全部承诺和责任。</w:t>
      </w:r>
    </w:p>
    <w:p w14:paraId="35BFA63D" w14:textId="77777777" w:rsidR="00D22234" w:rsidRPr="00F96AC9" w:rsidRDefault="00D22234" w:rsidP="00D22234">
      <w:pPr>
        <w:spacing w:line="500" w:lineRule="exact"/>
        <w:ind w:left="420"/>
        <w:rPr>
          <w:b/>
          <w:lang w:eastAsia="zh-CN"/>
        </w:rPr>
      </w:pPr>
      <w:r w:rsidRPr="00F96AC9">
        <w:rPr>
          <w:rFonts w:hint="eastAsia"/>
          <w:lang w:eastAsia="zh-CN"/>
        </w:rPr>
        <w:t>7</w:t>
      </w:r>
      <w:r w:rsidRPr="00F96AC9">
        <w:rPr>
          <w:rFonts w:hint="eastAsia"/>
          <w:lang w:eastAsia="zh-CN"/>
        </w:rPr>
        <w:t>、我方愿意遵守招标文件中对投标者的所有规定。</w:t>
      </w:r>
    </w:p>
    <w:p w14:paraId="145950B9" w14:textId="77777777" w:rsidR="00D22234" w:rsidRPr="00F96AC9" w:rsidRDefault="00D22234" w:rsidP="00D22234">
      <w:pPr>
        <w:spacing w:line="500" w:lineRule="exact"/>
        <w:ind w:left="420"/>
        <w:rPr>
          <w:b/>
          <w:lang w:eastAsia="zh-CN"/>
        </w:rPr>
      </w:pPr>
      <w:r w:rsidRPr="00F96AC9">
        <w:rPr>
          <w:rFonts w:hint="eastAsia"/>
          <w:lang w:eastAsia="zh-CN"/>
        </w:rPr>
        <w:t>8</w:t>
      </w:r>
      <w:r w:rsidRPr="00F96AC9">
        <w:rPr>
          <w:rFonts w:hint="eastAsia"/>
          <w:lang w:eastAsia="zh-CN"/>
        </w:rPr>
        <w:t>、我方承诺不以任何形式向评标委员会成员和参与评标的有关工作人员探听对投标文件的评审和比较、中标候选人的推荐情况以及与评标有关的其他情况。</w:t>
      </w:r>
    </w:p>
    <w:p w14:paraId="417A8586" w14:textId="77777777" w:rsidR="00D22234" w:rsidRPr="00F96AC9" w:rsidRDefault="00D22234" w:rsidP="00D22234">
      <w:pPr>
        <w:spacing w:line="500" w:lineRule="exact"/>
        <w:ind w:left="420"/>
        <w:rPr>
          <w:b/>
          <w:lang w:eastAsia="zh-CN"/>
        </w:rPr>
      </w:pPr>
      <w:r w:rsidRPr="00F96AC9">
        <w:rPr>
          <w:rFonts w:hint="eastAsia"/>
          <w:lang w:eastAsia="zh-CN"/>
        </w:rPr>
        <w:t>9</w:t>
      </w:r>
      <w:r w:rsidRPr="00F96AC9">
        <w:rPr>
          <w:rFonts w:hint="eastAsia"/>
          <w:lang w:eastAsia="zh-CN"/>
        </w:rPr>
        <w:t>、我方完全理解</w:t>
      </w:r>
      <w:r w:rsidRPr="00F96AC9">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146147FD" w14:textId="77777777" w:rsidR="00D22234" w:rsidRPr="00F96AC9" w:rsidRDefault="00D22234" w:rsidP="00D22234">
      <w:pPr>
        <w:spacing w:line="500" w:lineRule="exact"/>
        <w:ind w:left="420"/>
        <w:rPr>
          <w:b/>
          <w:lang w:eastAsia="zh-CN"/>
        </w:rPr>
      </w:pPr>
      <w:r w:rsidRPr="00F96AC9">
        <w:rPr>
          <w:rFonts w:hint="eastAsia"/>
          <w:lang w:eastAsia="zh-CN"/>
        </w:rPr>
        <w:t>10</w:t>
      </w:r>
      <w:r w:rsidRPr="00F96AC9">
        <w:rPr>
          <w:rFonts w:hint="eastAsia"/>
          <w:lang w:eastAsia="zh-CN"/>
        </w:rPr>
        <w:t>、我方承诺，与采购人聘请的为此项目提供咨询服务的公司及任何附属机构均无关联，我方不是采购人的附属机构。</w:t>
      </w:r>
    </w:p>
    <w:p w14:paraId="7313745F" w14:textId="77777777" w:rsidR="00D22234" w:rsidRPr="00F96AC9" w:rsidRDefault="00D22234" w:rsidP="00D22234">
      <w:pPr>
        <w:spacing w:line="500" w:lineRule="exact"/>
        <w:ind w:left="420"/>
        <w:rPr>
          <w:b/>
          <w:lang w:eastAsia="zh-CN"/>
        </w:rPr>
      </w:pPr>
      <w:r w:rsidRPr="00F96AC9">
        <w:rPr>
          <w:rFonts w:hint="eastAsia"/>
          <w:lang w:eastAsia="zh-CN"/>
        </w:rPr>
        <w:lastRenderedPageBreak/>
        <w:t>11</w:t>
      </w:r>
      <w:r w:rsidRPr="00F96AC9">
        <w:rPr>
          <w:rFonts w:hint="eastAsia"/>
          <w:lang w:eastAsia="zh-CN"/>
        </w:rPr>
        <w:t>、投标人同意提供按照贵方可能要求的与其投标有关的一切数据或资料，完全理解贵方不一定接受最低价的投标或收到的任何投标。</w:t>
      </w:r>
    </w:p>
    <w:p w14:paraId="4C645AF2" w14:textId="77777777" w:rsidR="00D22234" w:rsidRPr="00F96AC9" w:rsidRDefault="00D22234" w:rsidP="00D22234">
      <w:pPr>
        <w:spacing w:line="500" w:lineRule="exact"/>
        <w:ind w:left="420"/>
        <w:rPr>
          <w:b/>
          <w:lang w:eastAsia="zh-CN"/>
        </w:rPr>
      </w:pPr>
      <w:r w:rsidRPr="00F96AC9">
        <w:rPr>
          <w:rFonts w:hint="eastAsia"/>
          <w:lang w:eastAsia="zh-CN"/>
        </w:rPr>
        <w:t>12</w:t>
      </w:r>
      <w:r w:rsidRPr="00F96AC9">
        <w:rPr>
          <w:rFonts w:hint="eastAsia"/>
          <w:lang w:eastAsia="zh-CN"/>
        </w:rPr>
        <w:t>、其他说明：</w:t>
      </w:r>
    </w:p>
    <w:p w14:paraId="4101C843" w14:textId="77777777" w:rsidR="00D22234" w:rsidRPr="00F96AC9" w:rsidRDefault="00D22234" w:rsidP="00D22234">
      <w:pPr>
        <w:spacing w:line="500" w:lineRule="exact"/>
        <w:ind w:left="420"/>
        <w:rPr>
          <w:b/>
          <w:lang w:eastAsia="zh-CN"/>
        </w:rPr>
      </w:pPr>
      <w:r w:rsidRPr="00F96AC9">
        <w:rPr>
          <w:rFonts w:hint="eastAsia"/>
          <w:lang w:eastAsia="zh-CN"/>
        </w:rPr>
        <w:t>13</w:t>
      </w:r>
      <w:r w:rsidRPr="00F96AC9">
        <w:rPr>
          <w:rFonts w:hint="eastAsia"/>
          <w:lang w:eastAsia="zh-CN"/>
        </w:rPr>
        <w:t>、与本投标有关的一切正式往来信函请寄：</w:t>
      </w:r>
    </w:p>
    <w:p w14:paraId="7C6C7DB7" w14:textId="77777777" w:rsidR="00D22234" w:rsidRPr="00F96AC9" w:rsidRDefault="00D22234" w:rsidP="00D22234">
      <w:pPr>
        <w:spacing w:line="440" w:lineRule="exact"/>
        <w:ind w:left="420"/>
        <w:rPr>
          <w:b/>
          <w:lang w:eastAsia="zh-CN"/>
        </w:rPr>
      </w:pPr>
    </w:p>
    <w:p w14:paraId="691FCB57" w14:textId="77777777" w:rsidR="00D22234" w:rsidRPr="00F96AC9" w:rsidRDefault="00D22234" w:rsidP="00D22234">
      <w:pPr>
        <w:spacing w:line="440" w:lineRule="exact"/>
        <w:ind w:left="420"/>
        <w:rPr>
          <w:b/>
          <w:lang w:eastAsia="zh-CN"/>
        </w:rPr>
      </w:pPr>
      <w:r w:rsidRPr="00F96AC9">
        <w:rPr>
          <w:rFonts w:hint="eastAsia"/>
          <w:lang w:eastAsia="zh-CN"/>
        </w:rPr>
        <w:t>地址</w:t>
      </w:r>
    </w:p>
    <w:p w14:paraId="03C8BE2C" w14:textId="77777777" w:rsidR="00D22234" w:rsidRPr="00F96AC9" w:rsidRDefault="00D22234" w:rsidP="00D22234">
      <w:pPr>
        <w:spacing w:line="440" w:lineRule="exact"/>
        <w:ind w:left="420"/>
        <w:rPr>
          <w:b/>
          <w:lang w:eastAsia="zh-CN"/>
        </w:rPr>
      </w:pPr>
      <w:r w:rsidRPr="00F96AC9">
        <w:rPr>
          <w:rFonts w:hint="eastAsia"/>
          <w:lang w:eastAsia="zh-CN"/>
        </w:rPr>
        <w:t>电话电子函件</w:t>
      </w:r>
    </w:p>
    <w:p w14:paraId="4734513C" w14:textId="77777777" w:rsidR="00D22234" w:rsidRPr="00F96AC9" w:rsidRDefault="00D22234" w:rsidP="00D22234">
      <w:pPr>
        <w:spacing w:line="440" w:lineRule="exact"/>
        <w:ind w:left="420"/>
        <w:rPr>
          <w:b/>
          <w:lang w:eastAsia="zh-CN"/>
        </w:rPr>
      </w:pPr>
      <w:r w:rsidRPr="00F96AC9">
        <w:rPr>
          <w:rFonts w:hint="eastAsia"/>
          <w:lang w:eastAsia="zh-CN"/>
        </w:rPr>
        <w:t>投标人代表（签字）</w:t>
      </w:r>
    </w:p>
    <w:p w14:paraId="3D1D4DED" w14:textId="77777777" w:rsidR="00D22234" w:rsidRPr="00F96AC9" w:rsidRDefault="00D22234" w:rsidP="00D22234">
      <w:pPr>
        <w:spacing w:line="440" w:lineRule="exact"/>
        <w:ind w:left="420"/>
        <w:rPr>
          <w:b/>
          <w:lang w:eastAsia="zh-CN"/>
        </w:rPr>
      </w:pPr>
      <w:r w:rsidRPr="00F96AC9">
        <w:rPr>
          <w:rFonts w:hint="eastAsia"/>
          <w:lang w:eastAsia="zh-CN"/>
        </w:rPr>
        <w:t>投标人名称（盖章）</w:t>
      </w:r>
    </w:p>
    <w:p w14:paraId="284362DA" w14:textId="77777777" w:rsidR="00D22234" w:rsidRPr="00F96AC9" w:rsidRDefault="00D22234" w:rsidP="00D22234">
      <w:pPr>
        <w:spacing w:line="440" w:lineRule="exact"/>
        <w:ind w:left="420"/>
        <w:rPr>
          <w:b/>
          <w:lang w:eastAsia="zh-CN"/>
        </w:rPr>
      </w:pPr>
      <w:r w:rsidRPr="00F96AC9">
        <w:rPr>
          <w:rFonts w:hint="eastAsia"/>
          <w:lang w:eastAsia="zh-CN"/>
        </w:rPr>
        <w:t>日期</w:t>
      </w:r>
    </w:p>
    <w:p w14:paraId="3C34124C" w14:textId="77777777" w:rsidR="00D22234" w:rsidRPr="00F96AC9" w:rsidRDefault="00D22234" w:rsidP="00D22234">
      <w:pPr>
        <w:spacing w:line="500" w:lineRule="exact"/>
        <w:rPr>
          <w:b/>
          <w:lang w:eastAsia="zh-CN"/>
        </w:rPr>
      </w:pPr>
    </w:p>
    <w:p w14:paraId="34AEC3EE" w14:textId="77777777" w:rsidR="00D22234" w:rsidRPr="00F96AC9" w:rsidRDefault="00D22234" w:rsidP="00D22234">
      <w:pPr>
        <w:spacing w:line="500" w:lineRule="exact"/>
        <w:ind w:right="-5"/>
        <w:rPr>
          <w:b/>
          <w:lang w:eastAsia="zh-CN"/>
        </w:rPr>
      </w:pPr>
      <w:r w:rsidRPr="00F96AC9">
        <w:rPr>
          <w:lang w:eastAsia="zh-CN"/>
        </w:rPr>
        <w:br w:type="page" w:clear="all"/>
      </w:r>
      <w:r w:rsidRPr="00F96AC9">
        <w:rPr>
          <w:rFonts w:hint="eastAsia"/>
          <w:lang w:eastAsia="zh-CN"/>
        </w:rPr>
        <w:lastRenderedPageBreak/>
        <w:t>格式二：</w:t>
      </w:r>
    </w:p>
    <w:p w14:paraId="2F9F3E87" w14:textId="77777777" w:rsidR="00D22234" w:rsidRPr="00F96AC9" w:rsidRDefault="00D22234" w:rsidP="00D22234">
      <w:pPr>
        <w:spacing w:line="400" w:lineRule="exact"/>
        <w:jc w:val="center"/>
        <w:rPr>
          <w:bCs/>
          <w:lang w:eastAsia="zh-CN"/>
        </w:rPr>
      </w:pPr>
      <w:r w:rsidRPr="00F96AC9">
        <w:rPr>
          <w:rFonts w:hint="eastAsia"/>
          <w:bCs/>
          <w:lang w:eastAsia="zh-CN"/>
        </w:rPr>
        <w:t>开标一览表</w:t>
      </w:r>
    </w:p>
    <w:p w14:paraId="0B2E9C4F" w14:textId="77777777" w:rsidR="00D22234" w:rsidRPr="00F96AC9" w:rsidRDefault="00D22234" w:rsidP="00D22234">
      <w:pPr>
        <w:spacing w:line="400" w:lineRule="exact"/>
        <w:rPr>
          <w:rFonts w:hAnsi="宋体"/>
          <w:b/>
          <w:lang w:eastAsia="zh-CN"/>
        </w:rPr>
      </w:pPr>
      <w:r w:rsidRPr="00F96AC9">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22234" w:rsidRPr="00F96AC9" w14:paraId="2D9CDE3E" w14:textId="77777777" w:rsidTr="00A70504">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162F3F52" w14:textId="77777777" w:rsidR="00D22234" w:rsidRPr="00F96AC9" w:rsidRDefault="00D22234" w:rsidP="00A70504">
            <w:pPr>
              <w:jc w:val="center"/>
              <w:rPr>
                <w:rFonts w:hAnsi="宋体"/>
                <w:b/>
              </w:rPr>
            </w:pPr>
            <w:proofErr w:type="spellStart"/>
            <w:r w:rsidRPr="00F96AC9">
              <w:rPr>
                <w:rFonts w:hAnsi="宋体" w:hint="eastAsia"/>
              </w:rPr>
              <w:t>价格</w:t>
            </w:r>
            <w:proofErr w:type="spellEnd"/>
          </w:p>
        </w:tc>
      </w:tr>
      <w:tr w:rsidR="00D22234" w:rsidRPr="00F96AC9" w14:paraId="7CE1AB37" w14:textId="77777777" w:rsidTr="00A70504">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7606C5DD" w14:textId="77777777" w:rsidR="00D22234" w:rsidRPr="00F96AC9" w:rsidRDefault="00D22234" w:rsidP="00A70504">
            <w:pPr>
              <w:jc w:val="center"/>
              <w:rPr>
                <w:rFonts w:hAnsi="宋体"/>
                <w:b/>
                <w:lang w:eastAsia="zh-CN"/>
              </w:rPr>
            </w:pPr>
            <w:r w:rsidRPr="00F96AC9">
              <w:rPr>
                <w:rFonts w:hAnsi="宋体" w:cs="宋体" w:hint="eastAsia"/>
                <w:lang w:eastAsia="zh-CN"/>
              </w:rPr>
              <w:t>XXXXXXXXXXXXXX</w:t>
            </w:r>
          </w:p>
        </w:tc>
      </w:tr>
    </w:tbl>
    <w:p w14:paraId="7872479A" w14:textId="77777777" w:rsidR="00D22234" w:rsidRPr="00F96AC9" w:rsidRDefault="00D22234" w:rsidP="00D22234">
      <w:pPr>
        <w:ind w:left="595" w:right="-5" w:firstLine="4080"/>
        <w:rPr>
          <w:rFonts w:hAnsi="宋体"/>
          <w:b/>
        </w:rPr>
      </w:pPr>
    </w:p>
    <w:p w14:paraId="5331CB11" w14:textId="77777777" w:rsidR="00D22234" w:rsidRPr="00F96AC9" w:rsidRDefault="00D22234" w:rsidP="00D22234">
      <w:pPr>
        <w:spacing w:line="500" w:lineRule="exact"/>
        <w:ind w:right="-5"/>
        <w:rPr>
          <w:b/>
        </w:rPr>
      </w:pPr>
    </w:p>
    <w:p w14:paraId="38482936" w14:textId="77777777" w:rsidR="00D22234" w:rsidRPr="00F96AC9" w:rsidRDefault="00D22234" w:rsidP="00D22234">
      <w:pPr>
        <w:spacing w:line="500" w:lineRule="exact"/>
        <w:ind w:right="-5"/>
        <w:rPr>
          <w:b/>
        </w:rPr>
      </w:pPr>
    </w:p>
    <w:p w14:paraId="4361D4E2" w14:textId="77777777" w:rsidR="00D22234" w:rsidRPr="00F96AC9" w:rsidRDefault="00D22234" w:rsidP="00D22234">
      <w:pPr>
        <w:spacing w:line="500" w:lineRule="exact"/>
        <w:ind w:right="-5"/>
        <w:rPr>
          <w:b/>
        </w:rPr>
      </w:pPr>
    </w:p>
    <w:p w14:paraId="1B30BAE5" w14:textId="77777777" w:rsidR="00D22234" w:rsidRPr="00F96AC9" w:rsidRDefault="00D22234" w:rsidP="00D22234">
      <w:pPr>
        <w:spacing w:line="500" w:lineRule="exact"/>
        <w:ind w:right="-5"/>
        <w:rPr>
          <w:b/>
          <w:lang w:eastAsia="zh-CN"/>
        </w:rPr>
      </w:pPr>
      <w:r w:rsidRPr="00F96AC9">
        <w:rPr>
          <w:rFonts w:hint="eastAsia"/>
          <w:b/>
          <w:lang w:eastAsia="zh-CN"/>
        </w:rPr>
        <w:t>本项目为电子招标，开标一览表按苏</w:t>
      </w:r>
      <w:proofErr w:type="gramStart"/>
      <w:r w:rsidRPr="00F96AC9">
        <w:rPr>
          <w:rFonts w:hint="eastAsia"/>
          <w:b/>
          <w:lang w:eastAsia="zh-CN"/>
        </w:rPr>
        <w:t>采云</w:t>
      </w:r>
      <w:proofErr w:type="gramEnd"/>
      <w:r w:rsidRPr="00F96AC9">
        <w:rPr>
          <w:rFonts w:hint="eastAsia"/>
          <w:b/>
          <w:lang w:eastAsia="zh-CN"/>
        </w:rPr>
        <w:t>格式</w:t>
      </w:r>
    </w:p>
    <w:p w14:paraId="377EA009" w14:textId="77777777" w:rsidR="00D22234" w:rsidRPr="00F96AC9" w:rsidRDefault="00D22234" w:rsidP="00D22234">
      <w:pPr>
        <w:spacing w:line="500" w:lineRule="exact"/>
        <w:ind w:right="-5"/>
        <w:rPr>
          <w:b/>
          <w:lang w:eastAsia="zh-CN"/>
        </w:rPr>
      </w:pPr>
    </w:p>
    <w:p w14:paraId="0FCE3FA1" w14:textId="77777777" w:rsidR="00D22234" w:rsidRPr="00F96AC9" w:rsidRDefault="00D22234" w:rsidP="00D22234">
      <w:pPr>
        <w:spacing w:line="500" w:lineRule="exact"/>
        <w:ind w:right="-5"/>
        <w:rPr>
          <w:b/>
          <w:lang w:eastAsia="zh-CN"/>
        </w:rPr>
      </w:pPr>
    </w:p>
    <w:p w14:paraId="766BCC77" w14:textId="77777777" w:rsidR="00D22234" w:rsidRPr="00F96AC9" w:rsidRDefault="00D22234" w:rsidP="00D22234">
      <w:pPr>
        <w:spacing w:line="500" w:lineRule="exact"/>
        <w:ind w:right="-5"/>
        <w:rPr>
          <w:b/>
          <w:lang w:eastAsia="zh-CN"/>
        </w:rPr>
      </w:pPr>
    </w:p>
    <w:p w14:paraId="208FEE4A" w14:textId="77777777" w:rsidR="00D22234" w:rsidRPr="00F96AC9" w:rsidRDefault="00D22234" w:rsidP="00D22234">
      <w:pPr>
        <w:spacing w:line="500" w:lineRule="exact"/>
        <w:ind w:right="-5"/>
        <w:rPr>
          <w:b/>
          <w:lang w:eastAsia="zh-CN"/>
        </w:rPr>
      </w:pPr>
    </w:p>
    <w:p w14:paraId="4CB54681" w14:textId="77777777" w:rsidR="00D22234" w:rsidRPr="00F96AC9" w:rsidRDefault="00D22234" w:rsidP="00D22234">
      <w:pPr>
        <w:spacing w:line="500" w:lineRule="exact"/>
        <w:ind w:right="-5"/>
        <w:rPr>
          <w:b/>
          <w:lang w:eastAsia="zh-CN"/>
        </w:rPr>
      </w:pPr>
    </w:p>
    <w:p w14:paraId="615E907D" w14:textId="77777777" w:rsidR="00D22234" w:rsidRPr="00F96AC9" w:rsidRDefault="00D22234" w:rsidP="00D22234">
      <w:pPr>
        <w:spacing w:line="500" w:lineRule="exact"/>
        <w:ind w:right="-5"/>
        <w:rPr>
          <w:b/>
          <w:lang w:eastAsia="zh-CN"/>
        </w:rPr>
      </w:pPr>
    </w:p>
    <w:p w14:paraId="03D9EC26" w14:textId="77777777" w:rsidR="00D22234" w:rsidRPr="00F96AC9" w:rsidRDefault="00D22234" w:rsidP="00D22234">
      <w:pPr>
        <w:spacing w:line="500" w:lineRule="exact"/>
        <w:ind w:right="-5"/>
        <w:rPr>
          <w:b/>
          <w:lang w:eastAsia="zh-CN"/>
        </w:rPr>
      </w:pPr>
    </w:p>
    <w:p w14:paraId="5A450E06" w14:textId="77777777" w:rsidR="00D22234" w:rsidRPr="00F96AC9" w:rsidRDefault="00D22234" w:rsidP="00D22234">
      <w:pPr>
        <w:spacing w:line="500" w:lineRule="exact"/>
        <w:ind w:right="-5"/>
        <w:rPr>
          <w:b/>
          <w:lang w:eastAsia="zh-CN"/>
        </w:rPr>
      </w:pPr>
    </w:p>
    <w:p w14:paraId="2637DA11" w14:textId="77777777" w:rsidR="00D22234" w:rsidRPr="00F96AC9" w:rsidRDefault="00D22234" w:rsidP="00D22234">
      <w:pPr>
        <w:spacing w:line="500" w:lineRule="exact"/>
        <w:ind w:right="-5"/>
        <w:rPr>
          <w:b/>
          <w:lang w:eastAsia="zh-CN"/>
        </w:rPr>
      </w:pPr>
    </w:p>
    <w:p w14:paraId="47B58881" w14:textId="77777777" w:rsidR="00D22234" w:rsidRPr="00F96AC9" w:rsidRDefault="00D22234" w:rsidP="00D22234">
      <w:pPr>
        <w:spacing w:line="500" w:lineRule="exact"/>
        <w:ind w:right="-5"/>
        <w:rPr>
          <w:b/>
          <w:lang w:eastAsia="zh-CN"/>
        </w:rPr>
      </w:pPr>
    </w:p>
    <w:p w14:paraId="1A429DE6" w14:textId="77777777" w:rsidR="00D22234" w:rsidRPr="00F96AC9" w:rsidRDefault="00D22234" w:rsidP="00D22234">
      <w:pPr>
        <w:spacing w:line="500" w:lineRule="exact"/>
        <w:ind w:right="-5"/>
        <w:rPr>
          <w:b/>
          <w:lang w:eastAsia="zh-CN"/>
        </w:rPr>
      </w:pPr>
    </w:p>
    <w:p w14:paraId="08B03CA7" w14:textId="77777777" w:rsidR="00D22234" w:rsidRPr="00F96AC9" w:rsidRDefault="00D22234" w:rsidP="00D22234">
      <w:pPr>
        <w:spacing w:line="400" w:lineRule="exact"/>
        <w:rPr>
          <w:bCs/>
          <w:lang w:eastAsia="zh-CN"/>
        </w:rPr>
      </w:pPr>
      <w:r w:rsidRPr="00F96AC9">
        <w:rPr>
          <w:rFonts w:hint="eastAsia"/>
          <w:lang w:eastAsia="zh-CN"/>
        </w:rPr>
        <w:lastRenderedPageBreak/>
        <w:t>格式三：</w:t>
      </w:r>
      <w:r w:rsidRPr="00F96AC9">
        <w:rPr>
          <w:rFonts w:hint="eastAsia"/>
          <w:lang w:eastAsia="zh-CN"/>
        </w:rPr>
        <w:t xml:space="preserve">  </w:t>
      </w:r>
    </w:p>
    <w:p w14:paraId="6C1379B4" w14:textId="77777777" w:rsidR="00D22234" w:rsidRPr="00F96AC9" w:rsidRDefault="00D22234" w:rsidP="00D22234">
      <w:pPr>
        <w:spacing w:line="400" w:lineRule="exact"/>
        <w:jc w:val="center"/>
        <w:rPr>
          <w:bCs/>
          <w:lang w:eastAsia="zh-CN"/>
        </w:rPr>
      </w:pPr>
      <w:r w:rsidRPr="00F96AC9">
        <w:rPr>
          <w:rFonts w:hint="eastAsia"/>
          <w:bCs/>
          <w:lang w:eastAsia="zh-CN"/>
        </w:rPr>
        <w:t>报价明细表</w:t>
      </w:r>
      <w:r w:rsidRPr="00F96AC9">
        <w:rPr>
          <w:rFonts w:hint="eastAsia"/>
          <w:bCs/>
          <w:lang w:eastAsia="zh-CN"/>
        </w:rPr>
        <w:t>1</w:t>
      </w:r>
    </w:p>
    <w:p w14:paraId="4230E095" w14:textId="77777777" w:rsidR="00D22234" w:rsidRPr="00F96AC9" w:rsidRDefault="00D22234" w:rsidP="00D22234">
      <w:pPr>
        <w:spacing w:line="400" w:lineRule="exact"/>
        <w:rPr>
          <w:b/>
          <w:lang w:eastAsia="zh-CN"/>
        </w:rPr>
      </w:pPr>
      <w:r w:rsidRPr="00F96AC9">
        <w:rPr>
          <w:rFonts w:hint="eastAsia"/>
          <w:lang w:eastAsia="zh-CN"/>
        </w:rPr>
        <w:t>项目名称：</w:t>
      </w:r>
    </w:p>
    <w:p w14:paraId="68248713" w14:textId="77777777" w:rsidR="00D22234" w:rsidRPr="00F96AC9" w:rsidRDefault="00D22234" w:rsidP="00D22234">
      <w:pPr>
        <w:spacing w:line="400" w:lineRule="exact"/>
        <w:rPr>
          <w:rFonts w:hAnsi="宋体"/>
          <w:b/>
          <w:lang w:eastAsia="zh-CN"/>
        </w:rPr>
      </w:pPr>
      <w:r w:rsidRPr="00F96AC9">
        <w:rPr>
          <w:rFonts w:hint="eastAsia"/>
          <w:bCs/>
          <w:lang w:eastAsia="zh-CN"/>
        </w:rPr>
        <w:t>项目编号：</w:t>
      </w:r>
      <w:r w:rsidRPr="00F96AC9">
        <w:rPr>
          <w:rFonts w:hint="eastAsia"/>
          <w:bCs/>
          <w:lang w:eastAsia="zh-CN"/>
        </w:rPr>
        <w:t xml:space="preserve">       </w:t>
      </w:r>
      <w:r w:rsidRPr="00F96AC9">
        <w:rPr>
          <w:rFonts w:hAnsi="宋体" w:hint="eastAsia"/>
          <w:lang w:eastAsia="zh-CN"/>
        </w:rPr>
        <w:t>项目代理编号：</w:t>
      </w:r>
      <w:r w:rsidRPr="00F96AC9">
        <w:rPr>
          <w:rFonts w:hAnsi="宋体" w:hint="eastAsia"/>
          <w:lang w:eastAsia="zh-CN"/>
        </w:rPr>
        <w:t xml:space="preserve">                  </w:t>
      </w:r>
      <w:r w:rsidRPr="00F96AC9">
        <w:rPr>
          <w:rFonts w:hAnsi="宋体" w:hint="eastAsia"/>
          <w:lang w:eastAsia="zh-CN"/>
        </w:rPr>
        <w:t>包号：</w:t>
      </w:r>
      <w:r w:rsidRPr="00F96AC9">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22234" w:rsidRPr="00F96AC9" w14:paraId="11457836" w14:textId="77777777" w:rsidTr="00A70504">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5C5EC0AA" w14:textId="77777777" w:rsidR="00D22234" w:rsidRPr="00F96AC9" w:rsidRDefault="00D22234" w:rsidP="00A70504">
            <w:pPr>
              <w:jc w:val="center"/>
              <w:rPr>
                <w:rFonts w:hAnsi="宋体"/>
                <w:b/>
              </w:rPr>
            </w:pPr>
            <w:proofErr w:type="spellStart"/>
            <w:r w:rsidRPr="00F96AC9">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3A120EA7" w14:textId="77777777" w:rsidR="00D22234" w:rsidRPr="00F96AC9" w:rsidRDefault="00D22234" w:rsidP="00A70504">
            <w:pPr>
              <w:jc w:val="center"/>
              <w:rPr>
                <w:rFonts w:hAnsi="宋体"/>
                <w:b/>
              </w:rPr>
            </w:pPr>
            <w:proofErr w:type="spellStart"/>
            <w:r w:rsidRPr="00F96AC9">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1C8EECA" w14:textId="77777777" w:rsidR="00D22234" w:rsidRPr="00F96AC9" w:rsidRDefault="00D22234" w:rsidP="00A70504">
            <w:pPr>
              <w:jc w:val="center"/>
              <w:rPr>
                <w:rFonts w:hAnsi="宋体"/>
                <w:b/>
              </w:rPr>
            </w:pPr>
            <w:proofErr w:type="spellStart"/>
            <w:r w:rsidRPr="00F96AC9">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747D9837" w14:textId="77777777" w:rsidR="00D22234" w:rsidRPr="00F96AC9" w:rsidRDefault="00D22234" w:rsidP="00A70504">
            <w:pPr>
              <w:jc w:val="center"/>
              <w:rPr>
                <w:rFonts w:hAnsi="宋体"/>
                <w:b/>
              </w:rPr>
            </w:pPr>
            <w:proofErr w:type="spellStart"/>
            <w:r w:rsidRPr="00F96AC9">
              <w:rPr>
                <w:rFonts w:hAnsi="宋体" w:hint="eastAsia"/>
              </w:rPr>
              <w:t>备注</w:t>
            </w:r>
            <w:proofErr w:type="spellEnd"/>
          </w:p>
        </w:tc>
      </w:tr>
      <w:tr w:rsidR="00D22234" w:rsidRPr="00F96AC9" w14:paraId="50719FBA" w14:textId="77777777" w:rsidTr="00A70504">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31215768" w14:textId="77777777" w:rsidR="00D22234" w:rsidRPr="00F96AC9" w:rsidRDefault="00D22234" w:rsidP="00A70504">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6722F590" w14:textId="77777777" w:rsidR="00D22234" w:rsidRPr="00F96AC9" w:rsidRDefault="00D22234" w:rsidP="00A70504">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43338BC6" w14:textId="77777777" w:rsidR="00D22234" w:rsidRPr="00F96AC9" w:rsidRDefault="00D22234" w:rsidP="00A70504">
            <w:pPr>
              <w:jc w:val="center"/>
              <w:rPr>
                <w:rFonts w:hAnsi="宋体"/>
                <w:b/>
              </w:rPr>
            </w:pPr>
            <w:proofErr w:type="spellStart"/>
            <w:r w:rsidRPr="00F96AC9">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B860B70" w14:textId="77777777" w:rsidR="00D22234" w:rsidRPr="00F96AC9" w:rsidRDefault="00D22234" w:rsidP="00A70504">
            <w:pPr>
              <w:jc w:val="center"/>
              <w:rPr>
                <w:rFonts w:hAnsi="宋体"/>
                <w:b/>
              </w:rPr>
            </w:pPr>
          </w:p>
        </w:tc>
      </w:tr>
      <w:tr w:rsidR="00D22234" w:rsidRPr="00F96AC9" w14:paraId="336C1D7F" w14:textId="77777777" w:rsidTr="00A70504">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32098CD2" w14:textId="77777777" w:rsidR="00D22234" w:rsidRPr="00F96AC9" w:rsidRDefault="00D22234" w:rsidP="00A70504">
            <w:pPr>
              <w:rPr>
                <w:rFonts w:hAnsi="宋体"/>
                <w:b/>
                <w:lang w:eastAsia="zh-CN"/>
              </w:rPr>
            </w:pPr>
            <w:r w:rsidRPr="00F96AC9">
              <w:rPr>
                <w:rFonts w:hAnsi="宋体" w:hint="eastAsia"/>
                <w:lang w:eastAsia="zh-CN"/>
              </w:rPr>
              <w:t>投标价（人民币大写）：</w:t>
            </w:r>
          </w:p>
        </w:tc>
      </w:tr>
      <w:tr w:rsidR="00D22234" w:rsidRPr="00F96AC9" w14:paraId="02624E10" w14:textId="77777777" w:rsidTr="00A70504">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55B4565F" w14:textId="77777777" w:rsidR="00D22234" w:rsidRPr="00F96AC9" w:rsidRDefault="00D22234" w:rsidP="00A70504">
            <w:pPr>
              <w:rPr>
                <w:rFonts w:hAnsi="宋体"/>
                <w:b/>
              </w:rPr>
            </w:pPr>
            <w:proofErr w:type="spellStart"/>
            <w:r w:rsidRPr="00F96AC9">
              <w:rPr>
                <w:rFonts w:hAnsi="宋体" w:hint="eastAsia"/>
              </w:rPr>
              <w:t>交货期：</w:t>
            </w:r>
            <w:r w:rsidRPr="00F96AC9">
              <w:rPr>
                <w:rFonts w:hAnsi="宋体" w:cs="宋体" w:hint="eastAsia"/>
              </w:rPr>
              <w:t>XXXX</w:t>
            </w:r>
            <w:proofErr w:type="spellEnd"/>
          </w:p>
        </w:tc>
      </w:tr>
      <w:tr w:rsidR="00D22234" w:rsidRPr="00F96AC9" w14:paraId="4F5A7AB9" w14:textId="77777777" w:rsidTr="00A70504">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0595D3C" w14:textId="77777777" w:rsidR="00D22234" w:rsidRPr="00F96AC9" w:rsidRDefault="00D22234" w:rsidP="00A70504">
            <w:pPr>
              <w:rPr>
                <w:rFonts w:hAnsi="宋体"/>
                <w:b/>
                <w:lang w:eastAsia="zh-CN"/>
              </w:rPr>
            </w:pPr>
            <w:r w:rsidRPr="00F96AC9">
              <w:rPr>
                <w:rFonts w:hAnsi="宋体" w:hint="eastAsia"/>
                <w:lang w:eastAsia="zh-CN"/>
              </w:rPr>
              <w:t>优惠条件：（如果有的话）</w:t>
            </w:r>
          </w:p>
        </w:tc>
      </w:tr>
    </w:tbl>
    <w:p w14:paraId="5D22F754" w14:textId="77777777" w:rsidR="00D22234" w:rsidRPr="00F96AC9" w:rsidRDefault="00D22234" w:rsidP="00D22234">
      <w:pPr>
        <w:ind w:left="595" w:right="-5" w:firstLine="4080"/>
        <w:rPr>
          <w:rFonts w:hAnsi="宋体"/>
          <w:b/>
          <w:lang w:eastAsia="zh-CN"/>
        </w:rPr>
      </w:pPr>
    </w:p>
    <w:p w14:paraId="21772F7A" w14:textId="77777777" w:rsidR="00D22234" w:rsidRPr="00F96AC9" w:rsidRDefault="00D22234" w:rsidP="00D22234">
      <w:pPr>
        <w:ind w:left="595" w:right="-5" w:firstLine="4080"/>
        <w:rPr>
          <w:rFonts w:hAnsi="宋体"/>
          <w:b/>
          <w:lang w:eastAsia="zh-CN"/>
        </w:rPr>
      </w:pPr>
      <w:r w:rsidRPr="00F96AC9">
        <w:rPr>
          <w:rFonts w:hAnsi="宋体" w:hint="eastAsia"/>
          <w:lang w:eastAsia="zh-CN"/>
        </w:rPr>
        <w:t>投标单位（盖章）：</w:t>
      </w:r>
    </w:p>
    <w:p w14:paraId="74652C9D" w14:textId="77777777" w:rsidR="00D22234" w:rsidRPr="00F96AC9" w:rsidRDefault="00D22234" w:rsidP="00D22234">
      <w:pPr>
        <w:ind w:firstLine="4320"/>
        <w:rPr>
          <w:rFonts w:hAnsi="宋体"/>
          <w:b/>
          <w:u w:val="single"/>
          <w:lang w:eastAsia="zh-CN"/>
        </w:rPr>
      </w:pPr>
      <w:r w:rsidRPr="00F96AC9">
        <w:rPr>
          <w:rFonts w:hAnsi="宋体" w:hint="eastAsia"/>
          <w:lang w:eastAsia="zh-CN"/>
        </w:rPr>
        <w:t>投标人代表（签字）：</w:t>
      </w:r>
    </w:p>
    <w:p w14:paraId="686D864F" w14:textId="77777777" w:rsidR="00D22234" w:rsidRPr="00F96AC9" w:rsidRDefault="00D22234" w:rsidP="00D22234">
      <w:pPr>
        <w:rPr>
          <w:rFonts w:hAnsi="宋体"/>
          <w:b/>
          <w:lang w:eastAsia="zh-CN"/>
        </w:rPr>
      </w:pPr>
      <w:r w:rsidRPr="00F96AC9">
        <w:rPr>
          <w:rFonts w:hAnsi="宋体" w:hint="eastAsia"/>
          <w:lang w:eastAsia="zh-CN"/>
        </w:rPr>
        <w:tab/>
      </w:r>
      <w:r w:rsidRPr="00F96AC9">
        <w:rPr>
          <w:rFonts w:hAnsi="宋体" w:hint="eastAsia"/>
          <w:lang w:eastAsia="zh-CN"/>
        </w:rPr>
        <w:t>日期：</w:t>
      </w:r>
      <w:r w:rsidRPr="00F96AC9">
        <w:rPr>
          <w:rFonts w:hAnsi="宋体" w:hint="eastAsia"/>
          <w:lang w:eastAsia="zh-CN"/>
        </w:rPr>
        <w:t xml:space="preserve">     </w:t>
      </w:r>
    </w:p>
    <w:p w14:paraId="4CC66787" w14:textId="77777777" w:rsidR="00D22234" w:rsidRPr="00F96AC9" w:rsidRDefault="00D22234" w:rsidP="00D22234">
      <w:pPr>
        <w:tabs>
          <w:tab w:val="left" w:pos="840"/>
        </w:tabs>
        <w:ind w:left="840" w:hanging="840"/>
        <w:rPr>
          <w:rFonts w:hAnsi="宋体"/>
          <w:b/>
          <w:lang w:eastAsia="zh-CN"/>
        </w:rPr>
      </w:pPr>
    </w:p>
    <w:p w14:paraId="727E9648" w14:textId="77777777" w:rsidR="00D22234" w:rsidRPr="00F96AC9" w:rsidRDefault="00D22234" w:rsidP="00D22234">
      <w:pPr>
        <w:tabs>
          <w:tab w:val="left" w:pos="840"/>
        </w:tabs>
        <w:ind w:left="840" w:hanging="840"/>
        <w:rPr>
          <w:rFonts w:hAnsi="宋体"/>
          <w:b/>
          <w:lang w:eastAsia="zh-CN"/>
        </w:rPr>
      </w:pPr>
    </w:p>
    <w:p w14:paraId="7D584C1A" w14:textId="77777777" w:rsidR="00D22234" w:rsidRPr="00F96AC9" w:rsidRDefault="00D22234" w:rsidP="00D22234">
      <w:pPr>
        <w:pStyle w:val="a5"/>
        <w:rPr>
          <w:lang w:eastAsia="zh-CN"/>
        </w:rPr>
      </w:pPr>
      <w:r w:rsidRPr="00F96AC9">
        <w:rPr>
          <w:rFonts w:hAnsi="宋体" w:hint="eastAsia"/>
          <w:lang w:eastAsia="zh-CN"/>
        </w:rPr>
        <w:t>注：</w:t>
      </w:r>
      <w:r w:rsidRPr="00F96AC9">
        <w:rPr>
          <w:rFonts w:hint="eastAsia"/>
          <w:lang w:eastAsia="zh-CN"/>
        </w:rPr>
        <w:t>投标报价</w:t>
      </w:r>
      <w:proofErr w:type="gramStart"/>
      <w:r w:rsidRPr="00F96AC9">
        <w:rPr>
          <w:rFonts w:hint="eastAsia"/>
          <w:lang w:eastAsia="zh-CN"/>
        </w:rPr>
        <w:t>采用总</w:t>
      </w:r>
      <w:proofErr w:type="gramEnd"/>
      <w:r w:rsidRPr="00F96AC9">
        <w:rPr>
          <w:rFonts w:hint="eastAsia"/>
          <w:lang w:eastAsia="zh-CN"/>
        </w:rPr>
        <w:t>承包方式，“投标总报价”应包括所投货物（包含与货物相关的服务）费用、安装调试费、</w:t>
      </w:r>
      <w:proofErr w:type="gramStart"/>
      <w:r w:rsidRPr="00F96AC9">
        <w:rPr>
          <w:rFonts w:hint="eastAsia"/>
          <w:lang w:eastAsia="zh-CN"/>
        </w:rPr>
        <w:t>测试验</w:t>
      </w:r>
      <w:proofErr w:type="gramEnd"/>
      <w:r w:rsidRPr="00F96AC9">
        <w:rPr>
          <w:rFonts w:hint="eastAsia"/>
          <w:lang w:eastAsia="zh-CN"/>
        </w:rPr>
        <w:t>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3F6C7CB4" w14:textId="77777777" w:rsidR="00D22234" w:rsidRPr="00F96AC9" w:rsidRDefault="00D22234" w:rsidP="00D22234">
      <w:pPr>
        <w:tabs>
          <w:tab w:val="left" w:pos="840"/>
        </w:tabs>
        <w:ind w:left="840" w:hanging="840"/>
        <w:rPr>
          <w:rFonts w:hAnsi="宋体"/>
          <w:b/>
          <w:lang w:eastAsia="zh-CN"/>
        </w:rPr>
      </w:pPr>
    </w:p>
    <w:p w14:paraId="3FF8D796" w14:textId="77777777" w:rsidR="00D22234" w:rsidRPr="00F96AC9" w:rsidRDefault="00D22234" w:rsidP="00D22234">
      <w:pPr>
        <w:rPr>
          <w:b/>
          <w:lang w:eastAsia="zh-CN"/>
        </w:rPr>
      </w:pPr>
    </w:p>
    <w:p w14:paraId="4873794C" w14:textId="77777777" w:rsidR="00D22234" w:rsidRPr="00F96AC9" w:rsidRDefault="00D22234" w:rsidP="00D22234">
      <w:pPr>
        <w:widowControl w:val="0"/>
        <w:ind w:firstLine="482"/>
        <w:jc w:val="both"/>
        <w:rPr>
          <w:rFonts w:ascii="宋体" w:eastAsia="宋体" w:hAnsi="宋体"/>
          <w:b/>
          <w:position w:val="-10"/>
          <w:lang w:val="zh-CN" w:eastAsia="zh-CN"/>
        </w:rPr>
      </w:pPr>
    </w:p>
    <w:p w14:paraId="1101305B" w14:textId="77777777" w:rsidR="00D22234" w:rsidRPr="00F96AC9" w:rsidRDefault="00D22234" w:rsidP="00D22234">
      <w:pPr>
        <w:spacing w:line="400" w:lineRule="exact"/>
        <w:jc w:val="center"/>
        <w:rPr>
          <w:b/>
          <w:lang w:eastAsia="zh-CN"/>
        </w:rPr>
      </w:pPr>
      <w:r w:rsidRPr="00F96AC9">
        <w:rPr>
          <w:lang w:eastAsia="zh-CN"/>
        </w:rPr>
        <w:br w:type="page" w:clear="all"/>
      </w:r>
      <w:r w:rsidRPr="00F96AC9">
        <w:rPr>
          <w:rFonts w:hint="eastAsia"/>
          <w:bCs/>
          <w:lang w:eastAsia="zh-CN"/>
        </w:rPr>
        <w:lastRenderedPageBreak/>
        <w:t>报价明细表（分项报价表）</w:t>
      </w:r>
      <w:r w:rsidRPr="00F96AC9">
        <w:rPr>
          <w:rFonts w:hint="eastAsia"/>
          <w:bCs/>
          <w:lang w:eastAsia="zh-CN"/>
        </w:rPr>
        <w:t>2</w:t>
      </w:r>
    </w:p>
    <w:p w14:paraId="75A8BB11" w14:textId="77777777" w:rsidR="00D22234" w:rsidRPr="00F96AC9" w:rsidRDefault="00D22234" w:rsidP="00D22234">
      <w:pPr>
        <w:spacing w:line="400" w:lineRule="exact"/>
        <w:rPr>
          <w:lang w:eastAsia="zh-CN"/>
        </w:rPr>
      </w:pPr>
      <w:r w:rsidRPr="00F96AC9">
        <w:rPr>
          <w:rFonts w:hint="eastAsia"/>
          <w:lang w:eastAsia="zh-CN"/>
        </w:rPr>
        <w:t>项目名称：</w:t>
      </w:r>
    </w:p>
    <w:p w14:paraId="651D7B3A" w14:textId="77777777" w:rsidR="00D22234" w:rsidRPr="00F96AC9" w:rsidRDefault="00D22234" w:rsidP="00D22234">
      <w:pPr>
        <w:spacing w:line="400" w:lineRule="exact"/>
        <w:rPr>
          <w:b/>
          <w:bCs/>
          <w:lang w:eastAsia="zh-CN"/>
        </w:rPr>
      </w:pPr>
      <w:r w:rsidRPr="00F96AC9">
        <w:rPr>
          <w:rFonts w:hint="eastAsia"/>
          <w:bCs/>
          <w:lang w:eastAsia="zh-CN"/>
        </w:rPr>
        <w:t>项目编号：</w:t>
      </w:r>
    </w:p>
    <w:p w14:paraId="370D4A3F" w14:textId="77777777" w:rsidR="00D22234" w:rsidRPr="00F96AC9" w:rsidRDefault="00D22234" w:rsidP="00D22234">
      <w:pPr>
        <w:spacing w:line="400" w:lineRule="exact"/>
        <w:rPr>
          <w:rFonts w:hAnsi="宋体"/>
          <w:b/>
          <w:bCs/>
          <w:lang w:eastAsia="zh-CN"/>
        </w:rPr>
      </w:pPr>
      <w:r w:rsidRPr="00F96AC9">
        <w:rPr>
          <w:rFonts w:hAnsi="宋体" w:hint="eastAsia"/>
          <w:lang w:eastAsia="zh-CN"/>
        </w:rPr>
        <w:t>项目代理编号：</w:t>
      </w:r>
      <w:r w:rsidRPr="00F96AC9">
        <w:rPr>
          <w:rFonts w:hAnsi="宋体" w:hint="eastAsia"/>
          <w:lang w:eastAsia="zh-CN"/>
        </w:rPr>
        <w:t xml:space="preserve">                  </w:t>
      </w:r>
      <w:r w:rsidRPr="00F96AC9">
        <w:rPr>
          <w:rFonts w:hAnsi="宋体" w:hint="eastAsia"/>
          <w:lang w:eastAsia="zh-CN"/>
        </w:rPr>
        <w:t>包号：</w:t>
      </w:r>
      <w:r w:rsidRPr="00F96AC9">
        <w:rPr>
          <w:rFonts w:hAnsi="宋体" w:hint="eastAsia"/>
          <w:lang w:eastAsia="zh-CN"/>
        </w:rPr>
        <w:t xml:space="preserve">          </w:t>
      </w:r>
      <w:r w:rsidRPr="00F96AC9">
        <w:rPr>
          <w:rFonts w:hAnsi="宋体" w:hint="eastAsia"/>
          <w:bCs/>
          <w:lang w:eastAsia="zh-CN"/>
        </w:rPr>
        <w:t>金额单位：人民币</w:t>
      </w:r>
    </w:p>
    <w:p w14:paraId="13E61520" w14:textId="77777777" w:rsidR="00D22234" w:rsidRPr="00F96AC9" w:rsidRDefault="00D22234" w:rsidP="00D22234">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22234" w:rsidRPr="00F96AC9" w14:paraId="60E10609"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7CC535FA"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4B4B15B"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1304BB84"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379A670F"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39707574"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2A56B62A"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5B97269F"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50B198E6"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制造商</w:t>
            </w:r>
            <w:proofErr w:type="spellEnd"/>
            <w:r w:rsidRPr="00F96AC9">
              <w:rPr>
                <w:rFonts w:hint="eastAsia"/>
                <w:kern w:val="2"/>
              </w:rPr>
              <w:t>/</w:t>
            </w:r>
            <w:proofErr w:type="spellStart"/>
            <w:r w:rsidRPr="00F96AC9">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4843820D"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备注</w:t>
            </w:r>
            <w:proofErr w:type="spellEnd"/>
          </w:p>
        </w:tc>
      </w:tr>
      <w:tr w:rsidR="00D22234" w:rsidRPr="00F96AC9" w14:paraId="75423CDA"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3B174E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9DE1EB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94CAAFF"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48B6A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94F3F9"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2606B3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7FE6CC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69F1C6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11171A9"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E163276"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09257CF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E370C3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0DD15B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C97D97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87F647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A3E94E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DE25F8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0782F3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B90588"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5280F286"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749A9CA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A79817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267E22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65B058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CEFB0F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2657C2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58BE6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98C83C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A747F9"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A50B007"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7E4DB1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1B4F39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5F1CE9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88F051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1C330F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83AB6B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F7F964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CB4AA1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9EED43B"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5754C01E"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47DD928"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B009A7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13387C6"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0EC930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ED0E35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EAF114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D365D88"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9AEFF9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9907E94"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0BC4DA0C"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95B1C4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757F640"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48EF32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B1218D2"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04F1658"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518F0B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D809B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F91B1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9909C32"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0A842ED0"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19EDB476"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F30CBE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E0AA61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991DBE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BAD0A5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871E5D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48B8B8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875724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CAD96EF"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58D3D911"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0C0488D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501E763"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5516878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C5AE3B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5DFE0B8"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8BCAD8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9595D0C"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45362C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009EAA"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45C3F515" w14:textId="77777777" w:rsidTr="00A70504">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523B3DF0" w14:textId="77777777" w:rsidR="00D22234" w:rsidRPr="00F96AC9" w:rsidRDefault="00D22234" w:rsidP="00A70504">
            <w:pPr>
              <w:tabs>
                <w:tab w:val="left" w:pos="840"/>
              </w:tabs>
              <w:spacing w:after="120" w:line="300" w:lineRule="auto"/>
              <w:rPr>
                <w:b/>
                <w:kern w:val="2"/>
                <w:sz w:val="21"/>
                <w:lang w:eastAsia="zh-CN"/>
              </w:rPr>
            </w:pPr>
            <w:r w:rsidRPr="00F96AC9">
              <w:rPr>
                <w:rFonts w:hint="eastAsia"/>
                <w:lang w:eastAsia="zh-CN"/>
              </w:rPr>
              <w:t>本采购包中提供的符合本国产品标准的产品成本之和占该采购包提供的全部产品成本之和的比例为</w:t>
            </w:r>
            <w:r w:rsidRPr="00F96AC9">
              <w:rPr>
                <w:rFonts w:hint="eastAsia"/>
                <w:lang w:eastAsia="zh-CN"/>
              </w:rPr>
              <w:t>***%</w:t>
            </w:r>
            <w:r w:rsidRPr="00F96AC9">
              <w:rPr>
                <w:rFonts w:hint="eastAsia"/>
                <w:lang w:eastAsia="zh-CN"/>
              </w:rPr>
              <w:t>。</w:t>
            </w:r>
          </w:p>
        </w:tc>
      </w:tr>
    </w:tbl>
    <w:p w14:paraId="099DF8C1" w14:textId="77777777" w:rsidR="00D22234" w:rsidRPr="00F96AC9" w:rsidRDefault="00D22234" w:rsidP="00D22234">
      <w:pPr>
        <w:spacing w:line="500" w:lineRule="exact"/>
        <w:rPr>
          <w:b/>
          <w:lang w:eastAsia="zh-CN"/>
        </w:rPr>
      </w:pPr>
      <w:r w:rsidRPr="00F96AC9">
        <w:rPr>
          <w:rFonts w:hint="eastAsia"/>
          <w:lang w:eastAsia="zh-CN"/>
        </w:rPr>
        <w:t>投标人名称（加盖公章）：</w:t>
      </w:r>
    </w:p>
    <w:p w14:paraId="0C5CBA97" w14:textId="77777777" w:rsidR="00D22234" w:rsidRPr="00F96AC9" w:rsidRDefault="00D22234" w:rsidP="00D22234">
      <w:pPr>
        <w:spacing w:line="500" w:lineRule="exact"/>
        <w:rPr>
          <w:b/>
          <w:u w:val="single"/>
          <w:lang w:eastAsia="zh-CN"/>
        </w:rPr>
      </w:pPr>
      <w:r w:rsidRPr="00F96AC9">
        <w:rPr>
          <w:rFonts w:hint="eastAsia"/>
          <w:lang w:eastAsia="zh-CN"/>
        </w:rPr>
        <w:t>投标人法定代表人或其委托人签字：</w:t>
      </w:r>
    </w:p>
    <w:p w14:paraId="5C6EE85A" w14:textId="77777777" w:rsidR="00D22234" w:rsidRPr="00F96AC9" w:rsidRDefault="00D22234" w:rsidP="00D22234">
      <w:pPr>
        <w:spacing w:line="500" w:lineRule="exact"/>
        <w:rPr>
          <w:b/>
          <w:lang w:eastAsia="zh-CN"/>
        </w:rPr>
      </w:pPr>
      <w:r w:rsidRPr="00F96AC9">
        <w:rPr>
          <w:rFonts w:hint="eastAsia"/>
          <w:lang w:eastAsia="zh-CN"/>
        </w:rPr>
        <w:t>日期：</w:t>
      </w:r>
      <w:r w:rsidRPr="00F96AC9">
        <w:rPr>
          <w:rFonts w:hint="eastAsia"/>
          <w:lang w:eastAsia="zh-CN"/>
        </w:rPr>
        <w:t xml:space="preserve">     </w:t>
      </w:r>
    </w:p>
    <w:p w14:paraId="25D4B910" w14:textId="77777777" w:rsidR="00D22234" w:rsidRPr="00F96AC9" w:rsidRDefault="00D22234" w:rsidP="00D22234">
      <w:pPr>
        <w:tabs>
          <w:tab w:val="left" w:pos="840"/>
        </w:tabs>
        <w:spacing w:after="120" w:line="300" w:lineRule="auto"/>
        <w:rPr>
          <w:rFonts w:hAnsi="宋体" w:cs="宋体"/>
          <w:b/>
          <w:bCs/>
          <w:lang w:eastAsia="zh-CN"/>
        </w:rPr>
      </w:pPr>
      <w:r w:rsidRPr="00F96AC9">
        <w:rPr>
          <w:rFonts w:hAnsi="宋体" w:cs="宋体" w:hint="eastAsia"/>
          <w:bCs/>
          <w:lang w:eastAsia="zh-CN"/>
        </w:rPr>
        <w:t>注：</w:t>
      </w:r>
      <w:r w:rsidRPr="00F96AC9">
        <w:rPr>
          <w:rFonts w:hAnsi="宋体" w:cs="宋体" w:hint="eastAsia"/>
          <w:bCs/>
          <w:lang w:eastAsia="zh-CN"/>
        </w:rPr>
        <w:t>1</w:t>
      </w:r>
      <w:r w:rsidRPr="00F96AC9">
        <w:rPr>
          <w:rFonts w:hAnsi="宋体" w:cs="宋体" w:hint="eastAsia"/>
          <w:bCs/>
          <w:lang w:eastAsia="zh-CN"/>
        </w:rPr>
        <w:t>、“分项报价表”中“合计”金额应当与“开标一览表”中“投标总价”金额一致。</w:t>
      </w:r>
    </w:p>
    <w:p w14:paraId="6CCC51A8" w14:textId="77777777" w:rsidR="00D22234" w:rsidRPr="00F96AC9" w:rsidRDefault="00D22234" w:rsidP="00D22234">
      <w:pPr>
        <w:tabs>
          <w:tab w:val="left" w:pos="840"/>
        </w:tabs>
        <w:spacing w:after="120" w:line="300" w:lineRule="auto"/>
        <w:rPr>
          <w:rFonts w:hAnsi="宋体"/>
          <w:b/>
          <w:lang w:eastAsia="zh-CN"/>
        </w:rPr>
      </w:pPr>
      <w:r w:rsidRPr="00F96AC9">
        <w:rPr>
          <w:rFonts w:hAnsi="宋体" w:cs="宋体" w:hint="eastAsia"/>
          <w:lang w:eastAsia="zh-CN"/>
        </w:rPr>
        <w:t>2</w:t>
      </w:r>
      <w:r w:rsidRPr="00F96AC9">
        <w:rPr>
          <w:rFonts w:hAnsi="宋体" w:cs="宋体" w:hint="eastAsia"/>
          <w:lang w:eastAsia="zh-CN"/>
        </w:rPr>
        <w:t>、</w:t>
      </w:r>
      <w:r w:rsidRPr="00F96AC9">
        <w:rPr>
          <w:rFonts w:hint="eastAsia"/>
          <w:lang w:eastAsia="zh-CN"/>
        </w:rPr>
        <w:t>涉及小型、微型、节能产品、环境标志等</w:t>
      </w:r>
      <w:r w:rsidRPr="00F96AC9">
        <w:rPr>
          <w:rFonts w:hAnsi="宋体"/>
          <w:lang w:eastAsia="zh-CN"/>
        </w:rPr>
        <w:t>享受</w:t>
      </w:r>
      <w:r w:rsidRPr="00F96AC9">
        <w:rPr>
          <w:rFonts w:hAnsi="宋体" w:hint="eastAsia"/>
          <w:lang w:eastAsia="zh-CN"/>
        </w:rPr>
        <w:t>政府</w:t>
      </w:r>
      <w:r w:rsidRPr="00F96AC9">
        <w:rPr>
          <w:rFonts w:hAnsi="宋体"/>
          <w:lang w:eastAsia="zh-CN"/>
        </w:rPr>
        <w:t>采购</w:t>
      </w:r>
      <w:r w:rsidRPr="00F96AC9">
        <w:rPr>
          <w:rFonts w:hAnsi="宋体" w:hint="eastAsia"/>
          <w:lang w:eastAsia="zh-CN"/>
        </w:rPr>
        <w:t>扶持</w:t>
      </w:r>
      <w:r w:rsidRPr="00F96AC9">
        <w:rPr>
          <w:rFonts w:hAnsi="宋体"/>
          <w:lang w:eastAsia="zh-CN"/>
        </w:rPr>
        <w:t>政策</w:t>
      </w:r>
      <w:r w:rsidRPr="00F96AC9">
        <w:rPr>
          <w:rFonts w:hAnsi="宋体" w:hint="eastAsia"/>
          <w:lang w:eastAsia="zh-CN"/>
        </w:rPr>
        <w:t>的</w:t>
      </w:r>
      <w:r w:rsidRPr="00F96AC9">
        <w:rPr>
          <w:rFonts w:hAnsi="宋体"/>
          <w:lang w:eastAsia="zh-CN"/>
        </w:rPr>
        <w:t>项目，需在</w:t>
      </w:r>
      <w:r w:rsidRPr="00F96AC9">
        <w:rPr>
          <w:rFonts w:hAnsi="宋体" w:hint="eastAsia"/>
          <w:lang w:eastAsia="zh-CN"/>
        </w:rPr>
        <w:t>备注中分别明确</w:t>
      </w:r>
      <w:r w:rsidRPr="00F96AC9">
        <w:rPr>
          <w:rFonts w:hAnsi="宋体"/>
          <w:lang w:eastAsia="zh-CN"/>
        </w:rPr>
        <w:t>注明。</w:t>
      </w:r>
    </w:p>
    <w:p w14:paraId="756598BB" w14:textId="77777777" w:rsidR="00D22234" w:rsidRPr="00F96AC9" w:rsidRDefault="00D22234" w:rsidP="00D22234">
      <w:pPr>
        <w:rPr>
          <w:kern w:val="2"/>
          <w:lang w:eastAsia="zh-CN"/>
        </w:rPr>
      </w:pPr>
      <w:r w:rsidRPr="00F96AC9">
        <w:rPr>
          <w:rFonts w:hint="eastAsia"/>
          <w:lang w:eastAsia="zh-CN"/>
        </w:rPr>
        <w:t>3.</w:t>
      </w:r>
      <w:r w:rsidRPr="00F96AC9">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F96AC9">
        <w:rPr>
          <w:rFonts w:hint="eastAsia"/>
          <w:lang w:eastAsia="zh-CN"/>
        </w:rPr>
        <w:t>80%</w:t>
      </w:r>
      <w:r w:rsidRPr="00F96AC9">
        <w:rPr>
          <w:rFonts w:hint="eastAsia"/>
          <w:lang w:eastAsia="zh-CN"/>
        </w:rPr>
        <w:t>的，将不享受本国产品价格评审优惠。</w:t>
      </w:r>
    </w:p>
    <w:p w14:paraId="55A14421" w14:textId="77777777" w:rsidR="00D22234" w:rsidRPr="00F96AC9" w:rsidRDefault="00D22234" w:rsidP="00D22234">
      <w:pPr>
        <w:rPr>
          <w:kern w:val="2"/>
          <w:lang w:eastAsia="zh-CN"/>
        </w:rPr>
      </w:pPr>
    </w:p>
    <w:p w14:paraId="26BF8C1E" w14:textId="77777777" w:rsidR="00D22234" w:rsidRPr="00F96AC9" w:rsidRDefault="00D22234" w:rsidP="00D22234">
      <w:pPr>
        <w:rPr>
          <w:lang w:eastAsia="zh-CN"/>
        </w:rPr>
      </w:pPr>
    </w:p>
    <w:p w14:paraId="1D6F247B" w14:textId="77777777" w:rsidR="00D22234" w:rsidRPr="00F96AC9" w:rsidRDefault="00D22234" w:rsidP="00D22234">
      <w:pPr>
        <w:rPr>
          <w:lang w:val="zh-CN" w:eastAsia="zh-CN"/>
        </w:rPr>
      </w:pPr>
    </w:p>
    <w:p w14:paraId="4BD74465" w14:textId="77777777" w:rsidR="00D22234" w:rsidRPr="00F96AC9" w:rsidRDefault="00D22234" w:rsidP="00D22234">
      <w:pPr>
        <w:pStyle w:val="4"/>
        <w:ind w:left="1440"/>
        <w:rPr>
          <w:lang w:val="zh-CN"/>
        </w:rPr>
      </w:pPr>
    </w:p>
    <w:p w14:paraId="1C67BBFF" w14:textId="77777777" w:rsidR="00D22234" w:rsidRPr="00F96AC9" w:rsidRDefault="00D22234" w:rsidP="00D22234">
      <w:pPr>
        <w:spacing w:line="400" w:lineRule="exact"/>
        <w:jc w:val="center"/>
        <w:rPr>
          <w:b/>
          <w:lang w:eastAsia="zh-CN"/>
        </w:rPr>
      </w:pPr>
      <w:r w:rsidRPr="00F96AC9">
        <w:rPr>
          <w:rFonts w:hint="eastAsia"/>
          <w:bCs/>
          <w:lang w:eastAsia="zh-CN"/>
        </w:rPr>
        <w:lastRenderedPageBreak/>
        <w:t>明细表（配置清单）</w:t>
      </w:r>
      <w:r w:rsidRPr="00F96AC9">
        <w:rPr>
          <w:rFonts w:hint="eastAsia"/>
          <w:bCs/>
          <w:lang w:eastAsia="zh-CN"/>
        </w:rPr>
        <w:t>2</w:t>
      </w:r>
    </w:p>
    <w:p w14:paraId="52A3EF4A" w14:textId="77777777" w:rsidR="00D22234" w:rsidRPr="00F96AC9" w:rsidRDefault="00D22234" w:rsidP="00D22234">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D22234" w:rsidRPr="00F96AC9" w14:paraId="19964A01"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61FD8EC"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3ED1DD48"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1422DD43"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188F1F78"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45B7070D" w14:textId="77777777" w:rsidR="00D22234" w:rsidRPr="00F96AC9" w:rsidRDefault="00D22234" w:rsidP="00A70504">
            <w:pPr>
              <w:autoSpaceDE w:val="0"/>
              <w:autoSpaceDN w:val="0"/>
              <w:spacing w:line="500" w:lineRule="exact"/>
              <w:ind w:right="-5"/>
              <w:jc w:val="center"/>
              <w:textAlignment w:val="bottom"/>
              <w:rPr>
                <w:b/>
                <w:kern w:val="2"/>
              </w:rPr>
            </w:pPr>
            <w:proofErr w:type="spellStart"/>
            <w:r w:rsidRPr="00F96AC9">
              <w:rPr>
                <w:rFonts w:hint="eastAsia"/>
                <w:kern w:val="2"/>
              </w:rPr>
              <w:t>数量</w:t>
            </w:r>
            <w:proofErr w:type="spellEnd"/>
          </w:p>
        </w:tc>
      </w:tr>
      <w:tr w:rsidR="00D22234" w:rsidRPr="00F96AC9" w14:paraId="0ACAB95B"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5A1B86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82BBEB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140BCB6"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B94757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596B7740"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ABC61D5"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E35892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6DADC9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54D03F1"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69CF6CA"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EB46CBE"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7D6A6EFF"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801F3A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DEE491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977640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4463F5B"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75F970D4"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12C0D578"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73121BF"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2E898F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04224D0"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48AFF8E"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37AA2B6"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F91F5F3"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ACA1CA9"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6BA3E7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1FBF2A4"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9983E0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50900162"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6D078FF"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D9553F3"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4C287F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5E6DDC7"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4D70D56"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9276167"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236E95A"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6BE9A89"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93B7A0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9C5F700"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AA19045"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32875AB" w14:textId="77777777" w:rsidR="00D22234" w:rsidRPr="00F96AC9" w:rsidRDefault="00D22234" w:rsidP="00A70504">
            <w:pPr>
              <w:autoSpaceDE w:val="0"/>
              <w:autoSpaceDN w:val="0"/>
              <w:spacing w:line="500" w:lineRule="exact"/>
              <w:ind w:right="-5"/>
              <w:jc w:val="center"/>
              <w:textAlignment w:val="bottom"/>
              <w:rPr>
                <w:b/>
                <w:kern w:val="2"/>
                <w:sz w:val="21"/>
              </w:rPr>
            </w:pPr>
          </w:p>
        </w:tc>
      </w:tr>
      <w:tr w:rsidR="00D22234" w:rsidRPr="00F96AC9" w14:paraId="3373A661"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FA2FF6D"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B2E01B8" w14:textId="77777777" w:rsidR="00D22234" w:rsidRPr="00F96AC9" w:rsidRDefault="00D22234" w:rsidP="00A70504">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1F04B2E8"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2503790" w14:textId="77777777" w:rsidR="00D22234" w:rsidRPr="00F96AC9"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A705B84" w14:textId="77777777" w:rsidR="00D22234" w:rsidRPr="00F96AC9" w:rsidRDefault="00D22234" w:rsidP="00A70504">
            <w:pPr>
              <w:autoSpaceDE w:val="0"/>
              <w:autoSpaceDN w:val="0"/>
              <w:spacing w:line="500" w:lineRule="exact"/>
              <w:ind w:right="-5"/>
              <w:jc w:val="center"/>
              <w:textAlignment w:val="bottom"/>
              <w:rPr>
                <w:b/>
                <w:kern w:val="2"/>
                <w:sz w:val="21"/>
              </w:rPr>
            </w:pPr>
          </w:p>
        </w:tc>
      </w:tr>
    </w:tbl>
    <w:p w14:paraId="76C29F64" w14:textId="77777777" w:rsidR="00D22234" w:rsidRPr="00F96AC9" w:rsidRDefault="00D22234" w:rsidP="00D22234">
      <w:pPr>
        <w:spacing w:line="500" w:lineRule="exact"/>
        <w:jc w:val="right"/>
        <w:rPr>
          <w:b/>
          <w:lang w:eastAsia="zh-CN"/>
        </w:rPr>
      </w:pPr>
      <w:r w:rsidRPr="00F96AC9">
        <w:rPr>
          <w:rFonts w:hint="eastAsia"/>
          <w:lang w:eastAsia="zh-CN"/>
        </w:rPr>
        <w:t>投标人名称（加盖公章）：</w:t>
      </w:r>
    </w:p>
    <w:p w14:paraId="2369BC76" w14:textId="77777777" w:rsidR="00D22234" w:rsidRPr="00F96AC9" w:rsidRDefault="00D22234" w:rsidP="00D22234">
      <w:pPr>
        <w:spacing w:line="500" w:lineRule="exact"/>
        <w:jc w:val="right"/>
        <w:rPr>
          <w:b/>
          <w:u w:val="single"/>
          <w:lang w:eastAsia="zh-CN"/>
        </w:rPr>
      </w:pPr>
      <w:r w:rsidRPr="00F96AC9">
        <w:rPr>
          <w:rFonts w:hint="eastAsia"/>
          <w:lang w:eastAsia="zh-CN"/>
        </w:rPr>
        <w:t>投标人法定代表人或其委托人签字：</w:t>
      </w:r>
    </w:p>
    <w:p w14:paraId="2A6FBB88" w14:textId="77777777" w:rsidR="00D22234" w:rsidRPr="00F96AC9" w:rsidRDefault="00D22234" w:rsidP="00D22234">
      <w:pPr>
        <w:spacing w:line="500" w:lineRule="exact"/>
        <w:jc w:val="right"/>
        <w:rPr>
          <w:b/>
          <w:lang w:eastAsia="zh-CN"/>
        </w:rPr>
      </w:pPr>
      <w:r w:rsidRPr="00F96AC9">
        <w:rPr>
          <w:rFonts w:hint="eastAsia"/>
          <w:lang w:eastAsia="zh-CN"/>
        </w:rPr>
        <w:t>日期：</w:t>
      </w:r>
      <w:r w:rsidRPr="00F96AC9">
        <w:rPr>
          <w:rFonts w:hint="eastAsia"/>
          <w:lang w:eastAsia="zh-CN"/>
        </w:rPr>
        <w:t xml:space="preserve">     </w:t>
      </w:r>
    </w:p>
    <w:p w14:paraId="1B7A20E2" w14:textId="77777777" w:rsidR="00D22234" w:rsidRPr="00F96AC9" w:rsidRDefault="00D22234" w:rsidP="00D22234">
      <w:pPr>
        <w:pStyle w:val="4"/>
        <w:ind w:left="1440"/>
      </w:pPr>
    </w:p>
    <w:p w14:paraId="374C34BA" w14:textId="77777777" w:rsidR="00D22234" w:rsidRPr="00F96AC9" w:rsidRDefault="00D22234" w:rsidP="00D22234">
      <w:pPr>
        <w:rPr>
          <w:lang w:val="zh-CN" w:eastAsia="zh-CN"/>
        </w:rPr>
      </w:pPr>
    </w:p>
    <w:p w14:paraId="018F8703" w14:textId="77777777" w:rsidR="00D22234" w:rsidRPr="00F96AC9" w:rsidRDefault="00D22234" w:rsidP="00D22234">
      <w:pPr>
        <w:pStyle w:val="4"/>
        <w:ind w:left="1440"/>
        <w:rPr>
          <w:lang w:val="zh-CN"/>
        </w:rPr>
      </w:pPr>
    </w:p>
    <w:p w14:paraId="7A3B1D7B" w14:textId="77777777" w:rsidR="00D22234" w:rsidRPr="00F96AC9" w:rsidRDefault="00D22234" w:rsidP="00D22234">
      <w:pPr>
        <w:rPr>
          <w:lang w:val="zh-CN" w:eastAsia="zh-CN"/>
        </w:rPr>
      </w:pPr>
    </w:p>
    <w:p w14:paraId="48E6FC02" w14:textId="77777777" w:rsidR="00D22234" w:rsidRPr="00F96AC9" w:rsidRDefault="00D22234" w:rsidP="00D22234">
      <w:pPr>
        <w:pStyle w:val="4"/>
        <w:ind w:left="1440"/>
        <w:rPr>
          <w:lang w:val="zh-CN"/>
        </w:rPr>
      </w:pPr>
    </w:p>
    <w:p w14:paraId="605EB590" w14:textId="77777777" w:rsidR="00D22234" w:rsidRPr="00F96AC9" w:rsidRDefault="00D22234" w:rsidP="00D22234">
      <w:pPr>
        <w:rPr>
          <w:lang w:val="zh-CN" w:eastAsia="zh-CN"/>
        </w:rPr>
      </w:pPr>
    </w:p>
    <w:p w14:paraId="2C68312D" w14:textId="77777777" w:rsidR="00D22234" w:rsidRPr="00F96AC9" w:rsidRDefault="00D22234" w:rsidP="00D22234">
      <w:pPr>
        <w:pStyle w:val="4"/>
        <w:ind w:left="1440"/>
        <w:rPr>
          <w:lang w:val="zh-CN"/>
        </w:rPr>
      </w:pPr>
    </w:p>
    <w:p w14:paraId="34335959" w14:textId="77777777" w:rsidR="00D22234" w:rsidRPr="00F96AC9" w:rsidRDefault="00D22234" w:rsidP="00D22234">
      <w:pPr>
        <w:rPr>
          <w:lang w:val="zh-CN" w:eastAsia="zh-CN"/>
        </w:rPr>
      </w:pPr>
    </w:p>
    <w:p w14:paraId="30F7888B" w14:textId="77777777" w:rsidR="00D22234" w:rsidRPr="00F96AC9" w:rsidRDefault="00D22234" w:rsidP="00D22234">
      <w:pPr>
        <w:pStyle w:val="4"/>
        <w:ind w:left="1440"/>
        <w:rPr>
          <w:lang w:val="zh-CN"/>
        </w:rPr>
      </w:pPr>
    </w:p>
    <w:p w14:paraId="233E14D7" w14:textId="77777777" w:rsidR="00D22234" w:rsidRPr="00F96AC9" w:rsidRDefault="00D22234" w:rsidP="00D22234">
      <w:pPr>
        <w:rPr>
          <w:lang w:val="zh-CN" w:eastAsia="zh-CN"/>
        </w:rPr>
      </w:pPr>
    </w:p>
    <w:p w14:paraId="1FB23581" w14:textId="77777777" w:rsidR="00D22234" w:rsidRPr="00F96AC9" w:rsidRDefault="00D22234" w:rsidP="00D22234">
      <w:pPr>
        <w:pStyle w:val="4"/>
        <w:ind w:left="1440"/>
        <w:rPr>
          <w:lang w:val="zh-CN"/>
        </w:rPr>
      </w:pPr>
    </w:p>
    <w:p w14:paraId="12BB4E96" w14:textId="77777777" w:rsidR="00D22234" w:rsidRPr="00F96AC9" w:rsidRDefault="00D22234" w:rsidP="00D22234">
      <w:pPr>
        <w:rPr>
          <w:lang w:val="zh-CN" w:eastAsia="zh-CN"/>
        </w:rPr>
      </w:pPr>
    </w:p>
    <w:p w14:paraId="36C2973A" w14:textId="77777777" w:rsidR="00D22234" w:rsidRPr="00F96AC9" w:rsidRDefault="00D22234" w:rsidP="00D22234">
      <w:pPr>
        <w:pStyle w:val="4"/>
        <w:ind w:left="1440"/>
        <w:rPr>
          <w:lang w:val="zh-CN"/>
        </w:rPr>
      </w:pPr>
    </w:p>
    <w:p w14:paraId="62305187" w14:textId="77777777" w:rsidR="00D22234" w:rsidRPr="00F96AC9" w:rsidRDefault="00D22234" w:rsidP="00D22234">
      <w:pPr>
        <w:rPr>
          <w:lang w:val="zh-CN" w:eastAsia="zh-CN"/>
        </w:rPr>
      </w:pPr>
    </w:p>
    <w:p w14:paraId="72B4907E" w14:textId="77777777" w:rsidR="00D22234" w:rsidRPr="00F96AC9" w:rsidRDefault="00D22234" w:rsidP="00D22234">
      <w:pPr>
        <w:pStyle w:val="4"/>
        <w:ind w:left="1440"/>
        <w:rPr>
          <w:lang w:val="zh-CN"/>
        </w:rPr>
      </w:pPr>
    </w:p>
    <w:p w14:paraId="1418138F" w14:textId="77777777" w:rsidR="00D22234" w:rsidRPr="00F96AC9" w:rsidRDefault="00D22234" w:rsidP="00D22234">
      <w:pPr>
        <w:rPr>
          <w:lang w:val="zh-CN" w:eastAsia="zh-CN"/>
        </w:rPr>
      </w:pPr>
    </w:p>
    <w:p w14:paraId="7AB30A12" w14:textId="77777777" w:rsidR="00D22234" w:rsidRPr="00F96AC9" w:rsidRDefault="00D22234" w:rsidP="00D22234">
      <w:pPr>
        <w:pStyle w:val="4"/>
        <w:ind w:left="1440"/>
        <w:rPr>
          <w:lang w:val="zh-CN"/>
        </w:rPr>
      </w:pPr>
    </w:p>
    <w:p w14:paraId="41964C6D" w14:textId="77777777" w:rsidR="00D22234" w:rsidRPr="00F96AC9" w:rsidRDefault="00D22234" w:rsidP="00D22234">
      <w:pPr>
        <w:rPr>
          <w:lang w:val="zh-CN" w:eastAsia="zh-CN"/>
        </w:rPr>
      </w:pPr>
    </w:p>
    <w:p w14:paraId="3DFEBD0D" w14:textId="77777777" w:rsidR="00D22234" w:rsidRPr="00F96AC9" w:rsidRDefault="00D22234" w:rsidP="00D22234">
      <w:pPr>
        <w:rPr>
          <w:lang w:val="zh-CN" w:eastAsia="zh-CN"/>
        </w:rPr>
      </w:pPr>
    </w:p>
    <w:p w14:paraId="70A77230" w14:textId="77777777" w:rsidR="00D22234" w:rsidRPr="00F96AC9" w:rsidRDefault="00D22234" w:rsidP="00D22234">
      <w:pPr>
        <w:rPr>
          <w:lang w:val="zh-CN" w:eastAsia="zh-CN"/>
        </w:rPr>
      </w:pPr>
    </w:p>
    <w:p w14:paraId="62D48CCD" w14:textId="77777777" w:rsidR="00D22234" w:rsidRPr="00F96AC9" w:rsidRDefault="00D22234" w:rsidP="00D22234">
      <w:pPr>
        <w:spacing w:line="400" w:lineRule="exact"/>
        <w:rPr>
          <w:b/>
          <w:lang w:eastAsia="zh-CN"/>
        </w:rPr>
      </w:pPr>
      <w:r w:rsidRPr="00F96AC9">
        <w:rPr>
          <w:rFonts w:hint="eastAsia"/>
          <w:lang w:eastAsia="zh-CN"/>
        </w:rPr>
        <w:lastRenderedPageBreak/>
        <w:t xml:space="preserve">  </w:t>
      </w:r>
      <w:r w:rsidRPr="00F96AC9">
        <w:rPr>
          <w:rFonts w:hint="eastAsia"/>
          <w:lang w:eastAsia="zh-CN"/>
        </w:rPr>
        <w:t>格式四：参数偏离表</w:t>
      </w:r>
    </w:p>
    <w:p w14:paraId="0F2A8DEF" w14:textId="77777777" w:rsidR="00D22234" w:rsidRPr="00F96AC9" w:rsidRDefault="00D22234" w:rsidP="00D22234">
      <w:pPr>
        <w:spacing w:after="120" w:line="500" w:lineRule="exact"/>
        <w:jc w:val="center"/>
        <w:rPr>
          <w:b/>
          <w:lang w:eastAsia="zh-CN"/>
        </w:rPr>
      </w:pPr>
      <w:r w:rsidRPr="00F96AC9">
        <w:rPr>
          <w:rFonts w:hint="eastAsia"/>
          <w:b/>
          <w:bCs/>
          <w:u w:val="single"/>
          <w:lang w:eastAsia="zh-CN"/>
        </w:rPr>
        <w:t>技术参数偏离表</w:t>
      </w:r>
      <w:r w:rsidRPr="00F96AC9">
        <w:rPr>
          <w:rFonts w:hint="eastAsia"/>
          <w:bCs/>
          <w:lang w:eastAsia="zh-CN"/>
        </w:rPr>
        <w:t>（</w:t>
      </w:r>
      <w:r w:rsidRPr="00F96AC9">
        <w:rPr>
          <w:rFonts w:hint="eastAsia"/>
          <w:b/>
          <w:lang w:eastAsia="zh-CN"/>
        </w:rPr>
        <w:t>针对招标文件</w:t>
      </w:r>
      <w:r w:rsidRPr="00F96AC9">
        <w:rPr>
          <w:rFonts w:hint="eastAsia"/>
          <w:b/>
          <w:lang w:eastAsia="zh-CN"/>
        </w:rPr>
        <w:t xml:space="preserve">  </w:t>
      </w:r>
      <w:r w:rsidRPr="00F96AC9">
        <w:rPr>
          <w:rFonts w:hint="eastAsia"/>
          <w:b/>
          <w:lang w:eastAsia="zh-CN"/>
        </w:rPr>
        <w:t>第四章</w:t>
      </w:r>
      <w:r w:rsidRPr="00F96AC9">
        <w:rPr>
          <w:rFonts w:hint="eastAsia"/>
          <w:b/>
          <w:lang w:eastAsia="zh-CN"/>
        </w:rPr>
        <w:t xml:space="preserve">  </w:t>
      </w:r>
      <w:r w:rsidRPr="00F96AC9">
        <w:rPr>
          <w:rFonts w:hint="eastAsia"/>
          <w:b/>
          <w:lang w:eastAsia="zh-CN"/>
        </w:rPr>
        <w:t>项目概况和总体要求、技术要求）</w:t>
      </w:r>
    </w:p>
    <w:p w14:paraId="6E93CE28" w14:textId="77777777" w:rsidR="00D22234" w:rsidRPr="00F96AC9" w:rsidRDefault="00D22234" w:rsidP="00D22234">
      <w:pPr>
        <w:spacing w:line="400" w:lineRule="exact"/>
        <w:ind w:firstLine="480"/>
        <w:rPr>
          <w:b/>
          <w:bCs/>
          <w:lang w:eastAsia="zh-CN"/>
        </w:rPr>
      </w:pPr>
      <w:r w:rsidRPr="00F96AC9">
        <w:rPr>
          <w:rFonts w:hint="eastAsia"/>
          <w:bCs/>
          <w:lang w:eastAsia="zh-CN"/>
        </w:rPr>
        <w:t>项目编号：</w:t>
      </w:r>
    </w:p>
    <w:p w14:paraId="3758C78C" w14:textId="77777777" w:rsidR="00D22234" w:rsidRPr="00F96AC9" w:rsidRDefault="00D22234" w:rsidP="00D22234">
      <w:pPr>
        <w:ind w:left="420"/>
        <w:rPr>
          <w:b/>
          <w:sz w:val="21"/>
          <w:lang w:eastAsia="zh-CN"/>
        </w:rPr>
      </w:pPr>
      <w:r w:rsidRPr="00F96AC9">
        <w:rPr>
          <w:rFonts w:hint="eastAsia"/>
          <w:lang w:eastAsia="zh-CN"/>
        </w:rPr>
        <w:t>项目代理编号：</w:t>
      </w:r>
      <w:r w:rsidRPr="00F96AC9">
        <w:rPr>
          <w:rFonts w:hint="eastAsia"/>
          <w:lang w:eastAsia="zh-CN"/>
        </w:rPr>
        <w:t xml:space="preserve">  </w:t>
      </w:r>
      <w:r w:rsidRPr="00F96AC9">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F96AC9" w14:paraId="7B989666" w14:textId="77777777" w:rsidTr="00A70504">
        <w:trPr>
          <w:trHeight w:val="738"/>
          <w:jc w:val="center"/>
        </w:trPr>
        <w:tc>
          <w:tcPr>
            <w:tcW w:w="940" w:type="dxa"/>
            <w:vAlign w:val="center"/>
          </w:tcPr>
          <w:p w14:paraId="63EC18CE" w14:textId="77777777" w:rsidR="00D22234" w:rsidRPr="00F96AC9" w:rsidRDefault="00D22234" w:rsidP="00A70504">
            <w:pPr>
              <w:spacing w:line="420" w:lineRule="exact"/>
              <w:jc w:val="center"/>
              <w:rPr>
                <w:b/>
              </w:rPr>
            </w:pPr>
            <w:proofErr w:type="spellStart"/>
            <w:r w:rsidRPr="00F96AC9">
              <w:rPr>
                <w:rFonts w:hint="eastAsia"/>
              </w:rPr>
              <w:t>序号</w:t>
            </w:r>
            <w:proofErr w:type="spellEnd"/>
          </w:p>
        </w:tc>
        <w:tc>
          <w:tcPr>
            <w:tcW w:w="2694" w:type="dxa"/>
            <w:vAlign w:val="center"/>
          </w:tcPr>
          <w:p w14:paraId="73807398" w14:textId="77777777" w:rsidR="00D22234" w:rsidRPr="00F96AC9" w:rsidRDefault="00D22234" w:rsidP="00A70504">
            <w:pPr>
              <w:spacing w:line="420" w:lineRule="exact"/>
              <w:jc w:val="center"/>
              <w:rPr>
                <w:bCs/>
                <w:lang w:eastAsia="zh-CN"/>
              </w:rPr>
            </w:pPr>
            <w:r w:rsidRPr="00F96AC9">
              <w:rPr>
                <w:rFonts w:hint="eastAsia"/>
                <w:lang w:eastAsia="zh-CN"/>
              </w:rPr>
              <w:t>招标文件</w:t>
            </w:r>
          </w:p>
          <w:p w14:paraId="21DF897A" w14:textId="77777777" w:rsidR="00D22234" w:rsidRPr="00F96AC9" w:rsidRDefault="00D22234" w:rsidP="00A70504">
            <w:pPr>
              <w:spacing w:line="420" w:lineRule="exact"/>
              <w:jc w:val="center"/>
              <w:rPr>
                <w:b/>
                <w:lang w:eastAsia="zh-CN"/>
              </w:rPr>
            </w:pPr>
            <w:r w:rsidRPr="00F96AC9">
              <w:rPr>
                <w:rFonts w:hint="eastAsia"/>
                <w:bCs/>
                <w:lang w:eastAsia="zh-CN"/>
              </w:rPr>
              <w:t>要求</w:t>
            </w:r>
            <w:r w:rsidRPr="00F96AC9">
              <w:rPr>
                <w:rFonts w:hint="eastAsia"/>
                <w:lang w:eastAsia="zh-CN"/>
              </w:rPr>
              <w:t>条款</w:t>
            </w:r>
          </w:p>
        </w:tc>
        <w:tc>
          <w:tcPr>
            <w:tcW w:w="2523" w:type="dxa"/>
            <w:vAlign w:val="center"/>
          </w:tcPr>
          <w:p w14:paraId="17A9DF85" w14:textId="77777777" w:rsidR="00D22234" w:rsidRPr="00F96AC9" w:rsidRDefault="00D22234" w:rsidP="00A70504">
            <w:pPr>
              <w:spacing w:line="420" w:lineRule="exact"/>
              <w:jc w:val="center"/>
              <w:rPr>
                <w:lang w:eastAsia="zh-CN"/>
              </w:rPr>
            </w:pPr>
            <w:r w:rsidRPr="00F96AC9">
              <w:rPr>
                <w:rFonts w:hint="eastAsia"/>
                <w:lang w:eastAsia="zh-CN"/>
              </w:rPr>
              <w:t>投标文件</w:t>
            </w:r>
          </w:p>
          <w:p w14:paraId="6AF0AEC1" w14:textId="77777777" w:rsidR="00D22234" w:rsidRPr="00F96AC9" w:rsidRDefault="00D22234" w:rsidP="00A70504">
            <w:pPr>
              <w:spacing w:line="420" w:lineRule="exact"/>
              <w:jc w:val="center"/>
              <w:rPr>
                <w:b/>
                <w:lang w:eastAsia="zh-CN"/>
              </w:rPr>
            </w:pPr>
            <w:r w:rsidRPr="00F96AC9">
              <w:rPr>
                <w:rFonts w:hint="eastAsia"/>
                <w:lang w:eastAsia="zh-CN"/>
              </w:rPr>
              <w:t>响应条款</w:t>
            </w:r>
          </w:p>
        </w:tc>
        <w:tc>
          <w:tcPr>
            <w:tcW w:w="1683" w:type="dxa"/>
            <w:vAlign w:val="center"/>
          </w:tcPr>
          <w:p w14:paraId="2E6D2038" w14:textId="77777777" w:rsidR="00D22234" w:rsidRPr="00F96AC9" w:rsidRDefault="00D22234" w:rsidP="00A70504">
            <w:pPr>
              <w:spacing w:line="420" w:lineRule="exact"/>
              <w:jc w:val="center"/>
              <w:rPr>
                <w:b/>
              </w:rPr>
            </w:pPr>
            <w:proofErr w:type="spellStart"/>
            <w:r w:rsidRPr="00F96AC9">
              <w:rPr>
                <w:rFonts w:hint="eastAsia"/>
              </w:rPr>
              <w:t>响应</w:t>
            </w:r>
            <w:proofErr w:type="spellEnd"/>
            <w:r w:rsidRPr="00F96AC9">
              <w:rPr>
                <w:rFonts w:hint="eastAsia"/>
              </w:rPr>
              <w:t>/</w:t>
            </w:r>
            <w:proofErr w:type="spellStart"/>
            <w:r w:rsidRPr="00F96AC9">
              <w:rPr>
                <w:rFonts w:hint="eastAsia"/>
              </w:rPr>
              <w:t>偏离</w:t>
            </w:r>
            <w:proofErr w:type="spellEnd"/>
          </w:p>
        </w:tc>
        <w:tc>
          <w:tcPr>
            <w:tcW w:w="1838" w:type="dxa"/>
            <w:vAlign w:val="center"/>
          </w:tcPr>
          <w:p w14:paraId="2B79D2CC" w14:textId="77777777" w:rsidR="00D22234" w:rsidRPr="00F96AC9" w:rsidRDefault="00D22234" w:rsidP="00A70504">
            <w:pPr>
              <w:spacing w:line="420" w:lineRule="exact"/>
              <w:jc w:val="center"/>
              <w:rPr>
                <w:b/>
              </w:rPr>
            </w:pPr>
            <w:proofErr w:type="spellStart"/>
            <w:r w:rsidRPr="00F96AC9">
              <w:rPr>
                <w:rFonts w:hint="eastAsia"/>
              </w:rPr>
              <w:t>说明</w:t>
            </w:r>
            <w:proofErr w:type="spellEnd"/>
          </w:p>
        </w:tc>
      </w:tr>
      <w:tr w:rsidR="00D22234" w:rsidRPr="00F96AC9" w14:paraId="1A54F331" w14:textId="77777777" w:rsidTr="00A70504">
        <w:trPr>
          <w:trHeight w:val="662"/>
          <w:jc w:val="center"/>
        </w:trPr>
        <w:tc>
          <w:tcPr>
            <w:tcW w:w="940" w:type="dxa"/>
          </w:tcPr>
          <w:p w14:paraId="27CED366" w14:textId="77777777" w:rsidR="00D22234" w:rsidRPr="00F96AC9" w:rsidRDefault="00D22234" w:rsidP="00A70504">
            <w:pPr>
              <w:spacing w:line="800" w:lineRule="exact"/>
              <w:rPr>
                <w:b/>
                <w:sz w:val="21"/>
              </w:rPr>
            </w:pPr>
          </w:p>
        </w:tc>
        <w:tc>
          <w:tcPr>
            <w:tcW w:w="2694" w:type="dxa"/>
          </w:tcPr>
          <w:p w14:paraId="4490ABC6" w14:textId="77777777" w:rsidR="00D22234" w:rsidRPr="00F96AC9" w:rsidRDefault="00D22234" w:rsidP="00A70504">
            <w:pPr>
              <w:spacing w:line="800" w:lineRule="exact"/>
              <w:rPr>
                <w:b/>
                <w:sz w:val="21"/>
              </w:rPr>
            </w:pPr>
          </w:p>
        </w:tc>
        <w:tc>
          <w:tcPr>
            <w:tcW w:w="2523" w:type="dxa"/>
          </w:tcPr>
          <w:p w14:paraId="7D1A9BD9" w14:textId="77777777" w:rsidR="00D22234" w:rsidRPr="00F96AC9" w:rsidRDefault="00D22234" w:rsidP="00A70504">
            <w:pPr>
              <w:spacing w:line="800" w:lineRule="exact"/>
              <w:rPr>
                <w:b/>
                <w:sz w:val="21"/>
              </w:rPr>
            </w:pPr>
          </w:p>
        </w:tc>
        <w:tc>
          <w:tcPr>
            <w:tcW w:w="1683" w:type="dxa"/>
          </w:tcPr>
          <w:p w14:paraId="00D9DAA2" w14:textId="77777777" w:rsidR="00D22234" w:rsidRPr="00F96AC9" w:rsidRDefault="00D22234" w:rsidP="00A70504">
            <w:pPr>
              <w:spacing w:line="800" w:lineRule="exact"/>
              <w:rPr>
                <w:b/>
                <w:sz w:val="21"/>
              </w:rPr>
            </w:pPr>
          </w:p>
        </w:tc>
        <w:tc>
          <w:tcPr>
            <w:tcW w:w="1838" w:type="dxa"/>
          </w:tcPr>
          <w:p w14:paraId="40A523A3" w14:textId="77777777" w:rsidR="00D22234" w:rsidRPr="00F96AC9" w:rsidRDefault="00D22234" w:rsidP="00A70504">
            <w:pPr>
              <w:spacing w:line="800" w:lineRule="exact"/>
              <w:rPr>
                <w:b/>
                <w:sz w:val="21"/>
              </w:rPr>
            </w:pPr>
          </w:p>
        </w:tc>
      </w:tr>
      <w:tr w:rsidR="00D22234" w:rsidRPr="00F96AC9" w14:paraId="002E5DE8" w14:textId="77777777" w:rsidTr="00A70504">
        <w:trPr>
          <w:trHeight w:val="662"/>
          <w:jc w:val="center"/>
        </w:trPr>
        <w:tc>
          <w:tcPr>
            <w:tcW w:w="940" w:type="dxa"/>
          </w:tcPr>
          <w:p w14:paraId="48026EF9" w14:textId="77777777" w:rsidR="00D22234" w:rsidRPr="00F96AC9" w:rsidRDefault="00D22234" w:rsidP="00A70504">
            <w:pPr>
              <w:spacing w:line="800" w:lineRule="exact"/>
              <w:rPr>
                <w:b/>
                <w:sz w:val="21"/>
              </w:rPr>
            </w:pPr>
          </w:p>
        </w:tc>
        <w:tc>
          <w:tcPr>
            <w:tcW w:w="2694" w:type="dxa"/>
          </w:tcPr>
          <w:p w14:paraId="20682DEF" w14:textId="77777777" w:rsidR="00D22234" w:rsidRPr="00F96AC9" w:rsidRDefault="00D22234" w:rsidP="00A70504">
            <w:pPr>
              <w:spacing w:line="800" w:lineRule="exact"/>
              <w:rPr>
                <w:b/>
                <w:sz w:val="21"/>
              </w:rPr>
            </w:pPr>
          </w:p>
        </w:tc>
        <w:tc>
          <w:tcPr>
            <w:tcW w:w="2523" w:type="dxa"/>
          </w:tcPr>
          <w:p w14:paraId="57B6FDBE" w14:textId="77777777" w:rsidR="00D22234" w:rsidRPr="00F96AC9" w:rsidRDefault="00D22234" w:rsidP="00A70504">
            <w:pPr>
              <w:spacing w:line="800" w:lineRule="exact"/>
              <w:rPr>
                <w:b/>
                <w:sz w:val="21"/>
              </w:rPr>
            </w:pPr>
          </w:p>
        </w:tc>
        <w:tc>
          <w:tcPr>
            <w:tcW w:w="1683" w:type="dxa"/>
          </w:tcPr>
          <w:p w14:paraId="22314CA6" w14:textId="77777777" w:rsidR="00D22234" w:rsidRPr="00F96AC9" w:rsidRDefault="00D22234" w:rsidP="00A70504">
            <w:pPr>
              <w:spacing w:line="800" w:lineRule="exact"/>
              <w:rPr>
                <w:b/>
                <w:sz w:val="21"/>
              </w:rPr>
            </w:pPr>
          </w:p>
        </w:tc>
        <w:tc>
          <w:tcPr>
            <w:tcW w:w="1838" w:type="dxa"/>
          </w:tcPr>
          <w:p w14:paraId="585641FD" w14:textId="77777777" w:rsidR="00D22234" w:rsidRPr="00F96AC9" w:rsidRDefault="00D22234" w:rsidP="00A70504">
            <w:pPr>
              <w:spacing w:line="800" w:lineRule="exact"/>
              <w:rPr>
                <w:b/>
                <w:sz w:val="21"/>
              </w:rPr>
            </w:pPr>
          </w:p>
        </w:tc>
      </w:tr>
      <w:tr w:rsidR="00D22234" w:rsidRPr="00F96AC9" w14:paraId="519CA28E" w14:textId="77777777" w:rsidTr="00A70504">
        <w:trPr>
          <w:trHeight w:val="662"/>
          <w:jc w:val="center"/>
        </w:trPr>
        <w:tc>
          <w:tcPr>
            <w:tcW w:w="940" w:type="dxa"/>
          </w:tcPr>
          <w:p w14:paraId="0DD53C57" w14:textId="77777777" w:rsidR="00D22234" w:rsidRPr="00F96AC9" w:rsidRDefault="00D22234" w:rsidP="00A70504">
            <w:pPr>
              <w:spacing w:line="800" w:lineRule="exact"/>
              <w:rPr>
                <w:b/>
                <w:sz w:val="21"/>
              </w:rPr>
            </w:pPr>
          </w:p>
        </w:tc>
        <w:tc>
          <w:tcPr>
            <w:tcW w:w="2694" w:type="dxa"/>
          </w:tcPr>
          <w:p w14:paraId="48788BC8" w14:textId="77777777" w:rsidR="00D22234" w:rsidRPr="00F96AC9" w:rsidRDefault="00D22234" w:rsidP="00A70504">
            <w:pPr>
              <w:spacing w:line="800" w:lineRule="exact"/>
              <w:rPr>
                <w:b/>
                <w:sz w:val="21"/>
              </w:rPr>
            </w:pPr>
          </w:p>
        </w:tc>
        <w:tc>
          <w:tcPr>
            <w:tcW w:w="2523" w:type="dxa"/>
          </w:tcPr>
          <w:p w14:paraId="53974603" w14:textId="77777777" w:rsidR="00D22234" w:rsidRPr="00F96AC9" w:rsidRDefault="00D22234" w:rsidP="00A70504">
            <w:pPr>
              <w:spacing w:line="800" w:lineRule="exact"/>
              <w:rPr>
                <w:b/>
                <w:sz w:val="21"/>
              </w:rPr>
            </w:pPr>
          </w:p>
        </w:tc>
        <w:tc>
          <w:tcPr>
            <w:tcW w:w="1683" w:type="dxa"/>
          </w:tcPr>
          <w:p w14:paraId="6D65C2A5" w14:textId="77777777" w:rsidR="00D22234" w:rsidRPr="00F96AC9" w:rsidRDefault="00D22234" w:rsidP="00A70504">
            <w:pPr>
              <w:spacing w:line="800" w:lineRule="exact"/>
              <w:rPr>
                <w:b/>
                <w:sz w:val="21"/>
              </w:rPr>
            </w:pPr>
          </w:p>
        </w:tc>
        <w:tc>
          <w:tcPr>
            <w:tcW w:w="1838" w:type="dxa"/>
          </w:tcPr>
          <w:p w14:paraId="73E920CF" w14:textId="77777777" w:rsidR="00D22234" w:rsidRPr="00F96AC9" w:rsidRDefault="00D22234" w:rsidP="00A70504">
            <w:pPr>
              <w:spacing w:line="800" w:lineRule="exact"/>
              <w:rPr>
                <w:b/>
                <w:sz w:val="21"/>
              </w:rPr>
            </w:pPr>
          </w:p>
        </w:tc>
      </w:tr>
      <w:tr w:rsidR="00D22234" w:rsidRPr="00F96AC9" w14:paraId="0F8EAAA0" w14:textId="77777777" w:rsidTr="00A70504">
        <w:trPr>
          <w:trHeight w:val="662"/>
          <w:jc w:val="center"/>
        </w:trPr>
        <w:tc>
          <w:tcPr>
            <w:tcW w:w="940" w:type="dxa"/>
          </w:tcPr>
          <w:p w14:paraId="0114F715" w14:textId="77777777" w:rsidR="00D22234" w:rsidRPr="00F96AC9" w:rsidRDefault="00D22234" w:rsidP="00A70504">
            <w:pPr>
              <w:spacing w:line="800" w:lineRule="exact"/>
              <w:rPr>
                <w:b/>
                <w:sz w:val="21"/>
              </w:rPr>
            </w:pPr>
          </w:p>
        </w:tc>
        <w:tc>
          <w:tcPr>
            <w:tcW w:w="2694" w:type="dxa"/>
          </w:tcPr>
          <w:p w14:paraId="1C579DC6" w14:textId="77777777" w:rsidR="00D22234" w:rsidRPr="00F96AC9" w:rsidRDefault="00D22234" w:rsidP="00A70504">
            <w:pPr>
              <w:spacing w:line="800" w:lineRule="exact"/>
              <w:rPr>
                <w:b/>
                <w:sz w:val="21"/>
              </w:rPr>
            </w:pPr>
          </w:p>
        </w:tc>
        <w:tc>
          <w:tcPr>
            <w:tcW w:w="2523" w:type="dxa"/>
          </w:tcPr>
          <w:p w14:paraId="684C70CC" w14:textId="77777777" w:rsidR="00D22234" w:rsidRPr="00F96AC9" w:rsidRDefault="00D22234" w:rsidP="00A70504">
            <w:pPr>
              <w:spacing w:line="800" w:lineRule="exact"/>
              <w:rPr>
                <w:b/>
                <w:sz w:val="21"/>
              </w:rPr>
            </w:pPr>
          </w:p>
        </w:tc>
        <w:tc>
          <w:tcPr>
            <w:tcW w:w="1683" w:type="dxa"/>
          </w:tcPr>
          <w:p w14:paraId="57902C78" w14:textId="77777777" w:rsidR="00D22234" w:rsidRPr="00F96AC9" w:rsidRDefault="00D22234" w:rsidP="00A70504">
            <w:pPr>
              <w:spacing w:line="800" w:lineRule="exact"/>
              <w:rPr>
                <w:b/>
                <w:sz w:val="21"/>
              </w:rPr>
            </w:pPr>
          </w:p>
        </w:tc>
        <w:tc>
          <w:tcPr>
            <w:tcW w:w="1838" w:type="dxa"/>
          </w:tcPr>
          <w:p w14:paraId="5106DE65" w14:textId="77777777" w:rsidR="00D22234" w:rsidRPr="00F96AC9" w:rsidRDefault="00D22234" w:rsidP="00A70504">
            <w:pPr>
              <w:spacing w:line="800" w:lineRule="exact"/>
              <w:rPr>
                <w:b/>
                <w:sz w:val="21"/>
              </w:rPr>
            </w:pPr>
          </w:p>
        </w:tc>
      </w:tr>
      <w:tr w:rsidR="00D22234" w:rsidRPr="00F96AC9" w14:paraId="5584C869" w14:textId="77777777" w:rsidTr="00A70504">
        <w:trPr>
          <w:trHeight w:val="662"/>
          <w:jc w:val="center"/>
        </w:trPr>
        <w:tc>
          <w:tcPr>
            <w:tcW w:w="940" w:type="dxa"/>
          </w:tcPr>
          <w:p w14:paraId="6F347F1C" w14:textId="77777777" w:rsidR="00D22234" w:rsidRPr="00F96AC9" w:rsidRDefault="00D22234" w:rsidP="00A70504">
            <w:pPr>
              <w:spacing w:line="800" w:lineRule="exact"/>
              <w:rPr>
                <w:b/>
                <w:sz w:val="21"/>
              </w:rPr>
            </w:pPr>
          </w:p>
        </w:tc>
        <w:tc>
          <w:tcPr>
            <w:tcW w:w="2694" w:type="dxa"/>
          </w:tcPr>
          <w:p w14:paraId="4BFD3DD9" w14:textId="77777777" w:rsidR="00D22234" w:rsidRPr="00F96AC9" w:rsidRDefault="00D22234" w:rsidP="00A70504">
            <w:pPr>
              <w:spacing w:line="800" w:lineRule="exact"/>
              <w:rPr>
                <w:b/>
                <w:sz w:val="21"/>
              </w:rPr>
            </w:pPr>
          </w:p>
        </w:tc>
        <w:tc>
          <w:tcPr>
            <w:tcW w:w="2523" w:type="dxa"/>
          </w:tcPr>
          <w:p w14:paraId="4D3A7E3B" w14:textId="77777777" w:rsidR="00D22234" w:rsidRPr="00F96AC9" w:rsidRDefault="00D22234" w:rsidP="00A70504">
            <w:pPr>
              <w:spacing w:line="800" w:lineRule="exact"/>
              <w:rPr>
                <w:b/>
                <w:sz w:val="21"/>
              </w:rPr>
            </w:pPr>
          </w:p>
        </w:tc>
        <w:tc>
          <w:tcPr>
            <w:tcW w:w="1683" w:type="dxa"/>
          </w:tcPr>
          <w:p w14:paraId="58097373" w14:textId="77777777" w:rsidR="00D22234" w:rsidRPr="00F96AC9" w:rsidRDefault="00D22234" w:rsidP="00A70504">
            <w:pPr>
              <w:spacing w:line="800" w:lineRule="exact"/>
              <w:rPr>
                <w:b/>
                <w:sz w:val="21"/>
              </w:rPr>
            </w:pPr>
          </w:p>
        </w:tc>
        <w:tc>
          <w:tcPr>
            <w:tcW w:w="1838" w:type="dxa"/>
          </w:tcPr>
          <w:p w14:paraId="7D9EF0B2" w14:textId="77777777" w:rsidR="00D22234" w:rsidRPr="00F96AC9" w:rsidRDefault="00D22234" w:rsidP="00A70504">
            <w:pPr>
              <w:spacing w:line="800" w:lineRule="exact"/>
              <w:rPr>
                <w:b/>
                <w:sz w:val="21"/>
              </w:rPr>
            </w:pPr>
          </w:p>
        </w:tc>
      </w:tr>
      <w:tr w:rsidR="00D22234" w:rsidRPr="00F96AC9" w14:paraId="70429592" w14:textId="77777777" w:rsidTr="00A70504">
        <w:trPr>
          <w:trHeight w:val="662"/>
          <w:jc w:val="center"/>
        </w:trPr>
        <w:tc>
          <w:tcPr>
            <w:tcW w:w="940" w:type="dxa"/>
          </w:tcPr>
          <w:p w14:paraId="620945C6" w14:textId="77777777" w:rsidR="00D22234" w:rsidRPr="00F96AC9" w:rsidRDefault="00D22234" w:rsidP="00A70504">
            <w:pPr>
              <w:spacing w:line="800" w:lineRule="exact"/>
              <w:rPr>
                <w:b/>
                <w:sz w:val="21"/>
              </w:rPr>
            </w:pPr>
          </w:p>
        </w:tc>
        <w:tc>
          <w:tcPr>
            <w:tcW w:w="2694" w:type="dxa"/>
          </w:tcPr>
          <w:p w14:paraId="18C6B0C6" w14:textId="77777777" w:rsidR="00D22234" w:rsidRPr="00F96AC9" w:rsidRDefault="00D22234" w:rsidP="00A70504">
            <w:pPr>
              <w:spacing w:line="800" w:lineRule="exact"/>
              <w:rPr>
                <w:b/>
                <w:sz w:val="21"/>
              </w:rPr>
            </w:pPr>
          </w:p>
        </w:tc>
        <w:tc>
          <w:tcPr>
            <w:tcW w:w="2523" w:type="dxa"/>
          </w:tcPr>
          <w:p w14:paraId="1978485D" w14:textId="77777777" w:rsidR="00D22234" w:rsidRPr="00F96AC9" w:rsidRDefault="00D22234" w:rsidP="00A70504">
            <w:pPr>
              <w:spacing w:line="800" w:lineRule="exact"/>
              <w:rPr>
                <w:b/>
                <w:sz w:val="21"/>
              </w:rPr>
            </w:pPr>
          </w:p>
        </w:tc>
        <w:tc>
          <w:tcPr>
            <w:tcW w:w="1683" w:type="dxa"/>
          </w:tcPr>
          <w:p w14:paraId="367CE69C" w14:textId="77777777" w:rsidR="00D22234" w:rsidRPr="00F96AC9" w:rsidRDefault="00D22234" w:rsidP="00A70504">
            <w:pPr>
              <w:spacing w:line="800" w:lineRule="exact"/>
              <w:rPr>
                <w:b/>
                <w:sz w:val="21"/>
              </w:rPr>
            </w:pPr>
          </w:p>
        </w:tc>
        <w:tc>
          <w:tcPr>
            <w:tcW w:w="1838" w:type="dxa"/>
          </w:tcPr>
          <w:p w14:paraId="70A7CBCE" w14:textId="77777777" w:rsidR="00D22234" w:rsidRPr="00F96AC9" w:rsidRDefault="00D22234" w:rsidP="00A70504">
            <w:pPr>
              <w:spacing w:line="800" w:lineRule="exact"/>
              <w:rPr>
                <w:b/>
                <w:sz w:val="21"/>
              </w:rPr>
            </w:pPr>
          </w:p>
        </w:tc>
      </w:tr>
      <w:tr w:rsidR="00D22234" w:rsidRPr="00F96AC9" w14:paraId="193322F4" w14:textId="77777777" w:rsidTr="00A70504">
        <w:trPr>
          <w:trHeight w:val="650"/>
          <w:jc w:val="center"/>
        </w:trPr>
        <w:tc>
          <w:tcPr>
            <w:tcW w:w="940" w:type="dxa"/>
          </w:tcPr>
          <w:p w14:paraId="4570E611" w14:textId="77777777" w:rsidR="00D22234" w:rsidRPr="00F96AC9" w:rsidRDefault="00D22234" w:rsidP="00A70504">
            <w:pPr>
              <w:spacing w:line="800" w:lineRule="exact"/>
              <w:rPr>
                <w:b/>
                <w:sz w:val="21"/>
              </w:rPr>
            </w:pPr>
          </w:p>
        </w:tc>
        <w:tc>
          <w:tcPr>
            <w:tcW w:w="2694" w:type="dxa"/>
          </w:tcPr>
          <w:p w14:paraId="173706E6" w14:textId="77777777" w:rsidR="00D22234" w:rsidRPr="00F96AC9" w:rsidRDefault="00D22234" w:rsidP="00A70504">
            <w:pPr>
              <w:spacing w:line="800" w:lineRule="exact"/>
              <w:rPr>
                <w:b/>
                <w:sz w:val="21"/>
              </w:rPr>
            </w:pPr>
          </w:p>
        </w:tc>
        <w:tc>
          <w:tcPr>
            <w:tcW w:w="2523" w:type="dxa"/>
          </w:tcPr>
          <w:p w14:paraId="35106E89" w14:textId="77777777" w:rsidR="00D22234" w:rsidRPr="00F96AC9" w:rsidRDefault="00D22234" w:rsidP="00A70504">
            <w:pPr>
              <w:spacing w:line="800" w:lineRule="exact"/>
              <w:rPr>
                <w:b/>
                <w:sz w:val="21"/>
              </w:rPr>
            </w:pPr>
          </w:p>
        </w:tc>
        <w:tc>
          <w:tcPr>
            <w:tcW w:w="1683" w:type="dxa"/>
          </w:tcPr>
          <w:p w14:paraId="526D5476" w14:textId="77777777" w:rsidR="00D22234" w:rsidRPr="00F96AC9" w:rsidRDefault="00D22234" w:rsidP="00A70504">
            <w:pPr>
              <w:spacing w:line="800" w:lineRule="exact"/>
              <w:rPr>
                <w:b/>
                <w:sz w:val="21"/>
              </w:rPr>
            </w:pPr>
          </w:p>
        </w:tc>
        <w:tc>
          <w:tcPr>
            <w:tcW w:w="1838" w:type="dxa"/>
          </w:tcPr>
          <w:p w14:paraId="474E12C6" w14:textId="77777777" w:rsidR="00D22234" w:rsidRPr="00F96AC9" w:rsidRDefault="00D22234" w:rsidP="00A70504">
            <w:pPr>
              <w:spacing w:line="800" w:lineRule="exact"/>
              <w:rPr>
                <w:b/>
                <w:sz w:val="21"/>
              </w:rPr>
            </w:pPr>
          </w:p>
        </w:tc>
      </w:tr>
    </w:tbl>
    <w:p w14:paraId="59D0A921" w14:textId="77777777" w:rsidR="00D22234" w:rsidRPr="00F96AC9" w:rsidRDefault="00D22234" w:rsidP="00D22234">
      <w:pPr>
        <w:spacing w:line="500" w:lineRule="exact"/>
        <w:ind w:left="240"/>
        <w:rPr>
          <w:b/>
          <w:lang w:eastAsia="zh-CN"/>
        </w:rPr>
      </w:pPr>
      <w:r w:rsidRPr="00F96AC9">
        <w:rPr>
          <w:rFonts w:hint="eastAsia"/>
          <w:bCs/>
          <w:lang w:eastAsia="zh-CN"/>
        </w:rPr>
        <w:t>注：</w:t>
      </w:r>
      <w:r w:rsidRPr="00F96AC9">
        <w:rPr>
          <w:rFonts w:hAnsi="宋体" w:cs="宋体" w:hint="eastAsia"/>
          <w:bCs/>
          <w:lang w:eastAsia="zh-CN"/>
        </w:rPr>
        <w:t>1.</w:t>
      </w:r>
      <w:r w:rsidRPr="00F96AC9">
        <w:rPr>
          <w:rFonts w:hint="eastAsia"/>
          <w:bCs/>
          <w:lang w:eastAsia="zh-CN"/>
        </w:rPr>
        <w:t>投标人须对照招标文件第四</w:t>
      </w:r>
      <w:proofErr w:type="gramStart"/>
      <w:r w:rsidRPr="00F96AC9">
        <w:rPr>
          <w:rFonts w:hint="eastAsia"/>
          <w:bCs/>
          <w:lang w:eastAsia="zh-CN"/>
        </w:rPr>
        <w:t>章项目</w:t>
      </w:r>
      <w:proofErr w:type="gramEnd"/>
      <w:r w:rsidRPr="00F96AC9">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F96AC9">
        <w:rPr>
          <w:rFonts w:hint="eastAsia"/>
          <w:lang w:eastAsia="zh-CN"/>
        </w:rPr>
        <w:t>而不应以“全部符合”等字样来响应，否则可能承担其投标被否决的风险。</w:t>
      </w:r>
    </w:p>
    <w:p w14:paraId="34F5438F" w14:textId="77777777" w:rsidR="00D22234" w:rsidRPr="00F96AC9" w:rsidRDefault="00D22234" w:rsidP="00D22234">
      <w:pPr>
        <w:spacing w:line="500" w:lineRule="exact"/>
        <w:ind w:left="240"/>
        <w:rPr>
          <w:rFonts w:hAnsi="宋体" w:cs="宋体"/>
          <w:b/>
          <w:lang w:eastAsia="zh-CN"/>
        </w:rPr>
      </w:pPr>
      <w:r w:rsidRPr="00F96AC9">
        <w:rPr>
          <w:rFonts w:hint="eastAsia"/>
          <w:lang w:eastAsia="zh-CN"/>
        </w:rPr>
        <w:t>2.</w:t>
      </w:r>
      <w:r w:rsidRPr="00F96AC9">
        <w:rPr>
          <w:rFonts w:hint="eastAsia"/>
          <w:lang w:eastAsia="zh-CN"/>
        </w:rPr>
        <w:t>提供相关证明材料的，</w:t>
      </w:r>
      <w:r w:rsidRPr="00F96AC9">
        <w:rPr>
          <w:lang w:eastAsia="zh-CN"/>
        </w:rPr>
        <w:t>需在</w:t>
      </w:r>
      <w:r w:rsidRPr="00F96AC9">
        <w:rPr>
          <w:rFonts w:hint="eastAsia"/>
          <w:lang w:eastAsia="zh-CN"/>
        </w:rPr>
        <w:t>“</w:t>
      </w:r>
      <w:r w:rsidRPr="00F96AC9">
        <w:rPr>
          <w:lang w:eastAsia="zh-CN"/>
        </w:rPr>
        <w:t>说明</w:t>
      </w:r>
      <w:r w:rsidRPr="00F96AC9">
        <w:rPr>
          <w:rFonts w:hint="eastAsia"/>
          <w:lang w:eastAsia="zh-CN"/>
        </w:rPr>
        <w:t>”</w:t>
      </w:r>
      <w:r w:rsidRPr="00F96AC9">
        <w:rPr>
          <w:lang w:eastAsia="zh-CN"/>
        </w:rPr>
        <w:t>中</w:t>
      </w:r>
      <w:r w:rsidRPr="00F96AC9">
        <w:rPr>
          <w:rFonts w:hint="eastAsia"/>
          <w:lang w:eastAsia="zh-CN"/>
        </w:rPr>
        <w:t>标注证明</w:t>
      </w:r>
      <w:r w:rsidRPr="00F96AC9">
        <w:rPr>
          <w:lang w:eastAsia="zh-CN"/>
        </w:rPr>
        <w:t>材料</w:t>
      </w:r>
      <w:r w:rsidRPr="00F96AC9">
        <w:rPr>
          <w:rFonts w:hint="eastAsia"/>
          <w:lang w:eastAsia="zh-CN"/>
        </w:rPr>
        <w:t>在</w:t>
      </w:r>
      <w:r w:rsidRPr="00F96AC9">
        <w:rPr>
          <w:lang w:eastAsia="zh-CN"/>
        </w:rPr>
        <w:t>投标文件中的</w:t>
      </w:r>
      <w:r w:rsidRPr="00F96AC9">
        <w:rPr>
          <w:rFonts w:hint="eastAsia"/>
          <w:lang w:eastAsia="zh-CN"/>
        </w:rPr>
        <w:t>页码。</w:t>
      </w:r>
      <w:r w:rsidRPr="00F96AC9">
        <w:rPr>
          <w:rFonts w:hAnsi="宋体" w:cs="宋体"/>
          <w:lang w:eastAsia="zh-CN"/>
        </w:rPr>
        <w:t xml:space="preserve"> </w:t>
      </w:r>
    </w:p>
    <w:p w14:paraId="402DA65B" w14:textId="77777777" w:rsidR="00D22234" w:rsidRPr="00F96AC9" w:rsidRDefault="00D22234" w:rsidP="00D22234">
      <w:pPr>
        <w:spacing w:line="500" w:lineRule="exact"/>
        <w:ind w:left="240"/>
        <w:rPr>
          <w:bCs/>
          <w:lang w:eastAsia="zh-CN"/>
        </w:rPr>
      </w:pPr>
    </w:p>
    <w:p w14:paraId="3253CFFE" w14:textId="77777777" w:rsidR="00D22234" w:rsidRPr="00F96AC9" w:rsidRDefault="00D22234" w:rsidP="00D22234">
      <w:pPr>
        <w:spacing w:line="500" w:lineRule="exact"/>
        <w:ind w:left="240"/>
        <w:rPr>
          <w:bCs/>
          <w:lang w:eastAsia="zh-CN"/>
        </w:rPr>
      </w:pPr>
    </w:p>
    <w:p w14:paraId="545F226E" w14:textId="77777777" w:rsidR="00D22234" w:rsidRPr="00F96AC9" w:rsidRDefault="00D22234" w:rsidP="00D22234">
      <w:pPr>
        <w:spacing w:line="500" w:lineRule="exact"/>
        <w:ind w:left="240"/>
        <w:rPr>
          <w:bCs/>
          <w:lang w:eastAsia="zh-CN"/>
        </w:rPr>
      </w:pPr>
    </w:p>
    <w:p w14:paraId="60B8CA06" w14:textId="77777777" w:rsidR="00D22234" w:rsidRPr="00F96AC9" w:rsidRDefault="00D22234" w:rsidP="00D22234">
      <w:pPr>
        <w:spacing w:line="500" w:lineRule="exact"/>
        <w:ind w:left="240"/>
        <w:rPr>
          <w:bCs/>
          <w:lang w:eastAsia="zh-CN"/>
        </w:rPr>
      </w:pPr>
    </w:p>
    <w:p w14:paraId="2C2B2FE2" w14:textId="77777777" w:rsidR="00D22234" w:rsidRPr="00F96AC9" w:rsidRDefault="00D22234" w:rsidP="00D22234">
      <w:pPr>
        <w:spacing w:line="500" w:lineRule="exact"/>
        <w:ind w:left="240"/>
        <w:rPr>
          <w:bCs/>
          <w:lang w:eastAsia="zh-CN"/>
        </w:rPr>
      </w:pPr>
    </w:p>
    <w:p w14:paraId="0FD8B391" w14:textId="77777777" w:rsidR="00D22234" w:rsidRPr="00F96AC9" w:rsidRDefault="00D22234" w:rsidP="00D22234">
      <w:pPr>
        <w:pStyle w:val="4"/>
        <w:ind w:left="1440"/>
      </w:pPr>
    </w:p>
    <w:p w14:paraId="076D7993" w14:textId="77777777" w:rsidR="00D22234" w:rsidRPr="00F96AC9" w:rsidRDefault="00D22234" w:rsidP="00D22234">
      <w:pPr>
        <w:spacing w:after="120" w:line="500" w:lineRule="exact"/>
        <w:jc w:val="center"/>
        <w:rPr>
          <w:b/>
          <w:lang w:eastAsia="zh-CN"/>
        </w:rPr>
      </w:pPr>
      <w:r w:rsidRPr="00F96AC9">
        <w:rPr>
          <w:rFonts w:hint="eastAsia"/>
          <w:b/>
          <w:bCs/>
          <w:u w:val="single"/>
          <w:lang w:eastAsia="zh-CN"/>
        </w:rPr>
        <w:lastRenderedPageBreak/>
        <w:t>商务参数偏离表</w:t>
      </w:r>
      <w:r w:rsidRPr="00F96AC9">
        <w:rPr>
          <w:rFonts w:hint="eastAsia"/>
          <w:bCs/>
          <w:lang w:eastAsia="zh-CN"/>
        </w:rPr>
        <w:t>（</w:t>
      </w:r>
      <w:r w:rsidRPr="00F96AC9">
        <w:rPr>
          <w:rFonts w:hint="eastAsia"/>
          <w:b/>
          <w:lang w:eastAsia="zh-CN"/>
        </w:rPr>
        <w:t>针对招标文件</w:t>
      </w:r>
      <w:r w:rsidRPr="00F96AC9">
        <w:rPr>
          <w:rFonts w:hint="eastAsia"/>
          <w:b/>
          <w:lang w:eastAsia="zh-CN"/>
        </w:rPr>
        <w:t xml:space="preserve">  </w:t>
      </w:r>
      <w:r w:rsidRPr="00F96AC9">
        <w:rPr>
          <w:rFonts w:hint="eastAsia"/>
          <w:b/>
          <w:lang w:eastAsia="zh-CN"/>
        </w:rPr>
        <w:t>第四章</w:t>
      </w:r>
      <w:r w:rsidRPr="00F96AC9">
        <w:rPr>
          <w:rFonts w:hint="eastAsia"/>
          <w:b/>
          <w:lang w:eastAsia="zh-CN"/>
        </w:rPr>
        <w:t xml:space="preserve">  </w:t>
      </w:r>
      <w:r w:rsidRPr="00F96AC9">
        <w:rPr>
          <w:rFonts w:hint="eastAsia"/>
          <w:b/>
          <w:lang w:eastAsia="zh-CN"/>
        </w:rPr>
        <w:t>商务要求）</w:t>
      </w:r>
    </w:p>
    <w:p w14:paraId="0DDDC337" w14:textId="77777777" w:rsidR="00D22234" w:rsidRPr="00F96AC9" w:rsidRDefault="00D22234" w:rsidP="00D22234">
      <w:pPr>
        <w:spacing w:line="400" w:lineRule="exact"/>
        <w:ind w:firstLine="480"/>
        <w:rPr>
          <w:b/>
          <w:bCs/>
          <w:lang w:eastAsia="zh-CN"/>
        </w:rPr>
      </w:pPr>
      <w:r w:rsidRPr="00F96AC9">
        <w:rPr>
          <w:rFonts w:hint="eastAsia"/>
          <w:bCs/>
          <w:lang w:eastAsia="zh-CN"/>
        </w:rPr>
        <w:t>项目编号：</w:t>
      </w:r>
    </w:p>
    <w:p w14:paraId="0F96BB0C" w14:textId="77777777" w:rsidR="00D22234" w:rsidRPr="00F96AC9" w:rsidRDefault="00D22234" w:rsidP="00D22234">
      <w:pPr>
        <w:ind w:left="420"/>
        <w:rPr>
          <w:b/>
          <w:sz w:val="21"/>
          <w:lang w:eastAsia="zh-CN"/>
        </w:rPr>
      </w:pPr>
      <w:r w:rsidRPr="00F96AC9">
        <w:rPr>
          <w:rFonts w:hint="eastAsia"/>
          <w:lang w:eastAsia="zh-CN"/>
        </w:rPr>
        <w:t>项目代理编号：</w:t>
      </w:r>
      <w:r w:rsidRPr="00F96AC9">
        <w:rPr>
          <w:rFonts w:hint="eastAsia"/>
          <w:lang w:eastAsia="zh-CN"/>
        </w:rPr>
        <w:t xml:space="preserve">  </w:t>
      </w:r>
      <w:r w:rsidRPr="00F96AC9">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F96AC9" w14:paraId="47B9E032" w14:textId="77777777" w:rsidTr="00A70504">
        <w:trPr>
          <w:trHeight w:val="738"/>
          <w:jc w:val="center"/>
        </w:trPr>
        <w:tc>
          <w:tcPr>
            <w:tcW w:w="940" w:type="dxa"/>
            <w:vAlign w:val="center"/>
          </w:tcPr>
          <w:p w14:paraId="24927954" w14:textId="77777777" w:rsidR="00D22234" w:rsidRPr="00F96AC9" w:rsidRDefault="00D22234" w:rsidP="00A70504">
            <w:pPr>
              <w:spacing w:line="420" w:lineRule="exact"/>
              <w:jc w:val="center"/>
              <w:rPr>
                <w:b/>
              </w:rPr>
            </w:pPr>
            <w:proofErr w:type="spellStart"/>
            <w:r w:rsidRPr="00F96AC9">
              <w:rPr>
                <w:rFonts w:hint="eastAsia"/>
              </w:rPr>
              <w:t>序号</w:t>
            </w:r>
            <w:proofErr w:type="spellEnd"/>
          </w:p>
        </w:tc>
        <w:tc>
          <w:tcPr>
            <w:tcW w:w="2694" w:type="dxa"/>
            <w:vAlign w:val="center"/>
          </w:tcPr>
          <w:p w14:paraId="2245474F" w14:textId="77777777" w:rsidR="00D22234" w:rsidRPr="00F96AC9" w:rsidRDefault="00D22234" w:rsidP="00A70504">
            <w:pPr>
              <w:spacing w:line="420" w:lineRule="exact"/>
              <w:jc w:val="center"/>
              <w:rPr>
                <w:bCs/>
                <w:lang w:eastAsia="zh-CN"/>
              </w:rPr>
            </w:pPr>
            <w:r w:rsidRPr="00F96AC9">
              <w:rPr>
                <w:rFonts w:hint="eastAsia"/>
                <w:lang w:eastAsia="zh-CN"/>
              </w:rPr>
              <w:t>招标文件</w:t>
            </w:r>
          </w:p>
          <w:p w14:paraId="56CD7997" w14:textId="77777777" w:rsidR="00D22234" w:rsidRPr="00F96AC9" w:rsidRDefault="00D22234" w:rsidP="00A70504">
            <w:pPr>
              <w:spacing w:line="420" w:lineRule="exact"/>
              <w:jc w:val="center"/>
              <w:rPr>
                <w:b/>
                <w:lang w:eastAsia="zh-CN"/>
              </w:rPr>
            </w:pPr>
            <w:r w:rsidRPr="00F96AC9">
              <w:rPr>
                <w:rFonts w:hint="eastAsia"/>
                <w:bCs/>
                <w:lang w:eastAsia="zh-CN"/>
              </w:rPr>
              <w:t>要求</w:t>
            </w:r>
            <w:r w:rsidRPr="00F96AC9">
              <w:rPr>
                <w:rFonts w:hint="eastAsia"/>
                <w:lang w:eastAsia="zh-CN"/>
              </w:rPr>
              <w:t>条款</w:t>
            </w:r>
          </w:p>
        </w:tc>
        <w:tc>
          <w:tcPr>
            <w:tcW w:w="2523" w:type="dxa"/>
            <w:vAlign w:val="center"/>
          </w:tcPr>
          <w:p w14:paraId="23BE722B" w14:textId="77777777" w:rsidR="00D22234" w:rsidRPr="00F96AC9" w:rsidRDefault="00D22234" w:rsidP="00A70504">
            <w:pPr>
              <w:spacing w:line="420" w:lineRule="exact"/>
              <w:jc w:val="center"/>
              <w:rPr>
                <w:lang w:eastAsia="zh-CN"/>
              </w:rPr>
            </w:pPr>
            <w:r w:rsidRPr="00F96AC9">
              <w:rPr>
                <w:rFonts w:hint="eastAsia"/>
                <w:lang w:eastAsia="zh-CN"/>
              </w:rPr>
              <w:t>投标文件</w:t>
            </w:r>
          </w:p>
          <w:p w14:paraId="5C2EAD11" w14:textId="77777777" w:rsidR="00D22234" w:rsidRPr="00F96AC9" w:rsidRDefault="00D22234" w:rsidP="00A70504">
            <w:pPr>
              <w:spacing w:line="420" w:lineRule="exact"/>
              <w:jc w:val="center"/>
              <w:rPr>
                <w:b/>
                <w:lang w:eastAsia="zh-CN"/>
              </w:rPr>
            </w:pPr>
            <w:r w:rsidRPr="00F96AC9">
              <w:rPr>
                <w:rFonts w:hint="eastAsia"/>
                <w:lang w:eastAsia="zh-CN"/>
              </w:rPr>
              <w:t>响应条款</w:t>
            </w:r>
          </w:p>
        </w:tc>
        <w:tc>
          <w:tcPr>
            <w:tcW w:w="1683" w:type="dxa"/>
            <w:vAlign w:val="center"/>
          </w:tcPr>
          <w:p w14:paraId="05B25007" w14:textId="77777777" w:rsidR="00D22234" w:rsidRPr="00F96AC9" w:rsidRDefault="00D22234" w:rsidP="00A70504">
            <w:pPr>
              <w:spacing w:line="420" w:lineRule="exact"/>
              <w:jc w:val="center"/>
              <w:rPr>
                <w:b/>
              </w:rPr>
            </w:pPr>
            <w:proofErr w:type="spellStart"/>
            <w:r w:rsidRPr="00F96AC9">
              <w:rPr>
                <w:rFonts w:hint="eastAsia"/>
              </w:rPr>
              <w:t>响应</w:t>
            </w:r>
            <w:proofErr w:type="spellEnd"/>
            <w:r w:rsidRPr="00F96AC9">
              <w:rPr>
                <w:rFonts w:hint="eastAsia"/>
              </w:rPr>
              <w:t>/</w:t>
            </w:r>
            <w:proofErr w:type="spellStart"/>
            <w:r w:rsidRPr="00F96AC9">
              <w:rPr>
                <w:rFonts w:hint="eastAsia"/>
              </w:rPr>
              <w:t>偏离</w:t>
            </w:r>
            <w:proofErr w:type="spellEnd"/>
          </w:p>
        </w:tc>
        <w:tc>
          <w:tcPr>
            <w:tcW w:w="1838" w:type="dxa"/>
            <w:vAlign w:val="center"/>
          </w:tcPr>
          <w:p w14:paraId="24B4D0C5" w14:textId="77777777" w:rsidR="00D22234" w:rsidRPr="00F96AC9" w:rsidRDefault="00D22234" w:rsidP="00A70504">
            <w:pPr>
              <w:spacing w:line="420" w:lineRule="exact"/>
              <w:jc w:val="center"/>
              <w:rPr>
                <w:b/>
              </w:rPr>
            </w:pPr>
            <w:proofErr w:type="spellStart"/>
            <w:r w:rsidRPr="00F96AC9">
              <w:rPr>
                <w:rFonts w:hint="eastAsia"/>
              </w:rPr>
              <w:t>说明</w:t>
            </w:r>
            <w:proofErr w:type="spellEnd"/>
          </w:p>
        </w:tc>
      </w:tr>
      <w:tr w:rsidR="00D22234" w:rsidRPr="00F96AC9" w14:paraId="67138A0C" w14:textId="77777777" w:rsidTr="00A70504">
        <w:trPr>
          <w:trHeight w:val="662"/>
          <w:jc w:val="center"/>
        </w:trPr>
        <w:tc>
          <w:tcPr>
            <w:tcW w:w="940" w:type="dxa"/>
          </w:tcPr>
          <w:p w14:paraId="40DAB4B5" w14:textId="77777777" w:rsidR="00D22234" w:rsidRPr="00F96AC9" w:rsidRDefault="00D22234" w:rsidP="00A70504">
            <w:pPr>
              <w:spacing w:line="800" w:lineRule="exact"/>
              <w:rPr>
                <w:b/>
                <w:sz w:val="21"/>
              </w:rPr>
            </w:pPr>
          </w:p>
        </w:tc>
        <w:tc>
          <w:tcPr>
            <w:tcW w:w="2694" w:type="dxa"/>
          </w:tcPr>
          <w:p w14:paraId="215355BA" w14:textId="77777777" w:rsidR="00D22234" w:rsidRPr="00F96AC9" w:rsidRDefault="00D22234" w:rsidP="00A70504">
            <w:pPr>
              <w:spacing w:line="800" w:lineRule="exact"/>
              <w:rPr>
                <w:b/>
                <w:sz w:val="21"/>
              </w:rPr>
            </w:pPr>
          </w:p>
        </w:tc>
        <w:tc>
          <w:tcPr>
            <w:tcW w:w="2523" w:type="dxa"/>
          </w:tcPr>
          <w:p w14:paraId="150C8F79" w14:textId="77777777" w:rsidR="00D22234" w:rsidRPr="00F96AC9" w:rsidRDefault="00D22234" w:rsidP="00A70504">
            <w:pPr>
              <w:spacing w:line="800" w:lineRule="exact"/>
              <w:rPr>
                <w:b/>
                <w:sz w:val="21"/>
              </w:rPr>
            </w:pPr>
          </w:p>
        </w:tc>
        <w:tc>
          <w:tcPr>
            <w:tcW w:w="1683" w:type="dxa"/>
          </w:tcPr>
          <w:p w14:paraId="1DE8D2B3" w14:textId="77777777" w:rsidR="00D22234" w:rsidRPr="00F96AC9" w:rsidRDefault="00D22234" w:rsidP="00A70504">
            <w:pPr>
              <w:spacing w:line="800" w:lineRule="exact"/>
              <w:rPr>
                <w:b/>
                <w:sz w:val="21"/>
              </w:rPr>
            </w:pPr>
          </w:p>
        </w:tc>
        <w:tc>
          <w:tcPr>
            <w:tcW w:w="1838" w:type="dxa"/>
          </w:tcPr>
          <w:p w14:paraId="07E7EA48" w14:textId="77777777" w:rsidR="00D22234" w:rsidRPr="00F96AC9" w:rsidRDefault="00D22234" w:rsidP="00A70504">
            <w:pPr>
              <w:spacing w:line="800" w:lineRule="exact"/>
              <w:rPr>
                <w:b/>
                <w:sz w:val="21"/>
              </w:rPr>
            </w:pPr>
          </w:p>
        </w:tc>
      </w:tr>
      <w:tr w:rsidR="00D22234" w:rsidRPr="00F96AC9" w14:paraId="3E22DE6D" w14:textId="77777777" w:rsidTr="00A70504">
        <w:trPr>
          <w:trHeight w:val="662"/>
          <w:jc w:val="center"/>
        </w:trPr>
        <w:tc>
          <w:tcPr>
            <w:tcW w:w="940" w:type="dxa"/>
          </w:tcPr>
          <w:p w14:paraId="73A3C98B" w14:textId="77777777" w:rsidR="00D22234" w:rsidRPr="00F96AC9" w:rsidRDefault="00D22234" w:rsidP="00A70504">
            <w:pPr>
              <w:spacing w:line="800" w:lineRule="exact"/>
              <w:rPr>
                <w:b/>
                <w:sz w:val="21"/>
              </w:rPr>
            </w:pPr>
          </w:p>
        </w:tc>
        <w:tc>
          <w:tcPr>
            <w:tcW w:w="2694" w:type="dxa"/>
          </w:tcPr>
          <w:p w14:paraId="6D77DBDE" w14:textId="77777777" w:rsidR="00D22234" w:rsidRPr="00F96AC9" w:rsidRDefault="00D22234" w:rsidP="00A70504">
            <w:pPr>
              <w:spacing w:line="800" w:lineRule="exact"/>
              <w:rPr>
                <w:b/>
                <w:sz w:val="21"/>
              </w:rPr>
            </w:pPr>
          </w:p>
        </w:tc>
        <w:tc>
          <w:tcPr>
            <w:tcW w:w="2523" w:type="dxa"/>
          </w:tcPr>
          <w:p w14:paraId="2A3AD5F3" w14:textId="77777777" w:rsidR="00D22234" w:rsidRPr="00F96AC9" w:rsidRDefault="00D22234" w:rsidP="00A70504">
            <w:pPr>
              <w:spacing w:line="800" w:lineRule="exact"/>
              <w:rPr>
                <w:b/>
                <w:sz w:val="21"/>
              </w:rPr>
            </w:pPr>
          </w:p>
        </w:tc>
        <w:tc>
          <w:tcPr>
            <w:tcW w:w="1683" w:type="dxa"/>
          </w:tcPr>
          <w:p w14:paraId="2E2EA053" w14:textId="77777777" w:rsidR="00D22234" w:rsidRPr="00F96AC9" w:rsidRDefault="00D22234" w:rsidP="00A70504">
            <w:pPr>
              <w:spacing w:line="800" w:lineRule="exact"/>
              <w:rPr>
                <w:b/>
                <w:sz w:val="21"/>
              </w:rPr>
            </w:pPr>
          </w:p>
        </w:tc>
        <w:tc>
          <w:tcPr>
            <w:tcW w:w="1838" w:type="dxa"/>
          </w:tcPr>
          <w:p w14:paraId="4DC949D9" w14:textId="77777777" w:rsidR="00D22234" w:rsidRPr="00F96AC9" w:rsidRDefault="00D22234" w:rsidP="00A70504">
            <w:pPr>
              <w:spacing w:line="800" w:lineRule="exact"/>
              <w:rPr>
                <w:b/>
                <w:sz w:val="21"/>
              </w:rPr>
            </w:pPr>
          </w:p>
        </w:tc>
      </w:tr>
      <w:tr w:rsidR="00D22234" w:rsidRPr="00F96AC9" w14:paraId="23734D2A" w14:textId="77777777" w:rsidTr="00A70504">
        <w:trPr>
          <w:trHeight w:val="662"/>
          <w:jc w:val="center"/>
        </w:trPr>
        <w:tc>
          <w:tcPr>
            <w:tcW w:w="940" w:type="dxa"/>
          </w:tcPr>
          <w:p w14:paraId="5ABBD835" w14:textId="77777777" w:rsidR="00D22234" w:rsidRPr="00F96AC9" w:rsidRDefault="00D22234" w:rsidP="00A70504">
            <w:pPr>
              <w:spacing w:line="800" w:lineRule="exact"/>
              <w:rPr>
                <w:b/>
                <w:sz w:val="21"/>
              </w:rPr>
            </w:pPr>
          </w:p>
        </w:tc>
        <w:tc>
          <w:tcPr>
            <w:tcW w:w="2694" w:type="dxa"/>
          </w:tcPr>
          <w:p w14:paraId="73625692" w14:textId="77777777" w:rsidR="00D22234" w:rsidRPr="00F96AC9" w:rsidRDefault="00D22234" w:rsidP="00A70504">
            <w:pPr>
              <w:spacing w:line="800" w:lineRule="exact"/>
              <w:rPr>
                <w:b/>
                <w:sz w:val="21"/>
              </w:rPr>
            </w:pPr>
          </w:p>
        </w:tc>
        <w:tc>
          <w:tcPr>
            <w:tcW w:w="2523" w:type="dxa"/>
          </w:tcPr>
          <w:p w14:paraId="1EA01FC5" w14:textId="77777777" w:rsidR="00D22234" w:rsidRPr="00F96AC9" w:rsidRDefault="00D22234" w:rsidP="00A70504">
            <w:pPr>
              <w:spacing w:line="800" w:lineRule="exact"/>
              <w:rPr>
                <w:b/>
                <w:sz w:val="21"/>
              </w:rPr>
            </w:pPr>
          </w:p>
        </w:tc>
        <w:tc>
          <w:tcPr>
            <w:tcW w:w="1683" w:type="dxa"/>
          </w:tcPr>
          <w:p w14:paraId="7FEF7E70" w14:textId="77777777" w:rsidR="00D22234" w:rsidRPr="00F96AC9" w:rsidRDefault="00D22234" w:rsidP="00A70504">
            <w:pPr>
              <w:spacing w:line="800" w:lineRule="exact"/>
              <w:rPr>
                <w:b/>
                <w:sz w:val="21"/>
              </w:rPr>
            </w:pPr>
          </w:p>
        </w:tc>
        <w:tc>
          <w:tcPr>
            <w:tcW w:w="1838" w:type="dxa"/>
          </w:tcPr>
          <w:p w14:paraId="21D27F88" w14:textId="77777777" w:rsidR="00D22234" w:rsidRPr="00F96AC9" w:rsidRDefault="00D22234" w:rsidP="00A70504">
            <w:pPr>
              <w:spacing w:line="800" w:lineRule="exact"/>
              <w:rPr>
                <w:b/>
                <w:sz w:val="21"/>
              </w:rPr>
            </w:pPr>
          </w:p>
        </w:tc>
      </w:tr>
      <w:tr w:rsidR="00D22234" w:rsidRPr="00F96AC9" w14:paraId="6AEA492E" w14:textId="77777777" w:rsidTr="00A70504">
        <w:trPr>
          <w:trHeight w:val="662"/>
          <w:jc w:val="center"/>
        </w:trPr>
        <w:tc>
          <w:tcPr>
            <w:tcW w:w="940" w:type="dxa"/>
          </w:tcPr>
          <w:p w14:paraId="1964060C" w14:textId="77777777" w:rsidR="00D22234" w:rsidRPr="00F96AC9" w:rsidRDefault="00D22234" w:rsidP="00A70504">
            <w:pPr>
              <w:spacing w:line="800" w:lineRule="exact"/>
              <w:rPr>
                <w:b/>
                <w:sz w:val="21"/>
              </w:rPr>
            </w:pPr>
          </w:p>
        </w:tc>
        <w:tc>
          <w:tcPr>
            <w:tcW w:w="2694" w:type="dxa"/>
          </w:tcPr>
          <w:p w14:paraId="2D48C045" w14:textId="77777777" w:rsidR="00D22234" w:rsidRPr="00F96AC9" w:rsidRDefault="00D22234" w:rsidP="00A70504">
            <w:pPr>
              <w:spacing w:line="800" w:lineRule="exact"/>
              <w:rPr>
                <w:b/>
                <w:sz w:val="21"/>
              </w:rPr>
            </w:pPr>
          </w:p>
        </w:tc>
        <w:tc>
          <w:tcPr>
            <w:tcW w:w="2523" w:type="dxa"/>
          </w:tcPr>
          <w:p w14:paraId="5B04DC99" w14:textId="77777777" w:rsidR="00D22234" w:rsidRPr="00F96AC9" w:rsidRDefault="00D22234" w:rsidP="00A70504">
            <w:pPr>
              <w:spacing w:line="800" w:lineRule="exact"/>
              <w:rPr>
                <w:b/>
                <w:sz w:val="21"/>
              </w:rPr>
            </w:pPr>
          </w:p>
        </w:tc>
        <w:tc>
          <w:tcPr>
            <w:tcW w:w="1683" w:type="dxa"/>
          </w:tcPr>
          <w:p w14:paraId="648FC900" w14:textId="77777777" w:rsidR="00D22234" w:rsidRPr="00F96AC9" w:rsidRDefault="00D22234" w:rsidP="00A70504">
            <w:pPr>
              <w:spacing w:line="800" w:lineRule="exact"/>
              <w:rPr>
                <w:b/>
                <w:sz w:val="21"/>
              </w:rPr>
            </w:pPr>
          </w:p>
        </w:tc>
        <w:tc>
          <w:tcPr>
            <w:tcW w:w="1838" w:type="dxa"/>
          </w:tcPr>
          <w:p w14:paraId="7B1EE2A8" w14:textId="77777777" w:rsidR="00D22234" w:rsidRPr="00F96AC9" w:rsidRDefault="00D22234" w:rsidP="00A70504">
            <w:pPr>
              <w:spacing w:line="800" w:lineRule="exact"/>
              <w:rPr>
                <w:b/>
                <w:sz w:val="21"/>
              </w:rPr>
            </w:pPr>
          </w:p>
        </w:tc>
      </w:tr>
      <w:tr w:rsidR="00D22234" w:rsidRPr="00F96AC9" w14:paraId="17E35B8D" w14:textId="77777777" w:rsidTr="00A70504">
        <w:trPr>
          <w:trHeight w:val="662"/>
          <w:jc w:val="center"/>
        </w:trPr>
        <w:tc>
          <w:tcPr>
            <w:tcW w:w="940" w:type="dxa"/>
          </w:tcPr>
          <w:p w14:paraId="3906572F" w14:textId="77777777" w:rsidR="00D22234" w:rsidRPr="00F96AC9" w:rsidRDefault="00D22234" w:rsidP="00A70504">
            <w:pPr>
              <w:spacing w:line="800" w:lineRule="exact"/>
              <w:rPr>
                <w:b/>
                <w:sz w:val="21"/>
              </w:rPr>
            </w:pPr>
          </w:p>
        </w:tc>
        <w:tc>
          <w:tcPr>
            <w:tcW w:w="2694" w:type="dxa"/>
          </w:tcPr>
          <w:p w14:paraId="434B6816" w14:textId="77777777" w:rsidR="00D22234" w:rsidRPr="00F96AC9" w:rsidRDefault="00D22234" w:rsidP="00A70504">
            <w:pPr>
              <w:spacing w:line="800" w:lineRule="exact"/>
              <w:rPr>
                <w:b/>
                <w:sz w:val="21"/>
              </w:rPr>
            </w:pPr>
          </w:p>
        </w:tc>
        <w:tc>
          <w:tcPr>
            <w:tcW w:w="2523" w:type="dxa"/>
          </w:tcPr>
          <w:p w14:paraId="3EE4EECE" w14:textId="77777777" w:rsidR="00D22234" w:rsidRPr="00F96AC9" w:rsidRDefault="00D22234" w:rsidP="00A70504">
            <w:pPr>
              <w:spacing w:line="800" w:lineRule="exact"/>
              <w:rPr>
                <w:b/>
                <w:sz w:val="21"/>
              </w:rPr>
            </w:pPr>
          </w:p>
        </w:tc>
        <w:tc>
          <w:tcPr>
            <w:tcW w:w="1683" w:type="dxa"/>
          </w:tcPr>
          <w:p w14:paraId="6FAA345E" w14:textId="77777777" w:rsidR="00D22234" w:rsidRPr="00F96AC9" w:rsidRDefault="00D22234" w:rsidP="00A70504">
            <w:pPr>
              <w:spacing w:line="800" w:lineRule="exact"/>
              <w:rPr>
                <w:b/>
                <w:sz w:val="21"/>
              </w:rPr>
            </w:pPr>
          </w:p>
        </w:tc>
        <w:tc>
          <w:tcPr>
            <w:tcW w:w="1838" w:type="dxa"/>
          </w:tcPr>
          <w:p w14:paraId="6FA7EAB0" w14:textId="77777777" w:rsidR="00D22234" w:rsidRPr="00F96AC9" w:rsidRDefault="00D22234" w:rsidP="00A70504">
            <w:pPr>
              <w:spacing w:line="800" w:lineRule="exact"/>
              <w:rPr>
                <w:b/>
                <w:sz w:val="21"/>
              </w:rPr>
            </w:pPr>
          </w:p>
        </w:tc>
      </w:tr>
      <w:tr w:rsidR="00D22234" w:rsidRPr="00F96AC9" w14:paraId="55037CF7" w14:textId="77777777" w:rsidTr="00A70504">
        <w:trPr>
          <w:trHeight w:val="662"/>
          <w:jc w:val="center"/>
        </w:trPr>
        <w:tc>
          <w:tcPr>
            <w:tcW w:w="940" w:type="dxa"/>
          </w:tcPr>
          <w:p w14:paraId="083BDC36" w14:textId="77777777" w:rsidR="00D22234" w:rsidRPr="00F96AC9" w:rsidRDefault="00D22234" w:rsidP="00A70504">
            <w:pPr>
              <w:spacing w:line="800" w:lineRule="exact"/>
              <w:rPr>
                <w:b/>
                <w:sz w:val="21"/>
              </w:rPr>
            </w:pPr>
          </w:p>
        </w:tc>
        <w:tc>
          <w:tcPr>
            <w:tcW w:w="2694" w:type="dxa"/>
          </w:tcPr>
          <w:p w14:paraId="7B7BA8A1" w14:textId="77777777" w:rsidR="00D22234" w:rsidRPr="00F96AC9" w:rsidRDefault="00D22234" w:rsidP="00A70504">
            <w:pPr>
              <w:spacing w:line="800" w:lineRule="exact"/>
              <w:rPr>
                <w:b/>
                <w:sz w:val="21"/>
              </w:rPr>
            </w:pPr>
          </w:p>
        </w:tc>
        <w:tc>
          <w:tcPr>
            <w:tcW w:w="2523" w:type="dxa"/>
          </w:tcPr>
          <w:p w14:paraId="52011E5A" w14:textId="77777777" w:rsidR="00D22234" w:rsidRPr="00F96AC9" w:rsidRDefault="00D22234" w:rsidP="00A70504">
            <w:pPr>
              <w:spacing w:line="800" w:lineRule="exact"/>
              <w:rPr>
                <w:b/>
                <w:sz w:val="21"/>
              </w:rPr>
            </w:pPr>
          </w:p>
        </w:tc>
        <w:tc>
          <w:tcPr>
            <w:tcW w:w="1683" w:type="dxa"/>
          </w:tcPr>
          <w:p w14:paraId="0FF631E6" w14:textId="77777777" w:rsidR="00D22234" w:rsidRPr="00F96AC9" w:rsidRDefault="00D22234" w:rsidP="00A70504">
            <w:pPr>
              <w:spacing w:line="800" w:lineRule="exact"/>
              <w:rPr>
                <w:b/>
                <w:sz w:val="21"/>
              </w:rPr>
            </w:pPr>
          </w:p>
        </w:tc>
        <w:tc>
          <w:tcPr>
            <w:tcW w:w="1838" w:type="dxa"/>
          </w:tcPr>
          <w:p w14:paraId="72E4F7CE" w14:textId="77777777" w:rsidR="00D22234" w:rsidRPr="00F96AC9" w:rsidRDefault="00D22234" w:rsidP="00A70504">
            <w:pPr>
              <w:spacing w:line="800" w:lineRule="exact"/>
              <w:rPr>
                <w:b/>
                <w:sz w:val="21"/>
              </w:rPr>
            </w:pPr>
          </w:p>
        </w:tc>
      </w:tr>
      <w:tr w:rsidR="00D22234" w:rsidRPr="00F96AC9" w14:paraId="60EB36A2" w14:textId="77777777" w:rsidTr="00A70504">
        <w:trPr>
          <w:trHeight w:val="650"/>
          <w:jc w:val="center"/>
        </w:trPr>
        <w:tc>
          <w:tcPr>
            <w:tcW w:w="940" w:type="dxa"/>
          </w:tcPr>
          <w:p w14:paraId="01DDF590" w14:textId="77777777" w:rsidR="00D22234" w:rsidRPr="00F96AC9" w:rsidRDefault="00D22234" w:rsidP="00A70504">
            <w:pPr>
              <w:spacing w:line="800" w:lineRule="exact"/>
              <w:rPr>
                <w:b/>
                <w:sz w:val="21"/>
              </w:rPr>
            </w:pPr>
          </w:p>
        </w:tc>
        <w:tc>
          <w:tcPr>
            <w:tcW w:w="2694" w:type="dxa"/>
          </w:tcPr>
          <w:p w14:paraId="3B224305" w14:textId="77777777" w:rsidR="00D22234" w:rsidRPr="00F96AC9" w:rsidRDefault="00D22234" w:rsidP="00A70504">
            <w:pPr>
              <w:spacing w:line="800" w:lineRule="exact"/>
              <w:rPr>
                <w:b/>
                <w:sz w:val="21"/>
              </w:rPr>
            </w:pPr>
          </w:p>
        </w:tc>
        <w:tc>
          <w:tcPr>
            <w:tcW w:w="2523" w:type="dxa"/>
          </w:tcPr>
          <w:p w14:paraId="2C71E904" w14:textId="77777777" w:rsidR="00D22234" w:rsidRPr="00F96AC9" w:rsidRDefault="00D22234" w:rsidP="00A70504">
            <w:pPr>
              <w:spacing w:line="800" w:lineRule="exact"/>
              <w:rPr>
                <w:b/>
                <w:sz w:val="21"/>
              </w:rPr>
            </w:pPr>
          </w:p>
        </w:tc>
        <w:tc>
          <w:tcPr>
            <w:tcW w:w="1683" w:type="dxa"/>
          </w:tcPr>
          <w:p w14:paraId="290512E6" w14:textId="77777777" w:rsidR="00D22234" w:rsidRPr="00F96AC9" w:rsidRDefault="00D22234" w:rsidP="00A70504">
            <w:pPr>
              <w:spacing w:line="800" w:lineRule="exact"/>
              <w:rPr>
                <w:b/>
                <w:sz w:val="21"/>
              </w:rPr>
            </w:pPr>
          </w:p>
        </w:tc>
        <w:tc>
          <w:tcPr>
            <w:tcW w:w="1838" w:type="dxa"/>
          </w:tcPr>
          <w:p w14:paraId="42B2D03B" w14:textId="77777777" w:rsidR="00D22234" w:rsidRPr="00F96AC9" w:rsidRDefault="00D22234" w:rsidP="00A70504">
            <w:pPr>
              <w:spacing w:line="800" w:lineRule="exact"/>
              <w:rPr>
                <w:b/>
                <w:sz w:val="21"/>
              </w:rPr>
            </w:pPr>
          </w:p>
        </w:tc>
      </w:tr>
    </w:tbl>
    <w:p w14:paraId="3A9BBE77" w14:textId="77777777" w:rsidR="00D22234" w:rsidRPr="00F96AC9" w:rsidRDefault="00D22234" w:rsidP="00D22234">
      <w:pPr>
        <w:spacing w:line="500" w:lineRule="exact"/>
        <w:ind w:left="240"/>
        <w:rPr>
          <w:bCs/>
          <w:lang w:eastAsia="zh-CN"/>
        </w:rPr>
      </w:pPr>
    </w:p>
    <w:p w14:paraId="03E6BE5D" w14:textId="77777777" w:rsidR="00D22234" w:rsidRPr="00F96AC9" w:rsidRDefault="00D22234" w:rsidP="00D22234">
      <w:pPr>
        <w:spacing w:line="500" w:lineRule="exact"/>
        <w:ind w:left="240"/>
        <w:rPr>
          <w:bCs/>
          <w:lang w:eastAsia="zh-CN"/>
        </w:rPr>
      </w:pPr>
    </w:p>
    <w:p w14:paraId="4621B52D" w14:textId="77777777" w:rsidR="00D22234" w:rsidRPr="00F96AC9" w:rsidRDefault="00D22234" w:rsidP="00D22234">
      <w:pPr>
        <w:spacing w:line="500" w:lineRule="exact"/>
        <w:ind w:left="240"/>
        <w:rPr>
          <w:b/>
          <w:lang w:eastAsia="zh-CN"/>
        </w:rPr>
      </w:pPr>
      <w:r w:rsidRPr="00F96AC9">
        <w:rPr>
          <w:rFonts w:hint="eastAsia"/>
          <w:bCs/>
          <w:lang w:eastAsia="zh-CN"/>
        </w:rPr>
        <w:t>注：</w:t>
      </w:r>
      <w:r w:rsidRPr="00F96AC9">
        <w:rPr>
          <w:rFonts w:hAnsi="宋体" w:cs="宋体" w:hint="eastAsia"/>
          <w:bCs/>
          <w:lang w:eastAsia="zh-CN"/>
        </w:rPr>
        <w:t>1.</w:t>
      </w:r>
      <w:r w:rsidRPr="00F96AC9">
        <w:rPr>
          <w:rFonts w:hint="eastAsia"/>
          <w:bCs/>
          <w:lang w:eastAsia="zh-CN"/>
        </w:rPr>
        <w:t>投标人须对照招标文件第四</w:t>
      </w:r>
      <w:proofErr w:type="gramStart"/>
      <w:r w:rsidRPr="00F96AC9">
        <w:rPr>
          <w:rFonts w:hint="eastAsia"/>
          <w:bCs/>
          <w:lang w:eastAsia="zh-CN"/>
        </w:rPr>
        <w:t>章项目</w:t>
      </w:r>
      <w:proofErr w:type="gramEnd"/>
      <w:r w:rsidRPr="00F96AC9">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F96AC9">
        <w:rPr>
          <w:rFonts w:hint="eastAsia"/>
          <w:lang w:eastAsia="zh-CN"/>
        </w:rPr>
        <w:t>而不应以“全部符合”等字样来响应，否则可能承担其投标被否决的风险。</w:t>
      </w:r>
    </w:p>
    <w:p w14:paraId="16304C74" w14:textId="77777777" w:rsidR="00D22234" w:rsidRPr="00F96AC9" w:rsidRDefault="00D22234" w:rsidP="00D22234">
      <w:pPr>
        <w:spacing w:line="500" w:lineRule="exact"/>
        <w:ind w:left="240"/>
        <w:rPr>
          <w:rFonts w:hAnsi="宋体" w:cs="宋体"/>
          <w:b/>
          <w:lang w:eastAsia="zh-CN"/>
        </w:rPr>
      </w:pPr>
      <w:r w:rsidRPr="00F96AC9">
        <w:rPr>
          <w:rFonts w:hint="eastAsia"/>
          <w:lang w:eastAsia="zh-CN"/>
        </w:rPr>
        <w:t>2.</w:t>
      </w:r>
      <w:r w:rsidRPr="00F96AC9">
        <w:rPr>
          <w:rFonts w:hint="eastAsia"/>
          <w:lang w:eastAsia="zh-CN"/>
        </w:rPr>
        <w:t>提供相关证明材料的，</w:t>
      </w:r>
      <w:r w:rsidRPr="00F96AC9">
        <w:rPr>
          <w:lang w:eastAsia="zh-CN"/>
        </w:rPr>
        <w:t>需在</w:t>
      </w:r>
      <w:r w:rsidRPr="00F96AC9">
        <w:rPr>
          <w:rFonts w:hint="eastAsia"/>
          <w:lang w:eastAsia="zh-CN"/>
        </w:rPr>
        <w:t>“</w:t>
      </w:r>
      <w:r w:rsidRPr="00F96AC9">
        <w:rPr>
          <w:lang w:eastAsia="zh-CN"/>
        </w:rPr>
        <w:t>说明</w:t>
      </w:r>
      <w:r w:rsidRPr="00F96AC9">
        <w:rPr>
          <w:rFonts w:hint="eastAsia"/>
          <w:lang w:eastAsia="zh-CN"/>
        </w:rPr>
        <w:t>”</w:t>
      </w:r>
      <w:r w:rsidRPr="00F96AC9">
        <w:rPr>
          <w:lang w:eastAsia="zh-CN"/>
        </w:rPr>
        <w:t>中</w:t>
      </w:r>
      <w:r w:rsidRPr="00F96AC9">
        <w:rPr>
          <w:rFonts w:hint="eastAsia"/>
          <w:lang w:eastAsia="zh-CN"/>
        </w:rPr>
        <w:t>标注证明</w:t>
      </w:r>
      <w:r w:rsidRPr="00F96AC9">
        <w:rPr>
          <w:lang w:eastAsia="zh-CN"/>
        </w:rPr>
        <w:t>材料</w:t>
      </w:r>
      <w:r w:rsidRPr="00F96AC9">
        <w:rPr>
          <w:rFonts w:hint="eastAsia"/>
          <w:lang w:eastAsia="zh-CN"/>
        </w:rPr>
        <w:t>在</w:t>
      </w:r>
      <w:r w:rsidRPr="00F96AC9">
        <w:rPr>
          <w:lang w:eastAsia="zh-CN"/>
        </w:rPr>
        <w:t>投标文件中的</w:t>
      </w:r>
      <w:r w:rsidRPr="00F96AC9">
        <w:rPr>
          <w:rFonts w:hint="eastAsia"/>
          <w:lang w:eastAsia="zh-CN"/>
        </w:rPr>
        <w:t>页码。</w:t>
      </w:r>
      <w:r w:rsidRPr="00F96AC9">
        <w:rPr>
          <w:rFonts w:hAnsi="宋体" w:cs="宋体"/>
          <w:lang w:eastAsia="zh-CN"/>
        </w:rPr>
        <w:t xml:space="preserve"> </w:t>
      </w:r>
    </w:p>
    <w:p w14:paraId="55F1AE18" w14:textId="77777777" w:rsidR="00D22234" w:rsidRPr="00F96AC9" w:rsidRDefault="00D22234" w:rsidP="00D22234">
      <w:pPr>
        <w:spacing w:line="500" w:lineRule="exact"/>
        <w:ind w:left="240"/>
        <w:rPr>
          <w:b/>
          <w:lang w:eastAsia="zh-CN"/>
        </w:rPr>
      </w:pPr>
      <w:r w:rsidRPr="00F96AC9">
        <w:rPr>
          <w:lang w:eastAsia="zh-CN"/>
        </w:rPr>
        <w:br w:type="page" w:clear="all"/>
      </w:r>
      <w:r w:rsidRPr="00F96AC9">
        <w:rPr>
          <w:rFonts w:hint="eastAsia"/>
          <w:lang w:eastAsia="zh-CN"/>
        </w:rPr>
        <w:lastRenderedPageBreak/>
        <w:t>格式五：服务方案及承诺</w:t>
      </w:r>
    </w:p>
    <w:p w14:paraId="33B0B226" w14:textId="77777777" w:rsidR="00D22234" w:rsidRPr="00F96AC9" w:rsidRDefault="00D22234" w:rsidP="00D22234">
      <w:pPr>
        <w:spacing w:line="500" w:lineRule="exact"/>
        <w:jc w:val="center"/>
        <w:rPr>
          <w:b/>
          <w:lang w:eastAsia="zh-CN"/>
        </w:rPr>
      </w:pPr>
      <w:r w:rsidRPr="00F96AC9">
        <w:rPr>
          <w:rFonts w:hint="eastAsia"/>
          <w:lang w:eastAsia="zh-CN"/>
        </w:rPr>
        <w:t>（内容自拟）</w:t>
      </w:r>
    </w:p>
    <w:p w14:paraId="1CAF3712" w14:textId="77777777" w:rsidR="00D22234" w:rsidRPr="00F96AC9" w:rsidRDefault="00D22234" w:rsidP="00D22234">
      <w:pPr>
        <w:spacing w:line="500" w:lineRule="exact"/>
        <w:ind w:right="-5"/>
        <w:rPr>
          <w:b/>
          <w:lang w:eastAsia="zh-CN"/>
        </w:rPr>
      </w:pPr>
    </w:p>
    <w:p w14:paraId="08E06A29" w14:textId="77777777" w:rsidR="00D22234" w:rsidRPr="00F96AC9" w:rsidRDefault="00D22234" w:rsidP="00D22234">
      <w:pPr>
        <w:pStyle w:val="4"/>
        <w:ind w:left="1440"/>
      </w:pPr>
    </w:p>
    <w:p w14:paraId="24555859" w14:textId="77777777" w:rsidR="00D22234" w:rsidRPr="00F96AC9" w:rsidRDefault="00D22234" w:rsidP="00D22234">
      <w:pPr>
        <w:pStyle w:val="a7"/>
        <w:rPr>
          <w:color w:val="auto"/>
          <w:lang w:val="en-US"/>
        </w:rPr>
      </w:pPr>
    </w:p>
    <w:p w14:paraId="792B23AC" w14:textId="77777777" w:rsidR="00D22234" w:rsidRPr="00F96AC9" w:rsidRDefault="00D22234" w:rsidP="00D22234">
      <w:pPr>
        <w:pStyle w:val="a7"/>
        <w:rPr>
          <w:color w:val="auto"/>
          <w:lang w:val="en-US"/>
        </w:rPr>
      </w:pPr>
    </w:p>
    <w:p w14:paraId="0704796B" w14:textId="77777777" w:rsidR="00D22234" w:rsidRPr="00F96AC9" w:rsidRDefault="00D22234" w:rsidP="00D22234">
      <w:pPr>
        <w:pStyle w:val="a7"/>
        <w:rPr>
          <w:color w:val="auto"/>
          <w:lang w:val="en-US"/>
        </w:rPr>
      </w:pPr>
    </w:p>
    <w:p w14:paraId="51B2C221" w14:textId="77777777" w:rsidR="00D22234" w:rsidRPr="00F96AC9" w:rsidRDefault="00D22234" w:rsidP="00D22234">
      <w:pPr>
        <w:spacing w:line="500" w:lineRule="exact"/>
        <w:ind w:right="-5"/>
        <w:rPr>
          <w:b/>
          <w:sz w:val="28"/>
          <w:lang w:eastAsia="zh-CN"/>
        </w:rPr>
      </w:pPr>
      <w:r w:rsidRPr="00F96AC9">
        <w:rPr>
          <w:rFonts w:hint="eastAsia"/>
          <w:lang w:eastAsia="zh-CN"/>
        </w:rPr>
        <w:t>格式六：</w:t>
      </w:r>
      <w:r w:rsidRPr="00F96AC9">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22234" w:rsidRPr="00F96AC9" w14:paraId="5549781C" w14:textId="77777777" w:rsidTr="00A70504">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1CE5809" w14:textId="77777777" w:rsidR="00D22234" w:rsidRPr="00F96AC9" w:rsidRDefault="00D22234" w:rsidP="00A70504">
            <w:pPr>
              <w:jc w:val="center"/>
              <w:rPr>
                <w:rFonts w:hAnsi="宋体" w:cs="Arial Unicode MS"/>
                <w:b/>
              </w:rPr>
            </w:pPr>
            <w:proofErr w:type="spellStart"/>
            <w:r w:rsidRPr="00F96AC9">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4142842" w14:textId="77777777" w:rsidR="00D22234" w:rsidRPr="00F96AC9" w:rsidRDefault="00D22234" w:rsidP="00A70504">
            <w:pPr>
              <w:jc w:val="center"/>
              <w:rPr>
                <w:rFonts w:hAnsi="宋体" w:cs="Arial Unicode MS"/>
                <w:b/>
              </w:rPr>
            </w:pPr>
            <w:proofErr w:type="spellStart"/>
            <w:r w:rsidRPr="00F96AC9">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45967C2" w14:textId="77777777" w:rsidR="00D22234" w:rsidRPr="00F96AC9" w:rsidRDefault="00D22234" w:rsidP="00A70504">
            <w:pPr>
              <w:jc w:val="center"/>
              <w:rPr>
                <w:rFonts w:hAnsi="宋体"/>
                <w:b/>
              </w:rPr>
            </w:pPr>
            <w:proofErr w:type="spellStart"/>
            <w:r w:rsidRPr="00F96AC9">
              <w:rPr>
                <w:rFonts w:hAnsi="宋体" w:hint="eastAsia"/>
              </w:rPr>
              <w:t>签约</w:t>
            </w:r>
            <w:proofErr w:type="spellEnd"/>
          </w:p>
          <w:p w14:paraId="34EE5A04" w14:textId="77777777" w:rsidR="00D22234" w:rsidRPr="00F96AC9" w:rsidRDefault="00D22234" w:rsidP="00A70504">
            <w:pPr>
              <w:jc w:val="center"/>
              <w:rPr>
                <w:rFonts w:hAnsi="宋体" w:cs="Arial Unicode MS"/>
                <w:b/>
              </w:rPr>
            </w:pPr>
            <w:proofErr w:type="spellStart"/>
            <w:r w:rsidRPr="00F96AC9">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7000B71" w14:textId="77777777" w:rsidR="00D22234" w:rsidRPr="00F96AC9" w:rsidRDefault="00D22234" w:rsidP="00A70504">
            <w:pPr>
              <w:jc w:val="center"/>
              <w:rPr>
                <w:rFonts w:hAnsi="宋体"/>
                <w:b/>
              </w:rPr>
            </w:pPr>
            <w:proofErr w:type="spellStart"/>
            <w:r w:rsidRPr="00F96AC9">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7C3CC8A" w14:textId="77777777" w:rsidR="00D22234" w:rsidRPr="00F96AC9" w:rsidRDefault="00D22234" w:rsidP="00A70504">
            <w:pPr>
              <w:jc w:val="center"/>
              <w:rPr>
                <w:rFonts w:hAnsi="宋体"/>
                <w:b/>
              </w:rPr>
            </w:pPr>
            <w:proofErr w:type="spellStart"/>
            <w:r w:rsidRPr="00F96AC9">
              <w:rPr>
                <w:rFonts w:hAnsi="宋体" w:hint="eastAsia"/>
              </w:rPr>
              <w:t>业主</w:t>
            </w:r>
            <w:proofErr w:type="spellEnd"/>
            <w:r w:rsidRPr="00F96AC9">
              <w:rPr>
                <w:rFonts w:hAnsi="宋体" w:hint="eastAsia"/>
              </w:rPr>
              <w:t xml:space="preserve"> </w:t>
            </w:r>
            <w:proofErr w:type="spellStart"/>
            <w:r w:rsidRPr="00F96AC9">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D8A7F7B" w14:textId="77777777" w:rsidR="00D22234" w:rsidRPr="00F96AC9" w:rsidRDefault="00D22234" w:rsidP="00A70504">
            <w:pPr>
              <w:jc w:val="center"/>
              <w:rPr>
                <w:rFonts w:hAnsi="宋体" w:cs="Arial Unicode MS"/>
                <w:b/>
              </w:rPr>
            </w:pPr>
            <w:proofErr w:type="spellStart"/>
            <w:r w:rsidRPr="00F96AC9">
              <w:rPr>
                <w:rFonts w:hAnsi="宋体" w:hint="eastAsia"/>
              </w:rPr>
              <w:t>地址</w:t>
            </w:r>
            <w:proofErr w:type="spellEnd"/>
            <w:r w:rsidRPr="00F96AC9">
              <w:t>/</w:t>
            </w:r>
            <w:proofErr w:type="spellStart"/>
            <w:r w:rsidRPr="00F96AC9">
              <w:rPr>
                <w:rFonts w:hAnsi="宋体" w:hint="eastAsia"/>
              </w:rPr>
              <w:t>电话</w:t>
            </w:r>
            <w:proofErr w:type="spellEnd"/>
            <w:r w:rsidRPr="00F96AC9">
              <w:t>/</w:t>
            </w:r>
            <w:proofErr w:type="spellStart"/>
            <w:r w:rsidRPr="00F96AC9">
              <w:rPr>
                <w:rFonts w:hAnsi="宋体" w:hint="eastAsia"/>
              </w:rPr>
              <w:t>传真</w:t>
            </w:r>
            <w:proofErr w:type="spellEnd"/>
          </w:p>
        </w:tc>
      </w:tr>
      <w:tr w:rsidR="00D22234" w:rsidRPr="00F96AC9" w14:paraId="030EABDA"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E91AF9F" w14:textId="77777777" w:rsidR="00D22234" w:rsidRPr="00F96AC9" w:rsidRDefault="00D22234" w:rsidP="00A70504">
            <w:pPr>
              <w:jc w:val="center"/>
              <w:rPr>
                <w:rFonts w:hAnsi="宋体" w:cs="Arial Unicode MS"/>
                <w:b/>
              </w:rPr>
            </w:pPr>
            <w:r w:rsidRPr="00F96AC9">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0B64B8" w14:textId="77777777" w:rsidR="00D22234" w:rsidRPr="00F96AC9" w:rsidRDefault="00D22234" w:rsidP="00A70504">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23A75B" w14:textId="77777777" w:rsidR="00D22234" w:rsidRPr="00F96AC9" w:rsidRDefault="00D22234" w:rsidP="00A70504">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D836F5" w14:textId="77777777" w:rsidR="00D22234" w:rsidRPr="00F96AC9" w:rsidRDefault="00D22234" w:rsidP="00A70504">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C13A3B" w14:textId="77777777" w:rsidR="00D22234" w:rsidRPr="00F96AC9" w:rsidRDefault="00D22234" w:rsidP="00A70504">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E3D27C" w14:textId="77777777" w:rsidR="00D22234" w:rsidRPr="00F96AC9" w:rsidRDefault="00D22234" w:rsidP="00A70504">
            <w:pPr>
              <w:rPr>
                <w:rFonts w:hAnsi="宋体" w:cs="Arial Unicode MS"/>
                <w:b/>
              </w:rPr>
            </w:pPr>
            <w:r w:rsidRPr="00F96AC9">
              <w:rPr>
                <w:rFonts w:hAnsi="宋体" w:hint="eastAsia"/>
              </w:rPr>
              <w:t xml:space="preserve">　</w:t>
            </w:r>
          </w:p>
        </w:tc>
      </w:tr>
      <w:tr w:rsidR="00D22234" w:rsidRPr="00F96AC9" w14:paraId="5FEE22B0"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4E384A3" w14:textId="77777777" w:rsidR="00D22234" w:rsidRPr="00F96AC9" w:rsidRDefault="00D22234" w:rsidP="00A70504">
            <w:pPr>
              <w:jc w:val="center"/>
              <w:rPr>
                <w:rFonts w:hAnsi="宋体" w:cs="Arial Unicode MS"/>
                <w:b/>
              </w:rPr>
            </w:pPr>
            <w:r w:rsidRPr="00F96AC9">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7645523" w14:textId="77777777" w:rsidR="00D22234" w:rsidRPr="00F96AC9" w:rsidRDefault="00D22234" w:rsidP="00A70504">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22C3C2" w14:textId="77777777" w:rsidR="00D22234" w:rsidRPr="00F96AC9" w:rsidRDefault="00D22234" w:rsidP="00A70504">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BCAB1D" w14:textId="77777777" w:rsidR="00D22234" w:rsidRPr="00F96AC9" w:rsidRDefault="00D22234" w:rsidP="00A70504">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FD55DE" w14:textId="77777777" w:rsidR="00D22234" w:rsidRPr="00F96AC9" w:rsidRDefault="00D22234" w:rsidP="00A70504">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D419CA" w14:textId="77777777" w:rsidR="00D22234" w:rsidRPr="00F96AC9" w:rsidRDefault="00D22234" w:rsidP="00A70504">
            <w:pPr>
              <w:rPr>
                <w:rFonts w:hAnsi="宋体" w:cs="Arial Unicode MS"/>
                <w:b/>
              </w:rPr>
            </w:pPr>
            <w:r w:rsidRPr="00F96AC9">
              <w:rPr>
                <w:rFonts w:hAnsi="宋体" w:hint="eastAsia"/>
              </w:rPr>
              <w:t xml:space="preserve">　</w:t>
            </w:r>
          </w:p>
        </w:tc>
      </w:tr>
      <w:tr w:rsidR="00D22234" w:rsidRPr="00F96AC9" w14:paraId="5F36755F"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DB59EA4" w14:textId="77777777" w:rsidR="00D22234" w:rsidRPr="00F96AC9" w:rsidRDefault="00D22234" w:rsidP="00A70504">
            <w:pPr>
              <w:jc w:val="center"/>
              <w:rPr>
                <w:rFonts w:hAnsi="宋体" w:cs="Arial Unicode MS"/>
                <w:b/>
              </w:rPr>
            </w:pPr>
            <w:r w:rsidRPr="00F96AC9">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B93D836" w14:textId="77777777" w:rsidR="00D22234" w:rsidRPr="00F96AC9" w:rsidRDefault="00D22234" w:rsidP="00A70504">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DA7945" w14:textId="77777777" w:rsidR="00D22234" w:rsidRPr="00F96AC9" w:rsidRDefault="00D22234" w:rsidP="00A70504">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56B03E4" w14:textId="77777777" w:rsidR="00D22234" w:rsidRPr="00F96AC9" w:rsidRDefault="00D22234" w:rsidP="00A70504">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8101AB" w14:textId="77777777" w:rsidR="00D22234" w:rsidRPr="00F96AC9" w:rsidRDefault="00D22234" w:rsidP="00A70504">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29E4AD" w14:textId="77777777" w:rsidR="00D22234" w:rsidRPr="00F96AC9" w:rsidRDefault="00D22234" w:rsidP="00A70504">
            <w:pPr>
              <w:rPr>
                <w:rFonts w:hAnsi="宋体" w:cs="Arial Unicode MS"/>
                <w:b/>
              </w:rPr>
            </w:pPr>
            <w:r w:rsidRPr="00F96AC9">
              <w:rPr>
                <w:rFonts w:hAnsi="宋体" w:hint="eastAsia"/>
              </w:rPr>
              <w:t xml:space="preserve">　</w:t>
            </w:r>
          </w:p>
        </w:tc>
      </w:tr>
      <w:tr w:rsidR="00D22234" w:rsidRPr="00F96AC9" w14:paraId="06A8CA24"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741A403" w14:textId="77777777" w:rsidR="00D22234" w:rsidRPr="00F96AC9" w:rsidRDefault="00D22234" w:rsidP="00A70504">
            <w:pPr>
              <w:rPr>
                <w:rFonts w:hAnsi="宋体" w:cs="Arial Unicode MS"/>
                <w:b/>
              </w:rPr>
            </w:pPr>
            <w:r w:rsidRPr="00F96AC9">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C3DF383" w14:textId="77777777" w:rsidR="00D22234" w:rsidRPr="00F96AC9" w:rsidRDefault="00D22234" w:rsidP="00A70504">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B3BC10" w14:textId="77777777" w:rsidR="00D22234" w:rsidRPr="00F96AC9" w:rsidRDefault="00D22234" w:rsidP="00A70504">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4272A1" w14:textId="77777777" w:rsidR="00D22234" w:rsidRPr="00F96AC9" w:rsidRDefault="00D22234" w:rsidP="00A70504">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934428A" w14:textId="77777777" w:rsidR="00D22234" w:rsidRPr="00F96AC9" w:rsidRDefault="00D22234" w:rsidP="00A70504">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E95684" w14:textId="77777777" w:rsidR="00D22234" w:rsidRPr="00F96AC9" w:rsidRDefault="00D22234" w:rsidP="00A70504">
            <w:pPr>
              <w:rPr>
                <w:rFonts w:hAnsi="宋体" w:cs="Arial Unicode MS"/>
                <w:b/>
              </w:rPr>
            </w:pPr>
            <w:r w:rsidRPr="00F96AC9">
              <w:rPr>
                <w:rFonts w:hAnsi="宋体" w:hint="eastAsia"/>
              </w:rPr>
              <w:t xml:space="preserve">　</w:t>
            </w:r>
          </w:p>
        </w:tc>
      </w:tr>
    </w:tbl>
    <w:p w14:paraId="145F85CC" w14:textId="77777777" w:rsidR="00D22234" w:rsidRPr="00F96AC9" w:rsidRDefault="00D22234" w:rsidP="00D22234">
      <w:pPr>
        <w:spacing w:line="400" w:lineRule="exact"/>
        <w:rPr>
          <w:b/>
          <w:bCs/>
        </w:rPr>
      </w:pPr>
    </w:p>
    <w:p w14:paraId="2F9C97DC" w14:textId="77777777" w:rsidR="00D22234" w:rsidRPr="00F96AC9" w:rsidRDefault="00D22234" w:rsidP="00D22234">
      <w:pPr>
        <w:spacing w:line="400" w:lineRule="exact"/>
        <w:jc w:val="right"/>
        <w:rPr>
          <w:b/>
          <w:bCs/>
        </w:rPr>
      </w:pPr>
    </w:p>
    <w:p w14:paraId="257AA7F8" w14:textId="77777777" w:rsidR="00D22234" w:rsidRPr="00F96AC9" w:rsidRDefault="00D22234" w:rsidP="00D22234">
      <w:pPr>
        <w:spacing w:line="400" w:lineRule="exact"/>
        <w:rPr>
          <w:b/>
          <w:lang w:eastAsia="zh-CN"/>
        </w:rPr>
      </w:pPr>
    </w:p>
    <w:p w14:paraId="6D8A8EC9" w14:textId="77777777" w:rsidR="00D22234" w:rsidRPr="00F96AC9" w:rsidRDefault="00D22234" w:rsidP="00D22234">
      <w:pPr>
        <w:ind w:firstLine="1446"/>
        <w:rPr>
          <w:sz w:val="36"/>
          <w:lang w:eastAsia="zh-CN"/>
        </w:rPr>
      </w:pPr>
    </w:p>
    <w:p w14:paraId="7794AFF9" w14:textId="77777777" w:rsidR="00D22234" w:rsidRPr="00F96AC9" w:rsidRDefault="00D22234" w:rsidP="00D22234">
      <w:pPr>
        <w:rPr>
          <w:b/>
          <w:sz w:val="21"/>
          <w:lang w:eastAsia="zh-CN"/>
        </w:rPr>
      </w:pPr>
    </w:p>
    <w:p w14:paraId="1E2FE682" w14:textId="77777777" w:rsidR="00D22234" w:rsidRPr="00F96AC9" w:rsidRDefault="00D22234" w:rsidP="00D22234">
      <w:pPr>
        <w:rPr>
          <w:b/>
          <w:sz w:val="21"/>
          <w:lang w:eastAsia="zh-CN"/>
        </w:rPr>
      </w:pPr>
      <w:r w:rsidRPr="00F96AC9">
        <w:rPr>
          <w:sz w:val="21"/>
          <w:lang w:eastAsia="zh-CN"/>
        </w:rPr>
        <w:br w:type="page" w:clear="all"/>
      </w:r>
    </w:p>
    <w:p w14:paraId="2EAAD73A" w14:textId="77777777" w:rsidR="00D22234" w:rsidRPr="00F96AC9" w:rsidRDefault="00D22234" w:rsidP="00D22234">
      <w:pPr>
        <w:spacing w:line="360" w:lineRule="auto"/>
        <w:rPr>
          <w:b/>
          <w:bCs/>
          <w:lang w:eastAsia="zh-CN"/>
        </w:rPr>
      </w:pPr>
      <w:r w:rsidRPr="00F96AC9">
        <w:rPr>
          <w:rFonts w:hint="eastAsia"/>
          <w:bCs/>
          <w:lang w:eastAsia="zh-CN"/>
        </w:rPr>
        <w:lastRenderedPageBreak/>
        <w:t>格式七：声明函</w:t>
      </w:r>
    </w:p>
    <w:p w14:paraId="6B0FA947" w14:textId="77777777" w:rsidR="00D22234" w:rsidRPr="00F96AC9" w:rsidRDefault="00D22234" w:rsidP="00D22234">
      <w:pPr>
        <w:spacing w:line="360" w:lineRule="auto"/>
        <w:rPr>
          <w:rFonts w:hAnsi="宋体" w:cs="宋体"/>
          <w:b/>
          <w:lang w:eastAsia="zh-CN"/>
        </w:rPr>
      </w:pPr>
      <w:r w:rsidRPr="00F96AC9">
        <w:rPr>
          <w:rFonts w:hint="eastAsia"/>
          <w:bCs/>
          <w:lang w:eastAsia="zh-CN"/>
        </w:rPr>
        <w:t>（投标人应根据采购标的内容，选择对应版本的中小企业声明函</w:t>
      </w:r>
    </w:p>
    <w:p w14:paraId="52DE077F" w14:textId="77777777" w:rsidR="00D22234" w:rsidRPr="00F96AC9" w:rsidRDefault="00D22234" w:rsidP="00D22234">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F96AC9">
        <w:rPr>
          <w:rFonts w:ascii="宋体" w:hAnsi="宋体" w:cs="宋体" w:hint="eastAsia"/>
          <w:b/>
          <w:bCs/>
          <w:position w:val="-10"/>
          <w:szCs w:val="20"/>
          <w:lang w:eastAsia="zh-CN"/>
        </w:rPr>
        <w:t>中小企业声明函（货物）</w:t>
      </w:r>
    </w:p>
    <w:p w14:paraId="2AD272F9" w14:textId="77777777" w:rsidR="00D22234" w:rsidRPr="00F96AC9" w:rsidRDefault="00D22234" w:rsidP="00D22234">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66917A25" w14:textId="77777777" w:rsidR="00D22234" w:rsidRPr="00F96AC9"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1. （标的名称） ，属于</w:t>
      </w:r>
      <w:r w:rsidRPr="00F96AC9">
        <w:rPr>
          <w:rFonts w:ascii="宋体" w:eastAsia="宋体" w:hAnsi="宋体" w:cs="宋体" w:hint="eastAsia"/>
          <w:b/>
          <w:bCs/>
          <w:position w:val="-10"/>
          <w:szCs w:val="20"/>
          <w:lang w:eastAsia="zh-CN"/>
        </w:rPr>
        <w:t>（工业）</w:t>
      </w:r>
      <w:r w:rsidRPr="00F96AC9">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7607C66A" w14:textId="77777777" w:rsidR="00D22234" w:rsidRPr="00F96AC9"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2. （标的名称） ，属于</w:t>
      </w:r>
      <w:r w:rsidRPr="00F96AC9">
        <w:rPr>
          <w:rFonts w:ascii="宋体" w:eastAsia="宋体" w:hAnsi="宋体" w:cs="宋体" w:hint="eastAsia"/>
          <w:b/>
          <w:bCs/>
          <w:position w:val="-10"/>
          <w:szCs w:val="20"/>
          <w:lang w:eastAsia="zh-CN"/>
        </w:rPr>
        <w:t>（工业）</w:t>
      </w:r>
      <w:r w:rsidRPr="00F96AC9">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2353BCB5" w14:textId="77777777" w:rsidR="00D22234" w:rsidRPr="00F96AC9"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w:t>
      </w:r>
    </w:p>
    <w:p w14:paraId="5E7B2A51" w14:textId="77777777" w:rsidR="00D22234" w:rsidRPr="00F96AC9"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361358F7" w14:textId="77777777" w:rsidR="00D22234" w:rsidRPr="00F96AC9"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本企业对上述声明内容的真实性负责。如有虚假，将依法承担相应责任。</w:t>
      </w:r>
    </w:p>
    <w:p w14:paraId="1F48D905" w14:textId="77777777" w:rsidR="00D22234" w:rsidRPr="00F96AC9"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48BA4DC3" w14:textId="77777777" w:rsidR="00D22234" w:rsidRPr="00F96AC9"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投标人或制造商名称（盖章）：</w:t>
      </w:r>
    </w:p>
    <w:p w14:paraId="2E460D7B" w14:textId="77777777" w:rsidR="00D22234" w:rsidRPr="00F96AC9"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日 期：</w:t>
      </w:r>
    </w:p>
    <w:p w14:paraId="507FE0C7" w14:textId="77777777" w:rsidR="00D22234" w:rsidRPr="00F96AC9" w:rsidRDefault="00D22234" w:rsidP="00D22234">
      <w:pPr>
        <w:pStyle w:val="a7"/>
        <w:tabs>
          <w:tab w:val="left" w:pos="7098"/>
        </w:tabs>
        <w:spacing w:line="360" w:lineRule="auto"/>
        <w:ind w:firstLineChars="2500" w:firstLine="6000"/>
        <w:rPr>
          <w:rFonts w:cs="宋体"/>
          <w:b w:val="0"/>
          <w:color w:val="auto"/>
          <w:lang w:val="en-US"/>
        </w:rPr>
      </w:pPr>
    </w:p>
    <w:p w14:paraId="54DF1BDE" w14:textId="77777777" w:rsidR="00D22234" w:rsidRPr="00F96AC9" w:rsidRDefault="00D22234" w:rsidP="00D22234">
      <w:pPr>
        <w:pStyle w:val="a7"/>
        <w:rPr>
          <w:color w:val="auto"/>
        </w:rPr>
      </w:pPr>
    </w:p>
    <w:p w14:paraId="0E3CEADE" w14:textId="77777777" w:rsidR="00D22234" w:rsidRPr="00F96AC9" w:rsidRDefault="00D22234" w:rsidP="00D22234">
      <w:pPr>
        <w:spacing w:line="360" w:lineRule="auto"/>
        <w:ind w:firstLine="480"/>
        <w:contextualSpacing/>
        <w:rPr>
          <w:rFonts w:hAnsi="宋体" w:cs="宋体"/>
          <w:b/>
          <w:lang w:eastAsia="zh-CN"/>
        </w:rPr>
      </w:pPr>
      <w:r w:rsidRPr="00F96AC9">
        <w:rPr>
          <w:rFonts w:hAnsi="宋体" w:cs="宋体" w:hint="eastAsia"/>
          <w:lang w:eastAsia="zh-CN"/>
        </w:rPr>
        <w:t>注：从业人员、营业收入、资产总额填报上一年度数据，无上</w:t>
      </w:r>
      <w:proofErr w:type="gramStart"/>
      <w:r w:rsidRPr="00F96AC9">
        <w:rPr>
          <w:rFonts w:hAnsi="宋体" w:cs="宋体" w:hint="eastAsia"/>
          <w:lang w:eastAsia="zh-CN"/>
        </w:rPr>
        <w:t>一</w:t>
      </w:r>
      <w:proofErr w:type="gramEnd"/>
      <w:r w:rsidRPr="00F96AC9">
        <w:rPr>
          <w:rFonts w:hAnsi="宋体" w:cs="宋体" w:hint="eastAsia"/>
          <w:lang w:eastAsia="zh-CN"/>
        </w:rPr>
        <w:t>年度数据的新成立企业可不填报。</w:t>
      </w:r>
    </w:p>
    <w:p w14:paraId="520B0A9C" w14:textId="77777777" w:rsidR="00D22234" w:rsidRPr="00F96AC9" w:rsidRDefault="00D22234" w:rsidP="00D22234">
      <w:pPr>
        <w:spacing w:line="360" w:lineRule="auto"/>
        <w:rPr>
          <w:b/>
          <w:bCs/>
          <w:lang w:eastAsia="zh-CN"/>
        </w:rPr>
      </w:pPr>
    </w:p>
    <w:p w14:paraId="0CA2D2D9" w14:textId="77777777" w:rsidR="00D22234" w:rsidRPr="00F96AC9" w:rsidRDefault="00D22234" w:rsidP="00D22234">
      <w:pPr>
        <w:spacing w:line="360" w:lineRule="auto"/>
        <w:rPr>
          <w:b/>
          <w:bCs/>
          <w:lang w:eastAsia="zh-CN"/>
        </w:rPr>
      </w:pPr>
    </w:p>
    <w:p w14:paraId="5D7F8FF1" w14:textId="77777777" w:rsidR="00D22234" w:rsidRPr="00F96AC9" w:rsidRDefault="00D22234" w:rsidP="00D22234">
      <w:pPr>
        <w:spacing w:line="360" w:lineRule="auto"/>
        <w:rPr>
          <w:b/>
          <w:bCs/>
          <w:lang w:eastAsia="zh-CN"/>
        </w:rPr>
      </w:pPr>
    </w:p>
    <w:p w14:paraId="01C20AD6" w14:textId="77777777" w:rsidR="00D22234" w:rsidRPr="00F96AC9" w:rsidRDefault="00D22234" w:rsidP="00D22234">
      <w:pPr>
        <w:pStyle w:val="a7"/>
        <w:rPr>
          <w:color w:val="auto"/>
          <w:lang w:val="en-US"/>
        </w:rPr>
      </w:pPr>
    </w:p>
    <w:p w14:paraId="0C267801" w14:textId="77777777" w:rsidR="00D22234" w:rsidRPr="00F96AC9" w:rsidRDefault="00D22234" w:rsidP="00D22234">
      <w:pPr>
        <w:spacing w:line="560" w:lineRule="exact"/>
        <w:rPr>
          <w:rFonts w:hAnsi="宋体" w:cs="宋体"/>
          <w:b/>
          <w:kern w:val="2"/>
          <w:lang w:eastAsia="zh-CN"/>
        </w:rPr>
      </w:pPr>
    </w:p>
    <w:p w14:paraId="3AD6840D" w14:textId="77777777" w:rsidR="00D22234" w:rsidRPr="00F96AC9" w:rsidRDefault="00D22234" w:rsidP="00D22234">
      <w:pPr>
        <w:pStyle w:val="a7"/>
        <w:rPr>
          <w:b w:val="0"/>
          <w:color w:val="auto"/>
          <w:kern w:val="2"/>
          <w:position w:val="0"/>
        </w:rPr>
      </w:pPr>
    </w:p>
    <w:p w14:paraId="5294AE58" w14:textId="77777777" w:rsidR="00D22234" w:rsidRPr="00F96AC9" w:rsidRDefault="00D22234" w:rsidP="00D22234">
      <w:pPr>
        <w:pStyle w:val="a7"/>
        <w:rPr>
          <w:b w:val="0"/>
          <w:color w:val="auto"/>
          <w:kern w:val="2"/>
          <w:position w:val="0"/>
        </w:rPr>
        <w:sectPr w:rsidR="00D22234" w:rsidRPr="00F96AC9">
          <w:footerReference w:type="default" r:id="rId8"/>
          <w:footerReference w:type="first" r:id="rId9"/>
          <w:pgSz w:w="11906" w:h="16838"/>
          <w:pgMar w:top="1418" w:right="1198" w:bottom="1418" w:left="1588" w:header="851" w:footer="907" w:gutter="0"/>
          <w:cols w:space="720"/>
          <w:titlePg/>
          <w:docGrid w:linePitch="290"/>
        </w:sectPr>
      </w:pPr>
    </w:p>
    <w:p w14:paraId="2CF14966" w14:textId="77777777" w:rsidR="00D22234" w:rsidRPr="00F96AC9" w:rsidRDefault="00D22234" w:rsidP="00D22234">
      <w:pPr>
        <w:ind w:leftChars="-23" w:left="-55" w:rightChars="-31" w:right="-74"/>
        <w:jc w:val="center"/>
        <w:rPr>
          <w:rFonts w:ascii="仿宋" w:eastAsia="仿宋" w:hAnsi="仿宋"/>
          <w:sz w:val="30"/>
          <w:szCs w:val="30"/>
        </w:rPr>
      </w:pPr>
      <w:bookmarkStart w:id="175" w:name="_Toc476153619"/>
      <w:proofErr w:type="spellStart"/>
      <w:r w:rsidRPr="00F96AC9">
        <w:rPr>
          <w:rFonts w:ascii="仿宋" w:eastAsia="仿宋" w:hAnsi="仿宋" w:hint="eastAsia"/>
          <w:sz w:val="30"/>
          <w:szCs w:val="30"/>
        </w:rPr>
        <w:lastRenderedPageBreak/>
        <w:t>中小企业划型标准</w:t>
      </w:r>
      <w:bookmarkEnd w:id="175"/>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22234" w:rsidRPr="00F96AC9" w14:paraId="12C7804A" w14:textId="77777777" w:rsidTr="00A70504">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3F99A951"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05016B69"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22824C99"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7BC15EEC"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44637FAA"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38258762"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微型企业</w:t>
            </w:r>
            <w:proofErr w:type="spellEnd"/>
          </w:p>
        </w:tc>
      </w:tr>
      <w:tr w:rsidR="00D22234" w:rsidRPr="00F96AC9" w14:paraId="669F0653" w14:textId="77777777" w:rsidTr="00A70504">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0A914784" w14:textId="77777777" w:rsidR="00D22234" w:rsidRPr="00F96AC9" w:rsidRDefault="00D22234" w:rsidP="00A7050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02714203" w14:textId="77777777" w:rsidR="00D22234" w:rsidRPr="00F96AC9" w:rsidRDefault="00D22234" w:rsidP="00A7050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4DFE2343"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299BA7B2"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537D26CA"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0345E608"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2B9681CC"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47FE2E20"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7D3C693F"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119E9E1C"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0D245458"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45C461FA"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9EF7B88"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1362BD5E"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4E077206"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0EAE36D6"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4C7A5D60" w14:textId="77777777" w:rsidR="00D22234" w:rsidRPr="00F96AC9" w:rsidRDefault="00D22234" w:rsidP="00A70504">
            <w:pPr>
              <w:ind w:leftChars="-23" w:left="63" w:rightChars="-31" w:right="-74" w:hangingChars="79" w:hanging="118"/>
              <w:jc w:val="center"/>
              <w:rPr>
                <w:rFonts w:hAnsi="宋体"/>
                <w:sz w:val="15"/>
                <w:szCs w:val="15"/>
              </w:rPr>
            </w:pPr>
            <w:proofErr w:type="spellStart"/>
            <w:r w:rsidRPr="00F96AC9">
              <w:rPr>
                <w:rFonts w:hAnsi="宋体" w:hint="eastAsia"/>
                <w:sz w:val="15"/>
                <w:szCs w:val="15"/>
              </w:rPr>
              <w:t>从业人员</w:t>
            </w:r>
            <w:proofErr w:type="spellEnd"/>
          </w:p>
          <w:p w14:paraId="0D5CF71B"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4280885F"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57FC7BE1"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C2938A3"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246E8D26"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4029ACAB"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19D1E900"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24E4666A" w14:textId="77777777" w:rsidR="00D22234" w:rsidRPr="00F96AC9" w:rsidRDefault="00D22234" w:rsidP="00A70504">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6939B9EF" w14:textId="77777777" w:rsidR="00D22234" w:rsidRPr="00F96AC9" w:rsidRDefault="00D22234" w:rsidP="00A70504">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r>
      <w:tr w:rsidR="00D22234" w:rsidRPr="00F96AC9" w14:paraId="6C37A843" w14:textId="77777777" w:rsidTr="00A70504">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7DC28BB2"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2B761AEF"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6CF4129F"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w:t>
            </w:r>
          </w:p>
        </w:tc>
        <w:tc>
          <w:tcPr>
            <w:tcW w:w="923" w:type="dxa"/>
            <w:tcBorders>
              <w:top w:val="nil"/>
              <w:left w:val="nil"/>
              <w:bottom w:val="single" w:sz="4" w:space="0" w:color="auto"/>
              <w:right w:val="single" w:sz="4" w:space="0" w:color="auto"/>
            </w:tcBorders>
            <w:vAlign w:val="center"/>
          </w:tcPr>
          <w:p w14:paraId="6A7B48C2"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6A32301"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829FC1"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w:t>
            </w:r>
          </w:p>
        </w:tc>
        <w:tc>
          <w:tcPr>
            <w:tcW w:w="943" w:type="dxa"/>
            <w:tcBorders>
              <w:top w:val="nil"/>
              <w:left w:val="nil"/>
              <w:bottom w:val="single" w:sz="4" w:space="0" w:color="auto"/>
              <w:right w:val="single" w:sz="4" w:space="0" w:color="auto"/>
            </w:tcBorders>
            <w:vAlign w:val="center"/>
          </w:tcPr>
          <w:p w14:paraId="2D37600B"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06C50E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696027"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w:t>
            </w:r>
          </w:p>
        </w:tc>
        <w:tc>
          <w:tcPr>
            <w:tcW w:w="961" w:type="dxa"/>
            <w:tcBorders>
              <w:top w:val="nil"/>
              <w:left w:val="nil"/>
              <w:bottom w:val="single" w:sz="4" w:space="0" w:color="auto"/>
              <w:right w:val="single" w:sz="4" w:space="0" w:color="auto"/>
            </w:tcBorders>
            <w:vAlign w:val="center"/>
          </w:tcPr>
          <w:p w14:paraId="639A79A7"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839F26E"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163BFB"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w:t>
            </w:r>
          </w:p>
        </w:tc>
        <w:tc>
          <w:tcPr>
            <w:tcW w:w="883" w:type="dxa"/>
            <w:tcBorders>
              <w:top w:val="nil"/>
              <w:left w:val="nil"/>
              <w:bottom w:val="single" w:sz="4" w:space="0" w:color="auto"/>
              <w:right w:val="single" w:sz="4" w:space="0" w:color="auto"/>
            </w:tcBorders>
            <w:vAlign w:val="center"/>
          </w:tcPr>
          <w:p w14:paraId="4A07D3B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952E569"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7B5E56E7"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E3EF83E"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40C63D90"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10348B64"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40000</w:t>
            </w:r>
          </w:p>
        </w:tc>
        <w:tc>
          <w:tcPr>
            <w:tcW w:w="923" w:type="dxa"/>
            <w:tcBorders>
              <w:top w:val="nil"/>
              <w:left w:val="nil"/>
              <w:bottom w:val="single" w:sz="4" w:space="0" w:color="auto"/>
              <w:right w:val="single" w:sz="4" w:space="0" w:color="auto"/>
            </w:tcBorders>
            <w:vAlign w:val="center"/>
          </w:tcPr>
          <w:p w14:paraId="4AD4392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4AA114A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A2778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13D0519C"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39D77FC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4EA2CF"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c>
          <w:tcPr>
            <w:tcW w:w="961" w:type="dxa"/>
            <w:tcBorders>
              <w:top w:val="nil"/>
              <w:left w:val="nil"/>
              <w:bottom w:val="single" w:sz="4" w:space="0" w:color="auto"/>
              <w:right w:val="single" w:sz="4" w:space="0" w:color="auto"/>
            </w:tcBorders>
            <w:vAlign w:val="center"/>
          </w:tcPr>
          <w:p w14:paraId="32C88FAE"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533CCDB1"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ABE41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c>
          <w:tcPr>
            <w:tcW w:w="883" w:type="dxa"/>
            <w:tcBorders>
              <w:top w:val="nil"/>
              <w:left w:val="nil"/>
              <w:bottom w:val="single" w:sz="4" w:space="0" w:color="auto"/>
              <w:right w:val="single" w:sz="4" w:space="0" w:color="auto"/>
            </w:tcBorders>
            <w:vAlign w:val="center"/>
          </w:tcPr>
          <w:p w14:paraId="0359B8DF"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2416022E"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0F16B50F"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D38E4F6"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3AB493C0"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3C94F342"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80000</w:t>
            </w:r>
          </w:p>
        </w:tc>
        <w:tc>
          <w:tcPr>
            <w:tcW w:w="923" w:type="dxa"/>
            <w:tcBorders>
              <w:top w:val="nil"/>
              <w:left w:val="nil"/>
              <w:bottom w:val="single" w:sz="4" w:space="0" w:color="auto"/>
              <w:right w:val="single" w:sz="4" w:space="0" w:color="auto"/>
            </w:tcBorders>
            <w:vAlign w:val="center"/>
          </w:tcPr>
          <w:p w14:paraId="394501E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7667CA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80000</w:t>
            </w:r>
          </w:p>
        </w:tc>
        <w:tc>
          <w:tcPr>
            <w:tcW w:w="1108" w:type="dxa"/>
            <w:tcBorders>
              <w:top w:val="nil"/>
              <w:left w:val="nil"/>
              <w:bottom w:val="single" w:sz="4" w:space="0" w:color="auto"/>
              <w:right w:val="single" w:sz="4" w:space="0" w:color="auto"/>
            </w:tcBorders>
            <w:vAlign w:val="center"/>
          </w:tcPr>
          <w:p w14:paraId="21C8803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43" w:type="dxa"/>
            <w:tcBorders>
              <w:top w:val="nil"/>
              <w:left w:val="nil"/>
              <w:bottom w:val="single" w:sz="4" w:space="0" w:color="auto"/>
              <w:right w:val="single" w:sz="4" w:space="0" w:color="auto"/>
            </w:tcBorders>
            <w:vAlign w:val="center"/>
          </w:tcPr>
          <w:p w14:paraId="23EC63C7"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EBC84F0"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5000</w:t>
            </w:r>
          </w:p>
        </w:tc>
        <w:tc>
          <w:tcPr>
            <w:tcW w:w="1108" w:type="dxa"/>
            <w:tcBorders>
              <w:top w:val="nil"/>
              <w:left w:val="nil"/>
              <w:bottom w:val="single" w:sz="4" w:space="0" w:color="auto"/>
              <w:right w:val="single" w:sz="4" w:space="0" w:color="auto"/>
            </w:tcBorders>
            <w:vAlign w:val="center"/>
          </w:tcPr>
          <w:p w14:paraId="6144B52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c>
          <w:tcPr>
            <w:tcW w:w="961" w:type="dxa"/>
            <w:tcBorders>
              <w:top w:val="nil"/>
              <w:left w:val="nil"/>
              <w:bottom w:val="single" w:sz="4" w:space="0" w:color="auto"/>
              <w:right w:val="single" w:sz="4" w:space="0" w:color="auto"/>
            </w:tcBorders>
            <w:vAlign w:val="center"/>
          </w:tcPr>
          <w:p w14:paraId="23E60AA2"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B32B98D"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c>
          <w:tcPr>
            <w:tcW w:w="1108" w:type="dxa"/>
            <w:tcBorders>
              <w:top w:val="nil"/>
              <w:left w:val="nil"/>
              <w:bottom w:val="single" w:sz="4" w:space="0" w:color="auto"/>
              <w:right w:val="single" w:sz="4" w:space="0" w:color="auto"/>
            </w:tcBorders>
            <w:vAlign w:val="center"/>
          </w:tcPr>
          <w:p w14:paraId="740521BF"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c>
          <w:tcPr>
            <w:tcW w:w="883" w:type="dxa"/>
            <w:tcBorders>
              <w:top w:val="nil"/>
              <w:left w:val="nil"/>
              <w:bottom w:val="single" w:sz="4" w:space="0" w:color="auto"/>
              <w:right w:val="single" w:sz="4" w:space="0" w:color="auto"/>
            </w:tcBorders>
            <w:vAlign w:val="center"/>
          </w:tcPr>
          <w:p w14:paraId="03ECA031"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7CA1865"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300</w:t>
            </w:r>
          </w:p>
        </w:tc>
      </w:tr>
      <w:tr w:rsidR="00D22234" w:rsidRPr="00F96AC9" w14:paraId="09C0617B"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52CB62B"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4F5598E4"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21D733AE"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40000</w:t>
            </w:r>
          </w:p>
        </w:tc>
        <w:tc>
          <w:tcPr>
            <w:tcW w:w="923" w:type="dxa"/>
            <w:tcBorders>
              <w:top w:val="nil"/>
              <w:left w:val="nil"/>
              <w:bottom w:val="single" w:sz="4" w:space="0" w:color="auto"/>
              <w:right w:val="single" w:sz="4" w:space="0" w:color="auto"/>
            </w:tcBorders>
            <w:vAlign w:val="center"/>
          </w:tcPr>
          <w:p w14:paraId="57E64D5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w:t>
            </w:r>
          </w:p>
        </w:tc>
        <w:tc>
          <w:tcPr>
            <w:tcW w:w="941" w:type="dxa"/>
            <w:tcBorders>
              <w:top w:val="nil"/>
              <w:left w:val="nil"/>
              <w:bottom w:val="single" w:sz="4" w:space="0" w:color="auto"/>
              <w:right w:val="single" w:sz="4" w:space="0" w:color="auto"/>
            </w:tcBorders>
            <w:vAlign w:val="center"/>
          </w:tcPr>
          <w:p w14:paraId="3930CB42"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F26A9C"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43" w:type="dxa"/>
            <w:tcBorders>
              <w:top w:val="nil"/>
              <w:left w:val="nil"/>
              <w:bottom w:val="single" w:sz="4" w:space="0" w:color="auto"/>
              <w:right w:val="single" w:sz="4" w:space="0" w:color="auto"/>
            </w:tcBorders>
            <w:vAlign w:val="center"/>
          </w:tcPr>
          <w:p w14:paraId="31F0AF06"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w:t>
            </w:r>
          </w:p>
        </w:tc>
        <w:tc>
          <w:tcPr>
            <w:tcW w:w="998" w:type="dxa"/>
            <w:tcBorders>
              <w:top w:val="nil"/>
              <w:left w:val="nil"/>
              <w:bottom w:val="single" w:sz="4" w:space="0" w:color="auto"/>
              <w:right w:val="single" w:sz="4" w:space="0" w:color="auto"/>
            </w:tcBorders>
            <w:vAlign w:val="center"/>
          </w:tcPr>
          <w:p w14:paraId="7977568A"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3FD268"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1000</w:t>
            </w:r>
          </w:p>
        </w:tc>
        <w:tc>
          <w:tcPr>
            <w:tcW w:w="961" w:type="dxa"/>
            <w:tcBorders>
              <w:top w:val="nil"/>
              <w:left w:val="nil"/>
              <w:bottom w:val="single" w:sz="4" w:space="0" w:color="auto"/>
              <w:right w:val="single" w:sz="4" w:space="0" w:color="auto"/>
            </w:tcBorders>
            <w:vAlign w:val="center"/>
          </w:tcPr>
          <w:p w14:paraId="1577DDBD"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32825C2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16ECE2"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1000</w:t>
            </w:r>
          </w:p>
        </w:tc>
        <w:tc>
          <w:tcPr>
            <w:tcW w:w="883" w:type="dxa"/>
            <w:tcBorders>
              <w:top w:val="nil"/>
              <w:left w:val="nil"/>
              <w:bottom w:val="single" w:sz="4" w:space="0" w:color="auto"/>
              <w:right w:val="single" w:sz="4" w:space="0" w:color="auto"/>
            </w:tcBorders>
            <w:vAlign w:val="center"/>
          </w:tcPr>
          <w:p w14:paraId="608A7F5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w:t>
            </w:r>
          </w:p>
        </w:tc>
        <w:tc>
          <w:tcPr>
            <w:tcW w:w="851" w:type="dxa"/>
            <w:tcBorders>
              <w:top w:val="nil"/>
              <w:left w:val="nil"/>
              <w:bottom w:val="single" w:sz="4" w:space="0" w:color="auto"/>
              <w:right w:val="single" w:sz="4" w:space="0" w:color="auto"/>
            </w:tcBorders>
            <w:vAlign w:val="center"/>
          </w:tcPr>
          <w:p w14:paraId="3C43A291"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2777B1DB"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4686621"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2422CD8B"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663400E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w:t>
            </w:r>
          </w:p>
        </w:tc>
        <w:tc>
          <w:tcPr>
            <w:tcW w:w="923" w:type="dxa"/>
            <w:tcBorders>
              <w:top w:val="nil"/>
              <w:left w:val="nil"/>
              <w:bottom w:val="single" w:sz="4" w:space="0" w:color="auto"/>
              <w:right w:val="single" w:sz="4" w:space="0" w:color="auto"/>
            </w:tcBorders>
            <w:vAlign w:val="center"/>
          </w:tcPr>
          <w:p w14:paraId="74134241"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21E1BB7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E27842"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w:t>
            </w:r>
          </w:p>
        </w:tc>
        <w:tc>
          <w:tcPr>
            <w:tcW w:w="943" w:type="dxa"/>
            <w:tcBorders>
              <w:top w:val="nil"/>
              <w:left w:val="nil"/>
              <w:bottom w:val="single" w:sz="4" w:space="0" w:color="auto"/>
              <w:right w:val="single" w:sz="4" w:space="0" w:color="auto"/>
            </w:tcBorders>
            <w:vAlign w:val="center"/>
          </w:tcPr>
          <w:p w14:paraId="6A2C719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w:t>
            </w:r>
          </w:p>
        </w:tc>
        <w:tc>
          <w:tcPr>
            <w:tcW w:w="998" w:type="dxa"/>
            <w:tcBorders>
              <w:top w:val="nil"/>
              <w:left w:val="nil"/>
              <w:bottom w:val="single" w:sz="4" w:space="0" w:color="auto"/>
              <w:right w:val="single" w:sz="4" w:space="0" w:color="auto"/>
            </w:tcBorders>
            <w:vAlign w:val="center"/>
          </w:tcPr>
          <w:p w14:paraId="460F74C4"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FF7026"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377E3FB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015E33A2"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5EF8886"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215538C7"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5D6FDCD5"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16705DC1"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5EEF1E1"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2AC21DFB"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7404E67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7B0A83F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5D74F2F1"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98F684"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w:t>
            </w:r>
          </w:p>
        </w:tc>
        <w:tc>
          <w:tcPr>
            <w:tcW w:w="943" w:type="dxa"/>
            <w:tcBorders>
              <w:top w:val="nil"/>
              <w:left w:val="nil"/>
              <w:bottom w:val="single" w:sz="4" w:space="0" w:color="auto"/>
              <w:right w:val="single" w:sz="4" w:space="0" w:color="auto"/>
            </w:tcBorders>
            <w:vAlign w:val="center"/>
          </w:tcPr>
          <w:p w14:paraId="0936268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7D70FD8E"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BC1BBB"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200</w:t>
            </w:r>
          </w:p>
        </w:tc>
        <w:tc>
          <w:tcPr>
            <w:tcW w:w="961" w:type="dxa"/>
            <w:tcBorders>
              <w:top w:val="nil"/>
              <w:left w:val="nil"/>
              <w:bottom w:val="single" w:sz="4" w:space="0" w:color="auto"/>
              <w:right w:val="single" w:sz="4" w:space="0" w:color="auto"/>
            </w:tcBorders>
            <w:vAlign w:val="center"/>
          </w:tcPr>
          <w:p w14:paraId="3580CB8C"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290D8204"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41AA3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200</w:t>
            </w:r>
          </w:p>
        </w:tc>
        <w:tc>
          <w:tcPr>
            <w:tcW w:w="883" w:type="dxa"/>
            <w:tcBorders>
              <w:top w:val="nil"/>
              <w:left w:val="nil"/>
              <w:bottom w:val="single" w:sz="4" w:space="0" w:color="auto"/>
              <w:right w:val="single" w:sz="4" w:space="0" w:color="auto"/>
            </w:tcBorders>
            <w:vAlign w:val="center"/>
          </w:tcPr>
          <w:p w14:paraId="202C0D3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5504063E"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43FECB1E"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FC977CC"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1F05C047"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3AAE1E5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44CDB79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w:t>
            </w:r>
          </w:p>
        </w:tc>
        <w:tc>
          <w:tcPr>
            <w:tcW w:w="941" w:type="dxa"/>
            <w:tcBorders>
              <w:top w:val="nil"/>
              <w:left w:val="nil"/>
              <w:bottom w:val="single" w:sz="4" w:space="0" w:color="auto"/>
              <w:right w:val="single" w:sz="4" w:space="0" w:color="auto"/>
            </w:tcBorders>
            <w:vAlign w:val="center"/>
          </w:tcPr>
          <w:p w14:paraId="2308A4C6"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A60B0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060125B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7510BD16"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32EC8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22A7DFEA"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1D45DFB0"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A327F3"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3A4053EB"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50E03284"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04D7688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0C31D96"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7852B53E"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17FFFCBE"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528FCA2E"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714C39A6"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4C879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56F9C607"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472EDA27"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73DB50"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56B18166"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72BE1146"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A9A7DD"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07997F76"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26BB91DC"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18EBE1C4"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6D286DB"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658C6665"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5641295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1CDB3FE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22303AB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49739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2FE4646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67EBFF75"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B40F02"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0DB0A1F6"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4C4212D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DA807A"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627F9A2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54493E67"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7EAF5C5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C40E8B5"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512C2CB0"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26BB39F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77ABDDB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1765DB0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8F4BEB"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496043B2"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0D11EEE4"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06518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0172AACC"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270F062A"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6C39A0"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00EB6F3B"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6316D9D3"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632D945F"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8774E47"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11</w:t>
            </w:r>
          </w:p>
        </w:tc>
        <w:tc>
          <w:tcPr>
            <w:tcW w:w="1954" w:type="dxa"/>
            <w:tcBorders>
              <w:top w:val="nil"/>
              <w:left w:val="nil"/>
              <w:bottom w:val="single" w:sz="4" w:space="0" w:color="auto"/>
              <w:right w:val="single" w:sz="4" w:space="0" w:color="auto"/>
            </w:tcBorders>
            <w:vAlign w:val="center"/>
          </w:tcPr>
          <w:p w14:paraId="0402C241" w14:textId="77777777" w:rsidR="00D22234" w:rsidRPr="00F96AC9" w:rsidRDefault="00D22234" w:rsidP="00A70504">
            <w:pPr>
              <w:ind w:leftChars="-13" w:left="-31" w:rightChars="-31" w:right="-74"/>
              <w:rPr>
                <w:rFonts w:hAnsi="宋体"/>
                <w:sz w:val="20"/>
              </w:rPr>
            </w:pPr>
            <w:proofErr w:type="spellStart"/>
            <w:r w:rsidRPr="00F96AC9">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78E2DD86"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100000</w:t>
            </w:r>
          </w:p>
        </w:tc>
        <w:tc>
          <w:tcPr>
            <w:tcW w:w="923" w:type="dxa"/>
            <w:tcBorders>
              <w:top w:val="nil"/>
              <w:left w:val="nil"/>
              <w:bottom w:val="single" w:sz="4" w:space="0" w:color="auto"/>
              <w:right w:val="single" w:sz="4" w:space="0" w:color="auto"/>
            </w:tcBorders>
            <w:vAlign w:val="center"/>
          </w:tcPr>
          <w:p w14:paraId="32595A7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1" w:type="dxa"/>
            <w:tcBorders>
              <w:top w:val="nil"/>
              <w:left w:val="nil"/>
              <w:bottom w:val="single" w:sz="4" w:space="0" w:color="auto"/>
              <w:right w:val="single" w:sz="4" w:space="0" w:color="auto"/>
            </w:tcBorders>
            <w:vAlign w:val="center"/>
          </w:tcPr>
          <w:p w14:paraId="28EF3EC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48F637"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731AA19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5FB57F82"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E988D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2A33D8E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221406BB"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53095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0D9A9E3C"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7FB523DB"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1C03095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6A1FE9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12</w:t>
            </w:r>
          </w:p>
        </w:tc>
        <w:tc>
          <w:tcPr>
            <w:tcW w:w="1954" w:type="dxa"/>
            <w:tcBorders>
              <w:top w:val="nil"/>
              <w:left w:val="nil"/>
              <w:bottom w:val="single" w:sz="4" w:space="0" w:color="auto"/>
              <w:right w:val="single" w:sz="4" w:space="0" w:color="auto"/>
            </w:tcBorders>
            <w:vAlign w:val="center"/>
          </w:tcPr>
          <w:p w14:paraId="6FB1C1C5" w14:textId="77777777" w:rsidR="00D22234" w:rsidRPr="00F96AC9" w:rsidRDefault="00D22234" w:rsidP="00A70504">
            <w:pPr>
              <w:ind w:leftChars="-13" w:left="-31" w:rightChars="-31" w:right="-74"/>
              <w:rPr>
                <w:rFonts w:hAnsi="宋体"/>
                <w:sz w:val="20"/>
                <w:lang w:eastAsia="zh-CN"/>
              </w:rPr>
            </w:pPr>
            <w:r w:rsidRPr="00F96AC9">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1163A29F"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3662719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79ABD6A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561AEF"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1254161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3EDF82D0"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AA29F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w:t>
            </w:r>
          </w:p>
        </w:tc>
        <w:tc>
          <w:tcPr>
            <w:tcW w:w="961" w:type="dxa"/>
            <w:tcBorders>
              <w:top w:val="nil"/>
              <w:left w:val="nil"/>
              <w:bottom w:val="single" w:sz="4" w:space="0" w:color="auto"/>
              <w:right w:val="single" w:sz="4" w:space="0" w:color="auto"/>
            </w:tcBorders>
            <w:vAlign w:val="center"/>
          </w:tcPr>
          <w:p w14:paraId="5E190913"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017E1305"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CAC569F"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w:t>
            </w:r>
          </w:p>
        </w:tc>
        <w:tc>
          <w:tcPr>
            <w:tcW w:w="883" w:type="dxa"/>
            <w:tcBorders>
              <w:top w:val="nil"/>
              <w:left w:val="nil"/>
              <w:bottom w:val="single" w:sz="4" w:space="0" w:color="auto"/>
              <w:right w:val="single" w:sz="4" w:space="0" w:color="auto"/>
            </w:tcBorders>
            <w:vAlign w:val="center"/>
          </w:tcPr>
          <w:p w14:paraId="5A83E74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114B9796"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25B679F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B8A431F"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423DC10C"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5623B97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200000</w:t>
            </w:r>
          </w:p>
        </w:tc>
        <w:tc>
          <w:tcPr>
            <w:tcW w:w="923" w:type="dxa"/>
            <w:tcBorders>
              <w:top w:val="nil"/>
              <w:left w:val="nil"/>
              <w:bottom w:val="single" w:sz="4" w:space="0" w:color="auto"/>
              <w:right w:val="single" w:sz="4" w:space="0" w:color="auto"/>
            </w:tcBorders>
            <w:vAlign w:val="center"/>
          </w:tcPr>
          <w:p w14:paraId="338E9E0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150B122" w14:textId="77777777" w:rsidR="00D22234" w:rsidRPr="00F96AC9" w:rsidRDefault="00D22234" w:rsidP="00A70504">
            <w:pPr>
              <w:ind w:leftChars="-51" w:left="-122" w:rightChars="-51" w:right="-122"/>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10000</w:t>
            </w:r>
          </w:p>
        </w:tc>
        <w:tc>
          <w:tcPr>
            <w:tcW w:w="1108" w:type="dxa"/>
            <w:tcBorders>
              <w:top w:val="nil"/>
              <w:left w:val="nil"/>
              <w:bottom w:val="single" w:sz="4" w:space="0" w:color="auto"/>
              <w:right w:val="single" w:sz="4" w:space="0" w:color="auto"/>
            </w:tcBorders>
            <w:vAlign w:val="center"/>
          </w:tcPr>
          <w:p w14:paraId="0FA8293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4142D25E"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B8D30E2" w14:textId="77777777" w:rsidR="00D22234" w:rsidRPr="00F96AC9" w:rsidRDefault="00D22234" w:rsidP="00A70504">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5000</w:t>
            </w:r>
          </w:p>
        </w:tc>
        <w:tc>
          <w:tcPr>
            <w:tcW w:w="1108" w:type="dxa"/>
            <w:tcBorders>
              <w:top w:val="nil"/>
              <w:left w:val="nil"/>
              <w:bottom w:val="single" w:sz="4" w:space="0" w:color="auto"/>
              <w:right w:val="single" w:sz="4" w:space="0" w:color="auto"/>
            </w:tcBorders>
            <w:vAlign w:val="center"/>
          </w:tcPr>
          <w:p w14:paraId="32993042"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39DD2BDE"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4E8BFF5" w14:textId="77777777" w:rsidR="00D22234" w:rsidRPr="00F96AC9" w:rsidRDefault="00D22234" w:rsidP="00A70504">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2000</w:t>
            </w:r>
          </w:p>
        </w:tc>
        <w:tc>
          <w:tcPr>
            <w:tcW w:w="1108" w:type="dxa"/>
            <w:tcBorders>
              <w:top w:val="nil"/>
              <w:left w:val="nil"/>
              <w:bottom w:val="single" w:sz="4" w:space="0" w:color="auto"/>
              <w:right w:val="single" w:sz="4" w:space="0" w:color="auto"/>
            </w:tcBorders>
            <w:vAlign w:val="center"/>
          </w:tcPr>
          <w:p w14:paraId="201911D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7CCD437B"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9A2CD9A" w14:textId="77777777" w:rsidR="00D22234" w:rsidRPr="00F96AC9" w:rsidRDefault="00D22234" w:rsidP="00A70504">
            <w:pPr>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2000</w:t>
            </w:r>
          </w:p>
        </w:tc>
      </w:tr>
      <w:tr w:rsidR="00D22234" w:rsidRPr="00F96AC9" w14:paraId="275EF4E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471DD95"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7F4E89B2"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0305797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23" w:type="dxa"/>
            <w:tcBorders>
              <w:top w:val="nil"/>
              <w:left w:val="nil"/>
              <w:bottom w:val="single" w:sz="4" w:space="0" w:color="auto"/>
              <w:right w:val="single" w:sz="4" w:space="0" w:color="auto"/>
            </w:tcBorders>
            <w:vAlign w:val="center"/>
          </w:tcPr>
          <w:p w14:paraId="0410764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0695A124"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553A06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643DAB8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2CE9FC49"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78056BC"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500</w:t>
            </w:r>
          </w:p>
        </w:tc>
        <w:tc>
          <w:tcPr>
            <w:tcW w:w="961" w:type="dxa"/>
            <w:tcBorders>
              <w:top w:val="nil"/>
              <w:left w:val="nil"/>
              <w:bottom w:val="single" w:sz="4" w:space="0" w:color="auto"/>
              <w:right w:val="single" w:sz="4" w:space="0" w:color="auto"/>
            </w:tcBorders>
            <w:vAlign w:val="center"/>
          </w:tcPr>
          <w:p w14:paraId="018C387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1004" w:type="dxa"/>
            <w:tcBorders>
              <w:top w:val="nil"/>
              <w:left w:val="nil"/>
              <w:bottom w:val="single" w:sz="4" w:space="0" w:color="auto"/>
              <w:right w:val="single" w:sz="4" w:space="0" w:color="auto"/>
            </w:tcBorders>
            <w:vAlign w:val="center"/>
          </w:tcPr>
          <w:p w14:paraId="7B5E588F"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785C69"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500</w:t>
            </w:r>
          </w:p>
        </w:tc>
        <w:tc>
          <w:tcPr>
            <w:tcW w:w="883" w:type="dxa"/>
            <w:tcBorders>
              <w:top w:val="nil"/>
              <w:left w:val="nil"/>
              <w:bottom w:val="single" w:sz="4" w:space="0" w:color="auto"/>
              <w:right w:val="single" w:sz="4" w:space="0" w:color="auto"/>
            </w:tcBorders>
            <w:vAlign w:val="center"/>
          </w:tcPr>
          <w:p w14:paraId="3D7E1444"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100</w:t>
            </w:r>
          </w:p>
        </w:tc>
        <w:tc>
          <w:tcPr>
            <w:tcW w:w="851" w:type="dxa"/>
            <w:tcBorders>
              <w:top w:val="nil"/>
              <w:left w:val="nil"/>
              <w:bottom w:val="single" w:sz="4" w:space="0" w:color="auto"/>
              <w:right w:val="single" w:sz="4" w:space="0" w:color="auto"/>
            </w:tcBorders>
            <w:vAlign w:val="center"/>
          </w:tcPr>
          <w:p w14:paraId="28DC52BD" w14:textId="77777777" w:rsidR="00D22234" w:rsidRPr="00F96AC9" w:rsidRDefault="00D22234" w:rsidP="00A70504">
            <w:pPr>
              <w:jc w:val="center"/>
              <w:rPr>
                <w:rFonts w:hAnsi="宋体"/>
                <w:sz w:val="20"/>
              </w:rPr>
            </w:pPr>
            <w:r w:rsidRPr="00F96AC9">
              <w:rPr>
                <w:rFonts w:hAnsi="宋体" w:hint="eastAsia"/>
                <w:sz w:val="20"/>
              </w:rPr>
              <w:t xml:space="preserve">　</w:t>
            </w:r>
          </w:p>
        </w:tc>
      </w:tr>
      <w:tr w:rsidR="00D22234" w:rsidRPr="00F96AC9" w14:paraId="02EEB8D1"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0E700E4" w14:textId="77777777" w:rsidR="00D22234" w:rsidRPr="00F96AC9" w:rsidRDefault="00D22234" w:rsidP="00A70504">
            <w:pPr>
              <w:ind w:leftChars="-51" w:left="-122" w:rightChars="-51" w:right="-122"/>
              <w:jc w:val="center"/>
              <w:rPr>
                <w:rFonts w:hAnsi="宋体"/>
                <w:bCs/>
                <w:sz w:val="20"/>
              </w:rPr>
            </w:pPr>
            <w:r w:rsidRPr="00F96AC9">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3919E7AC" w14:textId="77777777" w:rsidR="00D22234" w:rsidRPr="00F96AC9" w:rsidRDefault="00D22234" w:rsidP="00A70504">
            <w:pPr>
              <w:ind w:leftChars="-13" w:left="-31" w:rightChars="-31" w:right="-74"/>
              <w:rPr>
                <w:rFonts w:hAnsi="宋体"/>
                <w:bCs/>
                <w:sz w:val="20"/>
              </w:rPr>
            </w:pPr>
            <w:proofErr w:type="spellStart"/>
            <w:r w:rsidRPr="00F96AC9">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31D977D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ED76DE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29A078AF" w14:textId="77777777" w:rsidR="00D22234" w:rsidRPr="00F96AC9" w:rsidRDefault="00D22234" w:rsidP="00A70504">
            <w:pPr>
              <w:ind w:leftChars="-51" w:left="-122" w:rightChars="-51" w:right="-122"/>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0C42A0ED"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3246548"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564E7C68" w14:textId="77777777" w:rsidR="00D22234" w:rsidRPr="00F96AC9" w:rsidRDefault="00D22234" w:rsidP="00A70504">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8000</w:t>
            </w:r>
          </w:p>
        </w:tc>
        <w:tc>
          <w:tcPr>
            <w:tcW w:w="1108" w:type="dxa"/>
            <w:tcBorders>
              <w:top w:val="nil"/>
              <w:left w:val="nil"/>
              <w:bottom w:val="single" w:sz="4" w:space="0" w:color="auto"/>
              <w:right w:val="single" w:sz="4" w:space="0" w:color="auto"/>
            </w:tcBorders>
            <w:vAlign w:val="center"/>
          </w:tcPr>
          <w:p w14:paraId="1C07885C"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806FE72"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6F5C5120" w14:textId="77777777" w:rsidR="00D22234" w:rsidRPr="00F96AC9" w:rsidRDefault="00D22234" w:rsidP="00A70504">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100</w:t>
            </w:r>
          </w:p>
        </w:tc>
        <w:tc>
          <w:tcPr>
            <w:tcW w:w="1108" w:type="dxa"/>
            <w:tcBorders>
              <w:top w:val="nil"/>
              <w:left w:val="nil"/>
              <w:bottom w:val="single" w:sz="4" w:space="0" w:color="auto"/>
              <w:right w:val="single" w:sz="4" w:space="0" w:color="auto"/>
            </w:tcBorders>
            <w:vAlign w:val="center"/>
          </w:tcPr>
          <w:p w14:paraId="43A1202D"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75C3963"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4812590A" w14:textId="77777777" w:rsidR="00D22234" w:rsidRPr="00F96AC9" w:rsidRDefault="00D22234" w:rsidP="00A70504">
            <w:pPr>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100</w:t>
            </w:r>
          </w:p>
        </w:tc>
      </w:tr>
      <w:tr w:rsidR="00D22234" w:rsidRPr="00F96AC9" w14:paraId="105ACB17"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B34D7C9"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16</w:t>
            </w:r>
          </w:p>
        </w:tc>
        <w:tc>
          <w:tcPr>
            <w:tcW w:w="1954" w:type="dxa"/>
            <w:tcBorders>
              <w:top w:val="nil"/>
              <w:left w:val="nil"/>
              <w:bottom w:val="single" w:sz="4" w:space="0" w:color="auto"/>
              <w:right w:val="single" w:sz="4" w:space="0" w:color="auto"/>
            </w:tcBorders>
            <w:vAlign w:val="center"/>
          </w:tcPr>
          <w:p w14:paraId="5546F3CA" w14:textId="77777777" w:rsidR="00D22234" w:rsidRPr="00F96AC9" w:rsidRDefault="00D22234" w:rsidP="00A70504">
            <w:pPr>
              <w:ind w:leftChars="-13" w:left="-31" w:rightChars="-31" w:right="-74"/>
              <w:rPr>
                <w:rFonts w:hAnsi="宋体"/>
                <w:sz w:val="20"/>
              </w:rPr>
            </w:pPr>
            <w:proofErr w:type="spellStart"/>
            <w:r w:rsidRPr="00F96AC9">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1E037EF3"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729FFB5"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7143648B"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17525A0"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6315227" w14:textId="77777777" w:rsidR="00D22234" w:rsidRPr="00F96AC9" w:rsidRDefault="00D22234" w:rsidP="00A70504">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6D2972A3"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1FDA90"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310B02F"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1243EE2B"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149B19" w14:textId="77777777" w:rsidR="00D22234" w:rsidRPr="00F96AC9" w:rsidRDefault="00D22234" w:rsidP="00A70504">
            <w:pPr>
              <w:jc w:val="center"/>
              <w:rPr>
                <w:rFonts w:hAnsi="宋体"/>
                <w:sz w:val="20"/>
              </w:rPr>
            </w:pPr>
            <w:r w:rsidRPr="00F96AC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88EDFC1" w14:textId="77777777" w:rsidR="00D22234" w:rsidRPr="00F96AC9" w:rsidRDefault="00D22234" w:rsidP="00A70504">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7C2AC880" w14:textId="77777777" w:rsidR="00D22234" w:rsidRPr="00F96AC9" w:rsidRDefault="00D22234" w:rsidP="00A70504">
            <w:pPr>
              <w:jc w:val="center"/>
              <w:rPr>
                <w:rFonts w:hAnsi="宋体"/>
                <w:sz w:val="20"/>
              </w:rPr>
            </w:pPr>
            <w:r w:rsidRPr="00F96AC9">
              <w:rPr>
                <w:rFonts w:hAnsi="宋体" w:hint="eastAsia"/>
                <w:sz w:val="20"/>
              </w:rPr>
              <w:t xml:space="preserve">　</w:t>
            </w:r>
          </w:p>
        </w:tc>
      </w:tr>
    </w:tbl>
    <w:p w14:paraId="062DFD1D" w14:textId="77777777" w:rsidR="00D22234" w:rsidRPr="00F96AC9" w:rsidRDefault="00D22234" w:rsidP="00D22234">
      <w:pPr>
        <w:pStyle w:val="a7"/>
        <w:rPr>
          <w:color w:val="auto"/>
          <w:kern w:val="2"/>
          <w:position w:val="0"/>
          <w:sz w:val="20"/>
          <w:szCs w:val="20"/>
        </w:rPr>
      </w:pPr>
      <w:r w:rsidRPr="00F96AC9">
        <w:rPr>
          <w:rStyle w:val="af5"/>
          <w:rFonts w:cs="仿宋" w:hint="eastAsia"/>
          <w:color w:val="auto"/>
          <w:sz w:val="20"/>
          <w:szCs w:val="20"/>
        </w:rPr>
        <w:t>说明：上述标准参照《关于印发中小企业划型标准规定的通知》（工信部联企业</w:t>
      </w:r>
      <w:r w:rsidRPr="00F96AC9">
        <w:rPr>
          <w:rStyle w:val="af5"/>
          <w:rFonts w:cs="仿宋" w:hint="eastAsia"/>
          <w:color w:val="auto"/>
          <w:sz w:val="20"/>
          <w:szCs w:val="20"/>
        </w:rPr>
        <w:t>[2011]300</w:t>
      </w:r>
      <w:r w:rsidRPr="00F96AC9">
        <w:rPr>
          <w:rStyle w:val="af5"/>
          <w:rFonts w:cs="仿宋" w:hint="eastAsia"/>
          <w:color w:val="auto"/>
          <w:sz w:val="20"/>
          <w:szCs w:val="20"/>
        </w:rPr>
        <w:t>号），大型、中型和小型企业须同时满足所列指标的下限，否则下划一档；微型企业只须满足所列指标中的一项即可。</w:t>
      </w:r>
    </w:p>
    <w:p w14:paraId="2D53E727" w14:textId="77777777" w:rsidR="00D22234" w:rsidRPr="00F96AC9" w:rsidRDefault="00D22234" w:rsidP="00D22234">
      <w:pPr>
        <w:pStyle w:val="a7"/>
        <w:rPr>
          <w:b w:val="0"/>
          <w:color w:val="auto"/>
          <w:kern w:val="2"/>
          <w:position w:val="0"/>
        </w:rPr>
        <w:sectPr w:rsidR="00D22234" w:rsidRPr="00F96AC9">
          <w:type w:val="continuous"/>
          <w:pgSz w:w="16838" w:h="11906" w:orient="landscape"/>
          <w:pgMar w:top="1588" w:right="1418" w:bottom="1198" w:left="1418" w:header="851" w:footer="907" w:gutter="0"/>
          <w:cols w:space="720"/>
          <w:titlePg/>
          <w:docGrid w:linePitch="290"/>
        </w:sectPr>
      </w:pPr>
    </w:p>
    <w:p w14:paraId="06D77DB1" w14:textId="77777777" w:rsidR="00D22234" w:rsidRPr="00F96AC9" w:rsidRDefault="00D22234" w:rsidP="00D22234">
      <w:pPr>
        <w:spacing w:line="360" w:lineRule="auto"/>
        <w:rPr>
          <w:b/>
          <w:bCs/>
          <w:lang w:eastAsia="zh-CN"/>
        </w:rPr>
      </w:pPr>
      <w:r w:rsidRPr="00F96AC9">
        <w:rPr>
          <w:rFonts w:hint="eastAsia"/>
          <w:bCs/>
          <w:lang w:eastAsia="zh-CN"/>
        </w:rPr>
        <w:lastRenderedPageBreak/>
        <w:t>格式八：其他声明函</w:t>
      </w:r>
    </w:p>
    <w:p w14:paraId="13FD9D76" w14:textId="77777777" w:rsidR="00D22234" w:rsidRPr="00F96AC9" w:rsidRDefault="00D22234" w:rsidP="00D22234">
      <w:pPr>
        <w:pStyle w:val="a7"/>
        <w:rPr>
          <w:color w:val="auto"/>
        </w:rPr>
      </w:pPr>
    </w:p>
    <w:p w14:paraId="038E6727" w14:textId="77777777" w:rsidR="00D22234" w:rsidRPr="00F96AC9" w:rsidRDefault="00D22234" w:rsidP="00D22234">
      <w:pPr>
        <w:spacing w:before="50" w:line="360" w:lineRule="auto"/>
        <w:ind w:left="100"/>
        <w:outlineLvl w:val="2"/>
        <w:rPr>
          <w:rFonts w:hAnsi="宋体"/>
          <w:lang w:eastAsia="zh-CN"/>
        </w:rPr>
      </w:pPr>
      <w:r w:rsidRPr="00F96AC9">
        <w:rPr>
          <w:rFonts w:hAnsi="宋体" w:hint="eastAsia"/>
          <w:lang w:eastAsia="zh-CN"/>
        </w:rPr>
        <w:t>（一）残疾人福利性单位声明函格式</w:t>
      </w:r>
    </w:p>
    <w:p w14:paraId="0917E7E3" w14:textId="77777777" w:rsidR="00D22234" w:rsidRPr="00F96AC9" w:rsidRDefault="00D22234" w:rsidP="00D22234">
      <w:pPr>
        <w:ind w:firstLine="482"/>
        <w:jc w:val="center"/>
        <w:rPr>
          <w:rFonts w:hAnsi="宋体"/>
          <w:lang w:eastAsia="zh-CN"/>
        </w:rPr>
      </w:pPr>
    </w:p>
    <w:p w14:paraId="7527A316" w14:textId="77777777" w:rsidR="00D22234" w:rsidRPr="00F96AC9" w:rsidRDefault="00D22234" w:rsidP="00D22234">
      <w:pPr>
        <w:ind w:firstLine="482"/>
        <w:jc w:val="center"/>
        <w:rPr>
          <w:rFonts w:hAnsi="宋体"/>
          <w:lang w:eastAsia="zh-CN"/>
        </w:rPr>
      </w:pPr>
      <w:r w:rsidRPr="00F96AC9">
        <w:rPr>
          <w:rFonts w:hAnsi="宋体" w:hint="eastAsia"/>
          <w:lang w:eastAsia="zh-CN"/>
        </w:rPr>
        <w:t>残疾人福利性单位声明函</w:t>
      </w:r>
    </w:p>
    <w:p w14:paraId="0CA888F8" w14:textId="77777777" w:rsidR="00D22234" w:rsidRPr="00F96AC9" w:rsidRDefault="00D22234" w:rsidP="00D22234">
      <w:pPr>
        <w:rPr>
          <w:rFonts w:hAnsi="宋体"/>
          <w:b/>
          <w:sz w:val="21"/>
          <w:lang w:eastAsia="zh-CN"/>
        </w:rPr>
      </w:pPr>
    </w:p>
    <w:p w14:paraId="389B3CE1" w14:textId="77777777" w:rsidR="00D22234" w:rsidRPr="00F96AC9" w:rsidRDefault="00D22234" w:rsidP="00D22234">
      <w:pPr>
        <w:spacing w:line="360" w:lineRule="auto"/>
        <w:ind w:firstLine="480"/>
        <w:rPr>
          <w:rFonts w:hAnsi="宋体"/>
          <w:b/>
          <w:lang w:eastAsia="zh-CN"/>
        </w:rPr>
      </w:pPr>
      <w:r w:rsidRPr="00F96AC9">
        <w:rPr>
          <w:rFonts w:hAnsi="宋体" w:hint="eastAsia"/>
          <w:lang w:eastAsia="zh-CN"/>
        </w:rPr>
        <w:t>本单位郑重声明，根据《财政部</w:t>
      </w:r>
      <w:r w:rsidRPr="00F96AC9">
        <w:rPr>
          <w:rFonts w:hAnsi="宋体" w:hint="eastAsia"/>
          <w:lang w:eastAsia="zh-CN"/>
        </w:rPr>
        <w:t xml:space="preserve"> </w:t>
      </w:r>
      <w:r w:rsidRPr="00F96AC9">
        <w:rPr>
          <w:rFonts w:hAnsi="宋体" w:hint="eastAsia"/>
          <w:lang w:eastAsia="zh-CN"/>
        </w:rPr>
        <w:t>民政部</w:t>
      </w:r>
      <w:r w:rsidRPr="00F96AC9">
        <w:rPr>
          <w:rFonts w:hAnsi="宋体" w:hint="eastAsia"/>
          <w:lang w:eastAsia="zh-CN"/>
        </w:rPr>
        <w:t xml:space="preserve"> </w:t>
      </w:r>
      <w:r w:rsidRPr="00F96AC9">
        <w:rPr>
          <w:rFonts w:hAnsi="宋体" w:hint="eastAsia"/>
          <w:lang w:eastAsia="zh-CN"/>
        </w:rPr>
        <w:t>中国残疾人联合会关于促进残疾人就业政府采购政策的通知》（财库〔</w:t>
      </w:r>
      <w:r w:rsidRPr="00F96AC9">
        <w:rPr>
          <w:rFonts w:hAnsi="宋体" w:hint="eastAsia"/>
          <w:lang w:eastAsia="zh-CN"/>
        </w:rPr>
        <w:t>2017</w:t>
      </w:r>
      <w:r w:rsidRPr="00F96AC9">
        <w:rPr>
          <w:rFonts w:hAnsi="宋体" w:hint="eastAsia"/>
          <w:lang w:eastAsia="zh-CN"/>
        </w:rPr>
        <w:t>〕</w:t>
      </w:r>
      <w:r w:rsidRPr="00F96AC9">
        <w:rPr>
          <w:rFonts w:hAnsi="宋体" w:hint="eastAsia"/>
          <w:lang w:eastAsia="zh-CN"/>
        </w:rPr>
        <w:t>141</w:t>
      </w:r>
      <w:r w:rsidRPr="00F96AC9">
        <w:rPr>
          <w:rFonts w:hAnsi="宋体" w:hint="eastAsia"/>
          <w:lang w:eastAsia="zh-CN"/>
        </w:rPr>
        <w:t>号）的规定，本单位为符合条件的残疾人福利性单位，且本单位参加单位的项目采购活动提供本单位制造的货物（由本单位承担工程</w:t>
      </w:r>
      <w:r w:rsidRPr="00F96AC9">
        <w:rPr>
          <w:rFonts w:hAnsi="宋体" w:hint="eastAsia"/>
          <w:lang w:eastAsia="zh-CN"/>
        </w:rPr>
        <w:t>/</w:t>
      </w:r>
      <w:r w:rsidRPr="00F96AC9">
        <w:rPr>
          <w:rFonts w:hAnsi="宋体" w:hint="eastAsia"/>
          <w:lang w:eastAsia="zh-CN"/>
        </w:rPr>
        <w:t>提供服务），或者提供其他残疾人福利性单位制造的货物（不包括使用非残疾人福利性单位注册商标的货物）。</w:t>
      </w:r>
    </w:p>
    <w:p w14:paraId="367B52B7" w14:textId="77777777" w:rsidR="00D22234" w:rsidRPr="00F96AC9" w:rsidRDefault="00D22234" w:rsidP="00D22234">
      <w:pPr>
        <w:spacing w:line="360" w:lineRule="auto"/>
        <w:ind w:firstLine="480"/>
        <w:rPr>
          <w:rFonts w:hAnsi="宋体"/>
          <w:b/>
          <w:lang w:eastAsia="zh-CN"/>
        </w:rPr>
      </w:pPr>
      <w:r w:rsidRPr="00F96AC9">
        <w:rPr>
          <w:rFonts w:hAnsi="宋体" w:hint="eastAsia"/>
          <w:lang w:eastAsia="zh-CN"/>
        </w:rPr>
        <w:t>本单位对上述声明的真实性负责。如有虚假，将依法承担相应责任。</w:t>
      </w:r>
    </w:p>
    <w:p w14:paraId="3420FB31" w14:textId="77777777" w:rsidR="00D22234" w:rsidRPr="00F96AC9" w:rsidRDefault="00D22234" w:rsidP="00D22234">
      <w:pPr>
        <w:rPr>
          <w:rFonts w:hAnsi="宋体"/>
          <w:b/>
          <w:lang w:eastAsia="zh-CN"/>
        </w:rPr>
      </w:pPr>
    </w:p>
    <w:p w14:paraId="70514FEE" w14:textId="77777777" w:rsidR="00D22234" w:rsidRPr="00F96AC9" w:rsidRDefault="00D22234" w:rsidP="00D22234">
      <w:pPr>
        <w:ind w:firstLine="4560"/>
        <w:rPr>
          <w:rFonts w:hAnsi="宋体"/>
          <w:b/>
          <w:lang w:eastAsia="zh-CN"/>
        </w:rPr>
      </w:pPr>
      <w:r w:rsidRPr="00F96AC9">
        <w:rPr>
          <w:rFonts w:hAnsi="宋体" w:hint="eastAsia"/>
          <w:lang w:eastAsia="zh-CN"/>
        </w:rPr>
        <w:t>投标人名称（盖章）：</w:t>
      </w:r>
      <w:r w:rsidRPr="00F96AC9">
        <w:rPr>
          <w:rFonts w:hAnsi="宋体" w:hint="eastAsia"/>
          <w:lang w:eastAsia="zh-CN"/>
        </w:rPr>
        <w:t xml:space="preserve"> </w:t>
      </w:r>
    </w:p>
    <w:p w14:paraId="7A744216" w14:textId="77777777" w:rsidR="00D22234" w:rsidRPr="00F96AC9" w:rsidRDefault="00D22234" w:rsidP="00D22234">
      <w:pPr>
        <w:ind w:firstLine="4560"/>
        <w:rPr>
          <w:rFonts w:hAnsi="宋体"/>
          <w:b/>
          <w:lang w:eastAsia="zh-CN"/>
        </w:rPr>
      </w:pPr>
      <w:r w:rsidRPr="00F96AC9">
        <w:rPr>
          <w:rFonts w:hAnsi="宋体" w:hint="eastAsia"/>
          <w:lang w:eastAsia="zh-CN"/>
        </w:rPr>
        <w:t>日</w:t>
      </w:r>
      <w:r w:rsidRPr="00F96AC9">
        <w:rPr>
          <w:rFonts w:hAnsi="宋体" w:hint="eastAsia"/>
          <w:lang w:eastAsia="zh-CN"/>
        </w:rPr>
        <w:tab/>
      </w:r>
      <w:r w:rsidRPr="00F96AC9">
        <w:rPr>
          <w:rFonts w:hAnsi="宋体" w:hint="eastAsia"/>
          <w:lang w:eastAsia="zh-CN"/>
        </w:rPr>
        <w:t>期：</w:t>
      </w:r>
    </w:p>
    <w:p w14:paraId="59184418" w14:textId="77777777" w:rsidR="00D22234" w:rsidRPr="00F96AC9" w:rsidRDefault="00D22234" w:rsidP="00D22234">
      <w:pPr>
        <w:rPr>
          <w:rFonts w:hAnsi="宋体"/>
          <w:b/>
          <w:sz w:val="21"/>
          <w:lang w:eastAsia="zh-CN"/>
        </w:rPr>
      </w:pPr>
    </w:p>
    <w:p w14:paraId="12F94189" w14:textId="77777777" w:rsidR="00D22234" w:rsidRPr="00F96AC9" w:rsidRDefault="00D22234" w:rsidP="00D22234">
      <w:pPr>
        <w:rPr>
          <w:rFonts w:hAnsi="宋体"/>
          <w:b/>
          <w:sz w:val="21"/>
          <w:lang w:eastAsia="zh-CN"/>
        </w:rPr>
      </w:pPr>
    </w:p>
    <w:p w14:paraId="7F53DF0F" w14:textId="77777777" w:rsidR="00D22234" w:rsidRPr="00F96AC9" w:rsidRDefault="00D22234" w:rsidP="00D22234">
      <w:pPr>
        <w:rPr>
          <w:rFonts w:hAnsi="宋体"/>
          <w:b/>
          <w:sz w:val="21"/>
          <w:lang w:eastAsia="zh-CN"/>
        </w:rPr>
      </w:pPr>
    </w:p>
    <w:p w14:paraId="4FA14ECA" w14:textId="77777777" w:rsidR="00D22234" w:rsidRPr="00F96AC9" w:rsidRDefault="00D22234" w:rsidP="00D22234">
      <w:pPr>
        <w:rPr>
          <w:rFonts w:hAnsi="宋体"/>
          <w:b/>
          <w:sz w:val="21"/>
          <w:lang w:eastAsia="zh-CN"/>
        </w:rPr>
      </w:pPr>
    </w:p>
    <w:p w14:paraId="7A587D76" w14:textId="77777777" w:rsidR="00D22234" w:rsidRPr="00F96AC9" w:rsidRDefault="00D22234" w:rsidP="00D22234">
      <w:pPr>
        <w:spacing w:before="50" w:line="360" w:lineRule="auto"/>
        <w:ind w:left="100"/>
        <w:outlineLvl w:val="2"/>
        <w:rPr>
          <w:rFonts w:hAnsi="宋体"/>
          <w:lang w:eastAsia="zh-CN"/>
        </w:rPr>
      </w:pPr>
      <w:r w:rsidRPr="00F96AC9">
        <w:rPr>
          <w:rFonts w:hAnsi="宋体" w:hint="eastAsia"/>
          <w:lang w:eastAsia="zh-CN"/>
        </w:rPr>
        <w:t>（二）属于监狱企业的证明文件</w:t>
      </w:r>
    </w:p>
    <w:p w14:paraId="2FD20F28" w14:textId="77777777" w:rsidR="00D22234" w:rsidRPr="00F96AC9" w:rsidRDefault="00D22234" w:rsidP="00D22234">
      <w:pPr>
        <w:spacing w:line="360" w:lineRule="auto"/>
        <w:ind w:firstLine="480"/>
        <w:rPr>
          <w:rFonts w:hAnsi="宋体"/>
          <w:b/>
          <w:lang w:eastAsia="zh-CN"/>
        </w:rPr>
      </w:pPr>
      <w:r w:rsidRPr="00F96AC9">
        <w:rPr>
          <w:rFonts w:hAnsi="宋体" w:hint="eastAsia"/>
          <w:lang w:eastAsia="zh-CN"/>
        </w:rPr>
        <w:t>提供由省级以上监狱管理局、戒毒管理局</w:t>
      </w:r>
      <w:r w:rsidRPr="00F96AC9">
        <w:rPr>
          <w:rFonts w:hAnsi="宋体" w:hint="eastAsia"/>
          <w:lang w:eastAsia="zh-CN"/>
        </w:rPr>
        <w:t>(</w:t>
      </w:r>
      <w:r w:rsidRPr="00F96AC9">
        <w:rPr>
          <w:rFonts w:hAnsi="宋体" w:hint="eastAsia"/>
          <w:lang w:eastAsia="zh-CN"/>
        </w:rPr>
        <w:t>含新疆生产建设兵团</w:t>
      </w:r>
      <w:r w:rsidRPr="00F96AC9">
        <w:rPr>
          <w:rFonts w:hAnsi="宋体" w:hint="eastAsia"/>
          <w:lang w:eastAsia="zh-CN"/>
        </w:rPr>
        <w:t>)</w:t>
      </w:r>
      <w:r w:rsidRPr="00F96AC9">
        <w:rPr>
          <w:rFonts w:hAnsi="宋体" w:hint="eastAsia"/>
          <w:lang w:eastAsia="zh-CN"/>
        </w:rPr>
        <w:t>出具的属于监狱企业的证明文件</w:t>
      </w:r>
    </w:p>
    <w:p w14:paraId="289C2B9A" w14:textId="77777777" w:rsidR="00D22234" w:rsidRPr="00F96AC9" w:rsidRDefault="00D22234" w:rsidP="00D22234">
      <w:pPr>
        <w:spacing w:line="360" w:lineRule="auto"/>
        <w:ind w:firstLine="480"/>
        <w:rPr>
          <w:rFonts w:hAnsi="宋体"/>
          <w:b/>
          <w:lang w:eastAsia="zh-CN"/>
        </w:rPr>
      </w:pPr>
    </w:p>
    <w:p w14:paraId="0A418405" w14:textId="77777777" w:rsidR="00D22234" w:rsidRPr="00F96AC9" w:rsidRDefault="00D22234" w:rsidP="00D22234">
      <w:pPr>
        <w:spacing w:before="50" w:line="360" w:lineRule="auto"/>
        <w:ind w:left="100"/>
        <w:outlineLvl w:val="2"/>
        <w:rPr>
          <w:rFonts w:hAnsi="宋体"/>
          <w:lang w:eastAsia="zh-CN"/>
        </w:rPr>
      </w:pPr>
      <w:r w:rsidRPr="00F96AC9">
        <w:rPr>
          <w:rFonts w:hAnsi="宋体" w:hint="eastAsia"/>
          <w:lang w:eastAsia="zh-CN"/>
        </w:rPr>
        <w:t>（三）节能产品认证文件</w:t>
      </w:r>
    </w:p>
    <w:p w14:paraId="0E727BD3" w14:textId="77777777" w:rsidR="00D22234" w:rsidRPr="00F96AC9" w:rsidRDefault="00D22234" w:rsidP="00D22234">
      <w:pPr>
        <w:spacing w:line="360" w:lineRule="auto"/>
        <w:ind w:firstLine="480"/>
        <w:rPr>
          <w:rFonts w:hAnsi="宋体"/>
          <w:b/>
          <w:lang w:eastAsia="zh-CN"/>
        </w:rPr>
      </w:pPr>
      <w:r w:rsidRPr="00F96AC9">
        <w:rPr>
          <w:rFonts w:hAnsi="宋体" w:hint="eastAsia"/>
          <w:lang w:eastAsia="zh-CN"/>
        </w:rPr>
        <w:t>提供其投标产品在《节能产品政府采购清单》中相应的页面截图及相关证明材料</w:t>
      </w:r>
    </w:p>
    <w:p w14:paraId="5905167B" w14:textId="77777777" w:rsidR="00D22234" w:rsidRPr="00F96AC9" w:rsidRDefault="00D22234" w:rsidP="00D22234">
      <w:pPr>
        <w:spacing w:line="360" w:lineRule="auto"/>
        <w:ind w:firstLine="480"/>
        <w:rPr>
          <w:rFonts w:hAnsi="宋体"/>
          <w:b/>
          <w:lang w:eastAsia="zh-CN"/>
        </w:rPr>
      </w:pPr>
    </w:p>
    <w:p w14:paraId="333C5BCE" w14:textId="77777777" w:rsidR="00D22234" w:rsidRPr="00F96AC9" w:rsidRDefault="00D22234" w:rsidP="00D22234">
      <w:pPr>
        <w:spacing w:before="50" w:line="360" w:lineRule="auto"/>
        <w:ind w:left="100"/>
        <w:outlineLvl w:val="2"/>
        <w:rPr>
          <w:rFonts w:hAnsi="宋体"/>
          <w:lang w:eastAsia="zh-CN"/>
        </w:rPr>
      </w:pPr>
      <w:r w:rsidRPr="00F96AC9">
        <w:rPr>
          <w:rFonts w:hAnsi="宋体" w:hint="eastAsia"/>
          <w:lang w:eastAsia="zh-CN"/>
        </w:rPr>
        <w:t>（四）环境标志产品认证文件</w:t>
      </w:r>
    </w:p>
    <w:p w14:paraId="2D9AAFA0" w14:textId="77777777" w:rsidR="00D22234" w:rsidRPr="00F96AC9" w:rsidRDefault="00D22234" w:rsidP="00D22234">
      <w:pPr>
        <w:spacing w:line="360" w:lineRule="auto"/>
        <w:ind w:firstLine="480"/>
        <w:rPr>
          <w:rFonts w:hAnsi="宋体"/>
          <w:b/>
          <w:lang w:eastAsia="zh-CN"/>
        </w:rPr>
      </w:pPr>
      <w:r w:rsidRPr="00F96AC9">
        <w:rPr>
          <w:rFonts w:hAnsi="宋体" w:hint="eastAsia"/>
          <w:lang w:eastAsia="zh-CN"/>
        </w:rPr>
        <w:lastRenderedPageBreak/>
        <w:t>提供其投标产品在《环境标志产品政府采购清单》中相应的页面截图及相关证明材料</w:t>
      </w:r>
    </w:p>
    <w:p w14:paraId="22505309" w14:textId="77777777" w:rsidR="00D22234" w:rsidRPr="00F96AC9" w:rsidRDefault="00D22234" w:rsidP="00D22234">
      <w:pPr>
        <w:rPr>
          <w:sz w:val="21"/>
          <w:lang w:eastAsia="zh-CN"/>
        </w:rPr>
      </w:pPr>
    </w:p>
    <w:p w14:paraId="7E8E45CD" w14:textId="77777777" w:rsidR="00D22234" w:rsidRPr="00F96AC9" w:rsidRDefault="00D22234" w:rsidP="00D22234">
      <w:pPr>
        <w:rPr>
          <w:sz w:val="21"/>
          <w:lang w:eastAsia="zh-CN"/>
        </w:rPr>
      </w:pPr>
    </w:p>
    <w:p w14:paraId="3318B8E4" w14:textId="77777777" w:rsidR="00D22234" w:rsidRPr="00F96AC9" w:rsidRDefault="00D22234" w:rsidP="00D22234">
      <w:pPr>
        <w:pStyle w:val="a7"/>
        <w:rPr>
          <w:color w:val="auto"/>
          <w:lang w:val="en-US"/>
        </w:rPr>
      </w:pPr>
    </w:p>
    <w:p w14:paraId="5679E090" w14:textId="77777777" w:rsidR="00D22234" w:rsidRPr="00F96AC9" w:rsidRDefault="00D22234" w:rsidP="00D22234">
      <w:pPr>
        <w:rPr>
          <w:lang w:eastAsia="zh-CN"/>
        </w:rPr>
      </w:pPr>
    </w:p>
    <w:p w14:paraId="1CA8D712" w14:textId="77777777" w:rsidR="00D22234" w:rsidRPr="00F96AC9" w:rsidRDefault="00D22234" w:rsidP="00D22234">
      <w:pPr>
        <w:pStyle w:val="a7"/>
        <w:rPr>
          <w:color w:val="auto"/>
          <w:lang w:val="en-US"/>
        </w:rPr>
      </w:pPr>
    </w:p>
    <w:p w14:paraId="144F9074" w14:textId="77777777" w:rsidR="00D22234" w:rsidRPr="00F96AC9" w:rsidRDefault="00D22234" w:rsidP="00D22234">
      <w:pPr>
        <w:rPr>
          <w:lang w:eastAsia="zh-CN"/>
        </w:rPr>
      </w:pPr>
    </w:p>
    <w:p w14:paraId="4B656D7C" w14:textId="77777777" w:rsidR="00D22234" w:rsidRPr="00F96AC9" w:rsidRDefault="00D22234" w:rsidP="00D22234">
      <w:pPr>
        <w:rPr>
          <w:sz w:val="21"/>
          <w:lang w:eastAsia="zh-CN"/>
        </w:rPr>
      </w:pPr>
    </w:p>
    <w:p w14:paraId="0D26027F" w14:textId="77777777" w:rsidR="00D22234" w:rsidRPr="00F96AC9" w:rsidRDefault="00D22234" w:rsidP="00D22234">
      <w:pPr>
        <w:pStyle w:val="a7"/>
        <w:rPr>
          <w:bCs/>
          <w:color w:val="auto"/>
          <w:position w:val="0"/>
          <w:lang w:val="en-US"/>
        </w:rPr>
      </w:pPr>
      <w:r w:rsidRPr="00F96AC9">
        <w:rPr>
          <w:rFonts w:hint="eastAsia"/>
          <w:bCs/>
          <w:color w:val="auto"/>
          <w:position w:val="0"/>
          <w:lang w:val="en-US"/>
        </w:rPr>
        <w:t>（五）关于符合本国产品标准的声明函（采购包号：**）</w:t>
      </w:r>
    </w:p>
    <w:p w14:paraId="063A6A74" w14:textId="77777777" w:rsidR="00D22234" w:rsidRPr="00F96AC9" w:rsidRDefault="00D22234" w:rsidP="00D22234">
      <w:pPr>
        <w:pStyle w:val="a7"/>
        <w:spacing w:line="360" w:lineRule="auto"/>
        <w:rPr>
          <w:b w:val="0"/>
          <w:color w:val="auto"/>
          <w:position w:val="0"/>
          <w:lang w:val="en-US"/>
        </w:rPr>
      </w:pPr>
    </w:p>
    <w:p w14:paraId="0A128CFB" w14:textId="77777777" w:rsidR="00D22234" w:rsidRPr="00F96AC9" w:rsidRDefault="00D22234" w:rsidP="00D22234">
      <w:pPr>
        <w:pStyle w:val="af"/>
        <w:spacing w:before="0" w:beforeAutospacing="0" w:after="0" w:afterAutospacing="0" w:line="0" w:lineRule="atLeast"/>
        <w:ind w:firstLine="420"/>
        <w:rPr>
          <w:rFonts w:cs="方正魏碑_GBK"/>
          <w:b w:val="0"/>
          <w:bCs/>
        </w:rPr>
      </w:pPr>
      <w:r w:rsidRPr="00F96AC9">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04B72C70" w14:textId="77777777" w:rsidR="00D22234" w:rsidRPr="00F96AC9" w:rsidRDefault="00D22234" w:rsidP="00D22234">
      <w:pPr>
        <w:pStyle w:val="af"/>
        <w:spacing w:before="30" w:beforeAutospacing="0" w:after="30" w:afterAutospacing="0" w:line="0" w:lineRule="atLeast"/>
        <w:ind w:firstLine="420"/>
        <w:rPr>
          <w:rFonts w:cs="方正魏碑_GBK"/>
          <w:b w:val="0"/>
          <w:bCs/>
        </w:rPr>
      </w:pPr>
      <w:r w:rsidRPr="00F96AC9">
        <w:rPr>
          <w:rFonts w:hint="eastAsia"/>
          <w:noProof/>
        </w:rPr>
        <mc:AlternateContent>
          <mc:Choice Requires="wps">
            <w:drawing>
              <wp:anchor distT="0" distB="0" distL="114300" distR="114300" simplePos="0" relativeHeight="251670528" behindDoc="0" locked="0" layoutInCell="1" allowOverlap="1" wp14:anchorId="655FF402" wp14:editId="2D20D163">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type w14:anchorId="45186A97" id="_x0000_t32" coordsize="21600,21600" o:spt="32" o:oned="t" path="m,l21600,21600e" filled="f">
                <v:path arrowok="t" fillok="f" o:connecttype="none"/>
                <o:lock v:ext="edit" shapetype="t"/>
              </v:shapetype>
              <v:shape id="直接箭头连接符 34" o:spid="_x0000_s1026" type="#_x0000_t32" style="position:absolute;left:0;text-align:left;margin-left:-.7pt;margin-top:40.25pt;width:44.55pt;height:10.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"/>
            </w:pict>
          </mc:Fallback>
        </mc:AlternateContent>
      </w:r>
      <w:r w:rsidRPr="00F96AC9">
        <w:rPr>
          <w:rFonts w:hint="eastAsia"/>
          <w:noProof/>
        </w:rPr>
        <mc:AlternateContent>
          <mc:Choice Requires="wps">
            <w:drawing>
              <wp:anchor distT="0" distB="0" distL="114300" distR="114300" simplePos="0" relativeHeight="251669504" behindDoc="0" locked="0" layoutInCell="1" allowOverlap="1" wp14:anchorId="5F0D8294" wp14:editId="245749C6">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182BCBC3" id="直接箭头连接符 33" o:spid="_x0000_s1026" type="#_x0000_t32" style="position:absolute;left:0;text-align:left;margin-left:391.85pt;margin-top:24.4pt;width:15.4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"/>
            </w:pict>
          </mc:Fallback>
        </mc:AlternateContent>
      </w:r>
      <w:r w:rsidRPr="00F96AC9">
        <w:rPr>
          <w:rFonts w:hint="eastAsia"/>
          <w:noProof/>
        </w:rPr>
        <mc:AlternateContent>
          <mc:Choice Requires="wps">
            <w:drawing>
              <wp:anchor distT="0" distB="0" distL="114300" distR="114300" simplePos="0" relativeHeight="251668480" behindDoc="0" locked="0" layoutInCell="1" allowOverlap="1" wp14:anchorId="43B5FAE2" wp14:editId="376694A8">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49521AE0" id="直接箭头连接符 32" o:spid="_x0000_s1026" type="#_x0000_t32" style="position:absolute;left:0;text-align:left;margin-left:244.85pt;margin-top:40.25pt;width:64.3pt;height:11.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"/>
            </w:pict>
          </mc:Fallback>
        </mc:AlternateContent>
      </w:r>
      <w:r w:rsidRPr="00F96AC9">
        <w:rPr>
          <w:rFonts w:hint="eastAsia"/>
          <w:noProof/>
        </w:rPr>
        <mc:AlternateContent>
          <mc:Choice Requires="wps">
            <w:drawing>
              <wp:anchor distT="0" distB="0" distL="114300" distR="114300" simplePos="0" relativeHeight="251667456" behindDoc="0" locked="0" layoutInCell="1" allowOverlap="1" wp14:anchorId="7561C1BA" wp14:editId="4251EE76">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51268945" id="直接箭头连接符 31" o:spid="_x0000_s1026" type="#_x0000_t32" style="position:absolute;left:0;text-align:left;margin-left:2.3pt;margin-top:24.4pt;width:28.7pt;height:7.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"/>
            </w:pict>
          </mc:Fallback>
        </mc:AlternateContent>
      </w:r>
      <w:r w:rsidRPr="00F96AC9">
        <w:rPr>
          <w:rFonts w:hint="eastAsia"/>
          <w:noProof/>
        </w:rPr>
        <mc:AlternateContent>
          <mc:Choice Requires="wps">
            <w:drawing>
              <wp:anchor distT="0" distB="0" distL="114300" distR="114300" simplePos="0" relativeHeight="251666432" behindDoc="0" locked="0" layoutInCell="1" allowOverlap="1" wp14:anchorId="5C36024D" wp14:editId="1F033138">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735D9816" id="直接箭头连接符 30" o:spid="_x0000_s1026" type="#_x0000_t32" style="position:absolute;left:0;text-align:left;margin-left:361.85pt;margin-top:6.8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"/>
            </w:pict>
          </mc:Fallback>
        </mc:AlternateContent>
      </w:r>
      <w:r w:rsidRPr="00F96AC9">
        <w:rPr>
          <w:rFonts w:hint="eastAsia"/>
          <w:noProof/>
        </w:rPr>
        <mc:AlternateContent>
          <mc:Choice Requires="wps">
            <w:drawing>
              <wp:anchor distT="0" distB="0" distL="114300" distR="114300" simplePos="0" relativeHeight="251661312" behindDoc="0" locked="0" layoutInCell="1" allowOverlap="1" wp14:anchorId="588404BD" wp14:editId="5BB6A6DE">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0982D62A" id="直接箭头连接符 29" o:spid="_x0000_s1026" type="#_x0000_t32" style="position:absolute;left:0;text-align:left;margin-left:153.15pt;margin-top:41.1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"/>
            </w:pict>
          </mc:Fallback>
        </mc:AlternateContent>
      </w:r>
      <w:r w:rsidRPr="00F96AC9">
        <w:rPr>
          <w:rFonts w:hint="eastAsia"/>
          <w:noProof/>
        </w:rPr>
        <mc:AlternateContent>
          <mc:Choice Requires="wps">
            <w:drawing>
              <wp:anchor distT="0" distB="0" distL="114300" distR="114300" simplePos="0" relativeHeight="251660288" behindDoc="0" locked="0" layoutInCell="1" allowOverlap="1" wp14:anchorId="092C752F" wp14:editId="09983A15">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76637C39" id="直接箭头连接符 28" o:spid="_x0000_s1026" type="#_x0000_t32" style="position:absolute;left:0;text-align:left;margin-left:302.7pt;margin-top:23.9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"/>
            </w:pict>
          </mc:Fallback>
        </mc:AlternateContent>
      </w:r>
      <w:r w:rsidRPr="00F96AC9">
        <w:rPr>
          <w:rFonts w:hint="eastAsia"/>
          <w:noProof/>
        </w:rPr>
        <mc:AlternateContent>
          <mc:Choice Requires="wps">
            <w:drawing>
              <wp:anchor distT="0" distB="0" distL="114300" distR="114300" simplePos="0" relativeHeight="251659264" behindDoc="0" locked="0" layoutInCell="1" allowOverlap="1" wp14:anchorId="2FF8FF56" wp14:editId="7E68598F">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43090914" id="直接箭头连接符 27" o:spid="_x0000_s1026" type="#_x0000_t32" style="position:absolute;left:0;text-align:left;margin-left:218.3pt;margin-top:25.25pt;width:64.3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"/>
            </w:pict>
          </mc:Fallback>
        </mc:AlternateContent>
      </w:r>
      <w:r w:rsidRPr="00F96AC9">
        <w:rPr>
          <w:rFonts w:cs="方正魏碑_GBK" w:hint="eastAsia"/>
          <w:b w:val="0"/>
          <w:bCs/>
          <w:shd w:val="clear" w:color="auto" w:fill="FFFFFF"/>
        </w:rPr>
        <w:t>1.</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1</w:t>
      </w:r>
      <w:r w:rsidRPr="00F96AC9">
        <w:rPr>
          <w:rFonts w:cs="方正魏碑_GBK" w:hint="eastAsia"/>
          <w:b w:val="0"/>
          <w:bCs/>
          <w:shd w:val="clear" w:color="auto" w:fill="FFFFFF"/>
        </w:rPr>
        <w:t>，生产厂为</w:t>
      </w:r>
      <w:r w:rsidRPr="00F96AC9">
        <w:rPr>
          <w:rStyle w:val="af7"/>
          <w:rFonts w:cs="方正魏碑_GBK" w:hint="eastAsia"/>
          <w:b w:val="0"/>
          <w:bCs/>
          <w:u w:val="single"/>
          <w:shd w:val="clear" w:color="auto" w:fill="FFFFFF"/>
        </w:rPr>
        <w:t>（厂名）</w:t>
      </w:r>
      <w:r w:rsidRPr="00F96AC9">
        <w:rPr>
          <w:rStyle w:val="af7"/>
          <w:rFonts w:cs="方正魏碑_GBK" w:hint="eastAsia"/>
          <w:b w:val="0"/>
          <w:bCs/>
          <w:shd w:val="clear" w:color="auto" w:fill="FFFFFF"/>
          <w:vertAlign w:val="superscript"/>
        </w:rPr>
        <w:t>2</w:t>
      </w:r>
      <w:r w:rsidRPr="00F96AC9">
        <w:rPr>
          <w:rFonts w:cs="方正魏碑_GBK" w:hint="eastAsia"/>
          <w:b w:val="0"/>
          <w:bCs/>
          <w:shd w:val="clear" w:color="auto" w:fill="FFFFFF"/>
        </w:rPr>
        <w:t>，厂址为</w:t>
      </w:r>
      <w:r w:rsidRPr="00F96AC9">
        <w:rPr>
          <w:rStyle w:val="af7"/>
          <w:rFonts w:cs="方正魏碑_GBK" w:hint="eastAsia"/>
          <w:b w:val="0"/>
          <w:bCs/>
          <w:u w:val="single"/>
          <w:shd w:val="clear" w:color="auto" w:fill="FFFFFF"/>
        </w:rPr>
        <w:t>（生产厂址）</w:t>
      </w:r>
      <w:r w:rsidRPr="00F96AC9">
        <w:rPr>
          <w:rFonts w:cs="方正魏碑_GBK" w:hint="eastAsia"/>
          <w:b w:val="0"/>
          <w:bCs/>
          <w:shd w:val="clear" w:color="auto" w:fill="FFFFFF"/>
        </w:rPr>
        <w:t>。</w:t>
      </w:r>
      <w:r w:rsidRPr="00F96AC9">
        <w:rPr>
          <w:rFonts w:cs="方正魏碑_GBK" w:hint="eastAsia"/>
          <w:b w:val="0"/>
          <w:bCs/>
          <w:u w:val="single"/>
          <w:shd w:val="clear" w:color="auto" w:fill="FFFFFF"/>
        </w:rPr>
        <w:t xml:space="preserve"> </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Style w:val="af7"/>
          <w:rFonts w:cs="方正魏碑_GBK" w:hint="eastAsia"/>
          <w:b w:val="0"/>
          <w:bCs/>
          <w:u w:val="single"/>
          <w:shd w:val="clear" w:color="auto" w:fill="FFFFFF"/>
        </w:rPr>
        <w:t xml:space="preserve"> </w:t>
      </w:r>
      <w:r w:rsidRPr="00F96AC9">
        <w:rPr>
          <w:rFonts w:cs="方正魏碑_GBK" w:hint="eastAsia"/>
          <w:b w:val="0"/>
          <w:bCs/>
          <w:shd w:val="clear" w:color="auto" w:fill="FFFFFF"/>
        </w:rPr>
        <w:t>的中国境内生产的组件成本占比≥</w:t>
      </w:r>
      <w:r w:rsidRPr="00F96AC9">
        <w:rPr>
          <w:rStyle w:val="af7"/>
          <w:rFonts w:cs="方正魏碑_GBK" w:hint="eastAsia"/>
          <w:b w:val="0"/>
          <w:bCs/>
          <w:u w:val="single"/>
          <w:shd w:val="clear" w:color="auto" w:fill="FFFFFF"/>
        </w:rPr>
        <w:t>（规定</w:t>
      </w:r>
      <w:r w:rsidRPr="00F96AC9">
        <w:rPr>
          <w:rStyle w:val="af7"/>
          <w:rFonts w:cs="方正魏碑_GBK"/>
          <w:b w:val="0"/>
          <w:bCs/>
          <w:u w:val="single"/>
          <w:shd w:val="clear" w:color="auto" w:fill="FFFFFF"/>
        </w:rPr>
        <w:t>比例</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3</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w:t>
      </w:r>
      <w:r w:rsidRPr="00F96AC9">
        <w:rPr>
          <w:rStyle w:val="af7"/>
          <w:rFonts w:cs="方正魏碑_GBK"/>
          <w:b w:val="0"/>
          <w:bCs/>
          <w:u w:val="single"/>
          <w:shd w:val="clear" w:color="auto" w:fill="FFFFFF"/>
        </w:rPr>
        <w:t>组件</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4</w:t>
      </w:r>
      <w:r w:rsidRPr="00F96AC9">
        <w:rPr>
          <w:rFonts w:cs="方正魏碑_GBK" w:hint="eastAsia"/>
          <w:b w:val="0"/>
          <w:bCs/>
          <w:shd w:val="clear" w:color="auto" w:fill="FFFFFF"/>
        </w:rPr>
        <w:t>在中国境内生产。</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（关键工序）</w:t>
      </w:r>
      <w:r w:rsidRPr="00F96AC9">
        <w:rPr>
          <w:rStyle w:val="af7"/>
          <w:rFonts w:cs="方正魏碑_GBK" w:hint="eastAsia"/>
          <w:b w:val="0"/>
          <w:bCs/>
          <w:shd w:val="clear" w:color="auto" w:fill="FFFFFF"/>
          <w:vertAlign w:val="superscript"/>
        </w:rPr>
        <w:t>5</w:t>
      </w:r>
      <w:r w:rsidRPr="00F96AC9">
        <w:rPr>
          <w:rFonts w:cs="方正魏碑_GBK" w:hint="eastAsia"/>
          <w:b w:val="0"/>
          <w:bCs/>
          <w:shd w:val="clear" w:color="auto" w:fill="FFFFFF"/>
        </w:rPr>
        <w:t>在中国境内完成。</w:t>
      </w:r>
    </w:p>
    <w:p w14:paraId="02308175" w14:textId="77777777" w:rsidR="00D22234" w:rsidRPr="00F96AC9" w:rsidRDefault="00D22234" w:rsidP="00D22234">
      <w:pPr>
        <w:pStyle w:val="af"/>
        <w:spacing w:before="30" w:beforeAutospacing="0" w:after="30" w:afterAutospacing="0" w:line="0" w:lineRule="atLeast"/>
        <w:ind w:firstLine="420"/>
        <w:rPr>
          <w:rFonts w:cs="方正魏碑_GBK"/>
          <w:b w:val="0"/>
          <w:bCs/>
        </w:rPr>
      </w:pPr>
      <w:r w:rsidRPr="00F96AC9">
        <w:rPr>
          <w:rFonts w:hint="eastAsia"/>
          <w:noProof/>
        </w:rPr>
        <mc:AlternateContent>
          <mc:Choice Requires="wps">
            <w:drawing>
              <wp:anchor distT="0" distB="0" distL="114300" distR="114300" simplePos="0" relativeHeight="251673600" behindDoc="0" locked="0" layoutInCell="1" allowOverlap="1" wp14:anchorId="0440C28E" wp14:editId="437481F3">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10CDB7CC" id="直接箭头连接符 26" o:spid="_x0000_s1026" type="#_x0000_t32" style="position:absolute;left:0;text-align:left;margin-left:376.45pt;margin-top:21.4pt;width:36.4pt;height:11.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"/>
            </w:pict>
          </mc:Fallback>
        </mc:AlternateContent>
      </w:r>
      <w:r w:rsidRPr="00F96AC9">
        <w:rPr>
          <w:rFonts w:hint="eastAsia"/>
          <w:noProof/>
        </w:rPr>
        <mc:AlternateContent>
          <mc:Choice Requires="wps">
            <w:drawing>
              <wp:anchor distT="0" distB="0" distL="114300" distR="114300" simplePos="0" relativeHeight="251674624" behindDoc="0" locked="0" layoutInCell="1" allowOverlap="1" wp14:anchorId="67AA223D" wp14:editId="04F06BA2">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7737ED20" id="直接箭头连接符 25" o:spid="_x0000_s1026" type="#_x0000_t32" style="position:absolute;left:0;text-align:left;margin-left:1pt;margin-top:40.3pt;width:33.45pt;height:8.8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"/>
            </w:pict>
          </mc:Fallback>
        </mc:AlternateContent>
      </w:r>
      <w:r w:rsidRPr="00F96AC9">
        <w:rPr>
          <w:rFonts w:hint="eastAsia"/>
          <w:noProof/>
        </w:rPr>
        <mc:AlternateContent>
          <mc:Choice Requires="wps">
            <w:drawing>
              <wp:anchor distT="0" distB="0" distL="114300" distR="114300" simplePos="0" relativeHeight="251672576" behindDoc="0" locked="0" layoutInCell="1" allowOverlap="1" wp14:anchorId="165DE7CB" wp14:editId="2B92043B">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3294065C" id="直接箭头连接符 24" o:spid="_x0000_s1026" type="#_x0000_t32" style="position:absolute;left:0;text-align:left;margin-left:-2pt;margin-top:22.7pt;width:18.45pt;height:6.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"/>
            </w:pict>
          </mc:Fallback>
        </mc:AlternateContent>
      </w:r>
      <w:r w:rsidRPr="00F96AC9">
        <w:rPr>
          <w:rFonts w:hint="eastAsia"/>
          <w:noProof/>
        </w:rPr>
        <mc:AlternateContent>
          <mc:Choice Requires="wps">
            <w:drawing>
              <wp:anchor distT="0" distB="0" distL="114300" distR="114300" simplePos="0" relativeHeight="251671552" behindDoc="0" locked="0" layoutInCell="1" allowOverlap="1" wp14:anchorId="1BB908BA" wp14:editId="24909160">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0F888837" id="直接箭头连接符 23" o:spid="_x0000_s1026" type="#_x0000_t32" style="position:absolute;left:0;text-align:left;margin-left:352.45pt;margin-top:4.7pt;width:56.55pt;height:7.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"/>
            </w:pict>
          </mc:Fallback>
        </mc:AlternateContent>
      </w:r>
      <w:r w:rsidRPr="00F96AC9">
        <w:rPr>
          <w:rFonts w:hint="eastAsia"/>
          <w:noProof/>
        </w:rPr>
        <mc:AlternateContent>
          <mc:Choice Requires="wps">
            <w:drawing>
              <wp:anchor distT="0" distB="0" distL="114300" distR="114300" simplePos="0" relativeHeight="251664384" behindDoc="0" locked="0" layoutInCell="1" allowOverlap="1" wp14:anchorId="5925E67E" wp14:editId="1E0848B7">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76D27724" id="直接箭头连接符 22" o:spid="_x0000_s1026" type="#_x0000_t32" style="position:absolute;left:0;text-align:left;margin-left:136.55pt;margin-top:38.0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"/>
            </w:pict>
          </mc:Fallback>
        </mc:AlternateContent>
      </w:r>
      <w:r w:rsidRPr="00F96AC9">
        <w:rPr>
          <w:rFonts w:hint="eastAsia"/>
          <w:noProof/>
        </w:rPr>
        <mc:AlternateContent>
          <mc:Choice Requires="wps">
            <w:drawing>
              <wp:anchor distT="0" distB="0" distL="114300" distR="114300" simplePos="0" relativeHeight="251665408" behindDoc="0" locked="0" layoutInCell="1" allowOverlap="1" wp14:anchorId="3EDA5F42" wp14:editId="5A854B74">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5B691DF1" id="直接箭头连接符 21" o:spid="_x0000_s1026" type="#_x0000_t32" style="position:absolute;left:0;text-align:left;margin-left:229.45pt;margin-top:40.3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"/>
            </w:pict>
          </mc:Fallback>
        </mc:AlternateContent>
      </w:r>
      <w:r w:rsidRPr="00F96AC9">
        <w:rPr>
          <w:rFonts w:hint="eastAsia"/>
          <w:noProof/>
        </w:rPr>
        <mc:AlternateContent>
          <mc:Choice Requires="wps">
            <w:drawing>
              <wp:anchor distT="0" distB="0" distL="114300" distR="114300" simplePos="0" relativeHeight="251663360" behindDoc="0" locked="0" layoutInCell="1" allowOverlap="1" wp14:anchorId="46AC913C" wp14:editId="654C7A72">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219F5855" id="直接箭头连接符 20" o:spid="_x0000_s1026" type="#_x0000_t32" style="position:absolute;left:0;text-align:left;margin-left:284.7pt;margin-top:21.85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"/>
            </w:pict>
          </mc:Fallback>
        </mc:AlternateContent>
      </w:r>
      <w:r w:rsidRPr="00F96AC9">
        <w:rPr>
          <w:rFonts w:hint="eastAsia"/>
          <w:noProof/>
        </w:rPr>
        <mc:AlternateContent>
          <mc:Choice Requires="wps">
            <w:drawing>
              <wp:anchor distT="0" distB="0" distL="114300" distR="114300" simplePos="0" relativeHeight="251662336" behindDoc="0" locked="0" layoutInCell="1" allowOverlap="1" wp14:anchorId="4202447A" wp14:editId="6C09C6B9">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59F80987" id="直接箭头连接符 19" o:spid="_x0000_s1026" type="#_x0000_t32" style="position:absolute;left:0;text-align:left;margin-left:201.15pt;margin-top:21.4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"/>
            </w:pict>
          </mc:Fallback>
        </mc:AlternateContent>
      </w:r>
      <w:r w:rsidRPr="00F96AC9">
        <w:rPr>
          <w:rFonts w:cs="方正魏碑_GBK" w:hint="eastAsia"/>
          <w:b w:val="0"/>
          <w:bCs/>
          <w:shd w:val="clear" w:color="auto" w:fill="FFFFFF"/>
        </w:rPr>
        <w:t>2.</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，生产厂为</w:t>
      </w:r>
      <w:r w:rsidRPr="00F96AC9">
        <w:rPr>
          <w:rStyle w:val="af7"/>
          <w:rFonts w:cs="方正魏碑_GBK" w:hint="eastAsia"/>
          <w:b w:val="0"/>
          <w:bCs/>
          <w:u w:val="single"/>
          <w:shd w:val="clear" w:color="auto" w:fill="FFFFFF"/>
        </w:rPr>
        <w:t>（厂名）</w:t>
      </w:r>
      <w:r w:rsidRPr="00F96AC9">
        <w:rPr>
          <w:rFonts w:cs="方正魏碑_GBK" w:hint="eastAsia"/>
          <w:b w:val="0"/>
          <w:bCs/>
          <w:shd w:val="clear" w:color="auto" w:fill="FFFFFF"/>
        </w:rPr>
        <w:t>，厂址为</w:t>
      </w:r>
      <w:r w:rsidRPr="00F96AC9">
        <w:rPr>
          <w:rStyle w:val="af7"/>
          <w:rFonts w:cs="方正魏碑_GBK" w:hint="eastAsia"/>
          <w:b w:val="0"/>
          <w:bCs/>
          <w:u w:val="single"/>
          <w:shd w:val="clear" w:color="auto" w:fill="FFFFFF"/>
        </w:rPr>
        <w:t>（生产厂址）</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的中国境内生产的组件成本占比≥</w:t>
      </w:r>
      <w:r w:rsidRPr="00F96AC9">
        <w:rPr>
          <w:rStyle w:val="af7"/>
          <w:rFonts w:cs="方正魏碑_GBK" w:hint="eastAsia"/>
          <w:b w:val="0"/>
          <w:bCs/>
          <w:u w:val="single"/>
          <w:shd w:val="clear" w:color="auto" w:fill="FFFFFF"/>
        </w:rPr>
        <w:t>（规定</w:t>
      </w:r>
      <w:r w:rsidRPr="00F96AC9">
        <w:rPr>
          <w:rStyle w:val="af7"/>
          <w:rFonts w:cs="方正魏碑_GBK"/>
          <w:b w:val="0"/>
          <w:bCs/>
          <w:u w:val="single"/>
          <w:shd w:val="clear" w:color="auto" w:fill="FFFFFF"/>
        </w:rPr>
        <w:t>比例</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w:t>
      </w:r>
      <w:r w:rsidRPr="00F96AC9">
        <w:rPr>
          <w:rStyle w:val="af7"/>
          <w:rFonts w:cs="方正魏碑_GBK"/>
          <w:b w:val="0"/>
          <w:bCs/>
          <w:u w:val="single"/>
          <w:shd w:val="clear" w:color="auto" w:fill="FFFFFF"/>
        </w:rPr>
        <w:t>组件</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在中国境内生产。</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（关键工序）</w:t>
      </w:r>
      <w:r w:rsidRPr="00F96AC9">
        <w:rPr>
          <w:rFonts w:cs="方正魏碑_GBK" w:hint="eastAsia"/>
          <w:b w:val="0"/>
          <w:bCs/>
          <w:shd w:val="clear" w:color="auto" w:fill="FFFFFF"/>
        </w:rPr>
        <w:t>在中国境内完成。</w:t>
      </w:r>
    </w:p>
    <w:p w14:paraId="19E324E5" w14:textId="77777777" w:rsidR="00D22234" w:rsidRPr="00F96AC9" w:rsidRDefault="00D22234" w:rsidP="00D22234">
      <w:pPr>
        <w:pStyle w:val="af"/>
        <w:spacing w:before="30" w:beforeAutospacing="0" w:after="30" w:afterAutospacing="0" w:line="0" w:lineRule="atLeast"/>
        <w:ind w:firstLine="420"/>
        <w:rPr>
          <w:rFonts w:cs="方正魏碑_GBK"/>
          <w:b w:val="0"/>
          <w:bCs/>
        </w:rPr>
      </w:pPr>
      <w:r w:rsidRPr="00F96AC9">
        <w:rPr>
          <w:rFonts w:cs="方正魏碑_GBK" w:hint="eastAsia"/>
          <w:b w:val="0"/>
          <w:bCs/>
          <w:shd w:val="clear" w:color="auto" w:fill="FFFFFF"/>
        </w:rPr>
        <w:t>……</w:t>
      </w:r>
    </w:p>
    <w:p w14:paraId="3A0B324C" w14:textId="77777777" w:rsidR="00D22234" w:rsidRPr="00F96AC9" w:rsidRDefault="00D22234" w:rsidP="00D22234">
      <w:pPr>
        <w:pStyle w:val="a7"/>
        <w:spacing w:line="360" w:lineRule="auto"/>
        <w:rPr>
          <w:b w:val="0"/>
          <w:color w:val="auto"/>
          <w:position w:val="0"/>
          <w:lang w:val="en-US"/>
        </w:rPr>
      </w:pPr>
    </w:p>
    <w:p w14:paraId="5A955491"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本公司（单位）对上述声明内容的真实性负责。如有虚假，愿承担相应法律责任。</w:t>
      </w:r>
    </w:p>
    <w:p w14:paraId="2DDA190A" w14:textId="77777777" w:rsidR="00D22234" w:rsidRPr="00F96AC9" w:rsidRDefault="00D22234" w:rsidP="00D22234">
      <w:pPr>
        <w:pStyle w:val="a7"/>
        <w:spacing w:line="360" w:lineRule="auto"/>
        <w:rPr>
          <w:b w:val="0"/>
          <w:color w:val="auto"/>
          <w:position w:val="0"/>
          <w:lang w:val="en-US"/>
        </w:rPr>
      </w:pPr>
    </w:p>
    <w:p w14:paraId="22FF70B9"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 xml:space="preserve">公司（单位）名称（盖章）：　</w:t>
      </w:r>
      <w:r w:rsidRPr="00F96AC9">
        <w:rPr>
          <w:b w:val="0"/>
          <w:color w:val="auto"/>
          <w:position w:val="0"/>
          <w:lang w:val="en-US"/>
        </w:rPr>
        <w:t>        </w:t>
      </w:r>
    </w:p>
    <w:p w14:paraId="3C9425C0" w14:textId="77777777" w:rsidR="00D22234" w:rsidRPr="00F96AC9" w:rsidRDefault="00D22234" w:rsidP="00D22234">
      <w:pPr>
        <w:pStyle w:val="a7"/>
        <w:spacing w:line="360" w:lineRule="auto"/>
        <w:rPr>
          <w:b w:val="0"/>
          <w:color w:val="auto"/>
          <w:position w:val="0"/>
          <w:lang w:val="en-US"/>
        </w:rPr>
      </w:pPr>
      <w:r w:rsidRPr="00F96AC9">
        <w:rPr>
          <w:b w:val="0"/>
          <w:color w:val="auto"/>
          <w:position w:val="0"/>
          <w:lang w:val="en-US"/>
        </w:rPr>
        <w:t xml:space="preserve">                                </w:t>
      </w:r>
      <w:r w:rsidRPr="00F96AC9">
        <w:rPr>
          <w:rFonts w:hint="eastAsia"/>
          <w:b w:val="0"/>
          <w:color w:val="auto"/>
          <w:position w:val="0"/>
          <w:lang w:val="en-US"/>
        </w:rPr>
        <w:t xml:space="preserve">日期：　</w:t>
      </w:r>
      <w:r w:rsidRPr="00F96AC9">
        <w:rPr>
          <w:b w:val="0"/>
          <w:color w:val="auto"/>
          <w:position w:val="0"/>
          <w:lang w:val="en-US"/>
        </w:rPr>
        <w:t>   </w:t>
      </w:r>
      <w:r w:rsidRPr="00F96AC9">
        <w:rPr>
          <w:rFonts w:hint="eastAsia"/>
          <w:b w:val="0"/>
          <w:color w:val="auto"/>
          <w:position w:val="0"/>
          <w:lang w:val="en-US"/>
        </w:rPr>
        <w:t xml:space="preserve">年　</w:t>
      </w:r>
      <w:r w:rsidRPr="00F96AC9">
        <w:rPr>
          <w:b w:val="0"/>
          <w:color w:val="auto"/>
          <w:position w:val="0"/>
          <w:lang w:val="en-US"/>
        </w:rPr>
        <w:t>  </w:t>
      </w:r>
      <w:r w:rsidRPr="00F96AC9">
        <w:rPr>
          <w:rFonts w:hint="eastAsia"/>
          <w:b w:val="0"/>
          <w:color w:val="auto"/>
          <w:position w:val="0"/>
          <w:lang w:val="en-US"/>
        </w:rPr>
        <w:t xml:space="preserve">月　</w:t>
      </w:r>
      <w:r w:rsidRPr="00F96AC9">
        <w:rPr>
          <w:b w:val="0"/>
          <w:color w:val="auto"/>
          <w:position w:val="0"/>
          <w:lang w:val="en-US"/>
        </w:rPr>
        <w:t>  </w:t>
      </w:r>
      <w:r w:rsidRPr="00F96AC9">
        <w:rPr>
          <w:rFonts w:hint="eastAsia"/>
          <w:b w:val="0"/>
          <w:color w:val="auto"/>
          <w:position w:val="0"/>
          <w:lang w:val="en-US"/>
        </w:rPr>
        <w:t>日</w:t>
      </w:r>
      <w:r w:rsidRPr="00F96AC9">
        <w:rPr>
          <w:b w:val="0"/>
          <w:color w:val="auto"/>
          <w:position w:val="0"/>
          <w:lang w:val="en-US"/>
        </w:rPr>
        <w:t>         </w:t>
      </w:r>
    </w:p>
    <w:p w14:paraId="1A79079A" w14:textId="77777777" w:rsidR="00D22234" w:rsidRPr="00F96AC9" w:rsidRDefault="00D22234" w:rsidP="00D22234">
      <w:pPr>
        <w:pStyle w:val="a7"/>
        <w:spacing w:line="360" w:lineRule="auto"/>
        <w:rPr>
          <w:b w:val="0"/>
          <w:color w:val="auto"/>
          <w:position w:val="0"/>
          <w:lang w:val="en-US"/>
        </w:rPr>
      </w:pPr>
      <w:r w:rsidRPr="00F96AC9">
        <w:rPr>
          <w:b w:val="0"/>
          <w:color w:val="auto"/>
          <w:position w:val="0"/>
          <w:lang w:val="en-US"/>
        </w:rPr>
        <w:t>__________________</w:t>
      </w:r>
    </w:p>
    <w:p w14:paraId="3025520C"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1.产品如有型号，请在“产品名称”栏一并填写。</w:t>
      </w:r>
    </w:p>
    <w:p w14:paraId="22C96B8E"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2.生产厂名与厂址应与生产厂营业执照载明的相关信息保持一致。</w:t>
      </w:r>
    </w:p>
    <w:p w14:paraId="242FEE38"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3.该产品的中国境内生产的组件成本占比相关要求实施前，“规定比例”栏可不填，下同。</w:t>
      </w:r>
    </w:p>
    <w:p w14:paraId="5DD2A6B2"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4.该产品的关键组件要求实施前，“关键组件”栏可不填，下同。</w:t>
      </w:r>
    </w:p>
    <w:p w14:paraId="7551D806"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5.该产品的关键工序要求实施前，“关键工序”栏可不填，下同。</w:t>
      </w:r>
    </w:p>
    <w:p w14:paraId="5FD94475" w14:textId="77777777" w:rsidR="00D22234" w:rsidRPr="00F96AC9" w:rsidRDefault="00D22234" w:rsidP="00D22234">
      <w:pPr>
        <w:pStyle w:val="a7"/>
        <w:spacing w:line="360" w:lineRule="auto"/>
        <w:rPr>
          <w:b w:val="0"/>
          <w:color w:val="auto"/>
          <w:position w:val="0"/>
          <w:lang w:val="en-US"/>
        </w:rPr>
      </w:pPr>
      <w:r w:rsidRPr="00F96AC9">
        <w:rPr>
          <w:rFonts w:hint="eastAsia"/>
          <w:b w:val="0"/>
          <w:color w:val="auto"/>
          <w:position w:val="0"/>
          <w:lang w:val="en-US"/>
        </w:rPr>
        <w:t>6.用</w:t>
      </w:r>
      <w:proofErr w:type="gramStart"/>
      <w:r w:rsidRPr="00F96AC9">
        <w:rPr>
          <w:rFonts w:hint="eastAsia"/>
          <w:b w:val="0"/>
          <w:color w:val="auto"/>
          <w:position w:val="0"/>
          <w:lang w:val="en-US"/>
        </w:rPr>
        <w:t>斜线划除的</w:t>
      </w:r>
      <w:proofErr w:type="gramEnd"/>
      <w:r w:rsidRPr="00F96AC9">
        <w:rPr>
          <w:rFonts w:hint="eastAsia"/>
          <w:b w:val="0"/>
          <w:color w:val="auto"/>
          <w:position w:val="0"/>
          <w:lang w:val="en-US"/>
        </w:rPr>
        <w:t>地方无需填写。</w:t>
      </w:r>
    </w:p>
    <w:p w14:paraId="2D241419" w14:textId="77777777" w:rsidR="00D22234" w:rsidRPr="00F96AC9" w:rsidRDefault="00D22234" w:rsidP="00D22234">
      <w:pPr>
        <w:spacing w:line="360" w:lineRule="auto"/>
        <w:rPr>
          <w:rFonts w:hAnsi="宋体"/>
          <w:b/>
          <w:lang w:eastAsia="zh-CN"/>
        </w:rPr>
      </w:pPr>
    </w:p>
    <w:p w14:paraId="5C23C385" w14:textId="77777777" w:rsidR="00D22234" w:rsidRPr="00F96AC9" w:rsidRDefault="00D22234" w:rsidP="00D22234">
      <w:pPr>
        <w:pStyle w:val="a7"/>
        <w:rPr>
          <w:color w:val="auto"/>
          <w:lang w:val="en-US"/>
        </w:rPr>
      </w:pPr>
    </w:p>
    <w:p w14:paraId="6310A73F" w14:textId="77777777" w:rsidR="00D22234" w:rsidRPr="00F96AC9" w:rsidRDefault="00D22234" w:rsidP="00D22234">
      <w:pPr>
        <w:rPr>
          <w:lang w:eastAsia="zh-CN"/>
        </w:rPr>
      </w:pPr>
    </w:p>
    <w:p w14:paraId="10ED053D" w14:textId="77777777" w:rsidR="00D22234" w:rsidRPr="00F96AC9" w:rsidRDefault="00D22234" w:rsidP="00D22234">
      <w:pPr>
        <w:rPr>
          <w:lang w:eastAsia="zh-CN"/>
        </w:rPr>
      </w:pPr>
    </w:p>
    <w:p w14:paraId="6FEEB778" w14:textId="77777777" w:rsidR="00D22234" w:rsidRPr="00F96AC9" w:rsidRDefault="00D22234" w:rsidP="00D22234">
      <w:pPr>
        <w:rPr>
          <w:lang w:eastAsia="zh-CN"/>
        </w:rPr>
      </w:pPr>
    </w:p>
    <w:p w14:paraId="34016D48" w14:textId="77777777" w:rsidR="00D22234" w:rsidRPr="00F96AC9" w:rsidRDefault="00D22234" w:rsidP="00D22234">
      <w:pPr>
        <w:pStyle w:val="a7"/>
        <w:rPr>
          <w:color w:val="auto"/>
          <w:lang w:val="en-US"/>
        </w:rPr>
      </w:pPr>
    </w:p>
    <w:p w14:paraId="35CA3235" w14:textId="77777777" w:rsidR="00D22234" w:rsidRPr="00F96AC9" w:rsidRDefault="00D22234" w:rsidP="00D22234">
      <w:pPr>
        <w:rPr>
          <w:lang w:eastAsia="zh-CN"/>
        </w:rPr>
      </w:pPr>
    </w:p>
    <w:p w14:paraId="28F4E6EF" w14:textId="77777777" w:rsidR="00D22234" w:rsidRPr="00F96AC9" w:rsidRDefault="00D22234" w:rsidP="00D22234">
      <w:pPr>
        <w:rPr>
          <w:b/>
          <w:bCs/>
          <w:lang w:eastAsia="zh-CN"/>
        </w:rPr>
      </w:pPr>
      <w:r w:rsidRPr="00F96AC9">
        <w:rPr>
          <w:rFonts w:hint="eastAsia"/>
          <w:bCs/>
          <w:lang w:eastAsia="zh-CN"/>
        </w:rPr>
        <w:t>格式九：招标文件要求提供的其他材料或投标人认为需提供的材料</w:t>
      </w:r>
    </w:p>
    <w:p w14:paraId="564C23D5" w14:textId="77777777" w:rsidR="00D22234" w:rsidRPr="00F96AC9" w:rsidRDefault="00D22234" w:rsidP="00D22234">
      <w:pPr>
        <w:pStyle w:val="a7"/>
        <w:rPr>
          <w:color w:val="auto"/>
          <w:lang w:val="en-US"/>
        </w:rPr>
      </w:pPr>
    </w:p>
    <w:p w14:paraId="42078762" w14:textId="77777777" w:rsidR="00D22234" w:rsidRPr="00F96AC9" w:rsidRDefault="00D22234" w:rsidP="00D22234">
      <w:pPr>
        <w:rPr>
          <w:lang w:eastAsia="zh-CN"/>
        </w:rPr>
      </w:pPr>
    </w:p>
    <w:p w14:paraId="35E18EBF" w14:textId="77777777" w:rsidR="00D22234" w:rsidRPr="00F96AC9" w:rsidRDefault="00D22234" w:rsidP="00D22234">
      <w:pPr>
        <w:pStyle w:val="a7"/>
        <w:rPr>
          <w:color w:val="auto"/>
        </w:rPr>
      </w:pPr>
    </w:p>
    <w:p w14:paraId="292E0E8E" w14:textId="77777777" w:rsidR="00D22234" w:rsidRPr="00F96AC9" w:rsidRDefault="00D22234" w:rsidP="00D22234">
      <w:pPr>
        <w:rPr>
          <w:lang w:eastAsia="zh-CN"/>
        </w:rPr>
      </w:pPr>
    </w:p>
    <w:p w14:paraId="66F116E7" w14:textId="77777777" w:rsidR="00D22234" w:rsidRPr="00F96AC9" w:rsidRDefault="00D22234" w:rsidP="00D22234">
      <w:pPr>
        <w:rPr>
          <w:rFonts w:eastAsia="黑体"/>
          <w:kern w:val="2"/>
          <w:sz w:val="32"/>
          <w:szCs w:val="32"/>
          <w:lang w:eastAsia="zh-CN"/>
        </w:rPr>
      </w:pPr>
      <w:r w:rsidRPr="00F96AC9">
        <w:rPr>
          <w:rFonts w:hint="eastAsia"/>
          <w:bCs/>
          <w:lang w:eastAsia="zh-CN"/>
        </w:rPr>
        <w:t>格式十：</w:t>
      </w:r>
    </w:p>
    <w:p w14:paraId="4A089A66" w14:textId="77777777" w:rsidR="00D22234" w:rsidRPr="00F96AC9" w:rsidRDefault="00D22234" w:rsidP="00D22234">
      <w:pPr>
        <w:autoSpaceDE w:val="0"/>
        <w:autoSpaceDN w:val="0"/>
        <w:spacing w:line="500" w:lineRule="exact"/>
        <w:ind w:right="-5"/>
        <w:jc w:val="center"/>
        <w:textAlignment w:val="bottom"/>
        <w:rPr>
          <w:b/>
          <w:kern w:val="2"/>
          <w:lang w:eastAsia="zh-CN"/>
        </w:rPr>
      </w:pPr>
      <w:bookmarkStart w:id="176" w:name="_Hlk142312257"/>
      <w:r w:rsidRPr="00F96AC9">
        <w:rPr>
          <w:rFonts w:hint="eastAsia"/>
          <w:kern w:val="2"/>
          <w:lang w:eastAsia="zh-CN"/>
        </w:rPr>
        <w:t>法定代表人授权书</w:t>
      </w:r>
      <w:bookmarkEnd w:id="176"/>
      <w:r w:rsidRPr="00F96AC9">
        <w:rPr>
          <w:rFonts w:hint="eastAsia"/>
          <w:kern w:val="2"/>
          <w:lang w:eastAsia="zh-CN"/>
        </w:rPr>
        <w:t>（原件）</w:t>
      </w:r>
    </w:p>
    <w:p w14:paraId="471805E8" w14:textId="77777777" w:rsidR="00D22234" w:rsidRPr="00F96AC9" w:rsidRDefault="00D22234" w:rsidP="00D22234">
      <w:pPr>
        <w:spacing w:line="500" w:lineRule="exact"/>
        <w:rPr>
          <w:kern w:val="2"/>
          <w:sz w:val="21"/>
          <w:lang w:eastAsia="zh-CN"/>
        </w:rPr>
      </w:pPr>
    </w:p>
    <w:p w14:paraId="7FA780BA" w14:textId="77777777" w:rsidR="00D22234" w:rsidRPr="00F96AC9" w:rsidRDefault="00D22234" w:rsidP="00D22234">
      <w:pPr>
        <w:spacing w:line="500" w:lineRule="exact"/>
        <w:rPr>
          <w:b/>
          <w:kern w:val="2"/>
          <w:lang w:eastAsia="zh-CN"/>
        </w:rPr>
      </w:pPr>
      <w:r w:rsidRPr="00F96AC9">
        <w:rPr>
          <w:rFonts w:hint="eastAsia"/>
          <w:kern w:val="2"/>
          <w:sz w:val="21"/>
          <w:lang w:eastAsia="zh-CN"/>
        </w:rPr>
        <w:t xml:space="preserve">      </w:t>
      </w:r>
      <w:r w:rsidRPr="00F96AC9">
        <w:rPr>
          <w:rFonts w:hint="eastAsia"/>
          <w:kern w:val="2"/>
          <w:lang w:eastAsia="zh-CN"/>
        </w:rPr>
        <w:t>本授权委托书声明：我</w:t>
      </w:r>
      <w:r w:rsidRPr="00F96AC9">
        <w:rPr>
          <w:rFonts w:hint="eastAsia"/>
          <w:kern w:val="2"/>
          <w:sz w:val="21"/>
          <w:u w:val="single"/>
          <w:lang w:eastAsia="zh-CN"/>
        </w:rPr>
        <w:t xml:space="preserve">                 </w:t>
      </w:r>
      <w:r w:rsidRPr="00F96AC9">
        <w:rPr>
          <w:rFonts w:hint="eastAsia"/>
          <w:kern w:val="2"/>
          <w:lang w:eastAsia="zh-CN"/>
        </w:rPr>
        <w:t>（姓名）系</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sz w:val="21"/>
          <w:u w:val="single"/>
          <w:lang w:eastAsia="zh-CN"/>
        </w:rPr>
        <w:t xml:space="preserve">　　</w:t>
      </w:r>
      <w:proofErr w:type="gramStart"/>
      <w:r w:rsidRPr="00F96AC9">
        <w:rPr>
          <w:rFonts w:hint="eastAsia"/>
          <w:kern w:val="2"/>
          <w:sz w:val="21"/>
          <w:u w:val="single"/>
          <w:lang w:eastAsia="zh-CN"/>
        </w:rPr>
        <w:t xml:space="preserve">　　</w:t>
      </w:r>
      <w:proofErr w:type="gramEnd"/>
      <w:r w:rsidRPr="00F96AC9">
        <w:rPr>
          <w:rFonts w:hint="eastAsia"/>
          <w:kern w:val="2"/>
          <w:lang w:eastAsia="zh-CN"/>
        </w:rPr>
        <w:t>（单位名称）的法定代表人，现授权本单位</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lang w:eastAsia="zh-CN"/>
        </w:rPr>
        <w:t>（投标人代表）为我的合法代理人，以</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lang w:eastAsia="zh-CN"/>
        </w:rPr>
        <w:t>（投标单位名称）的名义参加</w:t>
      </w:r>
      <w:r w:rsidRPr="00F96AC9">
        <w:rPr>
          <w:rFonts w:hint="eastAsia"/>
          <w:kern w:val="2"/>
          <w:sz w:val="21"/>
          <w:u w:val="single"/>
          <w:lang w:eastAsia="zh-CN"/>
        </w:rPr>
        <w:t xml:space="preserve">           </w:t>
      </w:r>
      <w:r w:rsidRPr="00F96AC9">
        <w:rPr>
          <w:rFonts w:hint="eastAsia"/>
          <w:kern w:val="2"/>
          <w:lang w:eastAsia="zh-CN"/>
        </w:rPr>
        <w:t xml:space="preserve"> </w:t>
      </w:r>
      <w:r w:rsidRPr="00F96AC9">
        <w:rPr>
          <w:rFonts w:hint="eastAsia"/>
          <w:kern w:val="2"/>
          <w:lang w:eastAsia="zh-CN"/>
        </w:rPr>
        <w:t>（采购人名称）的</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sz w:val="21"/>
          <w:lang w:eastAsia="zh-CN"/>
        </w:rPr>
        <w:t xml:space="preserve"> </w:t>
      </w:r>
      <w:r w:rsidRPr="00F96AC9">
        <w:rPr>
          <w:rFonts w:hint="eastAsia"/>
          <w:kern w:val="2"/>
          <w:lang w:eastAsia="zh-CN"/>
        </w:rPr>
        <w:t>（项目名称）的投标。代理人签署的一切文件和处理与之有关的一切事务，我均予以承认。本授权书的有效期自投标开始至合同履行完毕止。</w:t>
      </w:r>
    </w:p>
    <w:p w14:paraId="58024B8A" w14:textId="77777777" w:rsidR="00D22234" w:rsidRPr="00F96AC9" w:rsidRDefault="00D22234" w:rsidP="00D22234">
      <w:pPr>
        <w:spacing w:line="500" w:lineRule="exact"/>
        <w:rPr>
          <w:kern w:val="2"/>
          <w:sz w:val="21"/>
          <w:lang w:eastAsia="zh-CN"/>
        </w:rPr>
      </w:pPr>
      <w:r w:rsidRPr="00F96AC9">
        <w:rPr>
          <w:rFonts w:hint="eastAsia"/>
          <w:kern w:val="2"/>
          <w:sz w:val="21"/>
          <w:lang w:eastAsia="zh-CN"/>
        </w:rPr>
        <w:t xml:space="preserve">     </w:t>
      </w:r>
      <w:r w:rsidRPr="00F96AC9">
        <w:rPr>
          <w:rFonts w:hint="eastAsia"/>
          <w:kern w:val="2"/>
          <w:lang w:eastAsia="zh-CN"/>
        </w:rPr>
        <w:t>代理人无权转委托，特此委托。</w:t>
      </w:r>
    </w:p>
    <w:p w14:paraId="6B18E398" w14:textId="77777777" w:rsidR="00D22234" w:rsidRPr="00F96AC9" w:rsidRDefault="00D22234" w:rsidP="00D22234">
      <w:pPr>
        <w:spacing w:line="500" w:lineRule="exact"/>
        <w:rPr>
          <w:kern w:val="2"/>
          <w:sz w:val="21"/>
          <w:lang w:eastAsia="zh-CN"/>
        </w:rPr>
      </w:pPr>
    </w:p>
    <w:p w14:paraId="34E01EBA" w14:textId="77777777" w:rsidR="00D22234" w:rsidRPr="00F96AC9" w:rsidRDefault="00D22234" w:rsidP="00D22234">
      <w:pPr>
        <w:spacing w:line="500" w:lineRule="exact"/>
        <w:rPr>
          <w:kern w:val="2"/>
          <w:sz w:val="21"/>
          <w:lang w:eastAsia="zh-CN"/>
        </w:rPr>
      </w:pPr>
    </w:p>
    <w:p w14:paraId="15079D9D" w14:textId="77777777" w:rsidR="00D22234" w:rsidRPr="00F96AC9" w:rsidRDefault="00D22234" w:rsidP="00D22234">
      <w:pPr>
        <w:spacing w:line="500" w:lineRule="exact"/>
        <w:rPr>
          <w:b/>
          <w:bCs/>
          <w:kern w:val="2"/>
          <w:lang w:eastAsia="zh-CN"/>
        </w:rPr>
      </w:pPr>
      <w:r w:rsidRPr="00F96AC9">
        <w:rPr>
          <w:rFonts w:hint="eastAsia"/>
          <w:bCs/>
          <w:kern w:val="2"/>
          <w:lang w:eastAsia="zh-CN"/>
        </w:rPr>
        <w:t>投标单位（盖章）：</w:t>
      </w:r>
      <w:r w:rsidRPr="00F96AC9">
        <w:rPr>
          <w:rFonts w:hint="eastAsia"/>
          <w:kern w:val="2"/>
          <w:sz w:val="21"/>
          <w:u w:val="single"/>
          <w:lang w:eastAsia="zh-CN"/>
        </w:rPr>
        <w:t xml:space="preserve">                        </w:t>
      </w:r>
    </w:p>
    <w:p w14:paraId="603653EB" w14:textId="77777777" w:rsidR="00D22234" w:rsidRPr="00F96AC9" w:rsidRDefault="00D22234" w:rsidP="00D22234">
      <w:pPr>
        <w:spacing w:line="500" w:lineRule="exact"/>
        <w:rPr>
          <w:b/>
          <w:kern w:val="2"/>
          <w:lang w:eastAsia="zh-CN"/>
        </w:rPr>
      </w:pPr>
    </w:p>
    <w:p w14:paraId="1F3E4DF1" w14:textId="77777777" w:rsidR="00D22234" w:rsidRPr="00F96AC9" w:rsidRDefault="00D22234" w:rsidP="00D22234">
      <w:pPr>
        <w:spacing w:line="500" w:lineRule="exact"/>
        <w:rPr>
          <w:kern w:val="2"/>
          <w:sz w:val="21"/>
          <w:u w:val="single"/>
          <w:lang w:eastAsia="zh-CN"/>
        </w:rPr>
      </w:pPr>
      <w:r w:rsidRPr="00F96AC9">
        <w:rPr>
          <w:rFonts w:hint="eastAsia"/>
          <w:kern w:val="2"/>
          <w:lang w:eastAsia="zh-CN"/>
        </w:rPr>
        <w:t>法定代表人（签字或盖法人章）：</w:t>
      </w:r>
      <w:r w:rsidRPr="00F96AC9">
        <w:rPr>
          <w:rFonts w:hint="eastAsia"/>
          <w:kern w:val="2"/>
          <w:sz w:val="21"/>
          <w:u w:val="single"/>
          <w:lang w:eastAsia="zh-CN"/>
        </w:rPr>
        <w:t xml:space="preserve">                        </w:t>
      </w:r>
    </w:p>
    <w:p w14:paraId="3440DBC9" w14:textId="77777777" w:rsidR="00D22234" w:rsidRPr="00F96AC9" w:rsidRDefault="00D22234" w:rsidP="00D22234">
      <w:pPr>
        <w:spacing w:line="500" w:lineRule="exact"/>
        <w:rPr>
          <w:kern w:val="2"/>
          <w:sz w:val="21"/>
          <w:u w:val="single"/>
          <w:lang w:eastAsia="zh-CN"/>
        </w:rPr>
      </w:pPr>
    </w:p>
    <w:p w14:paraId="373C8191" w14:textId="77777777" w:rsidR="00D22234" w:rsidRPr="00F96AC9" w:rsidRDefault="00D22234" w:rsidP="00D22234">
      <w:pPr>
        <w:spacing w:line="500" w:lineRule="exact"/>
        <w:rPr>
          <w:rFonts w:hAnsi="宋体"/>
          <w:b/>
          <w:bCs/>
          <w:kern w:val="2"/>
          <w:sz w:val="21"/>
          <w:lang w:eastAsia="zh-CN"/>
        </w:rPr>
      </w:pPr>
      <w:r w:rsidRPr="00F96AC9">
        <w:rPr>
          <w:rFonts w:hint="eastAsia"/>
          <w:kern w:val="2"/>
          <w:lang w:eastAsia="zh-CN"/>
        </w:rPr>
        <w:t>投标人代表（签字）：</w:t>
      </w:r>
      <w:r w:rsidRPr="00F96AC9">
        <w:rPr>
          <w:rFonts w:hint="eastAsia"/>
          <w:kern w:val="2"/>
          <w:sz w:val="21"/>
          <w:u w:val="single"/>
          <w:lang w:eastAsia="zh-CN"/>
        </w:rPr>
        <w:t xml:space="preserve">                        </w:t>
      </w:r>
    </w:p>
    <w:p w14:paraId="27435F75" w14:textId="77777777" w:rsidR="00D22234" w:rsidRPr="00F96AC9" w:rsidRDefault="00D22234" w:rsidP="00D22234">
      <w:pPr>
        <w:spacing w:line="500" w:lineRule="exact"/>
        <w:ind w:left="1275" w:firstLine="1795"/>
        <w:rPr>
          <w:b/>
          <w:kern w:val="2"/>
          <w:lang w:eastAsia="zh-CN"/>
        </w:rPr>
      </w:pPr>
      <w:r w:rsidRPr="00F96AC9">
        <w:rPr>
          <w:rFonts w:hint="eastAsia"/>
          <w:kern w:val="2"/>
          <w:lang w:eastAsia="zh-CN"/>
        </w:rPr>
        <w:t xml:space="preserve"> </w:t>
      </w:r>
    </w:p>
    <w:p w14:paraId="5EB1E5CA" w14:textId="77777777" w:rsidR="00D22234" w:rsidRPr="00F96AC9" w:rsidRDefault="00D22234" w:rsidP="00D22234">
      <w:pPr>
        <w:spacing w:line="500" w:lineRule="exact"/>
        <w:rPr>
          <w:kern w:val="2"/>
          <w:sz w:val="21"/>
          <w:lang w:eastAsia="zh-CN"/>
        </w:rPr>
      </w:pPr>
      <w:r w:rsidRPr="00F96AC9">
        <w:rPr>
          <w:rFonts w:hint="eastAsia"/>
          <w:kern w:val="2"/>
          <w:lang w:eastAsia="zh-CN"/>
        </w:rPr>
        <w:t>日期：</w:t>
      </w:r>
      <w:r w:rsidRPr="00F96AC9">
        <w:rPr>
          <w:rFonts w:hint="eastAsia"/>
          <w:kern w:val="2"/>
          <w:lang w:eastAsia="zh-CN"/>
        </w:rPr>
        <w:t xml:space="preserve">           </w:t>
      </w:r>
      <w:r w:rsidRPr="00F96AC9">
        <w:rPr>
          <w:rFonts w:hint="eastAsia"/>
          <w:kern w:val="2"/>
          <w:lang w:eastAsia="zh-CN"/>
        </w:rPr>
        <w:t>年</w:t>
      </w:r>
      <w:r w:rsidRPr="00F96AC9">
        <w:rPr>
          <w:rFonts w:hint="eastAsia"/>
          <w:kern w:val="2"/>
          <w:lang w:eastAsia="zh-CN"/>
        </w:rPr>
        <w:t xml:space="preserve">   </w:t>
      </w:r>
      <w:r w:rsidRPr="00F96AC9">
        <w:rPr>
          <w:rFonts w:hint="eastAsia"/>
          <w:kern w:val="2"/>
          <w:lang w:eastAsia="zh-CN"/>
        </w:rPr>
        <w:t>月</w:t>
      </w:r>
      <w:r w:rsidRPr="00F96AC9">
        <w:rPr>
          <w:rFonts w:hint="eastAsia"/>
          <w:kern w:val="2"/>
          <w:lang w:eastAsia="zh-CN"/>
        </w:rPr>
        <w:t xml:space="preserve">   </w:t>
      </w:r>
      <w:r w:rsidRPr="00F96AC9">
        <w:rPr>
          <w:rFonts w:hint="eastAsia"/>
          <w:kern w:val="2"/>
          <w:lang w:eastAsia="zh-CN"/>
        </w:rPr>
        <w:t>日</w:t>
      </w:r>
    </w:p>
    <w:p w14:paraId="69C971DD" w14:textId="77777777" w:rsidR="00D22234" w:rsidRPr="00F96AC9" w:rsidRDefault="00D22234" w:rsidP="00D22234">
      <w:pPr>
        <w:spacing w:line="500" w:lineRule="exact"/>
        <w:rPr>
          <w:kern w:val="2"/>
          <w:sz w:val="21"/>
          <w:lang w:eastAsia="zh-CN"/>
        </w:rPr>
      </w:pPr>
    </w:p>
    <w:p w14:paraId="7022124F" w14:textId="77777777" w:rsidR="00D22234" w:rsidRPr="00F96AC9" w:rsidRDefault="00D22234" w:rsidP="00D22234">
      <w:pPr>
        <w:spacing w:line="500" w:lineRule="exact"/>
        <w:rPr>
          <w:kern w:val="2"/>
          <w:sz w:val="21"/>
          <w:lang w:eastAsia="zh-CN"/>
        </w:rPr>
      </w:pPr>
    </w:p>
    <w:p w14:paraId="66255789" w14:textId="77777777" w:rsidR="00D22234" w:rsidRPr="00F96AC9" w:rsidRDefault="00D22234" w:rsidP="00D22234">
      <w:pPr>
        <w:spacing w:line="500" w:lineRule="exact"/>
        <w:rPr>
          <w:kern w:val="2"/>
          <w:sz w:val="21"/>
          <w:lang w:eastAsia="zh-CN"/>
        </w:rPr>
      </w:pPr>
      <w:r w:rsidRPr="00F96AC9">
        <w:rPr>
          <w:rFonts w:hint="eastAsia"/>
          <w:kern w:val="2"/>
          <w:sz w:val="21"/>
          <w:lang w:eastAsia="zh-CN"/>
        </w:rPr>
        <w:t>注：</w:t>
      </w:r>
    </w:p>
    <w:p w14:paraId="419BFFE8" w14:textId="77777777" w:rsidR="00D22234" w:rsidRPr="00F96AC9" w:rsidRDefault="00D22234" w:rsidP="00D22234">
      <w:pPr>
        <w:spacing w:line="360" w:lineRule="auto"/>
        <w:rPr>
          <w:b/>
          <w:bCs/>
          <w:kern w:val="2"/>
          <w:lang w:eastAsia="zh-CN"/>
        </w:rPr>
      </w:pPr>
      <w:r w:rsidRPr="00F96AC9">
        <w:rPr>
          <w:rFonts w:hint="eastAsia"/>
          <w:b/>
          <w:bCs/>
          <w:kern w:val="2"/>
          <w:lang w:eastAsia="zh-CN"/>
        </w:rPr>
        <w:lastRenderedPageBreak/>
        <w:t>1</w:t>
      </w:r>
      <w:r w:rsidRPr="00F96AC9">
        <w:rPr>
          <w:rFonts w:hint="eastAsia"/>
          <w:b/>
          <w:bCs/>
          <w:kern w:val="2"/>
          <w:lang w:eastAsia="zh-CN"/>
        </w:rPr>
        <w:t>、需同时提供法定代表人和被授权人身份证复印件，如法定代表人签署文件则无需出具授权书，仅需提供法定代表人身份证复印件</w:t>
      </w:r>
    </w:p>
    <w:p w14:paraId="18B538A8" w14:textId="77777777" w:rsidR="00D22234" w:rsidRPr="00F96AC9" w:rsidRDefault="00D22234" w:rsidP="00D22234">
      <w:pPr>
        <w:pStyle w:val="a7"/>
        <w:spacing w:line="360" w:lineRule="auto"/>
        <w:ind w:firstLine="0"/>
        <w:rPr>
          <w:rFonts w:ascii="Times New Roman" w:eastAsiaTheme="minorEastAsia" w:hAnsi="Times New Roman"/>
          <w:bCs/>
          <w:color w:val="auto"/>
          <w:kern w:val="2"/>
          <w:position w:val="0"/>
          <w:lang w:val="en-US"/>
        </w:rPr>
      </w:pPr>
      <w:r w:rsidRPr="00F96AC9">
        <w:rPr>
          <w:rFonts w:ascii="Times New Roman" w:eastAsiaTheme="minorEastAsia" w:hAnsi="Times New Roman" w:hint="eastAsia"/>
          <w:bCs/>
          <w:color w:val="auto"/>
          <w:kern w:val="2"/>
          <w:position w:val="0"/>
          <w:lang w:val="en-US"/>
        </w:rPr>
        <w:t>2</w:t>
      </w:r>
      <w:r w:rsidRPr="00F96AC9">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F96AC9">
        <w:rPr>
          <w:rFonts w:ascii="Times New Roman" w:eastAsiaTheme="minorEastAsia" w:hAnsi="Times New Roman" w:hint="eastAsia"/>
          <w:bCs/>
          <w:color w:val="auto"/>
          <w:kern w:val="2"/>
          <w:position w:val="0"/>
          <w:lang w:val="en-US"/>
        </w:rPr>
        <w:t>如若因</w:t>
      </w:r>
      <w:proofErr w:type="gramEnd"/>
      <w:r w:rsidRPr="00F96AC9">
        <w:rPr>
          <w:rFonts w:ascii="Times New Roman" w:eastAsiaTheme="minorEastAsia" w:hAnsi="Times New Roman" w:hint="eastAsia"/>
          <w:bCs/>
          <w:color w:val="auto"/>
          <w:kern w:val="2"/>
          <w:position w:val="0"/>
          <w:lang w:val="en-US"/>
        </w:rPr>
        <w:t>成立时间未进行缴纳社会保障资金的，需提供说明。</w:t>
      </w:r>
    </w:p>
    <w:p w14:paraId="7B4B428B" w14:textId="77777777" w:rsidR="00D22234" w:rsidRPr="00F96AC9" w:rsidRDefault="00D22234" w:rsidP="00D22234">
      <w:pPr>
        <w:rPr>
          <w:lang w:eastAsia="zh-CN"/>
        </w:rPr>
      </w:pPr>
    </w:p>
    <w:p w14:paraId="1144D392" w14:textId="77777777" w:rsidR="00D22234" w:rsidRPr="00F96AC9" w:rsidRDefault="00D22234" w:rsidP="00D22234">
      <w:pPr>
        <w:pStyle w:val="a7"/>
        <w:rPr>
          <w:color w:val="auto"/>
          <w:lang w:val="en-US"/>
        </w:rPr>
      </w:pPr>
    </w:p>
    <w:p w14:paraId="1875524C" w14:textId="77777777" w:rsidR="00D22234" w:rsidRPr="00F96AC9" w:rsidRDefault="00D22234" w:rsidP="00D22234">
      <w:pPr>
        <w:rPr>
          <w:lang w:eastAsia="zh-CN"/>
        </w:rPr>
      </w:pPr>
    </w:p>
    <w:p w14:paraId="67E2E14F" w14:textId="77777777" w:rsidR="00D22234" w:rsidRPr="00F96AC9" w:rsidRDefault="00D22234" w:rsidP="00D22234">
      <w:pPr>
        <w:spacing w:line="600" w:lineRule="exact"/>
        <w:ind w:right="-6"/>
        <w:rPr>
          <w:rFonts w:eastAsia="黑体"/>
          <w:sz w:val="32"/>
          <w:szCs w:val="32"/>
          <w:lang w:eastAsia="zh-CN"/>
        </w:rPr>
      </w:pPr>
      <w:r w:rsidRPr="00F96AC9">
        <w:rPr>
          <w:rFonts w:eastAsia="黑体" w:hint="eastAsia"/>
          <w:sz w:val="32"/>
          <w:szCs w:val="32"/>
          <w:lang w:eastAsia="zh-CN"/>
        </w:rPr>
        <w:t>资格证明文件</w:t>
      </w:r>
    </w:p>
    <w:p w14:paraId="05EA7A48" w14:textId="77777777" w:rsidR="00D22234" w:rsidRPr="00F96AC9" w:rsidRDefault="00D22234" w:rsidP="00D22234">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F96AC9">
        <w:rPr>
          <w:rFonts w:ascii="宋体" w:eastAsia="黑体" w:hint="eastAsia"/>
          <w:b/>
          <w:kern w:val="2"/>
          <w:lang w:eastAsia="zh-CN"/>
        </w:rPr>
        <w:t>（说明：投标人须按</w:t>
      </w:r>
      <w:r w:rsidRPr="00F96AC9">
        <w:rPr>
          <w:rFonts w:ascii="黑体" w:eastAsia="黑体" w:hint="eastAsia"/>
          <w:b/>
          <w:kern w:val="2"/>
          <w:lang w:eastAsia="zh-CN"/>
        </w:rPr>
        <w:t>“招标公告”</w:t>
      </w:r>
      <w:r w:rsidRPr="00F96AC9">
        <w:rPr>
          <w:rFonts w:ascii="宋体" w:eastAsia="黑体" w:hint="eastAsia"/>
          <w:b/>
          <w:kern w:val="2"/>
          <w:lang w:eastAsia="zh-CN"/>
        </w:rPr>
        <w:t xml:space="preserve">的要求，提供相应的资格证明文件）　　</w:t>
      </w:r>
      <w:proofErr w:type="gramStart"/>
      <w:r w:rsidRPr="00F96AC9">
        <w:rPr>
          <w:rFonts w:ascii="宋体" w:eastAsia="黑体" w:hint="eastAsia"/>
          <w:b/>
          <w:kern w:val="2"/>
          <w:lang w:eastAsia="zh-CN"/>
        </w:rPr>
        <w:t xml:space="preserve">　</w:t>
      </w:r>
      <w:proofErr w:type="gramEnd"/>
    </w:p>
    <w:p w14:paraId="0F61C2D3" w14:textId="77777777" w:rsidR="00D22234" w:rsidRPr="00F96AC9" w:rsidRDefault="00D22234" w:rsidP="00D22234">
      <w:pPr>
        <w:widowControl w:val="0"/>
        <w:spacing w:line="500" w:lineRule="exact"/>
        <w:rPr>
          <w:rFonts w:ascii="宋体" w:eastAsia="宋体"/>
          <w:kern w:val="2"/>
          <w:lang w:eastAsia="zh-CN"/>
        </w:rPr>
      </w:pPr>
    </w:p>
    <w:p w14:paraId="347BC1A4" w14:textId="77777777" w:rsidR="00D22234" w:rsidRPr="00F96AC9" w:rsidRDefault="00D22234" w:rsidP="00D22234">
      <w:pPr>
        <w:widowControl w:val="0"/>
        <w:jc w:val="both"/>
        <w:rPr>
          <w:rFonts w:ascii="宋体" w:eastAsia="宋体" w:hAnsi="宋体" w:cs="宋体"/>
          <w:b/>
          <w:bCs/>
          <w:lang w:eastAsia="zh-CN"/>
        </w:rPr>
      </w:pPr>
      <w:r w:rsidRPr="00F96AC9">
        <w:rPr>
          <w:rFonts w:ascii="宋体" w:eastAsia="宋体" w:hAnsi="宋体" w:cs="宋体" w:hint="eastAsia"/>
          <w:b/>
          <w:bCs/>
          <w:lang w:eastAsia="zh-CN"/>
        </w:rPr>
        <w:t>1.满足《中华人民共和国政府采购法》第二十二条规定：</w:t>
      </w:r>
    </w:p>
    <w:p w14:paraId="0AC071C5" w14:textId="77777777" w:rsidR="00D22234" w:rsidRPr="00F96AC9" w:rsidRDefault="00D22234" w:rsidP="00D22234">
      <w:pPr>
        <w:widowControl w:val="0"/>
        <w:jc w:val="both"/>
        <w:rPr>
          <w:rFonts w:ascii="宋体" w:eastAsia="宋体" w:hAnsi="宋体" w:cs="宋体"/>
          <w:lang w:eastAsia="zh-CN"/>
        </w:rPr>
      </w:pPr>
      <w:r w:rsidRPr="00F96AC9">
        <w:rPr>
          <w:rFonts w:ascii="宋体" w:eastAsia="宋体" w:hAnsi="宋体" w:cs="宋体"/>
          <w:lang w:eastAsia="zh-CN"/>
        </w:rPr>
        <w:t xml:space="preserve">（1）具有独立承担民事责任的能力（提供法人或者其他组织的营业执照；供应商为自然人的，提供其身份证）； </w:t>
      </w:r>
    </w:p>
    <w:p w14:paraId="13D94718" w14:textId="77777777" w:rsidR="00D22234" w:rsidRPr="00F96AC9" w:rsidRDefault="00D22234" w:rsidP="00D22234">
      <w:pPr>
        <w:widowControl w:val="0"/>
        <w:jc w:val="both"/>
        <w:rPr>
          <w:rFonts w:ascii="宋体" w:eastAsia="宋体" w:hAnsi="宋体" w:cs="宋体"/>
          <w:lang w:eastAsia="zh-CN"/>
        </w:rPr>
      </w:pPr>
      <w:r w:rsidRPr="00F96AC9">
        <w:rPr>
          <w:rFonts w:ascii="宋体" w:eastAsia="宋体" w:hAnsi="宋体" w:cs="宋体"/>
          <w:lang w:eastAsia="zh-CN"/>
        </w:rPr>
        <w:t>（2）具有良好的商业信誉和健全的财务会计制度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w:t>
      </w:r>
      <w:proofErr w:type="gramStart"/>
      <w:r w:rsidRPr="00F96AC9">
        <w:rPr>
          <w:rFonts w:ascii="宋体" w:eastAsia="宋体" w:hAnsi="宋体" w:cs="宋体" w:hint="eastAsia"/>
          <w:b/>
          <w:bCs/>
          <w:lang w:eastAsia="zh-CN"/>
        </w:rPr>
        <w:t>一</w:t>
      </w:r>
      <w:proofErr w:type="gramEnd"/>
      <w:r w:rsidRPr="00F96AC9">
        <w:rPr>
          <w:rFonts w:ascii="宋体" w:eastAsia="宋体" w:hAnsi="宋体" w:cs="宋体" w:hint="eastAsia"/>
          <w:b/>
          <w:bCs/>
          <w:lang w:eastAsia="zh-CN"/>
        </w:rPr>
        <w:t>年度的经审计的财务报告</w:t>
      </w:r>
      <w:r w:rsidRPr="00F96AC9">
        <w:rPr>
          <w:rFonts w:ascii="宋体" w:eastAsia="宋体" w:hAnsi="宋体" w:cs="宋体"/>
          <w:b/>
          <w:bCs/>
          <w:lang w:eastAsia="zh-CN"/>
        </w:rPr>
        <w:t>，或投标截止时间前六个月内银行出具的资信证明）</w:t>
      </w:r>
      <w:r w:rsidRPr="00F96AC9">
        <w:rPr>
          <w:rFonts w:ascii="宋体" w:eastAsia="宋体" w:hAnsi="宋体" w:cs="宋体"/>
          <w:lang w:eastAsia="zh-CN"/>
        </w:rPr>
        <w:t>；</w:t>
      </w:r>
    </w:p>
    <w:p w14:paraId="118923DC" w14:textId="77777777" w:rsidR="00D22234" w:rsidRPr="00F96AC9" w:rsidRDefault="00D22234" w:rsidP="00D22234">
      <w:pPr>
        <w:widowControl w:val="0"/>
        <w:jc w:val="both"/>
        <w:rPr>
          <w:rFonts w:ascii="宋体" w:eastAsia="宋体" w:hAnsi="宋体" w:cs="宋体"/>
          <w:lang w:eastAsia="zh-CN"/>
        </w:rPr>
      </w:pPr>
      <w:r w:rsidRPr="00F96AC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F96AC9">
        <w:rPr>
          <w:rFonts w:ascii="宋体" w:eastAsia="宋体" w:hAnsi="宋体" w:cs="宋体" w:hint="eastAsia"/>
          <w:lang w:eastAsia="zh-CN"/>
        </w:rPr>
        <w:t xml:space="preserve"> </w:t>
      </w:r>
      <w:r w:rsidRPr="00F96AC9">
        <w:rPr>
          <w:rFonts w:ascii="宋体" w:eastAsia="宋体" w:hint="eastAsia"/>
          <w:kern w:val="2"/>
          <w:lang w:eastAsia="zh-CN"/>
        </w:rPr>
        <w:t>或 承诺函</w:t>
      </w:r>
      <w:r w:rsidRPr="00F96AC9">
        <w:rPr>
          <w:rFonts w:ascii="宋体" w:eastAsia="宋体" w:hAnsi="宋体" w:cs="宋体"/>
          <w:lang w:eastAsia="zh-CN"/>
        </w:rPr>
        <w:t>）；</w:t>
      </w:r>
    </w:p>
    <w:p w14:paraId="553174FB" w14:textId="77777777" w:rsidR="00D22234" w:rsidRPr="00F96AC9" w:rsidRDefault="00D22234" w:rsidP="00D22234">
      <w:pPr>
        <w:widowControl w:val="0"/>
        <w:jc w:val="both"/>
        <w:rPr>
          <w:rFonts w:ascii="宋体" w:eastAsia="宋体" w:hAnsi="宋体" w:cs="宋体"/>
          <w:b/>
          <w:bCs/>
          <w:lang w:eastAsia="zh-CN"/>
        </w:rPr>
      </w:pPr>
      <w:r w:rsidRPr="00F96AC9">
        <w:rPr>
          <w:rFonts w:ascii="宋体" w:eastAsia="宋体" w:hAnsi="宋体" w:cs="宋体"/>
          <w:lang w:eastAsia="zh-CN"/>
        </w:rPr>
        <w:t>（4）有依法缴纳税收和社会保障资金的良好记录（</w:t>
      </w:r>
      <w:r w:rsidRPr="00F96AC9">
        <w:rPr>
          <w:rFonts w:ascii="宋体" w:eastAsia="宋体" w:hAnsi="宋体" w:cs="宋体"/>
          <w:b/>
          <w:bCs/>
          <w:lang w:eastAsia="zh-CN"/>
        </w:rPr>
        <w:t>提供参加本次政府采购活动前半年内至少一个月</w:t>
      </w:r>
      <w:r w:rsidRPr="00F96AC9">
        <w:rPr>
          <w:rFonts w:ascii="宋体" w:eastAsia="宋体" w:hAnsi="宋体" w:cs="宋体" w:hint="eastAsia"/>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\o\ac(○,1)</w:instrText>
      </w:r>
      <w:r w:rsidRPr="00F96AC9">
        <w:rPr>
          <w:rFonts w:ascii="宋体" w:eastAsia="宋体" w:hAnsi="宋体" w:cs="宋体" w:hint="eastAsia"/>
          <w:b/>
          <w:bCs/>
          <w:lang w:eastAsia="zh-CN"/>
        </w:rPr>
        <w:fldChar w:fldCharType="end"/>
      </w:r>
      <w:r w:rsidRPr="00F96AC9">
        <w:rPr>
          <w:rFonts w:ascii="宋体" w:eastAsia="宋体" w:hAnsi="宋体" w:cs="宋体" w:hint="eastAsia"/>
          <w:b/>
          <w:bCs/>
          <w:lang w:eastAsia="zh-CN"/>
        </w:rPr>
        <w:t>提供缴纳税收的凭证</w:t>
      </w:r>
      <w:r w:rsidRPr="00F96AC9">
        <w:rPr>
          <w:rFonts w:ascii="宋体" w:eastAsia="宋体" w:hAnsi="宋体" w:cs="宋体"/>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\o\ac(○,2)</w:instrText>
      </w:r>
      <w:r w:rsidRPr="00F96AC9">
        <w:rPr>
          <w:rFonts w:ascii="宋体" w:eastAsia="宋体" w:hAnsi="宋体" w:cs="宋体" w:hint="eastAsia"/>
          <w:b/>
          <w:bCs/>
          <w:lang w:eastAsia="zh-CN"/>
        </w:rPr>
        <w:fldChar w:fldCharType="end"/>
      </w:r>
      <w:r w:rsidRPr="00F96AC9">
        <w:rPr>
          <w:rFonts w:ascii="宋体" w:eastAsia="宋体" w:hAnsi="宋体" w:cs="宋体"/>
          <w:b/>
          <w:bCs/>
          <w:lang w:eastAsia="zh-CN"/>
        </w:rPr>
        <w:t>提供缴纳社会保险的凭据）</w:t>
      </w:r>
      <w:r w:rsidRPr="00F96AC9">
        <w:rPr>
          <w:rFonts w:ascii="宋体" w:eastAsia="宋体" w:hAnsi="宋体" w:cs="宋体" w:hint="eastAsia"/>
          <w:b/>
          <w:bCs/>
          <w:lang w:eastAsia="zh-CN"/>
        </w:rPr>
        <w:t>，依法享受免缴、缓缴的，提供证明材料</w:t>
      </w:r>
      <w:r w:rsidRPr="00F96AC9">
        <w:rPr>
          <w:rFonts w:ascii="宋体" w:eastAsia="宋体" w:hAnsi="宋体" w:cs="宋体"/>
          <w:b/>
          <w:bCs/>
          <w:lang w:eastAsia="zh-CN"/>
        </w:rPr>
        <w:t>；</w:t>
      </w:r>
    </w:p>
    <w:p w14:paraId="656194A7" w14:textId="77777777" w:rsidR="00D22234" w:rsidRPr="00F96AC9" w:rsidRDefault="00D22234" w:rsidP="00D22234">
      <w:pPr>
        <w:widowControl w:val="0"/>
        <w:jc w:val="both"/>
        <w:rPr>
          <w:rFonts w:ascii="宋体" w:eastAsia="宋体" w:hAnsi="宋体" w:cs="宋体"/>
          <w:lang w:eastAsia="zh-CN"/>
        </w:rPr>
      </w:pPr>
      <w:r w:rsidRPr="00F96AC9">
        <w:rPr>
          <w:rFonts w:ascii="宋体" w:eastAsia="宋体" w:hAnsi="宋体" w:cs="宋体"/>
          <w:lang w:eastAsia="zh-CN"/>
        </w:rPr>
        <w:t>（5）参加政府采购活动前三年内，在经营活动中没有重大违法记录（提供承诺书）；</w:t>
      </w:r>
    </w:p>
    <w:p w14:paraId="6B90B1D8" w14:textId="77777777" w:rsidR="00D22234" w:rsidRPr="00F96AC9" w:rsidRDefault="00D22234" w:rsidP="00D22234">
      <w:pPr>
        <w:widowControl w:val="0"/>
        <w:jc w:val="both"/>
        <w:rPr>
          <w:rFonts w:ascii="宋体" w:eastAsia="宋体" w:hAnsi="宋体" w:cs="宋体"/>
          <w:b/>
          <w:bCs/>
          <w:lang w:eastAsia="zh-CN"/>
        </w:rPr>
      </w:pPr>
    </w:p>
    <w:p w14:paraId="290389E1" w14:textId="77777777" w:rsidR="00D22234" w:rsidRPr="00F96AC9" w:rsidRDefault="00D22234" w:rsidP="00D22234">
      <w:pPr>
        <w:widowControl w:val="0"/>
        <w:jc w:val="both"/>
        <w:rPr>
          <w:rFonts w:ascii="宋体" w:eastAsia="宋体" w:hAnsi="宋体" w:cs="宋体"/>
          <w:b/>
          <w:bCs/>
          <w:lang w:eastAsia="zh-CN"/>
        </w:rPr>
      </w:pPr>
      <w:r w:rsidRPr="00F96AC9">
        <w:rPr>
          <w:rFonts w:ascii="宋体" w:eastAsia="宋体" w:hAnsi="宋体" w:cs="宋体" w:hint="eastAsia"/>
          <w:b/>
          <w:bCs/>
          <w:lang w:eastAsia="zh-CN"/>
        </w:rPr>
        <w:t>2</w:t>
      </w:r>
      <w:r w:rsidRPr="00F96AC9">
        <w:rPr>
          <w:rFonts w:ascii="宋体" w:eastAsia="宋体" w:hAnsi="宋体" w:cs="宋体"/>
          <w:b/>
          <w:bCs/>
          <w:lang w:eastAsia="zh-CN"/>
        </w:rPr>
        <w:t>.</w:t>
      </w:r>
      <w:r w:rsidRPr="00F96AC9">
        <w:rPr>
          <w:rFonts w:ascii="宋体" w:eastAsia="宋体" w:hAnsi="宋体" w:cs="宋体" w:hint="eastAsia"/>
          <w:b/>
          <w:bCs/>
          <w:lang w:eastAsia="zh-CN"/>
        </w:rPr>
        <w:t>法律、行政法规规定的其他条件。</w:t>
      </w:r>
    </w:p>
    <w:p w14:paraId="07CD517C" w14:textId="77777777" w:rsidR="00D22234" w:rsidRPr="00F96AC9" w:rsidRDefault="00D22234" w:rsidP="00D22234">
      <w:pPr>
        <w:widowControl w:val="0"/>
        <w:jc w:val="both"/>
        <w:rPr>
          <w:rFonts w:ascii="宋体" w:eastAsia="宋体" w:hAnsi="宋体" w:cs="宋体"/>
          <w:b/>
          <w:bCs/>
          <w:lang w:eastAsia="zh-CN"/>
        </w:rPr>
      </w:pPr>
    </w:p>
    <w:p w14:paraId="6ABBC63B" w14:textId="77777777" w:rsidR="00D22234" w:rsidRPr="00F96AC9" w:rsidRDefault="00D22234" w:rsidP="00D22234">
      <w:pPr>
        <w:widowControl w:val="0"/>
        <w:jc w:val="both"/>
        <w:rPr>
          <w:rFonts w:ascii="宋体" w:eastAsia="宋体" w:hAnsi="宋体" w:cs="宋体"/>
          <w:b/>
          <w:bCs/>
          <w:lang w:eastAsia="zh-CN"/>
        </w:rPr>
      </w:pPr>
      <w:r w:rsidRPr="00F96AC9">
        <w:rPr>
          <w:rFonts w:ascii="宋体" w:eastAsia="宋体" w:hAnsi="宋体" w:cs="宋体" w:hint="eastAsia"/>
          <w:b/>
          <w:bCs/>
          <w:lang w:eastAsia="zh-CN"/>
        </w:rPr>
        <w:t>3.本项目不接受联合体投标</w:t>
      </w:r>
    </w:p>
    <w:p w14:paraId="40B0AA83" w14:textId="77777777" w:rsidR="00D22234" w:rsidRPr="00F96AC9" w:rsidRDefault="00D22234" w:rsidP="00D22234">
      <w:pPr>
        <w:widowControl w:val="0"/>
        <w:jc w:val="both"/>
        <w:rPr>
          <w:rFonts w:ascii="宋体" w:eastAsia="宋体" w:hAnsi="宋体" w:cs="宋体"/>
          <w:b/>
          <w:bCs/>
          <w:lang w:eastAsia="zh-CN"/>
        </w:rPr>
      </w:pPr>
    </w:p>
    <w:p w14:paraId="548A3EB4" w14:textId="77777777" w:rsidR="00D22234" w:rsidRPr="00F96AC9" w:rsidRDefault="00D22234" w:rsidP="00D22234">
      <w:pPr>
        <w:widowControl w:val="0"/>
        <w:jc w:val="both"/>
        <w:rPr>
          <w:rFonts w:ascii="宋体" w:eastAsia="宋体" w:hAnsi="宋体" w:cs="宋体"/>
          <w:lang w:eastAsia="zh-CN"/>
        </w:rPr>
      </w:pPr>
      <w:r w:rsidRPr="00F96AC9">
        <w:rPr>
          <w:rFonts w:ascii="宋体" w:eastAsia="宋体" w:hAnsi="宋体" w:cs="宋体" w:hint="eastAsia"/>
          <w:b/>
          <w:bCs/>
          <w:lang w:eastAsia="zh-CN"/>
        </w:rPr>
        <w:t>4</w:t>
      </w:r>
      <w:r w:rsidRPr="00F96AC9">
        <w:rPr>
          <w:rFonts w:ascii="宋体" w:eastAsia="宋体" w:hAnsi="宋体" w:cs="宋体"/>
          <w:b/>
          <w:bCs/>
          <w:lang w:eastAsia="zh-CN"/>
        </w:rPr>
        <w:t>.</w:t>
      </w:r>
      <w:r w:rsidRPr="00F96AC9">
        <w:rPr>
          <w:rFonts w:ascii="宋体" w:hAnsi="宋体" w:cs="宋体" w:hint="eastAsia"/>
          <w:color w:val="000000"/>
          <w:shd w:val="clear" w:color="auto" w:fill="FFFFFF"/>
          <w:lang w:eastAsia="zh-CN"/>
        </w:rPr>
        <w:t xml:space="preserve"> </w:t>
      </w:r>
      <w:r w:rsidRPr="00F96AC9">
        <w:rPr>
          <w:rFonts w:ascii="宋体" w:hAnsi="宋体" w:cs="宋体" w:hint="eastAsia"/>
          <w:color w:val="000000"/>
          <w:shd w:val="clear" w:color="auto" w:fill="FFFFFF"/>
          <w:lang w:eastAsia="zh-CN"/>
        </w:rPr>
        <w:t>对于第</w:t>
      </w:r>
      <w:r w:rsidRPr="00F96AC9">
        <w:rPr>
          <w:rFonts w:ascii="宋体" w:hAnsi="宋体" w:cs="宋体" w:hint="eastAsia"/>
          <w:color w:val="000000"/>
          <w:shd w:val="clear" w:color="auto" w:fill="FFFFFF"/>
          <w:lang w:eastAsia="zh-CN"/>
        </w:rPr>
        <w:t>1</w:t>
      </w:r>
      <w:r w:rsidRPr="00F96AC9">
        <w:rPr>
          <w:rFonts w:ascii="宋体" w:hAnsi="宋体" w:cs="宋体" w:hint="eastAsia"/>
          <w:color w:val="000000"/>
          <w:shd w:val="clear" w:color="auto" w:fill="FFFFFF"/>
          <w:lang w:eastAsia="zh-CN"/>
        </w:rPr>
        <w:t>大点中第</w:t>
      </w:r>
      <w:r w:rsidRPr="00F96AC9">
        <w:rPr>
          <w:rFonts w:ascii="宋体" w:hAnsi="宋体" w:cs="宋体"/>
          <w:color w:val="000000"/>
          <w:shd w:val="clear" w:color="auto" w:fill="FFFFFF"/>
          <w:lang w:eastAsia="zh-CN"/>
        </w:rPr>
        <w:t>（</w:t>
      </w:r>
      <w:r w:rsidRPr="00F96AC9">
        <w:rPr>
          <w:rFonts w:ascii="宋体" w:hAnsi="宋体" w:cs="宋体"/>
          <w:color w:val="000000"/>
          <w:shd w:val="clear" w:color="auto" w:fill="FFFFFF"/>
          <w:lang w:eastAsia="zh-CN"/>
        </w:rPr>
        <w:t>2</w:t>
      </w:r>
      <w:r w:rsidRPr="00F96AC9">
        <w:rPr>
          <w:rFonts w:ascii="宋体" w:hAnsi="宋体" w:cs="宋体"/>
          <w:color w:val="000000"/>
          <w:shd w:val="clear" w:color="auto" w:fill="FFFFFF"/>
          <w:lang w:eastAsia="zh-CN"/>
        </w:rPr>
        <w:t>）</w:t>
      </w:r>
      <w:r w:rsidRPr="00F96AC9">
        <w:rPr>
          <w:rFonts w:ascii="宋体" w:hAnsi="宋体" w:cs="宋体" w:hint="eastAsia"/>
          <w:color w:val="000000"/>
          <w:shd w:val="clear" w:color="auto" w:fill="FFFFFF"/>
          <w:lang w:eastAsia="zh-CN"/>
        </w:rPr>
        <w:t>条至第</w:t>
      </w:r>
      <w:r w:rsidRPr="00F96AC9">
        <w:rPr>
          <w:rFonts w:ascii="宋体" w:hAnsi="宋体" w:cs="宋体"/>
          <w:color w:val="000000"/>
          <w:shd w:val="clear" w:color="auto" w:fill="FFFFFF"/>
          <w:lang w:eastAsia="zh-CN"/>
        </w:rPr>
        <w:t>（</w:t>
      </w:r>
      <w:r w:rsidRPr="00F96AC9">
        <w:rPr>
          <w:rFonts w:ascii="宋体" w:hAnsi="宋体" w:cs="宋体"/>
          <w:color w:val="000000"/>
          <w:shd w:val="clear" w:color="auto" w:fill="FFFFFF"/>
          <w:lang w:eastAsia="zh-CN"/>
        </w:rPr>
        <w:t>5</w:t>
      </w:r>
      <w:r w:rsidRPr="00F96AC9">
        <w:rPr>
          <w:rFonts w:ascii="宋体" w:hAnsi="宋体" w:cs="宋体"/>
          <w:color w:val="000000"/>
          <w:shd w:val="clear" w:color="auto" w:fill="FFFFFF"/>
          <w:lang w:eastAsia="zh-CN"/>
        </w:rPr>
        <w:t>）</w:t>
      </w:r>
      <w:proofErr w:type="gramStart"/>
      <w:r w:rsidRPr="00F96AC9">
        <w:rPr>
          <w:rFonts w:ascii="宋体" w:hAnsi="宋体" w:cs="宋体" w:hint="eastAsia"/>
          <w:color w:val="000000"/>
          <w:shd w:val="clear" w:color="auto" w:fill="FFFFFF"/>
          <w:lang w:eastAsia="zh-CN"/>
        </w:rPr>
        <w:t>条证明</w:t>
      </w:r>
      <w:proofErr w:type="gramEnd"/>
      <w:r w:rsidRPr="00F96AC9">
        <w:rPr>
          <w:rFonts w:ascii="宋体" w:hAnsi="宋体" w:cs="宋体" w:hint="eastAsia"/>
          <w:color w:val="000000"/>
          <w:shd w:val="clear" w:color="auto" w:fill="FFFFFF"/>
          <w:lang w:eastAsia="zh-CN"/>
        </w:rPr>
        <w:t>材料可使用《政府采购供应商信用承诺书》</w:t>
      </w:r>
      <w:r w:rsidRPr="00F96AC9">
        <w:rPr>
          <w:rFonts w:ascii="宋体" w:hAnsi="宋体" w:cs="宋体" w:hint="eastAsia"/>
          <w:color w:val="000000"/>
          <w:shd w:val="clear" w:color="auto" w:fill="FFFFFF"/>
          <w:lang w:eastAsia="zh-CN"/>
        </w:rPr>
        <w:t xml:space="preserve"> </w:t>
      </w:r>
      <w:r w:rsidRPr="00F96AC9">
        <w:rPr>
          <w:rFonts w:ascii="宋体" w:hAnsi="宋体" w:cs="宋体" w:hint="eastAsia"/>
          <w:color w:val="000000"/>
          <w:shd w:val="clear" w:color="auto" w:fill="FFFFFF"/>
          <w:lang w:eastAsia="zh-CN"/>
        </w:rPr>
        <w:t>替代。</w:t>
      </w:r>
      <w:r w:rsidRPr="00F96AC9">
        <w:rPr>
          <w:rFonts w:ascii="宋体" w:eastAsia="宋体" w:hAnsi="宋体" w:cs="宋体" w:hint="eastAsia"/>
          <w:lang w:eastAsia="zh-CN"/>
        </w:rPr>
        <w:t>格式见后</w:t>
      </w:r>
    </w:p>
    <w:p w14:paraId="5694546F" w14:textId="77777777" w:rsidR="00D22234" w:rsidRPr="00F96AC9" w:rsidRDefault="00D22234" w:rsidP="00D22234">
      <w:pPr>
        <w:widowControl w:val="0"/>
        <w:jc w:val="both"/>
        <w:rPr>
          <w:rFonts w:eastAsia="宋体"/>
          <w:position w:val="-10"/>
          <w:szCs w:val="20"/>
          <w:lang w:eastAsia="zh-CN"/>
        </w:rPr>
      </w:pPr>
    </w:p>
    <w:p w14:paraId="13780663" w14:textId="77777777" w:rsidR="00D22234" w:rsidRPr="00F96AC9" w:rsidRDefault="00D22234" w:rsidP="00D22234">
      <w:pPr>
        <w:widowControl w:val="0"/>
        <w:spacing w:line="500" w:lineRule="exact"/>
        <w:jc w:val="both"/>
        <w:rPr>
          <w:rFonts w:ascii="宋体" w:eastAsia="宋体" w:hAnsi="宋体" w:cs="宋体"/>
          <w:b/>
          <w:bCs/>
          <w:lang w:eastAsia="zh-CN"/>
        </w:rPr>
      </w:pPr>
      <w:r w:rsidRPr="00F96AC9">
        <w:rPr>
          <w:rFonts w:ascii="宋体" w:eastAsia="宋体" w:hAnsi="宋体" w:cs="宋体" w:hint="eastAsia"/>
          <w:b/>
          <w:bCs/>
          <w:lang w:eastAsia="zh-CN"/>
        </w:rPr>
        <w:t>5、其他特殊资格要求</w:t>
      </w:r>
    </w:p>
    <w:p w14:paraId="7E99B231" w14:textId="77777777" w:rsidR="00D22234" w:rsidRPr="00F96AC9" w:rsidRDefault="00D22234" w:rsidP="00D22234">
      <w:pPr>
        <w:widowControl w:val="0"/>
        <w:spacing w:line="500" w:lineRule="exact"/>
        <w:jc w:val="both"/>
        <w:rPr>
          <w:rFonts w:eastAsia="宋体"/>
          <w:b/>
          <w:kern w:val="2"/>
          <w:sz w:val="21"/>
          <w:lang w:eastAsia="zh-CN"/>
        </w:rPr>
      </w:pPr>
    </w:p>
    <w:p w14:paraId="695604C6" w14:textId="77777777" w:rsidR="00D22234" w:rsidRPr="00F96AC9" w:rsidRDefault="00D22234" w:rsidP="00D22234">
      <w:pPr>
        <w:widowControl w:val="0"/>
        <w:spacing w:line="500" w:lineRule="exact"/>
        <w:jc w:val="both"/>
        <w:rPr>
          <w:rFonts w:eastAsia="宋体"/>
          <w:b/>
          <w:kern w:val="2"/>
          <w:sz w:val="21"/>
          <w:lang w:eastAsia="zh-CN"/>
        </w:rPr>
      </w:pPr>
    </w:p>
    <w:p w14:paraId="24020D41" w14:textId="77777777" w:rsidR="00D22234" w:rsidRPr="00F96AC9" w:rsidRDefault="00D22234" w:rsidP="00D22234">
      <w:pPr>
        <w:widowControl w:val="0"/>
        <w:spacing w:line="500" w:lineRule="exact"/>
        <w:jc w:val="both"/>
        <w:rPr>
          <w:rFonts w:eastAsia="宋体"/>
          <w:b/>
          <w:kern w:val="2"/>
          <w:sz w:val="21"/>
          <w:lang w:eastAsia="zh-CN"/>
        </w:rPr>
      </w:pPr>
    </w:p>
    <w:p w14:paraId="7DC32A9C" w14:textId="77777777" w:rsidR="00D22234" w:rsidRPr="00F96AC9" w:rsidRDefault="00D22234" w:rsidP="00D22234">
      <w:pPr>
        <w:widowControl w:val="0"/>
        <w:spacing w:line="500" w:lineRule="exact"/>
        <w:jc w:val="both"/>
        <w:rPr>
          <w:rFonts w:eastAsia="宋体"/>
          <w:b/>
          <w:kern w:val="2"/>
          <w:sz w:val="21"/>
          <w:lang w:eastAsia="zh-CN"/>
        </w:rPr>
      </w:pPr>
    </w:p>
    <w:p w14:paraId="4346A51F" w14:textId="77777777" w:rsidR="00D22234" w:rsidRPr="00F96AC9" w:rsidRDefault="00D22234" w:rsidP="00D22234">
      <w:pPr>
        <w:widowControl w:val="0"/>
        <w:spacing w:line="500" w:lineRule="exact"/>
        <w:jc w:val="both"/>
        <w:rPr>
          <w:rFonts w:eastAsia="宋体"/>
          <w:b/>
          <w:kern w:val="2"/>
          <w:sz w:val="21"/>
          <w:lang w:eastAsia="zh-CN"/>
        </w:rPr>
      </w:pPr>
    </w:p>
    <w:p w14:paraId="0839793F" w14:textId="77777777" w:rsidR="00D22234" w:rsidRPr="00F96AC9" w:rsidRDefault="00D22234" w:rsidP="00D22234">
      <w:pPr>
        <w:widowControl w:val="0"/>
        <w:spacing w:line="500" w:lineRule="exact"/>
        <w:jc w:val="both"/>
        <w:rPr>
          <w:rFonts w:eastAsia="宋体"/>
          <w:b/>
          <w:kern w:val="2"/>
          <w:sz w:val="21"/>
          <w:lang w:eastAsia="zh-CN"/>
        </w:rPr>
      </w:pPr>
    </w:p>
    <w:p w14:paraId="1FED1757" w14:textId="77777777" w:rsidR="00D22234" w:rsidRPr="00F96AC9" w:rsidRDefault="00D22234" w:rsidP="00D22234">
      <w:pPr>
        <w:widowControl w:val="0"/>
        <w:spacing w:line="500" w:lineRule="exact"/>
        <w:jc w:val="both"/>
        <w:rPr>
          <w:rFonts w:eastAsia="宋体"/>
          <w:b/>
          <w:kern w:val="2"/>
          <w:sz w:val="21"/>
          <w:lang w:eastAsia="zh-CN"/>
        </w:rPr>
      </w:pPr>
    </w:p>
    <w:p w14:paraId="65A539F2" w14:textId="77777777" w:rsidR="00D22234" w:rsidRPr="00F96AC9" w:rsidRDefault="00D22234" w:rsidP="00D22234">
      <w:pPr>
        <w:pStyle w:val="4"/>
        <w:ind w:left="1440"/>
      </w:pPr>
    </w:p>
    <w:p w14:paraId="0EACF4D9" w14:textId="77777777" w:rsidR="00D22234" w:rsidRPr="00F96AC9" w:rsidRDefault="00D22234" w:rsidP="00D22234">
      <w:pPr>
        <w:rPr>
          <w:lang w:eastAsia="zh-CN"/>
        </w:rPr>
      </w:pPr>
    </w:p>
    <w:p w14:paraId="1C39ECF2" w14:textId="77777777" w:rsidR="00D22234" w:rsidRPr="00F96AC9" w:rsidRDefault="00D22234" w:rsidP="00D22234">
      <w:pPr>
        <w:widowControl w:val="0"/>
        <w:spacing w:line="500" w:lineRule="exact"/>
        <w:jc w:val="both"/>
        <w:rPr>
          <w:rFonts w:eastAsia="宋体"/>
          <w:b/>
          <w:kern w:val="2"/>
          <w:sz w:val="21"/>
          <w:lang w:eastAsia="zh-CN"/>
        </w:rPr>
      </w:pPr>
    </w:p>
    <w:p w14:paraId="7543B7A8" w14:textId="77777777" w:rsidR="00D22234" w:rsidRPr="00F96AC9" w:rsidRDefault="00D22234" w:rsidP="00D22234">
      <w:pPr>
        <w:widowControl w:val="0"/>
        <w:spacing w:line="500" w:lineRule="exact"/>
        <w:jc w:val="both"/>
        <w:rPr>
          <w:rFonts w:eastAsia="宋体"/>
          <w:b/>
          <w:kern w:val="2"/>
          <w:sz w:val="21"/>
          <w:lang w:eastAsia="zh-CN"/>
        </w:rPr>
      </w:pPr>
    </w:p>
    <w:p w14:paraId="41E9ADA1" w14:textId="77777777" w:rsidR="00D22234" w:rsidRPr="00F96AC9" w:rsidRDefault="00D22234" w:rsidP="00D22234">
      <w:pPr>
        <w:widowControl w:val="0"/>
        <w:spacing w:line="500" w:lineRule="exact"/>
        <w:jc w:val="both"/>
        <w:rPr>
          <w:rFonts w:eastAsia="宋体"/>
          <w:b/>
          <w:kern w:val="2"/>
          <w:sz w:val="21"/>
          <w:lang w:eastAsia="zh-CN"/>
        </w:rPr>
      </w:pPr>
    </w:p>
    <w:p w14:paraId="3CB6CE3C" w14:textId="77777777" w:rsidR="00D22234" w:rsidRPr="00F96AC9" w:rsidRDefault="00D22234" w:rsidP="00D22234">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F96AC9">
        <w:rPr>
          <w:rFonts w:ascii="宋体" w:eastAsia="宋体" w:hint="eastAsia"/>
          <w:b/>
          <w:bCs/>
          <w:kern w:val="2"/>
          <w:sz w:val="32"/>
          <w:szCs w:val="32"/>
          <w:lang w:eastAsia="zh-CN"/>
        </w:rPr>
        <w:t>格   式</w:t>
      </w:r>
    </w:p>
    <w:p w14:paraId="4C1297FB"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法人或者其他组织的营业执照等证明文件，自然人的身份证明；</w:t>
      </w:r>
    </w:p>
    <w:p w14:paraId="005D5D44"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18CFAE75"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2646D2F"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 xml:space="preserve">格式  </w:t>
      </w:r>
      <w:r w:rsidRPr="00F96AC9">
        <w:rPr>
          <w:rFonts w:ascii="宋体" w:eastAsia="宋体" w:hAnsi="宋体" w:cs="宋体"/>
          <w:lang w:eastAsia="zh-CN"/>
        </w:rPr>
        <w:t>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w:t>
      </w:r>
      <w:proofErr w:type="gramStart"/>
      <w:r w:rsidRPr="00F96AC9">
        <w:rPr>
          <w:rFonts w:ascii="宋体" w:eastAsia="宋体" w:hAnsi="宋体" w:cs="宋体" w:hint="eastAsia"/>
          <w:b/>
          <w:bCs/>
          <w:lang w:eastAsia="zh-CN"/>
        </w:rPr>
        <w:t>一</w:t>
      </w:r>
      <w:proofErr w:type="gramEnd"/>
      <w:r w:rsidRPr="00F96AC9">
        <w:rPr>
          <w:rFonts w:ascii="宋体" w:eastAsia="宋体" w:hAnsi="宋体" w:cs="宋体" w:hint="eastAsia"/>
          <w:b/>
          <w:bCs/>
          <w:lang w:eastAsia="zh-CN"/>
        </w:rPr>
        <w:t>年度的经审计的财务报告</w:t>
      </w:r>
      <w:r w:rsidRPr="00F96AC9">
        <w:rPr>
          <w:rFonts w:ascii="宋体" w:eastAsia="宋体" w:hAnsi="宋体" w:cs="宋体"/>
          <w:b/>
          <w:bCs/>
          <w:lang w:eastAsia="zh-CN"/>
        </w:rPr>
        <w:t>，或投标截止时间前六个月内银行出具的资信证明）</w:t>
      </w:r>
    </w:p>
    <w:p w14:paraId="11BD9281"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0AA103E"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73DE8E7"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具有履行合同所必需的设备和专业技术能力，提供具备履行合同所必需的设备和专业技术能力的</w:t>
      </w:r>
      <w:r w:rsidRPr="00F96AC9">
        <w:rPr>
          <w:rFonts w:ascii="宋体" w:eastAsia="宋体" w:hint="eastAsia"/>
          <w:b/>
          <w:bCs/>
          <w:kern w:val="2"/>
          <w:lang w:eastAsia="zh-CN"/>
        </w:rPr>
        <w:t>证明材料或承诺函</w:t>
      </w:r>
      <w:r w:rsidRPr="00F96AC9">
        <w:rPr>
          <w:rFonts w:ascii="宋体" w:eastAsia="宋体" w:hint="eastAsia"/>
          <w:kern w:val="2"/>
          <w:lang w:eastAsia="zh-CN"/>
        </w:rPr>
        <w:t>（</w:t>
      </w:r>
      <w:r w:rsidRPr="00F96AC9">
        <w:rPr>
          <w:rFonts w:ascii="宋体" w:eastAsia="宋体" w:hint="eastAsia"/>
          <w:b/>
          <w:bCs/>
          <w:kern w:val="2"/>
          <w:lang w:eastAsia="zh-CN"/>
        </w:rPr>
        <w:t>由投标人根据项目需求提供说明材料，可自拟</w:t>
      </w:r>
      <w:r w:rsidRPr="00F96AC9">
        <w:rPr>
          <w:rFonts w:ascii="宋体" w:eastAsia="宋体" w:hint="eastAsia"/>
          <w:kern w:val="2"/>
          <w:lang w:eastAsia="zh-CN"/>
        </w:rPr>
        <w:t>）；</w:t>
      </w:r>
    </w:p>
    <w:p w14:paraId="6D1C993E"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D2FC99E"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D56BA65"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有依法缴纳税收和社会保障资金的良好记录，</w:t>
      </w:r>
      <w:r w:rsidRPr="00F96AC9">
        <w:rPr>
          <w:rFonts w:ascii="宋体" w:eastAsia="宋体" w:hAnsi="宋体" w:cs="宋体"/>
          <w:b/>
          <w:bCs/>
          <w:lang w:eastAsia="zh-CN"/>
        </w:rPr>
        <w:t>提供参加本次政府采购活动前半年内至少一个月</w:t>
      </w:r>
      <w:r w:rsidRPr="00F96AC9">
        <w:rPr>
          <w:rFonts w:ascii="宋体" w:eastAsia="宋体" w:hAnsi="宋体" w:cs="宋体" w:hint="eastAsia"/>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\o\ac(○,1)</w:instrText>
      </w:r>
      <w:r w:rsidRPr="00F96AC9">
        <w:rPr>
          <w:rFonts w:ascii="宋体" w:eastAsia="宋体" w:hAnsi="宋体" w:cs="宋体" w:hint="eastAsia"/>
          <w:b/>
          <w:bCs/>
          <w:lang w:eastAsia="zh-CN"/>
        </w:rPr>
        <w:fldChar w:fldCharType="end"/>
      </w:r>
      <w:r w:rsidRPr="00F96AC9">
        <w:rPr>
          <w:rFonts w:ascii="宋体" w:eastAsia="宋体" w:hAnsi="宋体" w:cs="宋体" w:hint="eastAsia"/>
          <w:b/>
          <w:bCs/>
          <w:lang w:eastAsia="zh-CN"/>
        </w:rPr>
        <w:t>提供缴纳税收的凭证</w:t>
      </w:r>
      <w:r w:rsidRPr="00F96AC9">
        <w:rPr>
          <w:rFonts w:ascii="宋体" w:eastAsia="宋体" w:hAnsi="宋体" w:cs="宋体"/>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\o\ac(○,2)</w:instrText>
      </w:r>
      <w:r w:rsidRPr="00F96AC9">
        <w:rPr>
          <w:rFonts w:ascii="宋体" w:eastAsia="宋体" w:hAnsi="宋体" w:cs="宋体" w:hint="eastAsia"/>
          <w:b/>
          <w:bCs/>
          <w:lang w:eastAsia="zh-CN"/>
        </w:rPr>
        <w:fldChar w:fldCharType="end"/>
      </w:r>
      <w:r w:rsidRPr="00F96AC9">
        <w:rPr>
          <w:rFonts w:ascii="宋体" w:eastAsia="宋体" w:hAnsi="宋体" w:cs="宋体"/>
          <w:b/>
          <w:bCs/>
          <w:lang w:eastAsia="zh-CN"/>
        </w:rPr>
        <w:t>提供缴纳社会保险的凭据）</w:t>
      </w:r>
      <w:r w:rsidRPr="00F96AC9">
        <w:rPr>
          <w:rFonts w:ascii="宋体" w:eastAsia="宋体" w:hAnsi="宋体" w:cs="宋体" w:hint="eastAsia"/>
          <w:b/>
          <w:bCs/>
          <w:lang w:eastAsia="zh-CN"/>
        </w:rPr>
        <w:t>，依法享受免缴、缓缴的，提供证明材料</w:t>
      </w:r>
      <w:r w:rsidRPr="00F96AC9">
        <w:rPr>
          <w:rFonts w:ascii="宋体" w:eastAsia="宋体" w:hAnsi="宋体" w:cs="宋体"/>
          <w:b/>
          <w:bCs/>
          <w:lang w:eastAsia="zh-CN"/>
        </w:rPr>
        <w:t>；</w:t>
      </w:r>
    </w:p>
    <w:p w14:paraId="7339823D"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0465E4B"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69C07BD"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参加本次政府采购活动前三年内，在经营活动中没有重大违法记录，提供</w:t>
      </w:r>
      <w:r w:rsidRPr="00F96AC9">
        <w:rPr>
          <w:rFonts w:ascii="宋体" w:eastAsia="宋体" w:hint="eastAsia"/>
          <w:b/>
          <w:bCs/>
          <w:kern w:val="2"/>
          <w:lang w:eastAsia="zh-CN"/>
        </w:rPr>
        <w:t>声明函</w:t>
      </w:r>
      <w:r w:rsidRPr="00F96AC9">
        <w:rPr>
          <w:rFonts w:ascii="宋体" w:eastAsia="宋体" w:hint="eastAsia"/>
          <w:kern w:val="2"/>
          <w:lang w:eastAsia="zh-CN"/>
        </w:rPr>
        <w:t>（重大违法记录是指投标人因违法经营受到刑事处罚或责令停产停业、吊销许可证或者执照、较大数额罚款等行政处罚</w:t>
      </w:r>
      <w:r w:rsidRPr="00F96AC9">
        <w:rPr>
          <w:rFonts w:ascii="宋体" w:eastAsia="宋体" w:hint="eastAsia"/>
          <w:b/>
          <w:bCs/>
          <w:kern w:val="2"/>
          <w:lang w:eastAsia="zh-CN"/>
        </w:rPr>
        <w:t>，可自拟</w:t>
      </w:r>
      <w:r w:rsidRPr="00F96AC9">
        <w:rPr>
          <w:rFonts w:ascii="宋体" w:eastAsia="宋体" w:hint="eastAsia"/>
          <w:kern w:val="2"/>
          <w:lang w:eastAsia="zh-CN"/>
        </w:rPr>
        <w:t>）</w:t>
      </w:r>
    </w:p>
    <w:p w14:paraId="4AE1A2BF"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4D2D4D61"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DFE73D4"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法律、行政法规规定的其他条件。</w:t>
      </w:r>
    </w:p>
    <w:p w14:paraId="05AE73F2" w14:textId="77777777" w:rsidR="00D22234" w:rsidRPr="00F96AC9"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10A2BBEC" w14:textId="77777777" w:rsidR="00D22234" w:rsidRPr="00F96AC9" w:rsidRDefault="00D22234" w:rsidP="00D22234">
      <w:pPr>
        <w:pStyle w:val="4"/>
        <w:ind w:left="1440"/>
        <w:jc w:val="left"/>
      </w:pPr>
    </w:p>
    <w:p w14:paraId="4E0FF844" w14:textId="77777777" w:rsidR="00D22234" w:rsidRPr="00F96AC9" w:rsidRDefault="00D22234" w:rsidP="00D22234">
      <w:pPr>
        <w:rPr>
          <w:lang w:eastAsia="zh-CN"/>
        </w:rPr>
      </w:pPr>
    </w:p>
    <w:p w14:paraId="55B436FF" w14:textId="77777777" w:rsidR="00D22234" w:rsidRPr="00F96AC9" w:rsidRDefault="00D22234" w:rsidP="00D22234">
      <w:pPr>
        <w:pStyle w:val="4"/>
        <w:ind w:left="1440"/>
      </w:pPr>
    </w:p>
    <w:p w14:paraId="7DAEBCDC" w14:textId="77777777" w:rsidR="00D22234" w:rsidRPr="00F96AC9" w:rsidRDefault="00D22234" w:rsidP="00D22234">
      <w:pPr>
        <w:rPr>
          <w:lang w:eastAsia="zh-CN"/>
        </w:rPr>
      </w:pPr>
    </w:p>
    <w:p w14:paraId="3390372A" w14:textId="77777777" w:rsidR="00D22234" w:rsidRPr="00F96AC9" w:rsidRDefault="00D22234" w:rsidP="00D22234">
      <w:pPr>
        <w:rPr>
          <w:rFonts w:ascii="宋体" w:eastAsia="宋体"/>
          <w:kern w:val="2"/>
          <w:lang w:eastAsia="zh-CN"/>
        </w:rPr>
      </w:pPr>
    </w:p>
    <w:p w14:paraId="3EA107D2" w14:textId="77777777" w:rsidR="00D22234" w:rsidRPr="00F96AC9" w:rsidRDefault="00D22234" w:rsidP="00D22234">
      <w:pPr>
        <w:snapToGrid w:val="0"/>
        <w:rPr>
          <w:rFonts w:ascii="宋体" w:eastAsia="宋体"/>
          <w:kern w:val="2"/>
          <w:lang w:eastAsia="zh-CN"/>
        </w:rPr>
      </w:pPr>
      <w:r w:rsidRPr="00F96AC9">
        <w:rPr>
          <w:rFonts w:ascii="宋体" w:eastAsia="宋体" w:hint="eastAsia"/>
          <w:kern w:val="2"/>
          <w:lang w:eastAsia="zh-CN"/>
        </w:rPr>
        <w:t xml:space="preserve">或者格式 </w:t>
      </w:r>
      <w:r w:rsidRPr="00F96AC9">
        <w:rPr>
          <w:rFonts w:ascii="宋体" w:eastAsia="宋体"/>
          <w:kern w:val="2"/>
          <w:lang w:eastAsia="zh-CN"/>
        </w:rPr>
        <w:t xml:space="preserve">  </w:t>
      </w:r>
    </w:p>
    <w:p w14:paraId="42B5DAA8" w14:textId="77777777" w:rsidR="00D22234" w:rsidRPr="00F96AC9" w:rsidRDefault="00D22234" w:rsidP="00D22234">
      <w:pPr>
        <w:snapToGrid w:val="0"/>
        <w:ind w:firstLineChars="1500" w:firstLine="3600"/>
        <w:rPr>
          <w:rFonts w:ascii="宋体" w:eastAsia="宋体"/>
          <w:kern w:val="2"/>
          <w:lang w:eastAsia="zh-CN"/>
        </w:rPr>
      </w:pPr>
      <w:r w:rsidRPr="00F96AC9">
        <w:rPr>
          <w:rFonts w:ascii="宋体" w:eastAsia="宋体" w:hint="eastAsia"/>
          <w:kern w:val="2"/>
          <w:lang w:eastAsia="zh-CN"/>
        </w:rPr>
        <w:t>政府采购供应商信用承诺书</w:t>
      </w:r>
    </w:p>
    <w:p w14:paraId="559230ED" w14:textId="77777777" w:rsidR="00D22234" w:rsidRPr="00F96AC9" w:rsidRDefault="00D22234" w:rsidP="00D22234">
      <w:pPr>
        <w:jc w:val="right"/>
      </w:pPr>
      <w:proofErr w:type="spellStart"/>
      <w:r w:rsidRPr="00F96AC9">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22234" w:rsidRPr="00F96AC9" w14:paraId="43B8AB5F" w14:textId="77777777" w:rsidTr="00A70504">
        <w:trPr>
          <w:trHeight w:val="493"/>
        </w:trPr>
        <w:tc>
          <w:tcPr>
            <w:tcW w:w="2204" w:type="dxa"/>
            <w:vAlign w:val="center"/>
          </w:tcPr>
          <w:p w14:paraId="646BE264" w14:textId="77777777" w:rsidR="00D22234" w:rsidRPr="00F96AC9" w:rsidRDefault="00D22234" w:rsidP="00A70504">
            <w:pPr>
              <w:tabs>
                <w:tab w:val="left" w:pos="2520"/>
              </w:tabs>
              <w:ind w:leftChars="-200" w:left="-480"/>
              <w:jc w:val="center"/>
              <w:rPr>
                <w:szCs w:val="32"/>
              </w:rPr>
            </w:pPr>
            <w:r w:rsidRPr="00F96AC9">
              <w:rPr>
                <w:rFonts w:hint="eastAsia"/>
                <w:szCs w:val="32"/>
              </w:rPr>
              <w:t xml:space="preserve">   </w:t>
            </w:r>
            <w:proofErr w:type="spellStart"/>
            <w:r w:rsidRPr="00F96AC9">
              <w:rPr>
                <w:rFonts w:hint="eastAsia"/>
                <w:szCs w:val="32"/>
              </w:rPr>
              <w:t>单位名称</w:t>
            </w:r>
            <w:proofErr w:type="spellEnd"/>
          </w:p>
        </w:tc>
        <w:tc>
          <w:tcPr>
            <w:tcW w:w="2343" w:type="dxa"/>
            <w:vAlign w:val="center"/>
          </w:tcPr>
          <w:p w14:paraId="19D8FE8E" w14:textId="77777777" w:rsidR="00D22234" w:rsidRPr="00F96AC9" w:rsidRDefault="00D22234" w:rsidP="00A70504">
            <w:pPr>
              <w:jc w:val="center"/>
              <w:rPr>
                <w:szCs w:val="32"/>
              </w:rPr>
            </w:pPr>
          </w:p>
        </w:tc>
        <w:tc>
          <w:tcPr>
            <w:tcW w:w="1880" w:type="dxa"/>
            <w:vAlign w:val="center"/>
          </w:tcPr>
          <w:p w14:paraId="34AA5A77" w14:textId="77777777" w:rsidR="00D22234" w:rsidRPr="00F96AC9" w:rsidRDefault="00D22234" w:rsidP="00A70504">
            <w:pPr>
              <w:jc w:val="center"/>
              <w:rPr>
                <w:szCs w:val="32"/>
              </w:rPr>
            </w:pPr>
            <w:proofErr w:type="spellStart"/>
            <w:r w:rsidRPr="00F96AC9">
              <w:rPr>
                <w:rFonts w:hint="eastAsia"/>
                <w:szCs w:val="32"/>
              </w:rPr>
              <w:t>统一社会信用代码</w:t>
            </w:r>
            <w:proofErr w:type="spellEnd"/>
          </w:p>
        </w:tc>
        <w:tc>
          <w:tcPr>
            <w:tcW w:w="3418" w:type="dxa"/>
            <w:vAlign w:val="center"/>
          </w:tcPr>
          <w:p w14:paraId="065D48A6" w14:textId="77777777" w:rsidR="00D22234" w:rsidRPr="00F96AC9" w:rsidRDefault="00D22234" w:rsidP="00A70504">
            <w:pPr>
              <w:tabs>
                <w:tab w:val="left" w:pos="2320"/>
              </w:tabs>
              <w:ind w:rightChars="-323" w:right="-775"/>
              <w:jc w:val="center"/>
            </w:pPr>
          </w:p>
        </w:tc>
      </w:tr>
      <w:tr w:rsidR="00D22234" w:rsidRPr="00F96AC9" w14:paraId="33BD70A7" w14:textId="77777777" w:rsidTr="00A70504">
        <w:trPr>
          <w:trHeight w:val="493"/>
        </w:trPr>
        <w:tc>
          <w:tcPr>
            <w:tcW w:w="2204" w:type="dxa"/>
            <w:vAlign w:val="center"/>
          </w:tcPr>
          <w:p w14:paraId="1E9335A7" w14:textId="77777777" w:rsidR="00D22234" w:rsidRPr="00F96AC9" w:rsidRDefault="00D22234" w:rsidP="00A70504">
            <w:pPr>
              <w:jc w:val="center"/>
              <w:rPr>
                <w:szCs w:val="32"/>
              </w:rPr>
            </w:pPr>
            <w:proofErr w:type="spellStart"/>
            <w:r w:rsidRPr="00F96AC9">
              <w:rPr>
                <w:rFonts w:hint="eastAsia"/>
                <w:szCs w:val="32"/>
              </w:rPr>
              <w:t>法定代表人</w:t>
            </w:r>
            <w:proofErr w:type="spellEnd"/>
          </w:p>
        </w:tc>
        <w:tc>
          <w:tcPr>
            <w:tcW w:w="2343" w:type="dxa"/>
            <w:vAlign w:val="center"/>
          </w:tcPr>
          <w:p w14:paraId="107E0EDA" w14:textId="77777777" w:rsidR="00D22234" w:rsidRPr="00F96AC9" w:rsidRDefault="00D22234" w:rsidP="00A70504">
            <w:pPr>
              <w:jc w:val="center"/>
              <w:rPr>
                <w:szCs w:val="32"/>
              </w:rPr>
            </w:pPr>
          </w:p>
        </w:tc>
        <w:tc>
          <w:tcPr>
            <w:tcW w:w="1880" w:type="dxa"/>
            <w:vAlign w:val="center"/>
          </w:tcPr>
          <w:p w14:paraId="4F0C8A1A" w14:textId="77777777" w:rsidR="00D22234" w:rsidRPr="00F96AC9" w:rsidRDefault="00D22234" w:rsidP="00A70504">
            <w:pPr>
              <w:jc w:val="center"/>
              <w:rPr>
                <w:szCs w:val="32"/>
              </w:rPr>
            </w:pPr>
            <w:proofErr w:type="spellStart"/>
            <w:r w:rsidRPr="00F96AC9">
              <w:rPr>
                <w:rFonts w:hint="eastAsia"/>
                <w:szCs w:val="32"/>
              </w:rPr>
              <w:t>联系人</w:t>
            </w:r>
            <w:proofErr w:type="spellEnd"/>
          </w:p>
        </w:tc>
        <w:tc>
          <w:tcPr>
            <w:tcW w:w="3418" w:type="dxa"/>
            <w:vAlign w:val="center"/>
          </w:tcPr>
          <w:p w14:paraId="2F1AD72C" w14:textId="77777777" w:rsidR="00D22234" w:rsidRPr="00F96AC9" w:rsidRDefault="00D22234" w:rsidP="00A70504">
            <w:pPr>
              <w:jc w:val="center"/>
            </w:pPr>
          </w:p>
        </w:tc>
      </w:tr>
      <w:tr w:rsidR="00D22234" w:rsidRPr="00F96AC9" w14:paraId="6B7A0385" w14:textId="77777777" w:rsidTr="00A70504">
        <w:trPr>
          <w:trHeight w:val="493"/>
        </w:trPr>
        <w:tc>
          <w:tcPr>
            <w:tcW w:w="2204" w:type="dxa"/>
            <w:vAlign w:val="center"/>
          </w:tcPr>
          <w:p w14:paraId="05977CF4" w14:textId="77777777" w:rsidR="00D22234" w:rsidRPr="00F96AC9" w:rsidRDefault="00D22234" w:rsidP="00A70504">
            <w:pPr>
              <w:jc w:val="center"/>
              <w:rPr>
                <w:szCs w:val="32"/>
              </w:rPr>
            </w:pPr>
            <w:proofErr w:type="spellStart"/>
            <w:r w:rsidRPr="00F96AC9">
              <w:rPr>
                <w:rFonts w:hint="eastAsia"/>
                <w:szCs w:val="32"/>
              </w:rPr>
              <w:t>联系地址</w:t>
            </w:r>
            <w:proofErr w:type="spellEnd"/>
          </w:p>
        </w:tc>
        <w:tc>
          <w:tcPr>
            <w:tcW w:w="2343" w:type="dxa"/>
            <w:vAlign w:val="center"/>
          </w:tcPr>
          <w:p w14:paraId="1FA15EA8" w14:textId="77777777" w:rsidR="00D22234" w:rsidRPr="00F96AC9" w:rsidRDefault="00D22234" w:rsidP="00A70504">
            <w:pPr>
              <w:jc w:val="center"/>
              <w:rPr>
                <w:szCs w:val="32"/>
              </w:rPr>
            </w:pPr>
          </w:p>
        </w:tc>
        <w:tc>
          <w:tcPr>
            <w:tcW w:w="1880" w:type="dxa"/>
            <w:vAlign w:val="center"/>
          </w:tcPr>
          <w:p w14:paraId="0CB9077C" w14:textId="77777777" w:rsidR="00D22234" w:rsidRPr="00F96AC9" w:rsidRDefault="00D22234" w:rsidP="00A70504">
            <w:pPr>
              <w:jc w:val="center"/>
              <w:rPr>
                <w:szCs w:val="32"/>
              </w:rPr>
            </w:pPr>
            <w:proofErr w:type="spellStart"/>
            <w:r w:rsidRPr="00F96AC9">
              <w:rPr>
                <w:rFonts w:hint="eastAsia"/>
                <w:szCs w:val="32"/>
              </w:rPr>
              <w:t>联系电话</w:t>
            </w:r>
            <w:proofErr w:type="spellEnd"/>
          </w:p>
        </w:tc>
        <w:tc>
          <w:tcPr>
            <w:tcW w:w="3418" w:type="dxa"/>
            <w:vAlign w:val="center"/>
          </w:tcPr>
          <w:p w14:paraId="3160D938" w14:textId="77777777" w:rsidR="00D22234" w:rsidRPr="00F96AC9" w:rsidRDefault="00D22234" w:rsidP="00A70504">
            <w:pPr>
              <w:jc w:val="center"/>
            </w:pPr>
          </w:p>
        </w:tc>
      </w:tr>
      <w:tr w:rsidR="00D22234" w:rsidRPr="00F96AC9" w14:paraId="56005843" w14:textId="77777777" w:rsidTr="00A70504">
        <w:trPr>
          <w:trHeight w:val="4840"/>
        </w:trPr>
        <w:tc>
          <w:tcPr>
            <w:tcW w:w="2204" w:type="dxa"/>
            <w:vAlign w:val="center"/>
          </w:tcPr>
          <w:p w14:paraId="42E5FEC6" w14:textId="77777777" w:rsidR="00D22234" w:rsidRPr="00F96AC9" w:rsidRDefault="00D22234" w:rsidP="00A70504">
            <w:pPr>
              <w:jc w:val="center"/>
              <w:rPr>
                <w:szCs w:val="32"/>
              </w:rPr>
            </w:pPr>
            <w:proofErr w:type="spellStart"/>
            <w:r w:rsidRPr="00F96AC9">
              <w:rPr>
                <w:rFonts w:hint="eastAsia"/>
                <w:szCs w:val="32"/>
              </w:rPr>
              <w:t>信用承诺</w:t>
            </w:r>
            <w:proofErr w:type="spellEnd"/>
          </w:p>
        </w:tc>
        <w:tc>
          <w:tcPr>
            <w:tcW w:w="7642" w:type="dxa"/>
            <w:gridSpan w:val="3"/>
            <w:vAlign w:val="center"/>
          </w:tcPr>
          <w:p w14:paraId="0C6BDCB5" w14:textId="77777777" w:rsidR="00D22234" w:rsidRPr="00F96AC9" w:rsidRDefault="00D22234" w:rsidP="00A70504">
            <w:pPr>
              <w:ind w:firstLineChars="200" w:firstLine="480"/>
              <w:rPr>
                <w:lang w:eastAsia="zh-CN"/>
              </w:rPr>
            </w:pPr>
            <w:r w:rsidRPr="00F96AC9">
              <w:rPr>
                <w:rFonts w:eastAsia="等线" w:hint="eastAsia"/>
                <w:lang w:eastAsia="zh-CN"/>
              </w:rPr>
              <w:t>我公司自愿参加贵中心</w:t>
            </w:r>
            <w:r w:rsidRPr="00F96AC9">
              <w:rPr>
                <w:rFonts w:hint="eastAsia"/>
                <w:lang w:eastAsia="zh-CN"/>
              </w:rPr>
              <w:t>（</w:t>
            </w:r>
            <w:r w:rsidRPr="00F96AC9">
              <w:rPr>
                <w:rFonts w:eastAsia="等线" w:hint="eastAsia"/>
                <w:lang w:eastAsia="zh-CN"/>
              </w:rPr>
              <w:t>公司</w:t>
            </w:r>
            <w:r w:rsidRPr="00F96AC9">
              <w:rPr>
                <w:rFonts w:hint="eastAsia"/>
                <w:lang w:eastAsia="zh-CN"/>
              </w:rPr>
              <w:t>）</w:t>
            </w:r>
            <w:r w:rsidRPr="00F96AC9">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F96AC9">
              <w:rPr>
                <w:rFonts w:hint="eastAsia"/>
                <w:lang w:eastAsia="zh-CN"/>
              </w:rPr>
              <w:t>二</w:t>
            </w:r>
            <w:r w:rsidRPr="00F96AC9">
              <w:rPr>
                <w:rFonts w:eastAsia="等线" w:hint="eastAsia"/>
                <w:lang w:eastAsia="zh-CN"/>
              </w:rPr>
              <w:t>条规定的条件，包括</w:t>
            </w:r>
            <w:r w:rsidRPr="00F96AC9">
              <w:rPr>
                <w:rFonts w:hint="eastAsia"/>
                <w:lang w:eastAsia="zh-CN"/>
              </w:rPr>
              <w:t>：</w:t>
            </w:r>
            <w:r w:rsidRPr="00F96AC9">
              <w:rPr>
                <w:rFonts w:eastAsia="等线" w:hint="eastAsia"/>
                <w:lang w:eastAsia="zh-CN"/>
              </w:rPr>
              <w:t>具有独立承担民事责任的能力</w:t>
            </w:r>
            <w:r w:rsidRPr="00F96AC9">
              <w:rPr>
                <w:rFonts w:hint="eastAsia"/>
                <w:lang w:eastAsia="zh-CN"/>
              </w:rPr>
              <w:t>；</w:t>
            </w:r>
            <w:r w:rsidRPr="00F96AC9">
              <w:rPr>
                <w:rFonts w:eastAsia="等线" w:hint="eastAsia"/>
                <w:lang w:eastAsia="zh-CN"/>
              </w:rPr>
              <w:t>具有良好的商业信誉和健全的财务会计制度</w:t>
            </w:r>
            <w:r w:rsidRPr="00F96AC9">
              <w:rPr>
                <w:rFonts w:hint="eastAsia"/>
                <w:lang w:eastAsia="zh-CN"/>
              </w:rPr>
              <w:t>；</w:t>
            </w:r>
            <w:r w:rsidRPr="00F96AC9">
              <w:rPr>
                <w:rFonts w:eastAsia="等线" w:hint="eastAsia"/>
                <w:lang w:eastAsia="zh-CN"/>
              </w:rPr>
              <w:t>有履行合同所必需的设备和专业技术能力</w:t>
            </w:r>
            <w:r w:rsidRPr="00F96AC9">
              <w:rPr>
                <w:rFonts w:hint="eastAsia"/>
                <w:lang w:eastAsia="zh-CN"/>
              </w:rPr>
              <w:t>；</w:t>
            </w:r>
            <w:r w:rsidRPr="00F96AC9">
              <w:rPr>
                <w:rFonts w:eastAsia="等线" w:hint="eastAsia"/>
                <w:lang w:eastAsia="zh-CN"/>
              </w:rPr>
              <w:t>有依法缴纳税收和社会保障资金的良好记录</w:t>
            </w:r>
            <w:r w:rsidRPr="00F96AC9">
              <w:rPr>
                <w:rFonts w:hint="eastAsia"/>
                <w:lang w:eastAsia="zh-CN"/>
              </w:rPr>
              <w:t>；</w:t>
            </w:r>
            <w:r w:rsidRPr="00F96AC9">
              <w:rPr>
                <w:rFonts w:eastAsia="等线" w:hint="eastAsia"/>
                <w:lang w:eastAsia="zh-CN"/>
              </w:rPr>
              <w:t>参加政府采购活动前三年内，在经营活动中没有重大违法记录</w:t>
            </w:r>
            <w:r w:rsidRPr="00F96AC9">
              <w:rPr>
                <w:rFonts w:hint="eastAsia"/>
                <w:lang w:eastAsia="zh-CN"/>
              </w:rPr>
              <w:t>；</w:t>
            </w:r>
            <w:r w:rsidRPr="00F96AC9">
              <w:rPr>
                <w:rFonts w:eastAsia="等线" w:hint="eastAsia"/>
                <w:lang w:eastAsia="zh-CN"/>
              </w:rPr>
              <w:t>符合法律、行政法规和采购文件规定的其他条件</w:t>
            </w:r>
            <w:r w:rsidRPr="00F96AC9">
              <w:rPr>
                <w:rFonts w:hint="eastAsia"/>
                <w:lang w:eastAsia="zh-CN"/>
              </w:rPr>
              <w:t>。</w:t>
            </w:r>
            <w:r w:rsidRPr="00F96AC9">
              <w:rPr>
                <w:rFonts w:eastAsia="等线" w:hint="eastAsia"/>
                <w:lang w:eastAsia="zh-CN"/>
              </w:rPr>
              <w:t>如有弄虚作假或其他违法违规行为，愿承担一切法律责任，接受各级政府采购监管部门和有权机关的审查和处罚</w:t>
            </w:r>
            <w:r w:rsidRPr="00F96AC9">
              <w:rPr>
                <w:rFonts w:hint="eastAsia"/>
                <w:lang w:eastAsia="zh-CN"/>
              </w:rPr>
              <w:t>。</w:t>
            </w:r>
          </w:p>
          <w:p w14:paraId="20FEB903" w14:textId="77777777" w:rsidR="00D22234" w:rsidRPr="00F96AC9" w:rsidRDefault="00D22234" w:rsidP="00A70504">
            <w:pPr>
              <w:ind w:firstLineChars="200" w:firstLine="480"/>
              <w:rPr>
                <w:lang w:eastAsia="zh-CN"/>
              </w:rPr>
            </w:pPr>
          </w:p>
          <w:p w14:paraId="670C76D6" w14:textId="77777777" w:rsidR="00D22234" w:rsidRPr="00F96AC9" w:rsidRDefault="00D22234" w:rsidP="00A70504">
            <w:pPr>
              <w:ind w:firstLineChars="200" w:firstLine="480"/>
              <w:jc w:val="center"/>
              <w:rPr>
                <w:lang w:eastAsia="zh-CN"/>
              </w:rPr>
            </w:pPr>
            <w:r w:rsidRPr="00F96AC9">
              <w:rPr>
                <w:rFonts w:hint="eastAsia"/>
                <w:lang w:eastAsia="zh-CN"/>
              </w:rPr>
              <w:lastRenderedPageBreak/>
              <w:t>供应商名称（盖章）：</w:t>
            </w:r>
          </w:p>
          <w:p w14:paraId="6437EC45" w14:textId="77777777" w:rsidR="00D22234" w:rsidRPr="00F96AC9" w:rsidRDefault="00D22234" w:rsidP="00A70504">
            <w:pPr>
              <w:ind w:firstLineChars="200" w:firstLine="480"/>
              <w:jc w:val="center"/>
              <w:rPr>
                <w:lang w:eastAsia="zh-CN"/>
              </w:rPr>
            </w:pPr>
          </w:p>
          <w:p w14:paraId="50700EEC" w14:textId="77777777" w:rsidR="00D22234" w:rsidRPr="00F96AC9" w:rsidRDefault="00D22234" w:rsidP="00A70504">
            <w:pPr>
              <w:ind w:firstLineChars="200" w:firstLine="480"/>
              <w:jc w:val="center"/>
              <w:rPr>
                <w:lang w:eastAsia="zh-CN"/>
              </w:rPr>
            </w:pPr>
            <w:r w:rsidRPr="00F96AC9">
              <w:rPr>
                <w:rFonts w:hint="eastAsia"/>
                <w:lang w:eastAsia="zh-CN"/>
              </w:rPr>
              <w:t>法定代表人（签字）：</w:t>
            </w:r>
          </w:p>
          <w:p w14:paraId="75F9573C" w14:textId="77777777" w:rsidR="00D22234" w:rsidRPr="00F96AC9" w:rsidRDefault="00D22234" w:rsidP="00A70504">
            <w:pPr>
              <w:ind w:firstLineChars="200" w:firstLine="480"/>
              <w:jc w:val="center"/>
              <w:rPr>
                <w:lang w:eastAsia="zh-CN"/>
              </w:rPr>
            </w:pPr>
          </w:p>
          <w:p w14:paraId="7994A163" w14:textId="77777777" w:rsidR="00D22234" w:rsidRPr="00F96AC9" w:rsidRDefault="00D22234" w:rsidP="00A70504">
            <w:pPr>
              <w:ind w:firstLineChars="200" w:firstLine="480"/>
              <w:jc w:val="center"/>
            </w:pPr>
            <w:proofErr w:type="spellStart"/>
            <w:r w:rsidRPr="00F96AC9">
              <w:rPr>
                <w:rFonts w:hint="eastAsia"/>
              </w:rPr>
              <w:t>XXXX</w:t>
            </w:r>
            <w:r w:rsidRPr="00F96AC9">
              <w:rPr>
                <w:rFonts w:hint="eastAsia"/>
              </w:rPr>
              <w:t>年</w:t>
            </w:r>
            <w:r w:rsidRPr="00F96AC9">
              <w:rPr>
                <w:rFonts w:hint="eastAsia"/>
              </w:rPr>
              <w:t>XX</w:t>
            </w:r>
            <w:r w:rsidRPr="00F96AC9">
              <w:rPr>
                <w:rFonts w:hint="eastAsia"/>
              </w:rPr>
              <w:t>月</w:t>
            </w:r>
            <w:r w:rsidRPr="00F96AC9">
              <w:rPr>
                <w:rFonts w:hint="eastAsia"/>
              </w:rPr>
              <w:t>XX</w:t>
            </w:r>
            <w:r w:rsidRPr="00F96AC9">
              <w:rPr>
                <w:rFonts w:hint="eastAsia"/>
              </w:rPr>
              <w:t>日</w:t>
            </w:r>
            <w:proofErr w:type="spellEnd"/>
          </w:p>
        </w:tc>
      </w:tr>
    </w:tbl>
    <w:p w14:paraId="6646E192" w14:textId="77777777" w:rsidR="00D22234" w:rsidRPr="00F96AC9" w:rsidRDefault="00D22234" w:rsidP="00D22234">
      <w:pPr>
        <w:autoSpaceDE w:val="0"/>
        <w:autoSpaceDN w:val="0"/>
        <w:spacing w:line="360" w:lineRule="auto"/>
        <w:ind w:firstLineChars="200" w:firstLine="480"/>
        <w:textAlignment w:val="bottom"/>
        <w:rPr>
          <w:rFonts w:ascii="宋体" w:hAnsi="宋体"/>
          <w:b/>
          <w:bCs/>
          <w:color w:val="000000"/>
          <w:u w:val="single"/>
          <w:lang w:eastAsia="zh-CN"/>
        </w:rPr>
      </w:pPr>
      <w:r w:rsidRPr="00F96AC9">
        <w:rPr>
          <w:rFonts w:ascii="宋体" w:hAnsi="宋体" w:cs="宋体" w:hint="eastAsia"/>
          <w:b/>
          <w:bCs/>
          <w:color w:val="000000"/>
          <w:shd w:val="clear" w:color="auto" w:fill="FFFFFF"/>
          <w:lang w:eastAsia="zh-CN"/>
        </w:rPr>
        <w:lastRenderedPageBreak/>
        <w:t>由法人签</w:t>
      </w:r>
      <w:r w:rsidRPr="00F96AC9">
        <w:rPr>
          <w:rFonts w:ascii="宋体" w:hAnsi="宋体" w:cs="宋体" w:hint="eastAsia"/>
          <w:b/>
          <w:bCs/>
          <w:color w:val="000000"/>
          <w:shd w:val="clear" w:color="auto" w:fill="FFFFFF"/>
          <w:lang w:eastAsia="zh-CN"/>
        </w:rPr>
        <w:t>/</w:t>
      </w:r>
      <w:r w:rsidRPr="00F96AC9">
        <w:rPr>
          <w:rFonts w:ascii="宋体" w:hAnsi="宋体" w:cs="宋体" w:hint="eastAsia"/>
          <w:b/>
          <w:bCs/>
          <w:color w:val="000000"/>
          <w:shd w:val="clear" w:color="auto" w:fill="FFFFFF"/>
          <w:lang w:eastAsia="zh-CN"/>
        </w:rPr>
        <w:t>章并盖单位公章</w:t>
      </w:r>
      <w:r w:rsidRPr="00F96AC9">
        <w:rPr>
          <w:rFonts w:ascii="宋体" w:hAnsi="宋体" w:cs="宋体" w:hint="eastAsia"/>
          <w:color w:val="000000"/>
          <w:shd w:val="clear" w:color="auto" w:fill="FFFFFF"/>
          <w:lang w:eastAsia="zh-CN"/>
        </w:rPr>
        <w:t>，</w:t>
      </w:r>
      <w:r w:rsidRPr="00F96AC9">
        <w:rPr>
          <w:rFonts w:ascii="宋体" w:hAnsi="宋体" w:hint="eastAsia"/>
          <w:b/>
          <w:bCs/>
          <w:color w:val="000000"/>
          <w:u w:val="single"/>
          <w:lang w:eastAsia="zh-CN"/>
        </w:rPr>
        <w:t>该承诺书日期需在本项目采购公告日期之后，招标时间之前</w:t>
      </w:r>
    </w:p>
    <w:p w14:paraId="48489912" w14:textId="77777777" w:rsidR="00D22234" w:rsidRPr="00F96AC9" w:rsidRDefault="00D22234" w:rsidP="00D22234">
      <w:pPr>
        <w:widowControl w:val="0"/>
        <w:autoSpaceDE w:val="0"/>
        <w:autoSpaceDN w:val="0"/>
        <w:ind w:right="-5"/>
        <w:jc w:val="both"/>
        <w:textAlignment w:val="bottom"/>
        <w:rPr>
          <w:rFonts w:ascii="宋体" w:eastAsia="宋体"/>
          <w:b/>
          <w:position w:val="-10"/>
          <w:szCs w:val="20"/>
          <w:lang w:eastAsia="zh-CN"/>
        </w:rPr>
      </w:pPr>
    </w:p>
    <w:p w14:paraId="24252B1F" w14:textId="77777777" w:rsidR="00D22234" w:rsidRPr="00F96AC9" w:rsidRDefault="00D22234" w:rsidP="00D22234">
      <w:pPr>
        <w:widowControl w:val="0"/>
        <w:autoSpaceDE w:val="0"/>
        <w:autoSpaceDN w:val="0"/>
        <w:ind w:right="-5"/>
        <w:jc w:val="both"/>
        <w:textAlignment w:val="bottom"/>
        <w:rPr>
          <w:rFonts w:ascii="宋体" w:eastAsia="宋体"/>
          <w:b/>
          <w:position w:val="-10"/>
          <w:szCs w:val="20"/>
          <w:lang w:eastAsia="zh-CN"/>
        </w:rPr>
      </w:pPr>
    </w:p>
    <w:p w14:paraId="40F40719" w14:textId="77777777" w:rsidR="00D22234" w:rsidRDefault="00D22234" w:rsidP="00D22234">
      <w:pPr>
        <w:widowControl w:val="0"/>
        <w:autoSpaceDE w:val="0"/>
        <w:autoSpaceDN w:val="0"/>
        <w:spacing w:line="500" w:lineRule="exact"/>
        <w:ind w:right="-5"/>
        <w:jc w:val="both"/>
        <w:textAlignment w:val="bottom"/>
        <w:rPr>
          <w:rFonts w:ascii="宋体" w:eastAsia="宋体"/>
          <w:b/>
          <w:position w:val="-10"/>
          <w:szCs w:val="20"/>
          <w:lang w:eastAsia="zh-CN"/>
        </w:rPr>
      </w:pPr>
      <w:r w:rsidRPr="00F96AC9">
        <w:rPr>
          <w:rFonts w:ascii="宋体" w:eastAsia="宋体" w:hint="eastAsia"/>
          <w:b/>
          <w:position w:val="-10"/>
          <w:szCs w:val="20"/>
          <w:lang w:eastAsia="zh-CN"/>
        </w:rPr>
        <w:t xml:space="preserve">格式  特殊资格部分 </w:t>
      </w:r>
      <w:r w:rsidRPr="00F96AC9">
        <w:rPr>
          <w:rFonts w:ascii="宋体" w:eastAsia="宋体"/>
          <w:b/>
          <w:position w:val="-10"/>
          <w:szCs w:val="20"/>
          <w:lang w:eastAsia="zh-CN"/>
        </w:rPr>
        <w:t xml:space="preserve">   </w:t>
      </w:r>
      <w:r w:rsidRPr="00F96AC9">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6CC124D1" w14:textId="77777777" w:rsidR="00D22234" w:rsidRDefault="00D22234" w:rsidP="00D22234">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48AE64DB" w14:textId="77777777" w:rsidR="00D22234" w:rsidRDefault="00D22234" w:rsidP="00D22234">
      <w:pPr>
        <w:keepNext/>
        <w:widowControl w:val="0"/>
        <w:kinsoku w:val="0"/>
        <w:jc w:val="center"/>
        <w:rPr>
          <w:lang w:eastAsia="zh-CN"/>
        </w:rPr>
      </w:pPr>
    </w:p>
    <w:p w14:paraId="6D9D4E4E" w14:textId="74C2A376" w:rsidR="00450BF7" w:rsidRDefault="00450BF7" w:rsidP="00D22234">
      <w:pPr>
        <w:rPr>
          <w:lang w:eastAsia="zh-CN"/>
        </w:rPr>
      </w:pPr>
    </w:p>
    <w:p w14:paraId="6A05D92E" w14:textId="487A3C31" w:rsidR="00D22234" w:rsidRDefault="00D22234" w:rsidP="00D22234">
      <w:pPr>
        <w:pStyle w:val="4"/>
        <w:ind w:left="1440"/>
      </w:pPr>
    </w:p>
    <w:p w14:paraId="14640A88" w14:textId="5CF4B801" w:rsidR="00D22234" w:rsidRDefault="00D22234" w:rsidP="00D22234">
      <w:pPr>
        <w:rPr>
          <w:lang w:eastAsia="zh-CN"/>
        </w:rPr>
      </w:pPr>
    </w:p>
    <w:p w14:paraId="3343EBD6" w14:textId="4FBB32AE" w:rsidR="00D22234" w:rsidRDefault="00D22234" w:rsidP="00D22234">
      <w:pPr>
        <w:pStyle w:val="4"/>
        <w:ind w:left="1440"/>
      </w:pPr>
    </w:p>
    <w:p w14:paraId="5B94110E" w14:textId="5A5F29BD" w:rsidR="00D22234" w:rsidRDefault="00D22234" w:rsidP="00D22234">
      <w:pPr>
        <w:rPr>
          <w:lang w:eastAsia="zh-CN"/>
        </w:rPr>
      </w:pPr>
    </w:p>
    <w:p w14:paraId="0FD127D5" w14:textId="65F1C6A1" w:rsidR="00D22234" w:rsidRDefault="00D22234" w:rsidP="00D22234">
      <w:pPr>
        <w:pStyle w:val="4"/>
        <w:ind w:left="1440"/>
      </w:pPr>
    </w:p>
    <w:p w14:paraId="075E0DCC" w14:textId="3E43EF86" w:rsidR="00D22234" w:rsidRDefault="00D22234" w:rsidP="00D22234">
      <w:pPr>
        <w:rPr>
          <w:lang w:eastAsia="zh-CN"/>
        </w:rPr>
      </w:pPr>
    </w:p>
    <w:p w14:paraId="4F48CC28" w14:textId="36CD0AA0" w:rsidR="00D22234" w:rsidRDefault="00D22234" w:rsidP="00D22234">
      <w:pPr>
        <w:pStyle w:val="4"/>
        <w:ind w:left="1440"/>
      </w:pPr>
    </w:p>
    <w:p w14:paraId="731D6BC5" w14:textId="4ABC67FE" w:rsidR="00D22234" w:rsidRDefault="00D22234" w:rsidP="00D22234">
      <w:pPr>
        <w:rPr>
          <w:lang w:eastAsia="zh-CN"/>
        </w:rPr>
      </w:pPr>
    </w:p>
    <w:p w14:paraId="38EE45D4" w14:textId="27F9A597" w:rsidR="00D22234" w:rsidRDefault="00D22234" w:rsidP="00D22234">
      <w:pPr>
        <w:pStyle w:val="4"/>
        <w:ind w:left="1440"/>
      </w:pPr>
    </w:p>
    <w:p w14:paraId="2F5267F3" w14:textId="076AA3CE" w:rsidR="00D22234" w:rsidRDefault="00D22234" w:rsidP="00D22234">
      <w:pPr>
        <w:rPr>
          <w:lang w:eastAsia="zh-CN"/>
        </w:rPr>
      </w:pPr>
    </w:p>
    <w:p w14:paraId="211AD71A" w14:textId="1DBABBF1" w:rsidR="00D22234" w:rsidRDefault="00D22234" w:rsidP="00D22234">
      <w:pPr>
        <w:pStyle w:val="4"/>
        <w:ind w:left="1440"/>
      </w:pPr>
    </w:p>
    <w:p w14:paraId="1FC8C892" w14:textId="74C34F78" w:rsidR="00D22234" w:rsidRDefault="00D22234" w:rsidP="00D22234">
      <w:pPr>
        <w:rPr>
          <w:lang w:eastAsia="zh-CN"/>
        </w:rPr>
      </w:pPr>
    </w:p>
    <w:p w14:paraId="40BE22AD" w14:textId="77777777" w:rsidR="00D22234" w:rsidRDefault="00D22234" w:rsidP="00D22234">
      <w:pPr>
        <w:widowControl w:val="0"/>
        <w:kinsoku w:val="0"/>
        <w:rPr>
          <w:lang w:eastAsia="zh-CN"/>
        </w:rPr>
      </w:pPr>
    </w:p>
    <w:p w14:paraId="59451F1D" w14:textId="77777777" w:rsidR="00D22234" w:rsidRDefault="00D22234" w:rsidP="00D22234">
      <w:pPr>
        <w:widowControl w:val="0"/>
        <w:kinsoku w:val="0"/>
        <w:jc w:val="center"/>
        <w:rPr>
          <w:rFonts w:ascii="华文新魏" w:eastAsia="华文新魏" w:hAnsi="华文新魏" w:cs="华文新魏"/>
          <w:b/>
          <w:bCs/>
          <w:sz w:val="84"/>
          <w:szCs w:val="84"/>
          <w:lang w:eastAsia="zh-CN"/>
        </w:rPr>
      </w:pPr>
    </w:p>
    <w:p w14:paraId="4BC77453" w14:textId="77777777" w:rsidR="00D22234" w:rsidRPr="0070679D" w:rsidRDefault="00D22234" w:rsidP="00D22234">
      <w:pPr>
        <w:widowControl w:val="0"/>
        <w:kinsoku w:val="0"/>
        <w:jc w:val="center"/>
        <w:rPr>
          <w:sz w:val="84"/>
          <w:szCs w:val="84"/>
          <w:lang w:eastAsia="zh-CN"/>
        </w:rPr>
      </w:pPr>
      <w:r w:rsidRPr="0070679D">
        <w:rPr>
          <w:rFonts w:ascii="华文新魏" w:eastAsia="华文新魏" w:hAnsi="华文新魏" w:cs="华文新魏"/>
          <w:b/>
          <w:bCs/>
          <w:sz w:val="84"/>
          <w:szCs w:val="84"/>
          <w:lang w:eastAsia="zh-CN"/>
        </w:rPr>
        <w:lastRenderedPageBreak/>
        <w:t>南京鼓楼医院</w:t>
      </w:r>
    </w:p>
    <w:p w14:paraId="3DC6775C" w14:textId="77777777" w:rsidR="00D22234" w:rsidRPr="0070679D" w:rsidRDefault="00D22234" w:rsidP="00D22234">
      <w:pPr>
        <w:widowControl w:val="0"/>
        <w:kinsoku w:val="0"/>
        <w:jc w:val="center"/>
        <w:rPr>
          <w:sz w:val="52"/>
          <w:szCs w:val="52"/>
          <w:lang w:eastAsia="zh-CN"/>
        </w:rPr>
      </w:pPr>
    </w:p>
    <w:p w14:paraId="01DDCAC9" w14:textId="77777777" w:rsidR="00D22234" w:rsidRPr="0070679D" w:rsidRDefault="00D22234" w:rsidP="00D22234">
      <w:pPr>
        <w:widowControl w:val="0"/>
        <w:kinsoku w:val="0"/>
        <w:jc w:val="center"/>
        <w:rPr>
          <w:sz w:val="52"/>
          <w:szCs w:val="52"/>
          <w:lang w:eastAsia="zh-CN"/>
        </w:rPr>
      </w:pPr>
    </w:p>
    <w:p w14:paraId="34B923A3" w14:textId="77777777" w:rsidR="00D22234" w:rsidRPr="0070679D" w:rsidRDefault="00D22234" w:rsidP="00D22234">
      <w:pPr>
        <w:widowControl w:val="0"/>
        <w:kinsoku w:val="0"/>
        <w:jc w:val="center"/>
        <w:rPr>
          <w:sz w:val="52"/>
          <w:szCs w:val="52"/>
          <w:lang w:eastAsia="zh-CN"/>
        </w:rPr>
      </w:pPr>
    </w:p>
    <w:p w14:paraId="3D98FAE9" w14:textId="77777777" w:rsidR="00D22234" w:rsidRPr="0070679D" w:rsidRDefault="00D22234" w:rsidP="00D22234">
      <w:pPr>
        <w:widowControl w:val="0"/>
        <w:kinsoku w:val="0"/>
        <w:jc w:val="center"/>
        <w:rPr>
          <w:rFonts w:ascii="华文新魏" w:eastAsia="华文新魏" w:hAnsi="华文新魏" w:cs="华文新魏"/>
          <w:b/>
          <w:bCs/>
          <w:sz w:val="52"/>
          <w:szCs w:val="52"/>
          <w:lang w:eastAsia="zh-CN"/>
        </w:rPr>
      </w:pPr>
      <w:r w:rsidRPr="0070679D">
        <w:rPr>
          <w:rFonts w:ascii="华文新魏" w:eastAsia="华文新魏" w:hAnsi="华文新魏" w:cs="华文新魏" w:hint="eastAsia"/>
          <w:b/>
          <w:bCs/>
          <w:sz w:val="52"/>
          <w:szCs w:val="52"/>
          <w:lang w:eastAsia="zh-CN"/>
        </w:rPr>
        <w:t>呼吸机项目</w:t>
      </w:r>
    </w:p>
    <w:p w14:paraId="30DE8D32" w14:textId="77777777" w:rsidR="00D22234" w:rsidRPr="0070679D" w:rsidRDefault="00D22234" w:rsidP="00D22234">
      <w:pPr>
        <w:widowControl w:val="0"/>
        <w:kinsoku w:val="0"/>
        <w:rPr>
          <w:sz w:val="84"/>
          <w:szCs w:val="84"/>
          <w:lang w:eastAsia="zh-CN"/>
        </w:rPr>
      </w:pPr>
    </w:p>
    <w:p w14:paraId="64DB74C1" w14:textId="77777777" w:rsidR="00D22234" w:rsidRPr="0070679D" w:rsidRDefault="00D22234" w:rsidP="00D22234">
      <w:pPr>
        <w:widowControl w:val="0"/>
        <w:kinsoku w:val="0"/>
        <w:jc w:val="center"/>
        <w:rPr>
          <w:sz w:val="84"/>
          <w:szCs w:val="84"/>
          <w:lang w:eastAsia="zh-CN"/>
        </w:rPr>
      </w:pPr>
      <w:r w:rsidRPr="0070679D">
        <w:rPr>
          <w:rFonts w:ascii="宋体" w:eastAsia="宋体" w:hAnsi="宋体" w:cs="宋体"/>
          <w:b/>
          <w:bCs/>
          <w:position w:val="-10"/>
          <w:sz w:val="84"/>
          <w:szCs w:val="84"/>
          <w:lang w:eastAsia="zh-CN"/>
        </w:rPr>
        <w:t>招标文件</w:t>
      </w:r>
    </w:p>
    <w:p w14:paraId="521AF5CA" w14:textId="77777777" w:rsidR="00D22234" w:rsidRPr="0070679D" w:rsidRDefault="00D22234" w:rsidP="00D22234">
      <w:pPr>
        <w:widowControl w:val="0"/>
        <w:kinsoku w:val="0"/>
        <w:rPr>
          <w:sz w:val="84"/>
          <w:szCs w:val="84"/>
          <w:lang w:eastAsia="zh-CN"/>
        </w:rPr>
      </w:pPr>
    </w:p>
    <w:p w14:paraId="6F5432E0" w14:textId="77777777" w:rsidR="00D22234" w:rsidRPr="0070679D" w:rsidRDefault="00D22234" w:rsidP="00D22234">
      <w:pPr>
        <w:widowControl w:val="0"/>
        <w:kinsoku w:val="0"/>
        <w:rPr>
          <w:sz w:val="84"/>
          <w:szCs w:val="84"/>
          <w:lang w:eastAsia="zh-CN"/>
        </w:rPr>
      </w:pPr>
    </w:p>
    <w:p w14:paraId="0C30BC2E" w14:textId="77777777" w:rsidR="00D22234" w:rsidRPr="0070679D" w:rsidRDefault="00D22234" w:rsidP="00D22234">
      <w:pPr>
        <w:widowControl w:val="0"/>
        <w:kinsoku w:val="0"/>
        <w:jc w:val="center"/>
        <w:rPr>
          <w:sz w:val="32"/>
          <w:szCs w:val="32"/>
          <w:lang w:eastAsia="zh-CN"/>
        </w:rPr>
      </w:pPr>
      <w:r w:rsidRPr="0070679D">
        <w:rPr>
          <w:rFonts w:ascii="宋体" w:eastAsia="宋体" w:hAnsi="宋体" w:cs="宋体"/>
          <w:b/>
          <w:bCs/>
          <w:position w:val="-10"/>
          <w:sz w:val="32"/>
          <w:szCs w:val="32"/>
          <w:lang w:eastAsia="zh-CN"/>
        </w:rPr>
        <w:t>项目编号：JSZC-320100-HWZX-G2026-0605</w:t>
      </w:r>
    </w:p>
    <w:p w14:paraId="44AFED7A" w14:textId="77777777" w:rsidR="00D22234" w:rsidRPr="0070679D" w:rsidRDefault="00D22234" w:rsidP="00D22234">
      <w:pPr>
        <w:widowControl w:val="0"/>
        <w:kinsoku w:val="0"/>
        <w:ind w:firstLineChars="500" w:firstLine="1606"/>
        <w:rPr>
          <w:sz w:val="32"/>
          <w:szCs w:val="32"/>
          <w:lang w:eastAsia="zh-CN"/>
        </w:rPr>
      </w:pPr>
      <w:r w:rsidRPr="0070679D">
        <w:rPr>
          <w:rFonts w:ascii="宋体" w:eastAsia="宋体" w:hAnsi="宋体" w:cs="宋体"/>
          <w:b/>
          <w:bCs/>
          <w:position w:val="-10"/>
          <w:sz w:val="32"/>
          <w:szCs w:val="32"/>
          <w:lang w:eastAsia="zh-CN"/>
        </w:rPr>
        <w:t>项目代理编号：0675-266JOC003932</w:t>
      </w:r>
    </w:p>
    <w:p w14:paraId="2C364713" w14:textId="77777777" w:rsidR="00D22234" w:rsidRPr="0070679D" w:rsidRDefault="00D22234" w:rsidP="00D22234">
      <w:pPr>
        <w:widowControl w:val="0"/>
        <w:kinsoku w:val="0"/>
        <w:rPr>
          <w:sz w:val="32"/>
          <w:szCs w:val="32"/>
          <w:lang w:eastAsia="zh-CN"/>
        </w:rPr>
      </w:pPr>
      <w:r w:rsidRPr="0070679D">
        <w:rPr>
          <w:rFonts w:ascii="宋体" w:eastAsia="宋体" w:hAnsi="宋体" w:cs="宋体"/>
          <w:b/>
          <w:bCs/>
          <w:position w:val="-10"/>
          <w:sz w:val="32"/>
          <w:szCs w:val="32"/>
          <w:lang w:eastAsia="zh-CN"/>
        </w:rPr>
        <w:t xml:space="preserve">          采购人：南京鼓楼医院</w:t>
      </w:r>
    </w:p>
    <w:p w14:paraId="39517101" w14:textId="77777777" w:rsidR="00D22234" w:rsidRPr="0070679D" w:rsidRDefault="00D22234" w:rsidP="00D22234">
      <w:pPr>
        <w:widowControl w:val="0"/>
        <w:kinsoku w:val="0"/>
        <w:jc w:val="center"/>
        <w:rPr>
          <w:sz w:val="32"/>
          <w:szCs w:val="32"/>
          <w:lang w:eastAsia="zh-CN"/>
        </w:rPr>
      </w:pPr>
      <w:r w:rsidRPr="0070679D">
        <w:rPr>
          <w:rFonts w:ascii="宋体" w:eastAsia="宋体" w:hAnsi="宋体" w:cs="宋体"/>
          <w:b/>
          <w:bCs/>
          <w:position w:val="-10"/>
          <w:sz w:val="32"/>
          <w:szCs w:val="32"/>
          <w:lang w:eastAsia="zh-CN"/>
        </w:rPr>
        <w:t>采购代理机构：江苏海外集团国际工程咨询有限公司</w:t>
      </w:r>
    </w:p>
    <w:p w14:paraId="046909AF" w14:textId="77777777" w:rsidR="00D22234" w:rsidRPr="0070679D" w:rsidRDefault="00D22234" w:rsidP="00D22234">
      <w:pPr>
        <w:widowControl w:val="0"/>
        <w:kinsoku w:val="0"/>
        <w:ind w:firstLineChars="1000" w:firstLine="3213"/>
        <w:rPr>
          <w:sz w:val="32"/>
          <w:szCs w:val="32"/>
          <w:lang w:eastAsia="zh-CN"/>
        </w:rPr>
      </w:pPr>
      <w:r w:rsidRPr="0070679D">
        <w:rPr>
          <w:rFonts w:ascii="宋体" w:eastAsia="宋体" w:hAnsi="宋体" w:cs="宋体"/>
          <w:b/>
          <w:bCs/>
          <w:position w:val="-10"/>
          <w:sz w:val="32"/>
          <w:szCs w:val="32"/>
          <w:lang w:eastAsia="zh-CN"/>
        </w:rPr>
        <w:t>日期：2026年9月</w:t>
      </w:r>
    </w:p>
    <w:p w14:paraId="4CA53BA4" w14:textId="77777777" w:rsidR="00D22234" w:rsidRPr="0070679D" w:rsidRDefault="00D22234" w:rsidP="00D22234">
      <w:pPr>
        <w:widowControl w:val="0"/>
        <w:kinsoku w:val="0"/>
        <w:rPr>
          <w:sz w:val="28"/>
          <w:szCs w:val="28"/>
          <w:lang w:eastAsia="zh-CN"/>
        </w:rPr>
      </w:pPr>
      <w:r w:rsidRPr="0070679D">
        <w:rPr>
          <w:sz w:val="28"/>
          <w:szCs w:val="28"/>
          <w:lang w:eastAsia="zh-CN"/>
        </w:rPr>
        <w:t> </w:t>
      </w:r>
    </w:p>
    <w:p w14:paraId="79EDDDD6" w14:textId="77777777" w:rsidR="00D22234" w:rsidRPr="0070679D" w:rsidRDefault="00D22234" w:rsidP="00D22234">
      <w:pPr>
        <w:keepNext/>
        <w:widowControl w:val="0"/>
        <w:kinsoku w:val="0"/>
        <w:jc w:val="center"/>
        <w:rPr>
          <w:sz w:val="44"/>
          <w:szCs w:val="44"/>
          <w:lang w:eastAsia="zh-CN"/>
        </w:rPr>
      </w:pPr>
      <w:r w:rsidRPr="0070679D">
        <w:rPr>
          <w:rFonts w:ascii="宋体" w:eastAsia="宋体" w:hAnsi="宋体" w:cs="宋体"/>
          <w:b/>
          <w:bCs/>
          <w:sz w:val="44"/>
          <w:szCs w:val="44"/>
          <w:lang w:eastAsia="zh-CN"/>
        </w:rPr>
        <w:t>第一章  招标公告</w:t>
      </w:r>
    </w:p>
    <w:p w14:paraId="35646416" w14:textId="77777777" w:rsidR="00D22234" w:rsidRPr="0070679D"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70679D">
        <w:rPr>
          <w:rFonts w:ascii="宋体" w:eastAsia="宋体" w:hAnsi="宋体" w:cs="宋体"/>
          <w:lang w:eastAsia="zh-CN"/>
        </w:rPr>
        <w:t>项目概况</w:t>
      </w:r>
    </w:p>
    <w:p w14:paraId="676077E2" w14:textId="77777777" w:rsidR="00D22234" w:rsidRPr="0070679D"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r w:rsidRPr="0070679D">
        <w:rPr>
          <w:rFonts w:ascii="宋体" w:eastAsia="宋体" w:hAnsi="宋体" w:cs="宋体"/>
          <w:lang w:eastAsia="zh-CN"/>
        </w:rPr>
        <w:t>南京鼓楼医院</w:t>
      </w:r>
      <w:r w:rsidRPr="0070679D">
        <w:rPr>
          <w:rFonts w:ascii="宋体" w:eastAsia="宋体" w:hAnsi="宋体" w:cs="宋体" w:hint="eastAsia"/>
          <w:lang w:eastAsia="zh-CN"/>
        </w:rPr>
        <w:t>呼吸机项目</w:t>
      </w:r>
      <w:r w:rsidRPr="0070679D">
        <w:rPr>
          <w:rFonts w:ascii="宋体" w:eastAsia="宋体" w:hAnsi="宋体" w:cs="宋体"/>
          <w:lang w:eastAsia="zh-CN"/>
        </w:rPr>
        <w:t>的潜在投标人</w:t>
      </w:r>
      <w:r w:rsidRPr="0070679D">
        <w:rPr>
          <w:rFonts w:ascii="宋体" w:eastAsia="宋体" w:hAnsi="宋体" w:cs="宋体" w:hint="eastAsia"/>
          <w:lang w:eastAsia="zh-CN"/>
        </w:rPr>
        <w:t>应在</w:t>
      </w:r>
      <w:r w:rsidRPr="0070679D">
        <w:rPr>
          <w:rFonts w:ascii="宋体" w:eastAsia="宋体" w:hAnsi="宋体" w:cs="宋体" w:hint="eastAsia"/>
          <w:bCs/>
          <w:lang w:eastAsia="zh-CN"/>
        </w:rPr>
        <w:t>苏</w:t>
      </w:r>
      <w:proofErr w:type="gramStart"/>
      <w:r w:rsidRPr="0070679D">
        <w:rPr>
          <w:rFonts w:ascii="宋体" w:eastAsia="宋体" w:hAnsi="宋体" w:cs="宋体" w:hint="eastAsia"/>
          <w:bCs/>
          <w:lang w:eastAsia="zh-CN"/>
        </w:rPr>
        <w:t>采云</w:t>
      </w:r>
      <w:proofErr w:type="gramEnd"/>
      <w:r w:rsidRPr="0070679D">
        <w:rPr>
          <w:rFonts w:ascii="宋体" w:eastAsia="宋体" w:hAnsi="宋体" w:cs="宋体" w:hint="eastAsia"/>
          <w:bCs/>
          <w:lang w:eastAsia="zh-CN"/>
        </w:rPr>
        <w:t>系统注册登记成功后系统内免费下载</w:t>
      </w:r>
      <w:r w:rsidRPr="0070679D">
        <w:rPr>
          <w:rFonts w:ascii="宋体" w:eastAsia="宋体" w:hAnsi="宋体" w:cs="宋体"/>
          <w:lang w:eastAsia="zh-CN"/>
        </w:rPr>
        <w:t>，并于</w:t>
      </w:r>
      <w:r w:rsidRPr="0070679D">
        <w:rPr>
          <w:rFonts w:ascii="宋体" w:eastAsia="宋体" w:hAnsi="宋体" w:cs="宋体"/>
          <w:b/>
          <w:bCs/>
          <w:lang w:eastAsia="zh-CN"/>
        </w:rPr>
        <w:t>2026年</w:t>
      </w:r>
      <w:r w:rsidRPr="0070679D">
        <w:rPr>
          <w:rFonts w:ascii="宋体" w:eastAsia="宋体" w:hAnsi="宋体" w:cs="宋体" w:hint="eastAsia"/>
          <w:b/>
          <w:bCs/>
          <w:lang w:eastAsia="zh-CN"/>
        </w:rPr>
        <w:t>10</w:t>
      </w:r>
      <w:r w:rsidRPr="0070679D">
        <w:rPr>
          <w:rFonts w:ascii="宋体" w:eastAsia="宋体" w:hAnsi="宋体" w:cs="宋体"/>
          <w:b/>
          <w:bCs/>
          <w:lang w:eastAsia="zh-CN"/>
        </w:rPr>
        <w:t>月</w:t>
      </w:r>
      <w:r w:rsidRPr="0070679D">
        <w:rPr>
          <w:rFonts w:ascii="宋体" w:eastAsia="宋体" w:hAnsi="宋体" w:cs="宋体" w:hint="eastAsia"/>
          <w:b/>
          <w:bCs/>
          <w:lang w:eastAsia="zh-CN"/>
        </w:rPr>
        <w:t>23</w:t>
      </w:r>
      <w:r w:rsidRPr="0070679D">
        <w:rPr>
          <w:rFonts w:ascii="宋体" w:eastAsia="宋体" w:hAnsi="宋体" w:cs="宋体"/>
          <w:b/>
          <w:bCs/>
          <w:lang w:eastAsia="zh-CN"/>
        </w:rPr>
        <w:t>日14时</w:t>
      </w:r>
      <w:r w:rsidRPr="0070679D">
        <w:rPr>
          <w:rFonts w:ascii="宋体" w:eastAsia="宋体" w:hAnsi="宋体" w:cs="宋体" w:hint="eastAsia"/>
          <w:b/>
          <w:bCs/>
          <w:lang w:eastAsia="zh-CN"/>
        </w:rPr>
        <w:t>00</w:t>
      </w:r>
      <w:r w:rsidRPr="0070679D">
        <w:rPr>
          <w:rFonts w:ascii="宋体" w:eastAsia="宋体" w:hAnsi="宋体" w:cs="宋体"/>
          <w:b/>
          <w:bCs/>
          <w:lang w:eastAsia="zh-CN"/>
        </w:rPr>
        <w:t>分</w:t>
      </w:r>
      <w:r w:rsidRPr="0070679D">
        <w:rPr>
          <w:rFonts w:ascii="宋体" w:eastAsia="宋体" w:hAnsi="宋体" w:cs="宋体"/>
          <w:lang w:eastAsia="zh-CN"/>
        </w:rPr>
        <w:t>（北京时间）前提交投标文件。</w:t>
      </w:r>
    </w:p>
    <w:p w14:paraId="7AE3F569" w14:textId="77777777" w:rsidR="00D22234" w:rsidRPr="0070679D" w:rsidRDefault="00D22234" w:rsidP="00D22234">
      <w:pPr>
        <w:keepNext/>
        <w:keepLines/>
        <w:widowControl w:val="0"/>
        <w:kinsoku w:val="0"/>
        <w:rPr>
          <w:lang w:eastAsia="zh-CN"/>
        </w:rPr>
      </w:pPr>
      <w:r w:rsidRPr="0070679D">
        <w:rPr>
          <w:rFonts w:ascii="宋体" w:eastAsia="宋体" w:hAnsi="宋体" w:cs="宋体"/>
          <w:b/>
          <w:bCs/>
          <w:position w:val="-10"/>
          <w:lang w:eastAsia="zh-CN"/>
        </w:rPr>
        <w:lastRenderedPageBreak/>
        <w:t>一、项目基本情况</w:t>
      </w:r>
    </w:p>
    <w:p w14:paraId="164AB4F5" w14:textId="77777777" w:rsidR="00D22234" w:rsidRPr="0070679D" w:rsidRDefault="00D22234" w:rsidP="00D22234">
      <w:pPr>
        <w:widowControl w:val="0"/>
        <w:kinsoku w:val="0"/>
        <w:rPr>
          <w:lang w:eastAsia="zh-CN"/>
        </w:rPr>
      </w:pPr>
      <w:r w:rsidRPr="0070679D">
        <w:rPr>
          <w:rFonts w:ascii="宋体" w:eastAsia="宋体" w:hAnsi="宋体" w:cs="宋体"/>
          <w:lang w:eastAsia="zh-CN"/>
        </w:rPr>
        <w:t>1、项目编号：JSZC-320100-HWZX-G2026-0605，项目代理编号：0675-266JOC003932</w:t>
      </w:r>
    </w:p>
    <w:p w14:paraId="4B0CDF90" w14:textId="77777777" w:rsidR="00D22234" w:rsidRPr="0070679D" w:rsidRDefault="00D22234" w:rsidP="00D22234">
      <w:pPr>
        <w:widowControl w:val="0"/>
        <w:kinsoku w:val="0"/>
        <w:rPr>
          <w:lang w:eastAsia="zh-CN"/>
        </w:rPr>
      </w:pPr>
      <w:r w:rsidRPr="0070679D">
        <w:rPr>
          <w:rFonts w:ascii="宋体" w:eastAsia="宋体" w:hAnsi="宋体" w:cs="宋体"/>
          <w:lang w:eastAsia="zh-CN"/>
        </w:rPr>
        <w:t>2、项目名称：南京鼓楼医院</w:t>
      </w:r>
      <w:r w:rsidRPr="0070679D">
        <w:rPr>
          <w:rFonts w:ascii="宋体" w:eastAsia="宋体" w:hAnsi="宋体" w:cs="宋体" w:hint="eastAsia"/>
          <w:lang w:eastAsia="zh-CN"/>
        </w:rPr>
        <w:t>呼吸机项目</w:t>
      </w:r>
    </w:p>
    <w:p w14:paraId="47E978DE" w14:textId="77777777" w:rsidR="00D22234" w:rsidRPr="0070679D" w:rsidRDefault="00D22234" w:rsidP="00D22234">
      <w:pPr>
        <w:widowControl w:val="0"/>
        <w:kinsoku w:val="0"/>
        <w:rPr>
          <w:lang w:eastAsia="zh-CN"/>
        </w:rPr>
      </w:pPr>
      <w:r w:rsidRPr="0070679D">
        <w:rPr>
          <w:rFonts w:ascii="宋体" w:eastAsia="宋体" w:hAnsi="宋体" w:cs="宋体"/>
          <w:lang w:eastAsia="zh-CN"/>
        </w:rPr>
        <w:t>3、项目预算金额：</w:t>
      </w:r>
      <w:r w:rsidRPr="0070679D">
        <w:rPr>
          <w:rFonts w:ascii="宋体" w:eastAsia="宋体" w:hAnsi="宋体" w:cs="宋体"/>
          <w:b/>
          <w:bCs/>
          <w:lang w:eastAsia="zh-CN"/>
        </w:rPr>
        <w:t>人民币247.14万元</w:t>
      </w:r>
    </w:p>
    <w:p w14:paraId="62CEC984" w14:textId="77777777" w:rsidR="00D22234" w:rsidRPr="0070679D" w:rsidRDefault="00D22234" w:rsidP="00D22234">
      <w:pPr>
        <w:widowControl w:val="0"/>
        <w:kinsoku w:val="0"/>
        <w:rPr>
          <w:rFonts w:ascii="宋体" w:eastAsia="宋体" w:hAnsi="宋体" w:cs="宋体"/>
          <w:lang w:eastAsia="zh-CN"/>
        </w:rPr>
      </w:pPr>
      <w:r w:rsidRPr="0070679D">
        <w:rPr>
          <w:rFonts w:ascii="宋体" w:eastAsia="宋体" w:hAnsi="宋体" w:cs="宋体"/>
          <w:lang w:eastAsia="zh-CN"/>
        </w:rPr>
        <w:t>4、最高限价：（</w:t>
      </w:r>
      <w:r w:rsidRPr="0070679D">
        <w:rPr>
          <w:rFonts w:ascii="宋体" w:eastAsia="宋体" w:hAnsi="宋体" w:cs="宋体" w:hint="eastAsia"/>
          <w:lang w:eastAsia="zh-CN"/>
        </w:rPr>
        <w:t>详见各包具体要求，</w:t>
      </w:r>
      <w:r w:rsidRPr="0070679D">
        <w:rPr>
          <w:rFonts w:ascii="宋体" w:eastAsia="宋体" w:hAnsi="宋体" w:cs="宋体"/>
          <w:lang w:eastAsia="zh-CN"/>
        </w:rPr>
        <w:t>投标人投标报价不得超过限价金额，否则将作无效标处理）。</w:t>
      </w:r>
    </w:p>
    <w:p w14:paraId="3215CA3C" w14:textId="77777777" w:rsidR="00D22234" w:rsidRPr="0070679D" w:rsidRDefault="00D22234" w:rsidP="00D22234">
      <w:pPr>
        <w:widowControl w:val="0"/>
        <w:kinsoku w:val="0"/>
        <w:rPr>
          <w:rFonts w:ascii="宋体" w:eastAsia="宋体" w:hAnsi="宋体" w:cs="宋体"/>
          <w:lang w:eastAsia="zh-CN"/>
        </w:rPr>
      </w:pPr>
      <w:r w:rsidRPr="0070679D">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D22234" w:rsidRPr="0070679D" w14:paraId="479B888A" w14:textId="77777777" w:rsidTr="00A70504">
        <w:trPr>
          <w:trHeight w:val="281"/>
        </w:trPr>
        <w:tc>
          <w:tcPr>
            <w:tcW w:w="562" w:type="dxa"/>
            <w:noWrap/>
            <w:vAlign w:val="center"/>
          </w:tcPr>
          <w:p w14:paraId="08FC2E40"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1134" w:type="dxa"/>
            <w:noWrap/>
            <w:vAlign w:val="center"/>
          </w:tcPr>
          <w:p w14:paraId="4D87078B"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1701" w:type="dxa"/>
            <w:tcBorders>
              <w:right w:val="single" w:sz="4" w:space="0" w:color="auto"/>
            </w:tcBorders>
            <w:noWrap/>
            <w:vAlign w:val="center"/>
          </w:tcPr>
          <w:p w14:paraId="50394579" w14:textId="77777777" w:rsidR="00D22234" w:rsidRPr="0070679D" w:rsidRDefault="00D22234" w:rsidP="00A70504">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402B14F7"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1276" w:type="dxa"/>
            <w:tcBorders>
              <w:right w:val="single" w:sz="4" w:space="0" w:color="auto"/>
            </w:tcBorders>
            <w:vAlign w:val="center"/>
          </w:tcPr>
          <w:p w14:paraId="4FD011AF"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2552" w:type="dxa"/>
            <w:tcBorders>
              <w:left w:val="single" w:sz="4" w:space="0" w:color="auto"/>
            </w:tcBorders>
            <w:vAlign w:val="center"/>
          </w:tcPr>
          <w:p w14:paraId="7C434B20"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备注</w:t>
            </w:r>
            <w:proofErr w:type="spellEnd"/>
          </w:p>
        </w:tc>
        <w:tc>
          <w:tcPr>
            <w:tcW w:w="1417" w:type="dxa"/>
            <w:noWrap/>
            <w:vAlign w:val="center"/>
          </w:tcPr>
          <w:p w14:paraId="3CA601B0"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是否接受进口</w:t>
            </w:r>
          </w:p>
        </w:tc>
      </w:tr>
      <w:tr w:rsidR="00D22234" w:rsidRPr="0070679D" w14:paraId="3DE6F0EE" w14:textId="77777777" w:rsidTr="00A70504">
        <w:trPr>
          <w:trHeight w:val="702"/>
        </w:trPr>
        <w:tc>
          <w:tcPr>
            <w:tcW w:w="562" w:type="dxa"/>
            <w:vMerge w:val="restart"/>
            <w:noWrap/>
            <w:vAlign w:val="center"/>
          </w:tcPr>
          <w:p w14:paraId="34D1FA8A"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1</w:t>
            </w:r>
          </w:p>
        </w:tc>
        <w:tc>
          <w:tcPr>
            <w:tcW w:w="1134" w:type="dxa"/>
            <w:vMerge w:val="restart"/>
            <w:noWrap/>
            <w:vAlign w:val="center"/>
          </w:tcPr>
          <w:p w14:paraId="768542E4"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71641EF5" w14:textId="77777777" w:rsidR="00D22234" w:rsidRPr="0070679D" w:rsidRDefault="00D22234" w:rsidP="00A70504">
            <w:pPr>
              <w:jc w:val="center"/>
              <w:textAlignment w:val="bottom"/>
              <w:rPr>
                <w:rFonts w:ascii="宋体" w:eastAsia="宋体" w:hAnsi="宋体" w:cs="宋体"/>
                <w:b/>
                <w:bCs/>
                <w:lang w:eastAsia="zh-CN"/>
              </w:rPr>
            </w:pPr>
            <w:proofErr w:type="spellStart"/>
            <w:r w:rsidRPr="0070679D">
              <w:rPr>
                <w:rFonts w:ascii="宋体" w:eastAsia="宋体" w:hAnsi="宋体" w:hint="eastAsia"/>
                <w:sz w:val="22"/>
              </w:rPr>
              <w:t>品目一</w:t>
            </w:r>
            <w:r w:rsidRPr="0070679D">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2904A034"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7台</w:t>
            </w:r>
          </w:p>
        </w:tc>
        <w:tc>
          <w:tcPr>
            <w:tcW w:w="1276" w:type="dxa"/>
            <w:tcBorders>
              <w:bottom w:val="single" w:sz="4" w:space="0" w:color="auto"/>
              <w:right w:val="single" w:sz="4" w:space="0" w:color="auto"/>
            </w:tcBorders>
            <w:vAlign w:val="center"/>
          </w:tcPr>
          <w:p w14:paraId="3182C6D4" w14:textId="77777777" w:rsidR="00D22234" w:rsidRPr="0070679D" w:rsidRDefault="00D22234" w:rsidP="00A70504">
            <w:pPr>
              <w:jc w:val="center"/>
              <w:textAlignment w:val="bottom"/>
              <w:rPr>
                <w:rFonts w:ascii="宋体" w:eastAsia="宋体" w:hAnsi="宋体" w:cs="宋体"/>
                <w:b/>
                <w:bCs/>
                <w:lang w:eastAsia="zh-CN"/>
              </w:rPr>
            </w:pPr>
            <w:r w:rsidRPr="0070679D">
              <w:rPr>
                <w:rFonts w:hint="eastAsia"/>
                <w:lang w:eastAsia="zh-CN"/>
              </w:rPr>
              <w:t>80.5</w:t>
            </w:r>
          </w:p>
        </w:tc>
        <w:tc>
          <w:tcPr>
            <w:tcW w:w="2552" w:type="dxa"/>
            <w:tcBorders>
              <w:left w:val="single" w:sz="4" w:space="0" w:color="auto"/>
              <w:bottom w:val="single" w:sz="4" w:space="0" w:color="auto"/>
            </w:tcBorders>
            <w:vAlign w:val="center"/>
          </w:tcPr>
          <w:p w14:paraId="011287FD"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用于术中及术后病人的呼吸支持</w:t>
            </w:r>
          </w:p>
        </w:tc>
        <w:tc>
          <w:tcPr>
            <w:tcW w:w="1417" w:type="dxa"/>
            <w:vMerge w:val="restart"/>
            <w:noWrap/>
            <w:vAlign w:val="center"/>
          </w:tcPr>
          <w:p w14:paraId="3EF7A7A3"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b/>
                <w:bCs/>
                <w:lang w:eastAsia="zh-CN"/>
              </w:rPr>
              <w:t>不接受</w:t>
            </w:r>
          </w:p>
        </w:tc>
      </w:tr>
      <w:tr w:rsidR="00D22234" w:rsidRPr="0070679D" w14:paraId="004FB180" w14:textId="77777777" w:rsidTr="00A70504">
        <w:trPr>
          <w:trHeight w:val="651"/>
        </w:trPr>
        <w:tc>
          <w:tcPr>
            <w:tcW w:w="562" w:type="dxa"/>
            <w:vMerge/>
            <w:tcBorders>
              <w:bottom w:val="single" w:sz="4" w:space="0" w:color="auto"/>
            </w:tcBorders>
            <w:noWrap/>
            <w:vAlign w:val="center"/>
          </w:tcPr>
          <w:p w14:paraId="5FB5C229" w14:textId="77777777" w:rsidR="00D22234" w:rsidRPr="0070679D" w:rsidRDefault="00D22234" w:rsidP="00A70504">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5AE687B8" w14:textId="77777777" w:rsidR="00D22234" w:rsidRPr="0070679D" w:rsidRDefault="00D22234" w:rsidP="00A70504">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58F17C1A" w14:textId="77777777" w:rsidR="00D22234" w:rsidRPr="0070679D" w:rsidRDefault="00D22234" w:rsidP="00A70504">
            <w:pPr>
              <w:jc w:val="center"/>
              <w:textAlignment w:val="bottom"/>
              <w:rPr>
                <w:rFonts w:ascii="宋体" w:eastAsia="宋体" w:hAnsi="宋体" w:cs="宋体"/>
                <w:b/>
                <w:bCs/>
                <w:lang w:eastAsia="zh-CN"/>
              </w:rPr>
            </w:pPr>
            <w:proofErr w:type="spellStart"/>
            <w:r w:rsidRPr="0070679D">
              <w:rPr>
                <w:rFonts w:ascii="宋体" w:eastAsia="宋体" w:hAnsi="宋体" w:hint="eastAsia"/>
                <w:sz w:val="22"/>
              </w:rPr>
              <w:t>品目二</w:t>
            </w:r>
            <w:r w:rsidRPr="0070679D">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4332DE9E"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11931FD4"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5438C5FB"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21101058" w14:textId="77777777" w:rsidR="00D22234" w:rsidRPr="0070679D" w:rsidRDefault="00D22234" w:rsidP="00A70504">
            <w:pPr>
              <w:jc w:val="center"/>
              <w:textAlignment w:val="bottom"/>
              <w:rPr>
                <w:rFonts w:ascii="宋体" w:eastAsia="宋体" w:hAnsi="宋体" w:cs="宋体"/>
                <w:b/>
                <w:bCs/>
                <w:lang w:eastAsia="zh-CN"/>
              </w:rPr>
            </w:pPr>
          </w:p>
        </w:tc>
      </w:tr>
    </w:tbl>
    <w:p w14:paraId="0C593174" w14:textId="77777777" w:rsidR="00D22234" w:rsidRPr="0070679D" w:rsidRDefault="00D22234" w:rsidP="00D22234">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70679D" w14:paraId="7AD3519A" w14:textId="77777777" w:rsidTr="00A70504">
        <w:trPr>
          <w:trHeight w:val="21"/>
        </w:trPr>
        <w:tc>
          <w:tcPr>
            <w:tcW w:w="1076" w:type="dxa"/>
            <w:noWrap/>
            <w:vAlign w:val="center"/>
          </w:tcPr>
          <w:p w14:paraId="54CADA3A"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3035" w:type="dxa"/>
            <w:noWrap/>
            <w:vAlign w:val="center"/>
          </w:tcPr>
          <w:p w14:paraId="0522B5F0"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1701" w:type="dxa"/>
            <w:vAlign w:val="center"/>
          </w:tcPr>
          <w:p w14:paraId="1FAA5856"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2552" w:type="dxa"/>
            <w:vAlign w:val="center"/>
          </w:tcPr>
          <w:p w14:paraId="650B8BCB"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1378" w:type="dxa"/>
            <w:noWrap/>
            <w:vAlign w:val="center"/>
          </w:tcPr>
          <w:p w14:paraId="06FEDF90"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是否接受进口</w:t>
            </w:r>
          </w:p>
        </w:tc>
      </w:tr>
      <w:tr w:rsidR="00D22234" w:rsidRPr="0070679D" w14:paraId="712C9B65" w14:textId="77777777" w:rsidTr="00A70504">
        <w:trPr>
          <w:trHeight w:val="786"/>
        </w:trPr>
        <w:tc>
          <w:tcPr>
            <w:tcW w:w="1076" w:type="dxa"/>
            <w:noWrap/>
            <w:vAlign w:val="center"/>
          </w:tcPr>
          <w:p w14:paraId="17EE8D4A"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2</w:t>
            </w:r>
          </w:p>
        </w:tc>
        <w:tc>
          <w:tcPr>
            <w:tcW w:w="3035" w:type="dxa"/>
            <w:noWrap/>
            <w:vAlign w:val="center"/>
          </w:tcPr>
          <w:p w14:paraId="35AF0B9A" w14:textId="77777777" w:rsidR="00D22234" w:rsidRPr="0070679D" w:rsidRDefault="00D22234" w:rsidP="00A70504">
            <w:pPr>
              <w:jc w:val="center"/>
              <w:rPr>
                <w:rFonts w:ascii="宋体" w:eastAsia="宋体" w:hAnsi="宋体" w:cs="宋体"/>
                <w:b/>
                <w:bCs/>
                <w:lang w:eastAsia="zh-CN"/>
              </w:rPr>
            </w:pPr>
            <w:r w:rsidRPr="0070679D">
              <w:rPr>
                <w:rFonts w:hint="eastAsia"/>
                <w:lang w:eastAsia="zh-CN"/>
              </w:rPr>
              <w:t>无创呼吸机（大）</w:t>
            </w:r>
          </w:p>
        </w:tc>
        <w:tc>
          <w:tcPr>
            <w:tcW w:w="1701" w:type="dxa"/>
            <w:vAlign w:val="center"/>
          </w:tcPr>
          <w:p w14:paraId="175CE3DF"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2台</w:t>
            </w:r>
          </w:p>
        </w:tc>
        <w:tc>
          <w:tcPr>
            <w:tcW w:w="2552" w:type="dxa"/>
            <w:vAlign w:val="center"/>
          </w:tcPr>
          <w:p w14:paraId="619E9C14" w14:textId="77777777" w:rsidR="00D22234" w:rsidRPr="0070679D" w:rsidRDefault="00D22234" w:rsidP="00A70504">
            <w:pPr>
              <w:jc w:val="center"/>
              <w:textAlignment w:val="bottom"/>
              <w:rPr>
                <w:rFonts w:ascii="宋体" w:eastAsia="宋体" w:hAnsi="宋体" w:cs="宋体"/>
                <w:b/>
                <w:bCs/>
                <w:lang w:eastAsia="zh-CN"/>
              </w:rPr>
            </w:pPr>
            <w:r w:rsidRPr="0070679D">
              <w:rPr>
                <w:lang w:eastAsia="zh-CN"/>
              </w:rPr>
              <w:t>31</w:t>
            </w:r>
          </w:p>
        </w:tc>
        <w:tc>
          <w:tcPr>
            <w:tcW w:w="1378" w:type="dxa"/>
            <w:noWrap/>
            <w:vAlign w:val="center"/>
          </w:tcPr>
          <w:p w14:paraId="1CD6A2B4"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b/>
                <w:bCs/>
                <w:lang w:eastAsia="zh-CN"/>
              </w:rPr>
              <w:t>不接受</w:t>
            </w:r>
          </w:p>
        </w:tc>
      </w:tr>
    </w:tbl>
    <w:p w14:paraId="575260E2" w14:textId="77777777" w:rsidR="00D22234" w:rsidRPr="0070679D" w:rsidRDefault="00D22234" w:rsidP="00D22234">
      <w:pPr>
        <w:widowControl w:val="0"/>
        <w:kinsoku w:val="0"/>
        <w:rPr>
          <w:rFonts w:ascii="宋体" w:eastAsia="宋体" w:hAnsi="宋体" w:cs="宋体"/>
          <w:lang w:eastAsia="zh-CN"/>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593"/>
        <w:gridCol w:w="1993"/>
        <w:gridCol w:w="1329"/>
      </w:tblGrid>
      <w:tr w:rsidR="00D22234" w:rsidRPr="0070679D" w14:paraId="08BF2ADA" w14:textId="77777777" w:rsidTr="00A70504">
        <w:trPr>
          <w:trHeight w:val="266"/>
        </w:trPr>
        <w:tc>
          <w:tcPr>
            <w:tcW w:w="789" w:type="dxa"/>
            <w:noWrap/>
            <w:vAlign w:val="center"/>
          </w:tcPr>
          <w:p w14:paraId="0E5BAD39"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1593" w:type="dxa"/>
            <w:noWrap/>
            <w:vAlign w:val="center"/>
          </w:tcPr>
          <w:p w14:paraId="6E11257E"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2390" w:type="dxa"/>
            <w:tcBorders>
              <w:right w:val="single" w:sz="4" w:space="0" w:color="auto"/>
            </w:tcBorders>
            <w:noWrap/>
            <w:vAlign w:val="center"/>
          </w:tcPr>
          <w:p w14:paraId="22D83F0C" w14:textId="77777777" w:rsidR="00D22234" w:rsidRPr="0070679D" w:rsidRDefault="00D22234" w:rsidP="00A70504">
            <w:pPr>
              <w:jc w:val="center"/>
              <w:textAlignment w:val="center"/>
              <w:rPr>
                <w:rFonts w:ascii="宋体" w:eastAsia="宋体" w:hAnsi="宋体" w:cs="宋体"/>
                <w:b/>
                <w:bCs/>
                <w:lang w:eastAsia="zh-CN"/>
              </w:rPr>
            </w:pPr>
          </w:p>
        </w:tc>
        <w:tc>
          <w:tcPr>
            <w:tcW w:w="1593" w:type="dxa"/>
            <w:tcBorders>
              <w:right w:val="single" w:sz="4" w:space="0" w:color="auto"/>
            </w:tcBorders>
            <w:vAlign w:val="center"/>
          </w:tcPr>
          <w:p w14:paraId="5CF774F7"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1993" w:type="dxa"/>
            <w:tcBorders>
              <w:right w:val="single" w:sz="4" w:space="0" w:color="auto"/>
            </w:tcBorders>
            <w:vAlign w:val="center"/>
          </w:tcPr>
          <w:p w14:paraId="1C4F1E1F"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1329" w:type="dxa"/>
            <w:noWrap/>
            <w:vAlign w:val="center"/>
          </w:tcPr>
          <w:p w14:paraId="22433E71"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是否接受进口</w:t>
            </w:r>
          </w:p>
        </w:tc>
      </w:tr>
      <w:tr w:rsidR="00D22234" w:rsidRPr="0070679D" w14:paraId="6515CDD2" w14:textId="77777777" w:rsidTr="00A70504">
        <w:trPr>
          <w:trHeight w:val="665"/>
        </w:trPr>
        <w:tc>
          <w:tcPr>
            <w:tcW w:w="789" w:type="dxa"/>
            <w:vMerge w:val="restart"/>
            <w:noWrap/>
            <w:vAlign w:val="center"/>
          </w:tcPr>
          <w:p w14:paraId="28DBB0B5"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3</w:t>
            </w:r>
          </w:p>
        </w:tc>
        <w:tc>
          <w:tcPr>
            <w:tcW w:w="1593" w:type="dxa"/>
            <w:vMerge w:val="restart"/>
            <w:noWrap/>
            <w:vAlign w:val="center"/>
          </w:tcPr>
          <w:p w14:paraId="0F16DC7C"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7B153485"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sz w:val="22"/>
                <w:lang w:eastAsia="zh-CN"/>
              </w:rPr>
              <w:t>品目</w:t>
            </w:r>
            <w:proofErr w:type="gramStart"/>
            <w:r w:rsidRPr="0070679D">
              <w:rPr>
                <w:rFonts w:ascii="宋体" w:eastAsia="宋体" w:hAnsi="宋体" w:hint="eastAsia"/>
                <w:sz w:val="22"/>
                <w:lang w:eastAsia="zh-CN"/>
              </w:rPr>
              <w:t>一</w:t>
            </w:r>
            <w:proofErr w:type="gramEnd"/>
            <w:r w:rsidRPr="0070679D">
              <w:rPr>
                <w:rFonts w:ascii="宋体" w:eastAsia="宋体" w:hAnsi="宋体" w:hint="eastAsia"/>
                <w:lang w:eastAsia="zh-CN"/>
              </w:rPr>
              <w:t>新生儿无创呼吸机</w:t>
            </w:r>
          </w:p>
        </w:tc>
        <w:tc>
          <w:tcPr>
            <w:tcW w:w="1593" w:type="dxa"/>
            <w:tcBorders>
              <w:bottom w:val="single" w:sz="4" w:space="0" w:color="auto"/>
              <w:right w:val="single" w:sz="4" w:space="0" w:color="auto"/>
            </w:tcBorders>
            <w:vAlign w:val="center"/>
          </w:tcPr>
          <w:p w14:paraId="778CCA59"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2</w:t>
            </w:r>
            <w:r w:rsidRPr="0070679D">
              <w:rPr>
                <w:rFonts w:ascii="宋体" w:eastAsia="宋体" w:hAnsi="宋体" w:hint="eastAsia"/>
              </w:rPr>
              <w:t>台</w:t>
            </w:r>
          </w:p>
        </w:tc>
        <w:tc>
          <w:tcPr>
            <w:tcW w:w="1993" w:type="dxa"/>
            <w:tcBorders>
              <w:bottom w:val="single" w:sz="4" w:space="0" w:color="auto"/>
              <w:right w:val="single" w:sz="4" w:space="0" w:color="auto"/>
            </w:tcBorders>
            <w:vAlign w:val="center"/>
          </w:tcPr>
          <w:p w14:paraId="6F3BB83B"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15.8</w:t>
            </w:r>
          </w:p>
        </w:tc>
        <w:tc>
          <w:tcPr>
            <w:tcW w:w="1329" w:type="dxa"/>
            <w:vMerge w:val="restart"/>
            <w:noWrap/>
            <w:vAlign w:val="center"/>
          </w:tcPr>
          <w:p w14:paraId="6117B208"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b/>
                <w:bCs/>
                <w:lang w:eastAsia="zh-CN"/>
              </w:rPr>
              <w:t>不接受</w:t>
            </w:r>
          </w:p>
        </w:tc>
      </w:tr>
      <w:tr w:rsidR="00D22234" w:rsidRPr="0070679D" w14:paraId="1D7EE822" w14:textId="77777777" w:rsidTr="00A70504">
        <w:trPr>
          <w:trHeight w:val="617"/>
        </w:trPr>
        <w:tc>
          <w:tcPr>
            <w:tcW w:w="789" w:type="dxa"/>
            <w:vMerge/>
            <w:tcBorders>
              <w:bottom w:val="single" w:sz="4" w:space="0" w:color="auto"/>
            </w:tcBorders>
            <w:noWrap/>
            <w:vAlign w:val="center"/>
          </w:tcPr>
          <w:p w14:paraId="1085E73B" w14:textId="77777777" w:rsidR="00D22234" w:rsidRPr="0070679D"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7C047229" w14:textId="77777777" w:rsidR="00D22234" w:rsidRPr="0070679D"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519C83C8"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sz w:val="22"/>
                <w:lang w:eastAsia="zh-CN"/>
              </w:rPr>
              <w:t>品目二</w:t>
            </w:r>
            <w:r w:rsidRPr="0070679D">
              <w:rPr>
                <w:rFonts w:ascii="宋体" w:eastAsia="宋体" w:hAnsi="宋体" w:hint="eastAsia"/>
                <w:lang w:eastAsia="zh-CN"/>
              </w:rPr>
              <w:t>新生儿有创呼吸机</w:t>
            </w:r>
          </w:p>
        </w:tc>
        <w:tc>
          <w:tcPr>
            <w:tcW w:w="1593" w:type="dxa"/>
            <w:tcBorders>
              <w:top w:val="single" w:sz="4" w:space="0" w:color="auto"/>
              <w:bottom w:val="single" w:sz="4" w:space="0" w:color="auto"/>
              <w:right w:val="single" w:sz="4" w:space="0" w:color="auto"/>
            </w:tcBorders>
            <w:vAlign w:val="center"/>
          </w:tcPr>
          <w:p w14:paraId="7C787747"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1</w:t>
            </w:r>
            <w:r w:rsidRPr="0070679D">
              <w:rPr>
                <w:rFonts w:ascii="宋体" w:eastAsia="宋体" w:hAnsi="宋体" w:hint="eastAsia"/>
              </w:rPr>
              <w:t>台</w:t>
            </w:r>
          </w:p>
        </w:tc>
        <w:tc>
          <w:tcPr>
            <w:tcW w:w="1993" w:type="dxa"/>
            <w:tcBorders>
              <w:top w:val="single" w:sz="4" w:space="0" w:color="auto"/>
              <w:bottom w:val="single" w:sz="4" w:space="0" w:color="auto"/>
              <w:right w:val="single" w:sz="4" w:space="0" w:color="auto"/>
            </w:tcBorders>
            <w:vAlign w:val="center"/>
          </w:tcPr>
          <w:p w14:paraId="3484E703" w14:textId="77777777" w:rsidR="00D22234" w:rsidRPr="0070679D" w:rsidRDefault="00D22234" w:rsidP="00A70504">
            <w:pPr>
              <w:jc w:val="center"/>
              <w:textAlignment w:val="bottom"/>
              <w:rPr>
                <w:rFonts w:ascii="宋体" w:eastAsia="宋体" w:hAnsi="宋体" w:cs="宋体"/>
                <w:b/>
                <w:bCs/>
                <w:lang w:eastAsia="zh-CN"/>
              </w:rPr>
            </w:pPr>
            <w:r w:rsidRPr="0070679D">
              <w:rPr>
                <w:lang w:eastAsia="zh-CN"/>
              </w:rPr>
              <w:t>31</w:t>
            </w:r>
          </w:p>
        </w:tc>
        <w:tc>
          <w:tcPr>
            <w:tcW w:w="1329" w:type="dxa"/>
            <w:vMerge/>
            <w:tcBorders>
              <w:bottom w:val="single" w:sz="4" w:space="0" w:color="auto"/>
            </w:tcBorders>
            <w:noWrap/>
            <w:vAlign w:val="center"/>
          </w:tcPr>
          <w:p w14:paraId="699F409E" w14:textId="77777777" w:rsidR="00D22234" w:rsidRPr="0070679D" w:rsidRDefault="00D22234" w:rsidP="00A70504">
            <w:pPr>
              <w:jc w:val="center"/>
              <w:textAlignment w:val="bottom"/>
              <w:rPr>
                <w:rFonts w:ascii="宋体" w:eastAsia="宋体" w:hAnsi="宋体" w:cs="宋体"/>
                <w:b/>
                <w:bCs/>
                <w:lang w:eastAsia="zh-CN"/>
              </w:rPr>
            </w:pPr>
          </w:p>
        </w:tc>
      </w:tr>
    </w:tbl>
    <w:p w14:paraId="289C280F" w14:textId="77777777" w:rsidR="00D22234" w:rsidRPr="0070679D" w:rsidRDefault="00D22234" w:rsidP="00D22234">
      <w:pPr>
        <w:rPr>
          <w:rFonts w:ascii="宋体" w:eastAsia="宋体" w:hAnsi="宋体" w:cs="宋体"/>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70679D" w14:paraId="0033E1A8" w14:textId="77777777" w:rsidTr="00A70504">
        <w:trPr>
          <w:trHeight w:val="21"/>
        </w:trPr>
        <w:tc>
          <w:tcPr>
            <w:tcW w:w="1076" w:type="dxa"/>
            <w:noWrap/>
            <w:vAlign w:val="center"/>
          </w:tcPr>
          <w:p w14:paraId="09B99AC6"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3035" w:type="dxa"/>
            <w:noWrap/>
            <w:vAlign w:val="center"/>
          </w:tcPr>
          <w:p w14:paraId="307350CF"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1701" w:type="dxa"/>
            <w:vAlign w:val="center"/>
          </w:tcPr>
          <w:p w14:paraId="52EFD57D"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2552" w:type="dxa"/>
            <w:vAlign w:val="center"/>
          </w:tcPr>
          <w:p w14:paraId="55DDF067"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1378" w:type="dxa"/>
            <w:noWrap/>
            <w:vAlign w:val="center"/>
          </w:tcPr>
          <w:p w14:paraId="3E5C9102"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是否接受进口</w:t>
            </w:r>
          </w:p>
        </w:tc>
      </w:tr>
      <w:tr w:rsidR="00D22234" w:rsidRPr="0070679D" w14:paraId="1F99A53F" w14:textId="77777777" w:rsidTr="00A70504">
        <w:trPr>
          <w:trHeight w:val="786"/>
        </w:trPr>
        <w:tc>
          <w:tcPr>
            <w:tcW w:w="1076" w:type="dxa"/>
            <w:noWrap/>
            <w:vAlign w:val="center"/>
          </w:tcPr>
          <w:p w14:paraId="61649B08"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4</w:t>
            </w:r>
          </w:p>
        </w:tc>
        <w:tc>
          <w:tcPr>
            <w:tcW w:w="3035" w:type="dxa"/>
            <w:noWrap/>
            <w:vAlign w:val="center"/>
          </w:tcPr>
          <w:p w14:paraId="6B9C7A2A" w14:textId="77777777" w:rsidR="00D22234" w:rsidRPr="0070679D" w:rsidRDefault="00D22234" w:rsidP="00A70504">
            <w:pPr>
              <w:jc w:val="center"/>
              <w:rPr>
                <w:rFonts w:ascii="宋体" w:eastAsia="宋体" w:hAnsi="宋体" w:cs="宋体"/>
                <w:b/>
                <w:bCs/>
                <w:lang w:eastAsia="zh-CN"/>
              </w:rPr>
            </w:pPr>
            <w:r w:rsidRPr="0070679D">
              <w:rPr>
                <w:rFonts w:hint="eastAsia"/>
                <w:lang w:eastAsia="zh-CN"/>
              </w:rPr>
              <w:t>有创呼吸机</w:t>
            </w:r>
          </w:p>
        </w:tc>
        <w:tc>
          <w:tcPr>
            <w:tcW w:w="1701" w:type="dxa"/>
            <w:vAlign w:val="center"/>
          </w:tcPr>
          <w:p w14:paraId="6D0799F0"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3</w:t>
            </w:r>
            <w:r w:rsidRPr="0070679D">
              <w:rPr>
                <w:rFonts w:ascii="宋体" w:eastAsia="宋体" w:hAnsi="宋体" w:hint="eastAsia"/>
              </w:rPr>
              <w:t>台</w:t>
            </w:r>
          </w:p>
        </w:tc>
        <w:tc>
          <w:tcPr>
            <w:tcW w:w="2552" w:type="dxa"/>
            <w:vAlign w:val="center"/>
          </w:tcPr>
          <w:p w14:paraId="57A96F9E"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36</w:t>
            </w:r>
          </w:p>
        </w:tc>
        <w:tc>
          <w:tcPr>
            <w:tcW w:w="1378" w:type="dxa"/>
            <w:noWrap/>
            <w:vAlign w:val="center"/>
          </w:tcPr>
          <w:p w14:paraId="1A2BDBBD"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b/>
                <w:bCs/>
                <w:lang w:eastAsia="zh-CN"/>
              </w:rPr>
              <w:t>不接受</w:t>
            </w:r>
          </w:p>
        </w:tc>
      </w:tr>
    </w:tbl>
    <w:p w14:paraId="64653594" w14:textId="77777777" w:rsidR="00D22234" w:rsidRPr="0070679D" w:rsidRDefault="00D22234" w:rsidP="00D22234">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70679D" w14:paraId="0D3970BF" w14:textId="77777777" w:rsidTr="00A70504">
        <w:trPr>
          <w:trHeight w:val="21"/>
        </w:trPr>
        <w:tc>
          <w:tcPr>
            <w:tcW w:w="1076" w:type="dxa"/>
            <w:noWrap/>
            <w:vAlign w:val="center"/>
          </w:tcPr>
          <w:p w14:paraId="19C56AD9"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3035" w:type="dxa"/>
            <w:noWrap/>
            <w:vAlign w:val="center"/>
          </w:tcPr>
          <w:p w14:paraId="45A0D8E1"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1701" w:type="dxa"/>
            <w:vAlign w:val="center"/>
          </w:tcPr>
          <w:p w14:paraId="46AD059B"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2552" w:type="dxa"/>
            <w:vAlign w:val="center"/>
          </w:tcPr>
          <w:p w14:paraId="76BCEB4A"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1378" w:type="dxa"/>
            <w:noWrap/>
            <w:vAlign w:val="center"/>
          </w:tcPr>
          <w:p w14:paraId="489B69DF"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是否接受进口</w:t>
            </w:r>
          </w:p>
        </w:tc>
      </w:tr>
      <w:tr w:rsidR="00D22234" w:rsidRPr="0070679D" w14:paraId="7FB946D6" w14:textId="77777777" w:rsidTr="00A70504">
        <w:trPr>
          <w:trHeight w:val="786"/>
        </w:trPr>
        <w:tc>
          <w:tcPr>
            <w:tcW w:w="1076" w:type="dxa"/>
            <w:noWrap/>
            <w:vAlign w:val="center"/>
          </w:tcPr>
          <w:p w14:paraId="6FA715F7"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5</w:t>
            </w:r>
          </w:p>
        </w:tc>
        <w:tc>
          <w:tcPr>
            <w:tcW w:w="3035" w:type="dxa"/>
            <w:noWrap/>
            <w:vAlign w:val="center"/>
          </w:tcPr>
          <w:p w14:paraId="7802A8FA" w14:textId="77777777" w:rsidR="00D22234" w:rsidRPr="0070679D" w:rsidRDefault="00D22234" w:rsidP="00A70504">
            <w:pPr>
              <w:jc w:val="center"/>
              <w:rPr>
                <w:rFonts w:ascii="宋体" w:eastAsia="宋体" w:hAnsi="宋体" w:cs="宋体"/>
                <w:b/>
                <w:bCs/>
                <w:lang w:eastAsia="zh-CN"/>
              </w:rPr>
            </w:pPr>
            <w:r w:rsidRPr="0070679D">
              <w:rPr>
                <w:rFonts w:hint="eastAsia"/>
                <w:lang w:eastAsia="zh-CN"/>
              </w:rPr>
              <w:t>有创呼吸机</w:t>
            </w:r>
          </w:p>
        </w:tc>
        <w:tc>
          <w:tcPr>
            <w:tcW w:w="1701" w:type="dxa"/>
            <w:vAlign w:val="center"/>
          </w:tcPr>
          <w:p w14:paraId="19196F97"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1</w:t>
            </w:r>
            <w:r w:rsidRPr="0070679D">
              <w:rPr>
                <w:rFonts w:ascii="宋体" w:eastAsia="宋体" w:hAnsi="宋体" w:hint="eastAsia"/>
              </w:rPr>
              <w:t>台</w:t>
            </w:r>
          </w:p>
        </w:tc>
        <w:tc>
          <w:tcPr>
            <w:tcW w:w="2552" w:type="dxa"/>
            <w:vAlign w:val="center"/>
          </w:tcPr>
          <w:p w14:paraId="7FDAB590"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12</w:t>
            </w:r>
          </w:p>
        </w:tc>
        <w:tc>
          <w:tcPr>
            <w:tcW w:w="1378" w:type="dxa"/>
            <w:noWrap/>
            <w:vAlign w:val="center"/>
          </w:tcPr>
          <w:p w14:paraId="047460FC"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cs="宋体" w:hint="eastAsia"/>
                <w:b/>
                <w:bCs/>
                <w:lang w:eastAsia="zh-CN"/>
              </w:rPr>
              <w:t>不接受</w:t>
            </w:r>
          </w:p>
        </w:tc>
      </w:tr>
    </w:tbl>
    <w:p w14:paraId="01DF6ECA" w14:textId="77777777" w:rsidR="00D22234" w:rsidRPr="0070679D" w:rsidRDefault="00D22234" w:rsidP="00D22234">
      <w:pPr>
        <w:pStyle w:val="4"/>
        <w:ind w:leftChars="0" w:left="0"/>
      </w:pPr>
    </w:p>
    <w:p w14:paraId="73A9F659" w14:textId="77777777" w:rsidR="00D22234" w:rsidRPr="0070679D" w:rsidRDefault="00D22234" w:rsidP="00D22234">
      <w:pPr>
        <w:rPr>
          <w:lang w:eastAsia="zh-CN"/>
        </w:rPr>
      </w:pPr>
    </w:p>
    <w:p w14:paraId="5A5CB2AA" w14:textId="77777777" w:rsidR="00D22234" w:rsidRPr="0070679D" w:rsidRDefault="00D22234" w:rsidP="00D22234">
      <w:pPr>
        <w:pStyle w:val="4"/>
        <w:ind w:leftChars="0" w:left="0"/>
      </w:pPr>
    </w:p>
    <w:p w14:paraId="313EF7C1" w14:textId="77777777" w:rsidR="00D22234" w:rsidRPr="0070679D" w:rsidRDefault="00D22234" w:rsidP="00D22234">
      <w:pPr>
        <w:keepNext/>
        <w:keepLines/>
        <w:widowControl w:val="0"/>
        <w:kinsoku w:val="0"/>
        <w:rPr>
          <w:lang w:eastAsia="zh-CN"/>
        </w:rPr>
      </w:pPr>
      <w:r w:rsidRPr="0070679D">
        <w:rPr>
          <w:rFonts w:ascii="宋体" w:eastAsia="宋体" w:hAnsi="宋体" w:cs="宋体"/>
          <w:b/>
          <w:bCs/>
          <w:lang w:eastAsia="zh-CN"/>
        </w:rPr>
        <w:t>二、申请人的资格要求：</w:t>
      </w:r>
    </w:p>
    <w:p w14:paraId="57B37257" w14:textId="77777777" w:rsidR="00D22234" w:rsidRPr="0070679D" w:rsidRDefault="00D22234" w:rsidP="00D22234">
      <w:pPr>
        <w:rPr>
          <w:rFonts w:ascii="宋体" w:eastAsia="宋体" w:hAnsi="宋体" w:cs="宋体"/>
          <w:b/>
          <w:bCs/>
          <w:lang w:eastAsia="zh-CN"/>
        </w:rPr>
      </w:pPr>
      <w:r w:rsidRPr="0070679D">
        <w:rPr>
          <w:rFonts w:ascii="宋体" w:eastAsia="宋体" w:hAnsi="宋体" w:cs="宋体" w:hint="eastAsia"/>
          <w:b/>
          <w:bCs/>
          <w:lang w:eastAsia="zh-CN"/>
        </w:rPr>
        <w:t>（一）通用资格要求</w:t>
      </w:r>
    </w:p>
    <w:p w14:paraId="1A365B89"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1.满足《中华人民共和国政府采购法》第二十二条规定：</w:t>
      </w:r>
    </w:p>
    <w:p w14:paraId="326247C6"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 xml:space="preserve">（1）具有独立承担民事责任的能力（提供法人或者其他组织的营业执照；供应商为自然人的，提供其身份证）； </w:t>
      </w:r>
    </w:p>
    <w:p w14:paraId="7F6848D3"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lastRenderedPageBreak/>
        <w:t>（2）具有良好的商业信誉和健全的财务会计制度（</w:t>
      </w:r>
      <w:r w:rsidRPr="0070679D">
        <w:rPr>
          <w:rFonts w:ascii="宋体" w:eastAsia="宋体" w:hAnsi="宋体" w:cs="宋体"/>
          <w:b/>
          <w:bCs/>
          <w:lang w:eastAsia="zh-CN"/>
        </w:rPr>
        <w:t>提供</w:t>
      </w:r>
      <w:r w:rsidRPr="0070679D">
        <w:rPr>
          <w:rFonts w:ascii="宋体" w:eastAsia="宋体" w:hAnsi="宋体" w:cs="宋体" w:hint="eastAsia"/>
          <w:b/>
          <w:bCs/>
          <w:lang w:eastAsia="zh-CN"/>
        </w:rPr>
        <w:t>近三年任意</w:t>
      </w:r>
      <w:proofErr w:type="gramStart"/>
      <w:r w:rsidRPr="0070679D">
        <w:rPr>
          <w:rFonts w:ascii="宋体" w:eastAsia="宋体" w:hAnsi="宋体" w:cs="宋体" w:hint="eastAsia"/>
          <w:b/>
          <w:bCs/>
          <w:lang w:eastAsia="zh-CN"/>
        </w:rPr>
        <w:t>一</w:t>
      </w:r>
      <w:proofErr w:type="gramEnd"/>
      <w:r w:rsidRPr="0070679D">
        <w:rPr>
          <w:rFonts w:ascii="宋体" w:eastAsia="宋体" w:hAnsi="宋体" w:cs="宋体" w:hint="eastAsia"/>
          <w:b/>
          <w:bCs/>
          <w:lang w:eastAsia="zh-CN"/>
        </w:rPr>
        <w:t>年度的</w:t>
      </w:r>
      <w:r w:rsidRPr="0070679D">
        <w:rPr>
          <w:rFonts w:ascii="宋体" w:eastAsia="宋体" w:hAnsi="宋体" w:cs="宋体" w:hint="eastAsia"/>
          <w:lang w:eastAsia="zh-CN"/>
        </w:rPr>
        <w:t>经审计的财务报告</w:t>
      </w:r>
      <w:r w:rsidRPr="0070679D">
        <w:rPr>
          <w:rFonts w:ascii="宋体" w:eastAsia="宋体" w:hAnsi="宋体" w:cs="宋体"/>
          <w:lang w:eastAsia="zh-CN"/>
        </w:rPr>
        <w:t>，或投标截止时间前六个月内银行出具的资信证明）；</w:t>
      </w:r>
    </w:p>
    <w:p w14:paraId="5EBEB4F2"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70679D">
        <w:rPr>
          <w:rFonts w:ascii="宋体" w:eastAsia="宋体" w:hAnsi="宋体" w:cs="宋体" w:hint="eastAsia"/>
          <w:lang w:eastAsia="zh-CN"/>
        </w:rPr>
        <w:t>或承诺函</w:t>
      </w:r>
      <w:r w:rsidRPr="0070679D">
        <w:rPr>
          <w:rFonts w:ascii="宋体" w:eastAsia="宋体" w:hAnsi="宋体" w:cs="宋体"/>
          <w:lang w:eastAsia="zh-CN"/>
        </w:rPr>
        <w:t>）；</w:t>
      </w:r>
    </w:p>
    <w:p w14:paraId="55309023"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（4）有依法缴纳税收和社会保障资金的良好记录（提供参加本次政府采购活动前半年内至少一个月</w:t>
      </w:r>
      <w:r w:rsidRPr="0070679D">
        <w:rPr>
          <w:rFonts w:ascii="宋体" w:eastAsia="宋体" w:hAnsi="宋体" w:cs="宋体" w:hint="eastAsia"/>
          <w:lang w:eastAsia="zh-CN"/>
        </w:rPr>
        <w:t>：</w:t>
      </w:r>
      <w:r w:rsidRPr="0070679D">
        <w:rPr>
          <w:rFonts w:ascii="宋体" w:eastAsia="宋体" w:hAnsi="宋体" w:cs="宋体" w:hint="eastAsia"/>
          <w:lang w:eastAsia="zh-CN"/>
        </w:rPr>
        <w:fldChar w:fldCharType="begin"/>
      </w:r>
      <w:r w:rsidRPr="0070679D">
        <w:rPr>
          <w:rFonts w:ascii="宋体" w:eastAsia="宋体" w:hAnsi="宋体" w:cs="宋体" w:hint="eastAsia"/>
          <w:lang w:eastAsia="zh-CN"/>
        </w:rPr>
        <w:instrText xml:space="preserve"> EQ \o\ac(○,1)</w:instrText>
      </w:r>
      <w:r w:rsidRPr="0070679D">
        <w:rPr>
          <w:rFonts w:ascii="宋体" w:eastAsia="宋体" w:hAnsi="宋体" w:cs="宋体" w:hint="eastAsia"/>
          <w:lang w:eastAsia="zh-CN"/>
        </w:rPr>
        <w:fldChar w:fldCharType="end"/>
      </w:r>
      <w:r w:rsidRPr="0070679D">
        <w:rPr>
          <w:rFonts w:ascii="宋体" w:eastAsia="宋体" w:hAnsi="宋体" w:cs="宋体" w:hint="eastAsia"/>
          <w:lang w:eastAsia="zh-CN"/>
        </w:rPr>
        <w:t>提供缴纳税收的凭证</w:t>
      </w:r>
      <w:r w:rsidRPr="0070679D">
        <w:rPr>
          <w:rFonts w:ascii="宋体" w:eastAsia="宋体" w:hAnsi="宋体" w:cs="宋体"/>
          <w:lang w:eastAsia="zh-CN"/>
        </w:rPr>
        <w:t>；</w:t>
      </w:r>
      <w:r w:rsidRPr="0070679D">
        <w:rPr>
          <w:rFonts w:ascii="宋体" w:eastAsia="宋体" w:hAnsi="宋体" w:cs="宋体" w:hint="eastAsia"/>
          <w:lang w:eastAsia="zh-CN"/>
        </w:rPr>
        <w:fldChar w:fldCharType="begin"/>
      </w:r>
      <w:r w:rsidRPr="0070679D">
        <w:rPr>
          <w:rFonts w:ascii="宋体" w:eastAsia="宋体" w:hAnsi="宋体" w:cs="宋体" w:hint="eastAsia"/>
          <w:lang w:eastAsia="zh-CN"/>
        </w:rPr>
        <w:instrText xml:space="preserve"> EQ \o\ac(○,2)</w:instrText>
      </w:r>
      <w:r w:rsidRPr="0070679D">
        <w:rPr>
          <w:rFonts w:ascii="宋体" w:eastAsia="宋体" w:hAnsi="宋体" w:cs="宋体" w:hint="eastAsia"/>
          <w:lang w:eastAsia="zh-CN"/>
        </w:rPr>
        <w:fldChar w:fldCharType="end"/>
      </w:r>
      <w:r w:rsidRPr="0070679D">
        <w:rPr>
          <w:rFonts w:ascii="宋体" w:eastAsia="宋体" w:hAnsi="宋体" w:cs="宋体"/>
          <w:lang w:eastAsia="zh-CN"/>
        </w:rPr>
        <w:t>提供缴纳社会保险的凭据）</w:t>
      </w:r>
      <w:r w:rsidRPr="0070679D">
        <w:rPr>
          <w:rFonts w:ascii="宋体" w:eastAsia="宋体" w:hAnsi="宋体" w:cs="宋体" w:hint="eastAsia"/>
          <w:lang w:eastAsia="zh-CN"/>
        </w:rPr>
        <w:t>，依法享受免缴、缓缴的，提供证明材料</w:t>
      </w:r>
      <w:r w:rsidRPr="0070679D">
        <w:rPr>
          <w:rFonts w:ascii="宋体" w:eastAsia="宋体" w:hAnsi="宋体" w:cs="宋体"/>
          <w:lang w:eastAsia="zh-CN"/>
        </w:rPr>
        <w:t>；</w:t>
      </w:r>
    </w:p>
    <w:p w14:paraId="431681F4"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（5）参加政府采购活动前三年内，在经营活动中没有重大违法记录（提供承诺书）；</w:t>
      </w:r>
    </w:p>
    <w:p w14:paraId="5184556A"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2</w:t>
      </w:r>
      <w:r w:rsidRPr="0070679D">
        <w:rPr>
          <w:rFonts w:ascii="宋体" w:eastAsia="宋体" w:hAnsi="宋体" w:cs="宋体"/>
          <w:lang w:eastAsia="zh-CN"/>
        </w:rPr>
        <w:t>.</w:t>
      </w:r>
      <w:r w:rsidRPr="0070679D">
        <w:rPr>
          <w:rFonts w:ascii="宋体" w:eastAsia="宋体" w:hAnsi="宋体" w:cs="宋体" w:hint="eastAsia"/>
          <w:lang w:eastAsia="zh-CN"/>
        </w:rPr>
        <w:t>法律、行政法规规定的其他条件。</w:t>
      </w:r>
    </w:p>
    <w:p w14:paraId="5CCDB34D"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3.本项目不接受联合体投标</w:t>
      </w:r>
    </w:p>
    <w:p w14:paraId="5A646B1C"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4</w:t>
      </w:r>
      <w:r w:rsidRPr="0070679D">
        <w:rPr>
          <w:rFonts w:ascii="宋体" w:eastAsia="宋体" w:hAnsi="宋体" w:cs="宋体"/>
          <w:lang w:eastAsia="zh-CN"/>
        </w:rPr>
        <w:t>.</w:t>
      </w:r>
      <w:r w:rsidRPr="0070679D">
        <w:rPr>
          <w:rFonts w:ascii="宋体" w:eastAsia="宋体" w:hAnsi="宋体" w:cs="宋体" w:hint="eastAsia"/>
          <w:lang w:eastAsia="zh-CN"/>
        </w:rPr>
        <w:t xml:space="preserve"> 对于第1大点中第</w:t>
      </w:r>
      <w:r w:rsidRPr="0070679D">
        <w:rPr>
          <w:rFonts w:ascii="宋体" w:eastAsia="宋体" w:hAnsi="宋体" w:cs="宋体"/>
          <w:lang w:eastAsia="zh-CN"/>
        </w:rPr>
        <w:t>（2）</w:t>
      </w:r>
      <w:r w:rsidRPr="0070679D">
        <w:rPr>
          <w:rFonts w:ascii="宋体" w:eastAsia="宋体" w:hAnsi="宋体" w:cs="宋体" w:hint="eastAsia"/>
          <w:lang w:eastAsia="zh-CN"/>
        </w:rPr>
        <w:t>条至第</w:t>
      </w:r>
      <w:r w:rsidRPr="0070679D">
        <w:rPr>
          <w:rFonts w:ascii="宋体" w:eastAsia="宋体" w:hAnsi="宋体" w:cs="宋体"/>
          <w:lang w:eastAsia="zh-CN"/>
        </w:rPr>
        <w:t>（5）</w:t>
      </w:r>
      <w:proofErr w:type="gramStart"/>
      <w:r w:rsidRPr="0070679D">
        <w:rPr>
          <w:rFonts w:ascii="宋体" w:eastAsia="宋体" w:hAnsi="宋体" w:cs="宋体" w:hint="eastAsia"/>
          <w:lang w:eastAsia="zh-CN"/>
        </w:rPr>
        <w:t>条证明</w:t>
      </w:r>
      <w:proofErr w:type="gramEnd"/>
      <w:r w:rsidRPr="0070679D">
        <w:rPr>
          <w:rFonts w:ascii="宋体" w:eastAsia="宋体" w:hAnsi="宋体" w:cs="宋体" w:hint="eastAsia"/>
          <w:lang w:eastAsia="zh-CN"/>
        </w:rPr>
        <w:t>材料可使用《政府采购供应商信用承诺书》 替代。</w:t>
      </w:r>
    </w:p>
    <w:p w14:paraId="596DFEB7" w14:textId="77777777" w:rsidR="00D22234" w:rsidRPr="0070679D" w:rsidRDefault="00D22234" w:rsidP="00D22234">
      <w:pPr>
        <w:widowControl w:val="0"/>
        <w:kinsoku w:val="0"/>
        <w:rPr>
          <w:rFonts w:ascii="宋体" w:eastAsia="宋体" w:hAnsi="宋体" w:cs="宋体"/>
          <w:b/>
          <w:bCs/>
          <w:lang w:eastAsia="zh-CN"/>
        </w:rPr>
      </w:pPr>
    </w:p>
    <w:p w14:paraId="6BD1A1BF" w14:textId="77777777" w:rsidR="00D22234" w:rsidRPr="0070679D" w:rsidRDefault="00D22234" w:rsidP="00D22234">
      <w:pPr>
        <w:widowControl w:val="0"/>
        <w:kinsoku w:val="0"/>
        <w:rPr>
          <w:rFonts w:ascii="宋体" w:eastAsia="宋体" w:hAnsi="宋体" w:cs="宋体"/>
          <w:lang w:eastAsia="zh-CN"/>
        </w:rPr>
      </w:pPr>
      <w:r w:rsidRPr="0070679D">
        <w:rPr>
          <w:rFonts w:ascii="宋体" w:eastAsia="宋体" w:hAnsi="宋体" w:cs="宋体"/>
          <w:b/>
          <w:bCs/>
          <w:lang w:eastAsia="zh-CN"/>
        </w:rPr>
        <w:t>(二)特殊资格要求</w:t>
      </w:r>
    </w:p>
    <w:p w14:paraId="64371279" w14:textId="77777777" w:rsidR="00D22234" w:rsidRPr="0070679D" w:rsidRDefault="00D22234" w:rsidP="00D22234">
      <w:pPr>
        <w:kinsoku w:val="0"/>
        <w:ind w:firstLineChars="100" w:firstLine="240"/>
        <w:rPr>
          <w:rFonts w:eastAsia="等线"/>
          <w:lang w:eastAsia="zh-CN"/>
        </w:rPr>
      </w:pPr>
      <w:r w:rsidRPr="0070679D">
        <w:rPr>
          <w:rFonts w:ascii="宋体" w:eastAsia="宋体" w:hAnsi="宋体" w:cs="宋体" w:hint="eastAsia"/>
          <w:lang w:eastAsia="zh-CN"/>
        </w:rPr>
        <w:t>1、根据国家药品监督管理局医疗器械分类目录，投标产品</w:t>
      </w:r>
      <w:r w:rsidRPr="0070679D">
        <w:rPr>
          <w:rFonts w:ascii="宋体" w:eastAsia="宋体" w:hAnsi="宋体" w:cs="宋体" w:hint="eastAsia"/>
          <w:b/>
          <w:bCs/>
          <w:lang w:eastAsia="zh-CN"/>
        </w:rPr>
        <w:t>（呼吸机）</w:t>
      </w:r>
      <w:r w:rsidRPr="0070679D">
        <w:rPr>
          <w:rFonts w:ascii="宋体" w:eastAsia="宋体" w:hAnsi="宋体" w:cs="宋体" w:hint="eastAsia"/>
          <w:lang w:eastAsia="zh-CN"/>
        </w:rPr>
        <w:t>需提供医疗器械注册证。</w:t>
      </w:r>
    </w:p>
    <w:p w14:paraId="2FCC8FFD" w14:textId="77777777" w:rsidR="00D22234" w:rsidRPr="0070679D" w:rsidRDefault="00D22234" w:rsidP="00D22234">
      <w:pPr>
        <w:kinsoku w:val="0"/>
        <w:ind w:firstLineChars="100" w:firstLine="240"/>
        <w:rPr>
          <w:rFonts w:ascii="宋体" w:eastAsia="宋体" w:hAnsi="宋体" w:cs="宋体"/>
          <w:lang w:eastAsia="zh-CN"/>
        </w:rPr>
      </w:pPr>
      <w:r w:rsidRPr="0070679D">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55BCA331" w14:textId="77777777" w:rsidR="00D22234" w:rsidRPr="0070679D" w:rsidRDefault="00D22234" w:rsidP="00D22234">
      <w:pPr>
        <w:kinsoku w:val="0"/>
        <w:ind w:firstLineChars="100" w:firstLine="240"/>
        <w:rPr>
          <w:rFonts w:ascii="宋体" w:eastAsia="宋体" w:hAnsi="宋体" w:cs="宋体"/>
          <w:lang w:eastAsia="zh-CN"/>
        </w:rPr>
      </w:pPr>
      <w:r w:rsidRPr="0070679D">
        <w:rPr>
          <w:rFonts w:ascii="宋体" w:eastAsia="宋体" w:hAnsi="宋体" w:cs="宋体" w:hint="eastAsia"/>
          <w:lang w:eastAsia="zh-CN"/>
        </w:rPr>
        <w:t>3、若投标人为生产商，应根据国家相关规定提供范围涵盖投标产品的医疗器械生产许可证；</w:t>
      </w:r>
    </w:p>
    <w:p w14:paraId="40CD772D" w14:textId="77777777" w:rsidR="00D22234" w:rsidRPr="0070679D" w:rsidRDefault="00D22234" w:rsidP="00D22234">
      <w:pPr>
        <w:widowControl w:val="0"/>
        <w:kinsoku w:val="0"/>
        <w:rPr>
          <w:lang w:eastAsia="zh-CN"/>
        </w:rPr>
      </w:pPr>
    </w:p>
    <w:p w14:paraId="2561D42A" w14:textId="77777777" w:rsidR="00D22234" w:rsidRPr="0070679D" w:rsidRDefault="00D22234" w:rsidP="00D22234">
      <w:pPr>
        <w:outlineLvl w:val="1"/>
        <w:rPr>
          <w:rFonts w:ascii="宋体" w:eastAsia="宋体" w:hAnsi="宋体" w:cs="宋体"/>
          <w:b/>
          <w:bCs/>
          <w:lang w:eastAsia="zh-CN"/>
        </w:rPr>
      </w:pPr>
      <w:r w:rsidRPr="0070679D">
        <w:rPr>
          <w:rFonts w:ascii="宋体" w:eastAsia="宋体" w:hAnsi="宋体" w:cs="宋体" w:hint="eastAsia"/>
          <w:b/>
          <w:bCs/>
          <w:lang w:eastAsia="zh-CN"/>
        </w:rPr>
        <w:t>三、获取招标文件</w:t>
      </w:r>
    </w:p>
    <w:p w14:paraId="3515086E"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1.项目报名时间：</w:t>
      </w:r>
      <w:r w:rsidRPr="0070679D">
        <w:rPr>
          <w:rFonts w:ascii="宋体" w:eastAsia="宋体" w:hAnsi="宋体" w:cs="宋体" w:hint="eastAsia"/>
          <w:b/>
          <w:bCs/>
          <w:lang w:eastAsia="zh-CN"/>
        </w:rPr>
        <w:t>2026年</w:t>
      </w:r>
      <w:r w:rsidRPr="0070679D">
        <w:rPr>
          <w:rFonts w:ascii="宋体" w:eastAsia="宋体" w:hAnsi="宋体" w:cs="宋体"/>
          <w:b/>
          <w:bCs/>
          <w:lang w:eastAsia="zh-CN"/>
        </w:rPr>
        <w:t>9</w:t>
      </w:r>
      <w:r w:rsidRPr="0070679D">
        <w:rPr>
          <w:rFonts w:ascii="宋体" w:eastAsia="宋体" w:hAnsi="宋体" w:cs="宋体" w:hint="eastAsia"/>
          <w:b/>
          <w:bCs/>
          <w:lang w:eastAsia="zh-CN"/>
        </w:rPr>
        <w:t>月</w:t>
      </w:r>
      <w:r w:rsidRPr="0070679D">
        <w:rPr>
          <w:rFonts w:ascii="宋体" w:eastAsia="宋体" w:hAnsi="宋体" w:cs="宋体"/>
          <w:b/>
          <w:bCs/>
          <w:lang w:eastAsia="zh-CN"/>
        </w:rPr>
        <w:t>30</w:t>
      </w:r>
      <w:r w:rsidRPr="0070679D">
        <w:rPr>
          <w:rFonts w:ascii="宋体" w:eastAsia="宋体" w:hAnsi="宋体" w:cs="宋体" w:hint="eastAsia"/>
          <w:b/>
          <w:bCs/>
          <w:lang w:eastAsia="zh-CN"/>
        </w:rPr>
        <w:t>日0:</w:t>
      </w:r>
      <w:r w:rsidRPr="0070679D">
        <w:rPr>
          <w:rFonts w:ascii="宋体" w:eastAsia="宋体" w:hAnsi="宋体" w:cs="宋体"/>
          <w:b/>
          <w:bCs/>
          <w:lang w:eastAsia="zh-CN"/>
        </w:rPr>
        <w:t>00</w:t>
      </w:r>
      <w:r w:rsidRPr="0070679D">
        <w:rPr>
          <w:rFonts w:ascii="宋体" w:eastAsia="宋体" w:hAnsi="宋体" w:cs="宋体" w:hint="eastAsia"/>
          <w:b/>
          <w:bCs/>
          <w:lang w:eastAsia="zh-CN"/>
        </w:rPr>
        <w:t>至2026年</w:t>
      </w:r>
      <w:r w:rsidRPr="0070679D">
        <w:rPr>
          <w:rFonts w:ascii="宋体" w:eastAsia="宋体" w:hAnsi="宋体" w:cs="宋体"/>
          <w:b/>
          <w:bCs/>
          <w:lang w:eastAsia="zh-CN"/>
        </w:rPr>
        <w:t>10</w:t>
      </w:r>
      <w:r w:rsidRPr="0070679D">
        <w:rPr>
          <w:rFonts w:ascii="宋体" w:eastAsia="宋体" w:hAnsi="宋体" w:cs="宋体" w:hint="eastAsia"/>
          <w:b/>
          <w:bCs/>
          <w:lang w:eastAsia="zh-CN"/>
        </w:rPr>
        <w:t>月</w:t>
      </w:r>
      <w:r w:rsidRPr="0070679D">
        <w:rPr>
          <w:rFonts w:ascii="宋体" w:eastAsia="宋体" w:hAnsi="宋体" w:cs="宋体"/>
          <w:b/>
          <w:bCs/>
          <w:lang w:eastAsia="zh-CN"/>
        </w:rPr>
        <w:t>13</w:t>
      </w:r>
      <w:r w:rsidRPr="0070679D">
        <w:rPr>
          <w:rFonts w:ascii="宋体" w:eastAsia="宋体" w:hAnsi="宋体" w:cs="宋体" w:hint="eastAsia"/>
          <w:b/>
          <w:bCs/>
          <w:lang w:eastAsia="zh-CN"/>
        </w:rPr>
        <w:t>日2</w:t>
      </w:r>
      <w:r w:rsidRPr="0070679D">
        <w:rPr>
          <w:rFonts w:ascii="宋体" w:eastAsia="宋体" w:hAnsi="宋体" w:cs="宋体"/>
          <w:b/>
          <w:bCs/>
          <w:lang w:eastAsia="zh-CN"/>
        </w:rPr>
        <w:t>3</w:t>
      </w:r>
      <w:r w:rsidRPr="0070679D">
        <w:rPr>
          <w:rFonts w:ascii="宋体" w:eastAsia="宋体" w:hAnsi="宋体" w:cs="宋体" w:hint="eastAsia"/>
          <w:b/>
          <w:bCs/>
          <w:lang w:eastAsia="zh-CN"/>
        </w:rPr>
        <w:t>:</w:t>
      </w:r>
      <w:r w:rsidRPr="0070679D">
        <w:rPr>
          <w:rFonts w:ascii="宋体" w:eastAsia="宋体" w:hAnsi="宋体" w:cs="宋体"/>
          <w:b/>
          <w:bCs/>
          <w:lang w:eastAsia="zh-CN"/>
        </w:rPr>
        <w:t>59</w:t>
      </w:r>
      <w:r w:rsidRPr="0070679D">
        <w:rPr>
          <w:rFonts w:ascii="宋体" w:eastAsia="宋体" w:hAnsi="宋体" w:cs="宋体" w:hint="eastAsia"/>
          <w:lang w:eastAsia="zh-CN"/>
        </w:rPr>
        <w:t>（北京时间，法定节假日除外）</w:t>
      </w:r>
    </w:p>
    <w:p w14:paraId="02F12E25"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2.地点：网上注册登记成功后系统内免费下载</w:t>
      </w:r>
    </w:p>
    <w:p w14:paraId="7983EE2C"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3.获取方式：本项目采用网上注册登记方式。</w:t>
      </w:r>
    </w:p>
    <w:p w14:paraId="5554F8AF"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3.1潜在供应商访问电子招标响应交易平台的网络地址和方法：</w:t>
      </w:r>
    </w:p>
    <w:p w14:paraId="37D5354E"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”系统用户注册--获取“CA数字证书”--CA绑定与登录--网上报名--下载采购文件（后缀名为“.</w:t>
      </w:r>
      <w:proofErr w:type="spellStart"/>
      <w:r w:rsidRPr="0070679D">
        <w:rPr>
          <w:rFonts w:ascii="宋体" w:eastAsia="宋体" w:hAnsi="宋体" w:cs="宋体" w:hint="eastAsia"/>
          <w:lang w:eastAsia="zh-CN"/>
        </w:rPr>
        <w:t>kedt</w:t>
      </w:r>
      <w:proofErr w:type="spellEnd"/>
      <w:r w:rsidRPr="0070679D">
        <w:rPr>
          <w:rFonts w:ascii="宋体" w:eastAsia="宋体" w:hAnsi="宋体" w:cs="宋体" w:hint="eastAsia"/>
          <w:lang w:eastAsia="zh-CN"/>
        </w:rPr>
        <w:t>”）--将后缀名为“.</w:t>
      </w:r>
      <w:proofErr w:type="spellStart"/>
      <w:r w:rsidRPr="0070679D">
        <w:rPr>
          <w:rFonts w:ascii="宋体" w:eastAsia="宋体" w:hAnsi="宋体" w:cs="宋体" w:hint="eastAsia"/>
          <w:lang w:eastAsia="zh-CN"/>
        </w:rPr>
        <w:t>kedt</w:t>
      </w:r>
      <w:proofErr w:type="spellEnd"/>
      <w:r w:rsidRPr="0070679D">
        <w:rPr>
          <w:rFonts w:ascii="宋体" w:eastAsia="宋体" w:hAnsi="宋体" w:cs="宋体" w:hint="eastAsia"/>
          <w:lang w:eastAsia="zh-CN"/>
        </w:rPr>
        <w:t>”的采购文件导入政府采购客户端工具--制作响应文件--导出加密的响应文件（后缀名为zip）--通过“苏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”系统上传响应文件。具体见《江苏省政府采购管理交易系统（苏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）供应商操作手册》。</w:t>
      </w:r>
    </w:p>
    <w:p w14:paraId="096AC21D" w14:textId="77777777" w:rsidR="00D22234" w:rsidRPr="0070679D" w:rsidRDefault="00D22234" w:rsidP="00D22234">
      <w:pPr>
        <w:rPr>
          <w:rFonts w:ascii="宋体" w:eastAsia="宋体" w:hAnsi="宋体" w:cs="宋体"/>
        </w:rPr>
      </w:pPr>
      <w:r w:rsidRPr="0070679D">
        <w:rPr>
          <w:rFonts w:ascii="宋体" w:eastAsia="宋体" w:hAnsi="宋体" w:cs="宋体" w:hint="eastAsia"/>
        </w:rPr>
        <w:t>3.2</w:t>
      </w:r>
      <w:proofErr w:type="gramStart"/>
      <w:r w:rsidRPr="0070679D">
        <w:rPr>
          <w:rFonts w:ascii="宋体" w:eastAsia="宋体" w:hAnsi="宋体" w:cs="宋体" w:hint="eastAsia"/>
        </w:rPr>
        <w:t>潜在供应商访问“</w:t>
      </w:r>
      <w:proofErr w:type="gramEnd"/>
      <w:r w:rsidRPr="0070679D">
        <w:rPr>
          <w:rFonts w:ascii="宋体" w:eastAsia="宋体" w:hAnsi="宋体" w:cs="宋体" w:hint="eastAsia"/>
        </w:rPr>
        <w:t>苏采云”系统的网络地址和方法：“苏采云”系统的网址：http://jszfcg.jsczt.cn/。</w:t>
      </w:r>
    </w:p>
    <w:p w14:paraId="5FA57EAB"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3.3“CA数字证书”的获取：</w:t>
      </w:r>
    </w:p>
    <w:p w14:paraId="6AF93F6F"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响应供应商需办理“CA 数字证书”，CA办理指南及“苏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”操作手册可至江苏省政府采购网―办事指南-资料下载中心下载。</w:t>
      </w:r>
    </w:p>
    <w:p w14:paraId="770372F1" w14:textId="77777777" w:rsidR="00D22234" w:rsidRPr="0070679D" w:rsidRDefault="00D22234" w:rsidP="00D22234">
      <w:pPr>
        <w:rPr>
          <w:rFonts w:ascii="宋体" w:eastAsia="宋体" w:hAnsi="宋体" w:cs="宋体"/>
        </w:rPr>
      </w:pPr>
      <w:r w:rsidRPr="0070679D">
        <w:rPr>
          <w:rFonts w:ascii="宋体" w:eastAsia="宋体" w:hAnsi="宋体" w:cs="宋体" w:hint="eastAsia"/>
        </w:rPr>
        <w:t>通过苏采云系统首页（http://jszfcg.jscz.gov.cn/）</w:t>
      </w:r>
      <w:proofErr w:type="gramStart"/>
      <w:r w:rsidRPr="0070679D">
        <w:rPr>
          <w:rFonts w:ascii="宋体" w:eastAsia="宋体" w:hAnsi="宋体" w:cs="宋体" w:hint="eastAsia"/>
        </w:rPr>
        <w:t>的“</w:t>
      </w:r>
      <w:proofErr w:type="gramEnd"/>
      <w:r w:rsidRPr="0070679D">
        <w:rPr>
          <w:rFonts w:ascii="宋体" w:eastAsia="宋体" w:hAnsi="宋体" w:cs="宋体" w:hint="eastAsia"/>
        </w:rPr>
        <w:t>苏采云控件驱动下载”，选择“政务CA、方正签章控件驱动安装包及安装说明”下载安装，具体安装方法详见下载文件内的《安装说明》。</w:t>
      </w:r>
    </w:p>
    <w:p w14:paraId="5A5D7DDC"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3.4采购文件（后缀名为“.</w:t>
      </w:r>
      <w:proofErr w:type="spellStart"/>
      <w:r w:rsidRPr="0070679D">
        <w:rPr>
          <w:rFonts w:ascii="宋体" w:eastAsia="宋体" w:hAnsi="宋体" w:cs="宋体" w:hint="eastAsia"/>
          <w:lang w:eastAsia="zh-CN"/>
        </w:rPr>
        <w:t>kedt</w:t>
      </w:r>
      <w:proofErr w:type="spellEnd"/>
      <w:r w:rsidRPr="0070679D">
        <w:rPr>
          <w:rFonts w:ascii="宋体" w:eastAsia="宋体" w:hAnsi="宋体" w:cs="宋体" w:hint="eastAsia"/>
          <w:lang w:eastAsia="zh-CN"/>
        </w:rPr>
        <w:t>”）、供应商操作手册及政府采购客户端工具可通过“苏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”系统--已报名项目--报名详情页面内相应链接进行下载。</w:t>
      </w:r>
    </w:p>
    <w:p w14:paraId="4FB259EE"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3.5采购人或采购代理机构将数据电文形式的采购文件加载至“苏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”系统，供潜在供应商下载或者查阅。</w:t>
      </w:r>
    </w:p>
    <w:p w14:paraId="0830E6B7"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3.6请潜在供应商提前安装相应的控件（详见《江苏省政府采购管理交易系统（苏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）供应商操作手册》）并</w:t>
      </w:r>
      <w:proofErr w:type="gramStart"/>
      <w:r w:rsidRPr="0070679D">
        <w:rPr>
          <w:rFonts w:ascii="宋体" w:eastAsia="宋体" w:hAnsi="宋体" w:cs="宋体" w:hint="eastAsia"/>
          <w:lang w:eastAsia="zh-CN"/>
        </w:rPr>
        <w:t>使用谷歌浏览器</w:t>
      </w:r>
      <w:proofErr w:type="gramEnd"/>
      <w:r w:rsidRPr="0070679D">
        <w:rPr>
          <w:rFonts w:ascii="宋体" w:eastAsia="宋体" w:hAnsi="宋体" w:cs="宋体" w:hint="eastAsia"/>
          <w:lang w:eastAsia="zh-CN"/>
        </w:rPr>
        <w:t>登录“苏</w:t>
      </w:r>
      <w:proofErr w:type="gramStart"/>
      <w:r w:rsidRPr="0070679D">
        <w:rPr>
          <w:rFonts w:ascii="宋体" w:eastAsia="宋体" w:hAnsi="宋体" w:cs="宋体" w:hint="eastAsia"/>
          <w:lang w:eastAsia="zh-CN"/>
        </w:rPr>
        <w:t>采云</w:t>
      </w:r>
      <w:proofErr w:type="gramEnd"/>
      <w:r w:rsidRPr="0070679D">
        <w:rPr>
          <w:rFonts w:ascii="宋体" w:eastAsia="宋体" w:hAnsi="宋体" w:cs="宋体" w:hint="eastAsia"/>
          <w:lang w:eastAsia="zh-CN"/>
        </w:rPr>
        <w:t>”系统参与不见面开评标。</w:t>
      </w:r>
    </w:p>
    <w:p w14:paraId="570FB97E"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注：如潜在供应商未按上述要求操作，将自行承担所产生的风险。</w:t>
      </w:r>
    </w:p>
    <w:p w14:paraId="114C0DC3" w14:textId="77777777" w:rsidR="00D22234" w:rsidRPr="0070679D" w:rsidRDefault="00D22234" w:rsidP="00D22234">
      <w:pPr>
        <w:pStyle w:val="4"/>
        <w:ind w:left="1440"/>
      </w:pPr>
    </w:p>
    <w:p w14:paraId="2DB8B667" w14:textId="77777777" w:rsidR="00D22234" w:rsidRPr="0070679D" w:rsidRDefault="00D22234" w:rsidP="00D22234">
      <w:pPr>
        <w:outlineLvl w:val="1"/>
        <w:rPr>
          <w:rFonts w:ascii="宋体" w:eastAsia="宋体" w:hAnsi="宋体" w:cs="宋体"/>
          <w:b/>
          <w:bCs/>
          <w:lang w:eastAsia="zh-CN"/>
        </w:rPr>
      </w:pPr>
      <w:r w:rsidRPr="0070679D">
        <w:rPr>
          <w:rFonts w:ascii="宋体" w:eastAsia="宋体" w:hAnsi="宋体" w:cs="宋体" w:hint="eastAsia"/>
          <w:b/>
          <w:bCs/>
          <w:lang w:eastAsia="zh-CN"/>
        </w:rPr>
        <w:t>四、提交投标文件截止时间、开标时间和地点</w:t>
      </w:r>
    </w:p>
    <w:p w14:paraId="223A489D"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1.提交投标文件截止时间、开标时间：</w:t>
      </w:r>
      <w:r w:rsidRPr="0070679D">
        <w:rPr>
          <w:rFonts w:ascii="宋体" w:eastAsia="宋体" w:hAnsi="宋体" w:cs="宋体"/>
          <w:b/>
          <w:bCs/>
          <w:lang w:eastAsia="zh-CN"/>
        </w:rPr>
        <w:t>2026年</w:t>
      </w:r>
      <w:r w:rsidRPr="0070679D">
        <w:rPr>
          <w:rFonts w:ascii="宋体" w:eastAsia="宋体" w:hAnsi="宋体" w:cs="宋体" w:hint="eastAsia"/>
          <w:b/>
          <w:bCs/>
          <w:lang w:eastAsia="zh-CN"/>
        </w:rPr>
        <w:t>10</w:t>
      </w:r>
      <w:r w:rsidRPr="0070679D">
        <w:rPr>
          <w:rFonts w:ascii="宋体" w:eastAsia="宋体" w:hAnsi="宋体" w:cs="宋体"/>
          <w:b/>
          <w:bCs/>
          <w:lang w:eastAsia="zh-CN"/>
        </w:rPr>
        <w:t>月</w:t>
      </w:r>
      <w:r w:rsidRPr="0070679D">
        <w:rPr>
          <w:rFonts w:ascii="宋体" w:eastAsia="宋体" w:hAnsi="宋体" w:cs="宋体" w:hint="eastAsia"/>
          <w:b/>
          <w:bCs/>
          <w:lang w:eastAsia="zh-CN"/>
        </w:rPr>
        <w:t>23</w:t>
      </w:r>
      <w:r w:rsidRPr="0070679D">
        <w:rPr>
          <w:rFonts w:ascii="宋体" w:eastAsia="宋体" w:hAnsi="宋体" w:cs="宋体"/>
          <w:b/>
          <w:bCs/>
          <w:lang w:eastAsia="zh-CN"/>
        </w:rPr>
        <w:t>日14时</w:t>
      </w:r>
      <w:r w:rsidRPr="0070679D">
        <w:rPr>
          <w:rFonts w:ascii="宋体" w:eastAsia="宋体" w:hAnsi="宋体" w:cs="宋体" w:hint="eastAsia"/>
          <w:b/>
          <w:bCs/>
          <w:lang w:eastAsia="zh-CN"/>
        </w:rPr>
        <w:t>00</w:t>
      </w:r>
      <w:r w:rsidRPr="0070679D">
        <w:rPr>
          <w:rFonts w:ascii="宋体" w:eastAsia="宋体" w:hAnsi="宋体" w:cs="宋体"/>
          <w:b/>
          <w:bCs/>
          <w:lang w:eastAsia="zh-CN"/>
        </w:rPr>
        <w:t>分</w:t>
      </w:r>
      <w:r w:rsidRPr="0070679D">
        <w:rPr>
          <w:rFonts w:ascii="宋体" w:eastAsia="宋体" w:hAnsi="宋体" w:cs="宋体" w:hint="eastAsia"/>
          <w:lang w:eastAsia="zh-CN"/>
        </w:rPr>
        <w:t>（北京时间）。</w:t>
      </w:r>
    </w:p>
    <w:p w14:paraId="3100758B" w14:textId="77777777" w:rsidR="00D22234" w:rsidRPr="0070679D" w:rsidRDefault="00D22234" w:rsidP="00D22234">
      <w:pPr>
        <w:rPr>
          <w:rFonts w:ascii="宋体" w:eastAsia="宋体" w:hAnsi="宋体" w:cs="宋体"/>
        </w:rPr>
      </w:pPr>
      <w:r w:rsidRPr="0070679D">
        <w:rPr>
          <w:rFonts w:ascii="宋体" w:eastAsia="宋体" w:hAnsi="宋体" w:cs="宋体" w:hint="eastAsia"/>
        </w:rPr>
        <w:t>2.地点</w:t>
      </w:r>
      <w:proofErr w:type="gramStart"/>
      <w:r w:rsidRPr="0070679D">
        <w:rPr>
          <w:rFonts w:ascii="宋体" w:eastAsia="宋体" w:hAnsi="宋体" w:cs="宋体" w:hint="eastAsia"/>
        </w:rPr>
        <w:t>：“</w:t>
      </w:r>
      <w:proofErr w:type="gramEnd"/>
      <w:r w:rsidRPr="0070679D">
        <w:rPr>
          <w:rFonts w:ascii="宋体" w:eastAsia="宋体" w:hAnsi="宋体" w:cs="宋体" w:hint="eastAsia"/>
        </w:rPr>
        <w:t>苏采云”系统（网址：http://jszfcg.jsczt.cn/）“</w:t>
      </w:r>
      <w:proofErr w:type="spellStart"/>
      <w:r w:rsidRPr="0070679D">
        <w:rPr>
          <w:rFonts w:ascii="宋体" w:eastAsia="宋体" w:hAnsi="宋体" w:cs="宋体" w:hint="eastAsia"/>
        </w:rPr>
        <w:t>开标大厅</w:t>
      </w:r>
      <w:proofErr w:type="spellEnd"/>
      <w:r w:rsidRPr="0070679D">
        <w:rPr>
          <w:rFonts w:ascii="宋体" w:eastAsia="宋体" w:hAnsi="宋体" w:cs="宋体" w:hint="eastAsia"/>
        </w:rPr>
        <w:t>”</w:t>
      </w:r>
    </w:p>
    <w:p w14:paraId="79AA2C69" w14:textId="77777777" w:rsidR="00D22234" w:rsidRPr="0070679D" w:rsidRDefault="00D22234" w:rsidP="00D22234">
      <w:pPr>
        <w:rPr>
          <w:rFonts w:ascii="宋体" w:eastAsia="宋体" w:hAnsi="宋体" w:cs="宋体"/>
          <w:lang w:eastAsia="zh-CN"/>
        </w:rPr>
      </w:pPr>
      <w:r w:rsidRPr="0070679D">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70679D">
        <w:rPr>
          <w:rFonts w:ascii="宋体" w:eastAsia="宋体" w:hAnsi="宋体" w:cs="宋体" w:hint="eastAsia"/>
          <w:lang w:eastAsia="zh-CN"/>
        </w:rPr>
        <w:t>锁发生</w:t>
      </w:r>
      <w:proofErr w:type="gramEnd"/>
      <w:r w:rsidRPr="0070679D">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076ACF6" w14:textId="77777777" w:rsidR="00D22234" w:rsidRPr="0070679D" w:rsidRDefault="00D22234" w:rsidP="00D22234">
      <w:pPr>
        <w:pStyle w:val="a7"/>
        <w:rPr>
          <w:rFonts w:cs="宋体"/>
          <w:b w:val="0"/>
          <w:color w:val="auto"/>
          <w:position w:val="0"/>
          <w:lang w:val="en-US"/>
        </w:rPr>
      </w:pPr>
    </w:p>
    <w:p w14:paraId="33D613BD" w14:textId="77777777" w:rsidR="00D22234" w:rsidRPr="0070679D" w:rsidRDefault="00D22234" w:rsidP="00D22234">
      <w:pPr>
        <w:keepNext/>
        <w:keepLines/>
        <w:outlineLvl w:val="1"/>
        <w:rPr>
          <w:rFonts w:ascii="宋体" w:eastAsia="宋体" w:hAnsi="宋体" w:cs="宋体"/>
          <w:b/>
          <w:bCs/>
          <w:lang w:eastAsia="zh-CN"/>
        </w:rPr>
      </w:pPr>
      <w:r w:rsidRPr="0070679D">
        <w:rPr>
          <w:rFonts w:ascii="宋体" w:eastAsia="宋体" w:hAnsi="宋体" w:cs="宋体" w:hint="eastAsia"/>
          <w:b/>
          <w:bCs/>
          <w:lang w:eastAsia="zh-CN"/>
        </w:rPr>
        <w:t>五、公告期限</w:t>
      </w:r>
    </w:p>
    <w:p w14:paraId="36C0003E"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招标公告及招标文件公告期限为自本公告发布之日起5个工作日。</w:t>
      </w:r>
    </w:p>
    <w:p w14:paraId="7ED62868" w14:textId="77777777" w:rsidR="00D22234" w:rsidRPr="0070679D" w:rsidRDefault="00D22234" w:rsidP="00D22234">
      <w:pPr>
        <w:pStyle w:val="a7"/>
        <w:rPr>
          <w:rFonts w:cs="宋体"/>
          <w:b w:val="0"/>
          <w:color w:val="auto"/>
          <w:position w:val="0"/>
          <w:lang w:val="en-US"/>
        </w:rPr>
      </w:pPr>
    </w:p>
    <w:p w14:paraId="78D90E78" w14:textId="77777777" w:rsidR="00D22234" w:rsidRPr="0070679D" w:rsidRDefault="00D22234" w:rsidP="00D22234">
      <w:pPr>
        <w:keepNext/>
        <w:keepLines/>
        <w:outlineLvl w:val="1"/>
        <w:rPr>
          <w:rFonts w:ascii="宋体" w:eastAsia="宋体" w:hAnsi="宋体" w:cs="宋体"/>
          <w:b/>
          <w:bCs/>
          <w:lang w:eastAsia="zh-CN"/>
        </w:rPr>
      </w:pPr>
      <w:r w:rsidRPr="0070679D">
        <w:rPr>
          <w:rFonts w:ascii="宋体" w:eastAsia="宋体" w:hAnsi="宋体" w:cs="宋体" w:hint="eastAsia"/>
          <w:b/>
          <w:bCs/>
          <w:lang w:eastAsia="zh-CN"/>
        </w:rPr>
        <w:t>六、其他补充事宜</w:t>
      </w:r>
    </w:p>
    <w:p w14:paraId="3A0D18FD"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1、本项目不收取投标保证金；</w:t>
      </w:r>
    </w:p>
    <w:p w14:paraId="23848471"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2、项目开标活动模式：不见面远程开标模式，供应商在各自地点通过不见面交易系统参加开标会。</w:t>
      </w:r>
    </w:p>
    <w:p w14:paraId="2DD9B76C"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3、本项目落实的政府采购政策：</w:t>
      </w:r>
    </w:p>
    <w:p w14:paraId="145E71F2"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1）政府采购促进中小企业发展</w:t>
      </w:r>
    </w:p>
    <w:p w14:paraId="0645FDE0" w14:textId="77777777" w:rsidR="00D22234" w:rsidRPr="0070679D" w:rsidRDefault="00D22234" w:rsidP="00D22234">
      <w:pPr>
        <w:ind w:left="960" w:hanging="480"/>
        <w:rPr>
          <w:rFonts w:ascii="宋体" w:eastAsia="宋体" w:hAnsi="宋体" w:cs="宋体"/>
          <w:lang w:eastAsia="zh-CN"/>
        </w:rPr>
      </w:pPr>
      <w:r w:rsidRPr="0070679D">
        <w:rPr>
          <w:rFonts w:ascii="宋体" w:eastAsia="宋体" w:hAnsi="宋体" w:cs="宋体"/>
          <w:lang w:eastAsia="zh-CN"/>
        </w:rPr>
        <w:t>本项目属于</w:t>
      </w:r>
      <w:r w:rsidRPr="0070679D">
        <w:rPr>
          <w:rFonts w:ascii="宋体" w:eastAsia="宋体" w:hAnsi="宋体" w:cs="宋体" w:hint="eastAsia"/>
          <w:b/>
          <w:bCs/>
          <w:u w:val="single"/>
          <w:lang w:eastAsia="zh-CN"/>
        </w:rPr>
        <w:t xml:space="preserve"> 货物</w:t>
      </w:r>
      <w:r w:rsidRPr="0070679D">
        <w:rPr>
          <w:rFonts w:ascii="宋体" w:eastAsia="宋体" w:hAnsi="宋体" w:cs="宋体"/>
          <w:b/>
          <w:bCs/>
          <w:u w:val="single"/>
          <w:lang w:eastAsia="zh-CN"/>
        </w:rPr>
        <w:t>类</w:t>
      </w:r>
      <w:r w:rsidRPr="0070679D">
        <w:rPr>
          <w:rFonts w:ascii="宋体" w:eastAsia="宋体" w:hAnsi="宋体" w:cs="宋体" w:hint="eastAsia"/>
          <w:b/>
          <w:bCs/>
          <w:u w:val="single"/>
          <w:lang w:eastAsia="zh-CN"/>
        </w:rPr>
        <w:t xml:space="preserve"> </w:t>
      </w:r>
      <w:r w:rsidRPr="0070679D">
        <w:rPr>
          <w:rFonts w:ascii="宋体" w:eastAsia="宋体" w:hAnsi="宋体" w:cs="宋体"/>
          <w:lang w:eastAsia="zh-CN"/>
        </w:rPr>
        <w:t>采购。根据《政府采购促进中小企业发展管理办法》（财库〔2020〕46号）、《关于做好政府采购支持企业发展有关事项的通知》(苏</w:t>
      </w:r>
      <w:proofErr w:type="gramStart"/>
      <w:r w:rsidRPr="0070679D">
        <w:rPr>
          <w:rFonts w:ascii="宋体" w:eastAsia="宋体" w:hAnsi="宋体" w:cs="宋体"/>
          <w:lang w:eastAsia="zh-CN"/>
        </w:rPr>
        <w:t>财购(</w:t>
      </w:r>
      <w:proofErr w:type="gramEnd"/>
      <w:r w:rsidRPr="0070679D">
        <w:rPr>
          <w:rFonts w:ascii="宋体" w:eastAsia="宋体" w:hAnsi="宋体" w:cs="宋体"/>
          <w:lang w:eastAsia="zh-CN"/>
        </w:rPr>
        <w:t>2020)52号)的要求，本项目小型、微型企业在评标时享受</w:t>
      </w:r>
      <w:r w:rsidRPr="0070679D">
        <w:rPr>
          <w:rFonts w:ascii="宋体" w:eastAsia="宋体" w:hAnsi="宋体" w:cs="宋体" w:hint="eastAsia"/>
          <w:lang w:eastAsia="zh-CN"/>
        </w:rPr>
        <w:t>价格扣除优惠</w:t>
      </w:r>
      <w:r w:rsidRPr="0070679D">
        <w:rPr>
          <w:rFonts w:ascii="宋体" w:eastAsia="宋体" w:hAnsi="宋体" w:cs="宋体"/>
          <w:lang w:eastAsia="zh-CN"/>
        </w:rPr>
        <w:t>政策。中小</w:t>
      </w:r>
      <w:proofErr w:type="gramStart"/>
      <w:r w:rsidRPr="0070679D">
        <w:rPr>
          <w:rFonts w:ascii="宋体" w:eastAsia="宋体" w:hAnsi="宋体" w:cs="宋体"/>
          <w:lang w:eastAsia="zh-CN"/>
        </w:rPr>
        <w:t>微企业</w:t>
      </w:r>
      <w:proofErr w:type="gramEnd"/>
      <w:r w:rsidRPr="0070679D">
        <w:rPr>
          <w:rFonts w:ascii="宋体" w:eastAsia="宋体" w:hAnsi="宋体" w:cs="宋体"/>
          <w:lang w:eastAsia="zh-CN"/>
        </w:rPr>
        <w:t>划型标准请对照《关于印发中小企业划型标准规定的通知》（工信部联企业〔2011〕300号）（详见</w:t>
      </w:r>
      <w:r w:rsidRPr="0070679D">
        <w:rPr>
          <w:rFonts w:ascii="宋体" w:eastAsia="宋体" w:hAnsi="宋体" w:cs="宋体" w:hint="eastAsia"/>
          <w:lang w:eastAsia="zh-CN"/>
        </w:rPr>
        <w:t>格式</w:t>
      </w:r>
      <w:r w:rsidRPr="0070679D">
        <w:rPr>
          <w:rFonts w:ascii="宋体" w:eastAsia="宋体" w:hAnsi="宋体" w:cs="宋体"/>
          <w:lang w:eastAsia="zh-CN"/>
        </w:rPr>
        <w:t>）。</w:t>
      </w:r>
    </w:p>
    <w:p w14:paraId="46292D40"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2）政府采购支持监狱企业发展</w:t>
      </w:r>
    </w:p>
    <w:p w14:paraId="34B9D6E7"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3）政府采购促进残疾人就业</w:t>
      </w:r>
    </w:p>
    <w:p w14:paraId="58762FE9"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4）政府采购鼓励采购节能环保产品</w:t>
      </w:r>
    </w:p>
    <w:p w14:paraId="4918EF3C"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5）</w:t>
      </w:r>
    </w:p>
    <w:p w14:paraId="5C9EB8B9"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5.1本项目对采购本国产品给予政策支持，具体内容见招标文件“第五章 评标方法与评标标准”。</w:t>
      </w:r>
    </w:p>
    <w:p w14:paraId="50216893"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CB5A14D"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EF9CEE7" w14:textId="77777777" w:rsidR="00D22234" w:rsidRPr="0070679D" w:rsidRDefault="00D22234" w:rsidP="00D22234">
      <w:pPr>
        <w:pStyle w:val="4"/>
        <w:ind w:left="1440"/>
      </w:pPr>
    </w:p>
    <w:p w14:paraId="60835C24" w14:textId="77777777" w:rsidR="00D22234" w:rsidRPr="0070679D" w:rsidRDefault="00D22234" w:rsidP="00D22234">
      <w:pPr>
        <w:keepNext/>
        <w:keepLines/>
        <w:outlineLvl w:val="1"/>
        <w:rPr>
          <w:rFonts w:ascii="宋体" w:eastAsia="宋体" w:hAnsi="宋体" w:cs="宋体"/>
          <w:b/>
          <w:bCs/>
          <w:lang w:eastAsia="zh-CN"/>
        </w:rPr>
      </w:pPr>
      <w:r w:rsidRPr="0070679D">
        <w:rPr>
          <w:rFonts w:ascii="宋体" w:eastAsia="宋体" w:hAnsi="宋体" w:cs="宋体" w:hint="eastAsia"/>
          <w:b/>
          <w:bCs/>
          <w:lang w:eastAsia="zh-CN"/>
        </w:rPr>
        <w:t>七、对本次招标提出询问，请按以下方式联系。</w:t>
      </w:r>
    </w:p>
    <w:p w14:paraId="2A72C452" w14:textId="77777777" w:rsidR="00D22234" w:rsidRPr="0070679D" w:rsidRDefault="00D22234" w:rsidP="00D22234">
      <w:pPr>
        <w:ind w:firstLine="480"/>
        <w:rPr>
          <w:rFonts w:ascii="宋体" w:eastAsia="宋体" w:hAnsi="宋体" w:cs="宋体"/>
        </w:rPr>
      </w:pPr>
      <w:r w:rsidRPr="0070679D">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22234" w:rsidRPr="0070679D" w14:paraId="759F7751" w14:textId="77777777" w:rsidTr="00A70504">
        <w:trPr>
          <w:tblCellSpacing w:w="15" w:type="dxa"/>
        </w:trPr>
        <w:tc>
          <w:tcPr>
            <w:tcW w:w="9100" w:type="dxa"/>
          </w:tcPr>
          <w:p w14:paraId="0FE23F34" w14:textId="77777777" w:rsidR="00D22234" w:rsidRPr="0070679D" w:rsidRDefault="00D22234" w:rsidP="00A70504">
            <w:pPr>
              <w:ind w:left="480"/>
              <w:rPr>
                <w:rFonts w:ascii="宋体" w:eastAsia="宋体" w:hAnsi="宋体" w:cs="宋体"/>
              </w:rPr>
            </w:pPr>
            <w:proofErr w:type="spellStart"/>
            <w:r w:rsidRPr="0070679D">
              <w:rPr>
                <w:rFonts w:ascii="宋体" w:eastAsia="宋体" w:hAnsi="宋体" w:cs="宋体" w:hint="eastAsia"/>
              </w:rPr>
              <w:lastRenderedPageBreak/>
              <w:t>采购人联系方式</w:t>
            </w:r>
            <w:proofErr w:type="spellEnd"/>
          </w:p>
        </w:tc>
      </w:tr>
      <w:tr w:rsidR="00D22234" w:rsidRPr="0070679D" w14:paraId="76BC9E70" w14:textId="77777777" w:rsidTr="00A70504">
        <w:trPr>
          <w:tblCellSpacing w:w="15" w:type="dxa"/>
        </w:trPr>
        <w:tc>
          <w:tcPr>
            <w:tcW w:w="9100" w:type="dxa"/>
          </w:tcPr>
          <w:p w14:paraId="01B15EEF" w14:textId="77777777" w:rsidR="00D22234" w:rsidRPr="0070679D" w:rsidRDefault="00D22234" w:rsidP="00A70504">
            <w:pPr>
              <w:ind w:leftChars="200" w:left="480"/>
              <w:rPr>
                <w:rFonts w:ascii="宋体" w:eastAsia="宋体" w:hAnsi="宋体" w:cs="宋体"/>
                <w:lang w:eastAsia="zh-CN"/>
              </w:rPr>
            </w:pPr>
            <w:r w:rsidRPr="0070679D">
              <w:rPr>
                <w:rFonts w:ascii="宋体" w:eastAsia="宋体" w:hAnsi="宋体" w:cs="宋体" w:hint="eastAsia"/>
                <w:lang w:eastAsia="zh-CN"/>
              </w:rPr>
              <w:t>招标人：南京鼓楼医院</w:t>
            </w:r>
          </w:p>
          <w:p w14:paraId="0C9397B9" w14:textId="77777777" w:rsidR="00D22234" w:rsidRPr="0070679D" w:rsidRDefault="00D22234" w:rsidP="00A70504">
            <w:pPr>
              <w:ind w:leftChars="200" w:left="480"/>
              <w:rPr>
                <w:rFonts w:ascii="宋体" w:eastAsia="宋体" w:hAnsi="宋体" w:cs="宋体"/>
                <w:lang w:eastAsia="zh-CN"/>
              </w:rPr>
            </w:pPr>
            <w:r w:rsidRPr="0070679D">
              <w:rPr>
                <w:rFonts w:ascii="宋体" w:eastAsia="宋体" w:hAnsi="宋体" w:cs="宋体" w:hint="eastAsia"/>
                <w:lang w:eastAsia="zh-CN"/>
              </w:rPr>
              <w:t>联系人：徐老师</w:t>
            </w:r>
          </w:p>
          <w:p w14:paraId="15303DB9" w14:textId="77777777" w:rsidR="00D22234" w:rsidRPr="0070679D" w:rsidRDefault="00D22234" w:rsidP="00A70504">
            <w:pPr>
              <w:ind w:right="141" w:firstLineChars="200" w:firstLine="480"/>
              <w:rPr>
                <w:rFonts w:ascii="宋体" w:eastAsia="宋体" w:hAnsi="宋体" w:cs="宋体"/>
                <w:lang w:eastAsia="zh-CN"/>
              </w:rPr>
            </w:pPr>
            <w:r w:rsidRPr="0070679D">
              <w:rPr>
                <w:rFonts w:ascii="宋体" w:eastAsia="宋体" w:hAnsi="宋体" w:cs="宋体" w:hint="eastAsia"/>
                <w:lang w:eastAsia="zh-CN"/>
              </w:rPr>
              <w:t>电话：</w:t>
            </w:r>
            <w:r w:rsidRPr="0070679D">
              <w:rPr>
                <w:lang w:eastAsia="zh-CN"/>
              </w:rPr>
              <w:t>025-83106666</w:t>
            </w:r>
            <w:r w:rsidRPr="0070679D">
              <w:rPr>
                <w:rFonts w:hint="eastAsia"/>
                <w:lang w:eastAsia="zh-CN"/>
              </w:rPr>
              <w:t>转</w:t>
            </w:r>
            <w:r w:rsidRPr="0070679D">
              <w:rPr>
                <w:lang w:eastAsia="zh-CN"/>
              </w:rPr>
              <w:t>70091</w:t>
            </w:r>
            <w:r w:rsidRPr="0070679D">
              <w:rPr>
                <w:rFonts w:ascii="宋体" w:eastAsia="宋体" w:hAnsi="宋体" w:cs="宋体" w:hint="eastAsia"/>
                <w:lang w:eastAsia="zh-CN"/>
              </w:rPr>
              <w:t xml:space="preserve"> 地址：南京市鼓楼区中山路321号</w:t>
            </w:r>
          </w:p>
        </w:tc>
      </w:tr>
    </w:tbl>
    <w:p w14:paraId="3D172124" w14:textId="77777777" w:rsidR="00D22234" w:rsidRPr="0070679D" w:rsidRDefault="00D22234" w:rsidP="00D22234">
      <w:pPr>
        <w:ind w:left="480"/>
        <w:rPr>
          <w:rFonts w:ascii="宋体" w:eastAsia="宋体" w:hAnsi="宋体" w:cs="宋体"/>
          <w:lang w:eastAsia="zh-CN"/>
        </w:rPr>
      </w:pPr>
      <w:r w:rsidRPr="0070679D">
        <w:rPr>
          <w:rFonts w:ascii="宋体" w:eastAsia="宋体" w:hAnsi="宋体" w:cs="宋体" w:hint="eastAsia"/>
          <w:lang w:eastAsia="zh-CN"/>
        </w:rPr>
        <w:t>2.采购代理机构信息</w:t>
      </w:r>
    </w:p>
    <w:p w14:paraId="3B5F3A45"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名 称：江苏海外集团国际工程咨询有限公司</w:t>
      </w:r>
    </w:p>
    <w:p w14:paraId="4F4B3AE3"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地　址：南京市建</w:t>
      </w:r>
      <w:proofErr w:type="gramStart"/>
      <w:r w:rsidRPr="0070679D">
        <w:rPr>
          <w:rFonts w:ascii="宋体" w:eastAsia="宋体" w:hAnsi="宋体" w:cs="宋体" w:hint="eastAsia"/>
          <w:lang w:eastAsia="zh-CN"/>
        </w:rPr>
        <w:t>邺</w:t>
      </w:r>
      <w:proofErr w:type="gramEnd"/>
      <w:r w:rsidRPr="0070679D">
        <w:rPr>
          <w:rFonts w:ascii="宋体" w:eastAsia="宋体" w:hAnsi="宋体" w:cs="宋体" w:hint="eastAsia"/>
          <w:lang w:eastAsia="zh-CN"/>
        </w:rPr>
        <w:t>区云龙山路56号大唐科技大厦A座高区15楼</w:t>
      </w:r>
    </w:p>
    <w:p w14:paraId="141EFDCB"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联系方式：025-84795965</w:t>
      </w:r>
    </w:p>
    <w:p w14:paraId="03FB1ABC"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3.项目联系方式</w:t>
      </w:r>
    </w:p>
    <w:p w14:paraId="533D446F"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项目联系人：金昕、谢影</w:t>
      </w:r>
    </w:p>
    <w:p w14:paraId="7077419E" w14:textId="77777777" w:rsidR="00D22234" w:rsidRPr="0070679D" w:rsidRDefault="00D22234" w:rsidP="00D22234">
      <w:pPr>
        <w:ind w:firstLine="480"/>
        <w:rPr>
          <w:rFonts w:ascii="宋体" w:eastAsia="宋体" w:hAnsi="宋体" w:cs="宋体"/>
          <w:lang w:eastAsia="zh-CN"/>
        </w:rPr>
      </w:pPr>
      <w:r w:rsidRPr="0070679D">
        <w:rPr>
          <w:rFonts w:ascii="宋体" w:eastAsia="宋体" w:hAnsi="宋体" w:cs="宋体" w:hint="eastAsia"/>
          <w:lang w:eastAsia="zh-CN"/>
        </w:rPr>
        <w:t>电话：025-84795965</w:t>
      </w:r>
    </w:p>
    <w:p w14:paraId="2A1D4ECC" w14:textId="77777777" w:rsidR="00D22234" w:rsidRPr="0070679D" w:rsidRDefault="00D22234" w:rsidP="00D22234">
      <w:pPr>
        <w:spacing w:line="360" w:lineRule="auto"/>
        <w:ind w:firstLine="600"/>
        <w:jc w:val="right"/>
        <w:rPr>
          <w:rFonts w:hAnsi="宋体" w:cs="宋体"/>
          <w:b/>
          <w:bCs/>
          <w:lang w:eastAsia="zh-CN"/>
        </w:rPr>
      </w:pPr>
    </w:p>
    <w:p w14:paraId="4164C073" w14:textId="77777777" w:rsidR="00D22234" w:rsidRPr="0070679D" w:rsidRDefault="00D22234" w:rsidP="00D22234">
      <w:pPr>
        <w:pStyle w:val="1"/>
        <w:rPr>
          <w:rFonts w:ascii="宋体" w:eastAsia="宋体" w:hAnsi="宋体" w:cs="宋体"/>
          <w:b/>
          <w:bCs/>
          <w:sz w:val="44"/>
        </w:rPr>
      </w:pPr>
      <w:r w:rsidRPr="0070679D">
        <w:rPr>
          <w:rFonts w:ascii="宋体" w:eastAsia="宋体" w:hAnsi="宋体" w:cs="宋体" w:hint="eastAsia"/>
          <w:b/>
          <w:bCs/>
          <w:sz w:val="44"/>
        </w:rPr>
        <w:t>第二章  投标人须知</w:t>
      </w:r>
    </w:p>
    <w:p w14:paraId="5137DB89" w14:textId="77777777" w:rsidR="00D22234" w:rsidRPr="0070679D" w:rsidRDefault="00D22234" w:rsidP="00D22234">
      <w:pPr>
        <w:pStyle w:val="3"/>
        <w:spacing w:before="0" w:after="0" w:line="240" w:lineRule="auto"/>
        <w:ind w:firstLine="436"/>
        <w:rPr>
          <w:rStyle w:val="2Char"/>
          <w:rFonts w:ascii="宋体" w:hAnsi="宋体" w:cs="宋体"/>
        </w:rPr>
      </w:pPr>
      <w:r w:rsidRPr="0070679D">
        <w:rPr>
          <w:rStyle w:val="2Char"/>
          <w:rFonts w:ascii="宋体" w:hAnsi="宋体" w:cs="宋体" w:hint="eastAsia"/>
        </w:rPr>
        <w:t>一、总则</w:t>
      </w:r>
    </w:p>
    <w:p w14:paraId="66EDF5DA"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1、招标方式</w:t>
      </w:r>
    </w:p>
    <w:p w14:paraId="51FD994A"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1.1 本次招标采取公开招标方式，本招标文件仅适用于招标公告中所述项目。</w:t>
      </w:r>
    </w:p>
    <w:p w14:paraId="08EE97B5"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2、合格的投标人</w:t>
      </w:r>
    </w:p>
    <w:p w14:paraId="443EBCD7"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2.1满足招标公告中投标人的资格要求的规定。</w:t>
      </w:r>
    </w:p>
    <w:p w14:paraId="35DF65E3" w14:textId="77777777" w:rsidR="00D22234" w:rsidRPr="0070679D" w:rsidRDefault="00D22234" w:rsidP="00D22234">
      <w:pPr>
        <w:ind w:firstLine="480"/>
        <w:rPr>
          <w:rFonts w:ascii="宋体" w:eastAsia="宋体" w:hAnsi="宋体" w:cs="宋体"/>
          <w:b/>
          <w:bCs/>
          <w:sz w:val="28"/>
          <w:szCs w:val="28"/>
          <w:lang w:eastAsia="zh-CN"/>
        </w:rPr>
      </w:pPr>
      <w:r w:rsidRPr="0070679D">
        <w:rPr>
          <w:rFonts w:ascii="宋体" w:eastAsia="宋体" w:hAnsi="宋体" w:cs="宋体" w:hint="eastAsia"/>
          <w:bCs/>
          <w:lang w:eastAsia="zh-CN"/>
        </w:rPr>
        <w:t>2.2 满足本文件实质性条款的规定。</w:t>
      </w:r>
    </w:p>
    <w:p w14:paraId="565490E0"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3、适用法律</w:t>
      </w:r>
    </w:p>
    <w:p w14:paraId="0546D24C"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3.1 本次招标及由此产生的合同受中华人民共和国政府采购有关的法律法规制约和保护。</w:t>
      </w:r>
    </w:p>
    <w:p w14:paraId="08FE56D3"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4、投标费用</w:t>
      </w:r>
    </w:p>
    <w:p w14:paraId="20558C62"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0CF75A21"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5、招标文件的约束力</w:t>
      </w:r>
    </w:p>
    <w:p w14:paraId="08496541"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5.1 投标人一旦获取了本招标文件并决定参加投标，即被认为接受了本招标文件的规定和约束。</w:t>
      </w:r>
    </w:p>
    <w:p w14:paraId="02BE2A1C" w14:textId="77777777" w:rsidR="00D22234" w:rsidRPr="0070679D" w:rsidRDefault="00D22234" w:rsidP="00D22234">
      <w:pPr>
        <w:pStyle w:val="3"/>
        <w:spacing w:before="0" w:after="0" w:line="240" w:lineRule="auto"/>
        <w:ind w:firstLine="436"/>
        <w:rPr>
          <w:rStyle w:val="2Char"/>
          <w:rFonts w:ascii="宋体" w:hAnsi="宋体" w:cs="宋体"/>
        </w:rPr>
      </w:pPr>
      <w:r w:rsidRPr="0070679D">
        <w:rPr>
          <w:rStyle w:val="2Char"/>
          <w:rFonts w:ascii="宋体" w:hAnsi="宋体" w:cs="宋体" w:hint="eastAsia"/>
        </w:rPr>
        <w:t>二、招标文件</w:t>
      </w:r>
    </w:p>
    <w:p w14:paraId="54623030"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6、招标文件构成</w:t>
      </w:r>
    </w:p>
    <w:p w14:paraId="55DF8E3C"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6.1 招标文件由以下部分组成：</w:t>
      </w:r>
    </w:p>
    <w:p w14:paraId="7C607ABF"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t>（1）招标公告</w:t>
      </w:r>
    </w:p>
    <w:p w14:paraId="1C51E142"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t>（2）投标人须知</w:t>
      </w:r>
    </w:p>
    <w:p w14:paraId="0C3B5BCC"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t>（3）合同文本</w:t>
      </w:r>
    </w:p>
    <w:p w14:paraId="5C3D6B23"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lastRenderedPageBreak/>
        <w:t>（4）项目需求</w:t>
      </w:r>
    </w:p>
    <w:p w14:paraId="3B44093D"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t>（5）评标方法与评标标准</w:t>
      </w:r>
    </w:p>
    <w:p w14:paraId="3C2335BD" w14:textId="77777777" w:rsidR="00D22234" w:rsidRPr="0070679D" w:rsidRDefault="00D22234" w:rsidP="00D22234">
      <w:pPr>
        <w:ind w:firstLine="360"/>
        <w:rPr>
          <w:rFonts w:ascii="宋体" w:eastAsia="宋体" w:hAnsi="宋体" w:cs="宋体"/>
          <w:b/>
          <w:bCs/>
          <w:lang w:eastAsia="zh-CN"/>
        </w:rPr>
      </w:pPr>
      <w:r w:rsidRPr="0070679D">
        <w:rPr>
          <w:rFonts w:ascii="宋体" w:eastAsia="宋体" w:hAnsi="宋体" w:cs="宋体" w:hint="eastAsia"/>
          <w:bCs/>
          <w:lang w:eastAsia="zh-CN"/>
        </w:rPr>
        <w:t>（6）投标文件格式</w:t>
      </w:r>
    </w:p>
    <w:p w14:paraId="2DD15F9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请仔细检查招标文件是否齐全，如有</w:t>
      </w:r>
      <w:proofErr w:type="gramStart"/>
      <w:r w:rsidRPr="0070679D">
        <w:rPr>
          <w:rFonts w:ascii="宋体" w:eastAsia="宋体" w:hAnsi="宋体" w:cs="宋体" w:hint="eastAsia"/>
          <w:bCs/>
          <w:lang w:eastAsia="zh-CN"/>
        </w:rPr>
        <w:t>缺漏请</w:t>
      </w:r>
      <w:proofErr w:type="gramEnd"/>
      <w:r w:rsidRPr="0070679D">
        <w:rPr>
          <w:rFonts w:ascii="宋体" w:eastAsia="宋体" w:hAnsi="宋体" w:cs="宋体" w:hint="eastAsia"/>
          <w:bCs/>
          <w:lang w:eastAsia="zh-CN"/>
        </w:rPr>
        <w:t>立即与采购代理机构联系解决。</w:t>
      </w:r>
    </w:p>
    <w:p w14:paraId="544BF13A"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70679D">
        <w:rPr>
          <w:rFonts w:ascii="宋体" w:eastAsia="宋体" w:hAnsi="宋体" w:cs="宋体" w:hint="eastAsia"/>
          <w:bCs/>
          <w:lang w:eastAsia="zh-CN"/>
        </w:rPr>
        <w:t>作出</w:t>
      </w:r>
      <w:proofErr w:type="gramEnd"/>
      <w:r w:rsidRPr="0070679D">
        <w:rPr>
          <w:rFonts w:ascii="宋体" w:eastAsia="宋体" w:hAnsi="宋体" w:cs="宋体" w:hint="eastAsia"/>
          <w:bCs/>
          <w:lang w:eastAsia="zh-CN"/>
        </w:rPr>
        <w:t>实质性响应，否则其风险由投标人自行承担。</w:t>
      </w:r>
    </w:p>
    <w:p w14:paraId="007216B7" w14:textId="77777777" w:rsidR="00D22234" w:rsidRPr="0070679D" w:rsidRDefault="00D22234" w:rsidP="00D22234">
      <w:pPr>
        <w:ind w:firstLine="482"/>
        <w:rPr>
          <w:rFonts w:ascii="宋体" w:eastAsia="宋体" w:hAnsi="宋体" w:cs="宋体"/>
          <w:lang w:eastAsia="zh-CN"/>
        </w:rPr>
      </w:pPr>
      <w:r w:rsidRPr="0070679D">
        <w:rPr>
          <w:rFonts w:ascii="宋体" w:eastAsia="宋体" w:hAnsi="宋体" w:cs="宋体" w:hint="eastAsia"/>
          <w:bCs/>
          <w:szCs w:val="22"/>
          <w:lang w:eastAsia="zh-CN"/>
        </w:rPr>
        <w:t>6.3 本项目招标文件如包括多个合同包，则除非特别说明，招标文件所列各项要求均为</w:t>
      </w:r>
      <w:proofErr w:type="gramStart"/>
      <w:r w:rsidRPr="0070679D">
        <w:rPr>
          <w:rFonts w:ascii="宋体" w:eastAsia="宋体" w:hAnsi="宋体" w:cs="宋体" w:hint="eastAsia"/>
          <w:bCs/>
          <w:szCs w:val="22"/>
          <w:lang w:eastAsia="zh-CN"/>
        </w:rPr>
        <w:t>各合同包</w:t>
      </w:r>
      <w:proofErr w:type="gramEnd"/>
      <w:r w:rsidRPr="0070679D">
        <w:rPr>
          <w:rFonts w:ascii="宋体" w:eastAsia="宋体" w:hAnsi="宋体" w:cs="宋体" w:hint="eastAsia"/>
          <w:bCs/>
          <w:szCs w:val="22"/>
          <w:lang w:eastAsia="zh-CN"/>
        </w:rPr>
        <w:t>通用要求。</w:t>
      </w:r>
    </w:p>
    <w:p w14:paraId="33DE1963"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7、招标文件的澄清</w:t>
      </w:r>
    </w:p>
    <w:p w14:paraId="6A80B99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7.1 任何要求对招标文件进行澄清的投标人，均应根据相关法律</w:t>
      </w:r>
      <w:r w:rsidRPr="0070679D">
        <w:rPr>
          <w:rFonts w:ascii="宋体" w:eastAsia="宋体" w:hAnsi="宋体" w:cs="宋体"/>
          <w:bCs/>
          <w:lang w:eastAsia="zh-CN"/>
        </w:rPr>
        <w:t>法规</w:t>
      </w:r>
      <w:r w:rsidRPr="0070679D">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70679D">
        <w:rPr>
          <w:rFonts w:ascii="宋体" w:eastAsia="宋体" w:hAnsi="宋体" w:cs="宋体"/>
          <w:bCs/>
          <w:lang w:eastAsia="zh-CN"/>
        </w:rPr>
        <w:t>将</w:t>
      </w:r>
      <w:r w:rsidRPr="0070679D">
        <w:rPr>
          <w:rFonts w:ascii="宋体" w:eastAsia="宋体" w:hAnsi="宋体" w:cs="宋体" w:hint="eastAsia"/>
          <w:bCs/>
          <w:lang w:eastAsia="zh-CN"/>
        </w:rPr>
        <w:t>澄清答复在</w:t>
      </w:r>
      <w:r w:rsidRPr="0070679D">
        <w:rPr>
          <w:rFonts w:ascii="宋体" w:eastAsia="宋体" w:hAnsi="宋体" w:hint="eastAsia"/>
          <w:lang w:eastAsia="zh-CN"/>
        </w:rPr>
        <w:t>原公告媒体</w:t>
      </w:r>
      <w:r w:rsidRPr="0070679D">
        <w:rPr>
          <w:rFonts w:ascii="宋体" w:eastAsia="宋体" w:hAnsi="宋体" w:cs="宋体" w:hint="eastAsia"/>
          <w:bCs/>
          <w:lang w:eastAsia="zh-CN"/>
        </w:rPr>
        <w:t>上予以公告，答复中包括所问问题（但不包括问题的来源）。</w:t>
      </w:r>
    </w:p>
    <w:p w14:paraId="675BC368"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46645921"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8、招标文件的修改</w:t>
      </w:r>
    </w:p>
    <w:p w14:paraId="12BC137E"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8.1采购人或采购代理机构可以对已发出的招标文件进行必要的修改。</w:t>
      </w:r>
    </w:p>
    <w:p w14:paraId="54448DB5" w14:textId="77777777" w:rsidR="00D22234" w:rsidRPr="0070679D" w:rsidRDefault="00D22234" w:rsidP="00D22234">
      <w:pPr>
        <w:ind w:firstLine="480"/>
        <w:rPr>
          <w:rFonts w:ascii="宋体" w:eastAsia="宋体" w:hAnsi="宋体" w:cs="宋体"/>
          <w:b/>
          <w:bCs/>
          <w:sz w:val="28"/>
          <w:lang w:eastAsia="zh-CN"/>
        </w:rPr>
      </w:pPr>
      <w:r w:rsidRPr="0070679D">
        <w:rPr>
          <w:rFonts w:ascii="宋体" w:eastAsia="宋体" w:hAnsi="宋体" w:cs="宋体" w:hint="eastAsia"/>
          <w:bCs/>
          <w:lang w:eastAsia="zh-CN"/>
        </w:rPr>
        <w:t>8.2采购代理机构有权按照法定的要求推迟投标截止时间和开标时间。</w:t>
      </w:r>
    </w:p>
    <w:p w14:paraId="64FD36C9"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70679D">
        <w:rPr>
          <w:rFonts w:ascii="宋体" w:eastAsia="宋体" w:hAnsi="宋体" w:hint="eastAsia"/>
          <w:lang w:eastAsia="zh-CN"/>
        </w:rPr>
        <w:t>原公告媒体</w:t>
      </w:r>
      <w:r w:rsidRPr="0070679D">
        <w:rPr>
          <w:rFonts w:ascii="宋体" w:eastAsia="宋体" w:hAnsi="宋体" w:cs="宋体" w:hint="eastAsia"/>
          <w:bCs/>
          <w:lang w:eastAsia="zh-CN"/>
        </w:rPr>
        <w:t>公布。</w:t>
      </w:r>
    </w:p>
    <w:p w14:paraId="612BBBA6" w14:textId="77777777" w:rsidR="00D22234" w:rsidRPr="0070679D" w:rsidRDefault="00D22234" w:rsidP="00D22234">
      <w:pPr>
        <w:pStyle w:val="3"/>
        <w:spacing w:before="0" w:after="0" w:line="240" w:lineRule="auto"/>
        <w:ind w:firstLine="481"/>
        <w:rPr>
          <w:rStyle w:val="2Char"/>
          <w:rFonts w:ascii="宋体" w:hAnsi="宋体" w:cs="宋体"/>
        </w:rPr>
      </w:pPr>
      <w:r w:rsidRPr="0070679D">
        <w:rPr>
          <w:rStyle w:val="2Char"/>
          <w:rFonts w:ascii="宋体" w:hAnsi="宋体" w:cs="宋体" w:hint="eastAsia"/>
        </w:rPr>
        <w:t>三、投标文件的编制</w:t>
      </w:r>
    </w:p>
    <w:p w14:paraId="65CAA818"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9、投标文件的语言及度量衡单位</w:t>
      </w:r>
    </w:p>
    <w:p w14:paraId="2A9F83ED"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9.1 投标人提交的投标文件以及投标人与采购代理机构就有关投标的所有来往通知、函件和文件均应使用简体中文。</w:t>
      </w:r>
    </w:p>
    <w:p w14:paraId="4494E175"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9.2 除招标文件另有规定外，投标文件所使用的度量衡单位，均须采用国家法定计量单位。</w:t>
      </w:r>
    </w:p>
    <w:p w14:paraId="1E9A0E7D"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10、投标文件构成</w:t>
      </w:r>
    </w:p>
    <w:p w14:paraId="172A81BE"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10.1 投标人编写的投标文件应包括</w:t>
      </w:r>
      <w:r w:rsidRPr="0070679D">
        <w:rPr>
          <w:rFonts w:ascii="宋体" w:eastAsia="宋体" w:hAnsi="宋体" w:cs="宋体" w:hint="eastAsia"/>
          <w:lang w:eastAsia="zh-CN"/>
        </w:rPr>
        <w:t>投标函、开标一览表（含分项报价表）、资格、</w:t>
      </w:r>
      <w:r w:rsidRPr="0070679D">
        <w:rPr>
          <w:rFonts w:ascii="宋体" w:eastAsia="宋体" w:hAnsi="宋体" w:cs="宋体" w:hint="eastAsia"/>
          <w:bCs/>
          <w:lang w:eastAsia="zh-CN"/>
        </w:rPr>
        <w:t>资信证明文件、技术偏离表、商务偏离表、需求响应描述等内容；</w:t>
      </w:r>
    </w:p>
    <w:p w14:paraId="54C00F91"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*10.2 投标人如同时参与多个合同包（如有）招标，则应按合同</w:t>
      </w:r>
      <w:proofErr w:type="gramStart"/>
      <w:r w:rsidRPr="0070679D">
        <w:rPr>
          <w:rFonts w:ascii="宋体" w:eastAsia="宋体" w:hAnsi="宋体" w:cs="宋体" w:hint="eastAsia"/>
          <w:u w:val="single"/>
          <w:lang w:eastAsia="zh-CN"/>
        </w:rPr>
        <w:t>包分别</w:t>
      </w:r>
      <w:proofErr w:type="gramEnd"/>
      <w:r w:rsidRPr="0070679D">
        <w:rPr>
          <w:rFonts w:ascii="宋体" w:eastAsia="宋体" w:hAnsi="宋体" w:cs="宋体" w:hint="eastAsia"/>
          <w:u w:val="single"/>
          <w:lang w:eastAsia="zh-CN"/>
        </w:rPr>
        <w:t>制作投标文件，否则将视为无效投标文件。</w:t>
      </w:r>
    </w:p>
    <w:p w14:paraId="67221AB2" w14:textId="77777777" w:rsidR="00D22234" w:rsidRPr="0070679D" w:rsidRDefault="00D22234" w:rsidP="00D22234">
      <w:pPr>
        <w:pStyle w:val="a7"/>
        <w:rPr>
          <w:color w:val="auto"/>
        </w:rPr>
      </w:pPr>
      <w:r w:rsidRPr="0070679D">
        <w:rPr>
          <w:rFonts w:hint="eastAsia"/>
          <w:color w:val="auto"/>
        </w:rPr>
        <w:t>*10.3如标书制作工具中格式和内容与“江苏政府采购网”发布的招标文件不一致，以“江苏政府采购网”发布的招标文件为准。</w:t>
      </w:r>
    </w:p>
    <w:p w14:paraId="22670385"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11、证明投标人资格及投标符合招标文件规定的其它文件</w:t>
      </w:r>
    </w:p>
    <w:p w14:paraId="64FECB86"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11.1投标人应按要求提交资格证明文件及投标符合招标文件规定的其它文件。</w:t>
      </w:r>
    </w:p>
    <w:p w14:paraId="1DD2B517"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11.2投标人应提交证明其有资格参加投标和中标后有能力独立履行合同的文件。</w:t>
      </w:r>
    </w:p>
    <w:p w14:paraId="3779EBED"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11.3投标人除具有履行合同的能力外，还应具备相应的财务、技术方面的能力。</w:t>
      </w:r>
    </w:p>
    <w:p w14:paraId="5B5CC241"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11.4投标人应提交证明货物、服务质量合格以及符合招标文件规定的证明文件。</w:t>
      </w:r>
    </w:p>
    <w:p w14:paraId="10952BAE"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lastRenderedPageBreak/>
        <w:t>12、开标一览表和分项报价表</w:t>
      </w:r>
    </w:p>
    <w:p w14:paraId="45B9738C"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 xml:space="preserve">12.1 </w:t>
      </w:r>
      <w:r w:rsidRPr="0070679D">
        <w:rPr>
          <w:rFonts w:ascii="宋体" w:eastAsia="宋体" w:hAnsi="宋体" w:cs="宋体" w:hint="eastAsia"/>
          <w:lang w:eastAsia="zh-CN"/>
        </w:rPr>
        <w:t>投标人应按照招标文件规定格式填报开标一览表与分项报价表。</w:t>
      </w:r>
      <w:r w:rsidRPr="0070679D">
        <w:rPr>
          <w:rFonts w:ascii="宋体" w:eastAsia="宋体" w:hAnsi="宋体" w:cs="宋体" w:hint="eastAsia"/>
          <w:u w:val="single"/>
          <w:lang w:eastAsia="zh-CN"/>
        </w:rPr>
        <w:t>*</w:t>
      </w:r>
      <w:r w:rsidRPr="0070679D">
        <w:rPr>
          <w:rFonts w:ascii="宋体" w:eastAsia="宋体" w:hAnsi="宋体" w:cs="宋体" w:hint="eastAsia"/>
          <w:bCs/>
          <w:u w:val="single"/>
          <w:lang w:eastAsia="zh-CN"/>
        </w:rPr>
        <w:t>每项货物、服务等只允许有一个报价，任何有选择的报价将不予接受，将作为无效投标文件处理</w:t>
      </w:r>
      <w:r w:rsidRPr="0070679D">
        <w:rPr>
          <w:rFonts w:ascii="宋体" w:eastAsia="宋体" w:hAnsi="宋体" w:cs="宋体" w:hint="eastAsia"/>
          <w:lang w:eastAsia="zh-CN"/>
        </w:rPr>
        <w:t>。</w:t>
      </w:r>
    </w:p>
    <w:p w14:paraId="7692AAAE"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12.2 标的物</w:t>
      </w:r>
    </w:p>
    <w:p w14:paraId="73AAD9D5"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采购人需求的货物、服务等。</w:t>
      </w:r>
    </w:p>
    <w:p w14:paraId="7C73ADB2" w14:textId="77777777" w:rsidR="00D22234" w:rsidRPr="0070679D" w:rsidRDefault="00D22234" w:rsidP="00D22234">
      <w:pPr>
        <w:ind w:firstLine="480"/>
        <w:rPr>
          <w:rFonts w:ascii="宋体" w:eastAsia="宋体" w:hAnsi="宋体" w:cs="宋体"/>
          <w:b/>
          <w:bCs/>
        </w:rPr>
      </w:pPr>
      <w:r w:rsidRPr="0070679D">
        <w:rPr>
          <w:rFonts w:ascii="宋体" w:eastAsia="宋体" w:hAnsi="宋体" w:cs="宋体" w:hint="eastAsia"/>
          <w:bCs/>
        </w:rPr>
        <w:t>12.3有关费用处理</w:t>
      </w:r>
    </w:p>
    <w:p w14:paraId="7CDB8676" w14:textId="77777777" w:rsidR="00D22234" w:rsidRPr="0070679D" w:rsidRDefault="00D22234" w:rsidP="00D22234">
      <w:pPr>
        <w:widowControl w:val="0"/>
        <w:numPr>
          <w:ilvl w:val="0"/>
          <w:numId w:val="1"/>
        </w:numPr>
        <w:ind w:firstLine="480"/>
        <w:jc w:val="both"/>
        <w:rPr>
          <w:rFonts w:ascii="宋体" w:eastAsia="宋体" w:hAnsi="宋体" w:cs="宋体"/>
          <w:b/>
          <w:bCs/>
          <w:lang w:eastAsia="zh-CN"/>
        </w:rPr>
      </w:pPr>
      <w:r w:rsidRPr="0070679D">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0CC2665D" w14:textId="77777777" w:rsidR="00D22234" w:rsidRPr="0070679D" w:rsidRDefault="00D22234" w:rsidP="00D22234">
      <w:pPr>
        <w:widowControl w:val="0"/>
        <w:numPr>
          <w:ilvl w:val="0"/>
          <w:numId w:val="1"/>
        </w:numPr>
        <w:ind w:firstLine="480"/>
        <w:jc w:val="both"/>
        <w:rPr>
          <w:rFonts w:ascii="宋体" w:eastAsia="宋体" w:hAnsi="宋体" w:cs="宋体"/>
          <w:b/>
          <w:bCs/>
          <w:lang w:eastAsia="zh-CN"/>
        </w:rPr>
      </w:pPr>
      <w:r w:rsidRPr="0070679D">
        <w:rPr>
          <w:rFonts w:ascii="宋体" w:eastAsia="宋体" w:hAnsi="宋体" w:cs="宋体" w:hint="eastAsia"/>
          <w:bCs/>
          <w:lang w:eastAsia="zh-CN"/>
        </w:rPr>
        <w:t>招标文件未列明，而投标人认为必需的费用也需列入报价。</w:t>
      </w:r>
    </w:p>
    <w:p w14:paraId="18DDBD41" w14:textId="77777777" w:rsidR="00D22234" w:rsidRPr="0070679D" w:rsidRDefault="00D22234" w:rsidP="00D22234">
      <w:pPr>
        <w:widowControl w:val="0"/>
        <w:numPr>
          <w:ilvl w:val="0"/>
          <w:numId w:val="1"/>
        </w:numPr>
        <w:ind w:firstLine="480"/>
        <w:jc w:val="both"/>
        <w:rPr>
          <w:rFonts w:ascii="宋体" w:eastAsia="宋体" w:hAnsi="宋体" w:cs="宋体"/>
          <w:b/>
          <w:szCs w:val="22"/>
          <w:lang w:eastAsia="zh-CN"/>
        </w:rPr>
      </w:pPr>
      <w:r w:rsidRPr="0070679D">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0DB21453" w14:textId="77777777" w:rsidR="00D22234" w:rsidRPr="0070679D" w:rsidRDefault="00D22234" w:rsidP="00D22234">
      <w:pPr>
        <w:widowControl w:val="0"/>
        <w:numPr>
          <w:ilvl w:val="0"/>
          <w:numId w:val="1"/>
        </w:numPr>
        <w:ind w:firstLine="480"/>
        <w:jc w:val="both"/>
        <w:rPr>
          <w:rFonts w:ascii="宋体" w:eastAsia="宋体" w:hAnsi="宋体" w:cs="宋体"/>
          <w:b/>
          <w:szCs w:val="22"/>
          <w:lang w:eastAsia="zh-CN"/>
        </w:rPr>
      </w:pPr>
      <w:r w:rsidRPr="0070679D">
        <w:rPr>
          <w:rFonts w:ascii="宋体" w:eastAsia="宋体" w:hAnsi="宋体" w:cs="宋体" w:hint="eastAsia"/>
          <w:szCs w:val="22"/>
          <w:lang w:eastAsia="zh-CN"/>
        </w:rPr>
        <w:t>其它报价要求：本项目投标报价应包括为完成本项目发生的所有费用。</w:t>
      </w:r>
    </w:p>
    <w:p w14:paraId="03C25FFD"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12.4其它费用处理</w:t>
      </w:r>
    </w:p>
    <w:p w14:paraId="52E92A5A"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招标文件未列明，而投标人认为履行本项目合同所必需的费用也需列入报价。</w:t>
      </w:r>
    </w:p>
    <w:p w14:paraId="560A966F"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12.5投标货币</w:t>
      </w:r>
    </w:p>
    <w:p w14:paraId="6F3A150F"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投标文件中的单价和总价无特殊规定的采用人民币报价。招标文件中另有规定的按规定执行。</w:t>
      </w:r>
    </w:p>
    <w:p w14:paraId="2246E081" w14:textId="77777777" w:rsidR="00D22234" w:rsidRPr="0070679D" w:rsidRDefault="00D22234" w:rsidP="00D22234">
      <w:pPr>
        <w:ind w:firstLine="478"/>
        <w:rPr>
          <w:rFonts w:ascii="宋体" w:eastAsia="宋体" w:hAnsi="宋体" w:cs="宋体"/>
          <w:b/>
          <w:bCs/>
          <w:lang w:eastAsia="zh-CN"/>
        </w:rPr>
      </w:pPr>
      <w:r w:rsidRPr="0070679D">
        <w:rPr>
          <w:rFonts w:ascii="宋体" w:eastAsia="宋体" w:hAnsi="宋体" w:cs="宋体" w:hint="eastAsia"/>
          <w:bCs/>
          <w:sz w:val="28"/>
          <w:szCs w:val="28"/>
          <w:lang w:eastAsia="zh-CN"/>
        </w:rPr>
        <w:t>13</w:t>
      </w:r>
      <w:r w:rsidRPr="0070679D">
        <w:rPr>
          <w:rFonts w:ascii="宋体" w:eastAsia="宋体" w:hAnsi="宋体" w:cs="宋体" w:hint="eastAsia"/>
          <w:bCs/>
          <w:lang w:eastAsia="zh-CN"/>
        </w:rPr>
        <w:t>、</w:t>
      </w:r>
      <w:r w:rsidRPr="0070679D">
        <w:rPr>
          <w:rFonts w:ascii="宋体" w:eastAsia="宋体" w:hAnsi="宋体" w:cs="宋体" w:hint="eastAsia"/>
          <w:bCs/>
          <w:sz w:val="28"/>
          <w:szCs w:val="28"/>
          <w:lang w:eastAsia="zh-CN"/>
        </w:rPr>
        <w:t>技术偏离表、商务偏离表及投标说明</w:t>
      </w:r>
    </w:p>
    <w:p w14:paraId="141F78AD" w14:textId="77777777" w:rsidR="00D22234" w:rsidRPr="0070679D" w:rsidRDefault="00D22234" w:rsidP="00D22234">
      <w:pPr>
        <w:ind w:firstLine="480"/>
        <w:rPr>
          <w:rFonts w:ascii="宋体" w:eastAsia="宋体" w:hAnsi="宋体" w:cs="宋体"/>
          <w:b/>
          <w:bCs/>
          <w:lang w:val="zh-CN" w:eastAsia="zh-CN"/>
        </w:rPr>
      </w:pPr>
      <w:r w:rsidRPr="0070679D">
        <w:rPr>
          <w:rFonts w:ascii="宋体" w:eastAsia="宋体" w:hAnsi="宋体" w:cs="宋体" w:hint="eastAsia"/>
          <w:bCs/>
          <w:lang w:val="zh-CN" w:eastAsia="zh-CN"/>
        </w:rPr>
        <w:t>13.1 对招标文件中的技术与商务条款要求的偏离项应逐项</w:t>
      </w:r>
      <w:proofErr w:type="gramStart"/>
      <w:r w:rsidRPr="0070679D">
        <w:rPr>
          <w:rFonts w:ascii="宋体" w:eastAsia="宋体" w:hAnsi="宋体" w:cs="宋体" w:hint="eastAsia"/>
          <w:bCs/>
          <w:lang w:val="zh-CN" w:eastAsia="zh-CN"/>
        </w:rPr>
        <w:t>作出</w:t>
      </w:r>
      <w:proofErr w:type="gramEnd"/>
      <w:r w:rsidRPr="0070679D">
        <w:rPr>
          <w:rFonts w:ascii="宋体" w:eastAsia="宋体" w:hAnsi="宋体" w:cs="宋体" w:hint="eastAsia"/>
          <w:bCs/>
          <w:lang w:val="zh-CN" w:eastAsia="zh-CN"/>
        </w:rPr>
        <w:t>说明，并说明原因；</w:t>
      </w:r>
    </w:p>
    <w:p w14:paraId="16654716" w14:textId="77777777" w:rsidR="00D22234" w:rsidRPr="0070679D" w:rsidRDefault="00D22234" w:rsidP="00D22234">
      <w:pPr>
        <w:tabs>
          <w:tab w:val="left" w:pos="1035"/>
        </w:tabs>
        <w:ind w:firstLine="480"/>
        <w:rPr>
          <w:rFonts w:ascii="宋体" w:eastAsia="宋体" w:hAnsi="宋体" w:cs="宋体"/>
          <w:b/>
          <w:bCs/>
          <w:lang w:val="zh-CN" w:eastAsia="zh-CN"/>
        </w:rPr>
      </w:pPr>
      <w:r w:rsidRPr="0070679D">
        <w:rPr>
          <w:rFonts w:ascii="宋体" w:eastAsia="宋体" w:hAnsi="宋体" w:cs="宋体" w:hint="eastAsia"/>
          <w:bCs/>
          <w:lang w:val="zh-CN" w:eastAsia="zh-CN"/>
        </w:rPr>
        <w:t>13.2 提供本项目评分标准中要求的案例证明材料；</w:t>
      </w:r>
    </w:p>
    <w:p w14:paraId="4664E059" w14:textId="77777777" w:rsidR="00D22234" w:rsidRPr="0070679D" w:rsidRDefault="00D22234" w:rsidP="00D22234">
      <w:pPr>
        <w:tabs>
          <w:tab w:val="left" w:pos="1035"/>
        </w:tabs>
        <w:ind w:firstLine="480"/>
        <w:rPr>
          <w:rFonts w:ascii="宋体" w:eastAsia="宋体" w:hAnsi="宋体" w:cs="宋体"/>
          <w:b/>
          <w:bCs/>
          <w:lang w:val="zh-CN" w:eastAsia="zh-CN"/>
        </w:rPr>
      </w:pPr>
      <w:r w:rsidRPr="0070679D">
        <w:rPr>
          <w:rFonts w:ascii="宋体" w:eastAsia="宋体" w:hAnsi="宋体" w:cs="宋体" w:hint="eastAsia"/>
          <w:bCs/>
          <w:lang w:val="zh-CN" w:eastAsia="zh-CN"/>
        </w:rPr>
        <w:t>13.3 详细阐述项目实施方案和服务计划；</w:t>
      </w:r>
    </w:p>
    <w:p w14:paraId="26FF8981" w14:textId="77777777" w:rsidR="00D22234" w:rsidRPr="0070679D" w:rsidRDefault="00D22234" w:rsidP="00D22234">
      <w:pPr>
        <w:tabs>
          <w:tab w:val="left" w:pos="1035"/>
        </w:tabs>
        <w:ind w:firstLine="480"/>
        <w:rPr>
          <w:rFonts w:ascii="宋体" w:eastAsia="宋体" w:hAnsi="宋体" w:cs="宋体"/>
          <w:b/>
          <w:bCs/>
          <w:lang w:val="zh-CN" w:eastAsia="zh-CN"/>
        </w:rPr>
      </w:pPr>
      <w:r w:rsidRPr="0070679D">
        <w:rPr>
          <w:rFonts w:ascii="宋体" w:eastAsia="宋体" w:hAnsi="宋体" w:cs="宋体" w:hint="eastAsia"/>
          <w:bCs/>
          <w:lang w:val="zh-CN" w:eastAsia="zh-CN"/>
        </w:rPr>
        <w:t>13.</w:t>
      </w:r>
      <w:r w:rsidRPr="0070679D">
        <w:rPr>
          <w:rFonts w:ascii="宋体" w:eastAsia="宋体" w:hAnsi="宋体" w:cs="宋体" w:hint="eastAsia"/>
          <w:bCs/>
          <w:lang w:eastAsia="zh-CN"/>
        </w:rPr>
        <w:t>4</w:t>
      </w:r>
      <w:r w:rsidRPr="0070679D">
        <w:rPr>
          <w:rFonts w:ascii="宋体" w:eastAsia="宋体" w:hAnsi="宋体" w:cs="宋体" w:hint="eastAsia"/>
          <w:bCs/>
          <w:lang w:val="zh-CN" w:eastAsia="zh-CN"/>
        </w:rPr>
        <w:t xml:space="preserve"> 投标人认为需要的其他技术文件或说明。</w:t>
      </w:r>
    </w:p>
    <w:p w14:paraId="344AE52B"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14、服务承诺及服务机构、人员的情况介绍</w:t>
      </w:r>
    </w:p>
    <w:p w14:paraId="38466B27" w14:textId="77777777" w:rsidR="00D22234" w:rsidRPr="0070679D" w:rsidRDefault="00D22234" w:rsidP="00D22234">
      <w:pPr>
        <w:ind w:firstLine="480"/>
        <w:rPr>
          <w:rFonts w:ascii="宋体" w:eastAsia="宋体" w:hAnsi="宋体" w:cs="宋体"/>
          <w:b/>
          <w:bCs/>
          <w:lang w:val="zh-CN" w:eastAsia="zh-CN"/>
        </w:rPr>
      </w:pPr>
      <w:r w:rsidRPr="0070679D">
        <w:rPr>
          <w:rFonts w:ascii="宋体" w:eastAsia="宋体" w:hAnsi="宋体" w:cs="宋体" w:hint="eastAsia"/>
          <w:bCs/>
          <w:lang w:val="zh-CN" w:eastAsia="zh-CN"/>
        </w:rPr>
        <w:t>14.1投标人的服务承诺应不低于招标文件中商务要求的标准。</w:t>
      </w:r>
    </w:p>
    <w:p w14:paraId="00898A6B" w14:textId="77777777" w:rsidR="00D22234" w:rsidRPr="0070679D" w:rsidRDefault="00D22234" w:rsidP="00D22234">
      <w:pPr>
        <w:ind w:firstLine="480"/>
        <w:rPr>
          <w:rFonts w:ascii="宋体" w:eastAsia="宋体" w:hAnsi="宋体" w:cs="宋体"/>
          <w:b/>
          <w:bCs/>
          <w:lang w:val="zh-CN" w:eastAsia="zh-CN"/>
        </w:rPr>
      </w:pPr>
      <w:r w:rsidRPr="0070679D">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378FD6C8" w14:textId="77777777" w:rsidR="00D22234" w:rsidRPr="0070679D" w:rsidRDefault="00D22234" w:rsidP="00D22234">
      <w:pPr>
        <w:ind w:firstLine="480"/>
        <w:rPr>
          <w:rFonts w:ascii="宋体" w:eastAsia="宋体" w:hAnsi="宋体" w:cs="宋体"/>
          <w:b/>
          <w:bCs/>
          <w:lang w:val="zh-CN" w:eastAsia="zh-CN"/>
        </w:rPr>
      </w:pPr>
      <w:r w:rsidRPr="0070679D">
        <w:rPr>
          <w:rFonts w:ascii="宋体" w:eastAsia="宋体" w:hAnsi="宋体" w:hint="eastAsia"/>
          <w:lang w:eastAsia="zh-CN"/>
        </w:rPr>
        <w:t>14.</w:t>
      </w:r>
      <w:r w:rsidRPr="0070679D">
        <w:rPr>
          <w:rFonts w:ascii="宋体" w:eastAsia="宋体" w:hAnsi="宋体"/>
          <w:lang w:eastAsia="zh-CN"/>
        </w:rPr>
        <w:t>3</w:t>
      </w:r>
      <w:r w:rsidRPr="0070679D">
        <w:rPr>
          <w:rFonts w:ascii="宋体" w:eastAsia="宋体" w:hAnsi="宋体" w:hint="eastAsia"/>
          <w:lang w:eastAsia="zh-CN"/>
        </w:rPr>
        <w:t xml:space="preserve"> 投标人需根据招标文件要求提供培训计划。</w:t>
      </w:r>
    </w:p>
    <w:p w14:paraId="242F7B12" w14:textId="77777777" w:rsidR="00D22234" w:rsidRPr="0070679D" w:rsidRDefault="00D22234" w:rsidP="00D22234">
      <w:pPr>
        <w:ind w:firstLine="480"/>
        <w:rPr>
          <w:rFonts w:ascii="宋体" w:eastAsia="宋体" w:hAnsi="宋体" w:cs="宋体"/>
          <w:b/>
          <w:bCs/>
          <w:lang w:val="zh-CN" w:eastAsia="zh-CN"/>
        </w:rPr>
      </w:pPr>
      <w:r w:rsidRPr="0070679D">
        <w:rPr>
          <w:rFonts w:ascii="宋体" w:eastAsia="宋体" w:hAnsi="宋体" w:hint="eastAsia"/>
          <w:lang w:eastAsia="zh-CN"/>
        </w:rPr>
        <w:t>14.</w:t>
      </w:r>
      <w:r w:rsidRPr="0070679D">
        <w:rPr>
          <w:rFonts w:ascii="宋体" w:eastAsia="宋体" w:hAnsi="宋体"/>
          <w:lang w:eastAsia="zh-CN"/>
        </w:rPr>
        <w:t xml:space="preserve">4 </w:t>
      </w:r>
      <w:r w:rsidRPr="0070679D">
        <w:rPr>
          <w:rFonts w:ascii="宋体" w:eastAsia="宋体" w:hAnsi="宋体" w:hint="eastAsia"/>
          <w:lang w:eastAsia="zh-CN"/>
        </w:rPr>
        <w:t>投标人需根据招标文件要求提供</w:t>
      </w:r>
      <w:r w:rsidRPr="0070679D">
        <w:rPr>
          <w:rFonts w:ascii="宋体" w:eastAsia="宋体" w:hAnsi="宋体" w:cs="宋体" w:hint="eastAsia"/>
          <w:szCs w:val="21"/>
          <w:lang w:val="zh-CN" w:eastAsia="zh-CN"/>
        </w:rPr>
        <w:t>所投标的</w:t>
      </w:r>
      <w:proofErr w:type="gramStart"/>
      <w:r w:rsidRPr="0070679D">
        <w:rPr>
          <w:rFonts w:ascii="宋体" w:eastAsia="宋体" w:hAnsi="宋体" w:cs="宋体" w:hint="eastAsia"/>
          <w:szCs w:val="21"/>
          <w:lang w:val="zh-CN" w:eastAsia="zh-CN"/>
        </w:rPr>
        <w:t>的</w:t>
      </w:r>
      <w:proofErr w:type="gramEnd"/>
      <w:r w:rsidRPr="0070679D">
        <w:rPr>
          <w:rFonts w:ascii="宋体" w:eastAsia="宋体" w:hAnsi="宋体" w:cs="宋体" w:hint="eastAsia"/>
          <w:szCs w:val="21"/>
          <w:lang w:val="zh-CN" w:eastAsia="zh-CN"/>
        </w:rPr>
        <w:t>主要组成部分、功能设计、实现思路及关键技术等。</w:t>
      </w:r>
    </w:p>
    <w:p w14:paraId="4C911A42"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15、投标函</w:t>
      </w:r>
    </w:p>
    <w:p w14:paraId="75A94312"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投标人应按照招标文件中提供的格式完整、正确填写投标函。</w:t>
      </w:r>
    </w:p>
    <w:p w14:paraId="797EF55C"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16、投标保证金</w:t>
      </w:r>
    </w:p>
    <w:p w14:paraId="1697B2F3"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本项目无需递交投标保证金。</w:t>
      </w:r>
    </w:p>
    <w:p w14:paraId="54B8D6BD"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17、投标有效期</w:t>
      </w:r>
    </w:p>
    <w:p w14:paraId="5212EEEB" w14:textId="77777777" w:rsidR="00D22234" w:rsidRPr="0070679D" w:rsidRDefault="00D22234" w:rsidP="00D22234">
      <w:pPr>
        <w:ind w:firstLine="480"/>
        <w:rPr>
          <w:rFonts w:ascii="宋体" w:eastAsia="宋体" w:hAnsi="宋体" w:cs="宋体"/>
          <w:u w:val="single"/>
          <w:lang w:eastAsia="zh-CN"/>
        </w:rPr>
      </w:pPr>
      <w:r w:rsidRPr="0070679D">
        <w:rPr>
          <w:rFonts w:ascii="宋体" w:eastAsia="宋体" w:hAnsi="宋体" w:cs="宋体" w:hint="eastAsia"/>
          <w:bCs/>
          <w:lang w:eastAsia="zh-CN"/>
        </w:rPr>
        <w:t xml:space="preserve">17.1 </w:t>
      </w:r>
      <w:r w:rsidRPr="0070679D">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3B649A8B"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w:t>
      </w:r>
      <w:r w:rsidRPr="0070679D">
        <w:rPr>
          <w:rFonts w:ascii="宋体" w:eastAsia="宋体" w:hAnsi="宋体" w:cs="宋体" w:hint="eastAsia"/>
          <w:bCs/>
          <w:lang w:eastAsia="zh-CN"/>
        </w:rPr>
        <w:lastRenderedPageBreak/>
        <w:t>这一要求而放弃投标。同意延长投标有效期的投标人既不能要求也不允许修改其投标文件。受投标有效期约束的所有权利与义务均延长至新的有效期。</w:t>
      </w:r>
    </w:p>
    <w:p w14:paraId="1D8992ED"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18、投标文件签署</w:t>
      </w:r>
    </w:p>
    <w:p w14:paraId="41D64C1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5530E3F8" w14:textId="77777777" w:rsidR="00D22234" w:rsidRPr="0070679D" w:rsidRDefault="00D22234" w:rsidP="00D22234">
      <w:pPr>
        <w:pStyle w:val="3"/>
        <w:spacing w:before="0" w:after="0" w:line="240" w:lineRule="auto"/>
        <w:ind w:firstLine="436"/>
        <w:rPr>
          <w:rStyle w:val="2Char"/>
          <w:rFonts w:ascii="宋体" w:hAnsi="宋体" w:cs="宋体"/>
        </w:rPr>
      </w:pPr>
      <w:r w:rsidRPr="0070679D">
        <w:rPr>
          <w:rStyle w:val="2Char"/>
          <w:rFonts w:ascii="宋体" w:hAnsi="宋体" w:cs="宋体" w:hint="eastAsia"/>
        </w:rPr>
        <w:t>四、投标文件的递交</w:t>
      </w:r>
    </w:p>
    <w:p w14:paraId="4FA678FC"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val="zh-CN" w:eastAsia="zh-CN"/>
        </w:rPr>
        <w:t>19.1 投标人应当按照《操作手册》规定，在招标公告规定的投标截止时间</w:t>
      </w:r>
      <w:proofErr w:type="gramStart"/>
      <w:r w:rsidRPr="0070679D">
        <w:rPr>
          <w:rFonts w:ascii="宋体" w:eastAsia="宋体" w:hAnsi="宋体" w:hint="eastAsia"/>
          <w:szCs w:val="21"/>
          <w:lang w:val="zh-CN" w:eastAsia="zh-CN"/>
        </w:rPr>
        <w:t>前制作</w:t>
      </w:r>
      <w:proofErr w:type="gramEnd"/>
      <w:r w:rsidRPr="0070679D">
        <w:rPr>
          <w:rFonts w:ascii="宋体" w:eastAsia="宋体" w:hAnsi="宋体" w:hint="eastAsia"/>
          <w:szCs w:val="21"/>
          <w:lang w:val="zh-CN" w:eastAsia="zh-CN"/>
        </w:rPr>
        <w:t>并上传电子投标文件。</w:t>
      </w:r>
    </w:p>
    <w:p w14:paraId="407C37DC" w14:textId="77777777" w:rsidR="00D22234" w:rsidRPr="0070679D" w:rsidRDefault="00D22234" w:rsidP="00D22234">
      <w:pPr>
        <w:ind w:firstLine="420"/>
        <w:rPr>
          <w:rFonts w:ascii="宋体" w:eastAsia="宋体" w:hAnsi="宋体"/>
          <w:bCs/>
          <w:szCs w:val="21"/>
          <w:lang w:val="zh-CN" w:eastAsia="zh-CN"/>
        </w:rPr>
      </w:pPr>
      <w:r w:rsidRPr="0070679D">
        <w:rPr>
          <w:rFonts w:ascii="宋体" w:eastAsia="宋体" w:hAnsi="宋体" w:hint="eastAsia"/>
          <w:bCs/>
          <w:szCs w:val="21"/>
          <w:lang w:val="zh-CN" w:eastAsia="zh-CN"/>
        </w:rPr>
        <w:t>1</w:t>
      </w:r>
      <w:r w:rsidRPr="0070679D">
        <w:rPr>
          <w:rFonts w:ascii="宋体" w:eastAsia="宋体" w:hAnsi="宋体" w:hint="eastAsia"/>
          <w:bCs/>
          <w:szCs w:val="21"/>
          <w:lang w:eastAsia="zh-CN"/>
        </w:rPr>
        <w:t>9</w:t>
      </w:r>
      <w:r w:rsidRPr="0070679D">
        <w:rPr>
          <w:rFonts w:ascii="宋体" w:eastAsia="宋体" w:hAnsi="宋体" w:hint="eastAsia"/>
          <w:bCs/>
          <w:szCs w:val="21"/>
          <w:lang w:val="zh-CN" w:eastAsia="zh-CN"/>
        </w:rPr>
        <w:t>.</w:t>
      </w:r>
      <w:r w:rsidRPr="0070679D">
        <w:rPr>
          <w:rFonts w:ascii="宋体" w:eastAsia="宋体" w:hAnsi="宋体" w:hint="eastAsia"/>
          <w:bCs/>
          <w:szCs w:val="21"/>
          <w:lang w:eastAsia="zh-CN"/>
        </w:rPr>
        <w:t>2</w:t>
      </w:r>
      <w:r w:rsidRPr="0070679D">
        <w:rPr>
          <w:rFonts w:ascii="宋体" w:eastAsia="宋体" w:hAnsi="宋体" w:hint="eastAsia"/>
          <w:bCs/>
          <w:szCs w:val="21"/>
          <w:lang w:val="zh-CN" w:eastAsia="zh-CN"/>
        </w:rPr>
        <w:t xml:space="preserve"> 投标人应充分考虑网络环境、网络带宽等因素</w:t>
      </w:r>
      <w:r w:rsidRPr="0070679D">
        <w:rPr>
          <w:rFonts w:ascii="宋体" w:eastAsia="宋体" w:hAnsi="宋体" w:hint="eastAsia"/>
          <w:bCs/>
          <w:szCs w:val="21"/>
          <w:lang w:eastAsia="zh-CN"/>
        </w:rPr>
        <w:t>可能对投标产生的影响</w:t>
      </w:r>
      <w:r w:rsidRPr="0070679D">
        <w:rPr>
          <w:rFonts w:ascii="宋体" w:eastAsia="宋体" w:hAnsi="宋体" w:hint="eastAsia"/>
          <w:bCs/>
          <w:szCs w:val="21"/>
          <w:lang w:val="zh-CN" w:eastAsia="zh-CN"/>
        </w:rPr>
        <w:t>，如因投标人自身原因造成的电子投标文件上传不成功的，按照做无效投标处理。</w:t>
      </w:r>
    </w:p>
    <w:p w14:paraId="7877C45E"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val="zh-CN" w:eastAsia="zh-CN"/>
        </w:rPr>
        <w:t>19.</w:t>
      </w:r>
      <w:r w:rsidRPr="0070679D">
        <w:rPr>
          <w:rFonts w:ascii="宋体" w:eastAsia="宋体" w:hAnsi="宋体" w:hint="eastAsia"/>
          <w:szCs w:val="21"/>
          <w:lang w:eastAsia="zh-CN"/>
        </w:rPr>
        <w:t>3</w:t>
      </w:r>
      <w:r w:rsidRPr="0070679D">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5B53500" w14:textId="77777777" w:rsidR="00D22234" w:rsidRPr="0070679D" w:rsidRDefault="00D22234" w:rsidP="00D22234">
      <w:pPr>
        <w:keepNext/>
        <w:keepLines/>
        <w:ind w:firstLine="390"/>
        <w:outlineLvl w:val="3"/>
        <w:rPr>
          <w:rStyle w:val="2Char"/>
          <w:rFonts w:ascii="宋体" w:hAnsi="宋体" w:cs="宋体"/>
        </w:rPr>
      </w:pPr>
      <w:r w:rsidRPr="0070679D">
        <w:rPr>
          <w:rStyle w:val="2Char"/>
          <w:rFonts w:ascii="宋体" w:hAnsi="宋体" w:cs="宋体" w:hint="eastAsia"/>
        </w:rPr>
        <w:t>20.投标文件的拒收</w:t>
      </w:r>
    </w:p>
    <w:p w14:paraId="33BEF560"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val="zh-CN" w:eastAsia="zh-CN"/>
        </w:rPr>
        <w:t>20.1</w:t>
      </w:r>
      <w:r w:rsidRPr="0070679D">
        <w:rPr>
          <w:rFonts w:ascii="宋体" w:eastAsia="宋体" w:hAnsi="宋体" w:hint="eastAsia"/>
          <w:szCs w:val="21"/>
          <w:lang w:eastAsia="zh-CN"/>
        </w:rPr>
        <w:t xml:space="preserve"> </w:t>
      </w:r>
      <w:r w:rsidRPr="0070679D">
        <w:rPr>
          <w:rFonts w:ascii="宋体" w:eastAsia="宋体" w:hAnsi="宋体" w:hint="eastAsia"/>
          <w:szCs w:val="21"/>
          <w:lang w:val="zh-CN" w:eastAsia="zh-CN"/>
        </w:rPr>
        <w:t>代理机构拒绝接收投标截止时间后上传的任何投标文件。</w:t>
      </w:r>
    </w:p>
    <w:p w14:paraId="3FD83C71" w14:textId="77777777" w:rsidR="00D22234" w:rsidRPr="0070679D" w:rsidRDefault="00D22234" w:rsidP="00D22234">
      <w:pPr>
        <w:keepNext/>
        <w:keepLines/>
        <w:ind w:firstLine="390"/>
        <w:outlineLvl w:val="3"/>
        <w:rPr>
          <w:rStyle w:val="2Char"/>
          <w:rFonts w:ascii="宋体" w:hAnsi="宋体" w:cs="宋体"/>
          <w:bCs w:val="0"/>
        </w:rPr>
      </w:pPr>
      <w:r w:rsidRPr="0070679D">
        <w:rPr>
          <w:rStyle w:val="2Char"/>
          <w:rFonts w:ascii="宋体" w:hAnsi="宋体" w:cs="宋体" w:hint="eastAsia"/>
        </w:rPr>
        <w:t>21.投标文件的撤回和修改</w:t>
      </w:r>
    </w:p>
    <w:p w14:paraId="65938959"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.1 投标文件的撤回</w:t>
      </w:r>
    </w:p>
    <w:p w14:paraId="6809146A"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.1.1</w:t>
      </w:r>
      <w:r w:rsidRPr="0070679D">
        <w:rPr>
          <w:rFonts w:ascii="宋体" w:eastAsia="宋体" w:hAnsi="宋体" w:hint="eastAsia"/>
          <w:szCs w:val="21"/>
          <w:lang w:eastAsia="zh-CN"/>
        </w:rPr>
        <w:t xml:space="preserve"> </w:t>
      </w:r>
      <w:r w:rsidRPr="0070679D">
        <w:rPr>
          <w:rFonts w:ascii="宋体" w:eastAsia="宋体" w:hAnsi="宋体" w:hint="eastAsia"/>
          <w:szCs w:val="21"/>
          <w:lang w:val="zh-CN" w:eastAsia="zh-CN"/>
        </w:rPr>
        <w:t>投标人可在投标截止时间前撤回其电子投标文件，具体操作方法见《操作手册》。</w:t>
      </w:r>
    </w:p>
    <w:p w14:paraId="3F6114BA"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.1.2</w:t>
      </w:r>
      <w:r w:rsidRPr="0070679D">
        <w:rPr>
          <w:rFonts w:ascii="宋体" w:eastAsia="宋体" w:hAnsi="宋体" w:hint="eastAsia"/>
          <w:szCs w:val="21"/>
          <w:lang w:eastAsia="zh-CN"/>
        </w:rPr>
        <w:t xml:space="preserve"> </w:t>
      </w:r>
      <w:r w:rsidRPr="0070679D">
        <w:rPr>
          <w:rFonts w:ascii="宋体" w:eastAsia="宋体" w:hAnsi="宋体" w:hint="eastAsia"/>
          <w:szCs w:val="21"/>
          <w:lang w:val="zh-CN" w:eastAsia="zh-CN"/>
        </w:rPr>
        <w:t>投标人撤回电子投标文件，则认为其不再参与本项目投标活动。</w:t>
      </w:r>
    </w:p>
    <w:p w14:paraId="0A6504D5"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.2 投标文件的修改</w:t>
      </w:r>
    </w:p>
    <w:p w14:paraId="60770A03"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.2.1</w:t>
      </w:r>
      <w:r w:rsidRPr="0070679D">
        <w:rPr>
          <w:rFonts w:ascii="宋体" w:eastAsia="宋体" w:hAnsi="宋体" w:hint="eastAsia"/>
          <w:szCs w:val="21"/>
          <w:lang w:eastAsia="zh-CN"/>
        </w:rPr>
        <w:t xml:space="preserve"> </w:t>
      </w:r>
      <w:r w:rsidRPr="0070679D">
        <w:rPr>
          <w:rFonts w:ascii="宋体" w:eastAsia="宋体" w:hAnsi="宋体" w:hint="eastAsia"/>
          <w:szCs w:val="21"/>
          <w:lang w:val="zh-CN" w:eastAsia="zh-CN"/>
        </w:rPr>
        <w:t>投标人可在投标截止时间前对其电子投标文件进行修改，具体操作方法见《操作手册》。</w:t>
      </w:r>
    </w:p>
    <w:p w14:paraId="51C7FC7D" w14:textId="77777777" w:rsidR="00D22234" w:rsidRPr="0070679D" w:rsidRDefault="00D22234" w:rsidP="00D22234">
      <w:pPr>
        <w:ind w:firstLine="420"/>
        <w:rPr>
          <w:rFonts w:ascii="宋体" w:eastAsia="宋体" w:hAnsi="宋体"/>
          <w:b/>
          <w:szCs w:val="21"/>
          <w:lang w:val="zh-CN"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.2.2</w:t>
      </w:r>
      <w:r w:rsidRPr="0070679D">
        <w:rPr>
          <w:rFonts w:ascii="宋体" w:eastAsia="宋体" w:hAnsi="宋体" w:hint="eastAsia"/>
          <w:szCs w:val="21"/>
          <w:lang w:eastAsia="zh-CN"/>
        </w:rPr>
        <w:t xml:space="preserve"> </w:t>
      </w:r>
      <w:r w:rsidRPr="0070679D">
        <w:rPr>
          <w:rFonts w:ascii="宋体" w:eastAsia="宋体" w:hAnsi="宋体" w:hint="eastAsia"/>
          <w:szCs w:val="21"/>
          <w:lang w:val="zh-CN" w:eastAsia="zh-CN"/>
        </w:rPr>
        <w:t>投标截止时间之后，投标人不得对其电子投标文件作任何修改。</w:t>
      </w:r>
    </w:p>
    <w:p w14:paraId="002E3ABB" w14:textId="77777777" w:rsidR="00D22234" w:rsidRPr="0070679D" w:rsidRDefault="00D22234" w:rsidP="00D22234">
      <w:pPr>
        <w:ind w:firstLine="480"/>
        <w:rPr>
          <w:rFonts w:ascii="宋体" w:eastAsia="宋体" w:hAnsi="宋体"/>
          <w:lang w:eastAsia="zh-CN"/>
        </w:rPr>
      </w:pPr>
      <w:r w:rsidRPr="0070679D">
        <w:rPr>
          <w:rFonts w:ascii="宋体" w:eastAsia="宋体" w:hAnsi="宋体" w:hint="eastAsia"/>
          <w:szCs w:val="21"/>
          <w:lang w:eastAsia="zh-CN"/>
        </w:rPr>
        <w:t>21</w:t>
      </w:r>
      <w:r w:rsidRPr="0070679D">
        <w:rPr>
          <w:rFonts w:ascii="宋体" w:eastAsia="宋体" w:hAnsi="宋体" w:hint="eastAsia"/>
          <w:szCs w:val="21"/>
          <w:lang w:val="zh-CN" w:eastAsia="zh-CN"/>
        </w:rPr>
        <w:t>.3 在投标截止时间至招标文件中规定的投标有效期满之间的这段时间内，投标人不得撤回其投标。</w:t>
      </w:r>
    </w:p>
    <w:p w14:paraId="088FB9F4" w14:textId="77777777" w:rsidR="00D22234" w:rsidRPr="0070679D" w:rsidRDefault="00D22234" w:rsidP="00D22234">
      <w:pPr>
        <w:rPr>
          <w:rFonts w:ascii="宋体" w:eastAsia="宋体" w:hAnsi="宋体"/>
          <w:lang w:eastAsia="zh-CN"/>
        </w:rPr>
      </w:pPr>
    </w:p>
    <w:p w14:paraId="0CDD8AF4" w14:textId="77777777" w:rsidR="00D22234" w:rsidRPr="0070679D" w:rsidRDefault="00D22234" w:rsidP="00D22234">
      <w:pPr>
        <w:pStyle w:val="3"/>
        <w:spacing w:before="0" w:after="0" w:line="240" w:lineRule="auto"/>
        <w:ind w:firstLine="436"/>
        <w:rPr>
          <w:rStyle w:val="2Char"/>
          <w:rFonts w:ascii="宋体" w:hAnsi="宋体" w:cs="宋体"/>
        </w:rPr>
      </w:pPr>
      <w:r w:rsidRPr="0070679D">
        <w:rPr>
          <w:rStyle w:val="2Char"/>
          <w:rFonts w:ascii="宋体" w:hAnsi="宋体" w:cs="宋体" w:hint="eastAsia"/>
        </w:rPr>
        <w:t>五、开标与评标</w:t>
      </w:r>
    </w:p>
    <w:p w14:paraId="2A28752B" w14:textId="77777777" w:rsidR="00D22234" w:rsidRPr="0070679D" w:rsidRDefault="00D22234" w:rsidP="00D22234">
      <w:pPr>
        <w:keepNext/>
        <w:keepLines/>
        <w:ind w:firstLine="390"/>
        <w:outlineLvl w:val="3"/>
        <w:rPr>
          <w:rStyle w:val="2Char"/>
          <w:rFonts w:ascii="宋体" w:hAnsi="宋体" w:cs="宋体"/>
          <w:szCs w:val="28"/>
        </w:rPr>
      </w:pPr>
      <w:r w:rsidRPr="0070679D">
        <w:rPr>
          <w:rStyle w:val="2Char"/>
          <w:rFonts w:ascii="宋体" w:hAnsi="宋体" w:cs="宋体" w:hint="eastAsia"/>
          <w:szCs w:val="28"/>
        </w:rPr>
        <w:t>22.开标</w:t>
      </w:r>
    </w:p>
    <w:p w14:paraId="6D23C897"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2</w:t>
      </w:r>
      <w:r w:rsidRPr="0070679D">
        <w:rPr>
          <w:rFonts w:ascii="宋体" w:eastAsia="宋体" w:hAnsi="宋体" w:hint="eastAsia"/>
          <w:lang w:val="zh-CN" w:eastAsia="zh-CN"/>
        </w:rPr>
        <w:t xml:space="preserve">.1 </w:t>
      </w:r>
      <w:r w:rsidRPr="0070679D">
        <w:rPr>
          <w:rFonts w:ascii="宋体" w:eastAsia="宋体" w:hAnsi="宋体" w:hint="eastAsia"/>
          <w:szCs w:val="21"/>
          <w:lang w:val="zh-CN" w:eastAsia="zh-CN"/>
        </w:rPr>
        <w:t>代理机构</w:t>
      </w:r>
      <w:r w:rsidRPr="0070679D">
        <w:rPr>
          <w:rFonts w:ascii="宋体" w:eastAsia="宋体" w:hAnsi="宋体" w:hint="eastAsia"/>
          <w:lang w:val="zh-CN" w:eastAsia="zh-CN"/>
        </w:rPr>
        <w:t>在招标公告中规定的时间和地点组织公开开标。投标人按照《操作手册》规定参加开标活动，并在苏</w:t>
      </w:r>
      <w:proofErr w:type="gramStart"/>
      <w:r w:rsidRPr="0070679D">
        <w:rPr>
          <w:rFonts w:ascii="宋体" w:eastAsia="宋体" w:hAnsi="宋体" w:hint="eastAsia"/>
          <w:lang w:val="zh-CN" w:eastAsia="zh-CN"/>
        </w:rPr>
        <w:t>采云</w:t>
      </w:r>
      <w:proofErr w:type="gramEnd"/>
      <w:r w:rsidRPr="0070679D">
        <w:rPr>
          <w:rFonts w:ascii="宋体" w:eastAsia="宋体" w:hAnsi="宋体" w:hint="eastAsia"/>
          <w:lang w:val="zh-CN" w:eastAsia="zh-CN"/>
        </w:rPr>
        <w:t>系统规定的时间内对投标文件进行解密。苏</w:t>
      </w:r>
      <w:proofErr w:type="gramStart"/>
      <w:r w:rsidRPr="0070679D">
        <w:rPr>
          <w:rFonts w:ascii="宋体" w:eastAsia="宋体" w:hAnsi="宋体" w:hint="eastAsia"/>
          <w:lang w:val="zh-CN" w:eastAsia="zh-CN"/>
        </w:rPr>
        <w:t>采云</w:t>
      </w:r>
      <w:proofErr w:type="gramEnd"/>
      <w:r w:rsidRPr="0070679D">
        <w:rPr>
          <w:rFonts w:ascii="宋体" w:eastAsia="宋体" w:hAnsi="宋体" w:hint="eastAsia"/>
          <w:lang w:val="zh-CN" w:eastAsia="zh-CN"/>
        </w:rPr>
        <w:t>系统公布各投标人名称和投标价格。</w:t>
      </w:r>
    </w:p>
    <w:p w14:paraId="10D3373A"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2</w:t>
      </w:r>
      <w:r w:rsidRPr="0070679D">
        <w:rPr>
          <w:rFonts w:ascii="宋体" w:eastAsia="宋体" w:hAnsi="宋体" w:hint="eastAsia"/>
          <w:lang w:val="zh-CN" w:eastAsia="zh-CN"/>
        </w:rPr>
        <w:t>.</w:t>
      </w:r>
      <w:r w:rsidRPr="0070679D">
        <w:rPr>
          <w:rFonts w:ascii="宋体" w:eastAsia="宋体" w:hAnsi="宋体" w:hint="eastAsia"/>
          <w:lang w:eastAsia="zh-CN"/>
        </w:rPr>
        <w:t xml:space="preserve">2 </w:t>
      </w:r>
      <w:r w:rsidRPr="0070679D">
        <w:rPr>
          <w:rFonts w:ascii="宋体" w:eastAsia="宋体" w:hAnsi="宋体" w:hint="eastAsia"/>
          <w:lang w:val="zh-CN" w:eastAsia="zh-CN"/>
        </w:rPr>
        <w:t>投标人在开标过程中涉及到的投标文件解密、开标结果确认等工作，应按照《操作手册》规定执行。</w:t>
      </w:r>
    </w:p>
    <w:p w14:paraId="11FA74FB" w14:textId="77777777" w:rsidR="00D22234" w:rsidRPr="0070679D" w:rsidRDefault="00D22234" w:rsidP="00D22234">
      <w:pPr>
        <w:ind w:firstLine="420"/>
        <w:rPr>
          <w:rFonts w:ascii="宋体" w:eastAsia="宋体" w:hAnsi="宋体"/>
          <w:bCs/>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2</w:t>
      </w:r>
      <w:r w:rsidRPr="0070679D">
        <w:rPr>
          <w:rFonts w:ascii="宋体" w:eastAsia="宋体" w:hAnsi="宋体" w:hint="eastAsia"/>
          <w:lang w:val="zh-CN" w:eastAsia="zh-CN"/>
        </w:rPr>
        <w:t>.</w:t>
      </w:r>
      <w:r w:rsidRPr="0070679D">
        <w:rPr>
          <w:rFonts w:ascii="宋体" w:eastAsia="宋体" w:hAnsi="宋体" w:hint="eastAsia"/>
          <w:lang w:eastAsia="zh-CN"/>
        </w:rPr>
        <w:t xml:space="preserve">3 </w:t>
      </w:r>
      <w:r w:rsidRPr="0070679D">
        <w:rPr>
          <w:rFonts w:ascii="宋体" w:eastAsia="宋体" w:hAnsi="宋体" w:hint="eastAsia"/>
          <w:lang w:val="zh-CN" w:eastAsia="zh-CN"/>
        </w:rPr>
        <w:t>投标人如果对开标过程和开标结果有疑义，</w:t>
      </w:r>
      <w:r w:rsidRPr="0070679D">
        <w:rPr>
          <w:rFonts w:ascii="宋体" w:eastAsia="宋体" w:hAnsi="宋体" w:hint="eastAsia"/>
          <w:bCs/>
          <w:lang w:val="zh-CN" w:eastAsia="zh-CN"/>
        </w:rPr>
        <w:t>应当根据《操作手册》规定提出，苏</w:t>
      </w:r>
      <w:proofErr w:type="gramStart"/>
      <w:r w:rsidRPr="0070679D">
        <w:rPr>
          <w:rFonts w:ascii="宋体" w:eastAsia="宋体" w:hAnsi="宋体" w:hint="eastAsia"/>
          <w:bCs/>
          <w:lang w:val="zh-CN" w:eastAsia="zh-CN"/>
        </w:rPr>
        <w:t>采云</w:t>
      </w:r>
      <w:proofErr w:type="gramEnd"/>
      <w:r w:rsidRPr="0070679D">
        <w:rPr>
          <w:rFonts w:ascii="宋体" w:eastAsia="宋体" w:hAnsi="宋体" w:hint="eastAsia"/>
          <w:bCs/>
          <w:lang w:val="zh-CN" w:eastAsia="zh-CN"/>
        </w:rPr>
        <w:t>系统中《开标记录表》公布后5分钟内未提出的，视同认可开标结果。</w:t>
      </w:r>
    </w:p>
    <w:p w14:paraId="50666A8B" w14:textId="77777777" w:rsidR="00D22234" w:rsidRPr="0070679D" w:rsidRDefault="00D22234" w:rsidP="00D22234">
      <w:pPr>
        <w:keepNext/>
        <w:keepLines/>
        <w:ind w:firstLine="390"/>
        <w:outlineLvl w:val="3"/>
        <w:rPr>
          <w:rStyle w:val="2Char"/>
          <w:rFonts w:ascii="宋体" w:hAnsi="宋体" w:cs="宋体"/>
          <w:szCs w:val="28"/>
        </w:rPr>
      </w:pPr>
      <w:r w:rsidRPr="0070679D">
        <w:rPr>
          <w:rStyle w:val="2Char"/>
          <w:rFonts w:ascii="宋体" w:hAnsi="宋体" w:cs="宋体" w:hint="eastAsia"/>
          <w:szCs w:val="28"/>
        </w:rPr>
        <w:t>23.评标</w:t>
      </w:r>
    </w:p>
    <w:p w14:paraId="04123A88"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3</w:t>
      </w:r>
      <w:r w:rsidRPr="0070679D">
        <w:rPr>
          <w:rFonts w:ascii="宋体" w:eastAsia="宋体" w:hAnsi="宋体" w:hint="eastAsia"/>
          <w:lang w:val="zh-CN" w:eastAsia="zh-CN"/>
        </w:rPr>
        <w:t xml:space="preserve">.1 </w:t>
      </w:r>
      <w:r w:rsidRPr="0070679D">
        <w:rPr>
          <w:rFonts w:ascii="宋体" w:eastAsia="宋体" w:hAnsi="宋体" w:hint="eastAsia"/>
          <w:lang w:eastAsia="zh-CN"/>
        </w:rPr>
        <w:t>评标由</w:t>
      </w:r>
      <w:r w:rsidRPr="0070679D">
        <w:rPr>
          <w:rFonts w:ascii="宋体" w:eastAsia="宋体" w:hAnsi="宋体" w:hint="eastAsia"/>
          <w:szCs w:val="21"/>
          <w:lang w:val="zh-CN" w:eastAsia="zh-CN"/>
        </w:rPr>
        <w:t>代理机构</w:t>
      </w:r>
      <w:r w:rsidRPr="0070679D">
        <w:rPr>
          <w:rFonts w:ascii="宋体" w:eastAsia="宋体" w:hAnsi="宋体" w:hint="eastAsia"/>
          <w:lang w:val="zh-CN" w:eastAsia="zh-CN"/>
        </w:rPr>
        <w:t>组织评标委员会（以下简称“评委会”）进行。</w:t>
      </w:r>
    </w:p>
    <w:p w14:paraId="4A5C1353"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3</w:t>
      </w:r>
      <w:r w:rsidRPr="0070679D">
        <w:rPr>
          <w:rFonts w:ascii="宋体" w:eastAsia="宋体" w:hAnsi="宋体" w:hint="eastAsia"/>
          <w:lang w:val="zh-CN" w:eastAsia="zh-CN"/>
        </w:rPr>
        <w:t>.2 评委会由采购人代表和有关技术、经济等方面的专家组成，</w:t>
      </w:r>
      <w:proofErr w:type="gramStart"/>
      <w:r w:rsidRPr="0070679D">
        <w:rPr>
          <w:rFonts w:ascii="宋体" w:eastAsia="宋体" w:hAnsi="宋体" w:hint="eastAsia"/>
          <w:lang w:val="zh-CN" w:eastAsia="zh-CN"/>
        </w:rPr>
        <w:t>且人员</w:t>
      </w:r>
      <w:proofErr w:type="gramEnd"/>
      <w:r w:rsidRPr="0070679D">
        <w:rPr>
          <w:rFonts w:ascii="宋体" w:eastAsia="宋体" w:hAnsi="宋体" w:hint="eastAsia"/>
          <w:lang w:val="zh-CN" w:eastAsia="zh-CN"/>
        </w:rPr>
        <w:t>构成符合政府采购有关规定。</w:t>
      </w:r>
    </w:p>
    <w:p w14:paraId="495E3F87"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lastRenderedPageBreak/>
        <w:t>2</w:t>
      </w:r>
      <w:r w:rsidRPr="0070679D">
        <w:rPr>
          <w:rFonts w:ascii="宋体" w:eastAsia="宋体" w:hAnsi="宋体" w:hint="eastAsia"/>
          <w:lang w:eastAsia="zh-CN"/>
        </w:rPr>
        <w:t>3</w:t>
      </w:r>
      <w:r w:rsidRPr="0070679D">
        <w:rPr>
          <w:rFonts w:ascii="宋体" w:eastAsia="宋体" w:hAnsi="宋体" w:hint="eastAsia"/>
          <w:lang w:val="zh-CN" w:eastAsia="zh-CN"/>
        </w:rPr>
        <w:t>.3</w:t>
      </w:r>
      <w:r w:rsidRPr="0070679D">
        <w:rPr>
          <w:rFonts w:ascii="宋体" w:eastAsia="宋体" w:hAnsi="宋体" w:hint="eastAsia"/>
          <w:lang w:eastAsia="zh-CN"/>
        </w:rPr>
        <w:t xml:space="preserve"> </w:t>
      </w:r>
      <w:r w:rsidRPr="0070679D">
        <w:rPr>
          <w:rFonts w:ascii="宋体" w:eastAsia="宋体" w:hAnsi="宋体" w:hint="eastAsia"/>
          <w:lang w:val="zh-CN" w:eastAsia="zh-CN"/>
        </w:rPr>
        <w:t>评委会独立工作，负责评审所有投标文件并</w:t>
      </w:r>
      <w:r w:rsidRPr="0070679D">
        <w:rPr>
          <w:rFonts w:ascii="宋体" w:eastAsia="宋体" w:hAnsi="宋体" w:hint="eastAsia"/>
          <w:lang w:eastAsia="zh-CN"/>
        </w:rPr>
        <w:t>推荐</w:t>
      </w:r>
      <w:r w:rsidRPr="0070679D">
        <w:rPr>
          <w:rFonts w:ascii="宋体" w:eastAsia="宋体" w:hAnsi="宋体" w:hint="eastAsia"/>
          <w:lang w:val="zh-CN" w:eastAsia="zh-CN"/>
        </w:rPr>
        <w:t>中标</w:t>
      </w:r>
      <w:r w:rsidRPr="0070679D">
        <w:rPr>
          <w:rFonts w:ascii="宋体" w:eastAsia="宋体" w:hAnsi="宋体" w:hint="eastAsia"/>
          <w:lang w:eastAsia="zh-CN"/>
        </w:rPr>
        <w:t>候选</w:t>
      </w:r>
      <w:r w:rsidRPr="0070679D">
        <w:rPr>
          <w:rFonts w:ascii="宋体" w:eastAsia="宋体" w:hAnsi="宋体" w:hint="eastAsia"/>
          <w:lang w:val="zh-CN" w:eastAsia="zh-CN"/>
        </w:rPr>
        <w:t>人，</w:t>
      </w:r>
      <w:r w:rsidRPr="0070679D">
        <w:rPr>
          <w:rFonts w:ascii="宋体" w:eastAsia="宋体" w:hAnsi="宋体" w:hint="eastAsia"/>
          <w:lang w:eastAsia="zh-CN"/>
        </w:rPr>
        <w:t>或根据采购人授权直接确定中标人</w:t>
      </w:r>
      <w:r w:rsidRPr="0070679D">
        <w:rPr>
          <w:rFonts w:ascii="宋体" w:eastAsia="宋体" w:hAnsi="宋体" w:hint="eastAsia"/>
          <w:lang w:val="zh-CN" w:eastAsia="zh-CN"/>
        </w:rPr>
        <w:t>。</w:t>
      </w:r>
    </w:p>
    <w:p w14:paraId="3FB7F8DB" w14:textId="77777777" w:rsidR="00D22234" w:rsidRPr="0070679D" w:rsidRDefault="00D22234" w:rsidP="00D22234">
      <w:pPr>
        <w:keepNext/>
        <w:keepLines/>
        <w:ind w:firstLine="390"/>
        <w:outlineLvl w:val="3"/>
        <w:rPr>
          <w:rStyle w:val="2Char"/>
          <w:rFonts w:ascii="宋体" w:hAnsi="宋体" w:cs="宋体"/>
          <w:szCs w:val="28"/>
        </w:rPr>
      </w:pPr>
      <w:r w:rsidRPr="0070679D">
        <w:rPr>
          <w:rStyle w:val="2Char"/>
          <w:rFonts w:ascii="宋体" w:hAnsi="宋体" w:cs="宋体" w:hint="eastAsia"/>
          <w:szCs w:val="28"/>
        </w:rPr>
        <w:t>24.评标过程的保密与公正</w:t>
      </w:r>
    </w:p>
    <w:p w14:paraId="0FD2C918"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4</w:t>
      </w:r>
      <w:r w:rsidRPr="0070679D">
        <w:rPr>
          <w:rFonts w:ascii="宋体" w:eastAsia="宋体" w:hAnsi="宋体" w:hint="eastAsia"/>
          <w:lang w:val="zh-CN" w:eastAsia="zh-CN"/>
        </w:rPr>
        <w:t>.1</w:t>
      </w:r>
      <w:r w:rsidRPr="0070679D">
        <w:rPr>
          <w:rFonts w:ascii="宋体" w:eastAsia="宋体" w:hAnsi="宋体" w:hint="eastAsia"/>
          <w:lang w:eastAsia="zh-CN"/>
        </w:rPr>
        <w:t xml:space="preserve"> </w:t>
      </w:r>
      <w:r w:rsidRPr="0070679D">
        <w:rPr>
          <w:rFonts w:ascii="宋体" w:eastAsia="宋体" w:hAnsi="宋体" w:hint="eastAsia"/>
          <w:lang w:val="zh-CN" w:eastAsia="zh-CN"/>
        </w:rPr>
        <w:t>凡是与审查、澄清、评价和比较投标的有关资料以及授标建议等，采购人、评委、</w:t>
      </w:r>
      <w:r w:rsidRPr="0070679D">
        <w:rPr>
          <w:rFonts w:ascii="宋体" w:eastAsia="宋体" w:hAnsi="宋体" w:hint="eastAsia"/>
          <w:szCs w:val="21"/>
          <w:lang w:val="zh-CN" w:eastAsia="zh-CN"/>
        </w:rPr>
        <w:t>代理机构</w:t>
      </w:r>
      <w:r w:rsidRPr="0070679D">
        <w:rPr>
          <w:rFonts w:ascii="宋体" w:eastAsia="宋体" w:hAnsi="宋体" w:hint="eastAsia"/>
          <w:lang w:val="zh-CN" w:eastAsia="zh-CN"/>
        </w:rPr>
        <w:t>均不得向投标人或与评标无关的其他人员透露。</w:t>
      </w:r>
    </w:p>
    <w:p w14:paraId="247967E6"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4</w:t>
      </w:r>
      <w:r w:rsidRPr="0070679D">
        <w:rPr>
          <w:rFonts w:ascii="宋体" w:eastAsia="宋体" w:hAnsi="宋体" w:hint="eastAsia"/>
          <w:lang w:val="zh-CN" w:eastAsia="zh-CN"/>
        </w:rPr>
        <w:t>.2</w:t>
      </w:r>
      <w:r w:rsidRPr="0070679D">
        <w:rPr>
          <w:rFonts w:ascii="宋体" w:eastAsia="宋体" w:hAnsi="宋体" w:hint="eastAsia"/>
          <w:lang w:eastAsia="zh-CN"/>
        </w:rPr>
        <w:t xml:space="preserve"> </w:t>
      </w:r>
      <w:r w:rsidRPr="0070679D">
        <w:rPr>
          <w:rFonts w:ascii="宋体" w:eastAsia="宋体" w:hAnsi="宋体" w:hint="eastAsia"/>
          <w:lang w:val="zh-CN" w:eastAsia="zh-CN"/>
        </w:rPr>
        <w:t>投标人不得以任何方式影响评标，否则其投标文件将被作为无效投标文件。</w:t>
      </w:r>
    </w:p>
    <w:p w14:paraId="6093B5A6"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w:t>
      </w:r>
      <w:r w:rsidRPr="0070679D">
        <w:rPr>
          <w:rFonts w:ascii="宋体" w:eastAsia="宋体" w:hAnsi="宋体" w:hint="eastAsia"/>
          <w:lang w:eastAsia="zh-CN"/>
        </w:rPr>
        <w:t>4</w:t>
      </w:r>
      <w:r w:rsidRPr="0070679D">
        <w:rPr>
          <w:rFonts w:ascii="宋体" w:eastAsia="宋体" w:hAnsi="宋体" w:hint="eastAsia"/>
          <w:lang w:val="zh-CN" w:eastAsia="zh-CN"/>
        </w:rPr>
        <w:t xml:space="preserve">.3 </w:t>
      </w:r>
      <w:r w:rsidRPr="0070679D">
        <w:rPr>
          <w:rFonts w:ascii="宋体" w:eastAsia="宋体" w:hAnsi="宋体" w:hint="eastAsia"/>
          <w:szCs w:val="21"/>
          <w:lang w:val="zh-CN" w:eastAsia="zh-CN"/>
        </w:rPr>
        <w:t>代理机构</w:t>
      </w:r>
      <w:r w:rsidRPr="0070679D">
        <w:rPr>
          <w:rFonts w:ascii="宋体" w:eastAsia="宋体" w:hAnsi="宋体" w:hint="eastAsia"/>
          <w:lang w:val="zh-CN" w:eastAsia="zh-CN"/>
        </w:rPr>
        <w:t>和评委会不向未中标的投标人解释未中标原因，也不公布评标过程中的相关细节。</w:t>
      </w:r>
    </w:p>
    <w:p w14:paraId="1DAC8C01" w14:textId="77777777" w:rsidR="00D22234" w:rsidRPr="0070679D" w:rsidRDefault="00D22234" w:rsidP="00D22234">
      <w:pPr>
        <w:pStyle w:val="a0"/>
        <w:rPr>
          <w:rFonts w:ascii="宋体" w:hAnsi="宋体"/>
          <w:szCs w:val="24"/>
        </w:rPr>
      </w:pPr>
      <w:r w:rsidRPr="0070679D">
        <w:rPr>
          <w:rFonts w:ascii="宋体" w:hAnsi="宋体" w:hint="eastAsia"/>
          <w:b w:val="0"/>
          <w:position w:val="0"/>
          <w:szCs w:val="24"/>
          <w:lang w:val="zh-CN"/>
        </w:rPr>
        <w:t>2</w:t>
      </w:r>
      <w:r w:rsidRPr="0070679D">
        <w:rPr>
          <w:rFonts w:ascii="宋体" w:hAnsi="宋体" w:hint="eastAsia"/>
          <w:b w:val="0"/>
          <w:position w:val="0"/>
          <w:szCs w:val="24"/>
        </w:rPr>
        <w:t>4</w:t>
      </w:r>
      <w:r w:rsidRPr="0070679D">
        <w:rPr>
          <w:rFonts w:ascii="宋体" w:hAnsi="宋体" w:hint="eastAsia"/>
          <w:b w:val="0"/>
          <w:position w:val="0"/>
          <w:szCs w:val="24"/>
          <w:lang w:val="zh-CN"/>
        </w:rPr>
        <w:t>.4 采用综合评分法的项目，未中标的投标人可于中标结果公告期限届满之日起通过苏</w:t>
      </w:r>
      <w:proofErr w:type="gramStart"/>
      <w:r w:rsidRPr="0070679D">
        <w:rPr>
          <w:rFonts w:ascii="宋体" w:hAnsi="宋体" w:hint="eastAsia"/>
          <w:b w:val="0"/>
          <w:position w:val="0"/>
          <w:szCs w:val="24"/>
          <w:lang w:val="zh-CN"/>
        </w:rPr>
        <w:t>采云</w:t>
      </w:r>
      <w:proofErr w:type="gramEnd"/>
      <w:r w:rsidRPr="0070679D">
        <w:rPr>
          <w:rFonts w:ascii="宋体" w:hAnsi="宋体" w:hint="eastAsia"/>
          <w:b w:val="0"/>
          <w:position w:val="0"/>
          <w:szCs w:val="24"/>
          <w:lang w:val="zh-CN"/>
        </w:rPr>
        <w:t>系统查看本单位的评审得分及排名情况。</w:t>
      </w:r>
    </w:p>
    <w:p w14:paraId="7F83CF03" w14:textId="77777777" w:rsidR="00D22234" w:rsidRPr="0070679D" w:rsidRDefault="00D22234" w:rsidP="00D22234">
      <w:pPr>
        <w:pStyle w:val="a0"/>
        <w:rPr>
          <w:rFonts w:ascii="宋体" w:hAnsi="宋体"/>
          <w:szCs w:val="24"/>
        </w:rPr>
      </w:pPr>
    </w:p>
    <w:p w14:paraId="7EA99F52"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25．投标的澄清</w:t>
      </w:r>
    </w:p>
    <w:p w14:paraId="4C520918"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70679D">
        <w:rPr>
          <w:rFonts w:ascii="宋体" w:eastAsia="宋体" w:hAnsi="宋体" w:hint="eastAsia"/>
          <w:lang w:val="zh-CN" w:eastAsia="zh-CN"/>
        </w:rPr>
        <w:t>作出</w:t>
      </w:r>
      <w:proofErr w:type="gramEnd"/>
      <w:r w:rsidRPr="0070679D">
        <w:rPr>
          <w:rFonts w:ascii="宋体" w:eastAsia="宋体" w:hAnsi="宋体" w:hint="eastAsia"/>
          <w:lang w:val="zh-CN" w:eastAsia="zh-CN"/>
        </w:rPr>
        <w:t>必要的澄清、说明或者补正。</w:t>
      </w:r>
    </w:p>
    <w:p w14:paraId="0233C4C0"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投标人的澄清、说明或者补正不得超出投标文件的范围或者改变投标文件的实质性内容。</w:t>
      </w:r>
    </w:p>
    <w:p w14:paraId="170FA3DD"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评委会并非对每个投标人都做澄清要求。</w:t>
      </w:r>
    </w:p>
    <w:p w14:paraId="4E0E0BE9"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25.2 需要供应商进行澄清、说明和补正的，评委会将通过苏</w:t>
      </w:r>
      <w:proofErr w:type="gramStart"/>
      <w:r w:rsidRPr="0070679D">
        <w:rPr>
          <w:rFonts w:ascii="宋体" w:eastAsia="宋体" w:hAnsi="宋体" w:hint="eastAsia"/>
          <w:lang w:val="zh-CN" w:eastAsia="zh-CN"/>
        </w:rPr>
        <w:t>采云</w:t>
      </w:r>
      <w:proofErr w:type="gramEnd"/>
      <w:r w:rsidRPr="0070679D">
        <w:rPr>
          <w:rFonts w:ascii="宋体" w:eastAsia="宋体" w:hAnsi="宋体" w:hint="eastAsia"/>
          <w:lang w:val="zh-CN" w:eastAsia="zh-CN"/>
        </w:rPr>
        <w:t>系统向投标人发出《澄清要求函》，接到《澄清要求函》的投标人应当按照要求在苏</w:t>
      </w:r>
      <w:proofErr w:type="gramStart"/>
      <w:r w:rsidRPr="0070679D">
        <w:rPr>
          <w:rFonts w:ascii="宋体" w:eastAsia="宋体" w:hAnsi="宋体" w:hint="eastAsia"/>
          <w:lang w:val="zh-CN" w:eastAsia="zh-CN"/>
        </w:rPr>
        <w:t>采云</w:t>
      </w:r>
      <w:proofErr w:type="gramEnd"/>
      <w:r w:rsidRPr="0070679D">
        <w:rPr>
          <w:rFonts w:ascii="宋体" w:eastAsia="宋体" w:hAnsi="宋体" w:hint="eastAsia"/>
          <w:lang w:val="zh-CN" w:eastAsia="zh-CN"/>
        </w:rPr>
        <w:t>系统中提交《澄清响应函》并加盖电子公章。澄清、说明和补正的内容作为投标文件的补充部分，具体操作方式见《操作手册》。</w:t>
      </w:r>
    </w:p>
    <w:p w14:paraId="0BEBC416" w14:textId="77777777" w:rsidR="00D22234" w:rsidRPr="0070679D" w:rsidRDefault="00D22234" w:rsidP="00D22234">
      <w:pPr>
        <w:ind w:firstLine="420"/>
        <w:rPr>
          <w:rFonts w:ascii="宋体" w:eastAsia="宋体" w:hAnsi="宋体"/>
          <w:b/>
          <w:lang w:val="zh-CN" w:eastAsia="zh-CN"/>
        </w:rPr>
      </w:pPr>
      <w:r w:rsidRPr="0070679D">
        <w:rPr>
          <w:rFonts w:ascii="宋体" w:eastAsia="宋体" w:hAnsi="宋体" w:hint="eastAsia"/>
          <w:lang w:val="zh-CN" w:eastAsia="zh-CN"/>
        </w:rPr>
        <w:t>25.3 接到评委会澄清、说明和补正要求的，投标人如未按规定</w:t>
      </w:r>
      <w:proofErr w:type="gramStart"/>
      <w:r w:rsidRPr="0070679D">
        <w:rPr>
          <w:rFonts w:ascii="宋体" w:eastAsia="宋体" w:hAnsi="宋体" w:hint="eastAsia"/>
          <w:lang w:val="zh-CN" w:eastAsia="zh-CN"/>
        </w:rPr>
        <w:t>作出</w:t>
      </w:r>
      <w:proofErr w:type="gramEnd"/>
      <w:r w:rsidRPr="0070679D">
        <w:rPr>
          <w:rFonts w:ascii="宋体" w:eastAsia="宋体" w:hAnsi="宋体" w:hint="eastAsia"/>
          <w:lang w:val="zh-CN" w:eastAsia="zh-CN"/>
        </w:rPr>
        <w:t>澄清、说明和补正，其风险由投标人自行承担。</w:t>
      </w:r>
    </w:p>
    <w:p w14:paraId="6ECE3CAE" w14:textId="77777777" w:rsidR="00D22234" w:rsidRPr="0070679D" w:rsidRDefault="00D22234" w:rsidP="00D22234">
      <w:pPr>
        <w:pStyle w:val="a0"/>
        <w:rPr>
          <w:rFonts w:ascii="宋体" w:hAnsi="宋体"/>
        </w:rPr>
      </w:pPr>
    </w:p>
    <w:p w14:paraId="78FAE45B" w14:textId="77777777" w:rsidR="00D22234" w:rsidRPr="0070679D" w:rsidRDefault="00D22234" w:rsidP="00D22234">
      <w:pPr>
        <w:pStyle w:val="40"/>
        <w:spacing w:before="0" w:after="0" w:line="240" w:lineRule="auto"/>
        <w:ind w:firstLine="478"/>
        <w:rPr>
          <w:rFonts w:ascii="宋体" w:eastAsia="宋体" w:hAnsi="宋体" w:cs="宋体"/>
        </w:rPr>
      </w:pPr>
      <w:r w:rsidRPr="0070679D">
        <w:rPr>
          <w:rFonts w:ascii="宋体" w:eastAsia="宋体" w:hAnsi="宋体" w:cs="宋体" w:hint="eastAsia"/>
        </w:rPr>
        <w:t>26、对投标文件的初审</w:t>
      </w:r>
    </w:p>
    <w:p w14:paraId="4C176EB8"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26.1投标文件初审分为资格性检查和符合性检查。</w:t>
      </w:r>
    </w:p>
    <w:p w14:paraId="39FF65D5"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bCs/>
          <w:lang w:eastAsia="zh-CN"/>
        </w:rPr>
        <w:t>资格性检查：依据法律法规和招标文件的规定，由采购人、代理机构对投标文件中的资格证明文件进行审查</w:t>
      </w:r>
      <w:r w:rsidRPr="0070679D">
        <w:rPr>
          <w:rFonts w:ascii="宋体" w:eastAsia="宋体" w:hAnsi="宋体" w:cs="宋体" w:hint="eastAsia"/>
          <w:lang w:eastAsia="zh-CN"/>
        </w:rPr>
        <w:t>，并</w:t>
      </w:r>
      <w:proofErr w:type="gramStart"/>
      <w:r w:rsidRPr="0070679D">
        <w:rPr>
          <w:rFonts w:ascii="宋体" w:eastAsia="宋体" w:hAnsi="宋体" w:cs="宋体" w:hint="eastAsia"/>
          <w:lang w:eastAsia="zh-CN"/>
        </w:rPr>
        <w:t>将</w:t>
      </w:r>
      <w:r w:rsidRPr="0070679D">
        <w:rPr>
          <w:rFonts w:ascii="宋体" w:eastAsia="宋体" w:hAnsi="宋体" w:hint="eastAsia"/>
          <w:lang w:eastAsia="zh-CN"/>
        </w:rPr>
        <w:t>资格</w:t>
      </w:r>
      <w:proofErr w:type="gramEnd"/>
      <w:r w:rsidRPr="0070679D">
        <w:rPr>
          <w:rFonts w:ascii="宋体" w:eastAsia="宋体" w:hAnsi="宋体" w:hint="eastAsia"/>
          <w:lang w:eastAsia="zh-CN"/>
        </w:rPr>
        <w:t>审查的结论向评委会进行反馈。</w:t>
      </w:r>
    </w:p>
    <w:p w14:paraId="15F25FD1"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rPr>
        <w:t>*在进行资格性审查的同时，</w:t>
      </w:r>
      <w:proofErr w:type="gramStart"/>
      <w:r w:rsidRPr="0070679D">
        <w:rPr>
          <w:rFonts w:ascii="宋体" w:eastAsia="宋体" w:hAnsi="宋体" w:cs="宋体" w:hint="eastAsia"/>
          <w:u w:val="single"/>
        </w:rPr>
        <w:t>将在“</w:t>
      </w:r>
      <w:proofErr w:type="gramEnd"/>
      <w:r w:rsidRPr="0070679D">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0E529AB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1205098A"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70679D">
        <w:rPr>
          <w:rFonts w:ascii="宋体" w:eastAsia="宋体" w:hAnsi="宋体" w:cs="宋体" w:hint="eastAsia"/>
          <w:bCs/>
          <w:lang w:eastAsia="zh-CN"/>
        </w:rPr>
        <w:t>作出</w:t>
      </w:r>
      <w:proofErr w:type="gramEnd"/>
      <w:r w:rsidRPr="0070679D">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22234" w:rsidRPr="0070679D" w14:paraId="404461D3" w14:textId="77777777" w:rsidTr="00A70504">
        <w:tc>
          <w:tcPr>
            <w:tcW w:w="2500" w:type="pct"/>
            <w:tcBorders>
              <w:top w:val="single" w:sz="6" w:space="0" w:color="auto"/>
              <w:left w:val="single" w:sz="6" w:space="0" w:color="auto"/>
              <w:bottom w:val="single" w:sz="6" w:space="0" w:color="auto"/>
              <w:right w:val="single" w:sz="6" w:space="0" w:color="auto"/>
            </w:tcBorders>
            <w:vAlign w:val="center"/>
          </w:tcPr>
          <w:p w14:paraId="664B9E11" w14:textId="77777777" w:rsidR="00D22234" w:rsidRPr="0070679D" w:rsidRDefault="00D22234" w:rsidP="00A70504">
            <w:pPr>
              <w:jc w:val="center"/>
              <w:rPr>
                <w:rFonts w:ascii="宋体" w:eastAsia="宋体" w:hAnsi="宋体"/>
                <w:b/>
              </w:rPr>
            </w:pPr>
            <w:proofErr w:type="spellStart"/>
            <w:r w:rsidRPr="0070679D">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7DFBCF15" w14:textId="77777777" w:rsidR="00D22234" w:rsidRPr="0070679D" w:rsidRDefault="00D22234" w:rsidP="00A70504">
            <w:pPr>
              <w:jc w:val="center"/>
              <w:rPr>
                <w:rFonts w:ascii="宋体" w:eastAsia="宋体" w:hAnsi="宋体"/>
                <w:b/>
              </w:rPr>
            </w:pPr>
            <w:proofErr w:type="spellStart"/>
            <w:r w:rsidRPr="0070679D">
              <w:rPr>
                <w:rFonts w:ascii="宋体" w:eastAsia="宋体" w:hAnsi="宋体"/>
              </w:rPr>
              <w:t>审查标准</w:t>
            </w:r>
            <w:proofErr w:type="spellEnd"/>
          </w:p>
        </w:tc>
      </w:tr>
      <w:tr w:rsidR="00D22234" w:rsidRPr="0070679D" w14:paraId="2A8461FC"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1A69A59C" w14:textId="77777777" w:rsidR="00D22234" w:rsidRPr="0070679D" w:rsidRDefault="00D22234" w:rsidP="00A70504">
            <w:pPr>
              <w:rPr>
                <w:rFonts w:ascii="宋体" w:eastAsia="宋体" w:hAnsi="宋体"/>
                <w:b/>
                <w:lang w:eastAsia="zh-CN"/>
              </w:rPr>
            </w:pPr>
            <w:r w:rsidRPr="0070679D">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2030FDC" w14:textId="77777777" w:rsidR="00D22234" w:rsidRPr="0070679D" w:rsidRDefault="00D22234" w:rsidP="00A70504">
            <w:pPr>
              <w:rPr>
                <w:rFonts w:ascii="宋体" w:eastAsia="宋体" w:hAnsi="宋体"/>
                <w:b/>
              </w:rPr>
            </w:pPr>
            <w:proofErr w:type="spellStart"/>
            <w:r w:rsidRPr="0070679D">
              <w:rPr>
                <w:rFonts w:ascii="宋体" w:eastAsia="宋体" w:hAnsi="宋体"/>
              </w:rPr>
              <w:t>符合招标文件要求</w:t>
            </w:r>
            <w:proofErr w:type="spellEnd"/>
          </w:p>
        </w:tc>
      </w:tr>
      <w:tr w:rsidR="00D22234" w:rsidRPr="0070679D" w14:paraId="57761A7D"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33AFCC13" w14:textId="77777777" w:rsidR="00D22234" w:rsidRPr="0070679D" w:rsidRDefault="00D22234" w:rsidP="00A70504">
            <w:pPr>
              <w:rPr>
                <w:rFonts w:ascii="宋体" w:eastAsia="宋体" w:hAnsi="宋体"/>
                <w:b/>
                <w:lang w:eastAsia="zh-CN"/>
              </w:rPr>
            </w:pPr>
            <w:r w:rsidRPr="0070679D">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7A34D256" w14:textId="77777777" w:rsidR="00D22234" w:rsidRPr="0070679D" w:rsidRDefault="00D22234" w:rsidP="00A70504">
            <w:pPr>
              <w:rPr>
                <w:rFonts w:ascii="宋体" w:eastAsia="宋体" w:hAnsi="宋体"/>
                <w:b/>
              </w:rPr>
            </w:pPr>
            <w:proofErr w:type="spellStart"/>
            <w:r w:rsidRPr="0070679D">
              <w:rPr>
                <w:rFonts w:ascii="宋体" w:eastAsia="宋体" w:hAnsi="宋体"/>
              </w:rPr>
              <w:t>符合招标文件</w:t>
            </w:r>
            <w:r w:rsidRPr="0070679D">
              <w:rPr>
                <w:rFonts w:ascii="宋体" w:eastAsia="宋体" w:hAnsi="宋体" w:hint="eastAsia"/>
              </w:rPr>
              <w:t>要求</w:t>
            </w:r>
            <w:proofErr w:type="spellEnd"/>
          </w:p>
        </w:tc>
      </w:tr>
      <w:tr w:rsidR="00D22234" w:rsidRPr="0070679D" w14:paraId="4614BF4F"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68E300F4" w14:textId="77777777" w:rsidR="00D22234" w:rsidRPr="0070679D" w:rsidRDefault="00D22234" w:rsidP="00A70504">
            <w:pPr>
              <w:rPr>
                <w:rFonts w:ascii="宋体" w:eastAsia="宋体" w:hAnsi="宋体"/>
                <w:b/>
              </w:rPr>
            </w:pPr>
            <w:proofErr w:type="spellStart"/>
            <w:r w:rsidRPr="0070679D">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7A87EC8" w14:textId="77777777" w:rsidR="00D22234" w:rsidRPr="0070679D" w:rsidRDefault="00D22234" w:rsidP="00A70504">
            <w:pPr>
              <w:rPr>
                <w:rFonts w:ascii="宋体" w:eastAsia="宋体" w:hAnsi="宋体"/>
                <w:b/>
              </w:rPr>
            </w:pPr>
            <w:proofErr w:type="spellStart"/>
            <w:r w:rsidRPr="0070679D">
              <w:rPr>
                <w:rFonts w:ascii="宋体" w:eastAsia="宋体" w:hAnsi="宋体"/>
              </w:rPr>
              <w:t>符合招标文件</w:t>
            </w:r>
            <w:r w:rsidRPr="0070679D">
              <w:rPr>
                <w:rFonts w:ascii="宋体" w:eastAsia="宋体" w:hAnsi="宋体" w:hint="eastAsia"/>
              </w:rPr>
              <w:t>要求</w:t>
            </w:r>
            <w:proofErr w:type="spellEnd"/>
          </w:p>
        </w:tc>
      </w:tr>
      <w:tr w:rsidR="00D22234" w:rsidRPr="0070679D" w14:paraId="1CCEB71E"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24FC0ED2" w14:textId="77777777" w:rsidR="00D22234" w:rsidRPr="0070679D" w:rsidRDefault="00D22234" w:rsidP="00A70504">
            <w:pPr>
              <w:rPr>
                <w:rFonts w:ascii="宋体" w:eastAsia="宋体" w:hAnsi="宋体"/>
                <w:b/>
                <w:lang w:eastAsia="zh-CN"/>
              </w:rPr>
            </w:pPr>
            <w:r w:rsidRPr="0070679D">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4D14EF3" w14:textId="77777777" w:rsidR="00D22234" w:rsidRPr="0070679D" w:rsidRDefault="00D22234" w:rsidP="00A70504">
            <w:pPr>
              <w:rPr>
                <w:rFonts w:ascii="宋体" w:eastAsia="宋体" w:hAnsi="宋体"/>
                <w:b/>
              </w:rPr>
            </w:pPr>
            <w:proofErr w:type="spellStart"/>
            <w:r w:rsidRPr="0070679D">
              <w:rPr>
                <w:rFonts w:ascii="宋体" w:eastAsia="宋体" w:hAnsi="宋体"/>
              </w:rPr>
              <w:t>符合招标文件要求</w:t>
            </w:r>
            <w:proofErr w:type="spellEnd"/>
          </w:p>
        </w:tc>
      </w:tr>
      <w:tr w:rsidR="00D22234" w:rsidRPr="0070679D" w14:paraId="1641C071"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4153B0AC" w14:textId="77777777" w:rsidR="00D22234" w:rsidRPr="0070679D" w:rsidRDefault="00D22234" w:rsidP="00A70504">
            <w:pPr>
              <w:rPr>
                <w:rFonts w:ascii="宋体" w:eastAsia="宋体" w:hAnsi="宋体"/>
                <w:b/>
              </w:rPr>
            </w:pPr>
            <w:proofErr w:type="spellStart"/>
            <w:r w:rsidRPr="0070679D">
              <w:rPr>
                <w:rFonts w:ascii="宋体" w:eastAsia="宋体" w:hAnsi="宋体"/>
              </w:rPr>
              <w:t>其他</w:t>
            </w:r>
            <w:r w:rsidRPr="0070679D">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2AD87DB" w14:textId="77777777" w:rsidR="00D22234" w:rsidRPr="0070679D" w:rsidRDefault="00D22234" w:rsidP="00A70504">
            <w:pPr>
              <w:rPr>
                <w:rFonts w:ascii="宋体" w:eastAsia="宋体" w:hAnsi="宋体"/>
                <w:b/>
              </w:rPr>
            </w:pPr>
            <w:proofErr w:type="spellStart"/>
            <w:r w:rsidRPr="0070679D">
              <w:rPr>
                <w:rFonts w:ascii="宋体" w:eastAsia="宋体" w:hAnsi="宋体"/>
              </w:rPr>
              <w:t>符合招标文件要求</w:t>
            </w:r>
            <w:proofErr w:type="spellEnd"/>
          </w:p>
        </w:tc>
      </w:tr>
    </w:tbl>
    <w:p w14:paraId="73806765"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lastRenderedPageBreak/>
        <w:t>26.</w:t>
      </w:r>
      <w:r w:rsidRPr="0070679D">
        <w:rPr>
          <w:rFonts w:ascii="宋体" w:eastAsia="宋体" w:hAnsi="宋体" w:cs="宋体"/>
          <w:bCs/>
          <w:lang w:eastAsia="zh-CN"/>
        </w:rPr>
        <w:t>2</w:t>
      </w:r>
      <w:r w:rsidRPr="0070679D">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200B7E5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26.</w:t>
      </w:r>
      <w:r w:rsidRPr="0070679D">
        <w:rPr>
          <w:rFonts w:ascii="宋体" w:eastAsia="宋体" w:hAnsi="宋体" w:cs="宋体"/>
          <w:bCs/>
          <w:lang w:eastAsia="zh-CN"/>
        </w:rPr>
        <w:t>3</w:t>
      </w:r>
      <w:r w:rsidRPr="0070679D">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73F976D6"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70679D">
        <w:rPr>
          <w:rFonts w:ascii="宋体" w:eastAsia="宋体" w:hAnsi="宋体" w:cs="宋体" w:hint="eastAsia"/>
          <w:bCs/>
          <w:lang w:eastAsia="zh-CN"/>
        </w:rPr>
        <w:t>响应性只根据</w:t>
      </w:r>
      <w:proofErr w:type="gramEnd"/>
      <w:r w:rsidRPr="0070679D">
        <w:rPr>
          <w:rFonts w:ascii="宋体" w:eastAsia="宋体" w:hAnsi="宋体" w:cs="宋体" w:hint="eastAsia"/>
          <w:bCs/>
          <w:lang w:eastAsia="zh-CN"/>
        </w:rPr>
        <w:t>投标文件本身的内容，而不寻求外部的证据。</w:t>
      </w:r>
    </w:p>
    <w:p w14:paraId="4450DD4A"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6D4628EF"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379D5CD9"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（1）投标文件中开标一览表（报价表）内容与投标文件中相应内容不一致的，以开标一览表（报价表）为准；</w:t>
      </w:r>
    </w:p>
    <w:p w14:paraId="2AFFCCC5"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（2）大写金额和小写金额不一致的，以大写金额为准；</w:t>
      </w:r>
    </w:p>
    <w:p w14:paraId="325F7689"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（3）单价金额小数点或者百分比有明显错位的，以开标一览表的总价为准，并修改单价；</w:t>
      </w:r>
    </w:p>
    <w:p w14:paraId="13533EDD"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（4）总价金额与按单价汇总金额不一致的，以单价金额计算结果为准。</w:t>
      </w:r>
    </w:p>
    <w:p w14:paraId="7B9F56A2"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ACB8774"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26.5相同品牌产品投标的评审（货物项目适用）</w:t>
      </w:r>
    </w:p>
    <w:p w14:paraId="5D1837B1"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51D773E"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6743540" w14:textId="77777777" w:rsidR="00D22234" w:rsidRPr="0070679D" w:rsidRDefault="00D22234" w:rsidP="00D22234">
      <w:pPr>
        <w:ind w:firstLine="480"/>
        <w:rPr>
          <w:rFonts w:ascii="宋体" w:eastAsia="宋体" w:hAnsi="宋体"/>
          <w:lang w:eastAsia="zh-CN"/>
        </w:rPr>
      </w:pPr>
      <w:r w:rsidRPr="0070679D">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432BCD23" w14:textId="77777777" w:rsidR="00D22234" w:rsidRPr="0070679D" w:rsidRDefault="00D22234" w:rsidP="00D22234">
      <w:pPr>
        <w:pStyle w:val="a7"/>
        <w:rPr>
          <w:color w:val="auto"/>
        </w:rPr>
      </w:pPr>
      <w:r w:rsidRPr="0070679D">
        <w:rPr>
          <w:rFonts w:hint="eastAsia"/>
          <w:color w:val="auto"/>
        </w:rPr>
        <w:t>27投标人在开、评标全过程中应保持通讯畅通，及时登录苏</w:t>
      </w:r>
      <w:proofErr w:type="gramStart"/>
      <w:r w:rsidRPr="0070679D">
        <w:rPr>
          <w:rFonts w:hint="eastAsia"/>
          <w:color w:val="auto"/>
        </w:rPr>
        <w:t>采云</w:t>
      </w:r>
      <w:proofErr w:type="gramEnd"/>
      <w:r w:rsidRPr="0070679D">
        <w:rPr>
          <w:rFonts w:hint="eastAsia"/>
          <w:color w:val="auto"/>
        </w:rPr>
        <w:t>系统查阅、答复相关信息，并安排专人与代理机构及评委会联系。</w:t>
      </w:r>
    </w:p>
    <w:p w14:paraId="02699F58" w14:textId="77777777" w:rsidR="00D22234" w:rsidRPr="0070679D" w:rsidRDefault="00D22234" w:rsidP="00D22234">
      <w:pPr>
        <w:pStyle w:val="40"/>
        <w:spacing w:before="0" w:after="0" w:line="240" w:lineRule="auto"/>
        <w:ind w:firstLine="481"/>
        <w:rPr>
          <w:rFonts w:ascii="宋体" w:eastAsia="宋体" w:hAnsi="宋体" w:cs="宋体"/>
          <w:b/>
          <w:bCs w:val="0"/>
          <w:u w:val="single"/>
        </w:rPr>
      </w:pPr>
      <w:r w:rsidRPr="0070679D">
        <w:rPr>
          <w:rFonts w:ascii="宋体" w:eastAsia="宋体" w:hAnsi="宋体" w:cs="宋体" w:hint="eastAsia"/>
          <w:b/>
          <w:bCs w:val="0"/>
          <w:u w:val="single"/>
        </w:rPr>
        <w:t>*28、无效投标条款</w:t>
      </w:r>
      <w:proofErr w:type="gramStart"/>
      <w:r w:rsidRPr="0070679D">
        <w:rPr>
          <w:rFonts w:ascii="宋体" w:eastAsia="宋体" w:hAnsi="宋体" w:cs="宋体" w:hint="eastAsia"/>
          <w:b/>
          <w:bCs w:val="0"/>
          <w:u w:val="single"/>
        </w:rPr>
        <w:t>和废标条款</w:t>
      </w:r>
      <w:proofErr w:type="gramEnd"/>
    </w:p>
    <w:p w14:paraId="2912AE77"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 无效投标条款</w:t>
      </w:r>
    </w:p>
    <w:p w14:paraId="4CBBC740"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28.1.1 投标人在苏</w:t>
      </w:r>
      <w:proofErr w:type="gramStart"/>
      <w:r w:rsidRPr="0070679D">
        <w:rPr>
          <w:rFonts w:ascii="宋体" w:eastAsia="宋体" w:hAnsi="宋体" w:cs="宋体" w:hint="eastAsia"/>
          <w:bCs/>
          <w:lang w:eastAsia="zh-CN"/>
        </w:rPr>
        <w:t>采云</w:t>
      </w:r>
      <w:proofErr w:type="gramEnd"/>
      <w:r w:rsidRPr="0070679D">
        <w:rPr>
          <w:rFonts w:ascii="宋体" w:eastAsia="宋体" w:hAnsi="宋体" w:cs="宋体" w:hint="eastAsia"/>
          <w:bCs/>
          <w:lang w:eastAsia="zh-CN"/>
        </w:rPr>
        <w:t>系统规定的时间内未成功解密电子投标文件。</w:t>
      </w:r>
    </w:p>
    <w:p w14:paraId="5AD7BFAF"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28.1.2 投标人未按照招标文件要求上传电子投标文件。</w:t>
      </w:r>
    </w:p>
    <w:p w14:paraId="21E189D2"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28.1.3 同一投标人提交两个（含两个）以上不同的投标报价。</w:t>
      </w:r>
    </w:p>
    <w:p w14:paraId="647110AF"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28.1.4 投标人不具备招标文件中规定资格要求。</w:t>
      </w:r>
    </w:p>
    <w:p w14:paraId="6099E9C8"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28.1.5 投标人的报价超过了采购预算或最高限价。</w:t>
      </w:r>
    </w:p>
    <w:p w14:paraId="0BAA8031"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28.1.6 未通过符合性审查。</w:t>
      </w:r>
    </w:p>
    <w:p w14:paraId="270485CF" w14:textId="77777777" w:rsidR="00D22234" w:rsidRPr="0070679D" w:rsidRDefault="00D22234" w:rsidP="00D22234">
      <w:pPr>
        <w:ind w:firstLine="420"/>
        <w:rPr>
          <w:rFonts w:ascii="宋体" w:eastAsia="宋体" w:hAnsi="宋体" w:cs="宋体"/>
          <w:lang w:eastAsia="zh-CN"/>
        </w:rPr>
      </w:pPr>
      <w:r w:rsidRPr="0070679D">
        <w:rPr>
          <w:rFonts w:ascii="宋体" w:eastAsia="宋体" w:hAnsi="宋体" w:cs="宋体" w:hint="eastAsia"/>
          <w:bCs/>
          <w:lang w:eastAsia="zh-CN"/>
        </w:rPr>
        <w:lastRenderedPageBreak/>
        <w:t>28.1.7 不符合招标文件中实质性要求和条件</w:t>
      </w:r>
      <w:r w:rsidRPr="0070679D">
        <w:rPr>
          <w:rFonts w:ascii="宋体" w:eastAsia="宋体" w:hAnsi="宋体" w:cs="宋体" w:hint="eastAsia"/>
          <w:lang w:eastAsia="zh-CN"/>
        </w:rPr>
        <w:t>（本招标文件中加注“*”或“★”</w:t>
      </w:r>
      <w:proofErr w:type="gramStart"/>
      <w:r w:rsidRPr="0070679D">
        <w:rPr>
          <w:rFonts w:ascii="宋体" w:eastAsia="宋体" w:hAnsi="宋体" w:cs="宋体" w:hint="eastAsia"/>
          <w:lang w:eastAsia="zh-CN"/>
        </w:rPr>
        <w:t>号部分</w:t>
      </w:r>
      <w:proofErr w:type="gramEnd"/>
      <w:r w:rsidRPr="0070679D">
        <w:rPr>
          <w:rFonts w:ascii="宋体" w:eastAsia="宋体" w:hAnsi="宋体" w:cs="宋体" w:hint="eastAsia"/>
          <w:lang w:eastAsia="zh-CN"/>
        </w:rPr>
        <w:t>均为实质性要求和条件）。</w:t>
      </w:r>
    </w:p>
    <w:p w14:paraId="738E1DE7"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rPr>
        <w:t xml:space="preserve">28.1.8 </w:t>
      </w:r>
      <w:proofErr w:type="gramStart"/>
      <w:r w:rsidRPr="0070679D">
        <w:rPr>
          <w:rFonts w:ascii="宋体" w:eastAsia="宋体" w:hAnsi="宋体" w:cs="宋体" w:hint="eastAsia"/>
          <w:bCs/>
        </w:rPr>
        <w:t>投标人被“</w:t>
      </w:r>
      <w:proofErr w:type="gramEnd"/>
      <w:r w:rsidRPr="0070679D">
        <w:rPr>
          <w:rFonts w:ascii="宋体" w:eastAsia="宋体" w:hAnsi="宋体" w:cs="宋体" w:hint="eastAsia"/>
          <w:bCs/>
        </w:rPr>
        <w:t>信用中国”网站（www.creditchina.gov.cn）列入失信被执行人或重大税收违法案件当事人名单或政府采购严重失信行为记录名单。</w:t>
      </w:r>
      <w:r w:rsidRPr="0070679D">
        <w:rPr>
          <w:rFonts w:ascii="宋体" w:eastAsia="宋体" w:hAnsi="宋体" w:cs="宋体" w:hint="eastAsia"/>
          <w:bCs/>
          <w:lang w:eastAsia="zh-CN"/>
        </w:rPr>
        <w:t>或查询“信用中国”网站后发现投标人存在其他不符合《中华人民共和国政府采购法》第二十二条规定条件的信用记录。</w:t>
      </w:r>
    </w:p>
    <w:p w14:paraId="2E1E209A"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28.1.9 投标文件含有采购人不能接受的附加条件。</w:t>
      </w:r>
    </w:p>
    <w:p w14:paraId="54D58D2F"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70679D">
        <w:rPr>
          <w:rFonts w:ascii="宋体" w:eastAsia="宋体" w:hAnsi="宋体" w:cs="宋体" w:hint="eastAsia"/>
          <w:bCs/>
          <w:lang w:eastAsia="zh-CN"/>
        </w:rPr>
        <w:t>采云</w:t>
      </w:r>
      <w:proofErr w:type="gramEnd"/>
      <w:r w:rsidRPr="0070679D">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1F962ABA" w14:textId="77777777" w:rsidR="00D22234" w:rsidRPr="0070679D" w:rsidRDefault="00D22234" w:rsidP="00D22234">
      <w:pPr>
        <w:widowControl w:val="0"/>
        <w:kinsoku w:val="0"/>
        <w:rPr>
          <w:rFonts w:ascii="宋体" w:eastAsia="宋体" w:hAnsi="宋体" w:cs="宋体"/>
          <w:b/>
          <w:bCs/>
          <w:position w:val="-10"/>
          <w:u w:val="single"/>
          <w:lang w:eastAsia="zh-CN"/>
        </w:rPr>
      </w:pPr>
      <w:r w:rsidRPr="0070679D">
        <w:rPr>
          <w:rFonts w:ascii="宋体" w:eastAsia="宋体" w:hAnsi="宋体" w:cs="宋体" w:hint="eastAsia"/>
          <w:bCs/>
          <w:lang w:eastAsia="zh-CN"/>
        </w:rPr>
        <w:t>补充：</w:t>
      </w:r>
    </w:p>
    <w:p w14:paraId="5EF1F590" w14:textId="77777777" w:rsidR="00D22234" w:rsidRPr="0070679D" w:rsidRDefault="00D22234" w:rsidP="00D22234">
      <w:pPr>
        <w:widowControl w:val="0"/>
        <w:kinsoku w:val="0"/>
        <w:rPr>
          <w:rFonts w:ascii="宋体" w:eastAsia="宋体" w:hAnsi="宋体" w:cs="宋体"/>
          <w:b/>
          <w:bCs/>
          <w:position w:val="-10"/>
          <w:u w:val="single"/>
          <w:lang w:eastAsia="zh-CN"/>
        </w:rPr>
      </w:pPr>
      <w:r w:rsidRPr="0070679D">
        <w:rPr>
          <w:rFonts w:ascii="宋体" w:eastAsia="宋体" w:hAnsi="宋体" w:cs="宋体" w:hint="eastAsia"/>
          <w:b/>
          <w:bCs/>
          <w:position w:val="-10"/>
          <w:u w:val="single"/>
          <w:lang w:eastAsia="zh-CN"/>
        </w:rPr>
        <w:t>（一）评审过程中出现下列情形之一的评审委员会应当启动异常低价投标（响应）审查程序</w:t>
      </w:r>
    </w:p>
    <w:p w14:paraId="036686E8" w14:textId="77777777" w:rsidR="00D22234" w:rsidRPr="0070679D" w:rsidRDefault="00D22234" w:rsidP="00D22234">
      <w:pPr>
        <w:widowControl w:val="0"/>
        <w:kinsoku w:val="0"/>
        <w:rPr>
          <w:rFonts w:ascii="宋体" w:eastAsia="宋体" w:hAnsi="宋体" w:cs="宋体"/>
          <w:b/>
          <w:bCs/>
          <w:position w:val="-10"/>
          <w:u w:val="single"/>
          <w:lang w:eastAsia="zh-CN"/>
        </w:rPr>
      </w:pPr>
      <w:r w:rsidRPr="0070679D">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0F5233D9" w14:textId="77777777" w:rsidR="00D22234" w:rsidRPr="0070679D" w:rsidRDefault="00D22234" w:rsidP="00D22234">
      <w:pPr>
        <w:widowControl w:val="0"/>
        <w:kinsoku w:val="0"/>
        <w:rPr>
          <w:rFonts w:ascii="宋体" w:eastAsia="宋体" w:hAnsi="宋体" w:cs="宋体"/>
          <w:b/>
          <w:bCs/>
          <w:position w:val="-10"/>
          <w:u w:val="single"/>
          <w:lang w:eastAsia="zh-CN"/>
        </w:rPr>
      </w:pPr>
      <w:r w:rsidRPr="0070679D">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F9BBCD5" w14:textId="77777777" w:rsidR="00D22234" w:rsidRPr="0070679D" w:rsidRDefault="00D22234" w:rsidP="00D22234">
      <w:pPr>
        <w:widowControl w:val="0"/>
        <w:kinsoku w:val="0"/>
        <w:rPr>
          <w:rFonts w:ascii="宋体" w:eastAsia="宋体" w:hAnsi="宋体" w:cs="宋体"/>
          <w:b/>
          <w:bCs/>
          <w:position w:val="-10"/>
          <w:u w:val="single"/>
          <w:lang w:eastAsia="zh-CN"/>
        </w:rPr>
      </w:pPr>
      <w:r w:rsidRPr="0070679D">
        <w:rPr>
          <w:rFonts w:ascii="宋体" w:eastAsia="宋体" w:hAnsi="宋体" w:cs="宋体" w:hint="eastAsia"/>
          <w:b/>
          <w:bCs/>
          <w:position w:val="-10"/>
          <w:u w:val="single"/>
          <w:lang w:eastAsia="zh-CN"/>
        </w:rPr>
        <w:t>3.投标（响应）报价低于采购项目最高限价45%的，即投标（响应）报价&lt;采购项目最高限价×45%；</w:t>
      </w:r>
    </w:p>
    <w:p w14:paraId="74A82FA3" w14:textId="77777777" w:rsidR="00D22234" w:rsidRPr="0070679D" w:rsidRDefault="00D22234" w:rsidP="00D22234">
      <w:pPr>
        <w:widowControl w:val="0"/>
        <w:kinsoku w:val="0"/>
        <w:rPr>
          <w:lang w:eastAsia="zh-CN"/>
        </w:rPr>
      </w:pPr>
      <w:r w:rsidRPr="0070679D">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73386E82" w14:textId="77777777" w:rsidR="00D22234" w:rsidRPr="0070679D" w:rsidRDefault="00D22234" w:rsidP="00D22234">
      <w:pPr>
        <w:pStyle w:val="a7"/>
        <w:rPr>
          <w:rFonts w:cs="宋体"/>
          <w:b w:val="0"/>
          <w:bCs/>
          <w:color w:val="auto"/>
          <w:szCs w:val="20"/>
          <w:lang w:val="en-US"/>
        </w:rPr>
      </w:pPr>
      <w:r w:rsidRPr="0070679D">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70679D">
        <w:rPr>
          <w:rFonts w:cs="宋体"/>
          <w:bCs/>
          <w:color w:val="auto"/>
          <w:u w:val="single"/>
        </w:rPr>
        <w:t>作出</w:t>
      </w:r>
      <w:proofErr w:type="gramEnd"/>
      <w:r w:rsidRPr="0070679D">
        <w:rPr>
          <w:rFonts w:cs="宋体"/>
          <w:bCs/>
          <w:color w:val="auto"/>
          <w:u w:val="single"/>
        </w:rPr>
        <w:t>解释</w:t>
      </w:r>
      <w:r w:rsidRPr="0070679D">
        <w:rPr>
          <w:rFonts w:cs="宋体" w:hint="eastAsia"/>
          <w:bCs/>
          <w:color w:val="auto"/>
          <w:u w:val="single"/>
        </w:rPr>
        <w:t>,</w:t>
      </w:r>
      <w:r w:rsidRPr="0070679D">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6F45973"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28.1.11 采购产品被财政部、</w:t>
      </w:r>
      <w:proofErr w:type="gramStart"/>
      <w:r w:rsidRPr="0070679D">
        <w:rPr>
          <w:rFonts w:ascii="宋体" w:eastAsia="宋体" w:hAnsi="宋体" w:cs="宋体" w:hint="eastAsia"/>
          <w:bCs/>
          <w:lang w:eastAsia="zh-CN"/>
        </w:rPr>
        <w:t>国家发改委</w:t>
      </w:r>
      <w:proofErr w:type="gramEnd"/>
      <w:r w:rsidRPr="0070679D">
        <w:rPr>
          <w:rFonts w:ascii="宋体" w:eastAsia="宋体" w:hAnsi="宋体" w:cs="宋体" w:hint="eastAsia"/>
          <w:bCs/>
          <w:lang w:eastAsia="zh-CN"/>
        </w:rPr>
        <w:t>、生态环境部等列入“节能产品品目清单”强制采购范围，而投标人提供的产品不在强制采购范围内。</w:t>
      </w:r>
    </w:p>
    <w:p w14:paraId="77188417"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28.1.12 投标文件未按照招标文件要求加盖电子公章。</w:t>
      </w:r>
    </w:p>
    <w:p w14:paraId="0290551B"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28.1.13 法律法规及本招标文件规定的其他无效投标情形。</w:t>
      </w:r>
    </w:p>
    <w:p w14:paraId="761D8BE7"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 xml:space="preserve">28.2 </w:t>
      </w:r>
      <w:proofErr w:type="gramStart"/>
      <w:r w:rsidRPr="0070679D">
        <w:rPr>
          <w:rFonts w:ascii="宋体" w:eastAsia="宋体" w:hAnsi="宋体" w:cs="宋体" w:hint="eastAsia"/>
          <w:bCs/>
          <w:lang w:eastAsia="zh-CN"/>
        </w:rPr>
        <w:t>废标条款</w:t>
      </w:r>
      <w:proofErr w:type="gramEnd"/>
    </w:p>
    <w:p w14:paraId="668D055E"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28.2.1 符合资格条件的供应商或者对招标文件作实质响应的供应商不足三家。</w:t>
      </w:r>
    </w:p>
    <w:p w14:paraId="4B13E002"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28.2.2 出现影响采购公正的违法、违规行为。</w:t>
      </w:r>
    </w:p>
    <w:p w14:paraId="5485860A"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28.2.3 因重大变故采购任务取消。</w:t>
      </w:r>
    </w:p>
    <w:p w14:paraId="21741B41"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28.2.4 评委会认定招标文件存在歧义、重大缺陷导致评审工作无法进行。</w:t>
      </w:r>
    </w:p>
    <w:p w14:paraId="7E465C7C"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28.2.5 因苏</w:t>
      </w:r>
      <w:proofErr w:type="gramStart"/>
      <w:r w:rsidRPr="0070679D">
        <w:rPr>
          <w:rFonts w:ascii="宋体" w:eastAsia="宋体" w:hAnsi="宋体" w:cs="宋体" w:hint="eastAsia"/>
          <w:bCs/>
          <w:lang w:eastAsia="zh-CN"/>
        </w:rPr>
        <w:t>采云</w:t>
      </w:r>
      <w:proofErr w:type="gramEnd"/>
      <w:r w:rsidRPr="0070679D">
        <w:rPr>
          <w:rFonts w:ascii="宋体" w:eastAsia="宋体" w:hAnsi="宋体" w:cs="宋体" w:hint="eastAsia"/>
          <w:bCs/>
          <w:lang w:eastAsia="zh-CN"/>
        </w:rPr>
        <w:t>系统故障造成开标不成功。</w:t>
      </w:r>
    </w:p>
    <w:p w14:paraId="6C56F303" w14:textId="77777777" w:rsidR="00D22234" w:rsidRPr="0070679D" w:rsidRDefault="00D22234" w:rsidP="00D22234">
      <w:pPr>
        <w:ind w:firstLine="420"/>
        <w:rPr>
          <w:rFonts w:ascii="宋体" w:eastAsia="宋体" w:hAnsi="宋体" w:cs="宋体"/>
          <w:b/>
          <w:bCs/>
          <w:lang w:eastAsia="zh-CN"/>
        </w:rPr>
      </w:pPr>
      <w:r w:rsidRPr="0070679D">
        <w:rPr>
          <w:rFonts w:ascii="宋体" w:eastAsia="宋体" w:hAnsi="宋体" w:cs="宋体" w:hint="eastAsia"/>
          <w:bCs/>
          <w:lang w:eastAsia="zh-CN"/>
        </w:rPr>
        <w:t>28.3 如出现投标截止时间后参加投标的供应商或者对招标文件</w:t>
      </w:r>
      <w:proofErr w:type="gramStart"/>
      <w:r w:rsidRPr="0070679D">
        <w:rPr>
          <w:rFonts w:ascii="宋体" w:eastAsia="宋体" w:hAnsi="宋体" w:cs="宋体" w:hint="eastAsia"/>
          <w:bCs/>
          <w:lang w:eastAsia="zh-CN"/>
        </w:rPr>
        <w:t>作出</w:t>
      </w:r>
      <w:proofErr w:type="gramEnd"/>
      <w:r w:rsidRPr="0070679D">
        <w:rPr>
          <w:rFonts w:ascii="宋体" w:eastAsia="宋体" w:hAnsi="宋体" w:cs="宋体" w:hint="eastAsia"/>
          <w:bCs/>
          <w:lang w:eastAsia="zh-CN"/>
        </w:rPr>
        <w:t>实质性响应的供应商不足三家的情况，按政府采购相关规定执行。</w:t>
      </w:r>
    </w:p>
    <w:p w14:paraId="5EB59E91" w14:textId="77777777" w:rsidR="00D22234" w:rsidRPr="0070679D" w:rsidRDefault="00D22234" w:rsidP="00D22234">
      <w:pPr>
        <w:ind w:left="7" w:firstLine="472"/>
        <w:rPr>
          <w:rFonts w:ascii="宋体" w:eastAsia="宋体" w:hAnsi="宋体" w:cs="宋体"/>
          <w:b/>
          <w:bCs/>
          <w:lang w:eastAsia="zh-CN"/>
        </w:rPr>
      </w:pPr>
      <w:r w:rsidRPr="0070679D">
        <w:rPr>
          <w:rFonts w:ascii="宋体" w:eastAsia="宋体" w:hAnsi="宋体" w:cs="宋体" w:hint="eastAsia"/>
          <w:bCs/>
          <w:lang w:eastAsia="zh-CN"/>
        </w:rPr>
        <w:t>28.4 投标截止时间结束后参加投标的投标人不足三家的处理：</w:t>
      </w:r>
    </w:p>
    <w:p w14:paraId="789110D7"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70400515" w14:textId="77777777" w:rsidR="00D22234" w:rsidRPr="0070679D" w:rsidRDefault="00D22234" w:rsidP="00D22234">
      <w:pPr>
        <w:ind w:left="7" w:firstLine="472"/>
        <w:rPr>
          <w:rFonts w:ascii="宋体" w:eastAsia="宋体" w:hAnsi="宋体" w:cs="宋体"/>
          <w:b/>
          <w:bCs/>
          <w:lang w:eastAsia="zh-CN"/>
        </w:rPr>
      </w:pPr>
      <w:r w:rsidRPr="0070679D">
        <w:rPr>
          <w:rFonts w:ascii="宋体" w:eastAsia="宋体" w:hAnsi="宋体" w:cs="宋体" w:hint="eastAsia"/>
          <w:bCs/>
          <w:lang w:eastAsia="zh-CN"/>
        </w:rPr>
        <w:t>（1）招标文件存在不合理条款或者招标程序不符合规定的，采购人将在改正后依法重新招标；</w:t>
      </w:r>
    </w:p>
    <w:p w14:paraId="630FF5EE" w14:textId="77777777" w:rsidR="00D22234" w:rsidRPr="0070679D" w:rsidRDefault="00D22234" w:rsidP="00D22234">
      <w:pPr>
        <w:ind w:left="7" w:firstLine="472"/>
        <w:rPr>
          <w:rFonts w:ascii="宋体" w:eastAsia="宋体" w:hAnsi="宋体" w:cs="宋体"/>
          <w:b/>
          <w:bCs/>
          <w:lang w:eastAsia="zh-CN"/>
        </w:rPr>
      </w:pPr>
      <w:r w:rsidRPr="0070679D">
        <w:rPr>
          <w:rFonts w:ascii="宋体" w:eastAsia="宋体" w:hAnsi="宋体" w:cs="宋体" w:hint="eastAsia"/>
          <w:bCs/>
          <w:lang w:eastAsia="zh-CN"/>
        </w:rPr>
        <w:lastRenderedPageBreak/>
        <w:t>（2）招标文件没有不合理条款、招标程序符合规定，需要采用其他采购方式采购的，采购人将在依法报财政部门批准后，重新组织采购。</w:t>
      </w:r>
    </w:p>
    <w:p w14:paraId="765A9CAD" w14:textId="77777777" w:rsidR="00D22234" w:rsidRPr="0070679D" w:rsidRDefault="00D22234" w:rsidP="00D22234">
      <w:pPr>
        <w:pStyle w:val="3"/>
        <w:spacing w:before="0" w:after="0" w:line="240" w:lineRule="auto"/>
        <w:ind w:firstLine="436"/>
        <w:rPr>
          <w:rStyle w:val="2Char"/>
          <w:rFonts w:ascii="宋体" w:hAnsi="宋体" w:cs="宋体"/>
        </w:rPr>
      </w:pPr>
      <w:r w:rsidRPr="0070679D">
        <w:rPr>
          <w:rStyle w:val="2Char"/>
          <w:rFonts w:ascii="宋体" w:hAnsi="宋体" w:cs="宋体" w:hint="eastAsia"/>
        </w:rPr>
        <w:t>六、定标</w:t>
      </w:r>
    </w:p>
    <w:p w14:paraId="0D39844C" w14:textId="77777777" w:rsidR="00D22234" w:rsidRPr="0070679D" w:rsidRDefault="00D22234" w:rsidP="00D22234">
      <w:pPr>
        <w:pStyle w:val="40"/>
        <w:spacing w:before="0" w:after="0" w:line="240" w:lineRule="auto"/>
        <w:ind w:firstLine="480"/>
        <w:rPr>
          <w:rFonts w:ascii="宋体" w:eastAsia="宋体" w:hAnsi="宋体" w:cs="宋体"/>
          <w:sz w:val="30"/>
          <w:szCs w:val="30"/>
        </w:rPr>
      </w:pPr>
      <w:r w:rsidRPr="0070679D">
        <w:rPr>
          <w:rFonts w:ascii="宋体" w:eastAsia="宋体" w:hAnsi="宋体" w:cs="宋体" w:hint="eastAsia"/>
          <w:sz w:val="30"/>
          <w:szCs w:val="30"/>
        </w:rPr>
        <w:t>29、确定中标单位</w:t>
      </w:r>
    </w:p>
    <w:p w14:paraId="72951D5D"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5D947D1B" w14:textId="77777777" w:rsidR="00D22234" w:rsidRPr="0070679D" w:rsidRDefault="00D22234" w:rsidP="00D22234">
      <w:pPr>
        <w:ind w:firstLine="480"/>
        <w:rPr>
          <w:rFonts w:ascii="宋体" w:eastAsia="宋体" w:hAnsi="宋体" w:cs="宋体"/>
          <w:b/>
          <w:szCs w:val="22"/>
          <w:lang w:eastAsia="zh-CN"/>
        </w:rPr>
      </w:pPr>
      <w:r w:rsidRPr="0070679D">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70679D">
        <w:rPr>
          <w:rFonts w:ascii="宋体" w:eastAsia="宋体" w:hAnsi="宋体" w:cs="宋体" w:hint="eastAsia"/>
          <w:szCs w:val="22"/>
          <w:lang w:eastAsia="zh-CN"/>
        </w:rPr>
        <w:t>且按照</w:t>
      </w:r>
      <w:proofErr w:type="gramEnd"/>
      <w:r w:rsidRPr="0070679D">
        <w:rPr>
          <w:rFonts w:ascii="宋体" w:eastAsia="宋体" w:hAnsi="宋体" w:cs="宋体" w:hint="eastAsia"/>
          <w:szCs w:val="22"/>
          <w:lang w:eastAsia="zh-CN"/>
        </w:rPr>
        <w:t>评审因素的量化指标评审得分最高的投标人为排名第一的中标候选人。</w:t>
      </w:r>
    </w:p>
    <w:p w14:paraId="24906C9F"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 xml:space="preserve">29.3评审结束后，中标人名单将在 </w:t>
      </w:r>
      <w:r w:rsidRPr="0070679D">
        <w:rPr>
          <w:rFonts w:ascii="宋体" w:eastAsia="宋体" w:hAnsi="宋体" w:hint="eastAsia"/>
          <w:lang w:eastAsia="zh-CN"/>
        </w:rPr>
        <w:t xml:space="preserve">原公告媒体 </w:t>
      </w:r>
      <w:r w:rsidRPr="0070679D">
        <w:rPr>
          <w:rFonts w:ascii="宋体" w:eastAsia="宋体" w:hAnsi="宋体" w:cs="宋体" w:hint="eastAsia"/>
          <w:bCs/>
          <w:lang w:eastAsia="zh-CN"/>
        </w:rPr>
        <w:t>进行公示，公告期限为1个工作日。</w:t>
      </w:r>
    </w:p>
    <w:p w14:paraId="53A3D43F"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4F124F79"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（1）提供虚假材料谋取中标的；</w:t>
      </w:r>
    </w:p>
    <w:p w14:paraId="0C7FC5F4"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（2）与评审专家、采购人、其他投标人或者采购代理机构工作人员恶意串通的；</w:t>
      </w:r>
    </w:p>
    <w:p w14:paraId="1CD9D1D2" w14:textId="77777777" w:rsidR="00D22234" w:rsidRPr="0070679D" w:rsidRDefault="00D22234" w:rsidP="00D22234">
      <w:pPr>
        <w:ind w:left="480"/>
        <w:rPr>
          <w:rFonts w:ascii="宋体" w:eastAsia="宋体" w:hAnsi="宋体" w:cs="宋体"/>
          <w:u w:val="single"/>
          <w:lang w:eastAsia="zh-CN"/>
        </w:rPr>
      </w:pPr>
      <w:r w:rsidRPr="0070679D">
        <w:rPr>
          <w:rFonts w:ascii="宋体" w:eastAsia="宋体" w:hAnsi="宋体" w:cs="宋体" w:hint="eastAsia"/>
          <w:u w:val="single"/>
          <w:lang w:eastAsia="zh-CN"/>
        </w:rPr>
        <w:t>（3）向评审专家、采购人或采购代理机构工作人员行贿或者提供其他不正</w:t>
      </w:r>
    </w:p>
    <w:p w14:paraId="6B533742" w14:textId="77777777" w:rsidR="00D22234" w:rsidRPr="0070679D" w:rsidRDefault="00D22234" w:rsidP="00D22234">
      <w:pPr>
        <w:rPr>
          <w:rFonts w:ascii="宋体" w:eastAsia="宋体" w:hAnsi="宋体" w:cs="宋体"/>
          <w:u w:val="single"/>
          <w:lang w:eastAsia="zh-CN"/>
        </w:rPr>
      </w:pPr>
      <w:r w:rsidRPr="0070679D">
        <w:rPr>
          <w:rFonts w:ascii="宋体" w:eastAsia="宋体" w:hAnsi="宋体" w:cs="宋体" w:hint="eastAsia"/>
          <w:u w:val="single"/>
          <w:lang w:eastAsia="zh-CN"/>
        </w:rPr>
        <w:t>当利益的；</w:t>
      </w:r>
    </w:p>
    <w:p w14:paraId="727BD43D"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（4）不满足本招标文件规定的实质性要求，但在评标过程中又未被评委会发现的；</w:t>
      </w:r>
    </w:p>
    <w:p w14:paraId="138A0C58" w14:textId="77777777" w:rsidR="00D22234" w:rsidRPr="0070679D" w:rsidRDefault="00D22234" w:rsidP="00D22234">
      <w:pPr>
        <w:ind w:left="480"/>
        <w:rPr>
          <w:rFonts w:ascii="宋体" w:eastAsia="宋体" w:hAnsi="宋体" w:cs="宋体"/>
          <w:u w:val="single"/>
          <w:lang w:eastAsia="zh-CN"/>
        </w:rPr>
      </w:pPr>
      <w:r w:rsidRPr="0070679D">
        <w:rPr>
          <w:rFonts w:ascii="宋体" w:eastAsia="宋体" w:hAnsi="宋体" w:cs="宋体" w:hint="eastAsia"/>
          <w:u w:val="single"/>
          <w:lang w:eastAsia="zh-CN"/>
        </w:rPr>
        <w:t>（5）</w:t>
      </w:r>
      <w:r w:rsidRPr="0070679D">
        <w:rPr>
          <w:rFonts w:ascii="宋体" w:eastAsia="宋体" w:hAnsi="宋体" w:cs="宋体"/>
          <w:u w:val="single"/>
          <w:lang w:eastAsia="zh-CN"/>
        </w:rPr>
        <w:t>有下列情形之一的，</w:t>
      </w:r>
      <w:r w:rsidRPr="0070679D">
        <w:rPr>
          <w:rFonts w:ascii="宋体" w:eastAsia="宋体" w:hAnsi="宋体" w:cs="宋体" w:hint="eastAsia"/>
          <w:u w:val="single"/>
          <w:lang w:eastAsia="zh-CN"/>
        </w:rPr>
        <w:t>视为投标人</w:t>
      </w:r>
      <w:r w:rsidRPr="0070679D">
        <w:rPr>
          <w:rFonts w:ascii="宋体" w:eastAsia="宋体" w:hAnsi="宋体" w:cs="宋体"/>
          <w:u w:val="single"/>
          <w:lang w:eastAsia="zh-CN"/>
        </w:rPr>
        <w:t>串通</w:t>
      </w:r>
      <w:r w:rsidRPr="0070679D">
        <w:rPr>
          <w:rFonts w:ascii="宋体" w:eastAsia="宋体" w:hAnsi="宋体" w:cs="宋体" w:hint="eastAsia"/>
          <w:u w:val="single"/>
          <w:lang w:eastAsia="zh-CN"/>
        </w:rPr>
        <w:t>投标，投标无效：</w:t>
      </w:r>
    </w:p>
    <w:p w14:paraId="320839E7" w14:textId="77777777" w:rsidR="00D22234" w:rsidRPr="0070679D" w:rsidRDefault="00D22234" w:rsidP="00D22234">
      <w:pPr>
        <w:ind w:left="480"/>
        <w:rPr>
          <w:rFonts w:ascii="宋体" w:eastAsia="宋体" w:hAnsi="宋体" w:cs="宋体"/>
          <w:u w:val="single"/>
          <w:lang w:eastAsia="zh-CN"/>
        </w:rPr>
      </w:pPr>
      <w:r w:rsidRPr="0070679D">
        <w:rPr>
          <w:rFonts w:ascii="宋体" w:eastAsia="宋体" w:hAnsi="宋体" w:cs="宋体" w:hint="eastAsia"/>
          <w:u w:val="single"/>
          <w:lang w:eastAsia="zh-CN"/>
        </w:rPr>
        <w:t>①不同投标人的投标文件由同一单位或者个人编制；</w:t>
      </w:r>
    </w:p>
    <w:p w14:paraId="00A213A9" w14:textId="77777777" w:rsidR="00D22234" w:rsidRPr="0070679D" w:rsidRDefault="00D22234" w:rsidP="00D22234">
      <w:pPr>
        <w:ind w:left="480"/>
        <w:rPr>
          <w:rFonts w:ascii="宋体" w:eastAsia="宋体" w:hAnsi="宋体" w:cs="宋体"/>
          <w:u w:val="single"/>
          <w:lang w:eastAsia="zh-CN"/>
        </w:rPr>
      </w:pPr>
      <w:r w:rsidRPr="0070679D">
        <w:rPr>
          <w:rFonts w:ascii="宋体" w:eastAsia="宋体" w:hAnsi="宋体" w:cs="宋体" w:hint="eastAsia"/>
          <w:u w:val="single"/>
          <w:lang w:eastAsia="zh-CN"/>
        </w:rPr>
        <w:t>②不同投标人委托同一单位或者个人办理投标事宜；</w:t>
      </w:r>
    </w:p>
    <w:p w14:paraId="64D8EB78" w14:textId="77777777" w:rsidR="00D22234" w:rsidRPr="0070679D" w:rsidRDefault="00D22234" w:rsidP="00D22234">
      <w:pPr>
        <w:ind w:left="480"/>
        <w:rPr>
          <w:rFonts w:ascii="宋体" w:eastAsia="宋体" w:hAnsi="宋体" w:cs="宋体"/>
          <w:u w:val="single"/>
          <w:lang w:eastAsia="zh-CN"/>
        </w:rPr>
      </w:pPr>
      <w:r w:rsidRPr="0070679D">
        <w:rPr>
          <w:rFonts w:ascii="宋体" w:eastAsia="宋体" w:hAnsi="宋体" w:cs="宋体" w:hint="eastAsia"/>
          <w:u w:val="single"/>
          <w:lang w:eastAsia="zh-CN"/>
        </w:rPr>
        <w:t>③不同投标人的投标文件载明的项目管理成员或者联系人员为同一人；</w:t>
      </w:r>
    </w:p>
    <w:p w14:paraId="70CE59D2" w14:textId="77777777" w:rsidR="00D22234" w:rsidRPr="0070679D" w:rsidRDefault="00D22234" w:rsidP="00D22234">
      <w:pPr>
        <w:ind w:left="480"/>
        <w:rPr>
          <w:rFonts w:ascii="宋体" w:eastAsia="宋体" w:hAnsi="宋体"/>
          <w:b/>
          <w:lang w:eastAsia="zh-CN"/>
        </w:rPr>
      </w:pPr>
      <w:r w:rsidRPr="0070679D">
        <w:rPr>
          <w:rFonts w:ascii="宋体" w:eastAsia="宋体" w:hAnsi="宋体" w:cs="宋体" w:hint="eastAsia"/>
          <w:u w:val="single"/>
          <w:lang w:eastAsia="zh-CN"/>
        </w:rPr>
        <w:t>④不同投标人的投标文件异常一致或者投标报价呈规律性差异；</w:t>
      </w:r>
    </w:p>
    <w:p w14:paraId="3758C2ED"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（6）不符合法律、法规的规定的其他情形。</w:t>
      </w:r>
    </w:p>
    <w:p w14:paraId="633ADED4" w14:textId="77777777" w:rsidR="00D22234" w:rsidRPr="0070679D" w:rsidRDefault="00D22234" w:rsidP="00D22234">
      <w:pPr>
        <w:ind w:firstLine="482"/>
        <w:rPr>
          <w:rFonts w:ascii="宋体" w:eastAsia="宋体" w:hAnsi="宋体" w:cs="宋体"/>
          <w:u w:val="single"/>
          <w:lang w:eastAsia="zh-CN"/>
        </w:rPr>
      </w:pPr>
      <w:r w:rsidRPr="0070679D">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648357F6" w14:textId="77777777" w:rsidR="00D22234" w:rsidRPr="0070679D" w:rsidRDefault="00D22234" w:rsidP="00D22234">
      <w:pPr>
        <w:ind w:firstLine="480"/>
        <w:rPr>
          <w:rFonts w:ascii="宋体" w:eastAsia="宋体" w:hAnsi="宋体" w:cs="宋体"/>
          <w:b/>
          <w:bCs/>
          <w:sz w:val="30"/>
          <w:szCs w:val="30"/>
          <w:lang w:eastAsia="zh-CN"/>
        </w:rPr>
      </w:pPr>
      <w:r w:rsidRPr="0070679D">
        <w:rPr>
          <w:rFonts w:ascii="宋体" w:eastAsia="宋体" w:hAnsi="宋体" w:cs="宋体" w:hint="eastAsia"/>
          <w:bCs/>
          <w:sz w:val="30"/>
          <w:szCs w:val="30"/>
          <w:lang w:eastAsia="zh-CN"/>
        </w:rPr>
        <w:t>30、质疑处理</w:t>
      </w:r>
    </w:p>
    <w:p w14:paraId="1DD25641"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30.1提出质疑的投标人（以下简称质疑投标人）应当是参与所质疑项目采购活动的投标人。</w:t>
      </w:r>
    </w:p>
    <w:p w14:paraId="2943C5F2"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2</w:t>
      </w:r>
      <w:r w:rsidRPr="0070679D">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280D8F96"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2</w:t>
      </w:r>
      <w:r w:rsidRPr="0070679D">
        <w:rPr>
          <w:rFonts w:ascii="宋体" w:eastAsia="宋体" w:hAnsi="宋体" w:cs="宋体" w:hint="eastAsia"/>
          <w:lang w:eastAsia="zh-CN"/>
        </w:rPr>
        <w:t>.1对可以质疑的招标文件提出质疑的，为收到招标文件之日或者招标文件公告期限届满之日；</w:t>
      </w:r>
    </w:p>
    <w:p w14:paraId="2B4A2996"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2</w:t>
      </w:r>
      <w:r w:rsidRPr="0070679D">
        <w:rPr>
          <w:rFonts w:ascii="宋体" w:eastAsia="宋体" w:hAnsi="宋体" w:cs="宋体" w:hint="eastAsia"/>
          <w:lang w:eastAsia="zh-CN"/>
        </w:rPr>
        <w:t>.2对采购过程提出质疑的，为各采购程序环节结束之日；</w:t>
      </w:r>
    </w:p>
    <w:p w14:paraId="572A2CE4"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2</w:t>
      </w:r>
      <w:r w:rsidRPr="0070679D">
        <w:rPr>
          <w:rFonts w:ascii="宋体" w:eastAsia="宋体" w:hAnsi="宋体" w:cs="宋体" w:hint="eastAsia"/>
          <w:lang w:eastAsia="zh-CN"/>
        </w:rPr>
        <w:t>.3对中标结果提出质疑的，为中标结果公告期限届满之日。</w:t>
      </w:r>
    </w:p>
    <w:p w14:paraId="08091906"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3</w:t>
      </w:r>
      <w:r w:rsidRPr="0070679D">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70679D">
        <w:rPr>
          <w:rFonts w:ascii="宋体" w:eastAsia="宋体" w:hAnsi="宋体" w:cs="宋体"/>
          <w:lang w:eastAsia="zh-CN"/>
        </w:rPr>
        <w:t>采购人</w:t>
      </w:r>
      <w:r w:rsidRPr="0070679D">
        <w:rPr>
          <w:rFonts w:ascii="宋体" w:eastAsia="宋体" w:hAnsi="宋体" w:cs="宋体" w:hint="eastAsia"/>
          <w:lang w:eastAsia="zh-CN"/>
        </w:rPr>
        <w:t>将只对投标人第一次质疑</w:t>
      </w:r>
      <w:proofErr w:type="gramStart"/>
      <w:r w:rsidRPr="0070679D">
        <w:rPr>
          <w:rFonts w:ascii="宋体" w:eastAsia="宋体" w:hAnsi="宋体" w:cs="宋体" w:hint="eastAsia"/>
          <w:lang w:eastAsia="zh-CN"/>
        </w:rPr>
        <w:t>作出</w:t>
      </w:r>
      <w:proofErr w:type="gramEnd"/>
      <w:r w:rsidRPr="0070679D">
        <w:rPr>
          <w:rFonts w:ascii="宋体" w:eastAsia="宋体" w:hAnsi="宋体" w:cs="宋体" w:hint="eastAsia"/>
          <w:lang w:eastAsia="zh-CN"/>
        </w:rPr>
        <w:t>答复。</w:t>
      </w:r>
    </w:p>
    <w:p w14:paraId="6011A7C3"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lastRenderedPageBreak/>
        <w:t>30.</w:t>
      </w:r>
      <w:r w:rsidRPr="0070679D">
        <w:rPr>
          <w:rFonts w:ascii="宋体" w:eastAsia="宋体" w:hAnsi="宋体" w:cs="宋体"/>
          <w:lang w:eastAsia="zh-CN"/>
        </w:rPr>
        <w:t>4</w:t>
      </w:r>
      <w:r w:rsidRPr="0070679D">
        <w:rPr>
          <w:rFonts w:ascii="宋体" w:eastAsia="宋体" w:hAnsi="宋体" w:cs="宋体" w:hint="eastAsia"/>
          <w:lang w:eastAsia="zh-CN"/>
        </w:rPr>
        <w:t xml:space="preserve"> 投标人提出质疑应当提交质疑函和必要的证明材料。</w:t>
      </w:r>
      <w:proofErr w:type="gramStart"/>
      <w:r w:rsidRPr="0070679D">
        <w:rPr>
          <w:rFonts w:ascii="宋体" w:eastAsia="宋体" w:hAnsi="宋体" w:cs="宋体" w:hint="eastAsia"/>
          <w:lang w:eastAsia="zh-CN"/>
        </w:rPr>
        <w:t>质疑函须按照</w:t>
      </w:r>
      <w:proofErr w:type="gramEnd"/>
      <w:r w:rsidRPr="0070679D">
        <w:rPr>
          <w:rFonts w:ascii="宋体" w:eastAsia="宋体" w:hAnsi="宋体" w:cs="宋体" w:hint="eastAsia"/>
          <w:lang w:eastAsia="zh-CN"/>
        </w:rPr>
        <w:t>中国政府采购网（</w:t>
      </w:r>
      <w:r w:rsidRPr="0070679D">
        <w:rPr>
          <w:rFonts w:ascii="宋体" w:eastAsia="宋体" w:hAnsi="宋体" w:cs="宋体"/>
          <w:lang w:eastAsia="zh-CN"/>
        </w:rPr>
        <w:t>http://www.ccgp.gov.cn/</w:t>
      </w:r>
      <w:r w:rsidRPr="0070679D">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205DC09A"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47B2A8D7"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30.</w:t>
      </w:r>
      <w:r w:rsidRPr="0070679D">
        <w:rPr>
          <w:rFonts w:ascii="宋体" w:eastAsia="宋体" w:hAnsi="宋体" w:cs="宋体"/>
          <w:lang w:eastAsia="zh-CN"/>
        </w:rPr>
        <w:t>5</w:t>
      </w:r>
      <w:r w:rsidRPr="0070679D">
        <w:rPr>
          <w:rFonts w:ascii="宋体" w:eastAsia="宋体" w:hAnsi="宋体" w:cs="宋体" w:hint="eastAsia"/>
          <w:lang w:eastAsia="zh-CN"/>
        </w:rPr>
        <w:t>质疑函及证明材料应在法定质疑期内采用书面形式递交至下列地址：</w:t>
      </w:r>
    </w:p>
    <w:p w14:paraId="2C04123A"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采购代理机构：江苏海外集团国际工程咨询有限公司</w:t>
      </w:r>
    </w:p>
    <w:p w14:paraId="333C17E8"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联系人：</w:t>
      </w:r>
      <w:r w:rsidRPr="0070679D">
        <w:rPr>
          <w:rFonts w:ascii="宋体" w:eastAsia="宋体" w:hAnsi="宋体" w:hint="eastAsia"/>
          <w:lang w:eastAsia="zh-CN"/>
        </w:rPr>
        <w:t>金昕、谢影</w:t>
      </w:r>
    </w:p>
    <w:p w14:paraId="236DFB25"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联系电话：</w:t>
      </w:r>
      <w:r w:rsidRPr="0070679D">
        <w:rPr>
          <w:rFonts w:ascii="宋体" w:eastAsia="宋体" w:hAnsi="宋体" w:hint="eastAsia"/>
          <w:lang w:eastAsia="zh-CN"/>
        </w:rPr>
        <w:t>025-84795965</w:t>
      </w:r>
    </w:p>
    <w:p w14:paraId="4D488871"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lang w:eastAsia="zh-CN"/>
        </w:rPr>
        <w:t>地址：南京市建</w:t>
      </w:r>
      <w:proofErr w:type="gramStart"/>
      <w:r w:rsidRPr="0070679D">
        <w:rPr>
          <w:rFonts w:ascii="宋体" w:eastAsia="宋体" w:hAnsi="宋体" w:cs="宋体" w:hint="eastAsia"/>
          <w:lang w:eastAsia="zh-CN"/>
        </w:rPr>
        <w:t>邺</w:t>
      </w:r>
      <w:proofErr w:type="gramEnd"/>
      <w:r w:rsidRPr="0070679D">
        <w:rPr>
          <w:rFonts w:ascii="宋体" w:eastAsia="宋体" w:hAnsi="宋体" w:cs="宋体" w:hint="eastAsia"/>
          <w:lang w:eastAsia="zh-CN"/>
        </w:rPr>
        <w:t>区云龙山路56号大唐科技大厦A座高区15楼</w:t>
      </w:r>
    </w:p>
    <w:p w14:paraId="72A73442" w14:textId="77777777" w:rsidR="00D22234" w:rsidRPr="0070679D" w:rsidRDefault="00D22234" w:rsidP="00D22234">
      <w:pPr>
        <w:ind w:firstLine="384"/>
        <w:rPr>
          <w:rFonts w:ascii="宋体" w:eastAsia="宋体" w:hAnsi="宋体" w:cs="宋体"/>
          <w:b/>
          <w:lang w:eastAsia="zh-CN"/>
        </w:rPr>
      </w:pPr>
      <w:r w:rsidRPr="0070679D">
        <w:rPr>
          <w:rFonts w:ascii="宋体" w:eastAsia="宋体" w:hAnsi="宋体" w:cs="宋体"/>
          <w:lang w:eastAsia="zh-CN"/>
        </w:rPr>
        <w:t>30.6</w:t>
      </w:r>
      <w:r w:rsidRPr="0070679D">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38CC6AF" w14:textId="77777777" w:rsidR="00D22234" w:rsidRPr="0070679D" w:rsidRDefault="00D22234" w:rsidP="00D22234">
      <w:pPr>
        <w:ind w:firstLine="420"/>
        <w:rPr>
          <w:rFonts w:ascii="宋体" w:eastAsia="宋体" w:hAnsi="宋体"/>
          <w:lang w:val="zh-CN" w:eastAsia="zh-CN"/>
        </w:rPr>
      </w:pPr>
      <w:r w:rsidRPr="0070679D">
        <w:rPr>
          <w:rFonts w:ascii="宋体" w:eastAsia="宋体" w:hAnsi="宋体" w:hint="eastAsia"/>
          <w:lang w:eastAsia="zh-CN"/>
        </w:rPr>
        <w:t>3</w:t>
      </w:r>
      <w:r w:rsidRPr="0070679D">
        <w:rPr>
          <w:rFonts w:ascii="宋体" w:eastAsia="宋体" w:hAnsi="宋体" w:hint="eastAsia"/>
          <w:lang w:val="zh-CN" w:eastAsia="zh-CN"/>
        </w:rPr>
        <w:t>0</w:t>
      </w:r>
      <w:r w:rsidRPr="0070679D">
        <w:rPr>
          <w:rFonts w:ascii="宋体" w:eastAsia="宋体" w:hAnsi="宋体" w:hint="eastAsia"/>
          <w:lang w:eastAsia="zh-CN"/>
        </w:rPr>
        <w:t>.7</w:t>
      </w:r>
      <w:r w:rsidRPr="0070679D">
        <w:rPr>
          <w:rFonts w:ascii="宋体" w:eastAsia="宋体" w:hAnsi="宋体" w:hint="eastAsia"/>
          <w:lang w:val="zh-CN" w:eastAsia="zh-CN"/>
        </w:rPr>
        <w:t>以下情形的质疑不予受理：</w:t>
      </w:r>
    </w:p>
    <w:p w14:paraId="1AAEE10C"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内容不符合《政府采购质疑和投诉办法》第十二条规定的质疑。</w:t>
      </w:r>
    </w:p>
    <w:p w14:paraId="41FC490C"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超出政府采购法定期限的质疑。</w:t>
      </w:r>
    </w:p>
    <w:p w14:paraId="068B3A56"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以传真、电子邮件等方式递交的非原件形式的质疑。</w:t>
      </w:r>
    </w:p>
    <w:p w14:paraId="2649BB14"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未参加投标活动的供应商或在投标活动中自身权益未受到损害的供应商所提出的质疑。</w:t>
      </w:r>
    </w:p>
    <w:p w14:paraId="759AACD4"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供应商组成联合体参加投标，联合体中任何一方或多方未按要求签字</w:t>
      </w:r>
      <w:r w:rsidRPr="0070679D">
        <w:rPr>
          <w:rFonts w:ascii="宋体" w:eastAsia="宋体" w:hAnsi="宋体" w:hint="eastAsia"/>
          <w:bCs/>
          <w:lang w:eastAsia="zh-CN"/>
        </w:rPr>
        <w:t>或签章</w:t>
      </w:r>
      <w:r w:rsidRPr="0070679D">
        <w:rPr>
          <w:rFonts w:ascii="宋体" w:eastAsia="宋体" w:hAnsi="宋体" w:hint="eastAsia"/>
          <w:bCs/>
          <w:lang w:val="zh-CN" w:eastAsia="zh-CN"/>
        </w:rPr>
        <w:t>、加盖公章的质疑。</w:t>
      </w:r>
    </w:p>
    <w:p w14:paraId="49E5348E" w14:textId="77777777" w:rsidR="00D22234" w:rsidRPr="0070679D" w:rsidRDefault="00D22234" w:rsidP="00D22234">
      <w:pPr>
        <w:ind w:firstLine="420"/>
        <w:rPr>
          <w:rFonts w:ascii="宋体" w:eastAsia="宋体" w:hAnsi="宋体"/>
          <w:b/>
          <w:bCs/>
          <w:lang w:val="zh-CN" w:eastAsia="zh-CN"/>
        </w:rPr>
      </w:pPr>
      <w:r w:rsidRPr="0070679D">
        <w:rPr>
          <w:rFonts w:ascii="宋体" w:eastAsia="宋体" w:hAnsi="宋体" w:hint="eastAsia"/>
          <w:bCs/>
          <w:lang w:val="zh-CN" w:eastAsia="zh-CN"/>
        </w:rPr>
        <w:t xml:space="preserve"> 法律法规规定的</w:t>
      </w:r>
      <w:r w:rsidRPr="0070679D">
        <w:rPr>
          <w:rFonts w:ascii="宋体" w:eastAsia="宋体" w:hAnsi="宋体" w:hint="eastAsia"/>
          <w:bCs/>
          <w:lang w:eastAsia="zh-CN"/>
        </w:rPr>
        <w:t>其他</w:t>
      </w:r>
      <w:r w:rsidRPr="0070679D">
        <w:rPr>
          <w:rFonts w:ascii="宋体" w:eastAsia="宋体" w:hAnsi="宋体" w:hint="eastAsia"/>
          <w:bCs/>
          <w:lang w:val="zh-CN" w:eastAsia="zh-CN"/>
        </w:rPr>
        <w:t>不予受理情形。</w:t>
      </w:r>
    </w:p>
    <w:p w14:paraId="791E0905" w14:textId="77777777" w:rsidR="00D22234" w:rsidRPr="0070679D" w:rsidRDefault="00D22234" w:rsidP="00D22234">
      <w:pPr>
        <w:ind w:firstLine="480"/>
        <w:rPr>
          <w:rFonts w:ascii="宋体" w:eastAsia="宋体" w:hAnsi="宋体"/>
          <w:b/>
          <w:bCs/>
          <w:lang w:val="zh-CN" w:eastAsia="zh-CN"/>
        </w:rPr>
      </w:pPr>
      <w:r w:rsidRPr="0070679D">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04CF211" w14:textId="77777777" w:rsidR="00D22234" w:rsidRPr="0070679D" w:rsidRDefault="00D22234" w:rsidP="00D22234">
      <w:pPr>
        <w:pStyle w:val="a7"/>
        <w:rPr>
          <w:color w:val="auto"/>
        </w:rPr>
      </w:pPr>
    </w:p>
    <w:p w14:paraId="72EF235B" w14:textId="77777777" w:rsidR="00D22234" w:rsidRPr="0070679D" w:rsidRDefault="00D22234" w:rsidP="00D22234">
      <w:pPr>
        <w:ind w:firstLine="480"/>
        <w:rPr>
          <w:rFonts w:ascii="宋体" w:eastAsia="宋体" w:hAnsi="宋体" w:cs="宋体"/>
          <w:b/>
          <w:bCs/>
          <w:sz w:val="30"/>
          <w:szCs w:val="30"/>
          <w:lang w:eastAsia="zh-CN"/>
        </w:rPr>
      </w:pPr>
      <w:r w:rsidRPr="0070679D">
        <w:rPr>
          <w:rFonts w:ascii="宋体" w:eastAsia="宋体" w:hAnsi="宋体" w:cs="宋体" w:hint="eastAsia"/>
          <w:bCs/>
          <w:sz w:val="30"/>
          <w:szCs w:val="30"/>
          <w:lang w:eastAsia="zh-CN"/>
        </w:rPr>
        <w:t>31、中标通知书</w:t>
      </w:r>
    </w:p>
    <w:p w14:paraId="5B2C4834"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31.l 采购代理机构将在中标公告发布的同时向中标人发出中标通知书。</w:t>
      </w:r>
    </w:p>
    <w:p w14:paraId="4CDACD54"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31.</w:t>
      </w:r>
      <w:r w:rsidRPr="0070679D">
        <w:rPr>
          <w:rFonts w:ascii="宋体" w:eastAsia="宋体" w:hAnsi="宋体" w:cs="宋体"/>
          <w:bCs/>
          <w:lang w:eastAsia="zh-CN"/>
        </w:rPr>
        <w:t>2</w:t>
      </w:r>
      <w:r w:rsidRPr="0070679D">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0103F293" w14:textId="77777777" w:rsidR="00D22234" w:rsidRPr="0070679D" w:rsidRDefault="00D22234" w:rsidP="00D22234">
      <w:pPr>
        <w:pStyle w:val="3"/>
        <w:spacing w:before="0" w:after="0" w:line="240" w:lineRule="auto"/>
        <w:ind w:firstLine="481"/>
        <w:rPr>
          <w:rStyle w:val="2Char"/>
          <w:rFonts w:ascii="宋体" w:hAnsi="宋体" w:cs="宋体"/>
        </w:rPr>
      </w:pPr>
      <w:r w:rsidRPr="0070679D">
        <w:rPr>
          <w:rStyle w:val="2Char"/>
          <w:rFonts w:ascii="宋体" w:hAnsi="宋体" w:cs="宋体" w:hint="eastAsia"/>
        </w:rPr>
        <w:t>七、授予合同</w:t>
      </w:r>
    </w:p>
    <w:p w14:paraId="0F7DA9D4" w14:textId="77777777" w:rsidR="00D22234" w:rsidRPr="0070679D" w:rsidRDefault="00D22234" w:rsidP="00D22234">
      <w:pPr>
        <w:ind w:firstLine="480"/>
        <w:rPr>
          <w:rFonts w:ascii="宋体" w:eastAsia="宋体" w:hAnsi="宋体" w:cs="宋体"/>
          <w:b/>
          <w:bCs/>
          <w:sz w:val="30"/>
          <w:szCs w:val="30"/>
          <w:lang w:eastAsia="zh-CN"/>
        </w:rPr>
      </w:pPr>
      <w:r w:rsidRPr="0070679D">
        <w:rPr>
          <w:rFonts w:ascii="宋体" w:eastAsia="宋体" w:hAnsi="宋体" w:cs="宋体" w:hint="eastAsia"/>
          <w:bCs/>
          <w:sz w:val="30"/>
          <w:szCs w:val="30"/>
          <w:lang w:eastAsia="zh-CN"/>
        </w:rPr>
        <w:t>32. 签订合同</w:t>
      </w:r>
    </w:p>
    <w:p w14:paraId="62E8D4E0"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193B76D2"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32.2 招标文件、中标人的投标文件及招标过程中有关澄清、承诺文件均应作为合同附件。</w:t>
      </w:r>
    </w:p>
    <w:p w14:paraId="194A2591" w14:textId="77777777" w:rsidR="00D22234" w:rsidRPr="0070679D" w:rsidRDefault="00D22234" w:rsidP="00D22234">
      <w:pPr>
        <w:ind w:firstLine="480"/>
        <w:rPr>
          <w:rFonts w:ascii="宋体" w:eastAsia="宋体" w:hAnsi="宋体" w:cs="宋体"/>
          <w:b/>
          <w:bCs/>
          <w:lang w:eastAsia="zh-CN"/>
        </w:rPr>
      </w:pPr>
      <w:r w:rsidRPr="0070679D">
        <w:rPr>
          <w:rFonts w:ascii="宋体" w:eastAsia="宋体" w:hAnsi="宋体" w:cs="宋体" w:hint="eastAsia"/>
          <w:bCs/>
          <w:lang w:eastAsia="zh-CN"/>
        </w:rPr>
        <w:t>32.3 签订合同后，</w:t>
      </w:r>
      <w:r w:rsidRPr="0070679D">
        <w:rPr>
          <w:rFonts w:ascii="宋体" w:eastAsia="宋体" w:hAnsi="宋体" w:cs="宋体" w:hint="eastAsia"/>
          <w:u w:val="single"/>
          <w:lang w:eastAsia="zh-CN"/>
        </w:rPr>
        <w:t>*中标人不得将货物、服务进行转包</w:t>
      </w:r>
      <w:r w:rsidRPr="0070679D">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4C8FE5E5" w14:textId="77777777" w:rsidR="00D22234" w:rsidRPr="0070679D" w:rsidRDefault="00D22234" w:rsidP="00D22234">
      <w:pPr>
        <w:ind w:firstLine="480"/>
        <w:rPr>
          <w:rFonts w:ascii="宋体" w:eastAsia="宋体" w:hAnsi="宋体" w:cs="宋体"/>
          <w:b/>
          <w:bCs/>
          <w:sz w:val="30"/>
          <w:szCs w:val="30"/>
          <w:lang w:eastAsia="zh-CN"/>
        </w:rPr>
      </w:pPr>
      <w:r w:rsidRPr="0070679D">
        <w:rPr>
          <w:rFonts w:ascii="宋体" w:eastAsia="宋体" w:hAnsi="宋体" w:cs="宋体" w:hint="eastAsia"/>
          <w:bCs/>
          <w:sz w:val="30"/>
          <w:szCs w:val="30"/>
          <w:lang w:eastAsia="zh-CN"/>
        </w:rPr>
        <w:lastRenderedPageBreak/>
        <w:t>33、货物、服务的追加、减少和添购。</w:t>
      </w:r>
    </w:p>
    <w:p w14:paraId="47736133" w14:textId="77777777" w:rsidR="00D22234" w:rsidRPr="0070679D" w:rsidRDefault="00D22234" w:rsidP="00D22234">
      <w:pPr>
        <w:ind w:firstLine="480"/>
        <w:rPr>
          <w:rFonts w:ascii="宋体" w:eastAsia="宋体" w:hAnsi="宋体" w:cs="宋体"/>
          <w:b/>
          <w:lang w:eastAsia="zh-CN"/>
        </w:rPr>
      </w:pPr>
      <w:r w:rsidRPr="0070679D">
        <w:rPr>
          <w:rFonts w:ascii="宋体" w:eastAsia="宋体" w:hAnsi="宋体" w:cs="宋体" w:hint="eastAsia"/>
          <w:bCs/>
          <w:lang w:eastAsia="zh-CN"/>
        </w:rPr>
        <w:t>33.1政府采购合同履行中</w:t>
      </w:r>
      <w:r w:rsidRPr="0070679D">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3064C7A8" w14:textId="77777777" w:rsidR="00D22234" w:rsidRPr="0070679D" w:rsidRDefault="00D22234" w:rsidP="00D22234">
      <w:pPr>
        <w:ind w:firstLine="480"/>
        <w:rPr>
          <w:rFonts w:ascii="宋体" w:eastAsia="宋体" w:hAnsi="宋体" w:cs="宋体"/>
          <w:bCs/>
          <w:sz w:val="30"/>
          <w:szCs w:val="30"/>
          <w:lang w:eastAsia="zh-CN"/>
        </w:rPr>
      </w:pPr>
      <w:r w:rsidRPr="0070679D">
        <w:rPr>
          <w:rFonts w:ascii="宋体" w:eastAsia="宋体" w:hAnsi="宋体" w:cs="宋体" w:hint="eastAsia"/>
          <w:bCs/>
          <w:sz w:val="30"/>
          <w:szCs w:val="30"/>
          <w:lang w:eastAsia="zh-CN"/>
        </w:rPr>
        <w:t>34、中标服务费</w:t>
      </w:r>
    </w:p>
    <w:p w14:paraId="254C419D" w14:textId="77777777" w:rsidR="00D22234" w:rsidRPr="0070679D" w:rsidRDefault="00D22234" w:rsidP="00D22234">
      <w:pPr>
        <w:ind w:firstLineChars="200" w:firstLine="480"/>
        <w:rPr>
          <w:rFonts w:ascii="宋体" w:eastAsia="宋体" w:hAnsi="宋体" w:cs="宋体"/>
          <w:lang w:eastAsia="zh-CN"/>
        </w:rPr>
      </w:pPr>
      <w:r w:rsidRPr="0070679D">
        <w:rPr>
          <w:rFonts w:ascii="宋体" w:eastAsia="宋体" w:hAnsi="宋体" w:cs="宋体" w:hint="eastAsia"/>
          <w:lang w:eastAsia="zh-CN"/>
        </w:rPr>
        <w:t>根据与采购人的约定，中标人领取中标通知书</w:t>
      </w:r>
      <w:r w:rsidRPr="0070679D">
        <w:rPr>
          <w:rFonts w:ascii="宋体" w:eastAsia="宋体" w:hAnsi="宋体" w:cs="宋体"/>
          <w:lang w:eastAsia="zh-CN"/>
        </w:rPr>
        <w:t>时</w:t>
      </w:r>
      <w:r w:rsidRPr="0070679D">
        <w:rPr>
          <w:rFonts w:ascii="宋体" w:eastAsia="宋体" w:hAnsi="宋体" w:cs="宋体" w:hint="eastAsia"/>
          <w:lang w:eastAsia="zh-CN"/>
        </w:rPr>
        <w:t>，中标人需按中标金额按收费标准(货物)*0.4（折扣系数） (具体执行标准见后表)向招标代理机构一次性交付中标服务费：</w:t>
      </w:r>
    </w:p>
    <w:p w14:paraId="797DE5BE"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招标代理服务收费标准（费率）：</w:t>
      </w:r>
    </w:p>
    <w:tbl>
      <w:tblPr>
        <w:tblStyle w:val="af4"/>
        <w:tblW w:w="0" w:type="auto"/>
        <w:tblLook w:val="04A0" w:firstRow="1" w:lastRow="0" w:firstColumn="1" w:lastColumn="0" w:noHBand="0" w:noVBand="1"/>
      </w:tblPr>
      <w:tblGrid>
        <w:gridCol w:w="2519"/>
        <w:gridCol w:w="2519"/>
        <w:gridCol w:w="2520"/>
      </w:tblGrid>
      <w:tr w:rsidR="00D22234" w:rsidRPr="0070679D" w14:paraId="5709ADA0" w14:textId="77777777" w:rsidTr="00A70504">
        <w:trPr>
          <w:trHeight w:val="20"/>
        </w:trPr>
        <w:tc>
          <w:tcPr>
            <w:tcW w:w="2519" w:type="dxa"/>
            <w:vAlign w:val="center"/>
          </w:tcPr>
          <w:p w14:paraId="6DE3B5B0"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中标金额（万元）</w:t>
            </w:r>
          </w:p>
        </w:tc>
        <w:tc>
          <w:tcPr>
            <w:tcW w:w="2519" w:type="dxa"/>
            <w:vAlign w:val="center"/>
          </w:tcPr>
          <w:p w14:paraId="53BE10F4"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货物招标</w:t>
            </w:r>
          </w:p>
        </w:tc>
        <w:tc>
          <w:tcPr>
            <w:tcW w:w="2520" w:type="dxa"/>
            <w:vAlign w:val="center"/>
          </w:tcPr>
          <w:p w14:paraId="3D9D4FC2"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服务招标</w:t>
            </w:r>
          </w:p>
        </w:tc>
      </w:tr>
      <w:tr w:rsidR="00D22234" w:rsidRPr="0070679D" w14:paraId="2AE9A662" w14:textId="77777777" w:rsidTr="00A70504">
        <w:trPr>
          <w:trHeight w:val="20"/>
        </w:trPr>
        <w:tc>
          <w:tcPr>
            <w:tcW w:w="2519" w:type="dxa"/>
            <w:vAlign w:val="center"/>
          </w:tcPr>
          <w:p w14:paraId="2956BF66"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100以下</w:t>
            </w:r>
          </w:p>
        </w:tc>
        <w:tc>
          <w:tcPr>
            <w:tcW w:w="2519" w:type="dxa"/>
            <w:vAlign w:val="center"/>
          </w:tcPr>
          <w:p w14:paraId="7FF97196"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1.5％</w:t>
            </w:r>
          </w:p>
        </w:tc>
        <w:tc>
          <w:tcPr>
            <w:tcW w:w="2520" w:type="dxa"/>
            <w:vAlign w:val="center"/>
          </w:tcPr>
          <w:p w14:paraId="1F8776EA"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1.5％</w:t>
            </w:r>
          </w:p>
        </w:tc>
      </w:tr>
      <w:tr w:rsidR="00D22234" w:rsidRPr="0070679D" w14:paraId="2F9D991F" w14:textId="77777777" w:rsidTr="00A70504">
        <w:trPr>
          <w:trHeight w:val="20"/>
        </w:trPr>
        <w:tc>
          <w:tcPr>
            <w:tcW w:w="2519" w:type="dxa"/>
            <w:vAlign w:val="center"/>
          </w:tcPr>
          <w:p w14:paraId="60A0B9FE"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100—500</w:t>
            </w:r>
          </w:p>
        </w:tc>
        <w:tc>
          <w:tcPr>
            <w:tcW w:w="2519" w:type="dxa"/>
            <w:vAlign w:val="center"/>
          </w:tcPr>
          <w:p w14:paraId="110C2E8D"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1.1％</w:t>
            </w:r>
          </w:p>
        </w:tc>
        <w:tc>
          <w:tcPr>
            <w:tcW w:w="2520" w:type="dxa"/>
            <w:vAlign w:val="center"/>
          </w:tcPr>
          <w:p w14:paraId="1B629292"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0.8％</w:t>
            </w:r>
          </w:p>
        </w:tc>
      </w:tr>
      <w:tr w:rsidR="00D22234" w:rsidRPr="0070679D" w14:paraId="000D41E6" w14:textId="77777777" w:rsidTr="00A70504">
        <w:trPr>
          <w:trHeight w:val="20"/>
        </w:trPr>
        <w:tc>
          <w:tcPr>
            <w:tcW w:w="2519" w:type="dxa"/>
            <w:vAlign w:val="center"/>
          </w:tcPr>
          <w:p w14:paraId="4C0808F0"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500—1000</w:t>
            </w:r>
          </w:p>
        </w:tc>
        <w:tc>
          <w:tcPr>
            <w:tcW w:w="2519" w:type="dxa"/>
            <w:vAlign w:val="center"/>
          </w:tcPr>
          <w:p w14:paraId="6B4BAE62"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0.8％</w:t>
            </w:r>
          </w:p>
        </w:tc>
        <w:tc>
          <w:tcPr>
            <w:tcW w:w="2520" w:type="dxa"/>
            <w:vAlign w:val="center"/>
          </w:tcPr>
          <w:p w14:paraId="516DE594"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0.45％</w:t>
            </w:r>
          </w:p>
        </w:tc>
      </w:tr>
      <w:tr w:rsidR="00D22234" w:rsidRPr="0070679D" w14:paraId="1DBA1469" w14:textId="77777777" w:rsidTr="00A70504">
        <w:trPr>
          <w:trHeight w:val="20"/>
        </w:trPr>
        <w:tc>
          <w:tcPr>
            <w:tcW w:w="2519" w:type="dxa"/>
            <w:vAlign w:val="center"/>
          </w:tcPr>
          <w:p w14:paraId="17A5D3F2"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1000—5000</w:t>
            </w:r>
          </w:p>
        </w:tc>
        <w:tc>
          <w:tcPr>
            <w:tcW w:w="2519" w:type="dxa"/>
            <w:vAlign w:val="center"/>
          </w:tcPr>
          <w:p w14:paraId="4FC0B804"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0.5％</w:t>
            </w:r>
          </w:p>
        </w:tc>
        <w:tc>
          <w:tcPr>
            <w:tcW w:w="2520" w:type="dxa"/>
            <w:vAlign w:val="center"/>
          </w:tcPr>
          <w:p w14:paraId="2F60556D" w14:textId="77777777" w:rsidR="00D22234" w:rsidRPr="0070679D" w:rsidRDefault="00D22234" w:rsidP="00A70504">
            <w:pPr>
              <w:jc w:val="left"/>
              <w:rPr>
                <w:rFonts w:ascii="宋体" w:hAnsi="宋体" w:cs="宋体"/>
                <w:lang w:eastAsia="zh-CN"/>
              </w:rPr>
            </w:pPr>
            <w:r w:rsidRPr="0070679D">
              <w:rPr>
                <w:rFonts w:ascii="宋体" w:hAnsi="宋体" w:cs="宋体"/>
                <w:lang w:eastAsia="zh-CN"/>
              </w:rPr>
              <w:t>0.25％</w:t>
            </w:r>
          </w:p>
        </w:tc>
      </w:tr>
    </w:tbl>
    <w:p w14:paraId="06ADC382" w14:textId="77777777" w:rsidR="00D22234" w:rsidRPr="0070679D" w:rsidRDefault="00D22234" w:rsidP="00D22234">
      <w:pPr>
        <w:rPr>
          <w:rFonts w:ascii="宋体" w:eastAsia="宋体" w:hAnsi="宋体" w:cs="宋体"/>
          <w:lang w:eastAsia="zh-CN"/>
        </w:rPr>
      </w:pPr>
    </w:p>
    <w:p w14:paraId="53321104" w14:textId="77777777" w:rsidR="00D22234" w:rsidRPr="0070679D" w:rsidRDefault="00D22234" w:rsidP="00D22234">
      <w:pPr>
        <w:widowControl w:val="0"/>
        <w:kinsoku w:val="0"/>
        <w:jc w:val="both"/>
        <w:rPr>
          <w:rFonts w:ascii="宋体" w:eastAsia="宋体" w:hAnsi="宋体" w:cs="宋体"/>
          <w:lang w:eastAsia="zh-CN"/>
        </w:rPr>
      </w:pPr>
      <w:r w:rsidRPr="0070679D">
        <w:rPr>
          <w:rFonts w:ascii="宋体" w:eastAsia="宋体" w:hAnsi="宋体" w:cs="宋体" w:hint="eastAsia"/>
          <w:lang w:eastAsia="zh-CN"/>
        </w:rPr>
        <w:t>支付账号：</w:t>
      </w:r>
    </w:p>
    <w:p w14:paraId="42C3A889" w14:textId="77777777" w:rsidR="00D22234" w:rsidRPr="0070679D" w:rsidRDefault="00D22234" w:rsidP="00D22234">
      <w:pPr>
        <w:widowControl w:val="0"/>
        <w:kinsoku w:val="0"/>
        <w:jc w:val="both"/>
        <w:rPr>
          <w:rFonts w:ascii="宋体" w:eastAsia="宋体" w:hAnsi="宋体" w:cs="宋体"/>
          <w:lang w:eastAsia="zh-CN"/>
        </w:rPr>
      </w:pPr>
      <w:r w:rsidRPr="0070679D">
        <w:rPr>
          <w:rFonts w:ascii="宋体" w:eastAsia="宋体" w:hAnsi="宋体" w:cs="宋体" w:hint="eastAsia"/>
          <w:lang w:eastAsia="zh-CN"/>
        </w:rPr>
        <w:t>江苏海外集团国际工程咨询有限公司</w:t>
      </w:r>
    </w:p>
    <w:p w14:paraId="672560B1" w14:textId="77777777" w:rsidR="00D22234" w:rsidRPr="0070679D" w:rsidRDefault="00D22234" w:rsidP="00D22234">
      <w:pPr>
        <w:rPr>
          <w:rFonts w:ascii="宋体" w:eastAsia="宋体" w:hAnsi="宋体" w:cs="宋体"/>
          <w:lang w:eastAsia="zh-CN"/>
        </w:rPr>
      </w:pPr>
      <w:r w:rsidRPr="0070679D">
        <w:rPr>
          <w:rFonts w:ascii="宋体" w:eastAsia="宋体" w:hAnsi="宋体" w:cs="宋体"/>
          <w:lang w:eastAsia="zh-CN"/>
        </w:rPr>
        <w:t>320006607010141124109</w:t>
      </w:r>
      <w:r w:rsidRPr="0070679D">
        <w:rPr>
          <w:rFonts w:ascii="宋体" w:eastAsia="宋体" w:hAnsi="宋体" w:cs="宋体" w:hint="eastAsia"/>
          <w:lang w:eastAsia="zh-CN"/>
        </w:rPr>
        <w:t xml:space="preserve">   交通银行江苏省分行营业部    </w:t>
      </w:r>
    </w:p>
    <w:p w14:paraId="1FFB46BC" w14:textId="77777777" w:rsidR="00D22234" w:rsidRPr="0070679D" w:rsidRDefault="00D22234" w:rsidP="00D22234">
      <w:pPr>
        <w:rPr>
          <w:rFonts w:ascii="宋体" w:eastAsia="宋体" w:hAnsi="宋体" w:cs="宋体"/>
          <w:lang w:eastAsia="zh-CN"/>
        </w:rPr>
      </w:pPr>
    </w:p>
    <w:p w14:paraId="05D56B60" w14:textId="77777777" w:rsidR="00D22234" w:rsidRPr="0070679D" w:rsidRDefault="00D22234" w:rsidP="00D22234">
      <w:pPr>
        <w:rPr>
          <w:rFonts w:hAnsi="宋体" w:cs="宋体"/>
          <w:bCs/>
          <w:lang w:eastAsia="zh-CN"/>
        </w:rPr>
      </w:pPr>
    </w:p>
    <w:p w14:paraId="6784E384" w14:textId="77777777" w:rsidR="00D22234" w:rsidRPr="0070679D" w:rsidRDefault="00D22234" w:rsidP="00D22234">
      <w:pPr>
        <w:rPr>
          <w:rFonts w:hAnsi="宋体" w:cs="宋体"/>
          <w:bCs/>
          <w:lang w:eastAsia="zh-CN"/>
        </w:rPr>
      </w:pPr>
    </w:p>
    <w:p w14:paraId="70192E25" w14:textId="77777777" w:rsidR="00D22234" w:rsidRPr="0070679D" w:rsidRDefault="00D22234" w:rsidP="00D22234">
      <w:pPr>
        <w:rPr>
          <w:rFonts w:hAnsi="宋体" w:cs="宋体"/>
          <w:bCs/>
          <w:lang w:eastAsia="zh-CN"/>
        </w:rPr>
      </w:pPr>
    </w:p>
    <w:p w14:paraId="110C3090" w14:textId="77777777" w:rsidR="00D22234" w:rsidRPr="0070679D" w:rsidRDefault="00D22234" w:rsidP="00D22234">
      <w:pPr>
        <w:rPr>
          <w:rFonts w:hAnsi="宋体" w:cs="宋体"/>
          <w:bCs/>
          <w:lang w:eastAsia="zh-CN"/>
        </w:rPr>
      </w:pPr>
    </w:p>
    <w:p w14:paraId="1BAFC62D" w14:textId="77777777" w:rsidR="00D22234" w:rsidRPr="0070679D" w:rsidRDefault="00D22234" w:rsidP="00D22234">
      <w:pPr>
        <w:rPr>
          <w:rFonts w:hAnsi="宋体" w:cs="宋体"/>
          <w:bCs/>
          <w:lang w:eastAsia="zh-CN"/>
        </w:rPr>
      </w:pPr>
    </w:p>
    <w:p w14:paraId="41527939" w14:textId="77777777" w:rsidR="00D22234" w:rsidRPr="0070679D" w:rsidRDefault="00D22234" w:rsidP="00D22234">
      <w:pPr>
        <w:rPr>
          <w:rFonts w:hAnsi="宋体" w:cs="宋体"/>
          <w:bCs/>
          <w:lang w:eastAsia="zh-CN"/>
        </w:rPr>
      </w:pPr>
    </w:p>
    <w:p w14:paraId="1401677C" w14:textId="77777777" w:rsidR="00D22234" w:rsidRPr="0070679D" w:rsidRDefault="00D22234" w:rsidP="00D22234">
      <w:pPr>
        <w:rPr>
          <w:rFonts w:hAnsi="宋体" w:cs="宋体"/>
          <w:bCs/>
          <w:lang w:eastAsia="zh-CN"/>
        </w:rPr>
      </w:pPr>
    </w:p>
    <w:p w14:paraId="14EBC97B" w14:textId="77777777" w:rsidR="00D22234" w:rsidRPr="0070679D" w:rsidRDefault="00D22234" w:rsidP="00D22234">
      <w:pPr>
        <w:rPr>
          <w:rFonts w:hAnsi="宋体" w:cs="宋体"/>
          <w:bCs/>
          <w:lang w:eastAsia="zh-CN"/>
        </w:rPr>
      </w:pPr>
    </w:p>
    <w:p w14:paraId="349D2776" w14:textId="77777777" w:rsidR="00D22234" w:rsidRPr="0070679D" w:rsidRDefault="00D22234" w:rsidP="00D22234">
      <w:pPr>
        <w:rPr>
          <w:rFonts w:hAnsi="宋体" w:cs="宋体"/>
          <w:bCs/>
          <w:lang w:eastAsia="zh-CN"/>
        </w:rPr>
      </w:pPr>
    </w:p>
    <w:p w14:paraId="0BFFA10D" w14:textId="77777777" w:rsidR="00D22234" w:rsidRPr="0070679D" w:rsidRDefault="00D22234" w:rsidP="00D22234">
      <w:pPr>
        <w:rPr>
          <w:rFonts w:hAnsi="宋体" w:cs="宋体"/>
          <w:bCs/>
          <w:lang w:eastAsia="zh-CN"/>
        </w:rPr>
      </w:pPr>
    </w:p>
    <w:p w14:paraId="68D238A0" w14:textId="77777777" w:rsidR="00D22234" w:rsidRPr="0070679D" w:rsidRDefault="00D22234" w:rsidP="00D22234">
      <w:pPr>
        <w:rPr>
          <w:rFonts w:hAnsi="宋体" w:cs="宋体"/>
          <w:bCs/>
          <w:lang w:eastAsia="zh-CN"/>
        </w:rPr>
      </w:pPr>
    </w:p>
    <w:p w14:paraId="63D34836" w14:textId="77777777" w:rsidR="00D22234" w:rsidRPr="0070679D" w:rsidRDefault="00D22234" w:rsidP="00D22234">
      <w:pPr>
        <w:rPr>
          <w:rFonts w:hAnsi="宋体" w:cs="宋体"/>
          <w:bCs/>
          <w:lang w:eastAsia="zh-CN"/>
        </w:rPr>
      </w:pPr>
    </w:p>
    <w:p w14:paraId="3B8623A6" w14:textId="77777777" w:rsidR="00D22234" w:rsidRPr="0070679D" w:rsidRDefault="00D22234" w:rsidP="00D22234">
      <w:pPr>
        <w:rPr>
          <w:lang w:eastAsia="zh-CN"/>
        </w:rPr>
      </w:pPr>
    </w:p>
    <w:p w14:paraId="24125D97" w14:textId="77777777" w:rsidR="00D22234" w:rsidRPr="0070679D" w:rsidRDefault="00D22234" w:rsidP="00D22234">
      <w:pPr>
        <w:pStyle w:val="1"/>
        <w:ind w:firstLine="2650"/>
        <w:jc w:val="both"/>
      </w:pPr>
      <w:r w:rsidRPr="0070679D">
        <w:rPr>
          <w:rFonts w:ascii="宋体" w:eastAsia="宋体" w:hAnsi="宋体" w:cs="宋体" w:hint="eastAsia"/>
          <w:b/>
          <w:bCs/>
          <w:sz w:val="44"/>
        </w:rPr>
        <w:t>第三章  合同文本</w:t>
      </w:r>
      <w:r w:rsidRPr="0070679D">
        <w:rPr>
          <w:rFonts w:hint="eastAsia"/>
        </w:rPr>
        <w:t>（合同参考文本）</w:t>
      </w:r>
    </w:p>
    <w:p w14:paraId="6F9D2BDD" w14:textId="77777777" w:rsidR="00D22234" w:rsidRPr="0070679D" w:rsidRDefault="00D22234" w:rsidP="00D22234">
      <w:pPr>
        <w:pStyle w:val="a7"/>
        <w:ind w:left="3824"/>
        <w:outlineLvl w:val="0"/>
        <w:rPr>
          <w:b w:val="0"/>
          <w:sz w:val="21"/>
          <w:szCs w:val="21"/>
        </w:rPr>
      </w:pPr>
      <w:r w:rsidRPr="0070679D">
        <w:rPr>
          <w:b w:val="0"/>
          <w:spacing w:val="11"/>
          <w:sz w:val="21"/>
          <w:szCs w:val="21"/>
        </w:rPr>
        <w:t>设备采购合同</w:t>
      </w:r>
    </w:p>
    <w:p w14:paraId="7BA8BE75" w14:textId="77777777" w:rsidR="00D22234" w:rsidRPr="0070679D" w:rsidRDefault="00D22234" w:rsidP="00D22234">
      <w:pPr>
        <w:pStyle w:val="a7"/>
        <w:ind w:left="83"/>
        <w:rPr>
          <w:b w:val="0"/>
          <w:sz w:val="21"/>
          <w:szCs w:val="21"/>
        </w:rPr>
      </w:pPr>
      <w:r w:rsidRPr="0070679D">
        <w:rPr>
          <w:b w:val="0"/>
          <w:spacing w:val="3"/>
          <w:sz w:val="21"/>
          <w:szCs w:val="21"/>
        </w:rPr>
        <w:t>甲方：南京鼓楼医院</w:t>
      </w:r>
    </w:p>
    <w:p w14:paraId="139F9467" w14:textId="77777777" w:rsidR="00D22234" w:rsidRPr="0070679D" w:rsidRDefault="00D22234" w:rsidP="00D22234">
      <w:pPr>
        <w:pStyle w:val="a7"/>
        <w:ind w:left="76"/>
        <w:rPr>
          <w:b w:val="0"/>
          <w:sz w:val="21"/>
          <w:szCs w:val="21"/>
        </w:rPr>
      </w:pPr>
      <w:r w:rsidRPr="0070679D">
        <w:rPr>
          <w:b w:val="0"/>
          <w:spacing w:val="2"/>
          <w:sz w:val="21"/>
          <w:szCs w:val="21"/>
        </w:rPr>
        <w:t>乙方：中标供应商</w:t>
      </w:r>
    </w:p>
    <w:p w14:paraId="6C0CFDAB" w14:textId="77777777" w:rsidR="00D22234" w:rsidRPr="0070679D" w:rsidRDefault="00D22234" w:rsidP="00D22234">
      <w:pPr>
        <w:pStyle w:val="a7"/>
        <w:ind w:left="15" w:right="166" w:firstLine="1"/>
        <w:rPr>
          <w:b w:val="0"/>
          <w:sz w:val="21"/>
          <w:szCs w:val="21"/>
        </w:rPr>
      </w:pPr>
      <w:r w:rsidRPr="0070679D">
        <w:rPr>
          <w:b w:val="0"/>
          <w:spacing w:val="1"/>
          <w:sz w:val="21"/>
          <w:szCs w:val="21"/>
        </w:rPr>
        <w:t>经（</w:t>
      </w:r>
      <w:r w:rsidRPr="0070679D">
        <w:rPr>
          <w:rFonts w:hint="eastAsia"/>
          <w:b w:val="0"/>
          <w:spacing w:val="1"/>
          <w:sz w:val="21"/>
          <w:szCs w:val="21"/>
        </w:rPr>
        <w:t>招标日期</w:t>
      </w:r>
      <w:r w:rsidRPr="0070679D">
        <w:rPr>
          <w:b w:val="0"/>
          <w:spacing w:val="1"/>
          <w:sz w:val="21"/>
          <w:szCs w:val="21"/>
        </w:rPr>
        <w:t>招标代理公司）公开招标（招标编号：项目编号），就乙方销售给甲</w:t>
      </w:r>
      <w:r w:rsidRPr="0070679D">
        <w:rPr>
          <w:b w:val="0"/>
          <w:sz w:val="21"/>
          <w:szCs w:val="21"/>
        </w:rPr>
        <w:t>方（使用</w:t>
      </w:r>
      <w:r w:rsidRPr="0070679D">
        <w:rPr>
          <w:b w:val="0"/>
          <w:spacing w:val="-3"/>
          <w:sz w:val="21"/>
          <w:szCs w:val="21"/>
        </w:rPr>
        <w:t>科室）设备，特订立本合同。</w:t>
      </w:r>
    </w:p>
    <w:p w14:paraId="496C898C" w14:textId="77777777" w:rsidR="00D22234" w:rsidRPr="0070679D" w:rsidRDefault="00D22234" w:rsidP="00D22234">
      <w:pPr>
        <w:pStyle w:val="a7"/>
        <w:ind w:left="58"/>
        <w:rPr>
          <w:b w:val="0"/>
          <w:sz w:val="21"/>
          <w:szCs w:val="21"/>
        </w:rPr>
      </w:pPr>
      <w:r w:rsidRPr="0070679D">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D22234" w:rsidRPr="0070679D" w14:paraId="73BB1EAE" w14:textId="77777777" w:rsidTr="00A70504">
        <w:trPr>
          <w:trHeight w:val="567"/>
        </w:trPr>
        <w:tc>
          <w:tcPr>
            <w:tcW w:w="408" w:type="pct"/>
          </w:tcPr>
          <w:p w14:paraId="63E5A696" w14:textId="77777777" w:rsidR="00D22234" w:rsidRPr="0070679D" w:rsidRDefault="00D22234" w:rsidP="00A70504">
            <w:pPr>
              <w:pStyle w:val="TableText"/>
              <w:ind w:left="26"/>
              <w:rPr>
                <w:rFonts w:ascii="宋体" w:eastAsia="宋体" w:hAnsi="宋体"/>
                <w:sz w:val="21"/>
                <w:szCs w:val="21"/>
              </w:rPr>
            </w:pPr>
            <w:proofErr w:type="spellStart"/>
            <w:r w:rsidRPr="0070679D">
              <w:rPr>
                <w:rFonts w:ascii="宋体" w:eastAsia="宋体" w:hAnsi="宋体"/>
                <w:spacing w:val="-2"/>
                <w:sz w:val="21"/>
                <w:szCs w:val="21"/>
              </w:rPr>
              <w:t>设备名称</w:t>
            </w:r>
            <w:proofErr w:type="spellEnd"/>
          </w:p>
        </w:tc>
        <w:tc>
          <w:tcPr>
            <w:tcW w:w="488" w:type="pct"/>
          </w:tcPr>
          <w:p w14:paraId="7C34A374" w14:textId="77777777" w:rsidR="00D22234" w:rsidRPr="0070679D" w:rsidRDefault="00D22234" w:rsidP="00A70504">
            <w:pPr>
              <w:pStyle w:val="TableText"/>
              <w:ind w:left="292"/>
              <w:rPr>
                <w:rFonts w:ascii="宋体" w:eastAsia="宋体" w:hAnsi="宋体"/>
                <w:sz w:val="21"/>
                <w:szCs w:val="21"/>
              </w:rPr>
            </w:pPr>
            <w:proofErr w:type="spellStart"/>
            <w:r w:rsidRPr="0070679D">
              <w:rPr>
                <w:rFonts w:ascii="宋体" w:eastAsia="宋体" w:hAnsi="宋体"/>
                <w:spacing w:val="-6"/>
                <w:sz w:val="21"/>
                <w:szCs w:val="21"/>
              </w:rPr>
              <w:t>品牌</w:t>
            </w:r>
            <w:proofErr w:type="spellEnd"/>
          </w:p>
        </w:tc>
        <w:tc>
          <w:tcPr>
            <w:tcW w:w="509" w:type="pct"/>
          </w:tcPr>
          <w:p w14:paraId="0A6F869D" w14:textId="77777777" w:rsidR="00D22234" w:rsidRPr="0070679D" w:rsidRDefault="00D22234" w:rsidP="00A70504">
            <w:pPr>
              <w:pStyle w:val="TableText"/>
              <w:ind w:left="129"/>
              <w:rPr>
                <w:rFonts w:ascii="宋体" w:eastAsia="宋体" w:hAnsi="宋体"/>
                <w:sz w:val="21"/>
                <w:szCs w:val="21"/>
              </w:rPr>
            </w:pPr>
            <w:proofErr w:type="spellStart"/>
            <w:r w:rsidRPr="0070679D">
              <w:rPr>
                <w:rFonts w:ascii="宋体" w:eastAsia="宋体" w:hAnsi="宋体"/>
                <w:spacing w:val="-2"/>
                <w:sz w:val="21"/>
                <w:szCs w:val="21"/>
              </w:rPr>
              <w:t>规格型号</w:t>
            </w:r>
            <w:proofErr w:type="spellEnd"/>
          </w:p>
        </w:tc>
        <w:tc>
          <w:tcPr>
            <w:tcW w:w="394" w:type="pct"/>
          </w:tcPr>
          <w:p w14:paraId="738BF70B" w14:textId="77777777" w:rsidR="00D22234" w:rsidRPr="0070679D" w:rsidRDefault="00D22234" w:rsidP="00A70504">
            <w:pPr>
              <w:pStyle w:val="TableText"/>
              <w:ind w:left="19"/>
              <w:rPr>
                <w:rFonts w:ascii="宋体" w:eastAsia="宋体" w:hAnsi="宋体"/>
                <w:sz w:val="21"/>
                <w:szCs w:val="21"/>
              </w:rPr>
            </w:pPr>
            <w:proofErr w:type="spellStart"/>
            <w:r w:rsidRPr="0070679D">
              <w:rPr>
                <w:rFonts w:ascii="宋体" w:eastAsia="宋体" w:hAnsi="宋体"/>
                <w:spacing w:val="-2"/>
                <w:sz w:val="21"/>
                <w:szCs w:val="21"/>
              </w:rPr>
              <w:t>注册证号</w:t>
            </w:r>
            <w:proofErr w:type="spellEnd"/>
          </w:p>
        </w:tc>
        <w:tc>
          <w:tcPr>
            <w:tcW w:w="333" w:type="pct"/>
          </w:tcPr>
          <w:p w14:paraId="5B91622C" w14:textId="77777777" w:rsidR="00D22234" w:rsidRPr="0070679D" w:rsidRDefault="00D22234" w:rsidP="00A70504">
            <w:pPr>
              <w:pStyle w:val="TableText"/>
              <w:ind w:left="140"/>
              <w:rPr>
                <w:rFonts w:ascii="宋体" w:eastAsia="宋体" w:hAnsi="宋体"/>
                <w:sz w:val="21"/>
                <w:szCs w:val="21"/>
              </w:rPr>
            </w:pPr>
            <w:proofErr w:type="spellStart"/>
            <w:r w:rsidRPr="0070679D">
              <w:rPr>
                <w:rFonts w:ascii="宋体" w:eastAsia="宋体" w:hAnsi="宋体"/>
                <w:spacing w:val="-2"/>
                <w:sz w:val="21"/>
                <w:szCs w:val="21"/>
              </w:rPr>
              <w:t>产地</w:t>
            </w:r>
            <w:proofErr w:type="spellEnd"/>
          </w:p>
        </w:tc>
        <w:tc>
          <w:tcPr>
            <w:tcW w:w="332" w:type="pct"/>
          </w:tcPr>
          <w:p w14:paraId="73701184" w14:textId="77777777" w:rsidR="00D22234" w:rsidRPr="0070679D" w:rsidRDefault="00D22234" w:rsidP="00A70504">
            <w:pPr>
              <w:pStyle w:val="TableText"/>
              <w:ind w:left="121"/>
              <w:rPr>
                <w:rFonts w:ascii="宋体" w:eastAsia="宋体" w:hAnsi="宋体"/>
                <w:sz w:val="21"/>
                <w:szCs w:val="21"/>
              </w:rPr>
            </w:pPr>
            <w:proofErr w:type="spellStart"/>
            <w:r w:rsidRPr="0070679D">
              <w:rPr>
                <w:rFonts w:ascii="宋体" w:eastAsia="宋体" w:hAnsi="宋体"/>
                <w:spacing w:val="-3"/>
                <w:sz w:val="21"/>
                <w:szCs w:val="21"/>
              </w:rPr>
              <w:t>单位</w:t>
            </w:r>
            <w:proofErr w:type="spellEnd"/>
          </w:p>
        </w:tc>
        <w:tc>
          <w:tcPr>
            <w:tcW w:w="405" w:type="pct"/>
          </w:tcPr>
          <w:p w14:paraId="2D5CE57F" w14:textId="77777777" w:rsidR="00D22234" w:rsidRPr="0070679D" w:rsidRDefault="00D22234" w:rsidP="00A70504">
            <w:pPr>
              <w:pStyle w:val="TableText"/>
              <w:ind w:left="202"/>
              <w:rPr>
                <w:rFonts w:ascii="宋体" w:eastAsia="宋体" w:hAnsi="宋体"/>
                <w:sz w:val="21"/>
                <w:szCs w:val="21"/>
              </w:rPr>
            </w:pPr>
            <w:proofErr w:type="spellStart"/>
            <w:r w:rsidRPr="0070679D">
              <w:rPr>
                <w:rFonts w:ascii="宋体" w:eastAsia="宋体" w:hAnsi="宋体"/>
                <w:spacing w:val="-3"/>
                <w:sz w:val="21"/>
                <w:szCs w:val="21"/>
              </w:rPr>
              <w:t>数量</w:t>
            </w:r>
            <w:proofErr w:type="spellEnd"/>
          </w:p>
        </w:tc>
        <w:tc>
          <w:tcPr>
            <w:tcW w:w="540" w:type="pct"/>
          </w:tcPr>
          <w:p w14:paraId="5FDD0C61" w14:textId="77777777" w:rsidR="00D22234" w:rsidRPr="0070679D" w:rsidRDefault="00D22234" w:rsidP="00A70504">
            <w:pPr>
              <w:pStyle w:val="TableText"/>
              <w:ind w:left="163"/>
              <w:rPr>
                <w:rFonts w:ascii="宋体" w:eastAsia="宋体" w:hAnsi="宋体"/>
                <w:sz w:val="21"/>
                <w:szCs w:val="21"/>
              </w:rPr>
            </w:pPr>
            <w:proofErr w:type="spellStart"/>
            <w:r w:rsidRPr="0070679D">
              <w:rPr>
                <w:rFonts w:ascii="宋体" w:eastAsia="宋体" w:hAnsi="宋体"/>
                <w:spacing w:val="13"/>
                <w:sz w:val="21"/>
                <w:szCs w:val="21"/>
              </w:rPr>
              <w:t>单价</w:t>
            </w:r>
            <w:proofErr w:type="spellEnd"/>
            <w:r w:rsidRPr="0070679D">
              <w:rPr>
                <w:rFonts w:ascii="宋体" w:eastAsia="宋体" w:hAnsi="宋体"/>
                <w:spacing w:val="13"/>
                <w:sz w:val="21"/>
                <w:szCs w:val="21"/>
              </w:rPr>
              <w:t>(元)</w:t>
            </w:r>
          </w:p>
        </w:tc>
        <w:tc>
          <w:tcPr>
            <w:tcW w:w="529" w:type="pct"/>
          </w:tcPr>
          <w:p w14:paraId="3E30DDE0" w14:textId="77777777" w:rsidR="00D22234" w:rsidRPr="0070679D" w:rsidRDefault="00D22234" w:rsidP="00A70504">
            <w:pPr>
              <w:pStyle w:val="TableText"/>
              <w:ind w:left="144"/>
              <w:rPr>
                <w:rFonts w:ascii="宋体" w:eastAsia="宋体" w:hAnsi="宋体"/>
                <w:sz w:val="21"/>
                <w:szCs w:val="21"/>
              </w:rPr>
            </w:pPr>
            <w:proofErr w:type="spellStart"/>
            <w:r w:rsidRPr="0070679D">
              <w:rPr>
                <w:rFonts w:ascii="宋体" w:eastAsia="宋体" w:hAnsi="宋体"/>
                <w:spacing w:val="13"/>
                <w:sz w:val="21"/>
                <w:szCs w:val="21"/>
              </w:rPr>
              <w:t>合计</w:t>
            </w:r>
            <w:proofErr w:type="spellEnd"/>
            <w:r w:rsidRPr="0070679D">
              <w:rPr>
                <w:rFonts w:ascii="宋体" w:eastAsia="宋体" w:hAnsi="宋体"/>
                <w:spacing w:val="13"/>
                <w:sz w:val="21"/>
                <w:szCs w:val="21"/>
              </w:rPr>
              <w:t>(元)</w:t>
            </w:r>
          </w:p>
        </w:tc>
        <w:tc>
          <w:tcPr>
            <w:tcW w:w="394" w:type="pct"/>
          </w:tcPr>
          <w:p w14:paraId="73BC9EC8" w14:textId="77777777" w:rsidR="00D22234" w:rsidRPr="0070679D" w:rsidRDefault="00D22234" w:rsidP="00A70504">
            <w:pPr>
              <w:pStyle w:val="TableText"/>
              <w:ind w:left="206"/>
              <w:rPr>
                <w:rFonts w:ascii="宋体" w:eastAsia="宋体" w:hAnsi="宋体"/>
                <w:sz w:val="21"/>
                <w:szCs w:val="21"/>
              </w:rPr>
            </w:pPr>
            <w:proofErr w:type="spellStart"/>
            <w:r w:rsidRPr="0070679D">
              <w:rPr>
                <w:rFonts w:ascii="宋体" w:eastAsia="宋体" w:hAnsi="宋体"/>
                <w:spacing w:val="-3"/>
                <w:sz w:val="21"/>
                <w:szCs w:val="21"/>
              </w:rPr>
              <w:t>备注</w:t>
            </w:r>
            <w:proofErr w:type="spellEnd"/>
          </w:p>
        </w:tc>
        <w:tc>
          <w:tcPr>
            <w:tcW w:w="332" w:type="pct"/>
          </w:tcPr>
          <w:p w14:paraId="262458A4" w14:textId="77777777" w:rsidR="00D22234" w:rsidRPr="0070679D" w:rsidRDefault="00D22234" w:rsidP="00A70504">
            <w:pPr>
              <w:pStyle w:val="TableText"/>
              <w:ind w:left="56"/>
              <w:rPr>
                <w:rFonts w:ascii="宋体" w:eastAsia="宋体" w:hAnsi="宋体"/>
                <w:sz w:val="21"/>
                <w:szCs w:val="21"/>
              </w:rPr>
            </w:pPr>
            <w:proofErr w:type="spellStart"/>
            <w:r w:rsidRPr="0070679D">
              <w:rPr>
                <w:rFonts w:ascii="宋体" w:eastAsia="宋体" w:hAnsi="宋体"/>
                <w:spacing w:val="-2"/>
                <w:sz w:val="21"/>
                <w:szCs w:val="21"/>
              </w:rPr>
              <w:t>预算号</w:t>
            </w:r>
            <w:proofErr w:type="spellEnd"/>
          </w:p>
        </w:tc>
        <w:tc>
          <w:tcPr>
            <w:tcW w:w="336" w:type="pct"/>
          </w:tcPr>
          <w:p w14:paraId="5B695A54" w14:textId="77777777" w:rsidR="00D22234" w:rsidRPr="0070679D" w:rsidRDefault="00D22234" w:rsidP="00A70504">
            <w:pPr>
              <w:pStyle w:val="TableText"/>
              <w:ind w:left="147" w:right="46" w:hanging="92"/>
              <w:rPr>
                <w:rFonts w:ascii="宋体" w:eastAsia="宋体" w:hAnsi="宋体"/>
                <w:sz w:val="21"/>
                <w:szCs w:val="21"/>
              </w:rPr>
            </w:pPr>
            <w:proofErr w:type="spellStart"/>
            <w:r w:rsidRPr="0070679D">
              <w:rPr>
                <w:rFonts w:ascii="宋体" w:eastAsia="宋体" w:hAnsi="宋体"/>
                <w:spacing w:val="-17"/>
                <w:w w:val="96"/>
                <w:sz w:val="21"/>
                <w:szCs w:val="21"/>
              </w:rPr>
              <w:t>OA申请</w:t>
            </w:r>
            <w:r w:rsidRPr="0070679D">
              <w:rPr>
                <w:rFonts w:ascii="宋体" w:eastAsia="宋体" w:hAnsi="宋体"/>
                <w:spacing w:val="-3"/>
                <w:sz w:val="21"/>
                <w:szCs w:val="21"/>
              </w:rPr>
              <w:t>单号</w:t>
            </w:r>
            <w:proofErr w:type="spellEnd"/>
          </w:p>
        </w:tc>
      </w:tr>
      <w:tr w:rsidR="00D22234" w:rsidRPr="0070679D" w14:paraId="1E59677E" w14:textId="77777777" w:rsidTr="00A70504">
        <w:trPr>
          <w:trHeight w:val="567"/>
        </w:trPr>
        <w:tc>
          <w:tcPr>
            <w:tcW w:w="408" w:type="pct"/>
          </w:tcPr>
          <w:p w14:paraId="6C94F511" w14:textId="77777777" w:rsidR="00D22234" w:rsidRPr="0070679D" w:rsidRDefault="00D22234" w:rsidP="00A70504">
            <w:pPr>
              <w:rPr>
                <w:rFonts w:ascii="宋体" w:hAnsi="宋体"/>
                <w:sz w:val="21"/>
                <w:szCs w:val="21"/>
              </w:rPr>
            </w:pPr>
          </w:p>
        </w:tc>
        <w:tc>
          <w:tcPr>
            <w:tcW w:w="488" w:type="pct"/>
          </w:tcPr>
          <w:p w14:paraId="298A70C2" w14:textId="77777777" w:rsidR="00D22234" w:rsidRPr="0070679D" w:rsidRDefault="00D22234" w:rsidP="00A70504">
            <w:pPr>
              <w:rPr>
                <w:rFonts w:ascii="宋体" w:hAnsi="宋体"/>
                <w:sz w:val="21"/>
                <w:szCs w:val="21"/>
              </w:rPr>
            </w:pPr>
          </w:p>
        </w:tc>
        <w:tc>
          <w:tcPr>
            <w:tcW w:w="509" w:type="pct"/>
          </w:tcPr>
          <w:p w14:paraId="3F148563" w14:textId="77777777" w:rsidR="00D22234" w:rsidRPr="0070679D" w:rsidRDefault="00D22234" w:rsidP="00A70504">
            <w:pPr>
              <w:rPr>
                <w:rFonts w:ascii="宋体" w:hAnsi="宋体"/>
                <w:sz w:val="21"/>
                <w:szCs w:val="21"/>
              </w:rPr>
            </w:pPr>
          </w:p>
        </w:tc>
        <w:tc>
          <w:tcPr>
            <w:tcW w:w="394" w:type="pct"/>
          </w:tcPr>
          <w:p w14:paraId="114E08AD" w14:textId="77777777" w:rsidR="00D22234" w:rsidRPr="0070679D" w:rsidRDefault="00D22234" w:rsidP="00A70504">
            <w:pPr>
              <w:rPr>
                <w:rFonts w:ascii="宋体" w:hAnsi="宋体"/>
                <w:sz w:val="21"/>
                <w:szCs w:val="21"/>
              </w:rPr>
            </w:pPr>
          </w:p>
        </w:tc>
        <w:tc>
          <w:tcPr>
            <w:tcW w:w="333" w:type="pct"/>
          </w:tcPr>
          <w:p w14:paraId="79AF82ED" w14:textId="77777777" w:rsidR="00D22234" w:rsidRPr="0070679D" w:rsidRDefault="00D22234" w:rsidP="00A70504">
            <w:pPr>
              <w:rPr>
                <w:rFonts w:ascii="宋体" w:hAnsi="宋体"/>
                <w:sz w:val="21"/>
                <w:szCs w:val="21"/>
              </w:rPr>
            </w:pPr>
          </w:p>
        </w:tc>
        <w:tc>
          <w:tcPr>
            <w:tcW w:w="332" w:type="pct"/>
          </w:tcPr>
          <w:p w14:paraId="5D3EB322" w14:textId="77777777" w:rsidR="00D22234" w:rsidRPr="0070679D" w:rsidRDefault="00D22234" w:rsidP="00A70504">
            <w:pPr>
              <w:rPr>
                <w:rFonts w:ascii="宋体" w:hAnsi="宋体"/>
                <w:sz w:val="21"/>
                <w:szCs w:val="21"/>
              </w:rPr>
            </w:pPr>
          </w:p>
        </w:tc>
        <w:tc>
          <w:tcPr>
            <w:tcW w:w="405" w:type="pct"/>
          </w:tcPr>
          <w:p w14:paraId="496B1510" w14:textId="77777777" w:rsidR="00D22234" w:rsidRPr="0070679D" w:rsidRDefault="00D22234" w:rsidP="00A70504">
            <w:pPr>
              <w:rPr>
                <w:rFonts w:ascii="宋体" w:hAnsi="宋体"/>
                <w:sz w:val="21"/>
                <w:szCs w:val="21"/>
              </w:rPr>
            </w:pPr>
          </w:p>
        </w:tc>
        <w:tc>
          <w:tcPr>
            <w:tcW w:w="540" w:type="pct"/>
          </w:tcPr>
          <w:p w14:paraId="2C13EE5D" w14:textId="77777777" w:rsidR="00D22234" w:rsidRPr="0070679D" w:rsidRDefault="00D22234" w:rsidP="00A70504">
            <w:pPr>
              <w:rPr>
                <w:rFonts w:ascii="宋体" w:hAnsi="宋体"/>
                <w:sz w:val="21"/>
                <w:szCs w:val="21"/>
              </w:rPr>
            </w:pPr>
          </w:p>
        </w:tc>
        <w:tc>
          <w:tcPr>
            <w:tcW w:w="529" w:type="pct"/>
          </w:tcPr>
          <w:p w14:paraId="13AC40AD" w14:textId="77777777" w:rsidR="00D22234" w:rsidRPr="0070679D" w:rsidRDefault="00D22234" w:rsidP="00A70504">
            <w:pPr>
              <w:rPr>
                <w:rFonts w:ascii="宋体" w:hAnsi="宋体"/>
                <w:sz w:val="21"/>
                <w:szCs w:val="21"/>
              </w:rPr>
            </w:pPr>
          </w:p>
        </w:tc>
        <w:tc>
          <w:tcPr>
            <w:tcW w:w="394" w:type="pct"/>
          </w:tcPr>
          <w:p w14:paraId="5239ECFC" w14:textId="77777777" w:rsidR="00D22234" w:rsidRPr="0070679D" w:rsidRDefault="00D22234" w:rsidP="00A70504">
            <w:pPr>
              <w:rPr>
                <w:rFonts w:ascii="宋体" w:hAnsi="宋体"/>
                <w:sz w:val="21"/>
                <w:szCs w:val="21"/>
                <w:lang w:eastAsia="zh-CN"/>
              </w:rPr>
            </w:pPr>
          </w:p>
        </w:tc>
        <w:tc>
          <w:tcPr>
            <w:tcW w:w="332" w:type="pct"/>
          </w:tcPr>
          <w:p w14:paraId="13456BF9" w14:textId="77777777" w:rsidR="00D22234" w:rsidRPr="0070679D" w:rsidRDefault="00D22234" w:rsidP="00A70504">
            <w:pPr>
              <w:rPr>
                <w:rFonts w:ascii="宋体" w:hAnsi="宋体"/>
                <w:sz w:val="21"/>
                <w:szCs w:val="21"/>
              </w:rPr>
            </w:pPr>
          </w:p>
        </w:tc>
        <w:tc>
          <w:tcPr>
            <w:tcW w:w="336" w:type="pct"/>
          </w:tcPr>
          <w:p w14:paraId="694BDC90" w14:textId="77777777" w:rsidR="00D22234" w:rsidRPr="0070679D" w:rsidRDefault="00D22234" w:rsidP="00A70504">
            <w:pPr>
              <w:rPr>
                <w:rFonts w:ascii="宋体" w:hAnsi="宋体"/>
                <w:sz w:val="21"/>
                <w:szCs w:val="21"/>
              </w:rPr>
            </w:pPr>
          </w:p>
        </w:tc>
      </w:tr>
      <w:tr w:rsidR="00D22234" w:rsidRPr="0070679D" w14:paraId="5499C108" w14:textId="77777777" w:rsidTr="00A70504">
        <w:trPr>
          <w:trHeight w:val="567"/>
        </w:trPr>
        <w:tc>
          <w:tcPr>
            <w:tcW w:w="5000" w:type="pct"/>
            <w:gridSpan w:val="12"/>
          </w:tcPr>
          <w:p w14:paraId="66E404D1" w14:textId="77777777" w:rsidR="00D22234" w:rsidRPr="0070679D" w:rsidRDefault="00D22234" w:rsidP="00A70504">
            <w:pPr>
              <w:pStyle w:val="TableText"/>
              <w:ind w:left="48"/>
              <w:rPr>
                <w:rFonts w:ascii="宋体" w:eastAsia="宋体" w:hAnsi="宋体"/>
                <w:sz w:val="21"/>
                <w:szCs w:val="21"/>
                <w:lang w:eastAsia="zh-CN"/>
              </w:rPr>
            </w:pPr>
            <w:r w:rsidRPr="0070679D">
              <w:rPr>
                <w:rFonts w:ascii="宋体" w:eastAsia="宋体" w:hAnsi="宋体"/>
                <w:spacing w:val="1"/>
                <w:sz w:val="21"/>
                <w:szCs w:val="21"/>
                <w:lang w:eastAsia="zh-CN"/>
              </w:rPr>
              <w:t>总计（大写</w:t>
            </w:r>
            <w:r w:rsidRPr="0070679D">
              <w:rPr>
                <w:rFonts w:ascii="宋体" w:eastAsia="宋体" w:hAnsi="宋体"/>
                <w:spacing w:val="-1"/>
                <w:sz w:val="21"/>
                <w:szCs w:val="21"/>
                <w:lang w:eastAsia="zh-CN"/>
              </w:rPr>
              <w:t>）：</w:t>
            </w:r>
            <w:r w:rsidRPr="0070679D">
              <w:rPr>
                <w:rFonts w:ascii="宋体" w:eastAsia="宋体" w:hAnsi="宋体"/>
                <w:spacing w:val="1"/>
                <w:sz w:val="21"/>
                <w:szCs w:val="21"/>
                <w:lang w:eastAsia="zh-CN"/>
              </w:rPr>
              <w:t xml:space="preserve">人民币元整     </w:t>
            </w:r>
            <w:r w:rsidRPr="0070679D">
              <w:rPr>
                <w:rFonts w:ascii="宋体" w:eastAsia="宋体" w:hAnsi="宋体"/>
                <w:sz w:val="21"/>
                <w:szCs w:val="21"/>
                <w:lang w:eastAsia="zh-CN"/>
              </w:rPr>
              <w:t xml:space="preserve">                                      </w:t>
            </w:r>
            <w:r w:rsidRPr="0070679D">
              <w:rPr>
                <w:rFonts w:ascii="宋体" w:eastAsia="宋体" w:hAnsi="宋体" w:hint="eastAsia"/>
                <w:sz w:val="21"/>
                <w:szCs w:val="21"/>
                <w:lang w:eastAsia="zh-CN"/>
              </w:rPr>
              <w:t xml:space="preserve">                          </w:t>
            </w:r>
            <w:r w:rsidRPr="0070679D">
              <w:rPr>
                <w:rFonts w:ascii="宋体" w:eastAsia="宋体" w:hAnsi="宋体"/>
                <w:sz w:val="21"/>
                <w:szCs w:val="21"/>
                <w:lang w:eastAsia="zh-CN"/>
              </w:rPr>
              <w:t xml:space="preserve">    小写：元</w:t>
            </w:r>
          </w:p>
        </w:tc>
      </w:tr>
    </w:tbl>
    <w:p w14:paraId="298F3A75" w14:textId="77777777" w:rsidR="00D22234" w:rsidRPr="0070679D" w:rsidRDefault="00D22234" w:rsidP="00D22234">
      <w:pPr>
        <w:pStyle w:val="a7"/>
        <w:ind w:left="15" w:right="166"/>
        <w:rPr>
          <w:b w:val="0"/>
          <w:sz w:val="21"/>
          <w:szCs w:val="21"/>
        </w:rPr>
      </w:pPr>
      <w:r w:rsidRPr="0070679D">
        <w:rPr>
          <w:b w:val="0"/>
          <w:sz w:val="21"/>
          <w:szCs w:val="21"/>
        </w:rPr>
        <w:t>注：上述价格含设备制造、包装、仓储、运输、安装及验收合格之前及保修</w:t>
      </w:r>
      <w:r w:rsidRPr="0070679D">
        <w:rPr>
          <w:b w:val="0"/>
          <w:spacing w:val="-1"/>
          <w:sz w:val="21"/>
          <w:szCs w:val="21"/>
        </w:rPr>
        <w:t>期内备品、备件发生的</w:t>
      </w:r>
      <w:r w:rsidRPr="0070679D">
        <w:rPr>
          <w:b w:val="0"/>
          <w:spacing w:val="-2"/>
          <w:sz w:val="21"/>
          <w:szCs w:val="21"/>
        </w:rPr>
        <w:t>所有含税费用，以及包装拆除物的清理费用。</w:t>
      </w:r>
    </w:p>
    <w:p w14:paraId="76C25937" w14:textId="77777777" w:rsidR="00D22234" w:rsidRPr="0070679D" w:rsidRDefault="00D22234" w:rsidP="00D22234">
      <w:pPr>
        <w:pStyle w:val="a7"/>
        <w:ind w:left="15"/>
        <w:rPr>
          <w:b w:val="0"/>
          <w:sz w:val="21"/>
          <w:szCs w:val="21"/>
        </w:rPr>
      </w:pPr>
      <w:r w:rsidRPr="0070679D">
        <w:rPr>
          <w:b w:val="0"/>
          <w:spacing w:val="-2"/>
          <w:sz w:val="21"/>
          <w:szCs w:val="21"/>
        </w:rPr>
        <w:t>合同为固定单价合同，合同价款不因国家税率变更而更改。</w:t>
      </w:r>
    </w:p>
    <w:p w14:paraId="18E59476" w14:textId="77777777" w:rsidR="00D22234" w:rsidRPr="0070679D" w:rsidRDefault="00D22234" w:rsidP="00D22234">
      <w:pPr>
        <w:pStyle w:val="a7"/>
        <w:ind w:left="18"/>
        <w:rPr>
          <w:b w:val="0"/>
          <w:sz w:val="21"/>
          <w:szCs w:val="21"/>
        </w:rPr>
      </w:pPr>
      <w:r w:rsidRPr="0070679D">
        <w:rPr>
          <w:b w:val="0"/>
          <w:spacing w:val="-8"/>
          <w:sz w:val="21"/>
          <w:szCs w:val="21"/>
        </w:rPr>
        <w:t>二、付款方式：</w:t>
      </w:r>
    </w:p>
    <w:p w14:paraId="3A7D218C" w14:textId="77777777" w:rsidR="00D22234" w:rsidRPr="0070679D" w:rsidRDefault="00D22234" w:rsidP="00D22234">
      <w:pPr>
        <w:pStyle w:val="a7"/>
        <w:ind w:left="31"/>
        <w:outlineLvl w:val="1"/>
        <w:rPr>
          <w:b w:val="0"/>
          <w:sz w:val="21"/>
          <w:szCs w:val="21"/>
        </w:rPr>
      </w:pPr>
      <w:r w:rsidRPr="0070679D">
        <w:rPr>
          <w:b w:val="0"/>
          <w:spacing w:val="7"/>
          <w:sz w:val="21"/>
          <w:szCs w:val="21"/>
        </w:rPr>
        <w:t>1.响应的付款条件</w:t>
      </w:r>
      <w:r w:rsidRPr="0070679D">
        <w:rPr>
          <w:rFonts w:hint="eastAsia"/>
          <w:b w:val="0"/>
          <w:spacing w:val="7"/>
          <w:sz w:val="21"/>
          <w:szCs w:val="21"/>
        </w:rPr>
        <w:t>。</w:t>
      </w:r>
    </w:p>
    <w:p w14:paraId="6D7CD7EA" w14:textId="77777777" w:rsidR="00D22234" w:rsidRPr="0070679D" w:rsidRDefault="00D22234" w:rsidP="00D22234">
      <w:pPr>
        <w:pStyle w:val="a7"/>
        <w:ind w:left="17"/>
        <w:rPr>
          <w:b w:val="0"/>
          <w:sz w:val="21"/>
          <w:szCs w:val="21"/>
        </w:rPr>
      </w:pPr>
      <w:r w:rsidRPr="0070679D">
        <w:rPr>
          <w:b w:val="0"/>
          <w:spacing w:val="2"/>
          <w:sz w:val="21"/>
          <w:szCs w:val="21"/>
        </w:rPr>
        <w:t>2.特别提示条款：发票上所列品名与型号必须与合同所列品名与型号完全一致；否则由此引起的一</w:t>
      </w:r>
      <w:r w:rsidRPr="0070679D">
        <w:rPr>
          <w:b w:val="0"/>
          <w:spacing w:val="-4"/>
          <w:sz w:val="21"/>
          <w:szCs w:val="21"/>
        </w:rPr>
        <w:t>切责任由乙方负责。</w:t>
      </w:r>
    </w:p>
    <w:p w14:paraId="697426F7" w14:textId="77777777" w:rsidR="00D22234" w:rsidRPr="0070679D" w:rsidRDefault="00D22234" w:rsidP="00D22234">
      <w:pPr>
        <w:pStyle w:val="a7"/>
        <w:ind w:left="55"/>
        <w:rPr>
          <w:b w:val="0"/>
          <w:sz w:val="21"/>
          <w:szCs w:val="21"/>
        </w:rPr>
      </w:pPr>
      <w:r w:rsidRPr="0070679D">
        <w:rPr>
          <w:b w:val="0"/>
          <w:spacing w:val="-2"/>
          <w:sz w:val="21"/>
          <w:szCs w:val="21"/>
        </w:rPr>
        <w:t>三、交付方式</w:t>
      </w:r>
    </w:p>
    <w:p w14:paraId="2807AE6B" w14:textId="77777777" w:rsidR="00D22234" w:rsidRPr="0070679D" w:rsidRDefault="00D22234" w:rsidP="00D22234">
      <w:pPr>
        <w:pStyle w:val="a7"/>
        <w:ind w:left="31"/>
        <w:rPr>
          <w:b w:val="0"/>
          <w:sz w:val="21"/>
          <w:szCs w:val="21"/>
        </w:rPr>
      </w:pPr>
      <w:r w:rsidRPr="0070679D">
        <w:rPr>
          <w:b w:val="0"/>
          <w:spacing w:val="8"/>
          <w:sz w:val="21"/>
          <w:szCs w:val="21"/>
        </w:rPr>
        <w:t>1.交货时间：</w:t>
      </w:r>
      <w:r w:rsidRPr="0070679D">
        <w:rPr>
          <w:b w:val="0"/>
          <w:spacing w:val="8"/>
          <w:sz w:val="21"/>
          <w:szCs w:val="21"/>
          <w:u w:val="single"/>
        </w:rPr>
        <w:t>响应的到货时间</w:t>
      </w:r>
      <w:r w:rsidRPr="0070679D">
        <w:rPr>
          <w:b w:val="0"/>
          <w:spacing w:val="8"/>
          <w:sz w:val="21"/>
          <w:szCs w:val="21"/>
        </w:rPr>
        <w:t>。交货地点：</w:t>
      </w:r>
      <w:r w:rsidRPr="0070679D">
        <w:rPr>
          <w:b w:val="0"/>
          <w:spacing w:val="8"/>
          <w:sz w:val="21"/>
          <w:szCs w:val="21"/>
          <w:u w:val="single"/>
        </w:rPr>
        <w:t>响应的交</w:t>
      </w:r>
      <w:r w:rsidRPr="0070679D">
        <w:rPr>
          <w:b w:val="0"/>
          <w:spacing w:val="7"/>
          <w:sz w:val="21"/>
          <w:szCs w:val="21"/>
          <w:u w:val="single"/>
        </w:rPr>
        <w:t>货地点</w:t>
      </w:r>
      <w:r w:rsidRPr="0070679D">
        <w:rPr>
          <w:b w:val="0"/>
          <w:spacing w:val="7"/>
          <w:sz w:val="21"/>
          <w:szCs w:val="21"/>
        </w:rPr>
        <w:t>。</w:t>
      </w:r>
    </w:p>
    <w:p w14:paraId="49BB0CCC" w14:textId="77777777" w:rsidR="00D22234" w:rsidRPr="0070679D" w:rsidRDefault="00D22234" w:rsidP="00D22234">
      <w:pPr>
        <w:pStyle w:val="a7"/>
        <w:ind w:right="100"/>
        <w:rPr>
          <w:b w:val="0"/>
          <w:sz w:val="21"/>
          <w:szCs w:val="21"/>
        </w:rPr>
      </w:pPr>
      <w:r w:rsidRPr="0070679D">
        <w:rPr>
          <w:b w:val="0"/>
          <w:spacing w:val="10"/>
          <w:sz w:val="21"/>
          <w:szCs w:val="21"/>
        </w:rPr>
        <w:t>2.特别提醒条款：设备到货前，乙方至少提前三天通知甲方医用物资保障处库管人员（</w:t>
      </w:r>
      <w:r w:rsidRPr="0070679D">
        <w:rPr>
          <w:b w:val="0"/>
          <w:spacing w:val="9"/>
          <w:sz w:val="21"/>
          <w:szCs w:val="21"/>
        </w:rPr>
        <w:t>联系人</w:t>
      </w:r>
      <w:r w:rsidRPr="0070679D">
        <w:rPr>
          <w:b w:val="0"/>
          <w:spacing w:val="12"/>
          <w:sz w:val="21"/>
          <w:szCs w:val="21"/>
        </w:rPr>
        <w:t>：，电话：</w:t>
      </w:r>
      <w:r w:rsidRPr="0070679D">
        <w:rPr>
          <w:b w:val="0"/>
          <w:spacing w:val="16"/>
          <w:sz w:val="21"/>
          <w:szCs w:val="21"/>
        </w:rPr>
        <w:t>），</w:t>
      </w:r>
      <w:r w:rsidRPr="0070679D">
        <w:rPr>
          <w:b w:val="0"/>
          <w:spacing w:val="12"/>
          <w:sz w:val="21"/>
          <w:szCs w:val="21"/>
        </w:rPr>
        <w:t>以便甲方安排好相关收货工作。设备到达甲方医</w:t>
      </w:r>
      <w:r w:rsidRPr="0070679D">
        <w:rPr>
          <w:b w:val="0"/>
          <w:spacing w:val="9"/>
          <w:sz w:val="21"/>
          <w:szCs w:val="21"/>
        </w:rPr>
        <w:t>院时，乙方代表必须随机到达，由乙方负责卸货并运至甲方指定的地点，待设备搬运完毕后</w:t>
      </w:r>
      <w:r w:rsidRPr="0070679D">
        <w:rPr>
          <w:b w:val="0"/>
          <w:spacing w:val="13"/>
          <w:sz w:val="21"/>
          <w:szCs w:val="21"/>
        </w:rPr>
        <w:t>,甲乙双方办理交接手续。如未按上述规定执行，造成的一切后果全部</w:t>
      </w:r>
      <w:r w:rsidRPr="0070679D">
        <w:rPr>
          <w:b w:val="0"/>
          <w:spacing w:val="12"/>
          <w:sz w:val="21"/>
          <w:szCs w:val="21"/>
        </w:rPr>
        <w:t>由乙方承担。</w:t>
      </w:r>
    </w:p>
    <w:p w14:paraId="27E6C45B" w14:textId="77777777" w:rsidR="00D22234" w:rsidRPr="0070679D" w:rsidRDefault="00D22234" w:rsidP="00D22234">
      <w:pPr>
        <w:pStyle w:val="a7"/>
        <w:ind w:left="75"/>
        <w:rPr>
          <w:b w:val="0"/>
          <w:sz w:val="21"/>
          <w:szCs w:val="21"/>
        </w:rPr>
      </w:pPr>
      <w:r w:rsidRPr="0070679D">
        <w:rPr>
          <w:b w:val="0"/>
          <w:spacing w:val="-5"/>
          <w:sz w:val="21"/>
          <w:szCs w:val="21"/>
        </w:rPr>
        <w:t>四、保证条款</w:t>
      </w:r>
    </w:p>
    <w:p w14:paraId="5B078D28" w14:textId="77777777" w:rsidR="00D22234" w:rsidRPr="0070679D" w:rsidRDefault="00D22234" w:rsidP="00D22234">
      <w:pPr>
        <w:pStyle w:val="a7"/>
        <w:ind w:left="15" w:right="166" w:firstLine="16"/>
        <w:rPr>
          <w:b w:val="0"/>
          <w:sz w:val="21"/>
          <w:szCs w:val="21"/>
        </w:rPr>
      </w:pPr>
      <w:r w:rsidRPr="0070679D">
        <w:rPr>
          <w:b w:val="0"/>
          <w:spacing w:val="-1"/>
          <w:sz w:val="21"/>
          <w:szCs w:val="21"/>
        </w:rPr>
        <w:t>1.乙方保证向甲方提供的设备满足中国国家标准及相关行业标准</w:t>
      </w:r>
      <w:r w:rsidRPr="0070679D">
        <w:rPr>
          <w:b w:val="0"/>
          <w:spacing w:val="-2"/>
          <w:sz w:val="21"/>
          <w:szCs w:val="21"/>
        </w:rPr>
        <w:t>。根据国家规定，如需要提供3C认证证书和标记的设备及有关配置，必须提供上述证书和标记。</w:t>
      </w:r>
    </w:p>
    <w:p w14:paraId="4BBF16EA" w14:textId="77777777" w:rsidR="00D22234" w:rsidRPr="0070679D" w:rsidRDefault="00D22234" w:rsidP="00D22234">
      <w:pPr>
        <w:pStyle w:val="a7"/>
        <w:ind w:left="15" w:right="166" w:firstLine="2"/>
        <w:rPr>
          <w:b w:val="0"/>
          <w:spacing w:val="-2"/>
          <w:sz w:val="21"/>
          <w:szCs w:val="21"/>
        </w:rPr>
      </w:pPr>
      <w:r w:rsidRPr="0070679D">
        <w:rPr>
          <w:b w:val="0"/>
          <w:sz w:val="21"/>
          <w:szCs w:val="21"/>
        </w:rPr>
        <w:t>2.乙方保证所提供医疗器械产品注册</w:t>
      </w:r>
      <w:proofErr w:type="gramStart"/>
      <w:r w:rsidRPr="0070679D">
        <w:rPr>
          <w:b w:val="0"/>
          <w:sz w:val="21"/>
          <w:szCs w:val="21"/>
        </w:rPr>
        <w:t>证真实</w:t>
      </w:r>
      <w:proofErr w:type="gramEnd"/>
      <w:r w:rsidRPr="0070679D">
        <w:rPr>
          <w:b w:val="0"/>
          <w:sz w:val="21"/>
          <w:szCs w:val="21"/>
        </w:rPr>
        <w:t>有效；所提供设备上的中文品名、型号及产品说明书所注适用范围与医疗器械产品注册证所标明的完全一致；医疗设备上的铭牌必</w:t>
      </w:r>
      <w:r w:rsidRPr="0070679D">
        <w:rPr>
          <w:b w:val="0"/>
          <w:spacing w:val="-1"/>
          <w:sz w:val="21"/>
          <w:szCs w:val="21"/>
        </w:rPr>
        <w:t>须标注医疗器械注册证</w:t>
      </w:r>
      <w:r w:rsidRPr="0070679D">
        <w:rPr>
          <w:b w:val="0"/>
          <w:spacing w:val="-2"/>
          <w:sz w:val="21"/>
          <w:szCs w:val="21"/>
        </w:rPr>
        <w:t>号，否则由此引起的一切责任由乙方负责。</w:t>
      </w:r>
    </w:p>
    <w:p w14:paraId="7CDEF19C" w14:textId="77777777" w:rsidR="00D22234" w:rsidRPr="0070679D" w:rsidRDefault="00D22234" w:rsidP="00D22234">
      <w:pPr>
        <w:pStyle w:val="a7"/>
        <w:ind w:left="15" w:right="166" w:firstLine="2"/>
        <w:rPr>
          <w:b w:val="0"/>
          <w:sz w:val="21"/>
          <w:szCs w:val="21"/>
        </w:rPr>
      </w:pPr>
      <w:r w:rsidRPr="0070679D">
        <w:rPr>
          <w:b w:val="0"/>
          <w:sz w:val="21"/>
          <w:szCs w:val="21"/>
        </w:rPr>
        <w:t>3.乙方保证所供设备是全新、未使用过的原包装产品。乙方承诺其提供的</w:t>
      </w:r>
      <w:r w:rsidRPr="0070679D">
        <w:rPr>
          <w:b w:val="0"/>
          <w:color w:val="auto"/>
          <w:sz w:val="21"/>
          <w:szCs w:val="21"/>
          <w:u w:val="single"/>
        </w:rPr>
        <w:t>响应的生产日期</w:t>
      </w:r>
      <w:r w:rsidRPr="0070679D">
        <w:rPr>
          <w:b w:val="0"/>
          <w:sz w:val="21"/>
          <w:szCs w:val="21"/>
        </w:rPr>
        <w:t>（对于医疗器械产品，产品的生产日期为产品标签或说明书上标明的生产日期，若在产</w:t>
      </w:r>
      <w:r w:rsidRPr="0070679D">
        <w:rPr>
          <w:b w:val="0"/>
          <w:spacing w:val="-1"/>
          <w:sz w:val="21"/>
          <w:szCs w:val="21"/>
        </w:rPr>
        <w:t>品标签或说明书上同</w:t>
      </w:r>
      <w:r w:rsidRPr="0070679D">
        <w:rPr>
          <w:b w:val="0"/>
          <w:sz w:val="21"/>
          <w:szCs w:val="21"/>
        </w:rPr>
        <w:t>时标明了生产日期，则其标明的生产日期必须一致；对于非医疗器械产品，乙</w:t>
      </w:r>
      <w:r w:rsidRPr="0070679D">
        <w:rPr>
          <w:b w:val="0"/>
          <w:spacing w:val="-1"/>
          <w:sz w:val="21"/>
          <w:szCs w:val="21"/>
        </w:rPr>
        <w:t>方应提供材料证明其生产日期不早于合同约定的日期并经甲方认可）。乙方须保证所供产品质量合格，不得弄虚作假、</w:t>
      </w:r>
      <w:r w:rsidRPr="0070679D">
        <w:rPr>
          <w:b w:val="0"/>
          <w:sz w:val="21"/>
          <w:szCs w:val="21"/>
        </w:rPr>
        <w:t>不得提供假冒伪劣产品或任意提供合同外产品，如果设备的质量或</w:t>
      </w:r>
      <w:r w:rsidRPr="0070679D">
        <w:rPr>
          <w:b w:val="0"/>
          <w:spacing w:val="-1"/>
          <w:sz w:val="21"/>
          <w:szCs w:val="21"/>
        </w:rPr>
        <w:t>规格或实际生产日期与合同不符</w:t>
      </w:r>
      <w:r w:rsidRPr="0070679D">
        <w:rPr>
          <w:b w:val="0"/>
          <w:spacing w:val="4"/>
          <w:sz w:val="21"/>
          <w:szCs w:val="21"/>
        </w:rPr>
        <w:t>,或被证实设备有缺陷（包括潜在的缺陷或使用不符合要求的材料等），</w:t>
      </w:r>
      <w:r w:rsidRPr="0070679D">
        <w:rPr>
          <w:b w:val="0"/>
          <w:spacing w:val="3"/>
          <w:sz w:val="21"/>
          <w:szCs w:val="21"/>
        </w:rPr>
        <w:t>乙方应在接到甲方通知后5</w:t>
      </w:r>
      <w:r w:rsidRPr="0070679D">
        <w:rPr>
          <w:b w:val="0"/>
          <w:sz w:val="21"/>
          <w:szCs w:val="21"/>
        </w:rPr>
        <w:t>个工作日内更换成达标设备，其费用由乙方负担。同时，甲方有权要求延长</w:t>
      </w:r>
      <w:r w:rsidRPr="0070679D">
        <w:rPr>
          <w:b w:val="0"/>
          <w:spacing w:val="-1"/>
          <w:sz w:val="21"/>
          <w:szCs w:val="21"/>
        </w:rPr>
        <w:t>设备的保修期。由于设备质量问题引起的医疗事故和法律纠纷，乙方承担全部的</w:t>
      </w:r>
      <w:r w:rsidRPr="0070679D">
        <w:rPr>
          <w:b w:val="0"/>
          <w:spacing w:val="-2"/>
          <w:sz w:val="21"/>
          <w:szCs w:val="21"/>
        </w:rPr>
        <w:t>法律和经济责任。</w:t>
      </w:r>
    </w:p>
    <w:p w14:paraId="0FE7EF60" w14:textId="77777777" w:rsidR="00D22234" w:rsidRPr="0070679D" w:rsidRDefault="00D22234" w:rsidP="00D22234">
      <w:pPr>
        <w:pStyle w:val="a7"/>
        <w:ind w:left="8" w:hanging="8"/>
        <w:rPr>
          <w:b w:val="0"/>
          <w:sz w:val="21"/>
          <w:szCs w:val="21"/>
        </w:rPr>
      </w:pPr>
      <w:r w:rsidRPr="0070679D">
        <w:rPr>
          <w:b w:val="0"/>
          <w:spacing w:val="2"/>
          <w:sz w:val="21"/>
          <w:szCs w:val="21"/>
        </w:rPr>
        <w:t>4.乙方保证本协议下全部事项符合合同签</w:t>
      </w:r>
      <w:r w:rsidRPr="0070679D">
        <w:rPr>
          <w:b w:val="0"/>
          <w:spacing w:val="1"/>
          <w:sz w:val="21"/>
          <w:szCs w:val="21"/>
        </w:rPr>
        <w:t>订时国家法律法规及政策性文件（包括但不限于《中华人</w:t>
      </w:r>
      <w:r w:rsidRPr="0070679D">
        <w:rPr>
          <w:b w:val="0"/>
          <w:sz w:val="21"/>
          <w:szCs w:val="21"/>
        </w:rPr>
        <w:t>民共和国产品质量法》及国家药品监督管理局的相关规</w:t>
      </w:r>
      <w:r w:rsidRPr="0070679D">
        <w:rPr>
          <w:b w:val="0"/>
          <w:spacing w:val="-1"/>
          <w:sz w:val="21"/>
          <w:szCs w:val="21"/>
        </w:rPr>
        <w:t>定等），否则由此引起的一切责任由乙方负</w:t>
      </w:r>
      <w:r w:rsidRPr="0070679D">
        <w:rPr>
          <w:b w:val="0"/>
          <w:spacing w:val="-13"/>
          <w:sz w:val="21"/>
          <w:szCs w:val="21"/>
        </w:rPr>
        <w:t>责。</w:t>
      </w:r>
    </w:p>
    <w:p w14:paraId="4FD6F989" w14:textId="77777777" w:rsidR="00D22234" w:rsidRPr="0070679D" w:rsidRDefault="00D22234" w:rsidP="00D22234">
      <w:pPr>
        <w:pStyle w:val="a7"/>
        <w:ind w:right="110" w:firstLine="5"/>
        <w:rPr>
          <w:b w:val="0"/>
          <w:sz w:val="21"/>
          <w:szCs w:val="21"/>
        </w:rPr>
      </w:pPr>
      <w:r w:rsidRPr="0070679D">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70679D">
        <w:rPr>
          <w:b w:val="0"/>
          <w:spacing w:val="-1"/>
          <w:sz w:val="21"/>
          <w:szCs w:val="21"/>
        </w:rPr>
        <w:t>部分时，不侵犯任何</w:t>
      </w:r>
      <w:r w:rsidRPr="0070679D">
        <w:rPr>
          <w:b w:val="0"/>
          <w:sz w:val="21"/>
          <w:szCs w:val="21"/>
        </w:rPr>
        <w:t>的专利权、商标权、工业设计权或其他知识产权，如收到来自第三方的侵权诉</w:t>
      </w:r>
      <w:r w:rsidRPr="0070679D">
        <w:rPr>
          <w:b w:val="0"/>
          <w:spacing w:val="-1"/>
          <w:sz w:val="21"/>
          <w:szCs w:val="21"/>
        </w:rPr>
        <w:t>讼或索赔，所有责任</w:t>
      </w:r>
      <w:r w:rsidRPr="0070679D">
        <w:rPr>
          <w:b w:val="0"/>
          <w:spacing w:val="-3"/>
          <w:sz w:val="21"/>
          <w:szCs w:val="21"/>
        </w:rPr>
        <w:t>及由此造成的损失由乙方承担。</w:t>
      </w:r>
    </w:p>
    <w:p w14:paraId="052FD770" w14:textId="77777777" w:rsidR="00D22234" w:rsidRPr="0070679D" w:rsidRDefault="00D22234" w:rsidP="00D22234">
      <w:pPr>
        <w:pStyle w:val="a7"/>
        <w:ind w:left="19" w:right="110" w:hanging="16"/>
        <w:rPr>
          <w:b w:val="0"/>
          <w:sz w:val="21"/>
          <w:szCs w:val="21"/>
        </w:rPr>
      </w:pPr>
      <w:r w:rsidRPr="0070679D">
        <w:rPr>
          <w:b w:val="0"/>
          <w:spacing w:val="1"/>
          <w:sz w:val="21"/>
          <w:szCs w:val="21"/>
        </w:rPr>
        <w:t>6.本协议的签订或履行不违反以乙方为一方或</w:t>
      </w:r>
      <w:r w:rsidRPr="0070679D">
        <w:rPr>
          <w:b w:val="0"/>
          <w:sz w:val="21"/>
          <w:szCs w:val="21"/>
        </w:rPr>
        <w:t>约束乙方自身的任何重大合同或协议，否则由此引起</w:t>
      </w:r>
      <w:r w:rsidRPr="0070679D">
        <w:rPr>
          <w:b w:val="0"/>
          <w:spacing w:val="-5"/>
          <w:sz w:val="21"/>
          <w:szCs w:val="21"/>
        </w:rPr>
        <w:t>的一切责任由乙方负责。</w:t>
      </w:r>
    </w:p>
    <w:p w14:paraId="17688EED" w14:textId="77777777" w:rsidR="00D22234" w:rsidRPr="0070679D" w:rsidRDefault="00D22234" w:rsidP="00D22234">
      <w:pPr>
        <w:pStyle w:val="a7"/>
        <w:ind w:left="5"/>
        <w:rPr>
          <w:b w:val="0"/>
          <w:sz w:val="21"/>
          <w:szCs w:val="21"/>
        </w:rPr>
      </w:pPr>
      <w:r w:rsidRPr="0070679D">
        <w:rPr>
          <w:b w:val="0"/>
          <w:spacing w:val="-2"/>
          <w:sz w:val="21"/>
          <w:szCs w:val="21"/>
        </w:rPr>
        <w:t>五、安装调试</w:t>
      </w:r>
    </w:p>
    <w:p w14:paraId="213FC628" w14:textId="77777777" w:rsidR="00D22234" w:rsidRPr="0070679D" w:rsidRDefault="00D22234" w:rsidP="00D22234">
      <w:pPr>
        <w:pStyle w:val="a7"/>
        <w:ind w:left="18"/>
        <w:rPr>
          <w:b w:val="0"/>
          <w:sz w:val="21"/>
          <w:szCs w:val="21"/>
        </w:rPr>
      </w:pPr>
      <w:r w:rsidRPr="0070679D">
        <w:rPr>
          <w:b w:val="0"/>
          <w:sz w:val="21"/>
          <w:szCs w:val="21"/>
        </w:rPr>
        <w:t>1.乙方免费提前为甲方提供设备安装图纸，并充分协助甲方做好机房的准备工作（如必要的话）。</w:t>
      </w:r>
    </w:p>
    <w:p w14:paraId="26A1BEE1" w14:textId="77777777" w:rsidR="00D22234" w:rsidRPr="0070679D" w:rsidRDefault="00D22234" w:rsidP="00D22234">
      <w:pPr>
        <w:pStyle w:val="a7"/>
        <w:ind w:left="6" w:right="159" w:hanging="2"/>
        <w:rPr>
          <w:b w:val="0"/>
          <w:sz w:val="21"/>
          <w:szCs w:val="21"/>
        </w:rPr>
      </w:pPr>
      <w:r w:rsidRPr="0070679D">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2624891E" w14:textId="77777777" w:rsidR="00D22234" w:rsidRPr="0070679D" w:rsidRDefault="00D22234" w:rsidP="00D22234">
      <w:pPr>
        <w:pStyle w:val="a7"/>
        <w:ind w:left="43"/>
        <w:rPr>
          <w:b w:val="0"/>
          <w:sz w:val="21"/>
          <w:szCs w:val="21"/>
        </w:rPr>
      </w:pPr>
      <w:r w:rsidRPr="0070679D">
        <w:rPr>
          <w:b w:val="0"/>
          <w:spacing w:val="-2"/>
          <w:sz w:val="21"/>
          <w:szCs w:val="21"/>
        </w:rPr>
        <w:t>六、质量验收</w:t>
      </w:r>
    </w:p>
    <w:p w14:paraId="62AD1365" w14:textId="77777777" w:rsidR="00D22234" w:rsidRPr="0070679D" w:rsidRDefault="00D22234" w:rsidP="00D22234">
      <w:pPr>
        <w:pStyle w:val="a7"/>
        <w:ind w:left="6" w:right="110" w:firstLine="11"/>
        <w:rPr>
          <w:b w:val="0"/>
          <w:sz w:val="21"/>
          <w:szCs w:val="21"/>
        </w:rPr>
      </w:pPr>
      <w:r w:rsidRPr="0070679D">
        <w:rPr>
          <w:b w:val="0"/>
          <w:sz w:val="21"/>
          <w:szCs w:val="21"/>
        </w:rPr>
        <w:t>1.设备安装调试后，乙方应配合甲方按厂方技术参数、国家标准等进行质量验收，时间由甲乙双方商定，乙方免费派工程师到达现场协助验收工作。若甲乙双方对</w:t>
      </w:r>
      <w:r w:rsidRPr="0070679D">
        <w:rPr>
          <w:b w:val="0"/>
          <w:spacing w:val="-1"/>
          <w:sz w:val="21"/>
          <w:szCs w:val="21"/>
        </w:rPr>
        <w:t>验收结果存在分歧，甲方有权委托</w:t>
      </w:r>
      <w:r w:rsidRPr="0070679D">
        <w:rPr>
          <w:b w:val="0"/>
          <w:spacing w:val="-2"/>
          <w:sz w:val="21"/>
          <w:szCs w:val="21"/>
        </w:rPr>
        <w:t>国内</w:t>
      </w:r>
      <w:r w:rsidRPr="0070679D">
        <w:rPr>
          <w:b w:val="0"/>
          <w:spacing w:val="-2"/>
          <w:sz w:val="21"/>
          <w:szCs w:val="21"/>
        </w:rPr>
        <w:lastRenderedPageBreak/>
        <w:t>具有相关资质的单位对该设备进行质量检测，费用由乙方承担。</w:t>
      </w:r>
    </w:p>
    <w:p w14:paraId="24CDFF2E" w14:textId="77777777" w:rsidR="00D22234" w:rsidRPr="0070679D" w:rsidRDefault="00D22234" w:rsidP="00D22234">
      <w:pPr>
        <w:pStyle w:val="a7"/>
        <w:ind w:left="6" w:right="110" w:hanging="2"/>
        <w:rPr>
          <w:b w:val="0"/>
          <w:sz w:val="21"/>
          <w:szCs w:val="21"/>
        </w:rPr>
      </w:pPr>
      <w:r w:rsidRPr="0070679D">
        <w:rPr>
          <w:b w:val="0"/>
          <w:sz w:val="21"/>
          <w:szCs w:val="21"/>
        </w:rPr>
        <w:t>2.乙方所供设备如验收不合格，根据甲方的要求，乙方必须无条件换货或退货，由此引起的一切损</w:t>
      </w:r>
      <w:r w:rsidRPr="0070679D">
        <w:rPr>
          <w:b w:val="0"/>
          <w:spacing w:val="-6"/>
          <w:sz w:val="21"/>
          <w:szCs w:val="21"/>
        </w:rPr>
        <w:t>失由乙方承担。</w:t>
      </w:r>
    </w:p>
    <w:p w14:paraId="0DC35A5C" w14:textId="77777777" w:rsidR="00D22234" w:rsidRPr="0070679D" w:rsidRDefault="00D22234" w:rsidP="00D22234">
      <w:pPr>
        <w:pStyle w:val="a7"/>
        <w:rPr>
          <w:b w:val="0"/>
          <w:sz w:val="21"/>
          <w:szCs w:val="21"/>
        </w:rPr>
      </w:pPr>
      <w:r w:rsidRPr="0070679D">
        <w:rPr>
          <w:b w:val="0"/>
          <w:spacing w:val="-2"/>
          <w:sz w:val="21"/>
          <w:szCs w:val="21"/>
        </w:rPr>
        <w:t>七、</w:t>
      </w:r>
      <w:proofErr w:type="gramStart"/>
      <w:r w:rsidRPr="0070679D">
        <w:rPr>
          <w:b w:val="0"/>
          <w:spacing w:val="-2"/>
          <w:sz w:val="21"/>
          <w:szCs w:val="21"/>
        </w:rPr>
        <w:t>维保条款</w:t>
      </w:r>
      <w:proofErr w:type="gramEnd"/>
    </w:p>
    <w:p w14:paraId="1A6E3C50" w14:textId="77777777" w:rsidR="00D22234" w:rsidRPr="0070679D" w:rsidRDefault="00D22234" w:rsidP="00D22234">
      <w:pPr>
        <w:pStyle w:val="a7"/>
        <w:ind w:left="1" w:right="8" w:firstLine="16"/>
        <w:rPr>
          <w:b w:val="0"/>
          <w:sz w:val="21"/>
          <w:szCs w:val="21"/>
        </w:rPr>
      </w:pPr>
      <w:r w:rsidRPr="0070679D">
        <w:rPr>
          <w:b w:val="0"/>
          <w:spacing w:val="9"/>
          <w:sz w:val="21"/>
          <w:szCs w:val="21"/>
        </w:rPr>
        <w:t>1.乙方提供的</w:t>
      </w:r>
      <w:r w:rsidRPr="0070679D">
        <w:rPr>
          <w:b w:val="0"/>
          <w:spacing w:val="9"/>
          <w:sz w:val="21"/>
          <w:szCs w:val="21"/>
          <w:u w:val="single"/>
        </w:rPr>
        <w:t>响应的保修期限</w:t>
      </w:r>
      <w:r w:rsidRPr="0070679D">
        <w:rPr>
          <w:b w:val="0"/>
          <w:spacing w:val="9"/>
          <w:sz w:val="21"/>
          <w:szCs w:val="21"/>
        </w:rPr>
        <w:t>，保修期</w:t>
      </w:r>
      <w:proofErr w:type="gramStart"/>
      <w:r w:rsidRPr="0070679D">
        <w:rPr>
          <w:b w:val="0"/>
          <w:spacing w:val="9"/>
          <w:sz w:val="21"/>
          <w:szCs w:val="21"/>
        </w:rPr>
        <w:t>自设备</w:t>
      </w:r>
      <w:proofErr w:type="gramEnd"/>
      <w:r w:rsidRPr="0070679D">
        <w:rPr>
          <w:b w:val="0"/>
          <w:spacing w:val="9"/>
          <w:sz w:val="21"/>
          <w:szCs w:val="21"/>
        </w:rPr>
        <w:t>验收合格之日起计算，保修范围包括合同中所有</w:t>
      </w:r>
      <w:r w:rsidRPr="0070679D">
        <w:rPr>
          <w:b w:val="0"/>
          <w:spacing w:val="10"/>
          <w:sz w:val="21"/>
          <w:szCs w:val="21"/>
        </w:rPr>
        <w:t>配置（单独列明保修期限的配置或附件除外</w:t>
      </w:r>
      <w:r w:rsidRPr="0070679D">
        <w:rPr>
          <w:b w:val="0"/>
          <w:spacing w:val="9"/>
          <w:sz w:val="21"/>
          <w:szCs w:val="21"/>
        </w:rPr>
        <w:t>），保修期外故障待修复后只收配件费，免收上门</w:t>
      </w:r>
      <w:r w:rsidRPr="0070679D">
        <w:rPr>
          <w:b w:val="0"/>
          <w:spacing w:val="7"/>
          <w:sz w:val="21"/>
          <w:szCs w:val="21"/>
        </w:rPr>
        <w:t>费、人工费。乙方确保设备保修期内开机率≥95%，如设备故障停机率超过5%（一年按365天计</w:t>
      </w:r>
      <w:r w:rsidRPr="0070679D">
        <w:rPr>
          <w:b w:val="0"/>
          <w:spacing w:val="9"/>
          <w:sz w:val="21"/>
          <w:szCs w:val="21"/>
        </w:rPr>
        <w:t>算，每年18天），每超过一天，保修期延长两周。保修期外乙方对</w:t>
      </w:r>
      <w:proofErr w:type="gramStart"/>
      <w:r w:rsidRPr="0070679D">
        <w:rPr>
          <w:b w:val="0"/>
          <w:spacing w:val="9"/>
          <w:sz w:val="21"/>
          <w:szCs w:val="21"/>
        </w:rPr>
        <w:t>本设备</w:t>
      </w:r>
      <w:proofErr w:type="gramEnd"/>
      <w:r w:rsidRPr="0070679D">
        <w:rPr>
          <w:b w:val="0"/>
          <w:spacing w:val="9"/>
          <w:sz w:val="21"/>
          <w:szCs w:val="21"/>
        </w:rPr>
        <w:t>终身负责维修。</w:t>
      </w:r>
    </w:p>
    <w:p w14:paraId="120C8815" w14:textId="77777777" w:rsidR="00D22234" w:rsidRPr="0070679D" w:rsidRDefault="00D22234" w:rsidP="00D22234">
      <w:pPr>
        <w:pStyle w:val="a7"/>
        <w:ind w:left="2" w:firstLine="1"/>
        <w:rPr>
          <w:b w:val="0"/>
          <w:sz w:val="21"/>
          <w:szCs w:val="21"/>
        </w:rPr>
      </w:pPr>
      <w:r w:rsidRPr="0070679D">
        <w:rPr>
          <w:b w:val="0"/>
          <w:sz w:val="21"/>
          <w:szCs w:val="21"/>
        </w:rPr>
        <w:t>2．如设备发生故障，乙方在接到甲方报修电话后1小时之内响应，3小时内到达甲方现场（若无维修</w:t>
      </w:r>
      <w:r w:rsidRPr="0070679D">
        <w:rPr>
          <w:b w:val="0"/>
          <w:spacing w:val="-1"/>
          <w:sz w:val="21"/>
          <w:szCs w:val="21"/>
        </w:rPr>
        <w:t>站点，24小时内到达现场</w:t>
      </w:r>
      <w:r w:rsidRPr="0070679D">
        <w:rPr>
          <w:b w:val="0"/>
          <w:spacing w:val="5"/>
          <w:sz w:val="21"/>
          <w:szCs w:val="21"/>
        </w:rPr>
        <w:t>），</w:t>
      </w:r>
      <w:r w:rsidRPr="0070679D">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70679D">
        <w:rPr>
          <w:b w:val="0"/>
          <w:spacing w:val="-3"/>
          <w:sz w:val="21"/>
          <w:szCs w:val="21"/>
        </w:rPr>
        <w:t>获得甲方同意后，才可推迟响应时间。</w:t>
      </w:r>
    </w:p>
    <w:p w14:paraId="05CD37E4" w14:textId="77777777" w:rsidR="00D22234" w:rsidRPr="0070679D" w:rsidRDefault="00D22234" w:rsidP="00D22234">
      <w:pPr>
        <w:pStyle w:val="a7"/>
        <w:ind w:left="6"/>
        <w:rPr>
          <w:b w:val="0"/>
          <w:sz w:val="21"/>
          <w:szCs w:val="21"/>
        </w:rPr>
      </w:pPr>
      <w:r w:rsidRPr="0070679D">
        <w:rPr>
          <w:b w:val="0"/>
          <w:spacing w:val="-2"/>
          <w:sz w:val="21"/>
          <w:szCs w:val="21"/>
        </w:rPr>
        <w:t>3．保修期内每年</w:t>
      </w:r>
      <w:r w:rsidRPr="0070679D">
        <w:rPr>
          <w:b w:val="0"/>
          <w:spacing w:val="-2"/>
          <w:sz w:val="21"/>
          <w:szCs w:val="21"/>
          <w:u w:val="single"/>
        </w:rPr>
        <w:t>响应的维护次数</w:t>
      </w:r>
      <w:r w:rsidRPr="0070679D">
        <w:rPr>
          <w:b w:val="0"/>
          <w:spacing w:val="-2"/>
          <w:sz w:val="21"/>
          <w:szCs w:val="21"/>
        </w:rPr>
        <w:t>次定期维护，并经甲方工程师签字确认，留档备查。</w:t>
      </w:r>
    </w:p>
    <w:p w14:paraId="2CE5EA64" w14:textId="77777777" w:rsidR="00D22234" w:rsidRPr="0070679D" w:rsidRDefault="00D22234" w:rsidP="00D22234">
      <w:pPr>
        <w:pStyle w:val="a7"/>
        <w:ind w:left="1" w:right="110" w:hanging="1"/>
        <w:rPr>
          <w:b w:val="0"/>
          <w:sz w:val="21"/>
          <w:szCs w:val="21"/>
        </w:rPr>
      </w:pPr>
      <w:r w:rsidRPr="0070679D">
        <w:rPr>
          <w:b w:val="0"/>
          <w:spacing w:val="1"/>
          <w:sz w:val="21"/>
          <w:szCs w:val="21"/>
        </w:rPr>
        <w:t>4.无论在保修期内还是保修期外，乙方必须上门维</w:t>
      </w:r>
      <w:r w:rsidRPr="0070679D">
        <w:rPr>
          <w:b w:val="0"/>
          <w:sz w:val="21"/>
          <w:szCs w:val="21"/>
        </w:rPr>
        <w:t>修，</w:t>
      </w:r>
      <w:proofErr w:type="gramStart"/>
      <w:r w:rsidRPr="0070679D">
        <w:rPr>
          <w:b w:val="0"/>
          <w:sz w:val="21"/>
          <w:szCs w:val="21"/>
        </w:rPr>
        <w:t>出保后</w:t>
      </w:r>
      <w:proofErr w:type="gramEnd"/>
      <w:r w:rsidRPr="0070679D">
        <w:rPr>
          <w:b w:val="0"/>
          <w:sz w:val="21"/>
          <w:szCs w:val="21"/>
        </w:rPr>
        <w:t>的维修，只收取配件成本费，免收上门费、人工费和其他工时杂费。乙方工程师至甲方维修本设备，必须事先</w:t>
      </w:r>
      <w:r w:rsidRPr="0070679D">
        <w:rPr>
          <w:b w:val="0"/>
          <w:spacing w:val="-1"/>
          <w:sz w:val="21"/>
          <w:szCs w:val="21"/>
        </w:rPr>
        <w:t>与甲方医用物资保障处取</w:t>
      </w:r>
      <w:r w:rsidRPr="0070679D">
        <w:rPr>
          <w:b w:val="0"/>
          <w:sz w:val="21"/>
          <w:szCs w:val="21"/>
        </w:rPr>
        <w:t>得联系，并做相应登记，在维修过程中与甲方工程师共同完成维修工作，</w:t>
      </w:r>
      <w:r w:rsidRPr="0070679D">
        <w:rPr>
          <w:b w:val="0"/>
          <w:spacing w:val="-1"/>
          <w:sz w:val="21"/>
          <w:szCs w:val="21"/>
        </w:rPr>
        <w:t>否则引起的一切责任由乙</w:t>
      </w:r>
      <w:r w:rsidRPr="0070679D">
        <w:rPr>
          <w:b w:val="0"/>
          <w:spacing w:val="-8"/>
          <w:sz w:val="21"/>
          <w:szCs w:val="21"/>
        </w:rPr>
        <w:t>方负责。</w:t>
      </w:r>
    </w:p>
    <w:p w14:paraId="0B5DB986" w14:textId="77777777" w:rsidR="00D22234" w:rsidRPr="0070679D" w:rsidRDefault="00D22234" w:rsidP="00D22234">
      <w:pPr>
        <w:pStyle w:val="a7"/>
        <w:ind w:left="6"/>
        <w:rPr>
          <w:b w:val="0"/>
          <w:sz w:val="21"/>
          <w:szCs w:val="21"/>
        </w:rPr>
      </w:pPr>
      <w:r w:rsidRPr="0070679D">
        <w:rPr>
          <w:b w:val="0"/>
          <w:spacing w:val="-1"/>
          <w:sz w:val="21"/>
          <w:szCs w:val="21"/>
        </w:rPr>
        <w:t>5．如设备软件升级，乙方负责免费软件升级，保证软件为最新、最</w:t>
      </w:r>
      <w:r w:rsidRPr="0070679D">
        <w:rPr>
          <w:b w:val="0"/>
          <w:spacing w:val="-2"/>
          <w:sz w:val="21"/>
          <w:szCs w:val="21"/>
        </w:rPr>
        <w:t>高版本。</w:t>
      </w:r>
    </w:p>
    <w:p w14:paraId="25A31030" w14:textId="77777777" w:rsidR="00D22234" w:rsidRPr="0070679D" w:rsidRDefault="00D22234" w:rsidP="00D22234">
      <w:pPr>
        <w:pStyle w:val="a7"/>
        <w:ind w:left="3"/>
        <w:rPr>
          <w:b w:val="0"/>
          <w:sz w:val="21"/>
          <w:szCs w:val="21"/>
        </w:rPr>
      </w:pPr>
      <w:r w:rsidRPr="0070679D">
        <w:rPr>
          <w:b w:val="0"/>
          <w:spacing w:val="-1"/>
          <w:sz w:val="21"/>
          <w:szCs w:val="21"/>
        </w:rPr>
        <w:t>6．如有设备具有远程维修诊断功能，乙方负责免</w:t>
      </w:r>
      <w:r w:rsidRPr="0070679D">
        <w:rPr>
          <w:b w:val="0"/>
          <w:spacing w:val="-2"/>
          <w:sz w:val="21"/>
          <w:szCs w:val="21"/>
        </w:rPr>
        <w:t>费为甲方安装。</w:t>
      </w:r>
    </w:p>
    <w:p w14:paraId="7BB0D85A" w14:textId="77777777" w:rsidR="00D22234" w:rsidRPr="0070679D" w:rsidRDefault="00D22234" w:rsidP="00D22234">
      <w:pPr>
        <w:pStyle w:val="a7"/>
        <w:ind w:right="32" w:firstLine="7"/>
        <w:rPr>
          <w:b w:val="0"/>
          <w:spacing w:val="-3"/>
          <w:sz w:val="21"/>
          <w:szCs w:val="21"/>
        </w:rPr>
      </w:pPr>
      <w:r w:rsidRPr="0070679D">
        <w:rPr>
          <w:b w:val="0"/>
          <w:spacing w:val="2"/>
          <w:sz w:val="21"/>
          <w:szCs w:val="21"/>
        </w:rPr>
        <w:t>7．乙方需在交货后五个工作日内免费提供全套资料并加盖公章，含产品合</w:t>
      </w:r>
      <w:r w:rsidRPr="0070679D">
        <w:rPr>
          <w:b w:val="0"/>
          <w:spacing w:val="1"/>
          <w:sz w:val="21"/>
          <w:szCs w:val="21"/>
        </w:rPr>
        <w:t>格证、出厂计量合格证(</w:t>
      </w:r>
      <w:r w:rsidRPr="0070679D">
        <w:rPr>
          <w:b w:val="0"/>
          <w:spacing w:val="3"/>
          <w:sz w:val="21"/>
          <w:szCs w:val="21"/>
        </w:rPr>
        <w:t>强检设备）、操作手册、维修手册（含详细电路图）、海关报关单（</w:t>
      </w:r>
      <w:r w:rsidRPr="0070679D">
        <w:rPr>
          <w:b w:val="0"/>
          <w:spacing w:val="2"/>
          <w:sz w:val="21"/>
          <w:szCs w:val="21"/>
        </w:rPr>
        <w:t>进口设备）、商检合格证明(</w:t>
      </w:r>
      <w:r w:rsidRPr="0070679D">
        <w:rPr>
          <w:b w:val="0"/>
          <w:sz w:val="21"/>
          <w:szCs w:val="21"/>
        </w:rPr>
        <w:t>进口设备）、使用许可证明文件（如有），如技术资料不全，甲方有权不支付货</w:t>
      </w:r>
      <w:r w:rsidRPr="0070679D">
        <w:rPr>
          <w:b w:val="0"/>
          <w:spacing w:val="-1"/>
          <w:sz w:val="21"/>
          <w:szCs w:val="21"/>
        </w:rPr>
        <w:t>款或退货，因此产</w:t>
      </w:r>
      <w:r w:rsidRPr="0070679D">
        <w:rPr>
          <w:b w:val="0"/>
          <w:spacing w:val="-3"/>
          <w:sz w:val="21"/>
          <w:szCs w:val="21"/>
        </w:rPr>
        <w:t>生的损失由乙方自行承担。</w:t>
      </w:r>
    </w:p>
    <w:p w14:paraId="4A68E982" w14:textId="77777777" w:rsidR="00D22234" w:rsidRPr="0070679D" w:rsidRDefault="00D22234" w:rsidP="00D22234">
      <w:pPr>
        <w:pStyle w:val="a7"/>
        <w:ind w:right="32" w:firstLine="7"/>
        <w:rPr>
          <w:b w:val="0"/>
          <w:sz w:val="21"/>
          <w:szCs w:val="21"/>
        </w:rPr>
      </w:pPr>
      <w:r w:rsidRPr="0070679D">
        <w:rPr>
          <w:b w:val="0"/>
          <w:spacing w:val="-1"/>
          <w:sz w:val="21"/>
          <w:szCs w:val="21"/>
        </w:rPr>
        <w:t>8．技术培训：在安装过程中或安装结束后，乙方工程师或有关人员有义务对甲方工程师和操作人员</w:t>
      </w:r>
      <w:r w:rsidRPr="0070679D">
        <w:rPr>
          <w:b w:val="0"/>
          <w:sz w:val="21"/>
          <w:szCs w:val="21"/>
        </w:rPr>
        <w:t>进行现场维修、保养、操作培训并提供快捷操作指南（过塑后封好，挂在设</w:t>
      </w:r>
      <w:r w:rsidRPr="0070679D">
        <w:rPr>
          <w:b w:val="0"/>
          <w:spacing w:val="-1"/>
          <w:sz w:val="21"/>
          <w:szCs w:val="21"/>
        </w:rPr>
        <w:t>备上</w:t>
      </w:r>
      <w:r w:rsidRPr="0070679D">
        <w:rPr>
          <w:b w:val="0"/>
          <w:sz w:val="21"/>
          <w:szCs w:val="21"/>
        </w:rPr>
        <w:t>），</w:t>
      </w:r>
      <w:r w:rsidRPr="0070679D">
        <w:rPr>
          <w:b w:val="0"/>
          <w:spacing w:val="-1"/>
          <w:sz w:val="21"/>
          <w:szCs w:val="21"/>
        </w:rPr>
        <w:t>解答甲方人员</w:t>
      </w:r>
      <w:r w:rsidRPr="0070679D">
        <w:rPr>
          <w:b w:val="0"/>
          <w:sz w:val="21"/>
          <w:szCs w:val="21"/>
        </w:rPr>
        <w:t>提出的问题。必要时提供正规培训班培训，确保操作人员掌握完成日常工作所需</w:t>
      </w:r>
      <w:r w:rsidRPr="0070679D">
        <w:rPr>
          <w:b w:val="0"/>
          <w:spacing w:val="-1"/>
          <w:sz w:val="21"/>
          <w:szCs w:val="21"/>
        </w:rPr>
        <w:t>的基本操作方法为</w:t>
      </w:r>
      <w:r w:rsidRPr="0070679D">
        <w:rPr>
          <w:b w:val="0"/>
          <w:spacing w:val="4"/>
          <w:sz w:val="21"/>
          <w:szCs w:val="21"/>
        </w:rPr>
        <w:t>止，工程师掌握基本的维护保养操作技术为止。详见乙方的承诺书。</w:t>
      </w:r>
    </w:p>
    <w:p w14:paraId="35D300F6" w14:textId="77777777" w:rsidR="00D22234" w:rsidRPr="0070679D" w:rsidRDefault="00D22234" w:rsidP="00D22234">
      <w:pPr>
        <w:pStyle w:val="a7"/>
        <w:ind w:firstLine="1"/>
        <w:rPr>
          <w:b w:val="0"/>
          <w:sz w:val="21"/>
          <w:szCs w:val="21"/>
        </w:rPr>
      </w:pPr>
      <w:r w:rsidRPr="0070679D">
        <w:rPr>
          <w:b w:val="0"/>
          <w:sz w:val="21"/>
          <w:szCs w:val="21"/>
        </w:rPr>
        <w:t>9．如乙方提供的设备设有维修软件密码，乙方保证无条件地为甲方永久免费打开，直至</w:t>
      </w:r>
      <w:proofErr w:type="gramStart"/>
      <w:r w:rsidRPr="0070679D">
        <w:rPr>
          <w:b w:val="0"/>
          <w:sz w:val="21"/>
          <w:szCs w:val="21"/>
        </w:rPr>
        <w:t>最</w:t>
      </w:r>
      <w:proofErr w:type="gramEnd"/>
      <w:r w:rsidRPr="0070679D">
        <w:rPr>
          <w:b w:val="0"/>
          <w:spacing w:val="-1"/>
          <w:sz w:val="21"/>
          <w:szCs w:val="21"/>
        </w:rPr>
        <w:t>底层维修</w:t>
      </w:r>
      <w:r w:rsidRPr="0070679D">
        <w:rPr>
          <w:b w:val="0"/>
          <w:spacing w:val="-9"/>
          <w:sz w:val="21"/>
          <w:szCs w:val="21"/>
        </w:rPr>
        <w:t>模式。</w:t>
      </w:r>
    </w:p>
    <w:p w14:paraId="7AD8A3F2" w14:textId="77777777" w:rsidR="00D22234" w:rsidRPr="0070679D" w:rsidRDefault="00D22234" w:rsidP="00D22234">
      <w:pPr>
        <w:pStyle w:val="a7"/>
        <w:ind w:left="1" w:right="110" w:firstLine="16"/>
        <w:rPr>
          <w:b w:val="0"/>
          <w:sz w:val="21"/>
          <w:szCs w:val="21"/>
        </w:rPr>
      </w:pPr>
      <w:r w:rsidRPr="0070679D">
        <w:rPr>
          <w:b w:val="0"/>
          <w:spacing w:val="-1"/>
          <w:sz w:val="21"/>
          <w:szCs w:val="21"/>
        </w:rPr>
        <w:t>10．若该设备涉及网络问题，甲方只负责提供一个网络接口，设备内部的局域网建设由乙方负责提</w:t>
      </w:r>
      <w:r w:rsidRPr="0070679D">
        <w:rPr>
          <w:b w:val="0"/>
          <w:spacing w:val="-11"/>
          <w:sz w:val="21"/>
          <w:szCs w:val="21"/>
        </w:rPr>
        <w:t>供。</w:t>
      </w:r>
    </w:p>
    <w:p w14:paraId="64167F29" w14:textId="77777777" w:rsidR="00D22234" w:rsidRPr="0070679D" w:rsidRDefault="00D22234" w:rsidP="00D22234">
      <w:pPr>
        <w:pStyle w:val="a7"/>
        <w:ind w:right="110" w:firstLine="17"/>
        <w:rPr>
          <w:b w:val="0"/>
          <w:sz w:val="21"/>
          <w:szCs w:val="21"/>
        </w:rPr>
      </w:pPr>
      <w:r w:rsidRPr="0070679D">
        <w:rPr>
          <w:b w:val="0"/>
          <w:spacing w:val="-1"/>
          <w:sz w:val="21"/>
          <w:szCs w:val="21"/>
        </w:rPr>
        <w:t>11．乙方须免费开放所投产品的所有输入输出接口，并能与采购人现有网络及信</w:t>
      </w:r>
      <w:r w:rsidRPr="0070679D">
        <w:rPr>
          <w:b w:val="0"/>
          <w:spacing w:val="-2"/>
          <w:sz w:val="21"/>
          <w:szCs w:val="21"/>
        </w:rPr>
        <w:t>息系统对接，如接入第三方系统产生费用，该费用由乙方承担。</w:t>
      </w:r>
    </w:p>
    <w:p w14:paraId="4E1938A9" w14:textId="77777777" w:rsidR="00D22234" w:rsidRPr="0070679D" w:rsidRDefault="00D22234" w:rsidP="00D22234">
      <w:pPr>
        <w:pStyle w:val="a7"/>
        <w:ind w:left="45"/>
        <w:outlineLvl w:val="2"/>
        <w:rPr>
          <w:b w:val="0"/>
          <w:sz w:val="21"/>
          <w:szCs w:val="21"/>
        </w:rPr>
      </w:pPr>
      <w:r w:rsidRPr="0070679D">
        <w:rPr>
          <w:b w:val="0"/>
          <w:spacing w:val="-2"/>
          <w:sz w:val="21"/>
          <w:szCs w:val="21"/>
        </w:rPr>
        <w:t>八、各方的权利与义务</w:t>
      </w:r>
    </w:p>
    <w:p w14:paraId="389F9365" w14:textId="77777777" w:rsidR="00D22234" w:rsidRPr="0070679D" w:rsidRDefault="00D22234" w:rsidP="00D22234">
      <w:pPr>
        <w:pStyle w:val="a7"/>
        <w:ind w:left="47"/>
        <w:rPr>
          <w:b w:val="0"/>
          <w:sz w:val="21"/>
          <w:szCs w:val="21"/>
        </w:rPr>
      </w:pPr>
      <w:r w:rsidRPr="0070679D">
        <w:rPr>
          <w:b w:val="0"/>
          <w:spacing w:val="-3"/>
          <w:sz w:val="21"/>
          <w:szCs w:val="21"/>
        </w:rPr>
        <w:t>（一）甲方权利义务</w:t>
      </w:r>
    </w:p>
    <w:p w14:paraId="5CE66806" w14:textId="77777777" w:rsidR="00D22234" w:rsidRPr="0070679D" w:rsidRDefault="00D22234" w:rsidP="00D22234">
      <w:pPr>
        <w:pStyle w:val="a7"/>
        <w:ind w:left="58"/>
        <w:rPr>
          <w:b w:val="0"/>
          <w:sz w:val="21"/>
          <w:szCs w:val="21"/>
        </w:rPr>
      </w:pPr>
      <w:r w:rsidRPr="0070679D">
        <w:rPr>
          <w:b w:val="0"/>
          <w:spacing w:val="-3"/>
          <w:sz w:val="21"/>
          <w:szCs w:val="21"/>
        </w:rPr>
        <w:t>1.按合同约定支付货款。</w:t>
      </w:r>
    </w:p>
    <w:p w14:paraId="0E31A252" w14:textId="77777777" w:rsidR="00D22234" w:rsidRPr="0070679D" w:rsidRDefault="00D22234" w:rsidP="00D22234">
      <w:pPr>
        <w:pStyle w:val="a7"/>
        <w:ind w:left="47"/>
        <w:rPr>
          <w:b w:val="0"/>
          <w:sz w:val="21"/>
          <w:szCs w:val="21"/>
        </w:rPr>
      </w:pPr>
      <w:r w:rsidRPr="0070679D">
        <w:rPr>
          <w:b w:val="0"/>
          <w:spacing w:val="-3"/>
          <w:sz w:val="21"/>
          <w:szCs w:val="21"/>
        </w:rPr>
        <w:t>（二）乙方权利义务</w:t>
      </w:r>
    </w:p>
    <w:p w14:paraId="212CEC19" w14:textId="77777777" w:rsidR="00D22234" w:rsidRPr="0070679D" w:rsidRDefault="00D22234" w:rsidP="00D22234">
      <w:pPr>
        <w:pStyle w:val="a7"/>
        <w:ind w:left="19" w:right="110" w:hanging="1"/>
        <w:rPr>
          <w:b w:val="0"/>
          <w:sz w:val="21"/>
          <w:szCs w:val="21"/>
        </w:rPr>
      </w:pPr>
      <w:r w:rsidRPr="0070679D">
        <w:rPr>
          <w:b w:val="0"/>
          <w:sz w:val="21"/>
          <w:szCs w:val="21"/>
        </w:rPr>
        <w:t>1.负责并自行承担设备（物资）采购过程中的所有报价风险。本合同一经签订，乙方任何原因导致</w:t>
      </w:r>
      <w:r w:rsidRPr="0070679D">
        <w:rPr>
          <w:b w:val="0"/>
          <w:spacing w:val="-3"/>
          <w:sz w:val="21"/>
          <w:szCs w:val="21"/>
        </w:rPr>
        <w:t>的报价漏项、缺项等的后果均由乙方自行承担。</w:t>
      </w:r>
    </w:p>
    <w:p w14:paraId="536A396C" w14:textId="77777777" w:rsidR="00D22234" w:rsidRPr="0070679D" w:rsidRDefault="00D22234" w:rsidP="00D22234">
      <w:pPr>
        <w:pStyle w:val="a7"/>
        <w:ind w:left="4"/>
        <w:rPr>
          <w:b w:val="0"/>
          <w:sz w:val="21"/>
          <w:szCs w:val="21"/>
        </w:rPr>
      </w:pPr>
      <w:r w:rsidRPr="0070679D">
        <w:rPr>
          <w:b w:val="0"/>
          <w:sz w:val="21"/>
          <w:szCs w:val="21"/>
        </w:rPr>
        <w:t>2.保证所供产品符合合同要求，不得弄虚作假、不得提供假冒伪劣产品</w:t>
      </w:r>
      <w:r w:rsidRPr="0070679D">
        <w:rPr>
          <w:b w:val="0"/>
          <w:spacing w:val="-1"/>
          <w:sz w:val="21"/>
          <w:szCs w:val="21"/>
        </w:rPr>
        <w:t>或任意提供合同外产品。</w:t>
      </w:r>
    </w:p>
    <w:p w14:paraId="2D29C2DF" w14:textId="77777777" w:rsidR="00D22234" w:rsidRPr="0070679D" w:rsidRDefault="00D22234" w:rsidP="00D22234">
      <w:pPr>
        <w:pStyle w:val="a7"/>
        <w:ind w:left="23" w:right="110" w:hanging="17"/>
        <w:rPr>
          <w:b w:val="0"/>
          <w:sz w:val="21"/>
          <w:szCs w:val="21"/>
        </w:rPr>
      </w:pPr>
      <w:r w:rsidRPr="0070679D">
        <w:rPr>
          <w:b w:val="0"/>
          <w:spacing w:val="1"/>
          <w:sz w:val="21"/>
          <w:szCs w:val="21"/>
        </w:rPr>
        <w:t>3.服从甲方的规章制度和现场管理，并按照</w:t>
      </w:r>
      <w:r w:rsidRPr="0070679D">
        <w:rPr>
          <w:b w:val="0"/>
          <w:sz w:val="21"/>
          <w:szCs w:val="21"/>
        </w:rPr>
        <w:t>合同要求办理相关设备（物资）的到货验收手续。本合</w:t>
      </w:r>
      <w:r w:rsidRPr="0070679D">
        <w:rPr>
          <w:b w:val="0"/>
          <w:spacing w:val="-2"/>
          <w:sz w:val="21"/>
          <w:szCs w:val="21"/>
        </w:rPr>
        <w:t>同采购设备（物资）未办理验收交接手续前，相关资产的风险由乙方承担。</w:t>
      </w:r>
    </w:p>
    <w:p w14:paraId="3625A84C" w14:textId="77777777" w:rsidR="00D22234" w:rsidRPr="0070679D" w:rsidRDefault="00D22234" w:rsidP="00D22234">
      <w:pPr>
        <w:pStyle w:val="a7"/>
        <w:ind w:right="110"/>
        <w:rPr>
          <w:b w:val="0"/>
          <w:sz w:val="21"/>
          <w:szCs w:val="21"/>
        </w:rPr>
      </w:pPr>
      <w:r w:rsidRPr="0070679D">
        <w:rPr>
          <w:b w:val="0"/>
          <w:spacing w:val="1"/>
          <w:sz w:val="21"/>
          <w:szCs w:val="21"/>
        </w:rPr>
        <w:t>4.完善安全质量保证措施，乙方自行承担其履行合</w:t>
      </w:r>
      <w:r w:rsidRPr="0070679D">
        <w:rPr>
          <w:b w:val="0"/>
          <w:sz w:val="21"/>
          <w:szCs w:val="21"/>
        </w:rPr>
        <w:t>同过程产生的所有费用和造成的任何财产和人身损失。乙方及乙方所有员工必须履行安全责任义务，按规范流程提供商品或</w:t>
      </w:r>
      <w:r w:rsidRPr="0070679D">
        <w:rPr>
          <w:b w:val="0"/>
          <w:spacing w:val="-1"/>
          <w:sz w:val="21"/>
          <w:szCs w:val="21"/>
        </w:rPr>
        <w:t>服务。如因乙方及其员</w:t>
      </w:r>
      <w:r w:rsidRPr="0070679D">
        <w:rPr>
          <w:b w:val="0"/>
          <w:sz w:val="21"/>
          <w:szCs w:val="21"/>
        </w:rPr>
        <w:t>工安全责任或义务履行不到位，引起甲方或</w:t>
      </w:r>
      <w:proofErr w:type="gramStart"/>
      <w:r w:rsidRPr="0070679D">
        <w:rPr>
          <w:b w:val="0"/>
          <w:sz w:val="21"/>
          <w:szCs w:val="21"/>
        </w:rPr>
        <w:t>合同外其他方</w:t>
      </w:r>
      <w:proofErr w:type="gramEnd"/>
      <w:r w:rsidRPr="0070679D">
        <w:rPr>
          <w:b w:val="0"/>
          <w:sz w:val="21"/>
          <w:szCs w:val="21"/>
        </w:rPr>
        <w:t>人身伤害、机器损</w:t>
      </w:r>
      <w:r w:rsidRPr="0070679D">
        <w:rPr>
          <w:b w:val="0"/>
          <w:spacing w:val="-1"/>
          <w:sz w:val="21"/>
          <w:szCs w:val="21"/>
        </w:rPr>
        <w:t>毁以及财产损失等，由乙方承担一切后果及责任（包括但不限于赔偿责任及由此对甲方、</w:t>
      </w:r>
      <w:proofErr w:type="gramStart"/>
      <w:r w:rsidRPr="0070679D">
        <w:rPr>
          <w:b w:val="0"/>
          <w:spacing w:val="-1"/>
          <w:sz w:val="21"/>
          <w:szCs w:val="21"/>
        </w:rPr>
        <w:t>合同外其他方</w:t>
      </w:r>
      <w:proofErr w:type="gramEnd"/>
      <w:r w:rsidRPr="0070679D">
        <w:rPr>
          <w:b w:val="0"/>
          <w:spacing w:val="-1"/>
          <w:sz w:val="21"/>
          <w:szCs w:val="21"/>
        </w:rPr>
        <w:t>造成的影响等）。</w:t>
      </w:r>
    </w:p>
    <w:p w14:paraId="5DB649CB" w14:textId="77777777" w:rsidR="00D22234" w:rsidRPr="0070679D" w:rsidRDefault="00D22234" w:rsidP="00D22234">
      <w:pPr>
        <w:pStyle w:val="a7"/>
        <w:ind w:left="7"/>
        <w:rPr>
          <w:b w:val="0"/>
          <w:sz w:val="21"/>
          <w:szCs w:val="21"/>
        </w:rPr>
      </w:pPr>
      <w:r w:rsidRPr="0070679D">
        <w:rPr>
          <w:b w:val="0"/>
          <w:spacing w:val="-2"/>
          <w:sz w:val="21"/>
          <w:szCs w:val="21"/>
        </w:rPr>
        <w:t>九、违约责任</w:t>
      </w:r>
    </w:p>
    <w:p w14:paraId="3539D6F3" w14:textId="77777777" w:rsidR="00D22234" w:rsidRPr="0070679D" w:rsidRDefault="00D22234" w:rsidP="00D22234">
      <w:pPr>
        <w:pStyle w:val="a7"/>
        <w:ind w:right="110" w:firstLine="17"/>
        <w:rPr>
          <w:b w:val="0"/>
          <w:sz w:val="21"/>
          <w:szCs w:val="21"/>
        </w:rPr>
      </w:pPr>
      <w:r w:rsidRPr="0070679D">
        <w:rPr>
          <w:b w:val="0"/>
          <w:spacing w:val="-1"/>
          <w:sz w:val="21"/>
          <w:szCs w:val="21"/>
        </w:rPr>
        <w:t>1.自本协议生效之日起，双方应严格依约履行。若任何一方违反本协议规定，应赔偿由此给其他方</w:t>
      </w:r>
      <w:r w:rsidRPr="0070679D">
        <w:rPr>
          <w:b w:val="0"/>
          <w:spacing w:val="-6"/>
          <w:sz w:val="21"/>
          <w:szCs w:val="21"/>
        </w:rPr>
        <w:t>造</w:t>
      </w:r>
      <w:r w:rsidRPr="0070679D">
        <w:rPr>
          <w:b w:val="0"/>
          <w:spacing w:val="-6"/>
          <w:sz w:val="21"/>
          <w:szCs w:val="21"/>
        </w:rPr>
        <w:lastRenderedPageBreak/>
        <w:t>成的损失。</w:t>
      </w:r>
    </w:p>
    <w:p w14:paraId="06F7F8D4" w14:textId="77777777" w:rsidR="00D22234" w:rsidRPr="0070679D" w:rsidRDefault="00D22234" w:rsidP="00D22234">
      <w:pPr>
        <w:pStyle w:val="a7"/>
        <w:ind w:left="19" w:right="17" w:hanging="15"/>
        <w:rPr>
          <w:b w:val="0"/>
          <w:sz w:val="21"/>
          <w:szCs w:val="21"/>
        </w:rPr>
      </w:pPr>
      <w:r w:rsidRPr="0070679D">
        <w:rPr>
          <w:b w:val="0"/>
          <w:spacing w:val="-1"/>
          <w:sz w:val="21"/>
          <w:szCs w:val="21"/>
        </w:rPr>
        <w:t>2.如果乙方没有按照合同规定时间交货的，每逾期一日，乙</w:t>
      </w:r>
      <w:r w:rsidRPr="0070679D">
        <w:rPr>
          <w:b w:val="0"/>
          <w:spacing w:val="-2"/>
          <w:sz w:val="21"/>
          <w:szCs w:val="21"/>
        </w:rPr>
        <w:t>方应按逾期交付货物价款总值的1%计算</w:t>
      </w:r>
      <w:r w:rsidRPr="0070679D">
        <w:rPr>
          <w:b w:val="0"/>
          <w:spacing w:val="2"/>
          <w:sz w:val="21"/>
          <w:szCs w:val="21"/>
        </w:rPr>
        <w:t>,向甲方支付逾期交货违约金，但该违约金总额不超过合同总金额的30%。乙方延</w:t>
      </w:r>
      <w:r w:rsidRPr="0070679D">
        <w:rPr>
          <w:b w:val="0"/>
          <w:spacing w:val="1"/>
          <w:sz w:val="21"/>
          <w:szCs w:val="21"/>
        </w:rPr>
        <w:t>期交货10日以上的</w:t>
      </w:r>
      <w:r w:rsidRPr="0070679D">
        <w:rPr>
          <w:b w:val="0"/>
          <w:spacing w:val="5"/>
          <w:sz w:val="21"/>
          <w:szCs w:val="21"/>
        </w:rPr>
        <w:t>,则视为乙方不能交货，甲方有权因此解除本</w:t>
      </w:r>
      <w:r w:rsidRPr="0070679D">
        <w:rPr>
          <w:b w:val="0"/>
          <w:spacing w:val="4"/>
          <w:sz w:val="21"/>
          <w:szCs w:val="21"/>
        </w:rPr>
        <w:t>合同。</w:t>
      </w:r>
    </w:p>
    <w:p w14:paraId="72119A9B" w14:textId="77777777" w:rsidR="00D22234" w:rsidRPr="0070679D" w:rsidRDefault="00D22234" w:rsidP="00D22234">
      <w:pPr>
        <w:pStyle w:val="a7"/>
        <w:ind w:left="6"/>
        <w:rPr>
          <w:b w:val="0"/>
          <w:sz w:val="21"/>
          <w:szCs w:val="21"/>
        </w:rPr>
      </w:pPr>
      <w:r w:rsidRPr="0070679D">
        <w:rPr>
          <w:b w:val="0"/>
          <w:spacing w:val="-1"/>
          <w:sz w:val="21"/>
          <w:szCs w:val="21"/>
        </w:rPr>
        <w:t>3.乙方向甲方提供假冒伪劣产品的，乙方按本批次所购产品金额的10倍向甲方支付违约金。</w:t>
      </w:r>
    </w:p>
    <w:p w14:paraId="286511FD" w14:textId="77777777" w:rsidR="00D22234" w:rsidRPr="0070679D" w:rsidRDefault="00D22234" w:rsidP="00D22234">
      <w:pPr>
        <w:pStyle w:val="a7"/>
        <w:ind w:left="1" w:right="110" w:hanging="1"/>
        <w:rPr>
          <w:b w:val="0"/>
          <w:sz w:val="21"/>
          <w:szCs w:val="21"/>
        </w:rPr>
      </w:pPr>
      <w:r w:rsidRPr="0070679D">
        <w:rPr>
          <w:b w:val="0"/>
          <w:sz w:val="21"/>
          <w:szCs w:val="21"/>
        </w:rPr>
        <w:t>4.乙方对本合同所约定的设备价格负责，如果产生与设备价值、成本相关的任何法律纠纷由乙方承</w:t>
      </w:r>
      <w:r w:rsidRPr="0070679D">
        <w:rPr>
          <w:b w:val="0"/>
          <w:spacing w:val="-3"/>
          <w:sz w:val="21"/>
          <w:szCs w:val="21"/>
        </w:rPr>
        <w:t>担，甲方不承担任何相关法律责任。</w:t>
      </w:r>
    </w:p>
    <w:p w14:paraId="486FDD1E" w14:textId="77777777" w:rsidR="00D22234" w:rsidRPr="0070679D" w:rsidRDefault="00D22234" w:rsidP="00D22234">
      <w:pPr>
        <w:pStyle w:val="a7"/>
        <w:ind w:left="2" w:right="110" w:firstLine="3"/>
        <w:rPr>
          <w:b w:val="0"/>
          <w:sz w:val="21"/>
          <w:szCs w:val="21"/>
        </w:rPr>
      </w:pPr>
      <w:r w:rsidRPr="0070679D">
        <w:rPr>
          <w:b w:val="0"/>
          <w:sz w:val="21"/>
          <w:szCs w:val="21"/>
        </w:rPr>
        <w:t>5.如乙方的违约行为致使任何第三方（包括但不限于任何人身财产权利）权利被侵害，第三方向甲</w:t>
      </w:r>
      <w:r w:rsidRPr="0070679D">
        <w:rPr>
          <w:b w:val="0"/>
          <w:spacing w:val="-3"/>
          <w:sz w:val="21"/>
          <w:szCs w:val="21"/>
        </w:rPr>
        <w:t>方索偿后，甲方有权向乙方追偿，并加收合同总金额的30%的违约金。</w:t>
      </w:r>
    </w:p>
    <w:p w14:paraId="0682A94F" w14:textId="77777777" w:rsidR="00D22234" w:rsidRPr="0070679D" w:rsidRDefault="00D22234" w:rsidP="00D22234">
      <w:pPr>
        <w:pStyle w:val="a7"/>
        <w:ind w:left="1" w:firstLine="1"/>
        <w:rPr>
          <w:b w:val="0"/>
          <w:sz w:val="21"/>
          <w:szCs w:val="21"/>
        </w:rPr>
      </w:pPr>
      <w:r w:rsidRPr="0070679D">
        <w:rPr>
          <w:b w:val="0"/>
          <w:sz w:val="21"/>
          <w:szCs w:val="21"/>
        </w:rPr>
        <w:t>6.乙方其他违约行为的，乙方按照自本合同生效之日起至违约事项尚未消除期间甲方向乙方购货总</w:t>
      </w:r>
      <w:r w:rsidRPr="0070679D">
        <w:rPr>
          <w:b w:val="0"/>
          <w:spacing w:val="-1"/>
          <w:sz w:val="21"/>
          <w:szCs w:val="21"/>
        </w:rPr>
        <w:t>额的30%计算，向甲方支付违约金。如果乙方违约，在收到甲方通知后的10日内没有</w:t>
      </w:r>
      <w:r w:rsidRPr="0070679D">
        <w:rPr>
          <w:b w:val="0"/>
          <w:spacing w:val="-2"/>
          <w:sz w:val="21"/>
          <w:szCs w:val="21"/>
        </w:rPr>
        <w:t>或拒不承担违约责任的，则甲方有权从尚未支付乙方的购货价款中扣回违约金。</w:t>
      </w:r>
    </w:p>
    <w:p w14:paraId="5DA5F445" w14:textId="77777777" w:rsidR="00D22234" w:rsidRPr="0070679D" w:rsidRDefault="00D22234" w:rsidP="00D22234">
      <w:pPr>
        <w:pStyle w:val="a7"/>
        <w:ind w:left="7" w:right="110"/>
        <w:rPr>
          <w:b w:val="0"/>
          <w:sz w:val="21"/>
          <w:szCs w:val="21"/>
        </w:rPr>
      </w:pPr>
      <w:r w:rsidRPr="0070679D">
        <w:rPr>
          <w:b w:val="0"/>
          <w:sz w:val="21"/>
          <w:szCs w:val="21"/>
        </w:rPr>
        <w:t>7.因乙方的违约行为给甲方造成损失的（包括所有直接和间接损失），如果违约金不足以补</w:t>
      </w:r>
      <w:r w:rsidRPr="0070679D">
        <w:rPr>
          <w:b w:val="0"/>
          <w:spacing w:val="-1"/>
          <w:sz w:val="21"/>
          <w:szCs w:val="21"/>
        </w:rPr>
        <w:t>偿该损失部分的，甲方有权继续要求乙方赔偿甲方所有实际损</w:t>
      </w:r>
      <w:r w:rsidRPr="0070679D">
        <w:rPr>
          <w:b w:val="0"/>
          <w:spacing w:val="-2"/>
          <w:sz w:val="21"/>
          <w:szCs w:val="21"/>
        </w:rPr>
        <w:t>失，并保留申诉的权利。</w:t>
      </w:r>
    </w:p>
    <w:p w14:paraId="4298DA3A" w14:textId="77777777" w:rsidR="00D22234" w:rsidRPr="0070679D" w:rsidRDefault="00D22234" w:rsidP="00D22234">
      <w:pPr>
        <w:pStyle w:val="a7"/>
        <w:ind w:left="19" w:right="110" w:hanging="17"/>
        <w:rPr>
          <w:b w:val="0"/>
          <w:sz w:val="21"/>
          <w:szCs w:val="21"/>
        </w:rPr>
      </w:pPr>
      <w:r w:rsidRPr="0070679D">
        <w:rPr>
          <w:b w:val="0"/>
          <w:sz w:val="21"/>
          <w:szCs w:val="21"/>
        </w:rPr>
        <w:t>8.以上各项违约事项相互独立，各项违约金可叠加给付，支付违约金并不影响乙方继续履行本协议</w:t>
      </w:r>
      <w:r w:rsidRPr="0070679D">
        <w:rPr>
          <w:b w:val="0"/>
          <w:spacing w:val="-2"/>
          <w:sz w:val="21"/>
          <w:szCs w:val="21"/>
        </w:rPr>
        <w:t>的其他各项义务（包括但不限于在甲方要求下继续履行本协议、赔偿损失等义务）。</w:t>
      </w:r>
    </w:p>
    <w:p w14:paraId="7CF8B0C4" w14:textId="77777777" w:rsidR="00D22234" w:rsidRPr="0070679D" w:rsidRDefault="00D22234" w:rsidP="00D22234">
      <w:pPr>
        <w:pStyle w:val="a7"/>
        <w:ind w:left="2" w:right="110"/>
        <w:rPr>
          <w:b w:val="0"/>
          <w:sz w:val="21"/>
          <w:szCs w:val="21"/>
        </w:rPr>
      </w:pPr>
      <w:r w:rsidRPr="0070679D">
        <w:rPr>
          <w:b w:val="0"/>
          <w:sz w:val="21"/>
          <w:szCs w:val="21"/>
        </w:rPr>
        <w:t>9.乙方若违反本协议第二条第二款、第三条、第四条、第九条第二至五款、第十条、第十三条及第</w:t>
      </w:r>
      <w:r w:rsidRPr="0070679D">
        <w:rPr>
          <w:b w:val="0"/>
          <w:spacing w:val="-1"/>
          <w:sz w:val="21"/>
          <w:szCs w:val="21"/>
        </w:rPr>
        <w:t>十四条均视为对本协议的重大违约，甲方随时有权书面通知乙方立即</w:t>
      </w:r>
      <w:r w:rsidRPr="0070679D">
        <w:rPr>
          <w:b w:val="0"/>
          <w:spacing w:val="-2"/>
          <w:sz w:val="21"/>
          <w:szCs w:val="21"/>
        </w:rPr>
        <w:t>解除本协议。</w:t>
      </w:r>
    </w:p>
    <w:p w14:paraId="6BA25D44" w14:textId="77777777" w:rsidR="00D22234" w:rsidRPr="0070679D" w:rsidRDefault="00D22234" w:rsidP="00D22234">
      <w:pPr>
        <w:pStyle w:val="a7"/>
        <w:ind w:left="2"/>
        <w:rPr>
          <w:b w:val="0"/>
          <w:spacing w:val="-2"/>
          <w:sz w:val="21"/>
          <w:szCs w:val="21"/>
        </w:rPr>
      </w:pPr>
      <w:r w:rsidRPr="0070679D">
        <w:rPr>
          <w:b w:val="0"/>
          <w:spacing w:val="-2"/>
          <w:sz w:val="21"/>
          <w:szCs w:val="21"/>
        </w:rPr>
        <w:t>十、廉洁条款</w:t>
      </w:r>
    </w:p>
    <w:p w14:paraId="4EE0E287" w14:textId="77777777" w:rsidR="00D22234" w:rsidRPr="0070679D" w:rsidRDefault="00D22234" w:rsidP="00D22234">
      <w:pPr>
        <w:pStyle w:val="a7"/>
        <w:ind w:left="2"/>
        <w:rPr>
          <w:b w:val="0"/>
          <w:sz w:val="21"/>
          <w:szCs w:val="21"/>
        </w:rPr>
      </w:pPr>
      <w:r w:rsidRPr="0070679D">
        <w:rPr>
          <w:b w:val="0"/>
          <w:spacing w:val="-3"/>
          <w:sz w:val="21"/>
          <w:szCs w:val="21"/>
        </w:rPr>
        <w:t>甲乙双方须遵守《南京鼓楼医院物资购销廉洁条例》，条例内容如下：</w:t>
      </w:r>
    </w:p>
    <w:p w14:paraId="245F3361" w14:textId="77777777" w:rsidR="00D22234" w:rsidRPr="0070679D" w:rsidRDefault="00D22234" w:rsidP="00D22234">
      <w:pPr>
        <w:pStyle w:val="a7"/>
        <w:ind w:left="4" w:right="112" w:hanging="1"/>
        <w:rPr>
          <w:b w:val="0"/>
          <w:sz w:val="21"/>
          <w:szCs w:val="21"/>
        </w:rPr>
      </w:pPr>
      <w:r w:rsidRPr="0070679D">
        <w:rPr>
          <w:b w:val="0"/>
          <w:sz w:val="21"/>
          <w:szCs w:val="21"/>
        </w:rPr>
        <w:t>为进一步加强医疗卫生行风建设，规范医疗卫生机构购销行为，有效</w:t>
      </w:r>
      <w:r w:rsidRPr="0070679D">
        <w:rPr>
          <w:b w:val="0"/>
          <w:spacing w:val="-1"/>
          <w:sz w:val="21"/>
          <w:szCs w:val="21"/>
        </w:rPr>
        <w:t>防范商业贿赂行为，营造公平</w:t>
      </w:r>
      <w:r w:rsidRPr="0070679D">
        <w:rPr>
          <w:b w:val="0"/>
          <w:spacing w:val="-2"/>
          <w:sz w:val="21"/>
          <w:szCs w:val="21"/>
        </w:rPr>
        <w:t>交易、诚实守信的购销环境，南京鼓楼医院特制定本条例，以资合同各方共同遵守：</w:t>
      </w:r>
    </w:p>
    <w:p w14:paraId="7342DE03" w14:textId="77777777" w:rsidR="00D22234" w:rsidRPr="0070679D" w:rsidRDefault="00D22234" w:rsidP="00D22234">
      <w:pPr>
        <w:pStyle w:val="a7"/>
        <w:ind w:left="17"/>
        <w:rPr>
          <w:b w:val="0"/>
          <w:sz w:val="21"/>
          <w:szCs w:val="21"/>
        </w:rPr>
      </w:pPr>
      <w:r w:rsidRPr="0070679D">
        <w:rPr>
          <w:b w:val="0"/>
          <w:sz w:val="21"/>
          <w:szCs w:val="21"/>
        </w:rPr>
        <w:t>1.合同各方按照《民法典》及购销廉洁条例约定购销药品、医用设备、医用耗材及行政办公物资等</w:t>
      </w:r>
      <w:r w:rsidRPr="0070679D">
        <w:rPr>
          <w:b w:val="0"/>
          <w:position w:val="-1"/>
          <w:sz w:val="21"/>
          <w:szCs w:val="21"/>
        </w:rPr>
        <w:t>。</w:t>
      </w:r>
    </w:p>
    <w:p w14:paraId="674C07C2" w14:textId="77777777" w:rsidR="00D22234" w:rsidRPr="0070679D" w:rsidRDefault="00D22234" w:rsidP="00D22234">
      <w:pPr>
        <w:pStyle w:val="a7"/>
        <w:ind w:left="5" w:right="112" w:hanging="2"/>
        <w:rPr>
          <w:b w:val="0"/>
          <w:sz w:val="21"/>
          <w:szCs w:val="21"/>
        </w:rPr>
      </w:pPr>
      <w:r w:rsidRPr="0070679D">
        <w:rPr>
          <w:b w:val="0"/>
          <w:sz w:val="21"/>
          <w:szCs w:val="21"/>
        </w:rPr>
        <w:t>2.甲方应当严格执行产品购销合同验收、入库制度，对采购产品及发票进行查验，不得违反有关规</w:t>
      </w:r>
      <w:r w:rsidRPr="0070679D">
        <w:rPr>
          <w:b w:val="0"/>
          <w:spacing w:val="-2"/>
          <w:sz w:val="21"/>
          <w:szCs w:val="21"/>
        </w:rPr>
        <w:t>定进行合同外采购、违价采购或从非规定渠道采购。</w:t>
      </w:r>
    </w:p>
    <w:p w14:paraId="6AD28241" w14:textId="77777777" w:rsidR="00D22234" w:rsidRPr="0070679D" w:rsidRDefault="00D22234" w:rsidP="00D22234">
      <w:pPr>
        <w:pStyle w:val="a7"/>
        <w:ind w:left="1" w:right="112" w:firstLine="3"/>
        <w:rPr>
          <w:b w:val="0"/>
          <w:sz w:val="21"/>
          <w:szCs w:val="21"/>
        </w:rPr>
      </w:pPr>
      <w:r w:rsidRPr="0070679D">
        <w:rPr>
          <w:b w:val="0"/>
          <w:sz w:val="21"/>
          <w:szCs w:val="21"/>
        </w:rPr>
        <w:t>3.甲方严禁接受乙方以任何名义、形式给予的回扣，不得将接受捐赠资助与采购挂钩。甲方工作人员不得参加乙方安排并支付费用的营业性娱乐场所的娱乐活动，不得以任</w:t>
      </w:r>
      <w:r w:rsidRPr="0070679D">
        <w:rPr>
          <w:b w:val="0"/>
          <w:spacing w:val="-1"/>
          <w:sz w:val="21"/>
          <w:szCs w:val="21"/>
        </w:rPr>
        <w:t>何形式向乙方索要现金、</w:t>
      </w:r>
      <w:r w:rsidRPr="0070679D">
        <w:rPr>
          <w:b w:val="0"/>
          <w:sz w:val="21"/>
          <w:szCs w:val="21"/>
        </w:rPr>
        <w:t>有价证券、支付凭证和贵重礼品等。被迫接受乙方给予的钱物，应</w:t>
      </w:r>
      <w:proofErr w:type="gramStart"/>
      <w:r w:rsidRPr="0070679D">
        <w:rPr>
          <w:b w:val="0"/>
          <w:sz w:val="21"/>
          <w:szCs w:val="21"/>
        </w:rPr>
        <w:t>予退</w:t>
      </w:r>
      <w:proofErr w:type="gramEnd"/>
      <w:r w:rsidRPr="0070679D">
        <w:rPr>
          <w:b w:val="0"/>
          <w:sz w:val="21"/>
          <w:szCs w:val="21"/>
        </w:rPr>
        <w:t>还</w:t>
      </w:r>
      <w:r w:rsidRPr="0070679D">
        <w:rPr>
          <w:b w:val="0"/>
          <w:spacing w:val="-1"/>
          <w:sz w:val="21"/>
          <w:szCs w:val="21"/>
        </w:rPr>
        <w:t>，无法退还的，有责任如</w:t>
      </w:r>
      <w:r w:rsidRPr="0070679D">
        <w:rPr>
          <w:b w:val="0"/>
          <w:spacing w:val="-3"/>
          <w:sz w:val="21"/>
          <w:szCs w:val="21"/>
        </w:rPr>
        <w:t>实向纪检监察部门反映情况。</w:t>
      </w:r>
    </w:p>
    <w:p w14:paraId="28DBDD38" w14:textId="77777777" w:rsidR="00D22234" w:rsidRPr="0070679D" w:rsidRDefault="00D22234" w:rsidP="00D22234">
      <w:pPr>
        <w:pStyle w:val="a7"/>
        <w:ind w:right="112"/>
        <w:rPr>
          <w:b w:val="0"/>
          <w:sz w:val="21"/>
          <w:szCs w:val="21"/>
        </w:rPr>
      </w:pPr>
      <w:r w:rsidRPr="0070679D">
        <w:rPr>
          <w:b w:val="0"/>
          <w:sz w:val="21"/>
          <w:szCs w:val="21"/>
        </w:rPr>
        <w:t>4.甲方严禁利用任何途径和方式，为乙方统计医师个人及临床科室有关产品用量信息，或为乙方统</w:t>
      </w:r>
      <w:r w:rsidRPr="0070679D">
        <w:rPr>
          <w:b w:val="0"/>
          <w:spacing w:val="-6"/>
          <w:sz w:val="21"/>
          <w:szCs w:val="21"/>
        </w:rPr>
        <w:t>计提供便利。</w:t>
      </w:r>
    </w:p>
    <w:p w14:paraId="15C26C83" w14:textId="77777777" w:rsidR="00D22234" w:rsidRPr="0070679D" w:rsidRDefault="00D22234" w:rsidP="00D22234">
      <w:pPr>
        <w:pStyle w:val="a7"/>
        <w:ind w:right="112" w:firstLine="4"/>
        <w:rPr>
          <w:b w:val="0"/>
          <w:sz w:val="21"/>
          <w:szCs w:val="21"/>
        </w:rPr>
      </w:pPr>
      <w:r w:rsidRPr="0070679D">
        <w:rPr>
          <w:b w:val="0"/>
          <w:sz w:val="21"/>
          <w:szCs w:val="21"/>
        </w:rPr>
        <w:t>5.乙方不得以回扣、宴请等方式影响甲方工作人员采购或使用产品的选择权，不得在学术活动中提</w:t>
      </w:r>
      <w:r w:rsidRPr="0070679D">
        <w:rPr>
          <w:b w:val="0"/>
          <w:spacing w:val="-3"/>
          <w:sz w:val="21"/>
          <w:szCs w:val="21"/>
        </w:rPr>
        <w:t>供旅游、超标准支付食宿费用。</w:t>
      </w:r>
    </w:p>
    <w:p w14:paraId="5EC995C9" w14:textId="77777777" w:rsidR="00D22234" w:rsidRPr="0070679D" w:rsidRDefault="00D22234" w:rsidP="00D22234">
      <w:pPr>
        <w:pStyle w:val="a7"/>
        <w:ind w:left="2" w:right="112"/>
        <w:rPr>
          <w:b w:val="0"/>
          <w:sz w:val="21"/>
          <w:szCs w:val="21"/>
        </w:rPr>
      </w:pPr>
      <w:r w:rsidRPr="0070679D">
        <w:rPr>
          <w:b w:val="0"/>
          <w:sz w:val="21"/>
          <w:szCs w:val="21"/>
        </w:rPr>
        <w:t>6.乙方指定销售代表必须在工作时间到甲方指定地点联系商谈，不得到住院部、门诊部、医技科室等推销产品，不得借故到甲方相关领导、部门负责人及相关工作人员家</w:t>
      </w:r>
      <w:r w:rsidRPr="0070679D">
        <w:rPr>
          <w:b w:val="0"/>
          <w:spacing w:val="-1"/>
          <w:sz w:val="21"/>
          <w:szCs w:val="21"/>
        </w:rPr>
        <w:t>中访谈并提供任何好处费等</w:t>
      </w:r>
      <w:r w:rsidRPr="0070679D">
        <w:rPr>
          <w:b w:val="0"/>
          <w:sz w:val="21"/>
          <w:szCs w:val="21"/>
        </w:rPr>
        <w:t>。</w:t>
      </w:r>
    </w:p>
    <w:p w14:paraId="768422B2" w14:textId="77777777" w:rsidR="00D22234" w:rsidRPr="0070679D" w:rsidRDefault="00D22234" w:rsidP="00D22234">
      <w:pPr>
        <w:pStyle w:val="a7"/>
        <w:ind w:left="4" w:right="112" w:firstLine="1"/>
        <w:rPr>
          <w:b w:val="0"/>
          <w:sz w:val="21"/>
          <w:szCs w:val="21"/>
        </w:rPr>
      </w:pPr>
      <w:r w:rsidRPr="0070679D">
        <w:rPr>
          <w:b w:val="0"/>
          <w:sz w:val="21"/>
          <w:szCs w:val="21"/>
        </w:rPr>
        <w:t>7.乙方承诺其公司法定代表人、实际控制人或者股东中无南京鼓楼医院处级以上干部，且无医</w:t>
      </w:r>
      <w:r w:rsidRPr="0070679D">
        <w:rPr>
          <w:b w:val="0"/>
          <w:spacing w:val="-1"/>
          <w:sz w:val="21"/>
          <w:szCs w:val="21"/>
        </w:rPr>
        <w:t>院处</w:t>
      </w:r>
      <w:r w:rsidRPr="0070679D">
        <w:rPr>
          <w:b w:val="0"/>
          <w:sz w:val="21"/>
          <w:szCs w:val="21"/>
        </w:rPr>
        <w:t>级以上干部配偶、子女、子女配偶、子女配偶的父母，或者与其同</w:t>
      </w:r>
      <w:r w:rsidRPr="0070679D">
        <w:rPr>
          <w:b w:val="0"/>
          <w:spacing w:val="-1"/>
          <w:sz w:val="21"/>
          <w:szCs w:val="21"/>
        </w:rPr>
        <w:t>城生活来往密切、有借贷关系或</w:t>
      </w:r>
      <w:r w:rsidRPr="0070679D">
        <w:rPr>
          <w:b w:val="0"/>
          <w:spacing w:val="-5"/>
          <w:sz w:val="21"/>
          <w:szCs w:val="21"/>
        </w:rPr>
        <w:t>照护关系的亲属等。</w:t>
      </w:r>
    </w:p>
    <w:p w14:paraId="46340F55" w14:textId="77777777" w:rsidR="00D22234" w:rsidRPr="0070679D" w:rsidRDefault="00D22234" w:rsidP="00D22234">
      <w:pPr>
        <w:pStyle w:val="a7"/>
        <w:ind w:left="4" w:right="112" w:hanging="3"/>
        <w:rPr>
          <w:b w:val="0"/>
          <w:sz w:val="21"/>
          <w:szCs w:val="21"/>
        </w:rPr>
      </w:pPr>
      <w:r w:rsidRPr="0070679D">
        <w:rPr>
          <w:b w:val="0"/>
          <w:sz w:val="21"/>
          <w:szCs w:val="21"/>
        </w:rPr>
        <w:t>8.乙方如违反本廉洁条例，一经发现，甲方有权</w:t>
      </w:r>
      <w:r w:rsidRPr="0070679D">
        <w:rPr>
          <w:b w:val="0"/>
          <w:spacing w:val="-1"/>
          <w:sz w:val="21"/>
          <w:szCs w:val="21"/>
        </w:rPr>
        <w:t>终止购销合同，并向上级主管部门报告。如乙方被</w:t>
      </w:r>
      <w:r w:rsidRPr="0070679D">
        <w:rPr>
          <w:b w:val="0"/>
          <w:spacing w:val="-2"/>
          <w:sz w:val="21"/>
          <w:szCs w:val="21"/>
        </w:rPr>
        <w:t>列入商业贿赂不良记录，则严格按照国家相关规定处理。</w:t>
      </w:r>
    </w:p>
    <w:p w14:paraId="563D15B5" w14:textId="77777777" w:rsidR="00D22234" w:rsidRPr="0070679D" w:rsidRDefault="00D22234" w:rsidP="00D22234">
      <w:pPr>
        <w:pStyle w:val="a7"/>
        <w:ind w:left="1"/>
        <w:rPr>
          <w:b w:val="0"/>
          <w:sz w:val="21"/>
          <w:szCs w:val="21"/>
        </w:rPr>
      </w:pPr>
      <w:r w:rsidRPr="0070679D">
        <w:rPr>
          <w:b w:val="0"/>
          <w:spacing w:val="-1"/>
          <w:sz w:val="21"/>
          <w:szCs w:val="21"/>
        </w:rPr>
        <w:t>9.本廉洁条例在产品购销过程中，合同各方均需严格遵守。</w:t>
      </w:r>
    </w:p>
    <w:p w14:paraId="007694D4" w14:textId="77777777" w:rsidR="00D22234" w:rsidRPr="0070679D" w:rsidRDefault="00D22234" w:rsidP="00D22234">
      <w:pPr>
        <w:pStyle w:val="a7"/>
        <w:ind w:left="17"/>
        <w:rPr>
          <w:b w:val="0"/>
          <w:sz w:val="21"/>
          <w:szCs w:val="21"/>
        </w:rPr>
      </w:pPr>
      <w:r w:rsidRPr="0070679D">
        <w:rPr>
          <w:b w:val="0"/>
          <w:spacing w:val="-2"/>
          <w:sz w:val="21"/>
          <w:szCs w:val="21"/>
        </w:rPr>
        <w:t>10.本条例由南京鼓楼医院负责解释。</w:t>
      </w:r>
    </w:p>
    <w:p w14:paraId="603834D9" w14:textId="77777777" w:rsidR="00D22234" w:rsidRPr="0070679D" w:rsidRDefault="00D22234" w:rsidP="00D22234">
      <w:pPr>
        <w:pStyle w:val="a7"/>
        <w:ind w:left="17"/>
        <w:rPr>
          <w:b w:val="0"/>
          <w:sz w:val="21"/>
          <w:szCs w:val="21"/>
        </w:rPr>
      </w:pPr>
      <w:r w:rsidRPr="0070679D">
        <w:rPr>
          <w:b w:val="0"/>
          <w:spacing w:val="-3"/>
          <w:sz w:val="21"/>
          <w:szCs w:val="21"/>
        </w:rPr>
        <w:t>11.本条例自即日起施行。</w:t>
      </w:r>
    </w:p>
    <w:p w14:paraId="67504CA3" w14:textId="77777777" w:rsidR="00D22234" w:rsidRPr="0070679D" w:rsidRDefault="00D22234" w:rsidP="00D22234">
      <w:pPr>
        <w:pStyle w:val="a7"/>
        <w:ind w:left="1"/>
        <w:rPr>
          <w:b w:val="0"/>
          <w:sz w:val="21"/>
          <w:szCs w:val="21"/>
        </w:rPr>
      </w:pPr>
      <w:r w:rsidRPr="0070679D">
        <w:rPr>
          <w:b w:val="0"/>
          <w:spacing w:val="-2"/>
          <w:sz w:val="21"/>
          <w:szCs w:val="21"/>
        </w:rPr>
        <w:t>十一、合同的解除条款</w:t>
      </w:r>
    </w:p>
    <w:p w14:paraId="0E98EC6C" w14:textId="77777777" w:rsidR="00D22234" w:rsidRPr="0070679D" w:rsidRDefault="00D22234" w:rsidP="00D22234">
      <w:pPr>
        <w:pStyle w:val="a7"/>
        <w:ind w:left="36" w:right="161" w:hanging="35"/>
        <w:rPr>
          <w:b w:val="0"/>
          <w:sz w:val="21"/>
          <w:szCs w:val="21"/>
        </w:rPr>
      </w:pPr>
      <w:r w:rsidRPr="0070679D">
        <w:rPr>
          <w:b w:val="0"/>
          <w:spacing w:val="-1"/>
          <w:sz w:val="21"/>
          <w:szCs w:val="21"/>
        </w:rPr>
        <w:lastRenderedPageBreak/>
        <w:t>本合同第九条下解约事由与法定解约事由出现后，解约方有</w:t>
      </w:r>
      <w:r w:rsidRPr="0070679D">
        <w:rPr>
          <w:b w:val="0"/>
          <w:spacing w:val="-2"/>
          <w:sz w:val="21"/>
          <w:szCs w:val="21"/>
        </w:rPr>
        <w:t>权提前三个工作日书面通知对方解约，</w:t>
      </w:r>
      <w:r w:rsidRPr="0070679D">
        <w:rPr>
          <w:b w:val="0"/>
          <w:spacing w:val="-5"/>
          <w:sz w:val="21"/>
          <w:szCs w:val="21"/>
        </w:rPr>
        <w:t>自通知送达之日起，本合同解除。</w:t>
      </w:r>
    </w:p>
    <w:p w14:paraId="1BB2B198" w14:textId="77777777" w:rsidR="00D22234" w:rsidRPr="0070679D" w:rsidRDefault="00D22234" w:rsidP="00D22234">
      <w:pPr>
        <w:pStyle w:val="a7"/>
        <w:ind w:left="1"/>
        <w:rPr>
          <w:b w:val="0"/>
          <w:sz w:val="21"/>
          <w:szCs w:val="21"/>
        </w:rPr>
      </w:pPr>
      <w:r w:rsidRPr="0070679D">
        <w:rPr>
          <w:b w:val="0"/>
          <w:spacing w:val="-2"/>
          <w:sz w:val="21"/>
          <w:szCs w:val="21"/>
        </w:rPr>
        <w:t>十二、争端解决</w:t>
      </w:r>
    </w:p>
    <w:p w14:paraId="3153DD33" w14:textId="77777777" w:rsidR="00D22234" w:rsidRPr="0070679D" w:rsidRDefault="00D22234" w:rsidP="00D22234">
      <w:pPr>
        <w:pStyle w:val="a7"/>
        <w:ind w:left="1" w:right="112" w:hanging="1"/>
        <w:rPr>
          <w:b w:val="0"/>
          <w:sz w:val="21"/>
          <w:szCs w:val="21"/>
        </w:rPr>
      </w:pPr>
      <w:r w:rsidRPr="0070679D">
        <w:rPr>
          <w:b w:val="0"/>
          <w:sz w:val="21"/>
          <w:szCs w:val="21"/>
        </w:rPr>
        <w:t>双方应本着友好协商的原则，解决与本合同有关的一切争议。如一方不愿协商或协商开始后30日内</w:t>
      </w:r>
      <w:r w:rsidRPr="0070679D">
        <w:rPr>
          <w:b w:val="0"/>
          <w:spacing w:val="-3"/>
          <w:sz w:val="21"/>
          <w:szCs w:val="21"/>
        </w:rPr>
        <w:t>无法解决，应提交甲方所在地人民法院裁决。</w:t>
      </w:r>
    </w:p>
    <w:p w14:paraId="7959C437" w14:textId="77777777" w:rsidR="00D22234" w:rsidRPr="0070679D" w:rsidRDefault="00D22234" w:rsidP="00D22234">
      <w:pPr>
        <w:pStyle w:val="a7"/>
        <w:ind w:left="1"/>
        <w:rPr>
          <w:b w:val="0"/>
          <w:sz w:val="21"/>
          <w:szCs w:val="21"/>
        </w:rPr>
      </w:pPr>
      <w:r w:rsidRPr="0070679D">
        <w:rPr>
          <w:b w:val="0"/>
          <w:spacing w:val="-2"/>
          <w:sz w:val="21"/>
          <w:szCs w:val="21"/>
        </w:rPr>
        <w:t>十三、保密条款</w:t>
      </w:r>
    </w:p>
    <w:p w14:paraId="03C97842" w14:textId="77777777" w:rsidR="00D22234" w:rsidRPr="0070679D" w:rsidRDefault="00D22234" w:rsidP="00D22234">
      <w:pPr>
        <w:pStyle w:val="a7"/>
        <w:ind w:left="18" w:right="112" w:hanging="1"/>
        <w:rPr>
          <w:b w:val="0"/>
          <w:sz w:val="21"/>
          <w:szCs w:val="21"/>
        </w:rPr>
      </w:pPr>
      <w:r w:rsidRPr="0070679D">
        <w:rPr>
          <w:b w:val="0"/>
          <w:sz w:val="21"/>
          <w:szCs w:val="21"/>
        </w:rPr>
        <w:t>1.双方及其雇员对于本协议的签订、本协议的内容、本协议的履行以及因履行本协议而获知的甲方</w:t>
      </w:r>
      <w:r w:rsidRPr="0070679D">
        <w:rPr>
          <w:b w:val="0"/>
          <w:spacing w:val="-1"/>
          <w:sz w:val="21"/>
          <w:szCs w:val="21"/>
        </w:rPr>
        <w:t>的技术、商务、管理（及甲方患者的）等相关信息应承担保密义务。未经甲方书面同意，乙方不得</w:t>
      </w:r>
      <w:r w:rsidRPr="0070679D">
        <w:rPr>
          <w:b w:val="0"/>
          <w:spacing w:val="-2"/>
          <w:sz w:val="21"/>
          <w:szCs w:val="21"/>
        </w:rPr>
        <w:t>向任何第三方泄露以上相关信息。法律、行政法规另有规定者除外。</w:t>
      </w:r>
    </w:p>
    <w:p w14:paraId="63171C45" w14:textId="77777777" w:rsidR="00D22234" w:rsidRPr="0070679D" w:rsidRDefault="00D22234" w:rsidP="00D22234">
      <w:pPr>
        <w:pStyle w:val="a7"/>
        <w:ind w:left="3"/>
        <w:rPr>
          <w:b w:val="0"/>
          <w:sz w:val="21"/>
          <w:szCs w:val="21"/>
        </w:rPr>
      </w:pPr>
      <w:r w:rsidRPr="0070679D">
        <w:rPr>
          <w:b w:val="0"/>
          <w:sz w:val="21"/>
          <w:szCs w:val="21"/>
        </w:rPr>
        <w:t>2.双方应确保己方人员遵守本条约定保密义务，否则由此产生的一切后</w:t>
      </w:r>
      <w:r w:rsidRPr="0070679D">
        <w:rPr>
          <w:b w:val="0"/>
          <w:spacing w:val="-1"/>
          <w:sz w:val="21"/>
          <w:szCs w:val="21"/>
        </w:rPr>
        <w:t>果由违约方承担责任。</w:t>
      </w:r>
    </w:p>
    <w:p w14:paraId="08A467EC" w14:textId="77777777" w:rsidR="00D22234" w:rsidRPr="0070679D" w:rsidRDefault="00D22234" w:rsidP="00D22234">
      <w:pPr>
        <w:pStyle w:val="a7"/>
        <w:ind w:left="5"/>
        <w:rPr>
          <w:b w:val="0"/>
          <w:sz w:val="21"/>
          <w:szCs w:val="21"/>
        </w:rPr>
      </w:pPr>
      <w:r w:rsidRPr="0070679D">
        <w:rPr>
          <w:b w:val="0"/>
          <w:spacing w:val="-1"/>
          <w:sz w:val="21"/>
          <w:szCs w:val="21"/>
        </w:rPr>
        <w:t>3.本条约定在本协议解除、终止或被认为无效后仍然有效。</w:t>
      </w:r>
    </w:p>
    <w:p w14:paraId="26338EF2" w14:textId="77777777" w:rsidR="00D22234" w:rsidRPr="0070679D" w:rsidRDefault="00D22234" w:rsidP="00D22234">
      <w:pPr>
        <w:pStyle w:val="a7"/>
        <w:ind w:right="112"/>
        <w:rPr>
          <w:b w:val="0"/>
          <w:sz w:val="21"/>
          <w:szCs w:val="21"/>
        </w:rPr>
      </w:pPr>
      <w:r w:rsidRPr="0070679D">
        <w:rPr>
          <w:b w:val="0"/>
          <w:sz w:val="21"/>
          <w:szCs w:val="21"/>
        </w:rPr>
        <w:t>十四、双方及其雇员均不得在</w:t>
      </w:r>
      <w:proofErr w:type="gramStart"/>
      <w:r w:rsidRPr="0070679D">
        <w:rPr>
          <w:b w:val="0"/>
          <w:sz w:val="21"/>
          <w:szCs w:val="21"/>
        </w:rPr>
        <w:t>采购全</w:t>
      </w:r>
      <w:proofErr w:type="gramEnd"/>
      <w:r w:rsidRPr="0070679D">
        <w:rPr>
          <w:b w:val="0"/>
          <w:sz w:val="21"/>
          <w:szCs w:val="21"/>
        </w:rPr>
        <w:t>流程中从事违法犯罪和违背公序良俗</w:t>
      </w:r>
      <w:r w:rsidRPr="0070679D">
        <w:rPr>
          <w:b w:val="0"/>
          <w:spacing w:val="-1"/>
          <w:sz w:val="21"/>
          <w:szCs w:val="21"/>
        </w:rPr>
        <w:t>活动；乙方向甲方提供的产品或服务中不得存有违背社会主义意识形态相关内容，否则甲方有权</w:t>
      </w:r>
      <w:r w:rsidRPr="0070679D">
        <w:rPr>
          <w:b w:val="0"/>
          <w:spacing w:val="-2"/>
          <w:sz w:val="21"/>
          <w:szCs w:val="21"/>
        </w:rPr>
        <w:t>终止合同。</w:t>
      </w:r>
    </w:p>
    <w:p w14:paraId="22FF94F6" w14:textId="77777777" w:rsidR="00D22234" w:rsidRPr="0070679D" w:rsidRDefault="00D22234" w:rsidP="00D22234">
      <w:pPr>
        <w:pStyle w:val="a7"/>
        <w:ind w:left="1"/>
        <w:rPr>
          <w:b w:val="0"/>
          <w:sz w:val="21"/>
          <w:szCs w:val="21"/>
        </w:rPr>
      </w:pPr>
      <w:r w:rsidRPr="0070679D">
        <w:rPr>
          <w:b w:val="0"/>
          <w:spacing w:val="-2"/>
          <w:sz w:val="21"/>
          <w:szCs w:val="21"/>
        </w:rPr>
        <w:t>十五、其他条款</w:t>
      </w:r>
    </w:p>
    <w:p w14:paraId="420259F0" w14:textId="77777777" w:rsidR="00D22234" w:rsidRPr="0070679D" w:rsidRDefault="00D22234" w:rsidP="00D22234">
      <w:pPr>
        <w:pStyle w:val="a7"/>
        <w:ind w:left="17"/>
        <w:rPr>
          <w:b w:val="0"/>
          <w:sz w:val="21"/>
          <w:szCs w:val="21"/>
        </w:rPr>
      </w:pPr>
      <w:r w:rsidRPr="0070679D">
        <w:rPr>
          <w:b w:val="0"/>
          <w:spacing w:val="-1"/>
          <w:sz w:val="21"/>
          <w:szCs w:val="21"/>
        </w:rPr>
        <w:t>1.本合同有效期自双方签署之日起，至合同下设备保修期结束之日止。</w:t>
      </w:r>
    </w:p>
    <w:p w14:paraId="6F412B58" w14:textId="77777777" w:rsidR="00D22234" w:rsidRPr="0070679D" w:rsidRDefault="00D22234" w:rsidP="00D22234">
      <w:pPr>
        <w:pStyle w:val="a7"/>
        <w:ind w:right="112"/>
        <w:rPr>
          <w:b w:val="0"/>
          <w:sz w:val="21"/>
          <w:szCs w:val="21"/>
        </w:rPr>
      </w:pPr>
      <w:r w:rsidRPr="0070679D">
        <w:rPr>
          <w:b w:val="0"/>
          <w:sz w:val="21"/>
          <w:szCs w:val="21"/>
        </w:rPr>
        <w:t>注意条款：本合同到期后，经甲方要求，乙方仍需履行本协议</w:t>
      </w:r>
      <w:proofErr w:type="gramStart"/>
      <w:r w:rsidRPr="0070679D">
        <w:rPr>
          <w:b w:val="0"/>
          <w:sz w:val="21"/>
          <w:szCs w:val="21"/>
        </w:rPr>
        <w:t>下维保</w:t>
      </w:r>
      <w:proofErr w:type="gramEnd"/>
      <w:r w:rsidRPr="0070679D">
        <w:rPr>
          <w:b w:val="0"/>
          <w:sz w:val="21"/>
          <w:szCs w:val="21"/>
        </w:rPr>
        <w:t>义务，</w:t>
      </w:r>
      <w:r w:rsidRPr="0070679D">
        <w:rPr>
          <w:b w:val="0"/>
          <w:spacing w:val="-1"/>
          <w:sz w:val="21"/>
          <w:szCs w:val="21"/>
        </w:rPr>
        <w:t>按照本协议下约定有偿</w:t>
      </w:r>
      <w:proofErr w:type="gramStart"/>
      <w:r w:rsidRPr="0070679D">
        <w:rPr>
          <w:b w:val="0"/>
          <w:spacing w:val="-6"/>
          <w:sz w:val="21"/>
          <w:szCs w:val="21"/>
        </w:rPr>
        <w:t>提供维保服务</w:t>
      </w:r>
      <w:proofErr w:type="gramEnd"/>
      <w:r w:rsidRPr="0070679D">
        <w:rPr>
          <w:b w:val="0"/>
          <w:spacing w:val="-6"/>
          <w:sz w:val="21"/>
          <w:szCs w:val="21"/>
        </w:rPr>
        <w:t>。</w:t>
      </w:r>
    </w:p>
    <w:p w14:paraId="3228C309" w14:textId="77777777" w:rsidR="00D22234" w:rsidRPr="0070679D" w:rsidRDefault="00D22234" w:rsidP="00D22234">
      <w:pPr>
        <w:pStyle w:val="a7"/>
        <w:ind w:left="3"/>
        <w:rPr>
          <w:b w:val="0"/>
          <w:sz w:val="21"/>
          <w:szCs w:val="21"/>
        </w:rPr>
      </w:pPr>
      <w:r w:rsidRPr="0070679D">
        <w:rPr>
          <w:b w:val="0"/>
          <w:spacing w:val="-1"/>
          <w:sz w:val="21"/>
          <w:szCs w:val="21"/>
        </w:rPr>
        <w:t>2.本合同生效方式有两种，由甲方任</w:t>
      </w:r>
      <w:proofErr w:type="gramStart"/>
      <w:r w:rsidRPr="0070679D">
        <w:rPr>
          <w:b w:val="0"/>
          <w:spacing w:val="-1"/>
          <w:sz w:val="21"/>
          <w:szCs w:val="21"/>
        </w:rPr>
        <w:t>一</w:t>
      </w:r>
      <w:proofErr w:type="gramEnd"/>
      <w:r w:rsidRPr="0070679D">
        <w:rPr>
          <w:b w:val="0"/>
          <w:spacing w:val="-1"/>
          <w:sz w:val="21"/>
          <w:szCs w:val="21"/>
        </w:rPr>
        <w:t>选择：</w:t>
      </w:r>
    </w:p>
    <w:p w14:paraId="60CEF1AE" w14:textId="77777777" w:rsidR="00D22234" w:rsidRPr="0070679D" w:rsidRDefault="00D22234" w:rsidP="00D22234">
      <w:pPr>
        <w:pStyle w:val="a7"/>
        <w:ind w:left="2" w:right="54" w:firstLine="4"/>
        <w:rPr>
          <w:b w:val="0"/>
          <w:sz w:val="21"/>
          <w:szCs w:val="21"/>
        </w:rPr>
      </w:pPr>
      <w:r w:rsidRPr="0070679D">
        <w:rPr>
          <w:b w:val="0"/>
          <w:sz w:val="21"/>
          <w:szCs w:val="21"/>
        </w:rPr>
        <w:t>（1）签署纸质合同：纸质合同一式叁份，甲方执贰份，乙方执壹份，经双方签</w:t>
      </w:r>
      <w:r w:rsidRPr="0070679D">
        <w:rPr>
          <w:b w:val="0"/>
          <w:spacing w:val="-1"/>
          <w:sz w:val="21"/>
          <w:szCs w:val="21"/>
        </w:rPr>
        <w:t>字盖章并加盖骑缝章</w:t>
      </w:r>
      <w:r w:rsidRPr="0070679D">
        <w:rPr>
          <w:b w:val="0"/>
          <w:spacing w:val="-12"/>
          <w:sz w:val="21"/>
          <w:szCs w:val="21"/>
        </w:rPr>
        <w:t>后生效；</w:t>
      </w:r>
    </w:p>
    <w:p w14:paraId="7E1A9000" w14:textId="77777777" w:rsidR="00D22234" w:rsidRPr="0070679D" w:rsidRDefault="00D22234" w:rsidP="00D22234">
      <w:pPr>
        <w:pStyle w:val="a7"/>
        <w:ind w:right="67" w:firstLine="5"/>
        <w:rPr>
          <w:b w:val="0"/>
          <w:sz w:val="21"/>
          <w:szCs w:val="21"/>
        </w:rPr>
      </w:pPr>
      <w:r w:rsidRPr="0070679D">
        <w:rPr>
          <w:b w:val="0"/>
          <w:sz w:val="21"/>
          <w:szCs w:val="21"/>
        </w:rPr>
        <w:t>（2）签署电子合同，双方在甲方指定的电子化采</w:t>
      </w:r>
      <w:r w:rsidRPr="0070679D">
        <w:rPr>
          <w:b w:val="0"/>
          <w:spacing w:val="-1"/>
          <w:sz w:val="21"/>
          <w:szCs w:val="21"/>
        </w:rPr>
        <w:t>购平台上采用电子签章的方式进行签署，经双方电</w:t>
      </w:r>
      <w:r w:rsidRPr="0070679D">
        <w:rPr>
          <w:b w:val="0"/>
          <w:sz w:val="21"/>
          <w:szCs w:val="21"/>
        </w:rPr>
        <w:t>子签字或签章后生效。乙方应当妥善保管好其登录甲方电子化采购平台的账</w:t>
      </w:r>
      <w:r w:rsidRPr="0070679D">
        <w:rPr>
          <w:b w:val="0"/>
          <w:spacing w:val="-1"/>
          <w:sz w:val="21"/>
          <w:szCs w:val="21"/>
        </w:rPr>
        <w:t>户及密码，乙方一旦签</w:t>
      </w:r>
      <w:r w:rsidRPr="0070679D">
        <w:rPr>
          <w:b w:val="0"/>
          <w:sz w:val="21"/>
          <w:szCs w:val="21"/>
        </w:rPr>
        <w:t>字或签章，即视为签字或签章操作人有权利代表</w:t>
      </w:r>
      <w:proofErr w:type="gramStart"/>
      <w:r w:rsidRPr="0070679D">
        <w:rPr>
          <w:b w:val="0"/>
          <w:sz w:val="21"/>
          <w:szCs w:val="21"/>
        </w:rPr>
        <w:t>乙方签署</w:t>
      </w:r>
      <w:proofErr w:type="gramEnd"/>
      <w:r w:rsidRPr="0070679D">
        <w:rPr>
          <w:b w:val="0"/>
          <w:sz w:val="21"/>
          <w:szCs w:val="21"/>
        </w:rPr>
        <w:t>协议且已经全面阅</w:t>
      </w:r>
      <w:r w:rsidRPr="0070679D">
        <w:rPr>
          <w:b w:val="0"/>
          <w:spacing w:val="-1"/>
          <w:sz w:val="21"/>
          <w:szCs w:val="21"/>
        </w:rPr>
        <w:t>读协议条款，代表乙方</w:t>
      </w:r>
      <w:r w:rsidRPr="0070679D">
        <w:rPr>
          <w:b w:val="0"/>
          <w:sz w:val="21"/>
          <w:szCs w:val="21"/>
        </w:rPr>
        <w:t>认可并接受协议的全部权利义务项。双方确认，该电子签章与手写签名或者</w:t>
      </w:r>
      <w:r w:rsidRPr="0070679D">
        <w:rPr>
          <w:b w:val="0"/>
          <w:spacing w:val="-1"/>
          <w:sz w:val="21"/>
          <w:szCs w:val="21"/>
        </w:rPr>
        <w:t>盖章具有同等的法律效</w:t>
      </w:r>
      <w:r w:rsidRPr="0070679D">
        <w:rPr>
          <w:b w:val="0"/>
          <w:sz w:val="21"/>
          <w:szCs w:val="21"/>
        </w:rPr>
        <w:t>力，任何一方不得仅以电子签章的形式为由否定电子合同的法律效力。签署</w:t>
      </w:r>
      <w:r w:rsidRPr="0070679D">
        <w:rPr>
          <w:b w:val="0"/>
          <w:spacing w:val="-1"/>
          <w:sz w:val="21"/>
          <w:szCs w:val="21"/>
        </w:rPr>
        <w:t>电子合同的，双方不再</w:t>
      </w:r>
      <w:r w:rsidRPr="0070679D">
        <w:rPr>
          <w:b w:val="0"/>
          <w:sz w:val="21"/>
          <w:szCs w:val="21"/>
        </w:rPr>
        <w:t>签署纸质合同，甲方完成电子签后的合同经电子化采购平台内部回传方式电</w:t>
      </w:r>
      <w:r w:rsidRPr="0070679D">
        <w:rPr>
          <w:b w:val="0"/>
          <w:spacing w:val="-1"/>
          <w:sz w:val="21"/>
          <w:szCs w:val="21"/>
        </w:rPr>
        <w:t>子送达至乙方个人账户</w:t>
      </w:r>
      <w:r w:rsidRPr="0070679D">
        <w:rPr>
          <w:b w:val="0"/>
          <w:position w:val="-1"/>
          <w:sz w:val="21"/>
          <w:szCs w:val="21"/>
        </w:rPr>
        <w:t>。</w:t>
      </w:r>
    </w:p>
    <w:p w14:paraId="5C135080" w14:textId="77777777" w:rsidR="00D22234" w:rsidRPr="0070679D" w:rsidRDefault="00D22234" w:rsidP="00D22234">
      <w:pPr>
        <w:pStyle w:val="a7"/>
        <w:ind w:left="1" w:right="55" w:hanging="1"/>
        <w:rPr>
          <w:b w:val="0"/>
          <w:sz w:val="21"/>
          <w:szCs w:val="21"/>
        </w:rPr>
      </w:pPr>
      <w:r w:rsidRPr="0070679D">
        <w:rPr>
          <w:b w:val="0"/>
          <w:spacing w:val="1"/>
          <w:sz w:val="21"/>
          <w:szCs w:val="21"/>
        </w:rPr>
        <w:t>双方确认，电子签章生成的签署证明以及存储的与本合同签署相关的全部电子数</w:t>
      </w:r>
      <w:r w:rsidRPr="0070679D">
        <w:rPr>
          <w:b w:val="0"/>
          <w:sz w:val="21"/>
          <w:szCs w:val="21"/>
        </w:rPr>
        <w:t>据(包括但不限于实</w:t>
      </w:r>
      <w:r w:rsidRPr="0070679D">
        <w:rPr>
          <w:b w:val="0"/>
          <w:spacing w:val="1"/>
          <w:sz w:val="21"/>
          <w:szCs w:val="21"/>
        </w:rPr>
        <w:t>名认证记录、签署过程日志、区块链存</w:t>
      </w:r>
      <w:proofErr w:type="gramStart"/>
      <w:r w:rsidRPr="0070679D">
        <w:rPr>
          <w:b w:val="0"/>
          <w:spacing w:val="1"/>
          <w:sz w:val="21"/>
          <w:szCs w:val="21"/>
        </w:rPr>
        <w:t>证记录</w:t>
      </w:r>
      <w:proofErr w:type="gramEnd"/>
      <w:r w:rsidRPr="0070679D">
        <w:rPr>
          <w:b w:val="0"/>
          <w:spacing w:val="1"/>
          <w:sz w:val="21"/>
          <w:szCs w:val="21"/>
        </w:rPr>
        <w:t>等)为本合同的有效组成部分。</w:t>
      </w:r>
      <w:r w:rsidRPr="0070679D">
        <w:rPr>
          <w:b w:val="0"/>
          <w:sz w:val="21"/>
          <w:szCs w:val="21"/>
        </w:rPr>
        <w:t>如发生争议，该等电子</w:t>
      </w:r>
      <w:r w:rsidRPr="0070679D">
        <w:rPr>
          <w:b w:val="0"/>
          <w:spacing w:val="-1"/>
          <w:sz w:val="21"/>
          <w:szCs w:val="21"/>
        </w:rPr>
        <w:t>数据可作为确定双方权利义务及认定案件事实的原始证据和有效依据，双方对此均予以认</w:t>
      </w:r>
      <w:r w:rsidRPr="0070679D">
        <w:rPr>
          <w:b w:val="0"/>
          <w:spacing w:val="-2"/>
          <w:sz w:val="21"/>
          <w:szCs w:val="21"/>
        </w:rPr>
        <w:t>可。</w:t>
      </w:r>
    </w:p>
    <w:p w14:paraId="6C042C1E" w14:textId="77777777" w:rsidR="00D22234" w:rsidRPr="0070679D" w:rsidRDefault="00D22234" w:rsidP="00D22234">
      <w:pPr>
        <w:pStyle w:val="a7"/>
        <w:ind w:left="1" w:right="164" w:firstLine="3"/>
        <w:rPr>
          <w:b w:val="0"/>
          <w:sz w:val="21"/>
          <w:szCs w:val="21"/>
        </w:rPr>
      </w:pPr>
      <w:r w:rsidRPr="0070679D">
        <w:rPr>
          <w:b w:val="0"/>
          <w:spacing w:val="1"/>
          <w:sz w:val="21"/>
          <w:szCs w:val="21"/>
        </w:rPr>
        <w:t>3.本项目招标文件、投标文件、合同及其</w:t>
      </w:r>
      <w:r w:rsidRPr="0070679D">
        <w:rPr>
          <w:b w:val="0"/>
          <w:sz w:val="21"/>
          <w:szCs w:val="21"/>
        </w:rPr>
        <w:t>附件、其他承诺为本项目不可分割的组成部分，具有同等</w:t>
      </w:r>
      <w:r w:rsidRPr="0070679D">
        <w:rPr>
          <w:b w:val="0"/>
          <w:spacing w:val="-2"/>
          <w:sz w:val="21"/>
          <w:szCs w:val="21"/>
        </w:rPr>
        <w:t>法律效力，双方均不可撤销地认同并遵守各附件约定的内容。</w:t>
      </w:r>
    </w:p>
    <w:p w14:paraId="771D7122" w14:textId="77777777" w:rsidR="00D22234" w:rsidRPr="0070679D" w:rsidRDefault="00D22234" w:rsidP="00D22234">
      <w:pPr>
        <w:pStyle w:val="a7"/>
        <w:ind w:left="1" w:right="164" w:hanging="1"/>
        <w:rPr>
          <w:b w:val="0"/>
          <w:sz w:val="21"/>
          <w:szCs w:val="21"/>
        </w:rPr>
      </w:pPr>
      <w:r w:rsidRPr="0070679D">
        <w:rPr>
          <w:b w:val="0"/>
          <w:spacing w:val="1"/>
          <w:sz w:val="21"/>
          <w:szCs w:val="21"/>
        </w:rPr>
        <w:t>4.本合同适用的语言文字为汉语文字，本合同适用法</w:t>
      </w:r>
      <w:r w:rsidRPr="0070679D">
        <w:rPr>
          <w:b w:val="0"/>
          <w:sz w:val="21"/>
          <w:szCs w:val="21"/>
        </w:rPr>
        <w:t>律法规为中华人民共和国及其区域内相关法律</w:t>
      </w:r>
      <w:r w:rsidRPr="0070679D">
        <w:rPr>
          <w:b w:val="0"/>
          <w:spacing w:val="-3"/>
          <w:sz w:val="21"/>
          <w:szCs w:val="21"/>
        </w:rPr>
        <w:t>法规，本合同条款解释语言以中文为准。</w:t>
      </w:r>
    </w:p>
    <w:p w14:paraId="3F8A1778" w14:textId="77777777" w:rsidR="00D22234" w:rsidRPr="0070679D" w:rsidRDefault="00D22234" w:rsidP="00D22234">
      <w:pPr>
        <w:rPr>
          <w:rFonts w:ascii="宋体" w:eastAsia="宋体" w:hAnsi="宋体"/>
          <w:spacing w:val="-1"/>
          <w:sz w:val="21"/>
          <w:szCs w:val="21"/>
          <w:lang w:eastAsia="zh-CN"/>
        </w:rPr>
      </w:pPr>
      <w:r w:rsidRPr="0070679D">
        <w:rPr>
          <w:rFonts w:ascii="宋体" w:eastAsia="宋体" w:hAnsi="宋体"/>
          <w:spacing w:val="-1"/>
          <w:sz w:val="21"/>
          <w:szCs w:val="21"/>
          <w:lang w:eastAsia="zh-CN"/>
        </w:rPr>
        <w:t>5.合同签署地点：南京市鼓楼区。</w:t>
      </w:r>
      <w:r w:rsidRPr="0070679D">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D22234" w:rsidRPr="0070679D" w14:paraId="1F7C6B25" w14:textId="77777777" w:rsidTr="00A70504">
        <w:tc>
          <w:tcPr>
            <w:tcW w:w="4998" w:type="dxa"/>
          </w:tcPr>
          <w:p w14:paraId="2FB322A6" w14:textId="77777777" w:rsidR="00D22234" w:rsidRPr="0070679D" w:rsidRDefault="00D22234" w:rsidP="00A70504">
            <w:pPr>
              <w:rPr>
                <w:rFonts w:ascii="宋体" w:hAnsi="宋体"/>
                <w:sz w:val="21"/>
                <w:szCs w:val="21"/>
                <w:lang w:eastAsia="zh-CN"/>
              </w:rPr>
            </w:pPr>
            <w:r w:rsidRPr="0070679D">
              <w:rPr>
                <w:rFonts w:ascii="宋体" w:hAnsi="宋体" w:hint="eastAsia"/>
                <w:sz w:val="21"/>
                <w:szCs w:val="21"/>
                <w:lang w:eastAsia="zh-CN"/>
              </w:rPr>
              <w:t>甲方：</w:t>
            </w:r>
            <w:r w:rsidRPr="0070679D">
              <w:rPr>
                <w:rFonts w:ascii="宋体" w:hAnsi="宋体" w:hint="eastAsia"/>
                <w:sz w:val="21"/>
                <w:szCs w:val="21"/>
                <w:u w:val="single"/>
                <w:lang w:eastAsia="zh-CN"/>
              </w:rPr>
              <w:t>南京鼓楼医院</w:t>
            </w:r>
            <w:r w:rsidRPr="0070679D">
              <w:rPr>
                <w:rFonts w:ascii="宋体" w:hAnsi="宋体" w:hint="eastAsia"/>
                <w:sz w:val="21"/>
                <w:szCs w:val="21"/>
                <w:lang w:eastAsia="zh-CN"/>
              </w:rPr>
              <w:t>（盖章）</w:t>
            </w:r>
          </w:p>
        </w:tc>
        <w:tc>
          <w:tcPr>
            <w:tcW w:w="4999" w:type="dxa"/>
          </w:tcPr>
          <w:p w14:paraId="0644FBCC" w14:textId="77777777" w:rsidR="00D22234" w:rsidRPr="0070679D" w:rsidRDefault="00D22234" w:rsidP="00A70504">
            <w:pPr>
              <w:tabs>
                <w:tab w:val="left" w:pos="420"/>
              </w:tabs>
              <w:rPr>
                <w:rFonts w:ascii="宋体" w:hAnsi="宋体"/>
                <w:sz w:val="21"/>
                <w:szCs w:val="21"/>
              </w:rPr>
            </w:pPr>
            <w:proofErr w:type="spellStart"/>
            <w:r w:rsidRPr="0070679D">
              <w:rPr>
                <w:rFonts w:ascii="宋体" w:hAnsi="宋体" w:hint="eastAsia"/>
                <w:sz w:val="21"/>
                <w:szCs w:val="21"/>
              </w:rPr>
              <w:t>乙方</w:t>
            </w:r>
            <w:proofErr w:type="spellEnd"/>
            <w:r w:rsidRPr="0070679D">
              <w:rPr>
                <w:rFonts w:ascii="宋体" w:hAnsi="宋体" w:hint="eastAsia"/>
                <w:sz w:val="21"/>
                <w:szCs w:val="21"/>
              </w:rPr>
              <w:t>：</w:t>
            </w:r>
            <w:r w:rsidRPr="0070679D">
              <w:rPr>
                <w:rFonts w:ascii="宋体" w:hAnsi="宋体"/>
                <w:sz w:val="21"/>
                <w:szCs w:val="21"/>
                <w:u w:val="single"/>
              </w:rPr>
              <w:t xml:space="preserve">                       </w:t>
            </w:r>
            <w:r w:rsidRPr="0070679D">
              <w:rPr>
                <w:rFonts w:ascii="宋体" w:hAnsi="宋体" w:hint="eastAsia"/>
                <w:sz w:val="21"/>
                <w:szCs w:val="21"/>
              </w:rPr>
              <w:t>（</w:t>
            </w:r>
            <w:proofErr w:type="spellStart"/>
            <w:r w:rsidRPr="0070679D">
              <w:rPr>
                <w:rFonts w:ascii="宋体" w:hAnsi="宋体" w:hint="eastAsia"/>
                <w:sz w:val="21"/>
                <w:szCs w:val="21"/>
              </w:rPr>
              <w:t>盖章</w:t>
            </w:r>
            <w:proofErr w:type="spellEnd"/>
            <w:r w:rsidRPr="0070679D">
              <w:rPr>
                <w:rFonts w:ascii="宋体" w:hAnsi="宋体" w:hint="eastAsia"/>
                <w:sz w:val="21"/>
                <w:szCs w:val="21"/>
              </w:rPr>
              <w:t>）</w:t>
            </w:r>
          </w:p>
        </w:tc>
      </w:tr>
      <w:tr w:rsidR="00D22234" w:rsidRPr="0070679D" w14:paraId="2EC338FC" w14:textId="77777777" w:rsidTr="00A70504">
        <w:tc>
          <w:tcPr>
            <w:tcW w:w="4998" w:type="dxa"/>
          </w:tcPr>
          <w:p w14:paraId="03274077" w14:textId="77777777" w:rsidR="00D22234" w:rsidRPr="0070679D" w:rsidRDefault="00D22234" w:rsidP="00A70504">
            <w:pPr>
              <w:rPr>
                <w:rFonts w:ascii="宋体" w:hAnsi="宋体"/>
                <w:sz w:val="21"/>
                <w:szCs w:val="21"/>
                <w:u w:val="single"/>
                <w:lang w:eastAsia="zh-CN"/>
              </w:rPr>
            </w:pPr>
            <w:r w:rsidRPr="0070679D">
              <w:rPr>
                <w:rFonts w:ascii="宋体" w:hAnsi="宋体" w:hint="eastAsia"/>
                <w:sz w:val="21"/>
                <w:szCs w:val="21"/>
                <w:lang w:eastAsia="zh-CN"/>
              </w:rPr>
              <w:t>地址：</w:t>
            </w:r>
            <w:r w:rsidRPr="0070679D">
              <w:rPr>
                <w:rFonts w:ascii="宋体" w:hAnsi="宋体" w:hint="eastAsia"/>
                <w:sz w:val="21"/>
                <w:szCs w:val="21"/>
                <w:u w:val="single"/>
                <w:lang w:eastAsia="zh-CN"/>
              </w:rPr>
              <w:t>南京市中山路321号</w:t>
            </w:r>
          </w:p>
        </w:tc>
        <w:tc>
          <w:tcPr>
            <w:tcW w:w="4999" w:type="dxa"/>
          </w:tcPr>
          <w:p w14:paraId="13E0B66D" w14:textId="77777777" w:rsidR="00D22234" w:rsidRPr="0070679D" w:rsidRDefault="00D22234" w:rsidP="00A70504">
            <w:pPr>
              <w:rPr>
                <w:rFonts w:ascii="宋体" w:hAnsi="宋体"/>
                <w:sz w:val="21"/>
                <w:szCs w:val="21"/>
                <w:u w:val="single"/>
              </w:rPr>
            </w:pPr>
            <w:proofErr w:type="spellStart"/>
            <w:r w:rsidRPr="0070679D">
              <w:rPr>
                <w:rFonts w:ascii="宋体" w:hAnsi="宋体" w:hint="eastAsia"/>
                <w:sz w:val="21"/>
                <w:szCs w:val="21"/>
              </w:rPr>
              <w:t>地址</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21DCB3DE" w14:textId="77777777" w:rsidTr="00A70504">
        <w:tc>
          <w:tcPr>
            <w:tcW w:w="4998" w:type="dxa"/>
          </w:tcPr>
          <w:p w14:paraId="126DEDAC" w14:textId="77777777" w:rsidR="00D22234" w:rsidRPr="0070679D" w:rsidRDefault="00D22234" w:rsidP="00A70504">
            <w:pPr>
              <w:rPr>
                <w:rFonts w:ascii="宋体" w:hAnsi="宋体"/>
                <w:sz w:val="21"/>
                <w:szCs w:val="21"/>
                <w:lang w:eastAsia="zh-CN"/>
              </w:rPr>
            </w:pPr>
            <w:r w:rsidRPr="0070679D">
              <w:rPr>
                <w:rFonts w:ascii="宋体" w:hAnsi="宋体" w:hint="eastAsia"/>
                <w:sz w:val="21"/>
                <w:szCs w:val="21"/>
              </w:rPr>
              <w:t>邮编：</w:t>
            </w:r>
            <w:r w:rsidRPr="0070679D">
              <w:rPr>
                <w:rFonts w:ascii="宋体" w:hAnsi="宋体" w:hint="eastAsia"/>
                <w:sz w:val="21"/>
                <w:szCs w:val="21"/>
                <w:u w:val="single"/>
              </w:rPr>
              <w:t>210008</w:t>
            </w:r>
            <w:r w:rsidRPr="0070679D">
              <w:rPr>
                <w:rFonts w:ascii="宋体" w:hAnsi="宋体" w:hint="eastAsia"/>
                <w:sz w:val="21"/>
                <w:szCs w:val="21"/>
                <w:lang w:eastAsia="zh-CN"/>
              </w:rPr>
              <w:t xml:space="preserve">    </w:t>
            </w:r>
            <w:r w:rsidRPr="0070679D">
              <w:rPr>
                <w:rFonts w:ascii="宋体" w:hAnsi="宋体" w:hint="eastAsia"/>
                <w:sz w:val="21"/>
                <w:szCs w:val="21"/>
              </w:rPr>
              <w:t>电话：</w:t>
            </w:r>
            <w:r w:rsidRPr="0070679D">
              <w:rPr>
                <w:rFonts w:ascii="宋体" w:hAnsi="宋体" w:hint="eastAsia"/>
                <w:sz w:val="21"/>
                <w:szCs w:val="21"/>
                <w:u w:val="single"/>
              </w:rPr>
              <w:t>025-83106666</w:t>
            </w:r>
          </w:p>
        </w:tc>
        <w:tc>
          <w:tcPr>
            <w:tcW w:w="4999" w:type="dxa"/>
          </w:tcPr>
          <w:p w14:paraId="1E4395F6" w14:textId="77777777" w:rsidR="00D22234" w:rsidRPr="0070679D" w:rsidRDefault="00D22234" w:rsidP="00A70504">
            <w:pPr>
              <w:rPr>
                <w:rFonts w:ascii="宋体" w:hAnsi="宋体"/>
                <w:sz w:val="21"/>
                <w:szCs w:val="21"/>
                <w:u w:val="single"/>
              </w:rPr>
            </w:pPr>
            <w:proofErr w:type="spellStart"/>
            <w:r w:rsidRPr="0070679D">
              <w:rPr>
                <w:rFonts w:ascii="宋体" w:hAnsi="宋体" w:hint="eastAsia"/>
                <w:sz w:val="21"/>
                <w:szCs w:val="21"/>
              </w:rPr>
              <w:t>邮编</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7881EA4A" w14:textId="77777777" w:rsidTr="00A70504">
        <w:tc>
          <w:tcPr>
            <w:tcW w:w="4998" w:type="dxa"/>
          </w:tcPr>
          <w:p w14:paraId="2AED19A7" w14:textId="77777777" w:rsidR="00D22234" w:rsidRPr="0070679D" w:rsidRDefault="00D22234" w:rsidP="00A70504">
            <w:pPr>
              <w:tabs>
                <w:tab w:val="left" w:pos="420"/>
              </w:tabs>
              <w:rPr>
                <w:rFonts w:ascii="宋体" w:hAnsi="宋体"/>
                <w:sz w:val="21"/>
                <w:szCs w:val="21"/>
                <w:lang w:eastAsia="zh-CN"/>
              </w:rPr>
            </w:pPr>
            <w:r w:rsidRPr="0070679D">
              <w:rPr>
                <w:rFonts w:ascii="宋体" w:hAnsi="宋体" w:hint="eastAsia"/>
                <w:sz w:val="21"/>
                <w:szCs w:val="21"/>
                <w:lang w:eastAsia="zh-CN"/>
              </w:rPr>
              <w:t>法定代表人或授权代表：</w:t>
            </w:r>
            <w:r w:rsidRPr="0070679D">
              <w:rPr>
                <w:rFonts w:ascii="宋体" w:hAnsi="宋体" w:hint="eastAsia"/>
                <w:sz w:val="21"/>
                <w:szCs w:val="21"/>
                <w:u w:val="single"/>
                <w:lang w:eastAsia="zh-CN"/>
              </w:rPr>
              <w:t xml:space="preserve">               </w:t>
            </w:r>
          </w:p>
        </w:tc>
        <w:tc>
          <w:tcPr>
            <w:tcW w:w="4999" w:type="dxa"/>
          </w:tcPr>
          <w:p w14:paraId="64FDD283" w14:textId="77777777" w:rsidR="00D22234" w:rsidRPr="0070679D" w:rsidRDefault="00D22234" w:rsidP="00A70504">
            <w:pPr>
              <w:rPr>
                <w:rFonts w:ascii="宋体" w:hAnsi="宋体"/>
                <w:sz w:val="21"/>
                <w:szCs w:val="21"/>
                <w:u w:val="single"/>
              </w:rPr>
            </w:pPr>
            <w:proofErr w:type="spellStart"/>
            <w:r w:rsidRPr="0070679D">
              <w:rPr>
                <w:rFonts w:ascii="宋体" w:hAnsi="宋体" w:hint="eastAsia"/>
                <w:sz w:val="21"/>
                <w:szCs w:val="21"/>
              </w:rPr>
              <w:t>传真</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4B4DEA40" w14:textId="77777777" w:rsidTr="00A70504">
        <w:tc>
          <w:tcPr>
            <w:tcW w:w="4998" w:type="dxa"/>
          </w:tcPr>
          <w:p w14:paraId="2B061F02" w14:textId="77777777" w:rsidR="00D22234" w:rsidRPr="0070679D" w:rsidRDefault="00D22234" w:rsidP="00A70504">
            <w:pPr>
              <w:tabs>
                <w:tab w:val="left" w:pos="420"/>
              </w:tabs>
              <w:rPr>
                <w:rFonts w:ascii="宋体" w:hAnsi="宋体"/>
                <w:sz w:val="21"/>
                <w:szCs w:val="21"/>
              </w:rPr>
            </w:pPr>
            <w:r w:rsidRPr="0070679D">
              <w:rPr>
                <w:rFonts w:ascii="宋体" w:hAnsi="宋体" w:hint="eastAsia"/>
                <w:sz w:val="21"/>
                <w:szCs w:val="21"/>
                <w:lang w:eastAsia="zh-CN"/>
              </w:rPr>
              <w:t>采购</w:t>
            </w:r>
            <w:proofErr w:type="spellStart"/>
            <w:r w:rsidRPr="0070679D">
              <w:rPr>
                <w:rFonts w:ascii="宋体" w:hAnsi="宋体" w:hint="eastAsia"/>
                <w:sz w:val="21"/>
                <w:szCs w:val="21"/>
              </w:rPr>
              <w:t>分管院领导</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c>
          <w:tcPr>
            <w:tcW w:w="4999" w:type="dxa"/>
          </w:tcPr>
          <w:p w14:paraId="24E04899" w14:textId="77777777" w:rsidR="00D22234" w:rsidRPr="0070679D" w:rsidRDefault="00D22234" w:rsidP="00A70504">
            <w:pPr>
              <w:rPr>
                <w:rFonts w:ascii="宋体" w:hAnsi="宋体"/>
                <w:sz w:val="21"/>
                <w:szCs w:val="21"/>
                <w:u w:val="single"/>
              </w:rPr>
            </w:pPr>
            <w:proofErr w:type="spellStart"/>
            <w:r w:rsidRPr="0070679D">
              <w:rPr>
                <w:rFonts w:ascii="宋体" w:hAnsi="宋体" w:hint="eastAsia"/>
                <w:sz w:val="21"/>
                <w:szCs w:val="21"/>
              </w:rPr>
              <w:t>电话（手机</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3431AAB8" w14:textId="77777777" w:rsidTr="00A70504">
        <w:tc>
          <w:tcPr>
            <w:tcW w:w="4998" w:type="dxa"/>
          </w:tcPr>
          <w:p w14:paraId="07207CD5" w14:textId="77777777" w:rsidR="00D22234" w:rsidRPr="0070679D" w:rsidRDefault="00D22234" w:rsidP="00A70504">
            <w:pPr>
              <w:rPr>
                <w:rFonts w:ascii="宋体" w:hAnsi="宋体"/>
                <w:sz w:val="21"/>
                <w:szCs w:val="21"/>
                <w:u w:val="single"/>
                <w:lang w:eastAsia="zh-CN"/>
              </w:rPr>
            </w:pPr>
            <w:r w:rsidRPr="0070679D">
              <w:rPr>
                <w:rFonts w:ascii="宋体" w:hAnsi="宋体" w:hint="eastAsia"/>
                <w:sz w:val="21"/>
                <w:szCs w:val="21"/>
                <w:lang w:eastAsia="zh-CN"/>
              </w:rPr>
              <w:t>项目主管部门分管院领导：</w:t>
            </w:r>
            <w:r w:rsidRPr="0070679D">
              <w:rPr>
                <w:rFonts w:ascii="宋体" w:hAnsi="宋体" w:hint="eastAsia"/>
                <w:sz w:val="21"/>
                <w:szCs w:val="21"/>
                <w:u w:val="single"/>
                <w:lang w:eastAsia="zh-CN"/>
              </w:rPr>
              <w:t xml:space="preserve">                     </w:t>
            </w:r>
          </w:p>
        </w:tc>
        <w:tc>
          <w:tcPr>
            <w:tcW w:w="4999" w:type="dxa"/>
          </w:tcPr>
          <w:p w14:paraId="0461BA38" w14:textId="77777777" w:rsidR="00D22234" w:rsidRPr="0070679D" w:rsidRDefault="00D22234" w:rsidP="00A70504">
            <w:pPr>
              <w:rPr>
                <w:rFonts w:ascii="宋体" w:hAnsi="宋体"/>
                <w:sz w:val="21"/>
                <w:szCs w:val="21"/>
                <w:u w:val="single"/>
              </w:rPr>
            </w:pPr>
            <w:r w:rsidRPr="0070679D">
              <w:rPr>
                <w:rFonts w:ascii="宋体" w:hAnsi="宋体" w:hint="eastAsia"/>
                <w:sz w:val="21"/>
                <w:szCs w:val="21"/>
                <w:lang w:eastAsia="zh-CN"/>
              </w:rPr>
              <w:t>授权代表及手机</w:t>
            </w:r>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1F7B5F36" w14:textId="77777777" w:rsidTr="00A70504">
        <w:tc>
          <w:tcPr>
            <w:tcW w:w="4998" w:type="dxa"/>
          </w:tcPr>
          <w:p w14:paraId="706F2D68" w14:textId="77777777" w:rsidR="00D22234" w:rsidRPr="0070679D" w:rsidRDefault="00D22234" w:rsidP="00A70504">
            <w:pPr>
              <w:tabs>
                <w:tab w:val="left" w:pos="420"/>
              </w:tabs>
              <w:rPr>
                <w:rFonts w:ascii="宋体" w:hAnsi="宋体"/>
                <w:sz w:val="21"/>
                <w:szCs w:val="21"/>
                <w:lang w:eastAsia="zh-CN"/>
              </w:rPr>
            </w:pPr>
            <w:r w:rsidRPr="0070679D">
              <w:rPr>
                <w:rFonts w:ascii="宋体" w:hAnsi="宋体" w:hint="eastAsia"/>
                <w:sz w:val="21"/>
                <w:szCs w:val="21"/>
                <w:lang w:eastAsia="zh-CN"/>
              </w:rPr>
              <w:t>医用物资采购中心负责人：</w:t>
            </w:r>
            <w:r w:rsidRPr="0070679D">
              <w:rPr>
                <w:rFonts w:ascii="宋体" w:hAnsi="宋体" w:hint="eastAsia"/>
                <w:sz w:val="21"/>
                <w:szCs w:val="21"/>
                <w:u w:val="single"/>
                <w:lang w:eastAsia="zh-CN"/>
              </w:rPr>
              <w:t xml:space="preserve">             </w:t>
            </w:r>
          </w:p>
        </w:tc>
        <w:tc>
          <w:tcPr>
            <w:tcW w:w="4999" w:type="dxa"/>
          </w:tcPr>
          <w:p w14:paraId="742DE371" w14:textId="77777777" w:rsidR="00D22234" w:rsidRPr="0070679D" w:rsidRDefault="00D22234" w:rsidP="00A70504">
            <w:pPr>
              <w:rPr>
                <w:rFonts w:ascii="宋体" w:hAnsi="宋体"/>
                <w:sz w:val="21"/>
                <w:szCs w:val="21"/>
                <w:u w:val="single"/>
              </w:rPr>
            </w:pPr>
            <w:r w:rsidRPr="0070679D">
              <w:rPr>
                <w:rFonts w:ascii="宋体" w:hAnsi="宋体" w:hint="eastAsia"/>
                <w:sz w:val="21"/>
                <w:szCs w:val="21"/>
                <w:lang w:eastAsia="zh-CN"/>
              </w:rPr>
              <w:t>法定代表人</w:t>
            </w:r>
            <w:r w:rsidRPr="0070679D">
              <w:rPr>
                <w:rFonts w:ascii="宋体" w:hAnsi="宋体" w:hint="eastAsia"/>
                <w:sz w:val="21"/>
                <w:szCs w:val="21"/>
              </w:rPr>
              <w:t>：</w:t>
            </w:r>
            <w:r w:rsidRPr="0070679D">
              <w:rPr>
                <w:rFonts w:ascii="宋体" w:hAnsi="宋体" w:hint="eastAsia"/>
                <w:sz w:val="21"/>
                <w:szCs w:val="21"/>
                <w:u w:val="single"/>
              </w:rPr>
              <w:t xml:space="preserve">           </w:t>
            </w:r>
          </w:p>
        </w:tc>
      </w:tr>
      <w:tr w:rsidR="00D22234" w:rsidRPr="0070679D" w14:paraId="674CF9B3" w14:textId="77777777" w:rsidTr="00A70504">
        <w:tc>
          <w:tcPr>
            <w:tcW w:w="4998" w:type="dxa"/>
          </w:tcPr>
          <w:p w14:paraId="5B006984" w14:textId="77777777" w:rsidR="00D22234" w:rsidRPr="0070679D" w:rsidRDefault="00D22234" w:rsidP="00A70504">
            <w:pPr>
              <w:tabs>
                <w:tab w:val="left" w:pos="420"/>
              </w:tabs>
              <w:rPr>
                <w:rFonts w:ascii="宋体" w:hAnsi="宋体"/>
                <w:sz w:val="21"/>
                <w:szCs w:val="21"/>
              </w:rPr>
            </w:pPr>
            <w:proofErr w:type="spellStart"/>
            <w:r w:rsidRPr="0070679D">
              <w:rPr>
                <w:rFonts w:ascii="宋体" w:hAnsi="宋体" w:hint="eastAsia"/>
                <w:sz w:val="21"/>
                <w:szCs w:val="21"/>
              </w:rPr>
              <w:t>日期</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c>
          <w:tcPr>
            <w:tcW w:w="4999" w:type="dxa"/>
          </w:tcPr>
          <w:p w14:paraId="39DCD10F" w14:textId="77777777" w:rsidR="00D22234" w:rsidRPr="0070679D" w:rsidRDefault="00D22234" w:rsidP="00A70504">
            <w:pPr>
              <w:tabs>
                <w:tab w:val="left" w:pos="420"/>
              </w:tabs>
              <w:rPr>
                <w:rFonts w:ascii="宋体" w:hAnsi="宋体"/>
                <w:sz w:val="21"/>
                <w:szCs w:val="21"/>
              </w:rPr>
            </w:pPr>
            <w:proofErr w:type="spellStart"/>
            <w:r w:rsidRPr="0070679D">
              <w:rPr>
                <w:rFonts w:ascii="宋体" w:hAnsi="宋体" w:hint="eastAsia"/>
                <w:sz w:val="21"/>
                <w:szCs w:val="21"/>
              </w:rPr>
              <w:t>日期</w:t>
            </w:r>
            <w:proofErr w:type="spellEnd"/>
            <w:r w:rsidRPr="0070679D">
              <w:rPr>
                <w:rFonts w:ascii="宋体" w:hAnsi="宋体" w:hint="eastAsia"/>
                <w:sz w:val="21"/>
                <w:szCs w:val="21"/>
              </w:rPr>
              <w:t>：</w:t>
            </w:r>
            <w:r w:rsidRPr="0070679D">
              <w:rPr>
                <w:rFonts w:ascii="宋体" w:hAnsi="宋体" w:hint="eastAsia"/>
                <w:sz w:val="21"/>
                <w:szCs w:val="21"/>
                <w:u w:val="single"/>
              </w:rPr>
              <w:t xml:space="preserve">                       </w:t>
            </w:r>
          </w:p>
        </w:tc>
      </w:tr>
    </w:tbl>
    <w:p w14:paraId="0F142C49" w14:textId="77777777" w:rsidR="00D22234" w:rsidRPr="0070679D" w:rsidRDefault="00D22234" w:rsidP="00D22234">
      <w:pPr>
        <w:rPr>
          <w:rFonts w:ascii="宋体" w:eastAsia="宋体" w:hAnsi="宋体"/>
          <w:sz w:val="21"/>
          <w:szCs w:val="21"/>
          <w:lang w:eastAsia="zh-CN"/>
        </w:rPr>
      </w:pPr>
      <w:r w:rsidRPr="0070679D">
        <w:rPr>
          <w:rFonts w:ascii="宋体" w:eastAsia="宋体" w:hAnsi="宋体"/>
          <w:spacing w:val="-1"/>
          <w:sz w:val="21"/>
          <w:szCs w:val="21"/>
          <w:lang w:eastAsia="zh-CN"/>
        </w:rPr>
        <w:br/>
      </w:r>
      <w:r w:rsidRPr="0070679D">
        <w:rPr>
          <w:rFonts w:ascii="宋体" w:eastAsia="宋体" w:hAnsi="宋体" w:hint="eastAsia"/>
          <w:sz w:val="21"/>
          <w:szCs w:val="21"/>
          <w:lang w:eastAsia="zh-CN"/>
        </w:rPr>
        <w:t>附件一：南京鼓楼医院医疗设备安装（含维修）单位消防、安全生产、治安管理承诺书</w:t>
      </w:r>
    </w:p>
    <w:p w14:paraId="13F3A159" w14:textId="77777777" w:rsidR="00D22234" w:rsidRPr="0070679D" w:rsidRDefault="00D22234" w:rsidP="00D22234">
      <w:pPr>
        <w:widowControl w:val="0"/>
        <w:jc w:val="both"/>
        <w:rPr>
          <w:rFonts w:ascii="宋体" w:eastAsia="宋体" w:hAnsi="宋体" w:cs="宋体"/>
          <w:sz w:val="21"/>
          <w:szCs w:val="21"/>
          <w:lang w:eastAsia="zh-CN"/>
        </w:rPr>
      </w:pPr>
      <w:r w:rsidRPr="0070679D">
        <w:rPr>
          <w:rFonts w:ascii="宋体" w:eastAsia="宋体" w:hAnsi="宋体" w:hint="eastAsia"/>
          <w:sz w:val="21"/>
          <w:szCs w:val="21"/>
          <w:lang w:eastAsia="zh-CN"/>
        </w:rPr>
        <w:lastRenderedPageBreak/>
        <w:t>附件二：医疗设备供应商验收须知</w:t>
      </w:r>
    </w:p>
    <w:p w14:paraId="048188FC" w14:textId="77777777" w:rsidR="00D22234" w:rsidRPr="0070679D" w:rsidRDefault="00D22234" w:rsidP="00D22234">
      <w:pPr>
        <w:widowControl w:val="0"/>
        <w:jc w:val="both"/>
        <w:rPr>
          <w:rFonts w:eastAsia="宋体" w:hAnsi="宋体"/>
          <w:b/>
          <w:bCs/>
          <w:sz w:val="21"/>
          <w:szCs w:val="21"/>
          <w:lang w:eastAsia="zh-CN"/>
        </w:rPr>
      </w:pPr>
      <w:r w:rsidRPr="0070679D">
        <w:rPr>
          <w:rFonts w:eastAsia="宋体" w:hAnsi="宋体" w:hint="eastAsia"/>
          <w:b/>
          <w:bCs/>
          <w:sz w:val="21"/>
          <w:szCs w:val="21"/>
          <w:lang w:eastAsia="zh-CN"/>
        </w:rPr>
        <w:t>附件一：</w:t>
      </w:r>
    </w:p>
    <w:p w14:paraId="7870E11E" w14:textId="77777777" w:rsidR="00D22234" w:rsidRPr="0070679D" w:rsidRDefault="00D22234" w:rsidP="00D22234">
      <w:pPr>
        <w:widowControl w:val="0"/>
        <w:jc w:val="center"/>
        <w:outlineLvl w:val="0"/>
        <w:rPr>
          <w:rFonts w:ascii="宋体" w:eastAsia="宋体" w:hAnsi="宋体" w:cs="Arial"/>
          <w:b/>
          <w:bCs/>
          <w:sz w:val="21"/>
          <w:szCs w:val="21"/>
          <w:lang w:eastAsia="zh-CN"/>
        </w:rPr>
      </w:pPr>
      <w:r w:rsidRPr="0070679D">
        <w:rPr>
          <w:rFonts w:ascii="宋体" w:eastAsia="宋体" w:hAnsi="宋体" w:cs="Arial" w:hint="eastAsia"/>
          <w:b/>
          <w:bCs/>
          <w:sz w:val="21"/>
          <w:szCs w:val="21"/>
          <w:lang w:eastAsia="zh-CN"/>
        </w:rPr>
        <w:t>南京鼓楼医院</w:t>
      </w:r>
      <w:r w:rsidRPr="0070679D">
        <w:rPr>
          <w:rFonts w:ascii="宋体" w:eastAsia="宋体" w:hAnsi="宋体" w:cs="Arial" w:hint="eastAsia"/>
          <w:b/>
          <w:bCs/>
          <w:sz w:val="21"/>
          <w:szCs w:val="21"/>
          <w:lang w:eastAsia="zh-CN"/>
        </w:rPr>
        <w:br/>
        <w:t>医疗设备安装（含维修）单位消防、安全生产、治安管理承诺书</w:t>
      </w:r>
    </w:p>
    <w:p w14:paraId="1D79373C"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医疗设备安装（含维修）单位的消防、安全生产、治安管理工作责任人在南京鼓楼医院</w:t>
      </w:r>
      <w:r w:rsidRPr="0070679D">
        <w:rPr>
          <w:rFonts w:eastAsia="宋体" w:hAnsi="宋体" w:hint="eastAsia"/>
          <w:sz w:val="21"/>
          <w:szCs w:val="21"/>
          <w:lang w:eastAsia="zh-CN"/>
        </w:rPr>
        <w:t>医用物资保障处</w:t>
      </w:r>
      <w:r w:rsidRPr="0070679D">
        <w:rPr>
          <w:rFonts w:eastAsia="宋体" w:hAnsi="宋体"/>
          <w:sz w:val="21"/>
          <w:szCs w:val="21"/>
          <w:lang w:eastAsia="zh-CN"/>
        </w:rPr>
        <w:t>的指导下，全面负责本单位在南京鼓楼医院相关医疗设备安装（含维修）期间的消防、安全生产和治安防范工作，履行下列职责：</w:t>
      </w:r>
    </w:p>
    <w:p w14:paraId="4E48ABAC"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一、贯彻执行消防法规、建筑法规、安全治安管理有关法律法规，自觉接受南京鼓楼医院</w:t>
      </w:r>
      <w:r w:rsidRPr="0070679D">
        <w:rPr>
          <w:rFonts w:eastAsia="宋体" w:hAnsi="宋体" w:hint="eastAsia"/>
          <w:sz w:val="21"/>
          <w:szCs w:val="21"/>
          <w:lang w:eastAsia="zh-CN"/>
        </w:rPr>
        <w:t>医用物资保障处</w:t>
      </w:r>
      <w:r w:rsidRPr="0070679D">
        <w:rPr>
          <w:rFonts w:eastAsia="宋体" w:hAnsi="宋体"/>
          <w:sz w:val="21"/>
          <w:szCs w:val="21"/>
          <w:lang w:eastAsia="zh-CN"/>
        </w:rPr>
        <w:t>的安全管理领导。</w:t>
      </w:r>
    </w:p>
    <w:p w14:paraId="54EECC23"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二、医疗设备安装（含维修）管理必须坚持</w:t>
      </w:r>
      <w:r w:rsidRPr="0070679D">
        <w:rPr>
          <w:rFonts w:eastAsia="宋体" w:hAnsi="宋体" w:hint="eastAsia"/>
          <w:sz w:val="21"/>
          <w:szCs w:val="21"/>
          <w:lang w:eastAsia="zh-CN"/>
        </w:rPr>
        <w:t>“</w:t>
      </w:r>
      <w:r w:rsidRPr="0070679D">
        <w:rPr>
          <w:rFonts w:eastAsia="宋体" w:hAnsi="宋体"/>
          <w:sz w:val="21"/>
          <w:szCs w:val="21"/>
          <w:lang w:eastAsia="zh-CN"/>
        </w:rPr>
        <w:t>安全第一、预防为主</w:t>
      </w:r>
      <w:r w:rsidRPr="0070679D">
        <w:rPr>
          <w:rFonts w:eastAsia="宋体" w:hAnsi="宋体" w:hint="eastAsia"/>
          <w:sz w:val="21"/>
          <w:szCs w:val="21"/>
          <w:lang w:eastAsia="zh-CN"/>
        </w:rPr>
        <w:t>”</w:t>
      </w:r>
      <w:r w:rsidRPr="0070679D">
        <w:rPr>
          <w:rFonts w:eastAsia="宋体" w:hAnsi="宋体"/>
          <w:sz w:val="21"/>
          <w:szCs w:val="21"/>
          <w:lang w:eastAsia="zh-CN"/>
        </w:rPr>
        <w:t>的方针，医疗设备安装（含维修）单位的法定代表人对本单位在南京鼓楼医院的安全生产负责。</w:t>
      </w:r>
    </w:p>
    <w:p w14:paraId="681A2EB5"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4F7EC758"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4DB262E5"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4F88C28F"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4C9CB9D8"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339281C4"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70679D">
        <w:rPr>
          <w:rFonts w:eastAsia="宋体" w:hAnsi="宋体" w:hint="eastAsia"/>
          <w:sz w:val="21"/>
          <w:szCs w:val="21"/>
          <w:lang w:eastAsia="zh-CN"/>
        </w:rPr>
        <w:t>医用物资保障处</w:t>
      </w:r>
      <w:r w:rsidRPr="0070679D">
        <w:rPr>
          <w:rFonts w:eastAsia="宋体" w:hAnsi="宋体"/>
          <w:sz w:val="21"/>
          <w:szCs w:val="21"/>
          <w:lang w:eastAsia="zh-CN"/>
        </w:rPr>
        <w:t>备案，接受院方动态监督。</w:t>
      </w:r>
    </w:p>
    <w:p w14:paraId="1688FE11" w14:textId="77777777" w:rsidR="00D22234" w:rsidRPr="0070679D" w:rsidRDefault="00D22234" w:rsidP="00D22234">
      <w:pPr>
        <w:widowControl w:val="0"/>
        <w:ind w:firstLine="420"/>
        <w:jc w:val="both"/>
        <w:rPr>
          <w:rFonts w:eastAsia="宋体" w:hAnsi="宋体"/>
          <w:sz w:val="21"/>
          <w:szCs w:val="21"/>
          <w:lang w:eastAsia="zh-CN"/>
        </w:rPr>
      </w:pPr>
      <w:r w:rsidRPr="0070679D">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20879F0E" w14:textId="77777777" w:rsidR="00D22234" w:rsidRPr="0070679D" w:rsidRDefault="00D22234" w:rsidP="00D22234">
      <w:pPr>
        <w:widowControl w:val="0"/>
        <w:ind w:firstLine="420"/>
        <w:jc w:val="both"/>
        <w:rPr>
          <w:rFonts w:ascii="宋体" w:eastAsia="宋体" w:hAnsi="宋体" w:cs="宋体"/>
          <w:sz w:val="21"/>
          <w:szCs w:val="21"/>
          <w:lang w:eastAsia="zh-CN"/>
        </w:rPr>
      </w:pPr>
      <w:r w:rsidRPr="0070679D">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D22234" w:rsidRPr="0070679D" w14:paraId="33F0849A" w14:textId="77777777" w:rsidTr="00A70504">
        <w:trPr>
          <w:jc w:val="right"/>
        </w:trPr>
        <w:tc>
          <w:tcPr>
            <w:tcW w:w="4226" w:type="dxa"/>
          </w:tcPr>
          <w:p w14:paraId="0DED9D80" w14:textId="77777777" w:rsidR="00D22234" w:rsidRPr="0070679D" w:rsidRDefault="00D22234" w:rsidP="00A70504">
            <w:pPr>
              <w:ind w:firstLine="420"/>
              <w:jc w:val="right"/>
              <w:rPr>
                <w:rFonts w:ascii="宋体" w:hAnsi="宋体" w:cs="宋体"/>
                <w:sz w:val="21"/>
                <w:szCs w:val="21"/>
                <w:lang w:eastAsia="zh-CN"/>
              </w:rPr>
            </w:pPr>
            <w:proofErr w:type="spellStart"/>
            <w:r w:rsidRPr="0070679D">
              <w:rPr>
                <w:rFonts w:ascii="宋体" w:hAnsi="宋体" w:cs="宋体" w:hint="eastAsia"/>
                <w:sz w:val="21"/>
                <w:szCs w:val="21"/>
                <w:lang w:eastAsia="zh-CN"/>
              </w:rPr>
              <w:t>医疗设备安装（含维修）单位（章</w:t>
            </w:r>
            <w:proofErr w:type="spellEnd"/>
            <w:r w:rsidRPr="0070679D">
              <w:rPr>
                <w:rFonts w:ascii="宋体" w:hAnsi="宋体" w:cs="宋体" w:hint="eastAsia"/>
                <w:sz w:val="21"/>
                <w:szCs w:val="21"/>
                <w:lang w:eastAsia="zh-CN"/>
              </w:rPr>
              <w:t>）：</w:t>
            </w:r>
          </w:p>
        </w:tc>
        <w:tc>
          <w:tcPr>
            <w:tcW w:w="2861" w:type="dxa"/>
          </w:tcPr>
          <w:p w14:paraId="6FC000ED" w14:textId="77777777" w:rsidR="00D22234" w:rsidRPr="0070679D" w:rsidRDefault="00D22234" w:rsidP="00A70504">
            <w:pPr>
              <w:ind w:firstLine="420"/>
              <w:rPr>
                <w:rFonts w:ascii="宋体" w:hAnsi="宋体" w:cs="宋体"/>
                <w:sz w:val="21"/>
                <w:szCs w:val="21"/>
                <w:lang w:eastAsia="zh-CN"/>
              </w:rPr>
            </w:pPr>
          </w:p>
        </w:tc>
      </w:tr>
      <w:tr w:rsidR="00D22234" w:rsidRPr="0070679D" w14:paraId="642AA3CE" w14:textId="77777777" w:rsidTr="00A70504">
        <w:trPr>
          <w:jc w:val="right"/>
        </w:trPr>
        <w:tc>
          <w:tcPr>
            <w:tcW w:w="4226" w:type="dxa"/>
          </w:tcPr>
          <w:p w14:paraId="2D1BCF34" w14:textId="77777777" w:rsidR="00D22234" w:rsidRPr="0070679D" w:rsidRDefault="00D22234" w:rsidP="00A70504">
            <w:pPr>
              <w:ind w:firstLine="420"/>
              <w:jc w:val="right"/>
              <w:rPr>
                <w:rFonts w:ascii="宋体" w:hAnsi="宋体" w:cs="宋体"/>
                <w:sz w:val="21"/>
                <w:szCs w:val="21"/>
                <w:lang w:eastAsia="zh-CN"/>
              </w:rPr>
            </w:pPr>
            <w:proofErr w:type="spellStart"/>
            <w:r w:rsidRPr="0070679D">
              <w:rPr>
                <w:rFonts w:ascii="宋体" w:hAnsi="宋体" w:cs="宋体" w:hint="eastAsia"/>
                <w:sz w:val="21"/>
                <w:szCs w:val="21"/>
                <w:lang w:eastAsia="zh-CN"/>
              </w:rPr>
              <w:t>法定代表人（签字</w:t>
            </w:r>
            <w:proofErr w:type="spellEnd"/>
            <w:r w:rsidRPr="0070679D">
              <w:rPr>
                <w:rFonts w:ascii="宋体" w:hAnsi="宋体" w:cs="宋体" w:hint="eastAsia"/>
                <w:sz w:val="21"/>
                <w:szCs w:val="21"/>
                <w:lang w:eastAsia="zh-CN"/>
              </w:rPr>
              <w:t>）：</w:t>
            </w:r>
          </w:p>
        </w:tc>
        <w:tc>
          <w:tcPr>
            <w:tcW w:w="2861" w:type="dxa"/>
          </w:tcPr>
          <w:p w14:paraId="1EE8CDC4" w14:textId="77777777" w:rsidR="00D22234" w:rsidRPr="0070679D" w:rsidRDefault="00D22234" w:rsidP="00A70504">
            <w:pPr>
              <w:ind w:firstLine="420"/>
              <w:rPr>
                <w:rFonts w:ascii="宋体" w:hAnsi="宋体" w:cs="宋体"/>
                <w:sz w:val="21"/>
                <w:szCs w:val="21"/>
                <w:lang w:eastAsia="zh-CN"/>
              </w:rPr>
            </w:pPr>
          </w:p>
        </w:tc>
      </w:tr>
      <w:tr w:rsidR="00D22234" w:rsidRPr="0070679D" w14:paraId="7688C749" w14:textId="77777777" w:rsidTr="00A70504">
        <w:trPr>
          <w:jc w:val="right"/>
        </w:trPr>
        <w:tc>
          <w:tcPr>
            <w:tcW w:w="4226" w:type="dxa"/>
          </w:tcPr>
          <w:p w14:paraId="52DAFA3D" w14:textId="77777777" w:rsidR="00D22234" w:rsidRPr="0070679D" w:rsidRDefault="00D22234" w:rsidP="00A70504">
            <w:pPr>
              <w:ind w:firstLine="420"/>
              <w:jc w:val="right"/>
              <w:rPr>
                <w:rFonts w:ascii="宋体" w:hAnsi="宋体" w:cs="宋体"/>
                <w:sz w:val="21"/>
                <w:szCs w:val="21"/>
                <w:lang w:eastAsia="zh-CN"/>
              </w:rPr>
            </w:pPr>
            <w:proofErr w:type="spellStart"/>
            <w:r w:rsidRPr="0070679D">
              <w:rPr>
                <w:rFonts w:ascii="宋体" w:hAnsi="宋体" w:cs="宋体" w:hint="eastAsia"/>
                <w:sz w:val="21"/>
                <w:szCs w:val="21"/>
                <w:lang w:eastAsia="zh-CN"/>
              </w:rPr>
              <w:t>日期</w:t>
            </w:r>
            <w:proofErr w:type="spellEnd"/>
            <w:r w:rsidRPr="0070679D">
              <w:rPr>
                <w:rFonts w:ascii="宋体" w:hAnsi="宋体" w:cs="宋体" w:hint="eastAsia"/>
                <w:sz w:val="21"/>
                <w:szCs w:val="21"/>
                <w:lang w:eastAsia="zh-CN"/>
              </w:rPr>
              <w:t>：</w:t>
            </w:r>
          </w:p>
        </w:tc>
        <w:tc>
          <w:tcPr>
            <w:tcW w:w="2861" w:type="dxa"/>
          </w:tcPr>
          <w:p w14:paraId="35BEDF49" w14:textId="77777777" w:rsidR="00D22234" w:rsidRPr="0070679D" w:rsidRDefault="00D22234" w:rsidP="00A70504">
            <w:pPr>
              <w:rPr>
                <w:rFonts w:ascii="宋体" w:hAnsi="宋体" w:cs="宋体"/>
                <w:sz w:val="21"/>
                <w:szCs w:val="21"/>
                <w:lang w:eastAsia="zh-CN"/>
              </w:rPr>
            </w:pPr>
            <w:r w:rsidRPr="0070679D">
              <w:rPr>
                <w:rFonts w:ascii="宋体" w:hAnsi="宋体" w:cs="宋体" w:hint="eastAsia"/>
                <w:sz w:val="21"/>
                <w:szCs w:val="21"/>
                <w:lang w:eastAsia="zh-CN"/>
              </w:rPr>
              <w:t xml:space="preserve">       年      月     日</w:t>
            </w:r>
          </w:p>
        </w:tc>
      </w:tr>
    </w:tbl>
    <w:p w14:paraId="78523E91" w14:textId="77777777" w:rsidR="00D22234" w:rsidRPr="0070679D" w:rsidRDefault="00D22234" w:rsidP="00D22234">
      <w:pPr>
        <w:widowControl w:val="0"/>
        <w:jc w:val="both"/>
        <w:rPr>
          <w:rFonts w:eastAsia="宋体" w:hAnsi="宋体"/>
          <w:b/>
          <w:bCs/>
          <w:sz w:val="21"/>
          <w:szCs w:val="21"/>
          <w:lang w:eastAsia="zh-CN"/>
        </w:rPr>
      </w:pPr>
      <w:r w:rsidRPr="0070679D">
        <w:rPr>
          <w:rFonts w:eastAsia="宋体" w:hAnsi="宋体" w:hint="eastAsia"/>
          <w:b/>
          <w:bCs/>
          <w:sz w:val="21"/>
          <w:szCs w:val="21"/>
          <w:lang w:eastAsia="zh-CN"/>
        </w:rPr>
        <w:br w:type="page" w:clear="all"/>
      </w:r>
    </w:p>
    <w:p w14:paraId="0637350B" w14:textId="77777777" w:rsidR="00D22234" w:rsidRPr="0070679D" w:rsidRDefault="00D22234" w:rsidP="00D22234">
      <w:pPr>
        <w:widowControl w:val="0"/>
        <w:jc w:val="both"/>
        <w:rPr>
          <w:rFonts w:eastAsia="宋体" w:hAnsi="宋体"/>
          <w:b/>
          <w:bCs/>
          <w:sz w:val="21"/>
          <w:szCs w:val="21"/>
          <w:lang w:eastAsia="zh-CN"/>
        </w:rPr>
      </w:pPr>
      <w:r w:rsidRPr="0070679D">
        <w:rPr>
          <w:rFonts w:eastAsia="宋体" w:hAnsi="宋体" w:hint="eastAsia"/>
          <w:b/>
          <w:bCs/>
          <w:sz w:val="21"/>
          <w:szCs w:val="21"/>
          <w:lang w:eastAsia="zh-CN"/>
        </w:rPr>
        <w:lastRenderedPageBreak/>
        <w:t>附件二：</w:t>
      </w:r>
    </w:p>
    <w:p w14:paraId="0EFA9DEC" w14:textId="77777777" w:rsidR="00D22234" w:rsidRPr="0070679D" w:rsidRDefault="00D22234" w:rsidP="00D22234">
      <w:pPr>
        <w:widowControl w:val="0"/>
        <w:ind w:firstLine="422"/>
        <w:jc w:val="center"/>
        <w:rPr>
          <w:rFonts w:eastAsia="宋体" w:hAnsi="宋体"/>
          <w:b/>
          <w:sz w:val="21"/>
          <w:lang w:eastAsia="zh-CN"/>
        </w:rPr>
      </w:pPr>
      <w:r w:rsidRPr="0070679D">
        <w:rPr>
          <w:rFonts w:eastAsia="宋体" w:hAnsi="宋体" w:hint="eastAsia"/>
          <w:b/>
          <w:sz w:val="21"/>
          <w:lang w:eastAsia="zh-CN"/>
        </w:rPr>
        <w:t>医疗设备供应商验收须知</w:t>
      </w:r>
    </w:p>
    <w:p w14:paraId="3F891FAE"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医疗设备采购合同是验收环节的</w:t>
      </w:r>
      <w:proofErr w:type="gramStart"/>
      <w:r w:rsidRPr="0070679D">
        <w:rPr>
          <w:rFonts w:eastAsia="宋体" w:hAnsi="宋体" w:hint="eastAsia"/>
          <w:sz w:val="21"/>
          <w:lang w:eastAsia="zh-CN"/>
        </w:rPr>
        <w:t>最</w:t>
      </w:r>
      <w:proofErr w:type="gramEnd"/>
      <w:r w:rsidRPr="0070679D">
        <w:rPr>
          <w:rFonts w:eastAsia="宋体" w:hAnsi="宋体" w:hint="eastAsia"/>
          <w:sz w:val="21"/>
          <w:lang w:eastAsia="zh-CN"/>
        </w:rPr>
        <w:t>关键和</w:t>
      </w:r>
      <w:proofErr w:type="gramStart"/>
      <w:r w:rsidRPr="0070679D">
        <w:rPr>
          <w:rFonts w:eastAsia="宋体" w:hAnsi="宋体" w:hint="eastAsia"/>
          <w:sz w:val="21"/>
          <w:lang w:eastAsia="zh-CN"/>
        </w:rPr>
        <w:t>最</w:t>
      </w:r>
      <w:proofErr w:type="gramEnd"/>
      <w:r w:rsidRPr="0070679D">
        <w:rPr>
          <w:rFonts w:eastAsia="宋体" w:hAnsi="宋体" w:hint="eastAsia"/>
          <w:sz w:val="21"/>
          <w:lang w:eastAsia="zh-CN"/>
        </w:rPr>
        <w:t>核心文件，甲乙双方都应严格遵守合同各项条款，现将医疗设备合同验收关键点告知如下，请大家供货之前做好自查工作：</w:t>
      </w:r>
    </w:p>
    <w:p w14:paraId="0A9131DA"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1.</w:t>
      </w:r>
      <w:r w:rsidRPr="0070679D">
        <w:rPr>
          <w:rFonts w:eastAsia="宋体" w:hAnsi="宋体" w:hint="eastAsia"/>
          <w:sz w:val="21"/>
          <w:lang w:eastAsia="zh-CN"/>
        </w:rPr>
        <w:t>核对设备名称、品牌、规格型号、注册证号、产地及配置（设备铭牌有关信息与注册证、报关单信息一致）与合同约定条款一致；</w:t>
      </w:r>
    </w:p>
    <w:p w14:paraId="7F32314A"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2.</w:t>
      </w:r>
      <w:r w:rsidRPr="0070679D">
        <w:rPr>
          <w:rFonts w:eastAsia="宋体" w:hAnsi="宋体" w:hint="eastAsia"/>
          <w:sz w:val="21"/>
          <w:lang w:eastAsia="zh-CN"/>
        </w:rPr>
        <w:t>提前</w:t>
      </w:r>
      <w:r w:rsidRPr="0070679D">
        <w:rPr>
          <w:rFonts w:eastAsia="宋体" w:hAnsi="宋体" w:hint="eastAsia"/>
          <w:sz w:val="21"/>
          <w:lang w:eastAsia="zh-CN"/>
        </w:rPr>
        <w:t>3</w:t>
      </w:r>
      <w:r w:rsidRPr="0070679D">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4399CD75"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3.</w:t>
      </w:r>
      <w:r w:rsidRPr="0070679D">
        <w:rPr>
          <w:rFonts w:eastAsia="宋体" w:hAnsi="宋体" w:hint="eastAsia"/>
          <w:sz w:val="21"/>
          <w:lang w:eastAsia="zh-CN"/>
        </w:rPr>
        <w:t>按合同约定到货时间或医院要求时间提供设备；</w:t>
      </w:r>
    </w:p>
    <w:p w14:paraId="7E6BD8CB"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4.</w:t>
      </w:r>
      <w:r w:rsidRPr="0070679D">
        <w:rPr>
          <w:rFonts w:eastAsia="宋体" w:hAnsi="宋体" w:hint="eastAsia"/>
          <w:sz w:val="21"/>
          <w:lang w:eastAsia="zh-CN"/>
        </w:rPr>
        <w:t>医疗设备出厂日期必须满足合同约定条款；</w:t>
      </w:r>
    </w:p>
    <w:p w14:paraId="0A68D50B" w14:textId="77777777" w:rsidR="00D22234" w:rsidRPr="0070679D" w:rsidRDefault="00D22234" w:rsidP="00D22234">
      <w:pPr>
        <w:widowControl w:val="0"/>
        <w:ind w:firstLine="420"/>
        <w:rPr>
          <w:rFonts w:eastAsia="宋体" w:hAnsi="宋体"/>
          <w:sz w:val="21"/>
          <w:lang w:eastAsia="zh-CN"/>
        </w:rPr>
      </w:pPr>
      <w:r w:rsidRPr="0070679D">
        <w:rPr>
          <w:rFonts w:eastAsia="宋体" w:hAnsi="宋体" w:hint="eastAsia"/>
          <w:sz w:val="21"/>
          <w:lang w:eastAsia="zh-CN"/>
        </w:rPr>
        <w:t>5.</w:t>
      </w:r>
      <w:r w:rsidRPr="0070679D">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72C1ACAF" w14:textId="77777777" w:rsidR="00D22234" w:rsidRPr="0070679D" w:rsidRDefault="00D22234" w:rsidP="00D22234">
      <w:pPr>
        <w:widowControl w:val="0"/>
        <w:ind w:firstLine="420"/>
        <w:jc w:val="both"/>
        <w:rPr>
          <w:rFonts w:eastAsia="宋体" w:hAnsi="宋体"/>
          <w:sz w:val="21"/>
          <w:lang w:eastAsia="zh-CN"/>
        </w:rPr>
      </w:pPr>
      <w:r w:rsidRPr="0070679D">
        <w:rPr>
          <w:rFonts w:eastAsia="宋体" w:hAnsi="宋体" w:hint="eastAsia"/>
          <w:sz w:val="21"/>
          <w:lang w:eastAsia="zh-CN"/>
        </w:rPr>
        <w:t>6.</w:t>
      </w:r>
      <w:r w:rsidRPr="0070679D">
        <w:rPr>
          <w:rFonts w:eastAsia="宋体" w:hAnsi="宋体" w:hint="eastAsia"/>
          <w:sz w:val="21"/>
          <w:lang w:eastAsia="zh-CN"/>
        </w:rPr>
        <w:t>认真履行合同中关于设备开机率及维护情况的条款（与支付中期款、尾款挂钩）。</w:t>
      </w:r>
    </w:p>
    <w:p w14:paraId="0B0A9D6E" w14:textId="77777777" w:rsidR="00D22234" w:rsidRPr="0070679D" w:rsidRDefault="00D22234" w:rsidP="00D22234">
      <w:pPr>
        <w:widowControl w:val="0"/>
        <w:ind w:firstLine="420"/>
        <w:jc w:val="right"/>
        <w:rPr>
          <w:rFonts w:eastAsia="宋体" w:hAnsi="宋体"/>
          <w:sz w:val="21"/>
          <w:lang w:eastAsia="zh-CN"/>
        </w:rPr>
      </w:pPr>
      <w:r w:rsidRPr="0070679D">
        <w:rPr>
          <w:rFonts w:eastAsia="宋体" w:hAnsi="宋体" w:hint="eastAsia"/>
          <w:sz w:val="21"/>
          <w:lang w:eastAsia="zh-CN"/>
        </w:rPr>
        <w:t>公司名称：</w:t>
      </w:r>
      <w:r w:rsidRPr="0070679D">
        <w:rPr>
          <w:rFonts w:eastAsia="宋体" w:hAnsi="宋体" w:hint="eastAsia"/>
          <w:sz w:val="21"/>
          <w:lang w:eastAsia="zh-CN"/>
        </w:rPr>
        <w:tab/>
      </w:r>
      <w:r w:rsidRPr="0070679D">
        <w:rPr>
          <w:rFonts w:eastAsia="宋体" w:hAnsi="宋体" w:hint="eastAsia"/>
          <w:sz w:val="21"/>
          <w:lang w:eastAsia="zh-CN"/>
        </w:rPr>
        <w:t>（盖章）</w:t>
      </w:r>
    </w:p>
    <w:p w14:paraId="31462F26" w14:textId="77777777" w:rsidR="00D22234" w:rsidRPr="0070679D" w:rsidRDefault="00D22234" w:rsidP="00D22234">
      <w:pPr>
        <w:widowControl w:val="0"/>
        <w:ind w:firstLine="420"/>
        <w:jc w:val="right"/>
        <w:rPr>
          <w:rFonts w:eastAsia="宋体" w:hAnsi="宋体"/>
          <w:sz w:val="21"/>
          <w:lang w:eastAsia="zh-CN"/>
        </w:rPr>
      </w:pPr>
      <w:r w:rsidRPr="0070679D">
        <w:rPr>
          <w:rFonts w:eastAsia="宋体" w:hAnsi="宋体" w:hint="eastAsia"/>
          <w:sz w:val="21"/>
          <w:lang w:eastAsia="zh-CN"/>
        </w:rPr>
        <w:t>法定代表人：</w:t>
      </w:r>
      <w:r w:rsidRPr="0070679D">
        <w:rPr>
          <w:rFonts w:eastAsia="宋体" w:hAnsi="宋体" w:hint="eastAsia"/>
          <w:sz w:val="21"/>
          <w:lang w:eastAsia="zh-CN"/>
        </w:rPr>
        <w:tab/>
      </w:r>
    </w:p>
    <w:p w14:paraId="6C8B8265" w14:textId="77777777" w:rsidR="00D22234" w:rsidRPr="0070679D" w:rsidRDefault="00D22234" w:rsidP="00D22234">
      <w:pPr>
        <w:widowControl w:val="0"/>
        <w:ind w:firstLine="420"/>
        <w:jc w:val="right"/>
        <w:rPr>
          <w:rFonts w:eastAsia="宋体" w:hAnsi="宋体"/>
          <w:sz w:val="21"/>
          <w:lang w:eastAsia="zh-CN"/>
        </w:rPr>
      </w:pPr>
      <w:r w:rsidRPr="0070679D">
        <w:rPr>
          <w:rFonts w:eastAsia="宋体" w:hAnsi="宋体" w:hint="eastAsia"/>
          <w:sz w:val="21"/>
          <w:lang w:eastAsia="zh-CN"/>
        </w:rPr>
        <w:t>日</w:t>
      </w:r>
      <w:r w:rsidRPr="0070679D">
        <w:rPr>
          <w:rFonts w:eastAsia="宋体" w:hAnsi="宋体" w:hint="eastAsia"/>
          <w:sz w:val="21"/>
          <w:lang w:eastAsia="zh-CN"/>
        </w:rPr>
        <w:t xml:space="preserve">    </w:t>
      </w:r>
      <w:r w:rsidRPr="0070679D">
        <w:rPr>
          <w:rFonts w:eastAsia="宋体" w:hAnsi="宋体" w:hint="eastAsia"/>
          <w:sz w:val="21"/>
          <w:lang w:eastAsia="zh-CN"/>
        </w:rPr>
        <w:t>期：</w:t>
      </w:r>
      <w:r w:rsidRPr="0070679D">
        <w:rPr>
          <w:rFonts w:eastAsia="宋体" w:hAnsi="宋体" w:hint="eastAsia"/>
          <w:sz w:val="21"/>
          <w:lang w:eastAsia="zh-CN"/>
        </w:rPr>
        <w:tab/>
      </w:r>
    </w:p>
    <w:p w14:paraId="3F16425F" w14:textId="77777777" w:rsidR="00D22234" w:rsidRPr="0070679D" w:rsidRDefault="00D22234" w:rsidP="00D22234">
      <w:pPr>
        <w:widowControl w:val="0"/>
        <w:ind w:left="142" w:firstLine="211"/>
        <w:jc w:val="center"/>
        <w:rPr>
          <w:rFonts w:eastAsia="宋体"/>
          <w:b/>
          <w:sz w:val="21"/>
          <w:lang w:eastAsia="zh-CN"/>
        </w:rPr>
      </w:pPr>
    </w:p>
    <w:p w14:paraId="2E5C2EC3" w14:textId="77777777" w:rsidR="00D22234" w:rsidRPr="0070679D" w:rsidRDefault="00D22234" w:rsidP="00D22234">
      <w:pPr>
        <w:rPr>
          <w:lang w:eastAsia="zh-CN"/>
        </w:rPr>
      </w:pPr>
    </w:p>
    <w:p w14:paraId="5BF70155" w14:textId="77777777" w:rsidR="00D22234" w:rsidRPr="00F96AC9" w:rsidRDefault="00D22234" w:rsidP="00D22234">
      <w:pPr>
        <w:widowControl w:val="0"/>
        <w:ind w:left="142" w:firstLine="211"/>
        <w:jc w:val="center"/>
        <w:rPr>
          <w:rFonts w:eastAsia="宋体"/>
          <w:b/>
          <w:sz w:val="21"/>
          <w:lang w:eastAsia="zh-CN"/>
        </w:rPr>
      </w:pPr>
      <w:bookmarkStart w:id="177" w:name="_Hlk241575787"/>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2DFAFF68" w14:textId="77777777" w:rsidR="00D22234" w:rsidRPr="00F96AC9" w:rsidRDefault="00D22234" w:rsidP="00D22234">
      <w:pPr>
        <w:widowControl w:val="0"/>
        <w:ind w:left="142" w:firstLine="211"/>
        <w:jc w:val="both"/>
        <w:rPr>
          <w:rFonts w:eastAsia="宋体"/>
          <w:b/>
          <w:sz w:val="21"/>
          <w:lang w:eastAsia="zh-CN"/>
        </w:rPr>
      </w:pPr>
    </w:p>
    <w:p w14:paraId="11251758" w14:textId="77777777" w:rsidR="00D22234" w:rsidRPr="00F96AC9" w:rsidRDefault="00D22234" w:rsidP="00D22234">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56FD4749" w14:textId="7605DB6A" w:rsidR="00D22234" w:rsidRPr="00F96AC9" w:rsidRDefault="00D22234" w:rsidP="00D22234">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4DA49DD3" w14:textId="1F12D51B" w:rsidR="00D22234" w:rsidRPr="00F96AC9" w:rsidRDefault="00D22234" w:rsidP="00D22234">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3F478D7B" w14:textId="290C4E98"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370B7BC1" w14:textId="3E20E5EE"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4E976D4F" w14:textId="1B3DBC42"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22495381" w14:textId="0BD5DEB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7215539A" w14:textId="413E2202"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proofErr w:type="gramStart"/>
      <w:r w:rsidRPr="00F96AC9">
        <w:rPr>
          <w:rFonts w:eastAsia="宋体" w:hint="eastAsia"/>
          <w:color w:val="FF0000"/>
          <w:sz w:val="21"/>
          <w:u w:val="single"/>
          <w:lang w:eastAsia="zh-CN"/>
        </w:rPr>
        <w:t>标书里需填好</w:t>
      </w:r>
      <w:proofErr w:type="gramEnd"/>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w:t>
      </w:r>
      <w:proofErr w:type="gramStart"/>
      <w:r w:rsidRPr="00F96AC9">
        <w:rPr>
          <w:rFonts w:eastAsia="宋体" w:hint="eastAsia"/>
          <w:sz w:val="21"/>
          <w:lang w:eastAsia="zh-CN"/>
        </w:rPr>
        <w:t>本设备</w:t>
      </w:r>
      <w:proofErr w:type="gramEnd"/>
      <w:r>
        <w:rPr>
          <w:rFonts w:eastAsia="宋体" w:hint="eastAsia"/>
          <w:sz w:val="21"/>
          <w:lang w:eastAsia="zh-CN"/>
        </w:rPr>
        <w:t>终身</w:t>
      </w:r>
      <w:r w:rsidRPr="00F96AC9">
        <w:rPr>
          <w:rFonts w:eastAsia="宋体" w:hint="eastAsia"/>
          <w:sz w:val="21"/>
          <w:lang w:eastAsia="zh-CN"/>
        </w:rPr>
        <w:t>负责维修。</w:t>
      </w:r>
    </w:p>
    <w:p w14:paraId="37352FAF" w14:textId="5B55D67D"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0E73266B" w14:textId="69DBF8B3"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7295822D" w14:textId="689CA26E"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6CAFF819" w14:textId="16DD09EE"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35CDCBBF" w14:textId="26BEF945"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330E312F" w14:textId="4DECB8BB"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4281A6E6" w14:textId="1EDAF3E2"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02ECA2B2" w14:textId="04BB30C8"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4B2A31AC" w14:textId="4D69EAF5"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w:t>
      </w:r>
      <w:proofErr w:type="gramStart"/>
      <w:r w:rsidRPr="00F96AC9">
        <w:rPr>
          <w:rFonts w:eastAsia="宋体" w:hint="eastAsia"/>
          <w:sz w:val="21"/>
          <w:lang w:eastAsia="zh-CN"/>
        </w:rPr>
        <w:t>责</w:t>
      </w:r>
      <w:proofErr w:type="gramEnd"/>
    </w:p>
    <w:p w14:paraId="2CC0775E" w14:textId="3447DE62"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bookmarkEnd w:id="177"/>
    <w:p w14:paraId="217AAAA3" w14:textId="77777777" w:rsidR="00D22234" w:rsidRPr="00D22234" w:rsidRDefault="00D22234" w:rsidP="00D22234">
      <w:pPr>
        <w:rPr>
          <w:lang w:eastAsia="zh-CN"/>
        </w:rPr>
      </w:pPr>
    </w:p>
    <w:p w14:paraId="79F0F7BE" w14:textId="77777777" w:rsidR="00D22234" w:rsidRPr="0070679D" w:rsidRDefault="00D22234" w:rsidP="00D22234">
      <w:pPr>
        <w:rPr>
          <w:lang w:eastAsia="zh-CN"/>
        </w:rPr>
      </w:pPr>
    </w:p>
    <w:p w14:paraId="2C5D2DA2" w14:textId="77777777" w:rsidR="00D22234" w:rsidRPr="0070679D" w:rsidRDefault="00D22234" w:rsidP="00D22234">
      <w:pPr>
        <w:rPr>
          <w:lang w:eastAsia="zh-CN"/>
        </w:rPr>
      </w:pPr>
    </w:p>
    <w:p w14:paraId="0DAC7233" w14:textId="77777777" w:rsidR="00D22234" w:rsidRPr="0070679D" w:rsidRDefault="00D22234" w:rsidP="00D22234">
      <w:pPr>
        <w:rPr>
          <w:lang w:eastAsia="zh-CN"/>
        </w:rPr>
      </w:pPr>
    </w:p>
    <w:p w14:paraId="2BA5D9E8" w14:textId="77777777" w:rsidR="00D22234" w:rsidRPr="0070679D" w:rsidRDefault="00D22234" w:rsidP="00D22234">
      <w:pPr>
        <w:rPr>
          <w:lang w:eastAsia="zh-CN"/>
        </w:rPr>
      </w:pPr>
    </w:p>
    <w:p w14:paraId="14A568C8" w14:textId="77777777" w:rsidR="00D22234" w:rsidRPr="0070679D" w:rsidRDefault="00D22234" w:rsidP="00D22234">
      <w:pPr>
        <w:rPr>
          <w:lang w:eastAsia="zh-CN"/>
        </w:rPr>
      </w:pPr>
    </w:p>
    <w:p w14:paraId="28B18FC8" w14:textId="77777777" w:rsidR="00D22234" w:rsidRPr="0070679D" w:rsidRDefault="00D22234" w:rsidP="00D22234">
      <w:pPr>
        <w:rPr>
          <w:lang w:eastAsia="zh-CN"/>
        </w:rPr>
      </w:pPr>
    </w:p>
    <w:p w14:paraId="3EE5BE4D" w14:textId="77777777" w:rsidR="00D22234" w:rsidRPr="0070679D" w:rsidRDefault="00D22234" w:rsidP="00D22234">
      <w:pPr>
        <w:rPr>
          <w:lang w:eastAsia="zh-CN"/>
        </w:rPr>
      </w:pPr>
    </w:p>
    <w:p w14:paraId="0EC2773A" w14:textId="77777777" w:rsidR="00D22234" w:rsidRPr="0070679D" w:rsidRDefault="00D22234" w:rsidP="00D22234">
      <w:pPr>
        <w:rPr>
          <w:lang w:eastAsia="zh-CN"/>
        </w:rPr>
      </w:pPr>
    </w:p>
    <w:p w14:paraId="5564AB16" w14:textId="77777777" w:rsidR="00D22234" w:rsidRPr="0070679D" w:rsidRDefault="00D22234" w:rsidP="00D22234">
      <w:pPr>
        <w:rPr>
          <w:lang w:eastAsia="zh-CN"/>
        </w:rPr>
      </w:pPr>
    </w:p>
    <w:p w14:paraId="12043B9E" w14:textId="77777777" w:rsidR="00D22234" w:rsidRPr="0070679D" w:rsidRDefault="00D22234" w:rsidP="00D22234">
      <w:pPr>
        <w:rPr>
          <w:lang w:eastAsia="zh-CN"/>
        </w:rPr>
      </w:pPr>
    </w:p>
    <w:p w14:paraId="476FE0F5" w14:textId="77777777" w:rsidR="00D22234" w:rsidRPr="0070679D" w:rsidRDefault="00D22234" w:rsidP="00D22234">
      <w:pPr>
        <w:rPr>
          <w:lang w:eastAsia="zh-CN"/>
        </w:rPr>
      </w:pPr>
    </w:p>
    <w:p w14:paraId="2A15F890" w14:textId="77777777" w:rsidR="00D22234" w:rsidRPr="0070679D" w:rsidRDefault="00D22234" w:rsidP="00D22234">
      <w:pPr>
        <w:rPr>
          <w:lang w:eastAsia="zh-CN"/>
        </w:rPr>
      </w:pPr>
    </w:p>
    <w:p w14:paraId="27ED72D2" w14:textId="77777777" w:rsidR="00D22234" w:rsidRPr="0070679D" w:rsidRDefault="00D22234" w:rsidP="00D22234">
      <w:pPr>
        <w:rPr>
          <w:lang w:eastAsia="zh-CN"/>
        </w:rPr>
      </w:pPr>
    </w:p>
    <w:p w14:paraId="5B5AB934" w14:textId="77777777" w:rsidR="00D22234" w:rsidRPr="0070679D" w:rsidRDefault="00D22234" w:rsidP="00D22234">
      <w:pPr>
        <w:rPr>
          <w:lang w:eastAsia="zh-CN"/>
        </w:rPr>
      </w:pPr>
    </w:p>
    <w:p w14:paraId="427FF4B4" w14:textId="77777777" w:rsidR="00D22234" w:rsidRPr="0070679D" w:rsidRDefault="00D22234" w:rsidP="00D22234">
      <w:pPr>
        <w:rPr>
          <w:lang w:eastAsia="zh-CN"/>
        </w:rPr>
      </w:pPr>
    </w:p>
    <w:p w14:paraId="41DB7E0C" w14:textId="77777777" w:rsidR="00D22234" w:rsidRPr="0070679D" w:rsidRDefault="00D22234" w:rsidP="00D22234">
      <w:pPr>
        <w:rPr>
          <w:lang w:eastAsia="zh-CN"/>
        </w:rPr>
      </w:pPr>
    </w:p>
    <w:p w14:paraId="1C7F7857" w14:textId="77777777" w:rsidR="00D22234" w:rsidRPr="0070679D" w:rsidRDefault="00D22234" w:rsidP="00D22234">
      <w:pPr>
        <w:rPr>
          <w:lang w:eastAsia="zh-CN"/>
        </w:rPr>
      </w:pPr>
    </w:p>
    <w:p w14:paraId="61385D3F" w14:textId="77777777" w:rsidR="00D22234" w:rsidRPr="0070679D" w:rsidRDefault="00D22234" w:rsidP="00D22234">
      <w:pPr>
        <w:rPr>
          <w:lang w:eastAsia="zh-CN"/>
        </w:rPr>
      </w:pPr>
    </w:p>
    <w:p w14:paraId="4A5E2A34" w14:textId="77777777" w:rsidR="00D22234" w:rsidRPr="0070679D" w:rsidRDefault="00D22234" w:rsidP="00D22234">
      <w:pPr>
        <w:rPr>
          <w:lang w:eastAsia="zh-CN"/>
        </w:rPr>
      </w:pPr>
    </w:p>
    <w:p w14:paraId="1985F172" w14:textId="77777777" w:rsidR="00D22234" w:rsidRPr="0070679D" w:rsidRDefault="00D22234" w:rsidP="00D22234">
      <w:pPr>
        <w:rPr>
          <w:lang w:eastAsia="zh-CN"/>
        </w:rPr>
      </w:pPr>
    </w:p>
    <w:p w14:paraId="428C731D" w14:textId="77777777" w:rsidR="00D22234" w:rsidRPr="0070679D" w:rsidRDefault="00D22234" w:rsidP="00D22234">
      <w:pPr>
        <w:rPr>
          <w:lang w:eastAsia="zh-CN"/>
        </w:rPr>
      </w:pPr>
    </w:p>
    <w:p w14:paraId="2128EB11" w14:textId="77777777" w:rsidR="00D22234" w:rsidRPr="0070679D" w:rsidRDefault="00D22234" w:rsidP="00D22234">
      <w:pPr>
        <w:rPr>
          <w:lang w:eastAsia="zh-CN"/>
        </w:rPr>
      </w:pPr>
    </w:p>
    <w:p w14:paraId="39CEA240" w14:textId="77777777" w:rsidR="00D22234" w:rsidRPr="0070679D" w:rsidRDefault="00D22234" w:rsidP="00D22234">
      <w:pPr>
        <w:rPr>
          <w:lang w:eastAsia="zh-CN"/>
        </w:rPr>
      </w:pPr>
    </w:p>
    <w:p w14:paraId="47333822" w14:textId="77777777" w:rsidR="00D22234" w:rsidRPr="0070679D" w:rsidRDefault="00D22234" w:rsidP="00D22234">
      <w:pPr>
        <w:rPr>
          <w:lang w:eastAsia="zh-CN"/>
        </w:rPr>
      </w:pPr>
    </w:p>
    <w:p w14:paraId="12FD43C0" w14:textId="77777777" w:rsidR="00D22234" w:rsidRPr="0070679D" w:rsidRDefault="00D22234" w:rsidP="00D22234">
      <w:pPr>
        <w:rPr>
          <w:lang w:eastAsia="zh-CN"/>
        </w:rPr>
      </w:pPr>
    </w:p>
    <w:p w14:paraId="191CD699" w14:textId="221F13BD" w:rsidR="00D22234" w:rsidRDefault="00D22234" w:rsidP="00D22234">
      <w:pPr>
        <w:rPr>
          <w:lang w:eastAsia="zh-CN"/>
        </w:rPr>
      </w:pPr>
    </w:p>
    <w:p w14:paraId="1D451167" w14:textId="7DB96ACA" w:rsidR="00D22234" w:rsidRDefault="00D22234" w:rsidP="00D22234">
      <w:pPr>
        <w:pStyle w:val="4"/>
        <w:ind w:left="1440"/>
      </w:pPr>
    </w:p>
    <w:p w14:paraId="4D42C76F" w14:textId="15E9D780" w:rsidR="00D22234" w:rsidRDefault="00D22234" w:rsidP="00D22234">
      <w:pPr>
        <w:rPr>
          <w:lang w:eastAsia="zh-CN"/>
        </w:rPr>
      </w:pPr>
    </w:p>
    <w:p w14:paraId="46FD0BBD" w14:textId="74B81B03" w:rsidR="00D22234" w:rsidRDefault="00D22234" w:rsidP="00D22234">
      <w:pPr>
        <w:pStyle w:val="4"/>
        <w:ind w:left="1440"/>
      </w:pPr>
    </w:p>
    <w:p w14:paraId="55F13B9F" w14:textId="77777777" w:rsidR="00D22234" w:rsidRPr="00D22234" w:rsidRDefault="00D22234" w:rsidP="00D22234">
      <w:pPr>
        <w:rPr>
          <w:rFonts w:hint="eastAsia"/>
          <w:lang w:eastAsia="zh-CN"/>
        </w:rPr>
      </w:pPr>
    </w:p>
    <w:p w14:paraId="026167C1" w14:textId="77777777" w:rsidR="00D22234" w:rsidRPr="0070679D" w:rsidRDefault="00D22234" w:rsidP="00D22234">
      <w:pPr>
        <w:keepNext/>
        <w:widowControl w:val="0"/>
        <w:kinsoku w:val="0"/>
        <w:jc w:val="center"/>
        <w:rPr>
          <w:sz w:val="44"/>
          <w:szCs w:val="44"/>
          <w:lang w:eastAsia="zh-CN"/>
        </w:rPr>
      </w:pPr>
      <w:r w:rsidRPr="0070679D">
        <w:rPr>
          <w:rFonts w:ascii="宋体" w:eastAsia="宋体" w:hAnsi="宋体" w:cs="宋体"/>
          <w:b/>
          <w:bCs/>
          <w:sz w:val="44"/>
          <w:szCs w:val="44"/>
          <w:lang w:eastAsia="zh-CN"/>
        </w:rPr>
        <w:lastRenderedPageBreak/>
        <w:t>第四章 项 目 需 求</w:t>
      </w:r>
    </w:p>
    <w:p w14:paraId="6DD6051E" w14:textId="77777777" w:rsidR="00D22234" w:rsidRPr="0070679D" w:rsidRDefault="00D22234" w:rsidP="00D22234">
      <w:pPr>
        <w:widowControl w:val="0"/>
        <w:spacing w:line="400" w:lineRule="atLeast"/>
        <w:ind w:firstLine="480"/>
        <w:jc w:val="center"/>
        <w:rPr>
          <w:lang w:eastAsia="zh-CN"/>
        </w:rPr>
      </w:pPr>
      <w:r w:rsidRPr="0070679D">
        <w:rPr>
          <w:rFonts w:ascii="宋体" w:eastAsia="宋体" w:hint="eastAsia"/>
          <w:bCs/>
          <w:position w:val="-10"/>
          <w:szCs w:val="20"/>
          <w:lang w:eastAsia="zh-CN"/>
        </w:rPr>
        <w:t>(★参数不允许负偏离)</w:t>
      </w:r>
    </w:p>
    <w:p w14:paraId="468F3DF8" w14:textId="77777777" w:rsidR="00D22234" w:rsidRPr="0070679D" w:rsidRDefault="00D22234" w:rsidP="00D22234">
      <w:pPr>
        <w:jc w:val="center"/>
        <w:rPr>
          <w:rFonts w:ascii="宋体" w:eastAsia="宋体" w:hAnsi="宋体" w:cs="宋体"/>
          <w:b/>
          <w:bCs/>
          <w:sz w:val="36"/>
          <w:szCs w:val="36"/>
          <w:lang w:eastAsia="zh-CN"/>
        </w:rPr>
      </w:pPr>
      <w:r w:rsidRPr="0070679D">
        <w:rPr>
          <w:rFonts w:ascii="宋体" w:eastAsia="宋体" w:hAnsi="宋体" w:cs="宋体" w:hint="eastAsia"/>
          <w:b/>
          <w:bCs/>
          <w:sz w:val="36"/>
          <w:szCs w:val="36"/>
          <w:lang w:eastAsia="zh-CN"/>
        </w:rPr>
        <w:t>第二包 无创呼吸机（大）</w:t>
      </w:r>
    </w:p>
    <w:p w14:paraId="00493D6C" w14:textId="77777777" w:rsidR="00D22234" w:rsidRPr="0070679D" w:rsidRDefault="00D22234" w:rsidP="00D22234">
      <w:pPr>
        <w:rPr>
          <w:rFonts w:ascii="宋体" w:eastAsia="宋体" w:hAnsi="宋体" w:cs="宋体"/>
          <w:b/>
          <w:bCs/>
          <w:sz w:val="36"/>
          <w:szCs w:val="36"/>
          <w:lang w:eastAsia="zh-CN"/>
        </w:rPr>
      </w:pPr>
      <w:r w:rsidRPr="0070679D">
        <w:rPr>
          <w:rFonts w:ascii="宋体" w:eastAsia="宋体" w:hAnsi="宋体" w:cs="宋体" w:hint="eastAsia"/>
          <w:b/>
          <w:bCs/>
          <w:sz w:val="36"/>
          <w:szCs w:val="36"/>
          <w:lang w:eastAsia="zh-CN"/>
        </w:rPr>
        <w:t>项目概况和总体要求</w:t>
      </w:r>
    </w:p>
    <w:p w14:paraId="14C6020C" w14:textId="77777777" w:rsidR="00D22234" w:rsidRPr="0070679D" w:rsidRDefault="00D22234" w:rsidP="00D22234">
      <w:pPr>
        <w:pStyle w:val="4"/>
        <w:ind w:leftChars="0" w:left="0"/>
        <w:rPr>
          <w:rFonts w:ascii="宋体" w:hAnsi="宋体"/>
          <w:kern w:val="0"/>
          <w:sz w:val="24"/>
        </w:rPr>
      </w:pPr>
      <w:r w:rsidRPr="0070679D">
        <w:rPr>
          <w:rFonts w:ascii="宋体" w:hAnsi="宋体" w:hint="eastAsia"/>
          <w:kern w:val="0"/>
          <w:sz w:val="24"/>
        </w:rPr>
        <w:t>设备概况、总体要求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1825"/>
        <w:gridCol w:w="1276"/>
        <w:gridCol w:w="2126"/>
        <w:gridCol w:w="3686"/>
      </w:tblGrid>
      <w:tr w:rsidR="00D22234" w:rsidRPr="0070679D" w14:paraId="6BC421EF" w14:textId="77777777" w:rsidTr="00A70504">
        <w:trPr>
          <w:trHeight w:val="20"/>
        </w:trPr>
        <w:tc>
          <w:tcPr>
            <w:tcW w:w="1005" w:type="dxa"/>
            <w:noWrap/>
            <w:vAlign w:val="center"/>
          </w:tcPr>
          <w:p w14:paraId="0B49477A" w14:textId="77777777" w:rsidR="00D22234" w:rsidRPr="0070679D" w:rsidRDefault="00D22234" w:rsidP="00A70504">
            <w:pPr>
              <w:jc w:val="center"/>
              <w:textAlignment w:val="center"/>
              <w:rPr>
                <w:rFonts w:ascii="宋体" w:eastAsia="宋体" w:hAnsi="宋体" w:cs="宋体"/>
                <w:lang w:eastAsia="zh-CN"/>
              </w:rPr>
            </w:pPr>
            <w:proofErr w:type="gramStart"/>
            <w:r w:rsidRPr="0070679D">
              <w:rPr>
                <w:rFonts w:ascii="宋体" w:eastAsia="宋体" w:hAnsi="宋体" w:cs="宋体" w:hint="eastAsia"/>
                <w:lang w:eastAsia="zh-CN"/>
              </w:rPr>
              <w:t>包号</w:t>
            </w:r>
            <w:proofErr w:type="gramEnd"/>
          </w:p>
        </w:tc>
        <w:tc>
          <w:tcPr>
            <w:tcW w:w="1825" w:type="dxa"/>
            <w:noWrap/>
            <w:vAlign w:val="center"/>
          </w:tcPr>
          <w:p w14:paraId="1547CF3F"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cs="宋体" w:hint="eastAsia"/>
                <w:b/>
                <w:bCs/>
                <w:lang w:eastAsia="zh-CN"/>
              </w:rPr>
              <w:t>名称</w:t>
            </w:r>
          </w:p>
        </w:tc>
        <w:tc>
          <w:tcPr>
            <w:tcW w:w="1276" w:type="dxa"/>
            <w:vAlign w:val="center"/>
          </w:tcPr>
          <w:p w14:paraId="7EE66B32"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数量</w:t>
            </w:r>
            <w:proofErr w:type="spellEnd"/>
          </w:p>
        </w:tc>
        <w:tc>
          <w:tcPr>
            <w:tcW w:w="2126" w:type="dxa"/>
            <w:vAlign w:val="center"/>
          </w:tcPr>
          <w:p w14:paraId="68AB6237" w14:textId="77777777" w:rsidR="00D22234" w:rsidRPr="0070679D" w:rsidRDefault="00D22234" w:rsidP="00A70504">
            <w:pPr>
              <w:jc w:val="center"/>
              <w:textAlignment w:val="center"/>
              <w:rPr>
                <w:rFonts w:ascii="宋体" w:eastAsia="宋体" w:hAnsi="宋体" w:cs="宋体"/>
                <w:b/>
                <w:bCs/>
                <w:lang w:eastAsia="zh-CN"/>
              </w:rPr>
            </w:pPr>
            <w:proofErr w:type="spellStart"/>
            <w:r w:rsidRPr="0070679D">
              <w:rPr>
                <w:rFonts w:ascii="宋体" w:eastAsia="宋体" w:hAnsi="宋体" w:hint="eastAsia"/>
              </w:rPr>
              <w:t>最高限价（万元</w:t>
            </w:r>
            <w:proofErr w:type="spellEnd"/>
            <w:r w:rsidRPr="0070679D">
              <w:rPr>
                <w:rFonts w:ascii="宋体" w:eastAsia="宋体" w:hAnsi="宋体" w:hint="eastAsia"/>
              </w:rPr>
              <w:t>）</w:t>
            </w:r>
          </w:p>
        </w:tc>
        <w:tc>
          <w:tcPr>
            <w:tcW w:w="3686" w:type="dxa"/>
            <w:vAlign w:val="center"/>
          </w:tcPr>
          <w:p w14:paraId="11E3D08B" w14:textId="77777777" w:rsidR="00D22234" w:rsidRPr="0070679D" w:rsidRDefault="00D22234" w:rsidP="00A70504">
            <w:pPr>
              <w:jc w:val="center"/>
              <w:textAlignment w:val="center"/>
              <w:rPr>
                <w:rFonts w:ascii="宋体" w:eastAsia="宋体" w:hAnsi="宋体" w:cs="宋体"/>
                <w:b/>
                <w:bCs/>
                <w:lang w:eastAsia="zh-CN"/>
              </w:rPr>
            </w:pPr>
            <w:r w:rsidRPr="0070679D">
              <w:rPr>
                <w:rFonts w:ascii="宋体" w:eastAsia="宋体" w:hAnsi="宋体" w:hint="eastAsia"/>
                <w:lang w:eastAsia="zh-CN"/>
              </w:rPr>
              <w:t>★生产日期</w:t>
            </w:r>
          </w:p>
        </w:tc>
      </w:tr>
      <w:tr w:rsidR="00D22234" w:rsidRPr="0070679D" w14:paraId="5E395B79" w14:textId="77777777" w:rsidTr="00A70504">
        <w:trPr>
          <w:trHeight w:val="726"/>
        </w:trPr>
        <w:tc>
          <w:tcPr>
            <w:tcW w:w="1005" w:type="dxa"/>
            <w:noWrap/>
            <w:vAlign w:val="center"/>
          </w:tcPr>
          <w:p w14:paraId="5E56CBED" w14:textId="77777777" w:rsidR="00D22234" w:rsidRPr="0070679D" w:rsidRDefault="00D22234" w:rsidP="00A70504">
            <w:pPr>
              <w:jc w:val="center"/>
              <w:textAlignment w:val="bottom"/>
              <w:rPr>
                <w:rFonts w:ascii="宋体" w:eastAsia="宋体" w:hAnsi="宋体" w:cs="宋体"/>
                <w:lang w:eastAsia="zh-CN"/>
              </w:rPr>
            </w:pPr>
            <w:r w:rsidRPr="0070679D">
              <w:rPr>
                <w:rFonts w:ascii="宋体" w:eastAsia="宋体" w:hAnsi="宋体" w:cs="宋体" w:hint="eastAsia"/>
                <w:lang w:eastAsia="zh-CN"/>
              </w:rPr>
              <w:t>2</w:t>
            </w:r>
          </w:p>
        </w:tc>
        <w:tc>
          <w:tcPr>
            <w:tcW w:w="1825" w:type="dxa"/>
            <w:noWrap/>
            <w:vAlign w:val="center"/>
          </w:tcPr>
          <w:p w14:paraId="42DA37E9" w14:textId="77777777" w:rsidR="00D22234" w:rsidRPr="0070679D" w:rsidRDefault="00D22234" w:rsidP="00A70504">
            <w:pPr>
              <w:jc w:val="center"/>
              <w:rPr>
                <w:rFonts w:ascii="宋体" w:eastAsia="宋体" w:hAnsi="宋体" w:cs="宋体"/>
                <w:b/>
                <w:bCs/>
                <w:lang w:eastAsia="zh-CN"/>
              </w:rPr>
            </w:pPr>
            <w:r w:rsidRPr="0070679D">
              <w:rPr>
                <w:rFonts w:hint="eastAsia"/>
                <w:lang w:eastAsia="zh-CN"/>
              </w:rPr>
              <w:t>无创呼吸机（大）</w:t>
            </w:r>
          </w:p>
        </w:tc>
        <w:tc>
          <w:tcPr>
            <w:tcW w:w="1276" w:type="dxa"/>
            <w:vAlign w:val="center"/>
          </w:tcPr>
          <w:p w14:paraId="489FC64D"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rPr>
              <w:t>2台</w:t>
            </w:r>
          </w:p>
        </w:tc>
        <w:tc>
          <w:tcPr>
            <w:tcW w:w="2126" w:type="dxa"/>
            <w:vAlign w:val="center"/>
          </w:tcPr>
          <w:p w14:paraId="34875DF3" w14:textId="77777777" w:rsidR="00D22234" w:rsidRPr="0070679D" w:rsidRDefault="00D22234" w:rsidP="00A70504">
            <w:pPr>
              <w:jc w:val="center"/>
              <w:textAlignment w:val="bottom"/>
              <w:rPr>
                <w:rFonts w:ascii="宋体" w:eastAsia="宋体" w:hAnsi="宋体" w:cs="宋体"/>
                <w:b/>
                <w:bCs/>
                <w:lang w:eastAsia="zh-CN"/>
              </w:rPr>
            </w:pPr>
            <w:r w:rsidRPr="0070679D">
              <w:rPr>
                <w:lang w:eastAsia="zh-CN"/>
              </w:rPr>
              <w:t>31</w:t>
            </w:r>
            <w:r w:rsidRPr="0070679D">
              <w:rPr>
                <w:rFonts w:ascii="宋体" w:eastAsia="宋体" w:hAnsi="宋体" w:hint="eastAsia"/>
                <w:lang w:eastAsia="zh-CN"/>
              </w:rPr>
              <w:t>万元/2台</w:t>
            </w:r>
          </w:p>
        </w:tc>
        <w:tc>
          <w:tcPr>
            <w:tcW w:w="3686" w:type="dxa"/>
            <w:vAlign w:val="center"/>
          </w:tcPr>
          <w:p w14:paraId="482C1549" w14:textId="77777777" w:rsidR="00D22234" w:rsidRPr="0070679D" w:rsidRDefault="00D22234" w:rsidP="00A70504">
            <w:pPr>
              <w:jc w:val="center"/>
              <w:textAlignment w:val="bottom"/>
              <w:rPr>
                <w:rFonts w:ascii="宋体" w:eastAsia="宋体" w:hAnsi="宋体" w:cs="宋体"/>
                <w:b/>
                <w:bCs/>
                <w:lang w:eastAsia="zh-CN"/>
              </w:rPr>
            </w:pPr>
            <w:r w:rsidRPr="0070679D">
              <w:rPr>
                <w:rFonts w:ascii="宋体" w:eastAsia="宋体" w:hAnsi="宋体" w:hint="eastAsia"/>
                <w:lang w:eastAsia="zh-CN"/>
              </w:rPr>
              <w:t>如中标，所供产品为2026年5月30日之后生产的产品</w:t>
            </w:r>
          </w:p>
        </w:tc>
      </w:tr>
    </w:tbl>
    <w:p w14:paraId="59771582" w14:textId="77777777" w:rsidR="00D22234" w:rsidRPr="0070679D" w:rsidRDefault="00D22234" w:rsidP="00D22234">
      <w:pPr>
        <w:rPr>
          <w:lang w:eastAsia="zh-CN"/>
        </w:rPr>
      </w:pPr>
    </w:p>
    <w:p w14:paraId="4881134A" w14:textId="77777777" w:rsidR="00D22234" w:rsidRPr="0070679D" w:rsidRDefault="00D22234" w:rsidP="00D22234">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70679D">
        <w:rPr>
          <w:rFonts w:ascii="宋体" w:eastAsia="宋体" w:hAnsi="宋体" w:cs="宋体" w:hint="eastAsia"/>
          <w:b/>
          <w:bCs/>
          <w:sz w:val="36"/>
          <w:szCs w:val="36"/>
          <w:lang w:eastAsia="zh-CN"/>
        </w:rPr>
        <w:t>技术要求</w:t>
      </w:r>
    </w:p>
    <w:p w14:paraId="1ACDC96A" w14:textId="77777777" w:rsidR="00D22234" w:rsidRPr="0070679D" w:rsidRDefault="00D22234" w:rsidP="00D22234">
      <w:pPr>
        <w:pStyle w:val="af2"/>
        <w:spacing w:after="0"/>
        <w:ind w:firstLineChars="0" w:firstLine="0"/>
        <w:rPr>
          <w:rFonts w:ascii="宋体" w:eastAsia="宋体" w:hAnsi="宋体"/>
          <w:b/>
          <w:bCs/>
          <w:lang w:eastAsia="zh-CN"/>
        </w:rPr>
      </w:pPr>
      <w:r w:rsidRPr="0070679D">
        <w:rPr>
          <w:rFonts w:ascii="宋体" w:eastAsia="宋体" w:hAnsi="宋体" w:hint="eastAsia"/>
          <w:b/>
          <w:bCs/>
          <w:lang w:eastAsia="zh-CN"/>
        </w:rPr>
        <w:t>（以下为单台设备技术参数）</w:t>
      </w:r>
    </w:p>
    <w:p w14:paraId="63B49E94" w14:textId="77777777" w:rsidR="00D22234" w:rsidRPr="0070679D" w:rsidRDefault="00D22234" w:rsidP="00D22234">
      <w:pPr>
        <w:spacing w:line="360" w:lineRule="auto"/>
        <w:rPr>
          <w:rFonts w:ascii="宋体" w:eastAsia="宋体" w:hAnsi="宋体" w:cs="宋体"/>
          <w:b/>
          <w:bCs/>
          <w:lang w:eastAsia="zh-CN"/>
        </w:rPr>
      </w:pPr>
      <w:r w:rsidRPr="0070679D">
        <w:rPr>
          <w:rFonts w:ascii="宋体" w:eastAsia="宋体" w:hAnsi="宋体" w:cs="宋体" w:hint="eastAsia"/>
          <w:lang w:eastAsia="zh-CN"/>
        </w:rPr>
        <w:t>★1.适用于对成人和儿童患者进行通气辅助及呼吸支持，能够满足危重症患者的无创通气需求，中文操作界面。</w:t>
      </w:r>
    </w:p>
    <w:p w14:paraId="23348103"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2.主机具备触摸显示屏，尺寸≥18英寸，分辨率≥1920*1080，可显示压力、流量、容积、呼末二氧化碳波形，可同屏显示波形、监测参数。</w:t>
      </w:r>
    </w:p>
    <w:p w14:paraId="3046237C"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lang w:eastAsia="zh-CN"/>
        </w:rPr>
        <w:t>3</w:t>
      </w:r>
      <w:r w:rsidRPr="0070679D">
        <w:rPr>
          <w:rFonts w:ascii="宋体" w:eastAsia="宋体" w:hAnsi="宋体" w:cs="宋体" w:hint="eastAsia"/>
          <w:lang w:eastAsia="zh-CN"/>
        </w:rPr>
        <w:t>.通气模式需包含：持续气道正压通气CPAP、自主触发模式S、时控通气模式T、自主/时控通气模式S/T、压力控制通气模式（PC）。</w:t>
      </w:r>
    </w:p>
    <w:p w14:paraId="0DCC2C42"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4.</w:t>
      </w:r>
      <w:r w:rsidRPr="0070679D">
        <w:rPr>
          <w:rFonts w:ascii="宋体" w:eastAsia="宋体" w:hAnsi="宋体" w:cs="宋体"/>
          <w:lang w:eastAsia="zh-CN"/>
        </w:rPr>
        <w:t>具备容量保证压力支持通气模式，或具备同等功能的模式，以实现</w:t>
      </w:r>
      <w:proofErr w:type="gramStart"/>
      <w:r w:rsidRPr="0070679D">
        <w:rPr>
          <w:rFonts w:ascii="宋体" w:eastAsia="宋体" w:hAnsi="宋体" w:cs="宋体"/>
          <w:lang w:eastAsia="zh-CN"/>
        </w:rPr>
        <w:t>双水平</w:t>
      </w:r>
      <w:proofErr w:type="gramEnd"/>
      <w:r w:rsidRPr="0070679D">
        <w:rPr>
          <w:rFonts w:ascii="宋体" w:eastAsia="宋体" w:hAnsi="宋体" w:cs="宋体"/>
          <w:lang w:eastAsia="zh-CN"/>
        </w:rPr>
        <w:t>压力通气下的目标潮气量/肺泡分钟通气量保证</w:t>
      </w:r>
      <w:r w:rsidRPr="0070679D">
        <w:rPr>
          <w:rFonts w:ascii="宋体" w:eastAsia="宋体" w:hAnsi="宋体" w:cs="宋体" w:hint="eastAsia"/>
          <w:lang w:eastAsia="zh-CN"/>
        </w:rPr>
        <w:t>；</w:t>
      </w:r>
    </w:p>
    <w:p w14:paraId="6CCA9C24"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lang w:eastAsia="zh-CN"/>
        </w:rPr>
        <w:t>5</w:t>
      </w:r>
      <w:r w:rsidRPr="0070679D">
        <w:rPr>
          <w:rFonts w:ascii="宋体" w:eastAsia="宋体" w:hAnsi="宋体" w:cs="宋体" w:hint="eastAsia"/>
          <w:lang w:eastAsia="zh-CN"/>
        </w:rPr>
        <w:t>.具备智能人机同步功能，自动档下，可自动触发灵敏度和切换灵敏度，可基于不同类型呼吸系统疾病进行动态的灵敏度调节，匹配最优灵敏度；</w:t>
      </w:r>
    </w:p>
    <w:p w14:paraId="33D50BD0"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6.具备手动调节吸气触发和呼气切换灵敏度，至少5档可调节；</w:t>
      </w:r>
    </w:p>
    <w:p w14:paraId="0F32F26C"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▲7.具备高流速氧疗功能。流速和氧浓度可设，氧疗最大流速≥90L/min；</w:t>
      </w:r>
    </w:p>
    <w:p w14:paraId="308AD421"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w:t>
      </w:r>
      <w:r w:rsidRPr="0070679D">
        <w:rPr>
          <w:rFonts w:ascii="宋体" w:eastAsia="宋体" w:hAnsi="宋体" w:cs="宋体"/>
          <w:lang w:eastAsia="zh-CN"/>
        </w:rPr>
        <w:t>8</w:t>
      </w:r>
      <w:r w:rsidRPr="0070679D">
        <w:rPr>
          <w:rFonts w:ascii="宋体" w:eastAsia="宋体" w:hAnsi="宋体" w:cs="宋体" w:hint="eastAsia"/>
          <w:lang w:eastAsia="zh-CN"/>
        </w:rPr>
        <w:t>.具备自动漏气补偿功能，最大漏气补偿≥150L/min；</w:t>
      </w:r>
    </w:p>
    <w:p w14:paraId="58F8C6FC"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9.具备旁流呼末二氧化碳监测功能；</w:t>
      </w:r>
    </w:p>
    <w:p w14:paraId="5AF698F2"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w:t>
      </w:r>
      <w:r w:rsidRPr="0070679D">
        <w:rPr>
          <w:rFonts w:ascii="宋体" w:eastAsia="宋体" w:hAnsi="宋体" w:cs="宋体"/>
          <w:lang w:eastAsia="zh-CN"/>
        </w:rPr>
        <w:t>10</w:t>
      </w:r>
      <w:r w:rsidRPr="0070679D">
        <w:rPr>
          <w:rFonts w:ascii="宋体" w:eastAsia="宋体" w:hAnsi="宋体" w:cs="宋体" w:hint="eastAsia"/>
          <w:lang w:eastAsia="zh-CN"/>
        </w:rPr>
        <w:t>.具备疾病预设功能，至少可预设四种，包括阻塞性、限制性、肥胖低通气、正常；</w:t>
      </w:r>
    </w:p>
    <w:p w14:paraId="41566F3B"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lang w:eastAsia="zh-CN"/>
        </w:rPr>
        <w:t>11</w:t>
      </w:r>
      <w:r w:rsidRPr="0070679D">
        <w:rPr>
          <w:rFonts w:ascii="宋体" w:eastAsia="宋体" w:hAnsi="宋体" w:cs="宋体" w:hint="eastAsia"/>
          <w:lang w:eastAsia="zh-CN"/>
        </w:rPr>
        <w:t>.具备氧浓度监测，可在监测界面显示呼吸机治疗实时氧浓度；</w:t>
      </w:r>
    </w:p>
    <w:p w14:paraId="2BF5F2D1"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w:t>
      </w:r>
      <w:r w:rsidRPr="0070679D">
        <w:rPr>
          <w:rFonts w:ascii="宋体" w:eastAsia="宋体" w:hAnsi="宋体" w:cs="宋体"/>
          <w:lang w:eastAsia="zh-CN"/>
        </w:rPr>
        <w:t>2</w:t>
      </w:r>
      <w:r w:rsidRPr="0070679D">
        <w:rPr>
          <w:rFonts w:ascii="宋体" w:eastAsia="宋体" w:hAnsi="宋体" w:cs="宋体" w:hint="eastAsia"/>
          <w:lang w:eastAsia="zh-CN"/>
        </w:rPr>
        <w:t>.主要参数范围可调；</w:t>
      </w:r>
    </w:p>
    <w:p w14:paraId="1571013D"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12.1吸气正压可调范围包含：2-40cmH2O，呼气正压可调范围包含：2-25cmH2O；</w:t>
      </w:r>
    </w:p>
    <w:p w14:paraId="2B493550"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lastRenderedPageBreak/>
        <w:t>12.2潮气量可调范围包含：20ml—2500ml；</w:t>
      </w:r>
    </w:p>
    <w:p w14:paraId="328F01B9"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12.3延时升压时间可调范围包含：关闭、1-60min，吸气时间可调范围包含：0.2—4.0s，升压时间可调范围包含：0.1—0.9s，降压时间可调范围包含：50ms—500ms；</w:t>
      </w:r>
    </w:p>
    <w:p w14:paraId="3341F0DF"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12.4呼吸频率可调范围包含：1-60次/min；</w:t>
      </w:r>
    </w:p>
    <w:p w14:paraId="03C26C9D"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12.5氧浓度：21%—100%可调，调节精度≤1%；</w:t>
      </w:r>
    </w:p>
    <w:p w14:paraId="54CD6F18"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▲12.6流量可调，最大峰值流量≥300L/min；</w:t>
      </w:r>
    </w:p>
    <w:p w14:paraId="682BBE10" w14:textId="77777777" w:rsidR="00D22234" w:rsidRPr="0070679D" w:rsidRDefault="00D22234" w:rsidP="00D22234">
      <w:pPr>
        <w:spacing w:line="360" w:lineRule="auto"/>
        <w:rPr>
          <w:rFonts w:ascii="宋体" w:eastAsia="宋体" w:hAnsi="宋体"/>
          <w:spacing w:val="7"/>
          <w:lang w:eastAsia="zh-CN"/>
        </w:rPr>
      </w:pPr>
      <w:r w:rsidRPr="0070679D">
        <w:rPr>
          <w:rFonts w:ascii="宋体" w:eastAsia="宋体" w:hAnsi="宋体" w:cs="宋体" w:hint="eastAsia"/>
          <w:bCs/>
          <w:lang w:eastAsia="zh-CN"/>
        </w:rPr>
        <w:t>13.可监测参数包含：</w:t>
      </w:r>
      <w:r w:rsidRPr="0070679D">
        <w:rPr>
          <w:rFonts w:ascii="宋体" w:eastAsia="宋体" w:hAnsi="宋体" w:hint="eastAsia"/>
          <w:spacing w:val="9"/>
          <w:lang w:eastAsia="zh-CN"/>
        </w:rPr>
        <w:t>压力值、呼吸频率、自主触发百分比、呼末二氧化碳、分钟通气量、漏气量、潮气量</w:t>
      </w:r>
      <w:r w:rsidRPr="0070679D">
        <w:rPr>
          <w:rFonts w:ascii="宋体" w:eastAsia="宋体" w:hAnsi="宋体" w:hint="eastAsia"/>
          <w:spacing w:val="7"/>
          <w:lang w:eastAsia="zh-CN"/>
        </w:rPr>
        <w:t>、氧浓度等；</w:t>
      </w:r>
    </w:p>
    <w:p w14:paraId="71275D8D"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hint="eastAsia"/>
          <w:spacing w:val="7"/>
          <w:lang w:eastAsia="zh-CN"/>
        </w:rPr>
        <w:t>14.报警参数包含：</w:t>
      </w:r>
      <w:r w:rsidRPr="0070679D">
        <w:rPr>
          <w:rFonts w:ascii="宋体" w:eastAsia="宋体" w:hAnsi="宋体" w:hint="eastAsia"/>
          <w:spacing w:val="9"/>
          <w:lang w:eastAsia="zh-CN"/>
        </w:rPr>
        <w:t>呼吸暂停/窒息报警、患者/管路连接断开报警、低分</w:t>
      </w:r>
      <w:r w:rsidRPr="0070679D">
        <w:rPr>
          <w:rFonts w:ascii="宋体" w:eastAsia="宋体" w:hAnsi="宋体" w:hint="eastAsia"/>
          <w:spacing w:val="8"/>
          <w:lang w:eastAsia="zh-CN"/>
        </w:rPr>
        <w:t>钟通气量、低潮气量、高潮气量、呼吸频率</w:t>
      </w:r>
      <w:r w:rsidRPr="0070679D">
        <w:rPr>
          <w:rFonts w:ascii="宋体" w:eastAsia="宋体" w:hAnsi="宋体" w:hint="eastAsia"/>
          <w:spacing w:val="10"/>
          <w:lang w:eastAsia="zh-CN"/>
        </w:rPr>
        <w:t>过高、呼吸频率过低、吸气压力过高、吸气压力过低、</w:t>
      </w:r>
      <w:r w:rsidRPr="0070679D">
        <w:rPr>
          <w:rFonts w:ascii="宋体" w:eastAsia="宋体" w:hAnsi="宋体" w:hint="eastAsia"/>
          <w:lang w:eastAsia="zh-CN"/>
        </w:rPr>
        <w:t>ETCO</w:t>
      </w:r>
      <w:r w:rsidRPr="0070679D">
        <w:rPr>
          <w:rFonts w:ascii="宋体" w:eastAsia="宋体" w:hAnsi="宋体" w:hint="eastAsia"/>
          <w:spacing w:val="10"/>
          <w:lang w:eastAsia="zh-CN"/>
        </w:rPr>
        <w:t>2过高、</w:t>
      </w:r>
      <w:r w:rsidRPr="0070679D">
        <w:rPr>
          <w:rFonts w:ascii="宋体" w:eastAsia="宋体" w:hAnsi="宋体" w:hint="eastAsia"/>
          <w:lang w:eastAsia="zh-CN"/>
        </w:rPr>
        <w:t>ETCO</w:t>
      </w:r>
      <w:r w:rsidRPr="0070679D">
        <w:rPr>
          <w:rFonts w:ascii="宋体" w:eastAsia="宋体" w:hAnsi="宋体" w:hint="eastAsia"/>
          <w:spacing w:val="10"/>
          <w:lang w:eastAsia="zh-CN"/>
        </w:rPr>
        <w:t>2故障、电池电量不足</w:t>
      </w:r>
      <w:r w:rsidRPr="0070679D">
        <w:rPr>
          <w:rFonts w:ascii="宋体" w:eastAsia="宋体" w:hAnsi="宋体" w:hint="eastAsia"/>
          <w:spacing w:val="6"/>
          <w:lang w:eastAsia="zh-CN"/>
        </w:rPr>
        <w:t>等；</w:t>
      </w:r>
    </w:p>
    <w:p w14:paraId="0E3CE017"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15.具备历史事件查看，可时间提供≥168h的</w:t>
      </w:r>
      <w:r w:rsidRPr="0070679D">
        <w:rPr>
          <w:rFonts w:ascii="宋体" w:eastAsia="宋体" w:hAnsi="宋体" w:cs="宋体"/>
          <w:lang w:eastAsia="zh-CN"/>
        </w:rPr>
        <w:t>趋势图、</w:t>
      </w:r>
      <w:proofErr w:type="gramStart"/>
      <w:r w:rsidRPr="0070679D">
        <w:rPr>
          <w:rFonts w:ascii="宋体" w:eastAsia="宋体" w:hAnsi="宋体" w:cs="宋体"/>
          <w:lang w:eastAsia="zh-CN"/>
        </w:rPr>
        <w:t>表分析</w:t>
      </w:r>
      <w:proofErr w:type="gramEnd"/>
      <w:r w:rsidRPr="0070679D">
        <w:rPr>
          <w:rFonts w:ascii="宋体" w:eastAsia="宋体" w:hAnsi="宋体" w:cs="宋体" w:hint="eastAsia"/>
          <w:lang w:eastAsia="zh-CN"/>
        </w:rPr>
        <w:t>等；</w:t>
      </w:r>
    </w:p>
    <w:p w14:paraId="506D7B31" w14:textId="77777777" w:rsidR="00D22234" w:rsidRPr="0070679D" w:rsidRDefault="00D22234" w:rsidP="00D22234">
      <w:pPr>
        <w:spacing w:line="360" w:lineRule="auto"/>
        <w:rPr>
          <w:rFonts w:ascii="宋体" w:eastAsia="宋体" w:hAnsi="宋体" w:cs="宋体"/>
          <w:lang w:eastAsia="zh-CN"/>
        </w:rPr>
      </w:pPr>
      <w:bookmarkStart w:id="178" w:name="OLE_LINK9"/>
      <w:r w:rsidRPr="0070679D">
        <w:rPr>
          <w:rFonts w:ascii="宋体" w:eastAsia="宋体" w:hAnsi="宋体" w:cs="宋体" w:hint="eastAsia"/>
          <w:lang w:eastAsia="zh-CN"/>
        </w:rPr>
        <w:t>★</w:t>
      </w:r>
      <w:bookmarkEnd w:id="178"/>
      <w:r w:rsidRPr="0070679D">
        <w:rPr>
          <w:rFonts w:ascii="宋体" w:eastAsia="宋体" w:hAnsi="宋体" w:cs="宋体" w:hint="eastAsia"/>
          <w:lang w:eastAsia="zh-CN"/>
        </w:rPr>
        <w:t>16.</w:t>
      </w:r>
      <w:r w:rsidRPr="0070679D">
        <w:rPr>
          <w:rFonts w:ascii="宋体" w:eastAsia="宋体" w:hAnsi="宋体" w:cs="宋体"/>
          <w:lang w:eastAsia="zh-CN"/>
        </w:rPr>
        <w:t>配备湿化器进行温湿度控制，双伺服加热，具备温度/流量探头，配备加热丝呼吸管路</w:t>
      </w:r>
      <w:r w:rsidRPr="0070679D">
        <w:rPr>
          <w:rFonts w:ascii="宋体" w:eastAsia="宋体" w:hAnsi="宋体" w:cs="宋体" w:hint="eastAsia"/>
          <w:lang w:eastAsia="zh-CN"/>
        </w:rPr>
        <w:t>；</w:t>
      </w:r>
    </w:p>
    <w:p w14:paraId="131BE06B"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★17.设备具备通讯功能，支持数据信息互联，可将实时监测数据同步上传护理记录；</w:t>
      </w:r>
    </w:p>
    <w:p w14:paraId="2F7D25A4"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18.内置可充电电池，续航时间长，支持持续工作时间≥8h，保障转运或断电时的连续供气；</w:t>
      </w:r>
    </w:p>
    <w:p w14:paraId="6F19C3F7"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19.具备智能待机功能，通气开始和停止可自动识别；</w:t>
      </w:r>
    </w:p>
    <w:p w14:paraId="4A7FCE32"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20.无需设置面罩类型和呼气端口类型；</w:t>
      </w:r>
    </w:p>
    <w:p w14:paraId="24162A8F" w14:textId="77777777" w:rsidR="00D22234" w:rsidRPr="0070679D" w:rsidRDefault="00D22234" w:rsidP="00D22234">
      <w:pPr>
        <w:spacing w:line="360" w:lineRule="auto"/>
        <w:rPr>
          <w:rFonts w:ascii="宋体" w:eastAsia="宋体" w:hAnsi="宋体" w:cs="宋体"/>
          <w:lang w:eastAsia="zh-CN"/>
        </w:rPr>
      </w:pPr>
      <w:r w:rsidRPr="0070679D">
        <w:rPr>
          <w:rFonts w:ascii="宋体" w:eastAsia="宋体" w:hAnsi="宋体" w:cs="宋体" w:hint="eastAsia"/>
          <w:lang w:eastAsia="zh-CN"/>
        </w:rPr>
        <w:t>★21.整机质保≥5年，包含电池、氧电池等易损部件。</w:t>
      </w:r>
    </w:p>
    <w:p w14:paraId="016B73FD" w14:textId="77777777" w:rsidR="00D22234" w:rsidRPr="0070679D" w:rsidRDefault="00D22234" w:rsidP="00D22234">
      <w:pPr>
        <w:spacing w:line="360" w:lineRule="auto"/>
        <w:rPr>
          <w:rFonts w:ascii="宋体" w:eastAsia="宋体" w:hAnsi="宋体" w:cs="宋体"/>
          <w:lang w:eastAsia="zh-CN"/>
        </w:rPr>
      </w:pPr>
    </w:p>
    <w:p w14:paraId="124D61B1" w14:textId="77777777" w:rsidR="00D22234" w:rsidRPr="0070679D" w:rsidRDefault="00D22234" w:rsidP="00D22234">
      <w:pPr>
        <w:spacing w:line="360" w:lineRule="auto"/>
        <w:rPr>
          <w:rFonts w:ascii="宋体" w:eastAsia="宋体" w:hAnsi="宋体" w:cs="宋体"/>
          <w:b/>
          <w:bCs/>
          <w:sz w:val="36"/>
          <w:szCs w:val="36"/>
          <w:lang w:eastAsia="zh-CN"/>
        </w:rPr>
      </w:pPr>
      <w:r w:rsidRPr="0070679D">
        <w:rPr>
          <w:rFonts w:ascii="宋体" w:eastAsia="宋体" w:hAnsi="宋体" w:cs="宋体" w:hint="eastAsia"/>
          <w:b/>
          <w:bCs/>
          <w:sz w:val="36"/>
          <w:szCs w:val="36"/>
          <w:lang w:eastAsia="zh-CN"/>
        </w:rPr>
        <w:t>商务要求</w:t>
      </w:r>
    </w:p>
    <w:p w14:paraId="3DA9804B"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b/>
          <w:bCs/>
          <w:lang w:eastAsia="zh-CN"/>
        </w:rPr>
        <w:t>一、</w:t>
      </w:r>
      <w:r w:rsidRPr="0070679D">
        <w:rPr>
          <w:rFonts w:ascii="宋体" w:eastAsia="宋体" w:hAnsi="宋体" w:cs="宋体" w:hint="eastAsia"/>
          <w:b/>
          <w:bCs/>
          <w:lang w:eastAsia="zh-CN"/>
        </w:rPr>
        <w:t>★</w:t>
      </w:r>
      <w:r w:rsidRPr="0070679D">
        <w:rPr>
          <w:rFonts w:ascii="宋体" w:eastAsia="宋体" w:hAnsi="宋体" w:cs="宋体"/>
          <w:b/>
          <w:bCs/>
          <w:lang w:eastAsia="zh-CN"/>
        </w:rPr>
        <w:t>交货期、交货方式及交货地点</w:t>
      </w:r>
    </w:p>
    <w:p w14:paraId="2AAB9D0B"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1.1交货期：</w:t>
      </w:r>
      <w:r w:rsidRPr="0070679D">
        <w:rPr>
          <w:rFonts w:ascii="宋体" w:eastAsia="宋体" w:hAnsi="宋体" w:cs="宋体" w:hint="eastAsia"/>
          <w:b/>
          <w:bCs/>
          <w:lang w:eastAsia="zh-CN"/>
        </w:rPr>
        <w:t>接到医用物资保障处通知之日起15个日历日内</w:t>
      </w:r>
    </w:p>
    <w:p w14:paraId="14B47E6C"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 xml:space="preserve">1.2交货方式：本项目项下的产品由乙方送至甲方指定的交货地点 </w:t>
      </w:r>
    </w:p>
    <w:p w14:paraId="6B62BD63"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1.3交货地点：</w:t>
      </w:r>
      <w:r w:rsidRPr="0070679D">
        <w:rPr>
          <w:rFonts w:ascii="宋体" w:eastAsia="宋体" w:hAnsi="宋体" w:cs="宋体" w:hint="eastAsia"/>
          <w:lang w:eastAsia="zh-CN"/>
        </w:rPr>
        <w:t>南京鼓楼医院（本部，南京市中山路321号）指定地点</w:t>
      </w:r>
    </w:p>
    <w:p w14:paraId="46087C18" w14:textId="77777777" w:rsidR="00D22234" w:rsidRPr="0070679D" w:rsidRDefault="00D22234" w:rsidP="00D22234">
      <w:pPr>
        <w:pStyle w:val="4"/>
        <w:ind w:left="1440"/>
      </w:pPr>
    </w:p>
    <w:p w14:paraId="4E8D8BBF"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b/>
          <w:bCs/>
          <w:lang w:eastAsia="zh-CN"/>
        </w:rPr>
        <w:t xml:space="preserve">二、调试和验收 </w:t>
      </w:r>
    </w:p>
    <w:p w14:paraId="2736EEDD"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01764AE9"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2.2乙方交货前应对产品</w:t>
      </w:r>
      <w:proofErr w:type="gramStart"/>
      <w:r w:rsidRPr="0070679D">
        <w:rPr>
          <w:rFonts w:ascii="宋体" w:eastAsia="宋体" w:hAnsi="宋体" w:cs="宋体"/>
          <w:lang w:eastAsia="zh-CN"/>
        </w:rPr>
        <w:t>作出</w:t>
      </w:r>
      <w:proofErr w:type="gramEnd"/>
      <w:r w:rsidRPr="0070679D">
        <w:rPr>
          <w:rFonts w:ascii="宋体" w:eastAsia="宋体" w:hAnsi="宋体" w:cs="宋体"/>
          <w:lang w:eastAsia="zh-CN"/>
        </w:rPr>
        <w:t>全面检查和对验收文件进行整理，并列出清单，作为甲方收货验收和使用的技术条件依据，检验的结果应随货物交甲方。</w:t>
      </w:r>
    </w:p>
    <w:p w14:paraId="32249015"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3FB83B63"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lastRenderedPageBreak/>
        <w:t>2.4对技术复杂的货物，甲方可请国家认可的专业检测机构参与初步验收及最终验收，并由其出具质量检测报告。</w:t>
      </w:r>
    </w:p>
    <w:p w14:paraId="19CB2E6E"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2.5验收时乙方必须在现场，验收完毕后作出验收结果报告；验收费用由乙方承担。</w:t>
      </w:r>
    </w:p>
    <w:p w14:paraId="22C0EB82" w14:textId="77777777" w:rsidR="00D22234" w:rsidRPr="0070679D" w:rsidRDefault="00D22234" w:rsidP="00D22234">
      <w:pPr>
        <w:widowControl w:val="0"/>
        <w:kinsoku w:val="0"/>
        <w:rPr>
          <w:rFonts w:ascii="宋体" w:eastAsia="宋体" w:hAnsi="宋体"/>
          <w:lang w:eastAsia="zh-CN"/>
        </w:rPr>
      </w:pPr>
    </w:p>
    <w:p w14:paraId="5E17A0E2"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b/>
          <w:bCs/>
          <w:lang w:eastAsia="zh-CN"/>
        </w:rPr>
        <w:t>三、货物包装、发运及运输</w:t>
      </w:r>
    </w:p>
    <w:p w14:paraId="4B83E2F4"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3.1乙方应在货物发运前对其进行满足运输距离、防潮、防震、防锈和防破损装卸等要求包装，以保证货物安全运达甲方指定地点。</w:t>
      </w:r>
    </w:p>
    <w:p w14:paraId="1DA69737"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3.2使用说明书、质量检验证明书、随配附件和工具以及清单一并附于货物内。</w:t>
      </w:r>
    </w:p>
    <w:p w14:paraId="1B03D407"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3.3乙方在货物发运手续办理完毕后24小时内或货到甲方48小时前通知甲方，以准备接货。</w:t>
      </w:r>
    </w:p>
    <w:p w14:paraId="7CE9C91C"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3.4货物在交付甲方前发生的风险均由乙方负责。</w:t>
      </w:r>
    </w:p>
    <w:p w14:paraId="2FD53CB2"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3.5货物在规定的交付期限内由乙方送达甲方指定的地点视为交付，乙方同时需通知甲方货物已送达。</w:t>
      </w:r>
    </w:p>
    <w:p w14:paraId="22864684"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144C053B"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437162A7" w14:textId="77777777" w:rsidR="00D22234" w:rsidRPr="0070679D" w:rsidRDefault="00D22234" w:rsidP="00D22234">
      <w:pPr>
        <w:widowControl w:val="0"/>
        <w:kinsoku w:val="0"/>
        <w:rPr>
          <w:rFonts w:ascii="宋体" w:eastAsia="宋体" w:hAnsi="宋体"/>
          <w:lang w:eastAsia="zh-CN"/>
        </w:rPr>
      </w:pPr>
    </w:p>
    <w:p w14:paraId="6FE27FAD" w14:textId="77777777" w:rsidR="00D22234" w:rsidRPr="0070679D" w:rsidRDefault="00D22234" w:rsidP="00D22234">
      <w:pPr>
        <w:widowControl w:val="0"/>
        <w:kinsoku w:val="0"/>
        <w:rPr>
          <w:rFonts w:ascii="宋体" w:eastAsia="宋体" w:hAnsi="宋体" w:cs="宋体"/>
          <w:b/>
          <w:bCs/>
          <w:lang w:eastAsia="zh-CN"/>
        </w:rPr>
      </w:pPr>
      <w:r w:rsidRPr="0070679D">
        <w:rPr>
          <w:rFonts w:ascii="宋体" w:eastAsia="宋体" w:hAnsi="宋体" w:cs="宋体" w:hint="eastAsia"/>
          <w:b/>
          <w:bCs/>
          <w:lang w:eastAsia="zh-CN"/>
        </w:rPr>
        <w:t>四、</w:t>
      </w:r>
      <w:r w:rsidRPr="0070679D">
        <w:rPr>
          <w:rFonts w:ascii="宋体" w:eastAsia="宋体" w:hAnsi="宋体" w:cs="宋体"/>
          <w:b/>
          <w:bCs/>
          <w:lang w:eastAsia="zh-CN"/>
        </w:rPr>
        <w:t>培训方案</w:t>
      </w:r>
      <w:r w:rsidRPr="0070679D">
        <w:rPr>
          <w:rFonts w:ascii="宋体" w:eastAsia="宋体" w:hAnsi="宋体" w:cs="宋体"/>
          <w:lang w:eastAsia="zh-CN"/>
        </w:rPr>
        <w:t>：</w:t>
      </w:r>
    </w:p>
    <w:p w14:paraId="5F48F5F9"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1、投标人或生产厂家须免费提供仪器使用方面的各种培训（包括但不限于设备使用前培训和定期培训）。</w:t>
      </w:r>
    </w:p>
    <w:p w14:paraId="0D11417A"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2、培训方案包括是否提供原厂培训，委派人员专业情况、是否可提供现场培训及培训次数等情况。</w:t>
      </w:r>
    </w:p>
    <w:p w14:paraId="6A09AE00" w14:textId="77777777" w:rsidR="00D22234" w:rsidRPr="0070679D" w:rsidRDefault="00D22234" w:rsidP="00D22234">
      <w:pPr>
        <w:widowControl w:val="0"/>
        <w:kinsoku w:val="0"/>
        <w:rPr>
          <w:rFonts w:ascii="宋体" w:eastAsia="宋体" w:hAnsi="宋体"/>
          <w:lang w:eastAsia="zh-CN"/>
        </w:rPr>
      </w:pPr>
    </w:p>
    <w:p w14:paraId="1065172F"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hint="eastAsia"/>
          <w:b/>
          <w:bCs/>
          <w:lang w:eastAsia="zh-CN"/>
        </w:rPr>
        <w:t>五、</w:t>
      </w:r>
      <w:r w:rsidRPr="0070679D">
        <w:rPr>
          <w:rFonts w:ascii="宋体" w:eastAsia="宋体" w:hAnsi="宋体" w:cs="宋体"/>
          <w:b/>
          <w:bCs/>
          <w:lang w:eastAsia="zh-CN"/>
        </w:rPr>
        <w:t>★售后服务方案</w:t>
      </w:r>
      <w:r w:rsidRPr="0070679D">
        <w:rPr>
          <w:rFonts w:ascii="宋体" w:eastAsia="宋体" w:hAnsi="宋体" w:cs="宋体"/>
          <w:lang w:eastAsia="zh-CN"/>
        </w:rPr>
        <w:t>：</w:t>
      </w:r>
    </w:p>
    <w:p w14:paraId="1137301B"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0D3D40F9"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01F236AD"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(1)更换：由乙方承担所发生的全部费用。</w:t>
      </w:r>
    </w:p>
    <w:p w14:paraId="44283063"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(2)贬值处理：由甲乙双方合议定价。</w:t>
      </w:r>
    </w:p>
    <w:p w14:paraId="54D51FE1"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(3)退货处理：乙方应退还甲方支付的合同款，同时</w:t>
      </w:r>
      <w:proofErr w:type="gramStart"/>
      <w:r w:rsidRPr="0070679D">
        <w:rPr>
          <w:rFonts w:ascii="宋体" w:eastAsia="宋体" w:hAnsi="宋体" w:cs="宋体"/>
          <w:lang w:eastAsia="zh-CN"/>
        </w:rPr>
        <w:t>应承担该货物</w:t>
      </w:r>
      <w:proofErr w:type="gramEnd"/>
      <w:r w:rsidRPr="0070679D">
        <w:rPr>
          <w:rFonts w:ascii="宋体" w:eastAsia="宋体" w:hAnsi="宋体" w:cs="宋体"/>
          <w:lang w:eastAsia="zh-CN"/>
        </w:rPr>
        <w:t>的直接费用(运输、保险、检验、货款利息及银行手续费等)。</w:t>
      </w:r>
    </w:p>
    <w:p w14:paraId="0F34EA62"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3、如在使用过程中发生质量问题，乙方在接到甲方质量问题反馈后</w:t>
      </w:r>
      <w:r w:rsidRPr="0070679D">
        <w:rPr>
          <w:rFonts w:ascii="宋体" w:eastAsia="宋体" w:hAnsi="宋体" w:cs="宋体" w:hint="eastAsia"/>
          <w:lang w:eastAsia="zh-CN"/>
        </w:rPr>
        <w:t>及时</w:t>
      </w:r>
      <w:r w:rsidRPr="0070679D">
        <w:rPr>
          <w:rFonts w:ascii="宋体" w:eastAsia="宋体" w:hAnsi="宋体" w:cs="宋体"/>
          <w:lang w:eastAsia="zh-CN"/>
        </w:rPr>
        <w:t>响应</w:t>
      </w:r>
      <w:r w:rsidRPr="0070679D">
        <w:rPr>
          <w:rFonts w:ascii="宋体" w:eastAsia="宋体" w:hAnsi="宋体" w:cs="宋体" w:hint="eastAsia"/>
          <w:lang w:eastAsia="zh-CN"/>
        </w:rPr>
        <w:t>并处理</w:t>
      </w:r>
      <w:r w:rsidRPr="0070679D">
        <w:rPr>
          <w:rFonts w:ascii="宋体" w:eastAsia="宋体" w:hAnsi="宋体" w:cs="宋体"/>
          <w:lang w:eastAsia="zh-CN"/>
        </w:rPr>
        <w:t>。</w:t>
      </w:r>
    </w:p>
    <w:p w14:paraId="7C107DCD"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lang w:eastAsia="zh-CN"/>
        </w:rPr>
        <w:t>4、在质保期内，乙方应对货物出现的质量及安全问题负责处理解决并承担一切费用。</w:t>
      </w:r>
    </w:p>
    <w:p w14:paraId="1FB71743" w14:textId="77777777" w:rsidR="00D22234" w:rsidRPr="0070679D" w:rsidRDefault="00D22234" w:rsidP="00D22234">
      <w:pPr>
        <w:widowControl w:val="0"/>
        <w:kinsoku w:val="0"/>
        <w:rPr>
          <w:rFonts w:ascii="宋体" w:eastAsia="宋体" w:hAnsi="宋体" w:cs="宋体"/>
          <w:lang w:eastAsia="zh-CN"/>
        </w:rPr>
      </w:pPr>
      <w:r w:rsidRPr="0070679D">
        <w:rPr>
          <w:rFonts w:ascii="宋体" w:eastAsia="宋体" w:hAnsi="宋体" w:cs="宋体"/>
          <w:b/>
          <w:bCs/>
          <w:lang w:eastAsia="zh-CN"/>
        </w:rPr>
        <w:t>5、</w:t>
      </w:r>
      <w:r w:rsidRPr="0070679D">
        <w:rPr>
          <w:rFonts w:ascii="宋体" w:eastAsia="宋体" w:hAnsi="宋体" w:cs="宋体"/>
          <w:lang w:eastAsia="zh-CN"/>
        </w:rPr>
        <w:t>免费提供至少每年</w:t>
      </w:r>
      <w:r w:rsidRPr="0070679D">
        <w:rPr>
          <w:rFonts w:ascii="宋体" w:eastAsia="宋体" w:hAnsi="宋体" w:cs="宋体" w:hint="eastAsia"/>
          <w:u w:val="single"/>
          <w:lang w:eastAsia="zh-CN"/>
        </w:rPr>
        <w:t xml:space="preserve"> </w:t>
      </w:r>
      <w:r w:rsidRPr="0070679D">
        <w:rPr>
          <w:rFonts w:ascii="宋体" w:eastAsia="宋体" w:hAnsi="宋体" w:cs="宋体" w:hint="eastAsia"/>
          <w:b/>
          <w:bCs/>
          <w:u w:val="single"/>
          <w:lang w:eastAsia="zh-CN"/>
        </w:rPr>
        <w:t>不少四次</w:t>
      </w:r>
      <w:r w:rsidRPr="0070679D">
        <w:rPr>
          <w:rFonts w:ascii="宋体" w:eastAsia="宋体" w:hAnsi="宋体" w:cs="宋体" w:hint="eastAsia"/>
          <w:u w:val="single"/>
          <w:lang w:eastAsia="zh-CN"/>
        </w:rPr>
        <w:t xml:space="preserve">  </w:t>
      </w:r>
      <w:r w:rsidRPr="0070679D">
        <w:rPr>
          <w:rFonts w:ascii="宋体" w:eastAsia="宋体" w:hAnsi="宋体" w:cs="宋体"/>
          <w:lang w:eastAsia="zh-CN"/>
        </w:rPr>
        <w:t>的上门维修保养服务。</w:t>
      </w:r>
      <w:r w:rsidRPr="0070679D">
        <w:rPr>
          <w:rFonts w:ascii="宋体" w:eastAsia="宋体" w:hAnsi="宋体" w:cs="宋体" w:hint="eastAsia"/>
          <w:b/>
          <w:bCs/>
          <w:lang w:eastAsia="zh-CN"/>
        </w:rPr>
        <w:t>（投标响应时明确次数）</w:t>
      </w:r>
    </w:p>
    <w:p w14:paraId="4E042D7F" w14:textId="77777777" w:rsidR="00D22234" w:rsidRPr="0070679D" w:rsidRDefault="00D22234" w:rsidP="00D22234">
      <w:pPr>
        <w:widowControl w:val="0"/>
        <w:kinsoku w:val="0"/>
        <w:rPr>
          <w:rFonts w:ascii="宋体" w:eastAsia="宋体" w:hAnsi="宋体" w:cs="宋体"/>
          <w:lang w:eastAsia="zh-CN"/>
        </w:rPr>
      </w:pPr>
      <w:r w:rsidRPr="0070679D">
        <w:rPr>
          <w:rFonts w:ascii="宋体" w:eastAsia="宋体" w:hAnsi="宋体" w:cs="宋体"/>
          <w:lang w:eastAsia="zh-CN"/>
        </w:rPr>
        <w:t>6、</w:t>
      </w:r>
      <w:r w:rsidRPr="0070679D">
        <w:rPr>
          <w:rFonts w:ascii="宋体" w:eastAsia="宋体" w:hAnsi="宋体" w:cs="宋体" w:hint="eastAsia"/>
          <w:b/>
          <w:bCs/>
          <w:lang w:eastAsia="zh-CN"/>
        </w:rPr>
        <w:t>本次招标</w:t>
      </w:r>
      <w:r w:rsidRPr="0070679D">
        <w:rPr>
          <w:rFonts w:ascii="宋体" w:eastAsia="宋体" w:hAnsi="宋体" w:cs="宋体"/>
          <w:b/>
          <w:bCs/>
          <w:lang w:eastAsia="zh-CN"/>
        </w:rPr>
        <w:t>货物免费保修期为</w:t>
      </w:r>
      <w:r w:rsidRPr="0070679D">
        <w:rPr>
          <w:rFonts w:ascii="宋体" w:eastAsia="宋体" w:hAnsi="宋体" w:cs="宋体" w:hint="eastAsia"/>
          <w:b/>
          <w:bCs/>
          <w:lang w:eastAsia="zh-CN"/>
        </w:rPr>
        <w:t>：</w:t>
      </w:r>
      <w:r w:rsidRPr="0070679D">
        <w:rPr>
          <w:rFonts w:ascii="宋体" w:eastAsia="宋体" w:hAnsi="宋体" w:cs="宋体" w:hint="eastAsia"/>
          <w:lang w:eastAsia="zh-CN"/>
        </w:rPr>
        <w:t>“整机质保≥5年，包含电池、氧电池等易损部件”</w:t>
      </w:r>
      <w:r w:rsidRPr="0070679D">
        <w:rPr>
          <w:rFonts w:ascii="宋体" w:eastAsia="宋体" w:hAnsi="宋体" w:cs="宋体"/>
          <w:lang w:eastAsia="zh-CN"/>
        </w:rPr>
        <w:t xml:space="preserve"> </w:t>
      </w:r>
      <w:r w:rsidRPr="0070679D">
        <w:rPr>
          <w:rFonts w:ascii="宋体" w:eastAsia="宋体" w:hAnsi="宋体" w:cs="宋体" w:hint="eastAsia"/>
          <w:b/>
          <w:bCs/>
          <w:lang w:eastAsia="zh-CN"/>
        </w:rPr>
        <w:t>，</w:t>
      </w:r>
      <w:r w:rsidRPr="0070679D">
        <w:rPr>
          <w:rFonts w:ascii="宋体" w:eastAsia="宋体" w:hAnsi="宋体" w:cs="宋体"/>
          <w:b/>
          <w:bCs/>
          <w:lang w:eastAsia="zh-CN"/>
        </w:rPr>
        <w:t>超过</w:t>
      </w:r>
      <w:r w:rsidRPr="0070679D">
        <w:rPr>
          <w:rFonts w:ascii="宋体" w:eastAsia="宋体" w:hAnsi="宋体" w:cs="宋体"/>
          <w:lang w:eastAsia="zh-CN"/>
        </w:rPr>
        <w:t>保修期的机器设备，</w:t>
      </w:r>
      <w:r w:rsidRPr="0070679D">
        <w:rPr>
          <w:rFonts w:ascii="宋体" w:eastAsia="宋体" w:hAnsi="宋体" w:cs="宋体" w:hint="eastAsia"/>
          <w:lang w:eastAsia="zh-CN"/>
        </w:rPr>
        <w:t>终身</w:t>
      </w:r>
      <w:r w:rsidRPr="0070679D">
        <w:rPr>
          <w:rFonts w:ascii="宋体" w:eastAsia="宋体" w:hAnsi="宋体" w:cs="宋体"/>
          <w:lang w:eastAsia="zh-CN"/>
        </w:rPr>
        <w:t>维修，维修时只收部件成本费。</w:t>
      </w:r>
    </w:p>
    <w:p w14:paraId="115237E8"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楷体_GB2312"/>
          <w:b/>
          <w:bCs/>
          <w:position w:val="-10"/>
          <w:lang w:eastAsia="zh-CN"/>
        </w:rPr>
        <w:t>7、</w:t>
      </w:r>
      <w:proofErr w:type="gramStart"/>
      <w:r w:rsidRPr="0070679D">
        <w:rPr>
          <w:rFonts w:ascii="宋体" w:eastAsia="宋体" w:hAnsi="宋体" w:cs="楷体_GB2312"/>
          <w:b/>
          <w:bCs/>
          <w:position w:val="-10"/>
          <w:lang w:eastAsia="zh-CN"/>
        </w:rPr>
        <w:t>提供出保后</w:t>
      </w:r>
      <w:proofErr w:type="gramEnd"/>
      <w:r w:rsidRPr="0070679D">
        <w:rPr>
          <w:rFonts w:ascii="宋体" w:eastAsia="宋体" w:hAnsi="宋体" w:cs="楷体_GB2312"/>
          <w:b/>
          <w:bCs/>
          <w:position w:val="-10"/>
          <w:lang w:eastAsia="zh-CN"/>
        </w:rPr>
        <w:t>的整机保修费用供甲方参考，报价方式以合同金额</w:t>
      </w:r>
      <w:r w:rsidRPr="0070679D">
        <w:rPr>
          <w:rFonts w:ascii="宋体" w:eastAsia="宋体" w:hAnsi="宋体" w:cs="楷体_GB2312" w:hint="eastAsia"/>
          <w:b/>
          <w:bCs/>
          <w:position w:val="-10"/>
          <w:u w:val="single"/>
          <w:lang w:eastAsia="zh-CN"/>
        </w:rPr>
        <w:t xml:space="preserve">   </w:t>
      </w:r>
      <w:r w:rsidRPr="0070679D">
        <w:rPr>
          <w:rFonts w:ascii="宋体" w:eastAsia="宋体" w:hAnsi="宋体" w:cs="楷体_GB2312"/>
          <w:b/>
          <w:bCs/>
          <w:position w:val="-10"/>
          <w:u w:val="single"/>
          <w:lang w:eastAsia="zh-CN"/>
        </w:rPr>
        <w:t>XXX%</w:t>
      </w:r>
      <w:r w:rsidRPr="0070679D">
        <w:rPr>
          <w:rFonts w:ascii="宋体" w:eastAsia="宋体" w:hAnsi="宋体" w:cs="楷体_GB2312" w:hint="eastAsia"/>
          <w:b/>
          <w:bCs/>
          <w:position w:val="-10"/>
          <w:u w:val="single"/>
          <w:lang w:eastAsia="zh-CN"/>
        </w:rPr>
        <w:t xml:space="preserve">   </w:t>
      </w:r>
      <w:r w:rsidRPr="0070679D">
        <w:rPr>
          <w:rFonts w:ascii="宋体" w:eastAsia="宋体" w:hAnsi="宋体" w:cs="楷体_GB2312"/>
          <w:b/>
          <w:bCs/>
          <w:position w:val="-10"/>
          <w:lang w:eastAsia="zh-CN"/>
        </w:rPr>
        <w:t>形式单独提供（不含在投标总价内）</w:t>
      </w:r>
    </w:p>
    <w:p w14:paraId="1A377FCC" w14:textId="77777777" w:rsidR="00D22234" w:rsidRPr="0070679D" w:rsidRDefault="00D22234" w:rsidP="00D22234">
      <w:pPr>
        <w:widowControl w:val="0"/>
        <w:kinsoku w:val="0"/>
        <w:rPr>
          <w:rFonts w:ascii="宋体" w:eastAsia="宋体" w:hAnsi="宋体"/>
          <w:lang w:eastAsia="zh-CN"/>
        </w:rPr>
      </w:pPr>
    </w:p>
    <w:p w14:paraId="5E2E77A5" w14:textId="77777777" w:rsidR="00D22234" w:rsidRPr="0070679D" w:rsidRDefault="00D22234" w:rsidP="00D22234">
      <w:pPr>
        <w:widowControl w:val="0"/>
        <w:kinsoku w:val="0"/>
        <w:rPr>
          <w:rFonts w:ascii="宋体" w:eastAsia="宋体" w:hAnsi="宋体"/>
          <w:lang w:eastAsia="zh-CN"/>
        </w:rPr>
      </w:pPr>
      <w:r w:rsidRPr="0070679D">
        <w:rPr>
          <w:rFonts w:ascii="宋体" w:eastAsia="宋体" w:hAnsi="宋体" w:cs="宋体" w:hint="eastAsia"/>
          <w:b/>
          <w:bCs/>
          <w:lang w:eastAsia="zh-CN"/>
        </w:rPr>
        <w:t>六</w:t>
      </w:r>
      <w:r w:rsidRPr="0070679D">
        <w:rPr>
          <w:rFonts w:ascii="宋体" w:eastAsia="宋体" w:hAnsi="宋体" w:cs="宋体"/>
          <w:b/>
          <w:bCs/>
          <w:lang w:eastAsia="zh-CN"/>
        </w:rPr>
        <w:t>、★</w:t>
      </w:r>
      <w:r w:rsidRPr="0070679D">
        <w:rPr>
          <w:rFonts w:ascii="宋体" w:eastAsia="宋体" w:hAnsi="宋体" w:cs="宋体" w:hint="eastAsia"/>
          <w:b/>
          <w:bCs/>
          <w:lang w:eastAsia="zh-CN"/>
        </w:rPr>
        <w:t>付款方式</w:t>
      </w:r>
    </w:p>
    <w:p w14:paraId="37B0DA2C" w14:textId="77777777" w:rsidR="00D22234" w:rsidRPr="0070679D" w:rsidRDefault="00D22234" w:rsidP="00D22234">
      <w:pPr>
        <w:widowControl w:val="0"/>
        <w:kinsoku w:val="0"/>
        <w:ind w:firstLineChars="200" w:firstLine="480"/>
        <w:rPr>
          <w:rFonts w:ascii="宋体" w:eastAsia="宋体" w:hAnsi="宋体" w:cs="宋体"/>
          <w:lang w:eastAsia="zh-CN"/>
        </w:rPr>
      </w:pPr>
      <w:r w:rsidRPr="0070679D">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w:t>
      </w:r>
      <w:r w:rsidRPr="0070679D">
        <w:rPr>
          <w:rFonts w:ascii="宋体" w:eastAsia="宋体" w:hAnsi="宋体" w:cs="宋体" w:hint="eastAsia"/>
          <w:lang w:eastAsia="zh-CN"/>
        </w:rPr>
        <w:lastRenderedPageBreak/>
        <w:t>保证金。设备验收时，乙方须向甲方提供实收货物的合法有效全额发票，如果乙方未提供，则甲方有权拒绝支付该部分费用，因此产生的一切损失由乙方自行承担。</w:t>
      </w:r>
    </w:p>
    <w:p w14:paraId="16AE8CAC" w14:textId="77777777" w:rsidR="00D22234" w:rsidRPr="0070679D" w:rsidRDefault="00D22234" w:rsidP="00D22234">
      <w:pPr>
        <w:widowControl w:val="0"/>
        <w:kinsoku w:val="0"/>
        <w:rPr>
          <w:rFonts w:ascii="宋体" w:eastAsia="宋体" w:hAnsi="宋体"/>
          <w:lang w:eastAsia="zh-CN"/>
        </w:rPr>
      </w:pPr>
    </w:p>
    <w:p w14:paraId="41576F49" w14:textId="77777777" w:rsidR="00D22234" w:rsidRPr="0070679D" w:rsidRDefault="00D22234" w:rsidP="00D22234">
      <w:pPr>
        <w:widowControl w:val="0"/>
        <w:kinsoku w:val="0"/>
        <w:rPr>
          <w:rFonts w:ascii="宋体" w:eastAsia="宋体" w:hAnsi="宋体" w:cs="宋体"/>
          <w:b/>
          <w:bCs/>
          <w:lang w:eastAsia="zh-CN"/>
        </w:rPr>
      </w:pPr>
      <w:r w:rsidRPr="0070679D">
        <w:rPr>
          <w:rFonts w:ascii="宋体" w:eastAsia="宋体" w:hAnsi="宋体" w:cs="宋体" w:hint="eastAsia"/>
          <w:b/>
          <w:bCs/>
          <w:lang w:eastAsia="zh-CN"/>
        </w:rPr>
        <w:t>七、其他</w:t>
      </w:r>
    </w:p>
    <w:p w14:paraId="52552453" w14:textId="77777777" w:rsidR="00D22234" w:rsidRPr="0070679D" w:rsidRDefault="00D22234" w:rsidP="00D22234">
      <w:pPr>
        <w:widowControl w:val="0"/>
        <w:kinsoku w:val="0"/>
        <w:ind w:firstLineChars="200" w:firstLine="480"/>
        <w:rPr>
          <w:rFonts w:ascii="宋体" w:eastAsia="宋体" w:hAnsi="宋体"/>
          <w:lang w:eastAsia="zh-CN"/>
        </w:rPr>
      </w:pPr>
      <w:r w:rsidRPr="0070679D">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275F7811" w14:textId="77777777" w:rsidR="00D22234" w:rsidRPr="0070679D" w:rsidRDefault="00D22234" w:rsidP="00D22234">
      <w:pPr>
        <w:rPr>
          <w:lang w:eastAsia="zh-CN"/>
        </w:rPr>
      </w:pPr>
    </w:p>
    <w:p w14:paraId="148DFDF1" w14:textId="77777777" w:rsidR="00D22234" w:rsidRPr="0070679D" w:rsidRDefault="00D22234" w:rsidP="00D22234">
      <w:pPr>
        <w:rPr>
          <w:lang w:eastAsia="zh-CN"/>
        </w:rPr>
      </w:pPr>
    </w:p>
    <w:p w14:paraId="2653D142" w14:textId="77777777" w:rsidR="00D22234" w:rsidRPr="0070679D" w:rsidRDefault="00D22234" w:rsidP="00D22234">
      <w:pPr>
        <w:pStyle w:val="4"/>
        <w:ind w:left="1440"/>
      </w:pPr>
    </w:p>
    <w:p w14:paraId="788F881F" w14:textId="77777777" w:rsidR="00D22234" w:rsidRPr="0070679D" w:rsidRDefault="00D22234" w:rsidP="00D22234">
      <w:pPr>
        <w:rPr>
          <w:lang w:eastAsia="zh-CN"/>
        </w:rPr>
      </w:pPr>
    </w:p>
    <w:p w14:paraId="3566017A" w14:textId="77777777" w:rsidR="00D22234" w:rsidRPr="0070679D" w:rsidRDefault="00D22234" w:rsidP="00D22234">
      <w:pPr>
        <w:pStyle w:val="4"/>
        <w:ind w:left="1440"/>
      </w:pPr>
    </w:p>
    <w:p w14:paraId="255374AC" w14:textId="77777777" w:rsidR="00D22234" w:rsidRPr="0070679D" w:rsidRDefault="00D22234" w:rsidP="00D22234">
      <w:pPr>
        <w:rPr>
          <w:lang w:eastAsia="zh-CN"/>
        </w:rPr>
      </w:pPr>
    </w:p>
    <w:p w14:paraId="0DAFABAD" w14:textId="77777777" w:rsidR="00D22234" w:rsidRPr="0070679D" w:rsidRDefault="00D22234" w:rsidP="00D22234">
      <w:pPr>
        <w:pStyle w:val="4"/>
        <w:ind w:left="1440"/>
      </w:pPr>
    </w:p>
    <w:p w14:paraId="2759C060" w14:textId="77777777" w:rsidR="00D22234" w:rsidRPr="0070679D" w:rsidRDefault="00D22234" w:rsidP="00D22234">
      <w:pPr>
        <w:rPr>
          <w:lang w:eastAsia="zh-CN"/>
        </w:rPr>
      </w:pPr>
    </w:p>
    <w:p w14:paraId="3935E304" w14:textId="77777777" w:rsidR="00D22234" w:rsidRPr="0070679D" w:rsidRDefault="00D22234" w:rsidP="00D22234">
      <w:pPr>
        <w:pStyle w:val="4"/>
        <w:ind w:left="1440"/>
      </w:pPr>
    </w:p>
    <w:p w14:paraId="6352D682" w14:textId="77777777" w:rsidR="00D22234" w:rsidRPr="0070679D" w:rsidRDefault="00D22234" w:rsidP="00D22234">
      <w:pPr>
        <w:rPr>
          <w:lang w:eastAsia="zh-CN"/>
        </w:rPr>
      </w:pPr>
    </w:p>
    <w:p w14:paraId="7BFC330E" w14:textId="77777777" w:rsidR="00D22234" w:rsidRPr="0070679D" w:rsidRDefault="00D22234" w:rsidP="00D22234">
      <w:pPr>
        <w:pStyle w:val="4"/>
        <w:ind w:left="1440"/>
      </w:pPr>
    </w:p>
    <w:p w14:paraId="153FADA1" w14:textId="77777777" w:rsidR="00D22234" w:rsidRPr="0070679D" w:rsidRDefault="00D22234" w:rsidP="00D22234">
      <w:pPr>
        <w:rPr>
          <w:lang w:eastAsia="zh-CN"/>
        </w:rPr>
      </w:pPr>
    </w:p>
    <w:p w14:paraId="46F4B19C" w14:textId="77777777" w:rsidR="00D22234" w:rsidRPr="0070679D" w:rsidRDefault="00D22234" w:rsidP="00D22234">
      <w:pPr>
        <w:pStyle w:val="4"/>
        <w:ind w:left="1440"/>
      </w:pPr>
    </w:p>
    <w:p w14:paraId="344E8963" w14:textId="77777777" w:rsidR="00D22234" w:rsidRPr="0070679D" w:rsidRDefault="00D22234" w:rsidP="00D22234">
      <w:pPr>
        <w:rPr>
          <w:lang w:eastAsia="zh-CN"/>
        </w:rPr>
      </w:pPr>
    </w:p>
    <w:p w14:paraId="43F95B07" w14:textId="77777777" w:rsidR="00D22234" w:rsidRPr="0070679D" w:rsidRDefault="00D22234" w:rsidP="00D22234">
      <w:pPr>
        <w:pStyle w:val="4"/>
        <w:ind w:left="1440"/>
      </w:pPr>
    </w:p>
    <w:p w14:paraId="502600FF" w14:textId="77777777" w:rsidR="00D22234" w:rsidRPr="0070679D" w:rsidRDefault="00D22234" w:rsidP="00D22234">
      <w:pPr>
        <w:widowControl w:val="0"/>
        <w:autoSpaceDE w:val="0"/>
        <w:autoSpaceDN w:val="0"/>
        <w:spacing w:line="300" w:lineRule="auto"/>
        <w:textAlignment w:val="baseline"/>
        <w:rPr>
          <w:rFonts w:eastAsia="宋体" w:hAnsi="宋体"/>
          <w:spacing w:val="20"/>
          <w:kern w:val="2"/>
          <w:szCs w:val="22"/>
          <w:lang w:eastAsia="zh-CN"/>
        </w:rPr>
        <w:sectPr w:rsidR="00D22234" w:rsidRPr="0070679D" w:rsidSect="00D22234">
          <w:footerReference w:type="default" r:id="rId10"/>
          <w:pgSz w:w="11907" w:h="16840"/>
          <w:pgMar w:top="1152" w:right="1304" w:bottom="1152" w:left="1304" w:header="0" w:footer="0" w:gutter="0"/>
          <w:cols w:space="720"/>
          <w:docGrid w:type="lines" w:linePitch="312"/>
        </w:sectPr>
      </w:pPr>
    </w:p>
    <w:p w14:paraId="5D010E3A" w14:textId="77777777" w:rsidR="00D22234" w:rsidRPr="0070679D" w:rsidRDefault="00D22234" w:rsidP="00D22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0C8BADE0" w14:textId="77777777" w:rsidR="00D22234" w:rsidRPr="0070679D" w:rsidRDefault="00D22234" w:rsidP="00D22234">
      <w:pPr>
        <w:keepNext/>
        <w:widowControl w:val="0"/>
        <w:kinsoku w:val="0"/>
        <w:jc w:val="center"/>
        <w:rPr>
          <w:sz w:val="44"/>
          <w:szCs w:val="44"/>
          <w:lang w:eastAsia="zh-CN"/>
        </w:rPr>
      </w:pPr>
      <w:r w:rsidRPr="0070679D">
        <w:rPr>
          <w:rFonts w:ascii="宋体" w:eastAsia="宋体" w:hAnsi="宋体" w:cs="宋体"/>
          <w:b/>
          <w:bCs/>
          <w:sz w:val="44"/>
          <w:szCs w:val="44"/>
          <w:lang w:eastAsia="zh-CN"/>
        </w:rPr>
        <w:t>第五章  评标方法与评标标准</w:t>
      </w:r>
    </w:p>
    <w:p w14:paraId="659A25F1" w14:textId="77777777" w:rsidR="00D22234" w:rsidRPr="0070679D" w:rsidRDefault="00D22234" w:rsidP="00D22234">
      <w:pPr>
        <w:widowControl w:val="0"/>
        <w:kinsoku w:val="0"/>
        <w:rPr>
          <w:sz w:val="28"/>
          <w:szCs w:val="28"/>
          <w:lang w:eastAsia="zh-CN"/>
        </w:rPr>
      </w:pPr>
      <w:r w:rsidRPr="0070679D">
        <w:rPr>
          <w:rFonts w:ascii="宋体" w:eastAsia="宋体" w:hAnsi="宋体" w:cs="宋体"/>
          <w:position w:val="-10"/>
          <w:sz w:val="28"/>
          <w:szCs w:val="28"/>
          <w:lang w:eastAsia="zh-CN"/>
        </w:rPr>
        <w:t>一、评标方法</w:t>
      </w:r>
    </w:p>
    <w:p w14:paraId="65AE77E6" w14:textId="77777777" w:rsidR="00D22234" w:rsidRPr="0070679D" w:rsidRDefault="00D22234" w:rsidP="00D22234">
      <w:pPr>
        <w:widowControl w:val="0"/>
        <w:kinsoku w:val="0"/>
        <w:ind w:firstLineChars="200" w:firstLine="480"/>
        <w:rPr>
          <w:lang w:eastAsia="zh-CN"/>
        </w:rPr>
      </w:pPr>
      <w:r w:rsidRPr="0070679D">
        <w:rPr>
          <w:rFonts w:ascii="宋体" w:eastAsia="宋体" w:hAnsi="宋体" w:cs="宋体"/>
          <w:position w:val="-10"/>
          <w:lang w:eastAsia="zh-CN"/>
        </w:rPr>
        <w:t>评委会将对确定为实质性响应招标文件要求的投标文件进行评价和比较，评标采用综合评分法。</w:t>
      </w:r>
    </w:p>
    <w:p w14:paraId="713A9B3A" w14:textId="77777777" w:rsidR="00D22234" w:rsidRPr="0070679D" w:rsidRDefault="00D22234" w:rsidP="00D22234">
      <w:pPr>
        <w:widowControl w:val="0"/>
        <w:kinsoku w:val="0"/>
        <w:ind w:left="480" w:hanging="480"/>
        <w:rPr>
          <w:lang w:eastAsia="zh-CN"/>
        </w:rPr>
      </w:pPr>
      <w:r w:rsidRPr="0070679D">
        <w:rPr>
          <w:rFonts w:ascii="宋体" w:eastAsia="宋体" w:hAnsi="宋体" w:cs="宋体" w:hint="eastAsia"/>
          <w:position w:val="-10"/>
          <w:sz w:val="28"/>
          <w:szCs w:val="28"/>
          <w:lang w:eastAsia="zh-CN"/>
        </w:rPr>
        <w:t>二、</w:t>
      </w:r>
      <w:r w:rsidRPr="0070679D">
        <w:rPr>
          <w:rFonts w:ascii="宋体" w:eastAsia="宋体" w:hAnsi="宋体" w:cs="宋体"/>
          <w:position w:val="-10"/>
          <w:sz w:val="28"/>
          <w:szCs w:val="28"/>
          <w:lang w:eastAsia="zh-CN"/>
        </w:rPr>
        <w:t>评标标准</w:t>
      </w:r>
    </w:p>
    <w:p w14:paraId="7061F6C1" w14:textId="77777777" w:rsidR="00D22234" w:rsidRPr="0070679D" w:rsidRDefault="00D22234" w:rsidP="00D22234">
      <w:pPr>
        <w:pStyle w:val="4"/>
        <w:ind w:leftChars="0" w:left="0"/>
        <w:rPr>
          <w:rFonts w:ascii="Times New Roman" w:eastAsiaTheme="minorEastAsia" w:hAnsi="宋体"/>
          <w:b/>
          <w:bCs/>
          <w:kern w:val="0"/>
          <w:sz w:val="30"/>
          <w:szCs w:val="30"/>
        </w:rPr>
      </w:pPr>
      <w:r w:rsidRPr="0070679D">
        <w:rPr>
          <w:rFonts w:ascii="Times New Roman" w:eastAsiaTheme="minorEastAsia" w:hAnsi="宋体" w:hint="eastAsia"/>
          <w:b/>
          <w:bCs/>
          <w:kern w:val="0"/>
          <w:sz w:val="30"/>
          <w:szCs w:val="30"/>
        </w:rPr>
        <w:t>第二包：无创呼吸机（大）</w:t>
      </w:r>
    </w:p>
    <w:tbl>
      <w:tblPr>
        <w:tblStyle w:val="af4"/>
        <w:tblW w:w="9351" w:type="dxa"/>
        <w:tblLook w:val="04A0" w:firstRow="1" w:lastRow="0" w:firstColumn="1" w:lastColumn="0" w:noHBand="0" w:noVBand="1"/>
      </w:tblPr>
      <w:tblGrid>
        <w:gridCol w:w="9351"/>
      </w:tblGrid>
      <w:tr w:rsidR="00D22234" w:rsidRPr="0070679D" w14:paraId="46BE2AC8" w14:textId="77777777" w:rsidTr="00A70504">
        <w:tc>
          <w:tcPr>
            <w:tcW w:w="9351" w:type="dxa"/>
          </w:tcPr>
          <w:p w14:paraId="79443F86" w14:textId="77777777" w:rsidR="00D22234" w:rsidRPr="0070679D" w:rsidRDefault="00D22234" w:rsidP="00A70504">
            <w:pPr>
              <w:ind w:firstLine="240"/>
              <w:rPr>
                <w:rFonts w:hAnsi="宋体"/>
                <w:b/>
                <w:bCs/>
                <w:sz w:val="30"/>
                <w:szCs w:val="30"/>
                <w:lang w:eastAsia="zh-CN"/>
              </w:rPr>
            </w:pPr>
            <w:r w:rsidRPr="0070679D">
              <w:rPr>
                <w:rFonts w:hAnsi="宋体" w:hint="eastAsia"/>
                <w:b/>
                <w:bCs/>
                <w:sz w:val="30"/>
                <w:szCs w:val="30"/>
                <w:lang w:eastAsia="zh-CN"/>
              </w:rPr>
              <w:t>客观分部分（</w:t>
            </w:r>
            <w:r w:rsidRPr="0070679D">
              <w:rPr>
                <w:rFonts w:hAnsi="宋体" w:hint="eastAsia"/>
                <w:b/>
                <w:bCs/>
                <w:sz w:val="30"/>
                <w:szCs w:val="30"/>
                <w:lang w:eastAsia="zh-CN"/>
              </w:rPr>
              <w:t>7</w:t>
            </w:r>
            <w:r w:rsidRPr="0070679D">
              <w:rPr>
                <w:rFonts w:hAnsi="宋体"/>
                <w:b/>
                <w:bCs/>
                <w:sz w:val="30"/>
                <w:szCs w:val="30"/>
                <w:lang w:eastAsia="zh-CN"/>
              </w:rPr>
              <w:t>8</w:t>
            </w:r>
            <w:r w:rsidRPr="0070679D">
              <w:rPr>
                <w:rFonts w:hAnsi="宋体" w:hint="eastAsia"/>
                <w:b/>
                <w:bCs/>
                <w:sz w:val="30"/>
                <w:szCs w:val="30"/>
                <w:lang w:eastAsia="zh-CN"/>
              </w:rPr>
              <w:t>分）：</w:t>
            </w:r>
          </w:p>
          <w:p w14:paraId="4A45E9CC" w14:textId="77777777" w:rsidR="00D22234" w:rsidRPr="0070679D" w:rsidRDefault="00D22234" w:rsidP="00A70504">
            <w:pPr>
              <w:ind w:firstLine="240"/>
              <w:rPr>
                <w:rFonts w:hAnsi="宋体"/>
                <w:b/>
                <w:bCs/>
                <w:lang w:eastAsia="zh-CN"/>
              </w:rPr>
            </w:pPr>
            <w:r w:rsidRPr="0070679D">
              <w:rPr>
                <w:rFonts w:hAnsi="宋体"/>
                <w:b/>
                <w:bCs/>
                <w:lang w:eastAsia="zh-CN"/>
              </w:rPr>
              <w:t>1</w:t>
            </w:r>
            <w:r w:rsidRPr="0070679D">
              <w:rPr>
                <w:rFonts w:hAnsi="宋体" w:hint="eastAsia"/>
                <w:b/>
                <w:bCs/>
                <w:lang w:eastAsia="zh-CN"/>
              </w:rPr>
              <w:t>、报价：</w:t>
            </w:r>
            <w:r w:rsidRPr="0070679D">
              <w:rPr>
                <w:rFonts w:hAnsi="宋体" w:hint="eastAsia"/>
                <w:b/>
                <w:bCs/>
                <w:lang w:eastAsia="zh-CN"/>
              </w:rPr>
              <w:t>30</w:t>
            </w:r>
            <w:r w:rsidRPr="0070679D">
              <w:rPr>
                <w:rFonts w:hAnsi="宋体" w:hint="eastAsia"/>
                <w:b/>
                <w:bCs/>
                <w:lang w:eastAsia="zh-CN"/>
              </w:rPr>
              <w:t>分</w:t>
            </w:r>
          </w:p>
          <w:p w14:paraId="77270329" w14:textId="77777777" w:rsidR="00D22234" w:rsidRPr="0070679D" w:rsidRDefault="00D22234" w:rsidP="00A70504">
            <w:pPr>
              <w:ind w:firstLine="240"/>
              <w:rPr>
                <w:rFonts w:hAnsi="宋体"/>
                <w:b/>
                <w:bCs/>
                <w:lang w:eastAsia="zh-CN"/>
              </w:rPr>
            </w:pPr>
            <w:r w:rsidRPr="0070679D">
              <w:rPr>
                <w:rFonts w:hAnsi="宋体" w:hint="eastAsia"/>
                <w:bCs/>
                <w:lang w:eastAsia="zh-CN"/>
              </w:rPr>
              <w:t>（初步评审合格的各投标人的投标报价经勘误、缺漏项等因素修正后的投标总价作为该投标人评标价，评标价格最低者得</w:t>
            </w:r>
            <w:r w:rsidRPr="0070679D">
              <w:rPr>
                <w:rFonts w:hAnsi="宋体" w:hint="eastAsia"/>
                <w:bCs/>
                <w:lang w:eastAsia="zh-CN"/>
              </w:rPr>
              <w:t>30</w:t>
            </w:r>
            <w:r w:rsidRPr="0070679D">
              <w:rPr>
                <w:rFonts w:hAnsi="宋体" w:hint="eastAsia"/>
                <w:bCs/>
                <w:lang w:eastAsia="zh-CN"/>
              </w:rPr>
              <w:t>分，其它家得分</w:t>
            </w:r>
            <w:r w:rsidRPr="0070679D">
              <w:rPr>
                <w:rFonts w:hAnsi="宋体"/>
                <w:bCs/>
                <w:lang w:eastAsia="zh-CN"/>
              </w:rPr>
              <w:t>=</w:t>
            </w:r>
            <w:r w:rsidRPr="0070679D">
              <w:rPr>
                <w:rFonts w:hAnsi="宋体" w:hint="eastAsia"/>
                <w:bCs/>
                <w:lang w:eastAsia="zh-CN"/>
              </w:rPr>
              <w:t>评标最低价</w:t>
            </w:r>
            <w:r w:rsidRPr="0070679D">
              <w:rPr>
                <w:rFonts w:hAnsi="宋体"/>
                <w:bCs/>
                <w:lang w:eastAsia="zh-CN"/>
              </w:rPr>
              <w:t>/</w:t>
            </w:r>
            <w:r w:rsidRPr="0070679D">
              <w:rPr>
                <w:rFonts w:hAnsi="宋体" w:hint="eastAsia"/>
                <w:bCs/>
                <w:lang w:eastAsia="zh-CN"/>
              </w:rPr>
              <w:t>各家的评标价×</w:t>
            </w:r>
            <w:r w:rsidRPr="0070679D">
              <w:rPr>
                <w:rFonts w:hAnsi="宋体" w:hint="eastAsia"/>
                <w:bCs/>
                <w:lang w:eastAsia="zh-CN"/>
              </w:rPr>
              <w:t>30</w:t>
            </w:r>
            <w:r w:rsidRPr="0070679D">
              <w:rPr>
                <w:rFonts w:hAnsi="宋体" w:hint="eastAsia"/>
                <w:bCs/>
                <w:lang w:eastAsia="zh-CN"/>
              </w:rPr>
              <w:t>分）</w:t>
            </w:r>
          </w:p>
          <w:p w14:paraId="2EB123BF" w14:textId="77777777" w:rsidR="00D22234" w:rsidRPr="0070679D" w:rsidRDefault="00D22234" w:rsidP="00A70504">
            <w:pPr>
              <w:pStyle w:val="a7"/>
              <w:ind w:firstLine="241"/>
              <w:rPr>
                <w:bCs/>
                <w:color w:val="auto"/>
              </w:rPr>
            </w:pPr>
          </w:p>
          <w:p w14:paraId="5CB526EF" w14:textId="77777777" w:rsidR="00D22234" w:rsidRPr="0070679D" w:rsidRDefault="00D22234" w:rsidP="00A70504">
            <w:pPr>
              <w:ind w:firstLine="240"/>
              <w:rPr>
                <w:rFonts w:hAnsi="宋体"/>
                <w:b/>
                <w:bCs/>
                <w:lang w:eastAsia="zh-CN"/>
              </w:rPr>
            </w:pPr>
            <w:r w:rsidRPr="0070679D">
              <w:rPr>
                <w:rFonts w:hAnsi="宋体"/>
                <w:b/>
                <w:bCs/>
                <w:lang w:eastAsia="zh-CN"/>
              </w:rPr>
              <w:t>2</w:t>
            </w:r>
            <w:r w:rsidRPr="0070679D">
              <w:rPr>
                <w:rFonts w:hAnsi="宋体" w:hint="eastAsia"/>
                <w:b/>
                <w:bCs/>
                <w:lang w:eastAsia="zh-CN"/>
              </w:rPr>
              <w:t>、技术要求：</w:t>
            </w:r>
            <w:r w:rsidRPr="0070679D">
              <w:rPr>
                <w:rFonts w:hAnsi="宋体"/>
                <w:b/>
                <w:bCs/>
                <w:lang w:eastAsia="zh-CN"/>
              </w:rPr>
              <w:t>39</w:t>
            </w:r>
            <w:r w:rsidRPr="0070679D">
              <w:rPr>
                <w:rFonts w:hAnsi="宋体" w:hint="eastAsia"/>
                <w:b/>
                <w:bCs/>
                <w:lang w:eastAsia="zh-CN"/>
              </w:rPr>
              <w:t>分</w:t>
            </w:r>
          </w:p>
          <w:p w14:paraId="2CA382C8" w14:textId="77777777" w:rsidR="00D22234" w:rsidRPr="0070679D" w:rsidRDefault="00D22234" w:rsidP="00A70504">
            <w:pPr>
              <w:widowControl/>
              <w:ind w:firstLineChars="100" w:firstLine="240"/>
              <w:rPr>
                <w:rFonts w:hAnsi="宋体"/>
                <w:b/>
                <w:bCs/>
                <w:lang w:eastAsia="zh-CN"/>
              </w:rPr>
            </w:pPr>
            <w:r w:rsidRPr="0070679D">
              <w:rPr>
                <w:rFonts w:hAnsi="宋体" w:hint="eastAsia"/>
                <w:bCs/>
                <w:lang w:eastAsia="zh-CN"/>
              </w:rPr>
              <w:t>全部满足标书第四章</w:t>
            </w:r>
            <w:r w:rsidRPr="0070679D">
              <w:rPr>
                <w:rFonts w:hAnsi="宋体" w:hint="eastAsia"/>
                <w:bCs/>
                <w:lang w:eastAsia="zh-CN"/>
              </w:rPr>
              <w:t xml:space="preserve"> </w:t>
            </w:r>
            <w:r w:rsidRPr="0070679D">
              <w:rPr>
                <w:rFonts w:hAnsi="宋体" w:hint="eastAsia"/>
                <w:u w:val="single"/>
                <w:lang w:eastAsia="zh-CN"/>
              </w:rPr>
              <w:t>技术要求</w:t>
            </w:r>
            <w:r w:rsidRPr="0070679D">
              <w:rPr>
                <w:rFonts w:hAnsi="宋体" w:hint="eastAsia"/>
                <w:u w:val="single"/>
                <w:lang w:eastAsia="zh-CN"/>
              </w:rPr>
              <w:t xml:space="preserve"> </w:t>
            </w:r>
            <w:r w:rsidRPr="0070679D">
              <w:rPr>
                <w:rFonts w:hAnsi="宋体" w:hint="eastAsia"/>
                <w:bCs/>
                <w:lang w:eastAsia="zh-CN"/>
              </w:rPr>
              <w:t>得</w:t>
            </w:r>
            <w:r w:rsidRPr="0070679D">
              <w:rPr>
                <w:rFonts w:hAnsi="宋体"/>
                <w:bCs/>
                <w:lang w:eastAsia="zh-CN"/>
              </w:rPr>
              <w:t>39</w:t>
            </w:r>
            <w:r w:rsidRPr="0070679D">
              <w:rPr>
                <w:rFonts w:hAnsi="宋体" w:hint="eastAsia"/>
                <w:bCs/>
                <w:lang w:eastAsia="zh-CN"/>
              </w:rPr>
              <w:t>分，正偏离不加分，打★</w:t>
            </w:r>
            <w:proofErr w:type="gramStart"/>
            <w:r w:rsidRPr="0070679D">
              <w:rPr>
                <w:rFonts w:hAnsi="宋体" w:hint="eastAsia"/>
                <w:bCs/>
                <w:lang w:eastAsia="zh-CN"/>
              </w:rPr>
              <w:t>号指标</w:t>
            </w:r>
            <w:proofErr w:type="gramEnd"/>
            <w:r w:rsidRPr="0070679D">
              <w:rPr>
                <w:rFonts w:hAnsi="宋体" w:hint="eastAsia"/>
                <w:bCs/>
                <w:lang w:eastAsia="zh-CN"/>
              </w:rPr>
              <w:t>为必须满足项，如有负偏离将作为无效报价；打▲指标为重要指标，有</w:t>
            </w:r>
            <w:r w:rsidRPr="0070679D">
              <w:rPr>
                <w:rFonts w:hAnsi="宋体" w:hint="eastAsia"/>
                <w:bCs/>
                <w:lang w:eastAsia="zh-CN"/>
              </w:rPr>
              <w:t>1</w:t>
            </w:r>
            <w:r w:rsidRPr="0070679D">
              <w:rPr>
                <w:rFonts w:hAnsi="宋体" w:hint="eastAsia"/>
                <w:bCs/>
                <w:lang w:eastAsia="zh-CN"/>
              </w:rPr>
              <w:t>项负偏离扣</w:t>
            </w:r>
            <w:r w:rsidRPr="0070679D">
              <w:rPr>
                <w:rFonts w:hAnsi="宋体" w:hint="eastAsia"/>
                <w:bCs/>
                <w:lang w:eastAsia="zh-CN"/>
              </w:rPr>
              <w:t>3</w:t>
            </w:r>
            <w:r w:rsidRPr="0070679D">
              <w:rPr>
                <w:rFonts w:hAnsi="宋体" w:hint="eastAsia"/>
                <w:bCs/>
                <w:lang w:eastAsia="zh-CN"/>
              </w:rPr>
              <w:t>分，非★、▲指标有</w:t>
            </w:r>
            <w:r w:rsidRPr="0070679D">
              <w:rPr>
                <w:rFonts w:hAnsi="宋体" w:hint="eastAsia"/>
                <w:bCs/>
                <w:lang w:eastAsia="zh-CN"/>
              </w:rPr>
              <w:t>1</w:t>
            </w:r>
            <w:r w:rsidRPr="0070679D">
              <w:rPr>
                <w:rFonts w:hAnsi="宋体" w:hint="eastAsia"/>
                <w:bCs/>
                <w:lang w:eastAsia="zh-CN"/>
              </w:rPr>
              <w:t>项负偏离扣</w:t>
            </w:r>
            <w:r w:rsidRPr="0070679D">
              <w:rPr>
                <w:rFonts w:hAnsi="宋体" w:hint="eastAsia"/>
                <w:bCs/>
                <w:lang w:eastAsia="zh-CN"/>
              </w:rPr>
              <w:t>1.5</w:t>
            </w:r>
            <w:r w:rsidRPr="0070679D">
              <w:rPr>
                <w:rFonts w:hAnsi="宋体" w:hint="eastAsia"/>
                <w:bCs/>
                <w:lang w:eastAsia="zh-CN"/>
              </w:rPr>
              <w:t>分，扣完为止。</w:t>
            </w:r>
          </w:p>
          <w:p w14:paraId="17DCF1F9" w14:textId="77777777" w:rsidR="00D22234" w:rsidRPr="0070679D" w:rsidRDefault="00D22234" w:rsidP="00A70504">
            <w:pPr>
              <w:spacing w:line="400" w:lineRule="atLeast"/>
              <w:ind w:firstLine="240"/>
              <w:rPr>
                <w:b/>
                <w:bCs/>
                <w:lang w:eastAsia="zh-CN"/>
              </w:rPr>
            </w:pPr>
            <w:r w:rsidRPr="0070679D">
              <w:rPr>
                <w:rFonts w:hint="eastAsia"/>
                <w:bCs/>
                <w:lang w:eastAsia="zh-CN"/>
              </w:rPr>
              <w:t>(</w:t>
            </w:r>
            <w:r w:rsidRPr="0070679D">
              <w:rPr>
                <w:rFonts w:hint="eastAsia"/>
                <w:b/>
                <w:u w:val="single"/>
                <w:lang w:eastAsia="zh-CN"/>
              </w:rPr>
              <w:t>★参数不允许负偏离</w:t>
            </w:r>
            <w:r w:rsidRPr="0070679D">
              <w:rPr>
                <w:rFonts w:hint="eastAsia"/>
                <w:bCs/>
                <w:lang w:eastAsia="zh-CN"/>
              </w:rPr>
              <w:t>。</w:t>
            </w:r>
            <w:r w:rsidRPr="0070679D">
              <w:rPr>
                <w:bCs/>
                <w:lang w:eastAsia="zh-CN"/>
              </w:rPr>
              <w:t>投标人应如实填写技术偏离表。投标人填写的技术偏离表所提供的技术指标，</w:t>
            </w:r>
            <w:r w:rsidRPr="0070679D">
              <w:rPr>
                <w:rFonts w:hint="eastAsia"/>
                <w:b/>
                <w:u w:val="single"/>
                <w:lang w:eastAsia="zh-CN"/>
              </w:rPr>
              <w:t>技术要求中：</w:t>
            </w:r>
            <w:r w:rsidRPr="0070679D">
              <w:rPr>
                <w:rFonts w:hAnsi="宋体" w:hint="eastAsia"/>
                <w:b/>
                <w:u w:val="single"/>
                <w:lang w:eastAsia="zh-CN"/>
              </w:rPr>
              <w:t>▲</w:t>
            </w:r>
            <w:r w:rsidRPr="0070679D">
              <w:rPr>
                <w:rFonts w:hint="eastAsia"/>
                <w:b/>
                <w:u w:val="single"/>
                <w:lang w:eastAsia="zh-CN"/>
              </w:rPr>
              <w:t>参数要求提供证明材料。</w:t>
            </w:r>
            <w:r w:rsidRPr="0070679D">
              <w:rPr>
                <w:bCs/>
                <w:lang w:eastAsia="zh-CN"/>
              </w:rPr>
              <w:t>技术支持资料以公开发布的资料（</w:t>
            </w:r>
            <w:r w:rsidRPr="0070679D">
              <w:rPr>
                <w:rFonts w:hint="eastAsia"/>
                <w:bCs/>
                <w:lang w:eastAsia="zh-CN"/>
              </w:rPr>
              <w:t>如</w:t>
            </w:r>
            <w:r w:rsidRPr="0070679D">
              <w:rPr>
                <w:bCs/>
                <w:lang w:eastAsia="zh-CN"/>
              </w:rPr>
              <w:t>技术说明书、产品介绍彩页、食药监局出具的注册证</w:t>
            </w:r>
            <w:r w:rsidRPr="0070679D">
              <w:rPr>
                <w:rFonts w:hint="eastAsia"/>
                <w:lang w:eastAsia="zh-CN"/>
              </w:rPr>
              <w:t>、</w:t>
            </w:r>
            <w:r w:rsidRPr="0070679D">
              <w:rPr>
                <w:bCs/>
                <w:lang w:eastAsia="zh-CN"/>
              </w:rPr>
              <w:t>检测机构出具的检测报告</w:t>
            </w:r>
            <w:r w:rsidRPr="0070679D">
              <w:rPr>
                <w:rFonts w:hint="eastAsia"/>
                <w:bCs/>
                <w:lang w:eastAsia="zh-CN"/>
              </w:rPr>
              <w:t>、</w:t>
            </w:r>
            <w:r w:rsidRPr="0070679D">
              <w:rPr>
                <w:bCs/>
                <w:lang w:eastAsia="zh-CN"/>
              </w:rPr>
              <w:t>技术白皮书</w:t>
            </w:r>
            <w:r w:rsidRPr="0070679D">
              <w:rPr>
                <w:bCs/>
                <w:lang w:eastAsia="zh-CN"/>
              </w:rPr>
              <w:t xml:space="preserve"> Data sheet</w:t>
            </w:r>
            <w:r w:rsidRPr="0070679D">
              <w:rPr>
                <w:rFonts w:hint="eastAsia"/>
                <w:bCs/>
                <w:lang w:eastAsia="zh-CN"/>
              </w:rPr>
              <w:t>)</w:t>
            </w:r>
            <w:r w:rsidRPr="0070679D">
              <w:rPr>
                <w:rFonts w:hint="eastAsia"/>
                <w:bCs/>
                <w:lang w:eastAsia="zh-CN"/>
              </w:rPr>
              <w:t>为准，相关证明材料关键中参数应进行明显标注，采用如箭头、</w:t>
            </w:r>
            <w:proofErr w:type="gramStart"/>
            <w:r w:rsidRPr="0070679D">
              <w:rPr>
                <w:rFonts w:hint="eastAsia"/>
                <w:bCs/>
                <w:lang w:eastAsia="zh-CN"/>
              </w:rPr>
              <w:t>标红或</w:t>
            </w:r>
            <w:proofErr w:type="gramEnd"/>
            <w:r w:rsidRPr="0070679D">
              <w:rPr>
                <w:rFonts w:hint="eastAsia"/>
                <w:bCs/>
                <w:lang w:eastAsia="zh-CN"/>
              </w:rPr>
              <w:t>下划线等标注方式，方便评委查阅</w:t>
            </w:r>
            <w:r w:rsidRPr="0070679D">
              <w:rPr>
                <w:bCs/>
                <w:lang w:eastAsia="zh-CN"/>
              </w:rPr>
              <w:t>。</w:t>
            </w:r>
            <w:r w:rsidRPr="0070679D">
              <w:rPr>
                <w:rFonts w:hAnsi="宋体" w:hint="eastAsia"/>
                <w:b/>
                <w:u w:val="single"/>
                <w:lang w:eastAsia="zh-CN"/>
              </w:rPr>
              <w:t>▲</w:t>
            </w:r>
            <w:r w:rsidRPr="0070679D">
              <w:rPr>
                <w:rFonts w:hint="eastAsia"/>
                <w:b/>
                <w:u w:val="single"/>
                <w:lang w:eastAsia="zh-CN"/>
              </w:rPr>
              <w:t>参数未按要求提供证明材料的视为负偏离。</w:t>
            </w:r>
            <w:r w:rsidRPr="0070679D">
              <w:rPr>
                <w:rFonts w:hint="eastAsia"/>
                <w:bCs/>
                <w:lang w:eastAsia="zh-CN"/>
              </w:rPr>
              <w:t>)</w:t>
            </w:r>
          </w:p>
          <w:p w14:paraId="123BA398" w14:textId="77777777" w:rsidR="00D22234" w:rsidRPr="0070679D" w:rsidRDefault="00D22234" w:rsidP="00A70504">
            <w:pPr>
              <w:pStyle w:val="a7"/>
              <w:ind w:firstLine="241"/>
              <w:rPr>
                <w:bCs/>
                <w:color w:val="auto"/>
              </w:rPr>
            </w:pPr>
          </w:p>
          <w:p w14:paraId="14FFB24C" w14:textId="77777777" w:rsidR="00D22234" w:rsidRPr="0070679D" w:rsidRDefault="00D22234" w:rsidP="00A70504">
            <w:pPr>
              <w:ind w:firstLine="240"/>
              <w:rPr>
                <w:rFonts w:hAnsi="宋体"/>
                <w:b/>
                <w:bCs/>
                <w:lang w:eastAsia="zh-CN"/>
              </w:rPr>
            </w:pPr>
            <w:r w:rsidRPr="0070679D">
              <w:rPr>
                <w:rFonts w:hAnsi="宋体" w:hint="eastAsia"/>
                <w:b/>
                <w:bCs/>
                <w:lang w:eastAsia="zh-CN"/>
              </w:rPr>
              <w:t>3</w:t>
            </w:r>
            <w:r w:rsidRPr="0070679D">
              <w:rPr>
                <w:rFonts w:hAnsi="宋体" w:hint="eastAsia"/>
                <w:b/>
                <w:bCs/>
                <w:lang w:eastAsia="zh-CN"/>
              </w:rPr>
              <w:t>、</w:t>
            </w:r>
            <w:r w:rsidRPr="0070679D">
              <w:rPr>
                <w:rFonts w:hAnsi="宋体" w:hint="eastAsia"/>
                <w:b/>
                <w:bCs/>
                <w:lang w:eastAsia="zh-CN"/>
              </w:rPr>
              <w:t xml:space="preserve"> </w:t>
            </w:r>
            <w:r w:rsidRPr="0070679D">
              <w:rPr>
                <w:rFonts w:hAnsi="宋体" w:hint="eastAsia"/>
                <w:b/>
                <w:bCs/>
                <w:lang w:eastAsia="zh-CN"/>
              </w:rPr>
              <w:t>投标产品业绩：</w:t>
            </w:r>
            <w:r w:rsidRPr="0070679D">
              <w:rPr>
                <w:rFonts w:hAnsi="宋体"/>
                <w:b/>
                <w:bCs/>
                <w:lang w:eastAsia="zh-CN"/>
              </w:rPr>
              <w:t>9</w:t>
            </w:r>
            <w:r w:rsidRPr="0070679D">
              <w:rPr>
                <w:rFonts w:hAnsi="宋体" w:hint="eastAsia"/>
                <w:b/>
                <w:bCs/>
                <w:lang w:eastAsia="zh-CN"/>
              </w:rPr>
              <w:t>分</w:t>
            </w:r>
          </w:p>
          <w:p w14:paraId="3067CA4D" w14:textId="77777777" w:rsidR="00D22234" w:rsidRPr="0070679D" w:rsidRDefault="00D22234" w:rsidP="00A70504">
            <w:pPr>
              <w:kinsoku w:val="0"/>
              <w:ind w:firstLineChars="200" w:firstLine="480"/>
              <w:rPr>
                <w:rFonts w:ascii="宋体" w:hAnsi="宋体" w:cs="宋体"/>
                <w:position w:val="-10"/>
                <w:lang w:eastAsia="zh-CN"/>
              </w:rPr>
            </w:pPr>
            <w:r w:rsidRPr="0070679D">
              <w:rPr>
                <w:rFonts w:ascii="宋体" w:hAnsi="宋体" w:cs="宋体" w:hint="eastAsia"/>
                <w:position w:val="-10"/>
                <w:lang w:eastAsia="zh-CN"/>
              </w:rPr>
              <w:t>提供2023年1月1日（含）以来（时间以合同签订时间为准）与本次投标产品同品牌同型号产品的销售业绩，每提供一个有效业绩得</w:t>
            </w:r>
            <w:r w:rsidRPr="0070679D">
              <w:rPr>
                <w:rFonts w:ascii="宋体" w:hAnsi="宋体" w:cs="宋体"/>
                <w:position w:val="-10"/>
                <w:lang w:eastAsia="zh-CN"/>
              </w:rPr>
              <w:t>3</w:t>
            </w:r>
            <w:r w:rsidRPr="0070679D">
              <w:rPr>
                <w:rFonts w:ascii="宋体" w:hAnsi="宋体" w:cs="宋体" w:hint="eastAsia"/>
                <w:position w:val="-10"/>
                <w:lang w:eastAsia="zh-CN"/>
              </w:rPr>
              <w:t>分，本项最高得</w:t>
            </w:r>
            <w:r w:rsidRPr="0070679D">
              <w:rPr>
                <w:rFonts w:ascii="宋体" w:hAnsi="宋体" w:cs="宋体"/>
                <w:position w:val="-10"/>
                <w:lang w:eastAsia="zh-CN"/>
              </w:rPr>
              <w:t>9</w:t>
            </w:r>
            <w:r w:rsidRPr="0070679D">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18C8CAC2" w14:textId="77777777" w:rsidR="00D22234" w:rsidRPr="0070679D" w:rsidRDefault="00D22234" w:rsidP="00A70504">
            <w:pPr>
              <w:pStyle w:val="a7"/>
              <w:ind w:firstLine="241"/>
              <w:rPr>
                <w:rFonts w:ascii="Times New Roman"/>
                <w:bCs/>
                <w:color w:val="auto"/>
                <w:position w:val="0"/>
                <w:lang w:val="en-US"/>
              </w:rPr>
            </w:pPr>
          </w:p>
          <w:p w14:paraId="6A1745B2" w14:textId="77777777" w:rsidR="00D22234" w:rsidRPr="0070679D" w:rsidRDefault="00D22234" w:rsidP="00A70504">
            <w:pPr>
              <w:rPr>
                <w:rFonts w:hAnsi="宋体"/>
                <w:b/>
                <w:bCs/>
                <w:sz w:val="30"/>
                <w:szCs w:val="30"/>
                <w:lang w:eastAsia="zh-CN"/>
              </w:rPr>
            </w:pPr>
            <w:r w:rsidRPr="0070679D">
              <w:rPr>
                <w:rFonts w:hAnsi="宋体" w:hint="eastAsia"/>
                <w:b/>
                <w:bCs/>
                <w:sz w:val="30"/>
                <w:szCs w:val="30"/>
                <w:lang w:eastAsia="zh-CN"/>
              </w:rPr>
              <w:t>主观分：</w:t>
            </w:r>
            <w:r w:rsidRPr="0070679D">
              <w:rPr>
                <w:rFonts w:hAnsi="宋体"/>
                <w:b/>
                <w:bCs/>
                <w:sz w:val="30"/>
                <w:szCs w:val="30"/>
                <w:lang w:eastAsia="zh-CN"/>
              </w:rPr>
              <w:t>22</w:t>
            </w:r>
            <w:r w:rsidRPr="0070679D">
              <w:rPr>
                <w:rFonts w:hAnsi="宋体" w:hint="eastAsia"/>
                <w:b/>
                <w:bCs/>
                <w:sz w:val="30"/>
                <w:szCs w:val="30"/>
                <w:lang w:eastAsia="zh-CN"/>
              </w:rPr>
              <w:t>分</w:t>
            </w:r>
          </w:p>
          <w:p w14:paraId="19D9B9F9" w14:textId="77777777" w:rsidR="00D22234" w:rsidRPr="0070679D" w:rsidRDefault="00D22234" w:rsidP="00A70504">
            <w:pPr>
              <w:rPr>
                <w:b/>
                <w:bCs/>
                <w:lang w:val="zh-CN" w:eastAsia="zh-CN"/>
              </w:rPr>
            </w:pPr>
            <w:r w:rsidRPr="0070679D">
              <w:rPr>
                <w:rFonts w:hint="eastAsia"/>
                <w:b/>
                <w:bCs/>
                <w:lang w:val="zh-CN" w:eastAsia="zh-CN"/>
              </w:rPr>
              <w:t>1</w:t>
            </w:r>
            <w:r w:rsidRPr="0070679D">
              <w:rPr>
                <w:rFonts w:hint="eastAsia"/>
                <w:b/>
                <w:bCs/>
                <w:lang w:val="zh-CN" w:eastAsia="zh-CN"/>
              </w:rPr>
              <w:t>、项目实施方案（</w:t>
            </w:r>
            <w:r w:rsidRPr="0070679D">
              <w:rPr>
                <w:rFonts w:hint="eastAsia"/>
                <w:b/>
                <w:bCs/>
                <w:lang w:val="zh-CN" w:eastAsia="zh-CN"/>
              </w:rPr>
              <w:t>6</w:t>
            </w:r>
            <w:r w:rsidRPr="0070679D">
              <w:rPr>
                <w:rFonts w:hint="eastAsia"/>
                <w:b/>
                <w:bCs/>
                <w:lang w:val="zh-CN" w:eastAsia="zh-CN"/>
              </w:rPr>
              <w:t>分）</w:t>
            </w:r>
          </w:p>
          <w:p w14:paraId="50C0460B" w14:textId="77777777" w:rsidR="00D22234" w:rsidRPr="0070679D" w:rsidRDefault="00D22234" w:rsidP="00A70504">
            <w:pPr>
              <w:rPr>
                <w:b/>
                <w:bCs/>
                <w:lang w:val="zh-CN" w:eastAsia="zh-CN"/>
              </w:rPr>
            </w:pPr>
            <w:r w:rsidRPr="0070679D">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7B4C03DC" w14:textId="77777777" w:rsidR="00D22234" w:rsidRPr="0070679D" w:rsidRDefault="00D22234" w:rsidP="00A70504">
            <w:pPr>
              <w:rPr>
                <w:lang w:val="zh-CN" w:eastAsia="zh-CN"/>
              </w:rPr>
            </w:pPr>
            <w:r w:rsidRPr="0070679D">
              <w:rPr>
                <w:rFonts w:hint="eastAsia"/>
                <w:lang w:val="zh-CN" w:eastAsia="zh-CN"/>
              </w:rPr>
              <w:t>1.1.</w:t>
            </w:r>
            <w:r w:rsidRPr="0070679D">
              <w:rPr>
                <w:rFonts w:hint="eastAsia"/>
                <w:lang w:val="zh-CN" w:eastAsia="zh-CN"/>
              </w:rPr>
              <w:t>货物的包装与运输（</w:t>
            </w:r>
            <w:r w:rsidRPr="0070679D">
              <w:rPr>
                <w:rFonts w:hint="eastAsia"/>
                <w:lang w:val="zh-CN" w:eastAsia="zh-CN"/>
              </w:rPr>
              <w:t>2</w:t>
            </w:r>
            <w:r w:rsidRPr="0070679D">
              <w:rPr>
                <w:rFonts w:hint="eastAsia"/>
                <w:lang w:val="zh-CN" w:eastAsia="zh-CN"/>
              </w:rPr>
              <w:t>分）</w:t>
            </w:r>
          </w:p>
          <w:p w14:paraId="2E3D1665"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7890E3C0"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w:t>
            </w:r>
            <w:r w:rsidRPr="0070679D">
              <w:rPr>
                <w:rFonts w:ascii="Times New Roman" w:eastAsiaTheme="minorEastAsia" w:hAnsi="Times New Roman" w:hint="eastAsia"/>
                <w:b w:val="0"/>
                <w:color w:val="auto"/>
                <w:position w:val="0"/>
              </w:rPr>
              <w:t>分；</w:t>
            </w:r>
          </w:p>
          <w:p w14:paraId="697E2C64"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2879EB0C" w14:textId="77777777" w:rsidR="00D22234" w:rsidRPr="0070679D" w:rsidRDefault="00D22234" w:rsidP="00A70504">
            <w:pPr>
              <w:rPr>
                <w:lang w:val="zh-CN" w:eastAsia="zh-CN"/>
              </w:rPr>
            </w:pPr>
          </w:p>
          <w:p w14:paraId="683AE25B" w14:textId="77777777" w:rsidR="00D22234" w:rsidRPr="0070679D" w:rsidRDefault="00D22234" w:rsidP="00A70504">
            <w:pPr>
              <w:rPr>
                <w:lang w:val="zh-CN" w:eastAsia="zh-CN"/>
              </w:rPr>
            </w:pPr>
            <w:r w:rsidRPr="0070679D">
              <w:rPr>
                <w:rFonts w:hint="eastAsia"/>
                <w:lang w:val="zh-CN" w:eastAsia="zh-CN"/>
              </w:rPr>
              <w:lastRenderedPageBreak/>
              <w:t>1.2</w:t>
            </w:r>
            <w:r w:rsidRPr="0070679D">
              <w:rPr>
                <w:rFonts w:hint="eastAsia"/>
                <w:lang w:val="zh-CN" w:eastAsia="zh-CN"/>
              </w:rPr>
              <w:t>供货进度保证措施、</w:t>
            </w:r>
            <w:r w:rsidRPr="0070679D">
              <w:rPr>
                <w:rFonts w:hint="eastAsia"/>
                <w:lang w:eastAsia="zh-CN"/>
              </w:rPr>
              <w:t>设备安装及过程中协调配合措施</w:t>
            </w:r>
            <w:r w:rsidRPr="0070679D">
              <w:rPr>
                <w:rFonts w:hint="eastAsia"/>
                <w:lang w:val="zh-CN" w:eastAsia="zh-CN"/>
              </w:rPr>
              <w:t>；（</w:t>
            </w:r>
            <w:r w:rsidRPr="0070679D">
              <w:rPr>
                <w:rFonts w:hint="eastAsia"/>
                <w:lang w:val="zh-CN" w:eastAsia="zh-CN"/>
              </w:rPr>
              <w:t>2</w:t>
            </w:r>
            <w:r w:rsidRPr="0070679D">
              <w:rPr>
                <w:rFonts w:hint="eastAsia"/>
                <w:lang w:val="zh-CN" w:eastAsia="zh-CN"/>
              </w:rPr>
              <w:t>分）</w:t>
            </w:r>
          </w:p>
          <w:p w14:paraId="360AA356"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5128F1C2"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1 </w:t>
            </w:r>
            <w:r w:rsidRPr="0070679D">
              <w:rPr>
                <w:rFonts w:ascii="Times New Roman" w:eastAsiaTheme="minorEastAsia" w:hAnsi="Times New Roman" w:hint="eastAsia"/>
                <w:b w:val="0"/>
                <w:color w:val="auto"/>
                <w:position w:val="0"/>
              </w:rPr>
              <w:t>分；</w:t>
            </w:r>
          </w:p>
          <w:p w14:paraId="2ACF7F50"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7553DFC0" w14:textId="77777777" w:rsidR="00D22234" w:rsidRPr="0070679D" w:rsidRDefault="00D22234" w:rsidP="00A70504">
            <w:pPr>
              <w:rPr>
                <w:lang w:val="zh-CN" w:eastAsia="zh-CN"/>
              </w:rPr>
            </w:pPr>
          </w:p>
          <w:p w14:paraId="2DBBB1BA" w14:textId="77777777" w:rsidR="00D22234" w:rsidRPr="0070679D" w:rsidRDefault="00D22234" w:rsidP="00A70504">
            <w:pPr>
              <w:rPr>
                <w:lang w:val="zh-CN" w:eastAsia="zh-CN"/>
              </w:rPr>
            </w:pPr>
            <w:r w:rsidRPr="0070679D">
              <w:rPr>
                <w:rFonts w:hint="eastAsia"/>
                <w:lang w:val="zh-CN" w:eastAsia="zh-CN"/>
              </w:rPr>
              <w:t xml:space="preserve">1.3. </w:t>
            </w:r>
            <w:r w:rsidRPr="0070679D">
              <w:rPr>
                <w:rFonts w:hint="eastAsia"/>
                <w:lang w:val="zh-CN" w:eastAsia="zh-CN"/>
              </w:rPr>
              <w:t>安全管理体系与措施、质量体系与措施；（</w:t>
            </w:r>
            <w:r w:rsidRPr="0070679D">
              <w:rPr>
                <w:rFonts w:hint="eastAsia"/>
                <w:lang w:val="zh-CN" w:eastAsia="zh-CN"/>
              </w:rPr>
              <w:t>2</w:t>
            </w:r>
            <w:r w:rsidRPr="0070679D">
              <w:rPr>
                <w:rFonts w:hint="eastAsia"/>
                <w:lang w:val="zh-CN" w:eastAsia="zh-CN"/>
              </w:rPr>
              <w:t>分）</w:t>
            </w:r>
          </w:p>
          <w:p w14:paraId="149DF27B"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2</w:t>
            </w:r>
            <w:r w:rsidRPr="0070679D">
              <w:rPr>
                <w:rFonts w:ascii="Times New Roman" w:eastAsiaTheme="minorEastAsia" w:hAnsi="Times New Roman" w:hint="eastAsia"/>
                <w:b w:val="0"/>
                <w:color w:val="auto"/>
                <w:position w:val="0"/>
              </w:rPr>
              <w:t>分；</w:t>
            </w:r>
          </w:p>
          <w:p w14:paraId="0A6C1E38"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w:t>
            </w:r>
            <w:r w:rsidRPr="0070679D">
              <w:rPr>
                <w:rFonts w:ascii="Times New Roman" w:eastAsiaTheme="minorEastAsia" w:hAnsi="Times New Roman" w:hint="eastAsia"/>
                <w:b w:val="0"/>
                <w:color w:val="auto"/>
                <w:position w:val="0"/>
              </w:rPr>
              <w:t>分；</w:t>
            </w:r>
          </w:p>
          <w:p w14:paraId="70D01365"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79850DB6" w14:textId="77777777" w:rsidR="00D22234" w:rsidRPr="0070679D" w:rsidRDefault="00D22234" w:rsidP="00A70504">
            <w:pPr>
              <w:rPr>
                <w:lang w:val="zh-CN" w:eastAsia="zh-CN"/>
              </w:rPr>
            </w:pPr>
          </w:p>
          <w:p w14:paraId="006C016C" w14:textId="77777777" w:rsidR="00D22234" w:rsidRPr="0070679D" w:rsidRDefault="00D22234" w:rsidP="00A70504">
            <w:pPr>
              <w:rPr>
                <w:b/>
                <w:bCs/>
                <w:lang w:val="zh-CN" w:eastAsia="zh-CN"/>
              </w:rPr>
            </w:pPr>
            <w:r w:rsidRPr="0070679D">
              <w:rPr>
                <w:rFonts w:hint="eastAsia"/>
                <w:lang w:val="zh-CN" w:eastAsia="zh-CN"/>
              </w:rPr>
              <w:t>2</w:t>
            </w:r>
            <w:r w:rsidRPr="0070679D">
              <w:rPr>
                <w:rFonts w:hint="eastAsia"/>
                <w:lang w:val="zh-CN" w:eastAsia="zh-CN"/>
              </w:rPr>
              <w:t>、</w:t>
            </w:r>
            <w:r w:rsidRPr="0070679D">
              <w:rPr>
                <w:rFonts w:hint="eastAsia"/>
                <w:b/>
                <w:bCs/>
                <w:lang w:val="zh-CN" w:eastAsia="zh-CN"/>
              </w:rPr>
              <w:t>售后服务方案（</w:t>
            </w:r>
            <w:r w:rsidRPr="0070679D">
              <w:rPr>
                <w:rFonts w:hint="eastAsia"/>
                <w:b/>
                <w:bCs/>
                <w:lang w:val="zh-CN" w:eastAsia="zh-CN"/>
              </w:rPr>
              <w:t>6</w:t>
            </w:r>
            <w:r w:rsidRPr="0070679D">
              <w:rPr>
                <w:rFonts w:hint="eastAsia"/>
                <w:b/>
                <w:bCs/>
                <w:lang w:val="zh-CN" w:eastAsia="zh-CN"/>
              </w:rPr>
              <w:t>分）</w:t>
            </w:r>
          </w:p>
          <w:p w14:paraId="4A7F3AEA" w14:textId="77777777" w:rsidR="00D22234" w:rsidRPr="0070679D" w:rsidRDefault="00D22234" w:rsidP="00A70504">
            <w:pPr>
              <w:rPr>
                <w:b/>
                <w:bCs/>
                <w:lang w:val="zh-CN" w:eastAsia="zh-CN"/>
              </w:rPr>
            </w:pPr>
            <w:r w:rsidRPr="0070679D">
              <w:rPr>
                <w:rFonts w:hint="eastAsia"/>
                <w:b/>
                <w:bCs/>
                <w:lang w:val="zh-CN" w:eastAsia="zh-CN"/>
              </w:rPr>
              <w:t>供应商充分掌握设备精密构造与采购人使用需求，围绕全周期</w:t>
            </w:r>
            <w:proofErr w:type="gramStart"/>
            <w:r w:rsidRPr="0070679D">
              <w:rPr>
                <w:rFonts w:hint="eastAsia"/>
                <w:b/>
                <w:bCs/>
                <w:lang w:val="zh-CN" w:eastAsia="zh-CN"/>
              </w:rPr>
              <w:t>维保搭建完整服务</w:t>
            </w:r>
            <w:proofErr w:type="gramEnd"/>
            <w:r w:rsidRPr="0070679D">
              <w:rPr>
                <w:rFonts w:hint="eastAsia"/>
                <w:b/>
                <w:bCs/>
                <w:lang w:val="zh-CN" w:eastAsia="zh-CN"/>
              </w:rPr>
              <w:t>体系，覆盖日常维保、故障处置、标准化服务流程，响应机制贴合采购人时效要求，整体售后保障体系适配设备长期运维需求，评委根据投标人提供的售后服务方案综合评分（每项内容逐条阐述）：</w:t>
            </w:r>
          </w:p>
          <w:p w14:paraId="0E040312" w14:textId="77777777" w:rsidR="00D22234" w:rsidRPr="0070679D" w:rsidRDefault="00D22234" w:rsidP="00A70504">
            <w:pPr>
              <w:rPr>
                <w:lang w:val="zh-CN" w:eastAsia="zh-CN"/>
              </w:rPr>
            </w:pPr>
            <w:r w:rsidRPr="0070679D">
              <w:rPr>
                <w:rFonts w:hint="eastAsia"/>
                <w:lang w:val="zh-CN" w:eastAsia="zh-CN"/>
              </w:rPr>
              <w:t>2.1.</w:t>
            </w:r>
            <w:r w:rsidRPr="0070679D">
              <w:rPr>
                <w:rFonts w:hint="eastAsia"/>
                <w:lang w:val="zh-CN" w:eastAsia="zh-CN"/>
              </w:rPr>
              <w:t>售后服务内容（</w:t>
            </w:r>
            <w:r w:rsidRPr="0070679D">
              <w:rPr>
                <w:rFonts w:hint="eastAsia"/>
                <w:lang w:val="zh-CN" w:eastAsia="zh-CN"/>
              </w:rPr>
              <w:t>2</w:t>
            </w:r>
            <w:r w:rsidRPr="0070679D">
              <w:rPr>
                <w:rFonts w:hint="eastAsia"/>
                <w:lang w:val="zh-CN" w:eastAsia="zh-CN"/>
              </w:rPr>
              <w:t>分）</w:t>
            </w:r>
          </w:p>
          <w:p w14:paraId="4AF6833C"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6E156963"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4678FDF0"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2AB2CD82" w14:textId="77777777" w:rsidR="00D22234" w:rsidRPr="0070679D" w:rsidRDefault="00D22234" w:rsidP="00A70504">
            <w:pPr>
              <w:rPr>
                <w:lang w:val="zh-CN" w:eastAsia="zh-CN"/>
              </w:rPr>
            </w:pPr>
          </w:p>
          <w:p w14:paraId="2882CE98" w14:textId="77777777" w:rsidR="00D22234" w:rsidRPr="0070679D" w:rsidRDefault="00D22234" w:rsidP="00A70504">
            <w:pPr>
              <w:rPr>
                <w:lang w:val="zh-CN" w:eastAsia="zh-CN"/>
              </w:rPr>
            </w:pPr>
            <w:r w:rsidRPr="0070679D">
              <w:rPr>
                <w:rFonts w:hint="eastAsia"/>
                <w:lang w:val="zh-CN" w:eastAsia="zh-CN"/>
              </w:rPr>
              <w:t>2.2.</w:t>
            </w:r>
            <w:r w:rsidRPr="0070679D">
              <w:rPr>
                <w:rFonts w:hint="eastAsia"/>
                <w:lang w:val="zh-CN" w:eastAsia="zh-CN"/>
              </w:rPr>
              <w:t>故障解决方案（</w:t>
            </w:r>
            <w:r w:rsidRPr="0070679D">
              <w:rPr>
                <w:rFonts w:hint="eastAsia"/>
                <w:lang w:val="zh-CN" w:eastAsia="zh-CN"/>
              </w:rPr>
              <w:t>2</w:t>
            </w:r>
            <w:r w:rsidRPr="0070679D">
              <w:rPr>
                <w:rFonts w:hint="eastAsia"/>
                <w:lang w:val="zh-CN" w:eastAsia="zh-CN"/>
              </w:rPr>
              <w:t>分）</w:t>
            </w:r>
          </w:p>
          <w:p w14:paraId="3D3C52F1"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4E46CA75"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0CD1BB5B"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650D4528" w14:textId="77777777" w:rsidR="00D22234" w:rsidRPr="0070679D" w:rsidRDefault="00D22234" w:rsidP="00A70504">
            <w:pPr>
              <w:rPr>
                <w:lang w:val="zh-CN" w:eastAsia="zh-CN"/>
              </w:rPr>
            </w:pPr>
          </w:p>
          <w:p w14:paraId="49230B16" w14:textId="77777777" w:rsidR="00D22234" w:rsidRPr="0070679D" w:rsidRDefault="00D22234" w:rsidP="00A70504">
            <w:pPr>
              <w:rPr>
                <w:lang w:val="zh-CN" w:eastAsia="zh-CN"/>
              </w:rPr>
            </w:pPr>
            <w:r w:rsidRPr="0070679D">
              <w:rPr>
                <w:rFonts w:hint="eastAsia"/>
                <w:lang w:val="zh-CN" w:eastAsia="zh-CN"/>
              </w:rPr>
              <w:t>2.3.</w:t>
            </w:r>
            <w:r w:rsidRPr="0070679D">
              <w:rPr>
                <w:rFonts w:hint="eastAsia"/>
                <w:lang w:val="zh-CN" w:eastAsia="zh-CN"/>
              </w:rPr>
              <w:t>预防性维护方案、售后服务流程（</w:t>
            </w:r>
            <w:r w:rsidRPr="0070679D">
              <w:rPr>
                <w:rFonts w:hint="eastAsia"/>
                <w:lang w:val="zh-CN" w:eastAsia="zh-CN"/>
              </w:rPr>
              <w:t>2</w:t>
            </w:r>
            <w:r w:rsidRPr="0070679D">
              <w:rPr>
                <w:rFonts w:hint="eastAsia"/>
                <w:lang w:val="zh-CN" w:eastAsia="zh-CN"/>
              </w:rPr>
              <w:t>分）</w:t>
            </w:r>
          </w:p>
          <w:p w14:paraId="606D38FC"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59300E43"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239FFDB4"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4BD4A24E" w14:textId="77777777" w:rsidR="00D22234" w:rsidRPr="0070679D" w:rsidRDefault="00D22234" w:rsidP="00A70504">
            <w:pPr>
              <w:rPr>
                <w:lang w:val="zh-CN" w:eastAsia="zh-CN"/>
              </w:rPr>
            </w:pPr>
          </w:p>
          <w:p w14:paraId="376361DA" w14:textId="77777777" w:rsidR="00D22234" w:rsidRPr="0070679D" w:rsidRDefault="00D22234" w:rsidP="00A70504">
            <w:pPr>
              <w:rPr>
                <w:b/>
                <w:bCs/>
                <w:lang w:val="zh-CN" w:eastAsia="zh-CN"/>
              </w:rPr>
            </w:pPr>
            <w:r w:rsidRPr="0070679D">
              <w:rPr>
                <w:rFonts w:hint="eastAsia"/>
                <w:lang w:val="zh-CN" w:eastAsia="zh-CN"/>
              </w:rPr>
              <w:t>3</w:t>
            </w:r>
            <w:r w:rsidRPr="0070679D">
              <w:rPr>
                <w:rFonts w:hint="eastAsia"/>
                <w:lang w:val="zh-CN" w:eastAsia="zh-CN"/>
              </w:rPr>
              <w:t>、</w:t>
            </w:r>
            <w:r w:rsidRPr="0070679D">
              <w:rPr>
                <w:rFonts w:hint="eastAsia"/>
                <w:b/>
                <w:bCs/>
                <w:lang w:val="zh-CN" w:eastAsia="zh-CN"/>
              </w:rPr>
              <w:t>调试和应急维护方案（</w:t>
            </w:r>
            <w:r w:rsidRPr="0070679D">
              <w:rPr>
                <w:rFonts w:hint="eastAsia"/>
                <w:b/>
                <w:bCs/>
                <w:lang w:val="zh-CN" w:eastAsia="zh-CN"/>
              </w:rPr>
              <w:t>6</w:t>
            </w:r>
            <w:r w:rsidRPr="0070679D">
              <w:rPr>
                <w:rFonts w:hint="eastAsia"/>
                <w:b/>
                <w:bCs/>
                <w:lang w:val="zh-CN" w:eastAsia="zh-CN"/>
              </w:rPr>
              <w:t>分）</w:t>
            </w:r>
          </w:p>
          <w:p w14:paraId="7AADC806" w14:textId="77777777" w:rsidR="00D22234" w:rsidRPr="0070679D" w:rsidRDefault="00D22234" w:rsidP="00A70504">
            <w:pPr>
              <w:rPr>
                <w:lang w:val="zh-CN" w:eastAsia="zh-CN"/>
              </w:rPr>
            </w:pPr>
            <w:r w:rsidRPr="0070679D">
              <w:rPr>
                <w:rFonts w:hint="eastAsia"/>
                <w:b/>
                <w:bCs/>
                <w:lang w:val="zh-CN" w:eastAsia="zh-CN"/>
              </w:rPr>
              <w:t>供应商充分</w:t>
            </w:r>
            <w:proofErr w:type="gramStart"/>
            <w:r w:rsidRPr="0070679D">
              <w:rPr>
                <w:rFonts w:hint="eastAsia"/>
                <w:b/>
                <w:bCs/>
                <w:lang w:val="zh-CN" w:eastAsia="zh-CN"/>
              </w:rPr>
              <w:t>研判设备</w:t>
            </w:r>
            <w:proofErr w:type="gramEnd"/>
            <w:r w:rsidRPr="0070679D">
              <w:rPr>
                <w:rFonts w:hint="eastAsia"/>
                <w:b/>
                <w:bCs/>
                <w:lang w:val="zh-CN" w:eastAsia="zh-CN"/>
              </w:rPr>
              <w:t>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70679D">
              <w:rPr>
                <w:rFonts w:hint="eastAsia"/>
                <w:lang w:val="zh-CN" w:eastAsia="zh-CN"/>
              </w:rPr>
              <w:t>：</w:t>
            </w:r>
          </w:p>
          <w:p w14:paraId="77DF9A98" w14:textId="77777777" w:rsidR="00D22234" w:rsidRPr="0070679D" w:rsidRDefault="00D22234" w:rsidP="00A70504">
            <w:pPr>
              <w:rPr>
                <w:lang w:val="zh-CN" w:eastAsia="zh-CN"/>
              </w:rPr>
            </w:pPr>
            <w:r w:rsidRPr="0070679D">
              <w:rPr>
                <w:rFonts w:hint="eastAsia"/>
                <w:lang w:val="zh-CN" w:eastAsia="zh-CN"/>
              </w:rPr>
              <w:t>3.1.</w:t>
            </w:r>
            <w:r w:rsidRPr="0070679D">
              <w:rPr>
                <w:rFonts w:hint="eastAsia"/>
                <w:lang w:val="zh-CN" w:eastAsia="zh-CN"/>
              </w:rPr>
              <w:t>设备调试方案（</w:t>
            </w:r>
            <w:r w:rsidRPr="0070679D">
              <w:rPr>
                <w:rFonts w:hint="eastAsia"/>
                <w:lang w:val="zh-CN" w:eastAsia="zh-CN"/>
              </w:rPr>
              <w:t>2</w:t>
            </w:r>
            <w:r w:rsidRPr="0070679D">
              <w:rPr>
                <w:rFonts w:hint="eastAsia"/>
                <w:lang w:val="zh-CN" w:eastAsia="zh-CN"/>
              </w:rPr>
              <w:t>分）</w:t>
            </w:r>
          </w:p>
          <w:p w14:paraId="583AA258"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5C72DDD0"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3DB45838"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4AA92626" w14:textId="77777777" w:rsidR="00D22234" w:rsidRPr="0070679D" w:rsidRDefault="00D22234" w:rsidP="00A70504">
            <w:pPr>
              <w:rPr>
                <w:lang w:val="zh-CN" w:eastAsia="zh-CN"/>
              </w:rPr>
            </w:pPr>
          </w:p>
          <w:p w14:paraId="5629566C" w14:textId="77777777" w:rsidR="00D22234" w:rsidRPr="0070679D" w:rsidRDefault="00D22234" w:rsidP="00A70504">
            <w:pPr>
              <w:rPr>
                <w:lang w:val="zh-CN" w:eastAsia="zh-CN"/>
              </w:rPr>
            </w:pPr>
            <w:r w:rsidRPr="0070679D">
              <w:rPr>
                <w:rFonts w:hint="eastAsia"/>
                <w:lang w:val="zh-CN" w:eastAsia="zh-CN"/>
              </w:rPr>
              <w:t>3.2.</w:t>
            </w:r>
            <w:r w:rsidRPr="0070679D">
              <w:rPr>
                <w:rFonts w:hint="eastAsia"/>
                <w:lang w:val="zh-CN" w:eastAsia="zh-CN"/>
              </w:rPr>
              <w:t>验收计划（</w:t>
            </w:r>
            <w:r w:rsidRPr="0070679D">
              <w:rPr>
                <w:rFonts w:hint="eastAsia"/>
                <w:lang w:val="zh-CN" w:eastAsia="zh-CN"/>
              </w:rPr>
              <w:t>2</w:t>
            </w:r>
            <w:r w:rsidRPr="0070679D">
              <w:rPr>
                <w:rFonts w:hint="eastAsia"/>
                <w:lang w:val="zh-CN" w:eastAsia="zh-CN"/>
              </w:rPr>
              <w:t>分）</w:t>
            </w:r>
          </w:p>
          <w:p w14:paraId="0AE5462E"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18C1F721"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64326B1A"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7D43B489" w14:textId="77777777" w:rsidR="00D22234" w:rsidRPr="0070679D" w:rsidRDefault="00D22234" w:rsidP="00A70504">
            <w:pPr>
              <w:rPr>
                <w:lang w:val="zh-CN" w:eastAsia="zh-CN"/>
              </w:rPr>
            </w:pPr>
          </w:p>
          <w:p w14:paraId="2971E1C9" w14:textId="77777777" w:rsidR="00D22234" w:rsidRPr="0070679D" w:rsidRDefault="00D22234" w:rsidP="00A70504">
            <w:pPr>
              <w:rPr>
                <w:lang w:val="zh-CN" w:eastAsia="zh-CN"/>
              </w:rPr>
            </w:pPr>
            <w:r w:rsidRPr="0070679D">
              <w:rPr>
                <w:rFonts w:hint="eastAsia"/>
                <w:lang w:val="zh-CN" w:eastAsia="zh-CN"/>
              </w:rPr>
              <w:lastRenderedPageBreak/>
              <w:t>3.3.</w:t>
            </w:r>
            <w:r w:rsidRPr="0070679D">
              <w:rPr>
                <w:rFonts w:hint="eastAsia"/>
                <w:lang w:val="zh-CN" w:eastAsia="zh-CN"/>
              </w:rPr>
              <w:t>应急维护方案、应急保证措施（</w:t>
            </w:r>
            <w:r w:rsidRPr="0070679D">
              <w:rPr>
                <w:rFonts w:hint="eastAsia"/>
                <w:lang w:val="zh-CN" w:eastAsia="zh-CN"/>
              </w:rPr>
              <w:t>2</w:t>
            </w:r>
            <w:r w:rsidRPr="0070679D">
              <w:rPr>
                <w:rFonts w:hint="eastAsia"/>
                <w:lang w:val="zh-CN" w:eastAsia="zh-CN"/>
              </w:rPr>
              <w:t>分）</w:t>
            </w:r>
          </w:p>
          <w:p w14:paraId="10EF92CC"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51DF471E"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7DB82DC6"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1DC10A01" w14:textId="77777777" w:rsidR="00D22234" w:rsidRPr="0070679D" w:rsidRDefault="00D22234" w:rsidP="00A70504">
            <w:pPr>
              <w:rPr>
                <w:lang w:val="zh-CN" w:eastAsia="zh-CN"/>
              </w:rPr>
            </w:pPr>
          </w:p>
          <w:p w14:paraId="11A9929F" w14:textId="77777777" w:rsidR="00D22234" w:rsidRPr="0070679D" w:rsidRDefault="00D22234" w:rsidP="00A70504">
            <w:pPr>
              <w:rPr>
                <w:b/>
                <w:bCs/>
                <w:lang w:val="zh-CN" w:eastAsia="zh-CN"/>
              </w:rPr>
            </w:pPr>
            <w:r w:rsidRPr="0070679D">
              <w:rPr>
                <w:rFonts w:hint="eastAsia"/>
                <w:lang w:val="zh-CN" w:eastAsia="zh-CN"/>
              </w:rPr>
              <w:t>4</w:t>
            </w:r>
            <w:r w:rsidRPr="0070679D">
              <w:rPr>
                <w:rFonts w:hint="eastAsia"/>
                <w:lang w:val="zh-CN" w:eastAsia="zh-CN"/>
              </w:rPr>
              <w:t>、</w:t>
            </w:r>
            <w:r w:rsidRPr="0070679D">
              <w:rPr>
                <w:rFonts w:hint="eastAsia"/>
                <w:b/>
                <w:bCs/>
                <w:lang w:val="zh-CN" w:eastAsia="zh-CN"/>
              </w:rPr>
              <w:t>培训方案（</w:t>
            </w:r>
            <w:r w:rsidRPr="0070679D">
              <w:rPr>
                <w:b/>
                <w:bCs/>
                <w:lang w:val="zh-CN" w:eastAsia="zh-CN"/>
              </w:rPr>
              <w:t>4</w:t>
            </w:r>
            <w:r w:rsidRPr="0070679D">
              <w:rPr>
                <w:rFonts w:hint="eastAsia"/>
                <w:b/>
                <w:bCs/>
                <w:lang w:val="zh-CN" w:eastAsia="zh-CN"/>
              </w:rPr>
              <w:t>分）</w:t>
            </w:r>
          </w:p>
          <w:p w14:paraId="316A9177" w14:textId="77777777" w:rsidR="00D22234" w:rsidRPr="0070679D" w:rsidRDefault="00D22234" w:rsidP="00A70504">
            <w:pPr>
              <w:rPr>
                <w:b/>
                <w:bCs/>
                <w:lang w:val="zh-CN" w:eastAsia="zh-CN"/>
              </w:rPr>
            </w:pPr>
            <w:r w:rsidRPr="0070679D">
              <w:rPr>
                <w:rFonts w:hint="eastAsia"/>
                <w:b/>
                <w:bCs/>
                <w:lang w:val="zh-CN" w:eastAsia="zh-CN"/>
              </w:rPr>
              <w:t>供应商充分把握设备临床操作、日常洗消维护、质控</w:t>
            </w:r>
            <w:proofErr w:type="gramStart"/>
            <w:r w:rsidRPr="0070679D">
              <w:rPr>
                <w:rFonts w:hint="eastAsia"/>
                <w:b/>
                <w:bCs/>
                <w:lang w:val="zh-CN" w:eastAsia="zh-CN"/>
              </w:rPr>
              <w:t>校准全</w:t>
            </w:r>
            <w:proofErr w:type="gramEnd"/>
            <w:r w:rsidRPr="0070679D">
              <w:rPr>
                <w:rFonts w:hint="eastAsia"/>
                <w:b/>
                <w:bCs/>
                <w:lang w:val="zh-CN" w:eastAsia="zh-CN"/>
              </w:rPr>
              <w:t>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605B4271" w14:textId="77777777" w:rsidR="00D22234" w:rsidRPr="0070679D" w:rsidRDefault="00D22234" w:rsidP="00A70504">
            <w:pPr>
              <w:rPr>
                <w:lang w:val="zh-CN" w:eastAsia="zh-CN"/>
              </w:rPr>
            </w:pPr>
            <w:r w:rsidRPr="0070679D">
              <w:rPr>
                <w:rFonts w:hint="eastAsia"/>
                <w:lang w:val="zh-CN" w:eastAsia="zh-CN"/>
              </w:rPr>
              <w:t>4.1.</w:t>
            </w:r>
            <w:r w:rsidRPr="0070679D">
              <w:rPr>
                <w:rFonts w:hint="eastAsia"/>
                <w:lang w:val="zh-CN" w:eastAsia="zh-CN"/>
              </w:rPr>
              <w:t>培训内容（</w:t>
            </w:r>
            <w:r w:rsidRPr="0070679D">
              <w:rPr>
                <w:rFonts w:hint="eastAsia"/>
                <w:lang w:val="zh-CN" w:eastAsia="zh-CN"/>
              </w:rPr>
              <w:t>2</w:t>
            </w:r>
            <w:r w:rsidRPr="0070679D">
              <w:rPr>
                <w:rFonts w:hint="eastAsia"/>
                <w:lang w:val="zh-CN" w:eastAsia="zh-CN"/>
              </w:rPr>
              <w:t>分）</w:t>
            </w:r>
          </w:p>
          <w:p w14:paraId="2810DC71"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2 </w:t>
            </w:r>
            <w:r w:rsidRPr="0070679D">
              <w:rPr>
                <w:rFonts w:ascii="Times New Roman" w:eastAsiaTheme="minorEastAsia" w:hAnsi="Times New Roman" w:hint="eastAsia"/>
                <w:b w:val="0"/>
                <w:color w:val="auto"/>
                <w:position w:val="0"/>
              </w:rPr>
              <w:t>分；</w:t>
            </w:r>
          </w:p>
          <w:p w14:paraId="29E5AA67"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 1 </w:t>
            </w:r>
            <w:r w:rsidRPr="0070679D">
              <w:rPr>
                <w:rFonts w:ascii="Times New Roman" w:eastAsiaTheme="minorEastAsia" w:hAnsi="Times New Roman" w:hint="eastAsia"/>
                <w:b w:val="0"/>
                <w:color w:val="auto"/>
                <w:position w:val="0"/>
              </w:rPr>
              <w:t>分；</w:t>
            </w:r>
          </w:p>
          <w:p w14:paraId="6AC6F29A"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6D55FF32" w14:textId="77777777" w:rsidR="00D22234" w:rsidRPr="0070679D" w:rsidRDefault="00D22234" w:rsidP="00A70504">
            <w:pPr>
              <w:rPr>
                <w:lang w:val="zh-CN" w:eastAsia="zh-CN"/>
              </w:rPr>
            </w:pPr>
          </w:p>
          <w:p w14:paraId="172C07BE" w14:textId="77777777" w:rsidR="00D22234" w:rsidRPr="0070679D" w:rsidRDefault="00D22234" w:rsidP="00A70504">
            <w:pPr>
              <w:rPr>
                <w:lang w:val="zh-CN" w:eastAsia="zh-CN"/>
              </w:rPr>
            </w:pPr>
            <w:r w:rsidRPr="0070679D">
              <w:rPr>
                <w:rFonts w:hint="eastAsia"/>
                <w:lang w:val="zh-CN" w:eastAsia="zh-CN"/>
              </w:rPr>
              <w:t>4.2.</w:t>
            </w:r>
            <w:r w:rsidRPr="0070679D">
              <w:rPr>
                <w:rFonts w:hint="eastAsia"/>
                <w:lang w:val="zh-CN" w:eastAsia="zh-CN"/>
              </w:rPr>
              <w:t>培训日程安排（</w:t>
            </w:r>
            <w:r w:rsidRPr="0070679D">
              <w:rPr>
                <w:lang w:val="zh-CN" w:eastAsia="zh-CN"/>
              </w:rPr>
              <w:t>1</w:t>
            </w:r>
            <w:r w:rsidRPr="0070679D">
              <w:rPr>
                <w:rFonts w:hint="eastAsia"/>
                <w:lang w:val="zh-CN" w:eastAsia="zh-CN"/>
              </w:rPr>
              <w:t>分）</w:t>
            </w:r>
          </w:p>
          <w:p w14:paraId="0F31D121"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b w:val="0"/>
                <w:color w:val="auto"/>
                <w:position w:val="0"/>
              </w:rPr>
              <w:t>1</w:t>
            </w:r>
            <w:r w:rsidRPr="0070679D">
              <w:rPr>
                <w:rFonts w:ascii="Times New Roman" w:eastAsiaTheme="minorEastAsia" w:hAnsi="Times New Roman" w:hint="eastAsia"/>
                <w:b w:val="0"/>
                <w:color w:val="auto"/>
                <w:position w:val="0"/>
              </w:rPr>
              <w:t xml:space="preserve"> </w:t>
            </w:r>
            <w:r w:rsidRPr="0070679D">
              <w:rPr>
                <w:rFonts w:ascii="Times New Roman" w:eastAsiaTheme="minorEastAsia" w:hAnsi="Times New Roman" w:hint="eastAsia"/>
                <w:b w:val="0"/>
                <w:color w:val="auto"/>
                <w:position w:val="0"/>
              </w:rPr>
              <w:t>分；</w:t>
            </w:r>
          </w:p>
          <w:p w14:paraId="05308EF2"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b w:val="0"/>
                <w:color w:val="auto"/>
                <w:position w:val="0"/>
              </w:rPr>
              <w:t>0.5</w:t>
            </w:r>
            <w:r w:rsidRPr="0070679D">
              <w:rPr>
                <w:rFonts w:ascii="Times New Roman" w:eastAsiaTheme="minorEastAsia" w:hAnsi="Times New Roman" w:hint="eastAsia"/>
                <w:b w:val="0"/>
                <w:color w:val="auto"/>
                <w:position w:val="0"/>
              </w:rPr>
              <w:t>分；</w:t>
            </w:r>
          </w:p>
          <w:p w14:paraId="32E896FB"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内容不合理、缺乏针对性及操作性或未提供方案的不得分。</w:t>
            </w:r>
          </w:p>
          <w:p w14:paraId="1FF4F673" w14:textId="77777777" w:rsidR="00D22234" w:rsidRPr="0070679D" w:rsidRDefault="00D22234" w:rsidP="00A70504">
            <w:pPr>
              <w:rPr>
                <w:lang w:val="zh-CN" w:eastAsia="zh-CN"/>
              </w:rPr>
            </w:pPr>
          </w:p>
          <w:p w14:paraId="139F5666" w14:textId="77777777" w:rsidR="00D22234" w:rsidRPr="0070679D" w:rsidRDefault="00D22234" w:rsidP="00A70504">
            <w:pPr>
              <w:rPr>
                <w:lang w:val="zh-CN" w:eastAsia="zh-CN"/>
              </w:rPr>
            </w:pPr>
            <w:r w:rsidRPr="0070679D">
              <w:rPr>
                <w:rFonts w:hint="eastAsia"/>
                <w:lang w:val="zh-CN" w:eastAsia="zh-CN"/>
              </w:rPr>
              <w:t xml:space="preserve">4.3. </w:t>
            </w:r>
            <w:r w:rsidRPr="0070679D">
              <w:rPr>
                <w:rFonts w:hint="eastAsia"/>
                <w:lang w:val="zh-CN" w:eastAsia="zh-CN"/>
              </w:rPr>
              <w:t>培训师资力量、培训人数及培训时长（</w:t>
            </w:r>
            <w:r w:rsidRPr="0070679D">
              <w:rPr>
                <w:rFonts w:hint="eastAsia"/>
                <w:lang w:val="zh-CN" w:eastAsia="zh-CN"/>
              </w:rPr>
              <w:t>1</w:t>
            </w:r>
            <w:r w:rsidRPr="0070679D">
              <w:rPr>
                <w:rFonts w:hint="eastAsia"/>
                <w:lang w:val="zh-CN" w:eastAsia="zh-CN"/>
              </w:rPr>
              <w:t>分）</w:t>
            </w:r>
          </w:p>
          <w:p w14:paraId="62C23881"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内容全面合理、针对性及操作性强的，得</w:t>
            </w:r>
            <w:r w:rsidRPr="0070679D">
              <w:rPr>
                <w:rFonts w:ascii="Times New Roman" w:eastAsiaTheme="minorEastAsia" w:hAnsi="Times New Roman" w:hint="eastAsia"/>
                <w:b w:val="0"/>
                <w:color w:val="auto"/>
                <w:position w:val="0"/>
              </w:rPr>
              <w:t xml:space="preserve">1 </w:t>
            </w:r>
            <w:r w:rsidRPr="0070679D">
              <w:rPr>
                <w:rFonts w:ascii="Times New Roman" w:eastAsiaTheme="minorEastAsia" w:hAnsi="Times New Roman" w:hint="eastAsia"/>
                <w:b w:val="0"/>
                <w:color w:val="auto"/>
                <w:position w:val="0"/>
              </w:rPr>
              <w:t>分；</w:t>
            </w:r>
          </w:p>
          <w:p w14:paraId="4FFEA892" w14:textId="77777777" w:rsidR="00D22234" w:rsidRPr="0070679D" w:rsidRDefault="00D22234" w:rsidP="00A70504">
            <w:pPr>
              <w:pStyle w:val="a7"/>
              <w:ind w:firstLine="0"/>
              <w:rPr>
                <w:rFonts w:ascii="Times New Roman" w:eastAsiaTheme="minorEastAsia" w:hAnsi="Times New Roman"/>
                <w:b w:val="0"/>
                <w:color w:val="auto"/>
                <w:position w:val="0"/>
              </w:rPr>
            </w:pPr>
            <w:r w:rsidRPr="0070679D">
              <w:rPr>
                <w:rFonts w:ascii="Times New Roman" w:eastAsiaTheme="minorEastAsia" w:hAnsi="Times New Roman" w:hint="eastAsia"/>
                <w:b w:val="0"/>
                <w:color w:val="auto"/>
                <w:position w:val="0"/>
              </w:rPr>
              <w:t>内容一般、针对性及操作性一般的，得</w:t>
            </w:r>
            <w:r w:rsidRPr="0070679D">
              <w:rPr>
                <w:rFonts w:ascii="Times New Roman" w:eastAsiaTheme="minorEastAsia" w:hAnsi="Times New Roman" w:hint="eastAsia"/>
                <w:b w:val="0"/>
                <w:color w:val="auto"/>
                <w:position w:val="0"/>
              </w:rPr>
              <w:t xml:space="preserve">0.5 </w:t>
            </w:r>
            <w:r w:rsidRPr="0070679D">
              <w:rPr>
                <w:rFonts w:ascii="Times New Roman" w:eastAsiaTheme="minorEastAsia" w:hAnsi="Times New Roman" w:hint="eastAsia"/>
                <w:b w:val="0"/>
                <w:color w:val="auto"/>
                <w:position w:val="0"/>
              </w:rPr>
              <w:t>分；</w:t>
            </w:r>
          </w:p>
          <w:p w14:paraId="7795BE9B" w14:textId="77777777" w:rsidR="00D22234" w:rsidRPr="0070679D" w:rsidRDefault="00D22234" w:rsidP="00A70504">
            <w:pPr>
              <w:pStyle w:val="a7"/>
              <w:ind w:firstLine="0"/>
            </w:pPr>
            <w:r w:rsidRPr="0070679D">
              <w:rPr>
                <w:rFonts w:ascii="Times New Roman" w:eastAsiaTheme="minorEastAsia" w:hAnsi="Times New Roman" w:hint="eastAsia"/>
                <w:b w:val="0"/>
                <w:color w:val="auto"/>
                <w:position w:val="0"/>
              </w:rPr>
              <w:t>内容不合理、缺乏针对性及操作性或未提供方案的不得分。</w:t>
            </w:r>
          </w:p>
        </w:tc>
      </w:tr>
    </w:tbl>
    <w:p w14:paraId="087C18D8" w14:textId="77777777" w:rsidR="00D22234" w:rsidRPr="0070679D" w:rsidRDefault="00D22234" w:rsidP="00D22234">
      <w:pPr>
        <w:widowControl w:val="0"/>
        <w:kinsoku w:val="0"/>
        <w:rPr>
          <w:lang w:eastAsia="zh-CN"/>
        </w:rPr>
      </w:pPr>
      <w:r w:rsidRPr="0070679D">
        <w:rPr>
          <w:rFonts w:ascii="宋体" w:eastAsia="宋体" w:hAnsi="宋体" w:cs="宋体"/>
          <w:b/>
          <w:bCs/>
          <w:position w:val="-10"/>
          <w:lang w:eastAsia="zh-CN"/>
        </w:rPr>
        <w:lastRenderedPageBreak/>
        <w:t>说明：</w:t>
      </w:r>
    </w:p>
    <w:p w14:paraId="1BD1D64F" w14:textId="77777777" w:rsidR="00D22234" w:rsidRPr="0070679D" w:rsidRDefault="00D22234" w:rsidP="00D22234">
      <w:pPr>
        <w:widowControl w:val="0"/>
        <w:kinsoku w:val="0"/>
        <w:spacing w:line="360" w:lineRule="auto"/>
        <w:ind w:firstLine="420"/>
        <w:rPr>
          <w:lang w:eastAsia="zh-CN"/>
        </w:rPr>
      </w:pPr>
      <w:r w:rsidRPr="0070679D">
        <w:rPr>
          <w:rFonts w:ascii="宋体" w:eastAsia="宋体" w:hAnsi="宋体" w:cs="宋体"/>
          <w:position w:val="-10"/>
          <w:lang w:eastAsia="zh-CN"/>
        </w:rPr>
        <w:t>1、促进中小企业发展政策</w:t>
      </w:r>
    </w:p>
    <w:p w14:paraId="5C17653F"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①本项目为非专门面向中小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的项目，对</w:t>
      </w:r>
      <w:r w:rsidRPr="0070679D">
        <w:rPr>
          <w:rFonts w:ascii="宋体" w:eastAsia="宋体" w:hAnsi="宋体" w:cs="宋体"/>
          <w:b/>
          <w:bCs/>
          <w:position w:val="-10"/>
          <w:lang w:eastAsia="zh-CN"/>
        </w:rPr>
        <w:t>小型和微型企业</w:t>
      </w:r>
      <w:r w:rsidRPr="0070679D">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089405D8"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在政府采购活动中，投标人提供的货物、工程或者服务符合下列情形的，享受价格扣除：</w:t>
      </w:r>
    </w:p>
    <w:p w14:paraId="31B0EEC9"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（一）在货物采购项目中，货物由小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制造，即货物由小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生产且使用该小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商号或者注册商标；</w:t>
      </w:r>
    </w:p>
    <w:p w14:paraId="6BC55B26"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（二）在服务采购项目中，服务由小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承接，即提供服务的人员为小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依照《中华人民共和国劳动合同法》订立劳动合同的从业人员。</w:t>
      </w:r>
    </w:p>
    <w:p w14:paraId="0D46C19C"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70679D">
        <w:rPr>
          <w:rFonts w:ascii="宋体" w:eastAsia="宋体" w:hAnsi="宋体" w:cs="宋体"/>
          <w:position w:val="-10"/>
          <w:lang w:eastAsia="zh-CN"/>
        </w:rPr>
        <w:t>式参加</w:t>
      </w:r>
      <w:proofErr w:type="gramEnd"/>
      <w:r w:rsidRPr="0070679D">
        <w:rPr>
          <w:rFonts w:ascii="宋体" w:eastAsia="宋体" w:hAnsi="宋体" w:cs="宋体"/>
          <w:position w:val="-10"/>
          <w:lang w:eastAsia="zh-CN"/>
        </w:rPr>
        <w:t>政府采购活动，联</w:t>
      </w:r>
      <w:r w:rsidRPr="0070679D">
        <w:rPr>
          <w:rFonts w:ascii="宋体" w:eastAsia="宋体" w:hAnsi="宋体" w:cs="宋体"/>
          <w:position w:val="-10"/>
          <w:lang w:eastAsia="zh-CN"/>
        </w:rPr>
        <w:lastRenderedPageBreak/>
        <w:t>合体各方均为中小企业的，联合体视同中小企业。其中，联合体各方均为小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的，联合体视同小微企业。接受大中型企业与小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组成联合体或者允许大中型企业向一家或者多家小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分包的采购项目，对于联合协议或者分包意向协议约定小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70679D">
        <w:rPr>
          <w:rFonts w:ascii="宋体" w:eastAsia="宋体" w:hAnsi="宋体" w:cs="宋体"/>
          <w:position w:val="-10"/>
          <w:lang w:eastAsia="zh-CN"/>
        </w:rPr>
        <w:t>微企业</w:t>
      </w:r>
      <w:proofErr w:type="gramEnd"/>
      <w:r w:rsidRPr="0070679D">
        <w:rPr>
          <w:rFonts w:ascii="宋体" w:eastAsia="宋体" w:hAnsi="宋体" w:cs="宋体"/>
          <w:position w:val="-10"/>
          <w:lang w:eastAsia="zh-CN"/>
        </w:rPr>
        <w:t>与联合体内其他企业、分包企业之间存在直接控股、管理关系的，不享受价格扣除优惠政策。</w:t>
      </w:r>
    </w:p>
    <w:p w14:paraId="6E7E3A70"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B94C070"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4A77C4E" w14:textId="77777777" w:rsidR="00D22234" w:rsidRPr="0070679D" w:rsidRDefault="00D22234" w:rsidP="00D22234">
      <w:pPr>
        <w:widowControl w:val="0"/>
        <w:kinsoku w:val="0"/>
        <w:spacing w:line="360" w:lineRule="auto"/>
        <w:ind w:firstLine="480"/>
        <w:rPr>
          <w:lang w:eastAsia="zh-CN"/>
        </w:rPr>
      </w:pPr>
      <w:r w:rsidRPr="0070679D">
        <w:rPr>
          <w:rFonts w:ascii="宋体" w:eastAsia="宋体" w:hAnsi="宋体" w:cs="宋体"/>
          <w:position w:val="-10"/>
          <w:lang w:eastAsia="zh-CN"/>
        </w:rPr>
        <w:t>④残疾人福利单位、监狱企业属于小型、微型企业的，不重复享受政策。</w:t>
      </w:r>
    </w:p>
    <w:p w14:paraId="78587A4C"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、采购本国产品的支持政策</w:t>
      </w:r>
    </w:p>
    <w:p w14:paraId="7558BE20"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6882D007"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7386DD"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5409C2D2"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.4 供应商需在《声明函》中逐一准确填写：产品名称、厂名、生产厂址三项信息</w:t>
      </w:r>
      <w:r w:rsidRPr="0070679D">
        <w:rPr>
          <w:rFonts w:ascii="宋体" w:eastAsia="宋体" w:hAnsi="宋体" w:cs="宋体"/>
          <w:position w:val="-10"/>
          <w:lang w:eastAsia="zh-CN"/>
        </w:rPr>
        <w:lastRenderedPageBreak/>
        <w:t>（《声明函》中用</w:t>
      </w:r>
      <w:proofErr w:type="gramStart"/>
      <w:r w:rsidRPr="0070679D">
        <w:rPr>
          <w:rFonts w:ascii="宋体" w:eastAsia="宋体" w:hAnsi="宋体" w:cs="宋体"/>
          <w:position w:val="-10"/>
          <w:lang w:eastAsia="zh-CN"/>
        </w:rPr>
        <w:t>斜线划除的</w:t>
      </w:r>
      <w:proofErr w:type="gramEnd"/>
      <w:r w:rsidRPr="0070679D">
        <w:rPr>
          <w:rFonts w:ascii="宋体" w:eastAsia="宋体" w:hAnsi="宋体" w:cs="宋体"/>
          <w:position w:val="-10"/>
          <w:lang w:eastAsia="zh-CN"/>
        </w:rPr>
        <w:t>地方无需填写），三项信息中任意一项未填写的视为该项产品不符合本国产品标准，不享受本国产品价格评审优惠。</w:t>
      </w:r>
    </w:p>
    <w:p w14:paraId="1583D9EB"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hint="eastAsia"/>
          <w:position w:val="-10"/>
          <w:lang w:eastAsia="zh-CN"/>
        </w:rPr>
        <w:t>2</w:t>
      </w:r>
      <w:r w:rsidRPr="0070679D">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70679D">
        <w:rPr>
          <w:rFonts w:ascii="宋体" w:eastAsia="宋体" w:hAnsi="宋体" w:cs="宋体"/>
          <w:position w:val="-10"/>
          <w:lang w:eastAsia="zh-CN"/>
        </w:rPr>
        <w:t>作出</w:t>
      </w:r>
      <w:proofErr w:type="gramEnd"/>
      <w:r w:rsidRPr="0070679D">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E4BC7DC"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r w:rsidRPr="0070679D">
        <w:rPr>
          <w:rFonts w:ascii="宋体" w:eastAsia="宋体" w:hAnsi="宋体" w:cs="宋体"/>
          <w:position w:val="-10"/>
          <w:lang w:eastAsia="zh-CN"/>
        </w:rPr>
        <w:t> </w:t>
      </w:r>
    </w:p>
    <w:p w14:paraId="3C3F4BAB"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6346A5A0"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284CE868"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297CAC3C"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2EE83418"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1D233C56" w14:textId="77777777" w:rsidR="00D22234" w:rsidRPr="0070679D" w:rsidRDefault="00D22234" w:rsidP="00D22234">
      <w:pPr>
        <w:widowControl w:val="0"/>
        <w:kinsoku w:val="0"/>
        <w:spacing w:line="360" w:lineRule="auto"/>
        <w:ind w:firstLine="480"/>
        <w:rPr>
          <w:rFonts w:ascii="宋体" w:eastAsia="宋体" w:hAnsi="宋体" w:cs="宋体"/>
          <w:position w:val="-10"/>
          <w:lang w:eastAsia="zh-CN"/>
        </w:rPr>
      </w:pPr>
    </w:p>
    <w:p w14:paraId="6BCE6AE2" w14:textId="77777777" w:rsidR="00D22234" w:rsidRPr="0070679D" w:rsidRDefault="00D22234" w:rsidP="00D22234">
      <w:pPr>
        <w:pStyle w:val="4"/>
        <w:ind w:left="1440"/>
      </w:pPr>
    </w:p>
    <w:p w14:paraId="68E7506B" w14:textId="77777777" w:rsidR="00D22234" w:rsidRPr="0070679D" w:rsidRDefault="00D22234" w:rsidP="00D22234">
      <w:pPr>
        <w:pStyle w:val="4"/>
        <w:ind w:left="1440"/>
      </w:pPr>
    </w:p>
    <w:p w14:paraId="0D04FD81" w14:textId="77777777" w:rsidR="00D22234" w:rsidRPr="0070679D" w:rsidRDefault="00D22234" w:rsidP="00D22234">
      <w:pPr>
        <w:rPr>
          <w:lang w:eastAsia="zh-CN"/>
        </w:rPr>
      </w:pPr>
    </w:p>
    <w:p w14:paraId="137DEF2B" w14:textId="77777777" w:rsidR="00D22234" w:rsidRPr="0070679D" w:rsidRDefault="00D22234" w:rsidP="00D22234">
      <w:pPr>
        <w:pStyle w:val="4"/>
        <w:ind w:left="1440"/>
      </w:pPr>
    </w:p>
    <w:p w14:paraId="614D0C07" w14:textId="77777777" w:rsidR="00D22234" w:rsidRPr="0070679D" w:rsidRDefault="00D22234" w:rsidP="00D22234">
      <w:pPr>
        <w:rPr>
          <w:lang w:eastAsia="zh-CN"/>
        </w:rPr>
      </w:pPr>
    </w:p>
    <w:p w14:paraId="63D3465A" w14:textId="77777777" w:rsidR="00D22234" w:rsidRPr="0070679D" w:rsidRDefault="00D22234" w:rsidP="00D22234">
      <w:pPr>
        <w:pStyle w:val="4"/>
        <w:ind w:left="1440"/>
      </w:pPr>
    </w:p>
    <w:p w14:paraId="3B3ED46B" w14:textId="77777777" w:rsidR="00D22234" w:rsidRPr="0070679D" w:rsidRDefault="00D22234" w:rsidP="00D22234">
      <w:pPr>
        <w:rPr>
          <w:lang w:eastAsia="zh-CN"/>
        </w:rPr>
      </w:pPr>
    </w:p>
    <w:p w14:paraId="7467F205" w14:textId="77777777" w:rsidR="00D22234" w:rsidRPr="0070679D" w:rsidRDefault="00D22234" w:rsidP="00D22234">
      <w:pPr>
        <w:pStyle w:val="4"/>
        <w:ind w:left="1440"/>
      </w:pPr>
    </w:p>
    <w:p w14:paraId="52BCB243" w14:textId="77777777" w:rsidR="00D22234" w:rsidRPr="0070679D" w:rsidRDefault="00D22234" w:rsidP="00D22234">
      <w:pPr>
        <w:rPr>
          <w:lang w:eastAsia="zh-CN"/>
        </w:rPr>
      </w:pPr>
    </w:p>
    <w:p w14:paraId="2C0F8557" w14:textId="77777777" w:rsidR="00D22234" w:rsidRPr="0070679D" w:rsidRDefault="00D22234" w:rsidP="00D22234">
      <w:pPr>
        <w:pStyle w:val="4"/>
        <w:ind w:left="1440"/>
      </w:pPr>
    </w:p>
    <w:p w14:paraId="6A7B1BA4" w14:textId="77777777" w:rsidR="00D22234" w:rsidRPr="0070679D" w:rsidRDefault="00D22234" w:rsidP="00D22234">
      <w:pPr>
        <w:rPr>
          <w:lang w:eastAsia="zh-CN"/>
        </w:rPr>
      </w:pPr>
    </w:p>
    <w:p w14:paraId="0FE055E5" w14:textId="77777777" w:rsidR="00D22234" w:rsidRPr="0070679D" w:rsidRDefault="00D22234" w:rsidP="00D22234">
      <w:pPr>
        <w:pStyle w:val="4"/>
        <w:ind w:left="1440"/>
      </w:pPr>
    </w:p>
    <w:p w14:paraId="2C4BFA93" w14:textId="77777777" w:rsidR="00D22234" w:rsidRPr="0070679D" w:rsidRDefault="00D22234" w:rsidP="00D22234">
      <w:pPr>
        <w:rPr>
          <w:lang w:eastAsia="zh-CN"/>
        </w:rPr>
      </w:pPr>
    </w:p>
    <w:p w14:paraId="79D89EB5" w14:textId="77777777" w:rsidR="00D22234" w:rsidRPr="0070679D" w:rsidRDefault="00D22234" w:rsidP="00D22234">
      <w:pPr>
        <w:pStyle w:val="4"/>
        <w:ind w:left="1440"/>
      </w:pPr>
    </w:p>
    <w:p w14:paraId="064D86A2" w14:textId="77777777" w:rsidR="00D22234" w:rsidRPr="0070679D" w:rsidRDefault="00D22234" w:rsidP="00D22234">
      <w:pPr>
        <w:rPr>
          <w:lang w:eastAsia="zh-CN"/>
        </w:rPr>
      </w:pPr>
    </w:p>
    <w:p w14:paraId="6732B882" w14:textId="77777777" w:rsidR="00D22234" w:rsidRPr="0070679D" w:rsidRDefault="00D22234" w:rsidP="00D22234">
      <w:pPr>
        <w:pStyle w:val="4"/>
        <w:ind w:left="1440"/>
      </w:pPr>
    </w:p>
    <w:p w14:paraId="1FDD5441" w14:textId="77777777" w:rsidR="00D22234" w:rsidRPr="0070679D" w:rsidRDefault="00D22234" w:rsidP="00D22234">
      <w:pPr>
        <w:rPr>
          <w:lang w:eastAsia="zh-CN"/>
        </w:rPr>
      </w:pPr>
    </w:p>
    <w:p w14:paraId="08F61337" w14:textId="77777777" w:rsidR="00D22234" w:rsidRPr="0070679D" w:rsidRDefault="00D22234" w:rsidP="00D22234">
      <w:pPr>
        <w:pStyle w:val="4"/>
        <w:ind w:left="1440"/>
      </w:pPr>
    </w:p>
    <w:p w14:paraId="634BD109" w14:textId="3EB06ABC" w:rsidR="00D22234" w:rsidRDefault="00D22234" w:rsidP="00D22234">
      <w:pPr>
        <w:rPr>
          <w:lang w:eastAsia="zh-CN"/>
        </w:rPr>
      </w:pPr>
    </w:p>
    <w:p w14:paraId="10FB763B" w14:textId="19F3774C" w:rsidR="00D22234" w:rsidRDefault="00D22234" w:rsidP="00D22234">
      <w:pPr>
        <w:pStyle w:val="4"/>
        <w:ind w:left="1440"/>
      </w:pPr>
    </w:p>
    <w:p w14:paraId="2C346B7D" w14:textId="720C5BD2" w:rsidR="00D22234" w:rsidRDefault="00D22234" w:rsidP="00D22234">
      <w:pPr>
        <w:rPr>
          <w:lang w:eastAsia="zh-CN"/>
        </w:rPr>
      </w:pPr>
    </w:p>
    <w:p w14:paraId="5F2B7715" w14:textId="21843AC5" w:rsidR="00D22234" w:rsidRDefault="00D22234" w:rsidP="00D22234">
      <w:pPr>
        <w:pStyle w:val="4"/>
        <w:ind w:left="1440"/>
      </w:pPr>
    </w:p>
    <w:p w14:paraId="68CF5EBF" w14:textId="7672B4A7" w:rsidR="00D22234" w:rsidRDefault="00D22234" w:rsidP="00D22234">
      <w:pPr>
        <w:rPr>
          <w:lang w:eastAsia="zh-CN"/>
        </w:rPr>
      </w:pPr>
    </w:p>
    <w:p w14:paraId="298960C2" w14:textId="77777777" w:rsidR="00D22234" w:rsidRPr="00D22234" w:rsidRDefault="00D22234" w:rsidP="00D22234">
      <w:pPr>
        <w:pStyle w:val="4"/>
        <w:ind w:left="1440"/>
        <w:rPr>
          <w:rFonts w:hint="eastAsia"/>
        </w:rPr>
      </w:pPr>
    </w:p>
    <w:p w14:paraId="6E9F3EFA" w14:textId="77777777" w:rsidR="00D22234" w:rsidRPr="0070679D" w:rsidRDefault="00D22234" w:rsidP="00D22234">
      <w:pPr>
        <w:pStyle w:val="4"/>
        <w:ind w:left="1440"/>
      </w:pPr>
    </w:p>
    <w:p w14:paraId="6E3FEE8F" w14:textId="77777777" w:rsidR="00D22234" w:rsidRPr="0070679D" w:rsidRDefault="00D22234" w:rsidP="00D22234">
      <w:pPr>
        <w:pStyle w:val="1"/>
        <w:spacing w:line="360" w:lineRule="auto"/>
        <w:rPr>
          <w:rFonts w:ascii="宋体" w:eastAsia="宋体" w:hAnsi="宋体" w:cs="宋体"/>
          <w:b/>
          <w:bCs/>
          <w:sz w:val="44"/>
          <w:szCs w:val="44"/>
        </w:rPr>
      </w:pPr>
      <w:r w:rsidRPr="0070679D">
        <w:rPr>
          <w:rFonts w:ascii="宋体" w:eastAsia="宋体" w:hAnsi="宋体" w:cs="宋体" w:hint="eastAsia"/>
          <w:b/>
          <w:bCs/>
          <w:sz w:val="44"/>
          <w:szCs w:val="44"/>
        </w:rPr>
        <w:lastRenderedPageBreak/>
        <w:t>第六章  投标文件参考格式</w:t>
      </w:r>
    </w:p>
    <w:p w14:paraId="25AFD9F7" w14:textId="77777777" w:rsidR="00D22234" w:rsidRPr="0070679D" w:rsidRDefault="00D22234" w:rsidP="00D22234">
      <w:pPr>
        <w:rPr>
          <w:rFonts w:eastAsia="黑体"/>
          <w:sz w:val="32"/>
          <w:lang w:eastAsia="zh-CN"/>
        </w:rPr>
      </w:pPr>
      <w:r w:rsidRPr="0070679D">
        <w:rPr>
          <w:rFonts w:eastAsia="黑体" w:hint="eastAsia"/>
          <w:sz w:val="32"/>
          <w:lang w:eastAsia="zh-CN"/>
        </w:rPr>
        <w:t>一、投标格式</w:t>
      </w:r>
    </w:p>
    <w:p w14:paraId="66498F80" w14:textId="77777777" w:rsidR="00D22234" w:rsidRPr="0070679D" w:rsidRDefault="00D22234" w:rsidP="00D22234">
      <w:pPr>
        <w:spacing w:line="500" w:lineRule="exact"/>
        <w:rPr>
          <w:b/>
          <w:lang w:eastAsia="zh-CN"/>
        </w:rPr>
      </w:pPr>
      <w:r w:rsidRPr="0070679D">
        <w:rPr>
          <w:rFonts w:hint="eastAsia"/>
          <w:lang w:eastAsia="zh-CN"/>
        </w:rPr>
        <w:t>格式</w:t>
      </w:r>
      <w:proofErr w:type="gramStart"/>
      <w:r w:rsidRPr="0070679D">
        <w:rPr>
          <w:rFonts w:hint="eastAsia"/>
          <w:lang w:eastAsia="zh-CN"/>
        </w:rPr>
        <w:t>一</w:t>
      </w:r>
      <w:proofErr w:type="gramEnd"/>
      <w:r w:rsidRPr="0070679D">
        <w:rPr>
          <w:rFonts w:hint="eastAsia"/>
          <w:lang w:eastAsia="zh-CN"/>
        </w:rPr>
        <w:t>：投标函</w:t>
      </w:r>
    </w:p>
    <w:p w14:paraId="2F13193D" w14:textId="77777777" w:rsidR="00D22234" w:rsidRPr="0070679D" w:rsidRDefault="00D22234" w:rsidP="00D22234">
      <w:pPr>
        <w:spacing w:line="500" w:lineRule="exact"/>
        <w:rPr>
          <w:b/>
          <w:lang w:eastAsia="zh-CN"/>
        </w:rPr>
      </w:pPr>
      <w:r w:rsidRPr="0070679D">
        <w:rPr>
          <w:rFonts w:hint="eastAsia"/>
          <w:lang w:eastAsia="zh-CN"/>
        </w:rPr>
        <w:t>格式二：开标一览表</w:t>
      </w:r>
    </w:p>
    <w:p w14:paraId="0ABBF6AE" w14:textId="77777777" w:rsidR="00D22234" w:rsidRPr="0070679D" w:rsidRDefault="00D22234" w:rsidP="00D22234">
      <w:pPr>
        <w:spacing w:line="500" w:lineRule="exact"/>
        <w:rPr>
          <w:b/>
          <w:lang w:eastAsia="zh-CN"/>
        </w:rPr>
      </w:pPr>
      <w:r w:rsidRPr="0070679D">
        <w:rPr>
          <w:rFonts w:hint="eastAsia"/>
          <w:lang w:eastAsia="zh-CN"/>
        </w:rPr>
        <w:t>格式三：分项报价表</w:t>
      </w:r>
    </w:p>
    <w:p w14:paraId="67F3298E" w14:textId="77777777" w:rsidR="00D22234" w:rsidRPr="0070679D" w:rsidRDefault="00D22234" w:rsidP="00D22234">
      <w:pPr>
        <w:spacing w:line="500" w:lineRule="exact"/>
        <w:rPr>
          <w:b/>
          <w:lang w:eastAsia="zh-CN"/>
        </w:rPr>
      </w:pPr>
      <w:r w:rsidRPr="0070679D">
        <w:rPr>
          <w:rFonts w:hint="eastAsia"/>
          <w:lang w:eastAsia="zh-CN"/>
        </w:rPr>
        <w:t>格式四：参数偏离表</w:t>
      </w:r>
    </w:p>
    <w:p w14:paraId="768E1D33" w14:textId="77777777" w:rsidR="00D22234" w:rsidRPr="0070679D" w:rsidRDefault="00D22234" w:rsidP="00D22234">
      <w:pPr>
        <w:spacing w:line="500" w:lineRule="exact"/>
        <w:rPr>
          <w:b/>
          <w:lang w:eastAsia="zh-CN"/>
        </w:rPr>
      </w:pPr>
      <w:r w:rsidRPr="0070679D">
        <w:rPr>
          <w:rFonts w:hint="eastAsia"/>
          <w:lang w:eastAsia="zh-CN"/>
        </w:rPr>
        <w:t>格式五：技术</w:t>
      </w:r>
      <w:r w:rsidRPr="0070679D">
        <w:rPr>
          <w:rFonts w:hint="eastAsia"/>
          <w:lang w:eastAsia="zh-CN"/>
        </w:rPr>
        <w:t>/</w:t>
      </w:r>
      <w:r w:rsidRPr="0070679D">
        <w:rPr>
          <w:rFonts w:hint="eastAsia"/>
          <w:lang w:eastAsia="zh-CN"/>
        </w:rPr>
        <w:t>服务方案及承诺</w:t>
      </w:r>
    </w:p>
    <w:p w14:paraId="45032DF4" w14:textId="77777777" w:rsidR="00D22234" w:rsidRPr="0070679D" w:rsidRDefault="00D22234" w:rsidP="00D22234">
      <w:pPr>
        <w:spacing w:line="500" w:lineRule="exact"/>
        <w:rPr>
          <w:b/>
          <w:lang w:eastAsia="zh-CN"/>
        </w:rPr>
      </w:pPr>
      <w:r w:rsidRPr="0070679D">
        <w:rPr>
          <w:rFonts w:hint="eastAsia"/>
          <w:lang w:eastAsia="zh-CN"/>
        </w:rPr>
        <w:t>格式六：业绩表</w:t>
      </w:r>
    </w:p>
    <w:p w14:paraId="2606D05F" w14:textId="77777777" w:rsidR="00D22234" w:rsidRPr="0070679D" w:rsidRDefault="00D22234" w:rsidP="00D22234">
      <w:pPr>
        <w:spacing w:line="500" w:lineRule="exact"/>
        <w:rPr>
          <w:b/>
          <w:lang w:eastAsia="zh-CN"/>
        </w:rPr>
      </w:pPr>
      <w:r w:rsidRPr="0070679D">
        <w:rPr>
          <w:rFonts w:hint="eastAsia"/>
          <w:lang w:eastAsia="zh-CN"/>
        </w:rPr>
        <w:t>格式七：中小企业声明函</w:t>
      </w:r>
    </w:p>
    <w:p w14:paraId="6E74811C" w14:textId="77777777" w:rsidR="00D22234" w:rsidRPr="0070679D" w:rsidRDefault="00D22234" w:rsidP="00D22234">
      <w:pPr>
        <w:spacing w:line="500" w:lineRule="exact"/>
        <w:rPr>
          <w:b/>
          <w:lang w:eastAsia="zh-CN"/>
        </w:rPr>
      </w:pPr>
      <w:r w:rsidRPr="0070679D">
        <w:rPr>
          <w:rFonts w:hint="eastAsia"/>
          <w:lang w:eastAsia="zh-CN"/>
        </w:rPr>
        <w:t>格式八：其他声明函</w:t>
      </w:r>
    </w:p>
    <w:p w14:paraId="0689FCA5" w14:textId="77777777" w:rsidR="00D22234" w:rsidRPr="0070679D" w:rsidRDefault="00D22234" w:rsidP="00D22234">
      <w:pPr>
        <w:spacing w:line="500" w:lineRule="exact"/>
        <w:rPr>
          <w:b/>
          <w:lang w:eastAsia="zh-CN"/>
        </w:rPr>
      </w:pPr>
      <w:r w:rsidRPr="0070679D">
        <w:rPr>
          <w:rFonts w:hint="eastAsia"/>
          <w:lang w:eastAsia="zh-CN"/>
        </w:rPr>
        <w:t>格式九：招标文件要求提供的其他材料或投标人认为需提供的材料</w:t>
      </w:r>
    </w:p>
    <w:p w14:paraId="76AE07F3" w14:textId="77777777" w:rsidR="00D22234" w:rsidRPr="0070679D" w:rsidRDefault="00D22234" w:rsidP="00D22234">
      <w:pPr>
        <w:spacing w:line="500" w:lineRule="exact"/>
        <w:rPr>
          <w:rFonts w:eastAsia="黑体"/>
          <w:sz w:val="32"/>
          <w:lang w:eastAsia="zh-CN"/>
        </w:rPr>
      </w:pPr>
    </w:p>
    <w:p w14:paraId="0D73F675" w14:textId="77777777" w:rsidR="00D22234" w:rsidRPr="0070679D" w:rsidRDefault="00D22234" w:rsidP="00D22234">
      <w:pPr>
        <w:spacing w:line="500" w:lineRule="exact"/>
        <w:rPr>
          <w:rFonts w:eastAsia="黑体"/>
          <w:sz w:val="32"/>
          <w:lang w:eastAsia="zh-CN"/>
        </w:rPr>
      </w:pPr>
      <w:r w:rsidRPr="0070679D">
        <w:rPr>
          <w:rFonts w:eastAsia="黑体" w:hint="eastAsia"/>
          <w:sz w:val="32"/>
          <w:lang w:eastAsia="zh-CN"/>
        </w:rPr>
        <w:t>二</w:t>
      </w:r>
      <w:r w:rsidRPr="0070679D">
        <w:rPr>
          <w:rFonts w:eastAsia="黑体"/>
          <w:sz w:val="32"/>
          <w:lang w:eastAsia="zh-CN"/>
        </w:rPr>
        <w:t>、资格证明文件</w:t>
      </w:r>
    </w:p>
    <w:p w14:paraId="34C29FAD" w14:textId="77777777" w:rsidR="00D22234" w:rsidRPr="0070679D" w:rsidRDefault="00D22234" w:rsidP="00D22234">
      <w:pPr>
        <w:pStyle w:val="a7"/>
        <w:rPr>
          <w:color w:val="auto"/>
        </w:rPr>
      </w:pPr>
    </w:p>
    <w:p w14:paraId="29747A07" w14:textId="77777777" w:rsidR="00D22234" w:rsidRPr="0070679D" w:rsidRDefault="00D22234" w:rsidP="00D22234">
      <w:pPr>
        <w:rPr>
          <w:rFonts w:eastAsia="黑体"/>
          <w:sz w:val="32"/>
          <w:lang w:eastAsia="zh-CN"/>
        </w:rPr>
      </w:pPr>
    </w:p>
    <w:p w14:paraId="747A31A3" w14:textId="77777777" w:rsidR="00D22234" w:rsidRPr="0070679D" w:rsidRDefault="00D22234" w:rsidP="00D22234">
      <w:pPr>
        <w:spacing w:line="500" w:lineRule="exact"/>
        <w:rPr>
          <w:b/>
          <w:lang w:eastAsia="zh-CN"/>
        </w:rPr>
      </w:pPr>
      <w:r w:rsidRPr="0070679D">
        <w:rPr>
          <w:lang w:eastAsia="zh-CN"/>
        </w:rPr>
        <w:br w:type="page" w:clear="all"/>
      </w:r>
    </w:p>
    <w:p w14:paraId="0ECF24EB" w14:textId="77777777" w:rsidR="00D22234" w:rsidRPr="0070679D" w:rsidRDefault="00D22234" w:rsidP="00D22234">
      <w:pPr>
        <w:spacing w:line="500" w:lineRule="exact"/>
        <w:rPr>
          <w:rFonts w:eastAsia="黑体"/>
          <w:b/>
          <w:sz w:val="44"/>
          <w:lang w:eastAsia="zh-CN"/>
        </w:rPr>
      </w:pPr>
      <w:r w:rsidRPr="0070679D">
        <w:rPr>
          <w:rFonts w:hint="eastAsia"/>
          <w:lang w:eastAsia="zh-CN"/>
        </w:rPr>
        <w:lastRenderedPageBreak/>
        <w:t>格式一</w:t>
      </w:r>
      <w:r w:rsidRPr="0070679D">
        <w:rPr>
          <w:rFonts w:hint="eastAsia"/>
          <w:lang w:eastAsia="zh-CN"/>
        </w:rPr>
        <w:t xml:space="preserve">    </w:t>
      </w:r>
    </w:p>
    <w:p w14:paraId="3BC7F1A9" w14:textId="77777777" w:rsidR="00D22234" w:rsidRPr="0070679D" w:rsidRDefault="00D22234" w:rsidP="00D22234">
      <w:pPr>
        <w:spacing w:line="500" w:lineRule="exact"/>
        <w:jc w:val="center"/>
        <w:rPr>
          <w:rFonts w:eastAsia="黑体"/>
          <w:b/>
          <w:sz w:val="44"/>
          <w:lang w:eastAsia="zh-CN"/>
        </w:rPr>
      </w:pPr>
      <w:r w:rsidRPr="0070679D">
        <w:rPr>
          <w:rFonts w:eastAsia="黑体" w:hint="eastAsia"/>
          <w:sz w:val="44"/>
          <w:lang w:eastAsia="zh-CN"/>
        </w:rPr>
        <w:t>投标函</w:t>
      </w:r>
    </w:p>
    <w:p w14:paraId="008EB345" w14:textId="77777777" w:rsidR="00D22234" w:rsidRPr="0070679D" w:rsidRDefault="00D22234" w:rsidP="00D22234">
      <w:pPr>
        <w:spacing w:line="500" w:lineRule="exact"/>
        <w:rPr>
          <w:b/>
          <w:lang w:eastAsia="zh-CN"/>
        </w:rPr>
      </w:pPr>
    </w:p>
    <w:p w14:paraId="7D800D7E" w14:textId="77777777" w:rsidR="00D22234" w:rsidRPr="0070679D" w:rsidRDefault="00D22234" w:rsidP="00D22234">
      <w:pPr>
        <w:spacing w:line="500" w:lineRule="exact"/>
        <w:rPr>
          <w:b/>
          <w:lang w:eastAsia="zh-CN"/>
        </w:rPr>
      </w:pPr>
      <w:r w:rsidRPr="0070679D">
        <w:rPr>
          <w:rFonts w:hint="eastAsia"/>
          <w:lang w:eastAsia="zh-CN"/>
        </w:rPr>
        <w:t>致：江苏海外集团国际工程咨询有限公司</w:t>
      </w:r>
    </w:p>
    <w:p w14:paraId="34929A27" w14:textId="77777777" w:rsidR="00D22234" w:rsidRPr="0070679D" w:rsidRDefault="00D22234" w:rsidP="00D22234">
      <w:pPr>
        <w:spacing w:line="500" w:lineRule="exact"/>
        <w:ind w:firstLine="480"/>
        <w:rPr>
          <w:b/>
          <w:lang w:eastAsia="zh-CN"/>
        </w:rPr>
      </w:pPr>
    </w:p>
    <w:p w14:paraId="7730A773" w14:textId="77777777" w:rsidR="00D22234" w:rsidRPr="0070679D" w:rsidRDefault="00D22234" w:rsidP="00D22234">
      <w:pPr>
        <w:spacing w:line="500" w:lineRule="exact"/>
        <w:ind w:firstLine="480"/>
        <w:rPr>
          <w:b/>
          <w:lang w:eastAsia="zh-CN"/>
        </w:rPr>
      </w:pPr>
      <w:r w:rsidRPr="0070679D">
        <w:rPr>
          <w:rFonts w:hint="eastAsia"/>
          <w:lang w:eastAsia="zh-CN"/>
        </w:rPr>
        <w:t>根据贵方为</w:t>
      </w:r>
      <w:r w:rsidRPr="0070679D">
        <w:rPr>
          <w:rFonts w:hint="eastAsia"/>
          <w:i/>
          <w:iCs/>
          <w:u w:val="single"/>
          <w:lang w:eastAsia="zh-CN"/>
        </w:rPr>
        <w:t>（项目名称）</w:t>
      </w:r>
      <w:r w:rsidRPr="0070679D">
        <w:rPr>
          <w:rFonts w:hint="eastAsia"/>
          <w:lang w:eastAsia="zh-CN"/>
        </w:rPr>
        <w:t>项目招标采购货物及服务的投标邀请</w:t>
      </w:r>
      <w:r w:rsidRPr="0070679D">
        <w:rPr>
          <w:rFonts w:hint="eastAsia"/>
          <w:i/>
          <w:iCs/>
          <w:u w:val="single"/>
          <w:lang w:eastAsia="zh-CN"/>
        </w:rPr>
        <w:t>（项目编号：项目代理编号：）</w:t>
      </w:r>
      <w:r w:rsidRPr="0070679D">
        <w:rPr>
          <w:rFonts w:hint="eastAsia"/>
          <w:lang w:eastAsia="zh-CN"/>
        </w:rPr>
        <w:t>，投标人代表</w:t>
      </w:r>
      <w:r w:rsidRPr="0070679D">
        <w:rPr>
          <w:rFonts w:hint="eastAsia"/>
          <w:i/>
          <w:iCs/>
          <w:u w:val="single"/>
          <w:lang w:eastAsia="zh-CN"/>
        </w:rPr>
        <w:t>（姓名、职务）</w:t>
      </w:r>
      <w:r w:rsidRPr="0070679D">
        <w:rPr>
          <w:rFonts w:hint="eastAsia"/>
          <w:lang w:eastAsia="zh-CN"/>
        </w:rPr>
        <w:t>经正式授权并代表投标人</w:t>
      </w:r>
      <w:r w:rsidRPr="0070679D">
        <w:rPr>
          <w:rFonts w:hint="eastAsia"/>
          <w:i/>
          <w:iCs/>
          <w:u w:val="single"/>
          <w:lang w:eastAsia="zh-CN"/>
        </w:rPr>
        <w:t>（投标人名称、地址）</w:t>
      </w:r>
      <w:r w:rsidRPr="0070679D">
        <w:rPr>
          <w:rFonts w:hint="eastAsia"/>
          <w:lang w:eastAsia="zh-CN"/>
        </w:rPr>
        <w:t>提交投标文件。</w:t>
      </w:r>
    </w:p>
    <w:p w14:paraId="2094EC74" w14:textId="77777777" w:rsidR="00D22234" w:rsidRPr="0070679D" w:rsidRDefault="00D22234" w:rsidP="00D22234">
      <w:pPr>
        <w:spacing w:line="500" w:lineRule="exact"/>
        <w:ind w:firstLine="480"/>
        <w:rPr>
          <w:b/>
          <w:lang w:eastAsia="zh-CN"/>
        </w:rPr>
      </w:pPr>
    </w:p>
    <w:p w14:paraId="0C3FD36B" w14:textId="77777777" w:rsidR="00D22234" w:rsidRPr="0070679D" w:rsidRDefault="00D22234" w:rsidP="00D22234">
      <w:pPr>
        <w:spacing w:line="500" w:lineRule="exact"/>
        <w:ind w:firstLine="480"/>
        <w:rPr>
          <w:b/>
          <w:lang w:eastAsia="zh-CN"/>
        </w:rPr>
      </w:pPr>
      <w:r w:rsidRPr="0070679D">
        <w:rPr>
          <w:rFonts w:hint="eastAsia"/>
          <w:lang w:eastAsia="zh-CN"/>
        </w:rPr>
        <w:t>据此函，签字代表宣布同意如下：</w:t>
      </w:r>
    </w:p>
    <w:p w14:paraId="079E68F8" w14:textId="77777777" w:rsidR="00D22234" w:rsidRPr="0070679D" w:rsidRDefault="00D22234" w:rsidP="00D22234">
      <w:pPr>
        <w:spacing w:line="500" w:lineRule="exact"/>
        <w:ind w:left="420"/>
        <w:rPr>
          <w:b/>
          <w:lang w:eastAsia="zh-CN"/>
        </w:rPr>
      </w:pPr>
      <w:r w:rsidRPr="0070679D">
        <w:rPr>
          <w:rFonts w:hint="eastAsia"/>
          <w:lang w:eastAsia="zh-CN"/>
        </w:rPr>
        <w:t>1</w:t>
      </w:r>
      <w:r w:rsidRPr="0070679D">
        <w:rPr>
          <w:rFonts w:hint="eastAsia"/>
          <w:lang w:eastAsia="zh-CN"/>
        </w:rPr>
        <w:t>、所附投标价格表中规定的应提交和交付的投标总价为</w:t>
      </w:r>
      <w:r w:rsidRPr="0070679D">
        <w:rPr>
          <w:rFonts w:hint="eastAsia"/>
          <w:i/>
          <w:iCs/>
          <w:u w:val="single"/>
          <w:lang w:eastAsia="zh-CN"/>
        </w:rPr>
        <w:t>（用文字和数字表示的投标总价）</w:t>
      </w:r>
      <w:r w:rsidRPr="0070679D">
        <w:rPr>
          <w:rFonts w:hint="eastAsia"/>
          <w:lang w:eastAsia="zh-CN"/>
        </w:rPr>
        <w:t>。</w:t>
      </w:r>
    </w:p>
    <w:p w14:paraId="632DB54D" w14:textId="77777777" w:rsidR="00D22234" w:rsidRPr="0070679D" w:rsidRDefault="00D22234" w:rsidP="00D22234">
      <w:pPr>
        <w:spacing w:line="500" w:lineRule="exact"/>
        <w:ind w:left="420"/>
        <w:rPr>
          <w:b/>
          <w:lang w:eastAsia="zh-CN"/>
        </w:rPr>
      </w:pPr>
      <w:r w:rsidRPr="0070679D">
        <w:rPr>
          <w:rFonts w:hint="eastAsia"/>
          <w:lang w:eastAsia="zh-CN"/>
        </w:rPr>
        <w:t>2</w:t>
      </w:r>
      <w:r w:rsidRPr="0070679D">
        <w:rPr>
          <w:rFonts w:hint="eastAsia"/>
          <w:lang w:eastAsia="zh-CN"/>
        </w:rPr>
        <w:t>、投标人将按招标文件的规定履行合同责任和义务。</w:t>
      </w:r>
    </w:p>
    <w:p w14:paraId="6B91488D" w14:textId="77777777" w:rsidR="00D22234" w:rsidRPr="0070679D" w:rsidRDefault="00D22234" w:rsidP="00D22234">
      <w:pPr>
        <w:spacing w:line="500" w:lineRule="exact"/>
        <w:ind w:left="420"/>
        <w:rPr>
          <w:b/>
          <w:lang w:eastAsia="zh-CN"/>
        </w:rPr>
      </w:pPr>
      <w:r w:rsidRPr="0070679D">
        <w:rPr>
          <w:rFonts w:hint="eastAsia"/>
          <w:lang w:eastAsia="zh-CN"/>
        </w:rPr>
        <w:t>3</w:t>
      </w:r>
      <w:r w:rsidRPr="0070679D">
        <w:rPr>
          <w:rFonts w:hint="eastAsia"/>
          <w:lang w:eastAsia="zh-CN"/>
        </w:rPr>
        <w:t>、投标人已详细审查全部招标文件，包括有关澄清和修改说明（如果有的话）。我们完全理解并同意放弃对这方面有不明及误解的权力。</w:t>
      </w:r>
    </w:p>
    <w:p w14:paraId="3F99338C" w14:textId="77777777" w:rsidR="00D22234" w:rsidRPr="0070679D" w:rsidRDefault="00D22234" w:rsidP="00D22234">
      <w:pPr>
        <w:spacing w:line="500" w:lineRule="exact"/>
        <w:ind w:left="420"/>
        <w:rPr>
          <w:b/>
          <w:lang w:eastAsia="zh-CN"/>
        </w:rPr>
      </w:pPr>
      <w:r w:rsidRPr="0070679D">
        <w:rPr>
          <w:rFonts w:hint="eastAsia"/>
          <w:lang w:eastAsia="zh-CN"/>
        </w:rPr>
        <w:t>4</w:t>
      </w:r>
      <w:r w:rsidRPr="0070679D">
        <w:rPr>
          <w:rFonts w:hint="eastAsia"/>
          <w:lang w:eastAsia="zh-CN"/>
        </w:rPr>
        <w:t>、本投标有效期为自开标日起</w:t>
      </w:r>
      <w:r w:rsidRPr="0070679D">
        <w:rPr>
          <w:u w:val="single"/>
          <w:lang w:eastAsia="zh-CN"/>
        </w:rPr>
        <w:t>90</w:t>
      </w:r>
      <w:r w:rsidRPr="0070679D">
        <w:rPr>
          <w:rFonts w:hint="eastAsia"/>
          <w:lang w:eastAsia="zh-CN"/>
        </w:rPr>
        <w:t>个日历日。在这期间，本投标文件将始终对我方具有约束力。如果中标，本次招标文件和本投标文件（</w:t>
      </w:r>
      <w:proofErr w:type="gramStart"/>
      <w:r w:rsidRPr="0070679D">
        <w:rPr>
          <w:rFonts w:hint="eastAsia"/>
          <w:lang w:eastAsia="zh-CN"/>
        </w:rPr>
        <w:t>含承诺</w:t>
      </w:r>
      <w:proofErr w:type="gramEnd"/>
      <w:r w:rsidRPr="0070679D">
        <w:rPr>
          <w:rFonts w:hint="eastAsia"/>
          <w:lang w:eastAsia="zh-CN"/>
        </w:rPr>
        <w:t>书）将作为买卖合同的附件。</w:t>
      </w:r>
    </w:p>
    <w:p w14:paraId="735B521B" w14:textId="77777777" w:rsidR="00D22234" w:rsidRPr="0070679D" w:rsidRDefault="00D22234" w:rsidP="00D22234">
      <w:pPr>
        <w:spacing w:line="500" w:lineRule="exact"/>
        <w:ind w:left="420"/>
        <w:rPr>
          <w:b/>
          <w:lang w:eastAsia="zh-CN"/>
        </w:rPr>
      </w:pPr>
      <w:r w:rsidRPr="0070679D">
        <w:rPr>
          <w:rFonts w:hint="eastAsia"/>
          <w:lang w:eastAsia="zh-CN"/>
        </w:rPr>
        <w:t>5</w:t>
      </w:r>
      <w:r w:rsidRPr="0070679D">
        <w:rPr>
          <w:rFonts w:hint="eastAsia"/>
          <w:lang w:eastAsia="zh-CN"/>
        </w:rPr>
        <w:t>、我方愿意向采购人提供任何与本次招标有关的其他资料。</w:t>
      </w:r>
    </w:p>
    <w:p w14:paraId="1169C442" w14:textId="77777777" w:rsidR="00D22234" w:rsidRPr="0070679D" w:rsidRDefault="00D22234" w:rsidP="00D22234">
      <w:pPr>
        <w:spacing w:line="500" w:lineRule="exact"/>
        <w:ind w:left="420"/>
        <w:rPr>
          <w:b/>
          <w:lang w:eastAsia="zh-CN"/>
        </w:rPr>
      </w:pPr>
      <w:r w:rsidRPr="0070679D">
        <w:rPr>
          <w:rFonts w:hint="eastAsia"/>
          <w:lang w:eastAsia="zh-CN"/>
        </w:rPr>
        <w:t>6</w:t>
      </w:r>
      <w:r w:rsidRPr="0070679D">
        <w:rPr>
          <w:rFonts w:hint="eastAsia"/>
          <w:lang w:eastAsia="zh-CN"/>
        </w:rPr>
        <w:t>、我方愿意履行自己在投标文件中的全部承诺和责任。</w:t>
      </w:r>
    </w:p>
    <w:p w14:paraId="219AC190" w14:textId="77777777" w:rsidR="00D22234" w:rsidRPr="0070679D" w:rsidRDefault="00D22234" w:rsidP="00D22234">
      <w:pPr>
        <w:spacing w:line="500" w:lineRule="exact"/>
        <w:ind w:left="420"/>
        <w:rPr>
          <w:b/>
          <w:lang w:eastAsia="zh-CN"/>
        </w:rPr>
      </w:pPr>
      <w:r w:rsidRPr="0070679D">
        <w:rPr>
          <w:rFonts w:hint="eastAsia"/>
          <w:lang w:eastAsia="zh-CN"/>
        </w:rPr>
        <w:t>7</w:t>
      </w:r>
      <w:r w:rsidRPr="0070679D">
        <w:rPr>
          <w:rFonts w:hint="eastAsia"/>
          <w:lang w:eastAsia="zh-CN"/>
        </w:rPr>
        <w:t>、我方愿意遵守招标文件中对投标者的所有规定。</w:t>
      </w:r>
    </w:p>
    <w:p w14:paraId="490083E2" w14:textId="77777777" w:rsidR="00D22234" w:rsidRPr="0070679D" w:rsidRDefault="00D22234" w:rsidP="00D22234">
      <w:pPr>
        <w:spacing w:line="500" w:lineRule="exact"/>
        <w:ind w:left="420"/>
        <w:rPr>
          <w:b/>
          <w:lang w:eastAsia="zh-CN"/>
        </w:rPr>
      </w:pPr>
      <w:r w:rsidRPr="0070679D">
        <w:rPr>
          <w:rFonts w:hint="eastAsia"/>
          <w:lang w:eastAsia="zh-CN"/>
        </w:rPr>
        <w:t>8</w:t>
      </w:r>
      <w:r w:rsidRPr="0070679D">
        <w:rPr>
          <w:rFonts w:hint="eastAsia"/>
          <w:lang w:eastAsia="zh-CN"/>
        </w:rPr>
        <w:t>、我方承诺不以任何形式向评标委员会成员和参与评标的有关工作人员探听对投标文件的评审和比较、中标候选人的推荐情况以及与评标有关的其他情况。</w:t>
      </w:r>
    </w:p>
    <w:p w14:paraId="33D05563" w14:textId="77777777" w:rsidR="00D22234" w:rsidRPr="0070679D" w:rsidRDefault="00D22234" w:rsidP="00D22234">
      <w:pPr>
        <w:spacing w:line="500" w:lineRule="exact"/>
        <w:ind w:left="420"/>
        <w:rPr>
          <w:b/>
          <w:lang w:eastAsia="zh-CN"/>
        </w:rPr>
      </w:pPr>
      <w:r w:rsidRPr="0070679D">
        <w:rPr>
          <w:rFonts w:hint="eastAsia"/>
          <w:lang w:eastAsia="zh-CN"/>
        </w:rPr>
        <w:t>9</w:t>
      </w:r>
      <w:r w:rsidRPr="0070679D">
        <w:rPr>
          <w:rFonts w:hint="eastAsia"/>
          <w:lang w:eastAsia="zh-CN"/>
        </w:rPr>
        <w:t>、我方完全理解</w:t>
      </w:r>
      <w:r w:rsidRPr="0070679D">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5A687A19" w14:textId="77777777" w:rsidR="00D22234" w:rsidRPr="0070679D" w:rsidRDefault="00D22234" w:rsidP="00D22234">
      <w:pPr>
        <w:spacing w:line="500" w:lineRule="exact"/>
        <w:ind w:left="420"/>
        <w:rPr>
          <w:b/>
          <w:lang w:eastAsia="zh-CN"/>
        </w:rPr>
      </w:pPr>
      <w:r w:rsidRPr="0070679D">
        <w:rPr>
          <w:rFonts w:hint="eastAsia"/>
          <w:lang w:eastAsia="zh-CN"/>
        </w:rPr>
        <w:t>10</w:t>
      </w:r>
      <w:r w:rsidRPr="0070679D">
        <w:rPr>
          <w:rFonts w:hint="eastAsia"/>
          <w:lang w:eastAsia="zh-CN"/>
        </w:rPr>
        <w:t>、我方承诺，与采购人聘请的为此项目提供咨询服务的公司及任何附属机构均无关联，我方不是采购人的附属机构。</w:t>
      </w:r>
    </w:p>
    <w:p w14:paraId="752107B1" w14:textId="77777777" w:rsidR="00D22234" w:rsidRPr="0070679D" w:rsidRDefault="00D22234" w:rsidP="00D22234">
      <w:pPr>
        <w:spacing w:line="500" w:lineRule="exact"/>
        <w:ind w:left="420"/>
        <w:rPr>
          <w:b/>
          <w:lang w:eastAsia="zh-CN"/>
        </w:rPr>
      </w:pPr>
      <w:r w:rsidRPr="0070679D">
        <w:rPr>
          <w:rFonts w:hint="eastAsia"/>
          <w:lang w:eastAsia="zh-CN"/>
        </w:rPr>
        <w:lastRenderedPageBreak/>
        <w:t>11</w:t>
      </w:r>
      <w:r w:rsidRPr="0070679D">
        <w:rPr>
          <w:rFonts w:hint="eastAsia"/>
          <w:lang w:eastAsia="zh-CN"/>
        </w:rPr>
        <w:t>、投标人同意提供按照贵方可能要求的与其投标有关的一切数据或资料，完全理解贵方不一定接受最低价的投标或收到的任何投标。</w:t>
      </w:r>
    </w:p>
    <w:p w14:paraId="0F30FFC0" w14:textId="77777777" w:rsidR="00D22234" w:rsidRPr="0070679D" w:rsidRDefault="00D22234" w:rsidP="00D22234">
      <w:pPr>
        <w:spacing w:line="500" w:lineRule="exact"/>
        <w:ind w:left="420"/>
        <w:rPr>
          <w:b/>
          <w:lang w:eastAsia="zh-CN"/>
        </w:rPr>
      </w:pPr>
      <w:r w:rsidRPr="0070679D">
        <w:rPr>
          <w:rFonts w:hint="eastAsia"/>
          <w:lang w:eastAsia="zh-CN"/>
        </w:rPr>
        <w:t>12</w:t>
      </w:r>
      <w:r w:rsidRPr="0070679D">
        <w:rPr>
          <w:rFonts w:hint="eastAsia"/>
          <w:lang w:eastAsia="zh-CN"/>
        </w:rPr>
        <w:t>、其他说明：</w:t>
      </w:r>
    </w:p>
    <w:p w14:paraId="65D01255" w14:textId="77777777" w:rsidR="00D22234" w:rsidRPr="0070679D" w:rsidRDefault="00D22234" w:rsidP="00D22234">
      <w:pPr>
        <w:spacing w:line="500" w:lineRule="exact"/>
        <w:ind w:left="420"/>
        <w:rPr>
          <w:b/>
          <w:lang w:eastAsia="zh-CN"/>
        </w:rPr>
      </w:pPr>
      <w:r w:rsidRPr="0070679D">
        <w:rPr>
          <w:rFonts w:hint="eastAsia"/>
          <w:lang w:eastAsia="zh-CN"/>
        </w:rPr>
        <w:t>13</w:t>
      </w:r>
      <w:r w:rsidRPr="0070679D">
        <w:rPr>
          <w:rFonts w:hint="eastAsia"/>
          <w:lang w:eastAsia="zh-CN"/>
        </w:rPr>
        <w:t>、与本投标有关的一切正式往来信函请寄：</w:t>
      </w:r>
    </w:p>
    <w:p w14:paraId="7A5C3FCF" w14:textId="77777777" w:rsidR="00D22234" w:rsidRPr="0070679D" w:rsidRDefault="00D22234" w:rsidP="00D22234">
      <w:pPr>
        <w:spacing w:line="440" w:lineRule="exact"/>
        <w:ind w:left="420"/>
        <w:rPr>
          <w:b/>
          <w:lang w:eastAsia="zh-CN"/>
        </w:rPr>
      </w:pPr>
    </w:p>
    <w:p w14:paraId="4008EED8" w14:textId="77777777" w:rsidR="00D22234" w:rsidRPr="0070679D" w:rsidRDefault="00D22234" w:rsidP="00D22234">
      <w:pPr>
        <w:spacing w:line="440" w:lineRule="exact"/>
        <w:ind w:left="420"/>
        <w:rPr>
          <w:b/>
          <w:lang w:eastAsia="zh-CN"/>
        </w:rPr>
      </w:pPr>
      <w:r w:rsidRPr="0070679D">
        <w:rPr>
          <w:rFonts w:hint="eastAsia"/>
          <w:lang w:eastAsia="zh-CN"/>
        </w:rPr>
        <w:t>地址</w:t>
      </w:r>
    </w:p>
    <w:p w14:paraId="31BFBE0B" w14:textId="77777777" w:rsidR="00D22234" w:rsidRPr="0070679D" w:rsidRDefault="00D22234" w:rsidP="00D22234">
      <w:pPr>
        <w:spacing w:line="440" w:lineRule="exact"/>
        <w:ind w:left="420"/>
        <w:rPr>
          <w:b/>
          <w:lang w:eastAsia="zh-CN"/>
        </w:rPr>
      </w:pPr>
      <w:r w:rsidRPr="0070679D">
        <w:rPr>
          <w:rFonts w:hint="eastAsia"/>
          <w:lang w:eastAsia="zh-CN"/>
        </w:rPr>
        <w:t>电话电子函件</w:t>
      </w:r>
    </w:p>
    <w:p w14:paraId="23EA8337" w14:textId="77777777" w:rsidR="00D22234" w:rsidRPr="0070679D" w:rsidRDefault="00D22234" w:rsidP="00D22234">
      <w:pPr>
        <w:spacing w:line="440" w:lineRule="exact"/>
        <w:ind w:left="420"/>
        <w:rPr>
          <w:b/>
          <w:lang w:eastAsia="zh-CN"/>
        </w:rPr>
      </w:pPr>
      <w:r w:rsidRPr="0070679D">
        <w:rPr>
          <w:rFonts w:hint="eastAsia"/>
          <w:lang w:eastAsia="zh-CN"/>
        </w:rPr>
        <w:t>投标人代表（签字）</w:t>
      </w:r>
    </w:p>
    <w:p w14:paraId="76B898F0" w14:textId="77777777" w:rsidR="00D22234" w:rsidRPr="0070679D" w:rsidRDefault="00D22234" w:rsidP="00D22234">
      <w:pPr>
        <w:spacing w:line="440" w:lineRule="exact"/>
        <w:ind w:left="420"/>
        <w:rPr>
          <w:b/>
          <w:lang w:eastAsia="zh-CN"/>
        </w:rPr>
      </w:pPr>
      <w:r w:rsidRPr="0070679D">
        <w:rPr>
          <w:rFonts w:hint="eastAsia"/>
          <w:lang w:eastAsia="zh-CN"/>
        </w:rPr>
        <w:t>投标人名称（盖章）</w:t>
      </w:r>
    </w:p>
    <w:p w14:paraId="22D025BA" w14:textId="77777777" w:rsidR="00D22234" w:rsidRPr="0070679D" w:rsidRDefault="00D22234" w:rsidP="00D22234">
      <w:pPr>
        <w:spacing w:line="440" w:lineRule="exact"/>
        <w:ind w:left="420"/>
        <w:rPr>
          <w:b/>
          <w:lang w:eastAsia="zh-CN"/>
        </w:rPr>
      </w:pPr>
      <w:r w:rsidRPr="0070679D">
        <w:rPr>
          <w:rFonts w:hint="eastAsia"/>
          <w:lang w:eastAsia="zh-CN"/>
        </w:rPr>
        <w:t>日期</w:t>
      </w:r>
    </w:p>
    <w:p w14:paraId="264411D6" w14:textId="77777777" w:rsidR="00D22234" w:rsidRPr="0070679D" w:rsidRDefault="00D22234" w:rsidP="00D22234">
      <w:pPr>
        <w:spacing w:line="500" w:lineRule="exact"/>
        <w:rPr>
          <w:b/>
          <w:lang w:eastAsia="zh-CN"/>
        </w:rPr>
      </w:pPr>
    </w:p>
    <w:p w14:paraId="1C6CFA3D" w14:textId="77777777" w:rsidR="00D22234" w:rsidRPr="0070679D" w:rsidRDefault="00D22234" w:rsidP="00D22234">
      <w:pPr>
        <w:spacing w:line="500" w:lineRule="exact"/>
        <w:ind w:right="-5"/>
        <w:rPr>
          <w:b/>
          <w:lang w:eastAsia="zh-CN"/>
        </w:rPr>
      </w:pPr>
      <w:r w:rsidRPr="0070679D">
        <w:rPr>
          <w:lang w:eastAsia="zh-CN"/>
        </w:rPr>
        <w:br w:type="page" w:clear="all"/>
      </w:r>
      <w:r w:rsidRPr="0070679D">
        <w:rPr>
          <w:rFonts w:hint="eastAsia"/>
          <w:lang w:eastAsia="zh-CN"/>
        </w:rPr>
        <w:lastRenderedPageBreak/>
        <w:t>格式二：</w:t>
      </w:r>
    </w:p>
    <w:p w14:paraId="1BC8B22E" w14:textId="77777777" w:rsidR="00D22234" w:rsidRPr="0070679D" w:rsidRDefault="00D22234" w:rsidP="00D22234">
      <w:pPr>
        <w:spacing w:line="400" w:lineRule="exact"/>
        <w:jc w:val="center"/>
        <w:rPr>
          <w:bCs/>
          <w:lang w:eastAsia="zh-CN"/>
        </w:rPr>
      </w:pPr>
      <w:r w:rsidRPr="0070679D">
        <w:rPr>
          <w:rFonts w:hint="eastAsia"/>
          <w:bCs/>
          <w:lang w:eastAsia="zh-CN"/>
        </w:rPr>
        <w:t>开标一览表</w:t>
      </w:r>
    </w:p>
    <w:p w14:paraId="7D685524" w14:textId="77777777" w:rsidR="00D22234" w:rsidRPr="0070679D" w:rsidRDefault="00D22234" w:rsidP="00D22234">
      <w:pPr>
        <w:spacing w:line="400" w:lineRule="exact"/>
        <w:rPr>
          <w:rFonts w:hAnsi="宋体"/>
          <w:b/>
          <w:lang w:eastAsia="zh-CN"/>
        </w:rPr>
      </w:pPr>
      <w:r w:rsidRPr="0070679D">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22234" w:rsidRPr="0070679D" w14:paraId="12F49AFA" w14:textId="77777777" w:rsidTr="00A70504">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26973C64" w14:textId="77777777" w:rsidR="00D22234" w:rsidRPr="0070679D" w:rsidRDefault="00D22234" w:rsidP="00A70504">
            <w:pPr>
              <w:jc w:val="center"/>
              <w:rPr>
                <w:rFonts w:hAnsi="宋体"/>
                <w:b/>
              </w:rPr>
            </w:pPr>
            <w:proofErr w:type="spellStart"/>
            <w:r w:rsidRPr="0070679D">
              <w:rPr>
                <w:rFonts w:hAnsi="宋体" w:hint="eastAsia"/>
              </w:rPr>
              <w:t>价格</w:t>
            </w:r>
            <w:proofErr w:type="spellEnd"/>
          </w:p>
        </w:tc>
      </w:tr>
      <w:tr w:rsidR="00D22234" w:rsidRPr="0070679D" w14:paraId="4E4EEA22" w14:textId="77777777" w:rsidTr="00A70504">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4CEA29B5" w14:textId="77777777" w:rsidR="00D22234" w:rsidRPr="0070679D" w:rsidRDefault="00D22234" w:rsidP="00A70504">
            <w:pPr>
              <w:jc w:val="center"/>
              <w:rPr>
                <w:rFonts w:hAnsi="宋体"/>
                <w:b/>
                <w:lang w:eastAsia="zh-CN"/>
              </w:rPr>
            </w:pPr>
            <w:r w:rsidRPr="0070679D">
              <w:rPr>
                <w:rFonts w:hAnsi="宋体" w:cs="宋体" w:hint="eastAsia"/>
                <w:lang w:eastAsia="zh-CN"/>
              </w:rPr>
              <w:t>XXXXXXXXXXXXXX</w:t>
            </w:r>
          </w:p>
        </w:tc>
      </w:tr>
    </w:tbl>
    <w:p w14:paraId="4478EAF9" w14:textId="77777777" w:rsidR="00D22234" w:rsidRPr="0070679D" w:rsidRDefault="00D22234" w:rsidP="00D22234">
      <w:pPr>
        <w:ind w:left="595" w:right="-5" w:firstLine="4080"/>
        <w:rPr>
          <w:rFonts w:hAnsi="宋体"/>
          <w:b/>
        </w:rPr>
      </w:pPr>
    </w:p>
    <w:p w14:paraId="6DDB3D61" w14:textId="77777777" w:rsidR="00D22234" w:rsidRPr="0070679D" w:rsidRDefault="00D22234" w:rsidP="00D22234">
      <w:pPr>
        <w:spacing w:line="500" w:lineRule="exact"/>
        <w:ind w:right="-5"/>
        <w:rPr>
          <w:b/>
        </w:rPr>
      </w:pPr>
    </w:p>
    <w:p w14:paraId="0ECE93CC" w14:textId="77777777" w:rsidR="00D22234" w:rsidRPr="0070679D" w:rsidRDefault="00D22234" w:rsidP="00D22234">
      <w:pPr>
        <w:spacing w:line="500" w:lineRule="exact"/>
        <w:ind w:right="-5"/>
        <w:rPr>
          <w:b/>
        </w:rPr>
      </w:pPr>
    </w:p>
    <w:p w14:paraId="2608BFC5" w14:textId="77777777" w:rsidR="00D22234" w:rsidRPr="0070679D" w:rsidRDefault="00D22234" w:rsidP="00D22234">
      <w:pPr>
        <w:spacing w:line="500" w:lineRule="exact"/>
        <w:ind w:right="-5"/>
        <w:rPr>
          <w:b/>
        </w:rPr>
      </w:pPr>
    </w:p>
    <w:p w14:paraId="38B1A70F" w14:textId="77777777" w:rsidR="00D22234" w:rsidRPr="0070679D" w:rsidRDefault="00D22234" w:rsidP="00D22234">
      <w:pPr>
        <w:spacing w:line="500" w:lineRule="exact"/>
        <w:ind w:right="-5"/>
        <w:rPr>
          <w:b/>
          <w:lang w:eastAsia="zh-CN"/>
        </w:rPr>
      </w:pPr>
      <w:r w:rsidRPr="0070679D">
        <w:rPr>
          <w:rFonts w:hint="eastAsia"/>
          <w:b/>
          <w:lang w:eastAsia="zh-CN"/>
        </w:rPr>
        <w:t>本项目为电子招标，开标一览表按苏</w:t>
      </w:r>
      <w:proofErr w:type="gramStart"/>
      <w:r w:rsidRPr="0070679D">
        <w:rPr>
          <w:rFonts w:hint="eastAsia"/>
          <w:b/>
          <w:lang w:eastAsia="zh-CN"/>
        </w:rPr>
        <w:t>采云</w:t>
      </w:r>
      <w:proofErr w:type="gramEnd"/>
      <w:r w:rsidRPr="0070679D">
        <w:rPr>
          <w:rFonts w:hint="eastAsia"/>
          <w:b/>
          <w:lang w:eastAsia="zh-CN"/>
        </w:rPr>
        <w:t>格式</w:t>
      </w:r>
    </w:p>
    <w:p w14:paraId="1262B0A9" w14:textId="77777777" w:rsidR="00D22234" w:rsidRPr="0070679D" w:rsidRDefault="00D22234" w:rsidP="00D22234">
      <w:pPr>
        <w:spacing w:line="500" w:lineRule="exact"/>
        <w:ind w:right="-5"/>
        <w:rPr>
          <w:b/>
          <w:lang w:eastAsia="zh-CN"/>
        </w:rPr>
      </w:pPr>
    </w:p>
    <w:p w14:paraId="6F1FFE6F" w14:textId="77777777" w:rsidR="00D22234" w:rsidRPr="0070679D" w:rsidRDefault="00D22234" w:rsidP="00D22234">
      <w:pPr>
        <w:spacing w:line="500" w:lineRule="exact"/>
        <w:ind w:right="-5"/>
        <w:rPr>
          <w:b/>
          <w:lang w:eastAsia="zh-CN"/>
        </w:rPr>
      </w:pPr>
    </w:p>
    <w:p w14:paraId="3970ED9F" w14:textId="77777777" w:rsidR="00D22234" w:rsidRPr="0070679D" w:rsidRDefault="00D22234" w:rsidP="00D22234">
      <w:pPr>
        <w:spacing w:line="500" w:lineRule="exact"/>
        <w:ind w:right="-5"/>
        <w:rPr>
          <w:b/>
          <w:lang w:eastAsia="zh-CN"/>
        </w:rPr>
      </w:pPr>
    </w:p>
    <w:p w14:paraId="3C58CBFF" w14:textId="77777777" w:rsidR="00D22234" w:rsidRPr="0070679D" w:rsidRDefault="00D22234" w:rsidP="00D22234">
      <w:pPr>
        <w:spacing w:line="500" w:lineRule="exact"/>
        <w:ind w:right="-5"/>
        <w:rPr>
          <w:b/>
          <w:lang w:eastAsia="zh-CN"/>
        </w:rPr>
      </w:pPr>
    </w:p>
    <w:p w14:paraId="3596CA4F" w14:textId="77777777" w:rsidR="00D22234" w:rsidRPr="0070679D" w:rsidRDefault="00D22234" w:rsidP="00D22234">
      <w:pPr>
        <w:spacing w:line="500" w:lineRule="exact"/>
        <w:ind w:right="-5"/>
        <w:rPr>
          <w:b/>
          <w:lang w:eastAsia="zh-CN"/>
        </w:rPr>
      </w:pPr>
    </w:p>
    <w:p w14:paraId="74DBF5EA" w14:textId="77777777" w:rsidR="00D22234" w:rsidRPr="0070679D" w:rsidRDefault="00D22234" w:rsidP="00D22234">
      <w:pPr>
        <w:spacing w:line="500" w:lineRule="exact"/>
        <w:ind w:right="-5"/>
        <w:rPr>
          <w:b/>
          <w:lang w:eastAsia="zh-CN"/>
        </w:rPr>
      </w:pPr>
    </w:p>
    <w:p w14:paraId="3575FB35" w14:textId="77777777" w:rsidR="00D22234" w:rsidRPr="0070679D" w:rsidRDefault="00D22234" w:rsidP="00D22234">
      <w:pPr>
        <w:spacing w:line="500" w:lineRule="exact"/>
        <w:ind w:right="-5"/>
        <w:rPr>
          <w:b/>
          <w:lang w:eastAsia="zh-CN"/>
        </w:rPr>
      </w:pPr>
    </w:p>
    <w:p w14:paraId="0A32FAFF" w14:textId="77777777" w:rsidR="00D22234" w:rsidRPr="0070679D" w:rsidRDefault="00D22234" w:rsidP="00D22234">
      <w:pPr>
        <w:spacing w:line="500" w:lineRule="exact"/>
        <w:ind w:right="-5"/>
        <w:rPr>
          <w:b/>
          <w:lang w:eastAsia="zh-CN"/>
        </w:rPr>
      </w:pPr>
    </w:p>
    <w:p w14:paraId="60D3BAD6" w14:textId="77777777" w:rsidR="00D22234" w:rsidRPr="0070679D" w:rsidRDefault="00D22234" w:rsidP="00D22234">
      <w:pPr>
        <w:spacing w:line="500" w:lineRule="exact"/>
        <w:ind w:right="-5"/>
        <w:rPr>
          <w:b/>
          <w:lang w:eastAsia="zh-CN"/>
        </w:rPr>
      </w:pPr>
    </w:p>
    <w:p w14:paraId="35B39868" w14:textId="77777777" w:rsidR="00D22234" w:rsidRPr="0070679D" w:rsidRDefault="00D22234" w:rsidP="00D22234">
      <w:pPr>
        <w:spacing w:line="500" w:lineRule="exact"/>
        <w:ind w:right="-5"/>
        <w:rPr>
          <w:b/>
          <w:lang w:eastAsia="zh-CN"/>
        </w:rPr>
      </w:pPr>
    </w:p>
    <w:p w14:paraId="45EAA081" w14:textId="77777777" w:rsidR="00D22234" w:rsidRPr="0070679D" w:rsidRDefault="00D22234" w:rsidP="00D22234">
      <w:pPr>
        <w:spacing w:line="500" w:lineRule="exact"/>
        <w:ind w:right="-5"/>
        <w:rPr>
          <w:b/>
          <w:lang w:eastAsia="zh-CN"/>
        </w:rPr>
      </w:pPr>
    </w:p>
    <w:p w14:paraId="551C3CB8" w14:textId="77777777" w:rsidR="00D22234" w:rsidRPr="0070679D" w:rsidRDefault="00D22234" w:rsidP="00D22234">
      <w:pPr>
        <w:spacing w:line="400" w:lineRule="exact"/>
        <w:rPr>
          <w:bCs/>
          <w:lang w:eastAsia="zh-CN"/>
        </w:rPr>
      </w:pPr>
      <w:r w:rsidRPr="0070679D">
        <w:rPr>
          <w:rFonts w:hint="eastAsia"/>
          <w:lang w:eastAsia="zh-CN"/>
        </w:rPr>
        <w:lastRenderedPageBreak/>
        <w:t>格式三：</w:t>
      </w:r>
      <w:r w:rsidRPr="0070679D">
        <w:rPr>
          <w:rFonts w:hint="eastAsia"/>
          <w:lang w:eastAsia="zh-CN"/>
        </w:rPr>
        <w:t xml:space="preserve">  </w:t>
      </w:r>
    </w:p>
    <w:p w14:paraId="3752401A" w14:textId="77777777" w:rsidR="00D22234" w:rsidRPr="0070679D" w:rsidRDefault="00D22234" w:rsidP="00D22234">
      <w:pPr>
        <w:spacing w:line="400" w:lineRule="exact"/>
        <w:jc w:val="center"/>
        <w:rPr>
          <w:bCs/>
          <w:lang w:eastAsia="zh-CN"/>
        </w:rPr>
      </w:pPr>
      <w:r w:rsidRPr="0070679D">
        <w:rPr>
          <w:rFonts w:hint="eastAsia"/>
          <w:bCs/>
          <w:lang w:eastAsia="zh-CN"/>
        </w:rPr>
        <w:t>报价明细表</w:t>
      </w:r>
      <w:r w:rsidRPr="0070679D">
        <w:rPr>
          <w:rFonts w:hint="eastAsia"/>
          <w:bCs/>
          <w:lang w:eastAsia="zh-CN"/>
        </w:rPr>
        <w:t>1</w:t>
      </w:r>
    </w:p>
    <w:p w14:paraId="6971F671" w14:textId="77777777" w:rsidR="00D22234" w:rsidRPr="0070679D" w:rsidRDefault="00D22234" w:rsidP="00D22234">
      <w:pPr>
        <w:spacing w:line="400" w:lineRule="exact"/>
        <w:rPr>
          <w:b/>
          <w:lang w:eastAsia="zh-CN"/>
        </w:rPr>
      </w:pPr>
      <w:r w:rsidRPr="0070679D">
        <w:rPr>
          <w:rFonts w:hint="eastAsia"/>
          <w:lang w:eastAsia="zh-CN"/>
        </w:rPr>
        <w:t>项目名称：</w:t>
      </w:r>
    </w:p>
    <w:p w14:paraId="54083473" w14:textId="77777777" w:rsidR="00D22234" w:rsidRPr="0070679D" w:rsidRDefault="00D22234" w:rsidP="00D22234">
      <w:pPr>
        <w:spacing w:line="400" w:lineRule="exact"/>
        <w:rPr>
          <w:rFonts w:hAnsi="宋体"/>
          <w:b/>
          <w:lang w:eastAsia="zh-CN"/>
        </w:rPr>
      </w:pPr>
      <w:r w:rsidRPr="0070679D">
        <w:rPr>
          <w:rFonts w:hint="eastAsia"/>
          <w:bCs/>
          <w:lang w:eastAsia="zh-CN"/>
        </w:rPr>
        <w:t>项目编号：</w:t>
      </w:r>
      <w:r w:rsidRPr="0070679D">
        <w:rPr>
          <w:rFonts w:hint="eastAsia"/>
          <w:bCs/>
          <w:lang w:eastAsia="zh-CN"/>
        </w:rPr>
        <w:t xml:space="preserve">       </w:t>
      </w:r>
      <w:r w:rsidRPr="0070679D">
        <w:rPr>
          <w:rFonts w:hAnsi="宋体" w:hint="eastAsia"/>
          <w:lang w:eastAsia="zh-CN"/>
        </w:rPr>
        <w:t>项目代理编号：</w:t>
      </w:r>
      <w:r w:rsidRPr="0070679D">
        <w:rPr>
          <w:rFonts w:hAnsi="宋体" w:hint="eastAsia"/>
          <w:lang w:eastAsia="zh-CN"/>
        </w:rPr>
        <w:t xml:space="preserve">                  </w:t>
      </w:r>
      <w:r w:rsidRPr="0070679D">
        <w:rPr>
          <w:rFonts w:hAnsi="宋体" w:hint="eastAsia"/>
          <w:lang w:eastAsia="zh-CN"/>
        </w:rPr>
        <w:t>包号：</w:t>
      </w:r>
      <w:r w:rsidRPr="0070679D">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22234" w:rsidRPr="0070679D" w14:paraId="28BCB426" w14:textId="77777777" w:rsidTr="00A70504">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59D11317" w14:textId="77777777" w:rsidR="00D22234" w:rsidRPr="0070679D" w:rsidRDefault="00D22234" w:rsidP="00A70504">
            <w:pPr>
              <w:jc w:val="center"/>
              <w:rPr>
                <w:rFonts w:hAnsi="宋体"/>
                <w:b/>
              </w:rPr>
            </w:pPr>
            <w:proofErr w:type="spellStart"/>
            <w:r w:rsidRPr="0070679D">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44D64819" w14:textId="77777777" w:rsidR="00D22234" w:rsidRPr="0070679D" w:rsidRDefault="00D22234" w:rsidP="00A70504">
            <w:pPr>
              <w:jc w:val="center"/>
              <w:rPr>
                <w:rFonts w:hAnsi="宋体"/>
                <w:b/>
              </w:rPr>
            </w:pPr>
            <w:proofErr w:type="spellStart"/>
            <w:r w:rsidRPr="0070679D">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B98D2C0" w14:textId="77777777" w:rsidR="00D22234" w:rsidRPr="0070679D" w:rsidRDefault="00D22234" w:rsidP="00A70504">
            <w:pPr>
              <w:jc w:val="center"/>
              <w:rPr>
                <w:rFonts w:hAnsi="宋体"/>
                <w:b/>
              </w:rPr>
            </w:pPr>
            <w:proofErr w:type="spellStart"/>
            <w:r w:rsidRPr="0070679D">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60DA10A0" w14:textId="77777777" w:rsidR="00D22234" w:rsidRPr="0070679D" w:rsidRDefault="00D22234" w:rsidP="00A70504">
            <w:pPr>
              <w:jc w:val="center"/>
              <w:rPr>
                <w:rFonts w:hAnsi="宋体"/>
                <w:b/>
              </w:rPr>
            </w:pPr>
            <w:proofErr w:type="spellStart"/>
            <w:r w:rsidRPr="0070679D">
              <w:rPr>
                <w:rFonts w:hAnsi="宋体" w:hint="eastAsia"/>
              </w:rPr>
              <w:t>备注</w:t>
            </w:r>
            <w:proofErr w:type="spellEnd"/>
          </w:p>
        </w:tc>
      </w:tr>
      <w:tr w:rsidR="00D22234" w:rsidRPr="0070679D" w14:paraId="5B939877" w14:textId="77777777" w:rsidTr="00A70504">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6A57F077" w14:textId="77777777" w:rsidR="00D22234" w:rsidRPr="0070679D" w:rsidRDefault="00D22234" w:rsidP="00A70504">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4AB0FD31" w14:textId="77777777" w:rsidR="00D22234" w:rsidRPr="0070679D" w:rsidRDefault="00D22234" w:rsidP="00A70504">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2EE133A" w14:textId="77777777" w:rsidR="00D22234" w:rsidRPr="0070679D" w:rsidRDefault="00D22234" w:rsidP="00A70504">
            <w:pPr>
              <w:jc w:val="center"/>
              <w:rPr>
                <w:rFonts w:hAnsi="宋体"/>
                <w:b/>
              </w:rPr>
            </w:pPr>
            <w:proofErr w:type="spellStart"/>
            <w:r w:rsidRPr="0070679D">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264440F" w14:textId="77777777" w:rsidR="00D22234" w:rsidRPr="0070679D" w:rsidRDefault="00D22234" w:rsidP="00A70504">
            <w:pPr>
              <w:jc w:val="center"/>
              <w:rPr>
                <w:rFonts w:hAnsi="宋体"/>
                <w:b/>
              </w:rPr>
            </w:pPr>
          </w:p>
        </w:tc>
      </w:tr>
      <w:tr w:rsidR="00D22234" w:rsidRPr="0070679D" w14:paraId="4B2F0B59" w14:textId="77777777" w:rsidTr="00A70504">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484CF3BA" w14:textId="77777777" w:rsidR="00D22234" w:rsidRPr="0070679D" w:rsidRDefault="00D22234" w:rsidP="00A70504">
            <w:pPr>
              <w:rPr>
                <w:rFonts w:hAnsi="宋体"/>
                <w:b/>
                <w:lang w:eastAsia="zh-CN"/>
              </w:rPr>
            </w:pPr>
            <w:r w:rsidRPr="0070679D">
              <w:rPr>
                <w:rFonts w:hAnsi="宋体" w:hint="eastAsia"/>
                <w:lang w:eastAsia="zh-CN"/>
              </w:rPr>
              <w:t>投标价（人民币大写）：</w:t>
            </w:r>
          </w:p>
        </w:tc>
      </w:tr>
      <w:tr w:rsidR="00D22234" w:rsidRPr="0070679D" w14:paraId="5088C85A" w14:textId="77777777" w:rsidTr="00A70504">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66D33AEF" w14:textId="77777777" w:rsidR="00D22234" w:rsidRPr="0070679D" w:rsidRDefault="00D22234" w:rsidP="00A70504">
            <w:pPr>
              <w:rPr>
                <w:rFonts w:hAnsi="宋体"/>
                <w:b/>
              </w:rPr>
            </w:pPr>
            <w:proofErr w:type="spellStart"/>
            <w:r w:rsidRPr="0070679D">
              <w:rPr>
                <w:rFonts w:hAnsi="宋体" w:hint="eastAsia"/>
              </w:rPr>
              <w:t>交货期：</w:t>
            </w:r>
            <w:r w:rsidRPr="0070679D">
              <w:rPr>
                <w:rFonts w:hAnsi="宋体" w:cs="宋体" w:hint="eastAsia"/>
              </w:rPr>
              <w:t>XXXX</w:t>
            </w:r>
            <w:proofErr w:type="spellEnd"/>
          </w:p>
        </w:tc>
      </w:tr>
      <w:tr w:rsidR="00D22234" w:rsidRPr="0070679D" w14:paraId="4C38B74B" w14:textId="77777777" w:rsidTr="00A70504">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2A7B0342" w14:textId="77777777" w:rsidR="00D22234" w:rsidRPr="0070679D" w:rsidRDefault="00D22234" w:rsidP="00A70504">
            <w:pPr>
              <w:rPr>
                <w:rFonts w:hAnsi="宋体"/>
                <w:b/>
                <w:lang w:eastAsia="zh-CN"/>
              </w:rPr>
            </w:pPr>
            <w:r w:rsidRPr="0070679D">
              <w:rPr>
                <w:rFonts w:hAnsi="宋体" w:hint="eastAsia"/>
                <w:lang w:eastAsia="zh-CN"/>
              </w:rPr>
              <w:t>优惠条件：（如果有的话）</w:t>
            </w:r>
          </w:p>
        </w:tc>
      </w:tr>
    </w:tbl>
    <w:p w14:paraId="36DC9A8E" w14:textId="77777777" w:rsidR="00D22234" w:rsidRPr="0070679D" w:rsidRDefault="00D22234" w:rsidP="00D22234">
      <w:pPr>
        <w:ind w:left="595" w:right="-5" w:firstLine="4080"/>
        <w:rPr>
          <w:rFonts w:hAnsi="宋体"/>
          <w:b/>
          <w:lang w:eastAsia="zh-CN"/>
        </w:rPr>
      </w:pPr>
    </w:p>
    <w:p w14:paraId="4821F90D" w14:textId="77777777" w:rsidR="00D22234" w:rsidRPr="0070679D" w:rsidRDefault="00D22234" w:rsidP="00D22234">
      <w:pPr>
        <w:ind w:left="595" w:right="-5" w:firstLine="4080"/>
        <w:rPr>
          <w:rFonts w:hAnsi="宋体"/>
          <w:b/>
          <w:lang w:eastAsia="zh-CN"/>
        </w:rPr>
      </w:pPr>
      <w:r w:rsidRPr="0070679D">
        <w:rPr>
          <w:rFonts w:hAnsi="宋体" w:hint="eastAsia"/>
          <w:lang w:eastAsia="zh-CN"/>
        </w:rPr>
        <w:t>投标单位（盖章）：</w:t>
      </w:r>
    </w:p>
    <w:p w14:paraId="5A5C3BCA" w14:textId="77777777" w:rsidR="00D22234" w:rsidRPr="0070679D" w:rsidRDefault="00D22234" w:rsidP="00D22234">
      <w:pPr>
        <w:ind w:firstLine="4320"/>
        <w:rPr>
          <w:rFonts w:hAnsi="宋体"/>
          <w:b/>
          <w:u w:val="single"/>
          <w:lang w:eastAsia="zh-CN"/>
        </w:rPr>
      </w:pPr>
      <w:r w:rsidRPr="0070679D">
        <w:rPr>
          <w:rFonts w:hAnsi="宋体" w:hint="eastAsia"/>
          <w:lang w:eastAsia="zh-CN"/>
        </w:rPr>
        <w:t>投标人代表（签字）：</w:t>
      </w:r>
    </w:p>
    <w:p w14:paraId="1F6EACF2" w14:textId="77777777" w:rsidR="00D22234" w:rsidRPr="0070679D" w:rsidRDefault="00D22234" w:rsidP="00D22234">
      <w:pPr>
        <w:rPr>
          <w:rFonts w:hAnsi="宋体"/>
          <w:b/>
          <w:lang w:eastAsia="zh-CN"/>
        </w:rPr>
      </w:pPr>
      <w:r w:rsidRPr="0070679D">
        <w:rPr>
          <w:rFonts w:hAnsi="宋体" w:hint="eastAsia"/>
          <w:lang w:eastAsia="zh-CN"/>
        </w:rPr>
        <w:tab/>
      </w:r>
      <w:r w:rsidRPr="0070679D">
        <w:rPr>
          <w:rFonts w:hAnsi="宋体" w:hint="eastAsia"/>
          <w:lang w:eastAsia="zh-CN"/>
        </w:rPr>
        <w:t>日期：</w:t>
      </w:r>
      <w:r w:rsidRPr="0070679D">
        <w:rPr>
          <w:rFonts w:hAnsi="宋体" w:hint="eastAsia"/>
          <w:lang w:eastAsia="zh-CN"/>
        </w:rPr>
        <w:t xml:space="preserve">     </w:t>
      </w:r>
    </w:p>
    <w:p w14:paraId="73ED7D5A" w14:textId="77777777" w:rsidR="00D22234" w:rsidRPr="0070679D" w:rsidRDefault="00D22234" w:rsidP="00D22234">
      <w:pPr>
        <w:tabs>
          <w:tab w:val="left" w:pos="840"/>
        </w:tabs>
        <w:ind w:left="840" w:hanging="840"/>
        <w:rPr>
          <w:rFonts w:hAnsi="宋体"/>
          <w:b/>
          <w:lang w:eastAsia="zh-CN"/>
        </w:rPr>
      </w:pPr>
    </w:p>
    <w:p w14:paraId="78EEE3CC" w14:textId="77777777" w:rsidR="00D22234" w:rsidRPr="0070679D" w:rsidRDefault="00D22234" w:rsidP="00D22234">
      <w:pPr>
        <w:tabs>
          <w:tab w:val="left" w:pos="840"/>
        </w:tabs>
        <w:ind w:left="840" w:hanging="840"/>
        <w:rPr>
          <w:rFonts w:hAnsi="宋体"/>
          <w:b/>
          <w:lang w:eastAsia="zh-CN"/>
        </w:rPr>
      </w:pPr>
    </w:p>
    <w:p w14:paraId="7FA5FDEB" w14:textId="77777777" w:rsidR="00D22234" w:rsidRPr="0070679D" w:rsidRDefault="00D22234" w:rsidP="00D22234">
      <w:pPr>
        <w:pStyle w:val="a5"/>
        <w:rPr>
          <w:lang w:eastAsia="zh-CN"/>
        </w:rPr>
      </w:pPr>
      <w:r w:rsidRPr="0070679D">
        <w:rPr>
          <w:rFonts w:hAnsi="宋体" w:hint="eastAsia"/>
          <w:lang w:eastAsia="zh-CN"/>
        </w:rPr>
        <w:t>注：</w:t>
      </w:r>
      <w:r w:rsidRPr="0070679D">
        <w:rPr>
          <w:rFonts w:hint="eastAsia"/>
          <w:lang w:eastAsia="zh-CN"/>
        </w:rPr>
        <w:t>投标报价</w:t>
      </w:r>
      <w:proofErr w:type="gramStart"/>
      <w:r w:rsidRPr="0070679D">
        <w:rPr>
          <w:rFonts w:hint="eastAsia"/>
          <w:lang w:eastAsia="zh-CN"/>
        </w:rPr>
        <w:t>采用总</w:t>
      </w:r>
      <w:proofErr w:type="gramEnd"/>
      <w:r w:rsidRPr="0070679D">
        <w:rPr>
          <w:rFonts w:hint="eastAsia"/>
          <w:lang w:eastAsia="zh-CN"/>
        </w:rPr>
        <w:t>承包方式，“投标总报价”应包括所投货物（包含与货物相关的服务）费用、安装调试费、</w:t>
      </w:r>
      <w:proofErr w:type="gramStart"/>
      <w:r w:rsidRPr="0070679D">
        <w:rPr>
          <w:rFonts w:hint="eastAsia"/>
          <w:lang w:eastAsia="zh-CN"/>
        </w:rPr>
        <w:t>测试验</w:t>
      </w:r>
      <w:proofErr w:type="gramEnd"/>
      <w:r w:rsidRPr="0070679D">
        <w:rPr>
          <w:rFonts w:hint="eastAsia"/>
          <w:lang w:eastAsia="zh-CN"/>
        </w:rPr>
        <w:t>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1E0B2778" w14:textId="77777777" w:rsidR="00D22234" w:rsidRPr="0070679D" w:rsidRDefault="00D22234" w:rsidP="00D22234">
      <w:pPr>
        <w:tabs>
          <w:tab w:val="left" w:pos="840"/>
        </w:tabs>
        <w:ind w:left="840" w:hanging="840"/>
        <w:rPr>
          <w:rFonts w:hAnsi="宋体"/>
          <w:b/>
          <w:lang w:eastAsia="zh-CN"/>
        </w:rPr>
      </w:pPr>
    </w:p>
    <w:p w14:paraId="2CF5ED41" w14:textId="77777777" w:rsidR="00D22234" w:rsidRPr="0070679D" w:rsidRDefault="00D22234" w:rsidP="00D22234">
      <w:pPr>
        <w:rPr>
          <w:b/>
          <w:lang w:eastAsia="zh-CN"/>
        </w:rPr>
      </w:pPr>
    </w:p>
    <w:p w14:paraId="719B951A" w14:textId="77777777" w:rsidR="00D22234" w:rsidRPr="0070679D" w:rsidRDefault="00D22234" w:rsidP="00D22234">
      <w:pPr>
        <w:widowControl w:val="0"/>
        <w:ind w:firstLine="482"/>
        <w:jc w:val="both"/>
        <w:rPr>
          <w:rFonts w:ascii="宋体" w:eastAsia="宋体" w:hAnsi="宋体"/>
          <w:b/>
          <w:position w:val="-10"/>
          <w:lang w:val="zh-CN" w:eastAsia="zh-CN"/>
        </w:rPr>
      </w:pPr>
    </w:p>
    <w:p w14:paraId="78B3F303" w14:textId="77777777" w:rsidR="00D22234" w:rsidRPr="0070679D" w:rsidRDefault="00D22234" w:rsidP="00D22234">
      <w:pPr>
        <w:spacing w:line="400" w:lineRule="exact"/>
        <w:jc w:val="center"/>
        <w:rPr>
          <w:b/>
          <w:lang w:eastAsia="zh-CN"/>
        </w:rPr>
      </w:pPr>
      <w:r w:rsidRPr="0070679D">
        <w:rPr>
          <w:lang w:eastAsia="zh-CN"/>
        </w:rPr>
        <w:br w:type="page" w:clear="all"/>
      </w:r>
      <w:r w:rsidRPr="0070679D">
        <w:rPr>
          <w:rFonts w:hint="eastAsia"/>
          <w:bCs/>
          <w:lang w:eastAsia="zh-CN"/>
        </w:rPr>
        <w:lastRenderedPageBreak/>
        <w:t>报价明细表（分项报价表）</w:t>
      </w:r>
      <w:r w:rsidRPr="0070679D">
        <w:rPr>
          <w:rFonts w:hint="eastAsia"/>
          <w:bCs/>
          <w:lang w:eastAsia="zh-CN"/>
        </w:rPr>
        <w:t>2</w:t>
      </w:r>
    </w:p>
    <w:p w14:paraId="2A7EC1F0" w14:textId="77777777" w:rsidR="00D22234" w:rsidRPr="0070679D" w:rsidRDefault="00D22234" w:rsidP="00D22234">
      <w:pPr>
        <w:spacing w:line="400" w:lineRule="exact"/>
        <w:rPr>
          <w:lang w:eastAsia="zh-CN"/>
        </w:rPr>
      </w:pPr>
      <w:r w:rsidRPr="0070679D">
        <w:rPr>
          <w:rFonts w:hint="eastAsia"/>
          <w:lang w:eastAsia="zh-CN"/>
        </w:rPr>
        <w:t>项目名称：</w:t>
      </w:r>
    </w:p>
    <w:p w14:paraId="5BE2D3CD" w14:textId="77777777" w:rsidR="00D22234" w:rsidRPr="0070679D" w:rsidRDefault="00D22234" w:rsidP="00D22234">
      <w:pPr>
        <w:spacing w:line="400" w:lineRule="exact"/>
        <w:rPr>
          <w:b/>
          <w:bCs/>
          <w:lang w:eastAsia="zh-CN"/>
        </w:rPr>
      </w:pPr>
      <w:r w:rsidRPr="0070679D">
        <w:rPr>
          <w:rFonts w:hint="eastAsia"/>
          <w:bCs/>
          <w:lang w:eastAsia="zh-CN"/>
        </w:rPr>
        <w:t>项目编号：</w:t>
      </w:r>
    </w:p>
    <w:p w14:paraId="27E4417B" w14:textId="77777777" w:rsidR="00D22234" w:rsidRPr="0070679D" w:rsidRDefault="00D22234" w:rsidP="00D22234">
      <w:pPr>
        <w:spacing w:line="400" w:lineRule="exact"/>
        <w:rPr>
          <w:rFonts w:hAnsi="宋体"/>
          <w:b/>
          <w:bCs/>
          <w:lang w:eastAsia="zh-CN"/>
        </w:rPr>
      </w:pPr>
      <w:r w:rsidRPr="0070679D">
        <w:rPr>
          <w:rFonts w:hAnsi="宋体" w:hint="eastAsia"/>
          <w:lang w:eastAsia="zh-CN"/>
        </w:rPr>
        <w:t>项目代理编号：</w:t>
      </w:r>
      <w:r w:rsidRPr="0070679D">
        <w:rPr>
          <w:rFonts w:hAnsi="宋体" w:hint="eastAsia"/>
          <w:lang w:eastAsia="zh-CN"/>
        </w:rPr>
        <w:t xml:space="preserve">                  </w:t>
      </w:r>
      <w:r w:rsidRPr="0070679D">
        <w:rPr>
          <w:rFonts w:hAnsi="宋体" w:hint="eastAsia"/>
          <w:lang w:eastAsia="zh-CN"/>
        </w:rPr>
        <w:t>包号：</w:t>
      </w:r>
      <w:r w:rsidRPr="0070679D">
        <w:rPr>
          <w:rFonts w:hAnsi="宋体" w:hint="eastAsia"/>
          <w:lang w:eastAsia="zh-CN"/>
        </w:rPr>
        <w:t xml:space="preserve">          </w:t>
      </w:r>
      <w:r w:rsidRPr="0070679D">
        <w:rPr>
          <w:rFonts w:hAnsi="宋体" w:hint="eastAsia"/>
          <w:bCs/>
          <w:lang w:eastAsia="zh-CN"/>
        </w:rPr>
        <w:t>金额单位：人民币</w:t>
      </w:r>
    </w:p>
    <w:p w14:paraId="7AB0D5A2" w14:textId="77777777" w:rsidR="00D22234" w:rsidRPr="0070679D" w:rsidRDefault="00D22234" w:rsidP="00D22234">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22234" w:rsidRPr="0070679D" w14:paraId="2FE36417"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00B2C4"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4ED7006A"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2937BC0D"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5A35F485"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2F27C30"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0B933088"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28B984E2"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702BA3C5"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制造商</w:t>
            </w:r>
            <w:proofErr w:type="spellEnd"/>
            <w:r w:rsidRPr="0070679D">
              <w:rPr>
                <w:rFonts w:hint="eastAsia"/>
                <w:kern w:val="2"/>
              </w:rPr>
              <w:t>/</w:t>
            </w:r>
            <w:proofErr w:type="spellStart"/>
            <w:r w:rsidRPr="0070679D">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5536BC51"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备注</w:t>
            </w:r>
            <w:proofErr w:type="spellEnd"/>
          </w:p>
        </w:tc>
      </w:tr>
      <w:tr w:rsidR="00D22234" w:rsidRPr="0070679D" w14:paraId="270C2C70"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183991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945C1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69EF286"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ACAA977"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BD4093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071FAF7"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FB59EE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9F226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4F85CC7"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7D0CAF85"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19119EF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40CB1F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6132B3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86DAD7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2A41821"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C3E6D6D"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1F8B45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2BE50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7FDC21E"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0C0E18A7"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AB66B1D"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33823A7"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BBCC1FE"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6AFEB9"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ABAC3B1"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9F237E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C56F07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538F0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6A39168"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4E2B0D8A"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13D4784A"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9177C82"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51067F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1710EF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75E5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7C9FB5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ABB9E4E"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AB4F98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D60FDB"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6D68E01A"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B33DD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B57A78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CC405F7"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725DFF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30D33A2"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C82BD32"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EA0FDDA"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1379A79"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B440"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22324F6F"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B6A3D7A"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C57139"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29573F1"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A8DD56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E404C4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3BBD9D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8A041CE"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709409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900E3DD"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6E1B46F3"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7F1E070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DFF754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C41E19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678CA7A"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2FC9BF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FF9017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EB91F4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EF278E1"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7143AA9"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307BF244"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277DC526"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F0119CC"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08477C8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81239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A3ECB1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6031C62"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064B751"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2D95E7E"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80AC6DD"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7A70DE48" w14:textId="77777777" w:rsidTr="00A70504">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1E09D659" w14:textId="77777777" w:rsidR="00D22234" w:rsidRPr="0070679D" w:rsidRDefault="00D22234" w:rsidP="00A70504">
            <w:pPr>
              <w:tabs>
                <w:tab w:val="left" w:pos="840"/>
              </w:tabs>
              <w:spacing w:after="120" w:line="300" w:lineRule="auto"/>
              <w:rPr>
                <w:b/>
                <w:kern w:val="2"/>
                <w:sz w:val="21"/>
                <w:lang w:eastAsia="zh-CN"/>
              </w:rPr>
            </w:pPr>
            <w:r w:rsidRPr="0070679D">
              <w:rPr>
                <w:rFonts w:hint="eastAsia"/>
                <w:lang w:eastAsia="zh-CN"/>
              </w:rPr>
              <w:t>本采购包中提供的符合本国产品标准的产品成本之和占该采购包提供的全部产品成本之和的比例为</w:t>
            </w:r>
            <w:r w:rsidRPr="0070679D">
              <w:rPr>
                <w:rFonts w:hint="eastAsia"/>
                <w:lang w:eastAsia="zh-CN"/>
              </w:rPr>
              <w:t>***%</w:t>
            </w:r>
            <w:r w:rsidRPr="0070679D">
              <w:rPr>
                <w:rFonts w:hint="eastAsia"/>
                <w:lang w:eastAsia="zh-CN"/>
              </w:rPr>
              <w:t>。</w:t>
            </w:r>
          </w:p>
        </w:tc>
      </w:tr>
    </w:tbl>
    <w:p w14:paraId="570C7B12" w14:textId="77777777" w:rsidR="00D22234" w:rsidRPr="0070679D" w:rsidRDefault="00D22234" w:rsidP="00D22234">
      <w:pPr>
        <w:spacing w:line="500" w:lineRule="exact"/>
        <w:rPr>
          <w:b/>
          <w:lang w:eastAsia="zh-CN"/>
        </w:rPr>
      </w:pPr>
      <w:r w:rsidRPr="0070679D">
        <w:rPr>
          <w:rFonts w:hint="eastAsia"/>
          <w:lang w:eastAsia="zh-CN"/>
        </w:rPr>
        <w:t>投标人名称（加盖公章）：</w:t>
      </w:r>
    </w:p>
    <w:p w14:paraId="14DA58C1" w14:textId="77777777" w:rsidR="00D22234" w:rsidRPr="0070679D" w:rsidRDefault="00D22234" w:rsidP="00D22234">
      <w:pPr>
        <w:spacing w:line="500" w:lineRule="exact"/>
        <w:rPr>
          <w:b/>
          <w:u w:val="single"/>
          <w:lang w:eastAsia="zh-CN"/>
        </w:rPr>
      </w:pPr>
      <w:r w:rsidRPr="0070679D">
        <w:rPr>
          <w:rFonts w:hint="eastAsia"/>
          <w:lang w:eastAsia="zh-CN"/>
        </w:rPr>
        <w:t>投标人法定代表人或其委托人签字：</w:t>
      </w:r>
    </w:p>
    <w:p w14:paraId="178B9738" w14:textId="77777777" w:rsidR="00D22234" w:rsidRPr="0070679D" w:rsidRDefault="00D22234" w:rsidP="00D22234">
      <w:pPr>
        <w:spacing w:line="500" w:lineRule="exact"/>
        <w:rPr>
          <w:b/>
          <w:lang w:eastAsia="zh-CN"/>
        </w:rPr>
      </w:pPr>
      <w:r w:rsidRPr="0070679D">
        <w:rPr>
          <w:rFonts w:hint="eastAsia"/>
          <w:lang w:eastAsia="zh-CN"/>
        </w:rPr>
        <w:t>日期：</w:t>
      </w:r>
      <w:r w:rsidRPr="0070679D">
        <w:rPr>
          <w:rFonts w:hint="eastAsia"/>
          <w:lang w:eastAsia="zh-CN"/>
        </w:rPr>
        <w:t xml:space="preserve">     </w:t>
      </w:r>
    </w:p>
    <w:p w14:paraId="6134EE2C" w14:textId="77777777" w:rsidR="00D22234" w:rsidRPr="0070679D" w:rsidRDefault="00D22234" w:rsidP="00D22234">
      <w:pPr>
        <w:tabs>
          <w:tab w:val="left" w:pos="840"/>
        </w:tabs>
        <w:spacing w:after="120" w:line="300" w:lineRule="auto"/>
        <w:rPr>
          <w:rFonts w:hAnsi="宋体" w:cs="宋体"/>
          <w:b/>
          <w:bCs/>
          <w:lang w:eastAsia="zh-CN"/>
        </w:rPr>
      </w:pPr>
      <w:r w:rsidRPr="0070679D">
        <w:rPr>
          <w:rFonts w:hAnsi="宋体" w:cs="宋体" w:hint="eastAsia"/>
          <w:bCs/>
          <w:lang w:eastAsia="zh-CN"/>
        </w:rPr>
        <w:t>注：</w:t>
      </w:r>
      <w:r w:rsidRPr="0070679D">
        <w:rPr>
          <w:rFonts w:hAnsi="宋体" w:cs="宋体" w:hint="eastAsia"/>
          <w:bCs/>
          <w:lang w:eastAsia="zh-CN"/>
        </w:rPr>
        <w:t>1</w:t>
      </w:r>
      <w:r w:rsidRPr="0070679D">
        <w:rPr>
          <w:rFonts w:hAnsi="宋体" w:cs="宋体" w:hint="eastAsia"/>
          <w:bCs/>
          <w:lang w:eastAsia="zh-CN"/>
        </w:rPr>
        <w:t>、“分项报价表”中“合计”金额应当与“开标一览表”中“投标总价”金额一致。</w:t>
      </w:r>
    </w:p>
    <w:p w14:paraId="46A1FBFB" w14:textId="77777777" w:rsidR="00D22234" w:rsidRPr="0070679D" w:rsidRDefault="00D22234" w:rsidP="00D22234">
      <w:pPr>
        <w:tabs>
          <w:tab w:val="left" w:pos="840"/>
        </w:tabs>
        <w:spacing w:after="120" w:line="300" w:lineRule="auto"/>
        <w:rPr>
          <w:rFonts w:hAnsi="宋体"/>
          <w:b/>
          <w:lang w:eastAsia="zh-CN"/>
        </w:rPr>
      </w:pPr>
      <w:r w:rsidRPr="0070679D">
        <w:rPr>
          <w:rFonts w:hAnsi="宋体" w:cs="宋体" w:hint="eastAsia"/>
          <w:lang w:eastAsia="zh-CN"/>
        </w:rPr>
        <w:t>2</w:t>
      </w:r>
      <w:r w:rsidRPr="0070679D">
        <w:rPr>
          <w:rFonts w:hAnsi="宋体" w:cs="宋体" w:hint="eastAsia"/>
          <w:lang w:eastAsia="zh-CN"/>
        </w:rPr>
        <w:t>、</w:t>
      </w:r>
      <w:r w:rsidRPr="0070679D">
        <w:rPr>
          <w:rFonts w:hint="eastAsia"/>
          <w:lang w:eastAsia="zh-CN"/>
        </w:rPr>
        <w:t>涉及小型、微型、节能产品、环境标志等</w:t>
      </w:r>
      <w:r w:rsidRPr="0070679D">
        <w:rPr>
          <w:rFonts w:hAnsi="宋体"/>
          <w:lang w:eastAsia="zh-CN"/>
        </w:rPr>
        <w:t>享受</w:t>
      </w:r>
      <w:r w:rsidRPr="0070679D">
        <w:rPr>
          <w:rFonts w:hAnsi="宋体" w:hint="eastAsia"/>
          <w:lang w:eastAsia="zh-CN"/>
        </w:rPr>
        <w:t>政府</w:t>
      </w:r>
      <w:r w:rsidRPr="0070679D">
        <w:rPr>
          <w:rFonts w:hAnsi="宋体"/>
          <w:lang w:eastAsia="zh-CN"/>
        </w:rPr>
        <w:t>采购</w:t>
      </w:r>
      <w:r w:rsidRPr="0070679D">
        <w:rPr>
          <w:rFonts w:hAnsi="宋体" w:hint="eastAsia"/>
          <w:lang w:eastAsia="zh-CN"/>
        </w:rPr>
        <w:t>扶持</w:t>
      </w:r>
      <w:r w:rsidRPr="0070679D">
        <w:rPr>
          <w:rFonts w:hAnsi="宋体"/>
          <w:lang w:eastAsia="zh-CN"/>
        </w:rPr>
        <w:t>政策</w:t>
      </w:r>
      <w:r w:rsidRPr="0070679D">
        <w:rPr>
          <w:rFonts w:hAnsi="宋体" w:hint="eastAsia"/>
          <w:lang w:eastAsia="zh-CN"/>
        </w:rPr>
        <w:t>的</w:t>
      </w:r>
      <w:r w:rsidRPr="0070679D">
        <w:rPr>
          <w:rFonts w:hAnsi="宋体"/>
          <w:lang w:eastAsia="zh-CN"/>
        </w:rPr>
        <w:t>项目，需在</w:t>
      </w:r>
      <w:r w:rsidRPr="0070679D">
        <w:rPr>
          <w:rFonts w:hAnsi="宋体" w:hint="eastAsia"/>
          <w:lang w:eastAsia="zh-CN"/>
        </w:rPr>
        <w:t>备注中分别明确</w:t>
      </w:r>
      <w:r w:rsidRPr="0070679D">
        <w:rPr>
          <w:rFonts w:hAnsi="宋体"/>
          <w:lang w:eastAsia="zh-CN"/>
        </w:rPr>
        <w:t>注明。</w:t>
      </w:r>
    </w:p>
    <w:p w14:paraId="4F4C9889" w14:textId="77777777" w:rsidR="00D22234" w:rsidRPr="0070679D" w:rsidRDefault="00D22234" w:rsidP="00D22234">
      <w:pPr>
        <w:rPr>
          <w:kern w:val="2"/>
          <w:lang w:eastAsia="zh-CN"/>
        </w:rPr>
      </w:pPr>
      <w:r w:rsidRPr="0070679D">
        <w:rPr>
          <w:rFonts w:hint="eastAsia"/>
          <w:lang w:eastAsia="zh-CN"/>
        </w:rPr>
        <w:t>3.</w:t>
      </w:r>
      <w:r w:rsidRPr="0070679D">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70679D">
        <w:rPr>
          <w:rFonts w:hint="eastAsia"/>
          <w:lang w:eastAsia="zh-CN"/>
        </w:rPr>
        <w:t>80%</w:t>
      </w:r>
      <w:r w:rsidRPr="0070679D">
        <w:rPr>
          <w:rFonts w:hint="eastAsia"/>
          <w:lang w:eastAsia="zh-CN"/>
        </w:rPr>
        <w:t>的，将不享受本国产品价格评审优惠。</w:t>
      </w:r>
    </w:p>
    <w:p w14:paraId="48849D21" w14:textId="77777777" w:rsidR="00D22234" w:rsidRPr="0070679D" w:rsidRDefault="00D22234" w:rsidP="00D22234">
      <w:pPr>
        <w:rPr>
          <w:kern w:val="2"/>
          <w:lang w:eastAsia="zh-CN"/>
        </w:rPr>
      </w:pPr>
    </w:p>
    <w:p w14:paraId="228CE144" w14:textId="77777777" w:rsidR="00D22234" w:rsidRPr="0070679D" w:rsidRDefault="00D22234" w:rsidP="00D22234">
      <w:pPr>
        <w:rPr>
          <w:lang w:eastAsia="zh-CN"/>
        </w:rPr>
      </w:pPr>
    </w:p>
    <w:p w14:paraId="11AAC539" w14:textId="77777777" w:rsidR="00D22234" w:rsidRPr="0070679D" w:rsidRDefault="00D22234" w:rsidP="00D22234">
      <w:pPr>
        <w:rPr>
          <w:lang w:val="zh-CN" w:eastAsia="zh-CN"/>
        </w:rPr>
      </w:pPr>
    </w:p>
    <w:p w14:paraId="5F5CD52D" w14:textId="77777777" w:rsidR="00D22234" w:rsidRPr="0070679D" w:rsidRDefault="00D22234" w:rsidP="00D22234">
      <w:pPr>
        <w:pStyle w:val="4"/>
        <w:ind w:left="1440"/>
        <w:rPr>
          <w:lang w:val="zh-CN"/>
        </w:rPr>
      </w:pPr>
    </w:p>
    <w:p w14:paraId="076B0567" w14:textId="77777777" w:rsidR="00D22234" w:rsidRPr="0070679D" w:rsidRDefault="00D22234" w:rsidP="00D22234">
      <w:pPr>
        <w:spacing w:line="400" w:lineRule="exact"/>
        <w:jc w:val="center"/>
        <w:rPr>
          <w:b/>
          <w:lang w:eastAsia="zh-CN"/>
        </w:rPr>
      </w:pPr>
      <w:r w:rsidRPr="0070679D">
        <w:rPr>
          <w:rFonts w:hint="eastAsia"/>
          <w:bCs/>
          <w:lang w:eastAsia="zh-CN"/>
        </w:rPr>
        <w:lastRenderedPageBreak/>
        <w:t>明细表（配置清单）</w:t>
      </w:r>
      <w:r w:rsidRPr="0070679D">
        <w:rPr>
          <w:rFonts w:hint="eastAsia"/>
          <w:bCs/>
          <w:lang w:eastAsia="zh-CN"/>
        </w:rPr>
        <w:t>2</w:t>
      </w:r>
    </w:p>
    <w:p w14:paraId="2FBB0308" w14:textId="77777777" w:rsidR="00D22234" w:rsidRPr="0070679D" w:rsidRDefault="00D22234" w:rsidP="00D22234">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D22234" w:rsidRPr="0070679D" w14:paraId="0B9788D0"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4700FBE"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4A18AA97"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2F553008"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72208030"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63E2B71C" w14:textId="77777777" w:rsidR="00D22234" w:rsidRPr="0070679D" w:rsidRDefault="00D22234" w:rsidP="00A70504">
            <w:pPr>
              <w:autoSpaceDE w:val="0"/>
              <w:autoSpaceDN w:val="0"/>
              <w:spacing w:line="500" w:lineRule="exact"/>
              <w:ind w:right="-5"/>
              <w:jc w:val="center"/>
              <w:textAlignment w:val="bottom"/>
              <w:rPr>
                <w:b/>
                <w:kern w:val="2"/>
              </w:rPr>
            </w:pPr>
            <w:proofErr w:type="spellStart"/>
            <w:r w:rsidRPr="0070679D">
              <w:rPr>
                <w:rFonts w:hint="eastAsia"/>
                <w:kern w:val="2"/>
              </w:rPr>
              <w:t>数量</w:t>
            </w:r>
            <w:proofErr w:type="spellEnd"/>
          </w:p>
        </w:tc>
      </w:tr>
      <w:tr w:rsidR="00D22234" w:rsidRPr="0070679D" w14:paraId="7DD2AB3E"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F684CA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F51B29A"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C3DBB87"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74FEE0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06A6C8A"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483FC897"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60063C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801C076"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641348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E89DC36"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9D1FF66"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25BB712C"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1FF2F3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5C2E2BD"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081485F"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AC24AF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AC1BEA3"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7710B90F"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2F1656D"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1CCC22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741AE9B"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DD458F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6668BDF"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356EE108"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798667D"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CA0B4F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C4A016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E24985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CF45BB4"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5A1E5DBD"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9BBC52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3881DF3"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7F1BB96"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FB627D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A22F503"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2EDA6514"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9FEF9D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5C3B9A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0B6CC08"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FBE32DC"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EB2079A" w14:textId="77777777" w:rsidR="00D22234" w:rsidRPr="0070679D" w:rsidRDefault="00D22234" w:rsidP="00A70504">
            <w:pPr>
              <w:autoSpaceDE w:val="0"/>
              <w:autoSpaceDN w:val="0"/>
              <w:spacing w:line="500" w:lineRule="exact"/>
              <w:ind w:right="-5"/>
              <w:jc w:val="center"/>
              <w:textAlignment w:val="bottom"/>
              <w:rPr>
                <w:b/>
                <w:kern w:val="2"/>
                <w:sz w:val="21"/>
              </w:rPr>
            </w:pPr>
          </w:p>
        </w:tc>
      </w:tr>
      <w:tr w:rsidR="00D22234" w:rsidRPr="0070679D" w14:paraId="3B67BB41"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B648AB5"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B29FE73" w14:textId="77777777" w:rsidR="00D22234" w:rsidRPr="0070679D" w:rsidRDefault="00D22234" w:rsidP="00A70504">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05133A34"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DAC87C0" w14:textId="77777777" w:rsidR="00D22234" w:rsidRPr="0070679D"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EE0A6B1" w14:textId="77777777" w:rsidR="00D22234" w:rsidRPr="0070679D" w:rsidRDefault="00D22234" w:rsidP="00A70504">
            <w:pPr>
              <w:autoSpaceDE w:val="0"/>
              <w:autoSpaceDN w:val="0"/>
              <w:spacing w:line="500" w:lineRule="exact"/>
              <w:ind w:right="-5"/>
              <w:jc w:val="center"/>
              <w:textAlignment w:val="bottom"/>
              <w:rPr>
                <w:b/>
                <w:kern w:val="2"/>
                <w:sz w:val="21"/>
              </w:rPr>
            </w:pPr>
          </w:p>
        </w:tc>
      </w:tr>
    </w:tbl>
    <w:p w14:paraId="15877645" w14:textId="77777777" w:rsidR="00D22234" w:rsidRPr="0070679D" w:rsidRDefault="00D22234" w:rsidP="00D22234">
      <w:pPr>
        <w:spacing w:line="500" w:lineRule="exact"/>
        <w:jc w:val="right"/>
        <w:rPr>
          <w:b/>
          <w:lang w:eastAsia="zh-CN"/>
        </w:rPr>
      </w:pPr>
      <w:r w:rsidRPr="0070679D">
        <w:rPr>
          <w:rFonts w:hint="eastAsia"/>
          <w:lang w:eastAsia="zh-CN"/>
        </w:rPr>
        <w:t>投标人名称（加盖公章）：</w:t>
      </w:r>
    </w:p>
    <w:p w14:paraId="08D0FDC0" w14:textId="77777777" w:rsidR="00D22234" w:rsidRPr="0070679D" w:rsidRDefault="00D22234" w:rsidP="00D22234">
      <w:pPr>
        <w:spacing w:line="500" w:lineRule="exact"/>
        <w:jc w:val="right"/>
        <w:rPr>
          <w:b/>
          <w:u w:val="single"/>
          <w:lang w:eastAsia="zh-CN"/>
        </w:rPr>
      </w:pPr>
      <w:r w:rsidRPr="0070679D">
        <w:rPr>
          <w:rFonts w:hint="eastAsia"/>
          <w:lang w:eastAsia="zh-CN"/>
        </w:rPr>
        <w:t>投标人法定代表人或其委托人签字：</w:t>
      </w:r>
    </w:p>
    <w:p w14:paraId="54A36991" w14:textId="77777777" w:rsidR="00D22234" w:rsidRPr="0070679D" w:rsidRDefault="00D22234" w:rsidP="00D22234">
      <w:pPr>
        <w:spacing w:line="500" w:lineRule="exact"/>
        <w:jc w:val="right"/>
        <w:rPr>
          <w:b/>
          <w:lang w:eastAsia="zh-CN"/>
        </w:rPr>
      </w:pPr>
      <w:r w:rsidRPr="0070679D">
        <w:rPr>
          <w:rFonts w:hint="eastAsia"/>
          <w:lang w:eastAsia="zh-CN"/>
        </w:rPr>
        <w:t>日期：</w:t>
      </w:r>
      <w:r w:rsidRPr="0070679D">
        <w:rPr>
          <w:rFonts w:hint="eastAsia"/>
          <w:lang w:eastAsia="zh-CN"/>
        </w:rPr>
        <w:t xml:space="preserve">     </w:t>
      </w:r>
    </w:p>
    <w:p w14:paraId="1C15D012" w14:textId="77777777" w:rsidR="00D22234" w:rsidRPr="0070679D" w:rsidRDefault="00D22234" w:rsidP="00D22234">
      <w:pPr>
        <w:pStyle w:val="4"/>
        <w:ind w:left="1440"/>
      </w:pPr>
    </w:p>
    <w:p w14:paraId="0BDC07B4" w14:textId="77777777" w:rsidR="00D22234" w:rsidRPr="0070679D" w:rsidRDefault="00D22234" w:rsidP="00D22234">
      <w:pPr>
        <w:rPr>
          <w:lang w:val="zh-CN" w:eastAsia="zh-CN"/>
        </w:rPr>
      </w:pPr>
    </w:p>
    <w:p w14:paraId="13202A9B" w14:textId="77777777" w:rsidR="00D22234" w:rsidRPr="0070679D" w:rsidRDefault="00D22234" w:rsidP="00D22234">
      <w:pPr>
        <w:pStyle w:val="4"/>
        <w:ind w:left="1440"/>
        <w:rPr>
          <w:lang w:val="zh-CN"/>
        </w:rPr>
      </w:pPr>
    </w:p>
    <w:p w14:paraId="540F4836" w14:textId="77777777" w:rsidR="00D22234" w:rsidRPr="0070679D" w:rsidRDefault="00D22234" w:rsidP="00D22234">
      <w:pPr>
        <w:rPr>
          <w:lang w:val="zh-CN" w:eastAsia="zh-CN"/>
        </w:rPr>
      </w:pPr>
    </w:p>
    <w:p w14:paraId="69521987" w14:textId="77777777" w:rsidR="00D22234" w:rsidRPr="0070679D" w:rsidRDefault="00D22234" w:rsidP="00D22234">
      <w:pPr>
        <w:pStyle w:val="4"/>
        <w:ind w:left="1440"/>
        <w:rPr>
          <w:lang w:val="zh-CN"/>
        </w:rPr>
      </w:pPr>
    </w:p>
    <w:p w14:paraId="0DAA4F0D" w14:textId="77777777" w:rsidR="00D22234" w:rsidRPr="0070679D" w:rsidRDefault="00D22234" w:rsidP="00D22234">
      <w:pPr>
        <w:rPr>
          <w:lang w:val="zh-CN" w:eastAsia="zh-CN"/>
        </w:rPr>
      </w:pPr>
    </w:p>
    <w:p w14:paraId="59A754A0" w14:textId="77777777" w:rsidR="00D22234" w:rsidRPr="0070679D" w:rsidRDefault="00D22234" w:rsidP="00D22234">
      <w:pPr>
        <w:pStyle w:val="4"/>
        <w:ind w:left="1440"/>
        <w:rPr>
          <w:lang w:val="zh-CN"/>
        </w:rPr>
      </w:pPr>
    </w:p>
    <w:p w14:paraId="03667318" w14:textId="77777777" w:rsidR="00D22234" w:rsidRPr="0070679D" w:rsidRDefault="00D22234" w:rsidP="00D22234">
      <w:pPr>
        <w:rPr>
          <w:lang w:val="zh-CN" w:eastAsia="zh-CN"/>
        </w:rPr>
      </w:pPr>
    </w:p>
    <w:p w14:paraId="0C5A0197" w14:textId="77777777" w:rsidR="00D22234" w:rsidRPr="0070679D" w:rsidRDefault="00D22234" w:rsidP="00D22234">
      <w:pPr>
        <w:pStyle w:val="4"/>
        <w:ind w:left="1440"/>
        <w:rPr>
          <w:lang w:val="zh-CN"/>
        </w:rPr>
      </w:pPr>
    </w:p>
    <w:p w14:paraId="73FBB53A" w14:textId="77777777" w:rsidR="00D22234" w:rsidRPr="0070679D" w:rsidRDefault="00D22234" w:rsidP="00D22234">
      <w:pPr>
        <w:rPr>
          <w:lang w:val="zh-CN" w:eastAsia="zh-CN"/>
        </w:rPr>
      </w:pPr>
    </w:p>
    <w:p w14:paraId="1A6454D4" w14:textId="77777777" w:rsidR="00D22234" w:rsidRPr="0070679D" w:rsidRDefault="00D22234" w:rsidP="00D22234">
      <w:pPr>
        <w:pStyle w:val="4"/>
        <w:ind w:left="1440"/>
        <w:rPr>
          <w:lang w:val="zh-CN"/>
        </w:rPr>
      </w:pPr>
    </w:p>
    <w:p w14:paraId="16170C14" w14:textId="77777777" w:rsidR="00D22234" w:rsidRPr="0070679D" w:rsidRDefault="00D22234" w:rsidP="00D22234">
      <w:pPr>
        <w:rPr>
          <w:lang w:val="zh-CN" w:eastAsia="zh-CN"/>
        </w:rPr>
      </w:pPr>
    </w:p>
    <w:p w14:paraId="0D37248D" w14:textId="77777777" w:rsidR="00D22234" w:rsidRPr="0070679D" w:rsidRDefault="00D22234" w:rsidP="00D22234">
      <w:pPr>
        <w:pStyle w:val="4"/>
        <w:ind w:left="1440"/>
        <w:rPr>
          <w:lang w:val="zh-CN"/>
        </w:rPr>
      </w:pPr>
    </w:p>
    <w:p w14:paraId="1781DB10" w14:textId="77777777" w:rsidR="00D22234" w:rsidRPr="0070679D" w:rsidRDefault="00D22234" w:rsidP="00D22234">
      <w:pPr>
        <w:rPr>
          <w:lang w:val="zh-CN" w:eastAsia="zh-CN"/>
        </w:rPr>
      </w:pPr>
    </w:p>
    <w:p w14:paraId="6BBDC43C" w14:textId="77777777" w:rsidR="00D22234" w:rsidRPr="0070679D" w:rsidRDefault="00D22234" w:rsidP="00D22234">
      <w:pPr>
        <w:pStyle w:val="4"/>
        <w:ind w:left="1440"/>
        <w:rPr>
          <w:lang w:val="zh-CN"/>
        </w:rPr>
      </w:pPr>
    </w:p>
    <w:p w14:paraId="6A1E2050" w14:textId="77777777" w:rsidR="00D22234" w:rsidRPr="0070679D" w:rsidRDefault="00D22234" w:rsidP="00D22234">
      <w:pPr>
        <w:rPr>
          <w:lang w:val="zh-CN" w:eastAsia="zh-CN"/>
        </w:rPr>
      </w:pPr>
    </w:p>
    <w:p w14:paraId="20CA9A45" w14:textId="77777777" w:rsidR="00D22234" w:rsidRPr="0070679D" w:rsidRDefault="00D22234" w:rsidP="00D22234">
      <w:pPr>
        <w:pStyle w:val="4"/>
        <w:ind w:left="1440"/>
        <w:rPr>
          <w:lang w:val="zh-CN"/>
        </w:rPr>
      </w:pPr>
    </w:p>
    <w:p w14:paraId="178D108D" w14:textId="77777777" w:rsidR="00D22234" w:rsidRPr="0070679D" w:rsidRDefault="00D22234" w:rsidP="00D22234">
      <w:pPr>
        <w:rPr>
          <w:lang w:val="zh-CN" w:eastAsia="zh-CN"/>
        </w:rPr>
      </w:pPr>
    </w:p>
    <w:p w14:paraId="19C0AFA4" w14:textId="77777777" w:rsidR="00D22234" w:rsidRPr="0070679D" w:rsidRDefault="00D22234" w:rsidP="00D22234">
      <w:pPr>
        <w:rPr>
          <w:lang w:val="zh-CN" w:eastAsia="zh-CN"/>
        </w:rPr>
      </w:pPr>
    </w:p>
    <w:p w14:paraId="101EE5D2" w14:textId="77777777" w:rsidR="00D22234" w:rsidRPr="0070679D" w:rsidRDefault="00D22234" w:rsidP="00D22234">
      <w:pPr>
        <w:rPr>
          <w:lang w:val="zh-CN" w:eastAsia="zh-CN"/>
        </w:rPr>
      </w:pPr>
    </w:p>
    <w:p w14:paraId="0C636875" w14:textId="77777777" w:rsidR="00D22234" w:rsidRPr="0070679D" w:rsidRDefault="00D22234" w:rsidP="00D22234">
      <w:pPr>
        <w:spacing w:line="400" w:lineRule="exact"/>
        <w:rPr>
          <w:b/>
          <w:lang w:eastAsia="zh-CN"/>
        </w:rPr>
      </w:pPr>
      <w:r w:rsidRPr="0070679D">
        <w:rPr>
          <w:rFonts w:hint="eastAsia"/>
          <w:lang w:eastAsia="zh-CN"/>
        </w:rPr>
        <w:lastRenderedPageBreak/>
        <w:t xml:space="preserve">  </w:t>
      </w:r>
      <w:r w:rsidRPr="0070679D">
        <w:rPr>
          <w:rFonts w:hint="eastAsia"/>
          <w:lang w:eastAsia="zh-CN"/>
        </w:rPr>
        <w:t>格式四：参数偏离表</w:t>
      </w:r>
    </w:p>
    <w:p w14:paraId="5CAB08B3" w14:textId="77777777" w:rsidR="00D22234" w:rsidRPr="0070679D" w:rsidRDefault="00D22234" w:rsidP="00D22234">
      <w:pPr>
        <w:spacing w:after="120" w:line="500" w:lineRule="exact"/>
        <w:jc w:val="center"/>
        <w:rPr>
          <w:b/>
          <w:lang w:eastAsia="zh-CN"/>
        </w:rPr>
      </w:pPr>
      <w:r w:rsidRPr="0070679D">
        <w:rPr>
          <w:rFonts w:hint="eastAsia"/>
          <w:b/>
          <w:bCs/>
          <w:u w:val="single"/>
          <w:lang w:eastAsia="zh-CN"/>
        </w:rPr>
        <w:t>技术参数偏离表</w:t>
      </w:r>
      <w:r w:rsidRPr="0070679D">
        <w:rPr>
          <w:rFonts w:hint="eastAsia"/>
          <w:bCs/>
          <w:lang w:eastAsia="zh-CN"/>
        </w:rPr>
        <w:t>（</w:t>
      </w:r>
      <w:r w:rsidRPr="0070679D">
        <w:rPr>
          <w:rFonts w:hint="eastAsia"/>
          <w:b/>
          <w:lang w:eastAsia="zh-CN"/>
        </w:rPr>
        <w:t>针对招标文件</w:t>
      </w:r>
      <w:r w:rsidRPr="0070679D">
        <w:rPr>
          <w:rFonts w:hint="eastAsia"/>
          <w:b/>
          <w:lang w:eastAsia="zh-CN"/>
        </w:rPr>
        <w:t xml:space="preserve">  </w:t>
      </w:r>
      <w:r w:rsidRPr="0070679D">
        <w:rPr>
          <w:rFonts w:hint="eastAsia"/>
          <w:b/>
          <w:lang w:eastAsia="zh-CN"/>
        </w:rPr>
        <w:t>第四章</w:t>
      </w:r>
      <w:r w:rsidRPr="0070679D">
        <w:rPr>
          <w:rFonts w:hint="eastAsia"/>
          <w:b/>
          <w:lang w:eastAsia="zh-CN"/>
        </w:rPr>
        <w:t xml:space="preserve">  </w:t>
      </w:r>
      <w:r w:rsidRPr="0070679D">
        <w:rPr>
          <w:rFonts w:hint="eastAsia"/>
          <w:b/>
          <w:lang w:eastAsia="zh-CN"/>
        </w:rPr>
        <w:t>项目概况和总体要求、技术要求）</w:t>
      </w:r>
    </w:p>
    <w:p w14:paraId="28799DB6" w14:textId="77777777" w:rsidR="00D22234" w:rsidRPr="0070679D" w:rsidRDefault="00D22234" w:rsidP="00D22234">
      <w:pPr>
        <w:spacing w:line="400" w:lineRule="exact"/>
        <w:ind w:firstLine="480"/>
        <w:rPr>
          <w:b/>
          <w:bCs/>
          <w:lang w:eastAsia="zh-CN"/>
        </w:rPr>
      </w:pPr>
      <w:r w:rsidRPr="0070679D">
        <w:rPr>
          <w:rFonts w:hint="eastAsia"/>
          <w:bCs/>
          <w:lang w:eastAsia="zh-CN"/>
        </w:rPr>
        <w:t>项目编号：</w:t>
      </w:r>
    </w:p>
    <w:p w14:paraId="5CA40B0F" w14:textId="77777777" w:rsidR="00D22234" w:rsidRPr="0070679D" w:rsidRDefault="00D22234" w:rsidP="00D22234">
      <w:pPr>
        <w:ind w:left="420"/>
        <w:rPr>
          <w:b/>
          <w:sz w:val="21"/>
          <w:lang w:eastAsia="zh-CN"/>
        </w:rPr>
      </w:pPr>
      <w:r w:rsidRPr="0070679D">
        <w:rPr>
          <w:rFonts w:hint="eastAsia"/>
          <w:lang w:eastAsia="zh-CN"/>
        </w:rPr>
        <w:t>项目代理编号：</w:t>
      </w:r>
      <w:r w:rsidRPr="0070679D">
        <w:rPr>
          <w:rFonts w:hint="eastAsia"/>
          <w:lang w:eastAsia="zh-CN"/>
        </w:rPr>
        <w:t xml:space="preserve">  </w:t>
      </w:r>
      <w:r w:rsidRPr="0070679D">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70679D" w14:paraId="233A152D" w14:textId="77777777" w:rsidTr="00A70504">
        <w:trPr>
          <w:trHeight w:val="738"/>
          <w:jc w:val="center"/>
        </w:trPr>
        <w:tc>
          <w:tcPr>
            <w:tcW w:w="940" w:type="dxa"/>
            <w:vAlign w:val="center"/>
          </w:tcPr>
          <w:p w14:paraId="1C492447" w14:textId="77777777" w:rsidR="00D22234" w:rsidRPr="0070679D" w:rsidRDefault="00D22234" w:rsidP="00A70504">
            <w:pPr>
              <w:spacing w:line="420" w:lineRule="exact"/>
              <w:jc w:val="center"/>
              <w:rPr>
                <w:b/>
              </w:rPr>
            </w:pPr>
            <w:proofErr w:type="spellStart"/>
            <w:r w:rsidRPr="0070679D">
              <w:rPr>
                <w:rFonts w:hint="eastAsia"/>
              </w:rPr>
              <w:t>序号</w:t>
            </w:r>
            <w:proofErr w:type="spellEnd"/>
          </w:p>
        </w:tc>
        <w:tc>
          <w:tcPr>
            <w:tcW w:w="2694" w:type="dxa"/>
            <w:vAlign w:val="center"/>
          </w:tcPr>
          <w:p w14:paraId="3D018BDD" w14:textId="77777777" w:rsidR="00D22234" w:rsidRPr="0070679D" w:rsidRDefault="00D22234" w:rsidP="00A70504">
            <w:pPr>
              <w:spacing w:line="420" w:lineRule="exact"/>
              <w:jc w:val="center"/>
              <w:rPr>
                <w:bCs/>
                <w:lang w:eastAsia="zh-CN"/>
              </w:rPr>
            </w:pPr>
            <w:r w:rsidRPr="0070679D">
              <w:rPr>
                <w:rFonts w:hint="eastAsia"/>
                <w:lang w:eastAsia="zh-CN"/>
              </w:rPr>
              <w:t>招标文件</w:t>
            </w:r>
          </w:p>
          <w:p w14:paraId="7F5F6F7A" w14:textId="77777777" w:rsidR="00D22234" w:rsidRPr="0070679D" w:rsidRDefault="00D22234" w:rsidP="00A70504">
            <w:pPr>
              <w:spacing w:line="420" w:lineRule="exact"/>
              <w:jc w:val="center"/>
              <w:rPr>
                <w:b/>
                <w:lang w:eastAsia="zh-CN"/>
              </w:rPr>
            </w:pPr>
            <w:r w:rsidRPr="0070679D">
              <w:rPr>
                <w:rFonts w:hint="eastAsia"/>
                <w:bCs/>
                <w:lang w:eastAsia="zh-CN"/>
              </w:rPr>
              <w:t>要求</w:t>
            </w:r>
            <w:r w:rsidRPr="0070679D">
              <w:rPr>
                <w:rFonts w:hint="eastAsia"/>
                <w:lang w:eastAsia="zh-CN"/>
              </w:rPr>
              <w:t>条款</w:t>
            </w:r>
          </w:p>
        </w:tc>
        <w:tc>
          <w:tcPr>
            <w:tcW w:w="2523" w:type="dxa"/>
            <w:vAlign w:val="center"/>
          </w:tcPr>
          <w:p w14:paraId="0B44A57E" w14:textId="77777777" w:rsidR="00D22234" w:rsidRPr="0070679D" w:rsidRDefault="00D22234" w:rsidP="00A70504">
            <w:pPr>
              <w:spacing w:line="420" w:lineRule="exact"/>
              <w:jc w:val="center"/>
              <w:rPr>
                <w:lang w:eastAsia="zh-CN"/>
              </w:rPr>
            </w:pPr>
            <w:r w:rsidRPr="0070679D">
              <w:rPr>
                <w:rFonts w:hint="eastAsia"/>
                <w:lang w:eastAsia="zh-CN"/>
              </w:rPr>
              <w:t>投标文件</w:t>
            </w:r>
          </w:p>
          <w:p w14:paraId="638D8426" w14:textId="77777777" w:rsidR="00D22234" w:rsidRPr="0070679D" w:rsidRDefault="00D22234" w:rsidP="00A70504">
            <w:pPr>
              <w:spacing w:line="420" w:lineRule="exact"/>
              <w:jc w:val="center"/>
              <w:rPr>
                <w:b/>
                <w:lang w:eastAsia="zh-CN"/>
              </w:rPr>
            </w:pPr>
            <w:r w:rsidRPr="0070679D">
              <w:rPr>
                <w:rFonts w:hint="eastAsia"/>
                <w:lang w:eastAsia="zh-CN"/>
              </w:rPr>
              <w:t>响应条款</w:t>
            </w:r>
          </w:p>
        </w:tc>
        <w:tc>
          <w:tcPr>
            <w:tcW w:w="1683" w:type="dxa"/>
            <w:vAlign w:val="center"/>
          </w:tcPr>
          <w:p w14:paraId="47139A8B" w14:textId="77777777" w:rsidR="00D22234" w:rsidRPr="0070679D" w:rsidRDefault="00D22234" w:rsidP="00A70504">
            <w:pPr>
              <w:spacing w:line="420" w:lineRule="exact"/>
              <w:jc w:val="center"/>
              <w:rPr>
                <w:b/>
              </w:rPr>
            </w:pPr>
            <w:proofErr w:type="spellStart"/>
            <w:r w:rsidRPr="0070679D">
              <w:rPr>
                <w:rFonts w:hint="eastAsia"/>
              </w:rPr>
              <w:t>响应</w:t>
            </w:r>
            <w:proofErr w:type="spellEnd"/>
            <w:r w:rsidRPr="0070679D">
              <w:rPr>
                <w:rFonts w:hint="eastAsia"/>
              </w:rPr>
              <w:t>/</w:t>
            </w:r>
            <w:proofErr w:type="spellStart"/>
            <w:r w:rsidRPr="0070679D">
              <w:rPr>
                <w:rFonts w:hint="eastAsia"/>
              </w:rPr>
              <w:t>偏离</w:t>
            </w:r>
            <w:proofErr w:type="spellEnd"/>
          </w:p>
        </w:tc>
        <w:tc>
          <w:tcPr>
            <w:tcW w:w="1838" w:type="dxa"/>
            <w:vAlign w:val="center"/>
          </w:tcPr>
          <w:p w14:paraId="561CA02F" w14:textId="77777777" w:rsidR="00D22234" w:rsidRPr="0070679D" w:rsidRDefault="00D22234" w:rsidP="00A70504">
            <w:pPr>
              <w:spacing w:line="420" w:lineRule="exact"/>
              <w:jc w:val="center"/>
              <w:rPr>
                <w:b/>
              </w:rPr>
            </w:pPr>
            <w:proofErr w:type="spellStart"/>
            <w:r w:rsidRPr="0070679D">
              <w:rPr>
                <w:rFonts w:hint="eastAsia"/>
              </w:rPr>
              <w:t>说明</w:t>
            </w:r>
            <w:proofErr w:type="spellEnd"/>
          </w:p>
        </w:tc>
      </w:tr>
      <w:tr w:rsidR="00D22234" w:rsidRPr="0070679D" w14:paraId="1AA4849E" w14:textId="77777777" w:rsidTr="00A70504">
        <w:trPr>
          <w:trHeight w:val="662"/>
          <w:jc w:val="center"/>
        </w:trPr>
        <w:tc>
          <w:tcPr>
            <w:tcW w:w="940" w:type="dxa"/>
          </w:tcPr>
          <w:p w14:paraId="064B1A9F" w14:textId="77777777" w:rsidR="00D22234" w:rsidRPr="0070679D" w:rsidRDefault="00D22234" w:rsidP="00A70504">
            <w:pPr>
              <w:spacing w:line="800" w:lineRule="exact"/>
              <w:rPr>
                <w:b/>
                <w:sz w:val="21"/>
              </w:rPr>
            </w:pPr>
          </w:p>
        </w:tc>
        <w:tc>
          <w:tcPr>
            <w:tcW w:w="2694" w:type="dxa"/>
          </w:tcPr>
          <w:p w14:paraId="0A48ECE1" w14:textId="77777777" w:rsidR="00D22234" w:rsidRPr="0070679D" w:rsidRDefault="00D22234" w:rsidP="00A70504">
            <w:pPr>
              <w:spacing w:line="800" w:lineRule="exact"/>
              <w:rPr>
                <w:b/>
                <w:sz w:val="21"/>
              </w:rPr>
            </w:pPr>
          </w:p>
        </w:tc>
        <w:tc>
          <w:tcPr>
            <w:tcW w:w="2523" w:type="dxa"/>
          </w:tcPr>
          <w:p w14:paraId="2AB4202C" w14:textId="77777777" w:rsidR="00D22234" w:rsidRPr="0070679D" w:rsidRDefault="00D22234" w:rsidP="00A70504">
            <w:pPr>
              <w:spacing w:line="800" w:lineRule="exact"/>
              <w:rPr>
                <w:b/>
                <w:sz w:val="21"/>
              </w:rPr>
            </w:pPr>
          </w:p>
        </w:tc>
        <w:tc>
          <w:tcPr>
            <w:tcW w:w="1683" w:type="dxa"/>
          </w:tcPr>
          <w:p w14:paraId="5B4306CF" w14:textId="77777777" w:rsidR="00D22234" w:rsidRPr="0070679D" w:rsidRDefault="00D22234" w:rsidP="00A70504">
            <w:pPr>
              <w:spacing w:line="800" w:lineRule="exact"/>
              <w:rPr>
                <w:b/>
                <w:sz w:val="21"/>
              </w:rPr>
            </w:pPr>
          </w:p>
        </w:tc>
        <w:tc>
          <w:tcPr>
            <w:tcW w:w="1838" w:type="dxa"/>
          </w:tcPr>
          <w:p w14:paraId="35691056" w14:textId="77777777" w:rsidR="00D22234" w:rsidRPr="0070679D" w:rsidRDefault="00D22234" w:rsidP="00A70504">
            <w:pPr>
              <w:spacing w:line="800" w:lineRule="exact"/>
              <w:rPr>
                <w:b/>
                <w:sz w:val="21"/>
              </w:rPr>
            </w:pPr>
          </w:p>
        </w:tc>
      </w:tr>
      <w:tr w:rsidR="00D22234" w:rsidRPr="0070679D" w14:paraId="2C460DD8" w14:textId="77777777" w:rsidTr="00A70504">
        <w:trPr>
          <w:trHeight w:val="662"/>
          <w:jc w:val="center"/>
        </w:trPr>
        <w:tc>
          <w:tcPr>
            <w:tcW w:w="940" w:type="dxa"/>
          </w:tcPr>
          <w:p w14:paraId="34805EEA" w14:textId="77777777" w:rsidR="00D22234" w:rsidRPr="0070679D" w:rsidRDefault="00D22234" w:rsidP="00A70504">
            <w:pPr>
              <w:spacing w:line="800" w:lineRule="exact"/>
              <w:rPr>
                <w:b/>
                <w:sz w:val="21"/>
              </w:rPr>
            </w:pPr>
          </w:p>
        </w:tc>
        <w:tc>
          <w:tcPr>
            <w:tcW w:w="2694" w:type="dxa"/>
          </w:tcPr>
          <w:p w14:paraId="3BC615B8" w14:textId="77777777" w:rsidR="00D22234" w:rsidRPr="0070679D" w:rsidRDefault="00D22234" w:rsidP="00A70504">
            <w:pPr>
              <w:spacing w:line="800" w:lineRule="exact"/>
              <w:rPr>
                <w:b/>
                <w:sz w:val="21"/>
              </w:rPr>
            </w:pPr>
          </w:p>
        </w:tc>
        <w:tc>
          <w:tcPr>
            <w:tcW w:w="2523" w:type="dxa"/>
          </w:tcPr>
          <w:p w14:paraId="393BFE19" w14:textId="77777777" w:rsidR="00D22234" w:rsidRPr="0070679D" w:rsidRDefault="00D22234" w:rsidP="00A70504">
            <w:pPr>
              <w:spacing w:line="800" w:lineRule="exact"/>
              <w:rPr>
                <w:b/>
                <w:sz w:val="21"/>
              </w:rPr>
            </w:pPr>
          </w:p>
        </w:tc>
        <w:tc>
          <w:tcPr>
            <w:tcW w:w="1683" w:type="dxa"/>
          </w:tcPr>
          <w:p w14:paraId="4D8FDF25" w14:textId="77777777" w:rsidR="00D22234" w:rsidRPr="0070679D" w:rsidRDefault="00D22234" w:rsidP="00A70504">
            <w:pPr>
              <w:spacing w:line="800" w:lineRule="exact"/>
              <w:rPr>
                <w:b/>
                <w:sz w:val="21"/>
              </w:rPr>
            </w:pPr>
          </w:p>
        </w:tc>
        <w:tc>
          <w:tcPr>
            <w:tcW w:w="1838" w:type="dxa"/>
          </w:tcPr>
          <w:p w14:paraId="23707505" w14:textId="77777777" w:rsidR="00D22234" w:rsidRPr="0070679D" w:rsidRDefault="00D22234" w:rsidP="00A70504">
            <w:pPr>
              <w:spacing w:line="800" w:lineRule="exact"/>
              <w:rPr>
                <w:b/>
                <w:sz w:val="21"/>
              </w:rPr>
            </w:pPr>
          </w:p>
        </w:tc>
      </w:tr>
      <w:tr w:rsidR="00D22234" w:rsidRPr="0070679D" w14:paraId="76BFC850" w14:textId="77777777" w:rsidTr="00A70504">
        <w:trPr>
          <w:trHeight w:val="662"/>
          <w:jc w:val="center"/>
        </w:trPr>
        <w:tc>
          <w:tcPr>
            <w:tcW w:w="940" w:type="dxa"/>
          </w:tcPr>
          <w:p w14:paraId="168DE6D2" w14:textId="77777777" w:rsidR="00D22234" w:rsidRPr="0070679D" w:rsidRDefault="00D22234" w:rsidP="00A70504">
            <w:pPr>
              <w:spacing w:line="800" w:lineRule="exact"/>
              <w:rPr>
                <w:b/>
                <w:sz w:val="21"/>
              </w:rPr>
            </w:pPr>
          </w:p>
        </w:tc>
        <w:tc>
          <w:tcPr>
            <w:tcW w:w="2694" w:type="dxa"/>
          </w:tcPr>
          <w:p w14:paraId="5CDCC77A" w14:textId="77777777" w:rsidR="00D22234" w:rsidRPr="0070679D" w:rsidRDefault="00D22234" w:rsidP="00A70504">
            <w:pPr>
              <w:spacing w:line="800" w:lineRule="exact"/>
              <w:rPr>
                <w:b/>
                <w:sz w:val="21"/>
              </w:rPr>
            </w:pPr>
          </w:p>
        </w:tc>
        <w:tc>
          <w:tcPr>
            <w:tcW w:w="2523" w:type="dxa"/>
          </w:tcPr>
          <w:p w14:paraId="1CDD6E36" w14:textId="77777777" w:rsidR="00D22234" w:rsidRPr="0070679D" w:rsidRDefault="00D22234" w:rsidP="00A70504">
            <w:pPr>
              <w:spacing w:line="800" w:lineRule="exact"/>
              <w:rPr>
                <w:b/>
                <w:sz w:val="21"/>
              </w:rPr>
            </w:pPr>
          </w:p>
        </w:tc>
        <w:tc>
          <w:tcPr>
            <w:tcW w:w="1683" w:type="dxa"/>
          </w:tcPr>
          <w:p w14:paraId="75D9CDC1" w14:textId="77777777" w:rsidR="00D22234" w:rsidRPr="0070679D" w:rsidRDefault="00D22234" w:rsidP="00A70504">
            <w:pPr>
              <w:spacing w:line="800" w:lineRule="exact"/>
              <w:rPr>
                <w:b/>
                <w:sz w:val="21"/>
              </w:rPr>
            </w:pPr>
          </w:p>
        </w:tc>
        <w:tc>
          <w:tcPr>
            <w:tcW w:w="1838" w:type="dxa"/>
          </w:tcPr>
          <w:p w14:paraId="3FB75189" w14:textId="77777777" w:rsidR="00D22234" w:rsidRPr="0070679D" w:rsidRDefault="00D22234" w:rsidP="00A70504">
            <w:pPr>
              <w:spacing w:line="800" w:lineRule="exact"/>
              <w:rPr>
                <w:b/>
                <w:sz w:val="21"/>
              </w:rPr>
            </w:pPr>
          </w:p>
        </w:tc>
      </w:tr>
      <w:tr w:rsidR="00D22234" w:rsidRPr="0070679D" w14:paraId="6DEB973E" w14:textId="77777777" w:rsidTr="00A70504">
        <w:trPr>
          <w:trHeight w:val="662"/>
          <w:jc w:val="center"/>
        </w:trPr>
        <w:tc>
          <w:tcPr>
            <w:tcW w:w="940" w:type="dxa"/>
          </w:tcPr>
          <w:p w14:paraId="36749335" w14:textId="77777777" w:rsidR="00D22234" w:rsidRPr="0070679D" w:rsidRDefault="00D22234" w:rsidP="00A70504">
            <w:pPr>
              <w:spacing w:line="800" w:lineRule="exact"/>
              <w:rPr>
                <w:b/>
                <w:sz w:val="21"/>
              </w:rPr>
            </w:pPr>
          </w:p>
        </w:tc>
        <w:tc>
          <w:tcPr>
            <w:tcW w:w="2694" w:type="dxa"/>
          </w:tcPr>
          <w:p w14:paraId="314032B2" w14:textId="77777777" w:rsidR="00D22234" w:rsidRPr="0070679D" w:rsidRDefault="00D22234" w:rsidP="00A70504">
            <w:pPr>
              <w:spacing w:line="800" w:lineRule="exact"/>
              <w:rPr>
                <w:b/>
                <w:sz w:val="21"/>
              </w:rPr>
            </w:pPr>
          </w:p>
        </w:tc>
        <w:tc>
          <w:tcPr>
            <w:tcW w:w="2523" w:type="dxa"/>
          </w:tcPr>
          <w:p w14:paraId="06E5935C" w14:textId="77777777" w:rsidR="00D22234" w:rsidRPr="0070679D" w:rsidRDefault="00D22234" w:rsidP="00A70504">
            <w:pPr>
              <w:spacing w:line="800" w:lineRule="exact"/>
              <w:rPr>
                <w:b/>
                <w:sz w:val="21"/>
              </w:rPr>
            </w:pPr>
          </w:p>
        </w:tc>
        <w:tc>
          <w:tcPr>
            <w:tcW w:w="1683" w:type="dxa"/>
          </w:tcPr>
          <w:p w14:paraId="3052E8D8" w14:textId="77777777" w:rsidR="00D22234" w:rsidRPr="0070679D" w:rsidRDefault="00D22234" w:rsidP="00A70504">
            <w:pPr>
              <w:spacing w:line="800" w:lineRule="exact"/>
              <w:rPr>
                <w:b/>
                <w:sz w:val="21"/>
              </w:rPr>
            </w:pPr>
          </w:p>
        </w:tc>
        <w:tc>
          <w:tcPr>
            <w:tcW w:w="1838" w:type="dxa"/>
          </w:tcPr>
          <w:p w14:paraId="77BB77B0" w14:textId="77777777" w:rsidR="00D22234" w:rsidRPr="0070679D" w:rsidRDefault="00D22234" w:rsidP="00A70504">
            <w:pPr>
              <w:spacing w:line="800" w:lineRule="exact"/>
              <w:rPr>
                <w:b/>
                <w:sz w:val="21"/>
              </w:rPr>
            </w:pPr>
          </w:p>
        </w:tc>
      </w:tr>
      <w:tr w:rsidR="00D22234" w:rsidRPr="0070679D" w14:paraId="2CD77D71" w14:textId="77777777" w:rsidTr="00A70504">
        <w:trPr>
          <w:trHeight w:val="662"/>
          <w:jc w:val="center"/>
        </w:trPr>
        <w:tc>
          <w:tcPr>
            <w:tcW w:w="940" w:type="dxa"/>
          </w:tcPr>
          <w:p w14:paraId="02160C8E" w14:textId="77777777" w:rsidR="00D22234" w:rsidRPr="0070679D" w:rsidRDefault="00D22234" w:rsidP="00A70504">
            <w:pPr>
              <w:spacing w:line="800" w:lineRule="exact"/>
              <w:rPr>
                <w:b/>
                <w:sz w:val="21"/>
              </w:rPr>
            </w:pPr>
          </w:p>
        </w:tc>
        <w:tc>
          <w:tcPr>
            <w:tcW w:w="2694" w:type="dxa"/>
          </w:tcPr>
          <w:p w14:paraId="22EC4DC6" w14:textId="77777777" w:rsidR="00D22234" w:rsidRPr="0070679D" w:rsidRDefault="00D22234" w:rsidP="00A70504">
            <w:pPr>
              <w:spacing w:line="800" w:lineRule="exact"/>
              <w:rPr>
                <w:b/>
                <w:sz w:val="21"/>
              </w:rPr>
            </w:pPr>
          </w:p>
        </w:tc>
        <w:tc>
          <w:tcPr>
            <w:tcW w:w="2523" w:type="dxa"/>
          </w:tcPr>
          <w:p w14:paraId="5E706286" w14:textId="77777777" w:rsidR="00D22234" w:rsidRPr="0070679D" w:rsidRDefault="00D22234" w:rsidP="00A70504">
            <w:pPr>
              <w:spacing w:line="800" w:lineRule="exact"/>
              <w:rPr>
                <w:b/>
                <w:sz w:val="21"/>
              </w:rPr>
            </w:pPr>
          </w:p>
        </w:tc>
        <w:tc>
          <w:tcPr>
            <w:tcW w:w="1683" w:type="dxa"/>
          </w:tcPr>
          <w:p w14:paraId="18808500" w14:textId="77777777" w:rsidR="00D22234" w:rsidRPr="0070679D" w:rsidRDefault="00D22234" w:rsidP="00A70504">
            <w:pPr>
              <w:spacing w:line="800" w:lineRule="exact"/>
              <w:rPr>
                <w:b/>
                <w:sz w:val="21"/>
              </w:rPr>
            </w:pPr>
          </w:p>
        </w:tc>
        <w:tc>
          <w:tcPr>
            <w:tcW w:w="1838" w:type="dxa"/>
          </w:tcPr>
          <w:p w14:paraId="157B0E12" w14:textId="77777777" w:rsidR="00D22234" w:rsidRPr="0070679D" w:rsidRDefault="00D22234" w:rsidP="00A70504">
            <w:pPr>
              <w:spacing w:line="800" w:lineRule="exact"/>
              <w:rPr>
                <w:b/>
                <w:sz w:val="21"/>
              </w:rPr>
            </w:pPr>
          </w:p>
        </w:tc>
      </w:tr>
      <w:tr w:rsidR="00D22234" w:rsidRPr="0070679D" w14:paraId="50861176" w14:textId="77777777" w:rsidTr="00A70504">
        <w:trPr>
          <w:trHeight w:val="662"/>
          <w:jc w:val="center"/>
        </w:trPr>
        <w:tc>
          <w:tcPr>
            <w:tcW w:w="940" w:type="dxa"/>
          </w:tcPr>
          <w:p w14:paraId="61F414AB" w14:textId="77777777" w:rsidR="00D22234" w:rsidRPr="0070679D" w:rsidRDefault="00D22234" w:rsidP="00A70504">
            <w:pPr>
              <w:spacing w:line="800" w:lineRule="exact"/>
              <w:rPr>
                <w:b/>
                <w:sz w:val="21"/>
              </w:rPr>
            </w:pPr>
          </w:p>
        </w:tc>
        <w:tc>
          <w:tcPr>
            <w:tcW w:w="2694" w:type="dxa"/>
          </w:tcPr>
          <w:p w14:paraId="6BC9BBEF" w14:textId="77777777" w:rsidR="00D22234" w:rsidRPr="0070679D" w:rsidRDefault="00D22234" w:rsidP="00A70504">
            <w:pPr>
              <w:spacing w:line="800" w:lineRule="exact"/>
              <w:rPr>
                <w:b/>
                <w:sz w:val="21"/>
              </w:rPr>
            </w:pPr>
          </w:p>
        </w:tc>
        <w:tc>
          <w:tcPr>
            <w:tcW w:w="2523" w:type="dxa"/>
          </w:tcPr>
          <w:p w14:paraId="353BBB88" w14:textId="77777777" w:rsidR="00D22234" w:rsidRPr="0070679D" w:rsidRDefault="00D22234" w:rsidP="00A70504">
            <w:pPr>
              <w:spacing w:line="800" w:lineRule="exact"/>
              <w:rPr>
                <w:b/>
                <w:sz w:val="21"/>
              </w:rPr>
            </w:pPr>
          </w:p>
        </w:tc>
        <w:tc>
          <w:tcPr>
            <w:tcW w:w="1683" w:type="dxa"/>
          </w:tcPr>
          <w:p w14:paraId="4F96260C" w14:textId="77777777" w:rsidR="00D22234" w:rsidRPr="0070679D" w:rsidRDefault="00D22234" w:rsidP="00A70504">
            <w:pPr>
              <w:spacing w:line="800" w:lineRule="exact"/>
              <w:rPr>
                <w:b/>
                <w:sz w:val="21"/>
              </w:rPr>
            </w:pPr>
          </w:p>
        </w:tc>
        <w:tc>
          <w:tcPr>
            <w:tcW w:w="1838" w:type="dxa"/>
          </w:tcPr>
          <w:p w14:paraId="4E3E8BCD" w14:textId="77777777" w:rsidR="00D22234" w:rsidRPr="0070679D" w:rsidRDefault="00D22234" w:rsidP="00A70504">
            <w:pPr>
              <w:spacing w:line="800" w:lineRule="exact"/>
              <w:rPr>
                <w:b/>
                <w:sz w:val="21"/>
              </w:rPr>
            </w:pPr>
          </w:p>
        </w:tc>
      </w:tr>
      <w:tr w:rsidR="00D22234" w:rsidRPr="0070679D" w14:paraId="2BB5395E" w14:textId="77777777" w:rsidTr="00A70504">
        <w:trPr>
          <w:trHeight w:val="650"/>
          <w:jc w:val="center"/>
        </w:trPr>
        <w:tc>
          <w:tcPr>
            <w:tcW w:w="940" w:type="dxa"/>
          </w:tcPr>
          <w:p w14:paraId="4258BB7A" w14:textId="77777777" w:rsidR="00D22234" w:rsidRPr="0070679D" w:rsidRDefault="00D22234" w:rsidP="00A70504">
            <w:pPr>
              <w:spacing w:line="800" w:lineRule="exact"/>
              <w:rPr>
                <w:b/>
                <w:sz w:val="21"/>
              </w:rPr>
            </w:pPr>
          </w:p>
        </w:tc>
        <w:tc>
          <w:tcPr>
            <w:tcW w:w="2694" w:type="dxa"/>
          </w:tcPr>
          <w:p w14:paraId="611D0877" w14:textId="77777777" w:rsidR="00D22234" w:rsidRPr="0070679D" w:rsidRDefault="00D22234" w:rsidP="00A70504">
            <w:pPr>
              <w:spacing w:line="800" w:lineRule="exact"/>
              <w:rPr>
                <w:b/>
                <w:sz w:val="21"/>
              </w:rPr>
            </w:pPr>
          </w:p>
        </w:tc>
        <w:tc>
          <w:tcPr>
            <w:tcW w:w="2523" w:type="dxa"/>
          </w:tcPr>
          <w:p w14:paraId="31DAB292" w14:textId="77777777" w:rsidR="00D22234" w:rsidRPr="0070679D" w:rsidRDefault="00D22234" w:rsidP="00A70504">
            <w:pPr>
              <w:spacing w:line="800" w:lineRule="exact"/>
              <w:rPr>
                <w:b/>
                <w:sz w:val="21"/>
              </w:rPr>
            </w:pPr>
          </w:p>
        </w:tc>
        <w:tc>
          <w:tcPr>
            <w:tcW w:w="1683" w:type="dxa"/>
          </w:tcPr>
          <w:p w14:paraId="2E014FC0" w14:textId="77777777" w:rsidR="00D22234" w:rsidRPr="0070679D" w:rsidRDefault="00D22234" w:rsidP="00A70504">
            <w:pPr>
              <w:spacing w:line="800" w:lineRule="exact"/>
              <w:rPr>
                <w:b/>
                <w:sz w:val="21"/>
              </w:rPr>
            </w:pPr>
          </w:p>
        </w:tc>
        <w:tc>
          <w:tcPr>
            <w:tcW w:w="1838" w:type="dxa"/>
          </w:tcPr>
          <w:p w14:paraId="035D41E2" w14:textId="77777777" w:rsidR="00D22234" w:rsidRPr="0070679D" w:rsidRDefault="00D22234" w:rsidP="00A70504">
            <w:pPr>
              <w:spacing w:line="800" w:lineRule="exact"/>
              <w:rPr>
                <w:b/>
                <w:sz w:val="21"/>
              </w:rPr>
            </w:pPr>
          </w:p>
        </w:tc>
      </w:tr>
    </w:tbl>
    <w:p w14:paraId="6266A2D0" w14:textId="77777777" w:rsidR="00D22234" w:rsidRPr="0070679D" w:rsidRDefault="00D22234" w:rsidP="00D22234">
      <w:pPr>
        <w:spacing w:line="500" w:lineRule="exact"/>
        <w:ind w:left="240"/>
        <w:rPr>
          <w:b/>
          <w:lang w:eastAsia="zh-CN"/>
        </w:rPr>
      </w:pPr>
      <w:r w:rsidRPr="0070679D">
        <w:rPr>
          <w:rFonts w:hint="eastAsia"/>
          <w:bCs/>
          <w:lang w:eastAsia="zh-CN"/>
        </w:rPr>
        <w:t>注：</w:t>
      </w:r>
      <w:r w:rsidRPr="0070679D">
        <w:rPr>
          <w:rFonts w:hAnsi="宋体" w:cs="宋体" w:hint="eastAsia"/>
          <w:bCs/>
          <w:lang w:eastAsia="zh-CN"/>
        </w:rPr>
        <w:t>1.</w:t>
      </w:r>
      <w:r w:rsidRPr="0070679D">
        <w:rPr>
          <w:rFonts w:hint="eastAsia"/>
          <w:bCs/>
          <w:lang w:eastAsia="zh-CN"/>
        </w:rPr>
        <w:t>投标人须对照招标文件第四</w:t>
      </w:r>
      <w:proofErr w:type="gramStart"/>
      <w:r w:rsidRPr="0070679D">
        <w:rPr>
          <w:rFonts w:hint="eastAsia"/>
          <w:bCs/>
          <w:lang w:eastAsia="zh-CN"/>
        </w:rPr>
        <w:t>章项目</w:t>
      </w:r>
      <w:proofErr w:type="gramEnd"/>
      <w:r w:rsidRPr="0070679D">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70679D">
        <w:rPr>
          <w:rFonts w:hint="eastAsia"/>
          <w:lang w:eastAsia="zh-CN"/>
        </w:rPr>
        <w:t>而不应以“全部符合”等字样来响应，否则可能承担其投标被否决的风险。</w:t>
      </w:r>
    </w:p>
    <w:p w14:paraId="1680F356" w14:textId="77777777" w:rsidR="00D22234" w:rsidRPr="0070679D" w:rsidRDefault="00D22234" w:rsidP="00D22234">
      <w:pPr>
        <w:spacing w:line="500" w:lineRule="exact"/>
        <w:ind w:left="240"/>
        <w:rPr>
          <w:rFonts w:hAnsi="宋体" w:cs="宋体"/>
          <w:b/>
          <w:lang w:eastAsia="zh-CN"/>
        </w:rPr>
      </w:pPr>
      <w:r w:rsidRPr="0070679D">
        <w:rPr>
          <w:rFonts w:hint="eastAsia"/>
          <w:lang w:eastAsia="zh-CN"/>
        </w:rPr>
        <w:t>2.</w:t>
      </w:r>
      <w:r w:rsidRPr="0070679D">
        <w:rPr>
          <w:rFonts w:hint="eastAsia"/>
          <w:lang w:eastAsia="zh-CN"/>
        </w:rPr>
        <w:t>提供相关证明材料的，</w:t>
      </w:r>
      <w:r w:rsidRPr="0070679D">
        <w:rPr>
          <w:lang w:eastAsia="zh-CN"/>
        </w:rPr>
        <w:t>需在</w:t>
      </w:r>
      <w:r w:rsidRPr="0070679D">
        <w:rPr>
          <w:rFonts w:hint="eastAsia"/>
          <w:lang w:eastAsia="zh-CN"/>
        </w:rPr>
        <w:t>“</w:t>
      </w:r>
      <w:r w:rsidRPr="0070679D">
        <w:rPr>
          <w:lang w:eastAsia="zh-CN"/>
        </w:rPr>
        <w:t>说明</w:t>
      </w:r>
      <w:r w:rsidRPr="0070679D">
        <w:rPr>
          <w:rFonts w:hint="eastAsia"/>
          <w:lang w:eastAsia="zh-CN"/>
        </w:rPr>
        <w:t>”</w:t>
      </w:r>
      <w:r w:rsidRPr="0070679D">
        <w:rPr>
          <w:lang w:eastAsia="zh-CN"/>
        </w:rPr>
        <w:t>中</w:t>
      </w:r>
      <w:r w:rsidRPr="0070679D">
        <w:rPr>
          <w:rFonts w:hint="eastAsia"/>
          <w:lang w:eastAsia="zh-CN"/>
        </w:rPr>
        <w:t>标注证明</w:t>
      </w:r>
      <w:r w:rsidRPr="0070679D">
        <w:rPr>
          <w:lang w:eastAsia="zh-CN"/>
        </w:rPr>
        <w:t>材料</w:t>
      </w:r>
      <w:r w:rsidRPr="0070679D">
        <w:rPr>
          <w:rFonts w:hint="eastAsia"/>
          <w:lang w:eastAsia="zh-CN"/>
        </w:rPr>
        <w:t>在</w:t>
      </w:r>
      <w:r w:rsidRPr="0070679D">
        <w:rPr>
          <w:lang w:eastAsia="zh-CN"/>
        </w:rPr>
        <w:t>投标文件中的</w:t>
      </w:r>
      <w:r w:rsidRPr="0070679D">
        <w:rPr>
          <w:rFonts w:hint="eastAsia"/>
          <w:lang w:eastAsia="zh-CN"/>
        </w:rPr>
        <w:t>页码。</w:t>
      </w:r>
      <w:r w:rsidRPr="0070679D">
        <w:rPr>
          <w:rFonts w:hAnsi="宋体" w:cs="宋体"/>
          <w:lang w:eastAsia="zh-CN"/>
        </w:rPr>
        <w:t xml:space="preserve"> </w:t>
      </w:r>
    </w:p>
    <w:p w14:paraId="6C03E1B0" w14:textId="77777777" w:rsidR="00D22234" w:rsidRPr="0070679D" w:rsidRDefault="00D22234" w:rsidP="00D22234">
      <w:pPr>
        <w:spacing w:line="500" w:lineRule="exact"/>
        <w:ind w:left="240"/>
        <w:rPr>
          <w:bCs/>
          <w:lang w:eastAsia="zh-CN"/>
        </w:rPr>
      </w:pPr>
    </w:p>
    <w:p w14:paraId="6BF606A9" w14:textId="77777777" w:rsidR="00D22234" w:rsidRPr="0070679D" w:rsidRDefault="00D22234" w:rsidP="00D22234">
      <w:pPr>
        <w:spacing w:line="500" w:lineRule="exact"/>
        <w:ind w:left="240"/>
        <w:rPr>
          <w:bCs/>
          <w:lang w:eastAsia="zh-CN"/>
        </w:rPr>
      </w:pPr>
    </w:p>
    <w:p w14:paraId="586A669F" w14:textId="77777777" w:rsidR="00D22234" w:rsidRPr="0070679D" w:rsidRDefault="00D22234" w:rsidP="00D22234">
      <w:pPr>
        <w:spacing w:line="500" w:lineRule="exact"/>
        <w:ind w:left="240"/>
        <w:rPr>
          <w:bCs/>
          <w:lang w:eastAsia="zh-CN"/>
        </w:rPr>
      </w:pPr>
    </w:p>
    <w:p w14:paraId="04EFCAE4" w14:textId="77777777" w:rsidR="00D22234" w:rsidRPr="0070679D" w:rsidRDefault="00D22234" w:rsidP="00D22234">
      <w:pPr>
        <w:spacing w:line="500" w:lineRule="exact"/>
        <w:ind w:left="240"/>
        <w:rPr>
          <w:bCs/>
          <w:lang w:eastAsia="zh-CN"/>
        </w:rPr>
      </w:pPr>
    </w:p>
    <w:p w14:paraId="7E473A3B" w14:textId="77777777" w:rsidR="00D22234" w:rsidRPr="0070679D" w:rsidRDefault="00D22234" w:rsidP="00D22234">
      <w:pPr>
        <w:spacing w:line="500" w:lineRule="exact"/>
        <w:ind w:left="240"/>
        <w:rPr>
          <w:bCs/>
          <w:lang w:eastAsia="zh-CN"/>
        </w:rPr>
      </w:pPr>
    </w:p>
    <w:p w14:paraId="0D91EC7D" w14:textId="77777777" w:rsidR="00D22234" w:rsidRPr="0070679D" w:rsidRDefault="00D22234" w:rsidP="00D22234">
      <w:pPr>
        <w:pStyle w:val="4"/>
        <w:ind w:left="1440"/>
      </w:pPr>
    </w:p>
    <w:p w14:paraId="322A1F0C" w14:textId="77777777" w:rsidR="00D22234" w:rsidRPr="0070679D" w:rsidRDefault="00D22234" w:rsidP="00D22234">
      <w:pPr>
        <w:spacing w:after="120" w:line="500" w:lineRule="exact"/>
        <w:jc w:val="center"/>
        <w:rPr>
          <w:b/>
          <w:lang w:eastAsia="zh-CN"/>
        </w:rPr>
      </w:pPr>
      <w:r w:rsidRPr="0070679D">
        <w:rPr>
          <w:rFonts w:hint="eastAsia"/>
          <w:b/>
          <w:bCs/>
          <w:u w:val="single"/>
          <w:lang w:eastAsia="zh-CN"/>
        </w:rPr>
        <w:lastRenderedPageBreak/>
        <w:t>商务参数偏离表</w:t>
      </w:r>
      <w:r w:rsidRPr="0070679D">
        <w:rPr>
          <w:rFonts w:hint="eastAsia"/>
          <w:bCs/>
          <w:lang w:eastAsia="zh-CN"/>
        </w:rPr>
        <w:t>（</w:t>
      </w:r>
      <w:r w:rsidRPr="0070679D">
        <w:rPr>
          <w:rFonts w:hint="eastAsia"/>
          <w:b/>
          <w:lang w:eastAsia="zh-CN"/>
        </w:rPr>
        <w:t>针对招标文件</w:t>
      </w:r>
      <w:r w:rsidRPr="0070679D">
        <w:rPr>
          <w:rFonts w:hint="eastAsia"/>
          <w:b/>
          <w:lang w:eastAsia="zh-CN"/>
        </w:rPr>
        <w:t xml:space="preserve">  </w:t>
      </w:r>
      <w:r w:rsidRPr="0070679D">
        <w:rPr>
          <w:rFonts w:hint="eastAsia"/>
          <w:b/>
          <w:lang w:eastAsia="zh-CN"/>
        </w:rPr>
        <w:t>第四章</w:t>
      </w:r>
      <w:r w:rsidRPr="0070679D">
        <w:rPr>
          <w:rFonts w:hint="eastAsia"/>
          <w:b/>
          <w:lang w:eastAsia="zh-CN"/>
        </w:rPr>
        <w:t xml:space="preserve">  </w:t>
      </w:r>
      <w:r w:rsidRPr="0070679D">
        <w:rPr>
          <w:rFonts w:hint="eastAsia"/>
          <w:b/>
          <w:lang w:eastAsia="zh-CN"/>
        </w:rPr>
        <w:t>商务要求）</w:t>
      </w:r>
    </w:p>
    <w:p w14:paraId="14F5EC93" w14:textId="77777777" w:rsidR="00D22234" w:rsidRPr="0070679D" w:rsidRDefault="00D22234" w:rsidP="00D22234">
      <w:pPr>
        <w:spacing w:line="400" w:lineRule="exact"/>
        <w:ind w:firstLine="480"/>
        <w:rPr>
          <w:b/>
          <w:bCs/>
          <w:lang w:eastAsia="zh-CN"/>
        </w:rPr>
      </w:pPr>
      <w:r w:rsidRPr="0070679D">
        <w:rPr>
          <w:rFonts w:hint="eastAsia"/>
          <w:bCs/>
          <w:lang w:eastAsia="zh-CN"/>
        </w:rPr>
        <w:t>项目编号：</w:t>
      </w:r>
    </w:p>
    <w:p w14:paraId="39817561" w14:textId="77777777" w:rsidR="00D22234" w:rsidRPr="0070679D" w:rsidRDefault="00D22234" w:rsidP="00D22234">
      <w:pPr>
        <w:ind w:left="420"/>
        <w:rPr>
          <w:b/>
          <w:sz w:val="21"/>
          <w:lang w:eastAsia="zh-CN"/>
        </w:rPr>
      </w:pPr>
      <w:r w:rsidRPr="0070679D">
        <w:rPr>
          <w:rFonts w:hint="eastAsia"/>
          <w:lang w:eastAsia="zh-CN"/>
        </w:rPr>
        <w:t>项目代理编号：</w:t>
      </w:r>
      <w:r w:rsidRPr="0070679D">
        <w:rPr>
          <w:rFonts w:hint="eastAsia"/>
          <w:lang w:eastAsia="zh-CN"/>
        </w:rPr>
        <w:t xml:space="preserve">  </w:t>
      </w:r>
      <w:r w:rsidRPr="0070679D">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70679D" w14:paraId="00BE4BEC" w14:textId="77777777" w:rsidTr="00A70504">
        <w:trPr>
          <w:trHeight w:val="738"/>
          <w:jc w:val="center"/>
        </w:trPr>
        <w:tc>
          <w:tcPr>
            <w:tcW w:w="940" w:type="dxa"/>
            <w:vAlign w:val="center"/>
          </w:tcPr>
          <w:p w14:paraId="3680E9FF" w14:textId="77777777" w:rsidR="00D22234" w:rsidRPr="0070679D" w:rsidRDefault="00D22234" w:rsidP="00A70504">
            <w:pPr>
              <w:spacing w:line="420" w:lineRule="exact"/>
              <w:jc w:val="center"/>
              <w:rPr>
                <w:b/>
              </w:rPr>
            </w:pPr>
            <w:proofErr w:type="spellStart"/>
            <w:r w:rsidRPr="0070679D">
              <w:rPr>
                <w:rFonts w:hint="eastAsia"/>
              </w:rPr>
              <w:t>序号</w:t>
            </w:r>
            <w:proofErr w:type="spellEnd"/>
          </w:p>
        </w:tc>
        <w:tc>
          <w:tcPr>
            <w:tcW w:w="2694" w:type="dxa"/>
            <w:vAlign w:val="center"/>
          </w:tcPr>
          <w:p w14:paraId="0A9DBAB9" w14:textId="77777777" w:rsidR="00D22234" w:rsidRPr="0070679D" w:rsidRDefault="00D22234" w:rsidP="00A70504">
            <w:pPr>
              <w:spacing w:line="420" w:lineRule="exact"/>
              <w:jc w:val="center"/>
              <w:rPr>
                <w:bCs/>
                <w:lang w:eastAsia="zh-CN"/>
              </w:rPr>
            </w:pPr>
            <w:r w:rsidRPr="0070679D">
              <w:rPr>
                <w:rFonts w:hint="eastAsia"/>
                <w:lang w:eastAsia="zh-CN"/>
              </w:rPr>
              <w:t>招标文件</w:t>
            </w:r>
          </w:p>
          <w:p w14:paraId="601111F0" w14:textId="77777777" w:rsidR="00D22234" w:rsidRPr="0070679D" w:rsidRDefault="00D22234" w:rsidP="00A70504">
            <w:pPr>
              <w:spacing w:line="420" w:lineRule="exact"/>
              <w:jc w:val="center"/>
              <w:rPr>
                <w:b/>
                <w:lang w:eastAsia="zh-CN"/>
              </w:rPr>
            </w:pPr>
            <w:r w:rsidRPr="0070679D">
              <w:rPr>
                <w:rFonts w:hint="eastAsia"/>
                <w:bCs/>
                <w:lang w:eastAsia="zh-CN"/>
              </w:rPr>
              <w:t>要求</w:t>
            </w:r>
            <w:r w:rsidRPr="0070679D">
              <w:rPr>
                <w:rFonts w:hint="eastAsia"/>
                <w:lang w:eastAsia="zh-CN"/>
              </w:rPr>
              <w:t>条款</w:t>
            </w:r>
          </w:p>
        </w:tc>
        <w:tc>
          <w:tcPr>
            <w:tcW w:w="2523" w:type="dxa"/>
            <w:vAlign w:val="center"/>
          </w:tcPr>
          <w:p w14:paraId="09EA1003" w14:textId="77777777" w:rsidR="00D22234" w:rsidRPr="0070679D" w:rsidRDefault="00D22234" w:rsidP="00A70504">
            <w:pPr>
              <w:spacing w:line="420" w:lineRule="exact"/>
              <w:jc w:val="center"/>
              <w:rPr>
                <w:lang w:eastAsia="zh-CN"/>
              </w:rPr>
            </w:pPr>
            <w:r w:rsidRPr="0070679D">
              <w:rPr>
                <w:rFonts w:hint="eastAsia"/>
                <w:lang w:eastAsia="zh-CN"/>
              </w:rPr>
              <w:t>投标文件</w:t>
            </w:r>
          </w:p>
          <w:p w14:paraId="7375052C" w14:textId="77777777" w:rsidR="00D22234" w:rsidRPr="0070679D" w:rsidRDefault="00D22234" w:rsidP="00A70504">
            <w:pPr>
              <w:spacing w:line="420" w:lineRule="exact"/>
              <w:jc w:val="center"/>
              <w:rPr>
                <w:b/>
                <w:lang w:eastAsia="zh-CN"/>
              </w:rPr>
            </w:pPr>
            <w:r w:rsidRPr="0070679D">
              <w:rPr>
                <w:rFonts w:hint="eastAsia"/>
                <w:lang w:eastAsia="zh-CN"/>
              </w:rPr>
              <w:t>响应条款</w:t>
            </w:r>
          </w:p>
        </w:tc>
        <w:tc>
          <w:tcPr>
            <w:tcW w:w="1683" w:type="dxa"/>
            <w:vAlign w:val="center"/>
          </w:tcPr>
          <w:p w14:paraId="6B547120" w14:textId="77777777" w:rsidR="00D22234" w:rsidRPr="0070679D" w:rsidRDefault="00D22234" w:rsidP="00A70504">
            <w:pPr>
              <w:spacing w:line="420" w:lineRule="exact"/>
              <w:jc w:val="center"/>
              <w:rPr>
                <w:b/>
              </w:rPr>
            </w:pPr>
            <w:proofErr w:type="spellStart"/>
            <w:r w:rsidRPr="0070679D">
              <w:rPr>
                <w:rFonts w:hint="eastAsia"/>
              </w:rPr>
              <w:t>响应</w:t>
            </w:r>
            <w:proofErr w:type="spellEnd"/>
            <w:r w:rsidRPr="0070679D">
              <w:rPr>
                <w:rFonts w:hint="eastAsia"/>
              </w:rPr>
              <w:t>/</w:t>
            </w:r>
            <w:proofErr w:type="spellStart"/>
            <w:r w:rsidRPr="0070679D">
              <w:rPr>
                <w:rFonts w:hint="eastAsia"/>
              </w:rPr>
              <w:t>偏离</w:t>
            </w:r>
            <w:proofErr w:type="spellEnd"/>
          </w:p>
        </w:tc>
        <w:tc>
          <w:tcPr>
            <w:tcW w:w="1838" w:type="dxa"/>
            <w:vAlign w:val="center"/>
          </w:tcPr>
          <w:p w14:paraId="2184DA7A" w14:textId="77777777" w:rsidR="00D22234" w:rsidRPr="0070679D" w:rsidRDefault="00D22234" w:rsidP="00A70504">
            <w:pPr>
              <w:spacing w:line="420" w:lineRule="exact"/>
              <w:jc w:val="center"/>
              <w:rPr>
                <w:b/>
              </w:rPr>
            </w:pPr>
            <w:proofErr w:type="spellStart"/>
            <w:r w:rsidRPr="0070679D">
              <w:rPr>
                <w:rFonts w:hint="eastAsia"/>
              </w:rPr>
              <w:t>说明</w:t>
            </w:r>
            <w:proofErr w:type="spellEnd"/>
          </w:p>
        </w:tc>
      </w:tr>
      <w:tr w:rsidR="00D22234" w:rsidRPr="0070679D" w14:paraId="1F708652" w14:textId="77777777" w:rsidTr="00A70504">
        <w:trPr>
          <w:trHeight w:val="662"/>
          <w:jc w:val="center"/>
        </w:trPr>
        <w:tc>
          <w:tcPr>
            <w:tcW w:w="940" w:type="dxa"/>
          </w:tcPr>
          <w:p w14:paraId="1F7348CB" w14:textId="77777777" w:rsidR="00D22234" w:rsidRPr="0070679D" w:rsidRDefault="00D22234" w:rsidP="00A70504">
            <w:pPr>
              <w:spacing w:line="800" w:lineRule="exact"/>
              <w:rPr>
                <w:b/>
                <w:sz w:val="21"/>
              </w:rPr>
            </w:pPr>
          </w:p>
        </w:tc>
        <w:tc>
          <w:tcPr>
            <w:tcW w:w="2694" w:type="dxa"/>
          </w:tcPr>
          <w:p w14:paraId="24BC6618" w14:textId="77777777" w:rsidR="00D22234" w:rsidRPr="0070679D" w:rsidRDefault="00D22234" w:rsidP="00A70504">
            <w:pPr>
              <w:spacing w:line="800" w:lineRule="exact"/>
              <w:rPr>
                <w:b/>
                <w:sz w:val="21"/>
              </w:rPr>
            </w:pPr>
          </w:p>
        </w:tc>
        <w:tc>
          <w:tcPr>
            <w:tcW w:w="2523" w:type="dxa"/>
          </w:tcPr>
          <w:p w14:paraId="6AA57D99" w14:textId="77777777" w:rsidR="00D22234" w:rsidRPr="0070679D" w:rsidRDefault="00D22234" w:rsidP="00A70504">
            <w:pPr>
              <w:spacing w:line="800" w:lineRule="exact"/>
              <w:rPr>
                <w:b/>
                <w:sz w:val="21"/>
              </w:rPr>
            </w:pPr>
          </w:p>
        </w:tc>
        <w:tc>
          <w:tcPr>
            <w:tcW w:w="1683" w:type="dxa"/>
          </w:tcPr>
          <w:p w14:paraId="69D034BA" w14:textId="77777777" w:rsidR="00D22234" w:rsidRPr="0070679D" w:rsidRDefault="00D22234" w:rsidP="00A70504">
            <w:pPr>
              <w:spacing w:line="800" w:lineRule="exact"/>
              <w:rPr>
                <w:b/>
                <w:sz w:val="21"/>
              </w:rPr>
            </w:pPr>
          </w:p>
        </w:tc>
        <w:tc>
          <w:tcPr>
            <w:tcW w:w="1838" w:type="dxa"/>
          </w:tcPr>
          <w:p w14:paraId="7383B981" w14:textId="77777777" w:rsidR="00D22234" w:rsidRPr="0070679D" w:rsidRDefault="00D22234" w:rsidP="00A70504">
            <w:pPr>
              <w:spacing w:line="800" w:lineRule="exact"/>
              <w:rPr>
                <w:b/>
                <w:sz w:val="21"/>
              </w:rPr>
            </w:pPr>
          </w:p>
        </w:tc>
      </w:tr>
      <w:tr w:rsidR="00D22234" w:rsidRPr="0070679D" w14:paraId="332C0F17" w14:textId="77777777" w:rsidTr="00A70504">
        <w:trPr>
          <w:trHeight w:val="662"/>
          <w:jc w:val="center"/>
        </w:trPr>
        <w:tc>
          <w:tcPr>
            <w:tcW w:w="940" w:type="dxa"/>
          </w:tcPr>
          <w:p w14:paraId="3ADDC664" w14:textId="77777777" w:rsidR="00D22234" w:rsidRPr="0070679D" w:rsidRDefault="00D22234" w:rsidP="00A70504">
            <w:pPr>
              <w:spacing w:line="800" w:lineRule="exact"/>
              <w:rPr>
                <w:b/>
                <w:sz w:val="21"/>
              </w:rPr>
            </w:pPr>
          </w:p>
        </w:tc>
        <w:tc>
          <w:tcPr>
            <w:tcW w:w="2694" w:type="dxa"/>
          </w:tcPr>
          <w:p w14:paraId="6910B28F" w14:textId="77777777" w:rsidR="00D22234" w:rsidRPr="0070679D" w:rsidRDefault="00D22234" w:rsidP="00A70504">
            <w:pPr>
              <w:spacing w:line="800" w:lineRule="exact"/>
              <w:rPr>
                <w:b/>
                <w:sz w:val="21"/>
              </w:rPr>
            </w:pPr>
          </w:p>
        </w:tc>
        <w:tc>
          <w:tcPr>
            <w:tcW w:w="2523" w:type="dxa"/>
          </w:tcPr>
          <w:p w14:paraId="409EF5AF" w14:textId="77777777" w:rsidR="00D22234" w:rsidRPr="0070679D" w:rsidRDefault="00D22234" w:rsidP="00A70504">
            <w:pPr>
              <w:spacing w:line="800" w:lineRule="exact"/>
              <w:rPr>
                <w:b/>
                <w:sz w:val="21"/>
              </w:rPr>
            </w:pPr>
          </w:p>
        </w:tc>
        <w:tc>
          <w:tcPr>
            <w:tcW w:w="1683" w:type="dxa"/>
          </w:tcPr>
          <w:p w14:paraId="2D441D55" w14:textId="77777777" w:rsidR="00D22234" w:rsidRPr="0070679D" w:rsidRDefault="00D22234" w:rsidP="00A70504">
            <w:pPr>
              <w:spacing w:line="800" w:lineRule="exact"/>
              <w:rPr>
                <w:b/>
                <w:sz w:val="21"/>
              </w:rPr>
            </w:pPr>
          </w:p>
        </w:tc>
        <w:tc>
          <w:tcPr>
            <w:tcW w:w="1838" w:type="dxa"/>
          </w:tcPr>
          <w:p w14:paraId="292608CB" w14:textId="77777777" w:rsidR="00D22234" w:rsidRPr="0070679D" w:rsidRDefault="00D22234" w:rsidP="00A70504">
            <w:pPr>
              <w:spacing w:line="800" w:lineRule="exact"/>
              <w:rPr>
                <w:b/>
                <w:sz w:val="21"/>
              </w:rPr>
            </w:pPr>
          </w:p>
        </w:tc>
      </w:tr>
      <w:tr w:rsidR="00D22234" w:rsidRPr="0070679D" w14:paraId="191DDD08" w14:textId="77777777" w:rsidTr="00A70504">
        <w:trPr>
          <w:trHeight w:val="662"/>
          <w:jc w:val="center"/>
        </w:trPr>
        <w:tc>
          <w:tcPr>
            <w:tcW w:w="940" w:type="dxa"/>
          </w:tcPr>
          <w:p w14:paraId="3C4BB9CD" w14:textId="77777777" w:rsidR="00D22234" w:rsidRPr="0070679D" w:rsidRDefault="00D22234" w:rsidP="00A70504">
            <w:pPr>
              <w:spacing w:line="800" w:lineRule="exact"/>
              <w:rPr>
                <w:b/>
                <w:sz w:val="21"/>
              </w:rPr>
            </w:pPr>
          </w:p>
        </w:tc>
        <w:tc>
          <w:tcPr>
            <w:tcW w:w="2694" w:type="dxa"/>
          </w:tcPr>
          <w:p w14:paraId="4023BC26" w14:textId="77777777" w:rsidR="00D22234" w:rsidRPr="0070679D" w:rsidRDefault="00D22234" w:rsidP="00A70504">
            <w:pPr>
              <w:spacing w:line="800" w:lineRule="exact"/>
              <w:rPr>
                <w:b/>
                <w:sz w:val="21"/>
              </w:rPr>
            </w:pPr>
          </w:p>
        </w:tc>
        <w:tc>
          <w:tcPr>
            <w:tcW w:w="2523" w:type="dxa"/>
          </w:tcPr>
          <w:p w14:paraId="35F5CD01" w14:textId="77777777" w:rsidR="00D22234" w:rsidRPr="0070679D" w:rsidRDefault="00D22234" w:rsidP="00A70504">
            <w:pPr>
              <w:spacing w:line="800" w:lineRule="exact"/>
              <w:rPr>
                <w:b/>
                <w:sz w:val="21"/>
              </w:rPr>
            </w:pPr>
          </w:p>
        </w:tc>
        <w:tc>
          <w:tcPr>
            <w:tcW w:w="1683" w:type="dxa"/>
          </w:tcPr>
          <w:p w14:paraId="31C678FB" w14:textId="77777777" w:rsidR="00D22234" w:rsidRPr="0070679D" w:rsidRDefault="00D22234" w:rsidP="00A70504">
            <w:pPr>
              <w:spacing w:line="800" w:lineRule="exact"/>
              <w:rPr>
                <w:b/>
                <w:sz w:val="21"/>
              </w:rPr>
            </w:pPr>
          </w:p>
        </w:tc>
        <w:tc>
          <w:tcPr>
            <w:tcW w:w="1838" w:type="dxa"/>
          </w:tcPr>
          <w:p w14:paraId="261BF1F4" w14:textId="77777777" w:rsidR="00D22234" w:rsidRPr="0070679D" w:rsidRDefault="00D22234" w:rsidP="00A70504">
            <w:pPr>
              <w:spacing w:line="800" w:lineRule="exact"/>
              <w:rPr>
                <w:b/>
                <w:sz w:val="21"/>
              </w:rPr>
            </w:pPr>
          </w:p>
        </w:tc>
      </w:tr>
      <w:tr w:rsidR="00D22234" w:rsidRPr="0070679D" w14:paraId="5823EC79" w14:textId="77777777" w:rsidTr="00A70504">
        <w:trPr>
          <w:trHeight w:val="662"/>
          <w:jc w:val="center"/>
        </w:trPr>
        <w:tc>
          <w:tcPr>
            <w:tcW w:w="940" w:type="dxa"/>
          </w:tcPr>
          <w:p w14:paraId="29B54902" w14:textId="77777777" w:rsidR="00D22234" w:rsidRPr="0070679D" w:rsidRDefault="00D22234" w:rsidP="00A70504">
            <w:pPr>
              <w:spacing w:line="800" w:lineRule="exact"/>
              <w:rPr>
                <w:b/>
                <w:sz w:val="21"/>
              </w:rPr>
            </w:pPr>
          </w:p>
        </w:tc>
        <w:tc>
          <w:tcPr>
            <w:tcW w:w="2694" w:type="dxa"/>
          </w:tcPr>
          <w:p w14:paraId="2ABEA80C" w14:textId="77777777" w:rsidR="00D22234" w:rsidRPr="0070679D" w:rsidRDefault="00D22234" w:rsidP="00A70504">
            <w:pPr>
              <w:spacing w:line="800" w:lineRule="exact"/>
              <w:rPr>
                <w:b/>
                <w:sz w:val="21"/>
              </w:rPr>
            </w:pPr>
          </w:p>
        </w:tc>
        <w:tc>
          <w:tcPr>
            <w:tcW w:w="2523" w:type="dxa"/>
          </w:tcPr>
          <w:p w14:paraId="6F41916C" w14:textId="77777777" w:rsidR="00D22234" w:rsidRPr="0070679D" w:rsidRDefault="00D22234" w:rsidP="00A70504">
            <w:pPr>
              <w:spacing w:line="800" w:lineRule="exact"/>
              <w:rPr>
                <w:b/>
                <w:sz w:val="21"/>
              </w:rPr>
            </w:pPr>
          </w:p>
        </w:tc>
        <w:tc>
          <w:tcPr>
            <w:tcW w:w="1683" w:type="dxa"/>
          </w:tcPr>
          <w:p w14:paraId="4174DDDC" w14:textId="77777777" w:rsidR="00D22234" w:rsidRPr="0070679D" w:rsidRDefault="00D22234" w:rsidP="00A70504">
            <w:pPr>
              <w:spacing w:line="800" w:lineRule="exact"/>
              <w:rPr>
                <w:b/>
                <w:sz w:val="21"/>
              </w:rPr>
            </w:pPr>
          </w:p>
        </w:tc>
        <w:tc>
          <w:tcPr>
            <w:tcW w:w="1838" w:type="dxa"/>
          </w:tcPr>
          <w:p w14:paraId="3B70240D" w14:textId="77777777" w:rsidR="00D22234" w:rsidRPr="0070679D" w:rsidRDefault="00D22234" w:rsidP="00A70504">
            <w:pPr>
              <w:spacing w:line="800" w:lineRule="exact"/>
              <w:rPr>
                <w:b/>
                <w:sz w:val="21"/>
              </w:rPr>
            </w:pPr>
          </w:p>
        </w:tc>
      </w:tr>
      <w:tr w:rsidR="00D22234" w:rsidRPr="0070679D" w14:paraId="4A820EAF" w14:textId="77777777" w:rsidTr="00A70504">
        <w:trPr>
          <w:trHeight w:val="662"/>
          <w:jc w:val="center"/>
        </w:trPr>
        <w:tc>
          <w:tcPr>
            <w:tcW w:w="940" w:type="dxa"/>
          </w:tcPr>
          <w:p w14:paraId="7533D16B" w14:textId="77777777" w:rsidR="00D22234" w:rsidRPr="0070679D" w:rsidRDefault="00D22234" w:rsidP="00A70504">
            <w:pPr>
              <w:spacing w:line="800" w:lineRule="exact"/>
              <w:rPr>
                <w:b/>
                <w:sz w:val="21"/>
              </w:rPr>
            </w:pPr>
          </w:p>
        </w:tc>
        <w:tc>
          <w:tcPr>
            <w:tcW w:w="2694" w:type="dxa"/>
          </w:tcPr>
          <w:p w14:paraId="5FF5F28D" w14:textId="77777777" w:rsidR="00D22234" w:rsidRPr="0070679D" w:rsidRDefault="00D22234" w:rsidP="00A70504">
            <w:pPr>
              <w:spacing w:line="800" w:lineRule="exact"/>
              <w:rPr>
                <w:b/>
                <w:sz w:val="21"/>
              </w:rPr>
            </w:pPr>
          </w:p>
        </w:tc>
        <w:tc>
          <w:tcPr>
            <w:tcW w:w="2523" w:type="dxa"/>
          </w:tcPr>
          <w:p w14:paraId="7966EEA6" w14:textId="77777777" w:rsidR="00D22234" w:rsidRPr="0070679D" w:rsidRDefault="00D22234" w:rsidP="00A70504">
            <w:pPr>
              <w:spacing w:line="800" w:lineRule="exact"/>
              <w:rPr>
                <w:b/>
                <w:sz w:val="21"/>
              </w:rPr>
            </w:pPr>
          </w:p>
        </w:tc>
        <w:tc>
          <w:tcPr>
            <w:tcW w:w="1683" w:type="dxa"/>
          </w:tcPr>
          <w:p w14:paraId="7CDE57ED" w14:textId="77777777" w:rsidR="00D22234" w:rsidRPr="0070679D" w:rsidRDefault="00D22234" w:rsidP="00A70504">
            <w:pPr>
              <w:spacing w:line="800" w:lineRule="exact"/>
              <w:rPr>
                <w:b/>
                <w:sz w:val="21"/>
              </w:rPr>
            </w:pPr>
          </w:p>
        </w:tc>
        <w:tc>
          <w:tcPr>
            <w:tcW w:w="1838" w:type="dxa"/>
          </w:tcPr>
          <w:p w14:paraId="78E02897" w14:textId="77777777" w:rsidR="00D22234" w:rsidRPr="0070679D" w:rsidRDefault="00D22234" w:rsidP="00A70504">
            <w:pPr>
              <w:spacing w:line="800" w:lineRule="exact"/>
              <w:rPr>
                <w:b/>
                <w:sz w:val="21"/>
              </w:rPr>
            </w:pPr>
          </w:p>
        </w:tc>
      </w:tr>
      <w:tr w:rsidR="00D22234" w:rsidRPr="0070679D" w14:paraId="0F2CA766" w14:textId="77777777" w:rsidTr="00A70504">
        <w:trPr>
          <w:trHeight w:val="662"/>
          <w:jc w:val="center"/>
        </w:trPr>
        <w:tc>
          <w:tcPr>
            <w:tcW w:w="940" w:type="dxa"/>
          </w:tcPr>
          <w:p w14:paraId="7A7A23B7" w14:textId="77777777" w:rsidR="00D22234" w:rsidRPr="0070679D" w:rsidRDefault="00D22234" w:rsidP="00A70504">
            <w:pPr>
              <w:spacing w:line="800" w:lineRule="exact"/>
              <w:rPr>
                <w:b/>
                <w:sz w:val="21"/>
              </w:rPr>
            </w:pPr>
          </w:p>
        </w:tc>
        <w:tc>
          <w:tcPr>
            <w:tcW w:w="2694" w:type="dxa"/>
          </w:tcPr>
          <w:p w14:paraId="3AB92302" w14:textId="77777777" w:rsidR="00D22234" w:rsidRPr="0070679D" w:rsidRDefault="00D22234" w:rsidP="00A70504">
            <w:pPr>
              <w:spacing w:line="800" w:lineRule="exact"/>
              <w:rPr>
                <w:b/>
                <w:sz w:val="21"/>
              </w:rPr>
            </w:pPr>
          </w:p>
        </w:tc>
        <w:tc>
          <w:tcPr>
            <w:tcW w:w="2523" w:type="dxa"/>
          </w:tcPr>
          <w:p w14:paraId="6B80E38F" w14:textId="77777777" w:rsidR="00D22234" w:rsidRPr="0070679D" w:rsidRDefault="00D22234" w:rsidP="00A70504">
            <w:pPr>
              <w:spacing w:line="800" w:lineRule="exact"/>
              <w:rPr>
                <w:b/>
                <w:sz w:val="21"/>
              </w:rPr>
            </w:pPr>
          </w:p>
        </w:tc>
        <w:tc>
          <w:tcPr>
            <w:tcW w:w="1683" w:type="dxa"/>
          </w:tcPr>
          <w:p w14:paraId="4AA6CB00" w14:textId="77777777" w:rsidR="00D22234" w:rsidRPr="0070679D" w:rsidRDefault="00D22234" w:rsidP="00A70504">
            <w:pPr>
              <w:spacing w:line="800" w:lineRule="exact"/>
              <w:rPr>
                <w:b/>
                <w:sz w:val="21"/>
              </w:rPr>
            </w:pPr>
          </w:p>
        </w:tc>
        <w:tc>
          <w:tcPr>
            <w:tcW w:w="1838" w:type="dxa"/>
          </w:tcPr>
          <w:p w14:paraId="7BC6A81F" w14:textId="77777777" w:rsidR="00D22234" w:rsidRPr="0070679D" w:rsidRDefault="00D22234" w:rsidP="00A70504">
            <w:pPr>
              <w:spacing w:line="800" w:lineRule="exact"/>
              <w:rPr>
                <w:b/>
                <w:sz w:val="21"/>
              </w:rPr>
            </w:pPr>
          </w:p>
        </w:tc>
      </w:tr>
      <w:tr w:rsidR="00D22234" w:rsidRPr="0070679D" w14:paraId="062F623F" w14:textId="77777777" w:rsidTr="00A70504">
        <w:trPr>
          <w:trHeight w:val="650"/>
          <w:jc w:val="center"/>
        </w:trPr>
        <w:tc>
          <w:tcPr>
            <w:tcW w:w="940" w:type="dxa"/>
          </w:tcPr>
          <w:p w14:paraId="3F1EAA87" w14:textId="77777777" w:rsidR="00D22234" w:rsidRPr="0070679D" w:rsidRDefault="00D22234" w:rsidP="00A70504">
            <w:pPr>
              <w:spacing w:line="800" w:lineRule="exact"/>
              <w:rPr>
                <w:b/>
                <w:sz w:val="21"/>
              </w:rPr>
            </w:pPr>
          </w:p>
        </w:tc>
        <w:tc>
          <w:tcPr>
            <w:tcW w:w="2694" w:type="dxa"/>
          </w:tcPr>
          <w:p w14:paraId="1680D8E8" w14:textId="77777777" w:rsidR="00D22234" w:rsidRPr="0070679D" w:rsidRDefault="00D22234" w:rsidP="00A70504">
            <w:pPr>
              <w:spacing w:line="800" w:lineRule="exact"/>
              <w:rPr>
                <w:b/>
                <w:sz w:val="21"/>
              </w:rPr>
            </w:pPr>
          </w:p>
        </w:tc>
        <w:tc>
          <w:tcPr>
            <w:tcW w:w="2523" w:type="dxa"/>
          </w:tcPr>
          <w:p w14:paraId="680E0A48" w14:textId="77777777" w:rsidR="00D22234" w:rsidRPr="0070679D" w:rsidRDefault="00D22234" w:rsidP="00A70504">
            <w:pPr>
              <w:spacing w:line="800" w:lineRule="exact"/>
              <w:rPr>
                <w:b/>
                <w:sz w:val="21"/>
              </w:rPr>
            </w:pPr>
          </w:p>
        </w:tc>
        <w:tc>
          <w:tcPr>
            <w:tcW w:w="1683" w:type="dxa"/>
          </w:tcPr>
          <w:p w14:paraId="7DAD495D" w14:textId="77777777" w:rsidR="00D22234" w:rsidRPr="0070679D" w:rsidRDefault="00D22234" w:rsidP="00A70504">
            <w:pPr>
              <w:spacing w:line="800" w:lineRule="exact"/>
              <w:rPr>
                <w:b/>
                <w:sz w:val="21"/>
              </w:rPr>
            </w:pPr>
          </w:p>
        </w:tc>
        <w:tc>
          <w:tcPr>
            <w:tcW w:w="1838" w:type="dxa"/>
          </w:tcPr>
          <w:p w14:paraId="7BE4737C" w14:textId="77777777" w:rsidR="00D22234" w:rsidRPr="0070679D" w:rsidRDefault="00D22234" w:rsidP="00A70504">
            <w:pPr>
              <w:spacing w:line="800" w:lineRule="exact"/>
              <w:rPr>
                <w:b/>
                <w:sz w:val="21"/>
              </w:rPr>
            </w:pPr>
          </w:p>
        </w:tc>
      </w:tr>
    </w:tbl>
    <w:p w14:paraId="62D8CAA6" w14:textId="77777777" w:rsidR="00D22234" w:rsidRPr="0070679D" w:rsidRDefault="00D22234" w:rsidP="00D22234">
      <w:pPr>
        <w:spacing w:line="500" w:lineRule="exact"/>
        <w:ind w:left="240"/>
        <w:rPr>
          <w:bCs/>
          <w:lang w:eastAsia="zh-CN"/>
        </w:rPr>
      </w:pPr>
    </w:p>
    <w:p w14:paraId="31E33240" w14:textId="77777777" w:rsidR="00D22234" w:rsidRPr="0070679D" w:rsidRDefault="00D22234" w:rsidP="00D22234">
      <w:pPr>
        <w:spacing w:line="500" w:lineRule="exact"/>
        <w:ind w:left="240"/>
        <w:rPr>
          <w:bCs/>
          <w:lang w:eastAsia="zh-CN"/>
        </w:rPr>
      </w:pPr>
    </w:p>
    <w:p w14:paraId="740B82F6" w14:textId="77777777" w:rsidR="00D22234" w:rsidRPr="0070679D" w:rsidRDefault="00D22234" w:rsidP="00D22234">
      <w:pPr>
        <w:spacing w:line="500" w:lineRule="exact"/>
        <w:ind w:left="240"/>
        <w:rPr>
          <w:b/>
          <w:lang w:eastAsia="zh-CN"/>
        </w:rPr>
      </w:pPr>
      <w:r w:rsidRPr="0070679D">
        <w:rPr>
          <w:rFonts w:hint="eastAsia"/>
          <w:bCs/>
          <w:lang w:eastAsia="zh-CN"/>
        </w:rPr>
        <w:t>注：</w:t>
      </w:r>
      <w:r w:rsidRPr="0070679D">
        <w:rPr>
          <w:rFonts w:hAnsi="宋体" w:cs="宋体" w:hint="eastAsia"/>
          <w:bCs/>
          <w:lang w:eastAsia="zh-CN"/>
        </w:rPr>
        <w:t>1.</w:t>
      </w:r>
      <w:r w:rsidRPr="0070679D">
        <w:rPr>
          <w:rFonts w:hint="eastAsia"/>
          <w:bCs/>
          <w:lang w:eastAsia="zh-CN"/>
        </w:rPr>
        <w:t>投标人须对照招标文件第四</w:t>
      </w:r>
      <w:proofErr w:type="gramStart"/>
      <w:r w:rsidRPr="0070679D">
        <w:rPr>
          <w:rFonts w:hint="eastAsia"/>
          <w:bCs/>
          <w:lang w:eastAsia="zh-CN"/>
        </w:rPr>
        <w:t>章项目</w:t>
      </w:r>
      <w:proofErr w:type="gramEnd"/>
      <w:r w:rsidRPr="0070679D">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70679D">
        <w:rPr>
          <w:rFonts w:hint="eastAsia"/>
          <w:lang w:eastAsia="zh-CN"/>
        </w:rPr>
        <w:t>而不应以“全部符合”等字样来响应，否则可能承担其投标被否决的风险。</w:t>
      </w:r>
    </w:p>
    <w:p w14:paraId="78ABFCAB" w14:textId="77777777" w:rsidR="00D22234" w:rsidRPr="0070679D" w:rsidRDefault="00D22234" w:rsidP="00D22234">
      <w:pPr>
        <w:spacing w:line="500" w:lineRule="exact"/>
        <w:ind w:left="240"/>
        <w:rPr>
          <w:rFonts w:hAnsi="宋体" w:cs="宋体"/>
          <w:b/>
          <w:lang w:eastAsia="zh-CN"/>
        </w:rPr>
      </w:pPr>
      <w:r w:rsidRPr="0070679D">
        <w:rPr>
          <w:rFonts w:hint="eastAsia"/>
          <w:lang w:eastAsia="zh-CN"/>
        </w:rPr>
        <w:t>2.</w:t>
      </w:r>
      <w:r w:rsidRPr="0070679D">
        <w:rPr>
          <w:rFonts w:hint="eastAsia"/>
          <w:lang w:eastAsia="zh-CN"/>
        </w:rPr>
        <w:t>提供相关证明材料的，</w:t>
      </w:r>
      <w:r w:rsidRPr="0070679D">
        <w:rPr>
          <w:lang w:eastAsia="zh-CN"/>
        </w:rPr>
        <w:t>需在</w:t>
      </w:r>
      <w:r w:rsidRPr="0070679D">
        <w:rPr>
          <w:rFonts w:hint="eastAsia"/>
          <w:lang w:eastAsia="zh-CN"/>
        </w:rPr>
        <w:t>“</w:t>
      </w:r>
      <w:r w:rsidRPr="0070679D">
        <w:rPr>
          <w:lang w:eastAsia="zh-CN"/>
        </w:rPr>
        <w:t>说明</w:t>
      </w:r>
      <w:r w:rsidRPr="0070679D">
        <w:rPr>
          <w:rFonts w:hint="eastAsia"/>
          <w:lang w:eastAsia="zh-CN"/>
        </w:rPr>
        <w:t>”</w:t>
      </w:r>
      <w:r w:rsidRPr="0070679D">
        <w:rPr>
          <w:lang w:eastAsia="zh-CN"/>
        </w:rPr>
        <w:t>中</w:t>
      </w:r>
      <w:r w:rsidRPr="0070679D">
        <w:rPr>
          <w:rFonts w:hint="eastAsia"/>
          <w:lang w:eastAsia="zh-CN"/>
        </w:rPr>
        <w:t>标注证明</w:t>
      </w:r>
      <w:r w:rsidRPr="0070679D">
        <w:rPr>
          <w:lang w:eastAsia="zh-CN"/>
        </w:rPr>
        <w:t>材料</w:t>
      </w:r>
      <w:r w:rsidRPr="0070679D">
        <w:rPr>
          <w:rFonts w:hint="eastAsia"/>
          <w:lang w:eastAsia="zh-CN"/>
        </w:rPr>
        <w:t>在</w:t>
      </w:r>
      <w:r w:rsidRPr="0070679D">
        <w:rPr>
          <w:lang w:eastAsia="zh-CN"/>
        </w:rPr>
        <w:t>投标文件中的</w:t>
      </w:r>
      <w:r w:rsidRPr="0070679D">
        <w:rPr>
          <w:rFonts w:hint="eastAsia"/>
          <w:lang w:eastAsia="zh-CN"/>
        </w:rPr>
        <w:t>页码。</w:t>
      </w:r>
      <w:r w:rsidRPr="0070679D">
        <w:rPr>
          <w:rFonts w:hAnsi="宋体" w:cs="宋体"/>
          <w:lang w:eastAsia="zh-CN"/>
        </w:rPr>
        <w:t xml:space="preserve"> </w:t>
      </w:r>
    </w:p>
    <w:p w14:paraId="79091C23" w14:textId="77777777" w:rsidR="00D22234" w:rsidRPr="0070679D" w:rsidRDefault="00D22234" w:rsidP="00D22234">
      <w:pPr>
        <w:spacing w:line="500" w:lineRule="exact"/>
        <w:ind w:left="240"/>
        <w:rPr>
          <w:b/>
          <w:lang w:eastAsia="zh-CN"/>
        </w:rPr>
      </w:pPr>
      <w:r w:rsidRPr="0070679D">
        <w:rPr>
          <w:lang w:eastAsia="zh-CN"/>
        </w:rPr>
        <w:br w:type="page" w:clear="all"/>
      </w:r>
      <w:r w:rsidRPr="0070679D">
        <w:rPr>
          <w:rFonts w:hint="eastAsia"/>
          <w:lang w:eastAsia="zh-CN"/>
        </w:rPr>
        <w:lastRenderedPageBreak/>
        <w:t>格式五：服务方案及承诺</w:t>
      </w:r>
    </w:p>
    <w:p w14:paraId="6D8959D5" w14:textId="77777777" w:rsidR="00D22234" w:rsidRPr="0070679D" w:rsidRDefault="00D22234" w:rsidP="00D22234">
      <w:pPr>
        <w:spacing w:line="500" w:lineRule="exact"/>
        <w:jc w:val="center"/>
        <w:rPr>
          <w:b/>
          <w:lang w:eastAsia="zh-CN"/>
        </w:rPr>
      </w:pPr>
      <w:r w:rsidRPr="0070679D">
        <w:rPr>
          <w:rFonts w:hint="eastAsia"/>
          <w:lang w:eastAsia="zh-CN"/>
        </w:rPr>
        <w:t>（内容自拟）</w:t>
      </w:r>
    </w:p>
    <w:p w14:paraId="4948289B" w14:textId="77777777" w:rsidR="00D22234" w:rsidRPr="0070679D" w:rsidRDefault="00D22234" w:rsidP="00D22234">
      <w:pPr>
        <w:spacing w:line="500" w:lineRule="exact"/>
        <w:ind w:right="-5"/>
        <w:rPr>
          <w:b/>
          <w:lang w:eastAsia="zh-CN"/>
        </w:rPr>
      </w:pPr>
    </w:p>
    <w:p w14:paraId="704A8F42" w14:textId="77777777" w:rsidR="00D22234" w:rsidRPr="0070679D" w:rsidRDefault="00D22234" w:rsidP="00D22234">
      <w:pPr>
        <w:pStyle w:val="4"/>
        <w:ind w:left="1440"/>
      </w:pPr>
    </w:p>
    <w:p w14:paraId="7766C5B8" w14:textId="77777777" w:rsidR="00D22234" w:rsidRPr="0070679D" w:rsidRDefault="00D22234" w:rsidP="00D22234">
      <w:pPr>
        <w:pStyle w:val="a7"/>
        <w:rPr>
          <w:color w:val="auto"/>
          <w:lang w:val="en-US"/>
        </w:rPr>
      </w:pPr>
    </w:p>
    <w:p w14:paraId="3CBC0FAB" w14:textId="77777777" w:rsidR="00D22234" w:rsidRPr="0070679D" w:rsidRDefault="00D22234" w:rsidP="00D22234">
      <w:pPr>
        <w:pStyle w:val="a7"/>
        <w:rPr>
          <w:color w:val="auto"/>
          <w:lang w:val="en-US"/>
        </w:rPr>
      </w:pPr>
    </w:p>
    <w:p w14:paraId="15B1D549" w14:textId="77777777" w:rsidR="00D22234" w:rsidRPr="0070679D" w:rsidRDefault="00D22234" w:rsidP="00D22234">
      <w:pPr>
        <w:pStyle w:val="a7"/>
        <w:rPr>
          <w:color w:val="auto"/>
          <w:lang w:val="en-US"/>
        </w:rPr>
      </w:pPr>
    </w:p>
    <w:p w14:paraId="625013E7" w14:textId="77777777" w:rsidR="00D22234" w:rsidRPr="0070679D" w:rsidRDefault="00D22234" w:rsidP="00D22234">
      <w:pPr>
        <w:spacing w:line="500" w:lineRule="exact"/>
        <w:ind w:right="-5"/>
        <w:rPr>
          <w:b/>
          <w:sz w:val="28"/>
          <w:lang w:eastAsia="zh-CN"/>
        </w:rPr>
      </w:pPr>
      <w:r w:rsidRPr="0070679D">
        <w:rPr>
          <w:rFonts w:hint="eastAsia"/>
          <w:lang w:eastAsia="zh-CN"/>
        </w:rPr>
        <w:t>格式六：</w:t>
      </w:r>
      <w:r w:rsidRPr="0070679D">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22234" w:rsidRPr="0070679D" w14:paraId="5472B290" w14:textId="77777777" w:rsidTr="00A70504">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5188293" w14:textId="77777777" w:rsidR="00D22234" w:rsidRPr="0070679D" w:rsidRDefault="00D22234" w:rsidP="00A70504">
            <w:pPr>
              <w:jc w:val="center"/>
              <w:rPr>
                <w:rFonts w:hAnsi="宋体" w:cs="Arial Unicode MS"/>
                <w:b/>
              </w:rPr>
            </w:pPr>
            <w:proofErr w:type="spellStart"/>
            <w:r w:rsidRPr="0070679D">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8560C56" w14:textId="77777777" w:rsidR="00D22234" w:rsidRPr="0070679D" w:rsidRDefault="00D22234" w:rsidP="00A70504">
            <w:pPr>
              <w:jc w:val="center"/>
              <w:rPr>
                <w:rFonts w:hAnsi="宋体" w:cs="Arial Unicode MS"/>
                <w:b/>
              </w:rPr>
            </w:pPr>
            <w:proofErr w:type="spellStart"/>
            <w:r w:rsidRPr="0070679D">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823E4EE" w14:textId="77777777" w:rsidR="00D22234" w:rsidRPr="0070679D" w:rsidRDefault="00D22234" w:rsidP="00A70504">
            <w:pPr>
              <w:jc w:val="center"/>
              <w:rPr>
                <w:rFonts w:hAnsi="宋体"/>
                <w:b/>
              </w:rPr>
            </w:pPr>
            <w:proofErr w:type="spellStart"/>
            <w:r w:rsidRPr="0070679D">
              <w:rPr>
                <w:rFonts w:hAnsi="宋体" w:hint="eastAsia"/>
              </w:rPr>
              <w:t>签约</w:t>
            </w:r>
            <w:proofErr w:type="spellEnd"/>
          </w:p>
          <w:p w14:paraId="44126650" w14:textId="77777777" w:rsidR="00D22234" w:rsidRPr="0070679D" w:rsidRDefault="00D22234" w:rsidP="00A70504">
            <w:pPr>
              <w:jc w:val="center"/>
              <w:rPr>
                <w:rFonts w:hAnsi="宋体" w:cs="Arial Unicode MS"/>
                <w:b/>
              </w:rPr>
            </w:pPr>
            <w:proofErr w:type="spellStart"/>
            <w:r w:rsidRPr="0070679D">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0EBDB77" w14:textId="77777777" w:rsidR="00D22234" w:rsidRPr="0070679D" w:rsidRDefault="00D22234" w:rsidP="00A70504">
            <w:pPr>
              <w:jc w:val="center"/>
              <w:rPr>
                <w:rFonts w:hAnsi="宋体"/>
                <w:b/>
              </w:rPr>
            </w:pPr>
            <w:proofErr w:type="spellStart"/>
            <w:r w:rsidRPr="0070679D">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34F13E3" w14:textId="77777777" w:rsidR="00D22234" w:rsidRPr="0070679D" w:rsidRDefault="00D22234" w:rsidP="00A70504">
            <w:pPr>
              <w:jc w:val="center"/>
              <w:rPr>
                <w:rFonts w:hAnsi="宋体"/>
                <w:b/>
              </w:rPr>
            </w:pPr>
            <w:proofErr w:type="spellStart"/>
            <w:r w:rsidRPr="0070679D">
              <w:rPr>
                <w:rFonts w:hAnsi="宋体" w:hint="eastAsia"/>
              </w:rPr>
              <w:t>业主</w:t>
            </w:r>
            <w:proofErr w:type="spellEnd"/>
            <w:r w:rsidRPr="0070679D">
              <w:rPr>
                <w:rFonts w:hAnsi="宋体" w:hint="eastAsia"/>
              </w:rPr>
              <w:t xml:space="preserve"> </w:t>
            </w:r>
            <w:proofErr w:type="spellStart"/>
            <w:r w:rsidRPr="0070679D">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BBAB305" w14:textId="77777777" w:rsidR="00D22234" w:rsidRPr="0070679D" w:rsidRDefault="00D22234" w:rsidP="00A70504">
            <w:pPr>
              <w:jc w:val="center"/>
              <w:rPr>
                <w:rFonts w:hAnsi="宋体" w:cs="Arial Unicode MS"/>
                <w:b/>
              </w:rPr>
            </w:pPr>
            <w:proofErr w:type="spellStart"/>
            <w:r w:rsidRPr="0070679D">
              <w:rPr>
                <w:rFonts w:hAnsi="宋体" w:hint="eastAsia"/>
              </w:rPr>
              <w:t>地址</w:t>
            </w:r>
            <w:proofErr w:type="spellEnd"/>
            <w:r w:rsidRPr="0070679D">
              <w:t>/</w:t>
            </w:r>
            <w:proofErr w:type="spellStart"/>
            <w:r w:rsidRPr="0070679D">
              <w:rPr>
                <w:rFonts w:hAnsi="宋体" w:hint="eastAsia"/>
              </w:rPr>
              <w:t>电话</w:t>
            </w:r>
            <w:proofErr w:type="spellEnd"/>
            <w:r w:rsidRPr="0070679D">
              <w:t>/</w:t>
            </w:r>
            <w:proofErr w:type="spellStart"/>
            <w:r w:rsidRPr="0070679D">
              <w:rPr>
                <w:rFonts w:hAnsi="宋体" w:hint="eastAsia"/>
              </w:rPr>
              <w:t>传真</w:t>
            </w:r>
            <w:proofErr w:type="spellEnd"/>
          </w:p>
        </w:tc>
      </w:tr>
      <w:tr w:rsidR="00D22234" w:rsidRPr="0070679D" w14:paraId="768DA3CE"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F391FCB" w14:textId="77777777" w:rsidR="00D22234" w:rsidRPr="0070679D" w:rsidRDefault="00D22234" w:rsidP="00A70504">
            <w:pPr>
              <w:jc w:val="center"/>
              <w:rPr>
                <w:rFonts w:hAnsi="宋体" w:cs="Arial Unicode MS"/>
                <w:b/>
              </w:rPr>
            </w:pPr>
            <w:r w:rsidRPr="0070679D">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8594A6" w14:textId="77777777" w:rsidR="00D22234" w:rsidRPr="0070679D" w:rsidRDefault="00D22234" w:rsidP="00A70504">
            <w:pPr>
              <w:rPr>
                <w:rFonts w:hAnsi="宋体" w:cs="Arial Unicode MS"/>
                <w:b/>
              </w:rPr>
            </w:pPr>
            <w:r w:rsidRPr="0070679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A47F57" w14:textId="77777777" w:rsidR="00D22234" w:rsidRPr="0070679D" w:rsidRDefault="00D22234" w:rsidP="00A70504">
            <w:pPr>
              <w:rPr>
                <w:rFonts w:hAnsi="宋体" w:cs="Arial Unicode MS"/>
                <w:b/>
              </w:rPr>
            </w:pPr>
            <w:r w:rsidRPr="0070679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B6210C" w14:textId="77777777" w:rsidR="00D22234" w:rsidRPr="0070679D" w:rsidRDefault="00D22234" w:rsidP="00A70504">
            <w:pPr>
              <w:rPr>
                <w:rFonts w:hAnsi="宋体" w:cs="Arial Unicode MS"/>
                <w:b/>
              </w:rPr>
            </w:pPr>
            <w:r w:rsidRPr="0070679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1E872D" w14:textId="77777777" w:rsidR="00D22234" w:rsidRPr="0070679D" w:rsidRDefault="00D22234" w:rsidP="00A70504">
            <w:pPr>
              <w:rPr>
                <w:rFonts w:hAnsi="宋体" w:cs="Arial Unicode MS"/>
                <w:b/>
              </w:rPr>
            </w:pPr>
            <w:r w:rsidRPr="0070679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349D91" w14:textId="77777777" w:rsidR="00D22234" w:rsidRPr="0070679D" w:rsidRDefault="00D22234" w:rsidP="00A70504">
            <w:pPr>
              <w:rPr>
                <w:rFonts w:hAnsi="宋体" w:cs="Arial Unicode MS"/>
                <w:b/>
              </w:rPr>
            </w:pPr>
            <w:r w:rsidRPr="0070679D">
              <w:rPr>
                <w:rFonts w:hAnsi="宋体" w:hint="eastAsia"/>
              </w:rPr>
              <w:t xml:space="preserve">　</w:t>
            </w:r>
          </w:p>
        </w:tc>
      </w:tr>
      <w:tr w:rsidR="00D22234" w:rsidRPr="0070679D" w14:paraId="5F1B18A9"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2D217C3" w14:textId="77777777" w:rsidR="00D22234" w:rsidRPr="0070679D" w:rsidRDefault="00D22234" w:rsidP="00A70504">
            <w:pPr>
              <w:jc w:val="center"/>
              <w:rPr>
                <w:rFonts w:hAnsi="宋体" w:cs="Arial Unicode MS"/>
                <w:b/>
              </w:rPr>
            </w:pPr>
            <w:r w:rsidRPr="0070679D">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E66C7B" w14:textId="77777777" w:rsidR="00D22234" w:rsidRPr="0070679D" w:rsidRDefault="00D22234" w:rsidP="00A70504">
            <w:pPr>
              <w:rPr>
                <w:rFonts w:hAnsi="宋体" w:cs="Arial Unicode MS"/>
                <w:b/>
              </w:rPr>
            </w:pPr>
            <w:r w:rsidRPr="0070679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2DC7FF3" w14:textId="77777777" w:rsidR="00D22234" w:rsidRPr="0070679D" w:rsidRDefault="00D22234" w:rsidP="00A70504">
            <w:pPr>
              <w:rPr>
                <w:rFonts w:hAnsi="宋体" w:cs="Arial Unicode MS"/>
                <w:b/>
              </w:rPr>
            </w:pPr>
            <w:r w:rsidRPr="0070679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025823E" w14:textId="77777777" w:rsidR="00D22234" w:rsidRPr="0070679D" w:rsidRDefault="00D22234" w:rsidP="00A70504">
            <w:pPr>
              <w:rPr>
                <w:rFonts w:hAnsi="宋体" w:cs="Arial Unicode MS"/>
                <w:b/>
              </w:rPr>
            </w:pPr>
            <w:r w:rsidRPr="0070679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024CC0" w14:textId="77777777" w:rsidR="00D22234" w:rsidRPr="0070679D" w:rsidRDefault="00D22234" w:rsidP="00A70504">
            <w:pPr>
              <w:rPr>
                <w:rFonts w:hAnsi="宋体" w:cs="Arial Unicode MS"/>
                <w:b/>
              </w:rPr>
            </w:pPr>
            <w:r w:rsidRPr="0070679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4765D9" w14:textId="77777777" w:rsidR="00D22234" w:rsidRPr="0070679D" w:rsidRDefault="00D22234" w:rsidP="00A70504">
            <w:pPr>
              <w:rPr>
                <w:rFonts w:hAnsi="宋体" w:cs="Arial Unicode MS"/>
                <w:b/>
              </w:rPr>
            </w:pPr>
            <w:r w:rsidRPr="0070679D">
              <w:rPr>
                <w:rFonts w:hAnsi="宋体" w:hint="eastAsia"/>
              </w:rPr>
              <w:t xml:space="preserve">　</w:t>
            </w:r>
          </w:p>
        </w:tc>
      </w:tr>
      <w:tr w:rsidR="00D22234" w:rsidRPr="0070679D" w14:paraId="1257994A"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D8DFBA3" w14:textId="77777777" w:rsidR="00D22234" w:rsidRPr="0070679D" w:rsidRDefault="00D22234" w:rsidP="00A70504">
            <w:pPr>
              <w:jc w:val="center"/>
              <w:rPr>
                <w:rFonts w:hAnsi="宋体" w:cs="Arial Unicode MS"/>
                <w:b/>
              </w:rPr>
            </w:pPr>
            <w:r w:rsidRPr="0070679D">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AFB79CD" w14:textId="77777777" w:rsidR="00D22234" w:rsidRPr="0070679D" w:rsidRDefault="00D22234" w:rsidP="00A70504">
            <w:pPr>
              <w:rPr>
                <w:rFonts w:hAnsi="宋体" w:cs="Arial Unicode MS"/>
                <w:b/>
              </w:rPr>
            </w:pPr>
            <w:r w:rsidRPr="0070679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7C824A" w14:textId="77777777" w:rsidR="00D22234" w:rsidRPr="0070679D" w:rsidRDefault="00D22234" w:rsidP="00A70504">
            <w:pPr>
              <w:rPr>
                <w:rFonts w:hAnsi="宋体" w:cs="Arial Unicode MS"/>
                <w:b/>
              </w:rPr>
            </w:pPr>
            <w:r w:rsidRPr="0070679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9F4267" w14:textId="77777777" w:rsidR="00D22234" w:rsidRPr="0070679D" w:rsidRDefault="00D22234" w:rsidP="00A70504">
            <w:pPr>
              <w:rPr>
                <w:rFonts w:hAnsi="宋体" w:cs="Arial Unicode MS"/>
                <w:b/>
              </w:rPr>
            </w:pPr>
            <w:r w:rsidRPr="0070679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C32404" w14:textId="77777777" w:rsidR="00D22234" w:rsidRPr="0070679D" w:rsidRDefault="00D22234" w:rsidP="00A70504">
            <w:pPr>
              <w:rPr>
                <w:rFonts w:hAnsi="宋体" w:cs="Arial Unicode MS"/>
                <w:b/>
              </w:rPr>
            </w:pPr>
            <w:r w:rsidRPr="0070679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496293" w14:textId="77777777" w:rsidR="00D22234" w:rsidRPr="0070679D" w:rsidRDefault="00D22234" w:rsidP="00A70504">
            <w:pPr>
              <w:rPr>
                <w:rFonts w:hAnsi="宋体" w:cs="Arial Unicode MS"/>
                <w:b/>
              </w:rPr>
            </w:pPr>
            <w:r w:rsidRPr="0070679D">
              <w:rPr>
                <w:rFonts w:hAnsi="宋体" w:hint="eastAsia"/>
              </w:rPr>
              <w:t xml:space="preserve">　</w:t>
            </w:r>
          </w:p>
        </w:tc>
      </w:tr>
      <w:tr w:rsidR="00D22234" w:rsidRPr="0070679D" w14:paraId="7AB349A7"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5A07756" w14:textId="77777777" w:rsidR="00D22234" w:rsidRPr="0070679D" w:rsidRDefault="00D22234" w:rsidP="00A70504">
            <w:pPr>
              <w:rPr>
                <w:rFonts w:hAnsi="宋体" w:cs="Arial Unicode MS"/>
                <w:b/>
              </w:rPr>
            </w:pPr>
            <w:r w:rsidRPr="0070679D">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0EF4B6" w14:textId="77777777" w:rsidR="00D22234" w:rsidRPr="0070679D" w:rsidRDefault="00D22234" w:rsidP="00A70504">
            <w:pPr>
              <w:rPr>
                <w:rFonts w:hAnsi="宋体" w:cs="Arial Unicode MS"/>
                <w:b/>
              </w:rPr>
            </w:pPr>
            <w:r w:rsidRPr="0070679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CEB51F" w14:textId="77777777" w:rsidR="00D22234" w:rsidRPr="0070679D" w:rsidRDefault="00D22234" w:rsidP="00A70504">
            <w:pPr>
              <w:rPr>
                <w:rFonts w:hAnsi="宋体" w:cs="Arial Unicode MS"/>
                <w:b/>
              </w:rPr>
            </w:pPr>
            <w:r w:rsidRPr="0070679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5073949" w14:textId="77777777" w:rsidR="00D22234" w:rsidRPr="0070679D" w:rsidRDefault="00D22234" w:rsidP="00A70504">
            <w:pPr>
              <w:rPr>
                <w:rFonts w:hAnsi="宋体" w:cs="Arial Unicode MS"/>
                <w:b/>
              </w:rPr>
            </w:pPr>
            <w:r w:rsidRPr="0070679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2D62E4" w14:textId="77777777" w:rsidR="00D22234" w:rsidRPr="0070679D" w:rsidRDefault="00D22234" w:rsidP="00A70504">
            <w:pPr>
              <w:rPr>
                <w:rFonts w:hAnsi="宋体" w:cs="Arial Unicode MS"/>
                <w:b/>
              </w:rPr>
            </w:pPr>
            <w:r w:rsidRPr="0070679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376F3D" w14:textId="77777777" w:rsidR="00D22234" w:rsidRPr="0070679D" w:rsidRDefault="00D22234" w:rsidP="00A70504">
            <w:pPr>
              <w:rPr>
                <w:rFonts w:hAnsi="宋体" w:cs="Arial Unicode MS"/>
                <w:b/>
              </w:rPr>
            </w:pPr>
            <w:r w:rsidRPr="0070679D">
              <w:rPr>
                <w:rFonts w:hAnsi="宋体" w:hint="eastAsia"/>
              </w:rPr>
              <w:t xml:space="preserve">　</w:t>
            </w:r>
          </w:p>
        </w:tc>
      </w:tr>
    </w:tbl>
    <w:p w14:paraId="4B1D96CF" w14:textId="77777777" w:rsidR="00D22234" w:rsidRPr="0070679D" w:rsidRDefault="00D22234" w:rsidP="00D22234">
      <w:pPr>
        <w:spacing w:line="400" w:lineRule="exact"/>
        <w:rPr>
          <w:b/>
          <w:bCs/>
        </w:rPr>
      </w:pPr>
    </w:p>
    <w:p w14:paraId="492F68E0" w14:textId="77777777" w:rsidR="00D22234" w:rsidRPr="0070679D" w:rsidRDefault="00D22234" w:rsidP="00D22234">
      <w:pPr>
        <w:spacing w:line="400" w:lineRule="exact"/>
        <w:jc w:val="right"/>
        <w:rPr>
          <w:b/>
          <w:bCs/>
        </w:rPr>
      </w:pPr>
    </w:p>
    <w:p w14:paraId="3AD745DF" w14:textId="77777777" w:rsidR="00D22234" w:rsidRPr="0070679D" w:rsidRDefault="00D22234" w:rsidP="00D22234">
      <w:pPr>
        <w:spacing w:line="400" w:lineRule="exact"/>
        <w:rPr>
          <w:b/>
          <w:lang w:eastAsia="zh-CN"/>
        </w:rPr>
      </w:pPr>
    </w:p>
    <w:p w14:paraId="6FA05673" w14:textId="77777777" w:rsidR="00D22234" w:rsidRPr="0070679D" w:rsidRDefault="00D22234" w:rsidP="00D22234">
      <w:pPr>
        <w:ind w:firstLine="1446"/>
        <w:rPr>
          <w:sz w:val="36"/>
          <w:lang w:eastAsia="zh-CN"/>
        </w:rPr>
      </w:pPr>
    </w:p>
    <w:p w14:paraId="75215CD4" w14:textId="77777777" w:rsidR="00D22234" w:rsidRPr="0070679D" w:rsidRDefault="00D22234" w:rsidP="00D22234">
      <w:pPr>
        <w:rPr>
          <w:b/>
          <w:sz w:val="21"/>
          <w:lang w:eastAsia="zh-CN"/>
        </w:rPr>
      </w:pPr>
    </w:p>
    <w:p w14:paraId="1BF33651" w14:textId="77777777" w:rsidR="00D22234" w:rsidRPr="0070679D" w:rsidRDefault="00D22234" w:rsidP="00D22234">
      <w:pPr>
        <w:rPr>
          <w:b/>
          <w:sz w:val="21"/>
          <w:lang w:eastAsia="zh-CN"/>
        </w:rPr>
      </w:pPr>
      <w:r w:rsidRPr="0070679D">
        <w:rPr>
          <w:sz w:val="21"/>
          <w:lang w:eastAsia="zh-CN"/>
        </w:rPr>
        <w:br w:type="page" w:clear="all"/>
      </w:r>
    </w:p>
    <w:p w14:paraId="5C777A4C" w14:textId="77777777" w:rsidR="00D22234" w:rsidRPr="0070679D" w:rsidRDefault="00D22234" w:rsidP="00D22234">
      <w:pPr>
        <w:spacing w:line="360" w:lineRule="auto"/>
        <w:rPr>
          <w:b/>
          <w:bCs/>
          <w:lang w:eastAsia="zh-CN"/>
        </w:rPr>
      </w:pPr>
      <w:r w:rsidRPr="0070679D">
        <w:rPr>
          <w:rFonts w:hint="eastAsia"/>
          <w:bCs/>
          <w:lang w:eastAsia="zh-CN"/>
        </w:rPr>
        <w:lastRenderedPageBreak/>
        <w:t>格式七：声明函</w:t>
      </w:r>
    </w:p>
    <w:p w14:paraId="6E9B8A47" w14:textId="77777777" w:rsidR="00D22234" w:rsidRPr="0070679D" w:rsidRDefault="00D22234" w:rsidP="00D22234">
      <w:pPr>
        <w:spacing w:line="360" w:lineRule="auto"/>
        <w:rPr>
          <w:rFonts w:hAnsi="宋体" w:cs="宋体"/>
          <w:b/>
          <w:lang w:eastAsia="zh-CN"/>
        </w:rPr>
      </w:pPr>
      <w:r w:rsidRPr="0070679D">
        <w:rPr>
          <w:rFonts w:hint="eastAsia"/>
          <w:bCs/>
          <w:lang w:eastAsia="zh-CN"/>
        </w:rPr>
        <w:t>（投标人应根据采购标的内容，选择对应版本的中小企业声明函</w:t>
      </w:r>
    </w:p>
    <w:p w14:paraId="6014A95F" w14:textId="77777777" w:rsidR="00D22234" w:rsidRPr="0070679D" w:rsidRDefault="00D22234" w:rsidP="00D22234">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70679D">
        <w:rPr>
          <w:rFonts w:ascii="宋体" w:hAnsi="宋体" w:cs="宋体" w:hint="eastAsia"/>
          <w:b/>
          <w:bCs/>
          <w:position w:val="-10"/>
          <w:szCs w:val="20"/>
          <w:lang w:eastAsia="zh-CN"/>
        </w:rPr>
        <w:t>中小企业声明函（货物）</w:t>
      </w:r>
    </w:p>
    <w:p w14:paraId="13B28ACA" w14:textId="77777777" w:rsidR="00D22234" w:rsidRPr="0070679D" w:rsidRDefault="00D22234" w:rsidP="00D22234">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438322BA" w14:textId="77777777" w:rsidR="00D22234" w:rsidRPr="0070679D"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1. （标的名称） ，属于</w:t>
      </w:r>
      <w:r w:rsidRPr="0070679D">
        <w:rPr>
          <w:rFonts w:ascii="宋体" w:eastAsia="宋体" w:hAnsi="宋体" w:cs="宋体" w:hint="eastAsia"/>
          <w:b/>
          <w:bCs/>
          <w:position w:val="-10"/>
          <w:szCs w:val="20"/>
          <w:lang w:eastAsia="zh-CN"/>
        </w:rPr>
        <w:t>（工业）</w:t>
      </w:r>
      <w:r w:rsidRPr="0070679D">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18D80E04" w14:textId="77777777" w:rsidR="00D22234" w:rsidRPr="0070679D"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2. （标的名称） ，属于</w:t>
      </w:r>
      <w:r w:rsidRPr="0070679D">
        <w:rPr>
          <w:rFonts w:ascii="宋体" w:eastAsia="宋体" w:hAnsi="宋体" w:cs="宋体" w:hint="eastAsia"/>
          <w:b/>
          <w:bCs/>
          <w:position w:val="-10"/>
          <w:szCs w:val="20"/>
          <w:lang w:eastAsia="zh-CN"/>
        </w:rPr>
        <w:t>（工业）</w:t>
      </w:r>
      <w:r w:rsidRPr="0070679D">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339E7E21" w14:textId="77777777" w:rsidR="00D22234" w:rsidRPr="0070679D"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w:t>
      </w:r>
    </w:p>
    <w:p w14:paraId="62598730" w14:textId="77777777" w:rsidR="00D22234" w:rsidRPr="0070679D"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1FA4160E" w14:textId="77777777" w:rsidR="00D22234" w:rsidRPr="0070679D"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本企业对上述声明内容的真实性负责。如有虚假，将依法承担相应责任。</w:t>
      </w:r>
    </w:p>
    <w:p w14:paraId="74EED3DA" w14:textId="77777777" w:rsidR="00D22234" w:rsidRPr="0070679D"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094237F4" w14:textId="77777777" w:rsidR="00D22234" w:rsidRPr="0070679D"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投标人或制造商名称（盖章）：</w:t>
      </w:r>
    </w:p>
    <w:p w14:paraId="4C693287" w14:textId="77777777" w:rsidR="00D22234" w:rsidRPr="0070679D"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70679D">
        <w:rPr>
          <w:rFonts w:ascii="宋体" w:eastAsia="宋体" w:hAnsi="宋体" w:cs="宋体" w:hint="eastAsia"/>
          <w:position w:val="-10"/>
          <w:szCs w:val="20"/>
          <w:lang w:eastAsia="zh-CN"/>
        </w:rPr>
        <w:t>日 期：</w:t>
      </w:r>
    </w:p>
    <w:p w14:paraId="7AC4494B" w14:textId="77777777" w:rsidR="00D22234" w:rsidRPr="0070679D" w:rsidRDefault="00D22234" w:rsidP="00D22234">
      <w:pPr>
        <w:pStyle w:val="a7"/>
        <w:tabs>
          <w:tab w:val="left" w:pos="7098"/>
        </w:tabs>
        <w:spacing w:line="360" w:lineRule="auto"/>
        <w:ind w:firstLineChars="2500" w:firstLine="6000"/>
        <w:rPr>
          <w:rFonts w:cs="宋体"/>
          <w:b w:val="0"/>
          <w:color w:val="auto"/>
          <w:lang w:val="en-US"/>
        </w:rPr>
      </w:pPr>
    </w:p>
    <w:p w14:paraId="573CC3CC" w14:textId="77777777" w:rsidR="00D22234" w:rsidRPr="0070679D" w:rsidRDefault="00D22234" w:rsidP="00D22234">
      <w:pPr>
        <w:pStyle w:val="a7"/>
        <w:rPr>
          <w:color w:val="auto"/>
        </w:rPr>
      </w:pPr>
    </w:p>
    <w:p w14:paraId="51304532" w14:textId="77777777" w:rsidR="00D22234" w:rsidRPr="0070679D" w:rsidRDefault="00D22234" w:rsidP="00D22234">
      <w:pPr>
        <w:spacing w:line="360" w:lineRule="auto"/>
        <w:ind w:firstLine="480"/>
        <w:contextualSpacing/>
        <w:rPr>
          <w:rFonts w:hAnsi="宋体" w:cs="宋体"/>
          <w:b/>
          <w:lang w:eastAsia="zh-CN"/>
        </w:rPr>
      </w:pPr>
      <w:r w:rsidRPr="0070679D">
        <w:rPr>
          <w:rFonts w:hAnsi="宋体" w:cs="宋体" w:hint="eastAsia"/>
          <w:lang w:eastAsia="zh-CN"/>
        </w:rPr>
        <w:t>注：从业人员、营业收入、资产总额填报上一年度数据，无上</w:t>
      </w:r>
      <w:proofErr w:type="gramStart"/>
      <w:r w:rsidRPr="0070679D">
        <w:rPr>
          <w:rFonts w:hAnsi="宋体" w:cs="宋体" w:hint="eastAsia"/>
          <w:lang w:eastAsia="zh-CN"/>
        </w:rPr>
        <w:t>一</w:t>
      </w:r>
      <w:proofErr w:type="gramEnd"/>
      <w:r w:rsidRPr="0070679D">
        <w:rPr>
          <w:rFonts w:hAnsi="宋体" w:cs="宋体" w:hint="eastAsia"/>
          <w:lang w:eastAsia="zh-CN"/>
        </w:rPr>
        <w:t>年度数据的新成立企业可不填报。</w:t>
      </w:r>
    </w:p>
    <w:p w14:paraId="43DB7212" w14:textId="77777777" w:rsidR="00D22234" w:rsidRPr="0070679D" w:rsidRDefault="00D22234" w:rsidP="00D22234">
      <w:pPr>
        <w:spacing w:line="360" w:lineRule="auto"/>
        <w:rPr>
          <w:b/>
          <w:bCs/>
          <w:lang w:eastAsia="zh-CN"/>
        </w:rPr>
      </w:pPr>
    </w:p>
    <w:p w14:paraId="54B3ED63" w14:textId="77777777" w:rsidR="00D22234" w:rsidRPr="0070679D" w:rsidRDefault="00D22234" w:rsidP="00D22234">
      <w:pPr>
        <w:spacing w:line="360" w:lineRule="auto"/>
        <w:rPr>
          <w:b/>
          <w:bCs/>
          <w:lang w:eastAsia="zh-CN"/>
        </w:rPr>
      </w:pPr>
    </w:p>
    <w:p w14:paraId="15A6C86F" w14:textId="77777777" w:rsidR="00D22234" w:rsidRPr="0070679D" w:rsidRDefault="00D22234" w:rsidP="00D22234">
      <w:pPr>
        <w:spacing w:line="360" w:lineRule="auto"/>
        <w:rPr>
          <w:b/>
          <w:bCs/>
          <w:lang w:eastAsia="zh-CN"/>
        </w:rPr>
      </w:pPr>
    </w:p>
    <w:p w14:paraId="3A63F928" w14:textId="77777777" w:rsidR="00D22234" w:rsidRPr="0070679D" w:rsidRDefault="00D22234" w:rsidP="00D22234">
      <w:pPr>
        <w:pStyle w:val="a7"/>
        <w:rPr>
          <w:color w:val="auto"/>
          <w:lang w:val="en-US"/>
        </w:rPr>
      </w:pPr>
    </w:p>
    <w:p w14:paraId="285A3B2A" w14:textId="77777777" w:rsidR="00D22234" w:rsidRPr="0070679D" w:rsidRDefault="00D22234" w:rsidP="00D22234">
      <w:pPr>
        <w:spacing w:line="560" w:lineRule="exact"/>
        <w:rPr>
          <w:rFonts w:hAnsi="宋体" w:cs="宋体"/>
          <w:b/>
          <w:kern w:val="2"/>
          <w:lang w:eastAsia="zh-CN"/>
        </w:rPr>
      </w:pPr>
    </w:p>
    <w:p w14:paraId="289C869D" w14:textId="77777777" w:rsidR="00D22234" w:rsidRPr="0070679D" w:rsidRDefault="00D22234" w:rsidP="00D22234">
      <w:pPr>
        <w:pStyle w:val="a7"/>
        <w:rPr>
          <w:b w:val="0"/>
          <w:color w:val="auto"/>
          <w:kern w:val="2"/>
          <w:position w:val="0"/>
        </w:rPr>
      </w:pPr>
    </w:p>
    <w:p w14:paraId="17E4EC09" w14:textId="77777777" w:rsidR="00D22234" w:rsidRPr="0070679D" w:rsidRDefault="00D22234" w:rsidP="00D22234">
      <w:pPr>
        <w:pStyle w:val="a7"/>
        <w:rPr>
          <w:b w:val="0"/>
          <w:color w:val="auto"/>
          <w:kern w:val="2"/>
          <w:position w:val="0"/>
        </w:rPr>
        <w:sectPr w:rsidR="00D22234" w:rsidRPr="0070679D">
          <w:footerReference w:type="default" r:id="rId11"/>
          <w:footerReference w:type="first" r:id="rId12"/>
          <w:pgSz w:w="11906" w:h="16838"/>
          <w:pgMar w:top="1418" w:right="1198" w:bottom="1418" w:left="1588" w:header="851" w:footer="907" w:gutter="0"/>
          <w:cols w:space="720"/>
          <w:titlePg/>
          <w:docGrid w:linePitch="290"/>
        </w:sectPr>
      </w:pPr>
    </w:p>
    <w:p w14:paraId="443FD52F" w14:textId="77777777" w:rsidR="00D22234" w:rsidRPr="0070679D" w:rsidRDefault="00D22234" w:rsidP="00D22234">
      <w:pPr>
        <w:ind w:leftChars="-23" w:left="-55" w:rightChars="-31" w:right="-74"/>
        <w:jc w:val="center"/>
        <w:rPr>
          <w:rFonts w:ascii="仿宋" w:eastAsia="仿宋" w:hAnsi="仿宋"/>
          <w:sz w:val="30"/>
          <w:szCs w:val="30"/>
        </w:rPr>
      </w:pPr>
      <w:proofErr w:type="spellStart"/>
      <w:r w:rsidRPr="0070679D">
        <w:rPr>
          <w:rFonts w:ascii="仿宋" w:eastAsia="仿宋" w:hAnsi="仿宋" w:hint="eastAsia"/>
          <w:sz w:val="30"/>
          <w:szCs w:val="30"/>
        </w:rPr>
        <w:lastRenderedPageBreak/>
        <w:t>中小企业划型标准</w:t>
      </w:r>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22234" w:rsidRPr="0070679D" w14:paraId="44C8B74F" w14:textId="77777777" w:rsidTr="00A70504">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5FE24397"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0647D7B1"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0D2A60FE"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2DD7B2E3"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46F6744C"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77D86C89"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微型企业</w:t>
            </w:r>
            <w:proofErr w:type="spellEnd"/>
          </w:p>
        </w:tc>
      </w:tr>
      <w:tr w:rsidR="00D22234" w:rsidRPr="0070679D" w14:paraId="4735C232" w14:textId="77777777" w:rsidTr="00A70504">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632D2F22" w14:textId="77777777" w:rsidR="00D22234" w:rsidRPr="0070679D" w:rsidRDefault="00D22234" w:rsidP="00A7050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57761899" w14:textId="77777777" w:rsidR="00D22234" w:rsidRPr="0070679D" w:rsidRDefault="00D22234" w:rsidP="00A7050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689A78FA"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营业收入</w:t>
            </w:r>
            <w:proofErr w:type="spellEnd"/>
          </w:p>
          <w:p w14:paraId="091FEF08"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2921C213"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从业人员</w:t>
            </w:r>
            <w:proofErr w:type="spellEnd"/>
          </w:p>
          <w:p w14:paraId="0F1F2746"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r w:rsidRPr="0070679D">
              <w:rPr>
                <w:rFonts w:hAnsi="宋体" w:hint="eastAsia"/>
                <w:sz w:val="15"/>
                <w:szCs w:val="15"/>
              </w:rPr>
              <w:t>人</w:t>
            </w:r>
            <w:r w:rsidRPr="0070679D">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39327023"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总资产</w:t>
            </w:r>
            <w:proofErr w:type="spellEnd"/>
          </w:p>
          <w:p w14:paraId="5F04C209"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494AC82"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营业收入</w:t>
            </w:r>
            <w:proofErr w:type="spellEnd"/>
          </w:p>
          <w:p w14:paraId="66AADDE0"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440ED4BC"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从业人员</w:t>
            </w:r>
            <w:proofErr w:type="spellEnd"/>
          </w:p>
          <w:p w14:paraId="0803FB87"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r w:rsidRPr="0070679D">
              <w:rPr>
                <w:rFonts w:hAnsi="宋体" w:hint="eastAsia"/>
                <w:sz w:val="15"/>
                <w:szCs w:val="15"/>
              </w:rPr>
              <w:t>人</w:t>
            </w:r>
            <w:r w:rsidRPr="0070679D">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BD52B9C"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总资产</w:t>
            </w:r>
            <w:proofErr w:type="spellEnd"/>
          </w:p>
          <w:p w14:paraId="5BF6B0AC"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1E4AEBF"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营业收入</w:t>
            </w:r>
            <w:proofErr w:type="spellEnd"/>
          </w:p>
          <w:p w14:paraId="5D109D51"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617014A6" w14:textId="77777777" w:rsidR="00D22234" w:rsidRPr="0070679D" w:rsidRDefault="00D22234" w:rsidP="00A70504">
            <w:pPr>
              <w:ind w:leftChars="-23" w:left="63" w:rightChars="-31" w:right="-74" w:hangingChars="79" w:hanging="118"/>
              <w:jc w:val="center"/>
              <w:rPr>
                <w:rFonts w:hAnsi="宋体"/>
                <w:sz w:val="15"/>
                <w:szCs w:val="15"/>
              </w:rPr>
            </w:pPr>
            <w:proofErr w:type="spellStart"/>
            <w:r w:rsidRPr="0070679D">
              <w:rPr>
                <w:rFonts w:hAnsi="宋体" w:hint="eastAsia"/>
                <w:sz w:val="15"/>
                <w:szCs w:val="15"/>
              </w:rPr>
              <w:t>从业人员</w:t>
            </w:r>
            <w:proofErr w:type="spellEnd"/>
          </w:p>
          <w:p w14:paraId="23D5178C"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r w:rsidRPr="0070679D">
              <w:rPr>
                <w:rFonts w:hAnsi="宋体" w:hint="eastAsia"/>
                <w:sz w:val="15"/>
                <w:szCs w:val="15"/>
              </w:rPr>
              <w:t>人</w:t>
            </w:r>
            <w:r w:rsidRPr="0070679D">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40F51746"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总资产</w:t>
            </w:r>
            <w:proofErr w:type="spellEnd"/>
          </w:p>
          <w:p w14:paraId="158AA1DD"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w:t>
            </w:r>
            <w:proofErr w:type="spellEnd"/>
            <w:r w:rsidRPr="0070679D">
              <w:rPr>
                <w:rFonts w:hAnsi="宋体" w:hint="eastAsia"/>
                <w:sz w:val="15"/>
                <w:szCs w:val="15"/>
              </w:rPr>
              <w:t>元</w:t>
            </w:r>
            <w:r w:rsidRPr="0070679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2704F11"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营业收入</w:t>
            </w:r>
            <w:proofErr w:type="spellEnd"/>
          </w:p>
          <w:p w14:paraId="2995DFFF"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75BF028B"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从业人员</w:t>
            </w:r>
            <w:proofErr w:type="spellEnd"/>
          </w:p>
          <w:p w14:paraId="3BD17539"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r w:rsidRPr="0070679D">
              <w:rPr>
                <w:rFonts w:hAnsi="宋体" w:hint="eastAsia"/>
                <w:sz w:val="15"/>
                <w:szCs w:val="15"/>
              </w:rPr>
              <w:t>人</w:t>
            </w:r>
            <w:r w:rsidRPr="0070679D">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6D8AE6BE" w14:textId="77777777" w:rsidR="00D22234" w:rsidRPr="0070679D" w:rsidRDefault="00D22234" w:rsidP="00A70504">
            <w:pPr>
              <w:ind w:leftChars="-23" w:left="-55" w:rightChars="-31" w:right="-74"/>
              <w:jc w:val="center"/>
              <w:rPr>
                <w:rFonts w:hAnsi="宋体"/>
                <w:sz w:val="15"/>
                <w:szCs w:val="15"/>
              </w:rPr>
            </w:pPr>
            <w:proofErr w:type="spellStart"/>
            <w:r w:rsidRPr="0070679D">
              <w:rPr>
                <w:rFonts w:hAnsi="宋体" w:hint="eastAsia"/>
                <w:sz w:val="15"/>
                <w:szCs w:val="15"/>
              </w:rPr>
              <w:t>总资产</w:t>
            </w:r>
            <w:proofErr w:type="spellEnd"/>
          </w:p>
          <w:p w14:paraId="04C2FB77" w14:textId="77777777" w:rsidR="00D22234" w:rsidRPr="0070679D" w:rsidRDefault="00D22234" w:rsidP="00A70504">
            <w:pPr>
              <w:ind w:leftChars="-23" w:left="-55" w:rightChars="-31" w:right="-74"/>
              <w:jc w:val="center"/>
              <w:rPr>
                <w:rFonts w:hAnsi="宋体"/>
                <w:sz w:val="15"/>
                <w:szCs w:val="15"/>
              </w:rPr>
            </w:pPr>
            <w:r w:rsidRPr="0070679D">
              <w:rPr>
                <w:rFonts w:hAnsi="宋体" w:hint="eastAsia"/>
                <w:sz w:val="15"/>
                <w:szCs w:val="15"/>
              </w:rPr>
              <w:t>(</w:t>
            </w:r>
            <w:proofErr w:type="spellStart"/>
            <w:r w:rsidRPr="0070679D">
              <w:rPr>
                <w:rFonts w:hAnsi="宋体" w:hint="eastAsia"/>
                <w:sz w:val="15"/>
                <w:szCs w:val="15"/>
              </w:rPr>
              <w:t>万元</w:t>
            </w:r>
            <w:proofErr w:type="spellEnd"/>
            <w:r w:rsidRPr="0070679D">
              <w:rPr>
                <w:rFonts w:hAnsi="宋体" w:hint="eastAsia"/>
                <w:sz w:val="15"/>
                <w:szCs w:val="15"/>
              </w:rPr>
              <w:t>)</w:t>
            </w:r>
          </w:p>
        </w:tc>
      </w:tr>
      <w:tr w:rsidR="00D22234" w:rsidRPr="0070679D" w14:paraId="5A0919E9" w14:textId="77777777" w:rsidTr="00A70504">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7467DA51"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4F2F53AE"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65AA1698"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20000</w:t>
            </w:r>
          </w:p>
        </w:tc>
        <w:tc>
          <w:tcPr>
            <w:tcW w:w="923" w:type="dxa"/>
            <w:tcBorders>
              <w:top w:val="nil"/>
              <w:left w:val="nil"/>
              <w:bottom w:val="single" w:sz="4" w:space="0" w:color="auto"/>
              <w:right w:val="single" w:sz="4" w:space="0" w:color="auto"/>
            </w:tcBorders>
            <w:vAlign w:val="center"/>
          </w:tcPr>
          <w:p w14:paraId="4931C3FF"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538F45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036EC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500</w:t>
            </w:r>
          </w:p>
        </w:tc>
        <w:tc>
          <w:tcPr>
            <w:tcW w:w="943" w:type="dxa"/>
            <w:tcBorders>
              <w:top w:val="nil"/>
              <w:left w:val="nil"/>
              <w:bottom w:val="single" w:sz="4" w:space="0" w:color="auto"/>
              <w:right w:val="single" w:sz="4" w:space="0" w:color="auto"/>
            </w:tcBorders>
            <w:vAlign w:val="center"/>
          </w:tcPr>
          <w:p w14:paraId="2FBC82D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DF4F3DB"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3C12C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w:t>
            </w:r>
          </w:p>
        </w:tc>
        <w:tc>
          <w:tcPr>
            <w:tcW w:w="961" w:type="dxa"/>
            <w:tcBorders>
              <w:top w:val="nil"/>
              <w:left w:val="nil"/>
              <w:bottom w:val="single" w:sz="4" w:space="0" w:color="auto"/>
              <w:right w:val="single" w:sz="4" w:space="0" w:color="auto"/>
            </w:tcBorders>
            <w:vAlign w:val="center"/>
          </w:tcPr>
          <w:p w14:paraId="40A8CCEF"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6CABD99"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D8691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w:t>
            </w:r>
          </w:p>
        </w:tc>
        <w:tc>
          <w:tcPr>
            <w:tcW w:w="883" w:type="dxa"/>
            <w:tcBorders>
              <w:top w:val="nil"/>
              <w:left w:val="nil"/>
              <w:bottom w:val="single" w:sz="4" w:space="0" w:color="auto"/>
              <w:right w:val="single" w:sz="4" w:space="0" w:color="auto"/>
            </w:tcBorders>
            <w:vAlign w:val="center"/>
          </w:tcPr>
          <w:p w14:paraId="6B43FD94"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A640463"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2E0097E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A33F895"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26D4260D"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33C483D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40000</w:t>
            </w:r>
          </w:p>
        </w:tc>
        <w:tc>
          <w:tcPr>
            <w:tcW w:w="923" w:type="dxa"/>
            <w:tcBorders>
              <w:top w:val="nil"/>
              <w:left w:val="nil"/>
              <w:bottom w:val="single" w:sz="4" w:space="0" w:color="auto"/>
              <w:right w:val="single" w:sz="4" w:space="0" w:color="auto"/>
            </w:tcBorders>
            <w:vAlign w:val="center"/>
          </w:tcPr>
          <w:p w14:paraId="15035F2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1" w:type="dxa"/>
            <w:tcBorders>
              <w:top w:val="nil"/>
              <w:left w:val="nil"/>
              <w:bottom w:val="single" w:sz="4" w:space="0" w:color="auto"/>
              <w:right w:val="single" w:sz="4" w:space="0" w:color="auto"/>
            </w:tcBorders>
            <w:vAlign w:val="center"/>
          </w:tcPr>
          <w:p w14:paraId="3D66E31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21D2FA"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w:t>
            </w:r>
          </w:p>
        </w:tc>
        <w:tc>
          <w:tcPr>
            <w:tcW w:w="943" w:type="dxa"/>
            <w:tcBorders>
              <w:top w:val="nil"/>
              <w:left w:val="nil"/>
              <w:bottom w:val="single" w:sz="4" w:space="0" w:color="auto"/>
              <w:right w:val="single" w:sz="4" w:space="0" w:color="auto"/>
            </w:tcBorders>
            <w:vAlign w:val="center"/>
          </w:tcPr>
          <w:p w14:paraId="3FA78574"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98" w:type="dxa"/>
            <w:tcBorders>
              <w:top w:val="nil"/>
              <w:left w:val="nil"/>
              <w:bottom w:val="single" w:sz="4" w:space="0" w:color="auto"/>
              <w:right w:val="single" w:sz="4" w:space="0" w:color="auto"/>
            </w:tcBorders>
            <w:vAlign w:val="center"/>
          </w:tcPr>
          <w:p w14:paraId="18B79BAB"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DBB182"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c>
          <w:tcPr>
            <w:tcW w:w="961" w:type="dxa"/>
            <w:tcBorders>
              <w:top w:val="nil"/>
              <w:left w:val="nil"/>
              <w:bottom w:val="single" w:sz="4" w:space="0" w:color="auto"/>
              <w:right w:val="single" w:sz="4" w:space="0" w:color="auto"/>
            </w:tcBorders>
            <w:vAlign w:val="center"/>
          </w:tcPr>
          <w:p w14:paraId="45359F85"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1004" w:type="dxa"/>
            <w:tcBorders>
              <w:top w:val="nil"/>
              <w:left w:val="nil"/>
              <w:bottom w:val="single" w:sz="4" w:space="0" w:color="auto"/>
              <w:right w:val="single" w:sz="4" w:space="0" w:color="auto"/>
            </w:tcBorders>
            <w:vAlign w:val="center"/>
          </w:tcPr>
          <w:p w14:paraId="35357C3F"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EC48F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c>
          <w:tcPr>
            <w:tcW w:w="883" w:type="dxa"/>
            <w:tcBorders>
              <w:top w:val="nil"/>
              <w:left w:val="nil"/>
              <w:bottom w:val="single" w:sz="4" w:space="0" w:color="auto"/>
              <w:right w:val="single" w:sz="4" w:space="0" w:color="auto"/>
            </w:tcBorders>
            <w:vAlign w:val="center"/>
          </w:tcPr>
          <w:p w14:paraId="06B7070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851" w:type="dxa"/>
            <w:tcBorders>
              <w:top w:val="nil"/>
              <w:left w:val="nil"/>
              <w:bottom w:val="single" w:sz="4" w:space="0" w:color="auto"/>
              <w:right w:val="single" w:sz="4" w:space="0" w:color="auto"/>
            </w:tcBorders>
            <w:vAlign w:val="center"/>
          </w:tcPr>
          <w:p w14:paraId="3695DB08"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4873205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7D126A7"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5DC4C06A"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01683FD"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80000</w:t>
            </w:r>
          </w:p>
        </w:tc>
        <w:tc>
          <w:tcPr>
            <w:tcW w:w="923" w:type="dxa"/>
            <w:tcBorders>
              <w:top w:val="nil"/>
              <w:left w:val="nil"/>
              <w:bottom w:val="single" w:sz="4" w:space="0" w:color="auto"/>
              <w:right w:val="single" w:sz="4" w:space="0" w:color="auto"/>
            </w:tcBorders>
            <w:vAlign w:val="center"/>
          </w:tcPr>
          <w:p w14:paraId="5AD266D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4BF1499"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80000</w:t>
            </w:r>
          </w:p>
        </w:tc>
        <w:tc>
          <w:tcPr>
            <w:tcW w:w="1108" w:type="dxa"/>
            <w:tcBorders>
              <w:top w:val="nil"/>
              <w:left w:val="nil"/>
              <w:bottom w:val="single" w:sz="4" w:space="0" w:color="auto"/>
              <w:right w:val="single" w:sz="4" w:space="0" w:color="auto"/>
            </w:tcBorders>
            <w:vAlign w:val="center"/>
          </w:tcPr>
          <w:p w14:paraId="4186260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5000</w:t>
            </w:r>
          </w:p>
        </w:tc>
        <w:tc>
          <w:tcPr>
            <w:tcW w:w="943" w:type="dxa"/>
            <w:tcBorders>
              <w:top w:val="nil"/>
              <w:left w:val="nil"/>
              <w:bottom w:val="single" w:sz="4" w:space="0" w:color="auto"/>
              <w:right w:val="single" w:sz="4" w:space="0" w:color="auto"/>
            </w:tcBorders>
            <w:vAlign w:val="center"/>
          </w:tcPr>
          <w:p w14:paraId="526D71FF"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BBB17D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5000</w:t>
            </w:r>
          </w:p>
        </w:tc>
        <w:tc>
          <w:tcPr>
            <w:tcW w:w="1108" w:type="dxa"/>
            <w:tcBorders>
              <w:top w:val="nil"/>
              <w:left w:val="nil"/>
              <w:bottom w:val="single" w:sz="4" w:space="0" w:color="auto"/>
              <w:right w:val="single" w:sz="4" w:space="0" w:color="auto"/>
            </w:tcBorders>
            <w:vAlign w:val="center"/>
          </w:tcPr>
          <w:p w14:paraId="638F0CB1"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c>
          <w:tcPr>
            <w:tcW w:w="961" w:type="dxa"/>
            <w:tcBorders>
              <w:top w:val="nil"/>
              <w:left w:val="nil"/>
              <w:bottom w:val="single" w:sz="4" w:space="0" w:color="auto"/>
              <w:right w:val="single" w:sz="4" w:space="0" w:color="auto"/>
            </w:tcBorders>
            <w:vAlign w:val="center"/>
          </w:tcPr>
          <w:p w14:paraId="01E6BDDE"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C0E9FC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c>
          <w:tcPr>
            <w:tcW w:w="1108" w:type="dxa"/>
            <w:tcBorders>
              <w:top w:val="nil"/>
              <w:left w:val="nil"/>
              <w:bottom w:val="single" w:sz="4" w:space="0" w:color="auto"/>
              <w:right w:val="single" w:sz="4" w:space="0" w:color="auto"/>
            </w:tcBorders>
            <w:vAlign w:val="center"/>
          </w:tcPr>
          <w:p w14:paraId="28145CA1"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c>
          <w:tcPr>
            <w:tcW w:w="883" w:type="dxa"/>
            <w:tcBorders>
              <w:top w:val="nil"/>
              <w:left w:val="nil"/>
              <w:bottom w:val="single" w:sz="4" w:space="0" w:color="auto"/>
              <w:right w:val="single" w:sz="4" w:space="0" w:color="auto"/>
            </w:tcBorders>
            <w:vAlign w:val="center"/>
          </w:tcPr>
          <w:p w14:paraId="303253F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5CBD9E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300</w:t>
            </w:r>
          </w:p>
        </w:tc>
      </w:tr>
      <w:tr w:rsidR="00D22234" w:rsidRPr="0070679D" w14:paraId="14DCCA7F"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3AD5CC7"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2CCCF6F1"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4E2A3B5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40000</w:t>
            </w:r>
          </w:p>
        </w:tc>
        <w:tc>
          <w:tcPr>
            <w:tcW w:w="923" w:type="dxa"/>
            <w:tcBorders>
              <w:top w:val="nil"/>
              <w:left w:val="nil"/>
              <w:bottom w:val="single" w:sz="4" w:space="0" w:color="auto"/>
              <w:right w:val="single" w:sz="4" w:space="0" w:color="auto"/>
            </w:tcBorders>
            <w:vAlign w:val="center"/>
          </w:tcPr>
          <w:p w14:paraId="45325C0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w:t>
            </w:r>
          </w:p>
        </w:tc>
        <w:tc>
          <w:tcPr>
            <w:tcW w:w="941" w:type="dxa"/>
            <w:tcBorders>
              <w:top w:val="nil"/>
              <w:left w:val="nil"/>
              <w:bottom w:val="single" w:sz="4" w:space="0" w:color="auto"/>
              <w:right w:val="single" w:sz="4" w:space="0" w:color="auto"/>
            </w:tcBorders>
            <w:vAlign w:val="center"/>
          </w:tcPr>
          <w:p w14:paraId="38007A7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65FFFF"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5000</w:t>
            </w:r>
          </w:p>
        </w:tc>
        <w:tc>
          <w:tcPr>
            <w:tcW w:w="943" w:type="dxa"/>
            <w:tcBorders>
              <w:top w:val="nil"/>
              <w:left w:val="nil"/>
              <w:bottom w:val="single" w:sz="4" w:space="0" w:color="auto"/>
              <w:right w:val="single" w:sz="4" w:space="0" w:color="auto"/>
            </w:tcBorders>
            <w:vAlign w:val="center"/>
          </w:tcPr>
          <w:p w14:paraId="351A7CE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w:t>
            </w:r>
          </w:p>
        </w:tc>
        <w:tc>
          <w:tcPr>
            <w:tcW w:w="998" w:type="dxa"/>
            <w:tcBorders>
              <w:top w:val="nil"/>
              <w:left w:val="nil"/>
              <w:bottom w:val="single" w:sz="4" w:space="0" w:color="auto"/>
              <w:right w:val="single" w:sz="4" w:space="0" w:color="auto"/>
            </w:tcBorders>
            <w:vAlign w:val="center"/>
          </w:tcPr>
          <w:p w14:paraId="54377F24"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156942"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1000</w:t>
            </w:r>
          </w:p>
        </w:tc>
        <w:tc>
          <w:tcPr>
            <w:tcW w:w="961" w:type="dxa"/>
            <w:tcBorders>
              <w:top w:val="nil"/>
              <w:left w:val="nil"/>
              <w:bottom w:val="single" w:sz="4" w:space="0" w:color="auto"/>
              <w:right w:val="single" w:sz="4" w:space="0" w:color="auto"/>
            </w:tcBorders>
            <w:vAlign w:val="center"/>
          </w:tcPr>
          <w:p w14:paraId="0073F96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7C3276AB"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FF711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1000</w:t>
            </w:r>
          </w:p>
        </w:tc>
        <w:tc>
          <w:tcPr>
            <w:tcW w:w="883" w:type="dxa"/>
            <w:tcBorders>
              <w:top w:val="nil"/>
              <w:left w:val="nil"/>
              <w:bottom w:val="single" w:sz="4" w:space="0" w:color="auto"/>
              <w:right w:val="single" w:sz="4" w:space="0" w:color="auto"/>
            </w:tcBorders>
            <w:vAlign w:val="center"/>
          </w:tcPr>
          <w:p w14:paraId="00A14A42"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w:t>
            </w:r>
          </w:p>
        </w:tc>
        <w:tc>
          <w:tcPr>
            <w:tcW w:w="851" w:type="dxa"/>
            <w:tcBorders>
              <w:top w:val="nil"/>
              <w:left w:val="nil"/>
              <w:bottom w:val="single" w:sz="4" w:space="0" w:color="auto"/>
              <w:right w:val="single" w:sz="4" w:space="0" w:color="auto"/>
            </w:tcBorders>
            <w:vAlign w:val="center"/>
          </w:tcPr>
          <w:p w14:paraId="46AA787A"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2685C00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55137D6"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47D7F471"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42C97BE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20000</w:t>
            </w:r>
          </w:p>
        </w:tc>
        <w:tc>
          <w:tcPr>
            <w:tcW w:w="923" w:type="dxa"/>
            <w:tcBorders>
              <w:top w:val="nil"/>
              <w:left w:val="nil"/>
              <w:bottom w:val="single" w:sz="4" w:space="0" w:color="auto"/>
              <w:right w:val="single" w:sz="4" w:space="0" w:color="auto"/>
            </w:tcBorders>
            <w:vAlign w:val="center"/>
          </w:tcPr>
          <w:p w14:paraId="46A21EA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547E1A0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B9249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500</w:t>
            </w:r>
          </w:p>
        </w:tc>
        <w:tc>
          <w:tcPr>
            <w:tcW w:w="943" w:type="dxa"/>
            <w:tcBorders>
              <w:top w:val="nil"/>
              <w:left w:val="nil"/>
              <w:bottom w:val="single" w:sz="4" w:space="0" w:color="auto"/>
              <w:right w:val="single" w:sz="4" w:space="0" w:color="auto"/>
            </w:tcBorders>
            <w:vAlign w:val="center"/>
          </w:tcPr>
          <w:p w14:paraId="4DBE32A3"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w:t>
            </w:r>
          </w:p>
        </w:tc>
        <w:tc>
          <w:tcPr>
            <w:tcW w:w="998" w:type="dxa"/>
            <w:tcBorders>
              <w:top w:val="nil"/>
              <w:left w:val="nil"/>
              <w:bottom w:val="single" w:sz="4" w:space="0" w:color="auto"/>
              <w:right w:val="single" w:sz="4" w:space="0" w:color="auto"/>
            </w:tcBorders>
            <w:vAlign w:val="center"/>
          </w:tcPr>
          <w:p w14:paraId="14A97960"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4A2096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174F90BC"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62702761"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3A39F1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371AE995"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1E7FC3C3"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1DEF54EA"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42451C9"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30628149"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4E068B5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30000</w:t>
            </w:r>
          </w:p>
        </w:tc>
        <w:tc>
          <w:tcPr>
            <w:tcW w:w="923" w:type="dxa"/>
            <w:tcBorders>
              <w:top w:val="nil"/>
              <w:left w:val="nil"/>
              <w:bottom w:val="single" w:sz="4" w:space="0" w:color="auto"/>
              <w:right w:val="single" w:sz="4" w:space="0" w:color="auto"/>
            </w:tcBorders>
            <w:vAlign w:val="center"/>
          </w:tcPr>
          <w:p w14:paraId="6C1C367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1" w:type="dxa"/>
            <w:tcBorders>
              <w:top w:val="nil"/>
              <w:left w:val="nil"/>
              <w:bottom w:val="single" w:sz="4" w:space="0" w:color="auto"/>
              <w:right w:val="single" w:sz="4" w:space="0" w:color="auto"/>
            </w:tcBorders>
            <w:vAlign w:val="center"/>
          </w:tcPr>
          <w:p w14:paraId="11622D0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6534A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3000</w:t>
            </w:r>
          </w:p>
        </w:tc>
        <w:tc>
          <w:tcPr>
            <w:tcW w:w="943" w:type="dxa"/>
            <w:tcBorders>
              <w:top w:val="nil"/>
              <w:left w:val="nil"/>
              <w:bottom w:val="single" w:sz="4" w:space="0" w:color="auto"/>
              <w:right w:val="single" w:sz="4" w:space="0" w:color="auto"/>
            </w:tcBorders>
            <w:vAlign w:val="center"/>
          </w:tcPr>
          <w:p w14:paraId="0BA130AD"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98" w:type="dxa"/>
            <w:tcBorders>
              <w:top w:val="nil"/>
              <w:left w:val="nil"/>
              <w:bottom w:val="single" w:sz="4" w:space="0" w:color="auto"/>
              <w:right w:val="single" w:sz="4" w:space="0" w:color="auto"/>
            </w:tcBorders>
            <w:vAlign w:val="center"/>
          </w:tcPr>
          <w:p w14:paraId="41D52035"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417669"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200</w:t>
            </w:r>
          </w:p>
        </w:tc>
        <w:tc>
          <w:tcPr>
            <w:tcW w:w="961" w:type="dxa"/>
            <w:tcBorders>
              <w:top w:val="nil"/>
              <w:left w:val="nil"/>
              <w:bottom w:val="single" w:sz="4" w:space="0" w:color="auto"/>
              <w:right w:val="single" w:sz="4" w:space="0" w:color="auto"/>
            </w:tcBorders>
            <w:vAlign w:val="center"/>
          </w:tcPr>
          <w:p w14:paraId="726855DC"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1004" w:type="dxa"/>
            <w:tcBorders>
              <w:top w:val="nil"/>
              <w:left w:val="nil"/>
              <w:bottom w:val="single" w:sz="4" w:space="0" w:color="auto"/>
              <w:right w:val="single" w:sz="4" w:space="0" w:color="auto"/>
            </w:tcBorders>
            <w:vAlign w:val="center"/>
          </w:tcPr>
          <w:p w14:paraId="27B2D03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EA61B1"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200</w:t>
            </w:r>
          </w:p>
        </w:tc>
        <w:tc>
          <w:tcPr>
            <w:tcW w:w="883" w:type="dxa"/>
            <w:tcBorders>
              <w:top w:val="nil"/>
              <w:left w:val="nil"/>
              <w:bottom w:val="single" w:sz="4" w:space="0" w:color="auto"/>
              <w:right w:val="single" w:sz="4" w:space="0" w:color="auto"/>
            </w:tcBorders>
            <w:vAlign w:val="center"/>
          </w:tcPr>
          <w:p w14:paraId="67B26E02"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851" w:type="dxa"/>
            <w:tcBorders>
              <w:top w:val="nil"/>
              <w:left w:val="nil"/>
              <w:bottom w:val="single" w:sz="4" w:space="0" w:color="auto"/>
              <w:right w:val="single" w:sz="4" w:space="0" w:color="auto"/>
            </w:tcBorders>
            <w:vAlign w:val="center"/>
          </w:tcPr>
          <w:p w14:paraId="43333119"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5E07195E"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1995DC4"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73AEE9FD"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18537B2F"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30000</w:t>
            </w:r>
          </w:p>
        </w:tc>
        <w:tc>
          <w:tcPr>
            <w:tcW w:w="923" w:type="dxa"/>
            <w:tcBorders>
              <w:top w:val="nil"/>
              <w:left w:val="nil"/>
              <w:bottom w:val="single" w:sz="4" w:space="0" w:color="auto"/>
              <w:right w:val="single" w:sz="4" w:space="0" w:color="auto"/>
            </w:tcBorders>
            <w:vAlign w:val="center"/>
          </w:tcPr>
          <w:p w14:paraId="55A98B38"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w:t>
            </w:r>
          </w:p>
        </w:tc>
        <w:tc>
          <w:tcPr>
            <w:tcW w:w="941" w:type="dxa"/>
            <w:tcBorders>
              <w:top w:val="nil"/>
              <w:left w:val="nil"/>
              <w:bottom w:val="single" w:sz="4" w:space="0" w:color="auto"/>
              <w:right w:val="single" w:sz="4" w:space="0" w:color="auto"/>
            </w:tcBorders>
            <w:vAlign w:val="center"/>
          </w:tcPr>
          <w:p w14:paraId="644ED8A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DB7649"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3" w:type="dxa"/>
            <w:tcBorders>
              <w:top w:val="nil"/>
              <w:left w:val="nil"/>
              <w:bottom w:val="single" w:sz="4" w:space="0" w:color="auto"/>
              <w:right w:val="single" w:sz="4" w:space="0" w:color="auto"/>
            </w:tcBorders>
            <w:vAlign w:val="center"/>
          </w:tcPr>
          <w:p w14:paraId="615597A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2BA79FEF"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AF6B7D"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5CBB882E"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1004" w:type="dxa"/>
            <w:tcBorders>
              <w:top w:val="nil"/>
              <w:left w:val="nil"/>
              <w:bottom w:val="single" w:sz="4" w:space="0" w:color="auto"/>
              <w:right w:val="single" w:sz="4" w:space="0" w:color="auto"/>
            </w:tcBorders>
            <w:vAlign w:val="center"/>
          </w:tcPr>
          <w:p w14:paraId="21642A8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C01A0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56B3D6C9"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851" w:type="dxa"/>
            <w:tcBorders>
              <w:top w:val="nil"/>
              <w:left w:val="nil"/>
              <w:bottom w:val="single" w:sz="4" w:space="0" w:color="auto"/>
              <w:right w:val="single" w:sz="4" w:space="0" w:color="auto"/>
            </w:tcBorders>
            <w:vAlign w:val="center"/>
          </w:tcPr>
          <w:p w14:paraId="4C43BF1A"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2CBFDD10"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1650B95"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2C7A2434"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64CBA6E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30000</w:t>
            </w:r>
          </w:p>
        </w:tc>
        <w:tc>
          <w:tcPr>
            <w:tcW w:w="923" w:type="dxa"/>
            <w:tcBorders>
              <w:top w:val="nil"/>
              <w:left w:val="nil"/>
              <w:bottom w:val="single" w:sz="4" w:space="0" w:color="auto"/>
              <w:right w:val="single" w:sz="4" w:space="0" w:color="auto"/>
            </w:tcBorders>
            <w:vAlign w:val="center"/>
          </w:tcPr>
          <w:p w14:paraId="73CE8E6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1" w:type="dxa"/>
            <w:tcBorders>
              <w:top w:val="nil"/>
              <w:left w:val="nil"/>
              <w:bottom w:val="single" w:sz="4" w:space="0" w:color="auto"/>
              <w:right w:val="single" w:sz="4" w:space="0" w:color="auto"/>
            </w:tcBorders>
            <w:vAlign w:val="center"/>
          </w:tcPr>
          <w:p w14:paraId="563934B8"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A85F1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w:t>
            </w:r>
          </w:p>
        </w:tc>
        <w:tc>
          <w:tcPr>
            <w:tcW w:w="943" w:type="dxa"/>
            <w:tcBorders>
              <w:top w:val="nil"/>
              <w:left w:val="nil"/>
              <w:bottom w:val="single" w:sz="4" w:space="0" w:color="auto"/>
              <w:right w:val="single" w:sz="4" w:space="0" w:color="auto"/>
            </w:tcBorders>
            <w:vAlign w:val="center"/>
          </w:tcPr>
          <w:p w14:paraId="3554026B"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98" w:type="dxa"/>
            <w:tcBorders>
              <w:top w:val="nil"/>
              <w:left w:val="nil"/>
              <w:bottom w:val="single" w:sz="4" w:space="0" w:color="auto"/>
              <w:right w:val="single" w:sz="4" w:space="0" w:color="auto"/>
            </w:tcBorders>
            <w:vAlign w:val="center"/>
          </w:tcPr>
          <w:p w14:paraId="72ED846E"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FE6DB1"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67C2F158"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1004" w:type="dxa"/>
            <w:tcBorders>
              <w:top w:val="nil"/>
              <w:left w:val="nil"/>
              <w:bottom w:val="single" w:sz="4" w:space="0" w:color="auto"/>
              <w:right w:val="single" w:sz="4" w:space="0" w:color="auto"/>
            </w:tcBorders>
            <w:vAlign w:val="center"/>
          </w:tcPr>
          <w:p w14:paraId="3CB1B933"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1AB98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614BA43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20</w:t>
            </w:r>
          </w:p>
        </w:tc>
        <w:tc>
          <w:tcPr>
            <w:tcW w:w="851" w:type="dxa"/>
            <w:tcBorders>
              <w:top w:val="nil"/>
              <w:left w:val="nil"/>
              <w:bottom w:val="single" w:sz="4" w:space="0" w:color="auto"/>
              <w:right w:val="single" w:sz="4" w:space="0" w:color="auto"/>
            </w:tcBorders>
            <w:vAlign w:val="center"/>
          </w:tcPr>
          <w:p w14:paraId="2DE7B2B7"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6116FCEF"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7908CB2"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5F72795B"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45A67917"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10000</w:t>
            </w:r>
          </w:p>
        </w:tc>
        <w:tc>
          <w:tcPr>
            <w:tcW w:w="923" w:type="dxa"/>
            <w:tcBorders>
              <w:top w:val="nil"/>
              <w:left w:val="nil"/>
              <w:bottom w:val="single" w:sz="4" w:space="0" w:color="auto"/>
              <w:right w:val="single" w:sz="4" w:space="0" w:color="auto"/>
            </w:tcBorders>
            <w:vAlign w:val="center"/>
          </w:tcPr>
          <w:p w14:paraId="1E8049D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3A9C7DF7"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99388F"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w:t>
            </w:r>
          </w:p>
        </w:tc>
        <w:tc>
          <w:tcPr>
            <w:tcW w:w="943" w:type="dxa"/>
            <w:tcBorders>
              <w:top w:val="nil"/>
              <w:left w:val="nil"/>
              <w:bottom w:val="single" w:sz="4" w:space="0" w:color="auto"/>
              <w:right w:val="single" w:sz="4" w:space="0" w:color="auto"/>
            </w:tcBorders>
            <w:vAlign w:val="center"/>
          </w:tcPr>
          <w:p w14:paraId="311B98E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0AC565F5"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E51689"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5C9E57E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419EA2AA"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D32F9E"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29D6B4C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2CE17A21"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335F5C1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9F23876"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6C6CE653"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28CCE7BA"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10000</w:t>
            </w:r>
          </w:p>
        </w:tc>
        <w:tc>
          <w:tcPr>
            <w:tcW w:w="923" w:type="dxa"/>
            <w:tcBorders>
              <w:top w:val="nil"/>
              <w:left w:val="nil"/>
              <w:bottom w:val="single" w:sz="4" w:space="0" w:color="auto"/>
              <w:right w:val="single" w:sz="4" w:space="0" w:color="auto"/>
            </w:tcBorders>
            <w:vAlign w:val="center"/>
          </w:tcPr>
          <w:p w14:paraId="57E2A1D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2C686637"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261809"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w:t>
            </w:r>
          </w:p>
        </w:tc>
        <w:tc>
          <w:tcPr>
            <w:tcW w:w="943" w:type="dxa"/>
            <w:tcBorders>
              <w:top w:val="nil"/>
              <w:left w:val="nil"/>
              <w:bottom w:val="single" w:sz="4" w:space="0" w:color="auto"/>
              <w:right w:val="single" w:sz="4" w:space="0" w:color="auto"/>
            </w:tcBorders>
            <w:vAlign w:val="center"/>
          </w:tcPr>
          <w:p w14:paraId="1C74D2C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48C62CE0"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B4636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2455E14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0DAF19B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7A1D35"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14BF35AD"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067AE2E7"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7038476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C5D6DB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11</w:t>
            </w:r>
          </w:p>
        </w:tc>
        <w:tc>
          <w:tcPr>
            <w:tcW w:w="1954" w:type="dxa"/>
            <w:tcBorders>
              <w:top w:val="nil"/>
              <w:left w:val="nil"/>
              <w:bottom w:val="single" w:sz="4" w:space="0" w:color="auto"/>
              <w:right w:val="single" w:sz="4" w:space="0" w:color="auto"/>
            </w:tcBorders>
            <w:vAlign w:val="center"/>
          </w:tcPr>
          <w:p w14:paraId="57480E7A" w14:textId="77777777" w:rsidR="00D22234" w:rsidRPr="0070679D" w:rsidRDefault="00D22234" w:rsidP="00A70504">
            <w:pPr>
              <w:ind w:leftChars="-13" w:left="-31" w:rightChars="-31" w:right="-74"/>
              <w:rPr>
                <w:rFonts w:hAnsi="宋体"/>
                <w:sz w:val="20"/>
              </w:rPr>
            </w:pPr>
            <w:proofErr w:type="spellStart"/>
            <w:r w:rsidRPr="0070679D">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0260534A"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100000</w:t>
            </w:r>
          </w:p>
        </w:tc>
        <w:tc>
          <w:tcPr>
            <w:tcW w:w="923" w:type="dxa"/>
            <w:tcBorders>
              <w:top w:val="nil"/>
              <w:left w:val="nil"/>
              <w:bottom w:val="single" w:sz="4" w:space="0" w:color="auto"/>
              <w:right w:val="single" w:sz="4" w:space="0" w:color="auto"/>
            </w:tcBorders>
            <w:vAlign w:val="center"/>
          </w:tcPr>
          <w:p w14:paraId="4467DFC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w:t>
            </w:r>
          </w:p>
        </w:tc>
        <w:tc>
          <w:tcPr>
            <w:tcW w:w="941" w:type="dxa"/>
            <w:tcBorders>
              <w:top w:val="nil"/>
              <w:left w:val="nil"/>
              <w:bottom w:val="single" w:sz="4" w:space="0" w:color="auto"/>
              <w:right w:val="single" w:sz="4" w:space="0" w:color="auto"/>
            </w:tcBorders>
            <w:vAlign w:val="center"/>
          </w:tcPr>
          <w:p w14:paraId="5FFFA67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A2DCC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3" w:type="dxa"/>
            <w:tcBorders>
              <w:top w:val="nil"/>
              <w:left w:val="nil"/>
              <w:bottom w:val="single" w:sz="4" w:space="0" w:color="auto"/>
              <w:right w:val="single" w:sz="4" w:space="0" w:color="auto"/>
            </w:tcBorders>
            <w:vAlign w:val="center"/>
          </w:tcPr>
          <w:p w14:paraId="1BFDAB0C"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6D97A78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E02BA69"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79B63C5C"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5F369D1E"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365FF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3A0B647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6218E5E4"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6E4B2276"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A18F42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12</w:t>
            </w:r>
          </w:p>
        </w:tc>
        <w:tc>
          <w:tcPr>
            <w:tcW w:w="1954" w:type="dxa"/>
            <w:tcBorders>
              <w:top w:val="nil"/>
              <w:left w:val="nil"/>
              <w:bottom w:val="single" w:sz="4" w:space="0" w:color="auto"/>
              <w:right w:val="single" w:sz="4" w:space="0" w:color="auto"/>
            </w:tcBorders>
            <w:vAlign w:val="center"/>
          </w:tcPr>
          <w:p w14:paraId="6A5AF74C" w14:textId="77777777" w:rsidR="00D22234" w:rsidRPr="0070679D" w:rsidRDefault="00D22234" w:rsidP="00A70504">
            <w:pPr>
              <w:ind w:leftChars="-13" w:left="-31" w:rightChars="-31" w:right="-74"/>
              <w:rPr>
                <w:rFonts w:hAnsi="宋体"/>
                <w:sz w:val="20"/>
                <w:lang w:eastAsia="zh-CN"/>
              </w:rPr>
            </w:pPr>
            <w:r w:rsidRPr="0070679D">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3ECDFFD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10000</w:t>
            </w:r>
          </w:p>
        </w:tc>
        <w:tc>
          <w:tcPr>
            <w:tcW w:w="923" w:type="dxa"/>
            <w:tcBorders>
              <w:top w:val="nil"/>
              <w:left w:val="nil"/>
              <w:bottom w:val="single" w:sz="4" w:space="0" w:color="auto"/>
              <w:right w:val="single" w:sz="4" w:space="0" w:color="auto"/>
            </w:tcBorders>
            <w:vAlign w:val="center"/>
          </w:tcPr>
          <w:p w14:paraId="7FDDB8A4"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78017957"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98F1EB"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3" w:type="dxa"/>
            <w:tcBorders>
              <w:top w:val="nil"/>
              <w:left w:val="nil"/>
              <w:bottom w:val="single" w:sz="4" w:space="0" w:color="auto"/>
              <w:right w:val="single" w:sz="4" w:space="0" w:color="auto"/>
            </w:tcBorders>
            <w:vAlign w:val="center"/>
          </w:tcPr>
          <w:p w14:paraId="6585B33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55382B27"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DC5487"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w:t>
            </w:r>
          </w:p>
        </w:tc>
        <w:tc>
          <w:tcPr>
            <w:tcW w:w="961" w:type="dxa"/>
            <w:tcBorders>
              <w:top w:val="nil"/>
              <w:left w:val="nil"/>
              <w:bottom w:val="single" w:sz="4" w:space="0" w:color="auto"/>
              <w:right w:val="single" w:sz="4" w:space="0" w:color="auto"/>
            </w:tcBorders>
            <w:vAlign w:val="center"/>
          </w:tcPr>
          <w:p w14:paraId="2DA3A552"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7A0A124D"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6D1A2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w:t>
            </w:r>
          </w:p>
        </w:tc>
        <w:tc>
          <w:tcPr>
            <w:tcW w:w="883" w:type="dxa"/>
            <w:tcBorders>
              <w:top w:val="nil"/>
              <w:left w:val="nil"/>
              <w:bottom w:val="single" w:sz="4" w:space="0" w:color="auto"/>
              <w:right w:val="single" w:sz="4" w:space="0" w:color="auto"/>
            </w:tcBorders>
            <w:vAlign w:val="center"/>
          </w:tcPr>
          <w:p w14:paraId="4791C9C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3EF59468"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2C5D4427"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375EA0C"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6DA0BED3"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4AC59724"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200000</w:t>
            </w:r>
          </w:p>
        </w:tc>
        <w:tc>
          <w:tcPr>
            <w:tcW w:w="923" w:type="dxa"/>
            <w:tcBorders>
              <w:top w:val="nil"/>
              <w:left w:val="nil"/>
              <w:bottom w:val="single" w:sz="4" w:space="0" w:color="auto"/>
              <w:right w:val="single" w:sz="4" w:space="0" w:color="auto"/>
            </w:tcBorders>
            <w:vAlign w:val="center"/>
          </w:tcPr>
          <w:p w14:paraId="19442EE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7C7F9D4" w14:textId="77777777" w:rsidR="00D22234" w:rsidRPr="0070679D" w:rsidRDefault="00D22234" w:rsidP="00A70504">
            <w:pPr>
              <w:ind w:leftChars="-51" w:left="-122" w:rightChars="-51" w:right="-122"/>
              <w:jc w:val="center"/>
              <w:rPr>
                <w:rFonts w:hAnsi="宋体"/>
                <w:sz w:val="20"/>
              </w:rPr>
            </w:pPr>
            <w:proofErr w:type="gramStart"/>
            <w:r w:rsidRPr="0070679D">
              <w:rPr>
                <w:rFonts w:hAnsi="宋体" w:hint="eastAsia"/>
                <w:sz w:val="20"/>
              </w:rPr>
              <w:t>或</w:t>
            </w:r>
            <w:r w:rsidRPr="0070679D">
              <w:rPr>
                <w:rFonts w:hAnsi="宋体" w:hint="eastAsia"/>
                <w:sz w:val="20"/>
              </w:rPr>
              <w:t>,</w:t>
            </w:r>
            <w:r w:rsidRPr="0070679D">
              <w:rPr>
                <w:rFonts w:hAnsi="宋体" w:hint="eastAsia"/>
                <w:sz w:val="20"/>
              </w:rPr>
              <w:t>≥</w:t>
            </w:r>
            <w:proofErr w:type="gramEnd"/>
            <w:r w:rsidRPr="0070679D">
              <w:rPr>
                <w:rFonts w:hAnsi="宋体" w:hint="eastAsia"/>
                <w:sz w:val="20"/>
              </w:rPr>
              <w:t>10000</w:t>
            </w:r>
          </w:p>
        </w:tc>
        <w:tc>
          <w:tcPr>
            <w:tcW w:w="1108" w:type="dxa"/>
            <w:tcBorders>
              <w:top w:val="nil"/>
              <w:left w:val="nil"/>
              <w:bottom w:val="single" w:sz="4" w:space="0" w:color="auto"/>
              <w:right w:val="single" w:sz="4" w:space="0" w:color="auto"/>
            </w:tcBorders>
            <w:vAlign w:val="center"/>
          </w:tcPr>
          <w:p w14:paraId="7DC836C5"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3" w:type="dxa"/>
            <w:tcBorders>
              <w:top w:val="nil"/>
              <w:left w:val="nil"/>
              <w:bottom w:val="single" w:sz="4" w:space="0" w:color="auto"/>
              <w:right w:val="single" w:sz="4" w:space="0" w:color="auto"/>
            </w:tcBorders>
            <w:vAlign w:val="center"/>
          </w:tcPr>
          <w:p w14:paraId="04EA0DF8"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22693E0" w14:textId="77777777" w:rsidR="00D22234" w:rsidRPr="0070679D" w:rsidRDefault="00D22234" w:rsidP="00A70504">
            <w:pPr>
              <w:jc w:val="center"/>
              <w:rPr>
                <w:rFonts w:hAnsi="宋体"/>
                <w:sz w:val="20"/>
              </w:rPr>
            </w:pPr>
            <w:proofErr w:type="gramStart"/>
            <w:r w:rsidRPr="0070679D">
              <w:rPr>
                <w:rFonts w:hAnsi="宋体" w:hint="eastAsia"/>
                <w:sz w:val="20"/>
              </w:rPr>
              <w:t>且</w:t>
            </w:r>
            <w:r w:rsidRPr="0070679D">
              <w:rPr>
                <w:rFonts w:hAnsi="宋体" w:hint="eastAsia"/>
                <w:sz w:val="20"/>
              </w:rPr>
              <w:t>,</w:t>
            </w:r>
            <w:r w:rsidRPr="0070679D">
              <w:rPr>
                <w:rFonts w:hAnsi="宋体" w:hint="eastAsia"/>
                <w:sz w:val="20"/>
              </w:rPr>
              <w:t>≥</w:t>
            </w:r>
            <w:proofErr w:type="gramEnd"/>
            <w:r w:rsidRPr="0070679D">
              <w:rPr>
                <w:rFonts w:hAnsi="宋体" w:hint="eastAsia"/>
                <w:sz w:val="20"/>
              </w:rPr>
              <w:t>5000</w:t>
            </w:r>
          </w:p>
        </w:tc>
        <w:tc>
          <w:tcPr>
            <w:tcW w:w="1108" w:type="dxa"/>
            <w:tcBorders>
              <w:top w:val="nil"/>
              <w:left w:val="nil"/>
              <w:bottom w:val="single" w:sz="4" w:space="0" w:color="auto"/>
              <w:right w:val="single" w:sz="4" w:space="0" w:color="auto"/>
            </w:tcBorders>
            <w:vAlign w:val="center"/>
          </w:tcPr>
          <w:p w14:paraId="3D03B55E"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961" w:type="dxa"/>
            <w:tcBorders>
              <w:top w:val="nil"/>
              <w:left w:val="nil"/>
              <w:bottom w:val="single" w:sz="4" w:space="0" w:color="auto"/>
              <w:right w:val="single" w:sz="4" w:space="0" w:color="auto"/>
            </w:tcBorders>
            <w:vAlign w:val="center"/>
          </w:tcPr>
          <w:p w14:paraId="5251AB71"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22AF527" w14:textId="77777777" w:rsidR="00D22234" w:rsidRPr="0070679D" w:rsidRDefault="00D22234" w:rsidP="00A70504">
            <w:pPr>
              <w:jc w:val="center"/>
              <w:rPr>
                <w:rFonts w:hAnsi="宋体"/>
                <w:sz w:val="20"/>
              </w:rPr>
            </w:pPr>
            <w:proofErr w:type="gramStart"/>
            <w:r w:rsidRPr="0070679D">
              <w:rPr>
                <w:rFonts w:hAnsi="宋体" w:hint="eastAsia"/>
                <w:sz w:val="20"/>
              </w:rPr>
              <w:t>且</w:t>
            </w:r>
            <w:r w:rsidRPr="0070679D">
              <w:rPr>
                <w:rFonts w:hAnsi="宋体" w:hint="eastAsia"/>
                <w:sz w:val="20"/>
              </w:rPr>
              <w:t>,</w:t>
            </w:r>
            <w:r w:rsidRPr="0070679D">
              <w:rPr>
                <w:rFonts w:hAnsi="宋体" w:hint="eastAsia"/>
                <w:sz w:val="20"/>
              </w:rPr>
              <w:t>≥</w:t>
            </w:r>
            <w:proofErr w:type="gramEnd"/>
            <w:r w:rsidRPr="0070679D">
              <w:rPr>
                <w:rFonts w:hAnsi="宋体" w:hint="eastAsia"/>
                <w:sz w:val="20"/>
              </w:rPr>
              <w:t>2000</w:t>
            </w:r>
          </w:p>
        </w:tc>
        <w:tc>
          <w:tcPr>
            <w:tcW w:w="1108" w:type="dxa"/>
            <w:tcBorders>
              <w:top w:val="nil"/>
              <w:left w:val="nil"/>
              <w:bottom w:val="single" w:sz="4" w:space="0" w:color="auto"/>
              <w:right w:val="single" w:sz="4" w:space="0" w:color="auto"/>
            </w:tcBorders>
            <w:vAlign w:val="center"/>
          </w:tcPr>
          <w:p w14:paraId="650BB09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83" w:type="dxa"/>
            <w:tcBorders>
              <w:top w:val="nil"/>
              <w:left w:val="nil"/>
              <w:bottom w:val="single" w:sz="4" w:space="0" w:color="auto"/>
              <w:right w:val="single" w:sz="4" w:space="0" w:color="auto"/>
            </w:tcBorders>
            <w:vAlign w:val="center"/>
          </w:tcPr>
          <w:p w14:paraId="0C83298A"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EDD56F2" w14:textId="77777777" w:rsidR="00D22234" w:rsidRPr="0070679D" w:rsidRDefault="00D22234" w:rsidP="00A70504">
            <w:pPr>
              <w:jc w:val="center"/>
              <w:rPr>
                <w:rFonts w:hAnsi="宋体"/>
                <w:sz w:val="20"/>
              </w:rPr>
            </w:pPr>
            <w:proofErr w:type="gramStart"/>
            <w:r w:rsidRPr="0070679D">
              <w:rPr>
                <w:rFonts w:hAnsi="宋体" w:hint="eastAsia"/>
                <w:sz w:val="20"/>
              </w:rPr>
              <w:t>或</w:t>
            </w:r>
            <w:r w:rsidRPr="0070679D">
              <w:rPr>
                <w:rFonts w:hAnsi="宋体" w:hint="eastAsia"/>
                <w:sz w:val="20"/>
              </w:rPr>
              <w:t>,</w:t>
            </w:r>
            <w:r w:rsidRPr="0070679D">
              <w:rPr>
                <w:rFonts w:hAnsi="宋体" w:hint="eastAsia"/>
                <w:sz w:val="20"/>
              </w:rPr>
              <w:t>＜</w:t>
            </w:r>
            <w:proofErr w:type="gramEnd"/>
            <w:r w:rsidRPr="0070679D">
              <w:rPr>
                <w:rFonts w:hAnsi="宋体" w:hint="eastAsia"/>
                <w:sz w:val="20"/>
              </w:rPr>
              <w:t>2000</w:t>
            </w:r>
          </w:p>
        </w:tc>
      </w:tr>
      <w:tr w:rsidR="00D22234" w:rsidRPr="0070679D" w14:paraId="3B792AC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10C5587"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2139C8DA"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40DB1E8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5000</w:t>
            </w:r>
          </w:p>
        </w:tc>
        <w:tc>
          <w:tcPr>
            <w:tcW w:w="923" w:type="dxa"/>
            <w:tcBorders>
              <w:top w:val="nil"/>
              <w:left w:val="nil"/>
              <w:bottom w:val="single" w:sz="4" w:space="0" w:color="auto"/>
              <w:right w:val="single" w:sz="4" w:space="0" w:color="auto"/>
            </w:tcBorders>
            <w:vAlign w:val="center"/>
          </w:tcPr>
          <w:p w14:paraId="312DDD08"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1" w:type="dxa"/>
            <w:tcBorders>
              <w:top w:val="nil"/>
              <w:left w:val="nil"/>
              <w:bottom w:val="single" w:sz="4" w:space="0" w:color="auto"/>
              <w:right w:val="single" w:sz="4" w:space="0" w:color="auto"/>
            </w:tcBorders>
            <w:vAlign w:val="center"/>
          </w:tcPr>
          <w:p w14:paraId="47854F27"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3A5D70"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1000</w:t>
            </w:r>
          </w:p>
        </w:tc>
        <w:tc>
          <w:tcPr>
            <w:tcW w:w="943" w:type="dxa"/>
            <w:tcBorders>
              <w:top w:val="nil"/>
              <w:left w:val="nil"/>
              <w:bottom w:val="single" w:sz="4" w:space="0" w:color="auto"/>
              <w:right w:val="single" w:sz="4" w:space="0" w:color="auto"/>
            </w:tcBorders>
            <w:vAlign w:val="center"/>
          </w:tcPr>
          <w:p w14:paraId="3A1F7C7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98" w:type="dxa"/>
            <w:tcBorders>
              <w:top w:val="nil"/>
              <w:left w:val="nil"/>
              <w:bottom w:val="single" w:sz="4" w:space="0" w:color="auto"/>
              <w:right w:val="single" w:sz="4" w:space="0" w:color="auto"/>
            </w:tcBorders>
            <w:vAlign w:val="center"/>
          </w:tcPr>
          <w:p w14:paraId="64F68E7C"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C52028"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500</w:t>
            </w:r>
          </w:p>
        </w:tc>
        <w:tc>
          <w:tcPr>
            <w:tcW w:w="961" w:type="dxa"/>
            <w:tcBorders>
              <w:top w:val="nil"/>
              <w:left w:val="nil"/>
              <w:bottom w:val="single" w:sz="4" w:space="0" w:color="auto"/>
              <w:right w:val="single" w:sz="4" w:space="0" w:color="auto"/>
            </w:tcBorders>
            <w:vAlign w:val="center"/>
          </w:tcPr>
          <w:p w14:paraId="626F9B0F"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1004" w:type="dxa"/>
            <w:tcBorders>
              <w:top w:val="nil"/>
              <w:left w:val="nil"/>
              <w:bottom w:val="single" w:sz="4" w:space="0" w:color="auto"/>
              <w:right w:val="single" w:sz="4" w:space="0" w:color="auto"/>
            </w:tcBorders>
            <w:vAlign w:val="center"/>
          </w:tcPr>
          <w:p w14:paraId="6E9C8A4E"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72B5D8"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500</w:t>
            </w:r>
          </w:p>
        </w:tc>
        <w:tc>
          <w:tcPr>
            <w:tcW w:w="883" w:type="dxa"/>
            <w:tcBorders>
              <w:top w:val="nil"/>
              <w:left w:val="nil"/>
              <w:bottom w:val="single" w:sz="4" w:space="0" w:color="auto"/>
              <w:right w:val="single" w:sz="4" w:space="0" w:color="auto"/>
            </w:tcBorders>
            <w:vAlign w:val="center"/>
          </w:tcPr>
          <w:p w14:paraId="79B6DB55"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100</w:t>
            </w:r>
          </w:p>
        </w:tc>
        <w:tc>
          <w:tcPr>
            <w:tcW w:w="851" w:type="dxa"/>
            <w:tcBorders>
              <w:top w:val="nil"/>
              <w:left w:val="nil"/>
              <w:bottom w:val="single" w:sz="4" w:space="0" w:color="auto"/>
              <w:right w:val="single" w:sz="4" w:space="0" w:color="auto"/>
            </w:tcBorders>
            <w:vAlign w:val="center"/>
          </w:tcPr>
          <w:p w14:paraId="77095119" w14:textId="77777777" w:rsidR="00D22234" w:rsidRPr="0070679D" w:rsidRDefault="00D22234" w:rsidP="00A70504">
            <w:pPr>
              <w:jc w:val="center"/>
              <w:rPr>
                <w:rFonts w:hAnsi="宋体"/>
                <w:sz w:val="20"/>
              </w:rPr>
            </w:pPr>
            <w:r w:rsidRPr="0070679D">
              <w:rPr>
                <w:rFonts w:hAnsi="宋体" w:hint="eastAsia"/>
                <w:sz w:val="20"/>
              </w:rPr>
              <w:t xml:space="preserve">　</w:t>
            </w:r>
          </w:p>
        </w:tc>
      </w:tr>
      <w:tr w:rsidR="00D22234" w:rsidRPr="0070679D" w14:paraId="04A732BF"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26B40DB" w14:textId="77777777" w:rsidR="00D22234" w:rsidRPr="0070679D" w:rsidRDefault="00D22234" w:rsidP="00A70504">
            <w:pPr>
              <w:ind w:leftChars="-51" w:left="-122" w:rightChars="-51" w:right="-122"/>
              <w:jc w:val="center"/>
              <w:rPr>
                <w:rFonts w:hAnsi="宋体"/>
                <w:bCs/>
                <w:sz w:val="20"/>
              </w:rPr>
            </w:pPr>
            <w:r w:rsidRPr="0070679D">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57A3D13F" w14:textId="77777777" w:rsidR="00D22234" w:rsidRPr="0070679D" w:rsidRDefault="00D22234" w:rsidP="00A70504">
            <w:pPr>
              <w:ind w:leftChars="-13" w:left="-31" w:rightChars="-31" w:right="-74"/>
              <w:rPr>
                <w:rFonts w:hAnsi="宋体"/>
                <w:bCs/>
                <w:sz w:val="20"/>
              </w:rPr>
            </w:pPr>
            <w:proofErr w:type="spellStart"/>
            <w:r w:rsidRPr="0070679D">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429F46DD"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36E521E"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6A512DD3" w14:textId="77777777" w:rsidR="00D22234" w:rsidRPr="0070679D" w:rsidRDefault="00D22234" w:rsidP="00A70504">
            <w:pPr>
              <w:ind w:leftChars="-51" w:left="-122" w:rightChars="-51" w:right="-122"/>
              <w:jc w:val="center"/>
              <w:rPr>
                <w:rFonts w:hAnsi="宋体"/>
                <w:sz w:val="20"/>
              </w:rPr>
            </w:pPr>
            <w:proofErr w:type="gramStart"/>
            <w:r w:rsidRPr="0070679D">
              <w:rPr>
                <w:rFonts w:hAnsi="宋体" w:hint="eastAsia"/>
                <w:sz w:val="20"/>
              </w:rPr>
              <w:t>或</w:t>
            </w:r>
            <w:r w:rsidRPr="0070679D">
              <w:rPr>
                <w:rFonts w:hAnsi="宋体" w:hint="eastAsia"/>
                <w:sz w:val="20"/>
              </w:rPr>
              <w:t>,</w:t>
            </w:r>
            <w:r w:rsidRPr="0070679D">
              <w:rPr>
                <w:rFonts w:hAnsi="宋体" w:hint="eastAsia"/>
                <w:sz w:val="20"/>
              </w:rPr>
              <w:t>≥</w:t>
            </w:r>
            <w:proofErr w:type="gramEnd"/>
            <w:r w:rsidRPr="0070679D">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4757EB44"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2E973F6"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21125932" w14:textId="77777777" w:rsidR="00D22234" w:rsidRPr="0070679D" w:rsidRDefault="00D22234" w:rsidP="00A70504">
            <w:pPr>
              <w:jc w:val="center"/>
              <w:rPr>
                <w:rFonts w:hAnsi="宋体"/>
                <w:sz w:val="20"/>
              </w:rPr>
            </w:pPr>
            <w:proofErr w:type="gramStart"/>
            <w:r w:rsidRPr="0070679D">
              <w:rPr>
                <w:rFonts w:hAnsi="宋体" w:hint="eastAsia"/>
                <w:sz w:val="20"/>
              </w:rPr>
              <w:t>且</w:t>
            </w:r>
            <w:r w:rsidRPr="0070679D">
              <w:rPr>
                <w:rFonts w:hAnsi="宋体" w:hint="eastAsia"/>
                <w:sz w:val="20"/>
              </w:rPr>
              <w:t>,</w:t>
            </w:r>
            <w:r w:rsidRPr="0070679D">
              <w:rPr>
                <w:rFonts w:hAnsi="宋体" w:hint="eastAsia"/>
                <w:sz w:val="20"/>
              </w:rPr>
              <w:t>≥</w:t>
            </w:r>
            <w:proofErr w:type="gramEnd"/>
            <w:r w:rsidRPr="0070679D">
              <w:rPr>
                <w:rFonts w:hAnsi="宋体" w:hint="eastAsia"/>
                <w:sz w:val="20"/>
              </w:rPr>
              <w:t>8000</w:t>
            </w:r>
          </w:p>
        </w:tc>
        <w:tc>
          <w:tcPr>
            <w:tcW w:w="1108" w:type="dxa"/>
            <w:tcBorders>
              <w:top w:val="nil"/>
              <w:left w:val="nil"/>
              <w:bottom w:val="single" w:sz="4" w:space="0" w:color="auto"/>
              <w:right w:val="single" w:sz="4" w:space="0" w:color="auto"/>
            </w:tcBorders>
            <w:vAlign w:val="center"/>
          </w:tcPr>
          <w:p w14:paraId="57F488D0"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B316F80"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128F5679" w14:textId="77777777" w:rsidR="00D22234" w:rsidRPr="0070679D" w:rsidRDefault="00D22234" w:rsidP="00A70504">
            <w:pPr>
              <w:jc w:val="center"/>
              <w:rPr>
                <w:rFonts w:hAnsi="宋体"/>
                <w:sz w:val="20"/>
              </w:rPr>
            </w:pPr>
            <w:proofErr w:type="gramStart"/>
            <w:r w:rsidRPr="0070679D">
              <w:rPr>
                <w:rFonts w:hAnsi="宋体" w:hint="eastAsia"/>
                <w:sz w:val="20"/>
              </w:rPr>
              <w:t>且</w:t>
            </w:r>
            <w:r w:rsidRPr="0070679D">
              <w:rPr>
                <w:rFonts w:hAnsi="宋体" w:hint="eastAsia"/>
                <w:sz w:val="20"/>
              </w:rPr>
              <w:t>,</w:t>
            </w:r>
            <w:r w:rsidRPr="0070679D">
              <w:rPr>
                <w:rFonts w:hAnsi="宋体" w:hint="eastAsia"/>
                <w:sz w:val="20"/>
              </w:rPr>
              <w:t>≥</w:t>
            </w:r>
            <w:proofErr w:type="gramEnd"/>
            <w:r w:rsidRPr="0070679D">
              <w:rPr>
                <w:rFonts w:hAnsi="宋体" w:hint="eastAsia"/>
                <w:sz w:val="20"/>
              </w:rPr>
              <w:t>100</w:t>
            </w:r>
          </w:p>
        </w:tc>
        <w:tc>
          <w:tcPr>
            <w:tcW w:w="1108" w:type="dxa"/>
            <w:tcBorders>
              <w:top w:val="nil"/>
              <w:left w:val="nil"/>
              <w:bottom w:val="single" w:sz="4" w:space="0" w:color="auto"/>
              <w:right w:val="single" w:sz="4" w:space="0" w:color="auto"/>
            </w:tcBorders>
            <w:vAlign w:val="center"/>
          </w:tcPr>
          <w:p w14:paraId="1FF512B0"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7DA9C4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38AA9F1F" w14:textId="77777777" w:rsidR="00D22234" w:rsidRPr="0070679D" w:rsidRDefault="00D22234" w:rsidP="00A70504">
            <w:pPr>
              <w:jc w:val="center"/>
              <w:rPr>
                <w:rFonts w:hAnsi="宋体"/>
                <w:sz w:val="20"/>
              </w:rPr>
            </w:pPr>
            <w:proofErr w:type="gramStart"/>
            <w:r w:rsidRPr="0070679D">
              <w:rPr>
                <w:rFonts w:hAnsi="宋体" w:hint="eastAsia"/>
                <w:sz w:val="20"/>
              </w:rPr>
              <w:t>或</w:t>
            </w:r>
            <w:r w:rsidRPr="0070679D">
              <w:rPr>
                <w:rFonts w:hAnsi="宋体" w:hint="eastAsia"/>
                <w:sz w:val="20"/>
              </w:rPr>
              <w:t>,</w:t>
            </w:r>
            <w:r w:rsidRPr="0070679D">
              <w:rPr>
                <w:rFonts w:hAnsi="宋体" w:hint="eastAsia"/>
                <w:sz w:val="20"/>
              </w:rPr>
              <w:t>＜</w:t>
            </w:r>
            <w:proofErr w:type="gramEnd"/>
            <w:r w:rsidRPr="0070679D">
              <w:rPr>
                <w:rFonts w:hAnsi="宋体" w:hint="eastAsia"/>
                <w:sz w:val="20"/>
              </w:rPr>
              <w:t>100</w:t>
            </w:r>
          </w:p>
        </w:tc>
      </w:tr>
      <w:tr w:rsidR="00D22234" w:rsidRPr="0070679D" w14:paraId="56AE034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D526BA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16</w:t>
            </w:r>
          </w:p>
        </w:tc>
        <w:tc>
          <w:tcPr>
            <w:tcW w:w="1954" w:type="dxa"/>
            <w:tcBorders>
              <w:top w:val="nil"/>
              <w:left w:val="nil"/>
              <w:bottom w:val="single" w:sz="4" w:space="0" w:color="auto"/>
              <w:right w:val="single" w:sz="4" w:space="0" w:color="auto"/>
            </w:tcBorders>
            <w:vAlign w:val="center"/>
          </w:tcPr>
          <w:p w14:paraId="7DF7D9B3" w14:textId="77777777" w:rsidR="00D22234" w:rsidRPr="0070679D" w:rsidRDefault="00D22234" w:rsidP="00A70504">
            <w:pPr>
              <w:ind w:leftChars="-13" w:left="-31" w:rightChars="-31" w:right="-74"/>
              <w:rPr>
                <w:rFonts w:hAnsi="宋体"/>
                <w:sz w:val="20"/>
              </w:rPr>
            </w:pPr>
            <w:proofErr w:type="spellStart"/>
            <w:r w:rsidRPr="0070679D">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28679C8B"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29ED455B"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300</w:t>
            </w:r>
          </w:p>
        </w:tc>
        <w:tc>
          <w:tcPr>
            <w:tcW w:w="941" w:type="dxa"/>
            <w:tcBorders>
              <w:top w:val="nil"/>
              <w:left w:val="nil"/>
              <w:bottom w:val="single" w:sz="4" w:space="0" w:color="auto"/>
              <w:right w:val="single" w:sz="4" w:space="0" w:color="auto"/>
            </w:tcBorders>
            <w:vAlign w:val="center"/>
          </w:tcPr>
          <w:p w14:paraId="0E8A8B2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082702"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7CD7681" w14:textId="77777777" w:rsidR="00D22234" w:rsidRPr="0070679D" w:rsidRDefault="00D22234" w:rsidP="00A70504">
            <w:pPr>
              <w:ind w:leftChars="-51" w:left="-122" w:rightChars="-51" w:right="-122"/>
              <w:jc w:val="center"/>
              <w:rPr>
                <w:rFonts w:hAnsi="宋体"/>
                <w:sz w:val="20"/>
              </w:rPr>
            </w:pPr>
            <w:r w:rsidRPr="0070679D">
              <w:rPr>
                <w:rFonts w:hAnsi="宋体" w:hint="eastAsia"/>
                <w:sz w:val="20"/>
              </w:rPr>
              <w:t>≥</w:t>
            </w:r>
            <w:r w:rsidRPr="0070679D">
              <w:rPr>
                <w:rFonts w:hAnsi="宋体" w:hint="eastAsia"/>
                <w:sz w:val="20"/>
              </w:rPr>
              <w:t>100</w:t>
            </w:r>
          </w:p>
        </w:tc>
        <w:tc>
          <w:tcPr>
            <w:tcW w:w="998" w:type="dxa"/>
            <w:tcBorders>
              <w:top w:val="nil"/>
              <w:left w:val="nil"/>
              <w:bottom w:val="single" w:sz="4" w:space="0" w:color="auto"/>
              <w:right w:val="single" w:sz="4" w:space="0" w:color="auto"/>
            </w:tcBorders>
            <w:vAlign w:val="center"/>
          </w:tcPr>
          <w:p w14:paraId="20481998"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0A90E6"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5656F44"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1004" w:type="dxa"/>
            <w:tcBorders>
              <w:top w:val="nil"/>
              <w:left w:val="nil"/>
              <w:bottom w:val="single" w:sz="4" w:space="0" w:color="auto"/>
              <w:right w:val="single" w:sz="4" w:space="0" w:color="auto"/>
            </w:tcBorders>
            <w:vAlign w:val="center"/>
          </w:tcPr>
          <w:p w14:paraId="4F6A67E2"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0201D65" w14:textId="77777777" w:rsidR="00D22234" w:rsidRPr="0070679D" w:rsidRDefault="00D22234" w:rsidP="00A70504">
            <w:pPr>
              <w:jc w:val="center"/>
              <w:rPr>
                <w:rFonts w:hAnsi="宋体"/>
                <w:sz w:val="20"/>
              </w:rPr>
            </w:pPr>
            <w:r w:rsidRPr="0070679D">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B1492CB" w14:textId="77777777" w:rsidR="00D22234" w:rsidRPr="0070679D" w:rsidRDefault="00D22234" w:rsidP="00A70504">
            <w:pPr>
              <w:jc w:val="center"/>
              <w:rPr>
                <w:rFonts w:hAnsi="宋体"/>
                <w:sz w:val="20"/>
              </w:rPr>
            </w:pPr>
            <w:r w:rsidRPr="0070679D">
              <w:rPr>
                <w:rFonts w:hAnsi="宋体" w:hint="eastAsia"/>
                <w:sz w:val="20"/>
              </w:rPr>
              <w:t>＜</w:t>
            </w:r>
            <w:r w:rsidRPr="0070679D">
              <w:rPr>
                <w:rFonts w:hAnsi="宋体" w:hint="eastAsia"/>
                <w:sz w:val="20"/>
              </w:rPr>
              <w:t>10</w:t>
            </w:r>
          </w:p>
        </w:tc>
        <w:tc>
          <w:tcPr>
            <w:tcW w:w="851" w:type="dxa"/>
            <w:tcBorders>
              <w:top w:val="nil"/>
              <w:left w:val="nil"/>
              <w:bottom w:val="single" w:sz="4" w:space="0" w:color="auto"/>
              <w:right w:val="single" w:sz="4" w:space="0" w:color="auto"/>
            </w:tcBorders>
            <w:vAlign w:val="center"/>
          </w:tcPr>
          <w:p w14:paraId="4F504D30" w14:textId="77777777" w:rsidR="00D22234" w:rsidRPr="0070679D" w:rsidRDefault="00D22234" w:rsidP="00A70504">
            <w:pPr>
              <w:jc w:val="center"/>
              <w:rPr>
                <w:rFonts w:hAnsi="宋体"/>
                <w:sz w:val="20"/>
              </w:rPr>
            </w:pPr>
            <w:r w:rsidRPr="0070679D">
              <w:rPr>
                <w:rFonts w:hAnsi="宋体" w:hint="eastAsia"/>
                <w:sz w:val="20"/>
              </w:rPr>
              <w:t xml:space="preserve">　</w:t>
            </w:r>
          </w:p>
        </w:tc>
      </w:tr>
    </w:tbl>
    <w:p w14:paraId="6CC18B25" w14:textId="77777777" w:rsidR="00D22234" w:rsidRPr="0070679D" w:rsidRDefault="00D22234" w:rsidP="00D22234">
      <w:pPr>
        <w:pStyle w:val="a7"/>
        <w:rPr>
          <w:color w:val="auto"/>
          <w:kern w:val="2"/>
          <w:position w:val="0"/>
          <w:sz w:val="20"/>
          <w:szCs w:val="20"/>
        </w:rPr>
      </w:pPr>
      <w:r w:rsidRPr="0070679D">
        <w:rPr>
          <w:rStyle w:val="af5"/>
          <w:rFonts w:cs="仿宋" w:hint="eastAsia"/>
          <w:color w:val="auto"/>
          <w:sz w:val="20"/>
          <w:szCs w:val="20"/>
        </w:rPr>
        <w:t>说明：上述标准参照《关于印发中小企业划型标准规定的通知》（工信部联企业</w:t>
      </w:r>
      <w:r w:rsidRPr="0070679D">
        <w:rPr>
          <w:rStyle w:val="af5"/>
          <w:rFonts w:cs="仿宋" w:hint="eastAsia"/>
          <w:color w:val="auto"/>
          <w:sz w:val="20"/>
          <w:szCs w:val="20"/>
        </w:rPr>
        <w:t>[2011]300</w:t>
      </w:r>
      <w:r w:rsidRPr="0070679D">
        <w:rPr>
          <w:rStyle w:val="af5"/>
          <w:rFonts w:cs="仿宋" w:hint="eastAsia"/>
          <w:color w:val="auto"/>
          <w:sz w:val="20"/>
          <w:szCs w:val="20"/>
        </w:rPr>
        <w:t>号），大型、中型和小型企业须同时满足所列指标的下限，否则下划一档；微型企业只须满足所列指标中的一项即可。</w:t>
      </w:r>
    </w:p>
    <w:p w14:paraId="5803F30A" w14:textId="77777777" w:rsidR="00D22234" w:rsidRPr="0070679D" w:rsidRDefault="00D22234" w:rsidP="00D22234">
      <w:pPr>
        <w:pStyle w:val="a7"/>
        <w:rPr>
          <w:b w:val="0"/>
          <w:color w:val="auto"/>
          <w:kern w:val="2"/>
          <w:position w:val="0"/>
        </w:rPr>
        <w:sectPr w:rsidR="00D22234" w:rsidRPr="0070679D">
          <w:type w:val="continuous"/>
          <w:pgSz w:w="16838" w:h="11906" w:orient="landscape"/>
          <w:pgMar w:top="1588" w:right="1418" w:bottom="1198" w:left="1418" w:header="851" w:footer="907" w:gutter="0"/>
          <w:cols w:space="720"/>
          <w:titlePg/>
          <w:docGrid w:linePitch="290"/>
        </w:sectPr>
      </w:pPr>
    </w:p>
    <w:p w14:paraId="2A8FB65A" w14:textId="77777777" w:rsidR="00D22234" w:rsidRPr="0070679D" w:rsidRDefault="00D22234" w:rsidP="00D22234">
      <w:pPr>
        <w:spacing w:line="360" w:lineRule="auto"/>
        <w:rPr>
          <w:b/>
          <w:bCs/>
          <w:lang w:eastAsia="zh-CN"/>
        </w:rPr>
      </w:pPr>
      <w:r w:rsidRPr="0070679D">
        <w:rPr>
          <w:rFonts w:hint="eastAsia"/>
          <w:bCs/>
          <w:lang w:eastAsia="zh-CN"/>
        </w:rPr>
        <w:lastRenderedPageBreak/>
        <w:t>格式八：其他声明函</w:t>
      </w:r>
    </w:p>
    <w:p w14:paraId="66536DDD" w14:textId="77777777" w:rsidR="00D22234" w:rsidRPr="0070679D" w:rsidRDefault="00D22234" w:rsidP="00D22234">
      <w:pPr>
        <w:pStyle w:val="a7"/>
        <w:rPr>
          <w:color w:val="auto"/>
        </w:rPr>
      </w:pPr>
    </w:p>
    <w:p w14:paraId="29AAA8F4" w14:textId="77777777" w:rsidR="00D22234" w:rsidRPr="0070679D" w:rsidRDefault="00D22234" w:rsidP="00D22234">
      <w:pPr>
        <w:spacing w:before="50" w:line="360" w:lineRule="auto"/>
        <w:ind w:left="100"/>
        <w:outlineLvl w:val="2"/>
        <w:rPr>
          <w:rFonts w:hAnsi="宋体"/>
          <w:lang w:eastAsia="zh-CN"/>
        </w:rPr>
      </w:pPr>
      <w:r w:rsidRPr="0070679D">
        <w:rPr>
          <w:rFonts w:hAnsi="宋体" w:hint="eastAsia"/>
          <w:lang w:eastAsia="zh-CN"/>
        </w:rPr>
        <w:t>（一）残疾人福利性单位声明函格式</w:t>
      </w:r>
    </w:p>
    <w:p w14:paraId="1320612D" w14:textId="77777777" w:rsidR="00D22234" w:rsidRPr="0070679D" w:rsidRDefault="00D22234" w:rsidP="00D22234">
      <w:pPr>
        <w:ind w:firstLine="482"/>
        <w:jc w:val="center"/>
        <w:rPr>
          <w:rFonts w:hAnsi="宋体"/>
          <w:lang w:eastAsia="zh-CN"/>
        </w:rPr>
      </w:pPr>
    </w:p>
    <w:p w14:paraId="5C3CA83A" w14:textId="77777777" w:rsidR="00D22234" w:rsidRPr="0070679D" w:rsidRDefault="00D22234" w:rsidP="00D22234">
      <w:pPr>
        <w:ind w:firstLine="482"/>
        <w:jc w:val="center"/>
        <w:rPr>
          <w:rFonts w:hAnsi="宋体"/>
          <w:lang w:eastAsia="zh-CN"/>
        </w:rPr>
      </w:pPr>
      <w:r w:rsidRPr="0070679D">
        <w:rPr>
          <w:rFonts w:hAnsi="宋体" w:hint="eastAsia"/>
          <w:lang w:eastAsia="zh-CN"/>
        </w:rPr>
        <w:t>残疾人福利性单位声明函</w:t>
      </w:r>
    </w:p>
    <w:p w14:paraId="1E0EB1B5" w14:textId="77777777" w:rsidR="00D22234" w:rsidRPr="0070679D" w:rsidRDefault="00D22234" w:rsidP="00D22234">
      <w:pPr>
        <w:rPr>
          <w:rFonts w:hAnsi="宋体"/>
          <w:b/>
          <w:sz w:val="21"/>
          <w:lang w:eastAsia="zh-CN"/>
        </w:rPr>
      </w:pPr>
    </w:p>
    <w:p w14:paraId="34C4312A" w14:textId="77777777" w:rsidR="00D22234" w:rsidRPr="0070679D" w:rsidRDefault="00D22234" w:rsidP="00D22234">
      <w:pPr>
        <w:spacing w:line="360" w:lineRule="auto"/>
        <w:ind w:firstLine="480"/>
        <w:rPr>
          <w:rFonts w:hAnsi="宋体"/>
          <w:b/>
          <w:lang w:eastAsia="zh-CN"/>
        </w:rPr>
      </w:pPr>
      <w:r w:rsidRPr="0070679D">
        <w:rPr>
          <w:rFonts w:hAnsi="宋体" w:hint="eastAsia"/>
          <w:lang w:eastAsia="zh-CN"/>
        </w:rPr>
        <w:t>本单位郑重声明，根据《财政部</w:t>
      </w:r>
      <w:r w:rsidRPr="0070679D">
        <w:rPr>
          <w:rFonts w:hAnsi="宋体" w:hint="eastAsia"/>
          <w:lang w:eastAsia="zh-CN"/>
        </w:rPr>
        <w:t xml:space="preserve"> </w:t>
      </w:r>
      <w:r w:rsidRPr="0070679D">
        <w:rPr>
          <w:rFonts w:hAnsi="宋体" w:hint="eastAsia"/>
          <w:lang w:eastAsia="zh-CN"/>
        </w:rPr>
        <w:t>民政部</w:t>
      </w:r>
      <w:r w:rsidRPr="0070679D">
        <w:rPr>
          <w:rFonts w:hAnsi="宋体" w:hint="eastAsia"/>
          <w:lang w:eastAsia="zh-CN"/>
        </w:rPr>
        <w:t xml:space="preserve"> </w:t>
      </w:r>
      <w:r w:rsidRPr="0070679D">
        <w:rPr>
          <w:rFonts w:hAnsi="宋体" w:hint="eastAsia"/>
          <w:lang w:eastAsia="zh-CN"/>
        </w:rPr>
        <w:t>中国残疾人联合会关于促进残疾人就业政府采购政策的通知》（财库〔</w:t>
      </w:r>
      <w:r w:rsidRPr="0070679D">
        <w:rPr>
          <w:rFonts w:hAnsi="宋体" w:hint="eastAsia"/>
          <w:lang w:eastAsia="zh-CN"/>
        </w:rPr>
        <w:t>2017</w:t>
      </w:r>
      <w:r w:rsidRPr="0070679D">
        <w:rPr>
          <w:rFonts w:hAnsi="宋体" w:hint="eastAsia"/>
          <w:lang w:eastAsia="zh-CN"/>
        </w:rPr>
        <w:t>〕</w:t>
      </w:r>
      <w:r w:rsidRPr="0070679D">
        <w:rPr>
          <w:rFonts w:hAnsi="宋体" w:hint="eastAsia"/>
          <w:lang w:eastAsia="zh-CN"/>
        </w:rPr>
        <w:t>141</w:t>
      </w:r>
      <w:r w:rsidRPr="0070679D">
        <w:rPr>
          <w:rFonts w:hAnsi="宋体" w:hint="eastAsia"/>
          <w:lang w:eastAsia="zh-CN"/>
        </w:rPr>
        <w:t>号）的规定，本单位为符合条件的残疾人福利性单位，且本单位参加单位的项目采购活动提供本单位制造的货物（由本单位承担工程</w:t>
      </w:r>
      <w:r w:rsidRPr="0070679D">
        <w:rPr>
          <w:rFonts w:hAnsi="宋体" w:hint="eastAsia"/>
          <w:lang w:eastAsia="zh-CN"/>
        </w:rPr>
        <w:t>/</w:t>
      </w:r>
      <w:r w:rsidRPr="0070679D">
        <w:rPr>
          <w:rFonts w:hAnsi="宋体" w:hint="eastAsia"/>
          <w:lang w:eastAsia="zh-CN"/>
        </w:rPr>
        <w:t>提供服务），或者提供其他残疾人福利性单位制造的货物（不包括使用非残疾人福利性单位注册商标的货物）。</w:t>
      </w:r>
    </w:p>
    <w:p w14:paraId="659EEBE0" w14:textId="77777777" w:rsidR="00D22234" w:rsidRPr="0070679D" w:rsidRDefault="00D22234" w:rsidP="00D22234">
      <w:pPr>
        <w:spacing w:line="360" w:lineRule="auto"/>
        <w:ind w:firstLine="480"/>
        <w:rPr>
          <w:rFonts w:hAnsi="宋体"/>
          <w:b/>
          <w:lang w:eastAsia="zh-CN"/>
        </w:rPr>
      </w:pPr>
      <w:r w:rsidRPr="0070679D">
        <w:rPr>
          <w:rFonts w:hAnsi="宋体" w:hint="eastAsia"/>
          <w:lang w:eastAsia="zh-CN"/>
        </w:rPr>
        <w:t>本单位对上述声明的真实性负责。如有虚假，将依法承担相应责任。</w:t>
      </w:r>
    </w:p>
    <w:p w14:paraId="1CCBE57E" w14:textId="77777777" w:rsidR="00D22234" w:rsidRPr="0070679D" w:rsidRDefault="00D22234" w:rsidP="00D22234">
      <w:pPr>
        <w:rPr>
          <w:rFonts w:hAnsi="宋体"/>
          <w:b/>
          <w:lang w:eastAsia="zh-CN"/>
        </w:rPr>
      </w:pPr>
    </w:p>
    <w:p w14:paraId="552FC294" w14:textId="77777777" w:rsidR="00D22234" w:rsidRPr="0070679D" w:rsidRDefault="00D22234" w:rsidP="00D22234">
      <w:pPr>
        <w:ind w:firstLine="4560"/>
        <w:rPr>
          <w:rFonts w:hAnsi="宋体"/>
          <w:b/>
          <w:lang w:eastAsia="zh-CN"/>
        </w:rPr>
      </w:pPr>
      <w:r w:rsidRPr="0070679D">
        <w:rPr>
          <w:rFonts w:hAnsi="宋体" w:hint="eastAsia"/>
          <w:lang w:eastAsia="zh-CN"/>
        </w:rPr>
        <w:t>投标人名称（盖章）：</w:t>
      </w:r>
      <w:r w:rsidRPr="0070679D">
        <w:rPr>
          <w:rFonts w:hAnsi="宋体" w:hint="eastAsia"/>
          <w:lang w:eastAsia="zh-CN"/>
        </w:rPr>
        <w:t xml:space="preserve"> </w:t>
      </w:r>
    </w:p>
    <w:p w14:paraId="24487D43" w14:textId="77777777" w:rsidR="00D22234" w:rsidRPr="0070679D" w:rsidRDefault="00D22234" w:rsidP="00D22234">
      <w:pPr>
        <w:ind w:firstLine="4560"/>
        <w:rPr>
          <w:rFonts w:hAnsi="宋体"/>
          <w:b/>
          <w:lang w:eastAsia="zh-CN"/>
        </w:rPr>
      </w:pPr>
      <w:r w:rsidRPr="0070679D">
        <w:rPr>
          <w:rFonts w:hAnsi="宋体" w:hint="eastAsia"/>
          <w:lang w:eastAsia="zh-CN"/>
        </w:rPr>
        <w:t>日</w:t>
      </w:r>
      <w:r w:rsidRPr="0070679D">
        <w:rPr>
          <w:rFonts w:hAnsi="宋体" w:hint="eastAsia"/>
          <w:lang w:eastAsia="zh-CN"/>
        </w:rPr>
        <w:tab/>
      </w:r>
      <w:r w:rsidRPr="0070679D">
        <w:rPr>
          <w:rFonts w:hAnsi="宋体" w:hint="eastAsia"/>
          <w:lang w:eastAsia="zh-CN"/>
        </w:rPr>
        <w:t>期：</w:t>
      </w:r>
    </w:p>
    <w:p w14:paraId="0BFA307C" w14:textId="77777777" w:rsidR="00D22234" w:rsidRPr="0070679D" w:rsidRDefault="00D22234" w:rsidP="00D22234">
      <w:pPr>
        <w:rPr>
          <w:rFonts w:hAnsi="宋体"/>
          <w:b/>
          <w:sz w:val="21"/>
          <w:lang w:eastAsia="zh-CN"/>
        </w:rPr>
      </w:pPr>
    </w:p>
    <w:p w14:paraId="1822C0EB" w14:textId="77777777" w:rsidR="00D22234" w:rsidRPr="0070679D" w:rsidRDefault="00D22234" w:rsidP="00D22234">
      <w:pPr>
        <w:rPr>
          <w:rFonts w:hAnsi="宋体"/>
          <w:b/>
          <w:sz w:val="21"/>
          <w:lang w:eastAsia="zh-CN"/>
        </w:rPr>
      </w:pPr>
    </w:p>
    <w:p w14:paraId="084FAFDF" w14:textId="77777777" w:rsidR="00D22234" w:rsidRPr="0070679D" w:rsidRDefault="00D22234" w:rsidP="00D22234">
      <w:pPr>
        <w:rPr>
          <w:rFonts w:hAnsi="宋体"/>
          <w:b/>
          <w:sz w:val="21"/>
          <w:lang w:eastAsia="zh-CN"/>
        </w:rPr>
      </w:pPr>
    </w:p>
    <w:p w14:paraId="741AAFD6" w14:textId="77777777" w:rsidR="00D22234" w:rsidRPr="0070679D" w:rsidRDefault="00D22234" w:rsidP="00D22234">
      <w:pPr>
        <w:rPr>
          <w:rFonts w:hAnsi="宋体"/>
          <w:b/>
          <w:sz w:val="21"/>
          <w:lang w:eastAsia="zh-CN"/>
        </w:rPr>
      </w:pPr>
    </w:p>
    <w:p w14:paraId="3ED89CED" w14:textId="77777777" w:rsidR="00D22234" w:rsidRPr="0070679D" w:rsidRDefault="00D22234" w:rsidP="00D22234">
      <w:pPr>
        <w:spacing w:before="50" w:line="360" w:lineRule="auto"/>
        <w:ind w:left="100"/>
        <w:outlineLvl w:val="2"/>
        <w:rPr>
          <w:rFonts w:hAnsi="宋体"/>
          <w:lang w:eastAsia="zh-CN"/>
        </w:rPr>
      </w:pPr>
      <w:r w:rsidRPr="0070679D">
        <w:rPr>
          <w:rFonts w:hAnsi="宋体" w:hint="eastAsia"/>
          <w:lang w:eastAsia="zh-CN"/>
        </w:rPr>
        <w:t>（二）属于监狱企业的证明文件</w:t>
      </w:r>
    </w:p>
    <w:p w14:paraId="1709176D" w14:textId="77777777" w:rsidR="00D22234" w:rsidRPr="0070679D" w:rsidRDefault="00D22234" w:rsidP="00D22234">
      <w:pPr>
        <w:spacing w:line="360" w:lineRule="auto"/>
        <w:ind w:firstLine="480"/>
        <w:rPr>
          <w:rFonts w:hAnsi="宋体"/>
          <w:b/>
          <w:lang w:eastAsia="zh-CN"/>
        </w:rPr>
      </w:pPr>
      <w:r w:rsidRPr="0070679D">
        <w:rPr>
          <w:rFonts w:hAnsi="宋体" w:hint="eastAsia"/>
          <w:lang w:eastAsia="zh-CN"/>
        </w:rPr>
        <w:t>提供由省级以上监狱管理局、戒毒管理局</w:t>
      </w:r>
      <w:r w:rsidRPr="0070679D">
        <w:rPr>
          <w:rFonts w:hAnsi="宋体" w:hint="eastAsia"/>
          <w:lang w:eastAsia="zh-CN"/>
        </w:rPr>
        <w:t>(</w:t>
      </w:r>
      <w:r w:rsidRPr="0070679D">
        <w:rPr>
          <w:rFonts w:hAnsi="宋体" w:hint="eastAsia"/>
          <w:lang w:eastAsia="zh-CN"/>
        </w:rPr>
        <w:t>含新疆生产建设兵团</w:t>
      </w:r>
      <w:r w:rsidRPr="0070679D">
        <w:rPr>
          <w:rFonts w:hAnsi="宋体" w:hint="eastAsia"/>
          <w:lang w:eastAsia="zh-CN"/>
        </w:rPr>
        <w:t>)</w:t>
      </w:r>
      <w:r w:rsidRPr="0070679D">
        <w:rPr>
          <w:rFonts w:hAnsi="宋体" w:hint="eastAsia"/>
          <w:lang w:eastAsia="zh-CN"/>
        </w:rPr>
        <w:t>出具的属于监狱企业的证明文件</w:t>
      </w:r>
    </w:p>
    <w:p w14:paraId="52D47694" w14:textId="77777777" w:rsidR="00D22234" w:rsidRPr="0070679D" w:rsidRDefault="00D22234" w:rsidP="00D22234">
      <w:pPr>
        <w:spacing w:line="360" w:lineRule="auto"/>
        <w:ind w:firstLine="480"/>
        <w:rPr>
          <w:rFonts w:hAnsi="宋体"/>
          <w:b/>
          <w:lang w:eastAsia="zh-CN"/>
        </w:rPr>
      </w:pPr>
    </w:p>
    <w:p w14:paraId="3BD5FEA2" w14:textId="77777777" w:rsidR="00D22234" w:rsidRPr="0070679D" w:rsidRDefault="00D22234" w:rsidP="00D22234">
      <w:pPr>
        <w:spacing w:before="50" w:line="360" w:lineRule="auto"/>
        <w:ind w:left="100"/>
        <w:outlineLvl w:val="2"/>
        <w:rPr>
          <w:rFonts w:hAnsi="宋体"/>
          <w:lang w:eastAsia="zh-CN"/>
        </w:rPr>
      </w:pPr>
      <w:r w:rsidRPr="0070679D">
        <w:rPr>
          <w:rFonts w:hAnsi="宋体" w:hint="eastAsia"/>
          <w:lang w:eastAsia="zh-CN"/>
        </w:rPr>
        <w:t>（三）节能产品认证文件</w:t>
      </w:r>
    </w:p>
    <w:p w14:paraId="1B9651CA" w14:textId="77777777" w:rsidR="00D22234" w:rsidRPr="0070679D" w:rsidRDefault="00D22234" w:rsidP="00D22234">
      <w:pPr>
        <w:spacing w:line="360" w:lineRule="auto"/>
        <w:ind w:firstLine="480"/>
        <w:rPr>
          <w:rFonts w:hAnsi="宋体"/>
          <w:b/>
          <w:lang w:eastAsia="zh-CN"/>
        </w:rPr>
      </w:pPr>
      <w:r w:rsidRPr="0070679D">
        <w:rPr>
          <w:rFonts w:hAnsi="宋体" w:hint="eastAsia"/>
          <w:lang w:eastAsia="zh-CN"/>
        </w:rPr>
        <w:t>提供其投标产品在《节能产品政府采购清单》中相应的页面截图及相关证明材料</w:t>
      </w:r>
    </w:p>
    <w:p w14:paraId="70CC6A0D" w14:textId="77777777" w:rsidR="00D22234" w:rsidRPr="0070679D" w:rsidRDefault="00D22234" w:rsidP="00D22234">
      <w:pPr>
        <w:spacing w:line="360" w:lineRule="auto"/>
        <w:ind w:firstLine="480"/>
        <w:rPr>
          <w:rFonts w:hAnsi="宋体"/>
          <w:b/>
          <w:lang w:eastAsia="zh-CN"/>
        </w:rPr>
      </w:pPr>
    </w:p>
    <w:p w14:paraId="6D0D7359" w14:textId="77777777" w:rsidR="00D22234" w:rsidRPr="0070679D" w:rsidRDefault="00D22234" w:rsidP="00D22234">
      <w:pPr>
        <w:spacing w:before="50" w:line="360" w:lineRule="auto"/>
        <w:ind w:left="100"/>
        <w:outlineLvl w:val="2"/>
        <w:rPr>
          <w:rFonts w:hAnsi="宋体"/>
          <w:lang w:eastAsia="zh-CN"/>
        </w:rPr>
      </w:pPr>
      <w:r w:rsidRPr="0070679D">
        <w:rPr>
          <w:rFonts w:hAnsi="宋体" w:hint="eastAsia"/>
          <w:lang w:eastAsia="zh-CN"/>
        </w:rPr>
        <w:t>（四）环境标志产品认证文件</w:t>
      </w:r>
    </w:p>
    <w:p w14:paraId="380F1CA3" w14:textId="77777777" w:rsidR="00D22234" w:rsidRPr="0070679D" w:rsidRDefault="00D22234" w:rsidP="00D22234">
      <w:pPr>
        <w:spacing w:line="360" w:lineRule="auto"/>
        <w:ind w:firstLine="480"/>
        <w:rPr>
          <w:rFonts w:hAnsi="宋体"/>
          <w:b/>
          <w:lang w:eastAsia="zh-CN"/>
        </w:rPr>
      </w:pPr>
      <w:r w:rsidRPr="0070679D">
        <w:rPr>
          <w:rFonts w:hAnsi="宋体" w:hint="eastAsia"/>
          <w:lang w:eastAsia="zh-CN"/>
        </w:rPr>
        <w:lastRenderedPageBreak/>
        <w:t>提供其投标产品在《环境标志产品政府采购清单》中相应的页面截图及相关证明材料</w:t>
      </w:r>
    </w:p>
    <w:p w14:paraId="36CA6412" w14:textId="77777777" w:rsidR="00D22234" w:rsidRPr="0070679D" w:rsidRDefault="00D22234" w:rsidP="00D22234">
      <w:pPr>
        <w:rPr>
          <w:sz w:val="21"/>
          <w:lang w:eastAsia="zh-CN"/>
        </w:rPr>
      </w:pPr>
    </w:p>
    <w:p w14:paraId="0D6DCBA0" w14:textId="77777777" w:rsidR="00D22234" w:rsidRPr="0070679D" w:rsidRDefault="00D22234" w:rsidP="00D22234">
      <w:pPr>
        <w:rPr>
          <w:sz w:val="21"/>
          <w:lang w:eastAsia="zh-CN"/>
        </w:rPr>
      </w:pPr>
    </w:p>
    <w:p w14:paraId="48297EBC" w14:textId="77777777" w:rsidR="00D22234" w:rsidRPr="0070679D" w:rsidRDefault="00D22234" w:rsidP="00D22234">
      <w:pPr>
        <w:pStyle w:val="a7"/>
        <w:rPr>
          <w:color w:val="auto"/>
          <w:lang w:val="en-US"/>
        </w:rPr>
      </w:pPr>
    </w:p>
    <w:p w14:paraId="7AEFC251" w14:textId="77777777" w:rsidR="00D22234" w:rsidRPr="0070679D" w:rsidRDefault="00D22234" w:rsidP="00D22234">
      <w:pPr>
        <w:rPr>
          <w:lang w:eastAsia="zh-CN"/>
        </w:rPr>
      </w:pPr>
    </w:p>
    <w:p w14:paraId="5AFE9D54" w14:textId="77777777" w:rsidR="00D22234" w:rsidRPr="0070679D" w:rsidRDefault="00D22234" w:rsidP="00D22234">
      <w:pPr>
        <w:pStyle w:val="a7"/>
        <w:rPr>
          <w:color w:val="auto"/>
          <w:lang w:val="en-US"/>
        </w:rPr>
      </w:pPr>
    </w:p>
    <w:p w14:paraId="74E67BC0" w14:textId="77777777" w:rsidR="00D22234" w:rsidRPr="0070679D" w:rsidRDefault="00D22234" w:rsidP="00D22234">
      <w:pPr>
        <w:rPr>
          <w:lang w:eastAsia="zh-CN"/>
        </w:rPr>
      </w:pPr>
    </w:p>
    <w:p w14:paraId="49266597" w14:textId="77777777" w:rsidR="00D22234" w:rsidRPr="0070679D" w:rsidRDefault="00D22234" w:rsidP="00D22234">
      <w:pPr>
        <w:rPr>
          <w:sz w:val="21"/>
          <w:lang w:eastAsia="zh-CN"/>
        </w:rPr>
      </w:pPr>
    </w:p>
    <w:p w14:paraId="611440F9" w14:textId="77777777" w:rsidR="00D22234" w:rsidRPr="0070679D" w:rsidRDefault="00D22234" w:rsidP="00D22234">
      <w:pPr>
        <w:pStyle w:val="a7"/>
        <w:rPr>
          <w:bCs/>
          <w:color w:val="auto"/>
          <w:position w:val="0"/>
          <w:lang w:val="en-US"/>
        </w:rPr>
      </w:pPr>
      <w:r w:rsidRPr="0070679D">
        <w:rPr>
          <w:rFonts w:hint="eastAsia"/>
          <w:bCs/>
          <w:color w:val="auto"/>
          <w:position w:val="0"/>
          <w:lang w:val="en-US"/>
        </w:rPr>
        <w:t>（五）关于符合本国产品标准的声明函（采购包号：**）</w:t>
      </w:r>
    </w:p>
    <w:p w14:paraId="610D789B" w14:textId="77777777" w:rsidR="00D22234" w:rsidRPr="0070679D" w:rsidRDefault="00D22234" w:rsidP="00D22234">
      <w:pPr>
        <w:pStyle w:val="a7"/>
        <w:spacing w:line="360" w:lineRule="auto"/>
        <w:rPr>
          <w:b w:val="0"/>
          <w:color w:val="auto"/>
          <w:position w:val="0"/>
          <w:lang w:val="en-US"/>
        </w:rPr>
      </w:pPr>
    </w:p>
    <w:p w14:paraId="5CD8BE94" w14:textId="77777777" w:rsidR="00D22234" w:rsidRPr="0070679D" w:rsidRDefault="00D22234" w:rsidP="00D22234">
      <w:pPr>
        <w:pStyle w:val="af"/>
        <w:spacing w:before="0" w:beforeAutospacing="0" w:after="0" w:afterAutospacing="0" w:line="0" w:lineRule="atLeast"/>
        <w:ind w:firstLine="420"/>
        <w:rPr>
          <w:rFonts w:cs="方正魏碑_GBK"/>
          <w:b w:val="0"/>
          <w:bCs/>
        </w:rPr>
      </w:pPr>
      <w:r w:rsidRPr="0070679D">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02141FAB" w14:textId="77777777" w:rsidR="00D22234" w:rsidRPr="0070679D" w:rsidRDefault="00D22234" w:rsidP="00D22234">
      <w:pPr>
        <w:pStyle w:val="af"/>
        <w:spacing w:before="30" w:beforeAutospacing="0" w:after="30" w:afterAutospacing="0" w:line="0" w:lineRule="atLeast"/>
        <w:ind w:firstLine="420"/>
        <w:rPr>
          <w:rFonts w:cs="方正魏碑_GBK"/>
          <w:b w:val="0"/>
          <w:bCs/>
        </w:rPr>
      </w:pPr>
      <w:r w:rsidRPr="0070679D">
        <w:rPr>
          <w:rFonts w:hint="eastAsia"/>
          <w:noProof/>
        </w:rPr>
        <mc:AlternateContent>
          <mc:Choice Requires="wps">
            <w:drawing>
              <wp:anchor distT="0" distB="0" distL="114300" distR="114300" simplePos="0" relativeHeight="251687936" behindDoc="0" locked="0" layoutInCell="1" allowOverlap="1" wp14:anchorId="033C8E3A" wp14:editId="4528F97F">
                <wp:simplePos x="0" y="0"/>
                <wp:positionH relativeFrom="column">
                  <wp:posOffset>-8890</wp:posOffset>
                </wp:positionH>
                <wp:positionV relativeFrom="paragraph">
                  <wp:posOffset>511175</wp:posOffset>
                </wp:positionV>
                <wp:extent cx="565785" cy="130810"/>
                <wp:effectExtent l="0" t="0" r="5715" b="2540"/>
                <wp:wrapNone/>
                <wp:docPr id="663865229"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w14:anchorId="14E4202B" id="直接箭头连接符 34" o:spid="_x0000_s1026" type="#_x0000_t32" style="position:absolute;left:0;text-align:left;margin-left:-.7pt;margin-top:40.25pt;width:44.55pt;height:10.3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"/>
            </w:pict>
          </mc:Fallback>
        </mc:AlternateContent>
      </w:r>
      <w:r w:rsidRPr="0070679D">
        <w:rPr>
          <w:rFonts w:hint="eastAsia"/>
          <w:noProof/>
        </w:rPr>
        <mc:AlternateContent>
          <mc:Choice Requires="wps">
            <w:drawing>
              <wp:anchor distT="0" distB="0" distL="114300" distR="114300" simplePos="0" relativeHeight="251686912" behindDoc="0" locked="0" layoutInCell="1" allowOverlap="1" wp14:anchorId="4FF86058" wp14:editId="0694ED55">
                <wp:simplePos x="0" y="0"/>
                <wp:positionH relativeFrom="column">
                  <wp:posOffset>4976495</wp:posOffset>
                </wp:positionH>
                <wp:positionV relativeFrom="paragraph">
                  <wp:posOffset>309880</wp:posOffset>
                </wp:positionV>
                <wp:extent cx="196215" cy="97790"/>
                <wp:effectExtent l="0" t="0" r="13335" b="16510"/>
                <wp:wrapNone/>
                <wp:docPr id="663865230"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127ABE91" id="直接箭头连接符 33" o:spid="_x0000_s1026" type="#_x0000_t32" style="position:absolute;left:0;text-align:left;margin-left:391.85pt;margin-top:24.4pt;width:15.45pt;height:7.7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"/>
            </w:pict>
          </mc:Fallback>
        </mc:AlternateContent>
      </w:r>
      <w:r w:rsidRPr="0070679D">
        <w:rPr>
          <w:rFonts w:hint="eastAsia"/>
          <w:noProof/>
        </w:rPr>
        <mc:AlternateContent>
          <mc:Choice Requires="wps">
            <w:drawing>
              <wp:anchor distT="0" distB="0" distL="114300" distR="114300" simplePos="0" relativeHeight="251685888" behindDoc="0" locked="0" layoutInCell="1" allowOverlap="1" wp14:anchorId="1A6195CC" wp14:editId="2CBC6444">
                <wp:simplePos x="0" y="0"/>
                <wp:positionH relativeFrom="column">
                  <wp:posOffset>3109595</wp:posOffset>
                </wp:positionH>
                <wp:positionV relativeFrom="paragraph">
                  <wp:posOffset>511175</wp:posOffset>
                </wp:positionV>
                <wp:extent cx="816610" cy="147320"/>
                <wp:effectExtent l="0" t="0" r="2540" b="5080"/>
                <wp:wrapNone/>
                <wp:docPr id="663865231"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183B531E" id="直接箭头连接符 32" o:spid="_x0000_s1026" type="#_x0000_t32" style="position:absolute;left:0;text-align:left;margin-left:244.85pt;margin-top:40.25pt;width:64.3pt;height:11.6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"/>
            </w:pict>
          </mc:Fallback>
        </mc:AlternateContent>
      </w:r>
      <w:r w:rsidRPr="0070679D">
        <w:rPr>
          <w:rFonts w:hint="eastAsia"/>
          <w:noProof/>
        </w:rPr>
        <mc:AlternateContent>
          <mc:Choice Requires="wps">
            <w:drawing>
              <wp:anchor distT="0" distB="0" distL="114300" distR="114300" simplePos="0" relativeHeight="251684864" behindDoc="0" locked="0" layoutInCell="1" allowOverlap="1" wp14:anchorId="525F3E2C" wp14:editId="2AE1040A">
                <wp:simplePos x="0" y="0"/>
                <wp:positionH relativeFrom="column">
                  <wp:posOffset>29210</wp:posOffset>
                </wp:positionH>
                <wp:positionV relativeFrom="paragraph">
                  <wp:posOffset>309880</wp:posOffset>
                </wp:positionV>
                <wp:extent cx="364490" cy="97790"/>
                <wp:effectExtent l="0" t="0" r="16510" b="16510"/>
                <wp:wrapNone/>
                <wp:docPr id="663865232"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5334A7A3" id="直接箭头连接符 31" o:spid="_x0000_s1026" type="#_x0000_t32" style="position:absolute;left:0;text-align:left;margin-left:2.3pt;margin-top:24.4pt;width:28.7pt;height:7.7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"/>
            </w:pict>
          </mc:Fallback>
        </mc:AlternateContent>
      </w:r>
      <w:r w:rsidRPr="0070679D">
        <w:rPr>
          <w:rFonts w:hint="eastAsia"/>
          <w:noProof/>
        </w:rPr>
        <mc:AlternateContent>
          <mc:Choice Requires="wps">
            <w:drawing>
              <wp:anchor distT="0" distB="0" distL="114300" distR="114300" simplePos="0" relativeHeight="251683840" behindDoc="0" locked="0" layoutInCell="1" allowOverlap="1" wp14:anchorId="1564B63F" wp14:editId="53B054B8">
                <wp:simplePos x="0" y="0"/>
                <wp:positionH relativeFrom="column">
                  <wp:posOffset>4595495</wp:posOffset>
                </wp:positionH>
                <wp:positionV relativeFrom="paragraph">
                  <wp:posOffset>86995</wp:posOffset>
                </wp:positionV>
                <wp:extent cx="577215" cy="92075"/>
                <wp:effectExtent l="0" t="0" r="13335" b="3175"/>
                <wp:wrapNone/>
                <wp:docPr id="663865233"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0079AB48" id="直接箭头连接符 30" o:spid="_x0000_s1026" type="#_x0000_t32" style="position:absolute;left:0;text-align:left;margin-left:361.85pt;margin-top:6.85pt;width:45.45pt;height:7.2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"/>
            </w:pict>
          </mc:Fallback>
        </mc:AlternateContent>
      </w:r>
      <w:r w:rsidRPr="0070679D">
        <w:rPr>
          <w:rFonts w:hint="eastAsia"/>
          <w:noProof/>
        </w:rPr>
        <mc:AlternateContent>
          <mc:Choice Requires="wps">
            <w:drawing>
              <wp:anchor distT="0" distB="0" distL="114300" distR="114300" simplePos="0" relativeHeight="251678720" behindDoc="0" locked="0" layoutInCell="1" allowOverlap="1" wp14:anchorId="2EAEFBC6" wp14:editId="09FDA81C">
                <wp:simplePos x="0" y="0"/>
                <wp:positionH relativeFrom="column">
                  <wp:posOffset>1945005</wp:posOffset>
                </wp:positionH>
                <wp:positionV relativeFrom="paragraph">
                  <wp:posOffset>521970</wp:posOffset>
                </wp:positionV>
                <wp:extent cx="876300" cy="120015"/>
                <wp:effectExtent l="0" t="0" r="0" b="13335"/>
                <wp:wrapNone/>
                <wp:docPr id="663865234"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0E7D6E23" id="直接箭头连接符 29" o:spid="_x0000_s1026" type="#_x0000_t32" style="position:absolute;left:0;text-align:left;margin-left:153.15pt;margin-top:41.1pt;width:69pt;height:9.4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"/>
            </w:pict>
          </mc:Fallback>
        </mc:AlternateContent>
      </w:r>
      <w:r w:rsidRPr="0070679D">
        <w:rPr>
          <w:rFonts w:hint="eastAsia"/>
          <w:noProof/>
        </w:rPr>
        <mc:AlternateContent>
          <mc:Choice Requires="wps">
            <w:drawing>
              <wp:anchor distT="0" distB="0" distL="114300" distR="114300" simplePos="0" relativeHeight="251677696" behindDoc="0" locked="0" layoutInCell="1" allowOverlap="1" wp14:anchorId="6326F118" wp14:editId="67FC0507">
                <wp:simplePos x="0" y="0"/>
                <wp:positionH relativeFrom="column">
                  <wp:posOffset>3844290</wp:posOffset>
                </wp:positionH>
                <wp:positionV relativeFrom="paragraph">
                  <wp:posOffset>304165</wp:posOffset>
                </wp:positionV>
                <wp:extent cx="816610" cy="103505"/>
                <wp:effectExtent l="0" t="0" r="2540" b="10795"/>
                <wp:wrapNone/>
                <wp:docPr id="66386523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0DB83B8C" id="直接箭头连接符 28" o:spid="_x0000_s1026" type="#_x0000_t32" style="position:absolute;left:0;text-align:left;margin-left:302.7pt;margin-top:23.95pt;width:64.3pt;height:8.1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"/>
            </w:pict>
          </mc:Fallback>
        </mc:AlternateContent>
      </w:r>
      <w:r w:rsidRPr="0070679D">
        <w:rPr>
          <w:rFonts w:hint="eastAsia"/>
          <w:noProof/>
        </w:rPr>
        <mc:AlternateContent>
          <mc:Choice Requires="wps">
            <w:drawing>
              <wp:anchor distT="0" distB="0" distL="114300" distR="114300" simplePos="0" relativeHeight="251676672" behindDoc="0" locked="0" layoutInCell="1" allowOverlap="1" wp14:anchorId="4A59B92E" wp14:editId="6F21F92B">
                <wp:simplePos x="0" y="0"/>
                <wp:positionH relativeFrom="column">
                  <wp:posOffset>2772410</wp:posOffset>
                </wp:positionH>
                <wp:positionV relativeFrom="paragraph">
                  <wp:posOffset>320675</wp:posOffset>
                </wp:positionV>
                <wp:extent cx="816610" cy="76200"/>
                <wp:effectExtent l="0" t="0" r="2540" b="0"/>
                <wp:wrapNone/>
                <wp:docPr id="66386523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50E3C1E5" id="直接箭头连接符 27" o:spid="_x0000_s1026" type="#_x0000_t32" style="position:absolute;left:0;text-align:left;margin-left:218.3pt;margin-top:25.25pt;width:64.3pt;height:6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"/>
            </w:pict>
          </mc:Fallback>
        </mc:AlternateContent>
      </w:r>
      <w:r w:rsidRPr="0070679D">
        <w:rPr>
          <w:rFonts w:cs="方正魏碑_GBK" w:hint="eastAsia"/>
          <w:b w:val="0"/>
          <w:bCs/>
          <w:shd w:val="clear" w:color="auto" w:fill="FFFFFF"/>
        </w:rPr>
        <w:t>1.</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1</w:t>
      </w:r>
      <w:r w:rsidRPr="0070679D">
        <w:rPr>
          <w:rStyle w:val="af7"/>
          <w:rFonts w:cs="方正魏碑_GBK" w:hint="eastAsia"/>
          <w:b w:val="0"/>
          <w:bCs/>
          <w:u w:val="single"/>
          <w:shd w:val="clear" w:color="auto" w:fill="FFFFFF"/>
        </w:rPr>
        <w:t>）</w:t>
      </w:r>
      <w:r w:rsidRPr="0070679D">
        <w:rPr>
          <w:rStyle w:val="af7"/>
          <w:rFonts w:cs="方正魏碑_GBK" w:hint="eastAsia"/>
          <w:b w:val="0"/>
          <w:bCs/>
          <w:shd w:val="clear" w:color="auto" w:fill="FFFFFF"/>
          <w:vertAlign w:val="superscript"/>
        </w:rPr>
        <w:t>1</w:t>
      </w:r>
      <w:r w:rsidRPr="0070679D">
        <w:rPr>
          <w:rFonts w:cs="方正魏碑_GBK" w:hint="eastAsia"/>
          <w:b w:val="0"/>
          <w:bCs/>
          <w:shd w:val="clear" w:color="auto" w:fill="FFFFFF"/>
        </w:rPr>
        <w:t>，生产厂为</w:t>
      </w:r>
      <w:r w:rsidRPr="0070679D">
        <w:rPr>
          <w:rStyle w:val="af7"/>
          <w:rFonts w:cs="方正魏碑_GBK" w:hint="eastAsia"/>
          <w:b w:val="0"/>
          <w:bCs/>
          <w:u w:val="single"/>
          <w:shd w:val="clear" w:color="auto" w:fill="FFFFFF"/>
        </w:rPr>
        <w:t>（厂名）</w:t>
      </w:r>
      <w:r w:rsidRPr="0070679D">
        <w:rPr>
          <w:rStyle w:val="af7"/>
          <w:rFonts w:cs="方正魏碑_GBK" w:hint="eastAsia"/>
          <w:b w:val="0"/>
          <w:bCs/>
          <w:shd w:val="clear" w:color="auto" w:fill="FFFFFF"/>
          <w:vertAlign w:val="superscript"/>
        </w:rPr>
        <w:t>2</w:t>
      </w:r>
      <w:r w:rsidRPr="0070679D">
        <w:rPr>
          <w:rFonts w:cs="方正魏碑_GBK" w:hint="eastAsia"/>
          <w:b w:val="0"/>
          <w:bCs/>
          <w:shd w:val="clear" w:color="auto" w:fill="FFFFFF"/>
        </w:rPr>
        <w:t>，厂址为</w:t>
      </w:r>
      <w:r w:rsidRPr="0070679D">
        <w:rPr>
          <w:rStyle w:val="af7"/>
          <w:rFonts w:cs="方正魏碑_GBK" w:hint="eastAsia"/>
          <w:b w:val="0"/>
          <w:bCs/>
          <w:u w:val="single"/>
          <w:shd w:val="clear" w:color="auto" w:fill="FFFFFF"/>
        </w:rPr>
        <w:t>（生产厂址）</w:t>
      </w:r>
      <w:r w:rsidRPr="0070679D">
        <w:rPr>
          <w:rFonts w:cs="方正魏碑_GBK" w:hint="eastAsia"/>
          <w:b w:val="0"/>
          <w:bCs/>
          <w:shd w:val="clear" w:color="auto" w:fill="FFFFFF"/>
        </w:rPr>
        <w:t>。</w:t>
      </w:r>
      <w:r w:rsidRPr="0070679D">
        <w:rPr>
          <w:rFonts w:cs="方正魏碑_GBK" w:hint="eastAsia"/>
          <w:b w:val="0"/>
          <w:bCs/>
          <w:u w:val="single"/>
          <w:shd w:val="clear" w:color="auto" w:fill="FFFFFF"/>
        </w:rPr>
        <w:t xml:space="preserve"> </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1</w:t>
      </w:r>
      <w:r w:rsidRPr="0070679D">
        <w:rPr>
          <w:rStyle w:val="af7"/>
          <w:rFonts w:cs="方正魏碑_GBK" w:hint="eastAsia"/>
          <w:b w:val="0"/>
          <w:bCs/>
          <w:u w:val="single"/>
          <w:shd w:val="clear" w:color="auto" w:fill="FFFFFF"/>
        </w:rPr>
        <w:t>）</w:t>
      </w:r>
      <w:r w:rsidRPr="0070679D">
        <w:rPr>
          <w:rStyle w:val="af7"/>
          <w:rFonts w:cs="方正魏碑_GBK" w:hint="eastAsia"/>
          <w:b w:val="0"/>
          <w:bCs/>
          <w:u w:val="single"/>
          <w:shd w:val="clear" w:color="auto" w:fill="FFFFFF"/>
        </w:rPr>
        <w:t xml:space="preserve"> </w:t>
      </w:r>
      <w:r w:rsidRPr="0070679D">
        <w:rPr>
          <w:rFonts w:cs="方正魏碑_GBK" w:hint="eastAsia"/>
          <w:b w:val="0"/>
          <w:bCs/>
          <w:shd w:val="clear" w:color="auto" w:fill="FFFFFF"/>
        </w:rPr>
        <w:t>的中国境内生产的组件成本占比≥</w:t>
      </w:r>
      <w:r w:rsidRPr="0070679D">
        <w:rPr>
          <w:rStyle w:val="af7"/>
          <w:rFonts w:cs="方正魏碑_GBK" w:hint="eastAsia"/>
          <w:b w:val="0"/>
          <w:bCs/>
          <w:u w:val="single"/>
          <w:shd w:val="clear" w:color="auto" w:fill="FFFFFF"/>
        </w:rPr>
        <w:t>（规定</w:t>
      </w:r>
      <w:r w:rsidRPr="0070679D">
        <w:rPr>
          <w:rStyle w:val="af7"/>
          <w:rFonts w:cs="方正魏碑_GBK"/>
          <w:b w:val="0"/>
          <w:bCs/>
          <w:u w:val="single"/>
          <w:shd w:val="clear" w:color="auto" w:fill="FFFFFF"/>
        </w:rPr>
        <w:t>比例</w:t>
      </w:r>
      <w:r w:rsidRPr="0070679D">
        <w:rPr>
          <w:rStyle w:val="af7"/>
          <w:rFonts w:cs="方正魏碑_GBK" w:hint="eastAsia"/>
          <w:b w:val="0"/>
          <w:bCs/>
          <w:u w:val="single"/>
          <w:shd w:val="clear" w:color="auto" w:fill="FFFFFF"/>
        </w:rPr>
        <w:t>）</w:t>
      </w:r>
      <w:r w:rsidRPr="0070679D">
        <w:rPr>
          <w:rStyle w:val="af7"/>
          <w:rFonts w:cs="方正魏碑_GBK" w:hint="eastAsia"/>
          <w:b w:val="0"/>
          <w:bCs/>
          <w:shd w:val="clear" w:color="auto" w:fill="FFFFFF"/>
          <w:vertAlign w:val="superscript"/>
        </w:rPr>
        <w:t>3</w:t>
      </w:r>
      <w:r w:rsidRPr="0070679D">
        <w:rPr>
          <w:rFonts w:cs="方正魏碑_GBK" w:hint="eastAsia"/>
          <w:b w:val="0"/>
          <w:bCs/>
          <w:shd w:val="clear" w:color="auto" w:fill="FFFFFF"/>
        </w:rPr>
        <w:t>。</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1</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的</w:t>
      </w:r>
      <w:r w:rsidRPr="0070679D">
        <w:rPr>
          <w:rStyle w:val="af7"/>
          <w:rFonts w:cs="方正魏碑_GBK" w:hint="eastAsia"/>
          <w:b w:val="0"/>
          <w:bCs/>
          <w:u w:val="single"/>
          <w:shd w:val="clear" w:color="auto" w:fill="FFFFFF"/>
        </w:rPr>
        <w:t>（关键</w:t>
      </w:r>
      <w:r w:rsidRPr="0070679D">
        <w:rPr>
          <w:rStyle w:val="af7"/>
          <w:rFonts w:cs="方正魏碑_GBK"/>
          <w:b w:val="0"/>
          <w:bCs/>
          <w:u w:val="single"/>
          <w:shd w:val="clear" w:color="auto" w:fill="FFFFFF"/>
        </w:rPr>
        <w:t>组件</w:t>
      </w:r>
      <w:r w:rsidRPr="0070679D">
        <w:rPr>
          <w:rStyle w:val="af7"/>
          <w:rFonts w:cs="方正魏碑_GBK" w:hint="eastAsia"/>
          <w:b w:val="0"/>
          <w:bCs/>
          <w:u w:val="single"/>
          <w:shd w:val="clear" w:color="auto" w:fill="FFFFFF"/>
        </w:rPr>
        <w:t>）</w:t>
      </w:r>
      <w:r w:rsidRPr="0070679D">
        <w:rPr>
          <w:rStyle w:val="af7"/>
          <w:rFonts w:cs="方正魏碑_GBK" w:hint="eastAsia"/>
          <w:b w:val="0"/>
          <w:bCs/>
          <w:shd w:val="clear" w:color="auto" w:fill="FFFFFF"/>
          <w:vertAlign w:val="superscript"/>
        </w:rPr>
        <w:t>4</w:t>
      </w:r>
      <w:r w:rsidRPr="0070679D">
        <w:rPr>
          <w:rFonts w:cs="方正魏碑_GBK" w:hint="eastAsia"/>
          <w:b w:val="0"/>
          <w:bCs/>
          <w:shd w:val="clear" w:color="auto" w:fill="FFFFFF"/>
        </w:rPr>
        <w:t>在中国境内生产。</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1</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的</w:t>
      </w:r>
      <w:r w:rsidRPr="0070679D">
        <w:rPr>
          <w:rStyle w:val="af7"/>
          <w:rFonts w:cs="方正魏碑_GBK" w:hint="eastAsia"/>
          <w:b w:val="0"/>
          <w:bCs/>
          <w:u w:val="single"/>
          <w:shd w:val="clear" w:color="auto" w:fill="FFFFFF"/>
        </w:rPr>
        <w:t>（关键工序）</w:t>
      </w:r>
      <w:r w:rsidRPr="0070679D">
        <w:rPr>
          <w:rStyle w:val="af7"/>
          <w:rFonts w:cs="方正魏碑_GBK" w:hint="eastAsia"/>
          <w:b w:val="0"/>
          <w:bCs/>
          <w:shd w:val="clear" w:color="auto" w:fill="FFFFFF"/>
          <w:vertAlign w:val="superscript"/>
        </w:rPr>
        <w:t>5</w:t>
      </w:r>
      <w:r w:rsidRPr="0070679D">
        <w:rPr>
          <w:rFonts w:cs="方正魏碑_GBK" w:hint="eastAsia"/>
          <w:b w:val="0"/>
          <w:bCs/>
          <w:shd w:val="clear" w:color="auto" w:fill="FFFFFF"/>
        </w:rPr>
        <w:t>在中国境内完成。</w:t>
      </w:r>
    </w:p>
    <w:p w14:paraId="590F85D0" w14:textId="77777777" w:rsidR="00D22234" w:rsidRPr="0070679D" w:rsidRDefault="00D22234" w:rsidP="00D22234">
      <w:pPr>
        <w:pStyle w:val="af"/>
        <w:spacing w:before="30" w:beforeAutospacing="0" w:after="30" w:afterAutospacing="0" w:line="0" w:lineRule="atLeast"/>
        <w:ind w:firstLine="420"/>
        <w:rPr>
          <w:rFonts w:cs="方正魏碑_GBK"/>
          <w:b w:val="0"/>
          <w:bCs/>
        </w:rPr>
      </w:pPr>
      <w:r w:rsidRPr="0070679D">
        <w:rPr>
          <w:rFonts w:hint="eastAsia"/>
          <w:noProof/>
        </w:rPr>
        <mc:AlternateContent>
          <mc:Choice Requires="wps">
            <w:drawing>
              <wp:anchor distT="0" distB="0" distL="114300" distR="114300" simplePos="0" relativeHeight="251691008" behindDoc="0" locked="0" layoutInCell="1" allowOverlap="1" wp14:anchorId="0560D033" wp14:editId="6E1FE574">
                <wp:simplePos x="0" y="0"/>
                <wp:positionH relativeFrom="column">
                  <wp:posOffset>4780915</wp:posOffset>
                </wp:positionH>
                <wp:positionV relativeFrom="paragraph">
                  <wp:posOffset>271780</wp:posOffset>
                </wp:positionV>
                <wp:extent cx="462280" cy="147320"/>
                <wp:effectExtent l="0" t="0" r="13970" b="5080"/>
                <wp:wrapNone/>
                <wp:docPr id="66386523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73818E6D" id="直接箭头连接符 26" o:spid="_x0000_s1026" type="#_x0000_t32" style="position:absolute;left:0;text-align:left;margin-left:376.45pt;margin-top:21.4pt;width:36.4pt;height:11.6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"/>
            </w:pict>
          </mc:Fallback>
        </mc:AlternateContent>
      </w:r>
      <w:r w:rsidRPr="0070679D">
        <w:rPr>
          <w:rFonts w:hint="eastAsia"/>
          <w:noProof/>
        </w:rPr>
        <mc:AlternateContent>
          <mc:Choice Requires="wps">
            <w:drawing>
              <wp:anchor distT="0" distB="0" distL="114300" distR="114300" simplePos="0" relativeHeight="251692032" behindDoc="0" locked="0" layoutInCell="1" allowOverlap="1" wp14:anchorId="58B2846E" wp14:editId="538F6260">
                <wp:simplePos x="0" y="0"/>
                <wp:positionH relativeFrom="column">
                  <wp:posOffset>12700</wp:posOffset>
                </wp:positionH>
                <wp:positionV relativeFrom="paragraph">
                  <wp:posOffset>511810</wp:posOffset>
                </wp:positionV>
                <wp:extent cx="424815" cy="112395"/>
                <wp:effectExtent l="0" t="0" r="13335" b="1905"/>
                <wp:wrapNone/>
                <wp:docPr id="66386523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476F2753" id="直接箭头连接符 25" o:spid="_x0000_s1026" type="#_x0000_t32" style="position:absolute;left:0;text-align:left;margin-left:1pt;margin-top:40.3pt;width:33.45pt;height:8.8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"/>
            </w:pict>
          </mc:Fallback>
        </mc:AlternateContent>
      </w:r>
      <w:r w:rsidRPr="0070679D">
        <w:rPr>
          <w:rFonts w:hint="eastAsia"/>
          <w:noProof/>
        </w:rPr>
        <mc:AlternateContent>
          <mc:Choice Requires="wps">
            <w:drawing>
              <wp:anchor distT="0" distB="0" distL="114300" distR="114300" simplePos="0" relativeHeight="251689984" behindDoc="0" locked="0" layoutInCell="1" allowOverlap="1" wp14:anchorId="3EBDE4BA" wp14:editId="15FC83F9">
                <wp:simplePos x="0" y="0"/>
                <wp:positionH relativeFrom="column">
                  <wp:posOffset>-25400</wp:posOffset>
                </wp:positionH>
                <wp:positionV relativeFrom="paragraph">
                  <wp:posOffset>288290</wp:posOffset>
                </wp:positionV>
                <wp:extent cx="234315" cy="86995"/>
                <wp:effectExtent l="0" t="0" r="13335" b="8255"/>
                <wp:wrapNone/>
                <wp:docPr id="663865239"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7B28FA99" id="直接箭头连接符 24" o:spid="_x0000_s1026" type="#_x0000_t32" style="position:absolute;left:0;text-align:left;margin-left:-2pt;margin-top:22.7pt;width:18.45pt;height:6.8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"/>
            </w:pict>
          </mc:Fallback>
        </mc:AlternateContent>
      </w:r>
      <w:r w:rsidRPr="0070679D">
        <w:rPr>
          <w:rFonts w:hint="eastAsia"/>
          <w:noProof/>
        </w:rPr>
        <mc:AlternateContent>
          <mc:Choice Requires="wps">
            <w:drawing>
              <wp:anchor distT="0" distB="0" distL="114300" distR="114300" simplePos="0" relativeHeight="251688960" behindDoc="0" locked="0" layoutInCell="1" allowOverlap="1" wp14:anchorId="135F971D" wp14:editId="5534FB17">
                <wp:simplePos x="0" y="0"/>
                <wp:positionH relativeFrom="column">
                  <wp:posOffset>4476115</wp:posOffset>
                </wp:positionH>
                <wp:positionV relativeFrom="paragraph">
                  <wp:posOffset>59690</wp:posOffset>
                </wp:positionV>
                <wp:extent cx="718185" cy="97790"/>
                <wp:effectExtent l="0" t="0" r="5715" b="16510"/>
                <wp:wrapNone/>
                <wp:docPr id="663865240"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1CDB0A50" id="直接箭头连接符 23" o:spid="_x0000_s1026" type="#_x0000_t32" style="position:absolute;left:0;text-align:left;margin-left:352.45pt;margin-top:4.7pt;width:56.55pt;height:7.7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"/>
            </w:pict>
          </mc:Fallback>
        </mc:AlternateContent>
      </w:r>
      <w:r w:rsidRPr="0070679D">
        <w:rPr>
          <w:rFonts w:hint="eastAsia"/>
          <w:noProof/>
        </w:rPr>
        <mc:AlternateContent>
          <mc:Choice Requires="wps">
            <w:drawing>
              <wp:anchor distT="0" distB="0" distL="114300" distR="114300" simplePos="0" relativeHeight="251681792" behindDoc="0" locked="0" layoutInCell="1" allowOverlap="1" wp14:anchorId="6C918D1A" wp14:editId="26DEFFEE">
                <wp:simplePos x="0" y="0"/>
                <wp:positionH relativeFrom="column">
                  <wp:posOffset>1734185</wp:posOffset>
                </wp:positionH>
                <wp:positionV relativeFrom="paragraph">
                  <wp:posOffset>483235</wp:posOffset>
                </wp:positionV>
                <wp:extent cx="908685" cy="140970"/>
                <wp:effectExtent l="0" t="0" r="5715" b="11430"/>
                <wp:wrapNone/>
                <wp:docPr id="663865241"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1F11924F" id="直接箭头连接符 22" o:spid="_x0000_s1026" type="#_x0000_t32" style="position:absolute;left:0;text-align:left;margin-left:136.55pt;margin-top:38.05pt;width:71.55pt;height:11.1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"/>
            </w:pict>
          </mc:Fallback>
        </mc:AlternateContent>
      </w:r>
      <w:r w:rsidRPr="0070679D">
        <w:rPr>
          <w:rFonts w:hint="eastAsia"/>
          <w:noProof/>
        </w:rPr>
        <mc:AlternateContent>
          <mc:Choice Requires="wps">
            <w:drawing>
              <wp:anchor distT="0" distB="0" distL="114300" distR="114300" simplePos="0" relativeHeight="251682816" behindDoc="0" locked="0" layoutInCell="1" allowOverlap="1" wp14:anchorId="540D0D13" wp14:editId="13BB73E9">
                <wp:simplePos x="0" y="0"/>
                <wp:positionH relativeFrom="column">
                  <wp:posOffset>2914015</wp:posOffset>
                </wp:positionH>
                <wp:positionV relativeFrom="paragraph">
                  <wp:posOffset>511810</wp:posOffset>
                </wp:positionV>
                <wp:extent cx="821690" cy="102870"/>
                <wp:effectExtent l="0" t="0" r="16510" b="11430"/>
                <wp:wrapNone/>
                <wp:docPr id="663865242"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7D3A86DA" id="直接箭头连接符 21" o:spid="_x0000_s1026" type="#_x0000_t32" style="position:absolute;left:0;text-align:left;margin-left:229.45pt;margin-top:40.3pt;width:64.7pt;height:8.1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"/>
            </w:pict>
          </mc:Fallback>
        </mc:AlternateContent>
      </w:r>
      <w:r w:rsidRPr="0070679D">
        <w:rPr>
          <w:rFonts w:hint="eastAsia"/>
          <w:noProof/>
        </w:rPr>
        <mc:AlternateContent>
          <mc:Choice Requires="wps">
            <w:drawing>
              <wp:anchor distT="0" distB="0" distL="114300" distR="114300" simplePos="0" relativeHeight="251680768" behindDoc="0" locked="0" layoutInCell="1" allowOverlap="1" wp14:anchorId="195A7B9A" wp14:editId="3F448123">
                <wp:simplePos x="0" y="0"/>
                <wp:positionH relativeFrom="column">
                  <wp:posOffset>3615690</wp:posOffset>
                </wp:positionH>
                <wp:positionV relativeFrom="paragraph">
                  <wp:posOffset>277495</wp:posOffset>
                </wp:positionV>
                <wp:extent cx="849630" cy="120015"/>
                <wp:effectExtent l="0" t="0" r="7620" b="13335"/>
                <wp:wrapNone/>
                <wp:docPr id="663865243"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2644147E" id="直接箭头连接符 20" o:spid="_x0000_s1026" type="#_x0000_t32" style="position:absolute;left:0;text-align:left;margin-left:284.7pt;margin-top:21.85pt;width:66.9pt;height:9.4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"/>
            </w:pict>
          </mc:Fallback>
        </mc:AlternateContent>
      </w:r>
      <w:r w:rsidRPr="0070679D">
        <w:rPr>
          <w:rFonts w:hint="eastAsia"/>
          <w:noProof/>
        </w:rPr>
        <mc:AlternateContent>
          <mc:Choice Requires="wps">
            <w:drawing>
              <wp:anchor distT="0" distB="0" distL="114300" distR="114300" simplePos="0" relativeHeight="251679744" behindDoc="0" locked="0" layoutInCell="1" allowOverlap="1" wp14:anchorId="421AEC6A" wp14:editId="1DEC6A0A">
                <wp:simplePos x="0" y="0"/>
                <wp:positionH relativeFrom="column">
                  <wp:posOffset>2554605</wp:posOffset>
                </wp:positionH>
                <wp:positionV relativeFrom="paragraph">
                  <wp:posOffset>271780</wp:posOffset>
                </wp:positionV>
                <wp:extent cx="843915" cy="125730"/>
                <wp:effectExtent l="0" t="0" r="13335" b="7620"/>
                <wp:wrapNone/>
                <wp:docPr id="663865244"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1BA560F4" id="直接箭头连接符 19" o:spid="_x0000_s1026" type="#_x0000_t32" style="position:absolute;left:0;text-align:left;margin-left:201.15pt;margin-top:21.4pt;width:66.45pt;height:9.9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"/>
            </w:pict>
          </mc:Fallback>
        </mc:AlternateContent>
      </w:r>
      <w:r w:rsidRPr="0070679D">
        <w:rPr>
          <w:rFonts w:cs="方正魏碑_GBK" w:hint="eastAsia"/>
          <w:b w:val="0"/>
          <w:bCs/>
          <w:shd w:val="clear" w:color="auto" w:fill="FFFFFF"/>
        </w:rPr>
        <w:t>2.</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2</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，生产厂为</w:t>
      </w:r>
      <w:r w:rsidRPr="0070679D">
        <w:rPr>
          <w:rStyle w:val="af7"/>
          <w:rFonts w:cs="方正魏碑_GBK" w:hint="eastAsia"/>
          <w:b w:val="0"/>
          <w:bCs/>
          <w:u w:val="single"/>
          <w:shd w:val="clear" w:color="auto" w:fill="FFFFFF"/>
        </w:rPr>
        <w:t>（厂名）</w:t>
      </w:r>
      <w:r w:rsidRPr="0070679D">
        <w:rPr>
          <w:rFonts w:cs="方正魏碑_GBK" w:hint="eastAsia"/>
          <w:b w:val="0"/>
          <w:bCs/>
          <w:shd w:val="clear" w:color="auto" w:fill="FFFFFF"/>
        </w:rPr>
        <w:t>，厂址为</w:t>
      </w:r>
      <w:r w:rsidRPr="0070679D">
        <w:rPr>
          <w:rStyle w:val="af7"/>
          <w:rFonts w:cs="方正魏碑_GBK" w:hint="eastAsia"/>
          <w:b w:val="0"/>
          <w:bCs/>
          <w:u w:val="single"/>
          <w:shd w:val="clear" w:color="auto" w:fill="FFFFFF"/>
        </w:rPr>
        <w:t>（生产厂址）</w:t>
      </w:r>
      <w:r w:rsidRPr="0070679D">
        <w:rPr>
          <w:rFonts w:cs="方正魏碑_GBK" w:hint="eastAsia"/>
          <w:b w:val="0"/>
          <w:bCs/>
          <w:shd w:val="clear" w:color="auto" w:fill="FFFFFF"/>
        </w:rPr>
        <w:t>。</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2</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的中国境内生产的组件成本占比≥</w:t>
      </w:r>
      <w:r w:rsidRPr="0070679D">
        <w:rPr>
          <w:rStyle w:val="af7"/>
          <w:rFonts w:cs="方正魏碑_GBK" w:hint="eastAsia"/>
          <w:b w:val="0"/>
          <w:bCs/>
          <w:u w:val="single"/>
          <w:shd w:val="clear" w:color="auto" w:fill="FFFFFF"/>
        </w:rPr>
        <w:t>（规定</w:t>
      </w:r>
      <w:r w:rsidRPr="0070679D">
        <w:rPr>
          <w:rStyle w:val="af7"/>
          <w:rFonts w:cs="方正魏碑_GBK"/>
          <w:b w:val="0"/>
          <w:bCs/>
          <w:u w:val="single"/>
          <w:shd w:val="clear" w:color="auto" w:fill="FFFFFF"/>
        </w:rPr>
        <w:t>比例</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2</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的</w:t>
      </w:r>
      <w:r w:rsidRPr="0070679D">
        <w:rPr>
          <w:rStyle w:val="af7"/>
          <w:rFonts w:cs="方正魏碑_GBK" w:hint="eastAsia"/>
          <w:b w:val="0"/>
          <w:bCs/>
          <w:u w:val="single"/>
          <w:shd w:val="clear" w:color="auto" w:fill="FFFFFF"/>
        </w:rPr>
        <w:t>（关键</w:t>
      </w:r>
      <w:r w:rsidRPr="0070679D">
        <w:rPr>
          <w:rStyle w:val="af7"/>
          <w:rFonts w:cs="方正魏碑_GBK"/>
          <w:b w:val="0"/>
          <w:bCs/>
          <w:u w:val="single"/>
          <w:shd w:val="clear" w:color="auto" w:fill="FFFFFF"/>
        </w:rPr>
        <w:t>组件</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在中国境内生产。</w:t>
      </w:r>
      <w:r w:rsidRPr="0070679D">
        <w:rPr>
          <w:rStyle w:val="af7"/>
          <w:rFonts w:cs="方正魏碑_GBK" w:hint="eastAsia"/>
          <w:b w:val="0"/>
          <w:bCs/>
          <w:u w:val="single"/>
          <w:shd w:val="clear" w:color="auto" w:fill="FFFFFF"/>
        </w:rPr>
        <w:t>（产品名称</w:t>
      </w:r>
      <w:r w:rsidRPr="0070679D">
        <w:rPr>
          <w:rStyle w:val="af7"/>
          <w:rFonts w:cs="方正魏碑_GBK" w:hint="eastAsia"/>
          <w:b w:val="0"/>
          <w:bCs/>
          <w:u w:val="single"/>
          <w:shd w:val="clear" w:color="auto" w:fill="FFFFFF"/>
        </w:rPr>
        <w:t>1</w:t>
      </w:r>
      <w:r w:rsidRPr="0070679D">
        <w:rPr>
          <w:rStyle w:val="af7"/>
          <w:rFonts w:cs="方正魏碑_GBK" w:hint="eastAsia"/>
          <w:b w:val="0"/>
          <w:bCs/>
          <w:u w:val="single"/>
          <w:shd w:val="clear" w:color="auto" w:fill="FFFFFF"/>
        </w:rPr>
        <w:t>）</w:t>
      </w:r>
      <w:r w:rsidRPr="0070679D">
        <w:rPr>
          <w:rFonts w:cs="方正魏碑_GBK" w:hint="eastAsia"/>
          <w:b w:val="0"/>
          <w:bCs/>
          <w:shd w:val="clear" w:color="auto" w:fill="FFFFFF"/>
        </w:rPr>
        <w:t>的</w:t>
      </w:r>
      <w:r w:rsidRPr="0070679D">
        <w:rPr>
          <w:rStyle w:val="af7"/>
          <w:rFonts w:cs="方正魏碑_GBK" w:hint="eastAsia"/>
          <w:b w:val="0"/>
          <w:bCs/>
          <w:u w:val="single"/>
          <w:shd w:val="clear" w:color="auto" w:fill="FFFFFF"/>
        </w:rPr>
        <w:t>（关键工序）</w:t>
      </w:r>
      <w:r w:rsidRPr="0070679D">
        <w:rPr>
          <w:rFonts w:cs="方正魏碑_GBK" w:hint="eastAsia"/>
          <w:b w:val="0"/>
          <w:bCs/>
          <w:shd w:val="clear" w:color="auto" w:fill="FFFFFF"/>
        </w:rPr>
        <w:t>在中国境内完成。</w:t>
      </w:r>
    </w:p>
    <w:p w14:paraId="438D5A3A" w14:textId="77777777" w:rsidR="00D22234" w:rsidRPr="0070679D" w:rsidRDefault="00D22234" w:rsidP="00D22234">
      <w:pPr>
        <w:pStyle w:val="af"/>
        <w:spacing w:before="30" w:beforeAutospacing="0" w:after="30" w:afterAutospacing="0" w:line="0" w:lineRule="atLeast"/>
        <w:ind w:firstLine="420"/>
        <w:rPr>
          <w:rFonts w:cs="方正魏碑_GBK"/>
          <w:b w:val="0"/>
          <w:bCs/>
        </w:rPr>
      </w:pPr>
      <w:r w:rsidRPr="0070679D">
        <w:rPr>
          <w:rFonts w:cs="方正魏碑_GBK" w:hint="eastAsia"/>
          <w:b w:val="0"/>
          <w:bCs/>
          <w:shd w:val="clear" w:color="auto" w:fill="FFFFFF"/>
        </w:rPr>
        <w:t>……</w:t>
      </w:r>
    </w:p>
    <w:p w14:paraId="20CB2F80" w14:textId="77777777" w:rsidR="00D22234" w:rsidRPr="0070679D" w:rsidRDefault="00D22234" w:rsidP="00D22234">
      <w:pPr>
        <w:pStyle w:val="a7"/>
        <w:spacing w:line="360" w:lineRule="auto"/>
        <w:rPr>
          <w:b w:val="0"/>
          <w:color w:val="auto"/>
          <w:position w:val="0"/>
          <w:lang w:val="en-US"/>
        </w:rPr>
      </w:pPr>
    </w:p>
    <w:p w14:paraId="2DE9FF78"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本公司（单位）对上述声明内容的真实性负责。如有虚假，愿承担相应法律责任。</w:t>
      </w:r>
    </w:p>
    <w:p w14:paraId="04FA5A64" w14:textId="77777777" w:rsidR="00D22234" w:rsidRPr="0070679D" w:rsidRDefault="00D22234" w:rsidP="00D22234">
      <w:pPr>
        <w:pStyle w:val="a7"/>
        <w:spacing w:line="360" w:lineRule="auto"/>
        <w:rPr>
          <w:b w:val="0"/>
          <w:color w:val="auto"/>
          <w:position w:val="0"/>
          <w:lang w:val="en-US"/>
        </w:rPr>
      </w:pPr>
    </w:p>
    <w:p w14:paraId="136A5FDC"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 xml:space="preserve">公司（单位）名称（盖章）：　</w:t>
      </w:r>
      <w:r w:rsidRPr="0070679D">
        <w:rPr>
          <w:b w:val="0"/>
          <w:color w:val="auto"/>
          <w:position w:val="0"/>
          <w:lang w:val="en-US"/>
        </w:rPr>
        <w:t>        </w:t>
      </w:r>
    </w:p>
    <w:p w14:paraId="72EC30DE" w14:textId="77777777" w:rsidR="00D22234" w:rsidRPr="0070679D" w:rsidRDefault="00D22234" w:rsidP="00D22234">
      <w:pPr>
        <w:pStyle w:val="a7"/>
        <w:spacing w:line="360" w:lineRule="auto"/>
        <w:rPr>
          <w:b w:val="0"/>
          <w:color w:val="auto"/>
          <w:position w:val="0"/>
          <w:lang w:val="en-US"/>
        </w:rPr>
      </w:pPr>
      <w:r w:rsidRPr="0070679D">
        <w:rPr>
          <w:b w:val="0"/>
          <w:color w:val="auto"/>
          <w:position w:val="0"/>
          <w:lang w:val="en-US"/>
        </w:rPr>
        <w:t xml:space="preserve">                                </w:t>
      </w:r>
      <w:r w:rsidRPr="0070679D">
        <w:rPr>
          <w:rFonts w:hint="eastAsia"/>
          <w:b w:val="0"/>
          <w:color w:val="auto"/>
          <w:position w:val="0"/>
          <w:lang w:val="en-US"/>
        </w:rPr>
        <w:t xml:space="preserve">日期：　</w:t>
      </w:r>
      <w:r w:rsidRPr="0070679D">
        <w:rPr>
          <w:b w:val="0"/>
          <w:color w:val="auto"/>
          <w:position w:val="0"/>
          <w:lang w:val="en-US"/>
        </w:rPr>
        <w:t>   </w:t>
      </w:r>
      <w:r w:rsidRPr="0070679D">
        <w:rPr>
          <w:rFonts w:hint="eastAsia"/>
          <w:b w:val="0"/>
          <w:color w:val="auto"/>
          <w:position w:val="0"/>
          <w:lang w:val="en-US"/>
        </w:rPr>
        <w:t xml:space="preserve">年　</w:t>
      </w:r>
      <w:r w:rsidRPr="0070679D">
        <w:rPr>
          <w:b w:val="0"/>
          <w:color w:val="auto"/>
          <w:position w:val="0"/>
          <w:lang w:val="en-US"/>
        </w:rPr>
        <w:t>  </w:t>
      </w:r>
      <w:r w:rsidRPr="0070679D">
        <w:rPr>
          <w:rFonts w:hint="eastAsia"/>
          <w:b w:val="0"/>
          <w:color w:val="auto"/>
          <w:position w:val="0"/>
          <w:lang w:val="en-US"/>
        </w:rPr>
        <w:t xml:space="preserve">月　</w:t>
      </w:r>
      <w:r w:rsidRPr="0070679D">
        <w:rPr>
          <w:b w:val="0"/>
          <w:color w:val="auto"/>
          <w:position w:val="0"/>
          <w:lang w:val="en-US"/>
        </w:rPr>
        <w:t>  </w:t>
      </w:r>
      <w:r w:rsidRPr="0070679D">
        <w:rPr>
          <w:rFonts w:hint="eastAsia"/>
          <w:b w:val="0"/>
          <w:color w:val="auto"/>
          <w:position w:val="0"/>
          <w:lang w:val="en-US"/>
        </w:rPr>
        <w:t>日</w:t>
      </w:r>
      <w:r w:rsidRPr="0070679D">
        <w:rPr>
          <w:b w:val="0"/>
          <w:color w:val="auto"/>
          <w:position w:val="0"/>
          <w:lang w:val="en-US"/>
        </w:rPr>
        <w:t>         </w:t>
      </w:r>
    </w:p>
    <w:p w14:paraId="6A1BAC75" w14:textId="77777777" w:rsidR="00D22234" w:rsidRPr="0070679D" w:rsidRDefault="00D22234" w:rsidP="00D22234">
      <w:pPr>
        <w:pStyle w:val="a7"/>
        <w:spacing w:line="360" w:lineRule="auto"/>
        <w:rPr>
          <w:b w:val="0"/>
          <w:color w:val="auto"/>
          <w:position w:val="0"/>
          <w:lang w:val="en-US"/>
        </w:rPr>
      </w:pPr>
      <w:r w:rsidRPr="0070679D">
        <w:rPr>
          <w:b w:val="0"/>
          <w:color w:val="auto"/>
          <w:position w:val="0"/>
          <w:lang w:val="en-US"/>
        </w:rPr>
        <w:t>__________________</w:t>
      </w:r>
    </w:p>
    <w:p w14:paraId="42B3EF6D"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1.产品如有型号，请在“产品名称”栏一并填写。</w:t>
      </w:r>
    </w:p>
    <w:p w14:paraId="0BF50A28"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2.生产厂名与厂址应与生产厂营业执照载明的相关信息保持一致。</w:t>
      </w:r>
    </w:p>
    <w:p w14:paraId="5293670A"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3.该产品的中国境内生产的组件成本占比相关要求实施前，“规定比例”栏可不填，下同。</w:t>
      </w:r>
    </w:p>
    <w:p w14:paraId="7BE4C18C"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4.该产品的关键组件要求实施前，“关键组件”栏可不填，下同。</w:t>
      </w:r>
    </w:p>
    <w:p w14:paraId="11E20CAD"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5.该产品的关键工序要求实施前，“关键工序”栏可不填，下同。</w:t>
      </w:r>
    </w:p>
    <w:p w14:paraId="280D0338" w14:textId="77777777" w:rsidR="00D22234" w:rsidRPr="0070679D" w:rsidRDefault="00D22234" w:rsidP="00D22234">
      <w:pPr>
        <w:pStyle w:val="a7"/>
        <w:spacing w:line="360" w:lineRule="auto"/>
        <w:rPr>
          <w:b w:val="0"/>
          <w:color w:val="auto"/>
          <w:position w:val="0"/>
          <w:lang w:val="en-US"/>
        </w:rPr>
      </w:pPr>
      <w:r w:rsidRPr="0070679D">
        <w:rPr>
          <w:rFonts w:hint="eastAsia"/>
          <w:b w:val="0"/>
          <w:color w:val="auto"/>
          <w:position w:val="0"/>
          <w:lang w:val="en-US"/>
        </w:rPr>
        <w:t>6.用</w:t>
      </w:r>
      <w:proofErr w:type="gramStart"/>
      <w:r w:rsidRPr="0070679D">
        <w:rPr>
          <w:rFonts w:hint="eastAsia"/>
          <w:b w:val="0"/>
          <w:color w:val="auto"/>
          <w:position w:val="0"/>
          <w:lang w:val="en-US"/>
        </w:rPr>
        <w:t>斜线划除的</w:t>
      </w:r>
      <w:proofErr w:type="gramEnd"/>
      <w:r w:rsidRPr="0070679D">
        <w:rPr>
          <w:rFonts w:hint="eastAsia"/>
          <w:b w:val="0"/>
          <w:color w:val="auto"/>
          <w:position w:val="0"/>
          <w:lang w:val="en-US"/>
        </w:rPr>
        <w:t>地方无需填写。</w:t>
      </w:r>
    </w:p>
    <w:p w14:paraId="164141EE" w14:textId="77777777" w:rsidR="00D22234" w:rsidRPr="0070679D" w:rsidRDefault="00D22234" w:rsidP="00D22234">
      <w:pPr>
        <w:spacing w:line="360" w:lineRule="auto"/>
        <w:rPr>
          <w:rFonts w:hAnsi="宋体"/>
          <w:b/>
          <w:lang w:eastAsia="zh-CN"/>
        </w:rPr>
      </w:pPr>
    </w:p>
    <w:p w14:paraId="608AFEFB" w14:textId="77777777" w:rsidR="00D22234" w:rsidRPr="0070679D" w:rsidRDefault="00D22234" w:rsidP="00D22234">
      <w:pPr>
        <w:pStyle w:val="a7"/>
        <w:rPr>
          <w:color w:val="auto"/>
          <w:lang w:val="en-US"/>
        </w:rPr>
      </w:pPr>
    </w:p>
    <w:p w14:paraId="4F64D3E0" w14:textId="77777777" w:rsidR="00D22234" w:rsidRPr="0070679D" w:rsidRDefault="00D22234" w:rsidP="00D22234">
      <w:pPr>
        <w:rPr>
          <w:lang w:eastAsia="zh-CN"/>
        </w:rPr>
      </w:pPr>
    </w:p>
    <w:p w14:paraId="6A211968" w14:textId="77777777" w:rsidR="00D22234" w:rsidRPr="0070679D" w:rsidRDefault="00D22234" w:rsidP="00D22234">
      <w:pPr>
        <w:rPr>
          <w:lang w:eastAsia="zh-CN"/>
        </w:rPr>
      </w:pPr>
    </w:p>
    <w:p w14:paraId="12D88D3D" w14:textId="77777777" w:rsidR="00D22234" w:rsidRPr="0070679D" w:rsidRDefault="00D22234" w:rsidP="00D22234">
      <w:pPr>
        <w:rPr>
          <w:lang w:eastAsia="zh-CN"/>
        </w:rPr>
      </w:pPr>
    </w:p>
    <w:p w14:paraId="18AF2A90" w14:textId="77777777" w:rsidR="00D22234" w:rsidRPr="0070679D" w:rsidRDefault="00D22234" w:rsidP="00D22234">
      <w:pPr>
        <w:pStyle w:val="a7"/>
        <w:rPr>
          <w:color w:val="auto"/>
          <w:lang w:val="en-US"/>
        </w:rPr>
      </w:pPr>
    </w:p>
    <w:p w14:paraId="1300A225" w14:textId="77777777" w:rsidR="00D22234" w:rsidRPr="0070679D" w:rsidRDefault="00D22234" w:rsidP="00D22234">
      <w:pPr>
        <w:rPr>
          <w:lang w:eastAsia="zh-CN"/>
        </w:rPr>
      </w:pPr>
    </w:p>
    <w:p w14:paraId="1A591207" w14:textId="77777777" w:rsidR="00D22234" w:rsidRPr="0070679D" w:rsidRDefault="00D22234" w:rsidP="00D22234">
      <w:pPr>
        <w:rPr>
          <w:b/>
          <w:bCs/>
          <w:lang w:eastAsia="zh-CN"/>
        </w:rPr>
      </w:pPr>
      <w:r w:rsidRPr="0070679D">
        <w:rPr>
          <w:rFonts w:hint="eastAsia"/>
          <w:bCs/>
          <w:lang w:eastAsia="zh-CN"/>
        </w:rPr>
        <w:t>格式九：招标文件要求提供的其他材料或投标人认为需提供的材料</w:t>
      </w:r>
    </w:p>
    <w:p w14:paraId="66154CF0" w14:textId="77777777" w:rsidR="00D22234" w:rsidRPr="0070679D" w:rsidRDefault="00D22234" w:rsidP="00D22234">
      <w:pPr>
        <w:pStyle w:val="a7"/>
        <w:rPr>
          <w:color w:val="auto"/>
          <w:lang w:val="en-US"/>
        </w:rPr>
      </w:pPr>
    </w:p>
    <w:p w14:paraId="5A358E71" w14:textId="77777777" w:rsidR="00D22234" w:rsidRPr="0070679D" w:rsidRDefault="00D22234" w:rsidP="00D22234">
      <w:pPr>
        <w:rPr>
          <w:lang w:eastAsia="zh-CN"/>
        </w:rPr>
      </w:pPr>
    </w:p>
    <w:p w14:paraId="53A67D89" w14:textId="77777777" w:rsidR="00D22234" w:rsidRPr="0070679D" w:rsidRDefault="00D22234" w:rsidP="00D22234">
      <w:pPr>
        <w:pStyle w:val="a7"/>
        <w:rPr>
          <w:color w:val="auto"/>
        </w:rPr>
      </w:pPr>
    </w:p>
    <w:p w14:paraId="352ACD9B" w14:textId="77777777" w:rsidR="00D22234" w:rsidRPr="0070679D" w:rsidRDefault="00D22234" w:rsidP="00D22234">
      <w:pPr>
        <w:rPr>
          <w:lang w:eastAsia="zh-CN"/>
        </w:rPr>
      </w:pPr>
    </w:p>
    <w:p w14:paraId="461E8F2C" w14:textId="77777777" w:rsidR="00D22234" w:rsidRPr="0070679D" w:rsidRDefault="00D22234" w:rsidP="00D22234">
      <w:pPr>
        <w:rPr>
          <w:rFonts w:eastAsia="黑体"/>
          <w:kern w:val="2"/>
          <w:sz w:val="32"/>
          <w:szCs w:val="32"/>
          <w:lang w:eastAsia="zh-CN"/>
        </w:rPr>
      </w:pPr>
      <w:r w:rsidRPr="0070679D">
        <w:rPr>
          <w:rFonts w:hint="eastAsia"/>
          <w:bCs/>
          <w:lang w:eastAsia="zh-CN"/>
        </w:rPr>
        <w:t>格式十：</w:t>
      </w:r>
    </w:p>
    <w:p w14:paraId="1D6758FD" w14:textId="77777777" w:rsidR="00D22234" w:rsidRPr="0070679D" w:rsidRDefault="00D22234" w:rsidP="00D22234">
      <w:pPr>
        <w:autoSpaceDE w:val="0"/>
        <w:autoSpaceDN w:val="0"/>
        <w:spacing w:line="500" w:lineRule="exact"/>
        <w:ind w:right="-5"/>
        <w:jc w:val="center"/>
        <w:textAlignment w:val="bottom"/>
        <w:rPr>
          <w:b/>
          <w:kern w:val="2"/>
          <w:lang w:eastAsia="zh-CN"/>
        </w:rPr>
      </w:pPr>
      <w:r w:rsidRPr="0070679D">
        <w:rPr>
          <w:rFonts w:hint="eastAsia"/>
          <w:kern w:val="2"/>
          <w:lang w:eastAsia="zh-CN"/>
        </w:rPr>
        <w:t>法定代表人授权书（原件）</w:t>
      </w:r>
    </w:p>
    <w:p w14:paraId="20CD98C3" w14:textId="77777777" w:rsidR="00D22234" w:rsidRPr="0070679D" w:rsidRDefault="00D22234" w:rsidP="00D22234">
      <w:pPr>
        <w:spacing w:line="500" w:lineRule="exact"/>
        <w:rPr>
          <w:kern w:val="2"/>
          <w:sz w:val="21"/>
          <w:lang w:eastAsia="zh-CN"/>
        </w:rPr>
      </w:pPr>
    </w:p>
    <w:p w14:paraId="0A6A22D2" w14:textId="77777777" w:rsidR="00D22234" w:rsidRPr="0070679D" w:rsidRDefault="00D22234" w:rsidP="00D22234">
      <w:pPr>
        <w:spacing w:line="500" w:lineRule="exact"/>
        <w:rPr>
          <w:b/>
          <w:kern w:val="2"/>
          <w:lang w:eastAsia="zh-CN"/>
        </w:rPr>
      </w:pPr>
      <w:r w:rsidRPr="0070679D">
        <w:rPr>
          <w:rFonts w:hint="eastAsia"/>
          <w:kern w:val="2"/>
          <w:sz w:val="21"/>
          <w:lang w:eastAsia="zh-CN"/>
        </w:rPr>
        <w:t xml:space="preserve">      </w:t>
      </w:r>
      <w:r w:rsidRPr="0070679D">
        <w:rPr>
          <w:rFonts w:hint="eastAsia"/>
          <w:kern w:val="2"/>
          <w:lang w:eastAsia="zh-CN"/>
        </w:rPr>
        <w:t>本授权委托书声明：我</w:t>
      </w:r>
      <w:r w:rsidRPr="0070679D">
        <w:rPr>
          <w:rFonts w:hint="eastAsia"/>
          <w:kern w:val="2"/>
          <w:sz w:val="21"/>
          <w:u w:val="single"/>
          <w:lang w:eastAsia="zh-CN"/>
        </w:rPr>
        <w:t xml:space="preserve">                 </w:t>
      </w:r>
      <w:r w:rsidRPr="0070679D">
        <w:rPr>
          <w:rFonts w:hint="eastAsia"/>
          <w:kern w:val="2"/>
          <w:lang w:eastAsia="zh-CN"/>
        </w:rPr>
        <w:t>（姓名）系</w:t>
      </w:r>
      <w:r w:rsidRPr="0070679D">
        <w:rPr>
          <w:rFonts w:hint="eastAsia"/>
          <w:kern w:val="2"/>
          <w:lang w:eastAsia="zh-CN"/>
        </w:rPr>
        <w:t xml:space="preserve"> </w:t>
      </w:r>
      <w:r w:rsidRPr="0070679D">
        <w:rPr>
          <w:rFonts w:hint="eastAsia"/>
          <w:kern w:val="2"/>
          <w:sz w:val="21"/>
          <w:u w:val="single"/>
          <w:lang w:eastAsia="zh-CN"/>
        </w:rPr>
        <w:t xml:space="preserve">    </w:t>
      </w:r>
      <w:r w:rsidRPr="0070679D">
        <w:rPr>
          <w:rFonts w:hint="eastAsia"/>
          <w:kern w:val="2"/>
          <w:sz w:val="21"/>
          <w:u w:val="single"/>
          <w:lang w:eastAsia="zh-CN"/>
        </w:rPr>
        <w:t xml:space="preserve">　　</w:t>
      </w:r>
      <w:proofErr w:type="gramStart"/>
      <w:r w:rsidRPr="0070679D">
        <w:rPr>
          <w:rFonts w:hint="eastAsia"/>
          <w:kern w:val="2"/>
          <w:sz w:val="21"/>
          <w:u w:val="single"/>
          <w:lang w:eastAsia="zh-CN"/>
        </w:rPr>
        <w:t xml:space="preserve">　　</w:t>
      </w:r>
      <w:proofErr w:type="gramEnd"/>
      <w:r w:rsidRPr="0070679D">
        <w:rPr>
          <w:rFonts w:hint="eastAsia"/>
          <w:kern w:val="2"/>
          <w:lang w:eastAsia="zh-CN"/>
        </w:rPr>
        <w:t>（单位名称）的法定代表人，现授权本单位</w:t>
      </w:r>
      <w:r w:rsidRPr="0070679D">
        <w:rPr>
          <w:rFonts w:hint="eastAsia"/>
          <w:kern w:val="2"/>
          <w:lang w:eastAsia="zh-CN"/>
        </w:rPr>
        <w:t xml:space="preserve"> </w:t>
      </w:r>
      <w:r w:rsidRPr="0070679D">
        <w:rPr>
          <w:rFonts w:hint="eastAsia"/>
          <w:kern w:val="2"/>
          <w:sz w:val="21"/>
          <w:u w:val="single"/>
          <w:lang w:eastAsia="zh-CN"/>
        </w:rPr>
        <w:t xml:space="preserve">           </w:t>
      </w:r>
      <w:r w:rsidRPr="0070679D">
        <w:rPr>
          <w:rFonts w:hint="eastAsia"/>
          <w:kern w:val="2"/>
          <w:lang w:eastAsia="zh-CN"/>
        </w:rPr>
        <w:t>（投标人代表）为我的合法代理人，以</w:t>
      </w:r>
      <w:r w:rsidRPr="0070679D">
        <w:rPr>
          <w:rFonts w:hint="eastAsia"/>
          <w:kern w:val="2"/>
          <w:lang w:eastAsia="zh-CN"/>
        </w:rPr>
        <w:t xml:space="preserve"> </w:t>
      </w:r>
      <w:r w:rsidRPr="0070679D">
        <w:rPr>
          <w:rFonts w:hint="eastAsia"/>
          <w:kern w:val="2"/>
          <w:sz w:val="21"/>
          <w:u w:val="single"/>
          <w:lang w:eastAsia="zh-CN"/>
        </w:rPr>
        <w:t xml:space="preserve">              </w:t>
      </w:r>
      <w:r w:rsidRPr="0070679D">
        <w:rPr>
          <w:rFonts w:hint="eastAsia"/>
          <w:kern w:val="2"/>
          <w:lang w:eastAsia="zh-CN"/>
        </w:rPr>
        <w:t>（投标单位名称）的名义参加</w:t>
      </w:r>
      <w:r w:rsidRPr="0070679D">
        <w:rPr>
          <w:rFonts w:hint="eastAsia"/>
          <w:kern w:val="2"/>
          <w:sz w:val="21"/>
          <w:u w:val="single"/>
          <w:lang w:eastAsia="zh-CN"/>
        </w:rPr>
        <w:t xml:space="preserve">           </w:t>
      </w:r>
      <w:r w:rsidRPr="0070679D">
        <w:rPr>
          <w:rFonts w:hint="eastAsia"/>
          <w:kern w:val="2"/>
          <w:lang w:eastAsia="zh-CN"/>
        </w:rPr>
        <w:t xml:space="preserve"> </w:t>
      </w:r>
      <w:r w:rsidRPr="0070679D">
        <w:rPr>
          <w:rFonts w:hint="eastAsia"/>
          <w:kern w:val="2"/>
          <w:lang w:eastAsia="zh-CN"/>
        </w:rPr>
        <w:t>（采购人名称）的</w:t>
      </w:r>
      <w:r w:rsidRPr="0070679D">
        <w:rPr>
          <w:rFonts w:hint="eastAsia"/>
          <w:kern w:val="2"/>
          <w:lang w:eastAsia="zh-CN"/>
        </w:rPr>
        <w:t xml:space="preserve">  </w:t>
      </w:r>
      <w:r w:rsidRPr="0070679D">
        <w:rPr>
          <w:rFonts w:hint="eastAsia"/>
          <w:kern w:val="2"/>
          <w:sz w:val="21"/>
          <w:u w:val="single"/>
          <w:lang w:eastAsia="zh-CN"/>
        </w:rPr>
        <w:t xml:space="preserve">                   </w:t>
      </w:r>
      <w:r w:rsidRPr="0070679D">
        <w:rPr>
          <w:rFonts w:hint="eastAsia"/>
          <w:kern w:val="2"/>
          <w:sz w:val="21"/>
          <w:lang w:eastAsia="zh-CN"/>
        </w:rPr>
        <w:t xml:space="preserve"> </w:t>
      </w:r>
      <w:r w:rsidRPr="0070679D">
        <w:rPr>
          <w:rFonts w:hint="eastAsia"/>
          <w:kern w:val="2"/>
          <w:lang w:eastAsia="zh-CN"/>
        </w:rPr>
        <w:t>（项目名称）的投标。代理人签署的一切文件和处理与之有关的一切事务，我均予以承认。本授权书的有效期自投标开始至合同履行完毕止。</w:t>
      </w:r>
    </w:p>
    <w:p w14:paraId="24C68BB0" w14:textId="77777777" w:rsidR="00D22234" w:rsidRPr="0070679D" w:rsidRDefault="00D22234" w:rsidP="00D22234">
      <w:pPr>
        <w:spacing w:line="500" w:lineRule="exact"/>
        <w:rPr>
          <w:kern w:val="2"/>
          <w:sz w:val="21"/>
          <w:lang w:eastAsia="zh-CN"/>
        </w:rPr>
      </w:pPr>
      <w:r w:rsidRPr="0070679D">
        <w:rPr>
          <w:rFonts w:hint="eastAsia"/>
          <w:kern w:val="2"/>
          <w:sz w:val="21"/>
          <w:lang w:eastAsia="zh-CN"/>
        </w:rPr>
        <w:t xml:space="preserve">     </w:t>
      </w:r>
      <w:r w:rsidRPr="0070679D">
        <w:rPr>
          <w:rFonts w:hint="eastAsia"/>
          <w:kern w:val="2"/>
          <w:lang w:eastAsia="zh-CN"/>
        </w:rPr>
        <w:t>代理人无权转委托，特此委托。</w:t>
      </w:r>
    </w:p>
    <w:p w14:paraId="6FE997A8" w14:textId="77777777" w:rsidR="00D22234" w:rsidRPr="0070679D" w:rsidRDefault="00D22234" w:rsidP="00D22234">
      <w:pPr>
        <w:spacing w:line="500" w:lineRule="exact"/>
        <w:rPr>
          <w:kern w:val="2"/>
          <w:sz w:val="21"/>
          <w:lang w:eastAsia="zh-CN"/>
        </w:rPr>
      </w:pPr>
    </w:p>
    <w:p w14:paraId="6F6BF520" w14:textId="77777777" w:rsidR="00D22234" w:rsidRPr="0070679D" w:rsidRDefault="00D22234" w:rsidP="00D22234">
      <w:pPr>
        <w:spacing w:line="500" w:lineRule="exact"/>
        <w:rPr>
          <w:kern w:val="2"/>
          <w:sz w:val="21"/>
          <w:lang w:eastAsia="zh-CN"/>
        </w:rPr>
      </w:pPr>
    </w:p>
    <w:p w14:paraId="1BA7B873" w14:textId="77777777" w:rsidR="00D22234" w:rsidRPr="0070679D" w:rsidRDefault="00D22234" w:rsidP="00D22234">
      <w:pPr>
        <w:spacing w:line="500" w:lineRule="exact"/>
        <w:rPr>
          <w:b/>
          <w:bCs/>
          <w:kern w:val="2"/>
          <w:lang w:eastAsia="zh-CN"/>
        </w:rPr>
      </w:pPr>
      <w:r w:rsidRPr="0070679D">
        <w:rPr>
          <w:rFonts w:hint="eastAsia"/>
          <w:bCs/>
          <w:kern w:val="2"/>
          <w:lang w:eastAsia="zh-CN"/>
        </w:rPr>
        <w:t>投标单位（盖章）：</w:t>
      </w:r>
      <w:r w:rsidRPr="0070679D">
        <w:rPr>
          <w:rFonts w:hint="eastAsia"/>
          <w:kern w:val="2"/>
          <w:sz w:val="21"/>
          <w:u w:val="single"/>
          <w:lang w:eastAsia="zh-CN"/>
        </w:rPr>
        <w:t xml:space="preserve">                        </w:t>
      </w:r>
    </w:p>
    <w:p w14:paraId="0C5BD5F1" w14:textId="77777777" w:rsidR="00D22234" w:rsidRPr="0070679D" w:rsidRDefault="00D22234" w:rsidP="00D22234">
      <w:pPr>
        <w:spacing w:line="500" w:lineRule="exact"/>
        <w:rPr>
          <w:b/>
          <w:kern w:val="2"/>
          <w:lang w:eastAsia="zh-CN"/>
        </w:rPr>
      </w:pPr>
    </w:p>
    <w:p w14:paraId="3A2B40F0" w14:textId="77777777" w:rsidR="00D22234" w:rsidRPr="0070679D" w:rsidRDefault="00D22234" w:rsidP="00D22234">
      <w:pPr>
        <w:spacing w:line="500" w:lineRule="exact"/>
        <w:rPr>
          <w:kern w:val="2"/>
          <w:sz w:val="21"/>
          <w:u w:val="single"/>
          <w:lang w:eastAsia="zh-CN"/>
        </w:rPr>
      </w:pPr>
      <w:r w:rsidRPr="0070679D">
        <w:rPr>
          <w:rFonts w:hint="eastAsia"/>
          <w:kern w:val="2"/>
          <w:lang w:eastAsia="zh-CN"/>
        </w:rPr>
        <w:t>法定代表人（签字或盖法人章）：</w:t>
      </w:r>
      <w:r w:rsidRPr="0070679D">
        <w:rPr>
          <w:rFonts w:hint="eastAsia"/>
          <w:kern w:val="2"/>
          <w:sz w:val="21"/>
          <w:u w:val="single"/>
          <w:lang w:eastAsia="zh-CN"/>
        </w:rPr>
        <w:t xml:space="preserve">                        </w:t>
      </w:r>
    </w:p>
    <w:p w14:paraId="28670E7B" w14:textId="77777777" w:rsidR="00D22234" w:rsidRPr="0070679D" w:rsidRDefault="00D22234" w:rsidP="00D22234">
      <w:pPr>
        <w:spacing w:line="500" w:lineRule="exact"/>
        <w:rPr>
          <w:kern w:val="2"/>
          <w:sz w:val="21"/>
          <w:u w:val="single"/>
          <w:lang w:eastAsia="zh-CN"/>
        </w:rPr>
      </w:pPr>
    </w:p>
    <w:p w14:paraId="14A34F9D" w14:textId="77777777" w:rsidR="00D22234" w:rsidRPr="0070679D" w:rsidRDefault="00D22234" w:rsidP="00D22234">
      <w:pPr>
        <w:spacing w:line="500" w:lineRule="exact"/>
        <w:rPr>
          <w:rFonts w:hAnsi="宋体"/>
          <w:b/>
          <w:bCs/>
          <w:kern w:val="2"/>
          <w:sz w:val="21"/>
          <w:lang w:eastAsia="zh-CN"/>
        </w:rPr>
      </w:pPr>
      <w:r w:rsidRPr="0070679D">
        <w:rPr>
          <w:rFonts w:hint="eastAsia"/>
          <w:kern w:val="2"/>
          <w:lang w:eastAsia="zh-CN"/>
        </w:rPr>
        <w:t>投标人代表（签字）：</w:t>
      </w:r>
      <w:r w:rsidRPr="0070679D">
        <w:rPr>
          <w:rFonts w:hint="eastAsia"/>
          <w:kern w:val="2"/>
          <w:sz w:val="21"/>
          <w:u w:val="single"/>
          <w:lang w:eastAsia="zh-CN"/>
        </w:rPr>
        <w:t xml:space="preserve">                        </w:t>
      </w:r>
    </w:p>
    <w:p w14:paraId="58320616" w14:textId="77777777" w:rsidR="00D22234" w:rsidRPr="0070679D" w:rsidRDefault="00D22234" w:rsidP="00D22234">
      <w:pPr>
        <w:spacing w:line="500" w:lineRule="exact"/>
        <w:ind w:left="1275" w:firstLine="1795"/>
        <w:rPr>
          <w:b/>
          <w:kern w:val="2"/>
          <w:lang w:eastAsia="zh-CN"/>
        </w:rPr>
      </w:pPr>
      <w:r w:rsidRPr="0070679D">
        <w:rPr>
          <w:rFonts w:hint="eastAsia"/>
          <w:kern w:val="2"/>
          <w:lang w:eastAsia="zh-CN"/>
        </w:rPr>
        <w:t xml:space="preserve"> </w:t>
      </w:r>
    </w:p>
    <w:p w14:paraId="122061D9" w14:textId="77777777" w:rsidR="00D22234" w:rsidRPr="0070679D" w:rsidRDefault="00D22234" w:rsidP="00D22234">
      <w:pPr>
        <w:spacing w:line="500" w:lineRule="exact"/>
        <w:rPr>
          <w:kern w:val="2"/>
          <w:sz w:val="21"/>
          <w:lang w:eastAsia="zh-CN"/>
        </w:rPr>
      </w:pPr>
      <w:r w:rsidRPr="0070679D">
        <w:rPr>
          <w:rFonts w:hint="eastAsia"/>
          <w:kern w:val="2"/>
          <w:lang w:eastAsia="zh-CN"/>
        </w:rPr>
        <w:t>日期：</w:t>
      </w:r>
      <w:r w:rsidRPr="0070679D">
        <w:rPr>
          <w:rFonts w:hint="eastAsia"/>
          <w:kern w:val="2"/>
          <w:lang w:eastAsia="zh-CN"/>
        </w:rPr>
        <w:t xml:space="preserve">           </w:t>
      </w:r>
      <w:r w:rsidRPr="0070679D">
        <w:rPr>
          <w:rFonts w:hint="eastAsia"/>
          <w:kern w:val="2"/>
          <w:lang w:eastAsia="zh-CN"/>
        </w:rPr>
        <w:t>年</w:t>
      </w:r>
      <w:r w:rsidRPr="0070679D">
        <w:rPr>
          <w:rFonts w:hint="eastAsia"/>
          <w:kern w:val="2"/>
          <w:lang w:eastAsia="zh-CN"/>
        </w:rPr>
        <w:t xml:space="preserve">   </w:t>
      </w:r>
      <w:r w:rsidRPr="0070679D">
        <w:rPr>
          <w:rFonts w:hint="eastAsia"/>
          <w:kern w:val="2"/>
          <w:lang w:eastAsia="zh-CN"/>
        </w:rPr>
        <w:t>月</w:t>
      </w:r>
      <w:r w:rsidRPr="0070679D">
        <w:rPr>
          <w:rFonts w:hint="eastAsia"/>
          <w:kern w:val="2"/>
          <w:lang w:eastAsia="zh-CN"/>
        </w:rPr>
        <w:t xml:space="preserve">   </w:t>
      </w:r>
      <w:r w:rsidRPr="0070679D">
        <w:rPr>
          <w:rFonts w:hint="eastAsia"/>
          <w:kern w:val="2"/>
          <w:lang w:eastAsia="zh-CN"/>
        </w:rPr>
        <w:t>日</w:t>
      </w:r>
    </w:p>
    <w:p w14:paraId="7F566BDD" w14:textId="77777777" w:rsidR="00D22234" w:rsidRPr="0070679D" w:rsidRDefault="00D22234" w:rsidP="00D22234">
      <w:pPr>
        <w:spacing w:line="500" w:lineRule="exact"/>
        <w:rPr>
          <w:kern w:val="2"/>
          <w:sz w:val="21"/>
          <w:lang w:eastAsia="zh-CN"/>
        </w:rPr>
      </w:pPr>
    </w:p>
    <w:p w14:paraId="3174F9AB" w14:textId="77777777" w:rsidR="00D22234" w:rsidRPr="0070679D" w:rsidRDefault="00D22234" w:rsidP="00D22234">
      <w:pPr>
        <w:spacing w:line="500" w:lineRule="exact"/>
        <w:rPr>
          <w:kern w:val="2"/>
          <w:sz w:val="21"/>
          <w:lang w:eastAsia="zh-CN"/>
        </w:rPr>
      </w:pPr>
    </w:p>
    <w:p w14:paraId="6F9ADCAD" w14:textId="77777777" w:rsidR="00D22234" w:rsidRPr="0070679D" w:rsidRDefault="00D22234" w:rsidP="00D22234">
      <w:pPr>
        <w:spacing w:line="500" w:lineRule="exact"/>
        <w:rPr>
          <w:kern w:val="2"/>
          <w:sz w:val="21"/>
          <w:lang w:eastAsia="zh-CN"/>
        </w:rPr>
      </w:pPr>
      <w:r w:rsidRPr="0070679D">
        <w:rPr>
          <w:rFonts w:hint="eastAsia"/>
          <w:kern w:val="2"/>
          <w:sz w:val="21"/>
          <w:lang w:eastAsia="zh-CN"/>
        </w:rPr>
        <w:t>注：</w:t>
      </w:r>
    </w:p>
    <w:p w14:paraId="2310C499" w14:textId="77777777" w:rsidR="00D22234" w:rsidRPr="0070679D" w:rsidRDefault="00D22234" w:rsidP="00D22234">
      <w:pPr>
        <w:spacing w:line="360" w:lineRule="auto"/>
        <w:rPr>
          <w:b/>
          <w:bCs/>
          <w:kern w:val="2"/>
          <w:lang w:eastAsia="zh-CN"/>
        </w:rPr>
      </w:pPr>
      <w:r w:rsidRPr="0070679D">
        <w:rPr>
          <w:rFonts w:hint="eastAsia"/>
          <w:b/>
          <w:bCs/>
          <w:kern w:val="2"/>
          <w:lang w:eastAsia="zh-CN"/>
        </w:rPr>
        <w:lastRenderedPageBreak/>
        <w:t>1</w:t>
      </w:r>
      <w:r w:rsidRPr="0070679D">
        <w:rPr>
          <w:rFonts w:hint="eastAsia"/>
          <w:b/>
          <w:bCs/>
          <w:kern w:val="2"/>
          <w:lang w:eastAsia="zh-CN"/>
        </w:rPr>
        <w:t>、需同时提供法定代表人和被授权人身份证复印件，如法定代表人签署文件则无需出具授权书，仅需提供法定代表人身份证复印件</w:t>
      </w:r>
    </w:p>
    <w:p w14:paraId="5552DCD9" w14:textId="77777777" w:rsidR="00D22234" w:rsidRPr="0070679D" w:rsidRDefault="00D22234" w:rsidP="00D22234">
      <w:pPr>
        <w:pStyle w:val="a7"/>
        <w:spacing w:line="360" w:lineRule="auto"/>
        <w:ind w:firstLine="0"/>
        <w:rPr>
          <w:rFonts w:ascii="Times New Roman" w:eastAsiaTheme="minorEastAsia" w:hAnsi="Times New Roman"/>
          <w:bCs/>
          <w:color w:val="auto"/>
          <w:kern w:val="2"/>
          <w:position w:val="0"/>
          <w:lang w:val="en-US"/>
        </w:rPr>
      </w:pPr>
      <w:r w:rsidRPr="0070679D">
        <w:rPr>
          <w:rFonts w:ascii="Times New Roman" w:eastAsiaTheme="minorEastAsia" w:hAnsi="Times New Roman" w:hint="eastAsia"/>
          <w:bCs/>
          <w:color w:val="auto"/>
          <w:kern w:val="2"/>
          <w:position w:val="0"/>
          <w:lang w:val="en-US"/>
        </w:rPr>
        <w:t>2</w:t>
      </w:r>
      <w:r w:rsidRPr="0070679D">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70679D">
        <w:rPr>
          <w:rFonts w:ascii="Times New Roman" w:eastAsiaTheme="minorEastAsia" w:hAnsi="Times New Roman" w:hint="eastAsia"/>
          <w:bCs/>
          <w:color w:val="auto"/>
          <w:kern w:val="2"/>
          <w:position w:val="0"/>
          <w:lang w:val="en-US"/>
        </w:rPr>
        <w:t>如若因</w:t>
      </w:r>
      <w:proofErr w:type="gramEnd"/>
      <w:r w:rsidRPr="0070679D">
        <w:rPr>
          <w:rFonts w:ascii="Times New Roman" w:eastAsiaTheme="minorEastAsia" w:hAnsi="Times New Roman" w:hint="eastAsia"/>
          <w:bCs/>
          <w:color w:val="auto"/>
          <w:kern w:val="2"/>
          <w:position w:val="0"/>
          <w:lang w:val="en-US"/>
        </w:rPr>
        <w:t>成立时间未进行缴纳社会保障资金的，需提供说明。</w:t>
      </w:r>
    </w:p>
    <w:p w14:paraId="66EF64AB" w14:textId="77777777" w:rsidR="00D22234" w:rsidRPr="0070679D" w:rsidRDefault="00D22234" w:rsidP="00D22234">
      <w:pPr>
        <w:rPr>
          <w:lang w:eastAsia="zh-CN"/>
        </w:rPr>
      </w:pPr>
    </w:p>
    <w:p w14:paraId="08F5ED49" w14:textId="77777777" w:rsidR="00D22234" w:rsidRPr="0070679D" w:rsidRDefault="00D22234" w:rsidP="00D22234">
      <w:pPr>
        <w:pStyle w:val="a7"/>
        <w:rPr>
          <w:color w:val="auto"/>
          <w:lang w:val="en-US"/>
        </w:rPr>
      </w:pPr>
    </w:p>
    <w:p w14:paraId="5D9CB1FB" w14:textId="77777777" w:rsidR="00D22234" w:rsidRPr="0070679D" w:rsidRDefault="00D22234" w:rsidP="00D22234">
      <w:pPr>
        <w:rPr>
          <w:lang w:eastAsia="zh-CN"/>
        </w:rPr>
      </w:pPr>
    </w:p>
    <w:p w14:paraId="5F64C751" w14:textId="77777777" w:rsidR="00D22234" w:rsidRPr="0070679D" w:rsidRDefault="00D22234" w:rsidP="00D22234">
      <w:pPr>
        <w:spacing w:line="600" w:lineRule="exact"/>
        <w:ind w:right="-6"/>
        <w:rPr>
          <w:rFonts w:eastAsia="黑体"/>
          <w:sz w:val="32"/>
          <w:szCs w:val="32"/>
          <w:lang w:eastAsia="zh-CN"/>
        </w:rPr>
      </w:pPr>
      <w:r w:rsidRPr="0070679D">
        <w:rPr>
          <w:rFonts w:eastAsia="黑体" w:hint="eastAsia"/>
          <w:sz w:val="32"/>
          <w:szCs w:val="32"/>
          <w:lang w:eastAsia="zh-CN"/>
        </w:rPr>
        <w:t>资格证明文件</w:t>
      </w:r>
    </w:p>
    <w:p w14:paraId="383F6629" w14:textId="77777777" w:rsidR="00D22234" w:rsidRPr="0070679D" w:rsidRDefault="00D22234" w:rsidP="00D22234">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70679D">
        <w:rPr>
          <w:rFonts w:ascii="宋体" w:eastAsia="黑体" w:hint="eastAsia"/>
          <w:b/>
          <w:kern w:val="2"/>
          <w:lang w:eastAsia="zh-CN"/>
        </w:rPr>
        <w:t>（说明：投标人须按</w:t>
      </w:r>
      <w:r w:rsidRPr="0070679D">
        <w:rPr>
          <w:rFonts w:ascii="黑体" w:eastAsia="黑体" w:hint="eastAsia"/>
          <w:b/>
          <w:kern w:val="2"/>
          <w:lang w:eastAsia="zh-CN"/>
        </w:rPr>
        <w:t>“招标公告”</w:t>
      </w:r>
      <w:r w:rsidRPr="0070679D">
        <w:rPr>
          <w:rFonts w:ascii="宋体" w:eastAsia="黑体" w:hint="eastAsia"/>
          <w:b/>
          <w:kern w:val="2"/>
          <w:lang w:eastAsia="zh-CN"/>
        </w:rPr>
        <w:t xml:space="preserve">的要求，提供相应的资格证明文件）　　</w:t>
      </w:r>
      <w:proofErr w:type="gramStart"/>
      <w:r w:rsidRPr="0070679D">
        <w:rPr>
          <w:rFonts w:ascii="宋体" w:eastAsia="黑体" w:hint="eastAsia"/>
          <w:b/>
          <w:kern w:val="2"/>
          <w:lang w:eastAsia="zh-CN"/>
        </w:rPr>
        <w:t xml:space="preserve">　</w:t>
      </w:r>
      <w:proofErr w:type="gramEnd"/>
    </w:p>
    <w:p w14:paraId="733F16C5" w14:textId="77777777" w:rsidR="00D22234" w:rsidRPr="0070679D" w:rsidRDefault="00D22234" w:rsidP="00D22234">
      <w:pPr>
        <w:widowControl w:val="0"/>
        <w:spacing w:line="500" w:lineRule="exact"/>
        <w:rPr>
          <w:rFonts w:ascii="宋体" w:eastAsia="宋体"/>
          <w:kern w:val="2"/>
          <w:lang w:eastAsia="zh-CN"/>
        </w:rPr>
      </w:pPr>
    </w:p>
    <w:p w14:paraId="565988A3" w14:textId="77777777" w:rsidR="00D22234" w:rsidRPr="0070679D" w:rsidRDefault="00D22234" w:rsidP="00D22234">
      <w:pPr>
        <w:widowControl w:val="0"/>
        <w:jc w:val="both"/>
        <w:rPr>
          <w:rFonts w:ascii="宋体" w:eastAsia="宋体" w:hAnsi="宋体" w:cs="宋体"/>
          <w:b/>
          <w:bCs/>
          <w:lang w:eastAsia="zh-CN"/>
        </w:rPr>
      </w:pPr>
      <w:r w:rsidRPr="0070679D">
        <w:rPr>
          <w:rFonts w:ascii="宋体" w:eastAsia="宋体" w:hAnsi="宋体" w:cs="宋体" w:hint="eastAsia"/>
          <w:b/>
          <w:bCs/>
          <w:lang w:eastAsia="zh-CN"/>
        </w:rPr>
        <w:t>1.满足《中华人民共和国政府采购法》第二十二条规定：</w:t>
      </w:r>
    </w:p>
    <w:p w14:paraId="43DBC5D5" w14:textId="77777777" w:rsidR="00D22234" w:rsidRPr="0070679D" w:rsidRDefault="00D22234" w:rsidP="00D22234">
      <w:pPr>
        <w:widowControl w:val="0"/>
        <w:jc w:val="both"/>
        <w:rPr>
          <w:rFonts w:ascii="宋体" w:eastAsia="宋体" w:hAnsi="宋体" w:cs="宋体"/>
          <w:lang w:eastAsia="zh-CN"/>
        </w:rPr>
      </w:pPr>
      <w:r w:rsidRPr="0070679D">
        <w:rPr>
          <w:rFonts w:ascii="宋体" w:eastAsia="宋体" w:hAnsi="宋体" w:cs="宋体"/>
          <w:lang w:eastAsia="zh-CN"/>
        </w:rPr>
        <w:t xml:space="preserve">（1）具有独立承担民事责任的能力（提供法人或者其他组织的营业执照；供应商为自然人的，提供其身份证）； </w:t>
      </w:r>
    </w:p>
    <w:p w14:paraId="61415671" w14:textId="77777777" w:rsidR="00D22234" w:rsidRPr="0070679D" w:rsidRDefault="00D22234" w:rsidP="00D22234">
      <w:pPr>
        <w:widowControl w:val="0"/>
        <w:jc w:val="both"/>
        <w:rPr>
          <w:rFonts w:ascii="宋体" w:eastAsia="宋体" w:hAnsi="宋体" w:cs="宋体"/>
          <w:lang w:eastAsia="zh-CN"/>
        </w:rPr>
      </w:pPr>
      <w:r w:rsidRPr="0070679D">
        <w:rPr>
          <w:rFonts w:ascii="宋体" w:eastAsia="宋体" w:hAnsi="宋体" w:cs="宋体"/>
          <w:lang w:eastAsia="zh-CN"/>
        </w:rPr>
        <w:t>（2）具有良好的商业信誉和健全的财务会计制度</w:t>
      </w:r>
      <w:r w:rsidRPr="0070679D">
        <w:rPr>
          <w:rFonts w:ascii="宋体" w:eastAsia="宋体" w:hAnsi="宋体" w:cs="宋体"/>
          <w:b/>
          <w:bCs/>
          <w:lang w:eastAsia="zh-CN"/>
        </w:rPr>
        <w:t>（提供</w:t>
      </w:r>
      <w:r w:rsidRPr="0070679D">
        <w:rPr>
          <w:rFonts w:ascii="宋体" w:eastAsia="宋体" w:hAnsi="宋体" w:cs="宋体" w:hint="eastAsia"/>
          <w:b/>
          <w:bCs/>
          <w:lang w:eastAsia="zh-CN"/>
        </w:rPr>
        <w:t>近三年任意</w:t>
      </w:r>
      <w:proofErr w:type="gramStart"/>
      <w:r w:rsidRPr="0070679D">
        <w:rPr>
          <w:rFonts w:ascii="宋体" w:eastAsia="宋体" w:hAnsi="宋体" w:cs="宋体" w:hint="eastAsia"/>
          <w:b/>
          <w:bCs/>
          <w:lang w:eastAsia="zh-CN"/>
        </w:rPr>
        <w:t>一</w:t>
      </w:r>
      <w:proofErr w:type="gramEnd"/>
      <w:r w:rsidRPr="0070679D">
        <w:rPr>
          <w:rFonts w:ascii="宋体" w:eastAsia="宋体" w:hAnsi="宋体" w:cs="宋体" w:hint="eastAsia"/>
          <w:b/>
          <w:bCs/>
          <w:lang w:eastAsia="zh-CN"/>
        </w:rPr>
        <w:t>年度的经审计的财务报告</w:t>
      </w:r>
      <w:r w:rsidRPr="0070679D">
        <w:rPr>
          <w:rFonts w:ascii="宋体" w:eastAsia="宋体" w:hAnsi="宋体" w:cs="宋体"/>
          <w:b/>
          <w:bCs/>
          <w:lang w:eastAsia="zh-CN"/>
        </w:rPr>
        <w:t>，或投标截止时间前六个月内银行出具的资信证明）</w:t>
      </w:r>
      <w:r w:rsidRPr="0070679D">
        <w:rPr>
          <w:rFonts w:ascii="宋体" w:eastAsia="宋体" w:hAnsi="宋体" w:cs="宋体"/>
          <w:lang w:eastAsia="zh-CN"/>
        </w:rPr>
        <w:t>；</w:t>
      </w:r>
    </w:p>
    <w:p w14:paraId="229E13A1" w14:textId="77777777" w:rsidR="00D22234" w:rsidRPr="0070679D" w:rsidRDefault="00D22234" w:rsidP="00D22234">
      <w:pPr>
        <w:widowControl w:val="0"/>
        <w:jc w:val="both"/>
        <w:rPr>
          <w:rFonts w:ascii="宋体" w:eastAsia="宋体" w:hAnsi="宋体" w:cs="宋体"/>
          <w:lang w:eastAsia="zh-CN"/>
        </w:rPr>
      </w:pPr>
      <w:r w:rsidRPr="0070679D">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70679D">
        <w:rPr>
          <w:rFonts w:ascii="宋体" w:eastAsia="宋体" w:hAnsi="宋体" w:cs="宋体" w:hint="eastAsia"/>
          <w:lang w:eastAsia="zh-CN"/>
        </w:rPr>
        <w:t xml:space="preserve"> </w:t>
      </w:r>
      <w:r w:rsidRPr="0070679D">
        <w:rPr>
          <w:rFonts w:ascii="宋体" w:eastAsia="宋体" w:hint="eastAsia"/>
          <w:kern w:val="2"/>
          <w:lang w:eastAsia="zh-CN"/>
        </w:rPr>
        <w:t>或 承诺函</w:t>
      </w:r>
      <w:r w:rsidRPr="0070679D">
        <w:rPr>
          <w:rFonts w:ascii="宋体" w:eastAsia="宋体" w:hAnsi="宋体" w:cs="宋体"/>
          <w:lang w:eastAsia="zh-CN"/>
        </w:rPr>
        <w:t>）；</w:t>
      </w:r>
    </w:p>
    <w:p w14:paraId="2563D484" w14:textId="77777777" w:rsidR="00D22234" w:rsidRPr="0070679D" w:rsidRDefault="00D22234" w:rsidP="00D22234">
      <w:pPr>
        <w:widowControl w:val="0"/>
        <w:jc w:val="both"/>
        <w:rPr>
          <w:rFonts w:ascii="宋体" w:eastAsia="宋体" w:hAnsi="宋体" w:cs="宋体"/>
          <w:b/>
          <w:bCs/>
          <w:lang w:eastAsia="zh-CN"/>
        </w:rPr>
      </w:pPr>
      <w:r w:rsidRPr="0070679D">
        <w:rPr>
          <w:rFonts w:ascii="宋体" w:eastAsia="宋体" w:hAnsi="宋体" w:cs="宋体"/>
          <w:lang w:eastAsia="zh-CN"/>
        </w:rPr>
        <w:t>（4）有依法缴纳税收和社会保障资金的良好记录（</w:t>
      </w:r>
      <w:r w:rsidRPr="0070679D">
        <w:rPr>
          <w:rFonts w:ascii="宋体" w:eastAsia="宋体" w:hAnsi="宋体" w:cs="宋体"/>
          <w:b/>
          <w:bCs/>
          <w:lang w:eastAsia="zh-CN"/>
        </w:rPr>
        <w:t>提供参加本次政府采购活动前半年内至少一个月</w:t>
      </w:r>
      <w:r w:rsidRPr="0070679D">
        <w:rPr>
          <w:rFonts w:ascii="宋体" w:eastAsia="宋体" w:hAnsi="宋体" w:cs="宋体" w:hint="eastAsia"/>
          <w:b/>
          <w:bCs/>
          <w:lang w:eastAsia="zh-CN"/>
        </w:rPr>
        <w:t>：</w:t>
      </w:r>
      <w:r w:rsidRPr="0070679D">
        <w:rPr>
          <w:rFonts w:ascii="宋体" w:eastAsia="宋体" w:hAnsi="宋体" w:cs="宋体" w:hint="eastAsia"/>
          <w:b/>
          <w:bCs/>
          <w:lang w:eastAsia="zh-CN"/>
        </w:rPr>
        <w:fldChar w:fldCharType="begin"/>
      </w:r>
      <w:r w:rsidRPr="0070679D">
        <w:rPr>
          <w:rFonts w:ascii="宋体" w:eastAsia="宋体" w:hAnsi="宋体" w:cs="宋体" w:hint="eastAsia"/>
          <w:b/>
          <w:bCs/>
          <w:lang w:eastAsia="zh-CN"/>
        </w:rPr>
        <w:instrText xml:space="preserve"> EQ \o\ac(○,1)</w:instrText>
      </w:r>
      <w:r w:rsidRPr="0070679D">
        <w:rPr>
          <w:rFonts w:ascii="宋体" w:eastAsia="宋体" w:hAnsi="宋体" w:cs="宋体" w:hint="eastAsia"/>
          <w:b/>
          <w:bCs/>
          <w:lang w:eastAsia="zh-CN"/>
        </w:rPr>
        <w:fldChar w:fldCharType="end"/>
      </w:r>
      <w:r w:rsidRPr="0070679D">
        <w:rPr>
          <w:rFonts w:ascii="宋体" w:eastAsia="宋体" w:hAnsi="宋体" w:cs="宋体" w:hint="eastAsia"/>
          <w:b/>
          <w:bCs/>
          <w:lang w:eastAsia="zh-CN"/>
        </w:rPr>
        <w:t>提供缴纳税收的凭证</w:t>
      </w:r>
      <w:r w:rsidRPr="0070679D">
        <w:rPr>
          <w:rFonts w:ascii="宋体" w:eastAsia="宋体" w:hAnsi="宋体" w:cs="宋体"/>
          <w:b/>
          <w:bCs/>
          <w:lang w:eastAsia="zh-CN"/>
        </w:rPr>
        <w:t>；</w:t>
      </w:r>
      <w:r w:rsidRPr="0070679D">
        <w:rPr>
          <w:rFonts w:ascii="宋体" w:eastAsia="宋体" w:hAnsi="宋体" w:cs="宋体" w:hint="eastAsia"/>
          <w:b/>
          <w:bCs/>
          <w:lang w:eastAsia="zh-CN"/>
        </w:rPr>
        <w:fldChar w:fldCharType="begin"/>
      </w:r>
      <w:r w:rsidRPr="0070679D">
        <w:rPr>
          <w:rFonts w:ascii="宋体" w:eastAsia="宋体" w:hAnsi="宋体" w:cs="宋体" w:hint="eastAsia"/>
          <w:b/>
          <w:bCs/>
          <w:lang w:eastAsia="zh-CN"/>
        </w:rPr>
        <w:instrText xml:space="preserve"> EQ \o\ac(○,2)</w:instrText>
      </w:r>
      <w:r w:rsidRPr="0070679D">
        <w:rPr>
          <w:rFonts w:ascii="宋体" w:eastAsia="宋体" w:hAnsi="宋体" w:cs="宋体" w:hint="eastAsia"/>
          <w:b/>
          <w:bCs/>
          <w:lang w:eastAsia="zh-CN"/>
        </w:rPr>
        <w:fldChar w:fldCharType="end"/>
      </w:r>
      <w:r w:rsidRPr="0070679D">
        <w:rPr>
          <w:rFonts w:ascii="宋体" w:eastAsia="宋体" w:hAnsi="宋体" w:cs="宋体"/>
          <w:b/>
          <w:bCs/>
          <w:lang w:eastAsia="zh-CN"/>
        </w:rPr>
        <w:t>提供缴纳社会保险的凭据）</w:t>
      </w:r>
      <w:r w:rsidRPr="0070679D">
        <w:rPr>
          <w:rFonts w:ascii="宋体" w:eastAsia="宋体" w:hAnsi="宋体" w:cs="宋体" w:hint="eastAsia"/>
          <w:b/>
          <w:bCs/>
          <w:lang w:eastAsia="zh-CN"/>
        </w:rPr>
        <w:t>，依法享受免缴、缓缴的，提供证明材料</w:t>
      </w:r>
      <w:r w:rsidRPr="0070679D">
        <w:rPr>
          <w:rFonts w:ascii="宋体" w:eastAsia="宋体" w:hAnsi="宋体" w:cs="宋体"/>
          <w:b/>
          <w:bCs/>
          <w:lang w:eastAsia="zh-CN"/>
        </w:rPr>
        <w:t>；</w:t>
      </w:r>
    </w:p>
    <w:p w14:paraId="01DC9B4E" w14:textId="77777777" w:rsidR="00D22234" w:rsidRPr="0070679D" w:rsidRDefault="00D22234" w:rsidP="00D22234">
      <w:pPr>
        <w:widowControl w:val="0"/>
        <w:jc w:val="both"/>
        <w:rPr>
          <w:rFonts w:ascii="宋体" w:eastAsia="宋体" w:hAnsi="宋体" w:cs="宋体"/>
          <w:lang w:eastAsia="zh-CN"/>
        </w:rPr>
      </w:pPr>
      <w:r w:rsidRPr="0070679D">
        <w:rPr>
          <w:rFonts w:ascii="宋体" w:eastAsia="宋体" w:hAnsi="宋体" w:cs="宋体"/>
          <w:lang w:eastAsia="zh-CN"/>
        </w:rPr>
        <w:t>（5）参加政府采购活动前三年内，在经营活动中没有重大违法记录（提供承诺书）；</w:t>
      </w:r>
    </w:p>
    <w:p w14:paraId="073EC087" w14:textId="77777777" w:rsidR="00D22234" w:rsidRPr="0070679D" w:rsidRDefault="00D22234" w:rsidP="00D22234">
      <w:pPr>
        <w:widowControl w:val="0"/>
        <w:jc w:val="both"/>
        <w:rPr>
          <w:rFonts w:ascii="宋体" w:eastAsia="宋体" w:hAnsi="宋体" w:cs="宋体"/>
          <w:b/>
          <w:bCs/>
          <w:lang w:eastAsia="zh-CN"/>
        </w:rPr>
      </w:pPr>
    </w:p>
    <w:p w14:paraId="0D6CAF93" w14:textId="77777777" w:rsidR="00D22234" w:rsidRPr="0070679D" w:rsidRDefault="00D22234" w:rsidP="00D22234">
      <w:pPr>
        <w:widowControl w:val="0"/>
        <w:jc w:val="both"/>
        <w:rPr>
          <w:rFonts w:ascii="宋体" w:eastAsia="宋体" w:hAnsi="宋体" w:cs="宋体"/>
          <w:b/>
          <w:bCs/>
          <w:lang w:eastAsia="zh-CN"/>
        </w:rPr>
      </w:pPr>
      <w:r w:rsidRPr="0070679D">
        <w:rPr>
          <w:rFonts w:ascii="宋体" w:eastAsia="宋体" w:hAnsi="宋体" w:cs="宋体" w:hint="eastAsia"/>
          <w:b/>
          <w:bCs/>
          <w:lang w:eastAsia="zh-CN"/>
        </w:rPr>
        <w:t>2</w:t>
      </w:r>
      <w:r w:rsidRPr="0070679D">
        <w:rPr>
          <w:rFonts w:ascii="宋体" w:eastAsia="宋体" w:hAnsi="宋体" w:cs="宋体"/>
          <w:b/>
          <w:bCs/>
          <w:lang w:eastAsia="zh-CN"/>
        </w:rPr>
        <w:t>.</w:t>
      </w:r>
      <w:r w:rsidRPr="0070679D">
        <w:rPr>
          <w:rFonts w:ascii="宋体" w:eastAsia="宋体" w:hAnsi="宋体" w:cs="宋体" w:hint="eastAsia"/>
          <w:b/>
          <w:bCs/>
          <w:lang w:eastAsia="zh-CN"/>
        </w:rPr>
        <w:t>法律、行政法规规定的其他条件。</w:t>
      </w:r>
    </w:p>
    <w:p w14:paraId="1D984B2C" w14:textId="77777777" w:rsidR="00D22234" w:rsidRPr="0070679D" w:rsidRDefault="00D22234" w:rsidP="00D22234">
      <w:pPr>
        <w:widowControl w:val="0"/>
        <w:jc w:val="both"/>
        <w:rPr>
          <w:rFonts w:ascii="宋体" w:eastAsia="宋体" w:hAnsi="宋体" w:cs="宋体"/>
          <w:b/>
          <w:bCs/>
          <w:lang w:eastAsia="zh-CN"/>
        </w:rPr>
      </w:pPr>
    </w:p>
    <w:p w14:paraId="7688AB17" w14:textId="77777777" w:rsidR="00D22234" w:rsidRPr="0070679D" w:rsidRDefault="00D22234" w:rsidP="00D22234">
      <w:pPr>
        <w:widowControl w:val="0"/>
        <w:jc w:val="both"/>
        <w:rPr>
          <w:rFonts w:ascii="宋体" w:eastAsia="宋体" w:hAnsi="宋体" w:cs="宋体"/>
          <w:b/>
          <w:bCs/>
          <w:lang w:eastAsia="zh-CN"/>
        </w:rPr>
      </w:pPr>
      <w:r w:rsidRPr="0070679D">
        <w:rPr>
          <w:rFonts w:ascii="宋体" w:eastAsia="宋体" w:hAnsi="宋体" w:cs="宋体" w:hint="eastAsia"/>
          <w:b/>
          <w:bCs/>
          <w:lang w:eastAsia="zh-CN"/>
        </w:rPr>
        <w:t>3.本项目不接受联合体投标</w:t>
      </w:r>
    </w:p>
    <w:p w14:paraId="74187A37" w14:textId="77777777" w:rsidR="00D22234" w:rsidRPr="0070679D" w:rsidRDefault="00D22234" w:rsidP="00D22234">
      <w:pPr>
        <w:widowControl w:val="0"/>
        <w:jc w:val="both"/>
        <w:rPr>
          <w:rFonts w:ascii="宋体" w:eastAsia="宋体" w:hAnsi="宋体" w:cs="宋体"/>
          <w:b/>
          <w:bCs/>
          <w:lang w:eastAsia="zh-CN"/>
        </w:rPr>
      </w:pPr>
    </w:p>
    <w:p w14:paraId="6A1584F1" w14:textId="77777777" w:rsidR="00D22234" w:rsidRPr="0070679D" w:rsidRDefault="00D22234" w:rsidP="00D22234">
      <w:pPr>
        <w:widowControl w:val="0"/>
        <w:jc w:val="both"/>
        <w:rPr>
          <w:rFonts w:ascii="宋体" w:eastAsia="宋体" w:hAnsi="宋体" w:cs="宋体"/>
          <w:lang w:eastAsia="zh-CN"/>
        </w:rPr>
      </w:pPr>
      <w:r w:rsidRPr="0070679D">
        <w:rPr>
          <w:rFonts w:ascii="宋体" w:eastAsia="宋体" w:hAnsi="宋体" w:cs="宋体" w:hint="eastAsia"/>
          <w:b/>
          <w:bCs/>
          <w:lang w:eastAsia="zh-CN"/>
        </w:rPr>
        <w:t>4</w:t>
      </w:r>
      <w:r w:rsidRPr="0070679D">
        <w:rPr>
          <w:rFonts w:ascii="宋体" w:eastAsia="宋体" w:hAnsi="宋体" w:cs="宋体"/>
          <w:b/>
          <w:bCs/>
          <w:lang w:eastAsia="zh-CN"/>
        </w:rPr>
        <w:t>.</w:t>
      </w:r>
      <w:r w:rsidRPr="0070679D">
        <w:rPr>
          <w:rFonts w:ascii="宋体" w:hAnsi="宋体" w:cs="宋体" w:hint="eastAsia"/>
          <w:color w:val="000000"/>
          <w:shd w:val="clear" w:color="auto" w:fill="FFFFFF"/>
          <w:lang w:eastAsia="zh-CN"/>
        </w:rPr>
        <w:t xml:space="preserve"> </w:t>
      </w:r>
      <w:r w:rsidRPr="0070679D">
        <w:rPr>
          <w:rFonts w:ascii="宋体" w:hAnsi="宋体" w:cs="宋体" w:hint="eastAsia"/>
          <w:color w:val="000000"/>
          <w:shd w:val="clear" w:color="auto" w:fill="FFFFFF"/>
          <w:lang w:eastAsia="zh-CN"/>
        </w:rPr>
        <w:t>对于第</w:t>
      </w:r>
      <w:r w:rsidRPr="0070679D">
        <w:rPr>
          <w:rFonts w:ascii="宋体" w:hAnsi="宋体" w:cs="宋体" w:hint="eastAsia"/>
          <w:color w:val="000000"/>
          <w:shd w:val="clear" w:color="auto" w:fill="FFFFFF"/>
          <w:lang w:eastAsia="zh-CN"/>
        </w:rPr>
        <w:t>1</w:t>
      </w:r>
      <w:r w:rsidRPr="0070679D">
        <w:rPr>
          <w:rFonts w:ascii="宋体" w:hAnsi="宋体" w:cs="宋体" w:hint="eastAsia"/>
          <w:color w:val="000000"/>
          <w:shd w:val="clear" w:color="auto" w:fill="FFFFFF"/>
          <w:lang w:eastAsia="zh-CN"/>
        </w:rPr>
        <w:t>大点中第</w:t>
      </w:r>
      <w:r w:rsidRPr="0070679D">
        <w:rPr>
          <w:rFonts w:ascii="宋体" w:hAnsi="宋体" w:cs="宋体"/>
          <w:color w:val="000000"/>
          <w:shd w:val="clear" w:color="auto" w:fill="FFFFFF"/>
          <w:lang w:eastAsia="zh-CN"/>
        </w:rPr>
        <w:t>（</w:t>
      </w:r>
      <w:r w:rsidRPr="0070679D">
        <w:rPr>
          <w:rFonts w:ascii="宋体" w:hAnsi="宋体" w:cs="宋体"/>
          <w:color w:val="000000"/>
          <w:shd w:val="clear" w:color="auto" w:fill="FFFFFF"/>
          <w:lang w:eastAsia="zh-CN"/>
        </w:rPr>
        <w:t>2</w:t>
      </w:r>
      <w:r w:rsidRPr="0070679D">
        <w:rPr>
          <w:rFonts w:ascii="宋体" w:hAnsi="宋体" w:cs="宋体"/>
          <w:color w:val="000000"/>
          <w:shd w:val="clear" w:color="auto" w:fill="FFFFFF"/>
          <w:lang w:eastAsia="zh-CN"/>
        </w:rPr>
        <w:t>）</w:t>
      </w:r>
      <w:r w:rsidRPr="0070679D">
        <w:rPr>
          <w:rFonts w:ascii="宋体" w:hAnsi="宋体" w:cs="宋体" w:hint="eastAsia"/>
          <w:color w:val="000000"/>
          <w:shd w:val="clear" w:color="auto" w:fill="FFFFFF"/>
          <w:lang w:eastAsia="zh-CN"/>
        </w:rPr>
        <w:t>条至第</w:t>
      </w:r>
      <w:r w:rsidRPr="0070679D">
        <w:rPr>
          <w:rFonts w:ascii="宋体" w:hAnsi="宋体" w:cs="宋体"/>
          <w:color w:val="000000"/>
          <w:shd w:val="clear" w:color="auto" w:fill="FFFFFF"/>
          <w:lang w:eastAsia="zh-CN"/>
        </w:rPr>
        <w:t>（</w:t>
      </w:r>
      <w:r w:rsidRPr="0070679D">
        <w:rPr>
          <w:rFonts w:ascii="宋体" w:hAnsi="宋体" w:cs="宋体"/>
          <w:color w:val="000000"/>
          <w:shd w:val="clear" w:color="auto" w:fill="FFFFFF"/>
          <w:lang w:eastAsia="zh-CN"/>
        </w:rPr>
        <w:t>5</w:t>
      </w:r>
      <w:r w:rsidRPr="0070679D">
        <w:rPr>
          <w:rFonts w:ascii="宋体" w:hAnsi="宋体" w:cs="宋体"/>
          <w:color w:val="000000"/>
          <w:shd w:val="clear" w:color="auto" w:fill="FFFFFF"/>
          <w:lang w:eastAsia="zh-CN"/>
        </w:rPr>
        <w:t>）</w:t>
      </w:r>
      <w:proofErr w:type="gramStart"/>
      <w:r w:rsidRPr="0070679D">
        <w:rPr>
          <w:rFonts w:ascii="宋体" w:hAnsi="宋体" w:cs="宋体" w:hint="eastAsia"/>
          <w:color w:val="000000"/>
          <w:shd w:val="clear" w:color="auto" w:fill="FFFFFF"/>
          <w:lang w:eastAsia="zh-CN"/>
        </w:rPr>
        <w:t>条证明</w:t>
      </w:r>
      <w:proofErr w:type="gramEnd"/>
      <w:r w:rsidRPr="0070679D">
        <w:rPr>
          <w:rFonts w:ascii="宋体" w:hAnsi="宋体" w:cs="宋体" w:hint="eastAsia"/>
          <w:color w:val="000000"/>
          <w:shd w:val="clear" w:color="auto" w:fill="FFFFFF"/>
          <w:lang w:eastAsia="zh-CN"/>
        </w:rPr>
        <w:t>材料可使用《政府采购供应商信用承诺书》</w:t>
      </w:r>
      <w:r w:rsidRPr="0070679D">
        <w:rPr>
          <w:rFonts w:ascii="宋体" w:hAnsi="宋体" w:cs="宋体" w:hint="eastAsia"/>
          <w:color w:val="000000"/>
          <w:shd w:val="clear" w:color="auto" w:fill="FFFFFF"/>
          <w:lang w:eastAsia="zh-CN"/>
        </w:rPr>
        <w:t xml:space="preserve"> </w:t>
      </w:r>
      <w:r w:rsidRPr="0070679D">
        <w:rPr>
          <w:rFonts w:ascii="宋体" w:hAnsi="宋体" w:cs="宋体" w:hint="eastAsia"/>
          <w:color w:val="000000"/>
          <w:shd w:val="clear" w:color="auto" w:fill="FFFFFF"/>
          <w:lang w:eastAsia="zh-CN"/>
        </w:rPr>
        <w:t>替代。</w:t>
      </w:r>
      <w:r w:rsidRPr="0070679D">
        <w:rPr>
          <w:rFonts w:ascii="宋体" w:eastAsia="宋体" w:hAnsi="宋体" w:cs="宋体" w:hint="eastAsia"/>
          <w:lang w:eastAsia="zh-CN"/>
        </w:rPr>
        <w:t>格式见后</w:t>
      </w:r>
    </w:p>
    <w:p w14:paraId="569A0038" w14:textId="77777777" w:rsidR="00D22234" w:rsidRPr="0070679D" w:rsidRDefault="00D22234" w:rsidP="00D22234">
      <w:pPr>
        <w:widowControl w:val="0"/>
        <w:jc w:val="both"/>
        <w:rPr>
          <w:rFonts w:eastAsia="宋体"/>
          <w:position w:val="-10"/>
          <w:szCs w:val="20"/>
          <w:lang w:eastAsia="zh-CN"/>
        </w:rPr>
      </w:pPr>
    </w:p>
    <w:p w14:paraId="6D07490C" w14:textId="77777777" w:rsidR="00D22234" w:rsidRPr="0070679D" w:rsidRDefault="00D22234" w:rsidP="00D22234">
      <w:pPr>
        <w:widowControl w:val="0"/>
        <w:spacing w:line="500" w:lineRule="exact"/>
        <w:jc w:val="both"/>
        <w:rPr>
          <w:rFonts w:ascii="宋体" w:eastAsia="宋体" w:hAnsi="宋体" w:cs="宋体"/>
          <w:b/>
          <w:bCs/>
          <w:lang w:eastAsia="zh-CN"/>
        </w:rPr>
      </w:pPr>
      <w:r w:rsidRPr="0070679D">
        <w:rPr>
          <w:rFonts w:ascii="宋体" w:eastAsia="宋体" w:hAnsi="宋体" w:cs="宋体" w:hint="eastAsia"/>
          <w:b/>
          <w:bCs/>
          <w:lang w:eastAsia="zh-CN"/>
        </w:rPr>
        <w:t>5、其他特殊资格要求</w:t>
      </w:r>
    </w:p>
    <w:p w14:paraId="4B8A2FFE" w14:textId="77777777" w:rsidR="00D22234" w:rsidRPr="0070679D" w:rsidRDefault="00D22234" w:rsidP="00D22234">
      <w:pPr>
        <w:widowControl w:val="0"/>
        <w:spacing w:line="500" w:lineRule="exact"/>
        <w:jc w:val="both"/>
        <w:rPr>
          <w:rFonts w:eastAsia="宋体"/>
          <w:b/>
          <w:kern w:val="2"/>
          <w:sz w:val="21"/>
          <w:lang w:eastAsia="zh-CN"/>
        </w:rPr>
      </w:pPr>
    </w:p>
    <w:p w14:paraId="0F600D00" w14:textId="77777777" w:rsidR="00D22234" w:rsidRPr="0070679D" w:rsidRDefault="00D22234" w:rsidP="00D22234">
      <w:pPr>
        <w:widowControl w:val="0"/>
        <w:spacing w:line="500" w:lineRule="exact"/>
        <w:jc w:val="both"/>
        <w:rPr>
          <w:rFonts w:eastAsia="宋体"/>
          <w:b/>
          <w:kern w:val="2"/>
          <w:sz w:val="21"/>
          <w:lang w:eastAsia="zh-CN"/>
        </w:rPr>
      </w:pPr>
    </w:p>
    <w:p w14:paraId="72DF77CA" w14:textId="77777777" w:rsidR="00D22234" w:rsidRPr="0070679D" w:rsidRDefault="00D22234" w:rsidP="00D22234">
      <w:pPr>
        <w:widowControl w:val="0"/>
        <w:spacing w:line="500" w:lineRule="exact"/>
        <w:jc w:val="both"/>
        <w:rPr>
          <w:rFonts w:eastAsia="宋体"/>
          <w:b/>
          <w:kern w:val="2"/>
          <w:sz w:val="21"/>
          <w:lang w:eastAsia="zh-CN"/>
        </w:rPr>
      </w:pPr>
    </w:p>
    <w:p w14:paraId="02036278" w14:textId="77777777" w:rsidR="00D22234" w:rsidRPr="0070679D" w:rsidRDefault="00D22234" w:rsidP="00D22234">
      <w:pPr>
        <w:widowControl w:val="0"/>
        <w:spacing w:line="500" w:lineRule="exact"/>
        <w:jc w:val="both"/>
        <w:rPr>
          <w:rFonts w:eastAsia="宋体"/>
          <w:b/>
          <w:kern w:val="2"/>
          <w:sz w:val="21"/>
          <w:lang w:eastAsia="zh-CN"/>
        </w:rPr>
      </w:pPr>
    </w:p>
    <w:p w14:paraId="56E5403A" w14:textId="77777777" w:rsidR="00D22234" w:rsidRPr="0070679D" w:rsidRDefault="00D22234" w:rsidP="00D22234">
      <w:pPr>
        <w:widowControl w:val="0"/>
        <w:spacing w:line="500" w:lineRule="exact"/>
        <w:jc w:val="both"/>
        <w:rPr>
          <w:rFonts w:eastAsia="宋体"/>
          <w:b/>
          <w:kern w:val="2"/>
          <w:sz w:val="21"/>
          <w:lang w:eastAsia="zh-CN"/>
        </w:rPr>
      </w:pPr>
    </w:p>
    <w:p w14:paraId="33DDD87A" w14:textId="77777777" w:rsidR="00D22234" w:rsidRPr="0070679D" w:rsidRDefault="00D22234" w:rsidP="00D22234">
      <w:pPr>
        <w:widowControl w:val="0"/>
        <w:spacing w:line="500" w:lineRule="exact"/>
        <w:jc w:val="both"/>
        <w:rPr>
          <w:rFonts w:eastAsia="宋体"/>
          <w:b/>
          <w:kern w:val="2"/>
          <w:sz w:val="21"/>
          <w:lang w:eastAsia="zh-CN"/>
        </w:rPr>
      </w:pPr>
    </w:p>
    <w:p w14:paraId="60C67DE9" w14:textId="77777777" w:rsidR="00D22234" w:rsidRPr="0070679D" w:rsidRDefault="00D22234" w:rsidP="00D22234">
      <w:pPr>
        <w:widowControl w:val="0"/>
        <w:spacing w:line="500" w:lineRule="exact"/>
        <w:jc w:val="both"/>
        <w:rPr>
          <w:rFonts w:eastAsia="宋体"/>
          <w:b/>
          <w:kern w:val="2"/>
          <w:sz w:val="21"/>
          <w:lang w:eastAsia="zh-CN"/>
        </w:rPr>
      </w:pPr>
    </w:p>
    <w:p w14:paraId="39D93953" w14:textId="77777777" w:rsidR="00D22234" w:rsidRPr="0070679D" w:rsidRDefault="00D22234" w:rsidP="00D22234">
      <w:pPr>
        <w:pStyle w:val="4"/>
        <w:ind w:left="1440"/>
      </w:pPr>
    </w:p>
    <w:p w14:paraId="5D78EB49" w14:textId="77777777" w:rsidR="00D22234" w:rsidRPr="0070679D" w:rsidRDefault="00D22234" w:rsidP="00D22234">
      <w:pPr>
        <w:rPr>
          <w:lang w:eastAsia="zh-CN"/>
        </w:rPr>
      </w:pPr>
    </w:p>
    <w:p w14:paraId="02E729F6" w14:textId="77777777" w:rsidR="00D22234" w:rsidRPr="0070679D" w:rsidRDefault="00D22234" w:rsidP="00D22234">
      <w:pPr>
        <w:widowControl w:val="0"/>
        <w:spacing w:line="500" w:lineRule="exact"/>
        <w:jc w:val="both"/>
        <w:rPr>
          <w:rFonts w:eastAsia="宋体"/>
          <w:b/>
          <w:kern w:val="2"/>
          <w:sz w:val="21"/>
          <w:lang w:eastAsia="zh-CN"/>
        </w:rPr>
      </w:pPr>
    </w:p>
    <w:p w14:paraId="79417F0E" w14:textId="77777777" w:rsidR="00D22234" w:rsidRPr="0070679D" w:rsidRDefault="00D22234" w:rsidP="00D22234">
      <w:pPr>
        <w:widowControl w:val="0"/>
        <w:spacing w:line="500" w:lineRule="exact"/>
        <w:jc w:val="both"/>
        <w:rPr>
          <w:rFonts w:eastAsia="宋体"/>
          <w:b/>
          <w:kern w:val="2"/>
          <w:sz w:val="21"/>
          <w:lang w:eastAsia="zh-CN"/>
        </w:rPr>
      </w:pPr>
    </w:p>
    <w:p w14:paraId="60B4413C" w14:textId="77777777" w:rsidR="00D22234" w:rsidRPr="0070679D" w:rsidRDefault="00D22234" w:rsidP="00D22234">
      <w:pPr>
        <w:widowControl w:val="0"/>
        <w:spacing w:line="500" w:lineRule="exact"/>
        <w:jc w:val="both"/>
        <w:rPr>
          <w:rFonts w:eastAsia="宋体"/>
          <w:b/>
          <w:kern w:val="2"/>
          <w:sz w:val="21"/>
          <w:lang w:eastAsia="zh-CN"/>
        </w:rPr>
      </w:pPr>
    </w:p>
    <w:p w14:paraId="7E378305" w14:textId="77777777" w:rsidR="00D22234" w:rsidRPr="0070679D" w:rsidRDefault="00D22234" w:rsidP="00D22234">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70679D">
        <w:rPr>
          <w:rFonts w:ascii="宋体" w:eastAsia="宋体" w:hint="eastAsia"/>
          <w:b/>
          <w:bCs/>
          <w:kern w:val="2"/>
          <w:sz w:val="32"/>
          <w:szCs w:val="32"/>
          <w:lang w:eastAsia="zh-CN"/>
        </w:rPr>
        <w:t>格   式</w:t>
      </w:r>
    </w:p>
    <w:p w14:paraId="32AA4A0F"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格式   法人或者其他组织的营业执照等证明文件，自然人的身份证明；</w:t>
      </w:r>
    </w:p>
    <w:p w14:paraId="49E7E303"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FFCC174"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E967766"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 xml:space="preserve">格式  </w:t>
      </w:r>
      <w:r w:rsidRPr="0070679D">
        <w:rPr>
          <w:rFonts w:ascii="宋体" w:eastAsia="宋体" w:hAnsi="宋体" w:cs="宋体"/>
          <w:lang w:eastAsia="zh-CN"/>
        </w:rPr>
        <w:t>具有良好的商业信誉和健全的财务会计制度</w:t>
      </w:r>
      <w:r w:rsidRPr="0070679D">
        <w:rPr>
          <w:rFonts w:ascii="宋体" w:eastAsia="宋体" w:hAnsi="宋体" w:cs="宋体"/>
          <w:b/>
          <w:bCs/>
          <w:lang w:eastAsia="zh-CN"/>
        </w:rPr>
        <w:t>（提供</w:t>
      </w:r>
      <w:r w:rsidRPr="0070679D">
        <w:rPr>
          <w:rFonts w:ascii="宋体" w:eastAsia="宋体" w:hAnsi="宋体" w:cs="宋体" w:hint="eastAsia"/>
          <w:b/>
          <w:bCs/>
          <w:lang w:eastAsia="zh-CN"/>
        </w:rPr>
        <w:t>近三年任意</w:t>
      </w:r>
      <w:proofErr w:type="gramStart"/>
      <w:r w:rsidRPr="0070679D">
        <w:rPr>
          <w:rFonts w:ascii="宋体" w:eastAsia="宋体" w:hAnsi="宋体" w:cs="宋体" w:hint="eastAsia"/>
          <w:b/>
          <w:bCs/>
          <w:lang w:eastAsia="zh-CN"/>
        </w:rPr>
        <w:t>一</w:t>
      </w:r>
      <w:proofErr w:type="gramEnd"/>
      <w:r w:rsidRPr="0070679D">
        <w:rPr>
          <w:rFonts w:ascii="宋体" w:eastAsia="宋体" w:hAnsi="宋体" w:cs="宋体" w:hint="eastAsia"/>
          <w:b/>
          <w:bCs/>
          <w:lang w:eastAsia="zh-CN"/>
        </w:rPr>
        <w:t>年度的经审计的财务报告</w:t>
      </w:r>
      <w:r w:rsidRPr="0070679D">
        <w:rPr>
          <w:rFonts w:ascii="宋体" w:eastAsia="宋体" w:hAnsi="宋体" w:cs="宋体"/>
          <w:b/>
          <w:bCs/>
          <w:lang w:eastAsia="zh-CN"/>
        </w:rPr>
        <w:t>，或投标截止时间前六个月内银行出具的资信证明）</w:t>
      </w:r>
    </w:p>
    <w:p w14:paraId="6D6F7259"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782A88E"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1A8942E7"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格式  具有履行合同所必需的设备和专业技术能力，提供具备履行合同所必需的设备和专业技术能力的</w:t>
      </w:r>
      <w:r w:rsidRPr="0070679D">
        <w:rPr>
          <w:rFonts w:ascii="宋体" w:eastAsia="宋体" w:hint="eastAsia"/>
          <w:b/>
          <w:bCs/>
          <w:kern w:val="2"/>
          <w:lang w:eastAsia="zh-CN"/>
        </w:rPr>
        <w:t>证明材料或承诺函</w:t>
      </w:r>
      <w:r w:rsidRPr="0070679D">
        <w:rPr>
          <w:rFonts w:ascii="宋体" w:eastAsia="宋体" w:hint="eastAsia"/>
          <w:kern w:val="2"/>
          <w:lang w:eastAsia="zh-CN"/>
        </w:rPr>
        <w:t>（</w:t>
      </w:r>
      <w:r w:rsidRPr="0070679D">
        <w:rPr>
          <w:rFonts w:ascii="宋体" w:eastAsia="宋体" w:hint="eastAsia"/>
          <w:b/>
          <w:bCs/>
          <w:kern w:val="2"/>
          <w:lang w:eastAsia="zh-CN"/>
        </w:rPr>
        <w:t>由投标人根据项目需求提供说明材料，可自拟</w:t>
      </w:r>
      <w:r w:rsidRPr="0070679D">
        <w:rPr>
          <w:rFonts w:ascii="宋体" w:eastAsia="宋体" w:hint="eastAsia"/>
          <w:kern w:val="2"/>
          <w:lang w:eastAsia="zh-CN"/>
        </w:rPr>
        <w:t>）；</w:t>
      </w:r>
    </w:p>
    <w:p w14:paraId="1ED8604D"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DF32F47"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569B7AC"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格式  有依法缴纳税收和社会保障资金的良好记录，</w:t>
      </w:r>
      <w:r w:rsidRPr="0070679D">
        <w:rPr>
          <w:rFonts w:ascii="宋体" w:eastAsia="宋体" w:hAnsi="宋体" w:cs="宋体"/>
          <w:b/>
          <w:bCs/>
          <w:lang w:eastAsia="zh-CN"/>
        </w:rPr>
        <w:t>提供参加本次政府采购活动前半年内至少一个月</w:t>
      </w:r>
      <w:r w:rsidRPr="0070679D">
        <w:rPr>
          <w:rFonts w:ascii="宋体" w:eastAsia="宋体" w:hAnsi="宋体" w:cs="宋体" w:hint="eastAsia"/>
          <w:b/>
          <w:bCs/>
          <w:lang w:eastAsia="zh-CN"/>
        </w:rPr>
        <w:t>：</w:t>
      </w:r>
      <w:r w:rsidRPr="0070679D">
        <w:rPr>
          <w:rFonts w:ascii="宋体" w:eastAsia="宋体" w:hAnsi="宋体" w:cs="宋体" w:hint="eastAsia"/>
          <w:b/>
          <w:bCs/>
          <w:lang w:eastAsia="zh-CN"/>
        </w:rPr>
        <w:fldChar w:fldCharType="begin"/>
      </w:r>
      <w:r w:rsidRPr="0070679D">
        <w:rPr>
          <w:rFonts w:ascii="宋体" w:eastAsia="宋体" w:hAnsi="宋体" w:cs="宋体" w:hint="eastAsia"/>
          <w:b/>
          <w:bCs/>
          <w:lang w:eastAsia="zh-CN"/>
        </w:rPr>
        <w:instrText xml:space="preserve"> EQ \o\ac(○,1)</w:instrText>
      </w:r>
      <w:r w:rsidRPr="0070679D">
        <w:rPr>
          <w:rFonts w:ascii="宋体" w:eastAsia="宋体" w:hAnsi="宋体" w:cs="宋体" w:hint="eastAsia"/>
          <w:b/>
          <w:bCs/>
          <w:lang w:eastAsia="zh-CN"/>
        </w:rPr>
        <w:fldChar w:fldCharType="end"/>
      </w:r>
      <w:r w:rsidRPr="0070679D">
        <w:rPr>
          <w:rFonts w:ascii="宋体" w:eastAsia="宋体" w:hAnsi="宋体" w:cs="宋体" w:hint="eastAsia"/>
          <w:b/>
          <w:bCs/>
          <w:lang w:eastAsia="zh-CN"/>
        </w:rPr>
        <w:t>提供缴纳税收的凭证</w:t>
      </w:r>
      <w:r w:rsidRPr="0070679D">
        <w:rPr>
          <w:rFonts w:ascii="宋体" w:eastAsia="宋体" w:hAnsi="宋体" w:cs="宋体"/>
          <w:b/>
          <w:bCs/>
          <w:lang w:eastAsia="zh-CN"/>
        </w:rPr>
        <w:t>；</w:t>
      </w:r>
      <w:r w:rsidRPr="0070679D">
        <w:rPr>
          <w:rFonts w:ascii="宋体" w:eastAsia="宋体" w:hAnsi="宋体" w:cs="宋体" w:hint="eastAsia"/>
          <w:b/>
          <w:bCs/>
          <w:lang w:eastAsia="zh-CN"/>
        </w:rPr>
        <w:fldChar w:fldCharType="begin"/>
      </w:r>
      <w:r w:rsidRPr="0070679D">
        <w:rPr>
          <w:rFonts w:ascii="宋体" w:eastAsia="宋体" w:hAnsi="宋体" w:cs="宋体" w:hint="eastAsia"/>
          <w:b/>
          <w:bCs/>
          <w:lang w:eastAsia="zh-CN"/>
        </w:rPr>
        <w:instrText xml:space="preserve"> EQ \o\ac(○,2)</w:instrText>
      </w:r>
      <w:r w:rsidRPr="0070679D">
        <w:rPr>
          <w:rFonts w:ascii="宋体" w:eastAsia="宋体" w:hAnsi="宋体" w:cs="宋体" w:hint="eastAsia"/>
          <w:b/>
          <w:bCs/>
          <w:lang w:eastAsia="zh-CN"/>
        </w:rPr>
        <w:fldChar w:fldCharType="end"/>
      </w:r>
      <w:r w:rsidRPr="0070679D">
        <w:rPr>
          <w:rFonts w:ascii="宋体" w:eastAsia="宋体" w:hAnsi="宋体" w:cs="宋体"/>
          <w:b/>
          <w:bCs/>
          <w:lang w:eastAsia="zh-CN"/>
        </w:rPr>
        <w:t>提供缴纳社会保险的凭据）</w:t>
      </w:r>
      <w:r w:rsidRPr="0070679D">
        <w:rPr>
          <w:rFonts w:ascii="宋体" w:eastAsia="宋体" w:hAnsi="宋体" w:cs="宋体" w:hint="eastAsia"/>
          <w:b/>
          <w:bCs/>
          <w:lang w:eastAsia="zh-CN"/>
        </w:rPr>
        <w:t>，依法享受免缴、缓缴的，提供证明材料</w:t>
      </w:r>
      <w:r w:rsidRPr="0070679D">
        <w:rPr>
          <w:rFonts w:ascii="宋体" w:eastAsia="宋体" w:hAnsi="宋体" w:cs="宋体"/>
          <w:b/>
          <w:bCs/>
          <w:lang w:eastAsia="zh-CN"/>
        </w:rPr>
        <w:t>；</w:t>
      </w:r>
    </w:p>
    <w:p w14:paraId="63B80525"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5AA371B"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E10D869"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格式   参加本次政府采购活动前三年内，在经营活动中没有重大违法记录，提供</w:t>
      </w:r>
      <w:r w:rsidRPr="0070679D">
        <w:rPr>
          <w:rFonts w:ascii="宋体" w:eastAsia="宋体" w:hint="eastAsia"/>
          <w:b/>
          <w:bCs/>
          <w:kern w:val="2"/>
          <w:lang w:eastAsia="zh-CN"/>
        </w:rPr>
        <w:t>声明函</w:t>
      </w:r>
      <w:r w:rsidRPr="0070679D">
        <w:rPr>
          <w:rFonts w:ascii="宋体" w:eastAsia="宋体" w:hint="eastAsia"/>
          <w:kern w:val="2"/>
          <w:lang w:eastAsia="zh-CN"/>
        </w:rPr>
        <w:t>（重大违法记录是指投标人因违法经营受到刑事处罚或责令停产停业、吊销许可证或者执照、较大数额罚款等行政处罚</w:t>
      </w:r>
      <w:r w:rsidRPr="0070679D">
        <w:rPr>
          <w:rFonts w:ascii="宋体" w:eastAsia="宋体" w:hint="eastAsia"/>
          <w:b/>
          <w:bCs/>
          <w:kern w:val="2"/>
          <w:lang w:eastAsia="zh-CN"/>
        </w:rPr>
        <w:t>，可自拟</w:t>
      </w:r>
      <w:r w:rsidRPr="0070679D">
        <w:rPr>
          <w:rFonts w:ascii="宋体" w:eastAsia="宋体" w:hint="eastAsia"/>
          <w:kern w:val="2"/>
          <w:lang w:eastAsia="zh-CN"/>
        </w:rPr>
        <w:t>）</w:t>
      </w:r>
    </w:p>
    <w:p w14:paraId="374AE034"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4E87FD3C"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20AD88A"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70679D">
        <w:rPr>
          <w:rFonts w:ascii="宋体" w:eastAsia="宋体" w:hint="eastAsia"/>
          <w:kern w:val="2"/>
          <w:lang w:eastAsia="zh-CN"/>
        </w:rPr>
        <w:t>格式   法律、行政法规规定的其他条件。</w:t>
      </w:r>
    </w:p>
    <w:p w14:paraId="0521F5A3" w14:textId="77777777" w:rsidR="00D22234" w:rsidRPr="0070679D"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2D916FB" w14:textId="77777777" w:rsidR="00D22234" w:rsidRPr="0070679D" w:rsidRDefault="00D22234" w:rsidP="00D22234">
      <w:pPr>
        <w:pStyle w:val="4"/>
        <w:ind w:left="1440"/>
        <w:jc w:val="left"/>
      </w:pPr>
    </w:p>
    <w:p w14:paraId="5D534777" w14:textId="77777777" w:rsidR="00D22234" w:rsidRPr="0070679D" w:rsidRDefault="00D22234" w:rsidP="00D22234">
      <w:pPr>
        <w:rPr>
          <w:lang w:eastAsia="zh-CN"/>
        </w:rPr>
      </w:pPr>
    </w:p>
    <w:p w14:paraId="5EE9877C" w14:textId="77777777" w:rsidR="00D22234" w:rsidRPr="0070679D" w:rsidRDefault="00D22234" w:rsidP="00D22234">
      <w:pPr>
        <w:pStyle w:val="4"/>
        <w:ind w:left="1440"/>
      </w:pPr>
    </w:p>
    <w:p w14:paraId="3FFF7611" w14:textId="77777777" w:rsidR="00D22234" w:rsidRPr="0070679D" w:rsidRDefault="00D22234" w:rsidP="00D22234">
      <w:pPr>
        <w:rPr>
          <w:lang w:eastAsia="zh-CN"/>
        </w:rPr>
      </w:pPr>
    </w:p>
    <w:p w14:paraId="466131BB" w14:textId="77777777" w:rsidR="00D22234" w:rsidRPr="0070679D" w:rsidRDefault="00D22234" w:rsidP="00D22234">
      <w:pPr>
        <w:rPr>
          <w:rFonts w:ascii="宋体" w:eastAsia="宋体"/>
          <w:kern w:val="2"/>
          <w:lang w:eastAsia="zh-CN"/>
        </w:rPr>
      </w:pPr>
    </w:p>
    <w:p w14:paraId="19BDBEAF" w14:textId="77777777" w:rsidR="00D22234" w:rsidRPr="0070679D" w:rsidRDefault="00D22234" w:rsidP="00D22234">
      <w:pPr>
        <w:snapToGrid w:val="0"/>
        <w:rPr>
          <w:rFonts w:ascii="宋体" w:eastAsia="宋体"/>
          <w:kern w:val="2"/>
          <w:lang w:eastAsia="zh-CN"/>
        </w:rPr>
      </w:pPr>
      <w:r w:rsidRPr="0070679D">
        <w:rPr>
          <w:rFonts w:ascii="宋体" w:eastAsia="宋体" w:hint="eastAsia"/>
          <w:kern w:val="2"/>
          <w:lang w:eastAsia="zh-CN"/>
        </w:rPr>
        <w:t xml:space="preserve">或者格式 </w:t>
      </w:r>
      <w:r w:rsidRPr="0070679D">
        <w:rPr>
          <w:rFonts w:ascii="宋体" w:eastAsia="宋体"/>
          <w:kern w:val="2"/>
          <w:lang w:eastAsia="zh-CN"/>
        </w:rPr>
        <w:t xml:space="preserve">  </w:t>
      </w:r>
    </w:p>
    <w:p w14:paraId="1F48FAB2" w14:textId="77777777" w:rsidR="00D22234" w:rsidRPr="0070679D" w:rsidRDefault="00D22234" w:rsidP="00D22234">
      <w:pPr>
        <w:snapToGrid w:val="0"/>
        <w:ind w:firstLineChars="1500" w:firstLine="3600"/>
        <w:rPr>
          <w:rFonts w:ascii="宋体" w:eastAsia="宋体"/>
          <w:kern w:val="2"/>
          <w:lang w:eastAsia="zh-CN"/>
        </w:rPr>
      </w:pPr>
      <w:r w:rsidRPr="0070679D">
        <w:rPr>
          <w:rFonts w:ascii="宋体" w:eastAsia="宋体" w:hint="eastAsia"/>
          <w:kern w:val="2"/>
          <w:lang w:eastAsia="zh-CN"/>
        </w:rPr>
        <w:t>政府采购供应商信用承诺书</w:t>
      </w:r>
    </w:p>
    <w:p w14:paraId="4DC63E34" w14:textId="77777777" w:rsidR="00D22234" w:rsidRPr="0070679D" w:rsidRDefault="00D22234" w:rsidP="00D22234">
      <w:pPr>
        <w:jc w:val="right"/>
      </w:pPr>
      <w:proofErr w:type="spellStart"/>
      <w:r w:rsidRPr="0070679D">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22234" w:rsidRPr="0070679D" w14:paraId="2B72E445" w14:textId="77777777" w:rsidTr="00A70504">
        <w:trPr>
          <w:trHeight w:val="493"/>
        </w:trPr>
        <w:tc>
          <w:tcPr>
            <w:tcW w:w="2204" w:type="dxa"/>
            <w:vAlign w:val="center"/>
          </w:tcPr>
          <w:p w14:paraId="494D2BEE" w14:textId="77777777" w:rsidR="00D22234" w:rsidRPr="0070679D" w:rsidRDefault="00D22234" w:rsidP="00A70504">
            <w:pPr>
              <w:tabs>
                <w:tab w:val="left" w:pos="2520"/>
              </w:tabs>
              <w:ind w:leftChars="-200" w:left="-480"/>
              <w:jc w:val="center"/>
              <w:rPr>
                <w:szCs w:val="32"/>
              </w:rPr>
            </w:pPr>
            <w:r w:rsidRPr="0070679D">
              <w:rPr>
                <w:rFonts w:hint="eastAsia"/>
                <w:szCs w:val="32"/>
              </w:rPr>
              <w:t xml:space="preserve">   </w:t>
            </w:r>
            <w:proofErr w:type="spellStart"/>
            <w:r w:rsidRPr="0070679D">
              <w:rPr>
                <w:rFonts w:hint="eastAsia"/>
                <w:szCs w:val="32"/>
              </w:rPr>
              <w:t>单位名称</w:t>
            </w:r>
            <w:proofErr w:type="spellEnd"/>
          </w:p>
        </w:tc>
        <w:tc>
          <w:tcPr>
            <w:tcW w:w="2343" w:type="dxa"/>
            <w:vAlign w:val="center"/>
          </w:tcPr>
          <w:p w14:paraId="309B178A" w14:textId="77777777" w:rsidR="00D22234" w:rsidRPr="0070679D" w:rsidRDefault="00D22234" w:rsidP="00A70504">
            <w:pPr>
              <w:jc w:val="center"/>
              <w:rPr>
                <w:szCs w:val="32"/>
              </w:rPr>
            </w:pPr>
          </w:p>
        </w:tc>
        <w:tc>
          <w:tcPr>
            <w:tcW w:w="1880" w:type="dxa"/>
            <w:vAlign w:val="center"/>
          </w:tcPr>
          <w:p w14:paraId="48E2C6F3" w14:textId="77777777" w:rsidR="00D22234" w:rsidRPr="0070679D" w:rsidRDefault="00D22234" w:rsidP="00A70504">
            <w:pPr>
              <w:jc w:val="center"/>
              <w:rPr>
                <w:szCs w:val="32"/>
              </w:rPr>
            </w:pPr>
            <w:proofErr w:type="spellStart"/>
            <w:r w:rsidRPr="0070679D">
              <w:rPr>
                <w:rFonts w:hint="eastAsia"/>
                <w:szCs w:val="32"/>
              </w:rPr>
              <w:t>统一社会信用代码</w:t>
            </w:r>
            <w:proofErr w:type="spellEnd"/>
          </w:p>
        </w:tc>
        <w:tc>
          <w:tcPr>
            <w:tcW w:w="3418" w:type="dxa"/>
            <w:vAlign w:val="center"/>
          </w:tcPr>
          <w:p w14:paraId="3EF72C7F" w14:textId="77777777" w:rsidR="00D22234" w:rsidRPr="0070679D" w:rsidRDefault="00D22234" w:rsidP="00A70504">
            <w:pPr>
              <w:tabs>
                <w:tab w:val="left" w:pos="2320"/>
              </w:tabs>
              <w:ind w:rightChars="-323" w:right="-775"/>
              <w:jc w:val="center"/>
            </w:pPr>
          </w:p>
        </w:tc>
      </w:tr>
      <w:tr w:rsidR="00D22234" w:rsidRPr="0070679D" w14:paraId="7B7A4B59" w14:textId="77777777" w:rsidTr="00A70504">
        <w:trPr>
          <w:trHeight w:val="493"/>
        </w:trPr>
        <w:tc>
          <w:tcPr>
            <w:tcW w:w="2204" w:type="dxa"/>
            <w:vAlign w:val="center"/>
          </w:tcPr>
          <w:p w14:paraId="71AC06A0" w14:textId="77777777" w:rsidR="00D22234" w:rsidRPr="0070679D" w:rsidRDefault="00D22234" w:rsidP="00A70504">
            <w:pPr>
              <w:jc w:val="center"/>
              <w:rPr>
                <w:szCs w:val="32"/>
              </w:rPr>
            </w:pPr>
            <w:proofErr w:type="spellStart"/>
            <w:r w:rsidRPr="0070679D">
              <w:rPr>
                <w:rFonts w:hint="eastAsia"/>
                <w:szCs w:val="32"/>
              </w:rPr>
              <w:t>法定代表人</w:t>
            </w:r>
            <w:proofErr w:type="spellEnd"/>
          </w:p>
        </w:tc>
        <w:tc>
          <w:tcPr>
            <w:tcW w:w="2343" w:type="dxa"/>
            <w:vAlign w:val="center"/>
          </w:tcPr>
          <w:p w14:paraId="6F8726FA" w14:textId="77777777" w:rsidR="00D22234" w:rsidRPr="0070679D" w:rsidRDefault="00D22234" w:rsidP="00A70504">
            <w:pPr>
              <w:jc w:val="center"/>
              <w:rPr>
                <w:szCs w:val="32"/>
              </w:rPr>
            </w:pPr>
          </w:p>
        </w:tc>
        <w:tc>
          <w:tcPr>
            <w:tcW w:w="1880" w:type="dxa"/>
            <w:vAlign w:val="center"/>
          </w:tcPr>
          <w:p w14:paraId="2EEF3297" w14:textId="77777777" w:rsidR="00D22234" w:rsidRPr="0070679D" w:rsidRDefault="00D22234" w:rsidP="00A70504">
            <w:pPr>
              <w:jc w:val="center"/>
              <w:rPr>
                <w:szCs w:val="32"/>
              </w:rPr>
            </w:pPr>
            <w:proofErr w:type="spellStart"/>
            <w:r w:rsidRPr="0070679D">
              <w:rPr>
                <w:rFonts w:hint="eastAsia"/>
                <w:szCs w:val="32"/>
              </w:rPr>
              <w:t>联系人</w:t>
            </w:r>
            <w:proofErr w:type="spellEnd"/>
          </w:p>
        </w:tc>
        <w:tc>
          <w:tcPr>
            <w:tcW w:w="3418" w:type="dxa"/>
            <w:vAlign w:val="center"/>
          </w:tcPr>
          <w:p w14:paraId="2974A8BE" w14:textId="77777777" w:rsidR="00D22234" w:rsidRPr="0070679D" w:rsidRDefault="00D22234" w:rsidP="00A70504">
            <w:pPr>
              <w:jc w:val="center"/>
            </w:pPr>
          </w:p>
        </w:tc>
      </w:tr>
      <w:tr w:rsidR="00D22234" w:rsidRPr="0070679D" w14:paraId="602E963F" w14:textId="77777777" w:rsidTr="00A70504">
        <w:trPr>
          <w:trHeight w:val="493"/>
        </w:trPr>
        <w:tc>
          <w:tcPr>
            <w:tcW w:w="2204" w:type="dxa"/>
            <w:vAlign w:val="center"/>
          </w:tcPr>
          <w:p w14:paraId="1DA99CBB" w14:textId="77777777" w:rsidR="00D22234" w:rsidRPr="0070679D" w:rsidRDefault="00D22234" w:rsidP="00A70504">
            <w:pPr>
              <w:jc w:val="center"/>
              <w:rPr>
                <w:szCs w:val="32"/>
              </w:rPr>
            </w:pPr>
            <w:proofErr w:type="spellStart"/>
            <w:r w:rsidRPr="0070679D">
              <w:rPr>
                <w:rFonts w:hint="eastAsia"/>
                <w:szCs w:val="32"/>
              </w:rPr>
              <w:t>联系地址</w:t>
            </w:r>
            <w:proofErr w:type="spellEnd"/>
          </w:p>
        </w:tc>
        <w:tc>
          <w:tcPr>
            <w:tcW w:w="2343" w:type="dxa"/>
            <w:vAlign w:val="center"/>
          </w:tcPr>
          <w:p w14:paraId="0EEE6E1B" w14:textId="77777777" w:rsidR="00D22234" w:rsidRPr="0070679D" w:rsidRDefault="00D22234" w:rsidP="00A70504">
            <w:pPr>
              <w:jc w:val="center"/>
              <w:rPr>
                <w:szCs w:val="32"/>
              </w:rPr>
            </w:pPr>
          </w:p>
        </w:tc>
        <w:tc>
          <w:tcPr>
            <w:tcW w:w="1880" w:type="dxa"/>
            <w:vAlign w:val="center"/>
          </w:tcPr>
          <w:p w14:paraId="6C02AFD0" w14:textId="77777777" w:rsidR="00D22234" w:rsidRPr="0070679D" w:rsidRDefault="00D22234" w:rsidP="00A70504">
            <w:pPr>
              <w:jc w:val="center"/>
              <w:rPr>
                <w:szCs w:val="32"/>
              </w:rPr>
            </w:pPr>
            <w:proofErr w:type="spellStart"/>
            <w:r w:rsidRPr="0070679D">
              <w:rPr>
                <w:rFonts w:hint="eastAsia"/>
                <w:szCs w:val="32"/>
              </w:rPr>
              <w:t>联系电话</w:t>
            </w:r>
            <w:proofErr w:type="spellEnd"/>
          </w:p>
        </w:tc>
        <w:tc>
          <w:tcPr>
            <w:tcW w:w="3418" w:type="dxa"/>
            <w:vAlign w:val="center"/>
          </w:tcPr>
          <w:p w14:paraId="3E1FACA2" w14:textId="77777777" w:rsidR="00D22234" w:rsidRPr="0070679D" w:rsidRDefault="00D22234" w:rsidP="00A70504">
            <w:pPr>
              <w:jc w:val="center"/>
            </w:pPr>
          </w:p>
        </w:tc>
      </w:tr>
      <w:tr w:rsidR="00D22234" w:rsidRPr="0070679D" w14:paraId="77C4AD1B" w14:textId="77777777" w:rsidTr="00A70504">
        <w:trPr>
          <w:trHeight w:val="4840"/>
        </w:trPr>
        <w:tc>
          <w:tcPr>
            <w:tcW w:w="2204" w:type="dxa"/>
            <w:vAlign w:val="center"/>
          </w:tcPr>
          <w:p w14:paraId="7646CF17" w14:textId="77777777" w:rsidR="00D22234" w:rsidRPr="0070679D" w:rsidRDefault="00D22234" w:rsidP="00A70504">
            <w:pPr>
              <w:jc w:val="center"/>
              <w:rPr>
                <w:szCs w:val="32"/>
              </w:rPr>
            </w:pPr>
            <w:proofErr w:type="spellStart"/>
            <w:r w:rsidRPr="0070679D">
              <w:rPr>
                <w:rFonts w:hint="eastAsia"/>
                <w:szCs w:val="32"/>
              </w:rPr>
              <w:t>信用承诺</w:t>
            </w:r>
            <w:proofErr w:type="spellEnd"/>
          </w:p>
        </w:tc>
        <w:tc>
          <w:tcPr>
            <w:tcW w:w="7642" w:type="dxa"/>
            <w:gridSpan w:val="3"/>
            <w:vAlign w:val="center"/>
          </w:tcPr>
          <w:p w14:paraId="1583AE41" w14:textId="77777777" w:rsidR="00D22234" w:rsidRPr="0070679D" w:rsidRDefault="00D22234" w:rsidP="00A70504">
            <w:pPr>
              <w:ind w:firstLineChars="200" w:firstLine="480"/>
              <w:rPr>
                <w:lang w:eastAsia="zh-CN"/>
              </w:rPr>
            </w:pPr>
            <w:r w:rsidRPr="0070679D">
              <w:rPr>
                <w:rFonts w:eastAsia="等线" w:hint="eastAsia"/>
                <w:lang w:eastAsia="zh-CN"/>
              </w:rPr>
              <w:t>我公司自愿参加贵中心</w:t>
            </w:r>
            <w:r w:rsidRPr="0070679D">
              <w:rPr>
                <w:rFonts w:hint="eastAsia"/>
                <w:lang w:eastAsia="zh-CN"/>
              </w:rPr>
              <w:t>（</w:t>
            </w:r>
            <w:r w:rsidRPr="0070679D">
              <w:rPr>
                <w:rFonts w:eastAsia="等线" w:hint="eastAsia"/>
                <w:lang w:eastAsia="zh-CN"/>
              </w:rPr>
              <w:t>公司</w:t>
            </w:r>
            <w:r w:rsidRPr="0070679D">
              <w:rPr>
                <w:rFonts w:hint="eastAsia"/>
                <w:lang w:eastAsia="zh-CN"/>
              </w:rPr>
              <w:t>）</w:t>
            </w:r>
            <w:r w:rsidRPr="0070679D">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70679D">
              <w:rPr>
                <w:rFonts w:hint="eastAsia"/>
                <w:lang w:eastAsia="zh-CN"/>
              </w:rPr>
              <w:t>二</w:t>
            </w:r>
            <w:r w:rsidRPr="0070679D">
              <w:rPr>
                <w:rFonts w:eastAsia="等线" w:hint="eastAsia"/>
                <w:lang w:eastAsia="zh-CN"/>
              </w:rPr>
              <w:t>条规定的条件，包括</w:t>
            </w:r>
            <w:r w:rsidRPr="0070679D">
              <w:rPr>
                <w:rFonts w:hint="eastAsia"/>
                <w:lang w:eastAsia="zh-CN"/>
              </w:rPr>
              <w:t>：</w:t>
            </w:r>
            <w:r w:rsidRPr="0070679D">
              <w:rPr>
                <w:rFonts w:eastAsia="等线" w:hint="eastAsia"/>
                <w:lang w:eastAsia="zh-CN"/>
              </w:rPr>
              <w:t>具有独立承担民事责任的能力</w:t>
            </w:r>
            <w:r w:rsidRPr="0070679D">
              <w:rPr>
                <w:rFonts w:hint="eastAsia"/>
                <w:lang w:eastAsia="zh-CN"/>
              </w:rPr>
              <w:t>；</w:t>
            </w:r>
            <w:r w:rsidRPr="0070679D">
              <w:rPr>
                <w:rFonts w:eastAsia="等线" w:hint="eastAsia"/>
                <w:lang w:eastAsia="zh-CN"/>
              </w:rPr>
              <w:t>具有良好的商业信誉和健全的财务会计制度</w:t>
            </w:r>
            <w:r w:rsidRPr="0070679D">
              <w:rPr>
                <w:rFonts w:hint="eastAsia"/>
                <w:lang w:eastAsia="zh-CN"/>
              </w:rPr>
              <w:t>；</w:t>
            </w:r>
            <w:r w:rsidRPr="0070679D">
              <w:rPr>
                <w:rFonts w:eastAsia="等线" w:hint="eastAsia"/>
                <w:lang w:eastAsia="zh-CN"/>
              </w:rPr>
              <w:t>有履行合同所必需的设备和专业技术能力</w:t>
            </w:r>
            <w:r w:rsidRPr="0070679D">
              <w:rPr>
                <w:rFonts w:hint="eastAsia"/>
                <w:lang w:eastAsia="zh-CN"/>
              </w:rPr>
              <w:t>；</w:t>
            </w:r>
            <w:r w:rsidRPr="0070679D">
              <w:rPr>
                <w:rFonts w:eastAsia="等线" w:hint="eastAsia"/>
                <w:lang w:eastAsia="zh-CN"/>
              </w:rPr>
              <w:t>有依法缴纳税收和社会保障资金的良好记录</w:t>
            </w:r>
            <w:r w:rsidRPr="0070679D">
              <w:rPr>
                <w:rFonts w:hint="eastAsia"/>
                <w:lang w:eastAsia="zh-CN"/>
              </w:rPr>
              <w:t>；</w:t>
            </w:r>
            <w:r w:rsidRPr="0070679D">
              <w:rPr>
                <w:rFonts w:eastAsia="等线" w:hint="eastAsia"/>
                <w:lang w:eastAsia="zh-CN"/>
              </w:rPr>
              <w:t>参加政府采购活动前三年内，在经营活动中没有重大违法记录</w:t>
            </w:r>
            <w:r w:rsidRPr="0070679D">
              <w:rPr>
                <w:rFonts w:hint="eastAsia"/>
                <w:lang w:eastAsia="zh-CN"/>
              </w:rPr>
              <w:t>；</w:t>
            </w:r>
            <w:r w:rsidRPr="0070679D">
              <w:rPr>
                <w:rFonts w:eastAsia="等线" w:hint="eastAsia"/>
                <w:lang w:eastAsia="zh-CN"/>
              </w:rPr>
              <w:t>符合法律、行政法规和采购文件规定的其他条件</w:t>
            </w:r>
            <w:r w:rsidRPr="0070679D">
              <w:rPr>
                <w:rFonts w:hint="eastAsia"/>
                <w:lang w:eastAsia="zh-CN"/>
              </w:rPr>
              <w:t>。</w:t>
            </w:r>
            <w:r w:rsidRPr="0070679D">
              <w:rPr>
                <w:rFonts w:eastAsia="等线" w:hint="eastAsia"/>
                <w:lang w:eastAsia="zh-CN"/>
              </w:rPr>
              <w:t>如有弄虚作假或其他违法违规行为，愿承担一切法律责任，接受各级政府采购监管部门和有权机关的审查和处罚</w:t>
            </w:r>
            <w:r w:rsidRPr="0070679D">
              <w:rPr>
                <w:rFonts w:hint="eastAsia"/>
                <w:lang w:eastAsia="zh-CN"/>
              </w:rPr>
              <w:t>。</w:t>
            </w:r>
          </w:p>
          <w:p w14:paraId="77C0A1B1" w14:textId="77777777" w:rsidR="00D22234" w:rsidRPr="0070679D" w:rsidRDefault="00D22234" w:rsidP="00A70504">
            <w:pPr>
              <w:ind w:firstLineChars="200" w:firstLine="480"/>
              <w:rPr>
                <w:lang w:eastAsia="zh-CN"/>
              </w:rPr>
            </w:pPr>
          </w:p>
          <w:p w14:paraId="3407F857" w14:textId="77777777" w:rsidR="00D22234" w:rsidRPr="0070679D" w:rsidRDefault="00D22234" w:rsidP="00A70504">
            <w:pPr>
              <w:ind w:firstLineChars="200" w:firstLine="480"/>
              <w:jc w:val="center"/>
              <w:rPr>
                <w:lang w:eastAsia="zh-CN"/>
              </w:rPr>
            </w:pPr>
            <w:r w:rsidRPr="0070679D">
              <w:rPr>
                <w:rFonts w:hint="eastAsia"/>
                <w:lang w:eastAsia="zh-CN"/>
              </w:rPr>
              <w:lastRenderedPageBreak/>
              <w:t>供应商名称（盖章）：</w:t>
            </w:r>
          </w:p>
          <w:p w14:paraId="30CEF0F5" w14:textId="77777777" w:rsidR="00D22234" w:rsidRPr="0070679D" w:rsidRDefault="00D22234" w:rsidP="00A70504">
            <w:pPr>
              <w:ind w:firstLineChars="200" w:firstLine="480"/>
              <w:jc w:val="center"/>
              <w:rPr>
                <w:lang w:eastAsia="zh-CN"/>
              </w:rPr>
            </w:pPr>
          </w:p>
          <w:p w14:paraId="0DFEA832" w14:textId="77777777" w:rsidR="00D22234" w:rsidRPr="0070679D" w:rsidRDefault="00D22234" w:rsidP="00A70504">
            <w:pPr>
              <w:ind w:firstLineChars="200" w:firstLine="480"/>
              <w:jc w:val="center"/>
              <w:rPr>
                <w:lang w:eastAsia="zh-CN"/>
              </w:rPr>
            </w:pPr>
            <w:r w:rsidRPr="0070679D">
              <w:rPr>
                <w:rFonts w:hint="eastAsia"/>
                <w:lang w:eastAsia="zh-CN"/>
              </w:rPr>
              <w:t>法定代表人（签字）：</w:t>
            </w:r>
          </w:p>
          <w:p w14:paraId="7D873AAF" w14:textId="77777777" w:rsidR="00D22234" w:rsidRPr="0070679D" w:rsidRDefault="00D22234" w:rsidP="00A70504">
            <w:pPr>
              <w:ind w:firstLineChars="200" w:firstLine="480"/>
              <w:jc w:val="center"/>
              <w:rPr>
                <w:lang w:eastAsia="zh-CN"/>
              </w:rPr>
            </w:pPr>
          </w:p>
          <w:p w14:paraId="47E35870" w14:textId="77777777" w:rsidR="00D22234" w:rsidRPr="0070679D" w:rsidRDefault="00D22234" w:rsidP="00A70504">
            <w:pPr>
              <w:ind w:firstLineChars="200" w:firstLine="480"/>
              <w:jc w:val="center"/>
            </w:pPr>
            <w:proofErr w:type="spellStart"/>
            <w:r w:rsidRPr="0070679D">
              <w:rPr>
                <w:rFonts w:hint="eastAsia"/>
              </w:rPr>
              <w:t>XXXX</w:t>
            </w:r>
            <w:r w:rsidRPr="0070679D">
              <w:rPr>
                <w:rFonts w:hint="eastAsia"/>
              </w:rPr>
              <w:t>年</w:t>
            </w:r>
            <w:r w:rsidRPr="0070679D">
              <w:rPr>
                <w:rFonts w:hint="eastAsia"/>
              </w:rPr>
              <w:t>XX</w:t>
            </w:r>
            <w:r w:rsidRPr="0070679D">
              <w:rPr>
                <w:rFonts w:hint="eastAsia"/>
              </w:rPr>
              <w:t>月</w:t>
            </w:r>
            <w:r w:rsidRPr="0070679D">
              <w:rPr>
                <w:rFonts w:hint="eastAsia"/>
              </w:rPr>
              <w:t>XX</w:t>
            </w:r>
            <w:r w:rsidRPr="0070679D">
              <w:rPr>
                <w:rFonts w:hint="eastAsia"/>
              </w:rPr>
              <w:t>日</w:t>
            </w:r>
            <w:proofErr w:type="spellEnd"/>
          </w:p>
        </w:tc>
      </w:tr>
    </w:tbl>
    <w:p w14:paraId="4F31DEA4" w14:textId="77777777" w:rsidR="00D22234" w:rsidRPr="0070679D" w:rsidRDefault="00D22234" w:rsidP="00D22234">
      <w:pPr>
        <w:autoSpaceDE w:val="0"/>
        <w:autoSpaceDN w:val="0"/>
        <w:spacing w:line="360" w:lineRule="auto"/>
        <w:ind w:firstLineChars="200" w:firstLine="480"/>
        <w:textAlignment w:val="bottom"/>
        <w:rPr>
          <w:rFonts w:ascii="宋体" w:hAnsi="宋体"/>
          <w:b/>
          <w:bCs/>
          <w:color w:val="000000"/>
          <w:u w:val="single"/>
          <w:lang w:eastAsia="zh-CN"/>
        </w:rPr>
      </w:pPr>
      <w:r w:rsidRPr="0070679D">
        <w:rPr>
          <w:rFonts w:ascii="宋体" w:hAnsi="宋体" w:cs="宋体" w:hint="eastAsia"/>
          <w:b/>
          <w:bCs/>
          <w:color w:val="000000"/>
          <w:shd w:val="clear" w:color="auto" w:fill="FFFFFF"/>
          <w:lang w:eastAsia="zh-CN"/>
        </w:rPr>
        <w:lastRenderedPageBreak/>
        <w:t>由法人签</w:t>
      </w:r>
      <w:r w:rsidRPr="0070679D">
        <w:rPr>
          <w:rFonts w:ascii="宋体" w:hAnsi="宋体" w:cs="宋体" w:hint="eastAsia"/>
          <w:b/>
          <w:bCs/>
          <w:color w:val="000000"/>
          <w:shd w:val="clear" w:color="auto" w:fill="FFFFFF"/>
          <w:lang w:eastAsia="zh-CN"/>
        </w:rPr>
        <w:t>/</w:t>
      </w:r>
      <w:r w:rsidRPr="0070679D">
        <w:rPr>
          <w:rFonts w:ascii="宋体" w:hAnsi="宋体" w:cs="宋体" w:hint="eastAsia"/>
          <w:b/>
          <w:bCs/>
          <w:color w:val="000000"/>
          <w:shd w:val="clear" w:color="auto" w:fill="FFFFFF"/>
          <w:lang w:eastAsia="zh-CN"/>
        </w:rPr>
        <w:t>章并盖单位公章</w:t>
      </w:r>
      <w:r w:rsidRPr="0070679D">
        <w:rPr>
          <w:rFonts w:ascii="宋体" w:hAnsi="宋体" w:cs="宋体" w:hint="eastAsia"/>
          <w:color w:val="000000"/>
          <w:shd w:val="clear" w:color="auto" w:fill="FFFFFF"/>
          <w:lang w:eastAsia="zh-CN"/>
        </w:rPr>
        <w:t>，</w:t>
      </w:r>
      <w:r w:rsidRPr="0070679D">
        <w:rPr>
          <w:rFonts w:ascii="宋体" w:hAnsi="宋体" w:hint="eastAsia"/>
          <w:b/>
          <w:bCs/>
          <w:color w:val="000000"/>
          <w:u w:val="single"/>
          <w:lang w:eastAsia="zh-CN"/>
        </w:rPr>
        <w:t>该承诺书日期需在本项目采购公告日期之后，招标时间之前</w:t>
      </w:r>
    </w:p>
    <w:p w14:paraId="473720E7" w14:textId="77777777" w:rsidR="00D22234" w:rsidRPr="0070679D" w:rsidRDefault="00D22234" w:rsidP="00D22234">
      <w:pPr>
        <w:widowControl w:val="0"/>
        <w:autoSpaceDE w:val="0"/>
        <w:autoSpaceDN w:val="0"/>
        <w:ind w:right="-5"/>
        <w:jc w:val="both"/>
        <w:textAlignment w:val="bottom"/>
        <w:rPr>
          <w:rFonts w:ascii="宋体" w:eastAsia="宋体"/>
          <w:b/>
          <w:position w:val="-10"/>
          <w:szCs w:val="20"/>
          <w:lang w:eastAsia="zh-CN"/>
        </w:rPr>
      </w:pPr>
    </w:p>
    <w:p w14:paraId="28F62A44" w14:textId="77777777" w:rsidR="00D22234" w:rsidRPr="0070679D" w:rsidRDefault="00D22234" w:rsidP="00D22234">
      <w:pPr>
        <w:widowControl w:val="0"/>
        <w:autoSpaceDE w:val="0"/>
        <w:autoSpaceDN w:val="0"/>
        <w:ind w:right="-5"/>
        <w:jc w:val="both"/>
        <w:textAlignment w:val="bottom"/>
        <w:rPr>
          <w:rFonts w:ascii="宋体" w:eastAsia="宋体"/>
          <w:b/>
          <w:position w:val="-10"/>
          <w:szCs w:val="20"/>
          <w:lang w:eastAsia="zh-CN"/>
        </w:rPr>
      </w:pPr>
    </w:p>
    <w:p w14:paraId="06C03F35" w14:textId="77777777" w:rsidR="00D22234" w:rsidRDefault="00D22234" w:rsidP="00D22234">
      <w:pPr>
        <w:widowControl w:val="0"/>
        <w:autoSpaceDE w:val="0"/>
        <w:autoSpaceDN w:val="0"/>
        <w:spacing w:line="500" w:lineRule="exact"/>
        <w:ind w:right="-5"/>
        <w:jc w:val="both"/>
        <w:textAlignment w:val="bottom"/>
        <w:rPr>
          <w:rFonts w:ascii="宋体" w:eastAsia="宋体"/>
          <w:b/>
          <w:position w:val="-10"/>
          <w:szCs w:val="20"/>
          <w:lang w:eastAsia="zh-CN"/>
        </w:rPr>
      </w:pPr>
      <w:r w:rsidRPr="0070679D">
        <w:rPr>
          <w:rFonts w:ascii="宋体" w:eastAsia="宋体" w:hint="eastAsia"/>
          <w:b/>
          <w:position w:val="-10"/>
          <w:szCs w:val="20"/>
          <w:lang w:eastAsia="zh-CN"/>
        </w:rPr>
        <w:t xml:space="preserve">格式  特殊资格部分 </w:t>
      </w:r>
      <w:r w:rsidRPr="0070679D">
        <w:rPr>
          <w:rFonts w:ascii="宋体" w:eastAsia="宋体"/>
          <w:b/>
          <w:position w:val="-10"/>
          <w:szCs w:val="20"/>
          <w:lang w:eastAsia="zh-CN"/>
        </w:rPr>
        <w:t xml:space="preserve">   </w:t>
      </w:r>
      <w:r w:rsidRPr="0070679D">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18459931" w14:textId="77777777" w:rsidR="00D22234" w:rsidRDefault="00D22234" w:rsidP="00D22234">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4112A479" w14:textId="77777777" w:rsidR="00D22234" w:rsidRDefault="00D22234" w:rsidP="00D22234">
      <w:pPr>
        <w:keepNext/>
        <w:widowControl w:val="0"/>
        <w:kinsoku w:val="0"/>
        <w:jc w:val="center"/>
        <w:rPr>
          <w:lang w:eastAsia="zh-CN"/>
        </w:rPr>
      </w:pPr>
    </w:p>
    <w:p w14:paraId="03CCA4E9" w14:textId="77E3D2AF" w:rsidR="00D22234" w:rsidRDefault="00D22234" w:rsidP="00D22234">
      <w:pPr>
        <w:pStyle w:val="4"/>
        <w:ind w:left="1440"/>
      </w:pPr>
    </w:p>
    <w:p w14:paraId="7A1687D2" w14:textId="4D65740E" w:rsidR="00D22234" w:rsidRDefault="00D22234" w:rsidP="00D22234">
      <w:pPr>
        <w:rPr>
          <w:lang w:eastAsia="zh-CN"/>
        </w:rPr>
      </w:pPr>
    </w:p>
    <w:p w14:paraId="48222529" w14:textId="60F87B32" w:rsidR="00D22234" w:rsidRDefault="00D22234" w:rsidP="00D22234">
      <w:pPr>
        <w:pStyle w:val="4"/>
        <w:ind w:left="1440"/>
      </w:pPr>
    </w:p>
    <w:p w14:paraId="379B1D2F" w14:textId="54BB5CC1" w:rsidR="00D22234" w:rsidRDefault="00D22234" w:rsidP="00D22234">
      <w:pPr>
        <w:rPr>
          <w:lang w:eastAsia="zh-CN"/>
        </w:rPr>
      </w:pPr>
    </w:p>
    <w:p w14:paraId="32E2394C" w14:textId="2BBCE2A4" w:rsidR="00D22234" w:rsidRDefault="00D22234" w:rsidP="00D22234">
      <w:pPr>
        <w:pStyle w:val="4"/>
        <w:ind w:left="1440"/>
      </w:pPr>
    </w:p>
    <w:p w14:paraId="084F72BE" w14:textId="6AF1893C" w:rsidR="00D22234" w:rsidRDefault="00D22234" w:rsidP="00D22234">
      <w:pPr>
        <w:rPr>
          <w:lang w:eastAsia="zh-CN"/>
        </w:rPr>
      </w:pPr>
    </w:p>
    <w:p w14:paraId="4F2AB510" w14:textId="347100CD" w:rsidR="00D22234" w:rsidRDefault="00D22234" w:rsidP="00D22234">
      <w:pPr>
        <w:pStyle w:val="4"/>
        <w:ind w:left="1440"/>
      </w:pPr>
    </w:p>
    <w:p w14:paraId="6E389814" w14:textId="0C2F2EC8" w:rsidR="00D22234" w:rsidRDefault="00D22234" w:rsidP="00D22234">
      <w:pPr>
        <w:rPr>
          <w:lang w:eastAsia="zh-CN"/>
        </w:rPr>
      </w:pPr>
    </w:p>
    <w:p w14:paraId="09225759" w14:textId="057D96A6" w:rsidR="00D22234" w:rsidRDefault="00D22234" w:rsidP="00D22234">
      <w:pPr>
        <w:pStyle w:val="4"/>
        <w:ind w:left="1440"/>
      </w:pPr>
    </w:p>
    <w:p w14:paraId="3E092350" w14:textId="7F9C9910" w:rsidR="00D22234" w:rsidRDefault="00D22234" w:rsidP="00D22234">
      <w:pPr>
        <w:rPr>
          <w:lang w:eastAsia="zh-CN"/>
        </w:rPr>
      </w:pPr>
    </w:p>
    <w:p w14:paraId="35A8F552" w14:textId="2DD82408" w:rsidR="00D22234" w:rsidRDefault="00D22234" w:rsidP="00D22234">
      <w:pPr>
        <w:pStyle w:val="4"/>
        <w:ind w:left="1440"/>
      </w:pPr>
    </w:p>
    <w:p w14:paraId="57EB0732" w14:textId="6E7FDD28" w:rsidR="00D22234" w:rsidRDefault="00D22234" w:rsidP="00D22234">
      <w:pPr>
        <w:rPr>
          <w:lang w:eastAsia="zh-CN"/>
        </w:rPr>
      </w:pPr>
    </w:p>
    <w:p w14:paraId="0C9802CF" w14:textId="14A301D5" w:rsidR="00D22234" w:rsidRDefault="00D22234" w:rsidP="00D22234">
      <w:pPr>
        <w:rPr>
          <w:lang w:eastAsia="zh-CN"/>
        </w:rPr>
      </w:pPr>
    </w:p>
    <w:p w14:paraId="6821E91A" w14:textId="77777777" w:rsidR="00D22234" w:rsidRDefault="00D22234" w:rsidP="00D22234">
      <w:pPr>
        <w:widowControl w:val="0"/>
        <w:kinsoku w:val="0"/>
        <w:rPr>
          <w:lang w:eastAsia="zh-CN"/>
        </w:rPr>
      </w:pPr>
    </w:p>
    <w:p w14:paraId="77F8840D" w14:textId="77777777" w:rsidR="00D22234" w:rsidRDefault="00D22234" w:rsidP="00D22234">
      <w:pPr>
        <w:widowControl w:val="0"/>
        <w:kinsoku w:val="0"/>
        <w:jc w:val="center"/>
        <w:rPr>
          <w:rFonts w:ascii="华文新魏" w:eastAsia="华文新魏" w:hAnsi="华文新魏" w:cs="华文新魏"/>
          <w:b/>
          <w:bCs/>
          <w:sz w:val="84"/>
          <w:szCs w:val="84"/>
          <w:lang w:eastAsia="zh-CN"/>
        </w:rPr>
      </w:pPr>
    </w:p>
    <w:p w14:paraId="13EEDF5C" w14:textId="77777777" w:rsidR="00D22234" w:rsidRPr="001D6098" w:rsidRDefault="00D22234" w:rsidP="00D22234">
      <w:pPr>
        <w:widowControl w:val="0"/>
        <w:kinsoku w:val="0"/>
        <w:jc w:val="center"/>
        <w:rPr>
          <w:sz w:val="84"/>
          <w:szCs w:val="84"/>
          <w:lang w:eastAsia="zh-CN"/>
        </w:rPr>
      </w:pPr>
      <w:r w:rsidRPr="001D6098">
        <w:rPr>
          <w:rFonts w:ascii="华文新魏" w:eastAsia="华文新魏" w:hAnsi="华文新魏" w:cs="华文新魏"/>
          <w:b/>
          <w:bCs/>
          <w:sz w:val="84"/>
          <w:szCs w:val="84"/>
          <w:lang w:eastAsia="zh-CN"/>
        </w:rPr>
        <w:lastRenderedPageBreak/>
        <w:t>南京鼓楼医院</w:t>
      </w:r>
    </w:p>
    <w:p w14:paraId="4DFB90FB" w14:textId="77777777" w:rsidR="00D22234" w:rsidRPr="001D6098" w:rsidRDefault="00D22234" w:rsidP="00D22234">
      <w:pPr>
        <w:widowControl w:val="0"/>
        <w:kinsoku w:val="0"/>
        <w:jc w:val="center"/>
        <w:rPr>
          <w:sz w:val="52"/>
          <w:szCs w:val="52"/>
          <w:lang w:eastAsia="zh-CN"/>
        </w:rPr>
      </w:pPr>
    </w:p>
    <w:p w14:paraId="46F5CEBD" w14:textId="77777777" w:rsidR="00D22234" w:rsidRPr="001D6098" w:rsidRDefault="00D22234" w:rsidP="00D22234">
      <w:pPr>
        <w:widowControl w:val="0"/>
        <w:kinsoku w:val="0"/>
        <w:jc w:val="center"/>
        <w:rPr>
          <w:sz w:val="52"/>
          <w:szCs w:val="52"/>
          <w:lang w:eastAsia="zh-CN"/>
        </w:rPr>
      </w:pPr>
    </w:p>
    <w:p w14:paraId="5F091588" w14:textId="77777777" w:rsidR="00D22234" w:rsidRPr="001D6098" w:rsidRDefault="00D22234" w:rsidP="00D22234">
      <w:pPr>
        <w:widowControl w:val="0"/>
        <w:kinsoku w:val="0"/>
        <w:jc w:val="center"/>
        <w:rPr>
          <w:sz w:val="52"/>
          <w:szCs w:val="52"/>
          <w:lang w:eastAsia="zh-CN"/>
        </w:rPr>
      </w:pPr>
    </w:p>
    <w:p w14:paraId="7A8BD952" w14:textId="77777777" w:rsidR="00D22234" w:rsidRPr="001D6098" w:rsidRDefault="00D22234" w:rsidP="00D22234">
      <w:pPr>
        <w:widowControl w:val="0"/>
        <w:kinsoku w:val="0"/>
        <w:jc w:val="center"/>
        <w:rPr>
          <w:rFonts w:ascii="华文新魏" w:eastAsia="华文新魏" w:hAnsi="华文新魏" w:cs="华文新魏"/>
          <w:b/>
          <w:bCs/>
          <w:sz w:val="52"/>
          <w:szCs w:val="52"/>
          <w:lang w:eastAsia="zh-CN"/>
        </w:rPr>
      </w:pPr>
      <w:r w:rsidRPr="001D6098">
        <w:rPr>
          <w:rFonts w:ascii="华文新魏" w:eastAsia="华文新魏" w:hAnsi="华文新魏" w:cs="华文新魏" w:hint="eastAsia"/>
          <w:b/>
          <w:bCs/>
          <w:sz w:val="52"/>
          <w:szCs w:val="52"/>
          <w:lang w:eastAsia="zh-CN"/>
        </w:rPr>
        <w:t>呼吸机项目</w:t>
      </w:r>
    </w:p>
    <w:p w14:paraId="621D139A" w14:textId="77777777" w:rsidR="00D22234" w:rsidRPr="001D6098" w:rsidRDefault="00D22234" w:rsidP="00D22234">
      <w:pPr>
        <w:widowControl w:val="0"/>
        <w:kinsoku w:val="0"/>
        <w:rPr>
          <w:sz w:val="84"/>
          <w:szCs w:val="84"/>
          <w:lang w:eastAsia="zh-CN"/>
        </w:rPr>
      </w:pPr>
    </w:p>
    <w:p w14:paraId="1085DBAE" w14:textId="77777777" w:rsidR="00D22234" w:rsidRPr="001D6098" w:rsidRDefault="00D22234" w:rsidP="00D22234">
      <w:pPr>
        <w:widowControl w:val="0"/>
        <w:kinsoku w:val="0"/>
        <w:jc w:val="center"/>
        <w:rPr>
          <w:sz w:val="84"/>
          <w:szCs w:val="84"/>
          <w:lang w:eastAsia="zh-CN"/>
        </w:rPr>
      </w:pPr>
      <w:r w:rsidRPr="001D6098">
        <w:rPr>
          <w:rFonts w:ascii="宋体" w:eastAsia="宋体" w:hAnsi="宋体" w:cs="宋体"/>
          <w:b/>
          <w:bCs/>
          <w:position w:val="-10"/>
          <w:sz w:val="84"/>
          <w:szCs w:val="84"/>
          <w:lang w:eastAsia="zh-CN"/>
        </w:rPr>
        <w:t>招标文件</w:t>
      </w:r>
    </w:p>
    <w:p w14:paraId="7A4968CA" w14:textId="77777777" w:rsidR="00D22234" w:rsidRPr="001D6098" w:rsidRDefault="00D22234" w:rsidP="00D22234">
      <w:pPr>
        <w:widowControl w:val="0"/>
        <w:kinsoku w:val="0"/>
        <w:rPr>
          <w:sz w:val="84"/>
          <w:szCs w:val="84"/>
          <w:lang w:eastAsia="zh-CN"/>
        </w:rPr>
      </w:pPr>
    </w:p>
    <w:p w14:paraId="6D4611A1" w14:textId="77777777" w:rsidR="00D22234" w:rsidRPr="001D6098" w:rsidRDefault="00D22234" w:rsidP="00D22234">
      <w:pPr>
        <w:widowControl w:val="0"/>
        <w:kinsoku w:val="0"/>
        <w:rPr>
          <w:sz w:val="84"/>
          <w:szCs w:val="84"/>
          <w:lang w:eastAsia="zh-CN"/>
        </w:rPr>
      </w:pPr>
    </w:p>
    <w:p w14:paraId="341F3E42" w14:textId="77777777" w:rsidR="00D22234" w:rsidRPr="001D6098" w:rsidRDefault="00D22234" w:rsidP="00D22234">
      <w:pPr>
        <w:widowControl w:val="0"/>
        <w:kinsoku w:val="0"/>
        <w:jc w:val="center"/>
        <w:rPr>
          <w:sz w:val="32"/>
          <w:szCs w:val="32"/>
          <w:lang w:eastAsia="zh-CN"/>
        </w:rPr>
      </w:pPr>
      <w:r w:rsidRPr="001D6098">
        <w:rPr>
          <w:rFonts w:ascii="宋体" w:eastAsia="宋体" w:hAnsi="宋体" w:cs="宋体"/>
          <w:b/>
          <w:bCs/>
          <w:position w:val="-10"/>
          <w:sz w:val="32"/>
          <w:szCs w:val="32"/>
          <w:lang w:eastAsia="zh-CN"/>
        </w:rPr>
        <w:t>项目编号：JSZC-320100-HWZX-G2026-0605</w:t>
      </w:r>
    </w:p>
    <w:p w14:paraId="2DA42BB1" w14:textId="77777777" w:rsidR="00D22234" w:rsidRPr="001D6098" w:rsidRDefault="00D22234" w:rsidP="00D22234">
      <w:pPr>
        <w:widowControl w:val="0"/>
        <w:kinsoku w:val="0"/>
        <w:ind w:firstLineChars="500" w:firstLine="1606"/>
        <w:rPr>
          <w:sz w:val="32"/>
          <w:szCs w:val="32"/>
          <w:lang w:eastAsia="zh-CN"/>
        </w:rPr>
      </w:pPr>
      <w:r w:rsidRPr="001D6098">
        <w:rPr>
          <w:rFonts w:ascii="宋体" w:eastAsia="宋体" w:hAnsi="宋体" w:cs="宋体"/>
          <w:b/>
          <w:bCs/>
          <w:position w:val="-10"/>
          <w:sz w:val="32"/>
          <w:szCs w:val="32"/>
          <w:lang w:eastAsia="zh-CN"/>
        </w:rPr>
        <w:t>项目代理编号：0675-266JOC003932</w:t>
      </w:r>
    </w:p>
    <w:p w14:paraId="0E2CE43E" w14:textId="77777777" w:rsidR="00D22234" w:rsidRPr="001D6098" w:rsidRDefault="00D22234" w:rsidP="00D22234">
      <w:pPr>
        <w:widowControl w:val="0"/>
        <w:kinsoku w:val="0"/>
        <w:rPr>
          <w:sz w:val="32"/>
          <w:szCs w:val="32"/>
          <w:lang w:eastAsia="zh-CN"/>
        </w:rPr>
      </w:pPr>
      <w:r w:rsidRPr="001D6098">
        <w:rPr>
          <w:rFonts w:ascii="宋体" w:eastAsia="宋体" w:hAnsi="宋体" w:cs="宋体"/>
          <w:b/>
          <w:bCs/>
          <w:position w:val="-10"/>
          <w:sz w:val="32"/>
          <w:szCs w:val="32"/>
          <w:lang w:eastAsia="zh-CN"/>
        </w:rPr>
        <w:t xml:space="preserve">          采购人：南京鼓楼医院</w:t>
      </w:r>
    </w:p>
    <w:p w14:paraId="6B3CE82D" w14:textId="77777777" w:rsidR="00D22234" w:rsidRPr="001D6098" w:rsidRDefault="00D22234" w:rsidP="00D22234">
      <w:pPr>
        <w:widowControl w:val="0"/>
        <w:kinsoku w:val="0"/>
        <w:jc w:val="center"/>
        <w:rPr>
          <w:sz w:val="32"/>
          <w:szCs w:val="32"/>
          <w:lang w:eastAsia="zh-CN"/>
        </w:rPr>
      </w:pPr>
      <w:r w:rsidRPr="001D6098">
        <w:rPr>
          <w:rFonts w:ascii="宋体" w:eastAsia="宋体" w:hAnsi="宋体" w:cs="宋体"/>
          <w:b/>
          <w:bCs/>
          <w:position w:val="-10"/>
          <w:sz w:val="32"/>
          <w:szCs w:val="32"/>
          <w:lang w:eastAsia="zh-CN"/>
        </w:rPr>
        <w:t>采购代理机构：江苏海外集团国际工程咨询有限公司</w:t>
      </w:r>
    </w:p>
    <w:p w14:paraId="1AA3F565" w14:textId="77777777" w:rsidR="00D22234" w:rsidRPr="001D6098" w:rsidRDefault="00D22234" w:rsidP="00D22234">
      <w:pPr>
        <w:widowControl w:val="0"/>
        <w:kinsoku w:val="0"/>
        <w:ind w:firstLineChars="1000" w:firstLine="3213"/>
        <w:rPr>
          <w:sz w:val="32"/>
          <w:szCs w:val="32"/>
          <w:lang w:eastAsia="zh-CN"/>
        </w:rPr>
      </w:pPr>
      <w:r w:rsidRPr="001D6098">
        <w:rPr>
          <w:rFonts w:ascii="宋体" w:eastAsia="宋体" w:hAnsi="宋体" w:cs="宋体"/>
          <w:b/>
          <w:bCs/>
          <w:position w:val="-10"/>
          <w:sz w:val="32"/>
          <w:szCs w:val="32"/>
          <w:lang w:eastAsia="zh-CN"/>
        </w:rPr>
        <w:t>日期：2026年9月</w:t>
      </w:r>
    </w:p>
    <w:p w14:paraId="1F09DEAA" w14:textId="77777777" w:rsidR="00D22234" w:rsidRPr="001D6098" w:rsidRDefault="00D22234" w:rsidP="00D22234">
      <w:pPr>
        <w:widowControl w:val="0"/>
        <w:kinsoku w:val="0"/>
        <w:rPr>
          <w:sz w:val="28"/>
          <w:szCs w:val="28"/>
          <w:lang w:eastAsia="zh-CN"/>
        </w:rPr>
      </w:pPr>
      <w:r w:rsidRPr="001D6098">
        <w:rPr>
          <w:sz w:val="28"/>
          <w:szCs w:val="28"/>
          <w:lang w:eastAsia="zh-CN"/>
        </w:rPr>
        <w:t> </w:t>
      </w:r>
    </w:p>
    <w:p w14:paraId="58AFD15C" w14:textId="77777777" w:rsidR="00D22234" w:rsidRPr="001D6098" w:rsidRDefault="00D22234" w:rsidP="00D22234">
      <w:pPr>
        <w:keepNext/>
        <w:widowControl w:val="0"/>
        <w:kinsoku w:val="0"/>
        <w:jc w:val="center"/>
        <w:rPr>
          <w:sz w:val="44"/>
          <w:szCs w:val="44"/>
          <w:lang w:eastAsia="zh-CN"/>
        </w:rPr>
      </w:pPr>
      <w:r w:rsidRPr="001D6098">
        <w:rPr>
          <w:rFonts w:ascii="宋体" w:eastAsia="宋体" w:hAnsi="宋体" w:cs="宋体"/>
          <w:b/>
          <w:bCs/>
          <w:sz w:val="44"/>
          <w:szCs w:val="44"/>
          <w:lang w:eastAsia="zh-CN"/>
        </w:rPr>
        <w:t>第一章  招标公告</w:t>
      </w:r>
    </w:p>
    <w:p w14:paraId="6BFF99B3" w14:textId="77777777" w:rsidR="00D22234" w:rsidRPr="001D6098"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1D6098">
        <w:rPr>
          <w:rFonts w:ascii="宋体" w:eastAsia="宋体" w:hAnsi="宋体" w:cs="宋体"/>
          <w:lang w:eastAsia="zh-CN"/>
        </w:rPr>
        <w:t>项目概况</w:t>
      </w:r>
    </w:p>
    <w:p w14:paraId="47B85BB7" w14:textId="77777777" w:rsidR="00D22234" w:rsidRPr="001D6098"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r w:rsidRPr="001D6098">
        <w:rPr>
          <w:rFonts w:ascii="宋体" w:eastAsia="宋体" w:hAnsi="宋体" w:cs="宋体"/>
          <w:lang w:eastAsia="zh-CN"/>
        </w:rPr>
        <w:t>南京鼓楼医院</w:t>
      </w:r>
      <w:r w:rsidRPr="001D6098">
        <w:rPr>
          <w:rFonts w:ascii="宋体" w:eastAsia="宋体" w:hAnsi="宋体" w:cs="宋体" w:hint="eastAsia"/>
          <w:lang w:eastAsia="zh-CN"/>
        </w:rPr>
        <w:t>呼吸机项目</w:t>
      </w:r>
      <w:r w:rsidRPr="001D6098">
        <w:rPr>
          <w:rFonts w:ascii="宋体" w:eastAsia="宋体" w:hAnsi="宋体" w:cs="宋体"/>
          <w:lang w:eastAsia="zh-CN"/>
        </w:rPr>
        <w:t>的潜在投标人</w:t>
      </w:r>
      <w:r w:rsidRPr="001D6098">
        <w:rPr>
          <w:rFonts w:ascii="宋体" w:eastAsia="宋体" w:hAnsi="宋体" w:cs="宋体" w:hint="eastAsia"/>
          <w:lang w:eastAsia="zh-CN"/>
        </w:rPr>
        <w:t>应在</w:t>
      </w:r>
      <w:r w:rsidRPr="001D6098">
        <w:rPr>
          <w:rFonts w:ascii="宋体" w:eastAsia="宋体" w:hAnsi="宋体" w:cs="宋体" w:hint="eastAsia"/>
          <w:bCs/>
          <w:lang w:eastAsia="zh-CN"/>
        </w:rPr>
        <w:t>苏</w:t>
      </w:r>
      <w:proofErr w:type="gramStart"/>
      <w:r w:rsidRPr="001D6098">
        <w:rPr>
          <w:rFonts w:ascii="宋体" w:eastAsia="宋体" w:hAnsi="宋体" w:cs="宋体" w:hint="eastAsia"/>
          <w:bCs/>
          <w:lang w:eastAsia="zh-CN"/>
        </w:rPr>
        <w:t>采云</w:t>
      </w:r>
      <w:proofErr w:type="gramEnd"/>
      <w:r w:rsidRPr="001D6098">
        <w:rPr>
          <w:rFonts w:ascii="宋体" w:eastAsia="宋体" w:hAnsi="宋体" w:cs="宋体" w:hint="eastAsia"/>
          <w:bCs/>
          <w:lang w:eastAsia="zh-CN"/>
        </w:rPr>
        <w:t>系统注册登记成功后系统内免费下载</w:t>
      </w:r>
      <w:r w:rsidRPr="001D6098">
        <w:rPr>
          <w:rFonts w:ascii="宋体" w:eastAsia="宋体" w:hAnsi="宋体" w:cs="宋体"/>
          <w:lang w:eastAsia="zh-CN"/>
        </w:rPr>
        <w:t>，并于</w:t>
      </w:r>
      <w:r w:rsidRPr="001D6098">
        <w:rPr>
          <w:rFonts w:ascii="宋体" w:eastAsia="宋体" w:hAnsi="宋体" w:cs="宋体"/>
          <w:b/>
          <w:bCs/>
          <w:lang w:eastAsia="zh-CN"/>
        </w:rPr>
        <w:t>2026年</w:t>
      </w:r>
      <w:r w:rsidRPr="001D6098">
        <w:rPr>
          <w:rFonts w:ascii="宋体" w:eastAsia="宋体" w:hAnsi="宋体" w:cs="宋体" w:hint="eastAsia"/>
          <w:b/>
          <w:bCs/>
          <w:lang w:eastAsia="zh-CN"/>
        </w:rPr>
        <w:t>10</w:t>
      </w:r>
      <w:r w:rsidRPr="001D6098">
        <w:rPr>
          <w:rFonts w:ascii="宋体" w:eastAsia="宋体" w:hAnsi="宋体" w:cs="宋体"/>
          <w:b/>
          <w:bCs/>
          <w:lang w:eastAsia="zh-CN"/>
        </w:rPr>
        <w:t>月</w:t>
      </w:r>
      <w:r w:rsidRPr="001D6098">
        <w:rPr>
          <w:rFonts w:ascii="宋体" w:eastAsia="宋体" w:hAnsi="宋体" w:cs="宋体" w:hint="eastAsia"/>
          <w:b/>
          <w:bCs/>
          <w:lang w:eastAsia="zh-CN"/>
        </w:rPr>
        <w:t>23</w:t>
      </w:r>
      <w:r w:rsidRPr="001D6098">
        <w:rPr>
          <w:rFonts w:ascii="宋体" w:eastAsia="宋体" w:hAnsi="宋体" w:cs="宋体"/>
          <w:b/>
          <w:bCs/>
          <w:lang w:eastAsia="zh-CN"/>
        </w:rPr>
        <w:t>日14时</w:t>
      </w:r>
      <w:r w:rsidRPr="001D6098">
        <w:rPr>
          <w:rFonts w:ascii="宋体" w:eastAsia="宋体" w:hAnsi="宋体" w:cs="宋体" w:hint="eastAsia"/>
          <w:b/>
          <w:bCs/>
          <w:lang w:eastAsia="zh-CN"/>
        </w:rPr>
        <w:t>00</w:t>
      </w:r>
      <w:r w:rsidRPr="001D6098">
        <w:rPr>
          <w:rFonts w:ascii="宋体" w:eastAsia="宋体" w:hAnsi="宋体" w:cs="宋体"/>
          <w:b/>
          <w:bCs/>
          <w:lang w:eastAsia="zh-CN"/>
        </w:rPr>
        <w:t>分</w:t>
      </w:r>
      <w:r w:rsidRPr="001D6098">
        <w:rPr>
          <w:rFonts w:ascii="宋体" w:eastAsia="宋体" w:hAnsi="宋体" w:cs="宋体"/>
          <w:lang w:eastAsia="zh-CN"/>
        </w:rPr>
        <w:t>（北京时间）前提交投标文件。</w:t>
      </w:r>
    </w:p>
    <w:p w14:paraId="06A366B5" w14:textId="77777777" w:rsidR="00D22234" w:rsidRPr="001D6098" w:rsidRDefault="00D22234" w:rsidP="00D22234">
      <w:pPr>
        <w:keepNext/>
        <w:keepLines/>
        <w:widowControl w:val="0"/>
        <w:kinsoku w:val="0"/>
        <w:rPr>
          <w:lang w:eastAsia="zh-CN"/>
        </w:rPr>
      </w:pPr>
      <w:r w:rsidRPr="001D6098">
        <w:rPr>
          <w:rFonts w:ascii="宋体" w:eastAsia="宋体" w:hAnsi="宋体" w:cs="宋体"/>
          <w:b/>
          <w:bCs/>
          <w:position w:val="-10"/>
          <w:lang w:eastAsia="zh-CN"/>
        </w:rPr>
        <w:lastRenderedPageBreak/>
        <w:t>一、项目基本情况</w:t>
      </w:r>
    </w:p>
    <w:p w14:paraId="45A7DE75" w14:textId="77777777" w:rsidR="00D22234" w:rsidRPr="001D6098" w:rsidRDefault="00D22234" w:rsidP="00D22234">
      <w:pPr>
        <w:widowControl w:val="0"/>
        <w:kinsoku w:val="0"/>
        <w:rPr>
          <w:lang w:eastAsia="zh-CN"/>
        </w:rPr>
      </w:pPr>
      <w:r w:rsidRPr="001D6098">
        <w:rPr>
          <w:rFonts w:ascii="宋体" w:eastAsia="宋体" w:hAnsi="宋体" w:cs="宋体"/>
          <w:lang w:eastAsia="zh-CN"/>
        </w:rPr>
        <w:t>1、项目编号：JSZC-320100-HWZX-G2026-0605，项目代理编号：0675-266JOC003932</w:t>
      </w:r>
    </w:p>
    <w:p w14:paraId="540E0AE4" w14:textId="77777777" w:rsidR="00D22234" w:rsidRPr="001D6098" w:rsidRDefault="00D22234" w:rsidP="00D22234">
      <w:pPr>
        <w:widowControl w:val="0"/>
        <w:kinsoku w:val="0"/>
        <w:rPr>
          <w:lang w:eastAsia="zh-CN"/>
        </w:rPr>
      </w:pPr>
      <w:r w:rsidRPr="001D6098">
        <w:rPr>
          <w:rFonts w:ascii="宋体" w:eastAsia="宋体" w:hAnsi="宋体" w:cs="宋体"/>
          <w:lang w:eastAsia="zh-CN"/>
        </w:rPr>
        <w:t>2、项目名称：南京鼓楼医院</w:t>
      </w:r>
      <w:r w:rsidRPr="001D6098">
        <w:rPr>
          <w:rFonts w:ascii="宋体" w:eastAsia="宋体" w:hAnsi="宋体" w:cs="宋体" w:hint="eastAsia"/>
          <w:lang w:eastAsia="zh-CN"/>
        </w:rPr>
        <w:t>呼吸机项目</w:t>
      </w:r>
    </w:p>
    <w:p w14:paraId="39C4A53F" w14:textId="77777777" w:rsidR="00D22234" w:rsidRPr="001D6098" w:rsidRDefault="00D22234" w:rsidP="00D22234">
      <w:pPr>
        <w:widowControl w:val="0"/>
        <w:kinsoku w:val="0"/>
        <w:rPr>
          <w:lang w:eastAsia="zh-CN"/>
        </w:rPr>
      </w:pPr>
      <w:r w:rsidRPr="001D6098">
        <w:rPr>
          <w:rFonts w:ascii="宋体" w:eastAsia="宋体" w:hAnsi="宋体" w:cs="宋体"/>
          <w:lang w:eastAsia="zh-CN"/>
        </w:rPr>
        <w:t>3、项目预算金额：</w:t>
      </w:r>
      <w:r w:rsidRPr="001D6098">
        <w:rPr>
          <w:rFonts w:ascii="宋体" w:eastAsia="宋体" w:hAnsi="宋体" w:cs="宋体"/>
          <w:b/>
          <w:bCs/>
          <w:lang w:eastAsia="zh-CN"/>
        </w:rPr>
        <w:t>人民币247.14万元</w:t>
      </w:r>
    </w:p>
    <w:p w14:paraId="48042240" w14:textId="77777777" w:rsidR="00D22234" w:rsidRPr="001D6098" w:rsidRDefault="00D22234" w:rsidP="00D22234">
      <w:pPr>
        <w:widowControl w:val="0"/>
        <w:kinsoku w:val="0"/>
        <w:rPr>
          <w:rFonts w:ascii="宋体" w:eastAsia="宋体" w:hAnsi="宋体" w:cs="宋体"/>
          <w:lang w:eastAsia="zh-CN"/>
        </w:rPr>
      </w:pPr>
      <w:r w:rsidRPr="001D6098">
        <w:rPr>
          <w:rFonts w:ascii="宋体" w:eastAsia="宋体" w:hAnsi="宋体" w:cs="宋体"/>
          <w:lang w:eastAsia="zh-CN"/>
        </w:rPr>
        <w:t>4、最高限价：（</w:t>
      </w:r>
      <w:r w:rsidRPr="001D6098">
        <w:rPr>
          <w:rFonts w:ascii="宋体" w:eastAsia="宋体" w:hAnsi="宋体" w:cs="宋体" w:hint="eastAsia"/>
          <w:lang w:eastAsia="zh-CN"/>
        </w:rPr>
        <w:t>详见各包具体要求，</w:t>
      </w:r>
      <w:r w:rsidRPr="001D6098">
        <w:rPr>
          <w:rFonts w:ascii="宋体" w:eastAsia="宋体" w:hAnsi="宋体" w:cs="宋体"/>
          <w:lang w:eastAsia="zh-CN"/>
        </w:rPr>
        <w:t>投标人投标报价不得超过限价金额，否则将作无效标处理）。</w:t>
      </w:r>
    </w:p>
    <w:p w14:paraId="61A2CC36" w14:textId="77777777" w:rsidR="00D22234" w:rsidRPr="001D6098" w:rsidRDefault="00D22234" w:rsidP="00D22234">
      <w:pPr>
        <w:widowControl w:val="0"/>
        <w:kinsoku w:val="0"/>
        <w:rPr>
          <w:rFonts w:ascii="宋体" w:eastAsia="宋体" w:hAnsi="宋体" w:cs="宋体"/>
          <w:lang w:eastAsia="zh-CN"/>
        </w:rPr>
      </w:pPr>
      <w:r w:rsidRPr="001D6098">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D22234" w:rsidRPr="001D6098" w14:paraId="02385CDC" w14:textId="77777777" w:rsidTr="00A70504">
        <w:trPr>
          <w:trHeight w:val="281"/>
        </w:trPr>
        <w:tc>
          <w:tcPr>
            <w:tcW w:w="562" w:type="dxa"/>
            <w:noWrap/>
            <w:vAlign w:val="center"/>
          </w:tcPr>
          <w:p w14:paraId="3D812117"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1134" w:type="dxa"/>
            <w:noWrap/>
            <w:vAlign w:val="center"/>
          </w:tcPr>
          <w:p w14:paraId="1DDF314B"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1701" w:type="dxa"/>
            <w:tcBorders>
              <w:right w:val="single" w:sz="4" w:space="0" w:color="auto"/>
            </w:tcBorders>
            <w:noWrap/>
            <w:vAlign w:val="center"/>
          </w:tcPr>
          <w:p w14:paraId="1672DE18" w14:textId="77777777" w:rsidR="00D22234" w:rsidRPr="001D6098" w:rsidRDefault="00D22234" w:rsidP="00A70504">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4FBEFC02"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1276" w:type="dxa"/>
            <w:tcBorders>
              <w:right w:val="single" w:sz="4" w:space="0" w:color="auto"/>
            </w:tcBorders>
            <w:vAlign w:val="center"/>
          </w:tcPr>
          <w:p w14:paraId="6CD6C8E4"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2552" w:type="dxa"/>
            <w:tcBorders>
              <w:left w:val="single" w:sz="4" w:space="0" w:color="auto"/>
            </w:tcBorders>
            <w:vAlign w:val="center"/>
          </w:tcPr>
          <w:p w14:paraId="06E5CFD0"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备注</w:t>
            </w:r>
            <w:proofErr w:type="spellEnd"/>
          </w:p>
        </w:tc>
        <w:tc>
          <w:tcPr>
            <w:tcW w:w="1417" w:type="dxa"/>
            <w:noWrap/>
            <w:vAlign w:val="center"/>
          </w:tcPr>
          <w:p w14:paraId="39621124"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是否接受进口</w:t>
            </w:r>
          </w:p>
        </w:tc>
      </w:tr>
      <w:tr w:rsidR="00D22234" w:rsidRPr="001D6098" w14:paraId="19F9BA22" w14:textId="77777777" w:rsidTr="00A70504">
        <w:trPr>
          <w:trHeight w:val="702"/>
        </w:trPr>
        <w:tc>
          <w:tcPr>
            <w:tcW w:w="562" w:type="dxa"/>
            <w:vMerge w:val="restart"/>
            <w:noWrap/>
            <w:vAlign w:val="center"/>
          </w:tcPr>
          <w:p w14:paraId="474F220A"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1</w:t>
            </w:r>
          </w:p>
        </w:tc>
        <w:tc>
          <w:tcPr>
            <w:tcW w:w="1134" w:type="dxa"/>
            <w:vMerge w:val="restart"/>
            <w:noWrap/>
            <w:vAlign w:val="center"/>
          </w:tcPr>
          <w:p w14:paraId="41D9A35D"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555D0D70" w14:textId="77777777" w:rsidR="00D22234" w:rsidRPr="001D6098" w:rsidRDefault="00D22234" w:rsidP="00A70504">
            <w:pPr>
              <w:jc w:val="center"/>
              <w:textAlignment w:val="bottom"/>
              <w:rPr>
                <w:rFonts w:ascii="宋体" w:eastAsia="宋体" w:hAnsi="宋体" w:cs="宋体"/>
                <w:b/>
                <w:bCs/>
                <w:lang w:eastAsia="zh-CN"/>
              </w:rPr>
            </w:pPr>
            <w:proofErr w:type="spellStart"/>
            <w:r w:rsidRPr="001D6098">
              <w:rPr>
                <w:rFonts w:ascii="宋体" w:eastAsia="宋体" w:hAnsi="宋体" w:hint="eastAsia"/>
                <w:sz w:val="22"/>
              </w:rPr>
              <w:t>品目一</w:t>
            </w:r>
            <w:r w:rsidRPr="001D6098">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6DD955AE"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7台</w:t>
            </w:r>
          </w:p>
        </w:tc>
        <w:tc>
          <w:tcPr>
            <w:tcW w:w="1276" w:type="dxa"/>
            <w:tcBorders>
              <w:bottom w:val="single" w:sz="4" w:space="0" w:color="auto"/>
              <w:right w:val="single" w:sz="4" w:space="0" w:color="auto"/>
            </w:tcBorders>
            <w:vAlign w:val="center"/>
          </w:tcPr>
          <w:p w14:paraId="45B8E5CD" w14:textId="77777777" w:rsidR="00D22234" w:rsidRPr="001D6098" w:rsidRDefault="00D22234" w:rsidP="00A70504">
            <w:pPr>
              <w:jc w:val="center"/>
              <w:textAlignment w:val="bottom"/>
              <w:rPr>
                <w:rFonts w:ascii="宋体" w:eastAsia="宋体" w:hAnsi="宋体" w:cs="宋体"/>
                <w:b/>
                <w:bCs/>
                <w:lang w:eastAsia="zh-CN"/>
              </w:rPr>
            </w:pPr>
            <w:r w:rsidRPr="001D6098">
              <w:rPr>
                <w:rFonts w:hint="eastAsia"/>
                <w:lang w:eastAsia="zh-CN"/>
              </w:rPr>
              <w:t>80.5</w:t>
            </w:r>
          </w:p>
        </w:tc>
        <w:tc>
          <w:tcPr>
            <w:tcW w:w="2552" w:type="dxa"/>
            <w:tcBorders>
              <w:left w:val="single" w:sz="4" w:space="0" w:color="auto"/>
              <w:bottom w:val="single" w:sz="4" w:space="0" w:color="auto"/>
            </w:tcBorders>
            <w:vAlign w:val="center"/>
          </w:tcPr>
          <w:p w14:paraId="6154D166"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用于术中及术后病人的呼吸支持</w:t>
            </w:r>
          </w:p>
        </w:tc>
        <w:tc>
          <w:tcPr>
            <w:tcW w:w="1417" w:type="dxa"/>
            <w:vMerge w:val="restart"/>
            <w:noWrap/>
            <w:vAlign w:val="center"/>
          </w:tcPr>
          <w:p w14:paraId="0DF20D6D"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b/>
                <w:bCs/>
                <w:lang w:eastAsia="zh-CN"/>
              </w:rPr>
              <w:t>不接受</w:t>
            </w:r>
          </w:p>
        </w:tc>
      </w:tr>
      <w:tr w:rsidR="00D22234" w:rsidRPr="001D6098" w14:paraId="324E0402" w14:textId="77777777" w:rsidTr="00A70504">
        <w:trPr>
          <w:trHeight w:val="651"/>
        </w:trPr>
        <w:tc>
          <w:tcPr>
            <w:tcW w:w="562" w:type="dxa"/>
            <w:vMerge/>
            <w:tcBorders>
              <w:bottom w:val="single" w:sz="4" w:space="0" w:color="auto"/>
            </w:tcBorders>
            <w:noWrap/>
            <w:vAlign w:val="center"/>
          </w:tcPr>
          <w:p w14:paraId="1C667249" w14:textId="77777777" w:rsidR="00D22234" w:rsidRPr="001D6098" w:rsidRDefault="00D22234" w:rsidP="00A70504">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213B1C62" w14:textId="77777777" w:rsidR="00D22234" w:rsidRPr="001D6098" w:rsidRDefault="00D22234" w:rsidP="00A70504">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73BCA87A" w14:textId="77777777" w:rsidR="00D22234" w:rsidRPr="001D6098" w:rsidRDefault="00D22234" w:rsidP="00A70504">
            <w:pPr>
              <w:jc w:val="center"/>
              <w:textAlignment w:val="bottom"/>
              <w:rPr>
                <w:rFonts w:ascii="宋体" w:eastAsia="宋体" w:hAnsi="宋体" w:cs="宋体"/>
                <w:b/>
                <w:bCs/>
                <w:lang w:eastAsia="zh-CN"/>
              </w:rPr>
            </w:pPr>
            <w:proofErr w:type="spellStart"/>
            <w:r w:rsidRPr="001D6098">
              <w:rPr>
                <w:rFonts w:ascii="宋体" w:eastAsia="宋体" w:hAnsi="宋体" w:hint="eastAsia"/>
                <w:sz w:val="22"/>
              </w:rPr>
              <w:t>品目二</w:t>
            </w:r>
            <w:r w:rsidRPr="001D6098">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27983819"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15ACE097"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2430BB9A"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7C99C601" w14:textId="77777777" w:rsidR="00D22234" w:rsidRPr="001D6098" w:rsidRDefault="00D22234" w:rsidP="00A70504">
            <w:pPr>
              <w:jc w:val="center"/>
              <w:textAlignment w:val="bottom"/>
              <w:rPr>
                <w:rFonts w:ascii="宋体" w:eastAsia="宋体" w:hAnsi="宋体" w:cs="宋体"/>
                <w:b/>
                <w:bCs/>
                <w:lang w:eastAsia="zh-CN"/>
              </w:rPr>
            </w:pPr>
          </w:p>
        </w:tc>
      </w:tr>
    </w:tbl>
    <w:p w14:paraId="75FC8D13" w14:textId="77777777" w:rsidR="00D22234" w:rsidRPr="001D6098" w:rsidRDefault="00D22234" w:rsidP="00D22234">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1D6098" w14:paraId="4E5FD39E" w14:textId="77777777" w:rsidTr="00A70504">
        <w:trPr>
          <w:trHeight w:val="21"/>
        </w:trPr>
        <w:tc>
          <w:tcPr>
            <w:tcW w:w="1076" w:type="dxa"/>
            <w:noWrap/>
            <w:vAlign w:val="center"/>
          </w:tcPr>
          <w:p w14:paraId="74BD15A0"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3035" w:type="dxa"/>
            <w:noWrap/>
            <w:vAlign w:val="center"/>
          </w:tcPr>
          <w:p w14:paraId="14F3818E"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1701" w:type="dxa"/>
            <w:vAlign w:val="center"/>
          </w:tcPr>
          <w:p w14:paraId="5CBDE3C0"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2552" w:type="dxa"/>
            <w:vAlign w:val="center"/>
          </w:tcPr>
          <w:p w14:paraId="7BD71B4E"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1378" w:type="dxa"/>
            <w:noWrap/>
            <w:vAlign w:val="center"/>
          </w:tcPr>
          <w:p w14:paraId="063F8862"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是否接受进口</w:t>
            </w:r>
          </w:p>
        </w:tc>
      </w:tr>
      <w:tr w:rsidR="00D22234" w:rsidRPr="001D6098" w14:paraId="68D28EAD" w14:textId="77777777" w:rsidTr="00A70504">
        <w:trPr>
          <w:trHeight w:val="786"/>
        </w:trPr>
        <w:tc>
          <w:tcPr>
            <w:tcW w:w="1076" w:type="dxa"/>
            <w:noWrap/>
            <w:vAlign w:val="center"/>
          </w:tcPr>
          <w:p w14:paraId="4D464132"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2</w:t>
            </w:r>
          </w:p>
        </w:tc>
        <w:tc>
          <w:tcPr>
            <w:tcW w:w="3035" w:type="dxa"/>
            <w:noWrap/>
            <w:vAlign w:val="center"/>
          </w:tcPr>
          <w:p w14:paraId="1B3FEB1D" w14:textId="77777777" w:rsidR="00D22234" w:rsidRPr="001D6098" w:rsidRDefault="00D22234" w:rsidP="00A70504">
            <w:pPr>
              <w:jc w:val="center"/>
              <w:rPr>
                <w:rFonts w:ascii="宋体" w:eastAsia="宋体" w:hAnsi="宋体" w:cs="宋体"/>
                <w:b/>
                <w:bCs/>
                <w:lang w:eastAsia="zh-CN"/>
              </w:rPr>
            </w:pPr>
            <w:r w:rsidRPr="001D6098">
              <w:rPr>
                <w:rFonts w:hint="eastAsia"/>
                <w:lang w:eastAsia="zh-CN"/>
              </w:rPr>
              <w:t>无创呼吸机（大）</w:t>
            </w:r>
          </w:p>
        </w:tc>
        <w:tc>
          <w:tcPr>
            <w:tcW w:w="1701" w:type="dxa"/>
            <w:vAlign w:val="center"/>
          </w:tcPr>
          <w:p w14:paraId="7E2B8A1A"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2台</w:t>
            </w:r>
          </w:p>
        </w:tc>
        <w:tc>
          <w:tcPr>
            <w:tcW w:w="2552" w:type="dxa"/>
            <w:vAlign w:val="center"/>
          </w:tcPr>
          <w:p w14:paraId="675E0E17" w14:textId="77777777" w:rsidR="00D22234" w:rsidRPr="001D6098" w:rsidRDefault="00D22234" w:rsidP="00A70504">
            <w:pPr>
              <w:jc w:val="center"/>
              <w:textAlignment w:val="bottom"/>
              <w:rPr>
                <w:rFonts w:ascii="宋体" w:eastAsia="宋体" w:hAnsi="宋体" w:cs="宋体"/>
                <w:b/>
                <w:bCs/>
                <w:lang w:eastAsia="zh-CN"/>
              </w:rPr>
            </w:pPr>
            <w:r w:rsidRPr="001D6098">
              <w:rPr>
                <w:lang w:eastAsia="zh-CN"/>
              </w:rPr>
              <w:t>31</w:t>
            </w:r>
          </w:p>
        </w:tc>
        <w:tc>
          <w:tcPr>
            <w:tcW w:w="1378" w:type="dxa"/>
            <w:noWrap/>
            <w:vAlign w:val="center"/>
          </w:tcPr>
          <w:p w14:paraId="1E4F71EF"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b/>
                <w:bCs/>
                <w:lang w:eastAsia="zh-CN"/>
              </w:rPr>
              <w:t>不接受</w:t>
            </w:r>
          </w:p>
        </w:tc>
      </w:tr>
    </w:tbl>
    <w:p w14:paraId="70B86D2B" w14:textId="77777777" w:rsidR="00D22234" w:rsidRPr="001D6098" w:rsidRDefault="00D22234" w:rsidP="00D22234">
      <w:pPr>
        <w:widowControl w:val="0"/>
        <w:kinsoku w:val="0"/>
        <w:rPr>
          <w:rFonts w:ascii="宋体" w:eastAsia="宋体" w:hAnsi="宋体" w:cs="宋体"/>
          <w:lang w:eastAsia="zh-CN"/>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593"/>
        <w:gridCol w:w="1993"/>
        <w:gridCol w:w="1329"/>
      </w:tblGrid>
      <w:tr w:rsidR="00D22234" w:rsidRPr="001D6098" w14:paraId="1E90101C" w14:textId="77777777" w:rsidTr="00A70504">
        <w:trPr>
          <w:trHeight w:val="266"/>
        </w:trPr>
        <w:tc>
          <w:tcPr>
            <w:tcW w:w="789" w:type="dxa"/>
            <w:noWrap/>
            <w:vAlign w:val="center"/>
          </w:tcPr>
          <w:p w14:paraId="6E410128"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1593" w:type="dxa"/>
            <w:noWrap/>
            <w:vAlign w:val="center"/>
          </w:tcPr>
          <w:p w14:paraId="4ED64328"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2390" w:type="dxa"/>
            <w:tcBorders>
              <w:right w:val="single" w:sz="4" w:space="0" w:color="auto"/>
            </w:tcBorders>
            <w:noWrap/>
            <w:vAlign w:val="center"/>
          </w:tcPr>
          <w:p w14:paraId="0CDB3777" w14:textId="77777777" w:rsidR="00D22234" w:rsidRPr="001D6098" w:rsidRDefault="00D22234" w:rsidP="00A70504">
            <w:pPr>
              <w:jc w:val="center"/>
              <w:textAlignment w:val="center"/>
              <w:rPr>
                <w:rFonts w:ascii="宋体" w:eastAsia="宋体" w:hAnsi="宋体" w:cs="宋体"/>
                <w:b/>
                <w:bCs/>
                <w:lang w:eastAsia="zh-CN"/>
              </w:rPr>
            </w:pPr>
          </w:p>
        </w:tc>
        <w:tc>
          <w:tcPr>
            <w:tcW w:w="1593" w:type="dxa"/>
            <w:tcBorders>
              <w:right w:val="single" w:sz="4" w:space="0" w:color="auto"/>
            </w:tcBorders>
            <w:vAlign w:val="center"/>
          </w:tcPr>
          <w:p w14:paraId="50EB9337"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1993" w:type="dxa"/>
            <w:tcBorders>
              <w:right w:val="single" w:sz="4" w:space="0" w:color="auto"/>
            </w:tcBorders>
            <w:vAlign w:val="center"/>
          </w:tcPr>
          <w:p w14:paraId="787B8DA7"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1329" w:type="dxa"/>
            <w:noWrap/>
            <w:vAlign w:val="center"/>
          </w:tcPr>
          <w:p w14:paraId="36F6365B"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是否接受进口</w:t>
            </w:r>
          </w:p>
        </w:tc>
      </w:tr>
      <w:tr w:rsidR="00D22234" w:rsidRPr="001D6098" w14:paraId="643E176B" w14:textId="77777777" w:rsidTr="00A70504">
        <w:trPr>
          <w:trHeight w:val="665"/>
        </w:trPr>
        <w:tc>
          <w:tcPr>
            <w:tcW w:w="789" w:type="dxa"/>
            <w:vMerge w:val="restart"/>
            <w:noWrap/>
            <w:vAlign w:val="center"/>
          </w:tcPr>
          <w:p w14:paraId="17C6CDDA"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3</w:t>
            </w:r>
          </w:p>
        </w:tc>
        <w:tc>
          <w:tcPr>
            <w:tcW w:w="1593" w:type="dxa"/>
            <w:vMerge w:val="restart"/>
            <w:noWrap/>
            <w:vAlign w:val="center"/>
          </w:tcPr>
          <w:p w14:paraId="40D3E934"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1CA654E5"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sz w:val="22"/>
                <w:lang w:eastAsia="zh-CN"/>
              </w:rPr>
              <w:t>品目</w:t>
            </w:r>
            <w:proofErr w:type="gramStart"/>
            <w:r w:rsidRPr="001D6098">
              <w:rPr>
                <w:rFonts w:ascii="宋体" w:eastAsia="宋体" w:hAnsi="宋体" w:hint="eastAsia"/>
                <w:sz w:val="22"/>
                <w:lang w:eastAsia="zh-CN"/>
              </w:rPr>
              <w:t>一</w:t>
            </w:r>
            <w:proofErr w:type="gramEnd"/>
            <w:r w:rsidRPr="001D6098">
              <w:rPr>
                <w:rFonts w:ascii="宋体" w:eastAsia="宋体" w:hAnsi="宋体" w:hint="eastAsia"/>
                <w:lang w:eastAsia="zh-CN"/>
              </w:rPr>
              <w:t>新生儿无创呼吸机</w:t>
            </w:r>
          </w:p>
        </w:tc>
        <w:tc>
          <w:tcPr>
            <w:tcW w:w="1593" w:type="dxa"/>
            <w:tcBorders>
              <w:bottom w:val="single" w:sz="4" w:space="0" w:color="auto"/>
              <w:right w:val="single" w:sz="4" w:space="0" w:color="auto"/>
            </w:tcBorders>
            <w:vAlign w:val="center"/>
          </w:tcPr>
          <w:p w14:paraId="3413A956"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2</w:t>
            </w:r>
            <w:r w:rsidRPr="001D6098">
              <w:rPr>
                <w:rFonts w:ascii="宋体" w:eastAsia="宋体" w:hAnsi="宋体" w:hint="eastAsia"/>
              </w:rPr>
              <w:t>台</w:t>
            </w:r>
          </w:p>
        </w:tc>
        <w:tc>
          <w:tcPr>
            <w:tcW w:w="1993" w:type="dxa"/>
            <w:tcBorders>
              <w:bottom w:val="single" w:sz="4" w:space="0" w:color="auto"/>
              <w:right w:val="single" w:sz="4" w:space="0" w:color="auto"/>
            </w:tcBorders>
            <w:vAlign w:val="center"/>
          </w:tcPr>
          <w:p w14:paraId="71542167"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15.8</w:t>
            </w:r>
          </w:p>
        </w:tc>
        <w:tc>
          <w:tcPr>
            <w:tcW w:w="1329" w:type="dxa"/>
            <w:vMerge w:val="restart"/>
            <w:noWrap/>
            <w:vAlign w:val="center"/>
          </w:tcPr>
          <w:p w14:paraId="43927277"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b/>
                <w:bCs/>
                <w:lang w:eastAsia="zh-CN"/>
              </w:rPr>
              <w:t>不接受</w:t>
            </w:r>
          </w:p>
        </w:tc>
      </w:tr>
      <w:tr w:rsidR="00D22234" w:rsidRPr="001D6098" w14:paraId="3B048DFB" w14:textId="77777777" w:rsidTr="00A70504">
        <w:trPr>
          <w:trHeight w:val="617"/>
        </w:trPr>
        <w:tc>
          <w:tcPr>
            <w:tcW w:w="789" w:type="dxa"/>
            <w:vMerge/>
            <w:tcBorders>
              <w:bottom w:val="single" w:sz="4" w:space="0" w:color="auto"/>
            </w:tcBorders>
            <w:noWrap/>
            <w:vAlign w:val="center"/>
          </w:tcPr>
          <w:p w14:paraId="3D155C0E" w14:textId="77777777" w:rsidR="00D22234" w:rsidRPr="001D6098"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77796C69" w14:textId="77777777" w:rsidR="00D22234" w:rsidRPr="001D6098"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0840E47F"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sz w:val="22"/>
                <w:lang w:eastAsia="zh-CN"/>
              </w:rPr>
              <w:t>品目二</w:t>
            </w:r>
            <w:r w:rsidRPr="001D6098">
              <w:rPr>
                <w:rFonts w:ascii="宋体" w:eastAsia="宋体" w:hAnsi="宋体" w:hint="eastAsia"/>
                <w:lang w:eastAsia="zh-CN"/>
              </w:rPr>
              <w:t>新生儿有创呼吸机</w:t>
            </w:r>
          </w:p>
        </w:tc>
        <w:tc>
          <w:tcPr>
            <w:tcW w:w="1593" w:type="dxa"/>
            <w:tcBorders>
              <w:top w:val="single" w:sz="4" w:space="0" w:color="auto"/>
              <w:bottom w:val="single" w:sz="4" w:space="0" w:color="auto"/>
              <w:right w:val="single" w:sz="4" w:space="0" w:color="auto"/>
            </w:tcBorders>
            <w:vAlign w:val="center"/>
          </w:tcPr>
          <w:p w14:paraId="3C8A826D"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1</w:t>
            </w:r>
            <w:r w:rsidRPr="001D6098">
              <w:rPr>
                <w:rFonts w:ascii="宋体" w:eastAsia="宋体" w:hAnsi="宋体" w:hint="eastAsia"/>
              </w:rPr>
              <w:t>台</w:t>
            </w:r>
          </w:p>
        </w:tc>
        <w:tc>
          <w:tcPr>
            <w:tcW w:w="1993" w:type="dxa"/>
            <w:tcBorders>
              <w:top w:val="single" w:sz="4" w:space="0" w:color="auto"/>
              <w:bottom w:val="single" w:sz="4" w:space="0" w:color="auto"/>
              <w:right w:val="single" w:sz="4" w:space="0" w:color="auto"/>
            </w:tcBorders>
            <w:vAlign w:val="center"/>
          </w:tcPr>
          <w:p w14:paraId="28BA6278" w14:textId="77777777" w:rsidR="00D22234" w:rsidRPr="001D6098" w:rsidRDefault="00D22234" w:rsidP="00A70504">
            <w:pPr>
              <w:jc w:val="center"/>
              <w:textAlignment w:val="bottom"/>
              <w:rPr>
                <w:rFonts w:ascii="宋体" w:eastAsia="宋体" w:hAnsi="宋体" w:cs="宋体"/>
                <w:b/>
                <w:bCs/>
                <w:lang w:eastAsia="zh-CN"/>
              </w:rPr>
            </w:pPr>
            <w:r w:rsidRPr="001D6098">
              <w:rPr>
                <w:lang w:eastAsia="zh-CN"/>
              </w:rPr>
              <w:t>31</w:t>
            </w:r>
          </w:p>
        </w:tc>
        <w:tc>
          <w:tcPr>
            <w:tcW w:w="1329" w:type="dxa"/>
            <w:vMerge/>
            <w:tcBorders>
              <w:bottom w:val="single" w:sz="4" w:space="0" w:color="auto"/>
            </w:tcBorders>
            <w:noWrap/>
            <w:vAlign w:val="center"/>
          </w:tcPr>
          <w:p w14:paraId="11606B64" w14:textId="77777777" w:rsidR="00D22234" w:rsidRPr="001D6098" w:rsidRDefault="00D22234" w:rsidP="00A70504">
            <w:pPr>
              <w:jc w:val="center"/>
              <w:textAlignment w:val="bottom"/>
              <w:rPr>
                <w:rFonts w:ascii="宋体" w:eastAsia="宋体" w:hAnsi="宋体" w:cs="宋体"/>
                <w:b/>
                <w:bCs/>
                <w:lang w:eastAsia="zh-CN"/>
              </w:rPr>
            </w:pPr>
          </w:p>
        </w:tc>
      </w:tr>
    </w:tbl>
    <w:p w14:paraId="38C7A7EE" w14:textId="77777777" w:rsidR="00D22234" w:rsidRPr="001D6098" w:rsidRDefault="00D22234" w:rsidP="00D22234">
      <w:pPr>
        <w:rPr>
          <w:rFonts w:ascii="宋体" w:eastAsia="宋体" w:hAnsi="宋体" w:cs="宋体"/>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1D6098" w14:paraId="44B7E805" w14:textId="77777777" w:rsidTr="00A70504">
        <w:trPr>
          <w:trHeight w:val="21"/>
        </w:trPr>
        <w:tc>
          <w:tcPr>
            <w:tcW w:w="1076" w:type="dxa"/>
            <w:noWrap/>
            <w:vAlign w:val="center"/>
          </w:tcPr>
          <w:p w14:paraId="5E8235D1"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3035" w:type="dxa"/>
            <w:noWrap/>
            <w:vAlign w:val="center"/>
          </w:tcPr>
          <w:p w14:paraId="44578365"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1701" w:type="dxa"/>
            <w:vAlign w:val="center"/>
          </w:tcPr>
          <w:p w14:paraId="6C5885D1"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2552" w:type="dxa"/>
            <w:vAlign w:val="center"/>
          </w:tcPr>
          <w:p w14:paraId="1B1291BF"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1378" w:type="dxa"/>
            <w:noWrap/>
            <w:vAlign w:val="center"/>
          </w:tcPr>
          <w:p w14:paraId="326E18BD"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是否接受进口</w:t>
            </w:r>
          </w:p>
        </w:tc>
      </w:tr>
      <w:tr w:rsidR="00D22234" w:rsidRPr="001D6098" w14:paraId="1ABFA002" w14:textId="77777777" w:rsidTr="00A70504">
        <w:trPr>
          <w:trHeight w:val="786"/>
        </w:trPr>
        <w:tc>
          <w:tcPr>
            <w:tcW w:w="1076" w:type="dxa"/>
            <w:noWrap/>
            <w:vAlign w:val="center"/>
          </w:tcPr>
          <w:p w14:paraId="5E4CEE18"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4</w:t>
            </w:r>
          </w:p>
        </w:tc>
        <w:tc>
          <w:tcPr>
            <w:tcW w:w="3035" w:type="dxa"/>
            <w:noWrap/>
            <w:vAlign w:val="center"/>
          </w:tcPr>
          <w:p w14:paraId="4856E63C" w14:textId="77777777" w:rsidR="00D22234" w:rsidRPr="001D6098" w:rsidRDefault="00D22234" w:rsidP="00A70504">
            <w:pPr>
              <w:jc w:val="center"/>
              <w:rPr>
                <w:rFonts w:ascii="宋体" w:eastAsia="宋体" w:hAnsi="宋体" w:cs="宋体"/>
                <w:b/>
                <w:bCs/>
                <w:lang w:eastAsia="zh-CN"/>
              </w:rPr>
            </w:pPr>
            <w:r w:rsidRPr="001D6098">
              <w:rPr>
                <w:rFonts w:hint="eastAsia"/>
                <w:lang w:eastAsia="zh-CN"/>
              </w:rPr>
              <w:t>有创呼吸机</w:t>
            </w:r>
          </w:p>
        </w:tc>
        <w:tc>
          <w:tcPr>
            <w:tcW w:w="1701" w:type="dxa"/>
            <w:vAlign w:val="center"/>
          </w:tcPr>
          <w:p w14:paraId="48CB6BA1"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3</w:t>
            </w:r>
            <w:r w:rsidRPr="001D6098">
              <w:rPr>
                <w:rFonts w:ascii="宋体" w:eastAsia="宋体" w:hAnsi="宋体" w:hint="eastAsia"/>
              </w:rPr>
              <w:t>台</w:t>
            </w:r>
          </w:p>
        </w:tc>
        <w:tc>
          <w:tcPr>
            <w:tcW w:w="2552" w:type="dxa"/>
            <w:vAlign w:val="center"/>
          </w:tcPr>
          <w:p w14:paraId="3EECE58A"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36</w:t>
            </w:r>
          </w:p>
        </w:tc>
        <w:tc>
          <w:tcPr>
            <w:tcW w:w="1378" w:type="dxa"/>
            <w:noWrap/>
            <w:vAlign w:val="center"/>
          </w:tcPr>
          <w:p w14:paraId="212EC81C"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b/>
                <w:bCs/>
                <w:lang w:eastAsia="zh-CN"/>
              </w:rPr>
              <w:t>不接受</w:t>
            </w:r>
          </w:p>
        </w:tc>
      </w:tr>
    </w:tbl>
    <w:p w14:paraId="446A2B4B" w14:textId="77777777" w:rsidR="00D22234" w:rsidRPr="001D6098" w:rsidRDefault="00D22234" w:rsidP="00D22234">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1D6098" w14:paraId="6760640D" w14:textId="77777777" w:rsidTr="00A70504">
        <w:trPr>
          <w:trHeight w:val="21"/>
        </w:trPr>
        <w:tc>
          <w:tcPr>
            <w:tcW w:w="1076" w:type="dxa"/>
            <w:noWrap/>
            <w:vAlign w:val="center"/>
          </w:tcPr>
          <w:p w14:paraId="380BA96C"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3035" w:type="dxa"/>
            <w:noWrap/>
            <w:vAlign w:val="center"/>
          </w:tcPr>
          <w:p w14:paraId="326F7185"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1701" w:type="dxa"/>
            <w:vAlign w:val="center"/>
          </w:tcPr>
          <w:p w14:paraId="7862DA9F"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2552" w:type="dxa"/>
            <w:vAlign w:val="center"/>
          </w:tcPr>
          <w:p w14:paraId="036A07C4"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1378" w:type="dxa"/>
            <w:noWrap/>
            <w:vAlign w:val="center"/>
          </w:tcPr>
          <w:p w14:paraId="15B8A360"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是否接受进口</w:t>
            </w:r>
          </w:p>
        </w:tc>
      </w:tr>
      <w:tr w:rsidR="00D22234" w:rsidRPr="001D6098" w14:paraId="186AE494" w14:textId="77777777" w:rsidTr="00A70504">
        <w:trPr>
          <w:trHeight w:val="786"/>
        </w:trPr>
        <w:tc>
          <w:tcPr>
            <w:tcW w:w="1076" w:type="dxa"/>
            <w:noWrap/>
            <w:vAlign w:val="center"/>
          </w:tcPr>
          <w:p w14:paraId="77EB402E"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5</w:t>
            </w:r>
          </w:p>
        </w:tc>
        <w:tc>
          <w:tcPr>
            <w:tcW w:w="3035" w:type="dxa"/>
            <w:noWrap/>
            <w:vAlign w:val="center"/>
          </w:tcPr>
          <w:p w14:paraId="170A0F69" w14:textId="77777777" w:rsidR="00D22234" w:rsidRPr="001D6098" w:rsidRDefault="00D22234" w:rsidP="00A70504">
            <w:pPr>
              <w:jc w:val="center"/>
              <w:rPr>
                <w:rFonts w:ascii="宋体" w:eastAsia="宋体" w:hAnsi="宋体" w:cs="宋体"/>
                <w:b/>
                <w:bCs/>
                <w:lang w:eastAsia="zh-CN"/>
              </w:rPr>
            </w:pPr>
            <w:r w:rsidRPr="001D6098">
              <w:rPr>
                <w:rFonts w:hint="eastAsia"/>
                <w:lang w:eastAsia="zh-CN"/>
              </w:rPr>
              <w:t>有创呼吸机</w:t>
            </w:r>
          </w:p>
        </w:tc>
        <w:tc>
          <w:tcPr>
            <w:tcW w:w="1701" w:type="dxa"/>
            <w:vAlign w:val="center"/>
          </w:tcPr>
          <w:p w14:paraId="77FDFBCB"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1</w:t>
            </w:r>
            <w:r w:rsidRPr="001D6098">
              <w:rPr>
                <w:rFonts w:ascii="宋体" w:eastAsia="宋体" w:hAnsi="宋体" w:hint="eastAsia"/>
              </w:rPr>
              <w:t>台</w:t>
            </w:r>
          </w:p>
        </w:tc>
        <w:tc>
          <w:tcPr>
            <w:tcW w:w="2552" w:type="dxa"/>
            <w:vAlign w:val="center"/>
          </w:tcPr>
          <w:p w14:paraId="65B193FA"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12</w:t>
            </w:r>
          </w:p>
        </w:tc>
        <w:tc>
          <w:tcPr>
            <w:tcW w:w="1378" w:type="dxa"/>
            <w:noWrap/>
            <w:vAlign w:val="center"/>
          </w:tcPr>
          <w:p w14:paraId="6886DA20"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b/>
                <w:bCs/>
                <w:lang w:eastAsia="zh-CN"/>
              </w:rPr>
              <w:t>不接受</w:t>
            </w:r>
          </w:p>
        </w:tc>
      </w:tr>
    </w:tbl>
    <w:p w14:paraId="57CFCB45" w14:textId="77777777" w:rsidR="00D22234" w:rsidRPr="001D6098" w:rsidRDefault="00D22234" w:rsidP="00D22234">
      <w:pPr>
        <w:pStyle w:val="4"/>
        <w:ind w:leftChars="0" w:left="0"/>
      </w:pPr>
    </w:p>
    <w:p w14:paraId="59B5F72C" w14:textId="77777777" w:rsidR="00D22234" w:rsidRPr="001D6098" w:rsidRDefault="00D22234" w:rsidP="00D22234">
      <w:pPr>
        <w:pStyle w:val="4"/>
        <w:ind w:leftChars="0" w:left="0"/>
      </w:pPr>
    </w:p>
    <w:p w14:paraId="34D83C69" w14:textId="77777777" w:rsidR="00D22234" w:rsidRPr="001D6098" w:rsidRDefault="00D22234" w:rsidP="00D22234">
      <w:pPr>
        <w:keepNext/>
        <w:keepLines/>
        <w:widowControl w:val="0"/>
        <w:kinsoku w:val="0"/>
        <w:rPr>
          <w:lang w:eastAsia="zh-CN"/>
        </w:rPr>
      </w:pPr>
      <w:r w:rsidRPr="001D6098">
        <w:rPr>
          <w:rFonts w:ascii="宋体" w:eastAsia="宋体" w:hAnsi="宋体" w:cs="宋体"/>
          <w:b/>
          <w:bCs/>
          <w:lang w:eastAsia="zh-CN"/>
        </w:rPr>
        <w:t>二、申请人的资格要求：</w:t>
      </w:r>
    </w:p>
    <w:p w14:paraId="6692516C" w14:textId="77777777" w:rsidR="00D22234" w:rsidRPr="001D6098" w:rsidRDefault="00D22234" w:rsidP="00D22234">
      <w:pPr>
        <w:rPr>
          <w:rFonts w:ascii="宋体" w:eastAsia="宋体" w:hAnsi="宋体" w:cs="宋体"/>
          <w:b/>
          <w:bCs/>
          <w:lang w:eastAsia="zh-CN"/>
        </w:rPr>
      </w:pPr>
      <w:r w:rsidRPr="001D6098">
        <w:rPr>
          <w:rFonts w:ascii="宋体" w:eastAsia="宋体" w:hAnsi="宋体" w:cs="宋体" w:hint="eastAsia"/>
          <w:b/>
          <w:bCs/>
          <w:lang w:eastAsia="zh-CN"/>
        </w:rPr>
        <w:t>（一）通用资格要求</w:t>
      </w:r>
    </w:p>
    <w:p w14:paraId="164A8ECD"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1.满足《中华人民共和国政府采购法》第二十二条规定：</w:t>
      </w:r>
    </w:p>
    <w:p w14:paraId="45551DE6"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 xml:space="preserve">（1）具有独立承担民事责任的能力（提供法人或者其他组织的营业执照；供应商为自然人的，提供其身份证）； </w:t>
      </w:r>
    </w:p>
    <w:p w14:paraId="6D68C8B5"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lastRenderedPageBreak/>
        <w:t>（2）具有良好的商业信誉和健全的财务会计制度（</w:t>
      </w:r>
      <w:r w:rsidRPr="001D6098">
        <w:rPr>
          <w:rFonts w:ascii="宋体" w:eastAsia="宋体" w:hAnsi="宋体" w:cs="宋体"/>
          <w:b/>
          <w:bCs/>
          <w:lang w:eastAsia="zh-CN"/>
        </w:rPr>
        <w:t>提供</w:t>
      </w:r>
      <w:r w:rsidRPr="001D6098">
        <w:rPr>
          <w:rFonts w:ascii="宋体" w:eastAsia="宋体" w:hAnsi="宋体" w:cs="宋体" w:hint="eastAsia"/>
          <w:b/>
          <w:bCs/>
          <w:lang w:eastAsia="zh-CN"/>
        </w:rPr>
        <w:t>近三年任意</w:t>
      </w:r>
      <w:proofErr w:type="gramStart"/>
      <w:r w:rsidRPr="001D6098">
        <w:rPr>
          <w:rFonts w:ascii="宋体" w:eastAsia="宋体" w:hAnsi="宋体" w:cs="宋体" w:hint="eastAsia"/>
          <w:b/>
          <w:bCs/>
          <w:lang w:eastAsia="zh-CN"/>
        </w:rPr>
        <w:t>一</w:t>
      </w:r>
      <w:proofErr w:type="gramEnd"/>
      <w:r w:rsidRPr="001D6098">
        <w:rPr>
          <w:rFonts w:ascii="宋体" w:eastAsia="宋体" w:hAnsi="宋体" w:cs="宋体" w:hint="eastAsia"/>
          <w:b/>
          <w:bCs/>
          <w:lang w:eastAsia="zh-CN"/>
        </w:rPr>
        <w:t>年度的</w:t>
      </w:r>
      <w:r w:rsidRPr="001D6098">
        <w:rPr>
          <w:rFonts w:ascii="宋体" w:eastAsia="宋体" w:hAnsi="宋体" w:cs="宋体" w:hint="eastAsia"/>
          <w:lang w:eastAsia="zh-CN"/>
        </w:rPr>
        <w:t>经审计的财务报告</w:t>
      </w:r>
      <w:r w:rsidRPr="001D6098">
        <w:rPr>
          <w:rFonts w:ascii="宋体" w:eastAsia="宋体" w:hAnsi="宋体" w:cs="宋体"/>
          <w:lang w:eastAsia="zh-CN"/>
        </w:rPr>
        <w:t>，或投标截止时间前六个月内银行出具的资信证明）；</w:t>
      </w:r>
    </w:p>
    <w:p w14:paraId="67E8C4E2"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1D6098">
        <w:rPr>
          <w:rFonts w:ascii="宋体" w:eastAsia="宋体" w:hAnsi="宋体" w:cs="宋体" w:hint="eastAsia"/>
          <w:lang w:eastAsia="zh-CN"/>
        </w:rPr>
        <w:t>或承诺函</w:t>
      </w:r>
      <w:r w:rsidRPr="001D6098">
        <w:rPr>
          <w:rFonts w:ascii="宋体" w:eastAsia="宋体" w:hAnsi="宋体" w:cs="宋体"/>
          <w:lang w:eastAsia="zh-CN"/>
        </w:rPr>
        <w:t>）；</w:t>
      </w:r>
    </w:p>
    <w:p w14:paraId="67D5F920"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（4）有依法缴纳税收和社会保障资金的良好记录（提供参加本次政府采购活动前半年内至少一个月</w:t>
      </w:r>
      <w:r w:rsidRPr="001D6098">
        <w:rPr>
          <w:rFonts w:ascii="宋体" w:eastAsia="宋体" w:hAnsi="宋体" w:cs="宋体" w:hint="eastAsia"/>
          <w:lang w:eastAsia="zh-CN"/>
        </w:rPr>
        <w:t>：</w:t>
      </w:r>
      <w:r w:rsidRPr="001D6098">
        <w:rPr>
          <w:rFonts w:ascii="宋体" w:eastAsia="宋体" w:hAnsi="宋体" w:cs="宋体" w:hint="eastAsia"/>
          <w:lang w:eastAsia="zh-CN"/>
        </w:rPr>
        <w:fldChar w:fldCharType="begin"/>
      </w:r>
      <w:r w:rsidRPr="001D6098">
        <w:rPr>
          <w:rFonts w:ascii="宋体" w:eastAsia="宋体" w:hAnsi="宋体" w:cs="宋体" w:hint="eastAsia"/>
          <w:lang w:eastAsia="zh-CN"/>
        </w:rPr>
        <w:instrText xml:space="preserve"> EQ \o\ac(○,1)</w:instrText>
      </w:r>
      <w:r w:rsidRPr="001D6098">
        <w:rPr>
          <w:rFonts w:ascii="宋体" w:eastAsia="宋体" w:hAnsi="宋体" w:cs="宋体" w:hint="eastAsia"/>
          <w:lang w:eastAsia="zh-CN"/>
        </w:rPr>
        <w:fldChar w:fldCharType="end"/>
      </w:r>
      <w:r w:rsidRPr="001D6098">
        <w:rPr>
          <w:rFonts w:ascii="宋体" w:eastAsia="宋体" w:hAnsi="宋体" w:cs="宋体" w:hint="eastAsia"/>
          <w:lang w:eastAsia="zh-CN"/>
        </w:rPr>
        <w:t>提供缴纳税收的凭证</w:t>
      </w:r>
      <w:r w:rsidRPr="001D6098">
        <w:rPr>
          <w:rFonts w:ascii="宋体" w:eastAsia="宋体" w:hAnsi="宋体" w:cs="宋体"/>
          <w:lang w:eastAsia="zh-CN"/>
        </w:rPr>
        <w:t>；</w:t>
      </w:r>
      <w:r w:rsidRPr="001D6098">
        <w:rPr>
          <w:rFonts w:ascii="宋体" w:eastAsia="宋体" w:hAnsi="宋体" w:cs="宋体" w:hint="eastAsia"/>
          <w:lang w:eastAsia="zh-CN"/>
        </w:rPr>
        <w:fldChar w:fldCharType="begin"/>
      </w:r>
      <w:r w:rsidRPr="001D6098">
        <w:rPr>
          <w:rFonts w:ascii="宋体" w:eastAsia="宋体" w:hAnsi="宋体" w:cs="宋体" w:hint="eastAsia"/>
          <w:lang w:eastAsia="zh-CN"/>
        </w:rPr>
        <w:instrText xml:space="preserve"> EQ \o\ac(○,2)</w:instrText>
      </w:r>
      <w:r w:rsidRPr="001D6098">
        <w:rPr>
          <w:rFonts w:ascii="宋体" w:eastAsia="宋体" w:hAnsi="宋体" w:cs="宋体" w:hint="eastAsia"/>
          <w:lang w:eastAsia="zh-CN"/>
        </w:rPr>
        <w:fldChar w:fldCharType="end"/>
      </w:r>
      <w:r w:rsidRPr="001D6098">
        <w:rPr>
          <w:rFonts w:ascii="宋体" w:eastAsia="宋体" w:hAnsi="宋体" w:cs="宋体"/>
          <w:lang w:eastAsia="zh-CN"/>
        </w:rPr>
        <w:t>提供缴纳社会保险的凭据）</w:t>
      </w:r>
      <w:r w:rsidRPr="001D6098">
        <w:rPr>
          <w:rFonts w:ascii="宋体" w:eastAsia="宋体" w:hAnsi="宋体" w:cs="宋体" w:hint="eastAsia"/>
          <w:lang w:eastAsia="zh-CN"/>
        </w:rPr>
        <w:t>，依法享受免缴、缓缴的，提供证明材料</w:t>
      </w:r>
      <w:r w:rsidRPr="001D6098">
        <w:rPr>
          <w:rFonts w:ascii="宋体" w:eastAsia="宋体" w:hAnsi="宋体" w:cs="宋体"/>
          <w:lang w:eastAsia="zh-CN"/>
        </w:rPr>
        <w:t>；</w:t>
      </w:r>
    </w:p>
    <w:p w14:paraId="16C33777"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（5）参加政府采购活动前三年内，在经营活动中没有重大违法记录（提供承诺书）；</w:t>
      </w:r>
    </w:p>
    <w:p w14:paraId="5A3386DA"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2</w:t>
      </w:r>
      <w:r w:rsidRPr="001D6098">
        <w:rPr>
          <w:rFonts w:ascii="宋体" w:eastAsia="宋体" w:hAnsi="宋体" w:cs="宋体"/>
          <w:lang w:eastAsia="zh-CN"/>
        </w:rPr>
        <w:t>.</w:t>
      </w:r>
      <w:r w:rsidRPr="001D6098">
        <w:rPr>
          <w:rFonts w:ascii="宋体" w:eastAsia="宋体" w:hAnsi="宋体" w:cs="宋体" w:hint="eastAsia"/>
          <w:lang w:eastAsia="zh-CN"/>
        </w:rPr>
        <w:t>法律、行政法规规定的其他条件。</w:t>
      </w:r>
    </w:p>
    <w:p w14:paraId="05C942FF"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3.本项目不接受联合体投标</w:t>
      </w:r>
    </w:p>
    <w:p w14:paraId="151BF666"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4</w:t>
      </w:r>
      <w:r w:rsidRPr="001D6098">
        <w:rPr>
          <w:rFonts w:ascii="宋体" w:eastAsia="宋体" w:hAnsi="宋体" w:cs="宋体"/>
          <w:lang w:eastAsia="zh-CN"/>
        </w:rPr>
        <w:t>.</w:t>
      </w:r>
      <w:r w:rsidRPr="001D6098">
        <w:rPr>
          <w:rFonts w:ascii="宋体" w:eastAsia="宋体" w:hAnsi="宋体" w:cs="宋体" w:hint="eastAsia"/>
          <w:lang w:eastAsia="zh-CN"/>
        </w:rPr>
        <w:t xml:space="preserve"> 对于第1大点中第</w:t>
      </w:r>
      <w:r w:rsidRPr="001D6098">
        <w:rPr>
          <w:rFonts w:ascii="宋体" w:eastAsia="宋体" w:hAnsi="宋体" w:cs="宋体"/>
          <w:lang w:eastAsia="zh-CN"/>
        </w:rPr>
        <w:t>（2）</w:t>
      </w:r>
      <w:r w:rsidRPr="001D6098">
        <w:rPr>
          <w:rFonts w:ascii="宋体" w:eastAsia="宋体" w:hAnsi="宋体" w:cs="宋体" w:hint="eastAsia"/>
          <w:lang w:eastAsia="zh-CN"/>
        </w:rPr>
        <w:t>条至第</w:t>
      </w:r>
      <w:r w:rsidRPr="001D6098">
        <w:rPr>
          <w:rFonts w:ascii="宋体" w:eastAsia="宋体" w:hAnsi="宋体" w:cs="宋体"/>
          <w:lang w:eastAsia="zh-CN"/>
        </w:rPr>
        <w:t>（5）</w:t>
      </w:r>
      <w:proofErr w:type="gramStart"/>
      <w:r w:rsidRPr="001D6098">
        <w:rPr>
          <w:rFonts w:ascii="宋体" w:eastAsia="宋体" w:hAnsi="宋体" w:cs="宋体" w:hint="eastAsia"/>
          <w:lang w:eastAsia="zh-CN"/>
        </w:rPr>
        <w:t>条证明</w:t>
      </w:r>
      <w:proofErr w:type="gramEnd"/>
      <w:r w:rsidRPr="001D6098">
        <w:rPr>
          <w:rFonts w:ascii="宋体" w:eastAsia="宋体" w:hAnsi="宋体" w:cs="宋体" w:hint="eastAsia"/>
          <w:lang w:eastAsia="zh-CN"/>
        </w:rPr>
        <w:t>材料可使用《政府采购供应商信用承诺书》 替代。</w:t>
      </w:r>
    </w:p>
    <w:p w14:paraId="6CC85EA6" w14:textId="77777777" w:rsidR="00D22234" w:rsidRPr="001D6098" w:rsidRDefault="00D22234" w:rsidP="00D22234">
      <w:pPr>
        <w:widowControl w:val="0"/>
        <w:kinsoku w:val="0"/>
        <w:rPr>
          <w:rFonts w:ascii="宋体" w:eastAsia="宋体" w:hAnsi="宋体" w:cs="宋体"/>
          <w:b/>
          <w:bCs/>
          <w:lang w:eastAsia="zh-CN"/>
        </w:rPr>
      </w:pPr>
    </w:p>
    <w:p w14:paraId="5DE3FDF7" w14:textId="77777777" w:rsidR="00D22234" w:rsidRPr="001D6098" w:rsidRDefault="00D22234" w:rsidP="00D22234">
      <w:pPr>
        <w:widowControl w:val="0"/>
        <w:kinsoku w:val="0"/>
        <w:rPr>
          <w:rFonts w:ascii="宋体" w:eastAsia="宋体" w:hAnsi="宋体" w:cs="宋体"/>
          <w:lang w:eastAsia="zh-CN"/>
        </w:rPr>
      </w:pPr>
      <w:r w:rsidRPr="001D6098">
        <w:rPr>
          <w:rFonts w:ascii="宋体" w:eastAsia="宋体" w:hAnsi="宋体" w:cs="宋体"/>
          <w:b/>
          <w:bCs/>
          <w:lang w:eastAsia="zh-CN"/>
        </w:rPr>
        <w:t>(二)特殊资格要求</w:t>
      </w:r>
    </w:p>
    <w:p w14:paraId="0E92C9B8" w14:textId="77777777" w:rsidR="00D22234" w:rsidRPr="001D6098" w:rsidRDefault="00D22234" w:rsidP="00D22234">
      <w:pPr>
        <w:kinsoku w:val="0"/>
        <w:ind w:firstLineChars="100" w:firstLine="240"/>
        <w:rPr>
          <w:rFonts w:eastAsia="等线"/>
          <w:lang w:eastAsia="zh-CN"/>
        </w:rPr>
      </w:pPr>
      <w:r w:rsidRPr="001D6098">
        <w:rPr>
          <w:rFonts w:ascii="宋体" w:eastAsia="宋体" w:hAnsi="宋体" w:cs="宋体" w:hint="eastAsia"/>
          <w:lang w:eastAsia="zh-CN"/>
        </w:rPr>
        <w:t>1、根据国家药品监督管理局医疗器械分类目录，投标产品</w:t>
      </w:r>
      <w:r w:rsidRPr="001D6098">
        <w:rPr>
          <w:rFonts w:ascii="宋体" w:eastAsia="宋体" w:hAnsi="宋体" w:cs="宋体" w:hint="eastAsia"/>
          <w:b/>
          <w:bCs/>
          <w:lang w:eastAsia="zh-CN"/>
        </w:rPr>
        <w:t>（呼吸机）</w:t>
      </w:r>
      <w:r w:rsidRPr="001D6098">
        <w:rPr>
          <w:rFonts w:ascii="宋体" w:eastAsia="宋体" w:hAnsi="宋体" w:cs="宋体" w:hint="eastAsia"/>
          <w:lang w:eastAsia="zh-CN"/>
        </w:rPr>
        <w:t>需提供医疗器械注册证。</w:t>
      </w:r>
    </w:p>
    <w:p w14:paraId="30515B48" w14:textId="77777777" w:rsidR="00D22234" w:rsidRPr="001D6098" w:rsidRDefault="00D22234" w:rsidP="00D22234">
      <w:pPr>
        <w:kinsoku w:val="0"/>
        <w:ind w:firstLineChars="100" w:firstLine="240"/>
        <w:rPr>
          <w:rFonts w:ascii="宋体" w:eastAsia="宋体" w:hAnsi="宋体" w:cs="宋体"/>
          <w:lang w:eastAsia="zh-CN"/>
        </w:rPr>
      </w:pPr>
      <w:r w:rsidRPr="001D6098">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3C279EEA" w14:textId="77777777" w:rsidR="00D22234" w:rsidRPr="001D6098" w:rsidRDefault="00D22234" w:rsidP="00D22234">
      <w:pPr>
        <w:kinsoku w:val="0"/>
        <w:ind w:firstLineChars="100" w:firstLine="240"/>
        <w:rPr>
          <w:rFonts w:ascii="宋体" w:eastAsia="宋体" w:hAnsi="宋体" w:cs="宋体"/>
          <w:lang w:eastAsia="zh-CN"/>
        </w:rPr>
      </w:pPr>
      <w:r w:rsidRPr="001D6098">
        <w:rPr>
          <w:rFonts w:ascii="宋体" w:eastAsia="宋体" w:hAnsi="宋体" w:cs="宋体" w:hint="eastAsia"/>
          <w:lang w:eastAsia="zh-CN"/>
        </w:rPr>
        <w:t>3、若投标人为生产商，应根据国家相关规定提供范围涵盖投标产品的医疗器械生产许可证；</w:t>
      </w:r>
    </w:p>
    <w:p w14:paraId="570854F8" w14:textId="77777777" w:rsidR="00D22234" w:rsidRPr="001D6098" w:rsidRDefault="00D22234" w:rsidP="00D22234">
      <w:pPr>
        <w:widowControl w:val="0"/>
        <w:kinsoku w:val="0"/>
        <w:rPr>
          <w:lang w:eastAsia="zh-CN"/>
        </w:rPr>
      </w:pPr>
    </w:p>
    <w:p w14:paraId="75B07F63" w14:textId="77777777" w:rsidR="00D22234" w:rsidRPr="001D6098" w:rsidRDefault="00D22234" w:rsidP="00D22234">
      <w:pPr>
        <w:outlineLvl w:val="1"/>
        <w:rPr>
          <w:rFonts w:ascii="宋体" w:eastAsia="宋体" w:hAnsi="宋体" w:cs="宋体"/>
          <w:b/>
          <w:bCs/>
          <w:lang w:eastAsia="zh-CN"/>
        </w:rPr>
      </w:pPr>
      <w:r w:rsidRPr="001D6098">
        <w:rPr>
          <w:rFonts w:ascii="宋体" w:eastAsia="宋体" w:hAnsi="宋体" w:cs="宋体" w:hint="eastAsia"/>
          <w:b/>
          <w:bCs/>
          <w:lang w:eastAsia="zh-CN"/>
        </w:rPr>
        <w:t>三、获取招标文件</w:t>
      </w:r>
    </w:p>
    <w:p w14:paraId="0F13FC3E"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1.项目报名时间：</w:t>
      </w:r>
      <w:r w:rsidRPr="001D6098">
        <w:rPr>
          <w:rFonts w:ascii="宋体" w:eastAsia="宋体" w:hAnsi="宋体" w:cs="宋体" w:hint="eastAsia"/>
          <w:b/>
          <w:bCs/>
          <w:lang w:eastAsia="zh-CN"/>
        </w:rPr>
        <w:t>2026年</w:t>
      </w:r>
      <w:r w:rsidRPr="001D6098">
        <w:rPr>
          <w:rFonts w:ascii="宋体" w:eastAsia="宋体" w:hAnsi="宋体" w:cs="宋体"/>
          <w:b/>
          <w:bCs/>
          <w:lang w:eastAsia="zh-CN"/>
        </w:rPr>
        <w:t>9</w:t>
      </w:r>
      <w:r w:rsidRPr="001D6098">
        <w:rPr>
          <w:rFonts w:ascii="宋体" w:eastAsia="宋体" w:hAnsi="宋体" w:cs="宋体" w:hint="eastAsia"/>
          <w:b/>
          <w:bCs/>
          <w:lang w:eastAsia="zh-CN"/>
        </w:rPr>
        <w:t>月</w:t>
      </w:r>
      <w:r w:rsidRPr="001D6098">
        <w:rPr>
          <w:rFonts w:ascii="宋体" w:eastAsia="宋体" w:hAnsi="宋体" w:cs="宋体"/>
          <w:b/>
          <w:bCs/>
          <w:lang w:eastAsia="zh-CN"/>
        </w:rPr>
        <w:t>30</w:t>
      </w:r>
      <w:r w:rsidRPr="001D6098">
        <w:rPr>
          <w:rFonts w:ascii="宋体" w:eastAsia="宋体" w:hAnsi="宋体" w:cs="宋体" w:hint="eastAsia"/>
          <w:b/>
          <w:bCs/>
          <w:lang w:eastAsia="zh-CN"/>
        </w:rPr>
        <w:t>日0:</w:t>
      </w:r>
      <w:r w:rsidRPr="001D6098">
        <w:rPr>
          <w:rFonts w:ascii="宋体" w:eastAsia="宋体" w:hAnsi="宋体" w:cs="宋体"/>
          <w:b/>
          <w:bCs/>
          <w:lang w:eastAsia="zh-CN"/>
        </w:rPr>
        <w:t>00</w:t>
      </w:r>
      <w:r w:rsidRPr="001D6098">
        <w:rPr>
          <w:rFonts w:ascii="宋体" w:eastAsia="宋体" w:hAnsi="宋体" w:cs="宋体" w:hint="eastAsia"/>
          <w:b/>
          <w:bCs/>
          <w:lang w:eastAsia="zh-CN"/>
        </w:rPr>
        <w:t>至2026年</w:t>
      </w:r>
      <w:r w:rsidRPr="001D6098">
        <w:rPr>
          <w:rFonts w:ascii="宋体" w:eastAsia="宋体" w:hAnsi="宋体" w:cs="宋体"/>
          <w:b/>
          <w:bCs/>
          <w:lang w:eastAsia="zh-CN"/>
        </w:rPr>
        <w:t>10</w:t>
      </w:r>
      <w:r w:rsidRPr="001D6098">
        <w:rPr>
          <w:rFonts w:ascii="宋体" w:eastAsia="宋体" w:hAnsi="宋体" w:cs="宋体" w:hint="eastAsia"/>
          <w:b/>
          <w:bCs/>
          <w:lang w:eastAsia="zh-CN"/>
        </w:rPr>
        <w:t>月</w:t>
      </w:r>
      <w:r w:rsidRPr="001D6098">
        <w:rPr>
          <w:rFonts w:ascii="宋体" w:eastAsia="宋体" w:hAnsi="宋体" w:cs="宋体"/>
          <w:b/>
          <w:bCs/>
          <w:lang w:eastAsia="zh-CN"/>
        </w:rPr>
        <w:t>13</w:t>
      </w:r>
      <w:r w:rsidRPr="001D6098">
        <w:rPr>
          <w:rFonts w:ascii="宋体" w:eastAsia="宋体" w:hAnsi="宋体" w:cs="宋体" w:hint="eastAsia"/>
          <w:b/>
          <w:bCs/>
          <w:lang w:eastAsia="zh-CN"/>
        </w:rPr>
        <w:t>日2</w:t>
      </w:r>
      <w:r w:rsidRPr="001D6098">
        <w:rPr>
          <w:rFonts w:ascii="宋体" w:eastAsia="宋体" w:hAnsi="宋体" w:cs="宋体"/>
          <w:b/>
          <w:bCs/>
          <w:lang w:eastAsia="zh-CN"/>
        </w:rPr>
        <w:t>3</w:t>
      </w:r>
      <w:r w:rsidRPr="001D6098">
        <w:rPr>
          <w:rFonts w:ascii="宋体" w:eastAsia="宋体" w:hAnsi="宋体" w:cs="宋体" w:hint="eastAsia"/>
          <w:b/>
          <w:bCs/>
          <w:lang w:eastAsia="zh-CN"/>
        </w:rPr>
        <w:t>:</w:t>
      </w:r>
      <w:r w:rsidRPr="001D6098">
        <w:rPr>
          <w:rFonts w:ascii="宋体" w:eastAsia="宋体" w:hAnsi="宋体" w:cs="宋体"/>
          <w:b/>
          <w:bCs/>
          <w:lang w:eastAsia="zh-CN"/>
        </w:rPr>
        <w:t>59</w:t>
      </w:r>
      <w:r w:rsidRPr="001D6098">
        <w:rPr>
          <w:rFonts w:ascii="宋体" w:eastAsia="宋体" w:hAnsi="宋体" w:cs="宋体" w:hint="eastAsia"/>
          <w:lang w:eastAsia="zh-CN"/>
        </w:rPr>
        <w:t>（北京时间，法定节假日除外）</w:t>
      </w:r>
    </w:p>
    <w:p w14:paraId="0CC092FE"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2.地点：网上注册登记成功后系统内免费下载</w:t>
      </w:r>
    </w:p>
    <w:p w14:paraId="52D3E427"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3.获取方式：本项目采用网上注册登记方式。</w:t>
      </w:r>
    </w:p>
    <w:p w14:paraId="25E489C1"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3.1潜在供应商访问电子招标响应交易平台的网络地址和方法：</w:t>
      </w:r>
    </w:p>
    <w:p w14:paraId="4B8585EF"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”系统用户注册--获取“CA数字证书”--CA绑定与登录--网上报名--下载采购文件（后缀名为“.</w:t>
      </w:r>
      <w:proofErr w:type="spellStart"/>
      <w:r w:rsidRPr="001D6098">
        <w:rPr>
          <w:rFonts w:ascii="宋体" w:eastAsia="宋体" w:hAnsi="宋体" w:cs="宋体" w:hint="eastAsia"/>
          <w:lang w:eastAsia="zh-CN"/>
        </w:rPr>
        <w:t>kedt</w:t>
      </w:r>
      <w:proofErr w:type="spellEnd"/>
      <w:r w:rsidRPr="001D6098">
        <w:rPr>
          <w:rFonts w:ascii="宋体" w:eastAsia="宋体" w:hAnsi="宋体" w:cs="宋体" w:hint="eastAsia"/>
          <w:lang w:eastAsia="zh-CN"/>
        </w:rPr>
        <w:t>”）--将后缀名为“.</w:t>
      </w:r>
      <w:proofErr w:type="spellStart"/>
      <w:r w:rsidRPr="001D6098">
        <w:rPr>
          <w:rFonts w:ascii="宋体" w:eastAsia="宋体" w:hAnsi="宋体" w:cs="宋体" w:hint="eastAsia"/>
          <w:lang w:eastAsia="zh-CN"/>
        </w:rPr>
        <w:t>kedt</w:t>
      </w:r>
      <w:proofErr w:type="spellEnd"/>
      <w:r w:rsidRPr="001D6098">
        <w:rPr>
          <w:rFonts w:ascii="宋体" w:eastAsia="宋体" w:hAnsi="宋体" w:cs="宋体" w:hint="eastAsia"/>
          <w:lang w:eastAsia="zh-CN"/>
        </w:rPr>
        <w:t>”的采购文件导入政府采购客户端工具--制作响应文件--导出加密的响应文件（后缀名为zip）--通过“苏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”系统上传响应文件。具体见《江苏省政府采购管理交易系统（苏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）供应商操作手册》。</w:t>
      </w:r>
    </w:p>
    <w:p w14:paraId="5C6FECFA" w14:textId="77777777" w:rsidR="00D22234" w:rsidRPr="001D6098" w:rsidRDefault="00D22234" w:rsidP="00D22234">
      <w:pPr>
        <w:rPr>
          <w:rFonts w:ascii="宋体" w:eastAsia="宋体" w:hAnsi="宋体" w:cs="宋体"/>
        </w:rPr>
      </w:pPr>
      <w:r w:rsidRPr="001D6098">
        <w:rPr>
          <w:rFonts w:ascii="宋体" w:eastAsia="宋体" w:hAnsi="宋体" w:cs="宋体" w:hint="eastAsia"/>
        </w:rPr>
        <w:t>3.2</w:t>
      </w:r>
      <w:proofErr w:type="gramStart"/>
      <w:r w:rsidRPr="001D6098">
        <w:rPr>
          <w:rFonts w:ascii="宋体" w:eastAsia="宋体" w:hAnsi="宋体" w:cs="宋体" w:hint="eastAsia"/>
        </w:rPr>
        <w:t>潜在供应商访问“</w:t>
      </w:r>
      <w:proofErr w:type="gramEnd"/>
      <w:r w:rsidRPr="001D6098">
        <w:rPr>
          <w:rFonts w:ascii="宋体" w:eastAsia="宋体" w:hAnsi="宋体" w:cs="宋体" w:hint="eastAsia"/>
        </w:rPr>
        <w:t>苏采云”系统的网络地址和方法：“苏采云”系统的网址：http://jszfcg.jsczt.cn/。</w:t>
      </w:r>
    </w:p>
    <w:p w14:paraId="4CE313C7"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3.3“CA数字证书”的获取：</w:t>
      </w:r>
    </w:p>
    <w:p w14:paraId="3E7A94C8"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响应供应商需办理“CA 数字证书”，CA办理指南及“苏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”操作手册可至江苏省政府采购网―办事指南-资料下载中心下载。</w:t>
      </w:r>
    </w:p>
    <w:p w14:paraId="7FAA8E2D" w14:textId="77777777" w:rsidR="00D22234" w:rsidRPr="001D6098" w:rsidRDefault="00D22234" w:rsidP="00D22234">
      <w:pPr>
        <w:rPr>
          <w:rFonts w:ascii="宋体" w:eastAsia="宋体" w:hAnsi="宋体" w:cs="宋体"/>
        </w:rPr>
      </w:pPr>
      <w:r w:rsidRPr="001D6098">
        <w:rPr>
          <w:rFonts w:ascii="宋体" w:eastAsia="宋体" w:hAnsi="宋体" w:cs="宋体" w:hint="eastAsia"/>
        </w:rPr>
        <w:t>通过苏采云系统首页（http://jszfcg.jscz.gov.cn/）</w:t>
      </w:r>
      <w:proofErr w:type="gramStart"/>
      <w:r w:rsidRPr="001D6098">
        <w:rPr>
          <w:rFonts w:ascii="宋体" w:eastAsia="宋体" w:hAnsi="宋体" w:cs="宋体" w:hint="eastAsia"/>
        </w:rPr>
        <w:t>的“</w:t>
      </w:r>
      <w:proofErr w:type="gramEnd"/>
      <w:r w:rsidRPr="001D6098">
        <w:rPr>
          <w:rFonts w:ascii="宋体" w:eastAsia="宋体" w:hAnsi="宋体" w:cs="宋体" w:hint="eastAsia"/>
        </w:rPr>
        <w:t>苏采云控件驱动下载”，选择“政务CA、方正签章控件驱动安装包及安装说明”下载安装，具体安装方法详见下载文件内的《安装说明》。</w:t>
      </w:r>
    </w:p>
    <w:p w14:paraId="4D1D462A"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3.4采购文件（后缀名为“.</w:t>
      </w:r>
      <w:proofErr w:type="spellStart"/>
      <w:r w:rsidRPr="001D6098">
        <w:rPr>
          <w:rFonts w:ascii="宋体" w:eastAsia="宋体" w:hAnsi="宋体" w:cs="宋体" w:hint="eastAsia"/>
          <w:lang w:eastAsia="zh-CN"/>
        </w:rPr>
        <w:t>kedt</w:t>
      </w:r>
      <w:proofErr w:type="spellEnd"/>
      <w:r w:rsidRPr="001D6098">
        <w:rPr>
          <w:rFonts w:ascii="宋体" w:eastAsia="宋体" w:hAnsi="宋体" w:cs="宋体" w:hint="eastAsia"/>
          <w:lang w:eastAsia="zh-CN"/>
        </w:rPr>
        <w:t>”）、供应商操作手册及政府采购客户端工具可通过“苏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”系统--已报名项目--报名详情页面内相应链接进行下载。</w:t>
      </w:r>
    </w:p>
    <w:p w14:paraId="77198FCC"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3.5采购人或采购代理机构将数据电文形式的采购文件加载至“苏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”系统，供潜在供应商下载或者查阅。</w:t>
      </w:r>
    </w:p>
    <w:p w14:paraId="2AAE7D72"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3.6请潜在供应商提前安装相应的控件（详见《江苏省政府采购管理交易系统（苏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）供应商操作手册》）并</w:t>
      </w:r>
      <w:proofErr w:type="gramStart"/>
      <w:r w:rsidRPr="001D6098">
        <w:rPr>
          <w:rFonts w:ascii="宋体" w:eastAsia="宋体" w:hAnsi="宋体" w:cs="宋体" w:hint="eastAsia"/>
          <w:lang w:eastAsia="zh-CN"/>
        </w:rPr>
        <w:t>使用谷歌浏览器</w:t>
      </w:r>
      <w:proofErr w:type="gramEnd"/>
      <w:r w:rsidRPr="001D6098">
        <w:rPr>
          <w:rFonts w:ascii="宋体" w:eastAsia="宋体" w:hAnsi="宋体" w:cs="宋体" w:hint="eastAsia"/>
          <w:lang w:eastAsia="zh-CN"/>
        </w:rPr>
        <w:t>登录“苏</w:t>
      </w:r>
      <w:proofErr w:type="gramStart"/>
      <w:r w:rsidRPr="001D6098">
        <w:rPr>
          <w:rFonts w:ascii="宋体" w:eastAsia="宋体" w:hAnsi="宋体" w:cs="宋体" w:hint="eastAsia"/>
          <w:lang w:eastAsia="zh-CN"/>
        </w:rPr>
        <w:t>采云</w:t>
      </w:r>
      <w:proofErr w:type="gramEnd"/>
      <w:r w:rsidRPr="001D6098">
        <w:rPr>
          <w:rFonts w:ascii="宋体" w:eastAsia="宋体" w:hAnsi="宋体" w:cs="宋体" w:hint="eastAsia"/>
          <w:lang w:eastAsia="zh-CN"/>
        </w:rPr>
        <w:t>”系统参与不见面开评标。</w:t>
      </w:r>
    </w:p>
    <w:p w14:paraId="030F4D78"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注：如潜在供应商未按上述要求操作，将自行承担所产生的风险。</w:t>
      </w:r>
    </w:p>
    <w:p w14:paraId="7D1B99E8" w14:textId="77777777" w:rsidR="00D22234" w:rsidRPr="001D6098" w:rsidRDefault="00D22234" w:rsidP="00D22234">
      <w:pPr>
        <w:pStyle w:val="4"/>
        <w:ind w:left="1440"/>
      </w:pPr>
    </w:p>
    <w:p w14:paraId="26EC44A8" w14:textId="77777777" w:rsidR="00D22234" w:rsidRPr="001D6098" w:rsidRDefault="00D22234" w:rsidP="00D22234">
      <w:pPr>
        <w:outlineLvl w:val="1"/>
        <w:rPr>
          <w:rFonts w:ascii="宋体" w:eastAsia="宋体" w:hAnsi="宋体" w:cs="宋体"/>
          <w:b/>
          <w:bCs/>
          <w:lang w:eastAsia="zh-CN"/>
        </w:rPr>
      </w:pPr>
      <w:r w:rsidRPr="001D6098">
        <w:rPr>
          <w:rFonts w:ascii="宋体" w:eastAsia="宋体" w:hAnsi="宋体" w:cs="宋体" w:hint="eastAsia"/>
          <w:b/>
          <w:bCs/>
          <w:lang w:eastAsia="zh-CN"/>
        </w:rPr>
        <w:t>四、提交投标文件截止时间、开标时间和地点</w:t>
      </w:r>
    </w:p>
    <w:p w14:paraId="5112B6AC"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1.提交投标文件截止时间、开标时间：</w:t>
      </w:r>
      <w:r w:rsidRPr="001D6098">
        <w:rPr>
          <w:rFonts w:ascii="宋体" w:eastAsia="宋体" w:hAnsi="宋体" w:cs="宋体"/>
          <w:b/>
          <w:bCs/>
          <w:lang w:eastAsia="zh-CN"/>
        </w:rPr>
        <w:t>2026年</w:t>
      </w:r>
      <w:r w:rsidRPr="001D6098">
        <w:rPr>
          <w:rFonts w:ascii="宋体" w:eastAsia="宋体" w:hAnsi="宋体" w:cs="宋体" w:hint="eastAsia"/>
          <w:b/>
          <w:bCs/>
          <w:lang w:eastAsia="zh-CN"/>
        </w:rPr>
        <w:t>10</w:t>
      </w:r>
      <w:r w:rsidRPr="001D6098">
        <w:rPr>
          <w:rFonts w:ascii="宋体" w:eastAsia="宋体" w:hAnsi="宋体" w:cs="宋体"/>
          <w:b/>
          <w:bCs/>
          <w:lang w:eastAsia="zh-CN"/>
        </w:rPr>
        <w:t>月</w:t>
      </w:r>
      <w:r w:rsidRPr="001D6098">
        <w:rPr>
          <w:rFonts w:ascii="宋体" w:eastAsia="宋体" w:hAnsi="宋体" w:cs="宋体" w:hint="eastAsia"/>
          <w:b/>
          <w:bCs/>
          <w:lang w:eastAsia="zh-CN"/>
        </w:rPr>
        <w:t>23</w:t>
      </w:r>
      <w:r w:rsidRPr="001D6098">
        <w:rPr>
          <w:rFonts w:ascii="宋体" w:eastAsia="宋体" w:hAnsi="宋体" w:cs="宋体"/>
          <w:b/>
          <w:bCs/>
          <w:lang w:eastAsia="zh-CN"/>
        </w:rPr>
        <w:t>日14时</w:t>
      </w:r>
      <w:r w:rsidRPr="001D6098">
        <w:rPr>
          <w:rFonts w:ascii="宋体" w:eastAsia="宋体" w:hAnsi="宋体" w:cs="宋体" w:hint="eastAsia"/>
          <w:b/>
          <w:bCs/>
          <w:lang w:eastAsia="zh-CN"/>
        </w:rPr>
        <w:t>0</w:t>
      </w:r>
      <w:r w:rsidRPr="001D6098">
        <w:rPr>
          <w:rFonts w:ascii="宋体" w:eastAsia="宋体" w:hAnsi="宋体" w:cs="宋体"/>
          <w:b/>
          <w:bCs/>
          <w:lang w:eastAsia="zh-CN"/>
        </w:rPr>
        <w:t>0分</w:t>
      </w:r>
      <w:r w:rsidRPr="001D6098">
        <w:rPr>
          <w:rFonts w:ascii="宋体" w:eastAsia="宋体" w:hAnsi="宋体" w:cs="宋体" w:hint="eastAsia"/>
          <w:lang w:eastAsia="zh-CN"/>
        </w:rPr>
        <w:t>（北京时间）。</w:t>
      </w:r>
    </w:p>
    <w:p w14:paraId="55F6D5ED" w14:textId="77777777" w:rsidR="00D22234" w:rsidRPr="001D6098" w:rsidRDefault="00D22234" w:rsidP="00D22234">
      <w:pPr>
        <w:rPr>
          <w:rFonts w:ascii="宋体" w:eastAsia="宋体" w:hAnsi="宋体" w:cs="宋体"/>
        </w:rPr>
      </w:pPr>
      <w:r w:rsidRPr="001D6098">
        <w:rPr>
          <w:rFonts w:ascii="宋体" w:eastAsia="宋体" w:hAnsi="宋体" w:cs="宋体" w:hint="eastAsia"/>
        </w:rPr>
        <w:t>2.地点</w:t>
      </w:r>
      <w:proofErr w:type="gramStart"/>
      <w:r w:rsidRPr="001D6098">
        <w:rPr>
          <w:rFonts w:ascii="宋体" w:eastAsia="宋体" w:hAnsi="宋体" w:cs="宋体" w:hint="eastAsia"/>
        </w:rPr>
        <w:t>：“</w:t>
      </w:r>
      <w:proofErr w:type="gramEnd"/>
      <w:r w:rsidRPr="001D6098">
        <w:rPr>
          <w:rFonts w:ascii="宋体" w:eastAsia="宋体" w:hAnsi="宋体" w:cs="宋体" w:hint="eastAsia"/>
        </w:rPr>
        <w:t>苏采云”系统（网址：http://jszfcg.jsczt.cn/）“</w:t>
      </w:r>
      <w:proofErr w:type="spellStart"/>
      <w:r w:rsidRPr="001D6098">
        <w:rPr>
          <w:rFonts w:ascii="宋体" w:eastAsia="宋体" w:hAnsi="宋体" w:cs="宋体" w:hint="eastAsia"/>
        </w:rPr>
        <w:t>开标大厅</w:t>
      </w:r>
      <w:proofErr w:type="spellEnd"/>
      <w:r w:rsidRPr="001D6098">
        <w:rPr>
          <w:rFonts w:ascii="宋体" w:eastAsia="宋体" w:hAnsi="宋体" w:cs="宋体" w:hint="eastAsia"/>
        </w:rPr>
        <w:t>”</w:t>
      </w:r>
    </w:p>
    <w:p w14:paraId="7979BF15" w14:textId="77777777" w:rsidR="00D22234" w:rsidRPr="001D6098" w:rsidRDefault="00D22234" w:rsidP="00D22234">
      <w:pPr>
        <w:rPr>
          <w:rFonts w:ascii="宋体" w:eastAsia="宋体" w:hAnsi="宋体" w:cs="宋体"/>
          <w:lang w:eastAsia="zh-CN"/>
        </w:rPr>
      </w:pPr>
      <w:r w:rsidRPr="001D6098">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1D6098">
        <w:rPr>
          <w:rFonts w:ascii="宋体" w:eastAsia="宋体" w:hAnsi="宋体" w:cs="宋体" w:hint="eastAsia"/>
          <w:lang w:eastAsia="zh-CN"/>
        </w:rPr>
        <w:t>锁发生</w:t>
      </w:r>
      <w:proofErr w:type="gramEnd"/>
      <w:r w:rsidRPr="001D6098">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EA48E9A" w14:textId="77777777" w:rsidR="00D22234" w:rsidRPr="001D6098" w:rsidRDefault="00D22234" w:rsidP="00D22234">
      <w:pPr>
        <w:pStyle w:val="a7"/>
        <w:rPr>
          <w:rFonts w:cs="宋体"/>
          <w:b w:val="0"/>
          <w:color w:val="auto"/>
          <w:position w:val="0"/>
          <w:lang w:val="en-US"/>
        </w:rPr>
      </w:pPr>
    </w:p>
    <w:p w14:paraId="19FF7B18" w14:textId="77777777" w:rsidR="00D22234" w:rsidRPr="001D6098" w:rsidRDefault="00D22234" w:rsidP="00D22234">
      <w:pPr>
        <w:keepNext/>
        <w:keepLines/>
        <w:outlineLvl w:val="1"/>
        <w:rPr>
          <w:rFonts w:ascii="宋体" w:eastAsia="宋体" w:hAnsi="宋体" w:cs="宋体"/>
          <w:b/>
          <w:bCs/>
          <w:lang w:eastAsia="zh-CN"/>
        </w:rPr>
      </w:pPr>
      <w:r w:rsidRPr="001D6098">
        <w:rPr>
          <w:rFonts w:ascii="宋体" w:eastAsia="宋体" w:hAnsi="宋体" w:cs="宋体" w:hint="eastAsia"/>
          <w:b/>
          <w:bCs/>
          <w:lang w:eastAsia="zh-CN"/>
        </w:rPr>
        <w:t>五、公告期限</w:t>
      </w:r>
    </w:p>
    <w:p w14:paraId="792216B1"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招标公告及招标文件公告期限为自本公告发布之日起5个工作日。</w:t>
      </w:r>
    </w:p>
    <w:p w14:paraId="2BCD6F60" w14:textId="77777777" w:rsidR="00D22234" w:rsidRPr="001D6098" w:rsidRDefault="00D22234" w:rsidP="00D22234">
      <w:pPr>
        <w:pStyle w:val="a7"/>
        <w:rPr>
          <w:rFonts w:cs="宋体"/>
          <w:b w:val="0"/>
          <w:color w:val="auto"/>
          <w:position w:val="0"/>
          <w:lang w:val="en-US"/>
        </w:rPr>
      </w:pPr>
    </w:p>
    <w:p w14:paraId="03367F15" w14:textId="77777777" w:rsidR="00D22234" w:rsidRPr="001D6098" w:rsidRDefault="00D22234" w:rsidP="00D22234">
      <w:pPr>
        <w:keepNext/>
        <w:keepLines/>
        <w:outlineLvl w:val="1"/>
        <w:rPr>
          <w:rFonts w:ascii="宋体" w:eastAsia="宋体" w:hAnsi="宋体" w:cs="宋体"/>
          <w:b/>
          <w:bCs/>
          <w:lang w:eastAsia="zh-CN"/>
        </w:rPr>
      </w:pPr>
      <w:r w:rsidRPr="001D6098">
        <w:rPr>
          <w:rFonts w:ascii="宋体" w:eastAsia="宋体" w:hAnsi="宋体" w:cs="宋体" w:hint="eastAsia"/>
          <w:b/>
          <w:bCs/>
          <w:lang w:eastAsia="zh-CN"/>
        </w:rPr>
        <w:t>六、其他补充事宜</w:t>
      </w:r>
    </w:p>
    <w:p w14:paraId="5CB60DDC"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1、本项目不收取投标保证金；</w:t>
      </w:r>
    </w:p>
    <w:p w14:paraId="4F3EAAD5"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2、项目开标活动模式：不见面远程开标模式，供应商在各自地点通过不见面交易系统参加开标会。</w:t>
      </w:r>
    </w:p>
    <w:p w14:paraId="322C8C2A"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3、本项目落实的政府采购政策：</w:t>
      </w:r>
    </w:p>
    <w:p w14:paraId="7209F87A"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1）政府采购促进中小企业发展</w:t>
      </w:r>
    </w:p>
    <w:p w14:paraId="038E5CA1" w14:textId="77777777" w:rsidR="00D22234" w:rsidRPr="001D6098" w:rsidRDefault="00D22234" w:rsidP="00D22234">
      <w:pPr>
        <w:ind w:left="960" w:hanging="480"/>
        <w:rPr>
          <w:rFonts w:ascii="宋体" w:eastAsia="宋体" w:hAnsi="宋体" w:cs="宋体"/>
          <w:lang w:eastAsia="zh-CN"/>
        </w:rPr>
      </w:pPr>
      <w:r w:rsidRPr="001D6098">
        <w:rPr>
          <w:rFonts w:ascii="宋体" w:eastAsia="宋体" w:hAnsi="宋体" w:cs="宋体"/>
          <w:lang w:eastAsia="zh-CN"/>
        </w:rPr>
        <w:t>本项目属于</w:t>
      </w:r>
      <w:r w:rsidRPr="001D6098">
        <w:rPr>
          <w:rFonts w:ascii="宋体" w:eastAsia="宋体" w:hAnsi="宋体" w:cs="宋体" w:hint="eastAsia"/>
          <w:b/>
          <w:bCs/>
          <w:u w:val="single"/>
          <w:lang w:eastAsia="zh-CN"/>
        </w:rPr>
        <w:t xml:space="preserve"> 货物</w:t>
      </w:r>
      <w:r w:rsidRPr="001D6098">
        <w:rPr>
          <w:rFonts w:ascii="宋体" w:eastAsia="宋体" w:hAnsi="宋体" w:cs="宋体"/>
          <w:b/>
          <w:bCs/>
          <w:u w:val="single"/>
          <w:lang w:eastAsia="zh-CN"/>
        </w:rPr>
        <w:t>类</w:t>
      </w:r>
      <w:r w:rsidRPr="001D6098">
        <w:rPr>
          <w:rFonts w:ascii="宋体" w:eastAsia="宋体" w:hAnsi="宋体" w:cs="宋体" w:hint="eastAsia"/>
          <w:b/>
          <w:bCs/>
          <w:u w:val="single"/>
          <w:lang w:eastAsia="zh-CN"/>
        </w:rPr>
        <w:t xml:space="preserve"> </w:t>
      </w:r>
      <w:r w:rsidRPr="001D6098">
        <w:rPr>
          <w:rFonts w:ascii="宋体" w:eastAsia="宋体" w:hAnsi="宋体" w:cs="宋体"/>
          <w:lang w:eastAsia="zh-CN"/>
        </w:rPr>
        <w:t>采购。根据《政府采购促进中小企业发展管理办法》（财库〔2020〕46号）、《关于做好政府采购支持企业发展有关事项的通知》(苏</w:t>
      </w:r>
      <w:proofErr w:type="gramStart"/>
      <w:r w:rsidRPr="001D6098">
        <w:rPr>
          <w:rFonts w:ascii="宋体" w:eastAsia="宋体" w:hAnsi="宋体" w:cs="宋体"/>
          <w:lang w:eastAsia="zh-CN"/>
        </w:rPr>
        <w:t>财购(</w:t>
      </w:r>
      <w:proofErr w:type="gramEnd"/>
      <w:r w:rsidRPr="001D6098">
        <w:rPr>
          <w:rFonts w:ascii="宋体" w:eastAsia="宋体" w:hAnsi="宋体" w:cs="宋体"/>
          <w:lang w:eastAsia="zh-CN"/>
        </w:rPr>
        <w:t>2020)52号)的要求，本项目小型、微型企业在评标时享受</w:t>
      </w:r>
      <w:r w:rsidRPr="001D6098">
        <w:rPr>
          <w:rFonts w:ascii="宋体" w:eastAsia="宋体" w:hAnsi="宋体" w:cs="宋体" w:hint="eastAsia"/>
          <w:lang w:eastAsia="zh-CN"/>
        </w:rPr>
        <w:t>价格扣除优惠</w:t>
      </w:r>
      <w:r w:rsidRPr="001D6098">
        <w:rPr>
          <w:rFonts w:ascii="宋体" w:eastAsia="宋体" w:hAnsi="宋体" w:cs="宋体"/>
          <w:lang w:eastAsia="zh-CN"/>
        </w:rPr>
        <w:t>政策。中小</w:t>
      </w:r>
      <w:proofErr w:type="gramStart"/>
      <w:r w:rsidRPr="001D6098">
        <w:rPr>
          <w:rFonts w:ascii="宋体" w:eastAsia="宋体" w:hAnsi="宋体" w:cs="宋体"/>
          <w:lang w:eastAsia="zh-CN"/>
        </w:rPr>
        <w:t>微企业</w:t>
      </w:r>
      <w:proofErr w:type="gramEnd"/>
      <w:r w:rsidRPr="001D6098">
        <w:rPr>
          <w:rFonts w:ascii="宋体" w:eastAsia="宋体" w:hAnsi="宋体" w:cs="宋体"/>
          <w:lang w:eastAsia="zh-CN"/>
        </w:rPr>
        <w:t>划型标准请对照《关于印发中小企业划型标准规定的通知》（工信部联企业〔2011〕300号）（详见</w:t>
      </w:r>
      <w:r w:rsidRPr="001D6098">
        <w:rPr>
          <w:rFonts w:ascii="宋体" w:eastAsia="宋体" w:hAnsi="宋体" w:cs="宋体" w:hint="eastAsia"/>
          <w:lang w:eastAsia="zh-CN"/>
        </w:rPr>
        <w:t>格式</w:t>
      </w:r>
      <w:r w:rsidRPr="001D6098">
        <w:rPr>
          <w:rFonts w:ascii="宋体" w:eastAsia="宋体" w:hAnsi="宋体" w:cs="宋体"/>
          <w:lang w:eastAsia="zh-CN"/>
        </w:rPr>
        <w:t>）。</w:t>
      </w:r>
    </w:p>
    <w:p w14:paraId="07844D28"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2）政府采购支持监狱企业发展</w:t>
      </w:r>
    </w:p>
    <w:p w14:paraId="7990A1A3"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3）政府采购促进残疾人就业</w:t>
      </w:r>
    </w:p>
    <w:p w14:paraId="3C95ED91"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4）政府采购鼓励采购节能环保产品</w:t>
      </w:r>
    </w:p>
    <w:p w14:paraId="5EC7972F"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5）</w:t>
      </w:r>
    </w:p>
    <w:p w14:paraId="29FFD92A"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5.1本项目对采购本国产品给予政策支持，具体内容见招标文件“第五章 评标方法与评标标准”。</w:t>
      </w:r>
    </w:p>
    <w:p w14:paraId="573AFA19"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9962C2"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36E5F80" w14:textId="77777777" w:rsidR="00D22234" w:rsidRPr="001D6098" w:rsidRDefault="00D22234" w:rsidP="00D22234">
      <w:pPr>
        <w:pStyle w:val="4"/>
        <w:ind w:left="1440"/>
      </w:pPr>
    </w:p>
    <w:p w14:paraId="6C52A616" w14:textId="77777777" w:rsidR="00D22234" w:rsidRPr="001D6098" w:rsidRDefault="00D22234" w:rsidP="00D22234">
      <w:pPr>
        <w:keepNext/>
        <w:keepLines/>
        <w:outlineLvl w:val="1"/>
        <w:rPr>
          <w:rFonts w:ascii="宋体" w:eastAsia="宋体" w:hAnsi="宋体" w:cs="宋体"/>
          <w:b/>
          <w:bCs/>
          <w:lang w:eastAsia="zh-CN"/>
        </w:rPr>
      </w:pPr>
      <w:r w:rsidRPr="001D6098">
        <w:rPr>
          <w:rFonts w:ascii="宋体" w:eastAsia="宋体" w:hAnsi="宋体" w:cs="宋体" w:hint="eastAsia"/>
          <w:b/>
          <w:bCs/>
          <w:lang w:eastAsia="zh-CN"/>
        </w:rPr>
        <w:t>七、对本次招标提出询问，请按以下方式联系。</w:t>
      </w:r>
    </w:p>
    <w:p w14:paraId="39BA8C1C" w14:textId="77777777" w:rsidR="00D22234" w:rsidRPr="001D6098" w:rsidRDefault="00D22234" w:rsidP="00D22234">
      <w:pPr>
        <w:ind w:firstLine="480"/>
        <w:rPr>
          <w:rFonts w:ascii="宋体" w:eastAsia="宋体" w:hAnsi="宋体" w:cs="宋体"/>
        </w:rPr>
      </w:pPr>
      <w:r w:rsidRPr="001D6098">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22234" w:rsidRPr="001D6098" w14:paraId="76C9A48E" w14:textId="77777777" w:rsidTr="00A70504">
        <w:trPr>
          <w:tblCellSpacing w:w="15" w:type="dxa"/>
        </w:trPr>
        <w:tc>
          <w:tcPr>
            <w:tcW w:w="9100" w:type="dxa"/>
          </w:tcPr>
          <w:p w14:paraId="449DDA39" w14:textId="77777777" w:rsidR="00D22234" w:rsidRPr="001D6098" w:rsidRDefault="00D22234" w:rsidP="00A70504">
            <w:pPr>
              <w:ind w:left="480"/>
              <w:rPr>
                <w:rFonts w:ascii="宋体" w:eastAsia="宋体" w:hAnsi="宋体" w:cs="宋体"/>
              </w:rPr>
            </w:pPr>
            <w:proofErr w:type="spellStart"/>
            <w:r w:rsidRPr="001D6098">
              <w:rPr>
                <w:rFonts w:ascii="宋体" w:eastAsia="宋体" w:hAnsi="宋体" w:cs="宋体" w:hint="eastAsia"/>
              </w:rPr>
              <w:lastRenderedPageBreak/>
              <w:t>采购人联系方式</w:t>
            </w:r>
            <w:proofErr w:type="spellEnd"/>
          </w:p>
        </w:tc>
      </w:tr>
      <w:tr w:rsidR="00D22234" w:rsidRPr="001D6098" w14:paraId="33BE46E3" w14:textId="77777777" w:rsidTr="00A70504">
        <w:trPr>
          <w:tblCellSpacing w:w="15" w:type="dxa"/>
        </w:trPr>
        <w:tc>
          <w:tcPr>
            <w:tcW w:w="9100" w:type="dxa"/>
          </w:tcPr>
          <w:p w14:paraId="30BAD259" w14:textId="77777777" w:rsidR="00D22234" w:rsidRPr="001D6098" w:rsidRDefault="00D22234" w:rsidP="00A70504">
            <w:pPr>
              <w:ind w:leftChars="200" w:left="480"/>
              <w:rPr>
                <w:rFonts w:ascii="宋体" w:eastAsia="宋体" w:hAnsi="宋体" w:cs="宋体"/>
                <w:lang w:eastAsia="zh-CN"/>
              </w:rPr>
            </w:pPr>
            <w:r w:rsidRPr="001D6098">
              <w:rPr>
                <w:rFonts w:ascii="宋体" w:eastAsia="宋体" w:hAnsi="宋体" w:cs="宋体" w:hint="eastAsia"/>
                <w:lang w:eastAsia="zh-CN"/>
              </w:rPr>
              <w:t>招标人：南京鼓楼医院</w:t>
            </w:r>
          </w:p>
          <w:p w14:paraId="0A24766E" w14:textId="77777777" w:rsidR="00D22234" w:rsidRPr="001D6098" w:rsidRDefault="00D22234" w:rsidP="00A70504">
            <w:pPr>
              <w:ind w:leftChars="200" w:left="480"/>
              <w:rPr>
                <w:rFonts w:ascii="宋体" w:eastAsia="宋体" w:hAnsi="宋体" w:cs="宋体"/>
                <w:lang w:eastAsia="zh-CN"/>
              </w:rPr>
            </w:pPr>
            <w:r w:rsidRPr="001D6098">
              <w:rPr>
                <w:rFonts w:ascii="宋体" w:eastAsia="宋体" w:hAnsi="宋体" w:cs="宋体" w:hint="eastAsia"/>
                <w:lang w:eastAsia="zh-CN"/>
              </w:rPr>
              <w:t>联系人：徐老师</w:t>
            </w:r>
          </w:p>
          <w:p w14:paraId="33E00220" w14:textId="77777777" w:rsidR="00D22234" w:rsidRPr="001D6098" w:rsidRDefault="00D22234" w:rsidP="00A70504">
            <w:pPr>
              <w:ind w:right="141" w:firstLineChars="200" w:firstLine="480"/>
              <w:rPr>
                <w:rFonts w:ascii="宋体" w:eastAsia="宋体" w:hAnsi="宋体" w:cs="宋体"/>
                <w:lang w:eastAsia="zh-CN"/>
              </w:rPr>
            </w:pPr>
            <w:r w:rsidRPr="001D6098">
              <w:rPr>
                <w:rFonts w:ascii="宋体" w:eastAsia="宋体" w:hAnsi="宋体" w:cs="宋体" w:hint="eastAsia"/>
                <w:lang w:eastAsia="zh-CN"/>
              </w:rPr>
              <w:t>电话：</w:t>
            </w:r>
            <w:r w:rsidRPr="001D6098">
              <w:rPr>
                <w:lang w:eastAsia="zh-CN"/>
              </w:rPr>
              <w:t>025-83106666</w:t>
            </w:r>
            <w:r w:rsidRPr="001D6098">
              <w:rPr>
                <w:rFonts w:hint="eastAsia"/>
                <w:lang w:eastAsia="zh-CN"/>
              </w:rPr>
              <w:t>转</w:t>
            </w:r>
            <w:r w:rsidRPr="001D6098">
              <w:rPr>
                <w:lang w:eastAsia="zh-CN"/>
              </w:rPr>
              <w:t>70091</w:t>
            </w:r>
            <w:r w:rsidRPr="001D6098">
              <w:rPr>
                <w:rFonts w:ascii="宋体" w:eastAsia="宋体" w:hAnsi="宋体" w:cs="宋体" w:hint="eastAsia"/>
                <w:lang w:eastAsia="zh-CN"/>
              </w:rPr>
              <w:t xml:space="preserve"> 地址：南京市鼓楼区中山路321号</w:t>
            </w:r>
          </w:p>
        </w:tc>
      </w:tr>
    </w:tbl>
    <w:p w14:paraId="25B25453" w14:textId="77777777" w:rsidR="00D22234" w:rsidRPr="001D6098" w:rsidRDefault="00D22234" w:rsidP="00D22234">
      <w:pPr>
        <w:ind w:left="480"/>
        <w:rPr>
          <w:rFonts w:ascii="宋体" w:eastAsia="宋体" w:hAnsi="宋体" w:cs="宋体"/>
          <w:lang w:eastAsia="zh-CN"/>
        </w:rPr>
      </w:pPr>
      <w:r w:rsidRPr="001D6098">
        <w:rPr>
          <w:rFonts w:ascii="宋体" w:eastAsia="宋体" w:hAnsi="宋体" w:cs="宋体" w:hint="eastAsia"/>
          <w:lang w:eastAsia="zh-CN"/>
        </w:rPr>
        <w:t>2.采购代理机构信息</w:t>
      </w:r>
    </w:p>
    <w:p w14:paraId="4559B02B"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名 称：江苏海外集团国际工程咨询有限公司</w:t>
      </w:r>
    </w:p>
    <w:p w14:paraId="1CC84E6B"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地　址：南京市建</w:t>
      </w:r>
      <w:proofErr w:type="gramStart"/>
      <w:r w:rsidRPr="001D6098">
        <w:rPr>
          <w:rFonts w:ascii="宋体" w:eastAsia="宋体" w:hAnsi="宋体" w:cs="宋体" w:hint="eastAsia"/>
          <w:lang w:eastAsia="zh-CN"/>
        </w:rPr>
        <w:t>邺</w:t>
      </w:r>
      <w:proofErr w:type="gramEnd"/>
      <w:r w:rsidRPr="001D6098">
        <w:rPr>
          <w:rFonts w:ascii="宋体" w:eastAsia="宋体" w:hAnsi="宋体" w:cs="宋体" w:hint="eastAsia"/>
          <w:lang w:eastAsia="zh-CN"/>
        </w:rPr>
        <w:t>区云龙山路56号大唐科技大厦A座高区15楼</w:t>
      </w:r>
    </w:p>
    <w:p w14:paraId="4B752ED2"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联系方式：025-84795965</w:t>
      </w:r>
    </w:p>
    <w:p w14:paraId="699200DC"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3.项目联系方式</w:t>
      </w:r>
    </w:p>
    <w:p w14:paraId="2137D835"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项目联系人：金昕、谢影</w:t>
      </w:r>
    </w:p>
    <w:p w14:paraId="766E2C63" w14:textId="77777777" w:rsidR="00D22234" w:rsidRPr="001D6098" w:rsidRDefault="00D22234" w:rsidP="00D22234">
      <w:pPr>
        <w:ind w:firstLine="480"/>
        <w:rPr>
          <w:rFonts w:ascii="宋体" w:eastAsia="宋体" w:hAnsi="宋体" w:cs="宋体"/>
          <w:lang w:eastAsia="zh-CN"/>
        </w:rPr>
      </w:pPr>
      <w:r w:rsidRPr="001D6098">
        <w:rPr>
          <w:rFonts w:ascii="宋体" w:eastAsia="宋体" w:hAnsi="宋体" w:cs="宋体" w:hint="eastAsia"/>
          <w:lang w:eastAsia="zh-CN"/>
        </w:rPr>
        <w:t>电话：025-84795965</w:t>
      </w:r>
    </w:p>
    <w:p w14:paraId="7BA9C893" w14:textId="77777777" w:rsidR="00D22234" w:rsidRPr="001D6098" w:rsidRDefault="00D22234" w:rsidP="00D22234">
      <w:pPr>
        <w:spacing w:line="360" w:lineRule="auto"/>
        <w:ind w:firstLine="600"/>
        <w:jc w:val="right"/>
        <w:rPr>
          <w:rFonts w:hAnsi="宋体" w:cs="宋体"/>
          <w:b/>
          <w:bCs/>
          <w:lang w:eastAsia="zh-CN"/>
        </w:rPr>
      </w:pPr>
    </w:p>
    <w:p w14:paraId="3B809DEC" w14:textId="77777777" w:rsidR="00D22234" w:rsidRPr="001D6098" w:rsidRDefault="00D22234" w:rsidP="00D22234">
      <w:pPr>
        <w:pStyle w:val="1"/>
        <w:rPr>
          <w:rFonts w:ascii="宋体" w:eastAsia="宋体" w:hAnsi="宋体" w:cs="宋体"/>
          <w:b/>
          <w:bCs/>
          <w:sz w:val="44"/>
        </w:rPr>
      </w:pPr>
      <w:r w:rsidRPr="001D6098">
        <w:rPr>
          <w:rFonts w:ascii="宋体" w:eastAsia="宋体" w:hAnsi="宋体" w:cs="宋体" w:hint="eastAsia"/>
          <w:b/>
          <w:bCs/>
          <w:sz w:val="44"/>
        </w:rPr>
        <w:t>第二章  投标人须知</w:t>
      </w:r>
    </w:p>
    <w:p w14:paraId="50373D93" w14:textId="77777777" w:rsidR="00D22234" w:rsidRPr="001D6098" w:rsidRDefault="00D22234" w:rsidP="00D22234">
      <w:pPr>
        <w:pStyle w:val="3"/>
        <w:spacing w:before="0" w:after="0" w:line="240" w:lineRule="auto"/>
        <w:ind w:firstLine="436"/>
        <w:rPr>
          <w:rStyle w:val="2Char"/>
          <w:rFonts w:ascii="宋体" w:hAnsi="宋体" w:cs="宋体"/>
        </w:rPr>
      </w:pPr>
      <w:r w:rsidRPr="001D6098">
        <w:rPr>
          <w:rStyle w:val="2Char"/>
          <w:rFonts w:ascii="宋体" w:hAnsi="宋体" w:cs="宋体" w:hint="eastAsia"/>
        </w:rPr>
        <w:t>一、总则</w:t>
      </w:r>
    </w:p>
    <w:p w14:paraId="72421E3F"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1、招标方式</w:t>
      </w:r>
    </w:p>
    <w:p w14:paraId="6D8F3BAA"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1.1 本次招标采取公开招标方式，本招标文件仅适用于招标公告中所述项目。</w:t>
      </w:r>
    </w:p>
    <w:p w14:paraId="2AF0CE70"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2、合格的投标人</w:t>
      </w:r>
    </w:p>
    <w:p w14:paraId="732C64E4"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2.1满足招标公告中投标人的资格要求的规定。</w:t>
      </w:r>
    </w:p>
    <w:p w14:paraId="0927869A" w14:textId="77777777" w:rsidR="00D22234" w:rsidRPr="001D6098" w:rsidRDefault="00D22234" w:rsidP="00D22234">
      <w:pPr>
        <w:ind w:firstLine="480"/>
        <w:rPr>
          <w:rFonts w:ascii="宋体" w:eastAsia="宋体" w:hAnsi="宋体" w:cs="宋体"/>
          <w:b/>
          <w:bCs/>
          <w:sz w:val="28"/>
          <w:szCs w:val="28"/>
          <w:lang w:eastAsia="zh-CN"/>
        </w:rPr>
      </w:pPr>
      <w:r w:rsidRPr="001D6098">
        <w:rPr>
          <w:rFonts w:ascii="宋体" w:eastAsia="宋体" w:hAnsi="宋体" w:cs="宋体" w:hint="eastAsia"/>
          <w:bCs/>
          <w:lang w:eastAsia="zh-CN"/>
        </w:rPr>
        <w:t>2.2 满足本文件实质性条款的规定。</w:t>
      </w:r>
    </w:p>
    <w:p w14:paraId="4C637A84"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3、适用法律</w:t>
      </w:r>
    </w:p>
    <w:p w14:paraId="1F5FF91D"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3.1 本次招标及由此产生的合同受中华人民共和国政府采购有关的法律法规制约和保护。</w:t>
      </w:r>
    </w:p>
    <w:p w14:paraId="3FE49B3C"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4、投标费用</w:t>
      </w:r>
    </w:p>
    <w:p w14:paraId="4024347F"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47FED4F6"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5、招标文件的约束力</w:t>
      </w:r>
    </w:p>
    <w:p w14:paraId="163CBFA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5.1 投标人一旦获取了本招标文件并决定参加投标，即被认为接受了本招标文件的规定和约束。</w:t>
      </w:r>
    </w:p>
    <w:p w14:paraId="33904A4C" w14:textId="77777777" w:rsidR="00D22234" w:rsidRPr="001D6098" w:rsidRDefault="00D22234" w:rsidP="00D22234">
      <w:pPr>
        <w:pStyle w:val="3"/>
        <w:spacing w:before="0" w:after="0" w:line="240" w:lineRule="auto"/>
        <w:ind w:firstLine="436"/>
        <w:rPr>
          <w:rStyle w:val="2Char"/>
          <w:rFonts w:ascii="宋体" w:hAnsi="宋体" w:cs="宋体"/>
        </w:rPr>
      </w:pPr>
      <w:r w:rsidRPr="001D6098">
        <w:rPr>
          <w:rStyle w:val="2Char"/>
          <w:rFonts w:ascii="宋体" w:hAnsi="宋体" w:cs="宋体" w:hint="eastAsia"/>
        </w:rPr>
        <w:t>二、招标文件</w:t>
      </w:r>
    </w:p>
    <w:p w14:paraId="417F1209"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6、招标文件构成</w:t>
      </w:r>
    </w:p>
    <w:p w14:paraId="42E3C799"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6.1 招标文件由以下部分组成：</w:t>
      </w:r>
    </w:p>
    <w:p w14:paraId="376D1ABD"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t>（1）招标公告</w:t>
      </w:r>
    </w:p>
    <w:p w14:paraId="6FA79C8C"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t>（2）投标人须知</w:t>
      </w:r>
    </w:p>
    <w:p w14:paraId="0C2DA98A"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t>（3）合同文本</w:t>
      </w:r>
    </w:p>
    <w:p w14:paraId="4ECDBE37"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lastRenderedPageBreak/>
        <w:t>（4）项目需求</w:t>
      </w:r>
    </w:p>
    <w:p w14:paraId="46072ED4"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t>（5）评标方法与评标标准</w:t>
      </w:r>
    </w:p>
    <w:p w14:paraId="1C9C559B" w14:textId="77777777" w:rsidR="00D22234" w:rsidRPr="001D6098" w:rsidRDefault="00D22234" w:rsidP="00D22234">
      <w:pPr>
        <w:ind w:firstLine="360"/>
        <w:rPr>
          <w:rFonts w:ascii="宋体" w:eastAsia="宋体" w:hAnsi="宋体" w:cs="宋体"/>
          <w:b/>
          <w:bCs/>
          <w:lang w:eastAsia="zh-CN"/>
        </w:rPr>
      </w:pPr>
      <w:r w:rsidRPr="001D6098">
        <w:rPr>
          <w:rFonts w:ascii="宋体" w:eastAsia="宋体" w:hAnsi="宋体" w:cs="宋体" w:hint="eastAsia"/>
          <w:bCs/>
          <w:lang w:eastAsia="zh-CN"/>
        </w:rPr>
        <w:t>（6）投标文件格式</w:t>
      </w:r>
    </w:p>
    <w:p w14:paraId="348CE5F0"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请仔细检查招标文件是否齐全，如有</w:t>
      </w:r>
      <w:proofErr w:type="gramStart"/>
      <w:r w:rsidRPr="001D6098">
        <w:rPr>
          <w:rFonts w:ascii="宋体" w:eastAsia="宋体" w:hAnsi="宋体" w:cs="宋体" w:hint="eastAsia"/>
          <w:bCs/>
          <w:lang w:eastAsia="zh-CN"/>
        </w:rPr>
        <w:t>缺漏请</w:t>
      </w:r>
      <w:proofErr w:type="gramEnd"/>
      <w:r w:rsidRPr="001D6098">
        <w:rPr>
          <w:rFonts w:ascii="宋体" w:eastAsia="宋体" w:hAnsi="宋体" w:cs="宋体" w:hint="eastAsia"/>
          <w:bCs/>
          <w:lang w:eastAsia="zh-CN"/>
        </w:rPr>
        <w:t>立即与采购代理机构联系解决。</w:t>
      </w:r>
    </w:p>
    <w:p w14:paraId="1C5DFEB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1D6098">
        <w:rPr>
          <w:rFonts w:ascii="宋体" w:eastAsia="宋体" w:hAnsi="宋体" w:cs="宋体" w:hint="eastAsia"/>
          <w:bCs/>
          <w:lang w:eastAsia="zh-CN"/>
        </w:rPr>
        <w:t>作出</w:t>
      </w:r>
      <w:proofErr w:type="gramEnd"/>
      <w:r w:rsidRPr="001D6098">
        <w:rPr>
          <w:rFonts w:ascii="宋体" w:eastAsia="宋体" w:hAnsi="宋体" w:cs="宋体" w:hint="eastAsia"/>
          <w:bCs/>
          <w:lang w:eastAsia="zh-CN"/>
        </w:rPr>
        <w:t>实质性响应，否则其风险由投标人自行承担。</w:t>
      </w:r>
    </w:p>
    <w:p w14:paraId="5D021DE7" w14:textId="77777777" w:rsidR="00D22234" w:rsidRPr="001D6098" w:rsidRDefault="00D22234" w:rsidP="00D22234">
      <w:pPr>
        <w:ind w:firstLine="482"/>
        <w:rPr>
          <w:rFonts w:ascii="宋体" w:eastAsia="宋体" w:hAnsi="宋体" w:cs="宋体"/>
          <w:lang w:eastAsia="zh-CN"/>
        </w:rPr>
      </w:pPr>
      <w:r w:rsidRPr="001D6098">
        <w:rPr>
          <w:rFonts w:ascii="宋体" w:eastAsia="宋体" w:hAnsi="宋体" w:cs="宋体" w:hint="eastAsia"/>
          <w:bCs/>
          <w:szCs w:val="22"/>
          <w:lang w:eastAsia="zh-CN"/>
        </w:rPr>
        <w:t>6.3 本项目招标文件如包括多个合同包，则除非特别说明，招标文件所列各项要求均为</w:t>
      </w:r>
      <w:proofErr w:type="gramStart"/>
      <w:r w:rsidRPr="001D6098">
        <w:rPr>
          <w:rFonts w:ascii="宋体" w:eastAsia="宋体" w:hAnsi="宋体" w:cs="宋体" w:hint="eastAsia"/>
          <w:bCs/>
          <w:szCs w:val="22"/>
          <w:lang w:eastAsia="zh-CN"/>
        </w:rPr>
        <w:t>各合同包</w:t>
      </w:r>
      <w:proofErr w:type="gramEnd"/>
      <w:r w:rsidRPr="001D6098">
        <w:rPr>
          <w:rFonts w:ascii="宋体" w:eastAsia="宋体" w:hAnsi="宋体" w:cs="宋体" w:hint="eastAsia"/>
          <w:bCs/>
          <w:szCs w:val="22"/>
          <w:lang w:eastAsia="zh-CN"/>
        </w:rPr>
        <w:t>通用要求。</w:t>
      </w:r>
    </w:p>
    <w:p w14:paraId="35421C2F"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7、招标文件的澄清</w:t>
      </w:r>
    </w:p>
    <w:p w14:paraId="443FF4D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7.1 任何要求对招标文件进行澄清的投标人，均应根据相关法律</w:t>
      </w:r>
      <w:r w:rsidRPr="001D6098">
        <w:rPr>
          <w:rFonts w:ascii="宋体" w:eastAsia="宋体" w:hAnsi="宋体" w:cs="宋体"/>
          <w:bCs/>
          <w:lang w:eastAsia="zh-CN"/>
        </w:rPr>
        <w:t>法规</w:t>
      </w:r>
      <w:r w:rsidRPr="001D6098">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1D6098">
        <w:rPr>
          <w:rFonts w:ascii="宋体" w:eastAsia="宋体" w:hAnsi="宋体" w:cs="宋体"/>
          <w:bCs/>
          <w:lang w:eastAsia="zh-CN"/>
        </w:rPr>
        <w:t>将</w:t>
      </w:r>
      <w:r w:rsidRPr="001D6098">
        <w:rPr>
          <w:rFonts w:ascii="宋体" w:eastAsia="宋体" w:hAnsi="宋体" w:cs="宋体" w:hint="eastAsia"/>
          <w:bCs/>
          <w:lang w:eastAsia="zh-CN"/>
        </w:rPr>
        <w:t>澄清答复在</w:t>
      </w:r>
      <w:r w:rsidRPr="001D6098">
        <w:rPr>
          <w:rFonts w:ascii="宋体" w:eastAsia="宋体" w:hAnsi="宋体" w:hint="eastAsia"/>
          <w:lang w:eastAsia="zh-CN"/>
        </w:rPr>
        <w:t>原公告媒体</w:t>
      </w:r>
      <w:r w:rsidRPr="001D6098">
        <w:rPr>
          <w:rFonts w:ascii="宋体" w:eastAsia="宋体" w:hAnsi="宋体" w:cs="宋体" w:hint="eastAsia"/>
          <w:bCs/>
          <w:lang w:eastAsia="zh-CN"/>
        </w:rPr>
        <w:t>上予以公告，答复中包括所问问题（但不包括问题的来源）。</w:t>
      </w:r>
    </w:p>
    <w:p w14:paraId="649FC32D"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600F799A"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8、招标文件的修改</w:t>
      </w:r>
    </w:p>
    <w:p w14:paraId="4CB8E422"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8.1采购人或采购代理机构可以对已发出的招标文件进行必要的修改。</w:t>
      </w:r>
    </w:p>
    <w:p w14:paraId="6C14C85C" w14:textId="77777777" w:rsidR="00D22234" w:rsidRPr="001D6098" w:rsidRDefault="00D22234" w:rsidP="00D22234">
      <w:pPr>
        <w:ind w:firstLine="480"/>
        <w:rPr>
          <w:rFonts w:ascii="宋体" w:eastAsia="宋体" w:hAnsi="宋体" w:cs="宋体"/>
          <w:b/>
          <w:bCs/>
          <w:sz w:val="28"/>
          <w:lang w:eastAsia="zh-CN"/>
        </w:rPr>
      </w:pPr>
      <w:r w:rsidRPr="001D6098">
        <w:rPr>
          <w:rFonts w:ascii="宋体" w:eastAsia="宋体" w:hAnsi="宋体" w:cs="宋体" w:hint="eastAsia"/>
          <w:bCs/>
          <w:lang w:eastAsia="zh-CN"/>
        </w:rPr>
        <w:t>8.2采购代理机构有权按照法定的要求推迟投标截止时间和开标时间。</w:t>
      </w:r>
    </w:p>
    <w:p w14:paraId="745773B8"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1D6098">
        <w:rPr>
          <w:rFonts w:ascii="宋体" w:eastAsia="宋体" w:hAnsi="宋体" w:hint="eastAsia"/>
          <w:lang w:eastAsia="zh-CN"/>
        </w:rPr>
        <w:t>原公告媒体</w:t>
      </w:r>
      <w:r w:rsidRPr="001D6098">
        <w:rPr>
          <w:rFonts w:ascii="宋体" w:eastAsia="宋体" w:hAnsi="宋体" w:cs="宋体" w:hint="eastAsia"/>
          <w:bCs/>
          <w:lang w:eastAsia="zh-CN"/>
        </w:rPr>
        <w:t>公布。</w:t>
      </w:r>
    </w:p>
    <w:p w14:paraId="59FF5540" w14:textId="77777777" w:rsidR="00D22234" w:rsidRPr="001D6098" w:rsidRDefault="00D22234" w:rsidP="00D22234">
      <w:pPr>
        <w:pStyle w:val="3"/>
        <w:spacing w:before="0" w:after="0" w:line="240" w:lineRule="auto"/>
        <w:ind w:firstLine="481"/>
        <w:rPr>
          <w:rStyle w:val="2Char"/>
          <w:rFonts w:ascii="宋体" w:hAnsi="宋体" w:cs="宋体"/>
        </w:rPr>
      </w:pPr>
      <w:r w:rsidRPr="001D6098">
        <w:rPr>
          <w:rStyle w:val="2Char"/>
          <w:rFonts w:ascii="宋体" w:hAnsi="宋体" w:cs="宋体" w:hint="eastAsia"/>
        </w:rPr>
        <w:t>三、投标文件的编制</w:t>
      </w:r>
    </w:p>
    <w:p w14:paraId="33765862"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9、投标文件的语言及度量衡单位</w:t>
      </w:r>
    </w:p>
    <w:p w14:paraId="5E29832A"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9.1 投标人提交的投标文件以及投标人与采购代理机构就有关投标的所有来往通知、函件和文件均应使用简体中文。</w:t>
      </w:r>
    </w:p>
    <w:p w14:paraId="7999BABF"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9.2 除招标文件另有规定外，投标文件所使用的度量衡单位，均须采用国家法定计量单位。</w:t>
      </w:r>
    </w:p>
    <w:p w14:paraId="199E1F16"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10、投标文件构成</w:t>
      </w:r>
    </w:p>
    <w:p w14:paraId="621B3F78"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10.1 投标人编写的投标文件应包括</w:t>
      </w:r>
      <w:r w:rsidRPr="001D6098">
        <w:rPr>
          <w:rFonts w:ascii="宋体" w:eastAsia="宋体" w:hAnsi="宋体" w:cs="宋体" w:hint="eastAsia"/>
          <w:lang w:eastAsia="zh-CN"/>
        </w:rPr>
        <w:t>投标函、开标一览表（含分项报价表）、资格、</w:t>
      </w:r>
      <w:r w:rsidRPr="001D6098">
        <w:rPr>
          <w:rFonts w:ascii="宋体" w:eastAsia="宋体" w:hAnsi="宋体" w:cs="宋体" w:hint="eastAsia"/>
          <w:bCs/>
          <w:lang w:eastAsia="zh-CN"/>
        </w:rPr>
        <w:t>资信证明文件、技术偏离表、商务偏离表、需求响应描述等内容；</w:t>
      </w:r>
    </w:p>
    <w:p w14:paraId="4A5ECC70"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*10.2 投标人如同时参与多个合同包（如有）招标，则应按合同</w:t>
      </w:r>
      <w:proofErr w:type="gramStart"/>
      <w:r w:rsidRPr="001D6098">
        <w:rPr>
          <w:rFonts w:ascii="宋体" w:eastAsia="宋体" w:hAnsi="宋体" w:cs="宋体" w:hint="eastAsia"/>
          <w:u w:val="single"/>
          <w:lang w:eastAsia="zh-CN"/>
        </w:rPr>
        <w:t>包分别</w:t>
      </w:r>
      <w:proofErr w:type="gramEnd"/>
      <w:r w:rsidRPr="001D6098">
        <w:rPr>
          <w:rFonts w:ascii="宋体" w:eastAsia="宋体" w:hAnsi="宋体" w:cs="宋体" w:hint="eastAsia"/>
          <w:u w:val="single"/>
          <w:lang w:eastAsia="zh-CN"/>
        </w:rPr>
        <w:t>制作投标文件，否则将视为无效投标文件。</w:t>
      </w:r>
    </w:p>
    <w:p w14:paraId="31D5C978" w14:textId="77777777" w:rsidR="00D22234" w:rsidRPr="001D6098" w:rsidRDefault="00D22234" w:rsidP="00D22234">
      <w:pPr>
        <w:pStyle w:val="a7"/>
        <w:rPr>
          <w:color w:val="auto"/>
        </w:rPr>
      </w:pPr>
      <w:r w:rsidRPr="001D6098">
        <w:rPr>
          <w:rFonts w:hint="eastAsia"/>
          <w:color w:val="auto"/>
        </w:rPr>
        <w:t>*10.3如标书制作工具中格式和内容与“江苏政府采购网”发布的招标文件不一致，以“江苏政府采购网”发布的招标文件为准。</w:t>
      </w:r>
    </w:p>
    <w:p w14:paraId="719EBFD5"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11、证明投标人资格及投标符合招标文件规定的其它文件</w:t>
      </w:r>
    </w:p>
    <w:p w14:paraId="723233E7"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11.1投标人应按要求提交资格证明文件及投标符合招标文件规定的其它文件。</w:t>
      </w:r>
    </w:p>
    <w:p w14:paraId="0AFE29E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11.2投标人应提交证明其有资格参加投标和中标后有能力独立履行合同的文件。</w:t>
      </w:r>
    </w:p>
    <w:p w14:paraId="539ADFB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11.3投标人除具有履行合同的能力外，还应具备相应的财务、技术方面的能力。</w:t>
      </w:r>
    </w:p>
    <w:p w14:paraId="7785EE15"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11.4投标人应提交证明货物、服务质量合格以及符合招标文件规定的证明文件。</w:t>
      </w:r>
    </w:p>
    <w:p w14:paraId="680BA412"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lastRenderedPageBreak/>
        <w:t>12、开标一览表和分项报价表</w:t>
      </w:r>
    </w:p>
    <w:p w14:paraId="21A23DE7"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 xml:space="preserve">12.1 </w:t>
      </w:r>
      <w:r w:rsidRPr="001D6098">
        <w:rPr>
          <w:rFonts w:ascii="宋体" w:eastAsia="宋体" w:hAnsi="宋体" w:cs="宋体" w:hint="eastAsia"/>
          <w:lang w:eastAsia="zh-CN"/>
        </w:rPr>
        <w:t>投标人应按照招标文件规定格式填报开标一览表与分项报价表。</w:t>
      </w:r>
      <w:r w:rsidRPr="001D6098">
        <w:rPr>
          <w:rFonts w:ascii="宋体" w:eastAsia="宋体" w:hAnsi="宋体" w:cs="宋体" w:hint="eastAsia"/>
          <w:u w:val="single"/>
          <w:lang w:eastAsia="zh-CN"/>
        </w:rPr>
        <w:t>*</w:t>
      </w:r>
      <w:r w:rsidRPr="001D6098">
        <w:rPr>
          <w:rFonts w:ascii="宋体" w:eastAsia="宋体" w:hAnsi="宋体" w:cs="宋体" w:hint="eastAsia"/>
          <w:bCs/>
          <w:u w:val="single"/>
          <w:lang w:eastAsia="zh-CN"/>
        </w:rPr>
        <w:t>每项货物、服务等只允许有一个报价，任何有选择的报价将不予接受，将作为无效投标文件处理</w:t>
      </w:r>
      <w:r w:rsidRPr="001D6098">
        <w:rPr>
          <w:rFonts w:ascii="宋体" w:eastAsia="宋体" w:hAnsi="宋体" w:cs="宋体" w:hint="eastAsia"/>
          <w:lang w:eastAsia="zh-CN"/>
        </w:rPr>
        <w:t>。</w:t>
      </w:r>
    </w:p>
    <w:p w14:paraId="682D87F4"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12.2 标的物</w:t>
      </w:r>
    </w:p>
    <w:p w14:paraId="35C58EF5"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采购人需求的货物、服务等。</w:t>
      </w:r>
    </w:p>
    <w:p w14:paraId="770A1562" w14:textId="77777777" w:rsidR="00D22234" w:rsidRPr="001D6098" w:rsidRDefault="00D22234" w:rsidP="00D22234">
      <w:pPr>
        <w:ind w:firstLine="480"/>
        <w:rPr>
          <w:rFonts w:ascii="宋体" w:eastAsia="宋体" w:hAnsi="宋体" w:cs="宋体"/>
          <w:b/>
          <w:bCs/>
        </w:rPr>
      </w:pPr>
      <w:r w:rsidRPr="001D6098">
        <w:rPr>
          <w:rFonts w:ascii="宋体" w:eastAsia="宋体" w:hAnsi="宋体" w:cs="宋体" w:hint="eastAsia"/>
          <w:bCs/>
        </w:rPr>
        <w:t>12.3有关费用处理</w:t>
      </w:r>
    </w:p>
    <w:p w14:paraId="58E33C46" w14:textId="77777777" w:rsidR="00D22234" w:rsidRPr="001D6098" w:rsidRDefault="00D22234" w:rsidP="00D22234">
      <w:pPr>
        <w:widowControl w:val="0"/>
        <w:numPr>
          <w:ilvl w:val="0"/>
          <w:numId w:val="1"/>
        </w:numPr>
        <w:ind w:firstLine="480"/>
        <w:jc w:val="both"/>
        <w:rPr>
          <w:rFonts w:ascii="宋体" w:eastAsia="宋体" w:hAnsi="宋体" w:cs="宋体"/>
          <w:b/>
          <w:bCs/>
          <w:lang w:eastAsia="zh-CN"/>
        </w:rPr>
      </w:pPr>
      <w:r w:rsidRPr="001D6098">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208C2405" w14:textId="77777777" w:rsidR="00D22234" w:rsidRPr="001D6098" w:rsidRDefault="00D22234" w:rsidP="00D22234">
      <w:pPr>
        <w:widowControl w:val="0"/>
        <w:numPr>
          <w:ilvl w:val="0"/>
          <w:numId w:val="1"/>
        </w:numPr>
        <w:ind w:firstLine="480"/>
        <w:jc w:val="both"/>
        <w:rPr>
          <w:rFonts w:ascii="宋体" w:eastAsia="宋体" w:hAnsi="宋体" w:cs="宋体"/>
          <w:b/>
          <w:bCs/>
          <w:lang w:eastAsia="zh-CN"/>
        </w:rPr>
      </w:pPr>
      <w:r w:rsidRPr="001D6098">
        <w:rPr>
          <w:rFonts w:ascii="宋体" w:eastAsia="宋体" w:hAnsi="宋体" w:cs="宋体" w:hint="eastAsia"/>
          <w:bCs/>
          <w:lang w:eastAsia="zh-CN"/>
        </w:rPr>
        <w:t>招标文件未列明，而投标人认为必需的费用也需列入报价。</w:t>
      </w:r>
    </w:p>
    <w:p w14:paraId="3B4E9E72" w14:textId="77777777" w:rsidR="00D22234" w:rsidRPr="001D6098" w:rsidRDefault="00D22234" w:rsidP="00D22234">
      <w:pPr>
        <w:widowControl w:val="0"/>
        <w:numPr>
          <w:ilvl w:val="0"/>
          <w:numId w:val="1"/>
        </w:numPr>
        <w:ind w:firstLine="480"/>
        <w:jc w:val="both"/>
        <w:rPr>
          <w:rFonts w:ascii="宋体" w:eastAsia="宋体" w:hAnsi="宋体" w:cs="宋体"/>
          <w:b/>
          <w:szCs w:val="22"/>
          <w:lang w:eastAsia="zh-CN"/>
        </w:rPr>
      </w:pPr>
      <w:r w:rsidRPr="001D6098">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522151F5" w14:textId="77777777" w:rsidR="00D22234" w:rsidRPr="001D6098" w:rsidRDefault="00D22234" w:rsidP="00D22234">
      <w:pPr>
        <w:widowControl w:val="0"/>
        <w:numPr>
          <w:ilvl w:val="0"/>
          <w:numId w:val="1"/>
        </w:numPr>
        <w:ind w:firstLine="480"/>
        <w:jc w:val="both"/>
        <w:rPr>
          <w:rFonts w:ascii="宋体" w:eastAsia="宋体" w:hAnsi="宋体" w:cs="宋体"/>
          <w:b/>
          <w:szCs w:val="22"/>
          <w:lang w:eastAsia="zh-CN"/>
        </w:rPr>
      </w:pPr>
      <w:r w:rsidRPr="001D6098">
        <w:rPr>
          <w:rFonts w:ascii="宋体" w:eastAsia="宋体" w:hAnsi="宋体" w:cs="宋体" w:hint="eastAsia"/>
          <w:szCs w:val="22"/>
          <w:lang w:eastAsia="zh-CN"/>
        </w:rPr>
        <w:t>其它报价要求：本项目投标报价应包括为完成本项目发生的所有费用。</w:t>
      </w:r>
    </w:p>
    <w:p w14:paraId="6351F5F9"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12.4其它费用处理</w:t>
      </w:r>
    </w:p>
    <w:p w14:paraId="5A5646B8"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招标文件未列明，而投标人认为履行本项目合同所必需的费用也需列入报价。</w:t>
      </w:r>
    </w:p>
    <w:p w14:paraId="3AE3E4F3"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12.5投标货币</w:t>
      </w:r>
    </w:p>
    <w:p w14:paraId="53D30B87"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投标文件中的单价和总价无特殊规定的采用人民币报价。招标文件中另有规定的按规定执行。</w:t>
      </w:r>
    </w:p>
    <w:p w14:paraId="626E1E4C" w14:textId="77777777" w:rsidR="00D22234" w:rsidRPr="001D6098" w:rsidRDefault="00D22234" w:rsidP="00D22234">
      <w:pPr>
        <w:ind w:firstLine="478"/>
        <w:rPr>
          <w:rFonts w:ascii="宋体" w:eastAsia="宋体" w:hAnsi="宋体" w:cs="宋体"/>
          <w:b/>
          <w:bCs/>
          <w:lang w:eastAsia="zh-CN"/>
        </w:rPr>
      </w:pPr>
      <w:r w:rsidRPr="001D6098">
        <w:rPr>
          <w:rFonts w:ascii="宋体" w:eastAsia="宋体" w:hAnsi="宋体" w:cs="宋体" w:hint="eastAsia"/>
          <w:bCs/>
          <w:sz w:val="28"/>
          <w:szCs w:val="28"/>
          <w:lang w:eastAsia="zh-CN"/>
        </w:rPr>
        <w:t>13</w:t>
      </w:r>
      <w:r w:rsidRPr="001D6098">
        <w:rPr>
          <w:rFonts w:ascii="宋体" w:eastAsia="宋体" w:hAnsi="宋体" w:cs="宋体" w:hint="eastAsia"/>
          <w:bCs/>
          <w:lang w:eastAsia="zh-CN"/>
        </w:rPr>
        <w:t>、</w:t>
      </w:r>
      <w:r w:rsidRPr="001D6098">
        <w:rPr>
          <w:rFonts w:ascii="宋体" w:eastAsia="宋体" w:hAnsi="宋体" w:cs="宋体" w:hint="eastAsia"/>
          <w:bCs/>
          <w:sz w:val="28"/>
          <w:szCs w:val="28"/>
          <w:lang w:eastAsia="zh-CN"/>
        </w:rPr>
        <w:t>技术偏离表、商务偏离表及投标说明</w:t>
      </w:r>
    </w:p>
    <w:p w14:paraId="358D24CC" w14:textId="77777777" w:rsidR="00D22234" w:rsidRPr="001D6098" w:rsidRDefault="00D22234" w:rsidP="00D22234">
      <w:pPr>
        <w:ind w:firstLine="480"/>
        <w:rPr>
          <w:rFonts w:ascii="宋体" w:eastAsia="宋体" w:hAnsi="宋体" w:cs="宋体"/>
          <w:b/>
          <w:bCs/>
          <w:lang w:val="zh-CN" w:eastAsia="zh-CN"/>
        </w:rPr>
      </w:pPr>
      <w:r w:rsidRPr="001D6098">
        <w:rPr>
          <w:rFonts w:ascii="宋体" w:eastAsia="宋体" w:hAnsi="宋体" w:cs="宋体" w:hint="eastAsia"/>
          <w:bCs/>
          <w:lang w:val="zh-CN" w:eastAsia="zh-CN"/>
        </w:rPr>
        <w:t>13.1 对招标文件中的技术与商务条款要求的偏离项应逐项</w:t>
      </w:r>
      <w:proofErr w:type="gramStart"/>
      <w:r w:rsidRPr="001D6098">
        <w:rPr>
          <w:rFonts w:ascii="宋体" w:eastAsia="宋体" w:hAnsi="宋体" w:cs="宋体" w:hint="eastAsia"/>
          <w:bCs/>
          <w:lang w:val="zh-CN" w:eastAsia="zh-CN"/>
        </w:rPr>
        <w:t>作出</w:t>
      </w:r>
      <w:proofErr w:type="gramEnd"/>
      <w:r w:rsidRPr="001D6098">
        <w:rPr>
          <w:rFonts w:ascii="宋体" w:eastAsia="宋体" w:hAnsi="宋体" w:cs="宋体" w:hint="eastAsia"/>
          <w:bCs/>
          <w:lang w:val="zh-CN" w:eastAsia="zh-CN"/>
        </w:rPr>
        <w:t>说明，并说明原因；</w:t>
      </w:r>
    </w:p>
    <w:p w14:paraId="02C98220" w14:textId="77777777" w:rsidR="00D22234" w:rsidRPr="001D6098" w:rsidRDefault="00D22234" w:rsidP="00D22234">
      <w:pPr>
        <w:tabs>
          <w:tab w:val="left" w:pos="1035"/>
        </w:tabs>
        <w:ind w:firstLine="480"/>
        <w:rPr>
          <w:rFonts w:ascii="宋体" w:eastAsia="宋体" w:hAnsi="宋体" w:cs="宋体"/>
          <w:b/>
          <w:bCs/>
          <w:lang w:val="zh-CN" w:eastAsia="zh-CN"/>
        </w:rPr>
      </w:pPr>
      <w:r w:rsidRPr="001D6098">
        <w:rPr>
          <w:rFonts w:ascii="宋体" w:eastAsia="宋体" w:hAnsi="宋体" w:cs="宋体" w:hint="eastAsia"/>
          <w:bCs/>
          <w:lang w:val="zh-CN" w:eastAsia="zh-CN"/>
        </w:rPr>
        <w:t>13.2 提供本项目评分标准中要求的案例证明材料；</w:t>
      </w:r>
    </w:p>
    <w:p w14:paraId="0791BB34" w14:textId="77777777" w:rsidR="00D22234" w:rsidRPr="001D6098" w:rsidRDefault="00D22234" w:rsidP="00D22234">
      <w:pPr>
        <w:tabs>
          <w:tab w:val="left" w:pos="1035"/>
        </w:tabs>
        <w:ind w:firstLine="480"/>
        <w:rPr>
          <w:rFonts w:ascii="宋体" w:eastAsia="宋体" w:hAnsi="宋体" w:cs="宋体"/>
          <w:b/>
          <w:bCs/>
          <w:lang w:val="zh-CN" w:eastAsia="zh-CN"/>
        </w:rPr>
      </w:pPr>
      <w:r w:rsidRPr="001D6098">
        <w:rPr>
          <w:rFonts w:ascii="宋体" w:eastAsia="宋体" w:hAnsi="宋体" w:cs="宋体" w:hint="eastAsia"/>
          <w:bCs/>
          <w:lang w:val="zh-CN" w:eastAsia="zh-CN"/>
        </w:rPr>
        <w:t>13.3 详细阐述项目实施方案和服务计划；</w:t>
      </w:r>
    </w:p>
    <w:p w14:paraId="7CC7687F" w14:textId="77777777" w:rsidR="00D22234" w:rsidRPr="001D6098" w:rsidRDefault="00D22234" w:rsidP="00D22234">
      <w:pPr>
        <w:tabs>
          <w:tab w:val="left" w:pos="1035"/>
        </w:tabs>
        <w:ind w:firstLine="480"/>
        <w:rPr>
          <w:rFonts w:ascii="宋体" w:eastAsia="宋体" w:hAnsi="宋体" w:cs="宋体"/>
          <w:b/>
          <w:bCs/>
          <w:lang w:val="zh-CN" w:eastAsia="zh-CN"/>
        </w:rPr>
      </w:pPr>
      <w:r w:rsidRPr="001D6098">
        <w:rPr>
          <w:rFonts w:ascii="宋体" w:eastAsia="宋体" w:hAnsi="宋体" w:cs="宋体" w:hint="eastAsia"/>
          <w:bCs/>
          <w:lang w:val="zh-CN" w:eastAsia="zh-CN"/>
        </w:rPr>
        <w:t>13.</w:t>
      </w:r>
      <w:r w:rsidRPr="001D6098">
        <w:rPr>
          <w:rFonts w:ascii="宋体" w:eastAsia="宋体" w:hAnsi="宋体" w:cs="宋体" w:hint="eastAsia"/>
          <w:bCs/>
          <w:lang w:eastAsia="zh-CN"/>
        </w:rPr>
        <w:t>4</w:t>
      </w:r>
      <w:r w:rsidRPr="001D6098">
        <w:rPr>
          <w:rFonts w:ascii="宋体" w:eastAsia="宋体" w:hAnsi="宋体" w:cs="宋体" w:hint="eastAsia"/>
          <w:bCs/>
          <w:lang w:val="zh-CN" w:eastAsia="zh-CN"/>
        </w:rPr>
        <w:t xml:space="preserve"> 投标人认为需要的其他技术文件或说明。</w:t>
      </w:r>
    </w:p>
    <w:p w14:paraId="0900C039"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14、服务承诺及服务机构、人员的情况介绍</w:t>
      </w:r>
    </w:p>
    <w:p w14:paraId="7CDB0B38" w14:textId="77777777" w:rsidR="00D22234" w:rsidRPr="001D6098" w:rsidRDefault="00D22234" w:rsidP="00D22234">
      <w:pPr>
        <w:ind w:firstLine="480"/>
        <w:rPr>
          <w:rFonts w:ascii="宋体" w:eastAsia="宋体" w:hAnsi="宋体" w:cs="宋体"/>
          <w:b/>
          <w:bCs/>
          <w:lang w:val="zh-CN" w:eastAsia="zh-CN"/>
        </w:rPr>
      </w:pPr>
      <w:r w:rsidRPr="001D6098">
        <w:rPr>
          <w:rFonts w:ascii="宋体" w:eastAsia="宋体" w:hAnsi="宋体" w:cs="宋体" w:hint="eastAsia"/>
          <w:bCs/>
          <w:lang w:val="zh-CN" w:eastAsia="zh-CN"/>
        </w:rPr>
        <w:t>14.1投标人的服务承诺应不低于招标文件中商务要求的标准。</w:t>
      </w:r>
    </w:p>
    <w:p w14:paraId="7A4A4C3D" w14:textId="77777777" w:rsidR="00D22234" w:rsidRPr="001D6098" w:rsidRDefault="00D22234" w:rsidP="00D22234">
      <w:pPr>
        <w:ind w:firstLine="480"/>
        <w:rPr>
          <w:rFonts w:ascii="宋体" w:eastAsia="宋体" w:hAnsi="宋体" w:cs="宋体"/>
          <w:b/>
          <w:bCs/>
          <w:lang w:val="zh-CN" w:eastAsia="zh-CN"/>
        </w:rPr>
      </w:pPr>
      <w:r w:rsidRPr="001D6098">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0F5BCBC1" w14:textId="77777777" w:rsidR="00D22234" w:rsidRPr="001D6098" w:rsidRDefault="00D22234" w:rsidP="00D22234">
      <w:pPr>
        <w:ind w:firstLine="480"/>
        <w:rPr>
          <w:rFonts w:ascii="宋体" w:eastAsia="宋体" w:hAnsi="宋体" w:cs="宋体"/>
          <w:b/>
          <w:bCs/>
          <w:lang w:val="zh-CN" w:eastAsia="zh-CN"/>
        </w:rPr>
      </w:pPr>
      <w:r w:rsidRPr="001D6098">
        <w:rPr>
          <w:rFonts w:ascii="宋体" w:eastAsia="宋体" w:hAnsi="宋体" w:hint="eastAsia"/>
          <w:lang w:eastAsia="zh-CN"/>
        </w:rPr>
        <w:t>14.</w:t>
      </w:r>
      <w:r w:rsidRPr="001D6098">
        <w:rPr>
          <w:rFonts w:ascii="宋体" w:eastAsia="宋体" w:hAnsi="宋体"/>
          <w:lang w:eastAsia="zh-CN"/>
        </w:rPr>
        <w:t>3</w:t>
      </w:r>
      <w:r w:rsidRPr="001D6098">
        <w:rPr>
          <w:rFonts w:ascii="宋体" w:eastAsia="宋体" w:hAnsi="宋体" w:hint="eastAsia"/>
          <w:lang w:eastAsia="zh-CN"/>
        </w:rPr>
        <w:t xml:space="preserve"> 投标人需根据招标文件要求提供培训计划。</w:t>
      </w:r>
    </w:p>
    <w:p w14:paraId="4FA46DE0" w14:textId="77777777" w:rsidR="00D22234" w:rsidRPr="001D6098" w:rsidRDefault="00D22234" w:rsidP="00D22234">
      <w:pPr>
        <w:ind w:firstLine="480"/>
        <w:rPr>
          <w:rFonts w:ascii="宋体" w:eastAsia="宋体" w:hAnsi="宋体" w:cs="宋体"/>
          <w:b/>
          <w:bCs/>
          <w:lang w:val="zh-CN" w:eastAsia="zh-CN"/>
        </w:rPr>
      </w:pPr>
      <w:r w:rsidRPr="001D6098">
        <w:rPr>
          <w:rFonts w:ascii="宋体" w:eastAsia="宋体" w:hAnsi="宋体" w:hint="eastAsia"/>
          <w:lang w:eastAsia="zh-CN"/>
        </w:rPr>
        <w:t>14.</w:t>
      </w:r>
      <w:r w:rsidRPr="001D6098">
        <w:rPr>
          <w:rFonts w:ascii="宋体" w:eastAsia="宋体" w:hAnsi="宋体"/>
          <w:lang w:eastAsia="zh-CN"/>
        </w:rPr>
        <w:t xml:space="preserve">4 </w:t>
      </w:r>
      <w:r w:rsidRPr="001D6098">
        <w:rPr>
          <w:rFonts w:ascii="宋体" w:eastAsia="宋体" w:hAnsi="宋体" w:hint="eastAsia"/>
          <w:lang w:eastAsia="zh-CN"/>
        </w:rPr>
        <w:t>投标人需根据招标文件要求提供</w:t>
      </w:r>
      <w:r w:rsidRPr="001D6098">
        <w:rPr>
          <w:rFonts w:ascii="宋体" w:eastAsia="宋体" w:hAnsi="宋体" w:cs="宋体" w:hint="eastAsia"/>
          <w:szCs w:val="21"/>
          <w:lang w:val="zh-CN" w:eastAsia="zh-CN"/>
        </w:rPr>
        <w:t>所投标的</w:t>
      </w:r>
      <w:proofErr w:type="gramStart"/>
      <w:r w:rsidRPr="001D6098">
        <w:rPr>
          <w:rFonts w:ascii="宋体" w:eastAsia="宋体" w:hAnsi="宋体" w:cs="宋体" w:hint="eastAsia"/>
          <w:szCs w:val="21"/>
          <w:lang w:val="zh-CN" w:eastAsia="zh-CN"/>
        </w:rPr>
        <w:t>的</w:t>
      </w:r>
      <w:proofErr w:type="gramEnd"/>
      <w:r w:rsidRPr="001D6098">
        <w:rPr>
          <w:rFonts w:ascii="宋体" w:eastAsia="宋体" w:hAnsi="宋体" w:cs="宋体" w:hint="eastAsia"/>
          <w:szCs w:val="21"/>
          <w:lang w:val="zh-CN" w:eastAsia="zh-CN"/>
        </w:rPr>
        <w:t>主要组成部分、功能设计、实现思路及关键技术等。</w:t>
      </w:r>
    </w:p>
    <w:p w14:paraId="7217FE24"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15、投标函</w:t>
      </w:r>
    </w:p>
    <w:p w14:paraId="1D7DAE2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投标人应按照招标文件中提供的格式完整、正确填写投标函。</w:t>
      </w:r>
    </w:p>
    <w:p w14:paraId="798DF5FC"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16、投标保证金</w:t>
      </w:r>
    </w:p>
    <w:p w14:paraId="5622C81F"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本项目无需递交投标保证金。</w:t>
      </w:r>
    </w:p>
    <w:p w14:paraId="0F64259B"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17、投标有效期</w:t>
      </w:r>
    </w:p>
    <w:p w14:paraId="100364B5" w14:textId="77777777" w:rsidR="00D22234" w:rsidRPr="001D6098" w:rsidRDefault="00D22234" w:rsidP="00D22234">
      <w:pPr>
        <w:ind w:firstLine="480"/>
        <w:rPr>
          <w:rFonts w:ascii="宋体" w:eastAsia="宋体" w:hAnsi="宋体" w:cs="宋体"/>
          <w:u w:val="single"/>
          <w:lang w:eastAsia="zh-CN"/>
        </w:rPr>
      </w:pPr>
      <w:r w:rsidRPr="001D6098">
        <w:rPr>
          <w:rFonts w:ascii="宋体" w:eastAsia="宋体" w:hAnsi="宋体" w:cs="宋体" w:hint="eastAsia"/>
          <w:bCs/>
          <w:lang w:eastAsia="zh-CN"/>
        </w:rPr>
        <w:t xml:space="preserve">17.1 </w:t>
      </w:r>
      <w:r w:rsidRPr="001D6098">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6D3B2C79"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w:t>
      </w:r>
      <w:r w:rsidRPr="001D6098">
        <w:rPr>
          <w:rFonts w:ascii="宋体" w:eastAsia="宋体" w:hAnsi="宋体" w:cs="宋体" w:hint="eastAsia"/>
          <w:bCs/>
          <w:lang w:eastAsia="zh-CN"/>
        </w:rPr>
        <w:lastRenderedPageBreak/>
        <w:t>这一要求而放弃投标。同意延长投标有效期的投标人既不能要求也不允许修改其投标文件。受投标有效期约束的所有权利与义务均延长至新的有效期。</w:t>
      </w:r>
    </w:p>
    <w:p w14:paraId="12260B0E"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18、投标文件签署</w:t>
      </w:r>
    </w:p>
    <w:p w14:paraId="5882DD8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F7A05F3" w14:textId="77777777" w:rsidR="00D22234" w:rsidRPr="001D6098" w:rsidRDefault="00D22234" w:rsidP="00D22234">
      <w:pPr>
        <w:pStyle w:val="3"/>
        <w:spacing w:before="0" w:after="0" w:line="240" w:lineRule="auto"/>
        <w:ind w:firstLine="436"/>
        <w:rPr>
          <w:rStyle w:val="2Char"/>
          <w:rFonts w:ascii="宋体" w:hAnsi="宋体" w:cs="宋体"/>
        </w:rPr>
      </w:pPr>
      <w:r w:rsidRPr="001D6098">
        <w:rPr>
          <w:rStyle w:val="2Char"/>
          <w:rFonts w:ascii="宋体" w:hAnsi="宋体" w:cs="宋体" w:hint="eastAsia"/>
        </w:rPr>
        <w:t>四、投标文件的递交</w:t>
      </w:r>
    </w:p>
    <w:p w14:paraId="7742F6B1"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val="zh-CN" w:eastAsia="zh-CN"/>
        </w:rPr>
        <w:t>19.1 投标人应当按照《操作手册》规定，在招标公告规定的投标截止时间</w:t>
      </w:r>
      <w:proofErr w:type="gramStart"/>
      <w:r w:rsidRPr="001D6098">
        <w:rPr>
          <w:rFonts w:ascii="宋体" w:eastAsia="宋体" w:hAnsi="宋体" w:hint="eastAsia"/>
          <w:szCs w:val="21"/>
          <w:lang w:val="zh-CN" w:eastAsia="zh-CN"/>
        </w:rPr>
        <w:t>前制作</w:t>
      </w:r>
      <w:proofErr w:type="gramEnd"/>
      <w:r w:rsidRPr="001D6098">
        <w:rPr>
          <w:rFonts w:ascii="宋体" w:eastAsia="宋体" w:hAnsi="宋体" w:hint="eastAsia"/>
          <w:szCs w:val="21"/>
          <w:lang w:val="zh-CN" w:eastAsia="zh-CN"/>
        </w:rPr>
        <w:t>并上传电子投标文件。</w:t>
      </w:r>
    </w:p>
    <w:p w14:paraId="5EFEE613" w14:textId="77777777" w:rsidR="00D22234" w:rsidRPr="001D6098" w:rsidRDefault="00D22234" w:rsidP="00D22234">
      <w:pPr>
        <w:ind w:firstLine="420"/>
        <w:rPr>
          <w:rFonts w:ascii="宋体" w:eastAsia="宋体" w:hAnsi="宋体"/>
          <w:bCs/>
          <w:szCs w:val="21"/>
          <w:lang w:val="zh-CN" w:eastAsia="zh-CN"/>
        </w:rPr>
      </w:pPr>
      <w:r w:rsidRPr="001D6098">
        <w:rPr>
          <w:rFonts w:ascii="宋体" w:eastAsia="宋体" w:hAnsi="宋体" w:hint="eastAsia"/>
          <w:bCs/>
          <w:szCs w:val="21"/>
          <w:lang w:val="zh-CN" w:eastAsia="zh-CN"/>
        </w:rPr>
        <w:t>1</w:t>
      </w:r>
      <w:r w:rsidRPr="001D6098">
        <w:rPr>
          <w:rFonts w:ascii="宋体" w:eastAsia="宋体" w:hAnsi="宋体" w:hint="eastAsia"/>
          <w:bCs/>
          <w:szCs w:val="21"/>
          <w:lang w:eastAsia="zh-CN"/>
        </w:rPr>
        <w:t>9</w:t>
      </w:r>
      <w:r w:rsidRPr="001D6098">
        <w:rPr>
          <w:rFonts w:ascii="宋体" w:eastAsia="宋体" w:hAnsi="宋体" w:hint="eastAsia"/>
          <w:bCs/>
          <w:szCs w:val="21"/>
          <w:lang w:val="zh-CN" w:eastAsia="zh-CN"/>
        </w:rPr>
        <w:t>.</w:t>
      </w:r>
      <w:r w:rsidRPr="001D6098">
        <w:rPr>
          <w:rFonts w:ascii="宋体" w:eastAsia="宋体" w:hAnsi="宋体" w:hint="eastAsia"/>
          <w:bCs/>
          <w:szCs w:val="21"/>
          <w:lang w:eastAsia="zh-CN"/>
        </w:rPr>
        <w:t>2</w:t>
      </w:r>
      <w:r w:rsidRPr="001D6098">
        <w:rPr>
          <w:rFonts w:ascii="宋体" w:eastAsia="宋体" w:hAnsi="宋体" w:hint="eastAsia"/>
          <w:bCs/>
          <w:szCs w:val="21"/>
          <w:lang w:val="zh-CN" w:eastAsia="zh-CN"/>
        </w:rPr>
        <w:t xml:space="preserve"> 投标人应充分考虑网络环境、网络带宽等因素</w:t>
      </w:r>
      <w:r w:rsidRPr="001D6098">
        <w:rPr>
          <w:rFonts w:ascii="宋体" w:eastAsia="宋体" w:hAnsi="宋体" w:hint="eastAsia"/>
          <w:bCs/>
          <w:szCs w:val="21"/>
          <w:lang w:eastAsia="zh-CN"/>
        </w:rPr>
        <w:t>可能对投标产生的影响</w:t>
      </w:r>
      <w:r w:rsidRPr="001D6098">
        <w:rPr>
          <w:rFonts w:ascii="宋体" w:eastAsia="宋体" w:hAnsi="宋体" w:hint="eastAsia"/>
          <w:bCs/>
          <w:szCs w:val="21"/>
          <w:lang w:val="zh-CN" w:eastAsia="zh-CN"/>
        </w:rPr>
        <w:t>，如因投标人自身原因造成的电子投标文件上传不成功的，按照做无效投标处理。</w:t>
      </w:r>
    </w:p>
    <w:p w14:paraId="73CD57D1"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val="zh-CN" w:eastAsia="zh-CN"/>
        </w:rPr>
        <w:t>19.</w:t>
      </w:r>
      <w:r w:rsidRPr="001D6098">
        <w:rPr>
          <w:rFonts w:ascii="宋体" w:eastAsia="宋体" w:hAnsi="宋体" w:hint="eastAsia"/>
          <w:szCs w:val="21"/>
          <w:lang w:eastAsia="zh-CN"/>
        </w:rPr>
        <w:t>3</w:t>
      </w:r>
      <w:r w:rsidRPr="001D6098">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7AEE2DD" w14:textId="77777777" w:rsidR="00D22234" w:rsidRPr="001D6098" w:rsidRDefault="00D22234" w:rsidP="00D22234">
      <w:pPr>
        <w:keepNext/>
        <w:keepLines/>
        <w:ind w:firstLine="390"/>
        <w:outlineLvl w:val="3"/>
        <w:rPr>
          <w:rStyle w:val="2Char"/>
          <w:rFonts w:ascii="宋体" w:hAnsi="宋体" w:cs="宋体"/>
        </w:rPr>
      </w:pPr>
      <w:r w:rsidRPr="001D6098">
        <w:rPr>
          <w:rStyle w:val="2Char"/>
          <w:rFonts w:ascii="宋体" w:hAnsi="宋体" w:cs="宋体" w:hint="eastAsia"/>
        </w:rPr>
        <w:t>20.投标文件的拒收</w:t>
      </w:r>
    </w:p>
    <w:p w14:paraId="7B420E86"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val="zh-CN" w:eastAsia="zh-CN"/>
        </w:rPr>
        <w:t>20.1</w:t>
      </w:r>
      <w:r w:rsidRPr="001D6098">
        <w:rPr>
          <w:rFonts w:ascii="宋体" w:eastAsia="宋体" w:hAnsi="宋体" w:hint="eastAsia"/>
          <w:szCs w:val="21"/>
          <w:lang w:eastAsia="zh-CN"/>
        </w:rPr>
        <w:t xml:space="preserve"> </w:t>
      </w:r>
      <w:r w:rsidRPr="001D6098">
        <w:rPr>
          <w:rFonts w:ascii="宋体" w:eastAsia="宋体" w:hAnsi="宋体" w:hint="eastAsia"/>
          <w:szCs w:val="21"/>
          <w:lang w:val="zh-CN" w:eastAsia="zh-CN"/>
        </w:rPr>
        <w:t>代理机构拒绝接收投标截止时间后上传的任何投标文件。</w:t>
      </w:r>
    </w:p>
    <w:p w14:paraId="30342D81" w14:textId="77777777" w:rsidR="00D22234" w:rsidRPr="001D6098" w:rsidRDefault="00D22234" w:rsidP="00D22234">
      <w:pPr>
        <w:keepNext/>
        <w:keepLines/>
        <w:ind w:firstLine="390"/>
        <w:outlineLvl w:val="3"/>
        <w:rPr>
          <w:rStyle w:val="2Char"/>
          <w:rFonts w:ascii="宋体" w:hAnsi="宋体" w:cs="宋体"/>
          <w:bCs w:val="0"/>
        </w:rPr>
      </w:pPr>
      <w:r w:rsidRPr="001D6098">
        <w:rPr>
          <w:rStyle w:val="2Char"/>
          <w:rFonts w:ascii="宋体" w:hAnsi="宋体" w:cs="宋体" w:hint="eastAsia"/>
        </w:rPr>
        <w:t>21.投标文件的撤回和修改</w:t>
      </w:r>
    </w:p>
    <w:p w14:paraId="5CC28D65"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.1 投标文件的撤回</w:t>
      </w:r>
    </w:p>
    <w:p w14:paraId="2EB74C3C"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.1.1</w:t>
      </w:r>
      <w:r w:rsidRPr="001D6098">
        <w:rPr>
          <w:rFonts w:ascii="宋体" w:eastAsia="宋体" w:hAnsi="宋体" w:hint="eastAsia"/>
          <w:szCs w:val="21"/>
          <w:lang w:eastAsia="zh-CN"/>
        </w:rPr>
        <w:t xml:space="preserve"> </w:t>
      </w:r>
      <w:r w:rsidRPr="001D6098">
        <w:rPr>
          <w:rFonts w:ascii="宋体" w:eastAsia="宋体" w:hAnsi="宋体" w:hint="eastAsia"/>
          <w:szCs w:val="21"/>
          <w:lang w:val="zh-CN" w:eastAsia="zh-CN"/>
        </w:rPr>
        <w:t>投标人可在投标截止时间前撤回其电子投标文件，具体操作方法见《操作手册》。</w:t>
      </w:r>
    </w:p>
    <w:p w14:paraId="48F46CE4"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.1.2</w:t>
      </w:r>
      <w:r w:rsidRPr="001D6098">
        <w:rPr>
          <w:rFonts w:ascii="宋体" w:eastAsia="宋体" w:hAnsi="宋体" w:hint="eastAsia"/>
          <w:szCs w:val="21"/>
          <w:lang w:eastAsia="zh-CN"/>
        </w:rPr>
        <w:t xml:space="preserve"> </w:t>
      </w:r>
      <w:r w:rsidRPr="001D6098">
        <w:rPr>
          <w:rFonts w:ascii="宋体" w:eastAsia="宋体" w:hAnsi="宋体" w:hint="eastAsia"/>
          <w:szCs w:val="21"/>
          <w:lang w:val="zh-CN" w:eastAsia="zh-CN"/>
        </w:rPr>
        <w:t>投标人撤回电子投标文件，则认为其不再参与本项目投标活动。</w:t>
      </w:r>
    </w:p>
    <w:p w14:paraId="64025186"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.2 投标文件的修改</w:t>
      </w:r>
    </w:p>
    <w:p w14:paraId="47FE74B2"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.2.1</w:t>
      </w:r>
      <w:r w:rsidRPr="001D6098">
        <w:rPr>
          <w:rFonts w:ascii="宋体" w:eastAsia="宋体" w:hAnsi="宋体" w:hint="eastAsia"/>
          <w:szCs w:val="21"/>
          <w:lang w:eastAsia="zh-CN"/>
        </w:rPr>
        <w:t xml:space="preserve"> </w:t>
      </w:r>
      <w:r w:rsidRPr="001D6098">
        <w:rPr>
          <w:rFonts w:ascii="宋体" w:eastAsia="宋体" w:hAnsi="宋体" w:hint="eastAsia"/>
          <w:szCs w:val="21"/>
          <w:lang w:val="zh-CN" w:eastAsia="zh-CN"/>
        </w:rPr>
        <w:t>投标人可在投标截止时间前对其电子投标文件进行修改，具体操作方法见《操作手册》。</w:t>
      </w:r>
    </w:p>
    <w:p w14:paraId="07CFA38A" w14:textId="77777777" w:rsidR="00D22234" w:rsidRPr="001D6098" w:rsidRDefault="00D22234" w:rsidP="00D22234">
      <w:pPr>
        <w:ind w:firstLine="420"/>
        <w:rPr>
          <w:rFonts w:ascii="宋体" w:eastAsia="宋体" w:hAnsi="宋体"/>
          <w:b/>
          <w:szCs w:val="21"/>
          <w:lang w:val="zh-CN"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.2.2</w:t>
      </w:r>
      <w:r w:rsidRPr="001D6098">
        <w:rPr>
          <w:rFonts w:ascii="宋体" w:eastAsia="宋体" w:hAnsi="宋体" w:hint="eastAsia"/>
          <w:szCs w:val="21"/>
          <w:lang w:eastAsia="zh-CN"/>
        </w:rPr>
        <w:t xml:space="preserve"> </w:t>
      </w:r>
      <w:r w:rsidRPr="001D6098">
        <w:rPr>
          <w:rFonts w:ascii="宋体" w:eastAsia="宋体" w:hAnsi="宋体" w:hint="eastAsia"/>
          <w:szCs w:val="21"/>
          <w:lang w:val="zh-CN" w:eastAsia="zh-CN"/>
        </w:rPr>
        <w:t>投标截止时间之后，投标人不得对其电子投标文件作任何修改。</w:t>
      </w:r>
    </w:p>
    <w:p w14:paraId="43C19490" w14:textId="77777777" w:rsidR="00D22234" w:rsidRPr="001D6098" w:rsidRDefault="00D22234" w:rsidP="00D22234">
      <w:pPr>
        <w:ind w:firstLine="480"/>
        <w:rPr>
          <w:rFonts w:ascii="宋体" w:eastAsia="宋体" w:hAnsi="宋体"/>
          <w:lang w:eastAsia="zh-CN"/>
        </w:rPr>
      </w:pPr>
      <w:r w:rsidRPr="001D6098">
        <w:rPr>
          <w:rFonts w:ascii="宋体" w:eastAsia="宋体" w:hAnsi="宋体" w:hint="eastAsia"/>
          <w:szCs w:val="21"/>
          <w:lang w:eastAsia="zh-CN"/>
        </w:rPr>
        <w:t>21</w:t>
      </w:r>
      <w:r w:rsidRPr="001D6098">
        <w:rPr>
          <w:rFonts w:ascii="宋体" w:eastAsia="宋体" w:hAnsi="宋体" w:hint="eastAsia"/>
          <w:szCs w:val="21"/>
          <w:lang w:val="zh-CN" w:eastAsia="zh-CN"/>
        </w:rPr>
        <w:t>.3 在投标截止时间至招标文件中规定的投标有效期满之间的这段时间内，投标人不得撤回其投标。</w:t>
      </w:r>
    </w:p>
    <w:p w14:paraId="746D3153" w14:textId="77777777" w:rsidR="00D22234" w:rsidRPr="001D6098" w:rsidRDefault="00D22234" w:rsidP="00D22234">
      <w:pPr>
        <w:rPr>
          <w:rFonts w:ascii="宋体" w:eastAsia="宋体" w:hAnsi="宋体"/>
          <w:lang w:eastAsia="zh-CN"/>
        </w:rPr>
      </w:pPr>
    </w:p>
    <w:p w14:paraId="1C0A3544" w14:textId="77777777" w:rsidR="00D22234" w:rsidRPr="001D6098" w:rsidRDefault="00D22234" w:rsidP="00D22234">
      <w:pPr>
        <w:pStyle w:val="3"/>
        <w:spacing w:before="0" w:after="0" w:line="240" w:lineRule="auto"/>
        <w:ind w:firstLine="436"/>
        <w:rPr>
          <w:rStyle w:val="2Char"/>
          <w:rFonts w:ascii="宋体" w:hAnsi="宋体" w:cs="宋体"/>
        </w:rPr>
      </w:pPr>
      <w:r w:rsidRPr="001D6098">
        <w:rPr>
          <w:rStyle w:val="2Char"/>
          <w:rFonts w:ascii="宋体" w:hAnsi="宋体" w:cs="宋体" w:hint="eastAsia"/>
        </w:rPr>
        <w:t>五、开标与评标</w:t>
      </w:r>
    </w:p>
    <w:p w14:paraId="4EAA2BC6" w14:textId="77777777" w:rsidR="00D22234" w:rsidRPr="001D6098" w:rsidRDefault="00D22234" w:rsidP="00D22234">
      <w:pPr>
        <w:keepNext/>
        <w:keepLines/>
        <w:ind w:firstLine="390"/>
        <w:outlineLvl w:val="3"/>
        <w:rPr>
          <w:rStyle w:val="2Char"/>
          <w:rFonts w:ascii="宋体" w:hAnsi="宋体" w:cs="宋体"/>
          <w:szCs w:val="28"/>
        </w:rPr>
      </w:pPr>
      <w:r w:rsidRPr="001D6098">
        <w:rPr>
          <w:rStyle w:val="2Char"/>
          <w:rFonts w:ascii="宋体" w:hAnsi="宋体" w:cs="宋体" w:hint="eastAsia"/>
          <w:szCs w:val="28"/>
        </w:rPr>
        <w:t>22.开标</w:t>
      </w:r>
    </w:p>
    <w:p w14:paraId="715E1C00"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2</w:t>
      </w:r>
      <w:r w:rsidRPr="001D6098">
        <w:rPr>
          <w:rFonts w:ascii="宋体" w:eastAsia="宋体" w:hAnsi="宋体" w:hint="eastAsia"/>
          <w:lang w:val="zh-CN" w:eastAsia="zh-CN"/>
        </w:rPr>
        <w:t xml:space="preserve">.1 </w:t>
      </w:r>
      <w:r w:rsidRPr="001D6098">
        <w:rPr>
          <w:rFonts w:ascii="宋体" w:eastAsia="宋体" w:hAnsi="宋体" w:hint="eastAsia"/>
          <w:szCs w:val="21"/>
          <w:lang w:val="zh-CN" w:eastAsia="zh-CN"/>
        </w:rPr>
        <w:t>代理机构</w:t>
      </w:r>
      <w:r w:rsidRPr="001D6098">
        <w:rPr>
          <w:rFonts w:ascii="宋体" w:eastAsia="宋体" w:hAnsi="宋体" w:hint="eastAsia"/>
          <w:lang w:val="zh-CN" w:eastAsia="zh-CN"/>
        </w:rPr>
        <w:t>在招标公告中规定的时间和地点组织公开开标。投标人按照《操作手册》规定参加开标活动，并在苏</w:t>
      </w:r>
      <w:proofErr w:type="gramStart"/>
      <w:r w:rsidRPr="001D6098">
        <w:rPr>
          <w:rFonts w:ascii="宋体" w:eastAsia="宋体" w:hAnsi="宋体" w:hint="eastAsia"/>
          <w:lang w:val="zh-CN" w:eastAsia="zh-CN"/>
        </w:rPr>
        <w:t>采云</w:t>
      </w:r>
      <w:proofErr w:type="gramEnd"/>
      <w:r w:rsidRPr="001D6098">
        <w:rPr>
          <w:rFonts w:ascii="宋体" w:eastAsia="宋体" w:hAnsi="宋体" w:hint="eastAsia"/>
          <w:lang w:val="zh-CN" w:eastAsia="zh-CN"/>
        </w:rPr>
        <w:t>系统规定的时间内对投标文件进行解密。苏</w:t>
      </w:r>
      <w:proofErr w:type="gramStart"/>
      <w:r w:rsidRPr="001D6098">
        <w:rPr>
          <w:rFonts w:ascii="宋体" w:eastAsia="宋体" w:hAnsi="宋体" w:hint="eastAsia"/>
          <w:lang w:val="zh-CN" w:eastAsia="zh-CN"/>
        </w:rPr>
        <w:t>采云</w:t>
      </w:r>
      <w:proofErr w:type="gramEnd"/>
      <w:r w:rsidRPr="001D6098">
        <w:rPr>
          <w:rFonts w:ascii="宋体" w:eastAsia="宋体" w:hAnsi="宋体" w:hint="eastAsia"/>
          <w:lang w:val="zh-CN" w:eastAsia="zh-CN"/>
        </w:rPr>
        <w:t>系统公布各投标人名称和投标价格。</w:t>
      </w:r>
    </w:p>
    <w:p w14:paraId="42651A5F"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2</w:t>
      </w:r>
      <w:r w:rsidRPr="001D6098">
        <w:rPr>
          <w:rFonts w:ascii="宋体" w:eastAsia="宋体" w:hAnsi="宋体" w:hint="eastAsia"/>
          <w:lang w:val="zh-CN" w:eastAsia="zh-CN"/>
        </w:rPr>
        <w:t>.</w:t>
      </w:r>
      <w:r w:rsidRPr="001D6098">
        <w:rPr>
          <w:rFonts w:ascii="宋体" w:eastAsia="宋体" w:hAnsi="宋体" w:hint="eastAsia"/>
          <w:lang w:eastAsia="zh-CN"/>
        </w:rPr>
        <w:t xml:space="preserve">2 </w:t>
      </w:r>
      <w:r w:rsidRPr="001D6098">
        <w:rPr>
          <w:rFonts w:ascii="宋体" w:eastAsia="宋体" w:hAnsi="宋体" w:hint="eastAsia"/>
          <w:lang w:val="zh-CN" w:eastAsia="zh-CN"/>
        </w:rPr>
        <w:t>投标人在开标过程中涉及到的投标文件解密、开标结果确认等工作，应按照《操作手册》规定执行。</w:t>
      </w:r>
    </w:p>
    <w:p w14:paraId="3BB1776B" w14:textId="77777777" w:rsidR="00D22234" w:rsidRPr="001D6098" w:rsidRDefault="00D22234" w:rsidP="00D22234">
      <w:pPr>
        <w:ind w:firstLine="420"/>
        <w:rPr>
          <w:rFonts w:ascii="宋体" w:eastAsia="宋体" w:hAnsi="宋体"/>
          <w:bCs/>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2</w:t>
      </w:r>
      <w:r w:rsidRPr="001D6098">
        <w:rPr>
          <w:rFonts w:ascii="宋体" w:eastAsia="宋体" w:hAnsi="宋体" w:hint="eastAsia"/>
          <w:lang w:val="zh-CN" w:eastAsia="zh-CN"/>
        </w:rPr>
        <w:t>.</w:t>
      </w:r>
      <w:r w:rsidRPr="001D6098">
        <w:rPr>
          <w:rFonts w:ascii="宋体" w:eastAsia="宋体" w:hAnsi="宋体" w:hint="eastAsia"/>
          <w:lang w:eastAsia="zh-CN"/>
        </w:rPr>
        <w:t xml:space="preserve">3 </w:t>
      </w:r>
      <w:r w:rsidRPr="001D6098">
        <w:rPr>
          <w:rFonts w:ascii="宋体" w:eastAsia="宋体" w:hAnsi="宋体" w:hint="eastAsia"/>
          <w:lang w:val="zh-CN" w:eastAsia="zh-CN"/>
        </w:rPr>
        <w:t>投标人如果对开标过程和开标结果有疑义，</w:t>
      </w:r>
      <w:r w:rsidRPr="001D6098">
        <w:rPr>
          <w:rFonts w:ascii="宋体" w:eastAsia="宋体" w:hAnsi="宋体" w:hint="eastAsia"/>
          <w:bCs/>
          <w:lang w:val="zh-CN" w:eastAsia="zh-CN"/>
        </w:rPr>
        <w:t>应当根据《操作手册》规定提出，苏</w:t>
      </w:r>
      <w:proofErr w:type="gramStart"/>
      <w:r w:rsidRPr="001D6098">
        <w:rPr>
          <w:rFonts w:ascii="宋体" w:eastAsia="宋体" w:hAnsi="宋体" w:hint="eastAsia"/>
          <w:bCs/>
          <w:lang w:val="zh-CN" w:eastAsia="zh-CN"/>
        </w:rPr>
        <w:t>采云</w:t>
      </w:r>
      <w:proofErr w:type="gramEnd"/>
      <w:r w:rsidRPr="001D6098">
        <w:rPr>
          <w:rFonts w:ascii="宋体" w:eastAsia="宋体" w:hAnsi="宋体" w:hint="eastAsia"/>
          <w:bCs/>
          <w:lang w:val="zh-CN" w:eastAsia="zh-CN"/>
        </w:rPr>
        <w:t>系统中《开标记录表》公布后5分钟内未提出的，视同认可开标结果。</w:t>
      </w:r>
    </w:p>
    <w:p w14:paraId="223F1399" w14:textId="77777777" w:rsidR="00D22234" w:rsidRPr="001D6098" w:rsidRDefault="00D22234" w:rsidP="00D22234">
      <w:pPr>
        <w:keepNext/>
        <w:keepLines/>
        <w:ind w:firstLine="390"/>
        <w:outlineLvl w:val="3"/>
        <w:rPr>
          <w:rStyle w:val="2Char"/>
          <w:rFonts w:ascii="宋体" w:hAnsi="宋体" w:cs="宋体"/>
          <w:szCs w:val="28"/>
        </w:rPr>
      </w:pPr>
      <w:r w:rsidRPr="001D6098">
        <w:rPr>
          <w:rStyle w:val="2Char"/>
          <w:rFonts w:ascii="宋体" w:hAnsi="宋体" w:cs="宋体" w:hint="eastAsia"/>
          <w:szCs w:val="28"/>
        </w:rPr>
        <w:t>23.评标</w:t>
      </w:r>
    </w:p>
    <w:p w14:paraId="68DF923F"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3</w:t>
      </w:r>
      <w:r w:rsidRPr="001D6098">
        <w:rPr>
          <w:rFonts w:ascii="宋体" w:eastAsia="宋体" w:hAnsi="宋体" w:hint="eastAsia"/>
          <w:lang w:val="zh-CN" w:eastAsia="zh-CN"/>
        </w:rPr>
        <w:t xml:space="preserve">.1 </w:t>
      </w:r>
      <w:r w:rsidRPr="001D6098">
        <w:rPr>
          <w:rFonts w:ascii="宋体" w:eastAsia="宋体" w:hAnsi="宋体" w:hint="eastAsia"/>
          <w:lang w:eastAsia="zh-CN"/>
        </w:rPr>
        <w:t>评标由</w:t>
      </w:r>
      <w:r w:rsidRPr="001D6098">
        <w:rPr>
          <w:rFonts w:ascii="宋体" w:eastAsia="宋体" w:hAnsi="宋体" w:hint="eastAsia"/>
          <w:szCs w:val="21"/>
          <w:lang w:val="zh-CN" w:eastAsia="zh-CN"/>
        </w:rPr>
        <w:t>代理机构</w:t>
      </w:r>
      <w:r w:rsidRPr="001D6098">
        <w:rPr>
          <w:rFonts w:ascii="宋体" w:eastAsia="宋体" w:hAnsi="宋体" w:hint="eastAsia"/>
          <w:lang w:val="zh-CN" w:eastAsia="zh-CN"/>
        </w:rPr>
        <w:t>组织评标委员会（以下简称“评委会”）进行。</w:t>
      </w:r>
    </w:p>
    <w:p w14:paraId="63FA6788"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3</w:t>
      </w:r>
      <w:r w:rsidRPr="001D6098">
        <w:rPr>
          <w:rFonts w:ascii="宋体" w:eastAsia="宋体" w:hAnsi="宋体" w:hint="eastAsia"/>
          <w:lang w:val="zh-CN" w:eastAsia="zh-CN"/>
        </w:rPr>
        <w:t>.2 评委会由采购人代表和有关技术、经济等方面的专家组成，</w:t>
      </w:r>
      <w:proofErr w:type="gramStart"/>
      <w:r w:rsidRPr="001D6098">
        <w:rPr>
          <w:rFonts w:ascii="宋体" w:eastAsia="宋体" w:hAnsi="宋体" w:hint="eastAsia"/>
          <w:lang w:val="zh-CN" w:eastAsia="zh-CN"/>
        </w:rPr>
        <w:t>且人员</w:t>
      </w:r>
      <w:proofErr w:type="gramEnd"/>
      <w:r w:rsidRPr="001D6098">
        <w:rPr>
          <w:rFonts w:ascii="宋体" w:eastAsia="宋体" w:hAnsi="宋体" w:hint="eastAsia"/>
          <w:lang w:val="zh-CN" w:eastAsia="zh-CN"/>
        </w:rPr>
        <w:t>构成符合政府采购有关规定。</w:t>
      </w:r>
    </w:p>
    <w:p w14:paraId="1862B4C9"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lastRenderedPageBreak/>
        <w:t>2</w:t>
      </w:r>
      <w:r w:rsidRPr="001D6098">
        <w:rPr>
          <w:rFonts w:ascii="宋体" w:eastAsia="宋体" w:hAnsi="宋体" w:hint="eastAsia"/>
          <w:lang w:eastAsia="zh-CN"/>
        </w:rPr>
        <w:t>3</w:t>
      </w:r>
      <w:r w:rsidRPr="001D6098">
        <w:rPr>
          <w:rFonts w:ascii="宋体" w:eastAsia="宋体" w:hAnsi="宋体" w:hint="eastAsia"/>
          <w:lang w:val="zh-CN" w:eastAsia="zh-CN"/>
        </w:rPr>
        <w:t>.3</w:t>
      </w:r>
      <w:r w:rsidRPr="001D6098">
        <w:rPr>
          <w:rFonts w:ascii="宋体" w:eastAsia="宋体" w:hAnsi="宋体" w:hint="eastAsia"/>
          <w:lang w:eastAsia="zh-CN"/>
        </w:rPr>
        <w:t xml:space="preserve"> </w:t>
      </w:r>
      <w:r w:rsidRPr="001D6098">
        <w:rPr>
          <w:rFonts w:ascii="宋体" w:eastAsia="宋体" w:hAnsi="宋体" w:hint="eastAsia"/>
          <w:lang w:val="zh-CN" w:eastAsia="zh-CN"/>
        </w:rPr>
        <w:t>评委会独立工作，负责评审所有投标文件并</w:t>
      </w:r>
      <w:r w:rsidRPr="001D6098">
        <w:rPr>
          <w:rFonts w:ascii="宋体" w:eastAsia="宋体" w:hAnsi="宋体" w:hint="eastAsia"/>
          <w:lang w:eastAsia="zh-CN"/>
        </w:rPr>
        <w:t>推荐</w:t>
      </w:r>
      <w:r w:rsidRPr="001D6098">
        <w:rPr>
          <w:rFonts w:ascii="宋体" w:eastAsia="宋体" w:hAnsi="宋体" w:hint="eastAsia"/>
          <w:lang w:val="zh-CN" w:eastAsia="zh-CN"/>
        </w:rPr>
        <w:t>中标</w:t>
      </w:r>
      <w:r w:rsidRPr="001D6098">
        <w:rPr>
          <w:rFonts w:ascii="宋体" w:eastAsia="宋体" w:hAnsi="宋体" w:hint="eastAsia"/>
          <w:lang w:eastAsia="zh-CN"/>
        </w:rPr>
        <w:t>候选</w:t>
      </w:r>
      <w:r w:rsidRPr="001D6098">
        <w:rPr>
          <w:rFonts w:ascii="宋体" w:eastAsia="宋体" w:hAnsi="宋体" w:hint="eastAsia"/>
          <w:lang w:val="zh-CN" w:eastAsia="zh-CN"/>
        </w:rPr>
        <w:t>人，</w:t>
      </w:r>
      <w:r w:rsidRPr="001D6098">
        <w:rPr>
          <w:rFonts w:ascii="宋体" w:eastAsia="宋体" w:hAnsi="宋体" w:hint="eastAsia"/>
          <w:lang w:eastAsia="zh-CN"/>
        </w:rPr>
        <w:t>或根据采购人授权直接确定中标人</w:t>
      </w:r>
      <w:r w:rsidRPr="001D6098">
        <w:rPr>
          <w:rFonts w:ascii="宋体" w:eastAsia="宋体" w:hAnsi="宋体" w:hint="eastAsia"/>
          <w:lang w:val="zh-CN" w:eastAsia="zh-CN"/>
        </w:rPr>
        <w:t>。</w:t>
      </w:r>
    </w:p>
    <w:p w14:paraId="1DBE3779" w14:textId="77777777" w:rsidR="00D22234" w:rsidRPr="001D6098" w:rsidRDefault="00D22234" w:rsidP="00D22234">
      <w:pPr>
        <w:keepNext/>
        <w:keepLines/>
        <w:ind w:firstLine="390"/>
        <w:outlineLvl w:val="3"/>
        <w:rPr>
          <w:rStyle w:val="2Char"/>
          <w:rFonts w:ascii="宋体" w:hAnsi="宋体" w:cs="宋体"/>
          <w:szCs w:val="28"/>
        </w:rPr>
      </w:pPr>
      <w:r w:rsidRPr="001D6098">
        <w:rPr>
          <w:rStyle w:val="2Char"/>
          <w:rFonts w:ascii="宋体" w:hAnsi="宋体" w:cs="宋体" w:hint="eastAsia"/>
          <w:szCs w:val="28"/>
        </w:rPr>
        <w:t>24.评标过程的保密与公正</w:t>
      </w:r>
    </w:p>
    <w:p w14:paraId="2562D621"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4</w:t>
      </w:r>
      <w:r w:rsidRPr="001D6098">
        <w:rPr>
          <w:rFonts w:ascii="宋体" w:eastAsia="宋体" w:hAnsi="宋体" w:hint="eastAsia"/>
          <w:lang w:val="zh-CN" w:eastAsia="zh-CN"/>
        </w:rPr>
        <w:t>.1</w:t>
      </w:r>
      <w:r w:rsidRPr="001D6098">
        <w:rPr>
          <w:rFonts w:ascii="宋体" w:eastAsia="宋体" w:hAnsi="宋体" w:hint="eastAsia"/>
          <w:lang w:eastAsia="zh-CN"/>
        </w:rPr>
        <w:t xml:space="preserve"> </w:t>
      </w:r>
      <w:r w:rsidRPr="001D6098">
        <w:rPr>
          <w:rFonts w:ascii="宋体" w:eastAsia="宋体" w:hAnsi="宋体" w:hint="eastAsia"/>
          <w:lang w:val="zh-CN" w:eastAsia="zh-CN"/>
        </w:rPr>
        <w:t>凡是与审查、澄清、评价和比较投标的有关资料以及授标建议等，采购人、评委、</w:t>
      </w:r>
      <w:r w:rsidRPr="001D6098">
        <w:rPr>
          <w:rFonts w:ascii="宋体" w:eastAsia="宋体" w:hAnsi="宋体" w:hint="eastAsia"/>
          <w:szCs w:val="21"/>
          <w:lang w:val="zh-CN" w:eastAsia="zh-CN"/>
        </w:rPr>
        <w:t>代理机构</w:t>
      </w:r>
      <w:r w:rsidRPr="001D6098">
        <w:rPr>
          <w:rFonts w:ascii="宋体" w:eastAsia="宋体" w:hAnsi="宋体" w:hint="eastAsia"/>
          <w:lang w:val="zh-CN" w:eastAsia="zh-CN"/>
        </w:rPr>
        <w:t>均不得向投标人或与评标无关的其他人员透露。</w:t>
      </w:r>
    </w:p>
    <w:p w14:paraId="5BBD7A2A"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4</w:t>
      </w:r>
      <w:r w:rsidRPr="001D6098">
        <w:rPr>
          <w:rFonts w:ascii="宋体" w:eastAsia="宋体" w:hAnsi="宋体" w:hint="eastAsia"/>
          <w:lang w:val="zh-CN" w:eastAsia="zh-CN"/>
        </w:rPr>
        <w:t>.2</w:t>
      </w:r>
      <w:r w:rsidRPr="001D6098">
        <w:rPr>
          <w:rFonts w:ascii="宋体" w:eastAsia="宋体" w:hAnsi="宋体" w:hint="eastAsia"/>
          <w:lang w:eastAsia="zh-CN"/>
        </w:rPr>
        <w:t xml:space="preserve"> </w:t>
      </w:r>
      <w:r w:rsidRPr="001D6098">
        <w:rPr>
          <w:rFonts w:ascii="宋体" w:eastAsia="宋体" w:hAnsi="宋体" w:hint="eastAsia"/>
          <w:lang w:val="zh-CN" w:eastAsia="zh-CN"/>
        </w:rPr>
        <w:t>投标人不得以任何方式影响评标，否则其投标文件将被作为无效投标文件。</w:t>
      </w:r>
    </w:p>
    <w:p w14:paraId="0F0496B8"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w:t>
      </w:r>
      <w:r w:rsidRPr="001D6098">
        <w:rPr>
          <w:rFonts w:ascii="宋体" w:eastAsia="宋体" w:hAnsi="宋体" w:hint="eastAsia"/>
          <w:lang w:eastAsia="zh-CN"/>
        </w:rPr>
        <w:t>4</w:t>
      </w:r>
      <w:r w:rsidRPr="001D6098">
        <w:rPr>
          <w:rFonts w:ascii="宋体" w:eastAsia="宋体" w:hAnsi="宋体" w:hint="eastAsia"/>
          <w:lang w:val="zh-CN" w:eastAsia="zh-CN"/>
        </w:rPr>
        <w:t xml:space="preserve">.3 </w:t>
      </w:r>
      <w:r w:rsidRPr="001D6098">
        <w:rPr>
          <w:rFonts w:ascii="宋体" w:eastAsia="宋体" w:hAnsi="宋体" w:hint="eastAsia"/>
          <w:szCs w:val="21"/>
          <w:lang w:val="zh-CN" w:eastAsia="zh-CN"/>
        </w:rPr>
        <w:t>代理机构</w:t>
      </w:r>
      <w:r w:rsidRPr="001D6098">
        <w:rPr>
          <w:rFonts w:ascii="宋体" w:eastAsia="宋体" w:hAnsi="宋体" w:hint="eastAsia"/>
          <w:lang w:val="zh-CN" w:eastAsia="zh-CN"/>
        </w:rPr>
        <w:t>和评委会不向未中标的投标人解释未中标原因，也不公布评标过程中的相关细节。</w:t>
      </w:r>
    </w:p>
    <w:p w14:paraId="3E16D52E" w14:textId="77777777" w:rsidR="00D22234" w:rsidRPr="001D6098" w:rsidRDefault="00D22234" w:rsidP="00D22234">
      <w:pPr>
        <w:pStyle w:val="a0"/>
        <w:rPr>
          <w:rFonts w:ascii="宋体" w:hAnsi="宋体"/>
          <w:szCs w:val="24"/>
        </w:rPr>
      </w:pPr>
      <w:r w:rsidRPr="001D6098">
        <w:rPr>
          <w:rFonts w:ascii="宋体" w:hAnsi="宋体" w:hint="eastAsia"/>
          <w:b w:val="0"/>
          <w:position w:val="0"/>
          <w:szCs w:val="24"/>
          <w:lang w:val="zh-CN"/>
        </w:rPr>
        <w:t>2</w:t>
      </w:r>
      <w:r w:rsidRPr="001D6098">
        <w:rPr>
          <w:rFonts w:ascii="宋体" w:hAnsi="宋体" w:hint="eastAsia"/>
          <w:b w:val="0"/>
          <w:position w:val="0"/>
          <w:szCs w:val="24"/>
        </w:rPr>
        <w:t>4</w:t>
      </w:r>
      <w:r w:rsidRPr="001D6098">
        <w:rPr>
          <w:rFonts w:ascii="宋体" w:hAnsi="宋体" w:hint="eastAsia"/>
          <w:b w:val="0"/>
          <w:position w:val="0"/>
          <w:szCs w:val="24"/>
          <w:lang w:val="zh-CN"/>
        </w:rPr>
        <w:t>.4 采用综合评分法的项目，未中标的投标人可于中标结果公告期限届满之日起通过苏</w:t>
      </w:r>
      <w:proofErr w:type="gramStart"/>
      <w:r w:rsidRPr="001D6098">
        <w:rPr>
          <w:rFonts w:ascii="宋体" w:hAnsi="宋体" w:hint="eastAsia"/>
          <w:b w:val="0"/>
          <w:position w:val="0"/>
          <w:szCs w:val="24"/>
          <w:lang w:val="zh-CN"/>
        </w:rPr>
        <w:t>采云</w:t>
      </w:r>
      <w:proofErr w:type="gramEnd"/>
      <w:r w:rsidRPr="001D6098">
        <w:rPr>
          <w:rFonts w:ascii="宋体" w:hAnsi="宋体" w:hint="eastAsia"/>
          <w:b w:val="0"/>
          <w:position w:val="0"/>
          <w:szCs w:val="24"/>
          <w:lang w:val="zh-CN"/>
        </w:rPr>
        <w:t>系统查看本单位的评审得分及排名情况。</w:t>
      </w:r>
    </w:p>
    <w:p w14:paraId="0CFD125E" w14:textId="77777777" w:rsidR="00D22234" w:rsidRPr="001D6098" w:rsidRDefault="00D22234" w:rsidP="00D22234">
      <w:pPr>
        <w:pStyle w:val="a0"/>
        <w:rPr>
          <w:rFonts w:ascii="宋体" w:hAnsi="宋体"/>
          <w:szCs w:val="24"/>
        </w:rPr>
      </w:pPr>
    </w:p>
    <w:p w14:paraId="63B64CA7"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25．投标的澄清</w:t>
      </w:r>
    </w:p>
    <w:p w14:paraId="63A79ED3"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1D6098">
        <w:rPr>
          <w:rFonts w:ascii="宋体" w:eastAsia="宋体" w:hAnsi="宋体" w:hint="eastAsia"/>
          <w:lang w:val="zh-CN" w:eastAsia="zh-CN"/>
        </w:rPr>
        <w:t>作出</w:t>
      </w:r>
      <w:proofErr w:type="gramEnd"/>
      <w:r w:rsidRPr="001D6098">
        <w:rPr>
          <w:rFonts w:ascii="宋体" w:eastAsia="宋体" w:hAnsi="宋体" w:hint="eastAsia"/>
          <w:lang w:val="zh-CN" w:eastAsia="zh-CN"/>
        </w:rPr>
        <w:t>必要的澄清、说明或者补正。</w:t>
      </w:r>
    </w:p>
    <w:p w14:paraId="3084DDAB"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投标人的澄清、说明或者补正不得超出投标文件的范围或者改变投标文件的实质性内容。</w:t>
      </w:r>
    </w:p>
    <w:p w14:paraId="7438BADD"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评委会并非对每个投标人都做澄清要求。</w:t>
      </w:r>
    </w:p>
    <w:p w14:paraId="3F65B702"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25.2 需要供应商进行澄清、说明和补正的，评委会将通过苏</w:t>
      </w:r>
      <w:proofErr w:type="gramStart"/>
      <w:r w:rsidRPr="001D6098">
        <w:rPr>
          <w:rFonts w:ascii="宋体" w:eastAsia="宋体" w:hAnsi="宋体" w:hint="eastAsia"/>
          <w:lang w:val="zh-CN" w:eastAsia="zh-CN"/>
        </w:rPr>
        <w:t>采云</w:t>
      </w:r>
      <w:proofErr w:type="gramEnd"/>
      <w:r w:rsidRPr="001D6098">
        <w:rPr>
          <w:rFonts w:ascii="宋体" w:eastAsia="宋体" w:hAnsi="宋体" w:hint="eastAsia"/>
          <w:lang w:val="zh-CN" w:eastAsia="zh-CN"/>
        </w:rPr>
        <w:t>系统向投标人发出《澄清要求函》，接到《澄清要求函》的投标人应当按照要求在苏</w:t>
      </w:r>
      <w:proofErr w:type="gramStart"/>
      <w:r w:rsidRPr="001D6098">
        <w:rPr>
          <w:rFonts w:ascii="宋体" w:eastAsia="宋体" w:hAnsi="宋体" w:hint="eastAsia"/>
          <w:lang w:val="zh-CN" w:eastAsia="zh-CN"/>
        </w:rPr>
        <w:t>采云</w:t>
      </w:r>
      <w:proofErr w:type="gramEnd"/>
      <w:r w:rsidRPr="001D6098">
        <w:rPr>
          <w:rFonts w:ascii="宋体" w:eastAsia="宋体" w:hAnsi="宋体" w:hint="eastAsia"/>
          <w:lang w:val="zh-CN" w:eastAsia="zh-CN"/>
        </w:rPr>
        <w:t>系统中提交《澄清响应函》并加盖电子公章。澄清、说明和补正的内容作为投标文件的补充部分，具体操作方式见《操作手册》。</w:t>
      </w:r>
    </w:p>
    <w:p w14:paraId="3C2A91FB" w14:textId="77777777" w:rsidR="00D22234" w:rsidRPr="001D6098" w:rsidRDefault="00D22234" w:rsidP="00D22234">
      <w:pPr>
        <w:ind w:firstLine="420"/>
        <w:rPr>
          <w:rFonts w:ascii="宋体" w:eastAsia="宋体" w:hAnsi="宋体"/>
          <w:b/>
          <w:lang w:val="zh-CN" w:eastAsia="zh-CN"/>
        </w:rPr>
      </w:pPr>
      <w:r w:rsidRPr="001D6098">
        <w:rPr>
          <w:rFonts w:ascii="宋体" w:eastAsia="宋体" w:hAnsi="宋体" w:hint="eastAsia"/>
          <w:lang w:val="zh-CN" w:eastAsia="zh-CN"/>
        </w:rPr>
        <w:t>25.3 接到评委会澄清、说明和补正要求的，投标人如未按规定</w:t>
      </w:r>
      <w:proofErr w:type="gramStart"/>
      <w:r w:rsidRPr="001D6098">
        <w:rPr>
          <w:rFonts w:ascii="宋体" w:eastAsia="宋体" w:hAnsi="宋体" w:hint="eastAsia"/>
          <w:lang w:val="zh-CN" w:eastAsia="zh-CN"/>
        </w:rPr>
        <w:t>作出</w:t>
      </w:r>
      <w:proofErr w:type="gramEnd"/>
      <w:r w:rsidRPr="001D6098">
        <w:rPr>
          <w:rFonts w:ascii="宋体" w:eastAsia="宋体" w:hAnsi="宋体" w:hint="eastAsia"/>
          <w:lang w:val="zh-CN" w:eastAsia="zh-CN"/>
        </w:rPr>
        <w:t>澄清、说明和补正，其风险由投标人自行承担。</w:t>
      </w:r>
    </w:p>
    <w:p w14:paraId="482F243F" w14:textId="77777777" w:rsidR="00D22234" w:rsidRPr="001D6098" w:rsidRDefault="00D22234" w:rsidP="00D22234">
      <w:pPr>
        <w:pStyle w:val="a0"/>
        <w:rPr>
          <w:rFonts w:ascii="宋体" w:hAnsi="宋体"/>
        </w:rPr>
      </w:pPr>
    </w:p>
    <w:p w14:paraId="538E6B76" w14:textId="77777777" w:rsidR="00D22234" w:rsidRPr="001D6098" w:rsidRDefault="00D22234" w:rsidP="00D22234">
      <w:pPr>
        <w:pStyle w:val="40"/>
        <w:spacing w:before="0" w:after="0" w:line="240" w:lineRule="auto"/>
        <w:ind w:firstLine="478"/>
        <w:rPr>
          <w:rFonts w:ascii="宋体" w:eastAsia="宋体" w:hAnsi="宋体" w:cs="宋体"/>
        </w:rPr>
      </w:pPr>
      <w:r w:rsidRPr="001D6098">
        <w:rPr>
          <w:rFonts w:ascii="宋体" w:eastAsia="宋体" w:hAnsi="宋体" w:cs="宋体" w:hint="eastAsia"/>
        </w:rPr>
        <w:t>26、对投标文件的初审</w:t>
      </w:r>
    </w:p>
    <w:p w14:paraId="19BD8142"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26.1投标文件初审分为资格性检查和符合性检查。</w:t>
      </w:r>
    </w:p>
    <w:p w14:paraId="16149054"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bCs/>
          <w:lang w:eastAsia="zh-CN"/>
        </w:rPr>
        <w:t>资格性检查：依据法律法规和招标文件的规定，由采购人、代理机构对投标文件中的资格证明文件进行审查</w:t>
      </w:r>
      <w:r w:rsidRPr="001D6098">
        <w:rPr>
          <w:rFonts w:ascii="宋体" w:eastAsia="宋体" w:hAnsi="宋体" w:cs="宋体" w:hint="eastAsia"/>
          <w:lang w:eastAsia="zh-CN"/>
        </w:rPr>
        <w:t>，并</w:t>
      </w:r>
      <w:proofErr w:type="gramStart"/>
      <w:r w:rsidRPr="001D6098">
        <w:rPr>
          <w:rFonts w:ascii="宋体" w:eastAsia="宋体" w:hAnsi="宋体" w:cs="宋体" w:hint="eastAsia"/>
          <w:lang w:eastAsia="zh-CN"/>
        </w:rPr>
        <w:t>将</w:t>
      </w:r>
      <w:r w:rsidRPr="001D6098">
        <w:rPr>
          <w:rFonts w:ascii="宋体" w:eastAsia="宋体" w:hAnsi="宋体" w:hint="eastAsia"/>
          <w:lang w:eastAsia="zh-CN"/>
        </w:rPr>
        <w:t>资格</w:t>
      </w:r>
      <w:proofErr w:type="gramEnd"/>
      <w:r w:rsidRPr="001D6098">
        <w:rPr>
          <w:rFonts w:ascii="宋体" w:eastAsia="宋体" w:hAnsi="宋体" w:hint="eastAsia"/>
          <w:lang w:eastAsia="zh-CN"/>
        </w:rPr>
        <w:t>审查的结论向评委会进行反馈。</w:t>
      </w:r>
    </w:p>
    <w:p w14:paraId="2DF1A7B4"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rPr>
        <w:t>*在进行资格性审查的同时，</w:t>
      </w:r>
      <w:proofErr w:type="gramStart"/>
      <w:r w:rsidRPr="001D6098">
        <w:rPr>
          <w:rFonts w:ascii="宋体" w:eastAsia="宋体" w:hAnsi="宋体" w:cs="宋体" w:hint="eastAsia"/>
          <w:u w:val="single"/>
        </w:rPr>
        <w:t>将在“</w:t>
      </w:r>
      <w:proofErr w:type="gramEnd"/>
      <w:r w:rsidRPr="001D6098">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2ABB7F48"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760EAD4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1D6098">
        <w:rPr>
          <w:rFonts w:ascii="宋体" w:eastAsia="宋体" w:hAnsi="宋体" w:cs="宋体" w:hint="eastAsia"/>
          <w:bCs/>
          <w:lang w:eastAsia="zh-CN"/>
        </w:rPr>
        <w:t>作出</w:t>
      </w:r>
      <w:proofErr w:type="gramEnd"/>
      <w:r w:rsidRPr="001D6098">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22234" w:rsidRPr="001D6098" w14:paraId="3CDEC0E7" w14:textId="77777777" w:rsidTr="00A70504">
        <w:tc>
          <w:tcPr>
            <w:tcW w:w="2500" w:type="pct"/>
            <w:tcBorders>
              <w:top w:val="single" w:sz="6" w:space="0" w:color="auto"/>
              <w:left w:val="single" w:sz="6" w:space="0" w:color="auto"/>
              <w:bottom w:val="single" w:sz="6" w:space="0" w:color="auto"/>
              <w:right w:val="single" w:sz="6" w:space="0" w:color="auto"/>
            </w:tcBorders>
            <w:vAlign w:val="center"/>
          </w:tcPr>
          <w:p w14:paraId="2C1B02AB" w14:textId="77777777" w:rsidR="00D22234" w:rsidRPr="001D6098" w:rsidRDefault="00D22234" w:rsidP="00A70504">
            <w:pPr>
              <w:jc w:val="center"/>
              <w:rPr>
                <w:rFonts w:ascii="宋体" w:eastAsia="宋体" w:hAnsi="宋体"/>
                <w:b/>
              </w:rPr>
            </w:pPr>
            <w:proofErr w:type="spellStart"/>
            <w:r w:rsidRPr="001D6098">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23422DAB" w14:textId="77777777" w:rsidR="00D22234" w:rsidRPr="001D6098" w:rsidRDefault="00D22234" w:rsidP="00A70504">
            <w:pPr>
              <w:jc w:val="center"/>
              <w:rPr>
                <w:rFonts w:ascii="宋体" w:eastAsia="宋体" w:hAnsi="宋体"/>
                <w:b/>
              </w:rPr>
            </w:pPr>
            <w:proofErr w:type="spellStart"/>
            <w:r w:rsidRPr="001D6098">
              <w:rPr>
                <w:rFonts w:ascii="宋体" w:eastAsia="宋体" w:hAnsi="宋体"/>
              </w:rPr>
              <w:t>审查标准</w:t>
            </w:r>
            <w:proofErr w:type="spellEnd"/>
          </w:p>
        </w:tc>
      </w:tr>
      <w:tr w:rsidR="00D22234" w:rsidRPr="001D6098" w14:paraId="69420989"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489B3835" w14:textId="77777777" w:rsidR="00D22234" w:rsidRPr="001D6098" w:rsidRDefault="00D22234" w:rsidP="00A70504">
            <w:pPr>
              <w:rPr>
                <w:rFonts w:ascii="宋体" w:eastAsia="宋体" w:hAnsi="宋体"/>
                <w:b/>
                <w:lang w:eastAsia="zh-CN"/>
              </w:rPr>
            </w:pPr>
            <w:r w:rsidRPr="001D6098">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05C81E60" w14:textId="77777777" w:rsidR="00D22234" w:rsidRPr="001D6098" w:rsidRDefault="00D22234" w:rsidP="00A70504">
            <w:pPr>
              <w:rPr>
                <w:rFonts w:ascii="宋体" w:eastAsia="宋体" w:hAnsi="宋体"/>
                <w:b/>
              </w:rPr>
            </w:pPr>
            <w:proofErr w:type="spellStart"/>
            <w:r w:rsidRPr="001D6098">
              <w:rPr>
                <w:rFonts w:ascii="宋体" w:eastAsia="宋体" w:hAnsi="宋体"/>
              </w:rPr>
              <w:t>符合招标文件要求</w:t>
            </w:r>
            <w:proofErr w:type="spellEnd"/>
          </w:p>
        </w:tc>
      </w:tr>
      <w:tr w:rsidR="00D22234" w:rsidRPr="001D6098" w14:paraId="6C429D0B"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2574C39C" w14:textId="77777777" w:rsidR="00D22234" w:rsidRPr="001D6098" w:rsidRDefault="00D22234" w:rsidP="00A70504">
            <w:pPr>
              <w:rPr>
                <w:rFonts w:ascii="宋体" w:eastAsia="宋体" w:hAnsi="宋体"/>
                <w:b/>
                <w:lang w:eastAsia="zh-CN"/>
              </w:rPr>
            </w:pPr>
            <w:r w:rsidRPr="001D6098">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B80EE4C" w14:textId="77777777" w:rsidR="00D22234" w:rsidRPr="001D6098" w:rsidRDefault="00D22234" w:rsidP="00A70504">
            <w:pPr>
              <w:rPr>
                <w:rFonts w:ascii="宋体" w:eastAsia="宋体" w:hAnsi="宋体"/>
                <w:b/>
              </w:rPr>
            </w:pPr>
            <w:proofErr w:type="spellStart"/>
            <w:r w:rsidRPr="001D6098">
              <w:rPr>
                <w:rFonts w:ascii="宋体" w:eastAsia="宋体" w:hAnsi="宋体"/>
              </w:rPr>
              <w:t>符合招标文件</w:t>
            </w:r>
            <w:r w:rsidRPr="001D6098">
              <w:rPr>
                <w:rFonts w:ascii="宋体" w:eastAsia="宋体" w:hAnsi="宋体" w:hint="eastAsia"/>
              </w:rPr>
              <w:t>要求</w:t>
            </w:r>
            <w:proofErr w:type="spellEnd"/>
          </w:p>
        </w:tc>
      </w:tr>
      <w:tr w:rsidR="00D22234" w:rsidRPr="001D6098" w14:paraId="0156C818"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528F9B1E" w14:textId="77777777" w:rsidR="00D22234" w:rsidRPr="001D6098" w:rsidRDefault="00D22234" w:rsidP="00A70504">
            <w:pPr>
              <w:rPr>
                <w:rFonts w:ascii="宋体" w:eastAsia="宋体" w:hAnsi="宋体"/>
                <w:b/>
              </w:rPr>
            </w:pPr>
            <w:proofErr w:type="spellStart"/>
            <w:r w:rsidRPr="001D6098">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A3EABEE" w14:textId="77777777" w:rsidR="00D22234" w:rsidRPr="001D6098" w:rsidRDefault="00D22234" w:rsidP="00A70504">
            <w:pPr>
              <w:rPr>
                <w:rFonts w:ascii="宋体" w:eastAsia="宋体" w:hAnsi="宋体"/>
                <w:b/>
              </w:rPr>
            </w:pPr>
            <w:proofErr w:type="spellStart"/>
            <w:r w:rsidRPr="001D6098">
              <w:rPr>
                <w:rFonts w:ascii="宋体" w:eastAsia="宋体" w:hAnsi="宋体"/>
              </w:rPr>
              <w:t>符合招标文件</w:t>
            </w:r>
            <w:r w:rsidRPr="001D6098">
              <w:rPr>
                <w:rFonts w:ascii="宋体" w:eastAsia="宋体" w:hAnsi="宋体" w:hint="eastAsia"/>
              </w:rPr>
              <w:t>要求</w:t>
            </w:r>
            <w:proofErr w:type="spellEnd"/>
          </w:p>
        </w:tc>
      </w:tr>
      <w:tr w:rsidR="00D22234" w:rsidRPr="001D6098" w14:paraId="14477334"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7946F324" w14:textId="77777777" w:rsidR="00D22234" w:rsidRPr="001D6098" w:rsidRDefault="00D22234" w:rsidP="00A70504">
            <w:pPr>
              <w:rPr>
                <w:rFonts w:ascii="宋体" w:eastAsia="宋体" w:hAnsi="宋体"/>
                <w:b/>
                <w:lang w:eastAsia="zh-CN"/>
              </w:rPr>
            </w:pPr>
            <w:r w:rsidRPr="001D6098">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1EAB5A6" w14:textId="77777777" w:rsidR="00D22234" w:rsidRPr="001D6098" w:rsidRDefault="00D22234" w:rsidP="00A70504">
            <w:pPr>
              <w:rPr>
                <w:rFonts w:ascii="宋体" w:eastAsia="宋体" w:hAnsi="宋体"/>
                <w:b/>
              </w:rPr>
            </w:pPr>
            <w:proofErr w:type="spellStart"/>
            <w:r w:rsidRPr="001D6098">
              <w:rPr>
                <w:rFonts w:ascii="宋体" w:eastAsia="宋体" w:hAnsi="宋体"/>
              </w:rPr>
              <w:t>符合招标文件要求</w:t>
            </w:r>
            <w:proofErr w:type="spellEnd"/>
          </w:p>
        </w:tc>
      </w:tr>
      <w:tr w:rsidR="00D22234" w:rsidRPr="001D6098" w14:paraId="71AD55D4"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141B59D3" w14:textId="77777777" w:rsidR="00D22234" w:rsidRPr="001D6098" w:rsidRDefault="00D22234" w:rsidP="00A70504">
            <w:pPr>
              <w:rPr>
                <w:rFonts w:ascii="宋体" w:eastAsia="宋体" w:hAnsi="宋体"/>
                <w:b/>
              </w:rPr>
            </w:pPr>
            <w:proofErr w:type="spellStart"/>
            <w:r w:rsidRPr="001D6098">
              <w:rPr>
                <w:rFonts w:ascii="宋体" w:eastAsia="宋体" w:hAnsi="宋体"/>
              </w:rPr>
              <w:t>其他</w:t>
            </w:r>
            <w:r w:rsidRPr="001D6098">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7851B583" w14:textId="77777777" w:rsidR="00D22234" w:rsidRPr="001D6098" w:rsidRDefault="00D22234" w:rsidP="00A70504">
            <w:pPr>
              <w:rPr>
                <w:rFonts w:ascii="宋体" w:eastAsia="宋体" w:hAnsi="宋体"/>
                <w:b/>
              </w:rPr>
            </w:pPr>
            <w:proofErr w:type="spellStart"/>
            <w:r w:rsidRPr="001D6098">
              <w:rPr>
                <w:rFonts w:ascii="宋体" w:eastAsia="宋体" w:hAnsi="宋体"/>
              </w:rPr>
              <w:t>符合招标文件要求</w:t>
            </w:r>
            <w:proofErr w:type="spellEnd"/>
          </w:p>
        </w:tc>
      </w:tr>
    </w:tbl>
    <w:p w14:paraId="21C28DF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lastRenderedPageBreak/>
        <w:t>26.</w:t>
      </w:r>
      <w:r w:rsidRPr="001D6098">
        <w:rPr>
          <w:rFonts w:ascii="宋体" w:eastAsia="宋体" w:hAnsi="宋体" w:cs="宋体"/>
          <w:bCs/>
          <w:lang w:eastAsia="zh-CN"/>
        </w:rPr>
        <w:t>2</w:t>
      </w:r>
      <w:r w:rsidRPr="001D6098">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3FCC2DFE"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26.</w:t>
      </w:r>
      <w:r w:rsidRPr="001D6098">
        <w:rPr>
          <w:rFonts w:ascii="宋体" w:eastAsia="宋体" w:hAnsi="宋体" w:cs="宋体"/>
          <w:bCs/>
          <w:lang w:eastAsia="zh-CN"/>
        </w:rPr>
        <w:t>3</w:t>
      </w:r>
      <w:r w:rsidRPr="001D6098">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170D4224"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1D6098">
        <w:rPr>
          <w:rFonts w:ascii="宋体" w:eastAsia="宋体" w:hAnsi="宋体" w:cs="宋体" w:hint="eastAsia"/>
          <w:bCs/>
          <w:lang w:eastAsia="zh-CN"/>
        </w:rPr>
        <w:t>响应性只根据</w:t>
      </w:r>
      <w:proofErr w:type="gramEnd"/>
      <w:r w:rsidRPr="001D6098">
        <w:rPr>
          <w:rFonts w:ascii="宋体" w:eastAsia="宋体" w:hAnsi="宋体" w:cs="宋体" w:hint="eastAsia"/>
          <w:bCs/>
          <w:lang w:eastAsia="zh-CN"/>
        </w:rPr>
        <w:t>投标文件本身的内容，而不寻求外部的证据。</w:t>
      </w:r>
    </w:p>
    <w:p w14:paraId="72AF22E3"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43DA471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27E52088"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（1）投标文件中开标一览表（报价表）内容与投标文件中相应内容不一致的，以开标一览表（报价表）为准；</w:t>
      </w:r>
    </w:p>
    <w:p w14:paraId="1C1DD494"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（2）大写金额和小写金额不一致的，以大写金额为准；</w:t>
      </w:r>
    </w:p>
    <w:p w14:paraId="3F70FD12"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（3）单价金额小数点或者百分比有明显错位的，以开标一览表的总价为准，并修改单价；</w:t>
      </w:r>
    </w:p>
    <w:p w14:paraId="6CA96411"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（4）总价金额与按单价汇总金额不一致的，以单价金额计算结果为准。</w:t>
      </w:r>
    </w:p>
    <w:p w14:paraId="3970D9C9"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395FC65E"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26.5相同品牌产品投标的评审（货物项目适用）</w:t>
      </w:r>
    </w:p>
    <w:p w14:paraId="2A49CF87"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CAB3D8A"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064CCA0" w14:textId="77777777" w:rsidR="00D22234" w:rsidRPr="001D6098" w:rsidRDefault="00D22234" w:rsidP="00D22234">
      <w:pPr>
        <w:ind w:firstLine="480"/>
        <w:rPr>
          <w:rFonts w:ascii="宋体" w:eastAsia="宋体" w:hAnsi="宋体"/>
          <w:lang w:eastAsia="zh-CN"/>
        </w:rPr>
      </w:pPr>
      <w:r w:rsidRPr="001D6098">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360AC269" w14:textId="77777777" w:rsidR="00D22234" w:rsidRPr="001D6098" w:rsidRDefault="00D22234" w:rsidP="00D22234">
      <w:pPr>
        <w:pStyle w:val="a7"/>
        <w:rPr>
          <w:color w:val="auto"/>
        </w:rPr>
      </w:pPr>
      <w:r w:rsidRPr="001D6098">
        <w:rPr>
          <w:rFonts w:hint="eastAsia"/>
          <w:color w:val="auto"/>
        </w:rPr>
        <w:t>27投标人在开、评标全过程中应保持通讯畅通，及时登录苏</w:t>
      </w:r>
      <w:proofErr w:type="gramStart"/>
      <w:r w:rsidRPr="001D6098">
        <w:rPr>
          <w:rFonts w:hint="eastAsia"/>
          <w:color w:val="auto"/>
        </w:rPr>
        <w:t>采云</w:t>
      </w:r>
      <w:proofErr w:type="gramEnd"/>
      <w:r w:rsidRPr="001D6098">
        <w:rPr>
          <w:rFonts w:hint="eastAsia"/>
          <w:color w:val="auto"/>
        </w:rPr>
        <w:t>系统查阅、答复相关信息，并安排专人与代理机构及评委会联系。</w:t>
      </w:r>
    </w:p>
    <w:p w14:paraId="55D0F708" w14:textId="77777777" w:rsidR="00D22234" w:rsidRPr="001D6098" w:rsidRDefault="00D22234" w:rsidP="00D22234">
      <w:pPr>
        <w:pStyle w:val="40"/>
        <w:spacing w:before="0" w:after="0" w:line="240" w:lineRule="auto"/>
        <w:ind w:firstLine="481"/>
        <w:rPr>
          <w:rFonts w:ascii="宋体" w:eastAsia="宋体" w:hAnsi="宋体" w:cs="宋体"/>
          <w:b/>
          <w:bCs w:val="0"/>
          <w:u w:val="single"/>
        </w:rPr>
      </w:pPr>
      <w:r w:rsidRPr="001D6098">
        <w:rPr>
          <w:rFonts w:ascii="宋体" w:eastAsia="宋体" w:hAnsi="宋体" w:cs="宋体" w:hint="eastAsia"/>
          <w:b/>
          <w:bCs w:val="0"/>
          <w:u w:val="single"/>
        </w:rPr>
        <w:t>*28、无效投标条款</w:t>
      </w:r>
      <w:proofErr w:type="gramStart"/>
      <w:r w:rsidRPr="001D6098">
        <w:rPr>
          <w:rFonts w:ascii="宋体" w:eastAsia="宋体" w:hAnsi="宋体" w:cs="宋体" w:hint="eastAsia"/>
          <w:b/>
          <w:bCs w:val="0"/>
          <w:u w:val="single"/>
        </w:rPr>
        <w:t>和废标条款</w:t>
      </w:r>
      <w:proofErr w:type="gramEnd"/>
    </w:p>
    <w:p w14:paraId="4CA1E1AC"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 无效投标条款</w:t>
      </w:r>
    </w:p>
    <w:p w14:paraId="795B4F4F"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28.1.1 投标人在苏</w:t>
      </w:r>
      <w:proofErr w:type="gramStart"/>
      <w:r w:rsidRPr="001D6098">
        <w:rPr>
          <w:rFonts w:ascii="宋体" w:eastAsia="宋体" w:hAnsi="宋体" w:cs="宋体" w:hint="eastAsia"/>
          <w:bCs/>
          <w:lang w:eastAsia="zh-CN"/>
        </w:rPr>
        <w:t>采云</w:t>
      </w:r>
      <w:proofErr w:type="gramEnd"/>
      <w:r w:rsidRPr="001D6098">
        <w:rPr>
          <w:rFonts w:ascii="宋体" w:eastAsia="宋体" w:hAnsi="宋体" w:cs="宋体" w:hint="eastAsia"/>
          <w:bCs/>
          <w:lang w:eastAsia="zh-CN"/>
        </w:rPr>
        <w:t>系统规定的时间内未成功解密电子投标文件。</w:t>
      </w:r>
    </w:p>
    <w:p w14:paraId="3EFE8302"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28.1.2 投标人未按照招标文件要求上传电子投标文件。</w:t>
      </w:r>
    </w:p>
    <w:p w14:paraId="44F4C090"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28.1.3 同一投标人提交两个（含两个）以上不同的投标报价。</w:t>
      </w:r>
    </w:p>
    <w:p w14:paraId="7C8C302C"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28.1.4 投标人不具备招标文件中规定资格要求。</w:t>
      </w:r>
    </w:p>
    <w:p w14:paraId="2920FC5A"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28.1.5 投标人的报价超过了采购预算或最高限价。</w:t>
      </w:r>
    </w:p>
    <w:p w14:paraId="717DBF9D"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28.1.6 未通过符合性审查。</w:t>
      </w:r>
    </w:p>
    <w:p w14:paraId="002CEFB6" w14:textId="77777777" w:rsidR="00D22234" w:rsidRPr="001D6098" w:rsidRDefault="00D22234" w:rsidP="00D22234">
      <w:pPr>
        <w:ind w:firstLine="420"/>
        <w:rPr>
          <w:rFonts w:ascii="宋体" w:eastAsia="宋体" w:hAnsi="宋体" w:cs="宋体"/>
          <w:lang w:eastAsia="zh-CN"/>
        </w:rPr>
      </w:pPr>
      <w:r w:rsidRPr="001D6098">
        <w:rPr>
          <w:rFonts w:ascii="宋体" w:eastAsia="宋体" w:hAnsi="宋体" w:cs="宋体" w:hint="eastAsia"/>
          <w:bCs/>
          <w:lang w:eastAsia="zh-CN"/>
        </w:rPr>
        <w:lastRenderedPageBreak/>
        <w:t>28.1.7 不符合招标文件中实质性要求和条件</w:t>
      </w:r>
      <w:r w:rsidRPr="001D6098">
        <w:rPr>
          <w:rFonts w:ascii="宋体" w:eastAsia="宋体" w:hAnsi="宋体" w:cs="宋体" w:hint="eastAsia"/>
          <w:lang w:eastAsia="zh-CN"/>
        </w:rPr>
        <w:t>（本招标文件中加注“*”或“★”</w:t>
      </w:r>
      <w:proofErr w:type="gramStart"/>
      <w:r w:rsidRPr="001D6098">
        <w:rPr>
          <w:rFonts w:ascii="宋体" w:eastAsia="宋体" w:hAnsi="宋体" w:cs="宋体" w:hint="eastAsia"/>
          <w:lang w:eastAsia="zh-CN"/>
        </w:rPr>
        <w:t>号部分</w:t>
      </w:r>
      <w:proofErr w:type="gramEnd"/>
      <w:r w:rsidRPr="001D6098">
        <w:rPr>
          <w:rFonts w:ascii="宋体" w:eastAsia="宋体" w:hAnsi="宋体" w:cs="宋体" w:hint="eastAsia"/>
          <w:lang w:eastAsia="zh-CN"/>
        </w:rPr>
        <w:t>均为实质性要求和条件）。</w:t>
      </w:r>
    </w:p>
    <w:p w14:paraId="56F4CE64"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rPr>
        <w:t xml:space="preserve">28.1.8 </w:t>
      </w:r>
      <w:proofErr w:type="gramStart"/>
      <w:r w:rsidRPr="001D6098">
        <w:rPr>
          <w:rFonts w:ascii="宋体" w:eastAsia="宋体" w:hAnsi="宋体" w:cs="宋体" w:hint="eastAsia"/>
          <w:bCs/>
        </w:rPr>
        <w:t>投标人被“</w:t>
      </w:r>
      <w:proofErr w:type="gramEnd"/>
      <w:r w:rsidRPr="001D6098">
        <w:rPr>
          <w:rFonts w:ascii="宋体" w:eastAsia="宋体" w:hAnsi="宋体" w:cs="宋体" w:hint="eastAsia"/>
          <w:bCs/>
        </w:rPr>
        <w:t>信用中国”网站（www.creditchina.gov.cn）列入失信被执行人或重大税收违法案件当事人名单或政府采购严重失信行为记录名单。</w:t>
      </w:r>
      <w:r w:rsidRPr="001D6098">
        <w:rPr>
          <w:rFonts w:ascii="宋体" w:eastAsia="宋体" w:hAnsi="宋体" w:cs="宋体" w:hint="eastAsia"/>
          <w:bCs/>
          <w:lang w:eastAsia="zh-CN"/>
        </w:rPr>
        <w:t>或查询“信用中国”网站后发现投标人存在其他不符合《中华人民共和国政府采购法》第二十二条规定条件的信用记录。</w:t>
      </w:r>
    </w:p>
    <w:p w14:paraId="089EB1CB"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28.1.9 投标文件含有采购人不能接受的附加条件。</w:t>
      </w:r>
    </w:p>
    <w:p w14:paraId="4B1763FB"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1D6098">
        <w:rPr>
          <w:rFonts w:ascii="宋体" w:eastAsia="宋体" w:hAnsi="宋体" w:cs="宋体" w:hint="eastAsia"/>
          <w:bCs/>
          <w:lang w:eastAsia="zh-CN"/>
        </w:rPr>
        <w:t>采云</w:t>
      </w:r>
      <w:proofErr w:type="gramEnd"/>
      <w:r w:rsidRPr="001D6098">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5B63669A" w14:textId="77777777" w:rsidR="00D22234" w:rsidRPr="001D6098" w:rsidRDefault="00D22234" w:rsidP="00D22234">
      <w:pPr>
        <w:widowControl w:val="0"/>
        <w:kinsoku w:val="0"/>
        <w:rPr>
          <w:rFonts w:ascii="宋体" w:eastAsia="宋体" w:hAnsi="宋体" w:cs="宋体"/>
          <w:b/>
          <w:bCs/>
          <w:position w:val="-10"/>
          <w:u w:val="single"/>
          <w:lang w:eastAsia="zh-CN"/>
        </w:rPr>
      </w:pPr>
      <w:r w:rsidRPr="001D6098">
        <w:rPr>
          <w:rFonts w:ascii="宋体" w:eastAsia="宋体" w:hAnsi="宋体" w:cs="宋体" w:hint="eastAsia"/>
          <w:bCs/>
          <w:lang w:eastAsia="zh-CN"/>
        </w:rPr>
        <w:t>补充：</w:t>
      </w:r>
    </w:p>
    <w:p w14:paraId="0F641AA8" w14:textId="77777777" w:rsidR="00D22234" w:rsidRPr="001D6098" w:rsidRDefault="00D22234" w:rsidP="00D22234">
      <w:pPr>
        <w:widowControl w:val="0"/>
        <w:kinsoku w:val="0"/>
        <w:rPr>
          <w:rFonts w:ascii="宋体" w:eastAsia="宋体" w:hAnsi="宋体" w:cs="宋体"/>
          <w:b/>
          <w:bCs/>
          <w:position w:val="-10"/>
          <w:u w:val="single"/>
          <w:lang w:eastAsia="zh-CN"/>
        </w:rPr>
      </w:pPr>
      <w:r w:rsidRPr="001D6098">
        <w:rPr>
          <w:rFonts w:ascii="宋体" w:eastAsia="宋体" w:hAnsi="宋体" w:cs="宋体" w:hint="eastAsia"/>
          <w:b/>
          <w:bCs/>
          <w:position w:val="-10"/>
          <w:u w:val="single"/>
          <w:lang w:eastAsia="zh-CN"/>
        </w:rPr>
        <w:t>（一）评审过程中出现下列情形之一的评审委员会应当启动异常低价投标（响应）审查程序</w:t>
      </w:r>
    </w:p>
    <w:p w14:paraId="0E5F6A6A" w14:textId="77777777" w:rsidR="00D22234" w:rsidRPr="001D6098" w:rsidRDefault="00D22234" w:rsidP="00D22234">
      <w:pPr>
        <w:widowControl w:val="0"/>
        <w:kinsoku w:val="0"/>
        <w:rPr>
          <w:rFonts w:ascii="宋体" w:eastAsia="宋体" w:hAnsi="宋体" w:cs="宋体"/>
          <w:b/>
          <w:bCs/>
          <w:position w:val="-10"/>
          <w:u w:val="single"/>
          <w:lang w:eastAsia="zh-CN"/>
        </w:rPr>
      </w:pPr>
      <w:r w:rsidRPr="001D6098">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7D820DA4" w14:textId="77777777" w:rsidR="00D22234" w:rsidRPr="001D6098" w:rsidRDefault="00D22234" w:rsidP="00D22234">
      <w:pPr>
        <w:widowControl w:val="0"/>
        <w:kinsoku w:val="0"/>
        <w:rPr>
          <w:rFonts w:ascii="宋体" w:eastAsia="宋体" w:hAnsi="宋体" w:cs="宋体"/>
          <w:b/>
          <w:bCs/>
          <w:position w:val="-10"/>
          <w:u w:val="single"/>
          <w:lang w:eastAsia="zh-CN"/>
        </w:rPr>
      </w:pPr>
      <w:r w:rsidRPr="001D6098">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1524212" w14:textId="77777777" w:rsidR="00D22234" w:rsidRPr="001D6098" w:rsidRDefault="00D22234" w:rsidP="00D22234">
      <w:pPr>
        <w:widowControl w:val="0"/>
        <w:kinsoku w:val="0"/>
        <w:rPr>
          <w:rFonts w:ascii="宋体" w:eastAsia="宋体" w:hAnsi="宋体" w:cs="宋体"/>
          <w:b/>
          <w:bCs/>
          <w:position w:val="-10"/>
          <w:u w:val="single"/>
          <w:lang w:eastAsia="zh-CN"/>
        </w:rPr>
      </w:pPr>
      <w:r w:rsidRPr="001D6098">
        <w:rPr>
          <w:rFonts w:ascii="宋体" w:eastAsia="宋体" w:hAnsi="宋体" w:cs="宋体" w:hint="eastAsia"/>
          <w:b/>
          <w:bCs/>
          <w:position w:val="-10"/>
          <w:u w:val="single"/>
          <w:lang w:eastAsia="zh-CN"/>
        </w:rPr>
        <w:t>3.投标（响应）报价低于采购项目最高限价45%的，即投标（响应）报价&lt;采购项目最高限价×45%；</w:t>
      </w:r>
    </w:p>
    <w:p w14:paraId="4BBD58D2" w14:textId="77777777" w:rsidR="00D22234" w:rsidRPr="001D6098" w:rsidRDefault="00D22234" w:rsidP="00D22234">
      <w:pPr>
        <w:widowControl w:val="0"/>
        <w:kinsoku w:val="0"/>
        <w:rPr>
          <w:lang w:eastAsia="zh-CN"/>
        </w:rPr>
      </w:pPr>
      <w:r w:rsidRPr="001D6098">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A05578B" w14:textId="77777777" w:rsidR="00D22234" w:rsidRPr="001D6098" w:rsidRDefault="00D22234" w:rsidP="00D22234">
      <w:pPr>
        <w:pStyle w:val="a7"/>
        <w:rPr>
          <w:rFonts w:cs="宋体"/>
          <w:b w:val="0"/>
          <w:bCs/>
          <w:color w:val="auto"/>
          <w:szCs w:val="20"/>
          <w:lang w:val="en-US"/>
        </w:rPr>
      </w:pPr>
      <w:r w:rsidRPr="001D6098">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1D6098">
        <w:rPr>
          <w:rFonts w:cs="宋体"/>
          <w:bCs/>
          <w:color w:val="auto"/>
          <w:u w:val="single"/>
        </w:rPr>
        <w:t>作出</w:t>
      </w:r>
      <w:proofErr w:type="gramEnd"/>
      <w:r w:rsidRPr="001D6098">
        <w:rPr>
          <w:rFonts w:cs="宋体"/>
          <w:bCs/>
          <w:color w:val="auto"/>
          <w:u w:val="single"/>
        </w:rPr>
        <w:t>解释</w:t>
      </w:r>
      <w:r w:rsidRPr="001D6098">
        <w:rPr>
          <w:rFonts w:cs="宋体" w:hint="eastAsia"/>
          <w:bCs/>
          <w:color w:val="auto"/>
          <w:u w:val="single"/>
        </w:rPr>
        <w:t>,</w:t>
      </w:r>
      <w:r w:rsidRPr="001D6098">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9FC39F9"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28.1.11 采购产品被财政部、</w:t>
      </w:r>
      <w:proofErr w:type="gramStart"/>
      <w:r w:rsidRPr="001D6098">
        <w:rPr>
          <w:rFonts w:ascii="宋体" w:eastAsia="宋体" w:hAnsi="宋体" w:cs="宋体" w:hint="eastAsia"/>
          <w:bCs/>
          <w:lang w:eastAsia="zh-CN"/>
        </w:rPr>
        <w:t>国家发改委</w:t>
      </w:r>
      <w:proofErr w:type="gramEnd"/>
      <w:r w:rsidRPr="001D6098">
        <w:rPr>
          <w:rFonts w:ascii="宋体" w:eastAsia="宋体" w:hAnsi="宋体" w:cs="宋体" w:hint="eastAsia"/>
          <w:bCs/>
          <w:lang w:eastAsia="zh-CN"/>
        </w:rPr>
        <w:t>、生态环境部等列入“节能产品品目清单”强制采购范围，而投标人提供的产品不在强制采购范围内。</w:t>
      </w:r>
    </w:p>
    <w:p w14:paraId="5C48F46D"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28.1.12 投标文件未按照招标文件要求加盖电子公章。</w:t>
      </w:r>
    </w:p>
    <w:p w14:paraId="75D5D3E2"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28.1.13 法律法规及本招标文件规定的其他无效投标情形。</w:t>
      </w:r>
    </w:p>
    <w:p w14:paraId="272E8096"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 xml:space="preserve">28.2 </w:t>
      </w:r>
      <w:proofErr w:type="gramStart"/>
      <w:r w:rsidRPr="001D6098">
        <w:rPr>
          <w:rFonts w:ascii="宋体" w:eastAsia="宋体" w:hAnsi="宋体" w:cs="宋体" w:hint="eastAsia"/>
          <w:bCs/>
          <w:lang w:eastAsia="zh-CN"/>
        </w:rPr>
        <w:t>废标条款</w:t>
      </w:r>
      <w:proofErr w:type="gramEnd"/>
    </w:p>
    <w:p w14:paraId="3E07BB28"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28.2.1 符合资格条件的供应商或者对招标文件作实质响应的供应商不足三家。</w:t>
      </w:r>
    </w:p>
    <w:p w14:paraId="49A3BE01"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28.2.2 出现影响采购公正的违法、违规行为。</w:t>
      </w:r>
    </w:p>
    <w:p w14:paraId="29BD095A"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28.2.3 因重大变故采购任务取消。</w:t>
      </w:r>
    </w:p>
    <w:p w14:paraId="541C8521"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28.2.4 评委会认定招标文件存在歧义、重大缺陷导致评审工作无法进行。</w:t>
      </w:r>
    </w:p>
    <w:p w14:paraId="652C2F1C"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28.2.5 因苏</w:t>
      </w:r>
      <w:proofErr w:type="gramStart"/>
      <w:r w:rsidRPr="001D6098">
        <w:rPr>
          <w:rFonts w:ascii="宋体" w:eastAsia="宋体" w:hAnsi="宋体" w:cs="宋体" w:hint="eastAsia"/>
          <w:bCs/>
          <w:lang w:eastAsia="zh-CN"/>
        </w:rPr>
        <w:t>采云</w:t>
      </w:r>
      <w:proofErr w:type="gramEnd"/>
      <w:r w:rsidRPr="001D6098">
        <w:rPr>
          <w:rFonts w:ascii="宋体" w:eastAsia="宋体" w:hAnsi="宋体" w:cs="宋体" w:hint="eastAsia"/>
          <w:bCs/>
          <w:lang w:eastAsia="zh-CN"/>
        </w:rPr>
        <w:t>系统故障造成开标不成功。</w:t>
      </w:r>
    </w:p>
    <w:p w14:paraId="6B182321" w14:textId="77777777" w:rsidR="00D22234" w:rsidRPr="001D6098" w:rsidRDefault="00D22234" w:rsidP="00D22234">
      <w:pPr>
        <w:ind w:firstLine="420"/>
        <w:rPr>
          <w:rFonts w:ascii="宋体" w:eastAsia="宋体" w:hAnsi="宋体" w:cs="宋体"/>
          <w:b/>
          <w:bCs/>
          <w:lang w:eastAsia="zh-CN"/>
        </w:rPr>
      </w:pPr>
      <w:r w:rsidRPr="001D6098">
        <w:rPr>
          <w:rFonts w:ascii="宋体" w:eastAsia="宋体" w:hAnsi="宋体" w:cs="宋体" w:hint="eastAsia"/>
          <w:bCs/>
          <w:lang w:eastAsia="zh-CN"/>
        </w:rPr>
        <w:t>28.3 如出现投标截止时间后参加投标的供应商或者对招标文件</w:t>
      </w:r>
      <w:proofErr w:type="gramStart"/>
      <w:r w:rsidRPr="001D6098">
        <w:rPr>
          <w:rFonts w:ascii="宋体" w:eastAsia="宋体" w:hAnsi="宋体" w:cs="宋体" w:hint="eastAsia"/>
          <w:bCs/>
          <w:lang w:eastAsia="zh-CN"/>
        </w:rPr>
        <w:t>作出</w:t>
      </w:r>
      <w:proofErr w:type="gramEnd"/>
      <w:r w:rsidRPr="001D6098">
        <w:rPr>
          <w:rFonts w:ascii="宋体" w:eastAsia="宋体" w:hAnsi="宋体" w:cs="宋体" w:hint="eastAsia"/>
          <w:bCs/>
          <w:lang w:eastAsia="zh-CN"/>
        </w:rPr>
        <w:t>实质性响应的供应商不足三家的情况，按政府采购相关规定执行。</w:t>
      </w:r>
    </w:p>
    <w:p w14:paraId="1808A0A7" w14:textId="77777777" w:rsidR="00D22234" w:rsidRPr="001D6098" w:rsidRDefault="00D22234" w:rsidP="00D22234">
      <w:pPr>
        <w:ind w:left="7" w:firstLine="472"/>
        <w:rPr>
          <w:rFonts w:ascii="宋体" w:eastAsia="宋体" w:hAnsi="宋体" w:cs="宋体"/>
          <w:b/>
          <w:bCs/>
          <w:lang w:eastAsia="zh-CN"/>
        </w:rPr>
      </w:pPr>
      <w:r w:rsidRPr="001D6098">
        <w:rPr>
          <w:rFonts w:ascii="宋体" w:eastAsia="宋体" w:hAnsi="宋体" w:cs="宋体" w:hint="eastAsia"/>
          <w:bCs/>
          <w:lang w:eastAsia="zh-CN"/>
        </w:rPr>
        <w:t>28.4 投标截止时间结束后参加投标的投标人不足三家的处理：</w:t>
      </w:r>
    </w:p>
    <w:p w14:paraId="1E07DD4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2EC149AF" w14:textId="77777777" w:rsidR="00D22234" w:rsidRPr="001D6098" w:rsidRDefault="00D22234" w:rsidP="00D22234">
      <w:pPr>
        <w:ind w:left="7" w:firstLine="472"/>
        <w:rPr>
          <w:rFonts w:ascii="宋体" w:eastAsia="宋体" w:hAnsi="宋体" w:cs="宋体"/>
          <w:b/>
          <w:bCs/>
          <w:lang w:eastAsia="zh-CN"/>
        </w:rPr>
      </w:pPr>
      <w:r w:rsidRPr="001D6098">
        <w:rPr>
          <w:rFonts w:ascii="宋体" w:eastAsia="宋体" w:hAnsi="宋体" w:cs="宋体" w:hint="eastAsia"/>
          <w:bCs/>
          <w:lang w:eastAsia="zh-CN"/>
        </w:rPr>
        <w:t>（1）招标文件存在不合理条款或者招标程序不符合规定的，采购人将在改正后依法重新招标；</w:t>
      </w:r>
    </w:p>
    <w:p w14:paraId="48348455" w14:textId="77777777" w:rsidR="00D22234" w:rsidRPr="001D6098" w:rsidRDefault="00D22234" w:rsidP="00D22234">
      <w:pPr>
        <w:ind w:left="7" w:firstLine="472"/>
        <w:rPr>
          <w:rFonts w:ascii="宋体" w:eastAsia="宋体" w:hAnsi="宋体" w:cs="宋体"/>
          <w:b/>
          <w:bCs/>
          <w:lang w:eastAsia="zh-CN"/>
        </w:rPr>
      </w:pPr>
      <w:r w:rsidRPr="001D6098">
        <w:rPr>
          <w:rFonts w:ascii="宋体" w:eastAsia="宋体" w:hAnsi="宋体" w:cs="宋体" w:hint="eastAsia"/>
          <w:bCs/>
          <w:lang w:eastAsia="zh-CN"/>
        </w:rPr>
        <w:lastRenderedPageBreak/>
        <w:t>（2）招标文件没有不合理条款、招标程序符合规定，需要采用其他采购方式采购的，采购人将在依法报财政部门批准后，重新组织采购。</w:t>
      </w:r>
    </w:p>
    <w:p w14:paraId="21C58ED7" w14:textId="77777777" w:rsidR="00D22234" w:rsidRPr="001D6098" w:rsidRDefault="00D22234" w:rsidP="00D22234">
      <w:pPr>
        <w:pStyle w:val="3"/>
        <w:spacing w:before="0" w:after="0" w:line="240" w:lineRule="auto"/>
        <w:ind w:firstLine="436"/>
        <w:rPr>
          <w:rStyle w:val="2Char"/>
          <w:rFonts w:ascii="宋体" w:hAnsi="宋体" w:cs="宋体"/>
        </w:rPr>
      </w:pPr>
      <w:r w:rsidRPr="001D6098">
        <w:rPr>
          <w:rStyle w:val="2Char"/>
          <w:rFonts w:ascii="宋体" w:hAnsi="宋体" w:cs="宋体" w:hint="eastAsia"/>
        </w:rPr>
        <w:t>六、定标</w:t>
      </w:r>
    </w:p>
    <w:p w14:paraId="33059F67" w14:textId="77777777" w:rsidR="00D22234" w:rsidRPr="001D6098" w:rsidRDefault="00D22234" w:rsidP="00D22234">
      <w:pPr>
        <w:pStyle w:val="40"/>
        <w:spacing w:before="0" w:after="0" w:line="240" w:lineRule="auto"/>
        <w:ind w:firstLine="480"/>
        <w:rPr>
          <w:rFonts w:ascii="宋体" w:eastAsia="宋体" w:hAnsi="宋体" w:cs="宋体"/>
          <w:sz w:val="30"/>
          <w:szCs w:val="30"/>
        </w:rPr>
      </w:pPr>
      <w:r w:rsidRPr="001D6098">
        <w:rPr>
          <w:rFonts w:ascii="宋体" w:eastAsia="宋体" w:hAnsi="宋体" w:cs="宋体" w:hint="eastAsia"/>
          <w:sz w:val="30"/>
          <w:szCs w:val="30"/>
        </w:rPr>
        <w:t>29、确定中标单位</w:t>
      </w:r>
    </w:p>
    <w:p w14:paraId="79C10F53"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7E75EC58" w14:textId="77777777" w:rsidR="00D22234" w:rsidRPr="001D6098" w:rsidRDefault="00D22234" w:rsidP="00D22234">
      <w:pPr>
        <w:ind w:firstLine="480"/>
        <w:rPr>
          <w:rFonts w:ascii="宋体" w:eastAsia="宋体" w:hAnsi="宋体" w:cs="宋体"/>
          <w:b/>
          <w:szCs w:val="22"/>
          <w:lang w:eastAsia="zh-CN"/>
        </w:rPr>
      </w:pPr>
      <w:r w:rsidRPr="001D6098">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1D6098">
        <w:rPr>
          <w:rFonts w:ascii="宋体" w:eastAsia="宋体" w:hAnsi="宋体" w:cs="宋体" w:hint="eastAsia"/>
          <w:szCs w:val="22"/>
          <w:lang w:eastAsia="zh-CN"/>
        </w:rPr>
        <w:t>且按照</w:t>
      </w:r>
      <w:proofErr w:type="gramEnd"/>
      <w:r w:rsidRPr="001D6098">
        <w:rPr>
          <w:rFonts w:ascii="宋体" w:eastAsia="宋体" w:hAnsi="宋体" w:cs="宋体" w:hint="eastAsia"/>
          <w:szCs w:val="22"/>
          <w:lang w:eastAsia="zh-CN"/>
        </w:rPr>
        <w:t>评审因素的量化指标评审得分最高的投标人为排名第一的中标候选人。</w:t>
      </w:r>
    </w:p>
    <w:p w14:paraId="0CF8DC4A"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 xml:space="preserve">29.3评审结束后，中标人名单将在 </w:t>
      </w:r>
      <w:r w:rsidRPr="001D6098">
        <w:rPr>
          <w:rFonts w:ascii="宋体" w:eastAsia="宋体" w:hAnsi="宋体" w:hint="eastAsia"/>
          <w:lang w:eastAsia="zh-CN"/>
        </w:rPr>
        <w:t xml:space="preserve">原公告媒体 </w:t>
      </w:r>
      <w:r w:rsidRPr="001D6098">
        <w:rPr>
          <w:rFonts w:ascii="宋体" w:eastAsia="宋体" w:hAnsi="宋体" w:cs="宋体" w:hint="eastAsia"/>
          <w:bCs/>
          <w:lang w:eastAsia="zh-CN"/>
        </w:rPr>
        <w:t>进行公示，公告期限为1个工作日。</w:t>
      </w:r>
    </w:p>
    <w:p w14:paraId="4227C126"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A29A679"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（1）提供虚假材料谋取中标的；</w:t>
      </w:r>
    </w:p>
    <w:p w14:paraId="7AE4375C"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（2）与评审专家、采购人、其他投标人或者采购代理机构工作人员恶意串通的；</w:t>
      </w:r>
    </w:p>
    <w:p w14:paraId="202CC899" w14:textId="77777777" w:rsidR="00D22234" w:rsidRPr="001D6098" w:rsidRDefault="00D22234" w:rsidP="00D22234">
      <w:pPr>
        <w:ind w:left="480"/>
        <w:rPr>
          <w:rFonts w:ascii="宋体" w:eastAsia="宋体" w:hAnsi="宋体" w:cs="宋体"/>
          <w:u w:val="single"/>
          <w:lang w:eastAsia="zh-CN"/>
        </w:rPr>
      </w:pPr>
      <w:r w:rsidRPr="001D6098">
        <w:rPr>
          <w:rFonts w:ascii="宋体" w:eastAsia="宋体" w:hAnsi="宋体" w:cs="宋体" w:hint="eastAsia"/>
          <w:u w:val="single"/>
          <w:lang w:eastAsia="zh-CN"/>
        </w:rPr>
        <w:t>（3）向评审专家、采购人或采购代理机构工作人员行贿或者提供其他不正</w:t>
      </w:r>
    </w:p>
    <w:p w14:paraId="711858F1" w14:textId="77777777" w:rsidR="00D22234" w:rsidRPr="001D6098" w:rsidRDefault="00D22234" w:rsidP="00D22234">
      <w:pPr>
        <w:rPr>
          <w:rFonts w:ascii="宋体" w:eastAsia="宋体" w:hAnsi="宋体" w:cs="宋体"/>
          <w:u w:val="single"/>
          <w:lang w:eastAsia="zh-CN"/>
        </w:rPr>
      </w:pPr>
      <w:r w:rsidRPr="001D6098">
        <w:rPr>
          <w:rFonts w:ascii="宋体" w:eastAsia="宋体" w:hAnsi="宋体" w:cs="宋体" w:hint="eastAsia"/>
          <w:u w:val="single"/>
          <w:lang w:eastAsia="zh-CN"/>
        </w:rPr>
        <w:t>当利益的；</w:t>
      </w:r>
    </w:p>
    <w:p w14:paraId="4E18FAB4"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（4）不满足本招标文件规定的实质性要求，但在评标过程中又未被评委会发现的；</w:t>
      </w:r>
    </w:p>
    <w:p w14:paraId="2F56AD9F" w14:textId="77777777" w:rsidR="00D22234" w:rsidRPr="001D6098" w:rsidRDefault="00D22234" w:rsidP="00D22234">
      <w:pPr>
        <w:ind w:left="480"/>
        <w:rPr>
          <w:rFonts w:ascii="宋体" w:eastAsia="宋体" w:hAnsi="宋体" w:cs="宋体"/>
          <w:u w:val="single"/>
          <w:lang w:eastAsia="zh-CN"/>
        </w:rPr>
      </w:pPr>
      <w:r w:rsidRPr="001D6098">
        <w:rPr>
          <w:rFonts w:ascii="宋体" w:eastAsia="宋体" w:hAnsi="宋体" w:cs="宋体" w:hint="eastAsia"/>
          <w:u w:val="single"/>
          <w:lang w:eastAsia="zh-CN"/>
        </w:rPr>
        <w:t>（5）</w:t>
      </w:r>
      <w:r w:rsidRPr="001D6098">
        <w:rPr>
          <w:rFonts w:ascii="宋体" w:eastAsia="宋体" w:hAnsi="宋体" w:cs="宋体"/>
          <w:u w:val="single"/>
          <w:lang w:eastAsia="zh-CN"/>
        </w:rPr>
        <w:t>有下列情形之一的，</w:t>
      </w:r>
      <w:r w:rsidRPr="001D6098">
        <w:rPr>
          <w:rFonts w:ascii="宋体" w:eastAsia="宋体" w:hAnsi="宋体" w:cs="宋体" w:hint="eastAsia"/>
          <w:u w:val="single"/>
          <w:lang w:eastAsia="zh-CN"/>
        </w:rPr>
        <w:t>视为投标人</w:t>
      </w:r>
      <w:r w:rsidRPr="001D6098">
        <w:rPr>
          <w:rFonts w:ascii="宋体" w:eastAsia="宋体" w:hAnsi="宋体" w:cs="宋体"/>
          <w:u w:val="single"/>
          <w:lang w:eastAsia="zh-CN"/>
        </w:rPr>
        <w:t>串通</w:t>
      </w:r>
      <w:r w:rsidRPr="001D6098">
        <w:rPr>
          <w:rFonts w:ascii="宋体" w:eastAsia="宋体" w:hAnsi="宋体" w:cs="宋体" w:hint="eastAsia"/>
          <w:u w:val="single"/>
          <w:lang w:eastAsia="zh-CN"/>
        </w:rPr>
        <w:t>投标，投标无效：</w:t>
      </w:r>
    </w:p>
    <w:p w14:paraId="2B4F8B9F" w14:textId="77777777" w:rsidR="00D22234" w:rsidRPr="001D6098" w:rsidRDefault="00D22234" w:rsidP="00D22234">
      <w:pPr>
        <w:ind w:left="480"/>
        <w:rPr>
          <w:rFonts w:ascii="宋体" w:eastAsia="宋体" w:hAnsi="宋体" w:cs="宋体"/>
          <w:u w:val="single"/>
          <w:lang w:eastAsia="zh-CN"/>
        </w:rPr>
      </w:pPr>
      <w:r w:rsidRPr="001D6098">
        <w:rPr>
          <w:rFonts w:ascii="宋体" w:eastAsia="宋体" w:hAnsi="宋体" w:cs="宋体" w:hint="eastAsia"/>
          <w:u w:val="single"/>
          <w:lang w:eastAsia="zh-CN"/>
        </w:rPr>
        <w:t>①不同投标人的投标文件由同一单位或者个人编制；</w:t>
      </w:r>
    </w:p>
    <w:p w14:paraId="25AC2AF4" w14:textId="77777777" w:rsidR="00D22234" w:rsidRPr="001D6098" w:rsidRDefault="00D22234" w:rsidP="00D22234">
      <w:pPr>
        <w:ind w:left="480"/>
        <w:rPr>
          <w:rFonts w:ascii="宋体" w:eastAsia="宋体" w:hAnsi="宋体" w:cs="宋体"/>
          <w:u w:val="single"/>
          <w:lang w:eastAsia="zh-CN"/>
        </w:rPr>
      </w:pPr>
      <w:r w:rsidRPr="001D6098">
        <w:rPr>
          <w:rFonts w:ascii="宋体" w:eastAsia="宋体" w:hAnsi="宋体" w:cs="宋体" w:hint="eastAsia"/>
          <w:u w:val="single"/>
          <w:lang w:eastAsia="zh-CN"/>
        </w:rPr>
        <w:t>②不同投标人委托同一单位或者个人办理投标事宜；</w:t>
      </w:r>
    </w:p>
    <w:p w14:paraId="58F8A476" w14:textId="77777777" w:rsidR="00D22234" w:rsidRPr="001D6098" w:rsidRDefault="00D22234" w:rsidP="00D22234">
      <w:pPr>
        <w:ind w:left="480"/>
        <w:rPr>
          <w:rFonts w:ascii="宋体" w:eastAsia="宋体" w:hAnsi="宋体" w:cs="宋体"/>
          <w:u w:val="single"/>
          <w:lang w:eastAsia="zh-CN"/>
        </w:rPr>
      </w:pPr>
      <w:r w:rsidRPr="001D6098">
        <w:rPr>
          <w:rFonts w:ascii="宋体" w:eastAsia="宋体" w:hAnsi="宋体" w:cs="宋体" w:hint="eastAsia"/>
          <w:u w:val="single"/>
          <w:lang w:eastAsia="zh-CN"/>
        </w:rPr>
        <w:t>③不同投标人的投标文件载明的项目管理成员或者联系人员为同一人；</w:t>
      </w:r>
    </w:p>
    <w:p w14:paraId="55CA2A31" w14:textId="77777777" w:rsidR="00D22234" w:rsidRPr="001D6098" w:rsidRDefault="00D22234" w:rsidP="00D22234">
      <w:pPr>
        <w:ind w:left="480"/>
        <w:rPr>
          <w:rFonts w:ascii="宋体" w:eastAsia="宋体" w:hAnsi="宋体"/>
          <w:b/>
          <w:lang w:eastAsia="zh-CN"/>
        </w:rPr>
      </w:pPr>
      <w:r w:rsidRPr="001D6098">
        <w:rPr>
          <w:rFonts w:ascii="宋体" w:eastAsia="宋体" w:hAnsi="宋体" w:cs="宋体" w:hint="eastAsia"/>
          <w:u w:val="single"/>
          <w:lang w:eastAsia="zh-CN"/>
        </w:rPr>
        <w:t>④不同投标人的投标文件异常一致或者投标报价呈规律性差异；</w:t>
      </w:r>
    </w:p>
    <w:p w14:paraId="47C18626"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（6）不符合法律、法规的规定的其他情形。</w:t>
      </w:r>
    </w:p>
    <w:p w14:paraId="66442C4E" w14:textId="77777777" w:rsidR="00D22234" w:rsidRPr="001D6098" w:rsidRDefault="00D22234" w:rsidP="00D22234">
      <w:pPr>
        <w:ind w:firstLine="482"/>
        <w:rPr>
          <w:rFonts w:ascii="宋体" w:eastAsia="宋体" w:hAnsi="宋体" w:cs="宋体"/>
          <w:u w:val="single"/>
          <w:lang w:eastAsia="zh-CN"/>
        </w:rPr>
      </w:pPr>
      <w:r w:rsidRPr="001D6098">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606497A2" w14:textId="77777777" w:rsidR="00D22234" w:rsidRPr="001D6098" w:rsidRDefault="00D22234" w:rsidP="00D22234">
      <w:pPr>
        <w:ind w:firstLine="480"/>
        <w:rPr>
          <w:rFonts w:ascii="宋体" w:eastAsia="宋体" w:hAnsi="宋体" w:cs="宋体"/>
          <w:b/>
          <w:bCs/>
          <w:sz w:val="30"/>
          <w:szCs w:val="30"/>
          <w:lang w:eastAsia="zh-CN"/>
        </w:rPr>
      </w:pPr>
      <w:r w:rsidRPr="001D6098">
        <w:rPr>
          <w:rFonts w:ascii="宋体" w:eastAsia="宋体" w:hAnsi="宋体" w:cs="宋体" w:hint="eastAsia"/>
          <w:bCs/>
          <w:sz w:val="30"/>
          <w:szCs w:val="30"/>
          <w:lang w:eastAsia="zh-CN"/>
        </w:rPr>
        <w:t>30、质疑处理</w:t>
      </w:r>
    </w:p>
    <w:p w14:paraId="0E19FFE4"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30.1提出质疑的投标人（以下简称质疑投标人）应当是参与所质疑项目采购活动的投标人。</w:t>
      </w:r>
    </w:p>
    <w:p w14:paraId="167A7FBC"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2</w:t>
      </w:r>
      <w:r w:rsidRPr="001D6098">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48301B9"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2</w:t>
      </w:r>
      <w:r w:rsidRPr="001D6098">
        <w:rPr>
          <w:rFonts w:ascii="宋体" w:eastAsia="宋体" w:hAnsi="宋体" w:cs="宋体" w:hint="eastAsia"/>
          <w:lang w:eastAsia="zh-CN"/>
        </w:rPr>
        <w:t>.1对可以质疑的招标文件提出质疑的，为收到招标文件之日或者招标文件公告期限届满之日；</w:t>
      </w:r>
    </w:p>
    <w:p w14:paraId="60E5F969"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2</w:t>
      </w:r>
      <w:r w:rsidRPr="001D6098">
        <w:rPr>
          <w:rFonts w:ascii="宋体" w:eastAsia="宋体" w:hAnsi="宋体" w:cs="宋体" w:hint="eastAsia"/>
          <w:lang w:eastAsia="zh-CN"/>
        </w:rPr>
        <w:t>.2对采购过程提出质疑的，为各采购程序环节结束之日；</w:t>
      </w:r>
    </w:p>
    <w:p w14:paraId="719E1DDD"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2</w:t>
      </w:r>
      <w:r w:rsidRPr="001D6098">
        <w:rPr>
          <w:rFonts w:ascii="宋体" w:eastAsia="宋体" w:hAnsi="宋体" w:cs="宋体" w:hint="eastAsia"/>
          <w:lang w:eastAsia="zh-CN"/>
        </w:rPr>
        <w:t>.3对中标结果提出质疑的，为中标结果公告期限届满之日。</w:t>
      </w:r>
    </w:p>
    <w:p w14:paraId="59EC96A1"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3</w:t>
      </w:r>
      <w:r w:rsidRPr="001D6098">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1D6098">
        <w:rPr>
          <w:rFonts w:ascii="宋体" w:eastAsia="宋体" w:hAnsi="宋体" w:cs="宋体"/>
          <w:lang w:eastAsia="zh-CN"/>
        </w:rPr>
        <w:t>采购人</w:t>
      </w:r>
      <w:r w:rsidRPr="001D6098">
        <w:rPr>
          <w:rFonts w:ascii="宋体" w:eastAsia="宋体" w:hAnsi="宋体" w:cs="宋体" w:hint="eastAsia"/>
          <w:lang w:eastAsia="zh-CN"/>
        </w:rPr>
        <w:t>将只对投标人第一次质疑</w:t>
      </w:r>
      <w:proofErr w:type="gramStart"/>
      <w:r w:rsidRPr="001D6098">
        <w:rPr>
          <w:rFonts w:ascii="宋体" w:eastAsia="宋体" w:hAnsi="宋体" w:cs="宋体" w:hint="eastAsia"/>
          <w:lang w:eastAsia="zh-CN"/>
        </w:rPr>
        <w:t>作出</w:t>
      </w:r>
      <w:proofErr w:type="gramEnd"/>
      <w:r w:rsidRPr="001D6098">
        <w:rPr>
          <w:rFonts w:ascii="宋体" w:eastAsia="宋体" w:hAnsi="宋体" w:cs="宋体" w:hint="eastAsia"/>
          <w:lang w:eastAsia="zh-CN"/>
        </w:rPr>
        <w:t>答复。</w:t>
      </w:r>
    </w:p>
    <w:p w14:paraId="645B7554"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lastRenderedPageBreak/>
        <w:t>30.</w:t>
      </w:r>
      <w:r w:rsidRPr="001D6098">
        <w:rPr>
          <w:rFonts w:ascii="宋体" w:eastAsia="宋体" w:hAnsi="宋体" w:cs="宋体"/>
          <w:lang w:eastAsia="zh-CN"/>
        </w:rPr>
        <w:t>4</w:t>
      </w:r>
      <w:r w:rsidRPr="001D6098">
        <w:rPr>
          <w:rFonts w:ascii="宋体" w:eastAsia="宋体" w:hAnsi="宋体" w:cs="宋体" w:hint="eastAsia"/>
          <w:lang w:eastAsia="zh-CN"/>
        </w:rPr>
        <w:t xml:space="preserve"> 投标人提出质疑应当提交质疑函和必要的证明材料。</w:t>
      </w:r>
      <w:proofErr w:type="gramStart"/>
      <w:r w:rsidRPr="001D6098">
        <w:rPr>
          <w:rFonts w:ascii="宋体" w:eastAsia="宋体" w:hAnsi="宋体" w:cs="宋体" w:hint="eastAsia"/>
          <w:lang w:eastAsia="zh-CN"/>
        </w:rPr>
        <w:t>质疑函须按照</w:t>
      </w:r>
      <w:proofErr w:type="gramEnd"/>
      <w:r w:rsidRPr="001D6098">
        <w:rPr>
          <w:rFonts w:ascii="宋体" w:eastAsia="宋体" w:hAnsi="宋体" w:cs="宋体" w:hint="eastAsia"/>
          <w:lang w:eastAsia="zh-CN"/>
        </w:rPr>
        <w:t>中国政府采购网（</w:t>
      </w:r>
      <w:r w:rsidRPr="001D6098">
        <w:rPr>
          <w:rFonts w:ascii="宋体" w:eastAsia="宋体" w:hAnsi="宋体" w:cs="宋体"/>
          <w:lang w:eastAsia="zh-CN"/>
        </w:rPr>
        <w:t>http://www.ccgp.gov.cn/</w:t>
      </w:r>
      <w:r w:rsidRPr="001D6098">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23B1055D"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59277F33"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30.</w:t>
      </w:r>
      <w:r w:rsidRPr="001D6098">
        <w:rPr>
          <w:rFonts w:ascii="宋体" w:eastAsia="宋体" w:hAnsi="宋体" w:cs="宋体"/>
          <w:lang w:eastAsia="zh-CN"/>
        </w:rPr>
        <w:t>5</w:t>
      </w:r>
      <w:r w:rsidRPr="001D6098">
        <w:rPr>
          <w:rFonts w:ascii="宋体" w:eastAsia="宋体" w:hAnsi="宋体" w:cs="宋体" w:hint="eastAsia"/>
          <w:lang w:eastAsia="zh-CN"/>
        </w:rPr>
        <w:t>质疑函及证明材料应在法定质疑期内采用书面形式递交至下列地址：</w:t>
      </w:r>
    </w:p>
    <w:p w14:paraId="5B47AD21"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采购代理机构：江苏海外集团国际工程咨询有限公司</w:t>
      </w:r>
    </w:p>
    <w:p w14:paraId="67C9B084"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联系人：</w:t>
      </w:r>
      <w:r w:rsidRPr="001D6098">
        <w:rPr>
          <w:rFonts w:ascii="宋体" w:eastAsia="宋体" w:hAnsi="宋体" w:hint="eastAsia"/>
          <w:lang w:eastAsia="zh-CN"/>
        </w:rPr>
        <w:t>金昕、谢影</w:t>
      </w:r>
    </w:p>
    <w:p w14:paraId="3F859683"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联系电话：</w:t>
      </w:r>
      <w:r w:rsidRPr="001D6098">
        <w:rPr>
          <w:rFonts w:ascii="宋体" w:eastAsia="宋体" w:hAnsi="宋体" w:hint="eastAsia"/>
          <w:lang w:eastAsia="zh-CN"/>
        </w:rPr>
        <w:t>025-84795965</w:t>
      </w:r>
    </w:p>
    <w:p w14:paraId="02EC0246"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lang w:eastAsia="zh-CN"/>
        </w:rPr>
        <w:t>地址：南京市建</w:t>
      </w:r>
      <w:proofErr w:type="gramStart"/>
      <w:r w:rsidRPr="001D6098">
        <w:rPr>
          <w:rFonts w:ascii="宋体" w:eastAsia="宋体" w:hAnsi="宋体" w:cs="宋体" w:hint="eastAsia"/>
          <w:lang w:eastAsia="zh-CN"/>
        </w:rPr>
        <w:t>邺</w:t>
      </w:r>
      <w:proofErr w:type="gramEnd"/>
      <w:r w:rsidRPr="001D6098">
        <w:rPr>
          <w:rFonts w:ascii="宋体" w:eastAsia="宋体" w:hAnsi="宋体" w:cs="宋体" w:hint="eastAsia"/>
          <w:lang w:eastAsia="zh-CN"/>
        </w:rPr>
        <w:t>区云龙山路56号大唐科技大厦A座高区15楼</w:t>
      </w:r>
    </w:p>
    <w:p w14:paraId="331FF360" w14:textId="77777777" w:rsidR="00D22234" w:rsidRPr="001D6098" w:rsidRDefault="00D22234" w:rsidP="00D22234">
      <w:pPr>
        <w:ind w:firstLine="384"/>
        <w:rPr>
          <w:rFonts w:ascii="宋体" w:eastAsia="宋体" w:hAnsi="宋体" w:cs="宋体"/>
          <w:b/>
          <w:lang w:eastAsia="zh-CN"/>
        </w:rPr>
      </w:pPr>
      <w:r w:rsidRPr="001D6098">
        <w:rPr>
          <w:rFonts w:ascii="宋体" w:eastAsia="宋体" w:hAnsi="宋体" w:cs="宋体"/>
          <w:lang w:eastAsia="zh-CN"/>
        </w:rPr>
        <w:t>30.6</w:t>
      </w:r>
      <w:r w:rsidRPr="001D6098">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BC86957" w14:textId="77777777" w:rsidR="00D22234" w:rsidRPr="001D6098" w:rsidRDefault="00D22234" w:rsidP="00D22234">
      <w:pPr>
        <w:ind w:firstLine="420"/>
        <w:rPr>
          <w:rFonts w:ascii="宋体" w:eastAsia="宋体" w:hAnsi="宋体"/>
          <w:lang w:val="zh-CN" w:eastAsia="zh-CN"/>
        </w:rPr>
      </w:pPr>
      <w:r w:rsidRPr="001D6098">
        <w:rPr>
          <w:rFonts w:ascii="宋体" w:eastAsia="宋体" w:hAnsi="宋体" w:hint="eastAsia"/>
          <w:lang w:eastAsia="zh-CN"/>
        </w:rPr>
        <w:t>3</w:t>
      </w:r>
      <w:r w:rsidRPr="001D6098">
        <w:rPr>
          <w:rFonts w:ascii="宋体" w:eastAsia="宋体" w:hAnsi="宋体" w:hint="eastAsia"/>
          <w:lang w:val="zh-CN" w:eastAsia="zh-CN"/>
        </w:rPr>
        <w:t>0</w:t>
      </w:r>
      <w:r w:rsidRPr="001D6098">
        <w:rPr>
          <w:rFonts w:ascii="宋体" w:eastAsia="宋体" w:hAnsi="宋体" w:hint="eastAsia"/>
          <w:lang w:eastAsia="zh-CN"/>
        </w:rPr>
        <w:t>.7</w:t>
      </w:r>
      <w:r w:rsidRPr="001D6098">
        <w:rPr>
          <w:rFonts w:ascii="宋体" w:eastAsia="宋体" w:hAnsi="宋体" w:hint="eastAsia"/>
          <w:lang w:val="zh-CN" w:eastAsia="zh-CN"/>
        </w:rPr>
        <w:t>以下情形的质疑不予受理：</w:t>
      </w:r>
    </w:p>
    <w:p w14:paraId="027E19AF"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内容不符合《政府采购质疑和投诉办法》第十二条规定的质疑。</w:t>
      </w:r>
    </w:p>
    <w:p w14:paraId="3AABF16B"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超出政府采购法定期限的质疑。</w:t>
      </w:r>
    </w:p>
    <w:p w14:paraId="71595B1B"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以传真、电子邮件等方式递交的非原件形式的质疑。</w:t>
      </w:r>
    </w:p>
    <w:p w14:paraId="0C09055C"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未参加投标活动的供应商或在投标活动中自身权益未受到损害的供应商所提出的质疑。</w:t>
      </w:r>
    </w:p>
    <w:p w14:paraId="511F5949"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供应商组成联合体参加投标，联合体中任何一方或多方未按要求签字</w:t>
      </w:r>
      <w:r w:rsidRPr="001D6098">
        <w:rPr>
          <w:rFonts w:ascii="宋体" w:eastAsia="宋体" w:hAnsi="宋体" w:hint="eastAsia"/>
          <w:bCs/>
          <w:lang w:eastAsia="zh-CN"/>
        </w:rPr>
        <w:t>或签章</w:t>
      </w:r>
      <w:r w:rsidRPr="001D6098">
        <w:rPr>
          <w:rFonts w:ascii="宋体" w:eastAsia="宋体" w:hAnsi="宋体" w:hint="eastAsia"/>
          <w:bCs/>
          <w:lang w:val="zh-CN" w:eastAsia="zh-CN"/>
        </w:rPr>
        <w:t>、加盖公章的质疑。</w:t>
      </w:r>
    </w:p>
    <w:p w14:paraId="3AB12E92" w14:textId="77777777" w:rsidR="00D22234" w:rsidRPr="001D6098" w:rsidRDefault="00D22234" w:rsidP="00D22234">
      <w:pPr>
        <w:ind w:firstLine="420"/>
        <w:rPr>
          <w:rFonts w:ascii="宋体" w:eastAsia="宋体" w:hAnsi="宋体"/>
          <w:b/>
          <w:bCs/>
          <w:lang w:val="zh-CN" w:eastAsia="zh-CN"/>
        </w:rPr>
      </w:pPr>
      <w:r w:rsidRPr="001D6098">
        <w:rPr>
          <w:rFonts w:ascii="宋体" w:eastAsia="宋体" w:hAnsi="宋体" w:hint="eastAsia"/>
          <w:bCs/>
          <w:lang w:val="zh-CN" w:eastAsia="zh-CN"/>
        </w:rPr>
        <w:t xml:space="preserve"> 法律法规规定的</w:t>
      </w:r>
      <w:r w:rsidRPr="001D6098">
        <w:rPr>
          <w:rFonts w:ascii="宋体" w:eastAsia="宋体" w:hAnsi="宋体" w:hint="eastAsia"/>
          <w:bCs/>
          <w:lang w:eastAsia="zh-CN"/>
        </w:rPr>
        <w:t>其他</w:t>
      </w:r>
      <w:r w:rsidRPr="001D6098">
        <w:rPr>
          <w:rFonts w:ascii="宋体" w:eastAsia="宋体" w:hAnsi="宋体" w:hint="eastAsia"/>
          <w:bCs/>
          <w:lang w:val="zh-CN" w:eastAsia="zh-CN"/>
        </w:rPr>
        <w:t>不予受理情形。</w:t>
      </w:r>
    </w:p>
    <w:p w14:paraId="3A5463D7" w14:textId="77777777" w:rsidR="00D22234" w:rsidRPr="001D6098" w:rsidRDefault="00D22234" w:rsidP="00D22234">
      <w:pPr>
        <w:ind w:firstLine="480"/>
        <w:rPr>
          <w:rFonts w:ascii="宋体" w:eastAsia="宋体" w:hAnsi="宋体"/>
          <w:b/>
          <w:bCs/>
          <w:lang w:val="zh-CN" w:eastAsia="zh-CN"/>
        </w:rPr>
      </w:pPr>
      <w:r w:rsidRPr="001D6098">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52870FE9" w14:textId="77777777" w:rsidR="00D22234" w:rsidRPr="001D6098" w:rsidRDefault="00D22234" w:rsidP="00D22234">
      <w:pPr>
        <w:pStyle w:val="a7"/>
        <w:rPr>
          <w:color w:val="auto"/>
        </w:rPr>
      </w:pPr>
    </w:p>
    <w:p w14:paraId="227A5190" w14:textId="77777777" w:rsidR="00D22234" w:rsidRPr="001D6098" w:rsidRDefault="00D22234" w:rsidP="00D22234">
      <w:pPr>
        <w:ind w:firstLine="480"/>
        <w:rPr>
          <w:rFonts w:ascii="宋体" w:eastAsia="宋体" w:hAnsi="宋体" w:cs="宋体"/>
          <w:b/>
          <w:bCs/>
          <w:sz w:val="30"/>
          <w:szCs w:val="30"/>
          <w:lang w:eastAsia="zh-CN"/>
        </w:rPr>
      </w:pPr>
      <w:r w:rsidRPr="001D6098">
        <w:rPr>
          <w:rFonts w:ascii="宋体" w:eastAsia="宋体" w:hAnsi="宋体" w:cs="宋体" w:hint="eastAsia"/>
          <w:bCs/>
          <w:sz w:val="30"/>
          <w:szCs w:val="30"/>
          <w:lang w:eastAsia="zh-CN"/>
        </w:rPr>
        <w:t>31、中标通知书</w:t>
      </w:r>
    </w:p>
    <w:p w14:paraId="4997B4B7"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31.l 采购代理机构将在中标公告发布的同时向中标人发出中标通知书。</w:t>
      </w:r>
    </w:p>
    <w:p w14:paraId="5BFC9B2F"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31.</w:t>
      </w:r>
      <w:r w:rsidRPr="001D6098">
        <w:rPr>
          <w:rFonts w:ascii="宋体" w:eastAsia="宋体" w:hAnsi="宋体" w:cs="宋体"/>
          <w:bCs/>
          <w:lang w:eastAsia="zh-CN"/>
        </w:rPr>
        <w:t>2</w:t>
      </w:r>
      <w:r w:rsidRPr="001D6098">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04DA3797" w14:textId="77777777" w:rsidR="00D22234" w:rsidRPr="001D6098" w:rsidRDefault="00D22234" w:rsidP="00D22234">
      <w:pPr>
        <w:pStyle w:val="3"/>
        <w:spacing w:before="0" w:after="0" w:line="240" w:lineRule="auto"/>
        <w:ind w:firstLine="481"/>
        <w:rPr>
          <w:rStyle w:val="2Char"/>
          <w:rFonts w:ascii="宋体" w:hAnsi="宋体" w:cs="宋体"/>
        </w:rPr>
      </w:pPr>
      <w:r w:rsidRPr="001D6098">
        <w:rPr>
          <w:rStyle w:val="2Char"/>
          <w:rFonts w:ascii="宋体" w:hAnsi="宋体" w:cs="宋体" w:hint="eastAsia"/>
        </w:rPr>
        <w:t>七、授予合同</w:t>
      </w:r>
    </w:p>
    <w:p w14:paraId="42934358" w14:textId="77777777" w:rsidR="00D22234" w:rsidRPr="001D6098" w:rsidRDefault="00D22234" w:rsidP="00D22234">
      <w:pPr>
        <w:ind w:firstLine="480"/>
        <w:rPr>
          <w:rFonts w:ascii="宋体" w:eastAsia="宋体" w:hAnsi="宋体" w:cs="宋体"/>
          <w:b/>
          <w:bCs/>
          <w:sz w:val="30"/>
          <w:szCs w:val="30"/>
          <w:lang w:eastAsia="zh-CN"/>
        </w:rPr>
      </w:pPr>
      <w:r w:rsidRPr="001D6098">
        <w:rPr>
          <w:rFonts w:ascii="宋体" w:eastAsia="宋体" w:hAnsi="宋体" w:cs="宋体" w:hint="eastAsia"/>
          <w:bCs/>
          <w:sz w:val="30"/>
          <w:szCs w:val="30"/>
          <w:lang w:eastAsia="zh-CN"/>
        </w:rPr>
        <w:t>32. 签订合同</w:t>
      </w:r>
    </w:p>
    <w:p w14:paraId="268B563F"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4A78691B"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32.2 招标文件、中标人的投标文件及招标过程中有关澄清、承诺文件均应作为合同附件。</w:t>
      </w:r>
    </w:p>
    <w:p w14:paraId="08650FD2" w14:textId="77777777" w:rsidR="00D22234" w:rsidRPr="001D6098" w:rsidRDefault="00D22234" w:rsidP="00D22234">
      <w:pPr>
        <w:ind w:firstLine="480"/>
        <w:rPr>
          <w:rFonts w:ascii="宋体" w:eastAsia="宋体" w:hAnsi="宋体" w:cs="宋体"/>
          <w:b/>
          <w:bCs/>
          <w:lang w:eastAsia="zh-CN"/>
        </w:rPr>
      </w:pPr>
      <w:r w:rsidRPr="001D6098">
        <w:rPr>
          <w:rFonts w:ascii="宋体" w:eastAsia="宋体" w:hAnsi="宋体" w:cs="宋体" w:hint="eastAsia"/>
          <w:bCs/>
          <w:lang w:eastAsia="zh-CN"/>
        </w:rPr>
        <w:t>32.3 签订合同后，</w:t>
      </w:r>
      <w:r w:rsidRPr="001D6098">
        <w:rPr>
          <w:rFonts w:ascii="宋体" w:eastAsia="宋体" w:hAnsi="宋体" w:cs="宋体" w:hint="eastAsia"/>
          <w:u w:val="single"/>
          <w:lang w:eastAsia="zh-CN"/>
        </w:rPr>
        <w:t>*中标人不得将货物、服务进行转包</w:t>
      </w:r>
      <w:r w:rsidRPr="001D6098">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281CAB0E" w14:textId="77777777" w:rsidR="00D22234" w:rsidRPr="001D6098" w:rsidRDefault="00D22234" w:rsidP="00D22234">
      <w:pPr>
        <w:ind w:firstLine="480"/>
        <w:rPr>
          <w:rFonts w:ascii="宋体" w:eastAsia="宋体" w:hAnsi="宋体" w:cs="宋体"/>
          <w:b/>
          <w:bCs/>
          <w:sz w:val="30"/>
          <w:szCs w:val="30"/>
          <w:lang w:eastAsia="zh-CN"/>
        </w:rPr>
      </w:pPr>
      <w:r w:rsidRPr="001D6098">
        <w:rPr>
          <w:rFonts w:ascii="宋体" w:eastAsia="宋体" w:hAnsi="宋体" w:cs="宋体" w:hint="eastAsia"/>
          <w:bCs/>
          <w:sz w:val="30"/>
          <w:szCs w:val="30"/>
          <w:lang w:eastAsia="zh-CN"/>
        </w:rPr>
        <w:lastRenderedPageBreak/>
        <w:t>33、货物、服务的追加、减少和添购。</w:t>
      </w:r>
    </w:p>
    <w:p w14:paraId="6EDB01AA" w14:textId="77777777" w:rsidR="00D22234" w:rsidRPr="001D6098" w:rsidRDefault="00D22234" w:rsidP="00D22234">
      <w:pPr>
        <w:ind w:firstLine="480"/>
        <w:rPr>
          <w:rFonts w:ascii="宋体" w:eastAsia="宋体" w:hAnsi="宋体" w:cs="宋体"/>
          <w:b/>
          <w:lang w:eastAsia="zh-CN"/>
        </w:rPr>
      </w:pPr>
      <w:r w:rsidRPr="001D6098">
        <w:rPr>
          <w:rFonts w:ascii="宋体" w:eastAsia="宋体" w:hAnsi="宋体" w:cs="宋体" w:hint="eastAsia"/>
          <w:bCs/>
          <w:lang w:eastAsia="zh-CN"/>
        </w:rPr>
        <w:t>33.1政府采购合同履行中</w:t>
      </w:r>
      <w:r w:rsidRPr="001D6098">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62DBBED5" w14:textId="77777777" w:rsidR="00D22234" w:rsidRPr="001D6098" w:rsidRDefault="00D22234" w:rsidP="00D22234">
      <w:pPr>
        <w:ind w:firstLine="480"/>
        <w:rPr>
          <w:rFonts w:ascii="宋体" w:eastAsia="宋体" w:hAnsi="宋体" w:cs="宋体"/>
          <w:bCs/>
          <w:sz w:val="30"/>
          <w:szCs w:val="30"/>
          <w:lang w:eastAsia="zh-CN"/>
        </w:rPr>
      </w:pPr>
      <w:r w:rsidRPr="001D6098">
        <w:rPr>
          <w:rFonts w:ascii="宋体" w:eastAsia="宋体" w:hAnsi="宋体" w:cs="宋体" w:hint="eastAsia"/>
          <w:bCs/>
          <w:sz w:val="30"/>
          <w:szCs w:val="30"/>
          <w:lang w:eastAsia="zh-CN"/>
        </w:rPr>
        <w:t>34、中标服务费</w:t>
      </w:r>
    </w:p>
    <w:p w14:paraId="2334D6C2" w14:textId="77777777" w:rsidR="00D22234" w:rsidRPr="001D6098" w:rsidRDefault="00D22234" w:rsidP="00D22234">
      <w:pPr>
        <w:ind w:firstLineChars="200" w:firstLine="480"/>
        <w:rPr>
          <w:rFonts w:ascii="宋体" w:eastAsia="宋体" w:hAnsi="宋体" w:cs="宋体"/>
          <w:lang w:eastAsia="zh-CN"/>
        </w:rPr>
      </w:pPr>
      <w:r w:rsidRPr="001D6098">
        <w:rPr>
          <w:rFonts w:ascii="宋体" w:eastAsia="宋体" w:hAnsi="宋体" w:cs="宋体" w:hint="eastAsia"/>
          <w:lang w:eastAsia="zh-CN"/>
        </w:rPr>
        <w:t>根据与采购人的约定，中标人领取中标通知书</w:t>
      </w:r>
      <w:r w:rsidRPr="001D6098">
        <w:rPr>
          <w:rFonts w:ascii="宋体" w:eastAsia="宋体" w:hAnsi="宋体" w:cs="宋体"/>
          <w:lang w:eastAsia="zh-CN"/>
        </w:rPr>
        <w:t>时</w:t>
      </w:r>
      <w:r w:rsidRPr="001D6098">
        <w:rPr>
          <w:rFonts w:ascii="宋体" w:eastAsia="宋体" w:hAnsi="宋体" w:cs="宋体" w:hint="eastAsia"/>
          <w:lang w:eastAsia="zh-CN"/>
        </w:rPr>
        <w:t>，中标人需按中标金额按收费标准(货物)*0.4（折扣系数） (具体执行标准见后表)向招标代理机构一次性交付中标服务费：</w:t>
      </w:r>
    </w:p>
    <w:p w14:paraId="3D1FA11A"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招标代理服务收费标准（费率）：</w:t>
      </w:r>
    </w:p>
    <w:tbl>
      <w:tblPr>
        <w:tblStyle w:val="af4"/>
        <w:tblW w:w="0" w:type="auto"/>
        <w:tblLook w:val="04A0" w:firstRow="1" w:lastRow="0" w:firstColumn="1" w:lastColumn="0" w:noHBand="0" w:noVBand="1"/>
      </w:tblPr>
      <w:tblGrid>
        <w:gridCol w:w="2519"/>
        <w:gridCol w:w="2519"/>
        <w:gridCol w:w="2520"/>
      </w:tblGrid>
      <w:tr w:rsidR="00D22234" w:rsidRPr="001D6098" w14:paraId="200D82E8" w14:textId="77777777" w:rsidTr="00A70504">
        <w:trPr>
          <w:trHeight w:val="20"/>
        </w:trPr>
        <w:tc>
          <w:tcPr>
            <w:tcW w:w="2519" w:type="dxa"/>
            <w:vAlign w:val="center"/>
          </w:tcPr>
          <w:p w14:paraId="01742702"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中标金额（万元）</w:t>
            </w:r>
          </w:p>
        </w:tc>
        <w:tc>
          <w:tcPr>
            <w:tcW w:w="2519" w:type="dxa"/>
            <w:vAlign w:val="center"/>
          </w:tcPr>
          <w:p w14:paraId="600932EB"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货物招标</w:t>
            </w:r>
          </w:p>
        </w:tc>
        <w:tc>
          <w:tcPr>
            <w:tcW w:w="2520" w:type="dxa"/>
            <w:vAlign w:val="center"/>
          </w:tcPr>
          <w:p w14:paraId="5BF34E3E"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服务招标</w:t>
            </w:r>
          </w:p>
        </w:tc>
      </w:tr>
      <w:tr w:rsidR="00D22234" w:rsidRPr="001D6098" w14:paraId="5D5087B0" w14:textId="77777777" w:rsidTr="00A70504">
        <w:trPr>
          <w:trHeight w:val="20"/>
        </w:trPr>
        <w:tc>
          <w:tcPr>
            <w:tcW w:w="2519" w:type="dxa"/>
            <w:vAlign w:val="center"/>
          </w:tcPr>
          <w:p w14:paraId="4163C4B7"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100以下</w:t>
            </w:r>
          </w:p>
        </w:tc>
        <w:tc>
          <w:tcPr>
            <w:tcW w:w="2519" w:type="dxa"/>
            <w:vAlign w:val="center"/>
          </w:tcPr>
          <w:p w14:paraId="2B7E706E"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1.5％</w:t>
            </w:r>
          </w:p>
        </w:tc>
        <w:tc>
          <w:tcPr>
            <w:tcW w:w="2520" w:type="dxa"/>
            <w:vAlign w:val="center"/>
          </w:tcPr>
          <w:p w14:paraId="2CABFE89"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1.5％</w:t>
            </w:r>
          </w:p>
        </w:tc>
      </w:tr>
      <w:tr w:rsidR="00D22234" w:rsidRPr="001D6098" w14:paraId="1C7965BD" w14:textId="77777777" w:rsidTr="00A70504">
        <w:trPr>
          <w:trHeight w:val="20"/>
        </w:trPr>
        <w:tc>
          <w:tcPr>
            <w:tcW w:w="2519" w:type="dxa"/>
            <w:vAlign w:val="center"/>
          </w:tcPr>
          <w:p w14:paraId="7572546F"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100—500</w:t>
            </w:r>
          </w:p>
        </w:tc>
        <w:tc>
          <w:tcPr>
            <w:tcW w:w="2519" w:type="dxa"/>
            <w:vAlign w:val="center"/>
          </w:tcPr>
          <w:p w14:paraId="3E1E1CF0"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1.1％</w:t>
            </w:r>
          </w:p>
        </w:tc>
        <w:tc>
          <w:tcPr>
            <w:tcW w:w="2520" w:type="dxa"/>
            <w:vAlign w:val="center"/>
          </w:tcPr>
          <w:p w14:paraId="2448EB58"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0.8％</w:t>
            </w:r>
          </w:p>
        </w:tc>
      </w:tr>
      <w:tr w:rsidR="00D22234" w:rsidRPr="001D6098" w14:paraId="123BAA91" w14:textId="77777777" w:rsidTr="00A70504">
        <w:trPr>
          <w:trHeight w:val="20"/>
        </w:trPr>
        <w:tc>
          <w:tcPr>
            <w:tcW w:w="2519" w:type="dxa"/>
            <w:vAlign w:val="center"/>
          </w:tcPr>
          <w:p w14:paraId="7840C42C"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500—1000</w:t>
            </w:r>
          </w:p>
        </w:tc>
        <w:tc>
          <w:tcPr>
            <w:tcW w:w="2519" w:type="dxa"/>
            <w:vAlign w:val="center"/>
          </w:tcPr>
          <w:p w14:paraId="67B2B4E2"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0.8％</w:t>
            </w:r>
          </w:p>
        </w:tc>
        <w:tc>
          <w:tcPr>
            <w:tcW w:w="2520" w:type="dxa"/>
            <w:vAlign w:val="center"/>
          </w:tcPr>
          <w:p w14:paraId="4DD22754"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0.45％</w:t>
            </w:r>
          </w:p>
        </w:tc>
      </w:tr>
      <w:tr w:rsidR="00D22234" w:rsidRPr="001D6098" w14:paraId="60EA88E5" w14:textId="77777777" w:rsidTr="00A70504">
        <w:trPr>
          <w:trHeight w:val="20"/>
        </w:trPr>
        <w:tc>
          <w:tcPr>
            <w:tcW w:w="2519" w:type="dxa"/>
            <w:vAlign w:val="center"/>
          </w:tcPr>
          <w:p w14:paraId="160B497B"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1000—5000</w:t>
            </w:r>
          </w:p>
        </w:tc>
        <w:tc>
          <w:tcPr>
            <w:tcW w:w="2519" w:type="dxa"/>
            <w:vAlign w:val="center"/>
          </w:tcPr>
          <w:p w14:paraId="4A0EAE21"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0.5％</w:t>
            </w:r>
          </w:p>
        </w:tc>
        <w:tc>
          <w:tcPr>
            <w:tcW w:w="2520" w:type="dxa"/>
            <w:vAlign w:val="center"/>
          </w:tcPr>
          <w:p w14:paraId="303AF58A" w14:textId="77777777" w:rsidR="00D22234" w:rsidRPr="001D6098" w:rsidRDefault="00D22234" w:rsidP="00A70504">
            <w:pPr>
              <w:jc w:val="left"/>
              <w:rPr>
                <w:rFonts w:ascii="宋体" w:hAnsi="宋体" w:cs="宋体"/>
                <w:lang w:eastAsia="zh-CN"/>
              </w:rPr>
            </w:pPr>
            <w:r w:rsidRPr="001D6098">
              <w:rPr>
                <w:rFonts w:ascii="宋体" w:hAnsi="宋体" w:cs="宋体"/>
                <w:lang w:eastAsia="zh-CN"/>
              </w:rPr>
              <w:t>0.25％</w:t>
            </w:r>
          </w:p>
        </w:tc>
      </w:tr>
    </w:tbl>
    <w:p w14:paraId="2092AA43" w14:textId="77777777" w:rsidR="00D22234" w:rsidRPr="001D6098" w:rsidRDefault="00D22234" w:rsidP="00D22234">
      <w:pPr>
        <w:rPr>
          <w:rFonts w:ascii="宋体" w:eastAsia="宋体" w:hAnsi="宋体" w:cs="宋体"/>
          <w:lang w:eastAsia="zh-CN"/>
        </w:rPr>
      </w:pPr>
    </w:p>
    <w:p w14:paraId="359A837D" w14:textId="77777777" w:rsidR="00D22234" w:rsidRPr="001D6098" w:rsidRDefault="00D22234" w:rsidP="00D22234">
      <w:pPr>
        <w:widowControl w:val="0"/>
        <w:kinsoku w:val="0"/>
        <w:jc w:val="both"/>
        <w:rPr>
          <w:rFonts w:ascii="宋体" w:eastAsia="宋体" w:hAnsi="宋体" w:cs="宋体"/>
          <w:lang w:eastAsia="zh-CN"/>
        </w:rPr>
      </w:pPr>
      <w:r w:rsidRPr="001D6098">
        <w:rPr>
          <w:rFonts w:ascii="宋体" w:eastAsia="宋体" w:hAnsi="宋体" w:cs="宋体" w:hint="eastAsia"/>
          <w:lang w:eastAsia="zh-CN"/>
        </w:rPr>
        <w:t>支付账号：</w:t>
      </w:r>
    </w:p>
    <w:p w14:paraId="03B32044" w14:textId="77777777" w:rsidR="00D22234" w:rsidRPr="001D6098" w:rsidRDefault="00D22234" w:rsidP="00D22234">
      <w:pPr>
        <w:widowControl w:val="0"/>
        <w:kinsoku w:val="0"/>
        <w:jc w:val="both"/>
        <w:rPr>
          <w:rFonts w:ascii="宋体" w:eastAsia="宋体" w:hAnsi="宋体" w:cs="宋体"/>
          <w:lang w:eastAsia="zh-CN"/>
        </w:rPr>
      </w:pPr>
      <w:r w:rsidRPr="001D6098">
        <w:rPr>
          <w:rFonts w:ascii="宋体" w:eastAsia="宋体" w:hAnsi="宋体" w:cs="宋体" w:hint="eastAsia"/>
          <w:lang w:eastAsia="zh-CN"/>
        </w:rPr>
        <w:t>江苏海外集团国际工程咨询有限公司</w:t>
      </w:r>
    </w:p>
    <w:p w14:paraId="09E9799E" w14:textId="77777777" w:rsidR="00D22234" w:rsidRPr="001D6098" w:rsidRDefault="00D22234" w:rsidP="00D22234">
      <w:pPr>
        <w:rPr>
          <w:rFonts w:ascii="宋体" w:eastAsia="宋体" w:hAnsi="宋体" w:cs="宋体"/>
          <w:lang w:eastAsia="zh-CN"/>
        </w:rPr>
      </w:pPr>
      <w:r w:rsidRPr="001D6098">
        <w:rPr>
          <w:rFonts w:ascii="宋体" w:eastAsia="宋体" w:hAnsi="宋体" w:cs="宋体"/>
          <w:lang w:eastAsia="zh-CN"/>
        </w:rPr>
        <w:t>320006607010141124109</w:t>
      </w:r>
      <w:r w:rsidRPr="001D6098">
        <w:rPr>
          <w:rFonts w:ascii="宋体" w:eastAsia="宋体" w:hAnsi="宋体" w:cs="宋体" w:hint="eastAsia"/>
          <w:lang w:eastAsia="zh-CN"/>
        </w:rPr>
        <w:t xml:space="preserve">   交通银行江苏省分行营业部    </w:t>
      </w:r>
    </w:p>
    <w:p w14:paraId="5CEB5C9E" w14:textId="77777777" w:rsidR="00D22234" w:rsidRPr="001D6098" w:rsidRDefault="00D22234" w:rsidP="00D22234">
      <w:pPr>
        <w:rPr>
          <w:rFonts w:ascii="宋体" w:eastAsia="宋体" w:hAnsi="宋体" w:cs="宋体"/>
          <w:lang w:eastAsia="zh-CN"/>
        </w:rPr>
      </w:pPr>
    </w:p>
    <w:p w14:paraId="4C4CF868" w14:textId="77777777" w:rsidR="00D22234" w:rsidRPr="001D6098" w:rsidRDefault="00D22234" w:rsidP="00D22234">
      <w:pPr>
        <w:rPr>
          <w:rFonts w:hAnsi="宋体" w:cs="宋体"/>
          <w:bCs/>
          <w:lang w:eastAsia="zh-CN"/>
        </w:rPr>
      </w:pPr>
    </w:p>
    <w:p w14:paraId="3FE293E9" w14:textId="77777777" w:rsidR="00D22234" w:rsidRPr="001D6098" w:rsidRDefault="00D22234" w:rsidP="00D22234">
      <w:pPr>
        <w:rPr>
          <w:rFonts w:hAnsi="宋体" w:cs="宋体"/>
          <w:bCs/>
          <w:lang w:eastAsia="zh-CN"/>
        </w:rPr>
      </w:pPr>
    </w:p>
    <w:p w14:paraId="72511B39" w14:textId="77777777" w:rsidR="00D22234" w:rsidRPr="001D6098" w:rsidRDefault="00D22234" w:rsidP="00D22234">
      <w:pPr>
        <w:rPr>
          <w:rFonts w:hAnsi="宋体" w:cs="宋体"/>
          <w:bCs/>
          <w:lang w:eastAsia="zh-CN"/>
        </w:rPr>
      </w:pPr>
    </w:p>
    <w:p w14:paraId="2C8E41C9" w14:textId="77777777" w:rsidR="00D22234" w:rsidRPr="001D6098" w:rsidRDefault="00D22234" w:rsidP="00D22234">
      <w:pPr>
        <w:rPr>
          <w:rFonts w:hAnsi="宋体" w:cs="宋体"/>
          <w:bCs/>
          <w:lang w:eastAsia="zh-CN"/>
        </w:rPr>
      </w:pPr>
    </w:p>
    <w:p w14:paraId="687E7B08" w14:textId="77777777" w:rsidR="00D22234" w:rsidRPr="001D6098" w:rsidRDefault="00D22234" w:rsidP="00D22234">
      <w:pPr>
        <w:rPr>
          <w:rFonts w:hAnsi="宋体" w:cs="宋体"/>
          <w:bCs/>
          <w:lang w:eastAsia="zh-CN"/>
        </w:rPr>
      </w:pPr>
    </w:p>
    <w:p w14:paraId="5742D8E4" w14:textId="77777777" w:rsidR="00D22234" w:rsidRPr="001D6098" w:rsidRDefault="00D22234" w:rsidP="00D22234">
      <w:pPr>
        <w:rPr>
          <w:rFonts w:hAnsi="宋体" w:cs="宋体"/>
          <w:bCs/>
          <w:lang w:eastAsia="zh-CN"/>
        </w:rPr>
      </w:pPr>
    </w:p>
    <w:p w14:paraId="3A878DC0" w14:textId="77777777" w:rsidR="00D22234" w:rsidRPr="001D6098" w:rsidRDefault="00D22234" w:rsidP="00D22234">
      <w:pPr>
        <w:rPr>
          <w:rFonts w:hAnsi="宋体" w:cs="宋体"/>
          <w:bCs/>
          <w:lang w:eastAsia="zh-CN"/>
        </w:rPr>
      </w:pPr>
    </w:p>
    <w:p w14:paraId="7D55E04E" w14:textId="77777777" w:rsidR="00D22234" w:rsidRPr="001D6098" w:rsidRDefault="00D22234" w:rsidP="00D22234">
      <w:pPr>
        <w:rPr>
          <w:rFonts w:hAnsi="宋体" w:cs="宋体"/>
          <w:bCs/>
          <w:lang w:eastAsia="zh-CN"/>
        </w:rPr>
      </w:pPr>
    </w:p>
    <w:p w14:paraId="628AFD34" w14:textId="77777777" w:rsidR="00D22234" w:rsidRPr="001D6098" w:rsidRDefault="00D22234" w:rsidP="00D22234">
      <w:pPr>
        <w:rPr>
          <w:rFonts w:hAnsi="宋体" w:cs="宋体"/>
          <w:bCs/>
          <w:lang w:eastAsia="zh-CN"/>
        </w:rPr>
      </w:pPr>
    </w:p>
    <w:p w14:paraId="0920B140" w14:textId="77777777" w:rsidR="00D22234" w:rsidRPr="001D6098" w:rsidRDefault="00D22234" w:rsidP="00D22234">
      <w:pPr>
        <w:rPr>
          <w:rFonts w:hAnsi="宋体" w:cs="宋体"/>
          <w:bCs/>
          <w:lang w:eastAsia="zh-CN"/>
        </w:rPr>
      </w:pPr>
    </w:p>
    <w:p w14:paraId="463C934E" w14:textId="77777777" w:rsidR="00D22234" w:rsidRPr="001D6098" w:rsidRDefault="00D22234" w:rsidP="00D22234">
      <w:pPr>
        <w:rPr>
          <w:rFonts w:hAnsi="宋体" w:cs="宋体"/>
          <w:bCs/>
          <w:lang w:eastAsia="zh-CN"/>
        </w:rPr>
      </w:pPr>
    </w:p>
    <w:p w14:paraId="1CEBF3E0" w14:textId="77777777" w:rsidR="00D22234" w:rsidRPr="001D6098" w:rsidRDefault="00D22234" w:rsidP="00D22234">
      <w:pPr>
        <w:rPr>
          <w:rFonts w:hAnsi="宋体" w:cs="宋体"/>
          <w:bCs/>
          <w:lang w:eastAsia="zh-CN"/>
        </w:rPr>
      </w:pPr>
    </w:p>
    <w:p w14:paraId="22F7985E" w14:textId="77777777" w:rsidR="00D22234" w:rsidRPr="001D6098" w:rsidRDefault="00D22234" w:rsidP="00D22234">
      <w:pPr>
        <w:rPr>
          <w:lang w:eastAsia="zh-CN"/>
        </w:rPr>
      </w:pPr>
    </w:p>
    <w:p w14:paraId="0F9D0646" w14:textId="77777777" w:rsidR="00D22234" w:rsidRPr="001D6098" w:rsidRDefault="00D22234" w:rsidP="00D22234">
      <w:pPr>
        <w:pStyle w:val="1"/>
        <w:ind w:firstLine="2650"/>
        <w:jc w:val="both"/>
      </w:pPr>
      <w:r w:rsidRPr="001D6098">
        <w:rPr>
          <w:rFonts w:ascii="宋体" w:eastAsia="宋体" w:hAnsi="宋体" w:cs="宋体" w:hint="eastAsia"/>
          <w:b/>
          <w:bCs/>
          <w:sz w:val="44"/>
        </w:rPr>
        <w:t>第三章  合同文本</w:t>
      </w:r>
      <w:r w:rsidRPr="001D6098">
        <w:rPr>
          <w:rFonts w:hint="eastAsia"/>
        </w:rPr>
        <w:t>（合同参考文本）</w:t>
      </w:r>
    </w:p>
    <w:p w14:paraId="160660C8" w14:textId="77777777" w:rsidR="00D22234" w:rsidRPr="001D6098" w:rsidRDefault="00D22234" w:rsidP="00D22234">
      <w:pPr>
        <w:pStyle w:val="a7"/>
        <w:ind w:left="3824"/>
        <w:outlineLvl w:val="0"/>
        <w:rPr>
          <w:b w:val="0"/>
          <w:sz w:val="21"/>
          <w:szCs w:val="21"/>
        </w:rPr>
      </w:pPr>
      <w:r w:rsidRPr="001D6098">
        <w:rPr>
          <w:b w:val="0"/>
          <w:spacing w:val="11"/>
          <w:sz w:val="21"/>
          <w:szCs w:val="21"/>
        </w:rPr>
        <w:t>设备采购合同</w:t>
      </w:r>
    </w:p>
    <w:p w14:paraId="0DBB98B9" w14:textId="77777777" w:rsidR="00D22234" w:rsidRPr="001D6098" w:rsidRDefault="00D22234" w:rsidP="00D22234">
      <w:pPr>
        <w:pStyle w:val="a7"/>
        <w:ind w:left="83"/>
        <w:rPr>
          <w:b w:val="0"/>
          <w:sz w:val="21"/>
          <w:szCs w:val="21"/>
        </w:rPr>
      </w:pPr>
      <w:r w:rsidRPr="001D6098">
        <w:rPr>
          <w:b w:val="0"/>
          <w:spacing w:val="3"/>
          <w:sz w:val="21"/>
          <w:szCs w:val="21"/>
        </w:rPr>
        <w:t>甲方：南京鼓楼医院</w:t>
      </w:r>
    </w:p>
    <w:p w14:paraId="70DEB04B" w14:textId="77777777" w:rsidR="00D22234" w:rsidRPr="001D6098" w:rsidRDefault="00D22234" w:rsidP="00D22234">
      <w:pPr>
        <w:pStyle w:val="a7"/>
        <w:ind w:left="76"/>
        <w:rPr>
          <w:b w:val="0"/>
          <w:sz w:val="21"/>
          <w:szCs w:val="21"/>
        </w:rPr>
      </w:pPr>
      <w:r w:rsidRPr="001D6098">
        <w:rPr>
          <w:b w:val="0"/>
          <w:spacing w:val="2"/>
          <w:sz w:val="21"/>
          <w:szCs w:val="21"/>
        </w:rPr>
        <w:t>乙方：中标供应商</w:t>
      </w:r>
    </w:p>
    <w:p w14:paraId="2A1E2B34" w14:textId="77777777" w:rsidR="00D22234" w:rsidRPr="001D6098" w:rsidRDefault="00D22234" w:rsidP="00D22234">
      <w:pPr>
        <w:pStyle w:val="a7"/>
        <w:ind w:left="15" w:right="166" w:firstLine="1"/>
        <w:rPr>
          <w:b w:val="0"/>
          <w:sz w:val="21"/>
          <w:szCs w:val="21"/>
        </w:rPr>
      </w:pPr>
      <w:r w:rsidRPr="001D6098">
        <w:rPr>
          <w:b w:val="0"/>
          <w:spacing w:val="1"/>
          <w:sz w:val="21"/>
          <w:szCs w:val="21"/>
        </w:rPr>
        <w:t>经（</w:t>
      </w:r>
      <w:r w:rsidRPr="001D6098">
        <w:rPr>
          <w:rFonts w:hint="eastAsia"/>
          <w:b w:val="0"/>
          <w:spacing w:val="1"/>
          <w:sz w:val="21"/>
          <w:szCs w:val="21"/>
        </w:rPr>
        <w:t>招标日期</w:t>
      </w:r>
      <w:r w:rsidRPr="001D6098">
        <w:rPr>
          <w:b w:val="0"/>
          <w:spacing w:val="1"/>
          <w:sz w:val="21"/>
          <w:szCs w:val="21"/>
        </w:rPr>
        <w:t>招标代理公司）公开招标（招标编号：项目编号），就乙方销售给甲</w:t>
      </w:r>
      <w:r w:rsidRPr="001D6098">
        <w:rPr>
          <w:b w:val="0"/>
          <w:sz w:val="21"/>
          <w:szCs w:val="21"/>
        </w:rPr>
        <w:t>方（使用</w:t>
      </w:r>
      <w:r w:rsidRPr="001D6098">
        <w:rPr>
          <w:b w:val="0"/>
          <w:spacing w:val="-3"/>
          <w:sz w:val="21"/>
          <w:szCs w:val="21"/>
        </w:rPr>
        <w:t>科室）设备，特订立本合同。</w:t>
      </w:r>
    </w:p>
    <w:p w14:paraId="626C2A67" w14:textId="77777777" w:rsidR="00D22234" w:rsidRPr="001D6098" w:rsidRDefault="00D22234" w:rsidP="00D22234">
      <w:pPr>
        <w:pStyle w:val="a7"/>
        <w:ind w:left="58"/>
        <w:rPr>
          <w:b w:val="0"/>
          <w:sz w:val="21"/>
          <w:szCs w:val="21"/>
        </w:rPr>
      </w:pPr>
      <w:r w:rsidRPr="001D6098">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D22234" w:rsidRPr="001D6098" w14:paraId="285D0238" w14:textId="77777777" w:rsidTr="00A70504">
        <w:trPr>
          <w:trHeight w:val="567"/>
        </w:trPr>
        <w:tc>
          <w:tcPr>
            <w:tcW w:w="408" w:type="pct"/>
          </w:tcPr>
          <w:p w14:paraId="6AA39A51" w14:textId="77777777" w:rsidR="00D22234" w:rsidRPr="001D6098" w:rsidRDefault="00D22234" w:rsidP="00A70504">
            <w:pPr>
              <w:pStyle w:val="TableText"/>
              <w:ind w:left="26"/>
              <w:rPr>
                <w:rFonts w:ascii="宋体" w:eastAsia="宋体" w:hAnsi="宋体"/>
                <w:sz w:val="21"/>
                <w:szCs w:val="21"/>
              </w:rPr>
            </w:pPr>
            <w:proofErr w:type="spellStart"/>
            <w:r w:rsidRPr="001D6098">
              <w:rPr>
                <w:rFonts w:ascii="宋体" w:eastAsia="宋体" w:hAnsi="宋体"/>
                <w:spacing w:val="-2"/>
                <w:sz w:val="21"/>
                <w:szCs w:val="21"/>
              </w:rPr>
              <w:t>设备名称</w:t>
            </w:r>
            <w:proofErr w:type="spellEnd"/>
          </w:p>
        </w:tc>
        <w:tc>
          <w:tcPr>
            <w:tcW w:w="488" w:type="pct"/>
          </w:tcPr>
          <w:p w14:paraId="2163FAA8" w14:textId="77777777" w:rsidR="00D22234" w:rsidRPr="001D6098" w:rsidRDefault="00D22234" w:rsidP="00A70504">
            <w:pPr>
              <w:pStyle w:val="TableText"/>
              <w:ind w:left="292"/>
              <w:rPr>
                <w:rFonts w:ascii="宋体" w:eastAsia="宋体" w:hAnsi="宋体"/>
                <w:sz w:val="21"/>
                <w:szCs w:val="21"/>
              </w:rPr>
            </w:pPr>
            <w:proofErr w:type="spellStart"/>
            <w:r w:rsidRPr="001D6098">
              <w:rPr>
                <w:rFonts w:ascii="宋体" w:eastAsia="宋体" w:hAnsi="宋体"/>
                <w:spacing w:val="-6"/>
                <w:sz w:val="21"/>
                <w:szCs w:val="21"/>
              </w:rPr>
              <w:t>品牌</w:t>
            </w:r>
            <w:proofErr w:type="spellEnd"/>
          </w:p>
        </w:tc>
        <w:tc>
          <w:tcPr>
            <w:tcW w:w="509" w:type="pct"/>
          </w:tcPr>
          <w:p w14:paraId="1393C1B8" w14:textId="77777777" w:rsidR="00D22234" w:rsidRPr="001D6098" w:rsidRDefault="00D22234" w:rsidP="00A70504">
            <w:pPr>
              <w:pStyle w:val="TableText"/>
              <w:ind w:left="129"/>
              <w:rPr>
                <w:rFonts w:ascii="宋体" w:eastAsia="宋体" w:hAnsi="宋体"/>
                <w:sz w:val="21"/>
                <w:szCs w:val="21"/>
              </w:rPr>
            </w:pPr>
            <w:proofErr w:type="spellStart"/>
            <w:r w:rsidRPr="001D6098">
              <w:rPr>
                <w:rFonts w:ascii="宋体" w:eastAsia="宋体" w:hAnsi="宋体"/>
                <w:spacing w:val="-2"/>
                <w:sz w:val="21"/>
                <w:szCs w:val="21"/>
              </w:rPr>
              <w:t>规格型号</w:t>
            </w:r>
            <w:proofErr w:type="spellEnd"/>
          </w:p>
        </w:tc>
        <w:tc>
          <w:tcPr>
            <w:tcW w:w="394" w:type="pct"/>
          </w:tcPr>
          <w:p w14:paraId="267B7CA6" w14:textId="77777777" w:rsidR="00D22234" w:rsidRPr="001D6098" w:rsidRDefault="00D22234" w:rsidP="00A70504">
            <w:pPr>
              <w:pStyle w:val="TableText"/>
              <w:ind w:left="19"/>
              <w:rPr>
                <w:rFonts w:ascii="宋体" w:eastAsia="宋体" w:hAnsi="宋体"/>
                <w:sz w:val="21"/>
                <w:szCs w:val="21"/>
              </w:rPr>
            </w:pPr>
            <w:proofErr w:type="spellStart"/>
            <w:r w:rsidRPr="001D6098">
              <w:rPr>
                <w:rFonts w:ascii="宋体" w:eastAsia="宋体" w:hAnsi="宋体"/>
                <w:spacing w:val="-2"/>
                <w:sz w:val="21"/>
                <w:szCs w:val="21"/>
              </w:rPr>
              <w:t>注册证号</w:t>
            </w:r>
            <w:proofErr w:type="spellEnd"/>
          </w:p>
        </w:tc>
        <w:tc>
          <w:tcPr>
            <w:tcW w:w="333" w:type="pct"/>
          </w:tcPr>
          <w:p w14:paraId="6A69A6BF" w14:textId="77777777" w:rsidR="00D22234" w:rsidRPr="001D6098" w:rsidRDefault="00D22234" w:rsidP="00A70504">
            <w:pPr>
              <w:pStyle w:val="TableText"/>
              <w:ind w:left="140"/>
              <w:rPr>
                <w:rFonts w:ascii="宋体" w:eastAsia="宋体" w:hAnsi="宋体"/>
                <w:sz w:val="21"/>
                <w:szCs w:val="21"/>
              </w:rPr>
            </w:pPr>
            <w:proofErr w:type="spellStart"/>
            <w:r w:rsidRPr="001D6098">
              <w:rPr>
                <w:rFonts w:ascii="宋体" w:eastAsia="宋体" w:hAnsi="宋体"/>
                <w:spacing w:val="-2"/>
                <w:sz w:val="21"/>
                <w:szCs w:val="21"/>
              </w:rPr>
              <w:t>产地</w:t>
            </w:r>
            <w:proofErr w:type="spellEnd"/>
          </w:p>
        </w:tc>
        <w:tc>
          <w:tcPr>
            <w:tcW w:w="332" w:type="pct"/>
          </w:tcPr>
          <w:p w14:paraId="722EE14C" w14:textId="77777777" w:rsidR="00D22234" w:rsidRPr="001D6098" w:rsidRDefault="00D22234" w:rsidP="00A70504">
            <w:pPr>
              <w:pStyle w:val="TableText"/>
              <w:ind w:left="121"/>
              <w:rPr>
                <w:rFonts w:ascii="宋体" w:eastAsia="宋体" w:hAnsi="宋体"/>
                <w:sz w:val="21"/>
                <w:szCs w:val="21"/>
              </w:rPr>
            </w:pPr>
            <w:proofErr w:type="spellStart"/>
            <w:r w:rsidRPr="001D6098">
              <w:rPr>
                <w:rFonts w:ascii="宋体" w:eastAsia="宋体" w:hAnsi="宋体"/>
                <w:spacing w:val="-3"/>
                <w:sz w:val="21"/>
                <w:szCs w:val="21"/>
              </w:rPr>
              <w:t>单位</w:t>
            </w:r>
            <w:proofErr w:type="spellEnd"/>
          </w:p>
        </w:tc>
        <w:tc>
          <w:tcPr>
            <w:tcW w:w="405" w:type="pct"/>
          </w:tcPr>
          <w:p w14:paraId="0B8620BE" w14:textId="77777777" w:rsidR="00D22234" w:rsidRPr="001D6098" w:rsidRDefault="00D22234" w:rsidP="00A70504">
            <w:pPr>
              <w:pStyle w:val="TableText"/>
              <w:ind w:left="202"/>
              <w:rPr>
                <w:rFonts w:ascii="宋体" w:eastAsia="宋体" w:hAnsi="宋体"/>
                <w:sz w:val="21"/>
                <w:szCs w:val="21"/>
              </w:rPr>
            </w:pPr>
            <w:proofErr w:type="spellStart"/>
            <w:r w:rsidRPr="001D6098">
              <w:rPr>
                <w:rFonts w:ascii="宋体" w:eastAsia="宋体" w:hAnsi="宋体"/>
                <w:spacing w:val="-3"/>
                <w:sz w:val="21"/>
                <w:szCs w:val="21"/>
              </w:rPr>
              <w:t>数量</w:t>
            </w:r>
            <w:proofErr w:type="spellEnd"/>
          </w:p>
        </w:tc>
        <w:tc>
          <w:tcPr>
            <w:tcW w:w="540" w:type="pct"/>
          </w:tcPr>
          <w:p w14:paraId="33A2BD84" w14:textId="77777777" w:rsidR="00D22234" w:rsidRPr="001D6098" w:rsidRDefault="00D22234" w:rsidP="00A70504">
            <w:pPr>
              <w:pStyle w:val="TableText"/>
              <w:ind w:left="163"/>
              <w:rPr>
                <w:rFonts w:ascii="宋体" w:eastAsia="宋体" w:hAnsi="宋体"/>
                <w:sz w:val="21"/>
                <w:szCs w:val="21"/>
              </w:rPr>
            </w:pPr>
            <w:proofErr w:type="spellStart"/>
            <w:r w:rsidRPr="001D6098">
              <w:rPr>
                <w:rFonts w:ascii="宋体" w:eastAsia="宋体" w:hAnsi="宋体"/>
                <w:spacing w:val="13"/>
                <w:sz w:val="21"/>
                <w:szCs w:val="21"/>
              </w:rPr>
              <w:t>单价</w:t>
            </w:r>
            <w:proofErr w:type="spellEnd"/>
            <w:r w:rsidRPr="001D6098">
              <w:rPr>
                <w:rFonts w:ascii="宋体" w:eastAsia="宋体" w:hAnsi="宋体"/>
                <w:spacing w:val="13"/>
                <w:sz w:val="21"/>
                <w:szCs w:val="21"/>
              </w:rPr>
              <w:t>(元)</w:t>
            </w:r>
          </w:p>
        </w:tc>
        <w:tc>
          <w:tcPr>
            <w:tcW w:w="529" w:type="pct"/>
          </w:tcPr>
          <w:p w14:paraId="054D360A" w14:textId="77777777" w:rsidR="00D22234" w:rsidRPr="001D6098" w:rsidRDefault="00D22234" w:rsidP="00A70504">
            <w:pPr>
              <w:pStyle w:val="TableText"/>
              <w:ind w:left="144"/>
              <w:rPr>
                <w:rFonts w:ascii="宋体" w:eastAsia="宋体" w:hAnsi="宋体"/>
                <w:sz w:val="21"/>
                <w:szCs w:val="21"/>
              </w:rPr>
            </w:pPr>
            <w:proofErr w:type="spellStart"/>
            <w:r w:rsidRPr="001D6098">
              <w:rPr>
                <w:rFonts w:ascii="宋体" w:eastAsia="宋体" w:hAnsi="宋体"/>
                <w:spacing w:val="13"/>
                <w:sz w:val="21"/>
                <w:szCs w:val="21"/>
              </w:rPr>
              <w:t>合计</w:t>
            </w:r>
            <w:proofErr w:type="spellEnd"/>
            <w:r w:rsidRPr="001D6098">
              <w:rPr>
                <w:rFonts w:ascii="宋体" w:eastAsia="宋体" w:hAnsi="宋体"/>
                <w:spacing w:val="13"/>
                <w:sz w:val="21"/>
                <w:szCs w:val="21"/>
              </w:rPr>
              <w:t>(元)</w:t>
            </w:r>
          </w:p>
        </w:tc>
        <w:tc>
          <w:tcPr>
            <w:tcW w:w="394" w:type="pct"/>
          </w:tcPr>
          <w:p w14:paraId="7E1EE33D" w14:textId="77777777" w:rsidR="00D22234" w:rsidRPr="001D6098" w:rsidRDefault="00D22234" w:rsidP="00A70504">
            <w:pPr>
              <w:pStyle w:val="TableText"/>
              <w:ind w:left="206"/>
              <w:rPr>
                <w:rFonts w:ascii="宋体" w:eastAsia="宋体" w:hAnsi="宋体"/>
                <w:sz w:val="21"/>
                <w:szCs w:val="21"/>
              </w:rPr>
            </w:pPr>
            <w:proofErr w:type="spellStart"/>
            <w:r w:rsidRPr="001D6098">
              <w:rPr>
                <w:rFonts w:ascii="宋体" w:eastAsia="宋体" w:hAnsi="宋体"/>
                <w:spacing w:val="-3"/>
                <w:sz w:val="21"/>
                <w:szCs w:val="21"/>
              </w:rPr>
              <w:t>备注</w:t>
            </w:r>
            <w:proofErr w:type="spellEnd"/>
          </w:p>
        </w:tc>
        <w:tc>
          <w:tcPr>
            <w:tcW w:w="332" w:type="pct"/>
          </w:tcPr>
          <w:p w14:paraId="0200918D" w14:textId="77777777" w:rsidR="00D22234" w:rsidRPr="001D6098" w:rsidRDefault="00D22234" w:rsidP="00A70504">
            <w:pPr>
              <w:pStyle w:val="TableText"/>
              <w:ind w:left="56"/>
              <w:rPr>
                <w:rFonts w:ascii="宋体" w:eastAsia="宋体" w:hAnsi="宋体"/>
                <w:sz w:val="21"/>
                <w:szCs w:val="21"/>
              </w:rPr>
            </w:pPr>
            <w:proofErr w:type="spellStart"/>
            <w:r w:rsidRPr="001D6098">
              <w:rPr>
                <w:rFonts w:ascii="宋体" w:eastAsia="宋体" w:hAnsi="宋体"/>
                <w:spacing w:val="-2"/>
                <w:sz w:val="21"/>
                <w:szCs w:val="21"/>
              </w:rPr>
              <w:t>预算号</w:t>
            </w:r>
            <w:proofErr w:type="spellEnd"/>
          </w:p>
        </w:tc>
        <w:tc>
          <w:tcPr>
            <w:tcW w:w="336" w:type="pct"/>
          </w:tcPr>
          <w:p w14:paraId="6ADC8165" w14:textId="77777777" w:rsidR="00D22234" w:rsidRPr="001D6098" w:rsidRDefault="00D22234" w:rsidP="00A70504">
            <w:pPr>
              <w:pStyle w:val="TableText"/>
              <w:ind w:left="147" w:right="46" w:hanging="92"/>
              <w:rPr>
                <w:rFonts w:ascii="宋体" w:eastAsia="宋体" w:hAnsi="宋体"/>
                <w:sz w:val="21"/>
                <w:szCs w:val="21"/>
              </w:rPr>
            </w:pPr>
            <w:proofErr w:type="spellStart"/>
            <w:r w:rsidRPr="001D6098">
              <w:rPr>
                <w:rFonts w:ascii="宋体" w:eastAsia="宋体" w:hAnsi="宋体"/>
                <w:spacing w:val="-17"/>
                <w:w w:val="96"/>
                <w:sz w:val="21"/>
                <w:szCs w:val="21"/>
              </w:rPr>
              <w:t>OA申请</w:t>
            </w:r>
            <w:r w:rsidRPr="001D6098">
              <w:rPr>
                <w:rFonts w:ascii="宋体" w:eastAsia="宋体" w:hAnsi="宋体"/>
                <w:spacing w:val="-3"/>
                <w:sz w:val="21"/>
                <w:szCs w:val="21"/>
              </w:rPr>
              <w:t>单号</w:t>
            </w:r>
            <w:proofErr w:type="spellEnd"/>
          </w:p>
        </w:tc>
      </w:tr>
      <w:tr w:rsidR="00D22234" w:rsidRPr="001D6098" w14:paraId="7C3914C3" w14:textId="77777777" w:rsidTr="00A70504">
        <w:trPr>
          <w:trHeight w:val="567"/>
        </w:trPr>
        <w:tc>
          <w:tcPr>
            <w:tcW w:w="408" w:type="pct"/>
          </w:tcPr>
          <w:p w14:paraId="132AF8EF" w14:textId="77777777" w:rsidR="00D22234" w:rsidRPr="001D6098" w:rsidRDefault="00D22234" w:rsidP="00A70504">
            <w:pPr>
              <w:rPr>
                <w:rFonts w:ascii="宋体" w:hAnsi="宋体"/>
                <w:sz w:val="21"/>
                <w:szCs w:val="21"/>
              </w:rPr>
            </w:pPr>
          </w:p>
        </w:tc>
        <w:tc>
          <w:tcPr>
            <w:tcW w:w="488" w:type="pct"/>
          </w:tcPr>
          <w:p w14:paraId="729CB373" w14:textId="77777777" w:rsidR="00D22234" w:rsidRPr="001D6098" w:rsidRDefault="00D22234" w:rsidP="00A70504">
            <w:pPr>
              <w:rPr>
                <w:rFonts w:ascii="宋体" w:hAnsi="宋体"/>
                <w:sz w:val="21"/>
                <w:szCs w:val="21"/>
              </w:rPr>
            </w:pPr>
          </w:p>
        </w:tc>
        <w:tc>
          <w:tcPr>
            <w:tcW w:w="509" w:type="pct"/>
          </w:tcPr>
          <w:p w14:paraId="009D3FB0" w14:textId="77777777" w:rsidR="00D22234" w:rsidRPr="001D6098" w:rsidRDefault="00D22234" w:rsidP="00A70504">
            <w:pPr>
              <w:rPr>
                <w:rFonts w:ascii="宋体" w:hAnsi="宋体"/>
                <w:sz w:val="21"/>
                <w:szCs w:val="21"/>
              </w:rPr>
            </w:pPr>
          </w:p>
        </w:tc>
        <w:tc>
          <w:tcPr>
            <w:tcW w:w="394" w:type="pct"/>
          </w:tcPr>
          <w:p w14:paraId="2BA0EE9F" w14:textId="77777777" w:rsidR="00D22234" w:rsidRPr="001D6098" w:rsidRDefault="00D22234" w:rsidP="00A70504">
            <w:pPr>
              <w:rPr>
                <w:rFonts w:ascii="宋体" w:hAnsi="宋体"/>
                <w:sz w:val="21"/>
                <w:szCs w:val="21"/>
              </w:rPr>
            </w:pPr>
          </w:p>
        </w:tc>
        <w:tc>
          <w:tcPr>
            <w:tcW w:w="333" w:type="pct"/>
          </w:tcPr>
          <w:p w14:paraId="57EF1FA1" w14:textId="77777777" w:rsidR="00D22234" w:rsidRPr="001D6098" w:rsidRDefault="00D22234" w:rsidP="00A70504">
            <w:pPr>
              <w:rPr>
                <w:rFonts w:ascii="宋体" w:hAnsi="宋体"/>
                <w:sz w:val="21"/>
                <w:szCs w:val="21"/>
              </w:rPr>
            </w:pPr>
          </w:p>
        </w:tc>
        <w:tc>
          <w:tcPr>
            <w:tcW w:w="332" w:type="pct"/>
          </w:tcPr>
          <w:p w14:paraId="0B9D4EFA" w14:textId="77777777" w:rsidR="00D22234" w:rsidRPr="001D6098" w:rsidRDefault="00D22234" w:rsidP="00A70504">
            <w:pPr>
              <w:rPr>
                <w:rFonts w:ascii="宋体" w:hAnsi="宋体"/>
                <w:sz w:val="21"/>
                <w:szCs w:val="21"/>
              </w:rPr>
            </w:pPr>
          </w:p>
        </w:tc>
        <w:tc>
          <w:tcPr>
            <w:tcW w:w="405" w:type="pct"/>
          </w:tcPr>
          <w:p w14:paraId="2CEB82C5" w14:textId="77777777" w:rsidR="00D22234" w:rsidRPr="001D6098" w:rsidRDefault="00D22234" w:rsidP="00A70504">
            <w:pPr>
              <w:rPr>
                <w:rFonts w:ascii="宋体" w:hAnsi="宋体"/>
                <w:sz w:val="21"/>
                <w:szCs w:val="21"/>
              </w:rPr>
            </w:pPr>
          </w:p>
        </w:tc>
        <w:tc>
          <w:tcPr>
            <w:tcW w:w="540" w:type="pct"/>
          </w:tcPr>
          <w:p w14:paraId="62049103" w14:textId="77777777" w:rsidR="00D22234" w:rsidRPr="001D6098" w:rsidRDefault="00D22234" w:rsidP="00A70504">
            <w:pPr>
              <w:rPr>
                <w:rFonts w:ascii="宋体" w:hAnsi="宋体"/>
                <w:sz w:val="21"/>
                <w:szCs w:val="21"/>
              </w:rPr>
            </w:pPr>
          </w:p>
        </w:tc>
        <w:tc>
          <w:tcPr>
            <w:tcW w:w="529" w:type="pct"/>
          </w:tcPr>
          <w:p w14:paraId="643C0AF0" w14:textId="77777777" w:rsidR="00D22234" w:rsidRPr="001D6098" w:rsidRDefault="00D22234" w:rsidP="00A70504">
            <w:pPr>
              <w:rPr>
                <w:rFonts w:ascii="宋体" w:hAnsi="宋体"/>
                <w:sz w:val="21"/>
                <w:szCs w:val="21"/>
              </w:rPr>
            </w:pPr>
          </w:p>
        </w:tc>
        <w:tc>
          <w:tcPr>
            <w:tcW w:w="394" w:type="pct"/>
          </w:tcPr>
          <w:p w14:paraId="6E7C73C6" w14:textId="77777777" w:rsidR="00D22234" w:rsidRPr="001D6098" w:rsidRDefault="00D22234" w:rsidP="00A70504">
            <w:pPr>
              <w:rPr>
                <w:rFonts w:ascii="宋体" w:hAnsi="宋体"/>
                <w:sz w:val="21"/>
                <w:szCs w:val="21"/>
                <w:lang w:eastAsia="zh-CN"/>
              </w:rPr>
            </w:pPr>
          </w:p>
        </w:tc>
        <w:tc>
          <w:tcPr>
            <w:tcW w:w="332" w:type="pct"/>
          </w:tcPr>
          <w:p w14:paraId="377263EC" w14:textId="77777777" w:rsidR="00D22234" w:rsidRPr="001D6098" w:rsidRDefault="00D22234" w:rsidP="00A70504">
            <w:pPr>
              <w:rPr>
                <w:rFonts w:ascii="宋体" w:hAnsi="宋体"/>
                <w:sz w:val="21"/>
                <w:szCs w:val="21"/>
              </w:rPr>
            </w:pPr>
          </w:p>
        </w:tc>
        <w:tc>
          <w:tcPr>
            <w:tcW w:w="336" w:type="pct"/>
          </w:tcPr>
          <w:p w14:paraId="3A702B47" w14:textId="77777777" w:rsidR="00D22234" w:rsidRPr="001D6098" w:rsidRDefault="00D22234" w:rsidP="00A70504">
            <w:pPr>
              <w:rPr>
                <w:rFonts w:ascii="宋体" w:hAnsi="宋体"/>
                <w:sz w:val="21"/>
                <w:szCs w:val="21"/>
              </w:rPr>
            </w:pPr>
          </w:p>
        </w:tc>
      </w:tr>
      <w:tr w:rsidR="00D22234" w:rsidRPr="001D6098" w14:paraId="54CC33A0" w14:textId="77777777" w:rsidTr="00A70504">
        <w:trPr>
          <w:trHeight w:val="567"/>
        </w:trPr>
        <w:tc>
          <w:tcPr>
            <w:tcW w:w="5000" w:type="pct"/>
            <w:gridSpan w:val="12"/>
          </w:tcPr>
          <w:p w14:paraId="34DE721B" w14:textId="77777777" w:rsidR="00D22234" w:rsidRPr="001D6098" w:rsidRDefault="00D22234" w:rsidP="00A70504">
            <w:pPr>
              <w:pStyle w:val="TableText"/>
              <w:ind w:left="48"/>
              <w:rPr>
                <w:rFonts w:ascii="宋体" w:eastAsia="宋体" w:hAnsi="宋体"/>
                <w:sz w:val="21"/>
                <w:szCs w:val="21"/>
                <w:lang w:eastAsia="zh-CN"/>
              </w:rPr>
            </w:pPr>
            <w:r w:rsidRPr="001D6098">
              <w:rPr>
                <w:rFonts w:ascii="宋体" w:eastAsia="宋体" w:hAnsi="宋体"/>
                <w:spacing w:val="1"/>
                <w:sz w:val="21"/>
                <w:szCs w:val="21"/>
                <w:lang w:eastAsia="zh-CN"/>
              </w:rPr>
              <w:t>总计（大写</w:t>
            </w:r>
            <w:r w:rsidRPr="001D6098">
              <w:rPr>
                <w:rFonts w:ascii="宋体" w:eastAsia="宋体" w:hAnsi="宋体"/>
                <w:spacing w:val="-1"/>
                <w:sz w:val="21"/>
                <w:szCs w:val="21"/>
                <w:lang w:eastAsia="zh-CN"/>
              </w:rPr>
              <w:t>）：</w:t>
            </w:r>
            <w:r w:rsidRPr="001D6098">
              <w:rPr>
                <w:rFonts w:ascii="宋体" w:eastAsia="宋体" w:hAnsi="宋体"/>
                <w:spacing w:val="1"/>
                <w:sz w:val="21"/>
                <w:szCs w:val="21"/>
                <w:lang w:eastAsia="zh-CN"/>
              </w:rPr>
              <w:t xml:space="preserve">人民币元整     </w:t>
            </w:r>
            <w:r w:rsidRPr="001D6098">
              <w:rPr>
                <w:rFonts w:ascii="宋体" w:eastAsia="宋体" w:hAnsi="宋体"/>
                <w:sz w:val="21"/>
                <w:szCs w:val="21"/>
                <w:lang w:eastAsia="zh-CN"/>
              </w:rPr>
              <w:t xml:space="preserve">                                      </w:t>
            </w:r>
            <w:r w:rsidRPr="001D6098">
              <w:rPr>
                <w:rFonts w:ascii="宋体" w:eastAsia="宋体" w:hAnsi="宋体" w:hint="eastAsia"/>
                <w:sz w:val="21"/>
                <w:szCs w:val="21"/>
                <w:lang w:eastAsia="zh-CN"/>
              </w:rPr>
              <w:t xml:space="preserve">                          </w:t>
            </w:r>
            <w:r w:rsidRPr="001D6098">
              <w:rPr>
                <w:rFonts w:ascii="宋体" w:eastAsia="宋体" w:hAnsi="宋体"/>
                <w:sz w:val="21"/>
                <w:szCs w:val="21"/>
                <w:lang w:eastAsia="zh-CN"/>
              </w:rPr>
              <w:t xml:space="preserve">    小写：元</w:t>
            </w:r>
          </w:p>
        </w:tc>
      </w:tr>
    </w:tbl>
    <w:p w14:paraId="38E55558" w14:textId="77777777" w:rsidR="00D22234" w:rsidRPr="001D6098" w:rsidRDefault="00D22234" w:rsidP="00D22234">
      <w:pPr>
        <w:pStyle w:val="a7"/>
        <w:ind w:left="15" w:right="166"/>
        <w:rPr>
          <w:b w:val="0"/>
          <w:sz w:val="21"/>
          <w:szCs w:val="21"/>
        </w:rPr>
      </w:pPr>
      <w:r w:rsidRPr="001D6098">
        <w:rPr>
          <w:b w:val="0"/>
          <w:sz w:val="21"/>
          <w:szCs w:val="21"/>
        </w:rPr>
        <w:t>注：上述价格含设备制造、包装、仓储、运输、安装及验收合格之前及保修</w:t>
      </w:r>
      <w:r w:rsidRPr="001D6098">
        <w:rPr>
          <w:b w:val="0"/>
          <w:spacing w:val="-1"/>
          <w:sz w:val="21"/>
          <w:szCs w:val="21"/>
        </w:rPr>
        <w:t>期内备品、备件发生的</w:t>
      </w:r>
      <w:r w:rsidRPr="001D6098">
        <w:rPr>
          <w:b w:val="0"/>
          <w:spacing w:val="-2"/>
          <w:sz w:val="21"/>
          <w:szCs w:val="21"/>
        </w:rPr>
        <w:t>所有含税费用，以及包装拆除物的清理费用。</w:t>
      </w:r>
    </w:p>
    <w:p w14:paraId="5107F11A" w14:textId="77777777" w:rsidR="00D22234" w:rsidRPr="001D6098" w:rsidRDefault="00D22234" w:rsidP="00D22234">
      <w:pPr>
        <w:pStyle w:val="a7"/>
        <w:ind w:left="15"/>
        <w:rPr>
          <w:b w:val="0"/>
          <w:sz w:val="21"/>
          <w:szCs w:val="21"/>
        </w:rPr>
      </w:pPr>
      <w:r w:rsidRPr="001D6098">
        <w:rPr>
          <w:b w:val="0"/>
          <w:spacing w:val="-2"/>
          <w:sz w:val="21"/>
          <w:szCs w:val="21"/>
        </w:rPr>
        <w:t>合同为固定单价合同，合同价款不因国家税率变更而更改。</w:t>
      </w:r>
    </w:p>
    <w:p w14:paraId="38B94E02" w14:textId="77777777" w:rsidR="00D22234" w:rsidRPr="001D6098" w:rsidRDefault="00D22234" w:rsidP="00D22234">
      <w:pPr>
        <w:pStyle w:val="a7"/>
        <w:ind w:left="18"/>
        <w:rPr>
          <w:b w:val="0"/>
          <w:sz w:val="21"/>
          <w:szCs w:val="21"/>
        </w:rPr>
      </w:pPr>
      <w:r w:rsidRPr="001D6098">
        <w:rPr>
          <w:b w:val="0"/>
          <w:spacing w:val="-8"/>
          <w:sz w:val="21"/>
          <w:szCs w:val="21"/>
        </w:rPr>
        <w:t>二、付款方式：</w:t>
      </w:r>
    </w:p>
    <w:p w14:paraId="37F27B38" w14:textId="77777777" w:rsidR="00D22234" w:rsidRPr="001D6098" w:rsidRDefault="00D22234" w:rsidP="00D22234">
      <w:pPr>
        <w:pStyle w:val="a7"/>
        <w:ind w:left="31"/>
        <w:outlineLvl w:val="1"/>
        <w:rPr>
          <w:b w:val="0"/>
          <w:sz w:val="21"/>
          <w:szCs w:val="21"/>
        </w:rPr>
      </w:pPr>
      <w:r w:rsidRPr="001D6098">
        <w:rPr>
          <w:b w:val="0"/>
          <w:spacing w:val="7"/>
          <w:sz w:val="21"/>
          <w:szCs w:val="21"/>
        </w:rPr>
        <w:t>1.响应的付款条件</w:t>
      </w:r>
      <w:r w:rsidRPr="001D6098">
        <w:rPr>
          <w:rFonts w:hint="eastAsia"/>
          <w:b w:val="0"/>
          <w:spacing w:val="7"/>
          <w:sz w:val="21"/>
          <w:szCs w:val="21"/>
        </w:rPr>
        <w:t>。</w:t>
      </w:r>
    </w:p>
    <w:p w14:paraId="6C6DDAAC" w14:textId="77777777" w:rsidR="00D22234" w:rsidRPr="001D6098" w:rsidRDefault="00D22234" w:rsidP="00D22234">
      <w:pPr>
        <w:pStyle w:val="a7"/>
        <w:ind w:left="17"/>
        <w:rPr>
          <w:b w:val="0"/>
          <w:sz w:val="21"/>
          <w:szCs w:val="21"/>
        </w:rPr>
      </w:pPr>
      <w:r w:rsidRPr="001D6098">
        <w:rPr>
          <w:b w:val="0"/>
          <w:spacing w:val="2"/>
          <w:sz w:val="21"/>
          <w:szCs w:val="21"/>
        </w:rPr>
        <w:t>2.特别提示条款：发票上所列品名与型号必须与合同所列品名与型号完全一致；否则由此引起的一</w:t>
      </w:r>
      <w:r w:rsidRPr="001D6098">
        <w:rPr>
          <w:b w:val="0"/>
          <w:spacing w:val="-4"/>
          <w:sz w:val="21"/>
          <w:szCs w:val="21"/>
        </w:rPr>
        <w:t>切责任由乙方负责。</w:t>
      </w:r>
    </w:p>
    <w:p w14:paraId="4D6AF5B0" w14:textId="77777777" w:rsidR="00D22234" w:rsidRPr="001D6098" w:rsidRDefault="00D22234" w:rsidP="00D22234">
      <w:pPr>
        <w:pStyle w:val="a7"/>
        <w:ind w:left="55"/>
        <w:rPr>
          <w:b w:val="0"/>
          <w:sz w:val="21"/>
          <w:szCs w:val="21"/>
        </w:rPr>
      </w:pPr>
      <w:r w:rsidRPr="001D6098">
        <w:rPr>
          <w:b w:val="0"/>
          <w:spacing w:val="-2"/>
          <w:sz w:val="21"/>
          <w:szCs w:val="21"/>
        </w:rPr>
        <w:t>三、交付方式</w:t>
      </w:r>
    </w:p>
    <w:p w14:paraId="1B604EDC" w14:textId="77777777" w:rsidR="00D22234" w:rsidRPr="001D6098" w:rsidRDefault="00D22234" w:rsidP="00D22234">
      <w:pPr>
        <w:pStyle w:val="a7"/>
        <w:ind w:left="31"/>
        <w:rPr>
          <w:b w:val="0"/>
          <w:sz w:val="21"/>
          <w:szCs w:val="21"/>
        </w:rPr>
      </w:pPr>
      <w:r w:rsidRPr="001D6098">
        <w:rPr>
          <w:b w:val="0"/>
          <w:spacing w:val="8"/>
          <w:sz w:val="21"/>
          <w:szCs w:val="21"/>
        </w:rPr>
        <w:t>1.交货时间：</w:t>
      </w:r>
      <w:r w:rsidRPr="001D6098">
        <w:rPr>
          <w:b w:val="0"/>
          <w:spacing w:val="8"/>
          <w:sz w:val="21"/>
          <w:szCs w:val="21"/>
          <w:u w:val="single"/>
        </w:rPr>
        <w:t>响应的到货时间</w:t>
      </w:r>
      <w:r w:rsidRPr="001D6098">
        <w:rPr>
          <w:b w:val="0"/>
          <w:spacing w:val="8"/>
          <w:sz w:val="21"/>
          <w:szCs w:val="21"/>
        </w:rPr>
        <w:t>。交货地点：</w:t>
      </w:r>
      <w:r w:rsidRPr="001D6098">
        <w:rPr>
          <w:b w:val="0"/>
          <w:spacing w:val="8"/>
          <w:sz w:val="21"/>
          <w:szCs w:val="21"/>
          <w:u w:val="single"/>
        </w:rPr>
        <w:t>响应的交</w:t>
      </w:r>
      <w:r w:rsidRPr="001D6098">
        <w:rPr>
          <w:b w:val="0"/>
          <w:spacing w:val="7"/>
          <w:sz w:val="21"/>
          <w:szCs w:val="21"/>
          <w:u w:val="single"/>
        </w:rPr>
        <w:t>货地点</w:t>
      </w:r>
      <w:r w:rsidRPr="001D6098">
        <w:rPr>
          <w:b w:val="0"/>
          <w:spacing w:val="7"/>
          <w:sz w:val="21"/>
          <w:szCs w:val="21"/>
        </w:rPr>
        <w:t>。</w:t>
      </w:r>
    </w:p>
    <w:p w14:paraId="58BE134E" w14:textId="77777777" w:rsidR="00D22234" w:rsidRPr="001D6098" w:rsidRDefault="00D22234" w:rsidP="00D22234">
      <w:pPr>
        <w:pStyle w:val="a7"/>
        <w:ind w:right="100"/>
        <w:rPr>
          <w:b w:val="0"/>
          <w:sz w:val="21"/>
          <w:szCs w:val="21"/>
        </w:rPr>
      </w:pPr>
      <w:r w:rsidRPr="001D6098">
        <w:rPr>
          <w:b w:val="0"/>
          <w:spacing w:val="10"/>
          <w:sz w:val="21"/>
          <w:szCs w:val="21"/>
        </w:rPr>
        <w:t>2.特别提醒条款：设备到货前，乙方至少提前三天通知甲方医用物资保障处库管人员（</w:t>
      </w:r>
      <w:r w:rsidRPr="001D6098">
        <w:rPr>
          <w:b w:val="0"/>
          <w:spacing w:val="9"/>
          <w:sz w:val="21"/>
          <w:szCs w:val="21"/>
        </w:rPr>
        <w:t>联系人</w:t>
      </w:r>
      <w:r w:rsidRPr="001D6098">
        <w:rPr>
          <w:b w:val="0"/>
          <w:spacing w:val="12"/>
          <w:sz w:val="21"/>
          <w:szCs w:val="21"/>
        </w:rPr>
        <w:t>：，电话：</w:t>
      </w:r>
      <w:r w:rsidRPr="001D6098">
        <w:rPr>
          <w:b w:val="0"/>
          <w:spacing w:val="16"/>
          <w:sz w:val="21"/>
          <w:szCs w:val="21"/>
        </w:rPr>
        <w:t>），</w:t>
      </w:r>
      <w:r w:rsidRPr="001D6098">
        <w:rPr>
          <w:b w:val="0"/>
          <w:spacing w:val="12"/>
          <w:sz w:val="21"/>
          <w:szCs w:val="21"/>
        </w:rPr>
        <w:t>以便甲方安排好相关收货工作。设备到达甲方医</w:t>
      </w:r>
      <w:r w:rsidRPr="001D6098">
        <w:rPr>
          <w:b w:val="0"/>
          <w:spacing w:val="9"/>
          <w:sz w:val="21"/>
          <w:szCs w:val="21"/>
        </w:rPr>
        <w:t>院时，乙方代表必须随机到达，由乙方负责卸货并运至甲方指定的地点，待设备搬运完毕后</w:t>
      </w:r>
      <w:r w:rsidRPr="001D6098">
        <w:rPr>
          <w:b w:val="0"/>
          <w:spacing w:val="13"/>
          <w:sz w:val="21"/>
          <w:szCs w:val="21"/>
        </w:rPr>
        <w:t>,甲乙双方办理交接手续。如未按上述规定执行，造成的一切后果全部</w:t>
      </w:r>
      <w:r w:rsidRPr="001D6098">
        <w:rPr>
          <w:b w:val="0"/>
          <w:spacing w:val="12"/>
          <w:sz w:val="21"/>
          <w:szCs w:val="21"/>
        </w:rPr>
        <w:t>由乙方承担。</w:t>
      </w:r>
    </w:p>
    <w:p w14:paraId="0EF778D2" w14:textId="77777777" w:rsidR="00D22234" w:rsidRPr="001D6098" w:rsidRDefault="00D22234" w:rsidP="00D22234">
      <w:pPr>
        <w:pStyle w:val="a7"/>
        <w:ind w:left="75"/>
        <w:rPr>
          <w:b w:val="0"/>
          <w:sz w:val="21"/>
          <w:szCs w:val="21"/>
        </w:rPr>
      </w:pPr>
      <w:r w:rsidRPr="001D6098">
        <w:rPr>
          <w:b w:val="0"/>
          <w:spacing w:val="-5"/>
          <w:sz w:val="21"/>
          <w:szCs w:val="21"/>
        </w:rPr>
        <w:t>四、保证条款</w:t>
      </w:r>
    </w:p>
    <w:p w14:paraId="46E2CFD4" w14:textId="77777777" w:rsidR="00D22234" w:rsidRPr="001D6098" w:rsidRDefault="00D22234" w:rsidP="00D22234">
      <w:pPr>
        <w:pStyle w:val="a7"/>
        <w:ind w:left="15" w:right="166" w:firstLine="16"/>
        <w:rPr>
          <w:b w:val="0"/>
          <w:sz w:val="21"/>
          <w:szCs w:val="21"/>
        </w:rPr>
      </w:pPr>
      <w:r w:rsidRPr="001D6098">
        <w:rPr>
          <w:b w:val="0"/>
          <w:spacing w:val="-1"/>
          <w:sz w:val="21"/>
          <w:szCs w:val="21"/>
        </w:rPr>
        <w:t>1.乙方保证向甲方提供的设备满足中国国家标准及相关行业标准</w:t>
      </w:r>
      <w:r w:rsidRPr="001D6098">
        <w:rPr>
          <w:b w:val="0"/>
          <w:spacing w:val="-2"/>
          <w:sz w:val="21"/>
          <w:szCs w:val="21"/>
        </w:rPr>
        <w:t>。根据国家规定，如需要提供3C认证证书和标记的设备及有关配置，必须提供上述证书和标记。</w:t>
      </w:r>
    </w:p>
    <w:p w14:paraId="064BD30F" w14:textId="77777777" w:rsidR="00D22234" w:rsidRPr="001D6098" w:rsidRDefault="00D22234" w:rsidP="00D22234">
      <w:pPr>
        <w:pStyle w:val="a7"/>
        <w:ind w:left="15" w:right="166" w:firstLine="2"/>
        <w:rPr>
          <w:b w:val="0"/>
          <w:spacing w:val="-2"/>
          <w:sz w:val="21"/>
          <w:szCs w:val="21"/>
        </w:rPr>
      </w:pPr>
      <w:r w:rsidRPr="001D6098">
        <w:rPr>
          <w:b w:val="0"/>
          <w:sz w:val="21"/>
          <w:szCs w:val="21"/>
        </w:rPr>
        <w:t>2.乙方保证所提供医疗器械产品注册</w:t>
      </w:r>
      <w:proofErr w:type="gramStart"/>
      <w:r w:rsidRPr="001D6098">
        <w:rPr>
          <w:b w:val="0"/>
          <w:sz w:val="21"/>
          <w:szCs w:val="21"/>
        </w:rPr>
        <w:t>证真实</w:t>
      </w:r>
      <w:proofErr w:type="gramEnd"/>
      <w:r w:rsidRPr="001D6098">
        <w:rPr>
          <w:b w:val="0"/>
          <w:sz w:val="21"/>
          <w:szCs w:val="21"/>
        </w:rPr>
        <w:t>有效；所提供设备上的中文品名、型号及产品说明书所注适用范围与医疗器械产品注册证所标明的完全一致；医疗设备上的铭牌必</w:t>
      </w:r>
      <w:r w:rsidRPr="001D6098">
        <w:rPr>
          <w:b w:val="0"/>
          <w:spacing w:val="-1"/>
          <w:sz w:val="21"/>
          <w:szCs w:val="21"/>
        </w:rPr>
        <w:t>须标注医疗器械注册证</w:t>
      </w:r>
      <w:r w:rsidRPr="001D6098">
        <w:rPr>
          <w:b w:val="0"/>
          <w:spacing w:val="-2"/>
          <w:sz w:val="21"/>
          <w:szCs w:val="21"/>
        </w:rPr>
        <w:t>号，否则由此引起的一切责任由乙方负责。</w:t>
      </w:r>
    </w:p>
    <w:p w14:paraId="25EC8E2A" w14:textId="77777777" w:rsidR="00D22234" w:rsidRPr="001D6098" w:rsidRDefault="00D22234" w:rsidP="00D22234">
      <w:pPr>
        <w:pStyle w:val="a7"/>
        <w:ind w:left="15" w:right="166" w:firstLine="2"/>
        <w:rPr>
          <w:b w:val="0"/>
          <w:sz w:val="21"/>
          <w:szCs w:val="21"/>
        </w:rPr>
      </w:pPr>
      <w:r w:rsidRPr="001D6098">
        <w:rPr>
          <w:b w:val="0"/>
          <w:sz w:val="21"/>
          <w:szCs w:val="21"/>
        </w:rPr>
        <w:t>3.乙方保证所供设备是全新、未使用过的原包装产品。乙方承诺其提供的</w:t>
      </w:r>
      <w:r w:rsidRPr="001D6098">
        <w:rPr>
          <w:b w:val="0"/>
          <w:color w:val="auto"/>
          <w:sz w:val="21"/>
          <w:szCs w:val="21"/>
          <w:u w:val="single"/>
        </w:rPr>
        <w:t>响应的生产日期</w:t>
      </w:r>
      <w:r w:rsidRPr="001D6098">
        <w:rPr>
          <w:b w:val="0"/>
          <w:sz w:val="21"/>
          <w:szCs w:val="21"/>
        </w:rPr>
        <w:t>（对于医疗器械产品，产品的生产日期为产品标签或说明书上标明的生产日期，若在产</w:t>
      </w:r>
      <w:r w:rsidRPr="001D6098">
        <w:rPr>
          <w:b w:val="0"/>
          <w:spacing w:val="-1"/>
          <w:sz w:val="21"/>
          <w:szCs w:val="21"/>
        </w:rPr>
        <w:t>品标签或说明书上同</w:t>
      </w:r>
      <w:r w:rsidRPr="001D6098">
        <w:rPr>
          <w:b w:val="0"/>
          <w:sz w:val="21"/>
          <w:szCs w:val="21"/>
        </w:rPr>
        <w:t>时标明了生产日期，则其标明的生产日期必须一致；对于非医疗器械产品，乙</w:t>
      </w:r>
      <w:r w:rsidRPr="001D6098">
        <w:rPr>
          <w:b w:val="0"/>
          <w:spacing w:val="-1"/>
          <w:sz w:val="21"/>
          <w:szCs w:val="21"/>
        </w:rPr>
        <w:t>方应提供材料证明其生产日期不早于合同约定的日期并经甲方认可）。乙方须保证所供产品质量合格，不得弄虚作假、</w:t>
      </w:r>
      <w:r w:rsidRPr="001D6098">
        <w:rPr>
          <w:b w:val="0"/>
          <w:sz w:val="21"/>
          <w:szCs w:val="21"/>
        </w:rPr>
        <w:t>不得提供假冒伪劣产品或任意提供合同外产品，如果设备的质量或</w:t>
      </w:r>
      <w:r w:rsidRPr="001D6098">
        <w:rPr>
          <w:b w:val="0"/>
          <w:spacing w:val="-1"/>
          <w:sz w:val="21"/>
          <w:szCs w:val="21"/>
        </w:rPr>
        <w:t>规格或实际生产日期与合同不符</w:t>
      </w:r>
      <w:r w:rsidRPr="001D6098">
        <w:rPr>
          <w:b w:val="0"/>
          <w:spacing w:val="4"/>
          <w:sz w:val="21"/>
          <w:szCs w:val="21"/>
        </w:rPr>
        <w:t>,或被证实设备有缺陷（包括潜在的缺陷或使用不符合要求的材料等），</w:t>
      </w:r>
      <w:r w:rsidRPr="001D6098">
        <w:rPr>
          <w:b w:val="0"/>
          <w:spacing w:val="3"/>
          <w:sz w:val="21"/>
          <w:szCs w:val="21"/>
        </w:rPr>
        <w:t>乙方应在接到甲方通知后5</w:t>
      </w:r>
      <w:r w:rsidRPr="001D6098">
        <w:rPr>
          <w:b w:val="0"/>
          <w:sz w:val="21"/>
          <w:szCs w:val="21"/>
        </w:rPr>
        <w:t>个工作日内更换成达标设备，其费用由乙方负担。同时，甲方有权要求延长</w:t>
      </w:r>
      <w:r w:rsidRPr="001D6098">
        <w:rPr>
          <w:b w:val="0"/>
          <w:spacing w:val="-1"/>
          <w:sz w:val="21"/>
          <w:szCs w:val="21"/>
        </w:rPr>
        <w:t>设备的保修期。由于设备质量问题引起的医疗事故和法律纠纷，乙方承担全部的</w:t>
      </w:r>
      <w:r w:rsidRPr="001D6098">
        <w:rPr>
          <w:b w:val="0"/>
          <w:spacing w:val="-2"/>
          <w:sz w:val="21"/>
          <w:szCs w:val="21"/>
        </w:rPr>
        <w:t>法律和经济责任。</w:t>
      </w:r>
    </w:p>
    <w:p w14:paraId="7F169F12" w14:textId="77777777" w:rsidR="00D22234" w:rsidRPr="001D6098" w:rsidRDefault="00D22234" w:rsidP="00D22234">
      <w:pPr>
        <w:pStyle w:val="a7"/>
        <w:ind w:left="8" w:hanging="8"/>
        <w:rPr>
          <w:b w:val="0"/>
          <w:sz w:val="21"/>
          <w:szCs w:val="21"/>
        </w:rPr>
      </w:pPr>
      <w:r w:rsidRPr="001D6098">
        <w:rPr>
          <w:b w:val="0"/>
          <w:spacing w:val="2"/>
          <w:sz w:val="21"/>
          <w:szCs w:val="21"/>
        </w:rPr>
        <w:t>4.乙方保证本协议下全部事项符合合同签</w:t>
      </w:r>
      <w:r w:rsidRPr="001D6098">
        <w:rPr>
          <w:b w:val="0"/>
          <w:spacing w:val="1"/>
          <w:sz w:val="21"/>
          <w:szCs w:val="21"/>
        </w:rPr>
        <w:t>订时国家法律法规及政策性文件（包括但不限于《中华人</w:t>
      </w:r>
      <w:r w:rsidRPr="001D6098">
        <w:rPr>
          <w:b w:val="0"/>
          <w:sz w:val="21"/>
          <w:szCs w:val="21"/>
        </w:rPr>
        <w:t>民共和国产品质量法》及国家药品监督管理局的相关规</w:t>
      </w:r>
      <w:r w:rsidRPr="001D6098">
        <w:rPr>
          <w:b w:val="0"/>
          <w:spacing w:val="-1"/>
          <w:sz w:val="21"/>
          <w:szCs w:val="21"/>
        </w:rPr>
        <w:t>定等），否则由此引起的一切责任由乙方负</w:t>
      </w:r>
      <w:r w:rsidRPr="001D6098">
        <w:rPr>
          <w:b w:val="0"/>
          <w:spacing w:val="-13"/>
          <w:sz w:val="21"/>
          <w:szCs w:val="21"/>
        </w:rPr>
        <w:t>责。</w:t>
      </w:r>
    </w:p>
    <w:p w14:paraId="21E17020" w14:textId="77777777" w:rsidR="00D22234" w:rsidRPr="001D6098" w:rsidRDefault="00D22234" w:rsidP="00D22234">
      <w:pPr>
        <w:pStyle w:val="a7"/>
        <w:ind w:right="110" w:firstLine="5"/>
        <w:rPr>
          <w:b w:val="0"/>
          <w:sz w:val="21"/>
          <w:szCs w:val="21"/>
        </w:rPr>
      </w:pPr>
      <w:r w:rsidRPr="001D6098">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1D6098">
        <w:rPr>
          <w:b w:val="0"/>
          <w:spacing w:val="-1"/>
          <w:sz w:val="21"/>
          <w:szCs w:val="21"/>
        </w:rPr>
        <w:t>部分时，不侵犯任何</w:t>
      </w:r>
      <w:r w:rsidRPr="001D6098">
        <w:rPr>
          <w:b w:val="0"/>
          <w:sz w:val="21"/>
          <w:szCs w:val="21"/>
        </w:rPr>
        <w:t>的专利权、商标权、工业设计权或其他知识产权，如收到来自第三方的侵权诉</w:t>
      </w:r>
      <w:r w:rsidRPr="001D6098">
        <w:rPr>
          <w:b w:val="0"/>
          <w:spacing w:val="-1"/>
          <w:sz w:val="21"/>
          <w:szCs w:val="21"/>
        </w:rPr>
        <w:t>讼或索赔，所有责任</w:t>
      </w:r>
      <w:r w:rsidRPr="001D6098">
        <w:rPr>
          <w:b w:val="0"/>
          <w:spacing w:val="-3"/>
          <w:sz w:val="21"/>
          <w:szCs w:val="21"/>
        </w:rPr>
        <w:t>及由此造成的损失由乙方承担。</w:t>
      </w:r>
    </w:p>
    <w:p w14:paraId="60973565" w14:textId="77777777" w:rsidR="00D22234" w:rsidRPr="001D6098" w:rsidRDefault="00D22234" w:rsidP="00D22234">
      <w:pPr>
        <w:pStyle w:val="a7"/>
        <w:ind w:left="19" w:right="110" w:hanging="16"/>
        <w:rPr>
          <w:b w:val="0"/>
          <w:sz w:val="21"/>
          <w:szCs w:val="21"/>
        </w:rPr>
      </w:pPr>
      <w:r w:rsidRPr="001D6098">
        <w:rPr>
          <w:b w:val="0"/>
          <w:spacing w:val="1"/>
          <w:sz w:val="21"/>
          <w:szCs w:val="21"/>
        </w:rPr>
        <w:t>6.本协议的签订或履行不违反以乙方为一方或</w:t>
      </w:r>
      <w:r w:rsidRPr="001D6098">
        <w:rPr>
          <w:b w:val="0"/>
          <w:sz w:val="21"/>
          <w:szCs w:val="21"/>
        </w:rPr>
        <w:t>约束乙方自身的任何重大合同或协议，否则由此引起</w:t>
      </w:r>
      <w:r w:rsidRPr="001D6098">
        <w:rPr>
          <w:b w:val="0"/>
          <w:spacing w:val="-5"/>
          <w:sz w:val="21"/>
          <w:szCs w:val="21"/>
        </w:rPr>
        <w:t>的一切责任由乙方负责。</w:t>
      </w:r>
    </w:p>
    <w:p w14:paraId="23E83F41" w14:textId="77777777" w:rsidR="00D22234" w:rsidRPr="001D6098" w:rsidRDefault="00D22234" w:rsidP="00D22234">
      <w:pPr>
        <w:pStyle w:val="a7"/>
        <w:ind w:left="5"/>
        <w:rPr>
          <w:b w:val="0"/>
          <w:sz w:val="21"/>
          <w:szCs w:val="21"/>
        </w:rPr>
      </w:pPr>
      <w:r w:rsidRPr="001D6098">
        <w:rPr>
          <w:b w:val="0"/>
          <w:spacing w:val="-2"/>
          <w:sz w:val="21"/>
          <w:szCs w:val="21"/>
        </w:rPr>
        <w:t>五、安装调试</w:t>
      </w:r>
    </w:p>
    <w:p w14:paraId="1FCF791B" w14:textId="77777777" w:rsidR="00D22234" w:rsidRPr="001D6098" w:rsidRDefault="00D22234" w:rsidP="00D22234">
      <w:pPr>
        <w:pStyle w:val="a7"/>
        <w:ind w:left="18"/>
        <w:rPr>
          <w:b w:val="0"/>
          <w:sz w:val="21"/>
          <w:szCs w:val="21"/>
        </w:rPr>
      </w:pPr>
      <w:r w:rsidRPr="001D6098">
        <w:rPr>
          <w:b w:val="0"/>
          <w:sz w:val="21"/>
          <w:szCs w:val="21"/>
        </w:rPr>
        <w:t>1.乙方免费提前为甲方提供设备安装图纸，并充分协助甲方做好机房的准备工作（如必要的话）。</w:t>
      </w:r>
    </w:p>
    <w:p w14:paraId="7565C823" w14:textId="77777777" w:rsidR="00D22234" w:rsidRPr="001D6098" w:rsidRDefault="00D22234" w:rsidP="00D22234">
      <w:pPr>
        <w:pStyle w:val="a7"/>
        <w:ind w:left="6" w:right="159" w:hanging="2"/>
        <w:rPr>
          <w:b w:val="0"/>
          <w:sz w:val="21"/>
          <w:szCs w:val="21"/>
        </w:rPr>
      </w:pPr>
      <w:r w:rsidRPr="001D6098">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5CBBE3EB" w14:textId="77777777" w:rsidR="00D22234" w:rsidRPr="001D6098" w:rsidRDefault="00D22234" w:rsidP="00D22234">
      <w:pPr>
        <w:pStyle w:val="a7"/>
        <w:ind w:left="43"/>
        <w:rPr>
          <w:b w:val="0"/>
          <w:sz w:val="21"/>
          <w:szCs w:val="21"/>
        </w:rPr>
      </w:pPr>
      <w:r w:rsidRPr="001D6098">
        <w:rPr>
          <w:b w:val="0"/>
          <w:spacing w:val="-2"/>
          <w:sz w:val="21"/>
          <w:szCs w:val="21"/>
        </w:rPr>
        <w:t>六、质量验收</w:t>
      </w:r>
    </w:p>
    <w:p w14:paraId="2F239C4B" w14:textId="77777777" w:rsidR="00D22234" w:rsidRPr="001D6098" w:rsidRDefault="00D22234" w:rsidP="00D22234">
      <w:pPr>
        <w:pStyle w:val="a7"/>
        <w:ind w:left="6" w:right="110" w:firstLine="11"/>
        <w:rPr>
          <w:b w:val="0"/>
          <w:sz w:val="21"/>
          <w:szCs w:val="21"/>
        </w:rPr>
      </w:pPr>
      <w:r w:rsidRPr="001D6098">
        <w:rPr>
          <w:b w:val="0"/>
          <w:sz w:val="21"/>
          <w:szCs w:val="21"/>
        </w:rPr>
        <w:t>1.设备安装调试后，乙方应配合甲方按厂方技术参数、国家标准等进行质量验收，时间由甲乙双方商定，乙方免费派工程师到达现场协助验收工作。若甲乙双方对</w:t>
      </w:r>
      <w:r w:rsidRPr="001D6098">
        <w:rPr>
          <w:b w:val="0"/>
          <w:spacing w:val="-1"/>
          <w:sz w:val="21"/>
          <w:szCs w:val="21"/>
        </w:rPr>
        <w:t>验收结果存在分歧，甲方有权委托</w:t>
      </w:r>
      <w:r w:rsidRPr="001D6098">
        <w:rPr>
          <w:b w:val="0"/>
          <w:spacing w:val="-2"/>
          <w:sz w:val="21"/>
          <w:szCs w:val="21"/>
        </w:rPr>
        <w:t>国内</w:t>
      </w:r>
      <w:r w:rsidRPr="001D6098">
        <w:rPr>
          <w:b w:val="0"/>
          <w:spacing w:val="-2"/>
          <w:sz w:val="21"/>
          <w:szCs w:val="21"/>
        </w:rPr>
        <w:lastRenderedPageBreak/>
        <w:t>具有相关资质的单位对该设备进行质量检测，费用由乙方承担。</w:t>
      </w:r>
    </w:p>
    <w:p w14:paraId="042FAEA2" w14:textId="77777777" w:rsidR="00D22234" w:rsidRPr="001D6098" w:rsidRDefault="00D22234" w:rsidP="00D22234">
      <w:pPr>
        <w:pStyle w:val="a7"/>
        <w:ind w:left="6" w:right="110" w:hanging="2"/>
        <w:rPr>
          <w:b w:val="0"/>
          <w:sz w:val="21"/>
          <w:szCs w:val="21"/>
        </w:rPr>
      </w:pPr>
      <w:r w:rsidRPr="001D6098">
        <w:rPr>
          <w:b w:val="0"/>
          <w:sz w:val="21"/>
          <w:szCs w:val="21"/>
        </w:rPr>
        <w:t>2.乙方所供设备如验收不合格，根据甲方的要求，乙方必须无条件换货或退货，由此引起的一切损</w:t>
      </w:r>
      <w:r w:rsidRPr="001D6098">
        <w:rPr>
          <w:b w:val="0"/>
          <w:spacing w:val="-6"/>
          <w:sz w:val="21"/>
          <w:szCs w:val="21"/>
        </w:rPr>
        <w:t>失由乙方承担。</w:t>
      </w:r>
    </w:p>
    <w:p w14:paraId="344B37F9" w14:textId="77777777" w:rsidR="00D22234" w:rsidRPr="001D6098" w:rsidRDefault="00D22234" w:rsidP="00D22234">
      <w:pPr>
        <w:pStyle w:val="a7"/>
        <w:rPr>
          <w:b w:val="0"/>
          <w:sz w:val="21"/>
          <w:szCs w:val="21"/>
        </w:rPr>
      </w:pPr>
      <w:r w:rsidRPr="001D6098">
        <w:rPr>
          <w:b w:val="0"/>
          <w:spacing w:val="-2"/>
          <w:sz w:val="21"/>
          <w:szCs w:val="21"/>
        </w:rPr>
        <w:t>七、</w:t>
      </w:r>
      <w:proofErr w:type="gramStart"/>
      <w:r w:rsidRPr="001D6098">
        <w:rPr>
          <w:b w:val="0"/>
          <w:spacing w:val="-2"/>
          <w:sz w:val="21"/>
          <w:szCs w:val="21"/>
        </w:rPr>
        <w:t>维保条款</w:t>
      </w:r>
      <w:proofErr w:type="gramEnd"/>
    </w:p>
    <w:p w14:paraId="44AF0AFF" w14:textId="77777777" w:rsidR="00D22234" w:rsidRPr="001D6098" w:rsidRDefault="00D22234" w:rsidP="00D22234">
      <w:pPr>
        <w:pStyle w:val="a7"/>
        <w:ind w:left="1" w:right="8" w:firstLine="16"/>
        <w:rPr>
          <w:b w:val="0"/>
          <w:sz w:val="21"/>
          <w:szCs w:val="21"/>
        </w:rPr>
      </w:pPr>
      <w:r w:rsidRPr="001D6098">
        <w:rPr>
          <w:b w:val="0"/>
          <w:spacing w:val="9"/>
          <w:sz w:val="21"/>
          <w:szCs w:val="21"/>
        </w:rPr>
        <w:t>1.乙方提供的</w:t>
      </w:r>
      <w:r w:rsidRPr="001D6098">
        <w:rPr>
          <w:b w:val="0"/>
          <w:spacing w:val="9"/>
          <w:sz w:val="21"/>
          <w:szCs w:val="21"/>
          <w:u w:val="single"/>
        </w:rPr>
        <w:t>响应的保修期限</w:t>
      </w:r>
      <w:r w:rsidRPr="001D6098">
        <w:rPr>
          <w:b w:val="0"/>
          <w:spacing w:val="9"/>
          <w:sz w:val="21"/>
          <w:szCs w:val="21"/>
        </w:rPr>
        <w:t>，保修期</w:t>
      </w:r>
      <w:proofErr w:type="gramStart"/>
      <w:r w:rsidRPr="001D6098">
        <w:rPr>
          <w:b w:val="0"/>
          <w:spacing w:val="9"/>
          <w:sz w:val="21"/>
          <w:szCs w:val="21"/>
        </w:rPr>
        <w:t>自设备</w:t>
      </w:r>
      <w:proofErr w:type="gramEnd"/>
      <w:r w:rsidRPr="001D6098">
        <w:rPr>
          <w:b w:val="0"/>
          <w:spacing w:val="9"/>
          <w:sz w:val="21"/>
          <w:szCs w:val="21"/>
        </w:rPr>
        <w:t>验收合格之日起计算，保修范围包括合同中所有</w:t>
      </w:r>
      <w:r w:rsidRPr="001D6098">
        <w:rPr>
          <w:b w:val="0"/>
          <w:spacing w:val="10"/>
          <w:sz w:val="21"/>
          <w:szCs w:val="21"/>
        </w:rPr>
        <w:t>配置（单独列明保修期限的配置或附件除外</w:t>
      </w:r>
      <w:r w:rsidRPr="001D6098">
        <w:rPr>
          <w:b w:val="0"/>
          <w:spacing w:val="9"/>
          <w:sz w:val="21"/>
          <w:szCs w:val="21"/>
        </w:rPr>
        <w:t>），保修期外故障待修复后只收配件费，免收上门</w:t>
      </w:r>
      <w:r w:rsidRPr="001D6098">
        <w:rPr>
          <w:b w:val="0"/>
          <w:spacing w:val="7"/>
          <w:sz w:val="21"/>
          <w:szCs w:val="21"/>
        </w:rPr>
        <w:t>费、人工费。乙方确保设备保修期内开机率≥95%，如设备故障停机率超过5%（一年按365天计</w:t>
      </w:r>
      <w:r w:rsidRPr="001D6098">
        <w:rPr>
          <w:b w:val="0"/>
          <w:spacing w:val="9"/>
          <w:sz w:val="21"/>
          <w:szCs w:val="21"/>
        </w:rPr>
        <w:t>算，每年18天），每超过一天，保修期延长两周。保修期外乙方对</w:t>
      </w:r>
      <w:proofErr w:type="gramStart"/>
      <w:r w:rsidRPr="001D6098">
        <w:rPr>
          <w:b w:val="0"/>
          <w:spacing w:val="9"/>
          <w:sz w:val="21"/>
          <w:szCs w:val="21"/>
        </w:rPr>
        <w:t>本设备</w:t>
      </w:r>
      <w:proofErr w:type="gramEnd"/>
      <w:r w:rsidRPr="001D6098">
        <w:rPr>
          <w:b w:val="0"/>
          <w:spacing w:val="9"/>
          <w:sz w:val="21"/>
          <w:szCs w:val="21"/>
        </w:rPr>
        <w:t>终身负责维修。</w:t>
      </w:r>
    </w:p>
    <w:p w14:paraId="0A45B3AE" w14:textId="77777777" w:rsidR="00D22234" w:rsidRPr="001D6098" w:rsidRDefault="00D22234" w:rsidP="00D22234">
      <w:pPr>
        <w:pStyle w:val="a7"/>
        <w:ind w:left="2" w:firstLine="1"/>
        <w:rPr>
          <w:b w:val="0"/>
          <w:sz w:val="21"/>
          <w:szCs w:val="21"/>
        </w:rPr>
      </w:pPr>
      <w:r w:rsidRPr="001D6098">
        <w:rPr>
          <w:b w:val="0"/>
          <w:sz w:val="21"/>
          <w:szCs w:val="21"/>
        </w:rPr>
        <w:t>2．如设备发生故障，乙方在接到甲方报修电话后1小时之内响应，3小时内到达甲方现场（若无维修</w:t>
      </w:r>
      <w:r w:rsidRPr="001D6098">
        <w:rPr>
          <w:b w:val="0"/>
          <w:spacing w:val="-1"/>
          <w:sz w:val="21"/>
          <w:szCs w:val="21"/>
        </w:rPr>
        <w:t>站点，24小时内到达现场</w:t>
      </w:r>
      <w:r w:rsidRPr="001D6098">
        <w:rPr>
          <w:b w:val="0"/>
          <w:spacing w:val="5"/>
          <w:sz w:val="21"/>
          <w:szCs w:val="21"/>
        </w:rPr>
        <w:t>），</w:t>
      </w:r>
      <w:r w:rsidRPr="001D6098">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1D6098">
        <w:rPr>
          <w:b w:val="0"/>
          <w:spacing w:val="-3"/>
          <w:sz w:val="21"/>
          <w:szCs w:val="21"/>
        </w:rPr>
        <w:t>获得甲方同意后，才可推迟响应时间。</w:t>
      </w:r>
    </w:p>
    <w:p w14:paraId="2F0AC1ED" w14:textId="77777777" w:rsidR="00D22234" w:rsidRPr="001D6098" w:rsidRDefault="00D22234" w:rsidP="00D22234">
      <w:pPr>
        <w:pStyle w:val="a7"/>
        <w:ind w:left="6"/>
        <w:rPr>
          <w:b w:val="0"/>
          <w:sz w:val="21"/>
          <w:szCs w:val="21"/>
        </w:rPr>
      </w:pPr>
      <w:r w:rsidRPr="001D6098">
        <w:rPr>
          <w:b w:val="0"/>
          <w:spacing w:val="-2"/>
          <w:sz w:val="21"/>
          <w:szCs w:val="21"/>
        </w:rPr>
        <w:t>3．保修期内每年</w:t>
      </w:r>
      <w:r w:rsidRPr="001D6098">
        <w:rPr>
          <w:b w:val="0"/>
          <w:spacing w:val="-2"/>
          <w:sz w:val="21"/>
          <w:szCs w:val="21"/>
          <w:u w:val="single"/>
        </w:rPr>
        <w:t>响应的维护次数</w:t>
      </w:r>
      <w:r w:rsidRPr="001D6098">
        <w:rPr>
          <w:b w:val="0"/>
          <w:spacing w:val="-2"/>
          <w:sz w:val="21"/>
          <w:szCs w:val="21"/>
        </w:rPr>
        <w:t>次定期维护，并经甲方工程师签字确认，留档备查。</w:t>
      </w:r>
    </w:p>
    <w:p w14:paraId="4ABE5EEA" w14:textId="77777777" w:rsidR="00D22234" w:rsidRPr="001D6098" w:rsidRDefault="00D22234" w:rsidP="00D22234">
      <w:pPr>
        <w:pStyle w:val="a7"/>
        <w:ind w:left="1" w:right="110" w:hanging="1"/>
        <w:rPr>
          <w:b w:val="0"/>
          <w:sz w:val="21"/>
          <w:szCs w:val="21"/>
        </w:rPr>
      </w:pPr>
      <w:r w:rsidRPr="001D6098">
        <w:rPr>
          <w:b w:val="0"/>
          <w:spacing w:val="1"/>
          <w:sz w:val="21"/>
          <w:szCs w:val="21"/>
        </w:rPr>
        <w:t>4.无论在保修期内还是保修期外，乙方必须上门维</w:t>
      </w:r>
      <w:r w:rsidRPr="001D6098">
        <w:rPr>
          <w:b w:val="0"/>
          <w:sz w:val="21"/>
          <w:szCs w:val="21"/>
        </w:rPr>
        <w:t>修，</w:t>
      </w:r>
      <w:proofErr w:type="gramStart"/>
      <w:r w:rsidRPr="001D6098">
        <w:rPr>
          <w:b w:val="0"/>
          <w:sz w:val="21"/>
          <w:szCs w:val="21"/>
        </w:rPr>
        <w:t>出保后</w:t>
      </w:r>
      <w:proofErr w:type="gramEnd"/>
      <w:r w:rsidRPr="001D6098">
        <w:rPr>
          <w:b w:val="0"/>
          <w:sz w:val="21"/>
          <w:szCs w:val="21"/>
        </w:rPr>
        <w:t>的维修，只收取配件成本费，免收上门费、人工费和其他工时杂费。乙方工程师至甲方维修本设备，必须事先</w:t>
      </w:r>
      <w:r w:rsidRPr="001D6098">
        <w:rPr>
          <w:b w:val="0"/>
          <w:spacing w:val="-1"/>
          <w:sz w:val="21"/>
          <w:szCs w:val="21"/>
        </w:rPr>
        <w:t>与甲方医用物资保障处取</w:t>
      </w:r>
      <w:r w:rsidRPr="001D6098">
        <w:rPr>
          <w:b w:val="0"/>
          <w:sz w:val="21"/>
          <w:szCs w:val="21"/>
        </w:rPr>
        <w:t>得联系，并做相应登记，在维修过程中与甲方工程师共同完成维修工作，</w:t>
      </w:r>
      <w:r w:rsidRPr="001D6098">
        <w:rPr>
          <w:b w:val="0"/>
          <w:spacing w:val="-1"/>
          <w:sz w:val="21"/>
          <w:szCs w:val="21"/>
        </w:rPr>
        <w:t>否则引起的一切责任由乙</w:t>
      </w:r>
      <w:r w:rsidRPr="001D6098">
        <w:rPr>
          <w:b w:val="0"/>
          <w:spacing w:val="-8"/>
          <w:sz w:val="21"/>
          <w:szCs w:val="21"/>
        </w:rPr>
        <w:t>方负责。</w:t>
      </w:r>
    </w:p>
    <w:p w14:paraId="044C0B3B" w14:textId="77777777" w:rsidR="00D22234" w:rsidRPr="001D6098" w:rsidRDefault="00D22234" w:rsidP="00D22234">
      <w:pPr>
        <w:pStyle w:val="a7"/>
        <w:ind w:left="6"/>
        <w:rPr>
          <w:b w:val="0"/>
          <w:sz w:val="21"/>
          <w:szCs w:val="21"/>
        </w:rPr>
      </w:pPr>
      <w:r w:rsidRPr="001D6098">
        <w:rPr>
          <w:b w:val="0"/>
          <w:spacing w:val="-1"/>
          <w:sz w:val="21"/>
          <w:szCs w:val="21"/>
        </w:rPr>
        <w:t>5．如设备软件升级，乙方负责免费软件升级，保证软件为最新、最</w:t>
      </w:r>
      <w:r w:rsidRPr="001D6098">
        <w:rPr>
          <w:b w:val="0"/>
          <w:spacing w:val="-2"/>
          <w:sz w:val="21"/>
          <w:szCs w:val="21"/>
        </w:rPr>
        <w:t>高版本。</w:t>
      </w:r>
    </w:p>
    <w:p w14:paraId="74579033" w14:textId="77777777" w:rsidR="00D22234" w:rsidRPr="001D6098" w:rsidRDefault="00D22234" w:rsidP="00D22234">
      <w:pPr>
        <w:pStyle w:val="a7"/>
        <w:ind w:left="3"/>
        <w:rPr>
          <w:b w:val="0"/>
          <w:sz w:val="21"/>
          <w:szCs w:val="21"/>
        </w:rPr>
      </w:pPr>
      <w:r w:rsidRPr="001D6098">
        <w:rPr>
          <w:b w:val="0"/>
          <w:spacing w:val="-1"/>
          <w:sz w:val="21"/>
          <w:szCs w:val="21"/>
        </w:rPr>
        <w:t>6．如有设备具有远程维修诊断功能，乙方负责免</w:t>
      </w:r>
      <w:r w:rsidRPr="001D6098">
        <w:rPr>
          <w:b w:val="0"/>
          <w:spacing w:val="-2"/>
          <w:sz w:val="21"/>
          <w:szCs w:val="21"/>
        </w:rPr>
        <w:t>费为甲方安装。</w:t>
      </w:r>
    </w:p>
    <w:p w14:paraId="5E43F674" w14:textId="77777777" w:rsidR="00D22234" w:rsidRPr="001D6098" w:rsidRDefault="00D22234" w:rsidP="00D22234">
      <w:pPr>
        <w:pStyle w:val="a7"/>
        <w:ind w:right="32" w:firstLine="7"/>
        <w:rPr>
          <w:b w:val="0"/>
          <w:spacing w:val="-3"/>
          <w:sz w:val="21"/>
          <w:szCs w:val="21"/>
        </w:rPr>
      </w:pPr>
      <w:r w:rsidRPr="001D6098">
        <w:rPr>
          <w:b w:val="0"/>
          <w:spacing w:val="2"/>
          <w:sz w:val="21"/>
          <w:szCs w:val="21"/>
        </w:rPr>
        <w:t>7．乙方需在交货后五个工作日内免费提供全套资料并加盖公章，含产品合</w:t>
      </w:r>
      <w:r w:rsidRPr="001D6098">
        <w:rPr>
          <w:b w:val="0"/>
          <w:spacing w:val="1"/>
          <w:sz w:val="21"/>
          <w:szCs w:val="21"/>
        </w:rPr>
        <w:t>格证、出厂计量合格证(</w:t>
      </w:r>
      <w:r w:rsidRPr="001D6098">
        <w:rPr>
          <w:b w:val="0"/>
          <w:spacing w:val="3"/>
          <w:sz w:val="21"/>
          <w:szCs w:val="21"/>
        </w:rPr>
        <w:t>强检设备）、操作手册、维修手册（含详细电路图）、海关报关单（</w:t>
      </w:r>
      <w:r w:rsidRPr="001D6098">
        <w:rPr>
          <w:b w:val="0"/>
          <w:spacing w:val="2"/>
          <w:sz w:val="21"/>
          <w:szCs w:val="21"/>
        </w:rPr>
        <w:t>进口设备）、商检合格证明(</w:t>
      </w:r>
      <w:r w:rsidRPr="001D6098">
        <w:rPr>
          <w:b w:val="0"/>
          <w:sz w:val="21"/>
          <w:szCs w:val="21"/>
        </w:rPr>
        <w:t>进口设备）、使用许可证明文件（如有），如技术资料不全，甲方有权不支付货</w:t>
      </w:r>
      <w:r w:rsidRPr="001D6098">
        <w:rPr>
          <w:b w:val="0"/>
          <w:spacing w:val="-1"/>
          <w:sz w:val="21"/>
          <w:szCs w:val="21"/>
        </w:rPr>
        <w:t>款或退货，因此产</w:t>
      </w:r>
      <w:r w:rsidRPr="001D6098">
        <w:rPr>
          <w:b w:val="0"/>
          <w:spacing w:val="-3"/>
          <w:sz w:val="21"/>
          <w:szCs w:val="21"/>
        </w:rPr>
        <w:t>生的损失由乙方自行承担。</w:t>
      </w:r>
    </w:p>
    <w:p w14:paraId="705298C7" w14:textId="77777777" w:rsidR="00D22234" w:rsidRPr="001D6098" w:rsidRDefault="00D22234" w:rsidP="00D22234">
      <w:pPr>
        <w:pStyle w:val="a7"/>
        <w:ind w:right="32" w:firstLine="7"/>
        <w:rPr>
          <w:b w:val="0"/>
          <w:sz w:val="21"/>
          <w:szCs w:val="21"/>
        </w:rPr>
      </w:pPr>
      <w:r w:rsidRPr="001D6098">
        <w:rPr>
          <w:b w:val="0"/>
          <w:spacing w:val="-1"/>
          <w:sz w:val="21"/>
          <w:szCs w:val="21"/>
        </w:rPr>
        <w:t>8．技术培训：在安装过程中或安装结束后，乙方工程师或有关人员有义务对甲方工程师和操作人员</w:t>
      </w:r>
      <w:r w:rsidRPr="001D6098">
        <w:rPr>
          <w:b w:val="0"/>
          <w:sz w:val="21"/>
          <w:szCs w:val="21"/>
        </w:rPr>
        <w:t>进行现场维修、保养、操作培训并提供快捷操作指南（过塑后封好，挂在设</w:t>
      </w:r>
      <w:r w:rsidRPr="001D6098">
        <w:rPr>
          <w:b w:val="0"/>
          <w:spacing w:val="-1"/>
          <w:sz w:val="21"/>
          <w:szCs w:val="21"/>
        </w:rPr>
        <w:t>备上</w:t>
      </w:r>
      <w:r w:rsidRPr="001D6098">
        <w:rPr>
          <w:b w:val="0"/>
          <w:sz w:val="21"/>
          <w:szCs w:val="21"/>
        </w:rPr>
        <w:t>），</w:t>
      </w:r>
      <w:r w:rsidRPr="001D6098">
        <w:rPr>
          <w:b w:val="0"/>
          <w:spacing w:val="-1"/>
          <w:sz w:val="21"/>
          <w:szCs w:val="21"/>
        </w:rPr>
        <w:t>解答甲方人员</w:t>
      </w:r>
      <w:r w:rsidRPr="001D6098">
        <w:rPr>
          <w:b w:val="0"/>
          <w:sz w:val="21"/>
          <w:szCs w:val="21"/>
        </w:rPr>
        <w:t>提出的问题。必要时提供正规培训班培训，确保操作人员掌握完成日常工作所需</w:t>
      </w:r>
      <w:r w:rsidRPr="001D6098">
        <w:rPr>
          <w:b w:val="0"/>
          <w:spacing w:val="-1"/>
          <w:sz w:val="21"/>
          <w:szCs w:val="21"/>
        </w:rPr>
        <w:t>的基本操作方法为</w:t>
      </w:r>
      <w:r w:rsidRPr="001D6098">
        <w:rPr>
          <w:b w:val="0"/>
          <w:spacing w:val="4"/>
          <w:sz w:val="21"/>
          <w:szCs w:val="21"/>
        </w:rPr>
        <w:t>止，工程师掌握基本的维护保养操作技术为止。详见乙方的承诺书。</w:t>
      </w:r>
    </w:p>
    <w:p w14:paraId="2BBC05ED" w14:textId="77777777" w:rsidR="00D22234" w:rsidRPr="001D6098" w:rsidRDefault="00D22234" w:rsidP="00D22234">
      <w:pPr>
        <w:pStyle w:val="a7"/>
        <w:ind w:firstLine="1"/>
        <w:rPr>
          <w:b w:val="0"/>
          <w:sz w:val="21"/>
          <w:szCs w:val="21"/>
        </w:rPr>
      </w:pPr>
      <w:r w:rsidRPr="001D6098">
        <w:rPr>
          <w:b w:val="0"/>
          <w:sz w:val="21"/>
          <w:szCs w:val="21"/>
        </w:rPr>
        <w:t>9．如乙方提供的设备设有维修软件密码，乙方保证无条件地为甲方永久免费打开，直至</w:t>
      </w:r>
      <w:proofErr w:type="gramStart"/>
      <w:r w:rsidRPr="001D6098">
        <w:rPr>
          <w:b w:val="0"/>
          <w:sz w:val="21"/>
          <w:szCs w:val="21"/>
        </w:rPr>
        <w:t>最</w:t>
      </w:r>
      <w:proofErr w:type="gramEnd"/>
      <w:r w:rsidRPr="001D6098">
        <w:rPr>
          <w:b w:val="0"/>
          <w:spacing w:val="-1"/>
          <w:sz w:val="21"/>
          <w:szCs w:val="21"/>
        </w:rPr>
        <w:t>底层维修</w:t>
      </w:r>
      <w:r w:rsidRPr="001D6098">
        <w:rPr>
          <w:b w:val="0"/>
          <w:spacing w:val="-9"/>
          <w:sz w:val="21"/>
          <w:szCs w:val="21"/>
        </w:rPr>
        <w:t>模式。</w:t>
      </w:r>
    </w:p>
    <w:p w14:paraId="673C23D8" w14:textId="77777777" w:rsidR="00D22234" w:rsidRPr="001D6098" w:rsidRDefault="00D22234" w:rsidP="00D22234">
      <w:pPr>
        <w:pStyle w:val="a7"/>
        <w:ind w:left="1" w:right="110" w:firstLine="16"/>
        <w:rPr>
          <w:b w:val="0"/>
          <w:sz w:val="21"/>
          <w:szCs w:val="21"/>
        </w:rPr>
      </w:pPr>
      <w:r w:rsidRPr="001D6098">
        <w:rPr>
          <w:b w:val="0"/>
          <w:spacing w:val="-1"/>
          <w:sz w:val="21"/>
          <w:szCs w:val="21"/>
        </w:rPr>
        <w:t>10．若该设备涉及网络问题，甲方只负责提供一个网络接口，设备内部的局域网建设由乙方负责提</w:t>
      </w:r>
      <w:r w:rsidRPr="001D6098">
        <w:rPr>
          <w:b w:val="0"/>
          <w:spacing w:val="-11"/>
          <w:sz w:val="21"/>
          <w:szCs w:val="21"/>
        </w:rPr>
        <w:t>供。</w:t>
      </w:r>
    </w:p>
    <w:p w14:paraId="09381201" w14:textId="77777777" w:rsidR="00D22234" w:rsidRPr="001D6098" w:rsidRDefault="00D22234" w:rsidP="00D22234">
      <w:pPr>
        <w:pStyle w:val="a7"/>
        <w:ind w:right="110" w:firstLine="17"/>
        <w:rPr>
          <w:b w:val="0"/>
          <w:sz w:val="21"/>
          <w:szCs w:val="21"/>
        </w:rPr>
      </w:pPr>
      <w:r w:rsidRPr="001D6098">
        <w:rPr>
          <w:b w:val="0"/>
          <w:spacing w:val="-1"/>
          <w:sz w:val="21"/>
          <w:szCs w:val="21"/>
        </w:rPr>
        <w:t>11．乙方须免费开放所投产品的所有输入输出接口，并能与采购人现有网络及信</w:t>
      </w:r>
      <w:r w:rsidRPr="001D6098">
        <w:rPr>
          <w:b w:val="0"/>
          <w:spacing w:val="-2"/>
          <w:sz w:val="21"/>
          <w:szCs w:val="21"/>
        </w:rPr>
        <w:t>息系统对接，如接入第三方系统产生费用，该费用由乙方承担。</w:t>
      </w:r>
    </w:p>
    <w:p w14:paraId="47175F7E" w14:textId="77777777" w:rsidR="00D22234" w:rsidRPr="001D6098" w:rsidRDefault="00D22234" w:rsidP="00D22234">
      <w:pPr>
        <w:pStyle w:val="a7"/>
        <w:ind w:left="45"/>
        <w:outlineLvl w:val="2"/>
        <w:rPr>
          <w:b w:val="0"/>
          <w:sz w:val="21"/>
          <w:szCs w:val="21"/>
        </w:rPr>
      </w:pPr>
      <w:r w:rsidRPr="001D6098">
        <w:rPr>
          <w:b w:val="0"/>
          <w:spacing w:val="-2"/>
          <w:sz w:val="21"/>
          <w:szCs w:val="21"/>
        </w:rPr>
        <w:t>八、各方的权利与义务</w:t>
      </w:r>
    </w:p>
    <w:p w14:paraId="66B74847" w14:textId="77777777" w:rsidR="00D22234" w:rsidRPr="001D6098" w:rsidRDefault="00D22234" w:rsidP="00D22234">
      <w:pPr>
        <w:pStyle w:val="a7"/>
        <w:ind w:left="47"/>
        <w:rPr>
          <w:b w:val="0"/>
          <w:sz w:val="21"/>
          <w:szCs w:val="21"/>
        </w:rPr>
      </w:pPr>
      <w:r w:rsidRPr="001D6098">
        <w:rPr>
          <w:b w:val="0"/>
          <w:spacing w:val="-3"/>
          <w:sz w:val="21"/>
          <w:szCs w:val="21"/>
        </w:rPr>
        <w:t>（一）甲方权利义务</w:t>
      </w:r>
    </w:p>
    <w:p w14:paraId="205CAE07" w14:textId="77777777" w:rsidR="00D22234" w:rsidRPr="001D6098" w:rsidRDefault="00D22234" w:rsidP="00D22234">
      <w:pPr>
        <w:pStyle w:val="a7"/>
        <w:ind w:left="58"/>
        <w:rPr>
          <w:b w:val="0"/>
          <w:sz w:val="21"/>
          <w:szCs w:val="21"/>
        </w:rPr>
      </w:pPr>
      <w:r w:rsidRPr="001D6098">
        <w:rPr>
          <w:b w:val="0"/>
          <w:spacing w:val="-3"/>
          <w:sz w:val="21"/>
          <w:szCs w:val="21"/>
        </w:rPr>
        <w:t>1.按合同约定支付货款。</w:t>
      </w:r>
    </w:p>
    <w:p w14:paraId="1E8CFB0B" w14:textId="77777777" w:rsidR="00D22234" w:rsidRPr="001D6098" w:rsidRDefault="00D22234" w:rsidP="00D22234">
      <w:pPr>
        <w:pStyle w:val="a7"/>
        <w:ind w:left="47"/>
        <w:rPr>
          <w:b w:val="0"/>
          <w:sz w:val="21"/>
          <w:szCs w:val="21"/>
        </w:rPr>
      </w:pPr>
      <w:r w:rsidRPr="001D6098">
        <w:rPr>
          <w:b w:val="0"/>
          <w:spacing w:val="-3"/>
          <w:sz w:val="21"/>
          <w:szCs w:val="21"/>
        </w:rPr>
        <w:t>（二）乙方权利义务</w:t>
      </w:r>
    </w:p>
    <w:p w14:paraId="218786D3" w14:textId="77777777" w:rsidR="00D22234" w:rsidRPr="001D6098" w:rsidRDefault="00D22234" w:rsidP="00D22234">
      <w:pPr>
        <w:pStyle w:val="a7"/>
        <w:ind w:left="19" w:right="110" w:hanging="1"/>
        <w:rPr>
          <w:b w:val="0"/>
          <w:sz w:val="21"/>
          <w:szCs w:val="21"/>
        </w:rPr>
      </w:pPr>
      <w:r w:rsidRPr="001D6098">
        <w:rPr>
          <w:b w:val="0"/>
          <w:sz w:val="21"/>
          <w:szCs w:val="21"/>
        </w:rPr>
        <w:t>1.负责并自行承担设备（物资）采购过程中的所有报价风险。本合同一经签订，乙方任何原因导致</w:t>
      </w:r>
      <w:r w:rsidRPr="001D6098">
        <w:rPr>
          <w:b w:val="0"/>
          <w:spacing w:val="-3"/>
          <w:sz w:val="21"/>
          <w:szCs w:val="21"/>
        </w:rPr>
        <w:t>的报价漏项、缺项等的后果均由乙方自行承担。</w:t>
      </w:r>
    </w:p>
    <w:p w14:paraId="674C1E79" w14:textId="77777777" w:rsidR="00D22234" w:rsidRPr="001D6098" w:rsidRDefault="00D22234" w:rsidP="00D22234">
      <w:pPr>
        <w:pStyle w:val="a7"/>
        <w:ind w:left="4"/>
        <w:rPr>
          <w:b w:val="0"/>
          <w:sz w:val="21"/>
          <w:szCs w:val="21"/>
        </w:rPr>
      </w:pPr>
      <w:r w:rsidRPr="001D6098">
        <w:rPr>
          <w:b w:val="0"/>
          <w:sz w:val="21"/>
          <w:szCs w:val="21"/>
        </w:rPr>
        <w:t>2.保证所供产品符合合同要求，不得弄虚作假、不得提供假冒伪劣产品</w:t>
      </w:r>
      <w:r w:rsidRPr="001D6098">
        <w:rPr>
          <w:b w:val="0"/>
          <w:spacing w:val="-1"/>
          <w:sz w:val="21"/>
          <w:szCs w:val="21"/>
        </w:rPr>
        <w:t>或任意提供合同外产品。</w:t>
      </w:r>
    </w:p>
    <w:p w14:paraId="6E39EF48" w14:textId="77777777" w:rsidR="00D22234" w:rsidRPr="001D6098" w:rsidRDefault="00D22234" w:rsidP="00D22234">
      <w:pPr>
        <w:pStyle w:val="a7"/>
        <w:ind w:left="23" w:right="110" w:hanging="17"/>
        <w:rPr>
          <w:b w:val="0"/>
          <w:sz w:val="21"/>
          <w:szCs w:val="21"/>
        </w:rPr>
      </w:pPr>
      <w:r w:rsidRPr="001D6098">
        <w:rPr>
          <w:b w:val="0"/>
          <w:spacing w:val="1"/>
          <w:sz w:val="21"/>
          <w:szCs w:val="21"/>
        </w:rPr>
        <w:t>3.服从甲方的规章制度和现场管理，并按照</w:t>
      </w:r>
      <w:r w:rsidRPr="001D6098">
        <w:rPr>
          <w:b w:val="0"/>
          <w:sz w:val="21"/>
          <w:szCs w:val="21"/>
        </w:rPr>
        <w:t>合同要求办理相关设备（物资）的到货验收手续。本合</w:t>
      </w:r>
      <w:r w:rsidRPr="001D6098">
        <w:rPr>
          <w:b w:val="0"/>
          <w:spacing w:val="-2"/>
          <w:sz w:val="21"/>
          <w:szCs w:val="21"/>
        </w:rPr>
        <w:t>同采购设备（物资）未办理验收交接手续前，相关资产的风险由乙方承担。</w:t>
      </w:r>
    </w:p>
    <w:p w14:paraId="3F9D8981" w14:textId="77777777" w:rsidR="00D22234" w:rsidRPr="001D6098" w:rsidRDefault="00D22234" w:rsidP="00D22234">
      <w:pPr>
        <w:pStyle w:val="a7"/>
        <w:ind w:right="110"/>
        <w:rPr>
          <w:b w:val="0"/>
          <w:sz w:val="21"/>
          <w:szCs w:val="21"/>
        </w:rPr>
      </w:pPr>
      <w:r w:rsidRPr="001D6098">
        <w:rPr>
          <w:b w:val="0"/>
          <w:spacing w:val="1"/>
          <w:sz w:val="21"/>
          <w:szCs w:val="21"/>
        </w:rPr>
        <w:t>4.完善安全质量保证措施，乙方自行承担其履行合</w:t>
      </w:r>
      <w:r w:rsidRPr="001D6098">
        <w:rPr>
          <w:b w:val="0"/>
          <w:sz w:val="21"/>
          <w:szCs w:val="21"/>
        </w:rPr>
        <w:t>同过程产生的所有费用和造成的任何财产和人身损失。乙方及乙方所有员工必须履行安全责任义务，按规范流程提供商品或</w:t>
      </w:r>
      <w:r w:rsidRPr="001D6098">
        <w:rPr>
          <w:b w:val="0"/>
          <w:spacing w:val="-1"/>
          <w:sz w:val="21"/>
          <w:szCs w:val="21"/>
        </w:rPr>
        <w:t>服务。如因乙方及其员</w:t>
      </w:r>
      <w:r w:rsidRPr="001D6098">
        <w:rPr>
          <w:b w:val="0"/>
          <w:sz w:val="21"/>
          <w:szCs w:val="21"/>
        </w:rPr>
        <w:t>工安全责任或义务履行不到位，引起甲方或</w:t>
      </w:r>
      <w:proofErr w:type="gramStart"/>
      <w:r w:rsidRPr="001D6098">
        <w:rPr>
          <w:b w:val="0"/>
          <w:sz w:val="21"/>
          <w:szCs w:val="21"/>
        </w:rPr>
        <w:t>合同外其他方</w:t>
      </w:r>
      <w:proofErr w:type="gramEnd"/>
      <w:r w:rsidRPr="001D6098">
        <w:rPr>
          <w:b w:val="0"/>
          <w:sz w:val="21"/>
          <w:szCs w:val="21"/>
        </w:rPr>
        <w:t>人身伤害、机器损</w:t>
      </w:r>
      <w:r w:rsidRPr="001D6098">
        <w:rPr>
          <w:b w:val="0"/>
          <w:spacing w:val="-1"/>
          <w:sz w:val="21"/>
          <w:szCs w:val="21"/>
        </w:rPr>
        <w:t>毁以及财产损失等，由乙方承担一切后果及责任（包括但不限于赔偿责任及由此对甲方、</w:t>
      </w:r>
      <w:proofErr w:type="gramStart"/>
      <w:r w:rsidRPr="001D6098">
        <w:rPr>
          <w:b w:val="0"/>
          <w:spacing w:val="-1"/>
          <w:sz w:val="21"/>
          <w:szCs w:val="21"/>
        </w:rPr>
        <w:t>合同外其他方</w:t>
      </w:r>
      <w:proofErr w:type="gramEnd"/>
      <w:r w:rsidRPr="001D6098">
        <w:rPr>
          <w:b w:val="0"/>
          <w:spacing w:val="-1"/>
          <w:sz w:val="21"/>
          <w:szCs w:val="21"/>
        </w:rPr>
        <w:t>造成的影响等）。</w:t>
      </w:r>
    </w:p>
    <w:p w14:paraId="19B0E685" w14:textId="77777777" w:rsidR="00D22234" w:rsidRPr="001D6098" w:rsidRDefault="00D22234" w:rsidP="00D22234">
      <w:pPr>
        <w:pStyle w:val="a7"/>
        <w:ind w:left="7"/>
        <w:rPr>
          <w:b w:val="0"/>
          <w:sz w:val="21"/>
          <w:szCs w:val="21"/>
        </w:rPr>
      </w:pPr>
      <w:r w:rsidRPr="001D6098">
        <w:rPr>
          <w:b w:val="0"/>
          <w:spacing w:val="-2"/>
          <w:sz w:val="21"/>
          <w:szCs w:val="21"/>
        </w:rPr>
        <w:t>九、违约责任</w:t>
      </w:r>
    </w:p>
    <w:p w14:paraId="328828D3" w14:textId="77777777" w:rsidR="00D22234" w:rsidRPr="001D6098" w:rsidRDefault="00D22234" w:rsidP="00D22234">
      <w:pPr>
        <w:pStyle w:val="a7"/>
        <w:ind w:right="110" w:firstLine="17"/>
        <w:rPr>
          <w:b w:val="0"/>
          <w:sz w:val="21"/>
          <w:szCs w:val="21"/>
        </w:rPr>
      </w:pPr>
      <w:r w:rsidRPr="001D6098">
        <w:rPr>
          <w:b w:val="0"/>
          <w:spacing w:val="-1"/>
          <w:sz w:val="21"/>
          <w:szCs w:val="21"/>
        </w:rPr>
        <w:t>1.自本协议生效之日起，双方应严格依约履行。若任何一方违反本协议规定，应赔偿由此给其他方</w:t>
      </w:r>
      <w:r w:rsidRPr="001D6098">
        <w:rPr>
          <w:b w:val="0"/>
          <w:spacing w:val="-6"/>
          <w:sz w:val="21"/>
          <w:szCs w:val="21"/>
        </w:rPr>
        <w:t>造</w:t>
      </w:r>
      <w:r w:rsidRPr="001D6098">
        <w:rPr>
          <w:b w:val="0"/>
          <w:spacing w:val="-6"/>
          <w:sz w:val="21"/>
          <w:szCs w:val="21"/>
        </w:rPr>
        <w:lastRenderedPageBreak/>
        <w:t>成的损失。</w:t>
      </w:r>
    </w:p>
    <w:p w14:paraId="2C92FC72" w14:textId="77777777" w:rsidR="00D22234" w:rsidRPr="001D6098" w:rsidRDefault="00D22234" w:rsidP="00D22234">
      <w:pPr>
        <w:pStyle w:val="a7"/>
        <w:ind w:left="19" w:right="17" w:hanging="15"/>
        <w:rPr>
          <w:b w:val="0"/>
          <w:sz w:val="21"/>
          <w:szCs w:val="21"/>
        </w:rPr>
      </w:pPr>
      <w:r w:rsidRPr="001D6098">
        <w:rPr>
          <w:b w:val="0"/>
          <w:spacing w:val="-1"/>
          <w:sz w:val="21"/>
          <w:szCs w:val="21"/>
        </w:rPr>
        <w:t>2.如果乙方没有按照合同规定时间交货的，每逾期一日，乙</w:t>
      </w:r>
      <w:r w:rsidRPr="001D6098">
        <w:rPr>
          <w:b w:val="0"/>
          <w:spacing w:val="-2"/>
          <w:sz w:val="21"/>
          <w:szCs w:val="21"/>
        </w:rPr>
        <w:t>方应按逾期交付货物价款总值的1%计算</w:t>
      </w:r>
      <w:r w:rsidRPr="001D6098">
        <w:rPr>
          <w:b w:val="0"/>
          <w:spacing w:val="2"/>
          <w:sz w:val="21"/>
          <w:szCs w:val="21"/>
        </w:rPr>
        <w:t>,向甲方支付逾期交货违约金，但该违约金总额不超过合同总金额的30%。乙方延</w:t>
      </w:r>
      <w:r w:rsidRPr="001D6098">
        <w:rPr>
          <w:b w:val="0"/>
          <w:spacing w:val="1"/>
          <w:sz w:val="21"/>
          <w:szCs w:val="21"/>
        </w:rPr>
        <w:t>期交货10日以上的</w:t>
      </w:r>
      <w:r w:rsidRPr="001D6098">
        <w:rPr>
          <w:b w:val="0"/>
          <w:spacing w:val="5"/>
          <w:sz w:val="21"/>
          <w:szCs w:val="21"/>
        </w:rPr>
        <w:t>,则视为乙方不能交货，甲方有权因此解除本</w:t>
      </w:r>
      <w:r w:rsidRPr="001D6098">
        <w:rPr>
          <w:b w:val="0"/>
          <w:spacing w:val="4"/>
          <w:sz w:val="21"/>
          <w:szCs w:val="21"/>
        </w:rPr>
        <w:t>合同。</w:t>
      </w:r>
    </w:p>
    <w:p w14:paraId="1DEB7A6E" w14:textId="77777777" w:rsidR="00D22234" w:rsidRPr="001D6098" w:rsidRDefault="00D22234" w:rsidP="00D22234">
      <w:pPr>
        <w:pStyle w:val="a7"/>
        <w:ind w:left="6"/>
        <w:rPr>
          <w:b w:val="0"/>
          <w:sz w:val="21"/>
          <w:szCs w:val="21"/>
        </w:rPr>
      </w:pPr>
      <w:r w:rsidRPr="001D6098">
        <w:rPr>
          <w:b w:val="0"/>
          <w:spacing w:val="-1"/>
          <w:sz w:val="21"/>
          <w:szCs w:val="21"/>
        </w:rPr>
        <w:t>3.乙方向甲方提供假冒伪劣产品的，乙方按本批次所购产品金额的10倍向甲方支付违约金。</w:t>
      </w:r>
    </w:p>
    <w:p w14:paraId="6DC49FB5" w14:textId="77777777" w:rsidR="00D22234" w:rsidRPr="001D6098" w:rsidRDefault="00D22234" w:rsidP="00D22234">
      <w:pPr>
        <w:pStyle w:val="a7"/>
        <w:ind w:left="1" w:right="110" w:hanging="1"/>
        <w:rPr>
          <w:b w:val="0"/>
          <w:sz w:val="21"/>
          <w:szCs w:val="21"/>
        </w:rPr>
      </w:pPr>
      <w:r w:rsidRPr="001D6098">
        <w:rPr>
          <w:b w:val="0"/>
          <w:sz w:val="21"/>
          <w:szCs w:val="21"/>
        </w:rPr>
        <w:t>4.乙方对本合同所约定的设备价格负责，如果产生与设备价值、成本相关的任何法律纠纷由乙方承</w:t>
      </w:r>
      <w:r w:rsidRPr="001D6098">
        <w:rPr>
          <w:b w:val="0"/>
          <w:spacing w:val="-3"/>
          <w:sz w:val="21"/>
          <w:szCs w:val="21"/>
        </w:rPr>
        <w:t>担，甲方不承担任何相关法律责任。</w:t>
      </w:r>
    </w:p>
    <w:p w14:paraId="2B2FC31D" w14:textId="77777777" w:rsidR="00D22234" w:rsidRPr="001D6098" w:rsidRDefault="00D22234" w:rsidP="00D22234">
      <w:pPr>
        <w:pStyle w:val="a7"/>
        <w:ind w:left="2" w:right="110" w:firstLine="3"/>
        <w:rPr>
          <w:b w:val="0"/>
          <w:sz w:val="21"/>
          <w:szCs w:val="21"/>
        </w:rPr>
      </w:pPr>
      <w:r w:rsidRPr="001D6098">
        <w:rPr>
          <w:b w:val="0"/>
          <w:sz w:val="21"/>
          <w:szCs w:val="21"/>
        </w:rPr>
        <w:t>5.如乙方的违约行为致使任何第三方（包括但不限于任何人身财产权利）权利被侵害，第三方向甲</w:t>
      </w:r>
      <w:r w:rsidRPr="001D6098">
        <w:rPr>
          <w:b w:val="0"/>
          <w:spacing w:val="-3"/>
          <w:sz w:val="21"/>
          <w:szCs w:val="21"/>
        </w:rPr>
        <w:t>方索偿后，甲方有权向乙方追偿，并加收合同总金额的30%的违约金。</w:t>
      </w:r>
    </w:p>
    <w:p w14:paraId="625CF9CA" w14:textId="77777777" w:rsidR="00D22234" w:rsidRPr="001D6098" w:rsidRDefault="00D22234" w:rsidP="00D22234">
      <w:pPr>
        <w:pStyle w:val="a7"/>
        <w:ind w:left="1" w:firstLine="1"/>
        <w:rPr>
          <w:b w:val="0"/>
          <w:sz w:val="21"/>
          <w:szCs w:val="21"/>
        </w:rPr>
      </w:pPr>
      <w:r w:rsidRPr="001D6098">
        <w:rPr>
          <w:b w:val="0"/>
          <w:sz w:val="21"/>
          <w:szCs w:val="21"/>
        </w:rPr>
        <w:t>6.乙方其他违约行为的，乙方按照自本合同生效之日起至违约事项尚未消除期间甲方向乙方购货总</w:t>
      </w:r>
      <w:r w:rsidRPr="001D6098">
        <w:rPr>
          <w:b w:val="0"/>
          <w:spacing w:val="-1"/>
          <w:sz w:val="21"/>
          <w:szCs w:val="21"/>
        </w:rPr>
        <w:t>额的30%计算，向甲方支付违约金。如果乙方违约，在收到甲方通知后的10日内没有</w:t>
      </w:r>
      <w:r w:rsidRPr="001D6098">
        <w:rPr>
          <w:b w:val="0"/>
          <w:spacing w:val="-2"/>
          <w:sz w:val="21"/>
          <w:szCs w:val="21"/>
        </w:rPr>
        <w:t>或拒不承担违约责任的，则甲方有权从尚未支付乙方的购货价款中扣回违约金。</w:t>
      </w:r>
    </w:p>
    <w:p w14:paraId="23E79473" w14:textId="77777777" w:rsidR="00D22234" w:rsidRPr="001D6098" w:rsidRDefault="00D22234" w:rsidP="00D22234">
      <w:pPr>
        <w:pStyle w:val="a7"/>
        <w:ind w:left="7" w:right="110"/>
        <w:rPr>
          <w:b w:val="0"/>
          <w:sz w:val="21"/>
          <w:szCs w:val="21"/>
        </w:rPr>
      </w:pPr>
      <w:r w:rsidRPr="001D6098">
        <w:rPr>
          <w:b w:val="0"/>
          <w:sz w:val="21"/>
          <w:szCs w:val="21"/>
        </w:rPr>
        <w:t>7.因乙方的违约行为给甲方造成损失的（包括所有直接和间接损失），如果违约金不足以补</w:t>
      </w:r>
      <w:r w:rsidRPr="001D6098">
        <w:rPr>
          <w:b w:val="0"/>
          <w:spacing w:val="-1"/>
          <w:sz w:val="21"/>
          <w:szCs w:val="21"/>
        </w:rPr>
        <w:t>偿该损失部分的，甲方有权继续要求乙方赔偿甲方所有实际损</w:t>
      </w:r>
      <w:r w:rsidRPr="001D6098">
        <w:rPr>
          <w:b w:val="0"/>
          <w:spacing w:val="-2"/>
          <w:sz w:val="21"/>
          <w:szCs w:val="21"/>
        </w:rPr>
        <w:t>失，并保留申诉的权利。</w:t>
      </w:r>
    </w:p>
    <w:p w14:paraId="0636BFFF" w14:textId="77777777" w:rsidR="00D22234" w:rsidRPr="001D6098" w:rsidRDefault="00D22234" w:rsidP="00D22234">
      <w:pPr>
        <w:pStyle w:val="a7"/>
        <w:ind w:left="19" w:right="110" w:hanging="17"/>
        <w:rPr>
          <w:b w:val="0"/>
          <w:sz w:val="21"/>
          <w:szCs w:val="21"/>
        </w:rPr>
      </w:pPr>
      <w:r w:rsidRPr="001D6098">
        <w:rPr>
          <w:b w:val="0"/>
          <w:sz w:val="21"/>
          <w:szCs w:val="21"/>
        </w:rPr>
        <w:t>8.以上各项违约事项相互独立，各项违约金可叠加给付，支付违约金并不影响乙方继续履行本协议</w:t>
      </w:r>
      <w:r w:rsidRPr="001D6098">
        <w:rPr>
          <w:b w:val="0"/>
          <w:spacing w:val="-2"/>
          <w:sz w:val="21"/>
          <w:szCs w:val="21"/>
        </w:rPr>
        <w:t>的其他各项义务（包括但不限于在甲方要求下继续履行本协议、赔偿损失等义务）。</w:t>
      </w:r>
    </w:p>
    <w:p w14:paraId="7D70404C" w14:textId="77777777" w:rsidR="00D22234" w:rsidRPr="001D6098" w:rsidRDefault="00D22234" w:rsidP="00D22234">
      <w:pPr>
        <w:pStyle w:val="a7"/>
        <w:ind w:left="2" w:right="110"/>
        <w:rPr>
          <w:b w:val="0"/>
          <w:sz w:val="21"/>
          <w:szCs w:val="21"/>
        </w:rPr>
      </w:pPr>
      <w:r w:rsidRPr="001D6098">
        <w:rPr>
          <w:b w:val="0"/>
          <w:sz w:val="21"/>
          <w:szCs w:val="21"/>
        </w:rPr>
        <w:t>9.乙方若违反本协议第二条第二款、第三条、第四条、第九条第二至五款、第十条、第十三条及第</w:t>
      </w:r>
      <w:r w:rsidRPr="001D6098">
        <w:rPr>
          <w:b w:val="0"/>
          <w:spacing w:val="-1"/>
          <w:sz w:val="21"/>
          <w:szCs w:val="21"/>
        </w:rPr>
        <w:t>十四条均视为对本协议的重大违约，甲方随时有权书面通知乙方立即</w:t>
      </w:r>
      <w:r w:rsidRPr="001D6098">
        <w:rPr>
          <w:b w:val="0"/>
          <w:spacing w:val="-2"/>
          <w:sz w:val="21"/>
          <w:szCs w:val="21"/>
        </w:rPr>
        <w:t>解除本协议。</w:t>
      </w:r>
    </w:p>
    <w:p w14:paraId="565F9952" w14:textId="77777777" w:rsidR="00D22234" w:rsidRPr="001D6098" w:rsidRDefault="00D22234" w:rsidP="00D22234">
      <w:pPr>
        <w:pStyle w:val="a7"/>
        <w:ind w:left="2"/>
        <w:rPr>
          <w:b w:val="0"/>
          <w:spacing w:val="-2"/>
          <w:sz w:val="21"/>
          <w:szCs w:val="21"/>
        </w:rPr>
      </w:pPr>
      <w:r w:rsidRPr="001D6098">
        <w:rPr>
          <w:b w:val="0"/>
          <w:spacing w:val="-2"/>
          <w:sz w:val="21"/>
          <w:szCs w:val="21"/>
        </w:rPr>
        <w:t>十、廉洁条款</w:t>
      </w:r>
    </w:p>
    <w:p w14:paraId="2C89C66B" w14:textId="77777777" w:rsidR="00D22234" w:rsidRPr="001D6098" w:rsidRDefault="00D22234" w:rsidP="00D22234">
      <w:pPr>
        <w:pStyle w:val="a7"/>
        <w:ind w:left="2"/>
        <w:rPr>
          <w:b w:val="0"/>
          <w:sz w:val="21"/>
          <w:szCs w:val="21"/>
        </w:rPr>
      </w:pPr>
      <w:r w:rsidRPr="001D6098">
        <w:rPr>
          <w:b w:val="0"/>
          <w:spacing w:val="-3"/>
          <w:sz w:val="21"/>
          <w:szCs w:val="21"/>
        </w:rPr>
        <w:t>甲乙双方须遵守《南京鼓楼医院物资购销廉洁条例》，条例内容如下：</w:t>
      </w:r>
    </w:p>
    <w:p w14:paraId="3C8DB25D" w14:textId="77777777" w:rsidR="00D22234" w:rsidRPr="001D6098" w:rsidRDefault="00D22234" w:rsidP="00D22234">
      <w:pPr>
        <w:pStyle w:val="a7"/>
        <w:ind w:left="4" w:right="112" w:hanging="1"/>
        <w:rPr>
          <w:b w:val="0"/>
          <w:sz w:val="21"/>
          <w:szCs w:val="21"/>
        </w:rPr>
      </w:pPr>
      <w:r w:rsidRPr="001D6098">
        <w:rPr>
          <w:b w:val="0"/>
          <w:sz w:val="21"/>
          <w:szCs w:val="21"/>
        </w:rPr>
        <w:t>为进一步加强医疗卫生行风建设，规范医疗卫生机构购销行为，有效</w:t>
      </w:r>
      <w:r w:rsidRPr="001D6098">
        <w:rPr>
          <w:b w:val="0"/>
          <w:spacing w:val="-1"/>
          <w:sz w:val="21"/>
          <w:szCs w:val="21"/>
        </w:rPr>
        <w:t>防范商业贿赂行为，营造公平</w:t>
      </w:r>
      <w:r w:rsidRPr="001D6098">
        <w:rPr>
          <w:b w:val="0"/>
          <w:spacing w:val="-2"/>
          <w:sz w:val="21"/>
          <w:szCs w:val="21"/>
        </w:rPr>
        <w:t>交易、诚实守信的购销环境，南京鼓楼医院特制定本条例，以资合同各方共同遵守：</w:t>
      </w:r>
    </w:p>
    <w:p w14:paraId="23007C2B" w14:textId="77777777" w:rsidR="00D22234" w:rsidRPr="001D6098" w:rsidRDefault="00D22234" w:rsidP="00D22234">
      <w:pPr>
        <w:pStyle w:val="a7"/>
        <w:ind w:left="17"/>
        <w:rPr>
          <w:b w:val="0"/>
          <w:sz w:val="21"/>
          <w:szCs w:val="21"/>
        </w:rPr>
      </w:pPr>
      <w:r w:rsidRPr="001D6098">
        <w:rPr>
          <w:b w:val="0"/>
          <w:sz w:val="21"/>
          <w:szCs w:val="21"/>
        </w:rPr>
        <w:t>1.合同各方按照《民法典》及购销廉洁条例约定购销药品、医用设备、医用耗材及行政办公物资等</w:t>
      </w:r>
      <w:r w:rsidRPr="001D6098">
        <w:rPr>
          <w:b w:val="0"/>
          <w:position w:val="-1"/>
          <w:sz w:val="21"/>
          <w:szCs w:val="21"/>
        </w:rPr>
        <w:t>。</w:t>
      </w:r>
    </w:p>
    <w:p w14:paraId="64A8440D" w14:textId="77777777" w:rsidR="00D22234" w:rsidRPr="001D6098" w:rsidRDefault="00D22234" w:rsidP="00D22234">
      <w:pPr>
        <w:pStyle w:val="a7"/>
        <w:ind w:left="5" w:right="112" w:hanging="2"/>
        <w:rPr>
          <w:b w:val="0"/>
          <w:sz w:val="21"/>
          <w:szCs w:val="21"/>
        </w:rPr>
      </w:pPr>
      <w:r w:rsidRPr="001D6098">
        <w:rPr>
          <w:b w:val="0"/>
          <w:sz w:val="21"/>
          <w:szCs w:val="21"/>
        </w:rPr>
        <w:t>2.甲方应当严格执行产品购销合同验收、入库制度，对采购产品及发票进行查验，不得违反有关规</w:t>
      </w:r>
      <w:r w:rsidRPr="001D6098">
        <w:rPr>
          <w:b w:val="0"/>
          <w:spacing w:val="-2"/>
          <w:sz w:val="21"/>
          <w:szCs w:val="21"/>
        </w:rPr>
        <w:t>定进行合同外采购、违价采购或从非规定渠道采购。</w:t>
      </w:r>
    </w:p>
    <w:p w14:paraId="26479D09" w14:textId="77777777" w:rsidR="00D22234" w:rsidRPr="001D6098" w:rsidRDefault="00D22234" w:rsidP="00D22234">
      <w:pPr>
        <w:pStyle w:val="a7"/>
        <w:ind w:left="1" w:right="112" w:firstLine="3"/>
        <w:rPr>
          <w:b w:val="0"/>
          <w:sz w:val="21"/>
          <w:szCs w:val="21"/>
        </w:rPr>
      </w:pPr>
      <w:r w:rsidRPr="001D6098">
        <w:rPr>
          <w:b w:val="0"/>
          <w:sz w:val="21"/>
          <w:szCs w:val="21"/>
        </w:rPr>
        <w:t>3.甲方严禁接受乙方以任何名义、形式给予的回扣，不得将接受捐赠资助与采购挂钩。甲方工作人员不得参加乙方安排并支付费用的营业性娱乐场所的娱乐活动，不得以任</w:t>
      </w:r>
      <w:r w:rsidRPr="001D6098">
        <w:rPr>
          <w:b w:val="0"/>
          <w:spacing w:val="-1"/>
          <w:sz w:val="21"/>
          <w:szCs w:val="21"/>
        </w:rPr>
        <w:t>何形式向乙方索要现金、</w:t>
      </w:r>
      <w:r w:rsidRPr="001D6098">
        <w:rPr>
          <w:b w:val="0"/>
          <w:sz w:val="21"/>
          <w:szCs w:val="21"/>
        </w:rPr>
        <w:t>有价证券、支付凭证和贵重礼品等。被迫接受乙方给予的钱物，应</w:t>
      </w:r>
      <w:proofErr w:type="gramStart"/>
      <w:r w:rsidRPr="001D6098">
        <w:rPr>
          <w:b w:val="0"/>
          <w:sz w:val="21"/>
          <w:szCs w:val="21"/>
        </w:rPr>
        <w:t>予退</w:t>
      </w:r>
      <w:proofErr w:type="gramEnd"/>
      <w:r w:rsidRPr="001D6098">
        <w:rPr>
          <w:b w:val="0"/>
          <w:sz w:val="21"/>
          <w:szCs w:val="21"/>
        </w:rPr>
        <w:t>还</w:t>
      </w:r>
      <w:r w:rsidRPr="001D6098">
        <w:rPr>
          <w:b w:val="0"/>
          <w:spacing w:val="-1"/>
          <w:sz w:val="21"/>
          <w:szCs w:val="21"/>
        </w:rPr>
        <w:t>，无法退还的，有责任如</w:t>
      </w:r>
      <w:r w:rsidRPr="001D6098">
        <w:rPr>
          <w:b w:val="0"/>
          <w:spacing w:val="-3"/>
          <w:sz w:val="21"/>
          <w:szCs w:val="21"/>
        </w:rPr>
        <w:t>实向纪检监察部门反映情况。</w:t>
      </w:r>
    </w:p>
    <w:p w14:paraId="246034D8" w14:textId="77777777" w:rsidR="00D22234" w:rsidRPr="001D6098" w:rsidRDefault="00D22234" w:rsidP="00D22234">
      <w:pPr>
        <w:pStyle w:val="a7"/>
        <w:ind w:right="112"/>
        <w:rPr>
          <w:b w:val="0"/>
          <w:sz w:val="21"/>
          <w:szCs w:val="21"/>
        </w:rPr>
      </w:pPr>
      <w:r w:rsidRPr="001D6098">
        <w:rPr>
          <w:b w:val="0"/>
          <w:sz w:val="21"/>
          <w:szCs w:val="21"/>
        </w:rPr>
        <w:t>4.甲方严禁利用任何途径和方式，为乙方统计医师个人及临床科室有关产品用量信息，或为乙方统</w:t>
      </w:r>
      <w:r w:rsidRPr="001D6098">
        <w:rPr>
          <w:b w:val="0"/>
          <w:spacing w:val="-6"/>
          <w:sz w:val="21"/>
          <w:szCs w:val="21"/>
        </w:rPr>
        <w:t>计提供便利。</w:t>
      </w:r>
    </w:p>
    <w:p w14:paraId="19D7FC64" w14:textId="77777777" w:rsidR="00D22234" w:rsidRPr="001D6098" w:rsidRDefault="00D22234" w:rsidP="00D22234">
      <w:pPr>
        <w:pStyle w:val="a7"/>
        <w:ind w:right="112" w:firstLine="4"/>
        <w:rPr>
          <w:b w:val="0"/>
          <w:sz w:val="21"/>
          <w:szCs w:val="21"/>
        </w:rPr>
      </w:pPr>
      <w:r w:rsidRPr="001D6098">
        <w:rPr>
          <w:b w:val="0"/>
          <w:sz w:val="21"/>
          <w:szCs w:val="21"/>
        </w:rPr>
        <w:t>5.乙方不得以回扣、宴请等方式影响甲方工作人员采购或使用产品的选择权，不得在学术活动中提</w:t>
      </w:r>
      <w:r w:rsidRPr="001D6098">
        <w:rPr>
          <w:b w:val="0"/>
          <w:spacing w:val="-3"/>
          <w:sz w:val="21"/>
          <w:szCs w:val="21"/>
        </w:rPr>
        <w:t>供旅游、超标准支付食宿费用。</w:t>
      </w:r>
    </w:p>
    <w:p w14:paraId="0DFA4B78" w14:textId="77777777" w:rsidR="00D22234" w:rsidRPr="001D6098" w:rsidRDefault="00D22234" w:rsidP="00D22234">
      <w:pPr>
        <w:pStyle w:val="a7"/>
        <w:ind w:left="2" w:right="112"/>
        <w:rPr>
          <w:b w:val="0"/>
          <w:sz w:val="21"/>
          <w:szCs w:val="21"/>
        </w:rPr>
      </w:pPr>
      <w:r w:rsidRPr="001D6098">
        <w:rPr>
          <w:b w:val="0"/>
          <w:sz w:val="21"/>
          <w:szCs w:val="21"/>
        </w:rPr>
        <w:t>6.乙方指定销售代表必须在工作时间到甲方指定地点联系商谈，不得到住院部、门诊部、医技科室等推销产品，不得借故到甲方相关领导、部门负责人及相关工作人员家</w:t>
      </w:r>
      <w:r w:rsidRPr="001D6098">
        <w:rPr>
          <w:b w:val="0"/>
          <w:spacing w:val="-1"/>
          <w:sz w:val="21"/>
          <w:szCs w:val="21"/>
        </w:rPr>
        <w:t>中访谈并提供任何好处费等</w:t>
      </w:r>
      <w:r w:rsidRPr="001D6098">
        <w:rPr>
          <w:b w:val="0"/>
          <w:sz w:val="21"/>
          <w:szCs w:val="21"/>
        </w:rPr>
        <w:t>。</w:t>
      </w:r>
    </w:p>
    <w:p w14:paraId="562DE47A" w14:textId="77777777" w:rsidR="00D22234" w:rsidRPr="001D6098" w:rsidRDefault="00D22234" w:rsidP="00D22234">
      <w:pPr>
        <w:pStyle w:val="a7"/>
        <w:ind w:left="4" w:right="112" w:firstLine="1"/>
        <w:rPr>
          <w:b w:val="0"/>
          <w:sz w:val="21"/>
          <w:szCs w:val="21"/>
        </w:rPr>
      </w:pPr>
      <w:r w:rsidRPr="001D6098">
        <w:rPr>
          <w:b w:val="0"/>
          <w:sz w:val="21"/>
          <w:szCs w:val="21"/>
        </w:rPr>
        <w:t>7.乙方承诺其公司法定代表人、实际控制人或者股东中无南京鼓楼医院处级以上干部，且无医</w:t>
      </w:r>
      <w:r w:rsidRPr="001D6098">
        <w:rPr>
          <w:b w:val="0"/>
          <w:spacing w:val="-1"/>
          <w:sz w:val="21"/>
          <w:szCs w:val="21"/>
        </w:rPr>
        <w:t>院处</w:t>
      </w:r>
      <w:r w:rsidRPr="001D6098">
        <w:rPr>
          <w:b w:val="0"/>
          <w:sz w:val="21"/>
          <w:szCs w:val="21"/>
        </w:rPr>
        <w:t>级以上干部配偶、子女、子女配偶、子女配偶的父母，或者与其同</w:t>
      </w:r>
      <w:r w:rsidRPr="001D6098">
        <w:rPr>
          <w:b w:val="0"/>
          <w:spacing w:val="-1"/>
          <w:sz w:val="21"/>
          <w:szCs w:val="21"/>
        </w:rPr>
        <w:t>城生活来往密切、有借贷关系或</w:t>
      </w:r>
      <w:r w:rsidRPr="001D6098">
        <w:rPr>
          <w:b w:val="0"/>
          <w:spacing w:val="-5"/>
          <w:sz w:val="21"/>
          <w:szCs w:val="21"/>
        </w:rPr>
        <w:t>照护关系的亲属等。</w:t>
      </w:r>
    </w:p>
    <w:p w14:paraId="39A30AC4" w14:textId="77777777" w:rsidR="00D22234" w:rsidRPr="001D6098" w:rsidRDefault="00D22234" w:rsidP="00D22234">
      <w:pPr>
        <w:pStyle w:val="a7"/>
        <w:ind w:left="4" w:right="112" w:hanging="3"/>
        <w:rPr>
          <w:b w:val="0"/>
          <w:sz w:val="21"/>
          <w:szCs w:val="21"/>
        </w:rPr>
      </w:pPr>
      <w:r w:rsidRPr="001D6098">
        <w:rPr>
          <w:b w:val="0"/>
          <w:sz w:val="21"/>
          <w:szCs w:val="21"/>
        </w:rPr>
        <w:t>8.乙方如违反本廉洁条例，一经发现，甲方有权</w:t>
      </w:r>
      <w:r w:rsidRPr="001D6098">
        <w:rPr>
          <w:b w:val="0"/>
          <w:spacing w:val="-1"/>
          <w:sz w:val="21"/>
          <w:szCs w:val="21"/>
        </w:rPr>
        <w:t>终止购销合同，并向上级主管部门报告。如乙方被</w:t>
      </w:r>
      <w:r w:rsidRPr="001D6098">
        <w:rPr>
          <w:b w:val="0"/>
          <w:spacing w:val="-2"/>
          <w:sz w:val="21"/>
          <w:szCs w:val="21"/>
        </w:rPr>
        <w:t>列入商业贿赂不良记录，则严格按照国家相关规定处理。</w:t>
      </w:r>
    </w:p>
    <w:p w14:paraId="3EE0D101" w14:textId="77777777" w:rsidR="00D22234" w:rsidRPr="001D6098" w:rsidRDefault="00D22234" w:rsidP="00D22234">
      <w:pPr>
        <w:pStyle w:val="a7"/>
        <w:ind w:left="1"/>
        <w:rPr>
          <w:b w:val="0"/>
          <w:sz w:val="21"/>
          <w:szCs w:val="21"/>
        </w:rPr>
      </w:pPr>
      <w:r w:rsidRPr="001D6098">
        <w:rPr>
          <w:b w:val="0"/>
          <w:spacing w:val="-1"/>
          <w:sz w:val="21"/>
          <w:szCs w:val="21"/>
        </w:rPr>
        <w:t>9.本廉洁条例在产品购销过程中，合同各方均需严格遵守。</w:t>
      </w:r>
    </w:p>
    <w:p w14:paraId="51BED7FF" w14:textId="77777777" w:rsidR="00D22234" w:rsidRPr="001D6098" w:rsidRDefault="00D22234" w:rsidP="00D22234">
      <w:pPr>
        <w:pStyle w:val="a7"/>
        <w:ind w:left="17"/>
        <w:rPr>
          <w:b w:val="0"/>
          <w:sz w:val="21"/>
          <w:szCs w:val="21"/>
        </w:rPr>
      </w:pPr>
      <w:r w:rsidRPr="001D6098">
        <w:rPr>
          <w:b w:val="0"/>
          <w:spacing w:val="-2"/>
          <w:sz w:val="21"/>
          <w:szCs w:val="21"/>
        </w:rPr>
        <w:t>10.本条例由南京鼓楼医院负责解释。</w:t>
      </w:r>
    </w:p>
    <w:p w14:paraId="21713A2A" w14:textId="77777777" w:rsidR="00D22234" w:rsidRPr="001D6098" w:rsidRDefault="00D22234" w:rsidP="00D22234">
      <w:pPr>
        <w:pStyle w:val="a7"/>
        <w:ind w:left="17"/>
        <w:rPr>
          <w:b w:val="0"/>
          <w:sz w:val="21"/>
          <w:szCs w:val="21"/>
        </w:rPr>
      </w:pPr>
      <w:r w:rsidRPr="001D6098">
        <w:rPr>
          <w:b w:val="0"/>
          <w:spacing w:val="-3"/>
          <w:sz w:val="21"/>
          <w:szCs w:val="21"/>
        </w:rPr>
        <w:t>11.本条例自即日起施行。</w:t>
      </w:r>
    </w:p>
    <w:p w14:paraId="0FD11FA6" w14:textId="77777777" w:rsidR="00D22234" w:rsidRPr="001D6098" w:rsidRDefault="00D22234" w:rsidP="00D22234">
      <w:pPr>
        <w:pStyle w:val="a7"/>
        <w:ind w:left="1"/>
        <w:rPr>
          <w:b w:val="0"/>
          <w:sz w:val="21"/>
          <w:szCs w:val="21"/>
        </w:rPr>
      </w:pPr>
      <w:r w:rsidRPr="001D6098">
        <w:rPr>
          <w:b w:val="0"/>
          <w:spacing w:val="-2"/>
          <w:sz w:val="21"/>
          <w:szCs w:val="21"/>
        </w:rPr>
        <w:t>十一、合同的解除条款</w:t>
      </w:r>
    </w:p>
    <w:p w14:paraId="64B7D43B" w14:textId="77777777" w:rsidR="00D22234" w:rsidRPr="001D6098" w:rsidRDefault="00D22234" w:rsidP="00D22234">
      <w:pPr>
        <w:pStyle w:val="a7"/>
        <w:ind w:left="36" w:right="161" w:hanging="35"/>
        <w:rPr>
          <w:b w:val="0"/>
          <w:sz w:val="21"/>
          <w:szCs w:val="21"/>
        </w:rPr>
      </w:pPr>
      <w:r w:rsidRPr="001D6098">
        <w:rPr>
          <w:b w:val="0"/>
          <w:spacing w:val="-1"/>
          <w:sz w:val="21"/>
          <w:szCs w:val="21"/>
        </w:rPr>
        <w:lastRenderedPageBreak/>
        <w:t>本合同第九条下解约事由与法定解约事由出现后，解约方有</w:t>
      </w:r>
      <w:r w:rsidRPr="001D6098">
        <w:rPr>
          <w:b w:val="0"/>
          <w:spacing w:val="-2"/>
          <w:sz w:val="21"/>
          <w:szCs w:val="21"/>
        </w:rPr>
        <w:t>权提前三个工作日书面通知对方解约，</w:t>
      </w:r>
      <w:r w:rsidRPr="001D6098">
        <w:rPr>
          <w:b w:val="0"/>
          <w:spacing w:val="-5"/>
          <w:sz w:val="21"/>
          <w:szCs w:val="21"/>
        </w:rPr>
        <w:t>自通知送达之日起，本合同解除。</w:t>
      </w:r>
    </w:p>
    <w:p w14:paraId="7B55CCB9" w14:textId="77777777" w:rsidR="00D22234" w:rsidRPr="001D6098" w:rsidRDefault="00D22234" w:rsidP="00D22234">
      <w:pPr>
        <w:pStyle w:val="a7"/>
        <w:ind w:left="1"/>
        <w:rPr>
          <w:b w:val="0"/>
          <w:sz w:val="21"/>
          <w:szCs w:val="21"/>
        </w:rPr>
      </w:pPr>
      <w:r w:rsidRPr="001D6098">
        <w:rPr>
          <w:b w:val="0"/>
          <w:spacing w:val="-2"/>
          <w:sz w:val="21"/>
          <w:szCs w:val="21"/>
        </w:rPr>
        <w:t>十二、争端解决</w:t>
      </w:r>
    </w:p>
    <w:p w14:paraId="259BC7A0" w14:textId="77777777" w:rsidR="00D22234" w:rsidRPr="001D6098" w:rsidRDefault="00D22234" w:rsidP="00D22234">
      <w:pPr>
        <w:pStyle w:val="a7"/>
        <w:ind w:left="1" w:right="112" w:hanging="1"/>
        <w:rPr>
          <w:b w:val="0"/>
          <w:sz w:val="21"/>
          <w:szCs w:val="21"/>
        </w:rPr>
      </w:pPr>
      <w:r w:rsidRPr="001D6098">
        <w:rPr>
          <w:b w:val="0"/>
          <w:sz w:val="21"/>
          <w:szCs w:val="21"/>
        </w:rPr>
        <w:t>双方应本着友好协商的原则，解决与本合同有关的一切争议。如一方不愿协商或协商开始后30日内</w:t>
      </w:r>
      <w:r w:rsidRPr="001D6098">
        <w:rPr>
          <w:b w:val="0"/>
          <w:spacing w:val="-3"/>
          <w:sz w:val="21"/>
          <w:szCs w:val="21"/>
        </w:rPr>
        <w:t>无法解决，应提交甲方所在地人民法院裁决。</w:t>
      </w:r>
    </w:p>
    <w:p w14:paraId="644606AF" w14:textId="77777777" w:rsidR="00D22234" w:rsidRPr="001D6098" w:rsidRDefault="00D22234" w:rsidP="00D22234">
      <w:pPr>
        <w:pStyle w:val="a7"/>
        <w:ind w:left="1"/>
        <w:rPr>
          <w:b w:val="0"/>
          <w:sz w:val="21"/>
          <w:szCs w:val="21"/>
        </w:rPr>
      </w:pPr>
      <w:r w:rsidRPr="001D6098">
        <w:rPr>
          <w:b w:val="0"/>
          <w:spacing w:val="-2"/>
          <w:sz w:val="21"/>
          <w:szCs w:val="21"/>
        </w:rPr>
        <w:t>十三、保密条款</w:t>
      </w:r>
    </w:p>
    <w:p w14:paraId="6D7B654D" w14:textId="77777777" w:rsidR="00D22234" w:rsidRPr="001D6098" w:rsidRDefault="00D22234" w:rsidP="00D22234">
      <w:pPr>
        <w:pStyle w:val="a7"/>
        <w:ind w:left="18" w:right="112" w:hanging="1"/>
        <w:rPr>
          <w:b w:val="0"/>
          <w:sz w:val="21"/>
          <w:szCs w:val="21"/>
        </w:rPr>
      </w:pPr>
      <w:r w:rsidRPr="001D6098">
        <w:rPr>
          <w:b w:val="0"/>
          <w:sz w:val="21"/>
          <w:szCs w:val="21"/>
        </w:rPr>
        <w:t>1.双方及其雇员对于本协议的签订、本协议的内容、本协议的履行以及因履行本协议而获知的甲方</w:t>
      </w:r>
      <w:r w:rsidRPr="001D6098">
        <w:rPr>
          <w:b w:val="0"/>
          <w:spacing w:val="-1"/>
          <w:sz w:val="21"/>
          <w:szCs w:val="21"/>
        </w:rPr>
        <w:t>的技术、商务、管理（及甲方患者的）等相关信息应承担保密义务。未经甲方书面同意，乙方不得</w:t>
      </w:r>
      <w:r w:rsidRPr="001D6098">
        <w:rPr>
          <w:b w:val="0"/>
          <w:spacing w:val="-2"/>
          <w:sz w:val="21"/>
          <w:szCs w:val="21"/>
        </w:rPr>
        <w:t>向任何第三方泄露以上相关信息。法律、行政法规另有规定者除外。</w:t>
      </w:r>
    </w:p>
    <w:p w14:paraId="31EA333C" w14:textId="77777777" w:rsidR="00D22234" w:rsidRPr="001D6098" w:rsidRDefault="00D22234" w:rsidP="00D22234">
      <w:pPr>
        <w:pStyle w:val="a7"/>
        <w:ind w:left="3"/>
        <w:rPr>
          <w:b w:val="0"/>
          <w:sz w:val="21"/>
          <w:szCs w:val="21"/>
        </w:rPr>
      </w:pPr>
      <w:r w:rsidRPr="001D6098">
        <w:rPr>
          <w:b w:val="0"/>
          <w:sz w:val="21"/>
          <w:szCs w:val="21"/>
        </w:rPr>
        <w:t>2.双方应确保己方人员遵守本条约定保密义务，否则由此产生的一切后</w:t>
      </w:r>
      <w:r w:rsidRPr="001D6098">
        <w:rPr>
          <w:b w:val="0"/>
          <w:spacing w:val="-1"/>
          <w:sz w:val="21"/>
          <w:szCs w:val="21"/>
        </w:rPr>
        <w:t>果由违约方承担责任。</w:t>
      </w:r>
    </w:p>
    <w:p w14:paraId="00BC4CCF" w14:textId="77777777" w:rsidR="00D22234" w:rsidRPr="001D6098" w:rsidRDefault="00D22234" w:rsidP="00D22234">
      <w:pPr>
        <w:pStyle w:val="a7"/>
        <w:ind w:left="5"/>
        <w:rPr>
          <w:b w:val="0"/>
          <w:sz w:val="21"/>
          <w:szCs w:val="21"/>
        </w:rPr>
      </w:pPr>
      <w:r w:rsidRPr="001D6098">
        <w:rPr>
          <w:b w:val="0"/>
          <w:spacing w:val="-1"/>
          <w:sz w:val="21"/>
          <w:szCs w:val="21"/>
        </w:rPr>
        <w:t>3.本条约定在本协议解除、终止或被认为无效后仍然有效。</w:t>
      </w:r>
    </w:p>
    <w:p w14:paraId="52DB43AA" w14:textId="77777777" w:rsidR="00D22234" w:rsidRPr="001D6098" w:rsidRDefault="00D22234" w:rsidP="00D22234">
      <w:pPr>
        <w:pStyle w:val="a7"/>
        <w:ind w:right="112"/>
        <w:rPr>
          <w:b w:val="0"/>
          <w:sz w:val="21"/>
          <w:szCs w:val="21"/>
        </w:rPr>
      </w:pPr>
      <w:r w:rsidRPr="001D6098">
        <w:rPr>
          <w:b w:val="0"/>
          <w:sz w:val="21"/>
          <w:szCs w:val="21"/>
        </w:rPr>
        <w:t>十四、双方及其雇员均不得在</w:t>
      </w:r>
      <w:proofErr w:type="gramStart"/>
      <w:r w:rsidRPr="001D6098">
        <w:rPr>
          <w:b w:val="0"/>
          <w:sz w:val="21"/>
          <w:szCs w:val="21"/>
        </w:rPr>
        <w:t>采购全</w:t>
      </w:r>
      <w:proofErr w:type="gramEnd"/>
      <w:r w:rsidRPr="001D6098">
        <w:rPr>
          <w:b w:val="0"/>
          <w:sz w:val="21"/>
          <w:szCs w:val="21"/>
        </w:rPr>
        <w:t>流程中从事违法犯罪和违背公序良俗</w:t>
      </w:r>
      <w:r w:rsidRPr="001D6098">
        <w:rPr>
          <w:b w:val="0"/>
          <w:spacing w:val="-1"/>
          <w:sz w:val="21"/>
          <w:szCs w:val="21"/>
        </w:rPr>
        <w:t>活动；乙方向甲方提供的产品或服务中不得存有违背社会主义意识形态相关内容，否则甲方有权</w:t>
      </w:r>
      <w:r w:rsidRPr="001D6098">
        <w:rPr>
          <w:b w:val="0"/>
          <w:spacing w:val="-2"/>
          <w:sz w:val="21"/>
          <w:szCs w:val="21"/>
        </w:rPr>
        <w:t>终止合同。</w:t>
      </w:r>
    </w:p>
    <w:p w14:paraId="40BFBFE1" w14:textId="77777777" w:rsidR="00D22234" w:rsidRPr="001D6098" w:rsidRDefault="00D22234" w:rsidP="00D22234">
      <w:pPr>
        <w:pStyle w:val="a7"/>
        <w:ind w:left="1"/>
        <w:rPr>
          <w:b w:val="0"/>
          <w:sz w:val="21"/>
          <w:szCs w:val="21"/>
        </w:rPr>
      </w:pPr>
      <w:r w:rsidRPr="001D6098">
        <w:rPr>
          <w:b w:val="0"/>
          <w:spacing w:val="-2"/>
          <w:sz w:val="21"/>
          <w:szCs w:val="21"/>
        </w:rPr>
        <w:t>十五、其他条款</w:t>
      </w:r>
    </w:p>
    <w:p w14:paraId="1730E7FE" w14:textId="77777777" w:rsidR="00D22234" w:rsidRPr="001D6098" w:rsidRDefault="00D22234" w:rsidP="00D22234">
      <w:pPr>
        <w:pStyle w:val="a7"/>
        <w:ind w:left="17"/>
        <w:rPr>
          <w:b w:val="0"/>
          <w:sz w:val="21"/>
          <w:szCs w:val="21"/>
        </w:rPr>
      </w:pPr>
      <w:r w:rsidRPr="001D6098">
        <w:rPr>
          <w:b w:val="0"/>
          <w:spacing w:val="-1"/>
          <w:sz w:val="21"/>
          <w:szCs w:val="21"/>
        </w:rPr>
        <w:t>1.本合同有效期自双方签署之日起，至合同下设备保修期结束之日止。</w:t>
      </w:r>
    </w:p>
    <w:p w14:paraId="4A40B92A" w14:textId="77777777" w:rsidR="00D22234" w:rsidRPr="001D6098" w:rsidRDefault="00D22234" w:rsidP="00D22234">
      <w:pPr>
        <w:pStyle w:val="a7"/>
        <w:ind w:right="112"/>
        <w:rPr>
          <w:b w:val="0"/>
          <w:sz w:val="21"/>
          <w:szCs w:val="21"/>
        </w:rPr>
      </w:pPr>
      <w:r w:rsidRPr="001D6098">
        <w:rPr>
          <w:b w:val="0"/>
          <w:sz w:val="21"/>
          <w:szCs w:val="21"/>
        </w:rPr>
        <w:t>注意条款：本合同到期后，经甲方要求，乙方仍需履行本协议</w:t>
      </w:r>
      <w:proofErr w:type="gramStart"/>
      <w:r w:rsidRPr="001D6098">
        <w:rPr>
          <w:b w:val="0"/>
          <w:sz w:val="21"/>
          <w:szCs w:val="21"/>
        </w:rPr>
        <w:t>下维保</w:t>
      </w:r>
      <w:proofErr w:type="gramEnd"/>
      <w:r w:rsidRPr="001D6098">
        <w:rPr>
          <w:b w:val="0"/>
          <w:sz w:val="21"/>
          <w:szCs w:val="21"/>
        </w:rPr>
        <w:t>义务，</w:t>
      </w:r>
      <w:r w:rsidRPr="001D6098">
        <w:rPr>
          <w:b w:val="0"/>
          <w:spacing w:val="-1"/>
          <w:sz w:val="21"/>
          <w:szCs w:val="21"/>
        </w:rPr>
        <w:t>按照本协议下约定有偿</w:t>
      </w:r>
      <w:proofErr w:type="gramStart"/>
      <w:r w:rsidRPr="001D6098">
        <w:rPr>
          <w:b w:val="0"/>
          <w:spacing w:val="-6"/>
          <w:sz w:val="21"/>
          <w:szCs w:val="21"/>
        </w:rPr>
        <w:t>提供维保服务</w:t>
      </w:r>
      <w:proofErr w:type="gramEnd"/>
      <w:r w:rsidRPr="001D6098">
        <w:rPr>
          <w:b w:val="0"/>
          <w:spacing w:val="-6"/>
          <w:sz w:val="21"/>
          <w:szCs w:val="21"/>
        </w:rPr>
        <w:t>。</w:t>
      </w:r>
    </w:p>
    <w:p w14:paraId="300C5B72" w14:textId="77777777" w:rsidR="00D22234" w:rsidRPr="001D6098" w:rsidRDefault="00D22234" w:rsidP="00D22234">
      <w:pPr>
        <w:pStyle w:val="a7"/>
        <w:ind w:left="3"/>
        <w:rPr>
          <w:b w:val="0"/>
          <w:sz w:val="21"/>
          <w:szCs w:val="21"/>
        </w:rPr>
      </w:pPr>
      <w:r w:rsidRPr="001D6098">
        <w:rPr>
          <w:b w:val="0"/>
          <w:spacing w:val="-1"/>
          <w:sz w:val="21"/>
          <w:szCs w:val="21"/>
        </w:rPr>
        <w:t>2.本合同生效方式有两种，由甲方任</w:t>
      </w:r>
      <w:proofErr w:type="gramStart"/>
      <w:r w:rsidRPr="001D6098">
        <w:rPr>
          <w:b w:val="0"/>
          <w:spacing w:val="-1"/>
          <w:sz w:val="21"/>
          <w:szCs w:val="21"/>
        </w:rPr>
        <w:t>一</w:t>
      </w:r>
      <w:proofErr w:type="gramEnd"/>
      <w:r w:rsidRPr="001D6098">
        <w:rPr>
          <w:b w:val="0"/>
          <w:spacing w:val="-1"/>
          <w:sz w:val="21"/>
          <w:szCs w:val="21"/>
        </w:rPr>
        <w:t>选择：</w:t>
      </w:r>
    </w:p>
    <w:p w14:paraId="651D006D" w14:textId="77777777" w:rsidR="00D22234" w:rsidRPr="001D6098" w:rsidRDefault="00D22234" w:rsidP="00D22234">
      <w:pPr>
        <w:pStyle w:val="a7"/>
        <w:ind w:left="2" w:right="54" w:firstLine="4"/>
        <w:rPr>
          <w:b w:val="0"/>
          <w:sz w:val="21"/>
          <w:szCs w:val="21"/>
        </w:rPr>
      </w:pPr>
      <w:r w:rsidRPr="001D6098">
        <w:rPr>
          <w:b w:val="0"/>
          <w:sz w:val="21"/>
          <w:szCs w:val="21"/>
        </w:rPr>
        <w:t>（1）签署纸质合同：纸质合同一式叁份，甲方执贰份，乙方执壹份，经双方签</w:t>
      </w:r>
      <w:r w:rsidRPr="001D6098">
        <w:rPr>
          <w:b w:val="0"/>
          <w:spacing w:val="-1"/>
          <w:sz w:val="21"/>
          <w:szCs w:val="21"/>
        </w:rPr>
        <w:t>字盖章并加盖骑缝章</w:t>
      </w:r>
      <w:r w:rsidRPr="001D6098">
        <w:rPr>
          <w:b w:val="0"/>
          <w:spacing w:val="-12"/>
          <w:sz w:val="21"/>
          <w:szCs w:val="21"/>
        </w:rPr>
        <w:t>后生效；</w:t>
      </w:r>
    </w:p>
    <w:p w14:paraId="24A63189" w14:textId="77777777" w:rsidR="00D22234" w:rsidRPr="001D6098" w:rsidRDefault="00D22234" w:rsidP="00D22234">
      <w:pPr>
        <w:pStyle w:val="a7"/>
        <w:ind w:right="67" w:firstLine="5"/>
        <w:rPr>
          <w:b w:val="0"/>
          <w:sz w:val="21"/>
          <w:szCs w:val="21"/>
        </w:rPr>
      </w:pPr>
      <w:r w:rsidRPr="001D6098">
        <w:rPr>
          <w:b w:val="0"/>
          <w:sz w:val="21"/>
          <w:szCs w:val="21"/>
        </w:rPr>
        <w:t>（2）签署电子合同，双方在甲方指定的电子化采</w:t>
      </w:r>
      <w:r w:rsidRPr="001D6098">
        <w:rPr>
          <w:b w:val="0"/>
          <w:spacing w:val="-1"/>
          <w:sz w:val="21"/>
          <w:szCs w:val="21"/>
        </w:rPr>
        <w:t>购平台上采用电子签章的方式进行签署，经双方电</w:t>
      </w:r>
      <w:r w:rsidRPr="001D6098">
        <w:rPr>
          <w:b w:val="0"/>
          <w:sz w:val="21"/>
          <w:szCs w:val="21"/>
        </w:rPr>
        <w:t>子签字或签章后生效。乙方应当妥善保管好其登录甲方电子化采购平台的账</w:t>
      </w:r>
      <w:r w:rsidRPr="001D6098">
        <w:rPr>
          <w:b w:val="0"/>
          <w:spacing w:val="-1"/>
          <w:sz w:val="21"/>
          <w:szCs w:val="21"/>
        </w:rPr>
        <w:t>户及密码，乙方一旦签</w:t>
      </w:r>
      <w:r w:rsidRPr="001D6098">
        <w:rPr>
          <w:b w:val="0"/>
          <w:sz w:val="21"/>
          <w:szCs w:val="21"/>
        </w:rPr>
        <w:t>字或签章，即视为签字或签章操作人有权利代表</w:t>
      </w:r>
      <w:proofErr w:type="gramStart"/>
      <w:r w:rsidRPr="001D6098">
        <w:rPr>
          <w:b w:val="0"/>
          <w:sz w:val="21"/>
          <w:szCs w:val="21"/>
        </w:rPr>
        <w:t>乙方签署</w:t>
      </w:r>
      <w:proofErr w:type="gramEnd"/>
      <w:r w:rsidRPr="001D6098">
        <w:rPr>
          <w:b w:val="0"/>
          <w:sz w:val="21"/>
          <w:szCs w:val="21"/>
        </w:rPr>
        <w:t>协议且已经全面阅</w:t>
      </w:r>
      <w:r w:rsidRPr="001D6098">
        <w:rPr>
          <w:b w:val="0"/>
          <w:spacing w:val="-1"/>
          <w:sz w:val="21"/>
          <w:szCs w:val="21"/>
        </w:rPr>
        <w:t>读协议条款，代表乙方</w:t>
      </w:r>
      <w:r w:rsidRPr="001D6098">
        <w:rPr>
          <w:b w:val="0"/>
          <w:sz w:val="21"/>
          <w:szCs w:val="21"/>
        </w:rPr>
        <w:t>认可并接受协议的全部权利义务项。双方确认，该电子签章与手写签名或者</w:t>
      </w:r>
      <w:r w:rsidRPr="001D6098">
        <w:rPr>
          <w:b w:val="0"/>
          <w:spacing w:val="-1"/>
          <w:sz w:val="21"/>
          <w:szCs w:val="21"/>
        </w:rPr>
        <w:t>盖章具有同等的法律效</w:t>
      </w:r>
      <w:r w:rsidRPr="001D6098">
        <w:rPr>
          <w:b w:val="0"/>
          <w:sz w:val="21"/>
          <w:szCs w:val="21"/>
        </w:rPr>
        <w:t>力，任何一方不得仅以电子签章的形式为由否定电子合同的法律效力。签署</w:t>
      </w:r>
      <w:r w:rsidRPr="001D6098">
        <w:rPr>
          <w:b w:val="0"/>
          <w:spacing w:val="-1"/>
          <w:sz w:val="21"/>
          <w:szCs w:val="21"/>
        </w:rPr>
        <w:t>电子合同的，双方不再</w:t>
      </w:r>
      <w:r w:rsidRPr="001D6098">
        <w:rPr>
          <w:b w:val="0"/>
          <w:sz w:val="21"/>
          <w:szCs w:val="21"/>
        </w:rPr>
        <w:t>签署纸质合同，甲方完成电子签后的合同经电子化采购平台内部回传方式电</w:t>
      </w:r>
      <w:r w:rsidRPr="001D6098">
        <w:rPr>
          <w:b w:val="0"/>
          <w:spacing w:val="-1"/>
          <w:sz w:val="21"/>
          <w:szCs w:val="21"/>
        </w:rPr>
        <w:t>子送达至乙方个人账户</w:t>
      </w:r>
      <w:r w:rsidRPr="001D6098">
        <w:rPr>
          <w:b w:val="0"/>
          <w:position w:val="-1"/>
          <w:sz w:val="21"/>
          <w:szCs w:val="21"/>
        </w:rPr>
        <w:t>。</w:t>
      </w:r>
    </w:p>
    <w:p w14:paraId="16C729BE" w14:textId="77777777" w:rsidR="00D22234" w:rsidRPr="001D6098" w:rsidRDefault="00D22234" w:rsidP="00D22234">
      <w:pPr>
        <w:pStyle w:val="a7"/>
        <w:ind w:left="1" w:right="55" w:hanging="1"/>
        <w:rPr>
          <w:b w:val="0"/>
          <w:sz w:val="21"/>
          <w:szCs w:val="21"/>
        </w:rPr>
      </w:pPr>
      <w:r w:rsidRPr="001D6098">
        <w:rPr>
          <w:b w:val="0"/>
          <w:spacing w:val="1"/>
          <w:sz w:val="21"/>
          <w:szCs w:val="21"/>
        </w:rPr>
        <w:t>双方确认，电子签章生成的签署证明以及存储的与本合同签署相关的全部电子数</w:t>
      </w:r>
      <w:r w:rsidRPr="001D6098">
        <w:rPr>
          <w:b w:val="0"/>
          <w:sz w:val="21"/>
          <w:szCs w:val="21"/>
        </w:rPr>
        <w:t>据(包括但不限于实</w:t>
      </w:r>
      <w:r w:rsidRPr="001D6098">
        <w:rPr>
          <w:b w:val="0"/>
          <w:spacing w:val="1"/>
          <w:sz w:val="21"/>
          <w:szCs w:val="21"/>
        </w:rPr>
        <w:t>名认证记录、签署过程日志、区块链存</w:t>
      </w:r>
      <w:proofErr w:type="gramStart"/>
      <w:r w:rsidRPr="001D6098">
        <w:rPr>
          <w:b w:val="0"/>
          <w:spacing w:val="1"/>
          <w:sz w:val="21"/>
          <w:szCs w:val="21"/>
        </w:rPr>
        <w:t>证记录</w:t>
      </w:r>
      <w:proofErr w:type="gramEnd"/>
      <w:r w:rsidRPr="001D6098">
        <w:rPr>
          <w:b w:val="0"/>
          <w:spacing w:val="1"/>
          <w:sz w:val="21"/>
          <w:szCs w:val="21"/>
        </w:rPr>
        <w:t>等)为本合同的有效组成部分。</w:t>
      </w:r>
      <w:r w:rsidRPr="001D6098">
        <w:rPr>
          <w:b w:val="0"/>
          <w:sz w:val="21"/>
          <w:szCs w:val="21"/>
        </w:rPr>
        <w:t>如发生争议，该等电子</w:t>
      </w:r>
      <w:r w:rsidRPr="001D6098">
        <w:rPr>
          <w:b w:val="0"/>
          <w:spacing w:val="-1"/>
          <w:sz w:val="21"/>
          <w:szCs w:val="21"/>
        </w:rPr>
        <w:t>数据可作为确定双方权利义务及认定案件事实的原始证据和有效依据，双方对此均予以认</w:t>
      </w:r>
      <w:r w:rsidRPr="001D6098">
        <w:rPr>
          <w:b w:val="0"/>
          <w:spacing w:val="-2"/>
          <w:sz w:val="21"/>
          <w:szCs w:val="21"/>
        </w:rPr>
        <w:t>可。</w:t>
      </w:r>
    </w:p>
    <w:p w14:paraId="719910BF" w14:textId="77777777" w:rsidR="00D22234" w:rsidRPr="001D6098" w:rsidRDefault="00D22234" w:rsidP="00D22234">
      <w:pPr>
        <w:pStyle w:val="a7"/>
        <w:ind w:left="1" w:right="164" w:firstLine="3"/>
        <w:rPr>
          <w:b w:val="0"/>
          <w:sz w:val="21"/>
          <w:szCs w:val="21"/>
        </w:rPr>
      </w:pPr>
      <w:r w:rsidRPr="001D6098">
        <w:rPr>
          <w:b w:val="0"/>
          <w:spacing w:val="1"/>
          <w:sz w:val="21"/>
          <w:szCs w:val="21"/>
        </w:rPr>
        <w:t>3.本项目招标文件、投标文件、合同及其</w:t>
      </w:r>
      <w:r w:rsidRPr="001D6098">
        <w:rPr>
          <w:b w:val="0"/>
          <w:sz w:val="21"/>
          <w:szCs w:val="21"/>
        </w:rPr>
        <w:t>附件、其他承诺为本项目不可分割的组成部分，具有同等</w:t>
      </w:r>
      <w:r w:rsidRPr="001D6098">
        <w:rPr>
          <w:b w:val="0"/>
          <w:spacing w:val="-2"/>
          <w:sz w:val="21"/>
          <w:szCs w:val="21"/>
        </w:rPr>
        <w:t>法律效力，双方均不可撤销地认同并遵守各附件约定的内容。</w:t>
      </w:r>
    </w:p>
    <w:p w14:paraId="18246E78" w14:textId="77777777" w:rsidR="00D22234" w:rsidRPr="001D6098" w:rsidRDefault="00D22234" w:rsidP="00D22234">
      <w:pPr>
        <w:pStyle w:val="a7"/>
        <w:ind w:left="1" w:right="164" w:hanging="1"/>
        <w:rPr>
          <w:b w:val="0"/>
          <w:sz w:val="21"/>
          <w:szCs w:val="21"/>
        </w:rPr>
      </w:pPr>
      <w:r w:rsidRPr="001D6098">
        <w:rPr>
          <w:b w:val="0"/>
          <w:spacing w:val="1"/>
          <w:sz w:val="21"/>
          <w:szCs w:val="21"/>
        </w:rPr>
        <w:t>4.本合同适用的语言文字为汉语文字，本合同适用法</w:t>
      </w:r>
      <w:r w:rsidRPr="001D6098">
        <w:rPr>
          <w:b w:val="0"/>
          <w:sz w:val="21"/>
          <w:szCs w:val="21"/>
        </w:rPr>
        <w:t>律法规为中华人民共和国及其区域内相关法律</w:t>
      </w:r>
      <w:r w:rsidRPr="001D6098">
        <w:rPr>
          <w:b w:val="0"/>
          <w:spacing w:val="-3"/>
          <w:sz w:val="21"/>
          <w:szCs w:val="21"/>
        </w:rPr>
        <w:t>法规，本合同条款解释语言以中文为准。</w:t>
      </w:r>
    </w:p>
    <w:p w14:paraId="48AEA778" w14:textId="77777777" w:rsidR="00D22234" w:rsidRPr="001D6098" w:rsidRDefault="00D22234" w:rsidP="00D22234">
      <w:pPr>
        <w:rPr>
          <w:rFonts w:ascii="宋体" w:eastAsia="宋体" w:hAnsi="宋体"/>
          <w:spacing w:val="-1"/>
          <w:sz w:val="21"/>
          <w:szCs w:val="21"/>
          <w:lang w:eastAsia="zh-CN"/>
        </w:rPr>
      </w:pPr>
      <w:r w:rsidRPr="001D6098">
        <w:rPr>
          <w:rFonts w:ascii="宋体" w:eastAsia="宋体" w:hAnsi="宋体"/>
          <w:spacing w:val="-1"/>
          <w:sz w:val="21"/>
          <w:szCs w:val="21"/>
          <w:lang w:eastAsia="zh-CN"/>
        </w:rPr>
        <w:t>5.合同签署地点：南京市鼓楼区。</w:t>
      </w:r>
      <w:r w:rsidRPr="001D6098">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D22234" w:rsidRPr="001D6098" w14:paraId="01EC8B85" w14:textId="77777777" w:rsidTr="00A70504">
        <w:tc>
          <w:tcPr>
            <w:tcW w:w="4998" w:type="dxa"/>
          </w:tcPr>
          <w:p w14:paraId="6F5B7112" w14:textId="77777777" w:rsidR="00D22234" w:rsidRPr="001D6098" w:rsidRDefault="00D22234" w:rsidP="00A70504">
            <w:pPr>
              <w:rPr>
                <w:rFonts w:ascii="宋体" w:hAnsi="宋体"/>
                <w:sz w:val="21"/>
                <w:szCs w:val="21"/>
                <w:lang w:eastAsia="zh-CN"/>
              </w:rPr>
            </w:pPr>
            <w:r w:rsidRPr="001D6098">
              <w:rPr>
                <w:rFonts w:ascii="宋体" w:hAnsi="宋体" w:hint="eastAsia"/>
                <w:sz w:val="21"/>
                <w:szCs w:val="21"/>
                <w:lang w:eastAsia="zh-CN"/>
              </w:rPr>
              <w:t>甲方：</w:t>
            </w:r>
            <w:r w:rsidRPr="001D6098">
              <w:rPr>
                <w:rFonts w:ascii="宋体" w:hAnsi="宋体" w:hint="eastAsia"/>
                <w:sz w:val="21"/>
                <w:szCs w:val="21"/>
                <w:u w:val="single"/>
                <w:lang w:eastAsia="zh-CN"/>
              </w:rPr>
              <w:t>南京鼓楼医院</w:t>
            </w:r>
            <w:r w:rsidRPr="001D6098">
              <w:rPr>
                <w:rFonts w:ascii="宋体" w:hAnsi="宋体" w:hint="eastAsia"/>
                <w:sz w:val="21"/>
                <w:szCs w:val="21"/>
                <w:lang w:eastAsia="zh-CN"/>
              </w:rPr>
              <w:t>（盖章）</w:t>
            </w:r>
          </w:p>
        </w:tc>
        <w:tc>
          <w:tcPr>
            <w:tcW w:w="4999" w:type="dxa"/>
          </w:tcPr>
          <w:p w14:paraId="220DAE83" w14:textId="77777777" w:rsidR="00D22234" w:rsidRPr="001D6098" w:rsidRDefault="00D22234" w:rsidP="00A70504">
            <w:pPr>
              <w:tabs>
                <w:tab w:val="left" w:pos="420"/>
              </w:tabs>
              <w:rPr>
                <w:rFonts w:ascii="宋体" w:hAnsi="宋体"/>
                <w:sz w:val="21"/>
                <w:szCs w:val="21"/>
              </w:rPr>
            </w:pPr>
            <w:proofErr w:type="spellStart"/>
            <w:r w:rsidRPr="001D6098">
              <w:rPr>
                <w:rFonts w:ascii="宋体" w:hAnsi="宋体" w:hint="eastAsia"/>
                <w:sz w:val="21"/>
                <w:szCs w:val="21"/>
              </w:rPr>
              <w:t>乙方</w:t>
            </w:r>
            <w:proofErr w:type="spellEnd"/>
            <w:r w:rsidRPr="001D6098">
              <w:rPr>
                <w:rFonts w:ascii="宋体" w:hAnsi="宋体" w:hint="eastAsia"/>
                <w:sz w:val="21"/>
                <w:szCs w:val="21"/>
              </w:rPr>
              <w:t>：</w:t>
            </w:r>
            <w:r w:rsidRPr="001D6098">
              <w:rPr>
                <w:rFonts w:ascii="宋体" w:hAnsi="宋体"/>
                <w:sz w:val="21"/>
                <w:szCs w:val="21"/>
                <w:u w:val="single"/>
              </w:rPr>
              <w:t xml:space="preserve">                       </w:t>
            </w:r>
            <w:r w:rsidRPr="001D6098">
              <w:rPr>
                <w:rFonts w:ascii="宋体" w:hAnsi="宋体" w:hint="eastAsia"/>
                <w:sz w:val="21"/>
                <w:szCs w:val="21"/>
              </w:rPr>
              <w:t>（</w:t>
            </w:r>
            <w:proofErr w:type="spellStart"/>
            <w:r w:rsidRPr="001D6098">
              <w:rPr>
                <w:rFonts w:ascii="宋体" w:hAnsi="宋体" w:hint="eastAsia"/>
                <w:sz w:val="21"/>
                <w:szCs w:val="21"/>
              </w:rPr>
              <w:t>盖章</w:t>
            </w:r>
            <w:proofErr w:type="spellEnd"/>
            <w:r w:rsidRPr="001D6098">
              <w:rPr>
                <w:rFonts w:ascii="宋体" w:hAnsi="宋体" w:hint="eastAsia"/>
                <w:sz w:val="21"/>
                <w:szCs w:val="21"/>
              </w:rPr>
              <w:t>）</w:t>
            </w:r>
          </w:p>
        </w:tc>
      </w:tr>
      <w:tr w:rsidR="00D22234" w:rsidRPr="001D6098" w14:paraId="2B3E3327" w14:textId="77777777" w:rsidTr="00A70504">
        <w:tc>
          <w:tcPr>
            <w:tcW w:w="4998" w:type="dxa"/>
          </w:tcPr>
          <w:p w14:paraId="6AB11C12" w14:textId="77777777" w:rsidR="00D22234" w:rsidRPr="001D6098" w:rsidRDefault="00D22234" w:rsidP="00A70504">
            <w:pPr>
              <w:rPr>
                <w:rFonts w:ascii="宋体" w:hAnsi="宋体"/>
                <w:sz w:val="21"/>
                <w:szCs w:val="21"/>
                <w:u w:val="single"/>
                <w:lang w:eastAsia="zh-CN"/>
              </w:rPr>
            </w:pPr>
            <w:r w:rsidRPr="001D6098">
              <w:rPr>
                <w:rFonts w:ascii="宋体" w:hAnsi="宋体" w:hint="eastAsia"/>
                <w:sz w:val="21"/>
                <w:szCs w:val="21"/>
                <w:lang w:eastAsia="zh-CN"/>
              </w:rPr>
              <w:t>地址：</w:t>
            </w:r>
            <w:r w:rsidRPr="001D6098">
              <w:rPr>
                <w:rFonts w:ascii="宋体" w:hAnsi="宋体" w:hint="eastAsia"/>
                <w:sz w:val="21"/>
                <w:szCs w:val="21"/>
                <w:u w:val="single"/>
                <w:lang w:eastAsia="zh-CN"/>
              </w:rPr>
              <w:t>南京市中山路321号</w:t>
            </w:r>
          </w:p>
        </w:tc>
        <w:tc>
          <w:tcPr>
            <w:tcW w:w="4999" w:type="dxa"/>
          </w:tcPr>
          <w:p w14:paraId="278EC592" w14:textId="77777777" w:rsidR="00D22234" w:rsidRPr="001D6098" w:rsidRDefault="00D22234" w:rsidP="00A70504">
            <w:pPr>
              <w:rPr>
                <w:rFonts w:ascii="宋体" w:hAnsi="宋体"/>
                <w:sz w:val="21"/>
                <w:szCs w:val="21"/>
                <w:u w:val="single"/>
              </w:rPr>
            </w:pPr>
            <w:proofErr w:type="spellStart"/>
            <w:r w:rsidRPr="001D6098">
              <w:rPr>
                <w:rFonts w:ascii="宋体" w:hAnsi="宋体" w:hint="eastAsia"/>
                <w:sz w:val="21"/>
                <w:szCs w:val="21"/>
              </w:rPr>
              <w:t>地址</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2FC01C15" w14:textId="77777777" w:rsidTr="00A70504">
        <w:tc>
          <w:tcPr>
            <w:tcW w:w="4998" w:type="dxa"/>
          </w:tcPr>
          <w:p w14:paraId="0C3D3317" w14:textId="77777777" w:rsidR="00D22234" w:rsidRPr="001D6098" w:rsidRDefault="00D22234" w:rsidP="00A70504">
            <w:pPr>
              <w:rPr>
                <w:rFonts w:ascii="宋体" w:hAnsi="宋体"/>
                <w:sz w:val="21"/>
                <w:szCs w:val="21"/>
                <w:lang w:eastAsia="zh-CN"/>
              </w:rPr>
            </w:pPr>
            <w:r w:rsidRPr="001D6098">
              <w:rPr>
                <w:rFonts w:ascii="宋体" w:hAnsi="宋体" w:hint="eastAsia"/>
                <w:sz w:val="21"/>
                <w:szCs w:val="21"/>
              </w:rPr>
              <w:t>邮编：</w:t>
            </w:r>
            <w:r w:rsidRPr="001D6098">
              <w:rPr>
                <w:rFonts w:ascii="宋体" w:hAnsi="宋体" w:hint="eastAsia"/>
                <w:sz w:val="21"/>
                <w:szCs w:val="21"/>
                <w:u w:val="single"/>
              </w:rPr>
              <w:t>210008</w:t>
            </w:r>
            <w:r w:rsidRPr="001D6098">
              <w:rPr>
                <w:rFonts w:ascii="宋体" w:hAnsi="宋体" w:hint="eastAsia"/>
                <w:sz w:val="21"/>
                <w:szCs w:val="21"/>
                <w:lang w:eastAsia="zh-CN"/>
              </w:rPr>
              <w:t xml:space="preserve">    </w:t>
            </w:r>
            <w:r w:rsidRPr="001D6098">
              <w:rPr>
                <w:rFonts w:ascii="宋体" w:hAnsi="宋体" w:hint="eastAsia"/>
                <w:sz w:val="21"/>
                <w:szCs w:val="21"/>
              </w:rPr>
              <w:t>电话：</w:t>
            </w:r>
            <w:r w:rsidRPr="001D6098">
              <w:rPr>
                <w:rFonts w:ascii="宋体" w:hAnsi="宋体" w:hint="eastAsia"/>
                <w:sz w:val="21"/>
                <w:szCs w:val="21"/>
                <w:u w:val="single"/>
              </w:rPr>
              <w:t>025-83106666</w:t>
            </w:r>
          </w:p>
        </w:tc>
        <w:tc>
          <w:tcPr>
            <w:tcW w:w="4999" w:type="dxa"/>
          </w:tcPr>
          <w:p w14:paraId="22DDBD9E" w14:textId="77777777" w:rsidR="00D22234" w:rsidRPr="001D6098" w:rsidRDefault="00D22234" w:rsidP="00A70504">
            <w:pPr>
              <w:rPr>
                <w:rFonts w:ascii="宋体" w:hAnsi="宋体"/>
                <w:sz w:val="21"/>
                <w:szCs w:val="21"/>
                <w:u w:val="single"/>
              </w:rPr>
            </w:pPr>
            <w:proofErr w:type="spellStart"/>
            <w:r w:rsidRPr="001D6098">
              <w:rPr>
                <w:rFonts w:ascii="宋体" w:hAnsi="宋体" w:hint="eastAsia"/>
                <w:sz w:val="21"/>
                <w:szCs w:val="21"/>
              </w:rPr>
              <w:t>邮编</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11B48E40" w14:textId="77777777" w:rsidTr="00A70504">
        <w:tc>
          <w:tcPr>
            <w:tcW w:w="4998" w:type="dxa"/>
          </w:tcPr>
          <w:p w14:paraId="7802289E" w14:textId="77777777" w:rsidR="00D22234" w:rsidRPr="001D6098" w:rsidRDefault="00D22234" w:rsidP="00A70504">
            <w:pPr>
              <w:tabs>
                <w:tab w:val="left" w:pos="420"/>
              </w:tabs>
              <w:rPr>
                <w:rFonts w:ascii="宋体" w:hAnsi="宋体"/>
                <w:sz w:val="21"/>
                <w:szCs w:val="21"/>
                <w:lang w:eastAsia="zh-CN"/>
              </w:rPr>
            </w:pPr>
            <w:r w:rsidRPr="001D6098">
              <w:rPr>
                <w:rFonts w:ascii="宋体" w:hAnsi="宋体" w:hint="eastAsia"/>
                <w:sz w:val="21"/>
                <w:szCs w:val="21"/>
                <w:lang w:eastAsia="zh-CN"/>
              </w:rPr>
              <w:t>法定代表人或授权代表：</w:t>
            </w:r>
            <w:r w:rsidRPr="001D6098">
              <w:rPr>
                <w:rFonts w:ascii="宋体" w:hAnsi="宋体" w:hint="eastAsia"/>
                <w:sz w:val="21"/>
                <w:szCs w:val="21"/>
                <w:u w:val="single"/>
                <w:lang w:eastAsia="zh-CN"/>
              </w:rPr>
              <w:t xml:space="preserve">               </w:t>
            </w:r>
          </w:p>
        </w:tc>
        <w:tc>
          <w:tcPr>
            <w:tcW w:w="4999" w:type="dxa"/>
          </w:tcPr>
          <w:p w14:paraId="05DD312F" w14:textId="77777777" w:rsidR="00D22234" w:rsidRPr="001D6098" w:rsidRDefault="00D22234" w:rsidP="00A70504">
            <w:pPr>
              <w:rPr>
                <w:rFonts w:ascii="宋体" w:hAnsi="宋体"/>
                <w:sz w:val="21"/>
                <w:szCs w:val="21"/>
                <w:u w:val="single"/>
              </w:rPr>
            </w:pPr>
            <w:proofErr w:type="spellStart"/>
            <w:r w:rsidRPr="001D6098">
              <w:rPr>
                <w:rFonts w:ascii="宋体" w:hAnsi="宋体" w:hint="eastAsia"/>
                <w:sz w:val="21"/>
                <w:szCs w:val="21"/>
              </w:rPr>
              <w:t>传真</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53AC64A7" w14:textId="77777777" w:rsidTr="00A70504">
        <w:tc>
          <w:tcPr>
            <w:tcW w:w="4998" w:type="dxa"/>
          </w:tcPr>
          <w:p w14:paraId="56C1ED3D" w14:textId="77777777" w:rsidR="00D22234" w:rsidRPr="001D6098" w:rsidRDefault="00D22234" w:rsidP="00A70504">
            <w:pPr>
              <w:tabs>
                <w:tab w:val="left" w:pos="420"/>
              </w:tabs>
              <w:rPr>
                <w:rFonts w:ascii="宋体" w:hAnsi="宋体"/>
                <w:sz w:val="21"/>
                <w:szCs w:val="21"/>
              </w:rPr>
            </w:pPr>
            <w:r w:rsidRPr="001D6098">
              <w:rPr>
                <w:rFonts w:ascii="宋体" w:hAnsi="宋体" w:hint="eastAsia"/>
                <w:sz w:val="21"/>
                <w:szCs w:val="21"/>
                <w:lang w:eastAsia="zh-CN"/>
              </w:rPr>
              <w:t>采购</w:t>
            </w:r>
            <w:proofErr w:type="spellStart"/>
            <w:r w:rsidRPr="001D6098">
              <w:rPr>
                <w:rFonts w:ascii="宋体" w:hAnsi="宋体" w:hint="eastAsia"/>
                <w:sz w:val="21"/>
                <w:szCs w:val="21"/>
              </w:rPr>
              <w:t>分管院领导</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c>
          <w:tcPr>
            <w:tcW w:w="4999" w:type="dxa"/>
          </w:tcPr>
          <w:p w14:paraId="68B71BA4" w14:textId="77777777" w:rsidR="00D22234" w:rsidRPr="001D6098" w:rsidRDefault="00D22234" w:rsidP="00A70504">
            <w:pPr>
              <w:rPr>
                <w:rFonts w:ascii="宋体" w:hAnsi="宋体"/>
                <w:sz w:val="21"/>
                <w:szCs w:val="21"/>
                <w:u w:val="single"/>
              </w:rPr>
            </w:pPr>
            <w:proofErr w:type="spellStart"/>
            <w:r w:rsidRPr="001D6098">
              <w:rPr>
                <w:rFonts w:ascii="宋体" w:hAnsi="宋体" w:hint="eastAsia"/>
                <w:sz w:val="21"/>
                <w:szCs w:val="21"/>
              </w:rPr>
              <w:t>电话（手机</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43033E93" w14:textId="77777777" w:rsidTr="00A70504">
        <w:tc>
          <w:tcPr>
            <w:tcW w:w="4998" w:type="dxa"/>
          </w:tcPr>
          <w:p w14:paraId="179E4119" w14:textId="77777777" w:rsidR="00D22234" w:rsidRPr="001D6098" w:rsidRDefault="00D22234" w:rsidP="00A70504">
            <w:pPr>
              <w:rPr>
                <w:rFonts w:ascii="宋体" w:hAnsi="宋体"/>
                <w:sz w:val="21"/>
                <w:szCs w:val="21"/>
                <w:u w:val="single"/>
                <w:lang w:eastAsia="zh-CN"/>
              </w:rPr>
            </w:pPr>
            <w:r w:rsidRPr="001D6098">
              <w:rPr>
                <w:rFonts w:ascii="宋体" w:hAnsi="宋体" w:hint="eastAsia"/>
                <w:sz w:val="21"/>
                <w:szCs w:val="21"/>
                <w:lang w:eastAsia="zh-CN"/>
              </w:rPr>
              <w:t>项目主管部门分管院领导：</w:t>
            </w:r>
            <w:r w:rsidRPr="001D6098">
              <w:rPr>
                <w:rFonts w:ascii="宋体" w:hAnsi="宋体" w:hint="eastAsia"/>
                <w:sz w:val="21"/>
                <w:szCs w:val="21"/>
                <w:u w:val="single"/>
                <w:lang w:eastAsia="zh-CN"/>
              </w:rPr>
              <w:t xml:space="preserve">                     </w:t>
            </w:r>
          </w:p>
        </w:tc>
        <w:tc>
          <w:tcPr>
            <w:tcW w:w="4999" w:type="dxa"/>
          </w:tcPr>
          <w:p w14:paraId="2D341B2C" w14:textId="77777777" w:rsidR="00D22234" w:rsidRPr="001D6098" w:rsidRDefault="00D22234" w:rsidP="00A70504">
            <w:pPr>
              <w:rPr>
                <w:rFonts w:ascii="宋体" w:hAnsi="宋体"/>
                <w:sz w:val="21"/>
                <w:szCs w:val="21"/>
                <w:u w:val="single"/>
              </w:rPr>
            </w:pPr>
            <w:r w:rsidRPr="001D6098">
              <w:rPr>
                <w:rFonts w:ascii="宋体" w:hAnsi="宋体" w:hint="eastAsia"/>
                <w:sz w:val="21"/>
                <w:szCs w:val="21"/>
                <w:lang w:eastAsia="zh-CN"/>
              </w:rPr>
              <w:t>授权代表及手机</w:t>
            </w:r>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1ED9F1B7" w14:textId="77777777" w:rsidTr="00A70504">
        <w:tc>
          <w:tcPr>
            <w:tcW w:w="4998" w:type="dxa"/>
          </w:tcPr>
          <w:p w14:paraId="6E847434" w14:textId="77777777" w:rsidR="00D22234" w:rsidRPr="001D6098" w:rsidRDefault="00D22234" w:rsidP="00A70504">
            <w:pPr>
              <w:tabs>
                <w:tab w:val="left" w:pos="420"/>
              </w:tabs>
              <w:rPr>
                <w:rFonts w:ascii="宋体" w:hAnsi="宋体"/>
                <w:sz w:val="21"/>
                <w:szCs w:val="21"/>
                <w:lang w:eastAsia="zh-CN"/>
              </w:rPr>
            </w:pPr>
            <w:r w:rsidRPr="001D6098">
              <w:rPr>
                <w:rFonts w:ascii="宋体" w:hAnsi="宋体" w:hint="eastAsia"/>
                <w:sz w:val="21"/>
                <w:szCs w:val="21"/>
                <w:lang w:eastAsia="zh-CN"/>
              </w:rPr>
              <w:t>医用物资采购中心负责人：</w:t>
            </w:r>
            <w:r w:rsidRPr="001D6098">
              <w:rPr>
                <w:rFonts w:ascii="宋体" w:hAnsi="宋体" w:hint="eastAsia"/>
                <w:sz w:val="21"/>
                <w:szCs w:val="21"/>
                <w:u w:val="single"/>
                <w:lang w:eastAsia="zh-CN"/>
              </w:rPr>
              <w:t xml:space="preserve">             </w:t>
            </w:r>
          </w:p>
        </w:tc>
        <w:tc>
          <w:tcPr>
            <w:tcW w:w="4999" w:type="dxa"/>
          </w:tcPr>
          <w:p w14:paraId="6A6AD0D2" w14:textId="77777777" w:rsidR="00D22234" w:rsidRPr="001D6098" w:rsidRDefault="00D22234" w:rsidP="00A70504">
            <w:pPr>
              <w:rPr>
                <w:rFonts w:ascii="宋体" w:hAnsi="宋体"/>
                <w:sz w:val="21"/>
                <w:szCs w:val="21"/>
                <w:u w:val="single"/>
              </w:rPr>
            </w:pPr>
            <w:r w:rsidRPr="001D6098">
              <w:rPr>
                <w:rFonts w:ascii="宋体" w:hAnsi="宋体" w:hint="eastAsia"/>
                <w:sz w:val="21"/>
                <w:szCs w:val="21"/>
                <w:lang w:eastAsia="zh-CN"/>
              </w:rPr>
              <w:t>法定代表人</w:t>
            </w:r>
            <w:r w:rsidRPr="001D6098">
              <w:rPr>
                <w:rFonts w:ascii="宋体" w:hAnsi="宋体" w:hint="eastAsia"/>
                <w:sz w:val="21"/>
                <w:szCs w:val="21"/>
              </w:rPr>
              <w:t>：</w:t>
            </w:r>
            <w:r w:rsidRPr="001D6098">
              <w:rPr>
                <w:rFonts w:ascii="宋体" w:hAnsi="宋体" w:hint="eastAsia"/>
                <w:sz w:val="21"/>
                <w:szCs w:val="21"/>
                <w:u w:val="single"/>
              </w:rPr>
              <w:t xml:space="preserve">           </w:t>
            </w:r>
          </w:p>
        </w:tc>
      </w:tr>
      <w:tr w:rsidR="00D22234" w:rsidRPr="001D6098" w14:paraId="444C986C" w14:textId="77777777" w:rsidTr="00A70504">
        <w:tc>
          <w:tcPr>
            <w:tcW w:w="4998" w:type="dxa"/>
          </w:tcPr>
          <w:p w14:paraId="2A1AC2C3" w14:textId="77777777" w:rsidR="00D22234" w:rsidRPr="001D6098" w:rsidRDefault="00D22234" w:rsidP="00A70504">
            <w:pPr>
              <w:tabs>
                <w:tab w:val="left" w:pos="420"/>
              </w:tabs>
              <w:rPr>
                <w:rFonts w:ascii="宋体" w:hAnsi="宋体"/>
                <w:sz w:val="21"/>
                <w:szCs w:val="21"/>
              </w:rPr>
            </w:pPr>
            <w:proofErr w:type="spellStart"/>
            <w:r w:rsidRPr="001D6098">
              <w:rPr>
                <w:rFonts w:ascii="宋体" w:hAnsi="宋体" w:hint="eastAsia"/>
                <w:sz w:val="21"/>
                <w:szCs w:val="21"/>
              </w:rPr>
              <w:t>日期</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c>
          <w:tcPr>
            <w:tcW w:w="4999" w:type="dxa"/>
          </w:tcPr>
          <w:p w14:paraId="5FAE7F0A" w14:textId="77777777" w:rsidR="00D22234" w:rsidRPr="001D6098" w:rsidRDefault="00D22234" w:rsidP="00A70504">
            <w:pPr>
              <w:tabs>
                <w:tab w:val="left" w:pos="420"/>
              </w:tabs>
              <w:rPr>
                <w:rFonts w:ascii="宋体" w:hAnsi="宋体"/>
                <w:sz w:val="21"/>
                <w:szCs w:val="21"/>
              </w:rPr>
            </w:pPr>
            <w:proofErr w:type="spellStart"/>
            <w:r w:rsidRPr="001D6098">
              <w:rPr>
                <w:rFonts w:ascii="宋体" w:hAnsi="宋体" w:hint="eastAsia"/>
                <w:sz w:val="21"/>
                <w:szCs w:val="21"/>
              </w:rPr>
              <w:t>日期</w:t>
            </w:r>
            <w:proofErr w:type="spellEnd"/>
            <w:r w:rsidRPr="001D6098">
              <w:rPr>
                <w:rFonts w:ascii="宋体" w:hAnsi="宋体" w:hint="eastAsia"/>
                <w:sz w:val="21"/>
                <w:szCs w:val="21"/>
              </w:rPr>
              <w:t>：</w:t>
            </w:r>
            <w:r w:rsidRPr="001D6098">
              <w:rPr>
                <w:rFonts w:ascii="宋体" w:hAnsi="宋体" w:hint="eastAsia"/>
                <w:sz w:val="21"/>
                <w:szCs w:val="21"/>
                <w:u w:val="single"/>
              </w:rPr>
              <w:t xml:space="preserve">                       </w:t>
            </w:r>
          </w:p>
        </w:tc>
      </w:tr>
    </w:tbl>
    <w:p w14:paraId="49802F64" w14:textId="77777777" w:rsidR="00D22234" w:rsidRPr="001D6098" w:rsidRDefault="00D22234" w:rsidP="00D22234">
      <w:pPr>
        <w:rPr>
          <w:rFonts w:ascii="宋体" w:eastAsia="宋体" w:hAnsi="宋体"/>
          <w:sz w:val="21"/>
          <w:szCs w:val="21"/>
          <w:lang w:eastAsia="zh-CN"/>
        </w:rPr>
      </w:pPr>
      <w:r w:rsidRPr="001D6098">
        <w:rPr>
          <w:rFonts w:ascii="宋体" w:eastAsia="宋体" w:hAnsi="宋体"/>
          <w:spacing w:val="-1"/>
          <w:sz w:val="21"/>
          <w:szCs w:val="21"/>
          <w:lang w:eastAsia="zh-CN"/>
        </w:rPr>
        <w:br/>
      </w:r>
      <w:r w:rsidRPr="001D6098">
        <w:rPr>
          <w:rFonts w:ascii="宋体" w:eastAsia="宋体" w:hAnsi="宋体" w:hint="eastAsia"/>
          <w:sz w:val="21"/>
          <w:szCs w:val="21"/>
          <w:lang w:eastAsia="zh-CN"/>
        </w:rPr>
        <w:t>附件一：南京鼓楼医院医疗设备安装（含维修）单位消防、安全生产、治安管理承诺书</w:t>
      </w:r>
    </w:p>
    <w:p w14:paraId="55A6E618" w14:textId="77777777" w:rsidR="00D22234" w:rsidRPr="001D6098" w:rsidRDefault="00D22234" w:rsidP="00D22234">
      <w:pPr>
        <w:widowControl w:val="0"/>
        <w:jc w:val="both"/>
        <w:rPr>
          <w:rFonts w:ascii="宋体" w:eastAsia="宋体" w:hAnsi="宋体" w:cs="宋体"/>
          <w:sz w:val="21"/>
          <w:szCs w:val="21"/>
          <w:lang w:eastAsia="zh-CN"/>
        </w:rPr>
      </w:pPr>
      <w:r w:rsidRPr="001D6098">
        <w:rPr>
          <w:rFonts w:ascii="宋体" w:eastAsia="宋体" w:hAnsi="宋体" w:hint="eastAsia"/>
          <w:sz w:val="21"/>
          <w:szCs w:val="21"/>
          <w:lang w:eastAsia="zh-CN"/>
        </w:rPr>
        <w:lastRenderedPageBreak/>
        <w:t>附件二：医疗设备供应商验收须知</w:t>
      </w:r>
    </w:p>
    <w:p w14:paraId="7ED60D97" w14:textId="77777777" w:rsidR="00D22234" w:rsidRPr="001D6098" w:rsidRDefault="00D22234" w:rsidP="00D22234">
      <w:pPr>
        <w:widowControl w:val="0"/>
        <w:jc w:val="both"/>
        <w:rPr>
          <w:rFonts w:eastAsia="宋体" w:hAnsi="宋体"/>
          <w:b/>
          <w:bCs/>
          <w:sz w:val="21"/>
          <w:szCs w:val="21"/>
          <w:lang w:eastAsia="zh-CN"/>
        </w:rPr>
      </w:pPr>
      <w:r w:rsidRPr="001D6098">
        <w:rPr>
          <w:rFonts w:eastAsia="宋体" w:hAnsi="宋体" w:hint="eastAsia"/>
          <w:b/>
          <w:bCs/>
          <w:sz w:val="21"/>
          <w:szCs w:val="21"/>
          <w:lang w:eastAsia="zh-CN"/>
        </w:rPr>
        <w:t>附件一：</w:t>
      </w:r>
    </w:p>
    <w:p w14:paraId="74D4691E" w14:textId="77777777" w:rsidR="00D22234" w:rsidRPr="001D6098" w:rsidRDefault="00D22234" w:rsidP="00D22234">
      <w:pPr>
        <w:widowControl w:val="0"/>
        <w:jc w:val="center"/>
        <w:outlineLvl w:val="0"/>
        <w:rPr>
          <w:rFonts w:ascii="宋体" w:eastAsia="宋体" w:hAnsi="宋体" w:cs="Arial"/>
          <w:b/>
          <w:bCs/>
          <w:sz w:val="21"/>
          <w:szCs w:val="21"/>
          <w:lang w:eastAsia="zh-CN"/>
        </w:rPr>
      </w:pPr>
      <w:r w:rsidRPr="001D6098">
        <w:rPr>
          <w:rFonts w:ascii="宋体" w:eastAsia="宋体" w:hAnsi="宋体" w:cs="Arial" w:hint="eastAsia"/>
          <w:b/>
          <w:bCs/>
          <w:sz w:val="21"/>
          <w:szCs w:val="21"/>
          <w:lang w:eastAsia="zh-CN"/>
        </w:rPr>
        <w:t>南京鼓楼医院</w:t>
      </w:r>
      <w:r w:rsidRPr="001D6098">
        <w:rPr>
          <w:rFonts w:ascii="宋体" w:eastAsia="宋体" w:hAnsi="宋体" w:cs="Arial" w:hint="eastAsia"/>
          <w:b/>
          <w:bCs/>
          <w:sz w:val="21"/>
          <w:szCs w:val="21"/>
          <w:lang w:eastAsia="zh-CN"/>
        </w:rPr>
        <w:br/>
        <w:t>医疗设备安装（含维修）单位消防、安全生产、治安管理承诺书</w:t>
      </w:r>
    </w:p>
    <w:p w14:paraId="13D18921"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医疗设备安装（含维修）单位的消防、安全生产、治安管理工作责任人在南京鼓楼医院</w:t>
      </w:r>
      <w:r w:rsidRPr="001D6098">
        <w:rPr>
          <w:rFonts w:eastAsia="宋体" w:hAnsi="宋体" w:hint="eastAsia"/>
          <w:sz w:val="21"/>
          <w:szCs w:val="21"/>
          <w:lang w:eastAsia="zh-CN"/>
        </w:rPr>
        <w:t>医用物资保障处</w:t>
      </w:r>
      <w:r w:rsidRPr="001D6098">
        <w:rPr>
          <w:rFonts w:eastAsia="宋体" w:hAnsi="宋体"/>
          <w:sz w:val="21"/>
          <w:szCs w:val="21"/>
          <w:lang w:eastAsia="zh-CN"/>
        </w:rPr>
        <w:t>的指导下，全面负责本单位在南京鼓楼医院相关医疗设备安装（含维修）期间的消防、安全生产和治安防范工作，履行下列职责：</w:t>
      </w:r>
    </w:p>
    <w:p w14:paraId="688679BF"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一、贯彻执行消防法规、建筑法规、安全治安管理有关法律法规，自觉接受南京鼓楼医院</w:t>
      </w:r>
      <w:r w:rsidRPr="001D6098">
        <w:rPr>
          <w:rFonts w:eastAsia="宋体" w:hAnsi="宋体" w:hint="eastAsia"/>
          <w:sz w:val="21"/>
          <w:szCs w:val="21"/>
          <w:lang w:eastAsia="zh-CN"/>
        </w:rPr>
        <w:t>医用物资保障处</w:t>
      </w:r>
      <w:r w:rsidRPr="001D6098">
        <w:rPr>
          <w:rFonts w:eastAsia="宋体" w:hAnsi="宋体"/>
          <w:sz w:val="21"/>
          <w:szCs w:val="21"/>
          <w:lang w:eastAsia="zh-CN"/>
        </w:rPr>
        <w:t>的安全管理领导。</w:t>
      </w:r>
    </w:p>
    <w:p w14:paraId="09F98E86"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二、医疗设备安装（含维修）管理必须坚持</w:t>
      </w:r>
      <w:r w:rsidRPr="001D6098">
        <w:rPr>
          <w:rFonts w:eastAsia="宋体" w:hAnsi="宋体" w:hint="eastAsia"/>
          <w:sz w:val="21"/>
          <w:szCs w:val="21"/>
          <w:lang w:eastAsia="zh-CN"/>
        </w:rPr>
        <w:t>“</w:t>
      </w:r>
      <w:r w:rsidRPr="001D6098">
        <w:rPr>
          <w:rFonts w:eastAsia="宋体" w:hAnsi="宋体"/>
          <w:sz w:val="21"/>
          <w:szCs w:val="21"/>
          <w:lang w:eastAsia="zh-CN"/>
        </w:rPr>
        <w:t>安全第一、预防为主</w:t>
      </w:r>
      <w:r w:rsidRPr="001D6098">
        <w:rPr>
          <w:rFonts w:eastAsia="宋体" w:hAnsi="宋体" w:hint="eastAsia"/>
          <w:sz w:val="21"/>
          <w:szCs w:val="21"/>
          <w:lang w:eastAsia="zh-CN"/>
        </w:rPr>
        <w:t>”</w:t>
      </w:r>
      <w:r w:rsidRPr="001D6098">
        <w:rPr>
          <w:rFonts w:eastAsia="宋体" w:hAnsi="宋体"/>
          <w:sz w:val="21"/>
          <w:szCs w:val="21"/>
          <w:lang w:eastAsia="zh-CN"/>
        </w:rPr>
        <w:t>的方针，医疗设备安装（含维修）单位的法定代表人对本单位在南京鼓楼医院的安全生产负责。</w:t>
      </w:r>
    </w:p>
    <w:p w14:paraId="45DD6101"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58DF314A"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0572BA21"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1D5B3A17"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4FD03D60"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02CF6E7C"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1D6098">
        <w:rPr>
          <w:rFonts w:eastAsia="宋体" w:hAnsi="宋体" w:hint="eastAsia"/>
          <w:sz w:val="21"/>
          <w:szCs w:val="21"/>
          <w:lang w:eastAsia="zh-CN"/>
        </w:rPr>
        <w:t>医用物资保障处</w:t>
      </w:r>
      <w:r w:rsidRPr="001D6098">
        <w:rPr>
          <w:rFonts w:eastAsia="宋体" w:hAnsi="宋体"/>
          <w:sz w:val="21"/>
          <w:szCs w:val="21"/>
          <w:lang w:eastAsia="zh-CN"/>
        </w:rPr>
        <w:t>备案，接受院方动态监督。</w:t>
      </w:r>
    </w:p>
    <w:p w14:paraId="6ACE4005" w14:textId="77777777" w:rsidR="00D22234" w:rsidRPr="001D6098" w:rsidRDefault="00D22234" w:rsidP="00D22234">
      <w:pPr>
        <w:widowControl w:val="0"/>
        <w:ind w:firstLine="420"/>
        <w:jc w:val="both"/>
        <w:rPr>
          <w:rFonts w:eastAsia="宋体" w:hAnsi="宋体"/>
          <w:sz w:val="21"/>
          <w:szCs w:val="21"/>
          <w:lang w:eastAsia="zh-CN"/>
        </w:rPr>
      </w:pPr>
      <w:r w:rsidRPr="001D6098">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057AE9C5" w14:textId="77777777" w:rsidR="00D22234" w:rsidRPr="001D6098" w:rsidRDefault="00D22234" w:rsidP="00D22234">
      <w:pPr>
        <w:widowControl w:val="0"/>
        <w:ind w:firstLine="420"/>
        <w:jc w:val="both"/>
        <w:rPr>
          <w:rFonts w:ascii="宋体" w:eastAsia="宋体" w:hAnsi="宋体" w:cs="宋体"/>
          <w:sz w:val="21"/>
          <w:szCs w:val="21"/>
          <w:lang w:eastAsia="zh-CN"/>
        </w:rPr>
      </w:pPr>
      <w:r w:rsidRPr="001D6098">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D22234" w:rsidRPr="001D6098" w14:paraId="22E57DCD" w14:textId="77777777" w:rsidTr="00A70504">
        <w:trPr>
          <w:jc w:val="right"/>
        </w:trPr>
        <w:tc>
          <w:tcPr>
            <w:tcW w:w="4226" w:type="dxa"/>
          </w:tcPr>
          <w:p w14:paraId="5766EEFA" w14:textId="77777777" w:rsidR="00D22234" w:rsidRPr="001D6098" w:rsidRDefault="00D22234" w:rsidP="00A70504">
            <w:pPr>
              <w:ind w:firstLine="420"/>
              <w:jc w:val="right"/>
              <w:rPr>
                <w:rFonts w:ascii="宋体" w:hAnsi="宋体" w:cs="宋体"/>
                <w:sz w:val="21"/>
                <w:szCs w:val="21"/>
                <w:lang w:eastAsia="zh-CN"/>
              </w:rPr>
            </w:pPr>
            <w:proofErr w:type="spellStart"/>
            <w:r w:rsidRPr="001D6098">
              <w:rPr>
                <w:rFonts w:ascii="宋体" w:hAnsi="宋体" w:cs="宋体" w:hint="eastAsia"/>
                <w:sz w:val="21"/>
                <w:szCs w:val="21"/>
                <w:lang w:eastAsia="zh-CN"/>
              </w:rPr>
              <w:t>医疗设备安装（含维修）单位（章</w:t>
            </w:r>
            <w:proofErr w:type="spellEnd"/>
            <w:r w:rsidRPr="001D6098">
              <w:rPr>
                <w:rFonts w:ascii="宋体" w:hAnsi="宋体" w:cs="宋体" w:hint="eastAsia"/>
                <w:sz w:val="21"/>
                <w:szCs w:val="21"/>
                <w:lang w:eastAsia="zh-CN"/>
              </w:rPr>
              <w:t>）：</w:t>
            </w:r>
          </w:p>
        </w:tc>
        <w:tc>
          <w:tcPr>
            <w:tcW w:w="2861" w:type="dxa"/>
          </w:tcPr>
          <w:p w14:paraId="22EAC071" w14:textId="77777777" w:rsidR="00D22234" w:rsidRPr="001D6098" w:rsidRDefault="00D22234" w:rsidP="00A70504">
            <w:pPr>
              <w:ind w:firstLine="420"/>
              <w:rPr>
                <w:rFonts w:ascii="宋体" w:hAnsi="宋体" w:cs="宋体"/>
                <w:sz w:val="21"/>
                <w:szCs w:val="21"/>
                <w:lang w:eastAsia="zh-CN"/>
              </w:rPr>
            </w:pPr>
          </w:p>
        </w:tc>
      </w:tr>
      <w:tr w:rsidR="00D22234" w:rsidRPr="001D6098" w14:paraId="7368AA0B" w14:textId="77777777" w:rsidTr="00A70504">
        <w:trPr>
          <w:jc w:val="right"/>
        </w:trPr>
        <w:tc>
          <w:tcPr>
            <w:tcW w:w="4226" w:type="dxa"/>
          </w:tcPr>
          <w:p w14:paraId="5917F7A4" w14:textId="77777777" w:rsidR="00D22234" w:rsidRPr="001D6098" w:rsidRDefault="00D22234" w:rsidP="00A70504">
            <w:pPr>
              <w:ind w:firstLine="420"/>
              <w:jc w:val="right"/>
              <w:rPr>
                <w:rFonts w:ascii="宋体" w:hAnsi="宋体" w:cs="宋体"/>
                <w:sz w:val="21"/>
                <w:szCs w:val="21"/>
                <w:lang w:eastAsia="zh-CN"/>
              </w:rPr>
            </w:pPr>
            <w:proofErr w:type="spellStart"/>
            <w:r w:rsidRPr="001D6098">
              <w:rPr>
                <w:rFonts w:ascii="宋体" w:hAnsi="宋体" w:cs="宋体" w:hint="eastAsia"/>
                <w:sz w:val="21"/>
                <w:szCs w:val="21"/>
                <w:lang w:eastAsia="zh-CN"/>
              </w:rPr>
              <w:t>法定代表人（签字</w:t>
            </w:r>
            <w:proofErr w:type="spellEnd"/>
            <w:r w:rsidRPr="001D6098">
              <w:rPr>
                <w:rFonts w:ascii="宋体" w:hAnsi="宋体" w:cs="宋体" w:hint="eastAsia"/>
                <w:sz w:val="21"/>
                <w:szCs w:val="21"/>
                <w:lang w:eastAsia="zh-CN"/>
              </w:rPr>
              <w:t>）：</w:t>
            </w:r>
          </w:p>
        </w:tc>
        <w:tc>
          <w:tcPr>
            <w:tcW w:w="2861" w:type="dxa"/>
          </w:tcPr>
          <w:p w14:paraId="07842413" w14:textId="77777777" w:rsidR="00D22234" w:rsidRPr="001D6098" w:rsidRDefault="00D22234" w:rsidP="00A70504">
            <w:pPr>
              <w:ind w:firstLine="420"/>
              <w:rPr>
                <w:rFonts w:ascii="宋体" w:hAnsi="宋体" w:cs="宋体"/>
                <w:sz w:val="21"/>
                <w:szCs w:val="21"/>
                <w:lang w:eastAsia="zh-CN"/>
              </w:rPr>
            </w:pPr>
          </w:p>
        </w:tc>
      </w:tr>
      <w:tr w:rsidR="00D22234" w:rsidRPr="001D6098" w14:paraId="39EE6F86" w14:textId="77777777" w:rsidTr="00A70504">
        <w:trPr>
          <w:jc w:val="right"/>
        </w:trPr>
        <w:tc>
          <w:tcPr>
            <w:tcW w:w="4226" w:type="dxa"/>
          </w:tcPr>
          <w:p w14:paraId="11504A3B" w14:textId="77777777" w:rsidR="00D22234" w:rsidRPr="001D6098" w:rsidRDefault="00D22234" w:rsidP="00A70504">
            <w:pPr>
              <w:ind w:firstLine="420"/>
              <w:jc w:val="right"/>
              <w:rPr>
                <w:rFonts w:ascii="宋体" w:hAnsi="宋体" w:cs="宋体"/>
                <w:sz w:val="21"/>
                <w:szCs w:val="21"/>
                <w:lang w:eastAsia="zh-CN"/>
              </w:rPr>
            </w:pPr>
            <w:proofErr w:type="spellStart"/>
            <w:r w:rsidRPr="001D6098">
              <w:rPr>
                <w:rFonts w:ascii="宋体" w:hAnsi="宋体" w:cs="宋体" w:hint="eastAsia"/>
                <w:sz w:val="21"/>
                <w:szCs w:val="21"/>
                <w:lang w:eastAsia="zh-CN"/>
              </w:rPr>
              <w:t>日期</w:t>
            </w:r>
            <w:proofErr w:type="spellEnd"/>
            <w:r w:rsidRPr="001D6098">
              <w:rPr>
                <w:rFonts w:ascii="宋体" w:hAnsi="宋体" w:cs="宋体" w:hint="eastAsia"/>
                <w:sz w:val="21"/>
                <w:szCs w:val="21"/>
                <w:lang w:eastAsia="zh-CN"/>
              </w:rPr>
              <w:t>：</w:t>
            </w:r>
          </w:p>
        </w:tc>
        <w:tc>
          <w:tcPr>
            <w:tcW w:w="2861" w:type="dxa"/>
          </w:tcPr>
          <w:p w14:paraId="503C7201" w14:textId="77777777" w:rsidR="00D22234" w:rsidRPr="001D6098" w:rsidRDefault="00D22234" w:rsidP="00A70504">
            <w:pPr>
              <w:rPr>
                <w:rFonts w:ascii="宋体" w:hAnsi="宋体" w:cs="宋体"/>
                <w:sz w:val="21"/>
                <w:szCs w:val="21"/>
                <w:lang w:eastAsia="zh-CN"/>
              </w:rPr>
            </w:pPr>
            <w:r w:rsidRPr="001D6098">
              <w:rPr>
                <w:rFonts w:ascii="宋体" w:hAnsi="宋体" w:cs="宋体" w:hint="eastAsia"/>
                <w:sz w:val="21"/>
                <w:szCs w:val="21"/>
                <w:lang w:eastAsia="zh-CN"/>
              </w:rPr>
              <w:t xml:space="preserve">       年      月     日</w:t>
            </w:r>
          </w:p>
        </w:tc>
      </w:tr>
    </w:tbl>
    <w:p w14:paraId="0B393562" w14:textId="77777777" w:rsidR="00D22234" w:rsidRPr="001D6098" w:rsidRDefault="00D22234" w:rsidP="00D22234">
      <w:pPr>
        <w:widowControl w:val="0"/>
        <w:jc w:val="both"/>
        <w:rPr>
          <w:rFonts w:eastAsia="宋体" w:hAnsi="宋体"/>
          <w:b/>
          <w:bCs/>
          <w:sz w:val="21"/>
          <w:szCs w:val="21"/>
          <w:lang w:eastAsia="zh-CN"/>
        </w:rPr>
      </w:pPr>
      <w:r w:rsidRPr="001D6098">
        <w:rPr>
          <w:rFonts w:eastAsia="宋体" w:hAnsi="宋体" w:hint="eastAsia"/>
          <w:b/>
          <w:bCs/>
          <w:sz w:val="21"/>
          <w:szCs w:val="21"/>
          <w:lang w:eastAsia="zh-CN"/>
        </w:rPr>
        <w:br w:type="page" w:clear="all"/>
      </w:r>
    </w:p>
    <w:p w14:paraId="2CC1B1F1" w14:textId="77777777" w:rsidR="00D22234" w:rsidRPr="001D6098" w:rsidRDefault="00D22234" w:rsidP="00D22234">
      <w:pPr>
        <w:widowControl w:val="0"/>
        <w:jc w:val="both"/>
        <w:rPr>
          <w:rFonts w:eastAsia="宋体" w:hAnsi="宋体"/>
          <w:b/>
          <w:bCs/>
          <w:sz w:val="21"/>
          <w:szCs w:val="21"/>
          <w:lang w:eastAsia="zh-CN"/>
        </w:rPr>
      </w:pPr>
      <w:r w:rsidRPr="001D6098">
        <w:rPr>
          <w:rFonts w:eastAsia="宋体" w:hAnsi="宋体" w:hint="eastAsia"/>
          <w:b/>
          <w:bCs/>
          <w:sz w:val="21"/>
          <w:szCs w:val="21"/>
          <w:lang w:eastAsia="zh-CN"/>
        </w:rPr>
        <w:lastRenderedPageBreak/>
        <w:t>附件二：</w:t>
      </w:r>
    </w:p>
    <w:p w14:paraId="1DD42D04" w14:textId="77777777" w:rsidR="00D22234" w:rsidRPr="001D6098" w:rsidRDefault="00D22234" w:rsidP="00D22234">
      <w:pPr>
        <w:widowControl w:val="0"/>
        <w:ind w:firstLine="422"/>
        <w:jc w:val="center"/>
        <w:rPr>
          <w:rFonts w:eastAsia="宋体" w:hAnsi="宋体"/>
          <w:b/>
          <w:sz w:val="21"/>
          <w:lang w:eastAsia="zh-CN"/>
        </w:rPr>
      </w:pPr>
      <w:r w:rsidRPr="001D6098">
        <w:rPr>
          <w:rFonts w:eastAsia="宋体" w:hAnsi="宋体" w:hint="eastAsia"/>
          <w:b/>
          <w:sz w:val="21"/>
          <w:lang w:eastAsia="zh-CN"/>
        </w:rPr>
        <w:t>医疗设备供应商验收须知</w:t>
      </w:r>
    </w:p>
    <w:p w14:paraId="6FCFAA59"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医疗设备采购合同是验收环节的</w:t>
      </w:r>
      <w:proofErr w:type="gramStart"/>
      <w:r w:rsidRPr="001D6098">
        <w:rPr>
          <w:rFonts w:eastAsia="宋体" w:hAnsi="宋体" w:hint="eastAsia"/>
          <w:sz w:val="21"/>
          <w:lang w:eastAsia="zh-CN"/>
        </w:rPr>
        <w:t>最</w:t>
      </w:r>
      <w:proofErr w:type="gramEnd"/>
      <w:r w:rsidRPr="001D6098">
        <w:rPr>
          <w:rFonts w:eastAsia="宋体" w:hAnsi="宋体" w:hint="eastAsia"/>
          <w:sz w:val="21"/>
          <w:lang w:eastAsia="zh-CN"/>
        </w:rPr>
        <w:t>关键和</w:t>
      </w:r>
      <w:proofErr w:type="gramStart"/>
      <w:r w:rsidRPr="001D6098">
        <w:rPr>
          <w:rFonts w:eastAsia="宋体" w:hAnsi="宋体" w:hint="eastAsia"/>
          <w:sz w:val="21"/>
          <w:lang w:eastAsia="zh-CN"/>
        </w:rPr>
        <w:t>最</w:t>
      </w:r>
      <w:proofErr w:type="gramEnd"/>
      <w:r w:rsidRPr="001D6098">
        <w:rPr>
          <w:rFonts w:eastAsia="宋体" w:hAnsi="宋体" w:hint="eastAsia"/>
          <w:sz w:val="21"/>
          <w:lang w:eastAsia="zh-CN"/>
        </w:rPr>
        <w:t>核心文件，甲乙双方都应严格遵守合同各项条款，现将医疗设备合同验收关键点告知如下，请大家供货之前做好自查工作：</w:t>
      </w:r>
    </w:p>
    <w:p w14:paraId="0CC70582"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1.</w:t>
      </w:r>
      <w:r w:rsidRPr="001D6098">
        <w:rPr>
          <w:rFonts w:eastAsia="宋体" w:hAnsi="宋体" w:hint="eastAsia"/>
          <w:sz w:val="21"/>
          <w:lang w:eastAsia="zh-CN"/>
        </w:rPr>
        <w:t>核对设备名称、品牌、规格型号、注册证号、产地及配置（设备铭牌有关信息与注册证、报关单信息一致）与合同约定条款一致；</w:t>
      </w:r>
    </w:p>
    <w:p w14:paraId="4A2AF25D"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2.</w:t>
      </w:r>
      <w:r w:rsidRPr="001D6098">
        <w:rPr>
          <w:rFonts w:eastAsia="宋体" w:hAnsi="宋体" w:hint="eastAsia"/>
          <w:sz w:val="21"/>
          <w:lang w:eastAsia="zh-CN"/>
        </w:rPr>
        <w:t>提前</w:t>
      </w:r>
      <w:r w:rsidRPr="001D6098">
        <w:rPr>
          <w:rFonts w:eastAsia="宋体" w:hAnsi="宋体" w:hint="eastAsia"/>
          <w:sz w:val="21"/>
          <w:lang w:eastAsia="zh-CN"/>
        </w:rPr>
        <w:t>3</w:t>
      </w:r>
      <w:r w:rsidRPr="001D6098">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6CA0C514"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3.</w:t>
      </w:r>
      <w:r w:rsidRPr="001D6098">
        <w:rPr>
          <w:rFonts w:eastAsia="宋体" w:hAnsi="宋体" w:hint="eastAsia"/>
          <w:sz w:val="21"/>
          <w:lang w:eastAsia="zh-CN"/>
        </w:rPr>
        <w:t>按合同约定到货时间或医院要求时间提供设备；</w:t>
      </w:r>
    </w:p>
    <w:p w14:paraId="6EB594A9"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4.</w:t>
      </w:r>
      <w:r w:rsidRPr="001D6098">
        <w:rPr>
          <w:rFonts w:eastAsia="宋体" w:hAnsi="宋体" w:hint="eastAsia"/>
          <w:sz w:val="21"/>
          <w:lang w:eastAsia="zh-CN"/>
        </w:rPr>
        <w:t>医疗设备出厂日期必须满足合同约定条款；</w:t>
      </w:r>
    </w:p>
    <w:p w14:paraId="47151619" w14:textId="77777777" w:rsidR="00D22234" w:rsidRPr="001D6098" w:rsidRDefault="00D22234" w:rsidP="00D22234">
      <w:pPr>
        <w:widowControl w:val="0"/>
        <w:ind w:firstLine="420"/>
        <w:rPr>
          <w:rFonts w:eastAsia="宋体" w:hAnsi="宋体"/>
          <w:sz w:val="21"/>
          <w:lang w:eastAsia="zh-CN"/>
        </w:rPr>
      </w:pPr>
      <w:r w:rsidRPr="001D6098">
        <w:rPr>
          <w:rFonts w:eastAsia="宋体" w:hAnsi="宋体" w:hint="eastAsia"/>
          <w:sz w:val="21"/>
          <w:lang w:eastAsia="zh-CN"/>
        </w:rPr>
        <w:t>5.</w:t>
      </w:r>
      <w:r w:rsidRPr="001D6098">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0EFD9CEB" w14:textId="77777777" w:rsidR="00D22234" w:rsidRPr="001D6098" w:rsidRDefault="00D22234" w:rsidP="00D22234">
      <w:pPr>
        <w:widowControl w:val="0"/>
        <w:ind w:firstLine="420"/>
        <w:jc w:val="both"/>
        <w:rPr>
          <w:rFonts w:eastAsia="宋体" w:hAnsi="宋体"/>
          <w:sz w:val="21"/>
          <w:lang w:eastAsia="zh-CN"/>
        </w:rPr>
      </w:pPr>
      <w:r w:rsidRPr="001D6098">
        <w:rPr>
          <w:rFonts w:eastAsia="宋体" w:hAnsi="宋体" w:hint="eastAsia"/>
          <w:sz w:val="21"/>
          <w:lang w:eastAsia="zh-CN"/>
        </w:rPr>
        <w:t>6.</w:t>
      </w:r>
      <w:r w:rsidRPr="001D6098">
        <w:rPr>
          <w:rFonts w:eastAsia="宋体" w:hAnsi="宋体" w:hint="eastAsia"/>
          <w:sz w:val="21"/>
          <w:lang w:eastAsia="zh-CN"/>
        </w:rPr>
        <w:t>认真履行合同中关于设备开机率及维护情况的条款（与支付中期款、尾款挂钩）。</w:t>
      </w:r>
    </w:p>
    <w:p w14:paraId="3279A310" w14:textId="77777777" w:rsidR="00D22234" w:rsidRPr="001D6098" w:rsidRDefault="00D22234" w:rsidP="00D22234">
      <w:pPr>
        <w:widowControl w:val="0"/>
        <w:ind w:firstLine="420"/>
        <w:jc w:val="right"/>
        <w:rPr>
          <w:rFonts w:eastAsia="宋体" w:hAnsi="宋体"/>
          <w:sz w:val="21"/>
          <w:lang w:eastAsia="zh-CN"/>
        </w:rPr>
      </w:pPr>
      <w:r w:rsidRPr="001D6098">
        <w:rPr>
          <w:rFonts w:eastAsia="宋体" w:hAnsi="宋体" w:hint="eastAsia"/>
          <w:sz w:val="21"/>
          <w:lang w:eastAsia="zh-CN"/>
        </w:rPr>
        <w:t>公司名称：</w:t>
      </w:r>
      <w:r w:rsidRPr="001D6098">
        <w:rPr>
          <w:rFonts w:eastAsia="宋体" w:hAnsi="宋体" w:hint="eastAsia"/>
          <w:sz w:val="21"/>
          <w:lang w:eastAsia="zh-CN"/>
        </w:rPr>
        <w:tab/>
      </w:r>
      <w:r w:rsidRPr="001D6098">
        <w:rPr>
          <w:rFonts w:eastAsia="宋体" w:hAnsi="宋体" w:hint="eastAsia"/>
          <w:sz w:val="21"/>
          <w:lang w:eastAsia="zh-CN"/>
        </w:rPr>
        <w:t>（盖章）</w:t>
      </w:r>
    </w:p>
    <w:p w14:paraId="7F715F6C" w14:textId="77777777" w:rsidR="00D22234" w:rsidRPr="001D6098" w:rsidRDefault="00D22234" w:rsidP="00D22234">
      <w:pPr>
        <w:widowControl w:val="0"/>
        <w:ind w:firstLine="420"/>
        <w:jc w:val="right"/>
        <w:rPr>
          <w:rFonts w:eastAsia="宋体" w:hAnsi="宋体"/>
          <w:sz w:val="21"/>
          <w:lang w:eastAsia="zh-CN"/>
        </w:rPr>
      </w:pPr>
      <w:r w:rsidRPr="001D6098">
        <w:rPr>
          <w:rFonts w:eastAsia="宋体" w:hAnsi="宋体" w:hint="eastAsia"/>
          <w:sz w:val="21"/>
          <w:lang w:eastAsia="zh-CN"/>
        </w:rPr>
        <w:t>法定代表人：</w:t>
      </w:r>
      <w:r w:rsidRPr="001D6098">
        <w:rPr>
          <w:rFonts w:eastAsia="宋体" w:hAnsi="宋体" w:hint="eastAsia"/>
          <w:sz w:val="21"/>
          <w:lang w:eastAsia="zh-CN"/>
        </w:rPr>
        <w:tab/>
      </w:r>
    </w:p>
    <w:p w14:paraId="3B669E6E" w14:textId="77777777" w:rsidR="00D22234" w:rsidRPr="001D6098" w:rsidRDefault="00D22234" w:rsidP="00D22234">
      <w:pPr>
        <w:widowControl w:val="0"/>
        <w:ind w:firstLine="420"/>
        <w:jc w:val="right"/>
        <w:rPr>
          <w:rFonts w:eastAsia="宋体" w:hAnsi="宋体"/>
          <w:sz w:val="21"/>
          <w:lang w:eastAsia="zh-CN"/>
        </w:rPr>
      </w:pPr>
      <w:r w:rsidRPr="001D6098">
        <w:rPr>
          <w:rFonts w:eastAsia="宋体" w:hAnsi="宋体" w:hint="eastAsia"/>
          <w:sz w:val="21"/>
          <w:lang w:eastAsia="zh-CN"/>
        </w:rPr>
        <w:t>日</w:t>
      </w:r>
      <w:r w:rsidRPr="001D6098">
        <w:rPr>
          <w:rFonts w:eastAsia="宋体" w:hAnsi="宋体" w:hint="eastAsia"/>
          <w:sz w:val="21"/>
          <w:lang w:eastAsia="zh-CN"/>
        </w:rPr>
        <w:t xml:space="preserve">    </w:t>
      </w:r>
      <w:r w:rsidRPr="001D6098">
        <w:rPr>
          <w:rFonts w:eastAsia="宋体" w:hAnsi="宋体" w:hint="eastAsia"/>
          <w:sz w:val="21"/>
          <w:lang w:eastAsia="zh-CN"/>
        </w:rPr>
        <w:t>期：</w:t>
      </w:r>
      <w:r w:rsidRPr="001D6098">
        <w:rPr>
          <w:rFonts w:eastAsia="宋体" w:hAnsi="宋体" w:hint="eastAsia"/>
          <w:sz w:val="21"/>
          <w:lang w:eastAsia="zh-CN"/>
        </w:rPr>
        <w:tab/>
      </w:r>
    </w:p>
    <w:p w14:paraId="6AD8C6E3" w14:textId="77777777" w:rsidR="00D22234" w:rsidRPr="001D6098" w:rsidRDefault="00D22234" w:rsidP="00D22234">
      <w:pPr>
        <w:widowControl w:val="0"/>
        <w:ind w:left="142" w:firstLine="211"/>
        <w:jc w:val="center"/>
        <w:rPr>
          <w:rFonts w:eastAsia="宋体"/>
          <w:b/>
          <w:sz w:val="21"/>
          <w:lang w:eastAsia="zh-CN"/>
        </w:rPr>
      </w:pPr>
    </w:p>
    <w:p w14:paraId="1952E602" w14:textId="77777777" w:rsidR="00D22234" w:rsidRPr="00F96AC9" w:rsidRDefault="00D22234" w:rsidP="00D22234">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1C4E91CD" w14:textId="77777777" w:rsidR="00D22234" w:rsidRPr="00F96AC9" w:rsidRDefault="00D22234" w:rsidP="00D22234">
      <w:pPr>
        <w:widowControl w:val="0"/>
        <w:ind w:left="142" w:firstLine="211"/>
        <w:jc w:val="both"/>
        <w:rPr>
          <w:rFonts w:eastAsia="宋体"/>
          <w:b/>
          <w:sz w:val="21"/>
          <w:lang w:eastAsia="zh-CN"/>
        </w:rPr>
      </w:pPr>
    </w:p>
    <w:p w14:paraId="0D3C2C5C" w14:textId="77777777" w:rsidR="00D22234" w:rsidRPr="00F96AC9" w:rsidRDefault="00D22234" w:rsidP="00D22234">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587E7274" w14:textId="77777777" w:rsidR="00D22234" w:rsidRPr="00F96AC9" w:rsidRDefault="00D22234" w:rsidP="00D22234">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05F9AC5A" w14:textId="77777777" w:rsidR="00D22234" w:rsidRPr="00F96AC9" w:rsidRDefault="00D22234" w:rsidP="00D22234">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5655B4DD"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310856A8"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27F132BD"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6B344FFA"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50ED296C"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proofErr w:type="gramStart"/>
      <w:r w:rsidRPr="00F96AC9">
        <w:rPr>
          <w:rFonts w:eastAsia="宋体" w:hint="eastAsia"/>
          <w:color w:val="FF0000"/>
          <w:sz w:val="21"/>
          <w:u w:val="single"/>
          <w:lang w:eastAsia="zh-CN"/>
        </w:rPr>
        <w:t>标书里需填好</w:t>
      </w:r>
      <w:proofErr w:type="gramEnd"/>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w:t>
      </w:r>
      <w:proofErr w:type="gramStart"/>
      <w:r w:rsidRPr="00F96AC9">
        <w:rPr>
          <w:rFonts w:eastAsia="宋体" w:hint="eastAsia"/>
          <w:sz w:val="21"/>
          <w:lang w:eastAsia="zh-CN"/>
        </w:rPr>
        <w:t>本设备</w:t>
      </w:r>
      <w:proofErr w:type="gramEnd"/>
      <w:r>
        <w:rPr>
          <w:rFonts w:eastAsia="宋体" w:hint="eastAsia"/>
          <w:sz w:val="21"/>
          <w:lang w:eastAsia="zh-CN"/>
        </w:rPr>
        <w:t>终身</w:t>
      </w:r>
      <w:r w:rsidRPr="00F96AC9">
        <w:rPr>
          <w:rFonts w:eastAsia="宋体" w:hint="eastAsia"/>
          <w:sz w:val="21"/>
          <w:lang w:eastAsia="zh-CN"/>
        </w:rPr>
        <w:t>负责维修。</w:t>
      </w:r>
    </w:p>
    <w:p w14:paraId="355AFAF6"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7E5A8A54"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7279A5FC"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3FE19CEC"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4D4DE49F"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40488E44"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3A868CC3"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56D2E84F"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742705DF"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w:t>
      </w:r>
      <w:proofErr w:type="gramStart"/>
      <w:r w:rsidRPr="00F96AC9">
        <w:rPr>
          <w:rFonts w:eastAsia="宋体" w:hint="eastAsia"/>
          <w:sz w:val="21"/>
          <w:lang w:eastAsia="zh-CN"/>
        </w:rPr>
        <w:t>责</w:t>
      </w:r>
      <w:proofErr w:type="gramEnd"/>
    </w:p>
    <w:p w14:paraId="181940CA"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1BD733C4" w14:textId="77777777" w:rsidR="00D22234" w:rsidRPr="00062F33" w:rsidRDefault="00D22234" w:rsidP="00D22234">
      <w:pPr>
        <w:rPr>
          <w:lang w:eastAsia="zh-CN"/>
        </w:rPr>
      </w:pPr>
    </w:p>
    <w:p w14:paraId="29E9AA64" w14:textId="77777777" w:rsidR="00D22234" w:rsidRPr="001D6098" w:rsidRDefault="00D22234" w:rsidP="00D22234">
      <w:pPr>
        <w:rPr>
          <w:lang w:eastAsia="zh-CN"/>
        </w:rPr>
      </w:pPr>
    </w:p>
    <w:p w14:paraId="043A7D0C" w14:textId="77777777" w:rsidR="00D22234" w:rsidRPr="001D6098" w:rsidRDefault="00D22234" w:rsidP="00D22234">
      <w:pPr>
        <w:rPr>
          <w:lang w:eastAsia="zh-CN"/>
        </w:rPr>
      </w:pPr>
    </w:p>
    <w:p w14:paraId="52DBEA1C" w14:textId="77777777" w:rsidR="00D22234" w:rsidRPr="001D6098" w:rsidRDefault="00D22234" w:rsidP="00D22234">
      <w:pPr>
        <w:rPr>
          <w:lang w:eastAsia="zh-CN"/>
        </w:rPr>
      </w:pPr>
    </w:p>
    <w:p w14:paraId="59B10937" w14:textId="77777777" w:rsidR="00D22234" w:rsidRPr="001D6098" w:rsidRDefault="00D22234" w:rsidP="00D22234">
      <w:pPr>
        <w:rPr>
          <w:lang w:eastAsia="zh-CN"/>
        </w:rPr>
      </w:pPr>
    </w:p>
    <w:p w14:paraId="77BB6309" w14:textId="77777777" w:rsidR="00D22234" w:rsidRPr="001D6098" w:rsidRDefault="00D22234" w:rsidP="00D22234">
      <w:pPr>
        <w:rPr>
          <w:lang w:eastAsia="zh-CN"/>
        </w:rPr>
      </w:pPr>
    </w:p>
    <w:p w14:paraId="6AD34B39" w14:textId="77777777" w:rsidR="00D22234" w:rsidRPr="001D6098" w:rsidRDefault="00D22234" w:rsidP="00D22234">
      <w:pPr>
        <w:rPr>
          <w:lang w:eastAsia="zh-CN"/>
        </w:rPr>
      </w:pPr>
    </w:p>
    <w:p w14:paraId="46F9CCC2" w14:textId="77777777" w:rsidR="00D22234" w:rsidRPr="001D6098" w:rsidRDefault="00D22234" w:rsidP="00D22234">
      <w:pPr>
        <w:rPr>
          <w:lang w:eastAsia="zh-CN"/>
        </w:rPr>
      </w:pPr>
    </w:p>
    <w:p w14:paraId="7830FC79" w14:textId="77777777" w:rsidR="00D22234" w:rsidRPr="001D6098" w:rsidRDefault="00D22234" w:rsidP="00D22234">
      <w:pPr>
        <w:rPr>
          <w:lang w:eastAsia="zh-CN"/>
        </w:rPr>
      </w:pPr>
    </w:p>
    <w:p w14:paraId="0A52B189" w14:textId="77777777" w:rsidR="00D22234" w:rsidRPr="001D6098" w:rsidRDefault="00D22234" w:rsidP="00D22234">
      <w:pPr>
        <w:rPr>
          <w:lang w:eastAsia="zh-CN"/>
        </w:rPr>
      </w:pPr>
    </w:p>
    <w:p w14:paraId="217186C0" w14:textId="77777777" w:rsidR="00D22234" w:rsidRPr="001D6098" w:rsidRDefault="00D22234" w:rsidP="00D22234">
      <w:pPr>
        <w:rPr>
          <w:lang w:eastAsia="zh-CN"/>
        </w:rPr>
      </w:pPr>
    </w:p>
    <w:p w14:paraId="1B4B2D26" w14:textId="77777777" w:rsidR="00D22234" w:rsidRPr="001D6098" w:rsidRDefault="00D22234" w:rsidP="00D22234">
      <w:pPr>
        <w:rPr>
          <w:lang w:eastAsia="zh-CN"/>
        </w:rPr>
      </w:pPr>
    </w:p>
    <w:p w14:paraId="2E0FC387" w14:textId="77777777" w:rsidR="00D22234" w:rsidRPr="001D6098" w:rsidRDefault="00D22234" w:rsidP="00D22234">
      <w:pPr>
        <w:rPr>
          <w:lang w:eastAsia="zh-CN"/>
        </w:rPr>
      </w:pPr>
    </w:p>
    <w:p w14:paraId="2DCCD8C7" w14:textId="77777777" w:rsidR="00D22234" w:rsidRPr="001D6098" w:rsidRDefault="00D22234" w:rsidP="00D22234">
      <w:pPr>
        <w:rPr>
          <w:lang w:eastAsia="zh-CN"/>
        </w:rPr>
      </w:pPr>
    </w:p>
    <w:p w14:paraId="26A50FC1" w14:textId="77777777" w:rsidR="00D22234" w:rsidRPr="001D6098" w:rsidRDefault="00D22234" w:rsidP="00D22234">
      <w:pPr>
        <w:rPr>
          <w:lang w:eastAsia="zh-CN"/>
        </w:rPr>
      </w:pPr>
    </w:p>
    <w:p w14:paraId="255A2134" w14:textId="77777777" w:rsidR="00D22234" w:rsidRPr="001D6098" w:rsidRDefault="00D22234" w:rsidP="00D22234">
      <w:pPr>
        <w:rPr>
          <w:lang w:eastAsia="zh-CN"/>
        </w:rPr>
      </w:pPr>
    </w:p>
    <w:p w14:paraId="0DB88350" w14:textId="77777777" w:rsidR="00D22234" w:rsidRPr="001D6098" w:rsidRDefault="00D22234" w:rsidP="00D22234">
      <w:pPr>
        <w:rPr>
          <w:lang w:eastAsia="zh-CN"/>
        </w:rPr>
      </w:pPr>
    </w:p>
    <w:p w14:paraId="7A92491C" w14:textId="77777777" w:rsidR="00D22234" w:rsidRPr="001D6098" w:rsidRDefault="00D22234" w:rsidP="00D22234">
      <w:pPr>
        <w:rPr>
          <w:lang w:eastAsia="zh-CN"/>
        </w:rPr>
      </w:pPr>
    </w:p>
    <w:p w14:paraId="590BA816" w14:textId="77777777" w:rsidR="00D22234" w:rsidRPr="001D6098" w:rsidRDefault="00D22234" w:rsidP="00D22234">
      <w:pPr>
        <w:rPr>
          <w:lang w:eastAsia="zh-CN"/>
        </w:rPr>
      </w:pPr>
    </w:p>
    <w:p w14:paraId="2F3C4A01" w14:textId="77777777" w:rsidR="00D22234" w:rsidRPr="001D6098" w:rsidRDefault="00D22234" w:rsidP="00D22234">
      <w:pPr>
        <w:rPr>
          <w:lang w:eastAsia="zh-CN"/>
        </w:rPr>
      </w:pPr>
    </w:p>
    <w:p w14:paraId="36EFE56D" w14:textId="77777777" w:rsidR="00D22234" w:rsidRPr="001D6098" w:rsidRDefault="00D22234" w:rsidP="00D22234">
      <w:pPr>
        <w:rPr>
          <w:lang w:eastAsia="zh-CN"/>
        </w:rPr>
      </w:pPr>
    </w:p>
    <w:p w14:paraId="2C415101" w14:textId="77777777" w:rsidR="00D22234" w:rsidRPr="001D6098" w:rsidRDefault="00D22234" w:rsidP="00D22234">
      <w:pPr>
        <w:rPr>
          <w:lang w:eastAsia="zh-CN"/>
        </w:rPr>
      </w:pPr>
    </w:p>
    <w:p w14:paraId="60CD5500" w14:textId="77777777" w:rsidR="00D22234" w:rsidRPr="001D6098" w:rsidRDefault="00D22234" w:rsidP="00D22234">
      <w:pPr>
        <w:rPr>
          <w:lang w:eastAsia="zh-CN"/>
        </w:rPr>
      </w:pPr>
    </w:p>
    <w:p w14:paraId="4042BF56" w14:textId="77777777" w:rsidR="00D22234" w:rsidRPr="001D6098" w:rsidRDefault="00D22234" w:rsidP="00D22234">
      <w:pPr>
        <w:rPr>
          <w:lang w:eastAsia="zh-CN"/>
        </w:rPr>
      </w:pPr>
    </w:p>
    <w:p w14:paraId="5BB31404" w14:textId="77777777" w:rsidR="00D22234" w:rsidRPr="001D6098" w:rsidRDefault="00D22234" w:rsidP="00D22234">
      <w:pPr>
        <w:rPr>
          <w:lang w:eastAsia="zh-CN"/>
        </w:rPr>
      </w:pPr>
    </w:p>
    <w:p w14:paraId="0013CC20" w14:textId="77777777" w:rsidR="00D22234" w:rsidRPr="001D6098" w:rsidRDefault="00D22234" w:rsidP="00D22234">
      <w:pPr>
        <w:rPr>
          <w:lang w:eastAsia="zh-CN"/>
        </w:rPr>
      </w:pPr>
    </w:p>
    <w:p w14:paraId="128AA5F8" w14:textId="77777777" w:rsidR="00D22234" w:rsidRPr="001D6098" w:rsidRDefault="00D22234" w:rsidP="00D22234">
      <w:pPr>
        <w:rPr>
          <w:lang w:eastAsia="zh-CN"/>
        </w:rPr>
      </w:pPr>
    </w:p>
    <w:p w14:paraId="6C0DD35D" w14:textId="77777777" w:rsidR="00D22234" w:rsidRPr="001D6098" w:rsidRDefault="00D22234" w:rsidP="00D22234">
      <w:pPr>
        <w:rPr>
          <w:lang w:eastAsia="zh-CN"/>
        </w:rPr>
      </w:pPr>
    </w:p>
    <w:p w14:paraId="69728E16" w14:textId="77777777" w:rsidR="00D22234" w:rsidRPr="001D6098" w:rsidRDefault="00D22234" w:rsidP="00D22234">
      <w:pPr>
        <w:rPr>
          <w:lang w:eastAsia="zh-CN"/>
        </w:rPr>
      </w:pPr>
    </w:p>
    <w:p w14:paraId="6AC1E0FE" w14:textId="4FE10AD1" w:rsidR="00D22234" w:rsidRDefault="00D22234" w:rsidP="00D22234">
      <w:pPr>
        <w:rPr>
          <w:lang w:eastAsia="zh-CN"/>
        </w:rPr>
      </w:pPr>
    </w:p>
    <w:p w14:paraId="0768E36D" w14:textId="5DE97B80" w:rsidR="00D22234" w:rsidRDefault="00D22234" w:rsidP="00D22234">
      <w:pPr>
        <w:pStyle w:val="4"/>
        <w:ind w:left="1440"/>
      </w:pPr>
    </w:p>
    <w:p w14:paraId="6133D276" w14:textId="1C1DE777" w:rsidR="00D22234" w:rsidRDefault="00D22234" w:rsidP="00D22234">
      <w:pPr>
        <w:rPr>
          <w:lang w:eastAsia="zh-CN"/>
        </w:rPr>
      </w:pPr>
    </w:p>
    <w:p w14:paraId="4245779A" w14:textId="77777777" w:rsidR="00D22234" w:rsidRPr="00D22234" w:rsidRDefault="00D22234" w:rsidP="00D22234">
      <w:pPr>
        <w:pStyle w:val="4"/>
        <w:ind w:left="1440"/>
        <w:rPr>
          <w:rFonts w:hint="eastAsia"/>
        </w:rPr>
      </w:pPr>
    </w:p>
    <w:p w14:paraId="2AE16BE8" w14:textId="77777777" w:rsidR="00D22234" w:rsidRPr="001D6098" w:rsidRDefault="00D22234" w:rsidP="00D22234">
      <w:pPr>
        <w:keepNext/>
        <w:widowControl w:val="0"/>
        <w:kinsoku w:val="0"/>
        <w:jc w:val="center"/>
        <w:rPr>
          <w:sz w:val="44"/>
          <w:szCs w:val="44"/>
          <w:lang w:eastAsia="zh-CN"/>
        </w:rPr>
      </w:pPr>
      <w:r w:rsidRPr="001D6098">
        <w:rPr>
          <w:rFonts w:ascii="宋体" w:eastAsia="宋体" w:hAnsi="宋体" w:cs="宋体"/>
          <w:b/>
          <w:bCs/>
          <w:sz w:val="44"/>
          <w:szCs w:val="44"/>
          <w:lang w:eastAsia="zh-CN"/>
        </w:rPr>
        <w:lastRenderedPageBreak/>
        <w:t>第四章 项 目 需 求</w:t>
      </w:r>
    </w:p>
    <w:p w14:paraId="24F571E2" w14:textId="77777777" w:rsidR="00D22234" w:rsidRPr="001D6098" w:rsidRDefault="00D22234" w:rsidP="00D22234">
      <w:pPr>
        <w:widowControl w:val="0"/>
        <w:spacing w:line="400" w:lineRule="atLeast"/>
        <w:ind w:firstLine="480"/>
        <w:jc w:val="center"/>
        <w:rPr>
          <w:lang w:eastAsia="zh-CN"/>
        </w:rPr>
      </w:pPr>
      <w:r w:rsidRPr="001D6098">
        <w:rPr>
          <w:rFonts w:ascii="宋体" w:eastAsia="宋体" w:hint="eastAsia"/>
          <w:bCs/>
          <w:position w:val="-10"/>
          <w:szCs w:val="20"/>
          <w:lang w:eastAsia="zh-CN"/>
        </w:rPr>
        <w:t>(★参数不允许负偏离)</w:t>
      </w:r>
    </w:p>
    <w:p w14:paraId="771EB354" w14:textId="77777777" w:rsidR="00D22234" w:rsidRPr="001D6098" w:rsidRDefault="00D22234" w:rsidP="00D22234">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p>
    <w:p w14:paraId="6FD2A19D" w14:textId="77777777" w:rsidR="00D22234" w:rsidRPr="001D6098" w:rsidRDefault="00D22234" w:rsidP="00D22234">
      <w:pPr>
        <w:jc w:val="center"/>
        <w:rPr>
          <w:rFonts w:ascii="宋体" w:eastAsia="宋体" w:hAnsi="宋体" w:cs="宋体"/>
          <w:b/>
          <w:bCs/>
          <w:sz w:val="36"/>
          <w:szCs w:val="36"/>
          <w:lang w:eastAsia="zh-CN"/>
        </w:rPr>
      </w:pPr>
      <w:r w:rsidRPr="001D6098">
        <w:rPr>
          <w:rFonts w:ascii="宋体" w:eastAsia="宋体" w:hAnsi="宋体" w:cs="宋体" w:hint="eastAsia"/>
          <w:b/>
          <w:bCs/>
          <w:sz w:val="36"/>
          <w:szCs w:val="36"/>
          <w:lang w:eastAsia="zh-CN"/>
        </w:rPr>
        <w:t>第三包 新生儿呼吸机</w:t>
      </w:r>
    </w:p>
    <w:p w14:paraId="7E8EE6DD" w14:textId="77777777" w:rsidR="00D22234" w:rsidRPr="001D6098" w:rsidRDefault="00D22234" w:rsidP="00D22234">
      <w:pPr>
        <w:rPr>
          <w:rFonts w:ascii="宋体" w:eastAsia="宋体" w:hAnsi="宋体" w:cs="宋体"/>
          <w:b/>
          <w:bCs/>
          <w:sz w:val="36"/>
          <w:szCs w:val="36"/>
          <w:lang w:eastAsia="zh-CN"/>
        </w:rPr>
      </w:pPr>
      <w:r w:rsidRPr="001D6098">
        <w:rPr>
          <w:rFonts w:ascii="宋体" w:eastAsia="宋体" w:hAnsi="宋体" w:cs="宋体" w:hint="eastAsia"/>
          <w:b/>
          <w:bCs/>
          <w:sz w:val="36"/>
          <w:szCs w:val="36"/>
          <w:lang w:eastAsia="zh-CN"/>
        </w:rPr>
        <w:t>项目概况和总体要求</w:t>
      </w:r>
    </w:p>
    <w:p w14:paraId="4B3B9C9A" w14:textId="77777777" w:rsidR="00D22234" w:rsidRPr="001D6098" w:rsidRDefault="00D22234" w:rsidP="00D22234">
      <w:pPr>
        <w:pStyle w:val="4"/>
        <w:ind w:leftChars="0" w:left="0"/>
        <w:rPr>
          <w:rFonts w:ascii="宋体" w:hAnsi="宋体"/>
          <w:kern w:val="0"/>
          <w:sz w:val="24"/>
        </w:rPr>
      </w:pPr>
      <w:r w:rsidRPr="001D6098">
        <w:rPr>
          <w:rFonts w:ascii="宋体" w:hAnsi="宋体" w:hint="eastAsia"/>
          <w:kern w:val="0"/>
          <w:sz w:val="24"/>
        </w:rPr>
        <w:t>设备概况、总体要求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177"/>
        <w:gridCol w:w="2126"/>
        <w:gridCol w:w="1701"/>
      </w:tblGrid>
      <w:tr w:rsidR="00D22234" w:rsidRPr="001D6098" w14:paraId="05A9731F" w14:textId="77777777" w:rsidTr="00A70504">
        <w:trPr>
          <w:trHeight w:val="266"/>
        </w:trPr>
        <w:tc>
          <w:tcPr>
            <w:tcW w:w="789" w:type="dxa"/>
            <w:noWrap/>
            <w:vAlign w:val="center"/>
          </w:tcPr>
          <w:p w14:paraId="48F3A493" w14:textId="77777777" w:rsidR="00D22234" w:rsidRPr="001D6098" w:rsidRDefault="00D22234" w:rsidP="00A70504">
            <w:pPr>
              <w:jc w:val="center"/>
              <w:textAlignment w:val="center"/>
              <w:rPr>
                <w:rFonts w:ascii="宋体" w:eastAsia="宋体" w:hAnsi="宋体" w:cs="宋体"/>
                <w:lang w:eastAsia="zh-CN"/>
              </w:rPr>
            </w:pPr>
            <w:proofErr w:type="gramStart"/>
            <w:r w:rsidRPr="001D6098">
              <w:rPr>
                <w:rFonts w:ascii="宋体" w:eastAsia="宋体" w:hAnsi="宋体" w:cs="宋体" w:hint="eastAsia"/>
                <w:lang w:eastAsia="zh-CN"/>
              </w:rPr>
              <w:t>包号</w:t>
            </w:r>
            <w:proofErr w:type="gramEnd"/>
          </w:p>
        </w:tc>
        <w:tc>
          <w:tcPr>
            <w:tcW w:w="1593" w:type="dxa"/>
            <w:noWrap/>
            <w:vAlign w:val="center"/>
          </w:tcPr>
          <w:p w14:paraId="45FD7312"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cs="宋体" w:hint="eastAsia"/>
                <w:b/>
                <w:bCs/>
                <w:lang w:eastAsia="zh-CN"/>
              </w:rPr>
              <w:t>名称</w:t>
            </w:r>
          </w:p>
        </w:tc>
        <w:tc>
          <w:tcPr>
            <w:tcW w:w="2390" w:type="dxa"/>
            <w:tcBorders>
              <w:right w:val="single" w:sz="4" w:space="0" w:color="auto"/>
            </w:tcBorders>
            <w:noWrap/>
            <w:vAlign w:val="center"/>
          </w:tcPr>
          <w:p w14:paraId="273440F3" w14:textId="77777777" w:rsidR="00D22234" w:rsidRPr="001D6098" w:rsidRDefault="00D22234" w:rsidP="00A70504">
            <w:pPr>
              <w:jc w:val="center"/>
              <w:textAlignment w:val="center"/>
              <w:rPr>
                <w:rFonts w:ascii="宋体" w:eastAsia="宋体" w:hAnsi="宋体" w:cs="宋体"/>
                <w:b/>
                <w:bCs/>
                <w:lang w:eastAsia="zh-CN"/>
              </w:rPr>
            </w:pPr>
          </w:p>
        </w:tc>
        <w:tc>
          <w:tcPr>
            <w:tcW w:w="1177" w:type="dxa"/>
            <w:tcBorders>
              <w:right w:val="single" w:sz="4" w:space="0" w:color="auto"/>
            </w:tcBorders>
            <w:vAlign w:val="center"/>
          </w:tcPr>
          <w:p w14:paraId="1AAC61BA"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数量</w:t>
            </w:r>
            <w:proofErr w:type="spellEnd"/>
          </w:p>
        </w:tc>
        <w:tc>
          <w:tcPr>
            <w:tcW w:w="2126" w:type="dxa"/>
            <w:tcBorders>
              <w:right w:val="single" w:sz="4" w:space="0" w:color="auto"/>
            </w:tcBorders>
            <w:vAlign w:val="center"/>
          </w:tcPr>
          <w:p w14:paraId="622DDFEE" w14:textId="77777777" w:rsidR="00D22234" w:rsidRPr="001D6098" w:rsidRDefault="00D22234" w:rsidP="00A70504">
            <w:pPr>
              <w:jc w:val="center"/>
              <w:textAlignment w:val="center"/>
              <w:rPr>
                <w:rFonts w:ascii="宋体" w:eastAsia="宋体" w:hAnsi="宋体" w:cs="宋体"/>
                <w:b/>
                <w:bCs/>
                <w:lang w:eastAsia="zh-CN"/>
              </w:rPr>
            </w:pPr>
            <w:proofErr w:type="spellStart"/>
            <w:r w:rsidRPr="001D6098">
              <w:rPr>
                <w:rFonts w:ascii="宋体" w:eastAsia="宋体" w:hAnsi="宋体" w:hint="eastAsia"/>
              </w:rPr>
              <w:t>最高限价（万元</w:t>
            </w:r>
            <w:proofErr w:type="spellEnd"/>
            <w:r w:rsidRPr="001D6098">
              <w:rPr>
                <w:rFonts w:ascii="宋体" w:eastAsia="宋体" w:hAnsi="宋体" w:hint="eastAsia"/>
              </w:rPr>
              <w:t>）</w:t>
            </w:r>
          </w:p>
        </w:tc>
        <w:tc>
          <w:tcPr>
            <w:tcW w:w="1701" w:type="dxa"/>
            <w:noWrap/>
            <w:vAlign w:val="center"/>
          </w:tcPr>
          <w:p w14:paraId="14F4929E" w14:textId="77777777" w:rsidR="00D22234" w:rsidRPr="001D6098" w:rsidRDefault="00D22234" w:rsidP="00A70504">
            <w:pPr>
              <w:jc w:val="center"/>
              <w:textAlignment w:val="center"/>
              <w:rPr>
                <w:rFonts w:ascii="宋体" w:eastAsia="宋体" w:hAnsi="宋体" w:cs="宋体"/>
                <w:b/>
                <w:bCs/>
                <w:lang w:eastAsia="zh-CN"/>
              </w:rPr>
            </w:pPr>
            <w:r w:rsidRPr="001D6098">
              <w:rPr>
                <w:rFonts w:ascii="宋体" w:eastAsia="宋体" w:hAnsi="宋体" w:hint="eastAsia"/>
                <w:lang w:eastAsia="zh-CN"/>
              </w:rPr>
              <w:t>★生产日期</w:t>
            </w:r>
          </w:p>
        </w:tc>
      </w:tr>
      <w:tr w:rsidR="00D22234" w:rsidRPr="001D6098" w14:paraId="298D5F53" w14:textId="77777777" w:rsidTr="00A70504">
        <w:trPr>
          <w:trHeight w:val="665"/>
        </w:trPr>
        <w:tc>
          <w:tcPr>
            <w:tcW w:w="789" w:type="dxa"/>
            <w:vMerge w:val="restart"/>
            <w:noWrap/>
            <w:vAlign w:val="center"/>
          </w:tcPr>
          <w:p w14:paraId="50B216D2" w14:textId="77777777" w:rsidR="00D22234" w:rsidRPr="001D6098" w:rsidRDefault="00D22234" w:rsidP="00A70504">
            <w:pPr>
              <w:jc w:val="center"/>
              <w:textAlignment w:val="bottom"/>
              <w:rPr>
                <w:rFonts w:ascii="宋体" w:eastAsia="宋体" w:hAnsi="宋体" w:cs="宋体"/>
                <w:lang w:eastAsia="zh-CN"/>
              </w:rPr>
            </w:pPr>
            <w:r w:rsidRPr="001D6098">
              <w:rPr>
                <w:rFonts w:ascii="宋体" w:eastAsia="宋体" w:hAnsi="宋体" w:cs="宋体" w:hint="eastAsia"/>
                <w:lang w:eastAsia="zh-CN"/>
              </w:rPr>
              <w:t>3</w:t>
            </w:r>
          </w:p>
        </w:tc>
        <w:tc>
          <w:tcPr>
            <w:tcW w:w="1593" w:type="dxa"/>
            <w:vMerge w:val="restart"/>
            <w:noWrap/>
            <w:vAlign w:val="center"/>
          </w:tcPr>
          <w:p w14:paraId="5B2256B8"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4F65C847"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sz w:val="22"/>
                <w:lang w:eastAsia="zh-CN"/>
              </w:rPr>
              <w:t>品目</w:t>
            </w:r>
            <w:proofErr w:type="gramStart"/>
            <w:r w:rsidRPr="001D6098">
              <w:rPr>
                <w:rFonts w:ascii="宋体" w:eastAsia="宋体" w:hAnsi="宋体" w:hint="eastAsia"/>
                <w:sz w:val="22"/>
                <w:lang w:eastAsia="zh-CN"/>
              </w:rPr>
              <w:t>一</w:t>
            </w:r>
            <w:proofErr w:type="gramEnd"/>
            <w:r w:rsidRPr="001D6098">
              <w:rPr>
                <w:rFonts w:ascii="宋体" w:eastAsia="宋体" w:hAnsi="宋体" w:hint="eastAsia"/>
                <w:lang w:eastAsia="zh-CN"/>
              </w:rPr>
              <w:t>新生儿无创呼吸机</w:t>
            </w:r>
          </w:p>
        </w:tc>
        <w:tc>
          <w:tcPr>
            <w:tcW w:w="1177" w:type="dxa"/>
            <w:tcBorders>
              <w:bottom w:val="single" w:sz="4" w:space="0" w:color="auto"/>
              <w:right w:val="single" w:sz="4" w:space="0" w:color="auto"/>
            </w:tcBorders>
            <w:vAlign w:val="center"/>
          </w:tcPr>
          <w:p w14:paraId="0EC13A2A"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2</w:t>
            </w:r>
            <w:r w:rsidRPr="001D6098">
              <w:rPr>
                <w:rFonts w:ascii="宋体" w:eastAsia="宋体" w:hAnsi="宋体" w:hint="eastAsia"/>
              </w:rPr>
              <w:t>台</w:t>
            </w:r>
          </w:p>
        </w:tc>
        <w:tc>
          <w:tcPr>
            <w:tcW w:w="2126" w:type="dxa"/>
            <w:tcBorders>
              <w:bottom w:val="single" w:sz="4" w:space="0" w:color="auto"/>
              <w:right w:val="single" w:sz="4" w:space="0" w:color="auto"/>
            </w:tcBorders>
            <w:vAlign w:val="center"/>
          </w:tcPr>
          <w:p w14:paraId="25E12617"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rPr>
              <w:t>15.8万元</w:t>
            </w:r>
            <w:r w:rsidRPr="001D6098">
              <w:rPr>
                <w:rFonts w:ascii="宋体" w:eastAsia="宋体" w:hAnsi="宋体" w:hint="eastAsia"/>
                <w:lang w:eastAsia="zh-CN"/>
              </w:rPr>
              <w:t>/2</w:t>
            </w:r>
            <w:r w:rsidRPr="001D6098">
              <w:rPr>
                <w:rFonts w:ascii="宋体" w:eastAsia="宋体" w:hAnsi="宋体" w:hint="eastAsia"/>
              </w:rPr>
              <w:t>台</w:t>
            </w:r>
          </w:p>
        </w:tc>
        <w:tc>
          <w:tcPr>
            <w:tcW w:w="1701" w:type="dxa"/>
            <w:vMerge w:val="restart"/>
            <w:noWrap/>
            <w:vAlign w:val="center"/>
          </w:tcPr>
          <w:p w14:paraId="497F091C"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如中标，所供产品为2026年6月1日之后生产的产品</w:t>
            </w:r>
          </w:p>
        </w:tc>
      </w:tr>
      <w:tr w:rsidR="00D22234" w:rsidRPr="001D6098" w14:paraId="384697E6" w14:textId="77777777" w:rsidTr="00A70504">
        <w:trPr>
          <w:trHeight w:val="617"/>
        </w:trPr>
        <w:tc>
          <w:tcPr>
            <w:tcW w:w="789" w:type="dxa"/>
            <w:vMerge/>
            <w:tcBorders>
              <w:bottom w:val="single" w:sz="4" w:space="0" w:color="auto"/>
            </w:tcBorders>
            <w:noWrap/>
            <w:vAlign w:val="center"/>
          </w:tcPr>
          <w:p w14:paraId="2F8EB910" w14:textId="77777777" w:rsidR="00D22234" w:rsidRPr="001D6098"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115E6059" w14:textId="77777777" w:rsidR="00D22234" w:rsidRPr="001D6098"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6CA2FF62"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sz w:val="22"/>
                <w:lang w:eastAsia="zh-CN"/>
              </w:rPr>
              <w:t>品目二</w:t>
            </w:r>
            <w:r w:rsidRPr="001D6098">
              <w:rPr>
                <w:rFonts w:ascii="宋体" w:eastAsia="宋体" w:hAnsi="宋体" w:hint="eastAsia"/>
                <w:lang w:eastAsia="zh-CN"/>
              </w:rPr>
              <w:t>新生儿有创呼吸机</w:t>
            </w:r>
          </w:p>
        </w:tc>
        <w:tc>
          <w:tcPr>
            <w:tcW w:w="1177" w:type="dxa"/>
            <w:tcBorders>
              <w:top w:val="single" w:sz="4" w:space="0" w:color="auto"/>
              <w:bottom w:val="single" w:sz="4" w:space="0" w:color="auto"/>
              <w:right w:val="single" w:sz="4" w:space="0" w:color="auto"/>
            </w:tcBorders>
            <w:vAlign w:val="center"/>
          </w:tcPr>
          <w:p w14:paraId="442C56A0" w14:textId="77777777" w:rsidR="00D22234" w:rsidRPr="001D6098" w:rsidRDefault="00D22234" w:rsidP="00A70504">
            <w:pPr>
              <w:jc w:val="center"/>
              <w:textAlignment w:val="bottom"/>
              <w:rPr>
                <w:rFonts w:ascii="宋体" w:eastAsia="宋体" w:hAnsi="宋体" w:cs="宋体"/>
                <w:b/>
                <w:bCs/>
                <w:lang w:eastAsia="zh-CN"/>
              </w:rPr>
            </w:pPr>
            <w:r w:rsidRPr="001D6098">
              <w:rPr>
                <w:rFonts w:ascii="宋体" w:eastAsia="宋体" w:hAnsi="宋体" w:hint="eastAsia"/>
                <w:lang w:eastAsia="zh-CN"/>
              </w:rPr>
              <w:t>1</w:t>
            </w:r>
            <w:r w:rsidRPr="001D6098">
              <w:rPr>
                <w:rFonts w:ascii="宋体" w:eastAsia="宋体" w:hAnsi="宋体" w:hint="eastAsia"/>
              </w:rPr>
              <w:t>台</w:t>
            </w:r>
          </w:p>
        </w:tc>
        <w:tc>
          <w:tcPr>
            <w:tcW w:w="2126" w:type="dxa"/>
            <w:tcBorders>
              <w:top w:val="single" w:sz="4" w:space="0" w:color="auto"/>
              <w:bottom w:val="single" w:sz="4" w:space="0" w:color="auto"/>
              <w:right w:val="single" w:sz="4" w:space="0" w:color="auto"/>
            </w:tcBorders>
            <w:vAlign w:val="center"/>
          </w:tcPr>
          <w:p w14:paraId="7404140F" w14:textId="77777777" w:rsidR="00D22234" w:rsidRPr="001D6098" w:rsidRDefault="00D22234" w:rsidP="00A70504">
            <w:pPr>
              <w:jc w:val="center"/>
              <w:textAlignment w:val="bottom"/>
              <w:rPr>
                <w:rFonts w:ascii="宋体" w:eastAsia="宋体" w:hAnsi="宋体" w:cs="宋体"/>
                <w:b/>
                <w:bCs/>
                <w:lang w:eastAsia="zh-CN"/>
              </w:rPr>
            </w:pPr>
            <w:r w:rsidRPr="001D6098">
              <w:rPr>
                <w:lang w:eastAsia="zh-CN"/>
              </w:rPr>
              <w:t>31</w:t>
            </w:r>
            <w:r w:rsidRPr="001D6098">
              <w:rPr>
                <w:rFonts w:ascii="宋体" w:eastAsia="宋体" w:hAnsi="宋体" w:hint="eastAsia"/>
              </w:rPr>
              <w:t>万元</w:t>
            </w:r>
            <w:r w:rsidRPr="001D6098">
              <w:rPr>
                <w:rFonts w:ascii="宋体" w:eastAsia="宋体" w:hAnsi="宋体" w:hint="eastAsia"/>
                <w:lang w:eastAsia="zh-CN"/>
              </w:rPr>
              <w:t>/1</w:t>
            </w:r>
            <w:r w:rsidRPr="001D6098">
              <w:rPr>
                <w:rFonts w:ascii="宋体" w:eastAsia="宋体" w:hAnsi="宋体" w:hint="eastAsia"/>
              </w:rPr>
              <w:t>台</w:t>
            </w:r>
          </w:p>
        </w:tc>
        <w:tc>
          <w:tcPr>
            <w:tcW w:w="1701" w:type="dxa"/>
            <w:vMerge/>
            <w:tcBorders>
              <w:bottom w:val="single" w:sz="4" w:space="0" w:color="auto"/>
            </w:tcBorders>
            <w:noWrap/>
            <w:vAlign w:val="center"/>
          </w:tcPr>
          <w:p w14:paraId="5B827EC8" w14:textId="77777777" w:rsidR="00D22234" w:rsidRPr="001D6098" w:rsidRDefault="00D22234" w:rsidP="00A70504">
            <w:pPr>
              <w:jc w:val="center"/>
              <w:textAlignment w:val="bottom"/>
              <w:rPr>
                <w:rFonts w:ascii="宋体" w:eastAsia="宋体" w:hAnsi="宋体" w:cs="宋体"/>
                <w:b/>
                <w:bCs/>
                <w:lang w:eastAsia="zh-CN"/>
              </w:rPr>
            </w:pPr>
          </w:p>
        </w:tc>
      </w:tr>
    </w:tbl>
    <w:p w14:paraId="073E12D9" w14:textId="77777777" w:rsidR="00D22234" w:rsidRPr="001D6098" w:rsidRDefault="00D22234" w:rsidP="00D22234">
      <w:pPr>
        <w:rPr>
          <w:lang w:eastAsia="zh-CN"/>
        </w:rPr>
      </w:pPr>
    </w:p>
    <w:p w14:paraId="7365BC76" w14:textId="77777777" w:rsidR="00D22234" w:rsidRPr="001D6098" w:rsidRDefault="00D22234" w:rsidP="00D22234">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1D6098">
        <w:rPr>
          <w:rFonts w:ascii="宋体" w:eastAsia="宋体" w:hAnsi="宋体" w:cs="宋体" w:hint="eastAsia"/>
          <w:b/>
          <w:bCs/>
          <w:sz w:val="36"/>
          <w:szCs w:val="36"/>
          <w:lang w:eastAsia="zh-CN"/>
        </w:rPr>
        <w:t>技术要求</w:t>
      </w:r>
    </w:p>
    <w:p w14:paraId="20FBEC76" w14:textId="77777777" w:rsidR="00D22234" w:rsidRPr="001D6098" w:rsidRDefault="00D22234" w:rsidP="00D22234">
      <w:pPr>
        <w:pStyle w:val="af2"/>
        <w:spacing w:after="0"/>
        <w:ind w:firstLineChars="0" w:firstLine="0"/>
        <w:rPr>
          <w:rFonts w:ascii="宋体" w:eastAsia="宋体" w:hAnsi="宋体" w:cs="Arial"/>
          <w:b/>
          <w:kern w:val="2"/>
          <w:szCs w:val="21"/>
          <w:shd w:val="clear" w:color="auto" w:fill="FFFFFF"/>
          <w:lang w:eastAsia="zh-CN"/>
        </w:rPr>
      </w:pPr>
      <w:r w:rsidRPr="001D6098">
        <w:rPr>
          <w:rFonts w:ascii="宋体" w:eastAsia="宋体" w:hAnsi="宋体" w:cs="Arial" w:hint="eastAsia"/>
          <w:b/>
          <w:kern w:val="2"/>
          <w:szCs w:val="21"/>
          <w:shd w:val="clear" w:color="auto" w:fill="FFFFFF"/>
          <w:lang w:eastAsia="zh-CN"/>
        </w:rPr>
        <w:t>品目</w:t>
      </w:r>
      <w:proofErr w:type="gramStart"/>
      <w:r w:rsidRPr="001D6098">
        <w:rPr>
          <w:rFonts w:ascii="宋体" w:eastAsia="宋体" w:hAnsi="宋体" w:cs="Arial" w:hint="eastAsia"/>
          <w:b/>
          <w:kern w:val="2"/>
          <w:szCs w:val="21"/>
          <w:shd w:val="clear" w:color="auto" w:fill="FFFFFF"/>
          <w:lang w:eastAsia="zh-CN"/>
        </w:rPr>
        <w:t>一</w:t>
      </w:r>
      <w:proofErr w:type="gramEnd"/>
      <w:r w:rsidRPr="001D6098">
        <w:rPr>
          <w:rFonts w:ascii="宋体" w:eastAsia="宋体" w:hAnsi="宋体" w:cs="Arial" w:hint="eastAsia"/>
          <w:b/>
          <w:kern w:val="2"/>
          <w:szCs w:val="21"/>
          <w:shd w:val="clear" w:color="auto" w:fill="FFFFFF"/>
          <w:lang w:eastAsia="zh-CN"/>
        </w:rPr>
        <w:t>：</w:t>
      </w:r>
      <w:r w:rsidRPr="001D6098">
        <w:rPr>
          <w:rFonts w:ascii="宋体" w:eastAsia="宋体" w:hAnsi="宋体" w:cs="Arial"/>
          <w:b/>
          <w:kern w:val="2"/>
          <w:szCs w:val="21"/>
          <w:shd w:val="clear" w:color="auto" w:fill="FFFFFF"/>
          <w:lang w:eastAsia="zh-CN"/>
        </w:rPr>
        <w:t>新生儿</w:t>
      </w:r>
      <w:r w:rsidRPr="001D6098">
        <w:rPr>
          <w:rFonts w:ascii="宋体" w:eastAsia="宋体" w:hAnsi="宋体" w:cs="Arial" w:hint="eastAsia"/>
          <w:b/>
          <w:kern w:val="2"/>
          <w:szCs w:val="21"/>
          <w:shd w:val="clear" w:color="auto" w:fill="FFFFFF"/>
          <w:lang w:eastAsia="zh-CN"/>
        </w:rPr>
        <w:t>无创</w:t>
      </w:r>
      <w:r w:rsidRPr="001D6098">
        <w:rPr>
          <w:rFonts w:ascii="宋体" w:eastAsia="宋体" w:hAnsi="宋体" w:cs="Arial"/>
          <w:b/>
          <w:kern w:val="2"/>
          <w:szCs w:val="21"/>
          <w:shd w:val="clear" w:color="auto" w:fill="FFFFFF"/>
          <w:lang w:eastAsia="zh-CN"/>
        </w:rPr>
        <w:t>呼吸机</w:t>
      </w:r>
      <w:r w:rsidRPr="001D6098">
        <w:rPr>
          <w:rFonts w:ascii="宋体" w:eastAsia="宋体" w:hAnsi="宋体" w:cs="Arial" w:hint="eastAsia"/>
          <w:b/>
          <w:kern w:val="2"/>
          <w:szCs w:val="21"/>
          <w:shd w:val="clear" w:color="auto" w:fill="FFFFFF"/>
          <w:lang w:eastAsia="zh-CN"/>
        </w:rPr>
        <w:t>技术参数</w:t>
      </w:r>
      <w:r w:rsidRPr="001D6098">
        <w:rPr>
          <w:rFonts w:ascii="宋体" w:eastAsia="宋体" w:hAnsi="宋体" w:hint="eastAsia"/>
          <w:b/>
          <w:bCs/>
          <w:lang w:eastAsia="zh-CN"/>
        </w:rPr>
        <w:t>（以下为单台设备技术参数）</w:t>
      </w:r>
    </w:p>
    <w:p w14:paraId="7BAB2C6D"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PingFang SC" w:eastAsia="PingFang SC" w:hAnsi="PingFang SC" w:cs="PingFang SC" w:hint="eastAsia"/>
          <w:kern w:val="2"/>
          <w:shd w:val="clear" w:color="auto" w:fill="FFFFFF"/>
          <w:lang w:eastAsia="zh-CN"/>
        </w:rPr>
        <w:t>★</w:t>
      </w:r>
      <w:r w:rsidRPr="001D6098">
        <w:rPr>
          <w:rFonts w:ascii="宋体" w:eastAsia="宋体" w:hAnsi="宋体" w:cs="Arial" w:hint="eastAsia"/>
          <w:kern w:val="2"/>
          <w:shd w:val="clear" w:color="auto" w:fill="FFFFFF"/>
          <w:lang w:eastAsia="zh-CN"/>
        </w:rPr>
        <w:t>1.适</w:t>
      </w:r>
      <w:bookmarkStart w:id="179" w:name="OLE_LINK4"/>
      <w:r w:rsidRPr="001D6098">
        <w:rPr>
          <w:rFonts w:ascii="宋体" w:eastAsia="宋体" w:hAnsi="宋体" w:cs="Arial" w:hint="eastAsia"/>
          <w:kern w:val="2"/>
          <w:shd w:val="clear" w:color="auto" w:fill="FFFFFF"/>
          <w:lang w:eastAsia="zh-CN"/>
        </w:rPr>
        <w:t>用于新生儿（含早产儿）的无创呼吸支持和</w:t>
      </w:r>
      <w:r w:rsidRPr="001D6098">
        <w:rPr>
          <w:rFonts w:ascii="宋体" w:eastAsia="宋体" w:hAnsi="宋体" w:cs="Arial"/>
          <w:kern w:val="2"/>
          <w:shd w:val="clear" w:color="auto" w:fill="FFFFFF"/>
          <w:lang w:eastAsia="zh-CN"/>
        </w:rPr>
        <w:t>经鼻高流量氧疗</w:t>
      </w:r>
      <w:bookmarkEnd w:id="179"/>
      <w:r w:rsidRPr="001D6098">
        <w:rPr>
          <w:rFonts w:ascii="宋体" w:eastAsia="宋体" w:hAnsi="宋体" w:cs="Arial" w:hint="eastAsia"/>
          <w:kern w:val="2"/>
          <w:shd w:val="clear" w:color="auto" w:fill="FFFFFF"/>
          <w:lang w:eastAsia="zh-CN"/>
        </w:rPr>
        <w:t>。</w:t>
      </w:r>
    </w:p>
    <w:p w14:paraId="70D44F53"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2.显示屏</w:t>
      </w:r>
      <w:r w:rsidRPr="001D6098">
        <w:rPr>
          <w:rFonts w:ascii="宋体" w:eastAsia="宋体" w:hAnsi="宋体"/>
          <w:spacing w:val="4"/>
          <w:kern w:val="2"/>
          <w:lang w:eastAsia="zh-CN"/>
        </w:rPr>
        <w:t>≥10英寸触摸屏</w:t>
      </w:r>
      <w:r w:rsidRPr="001D6098">
        <w:rPr>
          <w:rFonts w:ascii="宋体" w:eastAsia="宋体" w:hAnsi="宋体" w:hint="eastAsia"/>
          <w:spacing w:val="4"/>
          <w:kern w:val="2"/>
          <w:lang w:eastAsia="zh-CN"/>
        </w:rPr>
        <w:t>，具备</w:t>
      </w:r>
      <w:r w:rsidRPr="001D6098">
        <w:rPr>
          <w:rFonts w:ascii="宋体" w:eastAsia="宋体" w:hAnsi="宋体" w:cs="Arial" w:hint="eastAsia"/>
          <w:kern w:val="2"/>
          <w:shd w:val="clear" w:color="auto" w:fill="FFFFFF"/>
          <w:lang w:eastAsia="zh-CN"/>
        </w:rPr>
        <w:t>压力－时间波形、流量柱状图显示流量；</w:t>
      </w:r>
    </w:p>
    <w:p w14:paraId="1BF41B91"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3.</w:t>
      </w:r>
      <w:r w:rsidRPr="001D6098">
        <w:rPr>
          <w:rFonts w:ascii="宋体" w:eastAsia="宋体" w:hAnsi="宋体" w:cs="Arial"/>
          <w:kern w:val="2"/>
          <w:shd w:val="clear" w:color="auto" w:fill="FFFFFF"/>
          <w:lang w:eastAsia="zh-CN"/>
        </w:rPr>
        <w:t>内置</w:t>
      </w:r>
      <w:proofErr w:type="gramStart"/>
      <w:r w:rsidRPr="001D6098">
        <w:rPr>
          <w:rFonts w:ascii="宋体" w:eastAsia="宋体" w:hAnsi="宋体" w:cs="Arial"/>
          <w:kern w:val="2"/>
          <w:shd w:val="clear" w:color="auto" w:fill="FFFFFF"/>
          <w:lang w:eastAsia="zh-CN"/>
        </w:rPr>
        <w:t>电子空氧混合器</w:t>
      </w:r>
      <w:proofErr w:type="gramEnd"/>
      <w:r w:rsidRPr="001D6098">
        <w:rPr>
          <w:rFonts w:ascii="宋体" w:eastAsia="宋体" w:hAnsi="宋体" w:cs="Arial"/>
          <w:kern w:val="2"/>
          <w:shd w:val="clear" w:color="auto" w:fill="FFFFFF"/>
          <w:lang w:eastAsia="zh-CN"/>
        </w:rPr>
        <w:t>，氧浓度调节范围</w:t>
      </w:r>
      <w:r w:rsidRPr="001D6098">
        <w:rPr>
          <w:rFonts w:ascii="宋体" w:eastAsia="宋体" w:hAnsi="宋体" w:cs="Arial" w:hint="eastAsia"/>
          <w:kern w:val="2"/>
          <w:shd w:val="clear" w:color="auto" w:fill="FFFFFF"/>
          <w:lang w:eastAsia="zh-CN"/>
        </w:rPr>
        <w:t>不小于</w:t>
      </w:r>
      <w:r w:rsidRPr="001D6098">
        <w:rPr>
          <w:rFonts w:ascii="宋体" w:eastAsia="宋体" w:hAnsi="宋体" w:cs="Arial"/>
          <w:kern w:val="2"/>
          <w:shd w:val="clear" w:color="auto" w:fill="FFFFFF"/>
          <w:lang w:eastAsia="zh-CN"/>
        </w:rPr>
        <w:t>：21%-100%，</w:t>
      </w:r>
      <w:r w:rsidRPr="001D6098">
        <w:rPr>
          <w:rFonts w:ascii="宋体" w:eastAsia="宋体" w:hAnsi="宋体" w:cs="Arial" w:hint="eastAsia"/>
          <w:kern w:val="2"/>
          <w:shd w:val="clear" w:color="auto" w:fill="FFFFFF"/>
          <w:lang w:eastAsia="zh-CN"/>
        </w:rPr>
        <w:t>调节精度</w:t>
      </w:r>
      <w:r w:rsidRPr="001D6098">
        <w:rPr>
          <w:rFonts w:ascii="PingFang SC" w:eastAsia="PingFang SC" w:hAnsi="PingFang SC" w:cs="PingFang SC" w:hint="eastAsia"/>
          <w:kern w:val="2"/>
          <w:shd w:val="clear" w:color="auto" w:fill="FFFFFF"/>
          <w:lang w:eastAsia="zh-CN"/>
        </w:rPr>
        <w:t>≤</w:t>
      </w:r>
      <w:r w:rsidRPr="001D6098">
        <w:rPr>
          <w:rFonts w:ascii="宋体" w:eastAsia="宋体" w:hAnsi="宋体" w:cs="Arial"/>
          <w:kern w:val="2"/>
          <w:shd w:val="clear" w:color="auto" w:fill="FFFFFF"/>
          <w:lang w:eastAsia="zh-CN"/>
        </w:rPr>
        <w:t>±3%</w:t>
      </w:r>
      <w:r w:rsidRPr="001D6098">
        <w:rPr>
          <w:rFonts w:ascii="宋体" w:eastAsia="宋体" w:hAnsi="宋体" w:cs="Arial" w:hint="eastAsia"/>
          <w:kern w:val="2"/>
          <w:shd w:val="clear" w:color="auto" w:fill="FFFFFF"/>
          <w:lang w:eastAsia="zh-CN"/>
        </w:rPr>
        <w:t>；</w:t>
      </w:r>
    </w:p>
    <w:p w14:paraId="7ED23940"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4.内置氧传感器，监测范围0-100%，精度</w:t>
      </w:r>
      <w:r w:rsidRPr="001D6098">
        <w:rPr>
          <w:rFonts w:ascii="PingFang SC" w:eastAsia="PingFang SC" w:hAnsi="PingFang SC" w:cs="PingFang SC" w:hint="eastAsia"/>
          <w:kern w:val="2"/>
          <w:shd w:val="clear" w:color="auto" w:fill="FFFFFF"/>
          <w:lang w:eastAsia="zh-CN"/>
        </w:rPr>
        <w:t>≤</w:t>
      </w:r>
      <w:r w:rsidRPr="001D6098">
        <w:rPr>
          <w:rFonts w:ascii="宋体" w:eastAsia="宋体" w:hAnsi="宋体" w:cs="Arial" w:hint="eastAsia"/>
          <w:kern w:val="2"/>
          <w:shd w:val="clear" w:color="auto" w:fill="FFFFFF"/>
          <w:lang w:eastAsia="zh-CN"/>
        </w:rPr>
        <w:t>±2%，具有氧浓度自动校准功能；</w:t>
      </w:r>
    </w:p>
    <w:p w14:paraId="61EB5990"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5.具备多种通气模式，包含但不限于：经鼻持续气道正压通气，经鼻间歇正压通气，</w:t>
      </w:r>
      <w:r w:rsidRPr="001D6098">
        <w:rPr>
          <w:rFonts w:ascii="宋体" w:eastAsia="宋体" w:hAnsi="宋体" w:cs="Arial"/>
          <w:kern w:val="2"/>
          <w:shd w:val="clear" w:color="auto" w:fill="FFFFFF"/>
          <w:lang w:eastAsia="zh-CN"/>
        </w:rPr>
        <w:t>同步经鼻间歇正压通气</w:t>
      </w:r>
      <w:r w:rsidRPr="001D6098">
        <w:rPr>
          <w:rFonts w:ascii="宋体" w:eastAsia="宋体" w:hAnsi="宋体" w:cs="Arial" w:hint="eastAsia"/>
          <w:kern w:val="2"/>
          <w:shd w:val="clear" w:color="auto" w:fill="FFFFFF"/>
          <w:lang w:eastAsia="zh-CN"/>
        </w:rPr>
        <w:t>，</w:t>
      </w:r>
      <w:r w:rsidRPr="001D6098">
        <w:rPr>
          <w:rFonts w:ascii="宋体" w:eastAsia="宋体" w:hAnsi="宋体" w:cs="Arial"/>
          <w:kern w:val="2"/>
          <w:shd w:val="clear" w:color="auto" w:fill="FFFFFF"/>
          <w:lang w:eastAsia="zh-CN"/>
        </w:rPr>
        <w:t>经鼻</w:t>
      </w:r>
      <w:proofErr w:type="gramStart"/>
      <w:r w:rsidRPr="001D6098">
        <w:rPr>
          <w:rFonts w:ascii="宋体" w:eastAsia="宋体" w:hAnsi="宋体" w:cs="Arial"/>
          <w:kern w:val="2"/>
          <w:shd w:val="clear" w:color="auto" w:fill="FFFFFF"/>
          <w:lang w:eastAsia="zh-CN"/>
        </w:rPr>
        <w:t>双水平</w:t>
      </w:r>
      <w:proofErr w:type="gramEnd"/>
      <w:r w:rsidRPr="001D6098">
        <w:rPr>
          <w:rFonts w:ascii="宋体" w:eastAsia="宋体" w:hAnsi="宋体" w:cs="Arial"/>
          <w:kern w:val="2"/>
          <w:shd w:val="clear" w:color="auto" w:fill="FFFFFF"/>
          <w:lang w:eastAsia="zh-CN"/>
        </w:rPr>
        <w:t>气道正压通气</w:t>
      </w:r>
      <w:r w:rsidRPr="001D6098">
        <w:rPr>
          <w:rFonts w:ascii="宋体" w:eastAsia="宋体" w:hAnsi="宋体" w:cs="Arial" w:hint="eastAsia"/>
          <w:kern w:val="2"/>
          <w:shd w:val="clear" w:color="auto" w:fill="FFFFFF"/>
          <w:lang w:eastAsia="zh-CN"/>
        </w:rPr>
        <w:t>，经鼻</w:t>
      </w:r>
      <w:r w:rsidRPr="001D6098">
        <w:rPr>
          <w:rFonts w:ascii="宋体" w:eastAsia="宋体" w:hAnsi="宋体" w:cs="Arial"/>
          <w:kern w:val="2"/>
          <w:shd w:val="clear" w:color="auto" w:fill="FFFFFF"/>
          <w:lang w:eastAsia="zh-CN"/>
        </w:rPr>
        <w:t>高流量氧疗</w:t>
      </w:r>
      <w:r w:rsidRPr="001D6098">
        <w:rPr>
          <w:rFonts w:ascii="宋体" w:eastAsia="宋体" w:hAnsi="宋体" w:cs="Arial" w:hint="eastAsia"/>
          <w:kern w:val="2"/>
          <w:shd w:val="clear" w:color="auto" w:fill="FFFFFF"/>
          <w:lang w:eastAsia="zh-CN"/>
        </w:rPr>
        <w:t>；</w:t>
      </w:r>
    </w:p>
    <w:p w14:paraId="1CD7D955"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PingFang SC" w:eastAsia="PingFang SC" w:hAnsi="PingFang SC" w:cs="PingFang SC" w:hint="eastAsia"/>
          <w:kern w:val="2"/>
          <w:shd w:val="clear" w:color="auto" w:fill="FFFFFF"/>
          <w:lang w:eastAsia="zh-CN"/>
        </w:rPr>
        <w:t>▲6.</w:t>
      </w:r>
      <w:r w:rsidRPr="001D6098">
        <w:rPr>
          <w:rFonts w:ascii="宋体" w:eastAsia="宋体" w:hAnsi="宋体" w:cs="Arial" w:hint="eastAsia"/>
          <w:kern w:val="2"/>
          <w:shd w:val="clear" w:color="auto" w:fill="FFFFFF"/>
          <w:lang w:eastAsia="zh-CN"/>
        </w:rPr>
        <w:t>支持经鼻高频振荡通气</w:t>
      </w:r>
      <w:r w:rsidRPr="001D6098">
        <w:rPr>
          <w:rFonts w:ascii="宋体" w:eastAsia="宋体" w:hAnsi="宋体" w:cs="Arial"/>
          <w:kern w:val="2"/>
          <w:shd w:val="clear" w:color="auto" w:fill="FFFFFF"/>
          <w:lang w:eastAsia="zh-CN"/>
        </w:rPr>
        <w:t>NHFO</w:t>
      </w:r>
      <w:r w:rsidRPr="001D6098">
        <w:rPr>
          <w:rFonts w:ascii="宋体" w:eastAsia="宋体" w:hAnsi="宋体" w:cs="Arial" w:hint="eastAsia"/>
          <w:kern w:val="2"/>
          <w:shd w:val="clear" w:color="auto" w:fill="FFFFFF"/>
          <w:lang w:eastAsia="zh-CN"/>
        </w:rPr>
        <w:t>；</w:t>
      </w:r>
    </w:p>
    <w:p w14:paraId="1FB95A90"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7.</w:t>
      </w:r>
      <w:proofErr w:type="gramStart"/>
      <w:r w:rsidRPr="001D6098">
        <w:rPr>
          <w:rFonts w:ascii="宋体" w:eastAsia="宋体" w:hAnsi="宋体" w:cs="Arial" w:hint="eastAsia"/>
          <w:kern w:val="2"/>
          <w:shd w:val="clear" w:color="auto" w:fill="FFFFFF"/>
          <w:lang w:eastAsia="zh-CN"/>
        </w:rPr>
        <w:t>支持快</w:t>
      </w:r>
      <w:r w:rsidRPr="001D6098">
        <w:rPr>
          <w:rFonts w:ascii="宋体" w:eastAsia="宋体" w:hAnsi="宋体" w:cs="Arial"/>
          <w:kern w:val="2"/>
          <w:shd w:val="clear" w:color="auto" w:fill="FFFFFF"/>
          <w:lang w:eastAsia="zh-CN"/>
        </w:rPr>
        <w:t>氧</w:t>
      </w:r>
      <w:proofErr w:type="gramEnd"/>
      <w:r w:rsidRPr="001D6098">
        <w:rPr>
          <w:rFonts w:ascii="宋体" w:eastAsia="宋体" w:hAnsi="宋体" w:cs="Arial"/>
          <w:kern w:val="2"/>
          <w:shd w:val="clear" w:color="auto" w:fill="FFFFFF"/>
          <w:lang w:eastAsia="zh-CN"/>
        </w:rPr>
        <w:t>通气：</w:t>
      </w:r>
      <w:r w:rsidRPr="001D6098">
        <w:rPr>
          <w:rFonts w:ascii="宋体" w:eastAsia="宋体" w:hAnsi="宋体" w:cs="Arial" w:hint="eastAsia"/>
          <w:kern w:val="2"/>
          <w:shd w:val="clear" w:color="auto" w:fill="FFFFFF"/>
          <w:lang w:eastAsia="zh-CN"/>
        </w:rPr>
        <w:t>通气持续时间可调，最长时间</w:t>
      </w:r>
      <w:r w:rsidRPr="001D6098">
        <w:rPr>
          <w:rFonts w:ascii="PingFang SC" w:eastAsia="PingFang SC" w:hAnsi="PingFang SC" w:cs="PingFang SC" w:hint="eastAsia"/>
          <w:kern w:val="2"/>
          <w:shd w:val="clear" w:color="auto" w:fill="FFFFFF"/>
          <w:lang w:eastAsia="zh-CN"/>
        </w:rPr>
        <w:t>≥</w:t>
      </w:r>
      <w:r w:rsidRPr="001D6098">
        <w:rPr>
          <w:rFonts w:ascii="宋体" w:eastAsia="宋体" w:hAnsi="宋体" w:cs="Arial"/>
          <w:kern w:val="2"/>
          <w:shd w:val="clear" w:color="auto" w:fill="FFFFFF"/>
          <w:lang w:eastAsia="zh-CN"/>
        </w:rPr>
        <w:t>120s，氧浓度</w:t>
      </w:r>
      <w:r w:rsidRPr="001D6098">
        <w:rPr>
          <w:rFonts w:ascii="宋体" w:eastAsia="宋体" w:hAnsi="宋体" w:cs="Arial" w:hint="eastAsia"/>
          <w:kern w:val="2"/>
          <w:shd w:val="clear" w:color="auto" w:fill="FFFFFF"/>
          <w:lang w:eastAsia="zh-CN"/>
        </w:rPr>
        <w:t>范围</w:t>
      </w:r>
      <w:r w:rsidRPr="001D6098">
        <w:rPr>
          <w:rFonts w:ascii="宋体" w:eastAsia="宋体" w:hAnsi="宋体" w:cs="Arial"/>
          <w:kern w:val="2"/>
          <w:shd w:val="clear" w:color="auto" w:fill="FFFFFF"/>
          <w:lang w:eastAsia="zh-CN"/>
        </w:rPr>
        <w:t>22%～100%可调。</w:t>
      </w:r>
    </w:p>
    <w:p w14:paraId="24D40122" w14:textId="77777777" w:rsidR="00D22234" w:rsidRPr="001D6098" w:rsidRDefault="00D22234" w:rsidP="00D22234">
      <w:pPr>
        <w:shd w:val="clear" w:color="auto" w:fill="FFFFFF"/>
        <w:spacing w:line="360" w:lineRule="auto"/>
        <w:rPr>
          <w:rFonts w:ascii="宋体" w:eastAsia="宋体" w:hAnsi="宋体" w:cs="Arial"/>
          <w:lang w:eastAsia="zh-CN"/>
        </w:rPr>
      </w:pPr>
      <w:r w:rsidRPr="001D6098">
        <w:rPr>
          <w:rFonts w:ascii="宋体" w:eastAsia="宋体" w:hAnsi="宋体" w:cs="Arial" w:hint="eastAsia"/>
          <w:kern w:val="2"/>
          <w:shd w:val="clear" w:color="auto" w:fill="FFFFFF"/>
          <w:lang w:eastAsia="zh-CN"/>
        </w:rPr>
        <w:t>8.支持</w:t>
      </w:r>
      <w:r w:rsidRPr="001D6098">
        <w:rPr>
          <w:rFonts w:ascii="宋体" w:eastAsia="宋体" w:hAnsi="宋体" w:cs="Arial"/>
          <w:lang w:eastAsia="zh-CN"/>
        </w:rPr>
        <w:t>手动通气，通气时间可调</w:t>
      </w:r>
      <w:r w:rsidRPr="001D6098">
        <w:rPr>
          <w:rFonts w:ascii="宋体" w:eastAsia="宋体" w:hAnsi="宋体" w:cs="Arial" w:hint="eastAsia"/>
          <w:lang w:eastAsia="zh-CN"/>
        </w:rPr>
        <w:t>，手动通气流量调节范围不小于：2</w:t>
      </w:r>
      <w:r w:rsidRPr="001D6098">
        <w:rPr>
          <w:rFonts w:ascii="宋体" w:eastAsia="宋体" w:hAnsi="宋体" w:cs="Arial"/>
          <w:lang w:eastAsia="zh-CN"/>
        </w:rPr>
        <w:t>.0</w:t>
      </w:r>
      <w:r w:rsidRPr="001D6098">
        <w:rPr>
          <w:rFonts w:ascii="宋体" w:eastAsia="宋体" w:hAnsi="宋体" w:cs="Arial" w:hint="eastAsia"/>
          <w:lang w:eastAsia="zh-CN"/>
        </w:rPr>
        <w:t>L/min～30L/min；</w:t>
      </w:r>
    </w:p>
    <w:p w14:paraId="743C3F61"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9.参数可设定范围：</w:t>
      </w:r>
    </w:p>
    <w:p w14:paraId="465857C3"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9.1吸气压力范围不小于：</w:t>
      </w:r>
      <w:r w:rsidRPr="001D6098">
        <w:rPr>
          <w:rFonts w:ascii="宋体" w:eastAsia="宋体" w:hAnsi="宋体" w:cs="Arial"/>
          <w:kern w:val="2"/>
          <w:shd w:val="clear" w:color="auto" w:fill="FFFFFF"/>
          <w:lang w:eastAsia="zh-CN"/>
        </w:rPr>
        <w:t>2.0cmH2O-25cmH2O</w:t>
      </w:r>
      <w:r w:rsidRPr="001D6098">
        <w:rPr>
          <w:rFonts w:ascii="宋体" w:eastAsia="宋体" w:hAnsi="宋体" w:cs="Arial" w:hint="eastAsia"/>
          <w:kern w:val="2"/>
          <w:shd w:val="clear" w:color="auto" w:fill="FFFFFF"/>
          <w:lang w:eastAsia="zh-CN"/>
        </w:rPr>
        <w:t>，呼气末正压范围不小于：</w:t>
      </w:r>
      <w:r w:rsidRPr="001D6098">
        <w:rPr>
          <w:rFonts w:ascii="宋体" w:eastAsia="宋体" w:hAnsi="宋体" w:cs="Arial"/>
          <w:kern w:val="2"/>
          <w:shd w:val="clear" w:color="auto" w:fill="FFFFFF"/>
          <w:lang w:eastAsia="zh-CN"/>
        </w:rPr>
        <w:t>1.0cmH2O-15cmH2O</w:t>
      </w:r>
      <w:r w:rsidRPr="001D6098">
        <w:rPr>
          <w:rFonts w:ascii="宋体" w:eastAsia="宋体" w:hAnsi="宋体" w:cs="Arial" w:hint="eastAsia"/>
          <w:kern w:val="2"/>
          <w:shd w:val="clear" w:color="auto" w:fill="FFFFFF"/>
          <w:lang w:eastAsia="zh-CN"/>
        </w:rPr>
        <w:t>，呼吸频率范围不小于：1/min-120/min；</w:t>
      </w:r>
    </w:p>
    <w:p w14:paraId="462BA07E"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9.2吸气时间不小于：0.1s-15s，流量调节不小于：2</w:t>
      </w:r>
      <w:r w:rsidRPr="001D6098">
        <w:rPr>
          <w:rFonts w:ascii="宋体" w:eastAsia="宋体" w:hAnsi="宋体" w:cs="Arial"/>
          <w:kern w:val="2"/>
          <w:shd w:val="clear" w:color="auto" w:fill="FFFFFF"/>
          <w:lang w:eastAsia="zh-CN"/>
        </w:rPr>
        <w:t>L/min-25L/min</w:t>
      </w:r>
      <w:r w:rsidRPr="001D6098">
        <w:rPr>
          <w:rFonts w:ascii="宋体" w:eastAsia="宋体" w:hAnsi="宋体" w:cs="Arial" w:hint="eastAsia"/>
          <w:kern w:val="2"/>
          <w:shd w:val="clear" w:color="auto" w:fill="FFFFFF"/>
          <w:lang w:eastAsia="zh-CN"/>
        </w:rPr>
        <w:t>；</w:t>
      </w:r>
    </w:p>
    <w:p w14:paraId="12B8D4A6"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9.3高压水平范围不小于：2cmH2O～25cmH2O，低压水平范围不小于：1cmH2O～15cmH2O；高压时间不小于：0.1s～30s，低压时间不小于：0.2s～30s；</w:t>
      </w:r>
    </w:p>
    <w:p w14:paraId="57C293BC"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9.4窒息唤醒次数：</w:t>
      </w:r>
      <w:r w:rsidRPr="001D6098">
        <w:rPr>
          <w:rFonts w:ascii="宋体" w:eastAsia="宋体" w:hAnsi="宋体" w:cs="Arial"/>
          <w:kern w:val="2"/>
          <w:shd w:val="clear" w:color="auto" w:fill="FFFFFF"/>
          <w:lang w:eastAsia="zh-CN"/>
        </w:rPr>
        <w:t>OFF</w:t>
      </w:r>
      <w:r w:rsidRPr="001D6098">
        <w:rPr>
          <w:rFonts w:ascii="宋体" w:eastAsia="宋体" w:hAnsi="宋体" w:cs="Arial" w:hint="eastAsia"/>
          <w:kern w:val="2"/>
          <w:shd w:val="clear" w:color="auto" w:fill="FFFFFF"/>
          <w:lang w:eastAsia="zh-CN"/>
        </w:rPr>
        <w:t>，1～10次；</w:t>
      </w:r>
    </w:p>
    <w:p w14:paraId="5EAA6C4F" w14:textId="77777777" w:rsidR="00D22234" w:rsidRPr="001D6098" w:rsidRDefault="00D22234" w:rsidP="00D22234">
      <w:pPr>
        <w:shd w:val="clear" w:color="auto" w:fill="FFFFFF"/>
        <w:spacing w:line="360" w:lineRule="auto"/>
        <w:rPr>
          <w:rFonts w:ascii="宋体" w:eastAsia="宋体" w:hAnsi="宋体"/>
          <w:spacing w:val="4"/>
          <w:kern w:val="2"/>
          <w:lang w:eastAsia="zh-CN"/>
        </w:rPr>
      </w:pPr>
      <w:r w:rsidRPr="001D6098">
        <w:rPr>
          <w:rFonts w:ascii="宋体" w:eastAsia="宋体" w:hAnsi="宋体" w:hint="eastAsia"/>
          <w:spacing w:val="4"/>
          <w:kern w:val="2"/>
          <w:lang w:eastAsia="zh-CN"/>
        </w:rPr>
        <w:lastRenderedPageBreak/>
        <w:t xml:space="preserve">9.5 </w:t>
      </w:r>
      <w:r w:rsidRPr="001D6098">
        <w:rPr>
          <w:rFonts w:ascii="宋体" w:eastAsia="宋体" w:hAnsi="宋体"/>
          <w:spacing w:val="4"/>
          <w:kern w:val="2"/>
          <w:lang w:eastAsia="zh-CN"/>
        </w:rPr>
        <w:t>NHFO模式下参数设</w:t>
      </w:r>
      <w:r w:rsidRPr="001D6098">
        <w:rPr>
          <w:rFonts w:ascii="宋体" w:eastAsia="宋体" w:hAnsi="宋体" w:hint="eastAsia"/>
          <w:spacing w:val="4"/>
          <w:kern w:val="2"/>
          <w:lang w:eastAsia="zh-CN"/>
        </w:rPr>
        <w:t>定：频率不小于</w:t>
      </w:r>
      <w:r w:rsidRPr="001D6098">
        <w:rPr>
          <w:rFonts w:ascii="宋体" w:eastAsia="宋体" w:hAnsi="宋体"/>
          <w:spacing w:val="4"/>
          <w:kern w:val="2"/>
          <w:lang w:eastAsia="zh-CN"/>
        </w:rPr>
        <w:t>：2.0Hz～20Hz</w:t>
      </w:r>
      <w:r w:rsidRPr="001D6098">
        <w:rPr>
          <w:rFonts w:ascii="宋体" w:eastAsia="宋体" w:hAnsi="宋体" w:hint="eastAsia"/>
          <w:spacing w:val="4"/>
          <w:kern w:val="2"/>
          <w:lang w:eastAsia="zh-CN"/>
        </w:rPr>
        <w:t>，</w:t>
      </w:r>
      <w:r w:rsidRPr="001D6098">
        <w:rPr>
          <w:rFonts w:ascii="宋体" w:eastAsia="宋体" w:hAnsi="宋体" w:cs="Arial"/>
          <w:kern w:val="2"/>
          <w:shd w:val="clear" w:color="auto" w:fill="FFFFFF"/>
          <w:lang w:eastAsia="zh-CN"/>
        </w:rPr>
        <w:t>振幅</w:t>
      </w:r>
      <w:r w:rsidRPr="001D6098">
        <w:rPr>
          <w:rFonts w:ascii="宋体" w:eastAsia="宋体" w:hAnsi="宋体" w:cs="Arial" w:hint="eastAsia"/>
          <w:kern w:val="2"/>
          <w:shd w:val="clear" w:color="auto" w:fill="FFFFFF"/>
          <w:lang w:eastAsia="zh-CN"/>
        </w:rPr>
        <w:t>不小于</w:t>
      </w:r>
      <w:r w:rsidRPr="001D6098">
        <w:rPr>
          <w:rFonts w:ascii="宋体" w:eastAsia="宋体" w:hAnsi="宋体" w:cs="Arial"/>
          <w:kern w:val="2"/>
          <w:shd w:val="clear" w:color="auto" w:fill="FFFFFF"/>
          <w:lang w:eastAsia="zh-CN"/>
        </w:rPr>
        <w:t>：2.0cmH2O～40.0cmH2O</w:t>
      </w:r>
      <w:r w:rsidRPr="001D6098">
        <w:rPr>
          <w:rFonts w:ascii="宋体" w:eastAsia="宋体" w:hAnsi="宋体" w:cs="Arial" w:hint="eastAsia"/>
          <w:kern w:val="2"/>
          <w:shd w:val="clear" w:color="auto" w:fill="FFFFFF"/>
          <w:lang w:eastAsia="zh-CN"/>
        </w:rPr>
        <w:t>，</w:t>
      </w:r>
      <w:r w:rsidRPr="001D6098">
        <w:rPr>
          <w:rFonts w:ascii="宋体" w:eastAsia="宋体" w:hAnsi="宋体"/>
          <w:spacing w:val="4"/>
          <w:kern w:val="2"/>
          <w:lang w:eastAsia="zh-CN"/>
        </w:rPr>
        <w:t>平均压</w:t>
      </w:r>
      <w:r w:rsidRPr="001D6098">
        <w:rPr>
          <w:rFonts w:ascii="宋体" w:eastAsia="宋体" w:hAnsi="宋体" w:hint="eastAsia"/>
          <w:spacing w:val="4"/>
          <w:kern w:val="2"/>
          <w:lang w:eastAsia="zh-CN"/>
        </w:rPr>
        <w:t>不小于</w:t>
      </w:r>
      <w:r w:rsidRPr="001D6098">
        <w:rPr>
          <w:rFonts w:ascii="宋体" w:eastAsia="宋体" w:hAnsi="宋体"/>
          <w:spacing w:val="4"/>
          <w:kern w:val="2"/>
          <w:lang w:eastAsia="zh-CN"/>
        </w:rPr>
        <w:t>：1.0cmH</w:t>
      </w:r>
      <w:r w:rsidRPr="001D6098">
        <w:rPr>
          <w:rFonts w:ascii="宋体" w:eastAsia="宋体" w:hAnsi="宋体"/>
          <w:spacing w:val="4"/>
          <w:kern w:val="2"/>
          <w:vertAlign w:val="subscript"/>
          <w:lang w:eastAsia="zh-CN"/>
        </w:rPr>
        <w:t>2</w:t>
      </w:r>
      <w:r w:rsidRPr="001D6098">
        <w:rPr>
          <w:rFonts w:ascii="宋体" w:eastAsia="宋体" w:hAnsi="宋体"/>
          <w:spacing w:val="4"/>
          <w:kern w:val="2"/>
          <w:lang w:eastAsia="zh-CN"/>
        </w:rPr>
        <w:t>O～20.0cmH</w:t>
      </w:r>
      <w:r w:rsidRPr="001D6098">
        <w:rPr>
          <w:rFonts w:ascii="宋体" w:eastAsia="宋体" w:hAnsi="宋体"/>
          <w:spacing w:val="4"/>
          <w:kern w:val="2"/>
          <w:vertAlign w:val="subscript"/>
          <w:lang w:eastAsia="zh-CN"/>
        </w:rPr>
        <w:t>2</w:t>
      </w:r>
      <w:r w:rsidRPr="001D6098">
        <w:rPr>
          <w:rFonts w:ascii="宋体" w:eastAsia="宋体" w:hAnsi="宋体"/>
          <w:spacing w:val="4"/>
          <w:kern w:val="2"/>
          <w:lang w:eastAsia="zh-CN"/>
        </w:rPr>
        <w:t>O</w:t>
      </w:r>
      <w:r w:rsidRPr="001D6098">
        <w:rPr>
          <w:rFonts w:ascii="宋体" w:eastAsia="宋体" w:hAnsi="宋体" w:hint="eastAsia"/>
          <w:spacing w:val="4"/>
          <w:kern w:val="2"/>
          <w:lang w:eastAsia="zh-CN"/>
        </w:rPr>
        <w:t>，</w:t>
      </w:r>
      <w:proofErr w:type="gramStart"/>
      <w:r w:rsidRPr="001D6098">
        <w:rPr>
          <w:rFonts w:ascii="宋体" w:eastAsia="宋体" w:hAnsi="宋体"/>
          <w:spacing w:val="4"/>
          <w:kern w:val="2"/>
          <w:lang w:eastAsia="zh-CN"/>
        </w:rPr>
        <w:t>吸呼比</w:t>
      </w:r>
      <w:r w:rsidRPr="001D6098">
        <w:rPr>
          <w:rFonts w:ascii="宋体" w:eastAsia="宋体" w:hAnsi="宋体" w:hint="eastAsia"/>
          <w:spacing w:val="4"/>
          <w:kern w:val="2"/>
          <w:lang w:eastAsia="zh-CN"/>
        </w:rPr>
        <w:t>不</w:t>
      </w:r>
      <w:proofErr w:type="gramEnd"/>
      <w:r w:rsidRPr="001D6098">
        <w:rPr>
          <w:rFonts w:ascii="宋体" w:eastAsia="宋体" w:hAnsi="宋体" w:hint="eastAsia"/>
          <w:spacing w:val="4"/>
          <w:kern w:val="2"/>
          <w:lang w:eastAsia="zh-CN"/>
        </w:rPr>
        <w:t>小于：1:1</w:t>
      </w:r>
      <w:r w:rsidRPr="001D6098">
        <w:rPr>
          <w:rFonts w:ascii="宋体" w:eastAsia="宋体" w:hAnsi="宋体"/>
          <w:spacing w:val="4"/>
          <w:kern w:val="2"/>
          <w:lang w:eastAsia="zh-CN"/>
        </w:rPr>
        <w:t>～1</w:t>
      </w:r>
      <w:r w:rsidRPr="001D6098">
        <w:rPr>
          <w:rFonts w:ascii="宋体" w:eastAsia="宋体" w:hAnsi="宋体" w:hint="eastAsia"/>
          <w:spacing w:val="4"/>
          <w:kern w:val="2"/>
          <w:lang w:eastAsia="zh-CN"/>
        </w:rPr>
        <w:t>:3；</w:t>
      </w:r>
    </w:p>
    <w:p w14:paraId="4B0A0ACF"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hint="eastAsia"/>
          <w:spacing w:val="4"/>
          <w:kern w:val="2"/>
          <w:lang w:eastAsia="zh-CN"/>
        </w:rPr>
        <w:t>10.监测参数包含：</w:t>
      </w:r>
      <w:r w:rsidRPr="001D6098">
        <w:rPr>
          <w:rFonts w:ascii="宋体" w:eastAsia="宋体" w:hAnsi="宋体" w:cs="Arial" w:hint="eastAsia"/>
          <w:kern w:val="2"/>
          <w:shd w:val="clear" w:color="auto" w:fill="FFFFFF"/>
          <w:lang w:eastAsia="zh-CN"/>
        </w:rPr>
        <w:t>压力（气道峰压、平均压、呼末正压/气道压力）、氧浓度、流量、自主呼吸频率、呼气时间、吸呼比、血氧饱和度/吸入氧浓度、氧浓度与平均压乘积、振幅；</w:t>
      </w:r>
    </w:p>
    <w:p w14:paraId="5B4D878E" w14:textId="77777777" w:rsidR="00D22234" w:rsidRPr="001D6098" w:rsidRDefault="00D22234" w:rsidP="00D22234">
      <w:pPr>
        <w:shd w:val="clear" w:color="auto" w:fill="FFFFFF"/>
        <w:spacing w:line="360" w:lineRule="auto"/>
        <w:rPr>
          <w:rFonts w:ascii="宋体" w:eastAsia="宋体" w:hAnsi="宋体" w:cs="Arial"/>
          <w:lang w:eastAsia="zh-CN"/>
        </w:rPr>
      </w:pPr>
      <w:r w:rsidRPr="001D6098">
        <w:rPr>
          <w:rFonts w:ascii="宋体" w:eastAsia="宋体" w:hAnsi="宋体" w:cs="Arial" w:hint="eastAsia"/>
          <w:kern w:val="2"/>
          <w:shd w:val="clear" w:color="auto" w:fill="FFFFFF"/>
          <w:lang w:eastAsia="zh-CN"/>
        </w:rPr>
        <w:t>▲11.具备血氧</w:t>
      </w:r>
      <w:r w:rsidRPr="001D6098">
        <w:rPr>
          <w:rFonts w:ascii="宋体" w:eastAsia="宋体" w:hAnsi="宋体" w:cs="Arial" w:hint="eastAsia"/>
          <w:lang w:eastAsia="zh-CN"/>
        </w:rPr>
        <w:t>监测</w:t>
      </w:r>
      <w:r w:rsidRPr="001D6098">
        <w:rPr>
          <w:rFonts w:ascii="宋体" w:eastAsia="宋体" w:hAnsi="宋体" w:cs="Arial"/>
          <w:lang w:eastAsia="zh-CN"/>
        </w:rPr>
        <w:t>功能</w:t>
      </w:r>
      <w:r w:rsidRPr="001D6098">
        <w:rPr>
          <w:rFonts w:ascii="宋体" w:eastAsia="宋体" w:hAnsi="宋体" w:cs="Arial" w:hint="eastAsia"/>
          <w:lang w:eastAsia="zh-CN"/>
        </w:rPr>
        <w:t>，用于</w:t>
      </w:r>
      <w:r w:rsidRPr="001D6098">
        <w:rPr>
          <w:rFonts w:ascii="宋体" w:eastAsia="宋体" w:hAnsi="宋体" w:cs="Arial"/>
          <w:lang w:eastAsia="zh-CN"/>
        </w:rPr>
        <w:t>血氧饱和度监测、脉率监测和灌注指数监测</w:t>
      </w:r>
      <w:r w:rsidRPr="001D6098">
        <w:rPr>
          <w:rFonts w:ascii="宋体" w:eastAsia="宋体" w:hAnsi="宋体" w:cs="Arial" w:hint="eastAsia"/>
          <w:lang w:eastAsia="zh-CN"/>
        </w:rPr>
        <w:t>；</w:t>
      </w:r>
    </w:p>
    <w:p w14:paraId="4856430E" w14:textId="77777777" w:rsidR="00D22234" w:rsidRPr="001D6098" w:rsidRDefault="00D22234" w:rsidP="00D22234">
      <w:pPr>
        <w:shd w:val="clear" w:color="auto" w:fill="FFFFFF"/>
        <w:spacing w:line="360" w:lineRule="auto"/>
        <w:rPr>
          <w:rFonts w:ascii="宋体" w:eastAsia="宋体" w:hAnsi="宋体" w:cs="Arial"/>
          <w:lang w:eastAsia="zh-CN"/>
        </w:rPr>
      </w:pPr>
      <w:r w:rsidRPr="001D6098">
        <w:rPr>
          <w:rFonts w:ascii="宋体" w:eastAsia="宋体" w:hAnsi="宋体" w:cs="Arial" w:hint="eastAsia"/>
          <w:lang w:eastAsia="zh-CN"/>
        </w:rPr>
        <w:t>12.具备ROX指数监测功能，可早期识别HFNC失败风险；</w:t>
      </w:r>
    </w:p>
    <w:p w14:paraId="30573C37" w14:textId="77777777" w:rsidR="00D22234" w:rsidRPr="001D6098" w:rsidRDefault="00D22234" w:rsidP="00D22234">
      <w:pPr>
        <w:shd w:val="clear" w:color="auto" w:fill="FFFFFF"/>
        <w:spacing w:line="360" w:lineRule="auto"/>
        <w:rPr>
          <w:rFonts w:ascii="宋体" w:eastAsia="宋体" w:hAnsi="宋体" w:cs="Arial"/>
          <w:lang w:eastAsia="zh-CN"/>
        </w:rPr>
      </w:pPr>
      <w:r w:rsidRPr="001D6098">
        <w:rPr>
          <w:rFonts w:ascii="宋体" w:eastAsia="宋体" w:hAnsi="宋体" w:cs="Arial" w:hint="eastAsia"/>
          <w:lang w:eastAsia="zh-CN"/>
        </w:rPr>
        <w:t>13.</w:t>
      </w:r>
      <w:r w:rsidRPr="001D6098">
        <w:rPr>
          <w:rFonts w:ascii="宋体" w:eastAsia="宋体" w:hAnsi="宋体" w:cs="Arial"/>
          <w:lang w:eastAsia="zh-CN"/>
        </w:rPr>
        <w:t>具备</w:t>
      </w:r>
      <w:r w:rsidRPr="001D6098">
        <w:rPr>
          <w:rFonts w:ascii="宋体" w:eastAsia="宋体" w:hAnsi="宋体" w:cs="Arial" w:hint="eastAsia"/>
          <w:lang w:eastAsia="zh-CN"/>
        </w:rPr>
        <w:t>自动</w:t>
      </w:r>
      <w:r w:rsidRPr="001D6098">
        <w:rPr>
          <w:rFonts w:ascii="宋体" w:eastAsia="宋体" w:hAnsi="宋体" w:cs="Arial"/>
          <w:lang w:eastAsia="zh-CN"/>
        </w:rPr>
        <w:t>泄漏补偿功能</w:t>
      </w:r>
      <w:r w:rsidRPr="001D6098">
        <w:rPr>
          <w:rFonts w:ascii="宋体" w:eastAsia="宋体" w:hAnsi="宋体" w:cs="Arial" w:hint="eastAsia"/>
          <w:lang w:eastAsia="zh-CN"/>
        </w:rPr>
        <w:t>；</w:t>
      </w:r>
    </w:p>
    <w:p w14:paraId="1DADD270" w14:textId="77777777" w:rsidR="00D22234" w:rsidRPr="001D6098" w:rsidRDefault="00D22234" w:rsidP="00D22234">
      <w:pPr>
        <w:shd w:val="clear" w:color="auto" w:fill="FFFFFF"/>
        <w:spacing w:line="360" w:lineRule="auto"/>
        <w:rPr>
          <w:rFonts w:ascii="宋体" w:eastAsia="宋体" w:hAnsi="宋体" w:cs="Arial"/>
          <w:lang w:eastAsia="zh-CN"/>
        </w:rPr>
      </w:pPr>
      <w:r w:rsidRPr="001D6098">
        <w:rPr>
          <w:rFonts w:ascii="宋体" w:eastAsia="宋体" w:hAnsi="宋体" w:cs="Arial" w:hint="eastAsia"/>
          <w:lang w:eastAsia="zh-CN"/>
        </w:rPr>
        <w:t>14.具备</w:t>
      </w:r>
      <w:r w:rsidRPr="001D6098">
        <w:rPr>
          <w:rFonts w:ascii="宋体" w:eastAsia="宋体" w:hAnsi="宋体" w:cs="Arial"/>
          <w:lang w:eastAsia="zh-CN"/>
        </w:rPr>
        <w:t>报警</w:t>
      </w:r>
      <w:r w:rsidRPr="001D6098">
        <w:rPr>
          <w:rFonts w:ascii="宋体" w:eastAsia="宋体" w:hAnsi="宋体" w:cs="Arial" w:hint="eastAsia"/>
          <w:lang w:eastAsia="zh-CN"/>
        </w:rPr>
        <w:t>功能，</w:t>
      </w:r>
      <w:r w:rsidRPr="001D6098">
        <w:rPr>
          <w:rFonts w:ascii="宋体" w:eastAsia="宋体" w:hAnsi="宋体" w:cs="Arial"/>
          <w:lang w:eastAsia="zh-CN"/>
        </w:rPr>
        <w:t>具有手动/自动设置报警上下限功能</w:t>
      </w:r>
      <w:r w:rsidRPr="001D6098">
        <w:rPr>
          <w:rFonts w:ascii="宋体" w:eastAsia="宋体" w:hAnsi="宋体" w:cs="Arial" w:hint="eastAsia"/>
          <w:lang w:eastAsia="zh-CN"/>
        </w:rPr>
        <w:t>；</w:t>
      </w:r>
    </w:p>
    <w:p w14:paraId="306EDEF7"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lang w:eastAsia="zh-CN"/>
        </w:rPr>
        <w:t>15.</w:t>
      </w:r>
      <w:r w:rsidRPr="001D6098">
        <w:rPr>
          <w:rFonts w:ascii="宋体" w:eastAsia="宋体" w:hAnsi="宋体"/>
          <w:kern w:val="2"/>
          <w:szCs w:val="28"/>
          <w:lang w:eastAsia="zh-CN"/>
        </w:rPr>
        <w:t>具备截屏功能，</w:t>
      </w:r>
      <w:r w:rsidRPr="001D6098">
        <w:rPr>
          <w:rFonts w:ascii="宋体" w:eastAsia="宋体" w:hAnsi="宋体" w:cs="Arial" w:hint="eastAsia"/>
          <w:lang w:eastAsia="zh-CN"/>
        </w:rPr>
        <w:t>具有日志功能、趋势图和趋势表功能，并支持存储和导出功能；</w:t>
      </w:r>
    </w:p>
    <w:p w14:paraId="286C8020" w14:textId="77777777" w:rsidR="00D22234" w:rsidRPr="001D6098" w:rsidRDefault="00D22234" w:rsidP="00D22234">
      <w:pPr>
        <w:widowControl w:val="0"/>
        <w:spacing w:line="360" w:lineRule="auto"/>
        <w:jc w:val="both"/>
        <w:rPr>
          <w:rFonts w:ascii="宋体" w:eastAsia="宋体" w:hAnsi="宋体"/>
          <w:kern w:val="2"/>
          <w:szCs w:val="28"/>
          <w:lang w:eastAsia="zh-CN"/>
        </w:rPr>
      </w:pPr>
      <w:r w:rsidRPr="001D6098">
        <w:rPr>
          <w:rFonts w:ascii="宋体" w:eastAsia="宋体" w:hAnsi="宋体" w:cs="Arial" w:hint="eastAsia"/>
          <w:kern w:val="2"/>
          <w:shd w:val="clear" w:color="auto" w:fill="FFFFFF"/>
          <w:lang w:eastAsia="zh-CN"/>
        </w:rPr>
        <w:t>★16.需配有呼吸湿化器，对呼吸气体</w:t>
      </w:r>
      <w:r w:rsidRPr="001D6098">
        <w:rPr>
          <w:rFonts w:ascii="宋体" w:eastAsia="宋体" w:hAnsi="宋体" w:cs="Arial"/>
          <w:kern w:val="2"/>
          <w:shd w:val="clear" w:color="auto" w:fill="FFFFFF"/>
          <w:lang w:eastAsia="zh-CN"/>
        </w:rPr>
        <w:t>进行加温、加湿</w:t>
      </w:r>
      <w:r w:rsidRPr="001D6098">
        <w:rPr>
          <w:rFonts w:ascii="宋体" w:eastAsia="宋体" w:hAnsi="宋体" w:cs="Arial" w:hint="eastAsia"/>
          <w:kern w:val="2"/>
          <w:shd w:val="clear" w:color="auto" w:fill="FFFFFF"/>
          <w:lang w:eastAsia="zh-CN"/>
        </w:rPr>
        <w:t>，</w:t>
      </w:r>
      <w:r w:rsidRPr="001D6098">
        <w:rPr>
          <w:rFonts w:ascii="宋体" w:eastAsia="宋体" w:hAnsi="宋体" w:cs="Arial"/>
          <w:kern w:val="2"/>
          <w:shd w:val="clear" w:color="auto" w:fill="FFFFFF"/>
          <w:lang w:eastAsia="zh-CN"/>
        </w:rPr>
        <w:t>温度范围可调</w:t>
      </w:r>
      <w:r w:rsidRPr="001D6098">
        <w:rPr>
          <w:rFonts w:ascii="宋体" w:eastAsia="宋体" w:hAnsi="宋体" w:cs="Arial" w:hint="eastAsia"/>
          <w:kern w:val="2"/>
          <w:shd w:val="clear" w:color="auto" w:fill="FFFFFF"/>
          <w:lang w:eastAsia="zh-CN"/>
        </w:rPr>
        <w:t>，并具备超温报警；（需在配置中体现）</w:t>
      </w:r>
    </w:p>
    <w:p w14:paraId="657C0FA8"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hint="eastAsia"/>
          <w:kern w:val="2"/>
          <w:lang w:eastAsia="zh-CN"/>
        </w:rPr>
        <w:t>17.</w:t>
      </w:r>
      <w:r w:rsidRPr="001D6098">
        <w:rPr>
          <w:rFonts w:ascii="宋体" w:eastAsia="宋体" w:hAnsi="宋体"/>
          <w:kern w:val="2"/>
          <w:lang w:eastAsia="zh-CN"/>
        </w:rPr>
        <w:t>具备充电锂电池，</w:t>
      </w:r>
      <w:proofErr w:type="gramStart"/>
      <w:r w:rsidRPr="001D6098">
        <w:rPr>
          <w:rFonts w:ascii="宋体" w:eastAsia="宋体" w:hAnsi="宋体"/>
          <w:kern w:val="2"/>
          <w:lang w:eastAsia="zh-CN"/>
        </w:rPr>
        <w:t>满电续航</w:t>
      </w:r>
      <w:proofErr w:type="gramEnd"/>
      <w:r w:rsidRPr="001D6098">
        <w:rPr>
          <w:rFonts w:ascii="宋体" w:eastAsia="宋体" w:hAnsi="宋体"/>
          <w:kern w:val="2"/>
          <w:lang w:eastAsia="zh-CN"/>
        </w:rPr>
        <w:t>时间≥</w:t>
      </w:r>
      <w:r w:rsidRPr="001D6098">
        <w:rPr>
          <w:rFonts w:ascii="宋体" w:eastAsia="宋体" w:hAnsi="宋体" w:hint="eastAsia"/>
          <w:kern w:val="2"/>
          <w:lang w:eastAsia="zh-CN"/>
        </w:rPr>
        <w:t>6</w:t>
      </w:r>
      <w:r w:rsidRPr="001D6098">
        <w:rPr>
          <w:rFonts w:ascii="宋体" w:eastAsia="宋体" w:hAnsi="宋体"/>
          <w:kern w:val="2"/>
          <w:lang w:eastAsia="zh-CN"/>
        </w:rPr>
        <w:t>小时</w:t>
      </w:r>
      <w:r w:rsidRPr="001D6098">
        <w:rPr>
          <w:rFonts w:ascii="宋体" w:eastAsia="宋体" w:hAnsi="宋体" w:cs="Arial" w:hint="eastAsia"/>
          <w:kern w:val="2"/>
          <w:shd w:val="clear" w:color="auto" w:fill="FFFFFF"/>
          <w:lang w:eastAsia="zh-CN"/>
        </w:rPr>
        <w:t>；</w:t>
      </w:r>
    </w:p>
    <w:p w14:paraId="63719D89"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18.</w:t>
      </w:r>
      <w:r w:rsidRPr="001D6098">
        <w:rPr>
          <w:rFonts w:ascii="宋体" w:eastAsia="宋体" w:hAnsi="宋体" w:cs="Arial"/>
          <w:kern w:val="2"/>
          <w:shd w:val="clear" w:color="auto" w:fill="FFFFFF"/>
          <w:lang w:eastAsia="zh-CN"/>
        </w:rPr>
        <w:t>提供系统自检功能，图形化提示操作功能</w:t>
      </w:r>
      <w:r w:rsidRPr="001D6098">
        <w:rPr>
          <w:rFonts w:ascii="宋体" w:eastAsia="宋体" w:hAnsi="宋体" w:cs="Arial" w:hint="eastAsia"/>
          <w:kern w:val="2"/>
          <w:shd w:val="clear" w:color="auto" w:fill="FFFFFF"/>
          <w:lang w:eastAsia="zh-CN"/>
        </w:rPr>
        <w:t>；</w:t>
      </w:r>
    </w:p>
    <w:p w14:paraId="18B57421" w14:textId="77777777" w:rsidR="00D22234" w:rsidRPr="001D6098" w:rsidRDefault="00D22234" w:rsidP="00D22234">
      <w:pPr>
        <w:shd w:val="clear" w:color="auto" w:fill="FFFFFF"/>
        <w:spacing w:line="360" w:lineRule="auto"/>
        <w:rPr>
          <w:rFonts w:ascii="宋体" w:eastAsia="宋体" w:hAnsi="宋体" w:cs="Arial"/>
          <w:kern w:val="2"/>
          <w:shd w:val="clear" w:color="auto" w:fill="FFFFFF"/>
          <w:lang w:eastAsia="zh-CN"/>
        </w:rPr>
      </w:pPr>
      <w:r w:rsidRPr="001D6098">
        <w:rPr>
          <w:rFonts w:ascii="宋体" w:eastAsia="宋体" w:hAnsi="宋体" w:cs="Arial" w:hint="eastAsia"/>
          <w:kern w:val="2"/>
          <w:shd w:val="clear" w:color="auto" w:fill="FFFFFF"/>
          <w:lang w:eastAsia="zh-CN"/>
        </w:rPr>
        <w:t>19.具备外部接口：</w:t>
      </w:r>
      <w:r w:rsidRPr="001D6098">
        <w:rPr>
          <w:rFonts w:ascii="宋体" w:eastAsia="宋体" w:hAnsi="宋体" w:cs="Arial"/>
          <w:kern w:val="2"/>
          <w:shd w:val="clear" w:color="auto" w:fill="FFFFFF"/>
          <w:lang w:eastAsia="zh-CN"/>
        </w:rPr>
        <w:t>USB接口</w:t>
      </w:r>
      <w:r w:rsidRPr="001D6098">
        <w:rPr>
          <w:rFonts w:ascii="宋体" w:eastAsia="宋体" w:hAnsi="宋体" w:cs="Arial" w:hint="eastAsia"/>
          <w:kern w:val="2"/>
          <w:shd w:val="clear" w:color="auto" w:fill="FFFFFF"/>
          <w:lang w:eastAsia="zh-CN"/>
        </w:rPr>
        <w:t>、</w:t>
      </w:r>
      <w:r w:rsidRPr="001D6098">
        <w:rPr>
          <w:rFonts w:ascii="宋体" w:eastAsia="宋体" w:hAnsi="宋体" w:cs="Arial"/>
          <w:kern w:val="2"/>
          <w:shd w:val="clear" w:color="auto" w:fill="FFFFFF"/>
          <w:lang w:eastAsia="zh-CN"/>
        </w:rPr>
        <w:t>RS232接口</w:t>
      </w:r>
      <w:r w:rsidRPr="001D6098">
        <w:rPr>
          <w:rFonts w:ascii="宋体" w:eastAsia="宋体" w:hAnsi="宋体" w:cs="Arial" w:hint="eastAsia"/>
          <w:kern w:val="2"/>
          <w:shd w:val="clear" w:color="auto" w:fill="FFFFFF"/>
          <w:lang w:eastAsia="zh-CN"/>
        </w:rPr>
        <w:t>、网络接口和</w:t>
      </w:r>
      <w:r w:rsidRPr="001D6098">
        <w:rPr>
          <w:rFonts w:ascii="宋体" w:eastAsia="宋体" w:hAnsi="宋体" w:cs="Arial"/>
          <w:kern w:val="2"/>
          <w:shd w:val="clear" w:color="auto" w:fill="FFFFFF"/>
          <w:lang w:eastAsia="zh-CN"/>
        </w:rPr>
        <w:t>VGA视频接口</w:t>
      </w:r>
      <w:r w:rsidRPr="001D6098">
        <w:rPr>
          <w:rFonts w:ascii="宋体" w:eastAsia="宋体" w:hAnsi="宋体" w:cs="Arial" w:hint="eastAsia"/>
          <w:kern w:val="2"/>
          <w:shd w:val="clear" w:color="auto" w:fill="FFFFFF"/>
          <w:lang w:eastAsia="zh-CN"/>
        </w:rPr>
        <w:t>；</w:t>
      </w:r>
    </w:p>
    <w:p w14:paraId="0434C3EC"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hint="eastAsia"/>
          <w:kern w:val="2"/>
          <w:lang w:eastAsia="zh-CN"/>
        </w:rPr>
        <w:t>★20.</w:t>
      </w:r>
      <w:r w:rsidRPr="001D6098">
        <w:rPr>
          <w:rFonts w:ascii="宋体" w:eastAsia="宋体" w:hAnsi="宋体" w:hint="eastAsia"/>
          <w:kern w:val="2"/>
          <w:szCs w:val="28"/>
          <w:lang w:eastAsia="zh-CN"/>
        </w:rPr>
        <w:t>整机质保5年，包括电池、</w:t>
      </w:r>
      <w:r w:rsidRPr="001D6098">
        <w:rPr>
          <w:rFonts w:ascii="宋体" w:eastAsia="宋体" w:hAnsi="宋体" w:cs="Arial" w:hint="eastAsia"/>
          <w:kern w:val="2"/>
          <w:shd w:val="clear" w:color="auto" w:fill="FFFFFF"/>
          <w:lang w:eastAsia="zh-CN"/>
        </w:rPr>
        <w:t>氧传感器</w:t>
      </w:r>
      <w:r w:rsidRPr="001D6098">
        <w:rPr>
          <w:rFonts w:ascii="宋体" w:eastAsia="宋体" w:hAnsi="宋体" w:hint="eastAsia"/>
          <w:kern w:val="2"/>
          <w:szCs w:val="28"/>
          <w:lang w:eastAsia="zh-CN"/>
        </w:rPr>
        <w:t>等易损部件。</w:t>
      </w:r>
    </w:p>
    <w:p w14:paraId="774CF578" w14:textId="77777777" w:rsidR="00D22234" w:rsidRPr="001D6098" w:rsidRDefault="00D22234" w:rsidP="00D22234">
      <w:pPr>
        <w:widowControl w:val="0"/>
        <w:spacing w:line="360" w:lineRule="auto"/>
        <w:jc w:val="both"/>
        <w:rPr>
          <w:rFonts w:ascii="宋体" w:eastAsia="宋体" w:hAnsi="宋体"/>
          <w:kern w:val="2"/>
          <w:lang w:eastAsia="zh-CN"/>
        </w:rPr>
      </w:pPr>
    </w:p>
    <w:p w14:paraId="5E71FA66" w14:textId="77777777" w:rsidR="00D22234" w:rsidRPr="001D6098" w:rsidRDefault="00D22234" w:rsidP="00D22234">
      <w:pPr>
        <w:pStyle w:val="af2"/>
        <w:spacing w:after="0"/>
        <w:ind w:firstLineChars="0" w:firstLine="0"/>
        <w:rPr>
          <w:rFonts w:ascii="宋体" w:eastAsia="宋体" w:hAnsi="宋体"/>
          <w:b/>
          <w:bCs/>
          <w:kern w:val="2"/>
          <w:sz w:val="28"/>
          <w:szCs w:val="28"/>
          <w:lang w:eastAsia="zh-CN"/>
        </w:rPr>
      </w:pPr>
      <w:r w:rsidRPr="001D6098">
        <w:rPr>
          <w:rFonts w:ascii="宋体" w:eastAsia="宋体" w:hAnsi="宋体" w:hint="eastAsia"/>
          <w:b/>
          <w:bCs/>
          <w:kern w:val="2"/>
          <w:sz w:val="28"/>
          <w:szCs w:val="28"/>
          <w:lang w:eastAsia="zh-CN"/>
        </w:rPr>
        <w:t>品目二、新生儿有创呼吸机</w:t>
      </w:r>
      <w:r w:rsidRPr="001D6098">
        <w:rPr>
          <w:rFonts w:ascii="宋体" w:eastAsia="宋体" w:hAnsi="宋体" w:hint="eastAsia"/>
          <w:b/>
          <w:bCs/>
          <w:lang w:eastAsia="zh-CN"/>
        </w:rPr>
        <w:t>（以下为单台设备技术参数）</w:t>
      </w:r>
    </w:p>
    <w:p w14:paraId="559FF3FE"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PingFang SC" w:eastAsia="PingFang SC" w:hAnsi="PingFang SC" w:cs="PingFang SC" w:hint="eastAsia"/>
          <w:kern w:val="2"/>
          <w:szCs w:val="22"/>
          <w:lang w:eastAsia="zh-CN"/>
        </w:rPr>
        <w:t>★</w:t>
      </w:r>
      <w:r w:rsidRPr="001D6098">
        <w:rPr>
          <w:rFonts w:ascii="宋体" w:eastAsia="宋体" w:hAnsi="宋体" w:cs="宋体" w:hint="eastAsia"/>
          <w:kern w:val="2"/>
          <w:szCs w:val="22"/>
          <w:lang w:eastAsia="zh-CN"/>
        </w:rPr>
        <w:t>1.呼吸机适用范围：为新生儿（含早产儿）和小儿提供有创、无创通气支持；</w:t>
      </w:r>
    </w:p>
    <w:p w14:paraId="7460486A"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2.彩色触摸显示屏，屏幕尺寸≥18英寸，分辨率≥1920*1080，中文操作系统；</w:t>
      </w:r>
    </w:p>
    <w:p w14:paraId="2CC6EEFD"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PingFang SC" w:eastAsia="PingFang SC" w:hAnsi="PingFang SC" w:cs="PingFang SC" w:hint="eastAsia"/>
          <w:kern w:val="2"/>
          <w:szCs w:val="22"/>
          <w:lang w:eastAsia="zh-CN"/>
        </w:rPr>
        <w:t>★</w:t>
      </w:r>
      <w:r w:rsidRPr="001D6098">
        <w:rPr>
          <w:rFonts w:ascii="宋体" w:eastAsia="宋体" w:hAnsi="宋体" w:cs="宋体" w:hint="eastAsia"/>
          <w:kern w:val="2"/>
          <w:szCs w:val="22"/>
          <w:lang w:eastAsia="zh-CN"/>
        </w:rPr>
        <w:t>3.具有高频通气功能；</w:t>
      </w:r>
    </w:p>
    <w:p w14:paraId="66CB29B6" w14:textId="77777777" w:rsidR="00D22234" w:rsidRPr="001D6098" w:rsidRDefault="00D22234" w:rsidP="00D22234">
      <w:pPr>
        <w:widowControl w:val="0"/>
        <w:numPr>
          <w:ilvl w:val="0"/>
          <w:numId w:val="7"/>
        </w:numPr>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常频与高频通气可以使用同一呼吸管路，不需更换；</w:t>
      </w:r>
    </w:p>
    <w:p w14:paraId="1B0C281A" w14:textId="77777777" w:rsidR="00D22234" w:rsidRPr="001D6098" w:rsidRDefault="00D22234" w:rsidP="00D22234">
      <w:pPr>
        <w:widowControl w:val="0"/>
        <w:numPr>
          <w:ilvl w:val="0"/>
          <w:numId w:val="7"/>
        </w:numPr>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通气模式至少包含：有创通气模式：压力辅助/控制通气、压力同</w:t>
      </w:r>
    </w:p>
    <w:p w14:paraId="3C6B2006" w14:textId="77777777" w:rsidR="00D22234" w:rsidRPr="001D6098" w:rsidRDefault="00D22234" w:rsidP="00D22234">
      <w:pPr>
        <w:widowControl w:val="0"/>
        <w:numPr>
          <w:ilvl w:val="0"/>
          <w:numId w:val="7"/>
        </w:numPr>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步间歇指令通气、</w:t>
      </w:r>
      <w:r w:rsidRPr="001D6098">
        <w:rPr>
          <w:rFonts w:ascii="宋体" w:eastAsia="宋体" w:hAnsi="宋体" w:cs="宋体"/>
          <w:kern w:val="2"/>
          <w:szCs w:val="22"/>
          <w:lang w:eastAsia="zh-CN"/>
        </w:rPr>
        <w:t>持续气道正压/压力支持</w:t>
      </w:r>
      <w:r w:rsidRPr="001D6098">
        <w:rPr>
          <w:rFonts w:ascii="宋体" w:eastAsia="宋体" w:hAnsi="宋体" w:cs="宋体" w:hint="eastAsia"/>
          <w:kern w:val="2"/>
          <w:szCs w:val="22"/>
          <w:lang w:eastAsia="zh-CN"/>
        </w:rPr>
        <w:t>、</w:t>
      </w:r>
      <w:r w:rsidRPr="001D6098">
        <w:rPr>
          <w:rFonts w:ascii="宋体" w:eastAsia="宋体" w:hAnsi="宋体" w:cs="宋体"/>
          <w:kern w:val="2"/>
          <w:szCs w:val="22"/>
          <w:lang w:eastAsia="zh-CN"/>
        </w:rPr>
        <w:t>气道压力释放通气</w:t>
      </w:r>
      <w:r w:rsidRPr="001D6098">
        <w:rPr>
          <w:rFonts w:ascii="宋体" w:eastAsia="宋体" w:hAnsi="宋体" w:cs="宋体" w:hint="eastAsia"/>
          <w:kern w:val="2"/>
          <w:szCs w:val="22"/>
          <w:lang w:eastAsia="zh-CN"/>
        </w:rPr>
        <w:t>、</w:t>
      </w:r>
      <w:r w:rsidRPr="001D6098">
        <w:rPr>
          <w:rFonts w:ascii="宋体" w:eastAsia="宋体" w:hAnsi="宋体" w:cs="宋体"/>
          <w:kern w:val="2"/>
          <w:szCs w:val="22"/>
          <w:lang w:eastAsia="zh-CN"/>
        </w:rPr>
        <w:t>压力支持</w:t>
      </w:r>
      <w:r w:rsidRPr="001D6098">
        <w:rPr>
          <w:rFonts w:ascii="宋体" w:eastAsia="宋体" w:hAnsi="宋体" w:cs="宋体" w:hint="eastAsia"/>
          <w:kern w:val="2"/>
          <w:szCs w:val="22"/>
          <w:lang w:eastAsia="zh-CN"/>
        </w:rPr>
        <w:t>，无创通气模式：经鼻</w:t>
      </w:r>
      <w:r w:rsidRPr="001D6098">
        <w:rPr>
          <w:rFonts w:ascii="宋体" w:eastAsia="宋体" w:hAnsi="宋体" w:cs="宋体"/>
          <w:kern w:val="2"/>
          <w:szCs w:val="22"/>
          <w:lang w:eastAsia="zh-CN"/>
        </w:rPr>
        <w:t>持续气道正压</w:t>
      </w:r>
      <w:r w:rsidRPr="001D6098">
        <w:rPr>
          <w:rFonts w:ascii="宋体" w:eastAsia="宋体" w:hAnsi="宋体" w:cs="宋体" w:hint="eastAsia"/>
          <w:kern w:val="2"/>
          <w:szCs w:val="22"/>
          <w:lang w:eastAsia="zh-CN"/>
        </w:rPr>
        <w:t>、经鼻</w:t>
      </w:r>
      <w:r w:rsidRPr="001D6098">
        <w:rPr>
          <w:rFonts w:ascii="宋体" w:eastAsia="宋体" w:hAnsi="宋体" w:cs="宋体"/>
          <w:kern w:val="2"/>
          <w:szCs w:val="22"/>
          <w:lang w:eastAsia="zh-CN"/>
        </w:rPr>
        <w:t>间歇正压通气</w:t>
      </w:r>
      <w:r w:rsidRPr="001D6098">
        <w:rPr>
          <w:rFonts w:ascii="宋体" w:eastAsia="宋体" w:hAnsi="宋体" w:cs="宋体" w:hint="eastAsia"/>
          <w:kern w:val="2"/>
          <w:szCs w:val="22"/>
          <w:lang w:eastAsia="zh-CN"/>
        </w:rPr>
        <w:t>、</w:t>
      </w:r>
      <w:r w:rsidRPr="001D6098">
        <w:rPr>
          <w:rFonts w:ascii="宋体" w:eastAsia="宋体" w:hAnsi="宋体" w:cs="宋体"/>
          <w:kern w:val="2"/>
          <w:szCs w:val="22"/>
          <w:lang w:eastAsia="zh-CN"/>
        </w:rPr>
        <w:t>同步经鼻间歇正压</w:t>
      </w:r>
      <w:r w:rsidRPr="001D6098">
        <w:rPr>
          <w:rFonts w:ascii="宋体" w:eastAsia="宋体" w:hAnsi="宋体" w:cs="宋体" w:hint="eastAsia"/>
          <w:kern w:val="2"/>
          <w:szCs w:val="22"/>
          <w:lang w:eastAsia="zh-CN"/>
        </w:rPr>
        <w:t>，高流量氧疗；</w:t>
      </w:r>
    </w:p>
    <w:p w14:paraId="74B850F5"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7.高频通气模式包含：高频振荡通气、</w:t>
      </w:r>
      <w:r w:rsidRPr="001D6098">
        <w:rPr>
          <w:rFonts w:ascii="宋体" w:eastAsia="宋体" w:hAnsi="宋体" w:cs="宋体"/>
          <w:kern w:val="2"/>
          <w:szCs w:val="22"/>
          <w:lang w:eastAsia="zh-CN"/>
        </w:rPr>
        <w:t>压力控制高频振荡通气</w:t>
      </w:r>
      <w:r w:rsidRPr="001D6098">
        <w:rPr>
          <w:rFonts w:ascii="宋体" w:eastAsia="宋体" w:hAnsi="宋体" w:cs="宋体" w:hint="eastAsia"/>
          <w:kern w:val="2"/>
          <w:szCs w:val="22"/>
          <w:lang w:eastAsia="zh-CN"/>
        </w:rPr>
        <w:t>、无创高频通气；</w:t>
      </w:r>
    </w:p>
    <w:p w14:paraId="5E06AB7B"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▲8.具有容量保证和容量限制功能，高频模式下可叠加容量保证；</w:t>
      </w:r>
    </w:p>
    <w:p w14:paraId="40ED7DDA"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9.具有窒息通气功能，叹息功能；</w:t>
      </w:r>
    </w:p>
    <w:p w14:paraId="7201EACF"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▲10.具备</w:t>
      </w:r>
      <w:proofErr w:type="gramStart"/>
      <w:r w:rsidRPr="001D6098">
        <w:rPr>
          <w:rFonts w:ascii="宋体" w:eastAsia="宋体" w:hAnsi="宋体" w:cs="宋体" w:hint="eastAsia"/>
          <w:kern w:val="2"/>
          <w:szCs w:val="22"/>
          <w:lang w:eastAsia="zh-CN"/>
        </w:rPr>
        <w:t>近患者端</w:t>
      </w:r>
      <w:proofErr w:type="gramEnd"/>
      <w:r w:rsidRPr="001D6098">
        <w:rPr>
          <w:rFonts w:ascii="宋体" w:eastAsia="宋体" w:hAnsi="宋体" w:cs="宋体" w:hint="eastAsia"/>
          <w:kern w:val="2"/>
          <w:szCs w:val="22"/>
          <w:lang w:eastAsia="zh-CN"/>
        </w:rPr>
        <w:t>流量传感器，传感器组件的物理死腔体积≤1.0ml，</w:t>
      </w:r>
      <w:r w:rsidRPr="001D6098">
        <w:rPr>
          <w:rFonts w:ascii="宋体" w:eastAsia="宋体" w:hAnsi="宋体" w:cs="宋体"/>
          <w:kern w:val="2"/>
          <w:szCs w:val="22"/>
          <w:lang w:eastAsia="zh-CN"/>
        </w:rPr>
        <w:t>可精准监测并显示</w:t>
      </w:r>
      <w:r w:rsidRPr="001D6098">
        <w:rPr>
          <w:rFonts w:ascii="宋体" w:eastAsia="宋体" w:hAnsi="宋体" w:cs="宋体" w:hint="eastAsia"/>
          <w:kern w:val="2"/>
          <w:szCs w:val="22"/>
          <w:lang w:eastAsia="zh-CN"/>
        </w:rPr>
        <w:t>≤2ml</w:t>
      </w:r>
      <w:r w:rsidRPr="001D6098">
        <w:rPr>
          <w:rFonts w:ascii="宋体" w:eastAsia="宋体" w:hAnsi="宋体" w:cs="宋体"/>
          <w:kern w:val="2"/>
          <w:szCs w:val="22"/>
          <w:lang w:eastAsia="zh-CN"/>
        </w:rPr>
        <w:t>的呼出潮气量</w:t>
      </w:r>
      <w:r w:rsidRPr="001D6098">
        <w:rPr>
          <w:rFonts w:ascii="宋体" w:eastAsia="宋体" w:hAnsi="宋体" w:cs="宋体" w:hint="eastAsia"/>
          <w:kern w:val="2"/>
          <w:szCs w:val="22"/>
          <w:lang w:eastAsia="zh-CN"/>
        </w:rPr>
        <w:t>；</w:t>
      </w:r>
    </w:p>
    <w:p w14:paraId="4E9A0680"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lastRenderedPageBreak/>
        <w:t>11.流量传感器及整个呼吸回路需具备主动防凝水措施；</w:t>
      </w:r>
    </w:p>
    <w:p w14:paraId="05F84DB8"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12.流量测量精度不受氧浓度变化影响，或具备自动实时补偿算法；</w:t>
      </w:r>
    </w:p>
    <w:p w14:paraId="21CA50EE"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13.参数设定范围：</w:t>
      </w:r>
    </w:p>
    <w:p w14:paraId="698F8011"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13.1常</w:t>
      </w:r>
      <w:proofErr w:type="gramStart"/>
      <w:r w:rsidRPr="001D6098">
        <w:rPr>
          <w:rFonts w:ascii="宋体" w:eastAsia="宋体" w:hAnsi="宋体" w:cs="宋体" w:hint="eastAsia"/>
          <w:kern w:val="2"/>
          <w:lang w:eastAsia="zh-CN"/>
        </w:rPr>
        <w:t>频模式</w:t>
      </w:r>
      <w:proofErr w:type="gramEnd"/>
      <w:r w:rsidRPr="001D6098">
        <w:rPr>
          <w:rFonts w:ascii="宋体" w:eastAsia="宋体" w:hAnsi="宋体" w:cs="宋体" w:hint="eastAsia"/>
          <w:kern w:val="2"/>
          <w:lang w:eastAsia="zh-CN"/>
        </w:rPr>
        <w:t>下参数设定范围需包含要求的上、下限值：</w:t>
      </w:r>
    </w:p>
    <w:p w14:paraId="41310290"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氧浓度：21-100%、潮气量：2-300ml、</w:t>
      </w:r>
      <w:r w:rsidRPr="001D6098">
        <w:rPr>
          <w:rFonts w:ascii="宋体" w:eastAsia="宋体" w:hAnsi="宋体" w:cs="宋体" w:hint="eastAsia"/>
          <w:lang w:eastAsia="zh-CN"/>
        </w:rPr>
        <w:t>吸气压力：1～80cmH2O、</w:t>
      </w:r>
      <w:r w:rsidRPr="001D6098">
        <w:rPr>
          <w:rFonts w:ascii="宋体" w:eastAsia="宋体" w:hAnsi="宋体" w:cs="宋体" w:hint="eastAsia"/>
          <w:kern w:val="2"/>
          <w:lang w:eastAsia="zh-CN"/>
        </w:rPr>
        <w:t>呼末正压</w:t>
      </w:r>
      <w:proofErr w:type="gramStart"/>
      <w:r w:rsidRPr="001D6098">
        <w:rPr>
          <w:rFonts w:ascii="宋体" w:eastAsia="宋体" w:hAnsi="宋体" w:cs="宋体" w:hint="eastAsia"/>
          <w:kern w:val="2"/>
          <w:lang w:eastAsia="zh-CN"/>
        </w:rPr>
        <w:t>范</w:t>
      </w:r>
      <w:proofErr w:type="gramEnd"/>
      <w:r w:rsidRPr="001D6098">
        <w:rPr>
          <w:rFonts w:ascii="宋体" w:eastAsia="宋体" w:hAnsi="宋体" w:cs="宋体" w:hint="eastAsia"/>
          <w:kern w:val="2"/>
          <w:lang w:eastAsia="zh-CN"/>
        </w:rPr>
        <w:t>：0～35cmH2O、压力上升时间：0~2s、呼吸频率：2～150次/min、支持压力：0～100cmH2O、吸气流速：2~30L/min；</w:t>
      </w:r>
    </w:p>
    <w:p w14:paraId="103C27DB" w14:textId="77777777" w:rsidR="00D22234" w:rsidRPr="001D6098" w:rsidRDefault="00D22234" w:rsidP="00D22234">
      <w:pPr>
        <w:widowControl w:val="0"/>
        <w:spacing w:line="360" w:lineRule="auto"/>
        <w:jc w:val="both"/>
        <w:rPr>
          <w:rFonts w:ascii="Calibri" w:eastAsia="宋体" w:hAnsi="宋体" w:cs="宋体"/>
          <w:kern w:val="2"/>
          <w:szCs w:val="22"/>
          <w:lang w:eastAsia="zh-CN"/>
        </w:rPr>
      </w:pPr>
      <w:r w:rsidRPr="001D6098">
        <w:rPr>
          <w:rFonts w:ascii="宋体" w:eastAsia="宋体" w:hAnsi="宋体" w:cs="宋体" w:hint="eastAsia"/>
          <w:kern w:val="2"/>
          <w:szCs w:val="22"/>
          <w:lang w:eastAsia="zh-CN"/>
        </w:rPr>
        <w:t>13.2高频模式下</w:t>
      </w:r>
      <w:r w:rsidRPr="001D6098">
        <w:rPr>
          <w:rFonts w:ascii="Calibri" w:eastAsia="宋体" w:hAnsi="宋体" w:cs="宋体" w:hint="eastAsia"/>
          <w:kern w:val="2"/>
          <w:szCs w:val="22"/>
          <w:lang w:eastAsia="zh-CN"/>
        </w:rPr>
        <w:t>参数设定范围需包含要求的上、下限值：</w:t>
      </w:r>
    </w:p>
    <w:p w14:paraId="6ED1B25B"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频率：2～20Hz、振幅：5～100cmH2O、平均压：0～50cmH2O、容量保证下潮气量:0.1～20ml；</w:t>
      </w:r>
    </w:p>
    <w:p w14:paraId="7DB436EE"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14.流量触发灵敏度最低可设置≤0.2L/min；</w:t>
      </w:r>
    </w:p>
    <w:p w14:paraId="05AC3BA1"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15.监测参数包含但不限于：气道峰压、平均压、呼末正压、呼吸频率、吸气时间、呼气时间、呼出潮气量，呼出分钟通气量、吸呼比、氧浓度、阻力，顺应性；</w:t>
      </w:r>
    </w:p>
    <w:p w14:paraId="3B784A02"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16.气道压力监测范围不小于：</w:t>
      </w:r>
      <w:r w:rsidRPr="001D6098">
        <w:rPr>
          <w:rFonts w:ascii="宋体" w:eastAsia="宋体" w:hAnsi="宋体" w:cs="宋体" w:hint="eastAsia"/>
          <w:kern w:val="2"/>
          <w:szCs w:val="22"/>
          <w:shd w:val="clear" w:color="auto" w:fill="FFFFFF"/>
          <w:lang w:eastAsia="zh-CN"/>
        </w:rPr>
        <w:t>-30cmH2O～120cmH2O，呼吸频率监测范围不小于：0~250次/min，近端流速监测范围不小于：0~30L/min，潮气量监测范围不小于：0~1000ml；</w:t>
      </w:r>
    </w:p>
    <w:p w14:paraId="10BC0340"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17.同屏显示压力（P）、容量（V）、流速（flow）呼吸参数波形；</w:t>
      </w:r>
    </w:p>
    <w:p w14:paraId="17D55D88"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18.具备肺</w:t>
      </w:r>
      <w:proofErr w:type="gramStart"/>
      <w:r w:rsidRPr="001D6098">
        <w:rPr>
          <w:rFonts w:ascii="宋体" w:eastAsia="宋体" w:hAnsi="宋体" w:cs="宋体" w:hint="eastAsia"/>
          <w:kern w:val="2"/>
          <w:lang w:eastAsia="zh-CN"/>
        </w:rPr>
        <w:t>功能环图</w:t>
      </w:r>
      <w:proofErr w:type="gramEnd"/>
      <w:r w:rsidRPr="001D6098">
        <w:rPr>
          <w:rFonts w:ascii="宋体" w:eastAsia="宋体" w:hAnsi="宋体" w:cs="宋体" w:hint="eastAsia"/>
          <w:kern w:val="2"/>
          <w:lang w:eastAsia="zh-CN"/>
        </w:rPr>
        <w:t>监测功能：P/V环、P/F环、V/F环；</w:t>
      </w:r>
    </w:p>
    <w:p w14:paraId="6F71F57B"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19.具有增氧、手动通气、吸气保持、呼吸保持等特殊功能；</w:t>
      </w:r>
    </w:p>
    <w:p w14:paraId="01E3700A"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20.具有动态肺视图功能，通过图形的方式显示肺的状态；</w:t>
      </w:r>
    </w:p>
    <w:p w14:paraId="0D4DE8F5"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▲21.具备肺复张工具（SI）和脱机辅助工具（SBT）；</w:t>
      </w:r>
    </w:p>
    <w:p w14:paraId="00EEB0C3"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22.具有自动泄漏补偿功能；</w:t>
      </w:r>
    </w:p>
    <w:p w14:paraId="5FFFE452" w14:textId="77777777" w:rsidR="00D22234" w:rsidRPr="001D6098" w:rsidRDefault="00D22234" w:rsidP="00D22234">
      <w:pPr>
        <w:widowControl w:val="0"/>
        <w:spacing w:line="360" w:lineRule="auto"/>
        <w:jc w:val="both"/>
        <w:rPr>
          <w:rFonts w:ascii="宋体" w:eastAsia="宋体" w:hAnsi="宋体"/>
          <w:kern w:val="2"/>
          <w:szCs w:val="28"/>
          <w:lang w:eastAsia="zh-CN"/>
        </w:rPr>
      </w:pPr>
      <w:r w:rsidRPr="001D6098">
        <w:rPr>
          <w:rFonts w:ascii="宋体" w:eastAsia="宋体" w:hAnsi="宋体" w:cs="宋体" w:hint="eastAsia"/>
          <w:kern w:val="2"/>
          <w:szCs w:val="22"/>
          <w:lang w:eastAsia="zh-CN"/>
        </w:rPr>
        <w:t>★23.</w:t>
      </w:r>
      <w:r w:rsidRPr="001D6098">
        <w:rPr>
          <w:rFonts w:ascii="宋体" w:eastAsia="宋体" w:hAnsi="宋体" w:cs="宋体" w:hint="eastAsia"/>
          <w:kern w:val="2"/>
          <w:lang w:eastAsia="zh-CN"/>
        </w:rPr>
        <w:t>需配备湿</w:t>
      </w:r>
      <w:r w:rsidRPr="001D6098">
        <w:rPr>
          <w:rFonts w:ascii="宋体" w:eastAsia="宋体" w:hAnsi="宋体" w:hint="eastAsia"/>
          <w:kern w:val="2"/>
          <w:szCs w:val="28"/>
          <w:lang w:eastAsia="zh-CN"/>
        </w:rPr>
        <w:t>化器进行温湿度控制，双伺服加热，具备温度/流量探头，配备加热丝呼吸管路；（需在配置中体现）</w:t>
      </w:r>
    </w:p>
    <w:p w14:paraId="76E71746"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24.具备报警功能，可手动/自动设置报警上下限，有报警记录功能；</w:t>
      </w:r>
    </w:p>
    <w:p w14:paraId="1A74D603"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25.具有开机自检和系统自检功能；</w:t>
      </w:r>
    </w:p>
    <w:p w14:paraId="0F42F50E"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26.内置锂电池，满电量使用时间≥5小时；</w:t>
      </w:r>
    </w:p>
    <w:p w14:paraId="16BFC3E6"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27.自带≥10000条事件日志存储，具备USB接口≥4个，支持数据U盘导出；</w:t>
      </w:r>
    </w:p>
    <w:p w14:paraId="55CB0FAB" w14:textId="77777777" w:rsidR="00D22234" w:rsidRPr="001D6098" w:rsidRDefault="00D22234" w:rsidP="00D22234">
      <w:pPr>
        <w:widowControl w:val="0"/>
        <w:spacing w:line="360" w:lineRule="auto"/>
        <w:jc w:val="both"/>
        <w:rPr>
          <w:rFonts w:ascii="宋体" w:eastAsia="宋体" w:hAnsi="宋体" w:cs="宋体"/>
          <w:kern w:val="2"/>
          <w:lang w:eastAsia="zh-CN"/>
        </w:rPr>
      </w:pPr>
      <w:r w:rsidRPr="001D6098">
        <w:rPr>
          <w:rFonts w:ascii="宋体" w:eastAsia="宋体" w:hAnsi="宋体" w:cs="宋体" w:hint="eastAsia"/>
          <w:kern w:val="2"/>
          <w:lang w:eastAsia="zh-CN"/>
        </w:rPr>
        <w:t>28.具备HDMI接口，可连接外部高清显示器，支持与监护仪互联，可以将呼吸机传输数据至监护仪；</w:t>
      </w:r>
    </w:p>
    <w:p w14:paraId="6A24E70A" w14:textId="77777777" w:rsidR="00D22234" w:rsidRPr="001D6098" w:rsidRDefault="00D22234" w:rsidP="00D22234">
      <w:pPr>
        <w:widowControl w:val="0"/>
        <w:spacing w:line="360" w:lineRule="auto"/>
        <w:jc w:val="both"/>
        <w:rPr>
          <w:rFonts w:ascii="宋体" w:eastAsia="宋体" w:hAnsi="宋体" w:cs="宋体"/>
          <w:kern w:val="2"/>
          <w:szCs w:val="22"/>
          <w:lang w:eastAsia="zh-CN"/>
        </w:rPr>
      </w:pPr>
      <w:r w:rsidRPr="001D6098">
        <w:rPr>
          <w:rFonts w:ascii="宋体" w:eastAsia="宋体" w:hAnsi="宋体" w:cs="宋体" w:hint="eastAsia"/>
          <w:kern w:val="2"/>
          <w:szCs w:val="22"/>
          <w:lang w:eastAsia="zh-CN"/>
        </w:rPr>
        <w:t>★29.</w:t>
      </w:r>
      <w:r w:rsidRPr="001D6098">
        <w:rPr>
          <w:rFonts w:ascii="宋体" w:eastAsia="宋体" w:hAnsi="宋体" w:hint="eastAsia"/>
          <w:kern w:val="2"/>
          <w:szCs w:val="28"/>
          <w:lang w:eastAsia="zh-CN"/>
        </w:rPr>
        <w:t>整机质保5年，包括电池、</w:t>
      </w:r>
      <w:r w:rsidRPr="001D6098">
        <w:rPr>
          <w:rFonts w:ascii="宋体" w:eastAsia="宋体" w:hAnsi="宋体" w:cs="Arial" w:hint="eastAsia"/>
          <w:kern w:val="2"/>
          <w:shd w:val="clear" w:color="auto" w:fill="FFFFFF"/>
          <w:lang w:eastAsia="zh-CN"/>
        </w:rPr>
        <w:t>氧传感器</w:t>
      </w:r>
      <w:r w:rsidRPr="001D6098">
        <w:rPr>
          <w:rFonts w:ascii="宋体" w:eastAsia="宋体" w:hAnsi="宋体" w:cs="Arial" w:hint="eastAsia"/>
          <w:kern w:val="2"/>
          <w:szCs w:val="22"/>
          <w:shd w:val="clear" w:color="auto" w:fill="FFFFFF"/>
          <w:lang w:eastAsia="zh-CN"/>
        </w:rPr>
        <w:t>、</w:t>
      </w:r>
      <w:r w:rsidRPr="001D6098">
        <w:rPr>
          <w:rFonts w:ascii="宋体" w:eastAsia="宋体" w:hAnsi="宋体" w:hint="eastAsia"/>
          <w:kern w:val="2"/>
          <w:szCs w:val="28"/>
          <w:lang w:eastAsia="zh-CN"/>
        </w:rPr>
        <w:t>流量传感器等易损部件。</w:t>
      </w:r>
    </w:p>
    <w:p w14:paraId="24C05542" w14:textId="77777777" w:rsidR="00D22234" w:rsidRPr="001D6098" w:rsidRDefault="00D22234" w:rsidP="00D22234">
      <w:pPr>
        <w:spacing w:line="360" w:lineRule="auto"/>
        <w:rPr>
          <w:rFonts w:ascii="宋体" w:eastAsia="宋体" w:hAnsi="宋体" w:cs="宋体"/>
          <w:lang w:eastAsia="zh-CN"/>
        </w:rPr>
      </w:pPr>
    </w:p>
    <w:p w14:paraId="01938AAA" w14:textId="77777777" w:rsidR="00D22234" w:rsidRPr="001D6098" w:rsidRDefault="00D22234" w:rsidP="00D22234">
      <w:pPr>
        <w:spacing w:line="360" w:lineRule="auto"/>
        <w:rPr>
          <w:rFonts w:ascii="宋体" w:eastAsia="宋体" w:hAnsi="宋体" w:cs="宋体"/>
          <w:b/>
          <w:bCs/>
          <w:sz w:val="36"/>
          <w:szCs w:val="36"/>
          <w:lang w:eastAsia="zh-CN"/>
        </w:rPr>
      </w:pPr>
      <w:r w:rsidRPr="001D6098">
        <w:rPr>
          <w:rFonts w:ascii="宋体" w:eastAsia="宋体" w:hAnsi="宋体" w:cs="宋体" w:hint="eastAsia"/>
          <w:b/>
          <w:bCs/>
          <w:sz w:val="36"/>
          <w:szCs w:val="36"/>
          <w:lang w:eastAsia="zh-CN"/>
        </w:rPr>
        <w:lastRenderedPageBreak/>
        <w:t>商务要求</w:t>
      </w:r>
    </w:p>
    <w:p w14:paraId="143B4C64"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b/>
          <w:bCs/>
          <w:lang w:eastAsia="zh-CN"/>
        </w:rPr>
        <w:t>一、</w:t>
      </w:r>
      <w:r w:rsidRPr="001D6098">
        <w:rPr>
          <w:rFonts w:ascii="宋体" w:eastAsia="宋体" w:hAnsi="宋体" w:cs="宋体" w:hint="eastAsia"/>
          <w:b/>
          <w:bCs/>
          <w:lang w:eastAsia="zh-CN"/>
        </w:rPr>
        <w:t>★</w:t>
      </w:r>
      <w:r w:rsidRPr="001D6098">
        <w:rPr>
          <w:rFonts w:ascii="宋体" w:eastAsia="宋体" w:hAnsi="宋体" w:cs="宋体"/>
          <w:b/>
          <w:bCs/>
          <w:lang w:eastAsia="zh-CN"/>
        </w:rPr>
        <w:t>交货期、交货方式及交货地点</w:t>
      </w:r>
    </w:p>
    <w:p w14:paraId="41EE4762"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1.1交货期：</w:t>
      </w:r>
      <w:r w:rsidRPr="001D6098">
        <w:rPr>
          <w:rFonts w:ascii="宋体" w:eastAsia="宋体" w:hAnsi="宋体" w:cs="宋体" w:hint="eastAsia"/>
          <w:b/>
          <w:bCs/>
          <w:lang w:eastAsia="zh-CN"/>
        </w:rPr>
        <w:t>接到医用物资保障处通知之日起10个日历日内</w:t>
      </w:r>
    </w:p>
    <w:p w14:paraId="6D3562A3"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 xml:space="preserve">1.2交货方式：本项目项下的产品由乙方送至甲方指定的交货地点 </w:t>
      </w:r>
    </w:p>
    <w:p w14:paraId="3415FC41"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1.3交货地点：</w:t>
      </w:r>
      <w:r w:rsidRPr="001D6098">
        <w:rPr>
          <w:rFonts w:ascii="宋体" w:eastAsia="宋体" w:hAnsi="宋体" w:cs="宋体" w:hint="eastAsia"/>
          <w:lang w:eastAsia="zh-CN"/>
        </w:rPr>
        <w:t>南京鼓楼医院（本部，南京市中山路321号）指定地点</w:t>
      </w:r>
    </w:p>
    <w:p w14:paraId="4A7B18F6" w14:textId="77777777" w:rsidR="00D22234" w:rsidRPr="001D6098" w:rsidRDefault="00D22234" w:rsidP="00D22234">
      <w:pPr>
        <w:pStyle w:val="4"/>
        <w:ind w:left="1440"/>
      </w:pPr>
    </w:p>
    <w:p w14:paraId="6F797CEA"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b/>
          <w:bCs/>
          <w:lang w:eastAsia="zh-CN"/>
        </w:rPr>
        <w:t xml:space="preserve">二、调试和验收 </w:t>
      </w:r>
    </w:p>
    <w:p w14:paraId="22BA1E43"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5927B08D"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2.2乙方交货前应对产品</w:t>
      </w:r>
      <w:proofErr w:type="gramStart"/>
      <w:r w:rsidRPr="001D6098">
        <w:rPr>
          <w:rFonts w:ascii="宋体" w:eastAsia="宋体" w:hAnsi="宋体" w:cs="宋体"/>
          <w:lang w:eastAsia="zh-CN"/>
        </w:rPr>
        <w:t>作出</w:t>
      </w:r>
      <w:proofErr w:type="gramEnd"/>
      <w:r w:rsidRPr="001D6098">
        <w:rPr>
          <w:rFonts w:ascii="宋体" w:eastAsia="宋体" w:hAnsi="宋体" w:cs="宋体"/>
          <w:lang w:eastAsia="zh-CN"/>
        </w:rPr>
        <w:t>全面检查和对验收文件进行整理，并列出清单，作为甲方收货验收和使用的技术条件依据，检验的结果应随货物交甲方。</w:t>
      </w:r>
    </w:p>
    <w:p w14:paraId="62AD049C"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2296CA63"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2.4对技术复杂的货物，甲方可请国家认可的专业检测机构参与初步验收及最终验收，并由其出具质量检测报告。</w:t>
      </w:r>
    </w:p>
    <w:p w14:paraId="0DDEF928"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2.5验收时乙方必须在现场，验收完毕后作出验收结果报告；验收费用由乙方承担。</w:t>
      </w:r>
    </w:p>
    <w:p w14:paraId="3E09280E" w14:textId="77777777" w:rsidR="00D22234" w:rsidRPr="001D6098" w:rsidRDefault="00D22234" w:rsidP="00D22234">
      <w:pPr>
        <w:widowControl w:val="0"/>
        <w:kinsoku w:val="0"/>
        <w:rPr>
          <w:rFonts w:ascii="宋体" w:eastAsia="宋体" w:hAnsi="宋体"/>
          <w:lang w:eastAsia="zh-CN"/>
        </w:rPr>
      </w:pPr>
    </w:p>
    <w:p w14:paraId="00528798"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b/>
          <w:bCs/>
          <w:lang w:eastAsia="zh-CN"/>
        </w:rPr>
        <w:t>三、货物包装、发运及运输</w:t>
      </w:r>
    </w:p>
    <w:p w14:paraId="792871E9"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3.1乙方应在货物发运前对其进行满足运输距离、防潮、防震、防锈和防破损装卸等要求包装，以保证货物安全运达甲方指定地点。</w:t>
      </w:r>
    </w:p>
    <w:p w14:paraId="1FA6F17B"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3.2使用说明书、质量检验证明书、随配附件和工具以及清单一并附于货物内。</w:t>
      </w:r>
    </w:p>
    <w:p w14:paraId="628ACAE2"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3.3乙方在货物发运手续办理完毕后24小时内或货到甲方48小时前通知甲方，以准备接货。</w:t>
      </w:r>
    </w:p>
    <w:p w14:paraId="019619B8"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3.4货物在交付甲方前发生的风险均由乙方负责。</w:t>
      </w:r>
    </w:p>
    <w:p w14:paraId="7665649C"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3.5货物在规定的交付期限内由乙方送达甲方指定的地点视为交付，乙方同时需通知甲方货物已送达。</w:t>
      </w:r>
    </w:p>
    <w:p w14:paraId="2AD19A6D"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61E203D"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0CC7996F" w14:textId="77777777" w:rsidR="00D22234" w:rsidRPr="001D6098" w:rsidRDefault="00D22234" w:rsidP="00D22234">
      <w:pPr>
        <w:widowControl w:val="0"/>
        <w:kinsoku w:val="0"/>
        <w:rPr>
          <w:rFonts w:ascii="宋体" w:eastAsia="宋体" w:hAnsi="宋体"/>
          <w:lang w:eastAsia="zh-CN"/>
        </w:rPr>
      </w:pPr>
    </w:p>
    <w:p w14:paraId="6055DF8F" w14:textId="77777777" w:rsidR="00D22234" w:rsidRPr="001D6098" w:rsidRDefault="00D22234" w:rsidP="00D22234">
      <w:pPr>
        <w:widowControl w:val="0"/>
        <w:kinsoku w:val="0"/>
        <w:rPr>
          <w:rFonts w:ascii="宋体" w:eastAsia="宋体" w:hAnsi="宋体" w:cs="宋体"/>
          <w:b/>
          <w:bCs/>
          <w:lang w:eastAsia="zh-CN"/>
        </w:rPr>
      </w:pPr>
      <w:r w:rsidRPr="001D6098">
        <w:rPr>
          <w:rFonts w:ascii="宋体" w:eastAsia="宋体" w:hAnsi="宋体" w:cs="宋体" w:hint="eastAsia"/>
          <w:b/>
          <w:bCs/>
          <w:lang w:eastAsia="zh-CN"/>
        </w:rPr>
        <w:t>四、</w:t>
      </w:r>
      <w:r w:rsidRPr="001D6098">
        <w:rPr>
          <w:rFonts w:ascii="宋体" w:eastAsia="宋体" w:hAnsi="宋体" w:cs="宋体"/>
          <w:b/>
          <w:bCs/>
          <w:lang w:eastAsia="zh-CN"/>
        </w:rPr>
        <w:t>培训方案</w:t>
      </w:r>
      <w:r w:rsidRPr="001D6098">
        <w:rPr>
          <w:rFonts w:ascii="宋体" w:eastAsia="宋体" w:hAnsi="宋体" w:cs="宋体"/>
          <w:lang w:eastAsia="zh-CN"/>
        </w:rPr>
        <w:t>：</w:t>
      </w:r>
    </w:p>
    <w:p w14:paraId="596E5F8B"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1、投标人或生产厂家须免费提供仪器使用方面的各种培训（包括但不限于设备使用前培训和定期培训）。</w:t>
      </w:r>
    </w:p>
    <w:p w14:paraId="7A54353A"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2、培训方案包括是否提供原厂培训，委派人员专业情况、是否可提供现场培训及培训次数等情况。</w:t>
      </w:r>
    </w:p>
    <w:p w14:paraId="0B8AFB31" w14:textId="77777777" w:rsidR="00D22234" w:rsidRPr="001D6098" w:rsidRDefault="00D22234" w:rsidP="00D22234">
      <w:pPr>
        <w:widowControl w:val="0"/>
        <w:kinsoku w:val="0"/>
        <w:rPr>
          <w:rFonts w:ascii="宋体" w:eastAsia="宋体" w:hAnsi="宋体"/>
          <w:lang w:eastAsia="zh-CN"/>
        </w:rPr>
      </w:pPr>
    </w:p>
    <w:p w14:paraId="6DD349DC"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hint="eastAsia"/>
          <w:b/>
          <w:bCs/>
          <w:lang w:eastAsia="zh-CN"/>
        </w:rPr>
        <w:t>五、</w:t>
      </w:r>
      <w:r w:rsidRPr="001D6098">
        <w:rPr>
          <w:rFonts w:ascii="宋体" w:eastAsia="宋体" w:hAnsi="宋体" w:cs="宋体"/>
          <w:b/>
          <w:bCs/>
          <w:lang w:eastAsia="zh-CN"/>
        </w:rPr>
        <w:t>★售后服务方案</w:t>
      </w:r>
      <w:r w:rsidRPr="001D6098">
        <w:rPr>
          <w:rFonts w:ascii="宋体" w:eastAsia="宋体" w:hAnsi="宋体" w:cs="宋体"/>
          <w:lang w:eastAsia="zh-CN"/>
        </w:rPr>
        <w:t>：</w:t>
      </w:r>
    </w:p>
    <w:p w14:paraId="5DC56C90"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9E2C306"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0B60C0E8"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(1)更换：由乙方承担所发生的全部费用。</w:t>
      </w:r>
    </w:p>
    <w:p w14:paraId="19D54459"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lastRenderedPageBreak/>
        <w:t>(2)贬值处理：由甲乙双方合议定价。</w:t>
      </w:r>
    </w:p>
    <w:p w14:paraId="25ABC96C"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(3)退货处理：乙方应退还甲方支付的合同款，同时</w:t>
      </w:r>
      <w:proofErr w:type="gramStart"/>
      <w:r w:rsidRPr="001D6098">
        <w:rPr>
          <w:rFonts w:ascii="宋体" w:eastAsia="宋体" w:hAnsi="宋体" w:cs="宋体"/>
          <w:lang w:eastAsia="zh-CN"/>
        </w:rPr>
        <w:t>应承担该货物</w:t>
      </w:r>
      <w:proofErr w:type="gramEnd"/>
      <w:r w:rsidRPr="001D6098">
        <w:rPr>
          <w:rFonts w:ascii="宋体" w:eastAsia="宋体" w:hAnsi="宋体" w:cs="宋体"/>
          <w:lang w:eastAsia="zh-CN"/>
        </w:rPr>
        <w:t>的直接费用(运输、保险、检验、货款利息及银行手续费等)。</w:t>
      </w:r>
    </w:p>
    <w:p w14:paraId="4A5B0BD3"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3、如在使用过程中发生质量问题，乙方在接到甲方质量问题反馈后</w:t>
      </w:r>
      <w:r w:rsidRPr="001D6098">
        <w:rPr>
          <w:rFonts w:ascii="宋体" w:eastAsia="宋体" w:hAnsi="宋体" w:cs="宋体" w:hint="eastAsia"/>
          <w:lang w:eastAsia="zh-CN"/>
        </w:rPr>
        <w:t>及时</w:t>
      </w:r>
      <w:r w:rsidRPr="001D6098">
        <w:rPr>
          <w:rFonts w:ascii="宋体" w:eastAsia="宋体" w:hAnsi="宋体" w:cs="宋体"/>
          <w:lang w:eastAsia="zh-CN"/>
        </w:rPr>
        <w:t>响应</w:t>
      </w:r>
      <w:r w:rsidRPr="001D6098">
        <w:rPr>
          <w:rFonts w:ascii="宋体" w:eastAsia="宋体" w:hAnsi="宋体" w:cs="宋体" w:hint="eastAsia"/>
          <w:lang w:eastAsia="zh-CN"/>
        </w:rPr>
        <w:t>并处理</w:t>
      </w:r>
      <w:r w:rsidRPr="001D6098">
        <w:rPr>
          <w:rFonts w:ascii="宋体" w:eastAsia="宋体" w:hAnsi="宋体" w:cs="宋体"/>
          <w:lang w:eastAsia="zh-CN"/>
        </w:rPr>
        <w:t>。</w:t>
      </w:r>
    </w:p>
    <w:p w14:paraId="21E18475"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lang w:eastAsia="zh-CN"/>
        </w:rPr>
        <w:t>4、在质保期内，乙方应对货物出现的质量及安全问题负责处理解决并承担一切费用。</w:t>
      </w:r>
    </w:p>
    <w:p w14:paraId="63A33812" w14:textId="77777777" w:rsidR="00D22234" w:rsidRPr="001D6098" w:rsidRDefault="00D22234" w:rsidP="00D22234">
      <w:pPr>
        <w:widowControl w:val="0"/>
        <w:kinsoku w:val="0"/>
        <w:rPr>
          <w:rFonts w:ascii="宋体" w:eastAsia="宋体" w:hAnsi="宋体" w:cs="宋体"/>
          <w:lang w:eastAsia="zh-CN"/>
        </w:rPr>
      </w:pPr>
      <w:r w:rsidRPr="001D6098">
        <w:rPr>
          <w:rFonts w:ascii="宋体" w:eastAsia="宋体" w:hAnsi="宋体" w:cs="宋体"/>
          <w:b/>
          <w:bCs/>
          <w:lang w:eastAsia="zh-CN"/>
        </w:rPr>
        <w:t>5、</w:t>
      </w:r>
      <w:r w:rsidRPr="001D6098">
        <w:rPr>
          <w:rFonts w:ascii="宋体" w:eastAsia="宋体" w:hAnsi="宋体" w:cs="宋体"/>
          <w:lang w:eastAsia="zh-CN"/>
        </w:rPr>
        <w:t>免费提供至少每年</w:t>
      </w:r>
      <w:r w:rsidRPr="001D6098">
        <w:rPr>
          <w:rFonts w:ascii="宋体" w:eastAsia="宋体" w:hAnsi="宋体" w:cs="宋体" w:hint="eastAsia"/>
          <w:u w:val="single"/>
          <w:lang w:eastAsia="zh-CN"/>
        </w:rPr>
        <w:t xml:space="preserve"> </w:t>
      </w:r>
      <w:r w:rsidRPr="001D6098">
        <w:rPr>
          <w:rFonts w:ascii="宋体" w:eastAsia="宋体" w:hAnsi="宋体" w:cs="宋体" w:hint="eastAsia"/>
          <w:b/>
          <w:bCs/>
          <w:u w:val="single"/>
          <w:lang w:eastAsia="zh-CN"/>
        </w:rPr>
        <w:t>不少四次</w:t>
      </w:r>
      <w:r w:rsidRPr="001D6098">
        <w:rPr>
          <w:rFonts w:ascii="宋体" w:eastAsia="宋体" w:hAnsi="宋体" w:cs="宋体" w:hint="eastAsia"/>
          <w:u w:val="single"/>
          <w:lang w:eastAsia="zh-CN"/>
        </w:rPr>
        <w:t xml:space="preserve">  </w:t>
      </w:r>
      <w:r w:rsidRPr="001D6098">
        <w:rPr>
          <w:rFonts w:ascii="宋体" w:eastAsia="宋体" w:hAnsi="宋体" w:cs="宋体"/>
          <w:lang w:eastAsia="zh-CN"/>
        </w:rPr>
        <w:t>的上门维修保养服务。</w:t>
      </w:r>
      <w:r w:rsidRPr="001D6098">
        <w:rPr>
          <w:rFonts w:ascii="宋体" w:eastAsia="宋体" w:hAnsi="宋体" w:cs="宋体" w:hint="eastAsia"/>
          <w:b/>
          <w:bCs/>
          <w:lang w:eastAsia="zh-CN"/>
        </w:rPr>
        <w:t>（投标响应时明确次数）</w:t>
      </w:r>
    </w:p>
    <w:p w14:paraId="07AAF3E4" w14:textId="77777777" w:rsidR="00D22234" w:rsidRPr="001D6098" w:rsidRDefault="00D22234" w:rsidP="00D22234">
      <w:pPr>
        <w:widowControl w:val="0"/>
        <w:kinsoku w:val="0"/>
        <w:rPr>
          <w:rFonts w:ascii="宋体" w:eastAsia="宋体" w:hAnsi="宋体" w:cs="宋体"/>
          <w:lang w:eastAsia="zh-CN"/>
        </w:rPr>
      </w:pPr>
      <w:r w:rsidRPr="001D6098">
        <w:rPr>
          <w:rFonts w:ascii="宋体" w:eastAsia="宋体" w:hAnsi="宋体" w:cs="宋体"/>
          <w:lang w:eastAsia="zh-CN"/>
        </w:rPr>
        <w:t>6、</w:t>
      </w:r>
      <w:r w:rsidRPr="001D6098">
        <w:rPr>
          <w:rFonts w:ascii="宋体" w:eastAsia="宋体" w:hAnsi="宋体" w:cs="宋体" w:hint="eastAsia"/>
          <w:b/>
          <w:bCs/>
          <w:lang w:eastAsia="zh-CN"/>
        </w:rPr>
        <w:t>本次招标</w:t>
      </w:r>
      <w:r w:rsidRPr="001D6098">
        <w:rPr>
          <w:rFonts w:ascii="宋体" w:eastAsia="宋体" w:hAnsi="宋体" w:cs="宋体"/>
          <w:b/>
          <w:bCs/>
          <w:lang w:eastAsia="zh-CN"/>
        </w:rPr>
        <w:t>货物免费保修期为</w:t>
      </w:r>
      <w:r w:rsidRPr="001D6098">
        <w:rPr>
          <w:rFonts w:ascii="宋体" w:eastAsia="宋体" w:hAnsi="宋体" w:cs="宋体" w:hint="eastAsia"/>
          <w:b/>
          <w:bCs/>
          <w:lang w:eastAsia="zh-CN"/>
        </w:rPr>
        <w:t>：</w:t>
      </w:r>
      <w:r w:rsidRPr="001D6098">
        <w:rPr>
          <w:rFonts w:ascii="宋体" w:eastAsia="宋体" w:hAnsi="宋体" w:cs="宋体" w:hint="eastAsia"/>
          <w:lang w:eastAsia="zh-CN"/>
        </w:rPr>
        <w:t>“</w:t>
      </w:r>
      <w:bookmarkStart w:id="180" w:name="OLE_LINK11"/>
      <w:r w:rsidRPr="001D6098">
        <w:rPr>
          <w:rFonts w:ascii="宋体" w:eastAsia="宋体" w:hAnsi="宋体" w:hint="eastAsia"/>
          <w:kern w:val="2"/>
          <w:szCs w:val="28"/>
          <w:lang w:eastAsia="zh-CN"/>
        </w:rPr>
        <w:t>整机质保5年，包括电池、</w:t>
      </w:r>
      <w:r w:rsidRPr="001D6098">
        <w:rPr>
          <w:rFonts w:ascii="宋体" w:eastAsia="宋体" w:hAnsi="宋体" w:cs="Arial" w:hint="eastAsia"/>
          <w:kern w:val="2"/>
          <w:shd w:val="clear" w:color="auto" w:fill="FFFFFF"/>
          <w:lang w:eastAsia="zh-CN"/>
        </w:rPr>
        <w:t>氧传感器</w:t>
      </w:r>
      <w:r w:rsidRPr="001D6098">
        <w:rPr>
          <w:rFonts w:ascii="宋体" w:eastAsia="宋体" w:hAnsi="宋体" w:cs="Arial" w:hint="eastAsia"/>
          <w:kern w:val="2"/>
          <w:szCs w:val="22"/>
          <w:shd w:val="clear" w:color="auto" w:fill="FFFFFF"/>
          <w:lang w:eastAsia="zh-CN"/>
        </w:rPr>
        <w:t>、</w:t>
      </w:r>
      <w:r w:rsidRPr="001D6098">
        <w:rPr>
          <w:rFonts w:ascii="宋体" w:eastAsia="宋体" w:hAnsi="宋体" w:hint="eastAsia"/>
          <w:kern w:val="2"/>
          <w:szCs w:val="28"/>
          <w:lang w:eastAsia="zh-CN"/>
        </w:rPr>
        <w:t>流量传感器等易损部件</w:t>
      </w:r>
      <w:bookmarkEnd w:id="180"/>
      <w:r w:rsidRPr="001D6098">
        <w:rPr>
          <w:rFonts w:ascii="宋体" w:eastAsia="宋体" w:hAnsi="宋体" w:cs="宋体" w:hint="eastAsia"/>
          <w:lang w:eastAsia="zh-CN"/>
        </w:rPr>
        <w:t>”</w:t>
      </w:r>
      <w:r w:rsidRPr="001D6098">
        <w:rPr>
          <w:rFonts w:ascii="宋体" w:eastAsia="宋体" w:hAnsi="宋体" w:cs="宋体"/>
          <w:lang w:eastAsia="zh-CN"/>
        </w:rPr>
        <w:t xml:space="preserve"> </w:t>
      </w:r>
      <w:r w:rsidRPr="001D6098">
        <w:rPr>
          <w:rFonts w:ascii="宋体" w:eastAsia="宋体" w:hAnsi="宋体" w:cs="宋体" w:hint="eastAsia"/>
          <w:b/>
          <w:bCs/>
          <w:lang w:eastAsia="zh-CN"/>
        </w:rPr>
        <w:t>，</w:t>
      </w:r>
      <w:r w:rsidRPr="001D6098">
        <w:rPr>
          <w:rFonts w:ascii="宋体" w:eastAsia="宋体" w:hAnsi="宋体" w:cs="宋体"/>
          <w:b/>
          <w:bCs/>
          <w:lang w:eastAsia="zh-CN"/>
        </w:rPr>
        <w:t>超过</w:t>
      </w:r>
      <w:r w:rsidRPr="001D6098">
        <w:rPr>
          <w:rFonts w:ascii="宋体" w:eastAsia="宋体" w:hAnsi="宋体" w:cs="宋体"/>
          <w:lang w:eastAsia="zh-CN"/>
        </w:rPr>
        <w:t>保修期的机器设备，</w:t>
      </w:r>
      <w:r w:rsidRPr="001D6098">
        <w:rPr>
          <w:rFonts w:ascii="宋体" w:eastAsia="宋体" w:hAnsi="宋体" w:cs="宋体" w:hint="eastAsia"/>
          <w:lang w:eastAsia="zh-CN"/>
        </w:rPr>
        <w:t>终身</w:t>
      </w:r>
      <w:r w:rsidRPr="001D6098">
        <w:rPr>
          <w:rFonts w:ascii="宋体" w:eastAsia="宋体" w:hAnsi="宋体" w:cs="宋体"/>
          <w:lang w:eastAsia="zh-CN"/>
        </w:rPr>
        <w:t>维修，维修时只收部件成本费。</w:t>
      </w:r>
    </w:p>
    <w:p w14:paraId="445B3424"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楷体_GB2312"/>
          <w:b/>
          <w:bCs/>
          <w:position w:val="-10"/>
          <w:lang w:eastAsia="zh-CN"/>
        </w:rPr>
        <w:t>7、</w:t>
      </w:r>
      <w:proofErr w:type="gramStart"/>
      <w:r w:rsidRPr="001D6098">
        <w:rPr>
          <w:rFonts w:ascii="宋体" w:eastAsia="宋体" w:hAnsi="宋体" w:cs="楷体_GB2312"/>
          <w:b/>
          <w:bCs/>
          <w:position w:val="-10"/>
          <w:lang w:eastAsia="zh-CN"/>
        </w:rPr>
        <w:t>提供出保后</w:t>
      </w:r>
      <w:proofErr w:type="gramEnd"/>
      <w:r w:rsidRPr="001D6098">
        <w:rPr>
          <w:rFonts w:ascii="宋体" w:eastAsia="宋体" w:hAnsi="宋体" w:cs="楷体_GB2312"/>
          <w:b/>
          <w:bCs/>
          <w:position w:val="-10"/>
          <w:lang w:eastAsia="zh-CN"/>
        </w:rPr>
        <w:t>的整机保修费用供甲方参考，报价方式以合同金额</w:t>
      </w:r>
      <w:r w:rsidRPr="001D6098">
        <w:rPr>
          <w:rFonts w:ascii="宋体" w:eastAsia="宋体" w:hAnsi="宋体" w:cs="楷体_GB2312" w:hint="eastAsia"/>
          <w:b/>
          <w:bCs/>
          <w:position w:val="-10"/>
          <w:u w:val="single"/>
          <w:lang w:eastAsia="zh-CN"/>
        </w:rPr>
        <w:t xml:space="preserve">   </w:t>
      </w:r>
      <w:r w:rsidRPr="001D6098">
        <w:rPr>
          <w:rFonts w:ascii="宋体" w:eastAsia="宋体" w:hAnsi="宋体" w:cs="楷体_GB2312"/>
          <w:b/>
          <w:bCs/>
          <w:position w:val="-10"/>
          <w:u w:val="single"/>
          <w:lang w:eastAsia="zh-CN"/>
        </w:rPr>
        <w:t>XXX%</w:t>
      </w:r>
      <w:r w:rsidRPr="001D6098">
        <w:rPr>
          <w:rFonts w:ascii="宋体" w:eastAsia="宋体" w:hAnsi="宋体" w:cs="楷体_GB2312" w:hint="eastAsia"/>
          <w:b/>
          <w:bCs/>
          <w:position w:val="-10"/>
          <w:u w:val="single"/>
          <w:lang w:eastAsia="zh-CN"/>
        </w:rPr>
        <w:t xml:space="preserve">   </w:t>
      </w:r>
      <w:r w:rsidRPr="001D6098">
        <w:rPr>
          <w:rFonts w:ascii="宋体" w:eastAsia="宋体" w:hAnsi="宋体" w:cs="楷体_GB2312"/>
          <w:b/>
          <w:bCs/>
          <w:position w:val="-10"/>
          <w:lang w:eastAsia="zh-CN"/>
        </w:rPr>
        <w:t>形式单独提供（不含在投标总价内）</w:t>
      </w:r>
    </w:p>
    <w:p w14:paraId="79EC1966" w14:textId="77777777" w:rsidR="00D22234" w:rsidRPr="001D6098" w:rsidRDefault="00D22234" w:rsidP="00D22234">
      <w:pPr>
        <w:widowControl w:val="0"/>
        <w:kinsoku w:val="0"/>
        <w:rPr>
          <w:rFonts w:ascii="宋体" w:eastAsia="宋体" w:hAnsi="宋体"/>
          <w:lang w:eastAsia="zh-CN"/>
        </w:rPr>
      </w:pPr>
    </w:p>
    <w:p w14:paraId="71975377" w14:textId="77777777" w:rsidR="00D22234" w:rsidRPr="001D6098" w:rsidRDefault="00D22234" w:rsidP="00D22234">
      <w:pPr>
        <w:widowControl w:val="0"/>
        <w:kinsoku w:val="0"/>
        <w:rPr>
          <w:rFonts w:ascii="宋体" w:eastAsia="宋体" w:hAnsi="宋体"/>
          <w:lang w:eastAsia="zh-CN"/>
        </w:rPr>
      </w:pPr>
      <w:r w:rsidRPr="001D6098">
        <w:rPr>
          <w:rFonts w:ascii="宋体" w:eastAsia="宋体" w:hAnsi="宋体" w:cs="宋体" w:hint="eastAsia"/>
          <w:b/>
          <w:bCs/>
          <w:lang w:eastAsia="zh-CN"/>
        </w:rPr>
        <w:t>六</w:t>
      </w:r>
      <w:r w:rsidRPr="001D6098">
        <w:rPr>
          <w:rFonts w:ascii="宋体" w:eastAsia="宋体" w:hAnsi="宋体" w:cs="宋体"/>
          <w:b/>
          <w:bCs/>
          <w:lang w:eastAsia="zh-CN"/>
        </w:rPr>
        <w:t>、★</w:t>
      </w:r>
      <w:r w:rsidRPr="001D6098">
        <w:rPr>
          <w:rFonts w:ascii="宋体" w:eastAsia="宋体" w:hAnsi="宋体" w:cs="宋体" w:hint="eastAsia"/>
          <w:b/>
          <w:bCs/>
          <w:lang w:eastAsia="zh-CN"/>
        </w:rPr>
        <w:t>付款方式</w:t>
      </w:r>
    </w:p>
    <w:p w14:paraId="5569EE58" w14:textId="77777777" w:rsidR="00D22234" w:rsidRPr="001D6098" w:rsidRDefault="00D22234" w:rsidP="00D22234">
      <w:pPr>
        <w:widowControl w:val="0"/>
        <w:kinsoku w:val="0"/>
        <w:ind w:firstLineChars="200" w:firstLine="480"/>
        <w:rPr>
          <w:rFonts w:ascii="宋体" w:eastAsia="宋体" w:hAnsi="宋体" w:cs="宋体"/>
          <w:lang w:eastAsia="zh-CN"/>
        </w:rPr>
      </w:pPr>
      <w:r w:rsidRPr="001D6098">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5BE99862" w14:textId="77777777" w:rsidR="00D22234" w:rsidRPr="001D6098" w:rsidRDefault="00D22234" w:rsidP="00D22234">
      <w:pPr>
        <w:widowControl w:val="0"/>
        <w:kinsoku w:val="0"/>
        <w:rPr>
          <w:rFonts w:ascii="宋体" w:eastAsia="宋体" w:hAnsi="宋体"/>
          <w:lang w:eastAsia="zh-CN"/>
        </w:rPr>
      </w:pPr>
    </w:p>
    <w:p w14:paraId="2B87CF74" w14:textId="77777777" w:rsidR="00D22234" w:rsidRPr="001D6098" w:rsidRDefault="00D22234" w:rsidP="00D22234">
      <w:pPr>
        <w:widowControl w:val="0"/>
        <w:kinsoku w:val="0"/>
        <w:rPr>
          <w:rFonts w:ascii="宋体" w:eastAsia="宋体" w:hAnsi="宋体" w:cs="宋体"/>
          <w:b/>
          <w:bCs/>
          <w:lang w:eastAsia="zh-CN"/>
        </w:rPr>
      </w:pPr>
      <w:r w:rsidRPr="001D6098">
        <w:rPr>
          <w:rFonts w:ascii="宋体" w:eastAsia="宋体" w:hAnsi="宋体" w:cs="宋体" w:hint="eastAsia"/>
          <w:b/>
          <w:bCs/>
          <w:lang w:eastAsia="zh-CN"/>
        </w:rPr>
        <w:t>七、其他</w:t>
      </w:r>
    </w:p>
    <w:p w14:paraId="142E658B" w14:textId="77777777" w:rsidR="00D22234" w:rsidRPr="001D6098" w:rsidRDefault="00D22234" w:rsidP="00D22234">
      <w:pPr>
        <w:widowControl w:val="0"/>
        <w:kinsoku w:val="0"/>
        <w:ind w:firstLineChars="200" w:firstLine="480"/>
        <w:rPr>
          <w:rFonts w:ascii="宋体" w:eastAsia="宋体" w:hAnsi="宋体"/>
          <w:lang w:eastAsia="zh-CN"/>
        </w:rPr>
      </w:pPr>
      <w:r w:rsidRPr="001D6098">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52FA3526" w14:textId="77777777" w:rsidR="00D22234" w:rsidRPr="001D6098" w:rsidRDefault="00D22234" w:rsidP="00D22234">
      <w:pPr>
        <w:rPr>
          <w:lang w:eastAsia="zh-CN"/>
        </w:rPr>
      </w:pPr>
    </w:p>
    <w:p w14:paraId="63D5E0B9" w14:textId="77777777" w:rsidR="00D22234" w:rsidRPr="001D6098" w:rsidRDefault="00D22234" w:rsidP="00D22234">
      <w:pPr>
        <w:pStyle w:val="4"/>
        <w:ind w:leftChars="0" w:left="0"/>
        <w:jc w:val="left"/>
      </w:pPr>
    </w:p>
    <w:p w14:paraId="1F1B04F5" w14:textId="77777777" w:rsidR="00D22234" w:rsidRPr="001D6098" w:rsidRDefault="00D22234" w:rsidP="00D22234">
      <w:pPr>
        <w:rPr>
          <w:lang w:eastAsia="zh-CN"/>
        </w:rPr>
      </w:pPr>
    </w:p>
    <w:p w14:paraId="6A99E61F" w14:textId="77777777" w:rsidR="00D22234" w:rsidRPr="001D6098" w:rsidRDefault="00D22234" w:rsidP="00D22234">
      <w:pPr>
        <w:pStyle w:val="4"/>
        <w:ind w:left="1440"/>
      </w:pPr>
    </w:p>
    <w:p w14:paraId="2D1E192A" w14:textId="77777777" w:rsidR="00D22234" w:rsidRPr="001D6098" w:rsidRDefault="00D22234" w:rsidP="00D22234">
      <w:pPr>
        <w:rPr>
          <w:lang w:eastAsia="zh-CN"/>
        </w:rPr>
      </w:pPr>
    </w:p>
    <w:p w14:paraId="76B83B4B" w14:textId="77777777" w:rsidR="00D22234" w:rsidRPr="001D6098" w:rsidRDefault="00D22234" w:rsidP="00D22234">
      <w:pPr>
        <w:pStyle w:val="4"/>
        <w:ind w:left="1440"/>
      </w:pPr>
    </w:p>
    <w:p w14:paraId="14C7A0B0" w14:textId="77777777" w:rsidR="00D22234" w:rsidRPr="001D6098" w:rsidRDefault="00D22234" w:rsidP="00D22234">
      <w:pPr>
        <w:rPr>
          <w:lang w:eastAsia="zh-CN"/>
        </w:rPr>
      </w:pPr>
    </w:p>
    <w:p w14:paraId="496C3DE7" w14:textId="77777777" w:rsidR="00D22234" w:rsidRPr="001D6098" w:rsidRDefault="00D22234" w:rsidP="00D22234">
      <w:pPr>
        <w:pStyle w:val="4"/>
        <w:ind w:left="1440"/>
      </w:pPr>
    </w:p>
    <w:p w14:paraId="588FA913" w14:textId="77777777" w:rsidR="00D22234" w:rsidRPr="001D6098" w:rsidRDefault="00D22234" w:rsidP="00D22234">
      <w:pPr>
        <w:widowControl w:val="0"/>
        <w:autoSpaceDE w:val="0"/>
        <w:autoSpaceDN w:val="0"/>
        <w:spacing w:line="300" w:lineRule="auto"/>
        <w:textAlignment w:val="baseline"/>
        <w:rPr>
          <w:rFonts w:eastAsia="宋体" w:hAnsi="宋体"/>
          <w:spacing w:val="20"/>
          <w:kern w:val="2"/>
          <w:szCs w:val="22"/>
          <w:lang w:eastAsia="zh-CN"/>
        </w:rPr>
        <w:sectPr w:rsidR="00D22234" w:rsidRPr="001D6098" w:rsidSect="00D22234">
          <w:footerReference w:type="default" r:id="rId13"/>
          <w:pgSz w:w="11907" w:h="16840"/>
          <w:pgMar w:top="1152" w:right="1304" w:bottom="1152" w:left="1304" w:header="0" w:footer="0" w:gutter="0"/>
          <w:cols w:space="720"/>
          <w:docGrid w:type="lines" w:linePitch="312"/>
        </w:sectPr>
      </w:pPr>
    </w:p>
    <w:p w14:paraId="1A5615CC" w14:textId="77777777" w:rsidR="00D22234" w:rsidRPr="001D6098" w:rsidRDefault="00D22234" w:rsidP="00D22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738EE90E" w14:textId="77777777" w:rsidR="00D22234" w:rsidRPr="001D6098" w:rsidRDefault="00D22234" w:rsidP="00D22234">
      <w:pPr>
        <w:keepNext/>
        <w:widowControl w:val="0"/>
        <w:kinsoku w:val="0"/>
        <w:jc w:val="center"/>
        <w:rPr>
          <w:sz w:val="44"/>
          <w:szCs w:val="44"/>
          <w:lang w:eastAsia="zh-CN"/>
        </w:rPr>
      </w:pPr>
      <w:r w:rsidRPr="001D6098">
        <w:rPr>
          <w:rFonts w:ascii="宋体" w:eastAsia="宋体" w:hAnsi="宋体" w:cs="宋体"/>
          <w:b/>
          <w:bCs/>
          <w:sz w:val="44"/>
          <w:szCs w:val="44"/>
          <w:lang w:eastAsia="zh-CN"/>
        </w:rPr>
        <w:t>第五章  评标方法与评标标准</w:t>
      </w:r>
    </w:p>
    <w:p w14:paraId="4C8FB5E5" w14:textId="77777777" w:rsidR="00D22234" w:rsidRPr="001D6098" w:rsidRDefault="00D22234" w:rsidP="00D22234">
      <w:pPr>
        <w:widowControl w:val="0"/>
        <w:kinsoku w:val="0"/>
        <w:rPr>
          <w:sz w:val="28"/>
          <w:szCs w:val="28"/>
          <w:lang w:eastAsia="zh-CN"/>
        </w:rPr>
      </w:pPr>
      <w:r w:rsidRPr="001D6098">
        <w:rPr>
          <w:rFonts w:ascii="宋体" w:eastAsia="宋体" w:hAnsi="宋体" w:cs="宋体"/>
          <w:position w:val="-10"/>
          <w:sz w:val="28"/>
          <w:szCs w:val="28"/>
          <w:lang w:eastAsia="zh-CN"/>
        </w:rPr>
        <w:t>一、评标方法</w:t>
      </w:r>
    </w:p>
    <w:p w14:paraId="4041FD1D" w14:textId="77777777" w:rsidR="00D22234" w:rsidRPr="001D6098" w:rsidRDefault="00D22234" w:rsidP="00D22234">
      <w:pPr>
        <w:widowControl w:val="0"/>
        <w:kinsoku w:val="0"/>
        <w:ind w:firstLineChars="200" w:firstLine="480"/>
        <w:rPr>
          <w:lang w:eastAsia="zh-CN"/>
        </w:rPr>
      </w:pPr>
      <w:r w:rsidRPr="001D6098">
        <w:rPr>
          <w:rFonts w:ascii="宋体" w:eastAsia="宋体" w:hAnsi="宋体" w:cs="宋体"/>
          <w:position w:val="-10"/>
          <w:lang w:eastAsia="zh-CN"/>
        </w:rPr>
        <w:t>评委会将对确定为实质性响应招标文件要求的投标文件进行评价和比较，评标采用综合评分法。</w:t>
      </w:r>
    </w:p>
    <w:p w14:paraId="3E982318" w14:textId="77777777" w:rsidR="00D22234" w:rsidRPr="001D6098" w:rsidRDefault="00D22234" w:rsidP="00D22234">
      <w:pPr>
        <w:widowControl w:val="0"/>
        <w:kinsoku w:val="0"/>
        <w:ind w:left="480" w:hanging="480"/>
        <w:rPr>
          <w:lang w:eastAsia="zh-CN"/>
        </w:rPr>
      </w:pPr>
      <w:r w:rsidRPr="001D6098">
        <w:rPr>
          <w:rFonts w:ascii="宋体" w:eastAsia="宋体" w:hAnsi="宋体" w:cs="宋体" w:hint="eastAsia"/>
          <w:position w:val="-10"/>
          <w:sz w:val="28"/>
          <w:szCs w:val="28"/>
          <w:lang w:eastAsia="zh-CN"/>
        </w:rPr>
        <w:t>二、</w:t>
      </w:r>
      <w:r w:rsidRPr="001D6098">
        <w:rPr>
          <w:rFonts w:ascii="宋体" w:eastAsia="宋体" w:hAnsi="宋体" w:cs="宋体"/>
          <w:position w:val="-10"/>
          <w:sz w:val="28"/>
          <w:szCs w:val="28"/>
          <w:lang w:eastAsia="zh-CN"/>
        </w:rPr>
        <w:t>评标标准</w:t>
      </w:r>
    </w:p>
    <w:p w14:paraId="6D871639" w14:textId="77777777" w:rsidR="00D22234" w:rsidRPr="001D6098" w:rsidRDefault="00D22234" w:rsidP="00D22234">
      <w:pPr>
        <w:pStyle w:val="4"/>
        <w:ind w:leftChars="0" w:left="0"/>
      </w:pPr>
      <w:r w:rsidRPr="001D6098">
        <w:rPr>
          <w:rFonts w:ascii="Times New Roman" w:eastAsiaTheme="minorEastAsia" w:hAnsi="宋体" w:hint="eastAsia"/>
          <w:b/>
          <w:bCs/>
          <w:kern w:val="0"/>
          <w:sz w:val="30"/>
          <w:szCs w:val="30"/>
        </w:rPr>
        <w:t>第三包：新生儿呼吸机</w:t>
      </w:r>
    </w:p>
    <w:tbl>
      <w:tblPr>
        <w:tblStyle w:val="af4"/>
        <w:tblW w:w="9351" w:type="dxa"/>
        <w:tblLook w:val="04A0" w:firstRow="1" w:lastRow="0" w:firstColumn="1" w:lastColumn="0" w:noHBand="0" w:noVBand="1"/>
      </w:tblPr>
      <w:tblGrid>
        <w:gridCol w:w="9351"/>
      </w:tblGrid>
      <w:tr w:rsidR="00D22234" w:rsidRPr="001D6098" w14:paraId="1AFD1C8A" w14:textId="77777777" w:rsidTr="00A70504">
        <w:tc>
          <w:tcPr>
            <w:tcW w:w="9351" w:type="dxa"/>
          </w:tcPr>
          <w:p w14:paraId="726C85FC" w14:textId="77777777" w:rsidR="00D22234" w:rsidRPr="001D6098" w:rsidRDefault="00D22234" w:rsidP="00A70504">
            <w:pPr>
              <w:ind w:firstLine="240"/>
              <w:rPr>
                <w:rFonts w:hAnsi="宋体"/>
                <w:b/>
                <w:bCs/>
                <w:sz w:val="30"/>
                <w:szCs w:val="30"/>
                <w:lang w:eastAsia="zh-CN"/>
              </w:rPr>
            </w:pPr>
            <w:r w:rsidRPr="001D6098">
              <w:rPr>
                <w:rFonts w:hAnsi="宋体" w:hint="eastAsia"/>
                <w:b/>
                <w:bCs/>
                <w:sz w:val="30"/>
                <w:szCs w:val="30"/>
                <w:lang w:eastAsia="zh-CN"/>
              </w:rPr>
              <w:t>客观分部分（</w:t>
            </w:r>
            <w:r w:rsidRPr="001D6098">
              <w:rPr>
                <w:rFonts w:hAnsi="宋体" w:hint="eastAsia"/>
                <w:b/>
                <w:bCs/>
                <w:sz w:val="30"/>
                <w:szCs w:val="30"/>
                <w:lang w:eastAsia="zh-CN"/>
              </w:rPr>
              <w:t>77</w:t>
            </w:r>
            <w:r w:rsidRPr="001D6098">
              <w:rPr>
                <w:rFonts w:hAnsi="宋体" w:hint="eastAsia"/>
                <w:b/>
                <w:bCs/>
                <w:sz w:val="30"/>
                <w:szCs w:val="30"/>
                <w:lang w:eastAsia="zh-CN"/>
              </w:rPr>
              <w:t>分）：</w:t>
            </w:r>
          </w:p>
          <w:p w14:paraId="485D095C" w14:textId="77777777" w:rsidR="00D22234" w:rsidRPr="001D6098" w:rsidRDefault="00D22234" w:rsidP="00A70504">
            <w:pPr>
              <w:ind w:firstLine="240"/>
              <w:rPr>
                <w:rFonts w:hAnsi="宋体"/>
                <w:b/>
                <w:bCs/>
                <w:lang w:eastAsia="zh-CN"/>
              </w:rPr>
            </w:pPr>
            <w:r w:rsidRPr="001D6098">
              <w:rPr>
                <w:rFonts w:hAnsi="宋体"/>
                <w:b/>
                <w:bCs/>
                <w:lang w:eastAsia="zh-CN"/>
              </w:rPr>
              <w:t>1</w:t>
            </w:r>
            <w:r w:rsidRPr="001D6098">
              <w:rPr>
                <w:rFonts w:hAnsi="宋体" w:hint="eastAsia"/>
                <w:b/>
                <w:bCs/>
                <w:lang w:eastAsia="zh-CN"/>
              </w:rPr>
              <w:t>、报价：</w:t>
            </w:r>
            <w:r w:rsidRPr="001D6098">
              <w:rPr>
                <w:rFonts w:hAnsi="宋体" w:hint="eastAsia"/>
                <w:b/>
                <w:bCs/>
                <w:lang w:eastAsia="zh-CN"/>
              </w:rPr>
              <w:t>30</w:t>
            </w:r>
            <w:r w:rsidRPr="001D6098">
              <w:rPr>
                <w:rFonts w:hAnsi="宋体" w:hint="eastAsia"/>
                <w:b/>
                <w:bCs/>
                <w:lang w:eastAsia="zh-CN"/>
              </w:rPr>
              <w:t>分</w:t>
            </w:r>
          </w:p>
          <w:p w14:paraId="343CEF28" w14:textId="77777777" w:rsidR="00D22234" w:rsidRPr="001D6098" w:rsidRDefault="00D22234" w:rsidP="00A70504">
            <w:pPr>
              <w:ind w:firstLine="240"/>
              <w:rPr>
                <w:rFonts w:hAnsi="宋体"/>
                <w:b/>
                <w:bCs/>
                <w:lang w:eastAsia="zh-CN"/>
              </w:rPr>
            </w:pPr>
            <w:r w:rsidRPr="001D6098">
              <w:rPr>
                <w:rFonts w:hAnsi="宋体" w:hint="eastAsia"/>
                <w:bCs/>
                <w:lang w:eastAsia="zh-CN"/>
              </w:rPr>
              <w:t>（初步评审合格的各投标人的投标报价经勘误、缺漏项等因素修正后的投标总价作为该投标人评标价，评标价格最低者得</w:t>
            </w:r>
            <w:r w:rsidRPr="001D6098">
              <w:rPr>
                <w:rFonts w:hAnsi="宋体" w:hint="eastAsia"/>
                <w:bCs/>
                <w:lang w:eastAsia="zh-CN"/>
              </w:rPr>
              <w:t>30</w:t>
            </w:r>
            <w:r w:rsidRPr="001D6098">
              <w:rPr>
                <w:rFonts w:hAnsi="宋体" w:hint="eastAsia"/>
                <w:bCs/>
                <w:lang w:eastAsia="zh-CN"/>
              </w:rPr>
              <w:t>分，其它家得分</w:t>
            </w:r>
            <w:r w:rsidRPr="001D6098">
              <w:rPr>
                <w:rFonts w:hAnsi="宋体"/>
                <w:bCs/>
                <w:lang w:eastAsia="zh-CN"/>
              </w:rPr>
              <w:t>=</w:t>
            </w:r>
            <w:r w:rsidRPr="001D6098">
              <w:rPr>
                <w:rFonts w:hAnsi="宋体" w:hint="eastAsia"/>
                <w:bCs/>
                <w:lang w:eastAsia="zh-CN"/>
              </w:rPr>
              <w:t>评标最低价</w:t>
            </w:r>
            <w:r w:rsidRPr="001D6098">
              <w:rPr>
                <w:rFonts w:hAnsi="宋体"/>
                <w:bCs/>
                <w:lang w:eastAsia="zh-CN"/>
              </w:rPr>
              <w:t>/</w:t>
            </w:r>
            <w:r w:rsidRPr="001D6098">
              <w:rPr>
                <w:rFonts w:hAnsi="宋体" w:hint="eastAsia"/>
                <w:bCs/>
                <w:lang w:eastAsia="zh-CN"/>
              </w:rPr>
              <w:t>各家的评标价×</w:t>
            </w:r>
            <w:r w:rsidRPr="001D6098">
              <w:rPr>
                <w:rFonts w:hAnsi="宋体" w:hint="eastAsia"/>
                <w:bCs/>
                <w:lang w:eastAsia="zh-CN"/>
              </w:rPr>
              <w:t>30</w:t>
            </w:r>
            <w:r w:rsidRPr="001D6098">
              <w:rPr>
                <w:rFonts w:hAnsi="宋体" w:hint="eastAsia"/>
                <w:bCs/>
                <w:lang w:eastAsia="zh-CN"/>
              </w:rPr>
              <w:t>分）</w:t>
            </w:r>
          </w:p>
          <w:p w14:paraId="20AF981E" w14:textId="77777777" w:rsidR="00D22234" w:rsidRPr="001D6098" w:rsidRDefault="00D22234" w:rsidP="00A70504">
            <w:pPr>
              <w:pStyle w:val="a7"/>
              <w:ind w:firstLine="241"/>
              <w:rPr>
                <w:bCs/>
                <w:color w:val="auto"/>
              </w:rPr>
            </w:pPr>
          </w:p>
          <w:p w14:paraId="0B6B6E6D" w14:textId="77777777" w:rsidR="00D22234" w:rsidRPr="001D6098" w:rsidRDefault="00D22234" w:rsidP="00A70504">
            <w:pPr>
              <w:ind w:firstLine="240"/>
              <w:rPr>
                <w:rFonts w:hAnsi="宋体"/>
                <w:b/>
                <w:bCs/>
                <w:lang w:eastAsia="zh-CN"/>
              </w:rPr>
            </w:pPr>
            <w:r w:rsidRPr="001D6098">
              <w:rPr>
                <w:rFonts w:hAnsi="宋体"/>
                <w:b/>
                <w:bCs/>
                <w:lang w:eastAsia="zh-CN"/>
              </w:rPr>
              <w:t>2</w:t>
            </w:r>
            <w:r w:rsidRPr="001D6098">
              <w:rPr>
                <w:rFonts w:hAnsi="宋体" w:hint="eastAsia"/>
                <w:b/>
                <w:bCs/>
                <w:lang w:eastAsia="zh-CN"/>
              </w:rPr>
              <w:t>、技术要求：</w:t>
            </w:r>
            <w:r w:rsidRPr="001D6098">
              <w:rPr>
                <w:rFonts w:hAnsi="宋体"/>
                <w:b/>
                <w:bCs/>
                <w:lang w:eastAsia="zh-CN"/>
              </w:rPr>
              <w:t>36</w:t>
            </w:r>
            <w:r w:rsidRPr="001D6098">
              <w:rPr>
                <w:rFonts w:hAnsi="宋体" w:hint="eastAsia"/>
                <w:b/>
                <w:bCs/>
                <w:lang w:eastAsia="zh-CN"/>
              </w:rPr>
              <w:t>分</w:t>
            </w:r>
          </w:p>
          <w:p w14:paraId="3377EF90" w14:textId="77777777" w:rsidR="00D22234" w:rsidRPr="001D6098" w:rsidRDefault="00D22234" w:rsidP="00A70504">
            <w:pPr>
              <w:widowControl/>
              <w:ind w:firstLineChars="100" w:firstLine="240"/>
              <w:rPr>
                <w:rFonts w:hAnsi="宋体"/>
                <w:b/>
                <w:bCs/>
                <w:lang w:eastAsia="zh-CN"/>
              </w:rPr>
            </w:pPr>
            <w:r w:rsidRPr="001D6098">
              <w:rPr>
                <w:rFonts w:hAnsi="宋体" w:hint="eastAsia"/>
                <w:bCs/>
                <w:lang w:eastAsia="zh-CN"/>
              </w:rPr>
              <w:t>全部满足标书第四章</w:t>
            </w:r>
            <w:r w:rsidRPr="001D6098">
              <w:rPr>
                <w:rFonts w:hAnsi="宋体" w:hint="eastAsia"/>
                <w:bCs/>
                <w:lang w:eastAsia="zh-CN"/>
              </w:rPr>
              <w:t xml:space="preserve"> </w:t>
            </w:r>
            <w:r w:rsidRPr="001D6098">
              <w:rPr>
                <w:rFonts w:hAnsi="宋体" w:hint="eastAsia"/>
                <w:u w:val="single"/>
                <w:lang w:eastAsia="zh-CN"/>
              </w:rPr>
              <w:t>技术要求</w:t>
            </w:r>
            <w:r w:rsidRPr="001D6098">
              <w:rPr>
                <w:rFonts w:hAnsi="宋体" w:hint="eastAsia"/>
                <w:u w:val="single"/>
                <w:lang w:eastAsia="zh-CN"/>
              </w:rPr>
              <w:t xml:space="preserve"> </w:t>
            </w:r>
            <w:r w:rsidRPr="001D6098">
              <w:rPr>
                <w:rFonts w:hAnsi="宋体" w:hint="eastAsia"/>
                <w:bCs/>
                <w:lang w:eastAsia="zh-CN"/>
              </w:rPr>
              <w:t>得</w:t>
            </w:r>
            <w:r w:rsidRPr="001D6098">
              <w:rPr>
                <w:rFonts w:hAnsi="宋体"/>
                <w:bCs/>
                <w:lang w:eastAsia="zh-CN"/>
              </w:rPr>
              <w:t>36</w:t>
            </w:r>
            <w:r w:rsidRPr="001D6098">
              <w:rPr>
                <w:rFonts w:hAnsi="宋体" w:hint="eastAsia"/>
                <w:bCs/>
                <w:lang w:eastAsia="zh-CN"/>
              </w:rPr>
              <w:t>分，正偏离不加分，打★</w:t>
            </w:r>
            <w:proofErr w:type="gramStart"/>
            <w:r w:rsidRPr="001D6098">
              <w:rPr>
                <w:rFonts w:hAnsi="宋体" w:hint="eastAsia"/>
                <w:bCs/>
                <w:lang w:eastAsia="zh-CN"/>
              </w:rPr>
              <w:t>号指标</w:t>
            </w:r>
            <w:proofErr w:type="gramEnd"/>
            <w:r w:rsidRPr="001D6098">
              <w:rPr>
                <w:rFonts w:hAnsi="宋体" w:hint="eastAsia"/>
                <w:bCs/>
                <w:lang w:eastAsia="zh-CN"/>
              </w:rPr>
              <w:t>为必须满足项，如有负偏离将作为无效报价；打▲指标为重要指标，有</w:t>
            </w:r>
            <w:r w:rsidRPr="001D6098">
              <w:rPr>
                <w:rFonts w:hAnsi="宋体" w:hint="eastAsia"/>
                <w:bCs/>
                <w:lang w:eastAsia="zh-CN"/>
              </w:rPr>
              <w:t>1</w:t>
            </w:r>
            <w:r w:rsidRPr="001D6098">
              <w:rPr>
                <w:rFonts w:hAnsi="宋体" w:hint="eastAsia"/>
                <w:bCs/>
                <w:lang w:eastAsia="zh-CN"/>
              </w:rPr>
              <w:t>项负偏离扣</w:t>
            </w:r>
            <w:r w:rsidRPr="001D6098">
              <w:rPr>
                <w:rFonts w:hAnsi="宋体"/>
                <w:bCs/>
                <w:lang w:eastAsia="zh-CN"/>
              </w:rPr>
              <w:t>3</w:t>
            </w:r>
            <w:r w:rsidRPr="001D6098">
              <w:rPr>
                <w:rFonts w:hAnsi="宋体" w:hint="eastAsia"/>
                <w:bCs/>
                <w:lang w:eastAsia="zh-CN"/>
              </w:rPr>
              <w:t>分，非★、▲指标有</w:t>
            </w:r>
            <w:r w:rsidRPr="001D6098">
              <w:rPr>
                <w:rFonts w:hAnsi="宋体" w:hint="eastAsia"/>
                <w:bCs/>
                <w:lang w:eastAsia="zh-CN"/>
              </w:rPr>
              <w:t>1</w:t>
            </w:r>
            <w:r w:rsidRPr="001D6098">
              <w:rPr>
                <w:rFonts w:hAnsi="宋体" w:hint="eastAsia"/>
                <w:bCs/>
                <w:lang w:eastAsia="zh-CN"/>
              </w:rPr>
              <w:t>项负偏离扣</w:t>
            </w:r>
            <w:r w:rsidRPr="001D6098">
              <w:rPr>
                <w:rFonts w:hAnsi="宋体" w:hint="eastAsia"/>
                <w:bCs/>
                <w:lang w:eastAsia="zh-CN"/>
              </w:rPr>
              <w:t>0.</w:t>
            </w:r>
            <w:r w:rsidRPr="001D6098">
              <w:rPr>
                <w:rFonts w:hAnsi="宋体"/>
                <w:bCs/>
                <w:lang w:eastAsia="zh-CN"/>
              </w:rPr>
              <w:t>5</w:t>
            </w:r>
            <w:r w:rsidRPr="001D6098">
              <w:rPr>
                <w:rFonts w:hAnsi="宋体" w:hint="eastAsia"/>
                <w:bCs/>
                <w:lang w:eastAsia="zh-CN"/>
              </w:rPr>
              <w:t>分，扣完为止。</w:t>
            </w:r>
          </w:p>
          <w:p w14:paraId="1B2E4859" w14:textId="77777777" w:rsidR="00D22234" w:rsidRPr="001D6098" w:rsidRDefault="00D22234" w:rsidP="00A70504">
            <w:pPr>
              <w:spacing w:line="400" w:lineRule="atLeast"/>
              <w:ind w:firstLine="240"/>
              <w:rPr>
                <w:b/>
                <w:bCs/>
                <w:lang w:eastAsia="zh-CN"/>
              </w:rPr>
            </w:pPr>
            <w:r w:rsidRPr="001D6098">
              <w:rPr>
                <w:rFonts w:hint="eastAsia"/>
                <w:bCs/>
                <w:lang w:eastAsia="zh-CN"/>
              </w:rPr>
              <w:t>(</w:t>
            </w:r>
            <w:r w:rsidRPr="001D6098">
              <w:rPr>
                <w:rFonts w:hint="eastAsia"/>
                <w:b/>
                <w:u w:val="single"/>
                <w:lang w:eastAsia="zh-CN"/>
              </w:rPr>
              <w:t>★参数不允许负偏离</w:t>
            </w:r>
            <w:r w:rsidRPr="001D6098">
              <w:rPr>
                <w:rFonts w:hint="eastAsia"/>
                <w:bCs/>
                <w:lang w:eastAsia="zh-CN"/>
              </w:rPr>
              <w:t>。</w:t>
            </w:r>
            <w:r w:rsidRPr="001D6098">
              <w:rPr>
                <w:bCs/>
                <w:lang w:eastAsia="zh-CN"/>
              </w:rPr>
              <w:t>投标人应如实填写技术偏离表。投标人填写的技术偏离表所提供的技术指标，</w:t>
            </w:r>
            <w:r w:rsidRPr="001D6098">
              <w:rPr>
                <w:rFonts w:hint="eastAsia"/>
                <w:b/>
                <w:u w:val="single"/>
                <w:lang w:eastAsia="zh-CN"/>
              </w:rPr>
              <w:t>技术要求中：</w:t>
            </w:r>
            <w:r w:rsidRPr="001D6098">
              <w:rPr>
                <w:rFonts w:hAnsi="宋体" w:hint="eastAsia"/>
                <w:b/>
                <w:u w:val="single"/>
                <w:lang w:eastAsia="zh-CN"/>
              </w:rPr>
              <w:t>▲</w:t>
            </w:r>
            <w:r w:rsidRPr="001D6098">
              <w:rPr>
                <w:rFonts w:hint="eastAsia"/>
                <w:b/>
                <w:u w:val="single"/>
                <w:lang w:eastAsia="zh-CN"/>
              </w:rPr>
              <w:t>参数要求提供证明材料。</w:t>
            </w:r>
            <w:r w:rsidRPr="001D6098">
              <w:rPr>
                <w:bCs/>
                <w:lang w:eastAsia="zh-CN"/>
              </w:rPr>
              <w:t>技术支持资料以公开发布的资料（</w:t>
            </w:r>
            <w:r w:rsidRPr="001D6098">
              <w:rPr>
                <w:rFonts w:hint="eastAsia"/>
                <w:bCs/>
                <w:lang w:eastAsia="zh-CN"/>
              </w:rPr>
              <w:t>如</w:t>
            </w:r>
            <w:r w:rsidRPr="001D6098">
              <w:rPr>
                <w:bCs/>
                <w:lang w:eastAsia="zh-CN"/>
              </w:rPr>
              <w:t>技术说明书、产品介绍彩页、食药监局出具的注册证</w:t>
            </w:r>
            <w:r w:rsidRPr="001D6098">
              <w:rPr>
                <w:rFonts w:hint="eastAsia"/>
                <w:lang w:eastAsia="zh-CN"/>
              </w:rPr>
              <w:t>、</w:t>
            </w:r>
            <w:r w:rsidRPr="001D6098">
              <w:rPr>
                <w:bCs/>
                <w:lang w:eastAsia="zh-CN"/>
              </w:rPr>
              <w:t>检测机构出具的检测报告</w:t>
            </w:r>
            <w:r w:rsidRPr="001D6098">
              <w:rPr>
                <w:rFonts w:hint="eastAsia"/>
                <w:bCs/>
                <w:lang w:eastAsia="zh-CN"/>
              </w:rPr>
              <w:t>、</w:t>
            </w:r>
            <w:r w:rsidRPr="001D6098">
              <w:rPr>
                <w:bCs/>
                <w:lang w:eastAsia="zh-CN"/>
              </w:rPr>
              <w:t>技术白皮书</w:t>
            </w:r>
            <w:r w:rsidRPr="001D6098">
              <w:rPr>
                <w:bCs/>
                <w:lang w:eastAsia="zh-CN"/>
              </w:rPr>
              <w:t xml:space="preserve"> Data sheet</w:t>
            </w:r>
            <w:r w:rsidRPr="001D6098">
              <w:rPr>
                <w:rFonts w:hint="eastAsia"/>
                <w:bCs/>
                <w:lang w:eastAsia="zh-CN"/>
              </w:rPr>
              <w:t>)</w:t>
            </w:r>
            <w:r w:rsidRPr="001D6098">
              <w:rPr>
                <w:rFonts w:hint="eastAsia"/>
                <w:bCs/>
                <w:lang w:eastAsia="zh-CN"/>
              </w:rPr>
              <w:t>为准，相关证明材料关键中参数应进行明显标注，采用如箭头、</w:t>
            </w:r>
            <w:proofErr w:type="gramStart"/>
            <w:r w:rsidRPr="001D6098">
              <w:rPr>
                <w:rFonts w:hint="eastAsia"/>
                <w:bCs/>
                <w:lang w:eastAsia="zh-CN"/>
              </w:rPr>
              <w:t>标红或</w:t>
            </w:r>
            <w:proofErr w:type="gramEnd"/>
            <w:r w:rsidRPr="001D6098">
              <w:rPr>
                <w:rFonts w:hint="eastAsia"/>
                <w:bCs/>
                <w:lang w:eastAsia="zh-CN"/>
              </w:rPr>
              <w:t>下划线等标注方式，方便评委查阅</w:t>
            </w:r>
            <w:r w:rsidRPr="001D6098">
              <w:rPr>
                <w:bCs/>
                <w:lang w:eastAsia="zh-CN"/>
              </w:rPr>
              <w:t>。</w:t>
            </w:r>
            <w:r w:rsidRPr="001D6098">
              <w:rPr>
                <w:rFonts w:hAnsi="宋体" w:hint="eastAsia"/>
                <w:b/>
                <w:u w:val="single"/>
                <w:lang w:eastAsia="zh-CN"/>
              </w:rPr>
              <w:t>▲</w:t>
            </w:r>
            <w:r w:rsidRPr="001D6098">
              <w:rPr>
                <w:rFonts w:hint="eastAsia"/>
                <w:b/>
                <w:u w:val="single"/>
                <w:lang w:eastAsia="zh-CN"/>
              </w:rPr>
              <w:t>参数未按要求提供证明材料的视为负偏离。</w:t>
            </w:r>
            <w:r w:rsidRPr="001D6098">
              <w:rPr>
                <w:rFonts w:hint="eastAsia"/>
                <w:bCs/>
                <w:lang w:eastAsia="zh-CN"/>
              </w:rPr>
              <w:t>)</w:t>
            </w:r>
          </w:p>
          <w:p w14:paraId="599A3A6C" w14:textId="77777777" w:rsidR="00D22234" w:rsidRPr="001D6098" w:rsidRDefault="00D22234" w:rsidP="00A70504">
            <w:pPr>
              <w:pStyle w:val="a7"/>
              <w:ind w:firstLine="241"/>
              <w:rPr>
                <w:bCs/>
                <w:color w:val="auto"/>
              </w:rPr>
            </w:pPr>
          </w:p>
          <w:p w14:paraId="0CC03501" w14:textId="77777777" w:rsidR="00D22234" w:rsidRPr="001D6098" w:rsidRDefault="00D22234" w:rsidP="00A70504">
            <w:pPr>
              <w:ind w:firstLine="240"/>
              <w:rPr>
                <w:rFonts w:hAnsi="宋体"/>
                <w:lang w:eastAsia="zh-CN"/>
              </w:rPr>
            </w:pPr>
            <w:r w:rsidRPr="001D6098">
              <w:rPr>
                <w:rFonts w:hAnsi="宋体" w:hint="eastAsia"/>
                <w:b/>
                <w:bCs/>
                <w:lang w:eastAsia="zh-CN"/>
              </w:rPr>
              <w:t>3</w:t>
            </w:r>
            <w:r w:rsidRPr="001D6098">
              <w:rPr>
                <w:rFonts w:hAnsi="宋体" w:hint="eastAsia"/>
                <w:b/>
                <w:bCs/>
                <w:lang w:eastAsia="zh-CN"/>
              </w:rPr>
              <w:t>、投标产品业绩：</w:t>
            </w:r>
            <w:r w:rsidRPr="001D6098">
              <w:rPr>
                <w:rFonts w:hAnsi="宋体"/>
                <w:b/>
                <w:bCs/>
                <w:lang w:eastAsia="zh-CN"/>
              </w:rPr>
              <w:t>9</w:t>
            </w:r>
            <w:r w:rsidRPr="001D6098">
              <w:rPr>
                <w:rFonts w:hAnsi="宋体" w:hint="eastAsia"/>
                <w:b/>
                <w:bCs/>
                <w:lang w:eastAsia="zh-CN"/>
              </w:rPr>
              <w:t>分</w:t>
            </w:r>
          </w:p>
          <w:p w14:paraId="44BE0CD4" w14:textId="77777777" w:rsidR="00D22234" w:rsidRPr="001D6098" w:rsidRDefault="00D22234" w:rsidP="00A70504">
            <w:pPr>
              <w:ind w:firstLine="240"/>
              <w:rPr>
                <w:rFonts w:hAnsi="宋体"/>
                <w:lang w:eastAsia="zh-CN"/>
              </w:rPr>
            </w:pPr>
            <w:r w:rsidRPr="001D6098">
              <w:rPr>
                <w:rFonts w:hAnsi="宋体" w:hint="eastAsia"/>
                <w:lang w:eastAsia="zh-CN"/>
              </w:rPr>
              <w:t>提供</w:t>
            </w:r>
            <w:r w:rsidRPr="001D6098">
              <w:rPr>
                <w:rFonts w:hAnsi="宋体" w:hint="eastAsia"/>
                <w:lang w:eastAsia="zh-CN"/>
              </w:rPr>
              <w:t>2023</w:t>
            </w:r>
            <w:r w:rsidRPr="001D6098">
              <w:rPr>
                <w:rFonts w:hAnsi="宋体" w:hint="eastAsia"/>
                <w:lang w:eastAsia="zh-CN"/>
              </w:rPr>
              <w:t>年</w:t>
            </w:r>
            <w:r w:rsidRPr="001D6098">
              <w:rPr>
                <w:rFonts w:hAnsi="宋体" w:hint="eastAsia"/>
                <w:lang w:eastAsia="zh-CN"/>
              </w:rPr>
              <w:t>1</w:t>
            </w:r>
            <w:r w:rsidRPr="001D6098">
              <w:rPr>
                <w:rFonts w:hAnsi="宋体" w:hint="eastAsia"/>
                <w:lang w:eastAsia="zh-CN"/>
              </w:rPr>
              <w:t>月</w:t>
            </w:r>
            <w:r w:rsidRPr="001D6098">
              <w:rPr>
                <w:rFonts w:hAnsi="宋体" w:hint="eastAsia"/>
                <w:lang w:eastAsia="zh-CN"/>
              </w:rPr>
              <w:t>1</w:t>
            </w:r>
            <w:r w:rsidRPr="001D6098">
              <w:rPr>
                <w:rFonts w:hAnsi="宋体" w:hint="eastAsia"/>
                <w:lang w:eastAsia="zh-CN"/>
              </w:rPr>
              <w:t>日（含）以来（时间以合同签订时间为准）与本次投标产品同品牌同型号产品的销售业绩，每提供一个有效业绩得</w:t>
            </w:r>
            <w:r w:rsidRPr="001D6098">
              <w:rPr>
                <w:rFonts w:hAnsi="宋体"/>
                <w:lang w:eastAsia="zh-CN"/>
              </w:rPr>
              <w:t>3</w:t>
            </w:r>
            <w:r w:rsidRPr="001D6098">
              <w:rPr>
                <w:rFonts w:hAnsi="宋体" w:hint="eastAsia"/>
                <w:lang w:eastAsia="zh-CN"/>
              </w:rPr>
              <w:t>分，本项最高得</w:t>
            </w:r>
            <w:r w:rsidRPr="001D6098">
              <w:rPr>
                <w:rFonts w:hAnsi="宋体"/>
                <w:lang w:eastAsia="zh-CN"/>
              </w:rPr>
              <w:t>9</w:t>
            </w:r>
            <w:r w:rsidRPr="001D6098">
              <w:rPr>
                <w:rFonts w:hAnsi="宋体" w:hint="eastAsia"/>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49FEF3F6" w14:textId="77777777" w:rsidR="00D22234" w:rsidRPr="001D6098" w:rsidRDefault="00D22234" w:rsidP="00A70504">
            <w:pPr>
              <w:pStyle w:val="4"/>
              <w:ind w:leftChars="0" w:left="0"/>
              <w:rPr>
                <w:rFonts w:ascii="Times New Roman" w:eastAsiaTheme="minorEastAsia" w:hAnsi="Times New Roman"/>
                <w:bCs/>
                <w:kern w:val="0"/>
                <w:sz w:val="24"/>
              </w:rPr>
            </w:pPr>
          </w:p>
          <w:p w14:paraId="54E20121" w14:textId="77777777" w:rsidR="00D22234" w:rsidRPr="001D6098" w:rsidRDefault="00D22234" w:rsidP="00A70504">
            <w:pPr>
              <w:rPr>
                <w:b/>
                <w:lang w:eastAsia="zh-CN"/>
              </w:rPr>
            </w:pPr>
            <w:r w:rsidRPr="001D6098">
              <w:rPr>
                <w:rFonts w:hint="eastAsia"/>
                <w:b/>
                <w:lang w:eastAsia="zh-CN"/>
              </w:rPr>
              <w:t>4</w:t>
            </w:r>
            <w:r w:rsidRPr="001D6098">
              <w:rPr>
                <w:rFonts w:hint="eastAsia"/>
                <w:b/>
                <w:lang w:eastAsia="zh-CN"/>
              </w:rPr>
              <w:t>、质保：</w:t>
            </w:r>
            <w:r w:rsidRPr="001D6098">
              <w:rPr>
                <w:rFonts w:hint="eastAsia"/>
                <w:b/>
                <w:lang w:eastAsia="zh-CN"/>
              </w:rPr>
              <w:t>2</w:t>
            </w:r>
            <w:r w:rsidRPr="001D6098">
              <w:rPr>
                <w:rFonts w:hint="eastAsia"/>
                <w:b/>
                <w:lang w:eastAsia="zh-CN"/>
              </w:rPr>
              <w:t>分</w:t>
            </w:r>
          </w:p>
          <w:p w14:paraId="7D5223E1" w14:textId="77777777" w:rsidR="00D22234" w:rsidRPr="001D6098" w:rsidRDefault="00D22234" w:rsidP="00A70504">
            <w:pPr>
              <w:pStyle w:val="4"/>
              <w:ind w:leftChars="0" w:left="0"/>
              <w:rPr>
                <w:rFonts w:ascii="Times New Roman" w:eastAsiaTheme="minorEastAsia" w:hAnsi="Times New Roman"/>
                <w:bCs/>
                <w:kern w:val="0"/>
                <w:sz w:val="24"/>
              </w:rPr>
            </w:pPr>
            <w:r w:rsidRPr="001D6098">
              <w:rPr>
                <w:rFonts w:ascii="Times New Roman" w:eastAsiaTheme="minorEastAsia" w:hAnsi="Times New Roman" w:hint="eastAsia"/>
                <w:bCs/>
                <w:kern w:val="0"/>
                <w:sz w:val="24"/>
              </w:rPr>
              <w:t>在满足招标文件要求的质</w:t>
            </w:r>
            <w:proofErr w:type="gramStart"/>
            <w:r w:rsidRPr="001D6098">
              <w:rPr>
                <w:rFonts w:ascii="Times New Roman" w:eastAsiaTheme="minorEastAsia" w:hAnsi="Times New Roman" w:hint="eastAsia"/>
                <w:bCs/>
                <w:kern w:val="0"/>
                <w:sz w:val="24"/>
              </w:rPr>
              <w:t>保要求</w:t>
            </w:r>
            <w:proofErr w:type="gramEnd"/>
            <w:r w:rsidRPr="001D6098">
              <w:rPr>
                <w:rFonts w:ascii="Times New Roman" w:eastAsiaTheme="minorEastAsia" w:hAnsi="Times New Roman" w:hint="eastAsia"/>
                <w:bCs/>
                <w:kern w:val="0"/>
                <w:sz w:val="24"/>
              </w:rPr>
              <w:t>和条件的基础上，</w:t>
            </w:r>
            <w:proofErr w:type="gramStart"/>
            <w:r w:rsidRPr="001D6098">
              <w:rPr>
                <w:rFonts w:ascii="Times New Roman" w:eastAsiaTheme="minorEastAsia" w:hAnsi="Times New Roman" w:hint="eastAsia"/>
                <w:bCs/>
                <w:kern w:val="0"/>
                <w:sz w:val="24"/>
              </w:rPr>
              <w:t>质保每增加</w:t>
            </w:r>
            <w:proofErr w:type="gramEnd"/>
            <w:r w:rsidRPr="001D6098">
              <w:rPr>
                <w:rFonts w:ascii="Times New Roman" w:eastAsiaTheme="minorEastAsia" w:hAnsi="Times New Roman" w:hint="eastAsia"/>
                <w:bCs/>
                <w:kern w:val="0"/>
                <w:sz w:val="24"/>
              </w:rPr>
              <w:t>1</w:t>
            </w:r>
            <w:r w:rsidRPr="001D6098">
              <w:rPr>
                <w:rFonts w:ascii="Times New Roman" w:eastAsiaTheme="minorEastAsia" w:hAnsi="Times New Roman" w:hint="eastAsia"/>
                <w:bCs/>
                <w:kern w:val="0"/>
                <w:sz w:val="24"/>
              </w:rPr>
              <w:t>年加</w:t>
            </w:r>
            <w:r w:rsidRPr="001D6098">
              <w:rPr>
                <w:rFonts w:ascii="Times New Roman" w:eastAsiaTheme="minorEastAsia" w:hAnsi="Times New Roman" w:hint="eastAsia"/>
                <w:bCs/>
                <w:kern w:val="0"/>
                <w:sz w:val="24"/>
              </w:rPr>
              <w:t>1</w:t>
            </w:r>
            <w:r w:rsidRPr="001D6098">
              <w:rPr>
                <w:rFonts w:ascii="Times New Roman" w:eastAsiaTheme="minorEastAsia" w:hAnsi="Times New Roman" w:hint="eastAsia"/>
                <w:bCs/>
                <w:kern w:val="0"/>
                <w:sz w:val="24"/>
              </w:rPr>
              <w:t>分，本项最多得</w:t>
            </w:r>
            <w:r w:rsidRPr="001D6098">
              <w:rPr>
                <w:rFonts w:ascii="Times New Roman" w:eastAsiaTheme="minorEastAsia" w:hAnsi="Times New Roman" w:hint="eastAsia"/>
                <w:bCs/>
                <w:kern w:val="0"/>
                <w:sz w:val="24"/>
              </w:rPr>
              <w:t>2</w:t>
            </w:r>
            <w:r w:rsidRPr="001D6098">
              <w:rPr>
                <w:rFonts w:ascii="Times New Roman" w:eastAsiaTheme="minorEastAsia" w:hAnsi="Times New Roman" w:hint="eastAsia"/>
                <w:bCs/>
                <w:kern w:val="0"/>
                <w:sz w:val="24"/>
              </w:rPr>
              <w:t>分。</w:t>
            </w:r>
          </w:p>
          <w:p w14:paraId="53376739" w14:textId="77777777" w:rsidR="00D22234" w:rsidRPr="001D6098" w:rsidRDefault="00D22234" w:rsidP="00A70504">
            <w:pPr>
              <w:pStyle w:val="a7"/>
              <w:ind w:firstLine="241"/>
              <w:rPr>
                <w:rFonts w:ascii="Times New Roman" w:eastAsiaTheme="minorEastAsia" w:hAnsi="Times New Roman"/>
                <w:b w:val="0"/>
                <w:bCs/>
                <w:color w:val="auto"/>
                <w:position w:val="0"/>
                <w:lang w:val="en-US"/>
              </w:rPr>
            </w:pPr>
          </w:p>
          <w:p w14:paraId="0F7FD28C" w14:textId="77777777" w:rsidR="00D22234" w:rsidRPr="001D6098" w:rsidRDefault="00D22234" w:rsidP="00A70504">
            <w:pPr>
              <w:rPr>
                <w:rFonts w:hAnsi="宋体"/>
                <w:b/>
                <w:bCs/>
                <w:sz w:val="30"/>
                <w:szCs w:val="30"/>
                <w:lang w:eastAsia="zh-CN"/>
              </w:rPr>
            </w:pPr>
            <w:r w:rsidRPr="001D6098">
              <w:rPr>
                <w:rFonts w:hAnsi="宋体" w:hint="eastAsia"/>
                <w:b/>
                <w:bCs/>
                <w:sz w:val="30"/>
                <w:szCs w:val="30"/>
                <w:lang w:eastAsia="zh-CN"/>
              </w:rPr>
              <w:t>主观分：</w:t>
            </w:r>
            <w:r w:rsidRPr="001D6098">
              <w:rPr>
                <w:rFonts w:hAnsi="宋体" w:hint="eastAsia"/>
                <w:b/>
                <w:bCs/>
                <w:sz w:val="30"/>
                <w:szCs w:val="30"/>
                <w:lang w:eastAsia="zh-CN"/>
              </w:rPr>
              <w:t>23</w:t>
            </w:r>
            <w:r w:rsidRPr="001D6098">
              <w:rPr>
                <w:rFonts w:hAnsi="宋体" w:hint="eastAsia"/>
                <w:b/>
                <w:bCs/>
                <w:sz w:val="30"/>
                <w:szCs w:val="30"/>
                <w:lang w:eastAsia="zh-CN"/>
              </w:rPr>
              <w:t>分</w:t>
            </w:r>
          </w:p>
          <w:p w14:paraId="35BCFA5C" w14:textId="77777777" w:rsidR="00D22234" w:rsidRPr="001D6098" w:rsidRDefault="00D22234" w:rsidP="00A70504">
            <w:pPr>
              <w:rPr>
                <w:b/>
                <w:bCs/>
                <w:lang w:val="zh-CN" w:eastAsia="zh-CN"/>
              </w:rPr>
            </w:pPr>
            <w:r w:rsidRPr="001D6098">
              <w:rPr>
                <w:rFonts w:hint="eastAsia"/>
                <w:b/>
                <w:bCs/>
                <w:lang w:val="zh-CN" w:eastAsia="zh-CN"/>
              </w:rPr>
              <w:t>1</w:t>
            </w:r>
            <w:r w:rsidRPr="001D6098">
              <w:rPr>
                <w:rFonts w:hint="eastAsia"/>
                <w:b/>
                <w:bCs/>
                <w:lang w:val="zh-CN" w:eastAsia="zh-CN"/>
              </w:rPr>
              <w:t>、项目实施方案（</w:t>
            </w:r>
            <w:r w:rsidRPr="001D6098">
              <w:rPr>
                <w:rFonts w:hint="eastAsia"/>
                <w:b/>
                <w:bCs/>
                <w:lang w:val="zh-CN" w:eastAsia="zh-CN"/>
              </w:rPr>
              <w:t>6</w:t>
            </w:r>
            <w:r w:rsidRPr="001D6098">
              <w:rPr>
                <w:rFonts w:hint="eastAsia"/>
                <w:b/>
                <w:bCs/>
                <w:lang w:val="zh-CN" w:eastAsia="zh-CN"/>
              </w:rPr>
              <w:t>分）</w:t>
            </w:r>
          </w:p>
          <w:p w14:paraId="2DDD696C" w14:textId="77777777" w:rsidR="00D22234" w:rsidRPr="001D6098" w:rsidRDefault="00D22234" w:rsidP="00A70504">
            <w:pPr>
              <w:rPr>
                <w:b/>
                <w:bCs/>
                <w:lang w:val="zh-CN" w:eastAsia="zh-CN"/>
              </w:rPr>
            </w:pPr>
            <w:r w:rsidRPr="001D6098">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22223173" w14:textId="77777777" w:rsidR="00D22234" w:rsidRPr="001D6098" w:rsidRDefault="00D22234" w:rsidP="00A70504">
            <w:pPr>
              <w:rPr>
                <w:lang w:val="zh-CN" w:eastAsia="zh-CN"/>
              </w:rPr>
            </w:pPr>
            <w:r w:rsidRPr="001D6098">
              <w:rPr>
                <w:rFonts w:hint="eastAsia"/>
                <w:lang w:val="zh-CN" w:eastAsia="zh-CN"/>
              </w:rPr>
              <w:t>1.1.</w:t>
            </w:r>
            <w:r w:rsidRPr="001D6098">
              <w:rPr>
                <w:rFonts w:hint="eastAsia"/>
                <w:lang w:val="zh-CN" w:eastAsia="zh-CN"/>
              </w:rPr>
              <w:t>货物的包装与运输（</w:t>
            </w:r>
            <w:r w:rsidRPr="001D6098">
              <w:rPr>
                <w:rFonts w:hint="eastAsia"/>
                <w:lang w:val="zh-CN" w:eastAsia="zh-CN"/>
              </w:rPr>
              <w:t>2</w:t>
            </w:r>
            <w:r w:rsidRPr="001D6098">
              <w:rPr>
                <w:rFonts w:hint="eastAsia"/>
                <w:lang w:val="zh-CN" w:eastAsia="zh-CN"/>
              </w:rPr>
              <w:t>分）</w:t>
            </w:r>
          </w:p>
          <w:p w14:paraId="14CFBAC2"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003C5DE0"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lastRenderedPageBreak/>
              <w:t>内容一般、针对性及操作性一般的，得</w:t>
            </w:r>
            <w:r w:rsidRPr="001D6098">
              <w:rPr>
                <w:rFonts w:ascii="Times New Roman" w:eastAsiaTheme="minorEastAsia" w:hAnsi="Times New Roman" w:hint="eastAsia"/>
                <w:b w:val="0"/>
                <w:color w:val="auto"/>
                <w:position w:val="0"/>
              </w:rPr>
              <w:t xml:space="preserve"> 1</w:t>
            </w:r>
            <w:r w:rsidRPr="001D6098">
              <w:rPr>
                <w:rFonts w:ascii="Times New Roman" w:eastAsiaTheme="minorEastAsia" w:hAnsi="Times New Roman" w:hint="eastAsia"/>
                <w:b w:val="0"/>
                <w:color w:val="auto"/>
                <w:position w:val="0"/>
              </w:rPr>
              <w:t>分；</w:t>
            </w:r>
          </w:p>
          <w:p w14:paraId="26EA1319"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7CEB6CD0" w14:textId="77777777" w:rsidR="00D22234" w:rsidRPr="001D6098" w:rsidRDefault="00D22234" w:rsidP="00A70504">
            <w:pPr>
              <w:rPr>
                <w:lang w:val="zh-CN" w:eastAsia="zh-CN"/>
              </w:rPr>
            </w:pPr>
          </w:p>
          <w:p w14:paraId="6EBA61C5" w14:textId="77777777" w:rsidR="00D22234" w:rsidRPr="001D6098" w:rsidRDefault="00D22234" w:rsidP="00A70504">
            <w:pPr>
              <w:rPr>
                <w:lang w:val="zh-CN" w:eastAsia="zh-CN"/>
              </w:rPr>
            </w:pPr>
            <w:r w:rsidRPr="001D6098">
              <w:rPr>
                <w:rFonts w:hint="eastAsia"/>
                <w:lang w:val="zh-CN" w:eastAsia="zh-CN"/>
              </w:rPr>
              <w:t>1.2</w:t>
            </w:r>
            <w:r w:rsidRPr="001D6098">
              <w:rPr>
                <w:rFonts w:hint="eastAsia"/>
                <w:lang w:val="zh-CN" w:eastAsia="zh-CN"/>
              </w:rPr>
              <w:t>供货进度保证措施、</w:t>
            </w:r>
            <w:r w:rsidRPr="001D6098">
              <w:rPr>
                <w:rFonts w:hint="eastAsia"/>
                <w:lang w:eastAsia="zh-CN"/>
              </w:rPr>
              <w:t>设备安装及过程中协调配合措施</w:t>
            </w:r>
            <w:r w:rsidRPr="001D6098">
              <w:rPr>
                <w:rFonts w:hint="eastAsia"/>
                <w:lang w:val="zh-CN" w:eastAsia="zh-CN"/>
              </w:rPr>
              <w:t>；（</w:t>
            </w:r>
            <w:r w:rsidRPr="001D6098">
              <w:rPr>
                <w:rFonts w:hint="eastAsia"/>
                <w:lang w:val="zh-CN" w:eastAsia="zh-CN"/>
              </w:rPr>
              <w:t>2</w:t>
            </w:r>
            <w:r w:rsidRPr="001D6098">
              <w:rPr>
                <w:rFonts w:hint="eastAsia"/>
                <w:lang w:val="zh-CN" w:eastAsia="zh-CN"/>
              </w:rPr>
              <w:t>分）</w:t>
            </w:r>
          </w:p>
          <w:p w14:paraId="7F45A64B"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2E098275"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1 </w:t>
            </w:r>
            <w:r w:rsidRPr="001D6098">
              <w:rPr>
                <w:rFonts w:ascii="Times New Roman" w:eastAsiaTheme="minorEastAsia" w:hAnsi="Times New Roman" w:hint="eastAsia"/>
                <w:b w:val="0"/>
                <w:color w:val="auto"/>
                <w:position w:val="0"/>
              </w:rPr>
              <w:t>分；</w:t>
            </w:r>
          </w:p>
          <w:p w14:paraId="3DDE9C0B"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20152E29" w14:textId="77777777" w:rsidR="00D22234" w:rsidRPr="001D6098" w:rsidRDefault="00D22234" w:rsidP="00A70504">
            <w:pPr>
              <w:rPr>
                <w:lang w:val="zh-CN" w:eastAsia="zh-CN"/>
              </w:rPr>
            </w:pPr>
          </w:p>
          <w:p w14:paraId="67989E67" w14:textId="77777777" w:rsidR="00D22234" w:rsidRPr="001D6098" w:rsidRDefault="00D22234" w:rsidP="00A70504">
            <w:pPr>
              <w:rPr>
                <w:lang w:val="zh-CN" w:eastAsia="zh-CN"/>
              </w:rPr>
            </w:pPr>
            <w:r w:rsidRPr="001D6098">
              <w:rPr>
                <w:rFonts w:hint="eastAsia"/>
                <w:lang w:val="zh-CN" w:eastAsia="zh-CN"/>
              </w:rPr>
              <w:t xml:space="preserve">1.3. </w:t>
            </w:r>
            <w:r w:rsidRPr="001D6098">
              <w:rPr>
                <w:rFonts w:hint="eastAsia"/>
                <w:lang w:val="zh-CN" w:eastAsia="zh-CN"/>
              </w:rPr>
              <w:t>安全管理体系与措施、质量体系与措施；（</w:t>
            </w:r>
            <w:r w:rsidRPr="001D6098">
              <w:rPr>
                <w:rFonts w:hint="eastAsia"/>
                <w:lang w:val="zh-CN" w:eastAsia="zh-CN"/>
              </w:rPr>
              <w:t>2</w:t>
            </w:r>
            <w:r w:rsidRPr="001D6098">
              <w:rPr>
                <w:rFonts w:hint="eastAsia"/>
                <w:lang w:val="zh-CN" w:eastAsia="zh-CN"/>
              </w:rPr>
              <w:t>分）</w:t>
            </w:r>
          </w:p>
          <w:p w14:paraId="6501C882"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2</w:t>
            </w:r>
            <w:r w:rsidRPr="001D6098">
              <w:rPr>
                <w:rFonts w:ascii="Times New Roman" w:eastAsiaTheme="minorEastAsia" w:hAnsi="Times New Roman" w:hint="eastAsia"/>
                <w:b w:val="0"/>
                <w:color w:val="auto"/>
                <w:position w:val="0"/>
              </w:rPr>
              <w:t>分；</w:t>
            </w:r>
          </w:p>
          <w:p w14:paraId="1075FD12"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w:t>
            </w:r>
            <w:r w:rsidRPr="001D6098">
              <w:rPr>
                <w:rFonts w:ascii="Times New Roman" w:eastAsiaTheme="minorEastAsia" w:hAnsi="Times New Roman" w:hint="eastAsia"/>
                <w:b w:val="0"/>
                <w:color w:val="auto"/>
                <w:position w:val="0"/>
              </w:rPr>
              <w:t>分；</w:t>
            </w:r>
          </w:p>
          <w:p w14:paraId="197A46DA"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02FCCC3A" w14:textId="77777777" w:rsidR="00D22234" w:rsidRPr="001D6098" w:rsidRDefault="00D22234" w:rsidP="00A70504">
            <w:pPr>
              <w:rPr>
                <w:lang w:val="zh-CN" w:eastAsia="zh-CN"/>
              </w:rPr>
            </w:pPr>
          </w:p>
          <w:p w14:paraId="373374EF" w14:textId="77777777" w:rsidR="00D22234" w:rsidRPr="001D6098" w:rsidRDefault="00D22234" w:rsidP="00A70504">
            <w:pPr>
              <w:rPr>
                <w:b/>
                <w:bCs/>
                <w:lang w:val="zh-CN" w:eastAsia="zh-CN"/>
              </w:rPr>
            </w:pPr>
            <w:r w:rsidRPr="001D6098">
              <w:rPr>
                <w:rFonts w:hint="eastAsia"/>
                <w:lang w:val="zh-CN" w:eastAsia="zh-CN"/>
              </w:rPr>
              <w:t>2</w:t>
            </w:r>
            <w:r w:rsidRPr="001D6098">
              <w:rPr>
                <w:rFonts w:hint="eastAsia"/>
                <w:lang w:val="zh-CN" w:eastAsia="zh-CN"/>
              </w:rPr>
              <w:t>、</w:t>
            </w:r>
            <w:r w:rsidRPr="001D6098">
              <w:rPr>
                <w:rFonts w:hint="eastAsia"/>
                <w:b/>
                <w:bCs/>
                <w:lang w:val="zh-CN" w:eastAsia="zh-CN"/>
              </w:rPr>
              <w:t>售后服务方案（</w:t>
            </w:r>
            <w:r w:rsidRPr="001D6098">
              <w:rPr>
                <w:rFonts w:hint="eastAsia"/>
                <w:b/>
                <w:bCs/>
                <w:lang w:val="zh-CN" w:eastAsia="zh-CN"/>
              </w:rPr>
              <w:t>6</w:t>
            </w:r>
            <w:r w:rsidRPr="001D6098">
              <w:rPr>
                <w:rFonts w:hint="eastAsia"/>
                <w:b/>
                <w:bCs/>
                <w:lang w:val="zh-CN" w:eastAsia="zh-CN"/>
              </w:rPr>
              <w:t>分）</w:t>
            </w:r>
          </w:p>
          <w:p w14:paraId="4C19C094" w14:textId="77777777" w:rsidR="00D22234" w:rsidRPr="001D6098" w:rsidRDefault="00D22234" w:rsidP="00A70504">
            <w:pPr>
              <w:rPr>
                <w:b/>
                <w:bCs/>
                <w:lang w:val="zh-CN" w:eastAsia="zh-CN"/>
              </w:rPr>
            </w:pPr>
            <w:r w:rsidRPr="001D6098">
              <w:rPr>
                <w:rFonts w:hint="eastAsia"/>
                <w:b/>
                <w:bCs/>
                <w:lang w:val="zh-CN" w:eastAsia="zh-CN"/>
              </w:rPr>
              <w:t>供应商充分掌握设备精密构造与采购人使用需求，围绕全周期</w:t>
            </w:r>
            <w:proofErr w:type="gramStart"/>
            <w:r w:rsidRPr="001D6098">
              <w:rPr>
                <w:rFonts w:hint="eastAsia"/>
                <w:b/>
                <w:bCs/>
                <w:lang w:val="zh-CN" w:eastAsia="zh-CN"/>
              </w:rPr>
              <w:t>维保搭建完整服务</w:t>
            </w:r>
            <w:proofErr w:type="gramEnd"/>
            <w:r w:rsidRPr="001D6098">
              <w:rPr>
                <w:rFonts w:hint="eastAsia"/>
                <w:b/>
                <w:bCs/>
                <w:lang w:val="zh-CN" w:eastAsia="zh-CN"/>
              </w:rPr>
              <w:t>体系，覆盖日常维保、故障处置、标准化服务流程，响应机制贴合采购人时效要求，整体售后保障体系适配设备长期运维需求，评委根据投标人提供的售后服务方案综合评分（每项内容逐条阐述）：</w:t>
            </w:r>
          </w:p>
          <w:p w14:paraId="12FDD0C0" w14:textId="77777777" w:rsidR="00D22234" w:rsidRPr="001D6098" w:rsidRDefault="00D22234" w:rsidP="00A70504">
            <w:pPr>
              <w:rPr>
                <w:lang w:val="zh-CN" w:eastAsia="zh-CN"/>
              </w:rPr>
            </w:pPr>
            <w:r w:rsidRPr="001D6098">
              <w:rPr>
                <w:rFonts w:hint="eastAsia"/>
                <w:lang w:val="zh-CN" w:eastAsia="zh-CN"/>
              </w:rPr>
              <w:t>2.1.</w:t>
            </w:r>
            <w:r w:rsidRPr="001D6098">
              <w:rPr>
                <w:rFonts w:hint="eastAsia"/>
                <w:lang w:val="zh-CN" w:eastAsia="zh-CN"/>
              </w:rPr>
              <w:t>售后服务内容（</w:t>
            </w:r>
            <w:r w:rsidRPr="001D6098">
              <w:rPr>
                <w:rFonts w:hint="eastAsia"/>
                <w:lang w:val="zh-CN" w:eastAsia="zh-CN"/>
              </w:rPr>
              <w:t>2</w:t>
            </w:r>
            <w:r w:rsidRPr="001D6098">
              <w:rPr>
                <w:rFonts w:hint="eastAsia"/>
                <w:lang w:val="zh-CN" w:eastAsia="zh-CN"/>
              </w:rPr>
              <w:t>分）</w:t>
            </w:r>
          </w:p>
          <w:p w14:paraId="2E3E0734"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1CA72B3D"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5432725D"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2E5A4442" w14:textId="77777777" w:rsidR="00D22234" w:rsidRPr="001D6098" w:rsidRDefault="00D22234" w:rsidP="00A70504">
            <w:pPr>
              <w:rPr>
                <w:lang w:val="zh-CN" w:eastAsia="zh-CN"/>
              </w:rPr>
            </w:pPr>
          </w:p>
          <w:p w14:paraId="57F97616" w14:textId="77777777" w:rsidR="00D22234" w:rsidRPr="001D6098" w:rsidRDefault="00D22234" w:rsidP="00A70504">
            <w:pPr>
              <w:rPr>
                <w:lang w:val="zh-CN" w:eastAsia="zh-CN"/>
              </w:rPr>
            </w:pPr>
            <w:r w:rsidRPr="001D6098">
              <w:rPr>
                <w:rFonts w:hint="eastAsia"/>
                <w:lang w:val="zh-CN" w:eastAsia="zh-CN"/>
              </w:rPr>
              <w:t>2.2.</w:t>
            </w:r>
            <w:r w:rsidRPr="001D6098">
              <w:rPr>
                <w:rFonts w:hint="eastAsia"/>
                <w:lang w:val="zh-CN" w:eastAsia="zh-CN"/>
              </w:rPr>
              <w:t>故障解决方案（</w:t>
            </w:r>
            <w:r w:rsidRPr="001D6098">
              <w:rPr>
                <w:rFonts w:hint="eastAsia"/>
                <w:lang w:val="zh-CN" w:eastAsia="zh-CN"/>
              </w:rPr>
              <w:t>2</w:t>
            </w:r>
            <w:r w:rsidRPr="001D6098">
              <w:rPr>
                <w:rFonts w:hint="eastAsia"/>
                <w:lang w:val="zh-CN" w:eastAsia="zh-CN"/>
              </w:rPr>
              <w:t>分）</w:t>
            </w:r>
          </w:p>
          <w:p w14:paraId="1834093B"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1F52CABE"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4638983D"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0435455D" w14:textId="77777777" w:rsidR="00D22234" w:rsidRPr="001D6098" w:rsidRDefault="00D22234" w:rsidP="00A70504">
            <w:pPr>
              <w:rPr>
                <w:lang w:val="zh-CN" w:eastAsia="zh-CN"/>
              </w:rPr>
            </w:pPr>
          </w:p>
          <w:p w14:paraId="0AB2B52A" w14:textId="77777777" w:rsidR="00D22234" w:rsidRPr="001D6098" w:rsidRDefault="00D22234" w:rsidP="00A70504">
            <w:pPr>
              <w:rPr>
                <w:lang w:val="zh-CN" w:eastAsia="zh-CN"/>
              </w:rPr>
            </w:pPr>
            <w:r w:rsidRPr="001D6098">
              <w:rPr>
                <w:rFonts w:hint="eastAsia"/>
                <w:lang w:val="zh-CN" w:eastAsia="zh-CN"/>
              </w:rPr>
              <w:t>2.3.</w:t>
            </w:r>
            <w:r w:rsidRPr="001D6098">
              <w:rPr>
                <w:rFonts w:hint="eastAsia"/>
                <w:lang w:val="zh-CN" w:eastAsia="zh-CN"/>
              </w:rPr>
              <w:t>预防性维护方案、售后服务流程（</w:t>
            </w:r>
            <w:r w:rsidRPr="001D6098">
              <w:rPr>
                <w:rFonts w:hint="eastAsia"/>
                <w:lang w:val="zh-CN" w:eastAsia="zh-CN"/>
              </w:rPr>
              <w:t>2</w:t>
            </w:r>
            <w:r w:rsidRPr="001D6098">
              <w:rPr>
                <w:rFonts w:hint="eastAsia"/>
                <w:lang w:val="zh-CN" w:eastAsia="zh-CN"/>
              </w:rPr>
              <w:t>分）</w:t>
            </w:r>
          </w:p>
          <w:p w14:paraId="04DCBE77"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2383832B"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074BDB59"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042A86D4" w14:textId="77777777" w:rsidR="00D22234" w:rsidRPr="001D6098" w:rsidRDefault="00D22234" w:rsidP="00A70504">
            <w:pPr>
              <w:rPr>
                <w:lang w:val="zh-CN" w:eastAsia="zh-CN"/>
              </w:rPr>
            </w:pPr>
          </w:p>
          <w:p w14:paraId="6E832DE8" w14:textId="77777777" w:rsidR="00D22234" w:rsidRPr="001D6098" w:rsidRDefault="00D22234" w:rsidP="00A70504">
            <w:pPr>
              <w:rPr>
                <w:b/>
                <w:bCs/>
                <w:lang w:val="zh-CN" w:eastAsia="zh-CN"/>
              </w:rPr>
            </w:pPr>
            <w:r w:rsidRPr="001D6098">
              <w:rPr>
                <w:rFonts w:hint="eastAsia"/>
                <w:lang w:val="zh-CN" w:eastAsia="zh-CN"/>
              </w:rPr>
              <w:t>3</w:t>
            </w:r>
            <w:r w:rsidRPr="001D6098">
              <w:rPr>
                <w:rFonts w:hint="eastAsia"/>
                <w:lang w:val="zh-CN" w:eastAsia="zh-CN"/>
              </w:rPr>
              <w:t>、</w:t>
            </w:r>
            <w:r w:rsidRPr="001D6098">
              <w:rPr>
                <w:rFonts w:hint="eastAsia"/>
                <w:b/>
                <w:bCs/>
                <w:lang w:val="zh-CN" w:eastAsia="zh-CN"/>
              </w:rPr>
              <w:t>调试和应急维护方案（</w:t>
            </w:r>
            <w:r w:rsidRPr="001D6098">
              <w:rPr>
                <w:rFonts w:hint="eastAsia"/>
                <w:b/>
                <w:bCs/>
                <w:lang w:val="zh-CN" w:eastAsia="zh-CN"/>
              </w:rPr>
              <w:t>6</w:t>
            </w:r>
            <w:r w:rsidRPr="001D6098">
              <w:rPr>
                <w:rFonts w:hint="eastAsia"/>
                <w:b/>
                <w:bCs/>
                <w:lang w:val="zh-CN" w:eastAsia="zh-CN"/>
              </w:rPr>
              <w:t>分）</w:t>
            </w:r>
          </w:p>
          <w:p w14:paraId="398514A5" w14:textId="77777777" w:rsidR="00D22234" w:rsidRPr="001D6098" w:rsidRDefault="00D22234" w:rsidP="00A70504">
            <w:pPr>
              <w:rPr>
                <w:lang w:val="zh-CN" w:eastAsia="zh-CN"/>
              </w:rPr>
            </w:pPr>
            <w:r w:rsidRPr="001D6098">
              <w:rPr>
                <w:rFonts w:hint="eastAsia"/>
                <w:b/>
                <w:bCs/>
                <w:lang w:val="zh-CN" w:eastAsia="zh-CN"/>
              </w:rPr>
              <w:t>供应商充分</w:t>
            </w:r>
            <w:proofErr w:type="gramStart"/>
            <w:r w:rsidRPr="001D6098">
              <w:rPr>
                <w:rFonts w:hint="eastAsia"/>
                <w:b/>
                <w:bCs/>
                <w:lang w:val="zh-CN" w:eastAsia="zh-CN"/>
              </w:rPr>
              <w:t>研判设备</w:t>
            </w:r>
            <w:proofErr w:type="gramEnd"/>
            <w:r w:rsidRPr="001D6098">
              <w:rPr>
                <w:rFonts w:hint="eastAsia"/>
                <w:b/>
                <w:bCs/>
                <w:lang w:val="zh-CN" w:eastAsia="zh-CN"/>
              </w:rPr>
              <w:t>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1D6098">
              <w:rPr>
                <w:rFonts w:hint="eastAsia"/>
                <w:lang w:val="zh-CN" w:eastAsia="zh-CN"/>
              </w:rPr>
              <w:t>：</w:t>
            </w:r>
          </w:p>
          <w:p w14:paraId="4175BF0E" w14:textId="77777777" w:rsidR="00D22234" w:rsidRPr="001D6098" w:rsidRDefault="00D22234" w:rsidP="00A70504">
            <w:pPr>
              <w:rPr>
                <w:lang w:val="zh-CN" w:eastAsia="zh-CN"/>
              </w:rPr>
            </w:pPr>
            <w:r w:rsidRPr="001D6098">
              <w:rPr>
                <w:rFonts w:hint="eastAsia"/>
                <w:lang w:val="zh-CN" w:eastAsia="zh-CN"/>
              </w:rPr>
              <w:t>3.1.</w:t>
            </w:r>
            <w:r w:rsidRPr="001D6098">
              <w:rPr>
                <w:rFonts w:hint="eastAsia"/>
                <w:lang w:val="zh-CN" w:eastAsia="zh-CN"/>
              </w:rPr>
              <w:t>设备调试方案（</w:t>
            </w:r>
            <w:r w:rsidRPr="001D6098">
              <w:rPr>
                <w:rFonts w:hint="eastAsia"/>
                <w:lang w:val="zh-CN" w:eastAsia="zh-CN"/>
              </w:rPr>
              <w:t>2</w:t>
            </w:r>
            <w:r w:rsidRPr="001D6098">
              <w:rPr>
                <w:rFonts w:hint="eastAsia"/>
                <w:lang w:val="zh-CN" w:eastAsia="zh-CN"/>
              </w:rPr>
              <w:t>分）</w:t>
            </w:r>
          </w:p>
          <w:p w14:paraId="5D2F5001"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7B1D20FC"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27874F98"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0D05515D" w14:textId="77777777" w:rsidR="00D22234" w:rsidRPr="001D6098" w:rsidRDefault="00D22234" w:rsidP="00A70504">
            <w:pPr>
              <w:rPr>
                <w:lang w:val="zh-CN" w:eastAsia="zh-CN"/>
              </w:rPr>
            </w:pPr>
          </w:p>
          <w:p w14:paraId="200F19C7" w14:textId="77777777" w:rsidR="00D22234" w:rsidRPr="001D6098" w:rsidRDefault="00D22234" w:rsidP="00A70504">
            <w:pPr>
              <w:rPr>
                <w:lang w:val="zh-CN" w:eastAsia="zh-CN"/>
              </w:rPr>
            </w:pPr>
            <w:r w:rsidRPr="001D6098">
              <w:rPr>
                <w:rFonts w:hint="eastAsia"/>
                <w:lang w:val="zh-CN" w:eastAsia="zh-CN"/>
              </w:rPr>
              <w:t>3.2.</w:t>
            </w:r>
            <w:r w:rsidRPr="001D6098">
              <w:rPr>
                <w:rFonts w:hint="eastAsia"/>
                <w:lang w:val="zh-CN" w:eastAsia="zh-CN"/>
              </w:rPr>
              <w:t>验收计划（</w:t>
            </w:r>
            <w:r w:rsidRPr="001D6098">
              <w:rPr>
                <w:rFonts w:hint="eastAsia"/>
                <w:lang w:val="zh-CN" w:eastAsia="zh-CN"/>
              </w:rPr>
              <w:t>2</w:t>
            </w:r>
            <w:r w:rsidRPr="001D6098">
              <w:rPr>
                <w:rFonts w:hint="eastAsia"/>
                <w:lang w:val="zh-CN" w:eastAsia="zh-CN"/>
              </w:rPr>
              <w:t>分）</w:t>
            </w:r>
          </w:p>
          <w:p w14:paraId="7E5CBB95"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46955098"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lastRenderedPageBreak/>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6941AEA8"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17D66243" w14:textId="77777777" w:rsidR="00D22234" w:rsidRPr="001D6098" w:rsidRDefault="00D22234" w:rsidP="00A70504">
            <w:pPr>
              <w:rPr>
                <w:lang w:val="zh-CN" w:eastAsia="zh-CN"/>
              </w:rPr>
            </w:pPr>
          </w:p>
          <w:p w14:paraId="16846827" w14:textId="77777777" w:rsidR="00D22234" w:rsidRPr="001D6098" w:rsidRDefault="00D22234" w:rsidP="00A70504">
            <w:pPr>
              <w:rPr>
                <w:lang w:val="zh-CN" w:eastAsia="zh-CN"/>
              </w:rPr>
            </w:pPr>
            <w:r w:rsidRPr="001D6098">
              <w:rPr>
                <w:rFonts w:hint="eastAsia"/>
                <w:lang w:val="zh-CN" w:eastAsia="zh-CN"/>
              </w:rPr>
              <w:t>3.3.</w:t>
            </w:r>
            <w:r w:rsidRPr="001D6098">
              <w:rPr>
                <w:rFonts w:hint="eastAsia"/>
                <w:lang w:val="zh-CN" w:eastAsia="zh-CN"/>
              </w:rPr>
              <w:t>应急维护方案、应急保证措施（</w:t>
            </w:r>
            <w:r w:rsidRPr="001D6098">
              <w:rPr>
                <w:rFonts w:hint="eastAsia"/>
                <w:lang w:val="zh-CN" w:eastAsia="zh-CN"/>
              </w:rPr>
              <w:t>2</w:t>
            </w:r>
            <w:r w:rsidRPr="001D6098">
              <w:rPr>
                <w:rFonts w:hint="eastAsia"/>
                <w:lang w:val="zh-CN" w:eastAsia="zh-CN"/>
              </w:rPr>
              <w:t>分）</w:t>
            </w:r>
          </w:p>
          <w:p w14:paraId="709C6267"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3A77F923"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279D86F6"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614F5DA3" w14:textId="77777777" w:rsidR="00D22234" w:rsidRPr="001D6098" w:rsidRDefault="00D22234" w:rsidP="00A70504">
            <w:pPr>
              <w:rPr>
                <w:lang w:val="zh-CN" w:eastAsia="zh-CN"/>
              </w:rPr>
            </w:pPr>
          </w:p>
          <w:p w14:paraId="3CC820FD" w14:textId="77777777" w:rsidR="00D22234" w:rsidRPr="001D6098" w:rsidRDefault="00D22234" w:rsidP="00A70504">
            <w:pPr>
              <w:rPr>
                <w:b/>
                <w:bCs/>
                <w:lang w:val="zh-CN" w:eastAsia="zh-CN"/>
              </w:rPr>
            </w:pPr>
            <w:r w:rsidRPr="001D6098">
              <w:rPr>
                <w:rFonts w:hint="eastAsia"/>
                <w:lang w:val="zh-CN" w:eastAsia="zh-CN"/>
              </w:rPr>
              <w:t>4</w:t>
            </w:r>
            <w:r w:rsidRPr="001D6098">
              <w:rPr>
                <w:rFonts w:hint="eastAsia"/>
                <w:lang w:val="zh-CN" w:eastAsia="zh-CN"/>
              </w:rPr>
              <w:t>、</w:t>
            </w:r>
            <w:r w:rsidRPr="001D6098">
              <w:rPr>
                <w:rFonts w:hint="eastAsia"/>
                <w:b/>
                <w:bCs/>
                <w:lang w:val="zh-CN" w:eastAsia="zh-CN"/>
              </w:rPr>
              <w:t>培训方案（</w:t>
            </w:r>
            <w:r w:rsidRPr="001D6098">
              <w:rPr>
                <w:rFonts w:hint="eastAsia"/>
                <w:b/>
                <w:bCs/>
                <w:lang w:val="zh-CN" w:eastAsia="zh-CN"/>
              </w:rPr>
              <w:t>5</w:t>
            </w:r>
            <w:r w:rsidRPr="001D6098">
              <w:rPr>
                <w:rFonts w:hint="eastAsia"/>
                <w:b/>
                <w:bCs/>
                <w:lang w:val="zh-CN" w:eastAsia="zh-CN"/>
              </w:rPr>
              <w:t>分）</w:t>
            </w:r>
          </w:p>
          <w:p w14:paraId="64A65D87" w14:textId="77777777" w:rsidR="00D22234" w:rsidRPr="001D6098" w:rsidRDefault="00D22234" w:rsidP="00A70504">
            <w:pPr>
              <w:rPr>
                <w:b/>
                <w:bCs/>
                <w:lang w:val="zh-CN" w:eastAsia="zh-CN"/>
              </w:rPr>
            </w:pPr>
            <w:r w:rsidRPr="001D6098">
              <w:rPr>
                <w:rFonts w:hint="eastAsia"/>
                <w:b/>
                <w:bCs/>
                <w:lang w:val="zh-CN" w:eastAsia="zh-CN"/>
              </w:rPr>
              <w:t>供应商充分把握设备临床操作、日常洗消维护、质控</w:t>
            </w:r>
            <w:proofErr w:type="gramStart"/>
            <w:r w:rsidRPr="001D6098">
              <w:rPr>
                <w:rFonts w:hint="eastAsia"/>
                <w:b/>
                <w:bCs/>
                <w:lang w:val="zh-CN" w:eastAsia="zh-CN"/>
              </w:rPr>
              <w:t>校准全</w:t>
            </w:r>
            <w:proofErr w:type="gramEnd"/>
            <w:r w:rsidRPr="001D6098">
              <w:rPr>
                <w:rFonts w:hint="eastAsia"/>
                <w:b/>
                <w:bCs/>
                <w:lang w:val="zh-CN" w:eastAsia="zh-CN"/>
              </w:rPr>
              <w:t>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5D5EF928" w14:textId="77777777" w:rsidR="00D22234" w:rsidRPr="001D6098" w:rsidRDefault="00D22234" w:rsidP="00A70504">
            <w:pPr>
              <w:rPr>
                <w:lang w:val="zh-CN" w:eastAsia="zh-CN"/>
              </w:rPr>
            </w:pPr>
            <w:r w:rsidRPr="001D6098">
              <w:rPr>
                <w:rFonts w:hint="eastAsia"/>
                <w:lang w:val="zh-CN" w:eastAsia="zh-CN"/>
              </w:rPr>
              <w:t>4.1.</w:t>
            </w:r>
            <w:r w:rsidRPr="001D6098">
              <w:rPr>
                <w:rFonts w:hint="eastAsia"/>
                <w:lang w:val="zh-CN" w:eastAsia="zh-CN"/>
              </w:rPr>
              <w:t>培训内容（</w:t>
            </w:r>
            <w:r w:rsidRPr="001D6098">
              <w:rPr>
                <w:rFonts w:hint="eastAsia"/>
                <w:lang w:val="zh-CN" w:eastAsia="zh-CN"/>
              </w:rPr>
              <w:t>2</w:t>
            </w:r>
            <w:r w:rsidRPr="001D6098">
              <w:rPr>
                <w:rFonts w:hint="eastAsia"/>
                <w:lang w:val="zh-CN" w:eastAsia="zh-CN"/>
              </w:rPr>
              <w:t>分）</w:t>
            </w:r>
          </w:p>
          <w:p w14:paraId="1F8949B3"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70DD2D85"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70282AD2"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4FFF9C85" w14:textId="77777777" w:rsidR="00D22234" w:rsidRPr="001D6098" w:rsidRDefault="00D22234" w:rsidP="00A70504">
            <w:pPr>
              <w:rPr>
                <w:lang w:val="zh-CN" w:eastAsia="zh-CN"/>
              </w:rPr>
            </w:pPr>
          </w:p>
          <w:p w14:paraId="1C247941" w14:textId="77777777" w:rsidR="00D22234" w:rsidRPr="001D6098" w:rsidRDefault="00D22234" w:rsidP="00A70504">
            <w:pPr>
              <w:rPr>
                <w:lang w:val="zh-CN" w:eastAsia="zh-CN"/>
              </w:rPr>
            </w:pPr>
            <w:r w:rsidRPr="001D6098">
              <w:rPr>
                <w:rFonts w:hint="eastAsia"/>
                <w:lang w:val="zh-CN" w:eastAsia="zh-CN"/>
              </w:rPr>
              <w:t>4.2.</w:t>
            </w:r>
            <w:r w:rsidRPr="001D6098">
              <w:rPr>
                <w:rFonts w:hint="eastAsia"/>
                <w:lang w:val="zh-CN" w:eastAsia="zh-CN"/>
              </w:rPr>
              <w:t>培训日程安排（</w:t>
            </w:r>
            <w:r w:rsidRPr="001D6098">
              <w:rPr>
                <w:rFonts w:hint="eastAsia"/>
                <w:lang w:val="zh-CN" w:eastAsia="zh-CN"/>
              </w:rPr>
              <w:t>2</w:t>
            </w:r>
            <w:r w:rsidRPr="001D6098">
              <w:rPr>
                <w:rFonts w:hint="eastAsia"/>
                <w:lang w:val="zh-CN" w:eastAsia="zh-CN"/>
              </w:rPr>
              <w:t>分）</w:t>
            </w:r>
          </w:p>
          <w:p w14:paraId="3E4C6B69"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2 </w:t>
            </w:r>
            <w:r w:rsidRPr="001D6098">
              <w:rPr>
                <w:rFonts w:ascii="Times New Roman" w:eastAsiaTheme="minorEastAsia" w:hAnsi="Times New Roman" w:hint="eastAsia"/>
                <w:b w:val="0"/>
                <w:color w:val="auto"/>
                <w:position w:val="0"/>
              </w:rPr>
              <w:t>分；</w:t>
            </w:r>
          </w:p>
          <w:p w14:paraId="14C168D9"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 1 </w:t>
            </w:r>
            <w:r w:rsidRPr="001D6098">
              <w:rPr>
                <w:rFonts w:ascii="Times New Roman" w:eastAsiaTheme="minorEastAsia" w:hAnsi="Times New Roman" w:hint="eastAsia"/>
                <w:b w:val="0"/>
                <w:color w:val="auto"/>
                <w:position w:val="0"/>
              </w:rPr>
              <w:t>分；</w:t>
            </w:r>
          </w:p>
          <w:p w14:paraId="5AE00E2B"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内容不合理、缺乏针对性及操作性或未提供方案的不得分。</w:t>
            </w:r>
          </w:p>
          <w:p w14:paraId="608C7072" w14:textId="77777777" w:rsidR="00D22234" w:rsidRPr="001D6098" w:rsidRDefault="00D22234" w:rsidP="00A70504">
            <w:pPr>
              <w:rPr>
                <w:lang w:val="zh-CN" w:eastAsia="zh-CN"/>
              </w:rPr>
            </w:pPr>
          </w:p>
          <w:p w14:paraId="06C2A3AD" w14:textId="77777777" w:rsidR="00D22234" w:rsidRPr="001D6098" w:rsidRDefault="00D22234" w:rsidP="00A70504">
            <w:pPr>
              <w:rPr>
                <w:lang w:val="zh-CN" w:eastAsia="zh-CN"/>
              </w:rPr>
            </w:pPr>
            <w:r w:rsidRPr="001D6098">
              <w:rPr>
                <w:rFonts w:hint="eastAsia"/>
                <w:lang w:val="zh-CN" w:eastAsia="zh-CN"/>
              </w:rPr>
              <w:t xml:space="preserve">4.3. </w:t>
            </w:r>
            <w:r w:rsidRPr="001D6098">
              <w:rPr>
                <w:rFonts w:hint="eastAsia"/>
                <w:lang w:val="zh-CN" w:eastAsia="zh-CN"/>
              </w:rPr>
              <w:t>培训师资力量、培训人数及培训时长（</w:t>
            </w:r>
            <w:r w:rsidRPr="001D6098">
              <w:rPr>
                <w:rFonts w:hint="eastAsia"/>
                <w:lang w:val="zh-CN" w:eastAsia="zh-CN"/>
              </w:rPr>
              <w:t>1</w:t>
            </w:r>
            <w:r w:rsidRPr="001D6098">
              <w:rPr>
                <w:rFonts w:hint="eastAsia"/>
                <w:lang w:val="zh-CN" w:eastAsia="zh-CN"/>
              </w:rPr>
              <w:t>分）</w:t>
            </w:r>
          </w:p>
          <w:p w14:paraId="740DEAA7"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内容全面合理、针对性及操作性强的，得</w:t>
            </w:r>
            <w:r w:rsidRPr="001D6098">
              <w:rPr>
                <w:rFonts w:ascii="Times New Roman" w:eastAsiaTheme="minorEastAsia" w:hAnsi="Times New Roman" w:hint="eastAsia"/>
                <w:b w:val="0"/>
                <w:color w:val="auto"/>
                <w:position w:val="0"/>
              </w:rPr>
              <w:t xml:space="preserve">1 </w:t>
            </w:r>
            <w:r w:rsidRPr="001D6098">
              <w:rPr>
                <w:rFonts w:ascii="Times New Roman" w:eastAsiaTheme="minorEastAsia" w:hAnsi="Times New Roman" w:hint="eastAsia"/>
                <w:b w:val="0"/>
                <w:color w:val="auto"/>
                <w:position w:val="0"/>
              </w:rPr>
              <w:t>分；</w:t>
            </w:r>
          </w:p>
          <w:p w14:paraId="54EFFB75" w14:textId="77777777" w:rsidR="00D22234" w:rsidRPr="001D6098" w:rsidRDefault="00D22234" w:rsidP="00A70504">
            <w:pPr>
              <w:pStyle w:val="a7"/>
              <w:ind w:firstLine="0"/>
              <w:rPr>
                <w:rFonts w:ascii="Times New Roman" w:eastAsiaTheme="minorEastAsia" w:hAnsi="Times New Roman"/>
                <w:b w:val="0"/>
                <w:color w:val="auto"/>
                <w:position w:val="0"/>
              </w:rPr>
            </w:pPr>
            <w:r w:rsidRPr="001D6098">
              <w:rPr>
                <w:rFonts w:ascii="Times New Roman" w:eastAsiaTheme="minorEastAsia" w:hAnsi="Times New Roman" w:hint="eastAsia"/>
                <w:b w:val="0"/>
                <w:color w:val="auto"/>
                <w:position w:val="0"/>
              </w:rPr>
              <w:t>内容一般、针对性及操作性一般的，得</w:t>
            </w:r>
            <w:r w:rsidRPr="001D6098">
              <w:rPr>
                <w:rFonts w:ascii="Times New Roman" w:eastAsiaTheme="minorEastAsia" w:hAnsi="Times New Roman" w:hint="eastAsia"/>
                <w:b w:val="0"/>
                <w:color w:val="auto"/>
                <w:position w:val="0"/>
              </w:rPr>
              <w:t xml:space="preserve">0.5 </w:t>
            </w:r>
            <w:r w:rsidRPr="001D6098">
              <w:rPr>
                <w:rFonts w:ascii="Times New Roman" w:eastAsiaTheme="minorEastAsia" w:hAnsi="Times New Roman" w:hint="eastAsia"/>
                <w:b w:val="0"/>
                <w:color w:val="auto"/>
                <w:position w:val="0"/>
              </w:rPr>
              <w:t>分；</w:t>
            </w:r>
          </w:p>
          <w:p w14:paraId="158E9BD6" w14:textId="77777777" w:rsidR="00D22234" w:rsidRPr="001D6098" w:rsidRDefault="00D22234" w:rsidP="00A70504">
            <w:pPr>
              <w:pStyle w:val="a7"/>
              <w:ind w:firstLine="0"/>
            </w:pPr>
            <w:r w:rsidRPr="001D6098">
              <w:rPr>
                <w:rFonts w:ascii="Times New Roman" w:eastAsiaTheme="minorEastAsia" w:hAnsi="Times New Roman" w:hint="eastAsia"/>
                <w:b w:val="0"/>
                <w:color w:val="auto"/>
                <w:position w:val="0"/>
              </w:rPr>
              <w:t>内容不合理、缺乏针对性及操作性或未提供方案的不得分。</w:t>
            </w:r>
          </w:p>
        </w:tc>
      </w:tr>
    </w:tbl>
    <w:p w14:paraId="7B3C8BA8" w14:textId="77777777" w:rsidR="00D22234" w:rsidRPr="001D6098" w:rsidRDefault="00D22234" w:rsidP="00D22234">
      <w:pPr>
        <w:widowControl w:val="0"/>
        <w:kinsoku w:val="0"/>
        <w:rPr>
          <w:lang w:eastAsia="zh-CN"/>
        </w:rPr>
      </w:pPr>
      <w:r w:rsidRPr="001D6098">
        <w:rPr>
          <w:rFonts w:ascii="宋体" w:eastAsia="宋体" w:hAnsi="宋体" w:cs="宋体"/>
          <w:b/>
          <w:bCs/>
          <w:position w:val="-10"/>
          <w:lang w:eastAsia="zh-CN"/>
        </w:rPr>
        <w:lastRenderedPageBreak/>
        <w:t>说明：</w:t>
      </w:r>
    </w:p>
    <w:p w14:paraId="5CC6AEB4" w14:textId="77777777" w:rsidR="00D22234" w:rsidRPr="001D6098" w:rsidRDefault="00D22234" w:rsidP="00D22234">
      <w:pPr>
        <w:widowControl w:val="0"/>
        <w:kinsoku w:val="0"/>
        <w:spacing w:line="360" w:lineRule="auto"/>
        <w:ind w:firstLine="420"/>
        <w:rPr>
          <w:lang w:eastAsia="zh-CN"/>
        </w:rPr>
      </w:pPr>
      <w:r w:rsidRPr="001D6098">
        <w:rPr>
          <w:rFonts w:ascii="宋体" w:eastAsia="宋体" w:hAnsi="宋体" w:cs="宋体"/>
          <w:position w:val="-10"/>
          <w:lang w:eastAsia="zh-CN"/>
        </w:rPr>
        <w:t>1、促进中小企业发展政策</w:t>
      </w:r>
    </w:p>
    <w:p w14:paraId="4D292733"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①本项目为非专门面向中小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的项目，对</w:t>
      </w:r>
      <w:r w:rsidRPr="001D6098">
        <w:rPr>
          <w:rFonts w:ascii="宋体" w:eastAsia="宋体" w:hAnsi="宋体" w:cs="宋体"/>
          <w:b/>
          <w:bCs/>
          <w:position w:val="-10"/>
          <w:lang w:eastAsia="zh-CN"/>
        </w:rPr>
        <w:t>小型和微型企业</w:t>
      </w:r>
      <w:r w:rsidRPr="001D6098">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3ED1BA60"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在政府采购活动中，投标人提供的货物、工程或者服务符合下列情形的，享受价格扣除：</w:t>
      </w:r>
    </w:p>
    <w:p w14:paraId="0EE7CF77"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（一）在货物采购项目中，货物由小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制造，即货物由小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生产且使用该小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商号或者注册商标；</w:t>
      </w:r>
    </w:p>
    <w:p w14:paraId="6E0ED2DB"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（二）在服务采购项目中，服务由小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承接，即提供服务的人员为小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依照《中华人民共和国劳动合同法》订立劳动合同的从业人员。</w:t>
      </w:r>
    </w:p>
    <w:p w14:paraId="49BC1877"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lastRenderedPageBreak/>
        <w:t>在货物采购项目中，投标人提供的货物既有中小企业制造货物，也有大型企业制造货物的，不享受本办法规定的中小企业扶持政策。以联合体形</w:t>
      </w:r>
      <w:proofErr w:type="gramStart"/>
      <w:r w:rsidRPr="001D6098">
        <w:rPr>
          <w:rFonts w:ascii="宋体" w:eastAsia="宋体" w:hAnsi="宋体" w:cs="宋体"/>
          <w:position w:val="-10"/>
          <w:lang w:eastAsia="zh-CN"/>
        </w:rPr>
        <w:t>式参加</w:t>
      </w:r>
      <w:proofErr w:type="gramEnd"/>
      <w:r w:rsidRPr="001D6098">
        <w:rPr>
          <w:rFonts w:ascii="宋体" w:eastAsia="宋体" w:hAnsi="宋体" w:cs="宋体"/>
          <w:position w:val="-10"/>
          <w:lang w:eastAsia="zh-CN"/>
        </w:rPr>
        <w:t>政府采购活动，联合体各方均为中小企业的，联合体视同中小企业。其中，联合体各方均为小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的，联合体视同小微企业。接受大中型企业与小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组成联合体或者允许大中型企业向一家或者多家小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分包的采购项目，对于联合协议或者分包意向协议约定小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1D6098">
        <w:rPr>
          <w:rFonts w:ascii="宋体" w:eastAsia="宋体" w:hAnsi="宋体" w:cs="宋体"/>
          <w:position w:val="-10"/>
          <w:lang w:eastAsia="zh-CN"/>
        </w:rPr>
        <w:t>微企业</w:t>
      </w:r>
      <w:proofErr w:type="gramEnd"/>
      <w:r w:rsidRPr="001D6098">
        <w:rPr>
          <w:rFonts w:ascii="宋体" w:eastAsia="宋体" w:hAnsi="宋体" w:cs="宋体"/>
          <w:position w:val="-10"/>
          <w:lang w:eastAsia="zh-CN"/>
        </w:rPr>
        <w:t>与联合体内其他企业、分包企业之间存在直接控股、管理关系的，不享受价格扣除优惠政策。</w:t>
      </w:r>
    </w:p>
    <w:p w14:paraId="50035F47"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2C6AFCAA"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F6BBF61" w14:textId="77777777" w:rsidR="00D22234" w:rsidRPr="001D6098" w:rsidRDefault="00D22234" w:rsidP="00D22234">
      <w:pPr>
        <w:widowControl w:val="0"/>
        <w:kinsoku w:val="0"/>
        <w:spacing w:line="360" w:lineRule="auto"/>
        <w:ind w:firstLine="480"/>
        <w:rPr>
          <w:lang w:eastAsia="zh-CN"/>
        </w:rPr>
      </w:pPr>
      <w:r w:rsidRPr="001D6098">
        <w:rPr>
          <w:rFonts w:ascii="宋体" w:eastAsia="宋体" w:hAnsi="宋体" w:cs="宋体"/>
          <w:position w:val="-10"/>
          <w:lang w:eastAsia="zh-CN"/>
        </w:rPr>
        <w:t>④残疾人福利单位、监狱企业属于小型、微型企业的，不重复享受政策。</w:t>
      </w:r>
    </w:p>
    <w:p w14:paraId="0399B9DE"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、采购本国产品的支持政策</w:t>
      </w:r>
    </w:p>
    <w:p w14:paraId="3B7C3405"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26E46A67"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3D2A8F1"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.3 供应商需按照招标文件的要求提供《关于符合本国产品标准的声明函》（以下</w:t>
      </w:r>
      <w:r w:rsidRPr="001D6098">
        <w:rPr>
          <w:rFonts w:ascii="宋体" w:eastAsia="宋体" w:hAnsi="宋体" w:cs="宋体"/>
          <w:position w:val="-10"/>
          <w:lang w:eastAsia="zh-CN"/>
        </w:rPr>
        <w:lastRenderedPageBreak/>
        <w:t>简称《声明函》），如不提供将不享受本国产品价格评审优惠。</w:t>
      </w:r>
    </w:p>
    <w:p w14:paraId="63A7EFE1"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.4 供应商需在《声明函》中逐一准确填写：产品名称、厂名、生产厂址三项信息（《声明函》中用</w:t>
      </w:r>
      <w:proofErr w:type="gramStart"/>
      <w:r w:rsidRPr="001D6098">
        <w:rPr>
          <w:rFonts w:ascii="宋体" w:eastAsia="宋体" w:hAnsi="宋体" w:cs="宋体"/>
          <w:position w:val="-10"/>
          <w:lang w:eastAsia="zh-CN"/>
        </w:rPr>
        <w:t>斜线划除的</w:t>
      </w:r>
      <w:proofErr w:type="gramEnd"/>
      <w:r w:rsidRPr="001D6098">
        <w:rPr>
          <w:rFonts w:ascii="宋体" w:eastAsia="宋体" w:hAnsi="宋体" w:cs="宋体"/>
          <w:position w:val="-10"/>
          <w:lang w:eastAsia="zh-CN"/>
        </w:rPr>
        <w:t>地方无需填写），三项信息中任意一项未填写的视为该项产品不符合本国产品标准，不享受本国产品价格评审优惠。</w:t>
      </w:r>
    </w:p>
    <w:p w14:paraId="3CAA6BC5"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hint="eastAsia"/>
          <w:position w:val="-10"/>
          <w:lang w:eastAsia="zh-CN"/>
        </w:rPr>
        <w:t>2</w:t>
      </w:r>
      <w:r w:rsidRPr="001D6098">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1D6098">
        <w:rPr>
          <w:rFonts w:ascii="宋体" w:eastAsia="宋体" w:hAnsi="宋体" w:cs="宋体"/>
          <w:position w:val="-10"/>
          <w:lang w:eastAsia="zh-CN"/>
        </w:rPr>
        <w:t>作出</w:t>
      </w:r>
      <w:proofErr w:type="gramEnd"/>
      <w:r w:rsidRPr="001D6098">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0F54705"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r w:rsidRPr="001D6098">
        <w:rPr>
          <w:rFonts w:ascii="宋体" w:eastAsia="宋体" w:hAnsi="宋体" w:cs="宋体"/>
          <w:position w:val="-10"/>
          <w:lang w:eastAsia="zh-CN"/>
        </w:rPr>
        <w:t> </w:t>
      </w:r>
    </w:p>
    <w:p w14:paraId="0CB27E96"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36AEE608"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6EBB9AD1"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2E2F42EE"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662779CD"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1378A968" w14:textId="77777777" w:rsidR="00D22234" w:rsidRPr="001D6098" w:rsidRDefault="00D22234" w:rsidP="00D22234">
      <w:pPr>
        <w:widowControl w:val="0"/>
        <w:kinsoku w:val="0"/>
        <w:spacing w:line="360" w:lineRule="auto"/>
        <w:ind w:firstLine="480"/>
        <w:rPr>
          <w:rFonts w:ascii="宋体" w:eastAsia="宋体" w:hAnsi="宋体" w:cs="宋体"/>
          <w:position w:val="-10"/>
          <w:lang w:eastAsia="zh-CN"/>
        </w:rPr>
      </w:pPr>
    </w:p>
    <w:p w14:paraId="1707BEE5" w14:textId="77777777" w:rsidR="00D22234" w:rsidRPr="001D6098" w:rsidRDefault="00D22234" w:rsidP="00D22234">
      <w:pPr>
        <w:pStyle w:val="4"/>
        <w:ind w:left="1440"/>
      </w:pPr>
    </w:p>
    <w:p w14:paraId="1F330EF1" w14:textId="77777777" w:rsidR="00D22234" w:rsidRPr="001D6098" w:rsidRDefault="00D22234" w:rsidP="00D22234">
      <w:pPr>
        <w:pStyle w:val="4"/>
        <w:ind w:left="1440"/>
      </w:pPr>
    </w:p>
    <w:p w14:paraId="04D0EC6D" w14:textId="77777777" w:rsidR="00D22234" w:rsidRPr="001D6098" w:rsidRDefault="00D22234" w:rsidP="00D22234">
      <w:pPr>
        <w:rPr>
          <w:lang w:eastAsia="zh-CN"/>
        </w:rPr>
      </w:pPr>
    </w:p>
    <w:p w14:paraId="5E0ABFE7" w14:textId="77777777" w:rsidR="00D22234" w:rsidRPr="001D6098" w:rsidRDefault="00D22234" w:rsidP="00D22234">
      <w:pPr>
        <w:pStyle w:val="4"/>
        <w:ind w:left="1440"/>
      </w:pPr>
    </w:p>
    <w:p w14:paraId="5D70E47F" w14:textId="77777777" w:rsidR="00D22234" w:rsidRPr="001D6098" w:rsidRDefault="00D22234" w:rsidP="00D22234">
      <w:pPr>
        <w:rPr>
          <w:lang w:eastAsia="zh-CN"/>
        </w:rPr>
      </w:pPr>
    </w:p>
    <w:p w14:paraId="4EFAC556" w14:textId="77777777" w:rsidR="00D22234" w:rsidRPr="001D6098" w:rsidRDefault="00D22234" w:rsidP="00D22234">
      <w:pPr>
        <w:pStyle w:val="4"/>
        <w:ind w:left="1440"/>
      </w:pPr>
    </w:p>
    <w:p w14:paraId="05714EFC" w14:textId="77777777" w:rsidR="00D22234" w:rsidRPr="001D6098" w:rsidRDefault="00D22234" w:rsidP="00D22234">
      <w:pPr>
        <w:rPr>
          <w:lang w:eastAsia="zh-CN"/>
        </w:rPr>
      </w:pPr>
    </w:p>
    <w:p w14:paraId="66EFCBBF" w14:textId="77777777" w:rsidR="00D22234" w:rsidRPr="001D6098" w:rsidRDefault="00D22234" w:rsidP="00D22234">
      <w:pPr>
        <w:pStyle w:val="4"/>
        <w:ind w:left="1440"/>
      </w:pPr>
    </w:p>
    <w:p w14:paraId="1868530E" w14:textId="77777777" w:rsidR="00D22234" w:rsidRPr="001D6098" w:rsidRDefault="00D22234" w:rsidP="00D22234">
      <w:pPr>
        <w:rPr>
          <w:lang w:eastAsia="zh-CN"/>
        </w:rPr>
      </w:pPr>
    </w:p>
    <w:p w14:paraId="7546EC71" w14:textId="77777777" w:rsidR="00D22234" w:rsidRPr="001D6098" w:rsidRDefault="00D22234" w:rsidP="00D22234">
      <w:pPr>
        <w:pStyle w:val="4"/>
        <w:ind w:left="1440"/>
      </w:pPr>
    </w:p>
    <w:p w14:paraId="3CE99945" w14:textId="77777777" w:rsidR="00D22234" w:rsidRPr="001D6098" w:rsidRDefault="00D22234" w:rsidP="00D22234">
      <w:pPr>
        <w:pStyle w:val="1"/>
        <w:spacing w:line="360" w:lineRule="auto"/>
        <w:rPr>
          <w:rFonts w:ascii="宋体" w:eastAsia="宋体" w:hAnsi="宋体" w:cs="宋体"/>
          <w:b/>
          <w:bCs/>
          <w:sz w:val="44"/>
          <w:szCs w:val="44"/>
        </w:rPr>
      </w:pPr>
      <w:r w:rsidRPr="001D6098">
        <w:rPr>
          <w:rFonts w:ascii="宋体" w:eastAsia="宋体" w:hAnsi="宋体" w:cs="宋体" w:hint="eastAsia"/>
          <w:b/>
          <w:bCs/>
          <w:sz w:val="44"/>
          <w:szCs w:val="44"/>
        </w:rPr>
        <w:t>第六章  投标文件参考格式</w:t>
      </w:r>
    </w:p>
    <w:p w14:paraId="68A9CD65" w14:textId="77777777" w:rsidR="00D22234" w:rsidRPr="001D6098" w:rsidRDefault="00D22234" w:rsidP="00D22234">
      <w:pPr>
        <w:rPr>
          <w:rFonts w:eastAsia="黑体"/>
          <w:sz w:val="32"/>
          <w:lang w:eastAsia="zh-CN"/>
        </w:rPr>
      </w:pPr>
      <w:r w:rsidRPr="001D6098">
        <w:rPr>
          <w:rFonts w:eastAsia="黑体" w:hint="eastAsia"/>
          <w:sz w:val="32"/>
          <w:lang w:eastAsia="zh-CN"/>
        </w:rPr>
        <w:t>一、投标格式</w:t>
      </w:r>
    </w:p>
    <w:p w14:paraId="55399A05" w14:textId="77777777" w:rsidR="00D22234" w:rsidRPr="001D6098" w:rsidRDefault="00D22234" w:rsidP="00D22234">
      <w:pPr>
        <w:spacing w:line="500" w:lineRule="exact"/>
        <w:rPr>
          <w:b/>
          <w:lang w:eastAsia="zh-CN"/>
        </w:rPr>
      </w:pPr>
      <w:r w:rsidRPr="001D6098">
        <w:rPr>
          <w:rFonts w:hint="eastAsia"/>
          <w:lang w:eastAsia="zh-CN"/>
        </w:rPr>
        <w:t>格式</w:t>
      </w:r>
      <w:proofErr w:type="gramStart"/>
      <w:r w:rsidRPr="001D6098">
        <w:rPr>
          <w:rFonts w:hint="eastAsia"/>
          <w:lang w:eastAsia="zh-CN"/>
        </w:rPr>
        <w:t>一</w:t>
      </w:r>
      <w:proofErr w:type="gramEnd"/>
      <w:r w:rsidRPr="001D6098">
        <w:rPr>
          <w:rFonts w:hint="eastAsia"/>
          <w:lang w:eastAsia="zh-CN"/>
        </w:rPr>
        <w:t>：投标函</w:t>
      </w:r>
    </w:p>
    <w:p w14:paraId="1DD69519" w14:textId="77777777" w:rsidR="00D22234" w:rsidRPr="001D6098" w:rsidRDefault="00D22234" w:rsidP="00D22234">
      <w:pPr>
        <w:spacing w:line="500" w:lineRule="exact"/>
        <w:rPr>
          <w:b/>
          <w:lang w:eastAsia="zh-CN"/>
        </w:rPr>
      </w:pPr>
      <w:r w:rsidRPr="001D6098">
        <w:rPr>
          <w:rFonts w:hint="eastAsia"/>
          <w:lang w:eastAsia="zh-CN"/>
        </w:rPr>
        <w:t>格式二：开标一览表</w:t>
      </w:r>
    </w:p>
    <w:p w14:paraId="4C22AD68" w14:textId="77777777" w:rsidR="00D22234" w:rsidRPr="001D6098" w:rsidRDefault="00D22234" w:rsidP="00D22234">
      <w:pPr>
        <w:spacing w:line="500" w:lineRule="exact"/>
        <w:rPr>
          <w:b/>
          <w:lang w:eastAsia="zh-CN"/>
        </w:rPr>
      </w:pPr>
      <w:r w:rsidRPr="001D6098">
        <w:rPr>
          <w:rFonts w:hint="eastAsia"/>
          <w:lang w:eastAsia="zh-CN"/>
        </w:rPr>
        <w:t>格式三：分项报价表</w:t>
      </w:r>
    </w:p>
    <w:p w14:paraId="69635A00" w14:textId="77777777" w:rsidR="00D22234" w:rsidRPr="001D6098" w:rsidRDefault="00D22234" w:rsidP="00D22234">
      <w:pPr>
        <w:spacing w:line="500" w:lineRule="exact"/>
        <w:rPr>
          <w:b/>
          <w:lang w:eastAsia="zh-CN"/>
        </w:rPr>
      </w:pPr>
      <w:r w:rsidRPr="001D6098">
        <w:rPr>
          <w:rFonts w:hint="eastAsia"/>
          <w:lang w:eastAsia="zh-CN"/>
        </w:rPr>
        <w:t>格式四：参数偏离表</w:t>
      </w:r>
    </w:p>
    <w:p w14:paraId="2380AF6F" w14:textId="77777777" w:rsidR="00D22234" w:rsidRPr="001D6098" w:rsidRDefault="00D22234" w:rsidP="00D22234">
      <w:pPr>
        <w:spacing w:line="500" w:lineRule="exact"/>
        <w:rPr>
          <w:b/>
          <w:lang w:eastAsia="zh-CN"/>
        </w:rPr>
      </w:pPr>
      <w:r w:rsidRPr="001D6098">
        <w:rPr>
          <w:rFonts w:hint="eastAsia"/>
          <w:lang w:eastAsia="zh-CN"/>
        </w:rPr>
        <w:t>格式五：技术</w:t>
      </w:r>
      <w:r w:rsidRPr="001D6098">
        <w:rPr>
          <w:rFonts w:hint="eastAsia"/>
          <w:lang w:eastAsia="zh-CN"/>
        </w:rPr>
        <w:t>/</w:t>
      </w:r>
      <w:r w:rsidRPr="001D6098">
        <w:rPr>
          <w:rFonts w:hint="eastAsia"/>
          <w:lang w:eastAsia="zh-CN"/>
        </w:rPr>
        <w:t>服务方案及承诺</w:t>
      </w:r>
    </w:p>
    <w:p w14:paraId="1AD6EB5A" w14:textId="77777777" w:rsidR="00D22234" w:rsidRPr="001D6098" w:rsidRDefault="00D22234" w:rsidP="00D22234">
      <w:pPr>
        <w:spacing w:line="500" w:lineRule="exact"/>
        <w:rPr>
          <w:b/>
          <w:lang w:eastAsia="zh-CN"/>
        </w:rPr>
      </w:pPr>
      <w:r w:rsidRPr="001D6098">
        <w:rPr>
          <w:rFonts w:hint="eastAsia"/>
          <w:lang w:eastAsia="zh-CN"/>
        </w:rPr>
        <w:lastRenderedPageBreak/>
        <w:t>格式六：业绩表</w:t>
      </w:r>
    </w:p>
    <w:p w14:paraId="420F8DBF" w14:textId="77777777" w:rsidR="00D22234" w:rsidRPr="001D6098" w:rsidRDefault="00D22234" w:rsidP="00D22234">
      <w:pPr>
        <w:spacing w:line="500" w:lineRule="exact"/>
        <w:rPr>
          <w:b/>
          <w:lang w:eastAsia="zh-CN"/>
        </w:rPr>
      </w:pPr>
      <w:r w:rsidRPr="001D6098">
        <w:rPr>
          <w:rFonts w:hint="eastAsia"/>
          <w:lang w:eastAsia="zh-CN"/>
        </w:rPr>
        <w:t>格式七：中小企业声明函</w:t>
      </w:r>
    </w:p>
    <w:p w14:paraId="69BDBF1C" w14:textId="77777777" w:rsidR="00D22234" w:rsidRPr="001D6098" w:rsidRDefault="00D22234" w:rsidP="00D22234">
      <w:pPr>
        <w:spacing w:line="500" w:lineRule="exact"/>
        <w:rPr>
          <w:b/>
          <w:lang w:eastAsia="zh-CN"/>
        </w:rPr>
      </w:pPr>
      <w:r w:rsidRPr="001D6098">
        <w:rPr>
          <w:rFonts w:hint="eastAsia"/>
          <w:lang w:eastAsia="zh-CN"/>
        </w:rPr>
        <w:t>格式八：其他声明函</w:t>
      </w:r>
    </w:p>
    <w:p w14:paraId="2F599680" w14:textId="77777777" w:rsidR="00D22234" w:rsidRPr="001D6098" w:rsidRDefault="00D22234" w:rsidP="00D22234">
      <w:pPr>
        <w:spacing w:line="500" w:lineRule="exact"/>
        <w:rPr>
          <w:b/>
          <w:lang w:eastAsia="zh-CN"/>
        </w:rPr>
      </w:pPr>
      <w:r w:rsidRPr="001D6098">
        <w:rPr>
          <w:rFonts w:hint="eastAsia"/>
          <w:lang w:eastAsia="zh-CN"/>
        </w:rPr>
        <w:t>格式九：招标文件要求提供的其他材料或投标人认为需提供的材料</w:t>
      </w:r>
    </w:p>
    <w:p w14:paraId="1AEF739C" w14:textId="77777777" w:rsidR="00D22234" w:rsidRPr="001D6098" w:rsidRDefault="00D22234" w:rsidP="00D22234">
      <w:pPr>
        <w:spacing w:line="500" w:lineRule="exact"/>
        <w:rPr>
          <w:rFonts w:eastAsia="黑体"/>
          <w:sz w:val="32"/>
          <w:lang w:eastAsia="zh-CN"/>
        </w:rPr>
      </w:pPr>
    </w:p>
    <w:p w14:paraId="6F32E99B" w14:textId="77777777" w:rsidR="00D22234" w:rsidRPr="001D6098" w:rsidRDefault="00D22234" w:rsidP="00D22234">
      <w:pPr>
        <w:spacing w:line="500" w:lineRule="exact"/>
        <w:rPr>
          <w:rFonts w:eastAsia="黑体"/>
          <w:sz w:val="32"/>
          <w:lang w:eastAsia="zh-CN"/>
        </w:rPr>
      </w:pPr>
      <w:r w:rsidRPr="001D6098">
        <w:rPr>
          <w:rFonts w:eastAsia="黑体" w:hint="eastAsia"/>
          <w:sz w:val="32"/>
          <w:lang w:eastAsia="zh-CN"/>
        </w:rPr>
        <w:t>二</w:t>
      </w:r>
      <w:r w:rsidRPr="001D6098">
        <w:rPr>
          <w:rFonts w:eastAsia="黑体"/>
          <w:sz w:val="32"/>
          <w:lang w:eastAsia="zh-CN"/>
        </w:rPr>
        <w:t>、资格证明文件</w:t>
      </w:r>
    </w:p>
    <w:p w14:paraId="0F38D985" w14:textId="77777777" w:rsidR="00D22234" w:rsidRPr="001D6098" w:rsidRDefault="00D22234" w:rsidP="00D22234">
      <w:pPr>
        <w:pStyle w:val="a7"/>
        <w:rPr>
          <w:color w:val="auto"/>
        </w:rPr>
      </w:pPr>
    </w:p>
    <w:p w14:paraId="12FD80B0" w14:textId="77777777" w:rsidR="00D22234" w:rsidRPr="001D6098" w:rsidRDefault="00D22234" w:rsidP="00D22234">
      <w:pPr>
        <w:rPr>
          <w:rFonts w:eastAsia="黑体"/>
          <w:sz w:val="32"/>
          <w:lang w:eastAsia="zh-CN"/>
        </w:rPr>
      </w:pPr>
    </w:p>
    <w:p w14:paraId="223E8A59" w14:textId="77777777" w:rsidR="00D22234" w:rsidRPr="001D6098" w:rsidRDefault="00D22234" w:rsidP="00D22234">
      <w:pPr>
        <w:spacing w:line="500" w:lineRule="exact"/>
        <w:rPr>
          <w:b/>
          <w:lang w:eastAsia="zh-CN"/>
        </w:rPr>
      </w:pPr>
      <w:r w:rsidRPr="001D6098">
        <w:rPr>
          <w:lang w:eastAsia="zh-CN"/>
        </w:rPr>
        <w:br w:type="page" w:clear="all"/>
      </w:r>
    </w:p>
    <w:p w14:paraId="544E4AD4" w14:textId="77777777" w:rsidR="00D22234" w:rsidRPr="001D6098" w:rsidRDefault="00D22234" w:rsidP="00D22234">
      <w:pPr>
        <w:spacing w:line="500" w:lineRule="exact"/>
        <w:rPr>
          <w:rFonts w:eastAsia="黑体"/>
          <w:b/>
          <w:sz w:val="44"/>
          <w:lang w:eastAsia="zh-CN"/>
        </w:rPr>
      </w:pPr>
      <w:r w:rsidRPr="001D6098">
        <w:rPr>
          <w:rFonts w:hint="eastAsia"/>
          <w:lang w:eastAsia="zh-CN"/>
        </w:rPr>
        <w:lastRenderedPageBreak/>
        <w:t>格式一</w:t>
      </w:r>
      <w:r w:rsidRPr="001D6098">
        <w:rPr>
          <w:rFonts w:hint="eastAsia"/>
          <w:lang w:eastAsia="zh-CN"/>
        </w:rPr>
        <w:t xml:space="preserve">    </w:t>
      </w:r>
    </w:p>
    <w:p w14:paraId="5A998054" w14:textId="77777777" w:rsidR="00D22234" w:rsidRPr="001D6098" w:rsidRDefault="00D22234" w:rsidP="00D22234">
      <w:pPr>
        <w:spacing w:line="500" w:lineRule="exact"/>
        <w:jc w:val="center"/>
        <w:rPr>
          <w:rFonts w:eastAsia="黑体"/>
          <w:b/>
          <w:sz w:val="44"/>
          <w:lang w:eastAsia="zh-CN"/>
        </w:rPr>
      </w:pPr>
      <w:r w:rsidRPr="001D6098">
        <w:rPr>
          <w:rFonts w:eastAsia="黑体" w:hint="eastAsia"/>
          <w:sz w:val="44"/>
          <w:lang w:eastAsia="zh-CN"/>
        </w:rPr>
        <w:t>投标函</w:t>
      </w:r>
    </w:p>
    <w:p w14:paraId="4DDD0423" w14:textId="77777777" w:rsidR="00D22234" w:rsidRPr="001D6098" w:rsidRDefault="00D22234" w:rsidP="00D22234">
      <w:pPr>
        <w:spacing w:line="500" w:lineRule="exact"/>
        <w:rPr>
          <w:b/>
          <w:lang w:eastAsia="zh-CN"/>
        </w:rPr>
      </w:pPr>
    </w:p>
    <w:p w14:paraId="32F48297" w14:textId="77777777" w:rsidR="00D22234" w:rsidRPr="001D6098" w:rsidRDefault="00D22234" w:rsidP="00D22234">
      <w:pPr>
        <w:spacing w:line="500" w:lineRule="exact"/>
        <w:rPr>
          <w:b/>
          <w:lang w:eastAsia="zh-CN"/>
        </w:rPr>
      </w:pPr>
      <w:r w:rsidRPr="001D6098">
        <w:rPr>
          <w:rFonts w:hint="eastAsia"/>
          <w:lang w:eastAsia="zh-CN"/>
        </w:rPr>
        <w:t>致：江苏海外集团国际工程咨询有限公司</w:t>
      </w:r>
    </w:p>
    <w:p w14:paraId="6942A675" w14:textId="77777777" w:rsidR="00D22234" w:rsidRPr="001D6098" w:rsidRDefault="00D22234" w:rsidP="00D22234">
      <w:pPr>
        <w:spacing w:line="500" w:lineRule="exact"/>
        <w:ind w:firstLine="480"/>
        <w:rPr>
          <w:b/>
          <w:lang w:eastAsia="zh-CN"/>
        </w:rPr>
      </w:pPr>
    </w:p>
    <w:p w14:paraId="3CF8BAE9" w14:textId="77777777" w:rsidR="00D22234" w:rsidRPr="001D6098" w:rsidRDefault="00D22234" w:rsidP="00D22234">
      <w:pPr>
        <w:spacing w:line="500" w:lineRule="exact"/>
        <w:ind w:firstLine="480"/>
        <w:rPr>
          <w:b/>
          <w:lang w:eastAsia="zh-CN"/>
        </w:rPr>
      </w:pPr>
      <w:r w:rsidRPr="001D6098">
        <w:rPr>
          <w:rFonts w:hint="eastAsia"/>
          <w:lang w:eastAsia="zh-CN"/>
        </w:rPr>
        <w:t>根据贵方为</w:t>
      </w:r>
      <w:r w:rsidRPr="001D6098">
        <w:rPr>
          <w:rFonts w:hint="eastAsia"/>
          <w:i/>
          <w:iCs/>
          <w:u w:val="single"/>
          <w:lang w:eastAsia="zh-CN"/>
        </w:rPr>
        <w:t>（项目名称）</w:t>
      </w:r>
      <w:r w:rsidRPr="001D6098">
        <w:rPr>
          <w:rFonts w:hint="eastAsia"/>
          <w:lang w:eastAsia="zh-CN"/>
        </w:rPr>
        <w:t>项目招标采购货物及服务的投标邀请</w:t>
      </w:r>
      <w:r w:rsidRPr="001D6098">
        <w:rPr>
          <w:rFonts w:hint="eastAsia"/>
          <w:i/>
          <w:iCs/>
          <w:u w:val="single"/>
          <w:lang w:eastAsia="zh-CN"/>
        </w:rPr>
        <w:t>（项目编号：项目代理编号：）</w:t>
      </w:r>
      <w:r w:rsidRPr="001D6098">
        <w:rPr>
          <w:rFonts w:hint="eastAsia"/>
          <w:lang w:eastAsia="zh-CN"/>
        </w:rPr>
        <w:t>，投标人代表</w:t>
      </w:r>
      <w:r w:rsidRPr="001D6098">
        <w:rPr>
          <w:rFonts w:hint="eastAsia"/>
          <w:i/>
          <w:iCs/>
          <w:u w:val="single"/>
          <w:lang w:eastAsia="zh-CN"/>
        </w:rPr>
        <w:t>（姓名、职务）</w:t>
      </w:r>
      <w:r w:rsidRPr="001D6098">
        <w:rPr>
          <w:rFonts w:hint="eastAsia"/>
          <w:lang w:eastAsia="zh-CN"/>
        </w:rPr>
        <w:t>经正式授权并代表投标人</w:t>
      </w:r>
      <w:r w:rsidRPr="001D6098">
        <w:rPr>
          <w:rFonts w:hint="eastAsia"/>
          <w:i/>
          <w:iCs/>
          <w:u w:val="single"/>
          <w:lang w:eastAsia="zh-CN"/>
        </w:rPr>
        <w:t>（投标人名称、地址）</w:t>
      </w:r>
      <w:r w:rsidRPr="001D6098">
        <w:rPr>
          <w:rFonts w:hint="eastAsia"/>
          <w:lang w:eastAsia="zh-CN"/>
        </w:rPr>
        <w:t>提交投标文件。</w:t>
      </w:r>
    </w:p>
    <w:p w14:paraId="2D273F68" w14:textId="77777777" w:rsidR="00D22234" w:rsidRPr="001D6098" w:rsidRDefault="00D22234" w:rsidP="00D22234">
      <w:pPr>
        <w:spacing w:line="500" w:lineRule="exact"/>
        <w:ind w:firstLine="480"/>
        <w:rPr>
          <w:b/>
          <w:lang w:eastAsia="zh-CN"/>
        </w:rPr>
      </w:pPr>
    </w:p>
    <w:p w14:paraId="55B84C8D" w14:textId="77777777" w:rsidR="00D22234" w:rsidRPr="001D6098" w:rsidRDefault="00D22234" w:rsidP="00D22234">
      <w:pPr>
        <w:spacing w:line="500" w:lineRule="exact"/>
        <w:ind w:firstLine="480"/>
        <w:rPr>
          <w:b/>
          <w:lang w:eastAsia="zh-CN"/>
        </w:rPr>
      </w:pPr>
      <w:r w:rsidRPr="001D6098">
        <w:rPr>
          <w:rFonts w:hint="eastAsia"/>
          <w:lang w:eastAsia="zh-CN"/>
        </w:rPr>
        <w:t>据此函，签字代表宣布同意如下：</w:t>
      </w:r>
    </w:p>
    <w:p w14:paraId="1A5D99E9" w14:textId="77777777" w:rsidR="00D22234" w:rsidRPr="001D6098" w:rsidRDefault="00D22234" w:rsidP="00D22234">
      <w:pPr>
        <w:spacing w:line="500" w:lineRule="exact"/>
        <w:ind w:left="420"/>
        <w:rPr>
          <w:b/>
          <w:lang w:eastAsia="zh-CN"/>
        </w:rPr>
      </w:pPr>
      <w:r w:rsidRPr="001D6098">
        <w:rPr>
          <w:rFonts w:hint="eastAsia"/>
          <w:lang w:eastAsia="zh-CN"/>
        </w:rPr>
        <w:t>1</w:t>
      </w:r>
      <w:r w:rsidRPr="001D6098">
        <w:rPr>
          <w:rFonts w:hint="eastAsia"/>
          <w:lang w:eastAsia="zh-CN"/>
        </w:rPr>
        <w:t>、所附投标价格表中规定的应提交和交付的投标总价为</w:t>
      </w:r>
      <w:r w:rsidRPr="001D6098">
        <w:rPr>
          <w:rFonts w:hint="eastAsia"/>
          <w:i/>
          <w:iCs/>
          <w:u w:val="single"/>
          <w:lang w:eastAsia="zh-CN"/>
        </w:rPr>
        <w:t>（用文字和数字表示的投标总价）</w:t>
      </w:r>
      <w:r w:rsidRPr="001D6098">
        <w:rPr>
          <w:rFonts w:hint="eastAsia"/>
          <w:lang w:eastAsia="zh-CN"/>
        </w:rPr>
        <w:t>。</w:t>
      </w:r>
    </w:p>
    <w:p w14:paraId="13E64D93" w14:textId="77777777" w:rsidR="00D22234" w:rsidRPr="001D6098" w:rsidRDefault="00D22234" w:rsidP="00D22234">
      <w:pPr>
        <w:spacing w:line="500" w:lineRule="exact"/>
        <w:ind w:left="420"/>
        <w:rPr>
          <w:b/>
          <w:lang w:eastAsia="zh-CN"/>
        </w:rPr>
      </w:pPr>
      <w:r w:rsidRPr="001D6098">
        <w:rPr>
          <w:rFonts w:hint="eastAsia"/>
          <w:lang w:eastAsia="zh-CN"/>
        </w:rPr>
        <w:t>2</w:t>
      </w:r>
      <w:r w:rsidRPr="001D6098">
        <w:rPr>
          <w:rFonts w:hint="eastAsia"/>
          <w:lang w:eastAsia="zh-CN"/>
        </w:rPr>
        <w:t>、投标人将按招标文件的规定履行合同责任和义务。</w:t>
      </w:r>
    </w:p>
    <w:p w14:paraId="053AB049" w14:textId="77777777" w:rsidR="00D22234" w:rsidRPr="001D6098" w:rsidRDefault="00D22234" w:rsidP="00D22234">
      <w:pPr>
        <w:spacing w:line="500" w:lineRule="exact"/>
        <w:ind w:left="420"/>
        <w:rPr>
          <w:b/>
          <w:lang w:eastAsia="zh-CN"/>
        </w:rPr>
      </w:pPr>
      <w:r w:rsidRPr="001D6098">
        <w:rPr>
          <w:rFonts w:hint="eastAsia"/>
          <w:lang w:eastAsia="zh-CN"/>
        </w:rPr>
        <w:t>3</w:t>
      </w:r>
      <w:r w:rsidRPr="001D6098">
        <w:rPr>
          <w:rFonts w:hint="eastAsia"/>
          <w:lang w:eastAsia="zh-CN"/>
        </w:rPr>
        <w:t>、投标人已详细审查全部招标文件，包括有关澄清和修改说明（如果有的话）。我们完全理解并同意放弃对这方面有不明及误解的权力。</w:t>
      </w:r>
    </w:p>
    <w:p w14:paraId="3789969E" w14:textId="77777777" w:rsidR="00D22234" w:rsidRPr="001D6098" w:rsidRDefault="00D22234" w:rsidP="00D22234">
      <w:pPr>
        <w:spacing w:line="500" w:lineRule="exact"/>
        <w:ind w:left="420"/>
        <w:rPr>
          <w:b/>
          <w:lang w:eastAsia="zh-CN"/>
        </w:rPr>
      </w:pPr>
      <w:r w:rsidRPr="001D6098">
        <w:rPr>
          <w:rFonts w:hint="eastAsia"/>
          <w:lang w:eastAsia="zh-CN"/>
        </w:rPr>
        <w:t>4</w:t>
      </w:r>
      <w:r w:rsidRPr="001D6098">
        <w:rPr>
          <w:rFonts w:hint="eastAsia"/>
          <w:lang w:eastAsia="zh-CN"/>
        </w:rPr>
        <w:t>、本投标有效期为自开标日起</w:t>
      </w:r>
      <w:r w:rsidRPr="001D6098">
        <w:rPr>
          <w:u w:val="single"/>
          <w:lang w:eastAsia="zh-CN"/>
        </w:rPr>
        <w:t>90</w:t>
      </w:r>
      <w:r w:rsidRPr="001D6098">
        <w:rPr>
          <w:rFonts w:hint="eastAsia"/>
          <w:lang w:eastAsia="zh-CN"/>
        </w:rPr>
        <w:t>个日历日。在这期间，本投标文件将始终对我方具有约束力。如果中标，本次招标文件和本投标文件（</w:t>
      </w:r>
      <w:proofErr w:type="gramStart"/>
      <w:r w:rsidRPr="001D6098">
        <w:rPr>
          <w:rFonts w:hint="eastAsia"/>
          <w:lang w:eastAsia="zh-CN"/>
        </w:rPr>
        <w:t>含承诺</w:t>
      </w:r>
      <w:proofErr w:type="gramEnd"/>
      <w:r w:rsidRPr="001D6098">
        <w:rPr>
          <w:rFonts w:hint="eastAsia"/>
          <w:lang w:eastAsia="zh-CN"/>
        </w:rPr>
        <w:t>书）将作为买卖合同的附件。</w:t>
      </w:r>
    </w:p>
    <w:p w14:paraId="34640AC8" w14:textId="77777777" w:rsidR="00D22234" w:rsidRPr="001D6098" w:rsidRDefault="00D22234" w:rsidP="00D22234">
      <w:pPr>
        <w:spacing w:line="500" w:lineRule="exact"/>
        <w:ind w:left="420"/>
        <w:rPr>
          <w:b/>
          <w:lang w:eastAsia="zh-CN"/>
        </w:rPr>
      </w:pPr>
      <w:r w:rsidRPr="001D6098">
        <w:rPr>
          <w:rFonts w:hint="eastAsia"/>
          <w:lang w:eastAsia="zh-CN"/>
        </w:rPr>
        <w:t>5</w:t>
      </w:r>
      <w:r w:rsidRPr="001D6098">
        <w:rPr>
          <w:rFonts w:hint="eastAsia"/>
          <w:lang w:eastAsia="zh-CN"/>
        </w:rPr>
        <w:t>、我方愿意向采购人提供任何与本次招标有关的其他资料。</w:t>
      </w:r>
    </w:p>
    <w:p w14:paraId="7CFE7D42" w14:textId="77777777" w:rsidR="00D22234" w:rsidRPr="001D6098" w:rsidRDefault="00D22234" w:rsidP="00D22234">
      <w:pPr>
        <w:spacing w:line="500" w:lineRule="exact"/>
        <w:ind w:left="420"/>
        <w:rPr>
          <w:b/>
          <w:lang w:eastAsia="zh-CN"/>
        </w:rPr>
      </w:pPr>
      <w:r w:rsidRPr="001D6098">
        <w:rPr>
          <w:rFonts w:hint="eastAsia"/>
          <w:lang w:eastAsia="zh-CN"/>
        </w:rPr>
        <w:t>6</w:t>
      </w:r>
      <w:r w:rsidRPr="001D6098">
        <w:rPr>
          <w:rFonts w:hint="eastAsia"/>
          <w:lang w:eastAsia="zh-CN"/>
        </w:rPr>
        <w:t>、我方愿意履行自己在投标文件中的全部承诺和责任。</w:t>
      </w:r>
    </w:p>
    <w:p w14:paraId="4A184EAD" w14:textId="77777777" w:rsidR="00D22234" w:rsidRPr="001D6098" w:rsidRDefault="00D22234" w:rsidP="00D22234">
      <w:pPr>
        <w:spacing w:line="500" w:lineRule="exact"/>
        <w:ind w:left="420"/>
        <w:rPr>
          <w:b/>
          <w:lang w:eastAsia="zh-CN"/>
        </w:rPr>
      </w:pPr>
      <w:r w:rsidRPr="001D6098">
        <w:rPr>
          <w:rFonts w:hint="eastAsia"/>
          <w:lang w:eastAsia="zh-CN"/>
        </w:rPr>
        <w:t>7</w:t>
      </w:r>
      <w:r w:rsidRPr="001D6098">
        <w:rPr>
          <w:rFonts w:hint="eastAsia"/>
          <w:lang w:eastAsia="zh-CN"/>
        </w:rPr>
        <w:t>、我方愿意遵守招标文件中对投标者的所有规定。</w:t>
      </w:r>
    </w:p>
    <w:p w14:paraId="218F2CE0" w14:textId="77777777" w:rsidR="00D22234" w:rsidRPr="001D6098" w:rsidRDefault="00D22234" w:rsidP="00D22234">
      <w:pPr>
        <w:spacing w:line="500" w:lineRule="exact"/>
        <w:ind w:left="420"/>
        <w:rPr>
          <w:b/>
          <w:lang w:eastAsia="zh-CN"/>
        </w:rPr>
      </w:pPr>
      <w:r w:rsidRPr="001D6098">
        <w:rPr>
          <w:rFonts w:hint="eastAsia"/>
          <w:lang w:eastAsia="zh-CN"/>
        </w:rPr>
        <w:t>8</w:t>
      </w:r>
      <w:r w:rsidRPr="001D6098">
        <w:rPr>
          <w:rFonts w:hint="eastAsia"/>
          <w:lang w:eastAsia="zh-CN"/>
        </w:rPr>
        <w:t>、我方承诺不以任何形式向评标委员会成员和参与评标的有关工作人员探听对投标文件的评审和比较、中标候选人的推荐情况以及与评标有关的其他情况。</w:t>
      </w:r>
    </w:p>
    <w:p w14:paraId="0CB941AE" w14:textId="77777777" w:rsidR="00D22234" w:rsidRPr="001D6098" w:rsidRDefault="00D22234" w:rsidP="00D22234">
      <w:pPr>
        <w:spacing w:line="500" w:lineRule="exact"/>
        <w:ind w:left="420"/>
        <w:rPr>
          <w:b/>
          <w:lang w:eastAsia="zh-CN"/>
        </w:rPr>
      </w:pPr>
      <w:r w:rsidRPr="001D6098">
        <w:rPr>
          <w:rFonts w:hint="eastAsia"/>
          <w:lang w:eastAsia="zh-CN"/>
        </w:rPr>
        <w:t>9</w:t>
      </w:r>
      <w:r w:rsidRPr="001D6098">
        <w:rPr>
          <w:rFonts w:hint="eastAsia"/>
          <w:lang w:eastAsia="zh-CN"/>
        </w:rPr>
        <w:t>、我方完全理解</w:t>
      </w:r>
      <w:r w:rsidRPr="001D6098">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195B72" w14:textId="77777777" w:rsidR="00D22234" w:rsidRPr="001D6098" w:rsidRDefault="00D22234" w:rsidP="00D22234">
      <w:pPr>
        <w:spacing w:line="500" w:lineRule="exact"/>
        <w:ind w:left="420"/>
        <w:rPr>
          <w:b/>
          <w:lang w:eastAsia="zh-CN"/>
        </w:rPr>
      </w:pPr>
      <w:r w:rsidRPr="001D6098">
        <w:rPr>
          <w:rFonts w:hint="eastAsia"/>
          <w:lang w:eastAsia="zh-CN"/>
        </w:rPr>
        <w:t>10</w:t>
      </w:r>
      <w:r w:rsidRPr="001D6098">
        <w:rPr>
          <w:rFonts w:hint="eastAsia"/>
          <w:lang w:eastAsia="zh-CN"/>
        </w:rPr>
        <w:t>、我方承诺，与采购人聘请的为此项目提供咨询服务的公司及任何附属机构均无关联，我方不是采购人的附属机构。</w:t>
      </w:r>
    </w:p>
    <w:p w14:paraId="79D5F6D5" w14:textId="77777777" w:rsidR="00D22234" w:rsidRPr="001D6098" w:rsidRDefault="00D22234" w:rsidP="00D22234">
      <w:pPr>
        <w:spacing w:line="500" w:lineRule="exact"/>
        <w:ind w:left="420"/>
        <w:rPr>
          <w:b/>
          <w:lang w:eastAsia="zh-CN"/>
        </w:rPr>
      </w:pPr>
      <w:r w:rsidRPr="001D6098">
        <w:rPr>
          <w:rFonts w:hint="eastAsia"/>
          <w:lang w:eastAsia="zh-CN"/>
        </w:rPr>
        <w:lastRenderedPageBreak/>
        <w:t>11</w:t>
      </w:r>
      <w:r w:rsidRPr="001D6098">
        <w:rPr>
          <w:rFonts w:hint="eastAsia"/>
          <w:lang w:eastAsia="zh-CN"/>
        </w:rPr>
        <w:t>、投标人同意提供按照贵方可能要求的与其投标有关的一切数据或资料，完全理解贵方不一定接受最低价的投标或收到的任何投标。</w:t>
      </w:r>
    </w:p>
    <w:p w14:paraId="206B4217" w14:textId="77777777" w:rsidR="00D22234" w:rsidRPr="001D6098" w:rsidRDefault="00D22234" w:rsidP="00D22234">
      <w:pPr>
        <w:spacing w:line="500" w:lineRule="exact"/>
        <w:ind w:left="420"/>
        <w:rPr>
          <w:b/>
          <w:lang w:eastAsia="zh-CN"/>
        </w:rPr>
      </w:pPr>
      <w:r w:rsidRPr="001D6098">
        <w:rPr>
          <w:rFonts w:hint="eastAsia"/>
          <w:lang w:eastAsia="zh-CN"/>
        </w:rPr>
        <w:t>12</w:t>
      </w:r>
      <w:r w:rsidRPr="001D6098">
        <w:rPr>
          <w:rFonts w:hint="eastAsia"/>
          <w:lang w:eastAsia="zh-CN"/>
        </w:rPr>
        <w:t>、其他说明：</w:t>
      </w:r>
    </w:p>
    <w:p w14:paraId="4DD337CF" w14:textId="77777777" w:rsidR="00D22234" w:rsidRPr="001D6098" w:rsidRDefault="00D22234" w:rsidP="00D22234">
      <w:pPr>
        <w:spacing w:line="500" w:lineRule="exact"/>
        <w:ind w:left="420"/>
        <w:rPr>
          <w:b/>
          <w:lang w:eastAsia="zh-CN"/>
        </w:rPr>
      </w:pPr>
      <w:r w:rsidRPr="001D6098">
        <w:rPr>
          <w:rFonts w:hint="eastAsia"/>
          <w:lang w:eastAsia="zh-CN"/>
        </w:rPr>
        <w:t>13</w:t>
      </w:r>
      <w:r w:rsidRPr="001D6098">
        <w:rPr>
          <w:rFonts w:hint="eastAsia"/>
          <w:lang w:eastAsia="zh-CN"/>
        </w:rPr>
        <w:t>、与本投标有关的一切正式往来信函请寄：</w:t>
      </w:r>
    </w:p>
    <w:p w14:paraId="3B10D6AB" w14:textId="77777777" w:rsidR="00D22234" w:rsidRPr="001D6098" w:rsidRDefault="00D22234" w:rsidP="00D22234">
      <w:pPr>
        <w:spacing w:line="440" w:lineRule="exact"/>
        <w:ind w:left="420"/>
        <w:rPr>
          <w:b/>
          <w:lang w:eastAsia="zh-CN"/>
        </w:rPr>
      </w:pPr>
    </w:p>
    <w:p w14:paraId="10082921" w14:textId="77777777" w:rsidR="00D22234" w:rsidRPr="001D6098" w:rsidRDefault="00D22234" w:rsidP="00D22234">
      <w:pPr>
        <w:spacing w:line="440" w:lineRule="exact"/>
        <w:ind w:left="420"/>
        <w:rPr>
          <w:b/>
          <w:lang w:eastAsia="zh-CN"/>
        </w:rPr>
      </w:pPr>
      <w:r w:rsidRPr="001D6098">
        <w:rPr>
          <w:rFonts w:hint="eastAsia"/>
          <w:lang w:eastAsia="zh-CN"/>
        </w:rPr>
        <w:t>地址</w:t>
      </w:r>
    </w:p>
    <w:p w14:paraId="241E83A6" w14:textId="77777777" w:rsidR="00D22234" w:rsidRPr="001D6098" w:rsidRDefault="00D22234" w:rsidP="00D22234">
      <w:pPr>
        <w:spacing w:line="440" w:lineRule="exact"/>
        <w:ind w:left="420"/>
        <w:rPr>
          <w:b/>
          <w:lang w:eastAsia="zh-CN"/>
        </w:rPr>
      </w:pPr>
      <w:r w:rsidRPr="001D6098">
        <w:rPr>
          <w:rFonts w:hint="eastAsia"/>
          <w:lang w:eastAsia="zh-CN"/>
        </w:rPr>
        <w:t>电话电子函件</w:t>
      </w:r>
    </w:p>
    <w:p w14:paraId="41AD34AC" w14:textId="77777777" w:rsidR="00D22234" w:rsidRPr="001D6098" w:rsidRDefault="00D22234" w:rsidP="00D22234">
      <w:pPr>
        <w:spacing w:line="440" w:lineRule="exact"/>
        <w:ind w:left="420"/>
        <w:rPr>
          <w:b/>
          <w:lang w:eastAsia="zh-CN"/>
        </w:rPr>
      </w:pPr>
      <w:r w:rsidRPr="001D6098">
        <w:rPr>
          <w:rFonts w:hint="eastAsia"/>
          <w:lang w:eastAsia="zh-CN"/>
        </w:rPr>
        <w:t>投标人代表（签字）</w:t>
      </w:r>
    </w:p>
    <w:p w14:paraId="2CCA7B42" w14:textId="77777777" w:rsidR="00D22234" w:rsidRPr="001D6098" w:rsidRDefault="00D22234" w:rsidP="00D22234">
      <w:pPr>
        <w:spacing w:line="440" w:lineRule="exact"/>
        <w:ind w:left="420"/>
        <w:rPr>
          <w:b/>
          <w:lang w:eastAsia="zh-CN"/>
        </w:rPr>
      </w:pPr>
      <w:r w:rsidRPr="001D6098">
        <w:rPr>
          <w:rFonts w:hint="eastAsia"/>
          <w:lang w:eastAsia="zh-CN"/>
        </w:rPr>
        <w:t>投标人名称（盖章）</w:t>
      </w:r>
    </w:p>
    <w:p w14:paraId="6EE76578" w14:textId="77777777" w:rsidR="00D22234" w:rsidRPr="001D6098" w:rsidRDefault="00D22234" w:rsidP="00D22234">
      <w:pPr>
        <w:spacing w:line="440" w:lineRule="exact"/>
        <w:ind w:left="420"/>
        <w:rPr>
          <w:b/>
          <w:lang w:eastAsia="zh-CN"/>
        </w:rPr>
      </w:pPr>
      <w:r w:rsidRPr="001D6098">
        <w:rPr>
          <w:rFonts w:hint="eastAsia"/>
          <w:lang w:eastAsia="zh-CN"/>
        </w:rPr>
        <w:t>日期</w:t>
      </w:r>
    </w:p>
    <w:p w14:paraId="3E2CAC46" w14:textId="77777777" w:rsidR="00D22234" w:rsidRPr="001D6098" w:rsidRDefault="00D22234" w:rsidP="00D22234">
      <w:pPr>
        <w:spacing w:line="500" w:lineRule="exact"/>
        <w:rPr>
          <w:b/>
          <w:lang w:eastAsia="zh-CN"/>
        </w:rPr>
      </w:pPr>
    </w:p>
    <w:p w14:paraId="52D9C0B0" w14:textId="77777777" w:rsidR="00D22234" w:rsidRPr="001D6098" w:rsidRDefault="00D22234" w:rsidP="00D22234">
      <w:pPr>
        <w:spacing w:line="500" w:lineRule="exact"/>
        <w:ind w:right="-5"/>
        <w:rPr>
          <w:b/>
          <w:lang w:eastAsia="zh-CN"/>
        </w:rPr>
      </w:pPr>
      <w:r w:rsidRPr="001D6098">
        <w:rPr>
          <w:lang w:eastAsia="zh-CN"/>
        </w:rPr>
        <w:br w:type="page" w:clear="all"/>
      </w:r>
      <w:r w:rsidRPr="001D6098">
        <w:rPr>
          <w:rFonts w:hint="eastAsia"/>
          <w:lang w:eastAsia="zh-CN"/>
        </w:rPr>
        <w:lastRenderedPageBreak/>
        <w:t>格式二：</w:t>
      </w:r>
    </w:p>
    <w:p w14:paraId="06C1EFD1" w14:textId="77777777" w:rsidR="00D22234" w:rsidRPr="001D6098" w:rsidRDefault="00D22234" w:rsidP="00D22234">
      <w:pPr>
        <w:spacing w:line="400" w:lineRule="exact"/>
        <w:jc w:val="center"/>
        <w:rPr>
          <w:bCs/>
          <w:lang w:eastAsia="zh-CN"/>
        </w:rPr>
      </w:pPr>
      <w:r w:rsidRPr="001D6098">
        <w:rPr>
          <w:rFonts w:hint="eastAsia"/>
          <w:bCs/>
          <w:lang w:eastAsia="zh-CN"/>
        </w:rPr>
        <w:t>开标一览表</w:t>
      </w:r>
    </w:p>
    <w:p w14:paraId="5919CA2A" w14:textId="77777777" w:rsidR="00D22234" w:rsidRPr="001D6098" w:rsidRDefault="00D22234" w:rsidP="00D22234">
      <w:pPr>
        <w:spacing w:line="400" w:lineRule="exact"/>
        <w:rPr>
          <w:rFonts w:hAnsi="宋体"/>
          <w:b/>
          <w:lang w:eastAsia="zh-CN"/>
        </w:rPr>
      </w:pPr>
      <w:r w:rsidRPr="001D6098">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22234" w:rsidRPr="001D6098" w14:paraId="7F79E984" w14:textId="77777777" w:rsidTr="00A70504">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4D6D91A9" w14:textId="77777777" w:rsidR="00D22234" w:rsidRPr="001D6098" w:rsidRDefault="00D22234" w:rsidP="00A70504">
            <w:pPr>
              <w:jc w:val="center"/>
              <w:rPr>
                <w:rFonts w:hAnsi="宋体"/>
                <w:b/>
              </w:rPr>
            </w:pPr>
            <w:proofErr w:type="spellStart"/>
            <w:r w:rsidRPr="001D6098">
              <w:rPr>
                <w:rFonts w:hAnsi="宋体" w:hint="eastAsia"/>
              </w:rPr>
              <w:t>价格</w:t>
            </w:r>
            <w:proofErr w:type="spellEnd"/>
          </w:p>
        </w:tc>
      </w:tr>
      <w:tr w:rsidR="00D22234" w:rsidRPr="001D6098" w14:paraId="417F93D4" w14:textId="77777777" w:rsidTr="00A70504">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03006717" w14:textId="77777777" w:rsidR="00D22234" w:rsidRPr="001D6098" w:rsidRDefault="00D22234" w:rsidP="00A70504">
            <w:pPr>
              <w:jc w:val="center"/>
              <w:rPr>
                <w:rFonts w:hAnsi="宋体"/>
                <w:b/>
                <w:lang w:eastAsia="zh-CN"/>
              </w:rPr>
            </w:pPr>
            <w:r w:rsidRPr="001D6098">
              <w:rPr>
                <w:rFonts w:hAnsi="宋体" w:cs="宋体" w:hint="eastAsia"/>
                <w:lang w:eastAsia="zh-CN"/>
              </w:rPr>
              <w:t>XXXXXXXXXXXXXX</w:t>
            </w:r>
          </w:p>
        </w:tc>
      </w:tr>
    </w:tbl>
    <w:p w14:paraId="565707E1" w14:textId="77777777" w:rsidR="00D22234" w:rsidRPr="001D6098" w:rsidRDefault="00D22234" w:rsidP="00D22234">
      <w:pPr>
        <w:ind w:left="595" w:right="-5" w:firstLine="4080"/>
        <w:rPr>
          <w:rFonts w:hAnsi="宋体"/>
          <w:b/>
        </w:rPr>
      </w:pPr>
    </w:p>
    <w:p w14:paraId="63D627BD" w14:textId="77777777" w:rsidR="00D22234" w:rsidRPr="001D6098" w:rsidRDefault="00D22234" w:rsidP="00D22234">
      <w:pPr>
        <w:spacing w:line="500" w:lineRule="exact"/>
        <w:ind w:right="-5"/>
        <w:rPr>
          <w:b/>
        </w:rPr>
      </w:pPr>
    </w:p>
    <w:p w14:paraId="29BF782B" w14:textId="77777777" w:rsidR="00D22234" w:rsidRPr="001D6098" w:rsidRDefault="00D22234" w:rsidP="00D22234">
      <w:pPr>
        <w:spacing w:line="500" w:lineRule="exact"/>
        <w:ind w:right="-5"/>
        <w:rPr>
          <w:b/>
        </w:rPr>
      </w:pPr>
    </w:p>
    <w:p w14:paraId="3171E2C9" w14:textId="77777777" w:rsidR="00D22234" w:rsidRPr="001D6098" w:rsidRDefault="00D22234" w:rsidP="00D22234">
      <w:pPr>
        <w:spacing w:line="500" w:lineRule="exact"/>
        <w:ind w:right="-5"/>
        <w:rPr>
          <w:b/>
        </w:rPr>
      </w:pPr>
    </w:p>
    <w:p w14:paraId="791618B3" w14:textId="77777777" w:rsidR="00D22234" w:rsidRPr="001D6098" w:rsidRDefault="00D22234" w:rsidP="00D22234">
      <w:pPr>
        <w:spacing w:line="500" w:lineRule="exact"/>
        <w:ind w:right="-5"/>
        <w:rPr>
          <w:b/>
          <w:lang w:eastAsia="zh-CN"/>
        </w:rPr>
      </w:pPr>
      <w:r w:rsidRPr="001D6098">
        <w:rPr>
          <w:rFonts w:hint="eastAsia"/>
          <w:b/>
          <w:lang w:eastAsia="zh-CN"/>
        </w:rPr>
        <w:t>本项目为电子招标，开标一览表按苏</w:t>
      </w:r>
      <w:proofErr w:type="gramStart"/>
      <w:r w:rsidRPr="001D6098">
        <w:rPr>
          <w:rFonts w:hint="eastAsia"/>
          <w:b/>
          <w:lang w:eastAsia="zh-CN"/>
        </w:rPr>
        <w:t>采云</w:t>
      </w:r>
      <w:proofErr w:type="gramEnd"/>
      <w:r w:rsidRPr="001D6098">
        <w:rPr>
          <w:rFonts w:hint="eastAsia"/>
          <w:b/>
          <w:lang w:eastAsia="zh-CN"/>
        </w:rPr>
        <w:t>格式</w:t>
      </w:r>
    </w:p>
    <w:p w14:paraId="5FBE8981" w14:textId="77777777" w:rsidR="00D22234" w:rsidRPr="001D6098" w:rsidRDefault="00D22234" w:rsidP="00D22234">
      <w:pPr>
        <w:spacing w:line="500" w:lineRule="exact"/>
        <w:ind w:right="-5"/>
        <w:rPr>
          <w:b/>
          <w:lang w:eastAsia="zh-CN"/>
        </w:rPr>
      </w:pPr>
    </w:p>
    <w:p w14:paraId="2BAE0B15" w14:textId="77777777" w:rsidR="00D22234" w:rsidRPr="001D6098" w:rsidRDefault="00D22234" w:rsidP="00D22234">
      <w:pPr>
        <w:spacing w:line="500" w:lineRule="exact"/>
        <w:ind w:right="-5"/>
        <w:rPr>
          <w:b/>
          <w:lang w:eastAsia="zh-CN"/>
        </w:rPr>
      </w:pPr>
    </w:p>
    <w:p w14:paraId="4EEBE9B6" w14:textId="77777777" w:rsidR="00D22234" w:rsidRPr="001D6098" w:rsidRDefault="00D22234" w:rsidP="00D22234">
      <w:pPr>
        <w:spacing w:line="500" w:lineRule="exact"/>
        <w:ind w:right="-5"/>
        <w:rPr>
          <w:b/>
          <w:lang w:eastAsia="zh-CN"/>
        </w:rPr>
      </w:pPr>
    </w:p>
    <w:p w14:paraId="4B71D717" w14:textId="77777777" w:rsidR="00D22234" w:rsidRPr="001D6098" w:rsidRDefault="00D22234" w:rsidP="00D22234">
      <w:pPr>
        <w:spacing w:line="500" w:lineRule="exact"/>
        <w:ind w:right="-5"/>
        <w:rPr>
          <w:b/>
          <w:lang w:eastAsia="zh-CN"/>
        </w:rPr>
      </w:pPr>
    </w:p>
    <w:p w14:paraId="69555D60" w14:textId="77777777" w:rsidR="00D22234" w:rsidRPr="001D6098" w:rsidRDefault="00D22234" w:rsidP="00D22234">
      <w:pPr>
        <w:spacing w:line="500" w:lineRule="exact"/>
        <w:ind w:right="-5"/>
        <w:rPr>
          <w:b/>
          <w:lang w:eastAsia="zh-CN"/>
        </w:rPr>
      </w:pPr>
    </w:p>
    <w:p w14:paraId="0AEC2BC8" w14:textId="77777777" w:rsidR="00D22234" w:rsidRPr="001D6098" w:rsidRDefault="00D22234" w:rsidP="00D22234">
      <w:pPr>
        <w:spacing w:line="500" w:lineRule="exact"/>
        <w:ind w:right="-5"/>
        <w:rPr>
          <w:b/>
          <w:lang w:eastAsia="zh-CN"/>
        </w:rPr>
      </w:pPr>
    </w:p>
    <w:p w14:paraId="21584D75" w14:textId="77777777" w:rsidR="00D22234" w:rsidRPr="001D6098" w:rsidRDefault="00D22234" w:rsidP="00D22234">
      <w:pPr>
        <w:spacing w:line="500" w:lineRule="exact"/>
        <w:ind w:right="-5"/>
        <w:rPr>
          <w:b/>
          <w:lang w:eastAsia="zh-CN"/>
        </w:rPr>
      </w:pPr>
    </w:p>
    <w:p w14:paraId="53A04503" w14:textId="77777777" w:rsidR="00D22234" w:rsidRPr="001D6098" w:rsidRDefault="00D22234" w:rsidP="00D22234">
      <w:pPr>
        <w:spacing w:line="500" w:lineRule="exact"/>
        <w:ind w:right="-5"/>
        <w:rPr>
          <w:b/>
          <w:lang w:eastAsia="zh-CN"/>
        </w:rPr>
      </w:pPr>
    </w:p>
    <w:p w14:paraId="4684772E" w14:textId="77777777" w:rsidR="00D22234" w:rsidRPr="001D6098" w:rsidRDefault="00D22234" w:rsidP="00D22234">
      <w:pPr>
        <w:spacing w:line="500" w:lineRule="exact"/>
        <w:ind w:right="-5"/>
        <w:rPr>
          <w:b/>
          <w:lang w:eastAsia="zh-CN"/>
        </w:rPr>
      </w:pPr>
    </w:p>
    <w:p w14:paraId="62DCF98C" w14:textId="77777777" w:rsidR="00D22234" w:rsidRPr="001D6098" w:rsidRDefault="00D22234" w:rsidP="00D22234">
      <w:pPr>
        <w:spacing w:line="500" w:lineRule="exact"/>
        <w:ind w:right="-5"/>
        <w:rPr>
          <w:b/>
          <w:lang w:eastAsia="zh-CN"/>
        </w:rPr>
      </w:pPr>
    </w:p>
    <w:p w14:paraId="525E67E5" w14:textId="77777777" w:rsidR="00D22234" w:rsidRPr="001D6098" w:rsidRDefault="00D22234" w:rsidP="00D22234">
      <w:pPr>
        <w:spacing w:line="500" w:lineRule="exact"/>
        <w:ind w:right="-5"/>
        <w:rPr>
          <w:b/>
          <w:lang w:eastAsia="zh-CN"/>
        </w:rPr>
      </w:pPr>
    </w:p>
    <w:p w14:paraId="0AC49596" w14:textId="77777777" w:rsidR="00D22234" w:rsidRPr="001D6098" w:rsidRDefault="00D22234" w:rsidP="00D22234">
      <w:pPr>
        <w:spacing w:line="400" w:lineRule="exact"/>
        <w:rPr>
          <w:bCs/>
          <w:lang w:eastAsia="zh-CN"/>
        </w:rPr>
      </w:pPr>
      <w:r w:rsidRPr="001D6098">
        <w:rPr>
          <w:rFonts w:hint="eastAsia"/>
          <w:lang w:eastAsia="zh-CN"/>
        </w:rPr>
        <w:lastRenderedPageBreak/>
        <w:t>格式三：</w:t>
      </w:r>
      <w:r w:rsidRPr="001D6098">
        <w:rPr>
          <w:rFonts w:hint="eastAsia"/>
          <w:lang w:eastAsia="zh-CN"/>
        </w:rPr>
        <w:t xml:space="preserve">  </w:t>
      </w:r>
    </w:p>
    <w:p w14:paraId="32AB435B" w14:textId="77777777" w:rsidR="00D22234" w:rsidRPr="001D6098" w:rsidRDefault="00D22234" w:rsidP="00D22234">
      <w:pPr>
        <w:spacing w:line="400" w:lineRule="exact"/>
        <w:jc w:val="center"/>
        <w:rPr>
          <w:bCs/>
          <w:lang w:eastAsia="zh-CN"/>
        </w:rPr>
      </w:pPr>
      <w:r w:rsidRPr="001D6098">
        <w:rPr>
          <w:rFonts w:hint="eastAsia"/>
          <w:bCs/>
          <w:lang w:eastAsia="zh-CN"/>
        </w:rPr>
        <w:t>报价明细表</w:t>
      </w:r>
      <w:r w:rsidRPr="001D6098">
        <w:rPr>
          <w:rFonts w:hint="eastAsia"/>
          <w:bCs/>
          <w:lang w:eastAsia="zh-CN"/>
        </w:rPr>
        <w:t>1</w:t>
      </w:r>
    </w:p>
    <w:p w14:paraId="6F43C5CF" w14:textId="77777777" w:rsidR="00D22234" w:rsidRPr="001D6098" w:rsidRDefault="00D22234" w:rsidP="00D22234">
      <w:pPr>
        <w:spacing w:line="400" w:lineRule="exact"/>
        <w:rPr>
          <w:b/>
          <w:lang w:eastAsia="zh-CN"/>
        </w:rPr>
      </w:pPr>
      <w:r w:rsidRPr="001D6098">
        <w:rPr>
          <w:rFonts w:hint="eastAsia"/>
          <w:lang w:eastAsia="zh-CN"/>
        </w:rPr>
        <w:t>项目名称：</w:t>
      </w:r>
    </w:p>
    <w:p w14:paraId="1608888B" w14:textId="77777777" w:rsidR="00D22234" w:rsidRPr="001D6098" w:rsidRDefault="00D22234" w:rsidP="00D22234">
      <w:pPr>
        <w:spacing w:line="400" w:lineRule="exact"/>
        <w:rPr>
          <w:rFonts w:hAnsi="宋体"/>
          <w:b/>
          <w:lang w:eastAsia="zh-CN"/>
        </w:rPr>
      </w:pPr>
      <w:r w:rsidRPr="001D6098">
        <w:rPr>
          <w:rFonts w:hint="eastAsia"/>
          <w:bCs/>
          <w:lang w:eastAsia="zh-CN"/>
        </w:rPr>
        <w:t>项目编号：</w:t>
      </w:r>
      <w:r w:rsidRPr="001D6098">
        <w:rPr>
          <w:rFonts w:hint="eastAsia"/>
          <w:bCs/>
          <w:lang w:eastAsia="zh-CN"/>
        </w:rPr>
        <w:t xml:space="preserve">       </w:t>
      </w:r>
      <w:r w:rsidRPr="001D6098">
        <w:rPr>
          <w:rFonts w:hAnsi="宋体" w:hint="eastAsia"/>
          <w:lang w:eastAsia="zh-CN"/>
        </w:rPr>
        <w:t>项目代理编号：</w:t>
      </w:r>
      <w:r w:rsidRPr="001D6098">
        <w:rPr>
          <w:rFonts w:hAnsi="宋体" w:hint="eastAsia"/>
          <w:lang w:eastAsia="zh-CN"/>
        </w:rPr>
        <w:t xml:space="preserve">                  </w:t>
      </w:r>
      <w:r w:rsidRPr="001D6098">
        <w:rPr>
          <w:rFonts w:hAnsi="宋体" w:hint="eastAsia"/>
          <w:lang w:eastAsia="zh-CN"/>
        </w:rPr>
        <w:t>包号：</w:t>
      </w:r>
      <w:r w:rsidRPr="001D6098">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22234" w:rsidRPr="001D6098" w14:paraId="2E204269" w14:textId="77777777" w:rsidTr="00A70504">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606AF72A" w14:textId="77777777" w:rsidR="00D22234" w:rsidRPr="001D6098" w:rsidRDefault="00D22234" w:rsidP="00A70504">
            <w:pPr>
              <w:jc w:val="center"/>
              <w:rPr>
                <w:rFonts w:hAnsi="宋体"/>
                <w:b/>
              </w:rPr>
            </w:pPr>
            <w:proofErr w:type="spellStart"/>
            <w:r w:rsidRPr="001D6098">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0298E8B8" w14:textId="77777777" w:rsidR="00D22234" w:rsidRPr="001D6098" w:rsidRDefault="00D22234" w:rsidP="00A70504">
            <w:pPr>
              <w:jc w:val="center"/>
              <w:rPr>
                <w:rFonts w:hAnsi="宋体"/>
                <w:b/>
              </w:rPr>
            </w:pPr>
            <w:proofErr w:type="spellStart"/>
            <w:r w:rsidRPr="001D6098">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3F2481E2" w14:textId="77777777" w:rsidR="00D22234" w:rsidRPr="001D6098" w:rsidRDefault="00D22234" w:rsidP="00A70504">
            <w:pPr>
              <w:jc w:val="center"/>
              <w:rPr>
                <w:rFonts w:hAnsi="宋体"/>
                <w:b/>
              </w:rPr>
            </w:pPr>
            <w:proofErr w:type="spellStart"/>
            <w:r w:rsidRPr="001D6098">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769786EE" w14:textId="77777777" w:rsidR="00D22234" w:rsidRPr="001D6098" w:rsidRDefault="00D22234" w:rsidP="00A70504">
            <w:pPr>
              <w:jc w:val="center"/>
              <w:rPr>
                <w:rFonts w:hAnsi="宋体"/>
                <w:b/>
              </w:rPr>
            </w:pPr>
            <w:proofErr w:type="spellStart"/>
            <w:r w:rsidRPr="001D6098">
              <w:rPr>
                <w:rFonts w:hAnsi="宋体" w:hint="eastAsia"/>
              </w:rPr>
              <w:t>备注</w:t>
            </w:r>
            <w:proofErr w:type="spellEnd"/>
          </w:p>
        </w:tc>
      </w:tr>
      <w:tr w:rsidR="00D22234" w:rsidRPr="001D6098" w14:paraId="4E97D1C8" w14:textId="77777777" w:rsidTr="00A70504">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6A089FE" w14:textId="77777777" w:rsidR="00D22234" w:rsidRPr="001D6098" w:rsidRDefault="00D22234" w:rsidP="00A70504">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77DA9290" w14:textId="77777777" w:rsidR="00D22234" w:rsidRPr="001D6098" w:rsidRDefault="00D22234" w:rsidP="00A70504">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17358E7C" w14:textId="77777777" w:rsidR="00D22234" w:rsidRPr="001D6098" w:rsidRDefault="00D22234" w:rsidP="00A70504">
            <w:pPr>
              <w:jc w:val="center"/>
              <w:rPr>
                <w:rFonts w:hAnsi="宋体"/>
                <w:b/>
              </w:rPr>
            </w:pPr>
            <w:proofErr w:type="spellStart"/>
            <w:r w:rsidRPr="001D6098">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7CA7DB5F" w14:textId="77777777" w:rsidR="00D22234" w:rsidRPr="001D6098" w:rsidRDefault="00D22234" w:rsidP="00A70504">
            <w:pPr>
              <w:jc w:val="center"/>
              <w:rPr>
                <w:rFonts w:hAnsi="宋体"/>
                <w:b/>
              </w:rPr>
            </w:pPr>
          </w:p>
        </w:tc>
      </w:tr>
      <w:tr w:rsidR="00D22234" w:rsidRPr="001D6098" w14:paraId="113A1BB4" w14:textId="77777777" w:rsidTr="00A70504">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3157D2AE" w14:textId="77777777" w:rsidR="00D22234" w:rsidRPr="001D6098" w:rsidRDefault="00D22234" w:rsidP="00A70504">
            <w:pPr>
              <w:rPr>
                <w:rFonts w:hAnsi="宋体"/>
                <w:b/>
                <w:lang w:eastAsia="zh-CN"/>
              </w:rPr>
            </w:pPr>
            <w:r w:rsidRPr="001D6098">
              <w:rPr>
                <w:rFonts w:hAnsi="宋体" w:hint="eastAsia"/>
                <w:lang w:eastAsia="zh-CN"/>
              </w:rPr>
              <w:t>投标价（人民币大写）：</w:t>
            </w:r>
          </w:p>
        </w:tc>
      </w:tr>
      <w:tr w:rsidR="00D22234" w:rsidRPr="001D6098" w14:paraId="707C64FC" w14:textId="77777777" w:rsidTr="00A70504">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7D458E98" w14:textId="77777777" w:rsidR="00D22234" w:rsidRPr="001D6098" w:rsidRDefault="00D22234" w:rsidP="00A70504">
            <w:pPr>
              <w:rPr>
                <w:rFonts w:hAnsi="宋体"/>
                <w:b/>
              </w:rPr>
            </w:pPr>
            <w:proofErr w:type="spellStart"/>
            <w:r w:rsidRPr="001D6098">
              <w:rPr>
                <w:rFonts w:hAnsi="宋体" w:hint="eastAsia"/>
              </w:rPr>
              <w:t>交货期：</w:t>
            </w:r>
            <w:r w:rsidRPr="001D6098">
              <w:rPr>
                <w:rFonts w:hAnsi="宋体" w:cs="宋体" w:hint="eastAsia"/>
              </w:rPr>
              <w:t>XXXX</w:t>
            </w:r>
            <w:proofErr w:type="spellEnd"/>
          </w:p>
        </w:tc>
      </w:tr>
      <w:tr w:rsidR="00D22234" w:rsidRPr="001D6098" w14:paraId="49CE69B4" w14:textId="77777777" w:rsidTr="00A70504">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6F3B1CD7" w14:textId="77777777" w:rsidR="00D22234" w:rsidRPr="001D6098" w:rsidRDefault="00D22234" w:rsidP="00A70504">
            <w:pPr>
              <w:rPr>
                <w:rFonts w:hAnsi="宋体"/>
                <w:b/>
                <w:lang w:eastAsia="zh-CN"/>
              </w:rPr>
            </w:pPr>
            <w:r w:rsidRPr="001D6098">
              <w:rPr>
                <w:rFonts w:hAnsi="宋体" w:hint="eastAsia"/>
                <w:lang w:eastAsia="zh-CN"/>
              </w:rPr>
              <w:t>优惠条件：（如果有的话）</w:t>
            </w:r>
          </w:p>
        </w:tc>
      </w:tr>
    </w:tbl>
    <w:p w14:paraId="0EB9F323" w14:textId="77777777" w:rsidR="00D22234" w:rsidRPr="001D6098" w:rsidRDefault="00D22234" w:rsidP="00D22234">
      <w:pPr>
        <w:ind w:left="595" w:right="-5" w:firstLine="4080"/>
        <w:rPr>
          <w:rFonts w:hAnsi="宋体"/>
          <w:b/>
          <w:lang w:eastAsia="zh-CN"/>
        </w:rPr>
      </w:pPr>
    </w:p>
    <w:p w14:paraId="0EB149E7" w14:textId="77777777" w:rsidR="00D22234" w:rsidRPr="001D6098" w:rsidRDefault="00D22234" w:rsidP="00D22234">
      <w:pPr>
        <w:ind w:left="595" w:right="-5" w:firstLine="4080"/>
        <w:rPr>
          <w:rFonts w:hAnsi="宋体"/>
          <w:b/>
          <w:lang w:eastAsia="zh-CN"/>
        </w:rPr>
      </w:pPr>
      <w:r w:rsidRPr="001D6098">
        <w:rPr>
          <w:rFonts w:hAnsi="宋体" w:hint="eastAsia"/>
          <w:lang w:eastAsia="zh-CN"/>
        </w:rPr>
        <w:t>投标单位（盖章）：</w:t>
      </w:r>
    </w:p>
    <w:p w14:paraId="426CE1A2" w14:textId="77777777" w:rsidR="00D22234" w:rsidRPr="001D6098" w:rsidRDefault="00D22234" w:rsidP="00D22234">
      <w:pPr>
        <w:ind w:firstLine="4320"/>
        <w:rPr>
          <w:rFonts w:hAnsi="宋体"/>
          <w:b/>
          <w:u w:val="single"/>
          <w:lang w:eastAsia="zh-CN"/>
        </w:rPr>
      </w:pPr>
      <w:r w:rsidRPr="001D6098">
        <w:rPr>
          <w:rFonts w:hAnsi="宋体" w:hint="eastAsia"/>
          <w:lang w:eastAsia="zh-CN"/>
        </w:rPr>
        <w:t>投标人代表（签字）：</w:t>
      </w:r>
    </w:p>
    <w:p w14:paraId="6618DEF6" w14:textId="77777777" w:rsidR="00D22234" w:rsidRPr="001D6098" w:rsidRDefault="00D22234" w:rsidP="00D22234">
      <w:pPr>
        <w:rPr>
          <w:rFonts w:hAnsi="宋体"/>
          <w:b/>
          <w:lang w:eastAsia="zh-CN"/>
        </w:rPr>
      </w:pPr>
      <w:r w:rsidRPr="001D6098">
        <w:rPr>
          <w:rFonts w:hAnsi="宋体" w:hint="eastAsia"/>
          <w:lang w:eastAsia="zh-CN"/>
        </w:rPr>
        <w:tab/>
      </w:r>
      <w:r w:rsidRPr="001D6098">
        <w:rPr>
          <w:rFonts w:hAnsi="宋体" w:hint="eastAsia"/>
          <w:lang w:eastAsia="zh-CN"/>
        </w:rPr>
        <w:t>日期：</w:t>
      </w:r>
      <w:r w:rsidRPr="001D6098">
        <w:rPr>
          <w:rFonts w:hAnsi="宋体" w:hint="eastAsia"/>
          <w:lang w:eastAsia="zh-CN"/>
        </w:rPr>
        <w:t xml:space="preserve">     </w:t>
      </w:r>
    </w:p>
    <w:p w14:paraId="632E7EC6" w14:textId="77777777" w:rsidR="00D22234" w:rsidRPr="001D6098" w:rsidRDefault="00D22234" w:rsidP="00D22234">
      <w:pPr>
        <w:tabs>
          <w:tab w:val="left" w:pos="840"/>
        </w:tabs>
        <w:ind w:left="840" w:hanging="840"/>
        <w:rPr>
          <w:rFonts w:hAnsi="宋体"/>
          <w:b/>
          <w:lang w:eastAsia="zh-CN"/>
        </w:rPr>
      </w:pPr>
    </w:p>
    <w:p w14:paraId="09C251FE" w14:textId="77777777" w:rsidR="00D22234" w:rsidRPr="001D6098" w:rsidRDefault="00D22234" w:rsidP="00D22234">
      <w:pPr>
        <w:tabs>
          <w:tab w:val="left" w:pos="840"/>
        </w:tabs>
        <w:ind w:left="840" w:hanging="840"/>
        <w:rPr>
          <w:rFonts w:hAnsi="宋体"/>
          <w:b/>
          <w:lang w:eastAsia="zh-CN"/>
        </w:rPr>
      </w:pPr>
    </w:p>
    <w:p w14:paraId="7ED02B80" w14:textId="77777777" w:rsidR="00D22234" w:rsidRPr="001D6098" w:rsidRDefault="00D22234" w:rsidP="00D22234">
      <w:pPr>
        <w:pStyle w:val="a5"/>
        <w:rPr>
          <w:lang w:eastAsia="zh-CN"/>
        </w:rPr>
      </w:pPr>
      <w:r w:rsidRPr="001D6098">
        <w:rPr>
          <w:rFonts w:hAnsi="宋体" w:hint="eastAsia"/>
          <w:lang w:eastAsia="zh-CN"/>
        </w:rPr>
        <w:t>注：</w:t>
      </w:r>
      <w:r w:rsidRPr="001D6098">
        <w:rPr>
          <w:rFonts w:hint="eastAsia"/>
          <w:lang w:eastAsia="zh-CN"/>
        </w:rPr>
        <w:t>投标报价</w:t>
      </w:r>
      <w:proofErr w:type="gramStart"/>
      <w:r w:rsidRPr="001D6098">
        <w:rPr>
          <w:rFonts w:hint="eastAsia"/>
          <w:lang w:eastAsia="zh-CN"/>
        </w:rPr>
        <w:t>采用总</w:t>
      </w:r>
      <w:proofErr w:type="gramEnd"/>
      <w:r w:rsidRPr="001D6098">
        <w:rPr>
          <w:rFonts w:hint="eastAsia"/>
          <w:lang w:eastAsia="zh-CN"/>
        </w:rPr>
        <w:t>承包方式，“投标总报价”应包括所投货物（包含与货物相关的服务）费用、安装调试费、</w:t>
      </w:r>
      <w:proofErr w:type="gramStart"/>
      <w:r w:rsidRPr="001D6098">
        <w:rPr>
          <w:rFonts w:hint="eastAsia"/>
          <w:lang w:eastAsia="zh-CN"/>
        </w:rPr>
        <w:t>测试验</w:t>
      </w:r>
      <w:proofErr w:type="gramEnd"/>
      <w:r w:rsidRPr="001D6098">
        <w:rPr>
          <w:rFonts w:hint="eastAsia"/>
          <w:lang w:eastAsia="zh-CN"/>
        </w:rPr>
        <w:t>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1321D07A" w14:textId="77777777" w:rsidR="00D22234" w:rsidRPr="001D6098" w:rsidRDefault="00D22234" w:rsidP="00D22234">
      <w:pPr>
        <w:tabs>
          <w:tab w:val="left" w:pos="840"/>
        </w:tabs>
        <w:ind w:left="840" w:hanging="840"/>
        <w:rPr>
          <w:rFonts w:hAnsi="宋体"/>
          <w:b/>
          <w:lang w:eastAsia="zh-CN"/>
        </w:rPr>
      </w:pPr>
    </w:p>
    <w:p w14:paraId="13479F48" w14:textId="77777777" w:rsidR="00D22234" w:rsidRPr="001D6098" w:rsidRDefault="00D22234" w:rsidP="00D22234">
      <w:pPr>
        <w:rPr>
          <w:b/>
          <w:lang w:eastAsia="zh-CN"/>
        </w:rPr>
      </w:pPr>
    </w:p>
    <w:p w14:paraId="3DB64128" w14:textId="77777777" w:rsidR="00D22234" w:rsidRPr="001D6098" w:rsidRDefault="00D22234" w:rsidP="00D22234">
      <w:pPr>
        <w:widowControl w:val="0"/>
        <w:ind w:firstLine="482"/>
        <w:jc w:val="both"/>
        <w:rPr>
          <w:rFonts w:ascii="宋体" w:eastAsia="宋体" w:hAnsi="宋体"/>
          <w:b/>
          <w:position w:val="-10"/>
          <w:lang w:val="zh-CN" w:eastAsia="zh-CN"/>
        </w:rPr>
      </w:pPr>
    </w:p>
    <w:p w14:paraId="13EE779F" w14:textId="77777777" w:rsidR="00D22234" w:rsidRPr="001D6098" w:rsidRDefault="00D22234" w:rsidP="00D22234">
      <w:pPr>
        <w:spacing w:line="400" w:lineRule="exact"/>
        <w:jc w:val="center"/>
        <w:rPr>
          <w:b/>
          <w:lang w:eastAsia="zh-CN"/>
        </w:rPr>
      </w:pPr>
      <w:r w:rsidRPr="001D6098">
        <w:rPr>
          <w:lang w:eastAsia="zh-CN"/>
        </w:rPr>
        <w:br w:type="page" w:clear="all"/>
      </w:r>
      <w:r w:rsidRPr="001D6098">
        <w:rPr>
          <w:rFonts w:hint="eastAsia"/>
          <w:bCs/>
          <w:lang w:eastAsia="zh-CN"/>
        </w:rPr>
        <w:lastRenderedPageBreak/>
        <w:t>报价明细表（分项报价表）</w:t>
      </w:r>
      <w:r w:rsidRPr="001D6098">
        <w:rPr>
          <w:rFonts w:hint="eastAsia"/>
          <w:bCs/>
          <w:lang w:eastAsia="zh-CN"/>
        </w:rPr>
        <w:t>2</w:t>
      </w:r>
    </w:p>
    <w:p w14:paraId="3E6FCB4E" w14:textId="77777777" w:rsidR="00D22234" w:rsidRPr="001D6098" w:rsidRDefault="00D22234" w:rsidP="00D22234">
      <w:pPr>
        <w:spacing w:line="400" w:lineRule="exact"/>
        <w:rPr>
          <w:lang w:eastAsia="zh-CN"/>
        </w:rPr>
      </w:pPr>
      <w:r w:rsidRPr="001D6098">
        <w:rPr>
          <w:rFonts w:hint="eastAsia"/>
          <w:lang w:eastAsia="zh-CN"/>
        </w:rPr>
        <w:t>项目名称：</w:t>
      </w:r>
    </w:p>
    <w:p w14:paraId="61D7402F" w14:textId="77777777" w:rsidR="00D22234" w:rsidRPr="001D6098" w:rsidRDefault="00D22234" w:rsidP="00D22234">
      <w:pPr>
        <w:spacing w:line="400" w:lineRule="exact"/>
        <w:rPr>
          <w:b/>
          <w:bCs/>
          <w:lang w:eastAsia="zh-CN"/>
        </w:rPr>
      </w:pPr>
      <w:r w:rsidRPr="001D6098">
        <w:rPr>
          <w:rFonts w:hint="eastAsia"/>
          <w:bCs/>
          <w:lang w:eastAsia="zh-CN"/>
        </w:rPr>
        <w:t>项目编号：</w:t>
      </w:r>
    </w:p>
    <w:p w14:paraId="19C6248B" w14:textId="77777777" w:rsidR="00D22234" w:rsidRPr="001D6098" w:rsidRDefault="00D22234" w:rsidP="00D22234">
      <w:pPr>
        <w:spacing w:line="400" w:lineRule="exact"/>
        <w:rPr>
          <w:rFonts w:hAnsi="宋体"/>
          <w:b/>
          <w:bCs/>
          <w:lang w:eastAsia="zh-CN"/>
        </w:rPr>
      </w:pPr>
      <w:r w:rsidRPr="001D6098">
        <w:rPr>
          <w:rFonts w:hAnsi="宋体" w:hint="eastAsia"/>
          <w:lang w:eastAsia="zh-CN"/>
        </w:rPr>
        <w:t>项目代理编号：</w:t>
      </w:r>
      <w:r w:rsidRPr="001D6098">
        <w:rPr>
          <w:rFonts w:hAnsi="宋体" w:hint="eastAsia"/>
          <w:lang w:eastAsia="zh-CN"/>
        </w:rPr>
        <w:t xml:space="preserve">                  </w:t>
      </w:r>
      <w:r w:rsidRPr="001D6098">
        <w:rPr>
          <w:rFonts w:hAnsi="宋体" w:hint="eastAsia"/>
          <w:lang w:eastAsia="zh-CN"/>
        </w:rPr>
        <w:t>包号：</w:t>
      </w:r>
      <w:r w:rsidRPr="001D6098">
        <w:rPr>
          <w:rFonts w:hAnsi="宋体" w:hint="eastAsia"/>
          <w:lang w:eastAsia="zh-CN"/>
        </w:rPr>
        <w:t xml:space="preserve">          </w:t>
      </w:r>
      <w:r w:rsidRPr="001D6098">
        <w:rPr>
          <w:rFonts w:hAnsi="宋体" w:hint="eastAsia"/>
          <w:bCs/>
          <w:lang w:eastAsia="zh-CN"/>
        </w:rPr>
        <w:t>金额单位：人民币</w:t>
      </w:r>
    </w:p>
    <w:p w14:paraId="61749753" w14:textId="77777777" w:rsidR="00D22234" w:rsidRPr="001D6098" w:rsidRDefault="00D22234" w:rsidP="00D22234">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22234" w:rsidRPr="001D6098" w14:paraId="09A94AFE"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DE3925"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78433327"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450E62E4"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53F4AB41"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C5AC210"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70D3DDC4"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0AEF8F15"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2350DB3E"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制造商</w:t>
            </w:r>
            <w:proofErr w:type="spellEnd"/>
            <w:r w:rsidRPr="001D6098">
              <w:rPr>
                <w:rFonts w:hint="eastAsia"/>
                <w:kern w:val="2"/>
              </w:rPr>
              <w:t>/</w:t>
            </w:r>
            <w:proofErr w:type="spellStart"/>
            <w:r w:rsidRPr="001D6098">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6FF79F5B"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备注</w:t>
            </w:r>
            <w:proofErr w:type="spellEnd"/>
          </w:p>
        </w:tc>
      </w:tr>
      <w:tr w:rsidR="00D22234" w:rsidRPr="001D6098" w14:paraId="2971EAED"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EAE992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B369E26"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95DF2F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43FD64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00C8A7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C287F8D"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B1FDE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F66F4F7"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BD08458"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25AC4458"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124E6077"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3D76AF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A2EF58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68ECCB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F50153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E4ADA8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8AEA7C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66D68D"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741E2F3"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21BE73C5"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5CC6A30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B6A4E0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840BC6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689D04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00736F7"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D4643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2148A1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9014EA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231F631"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24EA6AB1"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226C085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589895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8659E6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D799A52"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D2226A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23115C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01E4A76"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51B8DC6"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D1AB6FB"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68A06BFB"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0BC1E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E1B485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7B3D22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8920F3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65D894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68C87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7DEEB8D"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FF38C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332A2E8"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122C7BA3"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5B63E2"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613BDED"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E6A0B6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5456F1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3C400C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15DAA7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16102C7"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1B44F9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5DCA72"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2798F910"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F8FDF46"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D757012"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D59551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722BC3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A9C11F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069946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D6F40A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01055E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DBD70B1"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0855E0F7"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297AE9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01166D2"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36A22DD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6C5DA7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F59E4C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6AAD4A6"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2ACD83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BEFB61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62A1AE0"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6E5A8697" w14:textId="77777777" w:rsidTr="00A70504">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61A4122F" w14:textId="77777777" w:rsidR="00D22234" w:rsidRPr="001D6098" w:rsidRDefault="00D22234" w:rsidP="00A70504">
            <w:pPr>
              <w:tabs>
                <w:tab w:val="left" w:pos="840"/>
              </w:tabs>
              <w:spacing w:after="120" w:line="300" w:lineRule="auto"/>
              <w:rPr>
                <w:b/>
                <w:kern w:val="2"/>
                <w:sz w:val="21"/>
                <w:lang w:eastAsia="zh-CN"/>
              </w:rPr>
            </w:pPr>
            <w:r w:rsidRPr="001D6098">
              <w:rPr>
                <w:rFonts w:hint="eastAsia"/>
                <w:lang w:eastAsia="zh-CN"/>
              </w:rPr>
              <w:t>本采购包中提供的符合本国产品标准的产品成本之和占该采购包提供的全部产品成本之和的比例为</w:t>
            </w:r>
            <w:r w:rsidRPr="001D6098">
              <w:rPr>
                <w:rFonts w:hint="eastAsia"/>
                <w:lang w:eastAsia="zh-CN"/>
              </w:rPr>
              <w:t>***%</w:t>
            </w:r>
            <w:r w:rsidRPr="001D6098">
              <w:rPr>
                <w:rFonts w:hint="eastAsia"/>
                <w:lang w:eastAsia="zh-CN"/>
              </w:rPr>
              <w:t>。</w:t>
            </w:r>
          </w:p>
        </w:tc>
      </w:tr>
    </w:tbl>
    <w:p w14:paraId="21EA2FD1" w14:textId="77777777" w:rsidR="00D22234" w:rsidRPr="001D6098" w:rsidRDefault="00D22234" w:rsidP="00D22234">
      <w:pPr>
        <w:spacing w:line="500" w:lineRule="exact"/>
        <w:rPr>
          <w:b/>
          <w:lang w:eastAsia="zh-CN"/>
        </w:rPr>
      </w:pPr>
      <w:r w:rsidRPr="001D6098">
        <w:rPr>
          <w:rFonts w:hint="eastAsia"/>
          <w:lang w:eastAsia="zh-CN"/>
        </w:rPr>
        <w:t>投标人名称（加盖公章）：</w:t>
      </w:r>
    </w:p>
    <w:p w14:paraId="30391A33" w14:textId="77777777" w:rsidR="00D22234" w:rsidRPr="001D6098" w:rsidRDefault="00D22234" w:rsidP="00D22234">
      <w:pPr>
        <w:spacing w:line="500" w:lineRule="exact"/>
        <w:rPr>
          <w:b/>
          <w:u w:val="single"/>
          <w:lang w:eastAsia="zh-CN"/>
        </w:rPr>
      </w:pPr>
      <w:r w:rsidRPr="001D6098">
        <w:rPr>
          <w:rFonts w:hint="eastAsia"/>
          <w:lang w:eastAsia="zh-CN"/>
        </w:rPr>
        <w:t>投标人法定代表人或其委托人签字：</w:t>
      </w:r>
    </w:p>
    <w:p w14:paraId="19AEF5FD" w14:textId="77777777" w:rsidR="00D22234" w:rsidRPr="001D6098" w:rsidRDefault="00D22234" w:rsidP="00D22234">
      <w:pPr>
        <w:spacing w:line="500" w:lineRule="exact"/>
        <w:rPr>
          <w:b/>
          <w:lang w:eastAsia="zh-CN"/>
        </w:rPr>
      </w:pPr>
      <w:r w:rsidRPr="001D6098">
        <w:rPr>
          <w:rFonts w:hint="eastAsia"/>
          <w:lang w:eastAsia="zh-CN"/>
        </w:rPr>
        <w:t>日期：</w:t>
      </w:r>
      <w:r w:rsidRPr="001D6098">
        <w:rPr>
          <w:rFonts w:hint="eastAsia"/>
          <w:lang w:eastAsia="zh-CN"/>
        </w:rPr>
        <w:t xml:space="preserve">     </w:t>
      </w:r>
    </w:p>
    <w:p w14:paraId="681FAE1E" w14:textId="77777777" w:rsidR="00D22234" w:rsidRPr="001D6098" w:rsidRDefault="00D22234" w:rsidP="00D22234">
      <w:pPr>
        <w:tabs>
          <w:tab w:val="left" w:pos="840"/>
        </w:tabs>
        <w:spacing w:after="120" w:line="300" w:lineRule="auto"/>
        <w:rPr>
          <w:rFonts w:hAnsi="宋体" w:cs="宋体"/>
          <w:b/>
          <w:bCs/>
          <w:lang w:eastAsia="zh-CN"/>
        </w:rPr>
      </w:pPr>
      <w:r w:rsidRPr="001D6098">
        <w:rPr>
          <w:rFonts w:hAnsi="宋体" w:cs="宋体" w:hint="eastAsia"/>
          <w:bCs/>
          <w:lang w:eastAsia="zh-CN"/>
        </w:rPr>
        <w:t>注：</w:t>
      </w:r>
      <w:r w:rsidRPr="001D6098">
        <w:rPr>
          <w:rFonts w:hAnsi="宋体" w:cs="宋体" w:hint="eastAsia"/>
          <w:bCs/>
          <w:lang w:eastAsia="zh-CN"/>
        </w:rPr>
        <w:t>1</w:t>
      </w:r>
      <w:r w:rsidRPr="001D6098">
        <w:rPr>
          <w:rFonts w:hAnsi="宋体" w:cs="宋体" w:hint="eastAsia"/>
          <w:bCs/>
          <w:lang w:eastAsia="zh-CN"/>
        </w:rPr>
        <w:t>、“分项报价表”中“合计”金额应当与“开标一览表”中“投标总价”金额一致。</w:t>
      </w:r>
    </w:p>
    <w:p w14:paraId="2267B27B" w14:textId="77777777" w:rsidR="00D22234" w:rsidRPr="001D6098" w:rsidRDefault="00D22234" w:rsidP="00D22234">
      <w:pPr>
        <w:tabs>
          <w:tab w:val="left" w:pos="840"/>
        </w:tabs>
        <w:spacing w:after="120" w:line="300" w:lineRule="auto"/>
        <w:rPr>
          <w:rFonts w:hAnsi="宋体"/>
          <w:b/>
          <w:lang w:eastAsia="zh-CN"/>
        </w:rPr>
      </w:pPr>
      <w:r w:rsidRPr="001D6098">
        <w:rPr>
          <w:rFonts w:hAnsi="宋体" w:cs="宋体" w:hint="eastAsia"/>
          <w:lang w:eastAsia="zh-CN"/>
        </w:rPr>
        <w:t>2</w:t>
      </w:r>
      <w:r w:rsidRPr="001D6098">
        <w:rPr>
          <w:rFonts w:hAnsi="宋体" w:cs="宋体" w:hint="eastAsia"/>
          <w:lang w:eastAsia="zh-CN"/>
        </w:rPr>
        <w:t>、</w:t>
      </w:r>
      <w:r w:rsidRPr="001D6098">
        <w:rPr>
          <w:rFonts w:hint="eastAsia"/>
          <w:lang w:eastAsia="zh-CN"/>
        </w:rPr>
        <w:t>涉及小型、微型、节能产品、环境标志等</w:t>
      </w:r>
      <w:r w:rsidRPr="001D6098">
        <w:rPr>
          <w:rFonts w:hAnsi="宋体"/>
          <w:lang w:eastAsia="zh-CN"/>
        </w:rPr>
        <w:t>享受</w:t>
      </w:r>
      <w:r w:rsidRPr="001D6098">
        <w:rPr>
          <w:rFonts w:hAnsi="宋体" w:hint="eastAsia"/>
          <w:lang w:eastAsia="zh-CN"/>
        </w:rPr>
        <w:t>政府</w:t>
      </w:r>
      <w:r w:rsidRPr="001D6098">
        <w:rPr>
          <w:rFonts w:hAnsi="宋体"/>
          <w:lang w:eastAsia="zh-CN"/>
        </w:rPr>
        <w:t>采购</w:t>
      </w:r>
      <w:r w:rsidRPr="001D6098">
        <w:rPr>
          <w:rFonts w:hAnsi="宋体" w:hint="eastAsia"/>
          <w:lang w:eastAsia="zh-CN"/>
        </w:rPr>
        <w:t>扶持</w:t>
      </w:r>
      <w:r w:rsidRPr="001D6098">
        <w:rPr>
          <w:rFonts w:hAnsi="宋体"/>
          <w:lang w:eastAsia="zh-CN"/>
        </w:rPr>
        <w:t>政策</w:t>
      </w:r>
      <w:r w:rsidRPr="001D6098">
        <w:rPr>
          <w:rFonts w:hAnsi="宋体" w:hint="eastAsia"/>
          <w:lang w:eastAsia="zh-CN"/>
        </w:rPr>
        <w:t>的</w:t>
      </w:r>
      <w:r w:rsidRPr="001D6098">
        <w:rPr>
          <w:rFonts w:hAnsi="宋体"/>
          <w:lang w:eastAsia="zh-CN"/>
        </w:rPr>
        <w:t>项目，需在</w:t>
      </w:r>
      <w:r w:rsidRPr="001D6098">
        <w:rPr>
          <w:rFonts w:hAnsi="宋体" w:hint="eastAsia"/>
          <w:lang w:eastAsia="zh-CN"/>
        </w:rPr>
        <w:t>备注中分别明确</w:t>
      </w:r>
      <w:r w:rsidRPr="001D6098">
        <w:rPr>
          <w:rFonts w:hAnsi="宋体"/>
          <w:lang w:eastAsia="zh-CN"/>
        </w:rPr>
        <w:t>注明。</w:t>
      </w:r>
    </w:p>
    <w:p w14:paraId="7F36DCA4" w14:textId="77777777" w:rsidR="00D22234" w:rsidRPr="001D6098" w:rsidRDefault="00D22234" w:rsidP="00D22234">
      <w:pPr>
        <w:rPr>
          <w:kern w:val="2"/>
          <w:lang w:eastAsia="zh-CN"/>
        </w:rPr>
      </w:pPr>
      <w:r w:rsidRPr="001D6098">
        <w:rPr>
          <w:rFonts w:hint="eastAsia"/>
          <w:lang w:eastAsia="zh-CN"/>
        </w:rPr>
        <w:t>3.</w:t>
      </w:r>
      <w:r w:rsidRPr="001D6098">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1D6098">
        <w:rPr>
          <w:rFonts w:hint="eastAsia"/>
          <w:lang w:eastAsia="zh-CN"/>
        </w:rPr>
        <w:t>80%</w:t>
      </w:r>
      <w:r w:rsidRPr="001D6098">
        <w:rPr>
          <w:rFonts w:hint="eastAsia"/>
          <w:lang w:eastAsia="zh-CN"/>
        </w:rPr>
        <w:t>的，将不享受本国产品价格评审优惠。</w:t>
      </w:r>
    </w:p>
    <w:p w14:paraId="76BB761D" w14:textId="77777777" w:rsidR="00D22234" w:rsidRPr="001D6098" w:rsidRDefault="00D22234" w:rsidP="00D22234">
      <w:pPr>
        <w:rPr>
          <w:kern w:val="2"/>
          <w:lang w:eastAsia="zh-CN"/>
        </w:rPr>
      </w:pPr>
    </w:p>
    <w:p w14:paraId="10AF1E2A" w14:textId="77777777" w:rsidR="00D22234" w:rsidRPr="001D6098" w:rsidRDefault="00D22234" w:rsidP="00D22234">
      <w:pPr>
        <w:rPr>
          <w:lang w:eastAsia="zh-CN"/>
        </w:rPr>
      </w:pPr>
    </w:p>
    <w:p w14:paraId="2924ECD4" w14:textId="77777777" w:rsidR="00D22234" w:rsidRPr="001D6098" w:rsidRDefault="00D22234" w:rsidP="00D22234">
      <w:pPr>
        <w:rPr>
          <w:lang w:val="zh-CN" w:eastAsia="zh-CN"/>
        </w:rPr>
      </w:pPr>
    </w:p>
    <w:p w14:paraId="089E4401" w14:textId="77777777" w:rsidR="00D22234" w:rsidRPr="001D6098" w:rsidRDefault="00D22234" w:rsidP="00D22234">
      <w:pPr>
        <w:pStyle w:val="4"/>
        <w:ind w:left="1440"/>
        <w:rPr>
          <w:lang w:val="zh-CN"/>
        </w:rPr>
      </w:pPr>
    </w:p>
    <w:p w14:paraId="3AA39CAD" w14:textId="77777777" w:rsidR="00D22234" w:rsidRPr="001D6098" w:rsidRDefault="00D22234" w:rsidP="00D22234">
      <w:pPr>
        <w:spacing w:line="400" w:lineRule="exact"/>
        <w:jc w:val="center"/>
        <w:rPr>
          <w:b/>
          <w:lang w:eastAsia="zh-CN"/>
        </w:rPr>
      </w:pPr>
      <w:r w:rsidRPr="001D6098">
        <w:rPr>
          <w:rFonts w:hint="eastAsia"/>
          <w:bCs/>
          <w:lang w:eastAsia="zh-CN"/>
        </w:rPr>
        <w:lastRenderedPageBreak/>
        <w:t>明细表（配置清单）</w:t>
      </w:r>
      <w:r w:rsidRPr="001D6098">
        <w:rPr>
          <w:rFonts w:hint="eastAsia"/>
          <w:bCs/>
          <w:lang w:eastAsia="zh-CN"/>
        </w:rPr>
        <w:t>2</w:t>
      </w:r>
    </w:p>
    <w:p w14:paraId="31BE692C" w14:textId="77777777" w:rsidR="00D22234" w:rsidRPr="001D6098" w:rsidRDefault="00D22234" w:rsidP="00D22234">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D22234" w:rsidRPr="001D6098" w14:paraId="1158883A"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0D58C08"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4B6A00F2"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3CB32F70"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412FA844"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5C57049B" w14:textId="77777777" w:rsidR="00D22234" w:rsidRPr="001D6098" w:rsidRDefault="00D22234" w:rsidP="00A70504">
            <w:pPr>
              <w:autoSpaceDE w:val="0"/>
              <w:autoSpaceDN w:val="0"/>
              <w:spacing w:line="500" w:lineRule="exact"/>
              <w:ind w:right="-5"/>
              <w:jc w:val="center"/>
              <w:textAlignment w:val="bottom"/>
              <w:rPr>
                <w:b/>
                <w:kern w:val="2"/>
              </w:rPr>
            </w:pPr>
            <w:proofErr w:type="spellStart"/>
            <w:r w:rsidRPr="001D6098">
              <w:rPr>
                <w:rFonts w:hint="eastAsia"/>
                <w:kern w:val="2"/>
              </w:rPr>
              <w:t>数量</w:t>
            </w:r>
            <w:proofErr w:type="spellEnd"/>
          </w:p>
        </w:tc>
      </w:tr>
      <w:tr w:rsidR="00D22234" w:rsidRPr="001D6098" w14:paraId="4AE9F41C"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C6ECB5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17BEA9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59E3E48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6C3971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8882B17"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4B62F282"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C46BF73"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12B5A2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72D2BB5"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AF28D6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6288429"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68233C24"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DFE485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F2AB0D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3CDE8A9"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D639813"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0CDF455"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3B1B8726"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AC7140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2595B4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90F150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2A742ED"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5BF6893"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7E5D6905"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A1C9C0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69B004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3676D8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1E2A36C"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7EA440F8"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7A659827"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092D9A1"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CB3D638"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A2E0F4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40D67E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1587AA3"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20A90780"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68B0150"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DBE1854"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0B8262F"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39DA07A"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1226C7F" w14:textId="77777777" w:rsidR="00D22234" w:rsidRPr="001D6098" w:rsidRDefault="00D22234" w:rsidP="00A70504">
            <w:pPr>
              <w:autoSpaceDE w:val="0"/>
              <w:autoSpaceDN w:val="0"/>
              <w:spacing w:line="500" w:lineRule="exact"/>
              <w:ind w:right="-5"/>
              <w:jc w:val="center"/>
              <w:textAlignment w:val="bottom"/>
              <w:rPr>
                <w:b/>
                <w:kern w:val="2"/>
                <w:sz w:val="21"/>
              </w:rPr>
            </w:pPr>
          </w:p>
        </w:tc>
      </w:tr>
      <w:tr w:rsidR="00D22234" w:rsidRPr="001D6098" w14:paraId="1590D585"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F91784B"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5AC09C77" w14:textId="77777777" w:rsidR="00D22234" w:rsidRPr="001D6098" w:rsidRDefault="00D22234" w:rsidP="00A70504">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2A3F60CE"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C717947" w14:textId="77777777" w:rsidR="00D22234" w:rsidRPr="001D6098"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8468CB6" w14:textId="77777777" w:rsidR="00D22234" w:rsidRPr="001D6098" w:rsidRDefault="00D22234" w:rsidP="00A70504">
            <w:pPr>
              <w:autoSpaceDE w:val="0"/>
              <w:autoSpaceDN w:val="0"/>
              <w:spacing w:line="500" w:lineRule="exact"/>
              <w:ind w:right="-5"/>
              <w:jc w:val="center"/>
              <w:textAlignment w:val="bottom"/>
              <w:rPr>
                <w:b/>
                <w:kern w:val="2"/>
                <w:sz w:val="21"/>
              </w:rPr>
            </w:pPr>
          </w:p>
        </w:tc>
      </w:tr>
    </w:tbl>
    <w:p w14:paraId="705C1A04" w14:textId="77777777" w:rsidR="00D22234" w:rsidRPr="001D6098" w:rsidRDefault="00D22234" w:rsidP="00D22234">
      <w:pPr>
        <w:spacing w:line="500" w:lineRule="exact"/>
        <w:jc w:val="right"/>
        <w:rPr>
          <w:b/>
          <w:lang w:eastAsia="zh-CN"/>
        </w:rPr>
      </w:pPr>
      <w:r w:rsidRPr="001D6098">
        <w:rPr>
          <w:rFonts w:hint="eastAsia"/>
          <w:lang w:eastAsia="zh-CN"/>
        </w:rPr>
        <w:t>投标人名称（加盖公章）：</w:t>
      </w:r>
    </w:p>
    <w:p w14:paraId="185F0F54" w14:textId="77777777" w:rsidR="00D22234" w:rsidRPr="001D6098" w:rsidRDefault="00D22234" w:rsidP="00D22234">
      <w:pPr>
        <w:spacing w:line="500" w:lineRule="exact"/>
        <w:jc w:val="right"/>
        <w:rPr>
          <w:b/>
          <w:u w:val="single"/>
          <w:lang w:eastAsia="zh-CN"/>
        </w:rPr>
      </w:pPr>
      <w:r w:rsidRPr="001D6098">
        <w:rPr>
          <w:rFonts w:hint="eastAsia"/>
          <w:lang w:eastAsia="zh-CN"/>
        </w:rPr>
        <w:t>投标人法定代表人或其委托人签字：</w:t>
      </w:r>
    </w:p>
    <w:p w14:paraId="11DBD75F" w14:textId="77777777" w:rsidR="00D22234" w:rsidRPr="001D6098" w:rsidRDefault="00D22234" w:rsidP="00D22234">
      <w:pPr>
        <w:spacing w:line="500" w:lineRule="exact"/>
        <w:jc w:val="right"/>
        <w:rPr>
          <w:b/>
          <w:lang w:eastAsia="zh-CN"/>
        </w:rPr>
      </w:pPr>
      <w:r w:rsidRPr="001D6098">
        <w:rPr>
          <w:rFonts w:hint="eastAsia"/>
          <w:lang w:eastAsia="zh-CN"/>
        </w:rPr>
        <w:t>日期：</w:t>
      </w:r>
      <w:r w:rsidRPr="001D6098">
        <w:rPr>
          <w:rFonts w:hint="eastAsia"/>
          <w:lang w:eastAsia="zh-CN"/>
        </w:rPr>
        <w:t xml:space="preserve">     </w:t>
      </w:r>
    </w:p>
    <w:p w14:paraId="39E2006C" w14:textId="77777777" w:rsidR="00D22234" w:rsidRPr="001D6098" w:rsidRDefault="00D22234" w:rsidP="00D22234">
      <w:pPr>
        <w:pStyle w:val="4"/>
        <w:ind w:left="1440"/>
      </w:pPr>
    </w:p>
    <w:p w14:paraId="2E370FD1" w14:textId="77777777" w:rsidR="00D22234" w:rsidRPr="001D6098" w:rsidRDefault="00D22234" w:rsidP="00D22234">
      <w:pPr>
        <w:rPr>
          <w:lang w:val="zh-CN" w:eastAsia="zh-CN"/>
        </w:rPr>
      </w:pPr>
    </w:p>
    <w:p w14:paraId="1166A3F0" w14:textId="77777777" w:rsidR="00D22234" w:rsidRPr="001D6098" w:rsidRDefault="00D22234" w:rsidP="00D22234">
      <w:pPr>
        <w:pStyle w:val="4"/>
        <w:ind w:left="1440"/>
        <w:rPr>
          <w:lang w:val="zh-CN"/>
        </w:rPr>
      </w:pPr>
    </w:p>
    <w:p w14:paraId="29ABEDF4" w14:textId="77777777" w:rsidR="00D22234" w:rsidRPr="001D6098" w:rsidRDefault="00D22234" w:rsidP="00D22234">
      <w:pPr>
        <w:rPr>
          <w:lang w:val="zh-CN" w:eastAsia="zh-CN"/>
        </w:rPr>
      </w:pPr>
    </w:p>
    <w:p w14:paraId="43D47338" w14:textId="77777777" w:rsidR="00D22234" w:rsidRPr="001D6098" w:rsidRDefault="00D22234" w:rsidP="00D22234">
      <w:pPr>
        <w:pStyle w:val="4"/>
        <w:ind w:left="1440"/>
        <w:rPr>
          <w:lang w:val="zh-CN"/>
        </w:rPr>
      </w:pPr>
    </w:p>
    <w:p w14:paraId="4855136B" w14:textId="77777777" w:rsidR="00D22234" w:rsidRPr="001D6098" w:rsidRDefault="00D22234" w:rsidP="00D22234">
      <w:pPr>
        <w:rPr>
          <w:lang w:val="zh-CN" w:eastAsia="zh-CN"/>
        </w:rPr>
      </w:pPr>
    </w:p>
    <w:p w14:paraId="02D6D52E" w14:textId="77777777" w:rsidR="00D22234" w:rsidRPr="001D6098" w:rsidRDefault="00D22234" w:rsidP="00D22234">
      <w:pPr>
        <w:pStyle w:val="4"/>
        <w:ind w:left="1440"/>
        <w:rPr>
          <w:lang w:val="zh-CN"/>
        </w:rPr>
      </w:pPr>
    </w:p>
    <w:p w14:paraId="06BCE902" w14:textId="77777777" w:rsidR="00D22234" w:rsidRPr="001D6098" w:rsidRDefault="00D22234" w:rsidP="00D22234">
      <w:pPr>
        <w:rPr>
          <w:lang w:val="zh-CN" w:eastAsia="zh-CN"/>
        </w:rPr>
      </w:pPr>
    </w:p>
    <w:p w14:paraId="1843940C" w14:textId="77777777" w:rsidR="00D22234" w:rsidRPr="001D6098" w:rsidRDefault="00D22234" w:rsidP="00D22234">
      <w:pPr>
        <w:pStyle w:val="4"/>
        <w:ind w:left="1440"/>
        <w:rPr>
          <w:lang w:val="zh-CN"/>
        </w:rPr>
      </w:pPr>
    </w:p>
    <w:p w14:paraId="7393622B" w14:textId="77777777" w:rsidR="00D22234" w:rsidRPr="001D6098" w:rsidRDefault="00D22234" w:rsidP="00D22234">
      <w:pPr>
        <w:rPr>
          <w:lang w:val="zh-CN" w:eastAsia="zh-CN"/>
        </w:rPr>
      </w:pPr>
    </w:p>
    <w:p w14:paraId="782A0A0F" w14:textId="77777777" w:rsidR="00D22234" w:rsidRPr="001D6098" w:rsidRDefault="00D22234" w:rsidP="00D22234">
      <w:pPr>
        <w:pStyle w:val="4"/>
        <w:ind w:left="1440"/>
        <w:rPr>
          <w:lang w:val="zh-CN"/>
        </w:rPr>
      </w:pPr>
    </w:p>
    <w:p w14:paraId="7FD0E266" w14:textId="77777777" w:rsidR="00D22234" w:rsidRPr="001D6098" w:rsidRDefault="00D22234" w:rsidP="00D22234">
      <w:pPr>
        <w:rPr>
          <w:lang w:val="zh-CN" w:eastAsia="zh-CN"/>
        </w:rPr>
      </w:pPr>
    </w:p>
    <w:p w14:paraId="0B8A5420" w14:textId="77777777" w:rsidR="00D22234" w:rsidRPr="001D6098" w:rsidRDefault="00D22234" w:rsidP="00D22234">
      <w:pPr>
        <w:pStyle w:val="4"/>
        <w:ind w:left="1440"/>
        <w:rPr>
          <w:lang w:val="zh-CN"/>
        </w:rPr>
      </w:pPr>
    </w:p>
    <w:p w14:paraId="54CA06D9" w14:textId="77777777" w:rsidR="00D22234" w:rsidRPr="001D6098" w:rsidRDefault="00D22234" w:rsidP="00D22234">
      <w:pPr>
        <w:rPr>
          <w:lang w:val="zh-CN" w:eastAsia="zh-CN"/>
        </w:rPr>
      </w:pPr>
    </w:p>
    <w:p w14:paraId="657587A6" w14:textId="77777777" w:rsidR="00D22234" w:rsidRPr="001D6098" w:rsidRDefault="00D22234" w:rsidP="00D22234">
      <w:pPr>
        <w:pStyle w:val="4"/>
        <w:ind w:left="1440"/>
        <w:rPr>
          <w:lang w:val="zh-CN"/>
        </w:rPr>
      </w:pPr>
    </w:p>
    <w:p w14:paraId="68E1DCD2" w14:textId="77777777" w:rsidR="00D22234" w:rsidRPr="001D6098" w:rsidRDefault="00D22234" w:rsidP="00D22234">
      <w:pPr>
        <w:rPr>
          <w:lang w:val="zh-CN" w:eastAsia="zh-CN"/>
        </w:rPr>
      </w:pPr>
    </w:p>
    <w:p w14:paraId="3BE1453F" w14:textId="77777777" w:rsidR="00D22234" w:rsidRPr="001D6098" w:rsidRDefault="00D22234" w:rsidP="00D22234">
      <w:pPr>
        <w:pStyle w:val="4"/>
        <w:ind w:left="1440"/>
        <w:rPr>
          <w:lang w:val="zh-CN"/>
        </w:rPr>
      </w:pPr>
    </w:p>
    <w:p w14:paraId="4C2A5D60" w14:textId="77777777" w:rsidR="00D22234" w:rsidRPr="001D6098" w:rsidRDefault="00D22234" w:rsidP="00D22234">
      <w:pPr>
        <w:rPr>
          <w:lang w:val="zh-CN" w:eastAsia="zh-CN"/>
        </w:rPr>
      </w:pPr>
    </w:p>
    <w:p w14:paraId="104CFD66" w14:textId="77777777" w:rsidR="00D22234" w:rsidRPr="001D6098" w:rsidRDefault="00D22234" w:rsidP="00D22234">
      <w:pPr>
        <w:rPr>
          <w:lang w:val="zh-CN" w:eastAsia="zh-CN"/>
        </w:rPr>
      </w:pPr>
    </w:p>
    <w:p w14:paraId="74A1FD81" w14:textId="77777777" w:rsidR="00D22234" w:rsidRPr="001D6098" w:rsidRDefault="00D22234" w:rsidP="00D22234">
      <w:pPr>
        <w:rPr>
          <w:lang w:val="zh-CN" w:eastAsia="zh-CN"/>
        </w:rPr>
      </w:pPr>
    </w:p>
    <w:p w14:paraId="05873AB3" w14:textId="77777777" w:rsidR="00D22234" w:rsidRPr="001D6098" w:rsidRDefault="00D22234" w:rsidP="00D22234">
      <w:pPr>
        <w:spacing w:line="400" w:lineRule="exact"/>
        <w:rPr>
          <w:b/>
          <w:lang w:eastAsia="zh-CN"/>
        </w:rPr>
      </w:pPr>
      <w:r w:rsidRPr="001D6098">
        <w:rPr>
          <w:rFonts w:hint="eastAsia"/>
          <w:lang w:eastAsia="zh-CN"/>
        </w:rPr>
        <w:lastRenderedPageBreak/>
        <w:t xml:space="preserve">  </w:t>
      </w:r>
      <w:r w:rsidRPr="001D6098">
        <w:rPr>
          <w:rFonts w:hint="eastAsia"/>
          <w:lang w:eastAsia="zh-CN"/>
        </w:rPr>
        <w:t>格式四：参数偏离表</w:t>
      </w:r>
    </w:p>
    <w:p w14:paraId="2FE389D2" w14:textId="77777777" w:rsidR="00D22234" w:rsidRPr="001D6098" w:rsidRDefault="00D22234" w:rsidP="00D22234">
      <w:pPr>
        <w:spacing w:after="120" w:line="500" w:lineRule="exact"/>
        <w:jc w:val="center"/>
        <w:rPr>
          <w:b/>
          <w:lang w:eastAsia="zh-CN"/>
        </w:rPr>
      </w:pPr>
      <w:r w:rsidRPr="001D6098">
        <w:rPr>
          <w:rFonts w:hint="eastAsia"/>
          <w:b/>
          <w:bCs/>
          <w:u w:val="single"/>
          <w:lang w:eastAsia="zh-CN"/>
        </w:rPr>
        <w:t>技术参数偏离表</w:t>
      </w:r>
      <w:r w:rsidRPr="001D6098">
        <w:rPr>
          <w:rFonts w:hint="eastAsia"/>
          <w:bCs/>
          <w:lang w:eastAsia="zh-CN"/>
        </w:rPr>
        <w:t>（</w:t>
      </w:r>
      <w:r w:rsidRPr="001D6098">
        <w:rPr>
          <w:rFonts w:hint="eastAsia"/>
          <w:b/>
          <w:lang w:eastAsia="zh-CN"/>
        </w:rPr>
        <w:t>针对招标文件</w:t>
      </w:r>
      <w:r w:rsidRPr="001D6098">
        <w:rPr>
          <w:rFonts w:hint="eastAsia"/>
          <w:b/>
          <w:lang w:eastAsia="zh-CN"/>
        </w:rPr>
        <w:t xml:space="preserve">  </w:t>
      </w:r>
      <w:r w:rsidRPr="001D6098">
        <w:rPr>
          <w:rFonts w:hint="eastAsia"/>
          <w:b/>
          <w:lang w:eastAsia="zh-CN"/>
        </w:rPr>
        <w:t>第四章</w:t>
      </w:r>
      <w:r w:rsidRPr="001D6098">
        <w:rPr>
          <w:rFonts w:hint="eastAsia"/>
          <w:b/>
          <w:lang w:eastAsia="zh-CN"/>
        </w:rPr>
        <w:t xml:space="preserve">  </w:t>
      </w:r>
      <w:r w:rsidRPr="001D6098">
        <w:rPr>
          <w:rFonts w:hint="eastAsia"/>
          <w:b/>
          <w:lang w:eastAsia="zh-CN"/>
        </w:rPr>
        <w:t>项目概况和总体要求、技术要求）</w:t>
      </w:r>
    </w:p>
    <w:p w14:paraId="472AF7E2" w14:textId="77777777" w:rsidR="00D22234" w:rsidRPr="001D6098" w:rsidRDefault="00D22234" w:rsidP="00D22234">
      <w:pPr>
        <w:spacing w:line="400" w:lineRule="exact"/>
        <w:ind w:firstLine="480"/>
        <w:rPr>
          <w:b/>
          <w:bCs/>
          <w:lang w:eastAsia="zh-CN"/>
        </w:rPr>
      </w:pPr>
      <w:r w:rsidRPr="001D6098">
        <w:rPr>
          <w:rFonts w:hint="eastAsia"/>
          <w:bCs/>
          <w:lang w:eastAsia="zh-CN"/>
        </w:rPr>
        <w:t>项目编号：</w:t>
      </w:r>
    </w:p>
    <w:p w14:paraId="56747497" w14:textId="77777777" w:rsidR="00D22234" w:rsidRPr="001D6098" w:rsidRDefault="00D22234" w:rsidP="00D22234">
      <w:pPr>
        <w:ind w:left="420"/>
        <w:rPr>
          <w:b/>
          <w:sz w:val="21"/>
          <w:lang w:eastAsia="zh-CN"/>
        </w:rPr>
      </w:pPr>
      <w:r w:rsidRPr="001D6098">
        <w:rPr>
          <w:rFonts w:hint="eastAsia"/>
          <w:lang w:eastAsia="zh-CN"/>
        </w:rPr>
        <w:t>项目代理编号：</w:t>
      </w:r>
      <w:r w:rsidRPr="001D6098">
        <w:rPr>
          <w:rFonts w:hint="eastAsia"/>
          <w:lang w:eastAsia="zh-CN"/>
        </w:rPr>
        <w:t xml:space="preserve">  </w:t>
      </w:r>
      <w:r w:rsidRPr="001D6098">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1D6098" w14:paraId="4B0A056A" w14:textId="77777777" w:rsidTr="00A70504">
        <w:trPr>
          <w:trHeight w:val="738"/>
          <w:jc w:val="center"/>
        </w:trPr>
        <w:tc>
          <w:tcPr>
            <w:tcW w:w="940" w:type="dxa"/>
            <w:vAlign w:val="center"/>
          </w:tcPr>
          <w:p w14:paraId="4CA99661" w14:textId="77777777" w:rsidR="00D22234" w:rsidRPr="001D6098" w:rsidRDefault="00D22234" w:rsidP="00A70504">
            <w:pPr>
              <w:spacing w:line="420" w:lineRule="exact"/>
              <w:jc w:val="center"/>
              <w:rPr>
                <w:b/>
              </w:rPr>
            </w:pPr>
            <w:proofErr w:type="spellStart"/>
            <w:r w:rsidRPr="001D6098">
              <w:rPr>
                <w:rFonts w:hint="eastAsia"/>
              </w:rPr>
              <w:t>序号</w:t>
            </w:r>
            <w:proofErr w:type="spellEnd"/>
          </w:p>
        </w:tc>
        <w:tc>
          <w:tcPr>
            <w:tcW w:w="2694" w:type="dxa"/>
            <w:vAlign w:val="center"/>
          </w:tcPr>
          <w:p w14:paraId="20FAD2B1" w14:textId="77777777" w:rsidR="00D22234" w:rsidRPr="001D6098" w:rsidRDefault="00D22234" w:rsidP="00A70504">
            <w:pPr>
              <w:spacing w:line="420" w:lineRule="exact"/>
              <w:jc w:val="center"/>
              <w:rPr>
                <w:bCs/>
                <w:lang w:eastAsia="zh-CN"/>
              </w:rPr>
            </w:pPr>
            <w:r w:rsidRPr="001D6098">
              <w:rPr>
                <w:rFonts w:hint="eastAsia"/>
                <w:lang w:eastAsia="zh-CN"/>
              </w:rPr>
              <w:t>招标文件</w:t>
            </w:r>
          </w:p>
          <w:p w14:paraId="5171A6C4" w14:textId="77777777" w:rsidR="00D22234" w:rsidRPr="001D6098" w:rsidRDefault="00D22234" w:rsidP="00A70504">
            <w:pPr>
              <w:spacing w:line="420" w:lineRule="exact"/>
              <w:jc w:val="center"/>
              <w:rPr>
                <w:b/>
                <w:lang w:eastAsia="zh-CN"/>
              </w:rPr>
            </w:pPr>
            <w:r w:rsidRPr="001D6098">
              <w:rPr>
                <w:rFonts w:hint="eastAsia"/>
                <w:bCs/>
                <w:lang w:eastAsia="zh-CN"/>
              </w:rPr>
              <w:t>要求</w:t>
            </w:r>
            <w:r w:rsidRPr="001D6098">
              <w:rPr>
                <w:rFonts w:hint="eastAsia"/>
                <w:lang w:eastAsia="zh-CN"/>
              </w:rPr>
              <w:t>条款</w:t>
            </w:r>
          </w:p>
        </w:tc>
        <w:tc>
          <w:tcPr>
            <w:tcW w:w="2523" w:type="dxa"/>
            <w:vAlign w:val="center"/>
          </w:tcPr>
          <w:p w14:paraId="10179E93" w14:textId="77777777" w:rsidR="00D22234" w:rsidRPr="001D6098" w:rsidRDefault="00D22234" w:rsidP="00A70504">
            <w:pPr>
              <w:spacing w:line="420" w:lineRule="exact"/>
              <w:jc w:val="center"/>
              <w:rPr>
                <w:lang w:eastAsia="zh-CN"/>
              </w:rPr>
            </w:pPr>
            <w:r w:rsidRPr="001D6098">
              <w:rPr>
                <w:rFonts w:hint="eastAsia"/>
                <w:lang w:eastAsia="zh-CN"/>
              </w:rPr>
              <w:t>投标文件</w:t>
            </w:r>
          </w:p>
          <w:p w14:paraId="752B1A0F" w14:textId="77777777" w:rsidR="00D22234" w:rsidRPr="001D6098" w:rsidRDefault="00D22234" w:rsidP="00A70504">
            <w:pPr>
              <w:spacing w:line="420" w:lineRule="exact"/>
              <w:jc w:val="center"/>
              <w:rPr>
                <w:b/>
                <w:lang w:eastAsia="zh-CN"/>
              </w:rPr>
            </w:pPr>
            <w:r w:rsidRPr="001D6098">
              <w:rPr>
                <w:rFonts w:hint="eastAsia"/>
                <w:lang w:eastAsia="zh-CN"/>
              </w:rPr>
              <w:t>响应条款</w:t>
            </w:r>
          </w:p>
        </w:tc>
        <w:tc>
          <w:tcPr>
            <w:tcW w:w="1683" w:type="dxa"/>
            <w:vAlign w:val="center"/>
          </w:tcPr>
          <w:p w14:paraId="1193952F" w14:textId="77777777" w:rsidR="00D22234" w:rsidRPr="001D6098" w:rsidRDefault="00D22234" w:rsidP="00A70504">
            <w:pPr>
              <w:spacing w:line="420" w:lineRule="exact"/>
              <w:jc w:val="center"/>
              <w:rPr>
                <w:b/>
              </w:rPr>
            </w:pPr>
            <w:proofErr w:type="spellStart"/>
            <w:r w:rsidRPr="001D6098">
              <w:rPr>
                <w:rFonts w:hint="eastAsia"/>
              </w:rPr>
              <w:t>响应</w:t>
            </w:r>
            <w:proofErr w:type="spellEnd"/>
            <w:r w:rsidRPr="001D6098">
              <w:rPr>
                <w:rFonts w:hint="eastAsia"/>
              </w:rPr>
              <w:t>/</w:t>
            </w:r>
            <w:proofErr w:type="spellStart"/>
            <w:r w:rsidRPr="001D6098">
              <w:rPr>
                <w:rFonts w:hint="eastAsia"/>
              </w:rPr>
              <w:t>偏离</w:t>
            </w:r>
            <w:proofErr w:type="spellEnd"/>
          </w:p>
        </w:tc>
        <w:tc>
          <w:tcPr>
            <w:tcW w:w="1838" w:type="dxa"/>
            <w:vAlign w:val="center"/>
          </w:tcPr>
          <w:p w14:paraId="65CED68E" w14:textId="77777777" w:rsidR="00D22234" w:rsidRPr="001D6098" w:rsidRDefault="00D22234" w:rsidP="00A70504">
            <w:pPr>
              <w:spacing w:line="420" w:lineRule="exact"/>
              <w:jc w:val="center"/>
              <w:rPr>
                <w:b/>
              </w:rPr>
            </w:pPr>
            <w:proofErr w:type="spellStart"/>
            <w:r w:rsidRPr="001D6098">
              <w:rPr>
                <w:rFonts w:hint="eastAsia"/>
              </w:rPr>
              <w:t>说明</w:t>
            </w:r>
            <w:proofErr w:type="spellEnd"/>
          </w:p>
        </w:tc>
      </w:tr>
      <w:tr w:rsidR="00D22234" w:rsidRPr="001D6098" w14:paraId="370BF833" w14:textId="77777777" w:rsidTr="00A70504">
        <w:trPr>
          <w:trHeight w:val="662"/>
          <w:jc w:val="center"/>
        </w:trPr>
        <w:tc>
          <w:tcPr>
            <w:tcW w:w="940" w:type="dxa"/>
          </w:tcPr>
          <w:p w14:paraId="5A7E88B3" w14:textId="77777777" w:rsidR="00D22234" w:rsidRPr="001D6098" w:rsidRDefault="00D22234" w:rsidP="00A70504">
            <w:pPr>
              <w:spacing w:line="800" w:lineRule="exact"/>
              <w:rPr>
                <w:b/>
                <w:sz w:val="21"/>
              </w:rPr>
            </w:pPr>
          </w:p>
        </w:tc>
        <w:tc>
          <w:tcPr>
            <w:tcW w:w="2694" w:type="dxa"/>
          </w:tcPr>
          <w:p w14:paraId="434F2906" w14:textId="77777777" w:rsidR="00D22234" w:rsidRPr="001D6098" w:rsidRDefault="00D22234" w:rsidP="00A70504">
            <w:pPr>
              <w:spacing w:line="800" w:lineRule="exact"/>
              <w:rPr>
                <w:b/>
                <w:sz w:val="21"/>
              </w:rPr>
            </w:pPr>
          </w:p>
        </w:tc>
        <w:tc>
          <w:tcPr>
            <w:tcW w:w="2523" w:type="dxa"/>
          </w:tcPr>
          <w:p w14:paraId="4EE59788" w14:textId="77777777" w:rsidR="00D22234" w:rsidRPr="001D6098" w:rsidRDefault="00D22234" w:rsidP="00A70504">
            <w:pPr>
              <w:spacing w:line="800" w:lineRule="exact"/>
              <w:rPr>
                <w:b/>
                <w:sz w:val="21"/>
              </w:rPr>
            </w:pPr>
          </w:p>
        </w:tc>
        <w:tc>
          <w:tcPr>
            <w:tcW w:w="1683" w:type="dxa"/>
          </w:tcPr>
          <w:p w14:paraId="58F319C4" w14:textId="77777777" w:rsidR="00D22234" w:rsidRPr="001D6098" w:rsidRDefault="00D22234" w:rsidP="00A70504">
            <w:pPr>
              <w:spacing w:line="800" w:lineRule="exact"/>
              <w:rPr>
                <w:b/>
                <w:sz w:val="21"/>
              </w:rPr>
            </w:pPr>
          </w:p>
        </w:tc>
        <w:tc>
          <w:tcPr>
            <w:tcW w:w="1838" w:type="dxa"/>
          </w:tcPr>
          <w:p w14:paraId="01305A7C" w14:textId="77777777" w:rsidR="00D22234" w:rsidRPr="001D6098" w:rsidRDefault="00D22234" w:rsidP="00A70504">
            <w:pPr>
              <w:spacing w:line="800" w:lineRule="exact"/>
              <w:rPr>
                <w:b/>
                <w:sz w:val="21"/>
              </w:rPr>
            </w:pPr>
          </w:p>
        </w:tc>
      </w:tr>
      <w:tr w:rsidR="00D22234" w:rsidRPr="001D6098" w14:paraId="45C6D200" w14:textId="77777777" w:rsidTr="00A70504">
        <w:trPr>
          <w:trHeight w:val="662"/>
          <w:jc w:val="center"/>
        </w:trPr>
        <w:tc>
          <w:tcPr>
            <w:tcW w:w="940" w:type="dxa"/>
          </w:tcPr>
          <w:p w14:paraId="613D9C5C" w14:textId="77777777" w:rsidR="00D22234" w:rsidRPr="001D6098" w:rsidRDefault="00D22234" w:rsidP="00A70504">
            <w:pPr>
              <w:spacing w:line="800" w:lineRule="exact"/>
              <w:rPr>
                <w:b/>
                <w:sz w:val="21"/>
              </w:rPr>
            </w:pPr>
          </w:p>
        </w:tc>
        <w:tc>
          <w:tcPr>
            <w:tcW w:w="2694" w:type="dxa"/>
          </w:tcPr>
          <w:p w14:paraId="13A466F1" w14:textId="77777777" w:rsidR="00D22234" w:rsidRPr="001D6098" w:rsidRDefault="00D22234" w:rsidP="00A70504">
            <w:pPr>
              <w:spacing w:line="800" w:lineRule="exact"/>
              <w:rPr>
                <w:b/>
                <w:sz w:val="21"/>
              </w:rPr>
            </w:pPr>
          </w:p>
        </w:tc>
        <w:tc>
          <w:tcPr>
            <w:tcW w:w="2523" w:type="dxa"/>
          </w:tcPr>
          <w:p w14:paraId="250DE626" w14:textId="77777777" w:rsidR="00D22234" w:rsidRPr="001D6098" w:rsidRDefault="00D22234" w:rsidP="00A70504">
            <w:pPr>
              <w:spacing w:line="800" w:lineRule="exact"/>
              <w:rPr>
                <w:b/>
                <w:sz w:val="21"/>
              </w:rPr>
            </w:pPr>
          </w:p>
        </w:tc>
        <w:tc>
          <w:tcPr>
            <w:tcW w:w="1683" w:type="dxa"/>
          </w:tcPr>
          <w:p w14:paraId="2142F4EE" w14:textId="77777777" w:rsidR="00D22234" w:rsidRPr="001D6098" w:rsidRDefault="00D22234" w:rsidP="00A70504">
            <w:pPr>
              <w:spacing w:line="800" w:lineRule="exact"/>
              <w:rPr>
                <w:b/>
                <w:sz w:val="21"/>
              </w:rPr>
            </w:pPr>
          </w:p>
        </w:tc>
        <w:tc>
          <w:tcPr>
            <w:tcW w:w="1838" w:type="dxa"/>
          </w:tcPr>
          <w:p w14:paraId="20BB1FFC" w14:textId="77777777" w:rsidR="00D22234" w:rsidRPr="001D6098" w:rsidRDefault="00D22234" w:rsidP="00A70504">
            <w:pPr>
              <w:spacing w:line="800" w:lineRule="exact"/>
              <w:rPr>
                <w:b/>
                <w:sz w:val="21"/>
              </w:rPr>
            </w:pPr>
          </w:p>
        </w:tc>
      </w:tr>
      <w:tr w:rsidR="00D22234" w:rsidRPr="001D6098" w14:paraId="3DBA9476" w14:textId="77777777" w:rsidTr="00A70504">
        <w:trPr>
          <w:trHeight w:val="662"/>
          <w:jc w:val="center"/>
        </w:trPr>
        <w:tc>
          <w:tcPr>
            <w:tcW w:w="940" w:type="dxa"/>
          </w:tcPr>
          <w:p w14:paraId="77732077" w14:textId="77777777" w:rsidR="00D22234" w:rsidRPr="001D6098" w:rsidRDefault="00D22234" w:rsidP="00A70504">
            <w:pPr>
              <w:spacing w:line="800" w:lineRule="exact"/>
              <w:rPr>
                <w:b/>
                <w:sz w:val="21"/>
              </w:rPr>
            </w:pPr>
          </w:p>
        </w:tc>
        <w:tc>
          <w:tcPr>
            <w:tcW w:w="2694" w:type="dxa"/>
          </w:tcPr>
          <w:p w14:paraId="16B1669A" w14:textId="77777777" w:rsidR="00D22234" w:rsidRPr="001D6098" w:rsidRDefault="00D22234" w:rsidP="00A70504">
            <w:pPr>
              <w:spacing w:line="800" w:lineRule="exact"/>
              <w:rPr>
                <w:b/>
                <w:sz w:val="21"/>
              </w:rPr>
            </w:pPr>
          </w:p>
        </w:tc>
        <w:tc>
          <w:tcPr>
            <w:tcW w:w="2523" w:type="dxa"/>
          </w:tcPr>
          <w:p w14:paraId="2EB9CEAE" w14:textId="77777777" w:rsidR="00D22234" w:rsidRPr="001D6098" w:rsidRDefault="00D22234" w:rsidP="00A70504">
            <w:pPr>
              <w:spacing w:line="800" w:lineRule="exact"/>
              <w:rPr>
                <w:b/>
                <w:sz w:val="21"/>
              </w:rPr>
            </w:pPr>
          </w:p>
        </w:tc>
        <w:tc>
          <w:tcPr>
            <w:tcW w:w="1683" w:type="dxa"/>
          </w:tcPr>
          <w:p w14:paraId="293AAD8C" w14:textId="77777777" w:rsidR="00D22234" w:rsidRPr="001D6098" w:rsidRDefault="00D22234" w:rsidP="00A70504">
            <w:pPr>
              <w:spacing w:line="800" w:lineRule="exact"/>
              <w:rPr>
                <w:b/>
                <w:sz w:val="21"/>
              </w:rPr>
            </w:pPr>
          </w:p>
        </w:tc>
        <w:tc>
          <w:tcPr>
            <w:tcW w:w="1838" w:type="dxa"/>
          </w:tcPr>
          <w:p w14:paraId="4B20A083" w14:textId="77777777" w:rsidR="00D22234" w:rsidRPr="001D6098" w:rsidRDefault="00D22234" w:rsidP="00A70504">
            <w:pPr>
              <w:spacing w:line="800" w:lineRule="exact"/>
              <w:rPr>
                <w:b/>
                <w:sz w:val="21"/>
              </w:rPr>
            </w:pPr>
          </w:p>
        </w:tc>
      </w:tr>
      <w:tr w:rsidR="00D22234" w:rsidRPr="001D6098" w14:paraId="02F1C7A1" w14:textId="77777777" w:rsidTr="00A70504">
        <w:trPr>
          <w:trHeight w:val="662"/>
          <w:jc w:val="center"/>
        </w:trPr>
        <w:tc>
          <w:tcPr>
            <w:tcW w:w="940" w:type="dxa"/>
          </w:tcPr>
          <w:p w14:paraId="39DE48A9" w14:textId="77777777" w:rsidR="00D22234" w:rsidRPr="001D6098" w:rsidRDefault="00D22234" w:rsidP="00A70504">
            <w:pPr>
              <w:spacing w:line="800" w:lineRule="exact"/>
              <w:rPr>
                <w:b/>
                <w:sz w:val="21"/>
              </w:rPr>
            </w:pPr>
          </w:p>
        </w:tc>
        <w:tc>
          <w:tcPr>
            <w:tcW w:w="2694" w:type="dxa"/>
          </w:tcPr>
          <w:p w14:paraId="1F965469" w14:textId="77777777" w:rsidR="00D22234" w:rsidRPr="001D6098" w:rsidRDefault="00D22234" w:rsidP="00A70504">
            <w:pPr>
              <w:spacing w:line="800" w:lineRule="exact"/>
              <w:rPr>
                <w:b/>
                <w:sz w:val="21"/>
              </w:rPr>
            </w:pPr>
          </w:p>
        </w:tc>
        <w:tc>
          <w:tcPr>
            <w:tcW w:w="2523" w:type="dxa"/>
          </w:tcPr>
          <w:p w14:paraId="653111E4" w14:textId="77777777" w:rsidR="00D22234" w:rsidRPr="001D6098" w:rsidRDefault="00D22234" w:rsidP="00A70504">
            <w:pPr>
              <w:spacing w:line="800" w:lineRule="exact"/>
              <w:rPr>
                <w:b/>
                <w:sz w:val="21"/>
              </w:rPr>
            </w:pPr>
          </w:p>
        </w:tc>
        <w:tc>
          <w:tcPr>
            <w:tcW w:w="1683" w:type="dxa"/>
          </w:tcPr>
          <w:p w14:paraId="26883830" w14:textId="77777777" w:rsidR="00D22234" w:rsidRPr="001D6098" w:rsidRDefault="00D22234" w:rsidP="00A70504">
            <w:pPr>
              <w:spacing w:line="800" w:lineRule="exact"/>
              <w:rPr>
                <w:b/>
                <w:sz w:val="21"/>
              </w:rPr>
            </w:pPr>
          </w:p>
        </w:tc>
        <w:tc>
          <w:tcPr>
            <w:tcW w:w="1838" w:type="dxa"/>
          </w:tcPr>
          <w:p w14:paraId="52E0538A" w14:textId="77777777" w:rsidR="00D22234" w:rsidRPr="001D6098" w:rsidRDefault="00D22234" w:rsidP="00A70504">
            <w:pPr>
              <w:spacing w:line="800" w:lineRule="exact"/>
              <w:rPr>
                <w:b/>
                <w:sz w:val="21"/>
              </w:rPr>
            </w:pPr>
          </w:p>
        </w:tc>
      </w:tr>
      <w:tr w:rsidR="00D22234" w:rsidRPr="001D6098" w14:paraId="49238FA1" w14:textId="77777777" w:rsidTr="00A70504">
        <w:trPr>
          <w:trHeight w:val="662"/>
          <w:jc w:val="center"/>
        </w:trPr>
        <w:tc>
          <w:tcPr>
            <w:tcW w:w="940" w:type="dxa"/>
          </w:tcPr>
          <w:p w14:paraId="10840D95" w14:textId="77777777" w:rsidR="00D22234" w:rsidRPr="001D6098" w:rsidRDefault="00D22234" w:rsidP="00A70504">
            <w:pPr>
              <w:spacing w:line="800" w:lineRule="exact"/>
              <w:rPr>
                <w:b/>
                <w:sz w:val="21"/>
              </w:rPr>
            </w:pPr>
          </w:p>
        </w:tc>
        <w:tc>
          <w:tcPr>
            <w:tcW w:w="2694" w:type="dxa"/>
          </w:tcPr>
          <w:p w14:paraId="3509D969" w14:textId="77777777" w:rsidR="00D22234" w:rsidRPr="001D6098" w:rsidRDefault="00D22234" w:rsidP="00A70504">
            <w:pPr>
              <w:spacing w:line="800" w:lineRule="exact"/>
              <w:rPr>
                <w:b/>
                <w:sz w:val="21"/>
              </w:rPr>
            </w:pPr>
          </w:p>
        </w:tc>
        <w:tc>
          <w:tcPr>
            <w:tcW w:w="2523" w:type="dxa"/>
          </w:tcPr>
          <w:p w14:paraId="55E6582D" w14:textId="77777777" w:rsidR="00D22234" w:rsidRPr="001D6098" w:rsidRDefault="00D22234" w:rsidP="00A70504">
            <w:pPr>
              <w:spacing w:line="800" w:lineRule="exact"/>
              <w:rPr>
                <w:b/>
                <w:sz w:val="21"/>
              </w:rPr>
            </w:pPr>
          </w:p>
        </w:tc>
        <w:tc>
          <w:tcPr>
            <w:tcW w:w="1683" w:type="dxa"/>
          </w:tcPr>
          <w:p w14:paraId="00D197AF" w14:textId="77777777" w:rsidR="00D22234" w:rsidRPr="001D6098" w:rsidRDefault="00D22234" w:rsidP="00A70504">
            <w:pPr>
              <w:spacing w:line="800" w:lineRule="exact"/>
              <w:rPr>
                <w:b/>
                <w:sz w:val="21"/>
              </w:rPr>
            </w:pPr>
          </w:p>
        </w:tc>
        <w:tc>
          <w:tcPr>
            <w:tcW w:w="1838" w:type="dxa"/>
          </w:tcPr>
          <w:p w14:paraId="03B4C62E" w14:textId="77777777" w:rsidR="00D22234" w:rsidRPr="001D6098" w:rsidRDefault="00D22234" w:rsidP="00A70504">
            <w:pPr>
              <w:spacing w:line="800" w:lineRule="exact"/>
              <w:rPr>
                <w:b/>
                <w:sz w:val="21"/>
              </w:rPr>
            </w:pPr>
          </w:p>
        </w:tc>
      </w:tr>
      <w:tr w:rsidR="00D22234" w:rsidRPr="001D6098" w14:paraId="42A203DB" w14:textId="77777777" w:rsidTr="00A70504">
        <w:trPr>
          <w:trHeight w:val="662"/>
          <w:jc w:val="center"/>
        </w:trPr>
        <w:tc>
          <w:tcPr>
            <w:tcW w:w="940" w:type="dxa"/>
          </w:tcPr>
          <w:p w14:paraId="7449EC4F" w14:textId="77777777" w:rsidR="00D22234" w:rsidRPr="001D6098" w:rsidRDefault="00D22234" w:rsidP="00A70504">
            <w:pPr>
              <w:spacing w:line="800" w:lineRule="exact"/>
              <w:rPr>
                <w:b/>
                <w:sz w:val="21"/>
              </w:rPr>
            </w:pPr>
          </w:p>
        </w:tc>
        <w:tc>
          <w:tcPr>
            <w:tcW w:w="2694" w:type="dxa"/>
          </w:tcPr>
          <w:p w14:paraId="52FB84F7" w14:textId="77777777" w:rsidR="00D22234" w:rsidRPr="001D6098" w:rsidRDefault="00D22234" w:rsidP="00A70504">
            <w:pPr>
              <w:spacing w:line="800" w:lineRule="exact"/>
              <w:rPr>
                <w:b/>
                <w:sz w:val="21"/>
              </w:rPr>
            </w:pPr>
          </w:p>
        </w:tc>
        <w:tc>
          <w:tcPr>
            <w:tcW w:w="2523" w:type="dxa"/>
          </w:tcPr>
          <w:p w14:paraId="1628D1B9" w14:textId="77777777" w:rsidR="00D22234" w:rsidRPr="001D6098" w:rsidRDefault="00D22234" w:rsidP="00A70504">
            <w:pPr>
              <w:spacing w:line="800" w:lineRule="exact"/>
              <w:rPr>
                <w:b/>
                <w:sz w:val="21"/>
              </w:rPr>
            </w:pPr>
          </w:p>
        </w:tc>
        <w:tc>
          <w:tcPr>
            <w:tcW w:w="1683" w:type="dxa"/>
          </w:tcPr>
          <w:p w14:paraId="37025F74" w14:textId="77777777" w:rsidR="00D22234" w:rsidRPr="001D6098" w:rsidRDefault="00D22234" w:rsidP="00A70504">
            <w:pPr>
              <w:spacing w:line="800" w:lineRule="exact"/>
              <w:rPr>
                <w:b/>
                <w:sz w:val="21"/>
              </w:rPr>
            </w:pPr>
          </w:p>
        </w:tc>
        <w:tc>
          <w:tcPr>
            <w:tcW w:w="1838" w:type="dxa"/>
          </w:tcPr>
          <w:p w14:paraId="7114B649" w14:textId="77777777" w:rsidR="00D22234" w:rsidRPr="001D6098" w:rsidRDefault="00D22234" w:rsidP="00A70504">
            <w:pPr>
              <w:spacing w:line="800" w:lineRule="exact"/>
              <w:rPr>
                <w:b/>
                <w:sz w:val="21"/>
              </w:rPr>
            </w:pPr>
          </w:p>
        </w:tc>
      </w:tr>
      <w:tr w:rsidR="00D22234" w:rsidRPr="001D6098" w14:paraId="340BE19F" w14:textId="77777777" w:rsidTr="00A70504">
        <w:trPr>
          <w:trHeight w:val="650"/>
          <w:jc w:val="center"/>
        </w:trPr>
        <w:tc>
          <w:tcPr>
            <w:tcW w:w="940" w:type="dxa"/>
          </w:tcPr>
          <w:p w14:paraId="5C7AD3C8" w14:textId="77777777" w:rsidR="00D22234" w:rsidRPr="001D6098" w:rsidRDefault="00D22234" w:rsidP="00A70504">
            <w:pPr>
              <w:spacing w:line="800" w:lineRule="exact"/>
              <w:rPr>
                <w:b/>
                <w:sz w:val="21"/>
              </w:rPr>
            </w:pPr>
          </w:p>
        </w:tc>
        <w:tc>
          <w:tcPr>
            <w:tcW w:w="2694" w:type="dxa"/>
          </w:tcPr>
          <w:p w14:paraId="6F1B76B8" w14:textId="77777777" w:rsidR="00D22234" w:rsidRPr="001D6098" w:rsidRDefault="00D22234" w:rsidP="00A70504">
            <w:pPr>
              <w:spacing w:line="800" w:lineRule="exact"/>
              <w:rPr>
                <w:b/>
                <w:sz w:val="21"/>
              </w:rPr>
            </w:pPr>
          </w:p>
        </w:tc>
        <w:tc>
          <w:tcPr>
            <w:tcW w:w="2523" w:type="dxa"/>
          </w:tcPr>
          <w:p w14:paraId="0BA67399" w14:textId="77777777" w:rsidR="00D22234" w:rsidRPr="001D6098" w:rsidRDefault="00D22234" w:rsidP="00A70504">
            <w:pPr>
              <w:spacing w:line="800" w:lineRule="exact"/>
              <w:rPr>
                <w:b/>
                <w:sz w:val="21"/>
              </w:rPr>
            </w:pPr>
          </w:p>
        </w:tc>
        <w:tc>
          <w:tcPr>
            <w:tcW w:w="1683" w:type="dxa"/>
          </w:tcPr>
          <w:p w14:paraId="0BAD66B6" w14:textId="77777777" w:rsidR="00D22234" w:rsidRPr="001D6098" w:rsidRDefault="00D22234" w:rsidP="00A70504">
            <w:pPr>
              <w:spacing w:line="800" w:lineRule="exact"/>
              <w:rPr>
                <w:b/>
                <w:sz w:val="21"/>
              </w:rPr>
            </w:pPr>
          </w:p>
        </w:tc>
        <w:tc>
          <w:tcPr>
            <w:tcW w:w="1838" w:type="dxa"/>
          </w:tcPr>
          <w:p w14:paraId="164A1B74" w14:textId="77777777" w:rsidR="00D22234" w:rsidRPr="001D6098" w:rsidRDefault="00D22234" w:rsidP="00A70504">
            <w:pPr>
              <w:spacing w:line="800" w:lineRule="exact"/>
              <w:rPr>
                <w:b/>
                <w:sz w:val="21"/>
              </w:rPr>
            </w:pPr>
          </w:p>
        </w:tc>
      </w:tr>
    </w:tbl>
    <w:p w14:paraId="46DB583E" w14:textId="77777777" w:rsidR="00D22234" w:rsidRPr="001D6098" w:rsidRDefault="00D22234" w:rsidP="00D22234">
      <w:pPr>
        <w:spacing w:line="500" w:lineRule="exact"/>
        <w:ind w:left="240"/>
        <w:rPr>
          <w:b/>
          <w:lang w:eastAsia="zh-CN"/>
        </w:rPr>
      </w:pPr>
      <w:r w:rsidRPr="001D6098">
        <w:rPr>
          <w:rFonts w:hint="eastAsia"/>
          <w:bCs/>
          <w:lang w:eastAsia="zh-CN"/>
        </w:rPr>
        <w:t>注：</w:t>
      </w:r>
      <w:r w:rsidRPr="001D6098">
        <w:rPr>
          <w:rFonts w:hAnsi="宋体" w:cs="宋体" w:hint="eastAsia"/>
          <w:bCs/>
          <w:lang w:eastAsia="zh-CN"/>
        </w:rPr>
        <w:t>1.</w:t>
      </w:r>
      <w:r w:rsidRPr="001D6098">
        <w:rPr>
          <w:rFonts w:hint="eastAsia"/>
          <w:bCs/>
          <w:lang w:eastAsia="zh-CN"/>
        </w:rPr>
        <w:t>投标人须对照招标文件第四</w:t>
      </w:r>
      <w:proofErr w:type="gramStart"/>
      <w:r w:rsidRPr="001D6098">
        <w:rPr>
          <w:rFonts w:hint="eastAsia"/>
          <w:bCs/>
          <w:lang w:eastAsia="zh-CN"/>
        </w:rPr>
        <w:t>章项目</w:t>
      </w:r>
      <w:proofErr w:type="gramEnd"/>
      <w:r w:rsidRPr="001D6098">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1D6098">
        <w:rPr>
          <w:rFonts w:hint="eastAsia"/>
          <w:lang w:eastAsia="zh-CN"/>
        </w:rPr>
        <w:t>而不应以“全部符合”等字样来响应，否则可能承担其投标被否决的风险。</w:t>
      </w:r>
    </w:p>
    <w:p w14:paraId="67D5274D" w14:textId="77777777" w:rsidR="00D22234" w:rsidRPr="001D6098" w:rsidRDefault="00D22234" w:rsidP="00D22234">
      <w:pPr>
        <w:spacing w:line="500" w:lineRule="exact"/>
        <w:ind w:left="240"/>
        <w:rPr>
          <w:rFonts w:hAnsi="宋体" w:cs="宋体"/>
          <w:b/>
          <w:lang w:eastAsia="zh-CN"/>
        </w:rPr>
      </w:pPr>
      <w:r w:rsidRPr="001D6098">
        <w:rPr>
          <w:rFonts w:hint="eastAsia"/>
          <w:lang w:eastAsia="zh-CN"/>
        </w:rPr>
        <w:t>2.</w:t>
      </w:r>
      <w:r w:rsidRPr="001D6098">
        <w:rPr>
          <w:rFonts w:hint="eastAsia"/>
          <w:lang w:eastAsia="zh-CN"/>
        </w:rPr>
        <w:t>提供相关证明材料的，</w:t>
      </w:r>
      <w:r w:rsidRPr="001D6098">
        <w:rPr>
          <w:lang w:eastAsia="zh-CN"/>
        </w:rPr>
        <w:t>需在</w:t>
      </w:r>
      <w:r w:rsidRPr="001D6098">
        <w:rPr>
          <w:rFonts w:hint="eastAsia"/>
          <w:lang w:eastAsia="zh-CN"/>
        </w:rPr>
        <w:t>“</w:t>
      </w:r>
      <w:r w:rsidRPr="001D6098">
        <w:rPr>
          <w:lang w:eastAsia="zh-CN"/>
        </w:rPr>
        <w:t>说明</w:t>
      </w:r>
      <w:r w:rsidRPr="001D6098">
        <w:rPr>
          <w:rFonts w:hint="eastAsia"/>
          <w:lang w:eastAsia="zh-CN"/>
        </w:rPr>
        <w:t>”</w:t>
      </w:r>
      <w:r w:rsidRPr="001D6098">
        <w:rPr>
          <w:lang w:eastAsia="zh-CN"/>
        </w:rPr>
        <w:t>中</w:t>
      </w:r>
      <w:r w:rsidRPr="001D6098">
        <w:rPr>
          <w:rFonts w:hint="eastAsia"/>
          <w:lang w:eastAsia="zh-CN"/>
        </w:rPr>
        <w:t>标注证明</w:t>
      </w:r>
      <w:r w:rsidRPr="001D6098">
        <w:rPr>
          <w:lang w:eastAsia="zh-CN"/>
        </w:rPr>
        <w:t>材料</w:t>
      </w:r>
      <w:r w:rsidRPr="001D6098">
        <w:rPr>
          <w:rFonts w:hint="eastAsia"/>
          <w:lang w:eastAsia="zh-CN"/>
        </w:rPr>
        <w:t>在</w:t>
      </w:r>
      <w:r w:rsidRPr="001D6098">
        <w:rPr>
          <w:lang w:eastAsia="zh-CN"/>
        </w:rPr>
        <w:t>投标文件中的</w:t>
      </w:r>
      <w:r w:rsidRPr="001D6098">
        <w:rPr>
          <w:rFonts w:hint="eastAsia"/>
          <w:lang w:eastAsia="zh-CN"/>
        </w:rPr>
        <w:t>页码。</w:t>
      </w:r>
      <w:r w:rsidRPr="001D6098">
        <w:rPr>
          <w:rFonts w:hAnsi="宋体" w:cs="宋体"/>
          <w:lang w:eastAsia="zh-CN"/>
        </w:rPr>
        <w:t xml:space="preserve"> </w:t>
      </w:r>
    </w:p>
    <w:p w14:paraId="77519A93" w14:textId="77777777" w:rsidR="00D22234" w:rsidRPr="001D6098" w:rsidRDefault="00D22234" w:rsidP="00D22234">
      <w:pPr>
        <w:spacing w:line="500" w:lineRule="exact"/>
        <w:ind w:left="240"/>
        <w:rPr>
          <w:bCs/>
          <w:lang w:eastAsia="zh-CN"/>
        </w:rPr>
      </w:pPr>
    </w:p>
    <w:p w14:paraId="10A3DEEF" w14:textId="77777777" w:rsidR="00D22234" w:rsidRPr="001D6098" w:rsidRDefault="00D22234" w:rsidP="00D22234">
      <w:pPr>
        <w:spacing w:line="500" w:lineRule="exact"/>
        <w:ind w:left="240"/>
        <w:rPr>
          <w:bCs/>
          <w:lang w:eastAsia="zh-CN"/>
        </w:rPr>
      </w:pPr>
    </w:p>
    <w:p w14:paraId="79AC2F18" w14:textId="77777777" w:rsidR="00D22234" w:rsidRPr="001D6098" w:rsidRDefault="00D22234" w:rsidP="00D22234">
      <w:pPr>
        <w:spacing w:line="500" w:lineRule="exact"/>
        <w:ind w:left="240"/>
        <w:rPr>
          <w:bCs/>
          <w:lang w:eastAsia="zh-CN"/>
        </w:rPr>
      </w:pPr>
    </w:p>
    <w:p w14:paraId="5D97955E" w14:textId="77777777" w:rsidR="00D22234" w:rsidRPr="001D6098" w:rsidRDefault="00D22234" w:rsidP="00D22234">
      <w:pPr>
        <w:spacing w:line="500" w:lineRule="exact"/>
        <w:ind w:left="240"/>
        <w:rPr>
          <w:bCs/>
          <w:lang w:eastAsia="zh-CN"/>
        </w:rPr>
      </w:pPr>
    </w:p>
    <w:p w14:paraId="1B4A157C" w14:textId="77777777" w:rsidR="00D22234" w:rsidRPr="001D6098" w:rsidRDefault="00D22234" w:rsidP="00D22234">
      <w:pPr>
        <w:spacing w:line="500" w:lineRule="exact"/>
        <w:ind w:left="240"/>
        <w:rPr>
          <w:bCs/>
          <w:lang w:eastAsia="zh-CN"/>
        </w:rPr>
      </w:pPr>
    </w:p>
    <w:p w14:paraId="042703D4" w14:textId="77777777" w:rsidR="00D22234" w:rsidRPr="001D6098" w:rsidRDefault="00D22234" w:rsidP="00D22234">
      <w:pPr>
        <w:pStyle w:val="4"/>
        <w:ind w:left="1440"/>
      </w:pPr>
    </w:p>
    <w:p w14:paraId="67CA7DF5" w14:textId="77777777" w:rsidR="00D22234" w:rsidRPr="001D6098" w:rsidRDefault="00D22234" w:rsidP="00D22234">
      <w:pPr>
        <w:spacing w:after="120" w:line="500" w:lineRule="exact"/>
        <w:jc w:val="center"/>
        <w:rPr>
          <w:b/>
          <w:lang w:eastAsia="zh-CN"/>
        </w:rPr>
      </w:pPr>
      <w:r w:rsidRPr="001D6098">
        <w:rPr>
          <w:rFonts w:hint="eastAsia"/>
          <w:b/>
          <w:bCs/>
          <w:u w:val="single"/>
          <w:lang w:eastAsia="zh-CN"/>
        </w:rPr>
        <w:lastRenderedPageBreak/>
        <w:t>商务参数偏离表</w:t>
      </w:r>
      <w:r w:rsidRPr="001D6098">
        <w:rPr>
          <w:rFonts w:hint="eastAsia"/>
          <w:bCs/>
          <w:lang w:eastAsia="zh-CN"/>
        </w:rPr>
        <w:t>（</w:t>
      </w:r>
      <w:r w:rsidRPr="001D6098">
        <w:rPr>
          <w:rFonts w:hint="eastAsia"/>
          <w:b/>
          <w:lang w:eastAsia="zh-CN"/>
        </w:rPr>
        <w:t>针对招标文件</w:t>
      </w:r>
      <w:r w:rsidRPr="001D6098">
        <w:rPr>
          <w:rFonts w:hint="eastAsia"/>
          <w:b/>
          <w:lang w:eastAsia="zh-CN"/>
        </w:rPr>
        <w:t xml:space="preserve">  </w:t>
      </w:r>
      <w:r w:rsidRPr="001D6098">
        <w:rPr>
          <w:rFonts w:hint="eastAsia"/>
          <w:b/>
          <w:lang w:eastAsia="zh-CN"/>
        </w:rPr>
        <w:t>第四章</w:t>
      </w:r>
      <w:r w:rsidRPr="001D6098">
        <w:rPr>
          <w:rFonts w:hint="eastAsia"/>
          <w:b/>
          <w:lang w:eastAsia="zh-CN"/>
        </w:rPr>
        <w:t xml:space="preserve">  </w:t>
      </w:r>
      <w:r w:rsidRPr="001D6098">
        <w:rPr>
          <w:rFonts w:hint="eastAsia"/>
          <w:b/>
          <w:lang w:eastAsia="zh-CN"/>
        </w:rPr>
        <w:t>商务要求）</w:t>
      </w:r>
    </w:p>
    <w:p w14:paraId="5E4F04B5" w14:textId="77777777" w:rsidR="00D22234" w:rsidRPr="001D6098" w:rsidRDefault="00D22234" w:rsidP="00D22234">
      <w:pPr>
        <w:spacing w:line="400" w:lineRule="exact"/>
        <w:ind w:firstLine="480"/>
        <w:rPr>
          <w:b/>
          <w:bCs/>
          <w:lang w:eastAsia="zh-CN"/>
        </w:rPr>
      </w:pPr>
      <w:r w:rsidRPr="001D6098">
        <w:rPr>
          <w:rFonts w:hint="eastAsia"/>
          <w:bCs/>
          <w:lang w:eastAsia="zh-CN"/>
        </w:rPr>
        <w:t>项目编号：</w:t>
      </w:r>
    </w:p>
    <w:p w14:paraId="18747264" w14:textId="77777777" w:rsidR="00D22234" w:rsidRPr="001D6098" w:rsidRDefault="00D22234" w:rsidP="00D22234">
      <w:pPr>
        <w:ind w:left="420"/>
        <w:rPr>
          <w:b/>
          <w:sz w:val="21"/>
          <w:lang w:eastAsia="zh-CN"/>
        </w:rPr>
      </w:pPr>
      <w:r w:rsidRPr="001D6098">
        <w:rPr>
          <w:rFonts w:hint="eastAsia"/>
          <w:lang w:eastAsia="zh-CN"/>
        </w:rPr>
        <w:t>项目代理编号：</w:t>
      </w:r>
      <w:r w:rsidRPr="001D6098">
        <w:rPr>
          <w:rFonts w:hint="eastAsia"/>
          <w:lang w:eastAsia="zh-CN"/>
        </w:rPr>
        <w:t xml:space="preserve">  </w:t>
      </w:r>
      <w:r w:rsidRPr="001D6098">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1D6098" w14:paraId="24CD6415" w14:textId="77777777" w:rsidTr="00A70504">
        <w:trPr>
          <w:trHeight w:val="738"/>
          <w:jc w:val="center"/>
        </w:trPr>
        <w:tc>
          <w:tcPr>
            <w:tcW w:w="940" w:type="dxa"/>
            <w:vAlign w:val="center"/>
          </w:tcPr>
          <w:p w14:paraId="4655299D" w14:textId="77777777" w:rsidR="00D22234" w:rsidRPr="001D6098" w:rsidRDefault="00D22234" w:rsidP="00A70504">
            <w:pPr>
              <w:spacing w:line="420" w:lineRule="exact"/>
              <w:jc w:val="center"/>
              <w:rPr>
                <w:b/>
              </w:rPr>
            </w:pPr>
            <w:proofErr w:type="spellStart"/>
            <w:r w:rsidRPr="001D6098">
              <w:rPr>
                <w:rFonts w:hint="eastAsia"/>
              </w:rPr>
              <w:t>序号</w:t>
            </w:r>
            <w:proofErr w:type="spellEnd"/>
          </w:p>
        </w:tc>
        <w:tc>
          <w:tcPr>
            <w:tcW w:w="2694" w:type="dxa"/>
            <w:vAlign w:val="center"/>
          </w:tcPr>
          <w:p w14:paraId="4C2A4A38" w14:textId="77777777" w:rsidR="00D22234" w:rsidRPr="001D6098" w:rsidRDefault="00D22234" w:rsidP="00A70504">
            <w:pPr>
              <w:spacing w:line="420" w:lineRule="exact"/>
              <w:jc w:val="center"/>
              <w:rPr>
                <w:bCs/>
                <w:lang w:eastAsia="zh-CN"/>
              </w:rPr>
            </w:pPr>
            <w:r w:rsidRPr="001D6098">
              <w:rPr>
                <w:rFonts w:hint="eastAsia"/>
                <w:lang w:eastAsia="zh-CN"/>
              </w:rPr>
              <w:t>招标文件</w:t>
            </w:r>
          </w:p>
          <w:p w14:paraId="0D6E2C8D" w14:textId="77777777" w:rsidR="00D22234" w:rsidRPr="001D6098" w:rsidRDefault="00D22234" w:rsidP="00A70504">
            <w:pPr>
              <w:spacing w:line="420" w:lineRule="exact"/>
              <w:jc w:val="center"/>
              <w:rPr>
                <w:b/>
                <w:lang w:eastAsia="zh-CN"/>
              </w:rPr>
            </w:pPr>
            <w:r w:rsidRPr="001D6098">
              <w:rPr>
                <w:rFonts w:hint="eastAsia"/>
                <w:bCs/>
                <w:lang w:eastAsia="zh-CN"/>
              </w:rPr>
              <w:t>要求</w:t>
            </w:r>
            <w:r w:rsidRPr="001D6098">
              <w:rPr>
                <w:rFonts w:hint="eastAsia"/>
                <w:lang w:eastAsia="zh-CN"/>
              </w:rPr>
              <w:t>条款</w:t>
            </w:r>
          </w:p>
        </w:tc>
        <w:tc>
          <w:tcPr>
            <w:tcW w:w="2523" w:type="dxa"/>
            <w:vAlign w:val="center"/>
          </w:tcPr>
          <w:p w14:paraId="56AFC768" w14:textId="77777777" w:rsidR="00D22234" w:rsidRPr="001D6098" w:rsidRDefault="00D22234" w:rsidP="00A70504">
            <w:pPr>
              <w:spacing w:line="420" w:lineRule="exact"/>
              <w:jc w:val="center"/>
              <w:rPr>
                <w:lang w:eastAsia="zh-CN"/>
              </w:rPr>
            </w:pPr>
            <w:r w:rsidRPr="001D6098">
              <w:rPr>
                <w:rFonts w:hint="eastAsia"/>
                <w:lang w:eastAsia="zh-CN"/>
              </w:rPr>
              <w:t>投标文件</w:t>
            </w:r>
          </w:p>
          <w:p w14:paraId="3081C4BD" w14:textId="77777777" w:rsidR="00D22234" w:rsidRPr="001D6098" w:rsidRDefault="00D22234" w:rsidP="00A70504">
            <w:pPr>
              <w:spacing w:line="420" w:lineRule="exact"/>
              <w:jc w:val="center"/>
              <w:rPr>
                <w:b/>
                <w:lang w:eastAsia="zh-CN"/>
              </w:rPr>
            </w:pPr>
            <w:r w:rsidRPr="001D6098">
              <w:rPr>
                <w:rFonts w:hint="eastAsia"/>
                <w:lang w:eastAsia="zh-CN"/>
              </w:rPr>
              <w:t>响应条款</w:t>
            </w:r>
          </w:p>
        </w:tc>
        <w:tc>
          <w:tcPr>
            <w:tcW w:w="1683" w:type="dxa"/>
            <w:vAlign w:val="center"/>
          </w:tcPr>
          <w:p w14:paraId="7D6545F9" w14:textId="77777777" w:rsidR="00D22234" w:rsidRPr="001D6098" w:rsidRDefault="00D22234" w:rsidP="00A70504">
            <w:pPr>
              <w:spacing w:line="420" w:lineRule="exact"/>
              <w:jc w:val="center"/>
              <w:rPr>
                <w:b/>
              </w:rPr>
            </w:pPr>
            <w:proofErr w:type="spellStart"/>
            <w:r w:rsidRPr="001D6098">
              <w:rPr>
                <w:rFonts w:hint="eastAsia"/>
              </w:rPr>
              <w:t>响应</w:t>
            </w:r>
            <w:proofErr w:type="spellEnd"/>
            <w:r w:rsidRPr="001D6098">
              <w:rPr>
                <w:rFonts w:hint="eastAsia"/>
              </w:rPr>
              <w:t>/</w:t>
            </w:r>
            <w:proofErr w:type="spellStart"/>
            <w:r w:rsidRPr="001D6098">
              <w:rPr>
                <w:rFonts w:hint="eastAsia"/>
              </w:rPr>
              <w:t>偏离</w:t>
            </w:r>
            <w:proofErr w:type="spellEnd"/>
          </w:p>
        </w:tc>
        <w:tc>
          <w:tcPr>
            <w:tcW w:w="1838" w:type="dxa"/>
            <w:vAlign w:val="center"/>
          </w:tcPr>
          <w:p w14:paraId="313A4DF4" w14:textId="77777777" w:rsidR="00D22234" w:rsidRPr="001D6098" w:rsidRDefault="00D22234" w:rsidP="00A70504">
            <w:pPr>
              <w:spacing w:line="420" w:lineRule="exact"/>
              <w:jc w:val="center"/>
              <w:rPr>
                <w:b/>
              </w:rPr>
            </w:pPr>
            <w:proofErr w:type="spellStart"/>
            <w:r w:rsidRPr="001D6098">
              <w:rPr>
                <w:rFonts w:hint="eastAsia"/>
              </w:rPr>
              <w:t>说明</w:t>
            </w:r>
            <w:proofErr w:type="spellEnd"/>
          </w:p>
        </w:tc>
      </w:tr>
      <w:tr w:rsidR="00D22234" w:rsidRPr="001D6098" w14:paraId="21D56A97" w14:textId="77777777" w:rsidTr="00A70504">
        <w:trPr>
          <w:trHeight w:val="662"/>
          <w:jc w:val="center"/>
        </w:trPr>
        <w:tc>
          <w:tcPr>
            <w:tcW w:w="940" w:type="dxa"/>
          </w:tcPr>
          <w:p w14:paraId="76853651" w14:textId="77777777" w:rsidR="00D22234" w:rsidRPr="001D6098" w:rsidRDefault="00D22234" w:rsidP="00A70504">
            <w:pPr>
              <w:spacing w:line="800" w:lineRule="exact"/>
              <w:rPr>
                <w:b/>
                <w:sz w:val="21"/>
              </w:rPr>
            </w:pPr>
          </w:p>
        </w:tc>
        <w:tc>
          <w:tcPr>
            <w:tcW w:w="2694" w:type="dxa"/>
          </w:tcPr>
          <w:p w14:paraId="6F81C692" w14:textId="77777777" w:rsidR="00D22234" w:rsidRPr="001D6098" w:rsidRDefault="00D22234" w:rsidP="00A70504">
            <w:pPr>
              <w:spacing w:line="800" w:lineRule="exact"/>
              <w:rPr>
                <w:b/>
                <w:sz w:val="21"/>
              </w:rPr>
            </w:pPr>
          </w:p>
        </w:tc>
        <w:tc>
          <w:tcPr>
            <w:tcW w:w="2523" w:type="dxa"/>
          </w:tcPr>
          <w:p w14:paraId="60ABC6B3" w14:textId="77777777" w:rsidR="00D22234" w:rsidRPr="001D6098" w:rsidRDefault="00D22234" w:rsidP="00A70504">
            <w:pPr>
              <w:spacing w:line="800" w:lineRule="exact"/>
              <w:rPr>
                <w:b/>
                <w:sz w:val="21"/>
              </w:rPr>
            </w:pPr>
          </w:p>
        </w:tc>
        <w:tc>
          <w:tcPr>
            <w:tcW w:w="1683" w:type="dxa"/>
          </w:tcPr>
          <w:p w14:paraId="38F29E04" w14:textId="77777777" w:rsidR="00D22234" w:rsidRPr="001D6098" w:rsidRDefault="00D22234" w:rsidP="00A70504">
            <w:pPr>
              <w:spacing w:line="800" w:lineRule="exact"/>
              <w:rPr>
                <w:b/>
                <w:sz w:val="21"/>
              </w:rPr>
            </w:pPr>
          </w:p>
        </w:tc>
        <w:tc>
          <w:tcPr>
            <w:tcW w:w="1838" w:type="dxa"/>
          </w:tcPr>
          <w:p w14:paraId="4EA4C2E3" w14:textId="77777777" w:rsidR="00D22234" w:rsidRPr="001D6098" w:rsidRDefault="00D22234" w:rsidP="00A70504">
            <w:pPr>
              <w:spacing w:line="800" w:lineRule="exact"/>
              <w:rPr>
                <w:b/>
                <w:sz w:val="21"/>
              </w:rPr>
            </w:pPr>
          </w:p>
        </w:tc>
      </w:tr>
      <w:tr w:rsidR="00D22234" w:rsidRPr="001D6098" w14:paraId="29B52D8D" w14:textId="77777777" w:rsidTr="00A70504">
        <w:trPr>
          <w:trHeight w:val="662"/>
          <w:jc w:val="center"/>
        </w:trPr>
        <w:tc>
          <w:tcPr>
            <w:tcW w:w="940" w:type="dxa"/>
          </w:tcPr>
          <w:p w14:paraId="1366DA75" w14:textId="77777777" w:rsidR="00D22234" w:rsidRPr="001D6098" w:rsidRDefault="00D22234" w:rsidP="00A70504">
            <w:pPr>
              <w:spacing w:line="800" w:lineRule="exact"/>
              <w:rPr>
                <w:b/>
                <w:sz w:val="21"/>
              </w:rPr>
            </w:pPr>
          </w:p>
        </w:tc>
        <w:tc>
          <w:tcPr>
            <w:tcW w:w="2694" w:type="dxa"/>
          </w:tcPr>
          <w:p w14:paraId="6BD7656F" w14:textId="77777777" w:rsidR="00D22234" w:rsidRPr="001D6098" w:rsidRDefault="00D22234" w:rsidP="00A70504">
            <w:pPr>
              <w:spacing w:line="800" w:lineRule="exact"/>
              <w:rPr>
                <w:b/>
                <w:sz w:val="21"/>
              </w:rPr>
            </w:pPr>
          </w:p>
        </w:tc>
        <w:tc>
          <w:tcPr>
            <w:tcW w:w="2523" w:type="dxa"/>
          </w:tcPr>
          <w:p w14:paraId="415B5699" w14:textId="77777777" w:rsidR="00D22234" w:rsidRPr="001D6098" w:rsidRDefault="00D22234" w:rsidP="00A70504">
            <w:pPr>
              <w:spacing w:line="800" w:lineRule="exact"/>
              <w:rPr>
                <w:b/>
                <w:sz w:val="21"/>
              </w:rPr>
            </w:pPr>
          </w:p>
        </w:tc>
        <w:tc>
          <w:tcPr>
            <w:tcW w:w="1683" w:type="dxa"/>
          </w:tcPr>
          <w:p w14:paraId="68160E69" w14:textId="77777777" w:rsidR="00D22234" w:rsidRPr="001D6098" w:rsidRDefault="00D22234" w:rsidP="00A70504">
            <w:pPr>
              <w:spacing w:line="800" w:lineRule="exact"/>
              <w:rPr>
                <w:b/>
                <w:sz w:val="21"/>
              </w:rPr>
            </w:pPr>
          </w:p>
        </w:tc>
        <w:tc>
          <w:tcPr>
            <w:tcW w:w="1838" w:type="dxa"/>
          </w:tcPr>
          <w:p w14:paraId="3133C263" w14:textId="77777777" w:rsidR="00D22234" w:rsidRPr="001D6098" w:rsidRDefault="00D22234" w:rsidP="00A70504">
            <w:pPr>
              <w:spacing w:line="800" w:lineRule="exact"/>
              <w:rPr>
                <w:b/>
                <w:sz w:val="21"/>
              </w:rPr>
            </w:pPr>
          </w:p>
        </w:tc>
      </w:tr>
      <w:tr w:rsidR="00D22234" w:rsidRPr="001D6098" w14:paraId="5A91E4F4" w14:textId="77777777" w:rsidTr="00A70504">
        <w:trPr>
          <w:trHeight w:val="662"/>
          <w:jc w:val="center"/>
        </w:trPr>
        <w:tc>
          <w:tcPr>
            <w:tcW w:w="940" w:type="dxa"/>
          </w:tcPr>
          <w:p w14:paraId="26A14F0B" w14:textId="77777777" w:rsidR="00D22234" w:rsidRPr="001D6098" w:rsidRDefault="00D22234" w:rsidP="00A70504">
            <w:pPr>
              <w:spacing w:line="800" w:lineRule="exact"/>
              <w:rPr>
                <w:b/>
                <w:sz w:val="21"/>
              </w:rPr>
            </w:pPr>
          </w:p>
        </w:tc>
        <w:tc>
          <w:tcPr>
            <w:tcW w:w="2694" w:type="dxa"/>
          </w:tcPr>
          <w:p w14:paraId="15622427" w14:textId="77777777" w:rsidR="00D22234" w:rsidRPr="001D6098" w:rsidRDefault="00D22234" w:rsidP="00A70504">
            <w:pPr>
              <w:spacing w:line="800" w:lineRule="exact"/>
              <w:rPr>
                <w:b/>
                <w:sz w:val="21"/>
              </w:rPr>
            </w:pPr>
          </w:p>
        </w:tc>
        <w:tc>
          <w:tcPr>
            <w:tcW w:w="2523" w:type="dxa"/>
          </w:tcPr>
          <w:p w14:paraId="7111A6C2" w14:textId="77777777" w:rsidR="00D22234" w:rsidRPr="001D6098" w:rsidRDefault="00D22234" w:rsidP="00A70504">
            <w:pPr>
              <w:spacing w:line="800" w:lineRule="exact"/>
              <w:rPr>
                <w:b/>
                <w:sz w:val="21"/>
              </w:rPr>
            </w:pPr>
          </w:p>
        </w:tc>
        <w:tc>
          <w:tcPr>
            <w:tcW w:w="1683" w:type="dxa"/>
          </w:tcPr>
          <w:p w14:paraId="4D376254" w14:textId="77777777" w:rsidR="00D22234" w:rsidRPr="001D6098" w:rsidRDefault="00D22234" w:rsidP="00A70504">
            <w:pPr>
              <w:spacing w:line="800" w:lineRule="exact"/>
              <w:rPr>
                <w:b/>
                <w:sz w:val="21"/>
              </w:rPr>
            </w:pPr>
          </w:p>
        </w:tc>
        <w:tc>
          <w:tcPr>
            <w:tcW w:w="1838" w:type="dxa"/>
          </w:tcPr>
          <w:p w14:paraId="60C4021C" w14:textId="77777777" w:rsidR="00D22234" w:rsidRPr="001D6098" w:rsidRDefault="00D22234" w:rsidP="00A70504">
            <w:pPr>
              <w:spacing w:line="800" w:lineRule="exact"/>
              <w:rPr>
                <w:b/>
                <w:sz w:val="21"/>
              </w:rPr>
            </w:pPr>
          </w:p>
        </w:tc>
      </w:tr>
      <w:tr w:rsidR="00D22234" w:rsidRPr="001D6098" w14:paraId="48FACE67" w14:textId="77777777" w:rsidTr="00A70504">
        <w:trPr>
          <w:trHeight w:val="662"/>
          <w:jc w:val="center"/>
        </w:trPr>
        <w:tc>
          <w:tcPr>
            <w:tcW w:w="940" w:type="dxa"/>
          </w:tcPr>
          <w:p w14:paraId="2A095D5A" w14:textId="77777777" w:rsidR="00D22234" w:rsidRPr="001D6098" w:rsidRDefault="00D22234" w:rsidP="00A70504">
            <w:pPr>
              <w:spacing w:line="800" w:lineRule="exact"/>
              <w:rPr>
                <w:b/>
                <w:sz w:val="21"/>
              </w:rPr>
            </w:pPr>
          </w:p>
        </w:tc>
        <w:tc>
          <w:tcPr>
            <w:tcW w:w="2694" w:type="dxa"/>
          </w:tcPr>
          <w:p w14:paraId="444F1113" w14:textId="77777777" w:rsidR="00D22234" w:rsidRPr="001D6098" w:rsidRDefault="00D22234" w:rsidP="00A70504">
            <w:pPr>
              <w:spacing w:line="800" w:lineRule="exact"/>
              <w:rPr>
                <w:b/>
                <w:sz w:val="21"/>
              </w:rPr>
            </w:pPr>
          </w:p>
        </w:tc>
        <w:tc>
          <w:tcPr>
            <w:tcW w:w="2523" w:type="dxa"/>
          </w:tcPr>
          <w:p w14:paraId="284ED567" w14:textId="77777777" w:rsidR="00D22234" w:rsidRPr="001D6098" w:rsidRDefault="00D22234" w:rsidP="00A70504">
            <w:pPr>
              <w:spacing w:line="800" w:lineRule="exact"/>
              <w:rPr>
                <w:b/>
                <w:sz w:val="21"/>
              </w:rPr>
            </w:pPr>
          </w:p>
        </w:tc>
        <w:tc>
          <w:tcPr>
            <w:tcW w:w="1683" w:type="dxa"/>
          </w:tcPr>
          <w:p w14:paraId="735D9F8A" w14:textId="77777777" w:rsidR="00D22234" w:rsidRPr="001D6098" w:rsidRDefault="00D22234" w:rsidP="00A70504">
            <w:pPr>
              <w:spacing w:line="800" w:lineRule="exact"/>
              <w:rPr>
                <w:b/>
                <w:sz w:val="21"/>
              </w:rPr>
            </w:pPr>
          </w:p>
        </w:tc>
        <w:tc>
          <w:tcPr>
            <w:tcW w:w="1838" w:type="dxa"/>
          </w:tcPr>
          <w:p w14:paraId="69BE6A24" w14:textId="77777777" w:rsidR="00D22234" w:rsidRPr="001D6098" w:rsidRDefault="00D22234" w:rsidP="00A70504">
            <w:pPr>
              <w:spacing w:line="800" w:lineRule="exact"/>
              <w:rPr>
                <w:b/>
                <w:sz w:val="21"/>
              </w:rPr>
            </w:pPr>
          </w:p>
        </w:tc>
      </w:tr>
      <w:tr w:rsidR="00D22234" w:rsidRPr="001D6098" w14:paraId="11BCF677" w14:textId="77777777" w:rsidTr="00A70504">
        <w:trPr>
          <w:trHeight w:val="662"/>
          <w:jc w:val="center"/>
        </w:trPr>
        <w:tc>
          <w:tcPr>
            <w:tcW w:w="940" w:type="dxa"/>
          </w:tcPr>
          <w:p w14:paraId="58CD31C3" w14:textId="77777777" w:rsidR="00D22234" w:rsidRPr="001D6098" w:rsidRDefault="00D22234" w:rsidP="00A70504">
            <w:pPr>
              <w:spacing w:line="800" w:lineRule="exact"/>
              <w:rPr>
                <w:b/>
                <w:sz w:val="21"/>
              </w:rPr>
            </w:pPr>
          </w:p>
        </w:tc>
        <w:tc>
          <w:tcPr>
            <w:tcW w:w="2694" w:type="dxa"/>
          </w:tcPr>
          <w:p w14:paraId="52FAF8B4" w14:textId="77777777" w:rsidR="00D22234" w:rsidRPr="001D6098" w:rsidRDefault="00D22234" w:rsidP="00A70504">
            <w:pPr>
              <w:spacing w:line="800" w:lineRule="exact"/>
              <w:rPr>
                <w:b/>
                <w:sz w:val="21"/>
              </w:rPr>
            </w:pPr>
          </w:p>
        </w:tc>
        <w:tc>
          <w:tcPr>
            <w:tcW w:w="2523" w:type="dxa"/>
          </w:tcPr>
          <w:p w14:paraId="0123FCB1" w14:textId="77777777" w:rsidR="00D22234" w:rsidRPr="001D6098" w:rsidRDefault="00D22234" w:rsidP="00A70504">
            <w:pPr>
              <w:spacing w:line="800" w:lineRule="exact"/>
              <w:rPr>
                <w:b/>
                <w:sz w:val="21"/>
              </w:rPr>
            </w:pPr>
          </w:p>
        </w:tc>
        <w:tc>
          <w:tcPr>
            <w:tcW w:w="1683" w:type="dxa"/>
          </w:tcPr>
          <w:p w14:paraId="5CA1C9F9" w14:textId="77777777" w:rsidR="00D22234" w:rsidRPr="001D6098" w:rsidRDefault="00D22234" w:rsidP="00A70504">
            <w:pPr>
              <w:spacing w:line="800" w:lineRule="exact"/>
              <w:rPr>
                <w:b/>
                <w:sz w:val="21"/>
              </w:rPr>
            </w:pPr>
          </w:p>
        </w:tc>
        <w:tc>
          <w:tcPr>
            <w:tcW w:w="1838" w:type="dxa"/>
          </w:tcPr>
          <w:p w14:paraId="45CE2DB9" w14:textId="77777777" w:rsidR="00D22234" w:rsidRPr="001D6098" w:rsidRDefault="00D22234" w:rsidP="00A70504">
            <w:pPr>
              <w:spacing w:line="800" w:lineRule="exact"/>
              <w:rPr>
                <w:b/>
                <w:sz w:val="21"/>
              </w:rPr>
            </w:pPr>
          </w:p>
        </w:tc>
      </w:tr>
      <w:tr w:rsidR="00D22234" w:rsidRPr="001D6098" w14:paraId="5BD694C7" w14:textId="77777777" w:rsidTr="00A70504">
        <w:trPr>
          <w:trHeight w:val="662"/>
          <w:jc w:val="center"/>
        </w:trPr>
        <w:tc>
          <w:tcPr>
            <w:tcW w:w="940" w:type="dxa"/>
          </w:tcPr>
          <w:p w14:paraId="1947E80F" w14:textId="77777777" w:rsidR="00D22234" w:rsidRPr="001D6098" w:rsidRDefault="00D22234" w:rsidP="00A70504">
            <w:pPr>
              <w:spacing w:line="800" w:lineRule="exact"/>
              <w:rPr>
                <w:b/>
                <w:sz w:val="21"/>
              </w:rPr>
            </w:pPr>
          </w:p>
        </w:tc>
        <w:tc>
          <w:tcPr>
            <w:tcW w:w="2694" w:type="dxa"/>
          </w:tcPr>
          <w:p w14:paraId="769E3D18" w14:textId="77777777" w:rsidR="00D22234" w:rsidRPr="001D6098" w:rsidRDefault="00D22234" w:rsidP="00A70504">
            <w:pPr>
              <w:spacing w:line="800" w:lineRule="exact"/>
              <w:rPr>
                <w:b/>
                <w:sz w:val="21"/>
              </w:rPr>
            </w:pPr>
          </w:p>
        </w:tc>
        <w:tc>
          <w:tcPr>
            <w:tcW w:w="2523" w:type="dxa"/>
          </w:tcPr>
          <w:p w14:paraId="2F9AC405" w14:textId="77777777" w:rsidR="00D22234" w:rsidRPr="001D6098" w:rsidRDefault="00D22234" w:rsidP="00A70504">
            <w:pPr>
              <w:spacing w:line="800" w:lineRule="exact"/>
              <w:rPr>
                <w:b/>
                <w:sz w:val="21"/>
              </w:rPr>
            </w:pPr>
          </w:p>
        </w:tc>
        <w:tc>
          <w:tcPr>
            <w:tcW w:w="1683" w:type="dxa"/>
          </w:tcPr>
          <w:p w14:paraId="5F5EC8DC" w14:textId="77777777" w:rsidR="00D22234" w:rsidRPr="001D6098" w:rsidRDefault="00D22234" w:rsidP="00A70504">
            <w:pPr>
              <w:spacing w:line="800" w:lineRule="exact"/>
              <w:rPr>
                <w:b/>
                <w:sz w:val="21"/>
              </w:rPr>
            </w:pPr>
          </w:p>
        </w:tc>
        <w:tc>
          <w:tcPr>
            <w:tcW w:w="1838" w:type="dxa"/>
          </w:tcPr>
          <w:p w14:paraId="524C7FFB" w14:textId="77777777" w:rsidR="00D22234" w:rsidRPr="001D6098" w:rsidRDefault="00D22234" w:rsidP="00A70504">
            <w:pPr>
              <w:spacing w:line="800" w:lineRule="exact"/>
              <w:rPr>
                <w:b/>
                <w:sz w:val="21"/>
              </w:rPr>
            </w:pPr>
          </w:p>
        </w:tc>
      </w:tr>
      <w:tr w:rsidR="00D22234" w:rsidRPr="001D6098" w14:paraId="265E6805" w14:textId="77777777" w:rsidTr="00A70504">
        <w:trPr>
          <w:trHeight w:val="650"/>
          <w:jc w:val="center"/>
        </w:trPr>
        <w:tc>
          <w:tcPr>
            <w:tcW w:w="940" w:type="dxa"/>
          </w:tcPr>
          <w:p w14:paraId="521672E7" w14:textId="77777777" w:rsidR="00D22234" w:rsidRPr="001D6098" w:rsidRDefault="00D22234" w:rsidP="00A70504">
            <w:pPr>
              <w:spacing w:line="800" w:lineRule="exact"/>
              <w:rPr>
                <w:b/>
                <w:sz w:val="21"/>
              </w:rPr>
            </w:pPr>
          </w:p>
        </w:tc>
        <w:tc>
          <w:tcPr>
            <w:tcW w:w="2694" w:type="dxa"/>
          </w:tcPr>
          <w:p w14:paraId="4242F53D" w14:textId="77777777" w:rsidR="00D22234" w:rsidRPr="001D6098" w:rsidRDefault="00D22234" w:rsidP="00A70504">
            <w:pPr>
              <w:spacing w:line="800" w:lineRule="exact"/>
              <w:rPr>
                <w:b/>
                <w:sz w:val="21"/>
              </w:rPr>
            </w:pPr>
          </w:p>
        </w:tc>
        <w:tc>
          <w:tcPr>
            <w:tcW w:w="2523" w:type="dxa"/>
          </w:tcPr>
          <w:p w14:paraId="1DC6FF87" w14:textId="77777777" w:rsidR="00D22234" w:rsidRPr="001D6098" w:rsidRDefault="00D22234" w:rsidP="00A70504">
            <w:pPr>
              <w:spacing w:line="800" w:lineRule="exact"/>
              <w:rPr>
                <w:b/>
                <w:sz w:val="21"/>
              </w:rPr>
            </w:pPr>
          </w:p>
        </w:tc>
        <w:tc>
          <w:tcPr>
            <w:tcW w:w="1683" w:type="dxa"/>
          </w:tcPr>
          <w:p w14:paraId="764593C3" w14:textId="77777777" w:rsidR="00D22234" w:rsidRPr="001D6098" w:rsidRDefault="00D22234" w:rsidP="00A70504">
            <w:pPr>
              <w:spacing w:line="800" w:lineRule="exact"/>
              <w:rPr>
                <w:b/>
                <w:sz w:val="21"/>
              </w:rPr>
            </w:pPr>
          </w:p>
        </w:tc>
        <w:tc>
          <w:tcPr>
            <w:tcW w:w="1838" w:type="dxa"/>
          </w:tcPr>
          <w:p w14:paraId="6642A91B" w14:textId="77777777" w:rsidR="00D22234" w:rsidRPr="001D6098" w:rsidRDefault="00D22234" w:rsidP="00A70504">
            <w:pPr>
              <w:spacing w:line="800" w:lineRule="exact"/>
              <w:rPr>
                <w:b/>
                <w:sz w:val="21"/>
              </w:rPr>
            </w:pPr>
          </w:p>
        </w:tc>
      </w:tr>
    </w:tbl>
    <w:p w14:paraId="0EC96149" w14:textId="77777777" w:rsidR="00D22234" w:rsidRPr="001D6098" w:rsidRDefault="00D22234" w:rsidP="00D22234">
      <w:pPr>
        <w:spacing w:line="500" w:lineRule="exact"/>
        <w:ind w:left="240"/>
        <w:rPr>
          <w:bCs/>
          <w:lang w:eastAsia="zh-CN"/>
        </w:rPr>
      </w:pPr>
    </w:p>
    <w:p w14:paraId="5EA5DC59" w14:textId="77777777" w:rsidR="00D22234" w:rsidRPr="001D6098" w:rsidRDefault="00D22234" w:rsidP="00D22234">
      <w:pPr>
        <w:spacing w:line="500" w:lineRule="exact"/>
        <w:ind w:left="240"/>
        <w:rPr>
          <w:bCs/>
          <w:lang w:eastAsia="zh-CN"/>
        </w:rPr>
      </w:pPr>
    </w:p>
    <w:p w14:paraId="1C033054" w14:textId="77777777" w:rsidR="00D22234" w:rsidRPr="001D6098" w:rsidRDefault="00D22234" w:rsidP="00D22234">
      <w:pPr>
        <w:spacing w:line="500" w:lineRule="exact"/>
        <w:ind w:left="240"/>
        <w:rPr>
          <w:b/>
          <w:lang w:eastAsia="zh-CN"/>
        </w:rPr>
      </w:pPr>
      <w:r w:rsidRPr="001D6098">
        <w:rPr>
          <w:rFonts w:hint="eastAsia"/>
          <w:bCs/>
          <w:lang w:eastAsia="zh-CN"/>
        </w:rPr>
        <w:t>注：</w:t>
      </w:r>
      <w:r w:rsidRPr="001D6098">
        <w:rPr>
          <w:rFonts w:hAnsi="宋体" w:cs="宋体" w:hint="eastAsia"/>
          <w:bCs/>
          <w:lang w:eastAsia="zh-CN"/>
        </w:rPr>
        <w:t>1.</w:t>
      </w:r>
      <w:r w:rsidRPr="001D6098">
        <w:rPr>
          <w:rFonts w:hint="eastAsia"/>
          <w:bCs/>
          <w:lang w:eastAsia="zh-CN"/>
        </w:rPr>
        <w:t>投标人须对照招标文件第四</w:t>
      </w:r>
      <w:proofErr w:type="gramStart"/>
      <w:r w:rsidRPr="001D6098">
        <w:rPr>
          <w:rFonts w:hint="eastAsia"/>
          <w:bCs/>
          <w:lang w:eastAsia="zh-CN"/>
        </w:rPr>
        <w:t>章项目</w:t>
      </w:r>
      <w:proofErr w:type="gramEnd"/>
      <w:r w:rsidRPr="001D6098">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1D6098">
        <w:rPr>
          <w:rFonts w:hint="eastAsia"/>
          <w:lang w:eastAsia="zh-CN"/>
        </w:rPr>
        <w:t>而不应以“全部符合”等字样来响应，否则可能承担其投标被否决的风险。</w:t>
      </w:r>
    </w:p>
    <w:p w14:paraId="4161D2DE" w14:textId="77777777" w:rsidR="00D22234" w:rsidRPr="001D6098" w:rsidRDefault="00D22234" w:rsidP="00D22234">
      <w:pPr>
        <w:spacing w:line="500" w:lineRule="exact"/>
        <w:ind w:left="240"/>
        <w:rPr>
          <w:rFonts w:hAnsi="宋体" w:cs="宋体"/>
          <w:b/>
          <w:lang w:eastAsia="zh-CN"/>
        </w:rPr>
      </w:pPr>
      <w:r w:rsidRPr="001D6098">
        <w:rPr>
          <w:rFonts w:hint="eastAsia"/>
          <w:lang w:eastAsia="zh-CN"/>
        </w:rPr>
        <w:t>2.</w:t>
      </w:r>
      <w:r w:rsidRPr="001D6098">
        <w:rPr>
          <w:rFonts w:hint="eastAsia"/>
          <w:lang w:eastAsia="zh-CN"/>
        </w:rPr>
        <w:t>提供相关证明材料的，</w:t>
      </w:r>
      <w:r w:rsidRPr="001D6098">
        <w:rPr>
          <w:lang w:eastAsia="zh-CN"/>
        </w:rPr>
        <w:t>需在</w:t>
      </w:r>
      <w:r w:rsidRPr="001D6098">
        <w:rPr>
          <w:rFonts w:hint="eastAsia"/>
          <w:lang w:eastAsia="zh-CN"/>
        </w:rPr>
        <w:t>“</w:t>
      </w:r>
      <w:r w:rsidRPr="001D6098">
        <w:rPr>
          <w:lang w:eastAsia="zh-CN"/>
        </w:rPr>
        <w:t>说明</w:t>
      </w:r>
      <w:r w:rsidRPr="001D6098">
        <w:rPr>
          <w:rFonts w:hint="eastAsia"/>
          <w:lang w:eastAsia="zh-CN"/>
        </w:rPr>
        <w:t>”</w:t>
      </w:r>
      <w:r w:rsidRPr="001D6098">
        <w:rPr>
          <w:lang w:eastAsia="zh-CN"/>
        </w:rPr>
        <w:t>中</w:t>
      </w:r>
      <w:r w:rsidRPr="001D6098">
        <w:rPr>
          <w:rFonts w:hint="eastAsia"/>
          <w:lang w:eastAsia="zh-CN"/>
        </w:rPr>
        <w:t>标注证明</w:t>
      </w:r>
      <w:r w:rsidRPr="001D6098">
        <w:rPr>
          <w:lang w:eastAsia="zh-CN"/>
        </w:rPr>
        <w:t>材料</w:t>
      </w:r>
      <w:r w:rsidRPr="001D6098">
        <w:rPr>
          <w:rFonts w:hint="eastAsia"/>
          <w:lang w:eastAsia="zh-CN"/>
        </w:rPr>
        <w:t>在</w:t>
      </w:r>
      <w:r w:rsidRPr="001D6098">
        <w:rPr>
          <w:lang w:eastAsia="zh-CN"/>
        </w:rPr>
        <w:t>投标文件中的</w:t>
      </w:r>
      <w:r w:rsidRPr="001D6098">
        <w:rPr>
          <w:rFonts w:hint="eastAsia"/>
          <w:lang w:eastAsia="zh-CN"/>
        </w:rPr>
        <w:t>页码。</w:t>
      </w:r>
      <w:r w:rsidRPr="001D6098">
        <w:rPr>
          <w:rFonts w:hAnsi="宋体" w:cs="宋体"/>
          <w:lang w:eastAsia="zh-CN"/>
        </w:rPr>
        <w:t xml:space="preserve"> </w:t>
      </w:r>
    </w:p>
    <w:p w14:paraId="60E36C02" w14:textId="77777777" w:rsidR="00D22234" w:rsidRPr="001D6098" w:rsidRDefault="00D22234" w:rsidP="00D22234">
      <w:pPr>
        <w:spacing w:line="500" w:lineRule="exact"/>
        <w:ind w:left="240"/>
        <w:rPr>
          <w:b/>
          <w:lang w:eastAsia="zh-CN"/>
        </w:rPr>
      </w:pPr>
      <w:r w:rsidRPr="001D6098">
        <w:rPr>
          <w:lang w:eastAsia="zh-CN"/>
        </w:rPr>
        <w:br w:type="page" w:clear="all"/>
      </w:r>
      <w:r w:rsidRPr="001D6098">
        <w:rPr>
          <w:rFonts w:hint="eastAsia"/>
          <w:lang w:eastAsia="zh-CN"/>
        </w:rPr>
        <w:lastRenderedPageBreak/>
        <w:t>格式五：服务方案及承诺</w:t>
      </w:r>
    </w:p>
    <w:p w14:paraId="0FB36F02" w14:textId="77777777" w:rsidR="00D22234" w:rsidRPr="001D6098" w:rsidRDefault="00D22234" w:rsidP="00D22234">
      <w:pPr>
        <w:spacing w:line="500" w:lineRule="exact"/>
        <w:jc w:val="center"/>
        <w:rPr>
          <w:b/>
          <w:lang w:eastAsia="zh-CN"/>
        </w:rPr>
      </w:pPr>
      <w:r w:rsidRPr="001D6098">
        <w:rPr>
          <w:rFonts w:hint="eastAsia"/>
          <w:lang w:eastAsia="zh-CN"/>
        </w:rPr>
        <w:t>（内容自拟）</w:t>
      </w:r>
    </w:p>
    <w:p w14:paraId="71B650E0" w14:textId="77777777" w:rsidR="00D22234" w:rsidRPr="001D6098" w:rsidRDefault="00D22234" w:rsidP="00D22234">
      <w:pPr>
        <w:spacing w:line="500" w:lineRule="exact"/>
        <w:ind w:right="-5"/>
        <w:rPr>
          <w:b/>
          <w:lang w:eastAsia="zh-CN"/>
        </w:rPr>
      </w:pPr>
    </w:p>
    <w:p w14:paraId="7A49A791" w14:textId="77777777" w:rsidR="00D22234" w:rsidRPr="001D6098" w:rsidRDefault="00D22234" w:rsidP="00D22234">
      <w:pPr>
        <w:pStyle w:val="4"/>
        <w:ind w:left="1440"/>
      </w:pPr>
    </w:p>
    <w:p w14:paraId="76AE722A" w14:textId="77777777" w:rsidR="00D22234" w:rsidRPr="001D6098" w:rsidRDefault="00D22234" w:rsidP="00D22234">
      <w:pPr>
        <w:pStyle w:val="a7"/>
        <w:rPr>
          <w:color w:val="auto"/>
          <w:lang w:val="en-US"/>
        </w:rPr>
      </w:pPr>
    </w:p>
    <w:p w14:paraId="1D5EA547" w14:textId="77777777" w:rsidR="00D22234" w:rsidRPr="001D6098" w:rsidRDefault="00D22234" w:rsidP="00D22234">
      <w:pPr>
        <w:pStyle w:val="a7"/>
        <w:rPr>
          <w:color w:val="auto"/>
          <w:lang w:val="en-US"/>
        </w:rPr>
      </w:pPr>
    </w:p>
    <w:p w14:paraId="52F75D8C" w14:textId="77777777" w:rsidR="00D22234" w:rsidRPr="001D6098" w:rsidRDefault="00D22234" w:rsidP="00D22234">
      <w:pPr>
        <w:pStyle w:val="a7"/>
        <w:rPr>
          <w:color w:val="auto"/>
          <w:lang w:val="en-US"/>
        </w:rPr>
      </w:pPr>
    </w:p>
    <w:p w14:paraId="76CCAC02" w14:textId="77777777" w:rsidR="00D22234" w:rsidRPr="001D6098" w:rsidRDefault="00D22234" w:rsidP="00D22234">
      <w:pPr>
        <w:spacing w:line="500" w:lineRule="exact"/>
        <w:ind w:right="-5"/>
        <w:rPr>
          <w:b/>
          <w:sz w:val="28"/>
          <w:lang w:eastAsia="zh-CN"/>
        </w:rPr>
      </w:pPr>
      <w:r w:rsidRPr="001D6098">
        <w:rPr>
          <w:rFonts w:hint="eastAsia"/>
          <w:lang w:eastAsia="zh-CN"/>
        </w:rPr>
        <w:t>格式六：</w:t>
      </w:r>
      <w:r w:rsidRPr="001D6098">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22234" w:rsidRPr="001D6098" w14:paraId="72682D89" w14:textId="77777777" w:rsidTr="00A70504">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24EFB500" w14:textId="77777777" w:rsidR="00D22234" w:rsidRPr="001D6098" w:rsidRDefault="00D22234" w:rsidP="00A70504">
            <w:pPr>
              <w:jc w:val="center"/>
              <w:rPr>
                <w:rFonts w:hAnsi="宋体" w:cs="Arial Unicode MS"/>
                <w:b/>
              </w:rPr>
            </w:pPr>
            <w:proofErr w:type="spellStart"/>
            <w:r w:rsidRPr="001D6098">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AFF869C" w14:textId="77777777" w:rsidR="00D22234" w:rsidRPr="001D6098" w:rsidRDefault="00D22234" w:rsidP="00A70504">
            <w:pPr>
              <w:jc w:val="center"/>
              <w:rPr>
                <w:rFonts w:hAnsi="宋体" w:cs="Arial Unicode MS"/>
                <w:b/>
              </w:rPr>
            </w:pPr>
            <w:proofErr w:type="spellStart"/>
            <w:r w:rsidRPr="001D6098">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7DBDEB2" w14:textId="77777777" w:rsidR="00D22234" w:rsidRPr="001D6098" w:rsidRDefault="00D22234" w:rsidP="00A70504">
            <w:pPr>
              <w:jc w:val="center"/>
              <w:rPr>
                <w:rFonts w:hAnsi="宋体"/>
                <w:b/>
              </w:rPr>
            </w:pPr>
            <w:proofErr w:type="spellStart"/>
            <w:r w:rsidRPr="001D6098">
              <w:rPr>
                <w:rFonts w:hAnsi="宋体" w:hint="eastAsia"/>
              </w:rPr>
              <w:t>签约</w:t>
            </w:r>
            <w:proofErr w:type="spellEnd"/>
          </w:p>
          <w:p w14:paraId="28FB2C35" w14:textId="77777777" w:rsidR="00D22234" w:rsidRPr="001D6098" w:rsidRDefault="00D22234" w:rsidP="00A70504">
            <w:pPr>
              <w:jc w:val="center"/>
              <w:rPr>
                <w:rFonts w:hAnsi="宋体" w:cs="Arial Unicode MS"/>
                <w:b/>
              </w:rPr>
            </w:pPr>
            <w:proofErr w:type="spellStart"/>
            <w:r w:rsidRPr="001D6098">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6DBA30D" w14:textId="77777777" w:rsidR="00D22234" w:rsidRPr="001D6098" w:rsidRDefault="00D22234" w:rsidP="00A70504">
            <w:pPr>
              <w:jc w:val="center"/>
              <w:rPr>
                <w:rFonts w:hAnsi="宋体"/>
                <w:b/>
              </w:rPr>
            </w:pPr>
            <w:proofErr w:type="spellStart"/>
            <w:r w:rsidRPr="001D6098">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30B1398" w14:textId="77777777" w:rsidR="00D22234" w:rsidRPr="001D6098" w:rsidRDefault="00D22234" w:rsidP="00A70504">
            <w:pPr>
              <w:jc w:val="center"/>
              <w:rPr>
                <w:rFonts w:hAnsi="宋体"/>
                <w:b/>
              </w:rPr>
            </w:pPr>
            <w:proofErr w:type="spellStart"/>
            <w:r w:rsidRPr="001D6098">
              <w:rPr>
                <w:rFonts w:hAnsi="宋体" w:hint="eastAsia"/>
              </w:rPr>
              <w:t>业主</w:t>
            </w:r>
            <w:proofErr w:type="spellEnd"/>
            <w:r w:rsidRPr="001D6098">
              <w:rPr>
                <w:rFonts w:hAnsi="宋体" w:hint="eastAsia"/>
              </w:rPr>
              <w:t xml:space="preserve"> </w:t>
            </w:r>
            <w:proofErr w:type="spellStart"/>
            <w:r w:rsidRPr="001D6098">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AFBA150" w14:textId="77777777" w:rsidR="00D22234" w:rsidRPr="001D6098" w:rsidRDefault="00D22234" w:rsidP="00A70504">
            <w:pPr>
              <w:jc w:val="center"/>
              <w:rPr>
                <w:rFonts w:hAnsi="宋体" w:cs="Arial Unicode MS"/>
                <w:b/>
              </w:rPr>
            </w:pPr>
            <w:proofErr w:type="spellStart"/>
            <w:r w:rsidRPr="001D6098">
              <w:rPr>
                <w:rFonts w:hAnsi="宋体" w:hint="eastAsia"/>
              </w:rPr>
              <w:t>地址</w:t>
            </w:r>
            <w:proofErr w:type="spellEnd"/>
            <w:r w:rsidRPr="001D6098">
              <w:t>/</w:t>
            </w:r>
            <w:proofErr w:type="spellStart"/>
            <w:r w:rsidRPr="001D6098">
              <w:rPr>
                <w:rFonts w:hAnsi="宋体" w:hint="eastAsia"/>
              </w:rPr>
              <w:t>电话</w:t>
            </w:r>
            <w:proofErr w:type="spellEnd"/>
            <w:r w:rsidRPr="001D6098">
              <w:t>/</w:t>
            </w:r>
            <w:proofErr w:type="spellStart"/>
            <w:r w:rsidRPr="001D6098">
              <w:rPr>
                <w:rFonts w:hAnsi="宋体" w:hint="eastAsia"/>
              </w:rPr>
              <w:t>传真</w:t>
            </w:r>
            <w:proofErr w:type="spellEnd"/>
          </w:p>
        </w:tc>
      </w:tr>
      <w:tr w:rsidR="00D22234" w:rsidRPr="001D6098" w14:paraId="409C6F6E"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1A7D8CF" w14:textId="77777777" w:rsidR="00D22234" w:rsidRPr="001D6098" w:rsidRDefault="00D22234" w:rsidP="00A70504">
            <w:pPr>
              <w:jc w:val="center"/>
              <w:rPr>
                <w:rFonts w:hAnsi="宋体" w:cs="Arial Unicode MS"/>
                <w:b/>
              </w:rPr>
            </w:pPr>
            <w:r w:rsidRPr="001D6098">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F353060" w14:textId="77777777" w:rsidR="00D22234" w:rsidRPr="001D6098" w:rsidRDefault="00D22234" w:rsidP="00A70504">
            <w:pPr>
              <w:rPr>
                <w:rFonts w:hAnsi="宋体" w:cs="Arial Unicode MS"/>
                <w:b/>
              </w:rPr>
            </w:pPr>
            <w:r w:rsidRPr="001D6098">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8DAF09" w14:textId="77777777" w:rsidR="00D22234" w:rsidRPr="001D6098" w:rsidRDefault="00D22234" w:rsidP="00A70504">
            <w:pPr>
              <w:rPr>
                <w:rFonts w:hAnsi="宋体" w:cs="Arial Unicode MS"/>
                <w:b/>
              </w:rPr>
            </w:pPr>
            <w:r w:rsidRPr="001D6098">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80D625" w14:textId="77777777" w:rsidR="00D22234" w:rsidRPr="001D6098" w:rsidRDefault="00D22234" w:rsidP="00A70504">
            <w:pPr>
              <w:rPr>
                <w:rFonts w:hAnsi="宋体" w:cs="Arial Unicode MS"/>
                <w:b/>
              </w:rPr>
            </w:pPr>
            <w:r w:rsidRPr="001D6098">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A4163E" w14:textId="77777777" w:rsidR="00D22234" w:rsidRPr="001D6098" w:rsidRDefault="00D22234" w:rsidP="00A70504">
            <w:pPr>
              <w:rPr>
                <w:rFonts w:hAnsi="宋体" w:cs="Arial Unicode MS"/>
                <w:b/>
              </w:rPr>
            </w:pPr>
            <w:r w:rsidRPr="001D6098">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F62955" w14:textId="77777777" w:rsidR="00D22234" w:rsidRPr="001D6098" w:rsidRDefault="00D22234" w:rsidP="00A70504">
            <w:pPr>
              <w:rPr>
                <w:rFonts w:hAnsi="宋体" w:cs="Arial Unicode MS"/>
                <w:b/>
              </w:rPr>
            </w:pPr>
            <w:r w:rsidRPr="001D6098">
              <w:rPr>
                <w:rFonts w:hAnsi="宋体" w:hint="eastAsia"/>
              </w:rPr>
              <w:t xml:space="preserve">　</w:t>
            </w:r>
          </w:p>
        </w:tc>
      </w:tr>
      <w:tr w:rsidR="00D22234" w:rsidRPr="001D6098" w14:paraId="2EE9541D"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6BA8B9" w14:textId="77777777" w:rsidR="00D22234" w:rsidRPr="001D6098" w:rsidRDefault="00D22234" w:rsidP="00A70504">
            <w:pPr>
              <w:jc w:val="center"/>
              <w:rPr>
                <w:rFonts w:hAnsi="宋体" w:cs="Arial Unicode MS"/>
                <w:b/>
              </w:rPr>
            </w:pPr>
            <w:r w:rsidRPr="001D6098">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34B246" w14:textId="77777777" w:rsidR="00D22234" w:rsidRPr="001D6098" w:rsidRDefault="00D22234" w:rsidP="00A70504">
            <w:pPr>
              <w:rPr>
                <w:rFonts w:hAnsi="宋体" w:cs="Arial Unicode MS"/>
                <w:b/>
              </w:rPr>
            </w:pPr>
            <w:r w:rsidRPr="001D6098">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A804F0" w14:textId="77777777" w:rsidR="00D22234" w:rsidRPr="001D6098" w:rsidRDefault="00D22234" w:rsidP="00A70504">
            <w:pPr>
              <w:rPr>
                <w:rFonts w:hAnsi="宋体" w:cs="Arial Unicode MS"/>
                <w:b/>
              </w:rPr>
            </w:pPr>
            <w:r w:rsidRPr="001D6098">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D25F67" w14:textId="77777777" w:rsidR="00D22234" w:rsidRPr="001D6098" w:rsidRDefault="00D22234" w:rsidP="00A70504">
            <w:pPr>
              <w:rPr>
                <w:rFonts w:hAnsi="宋体" w:cs="Arial Unicode MS"/>
                <w:b/>
              </w:rPr>
            </w:pPr>
            <w:r w:rsidRPr="001D6098">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A2C1B2" w14:textId="77777777" w:rsidR="00D22234" w:rsidRPr="001D6098" w:rsidRDefault="00D22234" w:rsidP="00A70504">
            <w:pPr>
              <w:rPr>
                <w:rFonts w:hAnsi="宋体" w:cs="Arial Unicode MS"/>
                <w:b/>
              </w:rPr>
            </w:pPr>
            <w:r w:rsidRPr="001D6098">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CED83E3" w14:textId="77777777" w:rsidR="00D22234" w:rsidRPr="001D6098" w:rsidRDefault="00D22234" w:rsidP="00A70504">
            <w:pPr>
              <w:rPr>
                <w:rFonts w:hAnsi="宋体" w:cs="Arial Unicode MS"/>
                <w:b/>
              </w:rPr>
            </w:pPr>
            <w:r w:rsidRPr="001D6098">
              <w:rPr>
                <w:rFonts w:hAnsi="宋体" w:hint="eastAsia"/>
              </w:rPr>
              <w:t xml:space="preserve">　</w:t>
            </w:r>
          </w:p>
        </w:tc>
      </w:tr>
      <w:tr w:rsidR="00D22234" w:rsidRPr="001D6098" w14:paraId="7F29A204"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84C9C4D" w14:textId="77777777" w:rsidR="00D22234" w:rsidRPr="001D6098" w:rsidRDefault="00D22234" w:rsidP="00A70504">
            <w:pPr>
              <w:jc w:val="center"/>
              <w:rPr>
                <w:rFonts w:hAnsi="宋体" w:cs="Arial Unicode MS"/>
                <w:b/>
              </w:rPr>
            </w:pPr>
            <w:r w:rsidRPr="001D6098">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14FF8D" w14:textId="77777777" w:rsidR="00D22234" w:rsidRPr="001D6098" w:rsidRDefault="00D22234" w:rsidP="00A70504">
            <w:pPr>
              <w:rPr>
                <w:rFonts w:hAnsi="宋体" w:cs="Arial Unicode MS"/>
                <w:b/>
              </w:rPr>
            </w:pPr>
            <w:r w:rsidRPr="001D6098">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9CAC4C" w14:textId="77777777" w:rsidR="00D22234" w:rsidRPr="001D6098" w:rsidRDefault="00D22234" w:rsidP="00A70504">
            <w:pPr>
              <w:rPr>
                <w:rFonts w:hAnsi="宋体" w:cs="Arial Unicode MS"/>
                <w:b/>
              </w:rPr>
            </w:pPr>
            <w:r w:rsidRPr="001D6098">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8AC4EB" w14:textId="77777777" w:rsidR="00D22234" w:rsidRPr="001D6098" w:rsidRDefault="00D22234" w:rsidP="00A70504">
            <w:pPr>
              <w:rPr>
                <w:rFonts w:hAnsi="宋体" w:cs="Arial Unicode MS"/>
                <w:b/>
              </w:rPr>
            </w:pPr>
            <w:r w:rsidRPr="001D6098">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B10EA9" w14:textId="77777777" w:rsidR="00D22234" w:rsidRPr="001D6098" w:rsidRDefault="00D22234" w:rsidP="00A70504">
            <w:pPr>
              <w:rPr>
                <w:rFonts w:hAnsi="宋体" w:cs="Arial Unicode MS"/>
                <w:b/>
              </w:rPr>
            </w:pPr>
            <w:r w:rsidRPr="001D6098">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8C5871" w14:textId="77777777" w:rsidR="00D22234" w:rsidRPr="001D6098" w:rsidRDefault="00D22234" w:rsidP="00A70504">
            <w:pPr>
              <w:rPr>
                <w:rFonts w:hAnsi="宋体" w:cs="Arial Unicode MS"/>
                <w:b/>
              </w:rPr>
            </w:pPr>
            <w:r w:rsidRPr="001D6098">
              <w:rPr>
                <w:rFonts w:hAnsi="宋体" w:hint="eastAsia"/>
              </w:rPr>
              <w:t xml:space="preserve">　</w:t>
            </w:r>
          </w:p>
        </w:tc>
      </w:tr>
      <w:tr w:rsidR="00D22234" w:rsidRPr="001D6098" w14:paraId="6B166CF8"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B3971C7" w14:textId="77777777" w:rsidR="00D22234" w:rsidRPr="001D6098" w:rsidRDefault="00D22234" w:rsidP="00A70504">
            <w:pPr>
              <w:rPr>
                <w:rFonts w:hAnsi="宋体" w:cs="Arial Unicode MS"/>
                <w:b/>
              </w:rPr>
            </w:pPr>
            <w:r w:rsidRPr="001D6098">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CEE916" w14:textId="77777777" w:rsidR="00D22234" w:rsidRPr="001D6098" w:rsidRDefault="00D22234" w:rsidP="00A70504">
            <w:pPr>
              <w:rPr>
                <w:rFonts w:hAnsi="宋体" w:cs="Arial Unicode MS"/>
                <w:b/>
              </w:rPr>
            </w:pPr>
            <w:r w:rsidRPr="001D6098">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D0CC54" w14:textId="77777777" w:rsidR="00D22234" w:rsidRPr="001D6098" w:rsidRDefault="00D22234" w:rsidP="00A70504">
            <w:pPr>
              <w:rPr>
                <w:rFonts w:hAnsi="宋体" w:cs="Arial Unicode MS"/>
                <w:b/>
              </w:rPr>
            </w:pPr>
            <w:r w:rsidRPr="001D6098">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3B9C76" w14:textId="77777777" w:rsidR="00D22234" w:rsidRPr="001D6098" w:rsidRDefault="00D22234" w:rsidP="00A70504">
            <w:pPr>
              <w:rPr>
                <w:rFonts w:hAnsi="宋体" w:cs="Arial Unicode MS"/>
                <w:b/>
              </w:rPr>
            </w:pPr>
            <w:r w:rsidRPr="001D6098">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EE54ED" w14:textId="77777777" w:rsidR="00D22234" w:rsidRPr="001D6098" w:rsidRDefault="00D22234" w:rsidP="00A70504">
            <w:pPr>
              <w:rPr>
                <w:rFonts w:hAnsi="宋体" w:cs="Arial Unicode MS"/>
                <w:b/>
              </w:rPr>
            </w:pPr>
            <w:r w:rsidRPr="001D6098">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3CDDD0" w14:textId="77777777" w:rsidR="00D22234" w:rsidRPr="001D6098" w:rsidRDefault="00D22234" w:rsidP="00A70504">
            <w:pPr>
              <w:rPr>
                <w:rFonts w:hAnsi="宋体" w:cs="Arial Unicode MS"/>
                <w:b/>
              </w:rPr>
            </w:pPr>
            <w:r w:rsidRPr="001D6098">
              <w:rPr>
                <w:rFonts w:hAnsi="宋体" w:hint="eastAsia"/>
              </w:rPr>
              <w:t xml:space="preserve">　</w:t>
            </w:r>
          </w:p>
        </w:tc>
      </w:tr>
    </w:tbl>
    <w:p w14:paraId="565F6253" w14:textId="77777777" w:rsidR="00D22234" w:rsidRPr="001D6098" w:rsidRDefault="00D22234" w:rsidP="00D22234">
      <w:pPr>
        <w:spacing w:line="400" w:lineRule="exact"/>
        <w:rPr>
          <w:b/>
          <w:bCs/>
        </w:rPr>
      </w:pPr>
    </w:p>
    <w:p w14:paraId="244BEA4A" w14:textId="77777777" w:rsidR="00D22234" w:rsidRPr="001D6098" w:rsidRDefault="00D22234" w:rsidP="00D22234">
      <w:pPr>
        <w:spacing w:line="400" w:lineRule="exact"/>
        <w:jc w:val="right"/>
        <w:rPr>
          <w:b/>
          <w:bCs/>
        </w:rPr>
      </w:pPr>
    </w:p>
    <w:p w14:paraId="0F67CE16" w14:textId="77777777" w:rsidR="00D22234" w:rsidRPr="001D6098" w:rsidRDefault="00D22234" w:rsidP="00D22234">
      <w:pPr>
        <w:spacing w:line="400" w:lineRule="exact"/>
        <w:rPr>
          <w:b/>
          <w:lang w:eastAsia="zh-CN"/>
        </w:rPr>
      </w:pPr>
    </w:p>
    <w:p w14:paraId="1C59D41F" w14:textId="77777777" w:rsidR="00D22234" w:rsidRPr="001D6098" w:rsidRDefault="00D22234" w:rsidP="00D22234">
      <w:pPr>
        <w:ind w:firstLine="1446"/>
        <w:rPr>
          <w:sz w:val="36"/>
          <w:lang w:eastAsia="zh-CN"/>
        </w:rPr>
      </w:pPr>
    </w:p>
    <w:p w14:paraId="3D2B7098" w14:textId="77777777" w:rsidR="00D22234" w:rsidRPr="001D6098" w:rsidRDefault="00D22234" w:rsidP="00D22234">
      <w:pPr>
        <w:rPr>
          <w:b/>
          <w:sz w:val="21"/>
          <w:lang w:eastAsia="zh-CN"/>
        </w:rPr>
      </w:pPr>
    </w:p>
    <w:p w14:paraId="468B4E10" w14:textId="77777777" w:rsidR="00D22234" w:rsidRPr="001D6098" w:rsidRDefault="00D22234" w:rsidP="00D22234">
      <w:pPr>
        <w:rPr>
          <w:b/>
          <w:sz w:val="21"/>
          <w:lang w:eastAsia="zh-CN"/>
        </w:rPr>
      </w:pPr>
      <w:r w:rsidRPr="001D6098">
        <w:rPr>
          <w:sz w:val="21"/>
          <w:lang w:eastAsia="zh-CN"/>
        </w:rPr>
        <w:br w:type="page" w:clear="all"/>
      </w:r>
    </w:p>
    <w:p w14:paraId="693E834B" w14:textId="77777777" w:rsidR="00D22234" w:rsidRPr="001D6098" w:rsidRDefault="00D22234" w:rsidP="00D22234">
      <w:pPr>
        <w:spacing w:line="360" w:lineRule="auto"/>
        <w:rPr>
          <w:b/>
          <w:bCs/>
          <w:lang w:eastAsia="zh-CN"/>
        </w:rPr>
      </w:pPr>
      <w:r w:rsidRPr="001D6098">
        <w:rPr>
          <w:rFonts w:hint="eastAsia"/>
          <w:bCs/>
          <w:lang w:eastAsia="zh-CN"/>
        </w:rPr>
        <w:lastRenderedPageBreak/>
        <w:t>格式七：声明函</w:t>
      </w:r>
    </w:p>
    <w:p w14:paraId="1E3FB907" w14:textId="77777777" w:rsidR="00D22234" w:rsidRPr="001D6098" w:rsidRDefault="00D22234" w:rsidP="00D22234">
      <w:pPr>
        <w:spacing w:line="360" w:lineRule="auto"/>
        <w:rPr>
          <w:rFonts w:hAnsi="宋体" w:cs="宋体"/>
          <w:b/>
          <w:lang w:eastAsia="zh-CN"/>
        </w:rPr>
      </w:pPr>
      <w:r w:rsidRPr="001D6098">
        <w:rPr>
          <w:rFonts w:hint="eastAsia"/>
          <w:bCs/>
          <w:lang w:eastAsia="zh-CN"/>
        </w:rPr>
        <w:t>（投标人应根据采购标的内容，选择对应版本的中小企业声明函</w:t>
      </w:r>
    </w:p>
    <w:p w14:paraId="0DAA00C9" w14:textId="77777777" w:rsidR="00D22234" w:rsidRPr="001D6098" w:rsidRDefault="00D22234" w:rsidP="00D22234">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1D6098">
        <w:rPr>
          <w:rFonts w:ascii="宋体" w:hAnsi="宋体" w:cs="宋体" w:hint="eastAsia"/>
          <w:b/>
          <w:bCs/>
          <w:position w:val="-10"/>
          <w:szCs w:val="20"/>
          <w:lang w:eastAsia="zh-CN"/>
        </w:rPr>
        <w:t>中小企业声明函（货物）</w:t>
      </w:r>
    </w:p>
    <w:p w14:paraId="4DECDE2F" w14:textId="77777777" w:rsidR="00D22234" w:rsidRPr="001D6098" w:rsidRDefault="00D22234" w:rsidP="00D22234">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13148FA3" w14:textId="77777777" w:rsidR="00D22234" w:rsidRPr="001D6098"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1. （标的名称） ，属于</w:t>
      </w:r>
      <w:r w:rsidRPr="001D6098">
        <w:rPr>
          <w:rFonts w:ascii="宋体" w:eastAsia="宋体" w:hAnsi="宋体" w:cs="宋体" w:hint="eastAsia"/>
          <w:b/>
          <w:bCs/>
          <w:position w:val="-10"/>
          <w:szCs w:val="20"/>
          <w:lang w:eastAsia="zh-CN"/>
        </w:rPr>
        <w:t>（工业）</w:t>
      </w:r>
      <w:r w:rsidRPr="001D6098">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16D71C89" w14:textId="77777777" w:rsidR="00D22234" w:rsidRPr="001D6098"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2. （标的名称） ，属于</w:t>
      </w:r>
      <w:r w:rsidRPr="001D6098">
        <w:rPr>
          <w:rFonts w:ascii="宋体" w:eastAsia="宋体" w:hAnsi="宋体" w:cs="宋体" w:hint="eastAsia"/>
          <w:b/>
          <w:bCs/>
          <w:position w:val="-10"/>
          <w:szCs w:val="20"/>
          <w:lang w:eastAsia="zh-CN"/>
        </w:rPr>
        <w:t>（工业）</w:t>
      </w:r>
      <w:r w:rsidRPr="001D6098">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556E6FB6" w14:textId="77777777" w:rsidR="00D22234" w:rsidRPr="001D6098"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w:t>
      </w:r>
    </w:p>
    <w:p w14:paraId="08C07EF3" w14:textId="77777777" w:rsidR="00D22234" w:rsidRPr="001D6098"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5BD2DDFB" w14:textId="77777777" w:rsidR="00D22234" w:rsidRPr="001D6098"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本企业对上述声明内容的真实性负责。如有虚假，将依法承担相应责任。</w:t>
      </w:r>
    </w:p>
    <w:p w14:paraId="439ADEBE" w14:textId="77777777" w:rsidR="00D22234" w:rsidRPr="001D6098"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276002D4" w14:textId="77777777" w:rsidR="00D22234" w:rsidRPr="001D6098"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投标人或制造商名称（盖章）：</w:t>
      </w:r>
    </w:p>
    <w:p w14:paraId="295956C2" w14:textId="77777777" w:rsidR="00D22234" w:rsidRPr="001D6098"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1D6098">
        <w:rPr>
          <w:rFonts w:ascii="宋体" w:eastAsia="宋体" w:hAnsi="宋体" w:cs="宋体" w:hint="eastAsia"/>
          <w:position w:val="-10"/>
          <w:szCs w:val="20"/>
          <w:lang w:eastAsia="zh-CN"/>
        </w:rPr>
        <w:t>日 期：</w:t>
      </w:r>
    </w:p>
    <w:p w14:paraId="63621EDA" w14:textId="77777777" w:rsidR="00D22234" w:rsidRPr="001D6098" w:rsidRDefault="00D22234" w:rsidP="00D22234">
      <w:pPr>
        <w:pStyle w:val="a7"/>
        <w:tabs>
          <w:tab w:val="left" w:pos="7098"/>
        </w:tabs>
        <w:spacing w:line="360" w:lineRule="auto"/>
        <w:ind w:firstLineChars="2500" w:firstLine="6000"/>
        <w:rPr>
          <w:rFonts w:cs="宋体"/>
          <w:b w:val="0"/>
          <w:color w:val="auto"/>
          <w:lang w:val="en-US"/>
        </w:rPr>
      </w:pPr>
    </w:p>
    <w:p w14:paraId="46466AE2" w14:textId="77777777" w:rsidR="00D22234" w:rsidRPr="001D6098" w:rsidRDefault="00D22234" w:rsidP="00D22234">
      <w:pPr>
        <w:pStyle w:val="a7"/>
        <w:rPr>
          <w:color w:val="auto"/>
        </w:rPr>
      </w:pPr>
    </w:p>
    <w:p w14:paraId="167F4A34" w14:textId="77777777" w:rsidR="00D22234" w:rsidRPr="001D6098" w:rsidRDefault="00D22234" w:rsidP="00D22234">
      <w:pPr>
        <w:spacing w:line="360" w:lineRule="auto"/>
        <w:ind w:firstLine="480"/>
        <w:contextualSpacing/>
        <w:rPr>
          <w:rFonts w:hAnsi="宋体" w:cs="宋体"/>
          <w:b/>
          <w:lang w:eastAsia="zh-CN"/>
        </w:rPr>
      </w:pPr>
      <w:r w:rsidRPr="001D6098">
        <w:rPr>
          <w:rFonts w:hAnsi="宋体" w:cs="宋体" w:hint="eastAsia"/>
          <w:lang w:eastAsia="zh-CN"/>
        </w:rPr>
        <w:t>注：从业人员、营业收入、资产总额填报上一年度数据，无上</w:t>
      </w:r>
      <w:proofErr w:type="gramStart"/>
      <w:r w:rsidRPr="001D6098">
        <w:rPr>
          <w:rFonts w:hAnsi="宋体" w:cs="宋体" w:hint="eastAsia"/>
          <w:lang w:eastAsia="zh-CN"/>
        </w:rPr>
        <w:t>一</w:t>
      </w:r>
      <w:proofErr w:type="gramEnd"/>
      <w:r w:rsidRPr="001D6098">
        <w:rPr>
          <w:rFonts w:hAnsi="宋体" w:cs="宋体" w:hint="eastAsia"/>
          <w:lang w:eastAsia="zh-CN"/>
        </w:rPr>
        <w:t>年度数据的新成立企业可不填报。</w:t>
      </w:r>
    </w:p>
    <w:p w14:paraId="2C4E6829" w14:textId="77777777" w:rsidR="00D22234" w:rsidRPr="001D6098" w:rsidRDefault="00D22234" w:rsidP="00D22234">
      <w:pPr>
        <w:spacing w:line="360" w:lineRule="auto"/>
        <w:rPr>
          <w:b/>
          <w:bCs/>
          <w:lang w:eastAsia="zh-CN"/>
        </w:rPr>
      </w:pPr>
    </w:p>
    <w:p w14:paraId="56FEBA5F" w14:textId="77777777" w:rsidR="00D22234" w:rsidRPr="001D6098" w:rsidRDefault="00D22234" w:rsidP="00D22234">
      <w:pPr>
        <w:spacing w:line="360" w:lineRule="auto"/>
        <w:rPr>
          <w:b/>
          <w:bCs/>
          <w:lang w:eastAsia="zh-CN"/>
        </w:rPr>
      </w:pPr>
    </w:p>
    <w:p w14:paraId="0540A150" w14:textId="77777777" w:rsidR="00D22234" w:rsidRPr="001D6098" w:rsidRDefault="00D22234" w:rsidP="00D22234">
      <w:pPr>
        <w:spacing w:line="360" w:lineRule="auto"/>
        <w:rPr>
          <w:b/>
          <w:bCs/>
          <w:lang w:eastAsia="zh-CN"/>
        </w:rPr>
      </w:pPr>
    </w:p>
    <w:p w14:paraId="1B792287" w14:textId="77777777" w:rsidR="00D22234" w:rsidRPr="001D6098" w:rsidRDefault="00D22234" w:rsidP="00D22234">
      <w:pPr>
        <w:pStyle w:val="a7"/>
        <w:rPr>
          <w:color w:val="auto"/>
          <w:lang w:val="en-US"/>
        </w:rPr>
      </w:pPr>
    </w:p>
    <w:p w14:paraId="112E4BD2" w14:textId="77777777" w:rsidR="00D22234" w:rsidRPr="001D6098" w:rsidRDefault="00D22234" w:rsidP="00D22234">
      <w:pPr>
        <w:spacing w:line="560" w:lineRule="exact"/>
        <w:rPr>
          <w:rFonts w:hAnsi="宋体" w:cs="宋体"/>
          <w:b/>
          <w:kern w:val="2"/>
          <w:lang w:eastAsia="zh-CN"/>
        </w:rPr>
      </w:pPr>
    </w:p>
    <w:p w14:paraId="381F624C" w14:textId="77777777" w:rsidR="00D22234" w:rsidRPr="001D6098" w:rsidRDefault="00D22234" w:rsidP="00D22234">
      <w:pPr>
        <w:pStyle w:val="a7"/>
        <w:rPr>
          <w:b w:val="0"/>
          <w:color w:val="auto"/>
          <w:kern w:val="2"/>
          <w:position w:val="0"/>
        </w:rPr>
      </w:pPr>
    </w:p>
    <w:p w14:paraId="270AE17E" w14:textId="77777777" w:rsidR="00D22234" w:rsidRPr="001D6098" w:rsidRDefault="00D22234" w:rsidP="00D22234">
      <w:pPr>
        <w:pStyle w:val="a7"/>
        <w:rPr>
          <w:b w:val="0"/>
          <w:color w:val="auto"/>
          <w:kern w:val="2"/>
          <w:position w:val="0"/>
        </w:rPr>
        <w:sectPr w:rsidR="00D22234" w:rsidRPr="001D6098">
          <w:footerReference w:type="default" r:id="rId14"/>
          <w:footerReference w:type="first" r:id="rId15"/>
          <w:pgSz w:w="11906" w:h="16838"/>
          <w:pgMar w:top="1418" w:right="1198" w:bottom="1418" w:left="1588" w:header="851" w:footer="907" w:gutter="0"/>
          <w:cols w:space="720"/>
          <w:titlePg/>
          <w:docGrid w:linePitch="290"/>
        </w:sectPr>
      </w:pPr>
    </w:p>
    <w:p w14:paraId="6779571E" w14:textId="77777777" w:rsidR="00D22234" w:rsidRPr="001D6098" w:rsidRDefault="00D22234" w:rsidP="00D22234">
      <w:pPr>
        <w:ind w:leftChars="-23" w:left="-55" w:rightChars="-31" w:right="-74"/>
        <w:jc w:val="center"/>
        <w:rPr>
          <w:rFonts w:ascii="仿宋" w:eastAsia="仿宋" w:hAnsi="仿宋"/>
          <w:sz w:val="30"/>
          <w:szCs w:val="30"/>
        </w:rPr>
      </w:pPr>
      <w:proofErr w:type="spellStart"/>
      <w:r w:rsidRPr="001D6098">
        <w:rPr>
          <w:rFonts w:ascii="仿宋" w:eastAsia="仿宋" w:hAnsi="仿宋" w:hint="eastAsia"/>
          <w:sz w:val="30"/>
          <w:szCs w:val="30"/>
        </w:rPr>
        <w:lastRenderedPageBreak/>
        <w:t>中小企业划型标准</w:t>
      </w:r>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22234" w:rsidRPr="001D6098" w14:paraId="3640A01F" w14:textId="77777777" w:rsidTr="00A70504">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35100A84"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43704404"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44EE3408"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014EE3F0"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4A8B172C"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5504DA89"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微型企业</w:t>
            </w:r>
            <w:proofErr w:type="spellEnd"/>
          </w:p>
        </w:tc>
      </w:tr>
      <w:tr w:rsidR="00D22234" w:rsidRPr="001D6098" w14:paraId="2E3F9DD4" w14:textId="77777777" w:rsidTr="00A70504">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684BA3BF" w14:textId="77777777" w:rsidR="00D22234" w:rsidRPr="001D6098" w:rsidRDefault="00D22234" w:rsidP="00A7050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38D5B21A" w14:textId="77777777" w:rsidR="00D22234" w:rsidRPr="001D6098" w:rsidRDefault="00D22234" w:rsidP="00A7050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791E4F81"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营业收入</w:t>
            </w:r>
            <w:proofErr w:type="spellEnd"/>
          </w:p>
          <w:p w14:paraId="1ADD13AF"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2E48D1F4"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从业人员</w:t>
            </w:r>
            <w:proofErr w:type="spellEnd"/>
          </w:p>
          <w:p w14:paraId="3AAB4C04"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r w:rsidRPr="001D6098">
              <w:rPr>
                <w:rFonts w:hAnsi="宋体" w:hint="eastAsia"/>
                <w:sz w:val="15"/>
                <w:szCs w:val="15"/>
              </w:rPr>
              <w:t>人</w:t>
            </w:r>
            <w:r w:rsidRPr="001D6098">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58900F24"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总资产</w:t>
            </w:r>
            <w:proofErr w:type="spellEnd"/>
          </w:p>
          <w:p w14:paraId="29A1C22E"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DA319FB"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营业收入</w:t>
            </w:r>
            <w:proofErr w:type="spellEnd"/>
          </w:p>
          <w:p w14:paraId="35287FA9"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6DB64930"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从业人员</w:t>
            </w:r>
            <w:proofErr w:type="spellEnd"/>
          </w:p>
          <w:p w14:paraId="0522ABA1"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r w:rsidRPr="001D6098">
              <w:rPr>
                <w:rFonts w:hAnsi="宋体" w:hint="eastAsia"/>
                <w:sz w:val="15"/>
                <w:szCs w:val="15"/>
              </w:rPr>
              <w:t>人</w:t>
            </w:r>
            <w:r w:rsidRPr="001D6098">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E1EF643"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总资产</w:t>
            </w:r>
            <w:proofErr w:type="spellEnd"/>
          </w:p>
          <w:p w14:paraId="24DA39B7"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62E4DEFF"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营业收入</w:t>
            </w:r>
            <w:proofErr w:type="spellEnd"/>
          </w:p>
          <w:p w14:paraId="014BBB5A"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515F0F96" w14:textId="77777777" w:rsidR="00D22234" w:rsidRPr="001D6098" w:rsidRDefault="00D22234" w:rsidP="00A70504">
            <w:pPr>
              <w:ind w:leftChars="-23" w:left="63" w:rightChars="-31" w:right="-74" w:hangingChars="79" w:hanging="118"/>
              <w:jc w:val="center"/>
              <w:rPr>
                <w:rFonts w:hAnsi="宋体"/>
                <w:sz w:val="15"/>
                <w:szCs w:val="15"/>
              </w:rPr>
            </w:pPr>
            <w:proofErr w:type="spellStart"/>
            <w:r w:rsidRPr="001D6098">
              <w:rPr>
                <w:rFonts w:hAnsi="宋体" w:hint="eastAsia"/>
                <w:sz w:val="15"/>
                <w:szCs w:val="15"/>
              </w:rPr>
              <w:t>从业人员</w:t>
            </w:r>
            <w:proofErr w:type="spellEnd"/>
          </w:p>
          <w:p w14:paraId="46E5C78F"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r w:rsidRPr="001D6098">
              <w:rPr>
                <w:rFonts w:hAnsi="宋体" w:hint="eastAsia"/>
                <w:sz w:val="15"/>
                <w:szCs w:val="15"/>
              </w:rPr>
              <w:t>人</w:t>
            </w:r>
            <w:r w:rsidRPr="001D6098">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782584A0"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总资产</w:t>
            </w:r>
            <w:proofErr w:type="spellEnd"/>
          </w:p>
          <w:p w14:paraId="525DD97F"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756DC236"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营业收入</w:t>
            </w:r>
            <w:proofErr w:type="spellEnd"/>
          </w:p>
          <w:p w14:paraId="0EC09319"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0CD7D4C4"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从业人员</w:t>
            </w:r>
            <w:proofErr w:type="spellEnd"/>
          </w:p>
          <w:p w14:paraId="4F0A1CE6"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r w:rsidRPr="001D6098">
              <w:rPr>
                <w:rFonts w:hAnsi="宋体" w:hint="eastAsia"/>
                <w:sz w:val="15"/>
                <w:szCs w:val="15"/>
              </w:rPr>
              <w:t>人</w:t>
            </w:r>
            <w:r w:rsidRPr="001D6098">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52037826" w14:textId="77777777" w:rsidR="00D22234" w:rsidRPr="001D6098" w:rsidRDefault="00D22234" w:rsidP="00A70504">
            <w:pPr>
              <w:ind w:leftChars="-23" w:left="-55" w:rightChars="-31" w:right="-74"/>
              <w:jc w:val="center"/>
              <w:rPr>
                <w:rFonts w:hAnsi="宋体"/>
                <w:sz w:val="15"/>
                <w:szCs w:val="15"/>
              </w:rPr>
            </w:pPr>
            <w:proofErr w:type="spellStart"/>
            <w:r w:rsidRPr="001D6098">
              <w:rPr>
                <w:rFonts w:hAnsi="宋体" w:hint="eastAsia"/>
                <w:sz w:val="15"/>
                <w:szCs w:val="15"/>
              </w:rPr>
              <w:t>总资产</w:t>
            </w:r>
            <w:proofErr w:type="spellEnd"/>
          </w:p>
          <w:p w14:paraId="6A25266A" w14:textId="77777777" w:rsidR="00D22234" w:rsidRPr="001D6098" w:rsidRDefault="00D22234" w:rsidP="00A70504">
            <w:pPr>
              <w:ind w:leftChars="-23" w:left="-55" w:rightChars="-31" w:right="-74"/>
              <w:jc w:val="center"/>
              <w:rPr>
                <w:rFonts w:hAnsi="宋体"/>
                <w:sz w:val="15"/>
                <w:szCs w:val="15"/>
              </w:rPr>
            </w:pPr>
            <w:r w:rsidRPr="001D6098">
              <w:rPr>
                <w:rFonts w:hAnsi="宋体" w:hint="eastAsia"/>
                <w:sz w:val="15"/>
                <w:szCs w:val="15"/>
              </w:rPr>
              <w:t>(</w:t>
            </w:r>
            <w:proofErr w:type="spellStart"/>
            <w:r w:rsidRPr="001D6098">
              <w:rPr>
                <w:rFonts w:hAnsi="宋体" w:hint="eastAsia"/>
                <w:sz w:val="15"/>
                <w:szCs w:val="15"/>
              </w:rPr>
              <w:t>万元</w:t>
            </w:r>
            <w:proofErr w:type="spellEnd"/>
            <w:r w:rsidRPr="001D6098">
              <w:rPr>
                <w:rFonts w:hAnsi="宋体" w:hint="eastAsia"/>
                <w:sz w:val="15"/>
                <w:szCs w:val="15"/>
              </w:rPr>
              <w:t>)</w:t>
            </w:r>
          </w:p>
        </w:tc>
      </w:tr>
      <w:tr w:rsidR="00D22234" w:rsidRPr="001D6098" w14:paraId="4D09F399" w14:textId="77777777" w:rsidTr="00A70504">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5996A861"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03C66D54"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6E5CEC0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20000</w:t>
            </w:r>
          </w:p>
        </w:tc>
        <w:tc>
          <w:tcPr>
            <w:tcW w:w="923" w:type="dxa"/>
            <w:tcBorders>
              <w:top w:val="nil"/>
              <w:left w:val="nil"/>
              <w:bottom w:val="single" w:sz="4" w:space="0" w:color="auto"/>
              <w:right w:val="single" w:sz="4" w:space="0" w:color="auto"/>
            </w:tcBorders>
            <w:vAlign w:val="center"/>
          </w:tcPr>
          <w:p w14:paraId="7DD8CC4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122592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C2E30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500</w:t>
            </w:r>
          </w:p>
        </w:tc>
        <w:tc>
          <w:tcPr>
            <w:tcW w:w="943" w:type="dxa"/>
            <w:tcBorders>
              <w:top w:val="nil"/>
              <w:left w:val="nil"/>
              <w:bottom w:val="single" w:sz="4" w:space="0" w:color="auto"/>
              <w:right w:val="single" w:sz="4" w:space="0" w:color="auto"/>
            </w:tcBorders>
            <w:vAlign w:val="center"/>
          </w:tcPr>
          <w:p w14:paraId="588CE77A"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099076E"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BEC97E"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w:t>
            </w:r>
          </w:p>
        </w:tc>
        <w:tc>
          <w:tcPr>
            <w:tcW w:w="961" w:type="dxa"/>
            <w:tcBorders>
              <w:top w:val="nil"/>
              <w:left w:val="nil"/>
              <w:bottom w:val="single" w:sz="4" w:space="0" w:color="auto"/>
              <w:right w:val="single" w:sz="4" w:space="0" w:color="auto"/>
            </w:tcBorders>
            <w:vAlign w:val="center"/>
          </w:tcPr>
          <w:p w14:paraId="2744F25E"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B12C2EA"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CC386A"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w:t>
            </w:r>
          </w:p>
        </w:tc>
        <w:tc>
          <w:tcPr>
            <w:tcW w:w="883" w:type="dxa"/>
            <w:tcBorders>
              <w:top w:val="nil"/>
              <w:left w:val="nil"/>
              <w:bottom w:val="single" w:sz="4" w:space="0" w:color="auto"/>
              <w:right w:val="single" w:sz="4" w:space="0" w:color="auto"/>
            </w:tcBorders>
            <w:vAlign w:val="center"/>
          </w:tcPr>
          <w:p w14:paraId="6A9D1731"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78FA717"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3AA975E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1D3110C"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6941B261"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186515D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40000</w:t>
            </w:r>
          </w:p>
        </w:tc>
        <w:tc>
          <w:tcPr>
            <w:tcW w:w="923" w:type="dxa"/>
            <w:tcBorders>
              <w:top w:val="nil"/>
              <w:left w:val="nil"/>
              <w:bottom w:val="single" w:sz="4" w:space="0" w:color="auto"/>
              <w:right w:val="single" w:sz="4" w:space="0" w:color="auto"/>
            </w:tcBorders>
            <w:vAlign w:val="center"/>
          </w:tcPr>
          <w:p w14:paraId="7903DAC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1" w:type="dxa"/>
            <w:tcBorders>
              <w:top w:val="nil"/>
              <w:left w:val="nil"/>
              <w:bottom w:val="single" w:sz="4" w:space="0" w:color="auto"/>
              <w:right w:val="single" w:sz="4" w:space="0" w:color="auto"/>
            </w:tcBorders>
            <w:vAlign w:val="center"/>
          </w:tcPr>
          <w:p w14:paraId="23EDFAC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BAC4D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w:t>
            </w:r>
          </w:p>
        </w:tc>
        <w:tc>
          <w:tcPr>
            <w:tcW w:w="943" w:type="dxa"/>
            <w:tcBorders>
              <w:top w:val="nil"/>
              <w:left w:val="nil"/>
              <w:bottom w:val="single" w:sz="4" w:space="0" w:color="auto"/>
              <w:right w:val="single" w:sz="4" w:space="0" w:color="auto"/>
            </w:tcBorders>
            <w:vAlign w:val="center"/>
          </w:tcPr>
          <w:p w14:paraId="471F35F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98" w:type="dxa"/>
            <w:tcBorders>
              <w:top w:val="nil"/>
              <w:left w:val="nil"/>
              <w:bottom w:val="single" w:sz="4" w:space="0" w:color="auto"/>
              <w:right w:val="single" w:sz="4" w:space="0" w:color="auto"/>
            </w:tcBorders>
            <w:vAlign w:val="center"/>
          </w:tcPr>
          <w:p w14:paraId="13652882"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CFC16B"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c>
          <w:tcPr>
            <w:tcW w:w="961" w:type="dxa"/>
            <w:tcBorders>
              <w:top w:val="nil"/>
              <w:left w:val="nil"/>
              <w:bottom w:val="single" w:sz="4" w:space="0" w:color="auto"/>
              <w:right w:val="single" w:sz="4" w:space="0" w:color="auto"/>
            </w:tcBorders>
            <w:vAlign w:val="center"/>
          </w:tcPr>
          <w:p w14:paraId="7F3BF691"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1004" w:type="dxa"/>
            <w:tcBorders>
              <w:top w:val="nil"/>
              <w:left w:val="nil"/>
              <w:bottom w:val="single" w:sz="4" w:space="0" w:color="auto"/>
              <w:right w:val="single" w:sz="4" w:space="0" w:color="auto"/>
            </w:tcBorders>
            <w:vAlign w:val="center"/>
          </w:tcPr>
          <w:p w14:paraId="3A6F0A91"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F53A1C"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c>
          <w:tcPr>
            <w:tcW w:w="883" w:type="dxa"/>
            <w:tcBorders>
              <w:top w:val="nil"/>
              <w:left w:val="nil"/>
              <w:bottom w:val="single" w:sz="4" w:space="0" w:color="auto"/>
              <w:right w:val="single" w:sz="4" w:space="0" w:color="auto"/>
            </w:tcBorders>
            <w:vAlign w:val="center"/>
          </w:tcPr>
          <w:p w14:paraId="6AC3316A"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851" w:type="dxa"/>
            <w:tcBorders>
              <w:top w:val="nil"/>
              <w:left w:val="nil"/>
              <w:bottom w:val="single" w:sz="4" w:space="0" w:color="auto"/>
              <w:right w:val="single" w:sz="4" w:space="0" w:color="auto"/>
            </w:tcBorders>
            <w:vAlign w:val="center"/>
          </w:tcPr>
          <w:p w14:paraId="5D4BA944"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3862AEF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21D4E2E"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094CE8B8"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688A28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80000</w:t>
            </w:r>
          </w:p>
        </w:tc>
        <w:tc>
          <w:tcPr>
            <w:tcW w:w="923" w:type="dxa"/>
            <w:tcBorders>
              <w:top w:val="nil"/>
              <w:left w:val="nil"/>
              <w:bottom w:val="single" w:sz="4" w:space="0" w:color="auto"/>
              <w:right w:val="single" w:sz="4" w:space="0" w:color="auto"/>
            </w:tcBorders>
            <w:vAlign w:val="center"/>
          </w:tcPr>
          <w:p w14:paraId="22D0CE8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F9083B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80000</w:t>
            </w:r>
          </w:p>
        </w:tc>
        <w:tc>
          <w:tcPr>
            <w:tcW w:w="1108" w:type="dxa"/>
            <w:tcBorders>
              <w:top w:val="nil"/>
              <w:left w:val="nil"/>
              <w:bottom w:val="single" w:sz="4" w:space="0" w:color="auto"/>
              <w:right w:val="single" w:sz="4" w:space="0" w:color="auto"/>
            </w:tcBorders>
            <w:vAlign w:val="center"/>
          </w:tcPr>
          <w:p w14:paraId="261AA9F3"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5000</w:t>
            </w:r>
          </w:p>
        </w:tc>
        <w:tc>
          <w:tcPr>
            <w:tcW w:w="943" w:type="dxa"/>
            <w:tcBorders>
              <w:top w:val="nil"/>
              <w:left w:val="nil"/>
              <w:bottom w:val="single" w:sz="4" w:space="0" w:color="auto"/>
              <w:right w:val="single" w:sz="4" w:space="0" w:color="auto"/>
            </w:tcBorders>
            <w:vAlign w:val="center"/>
          </w:tcPr>
          <w:p w14:paraId="67F6A345"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BE27FA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5000</w:t>
            </w:r>
          </w:p>
        </w:tc>
        <w:tc>
          <w:tcPr>
            <w:tcW w:w="1108" w:type="dxa"/>
            <w:tcBorders>
              <w:top w:val="nil"/>
              <w:left w:val="nil"/>
              <w:bottom w:val="single" w:sz="4" w:space="0" w:color="auto"/>
              <w:right w:val="single" w:sz="4" w:space="0" w:color="auto"/>
            </w:tcBorders>
            <w:vAlign w:val="center"/>
          </w:tcPr>
          <w:p w14:paraId="3B4837F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c>
          <w:tcPr>
            <w:tcW w:w="961" w:type="dxa"/>
            <w:tcBorders>
              <w:top w:val="nil"/>
              <w:left w:val="nil"/>
              <w:bottom w:val="single" w:sz="4" w:space="0" w:color="auto"/>
              <w:right w:val="single" w:sz="4" w:space="0" w:color="auto"/>
            </w:tcBorders>
            <w:vAlign w:val="center"/>
          </w:tcPr>
          <w:p w14:paraId="5C978972"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C80B34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c>
          <w:tcPr>
            <w:tcW w:w="1108" w:type="dxa"/>
            <w:tcBorders>
              <w:top w:val="nil"/>
              <w:left w:val="nil"/>
              <w:bottom w:val="single" w:sz="4" w:space="0" w:color="auto"/>
              <w:right w:val="single" w:sz="4" w:space="0" w:color="auto"/>
            </w:tcBorders>
            <w:vAlign w:val="center"/>
          </w:tcPr>
          <w:p w14:paraId="306A94F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c>
          <w:tcPr>
            <w:tcW w:w="883" w:type="dxa"/>
            <w:tcBorders>
              <w:top w:val="nil"/>
              <w:left w:val="nil"/>
              <w:bottom w:val="single" w:sz="4" w:space="0" w:color="auto"/>
              <w:right w:val="single" w:sz="4" w:space="0" w:color="auto"/>
            </w:tcBorders>
            <w:vAlign w:val="center"/>
          </w:tcPr>
          <w:p w14:paraId="03E1B056"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436763D"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300</w:t>
            </w:r>
          </w:p>
        </w:tc>
      </w:tr>
      <w:tr w:rsidR="00D22234" w:rsidRPr="001D6098" w14:paraId="0DADAA03"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CDF2B66"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5890B096"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41D33DB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40000</w:t>
            </w:r>
          </w:p>
        </w:tc>
        <w:tc>
          <w:tcPr>
            <w:tcW w:w="923" w:type="dxa"/>
            <w:tcBorders>
              <w:top w:val="nil"/>
              <w:left w:val="nil"/>
              <w:bottom w:val="single" w:sz="4" w:space="0" w:color="auto"/>
              <w:right w:val="single" w:sz="4" w:space="0" w:color="auto"/>
            </w:tcBorders>
            <w:vAlign w:val="center"/>
          </w:tcPr>
          <w:p w14:paraId="5FF44DE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w:t>
            </w:r>
          </w:p>
        </w:tc>
        <w:tc>
          <w:tcPr>
            <w:tcW w:w="941" w:type="dxa"/>
            <w:tcBorders>
              <w:top w:val="nil"/>
              <w:left w:val="nil"/>
              <w:bottom w:val="single" w:sz="4" w:space="0" w:color="auto"/>
              <w:right w:val="single" w:sz="4" w:space="0" w:color="auto"/>
            </w:tcBorders>
            <w:vAlign w:val="center"/>
          </w:tcPr>
          <w:p w14:paraId="3A5E8E3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83676A"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5000</w:t>
            </w:r>
          </w:p>
        </w:tc>
        <w:tc>
          <w:tcPr>
            <w:tcW w:w="943" w:type="dxa"/>
            <w:tcBorders>
              <w:top w:val="nil"/>
              <w:left w:val="nil"/>
              <w:bottom w:val="single" w:sz="4" w:space="0" w:color="auto"/>
              <w:right w:val="single" w:sz="4" w:space="0" w:color="auto"/>
            </w:tcBorders>
            <w:vAlign w:val="center"/>
          </w:tcPr>
          <w:p w14:paraId="4423429F"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w:t>
            </w:r>
          </w:p>
        </w:tc>
        <w:tc>
          <w:tcPr>
            <w:tcW w:w="998" w:type="dxa"/>
            <w:tcBorders>
              <w:top w:val="nil"/>
              <w:left w:val="nil"/>
              <w:bottom w:val="single" w:sz="4" w:space="0" w:color="auto"/>
              <w:right w:val="single" w:sz="4" w:space="0" w:color="auto"/>
            </w:tcBorders>
            <w:vAlign w:val="center"/>
          </w:tcPr>
          <w:p w14:paraId="17BFA3EF"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00B6F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1000</w:t>
            </w:r>
          </w:p>
        </w:tc>
        <w:tc>
          <w:tcPr>
            <w:tcW w:w="961" w:type="dxa"/>
            <w:tcBorders>
              <w:top w:val="nil"/>
              <w:left w:val="nil"/>
              <w:bottom w:val="single" w:sz="4" w:space="0" w:color="auto"/>
              <w:right w:val="single" w:sz="4" w:space="0" w:color="auto"/>
            </w:tcBorders>
            <w:vAlign w:val="center"/>
          </w:tcPr>
          <w:p w14:paraId="6C77922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422E77AC"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B1E06C"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1000</w:t>
            </w:r>
          </w:p>
        </w:tc>
        <w:tc>
          <w:tcPr>
            <w:tcW w:w="883" w:type="dxa"/>
            <w:tcBorders>
              <w:top w:val="nil"/>
              <w:left w:val="nil"/>
              <w:bottom w:val="single" w:sz="4" w:space="0" w:color="auto"/>
              <w:right w:val="single" w:sz="4" w:space="0" w:color="auto"/>
            </w:tcBorders>
            <w:vAlign w:val="center"/>
          </w:tcPr>
          <w:p w14:paraId="41FB480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w:t>
            </w:r>
          </w:p>
        </w:tc>
        <w:tc>
          <w:tcPr>
            <w:tcW w:w="851" w:type="dxa"/>
            <w:tcBorders>
              <w:top w:val="nil"/>
              <w:left w:val="nil"/>
              <w:bottom w:val="single" w:sz="4" w:space="0" w:color="auto"/>
              <w:right w:val="single" w:sz="4" w:space="0" w:color="auto"/>
            </w:tcBorders>
            <w:vAlign w:val="center"/>
          </w:tcPr>
          <w:p w14:paraId="6007289B"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24011296"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A5FF78D"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2EA8BA7C"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1A06EDD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20000</w:t>
            </w:r>
          </w:p>
        </w:tc>
        <w:tc>
          <w:tcPr>
            <w:tcW w:w="923" w:type="dxa"/>
            <w:tcBorders>
              <w:top w:val="nil"/>
              <w:left w:val="nil"/>
              <w:bottom w:val="single" w:sz="4" w:space="0" w:color="auto"/>
              <w:right w:val="single" w:sz="4" w:space="0" w:color="auto"/>
            </w:tcBorders>
            <w:vAlign w:val="center"/>
          </w:tcPr>
          <w:p w14:paraId="16DFB6F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1F7BC5E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63048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500</w:t>
            </w:r>
          </w:p>
        </w:tc>
        <w:tc>
          <w:tcPr>
            <w:tcW w:w="943" w:type="dxa"/>
            <w:tcBorders>
              <w:top w:val="nil"/>
              <w:left w:val="nil"/>
              <w:bottom w:val="single" w:sz="4" w:space="0" w:color="auto"/>
              <w:right w:val="single" w:sz="4" w:space="0" w:color="auto"/>
            </w:tcBorders>
            <w:vAlign w:val="center"/>
          </w:tcPr>
          <w:p w14:paraId="73B1AD4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w:t>
            </w:r>
          </w:p>
        </w:tc>
        <w:tc>
          <w:tcPr>
            <w:tcW w:w="998" w:type="dxa"/>
            <w:tcBorders>
              <w:top w:val="nil"/>
              <w:left w:val="nil"/>
              <w:bottom w:val="single" w:sz="4" w:space="0" w:color="auto"/>
              <w:right w:val="single" w:sz="4" w:space="0" w:color="auto"/>
            </w:tcBorders>
            <w:vAlign w:val="center"/>
          </w:tcPr>
          <w:p w14:paraId="025218E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92E72F"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78BBBA8F"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54F0F18A"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6F230F"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54A0CDD1"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38049CD3"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4A9600F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832C65A"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2EF05DF0"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5650819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30000</w:t>
            </w:r>
          </w:p>
        </w:tc>
        <w:tc>
          <w:tcPr>
            <w:tcW w:w="923" w:type="dxa"/>
            <w:tcBorders>
              <w:top w:val="nil"/>
              <w:left w:val="nil"/>
              <w:bottom w:val="single" w:sz="4" w:space="0" w:color="auto"/>
              <w:right w:val="single" w:sz="4" w:space="0" w:color="auto"/>
            </w:tcBorders>
            <w:vAlign w:val="center"/>
          </w:tcPr>
          <w:p w14:paraId="6988BA5F"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1" w:type="dxa"/>
            <w:tcBorders>
              <w:top w:val="nil"/>
              <w:left w:val="nil"/>
              <w:bottom w:val="single" w:sz="4" w:space="0" w:color="auto"/>
              <w:right w:val="single" w:sz="4" w:space="0" w:color="auto"/>
            </w:tcBorders>
            <w:vAlign w:val="center"/>
          </w:tcPr>
          <w:p w14:paraId="3D62CF04"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2AC93A3"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3000</w:t>
            </w:r>
          </w:p>
        </w:tc>
        <w:tc>
          <w:tcPr>
            <w:tcW w:w="943" w:type="dxa"/>
            <w:tcBorders>
              <w:top w:val="nil"/>
              <w:left w:val="nil"/>
              <w:bottom w:val="single" w:sz="4" w:space="0" w:color="auto"/>
              <w:right w:val="single" w:sz="4" w:space="0" w:color="auto"/>
            </w:tcBorders>
            <w:vAlign w:val="center"/>
          </w:tcPr>
          <w:p w14:paraId="01A89D20"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98" w:type="dxa"/>
            <w:tcBorders>
              <w:top w:val="nil"/>
              <w:left w:val="nil"/>
              <w:bottom w:val="single" w:sz="4" w:space="0" w:color="auto"/>
              <w:right w:val="single" w:sz="4" w:space="0" w:color="auto"/>
            </w:tcBorders>
            <w:vAlign w:val="center"/>
          </w:tcPr>
          <w:p w14:paraId="3CA07DFC"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0E1093"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200</w:t>
            </w:r>
          </w:p>
        </w:tc>
        <w:tc>
          <w:tcPr>
            <w:tcW w:w="961" w:type="dxa"/>
            <w:tcBorders>
              <w:top w:val="nil"/>
              <w:left w:val="nil"/>
              <w:bottom w:val="single" w:sz="4" w:space="0" w:color="auto"/>
              <w:right w:val="single" w:sz="4" w:space="0" w:color="auto"/>
            </w:tcBorders>
            <w:vAlign w:val="center"/>
          </w:tcPr>
          <w:p w14:paraId="5A9ECF83"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1004" w:type="dxa"/>
            <w:tcBorders>
              <w:top w:val="nil"/>
              <w:left w:val="nil"/>
              <w:bottom w:val="single" w:sz="4" w:space="0" w:color="auto"/>
              <w:right w:val="single" w:sz="4" w:space="0" w:color="auto"/>
            </w:tcBorders>
            <w:vAlign w:val="center"/>
          </w:tcPr>
          <w:p w14:paraId="198BB506"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AC7841"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200</w:t>
            </w:r>
          </w:p>
        </w:tc>
        <w:tc>
          <w:tcPr>
            <w:tcW w:w="883" w:type="dxa"/>
            <w:tcBorders>
              <w:top w:val="nil"/>
              <w:left w:val="nil"/>
              <w:bottom w:val="single" w:sz="4" w:space="0" w:color="auto"/>
              <w:right w:val="single" w:sz="4" w:space="0" w:color="auto"/>
            </w:tcBorders>
            <w:vAlign w:val="center"/>
          </w:tcPr>
          <w:p w14:paraId="368E1D9F"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851" w:type="dxa"/>
            <w:tcBorders>
              <w:top w:val="nil"/>
              <w:left w:val="nil"/>
              <w:bottom w:val="single" w:sz="4" w:space="0" w:color="auto"/>
              <w:right w:val="single" w:sz="4" w:space="0" w:color="auto"/>
            </w:tcBorders>
            <w:vAlign w:val="center"/>
          </w:tcPr>
          <w:p w14:paraId="05132599"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3AF1B42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7B0389B"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3E787E95"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2F9CDFB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30000</w:t>
            </w:r>
          </w:p>
        </w:tc>
        <w:tc>
          <w:tcPr>
            <w:tcW w:w="923" w:type="dxa"/>
            <w:tcBorders>
              <w:top w:val="nil"/>
              <w:left w:val="nil"/>
              <w:bottom w:val="single" w:sz="4" w:space="0" w:color="auto"/>
              <w:right w:val="single" w:sz="4" w:space="0" w:color="auto"/>
            </w:tcBorders>
            <w:vAlign w:val="center"/>
          </w:tcPr>
          <w:p w14:paraId="304025AF"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w:t>
            </w:r>
          </w:p>
        </w:tc>
        <w:tc>
          <w:tcPr>
            <w:tcW w:w="941" w:type="dxa"/>
            <w:tcBorders>
              <w:top w:val="nil"/>
              <w:left w:val="nil"/>
              <w:bottom w:val="single" w:sz="4" w:space="0" w:color="auto"/>
              <w:right w:val="single" w:sz="4" w:space="0" w:color="auto"/>
            </w:tcBorders>
            <w:vAlign w:val="center"/>
          </w:tcPr>
          <w:p w14:paraId="27F2841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C328B3"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3" w:type="dxa"/>
            <w:tcBorders>
              <w:top w:val="nil"/>
              <w:left w:val="nil"/>
              <w:bottom w:val="single" w:sz="4" w:space="0" w:color="auto"/>
              <w:right w:val="single" w:sz="4" w:space="0" w:color="auto"/>
            </w:tcBorders>
            <w:vAlign w:val="center"/>
          </w:tcPr>
          <w:p w14:paraId="62FD1E8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238960D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55B1C2"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3A915783"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1004" w:type="dxa"/>
            <w:tcBorders>
              <w:top w:val="nil"/>
              <w:left w:val="nil"/>
              <w:bottom w:val="single" w:sz="4" w:space="0" w:color="auto"/>
              <w:right w:val="single" w:sz="4" w:space="0" w:color="auto"/>
            </w:tcBorders>
            <w:vAlign w:val="center"/>
          </w:tcPr>
          <w:p w14:paraId="74D715FA"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730C6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2AAFE3E6"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851" w:type="dxa"/>
            <w:tcBorders>
              <w:top w:val="nil"/>
              <w:left w:val="nil"/>
              <w:bottom w:val="single" w:sz="4" w:space="0" w:color="auto"/>
              <w:right w:val="single" w:sz="4" w:space="0" w:color="auto"/>
            </w:tcBorders>
            <w:vAlign w:val="center"/>
          </w:tcPr>
          <w:p w14:paraId="38C6BA9C"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40122063"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599594A"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47036843"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68C3C042"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30000</w:t>
            </w:r>
          </w:p>
        </w:tc>
        <w:tc>
          <w:tcPr>
            <w:tcW w:w="923" w:type="dxa"/>
            <w:tcBorders>
              <w:top w:val="nil"/>
              <w:left w:val="nil"/>
              <w:bottom w:val="single" w:sz="4" w:space="0" w:color="auto"/>
              <w:right w:val="single" w:sz="4" w:space="0" w:color="auto"/>
            </w:tcBorders>
            <w:vAlign w:val="center"/>
          </w:tcPr>
          <w:p w14:paraId="38B38FB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1" w:type="dxa"/>
            <w:tcBorders>
              <w:top w:val="nil"/>
              <w:left w:val="nil"/>
              <w:bottom w:val="single" w:sz="4" w:space="0" w:color="auto"/>
              <w:right w:val="single" w:sz="4" w:space="0" w:color="auto"/>
            </w:tcBorders>
            <w:vAlign w:val="center"/>
          </w:tcPr>
          <w:p w14:paraId="5B9D8DB0"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6517ED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w:t>
            </w:r>
          </w:p>
        </w:tc>
        <w:tc>
          <w:tcPr>
            <w:tcW w:w="943" w:type="dxa"/>
            <w:tcBorders>
              <w:top w:val="nil"/>
              <w:left w:val="nil"/>
              <w:bottom w:val="single" w:sz="4" w:space="0" w:color="auto"/>
              <w:right w:val="single" w:sz="4" w:space="0" w:color="auto"/>
            </w:tcBorders>
            <w:vAlign w:val="center"/>
          </w:tcPr>
          <w:p w14:paraId="3F7BD925"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98" w:type="dxa"/>
            <w:tcBorders>
              <w:top w:val="nil"/>
              <w:left w:val="nil"/>
              <w:bottom w:val="single" w:sz="4" w:space="0" w:color="auto"/>
              <w:right w:val="single" w:sz="4" w:space="0" w:color="auto"/>
            </w:tcBorders>
            <w:vAlign w:val="center"/>
          </w:tcPr>
          <w:p w14:paraId="0D462E85"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736222"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5D888692"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1004" w:type="dxa"/>
            <w:tcBorders>
              <w:top w:val="nil"/>
              <w:left w:val="nil"/>
              <w:bottom w:val="single" w:sz="4" w:space="0" w:color="auto"/>
              <w:right w:val="single" w:sz="4" w:space="0" w:color="auto"/>
            </w:tcBorders>
            <w:vAlign w:val="center"/>
          </w:tcPr>
          <w:p w14:paraId="599F6F2C"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478C68C"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3865C15A"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20</w:t>
            </w:r>
          </w:p>
        </w:tc>
        <w:tc>
          <w:tcPr>
            <w:tcW w:w="851" w:type="dxa"/>
            <w:tcBorders>
              <w:top w:val="nil"/>
              <w:left w:val="nil"/>
              <w:bottom w:val="single" w:sz="4" w:space="0" w:color="auto"/>
              <w:right w:val="single" w:sz="4" w:space="0" w:color="auto"/>
            </w:tcBorders>
            <w:vAlign w:val="center"/>
          </w:tcPr>
          <w:p w14:paraId="32B76107"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41F3481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2713D73"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1D4F2332"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0005F468"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10000</w:t>
            </w:r>
          </w:p>
        </w:tc>
        <w:tc>
          <w:tcPr>
            <w:tcW w:w="923" w:type="dxa"/>
            <w:tcBorders>
              <w:top w:val="nil"/>
              <w:left w:val="nil"/>
              <w:bottom w:val="single" w:sz="4" w:space="0" w:color="auto"/>
              <w:right w:val="single" w:sz="4" w:space="0" w:color="auto"/>
            </w:tcBorders>
            <w:vAlign w:val="center"/>
          </w:tcPr>
          <w:p w14:paraId="7F7DF8F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1EC43A7A"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042492"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w:t>
            </w:r>
          </w:p>
        </w:tc>
        <w:tc>
          <w:tcPr>
            <w:tcW w:w="943" w:type="dxa"/>
            <w:tcBorders>
              <w:top w:val="nil"/>
              <w:left w:val="nil"/>
              <w:bottom w:val="single" w:sz="4" w:space="0" w:color="auto"/>
              <w:right w:val="single" w:sz="4" w:space="0" w:color="auto"/>
            </w:tcBorders>
            <w:vAlign w:val="center"/>
          </w:tcPr>
          <w:p w14:paraId="5EFBF57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0304BCD0"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CC1E39"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1CB0666D"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3656156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80C86C"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2A959833"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47FCA283"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08DD326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D2185A7"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7A1135B3"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014612A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10000</w:t>
            </w:r>
          </w:p>
        </w:tc>
        <w:tc>
          <w:tcPr>
            <w:tcW w:w="923" w:type="dxa"/>
            <w:tcBorders>
              <w:top w:val="nil"/>
              <w:left w:val="nil"/>
              <w:bottom w:val="single" w:sz="4" w:space="0" w:color="auto"/>
              <w:right w:val="single" w:sz="4" w:space="0" w:color="auto"/>
            </w:tcBorders>
            <w:vAlign w:val="center"/>
          </w:tcPr>
          <w:p w14:paraId="78468FF8"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460E0E3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44503D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w:t>
            </w:r>
          </w:p>
        </w:tc>
        <w:tc>
          <w:tcPr>
            <w:tcW w:w="943" w:type="dxa"/>
            <w:tcBorders>
              <w:top w:val="nil"/>
              <w:left w:val="nil"/>
              <w:bottom w:val="single" w:sz="4" w:space="0" w:color="auto"/>
              <w:right w:val="single" w:sz="4" w:space="0" w:color="auto"/>
            </w:tcBorders>
            <w:vAlign w:val="center"/>
          </w:tcPr>
          <w:p w14:paraId="06B0319C"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306BE87E"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C2F3CE"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700FEAFE"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2DB70537"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4FDB0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4F92A9C2"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488747E0"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2583728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8E31440"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11</w:t>
            </w:r>
          </w:p>
        </w:tc>
        <w:tc>
          <w:tcPr>
            <w:tcW w:w="1954" w:type="dxa"/>
            <w:tcBorders>
              <w:top w:val="nil"/>
              <w:left w:val="nil"/>
              <w:bottom w:val="single" w:sz="4" w:space="0" w:color="auto"/>
              <w:right w:val="single" w:sz="4" w:space="0" w:color="auto"/>
            </w:tcBorders>
            <w:vAlign w:val="center"/>
          </w:tcPr>
          <w:p w14:paraId="2A8CA0A3" w14:textId="77777777" w:rsidR="00D22234" w:rsidRPr="001D6098" w:rsidRDefault="00D22234" w:rsidP="00A70504">
            <w:pPr>
              <w:ind w:leftChars="-13" w:left="-31" w:rightChars="-31" w:right="-74"/>
              <w:rPr>
                <w:rFonts w:hAnsi="宋体"/>
                <w:sz w:val="20"/>
              </w:rPr>
            </w:pPr>
            <w:proofErr w:type="spellStart"/>
            <w:r w:rsidRPr="001D6098">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6FFB4855"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100000</w:t>
            </w:r>
          </w:p>
        </w:tc>
        <w:tc>
          <w:tcPr>
            <w:tcW w:w="923" w:type="dxa"/>
            <w:tcBorders>
              <w:top w:val="nil"/>
              <w:left w:val="nil"/>
              <w:bottom w:val="single" w:sz="4" w:space="0" w:color="auto"/>
              <w:right w:val="single" w:sz="4" w:space="0" w:color="auto"/>
            </w:tcBorders>
            <w:vAlign w:val="center"/>
          </w:tcPr>
          <w:p w14:paraId="1612CAC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w:t>
            </w:r>
          </w:p>
        </w:tc>
        <w:tc>
          <w:tcPr>
            <w:tcW w:w="941" w:type="dxa"/>
            <w:tcBorders>
              <w:top w:val="nil"/>
              <w:left w:val="nil"/>
              <w:bottom w:val="single" w:sz="4" w:space="0" w:color="auto"/>
              <w:right w:val="single" w:sz="4" w:space="0" w:color="auto"/>
            </w:tcBorders>
            <w:vAlign w:val="center"/>
          </w:tcPr>
          <w:p w14:paraId="69FA35B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EABBB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3" w:type="dxa"/>
            <w:tcBorders>
              <w:top w:val="nil"/>
              <w:left w:val="nil"/>
              <w:bottom w:val="single" w:sz="4" w:space="0" w:color="auto"/>
              <w:right w:val="single" w:sz="4" w:space="0" w:color="auto"/>
            </w:tcBorders>
            <w:vAlign w:val="center"/>
          </w:tcPr>
          <w:p w14:paraId="4E3125D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4E857D53"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25B94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2C42011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7B305B44"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2A3B57"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343320FE"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28858671"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73A2B6A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ECE2200"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12</w:t>
            </w:r>
          </w:p>
        </w:tc>
        <w:tc>
          <w:tcPr>
            <w:tcW w:w="1954" w:type="dxa"/>
            <w:tcBorders>
              <w:top w:val="nil"/>
              <w:left w:val="nil"/>
              <w:bottom w:val="single" w:sz="4" w:space="0" w:color="auto"/>
              <w:right w:val="single" w:sz="4" w:space="0" w:color="auto"/>
            </w:tcBorders>
            <w:vAlign w:val="center"/>
          </w:tcPr>
          <w:p w14:paraId="04FB3C3C" w14:textId="77777777" w:rsidR="00D22234" w:rsidRPr="001D6098" w:rsidRDefault="00D22234" w:rsidP="00A70504">
            <w:pPr>
              <w:ind w:leftChars="-13" w:left="-31" w:rightChars="-31" w:right="-74"/>
              <w:rPr>
                <w:rFonts w:hAnsi="宋体"/>
                <w:sz w:val="20"/>
                <w:lang w:eastAsia="zh-CN"/>
              </w:rPr>
            </w:pPr>
            <w:r w:rsidRPr="001D6098">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3542824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10000</w:t>
            </w:r>
          </w:p>
        </w:tc>
        <w:tc>
          <w:tcPr>
            <w:tcW w:w="923" w:type="dxa"/>
            <w:tcBorders>
              <w:top w:val="nil"/>
              <w:left w:val="nil"/>
              <w:bottom w:val="single" w:sz="4" w:space="0" w:color="auto"/>
              <w:right w:val="single" w:sz="4" w:space="0" w:color="auto"/>
            </w:tcBorders>
            <w:vAlign w:val="center"/>
          </w:tcPr>
          <w:p w14:paraId="538D4F70"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6F2D4D82"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035B8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3" w:type="dxa"/>
            <w:tcBorders>
              <w:top w:val="nil"/>
              <w:left w:val="nil"/>
              <w:bottom w:val="single" w:sz="4" w:space="0" w:color="auto"/>
              <w:right w:val="single" w:sz="4" w:space="0" w:color="auto"/>
            </w:tcBorders>
            <w:vAlign w:val="center"/>
          </w:tcPr>
          <w:p w14:paraId="73DC1CA4"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5E43B969"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2CD87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w:t>
            </w:r>
          </w:p>
        </w:tc>
        <w:tc>
          <w:tcPr>
            <w:tcW w:w="961" w:type="dxa"/>
            <w:tcBorders>
              <w:top w:val="nil"/>
              <w:left w:val="nil"/>
              <w:bottom w:val="single" w:sz="4" w:space="0" w:color="auto"/>
              <w:right w:val="single" w:sz="4" w:space="0" w:color="auto"/>
            </w:tcBorders>
            <w:vAlign w:val="center"/>
          </w:tcPr>
          <w:p w14:paraId="3E795FF1"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51626D0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7FE770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w:t>
            </w:r>
          </w:p>
        </w:tc>
        <w:tc>
          <w:tcPr>
            <w:tcW w:w="883" w:type="dxa"/>
            <w:tcBorders>
              <w:top w:val="nil"/>
              <w:left w:val="nil"/>
              <w:bottom w:val="single" w:sz="4" w:space="0" w:color="auto"/>
              <w:right w:val="single" w:sz="4" w:space="0" w:color="auto"/>
            </w:tcBorders>
            <w:vAlign w:val="center"/>
          </w:tcPr>
          <w:p w14:paraId="0828D8DB"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2213FB77"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4A8E4321"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4462E3D"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5368A084"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6FE2D74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200000</w:t>
            </w:r>
          </w:p>
        </w:tc>
        <w:tc>
          <w:tcPr>
            <w:tcW w:w="923" w:type="dxa"/>
            <w:tcBorders>
              <w:top w:val="nil"/>
              <w:left w:val="nil"/>
              <w:bottom w:val="single" w:sz="4" w:space="0" w:color="auto"/>
              <w:right w:val="single" w:sz="4" w:space="0" w:color="auto"/>
            </w:tcBorders>
            <w:vAlign w:val="center"/>
          </w:tcPr>
          <w:p w14:paraId="6C6A554D"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6574AF5" w14:textId="77777777" w:rsidR="00D22234" w:rsidRPr="001D6098" w:rsidRDefault="00D22234" w:rsidP="00A70504">
            <w:pPr>
              <w:ind w:leftChars="-51" w:left="-122" w:rightChars="-51" w:right="-122"/>
              <w:jc w:val="center"/>
              <w:rPr>
                <w:rFonts w:hAnsi="宋体"/>
                <w:sz w:val="20"/>
              </w:rPr>
            </w:pPr>
            <w:proofErr w:type="gramStart"/>
            <w:r w:rsidRPr="001D6098">
              <w:rPr>
                <w:rFonts w:hAnsi="宋体" w:hint="eastAsia"/>
                <w:sz w:val="20"/>
              </w:rPr>
              <w:t>或</w:t>
            </w:r>
            <w:r w:rsidRPr="001D6098">
              <w:rPr>
                <w:rFonts w:hAnsi="宋体" w:hint="eastAsia"/>
                <w:sz w:val="20"/>
              </w:rPr>
              <w:t>,</w:t>
            </w:r>
            <w:r w:rsidRPr="001D6098">
              <w:rPr>
                <w:rFonts w:hAnsi="宋体" w:hint="eastAsia"/>
                <w:sz w:val="20"/>
              </w:rPr>
              <w:t>≥</w:t>
            </w:r>
            <w:proofErr w:type="gramEnd"/>
            <w:r w:rsidRPr="001D6098">
              <w:rPr>
                <w:rFonts w:hAnsi="宋体" w:hint="eastAsia"/>
                <w:sz w:val="20"/>
              </w:rPr>
              <w:t>10000</w:t>
            </w:r>
          </w:p>
        </w:tc>
        <w:tc>
          <w:tcPr>
            <w:tcW w:w="1108" w:type="dxa"/>
            <w:tcBorders>
              <w:top w:val="nil"/>
              <w:left w:val="nil"/>
              <w:bottom w:val="single" w:sz="4" w:space="0" w:color="auto"/>
              <w:right w:val="single" w:sz="4" w:space="0" w:color="auto"/>
            </w:tcBorders>
            <w:vAlign w:val="center"/>
          </w:tcPr>
          <w:p w14:paraId="1DE366B5"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3" w:type="dxa"/>
            <w:tcBorders>
              <w:top w:val="nil"/>
              <w:left w:val="nil"/>
              <w:bottom w:val="single" w:sz="4" w:space="0" w:color="auto"/>
              <w:right w:val="single" w:sz="4" w:space="0" w:color="auto"/>
            </w:tcBorders>
            <w:vAlign w:val="center"/>
          </w:tcPr>
          <w:p w14:paraId="37E7EF18"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7CC2E2E" w14:textId="77777777" w:rsidR="00D22234" w:rsidRPr="001D6098" w:rsidRDefault="00D22234" w:rsidP="00A70504">
            <w:pPr>
              <w:jc w:val="center"/>
              <w:rPr>
                <w:rFonts w:hAnsi="宋体"/>
                <w:sz w:val="20"/>
              </w:rPr>
            </w:pPr>
            <w:proofErr w:type="gramStart"/>
            <w:r w:rsidRPr="001D6098">
              <w:rPr>
                <w:rFonts w:hAnsi="宋体" w:hint="eastAsia"/>
                <w:sz w:val="20"/>
              </w:rPr>
              <w:t>且</w:t>
            </w:r>
            <w:r w:rsidRPr="001D6098">
              <w:rPr>
                <w:rFonts w:hAnsi="宋体" w:hint="eastAsia"/>
                <w:sz w:val="20"/>
              </w:rPr>
              <w:t>,</w:t>
            </w:r>
            <w:r w:rsidRPr="001D6098">
              <w:rPr>
                <w:rFonts w:hAnsi="宋体" w:hint="eastAsia"/>
                <w:sz w:val="20"/>
              </w:rPr>
              <w:t>≥</w:t>
            </w:r>
            <w:proofErr w:type="gramEnd"/>
            <w:r w:rsidRPr="001D6098">
              <w:rPr>
                <w:rFonts w:hAnsi="宋体" w:hint="eastAsia"/>
                <w:sz w:val="20"/>
              </w:rPr>
              <w:t>5000</w:t>
            </w:r>
          </w:p>
        </w:tc>
        <w:tc>
          <w:tcPr>
            <w:tcW w:w="1108" w:type="dxa"/>
            <w:tcBorders>
              <w:top w:val="nil"/>
              <w:left w:val="nil"/>
              <w:bottom w:val="single" w:sz="4" w:space="0" w:color="auto"/>
              <w:right w:val="single" w:sz="4" w:space="0" w:color="auto"/>
            </w:tcBorders>
            <w:vAlign w:val="center"/>
          </w:tcPr>
          <w:p w14:paraId="4F1478F8"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961" w:type="dxa"/>
            <w:tcBorders>
              <w:top w:val="nil"/>
              <w:left w:val="nil"/>
              <w:bottom w:val="single" w:sz="4" w:space="0" w:color="auto"/>
              <w:right w:val="single" w:sz="4" w:space="0" w:color="auto"/>
            </w:tcBorders>
            <w:vAlign w:val="center"/>
          </w:tcPr>
          <w:p w14:paraId="5F71AF43"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75D9022" w14:textId="77777777" w:rsidR="00D22234" w:rsidRPr="001D6098" w:rsidRDefault="00D22234" w:rsidP="00A70504">
            <w:pPr>
              <w:jc w:val="center"/>
              <w:rPr>
                <w:rFonts w:hAnsi="宋体"/>
                <w:sz w:val="20"/>
              </w:rPr>
            </w:pPr>
            <w:proofErr w:type="gramStart"/>
            <w:r w:rsidRPr="001D6098">
              <w:rPr>
                <w:rFonts w:hAnsi="宋体" w:hint="eastAsia"/>
                <w:sz w:val="20"/>
              </w:rPr>
              <w:t>且</w:t>
            </w:r>
            <w:r w:rsidRPr="001D6098">
              <w:rPr>
                <w:rFonts w:hAnsi="宋体" w:hint="eastAsia"/>
                <w:sz w:val="20"/>
              </w:rPr>
              <w:t>,</w:t>
            </w:r>
            <w:r w:rsidRPr="001D6098">
              <w:rPr>
                <w:rFonts w:hAnsi="宋体" w:hint="eastAsia"/>
                <w:sz w:val="20"/>
              </w:rPr>
              <w:t>≥</w:t>
            </w:r>
            <w:proofErr w:type="gramEnd"/>
            <w:r w:rsidRPr="001D6098">
              <w:rPr>
                <w:rFonts w:hAnsi="宋体" w:hint="eastAsia"/>
                <w:sz w:val="20"/>
              </w:rPr>
              <w:t>2000</w:t>
            </w:r>
          </w:p>
        </w:tc>
        <w:tc>
          <w:tcPr>
            <w:tcW w:w="1108" w:type="dxa"/>
            <w:tcBorders>
              <w:top w:val="nil"/>
              <w:left w:val="nil"/>
              <w:bottom w:val="single" w:sz="4" w:space="0" w:color="auto"/>
              <w:right w:val="single" w:sz="4" w:space="0" w:color="auto"/>
            </w:tcBorders>
            <w:vAlign w:val="center"/>
          </w:tcPr>
          <w:p w14:paraId="4B6F2651"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83" w:type="dxa"/>
            <w:tcBorders>
              <w:top w:val="nil"/>
              <w:left w:val="nil"/>
              <w:bottom w:val="single" w:sz="4" w:space="0" w:color="auto"/>
              <w:right w:val="single" w:sz="4" w:space="0" w:color="auto"/>
            </w:tcBorders>
            <w:vAlign w:val="center"/>
          </w:tcPr>
          <w:p w14:paraId="021DD396"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D4AD305" w14:textId="77777777" w:rsidR="00D22234" w:rsidRPr="001D6098" w:rsidRDefault="00D22234" w:rsidP="00A70504">
            <w:pPr>
              <w:jc w:val="center"/>
              <w:rPr>
                <w:rFonts w:hAnsi="宋体"/>
                <w:sz w:val="20"/>
              </w:rPr>
            </w:pPr>
            <w:proofErr w:type="gramStart"/>
            <w:r w:rsidRPr="001D6098">
              <w:rPr>
                <w:rFonts w:hAnsi="宋体" w:hint="eastAsia"/>
                <w:sz w:val="20"/>
              </w:rPr>
              <w:t>或</w:t>
            </w:r>
            <w:r w:rsidRPr="001D6098">
              <w:rPr>
                <w:rFonts w:hAnsi="宋体" w:hint="eastAsia"/>
                <w:sz w:val="20"/>
              </w:rPr>
              <w:t>,</w:t>
            </w:r>
            <w:r w:rsidRPr="001D6098">
              <w:rPr>
                <w:rFonts w:hAnsi="宋体" w:hint="eastAsia"/>
                <w:sz w:val="20"/>
              </w:rPr>
              <w:t>＜</w:t>
            </w:r>
            <w:proofErr w:type="gramEnd"/>
            <w:r w:rsidRPr="001D6098">
              <w:rPr>
                <w:rFonts w:hAnsi="宋体" w:hint="eastAsia"/>
                <w:sz w:val="20"/>
              </w:rPr>
              <w:t>2000</w:t>
            </w:r>
          </w:p>
        </w:tc>
      </w:tr>
      <w:tr w:rsidR="00D22234" w:rsidRPr="001D6098" w14:paraId="4D3B3B0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EB23170"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251F7779"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43371202"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5000</w:t>
            </w:r>
          </w:p>
        </w:tc>
        <w:tc>
          <w:tcPr>
            <w:tcW w:w="923" w:type="dxa"/>
            <w:tcBorders>
              <w:top w:val="nil"/>
              <w:left w:val="nil"/>
              <w:bottom w:val="single" w:sz="4" w:space="0" w:color="auto"/>
              <w:right w:val="single" w:sz="4" w:space="0" w:color="auto"/>
            </w:tcBorders>
            <w:vAlign w:val="center"/>
          </w:tcPr>
          <w:p w14:paraId="32BAA148"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1" w:type="dxa"/>
            <w:tcBorders>
              <w:top w:val="nil"/>
              <w:left w:val="nil"/>
              <w:bottom w:val="single" w:sz="4" w:space="0" w:color="auto"/>
              <w:right w:val="single" w:sz="4" w:space="0" w:color="auto"/>
            </w:tcBorders>
            <w:vAlign w:val="center"/>
          </w:tcPr>
          <w:p w14:paraId="3CCA16B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D6DA07"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1000</w:t>
            </w:r>
          </w:p>
        </w:tc>
        <w:tc>
          <w:tcPr>
            <w:tcW w:w="943" w:type="dxa"/>
            <w:tcBorders>
              <w:top w:val="nil"/>
              <w:left w:val="nil"/>
              <w:bottom w:val="single" w:sz="4" w:space="0" w:color="auto"/>
              <w:right w:val="single" w:sz="4" w:space="0" w:color="auto"/>
            </w:tcBorders>
            <w:vAlign w:val="center"/>
          </w:tcPr>
          <w:p w14:paraId="60770D11"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98" w:type="dxa"/>
            <w:tcBorders>
              <w:top w:val="nil"/>
              <w:left w:val="nil"/>
              <w:bottom w:val="single" w:sz="4" w:space="0" w:color="auto"/>
              <w:right w:val="single" w:sz="4" w:space="0" w:color="auto"/>
            </w:tcBorders>
            <w:vAlign w:val="center"/>
          </w:tcPr>
          <w:p w14:paraId="523D2CC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EC965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500</w:t>
            </w:r>
          </w:p>
        </w:tc>
        <w:tc>
          <w:tcPr>
            <w:tcW w:w="961" w:type="dxa"/>
            <w:tcBorders>
              <w:top w:val="nil"/>
              <w:left w:val="nil"/>
              <w:bottom w:val="single" w:sz="4" w:space="0" w:color="auto"/>
              <w:right w:val="single" w:sz="4" w:space="0" w:color="auto"/>
            </w:tcBorders>
            <w:vAlign w:val="center"/>
          </w:tcPr>
          <w:p w14:paraId="024FF6E7"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1004" w:type="dxa"/>
            <w:tcBorders>
              <w:top w:val="nil"/>
              <w:left w:val="nil"/>
              <w:bottom w:val="single" w:sz="4" w:space="0" w:color="auto"/>
              <w:right w:val="single" w:sz="4" w:space="0" w:color="auto"/>
            </w:tcBorders>
            <w:vAlign w:val="center"/>
          </w:tcPr>
          <w:p w14:paraId="50BF9BF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D008DC"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500</w:t>
            </w:r>
          </w:p>
        </w:tc>
        <w:tc>
          <w:tcPr>
            <w:tcW w:w="883" w:type="dxa"/>
            <w:tcBorders>
              <w:top w:val="nil"/>
              <w:left w:val="nil"/>
              <w:bottom w:val="single" w:sz="4" w:space="0" w:color="auto"/>
              <w:right w:val="single" w:sz="4" w:space="0" w:color="auto"/>
            </w:tcBorders>
            <w:vAlign w:val="center"/>
          </w:tcPr>
          <w:p w14:paraId="04F0C980"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100</w:t>
            </w:r>
          </w:p>
        </w:tc>
        <w:tc>
          <w:tcPr>
            <w:tcW w:w="851" w:type="dxa"/>
            <w:tcBorders>
              <w:top w:val="nil"/>
              <w:left w:val="nil"/>
              <w:bottom w:val="single" w:sz="4" w:space="0" w:color="auto"/>
              <w:right w:val="single" w:sz="4" w:space="0" w:color="auto"/>
            </w:tcBorders>
            <w:vAlign w:val="center"/>
          </w:tcPr>
          <w:p w14:paraId="246EE45B" w14:textId="77777777" w:rsidR="00D22234" w:rsidRPr="001D6098" w:rsidRDefault="00D22234" w:rsidP="00A70504">
            <w:pPr>
              <w:jc w:val="center"/>
              <w:rPr>
                <w:rFonts w:hAnsi="宋体"/>
                <w:sz w:val="20"/>
              </w:rPr>
            </w:pPr>
            <w:r w:rsidRPr="001D6098">
              <w:rPr>
                <w:rFonts w:hAnsi="宋体" w:hint="eastAsia"/>
                <w:sz w:val="20"/>
              </w:rPr>
              <w:t xml:space="preserve">　</w:t>
            </w:r>
          </w:p>
        </w:tc>
      </w:tr>
      <w:tr w:rsidR="00D22234" w:rsidRPr="001D6098" w14:paraId="3A7E002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453FEFD" w14:textId="77777777" w:rsidR="00D22234" w:rsidRPr="001D6098" w:rsidRDefault="00D22234" w:rsidP="00A70504">
            <w:pPr>
              <w:ind w:leftChars="-51" w:left="-122" w:rightChars="-51" w:right="-122"/>
              <w:jc w:val="center"/>
              <w:rPr>
                <w:rFonts w:hAnsi="宋体"/>
                <w:bCs/>
                <w:sz w:val="20"/>
              </w:rPr>
            </w:pPr>
            <w:r w:rsidRPr="001D6098">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556A1763" w14:textId="77777777" w:rsidR="00D22234" w:rsidRPr="001D6098" w:rsidRDefault="00D22234" w:rsidP="00A70504">
            <w:pPr>
              <w:ind w:leftChars="-13" w:left="-31" w:rightChars="-31" w:right="-74"/>
              <w:rPr>
                <w:rFonts w:hAnsi="宋体"/>
                <w:bCs/>
                <w:sz w:val="20"/>
              </w:rPr>
            </w:pPr>
            <w:proofErr w:type="spellStart"/>
            <w:r w:rsidRPr="001D6098">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621004F5"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B9B1C9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28A4DB25" w14:textId="77777777" w:rsidR="00D22234" w:rsidRPr="001D6098" w:rsidRDefault="00D22234" w:rsidP="00A70504">
            <w:pPr>
              <w:ind w:leftChars="-51" w:left="-122" w:rightChars="-51" w:right="-122"/>
              <w:jc w:val="center"/>
              <w:rPr>
                <w:rFonts w:hAnsi="宋体"/>
                <w:sz w:val="20"/>
              </w:rPr>
            </w:pPr>
            <w:proofErr w:type="gramStart"/>
            <w:r w:rsidRPr="001D6098">
              <w:rPr>
                <w:rFonts w:hAnsi="宋体" w:hint="eastAsia"/>
                <w:sz w:val="20"/>
              </w:rPr>
              <w:t>或</w:t>
            </w:r>
            <w:r w:rsidRPr="001D6098">
              <w:rPr>
                <w:rFonts w:hAnsi="宋体" w:hint="eastAsia"/>
                <w:sz w:val="20"/>
              </w:rPr>
              <w:t>,</w:t>
            </w:r>
            <w:r w:rsidRPr="001D6098">
              <w:rPr>
                <w:rFonts w:hAnsi="宋体" w:hint="eastAsia"/>
                <w:sz w:val="20"/>
              </w:rPr>
              <w:t>≥</w:t>
            </w:r>
            <w:proofErr w:type="gramEnd"/>
            <w:r w:rsidRPr="001D6098">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5777F1CF"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F846419"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0500DB04" w14:textId="77777777" w:rsidR="00D22234" w:rsidRPr="001D6098" w:rsidRDefault="00D22234" w:rsidP="00A70504">
            <w:pPr>
              <w:jc w:val="center"/>
              <w:rPr>
                <w:rFonts w:hAnsi="宋体"/>
                <w:sz w:val="20"/>
              </w:rPr>
            </w:pPr>
            <w:proofErr w:type="gramStart"/>
            <w:r w:rsidRPr="001D6098">
              <w:rPr>
                <w:rFonts w:hAnsi="宋体" w:hint="eastAsia"/>
                <w:sz w:val="20"/>
              </w:rPr>
              <w:t>且</w:t>
            </w:r>
            <w:r w:rsidRPr="001D6098">
              <w:rPr>
                <w:rFonts w:hAnsi="宋体" w:hint="eastAsia"/>
                <w:sz w:val="20"/>
              </w:rPr>
              <w:t>,</w:t>
            </w:r>
            <w:r w:rsidRPr="001D6098">
              <w:rPr>
                <w:rFonts w:hAnsi="宋体" w:hint="eastAsia"/>
                <w:sz w:val="20"/>
              </w:rPr>
              <w:t>≥</w:t>
            </w:r>
            <w:proofErr w:type="gramEnd"/>
            <w:r w:rsidRPr="001D6098">
              <w:rPr>
                <w:rFonts w:hAnsi="宋体" w:hint="eastAsia"/>
                <w:sz w:val="20"/>
              </w:rPr>
              <w:t>8000</w:t>
            </w:r>
          </w:p>
        </w:tc>
        <w:tc>
          <w:tcPr>
            <w:tcW w:w="1108" w:type="dxa"/>
            <w:tcBorders>
              <w:top w:val="nil"/>
              <w:left w:val="nil"/>
              <w:bottom w:val="single" w:sz="4" w:space="0" w:color="auto"/>
              <w:right w:val="single" w:sz="4" w:space="0" w:color="auto"/>
            </w:tcBorders>
            <w:vAlign w:val="center"/>
          </w:tcPr>
          <w:p w14:paraId="0CDEEA52"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ECFF24D"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6A8F5BBF" w14:textId="77777777" w:rsidR="00D22234" w:rsidRPr="001D6098" w:rsidRDefault="00D22234" w:rsidP="00A70504">
            <w:pPr>
              <w:jc w:val="center"/>
              <w:rPr>
                <w:rFonts w:hAnsi="宋体"/>
                <w:sz w:val="20"/>
              </w:rPr>
            </w:pPr>
            <w:proofErr w:type="gramStart"/>
            <w:r w:rsidRPr="001D6098">
              <w:rPr>
                <w:rFonts w:hAnsi="宋体" w:hint="eastAsia"/>
                <w:sz w:val="20"/>
              </w:rPr>
              <w:t>且</w:t>
            </w:r>
            <w:r w:rsidRPr="001D6098">
              <w:rPr>
                <w:rFonts w:hAnsi="宋体" w:hint="eastAsia"/>
                <w:sz w:val="20"/>
              </w:rPr>
              <w:t>,</w:t>
            </w:r>
            <w:r w:rsidRPr="001D6098">
              <w:rPr>
                <w:rFonts w:hAnsi="宋体" w:hint="eastAsia"/>
                <w:sz w:val="20"/>
              </w:rPr>
              <w:t>≥</w:t>
            </w:r>
            <w:proofErr w:type="gramEnd"/>
            <w:r w:rsidRPr="001D6098">
              <w:rPr>
                <w:rFonts w:hAnsi="宋体" w:hint="eastAsia"/>
                <w:sz w:val="20"/>
              </w:rPr>
              <w:t>100</w:t>
            </w:r>
          </w:p>
        </w:tc>
        <w:tc>
          <w:tcPr>
            <w:tcW w:w="1108" w:type="dxa"/>
            <w:tcBorders>
              <w:top w:val="nil"/>
              <w:left w:val="nil"/>
              <w:bottom w:val="single" w:sz="4" w:space="0" w:color="auto"/>
              <w:right w:val="single" w:sz="4" w:space="0" w:color="auto"/>
            </w:tcBorders>
            <w:vAlign w:val="center"/>
          </w:tcPr>
          <w:p w14:paraId="18BF9E2F"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0A2424DA"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27A68661" w14:textId="77777777" w:rsidR="00D22234" w:rsidRPr="001D6098" w:rsidRDefault="00D22234" w:rsidP="00A70504">
            <w:pPr>
              <w:jc w:val="center"/>
              <w:rPr>
                <w:rFonts w:hAnsi="宋体"/>
                <w:sz w:val="20"/>
              </w:rPr>
            </w:pPr>
            <w:proofErr w:type="gramStart"/>
            <w:r w:rsidRPr="001D6098">
              <w:rPr>
                <w:rFonts w:hAnsi="宋体" w:hint="eastAsia"/>
                <w:sz w:val="20"/>
              </w:rPr>
              <w:t>或</w:t>
            </w:r>
            <w:r w:rsidRPr="001D6098">
              <w:rPr>
                <w:rFonts w:hAnsi="宋体" w:hint="eastAsia"/>
                <w:sz w:val="20"/>
              </w:rPr>
              <w:t>,</w:t>
            </w:r>
            <w:r w:rsidRPr="001D6098">
              <w:rPr>
                <w:rFonts w:hAnsi="宋体" w:hint="eastAsia"/>
                <w:sz w:val="20"/>
              </w:rPr>
              <w:t>＜</w:t>
            </w:r>
            <w:proofErr w:type="gramEnd"/>
            <w:r w:rsidRPr="001D6098">
              <w:rPr>
                <w:rFonts w:hAnsi="宋体" w:hint="eastAsia"/>
                <w:sz w:val="20"/>
              </w:rPr>
              <w:t>100</w:t>
            </w:r>
          </w:p>
        </w:tc>
      </w:tr>
      <w:tr w:rsidR="00D22234" w:rsidRPr="001D6098" w14:paraId="02EF048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ED85B2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16</w:t>
            </w:r>
          </w:p>
        </w:tc>
        <w:tc>
          <w:tcPr>
            <w:tcW w:w="1954" w:type="dxa"/>
            <w:tcBorders>
              <w:top w:val="nil"/>
              <w:left w:val="nil"/>
              <w:bottom w:val="single" w:sz="4" w:space="0" w:color="auto"/>
              <w:right w:val="single" w:sz="4" w:space="0" w:color="auto"/>
            </w:tcBorders>
            <w:vAlign w:val="center"/>
          </w:tcPr>
          <w:p w14:paraId="1D2E3E4A" w14:textId="77777777" w:rsidR="00D22234" w:rsidRPr="001D6098" w:rsidRDefault="00D22234" w:rsidP="00A70504">
            <w:pPr>
              <w:ind w:leftChars="-13" w:left="-31" w:rightChars="-31" w:right="-74"/>
              <w:rPr>
                <w:rFonts w:hAnsi="宋体"/>
                <w:sz w:val="20"/>
              </w:rPr>
            </w:pPr>
            <w:proofErr w:type="spellStart"/>
            <w:r w:rsidRPr="001D6098">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1218632B"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4CA12AA2"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300</w:t>
            </w:r>
          </w:p>
        </w:tc>
        <w:tc>
          <w:tcPr>
            <w:tcW w:w="941" w:type="dxa"/>
            <w:tcBorders>
              <w:top w:val="nil"/>
              <w:left w:val="nil"/>
              <w:bottom w:val="single" w:sz="4" w:space="0" w:color="auto"/>
              <w:right w:val="single" w:sz="4" w:space="0" w:color="auto"/>
            </w:tcBorders>
            <w:vAlign w:val="center"/>
          </w:tcPr>
          <w:p w14:paraId="5DED63AA"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15504A"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7B6176E" w14:textId="77777777" w:rsidR="00D22234" w:rsidRPr="001D6098" w:rsidRDefault="00D22234" w:rsidP="00A70504">
            <w:pPr>
              <w:ind w:leftChars="-51" w:left="-122" w:rightChars="-51" w:right="-122"/>
              <w:jc w:val="center"/>
              <w:rPr>
                <w:rFonts w:hAnsi="宋体"/>
                <w:sz w:val="20"/>
              </w:rPr>
            </w:pPr>
            <w:r w:rsidRPr="001D6098">
              <w:rPr>
                <w:rFonts w:hAnsi="宋体" w:hint="eastAsia"/>
                <w:sz w:val="20"/>
              </w:rPr>
              <w:t>≥</w:t>
            </w:r>
            <w:r w:rsidRPr="001D6098">
              <w:rPr>
                <w:rFonts w:hAnsi="宋体" w:hint="eastAsia"/>
                <w:sz w:val="20"/>
              </w:rPr>
              <w:t>100</w:t>
            </w:r>
          </w:p>
        </w:tc>
        <w:tc>
          <w:tcPr>
            <w:tcW w:w="998" w:type="dxa"/>
            <w:tcBorders>
              <w:top w:val="nil"/>
              <w:left w:val="nil"/>
              <w:bottom w:val="single" w:sz="4" w:space="0" w:color="auto"/>
              <w:right w:val="single" w:sz="4" w:space="0" w:color="auto"/>
            </w:tcBorders>
            <w:vAlign w:val="center"/>
          </w:tcPr>
          <w:p w14:paraId="6FAD83D7"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EA7C7BD"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35A68895"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1004" w:type="dxa"/>
            <w:tcBorders>
              <w:top w:val="nil"/>
              <w:left w:val="nil"/>
              <w:bottom w:val="single" w:sz="4" w:space="0" w:color="auto"/>
              <w:right w:val="single" w:sz="4" w:space="0" w:color="auto"/>
            </w:tcBorders>
            <w:vAlign w:val="center"/>
          </w:tcPr>
          <w:p w14:paraId="50D29DC3"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FB0F51" w14:textId="77777777" w:rsidR="00D22234" w:rsidRPr="001D6098" w:rsidRDefault="00D22234" w:rsidP="00A70504">
            <w:pPr>
              <w:jc w:val="center"/>
              <w:rPr>
                <w:rFonts w:hAnsi="宋体"/>
                <w:sz w:val="20"/>
              </w:rPr>
            </w:pPr>
            <w:r w:rsidRPr="001D6098">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4C876939" w14:textId="77777777" w:rsidR="00D22234" w:rsidRPr="001D6098" w:rsidRDefault="00D22234" w:rsidP="00A70504">
            <w:pPr>
              <w:jc w:val="center"/>
              <w:rPr>
                <w:rFonts w:hAnsi="宋体"/>
                <w:sz w:val="20"/>
              </w:rPr>
            </w:pPr>
            <w:r w:rsidRPr="001D6098">
              <w:rPr>
                <w:rFonts w:hAnsi="宋体" w:hint="eastAsia"/>
                <w:sz w:val="20"/>
              </w:rPr>
              <w:t>＜</w:t>
            </w:r>
            <w:r w:rsidRPr="001D6098">
              <w:rPr>
                <w:rFonts w:hAnsi="宋体" w:hint="eastAsia"/>
                <w:sz w:val="20"/>
              </w:rPr>
              <w:t>10</w:t>
            </w:r>
          </w:p>
        </w:tc>
        <w:tc>
          <w:tcPr>
            <w:tcW w:w="851" w:type="dxa"/>
            <w:tcBorders>
              <w:top w:val="nil"/>
              <w:left w:val="nil"/>
              <w:bottom w:val="single" w:sz="4" w:space="0" w:color="auto"/>
              <w:right w:val="single" w:sz="4" w:space="0" w:color="auto"/>
            </w:tcBorders>
            <w:vAlign w:val="center"/>
          </w:tcPr>
          <w:p w14:paraId="01DC7E89" w14:textId="77777777" w:rsidR="00D22234" w:rsidRPr="001D6098" w:rsidRDefault="00D22234" w:rsidP="00A70504">
            <w:pPr>
              <w:jc w:val="center"/>
              <w:rPr>
                <w:rFonts w:hAnsi="宋体"/>
                <w:sz w:val="20"/>
              </w:rPr>
            </w:pPr>
            <w:r w:rsidRPr="001D6098">
              <w:rPr>
                <w:rFonts w:hAnsi="宋体" w:hint="eastAsia"/>
                <w:sz w:val="20"/>
              </w:rPr>
              <w:t xml:space="preserve">　</w:t>
            </w:r>
          </w:p>
        </w:tc>
      </w:tr>
    </w:tbl>
    <w:p w14:paraId="268E19DF" w14:textId="77777777" w:rsidR="00D22234" w:rsidRPr="001D6098" w:rsidRDefault="00D22234" w:rsidP="00D22234">
      <w:pPr>
        <w:pStyle w:val="a7"/>
        <w:rPr>
          <w:color w:val="auto"/>
          <w:kern w:val="2"/>
          <w:position w:val="0"/>
          <w:sz w:val="20"/>
          <w:szCs w:val="20"/>
        </w:rPr>
      </w:pPr>
      <w:r w:rsidRPr="001D6098">
        <w:rPr>
          <w:rStyle w:val="af5"/>
          <w:rFonts w:cs="仿宋" w:hint="eastAsia"/>
          <w:color w:val="auto"/>
          <w:sz w:val="20"/>
          <w:szCs w:val="20"/>
        </w:rPr>
        <w:t>说明：上述标准参照《关于印发中小企业划型标准规定的通知》（工信部联企业</w:t>
      </w:r>
      <w:r w:rsidRPr="001D6098">
        <w:rPr>
          <w:rStyle w:val="af5"/>
          <w:rFonts w:cs="仿宋" w:hint="eastAsia"/>
          <w:color w:val="auto"/>
          <w:sz w:val="20"/>
          <w:szCs w:val="20"/>
        </w:rPr>
        <w:t>[2011]300</w:t>
      </w:r>
      <w:r w:rsidRPr="001D6098">
        <w:rPr>
          <w:rStyle w:val="af5"/>
          <w:rFonts w:cs="仿宋" w:hint="eastAsia"/>
          <w:color w:val="auto"/>
          <w:sz w:val="20"/>
          <w:szCs w:val="20"/>
        </w:rPr>
        <w:t>号），大型、中型和小型企业须同时满足所列指标的下限，否则下划一档；微型企业只须满足所列指标中的一项即可。</w:t>
      </w:r>
    </w:p>
    <w:p w14:paraId="34835487" w14:textId="77777777" w:rsidR="00D22234" w:rsidRPr="001D6098" w:rsidRDefault="00D22234" w:rsidP="00D22234">
      <w:pPr>
        <w:pStyle w:val="a7"/>
        <w:rPr>
          <w:b w:val="0"/>
          <w:color w:val="auto"/>
          <w:kern w:val="2"/>
          <w:position w:val="0"/>
        </w:rPr>
        <w:sectPr w:rsidR="00D22234" w:rsidRPr="001D6098">
          <w:type w:val="continuous"/>
          <w:pgSz w:w="16838" w:h="11906" w:orient="landscape"/>
          <w:pgMar w:top="1588" w:right="1418" w:bottom="1198" w:left="1418" w:header="851" w:footer="907" w:gutter="0"/>
          <w:cols w:space="720"/>
          <w:titlePg/>
          <w:docGrid w:linePitch="290"/>
        </w:sectPr>
      </w:pPr>
    </w:p>
    <w:p w14:paraId="2D4E8D0B" w14:textId="77777777" w:rsidR="00D22234" w:rsidRPr="001D6098" w:rsidRDefault="00D22234" w:rsidP="00D22234">
      <w:pPr>
        <w:spacing w:line="360" w:lineRule="auto"/>
        <w:rPr>
          <w:b/>
          <w:bCs/>
          <w:lang w:eastAsia="zh-CN"/>
        </w:rPr>
      </w:pPr>
      <w:r w:rsidRPr="001D6098">
        <w:rPr>
          <w:rFonts w:hint="eastAsia"/>
          <w:bCs/>
          <w:lang w:eastAsia="zh-CN"/>
        </w:rPr>
        <w:lastRenderedPageBreak/>
        <w:t>格式八：其他声明函</w:t>
      </w:r>
    </w:p>
    <w:p w14:paraId="3985BC35" w14:textId="77777777" w:rsidR="00D22234" w:rsidRPr="001D6098" w:rsidRDefault="00D22234" w:rsidP="00D22234">
      <w:pPr>
        <w:pStyle w:val="a7"/>
        <w:rPr>
          <w:color w:val="auto"/>
        </w:rPr>
      </w:pPr>
    </w:p>
    <w:p w14:paraId="5A921598" w14:textId="77777777" w:rsidR="00D22234" w:rsidRPr="001D6098" w:rsidRDefault="00D22234" w:rsidP="00D22234">
      <w:pPr>
        <w:spacing w:before="50" w:line="360" w:lineRule="auto"/>
        <w:ind w:left="100"/>
        <w:outlineLvl w:val="2"/>
        <w:rPr>
          <w:rFonts w:hAnsi="宋体"/>
          <w:lang w:eastAsia="zh-CN"/>
        </w:rPr>
      </w:pPr>
      <w:r w:rsidRPr="001D6098">
        <w:rPr>
          <w:rFonts w:hAnsi="宋体" w:hint="eastAsia"/>
          <w:lang w:eastAsia="zh-CN"/>
        </w:rPr>
        <w:t>（一）残疾人福利性单位声明函格式</w:t>
      </w:r>
    </w:p>
    <w:p w14:paraId="315347FA" w14:textId="77777777" w:rsidR="00D22234" w:rsidRPr="001D6098" w:rsidRDefault="00D22234" w:rsidP="00D22234">
      <w:pPr>
        <w:ind w:firstLine="482"/>
        <w:jc w:val="center"/>
        <w:rPr>
          <w:rFonts w:hAnsi="宋体"/>
          <w:lang w:eastAsia="zh-CN"/>
        </w:rPr>
      </w:pPr>
    </w:p>
    <w:p w14:paraId="62FD20E7" w14:textId="77777777" w:rsidR="00D22234" w:rsidRPr="001D6098" w:rsidRDefault="00D22234" w:rsidP="00D22234">
      <w:pPr>
        <w:ind w:firstLine="482"/>
        <w:jc w:val="center"/>
        <w:rPr>
          <w:rFonts w:hAnsi="宋体"/>
          <w:lang w:eastAsia="zh-CN"/>
        </w:rPr>
      </w:pPr>
      <w:r w:rsidRPr="001D6098">
        <w:rPr>
          <w:rFonts w:hAnsi="宋体" w:hint="eastAsia"/>
          <w:lang w:eastAsia="zh-CN"/>
        </w:rPr>
        <w:t>残疾人福利性单位声明函</w:t>
      </w:r>
    </w:p>
    <w:p w14:paraId="23E42B04" w14:textId="77777777" w:rsidR="00D22234" w:rsidRPr="001D6098" w:rsidRDefault="00D22234" w:rsidP="00D22234">
      <w:pPr>
        <w:rPr>
          <w:rFonts w:hAnsi="宋体"/>
          <w:b/>
          <w:sz w:val="21"/>
          <w:lang w:eastAsia="zh-CN"/>
        </w:rPr>
      </w:pPr>
    </w:p>
    <w:p w14:paraId="0352FDEA" w14:textId="77777777" w:rsidR="00D22234" w:rsidRPr="001D6098" w:rsidRDefault="00D22234" w:rsidP="00D22234">
      <w:pPr>
        <w:spacing w:line="360" w:lineRule="auto"/>
        <w:ind w:firstLine="480"/>
        <w:rPr>
          <w:rFonts w:hAnsi="宋体"/>
          <w:b/>
          <w:lang w:eastAsia="zh-CN"/>
        </w:rPr>
      </w:pPr>
      <w:r w:rsidRPr="001D6098">
        <w:rPr>
          <w:rFonts w:hAnsi="宋体" w:hint="eastAsia"/>
          <w:lang w:eastAsia="zh-CN"/>
        </w:rPr>
        <w:t>本单位郑重声明，根据《财政部</w:t>
      </w:r>
      <w:r w:rsidRPr="001D6098">
        <w:rPr>
          <w:rFonts w:hAnsi="宋体" w:hint="eastAsia"/>
          <w:lang w:eastAsia="zh-CN"/>
        </w:rPr>
        <w:t xml:space="preserve"> </w:t>
      </w:r>
      <w:r w:rsidRPr="001D6098">
        <w:rPr>
          <w:rFonts w:hAnsi="宋体" w:hint="eastAsia"/>
          <w:lang w:eastAsia="zh-CN"/>
        </w:rPr>
        <w:t>民政部</w:t>
      </w:r>
      <w:r w:rsidRPr="001D6098">
        <w:rPr>
          <w:rFonts w:hAnsi="宋体" w:hint="eastAsia"/>
          <w:lang w:eastAsia="zh-CN"/>
        </w:rPr>
        <w:t xml:space="preserve"> </w:t>
      </w:r>
      <w:r w:rsidRPr="001D6098">
        <w:rPr>
          <w:rFonts w:hAnsi="宋体" w:hint="eastAsia"/>
          <w:lang w:eastAsia="zh-CN"/>
        </w:rPr>
        <w:t>中国残疾人联合会关于促进残疾人就业政府采购政策的通知》（财库〔</w:t>
      </w:r>
      <w:r w:rsidRPr="001D6098">
        <w:rPr>
          <w:rFonts w:hAnsi="宋体" w:hint="eastAsia"/>
          <w:lang w:eastAsia="zh-CN"/>
        </w:rPr>
        <w:t>2017</w:t>
      </w:r>
      <w:r w:rsidRPr="001D6098">
        <w:rPr>
          <w:rFonts w:hAnsi="宋体" w:hint="eastAsia"/>
          <w:lang w:eastAsia="zh-CN"/>
        </w:rPr>
        <w:t>〕</w:t>
      </w:r>
      <w:r w:rsidRPr="001D6098">
        <w:rPr>
          <w:rFonts w:hAnsi="宋体" w:hint="eastAsia"/>
          <w:lang w:eastAsia="zh-CN"/>
        </w:rPr>
        <w:t>141</w:t>
      </w:r>
      <w:r w:rsidRPr="001D6098">
        <w:rPr>
          <w:rFonts w:hAnsi="宋体" w:hint="eastAsia"/>
          <w:lang w:eastAsia="zh-CN"/>
        </w:rPr>
        <w:t>号）的规定，本单位为符合条件的残疾人福利性单位，且本单位参加单位的项目采购活动提供本单位制造的货物（由本单位承担工程</w:t>
      </w:r>
      <w:r w:rsidRPr="001D6098">
        <w:rPr>
          <w:rFonts w:hAnsi="宋体" w:hint="eastAsia"/>
          <w:lang w:eastAsia="zh-CN"/>
        </w:rPr>
        <w:t>/</w:t>
      </w:r>
      <w:r w:rsidRPr="001D6098">
        <w:rPr>
          <w:rFonts w:hAnsi="宋体" w:hint="eastAsia"/>
          <w:lang w:eastAsia="zh-CN"/>
        </w:rPr>
        <w:t>提供服务），或者提供其他残疾人福利性单位制造的货物（不包括使用非残疾人福利性单位注册商标的货物）。</w:t>
      </w:r>
    </w:p>
    <w:p w14:paraId="21E3BC19" w14:textId="77777777" w:rsidR="00D22234" w:rsidRPr="001D6098" w:rsidRDefault="00D22234" w:rsidP="00D22234">
      <w:pPr>
        <w:spacing w:line="360" w:lineRule="auto"/>
        <w:ind w:firstLine="480"/>
        <w:rPr>
          <w:rFonts w:hAnsi="宋体"/>
          <w:b/>
          <w:lang w:eastAsia="zh-CN"/>
        </w:rPr>
      </w:pPr>
      <w:r w:rsidRPr="001D6098">
        <w:rPr>
          <w:rFonts w:hAnsi="宋体" w:hint="eastAsia"/>
          <w:lang w:eastAsia="zh-CN"/>
        </w:rPr>
        <w:t>本单位对上述声明的真实性负责。如有虚假，将依法承担相应责任。</w:t>
      </w:r>
    </w:p>
    <w:p w14:paraId="38B3C681" w14:textId="77777777" w:rsidR="00D22234" w:rsidRPr="001D6098" w:rsidRDefault="00D22234" w:rsidP="00D22234">
      <w:pPr>
        <w:rPr>
          <w:rFonts w:hAnsi="宋体"/>
          <w:b/>
          <w:lang w:eastAsia="zh-CN"/>
        </w:rPr>
      </w:pPr>
    </w:p>
    <w:p w14:paraId="63D30EEA" w14:textId="77777777" w:rsidR="00D22234" w:rsidRPr="001D6098" w:rsidRDefault="00D22234" w:rsidP="00D22234">
      <w:pPr>
        <w:ind w:firstLine="4560"/>
        <w:rPr>
          <w:rFonts w:hAnsi="宋体"/>
          <w:b/>
          <w:lang w:eastAsia="zh-CN"/>
        </w:rPr>
      </w:pPr>
      <w:r w:rsidRPr="001D6098">
        <w:rPr>
          <w:rFonts w:hAnsi="宋体" w:hint="eastAsia"/>
          <w:lang w:eastAsia="zh-CN"/>
        </w:rPr>
        <w:t>投标人名称（盖章）：</w:t>
      </w:r>
      <w:r w:rsidRPr="001D6098">
        <w:rPr>
          <w:rFonts w:hAnsi="宋体" w:hint="eastAsia"/>
          <w:lang w:eastAsia="zh-CN"/>
        </w:rPr>
        <w:t xml:space="preserve"> </w:t>
      </w:r>
    </w:p>
    <w:p w14:paraId="32F00EDC" w14:textId="77777777" w:rsidR="00D22234" w:rsidRPr="001D6098" w:rsidRDefault="00D22234" w:rsidP="00D22234">
      <w:pPr>
        <w:ind w:firstLine="4560"/>
        <w:rPr>
          <w:rFonts w:hAnsi="宋体"/>
          <w:b/>
          <w:lang w:eastAsia="zh-CN"/>
        </w:rPr>
      </w:pPr>
      <w:r w:rsidRPr="001D6098">
        <w:rPr>
          <w:rFonts w:hAnsi="宋体" w:hint="eastAsia"/>
          <w:lang w:eastAsia="zh-CN"/>
        </w:rPr>
        <w:t>日</w:t>
      </w:r>
      <w:r w:rsidRPr="001D6098">
        <w:rPr>
          <w:rFonts w:hAnsi="宋体" w:hint="eastAsia"/>
          <w:lang w:eastAsia="zh-CN"/>
        </w:rPr>
        <w:tab/>
      </w:r>
      <w:r w:rsidRPr="001D6098">
        <w:rPr>
          <w:rFonts w:hAnsi="宋体" w:hint="eastAsia"/>
          <w:lang w:eastAsia="zh-CN"/>
        </w:rPr>
        <w:t>期：</w:t>
      </w:r>
    </w:p>
    <w:p w14:paraId="3E76DE52" w14:textId="77777777" w:rsidR="00D22234" w:rsidRPr="001D6098" w:rsidRDefault="00D22234" w:rsidP="00D22234">
      <w:pPr>
        <w:rPr>
          <w:rFonts w:hAnsi="宋体"/>
          <w:b/>
          <w:sz w:val="21"/>
          <w:lang w:eastAsia="zh-CN"/>
        </w:rPr>
      </w:pPr>
    </w:p>
    <w:p w14:paraId="713BC5CE" w14:textId="77777777" w:rsidR="00D22234" w:rsidRPr="001D6098" w:rsidRDefault="00D22234" w:rsidP="00D22234">
      <w:pPr>
        <w:rPr>
          <w:rFonts w:hAnsi="宋体"/>
          <w:b/>
          <w:sz w:val="21"/>
          <w:lang w:eastAsia="zh-CN"/>
        </w:rPr>
      </w:pPr>
    </w:p>
    <w:p w14:paraId="1D205DC2" w14:textId="77777777" w:rsidR="00D22234" w:rsidRPr="001D6098" w:rsidRDefault="00D22234" w:rsidP="00D22234">
      <w:pPr>
        <w:rPr>
          <w:rFonts w:hAnsi="宋体"/>
          <w:b/>
          <w:sz w:val="21"/>
          <w:lang w:eastAsia="zh-CN"/>
        </w:rPr>
      </w:pPr>
    </w:p>
    <w:p w14:paraId="7DB9A0EF" w14:textId="77777777" w:rsidR="00D22234" w:rsidRPr="001D6098" w:rsidRDefault="00D22234" w:rsidP="00D22234">
      <w:pPr>
        <w:rPr>
          <w:rFonts w:hAnsi="宋体"/>
          <w:b/>
          <w:sz w:val="21"/>
          <w:lang w:eastAsia="zh-CN"/>
        </w:rPr>
      </w:pPr>
    </w:p>
    <w:p w14:paraId="555FD946" w14:textId="77777777" w:rsidR="00D22234" w:rsidRPr="001D6098" w:rsidRDefault="00D22234" w:rsidP="00D22234">
      <w:pPr>
        <w:spacing w:before="50" w:line="360" w:lineRule="auto"/>
        <w:ind w:left="100"/>
        <w:outlineLvl w:val="2"/>
        <w:rPr>
          <w:rFonts w:hAnsi="宋体"/>
          <w:lang w:eastAsia="zh-CN"/>
        </w:rPr>
      </w:pPr>
      <w:r w:rsidRPr="001D6098">
        <w:rPr>
          <w:rFonts w:hAnsi="宋体" w:hint="eastAsia"/>
          <w:lang w:eastAsia="zh-CN"/>
        </w:rPr>
        <w:t>（二）属于监狱企业的证明文件</w:t>
      </w:r>
    </w:p>
    <w:p w14:paraId="591F345C" w14:textId="77777777" w:rsidR="00D22234" w:rsidRPr="001D6098" w:rsidRDefault="00D22234" w:rsidP="00D22234">
      <w:pPr>
        <w:spacing w:line="360" w:lineRule="auto"/>
        <w:ind w:firstLine="480"/>
        <w:rPr>
          <w:rFonts w:hAnsi="宋体"/>
          <w:b/>
          <w:lang w:eastAsia="zh-CN"/>
        </w:rPr>
      </w:pPr>
      <w:r w:rsidRPr="001D6098">
        <w:rPr>
          <w:rFonts w:hAnsi="宋体" w:hint="eastAsia"/>
          <w:lang w:eastAsia="zh-CN"/>
        </w:rPr>
        <w:t>提供由省级以上监狱管理局、戒毒管理局</w:t>
      </w:r>
      <w:r w:rsidRPr="001D6098">
        <w:rPr>
          <w:rFonts w:hAnsi="宋体" w:hint="eastAsia"/>
          <w:lang w:eastAsia="zh-CN"/>
        </w:rPr>
        <w:t>(</w:t>
      </w:r>
      <w:r w:rsidRPr="001D6098">
        <w:rPr>
          <w:rFonts w:hAnsi="宋体" w:hint="eastAsia"/>
          <w:lang w:eastAsia="zh-CN"/>
        </w:rPr>
        <w:t>含新疆生产建设兵团</w:t>
      </w:r>
      <w:r w:rsidRPr="001D6098">
        <w:rPr>
          <w:rFonts w:hAnsi="宋体" w:hint="eastAsia"/>
          <w:lang w:eastAsia="zh-CN"/>
        </w:rPr>
        <w:t>)</w:t>
      </w:r>
      <w:r w:rsidRPr="001D6098">
        <w:rPr>
          <w:rFonts w:hAnsi="宋体" w:hint="eastAsia"/>
          <w:lang w:eastAsia="zh-CN"/>
        </w:rPr>
        <w:t>出具的属于监狱企业的证明文件</w:t>
      </w:r>
    </w:p>
    <w:p w14:paraId="1D2896C6" w14:textId="77777777" w:rsidR="00D22234" w:rsidRPr="001D6098" w:rsidRDefault="00D22234" w:rsidP="00D22234">
      <w:pPr>
        <w:spacing w:line="360" w:lineRule="auto"/>
        <w:ind w:firstLine="480"/>
        <w:rPr>
          <w:rFonts w:hAnsi="宋体"/>
          <w:b/>
          <w:lang w:eastAsia="zh-CN"/>
        </w:rPr>
      </w:pPr>
    </w:p>
    <w:p w14:paraId="392CEC3E" w14:textId="77777777" w:rsidR="00D22234" w:rsidRPr="001D6098" w:rsidRDefault="00D22234" w:rsidP="00D22234">
      <w:pPr>
        <w:spacing w:before="50" w:line="360" w:lineRule="auto"/>
        <w:ind w:left="100"/>
        <w:outlineLvl w:val="2"/>
        <w:rPr>
          <w:rFonts w:hAnsi="宋体"/>
          <w:lang w:eastAsia="zh-CN"/>
        </w:rPr>
      </w:pPr>
      <w:r w:rsidRPr="001D6098">
        <w:rPr>
          <w:rFonts w:hAnsi="宋体" w:hint="eastAsia"/>
          <w:lang w:eastAsia="zh-CN"/>
        </w:rPr>
        <w:t>（三）节能产品认证文件</w:t>
      </w:r>
    </w:p>
    <w:p w14:paraId="0B6FD6DA" w14:textId="77777777" w:rsidR="00D22234" w:rsidRPr="001D6098" w:rsidRDefault="00D22234" w:rsidP="00D22234">
      <w:pPr>
        <w:spacing w:line="360" w:lineRule="auto"/>
        <w:ind w:firstLine="480"/>
        <w:rPr>
          <w:rFonts w:hAnsi="宋体"/>
          <w:b/>
          <w:lang w:eastAsia="zh-CN"/>
        </w:rPr>
      </w:pPr>
      <w:r w:rsidRPr="001D6098">
        <w:rPr>
          <w:rFonts w:hAnsi="宋体" w:hint="eastAsia"/>
          <w:lang w:eastAsia="zh-CN"/>
        </w:rPr>
        <w:t>提供其投标产品在《节能产品政府采购清单》中相应的页面截图及相关证明材料</w:t>
      </w:r>
    </w:p>
    <w:p w14:paraId="5C9211E1" w14:textId="77777777" w:rsidR="00D22234" w:rsidRPr="001D6098" w:rsidRDefault="00D22234" w:rsidP="00D22234">
      <w:pPr>
        <w:spacing w:line="360" w:lineRule="auto"/>
        <w:ind w:firstLine="480"/>
        <w:rPr>
          <w:rFonts w:hAnsi="宋体"/>
          <w:b/>
          <w:lang w:eastAsia="zh-CN"/>
        </w:rPr>
      </w:pPr>
    </w:p>
    <w:p w14:paraId="6AC4D6C7" w14:textId="77777777" w:rsidR="00D22234" w:rsidRPr="001D6098" w:rsidRDefault="00D22234" w:rsidP="00D22234">
      <w:pPr>
        <w:spacing w:before="50" w:line="360" w:lineRule="auto"/>
        <w:ind w:left="100"/>
        <w:outlineLvl w:val="2"/>
        <w:rPr>
          <w:rFonts w:hAnsi="宋体"/>
          <w:lang w:eastAsia="zh-CN"/>
        </w:rPr>
      </w:pPr>
      <w:r w:rsidRPr="001D6098">
        <w:rPr>
          <w:rFonts w:hAnsi="宋体" w:hint="eastAsia"/>
          <w:lang w:eastAsia="zh-CN"/>
        </w:rPr>
        <w:t>（四）环境标志产品认证文件</w:t>
      </w:r>
    </w:p>
    <w:p w14:paraId="1C707BAB" w14:textId="77777777" w:rsidR="00D22234" w:rsidRPr="001D6098" w:rsidRDefault="00D22234" w:rsidP="00D22234">
      <w:pPr>
        <w:spacing w:line="360" w:lineRule="auto"/>
        <w:ind w:firstLine="480"/>
        <w:rPr>
          <w:rFonts w:hAnsi="宋体"/>
          <w:b/>
          <w:lang w:eastAsia="zh-CN"/>
        </w:rPr>
      </w:pPr>
      <w:r w:rsidRPr="001D6098">
        <w:rPr>
          <w:rFonts w:hAnsi="宋体" w:hint="eastAsia"/>
          <w:lang w:eastAsia="zh-CN"/>
        </w:rPr>
        <w:lastRenderedPageBreak/>
        <w:t>提供其投标产品在《环境标志产品政府采购清单》中相应的页面截图及相关证明材料</w:t>
      </w:r>
    </w:p>
    <w:p w14:paraId="22450DD7" w14:textId="77777777" w:rsidR="00D22234" w:rsidRPr="001D6098" w:rsidRDefault="00D22234" w:rsidP="00D22234">
      <w:pPr>
        <w:rPr>
          <w:sz w:val="21"/>
          <w:lang w:eastAsia="zh-CN"/>
        </w:rPr>
      </w:pPr>
    </w:p>
    <w:p w14:paraId="4E30A5DB" w14:textId="77777777" w:rsidR="00D22234" w:rsidRPr="001D6098" w:rsidRDefault="00D22234" w:rsidP="00D22234">
      <w:pPr>
        <w:rPr>
          <w:sz w:val="21"/>
          <w:lang w:eastAsia="zh-CN"/>
        </w:rPr>
      </w:pPr>
    </w:p>
    <w:p w14:paraId="3B57979A" w14:textId="77777777" w:rsidR="00D22234" w:rsidRPr="001D6098" w:rsidRDefault="00D22234" w:rsidP="00D22234">
      <w:pPr>
        <w:pStyle w:val="a7"/>
        <w:rPr>
          <w:color w:val="auto"/>
          <w:lang w:val="en-US"/>
        </w:rPr>
      </w:pPr>
    </w:p>
    <w:p w14:paraId="2A5FCF01" w14:textId="77777777" w:rsidR="00D22234" w:rsidRPr="001D6098" w:rsidRDefault="00D22234" w:rsidP="00D22234">
      <w:pPr>
        <w:rPr>
          <w:lang w:eastAsia="zh-CN"/>
        </w:rPr>
      </w:pPr>
    </w:p>
    <w:p w14:paraId="38952DF5" w14:textId="77777777" w:rsidR="00D22234" w:rsidRPr="001D6098" w:rsidRDefault="00D22234" w:rsidP="00D22234">
      <w:pPr>
        <w:pStyle w:val="a7"/>
        <w:rPr>
          <w:color w:val="auto"/>
          <w:lang w:val="en-US"/>
        </w:rPr>
      </w:pPr>
    </w:p>
    <w:p w14:paraId="4E10EC9D" w14:textId="77777777" w:rsidR="00D22234" w:rsidRPr="001D6098" w:rsidRDefault="00D22234" w:rsidP="00D22234">
      <w:pPr>
        <w:rPr>
          <w:lang w:eastAsia="zh-CN"/>
        </w:rPr>
      </w:pPr>
    </w:p>
    <w:p w14:paraId="7A52305A" w14:textId="77777777" w:rsidR="00D22234" w:rsidRPr="001D6098" w:rsidRDefault="00D22234" w:rsidP="00D22234">
      <w:pPr>
        <w:rPr>
          <w:sz w:val="21"/>
          <w:lang w:eastAsia="zh-CN"/>
        </w:rPr>
      </w:pPr>
    </w:p>
    <w:p w14:paraId="3E15ED6C" w14:textId="77777777" w:rsidR="00D22234" w:rsidRPr="001D6098" w:rsidRDefault="00D22234" w:rsidP="00D22234">
      <w:pPr>
        <w:pStyle w:val="a7"/>
        <w:rPr>
          <w:bCs/>
          <w:color w:val="auto"/>
          <w:position w:val="0"/>
          <w:lang w:val="en-US"/>
        </w:rPr>
      </w:pPr>
      <w:r w:rsidRPr="001D6098">
        <w:rPr>
          <w:rFonts w:hint="eastAsia"/>
          <w:bCs/>
          <w:color w:val="auto"/>
          <w:position w:val="0"/>
          <w:lang w:val="en-US"/>
        </w:rPr>
        <w:t>（五）关于符合本国产品标准的声明函（采购包号：**）</w:t>
      </w:r>
    </w:p>
    <w:p w14:paraId="6A422478" w14:textId="77777777" w:rsidR="00D22234" w:rsidRPr="001D6098" w:rsidRDefault="00D22234" w:rsidP="00D22234">
      <w:pPr>
        <w:pStyle w:val="a7"/>
        <w:spacing w:line="360" w:lineRule="auto"/>
        <w:rPr>
          <w:b w:val="0"/>
          <w:color w:val="auto"/>
          <w:position w:val="0"/>
          <w:lang w:val="en-US"/>
        </w:rPr>
      </w:pPr>
    </w:p>
    <w:p w14:paraId="067E0071" w14:textId="77777777" w:rsidR="00D22234" w:rsidRPr="001D6098" w:rsidRDefault="00D22234" w:rsidP="00D22234">
      <w:pPr>
        <w:pStyle w:val="af"/>
        <w:spacing w:before="0" w:beforeAutospacing="0" w:after="0" w:afterAutospacing="0" w:line="0" w:lineRule="atLeast"/>
        <w:ind w:firstLine="420"/>
        <w:rPr>
          <w:rFonts w:cs="方正魏碑_GBK"/>
          <w:b w:val="0"/>
          <w:bCs/>
        </w:rPr>
      </w:pPr>
      <w:r w:rsidRPr="001D6098">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AE3914B" w14:textId="77777777" w:rsidR="00D22234" w:rsidRPr="001D6098" w:rsidRDefault="00D22234" w:rsidP="00D22234">
      <w:pPr>
        <w:pStyle w:val="af"/>
        <w:spacing w:before="30" w:beforeAutospacing="0" w:after="30" w:afterAutospacing="0" w:line="0" w:lineRule="atLeast"/>
        <w:ind w:firstLine="420"/>
        <w:rPr>
          <w:rFonts w:cs="方正魏碑_GBK"/>
          <w:b w:val="0"/>
          <w:bCs/>
        </w:rPr>
      </w:pPr>
      <w:r w:rsidRPr="001D6098">
        <w:rPr>
          <w:rFonts w:hint="eastAsia"/>
          <w:noProof/>
        </w:rPr>
        <mc:AlternateContent>
          <mc:Choice Requires="wps">
            <w:drawing>
              <wp:anchor distT="0" distB="0" distL="114300" distR="114300" simplePos="0" relativeHeight="251705344" behindDoc="0" locked="0" layoutInCell="1" allowOverlap="1" wp14:anchorId="57FCE1D7" wp14:editId="1B70D65D">
                <wp:simplePos x="0" y="0"/>
                <wp:positionH relativeFrom="column">
                  <wp:posOffset>-8890</wp:posOffset>
                </wp:positionH>
                <wp:positionV relativeFrom="paragraph">
                  <wp:posOffset>511175</wp:posOffset>
                </wp:positionV>
                <wp:extent cx="565785" cy="130810"/>
                <wp:effectExtent l="0" t="0" r="5715" b="2540"/>
                <wp:wrapNone/>
                <wp:docPr id="663865248"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w14:anchorId="23F7B2DB" id="直接箭头连接符 34" o:spid="_x0000_s1026" type="#_x0000_t32" style="position:absolute;left:0;text-align:left;margin-left:-.7pt;margin-top:40.25pt;width:44.55pt;height:10.3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"/>
            </w:pict>
          </mc:Fallback>
        </mc:AlternateContent>
      </w:r>
      <w:r w:rsidRPr="001D6098">
        <w:rPr>
          <w:rFonts w:hint="eastAsia"/>
          <w:noProof/>
        </w:rPr>
        <mc:AlternateContent>
          <mc:Choice Requires="wps">
            <w:drawing>
              <wp:anchor distT="0" distB="0" distL="114300" distR="114300" simplePos="0" relativeHeight="251704320" behindDoc="0" locked="0" layoutInCell="1" allowOverlap="1" wp14:anchorId="52DC7EC8" wp14:editId="6FF8A60E">
                <wp:simplePos x="0" y="0"/>
                <wp:positionH relativeFrom="column">
                  <wp:posOffset>4976495</wp:posOffset>
                </wp:positionH>
                <wp:positionV relativeFrom="paragraph">
                  <wp:posOffset>309880</wp:posOffset>
                </wp:positionV>
                <wp:extent cx="196215" cy="97790"/>
                <wp:effectExtent l="0" t="0" r="13335" b="16510"/>
                <wp:wrapNone/>
                <wp:docPr id="663865249"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7055E9CA" id="直接箭头连接符 33" o:spid="_x0000_s1026" type="#_x0000_t32" style="position:absolute;left:0;text-align:left;margin-left:391.85pt;margin-top:24.4pt;width:15.45pt;height:7.7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"/>
            </w:pict>
          </mc:Fallback>
        </mc:AlternateContent>
      </w:r>
      <w:r w:rsidRPr="001D6098">
        <w:rPr>
          <w:rFonts w:hint="eastAsia"/>
          <w:noProof/>
        </w:rPr>
        <mc:AlternateContent>
          <mc:Choice Requires="wps">
            <w:drawing>
              <wp:anchor distT="0" distB="0" distL="114300" distR="114300" simplePos="0" relativeHeight="251703296" behindDoc="0" locked="0" layoutInCell="1" allowOverlap="1" wp14:anchorId="31075A67" wp14:editId="0223E9E1">
                <wp:simplePos x="0" y="0"/>
                <wp:positionH relativeFrom="column">
                  <wp:posOffset>3109595</wp:posOffset>
                </wp:positionH>
                <wp:positionV relativeFrom="paragraph">
                  <wp:posOffset>511175</wp:posOffset>
                </wp:positionV>
                <wp:extent cx="816610" cy="147320"/>
                <wp:effectExtent l="0" t="0" r="2540" b="5080"/>
                <wp:wrapNone/>
                <wp:docPr id="663865250"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38326A1F" id="直接箭头连接符 32" o:spid="_x0000_s1026" type="#_x0000_t32" style="position:absolute;left:0;text-align:left;margin-left:244.85pt;margin-top:40.25pt;width:64.3pt;height:11.6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"/>
            </w:pict>
          </mc:Fallback>
        </mc:AlternateContent>
      </w:r>
      <w:r w:rsidRPr="001D6098">
        <w:rPr>
          <w:rFonts w:hint="eastAsia"/>
          <w:noProof/>
        </w:rPr>
        <mc:AlternateContent>
          <mc:Choice Requires="wps">
            <w:drawing>
              <wp:anchor distT="0" distB="0" distL="114300" distR="114300" simplePos="0" relativeHeight="251702272" behindDoc="0" locked="0" layoutInCell="1" allowOverlap="1" wp14:anchorId="36D002A7" wp14:editId="65029710">
                <wp:simplePos x="0" y="0"/>
                <wp:positionH relativeFrom="column">
                  <wp:posOffset>29210</wp:posOffset>
                </wp:positionH>
                <wp:positionV relativeFrom="paragraph">
                  <wp:posOffset>309880</wp:posOffset>
                </wp:positionV>
                <wp:extent cx="364490" cy="97790"/>
                <wp:effectExtent l="0" t="0" r="16510" b="16510"/>
                <wp:wrapNone/>
                <wp:docPr id="663865251"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619E6F89" id="直接箭头连接符 31" o:spid="_x0000_s1026" type="#_x0000_t32" style="position:absolute;left:0;text-align:left;margin-left:2.3pt;margin-top:24.4pt;width:28.7pt;height:7.7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"/>
            </w:pict>
          </mc:Fallback>
        </mc:AlternateContent>
      </w:r>
      <w:r w:rsidRPr="001D6098">
        <w:rPr>
          <w:rFonts w:hint="eastAsia"/>
          <w:noProof/>
        </w:rPr>
        <mc:AlternateContent>
          <mc:Choice Requires="wps">
            <w:drawing>
              <wp:anchor distT="0" distB="0" distL="114300" distR="114300" simplePos="0" relativeHeight="251701248" behindDoc="0" locked="0" layoutInCell="1" allowOverlap="1" wp14:anchorId="2F6A1BDA" wp14:editId="14BB4846">
                <wp:simplePos x="0" y="0"/>
                <wp:positionH relativeFrom="column">
                  <wp:posOffset>4595495</wp:posOffset>
                </wp:positionH>
                <wp:positionV relativeFrom="paragraph">
                  <wp:posOffset>86995</wp:posOffset>
                </wp:positionV>
                <wp:extent cx="577215" cy="92075"/>
                <wp:effectExtent l="0" t="0" r="13335" b="3175"/>
                <wp:wrapNone/>
                <wp:docPr id="663865252"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5A5CA6C9" id="直接箭头连接符 30" o:spid="_x0000_s1026" type="#_x0000_t32" style="position:absolute;left:0;text-align:left;margin-left:361.85pt;margin-top:6.85pt;width:45.45pt;height:7.2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"/>
            </w:pict>
          </mc:Fallback>
        </mc:AlternateContent>
      </w:r>
      <w:r w:rsidRPr="001D6098">
        <w:rPr>
          <w:rFonts w:hint="eastAsia"/>
          <w:noProof/>
        </w:rPr>
        <mc:AlternateContent>
          <mc:Choice Requires="wps">
            <w:drawing>
              <wp:anchor distT="0" distB="0" distL="114300" distR="114300" simplePos="0" relativeHeight="251696128" behindDoc="0" locked="0" layoutInCell="1" allowOverlap="1" wp14:anchorId="6FD0633E" wp14:editId="287C3C1C">
                <wp:simplePos x="0" y="0"/>
                <wp:positionH relativeFrom="column">
                  <wp:posOffset>1945005</wp:posOffset>
                </wp:positionH>
                <wp:positionV relativeFrom="paragraph">
                  <wp:posOffset>521970</wp:posOffset>
                </wp:positionV>
                <wp:extent cx="876300" cy="120015"/>
                <wp:effectExtent l="0" t="0" r="0" b="13335"/>
                <wp:wrapNone/>
                <wp:docPr id="663865253"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14CD1F9E" id="直接箭头连接符 29" o:spid="_x0000_s1026" type="#_x0000_t32" style="position:absolute;left:0;text-align:left;margin-left:153.15pt;margin-top:41.1pt;width:69pt;height:9.4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"/>
            </w:pict>
          </mc:Fallback>
        </mc:AlternateContent>
      </w:r>
      <w:r w:rsidRPr="001D6098">
        <w:rPr>
          <w:rFonts w:hint="eastAsia"/>
          <w:noProof/>
        </w:rPr>
        <mc:AlternateContent>
          <mc:Choice Requires="wps">
            <w:drawing>
              <wp:anchor distT="0" distB="0" distL="114300" distR="114300" simplePos="0" relativeHeight="251695104" behindDoc="0" locked="0" layoutInCell="1" allowOverlap="1" wp14:anchorId="411AB7F1" wp14:editId="390F741D">
                <wp:simplePos x="0" y="0"/>
                <wp:positionH relativeFrom="column">
                  <wp:posOffset>3844290</wp:posOffset>
                </wp:positionH>
                <wp:positionV relativeFrom="paragraph">
                  <wp:posOffset>304165</wp:posOffset>
                </wp:positionV>
                <wp:extent cx="816610" cy="103505"/>
                <wp:effectExtent l="0" t="0" r="2540" b="10795"/>
                <wp:wrapNone/>
                <wp:docPr id="663865254"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408D088F" id="直接箭头连接符 28" o:spid="_x0000_s1026" type="#_x0000_t32" style="position:absolute;left:0;text-align:left;margin-left:302.7pt;margin-top:23.95pt;width:64.3pt;height:8.1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"/>
            </w:pict>
          </mc:Fallback>
        </mc:AlternateContent>
      </w:r>
      <w:r w:rsidRPr="001D6098">
        <w:rPr>
          <w:rFonts w:hint="eastAsia"/>
          <w:noProof/>
        </w:rPr>
        <mc:AlternateContent>
          <mc:Choice Requires="wps">
            <w:drawing>
              <wp:anchor distT="0" distB="0" distL="114300" distR="114300" simplePos="0" relativeHeight="251694080" behindDoc="0" locked="0" layoutInCell="1" allowOverlap="1" wp14:anchorId="20E65507" wp14:editId="3F58B4E0">
                <wp:simplePos x="0" y="0"/>
                <wp:positionH relativeFrom="column">
                  <wp:posOffset>2772410</wp:posOffset>
                </wp:positionH>
                <wp:positionV relativeFrom="paragraph">
                  <wp:posOffset>320675</wp:posOffset>
                </wp:positionV>
                <wp:extent cx="816610" cy="76200"/>
                <wp:effectExtent l="0" t="0" r="2540" b="0"/>
                <wp:wrapNone/>
                <wp:docPr id="663865255"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1F6569C2" id="直接箭头连接符 27" o:spid="_x0000_s1026" type="#_x0000_t32" style="position:absolute;left:0;text-align:left;margin-left:218.3pt;margin-top:25.25pt;width:64.3pt;height:6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"/>
            </w:pict>
          </mc:Fallback>
        </mc:AlternateContent>
      </w:r>
      <w:r w:rsidRPr="001D6098">
        <w:rPr>
          <w:rFonts w:cs="方正魏碑_GBK" w:hint="eastAsia"/>
          <w:b w:val="0"/>
          <w:bCs/>
          <w:shd w:val="clear" w:color="auto" w:fill="FFFFFF"/>
        </w:rPr>
        <w:t>1.</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1</w:t>
      </w:r>
      <w:r w:rsidRPr="001D6098">
        <w:rPr>
          <w:rStyle w:val="af7"/>
          <w:rFonts w:cs="方正魏碑_GBK" w:hint="eastAsia"/>
          <w:b w:val="0"/>
          <w:bCs/>
          <w:u w:val="single"/>
          <w:shd w:val="clear" w:color="auto" w:fill="FFFFFF"/>
        </w:rPr>
        <w:t>）</w:t>
      </w:r>
      <w:r w:rsidRPr="001D6098">
        <w:rPr>
          <w:rStyle w:val="af7"/>
          <w:rFonts w:cs="方正魏碑_GBK" w:hint="eastAsia"/>
          <w:b w:val="0"/>
          <w:bCs/>
          <w:shd w:val="clear" w:color="auto" w:fill="FFFFFF"/>
          <w:vertAlign w:val="superscript"/>
        </w:rPr>
        <w:t>1</w:t>
      </w:r>
      <w:r w:rsidRPr="001D6098">
        <w:rPr>
          <w:rFonts w:cs="方正魏碑_GBK" w:hint="eastAsia"/>
          <w:b w:val="0"/>
          <w:bCs/>
          <w:shd w:val="clear" w:color="auto" w:fill="FFFFFF"/>
        </w:rPr>
        <w:t>，生产厂为</w:t>
      </w:r>
      <w:r w:rsidRPr="001D6098">
        <w:rPr>
          <w:rStyle w:val="af7"/>
          <w:rFonts w:cs="方正魏碑_GBK" w:hint="eastAsia"/>
          <w:b w:val="0"/>
          <w:bCs/>
          <w:u w:val="single"/>
          <w:shd w:val="clear" w:color="auto" w:fill="FFFFFF"/>
        </w:rPr>
        <w:t>（厂名）</w:t>
      </w:r>
      <w:r w:rsidRPr="001D6098">
        <w:rPr>
          <w:rStyle w:val="af7"/>
          <w:rFonts w:cs="方正魏碑_GBK" w:hint="eastAsia"/>
          <w:b w:val="0"/>
          <w:bCs/>
          <w:shd w:val="clear" w:color="auto" w:fill="FFFFFF"/>
          <w:vertAlign w:val="superscript"/>
        </w:rPr>
        <w:t>2</w:t>
      </w:r>
      <w:r w:rsidRPr="001D6098">
        <w:rPr>
          <w:rFonts w:cs="方正魏碑_GBK" w:hint="eastAsia"/>
          <w:b w:val="0"/>
          <w:bCs/>
          <w:shd w:val="clear" w:color="auto" w:fill="FFFFFF"/>
        </w:rPr>
        <w:t>，厂址为</w:t>
      </w:r>
      <w:r w:rsidRPr="001D6098">
        <w:rPr>
          <w:rStyle w:val="af7"/>
          <w:rFonts w:cs="方正魏碑_GBK" w:hint="eastAsia"/>
          <w:b w:val="0"/>
          <w:bCs/>
          <w:u w:val="single"/>
          <w:shd w:val="clear" w:color="auto" w:fill="FFFFFF"/>
        </w:rPr>
        <w:t>（生产厂址）</w:t>
      </w:r>
      <w:r w:rsidRPr="001D6098">
        <w:rPr>
          <w:rFonts w:cs="方正魏碑_GBK" w:hint="eastAsia"/>
          <w:b w:val="0"/>
          <w:bCs/>
          <w:shd w:val="clear" w:color="auto" w:fill="FFFFFF"/>
        </w:rPr>
        <w:t>。</w:t>
      </w:r>
      <w:r w:rsidRPr="001D6098">
        <w:rPr>
          <w:rFonts w:cs="方正魏碑_GBK" w:hint="eastAsia"/>
          <w:b w:val="0"/>
          <w:bCs/>
          <w:u w:val="single"/>
          <w:shd w:val="clear" w:color="auto" w:fill="FFFFFF"/>
        </w:rPr>
        <w:t xml:space="preserve"> </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1</w:t>
      </w:r>
      <w:r w:rsidRPr="001D6098">
        <w:rPr>
          <w:rStyle w:val="af7"/>
          <w:rFonts w:cs="方正魏碑_GBK" w:hint="eastAsia"/>
          <w:b w:val="0"/>
          <w:bCs/>
          <w:u w:val="single"/>
          <w:shd w:val="clear" w:color="auto" w:fill="FFFFFF"/>
        </w:rPr>
        <w:t>）</w:t>
      </w:r>
      <w:r w:rsidRPr="001D6098">
        <w:rPr>
          <w:rStyle w:val="af7"/>
          <w:rFonts w:cs="方正魏碑_GBK" w:hint="eastAsia"/>
          <w:b w:val="0"/>
          <w:bCs/>
          <w:u w:val="single"/>
          <w:shd w:val="clear" w:color="auto" w:fill="FFFFFF"/>
        </w:rPr>
        <w:t xml:space="preserve"> </w:t>
      </w:r>
      <w:r w:rsidRPr="001D6098">
        <w:rPr>
          <w:rFonts w:cs="方正魏碑_GBK" w:hint="eastAsia"/>
          <w:b w:val="0"/>
          <w:bCs/>
          <w:shd w:val="clear" w:color="auto" w:fill="FFFFFF"/>
        </w:rPr>
        <w:t>的中国境内生产的组件成本占比≥</w:t>
      </w:r>
      <w:r w:rsidRPr="001D6098">
        <w:rPr>
          <w:rStyle w:val="af7"/>
          <w:rFonts w:cs="方正魏碑_GBK" w:hint="eastAsia"/>
          <w:b w:val="0"/>
          <w:bCs/>
          <w:u w:val="single"/>
          <w:shd w:val="clear" w:color="auto" w:fill="FFFFFF"/>
        </w:rPr>
        <w:t>（规定</w:t>
      </w:r>
      <w:r w:rsidRPr="001D6098">
        <w:rPr>
          <w:rStyle w:val="af7"/>
          <w:rFonts w:cs="方正魏碑_GBK"/>
          <w:b w:val="0"/>
          <w:bCs/>
          <w:u w:val="single"/>
          <w:shd w:val="clear" w:color="auto" w:fill="FFFFFF"/>
        </w:rPr>
        <w:t>比例</w:t>
      </w:r>
      <w:r w:rsidRPr="001D6098">
        <w:rPr>
          <w:rStyle w:val="af7"/>
          <w:rFonts w:cs="方正魏碑_GBK" w:hint="eastAsia"/>
          <w:b w:val="0"/>
          <w:bCs/>
          <w:u w:val="single"/>
          <w:shd w:val="clear" w:color="auto" w:fill="FFFFFF"/>
        </w:rPr>
        <w:t>）</w:t>
      </w:r>
      <w:r w:rsidRPr="001D6098">
        <w:rPr>
          <w:rStyle w:val="af7"/>
          <w:rFonts w:cs="方正魏碑_GBK" w:hint="eastAsia"/>
          <w:b w:val="0"/>
          <w:bCs/>
          <w:shd w:val="clear" w:color="auto" w:fill="FFFFFF"/>
          <w:vertAlign w:val="superscript"/>
        </w:rPr>
        <w:t>3</w:t>
      </w:r>
      <w:r w:rsidRPr="001D6098">
        <w:rPr>
          <w:rFonts w:cs="方正魏碑_GBK" w:hint="eastAsia"/>
          <w:b w:val="0"/>
          <w:bCs/>
          <w:shd w:val="clear" w:color="auto" w:fill="FFFFFF"/>
        </w:rPr>
        <w:t>。</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1</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的</w:t>
      </w:r>
      <w:r w:rsidRPr="001D6098">
        <w:rPr>
          <w:rStyle w:val="af7"/>
          <w:rFonts w:cs="方正魏碑_GBK" w:hint="eastAsia"/>
          <w:b w:val="0"/>
          <w:bCs/>
          <w:u w:val="single"/>
          <w:shd w:val="clear" w:color="auto" w:fill="FFFFFF"/>
        </w:rPr>
        <w:t>（关键</w:t>
      </w:r>
      <w:r w:rsidRPr="001D6098">
        <w:rPr>
          <w:rStyle w:val="af7"/>
          <w:rFonts w:cs="方正魏碑_GBK"/>
          <w:b w:val="0"/>
          <w:bCs/>
          <w:u w:val="single"/>
          <w:shd w:val="clear" w:color="auto" w:fill="FFFFFF"/>
        </w:rPr>
        <w:t>组件</w:t>
      </w:r>
      <w:r w:rsidRPr="001D6098">
        <w:rPr>
          <w:rStyle w:val="af7"/>
          <w:rFonts w:cs="方正魏碑_GBK" w:hint="eastAsia"/>
          <w:b w:val="0"/>
          <w:bCs/>
          <w:u w:val="single"/>
          <w:shd w:val="clear" w:color="auto" w:fill="FFFFFF"/>
        </w:rPr>
        <w:t>）</w:t>
      </w:r>
      <w:r w:rsidRPr="001D6098">
        <w:rPr>
          <w:rStyle w:val="af7"/>
          <w:rFonts w:cs="方正魏碑_GBK" w:hint="eastAsia"/>
          <w:b w:val="0"/>
          <w:bCs/>
          <w:shd w:val="clear" w:color="auto" w:fill="FFFFFF"/>
          <w:vertAlign w:val="superscript"/>
        </w:rPr>
        <w:t>4</w:t>
      </w:r>
      <w:r w:rsidRPr="001D6098">
        <w:rPr>
          <w:rFonts w:cs="方正魏碑_GBK" w:hint="eastAsia"/>
          <w:b w:val="0"/>
          <w:bCs/>
          <w:shd w:val="clear" w:color="auto" w:fill="FFFFFF"/>
        </w:rPr>
        <w:t>在中国境内生产。</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1</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的</w:t>
      </w:r>
      <w:r w:rsidRPr="001D6098">
        <w:rPr>
          <w:rStyle w:val="af7"/>
          <w:rFonts w:cs="方正魏碑_GBK" w:hint="eastAsia"/>
          <w:b w:val="0"/>
          <w:bCs/>
          <w:u w:val="single"/>
          <w:shd w:val="clear" w:color="auto" w:fill="FFFFFF"/>
        </w:rPr>
        <w:t>（关键工序）</w:t>
      </w:r>
      <w:r w:rsidRPr="001D6098">
        <w:rPr>
          <w:rStyle w:val="af7"/>
          <w:rFonts w:cs="方正魏碑_GBK" w:hint="eastAsia"/>
          <w:b w:val="0"/>
          <w:bCs/>
          <w:shd w:val="clear" w:color="auto" w:fill="FFFFFF"/>
          <w:vertAlign w:val="superscript"/>
        </w:rPr>
        <w:t>5</w:t>
      </w:r>
      <w:r w:rsidRPr="001D6098">
        <w:rPr>
          <w:rFonts w:cs="方正魏碑_GBK" w:hint="eastAsia"/>
          <w:b w:val="0"/>
          <w:bCs/>
          <w:shd w:val="clear" w:color="auto" w:fill="FFFFFF"/>
        </w:rPr>
        <w:t>在中国境内完成。</w:t>
      </w:r>
    </w:p>
    <w:p w14:paraId="7749C475" w14:textId="77777777" w:rsidR="00D22234" w:rsidRPr="001D6098" w:rsidRDefault="00D22234" w:rsidP="00D22234">
      <w:pPr>
        <w:pStyle w:val="af"/>
        <w:spacing w:before="30" w:beforeAutospacing="0" w:after="30" w:afterAutospacing="0" w:line="0" w:lineRule="atLeast"/>
        <w:ind w:firstLine="420"/>
        <w:rPr>
          <w:rFonts w:cs="方正魏碑_GBK"/>
          <w:b w:val="0"/>
          <w:bCs/>
        </w:rPr>
      </w:pPr>
      <w:r w:rsidRPr="001D6098">
        <w:rPr>
          <w:rFonts w:hint="eastAsia"/>
          <w:noProof/>
        </w:rPr>
        <mc:AlternateContent>
          <mc:Choice Requires="wps">
            <w:drawing>
              <wp:anchor distT="0" distB="0" distL="114300" distR="114300" simplePos="0" relativeHeight="251708416" behindDoc="0" locked="0" layoutInCell="1" allowOverlap="1" wp14:anchorId="491FCC37" wp14:editId="63EA47D3">
                <wp:simplePos x="0" y="0"/>
                <wp:positionH relativeFrom="column">
                  <wp:posOffset>4780915</wp:posOffset>
                </wp:positionH>
                <wp:positionV relativeFrom="paragraph">
                  <wp:posOffset>271780</wp:posOffset>
                </wp:positionV>
                <wp:extent cx="462280" cy="147320"/>
                <wp:effectExtent l="0" t="0" r="13970" b="5080"/>
                <wp:wrapNone/>
                <wp:docPr id="663865256"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04A3E334" id="直接箭头连接符 26" o:spid="_x0000_s1026" type="#_x0000_t32" style="position:absolute;left:0;text-align:left;margin-left:376.45pt;margin-top:21.4pt;width:36.4pt;height:11.6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"/>
            </w:pict>
          </mc:Fallback>
        </mc:AlternateContent>
      </w:r>
      <w:r w:rsidRPr="001D6098">
        <w:rPr>
          <w:rFonts w:hint="eastAsia"/>
          <w:noProof/>
        </w:rPr>
        <mc:AlternateContent>
          <mc:Choice Requires="wps">
            <w:drawing>
              <wp:anchor distT="0" distB="0" distL="114300" distR="114300" simplePos="0" relativeHeight="251709440" behindDoc="0" locked="0" layoutInCell="1" allowOverlap="1" wp14:anchorId="2DD24E6F" wp14:editId="7817B790">
                <wp:simplePos x="0" y="0"/>
                <wp:positionH relativeFrom="column">
                  <wp:posOffset>12700</wp:posOffset>
                </wp:positionH>
                <wp:positionV relativeFrom="paragraph">
                  <wp:posOffset>511810</wp:posOffset>
                </wp:positionV>
                <wp:extent cx="424815" cy="112395"/>
                <wp:effectExtent l="0" t="0" r="13335" b="1905"/>
                <wp:wrapNone/>
                <wp:docPr id="663865257"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3B96E666" id="直接箭头连接符 25" o:spid="_x0000_s1026" type="#_x0000_t32" style="position:absolute;left:0;text-align:left;margin-left:1pt;margin-top:40.3pt;width:33.45pt;height:8.85pt;flip: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"/>
            </w:pict>
          </mc:Fallback>
        </mc:AlternateContent>
      </w:r>
      <w:r w:rsidRPr="001D6098">
        <w:rPr>
          <w:rFonts w:hint="eastAsia"/>
          <w:noProof/>
        </w:rPr>
        <mc:AlternateContent>
          <mc:Choice Requires="wps">
            <w:drawing>
              <wp:anchor distT="0" distB="0" distL="114300" distR="114300" simplePos="0" relativeHeight="251707392" behindDoc="0" locked="0" layoutInCell="1" allowOverlap="1" wp14:anchorId="40E9F4D7" wp14:editId="6A62BABD">
                <wp:simplePos x="0" y="0"/>
                <wp:positionH relativeFrom="column">
                  <wp:posOffset>-25400</wp:posOffset>
                </wp:positionH>
                <wp:positionV relativeFrom="paragraph">
                  <wp:posOffset>288290</wp:posOffset>
                </wp:positionV>
                <wp:extent cx="234315" cy="86995"/>
                <wp:effectExtent l="0" t="0" r="13335" b="8255"/>
                <wp:wrapNone/>
                <wp:docPr id="66386525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14EDBC22" id="直接箭头连接符 24" o:spid="_x0000_s1026" type="#_x0000_t32" style="position:absolute;left:0;text-align:left;margin-left:-2pt;margin-top:22.7pt;width:18.45pt;height:6.85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"/>
            </w:pict>
          </mc:Fallback>
        </mc:AlternateContent>
      </w:r>
      <w:r w:rsidRPr="001D6098">
        <w:rPr>
          <w:rFonts w:hint="eastAsia"/>
          <w:noProof/>
        </w:rPr>
        <mc:AlternateContent>
          <mc:Choice Requires="wps">
            <w:drawing>
              <wp:anchor distT="0" distB="0" distL="114300" distR="114300" simplePos="0" relativeHeight="251706368" behindDoc="0" locked="0" layoutInCell="1" allowOverlap="1" wp14:anchorId="68A2CE4F" wp14:editId="48D18AE2">
                <wp:simplePos x="0" y="0"/>
                <wp:positionH relativeFrom="column">
                  <wp:posOffset>4476115</wp:posOffset>
                </wp:positionH>
                <wp:positionV relativeFrom="paragraph">
                  <wp:posOffset>59690</wp:posOffset>
                </wp:positionV>
                <wp:extent cx="718185" cy="97790"/>
                <wp:effectExtent l="0" t="0" r="5715" b="16510"/>
                <wp:wrapNone/>
                <wp:docPr id="663865259"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44A47D88" id="直接箭头连接符 23" o:spid="_x0000_s1026" type="#_x0000_t32" style="position:absolute;left:0;text-align:left;margin-left:352.45pt;margin-top:4.7pt;width:56.55pt;height:7.7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"/>
            </w:pict>
          </mc:Fallback>
        </mc:AlternateContent>
      </w:r>
      <w:r w:rsidRPr="001D6098">
        <w:rPr>
          <w:rFonts w:hint="eastAsia"/>
          <w:noProof/>
        </w:rPr>
        <mc:AlternateContent>
          <mc:Choice Requires="wps">
            <w:drawing>
              <wp:anchor distT="0" distB="0" distL="114300" distR="114300" simplePos="0" relativeHeight="251699200" behindDoc="0" locked="0" layoutInCell="1" allowOverlap="1" wp14:anchorId="29C9E64E" wp14:editId="41950EE2">
                <wp:simplePos x="0" y="0"/>
                <wp:positionH relativeFrom="column">
                  <wp:posOffset>1734185</wp:posOffset>
                </wp:positionH>
                <wp:positionV relativeFrom="paragraph">
                  <wp:posOffset>483235</wp:posOffset>
                </wp:positionV>
                <wp:extent cx="908685" cy="140970"/>
                <wp:effectExtent l="0" t="0" r="5715" b="11430"/>
                <wp:wrapNone/>
                <wp:docPr id="663865260"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0CBA6924" id="直接箭头连接符 22" o:spid="_x0000_s1026" type="#_x0000_t32" style="position:absolute;left:0;text-align:left;margin-left:136.55pt;margin-top:38.05pt;width:71.55pt;height:11.1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"/>
            </w:pict>
          </mc:Fallback>
        </mc:AlternateContent>
      </w:r>
      <w:r w:rsidRPr="001D6098">
        <w:rPr>
          <w:rFonts w:hint="eastAsia"/>
          <w:noProof/>
        </w:rPr>
        <mc:AlternateContent>
          <mc:Choice Requires="wps">
            <w:drawing>
              <wp:anchor distT="0" distB="0" distL="114300" distR="114300" simplePos="0" relativeHeight="251700224" behindDoc="0" locked="0" layoutInCell="1" allowOverlap="1" wp14:anchorId="0E68D80F" wp14:editId="673576C3">
                <wp:simplePos x="0" y="0"/>
                <wp:positionH relativeFrom="column">
                  <wp:posOffset>2914015</wp:posOffset>
                </wp:positionH>
                <wp:positionV relativeFrom="paragraph">
                  <wp:posOffset>511810</wp:posOffset>
                </wp:positionV>
                <wp:extent cx="821690" cy="102870"/>
                <wp:effectExtent l="0" t="0" r="16510" b="11430"/>
                <wp:wrapNone/>
                <wp:docPr id="66386526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66B87DAD" id="直接箭头连接符 21" o:spid="_x0000_s1026" type="#_x0000_t32" style="position:absolute;left:0;text-align:left;margin-left:229.45pt;margin-top:40.3pt;width:64.7pt;height:8.1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"/>
            </w:pict>
          </mc:Fallback>
        </mc:AlternateContent>
      </w:r>
      <w:r w:rsidRPr="001D6098">
        <w:rPr>
          <w:rFonts w:hint="eastAsia"/>
          <w:noProof/>
        </w:rPr>
        <mc:AlternateContent>
          <mc:Choice Requires="wps">
            <w:drawing>
              <wp:anchor distT="0" distB="0" distL="114300" distR="114300" simplePos="0" relativeHeight="251698176" behindDoc="0" locked="0" layoutInCell="1" allowOverlap="1" wp14:anchorId="091A0357" wp14:editId="45FED4AE">
                <wp:simplePos x="0" y="0"/>
                <wp:positionH relativeFrom="column">
                  <wp:posOffset>3615690</wp:posOffset>
                </wp:positionH>
                <wp:positionV relativeFrom="paragraph">
                  <wp:posOffset>277495</wp:posOffset>
                </wp:positionV>
                <wp:extent cx="849630" cy="120015"/>
                <wp:effectExtent l="0" t="0" r="7620" b="13335"/>
                <wp:wrapNone/>
                <wp:docPr id="663865262"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59702196" id="直接箭头连接符 20" o:spid="_x0000_s1026" type="#_x0000_t32" style="position:absolute;left:0;text-align:left;margin-left:284.7pt;margin-top:21.85pt;width:66.9pt;height:9.45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"/>
            </w:pict>
          </mc:Fallback>
        </mc:AlternateContent>
      </w:r>
      <w:r w:rsidRPr="001D6098">
        <w:rPr>
          <w:rFonts w:hint="eastAsia"/>
          <w:noProof/>
        </w:rPr>
        <mc:AlternateContent>
          <mc:Choice Requires="wps">
            <w:drawing>
              <wp:anchor distT="0" distB="0" distL="114300" distR="114300" simplePos="0" relativeHeight="251697152" behindDoc="0" locked="0" layoutInCell="1" allowOverlap="1" wp14:anchorId="5C31FA44" wp14:editId="045AE17E">
                <wp:simplePos x="0" y="0"/>
                <wp:positionH relativeFrom="column">
                  <wp:posOffset>2554605</wp:posOffset>
                </wp:positionH>
                <wp:positionV relativeFrom="paragraph">
                  <wp:posOffset>271780</wp:posOffset>
                </wp:positionV>
                <wp:extent cx="843915" cy="125730"/>
                <wp:effectExtent l="0" t="0" r="13335" b="7620"/>
                <wp:wrapNone/>
                <wp:docPr id="663865263"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584D4629" id="直接箭头连接符 19" o:spid="_x0000_s1026" type="#_x0000_t32" style="position:absolute;left:0;text-align:left;margin-left:201.15pt;margin-top:21.4pt;width:66.45pt;height:9.9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"/>
            </w:pict>
          </mc:Fallback>
        </mc:AlternateContent>
      </w:r>
      <w:r w:rsidRPr="001D6098">
        <w:rPr>
          <w:rFonts w:cs="方正魏碑_GBK" w:hint="eastAsia"/>
          <w:b w:val="0"/>
          <w:bCs/>
          <w:shd w:val="clear" w:color="auto" w:fill="FFFFFF"/>
        </w:rPr>
        <w:t>2.</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2</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，生产厂为</w:t>
      </w:r>
      <w:r w:rsidRPr="001D6098">
        <w:rPr>
          <w:rStyle w:val="af7"/>
          <w:rFonts w:cs="方正魏碑_GBK" w:hint="eastAsia"/>
          <w:b w:val="0"/>
          <w:bCs/>
          <w:u w:val="single"/>
          <w:shd w:val="clear" w:color="auto" w:fill="FFFFFF"/>
        </w:rPr>
        <w:t>（厂名）</w:t>
      </w:r>
      <w:r w:rsidRPr="001D6098">
        <w:rPr>
          <w:rFonts w:cs="方正魏碑_GBK" w:hint="eastAsia"/>
          <w:b w:val="0"/>
          <w:bCs/>
          <w:shd w:val="clear" w:color="auto" w:fill="FFFFFF"/>
        </w:rPr>
        <w:t>，厂址为</w:t>
      </w:r>
      <w:r w:rsidRPr="001D6098">
        <w:rPr>
          <w:rStyle w:val="af7"/>
          <w:rFonts w:cs="方正魏碑_GBK" w:hint="eastAsia"/>
          <w:b w:val="0"/>
          <w:bCs/>
          <w:u w:val="single"/>
          <w:shd w:val="clear" w:color="auto" w:fill="FFFFFF"/>
        </w:rPr>
        <w:t>（生产厂址）</w:t>
      </w:r>
      <w:r w:rsidRPr="001D6098">
        <w:rPr>
          <w:rFonts w:cs="方正魏碑_GBK" w:hint="eastAsia"/>
          <w:b w:val="0"/>
          <w:bCs/>
          <w:shd w:val="clear" w:color="auto" w:fill="FFFFFF"/>
        </w:rPr>
        <w:t>。</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2</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的中国境内生产的组件成本占比≥</w:t>
      </w:r>
      <w:r w:rsidRPr="001D6098">
        <w:rPr>
          <w:rStyle w:val="af7"/>
          <w:rFonts w:cs="方正魏碑_GBK" w:hint="eastAsia"/>
          <w:b w:val="0"/>
          <w:bCs/>
          <w:u w:val="single"/>
          <w:shd w:val="clear" w:color="auto" w:fill="FFFFFF"/>
        </w:rPr>
        <w:t>（规定</w:t>
      </w:r>
      <w:r w:rsidRPr="001D6098">
        <w:rPr>
          <w:rStyle w:val="af7"/>
          <w:rFonts w:cs="方正魏碑_GBK"/>
          <w:b w:val="0"/>
          <w:bCs/>
          <w:u w:val="single"/>
          <w:shd w:val="clear" w:color="auto" w:fill="FFFFFF"/>
        </w:rPr>
        <w:t>比例</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2</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的</w:t>
      </w:r>
      <w:r w:rsidRPr="001D6098">
        <w:rPr>
          <w:rStyle w:val="af7"/>
          <w:rFonts w:cs="方正魏碑_GBK" w:hint="eastAsia"/>
          <w:b w:val="0"/>
          <w:bCs/>
          <w:u w:val="single"/>
          <w:shd w:val="clear" w:color="auto" w:fill="FFFFFF"/>
        </w:rPr>
        <w:t>（关键</w:t>
      </w:r>
      <w:r w:rsidRPr="001D6098">
        <w:rPr>
          <w:rStyle w:val="af7"/>
          <w:rFonts w:cs="方正魏碑_GBK"/>
          <w:b w:val="0"/>
          <w:bCs/>
          <w:u w:val="single"/>
          <w:shd w:val="clear" w:color="auto" w:fill="FFFFFF"/>
        </w:rPr>
        <w:t>组件</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在中国境内生产。</w:t>
      </w:r>
      <w:r w:rsidRPr="001D6098">
        <w:rPr>
          <w:rStyle w:val="af7"/>
          <w:rFonts w:cs="方正魏碑_GBK" w:hint="eastAsia"/>
          <w:b w:val="0"/>
          <w:bCs/>
          <w:u w:val="single"/>
          <w:shd w:val="clear" w:color="auto" w:fill="FFFFFF"/>
        </w:rPr>
        <w:t>（产品名称</w:t>
      </w:r>
      <w:r w:rsidRPr="001D6098">
        <w:rPr>
          <w:rStyle w:val="af7"/>
          <w:rFonts w:cs="方正魏碑_GBK" w:hint="eastAsia"/>
          <w:b w:val="0"/>
          <w:bCs/>
          <w:u w:val="single"/>
          <w:shd w:val="clear" w:color="auto" w:fill="FFFFFF"/>
        </w:rPr>
        <w:t>1</w:t>
      </w:r>
      <w:r w:rsidRPr="001D6098">
        <w:rPr>
          <w:rStyle w:val="af7"/>
          <w:rFonts w:cs="方正魏碑_GBK" w:hint="eastAsia"/>
          <w:b w:val="0"/>
          <w:bCs/>
          <w:u w:val="single"/>
          <w:shd w:val="clear" w:color="auto" w:fill="FFFFFF"/>
        </w:rPr>
        <w:t>）</w:t>
      </w:r>
      <w:r w:rsidRPr="001D6098">
        <w:rPr>
          <w:rFonts w:cs="方正魏碑_GBK" w:hint="eastAsia"/>
          <w:b w:val="0"/>
          <w:bCs/>
          <w:shd w:val="clear" w:color="auto" w:fill="FFFFFF"/>
        </w:rPr>
        <w:t>的</w:t>
      </w:r>
      <w:r w:rsidRPr="001D6098">
        <w:rPr>
          <w:rStyle w:val="af7"/>
          <w:rFonts w:cs="方正魏碑_GBK" w:hint="eastAsia"/>
          <w:b w:val="0"/>
          <w:bCs/>
          <w:u w:val="single"/>
          <w:shd w:val="clear" w:color="auto" w:fill="FFFFFF"/>
        </w:rPr>
        <w:t>（关键工序）</w:t>
      </w:r>
      <w:r w:rsidRPr="001D6098">
        <w:rPr>
          <w:rFonts w:cs="方正魏碑_GBK" w:hint="eastAsia"/>
          <w:b w:val="0"/>
          <w:bCs/>
          <w:shd w:val="clear" w:color="auto" w:fill="FFFFFF"/>
        </w:rPr>
        <w:t>在中国境内完成。</w:t>
      </w:r>
    </w:p>
    <w:p w14:paraId="6402B104" w14:textId="77777777" w:rsidR="00D22234" w:rsidRPr="001D6098" w:rsidRDefault="00D22234" w:rsidP="00D22234">
      <w:pPr>
        <w:pStyle w:val="af"/>
        <w:spacing w:before="30" w:beforeAutospacing="0" w:after="30" w:afterAutospacing="0" w:line="0" w:lineRule="atLeast"/>
        <w:ind w:firstLine="420"/>
        <w:rPr>
          <w:rFonts w:cs="方正魏碑_GBK"/>
          <w:b w:val="0"/>
          <w:bCs/>
        </w:rPr>
      </w:pPr>
      <w:r w:rsidRPr="001D6098">
        <w:rPr>
          <w:rFonts w:cs="方正魏碑_GBK" w:hint="eastAsia"/>
          <w:b w:val="0"/>
          <w:bCs/>
          <w:shd w:val="clear" w:color="auto" w:fill="FFFFFF"/>
        </w:rPr>
        <w:t>……</w:t>
      </w:r>
    </w:p>
    <w:p w14:paraId="564DD1AD" w14:textId="77777777" w:rsidR="00D22234" w:rsidRPr="001D6098" w:rsidRDefault="00D22234" w:rsidP="00D22234">
      <w:pPr>
        <w:pStyle w:val="a7"/>
        <w:spacing w:line="360" w:lineRule="auto"/>
        <w:rPr>
          <w:b w:val="0"/>
          <w:color w:val="auto"/>
          <w:position w:val="0"/>
          <w:lang w:val="en-US"/>
        </w:rPr>
      </w:pPr>
    </w:p>
    <w:p w14:paraId="0271B0EB"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本公司（单位）对上述声明内容的真实性负责。如有虚假，愿承担相应法律责任。</w:t>
      </w:r>
    </w:p>
    <w:p w14:paraId="5E9CDD65" w14:textId="77777777" w:rsidR="00D22234" w:rsidRPr="001D6098" w:rsidRDefault="00D22234" w:rsidP="00D22234">
      <w:pPr>
        <w:pStyle w:val="a7"/>
        <w:spacing w:line="360" w:lineRule="auto"/>
        <w:rPr>
          <w:b w:val="0"/>
          <w:color w:val="auto"/>
          <w:position w:val="0"/>
          <w:lang w:val="en-US"/>
        </w:rPr>
      </w:pPr>
    </w:p>
    <w:p w14:paraId="42E6441C"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 xml:space="preserve">公司（单位）名称（盖章）：　</w:t>
      </w:r>
      <w:r w:rsidRPr="001D6098">
        <w:rPr>
          <w:b w:val="0"/>
          <w:color w:val="auto"/>
          <w:position w:val="0"/>
          <w:lang w:val="en-US"/>
        </w:rPr>
        <w:t>        </w:t>
      </w:r>
    </w:p>
    <w:p w14:paraId="16CFBD8B" w14:textId="77777777" w:rsidR="00D22234" w:rsidRPr="001D6098" w:rsidRDefault="00D22234" w:rsidP="00D22234">
      <w:pPr>
        <w:pStyle w:val="a7"/>
        <w:spacing w:line="360" w:lineRule="auto"/>
        <w:rPr>
          <w:b w:val="0"/>
          <w:color w:val="auto"/>
          <w:position w:val="0"/>
          <w:lang w:val="en-US"/>
        </w:rPr>
      </w:pPr>
      <w:r w:rsidRPr="001D6098">
        <w:rPr>
          <w:b w:val="0"/>
          <w:color w:val="auto"/>
          <w:position w:val="0"/>
          <w:lang w:val="en-US"/>
        </w:rPr>
        <w:t xml:space="preserve">                                </w:t>
      </w:r>
      <w:r w:rsidRPr="001D6098">
        <w:rPr>
          <w:rFonts w:hint="eastAsia"/>
          <w:b w:val="0"/>
          <w:color w:val="auto"/>
          <w:position w:val="0"/>
          <w:lang w:val="en-US"/>
        </w:rPr>
        <w:t xml:space="preserve">日期：　</w:t>
      </w:r>
      <w:r w:rsidRPr="001D6098">
        <w:rPr>
          <w:b w:val="0"/>
          <w:color w:val="auto"/>
          <w:position w:val="0"/>
          <w:lang w:val="en-US"/>
        </w:rPr>
        <w:t>   </w:t>
      </w:r>
      <w:r w:rsidRPr="001D6098">
        <w:rPr>
          <w:rFonts w:hint="eastAsia"/>
          <w:b w:val="0"/>
          <w:color w:val="auto"/>
          <w:position w:val="0"/>
          <w:lang w:val="en-US"/>
        </w:rPr>
        <w:t xml:space="preserve">年　</w:t>
      </w:r>
      <w:r w:rsidRPr="001D6098">
        <w:rPr>
          <w:b w:val="0"/>
          <w:color w:val="auto"/>
          <w:position w:val="0"/>
          <w:lang w:val="en-US"/>
        </w:rPr>
        <w:t>  </w:t>
      </w:r>
      <w:r w:rsidRPr="001D6098">
        <w:rPr>
          <w:rFonts w:hint="eastAsia"/>
          <w:b w:val="0"/>
          <w:color w:val="auto"/>
          <w:position w:val="0"/>
          <w:lang w:val="en-US"/>
        </w:rPr>
        <w:t xml:space="preserve">月　</w:t>
      </w:r>
      <w:r w:rsidRPr="001D6098">
        <w:rPr>
          <w:b w:val="0"/>
          <w:color w:val="auto"/>
          <w:position w:val="0"/>
          <w:lang w:val="en-US"/>
        </w:rPr>
        <w:t>  </w:t>
      </w:r>
      <w:r w:rsidRPr="001D6098">
        <w:rPr>
          <w:rFonts w:hint="eastAsia"/>
          <w:b w:val="0"/>
          <w:color w:val="auto"/>
          <w:position w:val="0"/>
          <w:lang w:val="en-US"/>
        </w:rPr>
        <w:t>日</w:t>
      </w:r>
      <w:r w:rsidRPr="001D6098">
        <w:rPr>
          <w:b w:val="0"/>
          <w:color w:val="auto"/>
          <w:position w:val="0"/>
          <w:lang w:val="en-US"/>
        </w:rPr>
        <w:t>         </w:t>
      </w:r>
    </w:p>
    <w:p w14:paraId="3AA72908" w14:textId="77777777" w:rsidR="00D22234" w:rsidRPr="001D6098" w:rsidRDefault="00D22234" w:rsidP="00D22234">
      <w:pPr>
        <w:pStyle w:val="a7"/>
        <w:spacing w:line="360" w:lineRule="auto"/>
        <w:rPr>
          <w:b w:val="0"/>
          <w:color w:val="auto"/>
          <w:position w:val="0"/>
          <w:lang w:val="en-US"/>
        </w:rPr>
      </w:pPr>
      <w:r w:rsidRPr="001D6098">
        <w:rPr>
          <w:b w:val="0"/>
          <w:color w:val="auto"/>
          <w:position w:val="0"/>
          <w:lang w:val="en-US"/>
        </w:rPr>
        <w:t>__________________</w:t>
      </w:r>
    </w:p>
    <w:p w14:paraId="39DDDFD7"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1.产品如有型号，请在“产品名称”栏一并填写。</w:t>
      </w:r>
    </w:p>
    <w:p w14:paraId="0FE0FCF8"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2.生产厂名与厂址应与生产厂营业执照载明的相关信息保持一致。</w:t>
      </w:r>
    </w:p>
    <w:p w14:paraId="455582F8"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3.该产品的中国境内生产的组件成本占比相关要求实施前，“规定比例”栏可不填，下同。</w:t>
      </w:r>
    </w:p>
    <w:p w14:paraId="7C8E4BDE"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4.该产品的关键组件要求实施前，“关键组件”栏可不填，下同。</w:t>
      </w:r>
    </w:p>
    <w:p w14:paraId="7A017370"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5.该产品的关键工序要求实施前，“关键工序”栏可不填，下同。</w:t>
      </w:r>
    </w:p>
    <w:p w14:paraId="24B69031" w14:textId="77777777" w:rsidR="00D22234" w:rsidRPr="001D6098" w:rsidRDefault="00D22234" w:rsidP="00D22234">
      <w:pPr>
        <w:pStyle w:val="a7"/>
        <w:spacing w:line="360" w:lineRule="auto"/>
        <w:rPr>
          <w:b w:val="0"/>
          <w:color w:val="auto"/>
          <w:position w:val="0"/>
          <w:lang w:val="en-US"/>
        </w:rPr>
      </w:pPr>
      <w:r w:rsidRPr="001D6098">
        <w:rPr>
          <w:rFonts w:hint="eastAsia"/>
          <w:b w:val="0"/>
          <w:color w:val="auto"/>
          <w:position w:val="0"/>
          <w:lang w:val="en-US"/>
        </w:rPr>
        <w:t>6.用</w:t>
      </w:r>
      <w:proofErr w:type="gramStart"/>
      <w:r w:rsidRPr="001D6098">
        <w:rPr>
          <w:rFonts w:hint="eastAsia"/>
          <w:b w:val="0"/>
          <w:color w:val="auto"/>
          <w:position w:val="0"/>
          <w:lang w:val="en-US"/>
        </w:rPr>
        <w:t>斜线划除的</w:t>
      </w:r>
      <w:proofErr w:type="gramEnd"/>
      <w:r w:rsidRPr="001D6098">
        <w:rPr>
          <w:rFonts w:hint="eastAsia"/>
          <w:b w:val="0"/>
          <w:color w:val="auto"/>
          <w:position w:val="0"/>
          <w:lang w:val="en-US"/>
        </w:rPr>
        <w:t>地方无需填写。</w:t>
      </w:r>
    </w:p>
    <w:p w14:paraId="0AC66F10" w14:textId="77777777" w:rsidR="00D22234" w:rsidRPr="001D6098" w:rsidRDefault="00D22234" w:rsidP="00D22234">
      <w:pPr>
        <w:spacing w:line="360" w:lineRule="auto"/>
        <w:rPr>
          <w:rFonts w:hAnsi="宋体"/>
          <w:b/>
          <w:lang w:eastAsia="zh-CN"/>
        </w:rPr>
      </w:pPr>
    </w:p>
    <w:p w14:paraId="799F6252" w14:textId="77777777" w:rsidR="00D22234" w:rsidRPr="001D6098" w:rsidRDefault="00D22234" w:rsidP="00D22234">
      <w:pPr>
        <w:pStyle w:val="a7"/>
        <w:rPr>
          <w:color w:val="auto"/>
          <w:lang w:val="en-US"/>
        </w:rPr>
      </w:pPr>
    </w:p>
    <w:p w14:paraId="728BD5C1" w14:textId="77777777" w:rsidR="00D22234" w:rsidRPr="001D6098" w:rsidRDefault="00D22234" w:rsidP="00D22234">
      <w:pPr>
        <w:rPr>
          <w:lang w:eastAsia="zh-CN"/>
        </w:rPr>
      </w:pPr>
    </w:p>
    <w:p w14:paraId="79943197" w14:textId="77777777" w:rsidR="00D22234" w:rsidRPr="001D6098" w:rsidRDefault="00D22234" w:rsidP="00D22234">
      <w:pPr>
        <w:rPr>
          <w:lang w:eastAsia="zh-CN"/>
        </w:rPr>
      </w:pPr>
    </w:p>
    <w:p w14:paraId="453F5E06" w14:textId="77777777" w:rsidR="00D22234" w:rsidRPr="001D6098" w:rsidRDefault="00D22234" w:rsidP="00D22234">
      <w:pPr>
        <w:rPr>
          <w:lang w:eastAsia="zh-CN"/>
        </w:rPr>
      </w:pPr>
    </w:p>
    <w:p w14:paraId="2B06E2E0" w14:textId="77777777" w:rsidR="00D22234" w:rsidRPr="001D6098" w:rsidRDefault="00D22234" w:rsidP="00D22234">
      <w:pPr>
        <w:pStyle w:val="a7"/>
        <w:rPr>
          <w:color w:val="auto"/>
          <w:lang w:val="en-US"/>
        </w:rPr>
      </w:pPr>
    </w:p>
    <w:p w14:paraId="423A64EC" w14:textId="77777777" w:rsidR="00D22234" w:rsidRPr="001D6098" w:rsidRDefault="00D22234" w:rsidP="00D22234">
      <w:pPr>
        <w:rPr>
          <w:lang w:eastAsia="zh-CN"/>
        </w:rPr>
      </w:pPr>
    </w:p>
    <w:p w14:paraId="553E7864" w14:textId="77777777" w:rsidR="00D22234" w:rsidRPr="001D6098" w:rsidRDefault="00D22234" w:rsidP="00D22234">
      <w:pPr>
        <w:rPr>
          <w:b/>
          <w:bCs/>
          <w:lang w:eastAsia="zh-CN"/>
        </w:rPr>
      </w:pPr>
      <w:r w:rsidRPr="001D6098">
        <w:rPr>
          <w:rFonts w:hint="eastAsia"/>
          <w:bCs/>
          <w:lang w:eastAsia="zh-CN"/>
        </w:rPr>
        <w:t>格式九：招标文件要求提供的其他材料或投标人认为需提供的材料</w:t>
      </w:r>
    </w:p>
    <w:p w14:paraId="589D792E" w14:textId="77777777" w:rsidR="00D22234" w:rsidRPr="001D6098" w:rsidRDefault="00D22234" w:rsidP="00D22234">
      <w:pPr>
        <w:pStyle w:val="a7"/>
        <w:rPr>
          <w:color w:val="auto"/>
          <w:lang w:val="en-US"/>
        </w:rPr>
      </w:pPr>
    </w:p>
    <w:p w14:paraId="2C3EC649" w14:textId="77777777" w:rsidR="00D22234" w:rsidRPr="001D6098" w:rsidRDefault="00D22234" w:rsidP="00D22234">
      <w:pPr>
        <w:rPr>
          <w:lang w:eastAsia="zh-CN"/>
        </w:rPr>
      </w:pPr>
    </w:p>
    <w:p w14:paraId="7F49998F" w14:textId="77777777" w:rsidR="00D22234" w:rsidRPr="001D6098" w:rsidRDefault="00D22234" w:rsidP="00D22234">
      <w:pPr>
        <w:pStyle w:val="a7"/>
        <w:rPr>
          <w:color w:val="auto"/>
        </w:rPr>
      </w:pPr>
    </w:p>
    <w:p w14:paraId="4595083F" w14:textId="77777777" w:rsidR="00D22234" w:rsidRPr="001D6098" w:rsidRDefault="00D22234" w:rsidP="00D22234">
      <w:pPr>
        <w:rPr>
          <w:lang w:eastAsia="zh-CN"/>
        </w:rPr>
      </w:pPr>
    </w:p>
    <w:p w14:paraId="016A3820" w14:textId="77777777" w:rsidR="00D22234" w:rsidRPr="001D6098" w:rsidRDefault="00D22234" w:rsidP="00D22234">
      <w:pPr>
        <w:rPr>
          <w:rFonts w:eastAsia="黑体"/>
          <w:kern w:val="2"/>
          <w:sz w:val="32"/>
          <w:szCs w:val="32"/>
          <w:lang w:eastAsia="zh-CN"/>
        </w:rPr>
      </w:pPr>
      <w:r w:rsidRPr="001D6098">
        <w:rPr>
          <w:rFonts w:hint="eastAsia"/>
          <w:bCs/>
          <w:lang w:eastAsia="zh-CN"/>
        </w:rPr>
        <w:t>格式十：</w:t>
      </w:r>
    </w:p>
    <w:p w14:paraId="62F7D1EE" w14:textId="77777777" w:rsidR="00D22234" w:rsidRPr="001D6098" w:rsidRDefault="00D22234" w:rsidP="00D22234">
      <w:pPr>
        <w:autoSpaceDE w:val="0"/>
        <w:autoSpaceDN w:val="0"/>
        <w:spacing w:line="500" w:lineRule="exact"/>
        <w:ind w:right="-5"/>
        <w:jc w:val="center"/>
        <w:textAlignment w:val="bottom"/>
        <w:rPr>
          <w:b/>
          <w:kern w:val="2"/>
          <w:lang w:eastAsia="zh-CN"/>
        </w:rPr>
      </w:pPr>
      <w:r w:rsidRPr="001D6098">
        <w:rPr>
          <w:rFonts w:hint="eastAsia"/>
          <w:kern w:val="2"/>
          <w:lang w:eastAsia="zh-CN"/>
        </w:rPr>
        <w:t>法定代表人授权书（原件）</w:t>
      </w:r>
    </w:p>
    <w:p w14:paraId="583D7B0A" w14:textId="77777777" w:rsidR="00D22234" w:rsidRPr="001D6098" w:rsidRDefault="00D22234" w:rsidP="00D22234">
      <w:pPr>
        <w:spacing w:line="500" w:lineRule="exact"/>
        <w:rPr>
          <w:kern w:val="2"/>
          <w:sz w:val="21"/>
          <w:lang w:eastAsia="zh-CN"/>
        </w:rPr>
      </w:pPr>
    </w:p>
    <w:p w14:paraId="49A6234C" w14:textId="77777777" w:rsidR="00D22234" w:rsidRPr="001D6098" w:rsidRDefault="00D22234" w:rsidP="00D22234">
      <w:pPr>
        <w:spacing w:line="500" w:lineRule="exact"/>
        <w:rPr>
          <w:b/>
          <w:kern w:val="2"/>
          <w:lang w:eastAsia="zh-CN"/>
        </w:rPr>
      </w:pPr>
      <w:r w:rsidRPr="001D6098">
        <w:rPr>
          <w:rFonts w:hint="eastAsia"/>
          <w:kern w:val="2"/>
          <w:sz w:val="21"/>
          <w:lang w:eastAsia="zh-CN"/>
        </w:rPr>
        <w:t xml:space="preserve">      </w:t>
      </w:r>
      <w:r w:rsidRPr="001D6098">
        <w:rPr>
          <w:rFonts w:hint="eastAsia"/>
          <w:kern w:val="2"/>
          <w:lang w:eastAsia="zh-CN"/>
        </w:rPr>
        <w:t>本授权委托书声明：我</w:t>
      </w:r>
      <w:r w:rsidRPr="001D6098">
        <w:rPr>
          <w:rFonts w:hint="eastAsia"/>
          <w:kern w:val="2"/>
          <w:sz w:val="21"/>
          <w:u w:val="single"/>
          <w:lang w:eastAsia="zh-CN"/>
        </w:rPr>
        <w:t xml:space="preserve">                 </w:t>
      </w:r>
      <w:r w:rsidRPr="001D6098">
        <w:rPr>
          <w:rFonts w:hint="eastAsia"/>
          <w:kern w:val="2"/>
          <w:lang w:eastAsia="zh-CN"/>
        </w:rPr>
        <w:t>（姓名）系</w:t>
      </w:r>
      <w:r w:rsidRPr="001D6098">
        <w:rPr>
          <w:rFonts w:hint="eastAsia"/>
          <w:kern w:val="2"/>
          <w:lang w:eastAsia="zh-CN"/>
        </w:rPr>
        <w:t xml:space="preserve"> </w:t>
      </w:r>
      <w:r w:rsidRPr="001D6098">
        <w:rPr>
          <w:rFonts w:hint="eastAsia"/>
          <w:kern w:val="2"/>
          <w:sz w:val="21"/>
          <w:u w:val="single"/>
          <w:lang w:eastAsia="zh-CN"/>
        </w:rPr>
        <w:t xml:space="preserve">    </w:t>
      </w:r>
      <w:r w:rsidRPr="001D6098">
        <w:rPr>
          <w:rFonts w:hint="eastAsia"/>
          <w:kern w:val="2"/>
          <w:sz w:val="21"/>
          <w:u w:val="single"/>
          <w:lang w:eastAsia="zh-CN"/>
        </w:rPr>
        <w:t xml:space="preserve">　　</w:t>
      </w:r>
      <w:proofErr w:type="gramStart"/>
      <w:r w:rsidRPr="001D6098">
        <w:rPr>
          <w:rFonts w:hint="eastAsia"/>
          <w:kern w:val="2"/>
          <w:sz w:val="21"/>
          <w:u w:val="single"/>
          <w:lang w:eastAsia="zh-CN"/>
        </w:rPr>
        <w:t xml:space="preserve">　　</w:t>
      </w:r>
      <w:proofErr w:type="gramEnd"/>
      <w:r w:rsidRPr="001D6098">
        <w:rPr>
          <w:rFonts w:hint="eastAsia"/>
          <w:kern w:val="2"/>
          <w:lang w:eastAsia="zh-CN"/>
        </w:rPr>
        <w:t>（单位名称）的法定代表人，现授权本单位</w:t>
      </w:r>
      <w:r w:rsidRPr="001D6098">
        <w:rPr>
          <w:rFonts w:hint="eastAsia"/>
          <w:kern w:val="2"/>
          <w:lang w:eastAsia="zh-CN"/>
        </w:rPr>
        <w:t xml:space="preserve"> </w:t>
      </w:r>
      <w:r w:rsidRPr="001D6098">
        <w:rPr>
          <w:rFonts w:hint="eastAsia"/>
          <w:kern w:val="2"/>
          <w:sz w:val="21"/>
          <w:u w:val="single"/>
          <w:lang w:eastAsia="zh-CN"/>
        </w:rPr>
        <w:t xml:space="preserve">           </w:t>
      </w:r>
      <w:r w:rsidRPr="001D6098">
        <w:rPr>
          <w:rFonts w:hint="eastAsia"/>
          <w:kern w:val="2"/>
          <w:lang w:eastAsia="zh-CN"/>
        </w:rPr>
        <w:t>（投标人代表）为我的合法代理人，以</w:t>
      </w:r>
      <w:r w:rsidRPr="001D6098">
        <w:rPr>
          <w:rFonts w:hint="eastAsia"/>
          <w:kern w:val="2"/>
          <w:lang w:eastAsia="zh-CN"/>
        </w:rPr>
        <w:t xml:space="preserve"> </w:t>
      </w:r>
      <w:r w:rsidRPr="001D6098">
        <w:rPr>
          <w:rFonts w:hint="eastAsia"/>
          <w:kern w:val="2"/>
          <w:sz w:val="21"/>
          <w:u w:val="single"/>
          <w:lang w:eastAsia="zh-CN"/>
        </w:rPr>
        <w:t xml:space="preserve">              </w:t>
      </w:r>
      <w:r w:rsidRPr="001D6098">
        <w:rPr>
          <w:rFonts w:hint="eastAsia"/>
          <w:kern w:val="2"/>
          <w:lang w:eastAsia="zh-CN"/>
        </w:rPr>
        <w:t>（投标单位名称）的名义参加</w:t>
      </w:r>
      <w:r w:rsidRPr="001D6098">
        <w:rPr>
          <w:rFonts w:hint="eastAsia"/>
          <w:kern w:val="2"/>
          <w:sz w:val="21"/>
          <w:u w:val="single"/>
          <w:lang w:eastAsia="zh-CN"/>
        </w:rPr>
        <w:t xml:space="preserve">           </w:t>
      </w:r>
      <w:r w:rsidRPr="001D6098">
        <w:rPr>
          <w:rFonts w:hint="eastAsia"/>
          <w:kern w:val="2"/>
          <w:lang w:eastAsia="zh-CN"/>
        </w:rPr>
        <w:t xml:space="preserve"> </w:t>
      </w:r>
      <w:r w:rsidRPr="001D6098">
        <w:rPr>
          <w:rFonts w:hint="eastAsia"/>
          <w:kern w:val="2"/>
          <w:lang w:eastAsia="zh-CN"/>
        </w:rPr>
        <w:t>（采购人名称）的</w:t>
      </w:r>
      <w:r w:rsidRPr="001D6098">
        <w:rPr>
          <w:rFonts w:hint="eastAsia"/>
          <w:kern w:val="2"/>
          <w:lang w:eastAsia="zh-CN"/>
        </w:rPr>
        <w:t xml:space="preserve">  </w:t>
      </w:r>
      <w:r w:rsidRPr="001D6098">
        <w:rPr>
          <w:rFonts w:hint="eastAsia"/>
          <w:kern w:val="2"/>
          <w:sz w:val="21"/>
          <w:u w:val="single"/>
          <w:lang w:eastAsia="zh-CN"/>
        </w:rPr>
        <w:t xml:space="preserve">                   </w:t>
      </w:r>
      <w:r w:rsidRPr="001D6098">
        <w:rPr>
          <w:rFonts w:hint="eastAsia"/>
          <w:kern w:val="2"/>
          <w:sz w:val="21"/>
          <w:lang w:eastAsia="zh-CN"/>
        </w:rPr>
        <w:t xml:space="preserve"> </w:t>
      </w:r>
      <w:r w:rsidRPr="001D6098">
        <w:rPr>
          <w:rFonts w:hint="eastAsia"/>
          <w:kern w:val="2"/>
          <w:lang w:eastAsia="zh-CN"/>
        </w:rPr>
        <w:t>（项目名称）的投标。代理人签署的一切文件和处理与之有关的一切事务，我均予以承认。本授权书的有效期自投标开始至合同履行完毕止。</w:t>
      </w:r>
    </w:p>
    <w:p w14:paraId="05A4ED56" w14:textId="77777777" w:rsidR="00D22234" w:rsidRPr="001D6098" w:rsidRDefault="00D22234" w:rsidP="00D22234">
      <w:pPr>
        <w:spacing w:line="500" w:lineRule="exact"/>
        <w:rPr>
          <w:kern w:val="2"/>
          <w:sz w:val="21"/>
          <w:lang w:eastAsia="zh-CN"/>
        </w:rPr>
      </w:pPr>
      <w:r w:rsidRPr="001D6098">
        <w:rPr>
          <w:rFonts w:hint="eastAsia"/>
          <w:kern w:val="2"/>
          <w:sz w:val="21"/>
          <w:lang w:eastAsia="zh-CN"/>
        </w:rPr>
        <w:t xml:space="preserve">     </w:t>
      </w:r>
      <w:r w:rsidRPr="001D6098">
        <w:rPr>
          <w:rFonts w:hint="eastAsia"/>
          <w:kern w:val="2"/>
          <w:lang w:eastAsia="zh-CN"/>
        </w:rPr>
        <w:t>代理人无权转委托，特此委托。</w:t>
      </w:r>
    </w:p>
    <w:p w14:paraId="23319DBD" w14:textId="77777777" w:rsidR="00D22234" w:rsidRPr="001D6098" w:rsidRDefault="00D22234" w:rsidP="00D22234">
      <w:pPr>
        <w:spacing w:line="500" w:lineRule="exact"/>
        <w:rPr>
          <w:kern w:val="2"/>
          <w:sz w:val="21"/>
          <w:lang w:eastAsia="zh-CN"/>
        </w:rPr>
      </w:pPr>
    </w:p>
    <w:p w14:paraId="417D168E" w14:textId="77777777" w:rsidR="00D22234" w:rsidRPr="001D6098" w:rsidRDefault="00D22234" w:rsidP="00D22234">
      <w:pPr>
        <w:spacing w:line="500" w:lineRule="exact"/>
        <w:rPr>
          <w:kern w:val="2"/>
          <w:sz w:val="21"/>
          <w:lang w:eastAsia="zh-CN"/>
        </w:rPr>
      </w:pPr>
    </w:p>
    <w:p w14:paraId="76D71695" w14:textId="77777777" w:rsidR="00D22234" w:rsidRPr="001D6098" w:rsidRDefault="00D22234" w:rsidP="00D22234">
      <w:pPr>
        <w:spacing w:line="500" w:lineRule="exact"/>
        <w:rPr>
          <w:b/>
          <w:bCs/>
          <w:kern w:val="2"/>
          <w:lang w:eastAsia="zh-CN"/>
        </w:rPr>
      </w:pPr>
      <w:r w:rsidRPr="001D6098">
        <w:rPr>
          <w:rFonts w:hint="eastAsia"/>
          <w:bCs/>
          <w:kern w:val="2"/>
          <w:lang w:eastAsia="zh-CN"/>
        </w:rPr>
        <w:t>投标单位（盖章）：</w:t>
      </w:r>
      <w:r w:rsidRPr="001D6098">
        <w:rPr>
          <w:rFonts w:hint="eastAsia"/>
          <w:kern w:val="2"/>
          <w:sz w:val="21"/>
          <w:u w:val="single"/>
          <w:lang w:eastAsia="zh-CN"/>
        </w:rPr>
        <w:t xml:space="preserve">                        </w:t>
      </w:r>
    </w:p>
    <w:p w14:paraId="348A3988" w14:textId="77777777" w:rsidR="00D22234" w:rsidRPr="001D6098" w:rsidRDefault="00D22234" w:rsidP="00D22234">
      <w:pPr>
        <w:spacing w:line="500" w:lineRule="exact"/>
        <w:rPr>
          <w:b/>
          <w:kern w:val="2"/>
          <w:lang w:eastAsia="zh-CN"/>
        </w:rPr>
      </w:pPr>
    </w:p>
    <w:p w14:paraId="35CDE35C" w14:textId="77777777" w:rsidR="00D22234" w:rsidRPr="001D6098" w:rsidRDefault="00D22234" w:rsidP="00D22234">
      <w:pPr>
        <w:spacing w:line="500" w:lineRule="exact"/>
        <w:rPr>
          <w:kern w:val="2"/>
          <w:sz w:val="21"/>
          <w:u w:val="single"/>
          <w:lang w:eastAsia="zh-CN"/>
        </w:rPr>
      </w:pPr>
      <w:r w:rsidRPr="001D6098">
        <w:rPr>
          <w:rFonts w:hint="eastAsia"/>
          <w:kern w:val="2"/>
          <w:lang w:eastAsia="zh-CN"/>
        </w:rPr>
        <w:t>法定代表人（签字或盖法人章）：</w:t>
      </w:r>
      <w:r w:rsidRPr="001D6098">
        <w:rPr>
          <w:rFonts w:hint="eastAsia"/>
          <w:kern w:val="2"/>
          <w:sz w:val="21"/>
          <w:u w:val="single"/>
          <w:lang w:eastAsia="zh-CN"/>
        </w:rPr>
        <w:t xml:space="preserve">                        </w:t>
      </w:r>
    </w:p>
    <w:p w14:paraId="369808CE" w14:textId="77777777" w:rsidR="00D22234" w:rsidRPr="001D6098" w:rsidRDefault="00D22234" w:rsidP="00D22234">
      <w:pPr>
        <w:spacing w:line="500" w:lineRule="exact"/>
        <w:rPr>
          <w:kern w:val="2"/>
          <w:sz w:val="21"/>
          <w:u w:val="single"/>
          <w:lang w:eastAsia="zh-CN"/>
        </w:rPr>
      </w:pPr>
    </w:p>
    <w:p w14:paraId="01968C26" w14:textId="77777777" w:rsidR="00D22234" w:rsidRPr="001D6098" w:rsidRDefault="00D22234" w:rsidP="00D22234">
      <w:pPr>
        <w:spacing w:line="500" w:lineRule="exact"/>
        <w:rPr>
          <w:rFonts w:hAnsi="宋体"/>
          <w:b/>
          <w:bCs/>
          <w:kern w:val="2"/>
          <w:sz w:val="21"/>
          <w:lang w:eastAsia="zh-CN"/>
        </w:rPr>
      </w:pPr>
      <w:r w:rsidRPr="001D6098">
        <w:rPr>
          <w:rFonts w:hint="eastAsia"/>
          <w:kern w:val="2"/>
          <w:lang w:eastAsia="zh-CN"/>
        </w:rPr>
        <w:t>投标人代表（签字）：</w:t>
      </w:r>
      <w:r w:rsidRPr="001D6098">
        <w:rPr>
          <w:rFonts w:hint="eastAsia"/>
          <w:kern w:val="2"/>
          <w:sz w:val="21"/>
          <w:u w:val="single"/>
          <w:lang w:eastAsia="zh-CN"/>
        </w:rPr>
        <w:t xml:space="preserve">                        </w:t>
      </w:r>
    </w:p>
    <w:p w14:paraId="078B41F5" w14:textId="77777777" w:rsidR="00D22234" w:rsidRPr="001D6098" w:rsidRDefault="00D22234" w:rsidP="00D22234">
      <w:pPr>
        <w:spacing w:line="500" w:lineRule="exact"/>
        <w:ind w:left="1275" w:firstLine="1795"/>
        <w:rPr>
          <w:b/>
          <w:kern w:val="2"/>
          <w:lang w:eastAsia="zh-CN"/>
        </w:rPr>
      </w:pPr>
      <w:r w:rsidRPr="001D6098">
        <w:rPr>
          <w:rFonts w:hint="eastAsia"/>
          <w:kern w:val="2"/>
          <w:lang w:eastAsia="zh-CN"/>
        </w:rPr>
        <w:t xml:space="preserve"> </w:t>
      </w:r>
    </w:p>
    <w:p w14:paraId="046E17AB" w14:textId="77777777" w:rsidR="00D22234" w:rsidRPr="001D6098" w:rsidRDefault="00D22234" w:rsidP="00D22234">
      <w:pPr>
        <w:spacing w:line="500" w:lineRule="exact"/>
        <w:rPr>
          <w:kern w:val="2"/>
          <w:sz w:val="21"/>
          <w:lang w:eastAsia="zh-CN"/>
        </w:rPr>
      </w:pPr>
      <w:r w:rsidRPr="001D6098">
        <w:rPr>
          <w:rFonts w:hint="eastAsia"/>
          <w:kern w:val="2"/>
          <w:lang w:eastAsia="zh-CN"/>
        </w:rPr>
        <w:t>日期：</w:t>
      </w:r>
      <w:r w:rsidRPr="001D6098">
        <w:rPr>
          <w:rFonts w:hint="eastAsia"/>
          <w:kern w:val="2"/>
          <w:lang w:eastAsia="zh-CN"/>
        </w:rPr>
        <w:t xml:space="preserve">           </w:t>
      </w:r>
      <w:r w:rsidRPr="001D6098">
        <w:rPr>
          <w:rFonts w:hint="eastAsia"/>
          <w:kern w:val="2"/>
          <w:lang w:eastAsia="zh-CN"/>
        </w:rPr>
        <w:t>年</w:t>
      </w:r>
      <w:r w:rsidRPr="001D6098">
        <w:rPr>
          <w:rFonts w:hint="eastAsia"/>
          <w:kern w:val="2"/>
          <w:lang w:eastAsia="zh-CN"/>
        </w:rPr>
        <w:t xml:space="preserve">   </w:t>
      </w:r>
      <w:r w:rsidRPr="001D6098">
        <w:rPr>
          <w:rFonts w:hint="eastAsia"/>
          <w:kern w:val="2"/>
          <w:lang w:eastAsia="zh-CN"/>
        </w:rPr>
        <w:t>月</w:t>
      </w:r>
      <w:r w:rsidRPr="001D6098">
        <w:rPr>
          <w:rFonts w:hint="eastAsia"/>
          <w:kern w:val="2"/>
          <w:lang w:eastAsia="zh-CN"/>
        </w:rPr>
        <w:t xml:space="preserve">   </w:t>
      </w:r>
      <w:r w:rsidRPr="001D6098">
        <w:rPr>
          <w:rFonts w:hint="eastAsia"/>
          <w:kern w:val="2"/>
          <w:lang w:eastAsia="zh-CN"/>
        </w:rPr>
        <w:t>日</w:t>
      </w:r>
    </w:p>
    <w:p w14:paraId="0E8EBAED" w14:textId="77777777" w:rsidR="00D22234" w:rsidRPr="001D6098" w:rsidRDefault="00D22234" w:rsidP="00D22234">
      <w:pPr>
        <w:spacing w:line="500" w:lineRule="exact"/>
        <w:rPr>
          <w:kern w:val="2"/>
          <w:sz w:val="21"/>
          <w:lang w:eastAsia="zh-CN"/>
        </w:rPr>
      </w:pPr>
    </w:p>
    <w:p w14:paraId="14A5CFFC" w14:textId="77777777" w:rsidR="00D22234" w:rsidRPr="001D6098" w:rsidRDefault="00D22234" w:rsidP="00D22234">
      <w:pPr>
        <w:spacing w:line="500" w:lineRule="exact"/>
        <w:rPr>
          <w:kern w:val="2"/>
          <w:sz w:val="21"/>
          <w:lang w:eastAsia="zh-CN"/>
        </w:rPr>
      </w:pPr>
    </w:p>
    <w:p w14:paraId="3828A305" w14:textId="77777777" w:rsidR="00D22234" w:rsidRPr="001D6098" w:rsidRDefault="00D22234" w:rsidP="00D22234">
      <w:pPr>
        <w:spacing w:line="500" w:lineRule="exact"/>
        <w:rPr>
          <w:kern w:val="2"/>
          <w:sz w:val="21"/>
          <w:lang w:eastAsia="zh-CN"/>
        </w:rPr>
      </w:pPr>
      <w:r w:rsidRPr="001D6098">
        <w:rPr>
          <w:rFonts w:hint="eastAsia"/>
          <w:kern w:val="2"/>
          <w:sz w:val="21"/>
          <w:lang w:eastAsia="zh-CN"/>
        </w:rPr>
        <w:t>注：</w:t>
      </w:r>
    </w:p>
    <w:p w14:paraId="0A02B5F2" w14:textId="77777777" w:rsidR="00D22234" w:rsidRPr="001D6098" w:rsidRDefault="00D22234" w:rsidP="00D22234">
      <w:pPr>
        <w:spacing w:line="360" w:lineRule="auto"/>
        <w:rPr>
          <w:b/>
          <w:bCs/>
          <w:kern w:val="2"/>
          <w:lang w:eastAsia="zh-CN"/>
        </w:rPr>
      </w:pPr>
      <w:r w:rsidRPr="001D6098">
        <w:rPr>
          <w:rFonts w:hint="eastAsia"/>
          <w:b/>
          <w:bCs/>
          <w:kern w:val="2"/>
          <w:lang w:eastAsia="zh-CN"/>
        </w:rPr>
        <w:lastRenderedPageBreak/>
        <w:t>1</w:t>
      </w:r>
      <w:r w:rsidRPr="001D6098">
        <w:rPr>
          <w:rFonts w:hint="eastAsia"/>
          <w:b/>
          <w:bCs/>
          <w:kern w:val="2"/>
          <w:lang w:eastAsia="zh-CN"/>
        </w:rPr>
        <w:t>、需同时提供法定代表人和被授权人身份证复印件，如法定代表人签署文件则无需出具授权书，仅需提供法定代表人身份证复印件</w:t>
      </w:r>
    </w:p>
    <w:p w14:paraId="250ACCD9" w14:textId="77777777" w:rsidR="00D22234" w:rsidRPr="001D6098" w:rsidRDefault="00D22234" w:rsidP="00D22234">
      <w:pPr>
        <w:pStyle w:val="a7"/>
        <w:spacing w:line="360" w:lineRule="auto"/>
        <w:ind w:firstLine="0"/>
        <w:rPr>
          <w:rFonts w:ascii="Times New Roman" w:eastAsiaTheme="minorEastAsia" w:hAnsi="Times New Roman"/>
          <w:bCs/>
          <w:color w:val="auto"/>
          <w:kern w:val="2"/>
          <w:position w:val="0"/>
          <w:lang w:val="en-US"/>
        </w:rPr>
      </w:pPr>
      <w:r w:rsidRPr="001D6098">
        <w:rPr>
          <w:rFonts w:ascii="Times New Roman" w:eastAsiaTheme="minorEastAsia" w:hAnsi="Times New Roman" w:hint="eastAsia"/>
          <w:bCs/>
          <w:color w:val="auto"/>
          <w:kern w:val="2"/>
          <w:position w:val="0"/>
          <w:lang w:val="en-US"/>
        </w:rPr>
        <w:t>2</w:t>
      </w:r>
      <w:r w:rsidRPr="001D6098">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1D6098">
        <w:rPr>
          <w:rFonts w:ascii="Times New Roman" w:eastAsiaTheme="minorEastAsia" w:hAnsi="Times New Roman" w:hint="eastAsia"/>
          <w:bCs/>
          <w:color w:val="auto"/>
          <w:kern w:val="2"/>
          <w:position w:val="0"/>
          <w:lang w:val="en-US"/>
        </w:rPr>
        <w:t>如若因</w:t>
      </w:r>
      <w:proofErr w:type="gramEnd"/>
      <w:r w:rsidRPr="001D6098">
        <w:rPr>
          <w:rFonts w:ascii="Times New Roman" w:eastAsiaTheme="minorEastAsia" w:hAnsi="Times New Roman" w:hint="eastAsia"/>
          <w:bCs/>
          <w:color w:val="auto"/>
          <w:kern w:val="2"/>
          <w:position w:val="0"/>
          <w:lang w:val="en-US"/>
        </w:rPr>
        <w:t>成立时间未进行缴纳社会保障资金的，需提供说明。</w:t>
      </w:r>
    </w:p>
    <w:p w14:paraId="2A6162B2" w14:textId="77777777" w:rsidR="00D22234" w:rsidRPr="001D6098" w:rsidRDefault="00D22234" w:rsidP="00D22234">
      <w:pPr>
        <w:rPr>
          <w:lang w:eastAsia="zh-CN"/>
        </w:rPr>
      </w:pPr>
    </w:p>
    <w:p w14:paraId="7514138A" w14:textId="77777777" w:rsidR="00D22234" w:rsidRPr="001D6098" w:rsidRDefault="00D22234" w:rsidP="00D22234">
      <w:pPr>
        <w:pStyle w:val="a7"/>
        <w:rPr>
          <w:color w:val="auto"/>
          <w:lang w:val="en-US"/>
        </w:rPr>
      </w:pPr>
    </w:p>
    <w:p w14:paraId="1E3E7CE9" w14:textId="77777777" w:rsidR="00D22234" w:rsidRPr="001D6098" w:rsidRDefault="00D22234" w:rsidP="00D22234">
      <w:pPr>
        <w:rPr>
          <w:lang w:eastAsia="zh-CN"/>
        </w:rPr>
      </w:pPr>
    </w:p>
    <w:p w14:paraId="5E4AC026" w14:textId="77777777" w:rsidR="00D22234" w:rsidRPr="001D6098" w:rsidRDefault="00D22234" w:rsidP="00D22234">
      <w:pPr>
        <w:spacing w:line="600" w:lineRule="exact"/>
        <w:ind w:right="-6"/>
        <w:rPr>
          <w:rFonts w:eastAsia="黑体"/>
          <w:sz w:val="32"/>
          <w:szCs w:val="32"/>
          <w:lang w:eastAsia="zh-CN"/>
        </w:rPr>
      </w:pPr>
      <w:r w:rsidRPr="001D6098">
        <w:rPr>
          <w:rFonts w:eastAsia="黑体" w:hint="eastAsia"/>
          <w:sz w:val="32"/>
          <w:szCs w:val="32"/>
          <w:lang w:eastAsia="zh-CN"/>
        </w:rPr>
        <w:t>资格证明文件</w:t>
      </w:r>
    </w:p>
    <w:p w14:paraId="74BA52E9" w14:textId="77777777" w:rsidR="00D22234" w:rsidRPr="001D6098" w:rsidRDefault="00D22234" w:rsidP="00D22234">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1D6098">
        <w:rPr>
          <w:rFonts w:ascii="宋体" w:eastAsia="黑体" w:hint="eastAsia"/>
          <w:b/>
          <w:kern w:val="2"/>
          <w:lang w:eastAsia="zh-CN"/>
        </w:rPr>
        <w:t>（说明：投标人须按</w:t>
      </w:r>
      <w:r w:rsidRPr="001D6098">
        <w:rPr>
          <w:rFonts w:ascii="黑体" w:eastAsia="黑体" w:hint="eastAsia"/>
          <w:b/>
          <w:kern w:val="2"/>
          <w:lang w:eastAsia="zh-CN"/>
        </w:rPr>
        <w:t>“招标公告”</w:t>
      </w:r>
      <w:r w:rsidRPr="001D6098">
        <w:rPr>
          <w:rFonts w:ascii="宋体" w:eastAsia="黑体" w:hint="eastAsia"/>
          <w:b/>
          <w:kern w:val="2"/>
          <w:lang w:eastAsia="zh-CN"/>
        </w:rPr>
        <w:t xml:space="preserve">的要求，提供相应的资格证明文件）　　</w:t>
      </w:r>
      <w:proofErr w:type="gramStart"/>
      <w:r w:rsidRPr="001D6098">
        <w:rPr>
          <w:rFonts w:ascii="宋体" w:eastAsia="黑体" w:hint="eastAsia"/>
          <w:b/>
          <w:kern w:val="2"/>
          <w:lang w:eastAsia="zh-CN"/>
        </w:rPr>
        <w:t xml:space="preserve">　</w:t>
      </w:r>
      <w:proofErr w:type="gramEnd"/>
    </w:p>
    <w:p w14:paraId="2B0B9E12" w14:textId="77777777" w:rsidR="00D22234" w:rsidRPr="001D6098" w:rsidRDefault="00D22234" w:rsidP="00D22234">
      <w:pPr>
        <w:widowControl w:val="0"/>
        <w:spacing w:line="500" w:lineRule="exact"/>
        <w:rPr>
          <w:rFonts w:ascii="宋体" w:eastAsia="宋体"/>
          <w:kern w:val="2"/>
          <w:lang w:eastAsia="zh-CN"/>
        </w:rPr>
      </w:pPr>
    </w:p>
    <w:p w14:paraId="77BBE1E4" w14:textId="77777777" w:rsidR="00D22234" w:rsidRPr="001D6098" w:rsidRDefault="00D22234" w:rsidP="00D22234">
      <w:pPr>
        <w:widowControl w:val="0"/>
        <w:jc w:val="both"/>
        <w:rPr>
          <w:rFonts w:ascii="宋体" w:eastAsia="宋体" w:hAnsi="宋体" w:cs="宋体"/>
          <w:b/>
          <w:bCs/>
          <w:lang w:eastAsia="zh-CN"/>
        </w:rPr>
      </w:pPr>
      <w:r w:rsidRPr="001D6098">
        <w:rPr>
          <w:rFonts w:ascii="宋体" w:eastAsia="宋体" w:hAnsi="宋体" w:cs="宋体" w:hint="eastAsia"/>
          <w:b/>
          <w:bCs/>
          <w:lang w:eastAsia="zh-CN"/>
        </w:rPr>
        <w:t>1.满足《中华人民共和国政府采购法》第二十二条规定：</w:t>
      </w:r>
    </w:p>
    <w:p w14:paraId="7DD5E15C" w14:textId="77777777" w:rsidR="00D22234" w:rsidRPr="001D6098" w:rsidRDefault="00D22234" w:rsidP="00D22234">
      <w:pPr>
        <w:widowControl w:val="0"/>
        <w:jc w:val="both"/>
        <w:rPr>
          <w:rFonts w:ascii="宋体" w:eastAsia="宋体" w:hAnsi="宋体" w:cs="宋体"/>
          <w:lang w:eastAsia="zh-CN"/>
        </w:rPr>
      </w:pPr>
      <w:r w:rsidRPr="001D6098">
        <w:rPr>
          <w:rFonts w:ascii="宋体" w:eastAsia="宋体" w:hAnsi="宋体" w:cs="宋体"/>
          <w:lang w:eastAsia="zh-CN"/>
        </w:rPr>
        <w:t xml:space="preserve">（1）具有独立承担民事责任的能力（提供法人或者其他组织的营业执照；供应商为自然人的，提供其身份证）； </w:t>
      </w:r>
    </w:p>
    <w:p w14:paraId="1133783E" w14:textId="77777777" w:rsidR="00D22234" w:rsidRPr="001D6098" w:rsidRDefault="00D22234" w:rsidP="00D22234">
      <w:pPr>
        <w:widowControl w:val="0"/>
        <w:jc w:val="both"/>
        <w:rPr>
          <w:rFonts w:ascii="宋体" w:eastAsia="宋体" w:hAnsi="宋体" w:cs="宋体"/>
          <w:lang w:eastAsia="zh-CN"/>
        </w:rPr>
      </w:pPr>
      <w:r w:rsidRPr="001D6098">
        <w:rPr>
          <w:rFonts w:ascii="宋体" w:eastAsia="宋体" w:hAnsi="宋体" w:cs="宋体"/>
          <w:lang w:eastAsia="zh-CN"/>
        </w:rPr>
        <w:t>（2）具有良好的商业信誉和健全的财务会计制度</w:t>
      </w:r>
      <w:r w:rsidRPr="001D6098">
        <w:rPr>
          <w:rFonts w:ascii="宋体" w:eastAsia="宋体" w:hAnsi="宋体" w:cs="宋体"/>
          <w:b/>
          <w:bCs/>
          <w:lang w:eastAsia="zh-CN"/>
        </w:rPr>
        <w:t>（提供</w:t>
      </w:r>
      <w:r w:rsidRPr="001D6098">
        <w:rPr>
          <w:rFonts w:ascii="宋体" w:eastAsia="宋体" w:hAnsi="宋体" w:cs="宋体" w:hint="eastAsia"/>
          <w:b/>
          <w:bCs/>
          <w:lang w:eastAsia="zh-CN"/>
        </w:rPr>
        <w:t>近三年任意</w:t>
      </w:r>
      <w:proofErr w:type="gramStart"/>
      <w:r w:rsidRPr="001D6098">
        <w:rPr>
          <w:rFonts w:ascii="宋体" w:eastAsia="宋体" w:hAnsi="宋体" w:cs="宋体" w:hint="eastAsia"/>
          <w:b/>
          <w:bCs/>
          <w:lang w:eastAsia="zh-CN"/>
        </w:rPr>
        <w:t>一</w:t>
      </w:r>
      <w:proofErr w:type="gramEnd"/>
      <w:r w:rsidRPr="001D6098">
        <w:rPr>
          <w:rFonts w:ascii="宋体" w:eastAsia="宋体" w:hAnsi="宋体" w:cs="宋体" w:hint="eastAsia"/>
          <w:b/>
          <w:bCs/>
          <w:lang w:eastAsia="zh-CN"/>
        </w:rPr>
        <w:t>年度的经审计的财务报告</w:t>
      </w:r>
      <w:r w:rsidRPr="001D6098">
        <w:rPr>
          <w:rFonts w:ascii="宋体" w:eastAsia="宋体" w:hAnsi="宋体" w:cs="宋体"/>
          <w:b/>
          <w:bCs/>
          <w:lang w:eastAsia="zh-CN"/>
        </w:rPr>
        <w:t>，或投标截止时间前六个月内银行出具的资信证明）</w:t>
      </w:r>
      <w:r w:rsidRPr="001D6098">
        <w:rPr>
          <w:rFonts w:ascii="宋体" w:eastAsia="宋体" w:hAnsi="宋体" w:cs="宋体"/>
          <w:lang w:eastAsia="zh-CN"/>
        </w:rPr>
        <w:t>；</w:t>
      </w:r>
    </w:p>
    <w:p w14:paraId="7E9892B3" w14:textId="77777777" w:rsidR="00D22234" w:rsidRPr="001D6098" w:rsidRDefault="00D22234" w:rsidP="00D22234">
      <w:pPr>
        <w:widowControl w:val="0"/>
        <w:jc w:val="both"/>
        <w:rPr>
          <w:rFonts w:ascii="宋体" w:eastAsia="宋体" w:hAnsi="宋体" w:cs="宋体"/>
          <w:lang w:eastAsia="zh-CN"/>
        </w:rPr>
      </w:pPr>
      <w:r w:rsidRPr="001D6098">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1D6098">
        <w:rPr>
          <w:rFonts w:ascii="宋体" w:eastAsia="宋体" w:hAnsi="宋体" w:cs="宋体" w:hint="eastAsia"/>
          <w:lang w:eastAsia="zh-CN"/>
        </w:rPr>
        <w:t xml:space="preserve"> </w:t>
      </w:r>
      <w:r w:rsidRPr="001D6098">
        <w:rPr>
          <w:rFonts w:ascii="宋体" w:eastAsia="宋体" w:hint="eastAsia"/>
          <w:kern w:val="2"/>
          <w:lang w:eastAsia="zh-CN"/>
        </w:rPr>
        <w:t>或 承诺函</w:t>
      </w:r>
      <w:r w:rsidRPr="001D6098">
        <w:rPr>
          <w:rFonts w:ascii="宋体" w:eastAsia="宋体" w:hAnsi="宋体" w:cs="宋体"/>
          <w:lang w:eastAsia="zh-CN"/>
        </w:rPr>
        <w:t>）；</w:t>
      </w:r>
    </w:p>
    <w:p w14:paraId="3E40D55D" w14:textId="77777777" w:rsidR="00D22234" w:rsidRPr="001D6098" w:rsidRDefault="00D22234" w:rsidP="00D22234">
      <w:pPr>
        <w:widowControl w:val="0"/>
        <w:jc w:val="both"/>
        <w:rPr>
          <w:rFonts w:ascii="宋体" w:eastAsia="宋体" w:hAnsi="宋体" w:cs="宋体"/>
          <w:b/>
          <w:bCs/>
          <w:lang w:eastAsia="zh-CN"/>
        </w:rPr>
      </w:pPr>
      <w:r w:rsidRPr="001D6098">
        <w:rPr>
          <w:rFonts w:ascii="宋体" w:eastAsia="宋体" w:hAnsi="宋体" w:cs="宋体"/>
          <w:lang w:eastAsia="zh-CN"/>
        </w:rPr>
        <w:t>（4）有依法缴纳税收和社会保障资金的良好记录（</w:t>
      </w:r>
      <w:r w:rsidRPr="001D6098">
        <w:rPr>
          <w:rFonts w:ascii="宋体" w:eastAsia="宋体" w:hAnsi="宋体" w:cs="宋体"/>
          <w:b/>
          <w:bCs/>
          <w:lang w:eastAsia="zh-CN"/>
        </w:rPr>
        <w:t>提供参加本次政府采购活动前半年内至少一个月</w:t>
      </w:r>
      <w:r w:rsidRPr="001D6098">
        <w:rPr>
          <w:rFonts w:ascii="宋体" w:eastAsia="宋体" w:hAnsi="宋体" w:cs="宋体" w:hint="eastAsia"/>
          <w:b/>
          <w:bCs/>
          <w:lang w:eastAsia="zh-CN"/>
        </w:rPr>
        <w:t>：</w:t>
      </w:r>
      <w:r w:rsidRPr="001D6098">
        <w:rPr>
          <w:rFonts w:ascii="宋体" w:eastAsia="宋体" w:hAnsi="宋体" w:cs="宋体" w:hint="eastAsia"/>
          <w:b/>
          <w:bCs/>
          <w:lang w:eastAsia="zh-CN"/>
        </w:rPr>
        <w:fldChar w:fldCharType="begin"/>
      </w:r>
      <w:r w:rsidRPr="001D6098">
        <w:rPr>
          <w:rFonts w:ascii="宋体" w:eastAsia="宋体" w:hAnsi="宋体" w:cs="宋体" w:hint="eastAsia"/>
          <w:b/>
          <w:bCs/>
          <w:lang w:eastAsia="zh-CN"/>
        </w:rPr>
        <w:instrText xml:space="preserve"> EQ \o\ac(○,1)</w:instrText>
      </w:r>
      <w:r w:rsidRPr="001D6098">
        <w:rPr>
          <w:rFonts w:ascii="宋体" w:eastAsia="宋体" w:hAnsi="宋体" w:cs="宋体" w:hint="eastAsia"/>
          <w:b/>
          <w:bCs/>
          <w:lang w:eastAsia="zh-CN"/>
        </w:rPr>
        <w:fldChar w:fldCharType="end"/>
      </w:r>
      <w:r w:rsidRPr="001D6098">
        <w:rPr>
          <w:rFonts w:ascii="宋体" w:eastAsia="宋体" w:hAnsi="宋体" w:cs="宋体" w:hint="eastAsia"/>
          <w:b/>
          <w:bCs/>
          <w:lang w:eastAsia="zh-CN"/>
        </w:rPr>
        <w:t>提供缴纳税收的凭证</w:t>
      </w:r>
      <w:r w:rsidRPr="001D6098">
        <w:rPr>
          <w:rFonts w:ascii="宋体" w:eastAsia="宋体" w:hAnsi="宋体" w:cs="宋体"/>
          <w:b/>
          <w:bCs/>
          <w:lang w:eastAsia="zh-CN"/>
        </w:rPr>
        <w:t>；</w:t>
      </w:r>
      <w:r w:rsidRPr="001D6098">
        <w:rPr>
          <w:rFonts w:ascii="宋体" w:eastAsia="宋体" w:hAnsi="宋体" w:cs="宋体" w:hint="eastAsia"/>
          <w:b/>
          <w:bCs/>
          <w:lang w:eastAsia="zh-CN"/>
        </w:rPr>
        <w:fldChar w:fldCharType="begin"/>
      </w:r>
      <w:r w:rsidRPr="001D6098">
        <w:rPr>
          <w:rFonts w:ascii="宋体" w:eastAsia="宋体" w:hAnsi="宋体" w:cs="宋体" w:hint="eastAsia"/>
          <w:b/>
          <w:bCs/>
          <w:lang w:eastAsia="zh-CN"/>
        </w:rPr>
        <w:instrText xml:space="preserve"> EQ \o\ac(○,2)</w:instrText>
      </w:r>
      <w:r w:rsidRPr="001D6098">
        <w:rPr>
          <w:rFonts w:ascii="宋体" w:eastAsia="宋体" w:hAnsi="宋体" w:cs="宋体" w:hint="eastAsia"/>
          <w:b/>
          <w:bCs/>
          <w:lang w:eastAsia="zh-CN"/>
        </w:rPr>
        <w:fldChar w:fldCharType="end"/>
      </w:r>
      <w:r w:rsidRPr="001D6098">
        <w:rPr>
          <w:rFonts w:ascii="宋体" w:eastAsia="宋体" w:hAnsi="宋体" w:cs="宋体"/>
          <w:b/>
          <w:bCs/>
          <w:lang w:eastAsia="zh-CN"/>
        </w:rPr>
        <w:t>提供缴纳社会保险的凭据）</w:t>
      </w:r>
      <w:r w:rsidRPr="001D6098">
        <w:rPr>
          <w:rFonts w:ascii="宋体" w:eastAsia="宋体" w:hAnsi="宋体" w:cs="宋体" w:hint="eastAsia"/>
          <w:b/>
          <w:bCs/>
          <w:lang w:eastAsia="zh-CN"/>
        </w:rPr>
        <w:t>，依法享受免缴、缓缴的，提供证明材料</w:t>
      </w:r>
      <w:r w:rsidRPr="001D6098">
        <w:rPr>
          <w:rFonts w:ascii="宋体" w:eastAsia="宋体" w:hAnsi="宋体" w:cs="宋体"/>
          <w:b/>
          <w:bCs/>
          <w:lang w:eastAsia="zh-CN"/>
        </w:rPr>
        <w:t>；</w:t>
      </w:r>
    </w:p>
    <w:p w14:paraId="58461FD5" w14:textId="77777777" w:rsidR="00D22234" w:rsidRPr="001D6098" w:rsidRDefault="00D22234" w:rsidP="00D22234">
      <w:pPr>
        <w:widowControl w:val="0"/>
        <w:jc w:val="both"/>
        <w:rPr>
          <w:rFonts w:ascii="宋体" w:eastAsia="宋体" w:hAnsi="宋体" w:cs="宋体"/>
          <w:lang w:eastAsia="zh-CN"/>
        </w:rPr>
      </w:pPr>
      <w:r w:rsidRPr="001D6098">
        <w:rPr>
          <w:rFonts w:ascii="宋体" w:eastAsia="宋体" w:hAnsi="宋体" w:cs="宋体"/>
          <w:lang w:eastAsia="zh-CN"/>
        </w:rPr>
        <w:t>（5）参加政府采购活动前三年内，在经营活动中没有重大违法记录（提供承诺书）；</w:t>
      </w:r>
    </w:p>
    <w:p w14:paraId="1540206C" w14:textId="77777777" w:rsidR="00D22234" w:rsidRPr="001D6098" w:rsidRDefault="00D22234" w:rsidP="00D22234">
      <w:pPr>
        <w:widowControl w:val="0"/>
        <w:jc w:val="both"/>
        <w:rPr>
          <w:rFonts w:ascii="宋体" w:eastAsia="宋体" w:hAnsi="宋体" w:cs="宋体"/>
          <w:b/>
          <w:bCs/>
          <w:lang w:eastAsia="zh-CN"/>
        </w:rPr>
      </w:pPr>
    </w:p>
    <w:p w14:paraId="5828943E" w14:textId="77777777" w:rsidR="00D22234" w:rsidRPr="001D6098" w:rsidRDefault="00D22234" w:rsidP="00D22234">
      <w:pPr>
        <w:widowControl w:val="0"/>
        <w:jc w:val="both"/>
        <w:rPr>
          <w:rFonts w:ascii="宋体" w:eastAsia="宋体" w:hAnsi="宋体" w:cs="宋体"/>
          <w:b/>
          <w:bCs/>
          <w:lang w:eastAsia="zh-CN"/>
        </w:rPr>
      </w:pPr>
      <w:r w:rsidRPr="001D6098">
        <w:rPr>
          <w:rFonts w:ascii="宋体" w:eastAsia="宋体" w:hAnsi="宋体" w:cs="宋体" w:hint="eastAsia"/>
          <w:b/>
          <w:bCs/>
          <w:lang w:eastAsia="zh-CN"/>
        </w:rPr>
        <w:t>2</w:t>
      </w:r>
      <w:r w:rsidRPr="001D6098">
        <w:rPr>
          <w:rFonts w:ascii="宋体" w:eastAsia="宋体" w:hAnsi="宋体" w:cs="宋体"/>
          <w:b/>
          <w:bCs/>
          <w:lang w:eastAsia="zh-CN"/>
        </w:rPr>
        <w:t>.</w:t>
      </w:r>
      <w:r w:rsidRPr="001D6098">
        <w:rPr>
          <w:rFonts w:ascii="宋体" w:eastAsia="宋体" w:hAnsi="宋体" w:cs="宋体" w:hint="eastAsia"/>
          <w:b/>
          <w:bCs/>
          <w:lang w:eastAsia="zh-CN"/>
        </w:rPr>
        <w:t>法律、行政法规规定的其他条件。</w:t>
      </w:r>
    </w:p>
    <w:p w14:paraId="27CBF387" w14:textId="77777777" w:rsidR="00D22234" w:rsidRPr="001D6098" w:rsidRDefault="00D22234" w:rsidP="00D22234">
      <w:pPr>
        <w:widowControl w:val="0"/>
        <w:jc w:val="both"/>
        <w:rPr>
          <w:rFonts w:ascii="宋体" w:eastAsia="宋体" w:hAnsi="宋体" w:cs="宋体"/>
          <w:b/>
          <w:bCs/>
          <w:lang w:eastAsia="zh-CN"/>
        </w:rPr>
      </w:pPr>
    </w:p>
    <w:p w14:paraId="564A5630" w14:textId="77777777" w:rsidR="00D22234" w:rsidRPr="001D6098" w:rsidRDefault="00D22234" w:rsidP="00D22234">
      <w:pPr>
        <w:widowControl w:val="0"/>
        <w:jc w:val="both"/>
        <w:rPr>
          <w:rFonts w:ascii="宋体" w:eastAsia="宋体" w:hAnsi="宋体" w:cs="宋体"/>
          <w:b/>
          <w:bCs/>
          <w:lang w:eastAsia="zh-CN"/>
        </w:rPr>
      </w:pPr>
      <w:r w:rsidRPr="001D6098">
        <w:rPr>
          <w:rFonts w:ascii="宋体" w:eastAsia="宋体" w:hAnsi="宋体" w:cs="宋体" w:hint="eastAsia"/>
          <w:b/>
          <w:bCs/>
          <w:lang w:eastAsia="zh-CN"/>
        </w:rPr>
        <w:t>3.本项目不接受联合体投标</w:t>
      </w:r>
    </w:p>
    <w:p w14:paraId="7CD94899" w14:textId="77777777" w:rsidR="00D22234" w:rsidRPr="001D6098" w:rsidRDefault="00D22234" w:rsidP="00D22234">
      <w:pPr>
        <w:widowControl w:val="0"/>
        <w:jc w:val="both"/>
        <w:rPr>
          <w:rFonts w:ascii="宋体" w:eastAsia="宋体" w:hAnsi="宋体" w:cs="宋体"/>
          <w:b/>
          <w:bCs/>
          <w:lang w:eastAsia="zh-CN"/>
        </w:rPr>
      </w:pPr>
    </w:p>
    <w:p w14:paraId="36C31BA1" w14:textId="77777777" w:rsidR="00D22234" w:rsidRPr="001D6098" w:rsidRDefault="00D22234" w:rsidP="00D22234">
      <w:pPr>
        <w:widowControl w:val="0"/>
        <w:jc w:val="both"/>
        <w:rPr>
          <w:rFonts w:ascii="宋体" w:eastAsia="宋体" w:hAnsi="宋体" w:cs="宋体"/>
          <w:lang w:eastAsia="zh-CN"/>
        </w:rPr>
      </w:pPr>
      <w:r w:rsidRPr="001D6098">
        <w:rPr>
          <w:rFonts w:ascii="宋体" w:eastAsia="宋体" w:hAnsi="宋体" w:cs="宋体" w:hint="eastAsia"/>
          <w:b/>
          <w:bCs/>
          <w:lang w:eastAsia="zh-CN"/>
        </w:rPr>
        <w:t>4</w:t>
      </w:r>
      <w:r w:rsidRPr="001D6098">
        <w:rPr>
          <w:rFonts w:ascii="宋体" w:eastAsia="宋体" w:hAnsi="宋体" w:cs="宋体"/>
          <w:b/>
          <w:bCs/>
          <w:lang w:eastAsia="zh-CN"/>
        </w:rPr>
        <w:t>.</w:t>
      </w:r>
      <w:r w:rsidRPr="001D6098">
        <w:rPr>
          <w:rFonts w:ascii="宋体" w:hAnsi="宋体" w:cs="宋体" w:hint="eastAsia"/>
          <w:color w:val="000000"/>
          <w:shd w:val="clear" w:color="auto" w:fill="FFFFFF"/>
          <w:lang w:eastAsia="zh-CN"/>
        </w:rPr>
        <w:t xml:space="preserve"> </w:t>
      </w:r>
      <w:r w:rsidRPr="001D6098">
        <w:rPr>
          <w:rFonts w:ascii="宋体" w:hAnsi="宋体" w:cs="宋体" w:hint="eastAsia"/>
          <w:color w:val="000000"/>
          <w:shd w:val="clear" w:color="auto" w:fill="FFFFFF"/>
          <w:lang w:eastAsia="zh-CN"/>
        </w:rPr>
        <w:t>对于第</w:t>
      </w:r>
      <w:r w:rsidRPr="001D6098">
        <w:rPr>
          <w:rFonts w:ascii="宋体" w:hAnsi="宋体" w:cs="宋体" w:hint="eastAsia"/>
          <w:color w:val="000000"/>
          <w:shd w:val="clear" w:color="auto" w:fill="FFFFFF"/>
          <w:lang w:eastAsia="zh-CN"/>
        </w:rPr>
        <w:t>1</w:t>
      </w:r>
      <w:r w:rsidRPr="001D6098">
        <w:rPr>
          <w:rFonts w:ascii="宋体" w:hAnsi="宋体" w:cs="宋体" w:hint="eastAsia"/>
          <w:color w:val="000000"/>
          <w:shd w:val="clear" w:color="auto" w:fill="FFFFFF"/>
          <w:lang w:eastAsia="zh-CN"/>
        </w:rPr>
        <w:t>大点中第</w:t>
      </w:r>
      <w:r w:rsidRPr="001D6098">
        <w:rPr>
          <w:rFonts w:ascii="宋体" w:hAnsi="宋体" w:cs="宋体"/>
          <w:color w:val="000000"/>
          <w:shd w:val="clear" w:color="auto" w:fill="FFFFFF"/>
          <w:lang w:eastAsia="zh-CN"/>
        </w:rPr>
        <w:t>（</w:t>
      </w:r>
      <w:r w:rsidRPr="001D6098">
        <w:rPr>
          <w:rFonts w:ascii="宋体" w:hAnsi="宋体" w:cs="宋体"/>
          <w:color w:val="000000"/>
          <w:shd w:val="clear" w:color="auto" w:fill="FFFFFF"/>
          <w:lang w:eastAsia="zh-CN"/>
        </w:rPr>
        <w:t>2</w:t>
      </w:r>
      <w:r w:rsidRPr="001D6098">
        <w:rPr>
          <w:rFonts w:ascii="宋体" w:hAnsi="宋体" w:cs="宋体"/>
          <w:color w:val="000000"/>
          <w:shd w:val="clear" w:color="auto" w:fill="FFFFFF"/>
          <w:lang w:eastAsia="zh-CN"/>
        </w:rPr>
        <w:t>）</w:t>
      </w:r>
      <w:r w:rsidRPr="001D6098">
        <w:rPr>
          <w:rFonts w:ascii="宋体" w:hAnsi="宋体" w:cs="宋体" w:hint="eastAsia"/>
          <w:color w:val="000000"/>
          <w:shd w:val="clear" w:color="auto" w:fill="FFFFFF"/>
          <w:lang w:eastAsia="zh-CN"/>
        </w:rPr>
        <w:t>条至第</w:t>
      </w:r>
      <w:r w:rsidRPr="001D6098">
        <w:rPr>
          <w:rFonts w:ascii="宋体" w:hAnsi="宋体" w:cs="宋体"/>
          <w:color w:val="000000"/>
          <w:shd w:val="clear" w:color="auto" w:fill="FFFFFF"/>
          <w:lang w:eastAsia="zh-CN"/>
        </w:rPr>
        <w:t>（</w:t>
      </w:r>
      <w:r w:rsidRPr="001D6098">
        <w:rPr>
          <w:rFonts w:ascii="宋体" w:hAnsi="宋体" w:cs="宋体"/>
          <w:color w:val="000000"/>
          <w:shd w:val="clear" w:color="auto" w:fill="FFFFFF"/>
          <w:lang w:eastAsia="zh-CN"/>
        </w:rPr>
        <w:t>5</w:t>
      </w:r>
      <w:r w:rsidRPr="001D6098">
        <w:rPr>
          <w:rFonts w:ascii="宋体" w:hAnsi="宋体" w:cs="宋体"/>
          <w:color w:val="000000"/>
          <w:shd w:val="clear" w:color="auto" w:fill="FFFFFF"/>
          <w:lang w:eastAsia="zh-CN"/>
        </w:rPr>
        <w:t>）</w:t>
      </w:r>
      <w:proofErr w:type="gramStart"/>
      <w:r w:rsidRPr="001D6098">
        <w:rPr>
          <w:rFonts w:ascii="宋体" w:hAnsi="宋体" w:cs="宋体" w:hint="eastAsia"/>
          <w:color w:val="000000"/>
          <w:shd w:val="clear" w:color="auto" w:fill="FFFFFF"/>
          <w:lang w:eastAsia="zh-CN"/>
        </w:rPr>
        <w:t>条证明</w:t>
      </w:r>
      <w:proofErr w:type="gramEnd"/>
      <w:r w:rsidRPr="001D6098">
        <w:rPr>
          <w:rFonts w:ascii="宋体" w:hAnsi="宋体" w:cs="宋体" w:hint="eastAsia"/>
          <w:color w:val="000000"/>
          <w:shd w:val="clear" w:color="auto" w:fill="FFFFFF"/>
          <w:lang w:eastAsia="zh-CN"/>
        </w:rPr>
        <w:t>材料可使用《政府采购供应商信用承诺书》</w:t>
      </w:r>
      <w:r w:rsidRPr="001D6098">
        <w:rPr>
          <w:rFonts w:ascii="宋体" w:hAnsi="宋体" w:cs="宋体" w:hint="eastAsia"/>
          <w:color w:val="000000"/>
          <w:shd w:val="clear" w:color="auto" w:fill="FFFFFF"/>
          <w:lang w:eastAsia="zh-CN"/>
        </w:rPr>
        <w:t xml:space="preserve"> </w:t>
      </w:r>
      <w:r w:rsidRPr="001D6098">
        <w:rPr>
          <w:rFonts w:ascii="宋体" w:hAnsi="宋体" w:cs="宋体" w:hint="eastAsia"/>
          <w:color w:val="000000"/>
          <w:shd w:val="clear" w:color="auto" w:fill="FFFFFF"/>
          <w:lang w:eastAsia="zh-CN"/>
        </w:rPr>
        <w:t>替代。</w:t>
      </w:r>
      <w:r w:rsidRPr="001D6098">
        <w:rPr>
          <w:rFonts w:ascii="宋体" w:eastAsia="宋体" w:hAnsi="宋体" w:cs="宋体" w:hint="eastAsia"/>
          <w:lang w:eastAsia="zh-CN"/>
        </w:rPr>
        <w:t>格式见后</w:t>
      </w:r>
    </w:p>
    <w:p w14:paraId="7607C7AD" w14:textId="77777777" w:rsidR="00D22234" w:rsidRPr="001D6098" w:rsidRDefault="00D22234" w:rsidP="00D22234">
      <w:pPr>
        <w:widowControl w:val="0"/>
        <w:jc w:val="both"/>
        <w:rPr>
          <w:rFonts w:eastAsia="宋体"/>
          <w:position w:val="-10"/>
          <w:szCs w:val="20"/>
          <w:lang w:eastAsia="zh-CN"/>
        </w:rPr>
      </w:pPr>
    </w:p>
    <w:p w14:paraId="23843009" w14:textId="77777777" w:rsidR="00D22234" w:rsidRPr="001D6098" w:rsidRDefault="00D22234" w:rsidP="00D22234">
      <w:pPr>
        <w:widowControl w:val="0"/>
        <w:spacing w:line="500" w:lineRule="exact"/>
        <w:jc w:val="both"/>
        <w:rPr>
          <w:rFonts w:ascii="宋体" w:eastAsia="宋体" w:hAnsi="宋体" w:cs="宋体"/>
          <w:b/>
          <w:bCs/>
          <w:lang w:eastAsia="zh-CN"/>
        </w:rPr>
      </w:pPr>
      <w:r w:rsidRPr="001D6098">
        <w:rPr>
          <w:rFonts w:ascii="宋体" w:eastAsia="宋体" w:hAnsi="宋体" w:cs="宋体" w:hint="eastAsia"/>
          <w:b/>
          <w:bCs/>
          <w:lang w:eastAsia="zh-CN"/>
        </w:rPr>
        <w:t>5、其他特殊资格要求</w:t>
      </w:r>
    </w:p>
    <w:p w14:paraId="21338A3C" w14:textId="77777777" w:rsidR="00D22234" w:rsidRPr="001D6098" w:rsidRDefault="00D22234" w:rsidP="00D22234">
      <w:pPr>
        <w:widowControl w:val="0"/>
        <w:spacing w:line="500" w:lineRule="exact"/>
        <w:jc w:val="both"/>
        <w:rPr>
          <w:rFonts w:eastAsia="宋体"/>
          <w:b/>
          <w:kern w:val="2"/>
          <w:sz w:val="21"/>
          <w:lang w:eastAsia="zh-CN"/>
        </w:rPr>
      </w:pPr>
    </w:p>
    <w:p w14:paraId="514AE5C7" w14:textId="77777777" w:rsidR="00D22234" w:rsidRPr="001D6098" w:rsidRDefault="00D22234" w:rsidP="00D22234">
      <w:pPr>
        <w:widowControl w:val="0"/>
        <w:spacing w:line="500" w:lineRule="exact"/>
        <w:jc w:val="both"/>
        <w:rPr>
          <w:rFonts w:eastAsia="宋体"/>
          <w:b/>
          <w:kern w:val="2"/>
          <w:sz w:val="21"/>
          <w:lang w:eastAsia="zh-CN"/>
        </w:rPr>
      </w:pPr>
    </w:p>
    <w:p w14:paraId="415DF629" w14:textId="77777777" w:rsidR="00D22234" w:rsidRPr="001D6098" w:rsidRDefault="00D22234" w:rsidP="00D22234">
      <w:pPr>
        <w:widowControl w:val="0"/>
        <w:spacing w:line="500" w:lineRule="exact"/>
        <w:jc w:val="both"/>
        <w:rPr>
          <w:rFonts w:eastAsia="宋体"/>
          <w:b/>
          <w:kern w:val="2"/>
          <w:sz w:val="21"/>
          <w:lang w:eastAsia="zh-CN"/>
        </w:rPr>
      </w:pPr>
    </w:p>
    <w:p w14:paraId="4CB947D4" w14:textId="77777777" w:rsidR="00D22234" w:rsidRPr="001D6098" w:rsidRDefault="00D22234" w:rsidP="00D22234">
      <w:pPr>
        <w:widowControl w:val="0"/>
        <w:spacing w:line="500" w:lineRule="exact"/>
        <w:jc w:val="both"/>
        <w:rPr>
          <w:rFonts w:eastAsia="宋体"/>
          <w:b/>
          <w:kern w:val="2"/>
          <w:sz w:val="21"/>
          <w:lang w:eastAsia="zh-CN"/>
        </w:rPr>
      </w:pPr>
    </w:p>
    <w:p w14:paraId="7B056E0C" w14:textId="77777777" w:rsidR="00D22234" w:rsidRPr="001D6098" w:rsidRDefault="00D22234" w:rsidP="00D22234">
      <w:pPr>
        <w:widowControl w:val="0"/>
        <w:spacing w:line="500" w:lineRule="exact"/>
        <w:jc w:val="both"/>
        <w:rPr>
          <w:rFonts w:eastAsia="宋体"/>
          <w:b/>
          <w:kern w:val="2"/>
          <w:sz w:val="21"/>
          <w:lang w:eastAsia="zh-CN"/>
        </w:rPr>
      </w:pPr>
    </w:p>
    <w:p w14:paraId="1A5BC0FE" w14:textId="77777777" w:rsidR="00D22234" w:rsidRPr="001D6098" w:rsidRDefault="00D22234" w:rsidP="00D22234">
      <w:pPr>
        <w:widowControl w:val="0"/>
        <w:spacing w:line="500" w:lineRule="exact"/>
        <w:jc w:val="both"/>
        <w:rPr>
          <w:rFonts w:eastAsia="宋体"/>
          <w:b/>
          <w:kern w:val="2"/>
          <w:sz w:val="21"/>
          <w:lang w:eastAsia="zh-CN"/>
        </w:rPr>
      </w:pPr>
    </w:p>
    <w:p w14:paraId="4D0782D9" w14:textId="77777777" w:rsidR="00D22234" w:rsidRPr="001D6098" w:rsidRDefault="00D22234" w:rsidP="00D22234">
      <w:pPr>
        <w:widowControl w:val="0"/>
        <w:spacing w:line="500" w:lineRule="exact"/>
        <w:jc w:val="both"/>
        <w:rPr>
          <w:rFonts w:eastAsia="宋体"/>
          <w:b/>
          <w:kern w:val="2"/>
          <w:sz w:val="21"/>
          <w:lang w:eastAsia="zh-CN"/>
        </w:rPr>
      </w:pPr>
    </w:p>
    <w:p w14:paraId="3433AFFA" w14:textId="77777777" w:rsidR="00D22234" w:rsidRPr="001D6098" w:rsidRDefault="00D22234" w:rsidP="00D22234">
      <w:pPr>
        <w:pStyle w:val="4"/>
        <w:ind w:left="1440"/>
      </w:pPr>
    </w:p>
    <w:p w14:paraId="3DF2C7F0" w14:textId="77777777" w:rsidR="00D22234" w:rsidRPr="001D6098" w:rsidRDefault="00D22234" w:rsidP="00D22234">
      <w:pPr>
        <w:rPr>
          <w:lang w:eastAsia="zh-CN"/>
        </w:rPr>
      </w:pPr>
    </w:p>
    <w:p w14:paraId="25ED0BEB" w14:textId="77777777" w:rsidR="00D22234" w:rsidRPr="001D6098" w:rsidRDefault="00D22234" w:rsidP="00D22234">
      <w:pPr>
        <w:widowControl w:val="0"/>
        <w:spacing w:line="500" w:lineRule="exact"/>
        <w:jc w:val="both"/>
        <w:rPr>
          <w:rFonts w:eastAsia="宋体"/>
          <w:b/>
          <w:kern w:val="2"/>
          <w:sz w:val="21"/>
          <w:lang w:eastAsia="zh-CN"/>
        </w:rPr>
      </w:pPr>
    </w:p>
    <w:p w14:paraId="11EF0606" w14:textId="77777777" w:rsidR="00D22234" w:rsidRPr="001D6098" w:rsidRDefault="00D22234" w:rsidP="00D22234">
      <w:pPr>
        <w:widowControl w:val="0"/>
        <w:spacing w:line="500" w:lineRule="exact"/>
        <w:jc w:val="both"/>
        <w:rPr>
          <w:rFonts w:eastAsia="宋体"/>
          <w:b/>
          <w:kern w:val="2"/>
          <w:sz w:val="21"/>
          <w:lang w:eastAsia="zh-CN"/>
        </w:rPr>
      </w:pPr>
    </w:p>
    <w:p w14:paraId="19C6CAE1" w14:textId="77777777" w:rsidR="00D22234" w:rsidRPr="001D6098" w:rsidRDefault="00D22234" w:rsidP="00D22234">
      <w:pPr>
        <w:widowControl w:val="0"/>
        <w:spacing w:line="500" w:lineRule="exact"/>
        <w:jc w:val="both"/>
        <w:rPr>
          <w:rFonts w:eastAsia="宋体"/>
          <w:b/>
          <w:kern w:val="2"/>
          <w:sz w:val="21"/>
          <w:lang w:eastAsia="zh-CN"/>
        </w:rPr>
      </w:pPr>
    </w:p>
    <w:p w14:paraId="7A61E424" w14:textId="77777777" w:rsidR="00D22234" w:rsidRPr="001D6098" w:rsidRDefault="00D22234" w:rsidP="00D22234">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1D6098">
        <w:rPr>
          <w:rFonts w:ascii="宋体" w:eastAsia="宋体" w:hint="eastAsia"/>
          <w:b/>
          <w:bCs/>
          <w:kern w:val="2"/>
          <w:sz w:val="32"/>
          <w:szCs w:val="32"/>
          <w:lang w:eastAsia="zh-CN"/>
        </w:rPr>
        <w:t>格   式</w:t>
      </w:r>
    </w:p>
    <w:p w14:paraId="187A2115"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格式   法人或者其他组织的营业执照等证明文件，自然人的身份证明；</w:t>
      </w:r>
    </w:p>
    <w:p w14:paraId="2053DA9A"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4BF613B8"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A5F6883"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 xml:space="preserve">格式  </w:t>
      </w:r>
      <w:r w:rsidRPr="001D6098">
        <w:rPr>
          <w:rFonts w:ascii="宋体" w:eastAsia="宋体" w:hAnsi="宋体" w:cs="宋体"/>
          <w:lang w:eastAsia="zh-CN"/>
        </w:rPr>
        <w:t>具有良好的商业信誉和健全的财务会计制度</w:t>
      </w:r>
      <w:r w:rsidRPr="001D6098">
        <w:rPr>
          <w:rFonts w:ascii="宋体" w:eastAsia="宋体" w:hAnsi="宋体" w:cs="宋体"/>
          <w:b/>
          <w:bCs/>
          <w:lang w:eastAsia="zh-CN"/>
        </w:rPr>
        <w:t>（提供</w:t>
      </w:r>
      <w:r w:rsidRPr="001D6098">
        <w:rPr>
          <w:rFonts w:ascii="宋体" w:eastAsia="宋体" w:hAnsi="宋体" w:cs="宋体" w:hint="eastAsia"/>
          <w:b/>
          <w:bCs/>
          <w:lang w:eastAsia="zh-CN"/>
        </w:rPr>
        <w:t>近三年任意</w:t>
      </w:r>
      <w:proofErr w:type="gramStart"/>
      <w:r w:rsidRPr="001D6098">
        <w:rPr>
          <w:rFonts w:ascii="宋体" w:eastAsia="宋体" w:hAnsi="宋体" w:cs="宋体" w:hint="eastAsia"/>
          <w:b/>
          <w:bCs/>
          <w:lang w:eastAsia="zh-CN"/>
        </w:rPr>
        <w:t>一</w:t>
      </w:r>
      <w:proofErr w:type="gramEnd"/>
      <w:r w:rsidRPr="001D6098">
        <w:rPr>
          <w:rFonts w:ascii="宋体" w:eastAsia="宋体" w:hAnsi="宋体" w:cs="宋体" w:hint="eastAsia"/>
          <w:b/>
          <w:bCs/>
          <w:lang w:eastAsia="zh-CN"/>
        </w:rPr>
        <w:t>年度的经审计的财务报告</w:t>
      </w:r>
      <w:r w:rsidRPr="001D6098">
        <w:rPr>
          <w:rFonts w:ascii="宋体" w:eastAsia="宋体" w:hAnsi="宋体" w:cs="宋体"/>
          <w:b/>
          <w:bCs/>
          <w:lang w:eastAsia="zh-CN"/>
        </w:rPr>
        <w:t>，或投标截止时间前六个月内银行出具的资信证明）</w:t>
      </w:r>
    </w:p>
    <w:p w14:paraId="79394E4A"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67D71E2"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586AE77"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格式  具有履行合同所必需的设备和专业技术能力，提供具备履行合同所必需的设备和专业技术能力的</w:t>
      </w:r>
      <w:r w:rsidRPr="001D6098">
        <w:rPr>
          <w:rFonts w:ascii="宋体" w:eastAsia="宋体" w:hint="eastAsia"/>
          <w:b/>
          <w:bCs/>
          <w:kern w:val="2"/>
          <w:lang w:eastAsia="zh-CN"/>
        </w:rPr>
        <w:t>证明材料或承诺函</w:t>
      </w:r>
      <w:r w:rsidRPr="001D6098">
        <w:rPr>
          <w:rFonts w:ascii="宋体" w:eastAsia="宋体" w:hint="eastAsia"/>
          <w:kern w:val="2"/>
          <w:lang w:eastAsia="zh-CN"/>
        </w:rPr>
        <w:t>（</w:t>
      </w:r>
      <w:r w:rsidRPr="001D6098">
        <w:rPr>
          <w:rFonts w:ascii="宋体" w:eastAsia="宋体" w:hint="eastAsia"/>
          <w:b/>
          <w:bCs/>
          <w:kern w:val="2"/>
          <w:lang w:eastAsia="zh-CN"/>
        </w:rPr>
        <w:t>由投标人根据项目需求提供说明材料，可自拟</w:t>
      </w:r>
      <w:r w:rsidRPr="001D6098">
        <w:rPr>
          <w:rFonts w:ascii="宋体" w:eastAsia="宋体" w:hint="eastAsia"/>
          <w:kern w:val="2"/>
          <w:lang w:eastAsia="zh-CN"/>
        </w:rPr>
        <w:t>）；</w:t>
      </w:r>
    </w:p>
    <w:p w14:paraId="0ADFCA06"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465603E6"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CE05F7A"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格式  有依法缴纳税收和社会保障资金的良好记录，</w:t>
      </w:r>
      <w:r w:rsidRPr="001D6098">
        <w:rPr>
          <w:rFonts w:ascii="宋体" w:eastAsia="宋体" w:hAnsi="宋体" w:cs="宋体"/>
          <w:b/>
          <w:bCs/>
          <w:lang w:eastAsia="zh-CN"/>
        </w:rPr>
        <w:t>提供参加本次政府采购活动前半年内至少一个月</w:t>
      </w:r>
      <w:r w:rsidRPr="001D6098">
        <w:rPr>
          <w:rFonts w:ascii="宋体" w:eastAsia="宋体" w:hAnsi="宋体" w:cs="宋体" w:hint="eastAsia"/>
          <w:b/>
          <w:bCs/>
          <w:lang w:eastAsia="zh-CN"/>
        </w:rPr>
        <w:t>：</w:t>
      </w:r>
      <w:r w:rsidRPr="001D6098">
        <w:rPr>
          <w:rFonts w:ascii="宋体" w:eastAsia="宋体" w:hAnsi="宋体" w:cs="宋体" w:hint="eastAsia"/>
          <w:b/>
          <w:bCs/>
          <w:lang w:eastAsia="zh-CN"/>
        </w:rPr>
        <w:fldChar w:fldCharType="begin"/>
      </w:r>
      <w:r w:rsidRPr="001D6098">
        <w:rPr>
          <w:rFonts w:ascii="宋体" w:eastAsia="宋体" w:hAnsi="宋体" w:cs="宋体" w:hint="eastAsia"/>
          <w:b/>
          <w:bCs/>
          <w:lang w:eastAsia="zh-CN"/>
        </w:rPr>
        <w:instrText xml:space="preserve"> EQ \o\ac(○,1)</w:instrText>
      </w:r>
      <w:r w:rsidRPr="001D6098">
        <w:rPr>
          <w:rFonts w:ascii="宋体" w:eastAsia="宋体" w:hAnsi="宋体" w:cs="宋体" w:hint="eastAsia"/>
          <w:b/>
          <w:bCs/>
          <w:lang w:eastAsia="zh-CN"/>
        </w:rPr>
        <w:fldChar w:fldCharType="end"/>
      </w:r>
      <w:r w:rsidRPr="001D6098">
        <w:rPr>
          <w:rFonts w:ascii="宋体" w:eastAsia="宋体" w:hAnsi="宋体" w:cs="宋体" w:hint="eastAsia"/>
          <w:b/>
          <w:bCs/>
          <w:lang w:eastAsia="zh-CN"/>
        </w:rPr>
        <w:t>提供缴纳税收的凭证</w:t>
      </w:r>
      <w:r w:rsidRPr="001D6098">
        <w:rPr>
          <w:rFonts w:ascii="宋体" w:eastAsia="宋体" w:hAnsi="宋体" w:cs="宋体"/>
          <w:b/>
          <w:bCs/>
          <w:lang w:eastAsia="zh-CN"/>
        </w:rPr>
        <w:t>；</w:t>
      </w:r>
      <w:r w:rsidRPr="001D6098">
        <w:rPr>
          <w:rFonts w:ascii="宋体" w:eastAsia="宋体" w:hAnsi="宋体" w:cs="宋体" w:hint="eastAsia"/>
          <w:b/>
          <w:bCs/>
          <w:lang w:eastAsia="zh-CN"/>
        </w:rPr>
        <w:fldChar w:fldCharType="begin"/>
      </w:r>
      <w:r w:rsidRPr="001D6098">
        <w:rPr>
          <w:rFonts w:ascii="宋体" w:eastAsia="宋体" w:hAnsi="宋体" w:cs="宋体" w:hint="eastAsia"/>
          <w:b/>
          <w:bCs/>
          <w:lang w:eastAsia="zh-CN"/>
        </w:rPr>
        <w:instrText xml:space="preserve"> EQ \o\ac(○,2)</w:instrText>
      </w:r>
      <w:r w:rsidRPr="001D6098">
        <w:rPr>
          <w:rFonts w:ascii="宋体" w:eastAsia="宋体" w:hAnsi="宋体" w:cs="宋体" w:hint="eastAsia"/>
          <w:b/>
          <w:bCs/>
          <w:lang w:eastAsia="zh-CN"/>
        </w:rPr>
        <w:fldChar w:fldCharType="end"/>
      </w:r>
      <w:r w:rsidRPr="001D6098">
        <w:rPr>
          <w:rFonts w:ascii="宋体" w:eastAsia="宋体" w:hAnsi="宋体" w:cs="宋体"/>
          <w:b/>
          <w:bCs/>
          <w:lang w:eastAsia="zh-CN"/>
        </w:rPr>
        <w:t>提供缴纳社会保险的凭据）</w:t>
      </w:r>
      <w:r w:rsidRPr="001D6098">
        <w:rPr>
          <w:rFonts w:ascii="宋体" w:eastAsia="宋体" w:hAnsi="宋体" w:cs="宋体" w:hint="eastAsia"/>
          <w:b/>
          <w:bCs/>
          <w:lang w:eastAsia="zh-CN"/>
        </w:rPr>
        <w:t>，依法享受免缴、缓缴的，提供证明材料</w:t>
      </w:r>
      <w:r w:rsidRPr="001D6098">
        <w:rPr>
          <w:rFonts w:ascii="宋体" w:eastAsia="宋体" w:hAnsi="宋体" w:cs="宋体"/>
          <w:b/>
          <w:bCs/>
          <w:lang w:eastAsia="zh-CN"/>
        </w:rPr>
        <w:t>；</w:t>
      </w:r>
    </w:p>
    <w:p w14:paraId="76BBABC0"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18B8DC43"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6E6C565"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格式   参加本次政府采购活动前三年内，在经营活动中没有重大违法记录，提供</w:t>
      </w:r>
      <w:r w:rsidRPr="001D6098">
        <w:rPr>
          <w:rFonts w:ascii="宋体" w:eastAsia="宋体" w:hint="eastAsia"/>
          <w:b/>
          <w:bCs/>
          <w:kern w:val="2"/>
          <w:lang w:eastAsia="zh-CN"/>
        </w:rPr>
        <w:t>声明函</w:t>
      </w:r>
      <w:r w:rsidRPr="001D6098">
        <w:rPr>
          <w:rFonts w:ascii="宋体" w:eastAsia="宋体" w:hint="eastAsia"/>
          <w:kern w:val="2"/>
          <w:lang w:eastAsia="zh-CN"/>
        </w:rPr>
        <w:t>（重大违法记录是指投标人因违法经营受到刑事处罚或责令停产停业、吊销许可证或者执照、较大数额罚款等行政处罚</w:t>
      </w:r>
      <w:r w:rsidRPr="001D6098">
        <w:rPr>
          <w:rFonts w:ascii="宋体" w:eastAsia="宋体" w:hint="eastAsia"/>
          <w:b/>
          <w:bCs/>
          <w:kern w:val="2"/>
          <w:lang w:eastAsia="zh-CN"/>
        </w:rPr>
        <w:t>，可自拟</w:t>
      </w:r>
      <w:r w:rsidRPr="001D6098">
        <w:rPr>
          <w:rFonts w:ascii="宋体" w:eastAsia="宋体" w:hint="eastAsia"/>
          <w:kern w:val="2"/>
          <w:lang w:eastAsia="zh-CN"/>
        </w:rPr>
        <w:t>）</w:t>
      </w:r>
    </w:p>
    <w:p w14:paraId="5E2F5901"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97666BC"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E501F4D"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1D6098">
        <w:rPr>
          <w:rFonts w:ascii="宋体" w:eastAsia="宋体" w:hint="eastAsia"/>
          <w:kern w:val="2"/>
          <w:lang w:eastAsia="zh-CN"/>
        </w:rPr>
        <w:t>格式   法律、行政法规规定的其他条件。</w:t>
      </w:r>
    </w:p>
    <w:p w14:paraId="52CDA11E" w14:textId="77777777" w:rsidR="00D22234" w:rsidRPr="001D6098"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5AAD510" w14:textId="77777777" w:rsidR="00D22234" w:rsidRPr="001D6098" w:rsidRDefault="00D22234" w:rsidP="00D22234">
      <w:pPr>
        <w:pStyle w:val="4"/>
        <w:ind w:left="1440"/>
        <w:jc w:val="left"/>
      </w:pPr>
    </w:p>
    <w:p w14:paraId="75BCA67E" w14:textId="77777777" w:rsidR="00D22234" w:rsidRPr="001D6098" w:rsidRDefault="00D22234" w:rsidP="00D22234">
      <w:pPr>
        <w:rPr>
          <w:lang w:eastAsia="zh-CN"/>
        </w:rPr>
      </w:pPr>
    </w:p>
    <w:p w14:paraId="614C2E40" w14:textId="77777777" w:rsidR="00D22234" w:rsidRPr="001D6098" w:rsidRDefault="00D22234" w:rsidP="00D22234">
      <w:pPr>
        <w:pStyle w:val="4"/>
        <w:ind w:left="1440"/>
      </w:pPr>
    </w:p>
    <w:p w14:paraId="42973E78" w14:textId="77777777" w:rsidR="00D22234" w:rsidRPr="001D6098" w:rsidRDefault="00D22234" w:rsidP="00D22234">
      <w:pPr>
        <w:rPr>
          <w:lang w:eastAsia="zh-CN"/>
        </w:rPr>
      </w:pPr>
    </w:p>
    <w:p w14:paraId="3F4446AE" w14:textId="77777777" w:rsidR="00D22234" w:rsidRPr="001D6098" w:rsidRDefault="00D22234" w:rsidP="00D22234">
      <w:pPr>
        <w:rPr>
          <w:rFonts w:ascii="宋体" w:eastAsia="宋体"/>
          <w:kern w:val="2"/>
          <w:lang w:eastAsia="zh-CN"/>
        </w:rPr>
      </w:pPr>
    </w:p>
    <w:p w14:paraId="395846D2" w14:textId="77777777" w:rsidR="00D22234" w:rsidRPr="001D6098" w:rsidRDefault="00D22234" w:rsidP="00D22234">
      <w:pPr>
        <w:snapToGrid w:val="0"/>
        <w:rPr>
          <w:rFonts w:ascii="宋体" w:eastAsia="宋体"/>
          <w:kern w:val="2"/>
          <w:lang w:eastAsia="zh-CN"/>
        </w:rPr>
      </w:pPr>
      <w:r w:rsidRPr="001D6098">
        <w:rPr>
          <w:rFonts w:ascii="宋体" w:eastAsia="宋体" w:hint="eastAsia"/>
          <w:kern w:val="2"/>
          <w:lang w:eastAsia="zh-CN"/>
        </w:rPr>
        <w:t xml:space="preserve">或者格式 </w:t>
      </w:r>
      <w:r w:rsidRPr="001D6098">
        <w:rPr>
          <w:rFonts w:ascii="宋体" w:eastAsia="宋体"/>
          <w:kern w:val="2"/>
          <w:lang w:eastAsia="zh-CN"/>
        </w:rPr>
        <w:t xml:space="preserve">  </w:t>
      </w:r>
    </w:p>
    <w:p w14:paraId="0AA1B651" w14:textId="77777777" w:rsidR="00D22234" w:rsidRPr="001D6098" w:rsidRDefault="00D22234" w:rsidP="00D22234">
      <w:pPr>
        <w:snapToGrid w:val="0"/>
        <w:ind w:firstLineChars="1500" w:firstLine="3600"/>
        <w:rPr>
          <w:rFonts w:ascii="宋体" w:eastAsia="宋体"/>
          <w:kern w:val="2"/>
          <w:lang w:eastAsia="zh-CN"/>
        </w:rPr>
      </w:pPr>
      <w:r w:rsidRPr="001D6098">
        <w:rPr>
          <w:rFonts w:ascii="宋体" w:eastAsia="宋体" w:hint="eastAsia"/>
          <w:kern w:val="2"/>
          <w:lang w:eastAsia="zh-CN"/>
        </w:rPr>
        <w:t>政府采购供应商信用承诺书</w:t>
      </w:r>
    </w:p>
    <w:p w14:paraId="78DBF499" w14:textId="77777777" w:rsidR="00D22234" w:rsidRPr="001D6098" w:rsidRDefault="00D22234" w:rsidP="00D22234">
      <w:pPr>
        <w:jc w:val="right"/>
      </w:pPr>
      <w:proofErr w:type="spellStart"/>
      <w:r w:rsidRPr="001D6098">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22234" w:rsidRPr="001D6098" w14:paraId="49D8E7A4" w14:textId="77777777" w:rsidTr="00A70504">
        <w:trPr>
          <w:trHeight w:val="493"/>
        </w:trPr>
        <w:tc>
          <w:tcPr>
            <w:tcW w:w="2204" w:type="dxa"/>
            <w:vAlign w:val="center"/>
          </w:tcPr>
          <w:p w14:paraId="2943941C" w14:textId="77777777" w:rsidR="00D22234" w:rsidRPr="001D6098" w:rsidRDefault="00D22234" w:rsidP="00A70504">
            <w:pPr>
              <w:tabs>
                <w:tab w:val="left" w:pos="2520"/>
              </w:tabs>
              <w:ind w:leftChars="-200" w:left="-480"/>
              <w:jc w:val="center"/>
              <w:rPr>
                <w:szCs w:val="32"/>
              </w:rPr>
            </w:pPr>
            <w:r w:rsidRPr="001D6098">
              <w:rPr>
                <w:rFonts w:hint="eastAsia"/>
                <w:szCs w:val="32"/>
              </w:rPr>
              <w:t xml:space="preserve">   </w:t>
            </w:r>
            <w:proofErr w:type="spellStart"/>
            <w:r w:rsidRPr="001D6098">
              <w:rPr>
                <w:rFonts w:hint="eastAsia"/>
                <w:szCs w:val="32"/>
              </w:rPr>
              <w:t>单位名称</w:t>
            </w:r>
            <w:proofErr w:type="spellEnd"/>
          </w:p>
        </w:tc>
        <w:tc>
          <w:tcPr>
            <w:tcW w:w="2343" w:type="dxa"/>
            <w:vAlign w:val="center"/>
          </w:tcPr>
          <w:p w14:paraId="2095B9D6" w14:textId="77777777" w:rsidR="00D22234" w:rsidRPr="001D6098" w:rsidRDefault="00D22234" w:rsidP="00A70504">
            <w:pPr>
              <w:jc w:val="center"/>
              <w:rPr>
                <w:szCs w:val="32"/>
              </w:rPr>
            </w:pPr>
          </w:p>
        </w:tc>
        <w:tc>
          <w:tcPr>
            <w:tcW w:w="1880" w:type="dxa"/>
            <w:vAlign w:val="center"/>
          </w:tcPr>
          <w:p w14:paraId="2B06FB0B" w14:textId="77777777" w:rsidR="00D22234" w:rsidRPr="001D6098" w:rsidRDefault="00D22234" w:rsidP="00A70504">
            <w:pPr>
              <w:jc w:val="center"/>
              <w:rPr>
                <w:szCs w:val="32"/>
              </w:rPr>
            </w:pPr>
            <w:proofErr w:type="spellStart"/>
            <w:r w:rsidRPr="001D6098">
              <w:rPr>
                <w:rFonts w:hint="eastAsia"/>
                <w:szCs w:val="32"/>
              </w:rPr>
              <w:t>统一社会信用代码</w:t>
            </w:r>
            <w:proofErr w:type="spellEnd"/>
          </w:p>
        </w:tc>
        <w:tc>
          <w:tcPr>
            <w:tcW w:w="3418" w:type="dxa"/>
            <w:vAlign w:val="center"/>
          </w:tcPr>
          <w:p w14:paraId="45D9A698" w14:textId="77777777" w:rsidR="00D22234" w:rsidRPr="001D6098" w:rsidRDefault="00D22234" w:rsidP="00A70504">
            <w:pPr>
              <w:tabs>
                <w:tab w:val="left" w:pos="2320"/>
              </w:tabs>
              <w:ind w:rightChars="-323" w:right="-775"/>
              <w:jc w:val="center"/>
            </w:pPr>
          </w:p>
        </w:tc>
      </w:tr>
      <w:tr w:rsidR="00D22234" w:rsidRPr="001D6098" w14:paraId="56694A06" w14:textId="77777777" w:rsidTr="00A70504">
        <w:trPr>
          <w:trHeight w:val="493"/>
        </w:trPr>
        <w:tc>
          <w:tcPr>
            <w:tcW w:w="2204" w:type="dxa"/>
            <w:vAlign w:val="center"/>
          </w:tcPr>
          <w:p w14:paraId="213B50ED" w14:textId="77777777" w:rsidR="00D22234" w:rsidRPr="001D6098" w:rsidRDefault="00D22234" w:rsidP="00A70504">
            <w:pPr>
              <w:jc w:val="center"/>
              <w:rPr>
                <w:szCs w:val="32"/>
              </w:rPr>
            </w:pPr>
            <w:proofErr w:type="spellStart"/>
            <w:r w:rsidRPr="001D6098">
              <w:rPr>
                <w:rFonts w:hint="eastAsia"/>
                <w:szCs w:val="32"/>
              </w:rPr>
              <w:t>法定代表人</w:t>
            </w:r>
            <w:proofErr w:type="spellEnd"/>
          </w:p>
        </w:tc>
        <w:tc>
          <w:tcPr>
            <w:tcW w:w="2343" w:type="dxa"/>
            <w:vAlign w:val="center"/>
          </w:tcPr>
          <w:p w14:paraId="7B9C5F79" w14:textId="77777777" w:rsidR="00D22234" w:rsidRPr="001D6098" w:rsidRDefault="00D22234" w:rsidP="00A70504">
            <w:pPr>
              <w:jc w:val="center"/>
              <w:rPr>
                <w:szCs w:val="32"/>
              </w:rPr>
            </w:pPr>
          </w:p>
        </w:tc>
        <w:tc>
          <w:tcPr>
            <w:tcW w:w="1880" w:type="dxa"/>
            <w:vAlign w:val="center"/>
          </w:tcPr>
          <w:p w14:paraId="39079AD2" w14:textId="77777777" w:rsidR="00D22234" w:rsidRPr="001D6098" w:rsidRDefault="00D22234" w:rsidP="00A70504">
            <w:pPr>
              <w:jc w:val="center"/>
              <w:rPr>
                <w:szCs w:val="32"/>
              </w:rPr>
            </w:pPr>
            <w:proofErr w:type="spellStart"/>
            <w:r w:rsidRPr="001D6098">
              <w:rPr>
                <w:rFonts w:hint="eastAsia"/>
                <w:szCs w:val="32"/>
              </w:rPr>
              <w:t>联系人</w:t>
            </w:r>
            <w:proofErr w:type="spellEnd"/>
          </w:p>
        </w:tc>
        <w:tc>
          <w:tcPr>
            <w:tcW w:w="3418" w:type="dxa"/>
            <w:vAlign w:val="center"/>
          </w:tcPr>
          <w:p w14:paraId="73CB397C" w14:textId="77777777" w:rsidR="00D22234" w:rsidRPr="001D6098" w:rsidRDefault="00D22234" w:rsidP="00A70504">
            <w:pPr>
              <w:jc w:val="center"/>
            </w:pPr>
          </w:p>
        </w:tc>
      </w:tr>
      <w:tr w:rsidR="00D22234" w:rsidRPr="001D6098" w14:paraId="0DA9E98A" w14:textId="77777777" w:rsidTr="00A70504">
        <w:trPr>
          <w:trHeight w:val="493"/>
        </w:trPr>
        <w:tc>
          <w:tcPr>
            <w:tcW w:w="2204" w:type="dxa"/>
            <w:vAlign w:val="center"/>
          </w:tcPr>
          <w:p w14:paraId="2049AB50" w14:textId="77777777" w:rsidR="00D22234" w:rsidRPr="001D6098" w:rsidRDefault="00D22234" w:rsidP="00A70504">
            <w:pPr>
              <w:jc w:val="center"/>
              <w:rPr>
                <w:szCs w:val="32"/>
              </w:rPr>
            </w:pPr>
            <w:proofErr w:type="spellStart"/>
            <w:r w:rsidRPr="001D6098">
              <w:rPr>
                <w:rFonts w:hint="eastAsia"/>
                <w:szCs w:val="32"/>
              </w:rPr>
              <w:t>联系地址</w:t>
            </w:r>
            <w:proofErr w:type="spellEnd"/>
          </w:p>
        </w:tc>
        <w:tc>
          <w:tcPr>
            <w:tcW w:w="2343" w:type="dxa"/>
            <w:vAlign w:val="center"/>
          </w:tcPr>
          <w:p w14:paraId="453DDB74" w14:textId="77777777" w:rsidR="00D22234" w:rsidRPr="001D6098" w:rsidRDefault="00D22234" w:rsidP="00A70504">
            <w:pPr>
              <w:jc w:val="center"/>
              <w:rPr>
                <w:szCs w:val="32"/>
              </w:rPr>
            </w:pPr>
          </w:p>
        </w:tc>
        <w:tc>
          <w:tcPr>
            <w:tcW w:w="1880" w:type="dxa"/>
            <w:vAlign w:val="center"/>
          </w:tcPr>
          <w:p w14:paraId="7118BE3D" w14:textId="77777777" w:rsidR="00D22234" w:rsidRPr="001D6098" w:rsidRDefault="00D22234" w:rsidP="00A70504">
            <w:pPr>
              <w:jc w:val="center"/>
              <w:rPr>
                <w:szCs w:val="32"/>
              </w:rPr>
            </w:pPr>
            <w:proofErr w:type="spellStart"/>
            <w:r w:rsidRPr="001D6098">
              <w:rPr>
                <w:rFonts w:hint="eastAsia"/>
                <w:szCs w:val="32"/>
              </w:rPr>
              <w:t>联系电话</w:t>
            </w:r>
            <w:proofErr w:type="spellEnd"/>
          </w:p>
        </w:tc>
        <w:tc>
          <w:tcPr>
            <w:tcW w:w="3418" w:type="dxa"/>
            <w:vAlign w:val="center"/>
          </w:tcPr>
          <w:p w14:paraId="5D4726D7" w14:textId="77777777" w:rsidR="00D22234" w:rsidRPr="001D6098" w:rsidRDefault="00D22234" w:rsidP="00A70504">
            <w:pPr>
              <w:jc w:val="center"/>
            </w:pPr>
          </w:p>
        </w:tc>
      </w:tr>
      <w:tr w:rsidR="00D22234" w:rsidRPr="001D6098" w14:paraId="1BD49AB2" w14:textId="77777777" w:rsidTr="00A70504">
        <w:trPr>
          <w:trHeight w:val="4840"/>
        </w:trPr>
        <w:tc>
          <w:tcPr>
            <w:tcW w:w="2204" w:type="dxa"/>
            <w:vAlign w:val="center"/>
          </w:tcPr>
          <w:p w14:paraId="4A710808" w14:textId="77777777" w:rsidR="00D22234" w:rsidRPr="001D6098" w:rsidRDefault="00D22234" w:rsidP="00A70504">
            <w:pPr>
              <w:jc w:val="center"/>
              <w:rPr>
                <w:szCs w:val="32"/>
              </w:rPr>
            </w:pPr>
            <w:proofErr w:type="spellStart"/>
            <w:r w:rsidRPr="001D6098">
              <w:rPr>
                <w:rFonts w:hint="eastAsia"/>
                <w:szCs w:val="32"/>
              </w:rPr>
              <w:t>信用承诺</w:t>
            </w:r>
            <w:proofErr w:type="spellEnd"/>
          </w:p>
        </w:tc>
        <w:tc>
          <w:tcPr>
            <w:tcW w:w="7642" w:type="dxa"/>
            <w:gridSpan w:val="3"/>
            <w:vAlign w:val="center"/>
          </w:tcPr>
          <w:p w14:paraId="6D4DFDE2" w14:textId="77777777" w:rsidR="00D22234" w:rsidRPr="001D6098" w:rsidRDefault="00D22234" w:rsidP="00A70504">
            <w:pPr>
              <w:ind w:firstLineChars="200" w:firstLine="480"/>
              <w:rPr>
                <w:lang w:eastAsia="zh-CN"/>
              </w:rPr>
            </w:pPr>
            <w:r w:rsidRPr="001D6098">
              <w:rPr>
                <w:rFonts w:eastAsia="等线" w:hint="eastAsia"/>
                <w:lang w:eastAsia="zh-CN"/>
              </w:rPr>
              <w:t>我公司自愿参加贵中心</w:t>
            </w:r>
            <w:r w:rsidRPr="001D6098">
              <w:rPr>
                <w:rFonts w:hint="eastAsia"/>
                <w:lang w:eastAsia="zh-CN"/>
              </w:rPr>
              <w:t>（</w:t>
            </w:r>
            <w:r w:rsidRPr="001D6098">
              <w:rPr>
                <w:rFonts w:eastAsia="等线" w:hint="eastAsia"/>
                <w:lang w:eastAsia="zh-CN"/>
              </w:rPr>
              <w:t>公司</w:t>
            </w:r>
            <w:r w:rsidRPr="001D6098">
              <w:rPr>
                <w:rFonts w:hint="eastAsia"/>
                <w:lang w:eastAsia="zh-CN"/>
              </w:rPr>
              <w:t>）</w:t>
            </w:r>
            <w:r w:rsidRPr="001D6098">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1D6098">
              <w:rPr>
                <w:rFonts w:hint="eastAsia"/>
                <w:lang w:eastAsia="zh-CN"/>
              </w:rPr>
              <w:t>二</w:t>
            </w:r>
            <w:r w:rsidRPr="001D6098">
              <w:rPr>
                <w:rFonts w:eastAsia="等线" w:hint="eastAsia"/>
                <w:lang w:eastAsia="zh-CN"/>
              </w:rPr>
              <w:t>条规定的条件，包括</w:t>
            </w:r>
            <w:r w:rsidRPr="001D6098">
              <w:rPr>
                <w:rFonts w:hint="eastAsia"/>
                <w:lang w:eastAsia="zh-CN"/>
              </w:rPr>
              <w:t>：</w:t>
            </w:r>
            <w:r w:rsidRPr="001D6098">
              <w:rPr>
                <w:rFonts w:eastAsia="等线" w:hint="eastAsia"/>
                <w:lang w:eastAsia="zh-CN"/>
              </w:rPr>
              <w:t>具有独立承担民事责任的能力</w:t>
            </w:r>
            <w:r w:rsidRPr="001D6098">
              <w:rPr>
                <w:rFonts w:hint="eastAsia"/>
                <w:lang w:eastAsia="zh-CN"/>
              </w:rPr>
              <w:t>；</w:t>
            </w:r>
            <w:r w:rsidRPr="001D6098">
              <w:rPr>
                <w:rFonts w:eastAsia="等线" w:hint="eastAsia"/>
                <w:lang w:eastAsia="zh-CN"/>
              </w:rPr>
              <w:t>具有良好的商业信誉和健全的财务会计制度</w:t>
            </w:r>
            <w:r w:rsidRPr="001D6098">
              <w:rPr>
                <w:rFonts w:hint="eastAsia"/>
                <w:lang w:eastAsia="zh-CN"/>
              </w:rPr>
              <w:t>；</w:t>
            </w:r>
            <w:r w:rsidRPr="001D6098">
              <w:rPr>
                <w:rFonts w:eastAsia="等线" w:hint="eastAsia"/>
                <w:lang w:eastAsia="zh-CN"/>
              </w:rPr>
              <w:t>有履行合同所必需的设备和专业技术能力</w:t>
            </w:r>
            <w:r w:rsidRPr="001D6098">
              <w:rPr>
                <w:rFonts w:hint="eastAsia"/>
                <w:lang w:eastAsia="zh-CN"/>
              </w:rPr>
              <w:t>；</w:t>
            </w:r>
            <w:r w:rsidRPr="001D6098">
              <w:rPr>
                <w:rFonts w:eastAsia="等线" w:hint="eastAsia"/>
                <w:lang w:eastAsia="zh-CN"/>
              </w:rPr>
              <w:t>有依法缴纳税收和社会保障资金的良好记录</w:t>
            </w:r>
            <w:r w:rsidRPr="001D6098">
              <w:rPr>
                <w:rFonts w:hint="eastAsia"/>
                <w:lang w:eastAsia="zh-CN"/>
              </w:rPr>
              <w:t>；</w:t>
            </w:r>
            <w:r w:rsidRPr="001D6098">
              <w:rPr>
                <w:rFonts w:eastAsia="等线" w:hint="eastAsia"/>
                <w:lang w:eastAsia="zh-CN"/>
              </w:rPr>
              <w:t>参加政府采购活动前三年内，在经营活动中没有重大违法记录</w:t>
            </w:r>
            <w:r w:rsidRPr="001D6098">
              <w:rPr>
                <w:rFonts w:hint="eastAsia"/>
                <w:lang w:eastAsia="zh-CN"/>
              </w:rPr>
              <w:t>；</w:t>
            </w:r>
            <w:r w:rsidRPr="001D6098">
              <w:rPr>
                <w:rFonts w:eastAsia="等线" w:hint="eastAsia"/>
                <w:lang w:eastAsia="zh-CN"/>
              </w:rPr>
              <w:t>符合法律、行政法规和采购文件规定的其他条件</w:t>
            </w:r>
            <w:r w:rsidRPr="001D6098">
              <w:rPr>
                <w:rFonts w:hint="eastAsia"/>
                <w:lang w:eastAsia="zh-CN"/>
              </w:rPr>
              <w:t>。</w:t>
            </w:r>
            <w:r w:rsidRPr="001D6098">
              <w:rPr>
                <w:rFonts w:eastAsia="等线" w:hint="eastAsia"/>
                <w:lang w:eastAsia="zh-CN"/>
              </w:rPr>
              <w:t>如有弄虚作假或其他违法违规行为，愿承担一切法律责任，接受各级政府采购监管部门和有权机关的审查和处罚</w:t>
            </w:r>
            <w:r w:rsidRPr="001D6098">
              <w:rPr>
                <w:rFonts w:hint="eastAsia"/>
                <w:lang w:eastAsia="zh-CN"/>
              </w:rPr>
              <w:t>。</w:t>
            </w:r>
          </w:p>
          <w:p w14:paraId="6411C547" w14:textId="77777777" w:rsidR="00D22234" w:rsidRPr="001D6098" w:rsidRDefault="00D22234" w:rsidP="00A70504">
            <w:pPr>
              <w:ind w:firstLineChars="200" w:firstLine="480"/>
              <w:rPr>
                <w:lang w:eastAsia="zh-CN"/>
              </w:rPr>
            </w:pPr>
          </w:p>
          <w:p w14:paraId="18CA3081" w14:textId="77777777" w:rsidR="00D22234" w:rsidRPr="001D6098" w:rsidRDefault="00D22234" w:rsidP="00A70504">
            <w:pPr>
              <w:ind w:firstLineChars="200" w:firstLine="480"/>
              <w:jc w:val="center"/>
              <w:rPr>
                <w:lang w:eastAsia="zh-CN"/>
              </w:rPr>
            </w:pPr>
            <w:r w:rsidRPr="001D6098">
              <w:rPr>
                <w:rFonts w:hint="eastAsia"/>
                <w:lang w:eastAsia="zh-CN"/>
              </w:rPr>
              <w:lastRenderedPageBreak/>
              <w:t>供应商名称（盖章）：</w:t>
            </w:r>
          </w:p>
          <w:p w14:paraId="1FB37412" w14:textId="77777777" w:rsidR="00D22234" w:rsidRPr="001D6098" w:rsidRDefault="00D22234" w:rsidP="00A70504">
            <w:pPr>
              <w:ind w:firstLineChars="200" w:firstLine="480"/>
              <w:jc w:val="center"/>
              <w:rPr>
                <w:lang w:eastAsia="zh-CN"/>
              </w:rPr>
            </w:pPr>
          </w:p>
          <w:p w14:paraId="42789AA6" w14:textId="77777777" w:rsidR="00D22234" w:rsidRPr="001D6098" w:rsidRDefault="00D22234" w:rsidP="00A70504">
            <w:pPr>
              <w:ind w:firstLineChars="200" w:firstLine="480"/>
              <w:jc w:val="center"/>
              <w:rPr>
                <w:lang w:eastAsia="zh-CN"/>
              </w:rPr>
            </w:pPr>
            <w:r w:rsidRPr="001D6098">
              <w:rPr>
                <w:rFonts w:hint="eastAsia"/>
                <w:lang w:eastAsia="zh-CN"/>
              </w:rPr>
              <w:t>法定代表人（签字）：</w:t>
            </w:r>
          </w:p>
          <w:p w14:paraId="27D1B06B" w14:textId="77777777" w:rsidR="00D22234" w:rsidRPr="001D6098" w:rsidRDefault="00D22234" w:rsidP="00A70504">
            <w:pPr>
              <w:ind w:firstLineChars="200" w:firstLine="480"/>
              <w:jc w:val="center"/>
              <w:rPr>
                <w:lang w:eastAsia="zh-CN"/>
              </w:rPr>
            </w:pPr>
          </w:p>
          <w:p w14:paraId="3269B1BE" w14:textId="77777777" w:rsidR="00D22234" w:rsidRPr="001D6098" w:rsidRDefault="00D22234" w:rsidP="00A70504">
            <w:pPr>
              <w:ind w:firstLineChars="200" w:firstLine="480"/>
              <w:jc w:val="center"/>
            </w:pPr>
            <w:proofErr w:type="spellStart"/>
            <w:r w:rsidRPr="001D6098">
              <w:rPr>
                <w:rFonts w:hint="eastAsia"/>
              </w:rPr>
              <w:t>XXXX</w:t>
            </w:r>
            <w:r w:rsidRPr="001D6098">
              <w:rPr>
                <w:rFonts w:hint="eastAsia"/>
              </w:rPr>
              <w:t>年</w:t>
            </w:r>
            <w:r w:rsidRPr="001D6098">
              <w:rPr>
                <w:rFonts w:hint="eastAsia"/>
              </w:rPr>
              <w:t>XX</w:t>
            </w:r>
            <w:r w:rsidRPr="001D6098">
              <w:rPr>
                <w:rFonts w:hint="eastAsia"/>
              </w:rPr>
              <w:t>月</w:t>
            </w:r>
            <w:r w:rsidRPr="001D6098">
              <w:rPr>
                <w:rFonts w:hint="eastAsia"/>
              </w:rPr>
              <w:t>XX</w:t>
            </w:r>
            <w:r w:rsidRPr="001D6098">
              <w:rPr>
                <w:rFonts w:hint="eastAsia"/>
              </w:rPr>
              <w:t>日</w:t>
            </w:r>
            <w:proofErr w:type="spellEnd"/>
          </w:p>
        </w:tc>
      </w:tr>
    </w:tbl>
    <w:p w14:paraId="463F5BE1" w14:textId="77777777" w:rsidR="00D22234" w:rsidRPr="001D6098" w:rsidRDefault="00D22234" w:rsidP="00D22234">
      <w:pPr>
        <w:autoSpaceDE w:val="0"/>
        <w:autoSpaceDN w:val="0"/>
        <w:spacing w:line="360" w:lineRule="auto"/>
        <w:ind w:firstLineChars="200" w:firstLine="480"/>
        <w:textAlignment w:val="bottom"/>
        <w:rPr>
          <w:rFonts w:ascii="宋体" w:hAnsi="宋体"/>
          <w:b/>
          <w:bCs/>
          <w:color w:val="000000"/>
          <w:u w:val="single"/>
          <w:lang w:eastAsia="zh-CN"/>
        </w:rPr>
      </w:pPr>
      <w:r w:rsidRPr="001D6098">
        <w:rPr>
          <w:rFonts w:ascii="宋体" w:hAnsi="宋体" w:cs="宋体" w:hint="eastAsia"/>
          <w:b/>
          <w:bCs/>
          <w:color w:val="000000"/>
          <w:shd w:val="clear" w:color="auto" w:fill="FFFFFF"/>
          <w:lang w:eastAsia="zh-CN"/>
        </w:rPr>
        <w:lastRenderedPageBreak/>
        <w:t>由法人签</w:t>
      </w:r>
      <w:r w:rsidRPr="001D6098">
        <w:rPr>
          <w:rFonts w:ascii="宋体" w:hAnsi="宋体" w:cs="宋体" w:hint="eastAsia"/>
          <w:b/>
          <w:bCs/>
          <w:color w:val="000000"/>
          <w:shd w:val="clear" w:color="auto" w:fill="FFFFFF"/>
          <w:lang w:eastAsia="zh-CN"/>
        </w:rPr>
        <w:t>/</w:t>
      </w:r>
      <w:r w:rsidRPr="001D6098">
        <w:rPr>
          <w:rFonts w:ascii="宋体" w:hAnsi="宋体" w:cs="宋体" w:hint="eastAsia"/>
          <w:b/>
          <w:bCs/>
          <w:color w:val="000000"/>
          <w:shd w:val="clear" w:color="auto" w:fill="FFFFFF"/>
          <w:lang w:eastAsia="zh-CN"/>
        </w:rPr>
        <w:t>章并盖单位公章</w:t>
      </w:r>
      <w:r w:rsidRPr="001D6098">
        <w:rPr>
          <w:rFonts w:ascii="宋体" w:hAnsi="宋体" w:cs="宋体" w:hint="eastAsia"/>
          <w:color w:val="000000"/>
          <w:shd w:val="clear" w:color="auto" w:fill="FFFFFF"/>
          <w:lang w:eastAsia="zh-CN"/>
        </w:rPr>
        <w:t>，</w:t>
      </w:r>
      <w:r w:rsidRPr="001D6098">
        <w:rPr>
          <w:rFonts w:ascii="宋体" w:hAnsi="宋体" w:hint="eastAsia"/>
          <w:b/>
          <w:bCs/>
          <w:color w:val="000000"/>
          <w:u w:val="single"/>
          <w:lang w:eastAsia="zh-CN"/>
        </w:rPr>
        <w:t>该承诺书日期需在本项目采购公告日期之后，招标时间之前</w:t>
      </w:r>
    </w:p>
    <w:p w14:paraId="07B4AFF1" w14:textId="77777777" w:rsidR="00D22234" w:rsidRPr="001D6098" w:rsidRDefault="00D22234" w:rsidP="00D22234">
      <w:pPr>
        <w:widowControl w:val="0"/>
        <w:autoSpaceDE w:val="0"/>
        <w:autoSpaceDN w:val="0"/>
        <w:ind w:right="-5"/>
        <w:jc w:val="both"/>
        <w:textAlignment w:val="bottom"/>
        <w:rPr>
          <w:rFonts w:ascii="宋体" w:eastAsia="宋体"/>
          <w:b/>
          <w:position w:val="-10"/>
          <w:szCs w:val="20"/>
          <w:lang w:eastAsia="zh-CN"/>
        </w:rPr>
      </w:pPr>
    </w:p>
    <w:p w14:paraId="39CE64ED" w14:textId="77777777" w:rsidR="00D22234" w:rsidRPr="001D6098" w:rsidRDefault="00D22234" w:rsidP="00D22234">
      <w:pPr>
        <w:widowControl w:val="0"/>
        <w:autoSpaceDE w:val="0"/>
        <w:autoSpaceDN w:val="0"/>
        <w:ind w:right="-5"/>
        <w:jc w:val="both"/>
        <w:textAlignment w:val="bottom"/>
        <w:rPr>
          <w:rFonts w:ascii="宋体" w:eastAsia="宋体"/>
          <w:b/>
          <w:position w:val="-10"/>
          <w:szCs w:val="20"/>
          <w:lang w:eastAsia="zh-CN"/>
        </w:rPr>
      </w:pPr>
    </w:p>
    <w:p w14:paraId="3E02B0AA" w14:textId="77777777" w:rsidR="00D22234" w:rsidRDefault="00D22234" w:rsidP="00D22234">
      <w:pPr>
        <w:widowControl w:val="0"/>
        <w:autoSpaceDE w:val="0"/>
        <w:autoSpaceDN w:val="0"/>
        <w:spacing w:line="500" w:lineRule="exact"/>
        <w:ind w:right="-5"/>
        <w:jc w:val="both"/>
        <w:textAlignment w:val="bottom"/>
        <w:rPr>
          <w:rFonts w:ascii="宋体" w:eastAsia="宋体"/>
          <w:b/>
          <w:position w:val="-10"/>
          <w:szCs w:val="20"/>
          <w:lang w:eastAsia="zh-CN"/>
        </w:rPr>
      </w:pPr>
      <w:r w:rsidRPr="001D6098">
        <w:rPr>
          <w:rFonts w:ascii="宋体" w:eastAsia="宋体" w:hint="eastAsia"/>
          <w:b/>
          <w:position w:val="-10"/>
          <w:szCs w:val="20"/>
          <w:lang w:eastAsia="zh-CN"/>
        </w:rPr>
        <w:t xml:space="preserve">格式  特殊资格部分 </w:t>
      </w:r>
      <w:r w:rsidRPr="001D6098">
        <w:rPr>
          <w:rFonts w:ascii="宋体" w:eastAsia="宋体"/>
          <w:b/>
          <w:position w:val="-10"/>
          <w:szCs w:val="20"/>
          <w:lang w:eastAsia="zh-CN"/>
        </w:rPr>
        <w:t xml:space="preserve">   </w:t>
      </w:r>
      <w:r w:rsidRPr="001D6098">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4C8A13AE" w14:textId="7E0A31B3" w:rsidR="00D22234" w:rsidRDefault="00D22234" w:rsidP="00D22234">
      <w:pPr>
        <w:pStyle w:val="4"/>
        <w:ind w:leftChars="0" w:left="0"/>
      </w:pPr>
    </w:p>
    <w:p w14:paraId="6821894D" w14:textId="699D30C0" w:rsidR="00D22234" w:rsidRDefault="00D22234" w:rsidP="00D22234">
      <w:pPr>
        <w:rPr>
          <w:lang w:eastAsia="zh-CN"/>
        </w:rPr>
      </w:pPr>
    </w:p>
    <w:p w14:paraId="4E643786" w14:textId="75B30098" w:rsidR="00D22234" w:rsidRDefault="00D22234" w:rsidP="00D22234">
      <w:pPr>
        <w:pStyle w:val="4"/>
        <w:ind w:left="1440"/>
      </w:pPr>
    </w:p>
    <w:p w14:paraId="6F2ABD27" w14:textId="55A77DC6" w:rsidR="00D22234" w:rsidRDefault="00D22234" w:rsidP="00D22234">
      <w:pPr>
        <w:rPr>
          <w:lang w:eastAsia="zh-CN"/>
        </w:rPr>
      </w:pPr>
    </w:p>
    <w:p w14:paraId="1590F178" w14:textId="748C4894" w:rsidR="00D22234" w:rsidRDefault="00D22234" w:rsidP="00D22234">
      <w:pPr>
        <w:pStyle w:val="4"/>
        <w:ind w:left="1440"/>
      </w:pPr>
    </w:p>
    <w:p w14:paraId="44C95A9D" w14:textId="7BA614D2" w:rsidR="00D22234" w:rsidRDefault="00D22234" w:rsidP="00D22234">
      <w:pPr>
        <w:rPr>
          <w:lang w:eastAsia="zh-CN"/>
        </w:rPr>
      </w:pPr>
    </w:p>
    <w:p w14:paraId="2D79A9B0" w14:textId="2F6F7FE8" w:rsidR="00D22234" w:rsidRDefault="00D22234" w:rsidP="00D22234">
      <w:pPr>
        <w:pStyle w:val="4"/>
        <w:ind w:left="1440"/>
      </w:pPr>
    </w:p>
    <w:p w14:paraId="638ABF3F" w14:textId="5CD7B72A" w:rsidR="00D22234" w:rsidRDefault="00D22234" w:rsidP="00D22234">
      <w:pPr>
        <w:rPr>
          <w:lang w:eastAsia="zh-CN"/>
        </w:rPr>
      </w:pPr>
    </w:p>
    <w:p w14:paraId="5A9AB9F2" w14:textId="7CDC6422" w:rsidR="00D22234" w:rsidRDefault="00D22234" w:rsidP="00D22234">
      <w:pPr>
        <w:pStyle w:val="4"/>
        <w:ind w:left="1440"/>
      </w:pPr>
    </w:p>
    <w:p w14:paraId="2DFA69C8" w14:textId="7AB8FA30" w:rsidR="00D22234" w:rsidRDefault="00D22234" w:rsidP="00D22234">
      <w:pPr>
        <w:rPr>
          <w:lang w:eastAsia="zh-CN"/>
        </w:rPr>
      </w:pPr>
    </w:p>
    <w:p w14:paraId="25631028" w14:textId="646F86CD" w:rsidR="00D22234" w:rsidRDefault="00D22234" w:rsidP="00D22234">
      <w:pPr>
        <w:pStyle w:val="4"/>
        <w:ind w:left="1440"/>
      </w:pPr>
    </w:p>
    <w:p w14:paraId="25935020" w14:textId="1F759373" w:rsidR="00D22234" w:rsidRDefault="00D22234" w:rsidP="00D22234">
      <w:pPr>
        <w:rPr>
          <w:lang w:eastAsia="zh-CN"/>
        </w:rPr>
      </w:pPr>
    </w:p>
    <w:p w14:paraId="7CA6629D" w14:textId="162217F3" w:rsidR="00D22234" w:rsidRDefault="00D22234" w:rsidP="00D22234">
      <w:pPr>
        <w:pStyle w:val="4"/>
        <w:ind w:left="1440"/>
      </w:pPr>
    </w:p>
    <w:p w14:paraId="34FD82F2" w14:textId="7C954432" w:rsidR="00D22234" w:rsidRDefault="00D22234" w:rsidP="00D22234">
      <w:pPr>
        <w:rPr>
          <w:lang w:eastAsia="zh-CN"/>
        </w:rPr>
      </w:pPr>
    </w:p>
    <w:p w14:paraId="05661A8B" w14:textId="3914FB06" w:rsidR="00D22234" w:rsidRDefault="00D22234" w:rsidP="00D22234">
      <w:pPr>
        <w:pStyle w:val="4"/>
        <w:ind w:left="1440"/>
      </w:pPr>
    </w:p>
    <w:p w14:paraId="123F6B62" w14:textId="77777777" w:rsidR="00D22234" w:rsidRDefault="00D22234" w:rsidP="00D22234">
      <w:pPr>
        <w:widowControl w:val="0"/>
        <w:kinsoku w:val="0"/>
        <w:rPr>
          <w:lang w:eastAsia="zh-CN"/>
        </w:rPr>
      </w:pPr>
    </w:p>
    <w:p w14:paraId="260742E7" w14:textId="77777777" w:rsidR="00D22234" w:rsidRDefault="00D22234" w:rsidP="00D22234">
      <w:pPr>
        <w:widowControl w:val="0"/>
        <w:kinsoku w:val="0"/>
        <w:jc w:val="center"/>
        <w:rPr>
          <w:rFonts w:ascii="华文新魏" w:eastAsia="华文新魏" w:hAnsi="华文新魏" w:cs="华文新魏"/>
          <w:b/>
          <w:bCs/>
          <w:sz w:val="84"/>
          <w:szCs w:val="84"/>
          <w:lang w:eastAsia="zh-CN"/>
        </w:rPr>
      </w:pPr>
    </w:p>
    <w:p w14:paraId="7F9E6983" w14:textId="77777777" w:rsidR="00D22234" w:rsidRPr="00D24953" w:rsidRDefault="00D22234" w:rsidP="00D22234">
      <w:pPr>
        <w:widowControl w:val="0"/>
        <w:kinsoku w:val="0"/>
        <w:jc w:val="center"/>
        <w:rPr>
          <w:sz w:val="84"/>
          <w:szCs w:val="84"/>
          <w:lang w:eastAsia="zh-CN"/>
        </w:rPr>
      </w:pPr>
      <w:r w:rsidRPr="00D24953">
        <w:rPr>
          <w:rFonts w:ascii="华文新魏" w:eastAsia="华文新魏" w:hAnsi="华文新魏" w:cs="华文新魏"/>
          <w:b/>
          <w:bCs/>
          <w:sz w:val="84"/>
          <w:szCs w:val="84"/>
          <w:lang w:eastAsia="zh-CN"/>
        </w:rPr>
        <w:lastRenderedPageBreak/>
        <w:t>南京鼓楼医院</w:t>
      </w:r>
    </w:p>
    <w:p w14:paraId="7B42BF5F" w14:textId="77777777" w:rsidR="00D22234" w:rsidRPr="00D24953" w:rsidRDefault="00D22234" w:rsidP="00D22234">
      <w:pPr>
        <w:widowControl w:val="0"/>
        <w:kinsoku w:val="0"/>
        <w:jc w:val="center"/>
        <w:rPr>
          <w:sz w:val="52"/>
          <w:szCs w:val="52"/>
          <w:lang w:eastAsia="zh-CN"/>
        </w:rPr>
      </w:pPr>
    </w:p>
    <w:p w14:paraId="4AB49839" w14:textId="77777777" w:rsidR="00D22234" w:rsidRPr="00D24953" w:rsidRDefault="00D22234" w:rsidP="00D22234">
      <w:pPr>
        <w:widowControl w:val="0"/>
        <w:kinsoku w:val="0"/>
        <w:jc w:val="center"/>
        <w:rPr>
          <w:sz w:val="52"/>
          <w:szCs w:val="52"/>
          <w:lang w:eastAsia="zh-CN"/>
        </w:rPr>
      </w:pPr>
    </w:p>
    <w:p w14:paraId="0D408E2A" w14:textId="77777777" w:rsidR="00D22234" w:rsidRPr="00D24953" w:rsidRDefault="00D22234" w:rsidP="00D22234">
      <w:pPr>
        <w:widowControl w:val="0"/>
        <w:kinsoku w:val="0"/>
        <w:jc w:val="center"/>
        <w:rPr>
          <w:sz w:val="52"/>
          <w:szCs w:val="52"/>
          <w:lang w:eastAsia="zh-CN"/>
        </w:rPr>
      </w:pPr>
    </w:p>
    <w:p w14:paraId="009A915E" w14:textId="77777777" w:rsidR="00D22234" w:rsidRPr="00D24953" w:rsidRDefault="00D22234" w:rsidP="00D22234">
      <w:pPr>
        <w:widowControl w:val="0"/>
        <w:kinsoku w:val="0"/>
        <w:jc w:val="center"/>
        <w:rPr>
          <w:rFonts w:ascii="华文新魏" w:eastAsia="华文新魏" w:hAnsi="华文新魏" w:cs="华文新魏"/>
          <w:b/>
          <w:bCs/>
          <w:sz w:val="52"/>
          <w:szCs w:val="52"/>
          <w:lang w:eastAsia="zh-CN"/>
        </w:rPr>
      </w:pPr>
      <w:r w:rsidRPr="00D24953">
        <w:rPr>
          <w:rFonts w:ascii="华文新魏" w:eastAsia="华文新魏" w:hAnsi="华文新魏" w:cs="华文新魏" w:hint="eastAsia"/>
          <w:b/>
          <w:bCs/>
          <w:sz w:val="52"/>
          <w:szCs w:val="52"/>
          <w:lang w:eastAsia="zh-CN"/>
        </w:rPr>
        <w:t>呼吸机项目</w:t>
      </w:r>
    </w:p>
    <w:p w14:paraId="44C767CA" w14:textId="77777777" w:rsidR="00D22234" w:rsidRPr="00D24953" w:rsidRDefault="00D22234" w:rsidP="00D22234">
      <w:pPr>
        <w:widowControl w:val="0"/>
        <w:kinsoku w:val="0"/>
        <w:rPr>
          <w:sz w:val="84"/>
          <w:szCs w:val="84"/>
          <w:lang w:eastAsia="zh-CN"/>
        </w:rPr>
      </w:pPr>
    </w:p>
    <w:p w14:paraId="30E58368" w14:textId="77777777" w:rsidR="00D22234" w:rsidRPr="00D24953" w:rsidRDefault="00D22234" w:rsidP="00D22234">
      <w:pPr>
        <w:widowControl w:val="0"/>
        <w:kinsoku w:val="0"/>
        <w:jc w:val="center"/>
        <w:rPr>
          <w:sz w:val="84"/>
          <w:szCs w:val="84"/>
          <w:lang w:eastAsia="zh-CN"/>
        </w:rPr>
      </w:pPr>
      <w:r w:rsidRPr="00D24953">
        <w:rPr>
          <w:rFonts w:ascii="宋体" w:eastAsia="宋体" w:hAnsi="宋体" w:cs="宋体"/>
          <w:b/>
          <w:bCs/>
          <w:position w:val="-10"/>
          <w:sz w:val="84"/>
          <w:szCs w:val="84"/>
          <w:lang w:eastAsia="zh-CN"/>
        </w:rPr>
        <w:t>招标文件</w:t>
      </w:r>
    </w:p>
    <w:p w14:paraId="6FEEF59C" w14:textId="77777777" w:rsidR="00D22234" w:rsidRPr="00D24953" w:rsidRDefault="00D22234" w:rsidP="00D22234">
      <w:pPr>
        <w:widowControl w:val="0"/>
        <w:kinsoku w:val="0"/>
        <w:rPr>
          <w:sz w:val="84"/>
          <w:szCs w:val="84"/>
          <w:lang w:eastAsia="zh-CN"/>
        </w:rPr>
      </w:pPr>
    </w:p>
    <w:p w14:paraId="3D5150CB" w14:textId="77777777" w:rsidR="00D22234" w:rsidRPr="00D24953" w:rsidRDefault="00D22234" w:rsidP="00D22234">
      <w:pPr>
        <w:widowControl w:val="0"/>
        <w:kinsoku w:val="0"/>
        <w:rPr>
          <w:sz w:val="84"/>
          <w:szCs w:val="84"/>
          <w:lang w:eastAsia="zh-CN"/>
        </w:rPr>
      </w:pPr>
    </w:p>
    <w:p w14:paraId="73953D9B" w14:textId="77777777" w:rsidR="00D22234" w:rsidRPr="00D24953" w:rsidRDefault="00D22234" w:rsidP="00D22234">
      <w:pPr>
        <w:widowControl w:val="0"/>
        <w:kinsoku w:val="0"/>
        <w:jc w:val="center"/>
        <w:rPr>
          <w:sz w:val="32"/>
          <w:szCs w:val="32"/>
          <w:lang w:eastAsia="zh-CN"/>
        </w:rPr>
      </w:pPr>
      <w:r w:rsidRPr="00D24953">
        <w:rPr>
          <w:rFonts w:ascii="宋体" w:eastAsia="宋体" w:hAnsi="宋体" w:cs="宋体"/>
          <w:b/>
          <w:bCs/>
          <w:position w:val="-10"/>
          <w:sz w:val="32"/>
          <w:szCs w:val="32"/>
          <w:lang w:eastAsia="zh-CN"/>
        </w:rPr>
        <w:t>项目编号：JSZC-320100-HWZX-G2026-0605</w:t>
      </w:r>
    </w:p>
    <w:p w14:paraId="3F69568C" w14:textId="77777777" w:rsidR="00D22234" w:rsidRPr="00D24953" w:rsidRDefault="00D22234" w:rsidP="00D22234">
      <w:pPr>
        <w:widowControl w:val="0"/>
        <w:kinsoku w:val="0"/>
        <w:ind w:firstLineChars="500" w:firstLine="1606"/>
        <w:rPr>
          <w:sz w:val="32"/>
          <w:szCs w:val="32"/>
          <w:lang w:eastAsia="zh-CN"/>
        </w:rPr>
      </w:pPr>
      <w:r w:rsidRPr="00D24953">
        <w:rPr>
          <w:rFonts w:ascii="宋体" w:eastAsia="宋体" w:hAnsi="宋体" w:cs="宋体"/>
          <w:b/>
          <w:bCs/>
          <w:position w:val="-10"/>
          <w:sz w:val="32"/>
          <w:szCs w:val="32"/>
          <w:lang w:eastAsia="zh-CN"/>
        </w:rPr>
        <w:t>项目代理编号：0675-266JOC003932</w:t>
      </w:r>
    </w:p>
    <w:p w14:paraId="472A20C9" w14:textId="77777777" w:rsidR="00D22234" w:rsidRPr="00D24953" w:rsidRDefault="00D22234" w:rsidP="00D22234">
      <w:pPr>
        <w:widowControl w:val="0"/>
        <w:kinsoku w:val="0"/>
        <w:rPr>
          <w:sz w:val="32"/>
          <w:szCs w:val="32"/>
          <w:lang w:eastAsia="zh-CN"/>
        </w:rPr>
      </w:pPr>
      <w:r w:rsidRPr="00D24953">
        <w:rPr>
          <w:rFonts w:ascii="宋体" w:eastAsia="宋体" w:hAnsi="宋体" w:cs="宋体"/>
          <w:b/>
          <w:bCs/>
          <w:position w:val="-10"/>
          <w:sz w:val="32"/>
          <w:szCs w:val="32"/>
          <w:lang w:eastAsia="zh-CN"/>
        </w:rPr>
        <w:t xml:space="preserve">          采购人：南京鼓楼医院</w:t>
      </w:r>
    </w:p>
    <w:p w14:paraId="36389663" w14:textId="77777777" w:rsidR="00D22234" w:rsidRPr="00D24953" w:rsidRDefault="00D22234" w:rsidP="00D22234">
      <w:pPr>
        <w:widowControl w:val="0"/>
        <w:kinsoku w:val="0"/>
        <w:jc w:val="center"/>
        <w:rPr>
          <w:sz w:val="32"/>
          <w:szCs w:val="32"/>
          <w:lang w:eastAsia="zh-CN"/>
        </w:rPr>
      </w:pPr>
      <w:r w:rsidRPr="00D24953">
        <w:rPr>
          <w:rFonts w:ascii="宋体" w:eastAsia="宋体" w:hAnsi="宋体" w:cs="宋体"/>
          <w:b/>
          <w:bCs/>
          <w:position w:val="-10"/>
          <w:sz w:val="32"/>
          <w:szCs w:val="32"/>
          <w:lang w:eastAsia="zh-CN"/>
        </w:rPr>
        <w:t>采购代理机构：江苏海外集团国际工程咨询有限公司</w:t>
      </w:r>
    </w:p>
    <w:p w14:paraId="33EE25DD" w14:textId="77777777" w:rsidR="00D22234" w:rsidRPr="00D24953" w:rsidRDefault="00D22234" w:rsidP="00D22234">
      <w:pPr>
        <w:widowControl w:val="0"/>
        <w:kinsoku w:val="0"/>
        <w:ind w:firstLineChars="1000" w:firstLine="3213"/>
        <w:rPr>
          <w:sz w:val="32"/>
          <w:szCs w:val="32"/>
          <w:lang w:eastAsia="zh-CN"/>
        </w:rPr>
      </w:pPr>
      <w:r w:rsidRPr="00D24953">
        <w:rPr>
          <w:rFonts w:ascii="宋体" w:eastAsia="宋体" w:hAnsi="宋体" w:cs="宋体"/>
          <w:b/>
          <w:bCs/>
          <w:position w:val="-10"/>
          <w:sz w:val="32"/>
          <w:szCs w:val="32"/>
          <w:lang w:eastAsia="zh-CN"/>
        </w:rPr>
        <w:t>日期：2026年</w:t>
      </w:r>
      <w:r w:rsidRPr="00D24953">
        <w:rPr>
          <w:rFonts w:ascii="宋体" w:eastAsia="宋体" w:hAnsi="宋体" w:cs="宋体" w:hint="eastAsia"/>
          <w:b/>
          <w:bCs/>
          <w:position w:val="-10"/>
          <w:sz w:val="32"/>
          <w:szCs w:val="32"/>
          <w:lang w:eastAsia="zh-CN"/>
        </w:rPr>
        <w:t>9</w:t>
      </w:r>
      <w:r w:rsidRPr="00D24953">
        <w:rPr>
          <w:rFonts w:ascii="宋体" w:eastAsia="宋体" w:hAnsi="宋体" w:cs="宋体"/>
          <w:b/>
          <w:bCs/>
          <w:position w:val="-10"/>
          <w:sz w:val="32"/>
          <w:szCs w:val="32"/>
          <w:lang w:eastAsia="zh-CN"/>
        </w:rPr>
        <w:t>月</w:t>
      </w:r>
    </w:p>
    <w:p w14:paraId="522F5737" w14:textId="77777777" w:rsidR="00D22234" w:rsidRPr="00D24953" w:rsidRDefault="00D22234" w:rsidP="00D22234">
      <w:pPr>
        <w:widowControl w:val="0"/>
        <w:kinsoku w:val="0"/>
        <w:rPr>
          <w:sz w:val="28"/>
          <w:szCs w:val="28"/>
          <w:lang w:eastAsia="zh-CN"/>
        </w:rPr>
      </w:pPr>
      <w:r w:rsidRPr="00D24953">
        <w:rPr>
          <w:sz w:val="28"/>
          <w:szCs w:val="28"/>
          <w:lang w:eastAsia="zh-CN"/>
        </w:rPr>
        <w:t> </w:t>
      </w:r>
    </w:p>
    <w:p w14:paraId="7D31C134" w14:textId="77777777" w:rsidR="00D22234" w:rsidRPr="00D24953" w:rsidRDefault="00D22234" w:rsidP="00D22234">
      <w:pPr>
        <w:keepNext/>
        <w:widowControl w:val="0"/>
        <w:kinsoku w:val="0"/>
        <w:jc w:val="center"/>
        <w:rPr>
          <w:sz w:val="44"/>
          <w:szCs w:val="44"/>
          <w:lang w:eastAsia="zh-CN"/>
        </w:rPr>
      </w:pPr>
      <w:r w:rsidRPr="00D24953">
        <w:rPr>
          <w:rFonts w:ascii="宋体" w:eastAsia="宋体" w:hAnsi="宋体" w:cs="宋体"/>
          <w:b/>
          <w:bCs/>
          <w:sz w:val="44"/>
          <w:szCs w:val="44"/>
          <w:lang w:eastAsia="zh-CN"/>
        </w:rPr>
        <w:t>第一章  招标公告</w:t>
      </w:r>
    </w:p>
    <w:p w14:paraId="78CDDB21" w14:textId="77777777" w:rsidR="00D22234" w:rsidRPr="00D24953"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D24953">
        <w:rPr>
          <w:rFonts w:ascii="宋体" w:eastAsia="宋体" w:hAnsi="宋体" w:cs="宋体"/>
          <w:lang w:eastAsia="zh-CN"/>
        </w:rPr>
        <w:t>项目概况</w:t>
      </w:r>
    </w:p>
    <w:p w14:paraId="0C5C68EB" w14:textId="77777777" w:rsidR="00D22234" w:rsidRPr="00D24953"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r w:rsidRPr="00D24953">
        <w:rPr>
          <w:rFonts w:ascii="宋体" w:eastAsia="宋体" w:hAnsi="宋体" w:cs="宋体"/>
          <w:lang w:eastAsia="zh-CN"/>
        </w:rPr>
        <w:t>南京鼓楼医院</w:t>
      </w:r>
      <w:r w:rsidRPr="00D24953">
        <w:rPr>
          <w:rFonts w:ascii="宋体" w:eastAsia="宋体" w:hAnsi="宋体" w:cs="宋体" w:hint="eastAsia"/>
          <w:lang w:eastAsia="zh-CN"/>
        </w:rPr>
        <w:t>呼吸机项目</w:t>
      </w:r>
      <w:r w:rsidRPr="00D24953">
        <w:rPr>
          <w:rFonts w:ascii="宋体" w:eastAsia="宋体" w:hAnsi="宋体" w:cs="宋体"/>
          <w:lang w:eastAsia="zh-CN"/>
        </w:rPr>
        <w:t>的潜在投标人</w:t>
      </w:r>
      <w:r w:rsidRPr="00D24953">
        <w:rPr>
          <w:rFonts w:ascii="宋体" w:eastAsia="宋体" w:hAnsi="宋体" w:cs="宋体" w:hint="eastAsia"/>
          <w:lang w:eastAsia="zh-CN"/>
        </w:rPr>
        <w:t>应在</w:t>
      </w:r>
      <w:r w:rsidRPr="00D24953">
        <w:rPr>
          <w:rFonts w:ascii="宋体" w:eastAsia="宋体" w:hAnsi="宋体" w:cs="宋体" w:hint="eastAsia"/>
          <w:bCs/>
          <w:lang w:eastAsia="zh-CN"/>
        </w:rPr>
        <w:t>苏</w:t>
      </w:r>
      <w:proofErr w:type="gramStart"/>
      <w:r w:rsidRPr="00D24953">
        <w:rPr>
          <w:rFonts w:ascii="宋体" w:eastAsia="宋体" w:hAnsi="宋体" w:cs="宋体" w:hint="eastAsia"/>
          <w:bCs/>
          <w:lang w:eastAsia="zh-CN"/>
        </w:rPr>
        <w:t>采云</w:t>
      </w:r>
      <w:proofErr w:type="gramEnd"/>
      <w:r w:rsidRPr="00D24953">
        <w:rPr>
          <w:rFonts w:ascii="宋体" w:eastAsia="宋体" w:hAnsi="宋体" w:cs="宋体" w:hint="eastAsia"/>
          <w:bCs/>
          <w:lang w:eastAsia="zh-CN"/>
        </w:rPr>
        <w:t>系统注册登记成功后系统内免费下载</w:t>
      </w:r>
      <w:r w:rsidRPr="00D24953">
        <w:rPr>
          <w:rFonts w:ascii="宋体" w:eastAsia="宋体" w:hAnsi="宋体" w:cs="宋体"/>
          <w:lang w:eastAsia="zh-CN"/>
        </w:rPr>
        <w:t>，并于</w:t>
      </w:r>
      <w:r w:rsidRPr="00D24953">
        <w:rPr>
          <w:rFonts w:ascii="宋体" w:eastAsia="宋体" w:hAnsi="宋体" w:cs="宋体"/>
          <w:b/>
          <w:bCs/>
          <w:lang w:eastAsia="zh-CN"/>
        </w:rPr>
        <w:t>2026年</w:t>
      </w:r>
      <w:r w:rsidRPr="00D24953">
        <w:rPr>
          <w:rFonts w:ascii="宋体" w:eastAsia="宋体" w:hAnsi="宋体" w:cs="宋体" w:hint="eastAsia"/>
          <w:b/>
          <w:bCs/>
          <w:lang w:eastAsia="zh-CN"/>
        </w:rPr>
        <w:t>10</w:t>
      </w:r>
      <w:r w:rsidRPr="00D24953">
        <w:rPr>
          <w:rFonts w:ascii="宋体" w:eastAsia="宋体" w:hAnsi="宋体" w:cs="宋体"/>
          <w:b/>
          <w:bCs/>
          <w:lang w:eastAsia="zh-CN"/>
        </w:rPr>
        <w:t>月</w:t>
      </w:r>
      <w:r w:rsidRPr="00D24953">
        <w:rPr>
          <w:rFonts w:ascii="宋体" w:eastAsia="宋体" w:hAnsi="宋体" w:cs="宋体" w:hint="eastAsia"/>
          <w:b/>
          <w:bCs/>
          <w:lang w:eastAsia="zh-CN"/>
        </w:rPr>
        <w:t>23</w:t>
      </w:r>
      <w:r w:rsidRPr="00D24953">
        <w:rPr>
          <w:rFonts w:ascii="宋体" w:eastAsia="宋体" w:hAnsi="宋体" w:cs="宋体"/>
          <w:b/>
          <w:bCs/>
          <w:lang w:eastAsia="zh-CN"/>
        </w:rPr>
        <w:t>日14时</w:t>
      </w:r>
      <w:r w:rsidRPr="00D24953">
        <w:rPr>
          <w:rFonts w:ascii="宋体" w:eastAsia="宋体" w:hAnsi="宋体" w:cs="宋体" w:hint="eastAsia"/>
          <w:b/>
          <w:bCs/>
          <w:lang w:eastAsia="zh-CN"/>
        </w:rPr>
        <w:t>00</w:t>
      </w:r>
      <w:r w:rsidRPr="00D24953">
        <w:rPr>
          <w:rFonts w:ascii="宋体" w:eastAsia="宋体" w:hAnsi="宋体" w:cs="宋体"/>
          <w:b/>
          <w:bCs/>
          <w:lang w:eastAsia="zh-CN"/>
        </w:rPr>
        <w:t>分</w:t>
      </w:r>
      <w:r w:rsidRPr="00D24953">
        <w:rPr>
          <w:rFonts w:ascii="宋体" w:eastAsia="宋体" w:hAnsi="宋体" w:cs="宋体"/>
          <w:lang w:eastAsia="zh-CN"/>
        </w:rPr>
        <w:t>（北京时间）前提交投标文件。</w:t>
      </w:r>
    </w:p>
    <w:p w14:paraId="5031B073" w14:textId="77777777" w:rsidR="00D22234" w:rsidRPr="00D24953" w:rsidRDefault="00D22234" w:rsidP="00D22234">
      <w:pPr>
        <w:keepNext/>
        <w:keepLines/>
        <w:widowControl w:val="0"/>
        <w:kinsoku w:val="0"/>
        <w:rPr>
          <w:lang w:eastAsia="zh-CN"/>
        </w:rPr>
      </w:pPr>
      <w:r w:rsidRPr="00D24953">
        <w:rPr>
          <w:rFonts w:ascii="宋体" w:eastAsia="宋体" w:hAnsi="宋体" w:cs="宋体"/>
          <w:b/>
          <w:bCs/>
          <w:position w:val="-10"/>
          <w:lang w:eastAsia="zh-CN"/>
        </w:rPr>
        <w:lastRenderedPageBreak/>
        <w:t>一、项目基本情况</w:t>
      </w:r>
    </w:p>
    <w:p w14:paraId="1D4B04A5" w14:textId="77777777" w:rsidR="00D22234" w:rsidRPr="00D24953" w:rsidRDefault="00D22234" w:rsidP="00D22234">
      <w:pPr>
        <w:widowControl w:val="0"/>
        <w:kinsoku w:val="0"/>
        <w:rPr>
          <w:lang w:eastAsia="zh-CN"/>
        </w:rPr>
      </w:pPr>
      <w:r w:rsidRPr="00D24953">
        <w:rPr>
          <w:rFonts w:ascii="宋体" w:eastAsia="宋体" w:hAnsi="宋体" w:cs="宋体"/>
          <w:lang w:eastAsia="zh-CN"/>
        </w:rPr>
        <w:t>1、项目编号：JSZC-320100-HWZX-G2026-0605，项目代理编号：0675-266JOC003932</w:t>
      </w:r>
    </w:p>
    <w:p w14:paraId="61FDF1C0" w14:textId="77777777" w:rsidR="00D22234" w:rsidRPr="00D24953" w:rsidRDefault="00D22234" w:rsidP="00D22234">
      <w:pPr>
        <w:widowControl w:val="0"/>
        <w:kinsoku w:val="0"/>
        <w:rPr>
          <w:lang w:eastAsia="zh-CN"/>
        </w:rPr>
      </w:pPr>
      <w:r w:rsidRPr="00D24953">
        <w:rPr>
          <w:rFonts w:ascii="宋体" w:eastAsia="宋体" w:hAnsi="宋体" w:cs="宋体"/>
          <w:lang w:eastAsia="zh-CN"/>
        </w:rPr>
        <w:t>2、项目名称：南京鼓楼医院</w:t>
      </w:r>
      <w:r w:rsidRPr="00D24953">
        <w:rPr>
          <w:rFonts w:ascii="宋体" w:eastAsia="宋体" w:hAnsi="宋体" w:cs="宋体" w:hint="eastAsia"/>
          <w:lang w:eastAsia="zh-CN"/>
        </w:rPr>
        <w:t>呼吸机项目</w:t>
      </w:r>
    </w:p>
    <w:p w14:paraId="66303B59" w14:textId="77777777" w:rsidR="00D22234" w:rsidRPr="00D24953" w:rsidRDefault="00D22234" w:rsidP="00D22234">
      <w:pPr>
        <w:widowControl w:val="0"/>
        <w:kinsoku w:val="0"/>
        <w:rPr>
          <w:lang w:eastAsia="zh-CN"/>
        </w:rPr>
      </w:pPr>
      <w:r w:rsidRPr="00D24953">
        <w:rPr>
          <w:rFonts w:ascii="宋体" w:eastAsia="宋体" w:hAnsi="宋体" w:cs="宋体"/>
          <w:lang w:eastAsia="zh-CN"/>
        </w:rPr>
        <w:t>3、项目预算金额：</w:t>
      </w:r>
      <w:r w:rsidRPr="00D24953">
        <w:rPr>
          <w:rFonts w:ascii="宋体" w:eastAsia="宋体" w:hAnsi="宋体" w:cs="宋体"/>
          <w:b/>
          <w:bCs/>
          <w:lang w:eastAsia="zh-CN"/>
        </w:rPr>
        <w:t>人民币247.14万元</w:t>
      </w:r>
    </w:p>
    <w:p w14:paraId="6361B50C" w14:textId="77777777" w:rsidR="00D22234" w:rsidRPr="00D24953" w:rsidRDefault="00D22234" w:rsidP="00D22234">
      <w:pPr>
        <w:widowControl w:val="0"/>
        <w:kinsoku w:val="0"/>
        <w:rPr>
          <w:rFonts w:ascii="宋体" w:eastAsia="宋体" w:hAnsi="宋体" w:cs="宋体"/>
          <w:lang w:eastAsia="zh-CN"/>
        </w:rPr>
      </w:pPr>
      <w:r w:rsidRPr="00D24953">
        <w:rPr>
          <w:rFonts w:ascii="宋体" w:eastAsia="宋体" w:hAnsi="宋体" w:cs="宋体"/>
          <w:lang w:eastAsia="zh-CN"/>
        </w:rPr>
        <w:t>4、最高限价：（</w:t>
      </w:r>
      <w:r w:rsidRPr="00D24953">
        <w:rPr>
          <w:rFonts w:ascii="宋体" w:eastAsia="宋体" w:hAnsi="宋体" w:cs="宋体" w:hint="eastAsia"/>
          <w:lang w:eastAsia="zh-CN"/>
        </w:rPr>
        <w:t>详见各包具体要求，</w:t>
      </w:r>
      <w:r w:rsidRPr="00D24953">
        <w:rPr>
          <w:rFonts w:ascii="宋体" w:eastAsia="宋体" w:hAnsi="宋体" w:cs="宋体"/>
          <w:lang w:eastAsia="zh-CN"/>
        </w:rPr>
        <w:t>投标人投标报价不得超过限价金额，否则将作无效标处理）。</w:t>
      </w:r>
    </w:p>
    <w:p w14:paraId="366B86E5" w14:textId="77777777" w:rsidR="00D22234" w:rsidRPr="00D24953" w:rsidRDefault="00D22234" w:rsidP="00D22234">
      <w:pPr>
        <w:widowControl w:val="0"/>
        <w:kinsoku w:val="0"/>
        <w:rPr>
          <w:rFonts w:ascii="宋体" w:eastAsia="宋体" w:hAnsi="宋体" w:cs="宋体"/>
          <w:lang w:eastAsia="zh-CN"/>
        </w:rPr>
      </w:pPr>
      <w:r w:rsidRPr="00D24953">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D22234" w:rsidRPr="00D24953" w14:paraId="180C4F27" w14:textId="77777777" w:rsidTr="00A70504">
        <w:trPr>
          <w:trHeight w:val="281"/>
        </w:trPr>
        <w:tc>
          <w:tcPr>
            <w:tcW w:w="562" w:type="dxa"/>
            <w:noWrap/>
            <w:vAlign w:val="center"/>
          </w:tcPr>
          <w:p w14:paraId="5622CA7E"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1134" w:type="dxa"/>
            <w:noWrap/>
            <w:vAlign w:val="center"/>
          </w:tcPr>
          <w:p w14:paraId="0FBF32AC"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tcBorders>
              <w:right w:val="single" w:sz="4" w:space="0" w:color="auto"/>
            </w:tcBorders>
            <w:noWrap/>
            <w:vAlign w:val="center"/>
          </w:tcPr>
          <w:p w14:paraId="35079D5E" w14:textId="77777777" w:rsidR="00D22234" w:rsidRPr="00D24953" w:rsidRDefault="00D22234" w:rsidP="00A70504">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002CF16D"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1276" w:type="dxa"/>
            <w:tcBorders>
              <w:right w:val="single" w:sz="4" w:space="0" w:color="auto"/>
            </w:tcBorders>
            <w:vAlign w:val="center"/>
          </w:tcPr>
          <w:p w14:paraId="573680A5"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2552" w:type="dxa"/>
            <w:tcBorders>
              <w:left w:val="single" w:sz="4" w:space="0" w:color="auto"/>
            </w:tcBorders>
            <w:vAlign w:val="center"/>
          </w:tcPr>
          <w:p w14:paraId="60F20D90"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备注</w:t>
            </w:r>
            <w:proofErr w:type="spellEnd"/>
          </w:p>
        </w:tc>
        <w:tc>
          <w:tcPr>
            <w:tcW w:w="1417" w:type="dxa"/>
            <w:noWrap/>
            <w:vAlign w:val="center"/>
          </w:tcPr>
          <w:p w14:paraId="40FF2A73"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D22234" w:rsidRPr="00D24953" w14:paraId="4EA7BFA3" w14:textId="77777777" w:rsidTr="00A70504">
        <w:trPr>
          <w:trHeight w:val="702"/>
        </w:trPr>
        <w:tc>
          <w:tcPr>
            <w:tcW w:w="562" w:type="dxa"/>
            <w:vMerge w:val="restart"/>
            <w:noWrap/>
            <w:vAlign w:val="center"/>
          </w:tcPr>
          <w:p w14:paraId="2B4548B0"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1</w:t>
            </w:r>
          </w:p>
        </w:tc>
        <w:tc>
          <w:tcPr>
            <w:tcW w:w="1134" w:type="dxa"/>
            <w:vMerge w:val="restart"/>
            <w:noWrap/>
            <w:vAlign w:val="center"/>
          </w:tcPr>
          <w:p w14:paraId="1C024049"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1D68FAC7" w14:textId="77777777" w:rsidR="00D22234" w:rsidRPr="00D24953" w:rsidRDefault="00D22234" w:rsidP="00A70504">
            <w:pPr>
              <w:jc w:val="center"/>
              <w:textAlignment w:val="bottom"/>
              <w:rPr>
                <w:rFonts w:ascii="宋体" w:eastAsia="宋体" w:hAnsi="宋体" w:cs="宋体"/>
                <w:b/>
                <w:bCs/>
                <w:lang w:eastAsia="zh-CN"/>
              </w:rPr>
            </w:pPr>
            <w:proofErr w:type="spellStart"/>
            <w:r w:rsidRPr="00D24953">
              <w:rPr>
                <w:rFonts w:ascii="宋体" w:eastAsia="宋体" w:hAnsi="宋体" w:hint="eastAsia"/>
                <w:sz w:val="22"/>
              </w:rPr>
              <w:t>品目一</w:t>
            </w:r>
            <w:r w:rsidRPr="00D24953">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5F6957FE"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rPr>
              <w:t>7台</w:t>
            </w:r>
          </w:p>
        </w:tc>
        <w:tc>
          <w:tcPr>
            <w:tcW w:w="1276" w:type="dxa"/>
            <w:tcBorders>
              <w:bottom w:val="single" w:sz="4" w:space="0" w:color="auto"/>
              <w:right w:val="single" w:sz="4" w:space="0" w:color="auto"/>
            </w:tcBorders>
            <w:vAlign w:val="center"/>
          </w:tcPr>
          <w:p w14:paraId="676191D9" w14:textId="77777777" w:rsidR="00D22234" w:rsidRPr="00D24953" w:rsidRDefault="00D22234" w:rsidP="00A70504">
            <w:pPr>
              <w:jc w:val="center"/>
              <w:textAlignment w:val="bottom"/>
              <w:rPr>
                <w:rFonts w:ascii="宋体" w:eastAsia="宋体" w:hAnsi="宋体" w:cs="宋体"/>
                <w:b/>
                <w:bCs/>
                <w:lang w:eastAsia="zh-CN"/>
              </w:rPr>
            </w:pPr>
            <w:r w:rsidRPr="00D24953">
              <w:rPr>
                <w:rFonts w:hint="eastAsia"/>
                <w:lang w:eastAsia="zh-CN"/>
              </w:rPr>
              <w:t>80.5</w:t>
            </w:r>
          </w:p>
        </w:tc>
        <w:tc>
          <w:tcPr>
            <w:tcW w:w="2552" w:type="dxa"/>
            <w:tcBorders>
              <w:left w:val="single" w:sz="4" w:space="0" w:color="auto"/>
              <w:bottom w:val="single" w:sz="4" w:space="0" w:color="auto"/>
            </w:tcBorders>
            <w:vAlign w:val="center"/>
          </w:tcPr>
          <w:p w14:paraId="25252539"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用于术中及术后病人的呼吸支持</w:t>
            </w:r>
          </w:p>
        </w:tc>
        <w:tc>
          <w:tcPr>
            <w:tcW w:w="1417" w:type="dxa"/>
            <w:vMerge w:val="restart"/>
            <w:noWrap/>
            <w:vAlign w:val="center"/>
          </w:tcPr>
          <w:p w14:paraId="1D11CB0F"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r w:rsidR="00D22234" w:rsidRPr="00D24953" w14:paraId="7F84BC5F" w14:textId="77777777" w:rsidTr="00A70504">
        <w:trPr>
          <w:trHeight w:val="651"/>
        </w:trPr>
        <w:tc>
          <w:tcPr>
            <w:tcW w:w="562" w:type="dxa"/>
            <w:vMerge/>
            <w:tcBorders>
              <w:bottom w:val="single" w:sz="4" w:space="0" w:color="auto"/>
            </w:tcBorders>
            <w:noWrap/>
            <w:vAlign w:val="center"/>
          </w:tcPr>
          <w:p w14:paraId="146FAB1B" w14:textId="77777777" w:rsidR="00D22234" w:rsidRPr="00D24953" w:rsidRDefault="00D22234" w:rsidP="00A70504">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1B03EAF3" w14:textId="77777777" w:rsidR="00D22234" w:rsidRPr="00D24953" w:rsidRDefault="00D22234" w:rsidP="00A70504">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00593257" w14:textId="77777777" w:rsidR="00D22234" w:rsidRPr="00D24953" w:rsidRDefault="00D22234" w:rsidP="00A70504">
            <w:pPr>
              <w:jc w:val="center"/>
              <w:textAlignment w:val="bottom"/>
              <w:rPr>
                <w:rFonts w:ascii="宋体" w:eastAsia="宋体" w:hAnsi="宋体" w:cs="宋体"/>
                <w:b/>
                <w:bCs/>
                <w:lang w:eastAsia="zh-CN"/>
              </w:rPr>
            </w:pPr>
            <w:proofErr w:type="spellStart"/>
            <w:r w:rsidRPr="00D24953">
              <w:rPr>
                <w:rFonts w:ascii="宋体" w:eastAsia="宋体" w:hAnsi="宋体" w:hint="eastAsia"/>
                <w:sz w:val="22"/>
              </w:rPr>
              <w:t>品目二</w:t>
            </w:r>
            <w:r w:rsidRPr="00D24953">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78ECE0B6"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32758D4C"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62BA631D"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23794CD1" w14:textId="77777777" w:rsidR="00D22234" w:rsidRPr="00D24953" w:rsidRDefault="00D22234" w:rsidP="00A70504">
            <w:pPr>
              <w:jc w:val="center"/>
              <w:textAlignment w:val="bottom"/>
              <w:rPr>
                <w:rFonts w:ascii="宋体" w:eastAsia="宋体" w:hAnsi="宋体" w:cs="宋体"/>
                <w:b/>
                <w:bCs/>
                <w:lang w:eastAsia="zh-CN"/>
              </w:rPr>
            </w:pPr>
          </w:p>
        </w:tc>
      </w:tr>
    </w:tbl>
    <w:p w14:paraId="223B8F89" w14:textId="77777777" w:rsidR="00D22234" w:rsidRPr="00D24953" w:rsidRDefault="00D22234" w:rsidP="00D22234">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D24953" w14:paraId="7D3E4FE0" w14:textId="77777777" w:rsidTr="00A70504">
        <w:trPr>
          <w:trHeight w:val="21"/>
        </w:trPr>
        <w:tc>
          <w:tcPr>
            <w:tcW w:w="1076" w:type="dxa"/>
            <w:noWrap/>
            <w:vAlign w:val="center"/>
          </w:tcPr>
          <w:p w14:paraId="61FE3A88"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3035" w:type="dxa"/>
            <w:noWrap/>
            <w:vAlign w:val="center"/>
          </w:tcPr>
          <w:p w14:paraId="71186359"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vAlign w:val="center"/>
          </w:tcPr>
          <w:p w14:paraId="4FA83568"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552" w:type="dxa"/>
            <w:vAlign w:val="center"/>
          </w:tcPr>
          <w:p w14:paraId="0315BC2A"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1378" w:type="dxa"/>
            <w:noWrap/>
            <w:vAlign w:val="center"/>
          </w:tcPr>
          <w:p w14:paraId="73E04184"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D22234" w:rsidRPr="00D24953" w14:paraId="55215115" w14:textId="77777777" w:rsidTr="00A70504">
        <w:trPr>
          <w:trHeight w:val="786"/>
        </w:trPr>
        <w:tc>
          <w:tcPr>
            <w:tcW w:w="1076" w:type="dxa"/>
            <w:noWrap/>
            <w:vAlign w:val="center"/>
          </w:tcPr>
          <w:p w14:paraId="5A8B3CEF"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2</w:t>
            </w:r>
          </w:p>
        </w:tc>
        <w:tc>
          <w:tcPr>
            <w:tcW w:w="3035" w:type="dxa"/>
            <w:noWrap/>
            <w:vAlign w:val="center"/>
          </w:tcPr>
          <w:p w14:paraId="2AAD80B5" w14:textId="77777777" w:rsidR="00D22234" w:rsidRPr="00D24953" w:rsidRDefault="00D22234" w:rsidP="00A70504">
            <w:pPr>
              <w:jc w:val="center"/>
              <w:rPr>
                <w:rFonts w:ascii="宋体" w:eastAsia="宋体" w:hAnsi="宋体" w:cs="宋体"/>
                <w:b/>
                <w:bCs/>
                <w:lang w:eastAsia="zh-CN"/>
              </w:rPr>
            </w:pPr>
            <w:r w:rsidRPr="00D24953">
              <w:rPr>
                <w:rFonts w:hint="eastAsia"/>
                <w:lang w:eastAsia="zh-CN"/>
              </w:rPr>
              <w:t>无创呼吸机（大）</w:t>
            </w:r>
          </w:p>
        </w:tc>
        <w:tc>
          <w:tcPr>
            <w:tcW w:w="1701" w:type="dxa"/>
            <w:vAlign w:val="center"/>
          </w:tcPr>
          <w:p w14:paraId="5D2F5819"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rPr>
              <w:t>2台</w:t>
            </w:r>
          </w:p>
        </w:tc>
        <w:tc>
          <w:tcPr>
            <w:tcW w:w="2552" w:type="dxa"/>
            <w:vAlign w:val="center"/>
          </w:tcPr>
          <w:p w14:paraId="7C53A7B2" w14:textId="77777777" w:rsidR="00D22234" w:rsidRPr="00D24953" w:rsidRDefault="00D22234" w:rsidP="00A70504">
            <w:pPr>
              <w:jc w:val="center"/>
              <w:textAlignment w:val="bottom"/>
              <w:rPr>
                <w:rFonts w:ascii="宋体" w:eastAsia="宋体" w:hAnsi="宋体" w:cs="宋体"/>
                <w:b/>
                <w:bCs/>
                <w:lang w:eastAsia="zh-CN"/>
              </w:rPr>
            </w:pPr>
            <w:r w:rsidRPr="00D24953">
              <w:rPr>
                <w:lang w:eastAsia="zh-CN"/>
              </w:rPr>
              <w:t>31</w:t>
            </w:r>
          </w:p>
        </w:tc>
        <w:tc>
          <w:tcPr>
            <w:tcW w:w="1378" w:type="dxa"/>
            <w:noWrap/>
            <w:vAlign w:val="center"/>
          </w:tcPr>
          <w:p w14:paraId="30555818"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bl>
    <w:p w14:paraId="7A306D97" w14:textId="77777777" w:rsidR="00D22234" w:rsidRPr="00D24953" w:rsidRDefault="00D22234" w:rsidP="00D22234">
      <w:pPr>
        <w:widowControl w:val="0"/>
        <w:kinsoku w:val="0"/>
        <w:rPr>
          <w:rFonts w:ascii="宋体" w:eastAsia="宋体" w:hAnsi="宋体" w:cs="宋体"/>
          <w:lang w:eastAsia="zh-CN"/>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593"/>
        <w:gridCol w:w="1993"/>
        <w:gridCol w:w="1329"/>
      </w:tblGrid>
      <w:tr w:rsidR="00D22234" w:rsidRPr="00D24953" w14:paraId="73B38013" w14:textId="77777777" w:rsidTr="00A70504">
        <w:trPr>
          <w:trHeight w:val="266"/>
        </w:trPr>
        <w:tc>
          <w:tcPr>
            <w:tcW w:w="789" w:type="dxa"/>
            <w:noWrap/>
            <w:vAlign w:val="center"/>
          </w:tcPr>
          <w:p w14:paraId="2EE92754"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1593" w:type="dxa"/>
            <w:noWrap/>
            <w:vAlign w:val="center"/>
          </w:tcPr>
          <w:p w14:paraId="41968387"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2390" w:type="dxa"/>
            <w:tcBorders>
              <w:right w:val="single" w:sz="4" w:space="0" w:color="auto"/>
            </w:tcBorders>
            <w:noWrap/>
            <w:vAlign w:val="center"/>
          </w:tcPr>
          <w:p w14:paraId="4640ACDB" w14:textId="77777777" w:rsidR="00D22234" w:rsidRPr="00D24953" w:rsidRDefault="00D22234" w:rsidP="00A70504">
            <w:pPr>
              <w:jc w:val="center"/>
              <w:textAlignment w:val="center"/>
              <w:rPr>
                <w:rFonts w:ascii="宋体" w:eastAsia="宋体" w:hAnsi="宋体" w:cs="宋体"/>
                <w:b/>
                <w:bCs/>
                <w:lang w:eastAsia="zh-CN"/>
              </w:rPr>
            </w:pPr>
          </w:p>
        </w:tc>
        <w:tc>
          <w:tcPr>
            <w:tcW w:w="1593" w:type="dxa"/>
            <w:tcBorders>
              <w:right w:val="single" w:sz="4" w:space="0" w:color="auto"/>
            </w:tcBorders>
            <w:vAlign w:val="center"/>
          </w:tcPr>
          <w:p w14:paraId="3A342D18"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1993" w:type="dxa"/>
            <w:tcBorders>
              <w:right w:val="single" w:sz="4" w:space="0" w:color="auto"/>
            </w:tcBorders>
            <w:vAlign w:val="center"/>
          </w:tcPr>
          <w:p w14:paraId="7EB2BBE5"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1329" w:type="dxa"/>
            <w:noWrap/>
            <w:vAlign w:val="center"/>
          </w:tcPr>
          <w:p w14:paraId="29DF39A7"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D22234" w:rsidRPr="00D24953" w14:paraId="7A4B5F0F" w14:textId="77777777" w:rsidTr="00A70504">
        <w:trPr>
          <w:trHeight w:val="665"/>
        </w:trPr>
        <w:tc>
          <w:tcPr>
            <w:tcW w:w="789" w:type="dxa"/>
            <w:vMerge w:val="restart"/>
            <w:noWrap/>
            <w:vAlign w:val="center"/>
          </w:tcPr>
          <w:p w14:paraId="484552E3"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3</w:t>
            </w:r>
          </w:p>
        </w:tc>
        <w:tc>
          <w:tcPr>
            <w:tcW w:w="1593" w:type="dxa"/>
            <w:vMerge w:val="restart"/>
            <w:noWrap/>
            <w:vAlign w:val="center"/>
          </w:tcPr>
          <w:p w14:paraId="26899D37"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08611D27"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sz w:val="22"/>
                <w:lang w:eastAsia="zh-CN"/>
              </w:rPr>
              <w:t>品目</w:t>
            </w:r>
            <w:proofErr w:type="gramStart"/>
            <w:r w:rsidRPr="00D24953">
              <w:rPr>
                <w:rFonts w:ascii="宋体" w:eastAsia="宋体" w:hAnsi="宋体" w:hint="eastAsia"/>
                <w:sz w:val="22"/>
                <w:lang w:eastAsia="zh-CN"/>
              </w:rPr>
              <w:t>一</w:t>
            </w:r>
            <w:proofErr w:type="gramEnd"/>
            <w:r w:rsidRPr="00D24953">
              <w:rPr>
                <w:rFonts w:ascii="宋体" w:eastAsia="宋体" w:hAnsi="宋体" w:hint="eastAsia"/>
                <w:lang w:eastAsia="zh-CN"/>
              </w:rPr>
              <w:t>新生儿无创呼吸机</w:t>
            </w:r>
          </w:p>
        </w:tc>
        <w:tc>
          <w:tcPr>
            <w:tcW w:w="1593" w:type="dxa"/>
            <w:tcBorders>
              <w:bottom w:val="single" w:sz="4" w:space="0" w:color="auto"/>
              <w:right w:val="single" w:sz="4" w:space="0" w:color="auto"/>
            </w:tcBorders>
            <w:vAlign w:val="center"/>
          </w:tcPr>
          <w:p w14:paraId="10A8104D"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2</w:t>
            </w:r>
            <w:r w:rsidRPr="00D24953">
              <w:rPr>
                <w:rFonts w:ascii="宋体" w:eastAsia="宋体" w:hAnsi="宋体" w:hint="eastAsia"/>
              </w:rPr>
              <w:t>台</w:t>
            </w:r>
          </w:p>
        </w:tc>
        <w:tc>
          <w:tcPr>
            <w:tcW w:w="1993" w:type="dxa"/>
            <w:tcBorders>
              <w:bottom w:val="single" w:sz="4" w:space="0" w:color="auto"/>
              <w:right w:val="single" w:sz="4" w:space="0" w:color="auto"/>
            </w:tcBorders>
            <w:vAlign w:val="center"/>
          </w:tcPr>
          <w:p w14:paraId="1A86171E"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rPr>
              <w:t>15.8</w:t>
            </w:r>
          </w:p>
        </w:tc>
        <w:tc>
          <w:tcPr>
            <w:tcW w:w="1329" w:type="dxa"/>
            <w:vMerge w:val="restart"/>
            <w:noWrap/>
            <w:vAlign w:val="center"/>
          </w:tcPr>
          <w:p w14:paraId="253195C5"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r w:rsidR="00D22234" w:rsidRPr="00D24953" w14:paraId="58E87A10" w14:textId="77777777" w:rsidTr="00A70504">
        <w:trPr>
          <w:trHeight w:val="617"/>
        </w:trPr>
        <w:tc>
          <w:tcPr>
            <w:tcW w:w="789" w:type="dxa"/>
            <w:vMerge/>
            <w:tcBorders>
              <w:bottom w:val="single" w:sz="4" w:space="0" w:color="auto"/>
            </w:tcBorders>
            <w:noWrap/>
            <w:vAlign w:val="center"/>
          </w:tcPr>
          <w:p w14:paraId="388AC101" w14:textId="77777777" w:rsidR="00D22234" w:rsidRPr="00D24953"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3E1B1543" w14:textId="77777777" w:rsidR="00D22234" w:rsidRPr="00D24953"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300B7346"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sz w:val="22"/>
                <w:lang w:eastAsia="zh-CN"/>
              </w:rPr>
              <w:t>品目二</w:t>
            </w:r>
            <w:r w:rsidRPr="00D24953">
              <w:rPr>
                <w:rFonts w:ascii="宋体" w:eastAsia="宋体" w:hAnsi="宋体" w:hint="eastAsia"/>
                <w:lang w:eastAsia="zh-CN"/>
              </w:rPr>
              <w:t>新生儿有创呼吸机</w:t>
            </w:r>
          </w:p>
        </w:tc>
        <w:tc>
          <w:tcPr>
            <w:tcW w:w="1593" w:type="dxa"/>
            <w:tcBorders>
              <w:top w:val="single" w:sz="4" w:space="0" w:color="auto"/>
              <w:bottom w:val="single" w:sz="4" w:space="0" w:color="auto"/>
              <w:right w:val="single" w:sz="4" w:space="0" w:color="auto"/>
            </w:tcBorders>
            <w:vAlign w:val="center"/>
          </w:tcPr>
          <w:p w14:paraId="4252064B"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1</w:t>
            </w:r>
            <w:r w:rsidRPr="00D24953">
              <w:rPr>
                <w:rFonts w:ascii="宋体" w:eastAsia="宋体" w:hAnsi="宋体" w:hint="eastAsia"/>
              </w:rPr>
              <w:t>台</w:t>
            </w:r>
          </w:p>
        </w:tc>
        <w:tc>
          <w:tcPr>
            <w:tcW w:w="1993" w:type="dxa"/>
            <w:tcBorders>
              <w:top w:val="single" w:sz="4" w:space="0" w:color="auto"/>
              <w:bottom w:val="single" w:sz="4" w:space="0" w:color="auto"/>
              <w:right w:val="single" w:sz="4" w:space="0" w:color="auto"/>
            </w:tcBorders>
            <w:vAlign w:val="center"/>
          </w:tcPr>
          <w:p w14:paraId="5FC8381F" w14:textId="77777777" w:rsidR="00D22234" w:rsidRPr="00D24953" w:rsidRDefault="00D22234" w:rsidP="00A70504">
            <w:pPr>
              <w:jc w:val="center"/>
              <w:textAlignment w:val="bottom"/>
              <w:rPr>
                <w:rFonts w:ascii="宋体" w:eastAsia="宋体" w:hAnsi="宋体" w:cs="宋体"/>
                <w:b/>
                <w:bCs/>
                <w:lang w:eastAsia="zh-CN"/>
              </w:rPr>
            </w:pPr>
            <w:r w:rsidRPr="00D24953">
              <w:rPr>
                <w:lang w:eastAsia="zh-CN"/>
              </w:rPr>
              <w:t>31</w:t>
            </w:r>
          </w:p>
        </w:tc>
        <w:tc>
          <w:tcPr>
            <w:tcW w:w="1329" w:type="dxa"/>
            <w:vMerge/>
            <w:tcBorders>
              <w:bottom w:val="single" w:sz="4" w:space="0" w:color="auto"/>
            </w:tcBorders>
            <w:noWrap/>
            <w:vAlign w:val="center"/>
          </w:tcPr>
          <w:p w14:paraId="1F1DE50A" w14:textId="77777777" w:rsidR="00D22234" w:rsidRPr="00D24953" w:rsidRDefault="00D22234" w:rsidP="00A70504">
            <w:pPr>
              <w:jc w:val="center"/>
              <w:textAlignment w:val="bottom"/>
              <w:rPr>
                <w:rFonts w:ascii="宋体" w:eastAsia="宋体" w:hAnsi="宋体" w:cs="宋体"/>
                <w:b/>
                <w:bCs/>
                <w:lang w:eastAsia="zh-CN"/>
              </w:rPr>
            </w:pPr>
          </w:p>
        </w:tc>
      </w:tr>
    </w:tbl>
    <w:p w14:paraId="699F91F3" w14:textId="77777777" w:rsidR="00D22234" w:rsidRPr="00D24953" w:rsidRDefault="00D22234" w:rsidP="00D22234">
      <w:pPr>
        <w:rPr>
          <w:rFonts w:ascii="宋体" w:eastAsia="宋体" w:hAnsi="宋体" w:cs="宋体"/>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D24953" w14:paraId="4ED8D20B" w14:textId="77777777" w:rsidTr="00A70504">
        <w:trPr>
          <w:trHeight w:val="21"/>
        </w:trPr>
        <w:tc>
          <w:tcPr>
            <w:tcW w:w="1076" w:type="dxa"/>
            <w:noWrap/>
            <w:vAlign w:val="center"/>
          </w:tcPr>
          <w:p w14:paraId="29AF04D3"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3035" w:type="dxa"/>
            <w:noWrap/>
            <w:vAlign w:val="center"/>
          </w:tcPr>
          <w:p w14:paraId="3A58DB8F"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vAlign w:val="center"/>
          </w:tcPr>
          <w:p w14:paraId="7DEBCCAB"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552" w:type="dxa"/>
            <w:vAlign w:val="center"/>
          </w:tcPr>
          <w:p w14:paraId="5A17C683"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1378" w:type="dxa"/>
            <w:noWrap/>
            <w:vAlign w:val="center"/>
          </w:tcPr>
          <w:p w14:paraId="5D277C4F"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D22234" w:rsidRPr="00D24953" w14:paraId="6022FE0D" w14:textId="77777777" w:rsidTr="00A70504">
        <w:trPr>
          <w:trHeight w:val="786"/>
        </w:trPr>
        <w:tc>
          <w:tcPr>
            <w:tcW w:w="1076" w:type="dxa"/>
            <w:noWrap/>
            <w:vAlign w:val="center"/>
          </w:tcPr>
          <w:p w14:paraId="6EFEC6B0"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4</w:t>
            </w:r>
          </w:p>
        </w:tc>
        <w:tc>
          <w:tcPr>
            <w:tcW w:w="3035" w:type="dxa"/>
            <w:noWrap/>
            <w:vAlign w:val="center"/>
          </w:tcPr>
          <w:p w14:paraId="3F192DD9" w14:textId="77777777" w:rsidR="00D22234" w:rsidRPr="00D24953" w:rsidRDefault="00D22234" w:rsidP="00A70504">
            <w:pPr>
              <w:jc w:val="center"/>
              <w:rPr>
                <w:rFonts w:ascii="宋体" w:eastAsia="宋体" w:hAnsi="宋体" w:cs="宋体"/>
                <w:b/>
                <w:bCs/>
                <w:lang w:eastAsia="zh-CN"/>
              </w:rPr>
            </w:pPr>
            <w:r w:rsidRPr="00D24953">
              <w:rPr>
                <w:rFonts w:hint="eastAsia"/>
                <w:lang w:eastAsia="zh-CN"/>
              </w:rPr>
              <w:t>有创呼吸机</w:t>
            </w:r>
          </w:p>
        </w:tc>
        <w:tc>
          <w:tcPr>
            <w:tcW w:w="1701" w:type="dxa"/>
            <w:vAlign w:val="center"/>
          </w:tcPr>
          <w:p w14:paraId="4400A47D"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3</w:t>
            </w:r>
            <w:r w:rsidRPr="00D24953">
              <w:rPr>
                <w:rFonts w:ascii="宋体" w:eastAsia="宋体" w:hAnsi="宋体" w:hint="eastAsia"/>
              </w:rPr>
              <w:t>台</w:t>
            </w:r>
          </w:p>
        </w:tc>
        <w:tc>
          <w:tcPr>
            <w:tcW w:w="2552" w:type="dxa"/>
            <w:vAlign w:val="center"/>
          </w:tcPr>
          <w:p w14:paraId="67B33443"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36</w:t>
            </w:r>
          </w:p>
        </w:tc>
        <w:tc>
          <w:tcPr>
            <w:tcW w:w="1378" w:type="dxa"/>
            <w:noWrap/>
            <w:vAlign w:val="center"/>
          </w:tcPr>
          <w:p w14:paraId="60E8DAE9"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bl>
    <w:p w14:paraId="397917A8" w14:textId="77777777" w:rsidR="00D22234" w:rsidRPr="00D24953" w:rsidRDefault="00D22234" w:rsidP="00D22234">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D24953" w14:paraId="415A3304" w14:textId="77777777" w:rsidTr="00A70504">
        <w:trPr>
          <w:trHeight w:val="21"/>
        </w:trPr>
        <w:tc>
          <w:tcPr>
            <w:tcW w:w="1076" w:type="dxa"/>
            <w:noWrap/>
            <w:vAlign w:val="center"/>
          </w:tcPr>
          <w:p w14:paraId="758D6730"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3035" w:type="dxa"/>
            <w:noWrap/>
            <w:vAlign w:val="center"/>
          </w:tcPr>
          <w:p w14:paraId="4CBC9080"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vAlign w:val="center"/>
          </w:tcPr>
          <w:p w14:paraId="79006646"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552" w:type="dxa"/>
            <w:vAlign w:val="center"/>
          </w:tcPr>
          <w:p w14:paraId="1F607B3A"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1378" w:type="dxa"/>
            <w:noWrap/>
            <w:vAlign w:val="center"/>
          </w:tcPr>
          <w:p w14:paraId="536413D8"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D22234" w:rsidRPr="00D24953" w14:paraId="71726F52" w14:textId="77777777" w:rsidTr="00A70504">
        <w:trPr>
          <w:trHeight w:val="786"/>
        </w:trPr>
        <w:tc>
          <w:tcPr>
            <w:tcW w:w="1076" w:type="dxa"/>
            <w:noWrap/>
            <w:vAlign w:val="center"/>
          </w:tcPr>
          <w:p w14:paraId="3C63E95C"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5</w:t>
            </w:r>
          </w:p>
        </w:tc>
        <w:tc>
          <w:tcPr>
            <w:tcW w:w="3035" w:type="dxa"/>
            <w:noWrap/>
            <w:vAlign w:val="center"/>
          </w:tcPr>
          <w:p w14:paraId="5FFC3E25" w14:textId="77777777" w:rsidR="00D22234" w:rsidRPr="00D24953" w:rsidRDefault="00D22234" w:rsidP="00A70504">
            <w:pPr>
              <w:jc w:val="center"/>
              <w:rPr>
                <w:rFonts w:ascii="宋体" w:eastAsia="宋体" w:hAnsi="宋体" w:cs="宋体"/>
                <w:b/>
                <w:bCs/>
                <w:lang w:eastAsia="zh-CN"/>
              </w:rPr>
            </w:pPr>
            <w:r w:rsidRPr="00D24953">
              <w:rPr>
                <w:rFonts w:hint="eastAsia"/>
                <w:lang w:eastAsia="zh-CN"/>
              </w:rPr>
              <w:t>有创呼吸机</w:t>
            </w:r>
          </w:p>
        </w:tc>
        <w:tc>
          <w:tcPr>
            <w:tcW w:w="1701" w:type="dxa"/>
            <w:vAlign w:val="center"/>
          </w:tcPr>
          <w:p w14:paraId="6AE8F578"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1</w:t>
            </w:r>
            <w:r w:rsidRPr="00D24953">
              <w:rPr>
                <w:rFonts w:ascii="宋体" w:eastAsia="宋体" w:hAnsi="宋体" w:hint="eastAsia"/>
              </w:rPr>
              <w:t>台</w:t>
            </w:r>
          </w:p>
        </w:tc>
        <w:tc>
          <w:tcPr>
            <w:tcW w:w="2552" w:type="dxa"/>
            <w:vAlign w:val="center"/>
          </w:tcPr>
          <w:p w14:paraId="061DE93E"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12</w:t>
            </w:r>
          </w:p>
        </w:tc>
        <w:tc>
          <w:tcPr>
            <w:tcW w:w="1378" w:type="dxa"/>
            <w:noWrap/>
            <w:vAlign w:val="center"/>
          </w:tcPr>
          <w:p w14:paraId="4489B1AF"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bl>
    <w:p w14:paraId="4E259A71" w14:textId="77777777" w:rsidR="00D22234" w:rsidRPr="00D24953" w:rsidRDefault="00D22234" w:rsidP="00D22234">
      <w:pPr>
        <w:pStyle w:val="4"/>
        <w:ind w:leftChars="0" w:left="0"/>
      </w:pPr>
    </w:p>
    <w:p w14:paraId="13A2D26C" w14:textId="77777777" w:rsidR="00D22234" w:rsidRPr="00D24953" w:rsidRDefault="00D22234" w:rsidP="00D22234">
      <w:pPr>
        <w:rPr>
          <w:lang w:eastAsia="zh-CN"/>
        </w:rPr>
      </w:pPr>
    </w:p>
    <w:p w14:paraId="686F25E4" w14:textId="77777777" w:rsidR="00D22234" w:rsidRPr="00D24953" w:rsidRDefault="00D22234" w:rsidP="00D22234">
      <w:pPr>
        <w:pStyle w:val="4"/>
        <w:ind w:leftChars="0" w:left="0"/>
      </w:pPr>
    </w:p>
    <w:p w14:paraId="0B0D7F90" w14:textId="77777777" w:rsidR="00D22234" w:rsidRPr="00D24953" w:rsidRDefault="00D22234" w:rsidP="00D22234">
      <w:pPr>
        <w:keepNext/>
        <w:keepLines/>
        <w:widowControl w:val="0"/>
        <w:kinsoku w:val="0"/>
        <w:rPr>
          <w:lang w:eastAsia="zh-CN"/>
        </w:rPr>
      </w:pPr>
      <w:r w:rsidRPr="00D24953">
        <w:rPr>
          <w:rFonts w:ascii="宋体" w:eastAsia="宋体" w:hAnsi="宋体" w:cs="宋体"/>
          <w:b/>
          <w:bCs/>
          <w:lang w:eastAsia="zh-CN"/>
        </w:rPr>
        <w:t>二、申请人的资格要求：</w:t>
      </w:r>
    </w:p>
    <w:p w14:paraId="1FE361B9" w14:textId="77777777" w:rsidR="00D22234" w:rsidRPr="00D24953" w:rsidRDefault="00D22234" w:rsidP="00D22234">
      <w:pPr>
        <w:rPr>
          <w:rFonts w:ascii="宋体" w:eastAsia="宋体" w:hAnsi="宋体" w:cs="宋体"/>
          <w:b/>
          <w:bCs/>
          <w:lang w:eastAsia="zh-CN"/>
        </w:rPr>
      </w:pPr>
      <w:r w:rsidRPr="00D24953">
        <w:rPr>
          <w:rFonts w:ascii="宋体" w:eastAsia="宋体" w:hAnsi="宋体" w:cs="宋体" w:hint="eastAsia"/>
          <w:b/>
          <w:bCs/>
          <w:lang w:eastAsia="zh-CN"/>
        </w:rPr>
        <w:t>（一）通用资格要求</w:t>
      </w:r>
    </w:p>
    <w:p w14:paraId="7128C8B3"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1.满足《中华人民共和国政府采购法》第二十二条规定：</w:t>
      </w:r>
    </w:p>
    <w:p w14:paraId="44A87AB5"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 xml:space="preserve">（1）具有独立承担民事责任的能力（提供法人或者其他组织的营业执照；供应商为自然人的，提供其身份证）； </w:t>
      </w:r>
    </w:p>
    <w:p w14:paraId="0E783904"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lastRenderedPageBreak/>
        <w:t>（2）具有良好的商业信誉和健全的财务会计制度（</w:t>
      </w:r>
      <w:r w:rsidRPr="00D24953">
        <w:rPr>
          <w:rFonts w:ascii="宋体" w:eastAsia="宋体" w:hAnsi="宋体" w:cs="宋体"/>
          <w:b/>
          <w:bCs/>
          <w:lang w:eastAsia="zh-CN"/>
        </w:rPr>
        <w:t>提供</w:t>
      </w:r>
      <w:r w:rsidRPr="00D24953">
        <w:rPr>
          <w:rFonts w:ascii="宋体" w:eastAsia="宋体" w:hAnsi="宋体" w:cs="宋体" w:hint="eastAsia"/>
          <w:b/>
          <w:bCs/>
          <w:lang w:eastAsia="zh-CN"/>
        </w:rPr>
        <w:t>近三年任意</w:t>
      </w:r>
      <w:proofErr w:type="gramStart"/>
      <w:r w:rsidRPr="00D24953">
        <w:rPr>
          <w:rFonts w:ascii="宋体" w:eastAsia="宋体" w:hAnsi="宋体" w:cs="宋体" w:hint="eastAsia"/>
          <w:b/>
          <w:bCs/>
          <w:lang w:eastAsia="zh-CN"/>
        </w:rPr>
        <w:t>一</w:t>
      </w:r>
      <w:proofErr w:type="gramEnd"/>
      <w:r w:rsidRPr="00D24953">
        <w:rPr>
          <w:rFonts w:ascii="宋体" w:eastAsia="宋体" w:hAnsi="宋体" w:cs="宋体" w:hint="eastAsia"/>
          <w:b/>
          <w:bCs/>
          <w:lang w:eastAsia="zh-CN"/>
        </w:rPr>
        <w:t>年度的</w:t>
      </w:r>
      <w:r w:rsidRPr="00D24953">
        <w:rPr>
          <w:rFonts w:ascii="宋体" w:eastAsia="宋体" w:hAnsi="宋体" w:cs="宋体" w:hint="eastAsia"/>
          <w:lang w:eastAsia="zh-CN"/>
        </w:rPr>
        <w:t>经审计的财务报告</w:t>
      </w:r>
      <w:r w:rsidRPr="00D24953">
        <w:rPr>
          <w:rFonts w:ascii="宋体" w:eastAsia="宋体" w:hAnsi="宋体" w:cs="宋体"/>
          <w:lang w:eastAsia="zh-CN"/>
        </w:rPr>
        <w:t>，或投标截止时间前六个月内银行出具的资信证明）；</w:t>
      </w:r>
    </w:p>
    <w:p w14:paraId="352FF7F7"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D24953">
        <w:rPr>
          <w:rFonts w:ascii="宋体" w:eastAsia="宋体" w:hAnsi="宋体" w:cs="宋体" w:hint="eastAsia"/>
          <w:lang w:eastAsia="zh-CN"/>
        </w:rPr>
        <w:t>或承诺函</w:t>
      </w:r>
      <w:r w:rsidRPr="00D24953">
        <w:rPr>
          <w:rFonts w:ascii="宋体" w:eastAsia="宋体" w:hAnsi="宋体" w:cs="宋体"/>
          <w:lang w:eastAsia="zh-CN"/>
        </w:rPr>
        <w:t>）；</w:t>
      </w:r>
    </w:p>
    <w:p w14:paraId="0C488A56"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（4）有依法缴纳税收和社会保障资金的良好记录（提供参加本次政府采购活动前半年内至少一个月</w:t>
      </w:r>
      <w:r w:rsidRPr="00D24953">
        <w:rPr>
          <w:rFonts w:ascii="宋体" w:eastAsia="宋体" w:hAnsi="宋体" w:cs="宋体" w:hint="eastAsia"/>
          <w:lang w:eastAsia="zh-CN"/>
        </w:rPr>
        <w:t>：</w:t>
      </w:r>
      <w:r w:rsidRPr="00D24953">
        <w:rPr>
          <w:rFonts w:ascii="宋体" w:eastAsia="宋体" w:hAnsi="宋体" w:cs="宋体" w:hint="eastAsia"/>
          <w:lang w:eastAsia="zh-CN"/>
        </w:rPr>
        <w:fldChar w:fldCharType="begin"/>
      </w:r>
      <w:r w:rsidRPr="00D24953">
        <w:rPr>
          <w:rFonts w:ascii="宋体" w:eastAsia="宋体" w:hAnsi="宋体" w:cs="宋体" w:hint="eastAsia"/>
          <w:lang w:eastAsia="zh-CN"/>
        </w:rPr>
        <w:instrText xml:space="preserve"> EQ \o\ac(○,1)</w:instrText>
      </w:r>
      <w:r w:rsidRPr="00D24953">
        <w:rPr>
          <w:rFonts w:ascii="宋体" w:eastAsia="宋体" w:hAnsi="宋体" w:cs="宋体" w:hint="eastAsia"/>
          <w:lang w:eastAsia="zh-CN"/>
        </w:rPr>
        <w:fldChar w:fldCharType="end"/>
      </w:r>
      <w:r w:rsidRPr="00D24953">
        <w:rPr>
          <w:rFonts w:ascii="宋体" w:eastAsia="宋体" w:hAnsi="宋体" w:cs="宋体" w:hint="eastAsia"/>
          <w:lang w:eastAsia="zh-CN"/>
        </w:rPr>
        <w:t>提供缴纳税收的凭证</w:t>
      </w:r>
      <w:r w:rsidRPr="00D24953">
        <w:rPr>
          <w:rFonts w:ascii="宋体" w:eastAsia="宋体" w:hAnsi="宋体" w:cs="宋体"/>
          <w:lang w:eastAsia="zh-CN"/>
        </w:rPr>
        <w:t>；</w:t>
      </w:r>
      <w:r w:rsidRPr="00D24953">
        <w:rPr>
          <w:rFonts w:ascii="宋体" w:eastAsia="宋体" w:hAnsi="宋体" w:cs="宋体" w:hint="eastAsia"/>
          <w:lang w:eastAsia="zh-CN"/>
        </w:rPr>
        <w:fldChar w:fldCharType="begin"/>
      </w:r>
      <w:r w:rsidRPr="00D24953">
        <w:rPr>
          <w:rFonts w:ascii="宋体" w:eastAsia="宋体" w:hAnsi="宋体" w:cs="宋体" w:hint="eastAsia"/>
          <w:lang w:eastAsia="zh-CN"/>
        </w:rPr>
        <w:instrText xml:space="preserve"> EQ \o\ac(○,2)</w:instrText>
      </w:r>
      <w:r w:rsidRPr="00D24953">
        <w:rPr>
          <w:rFonts w:ascii="宋体" w:eastAsia="宋体" w:hAnsi="宋体" w:cs="宋体" w:hint="eastAsia"/>
          <w:lang w:eastAsia="zh-CN"/>
        </w:rPr>
        <w:fldChar w:fldCharType="end"/>
      </w:r>
      <w:r w:rsidRPr="00D24953">
        <w:rPr>
          <w:rFonts w:ascii="宋体" w:eastAsia="宋体" w:hAnsi="宋体" w:cs="宋体"/>
          <w:lang w:eastAsia="zh-CN"/>
        </w:rPr>
        <w:t>提供缴纳社会保险的凭据）</w:t>
      </w:r>
      <w:r w:rsidRPr="00D24953">
        <w:rPr>
          <w:rFonts w:ascii="宋体" w:eastAsia="宋体" w:hAnsi="宋体" w:cs="宋体" w:hint="eastAsia"/>
          <w:lang w:eastAsia="zh-CN"/>
        </w:rPr>
        <w:t>，依法享受免缴、缓缴的，提供证明材料</w:t>
      </w:r>
      <w:r w:rsidRPr="00D24953">
        <w:rPr>
          <w:rFonts w:ascii="宋体" w:eastAsia="宋体" w:hAnsi="宋体" w:cs="宋体"/>
          <w:lang w:eastAsia="zh-CN"/>
        </w:rPr>
        <w:t>；</w:t>
      </w:r>
    </w:p>
    <w:p w14:paraId="55EFC348"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（5）参加政府采购活动前三年内，在经营活动中没有重大违法记录（提供承诺书）；</w:t>
      </w:r>
    </w:p>
    <w:p w14:paraId="6A238A47"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2</w:t>
      </w:r>
      <w:r w:rsidRPr="00D24953">
        <w:rPr>
          <w:rFonts w:ascii="宋体" w:eastAsia="宋体" w:hAnsi="宋体" w:cs="宋体"/>
          <w:lang w:eastAsia="zh-CN"/>
        </w:rPr>
        <w:t>.</w:t>
      </w:r>
      <w:r w:rsidRPr="00D24953">
        <w:rPr>
          <w:rFonts w:ascii="宋体" w:eastAsia="宋体" w:hAnsi="宋体" w:cs="宋体" w:hint="eastAsia"/>
          <w:lang w:eastAsia="zh-CN"/>
        </w:rPr>
        <w:t>法律、行政法规规定的其他条件。</w:t>
      </w:r>
    </w:p>
    <w:p w14:paraId="707CBFEC"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3.本项目不接受联合体投标</w:t>
      </w:r>
    </w:p>
    <w:p w14:paraId="7CDBC3C8"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4</w:t>
      </w:r>
      <w:r w:rsidRPr="00D24953">
        <w:rPr>
          <w:rFonts w:ascii="宋体" w:eastAsia="宋体" w:hAnsi="宋体" w:cs="宋体"/>
          <w:lang w:eastAsia="zh-CN"/>
        </w:rPr>
        <w:t>.</w:t>
      </w:r>
      <w:r w:rsidRPr="00D24953">
        <w:rPr>
          <w:rFonts w:ascii="宋体" w:eastAsia="宋体" w:hAnsi="宋体" w:cs="宋体" w:hint="eastAsia"/>
          <w:lang w:eastAsia="zh-CN"/>
        </w:rPr>
        <w:t xml:space="preserve"> 对于第1大点中第</w:t>
      </w:r>
      <w:r w:rsidRPr="00D24953">
        <w:rPr>
          <w:rFonts w:ascii="宋体" w:eastAsia="宋体" w:hAnsi="宋体" w:cs="宋体"/>
          <w:lang w:eastAsia="zh-CN"/>
        </w:rPr>
        <w:t>（2）</w:t>
      </w:r>
      <w:r w:rsidRPr="00D24953">
        <w:rPr>
          <w:rFonts w:ascii="宋体" w:eastAsia="宋体" w:hAnsi="宋体" w:cs="宋体" w:hint="eastAsia"/>
          <w:lang w:eastAsia="zh-CN"/>
        </w:rPr>
        <w:t>条至第</w:t>
      </w:r>
      <w:r w:rsidRPr="00D24953">
        <w:rPr>
          <w:rFonts w:ascii="宋体" w:eastAsia="宋体" w:hAnsi="宋体" w:cs="宋体"/>
          <w:lang w:eastAsia="zh-CN"/>
        </w:rPr>
        <w:t>（5）</w:t>
      </w:r>
      <w:proofErr w:type="gramStart"/>
      <w:r w:rsidRPr="00D24953">
        <w:rPr>
          <w:rFonts w:ascii="宋体" w:eastAsia="宋体" w:hAnsi="宋体" w:cs="宋体" w:hint="eastAsia"/>
          <w:lang w:eastAsia="zh-CN"/>
        </w:rPr>
        <w:t>条证明</w:t>
      </w:r>
      <w:proofErr w:type="gramEnd"/>
      <w:r w:rsidRPr="00D24953">
        <w:rPr>
          <w:rFonts w:ascii="宋体" w:eastAsia="宋体" w:hAnsi="宋体" w:cs="宋体" w:hint="eastAsia"/>
          <w:lang w:eastAsia="zh-CN"/>
        </w:rPr>
        <w:t>材料可使用《政府采购供应商信用承诺书》 替代。</w:t>
      </w:r>
    </w:p>
    <w:p w14:paraId="15F2C406" w14:textId="77777777" w:rsidR="00D22234" w:rsidRPr="00D24953" w:rsidRDefault="00D22234" w:rsidP="00D22234">
      <w:pPr>
        <w:widowControl w:val="0"/>
        <w:kinsoku w:val="0"/>
        <w:rPr>
          <w:rFonts w:ascii="宋体" w:eastAsia="宋体" w:hAnsi="宋体" w:cs="宋体"/>
          <w:b/>
          <w:bCs/>
          <w:lang w:eastAsia="zh-CN"/>
        </w:rPr>
      </w:pPr>
    </w:p>
    <w:p w14:paraId="1D56D11B" w14:textId="77777777" w:rsidR="00D22234" w:rsidRPr="00D24953" w:rsidRDefault="00D22234" w:rsidP="00D22234">
      <w:pPr>
        <w:widowControl w:val="0"/>
        <w:kinsoku w:val="0"/>
        <w:rPr>
          <w:rFonts w:ascii="宋体" w:eastAsia="宋体" w:hAnsi="宋体" w:cs="宋体"/>
          <w:lang w:eastAsia="zh-CN"/>
        </w:rPr>
      </w:pPr>
      <w:r w:rsidRPr="00D24953">
        <w:rPr>
          <w:rFonts w:ascii="宋体" w:eastAsia="宋体" w:hAnsi="宋体" w:cs="宋体"/>
          <w:b/>
          <w:bCs/>
          <w:lang w:eastAsia="zh-CN"/>
        </w:rPr>
        <w:t>(二)特殊资格要求</w:t>
      </w:r>
    </w:p>
    <w:p w14:paraId="26A0B1C2" w14:textId="77777777" w:rsidR="00D22234" w:rsidRPr="00D24953" w:rsidRDefault="00D22234" w:rsidP="00D22234">
      <w:pPr>
        <w:kinsoku w:val="0"/>
        <w:ind w:firstLineChars="100" w:firstLine="240"/>
        <w:rPr>
          <w:rFonts w:eastAsia="等线"/>
          <w:lang w:eastAsia="zh-CN"/>
        </w:rPr>
      </w:pPr>
      <w:r w:rsidRPr="00D24953">
        <w:rPr>
          <w:rFonts w:ascii="宋体" w:eastAsia="宋体" w:hAnsi="宋体" w:cs="宋体" w:hint="eastAsia"/>
          <w:lang w:eastAsia="zh-CN"/>
        </w:rPr>
        <w:t>1、根据国家药品监督管理局医疗器械分类目录，投标产品</w:t>
      </w:r>
      <w:r w:rsidRPr="00D24953">
        <w:rPr>
          <w:rFonts w:ascii="宋体" w:eastAsia="宋体" w:hAnsi="宋体" w:cs="宋体" w:hint="eastAsia"/>
          <w:b/>
          <w:bCs/>
          <w:lang w:eastAsia="zh-CN"/>
        </w:rPr>
        <w:t>（呼吸机）</w:t>
      </w:r>
      <w:r w:rsidRPr="00D24953">
        <w:rPr>
          <w:rFonts w:ascii="宋体" w:eastAsia="宋体" w:hAnsi="宋体" w:cs="宋体" w:hint="eastAsia"/>
          <w:lang w:eastAsia="zh-CN"/>
        </w:rPr>
        <w:t>需提供医疗器械注册证。</w:t>
      </w:r>
    </w:p>
    <w:p w14:paraId="7DD014BF" w14:textId="77777777" w:rsidR="00D22234" w:rsidRPr="00D24953" w:rsidRDefault="00D22234" w:rsidP="00D22234">
      <w:pPr>
        <w:kinsoku w:val="0"/>
        <w:ind w:firstLineChars="100" w:firstLine="240"/>
        <w:rPr>
          <w:rFonts w:ascii="宋体" w:eastAsia="宋体" w:hAnsi="宋体" w:cs="宋体"/>
          <w:lang w:eastAsia="zh-CN"/>
        </w:rPr>
      </w:pPr>
      <w:r w:rsidRPr="00D24953">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32B8E936" w14:textId="77777777" w:rsidR="00D22234" w:rsidRPr="00D24953" w:rsidRDefault="00D22234" w:rsidP="00D22234">
      <w:pPr>
        <w:kinsoku w:val="0"/>
        <w:ind w:firstLineChars="100" w:firstLine="240"/>
        <w:rPr>
          <w:rFonts w:ascii="宋体" w:eastAsia="宋体" w:hAnsi="宋体" w:cs="宋体"/>
          <w:lang w:eastAsia="zh-CN"/>
        </w:rPr>
      </w:pPr>
      <w:r w:rsidRPr="00D24953">
        <w:rPr>
          <w:rFonts w:ascii="宋体" w:eastAsia="宋体" w:hAnsi="宋体" w:cs="宋体" w:hint="eastAsia"/>
          <w:lang w:eastAsia="zh-CN"/>
        </w:rPr>
        <w:t>3、若投标人为生产商，应根据国家相关规定提供范围涵盖投标产品的医疗器械生产许可证；</w:t>
      </w:r>
    </w:p>
    <w:p w14:paraId="7AD77FF9" w14:textId="77777777" w:rsidR="00D22234" w:rsidRPr="00D24953" w:rsidRDefault="00D22234" w:rsidP="00D22234">
      <w:pPr>
        <w:widowControl w:val="0"/>
        <w:kinsoku w:val="0"/>
        <w:rPr>
          <w:lang w:eastAsia="zh-CN"/>
        </w:rPr>
      </w:pPr>
    </w:p>
    <w:p w14:paraId="38557EF9" w14:textId="77777777" w:rsidR="00D22234" w:rsidRPr="00D24953" w:rsidRDefault="00D22234" w:rsidP="00D22234">
      <w:pPr>
        <w:outlineLvl w:val="1"/>
        <w:rPr>
          <w:rFonts w:ascii="宋体" w:eastAsia="宋体" w:hAnsi="宋体" w:cs="宋体"/>
          <w:b/>
          <w:bCs/>
          <w:lang w:eastAsia="zh-CN"/>
        </w:rPr>
      </w:pPr>
      <w:r w:rsidRPr="00D24953">
        <w:rPr>
          <w:rFonts w:ascii="宋体" w:eastAsia="宋体" w:hAnsi="宋体" w:cs="宋体" w:hint="eastAsia"/>
          <w:b/>
          <w:bCs/>
          <w:lang w:eastAsia="zh-CN"/>
        </w:rPr>
        <w:t>三、获取招标文件</w:t>
      </w:r>
    </w:p>
    <w:p w14:paraId="42F4F8B0"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1.项目报名时间：</w:t>
      </w:r>
      <w:r w:rsidRPr="00D24953">
        <w:rPr>
          <w:rFonts w:ascii="宋体" w:eastAsia="宋体" w:hAnsi="宋体" w:cs="宋体" w:hint="eastAsia"/>
          <w:b/>
          <w:bCs/>
          <w:lang w:eastAsia="zh-CN"/>
        </w:rPr>
        <w:t>2026年</w:t>
      </w:r>
      <w:r w:rsidRPr="00D24953">
        <w:rPr>
          <w:rFonts w:ascii="宋体" w:eastAsia="宋体" w:hAnsi="宋体" w:cs="宋体"/>
          <w:b/>
          <w:bCs/>
          <w:lang w:eastAsia="zh-CN"/>
        </w:rPr>
        <w:t>9</w:t>
      </w:r>
      <w:r w:rsidRPr="00D24953">
        <w:rPr>
          <w:rFonts w:ascii="宋体" w:eastAsia="宋体" w:hAnsi="宋体" w:cs="宋体" w:hint="eastAsia"/>
          <w:b/>
          <w:bCs/>
          <w:lang w:eastAsia="zh-CN"/>
        </w:rPr>
        <w:t>月</w:t>
      </w:r>
      <w:r w:rsidRPr="00D24953">
        <w:rPr>
          <w:rFonts w:ascii="宋体" w:eastAsia="宋体" w:hAnsi="宋体" w:cs="宋体"/>
          <w:b/>
          <w:bCs/>
          <w:lang w:eastAsia="zh-CN"/>
        </w:rPr>
        <w:t>30</w:t>
      </w:r>
      <w:r w:rsidRPr="00D24953">
        <w:rPr>
          <w:rFonts w:ascii="宋体" w:eastAsia="宋体" w:hAnsi="宋体" w:cs="宋体" w:hint="eastAsia"/>
          <w:b/>
          <w:bCs/>
          <w:lang w:eastAsia="zh-CN"/>
        </w:rPr>
        <w:t>日0:</w:t>
      </w:r>
      <w:r w:rsidRPr="00D24953">
        <w:rPr>
          <w:rFonts w:ascii="宋体" w:eastAsia="宋体" w:hAnsi="宋体" w:cs="宋体"/>
          <w:b/>
          <w:bCs/>
          <w:lang w:eastAsia="zh-CN"/>
        </w:rPr>
        <w:t>00</w:t>
      </w:r>
      <w:r w:rsidRPr="00D24953">
        <w:rPr>
          <w:rFonts w:ascii="宋体" w:eastAsia="宋体" w:hAnsi="宋体" w:cs="宋体" w:hint="eastAsia"/>
          <w:b/>
          <w:bCs/>
          <w:lang w:eastAsia="zh-CN"/>
        </w:rPr>
        <w:t>至2026年</w:t>
      </w:r>
      <w:r w:rsidRPr="00D24953">
        <w:rPr>
          <w:rFonts w:ascii="宋体" w:eastAsia="宋体" w:hAnsi="宋体" w:cs="宋体"/>
          <w:b/>
          <w:bCs/>
          <w:lang w:eastAsia="zh-CN"/>
        </w:rPr>
        <w:t>10</w:t>
      </w:r>
      <w:r w:rsidRPr="00D24953">
        <w:rPr>
          <w:rFonts w:ascii="宋体" w:eastAsia="宋体" w:hAnsi="宋体" w:cs="宋体" w:hint="eastAsia"/>
          <w:b/>
          <w:bCs/>
          <w:lang w:eastAsia="zh-CN"/>
        </w:rPr>
        <w:t>月</w:t>
      </w:r>
      <w:r w:rsidRPr="00D24953">
        <w:rPr>
          <w:rFonts w:ascii="宋体" w:eastAsia="宋体" w:hAnsi="宋体" w:cs="宋体"/>
          <w:b/>
          <w:bCs/>
          <w:lang w:eastAsia="zh-CN"/>
        </w:rPr>
        <w:t>13</w:t>
      </w:r>
      <w:r w:rsidRPr="00D24953">
        <w:rPr>
          <w:rFonts w:ascii="宋体" w:eastAsia="宋体" w:hAnsi="宋体" w:cs="宋体" w:hint="eastAsia"/>
          <w:b/>
          <w:bCs/>
          <w:lang w:eastAsia="zh-CN"/>
        </w:rPr>
        <w:t>日2</w:t>
      </w:r>
      <w:r w:rsidRPr="00D24953">
        <w:rPr>
          <w:rFonts w:ascii="宋体" w:eastAsia="宋体" w:hAnsi="宋体" w:cs="宋体"/>
          <w:b/>
          <w:bCs/>
          <w:lang w:eastAsia="zh-CN"/>
        </w:rPr>
        <w:t>3</w:t>
      </w:r>
      <w:r w:rsidRPr="00D24953">
        <w:rPr>
          <w:rFonts w:ascii="宋体" w:eastAsia="宋体" w:hAnsi="宋体" w:cs="宋体" w:hint="eastAsia"/>
          <w:b/>
          <w:bCs/>
          <w:lang w:eastAsia="zh-CN"/>
        </w:rPr>
        <w:t>:</w:t>
      </w:r>
      <w:r w:rsidRPr="00D24953">
        <w:rPr>
          <w:rFonts w:ascii="宋体" w:eastAsia="宋体" w:hAnsi="宋体" w:cs="宋体"/>
          <w:b/>
          <w:bCs/>
          <w:lang w:eastAsia="zh-CN"/>
        </w:rPr>
        <w:t>59</w:t>
      </w:r>
      <w:r w:rsidRPr="00D24953">
        <w:rPr>
          <w:rFonts w:ascii="宋体" w:eastAsia="宋体" w:hAnsi="宋体" w:cs="宋体" w:hint="eastAsia"/>
          <w:lang w:eastAsia="zh-CN"/>
        </w:rPr>
        <w:t>（北京时间，法定节假日除外）</w:t>
      </w:r>
    </w:p>
    <w:p w14:paraId="4AF556CC"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2.地点：网上注册登记成功后系统内免费下载</w:t>
      </w:r>
    </w:p>
    <w:p w14:paraId="410FA84D"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3.获取方式：本项目采用网上注册登记方式。</w:t>
      </w:r>
    </w:p>
    <w:p w14:paraId="10B863CC"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3.1潜在供应商访问电子招标响应交易平台的网络地址和方法：</w:t>
      </w:r>
    </w:p>
    <w:p w14:paraId="0CD94A13"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”系统用户注册--获取“CA数字证书”--CA绑定与登录--网上报名--下载采购文件（后缀名为“.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”）--将后缀名为“.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”的采购文件导入政府采购客户端工具--制作响应文件--导出加密的响应文件（后缀名为zip）--通过“苏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”系统上传响应文件。具体见《江苏省政府采购管理交易系统（苏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）供应商操作手册》。</w:t>
      </w:r>
    </w:p>
    <w:p w14:paraId="06FB80E4" w14:textId="77777777" w:rsidR="00D22234" w:rsidRPr="00D24953" w:rsidRDefault="00D22234" w:rsidP="00D22234">
      <w:pPr>
        <w:rPr>
          <w:rFonts w:ascii="宋体" w:eastAsia="宋体" w:hAnsi="宋体" w:cs="宋体"/>
        </w:rPr>
      </w:pPr>
      <w:r w:rsidRPr="00D24953">
        <w:rPr>
          <w:rFonts w:ascii="宋体" w:eastAsia="宋体" w:hAnsi="宋体" w:cs="宋体" w:hint="eastAsia"/>
        </w:rPr>
        <w:t>3.2</w:t>
      </w:r>
      <w:proofErr w:type="gramStart"/>
      <w:r w:rsidRPr="00D24953">
        <w:rPr>
          <w:rFonts w:ascii="宋体" w:eastAsia="宋体" w:hAnsi="宋体" w:cs="宋体" w:hint="eastAsia"/>
        </w:rPr>
        <w:t>潜在供应商访问“</w:t>
      </w:r>
      <w:proofErr w:type="gramEnd"/>
      <w:r w:rsidRPr="00D24953">
        <w:rPr>
          <w:rFonts w:ascii="宋体" w:eastAsia="宋体" w:hAnsi="宋体" w:cs="宋体" w:hint="eastAsia"/>
        </w:rPr>
        <w:t>苏采云”系统的网络地址和方法：“苏采云”系统的网址：http://jszfcg.jsczt.cn/。</w:t>
      </w:r>
    </w:p>
    <w:p w14:paraId="798C50F7"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3.3“CA数字证书”的获取：</w:t>
      </w:r>
    </w:p>
    <w:p w14:paraId="170AFF08"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响应供应商需办理“CA 数字证书”，CA办理指南及“苏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”操作手册可至江苏省政府采购网―办事指南-资料下载中心下载。</w:t>
      </w:r>
    </w:p>
    <w:p w14:paraId="1BE68D95" w14:textId="77777777" w:rsidR="00D22234" w:rsidRPr="00D24953" w:rsidRDefault="00D22234" w:rsidP="00D22234">
      <w:pPr>
        <w:rPr>
          <w:rFonts w:ascii="宋体" w:eastAsia="宋体" w:hAnsi="宋体" w:cs="宋体"/>
        </w:rPr>
      </w:pPr>
      <w:r w:rsidRPr="00D24953">
        <w:rPr>
          <w:rFonts w:ascii="宋体" w:eastAsia="宋体" w:hAnsi="宋体" w:cs="宋体" w:hint="eastAsia"/>
        </w:rPr>
        <w:t>通过苏采云系统首页（http://jszfcg.jscz.gov.cn/）</w:t>
      </w:r>
      <w:proofErr w:type="gramStart"/>
      <w:r w:rsidRPr="00D24953">
        <w:rPr>
          <w:rFonts w:ascii="宋体" w:eastAsia="宋体" w:hAnsi="宋体" w:cs="宋体" w:hint="eastAsia"/>
        </w:rPr>
        <w:t>的“</w:t>
      </w:r>
      <w:proofErr w:type="gramEnd"/>
      <w:r w:rsidRPr="00D24953">
        <w:rPr>
          <w:rFonts w:ascii="宋体" w:eastAsia="宋体" w:hAnsi="宋体" w:cs="宋体" w:hint="eastAsia"/>
        </w:rPr>
        <w:t>苏采云控件驱动下载”，选择“政务CA、方正签章控件驱动安装包及安装说明”下载安装，具体安装方法详见下载文件内的《安装说明》。</w:t>
      </w:r>
    </w:p>
    <w:p w14:paraId="76D23F07"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3.4采购文件（后缀名为“.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”）、供应商操作手册及政府采购客户端工具可通过“苏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”系统--已报名项目--报名详情页面内相应链接进行下载。</w:t>
      </w:r>
    </w:p>
    <w:p w14:paraId="7AC8EEB1"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3.5采购人或采购代理机构将数据电文形式的采购文件加载至“苏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”系统，供潜在供应商下载或者查阅。</w:t>
      </w:r>
    </w:p>
    <w:p w14:paraId="097A05F3"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3.6请潜在供应商提前安装相应的控件（详见《江苏省政府采购管理交易系统（苏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）供应商操作手册》）并</w:t>
      </w:r>
      <w:proofErr w:type="gramStart"/>
      <w:r w:rsidRPr="00D24953">
        <w:rPr>
          <w:rFonts w:ascii="宋体" w:eastAsia="宋体" w:hAnsi="宋体" w:cs="宋体" w:hint="eastAsia"/>
          <w:lang w:eastAsia="zh-CN"/>
        </w:rPr>
        <w:t>使用谷歌浏览器</w:t>
      </w:r>
      <w:proofErr w:type="gramEnd"/>
      <w:r w:rsidRPr="00D24953">
        <w:rPr>
          <w:rFonts w:ascii="宋体" w:eastAsia="宋体" w:hAnsi="宋体" w:cs="宋体" w:hint="eastAsia"/>
          <w:lang w:eastAsia="zh-CN"/>
        </w:rPr>
        <w:t>登录“苏</w:t>
      </w:r>
      <w:proofErr w:type="gramStart"/>
      <w:r w:rsidRPr="00D24953">
        <w:rPr>
          <w:rFonts w:ascii="宋体" w:eastAsia="宋体" w:hAnsi="宋体" w:cs="宋体" w:hint="eastAsia"/>
          <w:lang w:eastAsia="zh-CN"/>
        </w:rPr>
        <w:t>采云</w:t>
      </w:r>
      <w:proofErr w:type="gramEnd"/>
      <w:r w:rsidRPr="00D24953">
        <w:rPr>
          <w:rFonts w:ascii="宋体" w:eastAsia="宋体" w:hAnsi="宋体" w:cs="宋体" w:hint="eastAsia"/>
          <w:lang w:eastAsia="zh-CN"/>
        </w:rPr>
        <w:t>”系统参与不见面开评标。</w:t>
      </w:r>
    </w:p>
    <w:p w14:paraId="2942E251"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注：如潜在供应商未按上述要求操作，将自行承担所产生的风险。</w:t>
      </w:r>
    </w:p>
    <w:p w14:paraId="05F10942" w14:textId="77777777" w:rsidR="00D22234" w:rsidRPr="00D24953" w:rsidRDefault="00D22234" w:rsidP="00D22234">
      <w:pPr>
        <w:pStyle w:val="4"/>
        <w:ind w:left="1440"/>
      </w:pPr>
    </w:p>
    <w:p w14:paraId="0AFCD590" w14:textId="77777777" w:rsidR="00D22234" w:rsidRPr="00D24953" w:rsidRDefault="00D22234" w:rsidP="00D22234">
      <w:pPr>
        <w:outlineLvl w:val="1"/>
        <w:rPr>
          <w:rFonts w:ascii="宋体" w:eastAsia="宋体" w:hAnsi="宋体" w:cs="宋体"/>
          <w:b/>
          <w:bCs/>
          <w:lang w:eastAsia="zh-CN"/>
        </w:rPr>
      </w:pPr>
      <w:r w:rsidRPr="00D24953">
        <w:rPr>
          <w:rFonts w:ascii="宋体" w:eastAsia="宋体" w:hAnsi="宋体" w:cs="宋体" w:hint="eastAsia"/>
          <w:b/>
          <w:bCs/>
          <w:lang w:eastAsia="zh-CN"/>
        </w:rPr>
        <w:t>四、提交投标文件截止时间、开标时间和地点</w:t>
      </w:r>
    </w:p>
    <w:p w14:paraId="2099ABB6"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1.提交投标文件截止时间、开标时间：</w:t>
      </w:r>
      <w:r w:rsidRPr="00D24953">
        <w:rPr>
          <w:rFonts w:ascii="宋体" w:eastAsia="宋体" w:hAnsi="宋体" w:cs="宋体"/>
          <w:b/>
          <w:bCs/>
          <w:lang w:eastAsia="zh-CN"/>
        </w:rPr>
        <w:t>2026年</w:t>
      </w:r>
      <w:r w:rsidRPr="00D24953">
        <w:rPr>
          <w:rFonts w:ascii="宋体" w:eastAsia="宋体" w:hAnsi="宋体" w:cs="宋体" w:hint="eastAsia"/>
          <w:b/>
          <w:bCs/>
          <w:lang w:eastAsia="zh-CN"/>
        </w:rPr>
        <w:t>10</w:t>
      </w:r>
      <w:r w:rsidRPr="00D24953">
        <w:rPr>
          <w:rFonts w:ascii="宋体" w:eastAsia="宋体" w:hAnsi="宋体" w:cs="宋体"/>
          <w:b/>
          <w:bCs/>
          <w:lang w:eastAsia="zh-CN"/>
        </w:rPr>
        <w:t>月</w:t>
      </w:r>
      <w:r w:rsidRPr="00D24953">
        <w:rPr>
          <w:rFonts w:ascii="宋体" w:eastAsia="宋体" w:hAnsi="宋体" w:cs="宋体" w:hint="eastAsia"/>
          <w:b/>
          <w:bCs/>
          <w:lang w:eastAsia="zh-CN"/>
        </w:rPr>
        <w:t>23</w:t>
      </w:r>
      <w:r w:rsidRPr="00D24953">
        <w:rPr>
          <w:rFonts w:ascii="宋体" w:eastAsia="宋体" w:hAnsi="宋体" w:cs="宋体"/>
          <w:b/>
          <w:bCs/>
          <w:lang w:eastAsia="zh-CN"/>
        </w:rPr>
        <w:t>日14时</w:t>
      </w:r>
      <w:r w:rsidRPr="00D24953">
        <w:rPr>
          <w:rFonts w:ascii="宋体" w:eastAsia="宋体" w:hAnsi="宋体" w:cs="宋体" w:hint="eastAsia"/>
          <w:b/>
          <w:bCs/>
          <w:lang w:eastAsia="zh-CN"/>
        </w:rPr>
        <w:t>00</w:t>
      </w:r>
      <w:r w:rsidRPr="00D24953">
        <w:rPr>
          <w:rFonts w:ascii="宋体" w:eastAsia="宋体" w:hAnsi="宋体" w:cs="宋体"/>
          <w:b/>
          <w:bCs/>
          <w:lang w:eastAsia="zh-CN"/>
        </w:rPr>
        <w:t>分</w:t>
      </w:r>
      <w:r w:rsidRPr="00D24953">
        <w:rPr>
          <w:rFonts w:ascii="宋体" w:eastAsia="宋体" w:hAnsi="宋体" w:cs="宋体" w:hint="eastAsia"/>
          <w:lang w:eastAsia="zh-CN"/>
        </w:rPr>
        <w:t>（北京时间）。</w:t>
      </w:r>
    </w:p>
    <w:p w14:paraId="425D3A03" w14:textId="77777777" w:rsidR="00D22234" w:rsidRPr="00D24953" w:rsidRDefault="00D22234" w:rsidP="00D22234">
      <w:pPr>
        <w:rPr>
          <w:rFonts w:ascii="宋体" w:eastAsia="宋体" w:hAnsi="宋体" w:cs="宋体"/>
        </w:rPr>
      </w:pPr>
      <w:r w:rsidRPr="00D24953">
        <w:rPr>
          <w:rFonts w:ascii="宋体" w:eastAsia="宋体" w:hAnsi="宋体" w:cs="宋体" w:hint="eastAsia"/>
        </w:rPr>
        <w:t>2.地点</w:t>
      </w:r>
      <w:proofErr w:type="gramStart"/>
      <w:r w:rsidRPr="00D24953">
        <w:rPr>
          <w:rFonts w:ascii="宋体" w:eastAsia="宋体" w:hAnsi="宋体" w:cs="宋体" w:hint="eastAsia"/>
        </w:rPr>
        <w:t>：“</w:t>
      </w:r>
      <w:proofErr w:type="gramEnd"/>
      <w:r w:rsidRPr="00D24953">
        <w:rPr>
          <w:rFonts w:ascii="宋体" w:eastAsia="宋体" w:hAnsi="宋体" w:cs="宋体" w:hint="eastAsia"/>
        </w:rPr>
        <w:t>苏采云”系统（网址：http://jszfcg.jsczt.cn/）“</w:t>
      </w:r>
      <w:proofErr w:type="spellStart"/>
      <w:r w:rsidRPr="00D24953">
        <w:rPr>
          <w:rFonts w:ascii="宋体" w:eastAsia="宋体" w:hAnsi="宋体" w:cs="宋体" w:hint="eastAsia"/>
        </w:rPr>
        <w:t>开标大厅</w:t>
      </w:r>
      <w:proofErr w:type="spellEnd"/>
      <w:r w:rsidRPr="00D24953">
        <w:rPr>
          <w:rFonts w:ascii="宋体" w:eastAsia="宋体" w:hAnsi="宋体" w:cs="宋体" w:hint="eastAsia"/>
        </w:rPr>
        <w:t>”</w:t>
      </w:r>
    </w:p>
    <w:p w14:paraId="0D875737" w14:textId="77777777" w:rsidR="00D22234" w:rsidRPr="00D24953" w:rsidRDefault="00D22234" w:rsidP="00D22234">
      <w:pPr>
        <w:rPr>
          <w:rFonts w:ascii="宋体" w:eastAsia="宋体" w:hAnsi="宋体" w:cs="宋体"/>
          <w:lang w:eastAsia="zh-CN"/>
        </w:rPr>
      </w:pPr>
      <w:r w:rsidRPr="00D24953">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D24953">
        <w:rPr>
          <w:rFonts w:ascii="宋体" w:eastAsia="宋体" w:hAnsi="宋体" w:cs="宋体" w:hint="eastAsia"/>
          <w:lang w:eastAsia="zh-CN"/>
        </w:rPr>
        <w:t>锁发生</w:t>
      </w:r>
      <w:proofErr w:type="gramEnd"/>
      <w:r w:rsidRPr="00D24953">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C298F75" w14:textId="77777777" w:rsidR="00D22234" w:rsidRPr="00D24953" w:rsidRDefault="00D22234" w:rsidP="00D22234">
      <w:pPr>
        <w:pStyle w:val="a7"/>
        <w:rPr>
          <w:rFonts w:cs="宋体"/>
          <w:b w:val="0"/>
          <w:color w:val="auto"/>
          <w:position w:val="0"/>
          <w:lang w:val="en-US"/>
        </w:rPr>
      </w:pPr>
    </w:p>
    <w:p w14:paraId="01713102" w14:textId="77777777" w:rsidR="00D22234" w:rsidRPr="00D24953" w:rsidRDefault="00D22234" w:rsidP="00D22234">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t>五、公告期限</w:t>
      </w:r>
    </w:p>
    <w:p w14:paraId="6E71C15C"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招标公告及招标文件公告期限为自本公告发布之日起5个工作日。</w:t>
      </w:r>
    </w:p>
    <w:p w14:paraId="1D13EA00" w14:textId="77777777" w:rsidR="00D22234" w:rsidRPr="00D24953" w:rsidRDefault="00D22234" w:rsidP="00D22234">
      <w:pPr>
        <w:pStyle w:val="a7"/>
        <w:rPr>
          <w:rFonts w:cs="宋体"/>
          <w:b w:val="0"/>
          <w:color w:val="auto"/>
          <w:position w:val="0"/>
          <w:lang w:val="en-US"/>
        </w:rPr>
      </w:pPr>
    </w:p>
    <w:p w14:paraId="2004BF85" w14:textId="77777777" w:rsidR="00D22234" w:rsidRPr="00D24953" w:rsidRDefault="00D22234" w:rsidP="00D22234">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t>六、其他补充事宜</w:t>
      </w:r>
    </w:p>
    <w:p w14:paraId="713409A9"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1、本项目不收取投标保证金；</w:t>
      </w:r>
    </w:p>
    <w:p w14:paraId="74638902"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2、项目开标活动模式：不见面远程开标模式，供应商在各自地点通过不见面交易系统参加开标会。</w:t>
      </w:r>
    </w:p>
    <w:p w14:paraId="298C123B"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3、本项目落实的政府采购政策：</w:t>
      </w:r>
    </w:p>
    <w:p w14:paraId="7DA428B0"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1）政府采购促进中小企业发展</w:t>
      </w:r>
    </w:p>
    <w:p w14:paraId="1DB9DE2D" w14:textId="77777777" w:rsidR="00D22234" w:rsidRPr="00D24953" w:rsidRDefault="00D22234" w:rsidP="00D22234">
      <w:pPr>
        <w:ind w:left="960" w:hanging="480"/>
        <w:rPr>
          <w:rFonts w:ascii="宋体" w:eastAsia="宋体" w:hAnsi="宋体" w:cs="宋体"/>
          <w:lang w:eastAsia="zh-CN"/>
        </w:rPr>
      </w:pPr>
      <w:r w:rsidRPr="00D24953">
        <w:rPr>
          <w:rFonts w:ascii="宋体" w:eastAsia="宋体" w:hAnsi="宋体" w:cs="宋体"/>
          <w:lang w:eastAsia="zh-CN"/>
        </w:rPr>
        <w:t>本项目属于</w:t>
      </w:r>
      <w:r w:rsidRPr="00D24953">
        <w:rPr>
          <w:rFonts w:ascii="宋体" w:eastAsia="宋体" w:hAnsi="宋体" w:cs="宋体" w:hint="eastAsia"/>
          <w:b/>
          <w:bCs/>
          <w:u w:val="single"/>
          <w:lang w:eastAsia="zh-CN"/>
        </w:rPr>
        <w:t xml:space="preserve"> 货物</w:t>
      </w:r>
      <w:r w:rsidRPr="00D24953">
        <w:rPr>
          <w:rFonts w:ascii="宋体" w:eastAsia="宋体" w:hAnsi="宋体" w:cs="宋体"/>
          <w:b/>
          <w:bCs/>
          <w:u w:val="single"/>
          <w:lang w:eastAsia="zh-CN"/>
        </w:rPr>
        <w:t>类</w:t>
      </w:r>
      <w:r w:rsidRPr="00D24953">
        <w:rPr>
          <w:rFonts w:ascii="宋体" w:eastAsia="宋体" w:hAnsi="宋体" w:cs="宋体" w:hint="eastAsia"/>
          <w:b/>
          <w:bCs/>
          <w:u w:val="single"/>
          <w:lang w:eastAsia="zh-CN"/>
        </w:rPr>
        <w:t xml:space="preserve"> </w:t>
      </w:r>
      <w:r w:rsidRPr="00D24953">
        <w:rPr>
          <w:rFonts w:ascii="宋体" w:eastAsia="宋体" w:hAnsi="宋体" w:cs="宋体"/>
          <w:lang w:eastAsia="zh-CN"/>
        </w:rPr>
        <w:t>采购。根据《政府采购促进中小企业发展管理办法》（财库〔2020〕46号）、《关于做好政府采购支持企业发展有关事项的通知》(苏</w:t>
      </w:r>
      <w:proofErr w:type="gramStart"/>
      <w:r w:rsidRPr="00D24953">
        <w:rPr>
          <w:rFonts w:ascii="宋体" w:eastAsia="宋体" w:hAnsi="宋体" w:cs="宋体"/>
          <w:lang w:eastAsia="zh-CN"/>
        </w:rPr>
        <w:t>财购(</w:t>
      </w:r>
      <w:proofErr w:type="gramEnd"/>
      <w:r w:rsidRPr="00D24953">
        <w:rPr>
          <w:rFonts w:ascii="宋体" w:eastAsia="宋体" w:hAnsi="宋体" w:cs="宋体"/>
          <w:lang w:eastAsia="zh-CN"/>
        </w:rPr>
        <w:t>2020)52号)的要求，本项目小型、微型企业在评标时享受</w:t>
      </w:r>
      <w:r w:rsidRPr="00D24953">
        <w:rPr>
          <w:rFonts w:ascii="宋体" w:eastAsia="宋体" w:hAnsi="宋体" w:cs="宋体" w:hint="eastAsia"/>
          <w:lang w:eastAsia="zh-CN"/>
        </w:rPr>
        <w:t>价格扣除优惠</w:t>
      </w:r>
      <w:r w:rsidRPr="00D24953">
        <w:rPr>
          <w:rFonts w:ascii="宋体" w:eastAsia="宋体" w:hAnsi="宋体" w:cs="宋体"/>
          <w:lang w:eastAsia="zh-CN"/>
        </w:rPr>
        <w:t>政策。中小</w:t>
      </w:r>
      <w:proofErr w:type="gramStart"/>
      <w:r w:rsidRPr="00D24953">
        <w:rPr>
          <w:rFonts w:ascii="宋体" w:eastAsia="宋体" w:hAnsi="宋体" w:cs="宋体"/>
          <w:lang w:eastAsia="zh-CN"/>
        </w:rPr>
        <w:t>微企业</w:t>
      </w:r>
      <w:proofErr w:type="gramEnd"/>
      <w:r w:rsidRPr="00D24953">
        <w:rPr>
          <w:rFonts w:ascii="宋体" w:eastAsia="宋体" w:hAnsi="宋体" w:cs="宋体"/>
          <w:lang w:eastAsia="zh-CN"/>
        </w:rPr>
        <w:t>划型标准请对照《关于印发中小企业划型标准规定的通知》（工信部联企业〔2011〕300号）（详见</w:t>
      </w:r>
      <w:r w:rsidRPr="00D24953">
        <w:rPr>
          <w:rFonts w:ascii="宋体" w:eastAsia="宋体" w:hAnsi="宋体" w:cs="宋体" w:hint="eastAsia"/>
          <w:lang w:eastAsia="zh-CN"/>
        </w:rPr>
        <w:t>格式</w:t>
      </w:r>
      <w:r w:rsidRPr="00D24953">
        <w:rPr>
          <w:rFonts w:ascii="宋体" w:eastAsia="宋体" w:hAnsi="宋体" w:cs="宋体"/>
          <w:lang w:eastAsia="zh-CN"/>
        </w:rPr>
        <w:t>）。</w:t>
      </w:r>
    </w:p>
    <w:p w14:paraId="7E8D3019"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2）政府采购支持监狱企业发展</w:t>
      </w:r>
    </w:p>
    <w:p w14:paraId="097B216D"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3）政府采购促进残疾人就业</w:t>
      </w:r>
    </w:p>
    <w:p w14:paraId="53BE0D44"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4）政府采购鼓励采购节能环保产品</w:t>
      </w:r>
    </w:p>
    <w:p w14:paraId="3D0FCC29"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5）</w:t>
      </w:r>
    </w:p>
    <w:p w14:paraId="22180E4C"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5.1本项目对采购本国产品给予政策支持，具体内容见招标文件“第五章 评标方法与评标标准”。</w:t>
      </w:r>
    </w:p>
    <w:p w14:paraId="0FE94571"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19ACA3"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009F9E" w14:textId="77777777" w:rsidR="00D22234" w:rsidRPr="00D24953" w:rsidRDefault="00D22234" w:rsidP="00D22234">
      <w:pPr>
        <w:pStyle w:val="4"/>
        <w:ind w:left="1440"/>
      </w:pPr>
    </w:p>
    <w:p w14:paraId="31F81EEF" w14:textId="77777777" w:rsidR="00D22234" w:rsidRPr="00D24953" w:rsidRDefault="00D22234" w:rsidP="00D22234">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t>七、对本次招标提出询问，请按以下方式联系。</w:t>
      </w:r>
    </w:p>
    <w:p w14:paraId="16C77994" w14:textId="77777777" w:rsidR="00D22234" w:rsidRPr="00D24953" w:rsidRDefault="00D22234" w:rsidP="00D22234">
      <w:pPr>
        <w:ind w:firstLine="480"/>
        <w:rPr>
          <w:rFonts w:ascii="宋体" w:eastAsia="宋体" w:hAnsi="宋体" w:cs="宋体"/>
        </w:rPr>
      </w:pPr>
      <w:r w:rsidRPr="00D24953">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22234" w:rsidRPr="00D24953" w14:paraId="14A8CCC7" w14:textId="77777777" w:rsidTr="00A70504">
        <w:trPr>
          <w:tblCellSpacing w:w="15" w:type="dxa"/>
        </w:trPr>
        <w:tc>
          <w:tcPr>
            <w:tcW w:w="9100" w:type="dxa"/>
          </w:tcPr>
          <w:p w14:paraId="7D8FE749" w14:textId="77777777" w:rsidR="00D22234" w:rsidRPr="00D24953" w:rsidRDefault="00D22234" w:rsidP="00A70504">
            <w:pPr>
              <w:ind w:left="480"/>
              <w:rPr>
                <w:rFonts w:ascii="宋体" w:eastAsia="宋体" w:hAnsi="宋体" w:cs="宋体"/>
              </w:rPr>
            </w:pPr>
            <w:proofErr w:type="spellStart"/>
            <w:r w:rsidRPr="00D24953">
              <w:rPr>
                <w:rFonts w:ascii="宋体" w:eastAsia="宋体" w:hAnsi="宋体" w:cs="宋体" w:hint="eastAsia"/>
              </w:rPr>
              <w:lastRenderedPageBreak/>
              <w:t>采购人联系方式</w:t>
            </w:r>
            <w:proofErr w:type="spellEnd"/>
          </w:p>
        </w:tc>
      </w:tr>
      <w:tr w:rsidR="00D22234" w:rsidRPr="00D24953" w14:paraId="318571B9" w14:textId="77777777" w:rsidTr="00A70504">
        <w:trPr>
          <w:tblCellSpacing w:w="15" w:type="dxa"/>
        </w:trPr>
        <w:tc>
          <w:tcPr>
            <w:tcW w:w="9100" w:type="dxa"/>
          </w:tcPr>
          <w:p w14:paraId="2AC4A3B8" w14:textId="77777777" w:rsidR="00D22234" w:rsidRPr="00D24953" w:rsidRDefault="00D22234" w:rsidP="00A70504">
            <w:pPr>
              <w:ind w:leftChars="200" w:left="480"/>
              <w:rPr>
                <w:rFonts w:ascii="宋体" w:eastAsia="宋体" w:hAnsi="宋体" w:cs="宋体"/>
                <w:lang w:eastAsia="zh-CN"/>
              </w:rPr>
            </w:pPr>
            <w:r w:rsidRPr="00D24953">
              <w:rPr>
                <w:rFonts w:ascii="宋体" w:eastAsia="宋体" w:hAnsi="宋体" w:cs="宋体" w:hint="eastAsia"/>
                <w:lang w:eastAsia="zh-CN"/>
              </w:rPr>
              <w:t>招标人：南京鼓楼医院</w:t>
            </w:r>
          </w:p>
          <w:p w14:paraId="54C990E0" w14:textId="77777777" w:rsidR="00D22234" w:rsidRPr="00D24953" w:rsidRDefault="00D22234" w:rsidP="00A70504">
            <w:pPr>
              <w:ind w:leftChars="200" w:left="480"/>
              <w:rPr>
                <w:rFonts w:ascii="宋体" w:eastAsia="宋体" w:hAnsi="宋体" w:cs="宋体"/>
                <w:lang w:eastAsia="zh-CN"/>
              </w:rPr>
            </w:pPr>
            <w:r w:rsidRPr="00D24953">
              <w:rPr>
                <w:rFonts w:ascii="宋体" w:eastAsia="宋体" w:hAnsi="宋体" w:cs="宋体" w:hint="eastAsia"/>
                <w:lang w:eastAsia="zh-CN"/>
              </w:rPr>
              <w:t>联系人：徐老师</w:t>
            </w:r>
          </w:p>
          <w:p w14:paraId="53C7C2B5" w14:textId="77777777" w:rsidR="00D22234" w:rsidRPr="00D24953" w:rsidRDefault="00D22234" w:rsidP="00A70504">
            <w:pPr>
              <w:ind w:right="141" w:firstLineChars="200" w:firstLine="480"/>
              <w:rPr>
                <w:rFonts w:ascii="宋体" w:eastAsia="宋体" w:hAnsi="宋体" w:cs="宋体"/>
                <w:lang w:eastAsia="zh-CN"/>
              </w:rPr>
            </w:pPr>
            <w:r w:rsidRPr="00D24953">
              <w:rPr>
                <w:rFonts w:ascii="宋体" w:eastAsia="宋体" w:hAnsi="宋体" w:cs="宋体" w:hint="eastAsia"/>
                <w:lang w:eastAsia="zh-CN"/>
              </w:rPr>
              <w:t>电话：</w:t>
            </w:r>
            <w:r w:rsidRPr="00D24953">
              <w:rPr>
                <w:lang w:eastAsia="zh-CN"/>
              </w:rPr>
              <w:t>025-83106666</w:t>
            </w:r>
            <w:r w:rsidRPr="00D24953">
              <w:rPr>
                <w:rFonts w:hint="eastAsia"/>
                <w:lang w:eastAsia="zh-CN"/>
              </w:rPr>
              <w:t>转</w:t>
            </w:r>
            <w:r w:rsidRPr="00D24953">
              <w:rPr>
                <w:lang w:eastAsia="zh-CN"/>
              </w:rPr>
              <w:t>70091</w:t>
            </w:r>
            <w:r w:rsidRPr="00D24953">
              <w:rPr>
                <w:rFonts w:ascii="宋体" w:eastAsia="宋体" w:hAnsi="宋体" w:cs="宋体" w:hint="eastAsia"/>
                <w:lang w:eastAsia="zh-CN"/>
              </w:rPr>
              <w:t xml:space="preserve"> 地址：南京市鼓楼区中山路321号</w:t>
            </w:r>
          </w:p>
        </w:tc>
      </w:tr>
    </w:tbl>
    <w:p w14:paraId="6768831F" w14:textId="77777777" w:rsidR="00D22234" w:rsidRPr="00D24953" w:rsidRDefault="00D22234" w:rsidP="00D22234">
      <w:pPr>
        <w:ind w:left="480"/>
        <w:rPr>
          <w:rFonts w:ascii="宋体" w:eastAsia="宋体" w:hAnsi="宋体" w:cs="宋体"/>
          <w:lang w:eastAsia="zh-CN"/>
        </w:rPr>
      </w:pPr>
      <w:r w:rsidRPr="00D24953">
        <w:rPr>
          <w:rFonts w:ascii="宋体" w:eastAsia="宋体" w:hAnsi="宋体" w:cs="宋体" w:hint="eastAsia"/>
          <w:lang w:eastAsia="zh-CN"/>
        </w:rPr>
        <w:t>2.采购代理机构信息</w:t>
      </w:r>
    </w:p>
    <w:p w14:paraId="2F7B2FF4"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名 称：江苏海外集团国际工程咨询有限公司</w:t>
      </w:r>
    </w:p>
    <w:p w14:paraId="23EB6880"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地　址：南京市建</w:t>
      </w:r>
      <w:proofErr w:type="gramStart"/>
      <w:r w:rsidRPr="00D24953">
        <w:rPr>
          <w:rFonts w:ascii="宋体" w:eastAsia="宋体" w:hAnsi="宋体" w:cs="宋体" w:hint="eastAsia"/>
          <w:lang w:eastAsia="zh-CN"/>
        </w:rPr>
        <w:t>邺</w:t>
      </w:r>
      <w:proofErr w:type="gramEnd"/>
      <w:r w:rsidRPr="00D24953">
        <w:rPr>
          <w:rFonts w:ascii="宋体" w:eastAsia="宋体" w:hAnsi="宋体" w:cs="宋体" w:hint="eastAsia"/>
          <w:lang w:eastAsia="zh-CN"/>
        </w:rPr>
        <w:t>区云龙山路56号大唐科技大厦A座高区15楼</w:t>
      </w:r>
    </w:p>
    <w:p w14:paraId="1914CD92"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联系方式：025-84795965</w:t>
      </w:r>
    </w:p>
    <w:p w14:paraId="4E1F1010"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3.项目联系方式</w:t>
      </w:r>
    </w:p>
    <w:p w14:paraId="18B80E3B"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项目联系人：金昕、谢影</w:t>
      </w:r>
    </w:p>
    <w:p w14:paraId="6806ADCB" w14:textId="77777777" w:rsidR="00D22234" w:rsidRPr="00D24953" w:rsidRDefault="00D22234" w:rsidP="00D22234">
      <w:pPr>
        <w:ind w:firstLine="480"/>
        <w:rPr>
          <w:rFonts w:ascii="宋体" w:eastAsia="宋体" w:hAnsi="宋体" w:cs="宋体"/>
          <w:lang w:eastAsia="zh-CN"/>
        </w:rPr>
      </w:pPr>
      <w:r w:rsidRPr="00D24953">
        <w:rPr>
          <w:rFonts w:ascii="宋体" w:eastAsia="宋体" w:hAnsi="宋体" w:cs="宋体" w:hint="eastAsia"/>
          <w:lang w:eastAsia="zh-CN"/>
        </w:rPr>
        <w:t>电话：025-84795965</w:t>
      </w:r>
    </w:p>
    <w:p w14:paraId="63464612" w14:textId="77777777" w:rsidR="00D22234" w:rsidRPr="00D24953" w:rsidRDefault="00D22234" w:rsidP="00D22234">
      <w:pPr>
        <w:spacing w:line="360" w:lineRule="auto"/>
        <w:ind w:firstLine="600"/>
        <w:jc w:val="right"/>
        <w:rPr>
          <w:rFonts w:hAnsi="宋体" w:cs="宋体"/>
          <w:b/>
          <w:bCs/>
          <w:lang w:eastAsia="zh-CN"/>
        </w:rPr>
      </w:pPr>
    </w:p>
    <w:p w14:paraId="19FB0E03" w14:textId="77777777" w:rsidR="00D22234" w:rsidRPr="00D24953" w:rsidRDefault="00D22234" w:rsidP="00D22234">
      <w:pPr>
        <w:pStyle w:val="1"/>
        <w:rPr>
          <w:rFonts w:ascii="宋体" w:eastAsia="宋体" w:hAnsi="宋体" w:cs="宋体"/>
          <w:b/>
          <w:bCs/>
          <w:sz w:val="44"/>
        </w:rPr>
      </w:pPr>
      <w:r w:rsidRPr="00D24953">
        <w:rPr>
          <w:rFonts w:ascii="宋体" w:eastAsia="宋体" w:hAnsi="宋体" w:cs="宋体" w:hint="eastAsia"/>
          <w:b/>
          <w:bCs/>
          <w:sz w:val="44"/>
        </w:rPr>
        <w:t>第二章  投标人须知</w:t>
      </w:r>
    </w:p>
    <w:p w14:paraId="4F554B07" w14:textId="77777777" w:rsidR="00D22234" w:rsidRPr="00D24953" w:rsidRDefault="00D22234" w:rsidP="00D22234">
      <w:pPr>
        <w:pStyle w:val="3"/>
        <w:spacing w:before="0" w:after="0" w:line="240" w:lineRule="auto"/>
        <w:ind w:firstLine="436"/>
        <w:rPr>
          <w:rStyle w:val="2Char"/>
          <w:rFonts w:ascii="宋体" w:hAnsi="宋体" w:cs="宋体"/>
        </w:rPr>
      </w:pPr>
      <w:r w:rsidRPr="00D24953">
        <w:rPr>
          <w:rStyle w:val="2Char"/>
          <w:rFonts w:ascii="宋体" w:hAnsi="宋体" w:cs="宋体" w:hint="eastAsia"/>
        </w:rPr>
        <w:t>一、总则</w:t>
      </w:r>
    </w:p>
    <w:p w14:paraId="162C1F64"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1、招标方式</w:t>
      </w:r>
    </w:p>
    <w:p w14:paraId="35BCFC9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1.1 本次招标采取公开招标方式，本招标文件仅适用于招标公告中所述项目。</w:t>
      </w:r>
    </w:p>
    <w:p w14:paraId="2E342991"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2、合格的投标人</w:t>
      </w:r>
    </w:p>
    <w:p w14:paraId="222B764C"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2.1满足招标公告中投标人的资格要求的规定。</w:t>
      </w:r>
    </w:p>
    <w:p w14:paraId="7865F42F" w14:textId="77777777" w:rsidR="00D22234" w:rsidRPr="00D24953" w:rsidRDefault="00D22234" w:rsidP="00D22234">
      <w:pPr>
        <w:ind w:firstLine="480"/>
        <w:rPr>
          <w:rFonts w:ascii="宋体" w:eastAsia="宋体" w:hAnsi="宋体" w:cs="宋体"/>
          <w:b/>
          <w:bCs/>
          <w:sz w:val="28"/>
          <w:szCs w:val="28"/>
          <w:lang w:eastAsia="zh-CN"/>
        </w:rPr>
      </w:pPr>
      <w:r w:rsidRPr="00D24953">
        <w:rPr>
          <w:rFonts w:ascii="宋体" w:eastAsia="宋体" w:hAnsi="宋体" w:cs="宋体" w:hint="eastAsia"/>
          <w:bCs/>
          <w:lang w:eastAsia="zh-CN"/>
        </w:rPr>
        <w:t>2.2 满足本文件实质性条款的规定。</w:t>
      </w:r>
    </w:p>
    <w:p w14:paraId="7A55A036"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3、适用法律</w:t>
      </w:r>
    </w:p>
    <w:p w14:paraId="41F0429C"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3.1 本次招标及由此产生的合同受中华人民共和国政府采购有关的法律法规制约和保护。</w:t>
      </w:r>
    </w:p>
    <w:p w14:paraId="3938326A"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4、投标费用</w:t>
      </w:r>
    </w:p>
    <w:p w14:paraId="3BF2DAE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6EC3E9CA"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5、招标文件的约束力</w:t>
      </w:r>
    </w:p>
    <w:p w14:paraId="6CECD47B"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5.1 投标人一旦获取了本招标文件并决定参加投标，即被认为接受了本招标文件的规定和约束。</w:t>
      </w:r>
    </w:p>
    <w:p w14:paraId="54A05450" w14:textId="77777777" w:rsidR="00D22234" w:rsidRPr="00D24953" w:rsidRDefault="00D22234" w:rsidP="00D22234">
      <w:pPr>
        <w:pStyle w:val="3"/>
        <w:spacing w:before="0" w:after="0" w:line="240" w:lineRule="auto"/>
        <w:ind w:firstLine="436"/>
        <w:rPr>
          <w:rStyle w:val="2Char"/>
          <w:rFonts w:ascii="宋体" w:hAnsi="宋体" w:cs="宋体"/>
        </w:rPr>
      </w:pPr>
      <w:r w:rsidRPr="00D24953">
        <w:rPr>
          <w:rStyle w:val="2Char"/>
          <w:rFonts w:ascii="宋体" w:hAnsi="宋体" w:cs="宋体" w:hint="eastAsia"/>
        </w:rPr>
        <w:t>二、招标文件</w:t>
      </w:r>
    </w:p>
    <w:p w14:paraId="25CF74FA"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6、招标文件构成</w:t>
      </w:r>
    </w:p>
    <w:p w14:paraId="22C77496"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6.1 招标文件由以下部分组成：</w:t>
      </w:r>
    </w:p>
    <w:p w14:paraId="58D06932"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t>（1）招标公告</w:t>
      </w:r>
    </w:p>
    <w:p w14:paraId="4E6080AD"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t>（2）投标人须知</w:t>
      </w:r>
    </w:p>
    <w:p w14:paraId="67353AB2"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t>（3）合同文本</w:t>
      </w:r>
    </w:p>
    <w:p w14:paraId="0019B44E"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lastRenderedPageBreak/>
        <w:t>（4）项目需求</w:t>
      </w:r>
    </w:p>
    <w:p w14:paraId="7526CE8D"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t>（5）评标方法与评标标准</w:t>
      </w:r>
    </w:p>
    <w:p w14:paraId="6CCEFC98" w14:textId="77777777" w:rsidR="00D22234" w:rsidRPr="00D24953" w:rsidRDefault="00D22234" w:rsidP="00D22234">
      <w:pPr>
        <w:ind w:firstLine="360"/>
        <w:rPr>
          <w:rFonts w:ascii="宋体" w:eastAsia="宋体" w:hAnsi="宋体" w:cs="宋体"/>
          <w:b/>
          <w:bCs/>
          <w:lang w:eastAsia="zh-CN"/>
        </w:rPr>
      </w:pPr>
      <w:r w:rsidRPr="00D24953">
        <w:rPr>
          <w:rFonts w:ascii="宋体" w:eastAsia="宋体" w:hAnsi="宋体" w:cs="宋体" w:hint="eastAsia"/>
          <w:bCs/>
          <w:lang w:eastAsia="zh-CN"/>
        </w:rPr>
        <w:t>（6）投标文件格式</w:t>
      </w:r>
    </w:p>
    <w:p w14:paraId="5BBD472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请仔细检查招标文件是否齐全，如有</w:t>
      </w:r>
      <w:proofErr w:type="gramStart"/>
      <w:r w:rsidRPr="00D24953">
        <w:rPr>
          <w:rFonts w:ascii="宋体" w:eastAsia="宋体" w:hAnsi="宋体" w:cs="宋体" w:hint="eastAsia"/>
          <w:bCs/>
          <w:lang w:eastAsia="zh-CN"/>
        </w:rPr>
        <w:t>缺漏请</w:t>
      </w:r>
      <w:proofErr w:type="gramEnd"/>
      <w:r w:rsidRPr="00D24953">
        <w:rPr>
          <w:rFonts w:ascii="宋体" w:eastAsia="宋体" w:hAnsi="宋体" w:cs="宋体" w:hint="eastAsia"/>
          <w:bCs/>
          <w:lang w:eastAsia="zh-CN"/>
        </w:rPr>
        <w:t>立即与采购代理机构联系解决。</w:t>
      </w:r>
    </w:p>
    <w:p w14:paraId="075EBD3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D24953">
        <w:rPr>
          <w:rFonts w:ascii="宋体" w:eastAsia="宋体" w:hAnsi="宋体" w:cs="宋体" w:hint="eastAsia"/>
          <w:bCs/>
          <w:lang w:eastAsia="zh-CN"/>
        </w:rPr>
        <w:t>作出</w:t>
      </w:r>
      <w:proofErr w:type="gramEnd"/>
      <w:r w:rsidRPr="00D24953">
        <w:rPr>
          <w:rFonts w:ascii="宋体" w:eastAsia="宋体" w:hAnsi="宋体" w:cs="宋体" w:hint="eastAsia"/>
          <w:bCs/>
          <w:lang w:eastAsia="zh-CN"/>
        </w:rPr>
        <w:t>实质性响应，否则其风险由投标人自行承担。</w:t>
      </w:r>
    </w:p>
    <w:p w14:paraId="588CD279" w14:textId="77777777" w:rsidR="00D22234" w:rsidRPr="00D24953" w:rsidRDefault="00D22234" w:rsidP="00D22234">
      <w:pPr>
        <w:ind w:firstLine="482"/>
        <w:rPr>
          <w:rFonts w:ascii="宋体" w:eastAsia="宋体" w:hAnsi="宋体" w:cs="宋体"/>
          <w:lang w:eastAsia="zh-CN"/>
        </w:rPr>
      </w:pPr>
      <w:r w:rsidRPr="00D24953">
        <w:rPr>
          <w:rFonts w:ascii="宋体" w:eastAsia="宋体" w:hAnsi="宋体" w:cs="宋体" w:hint="eastAsia"/>
          <w:bCs/>
          <w:szCs w:val="22"/>
          <w:lang w:eastAsia="zh-CN"/>
        </w:rPr>
        <w:t>6.3 本项目招标文件如包括多个合同包，则除非特别说明，招标文件所列各项要求均为</w:t>
      </w:r>
      <w:proofErr w:type="gramStart"/>
      <w:r w:rsidRPr="00D24953">
        <w:rPr>
          <w:rFonts w:ascii="宋体" w:eastAsia="宋体" w:hAnsi="宋体" w:cs="宋体" w:hint="eastAsia"/>
          <w:bCs/>
          <w:szCs w:val="22"/>
          <w:lang w:eastAsia="zh-CN"/>
        </w:rPr>
        <w:t>各合同包</w:t>
      </w:r>
      <w:proofErr w:type="gramEnd"/>
      <w:r w:rsidRPr="00D24953">
        <w:rPr>
          <w:rFonts w:ascii="宋体" w:eastAsia="宋体" w:hAnsi="宋体" w:cs="宋体" w:hint="eastAsia"/>
          <w:bCs/>
          <w:szCs w:val="22"/>
          <w:lang w:eastAsia="zh-CN"/>
        </w:rPr>
        <w:t>通用要求。</w:t>
      </w:r>
    </w:p>
    <w:p w14:paraId="2D734559"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7、招标文件的澄清</w:t>
      </w:r>
    </w:p>
    <w:p w14:paraId="3A38358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7.1 任何要求对招标文件进行澄清的投标人，均应根据相关法律</w:t>
      </w:r>
      <w:r w:rsidRPr="00D24953">
        <w:rPr>
          <w:rFonts w:ascii="宋体" w:eastAsia="宋体" w:hAnsi="宋体" w:cs="宋体"/>
          <w:bCs/>
          <w:lang w:eastAsia="zh-CN"/>
        </w:rPr>
        <w:t>法规</w:t>
      </w:r>
      <w:r w:rsidRPr="00D24953">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D24953">
        <w:rPr>
          <w:rFonts w:ascii="宋体" w:eastAsia="宋体" w:hAnsi="宋体" w:cs="宋体"/>
          <w:bCs/>
          <w:lang w:eastAsia="zh-CN"/>
        </w:rPr>
        <w:t>将</w:t>
      </w:r>
      <w:r w:rsidRPr="00D24953">
        <w:rPr>
          <w:rFonts w:ascii="宋体" w:eastAsia="宋体" w:hAnsi="宋体" w:cs="宋体" w:hint="eastAsia"/>
          <w:bCs/>
          <w:lang w:eastAsia="zh-CN"/>
        </w:rPr>
        <w:t>澄清答复在</w:t>
      </w:r>
      <w:r w:rsidRPr="00D24953">
        <w:rPr>
          <w:rFonts w:ascii="宋体" w:eastAsia="宋体" w:hAnsi="宋体" w:hint="eastAsia"/>
          <w:lang w:eastAsia="zh-CN"/>
        </w:rPr>
        <w:t>原公告媒体</w:t>
      </w:r>
      <w:r w:rsidRPr="00D24953">
        <w:rPr>
          <w:rFonts w:ascii="宋体" w:eastAsia="宋体" w:hAnsi="宋体" w:cs="宋体" w:hint="eastAsia"/>
          <w:bCs/>
          <w:lang w:eastAsia="zh-CN"/>
        </w:rPr>
        <w:t>上予以公告，答复中包括所问问题（但不包括问题的来源）。</w:t>
      </w:r>
    </w:p>
    <w:p w14:paraId="196B7AB4"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4B4F175E"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8、招标文件的修改</w:t>
      </w:r>
    </w:p>
    <w:p w14:paraId="34405208"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8.1采购人或采购代理机构可以对已发出的招标文件进行必要的修改。</w:t>
      </w:r>
    </w:p>
    <w:p w14:paraId="2297D16D" w14:textId="77777777" w:rsidR="00D22234" w:rsidRPr="00D24953" w:rsidRDefault="00D22234" w:rsidP="00D22234">
      <w:pPr>
        <w:ind w:firstLine="480"/>
        <w:rPr>
          <w:rFonts w:ascii="宋体" w:eastAsia="宋体" w:hAnsi="宋体" w:cs="宋体"/>
          <w:b/>
          <w:bCs/>
          <w:sz w:val="28"/>
          <w:lang w:eastAsia="zh-CN"/>
        </w:rPr>
      </w:pPr>
      <w:r w:rsidRPr="00D24953">
        <w:rPr>
          <w:rFonts w:ascii="宋体" w:eastAsia="宋体" w:hAnsi="宋体" w:cs="宋体" w:hint="eastAsia"/>
          <w:bCs/>
          <w:lang w:eastAsia="zh-CN"/>
        </w:rPr>
        <w:t>8.2采购代理机构有权按照法定的要求推迟投标截止时间和开标时间。</w:t>
      </w:r>
    </w:p>
    <w:p w14:paraId="354A183E"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D24953">
        <w:rPr>
          <w:rFonts w:ascii="宋体" w:eastAsia="宋体" w:hAnsi="宋体" w:hint="eastAsia"/>
          <w:lang w:eastAsia="zh-CN"/>
        </w:rPr>
        <w:t>原公告媒体</w:t>
      </w:r>
      <w:r w:rsidRPr="00D24953">
        <w:rPr>
          <w:rFonts w:ascii="宋体" w:eastAsia="宋体" w:hAnsi="宋体" w:cs="宋体" w:hint="eastAsia"/>
          <w:bCs/>
          <w:lang w:eastAsia="zh-CN"/>
        </w:rPr>
        <w:t>公布。</w:t>
      </w:r>
    </w:p>
    <w:p w14:paraId="7690CD99" w14:textId="77777777" w:rsidR="00D22234" w:rsidRPr="00D24953" w:rsidRDefault="00D22234" w:rsidP="00D22234">
      <w:pPr>
        <w:pStyle w:val="3"/>
        <w:spacing w:before="0" w:after="0" w:line="240" w:lineRule="auto"/>
        <w:ind w:firstLine="481"/>
        <w:rPr>
          <w:rStyle w:val="2Char"/>
          <w:rFonts w:ascii="宋体" w:hAnsi="宋体" w:cs="宋体"/>
        </w:rPr>
      </w:pPr>
      <w:r w:rsidRPr="00D24953">
        <w:rPr>
          <w:rStyle w:val="2Char"/>
          <w:rFonts w:ascii="宋体" w:hAnsi="宋体" w:cs="宋体" w:hint="eastAsia"/>
        </w:rPr>
        <w:t>三、投标文件的编制</w:t>
      </w:r>
    </w:p>
    <w:p w14:paraId="2C2C66F0"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9、投标文件的语言及度量衡单位</w:t>
      </w:r>
    </w:p>
    <w:p w14:paraId="3E75BE8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9.1 投标人提交的投标文件以及投标人与采购代理机构就有关投标的所有来往通知、函件和文件均应使用简体中文。</w:t>
      </w:r>
    </w:p>
    <w:p w14:paraId="461A5958"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9.2 除招标文件另有规定外，投标文件所使用的度量衡单位，均须采用国家法定计量单位。</w:t>
      </w:r>
    </w:p>
    <w:p w14:paraId="7BE24FD2"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10、投标文件构成</w:t>
      </w:r>
    </w:p>
    <w:p w14:paraId="341D16BD"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10.1 投标人编写的投标文件应包括</w:t>
      </w:r>
      <w:r w:rsidRPr="00D24953">
        <w:rPr>
          <w:rFonts w:ascii="宋体" w:eastAsia="宋体" w:hAnsi="宋体" w:cs="宋体" w:hint="eastAsia"/>
          <w:lang w:eastAsia="zh-CN"/>
        </w:rPr>
        <w:t>投标函、开标一览表（含分项报价表）、资格、</w:t>
      </w:r>
      <w:r w:rsidRPr="00D24953">
        <w:rPr>
          <w:rFonts w:ascii="宋体" w:eastAsia="宋体" w:hAnsi="宋体" w:cs="宋体" w:hint="eastAsia"/>
          <w:bCs/>
          <w:lang w:eastAsia="zh-CN"/>
        </w:rPr>
        <w:t>资信证明文件、技术偏离表、商务偏离表、需求响应描述等内容；</w:t>
      </w:r>
    </w:p>
    <w:p w14:paraId="5AFE166B"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*10.2 投标人如同时参与多个合同包（如有）招标，则应按合同</w:t>
      </w:r>
      <w:proofErr w:type="gramStart"/>
      <w:r w:rsidRPr="00D24953">
        <w:rPr>
          <w:rFonts w:ascii="宋体" w:eastAsia="宋体" w:hAnsi="宋体" w:cs="宋体" w:hint="eastAsia"/>
          <w:u w:val="single"/>
          <w:lang w:eastAsia="zh-CN"/>
        </w:rPr>
        <w:t>包分别</w:t>
      </w:r>
      <w:proofErr w:type="gramEnd"/>
      <w:r w:rsidRPr="00D24953">
        <w:rPr>
          <w:rFonts w:ascii="宋体" w:eastAsia="宋体" w:hAnsi="宋体" w:cs="宋体" w:hint="eastAsia"/>
          <w:u w:val="single"/>
          <w:lang w:eastAsia="zh-CN"/>
        </w:rPr>
        <w:t>制作投标文件，否则将视为无效投标文件。</w:t>
      </w:r>
    </w:p>
    <w:p w14:paraId="60AEE4D4" w14:textId="77777777" w:rsidR="00D22234" w:rsidRPr="00D24953" w:rsidRDefault="00D22234" w:rsidP="00D22234">
      <w:pPr>
        <w:pStyle w:val="a7"/>
        <w:rPr>
          <w:color w:val="auto"/>
        </w:rPr>
      </w:pPr>
      <w:r w:rsidRPr="00D24953">
        <w:rPr>
          <w:rFonts w:hint="eastAsia"/>
          <w:color w:val="auto"/>
        </w:rPr>
        <w:t>*10.3如标书制作工具中格式和内容与“江苏政府采购网”发布的招标文件不一致，以“江苏政府采购网”发布的招标文件为准。</w:t>
      </w:r>
    </w:p>
    <w:p w14:paraId="308D90AD"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11、证明投标人资格及投标符合招标文件规定的其它文件</w:t>
      </w:r>
    </w:p>
    <w:p w14:paraId="41F419C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11.1投标人应按要求提交资格证明文件及投标符合招标文件规定的其它文件。</w:t>
      </w:r>
    </w:p>
    <w:p w14:paraId="4C8D0A4E"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11.2投标人应提交证明其有资格参加投标和中标后有能力独立履行合同的文件。</w:t>
      </w:r>
    </w:p>
    <w:p w14:paraId="59D14294"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11.3投标人除具有履行合同的能力外，还应具备相应的财务、技术方面的能力。</w:t>
      </w:r>
    </w:p>
    <w:p w14:paraId="4BF4055A"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11.4投标人应提交证明货物、服务质量合格以及符合招标文件规定的证明文件。</w:t>
      </w:r>
    </w:p>
    <w:p w14:paraId="6B7E2283"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lastRenderedPageBreak/>
        <w:t>12、开标一览表和分项报价表</w:t>
      </w:r>
    </w:p>
    <w:p w14:paraId="60FEED1B"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 xml:space="preserve">12.1 </w:t>
      </w:r>
      <w:r w:rsidRPr="00D24953">
        <w:rPr>
          <w:rFonts w:ascii="宋体" w:eastAsia="宋体" w:hAnsi="宋体" w:cs="宋体" w:hint="eastAsia"/>
          <w:lang w:eastAsia="zh-CN"/>
        </w:rPr>
        <w:t>投标人应按照招标文件规定格式填报开标一览表与分项报价表。</w:t>
      </w:r>
      <w:r w:rsidRPr="00D24953">
        <w:rPr>
          <w:rFonts w:ascii="宋体" w:eastAsia="宋体" w:hAnsi="宋体" w:cs="宋体" w:hint="eastAsia"/>
          <w:u w:val="single"/>
          <w:lang w:eastAsia="zh-CN"/>
        </w:rPr>
        <w:t>*</w:t>
      </w:r>
      <w:r w:rsidRPr="00D24953">
        <w:rPr>
          <w:rFonts w:ascii="宋体" w:eastAsia="宋体" w:hAnsi="宋体" w:cs="宋体" w:hint="eastAsia"/>
          <w:bCs/>
          <w:u w:val="single"/>
          <w:lang w:eastAsia="zh-CN"/>
        </w:rPr>
        <w:t>每项货物、服务等只允许有一个报价，任何有选择的报价将不予接受，将作为无效投标文件处理</w:t>
      </w:r>
      <w:r w:rsidRPr="00D24953">
        <w:rPr>
          <w:rFonts w:ascii="宋体" w:eastAsia="宋体" w:hAnsi="宋体" w:cs="宋体" w:hint="eastAsia"/>
          <w:lang w:eastAsia="zh-CN"/>
        </w:rPr>
        <w:t>。</w:t>
      </w:r>
    </w:p>
    <w:p w14:paraId="2EDB05D8"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12.2 标的物</w:t>
      </w:r>
    </w:p>
    <w:p w14:paraId="237BEB90"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采购人需求的货物、服务等。</w:t>
      </w:r>
    </w:p>
    <w:p w14:paraId="6408C0B6" w14:textId="77777777" w:rsidR="00D22234" w:rsidRPr="00D24953" w:rsidRDefault="00D22234" w:rsidP="00D22234">
      <w:pPr>
        <w:ind w:firstLine="480"/>
        <w:rPr>
          <w:rFonts w:ascii="宋体" w:eastAsia="宋体" w:hAnsi="宋体" w:cs="宋体"/>
          <w:b/>
          <w:bCs/>
        </w:rPr>
      </w:pPr>
      <w:r w:rsidRPr="00D24953">
        <w:rPr>
          <w:rFonts w:ascii="宋体" w:eastAsia="宋体" w:hAnsi="宋体" w:cs="宋体" w:hint="eastAsia"/>
          <w:bCs/>
        </w:rPr>
        <w:t>12.3有关费用处理</w:t>
      </w:r>
    </w:p>
    <w:p w14:paraId="3ED5F84F" w14:textId="77777777" w:rsidR="00D22234" w:rsidRPr="00D24953" w:rsidRDefault="00D22234" w:rsidP="00D22234">
      <w:pPr>
        <w:widowControl w:val="0"/>
        <w:numPr>
          <w:ilvl w:val="0"/>
          <w:numId w:val="1"/>
        </w:numPr>
        <w:ind w:firstLine="480"/>
        <w:jc w:val="both"/>
        <w:rPr>
          <w:rFonts w:ascii="宋体" w:eastAsia="宋体" w:hAnsi="宋体" w:cs="宋体"/>
          <w:b/>
          <w:bCs/>
          <w:lang w:eastAsia="zh-CN"/>
        </w:rPr>
      </w:pPr>
      <w:r w:rsidRPr="00D24953">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31A3C1A5" w14:textId="77777777" w:rsidR="00D22234" w:rsidRPr="00D24953" w:rsidRDefault="00D22234" w:rsidP="00D22234">
      <w:pPr>
        <w:widowControl w:val="0"/>
        <w:numPr>
          <w:ilvl w:val="0"/>
          <w:numId w:val="1"/>
        </w:numPr>
        <w:ind w:firstLine="480"/>
        <w:jc w:val="both"/>
        <w:rPr>
          <w:rFonts w:ascii="宋体" w:eastAsia="宋体" w:hAnsi="宋体" w:cs="宋体"/>
          <w:b/>
          <w:bCs/>
          <w:lang w:eastAsia="zh-CN"/>
        </w:rPr>
      </w:pPr>
      <w:r w:rsidRPr="00D24953">
        <w:rPr>
          <w:rFonts w:ascii="宋体" w:eastAsia="宋体" w:hAnsi="宋体" w:cs="宋体" w:hint="eastAsia"/>
          <w:bCs/>
          <w:lang w:eastAsia="zh-CN"/>
        </w:rPr>
        <w:t>招标文件未列明，而投标人认为必需的费用也需列入报价。</w:t>
      </w:r>
    </w:p>
    <w:p w14:paraId="7248B3B3" w14:textId="77777777" w:rsidR="00D22234" w:rsidRPr="00D24953" w:rsidRDefault="00D22234" w:rsidP="00D22234">
      <w:pPr>
        <w:widowControl w:val="0"/>
        <w:numPr>
          <w:ilvl w:val="0"/>
          <w:numId w:val="1"/>
        </w:numPr>
        <w:ind w:firstLine="480"/>
        <w:jc w:val="both"/>
        <w:rPr>
          <w:rFonts w:ascii="宋体" w:eastAsia="宋体" w:hAnsi="宋体" w:cs="宋体"/>
          <w:b/>
          <w:szCs w:val="22"/>
          <w:lang w:eastAsia="zh-CN"/>
        </w:rPr>
      </w:pPr>
      <w:r w:rsidRPr="00D24953">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6A22D548" w14:textId="77777777" w:rsidR="00D22234" w:rsidRPr="00D24953" w:rsidRDefault="00D22234" w:rsidP="00D22234">
      <w:pPr>
        <w:widowControl w:val="0"/>
        <w:numPr>
          <w:ilvl w:val="0"/>
          <w:numId w:val="1"/>
        </w:numPr>
        <w:ind w:firstLine="480"/>
        <w:jc w:val="both"/>
        <w:rPr>
          <w:rFonts w:ascii="宋体" w:eastAsia="宋体" w:hAnsi="宋体" w:cs="宋体"/>
          <w:b/>
          <w:szCs w:val="22"/>
          <w:lang w:eastAsia="zh-CN"/>
        </w:rPr>
      </w:pPr>
      <w:r w:rsidRPr="00D24953">
        <w:rPr>
          <w:rFonts w:ascii="宋体" w:eastAsia="宋体" w:hAnsi="宋体" w:cs="宋体" w:hint="eastAsia"/>
          <w:szCs w:val="22"/>
          <w:lang w:eastAsia="zh-CN"/>
        </w:rPr>
        <w:t>其它报价要求：本项目投标报价应包括为完成本项目发生的所有费用。</w:t>
      </w:r>
    </w:p>
    <w:p w14:paraId="555D23B7"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12.4其它费用处理</w:t>
      </w:r>
    </w:p>
    <w:p w14:paraId="71300748"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招标文件未列明，而投标人认为履行本项目合同所必需的费用也需列入报价。</w:t>
      </w:r>
    </w:p>
    <w:p w14:paraId="5A94534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12.5投标货币</w:t>
      </w:r>
    </w:p>
    <w:p w14:paraId="074AFFCB"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投标文件中的单价和总价无特殊规定的采用人民币报价。招标文件中另有规定的按规定执行。</w:t>
      </w:r>
    </w:p>
    <w:p w14:paraId="6343C90A" w14:textId="77777777" w:rsidR="00D22234" w:rsidRPr="00D24953" w:rsidRDefault="00D22234" w:rsidP="00D22234">
      <w:pPr>
        <w:ind w:firstLine="478"/>
        <w:rPr>
          <w:rFonts w:ascii="宋体" w:eastAsia="宋体" w:hAnsi="宋体" w:cs="宋体"/>
          <w:b/>
          <w:bCs/>
          <w:lang w:eastAsia="zh-CN"/>
        </w:rPr>
      </w:pPr>
      <w:r w:rsidRPr="00D24953">
        <w:rPr>
          <w:rFonts w:ascii="宋体" w:eastAsia="宋体" w:hAnsi="宋体" w:cs="宋体" w:hint="eastAsia"/>
          <w:bCs/>
          <w:sz w:val="28"/>
          <w:szCs w:val="28"/>
          <w:lang w:eastAsia="zh-CN"/>
        </w:rPr>
        <w:t>13</w:t>
      </w:r>
      <w:r w:rsidRPr="00D24953">
        <w:rPr>
          <w:rFonts w:ascii="宋体" w:eastAsia="宋体" w:hAnsi="宋体" w:cs="宋体" w:hint="eastAsia"/>
          <w:bCs/>
          <w:lang w:eastAsia="zh-CN"/>
        </w:rPr>
        <w:t>、</w:t>
      </w:r>
      <w:r w:rsidRPr="00D24953">
        <w:rPr>
          <w:rFonts w:ascii="宋体" w:eastAsia="宋体" w:hAnsi="宋体" w:cs="宋体" w:hint="eastAsia"/>
          <w:bCs/>
          <w:sz w:val="28"/>
          <w:szCs w:val="28"/>
          <w:lang w:eastAsia="zh-CN"/>
        </w:rPr>
        <w:t>技术偏离表、商务偏离表及投标说明</w:t>
      </w:r>
    </w:p>
    <w:p w14:paraId="3A846A9C" w14:textId="77777777" w:rsidR="00D22234" w:rsidRPr="00D24953" w:rsidRDefault="00D22234" w:rsidP="00D22234">
      <w:pPr>
        <w:ind w:firstLine="480"/>
        <w:rPr>
          <w:rFonts w:ascii="宋体" w:eastAsia="宋体" w:hAnsi="宋体" w:cs="宋体"/>
          <w:b/>
          <w:bCs/>
          <w:lang w:val="zh-CN" w:eastAsia="zh-CN"/>
        </w:rPr>
      </w:pPr>
      <w:r w:rsidRPr="00D24953">
        <w:rPr>
          <w:rFonts w:ascii="宋体" w:eastAsia="宋体" w:hAnsi="宋体" w:cs="宋体" w:hint="eastAsia"/>
          <w:bCs/>
          <w:lang w:val="zh-CN" w:eastAsia="zh-CN"/>
        </w:rPr>
        <w:t>13.1 对招标文件中的技术与商务条款要求的偏离项应逐项</w:t>
      </w:r>
      <w:proofErr w:type="gramStart"/>
      <w:r w:rsidRPr="00D24953">
        <w:rPr>
          <w:rFonts w:ascii="宋体" w:eastAsia="宋体" w:hAnsi="宋体" w:cs="宋体" w:hint="eastAsia"/>
          <w:bCs/>
          <w:lang w:val="zh-CN" w:eastAsia="zh-CN"/>
        </w:rPr>
        <w:t>作出</w:t>
      </w:r>
      <w:proofErr w:type="gramEnd"/>
      <w:r w:rsidRPr="00D24953">
        <w:rPr>
          <w:rFonts w:ascii="宋体" w:eastAsia="宋体" w:hAnsi="宋体" w:cs="宋体" w:hint="eastAsia"/>
          <w:bCs/>
          <w:lang w:val="zh-CN" w:eastAsia="zh-CN"/>
        </w:rPr>
        <w:t>说明，并说明原因；</w:t>
      </w:r>
    </w:p>
    <w:p w14:paraId="04FAC4AF" w14:textId="77777777" w:rsidR="00D22234" w:rsidRPr="00D24953" w:rsidRDefault="00D22234" w:rsidP="00D22234">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13.2 提供本项目评分标准中要求的案例证明材料；</w:t>
      </w:r>
    </w:p>
    <w:p w14:paraId="2358112B" w14:textId="77777777" w:rsidR="00D22234" w:rsidRPr="00D24953" w:rsidRDefault="00D22234" w:rsidP="00D22234">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13.3 详细阐述项目实施方案和服务计划；</w:t>
      </w:r>
    </w:p>
    <w:p w14:paraId="04975CD1" w14:textId="77777777" w:rsidR="00D22234" w:rsidRPr="00D24953" w:rsidRDefault="00D22234" w:rsidP="00D22234">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w:t>
      </w:r>
      <w:r w:rsidRPr="00D24953">
        <w:rPr>
          <w:rFonts w:ascii="宋体" w:eastAsia="宋体" w:hAnsi="宋体" w:cs="宋体" w:hint="eastAsia"/>
          <w:bCs/>
          <w:lang w:eastAsia="zh-CN"/>
        </w:rPr>
        <w:t>4</w:t>
      </w:r>
      <w:r w:rsidRPr="00D24953">
        <w:rPr>
          <w:rFonts w:ascii="宋体" w:eastAsia="宋体" w:hAnsi="宋体" w:cs="宋体" w:hint="eastAsia"/>
          <w:bCs/>
          <w:lang w:val="zh-CN" w:eastAsia="zh-CN"/>
        </w:rPr>
        <w:t xml:space="preserve"> 投标人认为需要的其他技术文件或说明。</w:t>
      </w:r>
    </w:p>
    <w:p w14:paraId="3DD06843"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14、服务承诺及服务机构、人员的情况介绍</w:t>
      </w:r>
    </w:p>
    <w:p w14:paraId="7F3C9DDD" w14:textId="77777777" w:rsidR="00D22234" w:rsidRPr="00D24953" w:rsidRDefault="00D22234" w:rsidP="00D22234">
      <w:pPr>
        <w:ind w:firstLine="480"/>
        <w:rPr>
          <w:rFonts w:ascii="宋体" w:eastAsia="宋体" w:hAnsi="宋体" w:cs="宋体"/>
          <w:b/>
          <w:bCs/>
          <w:lang w:val="zh-CN" w:eastAsia="zh-CN"/>
        </w:rPr>
      </w:pPr>
      <w:r w:rsidRPr="00D24953">
        <w:rPr>
          <w:rFonts w:ascii="宋体" w:eastAsia="宋体" w:hAnsi="宋体" w:cs="宋体" w:hint="eastAsia"/>
          <w:bCs/>
          <w:lang w:val="zh-CN" w:eastAsia="zh-CN"/>
        </w:rPr>
        <w:t>14.1投标人的服务承诺应不低于招标文件中商务要求的标准。</w:t>
      </w:r>
    </w:p>
    <w:p w14:paraId="53812B15" w14:textId="77777777" w:rsidR="00D22234" w:rsidRPr="00D24953" w:rsidRDefault="00D22234" w:rsidP="00D22234">
      <w:pPr>
        <w:ind w:firstLine="480"/>
        <w:rPr>
          <w:rFonts w:ascii="宋体" w:eastAsia="宋体" w:hAnsi="宋体" w:cs="宋体"/>
          <w:b/>
          <w:bCs/>
          <w:lang w:val="zh-CN" w:eastAsia="zh-CN"/>
        </w:rPr>
      </w:pPr>
      <w:r w:rsidRPr="00D24953">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D5EB1F4" w14:textId="77777777" w:rsidR="00D22234" w:rsidRPr="00D24953" w:rsidRDefault="00D22234" w:rsidP="00D22234">
      <w:pPr>
        <w:ind w:firstLine="480"/>
        <w:rPr>
          <w:rFonts w:ascii="宋体" w:eastAsia="宋体" w:hAnsi="宋体" w:cs="宋体"/>
          <w:b/>
          <w:bCs/>
          <w:lang w:val="zh-CN" w:eastAsia="zh-CN"/>
        </w:rPr>
      </w:pPr>
      <w:r w:rsidRPr="00D24953">
        <w:rPr>
          <w:rFonts w:ascii="宋体" w:eastAsia="宋体" w:hAnsi="宋体" w:hint="eastAsia"/>
          <w:lang w:eastAsia="zh-CN"/>
        </w:rPr>
        <w:t>14.</w:t>
      </w:r>
      <w:r w:rsidRPr="00D24953">
        <w:rPr>
          <w:rFonts w:ascii="宋体" w:eastAsia="宋体" w:hAnsi="宋体"/>
          <w:lang w:eastAsia="zh-CN"/>
        </w:rPr>
        <w:t>3</w:t>
      </w:r>
      <w:r w:rsidRPr="00D24953">
        <w:rPr>
          <w:rFonts w:ascii="宋体" w:eastAsia="宋体" w:hAnsi="宋体" w:hint="eastAsia"/>
          <w:lang w:eastAsia="zh-CN"/>
        </w:rPr>
        <w:t xml:space="preserve"> 投标人需根据招标文件要求提供培训计划。</w:t>
      </w:r>
    </w:p>
    <w:p w14:paraId="54DD91A4" w14:textId="77777777" w:rsidR="00D22234" w:rsidRPr="00D24953" w:rsidRDefault="00D22234" w:rsidP="00D22234">
      <w:pPr>
        <w:ind w:firstLine="480"/>
        <w:rPr>
          <w:rFonts w:ascii="宋体" w:eastAsia="宋体" w:hAnsi="宋体" w:cs="宋体"/>
          <w:b/>
          <w:bCs/>
          <w:lang w:val="zh-CN" w:eastAsia="zh-CN"/>
        </w:rPr>
      </w:pPr>
      <w:r w:rsidRPr="00D24953">
        <w:rPr>
          <w:rFonts w:ascii="宋体" w:eastAsia="宋体" w:hAnsi="宋体" w:hint="eastAsia"/>
          <w:lang w:eastAsia="zh-CN"/>
        </w:rPr>
        <w:t>14.</w:t>
      </w:r>
      <w:r w:rsidRPr="00D24953">
        <w:rPr>
          <w:rFonts w:ascii="宋体" w:eastAsia="宋体" w:hAnsi="宋体"/>
          <w:lang w:eastAsia="zh-CN"/>
        </w:rPr>
        <w:t xml:space="preserve">4 </w:t>
      </w:r>
      <w:r w:rsidRPr="00D24953">
        <w:rPr>
          <w:rFonts w:ascii="宋体" w:eastAsia="宋体" w:hAnsi="宋体" w:hint="eastAsia"/>
          <w:lang w:eastAsia="zh-CN"/>
        </w:rPr>
        <w:t>投标人需根据招标文件要求提供</w:t>
      </w:r>
      <w:r w:rsidRPr="00D24953">
        <w:rPr>
          <w:rFonts w:ascii="宋体" w:eastAsia="宋体" w:hAnsi="宋体" w:cs="宋体" w:hint="eastAsia"/>
          <w:szCs w:val="21"/>
          <w:lang w:val="zh-CN" w:eastAsia="zh-CN"/>
        </w:rPr>
        <w:t>所投标的</w:t>
      </w:r>
      <w:proofErr w:type="gramStart"/>
      <w:r w:rsidRPr="00D24953">
        <w:rPr>
          <w:rFonts w:ascii="宋体" w:eastAsia="宋体" w:hAnsi="宋体" w:cs="宋体" w:hint="eastAsia"/>
          <w:szCs w:val="21"/>
          <w:lang w:val="zh-CN" w:eastAsia="zh-CN"/>
        </w:rPr>
        <w:t>的</w:t>
      </w:r>
      <w:proofErr w:type="gramEnd"/>
      <w:r w:rsidRPr="00D24953">
        <w:rPr>
          <w:rFonts w:ascii="宋体" w:eastAsia="宋体" w:hAnsi="宋体" w:cs="宋体" w:hint="eastAsia"/>
          <w:szCs w:val="21"/>
          <w:lang w:val="zh-CN" w:eastAsia="zh-CN"/>
        </w:rPr>
        <w:t>主要组成部分、功能设计、实现思路及关键技术等。</w:t>
      </w:r>
    </w:p>
    <w:p w14:paraId="53291CAA"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15、投标函</w:t>
      </w:r>
    </w:p>
    <w:p w14:paraId="6B3D88A9"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投标人应按照招标文件中提供的格式完整、正确填写投标函。</w:t>
      </w:r>
    </w:p>
    <w:p w14:paraId="32B0B29B"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16、投标保证金</w:t>
      </w:r>
    </w:p>
    <w:p w14:paraId="3FC0BDD9"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本项目无需递交投标保证金。</w:t>
      </w:r>
    </w:p>
    <w:p w14:paraId="604009FE"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17、投标有效期</w:t>
      </w:r>
    </w:p>
    <w:p w14:paraId="13CC3F26" w14:textId="77777777" w:rsidR="00D22234" w:rsidRPr="00D24953" w:rsidRDefault="00D22234" w:rsidP="00D22234">
      <w:pPr>
        <w:ind w:firstLine="480"/>
        <w:rPr>
          <w:rFonts w:ascii="宋体" w:eastAsia="宋体" w:hAnsi="宋体" w:cs="宋体"/>
          <w:u w:val="single"/>
          <w:lang w:eastAsia="zh-CN"/>
        </w:rPr>
      </w:pPr>
      <w:r w:rsidRPr="00D24953">
        <w:rPr>
          <w:rFonts w:ascii="宋体" w:eastAsia="宋体" w:hAnsi="宋体" w:cs="宋体" w:hint="eastAsia"/>
          <w:bCs/>
          <w:lang w:eastAsia="zh-CN"/>
        </w:rPr>
        <w:t xml:space="preserve">17.1 </w:t>
      </w:r>
      <w:r w:rsidRPr="00D24953">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1D9F6189"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w:t>
      </w:r>
      <w:r w:rsidRPr="00D24953">
        <w:rPr>
          <w:rFonts w:ascii="宋体" w:eastAsia="宋体" w:hAnsi="宋体" w:cs="宋体" w:hint="eastAsia"/>
          <w:bCs/>
          <w:lang w:eastAsia="zh-CN"/>
        </w:rPr>
        <w:lastRenderedPageBreak/>
        <w:t>这一要求而放弃投标。同意延长投标有效期的投标人既不能要求也不允许修改其投标文件。受投标有效期约束的所有权利与义务均延长至新的有效期。</w:t>
      </w:r>
    </w:p>
    <w:p w14:paraId="066D7840"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18、投标文件签署</w:t>
      </w:r>
    </w:p>
    <w:p w14:paraId="30AADA8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58F7957" w14:textId="77777777" w:rsidR="00D22234" w:rsidRPr="00D24953" w:rsidRDefault="00D22234" w:rsidP="00D22234">
      <w:pPr>
        <w:pStyle w:val="3"/>
        <w:spacing w:before="0" w:after="0" w:line="240" w:lineRule="auto"/>
        <w:ind w:firstLine="436"/>
        <w:rPr>
          <w:rStyle w:val="2Char"/>
          <w:rFonts w:ascii="宋体" w:hAnsi="宋体" w:cs="宋体"/>
        </w:rPr>
      </w:pPr>
      <w:r w:rsidRPr="00D24953">
        <w:rPr>
          <w:rStyle w:val="2Char"/>
          <w:rFonts w:ascii="宋体" w:hAnsi="宋体" w:cs="宋体" w:hint="eastAsia"/>
        </w:rPr>
        <w:t>四、投标文件的递交</w:t>
      </w:r>
    </w:p>
    <w:p w14:paraId="0C2ECCD6"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val="zh-CN" w:eastAsia="zh-CN"/>
        </w:rPr>
        <w:t>19.1 投标人应当按照《操作手册》规定，在招标公告规定的投标截止时间</w:t>
      </w:r>
      <w:proofErr w:type="gramStart"/>
      <w:r w:rsidRPr="00D24953">
        <w:rPr>
          <w:rFonts w:ascii="宋体" w:eastAsia="宋体" w:hAnsi="宋体" w:hint="eastAsia"/>
          <w:szCs w:val="21"/>
          <w:lang w:val="zh-CN" w:eastAsia="zh-CN"/>
        </w:rPr>
        <w:t>前制作</w:t>
      </w:r>
      <w:proofErr w:type="gramEnd"/>
      <w:r w:rsidRPr="00D24953">
        <w:rPr>
          <w:rFonts w:ascii="宋体" w:eastAsia="宋体" w:hAnsi="宋体" w:hint="eastAsia"/>
          <w:szCs w:val="21"/>
          <w:lang w:val="zh-CN" w:eastAsia="zh-CN"/>
        </w:rPr>
        <w:t>并上传电子投标文件。</w:t>
      </w:r>
    </w:p>
    <w:p w14:paraId="7A74D321" w14:textId="77777777" w:rsidR="00D22234" w:rsidRPr="00D24953" w:rsidRDefault="00D22234" w:rsidP="00D22234">
      <w:pPr>
        <w:ind w:firstLine="420"/>
        <w:rPr>
          <w:rFonts w:ascii="宋体" w:eastAsia="宋体" w:hAnsi="宋体"/>
          <w:bCs/>
          <w:szCs w:val="21"/>
          <w:lang w:val="zh-CN" w:eastAsia="zh-CN"/>
        </w:rPr>
      </w:pPr>
      <w:r w:rsidRPr="00D24953">
        <w:rPr>
          <w:rFonts w:ascii="宋体" w:eastAsia="宋体" w:hAnsi="宋体" w:hint="eastAsia"/>
          <w:bCs/>
          <w:szCs w:val="21"/>
          <w:lang w:val="zh-CN" w:eastAsia="zh-CN"/>
        </w:rPr>
        <w:t>1</w:t>
      </w:r>
      <w:r w:rsidRPr="00D24953">
        <w:rPr>
          <w:rFonts w:ascii="宋体" w:eastAsia="宋体" w:hAnsi="宋体" w:hint="eastAsia"/>
          <w:bCs/>
          <w:szCs w:val="21"/>
          <w:lang w:eastAsia="zh-CN"/>
        </w:rPr>
        <w:t>9</w:t>
      </w:r>
      <w:r w:rsidRPr="00D24953">
        <w:rPr>
          <w:rFonts w:ascii="宋体" w:eastAsia="宋体" w:hAnsi="宋体" w:hint="eastAsia"/>
          <w:bCs/>
          <w:szCs w:val="21"/>
          <w:lang w:val="zh-CN" w:eastAsia="zh-CN"/>
        </w:rPr>
        <w:t>.</w:t>
      </w:r>
      <w:r w:rsidRPr="00D24953">
        <w:rPr>
          <w:rFonts w:ascii="宋体" w:eastAsia="宋体" w:hAnsi="宋体" w:hint="eastAsia"/>
          <w:bCs/>
          <w:szCs w:val="21"/>
          <w:lang w:eastAsia="zh-CN"/>
        </w:rPr>
        <w:t>2</w:t>
      </w:r>
      <w:r w:rsidRPr="00D24953">
        <w:rPr>
          <w:rFonts w:ascii="宋体" w:eastAsia="宋体" w:hAnsi="宋体" w:hint="eastAsia"/>
          <w:bCs/>
          <w:szCs w:val="21"/>
          <w:lang w:val="zh-CN" w:eastAsia="zh-CN"/>
        </w:rPr>
        <w:t xml:space="preserve"> 投标人应充分考虑网络环境、网络带宽等因素</w:t>
      </w:r>
      <w:r w:rsidRPr="00D24953">
        <w:rPr>
          <w:rFonts w:ascii="宋体" w:eastAsia="宋体" w:hAnsi="宋体" w:hint="eastAsia"/>
          <w:bCs/>
          <w:szCs w:val="21"/>
          <w:lang w:eastAsia="zh-CN"/>
        </w:rPr>
        <w:t>可能对投标产生的影响</w:t>
      </w:r>
      <w:r w:rsidRPr="00D24953">
        <w:rPr>
          <w:rFonts w:ascii="宋体" w:eastAsia="宋体" w:hAnsi="宋体" w:hint="eastAsia"/>
          <w:bCs/>
          <w:szCs w:val="21"/>
          <w:lang w:val="zh-CN" w:eastAsia="zh-CN"/>
        </w:rPr>
        <w:t>，如因投标人自身原因造成的电子投标文件上传不成功的，按照做无效投标处理。</w:t>
      </w:r>
    </w:p>
    <w:p w14:paraId="6ED48B54"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val="zh-CN" w:eastAsia="zh-CN"/>
        </w:rPr>
        <w:t>19.</w:t>
      </w:r>
      <w:r w:rsidRPr="00D24953">
        <w:rPr>
          <w:rFonts w:ascii="宋体" w:eastAsia="宋体" w:hAnsi="宋体" w:hint="eastAsia"/>
          <w:szCs w:val="21"/>
          <w:lang w:eastAsia="zh-CN"/>
        </w:rPr>
        <w:t>3</w:t>
      </w:r>
      <w:r w:rsidRPr="00D24953">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6AF1F68C" w14:textId="77777777" w:rsidR="00D22234" w:rsidRPr="00D24953" w:rsidRDefault="00D22234" w:rsidP="00D22234">
      <w:pPr>
        <w:keepNext/>
        <w:keepLines/>
        <w:ind w:firstLine="390"/>
        <w:outlineLvl w:val="3"/>
        <w:rPr>
          <w:rStyle w:val="2Char"/>
          <w:rFonts w:ascii="宋体" w:hAnsi="宋体" w:cs="宋体"/>
        </w:rPr>
      </w:pPr>
      <w:r w:rsidRPr="00D24953">
        <w:rPr>
          <w:rStyle w:val="2Char"/>
          <w:rFonts w:ascii="宋体" w:hAnsi="宋体" w:cs="宋体" w:hint="eastAsia"/>
        </w:rPr>
        <w:t>20.投标文件的拒收</w:t>
      </w:r>
    </w:p>
    <w:p w14:paraId="5F8C3B63"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val="zh-CN" w:eastAsia="zh-CN"/>
        </w:rPr>
        <w:t>20.1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代理机构拒绝接收投标截止时间后上传的任何投标文件。</w:t>
      </w:r>
    </w:p>
    <w:p w14:paraId="21CF3FC6" w14:textId="77777777" w:rsidR="00D22234" w:rsidRPr="00D24953" w:rsidRDefault="00D22234" w:rsidP="00D22234">
      <w:pPr>
        <w:keepNext/>
        <w:keepLines/>
        <w:ind w:firstLine="390"/>
        <w:outlineLvl w:val="3"/>
        <w:rPr>
          <w:rStyle w:val="2Char"/>
          <w:rFonts w:ascii="宋体" w:hAnsi="宋体" w:cs="宋体"/>
          <w:bCs w:val="0"/>
        </w:rPr>
      </w:pPr>
      <w:r w:rsidRPr="00D24953">
        <w:rPr>
          <w:rStyle w:val="2Char"/>
          <w:rFonts w:ascii="宋体" w:hAnsi="宋体" w:cs="宋体" w:hint="eastAsia"/>
        </w:rPr>
        <w:t>21.投标文件的撤回和修改</w:t>
      </w:r>
    </w:p>
    <w:p w14:paraId="26CE5D9B"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 投标文件的撤回</w:t>
      </w:r>
    </w:p>
    <w:p w14:paraId="55E9D282"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投标人可在投标截止时间前撤回其电子投标文件，具体操作方法见《操作手册》。</w:t>
      </w:r>
    </w:p>
    <w:p w14:paraId="063D9ED8"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.1.2</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投标人撤回电子投标文件，则认为其不再参与本项目投标活动。</w:t>
      </w:r>
    </w:p>
    <w:p w14:paraId="0503813D"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 投标文件的修改</w:t>
      </w:r>
    </w:p>
    <w:p w14:paraId="7281C08C"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投标人可在投标截止时间前对其电子投标文件进行修改，具体操作方法见《操作手册》。</w:t>
      </w:r>
    </w:p>
    <w:p w14:paraId="76C4AE52" w14:textId="77777777" w:rsidR="00D22234" w:rsidRPr="00D24953" w:rsidRDefault="00D22234" w:rsidP="00D22234">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.2.2</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投标截止时间之后，投标人不得对其电子投标文件作任何修改。</w:t>
      </w:r>
    </w:p>
    <w:p w14:paraId="72607C8B" w14:textId="77777777" w:rsidR="00D22234" w:rsidRPr="00D24953" w:rsidRDefault="00D22234" w:rsidP="00D22234">
      <w:pPr>
        <w:ind w:firstLine="480"/>
        <w:rPr>
          <w:rFonts w:ascii="宋体" w:eastAsia="宋体" w:hAnsi="宋体"/>
          <w:lang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.3 在投标截止时间至招标文件中规定的投标有效期满之间的这段时间内，投标人不得撤回其投标。</w:t>
      </w:r>
    </w:p>
    <w:p w14:paraId="7A96CAF7" w14:textId="77777777" w:rsidR="00D22234" w:rsidRPr="00D24953" w:rsidRDefault="00D22234" w:rsidP="00D22234">
      <w:pPr>
        <w:rPr>
          <w:rFonts w:ascii="宋体" w:eastAsia="宋体" w:hAnsi="宋体"/>
          <w:lang w:eastAsia="zh-CN"/>
        </w:rPr>
      </w:pPr>
    </w:p>
    <w:p w14:paraId="05F56A48" w14:textId="77777777" w:rsidR="00D22234" w:rsidRPr="00D24953" w:rsidRDefault="00D22234" w:rsidP="00D22234">
      <w:pPr>
        <w:pStyle w:val="3"/>
        <w:spacing w:before="0" w:after="0" w:line="240" w:lineRule="auto"/>
        <w:ind w:firstLine="436"/>
        <w:rPr>
          <w:rStyle w:val="2Char"/>
          <w:rFonts w:ascii="宋体" w:hAnsi="宋体" w:cs="宋体"/>
        </w:rPr>
      </w:pPr>
      <w:r w:rsidRPr="00D24953">
        <w:rPr>
          <w:rStyle w:val="2Char"/>
          <w:rFonts w:ascii="宋体" w:hAnsi="宋体" w:cs="宋体" w:hint="eastAsia"/>
        </w:rPr>
        <w:t>五、开标与评标</w:t>
      </w:r>
    </w:p>
    <w:p w14:paraId="32FB0C12" w14:textId="77777777" w:rsidR="00D22234" w:rsidRPr="00D24953" w:rsidRDefault="00D22234" w:rsidP="00D22234">
      <w:pPr>
        <w:keepNext/>
        <w:keepLines/>
        <w:ind w:firstLine="390"/>
        <w:outlineLvl w:val="3"/>
        <w:rPr>
          <w:rStyle w:val="2Char"/>
          <w:rFonts w:ascii="宋体" w:hAnsi="宋体" w:cs="宋体"/>
          <w:szCs w:val="28"/>
        </w:rPr>
      </w:pPr>
      <w:r w:rsidRPr="00D24953">
        <w:rPr>
          <w:rStyle w:val="2Char"/>
          <w:rFonts w:ascii="宋体" w:hAnsi="宋体" w:cs="宋体" w:hint="eastAsia"/>
          <w:szCs w:val="28"/>
        </w:rPr>
        <w:t>22.开标</w:t>
      </w:r>
    </w:p>
    <w:p w14:paraId="640AE60E"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 xml:space="preserve">.1 </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在招标公告中规定的时间和地点组织公开开标。投标人按照《操作手册》规定参加开标活动，并在苏</w:t>
      </w:r>
      <w:proofErr w:type="gramStart"/>
      <w:r w:rsidRPr="00D24953">
        <w:rPr>
          <w:rFonts w:ascii="宋体" w:eastAsia="宋体" w:hAnsi="宋体" w:hint="eastAsia"/>
          <w:lang w:val="zh-CN" w:eastAsia="zh-CN"/>
        </w:rPr>
        <w:t>采云</w:t>
      </w:r>
      <w:proofErr w:type="gramEnd"/>
      <w:r w:rsidRPr="00D24953">
        <w:rPr>
          <w:rFonts w:ascii="宋体" w:eastAsia="宋体" w:hAnsi="宋体" w:hint="eastAsia"/>
          <w:lang w:val="zh-CN" w:eastAsia="zh-CN"/>
        </w:rPr>
        <w:t>系统规定的时间内对投标文件进行解密。苏</w:t>
      </w:r>
      <w:proofErr w:type="gramStart"/>
      <w:r w:rsidRPr="00D24953">
        <w:rPr>
          <w:rFonts w:ascii="宋体" w:eastAsia="宋体" w:hAnsi="宋体" w:hint="eastAsia"/>
          <w:lang w:val="zh-CN" w:eastAsia="zh-CN"/>
        </w:rPr>
        <w:t>采云</w:t>
      </w:r>
      <w:proofErr w:type="gramEnd"/>
      <w:r w:rsidRPr="00D24953">
        <w:rPr>
          <w:rFonts w:ascii="宋体" w:eastAsia="宋体" w:hAnsi="宋体" w:hint="eastAsia"/>
          <w:lang w:val="zh-CN" w:eastAsia="zh-CN"/>
        </w:rPr>
        <w:t>系统公布各投标人名称和投标价格。</w:t>
      </w:r>
    </w:p>
    <w:p w14:paraId="112886EC"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w:t>
      </w:r>
      <w:r w:rsidRPr="00D24953">
        <w:rPr>
          <w:rFonts w:ascii="宋体" w:eastAsia="宋体" w:hAnsi="宋体" w:hint="eastAsia"/>
          <w:lang w:eastAsia="zh-CN"/>
        </w:rPr>
        <w:t xml:space="preserve">2 </w:t>
      </w:r>
      <w:r w:rsidRPr="00D24953">
        <w:rPr>
          <w:rFonts w:ascii="宋体" w:eastAsia="宋体" w:hAnsi="宋体" w:hint="eastAsia"/>
          <w:lang w:val="zh-CN" w:eastAsia="zh-CN"/>
        </w:rPr>
        <w:t>投标人在开标过程中涉及到的投标文件解密、开标结果确认等工作，应按照《操作手册》规定执行。</w:t>
      </w:r>
    </w:p>
    <w:p w14:paraId="5ACCCB6C" w14:textId="77777777" w:rsidR="00D22234" w:rsidRPr="00D24953" w:rsidRDefault="00D22234" w:rsidP="00D22234">
      <w:pPr>
        <w:ind w:firstLine="420"/>
        <w:rPr>
          <w:rFonts w:ascii="宋体" w:eastAsia="宋体" w:hAnsi="宋体"/>
          <w:bCs/>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w:t>
      </w:r>
      <w:r w:rsidRPr="00D24953">
        <w:rPr>
          <w:rFonts w:ascii="宋体" w:eastAsia="宋体" w:hAnsi="宋体" w:hint="eastAsia"/>
          <w:lang w:eastAsia="zh-CN"/>
        </w:rPr>
        <w:t xml:space="preserve">3 </w:t>
      </w:r>
      <w:r w:rsidRPr="00D24953">
        <w:rPr>
          <w:rFonts w:ascii="宋体" w:eastAsia="宋体" w:hAnsi="宋体" w:hint="eastAsia"/>
          <w:lang w:val="zh-CN" w:eastAsia="zh-CN"/>
        </w:rPr>
        <w:t>投标人如果对开标过程和开标结果有疑义，</w:t>
      </w:r>
      <w:r w:rsidRPr="00D24953">
        <w:rPr>
          <w:rFonts w:ascii="宋体" w:eastAsia="宋体" w:hAnsi="宋体" w:hint="eastAsia"/>
          <w:bCs/>
          <w:lang w:val="zh-CN" w:eastAsia="zh-CN"/>
        </w:rPr>
        <w:t>应当根据《操作手册》规定提出，苏</w:t>
      </w:r>
      <w:proofErr w:type="gramStart"/>
      <w:r w:rsidRPr="00D24953">
        <w:rPr>
          <w:rFonts w:ascii="宋体" w:eastAsia="宋体" w:hAnsi="宋体" w:hint="eastAsia"/>
          <w:bCs/>
          <w:lang w:val="zh-CN" w:eastAsia="zh-CN"/>
        </w:rPr>
        <w:t>采云</w:t>
      </w:r>
      <w:proofErr w:type="gramEnd"/>
      <w:r w:rsidRPr="00D24953">
        <w:rPr>
          <w:rFonts w:ascii="宋体" w:eastAsia="宋体" w:hAnsi="宋体" w:hint="eastAsia"/>
          <w:bCs/>
          <w:lang w:val="zh-CN" w:eastAsia="zh-CN"/>
        </w:rPr>
        <w:t>系统中《开标记录表》公布后5分钟内未提出的，视同认可开标结果。</w:t>
      </w:r>
    </w:p>
    <w:p w14:paraId="7DA4D735" w14:textId="77777777" w:rsidR="00D22234" w:rsidRPr="00D24953" w:rsidRDefault="00D22234" w:rsidP="00D22234">
      <w:pPr>
        <w:keepNext/>
        <w:keepLines/>
        <w:ind w:firstLine="390"/>
        <w:outlineLvl w:val="3"/>
        <w:rPr>
          <w:rStyle w:val="2Char"/>
          <w:rFonts w:ascii="宋体" w:hAnsi="宋体" w:cs="宋体"/>
          <w:szCs w:val="28"/>
        </w:rPr>
      </w:pPr>
      <w:r w:rsidRPr="00D24953">
        <w:rPr>
          <w:rStyle w:val="2Char"/>
          <w:rFonts w:ascii="宋体" w:hAnsi="宋体" w:cs="宋体" w:hint="eastAsia"/>
          <w:szCs w:val="28"/>
        </w:rPr>
        <w:t>23.评标</w:t>
      </w:r>
    </w:p>
    <w:p w14:paraId="37E0F874"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3</w:t>
      </w:r>
      <w:r w:rsidRPr="00D24953">
        <w:rPr>
          <w:rFonts w:ascii="宋体" w:eastAsia="宋体" w:hAnsi="宋体" w:hint="eastAsia"/>
          <w:lang w:val="zh-CN" w:eastAsia="zh-CN"/>
        </w:rPr>
        <w:t xml:space="preserve">.1 </w:t>
      </w:r>
      <w:r w:rsidRPr="00D24953">
        <w:rPr>
          <w:rFonts w:ascii="宋体" w:eastAsia="宋体" w:hAnsi="宋体" w:hint="eastAsia"/>
          <w:lang w:eastAsia="zh-CN"/>
        </w:rPr>
        <w:t>评标由</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组织评标委员会（以下简称“评委会”）进行。</w:t>
      </w:r>
    </w:p>
    <w:p w14:paraId="4CA838B5"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3</w:t>
      </w:r>
      <w:r w:rsidRPr="00D24953">
        <w:rPr>
          <w:rFonts w:ascii="宋体" w:eastAsia="宋体" w:hAnsi="宋体" w:hint="eastAsia"/>
          <w:lang w:val="zh-CN" w:eastAsia="zh-CN"/>
        </w:rPr>
        <w:t>.2 评委会由采购人代表和有关技术、经济等方面的专家组成，</w:t>
      </w:r>
      <w:proofErr w:type="gramStart"/>
      <w:r w:rsidRPr="00D24953">
        <w:rPr>
          <w:rFonts w:ascii="宋体" w:eastAsia="宋体" w:hAnsi="宋体" w:hint="eastAsia"/>
          <w:lang w:val="zh-CN" w:eastAsia="zh-CN"/>
        </w:rPr>
        <w:t>且人员</w:t>
      </w:r>
      <w:proofErr w:type="gramEnd"/>
      <w:r w:rsidRPr="00D24953">
        <w:rPr>
          <w:rFonts w:ascii="宋体" w:eastAsia="宋体" w:hAnsi="宋体" w:hint="eastAsia"/>
          <w:lang w:val="zh-CN" w:eastAsia="zh-CN"/>
        </w:rPr>
        <w:t>构成符合政府采购有关规定。</w:t>
      </w:r>
    </w:p>
    <w:p w14:paraId="6C9444ED"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lastRenderedPageBreak/>
        <w:t>2</w:t>
      </w:r>
      <w:r w:rsidRPr="00D24953">
        <w:rPr>
          <w:rFonts w:ascii="宋体" w:eastAsia="宋体" w:hAnsi="宋体" w:hint="eastAsia"/>
          <w:lang w:eastAsia="zh-CN"/>
        </w:rPr>
        <w:t>3</w:t>
      </w:r>
      <w:r w:rsidRPr="00D24953">
        <w:rPr>
          <w:rFonts w:ascii="宋体" w:eastAsia="宋体" w:hAnsi="宋体" w:hint="eastAsia"/>
          <w:lang w:val="zh-CN" w:eastAsia="zh-CN"/>
        </w:rPr>
        <w:t>.3</w:t>
      </w:r>
      <w:r w:rsidRPr="00D24953">
        <w:rPr>
          <w:rFonts w:ascii="宋体" w:eastAsia="宋体" w:hAnsi="宋体" w:hint="eastAsia"/>
          <w:lang w:eastAsia="zh-CN"/>
        </w:rPr>
        <w:t xml:space="preserve"> </w:t>
      </w:r>
      <w:r w:rsidRPr="00D24953">
        <w:rPr>
          <w:rFonts w:ascii="宋体" w:eastAsia="宋体" w:hAnsi="宋体" w:hint="eastAsia"/>
          <w:lang w:val="zh-CN" w:eastAsia="zh-CN"/>
        </w:rPr>
        <w:t>评委会独立工作，负责评审所有投标文件并</w:t>
      </w:r>
      <w:r w:rsidRPr="00D24953">
        <w:rPr>
          <w:rFonts w:ascii="宋体" w:eastAsia="宋体" w:hAnsi="宋体" w:hint="eastAsia"/>
          <w:lang w:eastAsia="zh-CN"/>
        </w:rPr>
        <w:t>推荐</w:t>
      </w:r>
      <w:r w:rsidRPr="00D24953">
        <w:rPr>
          <w:rFonts w:ascii="宋体" w:eastAsia="宋体" w:hAnsi="宋体" w:hint="eastAsia"/>
          <w:lang w:val="zh-CN" w:eastAsia="zh-CN"/>
        </w:rPr>
        <w:t>中标</w:t>
      </w:r>
      <w:r w:rsidRPr="00D24953">
        <w:rPr>
          <w:rFonts w:ascii="宋体" w:eastAsia="宋体" w:hAnsi="宋体" w:hint="eastAsia"/>
          <w:lang w:eastAsia="zh-CN"/>
        </w:rPr>
        <w:t>候选</w:t>
      </w:r>
      <w:r w:rsidRPr="00D24953">
        <w:rPr>
          <w:rFonts w:ascii="宋体" w:eastAsia="宋体" w:hAnsi="宋体" w:hint="eastAsia"/>
          <w:lang w:val="zh-CN" w:eastAsia="zh-CN"/>
        </w:rPr>
        <w:t>人，</w:t>
      </w:r>
      <w:r w:rsidRPr="00D24953">
        <w:rPr>
          <w:rFonts w:ascii="宋体" w:eastAsia="宋体" w:hAnsi="宋体" w:hint="eastAsia"/>
          <w:lang w:eastAsia="zh-CN"/>
        </w:rPr>
        <w:t>或根据采购人授权直接确定中标人</w:t>
      </w:r>
      <w:r w:rsidRPr="00D24953">
        <w:rPr>
          <w:rFonts w:ascii="宋体" w:eastAsia="宋体" w:hAnsi="宋体" w:hint="eastAsia"/>
          <w:lang w:val="zh-CN" w:eastAsia="zh-CN"/>
        </w:rPr>
        <w:t>。</w:t>
      </w:r>
    </w:p>
    <w:p w14:paraId="0F253BC0" w14:textId="77777777" w:rsidR="00D22234" w:rsidRPr="00D24953" w:rsidRDefault="00D22234" w:rsidP="00D22234">
      <w:pPr>
        <w:keepNext/>
        <w:keepLines/>
        <w:ind w:firstLine="390"/>
        <w:outlineLvl w:val="3"/>
        <w:rPr>
          <w:rStyle w:val="2Char"/>
          <w:rFonts w:ascii="宋体" w:hAnsi="宋体" w:cs="宋体"/>
          <w:szCs w:val="28"/>
        </w:rPr>
      </w:pPr>
      <w:r w:rsidRPr="00D24953">
        <w:rPr>
          <w:rStyle w:val="2Char"/>
          <w:rFonts w:ascii="宋体" w:hAnsi="宋体" w:cs="宋体" w:hint="eastAsia"/>
          <w:szCs w:val="28"/>
        </w:rPr>
        <w:t>24.评标过程的保密与公正</w:t>
      </w:r>
    </w:p>
    <w:p w14:paraId="2271EDC6"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.1</w:t>
      </w:r>
      <w:r w:rsidRPr="00D24953">
        <w:rPr>
          <w:rFonts w:ascii="宋体" w:eastAsia="宋体" w:hAnsi="宋体" w:hint="eastAsia"/>
          <w:lang w:eastAsia="zh-CN"/>
        </w:rPr>
        <w:t xml:space="preserve"> </w:t>
      </w:r>
      <w:r w:rsidRPr="00D24953">
        <w:rPr>
          <w:rFonts w:ascii="宋体" w:eastAsia="宋体" w:hAnsi="宋体" w:hint="eastAsia"/>
          <w:lang w:val="zh-CN" w:eastAsia="zh-CN"/>
        </w:rPr>
        <w:t>凡是与审查、澄清、评价和比较投标的有关资料以及授标建议等，采购人、评委、</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均不得向投标人或与评标无关的其他人员透露。</w:t>
      </w:r>
    </w:p>
    <w:p w14:paraId="07BB812D"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.2</w:t>
      </w:r>
      <w:r w:rsidRPr="00D24953">
        <w:rPr>
          <w:rFonts w:ascii="宋体" w:eastAsia="宋体" w:hAnsi="宋体" w:hint="eastAsia"/>
          <w:lang w:eastAsia="zh-CN"/>
        </w:rPr>
        <w:t xml:space="preserve"> </w:t>
      </w:r>
      <w:r w:rsidRPr="00D24953">
        <w:rPr>
          <w:rFonts w:ascii="宋体" w:eastAsia="宋体" w:hAnsi="宋体" w:hint="eastAsia"/>
          <w:lang w:val="zh-CN" w:eastAsia="zh-CN"/>
        </w:rPr>
        <w:t>投标人不得以任何方式影响评标，否则其投标文件将被作为无效投标文件。</w:t>
      </w:r>
    </w:p>
    <w:p w14:paraId="3F575053"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 xml:space="preserve">.3 </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和评委会不向未中标的投标人解释未中标原因，也不公布评标过程中的相关细节。</w:t>
      </w:r>
    </w:p>
    <w:p w14:paraId="13B143BE" w14:textId="77777777" w:rsidR="00D22234" w:rsidRPr="00D24953" w:rsidRDefault="00D22234" w:rsidP="00D22234">
      <w:pPr>
        <w:pStyle w:val="a0"/>
        <w:rPr>
          <w:rFonts w:ascii="宋体" w:hAnsi="宋体"/>
          <w:szCs w:val="24"/>
        </w:rPr>
      </w:pPr>
      <w:r w:rsidRPr="00D24953">
        <w:rPr>
          <w:rFonts w:ascii="宋体" w:hAnsi="宋体" w:hint="eastAsia"/>
          <w:b w:val="0"/>
          <w:position w:val="0"/>
          <w:szCs w:val="24"/>
          <w:lang w:val="zh-CN"/>
        </w:rPr>
        <w:t>2</w:t>
      </w:r>
      <w:r w:rsidRPr="00D24953">
        <w:rPr>
          <w:rFonts w:ascii="宋体" w:hAnsi="宋体" w:hint="eastAsia"/>
          <w:b w:val="0"/>
          <w:position w:val="0"/>
          <w:szCs w:val="24"/>
        </w:rPr>
        <w:t>4</w:t>
      </w:r>
      <w:r w:rsidRPr="00D24953">
        <w:rPr>
          <w:rFonts w:ascii="宋体" w:hAnsi="宋体" w:hint="eastAsia"/>
          <w:b w:val="0"/>
          <w:position w:val="0"/>
          <w:szCs w:val="24"/>
          <w:lang w:val="zh-CN"/>
        </w:rPr>
        <w:t>.4 采用综合评分法的项目，未中标的投标人可于中标结果公告期限届满之日起通过苏</w:t>
      </w:r>
      <w:proofErr w:type="gramStart"/>
      <w:r w:rsidRPr="00D24953">
        <w:rPr>
          <w:rFonts w:ascii="宋体" w:hAnsi="宋体" w:hint="eastAsia"/>
          <w:b w:val="0"/>
          <w:position w:val="0"/>
          <w:szCs w:val="24"/>
          <w:lang w:val="zh-CN"/>
        </w:rPr>
        <w:t>采云</w:t>
      </w:r>
      <w:proofErr w:type="gramEnd"/>
      <w:r w:rsidRPr="00D24953">
        <w:rPr>
          <w:rFonts w:ascii="宋体" w:hAnsi="宋体" w:hint="eastAsia"/>
          <w:b w:val="0"/>
          <w:position w:val="0"/>
          <w:szCs w:val="24"/>
          <w:lang w:val="zh-CN"/>
        </w:rPr>
        <w:t>系统查看本单位的评审得分及排名情况。</w:t>
      </w:r>
    </w:p>
    <w:p w14:paraId="12807D5C" w14:textId="77777777" w:rsidR="00D22234" w:rsidRPr="00D24953" w:rsidRDefault="00D22234" w:rsidP="00D22234">
      <w:pPr>
        <w:pStyle w:val="a0"/>
        <w:rPr>
          <w:rFonts w:ascii="宋体" w:hAnsi="宋体"/>
          <w:szCs w:val="24"/>
        </w:rPr>
      </w:pPr>
    </w:p>
    <w:p w14:paraId="6655E1C6"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25．投标的澄清</w:t>
      </w:r>
    </w:p>
    <w:p w14:paraId="07C36158"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D24953">
        <w:rPr>
          <w:rFonts w:ascii="宋体" w:eastAsia="宋体" w:hAnsi="宋体" w:hint="eastAsia"/>
          <w:lang w:val="zh-CN" w:eastAsia="zh-CN"/>
        </w:rPr>
        <w:t>作出</w:t>
      </w:r>
      <w:proofErr w:type="gramEnd"/>
      <w:r w:rsidRPr="00D24953">
        <w:rPr>
          <w:rFonts w:ascii="宋体" w:eastAsia="宋体" w:hAnsi="宋体" w:hint="eastAsia"/>
          <w:lang w:val="zh-CN" w:eastAsia="zh-CN"/>
        </w:rPr>
        <w:t>必要的澄清、说明或者补正。</w:t>
      </w:r>
    </w:p>
    <w:p w14:paraId="6D7A1C79"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投标人的澄清、说明或者补正不得超出投标文件的范围或者改变投标文件的实质性内容。</w:t>
      </w:r>
    </w:p>
    <w:p w14:paraId="00A32DF2"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评委会并非对每个投标人都做澄清要求。</w:t>
      </w:r>
    </w:p>
    <w:p w14:paraId="0F264441"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25.2 需要供应商进行澄清、说明和补正的，评委会将通过苏</w:t>
      </w:r>
      <w:proofErr w:type="gramStart"/>
      <w:r w:rsidRPr="00D24953">
        <w:rPr>
          <w:rFonts w:ascii="宋体" w:eastAsia="宋体" w:hAnsi="宋体" w:hint="eastAsia"/>
          <w:lang w:val="zh-CN" w:eastAsia="zh-CN"/>
        </w:rPr>
        <w:t>采云</w:t>
      </w:r>
      <w:proofErr w:type="gramEnd"/>
      <w:r w:rsidRPr="00D24953">
        <w:rPr>
          <w:rFonts w:ascii="宋体" w:eastAsia="宋体" w:hAnsi="宋体" w:hint="eastAsia"/>
          <w:lang w:val="zh-CN" w:eastAsia="zh-CN"/>
        </w:rPr>
        <w:t>系统向投标人发出《澄清要求函》，接到《澄清要求函》的投标人应当按照要求在苏</w:t>
      </w:r>
      <w:proofErr w:type="gramStart"/>
      <w:r w:rsidRPr="00D24953">
        <w:rPr>
          <w:rFonts w:ascii="宋体" w:eastAsia="宋体" w:hAnsi="宋体" w:hint="eastAsia"/>
          <w:lang w:val="zh-CN" w:eastAsia="zh-CN"/>
        </w:rPr>
        <w:t>采云</w:t>
      </w:r>
      <w:proofErr w:type="gramEnd"/>
      <w:r w:rsidRPr="00D24953">
        <w:rPr>
          <w:rFonts w:ascii="宋体" w:eastAsia="宋体" w:hAnsi="宋体" w:hint="eastAsia"/>
          <w:lang w:val="zh-CN" w:eastAsia="zh-CN"/>
        </w:rPr>
        <w:t>系统中提交《澄清响应函》并加盖电子公章。澄清、说明和补正的内容作为投标文件的补充部分，具体操作方式见《操作手册》。</w:t>
      </w:r>
    </w:p>
    <w:p w14:paraId="4A1532F4" w14:textId="77777777" w:rsidR="00D22234" w:rsidRPr="00D24953" w:rsidRDefault="00D22234" w:rsidP="00D22234">
      <w:pPr>
        <w:ind w:firstLine="420"/>
        <w:rPr>
          <w:rFonts w:ascii="宋体" w:eastAsia="宋体" w:hAnsi="宋体"/>
          <w:b/>
          <w:lang w:val="zh-CN" w:eastAsia="zh-CN"/>
        </w:rPr>
      </w:pPr>
      <w:r w:rsidRPr="00D24953">
        <w:rPr>
          <w:rFonts w:ascii="宋体" w:eastAsia="宋体" w:hAnsi="宋体" w:hint="eastAsia"/>
          <w:lang w:val="zh-CN" w:eastAsia="zh-CN"/>
        </w:rPr>
        <w:t>25.3 接到评委会澄清、说明和补正要求的，投标人如未按规定</w:t>
      </w:r>
      <w:proofErr w:type="gramStart"/>
      <w:r w:rsidRPr="00D24953">
        <w:rPr>
          <w:rFonts w:ascii="宋体" w:eastAsia="宋体" w:hAnsi="宋体" w:hint="eastAsia"/>
          <w:lang w:val="zh-CN" w:eastAsia="zh-CN"/>
        </w:rPr>
        <w:t>作出</w:t>
      </w:r>
      <w:proofErr w:type="gramEnd"/>
      <w:r w:rsidRPr="00D24953">
        <w:rPr>
          <w:rFonts w:ascii="宋体" w:eastAsia="宋体" w:hAnsi="宋体" w:hint="eastAsia"/>
          <w:lang w:val="zh-CN" w:eastAsia="zh-CN"/>
        </w:rPr>
        <w:t>澄清、说明和补正，其风险由投标人自行承担。</w:t>
      </w:r>
    </w:p>
    <w:p w14:paraId="2A50889B" w14:textId="77777777" w:rsidR="00D22234" w:rsidRPr="00D24953" w:rsidRDefault="00D22234" w:rsidP="00D22234">
      <w:pPr>
        <w:pStyle w:val="a0"/>
        <w:rPr>
          <w:rFonts w:ascii="宋体" w:hAnsi="宋体"/>
        </w:rPr>
      </w:pPr>
    </w:p>
    <w:p w14:paraId="6E9568E3" w14:textId="77777777" w:rsidR="00D22234" w:rsidRPr="00D24953" w:rsidRDefault="00D22234" w:rsidP="00D22234">
      <w:pPr>
        <w:pStyle w:val="40"/>
        <w:spacing w:before="0" w:after="0" w:line="240" w:lineRule="auto"/>
        <w:ind w:firstLine="478"/>
        <w:rPr>
          <w:rFonts w:ascii="宋体" w:eastAsia="宋体" w:hAnsi="宋体" w:cs="宋体"/>
        </w:rPr>
      </w:pPr>
      <w:r w:rsidRPr="00D24953">
        <w:rPr>
          <w:rFonts w:ascii="宋体" w:eastAsia="宋体" w:hAnsi="宋体" w:cs="宋体" w:hint="eastAsia"/>
        </w:rPr>
        <w:t>26、对投标文件的初审</w:t>
      </w:r>
    </w:p>
    <w:p w14:paraId="74E5D0B6"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26.1投标文件初审分为资格性检查和符合性检查。</w:t>
      </w:r>
    </w:p>
    <w:p w14:paraId="2F84C6E3"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bCs/>
          <w:lang w:eastAsia="zh-CN"/>
        </w:rPr>
        <w:t>资格性检查：依据法律法规和招标文件的规定，由采购人、代理机构对投标文件中的资格证明文件进行审查</w:t>
      </w:r>
      <w:r w:rsidRPr="00D24953">
        <w:rPr>
          <w:rFonts w:ascii="宋体" w:eastAsia="宋体" w:hAnsi="宋体" w:cs="宋体" w:hint="eastAsia"/>
          <w:lang w:eastAsia="zh-CN"/>
        </w:rPr>
        <w:t>，并</w:t>
      </w:r>
      <w:proofErr w:type="gramStart"/>
      <w:r w:rsidRPr="00D24953">
        <w:rPr>
          <w:rFonts w:ascii="宋体" w:eastAsia="宋体" w:hAnsi="宋体" w:cs="宋体" w:hint="eastAsia"/>
          <w:lang w:eastAsia="zh-CN"/>
        </w:rPr>
        <w:t>将</w:t>
      </w:r>
      <w:r w:rsidRPr="00D24953">
        <w:rPr>
          <w:rFonts w:ascii="宋体" w:eastAsia="宋体" w:hAnsi="宋体" w:hint="eastAsia"/>
          <w:lang w:eastAsia="zh-CN"/>
        </w:rPr>
        <w:t>资格</w:t>
      </w:r>
      <w:proofErr w:type="gramEnd"/>
      <w:r w:rsidRPr="00D24953">
        <w:rPr>
          <w:rFonts w:ascii="宋体" w:eastAsia="宋体" w:hAnsi="宋体" w:hint="eastAsia"/>
          <w:lang w:eastAsia="zh-CN"/>
        </w:rPr>
        <w:t>审查的结论向评委会进行反馈。</w:t>
      </w:r>
    </w:p>
    <w:p w14:paraId="13CEB42E"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rPr>
        <w:t>*在进行资格性审查的同时，</w:t>
      </w:r>
      <w:proofErr w:type="gramStart"/>
      <w:r w:rsidRPr="00D24953">
        <w:rPr>
          <w:rFonts w:ascii="宋体" w:eastAsia="宋体" w:hAnsi="宋体" w:cs="宋体" w:hint="eastAsia"/>
          <w:u w:val="single"/>
        </w:rPr>
        <w:t>将在“</w:t>
      </w:r>
      <w:proofErr w:type="gramEnd"/>
      <w:r w:rsidRPr="00D24953">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7BE307A6"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4FA95B52"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D24953">
        <w:rPr>
          <w:rFonts w:ascii="宋体" w:eastAsia="宋体" w:hAnsi="宋体" w:cs="宋体" w:hint="eastAsia"/>
          <w:bCs/>
          <w:lang w:eastAsia="zh-CN"/>
        </w:rPr>
        <w:t>作出</w:t>
      </w:r>
      <w:proofErr w:type="gramEnd"/>
      <w:r w:rsidRPr="00D24953">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22234" w:rsidRPr="00D24953" w14:paraId="1A82A33C" w14:textId="77777777" w:rsidTr="00A70504">
        <w:tc>
          <w:tcPr>
            <w:tcW w:w="2500" w:type="pct"/>
            <w:tcBorders>
              <w:top w:val="single" w:sz="6" w:space="0" w:color="auto"/>
              <w:left w:val="single" w:sz="6" w:space="0" w:color="auto"/>
              <w:bottom w:val="single" w:sz="6" w:space="0" w:color="auto"/>
              <w:right w:val="single" w:sz="6" w:space="0" w:color="auto"/>
            </w:tcBorders>
            <w:vAlign w:val="center"/>
          </w:tcPr>
          <w:p w14:paraId="2F2147E9" w14:textId="77777777" w:rsidR="00D22234" w:rsidRPr="00D24953" w:rsidRDefault="00D22234" w:rsidP="00A70504">
            <w:pPr>
              <w:jc w:val="center"/>
              <w:rPr>
                <w:rFonts w:ascii="宋体" w:eastAsia="宋体" w:hAnsi="宋体"/>
                <w:b/>
              </w:rPr>
            </w:pPr>
            <w:proofErr w:type="spellStart"/>
            <w:r w:rsidRPr="00D24953">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2AD0776F" w14:textId="77777777" w:rsidR="00D22234" w:rsidRPr="00D24953" w:rsidRDefault="00D22234" w:rsidP="00A70504">
            <w:pPr>
              <w:jc w:val="center"/>
              <w:rPr>
                <w:rFonts w:ascii="宋体" w:eastAsia="宋体" w:hAnsi="宋体"/>
                <w:b/>
              </w:rPr>
            </w:pPr>
            <w:proofErr w:type="spellStart"/>
            <w:r w:rsidRPr="00D24953">
              <w:rPr>
                <w:rFonts w:ascii="宋体" w:eastAsia="宋体" w:hAnsi="宋体"/>
              </w:rPr>
              <w:t>审查标准</w:t>
            </w:r>
            <w:proofErr w:type="spellEnd"/>
          </w:p>
        </w:tc>
      </w:tr>
      <w:tr w:rsidR="00D22234" w:rsidRPr="00D24953" w14:paraId="7C26497B"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20BCFA55" w14:textId="77777777" w:rsidR="00D22234" w:rsidRPr="00D24953" w:rsidRDefault="00D22234" w:rsidP="00A70504">
            <w:pPr>
              <w:rPr>
                <w:rFonts w:ascii="宋体" w:eastAsia="宋体" w:hAnsi="宋体"/>
                <w:b/>
                <w:lang w:eastAsia="zh-CN"/>
              </w:rPr>
            </w:pPr>
            <w:r w:rsidRPr="00D24953">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0CDC57F0" w14:textId="77777777" w:rsidR="00D22234" w:rsidRPr="00D24953" w:rsidRDefault="00D22234" w:rsidP="00A70504">
            <w:pPr>
              <w:rPr>
                <w:rFonts w:ascii="宋体" w:eastAsia="宋体" w:hAnsi="宋体"/>
                <w:b/>
              </w:rPr>
            </w:pPr>
            <w:proofErr w:type="spellStart"/>
            <w:r w:rsidRPr="00D24953">
              <w:rPr>
                <w:rFonts w:ascii="宋体" w:eastAsia="宋体" w:hAnsi="宋体"/>
              </w:rPr>
              <w:t>符合招标文件要求</w:t>
            </w:r>
            <w:proofErr w:type="spellEnd"/>
          </w:p>
        </w:tc>
      </w:tr>
      <w:tr w:rsidR="00D22234" w:rsidRPr="00D24953" w14:paraId="34AE4222"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63DDF5D5" w14:textId="77777777" w:rsidR="00D22234" w:rsidRPr="00D24953" w:rsidRDefault="00D22234" w:rsidP="00A70504">
            <w:pPr>
              <w:rPr>
                <w:rFonts w:ascii="宋体" w:eastAsia="宋体" w:hAnsi="宋体"/>
                <w:b/>
                <w:lang w:eastAsia="zh-CN"/>
              </w:rPr>
            </w:pPr>
            <w:r w:rsidRPr="00D24953">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552CD9D9" w14:textId="77777777" w:rsidR="00D22234" w:rsidRPr="00D24953" w:rsidRDefault="00D22234" w:rsidP="00A70504">
            <w:pPr>
              <w:rPr>
                <w:rFonts w:ascii="宋体" w:eastAsia="宋体" w:hAnsi="宋体"/>
                <w:b/>
              </w:rPr>
            </w:pPr>
            <w:proofErr w:type="spellStart"/>
            <w:r w:rsidRPr="00D24953">
              <w:rPr>
                <w:rFonts w:ascii="宋体" w:eastAsia="宋体" w:hAnsi="宋体"/>
              </w:rPr>
              <w:t>符合招标文件</w:t>
            </w:r>
            <w:r w:rsidRPr="00D24953">
              <w:rPr>
                <w:rFonts w:ascii="宋体" w:eastAsia="宋体" w:hAnsi="宋体" w:hint="eastAsia"/>
              </w:rPr>
              <w:t>要求</w:t>
            </w:r>
            <w:proofErr w:type="spellEnd"/>
          </w:p>
        </w:tc>
      </w:tr>
      <w:tr w:rsidR="00D22234" w:rsidRPr="00D24953" w14:paraId="193F1519"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1C2BE633" w14:textId="77777777" w:rsidR="00D22234" w:rsidRPr="00D24953" w:rsidRDefault="00D22234" w:rsidP="00A70504">
            <w:pPr>
              <w:rPr>
                <w:rFonts w:ascii="宋体" w:eastAsia="宋体" w:hAnsi="宋体"/>
                <w:b/>
              </w:rPr>
            </w:pPr>
            <w:proofErr w:type="spellStart"/>
            <w:r w:rsidRPr="00D24953">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5B2AEFD1" w14:textId="77777777" w:rsidR="00D22234" w:rsidRPr="00D24953" w:rsidRDefault="00D22234" w:rsidP="00A70504">
            <w:pPr>
              <w:rPr>
                <w:rFonts w:ascii="宋体" w:eastAsia="宋体" w:hAnsi="宋体"/>
                <w:b/>
              </w:rPr>
            </w:pPr>
            <w:proofErr w:type="spellStart"/>
            <w:r w:rsidRPr="00D24953">
              <w:rPr>
                <w:rFonts w:ascii="宋体" w:eastAsia="宋体" w:hAnsi="宋体"/>
              </w:rPr>
              <w:t>符合招标文件</w:t>
            </w:r>
            <w:r w:rsidRPr="00D24953">
              <w:rPr>
                <w:rFonts w:ascii="宋体" w:eastAsia="宋体" w:hAnsi="宋体" w:hint="eastAsia"/>
              </w:rPr>
              <w:t>要求</w:t>
            </w:r>
            <w:proofErr w:type="spellEnd"/>
          </w:p>
        </w:tc>
      </w:tr>
      <w:tr w:rsidR="00D22234" w:rsidRPr="00D24953" w14:paraId="0DD2B1DB"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24191056" w14:textId="77777777" w:rsidR="00D22234" w:rsidRPr="00D24953" w:rsidRDefault="00D22234" w:rsidP="00A70504">
            <w:pPr>
              <w:rPr>
                <w:rFonts w:ascii="宋体" w:eastAsia="宋体" w:hAnsi="宋体"/>
                <w:b/>
                <w:lang w:eastAsia="zh-CN"/>
              </w:rPr>
            </w:pPr>
            <w:r w:rsidRPr="00D24953">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0948C2E" w14:textId="77777777" w:rsidR="00D22234" w:rsidRPr="00D24953" w:rsidRDefault="00D22234" w:rsidP="00A70504">
            <w:pPr>
              <w:rPr>
                <w:rFonts w:ascii="宋体" w:eastAsia="宋体" w:hAnsi="宋体"/>
                <w:b/>
              </w:rPr>
            </w:pPr>
            <w:proofErr w:type="spellStart"/>
            <w:r w:rsidRPr="00D24953">
              <w:rPr>
                <w:rFonts w:ascii="宋体" w:eastAsia="宋体" w:hAnsi="宋体"/>
              </w:rPr>
              <w:t>符合招标文件要求</w:t>
            </w:r>
            <w:proofErr w:type="spellEnd"/>
          </w:p>
        </w:tc>
      </w:tr>
      <w:tr w:rsidR="00D22234" w:rsidRPr="00D24953" w14:paraId="0081AB33"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66FDDCD2" w14:textId="77777777" w:rsidR="00D22234" w:rsidRPr="00D24953" w:rsidRDefault="00D22234" w:rsidP="00A70504">
            <w:pPr>
              <w:rPr>
                <w:rFonts w:ascii="宋体" w:eastAsia="宋体" w:hAnsi="宋体"/>
                <w:b/>
              </w:rPr>
            </w:pPr>
            <w:proofErr w:type="spellStart"/>
            <w:r w:rsidRPr="00D24953">
              <w:rPr>
                <w:rFonts w:ascii="宋体" w:eastAsia="宋体" w:hAnsi="宋体"/>
              </w:rPr>
              <w:t>其他</w:t>
            </w:r>
            <w:r w:rsidRPr="00D24953">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340D6252" w14:textId="77777777" w:rsidR="00D22234" w:rsidRPr="00D24953" w:rsidRDefault="00D22234" w:rsidP="00A70504">
            <w:pPr>
              <w:rPr>
                <w:rFonts w:ascii="宋体" w:eastAsia="宋体" w:hAnsi="宋体"/>
                <w:b/>
              </w:rPr>
            </w:pPr>
            <w:proofErr w:type="spellStart"/>
            <w:r w:rsidRPr="00D24953">
              <w:rPr>
                <w:rFonts w:ascii="宋体" w:eastAsia="宋体" w:hAnsi="宋体"/>
              </w:rPr>
              <w:t>符合招标文件要求</w:t>
            </w:r>
            <w:proofErr w:type="spellEnd"/>
          </w:p>
        </w:tc>
      </w:tr>
    </w:tbl>
    <w:p w14:paraId="09917AFA"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lastRenderedPageBreak/>
        <w:t>26.</w:t>
      </w:r>
      <w:r w:rsidRPr="00D24953">
        <w:rPr>
          <w:rFonts w:ascii="宋体" w:eastAsia="宋体" w:hAnsi="宋体" w:cs="宋体"/>
          <w:bCs/>
          <w:lang w:eastAsia="zh-CN"/>
        </w:rPr>
        <w:t>2</w:t>
      </w:r>
      <w:r w:rsidRPr="00D24953">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2D278C2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26.</w:t>
      </w:r>
      <w:r w:rsidRPr="00D24953">
        <w:rPr>
          <w:rFonts w:ascii="宋体" w:eastAsia="宋体" w:hAnsi="宋体" w:cs="宋体"/>
          <w:bCs/>
          <w:lang w:eastAsia="zh-CN"/>
        </w:rPr>
        <w:t>3</w:t>
      </w:r>
      <w:r w:rsidRPr="00D24953">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139B15D"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D24953">
        <w:rPr>
          <w:rFonts w:ascii="宋体" w:eastAsia="宋体" w:hAnsi="宋体" w:cs="宋体" w:hint="eastAsia"/>
          <w:bCs/>
          <w:lang w:eastAsia="zh-CN"/>
        </w:rPr>
        <w:t>响应性只根据</w:t>
      </w:r>
      <w:proofErr w:type="gramEnd"/>
      <w:r w:rsidRPr="00D24953">
        <w:rPr>
          <w:rFonts w:ascii="宋体" w:eastAsia="宋体" w:hAnsi="宋体" w:cs="宋体" w:hint="eastAsia"/>
          <w:bCs/>
          <w:lang w:eastAsia="zh-CN"/>
        </w:rPr>
        <w:t>投标文件本身的内容，而不寻求外部的证据。</w:t>
      </w:r>
    </w:p>
    <w:p w14:paraId="7D562D83"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6E1CF253"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67893E2E"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（1）投标文件中开标一览表（报价表）内容与投标文件中相应内容不一致的，以开标一览表（报价表）为准；</w:t>
      </w:r>
    </w:p>
    <w:p w14:paraId="1723576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（2）大写金额和小写金额不一致的，以大写金额为准；</w:t>
      </w:r>
    </w:p>
    <w:p w14:paraId="41DE064E"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（3）单价金额小数点或者百分比有明显错位的，以开标一览表的总价为准，并修改单价；</w:t>
      </w:r>
    </w:p>
    <w:p w14:paraId="7DA4B506"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（4）总价金额与按单价汇总金额不一致的，以单价金额计算结果为准。</w:t>
      </w:r>
    </w:p>
    <w:p w14:paraId="32C1AD74"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4B2801CC"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26.5相同品牌产品投标的评审（货物项目适用）</w:t>
      </w:r>
    </w:p>
    <w:p w14:paraId="58D9D3F6"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7A570F0"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0EA8898" w14:textId="77777777" w:rsidR="00D22234" w:rsidRPr="00D24953" w:rsidRDefault="00D22234" w:rsidP="00D22234">
      <w:pPr>
        <w:ind w:firstLine="480"/>
        <w:rPr>
          <w:rFonts w:ascii="宋体" w:eastAsia="宋体" w:hAnsi="宋体"/>
          <w:lang w:eastAsia="zh-CN"/>
        </w:rPr>
      </w:pPr>
      <w:r w:rsidRPr="00D24953">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20870E28" w14:textId="77777777" w:rsidR="00D22234" w:rsidRPr="00D24953" w:rsidRDefault="00D22234" w:rsidP="00D22234">
      <w:pPr>
        <w:pStyle w:val="a7"/>
        <w:rPr>
          <w:color w:val="auto"/>
        </w:rPr>
      </w:pPr>
      <w:r w:rsidRPr="00D24953">
        <w:rPr>
          <w:rFonts w:hint="eastAsia"/>
          <w:color w:val="auto"/>
        </w:rPr>
        <w:t>27投标人在开、评标全过程中应保持通讯畅通，及时登录苏</w:t>
      </w:r>
      <w:proofErr w:type="gramStart"/>
      <w:r w:rsidRPr="00D24953">
        <w:rPr>
          <w:rFonts w:hint="eastAsia"/>
          <w:color w:val="auto"/>
        </w:rPr>
        <w:t>采云</w:t>
      </w:r>
      <w:proofErr w:type="gramEnd"/>
      <w:r w:rsidRPr="00D24953">
        <w:rPr>
          <w:rFonts w:hint="eastAsia"/>
          <w:color w:val="auto"/>
        </w:rPr>
        <w:t>系统查阅、答复相关信息，并安排专人与代理机构及评委会联系。</w:t>
      </w:r>
    </w:p>
    <w:p w14:paraId="7836CD53" w14:textId="77777777" w:rsidR="00D22234" w:rsidRPr="00D24953" w:rsidRDefault="00D22234" w:rsidP="00D22234">
      <w:pPr>
        <w:pStyle w:val="40"/>
        <w:spacing w:before="0" w:after="0" w:line="240" w:lineRule="auto"/>
        <w:ind w:firstLine="481"/>
        <w:rPr>
          <w:rFonts w:ascii="宋体" w:eastAsia="宋体" w:hAnsi="宋体" w:cs="宋体"/>
          <w:b/>
          <w:bCs w:val="0"/>
          <w:u w:val="single"/>
        </w:rPr>
      </w:pPr>
      <w:r w:rsidRPr="00D24953">
        <w:rPr>
          <w:rFonts w:ascii="宋体" w:eastAsia="宋体" w:hAnsi="宋体" w:cs="宋体" w:hint="eastAsia"/>
          <w:b/>
          <w:bCs w:val="0"/>
          <w:u w:val="single"/>
        </w:rPr>
        <w:t>*28、无效投标条款</w:t>
      </w:r>
      <w:proofErr w:type="gramStart"/>
      <w:r w:rsidRPr="00D24953">
        <w:rPr>
          <w:rFonts w:ascii="宋体" w:eastAsia="宋体" w:hAnsi="宋体" w:cs="宋体" w:hint="eastAsia"/>
          <w:b/>
          <w:bCs w:val="0"/>
          <w:u w:val="single"/>
        </w:rPr>
        <w:t>和废标条款</w:t>
      </w:r>
      <w:proofErr w:type="gramEnd"/>
    </w:p>
    <w:p w14:paraId="696FDD37"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 无效投标条款</w:t>
      </w:r>
    </w:p>
    <w:p w14:paraId="03866EC3"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28.1.1 投标人在苏</w:t>
      </w:r>
      <w:proofErr w:type="gramStart"/>
      <w:r w:rsidRPr="00D24953">
        <w:rPr>
          <w:rFonts w:ascii="宋体" w:eastAsia="宋体" w:hAnsi="宋体" w:cs="宋体" w:hint="eastAsia"/>
          <w:bCs/>
          <w:lang w:eastAsia="zh-CN"/>
        </w:rPr>
        <w:t>采云</w:t>
      </w:r>
      <w:proofErr w:type="gramEnd"/>
      <w:r w:rsidRPr="00D24953">
        <w:rPr>
          <w:rFonts w:ascii="宋体" w:eastAsia="宋体" w:hAnsi="宋体" w:cs="宋体" w:hint="eastAsia"/>
          <w:bCs/>
          <w:lang w:eastAsia="zh-CN"/>
        </w:rPr>
        <w:t>系统规定的时间内未成功解密电子投标文件。</w:t>
      </w:r>
    </w:p>
    <w:p w14:paraId="5753D1E8"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28.1.2 投标人未按照招标文件要求上传电子投标文件。</w:t>
      </w:r>
    </w:p>
    <w:p w14:paraId="45A88B6C"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28.1.3 同一投标人提交两个（含两个）以上不同的投标报价。</w:t>
      </w:r>
    </w:p>
    <w:p w14:paraId="6DF9756A"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28.1.4 投标人不具备招标文件中规定资格要求。</w:t>
      </w:r>
    </w:p>
    <w:p w14:paraId="161A52C7"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28.1.5 投标人的报价超过了采购预算或最高限价。</w:t>
      </w:r>
    </w:p>
    <w:p w14:paraId="0AE66C18"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28.1.6 未通过符合性审查。</w:t>
      </w:r>
    </w:p>
    <w:p w14:paraId="44CD995A" w14:textId="77777777" w:rsidR="00D22234" w:rsidRPr="00D24953" w:rsidRDefault="00D22234" w:rsidP="00D22234">
      <w:pPr>
        <w:ind w:firstLine="420"/>
        <w:rPr>
          <w:rFonts w:ascii="宋体" w:eastAsia="宋体" w:hAnsi="宋体" w:cs="宋体"/>
          <w:lang w:eastAsia="zh-CN"/>
        </w:rPr>
      </w:pPr>
      <w:r w:rsidRPr="00D24953">
        <w:rPr>
          <w:rFonts w:ascii="宋体" w:eastAsia="宋体" w:hAnsi="宋体" w:cs="宋体" w:hint="eastAsia"/>
          <w:bCs/>
          <w:lang w:eastAsia="zh-CN"/>
        </w:rPr>
        <w:lastRenderedPageBreak/>
        <w:t>28.1.7 不符合招标文件中实质性要求和条件</w:t>
      </w:r>
      <w:r w:rsidRPr="00D24953">
        <w:rPr>
          <w:rFonts w:ascii="宋体" w:eastAsia="宋体" w:hAnsi="宋体" w:cs="宋体" w:hint="eastAsia"/>
          <w:lang w:eastAsia="zh-CN"/>
        </w:rPr>
        <w:t>（本招标文件中加注“*”或“★”</w:t>
      </w:r>
      <w:proofErr w:type="gramStart"/>
      <w:r w:rsidRPr="00D24953">
        <w:rPr>
          <w:rFonts w:ascii="宋体" w:eastAsia="宋体" w:hAnsi="宋体" w:cs="宋体" w:hint="eastAsia"/>
          <w:lang w:eastAsia="zh-CN"/>
        </w:rPr>
        <w:t>号部分</w:t>
      </w:r>
      <w:proofErr w:type="gramEnd"/>
      <w:r w:rsidRPr="00D24953">
        <w:rPr>
          <w:rFonts w:ascii="宋体" w:eastAsia="宋体" w:hAnsi="宋体" w:cs="宋体" w:hint="eastAsia"/>
          <w:lang w:eastAsia="zh-CN"/>
        </w:rPr>
        <w:t>均为实质性要求和条件）。</w:t>
      </w:r>
    </w:p>
    <w:p w14:paraId="1E80FA39"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rPr>
        <w:t xml:space="preserve">28.1.8 </w:t>
      </w:r>
      <w:proofErr w:type="gramStart"/>
      <w:r w:rsidRPr="00D24953">
        <w:rPr>
          <w:rFonts w:ascii="宋体" w:eastAsia="宋体" w:hAnsi="宋体" w:cs="宋体" w:hint="eastAsia"/>
          <w:bCs/>
        </w:rPr>
        <w:t>投标人被“</w:t>
      </w:r>
      <w:proofErr w:type="gramEnd"/>
      <w:r w:rsidRPr="00D24953">
        <w:rPr>
          <w:rFonts w:ascii="宋体" w:eastAsia="宋体" w:hAnsi="宋体" w:cs="宋体" w:hint="eastAsia"/>
          <w:bCs/>
        </w:rPr>
        <w:t>信用中国”网站（www.creditchina.gov.cn）列入失信被执行人或重大税收违法案件当事人名单或政府采购严重失信行为记录名单。</w:t>
      </w:r>
      <w:r w:rsidRPr="00D24953">
        <w:rPr>
          <w:rFonts w:ascii="宋体" w:eastAsia="宋体" w:hAnsi="宋体" w:cs="宋体" w:hint="eastAsia"/>
          <w:bCs/>
          <w:lang w:eastAsia="zh-CN"/>
        </w:rPr>
        <w:t>或查询“信用中国”网站后发现投标人存在其他不符合《中华人民共和国政府采购法》第二十二条规定条件的信用记录。</w:t>
      </w:r>
    </w:p>
    <w:p w14:paraId="550C1F18"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28.1.9 投标文件含有采购人不能接受的附加条件。</w:t>
      </w:r>
    </w:p>
    <w:p w14:paraId="4D11B302"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D24953">
        <w:rPr>
          <w:rFonts w:ascii="宋体" w:eastAsia="宋体" w:hAnsi="宋体" w:cs="宋体" w:hint="eastAsia"/>
          <w:bCs/>
          <w:lang w:eastAsia="zh-CN"/>
        </w:rPr>
        <w:t>采云</w:t>
      </w:r>
      <w:proofErr w:type="gramEnd"/>
      <w:r w:rsidRPr="00D24953">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3B0D4505" w14:textId="77777777" w:rsidR="00D22234" w:rsidRPr="00D24953" w:rsidRDefault="00D22234" w:rsidP="00D22234">
      <w:pPr>
        <w:widowControl w:val="0"/>
        <w:kinsoku w:val="0"/>
        <w:rPr>
          <w:rFonts w:ascii="宋体" w:eastAsia="宋体" w:hAnsi="宋体" w:cs="宋体"/>
          <w:b/>
          <w:bCs/>
          <w:position w:val="-10"/>
          <w:u w:val="single"/>
          <w:lang w:eastAsia="zh-CN"/>
        </w:rPr>
      </w:pPr>
      <w:r w:rsidRPr="00D24953">
        <w:rPr>
          <w:rFonts w:ascii="宋体" w:eastAsia="宋体" w:hAnsi="宋体" w:cs="宋体" w:hint="eastAsia"/>
          <w:bCs/>
          <w:lang w:eastAsia="zh-CN"/>
        </w:rPr>
        <w:t>补充：</w:t>
      </w:r>
    </w:p>
    <w:p w14:paraId="071D9CDF" w14:textId="77777777" w:rsidR="00D22234" w:rsidRPr="00D24953" w:rsidRDefault="00D22234" w:rsidP="00D22234">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（一）评审过程中出现下列情形之一的评审委员会应当启动异常低价投标（响应）审查程序</w:t>
      </w:r>
    </w:p>
    <w:p w14:paraId="1617D880" w14:textId="77777777" w:rsidR="00D22234" w:rsidRPr="00D24953" w:rsidRDefault="00D22234" w:rsidP="00D22234">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2BD976E6" w14:textId="77777777" w:rsidR="00D22234" w:rsidRPr="00D24953" w:rsidRDefault="00D22234" w:rsidP="00D22234">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0B32B92" w14:textId="77777777" w:rsidR="00D22234" w:rsidRPr="00D24953" w:rsidRDefault="00D22234" w:rsidP="00D22234">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3.投标（响应）报价低于采购项目最高限价45%的，即投标（响应）报价&lt;采购项目最高限价×45%；</w:t>
      </w:r>
    </w:p>
    <w:p w14:paraId="049B6DF6" w14:textId="77777777" w:rsidR="00D22234" w:rsidRPr="00D24953" w:rsidRDefault="00D22234" w:rsidP="00D22234">
      <w:pPr>
        <w:widowControl w:val="0"/>
        <w:kinsoku w:val="0"/>
        <w:rPr>
          <w:lang w:eastAsia="zh-CN"/>
        </w:rPr>
      </w:pPr>
      <w:r w:rsidRPr="00D24953">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59D63BC0" w14:textId="77777777" w:rsidR="00D22234" w:rsidRPr="00D24953" w:rsidRDefault="00D22234" w:rsidP="00D22234">
      <w:pPr>
        <w:pStyle w:val="a7"/>
        <w:rPr>
          <w:rFonts w:cs="宋体"/>
          <w:b w:val="0"/>
          <w:bCs/>
          <w:color w:val="auto"/>
          <w:szCs w:val="20"/>
          <w:lang w:val="en-US"/>
        </w:rPr>
      </w:pPr>
      <w:r w:rsidRPr="00D24953">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D24953">
        <w:rPr>
          <w:rFonts w:cs="宋体"/>
          <w:bCs/>
          <w:color w:val="auto"/>
          <w:u w:val="single"/>
        </w:rPr>
        <w:t>作出</w:t>
      </w:r>
      <w:proofErr w:type="gramEnd"/>
      <w:r w:rsidRPr="00D24953">
        <w:rPr>
          <w:rFonts w:cs="宋体"/>
          <w:bCs/>
          <w:color w:val="auto"/>
          <w:u w:val="single"/>
        </w:rPr>
        <w:t>解释</w:t>
      </w:r>
      <w:r w:rsidRPr="00D24953">
        <w:rPr>
          <w:rFonts w:cs="宋体" w:hint="eastAsia"/>
          <w:bCs/>
          <w:color w:val="auto"/>
          <w:u w:val="single"/>
        </w:rPr>
        <w:t>,</w:t>
      </w:r>
      <w:r w:rsidRPr="00D24953">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ABF163C"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28.1.11 采购产品被财政部、</w:t>
      </w:r>
      <w:proofErr w:type="gramStart"/>
      <w:r w:rsidRPr="00D24953">
        <w:rPr>
          <w:rFonts w:ascii="宋体" w:eastAsia="宋体" w:hAnsi="宋体" w:cs="宋体" w:hint="eastAsia"/>
          <w:bCs/>
          <w:lang w:eastAsia="zh-CN"/>
        </w:rPr>
        <w:t>国家发改委</w:t>
      </w:r>
      <w:proofErr w:type="gramEnd"/>
      <w:r w:rsidRPr="00D24953">
        <w:rPr>
          <w:rFonts w:ascii="宋体" w:eastAsia="宋体" w:hAnsi="宋体" w:cs="宋体" w:hint="eastAsia"/>
          <w:bCs/>
          <w:lang w:eastAsia="zh-CN"/>
        </w:rPr>
        <w:t>、生态环境部等列入“节能产品品目清单”强制采购范围，而投标人提供的产品不在强制采购范围内。</w:t>
      </w:r>
    </w:p>
    <w:p w14:paraId="5FC4BB56"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28.1.12 投标文件未按照招标文件要求加盖电子公章。</w:t>
      </w:r>
    </w:p>
    <w:p w14:paraId="1953AD48"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28.1.13 法律法规及本招标文件规定的其他无效投标情形。</w:t>
      </w:r>
    </w:p>
    <w:p w14:paraId="3A2B713B"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 xml:space="preserve">28.2 </w:t>
      </w:r>
      <w:proofErr w:type="gramStart"/>
      <w:r w:rsidRPr="00D24953">
        <w:rPr>
          <w:rFonts w:ascii="宋体" w:eastAsia="宋体" w:hAnsi="宋体" w:cs="宋体" w:hint="eastAsia"/>
          <w:bCs/>
          <w:lang w:eastAsia="zh-CN"/>
        </w:rPr>
        <w:t>废标条款</w:t>
      </w:r>
      <w:proofErr w:type="gramEnd"/>
    </w:p>
    <w:p w14:paraId="2FA3C89D"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28.2.1 符合资格条件的供应商或者对招标文件作实质响应的供应商不足三家。</w:t>
      </w:r>
    </w:p>
    <w:p w14:paraId="39540341"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28.2.2 出现影响采购公正的违法、违规行为。</w:t>
      </w:r>
    </w:p>
    <w:p w14:paraId="670DB4BF"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28.2.3 因重大变故采购任务取消。</w:t>
      </w:r>
    </w:p>
    <w:p w14:paraId="13DBDEF4"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28.2.4 评委会认定招标文件存在歧义、重大缺陷导致评审工作无法进行。</w:t>
      </w:r>
    </w:p>
    <w:p w14:paraId="7504E8C4"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28.2.5 因苏</w:t>
      </w:r>
      <w:proofErr w:type="gramStart"/>
      <w:r w:rsidRPr="00D24953">
        <w:rPr>
          <w:rFonts w:ascii="宋体" w:eastAsia="宋体" w:hAnsi="宋体" w:cs="宋体" w:hint="eastAsia"/>
          <w:bCs/>
          <w:lang w:eastAsia="zh-CN"/>
        </w:rPr>
        <w:t>采云</w:t>
      </w:r>
      <w:proofErr w:type="gramEnd"/>
      <w:r w:rsidRPr="00D24953">
        <w:rPr>
          <w:rFonts w:ascii="宋体" w:eastAsia="宋体" w:hAnsi="宋体" w:cs="宋体" w:hint="eastAsia"/>
          <w:bCs/>
          <w:lang w:eastAsia="zh-CN"/>
        </w:rPr>
        <w:t>系统故障造成开标不成功。</w:t>
      </w:r>
    </w:p>
    <w:p w14:paraId="586294E6" w14:textId="77777777" w:rsidR="00D22234" w:rsidRPr="00D24953" w:rsidRDefault="00D22234" w:rsidP="00D22234">
      <w:pPr>
        <w:ind w:firstLine="420"/>
        <w:rPr>
          <w:rFonts w:ascii="宋体" w:eastAsia="宋体" w:hAnsi="宋体" w:cs="宋体"/>
          <w:b/>
          <w:bCs/>
          <w:lang w:eastAsia="zh-CN"/>
        </w:rPr>
      </w:pPr>
      <w:r w:rsidRPr="00D24953">
        <w:rPr>
          <w:rFonts w:ascii="宋体" w:eastAsia="宋体" w:hAnsi="宋体" w:cs="宋体" w:hint="eastAsia"/>
          <w:bCs/>
          <w:lang w:eastAsia="zh-CN"/>
        </w:rPr>
        <w:t>28.3 如出现投标截止时间后参加投标的供应商或者对招标文件</w:t>
      </w:r>
      <w:proofErr w:type="gramStart"/>
      <w:r w:rsidRPr="00D24953">
        <w:rPr>
          <w:rFonts w:ascii="宋体" w:eastAsia="宋体" w:hAnsi="宋体" w:cs="宋体" w:hint="eastAsia"/>
          <w:bCs/>
          <w:lang w:eastAsia="zh-CN"/>
        </w:rPr>
        <w:t>作出</w:t>
      </w:r>
      <w:proofErr w:type="gramEnd"/>
      <w:r w:rsidRPr="00D24953">
        <w:rPr>
          <w:rFonts w:ascii="宋体" w:eastAsia="宋体" w:hAnsi="宋体" w:cs="宋体" w:hint="eastAsia"/>
          <w:bCs/>
          <w:lang w:eastAsia="zh-CN"/>
        </w:rPr>
        <w:t>实质性响应的供应商不足三家的情况，按政府采购相关规定执行。</w:t>
      </w:r>
    </w:p>
    <w:p w14:paraId="58F71265" w14:textId="77777777" w:rsidR="00D22234" w:rsidRPr="00D24953" w:rsidRDefault="00D22234" w:rsidP="00D22234">
      <w:pPr>
        <w:ind w:left="7" w:firstLine="472"/>
        <w:rPr>
          <w:rFonts w:ascii="宋体" w:eastAsia="宋体" w:hAnsi="宋体" w:cs="宋体"/>
          <w:b/>
          <w:bCs/>
          <w:lang w:eastAsia="zh-CN"/>
        </w:rPr>
      </w:pPr>
      <w:r w:rsidRPr="00D24953">
        <w:rPr>
          <w:rFonts w:ascii="宋体" w:eastAsia="宋体" w:hAnsi="宋体" w:cs="宋体" w:hint="eastAsia"/>
          <w:bCs/>
          <w:lang w:eastAsia="zh-CN"/>
        </w:rPr>
        <w:t>28.4 投标截止时间结束后参加投标的投标人不足三家的处理：</w:t>
      </w:r>
    </w:p>
    <w:p w14:paraId="19899A8A"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EFA5E8C" w14:textId="77777777" w:rsidR="00D22234" w:rsidRPr="00D24953" w:rsidRDefault="00D22234" w:rsidP="00D22234">
      <w:pPr>
        <w:ind w:left="7" w:firstLine="472"/>
        <w:rPr>
          <w:rFonts w:ascii="宋体" w:eastAsia="宋体" w:hAnsi="宋体" w:cs="宋体"/>
          <w:b/>
          <w:bCs/>
          <w:lang w:eastAsia="zh-CN"/>
        </w:rPr>
      </w:pPr>
      <w:r w:rsidRPr="00D24953">
        <w:rPr>
          <w:rFonts w:ascii="宋体" w:eastAsia="宋体" w:hAnsi="宋体" w:cs="宋体" w:hint="eastAsia"/>
          <w:bCs/>
          <w:lang w:eastAsia="zh-CN"/>
        </w:rPr>
        <w:t>（1）招标文件存在不合理条款或者招标程序不符合规定的，采购人将在改正后依法重新招标；</w:t>
      </w:r>
    </w:p>
    <w:p w14:paraId="760A0676" w14:textId="77777777" w:rsidR="00D22234" w:rsidRPr="00D24953" w:rsidRDefault="00D22234" w:rsidP="00D22234">
      <w:pPr>
        <w:ind w:left="7" w:firstLine="472"/>
        <w:rPr>
          <w:rFonts w:ascii="宋体" w:eastAsia="宋体" w:hAnsi="宋体" w:cs="宋体"/>
          <w:b/>
          <w:bCs/>
          <w:lang w:eastAsia="zh-CN"/>
        </w:rPr>
      </w:pPr>
      <w:r w:rsidRPr="00D24953">
        <w:rPr>
          <w:rFonts w:ascii="宋体" w:eastAsia="宋体" w:hAnsi="宋体" w:cs="宋体" w:hint="eastAsia"/>
          <w:bCs/>
          <w:lang w:eastAsia="zh-CN"/>
        </w:rPr>
        <w:lastRenderedPageBreak/>
        <w:t>（2）招标文件没有不合理条款、招标程序符合规定，需要采用其他采购方式采购的，采购人将在依法报财政部门批准后，重新组织采购。</w:t>
      </w:r>
    </w:p>
    <w:p w14:paraId="79A6C264" w14:textId="77777777" w:rsidR="00D22234" w:rsidRPr="00D24953" w:rsidRDefault="00D22234" w:rsidP="00D22234">
      <w:pPr>
        <w:pStyle w:val="3"/>
        <w:spacing w:before="0" w:after="0" w:line="240" w:lineRule="auto"/>
        <w:ind w:firstLine="436"/>
        <w:rPr>
          <w:rStyle w:val="2Char"/>
          <w:rFonts w:ascii="宋体" w:hAnsi="宋体" w:cs="宋体"/>
        </w:rPr>
      </w:pPr>
      <w:r w:rsidRPr="00D24953">
        <w:rPr>
          <w:rStyle w:val="2Char"/>
          <w:rFonts w:ascii="宋体" w:hAnsi="宋体" w:cs="宋体" w:hint="eastAsia"/>
        </w:rPr>
        <w:t>六、定标</w:t>
      </w:r>
    </w:p>
    <w:p w14:paraId="0D7C7B54" w14:textId="77777777" w:rsidR="00D22234" w:rsidRPr="00D24953" w:rsidRDefault="00D22234" w:rsidP="00D22234">
      <w:pPr>
        <w:pStyle w:val="40"/>
        <w:spacing w:before="0" w:after="0" w:line="240" w:lineRule="auto"/>
        <w:ind w:firstLine="480"/>
        <w:rPr>
          <w:rFonts w:ascii="宋体" w:eastAsia="宋体" w:hAnsi="宋体" w:cs="宋体"/>
          <w:sz w:val="30"/>
          <w:szCs w:val="30"/>
        </w:rPr>
      </w:pPr>
      <w:r w:rsidRPr="00D24953">
        <w:rPr>
          <w:rFonts w:ascii="宋体" w:eastAsia="宋体" w:hAnsi="宋体" w:cs="宋体" w:hint="eastAsia"/>
          <w:sz w:val="30"/>
          <w:szCs w:val="30"/>
        </w:rPr>
        <w:t>29、确定中标单位</w:t>
      </w:r>
    </w:p>
    <w:p w14:paraId="7B9408D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79255E86" w14:textId="77777777" w:rsidR="00D22234" w:rsidRPr="00D24953" w:rsidRDefault="00D22234" w:rsidP="00D22234">
      <w:pPr>
        <w:ind w:firstLine="480"/>
        <w:rPr>
          <w:rFonts w:ascii="宋体" w:eastAsia="宋体" w:hAnsi="宋体" w:cs="宋体"/>
          <w:b/>
          <w:szCs w:val="22"/>
          <w:lang w:eastAsia="zh-CN"/>
        </w:rPr>
      </w:pPr>
      <w:r w:rsidRPr="00D24953">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D24953">
        <w:rPr>
          <w:rFonts w:ascii="宋体" w:eastAsia="宋体" w:hAnsi="宋体" w:cs="宋体" w:hint="eastAsia"/>
          <w:szCs w:val="22"/>
          <w:lang w:eastAsia="zh-CN"/>
        </w:rPr>
        <w:t>且按照</w:t>
      </w:r>
      <w:proofErr w:type="gramEnd"/>
      <w:r w:rsidRPr="00D24953">
        <w:rPr>
          <w:rFonts w:ascii="宋体" w:eastAsia="宋体" w:hAnsi="宋体" w:cs="宋体" w:hint="eastAsia"/>
          <w:szCs w:val="22"/>
          <w:lang w:eastAsia="zh-CN"/>
        </w:rPr>
        <w:t>评审因素的量化指标评审得分最高的投标人为排名第一的中标候选人。</w:t>
      </w:r>
    </w:p>
    <w:p w14:paraId="29A84347"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 xml:space="preserve">29.3评审结束后，中标人名单将在 </w:t>
      </w:r>
      <w:r w:rsidRPr="00D24953">
        <w:rPr>
          <w:rFonts w:ascii="宋体" w:eastAsia="宋体" w:hAnsi="宋体" w:hint="eastAsia"/>
          <w:lang w:eastAsia="zh-CN"/>
        </w:rPr>
        <w:t xml:space="preserve">原公告媒体 </w:t>
      </w:r>
      <w:r w:rsidRPr="00D24953">
        <w:rPr>
          <w:rFonts w:ascii="宋体" w:eastAsia="宋体" w:hAnsi="宋体" w:cs="宋体" w:hint="eastAsia"/>
          <w:bCs/>
          <w:lang w:eastAsia="zh-CN"/>
        </w:rPr>
        <w:t>进行公示，公告期限为1个工作日。</w:t>
      </w:r>
    </w:p>
    <w:p w14:paraId="3729B35D"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55D2D5F1"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（1）提供虚假材料谋取中标的；</w:t>
      </w:r>
    </w:p>
    <w:p w14:paraId="1466729E"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（2）与评审专家、采购人、其他投标人或者采购代理机构工作人员恶意串通的；</w:t>
      </w:r>
    </w:p>
    <w:p w14:paraId="3947D8BD" w14:textId="77777777" w:rsidR="00D22234" w:rsidRPr="00D24953" w:rsidRDefault="00D22234" w:rsidP="00D22234">
      <w:pPr>
        <w:ind w:left="480"/>
        <w:rPr>
          <w:rFonts w:ascii="宋体" w:eastAsia="宋体" w:hAnsi="宋体" w:cs="宋体"/>
          <w:u w:val="single"/>
          <w:lang w:eastAsia="zh-CN"/>
        </w:rPr>
      </w:pPr>
      <w:r w:rsidRPr="00D24953">
        <w:rPr>
          <w:rFonts w:ascii="宋体" w:eastAsia="宋体" w:hAnsi="宋体" w:cs="宋体" w:hint="eastAsia"/>
          <w:u w:val="single"/>
          <w:lang w:eastAsia="zh-CN"/>
        </w:rPr>
        <w:t>（3）向评审专家、采购人或采购代理机构工作人员行贿或者提供其他不正</w:t>
      </w:r>
    </w:p>
    <w:p w14:paraId="14528D20" w14:textId="77777777" w:rsidR="00D22234" w:rsidRPr="00D24953" w:rsidRDefault="00D22234" w:rsidP="00D22234">
      <w:pPr>
        <w:rPr>
          <w:rFonts w:ascii="宋体" w:eastAsia="宋体" w:hAnsi="宋体" w:cs="宋体"/>
          <w:u w:val="single"/>
          <w:lang w:eastAsia="zh-CN"/>
        </w:rPr>
      </w:pPr>
      <w:r w:rsidRPr="00D24953">
        <w:rPr>
          <w:rFonts w:ascii="宋体" w:eastAsia="宋体" w:hAnsi="宋体" w:cs="宋体" w:hint="eastAsia"/>
          <w:u w:val="single"/>
          <w:lang w:eastAsia="zh-CN"/>
        </w:rPr>
        <w:t>当利益的；</w:t>
      </w:r>
    </w:p>
    <w:p w14:paraId="3DFCBC86"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（4）不满足本招标文件规定的实质性要求，但在评标过程中又未被评委会发现的；</w:t>
      </w:r>
    </w:p>
    <w:p w14:paraId="23D9277D" w14:textId="77777777" w:rsidR="00D22234" w:rsidRPr="00D24953" w:rsidRDefault="00D22234" w:rsidP="00D22234">
      <w:pPr>
        <w:ind w:left="480"/>
        <w:rPr>
          <w:rFonts w:ascii="宋体" w:eastAsia="宋体" w:hAnsi="宋体" w:cs="宋体"/>
          <w:u w:val="single"/>
          <w:lang w:eastAsia="zh-CN"/>
        </w:rPr>
      </w:pPr>
      <w:r w:rsidRPr="00D24953">
        <w:rPr>
          <w:rFonts w:ascii="宋体" w:eastAsia="宋体" w:hAnsi="宋体" w:cs="宋体" w:hint="eastAsia"/>
          <w:u w:val="single"/>
          <w:lang w:eastAsia="zh-CN"/>
        </w:rPr>
        <w:t>（5）</w:t>
      </w:r>
      <w:r w:rsidRPr="00D24953">
        <w:rPr>
          <w:rFonts w:ascii="宋体" w:eastAsia="宋体" w:hAnsi="宋体" w:cs="宋体"/>
          <w:u w:val="single"/>
          <w:lang w:eastAsia="zh-CN"/>
        </w:rPr>
        <w:t>有下列情形之一的，</w:t>
      </w:r>
      <w:r w:rsidRPr="00D24953">
        <w:rPr>
          <w:rFonts w:ascii="宋体" w:eastAsia="宋体" w:hAnsi="宋体" w:cs="宋体" w:hint="eastAsia"/>
          <w:u w:val="single"/>
          <w:lang w:eastAsia="zh-CN"/>
        </w:rPr>
        <w:t>视为投标人</w:t>
      </w:r>
      <w:r w:rsidRPr="00D24953">
        <w:rPr>
          <w:rFonts w:ascii="宋体" w:eastAsia="宋体" w:hAnsi="宋体" w:cs="宋体"/>
          <w:u w:val="single"/>
          <w:lang w:eastAsia="zh-CN"/>
        </w:rPr>
        <w:t>串通</w:t>
      </w:r>
      <w:r w:rsidRPr="00D24953">
        <w:rPr>
          <w:rFonts w:ascii="宋体" w:eastAsia="宋体" w:hAnsi="宋体" w:cs="宋体" w:hint="eastAsia"/>
          <w:u w:val="single"/>
          <w:lang w:eastAsia="zh-CN"/>
        </w:rPr>
        <w:t>投标，投标无效：</w:t>
      </w:r>
    </w:p>
    <w:p w14:paraId="5CCCB2D6" w14:textId="77777777" w:rsidR="00D22234" w:rsidRPr="00D24953" w:rsidRDefault="00D22234" w:rsidP="00D22234">
      <w:pPr>
        <w:ind w:left="480"/>
        <w:rPr>
          <w:rFonts w:ascii="宋体" w:eastAsia="宋体" w:hAnsi="宋体" w:cs="宋体"/>
          <w:u w:val="single"/>
          <w:lang w:eastAsia="zh-CN"/>
        </w:rPr>
      </w:pPr>
      <w:r w:rsidRPr="00D24953">
        <w:rPr>
          <w:rFonts w:ascii="宋体" w:eastAsia="宋体" w:hAnsi="宋体" w:cs="宋体" w:hint="eastAsia"/>
          <w:u w:val="single"/>
          <w:lang w:eastAsia="zh-CN"/>
        </w:rPr>
        <w:t>①不同投标人的投标文件由同一单位或者个人编制；</w:t>
      </w:r>
    </w:p>
    <w:p w14:paraId="33F5A012" w14:textId="77777777" w:rsidR="00D22234" w:rsidRPr="00D24953" w:rsidRDefault="00D22234" w:rsidP="00D22234">
      <w:pPr>
        <w:ind w:left="480"/>
        <w:rPr>
          <w:rFonts w:ascii="宋体" w:eastAsia="宋体" w:hAnsi="宋体" w:cs="宋体"/>
          <w:u w:val="single"/>
          <w:lang w:eastAsia="zh-CN"/>
        </w:rPr>
      </w:pPr>
      <w:r w:rsidRPr="00D24953">
        <w:rPr>
          <w:rFonts w:ascii="宋体" w:eastAsia="宋体" w:hAnsi="宋体" w:cs="宋体" w:hint="eastAsia"/>
          <w:u w:val="single"/>
          <w:lang w:eastAsia="zh-CN"/>
        </w:rPr>
        <w:t>②不同投标人委托同一单位或者个人办理投标事宜；</w:t>
      </w:r>
    </w:p>
    <w:p w14:paraId="710AB4B1" w14:textId="77777777" w:rsidR="00D22234" w:rsidRPr="00D24953" w:rsidRDefault="00D22234" w:rsidP="00D22234">
      <w:pPr>
        <w:ind w:left="480"/>
        <w:rPr>
          <w:rFonts w:ascii="宋体" w:eastAsia="宋体" w:hAnsi="宋体" w:cs="宋体"/>
          <w:u w:val="single"/>
          <w:lang w:eastAsia="zh-CN"/>
        </w:rPr>
      </w:pPr>
      <w:r w:rsidRPr="00D24953">
        <w:rPr>
          <w:rFonts w:ascii="宋体" w:eastAsia="宋体" w:hAnsi="宋体" w:cs="宋体" w:hint="eastAsia"/>
          <w:u w:val="single"/>
          <w:lang w:eastAsia="zh-CN"/>
        </w:rPr>
        <w:t>③不同投标人的投标文件载明的项目管理成员或者联系人员为同一人；</w:t>
      </w:r>
    </w:p>
    <w:p w14:paraId="42C2E88E" w14:textId="77777777" w:rsidR="00D22234" w:rsidRPr="00D24953" w:rsidRDefault="00D22234" w:rsidP="00D22234">
      <w:pPr>
        <w:ind w:left="480"/>
        <w:rPr>
          <w:rFonts w:ascii="宋体" w:eastAsia="宋体" w:hAnsi="宋体"/>
          <w:b/>
          <w:lang w:eastAsia="zh-CN"/>
        </w:rPr>
      </w:pPr>
      <w:r w:rsidRPr="00D24953">
        <w:rPr>
          <w:rFonts w:ascii="宋体" w:eastAsia="宋体" w:hAnsi="宋体" w:cs="宋体" w:hint="eastAsia"/>
          <w:u w:val="single"/>
          <w:lang w:eastAsia="zh-CN"/>
        </w:rPr>
        <w:t>④不同投标人的投标文件异常一致或者投标报价呈规律性差异；</w:t>
      </w:r>
    </w:p>
    <w:p w14:paraId="4A606BF9"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（6）不符合法律、法规的规定的其他情形。</w:t>
      </w:r>
    </w:p>
    <w:p w14:paraId="701B07DF" w14:textId="77777777" w:rsidR="00D22234" w:rsidRPr="00D24953" w:rsidRDefault="00D22234" w:rsidP="00D22234">
      <w:pPr>
        <w:ind w:firstLine="482"/>
        <w:rPr>
          <w:rFonts w:ascii="宋体" w:eastAsia="宋体" w:hAnsi="宋体" w:cs="宋体"/>
          <w:u w:val="single"/>
          <w:lang w:eastAsia="zh-CN"/>
        </w:rPr>
      </w:pPr>
      <w:r w:rsidRPr="00D24953">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5809DCBD" w14:textId="77777777" w:rsidR="00D22234" w:rsidRPr="00D24953" w:rsidRDefault="00D22234" w:rsidP="00D22234">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30、质疑处理</w:t>
      </w:r>
    </w:p>
    <w:p w14:paraId="0D6619B4"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30.1提出质疑的投标人（以下简称质疑投标人）应当是参与所质疑项目采购活动的投标人。</w:t>
      </w:r>
    </w:p>
    <w:p w14:paraId="20F4B61B"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66FAE79F"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.1对可以质疑的招标文件提出质疑的，为收到招标文件之日或者招标文件公告期限届满之日；</w:t>
      </w:r>
    </w:p>
    <w:p w14:paraId="4294B958"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.2对采购过程提出质疑的，为各采购程序环节结束之日；</w:t>
      </w:r>
    </w:p>
    <w:p w14:paraId="5E97451A"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.3对中标结果提出质疑的，为中标结果公告期限届满之日。</w:t>
      </w:r>
    </w:p>
    <w:p w14:paraId="6C42D201"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3</w:t>
      </w:r>
      <w:r w:rsidRPr="00D24953">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D24953">
        <w:rPr>
          <w:rFonts w:ascii="宋体" w:eastAsia="宋体" w:hAnsi="宋体" w:cs="宋体"/>
          <w:lang w:eastAsia="zh-CN"/>
        </w:rPr>
        <w:t>采购人</w:t>
      </w:r>
      <w:r w:rsidRPr="00D24953">
        <w:rPr>
          <w:rFonts w:ascii="宋体" w:eastAsia="宋体" w:hAnsi="宋体" w:cs="宋体" w:hint="eastAsia"/>
          <w:lang w:eastAsia="zh-CN"/>
        </w:rPr>
        <w:t>将只对投标人第一次质疑</w:t>
      </w:r>
      <w:proofErr w:type="gramStart"/>
      <w:r w:rsidRPr="00D24953">
        <w:rPr>
          <w:rFonts w:ascii="宋体" w:eastAsia="宋体" w:hAnsi="宋体" w:cs="宋体" w:hint="eastAsia"/>
          <w:lang w:eastAsia="zh-CN"/>
        </w:rPr>
        <w:t>作出</w:t>
      </w:r>
      <w:proofErr w:type="gramEnd"/>
      <w:r w:rsidRPr="00D24953">
        <w:rPr>
          <w:rFonts w:ascii="宋体" w:eastAsia="宋体" w:hAnsi="宋体" w:cs="宋体" w:hint="eastAsia"/>
          <w:lang w:eastAsia="zh-CN"/>
        </w:rPr>
        <w:t>答复。</w:t>
      </w:r>
    </w:p>
    <w:p w14:paraId="5A7F6F37"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lastRenderedPageBreak/>
        <w:t>30.</w:t>
      </w:r>
      <w:r w:rsidRPr="00D24953">
        <w:rPr>
          <w:rFonts w:ascii="宋体" w:eastAsia="宋体" w:hAnsi="宋体" w:cs="宋体"/>
          <w:lang w:eastAsia="zh-CN"/>
        </w:rPr>
        <w:t>4</w:t>
      </w:r>
      <w:r w:rsidRPr="00D24953">
        <w:rPr>
          <w:rFonts w:ascii="宋体" w:eastAsia="宋体" w:hAnsi="宋体" w:cs="宋体" w:hint="eastAsia"/>
          <w:lang w:eastAsia="zh-CN"/>
        </w:rPr>
        <w:t xml:space="preserve"> 投标人提出质疑应当提交质疑函和必要的证明材料。</w:t>
      </w:r>
      <w:proofErr w:type="gramStart"/>
      <w:r w:rsidRPr="00D24953">
        <w:rPr>
          <w:rFonts w:ascii="宋体" w:eastAsia="宋体" w:hAnsi="宋体" w:cs="宋体" w:hint="eastAsia"/>
          <w:lang w:eastAsia="zh-CN"/>
        </w:rPr>
        <w:t>质疑函须按照</w:t>
      </w:r>
      <w:proofErr w:type="gramEnd"/>
      <w:r w:rsidRPr="00D24953">
        <w:rPr>
          <w:rFonts w:ascii="宋体" w:eastAsia="宋体" w:hAnsi="宋体" w:cs="宋体" w:hint="eastAsia"/>
          <w:lang w:eastAsia="zh-CN"/>
        </w:rPr>
        <w:t>中国政府采购网（</w:t>
      </w:r>
      <w:r w:rsidRPr="00D24953">
        <w:rPr>
          <w:rFonts w:ascii="宋体" w:eastAsia="宋体" w:hAnsi="宋体" w:cs="宋体"/>
          <w:lang w:eastAsia="zh-CN"/>
        </w:rPr>
        <w:t>http://www.ccgp.gov.cn/</w:t>
      </w:r>
      <w:r w:rsidRPr="00D24953">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5DA7EC0"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0A3D6990"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5</w:t>
      </w:r>
      <w:r w:rsidRPr="00D24953">
        <w:rPr>
          <w:rFonts w:ascii="宋体" w:eastAsia="宋体" w:hAnsi="宋体" w:cs="宋体" w:hint="eastAsia"/>
          <w:lang w:eastAsia="zh-CN"/>
        </w:rPr>
        <w:t>质疑函及证明材料应在法定质疑期内采用书面形式递交至下列地址：</w:t>
      </w:r>
    </w:p>
    <w:p w14:paraId="71077CAC"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采购代理机构：江苏海外集团国际工程咨询有限公司</w:t>
      </w:r>
    </w:p>
    <w:p w14:paraId="4746B7A3"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联系人：</w:t>
      </w:r>
      <w:r w:rsidRPr="00D24953">
        <w:rPr>
          <w:rFonts w:ascii="宋体" w:eastAsia="宋体" w:hAnsi="宋体" w:hint="eastAsia"/>
          <w:lang w:eastAsia="zh-CN"/>
        </w:rPr>
        <w:t>金昕、谢影</w:t>
      </w:r>
    </w:p>
    <w:p w14:paraId="7EFFCA71"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联系电话：</w:t>
      </w:r>
      <w:r w:rsidRPr="00D24953">
        <w:rPr>
          <w:rFonts w:ascii="宋体" w:eastAsia="宋体" w:hAnsi="宋体" w:hint="eastAsia"/>
          <w:lang w:eastAsia="zh-CN"/>
        </w:rPr>
        <w:t>025-84795965</w:t>
      </w:r>
    </w:p>
    <w:p w14:paraId="36065646"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lang w:eastAsia="zh-CN"/>
        </w:rPr>
        <w:t>地址：南京市建</w:t>
      </w:r>
      <w:proofErr w:type="gramStart"/>
      <w:r w:rsidRPr="00D24953">
        <w:rPr>
          <w:rFonts w:ascii="宋体" w:eastAsia="宋体" w:hAnsi="宋体" w:cs="宋体" w:hint="eastAsia"/>
          <w:lang w:eastAsia="zh-CN"/>
        </w:rPr>
        <w:t>邺</w:t>
      </w:r>
      <w:proofErr w:type="gramEnd"/>
      <w:r w:rsidRPr="00D24953">
        <w:rPr>
          <w:rFonts w:ascii="宋体" w:eastAsia="宋体" w:hAnsi="宋体" w:cs="宋体" w:hint="eastAsia"/>
          <w:lang w:eastAsia="zh-CN"/>
        </w:rPr>
        <w:t>区云龙山路56号大唐科技大厦A座高区15楼</w:t>
      </w:r>
    </w:p>
    <w:p w14:paraId="2C2893C6" w14:textId="77777777" w:rsidR="00D22234" w:rsidRPr="00D24953" w:rsidRDefault="00D22234" w:rsidP="00D22234">
      <w:pPr>
        <w:ind w:firstLine="384"/>
        <w:rPr>
          <w:rFonts w:ascii="宋体" w:eastAsia="宋体" w:hAnsi="宋体" w:cs="宋体"/>
          <w:b/>
          <w:lang w:eastAsia="zh-CN"/>
        </w:rPr>
      </w:pPr>
      <w:r w:rsidRPr="00D24953">
        <w:rPr>
          <w:rFonts w:ascii="宋体" w:eastAsia="宋体" w:hAnsi="宋体" w:cs="宋体"/>
          <w:lang w:eastAsia="zh-CN"/>
        </w:rPr>
        <w:t>30.6</w:t>
      </w:r>
      <w:r w:rsidRPr="00D24953">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BB9CC54" w14:textId="77777777" w:rsidR="00D22234" w:rsidRPr="00D24953" w:rsidRDefault="00D22234" w:rsidP="00D22234">
      <w:pPr>
        <w:ind w:firstLine="420"/>
        <w:rPr>
          <w:rFonts w:ascii="宋体" w:eastAsia="宋体" w:hAnsi="宋体"/>
          <w:lang w:val="zh-CN" w:eastAsia="zh-CN"/>
        </w:rPr>
      </w:pPr>
      <w:r w:rsidRPr="00D24953">
        <w:rPr>
          <w:rFonts w:ascii="宋体" w:eastAsia="宋体" w:hAnsi="宋体" w:hint="eastAsia"/>
          <w:lang w:eastAsia="zh-CN"/>
        </w:rPr>
        <w:t>3</w:t>
      </w:r>
      <w:r w:rsidRPr="00D24953">
        <w:rPr>
          <w:rFonts w:ascii="宋体" w:eastAsia="宋体" w:hAnsi="宋体" w:hint="eastAsia"/>
          <w:lang w:val="zh-CN" w:eastAsia="zh-CN"/>
        </w:rPr>
        <w:t>0</w:t>
      </w:r>
      <w:r w:rsidRPr="00D24953">
        <w:rPr>
          <w:rFonts w:ascii="宋体" w:eastAsia="宋体" w:hAnsi="宋体" w:hint="eastAsia"/>
          <w:lang w:eastAsia="zh-CN"/>
        </w:rPr>
        <w:t>.7</w:t>
      </w:r>
      <w:r w:rsidRPr="00D24953">
        <w:rPr>
          <w:rFonts w:ascii="宋体" w:eastAsia="宋体" w:hAnsi="宋体" w:hint="eastAsia"/>
          <w:lang w:val="zh-CN" w:eastAsia="zh-CN"/>
        </w:rPr>
        <w:t>以下情形的质疑不予受理：</w:t>
      </w:r>
    </w:p>
    <w:p w14:paraId="11E06B3D"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内容不符合《政府采购质疑和投诉办法》第十二条规定的质疑。</w:t>
      </w:r>
    </w:p>
    <w:p w14:paraId="697EC9E4"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超出政府采购法定期限的质疑。</w:t>
      </w:r>
    </w:p>
    <w:p w14:paraId="40141BA6"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以传真、电子邮件等方式递交的非原件形式的质疑。</w:t>
      </w:r>
    </w:p>
    <w:p w14:paraId="5E7597C1"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未参加投标活动的供应商或在投标活动中自身权益未受到损害的供应商所提出的质疑。</w:t>
      </w:r>
    </w:p>
    <w:p w14:paraId="604BA8E5"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供应商组成联合体参加投标，联合体中任何一方或多方未按要求签字</w:t>
      </w:r>
      <w:r w:rsidRPr="00D24953">
        <w:rPr>
          <w:rFonts w:ascii="宋体" w:eastAsia="宋体" w:hAnsi="宋体" w:hint="eastAsia"/>
          <w:bCs/>
          <w:lang w:eastAsia="zh-CN"/>
        </w:rPr>
        <w:t>或签章</w:t>
      </w:r>
      <w:r w:rsidRPr="00D24953">
        <w:rPr>
          <w:rFonts w:ascii="宋体" w:eastAsia="宋体" w:hAnsi="宋体" w:hint="eastAsia"/>
          <w:bCs/>
          <w:lang w:val="zh-CN" w:eastAsia="zh-CN"/>
        </w:rPr>
        <w:t>、加盖公章的质疑。</w:t>
      </w:r>
    </w:p>
    <w:p w14:paraId="519B349A" w14:textId="77777777" w:rsidR="00D22234" w:rsidRPr="00D24953" w:rsidRDefault="00D22234" w:rsidP="00D22234">
      <w:pPr>
        <w:ind w:firstLine="420"/>
        <w:rPr>
          <w:rFonts w:ascii="宋体" w:eastAsia="宋体" w:hAnsi="宋体"/>
          <w:b/>
          <w:bCs/>
          <w:lang w:val="zh-CN" w:eastAsia="zh-CN"/>
        </w:rPr>
      </w:pPr>
      <w:r w:rsidRPr="00D24953">
        <w:rPr>
          <w:rFonts w:ascii="宋体" w:eastAsia="宋体" w:hAnsi="宋体" w:hint="eastAsia"/>
          <w:bCs/>
          <w:lang w:val="zh-CN" w:eastAsia="zh-CN"/>
        </w:rPr>
        <w:t xml:space="preserve"> 法律法规规定的</w:t>
      </w:r>
      <w:r w:rsidRPr="00D24953">
        <w:rPr>
          <w:rFonts w:ascii="宋体" w:eastAsia="宋体" w:hAnsi="宋体" w:hint="eastAsia"/>
          <w:bCs/>
          <w:lang w:eastAsia="zh-CN"/>
        </w:rPr>
        <w:t>其他</w:t>
      </w:r>
      <w:r w:rsidRPr="00D24953">
        <w:rPr>
          <w:rFonts w:ascii="宋体" w:eastAsia="宋体" w:hAnsi="宋体" w:hint="eastAsia"/>
          <w:bCs/>
          <w:lang w:val="zh-CN" w:eastAsia="zh-CN"/>
        </w:rPr>
        <w:t>不予受理情形。</w:t>
      </w:r>
    </w:p>
    <w:p w14:paraId="4A3DE8DD" w14:textId="77777777" w:rsidR="00D22234" w:rsidRPr="00D24953" w:rsidRDefault="00D22234" w:rsidP="00D22234">
      <w:pPr>
        <w:ind w:firstLine="480"/>
        <w:rPr>
          <w:rFonts w:ascii="宋体" w:eastAsia="宋体" w:hAnsi="宋体"/>
          <w:b/>
          <w:bCs/>
          <w:lang w:val="zh-CN" w:eastAsia="zh-CN"/>
        </w:rPr>
      </w:pPr>
      <w:r w:rsidRPr="00D24953">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41B35DC" w14:textId="77777777" w:rsidR="00D22234" w:rsidRPr="00D24953" w:rsidRDefault="00D22234" w:rsidP="00D22234">
      <w:pPr>
        <w:pStyle w:val="a7"/>
        <w:rPr>
          <w:color w:val="auto"/>
        </w:rPr>
      </w:pPr>
    </w:p>
    <w:p w14:paraId="62EE0F03" w14:textId="77777777" w:rsidR="00D22234" w:rsidRPr="00D24953" w:rsidRDefault="00D22234" w:rsidP="00D22234">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31、中标通知书</w:t>
      </w:r>
    </w:p>
    <w:p w14:paraId="61C2DAFA"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31.l 采购代理机构将在中标公告发布的同时向中标人发出中标通知书。</w:t>
      </w:r>
    </w:p>
    <w:p w14:paraId="0B579073"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31.</w:t>
      </w:r>
      <w:r w:rsidRPr="00D24953">
        <w:rPr>
          <w:rFonts w:ascii="宋体" w:eastAsia="宋体" w:hAnsi="宋体" w:cs="宋体"/>
          <w:bCs/>
          <w:lang w:eastAsia="zh-CN"/>
        </w:rPr>
        <w:t>2</w:t>
      </w:r>
      <w:r w:rsidRPr="00D24953">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394D4745" w14:textId="77777777" w:rsidR="00D22234" w:rsidRPr="00D24953" w:rsidRDefault="00D22234" w:rsidP="00D22234">
      <w:pPr>
        <w:pStyle w:val="3"/>
        <w:spacing w:before="0" w:after="0" w:line="240" w:lineRule="auto"/>
        <w:ind w:firstLine="481"/>
        <w:rPr>
          <w:rStyle w:val="2Char"/>
          <w:rFonts w:ascii="宋体" w:hAnsi="宋体" w:cs="宋体"/>
        </w:rPr>
      </w:pPr>
      <w:r w:rsidRPr="00D24953">
        <w:rPr>
          <w:rStyle w:val="2Char"/>
          <w:rFonts w:ascii="宋体" w:hAnsi="宋体" w:cs="宋体" w:hint="eastAsia"/>
        </w:rPr>
        <w:t>七、授予合同</w:t>
      </w:r>
    </w:p>
    <w:p w14:paraId="64B40472" w14:textId="77777777" w:rsidR="00D22234" w:rsidRPr="00D24953" w:rsidRDefault="00D22234" w:rsidP="00D22234">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32. 签订合同</w:t>
      </w:r>
    </w:p>
    <w:p w14:paraId="691B7635"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5D92C590"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32.2 招标文件、中标人的投标文件及招标过程中有关澄清、承诺文件均应作为合同附件。</w:t>
      </w:r>
    </w:p>
    <w:p w14:paraId="62B21E3F" w14:textId="77777777" w:rsidR="00D22234" w:rsidRPr="00D24953" w:rsidRDefault="00D22234" w:rsidP="00D22234">
      <w:pPr>
        <w:ind w:firstLine="480"/>
        <w:rPr>
          <w:rFonts w:ascii="宋体" w:eastAsia="宋体" w:hAnsi="宋体" w:cs="宋体"/>
          <w:b/>
          <w:bCs/>
          <w:lang w:eastAsia="zh-CN"/>
        </w:rPr>
      </w:pPr>
      <w:r w:rsidRPr="00D24953">
        <w:rPr>
          <w:rFonts w:ascii="宋体" w:eastAsia="宋体" w:hAnsi="宋体" w:cs="宋体" w:hint="eastAsia"/>
          <w:bCs/>
          <w:lang w:eastAsia="zh-CN"/>
        </w:rPr>
        <w:t>32.3 签订合同后，</w:t>
      </w:r>
      <w:r w:rsidRPr="00D24953">
        <w:rPr>
          <w:rFonts w:ascii="宋体" w:eastAsia="宋体" w:hAnsi="宋体" w:cs="宋体" w:hint="eastAsia"/>
          <w:u w:val="single"/>
          <w:lang w:eastAsia="zh-CN"/>
        </w:rPr>
        <w:t>*中标人不得将货物、服务进行转包</w:t>
      </w:r>
      <w:r w:rsidRPr="00D24953">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663F372B" w14:textId="77777777" w:rsidR="00D22234" w:rsidRPr="00D24953" w:rsidRDefault="00D22234" w:rsidP="00D22234">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lastRenderedPageBreak/>
        <w:t>33、货物、服务的追加、减少和添购。</w:t>
      </w:r>
    </w:p>
    <w:p w14:paraId="2234561F" w14:textId="77777777" w:rsidR="00D22234" w:rsidRPr="00D24953" w:rsidRDefault="00D22234" w:rsidP="00D22234">
      <w:pPr>
        <w:ind w:firstLine="480"/>
        <w:rPr>
          <w:rFonts w:ascii="宋体" w:eastAsia="宋体" w:hAnsi="宋体" w:cs="宋体"/>
          <w:b/>
          <w:lang w:eastAsia="zh-CN"/>
        </w:rPr>
      </w:pPr>
      <w:r w:rsidRPr="00D24953">
        <w:rPr>
          <w:rFonts w:ascii="宋体" w:eastAsia="宋体" w:hAnsi="宋体" w:cs="宋体" w:hint="eastAsia"/>
          <w:bCs/>
          <w:lang w:eastAsia="zh-CN"/>
        </w:rPr>
        <w:t>33.1政府采购合同履行中</w:t>
      </w:r>
      <w:r w:rsidRPr="00D24953">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4CD8B382" w14:textId="77777777" w:rsidR="00D22234" w:rsidRPr="00D24953" w:rsidRDefault="00D22234" w:rsidP="00D22234">
      <w:pPr>
        <w:ind w:firstLine="480"/>
        <w:rPr>
          <w:rFonts w:ascii="宋体" w:eastAsia="宋体" w:hAnsi="宋体" w:cs="宋体"/>
          <w:bCs/>
          <w:sz w:val="30"/>
          <w:szCs w:val="30"/>
          <w:lang w:eastAsia="zh-CN"/>
        </w:rPr>
      </w:pPr>
      <w:r w:rsidRPr="00D24953">
        <w:rPr>
          <w:rFonts w:ascii="宋体" w:eastAsia="宋体" w:hAnsi="宋体" w:cs="宋体" w:hint="eastAsia"/>
          <w:bCs/>
          <w:sz w:val="30"/>
          <w:szCs w:val="30"/>
          <w:lang w:eastAsia="zh-CN"/>
        </w:rPr>
        <w:t>34、中标服务费</w:t>
      </w:r>
    </w:p>
    <w:p w14:paraId="306B70AC" w14:textId="77777777" w:rsidR="00D22234" w:rsidRPr="00D24953" w:rsidRDefault="00D22234" w:rsidP="00D22234">
      <w:pPr>
        <w:ind w:firstLineChars="200" w:firstLine="480"/>
        <w:rPr>
          <w:rFonts w:ascii="宋体" w:eastAsia="宋体" w:hAnsi="宋体" w:cs="宋体"/>
          <w:lang w:eastAsia="zh-CN"/>
        </w:rPr>
      </w:pPr>
      <w:r w:rsidRPr="00D24953">
        <w:rPr>
          <w:rFonts w:ascii="宋体" w:eastAsia="宋体" w:hAnsi="宋体" w:cs="宋体" w:hint="eastAsia"/>
          <w:lang w:eastAsia="zh-CN"/>
        </w:rPr>
        <w:t>根据与采购人的约定，中标人领取中标通知书</w:t>
      </w:r>
      <w:r w:rsidRPr="00D24953">
        <w:rPr>
          <w:rFonts w:ascii="宋体" w:eastAsia="宋体" w:hAnsi="宋体" w:cs="宋体"/>
          <w:lang w:eastAsia="zh-CN"/>
        </w:rPr>
        <w:t>时</w:t>
      </w:r>
      <w:r w:rsidRPr="00D24953">
        <w:rPr>
          <w:rFonts w:ascii="宋体" w:eastAsia="宋体" w:hAnsi="宋体" w:cs="宋体" w:hint="eastAsia"/>
          <w:lang w:eastAsia="zh-CN"/>
        </w:rPr>
        <w:t>，中标人需按中标金额按收费标准(货物)*0.4（折扣系数） (具体执行标准见后表)向招标代理机构一次性交付中标服务费：</w:t>
      </w:r>
    </w:p>
    <w:p w14:paraId="24CE4649"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招标代理服务收费标准（费率）：</w:t>
      </w:r>
    </w:p>
    <w:tbl>
      <w:tblPr>
        <w:tblStyle w:val="af4"/>
        <w:tblW w:w="0" w:type="auto"/>
        <w:tblLook w:val="04A0" w:firstRow="1" w:lastRow="0" w:firstColumn="1" w:lastColumn="0" w:noHBand="0" w:noVBand="1"/>
      </w:tblPr>
      <w:tblGrid>
        <w:gridCol w:w="2519"/>
        <w:gridCol w:w="2519"/>
        <w:gridCol w:w="2520"/>
      </w:tblGrid>
      <w:tr w:rsidR="00D22234" w:rsidRPr="00D24953" w14:paraId="32C48C04" w14:textId="77777777" w:rsidTr="00A70504">
        <w:trPr>
          <w:trHeight w:val="20"/>
        </w:trPr>
        <w:tc>
          <w:tcPr>
            <w:tcW w:w="2519" w:type="dxa"/>
            <w:vAlign w:val="center"/>
          </w:tcPr>
          <w:p w14:paraId="186B2328"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中标金额（万元）</w:t>
            </w:r>
          </w:p>
        </w:tc>
        <w:tc>
          <w:tcPr>
            <w:tcW w:w="2519" w:type="dxa"/>
            <w:vAlign w:val="center"/>
          </w:tcPr>
          <w:p w14:paraId="613077B1"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货物招标</w:t>
            </w:r>
          </w:p>
        </w:tc>
        <w:tc>
          <w:tcPr>
            <w:tcW w:w="2520" w:type="dxa"/>
            <w:vAlign w:val="center"/>
          </w:tcPr>
          <w:p w14:paraId="1B6CAA0E"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服务招标</w:t>
            </w:r>
          </w:p>
        </w:tc>
      </w:tr>
      <w:tr w:rsidR="00D22234" w:rsidRPr="00D24953" w14:paraId="60CC07B6" w14:textId="77777777" w:rsidTr="00A70504">
        <w:trPr>
          <w:trHeight w:val="20"/>
        </w:trPr>
        <w:tc>
          <w:tcPr>
            <w:tcW w:w="2519" w:type="dxa"/>
            <w:vAlign w:val="center"/>
          </w:tcPr>
          <w:p w14:paraId="393C4062"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100以下</w:t>
            </w:r>
          </w:p>
        </w:tc>
        <w:tc>
          <w:tcPr>
            <w:tcW w:w="2519" w:type="dxa"/>
            <w:vAlign w:val="center"/>
          </w:tcPr>
          <w:p w14:paraId="577EBBA7"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1.5％</w:t>
            </w:r>
          </w:p>
        </w:tc>
        <w:tc>
          <w:tcPr>
            <w:tcW w:w="2520" w:type="dxa"/>
            <w:vAlign w:val="center"/>
          </w:tcPr>
          <w:p w14:paraId="33F1DD85"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1.5％</w:t>
            </w:r>
          </w:p>
        </w:tc>
      </w:tr>
      <w:tr w:rsidR="00D22234" w:rsidRPr="00D24953" w14:paraId="77AB67DC" w14:textId="77777777" w:rsidTr="00A70504">
        <w:trPr>
          <w:trHeight w:val="20"/>
        </w:trPr>
        <w:tc>
          <w:tcPr>
            <w:tcW w:w="2519" w:type="dxa"/>
            <w:vAlign w:val="center"/>
          </w:tcPr>
          <w:p w14:paraId="0E50CD80"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100—500</w:t>
            </w:r>
          </w:p>
        </w:tc>
        <w:tc>
          <w:tcPr>
            <w:tcW w:w="2519" w:type="dxa"/>
            <w:vAlign w:val="center"/>
          </w:tcPr>
          <w:p w14:paraId="4CE86F0E"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1.1％</w:t>
            </w:r>
          </w:p>
        </w:tc>
        <w:tc>
          <w:tcPr>
            <w:tcW w:w="2520" w:type="dxa"/>
            <w:vAlign w:val="center"/>
          </w:tcPr>
          <w:p w14:paraId="0BF957D6"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0.8％</w:t>
            </w:r>
          </w:p>
        </w:tc>
      </w:tr>
      <w:tr w:rsidR="00D22234" w:rsidRPr="00D24953" w14:paraId="4E0A340E" w14:textId="77777777" w:rsidTr="00A70504">
        <w:trPr>
          <w:trHeight w:val="20"/>
        </w:trPr>
        <w:tc>
          <w:tcPr>
            <w:tcW w:w="2519" w:type="dxa"/>
            <w:vAlign w:val="center"/>
          </w:tcPr>
          <w:p w14:paraId="05BC48D4"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500—1000</w:t>
            </w:r>
          </w:p>
        </w:tc>
        <w:tc>
          <w:tcPr>
            <w:tcW w:w="2519" w:type="dxa"/>
            <w:vAlign w:val="center"/>
          </w:tcPr>
          <w:p w14:paraId="2342A1B1"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0.8％</w:t>
            </w:r>
          </w:p>
        </w:tc>
        <w:tc>
          <w:tcPr>
            <w:tcW w:w="2520" w:type="dxa"/>
            <w:vAlign w:val="center"/>
          </w:tcPr>
          <w:p w14:paraId="4E41D160"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0.45％</w:t>
            </w:r>
          </w:p>
        </w:tc>
      </w:tr>
      <w:tr w:rsidR="00D22234" w:rsidRPr="00D24953" w14:paraId="3A7FF6E5" w14:textId="77777777" w:rsidTr="00A70504">
        <w:trPr>
          <w:trHeight w:val="20"/>
        </w:trPr>
        <w:tc>
          <w:tcPr>
            <w:tcW w:w="2519" w:type="dxa"/>
            <w:vAlign w:val="center"/>
          </w:tcPr>
          <w:p w14:paraId="787BD14D"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1000—5000</w:t>
            </w:r>
          </w:p>
        </w:tc>
        <w:tc>
          <w:tcPr>
            <w:tcW w:w="2519" w:type="dxa"/>
            <w:vAlign w:val="center"/>
          </w:tcPr>
          <w:p w14:paraId="41197D78"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0.5％</w:t>
            </w:r>
          </w:p>
        </w:tc>
        <w:tc>
          <w:tcPr>
            <w:tcW w:w="2520" w:type="dxa"/>
            <w:vAlign w:val="center"/>
          </w:tcPr>
          <w:p w14:paraId="09EF403C" w14:textId="77777777" w:rsidR="00D22234" w:rsidRPr="00D24953" w:rsidRDefault="00D22234" w:rsidP="00A70504">
            <w:pPr>
              <w:jc w:val="left"/>
              <w:rPr>
                <w:rFonts w:ascii="宋体" w:hAnsi="宋体" w:cs="宋体"/>
                <w:lang w:eastAsia="zh-CN"/>
              </w:rPr>
            </w:pPr>
            <w:r w:rsidRPr="00D24953">
              <w:rPr>
                <w:rFonts w:ascii="宋体" w:hAnsi="宋体" w:cs="宋体"/>
                <w:lang w:eastAsia="zh-CN"/>
              </w:rPr>
              <w:t>0.25％</w:t>
            </w:r>
          </w:p>
        </w:tc>
      </w:tr>
    </w:tbl>
    <w:p w14:paraId="5A2F7267" w14:textId="77777777" w:rsidR="00D22234" w:rsidRPr="00D24953" w:rsidRDefault="00D22234" w:rsidP="00D22234">
      <w:pPr>
        <w:rPr>
          <w:rFonts w:ascii="宋体" w:eastAsia="宋体" w:hAnsi="宋体" w:cs="宋体"/>
          <w:lang w:eastAsia="zh-CN"/>
        </w:rPr>
      </w:pPr>
    </w:p>
    <w:p w14:paraId="6944B0A2" w14:textId="77777777" w:rsidR="00D22234" w:rsidRPr="00D24953" w:rsidRDefault="00D22234" w:rsidP="00D22234">
      <w:pPr>
        <w:widowControl w:val="0"/>
        <w:kinsoku w:val="0"/>
        <w:jc w:val="both"/>
        <w:rPr>
          <w:rFonts w:ascii="宋体" w:eastAsia="宋体" w:hAnsi="宋体" w:cs="宋体"/>
          <w:lang w:eastAsia="zh-CN"/>
        </w:rPr>
      </w:pPr>
      <w:r w:rsidRPr="00D24953">
        <w:rPr>
          <w:rFonts w:ascii="宋体" w:eastAsia="宋体" w:hAnsi="宋体" w:cs="宋体" w:hint="eastAsia"/>
          <w:lang w:eastAsia="zh-CN"/>
        </w:rPr>
        <w:t>支付账号：</w:t>
      </w:r>
    </w:p>
    <w:p w14:paraId="0B39212E" w14:textId="77777777" w:rsidR="00D22234" w:rsidRPr="00D24953" w:rsidRDefault="00D22234" w:rsidP="00D22234">
      <w:pPr>
        <w:widowControl w:val="0"/>
        <w:kinsoku w:val="0"/>
        <w:jc w:val="both"/>
        <w:rPr>
          <w:rFonts w:ascii="宋体" w:eastAsia="宋体" w:hAnsi="宋体" w:cs="宋体"/>
          <w:lang w:eastAsia="zh-CN"/>
        </w:rPr>
      </w:pPr>
      <w:r w:rsidRPr="00D24953">
        <w:rPr>
          <w:rFonts w:ascii="宋体" w:eastAsia="宋体" w:hAnsi="宋体" w:cs="宋体" w:hint="eastAsia"/>
          <w:lang w:eastAsia="zh-CN"/>
        </w:rPr>
        <w:t>江苏海外集团国际工程咨询有限公司</w:t>
      </w:r>
    </w:p>
    <w:p w14:paraId="29BA8B86" w14:textId="77777777" w:rsidR="00D22234" w:rsidRPr="00D24953" w:rsidRDefault="00D22234" w:rsidP="00D22234">
      <w:pPr>
        <w:rPr>
          <w:rFonts w:ascii="宋体" w:eastAsia="宋体" w:hAnsi="宋体" w:cs="宋体"/>
          <w:lang w:eastAsia="zh-CN"/>
        </w:rPr>
      </w:pPr>
      <w:r w:rsidRPr="00D24953">
        <w:rPr>
          <w:rFonts w:ascii="宋体" w:eastAsia="宋体" w:hAnsi="宋体" w:cs="宋体"/>
          <w:lang w:eastAsia="zh-CN"/>
        </w:rPr>
        <w:t>320006607010141124109</w:t>
      </w:r>
      <w:r w:rsidRPr="00D24953">
        <w:rPr>
          <w:rFonts w:ascii="宋体" w:eastAsia="宋体" w:hAnsi="宋体" w:cs="宋体" w:hint="eastAsia"/>
          <w:lang w:eastAsia="zh-CN"/>
        </w:rPr>
        <w:t xml:space="preserve">   交通银行江苏省分行营业部    </w:t>
      </w:r>
    </w:p>
    <w:p w14:paraId="748754CA" w14:textId="77777777" w:rsidR="00D22234" w:rsidRPr="00D24953" w:rsidRDefault="00D22234" w:rsidP="00D22234">
      <w:pPr>
        <w:rPr>
          <w:rFonts w:ascii="宋体" w:eastAsia="宋体" w:hAnsi="宋体" w:cs="宋体"/>
          <w:lang w:eastAsia="zh-CN"/>
        </w:rPr>
      </w:pPr>
    </w:p>
    <w:p w14:paraId="06CCC3AB" w14:textId="77777777" w:rsidR="00D22234" w:rsidRPr="00D24953" w:rsidRDefault="00D22234" w:rsidP="00D22234">
      <w:pPr>
        <w:rPr>
          <w:rFonts w:hAnsi="宋体" w:cs="宋体"/>
          <w:bCs/>
          <w:lang w:eastAsia="zh-CN"/>
        </w:rPr>
      </w:pPr>
    </w:p>
    <w:p w14:paraId="787B3B61" w14:textId="77777777" w:rsidR="00D22234" w:rsidRPr="00D24953" w:rsidRDefault="00D22234" w:rsidP="00D22234">
      <w:pPr>
        <w:rPr>
          <w:rFonts w:hAnsi="宋体" w:cs="宋体"/>
          <w:bCs/>
          <w:lang w:eastAsia="zh-CN"/>
        </w:rPr>
      </w:pPr>
    </w:p>
    <w:p w14:paraId="2AA1E449" w14:textId="77777777" w:rsidR="00D22234" w:rsidRPr="00D24953" w:rsidRDefault="00D22234" w:rsidP="00D22234">
      <w:pPr>
        <w:rPr>
          <w:rFonts w:hAnsi="宋体" w:cs="宋体"/>
          <w:bCs/>
          <w:lang w:eastAsia="zh-CN"/>
        </w:rPr>
      </w:pPr>
    </w:p>
    <w:p w14:paraId="1FBF9BAA" w14:textId="77777777" w:rsidR="00D22234" w:rsidRPr="00D24953" w:rsidRDefault="00D22234" w:rsidP="00D22234">
      <w:pPr>
        <w:rPr>
          <w:rFonts w:hAnsi="宋体" w:cs="宋体"/>
          <w:bCs/>
          <w:lang w:eastAsia="zh-CN"/>
        </w:rPr>
      </w:pPr>
    </w:p>
    <w:p w14:paraId="14C385C1" w14:textId="77777777" w:rsidR="00D22234" w:rsidRPr="00D24953" w:rsidRDefault="00D22234" w:rsidP="00D22234">
      <w:pPr>
        <w:rPr>
          <w:rFonts w:hAnsi="宋体" w:cs="宋体"/>
          <w:bCs/>
          <w:lang w:eastAsia="zh-CN"/>
        </w:rPr>
      </w:pPr>
    </w:p>
    <w:p w14:paraId="2BEEEB0C" w14:textId="77777777" w:rsidR="00D22234" w:rsidRPr="00D24953" w:rsidRDefault="00D22234" w:rsidP="00D22234">
      <w:pPr>
        <w:rPr>
          <w:rFonts w:hAnsi="宋体" w:cs="宋体"/>
          <w:bCs/>
          <w:lang w:eastAsia="zh-CN"/>
        </w:rPr>
      </w:pPr>
    </w:p>
    <w:p w14:paraId="07BBEC1A" w14:textId="77777777" w:rsidR="00D22234" w:rsidRPr="00D24953" w:rsidRDefault="00D22234" w:rsidP="00D22234">
      <w:pPr>
        <w:rPr>
          <w:rFonts w:hAnsi="宋体" w:cs="宋体"/>
          <w:bCs/>
          <w:lang w:eastAsia="zh-CN"/>
        </w:rPr>
      </w:pPr>
    </w:p>
    <w:p w14:paraId="4F5D5286" w14:textId="77777777" w:rsidR="00D22234" w:rsidRPr="00D24953" w:rsidRDefault="00D22234" w:rsidP="00D22234">
      <w:pPr>
        <w:rPr>
          <w:rFonts w:hAnsi="宋体" w:cs="宋体"/>
          <w:bCs/>
          <w:lang w:eastAsia="zh-CN"/>
        </w:rPr>
      </w:pPr>
    </w:p>
    <w:p w14:paraId="4A33B78B" w14:textId="77777777" w:rsidR="00D22234" w:rsidRPr="00D24953" w:rsidRDefault="00D22234" w:rsidP="00D22234">
      <w:pPr>
        <w:rPr>
          <w:rFonts w:hAnsi="宋体" w:cs="宋体"/>
          <w:bCs/>
          <w:lang w:eastAsia="zh-CN"/>
        </w:rPr>
      </w:pPr>
    </w:p>
    <w:p w14:paraId="3D1539AC" w14:textId="77777777" w:rsidR="00D22234" w:rsidRPr="00D24953" w:rsidRDefault="00D22234" w:rsidP="00D22234">
      <w:pPr>
        <w:rPr>
          <w:rFonts w:hAnsi="宋体" w:cs="宋体"/>
          <w:bCs/>
          <w:lang w:eastAsia="zh-CN"/>
        </w:rPr>
      </w:pPr>
    </w:p>
    <w:p w14:paraId="72523DB8" w14:textId="77777777" w:rsidR="00D22234" w:rsidRPr="00D24953" w:rsidRDefault="00D22234" w:rsidP="00D22234">
      <w:pPr>
        <w:rPr>
          <w:rFonts w:hAnsi="宋体" w:cs="宋体"/>
          <w:bCs/>
          <w:lang w:eastAsia="zh-CN"/>
        </w:rPr>
      </w:pPr>
    </w:p>
    <w:p w14:paraId="5816AB90" w14:textId="77777777" w:rsidR="00D22234" w:rsidRPr="00D24953" w:rsidRDefault="00D22234" w:rsidP="00D22234">
      <w:pPr>
        <w:rPr>
          <w:rFonts w:hAnsi="宋体" w:cs="宋体"/>
          <w:bCs/>
          <w:lang w:eastAsia="zh-CN"/>
        </w:rPr>
      </w:pPr>
    </w:p>
    <w:p w14:paraId="78C0868E" w14:textId="77777777" w:rsidR="00D22234" w:rsidRPr="00D24953" w:rsidRDefault="00D22234" w:rsidP="00D22234">
      <w:pPr>
        <w:rPr>
          <w:lang w:eastAsia="zh-CN"/>
        </w:rPr>
      </w:pPr>
    </w:p>
    <w:p w14:paraId="0CF6EE39" w14:textId="77777777" w:rsidR="00D22234" w:rsidRPr="00D24953" w:rsidRDefault="00D22234" w:rsidP="00D22234">
      <w:pPr>
        <w:pStyle w:val="1"/>
        <w:ind w:firstLine="2650"/>
        <w:jc w:val="both"/>
      </w:pPr>
      <w:r w:rsidRPr="00D24953">
        <w:rPr>
          <w:rFonts w:ascii="宋体" w:eastAsia="宋体" w:hAnsi="宋体" w:cs="宋体" w:hint="eastAsia"/>
          <w:b/>
          <w:bCs/>
          <w:sz w:val="44"/>
        </w:rPr>
        <w:t>第三章  合同文本</w:t>
      </w:r>
      <w:r w:rsidRPr="00D24953">
        <w:rPr>
          <w:rFonts w:hint="eastAsia"/>
        </w:rPr>
        <w:t>（合同参考文本）</w:t>
      </w:r>
    </w:p>
    <w:p w14:paraId="781DC543" w14:textId="77777777" w:rsidR="00D22234" w:rsidRPr="00D24953" w:rsidRDefault="00D22234" w:rsidP="00D22234">
      <w:pPr>
        <w:pStyle w:val="a7"/>
        <w:ind w:left="3824"/>
        <w:outlineLvl w:val="0"/>
        <w:rPr>
          <w:b w:val="0"/>
          <w:sz w:val="21"/>
          <w:szCs w:val="21"/>
        </w:rPr>
      </w:pPr>
      <w:r w:rsidRPr="00D24953">
        <w:rPr>
          <w:b w:val="0"/>
          <w:spacing w:val="11"/>
          <w:sz w:val="21"/>
          <w:szCs w:val="21"/>
        </w:rPr>
        <w:t>设备采购合同</w:t>
      </w:r>
    </w:p>
    <w:p w14:paraId="2925A343" w14:textId="77777777" w:rsidR="00D22234" w:rsidRPr="00D24953" w:rsidRDefault="00D22234" w:rsidP="00D22234">
      <w:pPr>
        <w:pStyle w:val="a7"/>
        <w:ind w:left="83"/>
        <w:rPr>
          <w:b w:val="0"/>
          <w:sz w:val="21"/>
          <w:szCs w:val="21"/>
        </w:rPr>
      </w:pPr>
      <w:r w:rsidRPr="00D24953">
        <w:rPr>
          <w:b w:val="0"/>
          <w:spacing w:val="3"/>
          <w:sz w:val="21"/>
          <w:szCs w:val="21"/>
        </w:rPr>
        <w:t>甲方：南京鼓楼医院</w:t>
      </w:r>
    </w:p>
    <w:p w14:paraId="23F50800" w14:textId="77777777" w:rsidR="00D22234" w:rsidRPr="00D24953" w:rsidRDefault="00D22234" w:rsidP="00D22234">
      <w:pPr>
        <w:pStyle w:val="a7"/>
        <w:ind w:left="76"/>
        <w:rPr>
          <w:b w:val="0"/>
          <w:sz w:val="21"/>
          <w:szCs w:val="21"/>
        </w:rPr>
      </w:pPr>
      <w:r w:rsidRPr="00D24953">
        <w:rPr>
          <w:b w:val="0"/>
          <w:spacing w:val="2"/>
          <w:sz w:val="21"/>
          <w:szCs w:val="21"/>
        </w:rPr>
        <w:t>乙方：中标供应商</w:t>
      </w:r>
    </w:p>
    <w:p w14:paraId="0A40A67E" w14:textId="77777777" w:rsidR="00D22234" w:rsidRPr="00D24953" w:rsidRDefault="00D22234" w:rsidP="00D22234">
      <w:pPr>
        <w:pStyle w:val="a7"/>
        <w:ind w:left="15" w:right="166" w:firstLine="1"/>
        <w:rPr>
          <w:b w:val="0"/>
          <w:sz w:val="21"/>
          <w:szCs w:val="21"/>
        </w:rPr>
      </w:pPr>
      <w:r w:rsidRPr="00D24953">
        <w:rPr>
          <w:b w:val="0"/>
          <w:spacing w:val="1"/>
          <w:sz w:val="21"/>
          <w:szCs w:val="21"/>
        </w:rPr>
        <w:t>经（</w:t>
      </w:r>
      <w:r w:rsidRPr="00D24953">
        <w:rPr>
          <w:rFonts w:hint="eastAsia"/>
          <w:b w:val="0"/>
          <w:spacing w:val="1"/>
          <w:sz w:val="21"/>
          <w:szCs w:val="21"/>
        </w:rPr>
        <w:t>招标日期</w:t>
      </w:r>
      <w:r w:rsidRPr="00D24953">
        <w:rPr>
          <w:b w:val="0"/>
          <w:spacing w:val="1"/>
          <w:sz w:val="21"/>
          <w:szCs w:val="21"/>
        </w:rPr>
        <w:t>招标代理公司）公开招标（招标编号：项目编号），就乙方销售给甲</w:t>
      </w:r>
      <w:r w:rsidRPr="00D24953">
        <w:rPr>
          <w:b w:val="0"/>
          <w:sz w:val="21"/>
          <w:szCs w:val="21"/>
        </w:rPr>
        <w:t>方（使用</w:t>
      </w:r>
      <w:r w:rsidRPr="00D24953">
        <w:rPr>
          <w:b w:val="0"/>
          <w:spacing w:val="-3"/>
          <w:sz w:val="21"/>
          <w:szCs w:val="21"/>
        </w:rPr>
        <w:t>科室）设备，特订立本合同。</w:t>
      </w:r>
    </w:p>
    <w:p w14:paraId="6D3FF5FB" w14:textId="77777777" w:rsidR="00D22234" w:rsidRPr="00D24953" w:rsidRDefault="00D22234" w:rsidP="00D22234">
      <w:pPr>
        <w:pStyle w:val="a7"/>
        <w:ind w:left="58"/>
        <w:rPr>
          <w:b w:val="0"/>
          <w:sz w:val="21"/>
          <w:szCs w:val="21"/>
        </w:rPr>
      </w:pPr>
      <w:r w:rsidRPr="00D24953">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D22234" w:rsidRPr="00D24953" w14:paraId="65BB67DD" w14:textId="77777777" w:rsidTr="00A70504">
        <w:trPr>
          <w:trHeight w:val="567"/>
        </w:trPr>
        <w:tc>
          <w:tcPr>
            <w:tcW w:w="408" w:type="pct"/>
          </w:tcPr>
          <w:p w14:paraId="49CC7F97" w14:textId="77777777" w:rsidR="00D22234" w:rsidRPr="00D24953" w:rsidRDefault="00D22234" w:rsidP="00A70504">
            <w:pPr>
              <w:pStyle w:val="TableText"/>
              <w:ind w:left="26"/>
              <w:rPr>
                <w:rFonts w:ascii="宋体" w:eastAsia="宋体" w:hAnsi="宋体"/>
                <w:sz w:val="21"/>
                <w:szCs w:val="21"/>
              </w:rPr>
            </w:pPr>
            <w:proofErr w:type="spellStart"/>
            <w:r w:rsidRPr="00D24953">
              <w:rPr>
                <w:rFonts w:ascii="宋体" w:eastAsia="宋体" w:hAnsi="宋体"/>
                <w:spacing w:val="-2"/>
                <w:sz w:val="21"/>
                <w:szCs w:val="21"/>
              </w:rPr>
              <w:t>设备名称</w:t>
            </w:r>
            <w:proofErr w:type="spellEnd"/>
          </w:p>
        </w:tc>
        <w:tc>
          <w:tcPr>
            <w:tcW w:w="488" w:type="pct"/>
          </w:tcPr>
          <w:p w14:paraId="4547A2CA" w14:textId="77777777" w:rsidR="00D22234" w:rsidRPr="00D24953" w:rsidRDefault="00D22234" w:rsidP="00A70504">
            <w:pPr>
              <w:pStyle w:val="TableText"/>
              <w:ind w:left="292"/>
              <w:rPr>
                <w:rFonts w:ascii="宋体" w:eastAsia="宋体" w:hAnsi="宋体"/>
                <w:sz w:val="21"/>
                <w:szCs w:val="21"/>
              </w:rPr>
            </w:pPr>
            <w:proofErr w:type="spellStart"/>
            <w:r w:rsidRPr="00D24953">
              <w:rPr>
                <w:rFonts w:ascii="宋体" w:eastAsia="宋体" w:hAnsi="宋体"/>
                <w:spacing w:val="-6"/>
                <w:sz w:val="21"/>
                <w:szCs w:val="21"/>
              </w:rPr>
              <w:t>品牌</w:t>
            </w:r>
            <w:proofErr w:type="spellEnd"/>
          </w:p>
        </w:tc>
        <w:tc>
          <w:tcPr>
            <w:tcW w:w="509" w:type="pct"/>
          </w:tcPr>
          <w:p w14:paraId="683CFE8A" w14:textId="77777777" w:rsidR="00D22234" w:rsidRPr="00D24953" w:rsidRDefault="00D22234" w:rsidP="00A70504">
            <w:pPr>
              <w:pStyle w:val="TableText"/>
              <w:ind w:left="129"/>
              <w:rPr>
                <w:rFonts w:ascii="宋体" w:eastAsia="宋体" w:hAnsi="宋体"/>
                <w:sz w:val="21"/>
                <w:szCs w:val="21"/>
              </w:rPr>
            </w:pPr>
            <w:proofErr w:type="spellStart"/>
            <w:r w:rsidRPr="00D24953">
              <w:rPr>
                <w:rFonts w:ascii="宋体" w:eastAsia="宋体" w:hAnsi="宋体"/>
                <w:spacing w:val="-2"/>
                <w:sz w:val="21"/>
                <w:szCs w:val="21"/>
              </w:rPr>
              <w:t>规格型号</w:t>
            </w:r>
            <w:proofErr w:type="spellEnd"/>
          </w:p>
        </w:tc>
        <w:tc>
          <w:tcPr>
            <w:tcW w:w="394" w:type="pct"/>
          </w:tcPr>
          <w:p w14:paraId="06FDE833" w14:textId="77777777" w:rsidR="00D22234" w:rsidRPr="00D24953" w:rsidRDefault="00D22234" w:rsidP="00A70504">
            <w:pPr>
              <w:pStyle w:val="TableText"/>
              <w:ind w:left="19"/>
              <w:rPr>
                <w:rFonts w:ascii="宋体" w:eastAsia="宋体" w:hAnsi="宋体"/>
                <w:sz w:val="21"/>
                <w:szCs w:val="21"/>
              </w:rPr>
            </w:pPr>
            <w:proofErr w:type="spellStart"/>
            <w:r w:rsidRPr="00D24953">
              <w:rPr>
                <w:rFonts w:ascii="宋体" w:eastAsia="宋体" w:hAnsi="宋体"/>
                <w:spacing w:val="-2"/>
                <w:sz w:val="21"/>
                <w:szCs w:val="21"/>
              </w:rPr>
              <w:t>注册证号</w:t>
            </w:r>
            <w:proofErr w:type="spellEnd"/>
          </w:p>
        </w:tc>
        <w:tc>
          <w:tcPr>
            <w:tcW w:w="333" w:type="pct"/>
          </w:tcPr>
          <w:p w14:paraId="55C1ADDD" w14:textId="77777777" w:rsidR="00D22234" w:rsidRPr="00D24953" w:rsidRDefault="00D22234" w:rsidP="00A70504">
            <w:pPr>
              <w:pStyle w:val="TableText"/>
              <w:ind w:left="140"/>
              <w:rPr>
                <w:rFonts w:ascii="宋体" w:eastAsia="宋体" w:hAnsi="宋体"/>
                <w:sz w:val="21"/>
                <w:szCs w:val="21"/>
              </w:rPr>
            </w:pPr>
            <w:proofErr w:type="spellStart"/>
            <w:r w:rsidRPr="00D24953">
              <w:rPr>
                <w:rFonts w:ascii="宋体" w:eastAsia="宋体" w:hAnsi="宋体"/>
                <w:spacing w:val="-2"/>
                <w:sz w:val="21"/>
                <w:szCs w:val="21"/>
              </w:rPr>
              <w:t>产地</w:t>
            </w:r>
            <w:proofErr w:type="spellEnd"/>
          </w:p>
        </w:tc>
        <w:tc>
          <w:tcPr>
            <w:tcW w:w="332" w:type="pct"/>
          </w:tcPr>
          <w:p w14:paraId="0237E01D" w14:textId="77777777" w:rsidR="00D22234" w:rsidRPr="00D24953" w:rsidRDefault="00D22234" w:rsidP="00A70504">
            <w:pPr>
              <w:pStyle w:val="TableText"/>
              <w:ind w:left="121"/>
              <w:rPr>
                <w:rFonts w:ascii="宋体" w:eastAsia="宋体" w:hAnsi="宋体"/>
                <w:sz w:val="21"/>
                <w:szCs w:val="21"/>
              </w:rPr>
            </w:pPr>
            <w:proofErr w:type="spellStart"/>
            <w:r w:rsidRPr="00D24953">
              <w:rPr>
                <w:rFonts w:ascii="宋体" w:eastAsia="宋体" w:hAnsi="宋体"/>
                <w:spacing w:val="-3"/>
                <w:sz w:val="21"/>
                <w:szCs w:val="21"/>
              </w:rPr>
              <w:t>单位</w:t>
            </w:r>
            <w:proofErr w:type="spellEnd"/>
          </w:p>
        </w:tc>
        <w:tc>
          <w:tcPr>
            <w:tcW w:w="405" w:type="pct"/>
          </w:tcPr>
          <w:p w14:paraId="349D706F" w14:textId="77777777" w:rsidR="00D22234" w:rsidRPr="00D24953" w:rsidRDefault="00D22234" w:rsidP="00A70504">
            <w:pPr>
              <w:pStyle w:val="TableText"/>
              <w:ind w:left="202"/>
              <w:rPr>
                <w:rFonts w:ascii="宋体" w:eastAsia="宋体" w:hAnsi="宋体"/>
                <w:sz w:val="21"/>
                <w:szCs w:val="21"/>
              </w:rPr>
            </w:pPr>
            <w:proofErr w:type="spellStart"/>
            <w:r w:rsidRPr="00D24953">
              <w:rPr>
                <w:rFonts w:ascii="宋体" w:eastAsia="宋体" w:hAnsi="宋体"/>
                <w:spacing w:val="-3"/>
                <w:sz w:val="21"/>
                <w:szCs w:val="21"/>
              </w:rPr>
              <w:t>数量</w:t>
            </w:r>
            <w:proofErr w:type="spellEnd"/>
          </w:p>
        </w:tc>
        <w:tc>
          <w:tcPr>
            <w:tcW w:w="540" w:type="pct"/>
          </w:tcPr>
          <w:p w14:paraId="16EF1923" w14:textId="77777777" w:rsidR="00D22234" w:rsidRPr="00D24953" w:rsidRDefault="00D22234" w:rsidP="00A70504">
            <w:pPr>
              <w:pStyle w:val="TableText"/>
              <w:ind w:left="163"/>
              <w:rPr>
                <w:rFonts w:ascii="宋体" w:eastAsia="宋体" w:hAnsi="宋体"/>
                <w:sz w:val="21"/>
                <w:szCs w:val="21"/>
              </w:rPr>
            </w:pPr>
            <w:proofErr w:type="spellStart"/>
            <w:r w:rsidRPr="00D24953">
              <w:rPr>
                <w:rFonts w:ascii="宋体" w:eastAsia="宋体" w:hAnsi="宋体"/>
                <w:spacing w:val="13"/>
                <w:sz w:val="21"/>
                <w:szCs w:val="21"/>
              </w:rPr>
              <w:t>单价</w:t>
            </w:r>
            <w:proofErr w:type="spellEnd"/>
            <w:r w:rsidRPr="00D24953">
              <w:rPr>
                <w:rFonts w:ascii="宋体" w:eastAsia="宋体" w:hAnsi="宋体"/>
                <w:spacing w:val="13"/>
                <w:sz w:val="21"/>
                <w:szCs w:val="21"/>
              </w:rPr>
              <w:t>(元)</w:t>
            </w:r>
          </w:p>
        </w:tc>
        <w:tc>
          <w:tcPr>
            <w:tcW w:w="529" w:type="pct"/>
          </w:tcPr>
          <w:p w14:paraId="6DA410C7" w14:textId="77777777" w:rsidR="00D22234" w:rsidRPr="00D24953" w:rsidRDefault="00D22234" w:rsidP="00A70504">
            <w:pPr>
              <w:pStyle w:val="TableText"/>
              <w:ind w:left="144"/>
              <w:rPr>
                <w:rFonts w:ascii="宋体" w:eastAsia="宋体" w:hAnsi="宋体"/>
                <w:sz w:val="21"/>
                <w:szCs w:val="21"/>
              </w:rPr>
            </w:pPr>
            <w:proofErr w:type="spellStart"/>
            <w:r w:rsidRPr="00D24953">
              <w:rPr>
                <w:rFonts w:ascii="宋体" w:eastAsia="宋体" w:hAnsi="宋体"/>
                <w:spacing w:val="13"/>
                <w:sz w:val="21"/>
                <w:szCs w:val="21"/>
              </w:rPr>
              <w:t>合计</w:t>
            </w:r>
            <w:proofErr w:type="spellEnd"/>
            <w:r w:rsidRPr="00D24953">
              <w:rPr>
                <w:rFonts w:ascii="宋体" w:eastAsia="宋体" w:hAnsi="宋体"/>
                <w:spacing w:val="13"/>
                <w:sz w:val="21"/>
                <w:szCs w:val="21"/>
              </w:rPr>
              <w:t>(元)</w:t>
            </w:r>
          </w:p>
        </w:tc>
        <w:tc>
          <w:tcPr>
            <w:tcW w:w="394" w:type="pct"/>
          </w:tcPr>
          <w:p w14:paraId="4A24A3EB" w14:textId="77777777" w:rsidR="00D22234" w:rsidRPr="00D24953" w:rsidRDefault="00D22234" w:rsidP="00A70504">
            <w:pPr>
              <w:pStyle w:val="TableText"/>
              <w:ind w:left="206"/>
              <w:rPr>
                <w:rFonts w:ascii="宋体" w:eastAsia="宋体" w:hAnsi="宋体"/>
                <w:sz w:val="21"/>
                <w:szCs w:val="21"/>
              </w:rPr>
            </w:pPr>
            <w:proofErr w:type="spellStart"/>
            <w:r w:rsidRPr="00D24953">
              <w:rPr>
                <w:rFonts w:ascii="宋体" w:eastAsia="宋体" w:hAnsi="宋体"/>
                <w:spacing w:val="-3"/>
                <w:sz w:val="21"/>
                <w:szCs w:val="21"/>
              </w:rPr>
              <w:t>备注</w:t>
            </w:r>
            <w:proofErr w:type="spellEnd"/>
          </w:p>
        </w:tc>
        <w:tc>
          <w:tcPr>
            <w:tcW w:w="332" w:type="pct"/>
          </w:tcPr>
          <w:p w14:paraId="7AB1517F" w14:textId="77777777" w:rsidR="00D22234" w:rsidRPr="00D24953" w:rsidRDefault="00D22234" w:rsidP="00A70504">
            <w:pPr>
              <w:pStyle w:val="TableText"/>
              <w:ind w:left="56"/>
              <w:rPr>
                <w:rFonts w:ascii="宋体" w:eastAsia="宋体" w:hAnsi="宋体"/>
                <w:sz w:val="21"/>
                <w:szCs w:val="21"/>
              </w:rPr>
            </w:pPr>
            <w:proofErr w:type="spellStart"/>
            <w:r w:rsidRPr="00D24953">
              <w:rPr>
                <w:rFonts w:ascii="宋体" w:eastAsia="宋体" w:hAnsi="宋体"/>
                <w:spacing w:val="-2"/>
                <w:sz w:val="21"/>
                <w:szCs w:val="21"/>
              </w:rPr>
              <w:t>预算号</w:t>
            </w:r>
            <w:proofErr w:type="spellEnd"/>
          </w:p>
        </w:tc>
        <w:tc>
          <w:tcPr>
            <w:tcW w:w="336" w:type="pct"/>
          </w:tcPr>
          <w:p w14:paraId="7F908140" w14:textId="77777777" w:rsidR="00D22234" w:rsidRPr="00D24953" w:rsidRDefault="00D22234" w:rsidP="00A70504">
            <w:pPr>
              <w:pStyle w:val="TableText"/>
              <w:ind w:left="147" w:right="46" w:hanging="92"/>
              <w:rPr>
                <w:rFonts w:ascii="宋体" w:eastAsia="宋体" w:hAnsi="宋体"/>
                <w:sz w:val="21"/>
                <w:szCs w:val="21"/>
              </w:rPr>
            </w:pPr>
            <w:proofErr w:type="spellStart"/>
            <w:r w:rsidRPr="00D24953">
              <w:rPr>
                <w:rFonts w:ascii="宋体" w:eastAsia="宋体" w:hAnsi="宋体"/>
                <w:spacing w:val="-17"/>
                <w:w w:val="96"/>
                <w:sz w:val="21"/>
                <w:szCs w:val="21"/>
              </w:rPr>
              <w:t>OA申请</w:t>
            </w:r>
            <w:r w:rsidRPr="00D24953">
              <w:rPr>
                <w:rFonts w:ascii="宋体" w:eastAsia="宋体" w:hAnsi="宋体"/>
                <w:spacing w:val="-3"/>
                <w:sz w:val="21"/>
                <w:szCs w:val="21"/>
              </w:rPr>
              <w:t>单号</w:t>
            </w:r>
            <w:proofErr w:type="spellEnd"/>
          </w:p>
        </w:tc>
      </w:tr>
      <w:tr w:rsidR="00D22234" w:rsidRPr="00D24953" w14:paraId="69B73FDD" w14:textId="77777777" w:rsidTr="00A70504">
        <w:trPr>
          <w:trHeight w:val="567"/>
        </w:trPr>
        <w:tc>
          <w:tcPr>
            <w:tcW w:w="408" w:type="pct"/>
          </w:tcPr>
          <w:p w14:paraId="618C6D9D" w14:textId="77777777" w:rsidR="00D22234" w:rsidRPr="00D24953" w:rsidRDefault="00D22234" w:rsidP="00A70504">
            <w:pPr>
              <w:rPr>
                <w:rFonts w:ascii="宋体" w:hAnsi="宋体"/>
                <w:sz w:val="21"/>
                <w:szCs w:val="21"/>
              </w:rPr>
            </w:pPr>
          </w:p>
        </w:tc>
        <w:tc>
          <w:tcPr>
            <w:tcW w:w="488" w:type="pct"/>
          </w:tcPr>
          <w:p w14:paraId="63560230" w14:textId="77777777" w:rsidR="00D22234" w:rsidRPr="00D24953" w:rsidRDefault="00D22234" w:rsidP="00A70504">
            <w:pPr>
              <w:rPr>
                <w:rFonts w:ascii="宋体" w:hAnsi="宋体"/>
                <w:sz w:val="21"/>
                <w:szCs w:val="21"/>
              </w:rPr>
            </w:pPr>
          </w:p>
        </w:tc>
        <w:tc>
          <w:tcPr>
            <w:tcW w:w="509" w:type="pct"/>
          </w:tcPr>
          <w:p w14:paraId="759EE9B0" w14:textId="77777777" w:rsidR="00D22234" w:rsidRPr="00D24953" w:rsidRDefault="00D22234" w:rsidP="00A70504">
            <w:pPr>
              <w:rPr>
                <w:rFonts w:ascii="宋体" w:hAnsi="宋体"/>
                <w:sz w:val="21"/>
                <w:szCs w:val="21"/>
              </w:rPr>
            </w:pPr>
          </w:p>
        </w:tc>
        <w:tc>
          <w:tcPr>
            <w:tcW w:w="394" w:type="pct"/>
          </w:tcPr>
          <w:p w14:paraId="6C78079C" w14:textId="77777777" w:rsidR="00D22234" w:rsidRPr="00D24953" w:rsidRDefault="00D22234" w:rsidP="00A70504">
            <w:pPr>
              <w:rPr>
                <w:rFonts w:ascii="宋体" w:hAnsi="宋体"/>
                <w:sz w:val="21"/>
                <w:szCs w:val="21"/>
              </w:rPr>
            </w:pPr>
          </w:p>
        </w:tc>
        <w:tc>
          <w:tcPr>
            <w:tcW w:w="333" w:type="pct"/>
          </w:tcPr>
          <w:p w14:paraId="53C8E37B" w14:textId="77777777" w:rsidR="00D22234" w:rsidRPr="00D24953" w:rsidRDefault="00D22234" w:rsidP="00A70504">
            <w:pPr>
              <w:rPr>
                <w:rFonts w:ascii="宋体" w:hAnsi="宋体"/>
                <w:sz w:val="21"/>
                <w:szCs w:val="21"/>
              </w:rPr>
            </w:pPr>
          </w:p>
        </w:tc>
        <w:tc>
          <w:tcPr>
            <w:tcW w:w="332" w:type="pct"/>
          </w:tcPr>
          <w:p w14:paraId="5CCBD09B" w14:textId="77777777" w:rsidR="00D22234" w:rsidRPr="00D24953" w:rsidRDefault="00D22234" w:rsidP="00A70504">
            <w:pPr>
              <w:rPr>
                <w:rFonts w:ascii="宋体" w:hAnsi="宋体"/>
                <w:sz w:val="21"/>
                <w:szCs w:val="21"/>
              </w:rPr>
            </w:pPr>
          </w:p>
        </w:tc>
        <w:tc>
          <w:tcPr>
            <w:tcW w:w="405" w:type="pct"/>
          </w:tcPr>
          <w:p w14:paraId="120EABDE" w14:textId="77777777" w:rsidR="00D22234" w:rsidRPr="00D24953" w:rsidRDefault="00D22234" w:rsidP="00A70504">
            <w:pPr>
              <w:rPr>
                <w:rFonts w:ascii="宋体" w:hAnsi="宋体"/>
                <w:sz w:val="21"/>
                <w:szCs w:val="21"/>
              </w:rPr>
            </w:pPr>
          </w:p>
        </w:tc>
        <w:tc>
          <w:tcPr>
            <w:tcW w:w="540" w:type="pct"/>
          </w:tcPr>
          <w:p w14:paraId="57E42A28" w14:textId="77777777" w:rsidR="00D22234" w:rsidRPr="00D24953" w:rsidRDefault="00D22234" w:rsidP="00A70504">
            <w:pPr>
              <w:rPr>
                <w:rFonts w:ascii="宋体" w:hAnsi="宋体"/>
                <w:sz w:val="21"/>
                <w:szCs w:val="21"/>
              </w:rPr>
            </w:pPr>
          </w:p>
        </w:tc>
        <w:tc>
          <w:tcPr>
            <w:tcW w:w="529" w:type="pct"/>
          </w:tcPr>
          <w:p w14:paraId="67321772" w14:textId="77777777" w:rsidR="00D22234" w:rsidRPr="00D24953" w:rsidRDefault="00D22234" w:rsidP="00A70504">
            <w:pPr>
              <w:rPr>
                <w:rFonts w:ascii="宋体" w:hAnsi="宋体"/>
                <w:sz w:val="21"/>
                <w:szCs w:val="21"/>
              </w:rPr>
            </w:pPr>
          </w:p>
        </w:tc>
        <w:tc>
          <w:tcPr>
            <w:tcW w:w="394" w:type="pct"/>
          </w:tcPr>
          <w:p w14:paraId="07BA653B" w14:textId="77777777" w:rsidR="00D22234" w:rsidRPr="00D24953" w:rsidRDefault="00D22234" w:rsidP="00A70504">
            <w:pPr>
              <w:rPr>
                <w:rFonts w:ascii="宋体" w:hAnsi="宋体"/>
                <w:sz w:val="21"/>
                <w:szCs w:val="21"/>
                <w:lang w:eastAsia="zh-CN"/>
              </w:rPr>
            </w:pPr>
          </w:p>
        </w:tc>
        <w:tc>
          <w:tcPr>
            <w:tcW w:w="332" w:type="pct"/>
          </w:tcPr>
          <w:p w14:paraId="14CA42BB" w14:textId="77777777" w:rsidR="00D22234" w:rsidRPr="00D24953" w:rsidRDefault="00D22234" w:rsidP="00A70504">
            <w:pPr>
              <w:rPr>
                <w:rFonts w:ascii="宋体" w:hAnsi="宋体"/>
                <w:sz w:val="21"/>
                <w:szCs w:val="21"/>
              </w:rPr>
            </w:pPr>
          </w:p>
        </w:tc>
        <w:tc>
          <w:tcPr>
            <w:tcW w:w="336" w:type="pct"/>
          </w:tcPr>
          <w:p w14:paraId="2E6EBF8D" w14:textId="77777777" w:rsidR="00D22234" w:rsidRPr="00D24953" w:rsidRDefault="00D22234" w:rsidP="00A70504">
            <w:pPr>
              <w:rPr>
                <w:rFonts w:ascii="宋体" w:hAnsi="宋体"/>
                <w:sz w:val="21"/>
                <w:szCs w:val="21"/>
              </w:rPr>
            </w:pPr>
          </w:p>
        </w:tc>
      </w:tr>
      <w:tr w:rsidR="00D22234" w:rsidRPr="00D24953" w14:paraId="1C568580" w14:textId="77777777" w:rsidTr="00A70504">
        <w:trPr>
          <w:trHeight w:val="567"/>
        </w:trPr>
        <w:tc>
          <w:tcPr>
            <w:tcW w:w="5000" w:type="pct"/>
            <w:gridSpan w:val="12"/>
          </w:tcPr>
          <w:p w14:paraId="3619F19B" w14:textId="77777777" w:rsidR="00D22234" w:rsidRPr="00D24953" w:rsidRDefault="00D22234" w:rsidP="00A70504">
            <w:pPr>
              <w:pStyle w:val="TableText"/>
              <w:ind w:left="48"/>
              <w:rPr>
                <w:rFonts w:ascii="宋体" w:eastAsia="宋体" w:hAnsi="宋体"/>
                <w:sz w:val="21"/>
                <w:szCs w:val="21"/>
                <w:lang w:eastAsia="zh-CN"/>
              </w:rPr>
            </w:pPr>
            <w:r w:rsidRPr="00D24953">
              <w:rPr>
                <w:rFonts w:ascii="宋体" w:eastAsia="宋体" w:hAnsi="宋体"/>
                <w:spacing w:val="1"/>
                <w:sz w:val="21"/>
                <w:szCs w:val="21"/>
                <w:lang w:eastAsia="zh-CN"/>
              </w:rPr>
              <w:t>总计（大写</w:t>
            </w:r>
            <w:r w:rsidRPr="00D24953">
              <w:rPr>
                <w:rFonts w:ascii="宋体" w:eastAsia="宋体" w:hAnsi="宋体"/>
                <w:spacing w:val="-1"/>
                <w:sz w:val="21"/>
                <w:szCs w:val="21"/>
                <w:lang w:eastAsia="zh-CN"/>
              </w:rPr>
              <w:t>）：</w:t>
            </w:r>
            <w:r w:rsidRPr="00D24953">
              <w:rPr>
                <w:rFonts w:ascii="宋体" w:eastAsia="宋体" w:hAnsi="宋体"/>
                <w:spacing w:val="1"/>
                <w:sz w:val="21"/>
                <w:szCs w:val="21"/>
                <w:lang w:eastAsia="zh-CN"/>
              </w:rPr>
              <w:t xml:space="preserve">人民币元整     </w:t>
            </w:r>
            <w:r w:rsidRPr="00D24953">
              <w:rPr>
                <w:rFonts w:ascii="宋体" w:eastAsia="宋体" w:hAnsi="宋体"/>
                <w:sz w:val="21"/>
                <w:szCs w:val="21"/>
                <w:lang w:eastAsia="zh-CN"/>
              </w:rPr>
              <w:t xml:space="preserve">                                      </w:t>
            </w:r>
            <w:r w:rsidRPr="00D24953">
              <w:rPr>
                <w:rFonts w:ascii="宋体" w:eastAsia="宋体" w:hAnsi="宋体" w:hint="eastAsia"/>
                <w:sz w:val="21"/>
                <w:szCs w:val="21"/>
                <w:lang w:eastAsia="zh-CN"/>
              </w:rPr>
              <w:t xml:space="preserve">                          </w:t>
            </w:r>
            <w:r w:rsidRPr="00D24953">
              <w:rPr>
                <w:rFonts w:ascii="宋体" w:eastAsia="宋体" w:hAnsi="宋体"/>
                <w:sz w:val="21"/>
                <w:szCs w:val="21"/>
                <w:lang w:eastAsia="zh-CN"/>
              </w:rPr>
              <w:t xml:space="preserve">    小写：元</w:t>
            </w:r>
          </w:p>
        </w:tc>
      </w:tr>
    </w:tbl>
    <w:p w14:paraId="3E4C5033" w14:textId="77777777" w:rsidR="00D22234" w:rsidRPr="00D24953" w:rsidRDefault="00D22234" w:rsidP="00D22234">
      <w:pPr>
        <w:pStyle w:val="a7"/>
        <w:ind w:left="15" w:right="166"/>
        <w:rPr>
          <w:b w:val="0"/>
          <w:sz w:val="21"/>
          <w:szCs w:val="21"/>
        </w:rPr>
      </w:pPr>
      <w:r w:rsidRPr="00D24953">
        <w:rPr>
          <w:b w:val="0"/>
          <w:sz w:val="21"/>
          <w:szCs w:val="21"/>
        </w:rPr>
        <w:t>注：上述价格含设备制造、包装、仓储、运输、安装及验收合格之前及保修</w:t>
      </w:r>
      <w:r w:rsidRPr="00D24953">
        <w:rPr>
          <w:b w:val="0"/>
          <w:spacing w:val="-1"/>
          <w:sz w:val="21"/>
          <w:szCs w:val="21"/>
        </w:rPr>
        <w:t>期内备品、备件发生的</w:t>
      </w:r>
      <w:r w:rsidRPr="00D24953">
        <w:rPr>
          <w:b w:val="0"/>
          <w:spacing w:val="-2"/>
          <w:sz w:val="21"/>
          <w:szCs w:val="21"/>
        </w:rPr>
        <w:t>所有含税费用，以及包装拆除物的清理费用。</w:t>
      </w:r>
    </w:p>
    <w:p w14:paraId="10AD800F" w14:textId="77777777" w:rsidR="00D22234" w:rsidRPr="00D24953" w:rsidRDefault="00D22234" w:rsidP="00D22234">
      <w:pPr>
        <w:pStyle w:val="a7"/>
        <w:ind w:left="15"/>
        <w:rPr>
          <w:b w:val="0"/>
          <w:sz w:val="21"/>
          <w:szCs w:val="21"/>
        </w:rPr>
      </w:pPr>
      <w:r w:rsidRPr="00D24953">
        <w:rPr>
          <w:b w:val="0"/>
          <w:spacing w:val="-2"/>
          <w:sz w:val="21"/>
          <w:szCs w:val="21"/>
        </w:rPr>
        <w:t>合同为固定单价合同，合同价款不因国家税率变更而更改。</w:t>
      </w:r>
    </w:p>
    <w:p w14:paraId="6B167685" w14:textId="77777777" w:rsidR="00D22234" w:rsidRPr="00D24953" w:rsidRDefault="00D22234" w:rsidP="00D22234">
      <w:pPr>
        <w:pStyle w:val="a7"/>
        <w:ind w:left="18"/>
        <w:rPr>
          <w:b w:val="0"/>
          <w:sz w:val="21"/>
          <w:szCs w:val="21"/>
        </w:rPr>
      </w:pPr>
      <w:r w:rsidRPr="00D24953">
        <w:rPr>
          <w:b w:val="0"/>
          <w:spacing w:val="-8"/>
          <w:sz w:val="21"/>
          <w:szCs w:val="21"/>
        </w:rPr>
        <w:t>二、付款方式：</w:t>
      </w:r>
    </w:p>
    <w:p w14:paraId="57CDB990" w14:textId="77777777" w:rsidR="00D22234" w:rsidRPr="00D24953" w:rsidRDefault="00D22234" w:rsidP="00D22234">
      <w:pPr>
        <w:pStyle w:val="a7"/>
        <w:ind w:left="31"/>
        <w:outlineLvl w:val="1"/>
        <w:rPr>
          <w:b w:val="0"/>
          <w:sz w:val="21"/>
          <w:szCs w:val="21"/>
        </w:rPr>
      </w:pPr>
      <w:r w:rsidRPr="00D24953">
        <w:rPr>
          <w:b w:val="0"/>
          <w:spacing w:val="7"/>
          <w:sz w:val="21"/>
          <w:szCs w:val="21"/>
        </w:rPr>
        <w:t>1.响应的付款条件</w:t>
      </w:r>
      <w:r w:rsidRPr="00D24953">
        <w:rPr>
          <w:rFonts w:hint="eastAsia"/>
          <w:b w:val="0"/>
          <w:spacing w:val="7"/>
          <w:sz w:val="21"/>
          <w:szCs w:val="21"/>
        </w:rPr>
        <w:t>。</w:t>
      </w:r>
    </w:p>
    <w:p w14:paraId="0A549CDC" w14:textId="77777777" w:rsidR="00D22234" w:rsidRPr="00D24953" w:rsidRDefault="00D22234" w:rsidP="00D22234">
      <w:pPr>
        <w:pStyle w:val="a7"/>
        <w:ind w:left="17"/>
        <w:rPr>
          <w:b w:val="0"/>
          <w:sz w:val="21"/>
          <w:szCs w:val="21"/>
        </w:rPr>
      </w:pPr>
      <w:r w:rsidRPr="00D24953">
        <w:rPr>
          <w:b w:val="0"/>
          <w:spacing w:val="2"/>
          <w:sz w:val="21"/>
          <w:szCs w:val="21"/>
        </w:rPr>
        <w:t>2.特别提示条款：发票上所列品名与型号必须与合同所列品名与型号完全一致；否则由此引起的一</w:t>
      </w:r>
      <w:r w:rsidRPr="00D24953">
        <w:rPr>
          <w:b w:val="0"/>
          <w:spacing w:val="-4"/>
          <w:sz w:val="21"/>
          <w:szCs w:val="21"/>
        </w:rPr>
        <w:t>切责任由乙方负责。</w:t>
      </w:r>
    </w:p>
    <w:p w14:paraId="6B126BB3" w14:textId="77777777" w:rsidR="00D22234" w:rsidRPr="00D24953" w:rsidRDefault="00D22234" w:rsidP="00D22234">
      <w:pPr>
        <w:pStyle w:val="a7"/>
        <w:ind w:left="55"/>
        <w:rPr>
          <w:b w:val="0"/>
          <w:sz w:val="21"/>
          <w:szCs w:val="21"/>
        </w:rPr>
      </w:pPr>
      <w:r w:rsidRPr="00D24953">
        <w:rPr>
          <w:b w:val="0"/>
          <w:spacing w:val="-2"/>
          <w:sz w:val="21"/>
          <w:szCs w:val="21"/>
        </w:rPr>
        <w:t>三、交付方式</w:t>
      </w:r>
    </w:p>
    <w:p w14:paraId="3CBAB2AE" w14:textId="77777777" w:rsidR="00D22234" w:rsidRPr="00D24953" w:rsidRDefault="00D22234" w:rsidP="00D22234">
      <w:pPr>
        <w:pStyle w:val="a7"/>
        <w:ind w:left="31"/>
        <w:rPr>
          <w:b w:val="0"/>
          <w:sz w:val="21"/>
          <w:szCs w:val="21"/>
        </w:rPr>
      </w:pPr>
      <w:r w:rsidRPr="00D24953">
        <w:rPr>
          <w:b w:val="0"/>
          <w:spacing w:val="8"/>
          <w:sz w:val="21"/>
          <w:szCs w:val="21"/>
        </w:rPr>
        <w:t>1.交货时间：</w:t>
      </w:r>
      <w:r w:rsidRPr="00D24953">
        <w:rPr>
          <w:b w:val="0"/>
          <w:spacing w:val="8"/>
          <w:sz w:val="21"/>
          <w:szCs w:val="21"/>
          <w:u w:val="single"/>
        </w:rPr>
        <w:t>响应的到货时间</w:t>
      </w:r>
      <w:r w:rsidRPr="00D24953">
        <w:rPr>
          <w:b w:val="0"/>
          <w:spacing w:val="8"/>
          <w:sz w:val="21"/>
          <w:szCs w:val="21"/>
        </w:rPr>
        <w:t>。交货地点：</w:t>
      </w:r>
      <w:r w:rsidRPr="00D24953">
        <w:rPr>
          <w:b w:val="0"/>
          <w:spacing w:val="8"/>
          <w:sz w:val="21"/>
          <w:szCs w:val="21"/>
          <w:u w:val="single"/>
        </w:rPr>
        <w:t>响应的交</w:t>
      </w:r>
      <w:r w:rsidRPr="00D24953">
        <w:rPr>
          <w:b w:val="0"/>
          <w:spacing w:val="7"/>
          <w:sz w:val="21"/>
          <w:szCs w:val="21"/>
          <w:u w:val="single"/>
        </w:rPr>
        <w:t>货地点</w:t>
      </w:r>
      <w:r w:rsidRPr="00D24953">
        <w:rPr>
          <w:b w:val="0"/>
          <w:spacing w:val="7"/>
          <w:sz w:val="21"/>
          <w:szCs w:val="21"/>
        </w:rPr>
        <w:t>。</w:t>
      </w:r>
    </w:p>
    <w:p w14:paraId="61659267" w14:textId="77777777" w:rsidR="00D22234" w:rsidRPr="00D24953" w:rsidRDefault="00D22234" w:rsidP="00D22234">
      <w:pPr>
        <w:pStyle w:val="a7"/>
        <w:ind w:right="100"/>
        <w:rPr>
          <w:b w:val="0"/>
          <w:sz w:val="21"/>
          <w:szCs w:val="21"/>
        </w:rPr>
      </w:pPr>
      <w:r w:rsidRPr="00D24953">
        <w:rPr>
          <w:b w:val="0"/>
          <w:spacing w:val="10"/>
          <w:sz w:val="21"/>
          <w:szCs w:val="21"/>
        </w:rPr>
        <w:t>2.特别提醒条款：设备到货前，乙方至少提前三天通知甲方医用物资保障处库管人员（</w:t>
      </w:r>
      <w:r w:rsidRPr="00D24953">
        <w:rPr>
          <w:b w:val="0"/>
          <w:spacing w:val="9"/>
          <w:sz w:val="21"/>
          <w:szCs w:val="21"/>
        </w:rPr>
        <w:t>联系人</w:t>
      </w:r>
      <w:r w:rsidRPr="00D24953">
        <w:rPr>
          <w:b w:val="0"/>
          <w:spacing w:val="12"/>
          <w:sz w:val="21"/>
          <w:szCs w:val="21"/>
        </w:rPr>
        <w:t>：，电话：</w:t>
      </w:r>
      <w:r w:rsidRPr="00D24953">
        <w:rPr>
          <w:b w:val="0"/>
          <w:spacing w:val="16"/>
          <w:sz w:val="21"/>
          <w:szCs w:val="21"/>
        </w:rPr>
        <w:t>），</w:t>
      </w:r>
      <w:r w:rsidRPr="00D24953">
        <w:rPr>
          <w:b w:val="0"/>
          <w:spacing w:val="12"/>
          <w:sz w:val="21"/>
          <w:szCs w:val="21"/>
        </w:rPr>
        <w:t>以便甲方安排好相关收货工作。设备到达甲方医</w:t>
      </w:r>
      <w:r w:rsidRPr="00D24953">
        <w:rPr>
          <w:b w:val="0"/>
          <w:spacing w:val="9"/>
          <w:sz w:val="21"/>
          <w:szCs w:val="21"/>
        </w:rPr>
        <w:t>院时，乙方代表必须随机到达，由乙方负责卸货并运至甲方指定的地点，待设备搬运完毕后</w:t>
      </w:r>
      <w:r w:rsidRPr="00D24953">
        <w:rPr>
          <w:b w:val="0"/>
          <w:spacing w:val="13"/>
          <w:sz w:val="21"/>
          <w:szCs w:val="21"/>
        </w:rPr>
        <w:t>,甲乙双方办理交接手续。如未按上述规定执行，造成的一切后果全部</w:t>
      </w:r>
      <w:r w:rsidRPr="00D24953">
        <w:rPr>
          <w:b w:val="0"/>
          <w:spacing w:val="12"/>
          <w:sz w:val="21"/>
          <w:szCs w:val="21"/>
        </w:rPr>
        <w:t>由乙方承担。</w:t>
      </w:r>
    </w:p>
    <w:p w14:paraId="10AE676A" w14:textId="77777777" w:rsidR="00D22234" w:rsidRPr="00D24953" w:rsidRDefault="00D22234" w:rsidP="00D22234">
      <w:pPr>
        <w:pStyle w:val="a7"/>
        <w:ind w:left="75"/>
        <w:rPr>
          <w:b w:val="0"/>
          <w:sz w:val="21"/>
          <w:szCs w:val="21"/>
        </w:rPr>
      </w:pPr>
      <w:r w:rsidRPr="00D24953">
        <w:rPr>
          <w:b w:val="0"/>
          <w:spacing w:val="-5"/>
          <w:sz w:val="21"/>
          <w:szCs w:val="21"/>
        </w:rPr>
        <w:t>四、保证条款</w:t>
      </w:r>
    </w:p>
    <w:p w14:paraId="0DC219DD" w14:textId="77777777" w:rsidR="00D22234" w:rsidRPr="00D24953" w:rsidRDefault="00D22234" w:rsidP="00D22234">
      <w:pPr>
        <w:pStyle w:val="a7"/>
        <w:ind w:left="15" w:right="166" w:firstLine="16"/>
        <w:rPr>
          <w:b w:val="0"/>
          <w:sz w:val="21"/>
          <w:szCs w:val="21"/>
        </w:rPr>
      </w:pPr>
      <w:r w:rsidRPr="00D24953">
        <w:rPr>
          <w:b w:val="0"/>
          <w:spacing w:val="-1"/>
          <w:sz w:val="21"/>
          <w:szCs w:val="21"/>
        </w:rPr>
        <w:t>1.乙方保证向甲方提供的设备满足中国国家标准及相关行业标准</w:t>
      </w:r>
      <w:r w:rsidRPr="00D24953">
        <w:rPr>
          <w:b w:val="0"/>
          <w:spacing w:val="-2"/>
          <w:sz w:val="21"/>
          <w:szCs w:val="21"/>
        </w:rPr>
        <w:t>。根据国家规定，如需要提供3C认证证书和标记的设备及有关配置，必须提供上述证书和标记。</w:t>
      </w:r>
    </w:p>
    <w:p w14:paraId="6A66EA48" w14:textId="77777777" w:rsidR="00D22234" w:rsidRPr="00D24953" w:rsidRDefault="00D22234" w:rsidP="00D22234">
      <w:pPr>
        <w:pStyle w:val="a7"/>
        <w:ind w:left="15" w:right="166" w:firstLine="2"/>
        <w:rPr>
          <w:b w:val="0"/>
          <w:spacing w:val="-2"/>
          <w:sz w:val="21"/>
          <w:szCs w:val="21"/>
        </w:rPr>
      </w:pPr>
      <w:r w:rsidRPr="00D24953">
        <w:rPr>
          <w:b w:val="0"/>
          <w:sz w:val="21"/>
          <w:szCs w:val="21"/>
        </w:rPr>
        <w:t>2.乙方保证所提供医疗器械产品注册</w:t>
      </w:r>
      <w:proofErr w:type="gramStart"/>
      <w:r w:rsidRPr="00D24953">
        <w:rPr>
          <w:b w:val="0"/>
          <w:sz w:val="21"/>
          <w:szCs w:val="21"/>
        </w:rPr>
        <w:t>证真实</w:t>
      </w:r>
      <w:proofErr w:type="gramEnd"/>
      <w:r w:rsidRPr="00D24953">
        <w:rPr>
          <w:b w:val="0"/>
          <w:sz w:val="21"/>
          <w:szCs w:val="21"/>
        </w:rPr>
        <w:t>有效；所提供设备上的中文品名、型号及产品说明书所注适用范围与医疗器械产品注册证所标明的完全一致；医疗设备上的铭牌必</w:t>
      </w:r>
      <w:r w:rsidRPr="00D24953">
        <w:rPr>
          <w:b w:val="0"/>
          <w:spacing w:val="-1"/>
          <w:sz w:val="21"/>
          <w:szCs w:val="21"/>
        </w:rPr>
        <w:t>须标注医疗器械注册证</w:t>
      </w:r>
      <w:r w:rsidRPr="00D24953">
        <w:rPr>
          <w:b w:val="0"/>
          <w:spacing w:val="-2"/>
          <w:sz w:val="21"/>
          <w:szCs w:val="21"/>
        </w:rPr>
        <w:t>号，否则由此引起的一切责任由乙方负责。</w:t>
      </w:r>
    </w:p>
    <w:p w14:paraId="0936B270" w14:textId="77777777" w:rsidR="00D22234" w:rsidRPr="00D24953" w:rsidRDefault="00D22234" w:rsidP="00D22234">
      <w:pPr>
        <w:pStyle w:val="a7"/>
        <w:ind w:left="15" w:right="166" w:firstLine="2"/>
        <w:rPr>
          <w:b w:val="0"/>
          <w:sz w:val="21"/>
          <w:szCs w:val="21"/>
        </w:rPr>
      </w:pPr>
      <w:r w:rsidRPr="00D24953">
        <w:rPr>
          <w:b w:val="0"/>
          <w:sz w:val="21"/>
          <w:szCs w:val="21"/>
        </w:rPr>
        <w:t>3.乙方保证所供设备是全新、未使用过的原包装产品。乙方承诺其提供的</w:t>
      </w:r>
      <w:r w:rsidRPr="00D24953">
        <w:rPr>
          <w:b w:val="0"/>
          <w:color w:val="auto"/>
          <w:sz w:val="21"/>
          <w:szCs w:val="21"/>
          <w:u w:val="single"/>
        </w:rPr>
        <w:t>响应的生产日期</w:t>
      </w:r>
      <w:r w:rsidRPr="00D24953">
        <w:rPr>
          <w:b w:val="0"/>
          <w:sz w:val="21"/>
          <w:szCs w:val="21"/>
        </w:rPr>
        <w:t>（对于医疗器械产品，产品的生产日期为产品标签或说明书上标明的生产日期，若在产</w:t>
      </w:r>
      <w:r w:rsidRPr="00D24953">
        <w:rPr>
          <w:b w:val="0"/>
          <w:spacing w:val="-1"/>
          <w:sz w:val="21"/>
          <w:szCs w:val="21"/>
        </w:rPr>
        <w:t>品标签或说明书上同</w:t>
      </w:r>
      <w:r w:rsidRPr="00D24953">
        <w:rPr>
          <w:b w:val="0"/>
          <w:sz w:val="21"/>
          <w:szCs w:val="21"/>
        </w:rPr>
        <w:t>时标明了生产日期，则其标明的生产日期必须一致；对于非医疗器械产品，乙</w:t>
      </w:r>
      <w:r w:rsidRPr="00D24953">
        <w:rPr>
          <w:b w:val="0"/>
          <w:spacing w:val="-1"/>
          <w:sz w:val="21"/>
          <w:szCs w:val="21"/>
        </w:rPr>
        <w:t>方应提供材料证明其生产日期不早于合同约定的日期并经甲方认可）。乙方须保证所供产品质量合格，不得弄虚作假、</w:t>
      </w:r>
      <w:r w:rsidRPr="00D24953">
        <w:rPr>
          <w:b w:val="0"/>
          <w:sz w:val="21"/>
          <w:szCs w:val="21"/>
        </w:rPr>
        <w:t>不得提供假冒伪劣产品或任意提供合同外产品，如果设备的质量或</w:t>
      </w:r>
      <w:r w:rsidRPr="00D24953">
        <w:rPr>
          <w:b w:val="0"/>
          <w:spacing w:val="-1"/>
          <w:sz w:val="21"/>
          <w:szCs w:val="21"/>
        </w:rPr>
        <w:t>规格或实际生产日期与合同不符</w:t>
      </w:r>
      <w:r w:rsidRPr="00D24953">
        <w:rPr>
          <w:b w:val="0"/>
          <w:spacing w:val="4"/>
          <w:sz w:val="21"/>
          <w:szCs w:val="21"/>
        </w:rPr>
        <w:t>,或被证实设备有缺陷（包括潜在的缺陷或使用不符合要求的材料等），</w:t>
      </w:r>
      <w:r w:rsidRPr="00D24953">
        <w:rPr>
          <w:b w:val="0"/>
          <w:spacing w:val="3"/>
          <w:sz w:val="21"/>
          <w:szCs w:val="21"/>
        </w:rPr>
        <w:t>乙方应在接到甲方通知后5</w:t>
      </w:r>
      <w:r w:rsidRPr="00D24953">
        <w:rPr>
          <w:b w:val="0"/>
          <w:sz w:val="21"/>
          <w:szCs w:val="21"/>
        </w:rPr>
        <w:t>个工作日内更换成达标设备，其费用由乙方负担。同时，甲方有权要求延长</w:t>
      </w:r>
      <w:r w:rsidRPr="00D24953">
        <w:rPr>
          <w:b w:val="0"/>
          <w:spacing w:val="-1"/>
          <w:sz w:val="21"/>
          <w:szCs w:val="21"/>
        </w:rPr>
        <w:t>设备的保修期。由于设备质量问题引起的医疗事故和法律纠纷，乙方承担全部的</w:t>
      </w:r>
      <w:r w:rsidRPr="00D24953">
        <w:rPr>
          <w:b w:val="0"/>
          <w:spacing w:val="-2"/>
          <w:sz w:val="21"/>
          <w:szCs w:val="21"/>
        </w:rPr>
        <w:t>法律和经济责任。</w:t>
      </w:r>
    </w:p>
    <w:p w14:paraId="126823D8" w14:textId="77777777" w:rsidR="00D22234" w:rsidRPr="00D24953" w:rsidRDefault="00D22234" w:rsidP="00D22234">
      <w:pPr>
        <w:pStyle w:val="a7"/>
        <w:ind w:left="8" w:hanging="8"/>
        <w:rPr>
          <w:b w:val="0"/>
          <w:sz w:val="21"/>
          <w:szCs w:val="21"/>
        </w:rPr>
      </w:pPr>
      <w:r w:rsidRPr="00D24953">
        <w:rPr>
          <w:b w:val="0"/>
          <w:spacing w:val="2"/>
          <w:sz w:val="21"/>
          <w:szCs w:val="21"/>
        </w:rPr>
        <w:t>4.乙方保证本协议下全部事项符合合同签</w:t>
      </w:r>
      <w:r w:rsidRPr="00D24953">
        <w:rPr>
          <w:b w:val="0"/>
          <w:spacing w:val="1"/>
          <w:sz w:val="21"/>
          <w:szCs w:val="21"/>
        </w:rPr>
        <w:t>订时国家法律法规及政策性文件（包括但不限于《中华人</w:t>
      </w:r>
      <w:r w:rsidRPr="00D24953">
        <w:rPr>
          <w:b w:val="0"/>
          <w:sz w:val="21"/>
          <w:szCs w:val="21"/>
        </w:rPr>
        <w:t>民共和国产品质量法》及国家药品监督管理局的相关规</w:t>
      </w:r>
      <w:r w:rsidRPr="00D24953">
        <w:rPr>
          <w:b w:val="0"/>
          <w:spacing w:val="-1"/>
          <w:sz w:val="21"/>
          <w:szCs w:val="21"/>
        </w:rPr>
        <w:t>定等），否则由此引起的一切责任由乙方负</w:t>
      </w:r>
      <w:r w:rsidRPr="00D24953">
        <w:rPr>
          <w:b w:val="0"/>
          <w:spacing w:val="-13"/>
          <w:sz w:val="21"/>
          <w:szCs w:val="21"/>
        </w:rPr>
        <w:t>责。</w:t>
      </w:r>
    </w:p>
    <w:p w14:paraId="4033CEF0" w14:textId="77777777" w:rsidR="00D22234" w:rsidRPr="00D24953" w:rsidRDefault="00D22234" w:rsidP="00D22234">
      <w:pPr>
        <w:pStyle w:val="a7"/>
        <w:ind w:right="110" w:firstLine="5"/>
        <w:rPr>
          <w:b w:val="0"/>
          <w:sz w:val="21"/>
          <w:szCs w:val="21"/>
        </w:rPr>
      </w:pPr>
      <w:r w:rsidRPr="00D24953">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D24953">
        <w:rPr>
          <w:b w:val="0"/>
          <w:spacing w:val="-1"/>
          <w:sz w:val="21"/>
          <w:szCs w:val="21"/>
        </w:rPr>
        <w:t>部分时，不侵犯任何</w:t>
      </w:r>
      <w:r w:rsidRPr="00D24953">
        <w:rPr>
          <w:b w:val="0"/>
          <w:sz w:val="21"/>
          <w:szCs w:val="21"/>
        </w:rPr>
        <w:t>的专利权、商标权、工业设计权或其他知识产权，如收到来自第三方的侵权诉</w:t>
      </w:r>
      <w:r w:rsidRPr="00D24953">
        <w:rPr>
          <w:b w:val="0"/>
          <w:spacing w:val="-1"/>
          <w:sz w:val="21"/>
          <w:szCs w:val="21"/>
        </w:rPr>
        <w:t>讼或索赔，所有责任</w:t>
      </w:r>
      <w:r w:rsidRPr="00D24953">
        <w:rPr>
          <w:b w:val="0"/>
          <w:spacing w:val="-3"/>
          <w:sz w:val="21"/>
          <w:szCs w:val="21"/>
        </w:rPr>
        <w:t>及由此造成的损失由乙方承担。</w:t>
      </w:r>
    </w:p>
    <w:p w14:paraId="1E96B33E" w14:textId="77777777" w:rsidR="00D22234" w:rsidRPr="00D24953" w:rsidRDefault="00D22234" w:rsidP="00D22234">
      <w:pPr>
        <w:pStyle w:val="a7"/>
        <w:ind w:left="19" w:right="110" w:hanging="16"/>
        <w:rPr>
          <w:b w:val="0"/>
          <w:sz w:val="21"/>
          <w:szCs w:val="21"/>
        </w:rPr>
      </w:pPr>
      <w:r w:rsidRPr="00D24953">
        <w:rPr>
          <w:b w:val="0"/>
          <w:spacing w:val="1"/>
          <w:sz w:val="21"/>
          <w:szCs w:val="21"/>
        </w:rPr>
        <w:t>6.本协议的签订或履行不违反以乙方为一方或</w:t>
      </w:r>
      <w:r w:rsidRPr="00D24953">
        <w:rPr>
          <w:b w:val="0"/>
          <w:sz w:val="21"/>
          <w:szCs w:val="21"/>
        </w:rPr>
        <w:t>约束乙方自身的任何重大合同或协议，否则由此引起</w:t>
      </w:r>
      <w:r w:rsidRPr="00D24953">
        <w:rPr>
          <w:b w:val="0"/>
          <w:spacing w:val="-5"/>
          <w:sz w:val="21"/>
          <w:szCs w:val="21"/>
        </w:rPr>
        <w:t>的一切责任由乙方负责。</w:t>
      </w:r>
    </w:p>
    <w:p w14:paraId="16671423" w14:textId="77777777" w:rsidR="00D22234" w:rsidRPr="00D24953" w:rsidRDefault="00D22234" w:rsidP="00D22234">
      <w:pPr>
        <w:pStyle w:val="a7"/>
        <w:ind w:left="5"/>
        <w:rPr>
          <w:b w:val="0"/>
          <w:sz w:val="21"/>
          <w:szCs w:val="21"/>
        </w:rPr>
      </w:pPr>
      <w:r w:rsidRPr="00D24953">
        <w:rPr>
          <w:b w:val="0"/>
          <w:spacing w:val="-2"/>
          <w:sz w:val="21"/>
          <w:szCs w:val="21"/>
        </w:rPr>
        <w:t>五、安装调试</w:t>
      </w:r>
    </w:p>
    <w:p w14:paraId="0B7C488D" w14:textId="77777777" w:rsidR="00D22234" w:rsidRPr="00D24953" w:rsidRDefault="00D22234" w:rsidP="00D22234">
      <w:pPr>
        <w:pStyle w:val="a7"/>
        <w:ind w:left="18"/>
        <w:rPr>
          <w:b w:val="0"/>
          <w:sz w:val="21"/>
          <w:szCs w:val="21"/>
        </w:rPr>
      </w:pPr>
      <w:r w:rsidRPr="00D24953">
        <w:rPr>
          <w:b w:val="0"/>
          <w:sz w:val="21"/>
          <w:szCs w:val="21"/>
        </w:rPr>
        <w:t>1.乙方免费提前为甲方提供设备安装图纸，并充分协助甲方做好机房的准备工作（如必要的话）。</w:t>
      </w:r>
    </w:p>
    <w:p w14:paraId="39F807CA" w14:textId="77777777" w:rsidR="00D22234" w:rsidRPr="00D24953" w:rsidRDefault="00D22234" w:rsidP="00D22234">
      <w:pPr>
        <w:pStyle w:val="a7"/>
        <w:ind w:left="6" w:right="159" w:hanging="2"/>
        <w:rPr>
          <w:b w:val="0"/>
          <w:sz w:val="21"/>
          <w:szCs w:val="21"/>
        </w:rPr>
      </w:pPr>
      <w:r w:rsidRPr="00D24953">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7B4F9D8E" w14:textId="77777777" w:rsidR="00D22234" w:rsidRPr="00D24953" w:rsidRDefault="00D22234" w:rsidP="00D22234">
      <w:pPr>
        <w:pStyle w:val="a7"/>
        <w:ind w:left="43"/>
        <w:rPr>
          <w:b w:val="0"/>
          <w:sz w:val="21"/>
          <w:szCs w:val="21"/>
        </w:rPr>
      </w:pPr>
      <w:r w:rsidRPr="00D24953">
        <w:rPr>
          <w:b w:val="0"/>
          <w:spacing w:val="-2"/>
          <w:sz w:val="21"/>
          <w:szCs w:val="21"/>
        </w:rPr>
        <w:t>六、质量验收</w:t>
      </w:r>
    </w:p>
    <w:p w14:paraId="385C543C" w14:textId="77777777" w:rsidR="00D22234" w:rsidRPr="00D24953" w:rsidRDefault="00D22234" w:rsidP="00D22234">
      <w:pPr>
        <w:pStyle w:val="a7"/>
        <w:ind w:left="6" w:right="110" w:firstLine="11"/>
        <w:rPr>
          <w:b w:val="0"/>
          <w:sz w:val="21"/>
          <w:szCs w:val="21"/>
        </w:rPr>
      </w:pPr>
      <w:r w:rsidRPr="00D24953">
        <w:rPr>
          <w:b w:val="0"/>
          <w:sz w:val="21"/>
          <w:szCs w:val="21"/>
        </w:rPr>
        <w:t>1.设备安装调试后，乙方应配合甲方按厂方技术参数、国家标准等进行质量验收，时间由甲乙双方商定，乙方免费派工程师到达现场协助验收工作。若甲乙双方对</w:t>
      </w:r>
      <w:r w:rsidRPr="00D24953">
        <w:rPr>
          <w:b w:val="0"/>
          <w:spacing w:val="-1"/>
          <w:sz w:val="21"/>
          <w:szCs w:val="21"/>
        </w:rPr>
        <w:t>验收结果存在分歧，甲方有权委托</w:t>
      </w:r>
      <w:r w:rsidRPr="00D24953">
        <w:rPr>
          <w:b w:val="0"/>
          <w:spacing w:val="-2"/>
          <w:sz w:val="21"/>
          <w:szCs w:val="21"/>
        </w:rPr>
        <w:t>国内</w:t>
      </w:r>
      <w:r w:rsidRPr="00D24953">
        <w:rPr>
          <w:b w:val="0"/>
          <w:spacing w:val="-2"/>
          <w:sz w:val="21"/>
          <w:szCs w:val="21"/>
        </w:rPr>
        <w:lastRenderedPageBreak/>
        <w:t>具有相关资质的单位对该设备进行质量检测，费用由乙方承担。</w:t>
      </w:r>
    </w:p>
    <w:p w14:paraId="4918612E" w14:textId="77777777" w:rsidR="00D22234" w:rsidRPr="00D24953" w:rsidRDefault="00D22234" w:rsidP="00D22234">
      <w:pPr>
        <w:pStyle w:val="a7"/>
        <w:ind w:left="6" w:right="110" w:hanging="2"/>
        <w:rPr>
          <w:b w:val="0"/>
          <w:sz w:val="21"/>
          <w:szCs w:val="21"/>
        </w:rPr>
      </w:pPr>
      <w:r w:rsidRPr="00D24953">
        <w:rPr>
          <w:b w:val="0"/>
          <w:sz w:val="21"/>
          <w:szCs w:val="21"/>
        </w:rPr>
        <w:t>2.乙方所供设备如验收不合格，根据甲方的要求，乙方必须无条件换货或退货，由此引起的一切损</w:t>
      </w:r>
      <w:r w:rsidRPr="00D24953">
        <w:rPr>
          <w:b w:val="0"/>
          <w:spacing w:val="-6"/>
          <w:sz w:val="21"/>
          <w:szCs w:val="21"/>
        </w:rPr>
        <w:t>失由乙方承担。</w:t>
      </w:r>
    </w:p>
    <w:p w14:paraId="47550451" w14:textId="77777777" w:rsidR="00D22234" w:rsidRPr="00D24953" w:rsidRDefault="00D22234" w:rsidP="00D22234">
      <w:pPr>
        <w:pStyle w:val="a7"/>
        <w:rPr>
          <w:b w:val="0"/>
          <w:sz w:val="21"/>
          <w:szCs w:val="21"/>
        </w:rPr>
      </w:pPr>
      <w:r w:rsidRPr="00D24953">
        <w:rPr>
          <w:b w:val="0"/>
          <w:spacing w:val="-2"/>
          <w:sz w:val="21"/>
          <w:szCs w:val="21"/>
        </w:rPr>
        <w:t>七、</w:t>
      </w:r>
      <w:proofErr w:type="gramStart"/>
      <w:r w:rsidRPr="00D24953">
        <w:rPr>
          <w:b w:val="0"/>
          <w:spacing w:val="-2"/>
          <w:sz w:val="21"/>
          <w:szCs w:val="21"/>
        </w:rPr>
        <w:t>维保条款</w:t>
      </w:r>
      <w:proofErr w:type="gramEnd"/>
    </w:p>
    <w:p w14:paraId="239372C4" w14:textId="77777777" w:rsidR="00D22234" w:rsidRPr="00D24953" w:rsidRDefault="00D22234" w:rsidP="00D22234">
      <w:pPr>
        <w:pStyle w:val="a7"/>
        <w:ind w:left="1" w:right="8" w:firstLine="16"/>
        <w:rPr>
          <w:b w:val="0"/>
          <w:sz w:val="21"/>
          <w:szCs w:val="21"/>
        </w:rPr>
      </w:pPr>
      <w:r w:rsidRPr="00D24953">
        <w:rPr>
          <w:b w:val="0"/>
          <w:spacing w:val="9"/>
          <w:sz w:val="21"/>
          <w:szCs w:val="21"/>
        </w:rPr>
        <w:t>1.乙方提供的</w:t>
      </w:r>
      <w:r w:rsidRPr="00D24953">
        <w:rPr>
          <w:b w:val="0"/>
          <w:spacing w:val="9"/>
          <w:sz w:val="21"/>
          <w:szCs w:val="21"/>
          <w:u w:val="single"/>
        </w:rPr>
        <w:t>响应的保修期限</w:t>
      </w:r>
      <w:r w:rsidRPr="00D24953">
        <w:rPr>
          <w:b w:val="0"/>
          <w:spacing w:val="9"/>
          <w:sz w:val="21"/>
          <w:szCs w:val="21"/>
        </w:rPr>
        <w:t>，保修期</w:t>
      </w:r>
      <w:proofErr w:type="gramStart"/>
      <w:r w:rsidRPr="00D24953">
        <w:rPr>
          <w:b w:val="0"/>
          <w:spacing w:val="9"/>
          <w:sz w:val="21"/>
          <w:szCs w:val="21"/>
        </w:rPr>
        <w:t>自设备</w:t>
      </w:r>
      <w:proofErr w:type="gramEnd"/>
      <w:r w:rsidRPr="00D24953">
        <w:rPr>
          <w:b w:val="0"/>
          <w:spacing w:val="9"/>
          <w:sz w:val="21"/>
          <w:szCs w:val="21"/>
        </w:rPr>
        <w:t>验收合格之日起计算，保修范围包括合同中所有</w:t>
      </w:r>
      <w:r w:rsidRPr="00D24953">
        <w:rPr>
          <w:b w:val="0"/>
          <w:spacing w:val="10"/>
          <w:sz w:val="21"/>
          <w:szCs w:val="21"/>
        </w:rPr>
        <w:t>配置（单独列明保修期限的配置或附件除外</w:t>
      </w:r>
      <w:r w:rsidRPr="00D24953">
        <w:rPr>
          <w:b w:val="0"/>
          <w:spacing w:val="9"/>
          <w:sz w:val="21"/>
          <w:szCs w:val="21"/>
        </w:rPr>
        <w:t>），保修期外故障待修复后只收配件费，免收上门</w:t>
      </w:r>
      <w:r w:rsidRPr="00D24953">
        <w:rPr>
          <w:b w:val="0"/>
          <w:spacing w:val="7"/>
          <w:sz w:val="21"/>
          <w:szCs w:val="21"/>
        </w:rPr>
        <w:t>费、人工费。乙方确保设备保修期内开机率≥95%，如设备故障停机率超过5%（一年按365天计</w:t>
      </w:r>
      <w:r w:rsidRPr="00D24953">
        <w:rPr>
          <w:b w:val="0"/>
          <w:spacing w:val="9"/>
          <w:sz w:val="21"/>
          <w:szCs w:val="21"/>
        </w:rPr>
        <w:t>算，每年18天），每超过一天，保修期延长两周。保修期外乙方对</w:t>
      </w:r>
      <w:proofErr w:type="gramStart"/>
      <w:r w:rsidRPr="00D24953">
        <w:rPr>
          <w:b w:val="0"/>
          <w:spacing w:val="9"/>
          <w:sz w:val="21"/>
          <w:szCs w:val="21"/>
        </w:rPr>
        <w:t>本设备</w:t>
      </w:r>
      <w:proofErr w:type="gramEnd"/>
      <w:r w:rsidRPr="00D24953">
        <w:rPr>
          <w:b w:val="0"/>
          <w:spacing w:val="9"/>
          <w:sz w:val="21"/>
          <w:szCs w:val="21"/>
        </w:rPr>
        <w:t>终身负责维修。</w:t>
      </w:r>
    </w:p>
    <w:p w14:paraId="6AA68CC9" w14:textId="77777777" w:rsidR="00D22234" w:rsidRPr="00D24953" w:rsidRDefault="00D22234" w:rsidP="00D22234">
      <w:pPr>
        <w:pStyle w:val="a7"/>
        <w:ind w:left="2" w:firstLine="1"/>
        <w:rPr>
          <w:b w:val="0"/>
          <w:sz w:val="21"/>
          <w:szCs w:val="21"/>
        </w:rPr>
      </w:pPr>
      <w:r w:rsidRPr="00D24953">
        <w:rPr>
          <w:b w:val="0"/>
          <w:sz w:val="21"/>
          <w:szCs w:val="21"/>
        </w:rPr>
        <w:t>2．如设备发生故障，乙方在接到甲方报修电话后1小时之内响应，3小时内到达甲方现场（若无维修</w:t>
      </w:r>
      <w:r w:rsidRPr="00D24953">
        <w:rPr>
          <w:b w:val="0"/>
          <w:spacing w:val="-1"/>
          <w:sz w:val="21"/>
          <w:szCs w:val="21"/>
        </w:rPr>
        <w:t>站点，24小时内到达现场</w:t>
      </w:r>
      <w:r w:rsidRPr="00D24953">
        <w:rPr>
          <w:b w:val="0"/>
          <w:spacing w:val="5"/>
          <w:sz w:val="21"/>
          <w:szCs w:val="21"/>
        </w:rPr>
        <w:t>），</w:t>
      </w:r>
      <w:r w:rsidRPr="00D24953">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D24953">
        <w:rPr>
          <w:b w:val="0"/>
          <w:spacing w:val="-3"/>
          <w:sz w:val="21"/>
          <w:szCs w:val="21"/>
        </w:rPr>
        <w:t>获得甲方同意后，才可推迟响应时间。</w:t>
      </w:r>
    </w:p>
    <w:p w14:paraId="1273F515" w14:textId="77777777" w:rsidR="00D22234" w:rsidRPr="00D24953" w:rsidRDefault="00D22234" w:rsidP="00D22234">
      <w:pPr>
        <w:pStyle w:val="a7"/>
        <w:ind w:left="6"/>
        <w:rPr>
          <w:b w:val="0"/>
          <w:sz w:val="21"/>
          <w:szCs w:val="21"/>
        </w:rPr>
      </w:pPr>
      <w:r w:rsidRPr="00D24953">
        <w:rPr>
          <w:b w:val="0"/>
          <w:spacing w:val="-2"/>
          <w:sz w:val="21"/>
          <w:szCs w:val="21"/>
        </w:rPr>
        <w:t>3．保修期内每年</w:t>
      </w:r>
      <w:r w:rsidRPr="00D24953">
        <w:rPr>
          <w:b w:val="0"/>
          <w:spacing w:val="-2"/>
          <w:sz w:val="21"/>
          <w:szCs w:val="21"/>
          <w:u w:val="single"/>
        </w:rPr>
        <w:t>响应的维护次数</w:t>
      </w:r>
      <w:r w:rsidRPr="00D24953">
        <w:rPr>
          <w:b w:val="0"/>
          <w:spacing w:val="-2"/>
          <w:sz w:val="21"/>
          <w:szCs w:val="21"/>
        </w:rPr>
        <w:t>次定期维护，并经甲方工程师签字确认，留档备查。</w:t>
      </w:r>
    </w:p>
    <w:p w14:paraId="058DD5FD" w14:textId="77777777" w:rsidR="00D22234" w:rsidRPr="00D24953" w:rsidRDefault="00D22234" w:rsidP="00D22234">
      <w:pPr>
        <w:pStyle w:val="a7"/>
        <w:ind w:left="1" w:right="110" w:hanging="1"/>
        <w:rPr>
          <w:b w:val="0"/>
          <w:sz w:val="21"/>
          <w:szCs w:val="21"/>
        </w:rPr>
      </w:pPr>
      <w:r w:rsidRPr="00D24953">
        <w:rPr>
          <w:b w:val="0"/>
          <w:spacing w:val="1"/>
          <w:sz w:val="21"/>
          <w:szCs w:val="21"/>
        </w:rPr>
        <w:t>4.无论在保修期内还是保修期外，乙方必须上门维</w:t>
      </w:r>
      <w:r w:rsidRPr="00D24953">
        <w:rPr>
          <w:b w:val="0"/>
          <w:sz w:val="21"/>
          <w:szCs w:val="21"/>
        </w:rPr>
        <w:t>修，</w:t>
      </w:r>
      <w:proofErr w:type="gramStart"/>
      <w:r w:rsidRPr="00D24953">
        <w:rPr>
          <w:b w:val="0"/>
          <w:sz w:val="21"/>
          <w:szCs w:val="21"/>
        </w:rPr>
        <w:t>出保后</w:t>
      </w:r>
      <w:proofErr w:type="gramEnd"/>
      <w:r w:rsidRPr="00D24953">
        <w:rPr>
          <w:b w:val="0"/>
          <w:sz w:val="21"/>
          <w:szCs w:val="21"/>
        </w:rPr>
        <w:t>的维修，只收取配件成本费，免收上门费、人工费和其他工时杂费。乙方工程师至甲方维修本设备，必须事先</w:t>
      </w:r>
      <w:r w:rsidRPr="00D24953">
        <w:rPr>
          <w:b w:val="0"/>
          <w:spacing w:val="-1"/>
          <w:sz w:val="21"/>
          <w:szCs w:val="21"/>
        </w:rPr>
        <w:t>与甲方医用物资保障处取</w:t>
      </w:r>
      <w:r w:rsidRPr="00D24953">
        <w:rPr>
          <w:b w:val="0"/>
          <w:sz w:val="21"/>
          <w:szCs w:val="21"/>
        </w:rPr>
        <w:t>得联系，并做相应登记，在维修过程中与甲方工程师共同完成维修工作，</w:t>
      </w:r>
      <w:r w:rsidRPr="00D24953">
        <w:rPr>
          <w:b w:val="0"/>
          <w:spacing w:val="-1"/>
          <w:sz w:val="21"/>
          <w:szCs w:val="21"/>
        </w:rPr>
        <w:t>否则引起的一切责任由乙</w:t>
      </w:r>
      <w:r w:rsidRPr="00D24953">
        <w:rPr>
          <w:b w:val="0"/>
          <w:spacing w:val="-8"/>
          <w:sz w:val="21"/>
          <w:szCs w:val="21"/>
        </w:rPr>
        <w:t>方负责。</w:t>
      </w:r>
    </w:p>
    <w:p w14:paraId="2D56F698" w14:textId="77777777" w:rsidR="00D22234" w:rsidRPr="00D24953" w:rsidRDefault="00D22234" w:rsidP="00D22234">
      <w:pPr>
        <w:pStyle w:val="a7"/>
        <w:ind w:left="6"/>
        <w:rPr>
          <w:b w:val="0"/>
          <w:sz w:val="21"/>
          <w:szCs w:val="21"/>
        </w:rPr>
      </w:pPr>
      <w:r w:rsidRPr="00D24953">
        <w:rPr>
          <w:b w:val="0"/>
          <w:spacing w:val="-1"/>
          <w:sz w:val="21"/>
          <w:szCs w:val="21"/>
        </w:rPr>
        <w:t>5．如设备软件升级，乙方负责免费软件升级，保证软件为最新、最</w:t>
      </w:r>
      <w:r w:rsidRPr="00D24953">
        <w:rPr>
          <w:b w:val="0"/>
          <w:spacing w:val="-2"/>
          <w:sz w:val="21"/>
          <w:szCs w:val="21"/>
        </w:rPr>
        <w:t>高版本。</w:t>
      </w:r>
    </w:p>
    <w:p w14:paraId="7C3EFB15" w14:textId="77777777" w:rsidR="00D22234" w:rsidRPr="00D24953" w:rsidRDefault="00D22234" w:rsidP="00D22234">
      <w:pPr>
        <w:pStyle w:val="a7"/>
        <w:ind w:left="3"/>
        <w:rPr>
          <w:b w:val="0"/>
          <w:sz w:val="21"/>
          <w:szCs w:val="21"/>
        </w:rPr>
      </w:pPr>
      <w:r w:rsidRPr="00D24953">
        <w:rPr>
          <w:b w:val="0"/>
          <w:spacing w:val="-1"/>
          <w:sz w:val="21"/>
          <w:szCs w:val="21"/>
        </w:rPr>
        <w:t>6．如有设备具有远程维修诊断功能，乙方负责免</w:t>
      </w:r>
      <w:r w:rsidRPr="00D24953">
        <w:rPr>
          <w:b w:val="0"/>
          <w:spacing w:val="-2"/>
          <w:sz w:val="21"/>
          <w:szCs w:val="21"/>
        </w:rPr>
        <w:t>费为甲方安装。</w:t>
      </w:r>
    </w:p>
    <w:p w14:paraId="17335AFA" w14:textId="77777777" w:rsidR="00D22234" w:rsidRPr="00D24953" w:rsidRDefault="00D22234" w:rsidP="00D22234">
      <w:pPr>
        <w:pStyle w:val="a7"/>
        <w:ind w:right="32" w:firstLine="7"/>
        <w:rPr>
          <w:b w:val="0"/>
          <w:spacing w:val="-3"/>
          <w:sz w:val="21"/>
          <w:szCs w:val="21"/>
        </w:rPr>
      </w:pPr>
      <w:r w:rsidRPr="00D24953">
        <w:rPr>
          <w:b w:val="0"/>
          <w:spacing w:val="2"/>
          <w:sz w:val="21"/>
          <w:szCs w:val="21"/>
        </w:rPr>
        <w:t>7．乙方需在交货后五个工作日内免费提供全套资料并加盖公章，含产品合</w:t>
      </w:r>
      <w:r w:rsidRPr="00D24953">
        <w:rPr>
          <w:b w:val="0"/>
          <w:spacing w:val="1"/>
          <w:sz w:val="21"/>
          <w:szCs w:val="21"/>
        </w:rPr>
        <w:t>格证、出厂计量合格证(</w:t>
      </w:r>
      <w:r w:rsidRPr="00D24953">
        <w:rPr>
          <w:b w:val="0"/>
          <w:spacing w:val="3"/>
          <w:sz w:val="21"/>
          <w:szCs w:val="21"/>
        </w:rPr>
        <w:t>强检设备）、操作手册、维修手册（含详细电路图）、海关报关单（</w:t>
      </w:r>
      <w:r w:rsidRPr="00D24953">
        <w:rPr>
          <w:b w:val="0"/>
          <w:spacing w:val="2"/>
          <w:sz w:val="21"/>
          <w:szCs w:val="21"/>
        </w:rPr>
        <w:t>进口设备）、商检合格证明(</w:t>
      </w:r>
      <w:r w:rsidRPr="00D24953">
        <w:rPr>
          <w:b w:val="0"/>
          <w:sz w:val="21"/>
          <w:szCs w:val="21"/>
        </w:rPr>
        <w:t>进口设备）、使用许可证明文件（如有），如技术资料不全，甲方有权不支付货</w:t>
      </w:r>
      <w:r w:rsidRPr="00D24953">
        <w:rPr>
          <w:b w:val="0"/>
          <w:spacing w:val="-1"/>
          <w:sz w:val="21"/>
          <w:szCs w:val="21"/>
        </w:rPr>
        <w:t>款或退货，因此产</w:t>
      </w:r>
      <w:r w:rsidRPr="00D24953">
        <w:rPr>
          <w:b w:val="0"/>
          <w:spacing w:val="-3"/>
          <w:sz w:val="21"/>
          <w:szCs w:val="21"/>
        </w:rPr>
        <w:t>生的损失由乙方自行承担。</w:t>
      </w:r>
    </w:p>
    <w:p w14:paraId="2835F686" w14:textId="77777777" w:rsidR="00D22234" w:rsidRPr="00D24953" w:rsidRDefault="00D22234" w:rsidP="00D22234">
      <w:pPr>
        <w:pStyle w:val="a7"/>
        <w:ind w:right="32" w:firstLine="7"/>
        <w:rPr>
          <w:b w:val="0"/>
          <w:sz w:val="21"/>
          <w:szCs w:val="21"/>
        </w:rPr>
      </w:pPr>
      <w:r w:rsidRPr="00D24953">
        <w:rPr>
          <w:b w:val="0"/>
          <w:spacing w:val="-1"/>
          <w:sz w:val="21"/>
          <w:szCs w:val="21"/>
        </w:rPr>
        <w:t>8．技术培训：在安装过程中或安装结束后，乙方工程师或有关人员有义务对甲方工程师和操作人员</w:t>
      </w:r>
      <w:r w:rsidRPr="00D24953">
        <w:rPr>
          <w:b w:val="0"/>
          <w:sz w:val="21"/>
          <w:szCs w:val="21"/>
        </w:rPr>
        <w:t>进行现场维修、保养、操作培训并提供快捷操作指南（过塑后封好，挂在设</w:t>
      </w:r>
      <w:r w:rsidRPr="00D24953">
        <w:rPr>
          <w:b w:val="0"/>
          <w:spacing w:val="-1"/>
          <w:sz w:val="21"/>
          <w:szCs w:val="21"/>
        </w:rPr>
        <w:t>备上</w:t>
      </w:r>
      <w:r w:rsidRPr="00D24953">
        <w:rPr>
          <w:b w:val="0"/>
          <w:sz w:val="21"/>
          <w:szCs w:val="21"/>
        </w:rPr>
        <w:t>），</w:t>
      </w:r>
      <w:r w:rsidRPr="00D24953">
        <w:rPr>
          <w:b w:val="0"/>
          <w:spacing w:val="-1"/>
          <w:sz w:val="21"/>
          <w:szCs w:val="21"/>
        </w:rPr>
        <w:t>解答甲方人员</w:t>
      </w:r>
      <w:r w:rsidRPr="00D24953">
        <w:rPr>
          <w:b w:val="0"/>
          <w:sz w:val="21"/>
          <w:szCs w:val="21"/>
        </w:rPr>
        <w:t>提出的问题。必要时提供正规培训班培训，确保操作人员掌握完成日常工作所需</w:t>
      </w:r>
      <w:r w:rsidRPr="00D24953">
        <w:rPr>
          <w:b w:val="0"/>
          <w:spacing w:val="-1"/>
          <w:sz w:val="21"/>
          <w:szCs w:val="21"/>
        </w:rPr>
        <w:t>的基本操作方法为</w:t>
      </w:r>
      <w:r w:rsidRPr="00D24953">
        <w:rPr>
          <w:b w:val="0"/>
          <w:spacing w:val="4"/>
          <w:sz w:val="21"/>
          <w:szCs w:val="21"/>
        </w:rPr>
        <w:t>止，工程师掌握基本的维护保养操作技术为止。详见乙方的承诺书。</w:t>
      </w:r>
    </w:p>
    <w:p w14:paraId="393F3405" w14:textId="77777777" w:rsidR="00D22234" w:rsidRPr="00D24953" w:rsidRDefault="00D22234" w:rsidP="00D22234">
      <w:pPr>
        <w:pStyle w:val="a7"/>
        <w:ind w:firstLine="1"/>
        <w:rPr>
          <w:b w:val="0"/>
          <w:sz w:val="21"/>
          <w:szCs w:val="21"/>
        </w:rPr>
      </w:pPr>
      <w:r w:rsidRPr="00D24953">
        <w:rPr>
          <w:b w:val="0"/>
          <w:sz w:val="21"/>
          <w:szCs w:val="21"/>
        </w:rPr>
        <w:t>9．如乙方提供的设备设有维修软件密码，乙方保证无条件地为甲方永久免费打开，直至</w:t>
      </w:r>
      <w:proofErr w:type="gramStart"/>
      <w:r w:rsidRPr="00D24953">
        <w:rPr>
          <w:b w:val="0"/>
          <w:sz w:val="21"/>
          <w:szCs w:val="21"/>
        </w:rPr>
        <w:t>最</w:t>
      </w:r>
      <w:proofErr w:type="gramEnd"/>
      <w:r w:rsidRPr="00D24953">
        <w:rPr>
          <w:b w:val="0"/>
          <w:spacing w:val="-1"/>
          <w:sz w:val="21"/>
          <w:szCs w:val="21"/>
        </w:rPr>
        <w:t>底层维修</w:t>
      </w:r>
      <w:r w:rsidRPr="00D24953">
        <w:rPr>
          <w:b w:val="0"/>
          <w:spacing w:val="-9"/>
          <w:sz w:val="21"/>
          <w:szCs w:val="21"/>
        </w:rPr>
        <w:t>模式。</w:t>
      </w:r>
    </w:p>
    <w:p w14:paraId="48BB6647" w14:textId="77777777" w:rsidR="00D22234" w:rsidRPr="00D24953" w:rsidRDefault="00D22234" w:rsidP="00D22234">
      <w:pPr>
        <w:pStyle w:val="a7"/>
        <w:ind w:left="1" w:right="110" w:firstLine="16"/>
        <w:rPr>
          <w:b w:val="0"/>
          <w:sz w:val="21"/>
          <w:szCs w:val="21"/>
        </w:rPr>
      </w:pPr>
      <w:r w:rsidRPr="00D24953">
        <w:rPr>
          <w:b w:val="0"/>
          <w:spacing w:val="-1"/>
          <w:sz w:val="21"/>
          <w:szCs w:val="21"/>
        </w:rPr>
        <w:t>10．若该设备涉及网络问题，甲方只负责提供一个网络接口，设备内部的局域网建设由乙方负责提</w:t>
      </w:r>
      <w:r w:rsidRPr="00D24953">
        <w:rPr>
          <w:b w:val="0"/>
          <w:spacing w:val="-11"/>
          <w:sz w:val="21"/>
          <w:szCs w:val="21"/>
        </w:rPr>
        <w:t>供。</w:t>
      </w:r>
    </w:p>
    <w:p w14:paraId="584F900D" w14:textId="77777777" w:rsidR="00D22234" w:rsidRPr="00D24953" w:rsidRDefault="00D22234" w:rsidP="00D22234">
      <w:pPr>
        <w:pStyle w:val="a7"/>
        <w:ind w:right="110" w:firstLine="17"/>
        <w:rPr>
          <w:b w:val="0"/>
          <w:sz w:val="21"/>
          <w:szCs w:val="21"/>
        </w:rPr>
      </w:pPr>
      <w:r w:rsidRPr="00D24953">
        <w:rPr>
          <w:b w:val="0"/>
          <w:spacing w:val="-1"/>
          <w:sz w:val="21"/>
          <w:szCs w:val="21"/>
        </w:rPr>
        <w:t>11．乙方须免费开放所投产品的所有输入输出接口，并能与采购人现有网络及信</w:t>
      </w:r>
      <w:r w:rsidRPr="00D24953">
        <w:rPr>
          <w:b w:val="0"/>
          <w:spacing w:val="-2"/>
          <w:sz w:val="21"/>
          <w:szCs w:val="21"/>
        </w:rPr>
        <w:t>息系统对接，如接入第三方系统产生费用，该费用由乙方承担。</w:t>
      </w:r>
    </w:p>
    <w:p w14:paraId="7F562FE4" w14:textId="77777777" w:rsidR="00D22234" w:rsidRPr="00D24953" w:rsidRDefault="00D22234" w:rsidP="00D22234">
      <w:pPr>
        <w:pStyle w:val="a7"/>
        <w:ind w:left="45"/>
        <w:outlineLvl w:val="2"/>
        <w:rPr>
          <w:b w:val="0"/>
          <w:sz w:val="21"/>
          <w:szCs w:val="21"/>
        </w:rPr>
      </w:pPr>
      <w:r w:rsidRPr="00D24953">
        <w:rPr>
          <w:b w:val="0"/>
          <w:spacing w:val="-2"/>
          <w:sz w:val="21"/>
          <w:szCs w:val="21"/>
        </w:rPr>
        <w:t>八、各方的权利与义务</w:t>
      </w:r>
    </w:p>
    <w:p w14:paraId="2878309F" w14:textId="77777777" w:rsidR="00D22234" w:rsidRPr="00D24953" w:rsidRDefault="00D22234" w:rsidP="00D22234">
      <w:pPr>
        <w:pStyle w:val="a7"/>
        <w:ind w:left="47"/>
        <w:rPr>
          <w:b w:val="0"/>
          <w:sz w:val="21"/>
          <w:szCs w:val="21"/>
        </w:rPr>
      </w:pPr>
      <w:r w:rsidRPr="00D24953">
        <w:rPr>
          <w:b w:val="0"/>
          <w:spacing w:val="-3"/>
          <w:sz w:val="21"/>
          <w:szCs w:val="21"/>
        </w:rPr>
        <w:t>（一）甲方权利义务</w:t>
      </w:r>
    </w:p>
    <w:p w14:paraId="25EE01BB" w14:textId="77777777" w:rsidR="00D22234" w:rsidRPr="00D24953" w:rsidRDefault="00D22234" w:rsidP="00D22234">
      <w:pPr>
        <w:pStyle w:val="a7"/>
        <w:ind w:left="58"/>
        <w:rPr>
          <w:b w:val="0"/>
          <w:sz w:val="21"/>
          <w:szCs w:val="21"/>
        </w:rPr>
      </w:pPr>
      <w:r w:rsidRPr="00D24953">
        <w:rPr>
          <w:b w:val="0"/>
          <w:spacing w:val="-3"/>
          <w:sz w:val="21"/>
          <w:szCs w:val="21"/>
        </w:rPr>
        <w:t>1.按合同约定支付货款。</w:t>
      </w:r>
    </w:p>
    <w:p w14:paraId="36C51EBA" w14:textId="77777777" w:rsidR="00D22234" w:rsidRPr="00D24953" w:rsidRDefault="00D22234" w:rsidP="00D22234">
      <w:pPr>
        <w:pStyle w:val="a7"/>
        <w:ind w:left="47"/>
        <w:rPr>
          <w:b w:val="0"/>
          <w:sz w:val="21"/>
          <w:szCs w:val="21"/>
        </w:rPr>
      </w:pPr>
      <w:r w:rsidRPr="00D24953">
        <w:rPr>
          <w:b w:val="0"/>
          <w:spacing w:val="-3"/>
          <w:sz w:val="21"/>
          <w:szCs w:val="21"/>
        </w:rPr>
        <w:t>（二）乙方权利义务</w:t>
      </w:r>
    </w:p>
    <w:p w14:paraId="43389D76" w14:textId="77777777" w:rsidR="00D22234" w:rsidRPr="00D24953" w:rsidRDefault="00D22234" w:rsidP="00D22234">
      <w:pPr>
        <w:pStyle w:val="a7"/>
        <w:ind w:left="19" w:right="110" w:hanging="1"/>
        <w:rPr>
          <w:b w:val="0"/>
          <w:sz w:val="21"/>
          <w:szCs w:val="21"/>
        </w:rPr>
      </w:pPr>
      <w:r w:rsidRPr="00D24953">
        <w:rPr>
          <w:b w:val="0"/>
          <w:sz w:val="21"/>
          <w:szCs w:val="21"/>
        </w:rPr>
        <w:t>1.负责并自行承担设备（物资）采购过程中的所有报价风险。本合同一经签订，乙方任何原因导致</w:t>
      </w:r>
      <w:r w:rsidRPr="00D24953">
        <w:rPr>
          <w:b w:val="0"/>
          <w:spacing w:val="-3"/>
          <w:sz w:val="21"/>
          <w:szCs w:val="21"/>
        </w:rPr>
        <w:t>的报价漏项、缺项等的后果均由乙方自行承担。</w:t>
      </w:r>
    </w:p>
    <w:p w14:paraId="6DFD942D" w14:textId="77777777" w:rsidR="00D22234" w:rsidRPr="00D24953" w:rsidRDefault="00D22234" w:rsidP="00D22234">
      <w:pPr>
        <w:pStyle w:val="a7"/>
        <w:ind w:left="4"/>
        <w:rPr>
          <w:b w:val="0"/>
          <w:sz w:val="21"/>
          <w:szCs w:val="21"/>
        </w:rPr>
      </w:pPr>
      <w:r w:rsidRPr="00D24953">
        <w:rPr>
          <w:b w:val="0"/>
          <w:sz w:val="21"/>
          <w:szCs w:val="21"/>
        </w:rPr>
        <w:t>2.保证所供产品符合合同要求，不得弄虚作假、不得提供假冒伪劣产品</w:t>
      </w:r>
      <w:r w:rsidRPr="00D24953">
        <w:rPr>
          <w:b w:val="0"/>
          <w:spacing w:val="-1"/>
          <w:sz w:val="21"/>
          <w:szCs w:val="21"/>
        </w:rPr>
        <w:t>或任意提供合同外产品。</w:t>
      </w:r>
    </w:p>
    <w:p w14:paraId="342A7A29" w14:textId="77777777" w:rsidR="00D22234" w:rsidRPr="00D24953" w:rsidRDefault="00D22234" w:rsidP="00D22234">
      <w:pPr>
        <w:pStyle w:val="a7"/>
        <w:ind w:left="23" w:right="110" w:hanging="17"/>
        <w:rPr>
          <w:b w:val="0"/>
          <w:sz w:val="21"/>
          <w:szCs w:val="21"/>
        </w:rPr>
      </w:pPr>
      <w:r w:rsidRPr="00D24953">
        <w:rPr>
          <w:b w:val="0"/>
          <w:spacing w:val="1"/>
          <w:sz w:val="21"/>
          <w:szCs w:val="21"/>
        </w:rPr>
        <w:t>3.服从甲方的规章制度和现场管理，并按照</w:t>
      </w:r>
      <w:r w:rsidRPr="00D24953">
        <w:rPr>
          <w:b w:val="0"/>
          <w:sz w:val="21"/>
          <w:szCs w:val="21"/>
        </w:rPr>
        <w:t>合同要求办理相关设备（物资）的到货验收手续。本合</w:t>
      </w:r>
      <w:r w:rsidRPr="00D24953">
        <w:rPr>
          <w:b w:val="0"/>
          <w:spacing w:val="-2"/>
          <w:sz w:val="21"/>
          <w:szCs w:val="21"/>
        </w:rPr>
        <w:t>同采购设备（物资）未办理验收交接手续前，相关资产的风险由乙方承担。</w:t>
      </w:r>
    </w:p>
    <w:p w14:paraId="5C9D3B74" w14:textId="77777777" w:rsidR="00D22234" w:rsidRPr="00D24953" w:rsidRDefault="00D22234" w:rsidP="00D22234">
      <w:pPr>
        <w:pStyle w:val="a7"/>
        <w:ind w:right="110"/>
        <w:rPr>
          <w:b w:val="0"/>
          <w:sz w:val="21"/>
          <w:szCs w:val="21"/>
        </w:rPr>
      </w:pPr>
      <w:r w:rsidRPr="00D24953">
        <w:rPr>
          <w:b w:val="0"/>
          <w:spacing w:val="1"/>
          <w:sz w:val="21"/>
          <w:szCs w:val="21"/>
        </w:rPr>
        <w:t>4.完善安全质量保证措施，乙方自行承担其履行合</w:t>
      </w:r>
      <w:r w:rsidRPr="00D24953">
        <w:rPr>
          <w:b w:val="0"/>
          <w:sz w:val="21"/>
          <w:szCs w:val="21"/>
        </w:rPr>
        <w:t>同过程产生的所有费用和造成的任何财产和人身损失。乙方及乙方所有员工必须履行安全责任义务，按规范流程提供商品或</w:t>
      </w:r>
      <w:r w:rsidRPr="00D24953">
        <w:rPr>
          <w:b w:val="0"/>
          <w:spacing w:val="-1"/>
          <w:sz w:val="21"/>
          <w:szCs w:val="21"/>
        </w:rPr>
        <w:t>服务。如因乙方及其员</w:t>
      </w:r>
      <w:r w:rsidRPr="00D24953">
        <w:rPr>
          <w:b w:val="0"/>
          <w:sz w:val="21"/>
          <w:szCs w:val="21"/>
        </w:rPr>
        <w:t>工安全责任或义务履行不到位，引起甲方或</w:t>
      </w:r>
      <w:proofErr w:type="gramStart"/>
      <w:r w:rsidRPr="00D24953">
        <w:rPr>
          <w:b w:val="0"/>
          <w:sz w:val="21"/>
          <w:szCs w:val="21"/>
        </w:rPr>
        <w:t>合同外其他方</w:t>
      </w:r>
      <w:proofErr w:type="gramEnd"/>
      <w:r w:rsidRPr="00D24953">
        <w:rPr>
          <w:b w:val="0"/>
          <w:sz w:val="21"/>
          <w:szCs w:val="21"/>
        </w:rPr>
        <w:t>人身伤害、机器损</w:t>
      </w:r>
      <w:r w:rsidRPr="00D24953">
        <w:rPr>
          <w:b w:val="0"/>
          <w:spacing w:val="-1"/>
          <w:sz w:val="21"/>
          <w:szCs w:val="21"/>
        </w:rPr>
        <w:t>毁以及财产损失等，由乙方承担一切后果及责任（包括但不限于赔偿责任及由此对甲方、</w:t>
      </w:r>
      <w:proofErr w:type="gramStart"/>
      <w:r w:rsidRPr="00D24953">
        <w:rPr>
          <w:b w:val="0"/>
          <w:spacing w:val="-1"/>
          <w:sz w:val="21"/>
          <w:szCs w:val="21"/>
        </w:rPr>
        <w:t>合同外其他方</w:t>
      </w:r>
      <w:proofErr w:type="gramEnd"/>
      <w:r w:rsidRPr="00D24953">
        <w:rPr>
          <w:b w:val="0"/>
          <w:spacing w:val="-1"/>
          <w:sz w:val="21"/>
          <w:szCs w:val="21"/>
        </w:rPr>
        <w:t>造成的影响等）。</w:t>
      </w:r>
    </w:p>
    <w:p w14:paraId="16FEB2B3" w14:textId="77777777" w:rsidR="00D22234" w:rsidRPr="00D24953" w:rsidRDefault="00D22234" w:rsidP="00D22234">
      <w:pPr>
        <w:pStyle w:val="a7"/>
        <w:ind w:left="7"/>
        <w:rPr>
          <w:b w:val="0"/>
          <w:sz w:val="21"/>
          <w:szCs w:val="21"/>
        </w:rPr>
      </w:pPr>
      <w:r w:rsidRPr="00D24953">
        <w:rPr>
          <w:b w:val="0"/>
          <w:spacing w:val="-2"/>
          <w:sz w:val="21"/>
          <w:szCs w:val="21"/>
        </w:rPr>
        <w:t>九、违约责任</w:t>
      </w:r>
    </w:p>
    <w:p w14:paraId="441A4389" w14:textId="77777777" w:rsidR="00D22234" w:rsidRPr="00D24953" w:rsidRDefault="00D22234" w:rsidP="00D22234">
      <w:pPr>
        <w:pStyle w:val="a7"/>
        <w:ind w:right="110" w:firstLine="17"/>
        <w:rPr>
          <w:b w:val="0"/>
          <w:sz w:val="21"/>
          <w:szCs w:val="21"/>
        </w:rPr>
      </w:pPr>
      <w:r w:rsidRPr="00D24953">
        <w:rPr>
          <w:b w:val="0"/>
          <w:spacing w:val="-1"/>
          <w:sz w:val="21"/>
          <w:szCs w:val="21"/>
        </w:rPr>
        <w:t>1.自本协议生效之日起，双方应严格依约履行。若任何一方违反本协议规定，应赔偿由此给其他方</w:t>
      </w:r>
      <w:r w:rsidRPr="00D24953">
        <w:rPr>
          <w:b w:val="0"/>
          <w:spacing w:val="-6"/>
          <w:sz w:val="21"/>
          <w:szCs w:val="21"/>
        </w:rPr>
        <w:t>造</w:t>
      </w:r>
      <w:r w:rsidRPr="00D24953">
        <w:rPr>
          <w:b w:val="0"/>
          <w:spacing w:val="-6"/>
          <w:sz w:val="21"/>
          <w:szCs w:val="21"/>
        </w:rPr>
        <w:lastRenderedPageBreak/>
        <w:t>成的损失。</w:t>
      </w:r>
    </w:p>
    <w:p w14:paraId="3E9DB5B0" w14:textId="77777777" w:rsidR="00D22234" w:rsidRPr="00D24953" w:rsidRDefault="00D22234" w:rsidP="00D22234">
      <w:pPr>
        <w:pStyle w:val="a7"/>
        <w:ind w:left="19" w:right="17" w:hanging="15"/>
        <w:rPr>
          <w:b w:val="0"/>
          <w:sz w:val="21"/>
          <w:szCs w:val="21"/>
        </w:rPr>
      </w:pPr>
      <w:r w:rsidRPr="00D24953">
        <w:rPr>
          <w:b w:val="0"/>
          <w:spacing w:val="-1"/>
          <w:sz w:val="21"/>
          <w:szCs w:val="21"/>
        </w:rPr>
        <w:t>2.如果乙方没有按照合同规定时间交货的，每逾期一日，乙</w:t>
      </w:r>
      <w:r w:rsidRPr="00D24953">
        <w:rPr>
          <w:b w:val="0"/>
          <w:spacing w:val="-2"/>
          <w:sz w:val="21"/>
          <w:szCs w:val="21"/>
        </w:rPr>
        <w:t>方应按逾期交付货物价款总值的1%计算</w:t>
      </w:r>
      <w:r w:rsidRPr="00D24953">
        <w:rPr>
          <w:b w:val="0"/>
          <w:spacing w:val="2"/>
          <w:sz w:val="21"/>
          <w:szCs w:val="21"/>
        </w:rPr>
        <w:t>,向甲方支付逾期交货违约金，但该违约金总额不超过合同总金额的30%。乙方延</w:t>
      </w:r>
      <w:r w:rsidRPr="00D24953">
        <w:rPr>
          <w:b w:val="0"/>
          <w:spacing w:val="1"/>
          <w:sz w:val="21"/>
          <w:szCs w:val="21"/>
        </w:rPr>
        <w:t>期交货10日以上的</w:t>
      </w:r>
      <w:r w:rsidRPr="00D24953">
        <w:rPr>
          <w:b w:val="0"/>
          <w:spacing w:val="5"/>
          <w:sz w:val="21"/>
          <w:szCs w:val="21"/>
        </w:rPr>
        <w:t>,则视为乙方不能交货，甲方有权因此解除本</w:t>
      </w:r>
      <w:r w:rsidRPr="00D24953">
        <w:rPr>
          <w:b w:val="0"/>
          <w:spacing w:val="4"/>
          <w:sz w:val="21"/>
          <w:szCs w:val="21"/>
        </w:rPr>
        <w:t>合同。</w:t>
      </w:r>
    </w:p>
    <w:p w14:paraId="434FEF63" w14:textId="77777777" w:rsidR="00D22234" w:rsidRPr="00D24953" w:rsidRDefault="00D22234" w:rsidP="00D22234">
      <w:pPr>
        <w:pStyle w:val="a7"/>
        <w:ind w:left="6"/>
        <w:rPr>
          <w:b w:val="0"/>
          <w:sz w:val="21"/>
          <w:szCs w:val="21"/>
        </w:rPr>
      </w:pPr>
      <w:r w:rsidRPr="00D24953">
        <w:rPr>
          <w:b w:val="0"/>
          <w:spacing w:val="-1"/>
          <w:sz w:val="21"/>
          <w:szCs w:val="21"/>
        </w:rPr>
        <w:t>3.乙方向甲方提供假冒伪劣产品的，乙方按本批次所购产品金额的10倍向甲方支付违约金。</w:t>
      </w:r>
    </w:p>
    <w:p w14:paraId="6C9F899F" w14:textId="77777777" w:rsidR="00D22234" w:rsidRPr="00D24953" w:rsidRDefault="00D22234" w:rsidP="00D22234">
      <w:pPr>
        <w:pStyle w:val="a7"/>
        <w:ind w:left="1" w:right="110" w:hanging="1"/>
        <w:rPr>
          <w:b w:val="0"/>
          <w:sz w:val="21"/>
          <w:szCs w:val="21"/>
        </w:rPr>
      </w:pPr>
      <w:r w:rsidRPr="00D24953">
        <w:rPr>
          <w:b w:val="0"/>
          <w:sz w:val="21"/>
          <w:szCs w:val="21"/>
        </w:rPr>
        <w:t>4.乙方对本合同所约定的设备价格负责，如果产生与设备价值、成本相关的任何法律纠纷由乙方承</w:t>
      </w:r>
      <w:r w:rsidRPr="00D24953">
        <w:rPr>
          <w:b w:val="0"/>
          <w:spacing w:val="-3"/>
          <w:sz w:val="21"/>
          <w:szCs w:val="21"/>
        </w:rPr>
        <w:t>担，甲方不承担任何相关法律责任。</w:t>
      </w:r>
    </w:p>
    <w:p w14:paraId="3F6F7EBD" w14:textId="77777777" w:rsidR="00D22234" w:rsidRPr="00D24953" w:rsidRDefault="00D22234" w:rsidP="00D22234">
      <w:pPr>
        <w:pStyle w:val="a7"/>
        <w:ind w:left="2" w:right="110" w:firstLine="3"/>
        <w:rPr>
          <w:b w:val="0"/>
          <w:sz w:val="21"/>
          <w:szCs w:val="21"/>
        </w:rPr>
      </w:pPr>
      <w:r w:rsidRPr="00D24953">
        <w:rPr>
          <w:b w:val="0"/>
          <w:sz w:val="21"/>
          <w:szCs w:val="21"/>
        </w:rPr>
        <w:t>5.如乙方的违约行为致使任何第三方（包括但不限于任何人身财产权利）权利被侵害，第三方向甲</w:t>
      </w:r>
      <w:r w:rsidRPr="00D24953">
        <w:rPr>
          <w:b w:val="0"/>
          <w:spacing w:val="-3"/>
          <w:sz w:val="21"/>
          <w:szCs w:val="21"/>
        </w:rPr>
        <w:t>方索偿后，甲方有权向乙方追偿，并加收合同总金额的30%的违约金。</w:t>
      </w:r>
    </w:p>
    <w:p w14:paraId="335DFABE" w14:textId="77777777" w:rsidR="00D22234" w:rsidRPr="00D24953" w:rsidRDefault="00D22234" w:rsidP="00D22234">
      <w:pPr>
        <w:pStyle w:val="a7"/>
        <w:ind w:left="1" w:firstLine="1"/>
        <w:rPr>
          <w:b w:val="0"/>
          <w:sz w:val="21"/>
          <w:szCs w:val="21"/>
        </w:rPr>
      </w:pPr>
      <w:r w:rsidRPr="00D24953">
        <w:rPr>
          <w:b w:val="0"/>
          <w:sz w:val="21"/>
          <w:szCs w:val="21"/>
        </w:rPr>
        <w:t>6.乙方其他违约行为的，乙方按照自本合同生效之日起至违约事项尚未消除期间甲方向乙方购货总</w:t>
      </w:r>
      <w:r w:rsidRPr="00D24953">
        <w:rPr>
          <w:b w:val="0"/>
          <w:spacing w:val="-1"/>
          <w:sz w:val="21"/>
          <w:szCs w:val="21"/>
        </w:rPr>
        <w:t>额的30%计算，向甲方支付违约金。如果乙方违约，在收到甲方通知后的10日内没有</w:t>
      </w:r>
      <w:r w:rsidRPr="00D24953">
        <w:rPr>
          <w:b w:val="0"/>
          <w:spacing w:val="-2"/>
          <w:sz w:val="21"/>
          <w:szCs w:val="21"/>
        </w:rPr>
        <w:t>或拒不承担违约责任的，则甲方有权从尚未支付乙方的购货价款中扣回违约金。</w:t>
      </w:r>
    </w:p>
    <w:p w14:paraId="37691BF2" w14:textId="77777777" w:rsidR="00D22234" w:rsidRPr="00D24953" w:rsidRDefault="00D22234" w:rsidP="00D22234">
      <w:pPr>
        <w:pStyle w:val="a7"/>
        <w:ind w:left="7" w:right="110"/>
        <w:rPr>
          <w:b w:val="0"/>
          <w:sz w:val="21"/>
          <w:szCs w:val="21"/>
        </w:rPr>
      </w:pPr>
      <w:r w:rsidRPr="00D24953">
        <w:rPr>
          <w:b w:val="0"/>
          <w:sz w:val="21"/>
          <w:szCs w:val="21"/>
        </w:rPr>
        <w:t>7.因乙方的违约行为给甲方造成损失的（包括所有直接和间接损失），如果违约金不足以补</w:t>
      </w:r>
      <w:r w:rsidRPr="00D24953">
        <w:rPr>
          <w:b w:val="0"/>
          <w:spacing w:val="-1"/>
          <w:sz w:val="21"/>
          <w:szCs w:val="21"/>
        </w:rPr>
        <w:t>偿该损失部分的，甲方有权继续要求乙方赔偿甲方所有实际损</w:t>
      </w:r>
      <w:r w:rsidRPr="00D24953">
        <w:rPr>
          <w:b w:val="0"/>
          <w:spacing w:val="-2"/>
          <w:sz w:val="21"/>
          <w:szCs w:val="21"/>
        </w:rPr>
        <w:t>失，并保留申诉的权利。</w:t>
      </w:r>
    </w:p>
    <w:p w14:paraId="5661F359" w14:textId="77777777" w:rsidR="00D22234" w:rsidRPr="00D24953" w:rsidRDefault="00D22234" w:rsidP="00D22234">
      <w:pPr>
        <w:pStyle w:val="a7"/>
        <w:ind w:left="19" w:right="110" w:hanging="17"/>
        <w:rPr>
          <w:b w:val="0"/>
          <w:sz w:val="21"/>
          <w:szCs w:val="21"/>
        </w:rPr>
      </w:pPr>
      <w:r w:rsidRPr="00D24953">
        <w:rPr>
          <w:b w:val="0"/>
          <w:sz w:val="21"/>
          <w:szCs w:val="21"/>
        </w:rPr>
        <w:t>8.以上各项违约事项相互独立，各项违约金可叠加给付，支付违约金并不影响乙方继续履行本协议</w:t>
      </w:r>
      <w:r w:rsidRPr="00D24953">
        <w:rPr>
          <w:b w:val="0"/>
          <w:spacing w:val="-2"/>
          <w:sz w:val="21"/>
          <w:szCs w:val="21"/>
        </w:rPr>
        <w:t>的其他各项义务（包括但不限于在甲方要求下继续履行本协议、赔偿损失等义务）。</w:t>
      </w:r>
    </w:p>
    <w:p w14:paraId="06C16E69" w14:textId="77777777" w:rsidR="00D22234" w:rsidRPr="00D24953" w:rsidRDefault="00D22234" w:rsidP="00D22234">
      <w:pPr>
        <w:pStyle w:val="a7"/>
        <w:ind w:left="2" w:right="110"/>
        <w:rPr>
          <w:b w:val="0"/>
          <w:sz w:val="21"/>
          <w:szCs w:val="21"/>
        </w:rPr>
      </w:pPr>
      <w:r w:rsidRPr="00D24953">
        <w:rPr>
          <w:b w:val="0"/>
          <w:sz w:val="21"/>
          <w:szCs w:val="21"/>
        </w:rPr>
        <w:t>9.乙方若违反本协议第二条第二款、第三条、第四条、第九条第二至五款、第十条、第十三条及第</w:t>
      </w:r>
      <w:r w:rsidRPr="00D24953">
        <w:rPr>
          <w:b w:val="0"/>
          <w:spacing w:val="-1"/>
          <w:sz w:val="21"/>
          <w:szCs w:val="21"/>
        </w:rPr>
        <w:t>十四条均视为对本协议的重大违约，甲方随时有权书面通知乙方立即</w:t>
      </w:r>
      <w:r w:rsidRPr="00D24953">
        <w:rPr>
          <w:b w:val="0"/>
          <w:spacing w:val="-2"/>
          <w:sz w:val="21"/>
          <w:szCs w:val="21"/>
        </w:rPr>
        <w:t>解除本协议。</w:t>
      </w:r>
    </w:p>
    <w:p w14:paraId="45B553CA" w14:textId="77777777" w:rsidR="00D22234" w:rsidRPr="00D24953" w:rsidRDefault="00D22234" w:rsidP="00D22234">
      <w:pPr>
        <w:pStyle w:val="a7"/>
        <w:ind w:left="2"/>
        <w:rPr>
          <w:b w:val="0"/>
          <w:spacing w:val="-2"/>
          <w:sz w:val="21"/>
          <w:szCs w:val="21"/>
        </w:rPr>
      </w:pPr>
      <w:r w:rsidRPr="00D24953">
        <w:rPr>
          <w:b w:val="0"/>
          <w:spacing w:val="-2"/>
          <w:sz w:val="21"/>
          <w:szCs w:val="21"/>
        </w:rPr>
        <w:t>十、廉洁条款</w:t>
      </w:r>
    </w:p>
    <w:p w14:paraId="585C3536" w14:textId="77777777" w:rsidR="00D22234" w:rsidRPr="00D24953" w:rsidRDefault="00D22234" w:rsidP="00D22234">
      <w:pPr>
        <w:pStyle w:val="a7"/>
        <w:ind w:left="2"/>
        <w:rPr>
          <w:b w:val="0"/>
          <w:sz w:val="21"/>
          <w:szCs w:val="21"/>
        </w:rPr>
      </w:pPr>
      <w:r w:rsidRPr="00D24953">
        <w:rPr>
          <w:b w:val="0"/>
          <w:spacing w:val="-3"/>
          <w:sz w:val="21"/>
          <w:szCs w:val="21"/>
        </w:rPr>
        <w:t>甲乙双方须遵守《南京鼓楼医院物资购销廉洁条例》，条例内容如下：</w:t>
      </w:r>
    </w:p>
    <w:p w14:paraId="647247BC" w14:textId="77777777" w:rsidR="00D22234" w:rsidRPr="00D24953" w:rsidRDefault="00D22234" w:rsidP="00D22234">
      <w:pPr>
        <w:pStyle w:val="a7"/>
        <w:ind w:left="4" w:right="112" w:hanging="1"/>
        <w:rPr>
          <w:b w:val="0"/>
          <w:sz w:val="21"/>
          <w:szCs w:val="21"/>
        </w:rPr>
      </w:pPr>
      <w:r w:rsidRPr="00D24953">
        <w:rPr>
          <w:b w:val="0"/>
          <w:sz w:val="21"/>
          <w:szCs w:val="21"/>
        </w:rPr>
        <w:t>为进一步加强医疗卫生行风建设，规范医疗卫生机构购销行为，有效</w:t>
      </w:r>
      <w:r w:rsidRPr="00D24953">
        <w:rPr>
          <w:b w:val="0"/>
          <w:spacing w:val="-1"/>
          <w:sz w:val="21"/>
          <w:szCs w:val="21"/>
        </w:rPr>
        <w:t>防范商业贿赂行为，营造公平</w:t>
      </w:r>
      <w:r w:rsidRPr="00D24953">
        <w:rPr>
          <w:b w:val="0"/>
          <w:spacing w:val="-2"/>
          <w:sz w:val="21"/>
          <w:szCs w:val="21"/>
        </w:rPr>
        <w:t>交易、诚实守信的购销环境，南京鼓楼医院特制定本条例，以资合同各方共同遵守：</w:t>
      </w:r>
    </w:p>
    <w:p w14:paraId="0F36DF73" w14:textId="77777777" w:rsidR="00D22234" w:rsidRPr="00D24953" w:rsidRDefault="00D22234" w:rsidP="00D22234">
      <w:pPr>
        <w:pStyle w:val="a7"/>
        <w:ind w:left="17"/>
        <w:rPr>
          <w:b w:val="0"/>
          <w:sz w:val="21"/>
          <w:szCs w:val="21"/>
        </w:rPr>
      </w:pPr>
      <w:r w:rsidRPr="00D24953">
        <w:rPr>
          <w:b w:val="0"/>
          <w:sz w:val="21"/>
          <w:szCs w:val="21"/>
        </w:rPr>
        <w:t>1.合同各方按照《民法典》及购销廉洁条例约定购销药品、医用设备、医用耗材及行政办公物资等</w:t>
      </w:r>
      <w:r w:rsidRPr="00D24953">
        <w:rPr>
          <w:b w:val="0"/>
          <w:position w:val="-1"/>
          <w:sz w:val="21"/>
          <w:szCs w:val="21"/>
        </w:rPr>
        <w:t>。</w:t>
      </w:r>
    </w:p>
    <w:p w14:paraId="472704AF" w14:textId="77777777" w:rsidR="00D22234" w:rsidRPr="00D24953" w:rsidRDefault="00D22234" w:rsidP="00D22234">
      <w:pPr>
        <w:pStyle w:val="a7"/>
        <w:ind w:left="5" w:right="112" w:hanging="2"/>
        <w:rPr>
          <w:b w:val="0"/>
          <w:sz w:val="21"/>
          <w:szCs w:val="21"/>
        </w:rPr>
      </w:pPr>
      <w:r w:rsidRPr="00D24953">
        <w:rPr>
          <w:b w:val="0"/>
          <w:sz w:val="21"/>
          <w:szCs w:val="21"/>
        </w:rPr>
        <w:t>2.甲方应当严格执行产品购销合同验收、入库制度，对采购产品及发票进行查验，不得违反有关规</w:t>
      </w:r>
      <w:r w:rsidRPr="00D24953">
        <w:rPr>
          <w:b w:val="0"/>
          <w:spacing w:val="-2"/>
          <w:sz w:val="21"/>
          <w:szCs w:val="21"/>
        </w:rPr>
        <w:t>定进行合同外采购、违价采购或从非规定渠道采购。</w:t>
      </w:r>
    </w:p>
    <w:p w14:paraId="3EEB9979" w14:textId="77777777" w:rsidR="00D22234" w:rsidRPr="00D24953" w:rsidRDefault="00D22234" w:rsidP="00D22234">
      <w:pPr>
        <w:pStyle w:val="a7"/>
        <w:ind w:left="1" w:right="112" w:firstLine="3"/>
        <w:rPr>
          <w:b w:val="0"/>
          <w:sz w:val="21"/>
          <w:szCs w:val="21"/>
        </w:rPr>
      </w:pPr>
      <w:r w:rsidRPr="00D24953">
        <w:rPr>
          <w:b w:val="0"/>
          <w:sz w:val="21"/>
          <w:szCs w:val="21"/>
        </w:rPr>
        <w:t>3.甲方严禁接受乙方以任何名义、形式给予的回扣，不得将接受捐赠资助与采购挂钩。甲方工作人员不得参加乙方安排并支付费用的营业性娱乐场所的娱乐活动，不得以任</w:t>
      </w:r>
      <w:r w:rsidRPr="00D24953">
        <w:rPr>
          <w:b w:val="0"/>
          <w:spacing w:val="-1"/>
          <w:sz w:val="21"/>
          <w:szCs w:val="21"/>
        </w:rPr>
        <w:t>何形式向乙方索要现金、</w:t>
      </w:r>
      <w:r w:rsidRPr="00D24953">
        <w:rPr>
          <w:b w:val="0"/>
          <w:sz w:val="21"/>
          <w:szCs w:val="21"/>
        </w:rPr>
        <w:t>有价证券、支付凭证和贵重礼品等。被迫接受乙方给予的钱物，应</w:t>
      </w:r>
      <w:proofErr w:type="gramStart"/>
      <w:r w:rsidRPr="00D24953">
        <w:rPr>
          <w:b w:val="0"/>
          <w:sz w:val="21"/>
          <w:szCs w:val="21"/>
        </w:rPr>
        <w:t>予退</w:t>
      </w:r>
      <w:proofErr w:type="gramEnd"/>
      <w:r w:rsidRPr="00D24953">
        <w:rPr>
          <w:b w:val="0"/>
          <w:sz w:val="21"/>
          <w:szCs w:val="21"/>
        </w:rPr>
        <w:t>还</w:t>
      </w:r>
      <w:r w:rsidRPr="00D24953">
        <w:rPr>
          <w:b w:val="0"/>
          <w:spacing w:val="-1"/>
          <w:sz w:val="21"/>
          <w:szCs w:val="21"/>
        </w:rPr>
        <w:t>，无法退还的，有责任如</w:t>
      </w:r>
      <w:r w:rsidRPr="00D24953">
        <w:rPr>
          <w:b w:val="0"/>
          <w:spacing w:val="-3"/>
          <w:sz w:val="21"/>
          <w:szCs w:val="21"/>
        </w:rPr>
        <w:t>实向纪检监察部门反映情况。</w:t>
      </w:r>
    </w:p>
    <w:p w14:paraId="6F6B8002" w14:textId="77777777" w:rsidR="00D22234" w:rsidRPr="00D24953" w:rsidRDefault="00D22234" w:rsidP="00D22234">
      <w:pPr>
        <w:pStyle w:val="a7"/>
        <w:ind w:right="112"/>
        <w:rPr>
          <w:b w:val="0"/>
          <w:sz w:val="21"/>
          <w:szCs w:val="21"/>
        </w:rPr>
      </w:pPr>
      <w:r w:rsidRPr="00D24953">
        <w:rPr>
          <w:b w:val="0"/>
          <w:sz w:val="21"/>
          <w:szCs w:val="21"/>
        </w:rPr>
        <w:t>4.甲方严禁利用任何途径和方式，为乙方统计医师个人及临床科室有关产品用量信息，或为乙方统</w:t>
      </w:r>
      <w:r w:rsidRPr="00D24953">
        <w:rPr>
          <w:b w:val="0"/>
          <w:spacing w:val="-6"/>
          <w:sz w:val="21"/>
          <w:szCs w:val="21"/>
        </w:rPr>
        <w:t>计提供便利。</w:t>
      </w:r>
    </w:p>
    <w:p w14:paraId="0A1AD0C1" w14:textId="77777777" w:rsidR="00D22234" w:rsidRPr="00D24953" w:rsidRDefault="00D22234" w:rsidP="00D22234">
      <w:pPr>
        <w:pStyle w:val="a7"/>
        <w:ind w:right="112" w:firstLine="4"/>
        <w:rPr>
          <w:b w:val="0"/>
          <w:sz w:val="21"/>
          <w:szCs w:val="21"/>
        </w:rPr>
      </w:pPr>
      <w:r w:rsidRPr="00D24953">
        <w:rPr>
          <w:b w:val="0"/>
          <w:sz w:val="21"/>
          <w:szCs w:val="21"/>
        </w:rPr>
        <w:t>5.乙方不得以回扣、宴请等方式影响甲方工作人员采购或使用产品的选择权，不得在学术活动中提</w:t>
      </w:r>
      <w:r w:rsidRPr="00D24953">
        <w:rPr>
          <w:b w:val="0"/>
          <w:spacing w:val="-3"/>
          <w:sz w:val="21"/>
          <w:szCs w:val="21"/>
        </w:rPr>
        <w:t>供旅游、超标准支付食宿费用。</w:t>
      </w:r>
    </w:p>
    <w:p w14:paraId="41C731B0" w14:textId="77777777" w:rsidR="00D22234" w:rsidRPr="00D24953" w:rsidRDefault="00D22234" w:rsidP="00D22234">
      <w:pPr>
        <w:pStyle w:val="a7"/>
        <w:ind w:left="2" w:right="112"/>
        <w:rPr>
          <w:b w:val="0"/>
          <w:sz w:val="21"/>
          <w:szCs w:val="21"/>
        </w:rPr>
      </w:pPr>
      <w:r w:rsidRPr="00D24953">
        <w:rPr>
          <w:b w:val="0"/>
          <w:sz w:val="21"/>
          <w:szCs w:val="21"/>
        </w:rPr>
        <w:t>6.乙方指定销售代表必须在工作时间到甲方指定地点联系商谈，不得到住院部、门诊部、医技科室等推销产品，不得借故到甲方相关领导、部门负责人及相关工作人员家</w:t>
      </w:r>
      <w:r w:rsidRPr="00D24953">
        <w:rPr>
          <w:b w:val="0"/>
          <w:spacing w:val="-1"/>
          <w:sz w:val="21"/>
          <w:szCs w:val="21"/>
        </w:rPr>
        <w:t>中访谈并提供任何好处费等</w:t>
      </w:r>
      <w:r w:rsidRPr="00D24953">
        <w:rPr>
          <w:b w:val="0"/>
          <w:sz w:val="21"/>
          <w:szCs w:val="21"/>
        </w:rPr>
        <w:t>。</w:t>
      </w:r>
    </w:p>
    <w:p w14:paraId="11CA01E9" w14:textId="77777777" w:rsidR="00D22234" w:rsidRPr="00D24953" w:rsidRDefault="00D22234" w:rsidP="00D22234">
      <w:pPr>
        <w:pStyle w:val="a7"/>
        <w:ind w:left="4" w:right="112" w:firstLine="1"/>
        <w:rPr>
          <w:b w:val="0"/>
          <w:sz w:val="21"/>
          <w:szCs w:val="21"/>
        </w:rPr>
      </w:pPr>
      <w:r w:rsidRPr="00D24953">
        <w:rPr>
          <w:b w:val="0"/>
          <w:sz w:val="21"/>
          <w:szCs w:val="21"/>
        </w:rPr>
        <w:t>7.乙方承诺其公司法定代表人、实际控制人或者股东中无南京鼓楼医院处级以上干部，且无医</w:t>
      </w:r>
      <w:r w:rsidRPr="00D24953">
        <w:rPr>
          <w:b w:val="0"/>
          <w:spacing w:val="-1"/>
          <w:sz w:val="21"/>
          <w:szCs w:val="21"/>
        </w:rPr>
        <w:t>院处</w:t>
      </w:r>
      <w:r w:rsidRPr="00D24953">
        <w:rPr>
          <w:b w:val="0"/>
          <w:sz w:val="21"/>
          <w:szCs w:val="21"/>
        </w:rPr>
        <w:t>级以上干部配偶、子女、子女配偶、子女配偶的父母，或者与其同</w:t>
      </w:r>
      <w:r w:rsidRPr="00D24953">
        <w:rPr>
          <w:b w:val="0"/>
          <w:spacing w:val="-1"/>
          <w:sz w:val="21"/>
          <w:szCs w:val="21"/>
        </w:rPr>
        <w:t>城生活来往密切、有借贷关系或</w:t>
      </w:r>
      <w:r w:rsidRPr="00D24953">
        <w:rPr>
          <w:b w:val="0"/>
          <w:spacing w:val="-5"/>
          <w:sz w:val="21"/>
          <w:szCs w:val="21"/>
        </w:rPr>
        <w:t>照护关系的亲属等。</w:t>
      </w:r>
    </w:p>
    <w:p w14:paraId="0DB7FA60" w14:textId="77777777" w:rsidR="00D22234" w:rsidRPr="00D24953" w:rsidRDefault="00D22234" w:rsidP="00D22234">
      <w:pPr>
        <w:pStyle w:val="a7"/>
        <w:ind w:left="4" w:right="112" w:hanging="3"/>
        <w:rPr>
          <w:b w:val="0"/>
          <w:sz w:val="21"/>
          <w:szCs w:val="21"/>
        </w:rPr>
      </w:pPr>
      <w:r w:rsidRPr="00D24953">
        <w:rPr>
          <w:b w:val="0"/>
          <w:sz w:val="21"/>
          <w:szCs w:val="21"/>
        </w:rPr>
        <w:t>8.乙方如违反本廉洁条例，一经发现，甲方有权</w:t>
      </w:r>
      <w:r w:rsidRPr="00D24953">
        <w:rPr>
          <w:b w:val="0"/>
          <w:spacing w:val="-1"/>
          <w:sz w:val="21"/>
          <w:szCs w:val="21"/>
        </w:rPr>
        <w:t>终止购销合同，并向上级主管部门报告。如乙方被</w:t>
      </w:r>
      <w:r w:rsidRPr="00D24953">
        <w:rPr>
          <w:b w:val="0"/>
          <w:spacing w:val="-2"/>
          <w:sz w:val="21"/>
          <w:szCs w:val="21"/>
        </w:rPr>
        <w:t>列入商业贿赂不良记录，则严格按照国家相关规定处理。</w:t>
      </w:r>
    </w:p>
    <w:p w14:paraId="660CE73A" w14:textId="77777777" w:rsidR="00D22234" w:rsidRPr="00D24953" w:rsidRDefault="00D22234" w:rsidP="00D22234">
      <w:pPr>
        <w:pStyle w:val="a7"/>
        <w:ind w:left="1"/>
        <w:rPr>
          <w:b w:val="0"/>
          <w:sz w:val="21"/>
          <w:szCs w:val="21"/>
        </w:rPr>
      </w:pPr>
      <w:r w:rsidRPr="00D24953">
        <w:rPr>
          <w:b w:val="0"/>
          <w:spacing w:val="-1"/>
          <w:sz w:val="21"/>
          <w:szCs w:val="21"/>
        </w:rPr>
        <w:t>9.本廉洁条例在产品购销过程中，合同各方均需严格遵守。</w:t>
      </w:r>
    </w:p>
    <w:p w14:paraId="180F784F" w14:textId="77777777" w:rsidR="00D22234" w:rsidRPr="00D24953" w:rsidRDefault="00D22234" w:rsidP="00D22234">
      <w:pPr>
        <w:pStyle w:val="a7"/>
        <w:ind w:left="17"/>
        <w:rPr>
          <w:b w:val="0"/>
          <w:sz w:val="21"/>
          <w:szCs w:val="21"/>
        </w:rPr>
      </w:pPr>
      <w:r w:rsidRPr="00D24953">
        <w:rPr>
          <w:b w:val="0"/>
          <w:spacing w:val="-2"/>
          <w:sz w:val="21"/>
          <w:szCs w:val="21"/>
        </w:rPr>
        <w:t>10.本条例由南京鼓楼医院负责解释。</w:t>
      </w:r>
    </w:p>
    <w:p w14:paraId="2487392E" w14:textId="77777777" w:rsidR="00D22234" w:rsidRPr="00D24953" w:rsidRDefault="00D22234" w:rsidP="00D22234">
      <w:pPr>
        <w:pStyle w:val="a7"/>
        <w:ind w:left="17"/>
        <w:rPr>
          <w:b w:val="0"/>
          <w:sz w:val="21"/>
          <w:szCs w:val="21"/>
        </w:rPr>
      </w:pPr>
      <w:r w:rsidRPr="00D24953">
        <w:rPr>
          <w:b w:val="0"/>
          <w:spacing w:val="-3"/>
          <w:sz w:val="21"/>
          <w:szCs w:val="21"/>
        </w:rPr>
        <w:t>11.本条例自即日起施行。</w:t>
      </w:r>
    </w:p>
    <w:p w14:paraId="72A96250" w14:textId="77777777" w:rsidR="00D22234" w:rsidRPr="00D24953" w:rsidRDefault="00D22234" w:rsidP="00D22234">
      <w:pPr>
        <w:pStyle w:val="a7"/>
        <w:ind w:left="1"/>
        <w:rPr>
          <w:b w:val="0"/>
          <w:sz w:val="21"/>
          <w:szCs w:val="21"/>
        </w:rPr>
      </w:pPr>
      <w:r w:rsidRPr="00D24953">
        <w:rPr>
          <w:b w:val="0"/>
          <w:spacing w:val="-2"/>
          <w:sz w:val="21"/>
          <w:szCs w:val="21"/>
        </w:rPr>
        <w:t>十一、合同的解除条款</w:t>
      </w:r>
    </w:p>
    <w:p w14:paraId="672D97A3" w14:textId="77777777" w:rsidR="00D22234" w:rsidRPr="00D24953" w:rsidRDefault="00D22234" w:rsidP="00D22234">
      <w:pPr>
        <w:pStyle w:val="a7"/>
        <w:ind w:left="36" w:right="161" w:hanging="35"/>
        <w:rPr>
          <w:b w:val="0"/>
          <w:sz w:val="21"/>
          <w:szCs w:val="21"/>
        </w:rPr>
      </w:pPr>
      <w:r w:rsidRPr="00D24953">
        <w:rPr>
          <w:b w:val="0"/>
          <w:spacing w:val="-1"/>
          <w:sz w:val="21"/>
          <w:szCs w:val="21"/>
        </w:rPr>
        <w:lastRenderedPageBreak/>
        <w:t>本合同第九条下解约事由与法定解约事由出现后，解约方有</w:t>
      </w:r>
      <w:r w:rsidRPr="00D24953">
        <w:rPr>
          <w:b w:val="0"/>
          <w:spacing w:val="-2"/>
          <w:sz w:val="21"/>
          <w:szCs w:val="21"/>
        </w:rPr>
        <w:t>权提前三个工作日书面通知对方解约，</w:t>
      </w:r>
      <w:r w:rsidRPr="00D24953">
        <w:rPr>
          <w:b w:val="0"/>
          <w:spacing w:val="-5"/>
          <w:sz w:val="21"/>
          <w:szCs w:val="21"/>
        </w:rPr>
        <w:t>自通知送达之日起，本合同解除。</w:t>
      </w:r>
    </w:p>
    <w:p w14:paraId="5B1F3CBA" w14:textId="77777777" w:rsidR="00D22234" w:rsidRPr="00D24953" w:rsidRDefault="00D22234" w:rsidP="00D22234">
      <w:pPr>
        <w:pStyle w:val="a7"/>
        <w:ind w:left="1"/>
        <w:rPr>
          <w:b w:val="0"/>
          <w:sz w:val="21"/>
          <w:szCs w:val="21"/>
        </w:rPr>
      </w:pPr>
      <w:r w:rsidRPr="00D24953">
        <w:rPr>
          <w:b w:val="0"/>
          <w:spacing w:val="-2"/>
          <w:sz w:val="21"/>
          <w:szCs w:val="21"/>
        </w:rPr>
        <w:t>十二、争端解决</w:t>
      </w:r>
    </w:p>
    <w:p w14:paraId="586996B7" w14:textId="77777777" w:rsidR="00D22234" w:rsidRPr="00D24953" w:rsidRDefault="00D22234" w:rsidP="00D22234">
      <w:pPr>
        <w:pStyle w:val="a7"/>
        <w:ind w:left="1" w:right="112" w:hanging="1"/>
        <w:rPr>
          <w:b w:val="0"/>
          <w:sz w:val="21"/>
          <w:szCs w:val="21"/>
        </w:rPr>
      </w:pPr>
      <w:r w:rsidRPr="00D24953">
        <w:rPr>
          <w:b w:val="0"/>
          <w:sz w:val="21"/>
          <w:szCs w:val="21"/>
        </w:rPr>
        <w:t>双方应本着友好协商的原则，解决与本合同有关的一切争议。如一方不愿协商或协商开始后30日内</w:t>
      </w:r>
      <w:r w:rsidRPr="00D24953">
        <w:rPr>
          <w:b w:val="0"/>
          <w:spacing w:val="-3"/>
          <w:sz w:val="21"/>
          <w:szCs w:val="21"/>
        </w:rPr>
        <w:t>无法解决，应提交甲方所在地人民法院裁决。</w:t>
      </w:r>
    </w:p>
    <w:p w14:paraId="65C7E0F1" w14:textId="77777777" w:rsidR="00D22234" w:rsidRPr="00D24953" w:rsidRDefault="00D22234" w:rsidP="00D22234">
      <w:pPr>
        <w:pStyle w:val="a7"/>
        <w:ind w:left="1"/>
        <w:rPr>
          <w:b w:val="0"/>
          <w:sz w:val="21"/>
          <w:szCs w:val="21"/>
        </w:rPr>
      </w:pPr>
      <w:r w:rsidRPr="00D24953">
        <w:rPr>
          <w:b w:val="0"/>
          <w:spacing w:val="-2"/>
          <w:sz w:val="21"/>
          <w:szCs w:val="21"/>
        </w:rPr>
        <w:t>十三、保密条款</w:t>
      </w:r>
    </w:p>
    <w:p w14:paraId="400D5E0F" w14:textId="77777777" w:rsidR="00D22234" w:rsidRPr="00D24953" w:rsidRDefault="00D22234" w:rsidP="00D22234">
      <w:pPr>
        <w:pStyle w:val="a7"/>
        <w:ind w:left="18" w:right="112" w:hanging="1"/>
        <w:rPr>
          <w:b w:val="0"/>
          <w:sz w:val="21"/>
          <w:szCs w:val="21"/>
        </w:rPr>
      </w:pPr>
      <w:r w:rsidRPr="00D24953">
        <w:rPr>
          <w:b w:val="0"/>
          <w:sz w:val="21"/>
          <w:szCs w:val="21"/>
        </w:rPr>
        <w:t>1.双方及其雇员对于本协议的签订、本协议的内容、本协议的履行以及因履行本协议而获知的甲方</w:t>
      </w:r>
      <w:r w:rsidRPr="00D24953">
        <w:rPr>
          <w:b w:val="0"/>
          <w:spacing w:val="-1"/>
          <w:sz w:val="21"/>
          <w:szCs w:val="21"/>
        </w:rPr>
        <w:t>的技术、商务、管理（及甲方患者的）等相关信息应承担保密义务。未经甲方书面同意，乙方不得</w:t>
      </w:r>
      <w:r w:rsidRPr="00D24953">
        <w:rPr>
          <w:b w:val="0"/>
          <w:spacing w:val="-2"/>
          <w:sz w:val="21"/>
          <w:szCs w:val="21"/>
        </w:rPr>
        <w:t>向任何第三方泄露以上相关信息。法律、行政法规另有规定者除外。</w:t>
      </w:r>
    </w:p>
    <w:p w14:paraId="5BDE3D7D" w14:textId="77777777" w:rsidR="00D22234" w:rsidRPr="00D24953" w:rsidRDefault="00D22234" w:rsidP="00D22234">
      <w:pPr>
        <w:pStyle w:val="a7"/>
        <w:ind w:left="3"/>
        <w:rPr>
          <w:b w:val="0"/>
          <w:sz w:val="21"/>
          <w:szCs w:val="21"/>
        </w:rPr>
      </w:pPr>
      <w:r w:rsidRPr="00D24953">
        <w:rPr>
          <w:b w:val="0"/>
          <w:sz w:val="21"/>
          <w:szCs w:val="21"/>
        </w:rPr>
        <w:t>2.双方应确保己方人员遵守本条约定保密义务，否则由此产生的一切后</w:t>
      </w:r>
      <w:r w:rsidRPr="00D24953">
        <w:rPr>
          <w:b w:val="0"/>
          <w:spacing w:val="-1"/>
          <w:sz w:val="21"/>
          <w:szCs w:val="21"/>
        </w:rPr>
        <w:t>果由违约方承担责任。</w:t>
      </w:r>
    </w:p>
    <w:p w14:paraId="77E9CEA8" w14:textId="77777777" w:rsidR="00D22234" w:rsidRPr="00D24953" w:rsidRDefault="00D22234" w:rsidP="00D22234">
      <w:pPr>
        <w:pStyle w:val="a7"/>
        <w:ind w:left="5"/>
        <w:rPr>
          <w:b w:val="0"/>
          <w:sz w:val="21"/>
          <w:szCs w:val="21"/>
        </w:rPr>
      </w:pPr>
      <w:r w:rsidRPr="00D24953">
        <w:rPr>
          <w:b w:val="0"/>
          <w:spacing w:val="-1"/>
          <w:sz w:val="21"/>
          <w:szCs w:val="21"/>
        </w:rPr>
        <w:t>3.本条约定在本协议解除、终止或被认为无效后仍然有效。</w:t>
      </w:r>
    </w:p>
    <w:p w14:paraId="5FA9F299" w14:textId="77777777" w:rsidR="00D22234" w:rsidRPr="00D24953" w:rsidRDefault="00D22234" w:rsidP="00D22234">
      <w:pPr>
        <w:pStyle w:val="a7"/>
        <w:ind w:right="112"/>
        <w:rPr>
          <w:b w:val="0"/>
          <w:sz w:val="21"/>
          <w:szCs w:val="21"/>
        </w:rPr>
      </w:pPr>
      <w:r w:rsidRPr="00D24953">
        <w:rPr>
          <w:b w:val="0"/>
          <w:sz w:val="21"/>
          <w:szCs w:val="21"/>
        </w:rPr>
        <w:t>十四、双方及其雇员均不得在</w:t>
      </w:r>
      <w:proofErr w:type="gramStart"/>
      <w:r w:rsidRPr="00D24953">
        <w:rPr>
          <w:b w:val="0"/>
          <w:sz w:val="21"/>
          <w:szCs w:val="21"/>
        </w:rPr>
        <w:t>采购全</w:t>
      </w:r>
      <w:proofErr w:type="gramEnd"/>
      <w:r w:rsidRPr="00D24953">
        <w:rPr>
          <w:b w:val="0"/>
          <w:sz w:val="21"/>
          <w:szCs w:val="21"/>
        </w:rPr>
        <w:t>流程中从事违法犯罪和违背公序良俗</w:t>
      </w:r>
      <w:r w:rsidRPr="00D24953">
        <w:rPr>
          <w:b w:val="0"/>
          <w:spacing w:val="-1"/>
          <w:sz w:val="21"/>
          <w:szCs w:val="21"/>
        </w:rPr>
        <w:t>活动；乙方向甲方提供的产品或服务中不得存有违背社会主义意识形态相关内容，否则甲方有权</w:t>
      </w:r>
      <w:r w:rsidRPr="00D24953">
        <w:rPr>
          <w:b w:val="0"/>
          <w:spacing w:val="-2"/>
          <w:sz w:val="21"/>
          <w:szCs w:val="21"/>
        </w:rPr>
        <w:t>终止合同。</w:t>
      </w:r>
    </w:p>
    <w:p w14:paraId="15CCC342" w14:textId="77777777" w:rsidR="00D22234" w:rsidRPr="00D24953" w:rsidRDefault="00D22234" w:rsidP="00D22234">
      <w:pPr>
        <w:pStyle w:val="a7"/>
        <w:ind w:left="1"/>
        <w:rPr>
          <w:b w:val="0"/>
          <w:sz w:val="21"/>
          <w:szCs w:val="21"/>
        </w:rPr>
      </w:pPr>
      <w:r w:rsidRPr="00D24953">
        <w:rPr>
          <w:b w:val="0"/>
          <w:spacing w:val="-2"/>
          <w:sz w:val="21"/>
          <w:szCs w:val="21"/>
        </w:rPr>
        <w:t>十五、其他条款</w:t>
      </w:r>
    </w:p>
    <w:p w14:paraId="6B6B6F20" w14:textId="77777777" w:rsidR="00D22234" w:rsidRPr="00D24953" w:rsidRDefault="00D22234" w:rsidP="00D22234">
      <w:pPr>
        <w:pStyle w:val="a7"/>
        <w:ind w:left="17"/>
        <w:rPr>
          <w:b w:val="0"/>
          <w:sz w:val="21"/>
          <w:szCs w:val="21"/>
        </w:rPr>
      </w:pPr>
      <w:r w:rsidRPr="00D24953">
        <w:rPr>
          <w:b w:val="0"/>
          <w:spacing w:val="-1"/>
          <w:sz w:val="21"/>
          <w:szCs w:val="21"/>
        </w:rPr>
        <w:t>1.本合同有效期自双方签署之日起，至合同下设备保修期结束之日止。</w:t>
      </w:r>
    </w:p>
    <w:p w14:paraId="139308A7" w14:textId="77777777" w:rsidR="00D22234" w:rsidRPr="00D24953" w:rsidRDefault="00D22234" w:rsidP="00D22234">
      <w:pPr>
        <w:pStyle w:val="a7"/>
        <w:ind w:right="112"/>
        <w:rPr>
          <w:b w:val="0"/>
          <w:sz w:val="21"/>
          <w:szCs w:val="21"/>
        </w:rPr>
      </w:pPr>
      <w:r w:rsidRPr="00D24953">
        <w:rPr>
          <w:b w:val="0"/>
          <w:sz w:val="21"/>
          <w:szCs w:val="21"/>
        </w:rPr>
        <w:t>注意条款：本合同到期后，经甲方要求，乙方仍需履行本协议</w:t>
      </w:r>
      <w:proofErr w:type="gramStart"/>
      <w:r w:rsidRPr="00D24953">
        <w:rPr>
          <w:b w:val="0"/>
          <w:sz w:val="21"/>
          <w:szCs w:val="21"/>
        </w:rPr>
        <w:t>下维保</w:t>
      </w:r>
      <w:proofErr w:type="gramEnd"/>
      <w:r w:rsidRPr="00D24953">
        <w:rPr>
          <w:b w:val="0"/>
          <w:sz w:val="21"/>
          <w:szCs w:val="21"/>
        </w:rPr>
        <w:t>义务，</w:t>
      </w:r>
      <w:r w:rsidRPr="00D24953">
        <w:rPr>
          <w:b w:val="0"/>
          <w:spacing w:val="-1"/>
          <w:sz w:val="21"/>
          <w:szCs w:val="21"/>
        </w:rPr>
        <w:t>按照本协议下约定有偿</w:t>
      </w:r>
      <w:proofErr w:type="gramStart"/>
      <w:r w:rsidRPr="00D24953">
        <w:rPr>
          <w:b w:val="0"/>
          <w:spacing w:val="-6"/>
          <w:sz w:val="21"/>
          <w:szCs w:val="21"/>
        </w:rPr>
        <w:t>提供维保服务</w:t>
      </w:r>
      <w:proofErr w:type="gramEnd"/>
      <w:r w:rsidRPr="00D24953">
        <w:rPr>
          <w:b w:val="0"/>
          <w:spacing w:val="-6"/>
          <w:sz w:val="21"/>
          <w:szCs w:val="21"/>
        </w:rPr>
        <w:t>。</w:t>
      </w:r>
    </w:p>
    <w:p w14:paraId="0ABFA30C" w14:textId="77777777" w:rsidR="00D22234" w:rsidRPr="00D24953" w:rsidRDefault="00D22234" w:rsidP="00D22234">
      <w:pPr>
        <w:pStyle w:val="a7"/>
        <w:ind w:left="3"/>
        <w:rPr>
          <w:b w:val="0"/>
          <w:sz w:val="21"/>
          <w:szCs w:val="21"/>
        </w:rPr>
      </w:pPr>
      <w:r w:rsidRPr="00D24953">
        <w:rPr>
          <w:b w:val="0"/>
          <w:spacing w:val="-1"/>
          <w:sz w:val="21"/>
          <w:szCs w:val="21"/>
        </w:rPr>
        <w:t>2.本合同生效方式有两种，由甲方任</w:t>
      </w:r>
      <w:proofErr w:type="gramStart"/>
      <w:r w:rsidRPr="00D24953">
        <w:rPr>
          <w:b w:val="0"/>
          <w:spacing w:val="-1"/>
          <w:sz w:val="21"/>
          <w:szCs w:val="21"/>
        </w:rPr>
        <w:t>一</w:t>
      </w:r>
      <w:proofErr w:type="gramEnd"/>
      <w:r w:rsidRPr="00D24953">
        <w:rPr>
          <w:b w:val="0"/>
          <w:spacing w:val="-1"/>
          <w:sz w:val="21"/>
          <w:szCs w:val="21"/>
        </w:rPr>
        <w:t>选择：</w:t>
      </w:r>
    </w:p>
    <w:p w14:paraId="74DEB58F" w14:textId="77777777" w:rsidR="00D22234" w:rsidRPr="00D24953" w:rsidRDefault="00D22234" w:rsidP="00D22234">
      <w:pPr>
        <w:pStyle w:val="a7"/>
        <w:ind w:left="2" w:right="54" w:firstLine="4"/>
        <w:rPr>
          <w:b w:val="0"/>
          <w:sz w:val="21"/>
          <w:szCs w:val="21"/>
        </w:rPr>
      </w:pPr>
      <w:r w:rsidRPr="00D24953">
        <w:rPr>
          <w:b w:val="0"/>
          <w:sz w:val="21"/>
          <w:szCs w:val="21"/>
        </w:rPr>
        <w:t>（1）签署纸质合同：纸质合同一式叁份，甲方执贰份，乙方执壹份，经双方签</w:t>
      </w:r>
      <w:r w:rsidRPr="00D24953">
        <w:rPr>
          <w:b w:val="0"/>
          <w:spacing w:val="-1"/>
          <w:sz w:val="21"/>
          <w:szCs w:val="21"/>
        </w:rPr>
        <w:t>字盖章并加盖骑缝章</w:t>
      </w:r>
      <w:r w:rsidRPr="00D24953">
        <w:rPr>
          <w:b w:val="0"/>
          <w:spacing w:val="-12"/>
          <w:sz w:val="21"/>
          <w:szCs w:val="21"/>
        </w:rPr>
        <w:t>后生效；</w:t>
      </w:r>
    </w:p>
    <w:p w14:paraId="1EE8239D" w14:textId="77777777" w:rsidR="00D22234" w:rsidRPr="00D24953" w:rsidRDefault="00D22234" w:rsidP="00D22234">
      <w:pPr>
        <w:pStyle w:val="a7"/>
        <w:ind w:right="67" w:firstLine="5"/>
        <w:rPr>
          <w:b w:val="0"/>
          <w:sz w:val="21"/>
          <w:szCs w:val="21"/>
        </w:rPr>
      </w:pPr>
      <w:r w:rsidRPr="00D24953">
        <w:rPr>
          <w:b w:val="0"/>
          <w:sz w:val="21"/>
          <w:szCs w:val="21"/>
        </w:rPr>
        <w:t>（2）签署电子合同，双方在甲方指定的电子化采</w:t>
      </w:r>
      <w:r w:rsidRPr="00D24953">
        <w:rPr>
          <w:b w:val="0"/>
          <w:spacing w:val="-1"/>
          <w:sz w:val="21"/>
          <w:szCs w:val="21"/>
        </w:rPr>
        <w:t>购平台上采用电子签章的方式进行签署，经双方电</w:t>
      </w:r>
      <w:r w:rsidRPr="00D24953">
        <w:rPr>
          <w:b w:val="0"/>
          <w:sz w:val="21"/>
          <w:szCs w:val="21"/>
        </w:rPr>
        <w:t>子签字或签章后生效。乙方应当妥善保管好其登录甲方电子化采购平台的账</w:t>
      </w:r>
      <w:r w:rsidRPr="00D24953">
        <w:rPr>
          <w:b w:val="0"/>
          <w:spacing w:val="-1"/>
          <w:sz w:val="21"/>
          <w:szCs w:val="21"/>
        </w:rPr>
        <w:t>户及密码，乙方一旦签</w:t>
      </w:r>
      <w:r w:rsidRPr="00D24953">
        <w:rPr>
          <w:b w:val="0"/>
          <w:sz w:val="21"/>
          <w:szCs w:val="21"/>
        </w:rPr>
        <w:t>字或签章，即视为签字或签章操作人有权利代表</w:t>
      </w:r>
      <w:proofErr w:type="gramStart"/>
      <w:r w:rsidRPr="00D24953">
        <w:rPr>
          <w:b w:val="0"/>
          <w:sz w:val="21"/>
          <w:szCs w:val="21"/>
        </w:rPr>
        <w:t>乙方签署</w:t>
      </w:r>
      <w:proofErr w:type="gramEnd"/>
      <w:r w:rsidRPr="00D24953">
        <w:rPr>
          <w:b w:val="0"/>
          <w:sz w:val="21"/>
          <w:szCs w:val="21"/>
        </w:rPr>
        <w:t>协议且已经全面阅</w:t>
      </w:r>
      <w:r w:rsidRPr="00D24953">
        <w:rPr>
          <w:b w:val="0"/>
          <w:spacing w:val="-1"/>
          <w:sz w:val="21"/>
          <w:szCs w:val="21"/>
        </w:rPr>
        <w:t>读协议条款，代表乙方</w:t>
      </w:r>
      <w:r w:rsidRPr="00D24953">
        <w:rPr>
          <w:b w:val="0"/>
          <w:sz w:val="21"/>
          <w:szCs w:val="21"/>
        </w:rPr>
        <w:t>认可并接受协议的全部权利义务项。双方确认，该电子签章与手写签名或者</w:t>
      </w:r>
      <w:r w:rsidRPr="00D24953">
        <w:rPr>
          <w:b w:val="0"/>
          <w:spacing w:val="-1"/>
          <w:sz w:val="21"/>
          <w:szCs w:val="21"/>
        </w:rPr>
        <w:t>盖章具有同等的法律效</w:t>
      </w:r>
      <w:r w:rsidRPr="00D24953">
        <w:rPr>
          <w:b w:val="0"/>
          <w:sz w:val="21"/>
          <w:szCs w:val="21"/>
        </w:rPr>
        <w:t>力，任何一方不得仅以电子签章的形式为由否定电子合同的法律效力。签署</w:t>
      </w:r>
      <w:r w:rsidRPr="00D24953">
        <w:rPr>
          <w:b w:val="0"/>
          <w:spacing w:val="-1"/>
          <w:sz w:val="21"/>
          <w:szCs w:val="21"/>
        </w:rPr>
        <w:t>电子合同的，双方不再</w:t>
      </w:r>
      <w:r w:rsidRPr="00D24953">
        <w:rPr>
          <w:b w:val="0"/>
          <w:sz w:val="21"/>
          <w:szCs w:val="21"/>
        </w:rPr>
        <w:t>签署纸质合同，甲方完成电子签后的合同经电子化采购平台内部回传方式电</w:t>
      </w:r>
      <w:r w:rsidRPr="00D24953">
        <w:rPr>
          <w:b w:val="0"/>
          <w:spacing w:val="-1"/>
          <w:sz w:val="21"/>
          <w:szCs w:val="21"/>
        </w:rPr>
        <w:t>子送达至乙方个人账户</w:t>
      </w:r>
      <w:r w:rsidRPr="00D24953">
        <w:rPr>
          <w:b w:val="0"/>
          <w:position w:val="-1"/>
          <w:sz w:val="21"/>
          <w:szCs w:val="21"/>
        </w:rPr>
        <w:t>。</w:t>
      </w:r>
    </w:p>
    <w:p w14:paraId="4AAB10D5" w14:textId="77777777" w:rsidR="00D22234" w:rsidRPr="00D24953" w:rsidRDefault="00D22234" w:rsidP="00D22234">
      <w:pPr>
        <w:pStyle w:val="a7"/>
        <w:ind w:left="1" w:right="55" w:hanging="1"/>
        <w:rPr>
          <w:b w:val="0"/>
          <w:sz w:val="21"/>
          <w:szCs w:val="21"/>
        </w:rPr>
      </w:pPr>
      <w:r w:rsidRPr="00D24953">
        <w:rPr>
          <w:b w:val="0"/>
          <w:spacing w:val="1"/>
          <w:sz w:val="21"/>
          <w:szCs w:val="21"/>
        </w:rPr>
        <w:t>双方确认，电子签章生成的签署证明以及存储的与本合同签署相关的全部电子数</w:t>
      </w:r>
      <w:r w:rsidRPr="00D24953">
        <w:rPr>
          <w:b w:val="0"/>
          <w:sz w:val="21"/>
          <w:szCs w:val="21"/>
        </w:rPr>
        <w:t>据(包括但不限于实</w:t>
      </w:r>
      <w:r w:rsidRPr="00D24953">
        <w:rPr>
          <w:b w:val="0"/>
          <w:spacing w:val="1"/>
          <w:sz w:val="21"/>
          <w:szCs w:val="21"/>
        </w:rPr>
        <w:t>名认证记录、签署过程日志、区块链存</w:t>
      </w:r>
      <w:proofErr w:type="gramStart"/>
      <w:r w:rsidRPr="00D24953">
        <w:rPr>
          <w:b w:val="0"/>
          <w:spacing w:val="1"/>
          <w:sz w:val="21"/>
          <w:szCs w:val="21"/>
        </w:rPr>
        <w:t>证记录</w:t>
      </w:r>
      <w:proofErr w:type="gramEnd"/>
      <w:r w:rsidRPr="00D24953">
        <w:rPr>
          <w:b w:val="0"/>
          <w:spacing w:val="1"/>
          <w:sz w:val="21"/>
          <w:szCs w:val="21"/>
        </w:rPr>
        <w:t>等)为本合同的有效组成部分。</w:t>
      </w:r>
      <w:r w:rsidRPr="00D24953">
        <w:rPr>
          <w:b w:val="0"/>
          <w:sz w:val="21"/>
          <w:szCs w:val="21"/>
        </w:rPr>
        <w:t>如发生争议，该等电子</w:t>
      </w:r>
      <w:r w:rsidRPr="00D24953">
        <w:rPr>
          <w:b w:val="0"/>
          <w:spacing w:val="-1"/>
          <w:sz w:val="21"/>
          <w:szCs w:val="21"/>
        </w:rPr>
        <w:t>数据可作为确定双方权利义务及认定案件事实的原始证据和有效依据，双方对此均予以认</w:t>
      </w:r>
      <w:r w:rsidRPr="00D24953">
        <w:rPr>
          <w:b w:val="0"/>
          <w:spacing w:val="-2"/>
          <w:sz w:val="21"/>
          <w:szCs w:val="21"/>
        </w:rPr>
        <w:t>可。</w:t>
      </w:r>
    </w:p>
    <w:p w14:paraId="1FB18A35" w14:textId="77777777" w:rsidR="00D22234" w:rsidRPr="00D24953" w:rsidRDefault="00D22234" w:rsidP="00D22234">
      <w:pPr>
        <w:pStyle w:val="a7"/>
        <w:ind w:left="1" w:right="164" w:firstLine="3"/>
        <w:rPr>
          <w:b w:val="0"/>
          <w:sz w:val="21"/>
          <w:szCs w:val="21"/>
        </w:rPr>
      </w:pPr>
      <w:r w:rsidRPr="00D24953">
        <w:rPr>
          <w:b w:val="0"/>
          <w:spacing w:val="1"/>
          <w:sz w:val="21"/>
          <w:szCs w:val="21"/>
        </w:rPr>
        <w:t>3.本项目招标文件、投标文件、合同及其</w:t>
      </w:r>
      <w:r w:rsidRPr="00D24953">
        <w:rPr>
          <w:b w:val="0"/>
          <w:sz w:val="21"/>
          <w:szCs w:val="21"/>
        </w:rPr>
        <w:t>附件、其他承诺为本项目不可分割的组成部分，具有同等</w:t>
      </w:r>
      <w:r w:rsidRPr="00D24953">
        <w:rPr>
          <w:b w:val="0"/>
          <w:spacing w:val="-2"/>
          <w:sz w:val="21"/>
          <w:szCs w:val="21"/>
        </w:rPr>
        <w:t>法律效力，双方均不可撤销地认同并遵守各附件约定的内容。</w:t>
      </w:r>
    </w:p>
    <w:p w14:paraId="790FCA06" w14:textId="77777777" w:rsidR="00D22234" w:rsidRPr="00D24953" w:rsidRDefault="00D22234" w:rsidP="00D22234">
      <w:pPr>
        <w:pStyle w:val="a7"/>
        <w:ind w:left="1" w:right="164" w:hanging="1"/>
        <w:rPr>
          <w:b w:val="0"/>
          <w:sz w:val="21"/>
          <w:szCs w:val="21"/>
        </w:rPr>
      </w:pPr>
      <w:r w:rsidRPr="00D24953">
        <w:rPr>
          <w:b w:val="0"/>
          <w:spacing w:val="1"/>
          <w:sz w:val="21"/>
          <w:szCs w:val="21"/>
        </w:rPr>
        <w:t>4.本合同适用的语言文字为汉语文字，本合同适用法</w:t>
      </w:r>
      <w:r w:rsidRPr="00D24953">
        <w:rPr>
          <w:b w:val="0"/>
          <w:sz w:val="21"/>
          <w:szCs w:val="21"/>
        </w:rPr>
        <w:t>律法规为中华人民共和国及其区域内相关法律</w:t>
      </w:r>
      <w:r w:rsidRPr="00D24953">
        <w:rPr>
          <w:b w:val="0"/>
          <w:spacing w:val="-3"/>
          <w:sz w:val="21"/>
          <w:szCs w:val="21"/>
        </w:rPr>
        <w:t>法规，本合同条款解释语言以中文为准。</w:t>
      </w:r>
    </w:p>
    <w:p w14:paraId="6DC63FEA" w14:textId="77777777" w:rsidR="00D22234" w:rsidRPr="00D24953" w:rsidRDefault="00D22234" w:rsidP="00D22234">
      <w:pPr>
        <w:rPr>
          <w:rFonts w:ascii="宋体" w:eastAsia="宋体" w:hAnsi="宋体"/>
          <w:spacing w:val="-1"/>
          <w:sz w:val="21"/>
          <w:szCs w:val="21"/>
          <w:lang w:eastAsia="zh-CN"/>
        </w:rPr>
      </w:pPr>
      <w:r w:rsidRPr="00D24953">
        <w:rPr>
          <w:rFonts w:ascii="宋体" w:eastAsia="宋体" w:hAnsi="宋体"/>
          <w:spacing w:val="-1"/>
          <w:sz w:val="21"/>
          <w:szCs w:val="21"/>
          <w:lang w:eastAsia="zh-CN"/>
        </w:rPr>
        <w:t>5.合同签署地点：南京市鼓楼区。</w:t>
      </w:r>
      <w:r w:rsidRPr="00D24953">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D22234" w:rsidRPr="00D24953" w14:paraId="0C3F8242" w14:textId="77777777" w:rsidTr="00A70504">
        <w:tc>
          <w:tcPr>
            <w:tcW w:w="4998" w:type="dxa"/>
          </w:tcPr>
          <w:p w14:paraId="698ED809" w14:textId="77777777" w:rsidR="00D22234" w:rsidRPr="00D24953" w:rsidRDefault="00D22234" w:rsidP="00A70504">
            <w:pPr>
              <w:rPr>
                <w:rFonts w:ascii="宋体" w:hAnsi="宋体"/>
                <w:sz w:val="21"/>
                <w:szCs w:val="21"/>
                <w:lang w:eastAsia="zh-CN"/>
              </w:rPr>
            </w:pPr>
            <w:r w:rsidRPr="00D24953">
              <w:rPr>
                <w:rFonts w:ascii="宋体" w:hAnsi="宋体" w:hint="eastAsia"/>
                <w:sz w:val="21"/>
                <w:szCs w:val="21"/>
                <w:lang w:eastAsia="zh-CN"/>
              </w:rPr>
              <w:t>甲方：</w:t>
            </w:r>
            <w:r w:rsidRPr="00D24953">
              <w:rPr>
                <w:rFonts w:ascii="宋体" w:hAnsi="宋体" w:hint="eastAsia"/>
                <w:sz w:val="21"/>
                <w:szCs w:val="21"/>
                <w:u w:val="single"/>
                <w:lang w:eastAsia="zh-CN"/>
              </w:rPr>
              <w:t>南京鼓楼医院</w:t>
            </w:r>
            <w:r w:rsidRPr="00D24953">
              <w:rPr>
                <w:rFonts w:ascii="宋体" w:hAnsi="宋体" w:hint="eastAsia"/>
                <w:sz w:val="21"/>
                <w:szCs w:val="21"/>
                <w:lang w:eastAsia="zh-CN"/>
              </w:rPr>
              <w:t>（盖章）</w:t>
            </w:r>
          </w:p>
        </w:tc>
        <w:tc>
          <w:tcPr>
            <w:tcW w:w="4999" w:type="dxa"/>
          </w:tcPr>
          <w:p w14:paraId="2802BDFE" w14:textId="77777777" w:rsidR="00D22234" w:rsidRPr="00D24953" w:rsidRDefault="00D22234" w:rsidP="00A70504">
            <w:pPr>
              <w:tabs>
                <w:tab w:val="left" w:pos="420"/>
              </w:tabs>
              <w:rPr>
                <w:rFonts w:ascii="宋体" w:hAnsi="宋体"/>
                <w:sz w:val="21"/>
                <w:szCs w:val="21"/>
              </w:rPr>
            </w:pPr>
            <w:proofErr w:type="spellStart"/>
            <w:r w:rsidRPr="00D24953">
              <w:rPr>
                <w:rFonts w:ascii="宋体" w:hAnsi="宋体" w:hint="eastAsia"/>
                <w:sz w:val="21"/>
                <w:szCs w:val="21"/>
              </w:rPr>
              <w:t>乙方</w:t>
            </w:r>
            <w:proofErr w:type="spellEnd"/>
            <w:r w:rsidRPr="00D24953">
              <w:rPr>
                <w:rFonts w:ascii="宋体" w:hAnsi="宋体" w:hint="eastAsia"/>
                <w:sz w:val="21"/>
                <w:szCs w:val="21"/>
              </w:rPr>
              <w:t>：</w:t>
            </w:r>
            <w:r w:rsidRPr="00D24953">
              <w:rPr>
                <w:rFonts w:ascii="宋体" w:hAnsi="宋体"/>
                <w:sz w:val="21"/>
                <w:szCs w:val="21"/>
                <w:u w:val="single"/>
              </w:rPr>
              <w:t xml:space="preserve">                       </w:t>
            </w:r>
            <w:r w:rsidRPr="00D24953">
              <w:rPr>
                <w:rFonts w:ascii="宋体" w:hAnsi="宋体" w:hint="eastAsia"/>
                <w:sz w:val="21"/>
                <w:szCs w:val="21"/>
              </w:rPr>
              <w:t>（</w:t>
            </w:r>
            <w:proofErr w:type="spellStart"/>
            <w:r w:rsidRPr="00D24953">
              <w:rPr>
                <w:rFonts w:ascii="宋体" w:hAnsi="宋体" w:hint="eastAsia"/>
                <w:sz w:val="21"/>
                <w:szCs w:val="21"/>
              </w:rPr>
              <w:t>盖章</w:t>
            </w:r>
            <w:proofErr w:type="spellEnd"/>
            <w:r w:rsidRPr="00D24953">
              <w:rPr>
                <w:rFonts w:ascii="宋体" w:hAnsi="宋体" w:hint="eastAsia"/>
                <w:sz w:val="21"/>
                <w:szCs w:val="21"/>
              </w:rPr>
              <w:t>）</w:t>
            </w:r>
          </w:p>
        </w:tc>
      </w:tr>
      <w:tr w:rsidR="00D22234" w:rsidRPr="00D24953" w14:paraId="752E458B" w14:textId="77777777" w:rsidTr="00A70504">
        <w:tc>
          <w:tcPr>
            <w:tcW w:w="4998" w:type="dxa"/>
          </w:tcPr>
          <w:p w14:paraId="7B74CE4D" w14:textId="77777777" w:rsidR="00D22234" w:rsidRPr="00D24953" w:rsidRDefault="00D22234" w:rsidP="00A70504">
            <w:pPr>
              <w:rPr>
                <w:rFonts w:ascii="宋体" w:hAnsi="宋体"/>
                <w:sz w:val="21"/>
                <w:szCs w:val="21"/>
                <w:u w:val="single"/>
                <w:lang w:eastAsia="zh-CN"/>
              </w:rPr>
            </w:pPr>
            <w:r w:rsidRPr="00D24953">
              <w:rPr>
                <w:rFonts w:ascii="宋体" w:hAnsi="宋体" w:hint="eastAsia"/>
                <w:sz w:val="21"/>
                <w:szCs w:val="21"/>
                <w:lang w:eastAsia="zh-CN"/>
              </w:rPr>
              <w:t>地址：</w:t>
            </w:r>
            <w:r w:rsidRPr="00D24953">
              <w:rPr>
                <w:rFonts w:ascii="宋体" w:hAnsi="宋体" w:hint="eastAsia"/>
                <w:sz w:val="21"/>
                <w:szCs w:val="21"/>
                <w:u w:val="single"/>
                <w:lang w:eastAsia="zh-CN"/>
              </w:rPr>
              <w:t>南京市中山路321号</w:t>
            </w:r>
          </w:p>
        </w:tc>
        <w:tc>
          <w:tcPr>
            <w:tcW w:w="4999" w:type="dxa"/>
          </w:tcPr>
          <w:p w14:paraId="4B1B663E" w14:textId="77777777" w:rsidR="00D22234" w:rsidRPr="00D24953" w:rsidRDefault="00D22234" w:rsidP="00A70504">
            <w:pPr>
              <w:rPr>
                <w:rFonts w:ascii="宋体" w:hAnsi="宋体"/>
                <w:sz w:val="21"/>
                <w:szCs w:val="21"/>
                <w:u w:val="single"/>
              </w:rPr>
            </w:pPr>
            <w:proofErr w:type="spellStart"/>
            <w:r w:rsidRPr="00D24953">
              <w:rPr>
                <w:rFonts w:ascii="宋体" w:hAnsi="宋体" w:hint="eastAsia"/>
                <w:sz w:val="21"/>
                <w:szCs w:val="21"/>
              </w:rPr>
              <w:t>地址</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6269D310" w14:textId="77777777" w:rsidTr="00A70504">
        <w:tc>
          <w:tcPr>
            <w:tcW w:w="4998" w:type="dxa"/>
          </w:tcPr>
          <w:p w14:paraId="0B2ECA5A" w14:textId="77777777" w:rsidR="00D22234" w:rsidRPr="00D24953" w:rsidRDefault="00D22234" w:rsidP="00A70504">
            <w:pPr>
              <w:rPr>
                <w:rFonts w:ascii="宋体" w:hAnsi="宋体"/>
                <w:sz w:val="21"/>
                <w:szCs w:val="21"/>
                <w:lang w:eastAsia="zh-CN"/>
              </w:rPr>
            </w:pPr>
            <w:r w:rsidRPr="00D24953">
              <w:rPr>
                <w:rFonts w:ascii="宋体" w:hAnsi="宋体" w:hint="eastAsia"/>
                <w:sz w:val="21"/>
                <w:szCs w:val="21"/>
              </w:rPr>
              <w:t>邮编：</w:t>
            </w:r>
            <w:r w:rsidRPr="00D24953">
              <w:rPr>
                <w:rFonts w:ascii="宋体" w:hAnsi="宋体" w:hint="eastAsia"/>
                <w:sz w:val="21"/>
                <w:szCs w:val="21"/>
                <w:u w:val="single"/>
              </w:rPr>
              <w:t>210008</w:t>
            </w:r>
            <w:r w:rsidRPr="00D24953">
              <w:rPr>
                <w:rFonts w:ascii="宋体" w:hAnsi="宋体" w:hint="eastAsia"/>
                <w:sz w:val="21"/>
                <w:szCs w:val="21"/>
                <w:lang w:eastAsia="zh-CN"/>
              </w:rPr>
              <w:t xml:space="preserve">    </w:t>
            </w:r>
            <w:r w:rsidRPr="00D24953">
              <w:rPr>
                <w:rFonts w:ascii="宋体" w:hAnsi="宋体" w:hint="eastAsia"/>
                <w:sz w:val="21"/>
                <w:szCs w:val="21"/>
              </w:rPr>
              <w:t>电话：</w:t>
            </w:r>
            <w:r w:rsidRPr="00D24953">
              <w:rPr>
                <w:rFonts w:ascii="宋体" w:hAnsi="宋体" w:hint="eastAsia"/>
                <w:sz w:val="21"/>
                <w:szCs w:val="21"/>
                <w:u w:val="single"/>
              </w:rPr>
              <w:t>025-83106666</w:t>
            </w:r>
          </w:p>
        </w:tc>
        <w:tc>
          <w:tcPr>
            <w:tcW w:w="4999" w:type="dxa"/>
          </w:tcPr>
          <w:p w14:paraId="1D15A50E" w14:textId="77777777" w:rsidR="00D22234" w:rsidRPr="00D24953" w:rsidRDefault="00D22234" w:rsidP="00A70504">
            <w:pPr>
              <w:rPr>
                <w:rFonts w:ascii="宋体" w:hAnsi="宋体"/>
                <w:sz w:val="21"/>
                <w:szCs w:val="21"/>
                <w:u w:val="single"/>
              </w:rPr>
            </w:pPr>
            <w:proofErr w:type="spellStart"/>
            <w:r w:rsidRPr="00D24953">
              <w:rPr>
                <w:rFonts w:ascii="宋体" w:hAnsi="宋体" w:hint="eastAsia"/>
                <w:sz w:val="21"/>
                <w:szCs w:val="21"/>
              </w:rPr>
              <w:t>邮编</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0E94599C" w14:textId="77777777" w:rsidTr="00A70504">
        <w:tc>
          <w:tcPr>
            <w:tcW w:w="4998" w:type="dxa"/>
          </w:tcPr>
          <w:p w14:paraId="10D309DF" w14:textId="77777777" w:rsidR="00D22234" w:rsidRPr="00D24953" w:rsidRDefault="00D22234" w:rsidP="00A70504">
            <w:pPr>
              <w:tabs>
                <w:tab w:val="left" w:pos="420"/>
              </w:tabs>
              <w:rPr>
                <w:rFonts w:ascii="宋体" w:hAnsi="宋体"/>
                <w:sz w:val="21"/>
                <w:szCs w:val="21"/>
                <w:lang w:eastAsia="zh-CN"/>
              </w:rPr>
            </w:pPr>
            <w:r w:rsidRPr="00D24953">
              <w:rPr>
                <w:rFonts w:ascii="宋体" w:hAnsi="宋体" w:hint="eastAsia"/>
                <w:sz w:val="21"/>
                <w:szCs w:val="21"/>
                <w:lang w:eastAsia="zh-CN"/>
              </w:rPr>
              <w:t>法定代表人或授权代表：</w:t>
            </w:r>
            <w:r w:rsidRPr="00D24953">
              <w:rPr>
                <w:rFonts w:ascii="宋体" w:hAnsi="宋体" w:hint="eastAsia"/>
                <w:sz w:val="21"/>
                <w:szCs w:val="21"/>
                <w:u w:val="single"/>
                <w:lang w:eastAsia="zh-CN"/>
              </w:rPr>
              <w:t xml:space="preserve">               </w:t>
            </w:r>
          </w:p>
        </w:tc>
        <w:tc>
          <w:tcPr>
            <w:tcW w:w="4999" w:type="dxa"/>
          </w:tcPr>
          <w:p w14:paraId="0B2E698F" w14:textId="77777777" w:rsidR="00D22234" w:rsidRPr="00D24953" w:rsidRDefault="00D22234" w:rsidP="00A70504">
            <w:pPr>
              <w:rPr>
                <w:rFonts w:ascii="宋体" w:hAnsi="宋体"/>
                <w:sz w:val="21"/>
                <w:szCs w:val="21"/>
                <w:u w:val="single"/>
              </w:rPr>
            </w:pPr>
            <w:proofErr w:type="spellStart"/>
            <w:r w:rsidRPr="00D24953">
              <w:rPr>
                <w:rFonts w:ascii="宋体" w:hAnsi="宋体" w:hint="eastAsia"/>
                <w:sz w:val="21"/>
                <w:szCs w:val="21"/>
              </w:rPr>
              <w:t>传真</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6A3EF7B6" w14:textId="77777777" w:rsidTr="00A70504">
        <w:tc>
          <w:tcPr>
            <w:tcW w:w="4998" w:type="dxa"/>
          </w:tcPr>
          <w:p w14:paraId="6C3E7429" w14:textId="77777777" w:rsidR="00D22234" w:rsidRPr="00D24953" w:rsidRDefault="00D22234" w:rsidP="00A70504">
            <w:pPr>
              <w:tabs>
                <w:tab w:val="left" w:pos="420"/>
              </w:tabs>
              <w:rPr>
                <w:rFonts w:ascii="宋体" w:hAnsi="宋体"/>
                <w:sz w:val="21"/>
                <w:szCs w:val="21"/>
              </w:rPr>
            </w:pPr>
            <w:r w:rsidRPr="00D24953">
              <w:rPr>
                <w:rFonts w:ascii="宋体" w:hAnsi="宋体" w:hint="eastAsia"/>
                <w:sz w:val="21"/>
                <w:szCs w:val="21"/>
                <w:lang w:eastAsia="zh-CN"/>
              </w:rPr>
              <w:t>采购</w:t>
            </w:r>
            <w:proofErr w:type="spellStart"/>
            <w:r w:rsidRPr="00D24953">
              <w:rPr>
                <w:rFonts w:ascii="宋体" w:hAnsi="宋体" w:hint="eastAsia"/>
                <w:sz w:val="21"/>
                <w:szCs w:val="21"/>
              </w:rPr>
              <w:t>分管院领导</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c>
          <w:tcPr>
            <w:tcW w:w="4999" w:type="dxa"/>
          </w:tcPr>
          <w:p w14:paraId="32FB3577" w14:textId="77777777" w:rsidR="00D22234" w:rsidRPr="00D24953" w:rsidRDefault="00D22234" w:rsidP="00A70504">
            <w:pPr>
              <w:rPr>
                <w:rFonts w:ascii="宋体" w:hAnsi="宋体"/>
                <w:sz w:val="21"/>
                <w:szCs w:val="21"/>
                <w:u w:val="single"/>
              </w:rPr>
            </w:pPr>
            <w:proofErr w:type="spellStart"/>
            <w:r w:rsidRPr="00D24953">
              <w:rPr>
                <w:rFonts w:ascii="宋体" w:hAnsi="宋体" w:hint="eastAsia"/>
                <w:sz w:val="21"/>
                <w:szCs w:val="21"/>
              </w:rPr>
              <w:t>电话（手机</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1C33F0A3" w14:textId="77777777" w:rsidTr="00A70504">
        <w:tc>
          <w:tcPr>
            <w:tcW w:w="4998" w:type="dxa"/>
          </w:tcPr>
          <w:p w14:paraId="0CB1E706" w14:textId="77777777" w:rsidR="00D22234" w:rsidRPr="00D24953" w:rsidRDefault="00D22234" w:rsidP="00A70504">
            <w:pPr>
              <w:rPr>
                <w:rFonts w:ascii="宋体" w:hAnsi="宋体"/>
                <w:sz w:val="21"/>
                <w:szCs w:val="21"/>
                <w:u w:val="single"/>
                <w:lang w:eastAsia="zh-CN"/>
              </w:rPr>
            </w:pPr>
            <w:r w:rsidRPr="00D24953">
              <w:rPr>
                <w:rFonts w:ascii="宋体" w:hAnsi="宋体" w:hint="eastAsia"/>
                <w:sz w:val="21"/>
                <w:szCs w:val="21"/>
                <w:lang w:eastAsia="zh-CN"/>
              </w:rPr>
              <w:t>项目主管部门分管院领导：</w:t>
            </w:r>
            <w:r w:rsidRPr="00D24953">
              <w:rPr>
                <w:rFonts w:ascii="宋体" w:hAnsi="宋体" w:hint="eastAsia"/>
                <w:sz w:val="21"/>
                <w:szCs w:val="21"/>
                <w:u w:val="single"/>
                <w:lang w:eastAsia="zh-CN"/>
              </w:rPr>
              <w:t xml:space="preserve">                     </w:t>
            </w:r>
          </w:p>
        </w:tc>
        <w:tc>
          <w:tcPr>
            <w:tcW w:w="4999" w:type="dxa"/>
          </w:tcPr>
          <w:p w14:paraId="1FF885DB" w14:textId="77777777" w:rsidR="00D22234" w:rsidRPr="00D24953" w:rsidRDefault="00D22234" w:rsidP="00A70504">
            <w:pPr>
              <w:rPr>
                <w:rFonts w:ascii="宋体" w:hAnsi="宋体"/>
                <w:sz w:val="21"/>
                <w:szCs w:val="21"/>
                <w:u w:val="single"/>
              </w:rPr>
            </w:pPr>
            <w:r w:rsidRPr="00D24953">
              <w:rPr>
                <w:rFonts w:ascii="宋体" w:hAnsi="宋体" w:hint="eastAsia"/>
                <w:sz w:val="21"/>
                <w:szCs w:val="21"/>
                <w:lang w:eastAsia="zh-CN"/>
              </w:rPr>
              <w:t>授权代表及手机</w:t>
            </w:r>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4AA5A9C2" w14:textId="77777777" w:rsidTr="00A70504">
        <w:tc>
          <w:tcPr>
            <w:tcW w:w="4998" w:type="dxa"/>
          </w:tcPr>
          <w:p w14:paraId="0FA35B09" w14:textId="77777777" w:rsidR="00D22234" w:rsidRPr="00D24953" w:rsidRDefault="00D22234" w:rsidP="00A70504">
            <w:pPr>
              <w:tabs>
                <w:tab w:val="left" w:pos="420"/>
              </w:tabs>
              <w:rPr>
                <w:rFonts w:ascii="宋体" w:hAnsi="宋体"/>
                <w:sz w:val="21"/>
                <w:szCs w:val="21"/>
                <w:lang w:eastAsia="zh-CN"/>
              </w:rPr>
            </w:pPr>
            <w:r w:rsidRPr="00D24953">
              <w:rPr>
                <w:rFonts w:ascii="宋体" w:hAnsi="宋体" w:hint="eastAsia"/>
                <w:sz w:val="21"/>
                <w:szCs w:val="21"/>
                <w:lang w:eastAsia="zh-CN"/>
              </w:rPr>
              <w:t>医用物资采购中心负责人：</w:t>
            </w:r>
            <w:r w:rsidRPr="00D24953">
              <w:rPr>
                <w:rFonts w:ascii="宋体" w:hAnsi="宋体" w:hint="eastAsia"/>
                <w:sz w:val="21"/>
                <w:szCs w:val="21"/>
                <w:u w:val="single"/>
                <w:lang w:eastAsia="zh-CN"/>
              </w:rPr>
              <w:t xml:space="preserve">             </w:t>
            </w:r>
          </w:p>
        </w:tc>
        <w:tc>
          <w:tcPr>
            <w:tcW w:w="4999" w:type="dxa"/>
          </w:tcPr>
          <w:p w14:paraId="08E81621" w14:textId="77777777" w:rsidR="00D22234" w:rsidRPr="00D24953" w:rsidRDefault="00D22234" w:rsidP="00A70504">
            <w:pPr>
              <w:rPr>
                <w:rFonts w:ascii="宋体" w:hAnsi="宋体"/>
                <w:sz w:val="21"/>
                <w:szCs w:val="21"/>
                <w:u w:val="single"/>
              </w:rPr>
            </w:pPr>
            <w:r w:rsidRPr="00D24953">
              <w:rPr>
                <w:rFonts w:ascii="宋体" w:hAnsi="宋体" w:hint="eastAsia"/>
                <w:sz w:val="21"/>
                <w:szCs w:val="21"/>
                <w:lang w:eastAsia="zh-CN"/>
              </w:rPr>
              <w:t>法定代表人</w:t>
            </w:r>
            <w:r w:rsidRPr="00D24953">
              <w:rPr>
                <w:rFonts w:ascii="宋体" w:hAnsi="宋体" w:hint="eastAsia"/>
                <w:sz w:val="21"/>
                <w:szCs w:val="21"/>
              </w:rPr>
              <w:t>：</w:t>
            </w:r>
            <w:r w:rsidRPr="00D24953">
              <w:rPr>
                <w:rFonts w:ascii="宋体" w:hAnsi="宋体" w:hint="eastAsia"/>
                <w:sz w:val="21"/>
                <w:szCs w:val="21"/>
                <w:u w:val="single"/>
              </w:rPr>
              <w:t xml:space="preserve">           </w:t>
            </w:r>
          </w:p>
        </w:tc>
      </w:tr>
      <w:tr w:rsidR="00D22234" w:rsidRPr="00D24953" w14:paraId="173DB5F6" w14:textId="77777777" w:rsidTr="00A70504">
        <w:tc>
          <w:tcPr>
            <w:tcW w:w="4998" w:type="dxa"/>
          </w:tcPr>
          <w:p w14:paraId="506E530A" w14:textId="77777777" w:rsidR="00D22234" w:rsidRPr="00D24953" w:rsidRDefault="00D22234" w:rsidP="00A70504">
            <w:pPr>
              <w:tabs>
                <w:tab w:val="left" w:pos="420"/>
              </w:tabs>
              <w:rPr>
                <w:rFonts w:ascii="宋体" w:hAnsi="宋体"/>
                <w:sz w:val="21"/>
                <w:szCs w:val="21"/>
              </w:rPr>
            </w:pPr>
            <w:proofErr w:type="spellStart"/>
            <w:r w:rsidRPr="00D24953">
              <w:rPr>
                <w:rFonts w:ascii="宋体" w:hAnsi="宋体" w:hint="eastAsia"/>
                <w:sz w:val="21"/>
                <w:szCs w:val="21"/>
              </w:rPr>
              <w:t>日期</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c>
          <w:tcPr>
            <w:tcW w:w="4999" w:type="dxa"/>
          </w:tcPr>
          <w:p w14:paraId="33747F20" w14:textId="77777777" w:rsidR="00D22234" w:rsidRPr="00D24953" w:rsidRDefault="00D22234" w:rsidP="00A70504">
            <w:pPr>
              <w:tabs>
                <w:tab w:val="left" w:pos="420"/>
              </w:tabs>
              <w:rPr>
                <w:rFonts w:ascii="宋体" w:hAnsi="宋体"/>
                <w:sz w:val="21"/>
                <w:szCs w:val="21"/>
              </w:rPr>
            </w:pPr>
            <w:proofErr w:type="spellStart"/>
            <w:r w:rsidRPr="00D24953">
              <w:rPr>
                <w:rFonts w:ascii="宋体" w:hAnsi="宋体" w:hint="eastAsia"/>
                <w:sz w:val="21"/>
                <w:szCs w:val="21"/>
              </w:rPr>
              <w:t>日期</w:t>
            </w:r>
            <w:proofErr w:type="spellEnd"/>
            <w:r w:rsidRPr="00D24953">
              <w:rPr>
                <w:rFonts w:ascii="宋体" w:hAnsi="宋体" w:hint="eastAsia"/>
                <w:sz w:val="21"/>
                <w:szCs w:val="21"/>
              </w:rPr>
              <w:t>：</w:t>
            </w:r>
            <w:r w:rsidRPr="00D24953">
              <w:rPr>
                <w:rFonts w:ascii="宋体" w:hAnsi="宋体" w:hint="eastAsia"/>
                <w:sz w:val="21"/>
                <w:szCs w:val="21"/>
                <w:u w:val="single"/>
              </w:rPr>
              <w:t xml:space="preserve">                       </w:t>
            </w:r>
          </w:p>
        </w:tc>
      </w:tr>
    </w:tbl>
    <w:p w14:paraId="357A4ED9" w14:textId="77777777" w:rsidR="00D22234" w:rsidRPr="00D24953" w:rsidRDefault="00D22234" w:rsidP="00D22234">
      <w:pPr>
        <w:rPr>
          <w:rFonts w:ascii="宋体" w:eastAsia="宋体" w:hAnsi="宋体"/>
          <w:sz w:val="21"/>
          <w:szCs w:val="21"/>
          <w:lang w:eastAsia="zh-CN"/>
        </w:rPr>
      </w:pPr>
      <w:r w:rsidRPr="00D24953">
        <w:rPr>
          <w:rFonts w:ascii="宋体" w:eastAsia="宋体" w:hAnsi="宋体"/>
          <w:spacing w:val="-1"/>
          <w:sz w:val="21"/>
          <w:szCs w:val="21"/>
          <w:lang w:eastAsia="zh-CN"/>
        </w:rPr>
        <w:br/>
      </w:r>
      <w:r w:rsidRPr="00D24953">
        <w:rPr>
          <w:rFonts w:ascii="宋体" w:eastAsia="宋体" w:hAnsi="宋体" w:hint="eastAsia"/>
          <w:sz w:val="21"/>
          <w:szCs w:val="21"/>
          <w:lang w:eastAsia="zh-CN"/>
        </w:rPr>
        <w:t>附件一：南京鼓楼医院医疗设备安装（含维修）单位消防、安全生产、治安管理承诺书</w:t>
      </w:r>
    </w:p>
    <w:p w14:paraId="302FA251" w14:textId="77777777" w:rsidR="00D22234" w:rsidRPr="00D24953" w:rsidRDefault="00D22234" w:rsidP="00D22234">
      <w:pPr>
        <w:widowControl w:val="0"/>
        <w:jc w:val="both"/>
        <w:rPr>
          <w:rFonts w:ascii="宋体" w:eastAsia="宋体" w:hAnsi="宋体" w:cs="宋体"/>
          <w:sz w:val="21"/>
          <w:szCs w:val="21"/>
          <w:lang w:eastAsia="zh-CN"/>
        </w:rPr>
      </w:pPr>
      <w:r w:rsidRPr="00D24953">
        <w:rPr>
          <w:rFonts w:ascii="宋体" w:eastAsia="宋体" w:hAnsi="宋体" w:hint="eastAsia"/>
          <w:sz w:val="21"/>
          <w:szCs w:val="21"/>
          <w:lang w:eastAsia="zh-CN"/>
        </w:rPr>
        <w:lastRenderedPageBreak/>
        <w:t>附件二：医疗设备供应商验收须知</w:t>
      </w:r>
    </w:p>
    <w:p w14:paraId="2E72BBD8" w14:textId="77777777" w:rsidR="00D22234" w:rsidRPr="00D24953" w:rsidRDefault="00D22234" w:rsidP="00D22234">
      <w:pPr>
        <w:widowControl w:val="0"/>
        <w:jc w:val="both"/>
        <w:rPr>
          <w:rFonts w:eastAsia="宋体" w:hAnsi="宋体"/>
          <w:b/>
          <w:bCs/>
          <w:sz w:val="21"/>
          <w:szCs w:val="21"/>
          <w:lang w:eastAsia="zh-CN"/>
        </w:rPr>
      </w:pPr>
      <w:r w:rsidRPr="00D24953">
        <w:rPr>
          <w:rFonts w:eastAsia="宋体" w:hAnsi="宋体" w:hint="eastAsia"/>
          <w:b/>
          <w:bCs/>
          <w:sz w:val="21"/>
          <w:szCs w:val="21"/>
          <w:lang w:eastAsia="zh-CN"/>
        </w:rPr>
        <w:t>附件一：</w:t>
      </w:r>
    </w:p>
    <w:p w14:paraId="029D0CB6" w14:textId="77777777" w:rsidR="00D22234" w:rsidRPr="00D24953" w:rsidRDefault="00D22234" w:rsidP="00D22234">
      <w:pPr>
        <w:widowControl w:val="0"/>
        <w:jc w:val="center"/>
        <w:outlineLvl w:val="0"/>
        <w:rPr>
          <w:rFonts w:ascii="宋体" w:eastAsia="宋体" w:hAnsi="宋体" w:cs="Arial"/>
          <w:b/>
          <w:bCs/>
          <w:sz w:val="21"/>
          <w:szCs w:val="21"/>
          <w:lang w:eastAsia="zh-CN"/>
        </w:rPr>
      </w:pPr>
      <w:r w:rsidRPr="00D24953">
        <w:rPr>
          <w:rFonts w:ascii="宋体" w:eastAsia="宋体" w:hAnsi="宋体" w:cs="Arial" w:hint="eastAsia"/>
          <w:b/>
          <w:bCs/>
          <w:sz w:val="21"/>
          <w:szCs w:val="21"/>
          <w:lang w:eastAsia="zh-CN"/>
        </w:rPr>
        <w:t>南京鼓楼医院</w:t>
      </w:r>
      <w:r w:rsidRPr="00D24953">
        <w:rPr>
          <w:rFonts w:ascii="宋体" w:eastAsia="宋体" w:hAnsi="宋体" w:cs="Arial" w:hint="eastAsia"/>
          <w:b/>
          <w:bCs/>
          <w:sz w:val="21"/>
          <w:szCs w:val="21"/>
          <w:lang w:eastAsia="zh-CN"/>
        </w:rPr>
        <w:br/>
        <w:t>医疗设备安装（含维修）单位消防、安全生产、治安管理承诺书</w:t>
      </w:r>
    </w:p>
    <w:p w14:paraId="5DFD6148"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医疗设备安装（含维修）单位的消防、安全生产、治安管理工作责任人在南京鼓楼医院</w:t>
      </w:r>
      <w:r w:rsidRPr="00D24953">
        <w:rPr>
          <w:rFonts w:eastAsia="宋体" w:hAnsi="宋体" w:hint="eastAsia"/>
          <w:sz w:val="21"/>
          <w:szCs w:val="21"/>
          <w:lang w:eastAsia="zh-CN"/>
        </w:rPr>
        <w:t>医用物资保障处</w:t>
      </w:r>
      <w:r w:rsidRPr="00D24953">
        <w:rPr>
          <w:rFonts w:eastAsia="宋体" w:hAnsi="宋体"/>
          <w:sz w:val="21"/>
          <w:szCs w:val="21"/>
          <w:lang w:eastAsia="zh-CN"/>
        </w:rPr>
        <w:t>的指导下，全面负责本单位在南京鼓楼医院相关医疗设备安装（含维修）期间的消防、安全生产和治安防范工作，履行下列职责：</w:t>
      </w:r>
    </w:p>
    <w:p w14:paraId="5C89E5B7"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一、贯彻执行消防法规、建筑法规、安全治安管理有关法律法规，自觉接受南京鼓楼医院</w:t>
      </w:r>
      <w:r w:rsidRPr="00D24953">
        <w:rPr>
          <w:rFonts w:eastAsia="宋体" w:hAnsi="宋体" w:hint="eastAsia"/>
          <w:sz w:val="21"/>
          <w:szCs w:val="21"/>
          <w:lang w:eastAsia="zh-CN"/>
        </w:rPr>
        <w:t>医用物资保障处</w:t>
      </w:r>
      <w:r w:rsidRPr="00D24953">
        <w:rPr>
          <w:rFonts w:eastAsia="宋体" w:hAnsi="宋体"/>
          <w:sz w:val="21"/>
          <w:szCs w:val="21"/>
          <w:lang w:eastAsia="zh-CN"/>
        </w:rPr>
        <w:t>的安全管理领导。</w:t>
      </w:r>
    </w:p>
    <w:p w14:paraId="313E972A"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二、医疗设备安装（含维修）管理必须坚持</w:t>
      </w:r>
      <w:r w:rsidRPr="00D24953">
        <w:rPr>
          <w:rFonts w:eastAsia="宋体" w:hAnsi="宋体" w:hint="eastAsia"/>
          <w:sz w:val="21"/>
          <w:szCs w:val="21"/>
          <w:lang w:eastAsia="zh-CN"/>
        </w:rPr>
        <w:t>“</w:t>
      </w:r>
      <w:r w:rsidRPr="00D24953">
        <w:rPr>
          <w:rFonts w:eastAsia="宋体" w:hAnsi="宋体"/>
          <w:sz w:val="21"/>
          <w:szCs w:val="21"/>
          <w:lang w:eastAsia="zh-CN"/>
        </w:rPr>
        <w:t>安全第一、预防为主</w:t>
      </w:r>
      <w:r w:rsidRPr="00D24953">
        <w:rPr>
          <w:rFonts w:eastAsia="宋体" w:hAnsi="宋体" w:hint="eastAsia"/>
          <w:sz w:val="21"/>
          <w:szCs w:val="21"/>
          <w:lang w:eastAsia="zh-CN"/>
        </w:rPr>
        <w:t>”</w:t>
      </w:r>
      <w:r w:rsidRPr="00D24953">
        <w:rPr>
          <w:rFonts w:eastAsia="宋体" w:hAnsi="宋体"/>
          <w:sz w:val="21"/>
          <w:szCs w:val="21"/>
          <w:lang w:eastAsia="zh-CN"/>
        </w:rPr>
        <w:t>的方针，医疗设备安装（含维修）单位的法定代表人对本单位在南京鼓楼医院的安全生产负责。</w:t>
      </w:r>
    </w:p>
    <w:p w14:paraId="4939FF7F"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510B91CA"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43E4C661"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3A9B4278"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7151B727"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66EC50E5"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D24953">
        <w:rPr>
          <w:rFonts w:eastAsia="宋体" w:hAnsi="宋体" w:hint="eastAsia"/>
          <w:sz w:val="21"/>
          <w:szCs w:val="21"/>
          <w:lang w:eastAsia="zh-CN"/>
        </w:rPr>
        <w:t>医用物资保障处</w:t>
      </w:r>
      <w:r w:rsidRPr="00D24953">
        <w:rPr>
          <w:rFonts w:eastAsia="宋体" w:hAnsi="宋体"/>
          <w:sz w:val="21"/>
          <w:szCs w:val="21"/>
          <w:lang w:eastAsia="zh-CN"/>
        </w:rPr>
        <w:t>备案，接受院方动态监督。</w:t>
      </w:r>
    </w:p>
    <w:p w14:paraId="12E8599B" w14:textId="77777777" w:rsidR="00D22234" w:rsidRPr="00D24953" w:rsidRDefault="00D22234" w:rsidP="00D22234">
      <w:pPr>
        <w:widowControl w:val="0"/>
        <w:ind w:firstLine="420"/>
        <w:jc w:val="both"/>
        <w:rPr>
          <w:rFonts w:eastAsia="宋体" w:hAnsi="宋体"/>
          <w:sz w:val="21"/>
          <w:szCs w:val="21"/>
          <w:lang w:eastAsia="zh-CN"/>
        </w:rPr>
      </w:pPr>
      <w:r w:rsidRPr="00D24953">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76C23ECF" w14:textId="77777777" w:rsidR="00D22234" w:rsidRPr="00D24953" w:rsidRDefault="00D22234" w:rsidP="00D22234">
      <w:pPr>
        <w:widowControl w:val="0"/>
        <w:ind w:firstLine="420"/>
        <w:jc w:val="both"/>
        <w:rPr>
          <w:rFonts w:ascii="宋体" w:eastAsia="宋体" w:hAnsi="宋体" w:cs="宋体"/>
          <w:sz w:val="21"/>
          <w:szCs w:val="21"/>
          <w:lang w:eastAsia="zh-CN"/>
        </w:rPr>
      </w:pPr>
      <w:r w:rsidRPr="00D24953">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D22234" w:rsidRPr="00D24953" w14:paraId="3506D6A7" w14:textId="77777777" w:rsidTr="00A70504">
        <w:trPr>
          <w:jc w:val="right"/>
        </w:trPr>
        <w:tc>
          <w:tcPr>
            <w:tcW w:w="4226" w:type="dxa"/>
          </w:tcPr>
          <w:p w14:paraId="14F0918C" w14:textId="77777777" w:rsidR="00D22234" w:rsidRPr="00D24953" w:rsidRDefault="00D22234" w:rsidP="00A70504">
            <w:pPr>
              <w:ind w:firstLine="420"/>
              <w:jc w:val="right"/>
              <w:rPr>
                <w:rFonts w:ascii="宋体" w:hAnsi="宋体" w:cs="宋体"/>
                <w:sz w:val="21"/>
                <w:szCs w:val="21"/>
                <w:lang w:eastAsia="zh-CN"/>
              </w:rPr>
            </w:pPr>
            <w:proofErr w:type="spellStart"/>
            <w:r w:rsidRPr="00D24953">
              <w:rPr>
                <w:rFonts w:ascii="宋体" w:hAnsi="宋体" w:cs="宋体" w:hint="eastAsia"/>
                <w:sz w:val="21"/>
                <w:szCs w:val="21"/>
                <w:lang w:eastAsia="zh-CN"/>
              </w:rPr>
              <w:t>医疗设备安装（含维修）单位（章</w:t>
            </w:r>
            <w:proofErr w:type="spellEnd"/>
            <w:r w:rsidRPr="00D24953">
              <w:rPr>
                <w:rFonts w:ascii="宋体" w:hAnsi="宋体" w:cs="宋体" w:hint="eastAsia"/>
                <w:sz w:val="21"/>
                <w:szCs w:val="21"/>
                <w:lang w:eastAsia="zh-CN"/>
              </w:rPr>
              <w:t>）：</w:t>
            </w:r>
          </w:p>
        </w:tc>
        <w:tc>
          <w:tcPr>
            <w:tcW w:w="2861" w:type="dxa"/>
          </w:tcPr>
          <w:p w14:paraId="6C0C758F" w14:textId="77777777" w:rsidR="00D22234" w:rsidRPr="00D24953" w:rsidRDefault="00D22234" w:rsidP="00A70504">
            <w:pPr>
              <w:ind w:firstLine="420"/>
              <w:rPr>
                <w:rFonts w:ascii="宋体" w:hAnsi="宋体" w:cs="宋体"/>
                <w:sz w:val="21"/>
                <w:szCs w:val="21"/>
                <w:lang w:eastAsia="zh-CN"/>
              </w:rPr>
            </w:pPr>
          </w:p>
        </w:tc>
      </w:tr>
      <w:tr w:rsidR="00D22234" w:rsidRPr="00D24953" w14:paraId="04D0ED10" w14:textId="77777777" w:rsidTr="00A70504">
        <w:trPr>
          <w:jc w:val="right"/>
        </w:trPr>
        <w:tc>
          <w:tcPr>
            <w:tcW w:w="4226" w:type="dxa"/>
          </w:tcPr>
          <w:p w14:paraId="62658721" w14:textId="77777777" w:rsidR="00D22234" w:rsidRPr="00D24953" w:rsidRDefault="00D22234" w:rsidP="00A70504">
            <w:pPr>
              <w:ind w:firstLine="420"/>
              <w:jc w:val="right"/>
              <w:rPr>
                <w:rFonts w:ascii="宋体" w:hAnsi="宋体" w:cs="宋体"/>
                <w:sz w:val="21"/>
                <w:szCs w:val="21"/>
                <w:lang w:eastAsia="zh-CN"/>
              </w:rPr>
            </w:pPr>
            <w:proofErr w:type="spellStart"/>
            <w:r w:rsidRPr="00D24953">
              <w:rPr>
                <w:rFonts w:ascii="宋体" w:hAnsi="宋体" w:cs="宋体" w:hint="eastAsia"/>
                <w:sz w:val="21"/>
                <w:szCs w:val="21"/>
                <w:lang w:eastAsia="zh-CN"/>
              </w:rPr>
              <w:t>法定代表人（签字</w:t>
            </w:r>
            <w:proofErr w:type="spellEnd"/>
            <w:r w:rsidRPr="00D24953">
              <w:rPr>
                <w:rFonts w:ascii="宋体" w:hAnsi="宋体" w:cs="宋体" w:hint="eastAsia"/>
                <w:sz w:val="21"/>
                <w:szCs w:val="21"/>
                <w:lang w:eastAsia="zh-CN"/>
              </w:rPr>
              <w:t>）：</w:t>
            </w:r>
          </w:p>
        </w:tc>
        <w:tc>
          <w:tcPr>
            <w:tcW w:w="2861" w:type="dxa"/>
          </w:tcPr>
          <w:p w14:paraId="6BFDDB3F" w14:textId="77777777" w:rsidR="00D22234" w:rsidRPr="00D24953" w:rsidRDefault="00D22234" w:rsidP="00A70504">
            <w:pPr>
              <w:ind w:firstLine="420"/>
              <w:rPr>
                <w:rFonts w:ascii="宋体" w:hAnsi="宋体" w:cs="宋体"/>
                <w:sz w:val="21"/>
                <w:szCs w:val="21"/>
                <w:lang w:eastAsia="zh-CN"/>
              </w:rPr>
            </w:pPr>
          </w:p>
        </w:tc>
      </w:tr>
      <w:tr w:rsidR="00D22234" w:rsidRPr="00D24953" w14:paraId="05D80A71" w14:textId="77777777" w:rsidTr="00A70504">
        <w:trPr>
          <w:jc w:val="right"/>
        </w:trPr>
        <w:tc>
          <w:tcPr>
            <w:tcW w:w="4226" w:type="dxa"/>
          </w:tcPr>
          <w:p w14:paraId="5E2324F3" w14:textId="77777777" w:rsidR="00D22234" w:rsidRPr="00D24953" w:rsidRDefault="00D22234" w:rsidP="00A70504">
            <w:pPr>
              <w:ind w:firstLine="420"/>
              <w:jc w:val="right"/>
              <w:rPr>
                <w:rFonts w:ascii="宋体" w:hAnsi="宋体" w:cs="宋体"/>
                <w:sz w:val="21"/>
                <w:szCs w:val="21"/>
                <w:lang w:eastAsia="zh-CN"/>
              </w:rPr>
            </w:pPr>
            <w:proofErr w:type="spellStart"/>
            <w:r w:rsidRPr="00D24953">
              <w:rPr>
                <w:rFonts w:ascii="宋体" w:hAnsi="宋体" w:cs="宋体" w:hint="eastAsia"/>
                <w:sz w:val="21"/>
                <w:szCs w:val="21"/>
                <w:lang w:eastAsia="zh-CN"/>
              </w:rPr>
              <w:t>日期</w:t>
            </w:r>
            <w:proofErr w:type="spellEnd"/>
            <w:r w:rsidRPr="00D24953">
              <w:rPr>
                <w:rFonts w:ascii="宋体" w:hAnsi="宋体" w:cs="宋体" w:hint="eastAsia"/>
                <w:sz w:val="21"/>
                <w:szCs w:val="21"/>
                <w:lang w:eastAsia="zh-CN"/>
              </w:rPr>
              <w:t>：</w:t>
            </w:r>
          </w:p>
        </w:tc>
        <w:tc>
          <w:tcPr>
            <w:tcW w:w="2861" w:type="dxa"/>
          </w:tcPr>
          <w:p w14:paraId="054D6994" w14:textId="77777777" w:rsidR="00D22234" w:rsidRPr="00D24953" w:rsidRDefault="00D22234" w:rsidP="00A70504">
            <w:pPr>
              <w:rPr>
                <w:rFonts w:ascii="宋体" w:hAnsi="宋体" w:cs="宋体"/>
                <w:sz w:val="21"/>
                <w:szCs w:val="21"/>
                <w:lang w:eastAsia="zh-CN"/>
              </w:rPr>
            </w:pPr>
            <w:r w:rsidRPr="00D24953">
              <w:rPr>
                <w:rFonts w:ascii="宋体" w:hAnsi="宋体" w:cs="宋体" w:hint="eastAsia"/>
                <w:sz w:val="21"/>
                <w:szCs w:val="21"/>
                <w:lang w:eastAsia="zh-CN"/>
              </w:rPr>
              <w:t xml:space="preserve">       年      月     日</w:t>
            </w:r>
          </w:p>
        </w:tc>
      </w:tr>
    </w:tbl>
    <w:p w14:paraId="4C1542F4" w14:textId="77777777" w:rsidR="00D22234" w:rsidRPr="00D24953" w:rsidRDefault="00D22234" w:rsidP="00D22234">
      <w:pPr>
        <w:widowControl w:val="0"/>
        <w:jc w:val="both"/>
        <w:rPr>
          <w:rFonts w:eastAsia="宋体" w:hAnsi="宋体"/>
          <w:b/>
          <w:bCs/>
          <w:sz w:val="21"/>
          <w:szCs w:val="21"/>
          <w:lang w:eastAsia="zh-CN"/>
        </w:rPr>
      </w:pPr>
      <w:r w:rsidRPr="00D24953">
        <w:rPr>
          <w:rFonts w:eastAsia="宋体" w:hAnsi="宋体" w:hint="eastAsia"/>
          <w:b/>
          <w:bCs/>
          <w:sz w:val="21"/>
          <w:szCs w:val="21"/>
          <w:lang w:eastAsia="zh-CN"/>
        </w:rPr>
        <w:br w:type="page" w:clear="all"/>
      </w:r>
    </w:p>
    <w:p w14:paraId="66B6636E" w14:textId="77777777" w:rsidR="00D22234" w:rsidRPr="00D24953" w:rsidRDefault="00D22234" w:rsidP="00D22234">
      <w:pPr>
        <w:widowControl w:val="0"/>
        <w:jc w:val="both"/>
        <w:rPr>
          <w:rFonts w:eastAsia="宋体" w:hAnsi="宋体"/>
          <w:b/>
          <w:bCs/>
          <w:sz w:val="21"/>
          <w:szCs w:val="21"/>
          <w:lang w:eastAsia="zh-CN"/>
        </w:rPr>
      </w:pPr>
      <w:r w:rsidRPr="00D24953">
        <w:rPr>
          <w:rFonts w:eastAsia="宋体" w:hAnsi="宋体" w:hint="eastAsia"/>
          <w:b/>
          <w:bCs/>
          <w:sz w:val="21"/>
          <w:szCs w:val="21"/>
          <w:lang w:eastAsia="zh-CN"/>
        </w:rPr>
        <w:lastRenderedPageBreak/>
        <w:t>附件二：</w:t>
      </w:r>
    </w:p>
    <w:p w14:paraId="7E11562A" w14:textId="77777777" w:rsidR="00D22234" w:rsidRPr="00D24953" w:rsidRDefault="00D22234" w:rsidP="00D22234">
      <w:pPr>
        <w:widowControl w:val="0"/>
        <w:ind w:firstLine="422"/>
        <w:jc w:val="center"/>
        <w:rPr>
          <w:rFonts w:eastAsia="宋体" w:hAnsi="宋体"/>
          <w:b/>
          <w:sz w:val="21"/>
          <w:lang w:eastAsia="zh-CN"/>
        </w:rPr>
      </w:pPr>
      <w:r w:rsidRPr="00D24953">
        <w:rPr>
          <w:rFonts w:eastAsia="宋体" w:hAnsi="宋体" w:hint="eastAsia"/>
          <w:b/>
          <w:sz w:val="21"/>
          <w:lang w:eastAsia="zh-CN"/>
        </w:rPr>
        <w:t>医疗设备供应商验收须知</w:t>
      </w:r>
    </w:p>
    <w:p w14:paraId="7A2375FA"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医疗设备采购合同是验收环节的</w:t>
      </w:r>
      <w:proofErr w:type="gramStart"/>
      <w:r w:rsidRPr="00D24953">
        <w:rPr>
          <w:rFonts w:eastAsia="宋体" w:hAnsi="宋体" w:hint="eastAsia"/>
          <w:sz w:val="21"/>
          <w:lang w:eastAsia="zh-CN"/>
        </w:rPr>
        <w:t>最</w:t>
      </w:r>
      <w:proofErr w:type="gramEnd"/>
      <w:r w:rsidRPr="00D24953">
        <w:rPr>
          <w:rFonts w:eastAsia="宋体" w:hAnsi="宋体" w:hint="eastAsia"/>
          <w:sz w:val="21"/>
          <w:lang w:eastAsia="zh-CN"/>
        </w:rPr>
        <w:t>关键和</w:t>
      </w:r>
      <w:proofErr w:type="gramStart"/>
      <w:r w:rsidRPr="00D24953">
        <w:rPr>
          <w:rFonts w:eastAsia="宋体" w:hAnsi="宋体" w:hint="eastAsia"/>
          <w:sz w:val="21"/>
          <w:lang w:eastAsia="zh-CN"/>
        </w:rPr>
        <w:t>最</w:t>
      </w:r>
      <w:proofErr w:type="gramEnd"/>
      <w:r w:rsidRPr="00D24953">
        <w:rPr>
          <w:rFonts w:eastAsia="宋体" w:hAnsi="宋体" w:hint="eastAsia"/>
          <w:sz w:val="21"/>
          <w:lang w:eastAsia="zh-CN"/>
        </w:rPr>
        <w:t>核心文件，甲乙双方都应严格遵守合同各项条款，现将医疗设备合同验收关键点告知如下，请大家供货之前做好自查工作：</w:t>
      </w:r>
    </w:p>
    <w:p w14:paraId="3D71E73D"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1.</w:t>
      </w:r>
      <w:r w:rsidRPr="00D24953">
        <w:rPr>
          <w:rFonts w:eastAsia="宋体" w:hAnsi="宋体" w:hint="eastAsia"/>
          <w:sz w:val="21"/>
          <w:lang w:eastAsia="zh-CN"/>
        </w:rPr>
        <w:t>核对设备名称、品牌、规格型号、注册证号、产地及配置（设备铭牌有关信息与注册证、报关单信息一致）与合同约定条款一致；</w:t>
      </w:r>
    </w:p>
    <w:p w14:paraId="55C0ECE5"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2.</w:t>
      </w:r>
      <w:r w:rsidRPr="00D24953">
        <w:rPr>
          <w:rFonts w:eastAsia="宋体" w:hAnsi="宋体" w:hint="eastAsia"/>
          <w:sz w:val="21"/>
          <w:lang w:eastAsia="zh-CN"/>
        </w:rPr>
        <w:t>提前</w:t>
      </w:r>
      <w:r w:rsidRPr="00D24953">
        <w:rPr>
          <w:rFonts w:eastAsia="宋体" w:hAnsi="宋体" w:hint="eastAsia"/>
          <w:sz w:val="21"/>
          <w:lang w:eastAsia="zh-CN"/>
        </w:rPr>
        <w:t>3</w:t>
      </w:r>
      <w:r w:rsidRPr="00D24953">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654CEFF2"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3.</w:t>
      </w:r>
      <w:r w:rsidRPr="00D24953">
        <w:rPr>
          <w:rFonts w:eastAsia="宋体" w:hAnsi="宋体" w:hint="eastAsia"/>
          <w:sz w:val="21"/>
          <w:lang w:eastAsia="zh-CN"/>
        </w:rPr>
        <w:t>按合同约定到货时间或医院要求时间提供设备；</w:t>
      </w:r>
    </w:p>
    <w:p w14:paraId="539E0030"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4.</w:t>
      </w:r>
      <w:r w:rsidRPr="00D24953">
        <w:rPr>
          <w:rFonts w:eastAsia="宋体" w:hAnsi="宋体" w:hint="eastAsia"/>
          <w:sz w:val="21"/>
          <w:lang w:eastAsia="zh-CN"/>
        </w:rPr>
        <w:t>医疗设备出厂日期必须满足合同约定条款；</w:t>
      </w:r>
    </w:p>
    <w:p w14:paraId="6F7A1324" w14:textId="77777777" w:rsidR="00D22234" w:rsidRPr="00D24953" w:rsidRDefault="00D22234" w:rsidP="00D22234">
      <w:pPr>
        <w:widowControl w:val="0"/>
        <w:ind w:firstLine="420"/>
        <w:rPr>
          <w:rFonts w:eastAsia="宋体" w:hAnsi="宋体"/>
          <w:sz w:val="21"/>
          <w:lang w:eastAsia="zh-CN"/>
        </w:rPr>
      </w:pPr>
      <w:r w:rsidRPr="00D24953">
        <w:rPr>
          <w:rFonts w:eastAsia="宋体" w:hAnsi="宋体" w:hint="eastAsia"/>
          <w:sz w:val="21"/>
          <w:lang w:eastAsia="zh-CN"/>
        </w:rPr>
        <w:t>5.</w:t>
      </w:r>
      <w:r w:rsidRPr="00D24953">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393D46E3" w14:textId="77777777" w:rsidR="00D22234" w:rsidRPr="00D24953" w:rsidRDefault="00D22234" w:rsidP="00D22234">
      <w:pPr>
        <w:widowControl w:val="0"/>
        <w:ind w:firstLine="420"/>
        <w:jc w:val="both"/>
        <w:rPr>
          <w:rFonts w:eastAsia="宋体" w:hAnsi="宋体"/>
          <w:sz w:val="21"/>
          <w:lang w:eastAsia="zh-CN"/>
        </w:rPr>
      </w:pPr>
      <w:r w:rsidRPr="00D24953">
        <w:rPr>
          <w:rFonts w:eastAsia="宋体" w:hAnsi="宋体" w:hint="eastAsia"/>
          <w:sz w:val="21"/>
          <w:lang w:eastAsia="zh-CN"/>
        </w:rPr>
        <w:t>6.</w:t>
      </w:r>
      <w:r w:rsidRPr="00D24953">
        <w:rPr>
          <w:rFonts w:eastAsia="宋体" w:hAnsi="宋体" w:hint="eastAsia"/>
          <w:sz w:val="21"/>
          <w:lang w:eastAsia="zh-CN"/>
        </w:rPr>
        <w:t>认真履行合同中关于设备开机率及维护情况的条款（与支付中期款、尾款挂钩）。</w:t>
      </w:r>
    </w:p>
    <w:p w14:paraId="7ED54136" w14:textId="77777777" w:rsidR="00D22234" w:rsidRPr="00D24953" w:rsidRDefault="00D22234" w:rsidP="00D22234">
      <w:pPr>
        <w:widowControl w:val="0"/>
        <w:ind w:firstLine="420"/>
        <w:jc w:val="right"/>
        <w:rPr>
          <w:rFonts w:eastAsia="宋体" w:hAnsi="宋体"/>
          <w:sz w:val="21"/>
          <w:lang w:eastAsia="zh-CN"/>
        </w:rPr>
      </w:pPr>
      <w:r w:rsidRPr="00D24953">
        <w:rPr>
          <w:rFonts w:eastAsia="宋体" w:hAnsi="宋体" w:hint="eastAsia"/>
          <w:sz w:val="21"/>
          <w:lang w:eastAsia="zh-CN"/>
        </w:rPr>
        <w:t>公司名称：</w:t>
      </w:r>
      <w:r w:rsidRPr="00D24953">
        <w:rPr>
          <w:rFonts w:eastAsia="宋体" w:hAnsi="宋体" w:hint="eastAsia"/>
          <w:sz w:val="21"/>
          <w:lang w:eastAsia="zh-CN"/>
        </w:rPr>
        <w:tab/>
      </w:r>
      <w:r w:rsidRPr="00D24953">
        <w:rPr>
          <w:rFonts w:eastAsia="宋体" w:hAnsi="宋体" w:hint="eastAsia"/>
          <w:sz w:val="21"/>
          <w:lang w:eastAsia="zh-CN"/>
        </w:rPr>
        <w:t>（盖章）</w:t>
      </w:r>
    </w:p>
    <w:p w14:paraId="5633B126" w14:textId="77777777" w:rsidR="00D22234" w:rsidRPr="00D24953" w:rsidRDefault="00D22234" w:rsidP="00D22234">
      <w:pPr>
        <w:widowControl w:val="0"/>
        <w:ind w:firstLine="420"/>
        <w:jc w:val="right"/>
        <w:rPr>
          <w:rFonts w:eastAsia="宋体" w:hAnsi="宋体"/>
          <w:sz w:val="21"/>
          <w:lang w:eastAsia="zh-CN"/>
        </w:rPr>
      </w:pPr>
      <w:r w:rsidRPr="00D24953">
        <w:rPr>
          <w:rFonts w:eastAsia="宋体" w:hAnsi="宋体" w:hint="eastAsia"/>
          <w:sz w:val="21"/>
          <w:lang w:eastAsia="zh-CN"/>
        </w:rPr>
        <w:t>法定代表人：</w:t>
      </w:r>
      <w:r w:rsidRPr="00D24953">
        <w:rPr>
          <w:rFonts w:eastAsia="宋体" w:hAnsi="宋体" w:hint="eastAsia"/>
          <w:sz w:val="21"/>
          <w:lang w:eastAsia="zh-CN"/>
        </w:rPr>
        <w:tab/>
      </w:r>
    </w:p>
    <w:p w14:paraId="181FD473" w14:textId="77777777" w:rsidR="00D22234" w:rsidRPr="00D24953" w:rsidRDefault="00D22234" w:rsidP="00D22234">
      <w:pPr>
        <w:widowControl w:val="0"/>
        <w:ind w:firstLine="420"/>
        <w:jc w:val="right"/>
        <w:rPr>
          <w:rFonts w:eastAsia="宋体" w:hAnsi="宋体"/>
          <w:sz w:val="21"/>
          <w:lang w:eastAsia="zh-CN"/>
        </w:rPr>
      </w:pPr>
      <w:r w:rsidRPr="00D24953">
        <w:rPr>
          <w:rFonts w:eastAsia="宋体" w:hAnsi="宋体" w:hint="eastAsia"/>
          <w:sz w:val="21"/>
          <w:lang w:eastAsia="zh-CN"/>
        </w:rPr>
        <w:t>日</w:t>
      </w:r>
      <w:r w:rsidRPr="00D24953">
        <w:rPr>
          <w:rFonts w:eastAsia="宋体" w:hAnsi="宋体" w:hint="eastAsia"/>
          <w:sz w:val="21"/>
          <w:lang w:eastAsia="zh-CN"/>
        </w:rPr>
        <w:t xml:space="preserve">    </w:t>
      </w:r>
      <w:r w:rsidRPr="00D24953">
        <w:rPr>
          <w:rFonts w:eastAsia="宋体" w:hAnsi="宋体" w:hint="eastAsia"/>
          <w:sz w:val="21"/>
          <w:lang w:eastAsia="zh-CN"/>
        </w:rPr>
        <w:t>期：</w:t>
      </w:r>
      <w:r w:rsidRPr="00D24953">
        <w:rPr>
          <w:rFonts w:eastAsia="宋体" w:hAnsi="宋体" w:hint="eastAsia"/>
          <w:sz w:val="21"/>
          <w:lang w:eastAsia="zh-CN"/>
        </w:rPr>
        <w:tab/>
      </w:r>
    </w:p>
    <w:p w14:paraId="18260ADC" w14:textId="77777777" w:rsidR="00D22234" w:rsidRPr="00D24953" w:rsidRDefault="00D22234" w:rsidP="00D22234">
      <w:pPr>
        <w:widowControl w:val="0"/>
        <w:ind w:left="142" w:firstLine="211"/>
        <w:jc w:val="center"/>
        <w:rPr>
          <w:rFonts w:eastAsia="宋体"/>
          <w:b/>
          <w:sz w:val="21"/>
          <w:lang w:eastAsia="zh-CN"/>
        </w:rPr>
      </w:pPr>
    </w:p>
    <w:p w14:paraId="067B4D8D" w14:textId="77777777" w:rsidR="00D22234" w:rsidRPr="00F96AC9" w:rsidRDefault="00D22234" w:rsidP="00D22234">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435AD378" w14:textId="77777777" w:rsidR="00D22234" w:rsidRPr="00F96AC9" w:rsidRDefault="00D22234" w:rsidP="00D22234">
      <w:pPr>
        <w:widowControl w:val="0"/>
        <w:ind w:left="142" w:firstLine="211"/>
        <w:jc w:val="both"/>
        <w:rPr>
          <w:rFonts w:eastAsia="宋体"/>
          <w:b/>
          <w:sz w:val="21"/>
          <w:lang w:eastAsia="zh-CN"/>
        </w:rPr>
      </w:pPr>
    </w:p>
    <w:p w14:paraId="0E6F73BF" w14:textId="77777777" w:rsidR="00D22234" w:rsidRPr="00F96AC9" w:rsidRDefault="00D22234" w:rsidP="00D22234">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64B80EFF" w14:textId="77777777" w:rsidR="00D22234" w:rsidRPr="00F96AC9" w:rsidRDefault="00D22234" w:rsidP="00D22234">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042437B7" w14:textId="77777777" w:rsidR="00D22234" w:rsidRPr="00F96AC9" w:rsidRDefault="00D22234" w:rsidP="00D22234">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7C7A0A3E"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70E7F783"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0E0F5AB3"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7E172D1C"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5A2A9231"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proofErr w:type="gramStart"/>
      <w:r w:rsidRPr="00F96AC9">
        <w:rPr>
          <w:rFonts w:eastAsia="宋体" w:hint="eastAsia"/>
          <w:color w:val="FF0000"/>
          <w:sz w:val="21"/>
          <w:u w:val="single"/>
          <w:lang w:eastAsia="zh-CN"/>
        </w:rPr>
        <w:t>标书里需填好</w:t>
      </w:r>
      <w:proofErr w:type="gramEnd"/>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w:t>
      </w:r>
      <w:proofErr w:type="gramStart"/>
      <w:r w:rsidRPr="00F96AC9">
        <w:rPr>
          <w:rFonts w:eastAsia="宋体" w:hint="eastAsia"/>
          <w:sz w:val="21"/>
          <w:lang w:eastAsia="zh-CN"/>
        </w:rPr>
        <w:t>本设备</w:t>
      </w:r>
      <w:proofErr w:type="gramEnd"/>
      <w:r>
        <w:rPr>
          <w:rFonts w:eastAsia="宋体" w:hint="eastAsia"/>
          <w:sz w:val="21"/>
          <w:lang w:eastAsia="zh-CN"/>
        </w:rPr>
        <w:t>终身</w:t>
      </w:r>
      <w:r w:rsidRPr="00F96AC9">
        <w:rPr>
          <w:rFonts w:eastAsia="宋体" w:hint="eastAsia"/>
          <w:sz w:val="21"/>
          <w:lang w:eastAsia="zh-CN"/>
        </w:rPr>
        <w:t>负责维修。</w:t>
      </w:r>
    </w:p>
    <w:p w14:paraId="2E3747EE"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19CF3F0B"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3EB24AB5"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58E8E70E"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79F4F41A"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4545787D"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152C34BF"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5BF034FD"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292DB131"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w:t>
      </w:r>
      <w:proofErr w:type="gramStart"/>
      <w:r w:rsidRPr="00F96AC9">
        <w:rPr>
          <w:rFonts w:eastAsia="宋体" w:hint="eastAsia"/>
          <w:sz w:val="21"/>
          <w:lang w:eastAsia="zh-CN"/>
        </w:rPr>
        <w:t>责</w:t>
      </w:r>
      <w:proofErr w:type="gramEnd"/>
    </w:p>
    <w:p w14:paraId="58F37220"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0E6E20DA" w14:textId="77777777" w:rsidR="00D22234" w:rsidRPr="0074131A" w:rsidRDefault="00D22234" w:rsidP="00D22234">
      <w:pPr>
        <w:rPr>
          <w:lang w:eastAsia="zh-CN"/>
        </w:rPr>
      </w:pPr>
    </w:p>
    <w:p w14:paraId="31EEFBE6" w14:textId="77777777" w:rsidR="00D22234" w:rsidRPr="00D24953" w:rsidRDefault="00D22234" w:rsidP="00D22234">
      <w:pPr>
        <w:rPr>
          <w:lang w:eastAsia="zh-CN"/>
        </w:rPr>
      </w:pPr>
    </w:p>
    <w:p w14:paraId="384282F1" w14:textId="77777777" w:rsidR="00D22234" w:rsidRPr="00D24953" w:rsidRDefault="00D22234" w:rsidP="00D22234">
      <w:pPr>
        <w:rPr>
          <w:lang w:eastAsia="zh-CN"/>
        </w:rPr>
      </w:pPr>
    </w:p>
    <w:p w14:paraId="6AA62FF7" w14:textId="77777777" w:rsidR="00D22234" w:rsidRPr="00D24953" w:rsidRDefault="00D22234" w:rsidP="00D22234">
      <w:pPr>
        <w:rPr>
          <w:lang w:eastAsia="zh-CN"/>
        </w:rPr>
      </w:pPr>
    </w:p>
    <w:p w14:paraId="048AFD76" w14:textId="77777777" w:rsidR="00D22234" w:rsidRPr="00D24953" w:rsidRDefault="00D22234" w:rsidP="00D22234">
      <w:pPr>
        <w:rPr>
          <w:lang w:eastAsia="zh-CN"/>
        </w:rPr>
      </w:pPr>
    </w:p>
    <w:p w14:paraId="632A4C77" w14:textId="77777777" w:rsidR="00D22234" w:rsidRPr="00D24953" w:rsidRDefault="00D22234" w:rsidP="00D22234">
      <w:pPr>
        <w:rPr>
          <w:lang w:eastAsia="zh-CN"/>
        </w:rPr>
      </w:pPr>
    </w:p>
    <w:p w14:paraId="68C45EB3" w14:textId="77777777" w:rsidR="00D22234" w:rsidRPr="00D24953" w:rsidRDefault="00D22234" w:rsidP="00D22234">
      <w:pPr>
        <w:rPr>
          <w:lang w:eastAsia="zh-CN"/>
        </w:rPr>
      </w:pPr>
    </w:p>
    <w:p w14:paraId="5071E154" w14:textId="77777777" w:rsidR="00D22234" w:rsidRPr="00D24953" w:rsidRDefault="00D22234" w:rsidP="00D22234">
      <w:pPr>
        <w:rPr>
          <w:lang w:eastAsia="zh-CN"/>
        </w:rPr>
      </w:pPr>
    </w:p>
    <w:p w14:paraId="3BDE275C" w14:textId="77777777" w:rsidR="00D22234" w:rsidRPr="00D24953" w:rsidRDefault="00D22234" w:rsidP="00D22234">
      <w:pPr>
        <w:rPr>
          <w:lang w:eastAsia="zh-CN"/>
        </w:rPr>
      </w:pPr>
    </w:p>
    <w:p w14:paraId="5498D813" w14:textId="77777777" w:rsidR="00D22234" w:rsidRPr="00D24953" w:rsidRDefault="00D22234" w:rsidP="00D22234">
      <w:pPr>
        <w:rPr>
          <w:lang w:eastAsia="zh-CN"/>
        </w:rPr>
      </w:pPr>
    </w:p>
    <w:p w14:paraId="06A64113" w14:textId="77777777" w:rsidR="00D22234" w:rsidRPr="00D24953" w:rsidRDefault="00D22234" w:rsidP="00D22234">
      <w:pPr>
        <w:rPr>
          <w:lang w:eastAsia="zh-CN"/>
        </w:rPr>
      </w:pPr>
    </w:p>
    <w:p w14:paraId="331B2628" w14:textId="77777777" w:rsidR="00D22234" w:rsidRPr="00D24953" w:rsidRDefault="00D22234" w:rsidP="00D22234">
      <w:pPr>
        <w:rPr>
          <w:lang w:eastAsia="zh-CN"/>
        </w:rPr>
      </w:pPr>
    </w:p>
    <w:p w14:paraId="3393A579" w14:textId="77777777" w:rsidR="00D22234" w:rsidRPr="00D24953" w:rsidRDefault="00D22234" w:rsidP="00D22234">
      <w:pPr>
        <w:rPr>
          <w:lang w:eastAsia="zh-CN"/>
        </w:rPr>
      </w:pPr>
    </w:p>
    <w:p w14:paraId="423FDDBC" w14:textId="77777777" w:rsidR="00D22234" w:rsidRPr="00D24953" w:rsidRDefault="00D22234" w:rsidP="00D22234">
      <w:pPr>
        <w:rPr>
          <w:lang w:eastAsia="zh-CN"/>
        </w:rPr>
      </w:pPr>
    </w:p>
    <w:p w14:paraId="272A59C7" w14:textId="77777777" w:rsidR="00D22234" w:rsidRPr="00D24953" w:rsidRDefault="00D22234" w:rsidP="00D22234">
      <w:pPr>
        <w:rPr>
          <w:lang w:eastAsia="zh-CN"/>
        </w:rPr>
      </w:pPr>
    </w:p>
    <w:p w14:paraId="1EC2F106" w14:textId="77777777" w:rsidR="00D22234" w:rsidRPr="00D24953" w:rsidRDefault="00D22234" w:rsidP="00D22234">
      <w:pPr>
        <w:rPr>
          <w:lang w:eastAsia="zh-CN"/>
        </w:rPr>
      </w:pPr>
    </w:p>
    <w:p w14:paraId="37A542D4" w14:textId="77777777" w:rsidR="00D22234" w:rsidRPr="00D24953" w:rsidRDefault="00D22234" w:rsidP="00D22234">
      <w:pPr>
        <w:rPr>
          <w:lang w:eastAsia="zh-CN"/>
        </w:rPr>
      </w:pPr>
    </w:p>
    <w:p w14:paraId="5A019C13" w14:textId="77777777" w:rsidR="00D22234" w:rsidRPr="00D24953" w:rsidRDefault="00D22234" w:rsidP="00D22234">
      <w:pPr>
        <w:rPr>
          <w:lang w:eastAsia="zh-CN"/>
        </w:rPr>
      </w:pPr>
    </w:p>
    <w:p w14:paraId="0ACD75AC" w14:textId="77777777" w:rsidR="00D22234" w:rsidRPr="00D24953" w:rsidRDefault="00D22234" w:rsidP="00D22234">
      <w:pPr>
        <w:rPr>
          <w:lang w:eastAsia="zh-CN"/>
        </w:rPr>
      </w:pPr>
    </w:p>
    <w:p w14:paraId="07280920" w14:textId="77777777" w:rsidR="00D22234" w:rsidRPr="00D24953" w:rsidRDefault="00D22234" w:rsidP="00D22234">
      <w:pPr>
        <w:rPr>
          <w:lang w:eastAsia="zh-CN"/>
        </w:rPr>
      </w:pPr>
    </w:p>
    <w:p w14:paraId="25F2C899" w14:textId="77777777" w:rsidR="00D22234" w:rsidRPr="00D24953" w:rsidRDefault="00D22234" w:rsidP="00D22234">
      <w:pPr>
        <w:rPr>
          <w:lang w:eastAsia="zh-CN"/>
        </w:rPr>
      </w:pPr>
    </w:p>
    <w:p w14:paraId="6E06635B" w14:textId="77777777" w:rsidR="00D22234" w:rsidRPr="00D24953" w:rsidRDefault="00D22234" w:rsidP="00D22234">
      <w:pPr>
        <w:rPr>
          <w:lang w:eastAsia="zh-CN"/>
        </w:rPr>
      </w:pPr>
    </w:p>
    <w:p w14:paraId="061E88BB" w14:textId="77777777" w:rsidR="00D22234" w:rsidRPr="00D24953" w:rsidRDefault="00D22234" w:rsidP="00D22234">
      <w:pPr>
        <w:rPr>
          <w:lang w:eastAsia="zh-CN"/>
        </w:rPr>
      </w:pPr>
    </w:p>
    <w:p w14:paraId="5C702C59" w14:textId="77777777" w:rsidR="00D22234" w:rsidRPr="00D24953" w:rsidRDefault="00D22234" w:rsidP="00D22234">
      <w:pPr>
        <w:rPr>
          <w:lang w:eastAsia="zh-CN"/>
        </w:rPr>
      </w:pPr>
    </w:p>
    <w:p w14:paraId="566237EF" w14:textId="77777777" w:rsidR="00D22234" w:rsidRPr="00D24953" w:rsidRDefault="00D22234" w:rsidP="00D22234">
      <w:pPr>
        <w:rPr>
          <w:lang w:eastAsia="zh-CN"/>
        </w:rPr>
      </w:pPr>
    </w:p>
    <w:p w14:paraId="1108B15B" w14:textId="77777777" w:rsidR="00D22234" w:rsidRPr="00D24953" w:rsidRDefault="00D22234" w:rsidP="00D22234">
      <w:pPr>
        <w:rPr>
          <w:lang w:eastAsia="zh-CN"/>
        </w:rPr>
      </w:pPr>
    </w:p>
    <w:p w14:paraId="1588A842" w14:textId="77777777" w:rsidR="00D22234" w:rsidRPr="00D24953" w:rsidRDefault="00D22234" w:rsidP="00D22234">
      <w:pPr>
        <w:rPr>
          <w:lang w:eastAsia="zh-CN"/>
        </w:rPr>
      </w:pPr>
    </w:p>
    <w:p w14:paraId="36ABA84B" w14:textId="77777777" w:rsidR="00D22234" w:rsidRPr="00D24953" w:rsidRDefault="00D22234" w:rsidP="00D22234">
      <w:pPr>
        <w:rPr>
          <w:lang w:eastAsia="zh-CN"/>
        </w:rPr>
      </w:pPr>
    </w:p>
    <w:p w14:paraId="7264278D" w14:textId="77777777" w:rsidR="00D22234" w:rsidRPr="00D24953" w:rsidRDefault="00D22234" w:rsidP="00D22234">
      <w:pPr>
        <w:rPr>
          <w:lang w:eastAsia="zh-CN"/>
        </w:rPr>
      </w:pPr>
    </w:p>
    <w:p w14:paraId="074E320E" w14:textId="77777777" w:rsidR="00D22234" w:rsidRPr="00D24953" w:rsidRDefault="00D22234" w:rsidP="00D22234">
      <w:pPr>
        <w:rPr>
          <w:lang w:eastAsia="zh-CN"/>
        </w:rPr>
      </w:pPr>
    </w:p>
    <w:p w14:paraId="5DE2F0DE" w14:textId="77777777" w:rsidR="00D22234" w:rsidRPr="00D24953" w:rsidRDefault="00D22234" w:rsidP="00D22234">
      <w:pPr>
        <w:keepNext/>
        <w:widowControl w:val="0"/>
        <w:kinsoku w:val="0"/>
        <w:jc w:val="center"/>
        <w:rPr>
          <w:sz w:val="44"/>
          <w:szCs w:val="44"/>
          <w:lang w:eastAsia="zh-CN"/>
        </w:rPr>
      </w:pPr>
      <w:r w:rsidRPr="00D24953">
        <w:rPr>
          <w:rFonts w:ascii="宋体" w:eastAsia="宋体" w:hAnsi="宋体" w:cs="宋体"/>
          <w:b/>
          <w:bCs/>
          <w:sz w:val="44"/>
          <w:szCs w:val="44"/>
          <w:lang w:eastAsia="zh-CN"/>
        </w:rPr>
        <w:t>第四章 项 目 需 求</w:t>
      </w:r>
    </w:p>
    <w:p w14:paraId="663F4DD0" w14:textId="77777777" w:rsidR="00D22234" w:rsidRPr="00D24953" w:rsidRDefault="00D22234" w:rsidP="00D22234">
      <w:pPr>
        <w:widowControl w:val="0"/>
        <w:spacing w:line="400" w:lineRule="atLeast"/>
        <w:ind w:firstLine="480"/>
        <w:jc w:val="center"/>
        <w:rPr>
          <w:lang w:eastAsia="zh-CN"/>
        </w:rPr>
      </w:pPr>
      <w:r w:rsidRPr="00D24953">
        <w:rPr>
          <w:rFonts w:ascii="宋体" w:eastAsia="宋体" w:hint="eastAsia"/>
          <w:bCs/>
          <w:position w:val="-10"/>
          <w:szCs w:val="20"/>
          <w:lang w:eastAsia="zh-CN"/>
        </w:rPr>
        <w:t>(★参数不允许负偏离)</w:t>
      </w:r>
    </w:p>
    <w:p w14:paraId="2599043F" w14:textId="77777777" w:rsidR="00D22234" w:rsidRPr="00D24953" w:rsidRDefault="00D22234" w:rsidP="00D22234">
      <w:pPr>
        <w:jc w:val="center"/>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lastRenderedPageBreak/>
        <w:t>第四包 有创呼吸机</w:t>
      </w:r>
    </w:p>
    <w:p w14:paraId="7A44BD00" w14:textId="77777777" w:rsidR="00D22234" w:rsidRPr="00D24953" w:rsidRDefault="00D22234" w:rsidP="00D22234">
      <w:pPr>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t>项目概况和总体要求</w:t>
      </w:r>
    </w:p>
    <w:p w14:paraId="3A139A38" w14:textId="77777777" w:rsidR="00D22234" w:rsidRPr="00D24953" w:rsidRDefault="00D22234" w:rsidP="00D22234">
      <w:pPr>
        <w:pStyle w:val="4"/>
        <w:ind w:leftChars="0" w:left="0"/>
        <w:rPr>
          <w:rFonts w:ascii="宋体" w:hAnsi="宋体"/>
          <w:kern w:val="0"/>
          <w:sz w:val="24"/>
        </w:rPr>
      </w:pPr>
      <w:r w:rsidRPr="00D24953">
        <w:rPr>
          <w:rFonts w:ascii="宋体" w:hAnsi="宋体" w:hint="eastAsia"/>
          <w:kern w:val="0"/>
          <w:sz w:val="24"/>
        </w:rPr>
        <w:t>设备概况、总体要求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1825"/>
        <w:gridCol w:w="1276"/>
        <w:gridCol w:w="2126"/>
        <w:gridCol w:w="3686"/>
      </w:tblGrid>
      <w:tr w:rsidR="00D22234" w:rsidRPr="00D24953" w14:paraId="496CF257" w14:textId="77777777" w:rsidTr="00A70504">
        <w:trPr>
          <w:trHeight w:val="20"/>
        </w:trPr>
        <w:tc>
          <w:tcPr>
            <w:tcW w:w="1005" w:type="dxa"/>
            <w:noWrap/>
            <w:vAlign w:val="center"/>
          </w:tcPr>
          <w:p w14:paraId="1D101B81" w14:textId="77777777" w:rsidR="00D22234" w:rsidRPr="00D24953" w:rsidRDefault="00D22234" w:rsidP="00A70504">
            <w:pPr>
              <w:jc w:val="center"/>
              <w:textAlignment w:val="center"/>
              <w:rPr>
                <w:rFonts w:ascii="宋体" w:eastAsia="宋体" w:hAnsi="宋体" w:cs="宋体"/>
                <w:lang w:eastAsia="zh-CN"/>
              </w:rPr>
            </w:pPr>
            <w:proofErr w:type="gramStart"/>
            <w:r w:rsidRPr="00D24953">
              <w:rPr>
                <w:rFonts w:ascii="宋体" w:eastAsia="宋体" w:hAnsi="宋体" w:cs="宋体" w:hint="eastAsia"/>
                <w:lang w:eastAsia="zh-CN"/>
              </w:rPr>
              <w:t>包号</w:t>
            </w:r>
            <w:proofErr w:type="gramEnd"/>
          </w:p>
        </w:tc>
        <w:tc>
          <w:tcPr>
            <w:tcW w:w="1825" w:type="dxa"/>
            <w:noWrap/>
            <w:vAlign w:val="center"/>
          </w:tcPr>
          <w:p w14:paraId="0DFBF072"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276" w:type="dxa"/>
            <w:vAlign w:val="center"/>
          </w:tcPr>
          <w:p w14:paraId="1543EAF5"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126" w:type="dxa"/>
            <w:vAlign w:val="center"/>
          </w:tcPr>
          <w:p w14:paraId="69996C8D" w14:textId="77777777" w:rsidR="00D22234" w:rsidRPr="00D24953" w:rsidRDefault="00D22234" w:rsidP="00A70504">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3686" w:type="dxa"/>
            <w:vAlign w:val="center"/>
          </w:tcPr>
          <w:p w14:paraId="3DE65C3A" w14:textId="77777777" w:rsidR="00D22234" w:rsidRPr="00D24953" w:rsidRDefault="00D22234" w:rsidP="00A70504">
            <w:pPr>
              <w:jc w:val="center"/>
              <w:textAlignment w:val="center"/>
              <w:rPr>
                <w:rFonts w:ascii="宋体" w:eastAsia="宋体" w:hAnsi="宋体" w:cs="宋体"/>
                <w:b/>
                <w:bCs/>
                <w:lang w:eastAsia="zh-CN"/>
              </w:rPr>
            </w:pPr>
            <w:r w:rsidRPr="00D24953">
              <w:rPr>
                <w:rFonts w:ascii="宋体" w:eastAsia="宋体" w:hAnsi="宋体" w:hint="eastAsia"/>
                <w:lang w:eastAsia="zh-CN"/>
              </w:rPr>
              <w:t>★生产日期</w:t>
            </w:r>
          </w:p>
        </w:tc>
      </w:tr>
      <w:tr w:rsidR="00D22234" w:rsidRPr="00D24953" w14:paraId="6D76159E" w14:textId="77777777" w:rsidTr="00A70504">
        <w:trPr>
          <w:trHeight w:val="726"/>
        </w:trPr>
        <w:tc>
          <w:tcPr>
            <w:tcW w:w="1005" w:type="dxa"/>
            <w:noWrap/>
            <w:vAlign w:val="center"/>
          </w:tcPr>
          <w:p w14:paraId="7399C234" w14:textId="77777777" w:rsidR="00D22234" w:rsidRPr="00D24953" w:rsidRDefault="00D22234" w:rsidP="00A70504">
            <w:pPr>
              <w:jc w:val="center"/>
              <w:textAlignment w:val="bottom"/>
              <w:rPr>
                <w:rFonts w:ascii="宋体" w:eastAsia="宋体" w:hAnsi="宋体" w:cs="宋体"/>
                <w:lang w:eastAsia="zh-CN"/>
              </w:rPr>
            </w:pPr>
            <w:r w:rsidRPr="00D24953">
              <w:rPr>
                <w:rFonts w:ascii="宋体" w:eastAsia="宋体" w:hAnsi="宋体" w:cs="宋体" w:hint="eastAsia"/>
                <w:lang w:eastAsia="zh-CN"/>
              </w:rPr>
              <w:t>4</w:t>
            </w:r>
          </w:p>
        </w:tc>
        <w:tc>
          <w:tcPr>
            <w:tcW w:w="1825" w:type="dxa"/>
            <w:noWrap/>
            <w:vAlign w:val="center"/>
          </w:tcPr>
          <w:p w14:paraId="6CBC337B" w14:textId="77777777" w:rsidR="00D22234" w:rsidRPr="00D24953" w:rsidRDefault="00D22234" w:rsidP="00A70504">
            <w:pPr>
              <w:jc w:val="center"/>
              <w:rPr>
                <w:rFonts w:ascii="宋体" w:eastAsia="宋体" w:hAnsi="宋体" w:cs="宋体"/>
                <w:b/>
                <w:bCs/>
                <w:lang w:eastAsia="zh-CN"/>
              </w:rPr>
            </w:pPr>
            <w:proofErr w:type="spellStart"/>
            <w:r w:rsidRPr="00D24953">
              <w:rPr>
                <w:rFonts w:ascii="宋体" w:eastAsia="宋体" w:hAnsi="宋体" w:hint="eastAsia"/>
                <w:sz w:val="28"/>
                <w:szCs w:val="32"/>
              </w:rPr>
              <w:t>多功能有创呼吸机</w:t>
            </w:r>
            <w:proofErr w:type="spellEnd"/>
          </w:p>
        </w:tc>
        <w:tc>
          <w:tcPr>
            <w:tcW w:w="1276" w:type="dxa"/>
            <w:vAlign w:val="center"/>
          </w:tcPr>
          <w:p w14:paraId="0B0FF9C9"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3</w:t>
            </w:r>
            <w:r w:rsidRPr="00D24953">
              <w:rPr>
                <w:rFonts w:ascii="宋体" w:eastAsia="宋体" w:hAnsi="宋体" w:hint="eastAsia"/>
              </w:rPr>
              <w:t>台</w:t>
            </w:r>
          </w:p>
        </w:tc>
        <w:tc>
          <w:tcPr>
            <w:tcW w:w="2126" w:type="dxa"/>
            <w:vAlign w:val="center"/>
          </w:tcPr>
          <w:p w14:paraId="7EEE507C"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36万元/3台</w:t>
            </w:r>
          </w:p>
        </w:tc>
        <w:tc>
          <w:tcPr>
            <w:tcW w:w="3686" w:type="dxa"/>
            <w:vAlign w:val="center"/>
          </w:tcPr>
          <w:p w14:paraId="1792954B" w14:textId="77777777" w:rsidR="00D22234" w:rsidRPr="00D24953" w:rsidRDefault="00D22234" w:rsidP="00A70504">
            <w:pPr>
              <w:jc w:val="center"/>
              <w:textAlignment w:val="bottom"/>
              <w:rPr>
                <w:rFonts w:ascii="宋体" w:eastAsia="宋体" w:hAnsi="宋体" w:cs="宋体"/>
                <w:b/>
                <w:bCs/>
                <w:lang w:eastAsia="zh-CN"/>
              </w:rPr>
            </w:pPr>
            <w:r w:rsidRPr="00D24953">
              <w:rPr>
                <w:rFonts w:ascii="宋体" w:eastAsia="宋体" w:hAnsi="宋体" w:hint="eastAsia"/>
                <w:lang w:eastAsia="zh-CN"/>
              </w:rPr>
              <w:t>如中标，所供产品为2026年6月1日之后生产的产品</w:t>
            </w:r>
          </w:p>
        </w:tc>
      </w:tr>
    </w:tbl>
    <w:p w14:paraId="66283127" w14:textId="77777777" w:rsidR="00D22234" w:rsidRPr="00D24953" w:rsidRDefault="00D22234" w:rsidP="00D22234">
      <w:pPr>
        <w:rPr>
          <w:lang w:eastAsia="zh-CN"/>
        </w:rPr>
      </w:pPr>
    </w:p>
    <w:p w14:paraId="2EF28E98" w14:textId="77777777" w:rsidR="00D22234" w:rsidRPr="00D24953" w:rsidRDefault="00D22234" w:rsidP="00D22234">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D24953">
        <w:rPr>
          <w:rFonts w:ascii="宋体" w:eastAsia="宋体" w:hAnsi="宋体" w:cs="宋体" w:hint="eastAsia"/>
          <w:b/>
          <w:bCs/>
          <w:sz w:val="36"/>
          <w:szCs w:val="36"/>
          <w:lang w:eastAsia="zh-CN"/>
        </w:rPr>
        <w:t>技术要求</w:t>
      </w:r>
    </w:p>
    <w:p w14:paraId="2A552680" w14:textId="77777777" w:rsidR="00D22234" w:rsidRPr="00D24953" w:rsidRDefault="00D22234" w:rsidP="00D22234">
      <w:pPr>
        <w:pStyle w:val="af2"/>
        <w:spacing w:after="0"/>
        <w:ind w:firstLineChars="0" w:firstLine="0"/>
        <w:rPr>
          <w:rFonts w:ascii="宋体" w:eastAsia="宋体" w:hAnsi="宋体"/>
          <w:b/>
          <w:bCs/>
          <w:lang w:eastAsia="zh-CN"/>
        </w:rPr>
      </w:pPr>
      <w:r w:rsidRPr="00D24953">
        <w:rPr>
          <w:rFonts w:ascii="宋体" w:eastAsia="宋体" w:hAnsi="宋体" w:hint="eastAsia"/>
          <w:b/>
          <w:bCs/>
          <w:lang w:eastAsia="zh-CN"/>
        </w:rPr>
        <w:t>（以下为单台设备技术参数）</w:t>
      </w:r>
    </w:p>
    <w:p w14:paraId="1FB2C8B4" w14:textId="77777777" w:rsidR="00D22234" w:rsidRPr="00D24953" w:rsidRDefault="00D22234" w:rsidP="00D22234">
      <w:pPr>
        <w:spacing w:line="360" w:lineRule="auto"/>
        <w:rPr>
          <w:rFonts w:ascii="宋体" w:eastAsia="宋体" w:hAnsi="宋体" w:cs="宋体"/>
          <w:lang w:eastAsia="zh-CN"/>
        </w:rPr>
      </w:pPr>
    </w:p>
    <w:p w14:paraId="28CA70D1"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★1.适用于对成人、小儿和婴幼儿患者进行通气辅助及呼吸支持，具备有创通气、无创通气模式、高流量氧疗模式，具有中文操作界面。</w:t>
      </w:r>
    </w:p>
    <w:p w14:paraId="7956CA14"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2.气动电控呼吸机（空、</w:t>
      </w:r>
      <w:proofErr w:type="gramStart"/>
      <w:r w:rsidRPr="00D24953">
        <w:rPr>
          <w:rFonts w:ascii="宋体" w:eastAsia="宋体" w:hAnsi="宋体" w:hint="eastAsia"/>
          <w:szCs w:val="28"/>
          <w:lang w:eastAsia="zh-CN"/>
        </w:rPr>
        <w:t>氧双气源</w:t>
      </w:r>
      <w:proofErr w:type="gramEnd"/>
      <w:r w:rsidRPr="00D24953">
        <w:rPr>
          <w:rFonts w:ascii="宋体" w:eastAsia="宋体" w:hAnsi="宋体" w:hint="eastAsia"/>
          <w:szCs w:val="28"/>
          <w:lang w:eastAsia="zh-CN"/>
        </w:rPr>
        <w:t>），支持自动切换备用涡轮气源，具备实时气源压力显示。</w:t>
      </w:r>
    </w:p>
    <w:p w14:paraId="11935E66"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3.主机具备触摸控制屏幕，尺寸≥18英寸，分辨率≥1920*1080，具备副屏显示监测参数。</w:t>
      </w:r>
    </w:p>
    <w:p w14:paraId="5D992FB7"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4.具备图示化的自检功能，支持一键检测系统管道阻力、泄漏量和顺应性，测试流量传感器、呼气阀和安全阀等部件。</w:t>
      </w:r>
    </w:p>
    <w:p w14:paraId="58C87651"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5.</w:t>
      </w:r>
      <w:r w:rsidRPr="00D24953">
        <w:rPr>
          <w:rFonts w:ascii="宋体" w:eastAsia="宋体" w:hAnsi="宋体"/>
          <w:szCs w:val="28"/>
          <w:lang w:eastAsia="zh-CN"/>
        </w:rPr>
        <w:t>内置后备可充电电池</w:t>
      </w:r>
      <w:r w:rsidRPr="00D24953">
        <w:rPr>
          <w:rFonts w:ascii="宋体" w:eastAsia="宋体" w:hAnsi="宋体" w:hint="eastAsia"/>
          <w:szCs w:val="28"/>
          <w:lang w:eastAsia="zh-CN"/>
        </w:rPr>
        <w:t>，单块电池续航时间≥120min，电池总剩余电量可在屏幕上显示。</w:t>
      </w:r>
    </w:p>
    <w:p w14:paraId="1D6FDE6A"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6.吸气安全阀组件可拆卸，呼气安全阀组件为一体式，内置流量传感器，均支持高温高压消毒（130℃以上）。</w:t>
      </w:r>
    </w:p>
    <w:p w14:paraId="67B44BF1"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7.具备氧浓度监测，可升级配置顺磁氧监测</w:t>
      </w:r>
    </w:p>
    <w:p w14:paraId="0AD248AD"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8.具备图像截屏与波形录制功能，支持U</w:t>
      </w:r>
      <w:proofErr w:type="gramStart"/>
      <w:r w:rsidRPr="00D24953">
        <w:rPr>
          <w:rFonts w:ascii="宋体" w:eastAsia="宋体" w:hAnsi="宋体" w:hint="eastAsia"/>
          <w:szCs w:val="28"/>
          <w:lang w:eastAsia="zh-CN"/>
        </w:rPr>
        <w:t>盘数据</w:t>
      </w:r>
      <w:proofErr w:type="gramEnd"/>
      <w:r w:rsidRPr="00D24953">
        <w:rPr>
          <w:rFonts w:ascii="宋体" w:eastAsia="宋体" w:hAnsi="宋体" w:hint="eastAsia"/>
          <w:szCs w:val="28"/>
          <w:lang w:eastAsia="zh-CN"/>
        </w:rPr>
        <w:t>导出</w:t>
      </w:r>
    </w:p>
    <w:p w14:paraId="403ACC72"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9.常规通气模式包括但不限于：容量控制通气下的辅助控制通气和同步间歇指令通气、压力控制通气下的辅助控制通气和同步间歇指令通气、持续气道正压/压力支持通气、窒息通气、</w:t>
      </w:r>
      <w:proofErr w:type="gramStart"/>
      <w:r w:rsidRPr="00D24953">
        <w:rPr>
          <w:rFonts w:ascii="宋体" w:eastAsia="宋体" w:hAnsi="宋体" w:hint="eastAsia"/>
          <w:szCs w:val="28"/>
          <w:lang w:eastAsia="zh-CN"/>
        </w:rPr>
        <w:t>双水平</w:t>
      </w:r>
      <w:proofErr w:type="gramEnd"/>
      <w:r w:rsidRPr="00D24953">
        <w:rPr>
          <w:rFonts w:ascii="宋体" w:eastAsia="宋体" w:hAnsi="宋体" w:hint="eastAsia"/>
          <w:szCs w:val="28"/>
          <w:lang w:eastAsia="zh-CN"/>
        </w:rPr>
        <w:t xml:space="preserve">气道正压通气、叹息等。 </w:t>
      </w:r>
    </w:p>
    <w:p w14:paraId="2AC202B6"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▲10.具备自适应性压力调节容量控制模式（如</w:t>
      </w:r>
      <w:proofErr w:type="spellStart"/>
      <w:r w:rsidRPr="00D24953">
        <w:rPr>
          <w:rFonts w:ascii="宋体" w:eastAsia="宋体" w:hAnsi="宋体" w:hint="eastAsia"/>
          <w:szCs w:val="28"/>
          <w:lang w:eastAsia="zh-CN"/>
        </w:rPr>
        <w:t>AutoFlow</w:t>
      </w:r>
      <w:proofErr w:type="spellEnd"/>
      <w:r w:rsidRPr="00D24953">
        <w:rPr>
          <w:rFonts w:ascii="宋体" w:eastAsia="宋体" w:hAnsi="宋体" w:hint="eastAsia"/>
          <w:szCs w:val="28"/>
          <w:lang w:eastAsia="zh-CN"/>
        </w:rPr>
        <w:t>或PRVC等）、压力调节容量控制-同步间歇指令模式、压力释放通气、心肺复苏通气、自适应分钟通气量、容量支持通气、PSV-S/T等高级通气模式。</w:t>
      </w:r>
    </w:p>
    <w:p w14:paraId="6FEEDD07"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lastRenderedPageBreak/>
        <w:t>11.心肺复苏通气模式可选择15：2、30：2、连续按压等三种方式。</w:t>
      </w:r>
    </w:p>
    <w:p w14:paraId="39A23860"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▲12.</w:t>
      </w:r>
      <w:proofErr w:type="gramStart"/>
      <w:r w:rsidRPr="00D24953">
        <w:rPr>
          <w:rFonts w:ascii="宋体" w:eastAsia="宋体" w:hAnsi="宋体" w:hint="eastAsia"/>
          <w:szCs w:val="28"/>
          <w:lang w:eastAsia="zh-CN"/>
        </w:rPr>
        <w:t>标配双</w:t>
      </w:r>
      <w:proofErr w:type="gramEnd"/>
      <w:r w:rsidRPr="00D24953">
        <w:rPr>
          <w:rFonts w:ascii="宋体" w:eastAsia="宋体" w:hAnsi="宋体" w:hint="eastAsia"/>
          <w:szCs w:val="28"/>
          <w:lang w:eastAsia="zh-CN"/>
        </w:rPr>
        <w:t>通道辅助压监测，提供两个辅助压采样口，可监测食道压、胃内压，以获取跨肺压。</w:t>
      </w:r>
    </w:p>
    <w:p w14:paraId="1F5984D5"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▲13.支持升级EIT监测模块或连接EIT设备，将呼吸机潮气量、PEEP等参数传输到EIT设备。</w:t>
      </w:r>
    </w:p>
    <w:p w14:paraId="48499D92"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14.具备自动插管阻力补偿（ATC）功能、P-V工具、肺复张功能。</w:t>
      </w:r>
    </w:p>
    <w:p w14:paraId="4B2EBABD"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15.</w:t>
      </w:r>
      <w:r w:rsidRPr="00D24953">
        <w:rPr>
          <w:rFonts w:ascii="宋体" w:eastAsia="宋体" w:hAnsi="宋体"/>
          <w:szCs w:val="28"/>
          <w:lang w:eastAsia="zh-CN"/>
        </w:rPr>
        <w:t>具备SBT脱机功能，支持一键启动SBT自主呼吸试验脱机</w:t>
      </w:r>
      <w:r w:rsidRPr="00D24953">
        <w:rPr>
          <w:rFonts w:ascii="宋体" w:eastAsia="宋体" w:hAnsi="宋体" w:hint="eastAsia"/>
          <w:szCs w:val="28"/>
          <w:lang w:eastAsia="zh-CN"/>
        </w:rPr>
        <w:t>。</w:t>
      </w:r>
    </w:p>
    <w:p w14:paraId="5ABEB030"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16.具有漏气自动补偿，管道的顺应性和BTPS补偿功能。</w:t>
      </w:r>
    </w:p>
    <w:p w14:paraId="6079FEDF"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17.具有呼吸同步技术，可自动调节吸气触发灵敏度和呼气触发灵敏度，自动调节压力上升时间。</w:t>
      </w:r>
    </w:p>
    <w:p w14:paraId="43339E42"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18.高流量氧疗功能，可以调节氧疗流速和氧浓度，氧流速最大≥80L/min，具有氧疗计时功能。</w:t>
      </w:r>
    </w:p>
    <w:p w14:paraId="2E4B1D60"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19.具有动态肺视图，支持图形化显示阻力、顺应性和自主呼吸等生理参数变化</w:t>
      </w:r>
    </w:p>
    <w:p w14:paraId="12B2A5B9"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20.具备手动呼吸、吸气保持、呼气保持、增氧、吸痰、最大吸气负压（NIF）、</w:t>
      </w:r>
      <w:proofErr w:type="spellStart"/>
      <w:r w:rsidRPr="00D24953">
        <w:rPr>
          <w:rFonts w:ascii="宋体" w:eastAsia="宋体" w:hAnsi="宋体" w:hint="eastAsia"/>
          <w:szCs w:val="28"/>
          <w:lang w:eastAsia="zh-CN"/>
        </w:rPr>
        <w:t>PEEPi</w:t>
      </w:r>
      <w:proofErr w:type="spellEnd"/>
      <w:r w:rsidRPr="00D24953">
        <w:rPr>
          <w:rFonts w:ascii="宋体" w:eastAsia="宋体" w:hAnsi="宋体" w:hint="eastAsia"/>
          <w:szCs w:val="28"/>
          <w:lang w:eastAsia="zh-CN"/>
        </w:rPr>
        <w:t>及口腔闭合压（P0.1）测定</w:t>
      </w:r>
    </w:p>
    <w:p w14:paraId="6A8C665F"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21.参数设备范围，调节范围需包含以下要求上下限值：</w:t>
      </w:r>
    </w:p>
    <w:p w14:paraId="2740453F" w14:textId="77777777" w:rsidR="00D22234" w:rsidRPr="00D24953" w:rsidRDefault="00D22234" w:rsidP="00D22234">
      <w:pPr>
        <w:spacing w:line="360" w:lineRule="auto"/>
        <w:ind w:firstLineChars="200" w:firstLine="480"/>
        <w:rPr>
          <w:rFonts w:ascii="宋体" w:eastAsia="宋体" w:hAnsi="宋体"/>
          <w:szCs w:val="28"/>
          <w:lang w:eastAsia="zh-CN"/>
        </w:rPr>
      </w:pPr>
      <w:r w:rsidRPr="00D24953">
        <w:rPr>
          <w:rFonts w:ascii="宋体" w:eastAsia="宋体" w:hAnsi="宋体" w:hint="eastAsia"/>
          <w:szCs w:val="28"/>
          <w:lang w:eastAsia="zh-CN"/>
        </w:rPr>
        <w:t>潮气量：20ml—4000ml，呼吸频率：1-150/min，吸/呼比：4：1到1：10，氧浓度：21—100%；吸气流速最大峰值流速≥180L/min，吸气压力：1—100cmH2O，压力支持：0—90 cmH2O，PEEP：0-50cmH2O；压力触发灵敏度：-20~-0.5cmH2O，流量触发灵敏度：1—20L/min，压力上升时间：0.1s~2.0s。</w:t>
      </w:r>
    </w:p>
    <w:p w14:paraId="67AD4997"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22.可监测参数需包括：气道压力参数：PEEP、气道峰压、平台压、平均压等，潮气量参数：吸入潮气量、呼出潮气量、自主呼吸潮气量等，分钟通气量参数：呼气分钟通气量、吸气分钟通气量、自主呼吸分钟通气量、泄漏分钟通气量等，呼吸频率参数：总的呼吸频率、自主呼吸频率、机控呼吸频率。</w:t>
      </w:r>
    </w:p>
    <w:p w14:paraId="7DED1F89"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23.可监测肺的力学参数：吸气阻力、呼气阻力、静态顺应性、动态顺应性、时间常数、呼吸功等。</w:t>
      </w:r>
    </w:p>
    <w:p w14:paraId="0CDFCA60"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24.具备牵张指数，肺过度膨胀系数。</w:t>
      </w:r>
    </w:p>
    <w:p w14:paraId="0063853E"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25.</w:t>
      </w:r>
      <w:r w:rsidRPr="00D24953">
        <w:rPr>
          <w:rFonts w:ascii="宋体" w:eastAsia="宋体" w:hAnsi="宋体"/>
          <w:szCs w:val="28"/>
          <w:lang w:eastAsia="zh-CN"/>
        </w:rPr>
        <w:t>具有单位理想体重输送的潮气量的设置及监测功能</w:t>
      </w:r>
      <w:r w:rsidRPr="00D24953">
        <w:rPr>
          <w:rFonts w:ascii="宋体" w:eastAsia="宋体" w:hAnsi="宋体" w:hint="eastAsia"/>
          <w:szCs w:val="28"/>
          <w:lang w:eastAsia="zh-CN"/>
        </w:rPr>
        <w:t>。</w:t>
      </w:r>
    </w:p>
    <w:p w14:paraId="04FB5021"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26.波形显示包括：压力-时间、流速-时间、容量-时间。</w:t>
      </w:r>
    </w:p>
    <w:p w14:paraId="383DA2BC"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27.呼吸环监测显示包括：压力/容积、流速/容积、流速/压力环。</w:t>
      </w:r>
    </w:p>
    <w:p w14:paraId="2F98D69B"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lastRenderedPageBreak/>
        <w:t>28.同屏显示波形≥5道，可提供≥4种环图，支持呼吸环、波形和监测参数同屏显示，支持短趋势、波形和监测值同屏显示。</w:t>
      </w:r>
    </w:p>
    <w:p w14:paraId="156DD6DF"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29.可监测参数≥160小时的趋势图、表分析，≥5000条报警和操作日志记录。</w:t>
      </w:r>
    </w:p>
    <w:p w14:paraId="31D8E555"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30.具备分级报警、声光报警功能，报警内容包括但不限于：气道压力过高报警、每分钟通气量过高/过低报警、潮气量过高/过低报警、吸入氧浓度过高/过低报警、窒息时间报警、呼吸管路脱落/泄漏/阻塞报警、关键器件故障报警、电源/气源中断报警、电池低压报警等。</w:t>
      </w:r>
    </w:p>
    <w:p w14:paraId="68E2A9D2"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★31.需配备湿化器进行温湿度控制，双伺服加热，具备温度/流量探头，配备加热丝呼吸管路。（需在配置中体现）</w:t>
      </w:r>
    </w:p>
    <w:p w14:paraId="5A99C31E"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 xml:space="preserve">32.具备联网功能，可实现信息互联和呼吸机管理，可与医院信息系统对接，实时监测数据自动同步上传护理记录。 </w:t>
      </w:r>
    </w:p>
    <w:p w14:paraId="57DF29F8"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★33.呼吸机通气模式全开放，所配功能软件终身免费升级。</w:t>
      </w:r>
    </w:p>
    <w:p w14:paraId="2759E14B" w14:textId="77777777" w:rsidR="00D22234" w:rsidRPr="00D24953" w:rsidRDefault="00D22234" w:rsidP="00D22234">
      <w:pPr>
        <w:spacing w:line="360" w:lineRule="auto"/>
        <w:rPr>
          <w:rFonts w:ascii="宋体" w:eastAsia="宋体" w:hAnsi="宋体"/>
          <w:szCs w:val="28"/>
          <w:lang w:eastAsia="zh-CN"/>
        </w:rPr>
      </w:pPr>
      <w:r w:rsidRPr="00D24953">
        <w:rPr>
          <w:rFonts w:ascii="宋体" w:eastAsia="宋体" w:hAnsi="宋体" w:hint="eastAsia"/>
          <w:szCs w:val="28"/>
          <w:lang w:eastAsia="zh-CN"/>
        </w:rPr>
        <w:t>★34.</w:t>
      </w:r>
      <w:bookmarkStart w:id="181" w:name="OLE_LINK1"/>
      <w:r w:rsidRPr="00D24953">
        <w:rPr>
          <w:rFonts w:ascii="宋体" w:eastAsia="宋体" w:hAnsi="宋体" w:hint="eastAsia"/>
          <w:szCs w:val="28"/>
          <w:lang w:eastAsia="zh-CN"/>
        </w:rPr>
        <w:t>整机质保≥</w:t>
      </w:r>
      <w:r w:rsidRPr="00D24953">
        <w:rPr>
          <w:rFonts w:ascii="宋体" w:eastAsia="宋体" w:hAnsi="宋体"/>
          <w:szCs w:val="28"/>
          <w:lang w:eastAsia="zh-CN"/>
        </w:rPr>
        <w:t>7</w:t>
      </w:r>
      <w:r w:rsidRPr="00D24953">
        <w:rPr>
          <w:rFonts w:ascii="宋体" w:eastAsia="宋体" w:hAnsi="宋体" w:hint="eastAsia"/>
          <w:szCs w:val="28"/>
          <w:lang w:eastAsia="zh-CN"/>
        </w:rPr>
        <w:t>年，包括电池、氧电池、流量传感器等易损部件</w:t>
      </w:r>
      <w:bookmarkEnd w:id="181"/>
      <w:r w:rsidRPr="00D24953">
        <w:rPr>
          <w:rFonts w:ascii="宋体" w:eastAsia="宋体" w:hAnsi="宋体" w:hint="eastAsia"/>
          <w:szCs w:val="28"/>
          <w:lang w:eastAsia="zh-CN"/>
        </w:rPr>
        <w:t>.</w:t>
      </w:r>
    </w:p>
    <w:p w14:paraId="3E24B7B0" w14:textId="77777777" w:rsidR="00D22234" w:rsidRPr="00D24953" w:rsidRDefault="00D22234" w:rsidP="00D22234">
      <w:pPr>
        <w:pStyle w:val="4"/>
        <w:ind w:left="1440"/>
      </w:pPr>
    </w:p>
    <w:p w14:paraId="21A7B2AE" w14:textId="77777777" w:rsidR="00D22234" w:rsidRPr="00D24953" w:rsidRDefault="00D22234" w:rsidP="00D22234">
      <w:pPr>
        <w:spacing w:line="360" w:lineRule="auto"/>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t>商务要求</w:t>
      </w:r>
    </w:p>
    <w:p w14:paraId="397E8B96"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b/>
          <w:bCs/>
          <w:lang w:eastAsia="zh-CN"/>
        </w:rPr>
        <w:t>一、</w:t>
      </w:r>
      <w:r w:rsidRPr="00D24953">
        <w:rPr>
          <w:rFonts w:ascii="宋体" w:eastAsia="宋体" w:hAnsi="宋体" w:cs="宋体" w:hint="eastAsia"/>
          <w:b/>
          <w:bCs/>
          <w:lang w:eastAsia="zh-CN"/>
        </w:rPr>
        <w:t>★</w:t>
      </w:r>
      <w:r w:rsidRPr="00D24953">
        <w:rPr>
          <w:rFonts w:ascii="宋体" w:eastAsia="宋体" w:hAnsi="宋体" w:cs="宋体"/>
          <w:b/>
          <w:bCs/>
          <w:lang w:eastAsia="zh-CN"/>
        </w:rPr>
        <w:t>交货期、交货方式及交货地点</w:t>
      </w:r>
    </w:p>
    <w:p w14:paraId="46BDD32E"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1.1交货期：</w:t>
      </w:r>
      <w:r w:rsidRPr="00D24953">
        <w:rPr>
          <w:rFonts w:ascii="宋体" w:eastAsia="宋体" w:hAnsi="宋体" w:cs="宋体" w:hint="eastAsia"/>
          <w:b/>
          <w:bCs/>
          <w:lang w:eastAsia="zh-CN"/>
        </w:rPr>
        <w:t>接到医用物资保障处通知之日起10个日历日内</w:t>
      </w:r>
    </w:p>
    <w:p w14:paraId="7B5B75CE"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 xml:space="preserve">1.2交货方式：本项目项下的产品由乙方送至甲方指定的交货地点 </w:t>
      </w:r>
    </w:p>
    <w:p w14:paraId="7EC367D4"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1.3交货地点：</w:t>
      </w:r>
      <w:r w:rsidRPr="00D24953">
        <w:rPr>
          <w:rFonts w:ascii="宋体" w:eastAsia="宋体" w:hAnsi="宋体" w:cs="宋体" w:hint="eastAsia"/>
          <w:lang w:eastAsia="zh-CN"/>
        </w:rPr>
        <w:t>南京鼓楼医院（本部，南京市中山路321号）指定地点</w:t>
      </w:r>
    </w:p>
    <w:p w14:paraId="297323EE" w14:textId="77777777" w:rsidR="00D22234" w:rsidRPr="00D24953" w:rsidRDefault="00D22234" w:rsidP="00D22234">
      <w:pPr>
        <w:pStyle w:val="4"/>
        <w:ind w:left="1440"/>
      </w:pPr>
    </w:p>
    <w:p w14:paraId="41363B4D"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b/>
          <w:bCs/>
          <w:lang w:eastAsia="zh-CN"/>
        </w:rPr>
        <w:t xml:space="preserve">二、调试和验收 </w:t>
      </w:r>
    </w:p>
    <w:p w14:paraId="588DCAA5"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52A3F554"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2.2乙方交货前应对产品</w:t>
      </w:r>
      <w:proofErr w:type="gramStart"/>
      <w:r w:rsidRPr="00D24953">
        <w:rPr>
          <w:rFonts w:ascii="宋体" w:eastAsia="宋体" w:hAnsi="宋体" w:cs="宋体"/>
          <w:lang w:eastAsia="zh-CN"/>
        </w:rPr>
        <w:t>作出</w:t>
      </w:r>
      <w:proofErr w:type="gramEnd"/>
      <w:r w:rsidRPr="00D24953">
        <w:rPr>
          <w:rFonts w:ascii="宋体" w:eastAsia="宋体" w:hAnsi="宋体" w:cs="宋体"/>
          <w:lang w:eastAsia="zh-CN"/>
        </w:rPr>
        <w:t>全面检查和对验收文件进行整理，并列出清单，作为甲方收货验收和使用的技术条件依据，检验的结果应随货物交甲方。</w:t>
      </w:r>
    </w:p>
    <w:p w14:paraId="77078C1A"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7796B38F"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2.4对技术复杂的货物，甲方可请国家认可的专业检测机构参与初步验收及最终验收，并由其出具质量检测报告。</w:t>
      </w:r>
    </w:p>
    <w:p w14:paraId="6B73675D"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2.5验收时乙方必须在现场，验收完毕后作出验收结果报告；验收费用由乙方承担。</w:t>
      </w:r>
    </w:p>
    <w:p w14:paraId="455142B6" w14:textId="77777777" w:rsidR="00D22234" w:rsidRPr="00D24953" w:rsidRDefault="00D22234" w:rsidP="00D22234">
      <w:pPr>
        <w:widowControl w:val="0"/>
        <w:kinsoku w:val="0"/>
        <w:rPr>
          <w:rFonts w:ascii="宋体" w:eastAsia="宋体" w:hAnsi="宋体"/>
          <w:lang w:eastAsia="zh-CN"/>
        </w:rPr>
      </w:pPr>
    </w:p>
    <w:p w14:paraId="5979178F"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b/>
          <w:bCs/>
          <w:lang w:eastAsia="zh-CN"/>
        </w:rPr>
        <w:t>三、货物包装、发运及运输</w:t>
      </w:r>
    </w:p>
    <w:p w14:paraId="1589A1D1"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3.1乙方应在货物发运前对其进行满足运输距离、防潮、防震、防锈和防破损装卸等要求包装，以保证货物安全运达甲方指定地点。</w:t>
      </w:r>
    </w:p>
    <w:p w14:paraId="5C1192BC"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3.2使用说明书、质量检验证明书、随配附件和工具以及清单一并附于货物内。</w:t>
      </w:r>
    </w:p>
    <w:p w14:paraId="29371EE6"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3.3乙方在货物发运手续办理完毕后24小时内或货到甲方48小时前通知甲方，以准备接货。</w:t>
      </w:r>
    </w:p>
    <w:p w14:paraId="42A926E9"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3.4货物在交付甲方前发生的风险均由乙方负责。</w:t>
      </w:r>
    </w:p>
    <w:p w14:paraId="6E468BD0"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lastRenderedPageBreak/>
        <w:t>3.5货物在规定的交付期限内由乙方送达甲方指定的地点视为交付，乙方同时需通知甲方货物已送达。</w:t>
      </w:r>
    </w:p>
    <w:p w14:paraId="236E9C3B"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656C4C0A"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06ADF5DA" w14:textId="77777777" w:rsidR="00D22234" w:rsidRPr="00D24953" w:rsidRDefault="00D22234" w:rsidP="00D22234">
      <w:pPr>
        <w:widowControl w:val="0"/>
        <w:kinsoku w:val="0"/>
        <w:rPr>
          <w:rFonts w:ascii="宋体" w:eastAsia="宋体" w:hAnsi="宋体"/>
          <w:lang w:eastAsia="zh-CN"/>
        </w:rPr>
      </w:pPr>
    </w:p>
    <w:p w14:paraId="5ABD53FB" w14:textId="77777777" w:rsidR="00D22234" w:rsidRPr="00D24953" w:rsidRDefault="00D22234" w:rsidP="00D22234">
      <w:pPr>
        <w:widowControl w:val="0"/>
        <w:kinsoku w:val="0"/>
        <w:rPr>
          <w:rFonts w:ascii="宋体" w:eastAsia="宋体" w:hAnsi="宋体" w:cs="宋体"/>
          <w:b/>
          <w:bCs/>
          <w:lang w:eastAsia="zh-CN"/>
        </w:rPr>
      </w:pPr>
      <w:r w:rsidRPr="00D24953">
        <w:rPr>
          <w:rFonts w:ascii="宋体" w:eastAsia="宋体" w:hAnsi="宋体" w:cs="宋体" w:hint="eastAsia"/>
          <w:b/>
          <w:bCs/>
          <w:lang w:eastAsia="zh-CN"/>
        </w:rPr>
        <w:t>四、</w:t>
      </w:r>
      <w:r w:rsidRPr="00D24953">
        <w:rPr>
          <w:rFonts w:ascii="宋体" w:eastAsia="宋体" w:hAnsi="宋体" w:cs="宋体"/>
          <w:b/>
          <w:bCs/>
          <w:lang w:eastAsia="zh-CN"/>
        </w:rPr>
        <w:t>培训方案</w:t>
      </w:r>
      <w:r w:rsidRPr="00D24953">
        <w:rPr>
          <w:rFonts w:ascii="宋体" w:eastAsia="宋体" w:hAnsi="宋体" w:cs="宋体"/>
          <w:lang w:eastAsia="zh-CN"/>
        </w:rPr>
        <w:t>：</w:t>
      </w:r>
    </w:p>
    <w:p w14:paraId="2C4BAF55"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1、投标人或生产厂家须免费提供仪器使用方面的各种培训（包括但不限于设备使用前培训和定期培训）。</w:t>
      </w:r>
    </w:p>
    <w:p w14:paraId="6E921FFA"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2、培训方案包括是否提供原厂培训，委派人员专业情况、是否可提供现场培训及培训次数等情况。</w:t>
      </w:r>
    </w:p>
    <w:p w14:paraId="76E19A53" w14:textId="77777777" w:rsidR="00D22234" w:rsidRPr="00D24953" w:rsidRDefault="00D22234" w:rsidP="00D22234">
      <w:pPr>
        <w:widowControl w:val="0"/>
        <w:kinsoku w:val="0"/>
        <w:rPr>
          <w:rFonts w:ascii="宋体" w:eastAsia="宋体" w:hAnsi="宋体"/>
          <w:lang w:eastAsia="zh-CN"/>
        </w:rPr>
      </w:pPr>
    </w:p>
    <w:p w14:paraId="47EA608E"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hint="eastAsia"/>
          <w:b/>
          <w:bCs/>
          <w:lang w:eastAsia="zh-CN"/>
        </w:rPr>
        <w:t>五、</w:t>
      </w:r>
      <w:r w:rsidRPr="00D24953">
        <w:rPr>
          <w:rFonts w:ascii="宋体" w:eastAsia="宋体" w:hAnsi="宋体" w:cs="宋体"/>
          <w:b/>
          <w:bCs/>
          <w:lang w:eastAsia="zh-CN"/>
        </w:rPr>
        <w:t>★售后服务方案</w:t>
      </w:r>
      <w:r w:rsidRPr="00D24953">
        <w:rPr>
          <w:rFonts w:ascii="宋体" w:eastAsia="宋体" w:hAnsi="宋体" w:cs="宋体"/>
          <w:lang w:eastAsia="zh-CN"/>
        </w:rPr>
        <w:t>：</w:t>
      </w:r>
    </w:p>
    <w:p w14:paraId="058711EA"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29C6E7D2"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4EB82467"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(1)更换：由乙方承担所发生的全部费用。</w:t>
      </w:r>
    </w:p>
    <w:p w14:paraId="09595757"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(2)贬值处理：由甲乙双方合议定价。</w:t>
      </w:r>
    </w:p>
    <w:p w14:paraId="437868DE"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(3)退货处理：乙方应退还甲方支付的合同款，同时</w:t>
      </w:r>
      <w:proofErr w:type="gramStart"/>
      <w:r w:rsidRPr="00D24953">
        <w:rPr>
          <w:rFonts w:ascii="宋体" w:eastAsia="宋体" w:hAnsi="宋体" w:cs="宋体"/>
          <w:lang w:eastAsia="zh-CN"/>
        </w:rPr>
        <w:t>应承担该货物</w:t>
      </w:r>
      <w:proofErr w:type="gramEnd"/>
      <w:r w:rsidRPr="00D24953">
        <w:rPr>
          <w:rFonts w:ascii="宋体" w:eastAsia="宋体" w:hAnsi="宋体" w:cs="宋体"/>
          <w:lang w:eastAsia="zh-CN"/>
        </w:rPr>
        <w:t>的直接费用(运输、保险、检验、货款利息及银行手续费等)。</w:t>
      </w:r>
    </w:p>
    <w:p w14:paraId="7D5BD254"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3、如在使用过程中发生质量问题，乙方在接到甲方质量问题反馈后</w:t>
      </w:r>
      <w:r w:rsidRPr="00D24953">
        <w:rPr>
          <w:rFonts w:ascii="宋体" w:eastAsia="宋体" w:hAnsi="宋体" w:cs="宋体" w:hint="eastAsia"/>
          <w:lang w:eastAsia="zh-CN"/>
        </w:rPr>
        <w:t>及时</w:t>
      </w:r>
      <w:r w:rsidRPr="00D24953">
        <w:rPr>
          <w:rFonts w:ascii="宋体" w:eastAsia="宋体" w:hAnsi="宋体" w:cs="宋体"/>
          <w:lang w:eastAsia="zh-CN"/>
        </w:rPr>
        <w:t>响应</w:t>
      </w:r>
      <w:r w:rsidRPr="00D24953">
        <w:rPr>
          <w:rFonts w:ascii="宋体" w:eastAsia="宋体" w:hAnsi="宋体" w:cs="宋体" w:hint="eastAsia"/>
          <w:lang w:eastAsia="zh-CN"/>
        </w:rPr>
        <w:t>并处理</w:t>
      </w:r>
      <w:r w:rsidRPr="00D24953">
        <w:rPr>
          <w:rFonts w:ascii="宋体" w:eastAsia="宋体" w:hAnsi="宋体" w:cs="宋体"/>
          <w:lang w:eastAsia="zh-CN"/>
        </w:rPr>
        <w:t>。</w:t>
      </w:r>
    </w:p>
    <w:p w14:paraId="46A0DDDF"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lang w:eastAsia="zh-CN"/>
        </w:rPr>
        <w:t>4、在质保期内，乙方应对货物出现的质量及安全问题负责处理解决并承担一切费用。</w:t>
      </w:r>
    </w:p>
    <w:p w14:paraId="246C8982" w14:textId="77777777" w:rsidR="00D22234" w:rsidRPr="00D24953" w:rsidRDefault="00D22234" w:rsidP="00D22234">
      <w:pPr>
        <w:widowControl w:val="0"/>
        <w:kinsoku w:val="0"/>
        <w:rPr>
          <w:rFonts w:ascii="宋体" w:eastAsia="宋体" w:hAnsi="宋体" w:cs="宋体"/>
          <w:lang w:eastAsia="zh-CN"/>
        </w:rPr>
      </w:pPr>
      <w:r w:rsidRPr="00D24953">
        <w:rPr>
          <w:rFonts w:ascii="宋体" w:eastAsia="宋体" w:hAnsi="宋体" w:cs="宋体"/>
          <w:b/>
          <w:bCs/>
          <w:lang w:eastAsia="zh-CN"/>
        </w:rPr>
        <w:t>5、</w:t>
      </w:r>
      <w:r w:rsidRPr="00D24953">
        <w:rPr>
          <w:rFonts w:ascii="宋体" w:eastAsia="宋体" w:hAnsi="宋体" w:cs="宋体"/>
          <w:lang w:eastAsia="zh-CN"/>
        </w:rPr>
        <w:t>免费提供至少每年</w:t>
      </w:r>
      <w:r w:rsidRPr="00D24953">
        <w:rPr>
          <w:rFonts w:ascii="宋体" w:eastAsia="宋体" w:hAnsi="宋体" w:cs="宋体" w:hint="eastAsia"/>
          <w:u w:val="single"/>
          <w:lang w:eastAsia="zh-CN"/>
        </w:rPr>
        <w:t xml:space="preserve"> </w:t>
      </w:r>
      <w:r w:rsidRPr="00D24953">
        <w:rPr>
          <w:rFonts w:ascii="宋体" w:eastAsia="宋体" w:hAnsi="宋体" w:cs="宋体" w:hint="eastAsia"/>
          <w:b/>
          <w:bCs/>
          <w:u w:val="single"/>
          <w:lang w:eastAsia="zh-CN"/>
        </w:rPr>
        <w:t>不少四次</w:t>
      </w:r>
      <w:r w:rsidRPr="00D24953">
        <w:rPr>
          <w:rFonts w:ascii="宋体" w:eastAsia="宋体" w:hAnsi="宋体" w:cs="宋体" w:hint="eastAsia"/>
          <w:u w:val="single"/>
          <w:lang w:eastAsia="zh-CN"/>
        </w:rPr>
        <w:t xml:space="preserve">  </w:t>
      </w:r>
      <w:r w:rsidRPr="00D24953">
        <w:rPr>
          <w:rFonts w:ascii="宋体" w:eastAsia="宋体" w:hAnsi="宋体" w:cs="宋体"/>
          <w:lang w:eastAsia="zh-CN"/>
        </w:rPr>
        <w:t>的上门维修保养服务。</w:t>
      </w:r>
      <w:r w:rsidRPr="00D24953">
        <w:rPr>
          <w:rFonts w:ascii="宋体" w:eastAsia="宋体" w:hAnsi="宋体" w:cs="宋体" w:hint="eastAsia"/>
          <w:b/>
          <w:bCs/>
          <w:lang w:eastAsia="zh-CN"/>
        </w:rPr>
        <w:t>（投标响应时明确次数）</w:t>
      </w:r>
    </w:p>
    <w:p w14:paraId="72E3FD5E" w14:textId="77777777" w:rsidR="00D22234" w:rsidRPr="00D24953" w:rsidRDefault="00D22234" w:rsidP="00D22234">
      <w:pPr>
        <w:widowControl w:val="0"/>
        <w:kinsoku w:val="0"/>
        <w:rPr>
          <w:rFonts w:ascii="宋体" w:eastAsia="宋体" w:hAnsi="宋体" w:cs="宋体"/>
          <w:lang w:eastAsia="zh-CN"/>
        </w:rPr>
      </w:pPr>
      <w:r w:rsidRPr="00D24953">
        <w:rPr>
          <w:rFonts w:ascii="宋体" w:eastAsia="宋体" w:hAnsi="宋体" w:cs="宋体"/>
          <w:lang w:eastAsia="zh-CN"/>
        </w:rPr>
        <w:t>6、</w:t>
      </w:r>
      <w:r w:rsidRPr="00D24953">
        <w:rPr>
          <w:rFonts w:ascii="宋体" w:eastAsia="宋体" w:hAnsi="宋体" w:cs="宋体" w:hint="eastAsia"/>
          <w:b/>
          <w:bCs/>
          <w:lang w:eastAsia="zh-CN"/>
        </w:rPr>
        <w:t>本次招标</w:t>
      </w:r>
      <w:r w:rsidRPr="00D24953">
        <w:rPr>
          <w:rFonts w:ascii="宋体" w:eastAsia="宋体" w:hAnsi="宋体" w:cs="宋体"/>
          <w:b/>
          <w:bCs/>
          <w:lang w:eastAsia="zh-CN"/>
        </w:rPr>
        <w:t>货物免费保修期为</w:t>
      </w:r>
      <w:r w:rsidRPr="00D24953">
        <w:rPr>
          <w:rFonts w:ascii="宋体" w:eastAsia="宋体" w:hAnsi="宋体" w:cs="宋体" w:hint="eastAsia"/>
          <w:b/>
          <w:bCs/>
          <w:lang w:eastAsia="zh-CN"/>
        </w:rPr>
        <w:t>：</w:t>
      </w:r>
      <w:r w:rsidRPr="00D24953">
        <w:rPr>
          <w:rFonts w:ascii="宋体" w:eastAsia="宋体" w:hAnsi="宋体" w:cs="宋体" w:hint="eastAsia"/>
          <w:lang w:eastAsia="zh-CN"/>
        </w:rPr>
        <w:t>“</w:t>
      </w:r>
      <w:r w:rsidRPr="00D24953">
        <w:rPr>
          <w:rFonts w:ascii="宋体" w:eastAsia="宋体" w:hAnsi="宋体" w:hint="eastAsia"/>
          <w:szCs w:val="28"/>
          <w:lang w:eastAsia="zh-CN"/>
        </w:rPr>
        <w:t>整机质保≥</w:t>
      </w:r>
      <w:r w:rsidRPr="00D24953">
        <w:rPr>
          <w:rFonts w:ascii="宋体" w:eastAsia="宋体" w:hAnsi="宋体"/>
          <w:szCs w:val="28"/>
          <w:lang w:eastAsia="zh-CN"/>
        </w:rPr>
        <w:t>7</w:t>
      </w:r>
      <w:r w:rsidRPr="00D24953">
        <w:rPr>
          <w:rFonts w:ascii="宋体" w:eastAsia="宋体" w:hAnsi="宋体" w:hint="eastAsia"/>
          <w:szCs w:val="28"/>
          <w:lang w:eastAsia="zh-CN"/>
        </w:rPr>
        <w:t>年，包括电池、氧电池、流量传感器等易损部件</w:t>
      </w:r>
      <w:r w:rsidRPr="00D24953">
        <w:rPr>
          <w:rFonts w:ascii="宋体" w:eastAsia="宋体" w:hAnsi="宋体" w:cs="宋体" w:hint="eastAsia"/>
          <w:lang w:eastAsia="zh-CN"/>
        </w:rPr>
        <w:t>”</w:t>
      </w:r>
      <w:r w:rsidRPr="00D24953">
        <w:rPr>
          <w:rFonts w:ascii="宋体" w:eastAsia="宋体" w:hAnsi="宋体" w:cs="宋体"/>
          <w:lang w:eastAsia="zh-CN"/>
        </w:rPr>
        <w:t xml:space="preserve"> </w:t>
      </w:r>
      <w:r w:rsidRPr="00D24953">
        <w:rPr>
          <w:rFonts w:ascii="宋体" w:eastAsia="宋体" w:hAnsi="宋体" w:cs="宋体" w:hint="eastAsia"/>
          <w:b/>
          <w:bCs/>
          <w:lang w:eastAsia="zh-CN"/>
        </w:rPr>
        <w:t>，</w:t>
      </w:r>
      <w:r w:rsidRPr="00D24953">
        <w:rPr>
          <w:rFonts w:ascii="宋体" w:eastAsia="宋体" w:hAnsi="宋体" w:cs="宋体"/>
          <w:b/>
          <w:bCs/>
          <w:lang w:eastAsia="zh-CN"/>
        </w:rPr>
        <w:t>超过</w:t>
      </w:r>
      <w:r w:rsidRPr="00D24953">
        <w:rPr>
          <w:rFonts w:ascii="宋体" w:eastAsia="宋体" w:hAnsi="宋体" w:cs="宋体"/>
          <w:lang w:eastAsia="zh-CN"/>
        </w:rPr>
        <w:t>保修期的机器设备，</w:t>
      </w:r>
      <w:r w:rsidRPr="00D24953">
        <w:rPr>
          <w:rFonts w:ascii="宋体" w:eastAsia="宋体" w:hAnsi="宋体" w:cs="宋体" w:hint="eastAsia"/>
          <w:lang w:eastAsia="zh-CN"/>
        </w:rPr>
        <w:t>终身</w:t>
      </w:r>
      <w:r w:rsidRPr="00D24953">
        <w:rPr>
          <w:rFonts w:ascii="宋体" w:eastAsia="宋体" w:hAnsi="宋体" w:cs="宋体"/>
          <w:lang w:eastAsia="zh-CN"/>
        </w:rPr>
        <w:t>维修，维修时只收部件成本费。</w:t>
      </w:r>
    </w:p>
    <w:p w14:paraId="2F7BE161"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楷体_GB2312"/>
          <w:b/>
          <w:bCs/>
          <w:position w:val="-10"/>
          <w:lang w:eastAsia="zh-CN"/>
        </w:rPr>
        <w:t>7、</w:t>
      </w:r>
      <w:proofErr w:type="gramStart"/>
      <w:r w:rsidRPr="00D24953">
        <w:rPr>
          <w:rFonts w:ascii="宋体" w:eastAsia="宋体" w:hAnsi="宋体" w:cs="楷体_GB2312"/>
          <w:b/>
          <w:bCs/>
          <w:position w:val="-10"/>
          <w:lang w:eastAsia="zh-CN"/>
        </w:rPr>
        <w:t>提供出保后</w:t>
      </w:r>
      <w:proofErr w:type="gramEnd"/>
      <w:r w:rsidRPr="00D24953">
        <w:rPr>
          <w:rFonts w:ascii="宋体" w:eastAsia="宋体" w:hAnsi="宋体" w:cs="楷体_GB2312"/>
          <w:b/>
          <w:bCs/>
          <w:position w:val="-10"/>
          <w:lang w:eastAsia="zh-CN"/>
        </w:rPr>
        <w:t>的整机保修费用供甲方参考，报价方式以合同金额</w:t>
      </w:r>
      <w:r w:rsidRPr="00D24953">
        <w:rPr>
          <w:rFonts w:ascii="宋体" w:eastAsia="宋体" w:hAnsi="宋体" w:cs="楷体_GB2312" w:hint="eastAsia"/>
          <w:b/>
          <w:bCs/>
          <w:position w:val="-10"/>
          <w:u w:val="single"/>
          <w:lang w:eastAsia="zh-CN"/>
        </w:rPr>
        <w:t xml:space="preserve">   </w:t>
      </w:r>
      <w:r w:rsidRPr="00D24953">
        <w:rPr>
          <w:rFonts w:ascii="宋体" w:eastAsia="宋体" w:hAnsi="宋体" w:cs="楷体_GB2312"/>
          <w:b/>
          <w:bCs/>
          <w:position w:val="-10"/>
          <w:u w:val="single"/>
          <w:lang w:eastAsia="zh-CN"/>
        </w:rPr>
        <w:t>XXX%</w:t>
      </w:r>
      <w:r w:rsidRPr="00D24953">
        <w:rPr>
          <w:rFonts w:ascii="宋体" w:eastAsia="宋体" w:hAnsi="宋体" w:cs="楷体_GB2312" w:hint="eastAsia"/>
          <w:b/>
          <w:bCs/>
          <w:position w:val="-10"/>
          <w:u w:val="single"/>
          <w:lang w:eastAsia="zh-CN"/>
        </w:rPr>
        <w:t xml:space="preserve">   </w:t>
      </w:r>
      <w:r w:rsidRPr="00D24953">
        <w:rPr>
          <w:rFonts w:ascii="宋体" w:eastAsia="宋体" w:hAnsi="宋体" w:cs="楷体_GB2312"/>
          <w:b/>
          <w:bCs/>
          <w:position w:val="-10"/>
          <w:lang w:eastAsia="zh-CN"/>
        </w:rPr>
        <w:t>形式单独提供（不含在投标总价内）</w:t>
      </w:r>
    </w:p>
    <w:p w14:paraId="3E82252C" w14:textId="77777777" w:rsidR="00D22234" w:rsidRPr="00D24953" w:rsidRDefault="00D22234" w:rsidP="00D22234">
      <w:pPr>
        <w:widowControl w:val="0"/>
        <w:kinsoku w:val="0"/>
        <w:rPr>
          <w:rFonts w:ascii="宋体" w:eastAsia="宋体" w:hAnsi="宋体"/>
          <w:lang w:eastAsia="zh-CN"/>
        </w:rPr>
      </w:pPr>
    </w:p>
    <w:p w14:paraId="21D8E825" w14:textId="77777777" w:rsidR="00D22234" w:rsidRPr="00D24953" w:rsidRDefault="00D22234" w:rsidP="00D22234">
      <w:pPr>
        <w:widowControl w:val="0"/>
        <w:kinsoku w:val="0"/>
        <w:rPr>
          <w:rFonts w:ascii="宋体" w:eastAsia="宋体" w:hAnsi="宋体"/>
          <w:lang w:eastAsia="zh-CN"/>
        </w:rPr>
      </w:pPr>
      <w:r w:rsidRPr="00D24953">
        <w:rPr>
          <w:rFonts w:ascii="宋体" w:eastAsia="宋体" w:hAnsi="宋体" w:cs="宋体" w:hint="eastAsia"/>
          <w:b/>
          <w:bCs/>
          <w:lang w:eastAsia="zh-CN"/>
        </w:rPr>
        <w:t>六</w:t>
      </w:r>
      <w:r w:rsidRPr="00D24953">
        <w:rPr>
          <w:rFonts w:ascii="宋体" w:eastAsia="宋体" w:hAnsi="宋体" w:cs="宋体"/>
          <w:b/>
          <w:bCs/>
          <w:lang w:eastAsia="zh-CN"/>
        </w:rPr>
        <w:t>、★</w:t>
      </w:r>
      <w:r w:rsidRPr="00D24953">
        <w:rPr>
          <w:rFonts w:ascii="宋体" w:eastAsia="宋体" w:hAnsi="宋体" w:cs="宋体" w:hint="eastAsia"/>
          <w:b/>
          <w:bCs/>
          <w:lang w:eastAsia="zh-CN"/>
        </w:rPr>
        <w:t>付款方式</w:t>
      </w:r>
    </w:p>
    <w:p w14:paraId="194EA125" w14:textId="77777777" w:rsidR="00D22234" w:rsidRPr="00D24953" w:rsidRDefault="00D22234" w:rsidP="00D22234">
      <w:pPr>
        <w:widowControl w:val="0"/>
        <w:kinsoku w:val="0"/>
        <w:ind w:firstLineChars="200" w:firstLine="480"/>
        <w:rPr>
          <w:rFonts w:ascii="宋体" w:eastAsia="宋体" w:hAnsi="宋体" w:cs="宋体"/>
          <w:lang w:eastAsia="zh-CN"/>
        </w:rPr>
      </w:pPr>
      <w:r w:rsidRPr="00D24953">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7888C9C7" w14:textId="77777777" w:rsidR="00D22234" w:rsidRPr="00D24953" w:rsidRDefault="00D22234" w:rsidP="00D22234">
      <w:pPr>
        <w:widowControl w:val="0"/>
        <w:kinsoku w:val="0"/>
        <w:rPr>
          <w:rFonts w:ascii="宋体" w:eastAsia="宋体" w:hAnsi="宋体"/>
          <w:lang w:eastAsia="zh-CN"/>
        </w:rPr>
      </w:pPr>
    </w:p>
    <w:p w14:paraId="32B1C01E" w14:textId="77777777" w:rsidR="00D22234" w:rsidRPr="00D24953" w:rsidRDefault="00D22234" w:rsidP="00D22234">
      <w:pPr>
        <w:widowControl w:val="0"/>
        <w:kinsoku w:val="0"/>
        <w:rPr>
          <w:rFonts w:ascii="宋体" w:eastAsia="宋体" w:hAnsi="宋体" w:cs="宋体"/>
          <w:b/>
          <w:bCs/>
          <w:lang w:eastAsia="zh-CN"/>
        </w:rPr>
      </w:pPr>
      <w:r w:rsidRPr="00D24953">
        <w:rPr>
          <w:rFonts w:ascii="宋体" w:eastAsia="宋体" w:hAnsi="宋体" w:cs="宋体" w:hint="eastAsia"/>
          <w:b/>
          <w:bCs/>
          <w:lang w:eastAsia="zh-CN"/>
        </w:rPr>
        <w:t>七、其他</w:t>
      </w:r>
    </w:p>
    <w:p w14:paraId="68241D3B" w14:textId="77777777" w:rsidR="00D22234" w:rsidRPr="00D24953" w:rsidRDefault="00D22234" w:rsidP="00D22234">
      <w:pPr>
        <w:widowControl w:val="0"/>
        <w:kinsoku w:val="0"/>
        <w:ind w:firstLineChars="200" w:firstLine="480"/>
        <w:rPr>
          <w:rFonts w:ascii="宋体" w:eastAsia="宋体" w:hAnsi="宋体"/>
          <w:lang w:eastAsia="zh-CN"/>
        </w:rPr>
      </w:pPr>
      <w:r w:rsidRPr="00D24953">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4C825492" w14:textId="77777777" w:rsidR="00D22234" w:rsidRPr="00D24953" w:rsidRDefault="00D22234" w:rsidP="00D22234">
      <w:pPr>
        <w:rPr>
          <w:lang w:eastAsia="zh-CN"/>
        </w:rPr>
      </w:pPr>
    </w:p>
    <w:p w14:paraId="3EF353B5" w14:textId="77777777" w:rsidR="00D22234" w:rsidRPr="00D24953" w:rsidRDefault="00D22234" w:rsidP="00D22234">
      <w:pPr>
        <w:rPr>
          <w:lang w:eastAsia="zh-CN"/>
        </w:rPr>
      </w:pPr>
    </w:p>
    <w:p w14:paraId="17DF2B76" w14:textId="77777777" w:rsidR="00D22234" w:rsidRPr="00D24953" w:rsidRDefault="00D22234" w:rsidP="00D22234">
      <w:pPr>
        <w:widowControl w:val="0"/>
        <w:autoSpaceDE w:val="0"/>
        <w:autoSpaceDN w:val="0"/>
        <w:spacing w:line="300" w:lineRule="auto"/>
        <w:textAlignment w:val="baseline"/>
        <w:rPr>
          <w:rFonts w:eastAsia="宋体" w:hAnsi="宋体"/>
          <w:spacing w:val="20"/>
          <w:kern w:val="2"/>
          <w:szCs w:val="22"/>
          <w:lang w:eastAsia="zh-CN"/>
        </w:rPr>
        <w:sectPr w:rsidR="00D22234" w:rsidRPr="00D24953" w:rsidSect="00D22234">
          <w:footerReference w:type="default" r:id="rId16"/>
          <w:pgSz w:w="11907" w:h="16840"/>
          <w:pgMar w:top="1152" w:right="1304" w:bottom="1152" w:left="1304" w:header="0" w:footer="0" w:gutter="0"/>
          <w:cols w:space="720"/>
          <w:docGrid w:type="lines" w:linePitch="312"/>
        </w:sectPr>
      </w:pPr>
    </w:p>
    <w:p w14:paraId="67930623" w14:textId="77777777" w:rsidR="00D22234" w:rsidRPr="00D24953" w:rsidRDefault="00D22234" w:rsidP="00D22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0E5F565E" w14:textId="77777777" w:rsidR="00D22234" w:rsidRPr="00D24953" w:rsidRDefault="00D22234" w:rsidP="00D22234">
      <w:pPr>
        <w:keepNext/>
        <w:widowControl w:val="0"/>
        <w:kinsoku w:val="0"/>
        <w:jc w:val="center"/>
        <w:rPr>
          <w:sz w:val="44"/>
          <w:szCs w:val="44"/>
          <w:lang w:eastAsia="zh-CN"/>
        </w:rPr>
      </w:pPr>
      <w:r w:rsidRPr="00D24953">
        <w:rPr>
          <w:rFonts w:ascii="宋体" w:eastAsia="宋体" w:hAnsi="宋体" w:cs="宋体"/>
          <w:b/>
          <w:bCs/>
          <w:sz w:val="44"/>
          <w:szCs w:val="44"/>
          <w:lang w:eastAsia="zh-CN"/>
        </w:rPr>
        <w:t>第五章  评标方法与评标标准</w:t>
      </w:r>
    </w:p>
    <w:p w14:paraId="7A810BF7" w14:textId="77777777" w:rsidR="00D22234" w:rsidRPr="00D24953" w:rsidRDefault="00D22234" w:rsidP="00D22234">
      <w:pPr>
        <w:widowControl w:val="0"/>
        <w:kinsoku w:val="0"/>
        <w:rPr>
          <w:sz w:val="28"/>
          <w:szCs w:val="28"/>
          <w:lang w:eastAsia="zh-CN"/>
        </w:rPr>
      </w:pPr>
      <w:r w:rsidRPr="00D24953">
        <w:rPr>
          <w:rFonts w:ascii="宋体" w:eastAsia="宋体" w:hAnsi="宋体" w:cs="宋体"/>
          <w:position w:val="-10"/>
          <w:sz w:val="28"/>
          <w:szCs w:val="28"/>
          <w:lang w:eastAsia="zh-CN"/>
        </w:rPr>
        <w:t>一、评标方法</w:t>
      </w:r>
    </w:p>
    <w:p w14:paraId="43B50F4C" w14:textId="77777777" w:rsidR="00D22234" w:rsidRPr="00D24953" w:rsidRDefault="00D22234" w:rsidP="00D22234">
      <w:pPr>
        <w:widowControl w:val="0"/>
        <w:kinsoku w:val="0"/>
        <w:ind w:firstLineChars="200" w:firstLine="480"/>
        <w:rPr>
          <w:lang w:eastAsia="zh-CN"/>
        </w:rPr>
      </w:pPr>
      <w:r w:rsidRPr="00D24953">
        <w:rPr>
          <w:rFonts w:ascii="宋体" w:eastAsia="宋体" w:hAnsi="宋体" w:cs="宋体"/>
          <w:position w:val="-10"/>
          <w:lang w:eastAsia="zh-CN"/>
        </w:rPr>
        <w:t>评委会将对确定为实质性响应招标文件要求的投标文件进行评价和比较，评标采用综合评分法。</w:t>
      </w:r>
    </w:p>
    <w:p w14:paraId="1418A729" w14:textId="77777777" w:rsidR="00D22234" w:rsidRPr="00D24953" w:rsidRDefault="00D22234" w:rsidP="00D22234">
      <w:pPr>
        <w:widowControl w:val="0"/>
        <w:kinsoku w:val="0"/>
        <w:ind w:left="480" w:hanging="480"/>
        <w:rPr>
          <w:rFonts w:ascii="宋体" w:eastAsia="宋体" w:hAnsi="宋体" w:cs="宋体"/>
          <w:position w:val="-10"/>
          <w:sz w:val="28"/>
          <w:szCs w:val="28"/>
          <w:lang w:eastAsia="zh-CN"/>
        </w:rPr>
      </w:pPr>
      <w:r w:rsidRPr="00D24953">
        <w:rPr>
          <w:rFonts w:ascii="宋体" w:eastAsia="宋体" w:hAnsi="宋体" w:cs="宋体" w:hint="eastAsia"/>
          <w:position w:val="-10"/>
          <w:sz w:val="28"/>
          <w:szCs w:val="28"/>
          <w:lang w:eastAsia="zh-CN"/>
        </w:rPr>
        <w:t>二、</w:t>
      </w:r>
      <w:r w:rsidRPr="00D24953">
        <w:rPr>
          <w:rFonts w:ascii="宋体" w:eastAsia="宋体" w:hAnsi="宋体" w:cs="宋体"/>
          <w:position w:val="-10"/>
          <w:sz w:val="28"/>
          <w:szCs w:val="28"/>
          <w:lang w:eastAsia="zh-CN"/>
        </w:rPr>
        <w:t>评标标准</w:t>
      </w:r>
    </w:p>
    <w:p w14:paraId="10D18D7D" w14:textId="77777777" w:rsidR="00D22234" w:rsidRPr="00D24953" w:rsidRDefault="00D22234" w:rsidP="00D22234">
      <w:pPr>
        <w:pStyle w:val="4"/>
        <w:ind w:leftChars="0" w:left="0"/>
        <w:rPr>
          <w:rFonts w:ascii="Times New Roman" w:eastAsiaTheme="minorEastAsia" w:hAnsi="宋体"/>
          <w:b/>
          <w:bCs/>
          <w:kern w:val="0"/>
          <w:sz w:val="30"/>
          <w:szCs w:val="30"/>
        </w:rPr>
      </w:pPr>
      <w:r w:rsidRPr="00D24953">
        <w:rPr>
          <w:rFonts w:ascii="Times New Roman" w:eastAsiaTheme="minorEastAsia" w:hAnsi="宋体" w:hint="eastAsia"/>
          <w:b/>
          <w:bCs/>
          <w:kern w:val="0"/>
          <w:sz w:val="30"/>
          <w:szCs w:val="30"/>
        </w:rPr>
        <w:t>第四包：有创呼吸机</w:t>
      </w:r>
    </w:p>
    <w:tbl>
      <w:tblPr>
        <w:tblStyle w:val="af4"/>
        <w:tblW w:w="9351" w:type="dxa"/>
        <w:tblLook w:val="04A0" w:firstRow="1" w:lastRow="0" w:firstColumn="1" w:lastColumn="0" w:noHBand="0" w:noVBand="1"/>
      </w:tblPr>
      <w:tblGrid>
        <w:gridCol w:w="9351"/>
      </w:tblGrid>
      <w:tr w:rsidR="00D22234" w:rsidRPr="00D24953" w14:paraId="08F22AF7" w14:textId="77777777" w:rsidTr="00A70504">
        <w:tc>
          <w:tcPr>
            <w:tcW w:w="9351" w:type="dxa"/>
          </w:tcPr>
          <w:p w14:paraId="522DB3B9" w14:textId="77777777" w:rsidR="00D22234" w:rsidRPr="00D24953" w:rsidRDefault="00D22234" w:rsidP="00A70504">
            <w:pPr>
              <w:ind w:firstLine="240"/>
              <w:rPr>
                <w:rFonts w:hAnsi="宋体"/>
                <w:b/>
                <w:bCs/>
                <w:sz w:val="30"/>
                <w:szCs w:val="30"/>
                <w:lang w:eastAsia="zh-CN"/>
              </w:rPr>
            </w:pPr>
            <w:r w:rsidRPr="00D24953">
              <w:rPr>
                <w:rFonts w:hAnsi="宋体" w:hint="eastAsia"/>
                <w:b/>
                <w:bCs/>
                <w:sz w:val="30"/>
                <w:szCs w:val="30"/>
                <w:lang w:eastAsia="zh-CN"/>
              </w:rPr>
              <w:t>客观分部分（</w:t>
            </w:r>
            <w:r w:rsidRPr="00D24953">
              <w:rPr>
                <w:rFonts w:hAnsi="宋体" w:hint="eastAsia"/>
                <w:b/>
                <w:bCs/>
                <w:sz w:val="30"/>
                <w:szCs w:val="30"/>
                <w:lang w:eastAsia="zh-CN"/>
              </w:rPr>
              <w:t>7</w:t>
            </w:r>
            <w:r w:rsidRPr="00D24953">
              <w:rPr>
                <w:rFonts w:hAnsi="宋体"/>
                <w:b/>
                <w:bCs/>
                <w:sz w:val="30"/>
                <w:szCs w:val="30"/>
                <w:lang w:eastAsia="zh-CN"/>
              </w:rPr>
              <w:t>8</w:t>
            </w:r>
            <w:r w:rsidRPr="00D24953">
              <w:rPr>
                <w:rFonts w:hAnsi="宋体" w:hint="eastAsia"/>
                <w:b/>
                <w:bCs/>
                <w:sz w:val="30"/>
                <w:szCs w:val="30"/>
                <w:lang w:eastAsia="zh-CN"/>
              </w:rPr>
              <w:t>分）：</w:t>
            </w:r>
          </w:p>
          <w:p w14:paraId="3E54ACB4" w14:textId="77777777" w:rsidR="00D22234" w:rsidRPr="00D24953" w:rsidRDefault="00D22234" w:rsidP="00A70504">
            <w:pPr>
              <w:ind w:firstLine="240"/>
              <w:rPr>
                <w:rFonts w:hAnsi="宋体"/>
                <w:b/>
                <w:bCs/>
                <w:lang w:eastAsia="zh-CN"/>
              </w:rPr>
            </w:pPr>
            <w:r w:rsidRPr="00D24953">
              <w:rPr>
                <w:rFonts w:hAnsi="宋体"/>
                <w:b/>
                <w:bCs/>
                <w:lang w:eastAsia="zh-CN"/>
              </w:rPr>
              <w:t>1</w:t>
            </w:r>
            <w:r w:rsidRPr="00D24953">
              <w:rPr>
                <w:rFonts w:hAnsi="宋体" w:hint="eastAsia"/>
                <w:b/>
                <w:bCs/>
                <w:lang w:eastAsia="zh-CN"/>
              </w:rPr>
              <w:t>、报价：</w:t>
            </w:r>
            <w:r w:rsidRPr="00D24953">
              <w:rPr>
                <w:rFonts w:hAnsi="宋体" w:hint="eastAsia"/>
                <w:b/>
                <w:bCs/>
                <w:lang w:eastAsia="zh-CN"/>
              </w:rPr>
              <w:t>30</w:t>
            </w:r>
            <w:r w:rsidRPr="00D24953">
              <w:rPr>
                <w:rFonts w:hAnsi="宋体" w:hint="eastAsia"/>
                <w:b/>
                <w:bCs/>
                <w:lang w:eastAsia="zh-CN"/>
              </w:rPr>
              <w:t>分</w:t>
            </w:r>
          </w:p>
          <w:p w14:paraId="51724FD4" w14:textId="77777777" w:rsidR="00D22234" w:rsidRPr="00D24953" w:rsidRDefault="00D22234" w:rsidP="00A70504">
            <w:pPr>
              <w:ind w:firstLine="240"/>
              <w:rPr>
                <w:rFonts w:hAnsi="宋体"/>
                <w:b/>
                <w:bCs/>
                <w:lang w:eastAsia="zh-CN"/>
              </w:rPr>
            </w:pPr>
            <w:r w:rsidRPr="00D24953">
              <w:rPr>
                <w:rFonts w:hAnsi="宋体" w:hint="eastAsia"/>
                <w:bCs/>
                <w:lang w:eastAsia="zh-CN"/>
              </w:rPr>
              <w:t>（初步评审合格的各投标人的投标报价经勘误、缺漏项等因素修正后的投标总价作为该投标人评标价，评标价格最低者得</w:t>
            </w:r>
            <w:r w:rsidRPr="00D24953">
              <w:rPr>
                <w:rFonts w:hAnsi="宋体" w:hint="eastAsia"/>
                <w:bCs/>
                <w:lang w:eastAsia="zh-CN"/>
              </w:rPr>
              <w:t>30</w:t>
            </w:r>
            <w:r w:rsidRPr="00D24953">
              <w:rPr>
                <w:rFonts w:hAnsi="宋体" w:hint="eastAsia"/>
                <w:bCs/>
                <w:lang w:eastAsia="zh-CN"/>
              </w:rPr>
              <w:t>分，其它家得分</w:t>
            </w:r>
            <w:r w:rsidRPr="00D24953">
              <w:rPr>
                <w:rFonts w:hAnsi="宋体"/>
                <w:bCs/>
                <w:lang w:eastAsia="zh-CN"/>
              </w:rPr>
              <w:t>=</w:t>
            </w:r>
            <w:r w:rsidRPr="00D24953">
              <w:rPr>
                <w:rFonts w:hAnsi="宋体" w:hint="eastAsia"/>
                <w:bCs/>
                <w:lang w:eastAsia="zh-CN"/>
              </w:rPr>
              <w:t>评标最低价</w:t>
            </w:r>
            <w:r w:rsidRPr="00D24953">
              <w:rPr>
                <w:rFonts w:hAnsi="宋体"/>
                <w:bCs/>
                <w:lang w:eastAsia="zh-CN"/>
              </w:rPr>
              <w:t>/</w:t>
            </w:r>
            <w:r w:rsidRPr="00D24953">
              <w:rPr>
                <w:rFonts w:hAnsi="宋体" w:hint="eastAsia"/>
                <w:bCs/>
                <w:lang w:eastAsia="zh-CN"/>
              </w:rPr>
              <w:t>各家的评标价×</w:t>
            </w:r>
            <w:r w:rsidRPr="00D24953">
              <w:rPr>
                <w:rFonts w:hAnsi="宋体" w:hint="eastAsia"/>
                <w:bCs/>
                <w:lang w:eastAsia="zh-CN"/>
              </w:rPr>
              <w:t>30</w:t>
            </w:r>
            <w:r w:rsidRPr="00D24953">
              <w:rPr>
                <w:rFonts w:hAnsi="宋体" w:hint="eastAsia"/>
                <w:bCs/>
                <w:lang w:eastAsia="zh-CN"/>
              </w:rPr>
              <w:t>分）</w:t>
            </w:r>
          </w:p>
          <w:p w14:paraId="296D5B13" w14:textId="77777777" w:rsidR="00D22234" w:rsidRPr="00D24953" w:rsidRDefault="00D22234" w:rsidP="00A70504">
            <w:pPr>
              <w:pStyle w:val="a7"/>
              <w:ind w:firstLine="241"/>
              <w:rPr>
                <w:bCs/>
                <w:color w:val="auto"/>
              </w:rPr>
            </w:pPr>
          </w:p>
          <w:p w14:paraId="634BA052" w14:textId="77777777" w:rsidR="00D22234" w:rsidRPr="00D24953" w:rsidRDefault="00D22234" w:rsidP="00A70504">
            <w:pPr>
              <w:ind w:firstLine="240"/>
              <w:rPr>
                <w:rFonts w:hAnsi="宋体"/>
                <w:b/>
                <w:bCs/>
                <w:lang w:eastAsia="zh-CN"/>
              </w:rPr>
            </w:pPr>
            <w:r w:rsidRPr="00D24953">
              <w:rPr>
                <w:rFonts w:hAnsi="宋体"/>
                <w:b/>
                <w:bCs/>
                <w:lang w:eastAsia="zh-CN"/>
              </w:rPr>
              <w:t>2</w:t>
            </w:r>
            <w:r w:rsidRPr="00D24953">
              <w:rPr>
                <w:rFonts w:hAnsi="宋体" w:hint="eastAsia"/>
                <w:b/>
                <w:bCs/>
                <w:lang w:eastAsia="zh-CN"/>
              </w:rPr>
              <w:t>、技术要求：</w:t>
            </w:r>
            <w:r w:rsidRPr="00D24953">
              <w:rPr>
                <w:rFonts w:hAnsi="宋体"/>
                <w:b/>
                <w:bCs/>
                <w:lang w:eastAsia="zh-CN"/>
              </w:rPr>
              <w:t>39</w:t>
            </w:r>
            <w:r w:rsidRPr="00D24953">
              <w:rPr>
                <w:rFonts w:hAnsi="宋体" w:hint="eastAsia"/>
                <w:b/>
                <w:bCs/>
                <w:lang w:eastAsia="zh-CN"/>
              </w:rPr>
              <w:t>分</w:t>
            </w:r>
          </w:p>
          <w:p w14:paraId="6752615F" w14:textId="77777777" w:rsidR="00D22234" w:rsidRPr="00D24953" w:rsidRDefault="00D22234" w:rsidP="00A70504">
            <w:pPr>
              <w:widowControl/>
              <w:ind w:firstLineChars="100" w:firstLine="240"/>
              <w:rPr>
                <w:rFonts w:hAnsi="宋体"/>
                <w:b/>
                <w:bCs/>
                <w:lang w:eastAsia="zh-CN"/>
              </w:rPr>
            </w:pPr>
            <w:r w:rsidRPr="00D24953">
              <w:rPr>
                <w:rFonts w:hAnsi="宋体" w:hint="eastAsia"/>
                <w:bCs/>
                <w:lang w:eastAsia="zh-CN"/>
              </w:rPr>
              <w:t>全部满足标书第四章</w:t>
            </w:r>
            <w:r w:rsidRPr="00D24953">
              <w:rPr>
                <w:rFonts w:hAnsi="宋体" w:hint="eastAsia"/>
                <w:bCs/>
                <w:lang w:eastAsia="zh-CN"/>
              </w:rPr>
              <w:t xml:space="preserve"> </w:t>
            </w:r>
            <w:r w:rsidRPr="00D24953">
              <w:rPr>
                <w:rFonts w:hAnsi="宋体" w:hint="eastAsia"/>
                <w:u w:val="single"/>
                <w:lang w:eastAsia="zh-CN"/>
              </w:rPr>
              <w:t>技术要求</w:t>
            </w:r>
            <w:r w:rsidRPr="00D24953">
              <w:rPr>
                <w:rFonts w:hAnsi="宋体" w:hint="eastAsia"/>
                <w:u w:val="single"/>
                <w:lang w:eastAsia="zh-CN"/>
              </w:rPr>
              <w:t xml:space="preserve"> </w:t>
            </w:r>
            <w:r w:rsidRPr="00D24953">
              <w:rPr>
                <w:rFonts w:hAnsi="宋体" w:hint="eastAsia"/>
                <w:bCs/>
                <w:lang w:eastAsia="zh-CN"/>
              </w:rPr>
              <w:t>得</w:t>
            </w:r>
            <w:r w:rsidRPr="00D24953">
              <w:rPr>
                <w:rFonts w:hAnsi="宋体"/>
                <w:bCs/>
                <w:lang w:eastAsia="zh-CN"/>
              </w:rPr>
              <w:t>39</w:t>
            </w:r>
            <w:r w:rsidRPr="00D24953">
              <w:rPr>
                <w:rFonts w:hAnsi="宋体" w:hint="eastAsia"/>
                <w:bCs/>
                <w:lang w:eastAsia="zh-CN"/>
              </w:rPr>
              <w:t>分，正偏离不加分，打★</w:t>
            </w:r>
            <w:proofErr w:type="gramStart"/>
            <w:r w:rsidRPr="00D24953">
              <w:rPr>
                <w:rFonts w:hAnsi="宋体" w:hint="eastAsia"/>
                <w:bCs/>
                <w:lang w:eastAsia="zh-CN"/>
              </w:rPr>
              <w:t>号指标</w:t>
            </w:r>
            <w:proofErr w:type="gramEnd"/>
            <w:r w:rsidRPr="00D24953">
              <w:rPr>
                <w:rFonts w:hAnsi="宋体" w:hint="eastAsia"/>
                <w:bCs/>
                <w:lang w:eastAsia="zh-CN"/>
              </w:rPr>
              <w:t>为必须满足项，如有负偏离将作为无效报价；打▲指标为重要指标，有</w:t>
            </w:r>
            <w:r w:rsidRPr="00D24953">
              <w:rPr>
                <w:rFonts w:hAnsi="宋体" w:hint="eastAsia"/>
                <w:bCs/>
                <w:lang w:eastAsia="zh-CN"/>
              </w:rPr>
              <w:t>1</w:t>
            </w:r>
            <w:r w:rsidRPr="00D24953">
              <w:rPr>
                <w:rFonts w:hAnsi="宋体" w:hint="eastAsia"/>
                <w:bCs/>
                <w:lang w:eastAsia="zh-CN"/>
              </w:rPr>
              <w:t>项负偏离扣</w:t>
            </w:r>
            <w:r w:rsidRPr="00D24953">
              <w:rPr>
                <w:rFonts w:hAnsi="宋体"/>
                <w:bCs/>
                <w:lang w:eastAsia="zh-CN"/>
              </w:rPr>
              <w:t>3</w:t>
            </w:r>
            <w:r w:rsidRPr="00D24953">
              <w:rPr>
                <w:rFonts w:hAnsi="宋体" w:hint="eastAsia"/>
                <w:bCs/>
                <w:lang w:eastAsia="zh-CN"/>
              </w:rPr>
              <w:t>分，非★、▲指标有</w:t>
            </w:r>
            <w:r w:rsidRPr="00D24953">
              <w:rPr>
                <w:rFonts w:hAnsi="宋体" w:hint="eastAsia"/>
                <w:bCs/>
                <w:lang w:eastAsia="zh-CN"/>
              </w:rPr>
              <w:t>1</w:t>
            </w:r>
            <w:r w:rsidRPr="00D24953">
              <w:rPr>
                <w:rFonts w:hAnsi="宋体" w:hint="eastAsia"/>
                <w:bCs/>
                <w:lang w:eastAsia="zh-CN"/>
              </w:rPr>
              <w:t>项负偏离扣</w:t>
            </w:r>
            <w:r w:rsidRPr="00D24953">
              <w:rPr>
                <w:rFonts w:hAnsi="宋体"/>
                <w:bCs/>
                <w:lang w:eastAsia="zh-CN"/>
              </w:rPr>
              <w:t>1</w:t>
            </w:r>
            <w:r w:rsidRPr="00D24953">
              <w:rPr>
                <w:rFonts w:hAnsi="宋体" w:hint="eastAsia"/>
                <w:bCs/>
                <w:lang w:eastAsia="zh-CN"/>
              </w:rPr>
              <w:t>分，扣完为止。</w:t>
            </w:r>
          </w:p>
          <w:p w14:paraId="5E6E75D1" w14:textId="77777777" w:rsidR="00D22234" w:rsidRPr="00D24953" w:rsidRDefault="00D22234" w:rsidP="00A70504">
            <w:pPr>
              <w:spacing w:line="400" w:lineRule="atLeast"/>
              <w:ind w:firstLine="240"/>
              <w:rPr>
                <w:b/>
                <w:bCs/>
                <w:lang w:eastAsia="zh-CN"/>
              </w:rPr>
            </w:pPr>
            <w:r w:rsidRPr="00D24953">
              <w:rPr>
                <w:rFonts w:hint="eastAsia"/>
                <w:bCs/>
                <w:lang w:eastAsia="zh-CN"/>
              </w:rPr>
              <w:t>(</w:t>
            </w:r>
            <w:r w:rsidRPr="00D24953">
              <w:rPr>
                <w:rFonts w:hint="eastAsia"/>
                <w:b/>
                <w:u w:val="single"/>
                <w:lang w:eastAsia="zh-CN"/>
              </w:rPr>
              <w:t>★参数不允许负偏离</w:t>
            </w:r>
            <w:r w:rsidRPr="00D24953">
              <w:rPr>
                <w:rFonts w:hint="eastAsia"/>
                <w:bCs/>
                <w:lang w:eastAsia="zh-CN"/>
              </w:rPr>
              <w:t>。</w:t>
            </w:r>
            <w:r w:rsidRPr="00D24953">
              <w:rPr>
                <w:bCs/>
                <w:lang w:eastAsia="zh-CN"/>
              </w:rPr>
              <w:t>投标人应如实填写技术偏离表。投标人填写的技术偏离表所提供的技术指标，</w:t>
            </w:r>
            <w:r w:rsidRPr="00D24953">
              <w:rPr>
                <w:rFonts w:hint="eastAsia"/>
                <w:b/>
                <w:u w:val="single"/>
                <w:lang w:eastAsia="zh-CN"/>
              </w:rPr>
              <w:t>技术要求中：</w:t>
            </w:r>
            <w:r w:rsidRPr="00D24953">
              <w:rPr>
                <w:rFonts w:hAnsi="宋体" w:hint="eastAsia"/>
                <w:b/>
                <w:u w:val="single"/>
                <w:lang w:eastAsia="zh-CN"/>
              </w:rPr>
              <w:t>▲</w:t>
            </w:r>
            <w:r w:rsidRPr="00D24953">
              <w:rPr>
                <w:rFonts w:hint="eastAsia"/>
                <w:b/>
                <w:u w:val="single"/>
                <w:lang w:eastAsia="zh-CN"/>
              </w:rPr>
              <w:t>参数要求提供证明材料。</w:t>
            </w:r>
            <w:r w:rsidRPr="00D24953">
              <w:rPr>
                <w:bCs/>
                <w:lang w:eastAsia="zh-CN"/>
              </w:rPr>
              <w:t>技术支持资料以公开发布的资料（</w:t>
            </w:r>
            <w:r w:rsidRPr="00D24953">
              <w:rPr>
                <w:rFonts w:hint="eastAsia"/>
                <w:bCs/>
                <w:lang w:eastAsia="zh-CN"/>
              </w:rPr>
              <w:t>如</w:t>
            </w:r>
            <w:r w:rsidRPr="00D24953">
              <w:rPr>
                <w:bCs/>
                <w:lang w:eastAsia="zh-CN"/>
              </w:rPr>
              <w:t>技术说明书、产品介绍彩页、食药监局出具的注册证</w:t>
            </w:r>
            <w:r w:rsidRPr="00D24953">
              <w:rPr>
                <w:rFonts w:hint="eastAsia"/>
                <w:lang w:eastAsia="zh-CN"/>
              </w:rPr>
              <w:t>、</w:t>
            </w:r>
            <w:r w:rsidRPr="00D24953">
              <w:rPr>
                <w:bCs/>
                <w:lang w:eastAsia="zh-CN"/>
              </w:rPr>
              <w:t>检测机构出具的检测报告</w:t>
            </w:r>
            <w:r w:rsidRPr="00D24953">
              <w:rPr>
                <w:rFonts w:hint="eastAsia"/>
                <w:bCs/>
                <w:lang w:eastAsia="zh-CN"/>
              </w:rPr>
              <w:t>、</w:t>
            </w:r>
            <w:r w:rsidRPr="00D24953">
              <w:rPr>
                <w:bCs/>
                <w:lang w:eastAsia="zh-CN"/>
              </w:rPr>
              <w:t>技术白皮书</w:t>
            </w:r>
            <w:r w:rsidRPr="00D24953">
              <w:rPr>
                <w:bCs/>
                <w:lang w:eastAsia="zh-CN"/>
              </w:rPr>
              <w:t xml:space="preserve"> Data sheet</w:t>
            </w:r>
            <w:r w:rsidRPr="00D24953">
              <w:rPr>
                <w:rFonts w:hint="eastAsia"/>
                <w:bCs/>
                <w:lang w:eastAsia="zh-CN"/>
              </w:rPr>
              <w:t>)</w:t>
            </w:r>
            <w:r w:rsidRPr="00D24953">
              <w:rPr>
                <w:rFonts w:hint="eastAsia"/>
                <w:bCs/>
                <w:lang w:eastAsia="zh-CN"/>
              </w:rPr>
              <w:t>为准，相关证明材料关键中参数应进行明显标注，采用如箭头、</w:t>
            </w:r>
            <w:proofErr w:type="gramStart"/>
            <w:r w:rsidRPr="00D24953">
              <w:rPr>
                <w:rFonts w:hint="eastAsia"/>
                <w:bCs/>
                <w:lang w:eastAsia="zh-CN"/>
              </w:rPr>
              <w:t>标红或</w:t>
            </w:r>
            <w:proofErr w:type="gramEnd"/>
            <w:r w:rsidRPr="00D24953">
              <w:rPr>
                <w:rFonts w:hint="eastAsia"/>
                <w:bCs/>
                <w:lang w:eastAsia="zh-CN"/>
              </w:rPr>
              <w:t>下划线等标注方式，方便评委查阅</w:t>
            </w:r>
            <w:r w:rsidRPr="00D24953">
              <w:rPr>
                <w:bCs/>
                <w:lang w:eastAsia="zh-CN"/>
              </w:rPr>
              <w:t>。</w:t>
            </w:r>
            <w:r w:rsidRPr="00D24953">
              <w:rPr>
                <w:rFonts w:hAnsi="宋体" w:hint="eastAsia"/>
                <w:b/>
                <w:u w:val="single"/>
                <w:lang w:eastAsia="zh-CN"/>
              </w:rPr>
              <w:t>▲</w:t>
            </w:r>
            <w:r w:rsidRPr="00D24953">
              <w:rPr>
                <w:rFonts w:hint="eastAsia"/>
                <w:b/>
                <w:u w:val="single"/>
                <w:lang w:eastAsia="zh-CN"/>
              </w:rPr>
              <w:t>参数未按要求提供证明材料的视为负偏离。</w:t>
            </w:r>
            <w:r w:rsidRPr="00D24953">
              <w:rPr>
                <w:rFonts w:hint="eastAsia"/>
                <w:bCs/>
                <w:lang w:eastAsia="zh-CN"/>
              </w:rPr>
              <w:t>)</w:t>
            </w:r>
          </w:p>
          <w:p w14:paraId="4EAAB9E0" w14:textId="77777777" w:rsidR="00D22234" w:rsidRPr="00D24953" w:rsidRDefault="00D22234" w:rsidP="00A70504">
            <w:pPr>
              <w:pStyle w:val="a7"/>
              <w:ind w:firstLine="241"/>
              <w:rPr>
                <w:bCs/>
                <w:color w:val="auto"/>
              </w:rPr>
            </w:pPr>
          </w:p>
          <w:p w14:paraId="06A9B63F" w14:textId="77777777" w:rsidR="00D22234" w:rsidRPr="00D24953" w:rsidRDefault="00D22234" w:rsidP="00A70504">
            <w:pPr>
              <w:ind w:firstLine="240"/>
              <w:rPr>
                <w:rFonts w:hAnsi="宋体"/>
                <w:b/>
                <w:bCs/>
                <w:lang w:eastAsia="zh-CN"/>
              </w:rPr>
            </w:pPr>
            <w:r w:rsidRPr="00D24953">
              <w:rPr>
                <w:rFonts w:hAnsi="宋体" w:hint="eastAsia"/>
                <w:b/>
                <w:bCs/>
                <w:lang w:eastAsia="zh-CN"/>
              </w:rPr>
              <w:t>3</w:t>
            </w:r>
            <w:r w:rsidRPr="00D24953">
              <w:rPr>
                <w:rFonts w:hAnsi="宋体" w:hint="eastAsia"/>
                <w:b/>
                <w:bCs/>
                <w:lang w:eastAsia="zh-CN"/>
              </w:rPr>
              <w:t>、投标产品业绩：</w:t>
            </w:r>
            <w:r w:rsidRPr="00D24953">
              <w:rPr>
                <w:rFonts w:hAnsi="宋体"/>
                <w:b/>
                <w:bCs/>
                <w:lang w:eastAsia="zh-CN"/>
              </w:rPr>
              <w:t>9</w:t>
            </w:r>
            <w:r w:rsidRPr="00D24953">
              <w:rPr>
                <w:rFonts w:hAnsi="宋体" w:hint="eastAsia"/>
                <w:b/>
                <w:bCs/>
                <w:lang w:eastAsia="zh-CN"/>
              </w:rPr>
              <w:t>分</w:t>
            </w:r>
          </w:p>
          <w:p w14:paraId="37C149A2" w14:textId="77777777" w:rsidR="00D22234" w:rsidRPr="00D24953" w:rsidRDefault="00D22234" w:rsidP="00A70504">
            <w:pPr>
              <w:kinsoku w:val="0"/>
              <w:ind w:firstLineChars="200" w:firstLine="480"/>
              <w:rPr>
                <w:rFonts w:ascii="宋体" w:hAnsi="宋体" w:cs="宋体"/>
                <w:position w:val="-10"/>
                <w:lang w:eastAsia="zh-CN"/>
              </w:rPr>
            </w:pPr>
            <w:r w:rsidRPr="00D24953">
              <w:rPr>
                <w:rFonts w:ascii="宋体" w:hAnsi="宋体" w:cs="宋体" w:hint="eastAsia"/>
                <w:position w:val="-10"/>
                <w:lang w:eastAsia="zh-CN"/>
              </w:rPr>
              <w:t>提供2023年1月1日（含）以来（时间以合同签订时间为准）与本次投标产品同品牌同型号产品的销售业绩，每提供一个有效业绩得</w:t>
            </w:r>
            <w:r w:rsidRPr="00D24953">
              <w:rPr>
                <w:rFonts w:ascii="宋体" w:hAnsi="宋体" w:cs="宋体"/>
                <w:position w:val="-10"/>
                <w:lang w:eastAsia="zh-CN"/>
              </w:rPr>
              <w:t>3</w:t>
            </w:r>
            <w:r w:rsidRPr="00D24953">
              <w:rPr>
                <w:rFonts w:ascii="宋体" w:hAnsi="宋体" w:cs="宋体" w:hint="eastAsia"/>
                <w:position w:val="-10"/>
                <w:lang w:eastAsia="zh-CN"/>
              </w:rPr>
              <w:t>分，本项最高得</w:t>
            </w:r>
            <w:r w:rsidRPr="00D24953">
              <w:rPr>
                <w:rFonts w:ascii="宋体" w:hAnsi="宋体" w:cs="宋体"/>
                <w:position w:val="-10"/>
                <w:lang w:eastAsia="zh-CN"/>
              </w:rPr>
              <w:t>9</w:t>
            </w:r>
            <w:r w:rsidRPr="00D24953">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0D328EEA" w14:textId="77777777" w:rsidR="00D22234" w:rsidRPr="00D24953" w:rsidRDefault="00D22234" w:rsidP="00A70504">
            <w:pPr>
              <w:pStyle w:val="a7"/>
              <w:ind w:firstLine="241"/>
              <w:rPr>
                <w:rFonts w:ascii="Times New Roman"/>
                <w:bCs/>
                <w:color w:val="auto"/>
                <w:position w:val="0"/>
                <w:lang w:val="en-US"/>
              </w:rPr>
            </w:pPr>
          </w:p>
          <w:p w14:paraId="67A17049" w14:textId="77777777" w:rsidR="00D22234" w:rsidRPr="00D24953" w:rsidRDefault="00D22234" w:rsidP="00A70504">
            <w:pPr>
              <w:rPr>
                <w:rFonts w:hAnsi="宋体"/>
                <w:b/>
                <w:bCs/>
                <w:sz w:val="30"/>
                <w:szCs w:val="30"/>
                <w:lang w:eastAsia="zh-CN"/>
              </w:rPr>
            </w:pPr>
            <w:r w:rsidRPr="00D24953">
              <w:rPr>
                <w:rFonts w:hAnsi="宋体" w:hint="eastAsia"/>
                <w:b/>
                <w:bCs/>
                <w:sz w:val="30"/>
                <w:szCs w:val="30"/>
                <w:lang w:eastAsia="zh-CN"/>
              </w:rPr>
              <w:t>主观分：</w:t>
            </w:r>
            <w:r w:rsidRPr="00D24953">
              <w:rPr>
                <w:rFonts w:hAnsi="宋体"/>
                <w:b/>
                <w:bCs/>
                <w:sz w:val="30"/>
                <w:szCs w:val="30"/>
                <w:lang w:eastAsia="zh-CN"/>
              </w:rPr>
              <w:t>22</w:t>
            </w:r>
            <w:r w:rsidRPr="00D24953">
              <w:rPr>
                <w:rFonts w:hAnsi="宋体" w:hint="eastAsia"/>
                <w:b/>
                <w:bCs/>
                <w:sz w:val="30"/>
                <w:szCs w:val="30"/>
                <w:lang w:eastAsia="zh-CN"/>
              </w:rPr>
              <w:t>分</w:t>
            </w:r>
          </w:p>
          <w:p w14:paraId="375D9316" w14:textId="77777777" w:rsidR="00D22234" w:rsidRPr="00D24953" w:rsidRDefault="00D22234" w:rsidP="00A70504">
            <w:pPr>
              <w:rPr>
                <w:b/>
                <w:bCs/>
                <w:lang w:val="zh-CN" w:eastAsia="zh-CN"/>
              </w:rPr>
            </w:pPr>
            <w:r w:rsidRPr="00D24953">
              <w:rPr>
                <w:rFonts w:hint="eastAsia"/>
                <w:b/>
                <w:bCs/>
                <w:lang w:val="zh-CN" w:eastAsia="zh-CN"/>
              </w:rPr>
              <w:t>1</w:t>
            </w:r>
            <w:r w:rsidRPr="00D24953">
              <w:rPr>
                <w:rFonts w:hint="eastAsia"/>
                <w:b/>
                <w:bCs/>
                <w:lang w:val="zh-CN" w:eastAsia="zh-CN"/>
              </w:rPr>
              <w:t>、项目实施方案（</w:t>
            </w:r>
            <w:r w:rsidRPr="00D24953">
              <w:rPr>
                <w:rFonts w:hint="eastAsia"/>
                <w:b/>
                <w:bCs/>
                <w:lang w:val="zh-CN" w:eastAsia="zh-CN"/>
              </w:rPr>
              <w:t>6</w:t>
            </w:r>
            <w:r w:rsidRPr="00D24953">
              <w:rPr>
                <w:rFonts w:hint="eastAsia"/>
                <w:b/>
                <w:bCs/>
                <w:lang w:val="zh-CN" w:eastAsia="zh-CN"/>
              </w:rPr>
              <w:t>分）</w:t>
            </w:r>
          </w:p>
          <w:p w14:paraId="1BE0826B" w14:textId="77777777" w:rsidR="00D22234" w:rsidRPr="00D24953" w:rsidRDefault="00D22234" w:rsidP="00A70504">
            <w:pPr>
              <w:rPr>
                <w:b/>
                <w:bCs/>
                <w:lang w:val="zh-CN" w:eastAsia="zh-CN"/>
              </w:rPr>
            </w:pPr>
            <w:r w:rsidRPr="00D24953">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0EF80B08" w14:textId="77777777" w:rsidR="00D22234" w:rsidRPr="00D24953" w:rsidRDefault="00D22234" w:rsidP="00A70504">
            <w:pPr>
              <w:rPr>
                <w:lang w:val="zh-CN" w:eastAsia="zh-CN"/>
              </w:rPr>
            </w:pPr>
            <w:r w:rsidRPr="00D24953">
              <w:rPr>
                <w:rFonts w:hint="eastAsia"/>
                <w:lang w:val="zh-CN" w:eastAsia="zh-CN"/>
              </w:rPr>
              <w:t>1.1.</w:t>
            </w:r>
            <w:r w:rsidRPr="00D24953">
              <w:rPr>
                <w:rFonts w:hint="eastAsia"/>
                <w:lang w:val="zh-CN" w:eastAsia="zh-CN"/>
              </w:rPr>
              <w:t>货物的包装与运输（</w:t>
            </w:r>
            <w:r w:rsidRPr="00D24953">
              <w:rPr>
                <w:rFonts w:hint="eastAsia"/>
                <w:lang w:val="zh-CN" w:eastAsia="zh-CN"/>
              </w:rPr>
              <w:t>2</w:t>
            </w:r>
            <w:r w:rsidRPr="00D24953">
              <w:rPr>
                <w:rFonts w:hint="eastAsia"/>
                <w:lang w:val="zh-CN" w:eastAsia="zh-CN"/>
              </w:rPr>
              <w:t>分）</w:t>
            </w:r>
          </w:p>
          <w:p w14:paraId="5CCBE24F"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14B5D794"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w:t>
            </w:r>
            <w:r w:rsidRPr="00D24953">
              <w:rPr>
                <w:rFonts w:ascii="Times New Roman" w:eastAsiaTheme="minorEastAsia" w:hAnsi="Times New Roman" w:hint="eastAsia"/>
                <w:b w:val="0"/>
                <w:color w:val="auto"/>
                <w:position w:val="0"/>
              </w:rPr>
              <w:t>分；</w:t>
            </w:r>
          </w:p>
          <w:p w14:paraId="1F1C0B4E"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11EA6E34" w14:textId="77777777" w:rsidR="00D22234" w:rsidRPr="00D24953" w:rsidRDefault="00D22234" w:rsidP="00A70504">
            <w:pPr>
              <w:rPr>
                <w:lang w:val="zh-CN" w:eastAsia="zh-CN"/>
              </w:rPr>
            </w:pPr>
          </w:p>
          <w:p w14:paraId="69928393" w14:textId="77777777" w:rsidR="00D22234" w:rsidRPr="00D24953" w:rsidRDefault="00D22234" w:rsidP="00A70504">
            <w:pPr>
              <w:rPr>
                <w:lang w:val="zh-CN" w:eastAsia="zh-CN"/>
              </w:rPr>
            </w:pPr>
            <w:r w:rsidRPr="00D24953">
              <w:rPr>
                <w:rFonts w:hint="eastAsia"/>
                <w:lang w:val="zh-CN" w:eastAsia="zh-CN"/>
              </w:rPr>
              <w:lastRenderedPageBreak/>
              <w:t>1.2</w:t>
            </w:r>
            <w:r w:rsidRPr="00D24953">
              <w:rPr>
                <w:rFonts w:hint="eastAsia"/>
                <w:lang w:val="zh-CN" w:eastAsia="zh-CN"/>
              </w:rPr>
              <w:t>供货进度保证措施、</w:t>
            </w:r>
            <w:r w:rsidRPr="00D24953">
              <w:rPr>
                <w:rFonts w:hint="eastAsia"/>
                <w:lang w:eastAsia="zh-CN"/>
              </w:rPr>
              <w:t>设备安装及过程中协调配合措施</w:t>
            </w:r>
            <w:r w:rsidRPr="00D24953">
              <w:rPr>
                <w:rFonts w:hint="eastAsia"/>
                <w:lang w:val="zh-CN" w:eastAsia="zh-CN"/>
              </w:rPr>
              <w:t>；（</w:t>
            </w:r>
            <w:r w:rsidRPr="00D24953">
              <w:rPr>
                <w:rFonts w:hint="eastAsia"/>
                <w:lang w:val="zh-CN" w:eastAsia="zh-CN"/>
              </w:rPr>
              <w:t>2</w:t>
            </w:r>
            <w:r w:rsidRPr="00D24953">
              <w:rPr>
                <w:rFonts w:hint="eastAsia"/>
                <w:lang w:val="zh-CN" w:eastAsia="zh-CN"/>
              </w:rPr>
              <w:t>分）</w:t>
            </w:r>
          </w:p>
          <w:p w14:paraId="34CE9191"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73B3487B"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1 </w:t>
            </w:r>
            <w:r w:rsidRPr="00D24953">
              <w:rPr>
                <w:rFonts w:ascii="Times New Roman" w:eastAsiaTheme="minorEastAsia" w:hAnsi="Times New Roman" w:hint="eastAsia"/>
                <w:b w:val="0"/>
                <w:color w:val="auto"/>
                <w:position w:val="0"/>
              </w:rPr>
              <w:t>分；</w:t>
            </w:r>
          </w:p>
          <w:p w14:paraId="3FF08A99"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0A01E96D" w14:textId="77777777" w:rsidR="00D22234" w:rsidRPr="00D24953" w:rsidRDefault="00D22234" w:rsidP="00A70504">
            <w:pPr>
              <w:rPr>
                <w:lang w:val="zh-CN" w:eastAsia="zh-CN"/>
              </w:rPr>
            </w:pPr>
          </w:p>
          <w:p w14:paraId="0664A5E9" w14:textId="77777777" w:rsidR="00D22234" w:rsidRPr="00D24953" w:rsidRDefault="00D22234" w:rsidP="00A70504">
            <w:pPr>
              <w:rPr>
                <w:lang w:val="zh-CN" w:eastAsia="zh-CN"/>
              </w:rPr>
            </w:pPr>
            <w:r w:rsidRPr="00D24953">
              <w:rPr>
                <w:rFonts w:hint="eastAsia"/>
                <w:lang w:val="zh-CN" w:eastAsia="zh-CN"/>
              </w:rPr>
              <w:t xml:space="preserve">1.3. </w:t>
            </w:r>
            <w:r w:rsidRPr="00D24953">
              <w:rPr>
                <w:rFonts w:hint="eastAsia"/>
                <w:lang w:val="zh-CN" w:eastAsia="zh-CN"/>
              </w:rPr>
              <w:t>安全管理体系与措施、质量体系与措施；（</w:t>
            </w:r>
            <w:r w:rsidRPr="00D24953">
              <w:rPr>
                <w:rFonts w:hint="eastAsia"/>
                <w:lang w:val="zh-CN" w:eastAsia="zh-CN"/>
              </w:rPr>
              <w:t>2</w:t>
            </w:r>
            <w:r w:rsidRPr="00D24953">
              <w:rPr>
                <w:rFonts w:hint="eastAsia"/>
                <w:lang w:val="zh-CN" w:eastAsia="zh-CN"/>
              </w:rPr>
              <w:t>分）</w:t>
            </w:r>
          </w:p>
          <w:p w14:paraId="5E3D8EAB"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2</w:t>
            </w:r>
            <w:r w:rsidRPr="00D24953">
              <w:rPr>
                <w:rFonts w:ascii="Times New Roman" w:eastAsiaTheme="minorEastAsia" w:hAnsi="Times New Roman" w:hint="eastAsia"/>
                <w:b w:val="0"/>
                <w:color w:val="auto"/>
                <w:position w:val="0"/>
              </w:rPr>
              <w:t>分；</w:t>
            </w:r>
          </w:p>
          <w:p w14:paraId="7A972AB5"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w:t>
            </w:r>
            <w:r w:rsidRPr="00D24953">
              <w:rPr>
                <w:rFonts w:ascii="Times New Roman" w:eastAsiaTheme="minorEastAsia" w:hAnsi="Times New Roman" w:hint="eastAsia"/>
                <w:b w:val="0"/>
                <w:color w:val="auto"/>
                <w:position w:val="0"/>
              </w:rPr>
              <w:t>分；</w:t>
            </w:r>
          </w:p>
          <w:p w14:paraId="144E53DF"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1BF45E11" w14:textId="77777777" w:rsidR="00D22234" w:rsidRPr="00D24953" w:rsidRDefault="00D22234" w:rsidP="00A70504">
            <w:pPr>
              <w:rPr>
                <w:lang w:val="zh-CN" w:eastAsia="zh-CN"/>
              </w:rPr>
            </w:pPr>
          </w:p>
          <w:p w14:paraId="08C973AB" w14:textId="77777777" w:rsidR="00D22234" w:rsidRPr="00D24953" w:rsidRDefault="00D22234" w:rsidP="00A70504">
            <w:pPr>
              <w:rPr>
                <w:b/>
                <w:bCs/>
                <w:lang w:val="zh-CN" w:eastAsia="zh-CN"/>
              </w:rPr>
            </w:pPr>
            <w:r w:rsidRPr="00D24953">
              <w:rPr>
                <w:rFonts w:hint="eastAsia"/>
                <w:lang w:val="zh-CN" w:eastAsia="zh-CN"/>
              </w:rPr>
              <w:t>2</w:t>
            </w:r>
            <w:r w:rsidRPr="00D24953">
              <w:rPr>
                <w:rFonts w:hint="eastAsia"/>
                <w:lang w:val="zh-CN" w:eastAsia="zh-CN"/>
              </w:rPr>
              <w:t>、</w:t>
            </w:r>
            <w:r w:rsidRPr="00D24953">
              <w:rPr>
                <w:rFonts w:hint="eastAsia"/>
                <w:b/>
                <w:bCs/>
                <w:lang w:val="zh-CN" w:eastAsia="zh-CN"/>
              </w:rPr>
              <w:t>售后服务方案（</w:t>
            </w:r>
            <w:r w:rsidRPr="00D24953">
              <w:rPr>
                <w:rFonts w:hint="eastAsia"/>
                <w:b/>
                <w:bCs/>
                <w:lang w:val="zh-CN" w:eastAsia="zh-CN"/>
              </w:rPr>
              <w:t>6</w:t>
            </w:r>
            <w:r w:rsidRPr="00D24953">
              <w:rPr>
                <w:rFonts w:hint="eastAsia"/>
                <w:b/>
                <w:bCs/>
                <w:lang w:val="zh-CN" w:eastAsia="zh-CN"/>
              </w:rPr>
              <w:t>分）</w:t>
            </w:r>
          </w:p>
          <w:p w14:paraId="33671128" w14:textId="77777777" w:rsidR="00D22234" w:rsidRPr="00D24953" w:rsidRDefault="00D22234" w:rsidP="00A70504">
            <w:pPr>
              <w:rPr>
                <w:b/>
                <w:bCs/>
                <w:lang w:val="zh-CN" w:eastAsia="zh-CN"/>
              </w:rPr>
            </w:pPr>
            <w:r w:rsidRPr="00D24953">
              <w:rPr>
                <w:rFonts w:hint="eastAsia"/>
                <w:b/>
                <w:bCs/>
                <w:lang w:val="zh-CN" w:eastAsia="zh-CN"/>
              </w:rPr>
              <w:t>供应商充分掌握设备精密构造与采购人使用需求，围绕全周期</w:t>
            </w:r>
            <w:proofErr w:type="gramStart"/>
            <w:r w:rsidRPr="00D24953">
              <w:rPr>
                <w:rFonts w:hint="eastAsia"/>
                <w:b/>
                <w:bCs/>
                <w:lang w:val="zh-CN" w:eastAsia="zh-CN"/>
              </w:rPr>
              <w:t>维保搭建完整服务</w:t>
            </w:r>
            <w:proofErr w:type="gramEnd"/>
            <w:r w:rsidRPr="00D24953">
              <w:rPr>
                <w:rFonts w:hint="eastAsia"/>
                <w:b/>
                <w:bCs/>
                <w:lang w:val="zh-CN" w:eastAsia="zh-CN"/>
              </w:rPr>
              <w:t>体系，覆盖日常维保、故障处置、标准化服务流程，响应机制贴合采购人时效要求，整体售后保障体系适配设备长期运维需求，评委根据投标人提供的售后服务方案综合评分（每项内容逐条阐述）：</w:t>
            </w:r>
          </w:p>
          <w:p w14:paraId="140A018D" w14:textId="77777777" w:rsidR="00D22234" w:rsidRPr="00D24953" w:rsidRDefault="00D22234" w:rsidP="00A70504">
            <w:pPr>
              <w:rPr>
                <w:lang w:val="zh-CN" w:eastAsia="zh-CN"/>
              </w:rPr>
            </w:pPr>
            <w:r w:rsidRPr="00D24953">
              <w:rPr>
                <w:rFonts w:hint="eastAsia"/>
                <w:lang w:val="zh-CN" w:eastAsia="zh-CN"/>
              </w:rPr>
              <w:t>2.1.</w:t>
            </w:r>
            <w:r w:rsidRPr="00D24953">
              <w:rPr>
                <w:rFonts w:hint="eastAsia"/>
                <w:lang w:val="zh-CN" w:eastAsia="zh-CN"/>
              </w:rPr>
              <w:t>售后服务内容（</w:t>
            </w:r>
            <w:r w:rsidRPr="00D24953">
              <w:rPr>
                <w:rFonts w:hint="eastAsia"/>
                <w:lang w:val="zh-CN" w:eastAsia="zh-CN"/>
              </w:rPr>
              <w:t>2</w:t>
            </w:r>
            <w:r w:rsidRPr="00D24953">
              <w:rPr>
                <w:rFonts w:hint="eastAsia"/>
                <w:lang w:val="zh-CN" w:eastAsia="zh-CN"/>
              </w:rPr>
              <w:t>分）</w:t>
            </w:r>
          </w:p>
          <w:p w14:paraId="5EEA45C7"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5C83CF0A"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47AA941D"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7601026F" w14:textId="77777777" w:rsidR="00D22234" w:rsidRPr="00D24953" w:rsidRDefault="00D22234" w:rsidP="00A70504">
            <w:pPr>
              <w:rPr>
                <w:lang w:val="zh-CN" w:eastAsia="zh-CN"/>
              </w:rPr>
            </w:pPr>
          </w:p>
          <w:p w14:paraId="1FC75DBA" w14:textId="77777777" w:rsidR="00D22234" w:rsidRPr="00D24953" w:rsidRDefault="00D22234" w:rsidP="00A70504">
            <w:pPr>
              <w:rPr>
                <w:lang w:val="zh-CN" w:eastAsia="zh-CN"/>
              </w:rPr>
            </w:pPr>
            <w:r w:rsidRPr="00D24953">
              <w:rPr>
                <w:rFonts w:hint="eastAsia"/>
                <w:lang w:val="zh-CN" w:eastAsia="zh-CN"/>
              </w:rPr>
              <w:t>2.2.</w:t>
            </w:r>
            <w:r w:rsidRPr="00D24953">
              <w:rPr>
                <w:rFonts w:hint="eastAsia"/>
                <w:lang w:val="zh-CN" w:eastAsia="zh-CN"/>
              </w:rPr>
              <w:t>故障解决方案（</w:t>
            </w:r>
            <w:r w:rsidRPr="00D24953">
              <w:rPr>
                <w:rFonts w:hint="eastAsia"/>
                <w:lang w:val="zh-CN" w:eastAsia="zh-CN"/>
              </w:rPr>
              <w:t>2</w:t>
            </w:r>
            <w:r w:rsidRPr="00D24953">
              <w:rPr>
                <w:rFonts w:hint="eastAsia"/>
                <w:lang w:val="zh-CN" w:eastAsia="zh-CN"/>
              </w:rPr>
              <w:t>分）</w:t>
            </w:r>
          </w:p>
          <w:p w14:paraId="3E6376B9"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08CE5BFF"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6FABEF5F"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320AF005" w14:textId="77777777" w:rsidR="00D22234" w:rsidRPr="00D24953" w:rsidRDefault="00D22234" w:rsidP="00A70504">
            <w:pPr>
              <w:rPr>
                <w:lang w:val="zh-CN" w:eastAsia="zh-CN"/>
              </w:rPr>
            </w:pPr>
          </w:p>
          <w:p w14:paraId="68A6C7DB" w14:textId="77777777" w:rsidR="00D22234" w:rsidRPr="00D24953" w:rsidRDefault="00D22234" w:rsidP="00A70504">
            <w:pPr>
              <w:rPr>
                <w:lang w:val="zh-CN" w:eastAsia="zh-CN"/>
              </w:rPr>
            </w:pPr>
            <w:r w:rsidRPr="00D24953">
              <w:rPr>
                <w:rFonts w:hint="eastAsia"/>
                <w:lang w:val="zh-CN" w:eastAsia="zh-CN"/>
              </w:rPr>
              <w:t>2.3.</w:t>
            </w:r>
            <w:r w:rsidRPr="00D24953">
              <w:rPr>
                <w:rFonts w:hint="eastAsia"/>
                <w:lang w:val="zh-CN" w:eastAsia="zh-CN"/>
              </w:rPr>
              <w:t>预防性维护方案、售后服务流程（</w:t>
            </w:r>
            <w:r w:rsidRPr="00D24953">
              <w:rPr>
                <w:rFonts w:hint="eastAsia"/>
                <w:lang w:val="zh-CN" w:eastAsia="zh-CN"/>
              </w:rPr>
              <w:t>2</w:t>
            </w:r>
            <w:r w:rsidRPr="00D24953">
              <w:rPr>
                <w:rFonts w:hint="eastAsia"/>
                <w:lang w:val="zh-CN" w:eastAsia="zh-CN"/>
              </w:rPr>
              <w:t>分）</w:t>
            </w:r>
          </w:p>
          <w:p w14:paraId="614E06CE"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0967FC68"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754AE703"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558D57FF" w14:textId="77777777" w:rsidR="00D22234" w:rsidRPr="00D24953" w:rsidRDefault="00D22234" w:rsidP="00A70504">
            <w:pPr>
              <w:rPr>
                <w:lang w:val="zh-CN" w:eastAsia="zh-CN"/>
              </w:rPr>
            </w:pPr>
          </w:p>
          <w:p w14:paraId="2A75BFDC" w14:textId="77777777" w:rsidR="00D22234" w:rsidRPr="00D24953" w:rsidRDefault="00D22234" w:rsidP="00A70504">
            <w:pPr>
              <w:rPr>
                <w:b/>
                <w:bCs/>
                <w:lang w:val="zh-CN" w:eastAsia="zh-CN"/>
              </w:rPr>
            </w:pPr>
            <w:r w:rsidRPr="00D24953">
              <w:rPr>
                <w:rFonts w:hint="eastAsia"/>
                <w:lang w:val="zh-CN" w:eastAsia="zh-CN"/>
              </w:rPr>
              <w:t>3</w:t>
            </w:r>
            <w:r w:rsidRPr="00D24953">
              <w:rPr>
                <w:rFonts w:hint="eastAsia"/>
                <w:lang w:val="zh-CN" w:eastAsia="zh-CN"/>
              </w:rPr>
              <w:t>、</w:t>
            </w:r>
            <w:r w:rsidRPr="00D24953">
              <w:rPr>
                <w:rFonts w:hint="eastAsia"/>
                <w:b/>
                <w:bCs/>
                <w:lang w:val="zh-CN" w:eastAsia="zh-CN"/>
              </w:rPr>
              <w:t>调试和应急维护方案（</w:t>
            </w:r>
            <w:r w:rsidRPr="00D24953">
              <w:rPr>
                <w:rFonts w:hint="eastAsia"/>
                <w:b/>
                <w:bCs/>
                <w:lang w:val="zh-CN" w:eastAsia="zh-CN"/>
              </w:rPr>
              <w:t>6</w:t>
            </w:r>
            <w:r w:rsidRPr="00D24953">
              <w:rPr>
                <w:rFonts w:hint="eastAsia"/>
                <w:b/>
                <w:bCs/>
                <w:lang w:val="zh-CN" w:eastAsia="zh-CN"/>
              </w:rPr>
              <w:t>分）</w:t>
            </w:r>
          </w:p>
          <w:p w14:paraId="024E15D2" w14:textId="77777777" w:rsidR="00D22234" w:rsidRPr="00D24953" w:rsidRDefault="00D22234" w:rsidP="00A70504">
            <w:pPr>
              <w:rPr>
                <w:lang w:val="zh-CN" w:eastAsia="zh-CN"/>
              </w:rPr>
            </w:pPr>
            <w:r w:rsidRPr="00D24953">
              <w:rPr>
                <w:rFonts w:hint="eastAsia"/>
                <w:b/>
                <w:bCs/>
                <w:lang w:val="zh-CN" w:eastAsia="zh-CN"/>
              </w:rPr>
              <w:t>供应商充分</w:t>
            </w:r>
            <w:proofErr w:type="gramStart"/>
            <w:r w:rsidRPr="00D24953">
              <w:rPr>
                <w:rFonts w:hint="eastAsia"/>
                <w:b/>
                <w:bCs/>
                <w:lang w:val="zh-CN" w:eastAsia="zh-CN"/>
              </w:rPr>
              <w:t>研判设备</w:t>
            </w:r>
            <w:proofErr w:type="gramEnd"/>
            <w:r w:rsidRPr="00D24953">
              <w:rPr>
                <w:rFonts w:hint="eastAsia"/>
                <w:b/>
                <w:bCs/>
                <w:lang w:val="zh-CN" w:eastAsia="zh-CN"/>
              </w:rPr>
              <w:t>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D24953">
              <w:rPr>
                <w:rFonts w:hint="eastAsia"/>
                <w:lang w:val="zh-CN" w:eastAsia="zh-CN"/>
              </w:rPr>
              <w:t>：</w:t>
            </w:r>
          </w:p>
          <w:p w14:paraId="08A7C3ED" w14:textId="77777777" w:rsidR="00D22234" w:rsidRPr="00D24953" w:rsidRDefault="00D22234" w:rsidP="00A70504">
            <w:pPr>
              <w:rPr>
                <w:lang w:val="zh-CN" w:eastAsia="zh-CN"/>
              </w:rPr>
            </w:pPr>
            <w:r w:rsidRPr="00D24953">
              <w:rPr>
                <w:rFonts w:hint="eastAsia"/>
                <w:lang w:val="zh-CN" w:eastAsia="zh-CN"/>
              </w:rPr>
              <w:t>3.1.</w:t>
            </w:r>
            <w:r w:rsidRPr="00D24953">
              <w:rPr>
                <w:rFonts w:hint="eastAsia"/>
                <w:lang w:val="zh-CN" w:eastAsia="zh-CN"/>
              </w:rPr>
              <w:t>设备调试方案（</w:t>
            </w:r>
            <w:r w:rsidRPr="00D24953">
              <w:rPr>
                <w:rFonts w:hint="eastAsia"/>
                <w:lang w:val="zh-CN" w:eastAsia="zh-CN"/>
              </w:rPr>
              <w:t>2</w:t>
            </w:r>
            <w:r w:rsidRPr="00D24953">
              <w:rPr>
                <w:rFonts w:hint="eastAsia"/>
                <w:lang w:val="zh-CN" w:eastAsia="zh-CN"/>
              </w:rPr>
              <w:t>分）</w:t>
            </w:r>
          </w:p>
          <w:p w14:paraId="27141C24"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49884EA9"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0D3E7FD4"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31BA9C51" w14:textId="77777777" w:rsidR="00D22234" w:rsidRPr="00D24953" w:rsidRDefault="00D22234" w:rsidP="00A70504">
            <w:pPr>
              <w:rPr>
                <w:lang w:val="zh-CN" w:eastAsia="zh-CN"/>
              </w:rPr>
            </w:pPr>
          </w:p>
          <w:p w14:paraId="5F0BA105" w14:textId="77777777" w:rsidR="00D22234" w:rsidRPr="00D24953" w:rsidRDefault="00D22234" w:rsidP="00A70504">
            <w:pPr>
              <w:rPr>
                <w:lang w:val="zh-CN" w:eastAsia="zh-CN"/>
              </w:rPr>
            </w:pPr>
            <w:r w:rsidRPr="00D24953">
              <w:rPr>
                <w:rFonts w:hint="eastAsia"/>
                <w:lang w:val="zh-CN" w:eastAsia="zh-CN"/>
              </w:rPr>
              <w:t>3.2.</w:t>
            </w:r>
            <w:r w:rsidRPr="00D24953">
              <w:rPr>
                <w:rFonts w:hint="eastAsia"/>
                <w:lang w:val="zh-CN" w:eastAsia="zh-CN"/>
              </w:rPr>
              <w:t>验收计划（</w:t>
            </w:r>
            <w:r w:rsidRPr="00D24953">
              <w:rPr>
                <w:rFonts w:hint="eastAsia"/>
                <w:lang w:val="zh-CN" w:eastAsia="zh-CN"/>
              </w:rPr>
              <w:t>2</w:t>
            </w:r>
            <w:r w:rsidRPr="00D24953">
              <w:rPr>
                <w:rFonts w:hint="eastAsia"/>
                <w:lang w:val="zh-CN" w:eastAsia="zh-CN"/>
              </w:rPr>
              <w:t>分）</w:t>
            </w:r>
          </w:p>
          <w:p w14:paraId="5C2D3599"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4D6E274A"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15E633A0"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3B5750A0" w14:textId="77777777" w:rsidR="00D22234" w:rsidRPr="00D24953" w:rsidRDefault="00D22234" w:rsidP="00A70504">
            <w:pPr>
              <w:rPr>
                <w:lang w:val="zh-CN" w:eastAsia="zh-CN"/>
              </w:rPr>
            </w:pPr>
          </w:p>
          <w:p w14:paraId="1FBCD940" w14:textId="77777777" w:rsidR="00D22234" w:rsidRPr="00D24953" w:rsidRDefault="00D22234" w:rsidP="00A70504">
            <w:pPr>
              <w:rPr>
                <w:lang w:val="zh-CN" w:eastAsia="zh-CN"/>
              </w:rPr>
            </w:pPr>
            <w:r w:rsidRPr="00D24953">
              <w:rPr>
                <w:rFonts w:hint="eastAsia"/>
                <w:lang w:val="zh-CN" w:eastAsia="zh-CN"/>
              </w:rPr>
              <w:lastRenderedPageBreak/>
              <w:t>3.3.</w:t>
            </w:r>
            <w:r w:rsidRPr="00D24953">
              <w:rPr>
                <w:rFonts w:hint="eastAsia"/>
                <w:lang w:val="zh-CN" w:eastAsia="zh-CN"/>
              </w:rPr>
              <w:t>应急维护方案、应急保证措施（</w:t>
            </w:r>
            <w:r w:rsidRPr="00D24953">
              <w:rPr>
                <w:rFonts w:hint="eastAsia"/>
                <w:lang w:val="zh-CN" w:eastAsia="zh-CN"/>
              </w:rPr>
              <w:t>2</w:t>
            </w:r>
            <w:r w:rsidRPr="00D24953">
              <w:rPr>
                <w:rFonts w:hint="eastAsia"/>
                <w:lang w:val="zh-CN" w:eastAsia="zh-CN"/>
              </w:rPr>
              <w:t>分）</w:t>
            </w:r>
          </w:p>
          <w:p w14:paraId="2AE73EE6"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0464BE72"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27EADA6E"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77CA7E95" w14:textId="77777777" w:rsidR="00D22234" w:rsidRPr="00D24953" w:rsidRDefault="00D22234" w:rsidP="00A70504">
            <w:pPr>
              <w:rPr>
                <w:lang w:val="zh-CN" w:eastAsia="zh-CN"/>
              </w:rPr>
            </w:pPr>
          </w:p>
          <w:p w14:paraId="2E67050E" w14:textId="77777777" w:rsidR="00D22234" w:rsidRPr="00D24953" w:rsidRDefault="00D22234" w:rsidP="00A70504">
            <w:pPr>
              <w:rPr>
                <w:b/>
                <w:bCs/>
                <w:lang w:val="zh-CN" w:eastAsia="zh-CN"/>
              </w:rPr>
            </w:pPr>
            <w:r w:rsidRPr="00D24953">
              <w:rPr>
                <w:rFonts w:hint="eastAsia"/>
                <w:lang w:val="zh-CN" w:eastAsia="zh-CN"/>
              </w:rPr>
              <w:t>4</w:t>
            </w:r>
            <w:r w:rsidRPr="00D24953">
              <w:rPr>
                <w:rFonts w:hint="eastAsia"/>
                <w:lang w:val="zh-CN" w:eastAsia="zh-CN"/>
              </w:rPr>
              <w:t>、</w:t>
            </w:r>
            <w:r w:rsidRPr="00D24953">
              <w:rPr>
                <w:rFonts w:hint="eastAsia"/>
                <w:b/>
                <w:bCs/>
                <w:lang w:val="zh-CN" w:eastAsia="zh-CN"/>
              </w:rPr>
              <w:t>培训方案（</w:t>
            </w:r>
            <w:r w:rsidRPr="00D24953">
              <w:rPr>
                <w:b/>
                <w:bCs/>
                <w:lang w:val="zh-CN" w:eastAsia="zh-CN"/>
              </w:rPr>
              <w:t>4</w:t>
            </w:r>
            <w:r w:rsidRPr="00D24953">
              <w:rPr>
                <w:rFonts w:hint="eastAsia"/>
                <w:b/>
                <w:bCs/>
                <w:lang w:val="zh-CN" w:eastAsia="zh-CN"/>
              </w:rPr>
              <w:t>分）</w:t>
            </w:r>
          </w:p>
          <w:p w14:paraId="4139A55B" w14:textId="77777777" w:rsidR="00D22234" w:rsidRPr="00D24953" w:rsidRDefault="00D22234" w:rsidP="00A70504">
            <w:pPr>
              <w:rPr>
                <w:b/>
                <w:bCs/>
                <w:lang w:val="zh-CN" w:eastAsia="zh-CN"/>
              </w:rPr>
            </w:pPr>
            <w:r w:rsidRPr="00D24953">
              <w:rPr>
                <w:rFonts w:hint="eastAsia"/>
                <w:b/>
                <w:bCs/>
                <w:lang w:val="zh-CN" w:eastAsia="zh-CN"/>
              </w:rPr>
              <w:t>供应商充分把握设备临床操作、日常洗消维护、质控</w:t>
            </w:r>
            <w:proofErr w:type="gramStart"/>
            <w:r w:rsidRPr="00D24953">
              <w:rPr>
                <w:rFonts w:hint="eastAsia"/>
                <w:b/>
                <w:bCs/>
                <w:lang w:val="zh-CN" w:eastAsia="zh-CN"/>
              </w:rPr>
              <w:t>校准全</w:t>
            </w:r>
            <w:proofErr w:type="gramEnd"/>
            <w:r w:rsidRPr="00D24953">
              <w:rPr>
                <w:rFonts w:hint="eastAsia"/>
                <w:b/>
                <w:bCs/>
                <w:lang w:val="zh-CN" w:eastAsia="zh-CN"/>
              </w:rPr>
              <w:t>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5B896188" w14:textId="77777777" w:rsidR="00D22234" w:rsidRPr="00D24953" w:rsidRDefault="00D22234" w:rsidP="00A70504">
            <w:pPr>
              <w:rPr>
                <w:lang w:val="zh-CN" w:eastAsia="zh-CN"/>
              </w:rPr>
            </w:pPr>
            <w:r w:rsidRPr="00D24953">
              <w:rPr>
                <w:rFonts w:hint="eastAsia"/>
                <w:lang w:val="zh-CN" w:eastAsia="zh-CN"/>
              </w:rPr>
              <w:t>4.1.</w:t>
            </w:r>
            <w:r w:rsidRPr="00D24953">
              <w:rPr>
                <w:rFonts w:hint="eastAsia"/>
                <w:lang w:val="zh-CN" w:eastAsia="zh-CN"/>
              </w:rPr>
              <w:t>培训内容（</w:t>
            </w:r>
            <w:r w:rsidRPr="00D24953">
              <w:rPr>
                <w:rFonts w:hint="eastAsia"/>
                <w:lang w:val="zh-CN" w:eastAsia="zh-CN"/>
              </w:rPr>
              <w:t>2</w:t>
            </w:r>
            <w:r w:rsidRPr="00D24953">
              <w:rPr>
                <w:rFonts w:hint="eastAsia"/>
                <w:lang w:val="zh-CN" w:eastAsia="zh-CN"/>
              </w:rPr>
              <w:t>分）</w:t>
            </w:r>
          </w:p>
          <w:p w14:paraId="406F9791"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14166481"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3A1A5FA3"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20D3C197" w14:textId="77777777" w:rsidR="00D22234" w:rsidRPr="00D24953" w:rsidRDefault="00D22234" w:rsidP="00A70504">
            <w:pPr>
              <w:rPr>
                <w:lang w:val="zh-CN" w:eastAsia="zh-CN"/>
              </w:rPr>
            </w:pPr>
          </w:p>
          <w:p w14:paraId="76B67B5E" w14:textId="77777777" w:rsidR="00D22234" w:rsidRPr="00D24953" w:rsidRDefault="00D22234" w:rsidP="00A70504">
            <w:pPr>
              <w:rPr>
                <w:lang w:val="zh-CN" w:eastAsia="zh-CN"/>
              </w:rPr>
            </w:pPr>
            <w:r w:rsidRPr="00D24953">
              <w:rPr>
                <w:rFonts w:hint="eastAsia"/>
                <w:lang w:val="zh-CN" w:eastAsia="zh-CN"/>
              </w:rPr>
              <w:t>4.2.</w:t>
            </w:r>
            <w:r w:rsidRPr="00D24953">
              <w:rPr>
                <w:rFonts w:hint="eastAsia"/>
                <w:lang w:val="zh-CN" w:eastAsia="zh-CN"/>
              </w:rPr>
              <w:t>培训日程安排（</w:t>
            </w:r>
            <w:r w:rsidRPr="00D24953">
              <w:rPr>
                <w:lang w:val="zh-CN" w:eastAsia="zh-CN"/>
              </w:rPr>
              <w:t>1</w:t>
            </w:r>
            <w:r w:rsidRPr="00D24953">
              <w:rPr>
                <w:rFonts w:hint="eastAsia"/>
                <w:lang w:val="zh-CN" w:eastAsia="zh-CN"/>
              </w:rPr>
              <w:t>分）</w:t>
            </w:r>
          </w:p>
          <w:p w14:paraId="51A7CA38"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b w:val="0"/>
                <w:color w:val="auto"/>
                <w:position w:val="0"/>
              </w:rPr>
              <w:t>1</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hint="eastAsia"/>
                <w:b w:val="0"/>
                <w:color w:val="auto"/>
                <w:position w:val="0"/>
              </w:rPr>
              <w:t>分；</w:t>
            </w:r>
          </w:p>
          <w:p w14:paraId="2D05B6F6"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b w:val="0"/>
                <w:color w:val="auto"/>
                <w:position w:val="0"/>
              </w:rPr>
              <w:t>0.5</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hint="eastAsia"/>
                <w:b w:val="0"/>
                <w:color w:val="auto"/>
                <w:position w:val="0"/>
              </w:rPr>
              <w:t>分；</w:t>
            </w:r>
          </w:p>
          <w:p w14:paraId="4F48D56E"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3830C38A" w14:textId="77777777" w:rsidR="00D22234" w:rsidRPr="00D24953" w:rsidRDefault="00D22234" w:rsidP="00A70504">
            <w:pPr>
              <w:rPr>
                <w:lang w:val="zh-CN" w:eastAsia="zh-CN"/>
              </w:rPr>
            </w:pPr>
          </w:p>
          <w:p w14:paraId="41CA5229" w14:textId="77777777" w:rsidR="00D22234" w:rsidRPr="00D24953" w:rsidRDefault="00D22234" w:rsidP="00A70504">
            <w:pPr>
              <w:rPr>
                <w:lang w:val="zh-CN" w:eastAsia="zh-CN"/>
              </w:rPr>
            </w:pPr>
            <w:r w:rsidRPr="00D24953">
              <w:rPr>
                <w:rFonts w:hint="eastAsia"/>
                <w:lang w:val="zh-CN" w:eastAsia="zh-CN"/>
              </w:rPr>
              <w:t xml:space="preserve">4.3. </w:t>
            </w:r>
            <w:r w:rsidRPr="00D24953">
              <w:rPr>
                <w:rFonts w:hint="eastAsia"/>
                <w:lang w:val="zh-CN" w:eastAsia="zh-CN"/>
              </w:rPr>
              <w:t>培训师资力量、培训人数及培训时长（</w:t>
            </w:r>
            <w:r w:rsidRPr="00D24953">
              <w:rPr>
                <w:rFonts w:hint="eastAsia"/>
                <w:lang w:val="zh-CN" w:eastAsia="zh-CN"/>
              </w:rPr>
              <w:t>1</w:t>
            </w:r>
            <w:r w:rsidRPr="00D24953">
              <w:rPr>
                <w:rFonts w:hint="eastAsia"/>
                <w:lang w:val="zh-CN" w:eastAsia="zh-CN"/>
              </w:rPr>
              <w:t>分）</w:t>
            </w:r>
          </w:p>
          <w:p w14:paraId="09BEBE3F"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1 </w:t>
            </w:r>
            <w:r w:rsidRPr="00D24953">
              <w:rPr>
                <w:rFonts w:ascii="Times New Roman" w:eastAsiaTheme="minorEastAsia" w:hAnsi="Times New Roman" w:hint="eastAsia"/>
                <w:b w:val="0"/>
                <w:color w:val="auto"/>
                <w:position w:val="0"/>
              </w:rPr>
              <w:t>分；</w:t>
            </w:r>
          </w:p>
          <w:p w14:paraId="75953812" w14:textId="77777777" w:rsidR="00D22234" w:rsidRPr="00D24953" w:rsidRDefault="00D22234" w:rsidP="00A70504">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0.5 </w:t>
            </w:r>
            <w:r w:rsidRPr="00D24953">
              <w:rPr>
                <w:rFonts w:ascii="Times New Roman" w:eastAsiaTheme="minorEastAsia" w:hAnsi="Times New Roman" w:hint="eastAsia"/>
                <w:b w:val="0"/>
                <w:color w:val="auto"/>
                <w:position w:val="0"/>
              </w:rPr>
              <w:t>分；</w:t>
            </w:r>
          </w:p>
          <w:p w14:paraId="78950BCA" w14:textId="77777777" w:rsidR="00D22234" w:rsidRPr="00D24953" w:rsidRDefault="00D22234" w:rsidP="00A70504">
            <w:pPr>
              <w:pStyle w:val="a7"/>
              <w:ind w:firstLine="0"/>
            </w:pPr>
            <w:r w:rsidRPr="00D24953">
              <w:rPr>
                <w:rFonts w:ascii="Times New Roman" w:eastAsiaTheme="minorEastAsia" w:hAnsi="Times New Roman" w:hint="eastAsia"/>
                <w:b w:val="0"/>
                <w:color w:val="auto"/>
                <w:position w:val="0"/>
              </w:rPr>
              <w:t>内容不合理、缺乏针对性及操作性或未提供方案的不得分。</w:t>
            </w:r>
          </w:p>
        </w:tc>
      </w:tr>
    </w:tbl>
    <w:p w14:paraId="4D66EC78" w14:textId="77777777" w:rsidR="00D22234" w:rsidRPr="00D24953" w:rsidRDefault="00D22234" w:rsidP="00D22234">
      <w:pPr>
        <w:rPr>
          <w:lang w:eastAsia="zh-CN"/>
        </w:rPr>
      </w:pPr>
    </w:p>
    <w:p w14:paraId="008A8DEA" w14:textId="77777777" w:rsidR="00D22234" w:rsidRPr="00D24953" w:rsidRDefault="00D22234" w:rsidP="00D22234">
      <w:pPr>
        <w:widowControl w:val="0"/>
        <w:kinsoku w:val="0"/>
        <w:rPr>
          <w:lang w:eastAsia="zh-CN"/>
        </w:rPr>
      </w:pPr>
      <w:r w:rsidRPr="00D24953">
        <w:rPr>
          <w:rFonts w:ascii="宋体" w:eastAsia="宋体" w:hAnsi="宋体" w:cs="宋体"/>
          <w:b/>
          <w:bCs/>
          <w:position w:val="-10"/>
          <w:lang w:eastAsia="zh-CN"/>
        </w:rPr>
        <w:t>说明：</w:t>
      </w:r>
    </w:p>
    <w:p w14:paraId="5E730713" w14:textId="77777777" w:rsidR="00D22234" w:rsidRPr="00D24953" w:rsidRDefault="00D22234" w:rsidP="00D22234">
      <w:pPr>
        <w:widowControl w:val="0"/>
        <w:kinsoku w:val="0"/>
        <w:spacing w:line="360" w:lineRule="auto"/>
        <w:ind w:firstLine="420"/>
        <w:rPr>
          <w:lang w:eastAsia="zh-CN"/>
        </w:rPr>
      </w:pPr>
      <w:r w:rsidRPr="00D24953">
        <w:rPr>
          <w:rFonts w:ascii="宋体" w:eastAsia="宋体" w:hAnsi="宋体" w:cs="宋体"/>
          <w:position w:val="-10"/>
          <w:lang w:eastAsia="zh-CN"/>
        </w:rPr>
        <w:t>1、促进中小企业发展政策</w:t>
      </w:r>
    </w:p>
    <w:p w14:paraId="7DE33F2A"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①本项目为非专门面向中小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的项目，对</w:t>
      </w:r>
      <w:r w:rsidRPr="00D24953">
        <w:rPr>
          <w:rFonts w:ascii="宋体" w:eastAsia="宋体" w:hAnsi="宋体" w:cs="宋体"/>
          <w:b/>
          <w:bCs/>
          <w:position w:val="-10"/>
          <w:lang w:eastAsia="zh-CN"/>
        </w:rPr>
        <w:t>小型和微型企业</w:t>
      </w:r>
      <w:r w:rsidRPr="00D24953">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1FB1CB5"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在政府采购活动中，投标人提供的货物、工程或者服务符合下列情形的，享受价格扣除：</w:t>
      </w:r>
    </w:p>
    <w:p w14:paraId="6988F556"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（一）在货物采购项目中，货物由小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制造，即货物由小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生产且使用该小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商号或者注册商标；</w:t>
      </w:r>
    </w:p>
    <w:p w14:paraId="4638DD2D"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（二）在服务采购项目中，服务由小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承接，即提供服务的人员为小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依照《中华人民共和国劳动合同法》订立劳动合同的从业人员。</w:t>
      </w:r>
    </w:p>
    <w:p w14:paraId="0E89E7A2"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在货物采购项目中，投标人提供的货物既有中小企业制造货物，也有大型企业制造</w:t>
      </w:r>
      <w:r w:rsidRPr="00D24953">
        <w:rPr>
          <w:rFonts w:ascii="宋体" w:eastAsia="宋体" w:hAnsi="宋体" w:cs="宋体"/>
          <w:position w:val="-10"/>
          <w:lang w:eastAsia="zh-CN"/>
        </w:rPr>
        <w:lastRenderedPageBreak/>
        <w:t>货物的，不享受本办法规定的中小企业扶持政策。以联合体形</w:t>
      </w:r>
      <w:proofErr w:type="gramStart"/>
      <w:r w:rsidRPr="00D24953">
        <w:rPr>
          <w:rFonts w:ascii="宋体" w:eastAsia="宋体" w:hAnsi="宋体" w:cs="宋体"/>
          <w:position w:val="-10"/>
          <w:lang w:eastAsia="zh-CN"/>
        </w:rPr>
        <w:t>式参加</w:t>
      </w:r>
      <w:proofErr w:type="gramEnd"/>
      <w:r w:rsidRPr="00D24953">
        <w:rPr>
          <w:rFonts w:ascii="宋体" w:eastAsia="宋体" w:hAnsi="宋体" w:cs="宋体"/>
          <w:position w:val="-10"/>
          <w:lang w:eastAsia="zh-CN"/>
        </w:rPr>
        <w:t>政府采购活动，联合体各方均为中小企业的，联合体视同中小企业。其中，联合体各方均为小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的，联合体视同小微企业。接受大中型企业与小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组成联合体或者允许大中型企业向一家或者多家小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分包的采购项目，对于联合协议或者分包意向协议约定小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D24953">
        <w:rPr>
          <w:rFonts w:ascii="宋体" w:eastAsia="宋体" w:hAnsi="宋体" w:cs="宋体"/>
          <w:position w:val="-10"/>
          <w:lang w:eastAsia="zh-CN"/>
        </w:rPr>
        <w:t>微企业</w:t>
      </w:r>
      <w:proofErr w:type="gramEnd"/>
      <w:r w:rsidRPr="00D24953">
        <w:rPr>
          <w:rFonts w:ascii="宋体" w:eastAsia="宋体" w:hAnsi="宋体" w:cs="宋体"/>
          <w:position w:val="-10"/>
          <w:lang w:eastAsia="zh-CN"/>
        </w:rPr>
        <w:t>与联合体内其他企业、分包企业之间存在直接控股、管理关系的，不享受价格扣除优惠政策。</w:t>
      </w:r>
    </w:p>
    <w:p w14:paraId="5B87F4FC"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09CE5E29"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CFF12FA" w14:textId="77777777" w:rsidR="00D22234" w:rsidRPr="00D24953" w:rsidRDefault="00D22234" w:rsidP="00D22234">
      <w:pPr>
        <w:widowControl w:val="0"/>
        <w:kinsoku w:val="0"/>
        <w:spacing w:line="360" w:lineRule="auto"/>
        <w:ind w:firstLine="480"/>
        <w:rPr>
          <w:lang w:eastAsia="zh-CN"/>
        </w:rPr>
      </w:pPr>
      <w:r w:rsidRPr="00D24953">
        <w:rPr>
          <w:rFonts w:ascii="宋体" w:eastAsia="宋体" w:hAnsi="宋体" w:cs="宋体"/>
          <w:position w:val="-10"/>
          <w:lang w:eastAsia="zh-CN"/>
        </w:rPr>
        <w:t>④残疾人福利单位、监狱企业属于小型、微型企业的，不重复享受政策。</w:t>
      </w:r>
    </w:p>
    <w:p w14:paraId="7087D09E"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、采购本国产品的支持政策</w:t>
      </w:r>
    </w:p>
    <w:p w14:paraId="255B2866"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35299338"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7018DBC"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31A7163A"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lastRenderedPageBreak/>
        <w:t>2</w:t>
      </w:r>
      <w:r w:rsidRPr="00D24953">
        <w:rPr>
          <w:rFonts w:ascii="宋体" w:eastAsia="宋体" w:hAnsi="宋体" w:cs="宋体"/>
          <w:position w:val="-10"/>
          <w:lang w:eastAsia="zh-CN"/>
        </w:rPr>
        <w:t>.4 供应商需在《声明函》中逐一准确填写：产品名称、厂名、生产厂址三项信息（《声明函》中用</w:t>
      </w:r>
      <w:proofErr w:type="gramStart"/>
      <w:r w:rsidRPr="00D24953">
        <w:rPr>
          <w:rFonts w:ascii="宋体" w:eastAsia="宋体" w:hAnsi="宋体" w:cs="宋体"/>
          <w:position w:val="-10"/>
          <w:lang w:eastAsia="zh-CN"/>
        </w:rPr>
        <w:t>斜线划除的</w:t>
      </w:r>
      <w:proofErr w:type="gramEnd"/>
      <w:r w:rsidRPr="00D24953">
        <w:rPr>
          <w:rFonts w:ascii="宋体" w:eastAsia="宋体" w:hAnsi="宋体" w:cs="宋体"/>
          <w:position w:val="-10"/>
          <w:lang w:eastAsia="zh-CN"/>
        </w:rPr>
        <w:t>地方无需填写），三项信息中任意一项未填写的视为该项产品不符合本国产品标准，不享受本国产品价格评审优惠。</w:t>
      </w:r>
    </w:p>
    <w:p w14:paraId="720C79FF"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D24953">
        <w:rPr>
          <w:rFonts w:ascii="宋体" w:eastAsia="宋体" w:hAnsi="宋体" w:cs="宋体"/>
          <w:position w:val="-10"/>
          <w:lang w:eastAsia="zh-CN"/>
        </w:rPr>
        <w:t>作出</w:t>
      </w:r>
      <w:proofErr w:type="gramEnd"/>
      <w:r w:rsidRPr="00D24953">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B11E0D"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position w:val="-10"/>
          <w:lang w:eastAsia="zh-CN"/>
        </w:rPr>
        <w:t> </w:t>
      </w:r>
    </w:p>
    <w:p w14:paraId="1CDAC0A7"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0F1D77AD"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7884D361"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1AAE1E89"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24D62FA2"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47EE26BA" w14:textId="77777777" w:rsidR="00D22234" w:rsidRPr="00D24953" w:rsidRDefault="00D22234" w:rsidP="00D22234">
      <w:pPr>
        <w:widowControl w:val="0"/>
        <w:kinsoku w:val="0"/>
        <w:spacing w:line="360" w:lineRule="auto"/>
        <w:ind w:firstLine="480"/>
        <w:rPr>
          <w:rFonts w:ascii="宋体" w:eastAsia="宋体" w:hAnsi="宋体" w:cs="宋体"/>
          <w:position w:val="-10"/>
          <w:lang w:eastAsia="zh-CN"/>
        </w:rPr>
      </w:pPr>
    </w:p>
    <w:p w14:paraId="16509559" w14:textId="77777777" w:rsidR="00D22234" w:rsidRPr="00D24953" w:rsidRDefault="00D22234" w:rsidP="00D22234">
      <w:pPr>
        <w:pStyle w:val="4"/>
        <w:ind w:left="1440"/>
      </w:pPr>
    </w:p>
    <w:p w14:paraId="2C7E40C3" w14:textId="77777777" w:rsidR="00D22234" w:rsidRPr="00D24953" w:rsidRDefault="00D22234" w:rsidP="00D22234">
      <w:pPr>
        <w:pStyle w:val="4"/>
        <w:ind w:left="1440"/>
      </w:pPr>
    </w:p>
    <w:p w14:paraId="028752FC" w14:textId="77777777" w:rsidR="00D22234" w:rsidRPr="00D24953" w:rsidRDefault="00D22234" w:rsidP="00D22234">
      <w:pPr>
        <w:rPr>
          <w:lang w:eastAsia="zh-CN"/>
        </w:rPr>
      </w:pPr>
    </w:p>
    <w:p w14:paraId="1C872E5E" w14:textId="77777777" w:rsidR="00D22234" w:rsidRPr="00D24953" w:rsidRDefault="00D22234" w:rsidP="00D22234">
      <w:pPr>
        <w:pStyle w:val="4"/>
        <w:ind w:left="1440"/>
      </w:pPr>
    </w:p>
    <w:p w14:paraId="090A950F" w14:textId="77777777" w:rsidR="00D22234" w:rsidRPr="00D24953" w:rsidRDefault="00D22234" w:rsidP="00D22234">
      <w:pPr>
        <w:rPr>
          <w:lang w:eastAsia="zh-CN"/>
        </w:rPr>
      </w:pPr>
    </w:p>
    <w:p w14:paraId="760520CF" w14:textId="77777777" w:rsidR="00D22234" w:rsidRPr="00D24953" w:rsidRDefault="00D22234" w:rsidP="00D22234">
      <w:pPr>
        <w:pStyle w:val="4"/>
        <w:ind w:left="1440"/>
      </w:pPr>
    </w:p>
    <w:p w14:paraId="3DC8A687" w14:textId="77777777" w:rsidR="00D22234" w:rsidRPr="00D24953" w:rsidRDefault="00D22234" w:rsidP="00D22234">
      <w:pPr>
        <w:rPr>
          <w:lang w:eastAsia="zh-CN"/>
        </w:rPr>
      </w:pPr>
    </w:p>
    <w:p w14:paraId="55A9504C" w14:textId="77777777" w:rsidR="00D22234" w:rsidRPr="00D24953" w:rsidRDefault="00D22234" w:rsidP="00D22234">
      <w:pPr>
        <w:pStyle w:val="4"/>
        <w:ind w:left="1440"/>
      </w:pPr>
    </w:p>
    <w:p w14:paraId="5B7A69D8" w14:textId="77777777" w:rsidR="00D22234" w:rsidRPr="00D24953" w:rsidRDefault="00D22234" w:rsidP="00D22234">
      <w:pPr>
        <w:rPr>
          <w:lang w:eastAsia="zh-CN"/>
        </w:rPr>
      </w:pPr>
    </w:p>
    <w:p w14:paraId="023B7570" w14:textId="77777777" w:rsidR="00D22234" w:rsidRPr="00D24953" w:rsidRDefault="00D22234" w:rsidP="00D22234">
      <w:pPr>
        <w:pStyle w:val="4"/>
        <w:ind w:left="1440"/>
      </w:pPr>
    </w:p>
    <w:p w14:paraId="3E1507BB" w14:textId="77777777" w:rsidR="00D22234" w:rsidRPr="00D24953" w:rsidRDefault="00D22234" w:rsidP="00D22234">
      <w:pPr>
        <w:pStyle w:val="1"/>
        <w:spacing w:line="360" w:lineRule="auto"/>
        <w:rPr>
          <w:rFonts w:ascii="宋体" w:eastAsia="宋体" w:hAnsi="宋体" w:cs="宋体"/>
          <w:b/>
          <w:bCs/>
          <w:sz w:val="44"/>
          <w:szCs w:val="44"/>
        </w:rPr>
      </w:pPr>
      <w:r w:rsidRPr="00D24953">
        <w:rPr>
          <w:rFonts w:ascii="宋体" w:eastAsia="宋体" w:hAnsi="宋体" w:cs="宋体" w:hint="eastAsia"/>
          <w:b/>
          <w:bCs/>
          <w:sz w:val="44"/>
          <w:szCs w:val="44"/>
        </w:rPr>
        <w:t>第六章  投标文件参考格式</w:t>
      </w:r>
    </w:p>
    <w:p w14:paraId="47D653B2" w14:textId="77777777" w:rsidR="00D22234" w:rsidRPr="00D24953" w:rsidRDefault="00D22234" w:rsidP="00D22234">
      <w:pPr>
        <w:rPr>
          <w:rFonts w:eastAsia="黑体"/>
          <w:sz w:val="32"/>
          <w:lang w:eastAsia="zh-CN"/>
        </w:rPr>
      </w:pPr>
      <w:r w:rsidRPr="00D24953">
        <w:rPr>
          <w:rFonts w:eastAsia="黑体" w:hint="eastAsia"/>
          <w:sz w:val="32"/>
          <w:lang w:eastAsia="zh-CN"/>
        </w:rPr>
        <w:t>一、投标格式</w:t>
      </w:r>
    </w:p>
    <w:p w14:paraId="0455BE71" w14:textId="77777777" w:rsidR="00D22234" w:rsidRPr="00D24953" w:rsidRDefault="00D22234" w:rsidP="00D22234">
      <w:pPr>
        <w:spacing w:line="500" w:lineRule="exact"/>
        <w:rPr>
          <w:b/>
          <w:lang w:eastAsia="zh-CN"/>
        </w:rPr>
      </w:pPr>
      <w:r w:rsidRPr="00D24953">
        <w:rPr>
          <w:rFonts w:hint="eastAsia"/>
          <w:lang w:eastAsia="zh-CN"/>
        </w:rPr>
        <w:t>格式</w:t>
      </w:r>
      <w:proofErr w:type="gramStart"/>
      <w:r w:rsidRPr="00D24953">
        <w:rPr>
          <w:rFonts w:hint="eastAsia"/>
          <w:lang w:eastAsia="zh-CN"/>
        </w:rPr>
        <w:t>一</w:t>
      </w:r>
      <w:proofErr w:type="gramEnd"/>
      <w:r w:rsidRPr="00D24953">
        <w:rPr>
          <w:rFonts w:hint="eastAsia"/>
          <w:lang w:eastAsia="zh-CN"/>
        </w:rPr>
        <w:t>：投标函</w:t>
      </w:r>
    </w:p>
    <w:p w14:paraId="6877A24E" w14:textId="77777777" w:rsidR="00D22234" w:rsidRPr="00D24953" w:rsidRDefault="00D22234" w:rsidP="00D22234">
      <w:pPr>
        <w:spacing w:line="500" w:lineRule="exact"/>
        <w:rPr>
          <w:b/>
          <w:lang w:eastAsia="zh-CN"/>
        </w:rPr>
      </w:pPr>
      <w:r w:rsidRPr="00D24953">
        <w:rPr>
          <w:rFonts w:hint="eastAsia"/>
          <w:lang w:eastAsia="zh-CN"/>
        </w:rPr>
        <w:t>格式二：开标一览表</w:t>
      </w:r>
    </w:p>
    <w:p w14:paraId="509A7F73" w14:textId="77777777" w:rsidR="00D22234" w:rsidRPr="00D24953" w:rsidRDefault="00D22234" w:rsidP="00D22234">
      <w:pPr>
        <w:spacing w:line="500" w:lineRule="exact"/>
        <w:rPr>
          <w:b/>
          <w:lang w:eastAsia="zh-CN"/>
        </w:rPr>
      </w:pPr>
      <w:r w:rsidRPr="00D24953">
        <w:rPr>
          <w:rFonts w:hint="eastAsia"/>
          <w:lang w:eastAsia="zh-CN"/>
        </w:rPr>
        <w:t>格式三：分项报价表</w:t>
      </w:r>
    </w:p>
    <w:p w14:paraId="521834F2" w14:textId="77777777" w:rsidR="00D22234" w:rsidRPr="00D24953" w:rsidRDefault="00D22234" w:rsidP="00D22234">
      <w:pPr>
        <w:spacing w:line="500" w:lineRule="exact"/>
        <w:rPr>
          <w:b/>
          <w:lang w:eastAsia="zh-CN"/>
        </w:rPr>
      </w:pPr>
      <w:r w:rsidRPr="00D24953">
        <w:rPr>
          <w:rFonts w:hint="eastAsia"/>
          <w:lang w:eastAsia="zh-CN"/>
        </w:rPr>
        <w:t>格式四：参数偏离表</w:t>
      </w:r>
    </w:p>
    <w:p w14:paraId="05B3FD69" w14:textId="77777777" w:rsidR="00D22234" w:rsidRPr="00D24953" w:rsidRDefault="00D22234" w:rsidP="00D22234">
      <w:pPr>
        <w:spacing w:line="500" w:lineRule="exact"/>
        <w:rPr>
          <w:b/>
          <w:lang w:eastAsia="zh-CN"/>
        </w:rPr>
      </w:pPr>
      <w:r w:rsidRPr="00D24953">
        <w:rPr>
          <w:rFonts w:hint="eastAsia"/>
          <w:lang w:eastAsia="zh-CN"/>
        </w:rPr>
        <w:t>格式五：技术</w:t>
      </w:r>
      <w:r w:rsidRPr="00D24953">
        <w:rPr>
          <w:rFonts w:hint="eastAsia"/>
          <w:lang w:eastAsia="zh-CN"/>
        </w:rPr>
        <w:t>/</w:t>
      </w:r>
      <w:r w:rsidRPr="00D24953">
        <w:rPr>
          <w:rFonts w:hint="eastAsia"/>
          <w:lang w:eastAsia="zh-CN"/>
        </w:rPr>
        <w:t>服务方案及承诺</w:t>
      </w:r>
    </w:p>
    <w:p w14:paraId="650D6249" w14:textId="77777777" w:rsidR="00D22234" w:rsidRPr="00D24953" w:rsidRDefault="00D22234" w:rsidP="00D22234">
      <w:pPr>
        <w:spacing w:line="500" w:lineRule="exact"/>
        <w:rPr>
          <w:b/>
          <w:lang w:eastAsia="zh-CN"/>
        </w:rPr>
      </w:pPr>
      <w:r w:rsidRPr="00D24953">
        <w:rPr>
          <w:rFonts w:hint="eastAsia"/>
          <w:lang w:eastAsia="zh-CN"/>
        </w:rPr>
        <w:t>格式六：业绩表</w:t>
      </w:r>
    </w:p>
    <w:p w14:paraId="4D806CC0" w14:textId="77777777" w:rsidR="00D22234" w:rsidRPr="00D24953" w:rsidRDefault="00D22234" w:rsidP="00D22234">
      <w:pPr>
        <w:spacing w:line="500" w:lineRule="exact"/>
        <w:rPr>
          <w:b/>
          <w:lang w:eastAsia="zh-CN"/>
        </w:rPr>
      </w:pPr>
      <w:r w:rsidRPr="00D24953">
        <w:rPr>
          <w:rFonts w:hint="eastAsia"/>
          <w:lang w:eastAsia="zh-CN"/>
        </w:rPr>
        <w:lastRenderedPageBreak/>
        <w:t>格式七：中小企业声明函</w:t>
      </w:r>
    </w:p>
    <w:p w14:paraId="52D8E09C" w14:textId="77777777" w:rsidR="00D22234" w:rsidRPr="00D24953" w:rsidRDefault="00D22234" w:rsidP="00D22234">
      <w:pPr>
        <w:spacing w:line="500" w:lineRule="exact"/>
        <w:rPr>
          <w:b/>
          <w:lang w:eastAsia="zh-CN"/>
        </w:rPr>
      </w:pPr>
      <w:r w:rsidRPr="00D24953">
        <w:rPr>
          <w:rFonts w:hint="eastAsia"/>
          <w:lang w:eastAsia="zh-CN"/>
        </w:rPr>
        <w:t>格式八：其他声明函</w:t>
      </w:r>
    </w:p>
    <w:p w14:paraId="652D98DC" w14:textId="77777777" w:rsidR="00D22234" w:rsidRPr="00D24953" w:rsidRDefault="00D22234" w:rsidP="00D22234">
      <w:pPr>
        <w:spacing w:line="500" w:lineRule="exact"/>
        <w:rPr>
          <w:b/>
          <w:lang w:eastAsia="zh-CN"/>
        </w:rPr>
      </w:pPr>
      <w:r w:rsidRPr="00D24953">
        <w:rPr>
          <w:rFonts w:hint="eastAsia"/>
          <w:lang w:eastAsia="zh-CN"/>
        </w:rPr>
        <w:t>格式九：招标文件要求提供的其他材料或投标人认为需提供的材料</w:t>
      </w:r>
    </w:p>
    <w:p w14:paraId="214E281C" w14:textId="77777777" w:rsidR="00D22234" w:rsidRPr="00D24953" w:rsidRDefault="00D22234" w:rsidP="00D22234">
      <w:pPr>
        <w:spacing w:line="500" w:lineRule="exact"/>
        <w:rPr>
          <w:rFonts w:eastAsia="黑体"/>
          <w:sz w:val="32"/>
          <w:lang w:eastAsia="zh-CN"/>
        </w:rPr>
      </w:pPr>
    </w:p>
    <w:p w14:paraId="4E657B22" w14:textId="77777777" w:rsidR="00D22234" w:rsidRPr="00D24953" w:rsidRDefault="00D22234" w:rsidP="00D22234">
      <w:pPr>
        <w:spacing w:line="500" w:lineRule="exact"/>
        <w:rPr>
          <w:rFonts w:eastAsia="黑体"/>
          <w:sz w:val="32"/>
          <w:lang w:eastAsia="zh-CN"/>
        </w:rPr>
      </w:pPr>
      <w:r w:rsidRPr="00D24953">
        <w:rPr>
          <w:rFonts w:eastAsia="黑体" w:hint="eastAsia"/>
          <w:sz w:val="32"/>
          <w:lang w:eastAsia="zh-CN"/>
        </w:rPr>
        <w:t>二</w:t>
      </w:r>
      <w:r w:rsidRPr="00D24953">
        <w:rPr>
          <w:rFonts w:eastAsia="黑体"/>
          <w:sz w:val="32"/>
          <w:lang w:eastAsia="zh-CN"/>
        </w:rPr>
        <w:t>、资格证明文件</w:t>
      </w:r>
    </w:p>
    <w:p w14:paraId="2631B3B3" w14:textId="77777777" w:rsidR="00D22234" w:rsidRPr="00D24953" w:rsidRDefault="00D22234" w:rsidP="00D22234">
      <w:pPr>
        <w:pStyle w:val="a7"/>
        <w:rPr>
          <w:color w:val="auto"/>
        </w:rPr>
      </w:pPr>
    </w:p>
    <w:p w14:paraId="5BC7A687" w14:textId="77777777" w:rsidR="00D22234" w:rsidRPr="00D24953" w:rsidRDefault="00D22234" w:rsidP="00D22234">
      <w:pPr>
        <w:rPr>
          <w:rFonts w:eastAsia="黑体"/>
          <w:sz w:val="32"/>
          <w:lang w:eastAsia="zh-CN"/>
        </w:rPr>
      </w:pPr>
    </w:p>
    <w:p w14:paraId="154C7458" w14:textId="77777777" w:rsidR="00D22234" w:rsidRPr="00D24953" w:rsidRDefault="00D22234" w:rsidP="00D22234">
      <w:pPr>
        <w:spacing w:line="500" w:lineRule="exact"/>
        <w:rPr>
          <w:b/>
          <w:lang w:eastAsia="zh-CN"/>
        </w:rPr>
      </w:pPr>
      <w:r w:rsidRPr="00D24953">
        <w:rPr>
          <w:lang w:eastAsia="zh-CN"/>
        </w:rPr>
        <w:br w:type="page" w:clear="all"/>
      </w:r>
    </w:p>
    <w:p w14:paraId="31180BA4" w14:textId="77777777" w:rsidR="00D22234" w:rsidRPr="00D24953" w:rsidRDefault="00D22234" w:rsidP="00D22234">
      <w:pPr>
        <w:spacing w:line="500" w:lineRule="exact"/>
        <w:rPr>
          <w:rFonts w:eastAsia="黑体"/>
          <w:b/>
          <w:sz w:val="44"/>
          <w:lang w:eastAsia="zh-CN"/>
        </w:rPr>
      </w:pPr>
      <w:r w:rsidRPr="00D24953">
        <w:rPr>
          <w:rFonts w:hint="eastAsia"/>
          <w:lang w:eastAsia="zh-CN"/>
        </w:rPr>
        <w:lastRenderedPageBreak/>
        <w:t>格式一</w:t>
      </w:r>
      <w:r w:rsidRPr="00D24953">
        <w:rPr>
          <w:rFonts w:hint="eastAsia"/>
          <w:lang w:eastAsia="zh-CN"/>
        </w:rPr>
        <w:t xml:space="preserve">    </w:t>
      </w:r>
    </w:p>
    <w:p w14:paraId="02836AD9" w14:textId="77777777" w:rsidR="00D22234" w:rsidRPr="00D24953" w:rsidRDefault="00D22234" w:rsidP="00D22234">
      <w:pPr>
        <w:spacing w:line="500" w:lineRule="exact"/>
        <w:jc w:val="center"/>
        <w:rPr>
          <w:rFonts w:eastAsia="黑体"/>
          <w:b/>
          <w:sz w:val="44"/>
          <w:lang w:eastAsia="zh-CN"/>
        </w:rPr>
      </w:pPr>
      <w:r w:rsidRPr="00D24953">
        <w:rPr>
          <w:rFonts w:eastAsia="黑体" w:hint="eastAsia"/>
          <w:sz w:val="44"/>
          <w:lang w:eastAsia="zh-CN"/>
        </w:rPr>
        <w:t>投标函</w:t>
      </w:r>
    </w:p>
    <w:p w14:paraId="06A6B943" w14:textId="77777777" w:rsidR="00D22234" w:rsidRPr="00D24953" w:rsidRDefault="00D22234" w:rsidP="00D22234">
      <w:pPr>
        <w:spacing w:line="500" w:lineRule="exact"/>
        <w:rPr>
          <w:b/>
          <w:lang w:eastAsia="zh-CN"/>
        </w:rPr>
      </w:pPr>
    </w:p>
    <w:p w14:paraId="451DFC2F" w14:textId="77777777" w:rsidR="00D22234" w:rsidRPr="00D24953" w:rsidRDefault="00D22234" w:rsidP="00D22234">
      <w:pPr>
        <w:spacing w:line="500" w:lineRule="exact"/>
        <w:rPr>
          <w:b/>
          <w:lang w:eastAsia="zh-CN"/>
        </w:rPr>
      </w:pPr>
      <w:r w:rsidRPr="00D24953">
        <w:rPr>
          <w:rFonts w:hint="eastAsia"/>
          <w:lang w:eastAsia="zh-CN"/>
        </w:rPr>
        <w:t>致：江苏海外集团国际工程咨询有限公司</w:t>
      </w:r>
    </w:p>
    <w:p w14:paraId="2A60746D" w14:textId="77777777" w:rsidR="00D22234" w:rsidRPr="00D24953" w:rsidRDefault="00D22234" w:rsidP="00D22234">
      <w:pPr>
        <w:spacing w:line="500" w:lineRule="exact"/>
        <w:ind w:firstLine="480"/>
        <w:rPr>
          <w:b/>
          <w:lang w:eastAsia="zh-CN"/>
        </w:rPr>
      </w:pPr>
    </w:p>
    <w:p w14:paraId="515F5097" w14:textId="77777777" w:rsidR="00D22234" w:rsidRPr="00D24953" w:rsidRDefault="00D22234" w:rsidP="00D22234">
      <w:pPr>
        <w:spacing w:line="500" w:lineRule="exact"/>
        <w:ind w:firstLine="480"/>
        <w:rPr>
          <w:b/>
          <w:lang w:eastAsia="zh-CN"/>
        </w:rPr>
      </w:pPr>
      <w:r w:rsidRPr="00D24953">
        <w:rPr>
          <w:rFonts w:hint="eastAsia"/>
          <w:lang w:eastAsia="zh-CN"/>
        </w:rPr>
        <w:t>根据贵方为</w:t>
      </w:r>
      <w:r w:rsidRPr="00D24953">
        <w:rPr>
          <w:rFonts w:hint="eastAsia"/>
          <w:i/>
          <w:iCs/>
          <w:u w:val="single"/>
          <w:lang w:eastAsia="zh-CN"/>
        </w:rPr>
        <w:t>（项目名称）</w:t>
      </w:r>
      <w:r w:rsidRPr="00D24953">
        <w:rPr>
          <w:rFonts w:hint="eastAsia"/>
          <w:lang w:eastAsia="zh-CN"/>
        </w:rPr>
        <w:t>项目招标采购货物及服务的投标邀请</w:t>
      </w:r>
      <w:r w:rsidRPr="00D24953">
        <w:rPr>
          <w:rFonts w:hint="eastAsia"/>
          <w:i/>
          <w:iCs/>
          <w:u w:val="single"/>
          <w:lang w:eastAsia="zh-CN"/>
        </w:rPr>
        <w:t>（项目编号：项目代理编号：）</w:t>
      </w:r>
      <w:r w:rsidRPr="00D24953">
        <w:rPr>
          <w:rFonts w:hint="eastAsia"/>
          <w:lang w:eastAsia="zh-CN"/>
        </w:rPr>
        <w:t>，投标人代表</w:t>
      </w:r>
      <w:r w:rsidRPr="00D24953">
        <w:rPr>
          <w:rFonts w:hint="eastAsia"/>
          <w:i/>
          <w:iCs/>
          <w:u w:val="single"/>
          <w:lang w:eastAsia="zh-CN"/>
        </w:rPr>
        <w:t>（姓名、职务）</w:t>
      </w:r>
      <w:r w:rsidRPr="00D24953">
        <w:rPr>
          <w:rFonts w:hint="eastAsia"/>
          <w:lang w:eastAsia="zh-CN"/>
        </w:rPr>
        <w:t>经正式授权并代表投标人</w:t>
      </w:r>
      <w:r w:rsidRPr="00D24953">
        <w:rPr>
          <w:rFonts w:hint="eastAsia"/>
          <w:i/>
          <w:iCs/>
          <w:u w:val="single"/>
          <w:lang w:eastAsia="zh-CN"/>
        </w:rPr>
        <w:t>（投标人名称、地址）</w:t>
      </w:r>
      <w:r w:rsidRPr="00D24953">
        <w:rPr>
          <w:rFonts w:hint="eastAsia"/>
          <w:lang w:eastAsia="zh-CN"/>
        </w:rPr>
        <w:t>提交投标文件。</w:t>
      </w:r>
    </w:p>
    <w:p w14:paraId="50A38646" w14:textId="77777777" w:rsidR="00D22234" w:rsidRPr="00D24953" w:rsidRDefault="00D22234" w:rsidP="00D22234">
      <w:pPr>
        <w:spacing w:line="500" w:lineRule="exact"/>
        <w:ind w:firstLine="480"/>
        <w:rPr>
          <w:b/>
          <w:lang w:eastAsia="zh-CN"/>
        </w:rPr>
      </w:pPr>
    </w:p>
    <w:p w14:paraId="2C6307F8" w14:textId="77777777" w:rsidR="00D22234" w:rsidRPr="00D24953" w:rsidRDefault="00D22234" w:rsidP="00D22234">
      <w:pPr>
        <w:spacing w:line="500" w:lineRule="exact"/>
        <w:ind w:firstLine="480"/>
        <w:rPr>
          <w:b/>
          <w:lang w:eastAsia="zh-CN"/>
        </w:rPr>
      </w:pPr>
      <w:r w:rsidRPr="00D24953">
        <w:rPr>
          <w:rFonts w:hint="eastAsia"/>
          <w:lang w:eastAsia="zh-CN"/>
        </w:rPr>
        <w:t>据此函，签字代表宣布同意如下：</w:t>
      </w:r>
    </w:p>
    <w:p w14:paraId="6E357514" w14:textId="77777777" w:rsidR="00D22234" w:rsidRPr="00D24953" w:rsidRDefault="00D22234" w:rsidP="00D22234">
      <w:pPr>
        <w:spacing w:line="500" w:lineRule="exact"/>
        <w:ind w:left="420"/>
        <w:rPr>
          <w:b/>
          <w:lang w:eastAsia="zh-CN"/>
        </w:rPr>
      </w:pPr>
      <w:r w:rsidRPr="00D24953">
        <w:rPr>
          <w:rFonts w:hint="eastAsia"/>
          <w:lang w:eastAsia="zh-CN"/>
        </w:rPr>
        <w:t>1</w:t>
      </w:r>
      <w:r w:rsidRPr="00D24953">
        <w:rPr>
          <w:rFonts w:hint="eastAsia"/>
          <w:lang w:eastAsia="zh-CN"/>
        </w:rPr>
        <w:t>、所附投标价格表中规定的应提交和交付的投标总价为</w:t>
      </w:r>
      <w:r w:rsidRPr="00D24953">
        <w:rPr>
          <w:rFonts w:hint="eastAsia"/>
          <w:i/>
          <w:iCs/>
          <w:u w:val="single"/>
          <w:lang w:eastAsia="zh-CN"/>
        </w:rPr>
        <w:t>（用文字和数字表示的投标总价）</w:t>
      </w:r>
      <w:r w:rsidRPr="00D24953">
        <w:rPr>
          <w:rFonts w:hint="eastAsia"/>
          <w:lang w:eastAsia="zh-CN"/>
        </w:rPr>
        <w:t>。</w:t>
      </w:r>
    </w:p>
    <w:p w14:paraId="13D9851E" w14:textId="77777777" w:rsidR="00D22234" w:rsidRPr="00D24953" w:rsidRDefault="00D22234" w:rsidP="00D22234">
      <w:pPr>
        <w:spacing w:line="500" w:lineRule="exact"/>
        <w:ind w:left="420"/>
        <w:rPr>
          <w:b/>
          <w:lang w:eastAsia="zh-CN"/>
        </w:rPr>
      </w:pPr>
      <w:r w:rsidRPr="00D24953">
        <w:rPr>
          <w:rFonts w:hint="eastAsia"/>
          <w:lang w:eastAsia="zh-CN"/>
        </w:rPr>
        <w:t>2</w:t>
      </w:r>
      <w:r w:rsidRPr="00D24953">
        <w:rPr>
          <w:rFonts w:hint="eastAsia"/>
          <w:lang w:eastAsia="zh-CN"/>
        </w:rPr>
        <w:t>、投标人将按招标文件的规定履行合同责任和义务。</w:t>
      </w:r>
    </w:p>
    <w:p w14:paraId="1AD48553" w14:textId="77777777" w:rsidR="00D22234" w:rsidRPr="00D24953" w:rsidRDefault="00D22234" w:rsidP="00D22234">
      <w:pPr>
        <w:spacing w:line="500" w:lineRule="exact"/>
        <w:ind w:left="420"/>
        <w:rPr>
          <w:b/>
          <w:lang w:eastAsia="zh-CN"/>
        </w:rPr>
      </w:pPr>
      <w:r w:rsidRPr="00D24953">
        <w:rPr>
          <w:rFonts w:hint="eastAsia"/>
          <w:lang w:eastAsia="zh-CN"/>
        </w:rPr>
        <w:t>3</w:t>
      </w:r>
      <w:r w:rsidRPr="00D24953">
        <w:rPr>
          <w:rFonts w:hint="eastAsia"/>
          <w:lang w:eastAsia="zh-CN"/>
        </w:rPr>
        <w:t>、投标人已详细审查全部招标文件，包括有关澄清和修改说明（如果有的话）。我们完全理解并同意放弃对这方面有不明及误解的权力。</w:t>
      </w:r>
    </w:p>
    <w:p w14:paraId="660B882F" w14:textId="77777777" w:rsidR="00D22234" w:rsidRPr="00D24953" w:rsidRDefault="00D22234" w:rsidP="00D22234">
      <w:pPr>
        <w:spacing w:line="500" w:lineRule="exact"/>
        <w:ind w:left="420"/>
        <w:rPr>
          <w:b/>
          <w:lang w:eastAsia="zh-CN"/>
        </w:rPr>
      </w:pPr>
      <w:r w:rsidRPr="00D24953">
        <w:rPr>
          <w:rFonts w:hint="eastAsia"/>
          <w:lang w:eastAsia="zh-CN"/>
        </w:rPr>
        <w:t>4</w:t>
      </w:r>
      <w:r w:rsidRPr="00D24953">
        <w:rPr>
          <w:rFonts w:hint="eastAsia"/>
          <w:lang w:eastAsia="zh-CN"/>
        </w:rPr>
        <w:t>、本投标有效期为自开标日起</w:t>
      </w:r>
      <w:r w:rsidRPr="00D24953">
        <w:rPr>
          <w:u w:val="single"/>
          <w:lang w:eastAsia="zh-CN"/>
        </w:rPr>
        <w:t>90</w:t>
      </w:r>
      <w:r w:rsidRPr="00D24953">
        <w:rPr>
          <w:rFonts w:hint="eastAsia"/>
          <w:lang w:eastAsia="zh-CN"/>
        </w:rPr>
        <w:t>个日历日。在这期间，本投标文件将始终对我方具有约束力。如果中标，本次招标文件和本投标文件（</w:t>
      </w:r>
      <w:proofErr w:type="gramStart"/>
      <w:r w:rsidRPr="00D24953">
        <w:rPr>
          <w:rFonts w:hint="eastAsia"/>
          <w:lang w:eastAsia="zh-CN"/>
        </w:rPr>
        <w:t>含承诺</w:t>
      </w:r>
      <w:proofErr w:type="gramEnd"/>
      <w:r w:rsidRPr="00D24953">
        <w:rPr>
          <w:rFonts w:hint="eastAsia"/>
          <w:lang w:eastAsia="zh-CN"/>
        </w:rPr>
        <w:t>书）将作为买卖合同的附件。</w:t>
      </w:r>
    </w:p>
    <w:p w14:paraId="63745467" w14:textId="77777777" w:rsidR="00D22234" w:rsidRPr="00D24953" w:rsidRDefault="00D22234" w:rsidP="00D22234">
      <w:pPr>
        <w:spacing w:line="500" w:lineRule="exact"/>
        <w:ind w:left="420"/>
        <w:rPr>
          <w:b/>
          <w:lang w:eastAsia="zh-CN"/>
        </w:rPr>
      </w:pPr>
      <w:r w:rsidRPr="00D24953">
        <w:rPr>
          <w:rFonts w:hint="eastAsia"/>
          <w:lang w:eastAsia="zh-CN"/>
        </w:rPr>
        <w:t>5</w:t>
      </w:r>
      <w:r w:rsidRPr="00D24953">
        <w:rPr>
          <w:rFonts w:hint="eastAsia"/>
          <w:lang w:eastAsia="zh-CN"/>
        </w:rPr>
        <w:t>、我方愿意向采购人提供任何与本次招标有关的其他资料。</w:t>
      </w:r>
    </w:p>
    <w:p w14:paraId="00D6F1C0" w14:textId="77777777" w:rsidR="00D22234" w:rsidRPr="00D24953" w:rsidRDefault="00D22234" w:rsidP="00D22234">
      <w:pPr>
        <w:spacing w:line="500" w:lineRule="exact"/>
        <w:ind w:left="420"/>
        <w:rPr>
          <w:b/>
          <w:lang w:eastAsia="zh-CN"/>
        </w:rPr>
      </w:pPr>
      <w:r w:rsidRPr="00D24953">
        <w:rPr>
          <w:rFonts w:hint="eastAsia"/>
          <w:lang w:eastAsia="zh-CN"/>
        </w:rPr>
        <w:t>6</w:t>
      </w:r>
      <w:r w:rsidRPr="00D24953">
        <w:rPr>
          <w:rFonts w:hint="eastAsia"/>
          <w:lang w:eastAsia="zh-CN"/>
        </w:rPr>
        <w:t>、我方愿意履行自己在投标文件中的全部承诺和责任。</w:t>
      </w:r>
    </w:p>
    <w:p w14:paraId="51050FAA" w14:textId="77777777" w:rsidR="00D22234" w:rsidRPr="00D24953" w:rsidRDefault="00D22234" w:rsidP="00D22234">
      <w:pPr>
        <w:spacing w:line="500" w:lineRule="exact"/>
        <w:ind w:left="420"/>
        <w:rPr>
          <w:b/>
          <w:lang w:eastAsia="zh-CN"/>
        </w:rPr>
      </w:pPr>
      <w:r w:rsidRPr="00D24953">
        <w:rPr>
          <w:rFonts w:hint="eastAsia"/>
          <w:lang w:eastAsia="zh-CN"/>
        </w:rPr>
        <w:t>7</w:t>
      </w:r>
      <w:r w:rsidRPr="00D24953">
        <w:rPr>
          <w:rFonts w:hint="eastAsia"/>
          <w:lang w:eastAsia="zh-CN"/>
        </w:rPr>
        <w:t>、我方愿意遵守招标文件中对投标者的所有规定。</w:t>
      </w:r>
    </w:p>
    <w:p w14:paraId="4A36E073" w14:textId="77777777" w:rsidR="00D22234" w:rsidRPr="00D24953" w:rsidRDefault="00D22234" w:rsidP="00D22234">
      <w:pPr>
        <w:spacing w:line="500" w:lineRule="exact"/>
        <w:ind w:left="420"/>
        <w:rPr>
          <w:b/>
          <w:lang w:eastAsia="zh-CN"/>
        </w:rPr>
      </w:pPr>
      <w:r w:rsidRPr="00D24953">
        <w:rPr>
          <w:rFonts w:hint="eastAsia"/>
          <w:lang w:eastAsia="zh-CN"/>
        </w:rPr>
        <w:t>8</w:t>
      </w:r>
      <w:r w:rsidRPr="00D24953">
        <w:rPr>
          <w:rFonts w:hint="eastAsia"/>
          <w:lang w:eastAsia="zh-CN"/>
        </w:rPr>
        <w:t>、我方承诺不以任何形式向评标委员会成员和参与评标的有关工作人员探听对投标文件的评审和比较、中标候选人的推荐情况以及与评标有关的其他情况。</w:t>
      </w:r>
    </w:p>
    <w:p w14:paraId="364D6C1A" w14:textId="77777777" w:rsidR="00D22234" w:rsidRPr="00D24953" w:rsidRDefault="00D22234" w:rsidP="00D22234">
      <w:pPr>
        <w:spacing w:line="500" w:lineRule="exact"/>
        <w:ind w:left="420"/>
        <w:rPr>
          <w:b/>
          <w:lang w:eastAsia="zh-CN"/>
        </w:rPr>
      </w:pPr>
      <w:r w:rsidRPr="00D24953">
        <w:rPr>
          <w:rFonts w:hint="eastAsia"/>
          <w:lang w:eastAsia="zh-CN"/>
        </w:rPr>
        <w:t>9</w:t>
      </w:r>
      <w:r w:rsidRPr="00D24953">
        <w:rPr>
          <w:rFonts w:hint="eastAsia"/>
          <w:lang w:eastAsia="zh-CN"/>
        </w:rPr>
        <w:t>、我方完全理解</w:t>
      </w:r>
      <w:r w:rsidRPr="00D24953">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5338F07E" w14:textId="77777777" w:rsidR="00D22234" w:rsidRPr="00D24953" w:rsidRDefault="00D22234" w:rsidP="00D22234">
      <w:pPr>
        <w:spacing w:line="500" w:lineRule="exact"/>
        <w:ind w:left="420"/>
        <w:rPr>
          <w:b/>
          <w:lang w:eastAsia="zh-CN"/>
        </w:rPr>
      </w:pPr>
      <w:r w:rsidRPr="00D24953">
        <w:rPr>
          <w:rFonts w:hint="eastAsia"/>
          <w:lang w:eastAsia="zh-CN"/>
        </w:rPr>
        <w:t>10</w:t>
      </w:r>
      <w:r w:rsidRPr="00D24953">
        <w:rPr>
          <w:rFonts w:hint="eastAsia"/>
          <w:lang w:eastAsia="zh-CN"/>
        </w:rPr>
        <w:t>、我方承诺，与采购人聘请的为此项目提供咨询服务的公司及任何附属机构均无关联，我方不是采购人的附属机构。</w:t>
      </w:r>
    </w:p>
    <w:p w14:paraId="4A6F03D0" w14:textId="77777777" w:rsidR="00D22234" w:rsidRPr="00D24953" w:rsidRDefault="00D22234" w:rsidP="00D22234">
      <w:pPr>
        <w:spacing w:line="500" w:lineRule="exact"/>
        <w:ind w:left="420"/>
        <w:rPr>
          <w:b/>
          <w:lang w:eastAsia="zh-CN"/>
        </w:rPr>
      </w:pPr>
      <w:r w:rsidRPr="00D24953">
        <w:rPr>
          <w:rFonts w:hint="eastAsia"/>
          <w:lang w:eastAsia="zh-CN"/>
        </w:rPr>
        <w:lastRenderedPageBreak/>
        <w:t>11</w:t>
      </w:r>
      <w:r w:rsidRPr="00D24953">
        <w:rPr>
          <w:rFonts w:hint="eastAsia"/>
          <w:lang w:eastAsia="zh-CN"/>
        </w:rPr>
        <w:t>、投标人同意提供按照贵方可能要求的与其投标有关的一切数据或资料，完全理解贵方不一定接受最低价的投标或收到的任何投标。</w:t>
      </w:r>
    </w:p>
    <w:p w14:paraId="1FF22DF0" w14:textId="77777777" w:rsidR="00D22234" w:rsidRPr="00D24953" w:rsidRDefault="00D22234" w:rsidP="00D22234">
      <w:pPr>
        <w:spacing w:line="500" w:lineRule="exact"/>
        <w:ind w:left="420"/>
        <w:rPr>
          <w:b/>
          <w:lang w:eastAsia="zh-CN"/>
        </w:rPr>
      </w:pPr>
      <w:r w:rsidRPr="00D24953">
        <w:rPr>
          <w:rFonts w:hint="eastAsia"/>
          <w:lang w:eastAsia="zh-CN"/>
        </w:rPr>
        <w:t>12</w:t>
      </w:r>
      <w:r w:rsidRPr="00D24953">
        <w:rPr>
          <w:rFonts w:hint="eastAsia"/>
          <w:lang w:eastAsia="zh-CN"/>
        </w:rPr>
        <w:t>、其他说明：</w:t>
      </w:r>
    </w:p>
    <w:p w14:paraId="28D90ED4" w14:textId="77777777" w:rsidR="00D22234" w:rsidRPr="00D24953" w:rsidRDefault="00D22234" w:rsidP="00D22234">
      <w:pPr>
        <w:spacing w:line="500" w:lineRule="exact"/>
        <w:ind w:left="420"/>
        <w:rPr>
          <w:b/>
          <w:lang w:eastAsia="zh-CN"/>
        </w:rPr>
      </w:pPr>
      <w:r w:rsidRPr="00D24953">
        <w:rPr>
          <w:rFonts w:hint="eastAsia"/>
          <w:lang w:eastAsia="zh-CN"/>
        </w:rPr>
        <w:t>13</w:t>
      </w:r>
      <w:r w:rsidRPr="00D24953">
        <w:rPr>
          <w:rFonts w:hint="eastAsia"/>
          <w:lang w:eastAsia="zh-CN"/>
        </w:rPr>
        <w:t>、与本投标有关的一切正式往来信函请寄：</w:t>
      </w:r>
    </w:p>
    <w:p w14:paraId="2A1AAF29" w14:textId="77777777" w:rsidR="00D22234" w:rsidRPr="00D24953" w:rsidRDefault="00D22234" w:rsidP="00D22234">
      <w:pPr>
        <w:spacing w:line="440" w:lineRule="exact"/>
        <w:ind w:left="420"/>
        <w:rPr>
          <w:b/>
          <w:lang w:eastAsia="zh-CN"/>
        </w:rPr>
      </w:pPr>
    </w:p>
    <w:p w14:paraId="5CBE910F" w14:textId="77777777" w:rsidR="00D22234" w:rsidRPr="00D24953" w:rsidRDefault="00D22234" w:rsidP="00D22234">
      <w:pPr>
        <w:spacing w:line="440" w:lineRule="exact"/>
        <w:ind w:left="420"/>
        <w:rPr>
          <w:b/>
          <w:lang w:eastAsia="zh-CN"/>
        </w:rPr>
      </w:pPr>
      <w:r w:rsidRPr="00D24953">
        <w:rPr>
          <w:rFonts w:hint="eastAsia"/>
          <w:lang w:eastAsia="zh-CN"/>
        </w:rPr>
        <w:t>地址</w:t>
      </w:r>
    </w:p>
    <w:p w14:paraId="15CFCC23" w14:textId="77777777" w:rsidR="00D22234" w:rsidRPr="00D24953" w:rsidRDefault="00D22234" w:rsidP="00D22234">
      <w:pPr>
        <w:spacing w:line="440" w:lineRule="exact"/>
        <w:ind w:left="420"/>
        <w:rPr>
          <w:b/>
          <w:lang w:eastAsia="zh-CN"/>
        </w:rPr>
      </w:pPr>
      <w:r w:rsidRPr="00D24953">
        <w:rPr>
          <w:rFonts w:hint="eastAsia"/>
          <w:lang w:eastAsia="zh-CN"/>
        </w:rPr>
        <w:t>电话电子函件</w:t>
      </w:r>
    </w:p>
    <w:p w14:paraId="5FD70C77" w14:textId="77777777" w:rsidR="00D22234" w:rsidRPr="00D24953" w:rsidRDefault="00D22234" w:rsidP="00D22234">
      <w:pPr>
        <w:spacing w:line="440" w:lineRule="exact"/>
        <w:ind w:left="420"/>
        <w:rPr>
          <w:b/>
          <w:lang w:eastAsia="zh-CN"/>
        </w:rPr>
      </w:pPr>
      <w:r w:rsidRPr="00D24953">
        <w:rPr>
          <w:rFonts w:hint="eastAsia"/>
          <w:lang w:eastAsia="zh-CN"/>
        </w:rPr>
        <w:t>投标人代表（签字）</w:t>
      </w:r>
    </w:p>
    <w:p w14:paraId="58062272" w14:textId="77777777" w:rsidR="00D22234" w:rsidRPr="00D24953" w:rsidRDefault="00D22234" w:rsidP="00D22234">
      <w:pPr>
        <w:spacing w:line="440" w:lineRule="exact"/>
        <w:ind w:left="420"/>
        <w:rPr>
          <w:b/>
          <w:lang w:eastAsia="zh-CN"/>
        </w:rPr>
      </w:pPr>
      <w:r w:rsidRPr="00D24953">
        <w:rPr>
          <w:rFonts w:hint="eastAsia"/>
          <w:lang w:eastAsia="zh-CN"/>
        </w:rPr>
        <w:t>投标人名称（盖章）</w:t>
      </w:r>
    </w:p>
    <w:p w14:paraId="7E645ADC" w14:textId="77777777" w:rsidR="00D22234" w:rsidRPr="00D24953" w:rsidRDefault="00D22234" w:rsidP="00D22234">
      <w:pPr>
        <w:spacing w:line="440" w:lineRule="exact"/>
        <w:ind w:left="420"/>
        <w:rPr>
          <w:b/>
          <w:lang w:eastAsia="zh-CN"/>
        </w:rPr>
      </w:pPr>
      <w:r w:rsidRPr="00D24953">
        <w:rPr>
          <w:rFonts w:hint="eastAsia"/>
          <w:lang w:eastAsia="zh-CN"/>
        </w:rPr>
        <w:t>日期</w:t>
      </w:r>
    </w:p>
    <w:p w14:paraId="6AFE95E4" w14:textId="77777777" w:rsidR="00D22234" w:rsidRPr="00D24953" w:rsidRDefault="00D22234" w:rsidP="00D22234">
      <w:pPr>
        <w:spacing w:line="500" w:lineRule="exact"/>
        <w:rPr>
          <w:b/>
          <w:lang w:eastAsia="zh-CN"/>
        </w:rPr>
      </w:pPr>
    </w:p>
    <w:p w14:paraId="43C9424A" w14:textId="77777777" w:rsidR="00D22234" w:rsidRPr="00D24953" w:rsidRDefault="00D22234" w:rsidP="00D22234">
      <w:pPr>
        <w:spacing w:line="500" w:lineRule="exact"/>
        <w:ind w:right="-5"/>
        <w:rPr>
          <w:b/>
          <w:lang w:eastAsia="zh-CN"/>
        </w:rPr>
      </w:pPr>
      <w:r w:rsidRPr="00D24953">
        <w:rPr>
          <w:lang w:eastAsia="zh-CN"/>
        </w:rPr>
        <w:br w:type="page" w:clear="all"/>
      </w:r>
      <w:r w:rsidRPr="00D24953">
        <w:rPr>
          <w:rFonts w:hint="eastAsia"/>
          <w:lang w:eastAsia="zh-CN"/>
        </w:rPr>
        <w:lastRenderedPageBreak/>
        <w:t>格式二：</w:t>
      </w:r>
    </w:p>
    <w:p w14:paraId="1B00F178" w14:textId="77777777" w:rsidR="00D22234" w:rsidRPr="00D24953" w:rsidRDefault="00D22234" w:rsidP="00D22234">
      <w:pPr>
        <w:spacing w:line="400" w:lineRule="exact"/>
        <w:jc w:val="center"/>
        <w:rPr>
          <w:bCs/>
          <w:lang w:eastAsia="zh-CN"/>
        </w:rPr>
      </w:pPr>
      <w:r w:rsidRPr="00D24953">
        <w:rPr>
          <w:rFonts w:hint="eastAsia"/>
          <w:bCs/>
          <w:lang w:eastAsia="zh-CN"/>
        </w:rPr>
        <w:t>开标一览表</w:t>
      </w:r>
    </w:p>
    <w:p w14:paraId="0E3C413E" w14:textId="77777777" w:rsidR="00D22234" w:rsidRPr="00D24953" w:rsidRDefault="00D22234" w:rsidP="00D22234">
      <w:pPr>
        <w:spacing w:line="400" w:lineRule="exact"/>
        <w:rPr>
          <w:rFonts w:hAnsi="宋体"/>
          <w:b/>
          <w:lang w:eastAsia="zh-CN"/>
        </w:rPr>
      </w:pPr>
      <w:r w:rsidRPr="00D24953">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22234" w:rsidRPr="00D24953" w14:paraId="5FE18B76" w14:textId="77777777" w:rsidTr="00A70504">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389FA74A" w14:textId="77777777" w:rsidR="00D22234" w:rsidRPr="00D24953" w:rsidRDefault="00D22234" w:rsidP="00A70504">
            <w:pPr>
              <w:jc w:val="center"/>
              <w:rPr>
                <w:rFonts w:hAnsi="宋体"/>
                <w:b/>
              </w:rPr>
            </w:pPr>
            <w:proofErr w:type="spellStart"/>
            <w:r w:rsidRPr="00D24953">
              <w:rPr>
                <w:rFonts w:hAnsi="宋体" w:hint="eastAsia"/>
              </w:rPr>
              <w:t>价格</w:t>
            </w:r>
            <w:proofErr w:type="spellEnd"/>
          </w:p>
        </w:tc>
      </w:tr>
      <w:tr w:rsidR="00D22234" w:rsidRPr="00D24953" w14:paraId="0046A3DC" w14:textId="77777777" w:rsidTr="00A70504">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6AB015F1" w14:textId="77777777" w:rsidR="00D22234" w:rsidRPr="00D24953" w:rsidRDefault="00D22234" w:rsidP="00A70504">
            <w:pPr>
              <w:jc w:val="center"/>
              <w:rPr>
                <w:rFonts w:hAnsi="宋体"/>
                <w:b/>
                <w:lang w:eastAsia="zh-CN"/>
              </w:rPr>
            </w:pPr>
            <w:r w:rsidRPr="00D24953">
              <w:rPr>
                <w:rFonts w:hAnsi="宋体" w:cs="宋体" w:hint="eastAsia"/>
                <w:lang w:eastAsia="zh-CN"/>
              </w:rPr>
              <w:t>XXXXXXXXXXXXXX</w:t>
            </w:r>
          </w:p>
        </w:tc>
      </w:tr>
    </w:tbl>
    <w:p w14:paraId="3108D237" w14:textId="77777777" w:rsidR="00D22234" w:rsidRPr="00D24953" w:rsidRDefault="00D22234" w:rsidP="00D22234">
      <w:pPr>
        <w:ind w:left="595" w:right="-5" w:firstLine="4080"/>
        <w:rPr>
          <w:rFonts w:hAnsi="宋体"/>
          <w:b/>
        </w:rPr>
      </w:pPr>
    </w:p>
    <w:p w14:paraId="3A7550AA" w14:textId="77777777" w:rsidR="00D22234" w:rsidRPr="00D24953" w:rsidRDefault="00D22234" w:rsidP="00D22234">
      <w:pPr>
        <w:spacing w:line="500" w:lineRule="exact"/>
        <w:ind w:right="-5"/>
        <w:rPr>
          <w:b/>
        </w:rPr>
      </w:pPr>
    </w:p>
    <w:p w14:paraId="41A452F7" w14:textId="77777777" w:rsidR="00D22234" w:rsidRPr="00D24953" w:rsidRDefault="00D22234" w:rsidP="00D22234">
      <w:pPr>
        <w:spacing w:line="500" w:lineRule="exact"/>
        <w:ind w:right="-5"/>
        <w:rPr>
          <w:b/>
        </w:rPr>
      </w:pPr>
    </w:p>
    <w:p w14:paraId="580F92F7" w14:textId="77777777" w:rsidR="00D22234" w:rsidRPr="00D24953" w:rsidRDefault="00D22234" w:rsidP="00D22234">
      <w:pPr>
        <w:spacing w:line="500" w:lineRule="exact"/>
        <w:ind w:right="-5"/>
        <w:rPr>
          <w:b/>
        </w:rPr>
      </w:pPr>
    </w:p>
    <w:p w14:paraId="6885E146" w14:textId="77777777" w:rsidR="00D22234" w:rsidRPr="00D24953" w:rsidRDefault="00D22234" w:rsidP="00D22234">
      <w:pPr>
        <w:spacing w:line="500" w:lineRule="exact"/>
        <w:ind w:right="-5"/>
        <w:rPr>
          <w:b/>
          <w:lang w:eastAsia="zh-CN"/>
        </w:rPr>
      </w:pPr>
      <w:r w:rsidRPr="00D24953">
        <w:rPr>
          <w:rFonts w:hint="eastAsia"/>
          <w:b/>
          <w:lang w:eastAsia="zh-CN"/>
        </w:rPr>
        <w:t>本项目为电子招标，开标一览表按苏</w:t>
      </w:r>
      <w:proofErr w:type="gramStart"/>
      <w:r w:rsidRPr="00D24953">
        <w:rPr>
          <w:rFonts w:hint="eastAsia"/>
          <w:b/>
          <w:lang w:eastAsia="zh-CN"/>
        </w:rPr>
        <w:t>采云</w:t>
      </w:r>
      <w:proofErr w:type="gramEnd"/>
      <w:r w:rsidRPr="00D24953">
        <w:rPr>
          <w:rFonts w:hint="eastAsia"/>
          <w:b/>
          <w:lang w:eastAsia="zh-CN"/>
        </w:rPr>
        <w:t>格式</w:t>
      </w:r>
    </w:p>
    <w:p w14:paraId="73202892" w14:textId="77777777" w:rsidR="00D22234" w:rsidRPr="00D24953" w:rsidRDefault="00D22234" w:rsidP="00D22234">
      <w:pPr>
        <w:spacing w:line="500" w:lineRule="exact"/>
        <w:ind w:right="-5"/>
        <w:rPr>
          <w:b/>
          <w:lang w:eastAsia="zh-CN"/>
        </w:rPr>
      </w:pPr>
    </w:p>
    <w:p w14:paraId="33C169B1" w14:textId="77777777" w:rsidR="00D22234" w:rsidRPr="00D24953" w:rsidRDefault="00D22234" w:rsidP="00D22234">
      <w:pPr>
        <w:spacing w:line="500" w:lineRule="exact"/>
        <w:ind w:right="-5"/>
        <w:rPr>
          <w:b/>
          <w:lang w:eastAsia="zh-CN"/>
        </w:rPr>
      </w:pPr>
    </w:p>
    <w:p w14:paraId="1E00807F" w14:textId="77777777" w:rsidR="00D22234" w:rsidRPr="00D24953" w:rsidRDefault="00D22234" w:rsidP="00D22234">
      <w:pPr>
        <w:spacing w:line="500" w:lineRule="exact"/>
        <w:ind w:right="-5"/>
        <w:rPr>
          <w:b/>
          <w:lang w:eastAsia="zh-CN"/>
        </w:rPr>
      </w:pPr>
    </w:p>
    <w:p w14:paraId="144E4FC5" w14:textId="77777777" w:rsidR="00D22234" w:rsidRPr="00D24953" w:rsidRDefault="00D22234" w:rsidP="00D22234">
      <w:pPr>
        <w:spacing w:line="500" w:lineRule="exact"/>
        <w:ind w:right="-5"/>
        <w:rPr>
          <w:b/>
          <w:lang w:eastAsia="zh-CN"/>
        </w:rPr>
      </w:pPr>
    </w:p>
    <w:p w14:paraId="1B5704EC" w14:textId="77777777" w:rsidR="00D22234" w:rsidRPr="00D24953" w:rsidRDefault="00D22234" w:rsidP="00D22234">
      <w:pPr>
        <w:spacing w:line="500" w:lineRule="exact"/>
        <w:ind w:right="-5"/>
        <w:rPr>
          <w:b/>
          <w:lang w:eastAsia="zh-CN"/>
        </w:rPr>
      </w:pPr>
    </w:p>
    <w:p w14:paraId="746488BB" w14:textId="77777777" w:rsidR="00D22234" w:rsidRPr="00D24953" w:rsidRDefault="00D22234" w:rsidP="00D22234">
      <w:pPr>
        <w:spacing w:line="500" w:lineRule="exact"/>
        <w:ind w:right="-5"/>
        <w:rPr>
          <w:b/>
          <w:lang w:eastAsia="zh-CN"/>
        </w:rPr>
      </w:pPr>
    </w:p>
    <w:p w14:paraId="4FDE5436" w14:textId="77777777" w:rsidR="00D22234" w:rsidRPr="00D24953" w:rsidRDefault="00D22234" w:rsidP="00D22234">
      <w:pPr>
        <w:spacing w:line="500" w:lineRule="exact"/>
        <w:ind w:right="-5"/>
        <w:rPr>
          <w:b/>
          <w:lang w:eastAsia="zh-CN"/>
        </w:rPr>
      </w:pPr>
    </w:p>
    <w:p w14:paraId="1F517336" w14:textId="77777777" w:rsidR="00D22234" w:rsidRPr="00D24953" w:rsidRDefault="00D22234" w:rsidP="00D22234">
      <w:pPr>
        <w:spacing w:line="500" w:lineRule="exact"/>
        <w:ind w:right="-5"/>
        <w:rPr>
          <w:b/>
          <w:lang w:eastAsia="zh-CN"/>
        </w:rPr>
      </w:pPr>
    </w:p>
    <w:p w14:paraId="12BD9F0F" w14:textId="77777777" w:rsidR="00D22234" w:rsidRPr="00D24953" w:rsidRDefault="00D22234" w:rsidP="00D22234">
      <w:pPr>
        <w:spacing w:line="500" w:lineRule="exact"/>
        <w:ind w:right="-5"/>
        <w:rPr>
          <w:b/>
          <w:lang w:eastAsia="zh-CN"/>
        </w:rPr>
      </w:pPr>
    </w:p>
    <w:p w14:paraId="0F8BBE05" w14:textId="77777777" w:rsidR="00D22234" w:rsidRPr="00D24953" w:rsidRDefault="00D22234" w:rsidP="00D22234">
      <w:pPr>
        <w:spacing w:line="500" w:lineRule="exact"/>
        <w:ind w:right="-5"/>
        <w:rPr>
          <w:b/>
          <w:lang w:eastAsia="zh-CN"/>
        </w:rPr>
      </w:pPr>
    </w:p>
    <w:p w14:paraId="7F0588CC" w14:textId="77777777" w:rsidR="00D22234" w:rsidRPr="00D24953" w:rsidRDefault="00D22234" w:rsidP="00D22234">
      <w:pPr>
        <w:spacing w:line="500" w:lineRule="exact"/>
        <w:ind w:right="-5"/>
        <w:rPr>
          <w:b/>
          <w:lang w:eastAsia="zh-CN"/>
        </w:rPr>
      </w:pPr>
    </w:p>
    <w:p w14:paraId="125E0927" w14:textId="77777777" w:rsidR="00D22234" w:rsidRPr="00D24953" w:rsidRDefault="00D22234" w:rsidP="00D22234">
      <w:pPr>
        <w:spacing w:line="400" w:lineRule="exact"/>
        <w:rPr>
          <w:bCs/>
          <w:lang w:eastAsia="zh-CN"/>
        </w:rPr>
      </w:pPr>
      <w:r w:rsidRPr="00D24953">
        <w:rPr>
          <w:rFonts w:hint="eastAsia"/>
          <w:lang w:eastAsia="zh-CN"/>
        </w:rPr>
        <w:lastRenderedPageBreak/>
        <w:t>格式三：</w:t>
      </w:r>
      <w:r w:rsidRPr="00D24953">
        <w:rPr>
          <w:rFonts w:hint="eastAsia"/>
          <w:lang w:eastAsia="zh-CN"/>
        </w:rPr>
        <w:t xml:space="preserve">  </w:t>
      </w:r>
    </w:p>
    <w:p w14:paraId="3C91C734" w14:textId="77777777" w:rsidR="00D22234" w:rsidRPr="00D24953" w:rsidRDefault="00D22234" w:rsidP="00D22234">
      <w:pPr>
        <w:spacing w:line="400" w:lineRule="exact"/>
        <w:jc w:val="center"/>
        <w:rPr>
          <w:bCs/>
          <w:lang w:eastAsia="zh-CN"/>
        </w:rPr>
      </w:pPr>
      <w:r w:rsidRPr="00D24953">
        <w:rPr>
          <w:rFonts w:hint="eastAsia"/>
          <w:bCs/>
          <w:lang w:eastAsia="zh-CN"/>
        </w:rPr>
        <w:t>报价明细表</w:t>
      </w:r>
      <w:r w:rsidRPr="00D24953">
        <w:rPr>
          <w:rFonts w:hint="eastAsia"/>
          <w:bCs/>
          <w:lang w:eastAsia="zh-CN"/>
        </w:rPr>
        <w:t>1</w:t>
      </w:r>
    </w:p>
    <w:p w14:paraId="3F93EBE9" w14:textId="77777777" w:rsidR="00D22234" w:rsidRPr="00D24953" w:rsidRDefault="00D22234" w:rsidP="00D22234">
      <w:pPr>
        <w:spacing w:line="400" w:lineRule="exact"/>
        <w:rPr>
          <w:b/>
          <w:lang w:eastAsia="zh-CN"/>
        </w:rPr>
      </w:pPr>
      <w:r w:rsidRPr="00D24953">
        <w:rPr>
          <w:rFonts w:hint="eastAsia"/>
          <w:lang w:eastAsia="zh-CN"/>
        </w:rPr>
        <w:t>项目名称：</w:t>
      </w:r>
    </w:p>
    <w:p w14:paraId="28CE1134" w14:textId="77777777" w:rsidR="00D22234" w:rsidRPr="00D24953" w:rsidRDefault="00D22234" w:rsidP="00D22234">
      <w:pPr>
        <w:spacing w:line="400" w:lineRule="exact"/>
        <w:rPr>
          <w:rFonts w:hAnsi="宋体"/>
          <w:b/>
          <w:lang w:eastAsia="zh-CN"/>
        </w:rPr>
      </w:pPr>
      <w:r w:rsidRPr="00D24953">
        <w:rPr>
          <w:rFonts w:hint="eastAsia"/>
          <w:bCs/>
          <w:lang w:eastAsia="zh-CN"/>
        </w:rPr>
        <w:t>项目编号：</w:t>
      </w:r>
      <w:r w:rsidRPr="00D24953">
        <w:rPr>
          <w:rFonts w:hint="eastAsia"/>
          <w:bCs/>
          <w:lang w:eastAsia="zh-CN"/>
        </w:rPr>
        <w:t xml:space="preserve">       </w:t>
      </w:r>
      <w:r w:rsidRPr="00D24953">
        <w:rPr>
          <w:rFonts w:hAnsi="宋体" w:hint="eastAsia"/>
          <w:lang w:eastAsia="zh-CN"/>
        </w:rPr>
        <w:t>项目代理编号：</w:t>
      </w:r>
      <w:r w:rsidRPr="00D24953">
        <w:rPr>
          <w:rFonts w:hAnsi="宋体" w:hint="eastAsia"/>
          <w:lang w:eastAsia="zh-CN"/>
        </w:rPr>
        <w:t xml:space="preserve">                  </w:t>
      </w:r>
      <w:r w:rsidRPr="00D24953">
        <w:rPr>
          <w:rFonts w:hAnsi="宋体" w:hint="eastAsia"/>
          <w:lang w:eastAsia="zh-CN"/>
        </w:rPr>
        <w:t>包号：</w:t>
      </w:r>
      <w:r w:rsidRPr="00D24953">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22234" w:rsidRPr="00D24953" w14:paraId="1F1219A2" w14:textId="77777777" w:rsidTr="00A70504">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0476BD47" w14:textId="77777777" w:rsidR="00D22234" w:rsidRPr="00D24953" w:rsidRDefault="00D22234" w:rsidP="00A70504">
            <w:pPr>
              <w:jc w:val="center"/>
              <w:rPr>
                <w:rFonts w:hAnsi="宋体"/>
                <w:b/>
              </w:rPr>
            </w:pPr>
            <w:proofErr w:type="spellStart"/>
            <w:r w:rsidRPr="00D24953">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5A4807E9" w14:textId="77777777" w:rsidR="00D22234" w:rsidRPr="00D24953" w:rsidRDefault="00D22234" w:rsidP="00A70504">
            <w:pPr>
              <w:jc w:val="center"/>
              <w:rPr>
                <w:rFonts w:hAnsi="宋体"/>
                <w:b/>
              </w:rPr>
            </w:pPr>
            <w:proofErr w:type="spellStart"/>
            <w:r w:rsidRPr="00D24953">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18645B8D" w14:textId="77777777" w:rsidR="00D22234" w:rsidRPr="00D24953" w:rsidRDefault="00D22234" w:rsidP="00A70504">
            <w:pPr>
              <w:jc w:val="center"/>
              <w:rPr>
                <w:rFonts w:hAnsi="宋体"/>
                <w:b/>
              </w:rPr>
            </w:pPr>
            <w:proofErr w:type="spellStart"/>
            <w:r w:rsidRPr="00D24953">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5D18E4E5" w14:textId="77777777" w:rsidR="00D22234" w:rsidRPr="00D24953" w:rsidRDefault="00D22234" w:rsidP="00A70504">
            <w:pPr>
              <w:jc w:val="center"/>
              <w:rPr>
                <w:rFonts w:hAnsi="宋体"/>
                <w:b/>
              </w:rPr>
            </w:pPr>
            <w:proofErr w:type="spellStart"/>
            <w:r w:rsidRPr="00D24953">
              <w:rPr>
                <w:rFonts w:hAnsi="宋体" w:hint="eastAsia"/>
              </w:rPr>
              <w:t>备注</w:t>
            </w:r>
            <w:proofErr w:type="spellEnd"/>
          </w:p>
        </w:tc>
      </w:tr>
      <w:tr w:rsidR="00D22234" w:rsidRPr="00D24953" w14:paraId="1D8DB733" w14:textId="77777777" w:rsidTr="00A70504">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146E19AC" w14:textId="77777777" w:rsidR="00D22234" w:rsidRPr="00D24953" w:rsidRDefault="00D22234" w:rsidP="00A70504">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5EDB8957" w14:textId="77777777" w:rsidR="00D22234" w:rsidRPr="00D24953" w:rsidRDefault="00D22234" w:rsidP="00A70504">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2730AEBE" w14:textId="77777777" w:rsidR="00D22234" w:rsidRPr="00D24953" w:rsidRDefault="00D22234" w:rsidP="00A70504">
            <w:pPr>
              <w:jc w:val="center"/>
              <w:rPr>
                <w:rFonts w:hAnsi="宋体"/>
                <w:b/>
              </w:rPr>
            </w:pPr>
            <w:proofErr w:type="spellStart"/>
            <w:r w:rsidRPr="00D24953">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11AC643A" w14:textId="77777777" w:rsidR="00D22234" w:rsidRPr="00D24953" w:rsidRDefault="00D22234" w:rsidP="00A70504">
            <w:pPr>
              <w:jc w:val="center"/>
              <w:rPr>
                <w:rFonts w:hAnsi="宋体"/>
                <w:b/>
              </w:rPr>
            </w:pPr>
          </w:p>
        </w:tc>
      </w:tr>
      <w:tr w:rsidR="00D22234" w:rsidRPr="00D24953" w14:paraId="56DA5CC3" w14:textId="77777777" w:rsidTr="00A70504">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60B9E6DB" w14:textId="77777777" w:rsidR="00D22234" w:rsidRPr="00D24953" w:rsidRDefault="00D22234" w:rsidP="00A70504">
            <w:pPr>
              <w:rPr>
                <w:rFonts w:hAnsi="宋体"/>
                <w:b/>
                <w:lang w:eastAsia="zh-CN"/>
              </w:rPr>
            </w:pPr>
            <w:r w:rsidRPr="00D24953">
              <w:rPr>
                <w:rFonts w:hAnsi="宋体" w:hint="eastAsia"/>
                <w:lang w:eastAsia="zh-CN"/>
              </w:rPr>
              <w:t>投标价（人民币大写）：</w:t>
            </w:r>
          </w:p>
        </w:tc>
      </w:tr>
      <w:tr w:rsidR="00D22234" w:rsidRPr="00D24953" w14:paraId="4679285A" w14:textId="77777777" w:rsidTr="00A70504">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22592B0" w14:textId="77777777" w:rsidR="00D22234" w:rsidRPr="00D24953" w:rsidRDefault="00D22234" w:rsidP="00A70504">
            <w:pPr>
              <w:rPr>
                <w:rFonts w:hAnsi="宋体"/>
                <w:b/>
              </w:rPr>
            </w:pPr>
            <w:proofErr w:type="spellStart"/>
            <w:r w:rsidRPr="00D24953">
              <w:rPr>
                <w:rFonts w:hAnsi="宋体" w:hint="eastAsia"/>
              </w:rPr>
              <w:t>交货期：</w:t>
            </w:r>
            <w:r w:rsidRPr="00D24953">
              <w:rPr>
                <w:rFonts w:hAnsi="宋体" w:cs="宋体" w:hint="eastAsia"/>
              </w:rPr>
              <w:t>XXXX</w:t>
            </w:r>
            <w:proofErr w:type="spellEnd"/>
          </w:p>
        </w:tc>
      </w:tr>
      <w:tr w:rsidR="00D22234" w:rsidRPr="00D24953" w14:paraId="7DE24B22" w14:textId="77777777" w:rsidTr="00A70504">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310DEA4D" w14:textId="77777777" w:rsidR="00D22234" w:rsidRPr="00D24953" w:rsidRDefault="00D22234" w:rsidP="00A70504">
            <w:pPr>
              <w:rPr>
                <w:rFonts w:hAnsi="宋体"/>
                <w:b/>
                <w:lang w:eastAsia="zh-CN"/>
              </w:rPr>
            </w:pPr>
            <w:r w:rsidRPr="00D24953">
              <w:rPr>
                <w:rFonts w:hAnsi="宋体" w:hint="eastAsia"/>
                <w:lang w:eastAsia="zh-CN"/>
              </w:rPr>
              <w:t>优惠条件：（如果有的话）</w:t>
            </w:r>
          </w:p>
        </w:tc>
      </w:tr>
    </w:tbl>
    <w:p w14:paraId="6D695C46" w14:textId="77777777" w:rsidR="00D22234" w:rsidRPr="00D24953" w:rsidRDefault="00D22234" w:rsidP="00D22234">
      <w:pPr>
        <w:ind w:left="595" w:right="-5" w:firstLine="4080"/>
        <w:rPr>
          <w:rFonts w:hAnsi="宋体"/>
          <w:b/>
          <w:lang w:eastAsia="zh-CN"/>
        </w:rPr>
      </w:pPr>
    </w:p>
    <w:p w14:paraId="7E05CC42" w14:textId="77777777" w:rsidR="00D22234" w:rsidRPr="00D24953" w:rsidRDefault="00D22234" w:rsidP="00D22234">
      <w:pPr>
        <w:ind w:left="595" w:right="-5" w:firstLine="4080"/>
        <w:rPr>
          <w:rFonts w:hAnsi="宋体"/>
          <w:b/>
          <w:lang w:eastAsia="zh-CN"/>
        </w:rPr>
      </w:pPr>
      <w:r w:rsidRPr="00D24953">
        <w:rPr>
          <w:rFonts w:hAnsi="宋体" w:hint="eastAsia"/>
          <w:lang w:eastAsia="zh-CN"/>
        </w:rPr>
        <w:t>投标单位（盖章）：</w:t>
      </w:r>
    </w:p>
    <w:p w14:paraId="3F79F04B" w14:textId="77777777" w:rsidR="00D22234" w:rsidRPr="00D24953" w:rsidRDefault="00D22234" w:rsidP="00D22234">
      <w:pPr>
        <w:ind w:firstLine="4320"/>
        <w:rPr>
          <w:rFonts w:hAnsi="宋体"/>
          <w:b/>
          <w:u w:val="single"/>
          <w:lang w:eastAsia="zh-CN"/>
        </w:rPr>
      </w:pPr>
      <w:r w:rsidRPr="00D24953">
        <w:rPr>
          <w:rFonts w:hAnsi="宋体" w:hint="eastAsia"/>
          <w:lang w:eastAsia="zh-CN"/>
        </w:rPr>
        <w:t>投标人代表（签字）：</w:t>
      </w:r>
    </w:p>
    <w:p w14:paraId="440451E0" w14:textId="77777777" w:rsidR="00D22234" w:rsidRPr="00D24953" w:rsidRDefault="00D22234" w:rsidP="00D22234">
      <w:pPr>
        <w:rPr>
          <w:rFonts w:hAnsi="宋体"/>
          <w:b/>
          <w:lang w:eastAsia="zh-CN"/>
        </w:rPr>
      </w:pPr>
      <w:r w:rsidRPr="00D24953">
        <w:rPr>
          <w:rFonts w:hAnsi="宋体" w:hint="eastAsia"/>
          <w:lang w:eastAsia="zh-CN"/>
        </w:rPr>
        <w:tab/>
      </w:r>
      <w:r w:rsidRPr="00D24953">
        <w:rPr>
          <w:rFonts w:hAnsi="宋体" w:hint="eastAsia"/>
          <w:lang w:eastAsia="zh-CN"/>
        </w:rPr>
        <w:t>日期：</w:t>
      </w:r>
      <w:r w:rsidRPr="00D24953">
        <w:rPr>
          <w:rFonts w:hAnsi="宋体" w:hint="eastAsia"/>
          <w:lang w:eastAsia="zh-CN"/>
        </w:rPr>
        <w:t xml:space="preserve">     </w:t>
      </w:r>
    </w:p>
    <w:p w14:paraId="74C5D60A" w14:textId="77777777" w:rsidR="00D22234" w:rsidRPr="00D24953" w:rsidRDefault="00D22234" w:rsidP="00D22234">
      <w:pPr>
        <w:tabs>
          <w:tab w:val="left" w:pos="840"/>
        </w:tabs>
        <w:ind w:left="840" w:hanging="840"/>
        <w:rPr>
          <w:rFonts w:hAnsi="宋体"/>
          <w:b/>
          <w:lang w:eastAsia="zh-CN"/>
        </w:rPr>
      </w:pPr>
    </w:p>
    <w:p w14:paraId="64B12B67" w14:textId="77777777" w:rsidR="00D22234" w:rsidRPr="00D24953" w:rsidRDefault="00D22234" w:rsidP="00D22234">
      <w:pPr>
        <w:tabs>
          <w:tab w:val="left" w:pos="840"/>
        </w:tabs>
        <w:ind w:left="840" w:hanging="840"/>
        <w:rPr>
          <w:rFonts w:hAnsi="宋体"/>
          <w:b/>
          <w:lang w:eastAsia="zh-CN"/>
        </w:rPr>
      </w:pPr>
    </w:p>
    <w:p w14:paraId="7BDAEC4D" w14:textId="77777777" w:rsidR="00D22234" w:rsidRPr="00D24953" w:rsidRDefault="00D22234" w:rsidP="00D22234">
      <w:pPr>
        <w:pStyle w:val="a5"/>
        <w:rPr>
          <w:lang w:eastAsia="zh-CN"/>
        </w:rPr>
      </w:pPr>
      <w:r w:rsidRPr="00D24953">
        <w:rPr>
          <w:rFonts w:hAnsi="宋体" w:hint="eastAsia"/>
          <w:lang w:eastAsia="zh-CN"/>
        </w:rPr>
        <w:t>注：</w:t>
      </w:r>
      <w:r w:rsidRPr="00D24953">
        <w:rPr>
          <w:rFonts w:hint="eastAsia"/>
          <w:lang w:eastAsia="zh-CN"/>
        </w:rPr>
        <w:t>投标报价</w:t>
      </w:r>
      <w:proofErr w:type="gramStart"/>
      <w:r w:rsidRPr="00D24953">
        <w:rPr>
          <w:rFonts w:hint="eastAsia"/>
          <w:lang w:eastAsia="zh-CN"/>
        </w:rPr>
        <w:t>采用总</w:t>
      </w:r>
      <w:proofErr w:type="gramEnd"/>
      <w:r w:rsidRPr="00D24953">
        <w:rPr>
          <w:rFonts w:hint="eastAsia"/>
          <w:lang w:eastAsia="zh-CN"/>
        </w:rPr>
        <w:t>承包方式，“投标总报价”应包括所投货物（包含与货物相关的服务）费用、安装调试费、</w:t>
      </w:r>
      <w:proofErr w:type="gramStart"/>
      <w:r w:rsidRPr="00D24953">
        <w:rPr>
          <w:rFonts w:hint="eastAsia"/>
          <w:lang w:eastAsia="zh-CN"/>
        </w:rPr>
        <w:t>测试验</w:t>
      </w:r>
      <w:proofErr w:type="gramEnd"/>
      <w:r w:rsidRPr="00D24953">
        <w:rPr>
          <w:rFonts w:hint="eastAsia"/>
          <w:lang w:eastAsia="zh-CN"/>
        </w:rPr>
        <w:t>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18A836AB" w14:textId="77777777" w:rsidR="00D22234" w:rsidRPr="00D24953" w:rsidRDefault="00D22234" w:rsidP="00D22234">
      <w:pPr>
        <w:tabs>
          <w:tab w:val="left" w:pos="840"/>
        </w:tabs>
        <w:ind w:left="840" w:hanging="840"/>
        <w:rPr>
          <w:rFonts w:hAnsi="宋体"/>
          <w:b/>
          <w:lang w:eastAsia="zh-CN"/>
        </w:rPr>
      </w:pPr>
    </w:p>
    <w:p w14:paraId="0845F8CB" w14:textId="77777777" w:rsidR="00D22234" w:rsidRPr="00D24953" w:rsidRDefault="00D22234" w:rsidP="00D22234">
      <w:pPr>
        <w:rPr>
          <w:b/>
          <w:lang w:eastAsia="zh-CN"/>
        </w:rPr>
      </w:pPr>
    </w:p>
    <w:p w14:paraId="7F663FD6" w14:textId="77777777" w:rsidR="00D22234" w:rsidRPr="00D24953" w:rsidRDefault="00D22234" w:rsidP="00D22234">
      <w:pPr>
        <w:widowControl w:val="0"/>
        <w:ind w:firstLine="482"/>
        <w:jc w:val="both"/>
        <w:rPr>
          <w:rFonts w:ascii="宋体" w:eastAsia="宋体" w:hAnsi="宋体"/>
          <w:b/>
          <w:position w:val="-10"/>
          <w:lang w:val="zh-CN" w:eastAsia="zh-CN"/>
        </w:rPr>
      </w:pPr>
    </w:p>
    <w:p w14:paraId="10ABE882" w14:textId="77777777" w:rsidR="00D22234" w:rsidRPr="00D24953" w:rsidRDefault="00D22234" w:rsidP="00D22234">
      <w:pPr>
        <w:spacing w:line="400" w:lineRule="exact"/>
        <w:jc w:val="center"/>
        <w:rPr>
          <w:b/>
          <w:lang w:eastAsia="zh-CN"/>
        </w:rPr>
      </w:pPr>
      <w:r w:rsidRPr="00D24953">
        <w:rPr>
          <w:lang w:eastAsia="zh-CN"/>
        </w:rPr>
        <w:br w:type="page" w:clear="all"/>
      </w:r>
      <w:r w:rsidRPr="00D24953">
        <w:rPr>
          <w:rFonts w:hint="eastAsia"/>
          <w:bCs/>
          <w:lang w:eastAsia="zh-CN"/>
        </w:rPr>
        <w:lastRenderedPageBreak/>
        <w:t>报价明细表（分项报价表）</w:t>
      </w:r>
      <w:r w:rsidRPr="00D24953">
        <w:rPr>
          <w:rFonts w:hint="eastAsia"/>
          <w:bCs/>
          <w:lang w:eastAsia="zh-CN"/>
        </w:rPr>
        <w:t>2</w:t>
      </w:r>
    </w:p>
    <w:p w14:paraId="2E038F21" w14:textId="77777777" w:rsidR="00D22234" w:rsidRPr="00D24953" w:rsidRDefault="00D22234" w:rsidP="00D22234">
      <w:pPr>
        <w:spacing w:line="400" w:lineRule="exact"/>
        <w:rPr>
          <w:lang w:eastAsia="zh-CN"/>
        </w:rPr>
      </w:pPr>
      <w:r w:rsidRPr="00D24953">
        <w:rPr>
          <w:rFonts w:hint="eastAsia"/>
          <w:lang w:eastAsia="zh-CN"/>
        </w:rPr>
        <w:t>项目名称：</w:t>
      </w:r>
    </w:p>
    <w:p w14:paraId="5996BEE7" w14:textId="77777777" w:rsidR="00D22234" w:rsidRPr="00D24953" w:rsidRDefault="00D22234" w:rsidP="00D22234">
      <w:pPr>
        <w:spacing w:line="400" w:lineRule="exact"/>
        <w:rPr>
          <w:b/>
          <w:bCs/>
          <w:lang w:eastAsia="zh-CN"/>
        </w:rPr>
      </w:pPr>
      <w:r w:rsidRPr="00D24953">
        <w:rPr>
          <w:rFonts w:hint="eastAsia"/>
          <w:bCs/>
          <w:lang w:eastAsia="zh-CN"/>
        </w:rPr>
        <w:t>项目编号：</w:t>
      </w:r>
    </w:p>
    <w:p w14:paraId="07267C90" w14:textId="77777777" w:rsidR="00D22234" w:rsidRPr="00D24953" w:rsidRDefault="00D22234" w:rsidP="00D22234">
      <w:pPr>
        <w:spacing w:line="400" w:lineRule="exact"/>
        <w:rPr>
          <w:rFonts w:hAnsi="宋体"/>
          <w:b/>
          <w:bCs/>
          <w:lang w:eastAsia="zh-CN"/>
        </w:rPr>
      </w:pPr>
      <w:r w:rsidRPr="00D24953">
        <w:rPr>
          <w:rFonts w:hAnsi="宋体" w:hint="eastAsia"/>
          <w:lang w:eastAsia="zh-CN"/>
        </w:rPr>
        <w:t>项目代理编号：</w:t>
      </w:r>
      <w:r w:rsidRPr="00D24953">
        <w:rPr>
          <w:rFonts w:hAnsi="宋体" w:hint="eastAsia"/>
          <w:lang w:eastAsia="zh-CN"/>
        </w:rPr>
        <w:t xml:space="preserve">                  </w:t>
      </w:r>
      <w:r w:rsidRPr="00D24953">
        <w:rPr>
          <w:rFonts w:hAnsi="宋体" w:hint="eastAsia"/>
          <w:lang w:eastAsia="zh-CN"/>
        </w:rPr>
        <w:t>包号：</w:t>
      </w:r>
      <w:r w:rsidRPr="00D24953">
        <w:rPr>
          <w:rFonts w:hAnsi="宋体" w:hint="eastAsia"/>
          <w:lang w:eastAsia="zh-CN"/>
        </w:rPr>
        <w:t xml:space="preserve">          </w:t>
      </w:r>
      <w:r w:rsidRPr="00D24953">
        <w:rPr>
          <w:rFonts w:hAnsi="宋体" w:hint="eastAsia"/>
          <w:bCs/>
          <w:lang w:eastAsia="zh-CN"/>
        </w:rPr>
        <w:t>金额单位：人民币</w:t>
      </w:r>
    </w:p>
    <w:p w14:paraId="6A854F37" w14:textId="77777777" w:rsidR="00D22234" w:rsidRPr="00D24953" w:rsidRDefault="00D22234" w:rsidP="00D22234">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22234" w:rsidRPr="00D24953" w14:paraId="713008AE"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173CE5F2"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164E3D26"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528C922D"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75D0AB1A"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140EDB8"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12EC8DA1"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18020E8A"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21F48EB0"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制造商</w:t>
            </w:r>
            <w:proofErr w:type="spellEnd"/>
            <w:r w:rsidRPr="00D24953">
              <w:rPr>
                <w:rFonts w:hint="eastAsia"/>
                <w:kern w:val="2"/>
              </w:rPr>
              <w:t>/</w:t>
            </w:r>
            <w:proofErr w:type="spellStart"/>
            <w:r w:rsidRPr="00D24953">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3E12C583"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备注</w:t>
            </w:r>
            <w:proofErr w:type="spellEnd"/>
          </w:p>
        </w:tc>
      </w:tr>
      <w:tr w:rsidR="00D22234" w:rsidRPr="00D24953" w14:paraId="406D6BA6"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5AC9F01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00CD6B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795BF9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6E4A60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CC32D85"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6B6174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2A75E4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9D883B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241C69E"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1C63E159"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0C78763"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1A1B0C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30713D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190E14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E1ED68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018D760"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40B720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621CBC3"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992B62E"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5780D80F"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EC8D69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9DE499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FB9BF55"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3EDF06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A2D698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B372BE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E9C030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2DE42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596DBF4"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38585145"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04EDAF0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D60C23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407789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DA9428B"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16AAFA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4E2703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DF8BFA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ADE692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174C938"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73CB325"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2F329B6F"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381C33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42B29A3"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6E93A70"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C73CDE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1AFE4E0"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3EC2EC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6CC6EF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CA3414"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33683E18"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EB137A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FB1F29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8B55A2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050AAA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1B0187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BA69B5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1A22ED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5EC174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D4677A2"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786C5429"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122FA0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5DFD50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6FC8DF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DF128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5D677B2"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FBAB96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967D18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EDD0BF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120F538"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236F332"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EE59B8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98CAD4F"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24E1A81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FFB101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DA60F7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6ACF81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4B56CD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F1DEEB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A5CB920"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ABD6F3B" w14:textId="77777777" w:rsidTr="00A70504">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111C6E3A" w14:textId="77777777" w:rsidR="00D22234" w:rsidRPr="00D24953" w:rsidRDefault="00D22234" w:rsidP="00A70504">
            <w:pPr>
              <w:tabs>
                <w:tab w:val="left" w:pos="840"/>
              </w:tabs>
              <w:spacing w:after="120" w:line="300" w:lineRule="auto"/>
              <w:rPr>
                <w:b/>
                <w:kern w:val="2"/>
                <w:sz w:val="21"/>
                <w:lang w:eastAsia="zh-CN"/>
              </w:rPr>
            </w:pPr>
            <w:r w:rsidRPr="00D24953">
              <w:rPr>
                <w:rFonts w:hint="eastAsia"/>
                <w:lang w:eastAsia="zh-CN"/>
              </w:rPr>
              <w:t>本采购包中提供的符合本国产品标准的产品成本之和占该采购包提供的全部产品成本之和的比例为</w:t>
            </w:r>
            <w:r w:rsidRPr="00D24953">
              <w:rPr>
                <w:rFonts w:hint="eastAsia"/>
                <w:lang w:eastAsia="zh-CN"/>
              </w:rPr>
              <w:t>***%</w:t>
            </w:r>
            <w:r w:rsidRPr="00D24953">
              <w:rPr>
                <w:rFonts w:hint="eastAsia"/>
                <w:lang w:eastAsia="zh-CN"/>
              </w:rPr>
              <w:t>。</w:t>
            </w:r>
          </w:p>
        </w:tc>
      </w:tr>
    </w:tbl>
    <w:p w14:paraId="2060F1D8" w14:textId="77777777" w:rsidR="00D22234" w:rsidRPr="00D24953" w:rsidRDefault="00D22234" w:rsidP="00D22234">
      <w:pPr>
        <w:spacing w:line="500" w:lineRule="exact"/>
        <w:rPr>
          <w:b/>
          <w:lang w:eastAsia="zh-CN"/>
        </w:rPr>
      </w:pPr>
      <w:r w:rsidRPr="00D24953">
        <w:rPr>
          <w:rFonts w:hint="eastAsia"/>
          <w:lang w:eastAsia="zh-CN"/>
        </w:rPr>
        <w:t>投标人名称（加盖公章）：</w:t>
      </w:r>
    </w:p>
    <w:p w14:paraId="422AA2EA" w14:textId="77777777" w:rsidR="00D22234" w:rsidRPr="00D24953" w:rsidRDefault="00D22234" w:rsidP="00D22234">
      <w:pPr>
        <w:spacing w:line="500" w:lineRule="exact"/>
        <w:rPr>
          <w:b/>
          <w:u w:val="single"/>
          <w:lang w:eastAsia="zh-CN"/>
        </w:rPr>
      </w:pPr>
      <w:r w:rsidRPr="00D24953">
        <w:rPr>
          <w:rFonts w:hint="eastAsia"/>
          <w:lang w:eastAsia="zh-CN"/>
        </w:rPr>
        <w:t>投标人法定代表人或其委托人签字：</w:t>
      </w:r>
    </w:p>
    <w:p w14:paraId="78B8D4BA" w14:textId="77777777" w:rsidR="00D22234" w:rsidRPr="00D24953" w:rsidRDefault="00D22234" w:rsidP="00D22234">
      <w:pPr>
        <w:spacing w:line="500" w:lineRule="exact"/>
        <w:rPr>
          <w:b/>
          <w:lang w:eastAsia="zh-CN"/>
        </w:rPr>
      </w:pPr>
      <w:r w:rsidRPr="00D24953">
        <w:rPr>
          <w:rFonts w:hint="eastAsia"/>
          <w:lang w:eastAsia="zh-CN"/>
        </w:rPr>
        <w:t>日期：</w:t>
      </w:r>
      <w:r w:rsidRPr="00D24953">
        <w:rPr>
          <w:rFonts w:hint="eastAsia"/>
          <w:lang w:eastAsia="zh-CN"/>
        </w:rPr>
        <w:t xml:space="preserve">     </w:t>
      </w:r>
    </w:p>
    <w:p w14:paraId="65C5EF16" w14:textId="77777777" w:rsidR="00D22234" w:rsidRPr="00D24953" w:rsidRDefault="00D22234" w:rsidP="00D22234">
      <w:pPr>
        <w:tabs>
          <w:tab w:val="left" w:pos="840"/>
        </w:tabs>
        <w:spacing w:after="120" w:line="300" w:lineRule="auto"/>
        <w:rPr>
          <w:rFonts w:hAnsi="宋体" w:cs="宋体"/>
          <w:b/>
          <w:bCs/>
          <w:lang w:eastAsia="zh-CN"/>
        </w:rPr>
      </w:pPr>
      <w:r w:rsidRPr="00D24953">
        <w:rPr>
          <w:rFonts w:hAnsi="宋体" w:cs="宋体" w:hint="eastAsia"/>
          <w:bCs/>
          <w:lang w:eastAsia="zh-CN"/>
        </w:rPr>
        <w:t>注：</w:t>
      </w:r>
      <w:r w:rsidRPr="00D24953">
        <w:rPr>
          <w:rFonts w:hAnsi="宋体" w:cs="宋体" w:hint="eastAsia"/>
          <w:bCs/>
          <w:lang w:eastAsia="zh-CN"/>
        </w:rPr>
        <w:t>1</w:t>
      </w:r>
      <w:r w:rsidRPr="00D24953">
        <w:rPr>
          <w:rFonts w:hAnsi="宋体" w:cs="宋体" w:hint="eastAsia"/>
          <w:bCs/>
          <w:lang w:eastAsia="zh-CN"/>
        </w:rPr>
        <w:t>、“分项报价表”中“合计”金额应当与“开标一览表”中“投标总价”金额一致。</w:t>
      </w:r>
    </w:p>
    <w:p w14:paraId="75720138" w14:textId="77777777" w:rsidR="00D22234" w:rsidRPr="00D24953" w:rsidRDefault="00D22234" w:rsidP="00D22234">
      <w:pPr>
        <w:tabs>
          <w:tab w:val="left" w:pos="840"/>
        </w:tabs>
        <w:spacing w:after="120" w:line="300" w:lineRule="auto"/>
        <w:rPr>
          <w:rFonts w:hAnsi="宋体"/>
          <w:b/>
          <w:lang w:eastAsia="zh-CN"/>
        </w:rPr>
      </w:pPr>
      <w:r w:rsidRPr="00D24953">
        <w:rPr>
          <w:rFonts w:hAnsi="宋体" w:cs="宋体" w:hint="eastAsia"/>
          <w:lang w:eastAsia="zh-CN"/>
        </w:rPr>
        <w:t>2</w:t>
      </w:r>
      <w:r w:rsidRPr="00D24953">
        <w:rPr>
          <w:rFonts w:hAnsi="宋体" w:cs="宋体" w:hint="eastAsia"/>
          <w:lang w:eastAsia="zh-CN"/>
        </w:rPr>
        <w:t>、</w:t>
      </w:r>
      <w:r w:rsidRPr="00D24953">
        <w:rPr>
          <w:rFonts w:hint="eastAsia"/>
          <w:lang w:eastAsia="zh-CN"/>
        </w:rPr>
        <w:t>涉及小型、微型、节能产品、环境标志等</w:t>
      </w:r>
      <w:r w:rsidRPr="00D24953">
        <w:rPr>
          <w:rFonts w:hAnsi="宋体"/>
          <w:lang w:eastAsia="zh-CN"/>
        </w:rPr>
        <w:t>享受</w:t>
      </w:r>
      <w:r w:rsidRPr="00D24953">
        <w:rPr>
          <w:rFonts w:hAnsi="宋体" w:hint="eastAsia"/>
          <w:lang w:eastAsia="zh-CN"/>
        </w:rPr>
        <w:t>政府</w:t>
      </w:r>
      <w:r w:rsidRPr="00D24953">
        <w:rPr>
          <w:rFonts w:hAnsi="宋体"/>
          <w:lang w:eastAsia="zh-CN"/>
        </w:rPr>
        <w:t>采购</w:t>
      </w:r>
      <w:r w:rsidRPr="00D24953">
        <w:rPr>
          <w:rFonts w:hAnsi="宋体" w:hint="eastAsia"/>
          <w:lang w:eastAsia="zh-CN"/>
        </w:rPr>
        <w:t>扶持</w:t>
      </w:r>
      <w:r w:rsidRPr="00D24953">
        <w:rPr>
          <w:rFonts w:hAnsi="宋体"/>
          <w:lang w:eastAsia="zh-CN"/>
        </w:rPr>
        <w:t>政策</w:t>
      </w:r>
      <w:r w:rsidRPr="00D24953">
        <w:rPr>
          <w:rFonts w:hAnsi="宋体" w:hint="eastAsia"/>
          <w:lang w:eastAsia="zh-CN"/>
        </w:rPr>
        <w:t>的</w:t>
      </w:r>
      <w:r w:rsidRPr="00D24953">
        <w:rPr>
          <w:rFonts w:hAnsi="宋体"/>
          <w:lang w:eastAsia="zh-CN"/>
        </w:rPr>
        <w:t>项目，需在</w:t>
      </w:r>
      <w:r w:rsidRPr="00D24953">
        <w:rPr>
          <w:rFonts w:hAnsi="宋体" w:hint="eastAsia"/>
          <w:lang w:eastAsia="zh-CN"/>
        </w:rPr>
        <w:t>备注中分别明确</w:t>
      </w:r>
      <w:r w:rsidRPr="00D24953">
        <w:rPr>
          <w:rFonts w:hAnsi="宋体"/>
          <w:lang w:eastAsia="zh-CN"/>
        </w:rPr>
        <w:t>注明。</w:t>
      </w:r>
    </w:p>
    <w:p w14:paraId="31A5C691" w14:textId="77777777" w:rsidR="00D22234" w:rsidRPr="00D24953" w:rsidRDefault="00D22234" w:rsidP="00D22234">
      <w:pPr>
        <w:rPr>
          <w:kern w:val="2"/>
          <w:lang w:eastAsia="zh-CN"/>
        </w:rPr>
      </w:pPr>
      <w:r w:rsidRPr="00D24953">
        <w:rPr>
          <w:rFonts w:hint="eastAsia"/>
          <w:lang w:eastAsia="zh-CN"/>
        </w:rPr>
        <w:t>3.</w:t>
      </w:r>
      <w:r w:rsidRPr="00D24953">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D24953">
        <w:rPr>
          <w:rFonts w:hint="eastAsia"/>
          <w:lang w:eastAsia="zh-CN"/>
        </w:rPr>
        <w:t>80%</w:t>
      </w:r>
      <w:r w:rsidRPr="00D24953">
        <w:rPr>
          <w:rFonts w:hint="eastAsia"/>
          <w:lang w:eastAsia="zh-CN"/>
        </w:rPr>
        <w:t>的，将不享受本国产品价格评审优惠。</w:t>
      </w:r>
    </w:p>
    <w:p w14:paraId="3FBF8104" w14:textId="77777777" w:rsidR="00D22234" w:rsidRPr="00D24953" w:rsidRDefault="00D22234" w:rsidP="00D22234">
      <w:pPr>
        <w:rPr>
          <w:kern w:val="2"/>
          <w:lang w:eastAsia="zh-CN"/>
        </w:rPr>
      </w:pPr>
    </w:p>
    <w:p w14:paraId="30C55636" w14:textId="77777777" w:rsidR="00D22234" w:rsidRPr="00D24953" w:rsidRDefault="00D22234" w:rsidP="00D22234">
      <w:pPr>
        <w:rPr>
          <w:lang w:eastAsia="zh-CN"/>
        </w:rPr>
      </w:pPr>
    </w:p>
    <w:p w14:paraId="1D8934B4" w14:textId="77777777" w:rsidR="00D22234" w:rsidRPr="00D24953" w:rsidRDefault="00D22234" w:rsidP="00D22234">
      <w:pPr>
        <w:rPr>
          <w:lang w:val="zh-CN" w:eastAsia="zh-CN"/>
        </w:rPr>
      </w:pPr>
    </w:p>
    <w:p w14:paraId="33B7A420" w14:textId="77777777" w:rsidR="00D22234" w:rsidRPr="00D24953" w:rsidRDefault="00D22234" w:rsidP="00D22234">
      <w:pPr>
        <w:pStyle w:val="4"/>
        <w:ind w:left="1440"/>
        <w:rPr>
          <w:lang w:val="zh-CN"/>
        </w:rPr>
      </w:pPr>
    </w:p>
    <w:p w14:paraId="27202516" w14:textId="77777777" w:rsidR="00D22234" w:rsidRPr="00D24953" w:rsidRDefault="00D22234" w:rsidP="00D22234">
      <w:pPr>
        <w:spacing w:line="400" w:lineRule="exact"/>
        <w:jc w:val="center"/>
        <w:rPr>
          <w:b/>
          <w:lang w:eastAsia="zh-CN"/>
        </w:rPr>
      </w:pPr>
      <w:r w:rsidRPr="00D24953">
        <w:rPr>
          <w:rFonts w:hint="eastAsia"/>
          <w:bCs/>
          <w:lang w:eastAsia="zh-CN"/>
        </w:rPr>
        <w:lastRenderedPageBreak/>
        <w:t>明细表（配置清单）</w:t>
      </w:r>
      <w:r w:rsidRPr="00D24953">
        <w:rPr>
          <w:rFonts w:hint="eastAsia"/>
          <w:bCs/>
          <w:lang w:eastAsia="zh-CN"/>
        </w:rPr>
        <w:t>2</w:t>
      </w:r>
    </w:p>
    <w:p w14:paraId="173B7F15" w14:textId="77777777" w:rsidR="00D22234" w:rsidRPr="00D24953" w:rsidRDefault="00D22234" w:rsidP="00D22234">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D22234" w:rsidRPr="00D24953" w14:paraId="0B28E216"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087040C"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36B31BC6"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103D457D"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199F75A0"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15702ADB" w14:textId="77777777" w:rsidR="00D22234" w:rsidRPr="00D24953" w:rsidRDefault="00D22234" w:rsidP="00A70504">
            <w:pPr>
              <w:autoSpaceDE w:val="0"/>
              <w:autoSpaceDN w:val="0"/>
              <w:spacing w:line="500" w:lineRule="exact"/>
              <w:ind w:right="-5"/>
              <w:jc w:val="center"/>
              <w:textAlignment w:val="bottom"/>
              <w:rPr>
                <w:b/>
                <w:kern w:val="2"/>
              </w:rPr>
            </w:pPr>
            <w:proofErr w:type="spellStart"/>
            <w:r w:rsidRPr="00D24953">
              <w:rPr>
                <w:rFonts w:hint="eastAsia"/>
                <w:kern w:val="2"/>
              </w:rPr>
              <w:t>数量</w:t>
            </w:r>
            <w:proofErr w:type="spellEnd"/>
          </w:p>
        </w:tc>
      </w:tr>
      <w:tr w:rsidR="00D22234" w:rsidRPr="00D24953" w14:paraId="0875BFE3"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A76274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1CCCA7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8803FF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B232041"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D992D90"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7CFC5F7"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84F2163"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EC0961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D4B33B2"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90AFBD3"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56B7E0F"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4C984244"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8EA574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122B0EE"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AEA838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1C4056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80FAE23"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500FAC9"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833047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83F3A4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CAC531F"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9FD9A1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10E19CF"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7923036B"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1A1A9AB"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1F6C4E4"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2EC020B"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3174812"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F34D6D9"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7D3B583A"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F470FBD"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433A6D7"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C94767F"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692D1A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9820D0C"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0D8ECD3C"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8B4A53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5337B28"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5308AC9C"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ED2B8E9"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50C8D20" w14:textId="77777777" w:rsidR="00D22234" w:rsidRPr="00D24953" w:rsidRDefault="00D22234" w:rsidP="00A70504">
            <w:pPr>
              <w:autoSpaceDE w:val="0"/>
              <w:autoSpaceDN w:val="0"/>
              <w:spacing w:line="500" w:lineRule="exact"/>
              <w:ind w:right="-5"/>
              <w:jc w:val="center"/>
              <w:textAlignment w:val="bottom"/>
              <w:rPr>
                <w:b/>
                <w:kern w:val="2"/>
                <w:sz w:val="21"/>
              </w:rPr>
            </w:pPr>
          </w:p>
        </w:tc>
      </w:tr>
      <w:tr w:rsidR="00D22234" w:rsidRPr="00D24953" w14:paraId="66B5CE57"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A642AA6"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FC4F075" w14:textId="77777777" w:rsidR="00D22234" w:rsidRPr="00D24953" w:rsidRDefault="00D22234" w:rsidP="00A70504">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31497D4A"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B584FFB" w14:textId="77777777" w:rsidR="00D22234" w:rsidRPr="00D24953"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60130B1" w14:textId="77777777" w:rsidR="00D22234" w:rsidRPr="00D24953" w:rsidRDefault="00D22234" w:rsidP="00A70504">
            <w:pPr>
              <w:autoSpaceDE w:val="0"/>
              <w:autoSpaceDN w:val="0"/>
              <w:spacing w:line="500" w:lineRule="exact"/>
              <w:ind w:right="-5"/>
              <w:jc w:val="center"/>
              <w:textAlignment w:val="bottom"/>
              <w:rPr>
                <w:b/>
                <w:kern w:val="2"/>
                <w:sz w:val="21"/>
              </w:rPr>
            </w:pPr>
          </w:p>
        </w:tc>
      </w:tr>
    </w:tbl>
    <w:p w14:paraId="67B9C9DA" w14:textId="77777777" w:rsidR="00D22234" w:rsidRPr="00D24953" w:rsidRDefault="00D22234" w:rsidP="00D22234">
      <w:pPr>
        <w:spacing w:line="500" w:lineRule="exact"/>
        <w:jc w:val="right"/>
        <w:rPr>
          <w:b/>
          <w:lang w:eastAsia="zh-CN"/>
        </w:rPr>
      </w:pPr>
      <w:r w:rsidRPr="00D24953">
        <w:rPr>
          <w:rFonts w:hint="eastAsia"/>
          <w:lang w:eastAsia="zh-CN"/>
        </w:rPr>
        <w:t>投标人名称（加盖公章）：</w:t>
      </w:r>
    </w:p>
    <w:p w14:paraId="5D819FC3" w14:textId="77777777" w:rsidR="00D22234" w:rsidRPr="00D24953" w:rsidRDefault="00D22234" w:rsidP="00D22234">
      <w:pPr>
        <w:spacing w:line="500" w:lineRule="exact"/>
        <w:jc w:val="right"/>
        <w:rPr>
          <w:b/>
          <w:u w:val="single"/>
          <w:lang w:eastAsia="zh-CN"/>
        </w:rPr>
      </w:pPr>
      <w:r w:rsidRPr="00D24953">
        <w:rPr>
          <w:rFonts w:hint="eastAsia"/>
          <w:lang w:eastAsia="zh-CN"/>
        </w:rPr>
        <w:t>投标人法定代表人或其委托人签字：</w:t>
      </w:r>
    </w:p>
    <w:p w14:paraId="50DAE770" w14:textId="77777777" w:rsidR="00D22234" w:rsidRPr="00D24953" w:rsidRDefault="00D22234" w:rsidP="00D22234">
      <w:pPr>
        <w:spacing w:line="500" w:lineRule="exact"/>
        <w:jc w:val="right"/>
        <w:rPr>
          <w:b/>
          <w:lang w:eastAsia="zh-CN"/>
        </w:rPr>
      </w:pPr>
      <w:r w:rsidRPr="00D24953">
        <w:rPr>
          <w:rFonts w:hint="eastAsia"/>
          <w:lang w:eastAsia="zh-CN"/>
        </w:rPr>
        <w:t>日期：</w:t>
      </w:r>
      <w:r w:rsidRPr="00D24953">
        <w:rPr>
          <w:rFonts w:hint="eastAsia"/>
          <w:lang w:eastAsia="zh-CN"/>
        </w:rPr>
        <w:t xml:space="preserve">     </w:t>
      </w:r>
    </w:p>
    <w:p w14:paraId="78ED873B" w14:textId="77777777" w:rsidR="00D22234" w:rsidRPr="00D24953" w:rsidRDefault="00D22234" w:rsidP="00D22234">
      <w:pPr>
        <w:pStyle w:val="4"/>
        <w:ind w:left="1440"/>
      </w:pPr>
    </w:p>
    <w:p w14:paraId="4B69D094" w14:textId="77777777" w:rsidR="00D22234" w:rsidRPr="00D24953" w:rsidRDefault="00D22234" w:rsidP="00D22234">
      <w:pPr>
        <w:rPr>
          <w:lang w:val="zh-CN" w:eastAsia="zh-CN"/>
        </w:rPr>
      </w:pPr>
    </w:p>
    <w:p w14:paraId="35739834" w14:textId="77777777" w:rsidR="00D22234" w:rsidRPr="00D24953" w:rsidRDefault="00D22234" w:rsidP="00D22234">
      <w:pPr>
        <w:pStyle w:val="4"/>
        <w:ind w:left="1440"/>
        <w:rPr>
          <w:lang w:val="zh-CN"/>
        </w:rPr>
      </w:pPr>
    </w:p>
    <w:p w14:paraId="2EA2E5F2" w14:textId="77777777" w:rsidR="00D22234" w:rsidRPr="00D24953" w:rsidRDefault="00D22234" w:rsidP="00D22234">
      <w:pPr>
        <w:rPr>
          <w:lang w:val="zh-CN" w:eastAsia="zh-CN"/>
        </w:rPr>
      </w:pPr>
    </w:p>
    <w:p w14:paraId="3A5C53B3" w14:textId="77777777" w:rsidR="00D22234" w:rsidRPr="00D24953" w:rsidRDefault="00D22234" w:rsidP="00D22234">
      <w:pPr>
        <w:pStyle w:val="4"/>
        <w:ind w:left="1440"/>
        <w:rPr>
          <w:lang w:val="zh-CN"/>
        </w:rPr>
      </w:pPr>
    </w:p>
    <w:p w14:paraId="0303CB41" w14:textId="77777777" w:rsidR="00D22234" w:rsidRPr="00D24953" w:rsidRDefault="00D22234" w:rsidP="00D22234">
      <w:pPr>
        <w:rPr>
          <w:lang w:val="zh-CN" w:eastAsia="zh-CN"/>
        </w:rPr>
      </w:pPr>
    </w:p>
    <w:p w14:paraId="43992C31" w14:textId="77777777" w:rsidR="00D22234" w:rsidRPr="00D24953" w:rsidRDefault="00D22234" w:rsidP="00D22234">
      <w:pPr>
        <w:pStyle w:val="4"/>
        <w:ind w:left="1440"/>
        <w:rPr>
          <w:lang w:val="zh-CN"/>
        </w:rPr>
      </w:pPr>
    </w:p>
    <w:p w14:paraId="66413AC1" w14:textId="77777777" w:rsidR="00D22234" w:rsidRPr="00D24953" w:rsidRDefault="00D22234" w:rsidP="00D22234">
      <w:pPr>
        <w:rPr>
          <w:lang w:val="zh-CN" w:eastAsia="zh-CN"/>
        </w:rPr>
      </w:pPr>
    </w:p>
    <w:p w14:paraId="6F77DE9E" w14:textId="77777777" w:rsidR="00D22234" w:rsidRPr="00D24953" w:rsidRDefault="00D22234" w:rsidP="00D22234">
      <w:pPr>
        <w:pStyle w:val="4"/>
        <w:ind w:left="1440"/>
        <w:rPr>
          <w:lang w:val="zh-CN"/>
        </w:rPr>
      </w:pPr>
    </w:p>
    <w:p w14:paraId="64A451CD" w14:textId="77777777" w:rsidR="00D22234" w:rsidRPr="00D24953" w:rsidRDefault="00D22234" w:rsidP="00D22234">
      <w:pPr>
        <w:rPr>
          <w:lang w:val="zh-CN" w:eastAsia="zh-CN"/>
        </w:rPr>
      </w:pPr>
    </w:p>
    <w:p w14:paraId="0EE30FCD" w14:textId="77777777" w:rsidR="00D22234" w:rsidRPr="00D24953" w:rsidRDefault="00D22234" w:rsidP="00D22234">
      <w:pPr>
        <w:pStyle w:val="4"/>
        <w:ind w:left="1440"/>
        <w:rPr>
          <w:lang w:val="zh-CN"/>
        </w:rPr>
      </w:pPr>
    </w:p>
    <w:p w14:paraId="37E1D549" w14:textId="77777777" w:rsidR="00D22234" w:rsidRPr="00D24953" w:rsidRDefault="00D22234" w:rsidP="00D22234">
      <w:pPr>
        <w:rPr>
          <w:lang w:val="zh-CN" w:eastAsia="zh-CN"/>
        </w:rPr>
      </w:pPr>
    </w:p>
    <w:p w14:paraId="6DC012A1" w14:textId="77777777" w:rsidR="00D22234" w:rsidRPr="00D24953" w:rsidRDefault="00D22234" w:rsidP="00D22234">
      <w:pPr>
        <w:pStyle w:val="4"/>
        <w:ind w:left="1440"/>
        <w:rPr>
          <w:lang w:val="zh-CN"/>
        </w:rPr>
      </w:pPr>
    </w:p>
    <w:p w14:paraId="7C97A4C5" w14:textId="77777777" w:rsidR="00D22234" w:rsidRPr="00D24953" w:rsidRDefault="00D22234" w:rsidP="00D22234">
      <w:pPr>
        <w:rPr>
          <w:lang w:val="zh-CN" w:eastAsia="zh-CN"/>
        </w:rPr>
      </w:pPr>
    </w:p>
    <w:p w14:paraId="60990430" w14:textId="77777777" w:rsidR="00D22234" w:rsidRPr="00D24953" w:rsidRDefault="00D22234" w:rsidP="00D22234">
      <w:pPr>
        <w:pStyle w:val="4"/>
        <w:ind w:left="1440"/>
        <w:rPr>
          <w:lang w:val="zh-CN"/>
        </w:rPr>
      </w:pPr>
    </w:p>
    <w:p w14:paraId="6942918F" w14:textId="77777777" w:rsidR="00D22234" w:rsidRPr="00D24953" w:rsidRDefault="00D22234" w:rsidP="00D22234">
      <w:pPr>
        <w:rPr>
          <w:lang w:val="zh-CN" w:eastAsia="zh-CN"/>
        </w:rPr>
      </w:pPr>
    </w:p>
    <w:p w14:paraId="39D6F8E9" w14:textId="77777777" w:rsidR="00D22234" w:rsidRPr="00D24953" w:rsidRDefault="00D22234" w:rsidP="00D22234">
      <w:pPr>
        <w:pStyle w:val="4"/>
        <w:ind w:left="1440"/>
        <w:rPr>
          <w:lang w:val="zh-CN"/>
        </w:rPr>
      </w:pPr>
    </w:p>
    <w:p w14:paraId="0717D3F2" w14:textId="77777777" w:rsidR="00D22234" w:rsidRPr="00D24953" w:rsidRDefault="00D22234" w:rsidP="00D22234">
      <w:pPr>
        <w:rPr>
          <w:lang w:val="zh-CN" w:eastAsia="zh-CN"/>
        </w:rPr>
      </w:pPr>
    </w:p>
    <w:p w14:paraId="382AA176" w14:textId="77777777" w:rsidR="00D22234" w:rsidRPr="00D24953" w:rsidRDefault="00D22234" w:rsidP="00D22234">
      <w:pPr>
        <w:rPr>
          <w:lang w:val="zh-CN" w:eastAsia="zh-CN"/>
        </w:rPr>
      </w:pPr>
    </w:p>
    <w:p w14:paraId="56810EB2" w14:textId="77777777" w:rsidR="00D22234" w:rsidRPr="00D24953" w:rsidRDefault="00D22234" w:rsidP="00D22234">
      <w:pPr>
        <w:rPr>
          <w:lang w:val="zh-CN" w:eastAsia="zh-CN"/>
        </w:rPr>
      </w:pPr>
    </w:p>
    <w:p w14:paraId="301DB2E8" w14:textId="77777777" w:rsidR="00D22234" w:rsidRPr="00D24953" w:rsidRDefault="00D22234" w:rsidP="00D22234">
      <w:pPr>
        <w:spacing w:line="400" w:lineRule="exact"/>
        <w:rPr>
          <w:b/>
          <w:lang w:eastAsia="zh-CN"/>
        </w:rPr>
      </w:pPr>
      <w:r w:rsidRPr="00D24953">
        <w:rPr>
          <w:rFonts w:hint="eastAsia"/>
          <w:lang w:eastAsia="zh-CN"/>
        </w:rPr>
        <w:lastRenderedPageBreak/>
        <w:t xml:space="preserve">  </w:t>
      </w:r>
      <w:r w:rsidRPr="00D24953">
        <w:rPr>
          <w:rFonts w:hint="eastAsia"/>
          <w:lang w:eastAsia="zh-CN"/>
        </w:rPr>
        <w:t>格式四：参数偏离表</w:t>
      </w:r>
    </w:p>
    <w:p w14:paraId="7E654BDD" w14:textId="77777777" w:rsidR="00D22234" w:rsidRPr="00D24953" w:rsidRDefault="00D22234" w:rsidP="00D22234">
      <w:pPr>
        <w:spacing w:after="120" w:line="500" w:lineRule="exact"/>
        <w:jc w:val="center"/>
        <w:rPr>
          <w:b/>
          <w:lang w:eastAsia="zh-CN"/>
        </w:rPr>
      </w:pPr>
      <w:r w:rsidRPr="00D24953">
        <w:rPr>
          <w:rFonts w:hint="eastAsia"/>
          <w:b/>
          <w:bCs/>
          <w:u w:val="single"/>
          <w:lang w:eastAsia="zh-CN"/>
        </w:rPr>
        <w:t>技术参数偏离表</w:t>
      </w:r>
      <w:r w:rsidRPr="00D24953">
        <w:rPr>
          <w:rFonts w:hint="eastAsia"/>
          <w:bCs/>
          <w:lang w:eastAsia="zh-CN"/>
        </w:rPr>
        <w:t>（</w:t>
      </w:r>
      <w:r w:rsidRPr="00D24953">
        <w:rPr>
          <w:rFonts w:hint="eastAsia"/>
          <w:b/>
          <w:lang w:eastAsia="zh-CN"/>
        </w:rPr>
        <w:t>针对招标文件</w:t>
      </w:r>
      <w:r w:rsidRPr="00D24953">
        <w:rPr>
          <w:rFonts w:hint="eastAsia"/>
          <w:b/>
          <w:lang w:eastAsia="zh-CN"/>
        </w:rPr>
        <w:t xml:space="preserve">  </w:t>
      </w:r>
      <w:r w:rsidRPr="00D24953">
        <w:rPr>
          <w:rFonts w:hint="eastAsia"/>
          <w:b/>
          <w:lang w:eastAsia="zh-CN"/>
        </w:rPr>
        <w:t>第四章</w:t>
      </w:r>
      <w:r w:rsidRPr="00D24953">
        <w:rPr>
          <w:rFonts w:hint="eastAsia"/>
          <w:b/>
          <w:lang w:eastAsia="zh-CN"/>
        </w:rPr>
        <w:t xml:space="preserve">  </w:t>
      </w:r>
      <w:r w:rsidRPr="00D24953">
        <w:rPr>
          <w:rFonts w:hint="eastAsia"/>
          <w:b/>
          <w:lang w:eastAsia="zh-CN"/>
        </w:rPr>
        <w:t>项目概况和总体要求、技术要求）</w:t>
      </w:r>
    </w:p>
    <w:p w14:paraId="0F1C5878" w14:textId="77777777" w:rsidR="00D22234" w:rsidRPr="00D24953" w:rsidRDefault="00D22234" w:rsidP="00D22234">
      <w:pPr>
        <w:spacing w:line="400" w:lineRule="exact"/>
        <w:ind w:firstLine="480"/>
        <w:rPr>
          <w:b/>
          <w:bCs/>
          <w:lang w:eastAsia="zh-CN"/>
        </w:rPr>
      </w:pPr>
      <w:r w:rsidRPr="00D24953">
        <w:rPr>
          <w:rFonts w:hint="eastAsia"/>
          <w:bCs/>
          <w:lang w:eastAsia="zh-CN"/>
        </w:rPr>
        <w:t>项目编号：</w:t>
      </w:r>
    </w:p>
    <w:p w14:paraId="4D7ABEBF" w14:textId="77777777" w:rsidR="00D22234" w:rsidRPr="00D24953" w:rsidRDefault="00D22234" w:rsidP="00D22234">
      <w:pPr>
        <w:ind w:left="420"/>
        <w:rPr>
          <w:b/>
          <w:sz w:val="21"/>
          <w:lang w:eastAsia="zh-CN"/>
        </w:rPr>
      </w:pPr>
      <w:r w:rsidRPr="00D24953">
        <w:rPr>
          <w:rFonts w:hint="eastAsia"/>
          <w:lang w:eastAsia="zh-CN"/>
        </w:rPr>
        <w:t>项目代理编号：</w:t>
      </w:r>
      <w:r w:rsidRPr="00D24953">
        <w:rPr>
          <w:rFonts w:hint="eastAsia"/>
          <w:lang w:eastAsia="zh-CN"/>
        </w:rPr>
        <w:t xml:space="preserve">  </w:t>
      </w:r>
      <w:r w:rsidRPr="00D24953">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D24953" w14:paraId="4378F1D7" w14:textId="77777777" w:rsidTr="00A70504">
        <w:trPr>
          <w:trHeight w:val="738"/>
          <w:jc w:val="center"/>
        </w:trPr>
        <w:tc>
          <w:tcPr>
            <w:tcW w:w="940" w:type="dxa"/>
            <w:vAlign w:val="center"/>
          </w:tcPr>
          <w:p w14:paraId="78F48657" w14:textId="77777777" w:rsidR="00D22234" w:rsidRPr="00D24953" w:rsidRDefault="00D22234" w:rsidP="00A70504">
            <w:pPr>
              <w:spacing w:line="420" w:lineRule="exact"/>
              <w:jc w:val="center"/>
              <w:rPr>
                <w:b/>
              </w:rPr>
            </w:pPr>
            <w:proofErr w:type="spellStart"/>
            <w:r w:rsidRPr="00D24953">
              <w:rPr>
                <w:rFonts w:hint="eastAsia"/>
              </w:rPr>
              <w:t>序号</w:t>
            </w:r>
            <w:proofErr w:type="spellEnd"/>
          </w:p>
        </w:tc>
        <w:tc>
          <w:tcPr>
            <w:tcW w:w="2694" w:type="dxa"/>
            <w:vAlign w:val="center"/>
          </w:tcPr>
          <w:p w14:paraId="57D2B974" w14:textId="77777777" w:rsidR="00D22234" w:rsidRPr="00D24953" w:rsidRDefault="00D22234" w:rsidP="00A70504">
            <w:pPr>
              <w:spacing w:line="420" w:lineRule="exact"/>
              <w:jc w:val="center"/>
              <w:rPr>
                <w:bCs/>
                <w:lang w:eastAsia="zh-CN"/>
              </w:rPr>
            </w:pPr>
            <w:r w:rsidRPr="00D24953">
              <w:rPr>
                <w:rFonts w:hint="eastAsia"/>
                <w:lang w:eastAsia="zh-CN"/>
              </w:rPr>
              <w:t>招标文件</w:t>
            </w:r>
          </w:p>
          <w:p w14:paraId="4A218F1A" w14:textId="77777777" w:rsidR="00D22234" w:rsidRPr="00D24953" w:rsidRDefault="00D22234" w:rsidP="00A70504">
            <w:pPr>
              <w:spacing w:line="420" w:lineRule="exact"/>
              <w:jc w:val="center"/>
              <w:rPr>
                <w:b/>
                <w:lang w:eastAsia="zh-CN"/>
              </w:rPr>
            </w:pPr>
            <w:r w:rsidRPr="00D24953">
              <w:rPr>
                <w:rFonts w:hint="eastAsia"/>
                <w:bCs/>
                <w:lang w:eastAsia="zh-CN"/>
              </w:rPr>
              <w:t>要求</w:t>
            </w:r>
            <w:r w:rsidRPr="00D24953">
              <w:rPr>
                <w:rFonts w:hint="eastAsia"/>
                <w:lang w:eastAsia="zh-CN"/>
              </w:rPr>
              <w:t>条款</w:t>
            </w:r>
          </w:p>
        </w:tc>
        <w:tc>
          <w:tcPr>
            <w:tcW w:w="2523" w:type="dxa"/>
            <w:vAlign w:val="center"/>
          </w:tcPr>
          <w:p w14:paraId="047BAADF" w14:textId="77777777" w:rsidR="00D22234" w:rsidRPr="00D24953" w:rsidRDefault="00D22234" w:rsidP="00A70504">
            <w:pPr>
              <w:spacing w:line="420" w:lineRule="exact"/>
              <w:jc w:val="center"/>
              <w:rPr>
                <w:lang w:eastAsia="zh-CN"/>
              </w:rPr>
            </w:pPr>
            <w:r w:rsidRPr="00D24953">
              <w:rPr>
                <w:rFonts w:hint="eastAsia"/>
                <w:lang w:eastAsia="zh-CN"/>
              </w:rPr>
              <w:t>投标文件</w:t>
            </w:r>
          </w:p>
          <w:p w14:paraId="1756D8FF" w14:textId="77777777" w:rsidR="00D22234" w:rsidRPr="00D24953" w:rsidRDefault="00D22234" w:rsidP="00A70504">
            <w:pPr>
              <w:spacing w:line="420" w:lineRule="exact"/>
              <w:jc w:val="center"/>
              <w:rPr>
                <w:b/>
                <w:lang w:eastAsia="zh-CN"/>
              </w:rPr>
            </w:pPr>
            <w:r w:rsidRPr="00D24953">
              <w:rPr>
                <w:rFonts w:hint="eastAsia"/>
                <w:lang w:eastAsia="zh-CN"/>
              </w:rPr>
              <w:t>响应条款</w:t>
            </w:r>
          </w:p>
        </w:tc>
        <w:tc>
          <w:tcPr>
            <w:tcW w:w="1683" w:type="dxa"/>
            <w:vAlign w:val="center"/>
          </w:tcPr>
          <w:p w14:paraId="79CF7A03" w14:textId="77777777" w:rsidR="00D22234" w:rsidRPr="00D24953" w:rsidRDefault="00D22234" w:rsidP="00A70504">
            <w:pPr>
              <w:spacing w:line="420" w:lineRule="exact"/>
              <w:jc w:val="center"/>
              <w:rPr>
                <w:b/>
              </w:rPr>
            </w:pPr>
            <w:proofErr w:type="spellStart"/>
            <w:r w:rsidRPr="00D24953">
              <w:rPr>
                <w:rFonts w:hint="eastAsia"/>
              </w:rPr>
              <w:t>响应</w:t>
            </w:r>
            <w:proofErr w:type="spellEnd"/>
            <w:r w:rsidRPr="00D24953">
              <w:rPr>
                <w:rFonts w:hint="eastAsia"/>
              </w:rPr>
              <w:t>/</w:t>
            </w:r>
            <w:proofErr w:type="spellStart"/>
            <w:r w:rsidRPr="00D24953">
              <w:rPr>
                <w:rFonts w:hint="eastAsia"/>
              </w:rPr>
              <w:t>偏离</w:t>
            </w:r>
            <w:proofErr w:type="spellEnd"/>
          </w:p>
        </w:tc>
        <w:tc>
          <w:tcPr>
            <w:tcW w:w="1838" w:type="dxa"/>
            <w:vAlign w:val="center"/>
          </w:tcPr>
          <w:p w14:paraId="2788BAF4" w14:textId="77777777" w:rsidR="00D22234" w:rsidRPr="00D24953" w:rsidRDefault="00D22234" w:rsidP="00A70504">
            <w:pPr>
              <w:spacing w:line="420" w:lineRule="exact"/>
              <w:jc w:val="center"/>
              <w:rPr>
                <w:b/>
              </w:rPr>
            </w:pPr>
            <w:proofErr w:type="spellStart"/>
            <w:r w:rsidRPr="00D24953">
              <w:rPr>
                <w:rFonts w:hint="eastAsia"/>
              </w:rPr>
              <w:t>说明</w:t>
            </w:r>
            <w:proofErr w:type="spellEnd"/>
          </w:p>
        </w:tc>
      </w:tr>
      <w:tr w:rsidR="00D22234" w:rsidRPr="00D24953" w14:paraId="7A2C0A52" w14:textId="77777777" w:rsidTr="00A70504">
        <w:trPr>
          <w:trHeight w:val="662"/>
          <w:jc w:val="center"/>
        </w:trPr>
        <w:tc>
          <w:tcPr>
            <w:tcW w:w="940" w:type="dxa"/>
          </w:tcPr>
          <w:p w14:paraId="11E29EB9" w14:textId="77777777" w:rsidR="00D22234" w:rsidRPr="00D24953" w:rsidRDefault="00D22234" w:rsidP="00A70504">
            <w:pPr>
              <w:spacing w:line="800" w:lineRule="exact"/>
              <w:rPr>
                <w:b/>
                <w:sz w:val="21"/>
              </w:rPr>
            </w:pPr>
          </w:p>
        </w:tc>
        <w:tc>
          <w:tcPr>
            <w:tcW w:w="2694" w:type="dxa"/>
          </w:tcPr>
          <w:p w14:paraId="3DEFDBF9" w14:textId="77777777" w:rsidR="00D22234" w:rsidRPr="00D24953" w:rsidRDefault="00D22234" w:rsidP="00A70504">
            <w:pPr>
              <w:spacing w:line="800" w:lineRule="exact"/>
              <w:rPr>
                <w:b/>
                <w:sz w:val="21"/>
              </w:rPr>
            </w:pPr>
          </w:p>
        </w:tc>
        <w:tc>
          <w:tcPr>
            <w:tcW w:w="2523" w:type="dxa"/>
          </w:tcPr>
          <w:p w14:paraId="35D6C536" w14:textId="77777777" w:rsidR="00D22234" w:rsidRPr="00D24953" w:rsidRDefault="00D22234" w:rsidP="00A70504">
            <w:pPr>
              <w:spacing w:line="800" w:lineRule="exact"/>
              <w:rPr>
                <w:b/>
                <w:sz w:val="21"/>
              </w:rPr>
            </w:pPr>
          </w:p>
        </w:tc>
        <w:tc>
          <w:tcPr>
            <w:tcW w:w="1683" w:type="dxa"/>
          </w:tcPr>
          <w:p w14:paraId="0B5875B9" w14:textId="77777777" w:rsidR="00D22234" w:rsidRPr="00D24953" w:rsidRDefault="00D22234" w:rsidP="00A70504">
            <w:pPr>
              <w:spacing w:line="800" w:lineRule="exact"/>
              <w:rPr>
                <w:b/>
                <w:sz w:val="21"/>
              </w:rPr>
            </w:pPr>
          </w:p>
        </w:tc>
        <w:tc>
          <w:tcPr>
            <w:tcW w:w="1838" w:type="dxa"/>
          </w:tcPr>
          <w:p w14:paraId="5BA8EA29" w14:textId="77777777" w:rsidR="00D22234" w:rsidRPr="00D24953" w:rsidRDefault="00D22234" w:rsidP="00A70504">
            <w:pPr>
              <w:spacing w:line="800" w:lineRule="exact"/>
              <w:rPr>
                <w:b/>
                <w:sz w:val="21"/>
              </w:rPr>
            </w:pPr>
          </w:p>
        </w:tc>
      </w:tr>
      <w:tr w:rsidR="00D22234" w:rsidRPr="00D24953" w14:paraId="24059D1E" w14:textId="77777777" w:rsidTr="00A70504">
        <w:trPr>
          <w:trHeight w:val="662"/>
          <w:jc w:val="center"/>
        </w:trPr>
        <w:tc>
          <w:tcPr>
            <w:tcW w:w="940" w:type="dxa"/>
          </w:tcPr>
          <w:p w14:paraId="0694ED6B" w14:textId="77777777" w:rsidR="00D22234" w:rsidRPr="00D24953" w:rsidRDefault="00D22234" w:rsidP="00A70504">
            <w:pPr>
              <w:spacing w:line="800" w:lineRule="exact"/>
              <w:rPr>
                <w:b/>
                <w:sz w:val="21"/>
              </w:rPr>
            </w:pPr>
          </w:p>
        </w:tc>
        <w:tc>
          <w:tcPr>
            <w:tcW w:w="2694" w:type="dxa"/>
          </w:tcPr>
          <w:p w14:paraId="1A64DEA4" w14:textId="77777777" w:rsidR="00D22234" w:rsidRPr="00D24953" w:rsidRDefault="00D22234" w:rsidP="00A70504">
            <w:pPr>
              <w:spacing w:line="800" w:lineRule="exact"/>
              <w:rPr>
                <w:b/>
                <w:sz w:val="21"/>
              </w:rPr>
            </w:pPr>
          </w:p>
        </w:tc>
        <w:tc>
          <w:tcPr>
            <w:tcW w:w="2523" w:type="dxa"/>
          </w:tcPr>
          <w:p w14:paraId="2ABDF8F8" w14:textId="77777777" w:rsidR="00D22234" w:rsidRPr="00D24953" w:rsidRDefault="00D22234" w:rsidP="00A70504">
            <w:pPr>
              <w:spacing w:line="800" w:lineRule="exact"/>
              <w:rPr>
                <w:b/>
                <w:sz w:val="21"/>
              </w:rPr>
            </w:pPr>
          </w:p>
        </w:tc>
        <w:tc>
          <w:tcPr>
            <w:tcW w:w="1683" w:type="dxa"/>
          </w:tcPr>
          <w:p w14:paraId="55050F32" w14:textId="77777777" w:rsidR="00D22234" w:rsidRPr="00D24953" w:rsidRDefault="00D22234" w:rsidP="00A70504">
            <w:pPr>
              <w:spacing w:line="800" w:lineRule="exact"/>
              <w:rPr>
                <w:b/>
                <w:sz w:val="21"/>
              </w:rPr>
            </w:pPr>
          </w:p>
        </w:tc>
        <w:tc>
          <w:tcPr>
            <w:tcW w:w="1838" w:type="dxa"/>
          </w:tcPr>
          <w:p w14:paraId="3E24C77B" w14:textId="77777777" w:rsidR="00D22234" w:rsidRPr="00D24953" w:rsidRDefault="00D22234" w:rsidP="00A70504">
            <w:pPr>
              <w:spacing w:line="800" w:lineRule="exact"/>
              <w:rPr>
                <w:b/>
                <w:sz w:val="21"/>
              </w:rPr>
            </w:pPr>
          </w:p>
        </w:tc>
      </w:tr>
      <w:tr w:rsidR="00D22234" w:rsidRPr="00D24953" w14:paraId="2F3C43F9" w14:textId="77777777" w:rsidTr="00A70504">
        <w:trPr>
          <w:trHeight w:val="662"/>
          <w:jc w:val="center"/>
        </w:trPr>
        <w:tc>
          <w:tcPr>
            <w:tcW w:w="940" w:type="dxa"/>
          </w:tcPr>
          <w:p w14:paraId="06693CCD" w14:textId="77777777" w:rsidR="00D22234" w:rsidRPr="00D24953" w:rsidRDefault="00D22234" w:rsidP="00A70504">
            <w:pPr>
              <w:spacing w:line="800" w:lineRule="exact"/>
              <w:rPr>
                <w:b/>
                <w:sz w:val="21"/>
              </w:rPr>
            </w:pPr>
          </w:p>
        </w:tc>
        <w:tc>
          <w:tcPr>
            <w:tcW w:w="2694" w:type="dxa"/>
          </w:tcPr>
          <w:p w14:paraId="0E4E4118" w14:textId="77777777" w:rsidR="00D22234" w:rsidRPr="00D24953" w:rsidRDefault="00D22234" w:rsidP="00A70504">
            <w:pPr>
              <w:spacing w:line="800" w:lineRule="exact"/>
              <w:rPr>
                <w:b/>
                <w:sz w:val="21"/>
              </w:rPr>
            </w:pPr>
          </w:p>
        </w:tc>
        <w:tc>
          <w:tcPr>
            <w:tcW w:w="2523" w:type="dxa"/>
          </w:tcPr>
          <w:p w14:paraId="6B23E72B" w14:textId="77777777" w:rsidR="00D22234" w:rsidRPr="00D24953" w:rsidRDefault="00D22234" w:rsidP="00A70504">
            <w:pPr>
              <w:spacing w:line="800" w:lineRule="exact"/>
              <w:rPr>
                <w:b/>
                <w:sz w:val="21"/>
              </w:rPr>
            </w:pPr>
          </w:p>
        </w:tc>
        <w:tc>
          <w:tcPr>
            <w:tcW w:w="1683" w:type="dxa"/>
          </w:tcPr>
          <w:p w14:paraId="5B685854" w14:textId="77777777" w:rsidR="00D22234" w:rsidRPr="00D24953" w:rsidRDefault="00D22234" w:rsidP="00A70504">
            <w:pPr>
              <w:spacing w:line="800" w:lineRule="exact"/>
              <w:rPr>
                <w:b/>
                <w:sz w:val="21"/>
              </w:rPr>
            </w:pPr>
          </w:p>
        </w:tc>
        <w:tc>
          <w:tcPr>
            <w:tcW w:w="1838" w:type="dxa"/>
          </w:tcPr>
          <w:p w14:paraId="4D116428" w14:textId="77777777" w:rsidR="00D22234" w:rsidRPr="00D24953" w:rsidRDefault="00D22234" w:rsidP="00A70504">
            <w:pPr>
              <w:spacing w:line="800" w:lineRule="exact"/>
              <w:rPr>
                <w:b/>
                <w:sz w:val="21"/>
              </w:rPr>
            </w:pPr>
          </w:p>
        </w:tc>
      </w:tr>
      <w:tr w:rsidR="00D22234" w:rsidRPr="00D24953" w14:paraId="4EEA6811" w14:textId="77777777" w:rsidTr="00A70504">
        <w:trPr>
          <w:trHeight w:val="662"/>
          <w:jc w:val="center"/>
        </w:trPr>
        <w:tc>
          <w:tcPr>
            <w:tcW w:w="940" w:type="dxa"/>
          </w:tcPr>
          <w:p w14:paraId="36088172" w14:textId="77777777" w:rsidR="00D22234" w:rsidRPr="00D24953" w:rsidRDefault="00D22234" w:rsidP="00A70504">
            <w:pPr>
              <w:spacing w:line="800" w:lineRule="exact"/>
              <w:rPr>
                <w:b/>
                <w:sz w:val="21"/>
              </w:rPr>
            </w:pPr>
          </w:p>
        </w:tc>
        <w:tc>
          <w:tcPr>
            <w:tcW w:w="2694" w:type="dxa"/>
          </w:tcPr>
          <w:p w14:paraId="7F5AD205" w14:textId="77777777" w:rsidR="00D22234" w:rsidRPr="00D24953" w:rsidRDefault="00D22234" w:rsidP="00A70504">
            <w:pPr>
              <w:spacing w:line="800" w:lineRule="exact"/>
              <w:rPr>
                <w:b/>
                <w:sz w:val="21"/>
              </w:rPr>
            </w:pPr>
          </w:p>
        </w:tc>
        <w:tc>
          <w:tcPr>
            <w:tcW w:w="2523" w:type="dxa"/>
          </w:tcPr>
          <w:p w14:paraId="5A380153" w14:textId="77777777" w:rsidR="00D22234" w:rsidRPr="00D24953" w:rsidRDefault="00D22234" w:rsidP="00A70504">
            <w:pPr>
              <w:spacing w:line="800" w:lineRule="exact"/>
              <w:rPr>
                <w:b/>
                <w:sz w:val="21"/>
              </w:rPr>
            </w:pPr>
          </w:p>
        </w:tc>
        <w:tc>
          <w:tcPr>
            <w:tcW w:w="1683" w:type="dxa"/>
          </w:tcPr>
          <w:p w14:paraId="3197C291" w14:textId="77777777" w:rsidR="00D22234" w:rsidRPr="00D24953" w:rsidRDefault="00D22234" w:rsidP="00A70504">
            <w:pPr>
              <w:spacing w:line="800" w:lineRule="exact"/>
              <w:rPr>
                <w:b/>
                <w:sz w:val="21"/>
              </w:rPr>
            </w:pPr>
          </w:p>
        </w:tc>
        <w:tc>
          <w:tcPr>
            <w:tcW w:w="1838" w:type="dxa"/>
          </w:tcPr>
          <w:p w14:paraId="2610005B" w14:textId="77777777" w:rsidR="00D22234" w:rsidRPr="00D24953" w:rsidRDefault="00D22234" w:rsidP="00A70504">
            <w:pPr>
              <w:spacing w:line="800" w:lineRule="exact"/>
              <w:rPr>
                <w:b/>
                <w:sz w:val="21"/>
              </w:rPr>
            </w:pPr>
          </w:p>
        </w:tc>
      </w:tr>
      <w:tr w:rsidR="00D22234" w:rsidRPr="00D24953" w14:paraId="69296FC4" w14:textId="77777777" w:rsidTr="00A70504">
        <w:trPr>
          <w:trHeight w:val="662"/>
          <w:jc w:val="center"/>
        </w:trPr>
        <w:tc>
          <w:tcPr>
            <w:tcW w:w="940" w:type="dxa"/>
          </w:tcPr>
          <w:p w14:paraId="11A7392F" w14:textId="77777777" w:rsidR="00D22234" w:rsidRPr="00D24953" w:rsidRDefault="00D22234" w:rsidP="00A70504">
            <w:pPr>
              <w:spacing w:line="800" w:lineRule="exact"/>
              <w:rPr>
                <w:b/>
                <w:sz w:val="21"/>
              </w:rPr>
            </w:pPr>
          </w:p>
        </w:tc>
        <w:tc>
          <w:tcPr>
            <w:tcW w:w="2694" w:type="dxa"/>
          </w:tcPr>
          <w:p w14:paraId="57496DDB" w14:textId="77777777" w:rsidR="00D22234" w:rsidRPr="00D24953" w:rsidRDefault="00D22234" w:rsidP="00A70504">
            <w:pPr>
              <w:spacing w:line="800" w:lineRule="exact"/>
              <w:rPr>
                <w:b/>
                <w:sz w:val="21"/>
              </w:rPr>
            </w:pPr>
          </w:p>
        </w:tc>
        <w:tc>
          <w:tcPr>
            <w:tcW w:w="2523" w:type="dxa"/>
          </w:tcPr>
          <w:p w14:paraId="370843B9" w14:textId="77777777" w:rsidR="00D22234" w:rsidRPr="00D24953" w:rsidRDefault="00D22234" w:rsidP="00A70504">
            <w:pPr>
              <w:spacing w:line="800" w:lineRule="exact"/>
              <w:rPr>
                <w:b/>
                <w:sz w:val="21"/>
              </w:rPr>
            </w:pPr>
          </w:p>
        </w:tc>
        <w:tc>
          <w:tcPr>
            <w:tcW w:w="1683" w:type="dxa"/>
          </w:tcPr>
          <w:p w14:paraId="531AEFE4" w14:textId="77777777" w:rsidR="00D22234" w:rsidRPr="00D24953" w:rsidRDefault="00D22234" w:rsidP="00A70504">
            <w:pPr>
              <w:spacing w:line="800" w:lineRule="exact"/>
              <w:rPr>
                <w:b/>
                <w:sz w:val="21"/>
              </w:rPr>
            </w:pPr>
          </w:p>
        </w:tc>
        <w:tc>
          <w:tcPr>
            <w:tcW w:w="1838" w:type="dxa"/>
          </w:tcPr>
          <w:p w14:paraId="4B71D5F2" w14:textId="77777777" w:rsidR="00D22234" w:rsidRPr="00D24953" w:rsidRDefault="00D22234" w:rsidP="00A70504">
            <w:pPr>
              <w:spacing w:line="800" w:lineRule="exact"/>
              <w:rPr>
                <w:b/>
                <w:sz w:val="21"/>
              </w:rPr>
            </w:pPr>
          </w:p>
        </w:tc>
      </w:tr>
      <w:tr w:rsidR="00D22234" w:rsidRPr="00D24953" w14:paraId="29386A68" w14:textId="77777777" w:rsidTr="00A70504">
        <w:trPr>
          <w:trHeight w:val="662"/>
          <w:jc w:val="center"/>
        </w:trPr>
        <w:tc>
          <w:tcPr>
            <w:tcW w:w="940" w:type="dxa"/>
          </w:tcPr>
          <w:p w14:paraId="75B19DA6" w14:textId="77777777" w:rsidR="00D22234" w:rsidRPr="00D24953" w:rsidRDefault="00D22234" w:rsidP="00A70504">
            <w:pPr>
              <w:spacing w:line="800" w:lineRule="exact"/>
              <w:rPr>
                <w:b/>
                <w:sz w:val="21"/>
              </w:rPr>
            </w:pPr>
          </w:p>
        </w:tc>
        <w:tc>
          <w:tcPr>
            <w:tcW w:w="2694" w:type="dxa"/>
          </w:tcPr>
          <w:p w14:paraId="39F9D547" w14:textId="77777777" w:rsidR="00D22234" w:rsidRPr="00D24953" w:rsidRDefault="00D22234" w:rsidP="00A70504">
            <w:pPr>
              <w:spacing w:line="800" w:lineRule="exact"/>
              <w:rPr>
                <w:b/>
                <w:sz w:val="21"/>
              </w:rPr>
            </w:pPr>
          </w:p>
        </w:tc>
        <w:tc>
          <w:tcPr>
            <w:tcW w:w="2523" w:type="dxa"/>
          </w:tcPr>
          <w:p w14:paraId="4077D4E4" w14:textId="77777777" w:rsidR="00D22234" w:rsidRPr="00D24953" w:rsidRDefault="00D22234" w:rsidP="00A70504">
            <w:pPr>
              <w:spacing w:line="800" w:lineRule="exact"/>
              <w:rPr>
                <w:b/>
                <w:sz w:val="21"/>
              </w:rPr>
            </w:pPr>
          </w:p>
        </w:tc>
        <w:tc>
          <w:tcPr>
            <w:tcW w:w="1683" w:type="dxa"/>
          </w:tcPr>
          <w:p w14:paraId="502F0F56" w14:textId="77777777" w:rsidR="00D22234" w:rsidRPr="00D24953" w:rsidRDefault="00D22234" w:rsidP="00A70504">
            <w:pPr>
              <w:spacing w:line="800" w:lineRule="exact"/>
              <w:rPr>
                <w:b/>
                <w:sz w:val="21"/>
              </w:rPr>
            </w:pPr>
          </w:p>
        </w:tc>
        <w:tc>
          <w:tcPr>
            <w:tcW w:w="1838" w:type="dxa"/>
          </w:tcPr>
          <w:p w14:paraId="386C2E49" w14:textId="77777777" w:rsidR="00D22234" w:rsidRPr="00D24953" w:rsidRDefault="00D22234" w:rsidP="00A70504">
            <w:pPr>
              <w:spacing w:line="800" w:lineRule="exact"/>
              <w:rPr>
                <w:b/>
                <w:sz w:val="21"/>
              </w:rPr>
            </w:pPr>
          </w:p>
        </w:tc>
      </w:tr>
      <w:tr w:rsidR="00D22234" w:rsidRPr="00D24953" w14:paraId="3BAE63F9" w14:textId="77777777" w:rsidTr="00A70504">
        <w:trPr>
          <w:trHeight w:val="650"/>
          <w:jc w:val="center"/>
        </w:trPr>
        <w:tc>
          <w:tcPr>
            <w:tcW w:w="940" w:type="dxa"/>
          </w:tcPr>
          <w:p w14:paraId="7456E0FC" w14:textId="77777777" w:rsidR="00D22234" w:rsidRPr="00D24953" w:rsidRDefault="00D22234" w:rsidP="00A70504">
            <w:pPr>
              <w:spacing w:line="800" w:lineRule="exact"/>
              <w:rPr>
                <w:b/>
                <w:sz w:val="21"/>
              </w:rPr>
            </w:pPr>
          </w:p>
        </w:tc>
        <w:tc>
          <w:tcPr>
            <w:tcW w:w="2694" w:type="dxa"/>
          </w:tcPr>
          <w:p w14:paraId="44020F25" w14:textId="77777777" w:rsidR="00D22234" w:rsidRPr="00D24953" w:rsidRDefault="00D22234" w:rsidP="00A70504">
            <w:pPr>
              <w:spacing w:line="800" w:lineRule="exact"/>
              <w:rPr>
                <w:b/>
                <w:sz w:val="21"/>
              </w:rPr>
            </w:pPr>
          </w:p>
        </w:tc>
        <w:tc>
          <w:tcPr>
            <w:tcW w:w="2523" w:type="dxa"/>
          </w:tcPr>
          <w:p w14:paraId="1E0BD1FD" w14:textId="77777777" w:rsidR="00D22234" w:rsidRPr="00D24953" w:rsidRDefault="00D22234" w:rsidP="00A70504">
            <w:pPr>
              <w:spacing w:line="800" w:lineRule="exact"/>
              <w:rPr>
                <w:b/>
                <w:sz w:val="21"/>
              </w:rPr>
            </w:pPr>
          </w:p>
        </w:tc>
        <w:tc>
          <w:tcPr>
            <w:tcW w:w="1683" w:type="dxa"/>
          </w:tcPr>
          <w:p w14:paraId="46839EB1" w14:textId="77777777" w:rsidR="00D22234" w:rsidRPr="00D24953" w:rsidRDefault="00D22234" w:rsidP="00A70504">
            <w:pPr>
              <w:spacing w:line="800" w:lineRule="exact"/>
              <w:rPr>
                <w:b/>
                <w:sz w:val="21"/>
              </w:rPr>
            </w:pPr>
          </w:p>
        </w:tc>
        <w:tc>
          <w:tcPr>
            <w:tcW w:w="1838" w:type="dxa"/>
          </w:tcPr>
          <w:p w14:paraId="426BC697" w14:textId="77777777" w:rsidR="00D22234" w:rsidRPr="00D24953" w:rsidRDefault="00D22234" w:rsidP="00A70504">
            <w:pPr>
              <w:spacing w:line="800" w:lineRule="exact"/>
              <w:rPr>
                <w:b/>
                <w:sz w:val="21"/>
              </w:rPr>
            </w:pPr>
          </w:p>
        </w:tc>
      </w:tr>
    </w:tbl>
    <w:p w14:paraId="2C3E2E7C" w14:textId="77777777" w:rsidR="00D22234" w:rsidRPr="00D24953" w:rsidRDefault="00D22234" w:rsidP="00D22234">
      <w:pPr>
        <w:spacing w:line="500" w:lineRule="exact"/>
        <w:ind w:left="240"/>
        <w:rPr>
          <w:b/>
          <w:lang w:eastAsia="zh-CN"/>
        </w:rPr>
      </w:pPr>
      <w:r w:rsidRPr="00D24953">
        <w:rPr>
          <w:rFonts w:hint="eastAsia"/>
          <w:bCs/>
          <w:lang w:eastAsia="zh-CN"/>
        </w:rPr>
        <w:t>注：</w:t>
      </w:r>
      <w:r w:rsidRPr="00D24953">
        <w:rPr>
          <w:rFonts w:hAnsi="宋体" w:cs="宋体" w:hint="eastAsia"/>
          <w:bCs/>
          <w:lang w:eastAsia="zh-CN"/>
        </w:rPr>
        <w:t>1.</w:t>
      </w:r>
      <w:r w:rsidRPr="00D24953">
        <w:rPr>
          <w:rFonts w:hint="eastAsia"/>
          <w:bCs/>
          <w:lang w:eastAsia="zh-CN"/>
        </w:rPr>
        <w:t>投标人须对照招标文件第四</w:t>
      </w:r>
      <w:proofErr w:type="gramStart"/>
      <w:r w:rsidRPr="00D24953">
        <w:rPr>
          <w:rFonts w:hint="eastAsia"/>
          <w:bCs/>
          <w:lang w:eastAsia="zh-CN"/>
        </w:rPr>
        <w:t>章项目</w:t>
      </w:r>
      <w:proofErr w:type="gramEnd"/>
      <w:r w:rsidRPr="00D24953">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D24953">
        <w:rPr>
          <w:rFonts w:hint="eastAsia"/>
          <w:lang w:eastAsia="zh-CN"/>
        </w:rPr>
        <w:t>而不应以“全部符合”等字样来响应，否则可能承担其投标被否决的风险。</w:t>
      </w:r>
    </w:p>
    <w:p w14:paraId="688A1B85" w14:textId="77777777" w:rsidR="00D22234" w:rsidRPr="00D24953" w:rsidRDefault="00D22234" w:rsidP="00D22234">
      <w:pPr>
        <w:spacing w:line="500" w:lineRule="exact"/>
        <w:ind w:left="240"/>
        <w:rPr>
          <w:rFonts w:hAnsi="宋体" w:cs="宋体"/>
          <w:b/>
          <w:lang w:eastAsia="zh-CN"/>
        </w:rPr>
      </w:pPr>
      <w:r w:rsidRPr="00D24953">
        <w:rPr>
          <w:rFonts w:hint="eastAsia"/>
          <w:lang w:eastAsia="zh-CN"/>
        </w:rPr>
        <w:t>2.</w:t>
      </w:r>
      <w:r w:rsidRPr="00D24953">
        <w:rPr>
          <w:rFonts w:hint="eastAsia"/>
          <w:lang w:eastAsia="zh-CN"/>
        </w:rPr>
        <w:t>提供相关证明材料的，</w:t>
      </w:r>
      <w:r w:rsidRPr="00D24953">
        <w:rPr>
          <w:lang w:eastAsia="zh-CN"/>
        </w:rPr>
        <w:t>需在</w:t>
      </w:r>
      <w:r w:rsidRPr="00D24953">
        <w:rPr>
          <w:rFonts w:hint="eastAsia"/>
          <w:lang w:eastAsia="zh-CN"/>
        </w:rPr>
        <w:t>“</w:t>
      </w:r>
      <w:r w:rsidRPr="00D24953">
        <w:rPr>
          <w:lang w:eastAsia="zh-CN"/>
        </w:rPr>
        <w:t>说明</w:t>
      </w:r>
      <w:r w:rsidRPr="00D24953">
        <w:rPr>
          <w:rFonts w:hint="eastAsia"/>
          <w:lang w:eastAsia="zh-CN"/>
        </w:rPr>
        <w:t>”</w:t>
      </w:r>
      <w:r w:rsidRPr="00D24953">
        <w:rPr>
          <w:lang w:eastAsia="zh-CN"/>
        </w:rPr>
        <w:t>中</w:t>
      </w:r>
      <w:r w:rsidRPr="00D24953">
        <w:rPr>
          <w:rFonts w:hint="eastAsia"/>
          <w:lang w:eastAsia="zh-CN"/>
        </w:rPr>
        <w:t>标注证明</w:t>
      </w:r>
      <w:r w:rsidRPr="00D24953">
        <w:rPr>
          <w:lang w:eastAsia="zh-CN"/>
        </w:rPr>
        <w:t>材料</w:t>
      </w:r>
      <w:r w:rsidRPr="00D24953">
        <w:rPr>
          <w:rFonts w:hint="eastAsia"/>
          <w:lang w:eastAsia="zh-CN"/>
        </w:rPr>
        <w:t>在</w:t>
      </w:r>
      <w:r w:rsidRPr="00D24953">
        <w:rPr>
          <w:lang w:eastAsia="zh-CN"/>
        </w:rPr>
        <w:t>投标文件中的</w:t>
      </w:r>
      <w:r w:rsidRPr="00D24953">
        <w:rPr>
          <w:rFonts w:hint="eastAsia"/>
          <w:lang w:eastAsia="zh-CN"/>
        </w:rPr>
        <w:t>页码。</w:t>
      </w:r>
      <w:r w:rsidRPr="00D24953">
        <w:rPr>
          <w:rFonts w:hAnsi="宋体" w:cs="宋体"/>
          <w:lang w:eastAsia="zh-CN"/>
        </w:rPr>
        <w:t xml:space="preserve"> </w:t>
      </w:r>
    </w:p>
    <w:p w14:paraId="154E9A4E" w14:textId="77777777" w:rsidR="00D22234" w:rsidRPr="00D24953" w:rsidRDefault="00D22234" w:rsidP="00D22234">
      <w:pPr>
        <w:spacing w:line="500" w:lineRule="exact"/>
        <w:ind w:left="240"/>
        <w:rPr>
          <w:bCs/>
          <w:lang w:eastAsia="zh-CN"/>
        </w:rPr>
      </w:pPr>
    </w:p>
    <w:p w14:paraId="038265C7" w14:textId="77777777" w:rsidR="00D22234" w:rsidRPr="00D24953" w:rsidRDefault="00D22234" w:rsidP="00D22234">
      <w:pPr>
        <w:spacing w:line="500" w:lineRule="exact"/>
        <w:ind w:left="240"/>
        <w:rPr>
          <w:bCs/>
          <w:lang w:eastAsia="zh-CN"/>
        </w:rPr>
      </w:pPr>
    </w:p>
    <w:p w14:paraId="3C8722B0" w14:textId="77777777" w:rsidR="00D22234" w:rsidRPr="00D24953" w:rsidRDefault="00D22234" w:rsidP="00D22234">
      <w:pPr>
        <w:spacing w:line="500" w:lineRule="exact"/>
        <w:ind w:left="240"/>
        <w:rPr>
          <w:bCs/>
          <w:lang w:eastAsia="zh-CN"/>
        </w:rPr>
      </w:pPr>
    </w:p>
    <w:p w14:paraId="274A97E6" w14:textId="77777777" w:rsidR="00D22234" w:rsidRPr="00D24953" w:rsidRDefault="00D22234" w:rsidP="00D22234">
      <w:pPr>
        <w:spacing w:line="500" w:lineRule="exact"/>
        <w:ind w:left="240"/>
        <w:rPr>
          <w:bCs/>
          <w:lang w:eastAsia="zh-CN"/>
        </w:rPr>
      </w:pPr>
    </w:p>
    <w:p w14:paraId="73B223D9" w14:textId="77777777" w:rsidR="00D22234" w:rsidRPr="00D24953" w:rsidRDefault="00D22234" w:rsidP="00D22234">
      <w:pPr>
        <w:spacing w:line="500" w:lineRule="exact"/>
        <w:ind w:left="240"/>
        <w:rPr>
          <w:bCs/>
          <w:lang w:eastAsia="zh-CN"/>
        </w:rPr>
      </w:pPr>
    </w:p>
    <w:p w14:paraId="14163F1C" w14:textId="77777777" w:rsidR="00D22234" w:rsidRPr="00D24953" w:rsidRDefault="00D22234" w:rsidP="00D22234">
      <w:pPr>
        <w:pStyle w:val="4"/>
        <w:ind w:left="1440"/>
      </w:pPr>
    </w:p>
    <w:p w14:paraId="347FD1A4" w14:textId="77777777" w:rsidR="00D22234" w:rsidRPr="00D24953" w:rsidRDefault="00D22234" w:rsidP="00D22234">
      <w:pPr>
        <w:spacing w:after="120" w:line="500" w:lineRule="exact"/>
        <w:jc w:val="center"/>
        <w:rPr>
          <w:b/>
          <w:lang w:eastAsia="zh-CN"/>
        </w:rPr>
      </w:pPr>
      <w:r w:rsidRPr="00D24953">
        <w:rPr>
          <w:rFonts w:hint="eastAsia"/>
          <w:b/>
          <w:bCs/>
          <w:u w:val="single"/>
          <w:lang w:eastAsia="zh-CN"/>
        </w:rPr>
        <w:lastRenderedPageBreak/>
        <w:t>商务参数偏离表</w:t>
      </w:r>
      <w:r w:rsidRPr="00D24953">
        <w:rPr>
          <w:rFonts w:hint="eastAsia"/>
          <w:bCs/>
          <w:lang w:eastAsia="zh-CN"/>
        </w:rPr>
        <w:t>（</w:t>
      </w:r>
      <w:r w:rsidRPr="00D24953">
        <w:rPr>
          <w:rFonts w:hint="eastAsia"/>
          <w:b/>
          <w:lang w:eastAsia="zh-CN"/>
        </w:rPr>
        <w:t>针对招标文件</w:t>
      </w:r>
      <w:r w:rsidRPr="00D24953">
        <w:rPr>
          <w:rFonts w:hint="eastAsia"/>
          <w:b/>
          <w:lang w:eastAsia="zh-CN"/>
        </w:rPr>
        <w:t xml:space="preserve">  </w:t>
      </w:r>
      <w:r w:rsidRPr="00D24953">
        <w:rPr>
          <w:rFonts w:hint="eastAsia"/>
          <w:b/>
          <w:lang w:eastAsia="zh-CN"/>
        </w:rPr>
        <w:t>第四章</w:t>
      </w:r>
      <w:r w:rsidRPr="00D24953">
        <w:rPr>
          <w:rFonts w:hint="eastAsia"/>
          <w:b/>
          <w:lang w:eastAsia="zh-CN"/>
        </w:rPr>
        <w:t xml:space="preserve">  </w:t>
      </w:r>
      <w:r w:rsidRPr="00D24953">
        <w:rPr>
          <w:rFonts w:hint="eastAsia"/>
          <w:b/>
          <w:lang w:eastAsia="zh-CN"/>
        </w:rPr>
        <w:t>商务要求）</w:t>
      </w:r>
    </w:p>
    <w:p w14:paraId="269A4A76" w14:textId="77777777" w:rsidR="00D22234" w:rsidRPr="00D24953" w:rsidRDefault="00D22234" w:rsidP="00D22234">
      <w:pPr>
        <w:spacing w:line="400" w:lineRule="exact"/>
        <w:ind w:firstLine="480"/>
        <w:rPr>
          <w:b/>
          <w:bCs/>
          <w:lang w:eastAsia="zh-CN"/>
        </w:rPr>
      </w:pPr>
      <w:r w:rsidRPr="00D24953">
        <w:rPr>
          <w:rFonts w:hint="eastAsia"/>
          <w:bCs/>
          <w:lang w:eastAsia="zh-CN"/>
        </w:rPr>
        <w:t>项目编号：</w:t>
      </w:r>
    </w:p>
    <w:p w14:paraId="08274818" w14:textId="77777777" w:rsidR="00D22234" w:rsidRPr="00D24953" w:rsidRDefault="00D22234" w:rsidP="00D22234">
      <w:pPr>
        <w:ind w:left="420"/>
        <w:rPr>
          <w:b/>
          <w:sz w:val="21"/>
          <w:lang w:eastAsia="zh-CN"/>
        </w:rPr>
      </w:pPr>
      <w:r w:rsidRPr="00D24953">
        <w:rPr>
          <w:rFonts w:hint="eastAsia"/>
          <w:lang w:eastAsia="zh-CN"/>
        </w:rPr>
        <w:t>项目代理编号：</w:t>
      </w:r>
      <w:r w:rsidRPr="00D24953">
        <w:rPr>
          <w:rFonts w:hint="eastAsia"/>
          <w:lang w:eastAsia="zh-CN"/>
        </w:rPr>
        <w:t xml:space="preserve">  </w:t>
      </w:r>
      <w:r w:rsidRPr="00D24953">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D24953" w14:paraId="6A659065" w14:textId="77777777" w:rsidTr="00A70504">
        <w:trPr>
          <w:trHeight w:val="738"/>
          <w:jc w:val="center"/>
        </w:trPr>
        <w:tc>
          <w:tcPr>
            <w:tcW w:w="940" w:type="dxa"/>
            <w:vAlign w:val="center"/>
          </w:tcPr>
          <w:p w14:paraId="66056F2C" w14:textId="77777777" w:rsidR="00D22234" w:rsidRPr="00D24953" w:rsidRDefault="00D22234" w:rsidP="00A70504">
            <w:pPr>
              <w:spacing w:line="420" w:lineRule="exact"/>
              <w:jc w:val="center"/>
              <w:rPr>
                <w:b/>
              </w:rPr>
            </w:pPr>
            <w:proofErr w:type="spellStart"/>
            <w:r w:rsidRPr="00D24953">
              <w:rPr>
                <w:rFonts w:hint="eastAsia"/>
              </w:rPr>
              <w:t>序号</w:t>
            </w:r>
            <w:proofErr w:type="spellEnd"/>
          </w:p>
        </w:tc>
        <w:tc>
          <w:tcPr>
            <w:tcW w:w="2694" w:type="dxa"/>
            <w:vAlign w:val="center"/>
          </w:tcPr>
          <w:p w14:paraId="7986DC7F" w14:textId="77777777" w:rsidR="00D22234" w:rsidRPr="00D24953" w:rsidRDefault="00D22234" w:rsidP="00A70504">
            <w:pPr>
              <w:spacing w:line="420" w:lineRule="exact"/>
              <w:jc w:val="center"/>
              <w:rPr>
                <w:bCs/>
                <w:lang w:eastAsia="zh-CN"/>
              </w:rPr>
            </w:pPr>
            <w:r w:rsidRPr="00D24953">
              <w:rPr>
                <w:rFonts w:hint="eastAsia"/>
                <w:lang w:eastAsia="zh-CN"/>
              </w:rPr>
              <w:t>招标文件</w:t>
            </w:r>
          </w:p>
          <w:p w14:paraId="45C5FB75" w14:textId="77777777" w:rsidR="00D22234" w:rsidRPr="00D24953" w:rsidRDefault="00D22234" w:rsidP="00A70504">
            <w:pPr>
              <w:spacing w:line="420" w:lineRule="exact"/>
              <w:jc w:val="center"/>
              <w:rPr>
                <w:b/>
                <w:lang w:eastAsia="zh-CN"/>
              </w:rPr>
            </w:pPr>
            <w:r w:rsidRPr="00D24953">
              <w:rPr>
                <w:rFonts w:hint="eastAsia"/>
                <w:bCs/>
                <w:lang w:eastAsia="zh-CN"/>
              </w:rPr>
              <w:t>要求</w:t>
            </w:r>
            <w:r w:rsidRPr="00D24953">
              <w:rPr>
                <w:rFonts w:hint="eastAsia"/>
                <w:lang w:eastAsia="zh-CN"/>
              </w:rPr>
              <w:t>条款</w:t>
            </w:r>
          </w:p>
        </w:tc>
        <w:tc>
          <w:tcPr>
            <w:tcW w:w="2523" w:type="dxa"/>
            <w:vAlign w:val="center"/>
          </w:tcPr>
          <w:p w14:paraId="574C9324" w14:textId="77777777" w:rsidR="00D22234" w:rsidRPr="00D24953" w:rsidRDefault="00D22234" w:rsidP="00A70504">
            <w:pPr>
              <w:spacing w:line="420" w:lineRule="exact"/>
              <w:jc w:val="center"/>
              <w:rPr>
                <w:lang w:eastAsia="zh-CN"/>
              </w:rPr>
            </w:pPr>
            <w:r w:rsidRPr="00D24953">
              <w:rPr>
                <w:rFonts w:hint="eastAsia"/>
                <w:lang w:eastAsia="zh-CN"/>
              </w:rPr>
              <w:t>投标文件</w:t>
            </w:r>
          </w:p>
          <w:p w14:paraId="2FB5AB8A" w14:textId="77777777" w:rsidR="00D22234" w:rsidRPr="00D24953" w:rsidRDefault="00D22234" w:rsidP="00A70504">
            <w:pPr>
              <w:spacing w:line="420" w:lineRule="exact"/>
              <w:jc w:val="center"/>
              <w:rPr>
                <w:b/>
                <w:lang w:eastAsia="zh-CN"/>
              </w:rPr>
            </w:pPr>
            <w:r w:rsidRPr="00D24953">
              <w:rPr>
                <w:rFonts w:hint="eastAsia"/>
                <w:lang w:eastAsia="zh-CN"/>
              </w:rPr>
              <w:t>响应条款</w:t>
            </w:r>
          </w:p>
        </w:tc>
        <w:tc>
          <w:tcPr>
            <w:tcW w:w="1683" w:type="dxa"/>
            <w:vAlign w:val="center"/>
          </w:tcPr>
          <w:p w14:paraId="67829057" w14:textId="77777777" w:rsidR="00D22234" w:rsidRPr="00D24953" w:rsidRDefault="00D22234" w:rsidP="00A70504">
            <w:pPr>
              <w:spacing w:line="420" w:lineRule="exact"/>
              <w:jc w:val="center"/>
              <w:rPr>
                <w:b/>
              </w:rPr>
            </w:pPr>
            <w:proofErr w:type="spellStart"/>
            <w:r w:rsidRPr="00D24953">
              <w:rPr>
                <w:rFonts w:hint="eastAsia"/>
              </w:rPr>
              <w:t>响应</w:t>
            </w:r>
            <w:proofErr w:type="spellEnd"/>
            <w:r w:rsidRPr="00D24953">
              <w:rPr>
                <w:rFonts w:hint="eastAsia"/>
              </w:rPr>
              <w:t>/</w:t>
            </w:r>
            <w:proofErr w:type="spellStart"/>
            <w:r w:rsidRPr="00D24953">
              <w:rPr>
                <w:rFonts w:hint="eastAsia"/>
              </w:rPr>
              <w:t>偏离</w:t>
            </w:r>
            <w:proofErr w:type="spellEnd"/>
          </w:p>
        </w:tc>
        <w:tc>
          <w:tcPr>
            <w:tcW w:w="1838" w:type="dxa"/>
            <w:vAlign w:val="center"/>
          </w:tcPr>
          <w:p w14:paraId="16E85730" w14:textId="77777777" w:rsidR="00D22234" w:rsidRPr="00D24953" w:rsidRDefault="00D22234" w:rsidP="00A70504">
            <w:pPr>
              <w:spacing w:line="420" w:lineRule="exact"/>
              <w:jc w:val="center"/>
              <w:rPr>
                <w:b/>
              </w:rPr>
            </w:pPr>
            <w:proofErr w:type="spellStart"/>
            <w:r w:rsidRPr="00D24953">
              <w:rPr>
                <w:rFonts w:hint="eastAsia"/>
              </w:rPr>
              <w:t>说明</w:t>
            </w:r>
            <w:proofErr w:type="spellEnd"/>
          </w:p>
        </w:tc>
      </w:tr>
      <w:tr w:rsidR="00D22234" w:rsidRPr="00D24953" w14:paraId="3A14A7F3" w14:textId="77777777" w:rsidTr="00A70504">
        <w:trPr>
          <w:trHeight w:val="662"/>
          <w:jc w:val="center"/>
        </w:trPr>
        <w:tc>
          <w:tcPr>
            <w:tcW w:w="940" w:type="dxa"/>
          </w:tcPr>
          <w:p w14:paraId="5561693A" w14:textId="77777777" w:rsidR="00D22234" w:rsidRPr="00D24953" w:rsidRDefault="00D22234" w:rsidP="00A70504">
            <w:pPr>
              <w:spacing w:line="800" w:lineRule="exact"/>
              <w:rPr>
                <w:b/>
                <w:sz w:val="21"/>
              </w:rPr>
            </w:pPr>
          </w:p>
        </w:tc>
        <w:tc>
          <w:tcPr>
            <w:tcW w:w="2694" w:type="dxa"/>
          </w:tcPr>
          <w:p w14:paraId="150EBD8D" w14:textId="77777777" w:rsidR="00D22234" w:rsidRPr="00D24953" w:rsidRDefault="00D22234" w:rsidP="00A70504">
            <w:pPr>
              <w:spacing w:line="800" w:lineRule="exact"/>
              <w:rPr>
                <w:b/>
                <w:sz w:val="21"/>
              </w:rPr>
            </w:pPr>
          </w:p>
        </w:tc>
        <w:tc>
          <w:tcPr>
            <w:tcW w:w="2523" w:type="dxa"/>
          </w:tcPr>
          <w:p w14:paraId="718A77C7" w14:textId="77777777" w:rsidR="00D22234" w:rsidRPr="00D24953" w:rsidRDefault="00D22234" w:rsidP="00A70504">
            <w:pPr>
              <w:spacing w:line="800" w:lineRule="exact"/>
              <w:rPr>
                <w:b/>
                <w:sz w:val="21"/>
              </w:rPr>
            </w:pPr>
          </w:p>
        </w:tc>
        <w:tc>
          <w:tcPr>
            <w:tcW w:w="1683" w:type="dxa"/>
          </w:tcPr>
          <w:p w14:paraId="6821F7EA" w14:textId="77777777" w:rsidR="00D22234" w:rsidRPr="00D24953" w:rsidRDefault="00D22234" w:rsidP="00A70504">
            <w:pPr>
              <w:spacing w:line="800" w:lineRule="exact"/>
              <w:rPr>
                <w:b/>
                <w:sz w:val="21"/>
              </w:rPr>
            </w:pPr>
          </w:p>
        </w:tc>
        <w:tc>
          <w:tcPr>
            <w:tcW w:w="1838" w:type="dxa"/>
          </w:tcPr>
          <w:p w14:paraId="7A30B820" w14:textId="77777777" w:rsidR="00D22234" w:rsidRPr="00D24953" w:rsidRDefault="00D22234" w:rsidP="00A70504">
            <w:pPr>
              <w:spacing w:line="800" w:lineRule="exact"/>
              <w:rPr>
                <w:b/>
                <w:sz w:val="21"/>
              </w:rPr>
            </w:pPr>
          </w:p>
        </w:tc>
      </w:tr>
      <w:tr w:rsidR="00D22234" w:rsidRPr="00D24953" w14:paraId="2C591642" w14:textId="77777777" w:rsidTr="00A70504">
        <w:trPr>
          <w:trHeight w:val="662"/>
          <w:jc w:val="center"/>
        </w:trPr>
        <w:tc>
          <w:tcPr>
            <w:tcW w:w="940" w:type="dxa"/>
          </w:tcPr>
          <w:p w14:paraId="457BE6B9" w14:textId="77777777" w:rsidR="00D22234" w:rsidRPr="00D24953" w:rsidRDefault="00D22234" w:rsidP="00A70504">
            <w:pPr>
              <w:spacing w:line="800" w:lineRule="exact"/>
              <w:rPr>
                <w:b/>
                <w:sz w:val="21"/>
              </w:rPr>
            </w:pPr>
          </w:p>
        </w:tc>
        <w:tc>
          <w:tcPr>
            <w:tcW w:w="2694" w:type="dxa"/>
          </w:tcPr>
          <w:p w14:paraId="3D4F320E" w14:textId="77777777" w:rsidR="00D22234" w:rsidRPr="00D24953" w:rsidRDefault="00D22234" w:rsidP="00A70504">
            <w:pPr>
              <w:spacing w:line="800" w:lineRule="exact"/>
              <w:rPr>
                <w:b/>
                <w:sz w:val="21"/>
              </w:rPr>
            </w:pPr>
          </w:p>
        </w:tc>
        <w:tc>
          <w:tcPr>
            <w:tcW w:w="2523" w:type="dxa"/>
          </w:tcPr>
          <w:p w14:paraId="22401DAD" w14:textId="77777777" w:rsidR="00D22234" w:rsidRPr="00D24953" w:rsidRDefault="00D22234" w:rsidP="00A70504">
            <w:pPr>
              <w:spacing w:line="800" w:lineRule="exact"/>
              <w:rPr>
                <w:b/>
                <w:sz w:val="21"/>
              </w:rPr>
            </w:pPr>
          </w:p>
        </w:tc>
        <w:tc>
          <w:tcPr>
            <w:tcW w:w="1683" w:type="dxa"/>
          </w:tcPr>
          <w:p w14:paraId="10BF407B" w14:textId="77777777" w:rsidR="00D22234" w:rsidRPr="00D24953" w:rsidRDefault="00D22234" w:rsidP="00A70504">
            <w:pPr>
              <w:spacing w:line="800" w:lineRule="exact"/>
              <w:rPr>
                <w:b/>
                <w:sz w:val="21"/>
              </w:rPr>
            </w:pPr>
          </w:p>
        </w:tc>
        <w:tc>
          <w:tcPr>
            <w:tcW w:w="1838" w:type="dxa"/>
          </w:tcPr>
          <w:p w14:paraId="14195EDE" w14:textId="77777777" w:rsidR="00D22234" w:rsidRPr="00D24953" w:rsidRDefault="00D22234" w:rsidP="00A70504">
            <w:pPr>
              <w:spacing w:line="800" w:lineRule="exact"/>
              <w:rPr>
                <w:b/>
                <w:sz w:val="21"/>
              </w:rPr>
            </w:pPr>
          </w:p>
        </w:tc>
      </w:tr>
      <w:tr w:rsidR="00D22234" w:rsidRPr="00D24953" w14:paraId="141E2928" w14:textId="77777777" w:rsidTr="00A70504">
        <w:trPr>
          <w:trHeight w:val="662"/>
          <w:jc w:val="center"/>
        </w:trPr>
        <w:tc>
          <w:tcPr>
            <w:tcW w:w="940" w:type="dxa"/>
          </w:tcPr>
          <w:p w14:paraId="70B7B0E0" w14:textId="77777777" w:rsidR="00D22234" w:rsidRPr="00D24953" w:rsidRDefault="00D22234" w:rsidP="00A70504">
            <w:pPr>
              <w:spacing w:line="800" w:lineRule="exact"/>
              <w:rPr>
                <w:b/>
                <w:sz w:val="21"/>
              </w:rPr>
            </w:pPr>
          </w:p>
        </w:tc>
        <w:tc>
          <w:tcPr>
            <w:tcW w:w="2694" w:type="dxa"/>
          </w:tcPr>
          <w:p w14:paraId="5209657A" w14:textId="77777777" w:rsidR="00D22234" w:rsidRPr="00D24953" w:rsidRDefault="00D22234" w:rsidP="00A70504">
            <w:pPr>
              <w:spacing w:line="800" w:lineRule="exact"/>
              <w:rPr>
                <w:b/>
                <w:sz w:val="21"/>
              </w:rPr>
            </w:pPr>
          </w:p>
        </w:tc>
        <w:tc>
          <w:tcPr>
            <w:tcW w:w="2523" w:type="dxa"/>
          </w:tcPr>
          <w:p w14:paraId="4D86ECEF" w14:textId="77777777" w:rsidR="00D22234" w:rsidRPr="00D24953" w:rsidRDefault="00D22234" w:rsidP="00A70504">
            <w:pPr>
              <w:spacing w:line="800" w:lineRule="exact"/>
              <w:rPr>
                <w:b/>
                <w:sz w:val="21"/>
              </w:rPr>
            </w:pPr>
          </w:p>
        </w:tc>
        <w:tc>
          <w:tcPr>
            <w:tcW w:w="1683" w:type="dxa"/>
          </w:tcPr>
          <w:p w14:paraId="4C3C7114" w14:textId="77777777" w:rsidR="00D22234" w:rsidRPr="00D24953" w:rsidRDefault="00D22234" w:rsidP="00A70504">
            <w:pPr>
              <w:spacing w:line="800" w:lineRule="exact"/>
              <w:rPr>
                <w:b/>
                <w:sz w:val="21"/>
              </w:rPr>
            </w:pPr>
          </w:p>
        </w:tc>
        <w:tc>
          <w:tcPr>
            <w:tcW w:w="1838" w:type="dxa"/>
          </w:tcPr>
          <w:p w14:paraId="45CAE774" w14:textId="77777777" w:rsidR="00D22234" w:rsidRPr="00D24953" w:rsidRDefault="00D22234" w:rsidP="00A70504">
            <w:pPr>
              <w:spacing w:line="800" w:lineRule="exact"/>
              <w:rPr>
                <w:b/>
                <w:sz w:val="21"/>
              </w:rPr>
            </w:pPr>
          </w:p>
        </w:tc>
      </w:tr>
      <w:tr w:rsidR="00D22234" w:rsidRPr="00D24953" w14:paraId="58318B3C" w14:textId="77777777" w:rsidTr="00A70504">
        <w:trPr>
          <w:trHeight w:val="662"/>
          <w:jc w:val="center"/>
        </w:trPr>
        <w:tc>
          <w:tcPr>
            <w:tcW w:w="940" w:type="dxa"/>
          </w:tcPr>
          <w:p w14:paraId="641D991A" w14:textId="77777777" w:rsidR="00D22234" w:rsidRPr="00D24953" w:rsidRDefault="00D22234" w:rsidP="00A70504">
            <w:pPr>
              <w:spacing w:line="800" w:lineRule="exact"/>
              <w:rPr>
                <w:b/>
                <w:sz w:val="21"/>
              </w:rPr>
            </w:pPr>
          </w:p>
        </w:tc>
        <w:tc>
          <w:tcPr>
            <w:tcW w:w="2694" w:type="dxa"/>
          </w:tcPr>
          <w:p w14:paraId="5E8775C7" w14:textId="77777777" w:rsidR="00D22234" w:rsidRPr="00D24953" w:rsidRDefault="00D22234" w:rsidP="00A70504">
            <w:pPr>
              <w:spacing w:line="800" w:lineRule="exact"/>
              <w:rPr>
                <w:b/>
                <w:sz w:val="21"/>
              </w:rPr>
            </w:pPr>
          </w:p>
        </w:tc>
        <w:tc>
          <w:tcPr>
            <w:tcW w:w="2523" w:type="dxa"/>
          </w:tcPr>
          <w:p w14:paraId="0DBE2C63" w14:textId="77777777" w:rsidR="00D22234" w:rsidRPr="00D24953" w:rsidRDefault="00D22234" w:rsidP="00A70504">
            <w:pPr>
              <w:spacing w:line="800" w:lineRule="exact"/>
              <w:rPr>
                <w:b/>
                <w:sz w:val="21"/>
              </w:rPr>
            </w:pPr>
          </w:p>
        </w:tc>
        <w:tc>
          <w:tcPr>
            <w:tcW w:w="1683" w:type="dxa"/>
          </w:tcPr>
          <w:p w14:paraId="53B98451" w14:textId="77777777" w:rsidR="00D22234" w:rsidRPr="00D24953" w:rsidRDefault="00D22234" w:rsidP="00A70504">
            <w:pPr>
              <w:spacing w:line="800" w:lineRule="exact"/>
              <w:rPr>
                <w:b/>
                <w:sz w:val="21"/>
              </w:rPr>
            </w:pPr>
          </w:p>
        </w:tc>
        <w:tc>
          <w:tcPr>
            <w:tcW w:w="1838" w:type="dxa"/>
          </w:tcPr>
          <w:p w14:paraId="0F15F3AA" w14:textId="77777777" w:rsidR="00D22234" w:rsidRPr="00D24953" w:rsidRDefault="00D22234" w:rsidP="00A70504">
            <w:pPr>
              <w:spacing w:line="800" w:lineRule="exact"/>
              <w:rPr>
                <w:b/>
                <w:sz w:val="21"/>
              </w:rPr>
            </w:pPr>
          </w:p>
        </w:tc>
      </w:tr>
      <w:tr w:rsidR="00D22234" w:rsidRPr="00D24953" w14:paraId="44269186" w14:textId="77777777" w:rsidTr="00A70504">
        <w:trPr>
          <w:trHeight w:val="662"/>
          <w:jc w:val="center"/>
        </w:trPr>
        <w:tc>
          <w:tcPr>
            <w:tcW w:w="940" w:type="dxa"/>
          </w:tcPr>
          <w:p w14:paraId="7FB76BC3" w14:textId="77777777" w:rsidR="00D22234" w:rsidRPr="00D24953" w:rsidRDefault="00D22234" w:rsidP="00A70504">
            <w:pPr>
              <w:spacing w:line="800" w:lineRule="exact"/>
              <w:rPr>
                <w:b/>
                <w:sz w:val="21"/>
              </w:rPr>
            </w:pPr>
          </w:p>
        </w:tc>
        <w:tc>
          <w:tcPr>
            <w:tcW w:w="2694" w:type="dxa"/>
          </w:tcPr>
          <w:p w14:paraId="3AAE186B" w14:textId="77777777" w:rsidR="00D22234" w:rsidRPr="00D24953" w:rsidRDefault="00D22234" w:rsidP="00A70504">
            <w:pPr>
              <w:spacing w:line="800" w:lineRule="exact"/>
              <w:rPr>
                <w:b/>
                <w:sz w:val="21"/>
              </w:rPr>
            </w:pPr>
          </w:p>
        </w:tc>
        <w:tc>
          <w:tcPr>
            <w:tcW w:w="2523" w:type="dxa"/>
          </w:tcPr>
          <w:p w14:paraId="43EB8F05" w14:textId="77777777" w:rsidR="00D22234" w:rsidRPr="00D24953" w:rsidRDefault="00D22234" w:rsidP="00A70504">
            <w:pPr>
              <w:spacing w:line="800" w:lineRule="exact"/>
              <w:rPr>
                <w:b/>
                <w:sz w:val="21"/>
              </w:rPr>
            </w:pPr>
          </w:p>
        </w:tc>
        <w:tc>
          <w:tcPr>
            <w:tcW w:w="1683" w:type="dxa"/>
          </w:tcPr>
          <w:p w14:paraId="3EDA9DF7" w14:textId="77777777" w:rsidR="00D22234" w:rsidRPr="00D24953" w:rsidRDefault="00D22234" w:rsidP="00A70504">
            <w:pPr>
              <w:spacing w:line="800" w:lineRule="exact"/>
              <w:rPr>
                <w:b/>
                <w:sz w:val="21"/>
              </w:rPr>
            </w:pPr>
          </w:p>
        </w:tc>
        <w:tc>
          <w:tcPr>
            <w:tcW w:w="1838" w:type="dxa"/>
          </w:tcPr>
          <w:p w14:paraId="63EADCD4" w14:textId="77777777" w:rsidR="00D22234" w:rsidRPr="00D24953" w:rsidRDefault="00D22234" w:rsidP="00A70504">
            <w:pPr>
              <w:spacing w:line="800" w:lineRule="exact"/>
              <w:rPr>
                <w:b/>
                <w:sz w:val="21"/>
              </w:rPr>
            </w:pPr>
          </w:p>
        </w:tc>
      </w:tr>
      <w:tr w:rsidR="00D22234" w:rsidRPr="00D24953" w14:paraId="16665562" w14:textId="77777777" w:rsidTr="00A70504">
        <w:trPr>
          <w:trHeight w:val="662"/>
          <w:jc w:val="center"/>
        </w:trPr>
        <w:tc>
          <w:tcPr>
            <w:tcW w:w="940" w:type="dxa"/>
          </w:tcPr>
          <w:p w14:paraId="16A999B9" w14:textId="77777777" w:rsidR="00D22234" w:rsidRPr="00D24953" w:rsidRDefault="00D22234" w:rsidP="00A70504">
            <w:pPr>
              <w:spacing w:line="800" w:lineRule="exact"/>
              <w:rPr>
                <w:b/>
                <w:sz w:val="21"/>
              </w:rPr>
            </w:pPr>
          </w:p>
        </w:tc>
        <w:tc>
          <w:tcPr>
            <w:tcW w:w="2694" w:type="dxa"/>
          </w:tcPr>
          <w:p w14:paraId="037B1219" w14:textId="77777777" w:rsidR="00D22234" w:rsidRPr="00D24953" w:rsidRDefault="00D22234" w:rsidP="00A70504">
            <w:pPr>
              <w:spacing w:line="800" w:lineRule="exact"/>
              <w:rPr>
                <w:b/>
                <w:sz w:val="21"/>
              </w:rPr>
            </w:pPr>
          </w:p>
        </w:tc>
        <w:tc>
          <w:tcPr>
            <w:tcW w:w="2523" w:type="dxa"/>
          </w:tcPr>
          <w:p w14:paraId="2371EBED" w14:textId="77777777" w:rsidR="00D22234" w:rsidRPr="00D24953" w:rsidRDefault="00D22234" w:rsidP="00A70504">
            <w:pPr>
              <w:spacing w:line="800" w:lineRule="exact"/>
              <w:rPr>
                <w:b/>
                <w:sz w:val="21"/>
              </w:rPr>
            </w:pPr>
          </w:p>
        </w:tc>
        <w:tc>
          <w:tcPr>
            <w:tcW w:w="1683" w:type="dxa"/>
          </w:tcPr>
          <w:p w14:paraId="6474A854" w14:textId="77777777" w:rsidR="00D22234" w:rsidRPr="00D24953" w:rsidRDefault="00D22234" w:rsidP="00A70504">
            <w:pPr>
              <w:spacing w:line="800" w:lineRule="exact"/>
              <w:rPr>
                <w:b/>
                <w:sz w:val="21"/>
              </w:rPr>
            </w:pPr>
          </w:p>
        </w:tc>
        <w:tc>
          <w:tcPr>
            <w:tcW w:w="1838" w:type="dxa"/>
          </w:tcPr>
          <w:p w14:paraId="6A6A986C" w14:textId="77777777" w:rsidR="00D22234" w:rsidRPr="00D24953" w:rsidRDefault="00D22234" w:rsidP="00A70504">
            <w:pPr>
              <w:spacing w:line="800" w:lineRule="exact"/>
              <w:rPr>
                <w:b/>
                <w:sz w:val="21"/>
              </w:rPr>
            </w:pPr>
          </w:p>
        </w:tc>
      </w:tr>
      <w:tr w:rsidR="00D22234" w:rsidRPr="00D24953" w14:paraId="2E853CF6" w14:textId="77777777" w:rsidTr="00A70504">
        <w:trPr>
          <w:trHeight w:val="650"/>
          <w:jc w:val="center"/>
        </w:trPr>
        <w:tc>
          <w:tcPr>
            <w:tcW w:w="940" w:type="dxa"/>
          </w:tcPr>
          <w:p w14:paraId="6EE64486" w14:textId="77777777" w:rsidR="00D22234" w:rsidRPr="00D24953" w:rsidRDefault="00D22234" w:rsidP="00A70504">
            <w:pPr>
              <w:spacing w:line="800" w:lineRule="exact"/>
              <w:rPr>
                <w:b/>
                <w:sz w:val="21"/>
              </w:rPr>
            </w:pPr>
          </w:p>
        </w:tc>
        <w:tc>
          <w:tcPr>
            <w:tcW w:w="2694" w:type="dxa"/>
          </w:tcPr>
          <w:p w14:paraId="12DFC42A" w14:textId="77777777" w:rsidR="00D22234" w:rsidRPr="00D24953" w:rsidRDefault="00D22234" w:rsidP="00A70504">
            <w:pPr>
              <w:spacing w:line="800" w:lineRule="exact"/>
              <w:rPr>
                <w:b/>
                <w:sz w:val="21"/>
              </w:rPr>
            </w:pPr>
          </w:p>
        </w:tc>
        <w:tc>
          <w:tcPr>
            <w:tcW w:w="2523" w:type="dxa"/>
          </w:tcPr>
          <w:p w14:paraId="2D753FEC" w14:textId="77777777" w:rsidR="00D22234" w:rsidRPr="00D24953" w:rsidRDefault="00D22234" w:rsidP="00A70504">
            <w:pPr>
              <w:spacing w:line="800" w:lineRule="exact"/>
              <w:rPr>
                <w:b/>
                <w:sz w:val="21"/>
              </w:rPr>
            </w:pPr>
          </w:p>
        </w:tc>
        <w:tc>
          <w:tcPr>
            <w:tcW w:w="1683" w:type="dxa"/>
          </w:tcPr>
          <w:p w14:paraId="06221136" w14:textId="77777777" w:rsidR="00D22234" w:rsidRPr="00D24953" w:rsidRDefault="00D22234" w:rsidP="00A70504">
            <w:pPr>
              <w:spacing w:line="800" w:lineRule="exact"/>
              <w:rPr>
                <w:b/>
                <w:sz w:val="21"/>
              </w:rPr>
            </w:pPr>
          </w:p>
        </w:tc>
        <w:tc>
          <w:tcPr>
            <w:tcW w:w="1838" w:type="dxa"/>
          </w:tcPr>
          <w:p w14:paraId="63FAFB3D" w14:textId="77777777" w:rsidR="00D22234" w:rsidRPr="00D24953" w:rsidRDefault="00D22234" w:rsidP="00A70504">
            <w:pPr>
              <w:spacing w:line="800" w:lineRule="exact"/>
              <w:rPr>
                <w:b/>
                <w:sz w:val="21"/>
              </w:rPr>
            </w:pPr>
          </w:p>
        </w:tc>
      </w:tr>
    </w:tbl>
    <w:p w14:paraId="48806F20" w14:textId="77777777" w:rsidR="00D22234" w:rsidRPr="00D24953" w:rsidRDefault="00D22234" w:rsidP="00D22234">
      <w:pPr>
        <w:spacing w:line="500" w:lineRule="exact"/>
        <w:ind w:left="240"/>
        <w:rPr>
          <w:bCs/>
          <w:lang w:eastAsia="zh-CN"/>
        </w:rPr>
      </w:pPr>
    </w:p>
    <w:p w14:paraId="0233FC97" w14:textId="77777777" w:rsidR="00D22234" w:rsidRPr="00D24953" w:rsidRDefault="00D22234" w:rsidP="00D22234">
      <w:pPr>
        <w:spacing w:line="500" w:lineRule="exact"/>
        <w:ind w:left="240"/>
        <w:rPr>
          <w:bCs/>
          <w:lang w:eastAsia="zh-CN"/>
        </w:rPr>
      </w:pPr>
    </w:p>
    <w:p w14:paraId="1F6DD7CB" w14:textId="77777777" w:rsidR="00D22234" w:rsidRPr="00D24953" w:rsidRDefault="00D22234" w:rsidP="00D22234">
      <w:pPr>
        <w:spacing w:line="500" w:lineRule="exact"/>
        <w:ind w:left="240"/>
        <w:rPr>
          <w:b/>
          <w:lang w:eastAsia="zh-CN"/>
        </w:rPr>
      </w:pPr>
      <w:r w:rsidRPr="00D24953">
        <w:rPr>
          <w:rFonts w:hint="eastAsia"/>
          <w:bCs/>
          <w:lang w:eastAsia="zh-CN"/>
        </w:rPr>
        <w:t>注：</w:t>
      </w:r>
      <w:r w:rsidRPr="00D24953">
        <w:rPr>
          <w:rFonts w:hAnsi="宋体" w:cs="宋体" w:hint="eastAsia"/>
          <w:bCs/>
          <w:lang w:eastAsia="zh-CN"/>
        </w:rPr>
        <w:t>1.</w:t>
      </w:r>
      <w:r w:rsidRPr="00D24953">
        <w:rPr>
          <w:rFonts w:hint="eastAsia"/>
          <w:bCs/>
          <w:lang w:eastAsia="zh-CN"/>
        </w:rPr>
        <w:t>投标人须对照招标文件第四</w:t>
      </w:r>
      <w:proofErr w:type="gramStart"/>
      <w:r w:rsidRPr="00D24953">
        <w:rPr>
          <w:rFonts w:hint="eastAsia"/>
          <w:bCs/>
          <w:lang w:eastAsia="zh-CN"/>
        </w:rPr>
        <w:t>章项目</w:t>
      </w:r>
      <w:proofErr w:type="gramEnd"/>
      <w:r w:rsidRPr="00D24953">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D24953">
        <w:rPr>
          <w:rFonts w:hint="eastAsia"/>
          <w:lang w:eastAsia="zh-CN"/>
        </w:rPr>
        <w:t>而不应以“全部符合”等字样来响应，否则可能承担其投标被否决的风险。</w:t>
      </w:r>
    </w:p>
    <w:p w14:paraId="53FC3D4C" w14:textId="77777777" w:rsidR="00D22234" w:rsidRPr="00D24953" w:rsidRDefault="00D22234" w:rsidP="00D22234">
      <w:pPr>
        <w:spacing w:line="500" w:lineRule="exact"/>
        <w:ind w:left="240"/>
        <w:rPr>
          <w:rFonts w:hAnsi="宋体" w:cs="宋体"/>
          <w:b/>
          <w:lang w:eastAsia="zh-CN"/>
        </w:rPr>
      </w:pPr>
      <w:r w:rsidRPr="00D24953">
        <w:rPr>
          <w:rFonts w:hint="eastAsia"/>
          <w:lang w:eastAsia="zh-CN"/>
        </w:rPr>
        <w:t>2.</w:t>
      </w:r>
      <w:r w:rsidRPr="00D24953">
        <w:rPr>
          <w:rFonts w:hint="eastAsia"/>
          <w:lang w:eastAsia="zh-CN"/>
        </w:rPr>
        <w:t>提供相关证明材料的，</w:t>
      </w:r>
      <w:r w:rsidRPr="00D24953">
        <w:rPr>
          <w:lang w:eastAsia="zh-CN"/>
        </w:rPr>
        <w:t>需在</w:t>
      </w:r>
      <w:r w:rsidRPr="00D24953">
        <w:rPr>
          <w:rFonts w:hint="eastAsia"/>
          <w:lang w:eastAsia="zh-CN"/>
        </w:rPr>
        <w:t>“</w:t>
      </w:r>
      <w:r w:rsidRPr="00D24953">
        <w:rPr>
          <w:lang w:eastAsia="zh-CN"/>
        </w:rPr>
        <w:t>说明</w:t>
      </w:r>
      <w:r w:rsidRPr="00D24953">
        <w:rPr>
          <w:rFonts w:hint="eastAsia"/>
          <w:lang w:eastAsia="zh-CN"/>
        </w:rPr>
        <w:t>”</w:t>
      </w:r>
      <w:r w:rsidRPr="00D24953">
        <w:rPr>
          <w:lang w:eastAsia="zh-CN"/>
        </w:rPr>
        <w:t>中</w:t>
      </w:r>
      <w:r w:rsidRPr="00D24953">
        <w:rPr>
          <w:rFonts w:hint="eastAsia"/>
          <w:lang w:eastAsia="zh-CN"/>
        </w:rPr>
        <w:t>标注证明</w:t>
      </w:r>
      <w:r w:rsidRPr="00D24953">
        <w:rPr>
          <w:lang w:eastAsia="zh-CN"/>
        </w:rPr>
        <w:t>材料</w:t>
      </w:r>
      <w:r w:rsidRPr="00D24953">
        <w:rPr>
          <w:rFonts w:hint="eastAsia"/>
          <w:lang w:eastAsia="zh-CN"/>
        </w:rPr>
        <w:t>在</w:t>
      </w:r>
      <w:r w:rsidRPr="00D24953">
        <w:rPr>
          <w:lang w:eastAsia="zh-CN"/>
        </w:rPr>
        <w:t>投标文件中的</w:t>
      </w:r>
      <w:r w:rsidRPr="00D24953">
        <w:rPr>
          <w:rFonts w:hint="eastAsia"/>
          <w:lang w:eastAsia="zh-CN"/>
        </w:rPr>
        <w:t>页码。</w:t>
      </w:r>
      <w:r w:rsidRPr="00D24953">
        <w:rPr>
          <w:rFonts w:hAnsi="宋体" w:cs="宋体"/>
          <w:lang w:eastAsia="zh-CN"/>
        </w:rPr>
        <w:t xml:space="preserve"> </w:t>
      </w:r>
    </w:p>
    <w:p w14:paraId="0EC86015" w14:textId="77777777" w:rsidR="00D22234" w:rsidRPr="00D24953" w:rsidRDefault="00D22234" w:rsidP="00D22234">
      <w:pPr>
        <w:spacing w:line="500" w:lineRule="exact"/>
        <w:ind w:left="240"/>
        <w:rPr>
          <w:b/>
          <w:lang w:eastAsia="zh-CN"/>
        </w:rPr>
      </w:pPr>
      <w:r w:rsidRPr="00D24953">
        <w:rPr>
          <w:lang w:eastAsia="zh-CN"/>
        </w:rPr>
        <w:br w:type="page" w:clear="all"/>
      </w:r>
      <w:r w:rsidRPr="00D24953">
        <w:rPr>
          <w:rFonts w:hint="eastAsia"/>
          <w:lang w:eastAsia="zh-CN"/>
        </w:rPr>
        <w:lastRenderedPageBreak/>
        <w:t>格式五：服务方案及承诺</w:t>
      </w:r>
    </w:p>
    <w:p w14:paraId="381AC671" w14:textId="77777777" w:rsidR="00D22234" w:rsidRPr="00D24953" w:rsidRDefault="00D22234" w:rsidP="00D22234">
      <w:pPr>
        <w:spacing w:line="500" w:lineRule="exact"/>
        <w:jc w:val="center"/>
        <w:rPr>
          <w:b/>
          <w:lang w:eastAsia="zh-CN"/>
        </w:rPr>
      </w:pPr>
      <w:r w:rsidRPr="00D24953">
        <w:rPr>
          <w:rFonts w:hint="eastAsia"/>
          <w:lang w:eastAsia="zh-CN"/>
        </w:rPr>
        <w:t>（内容自拟）</w:t>
      </w:r>
    </w:p>
    <w:p w14:paraId="763BBB75" w14:textId="77777777" w:rsidR="00D22234" w:rsidRPr="00D24953" w:rsidRDefault="00D22234" w:rsidP="00D22234">
      <w:pPr>
        <w:spacing w:line="500" w:lineRule="exact"/>
        <w:ind w:right="-5"/>
        <w:rPr>
          <w:b/>
          <w:lang w:eastAsia="zh-CN"/>
        </w:rPr>
      </w:pPr>
    </w:p>
    <w:p w14:paraId="6C93729C" w14:textId="77777777" w:rsidR="00D22234" w:rsidRPr="00D24953" w:rsidRDefault="00D22234" w:rsidP="00D22234">
      <w:pPr>
        <w:pStyle w:val="4"/>
        <w:ind w:left="1440"/>
      </w:pPr>
    </w:p>
    <w:p w14:paraId="6FA0B54B" w14:textId="77777777" w:rsidR="00D22234" w:rsidRPr="00D24953" w:rsidRDefault="00D22234" w:rsidP="00D22234">
      <w:pPr>
        <w:pStyle w:val="a7"/>
        <w:rPr>
          <w:color w:val="auto"/>
          <w:lang w:val="en-US"/>
        </w:rPr>
      </w:pPr>
    </w:p>
    <w:p w14:paraId="0357EA5F" w14:textId="77777777" w:rsidR="00D22234" w:rsidRPr="00D24953" w:rsidRDefault="00D22234" w:rsidP="00D22234">
      <w:pPr>
        <w:pStyle w:val="a7"/>
        <w:rPr>
          <w:color w:val="auto"/>
          <w:lang w:val="en-US"/>
        </w:rPr>
      </w:pPr>
    </w:p>
    <w:p w14:paraId="5EC6F62F" w14:textId="77777777" w:rsidR="00D22234" w:rsidRPr="00D24953" w:rsidRDefault="00D22234" w:rsidP="00D22234">
      <w:pPr>
        <w:pStyle w:val="a7"/>
        <w:rPr>
          <w:color w:val="auto"/>
          <w:lang w:val="en-US"/>
        </w:rPr>
      </w:pPr>
    </w:p>
    <w:p w14:paraId="11DF4158" w14:textId="77777777" w:rsidR="00D22234" w:rsidRPr="00D24953" w:rsidRDefault="00D22234" w:rsidP="00D22234">
      <w:pPr>
        <w:spacing w:line="500" w:lineRule="exact"/>
        <w:ind w:right="-5"/>
        <w:rPr>
          <w:b/>
          <w:sz w:val="28"/>
          <w:lang w:eastAsia="zh-CN"/>
        </w:rPr>
      </w:pPr>
      <w:r w:rsidRPr="00D24953">
        <w:rPr>
          <w:rFonts w:hint="eastAsia"/>
          <w:lang w:eastAsia="zh-CN"/>
        </w:rPr>
        <w:t>格式六：</w:t>
      </w:r>
      <w:r w:rsidRPr="00D24953">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22234" w:rsidRPr="00D24953" w14:paraId="2C3D1051" w14:textId="77777777" w:rsidTr="00A70504">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CDA7F65" w14:textId="77777777" w:rsidR="00D22234" w:rsidRPr="00D24953" w:rsidRDefault="00D22234" w:rsidP="00A70504">
            <w:pPr>
              <w:jc w:val="center"/>
              <w:rPr>
                <w:rFonts w:hAnsi="宋体" w:cs="Arial Unicode MS"/>
                <w:b/>
              </w:rPr>
            </w:pPr>
            <w:proofErr w:type="spellStart"/>
            <w:r w:rsidRPr="00D24953">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55628E6" w14:textId="77777777" w:rsidR="00D22234" w:rsidRPr="00D24953" w:rsidRDefault="00D22234" w:rsidP="00A70504">
            <w:pPr>
              <w:jc w:val="center"/>
              <w:rPr>
                <w:rFonts w:hAnsi="宋体" w:cs="Arial Unicode MS"/>
                <w:b/>
              </w:rPr>
            </w:pPr>
            <w:proofErr w:type="spellStart"/>
            <w:r w:rsidRPr="00D24953">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6BC5E9" w14:textId="77777777" w:rsidR="00D22234" w:rsidRPr="00D24953" w:rsidRDefault="00D22234" w:rsidP="00A70504">
            <w:pPr>
              <w:jc w:val="center"/>
              <w:rPr>
                <w:rFonts w:hAnsi="宋体"/>
                <w:b/>
              </w:rPr>
            </w:pPr>
            <w:proofErr w:type="spellStart"/>
            <w:r w:rsidRPr="00D24953">
              <w:rPr>
                <w:rFonts w:hAnsi="宋体" w:hint="eastAsia"/>
              </w:rPr>
              <w:t>签约</w:t>
            </w:r>
            <w:proofErr w:type="spellEnd"/>
          </w:p>
          <w:p w14:paraId="42946AFD" w14:textId="77777777" w:rsidR="00D22234" w:rsidRPr="00D24953" w:rsidRDefault="00D22234" w:rsidP="00A70504">
            <w:pPr>
              <w:jc w:val="center"/>
              <w:rPr>
                <w:rFonts w:hAnsi="宋体" w:cs="Arial Unicode MS"/>
                <w:b/>
              </w:rPr>
            </w:pPr>
            <w:proofErr w:type="spellStart"/>
            <w:r w:rsidRPr="00D24953">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2D942C0" w14:textId="77777777" w:rsidR="00D22234" w:rsidRPr="00D24953" w:rsidRDefault="00D22234" w:rsidP="00A70504">
            <w:pPr>
              <w:jc w:val="center"/>
              <w:rPr>
                <w:rFonts w:hAnsi="宋体"/>
                <w:b/>
              </w:rPr>
            </w:pPr>
            <w:proofErr w:type="spellStart"/>
            <w:r w:rsidRPr="00D24953">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3E2AD98" w14:textId="77777777" w:rsidR="00D22234" w:rsidRPr="00D24953" w:rsidRDefault="00D22234" w:rsidP="00A70504">
            <w:pPr>
              <w:jc w:val="center"/>
              <w:rPr>
                <w:rFonts w:hAnsi="宋体"/>
                <w:b/>
              </w:rPr>
            </w:pPr>
            <w:proofErr w:type="spellStart"/>
            <w:r w:rsidRPr="00D24953">
              <w:rPr>
                <w:rFonts w:hAnsi="宋体" w:hint="eastAsia"/>
              </w:rPr>
              <w:t>业主</w:t>
            </w:r>
            <w:proofErr w:type="spellEnd"/>
            <w:r w:rsidRPr="00D24953">
              <w:rPr>
                <w:rFonts w:hAnsi="宋体" w:hint="eastAsia"/>
              </w:rPr>
              <w:t xml:space="preserve"> </w:t>
            </w:r>
            <w:proofErr w:type="spellStart"/>
            <w:r w:rsidRPr="00D24953">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A2A84FF" w14:textId="77777777" w:rsidR="00D22234" w:rsidRPr="00D24953" w:rsidRDefault="00D22234" w:rsidP="00A70504">
            <w:pPr>
              <w:jc w:val="center"/>
              <w:rPr>
                <w:rFonts w:hAnsi="宋体" w:cs="Arial Unicode MS"/>
                <w:b/>
              </w:rPr>
            </w:pPr>
            <w:proofErr w:type="spellStart"/>
            <w:r w:rsidRPr="00D24953">
              <w:rPr>
                <w:rFonts w:hAnsi="宋体" w:hint="eastAsia"/>
              </w:rPr>
              <w:t>地</w:t>
            </w:r>
            <w:proofErr w:type="spellEnd"/>
            <w:r w:rsidRPr="00D24953">
              <w:rPr>
                <w:rFonts w:hAnsi="宋体" w:hint="eastAsia"/>
              </w:rPr>
              <w:t>址</w:t>
            </w:r>
            <w:r w:rsidRPr="00D24953">
              <w:t>/</w:t>
            </w:r>
            <w:proofErr w:type="spellStart"/>
            <w:r w:rsidRPr="00D24953">
              <w:rPr>
                <w:rFonts w:hAnsi="宋体" w:hint="eastAsia"/>
              </w:rPr>
              <w:t>电话</w:t>
            </w:r>
            <w:proofErr w:type="spellEnd"/>
            <w:r w:rsidRPr="00D24953">
              <w:t>/</w:t>
            </w:r>
            <w:proofErr w:type="spellStart"/>
            <w:r w:rsidRPr="00D24953">
              <w:rPr>
                <w:rFonts w:hAnsi="宋体" w:hint="eastAsia"/>
              </w:rPr>
              <w:t>传真</w:t>
            </w:r>
            <w:proofErr w:type="spellEnd"/>
          </w:p>
        </w:tc>
      </w:tr>
      <w:tr w:rsidR="00D22234" w:rsidRPr="00D24953" w14:paraId="69FFEB43"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DA7B98F" w14:textId="77777777" w:rsidR="00D22234" w:rsidRPr="00D24953" w:rsidRDefault="00D22234" w:rsidP="00A70504">
            <w:pPr>
              <w:jc w:val="center"/>
              <w:rPr>
                <w:rFonts w:hAnsi="宋体" w:cs="Arial Unicode MS"/>
                <w:b/>
              </w:rPr>
            </w:pPr>
            <w:r w:rsidRPr="00D24953">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867D63" w14:textId="77777777" w:rsidR="00D22234" w:rsidRPr="00D24953" w:rsidRDefault="00D22234" w:rsidP="00A70504">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852205" w14:textId="77777777" w:rsidR="00D22234" w:rsidRPr="00D24953" w:rsidRDefault="00D22234" w:rsidP="00A70504">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E76F89A" w14:textId="77777777" w:rsidR="00D22234" w:rsidRPr="00D24953" w:rsidRDefault="00D22234" w:rsidP="00A70504">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2BFD2B" w14:textId="77777777" w:rsidR="00D22234" w:rsidRPr="00D24953" w:rsidRDefault="00D22234" w:rsidP="00A70504">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39C3091" w14:textId="77777777" w:rsidR="00D22234" w:rsidRPr="00D24953" w:rsidRDefault="00D22234" w:rsidP="00A70504">
            <w:pPr>
              <w:rPr>
                <w:rFonts w:hAnsi="宋体" w:cs="Arial Unicode MS"/>
                <w:b/>
              </w:rPr>
            </w:pPr>
            <w:r w:rsidRPr="00D24953">
              <w:rPr>
                <w:rFonts w:hAnsi="宋体" w:hint="eastAsia"/>
              </w:rPr>
              <w:t xml:space="preserve">　</w:t>
            </w:r>
          </w:p>
        </w:tc>
      </w:tr>
      <w:tr w:rsidR="00D22234" w:rsidRPr="00D24953" w14:paraId="003F78EF"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9F15936" w14:textId="77777777" w:rsidR="00D22234" w:rsidRPr="00D24953" w:rsidRDefault="00D22234" w:rsidP="00A70504">
            <w:pPr>
              <w:jc w:val="center"/>
              <w:rPr>
                <w:rFonts w:hAnsi="宋体" w:cs="Arial Unicode MS"/>
                <w:b/>
              </w:rPr>
            </w:pPr>
            <w:r w:rsidRPr="00D24953">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F8275C" w14:textId="77777777" w:rsidR="00D22234" w:rsidRPr="00D24953" w:rsidRDefault="00D22234" w:rsidP="00A70504">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0ADDD8" w14:textId="77777777" w:rsidR="00D22234" w:rsidRPr="00D24953" w:rsidRDefault="00D22234" w:rsidP="00A70504">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ED971D" w14:textId="77777777" w:rsidR="00D22234" w:rsidRPr="00D24953" w:rsidRDefault="00D22234" w:rsidP="00A70504">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CAFFE3" w14:textId="77777777" w:rsidR="00D22234" w:rsidRPr="00D24953" w:rsidRDefault="00D22234" w:rsidP="00A70504">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C784D4" w14:textId="77777777" w:rsidR="00D22234" w:rsidRPr="00D24953" w:rsidRDefault="00D22234" w:rsidP="00A70504">
            <w:pPr>
              <w:rPr>
                <w:rFonts w:hAnsi="宋体" w:cs="Arial Unicode MS"/>
                <w:b/>
              </w:rPr>
            </w:pPr>
            <w:r w:rsidRPr="00D24953">
              <w:rPr>
                <w:rFonts w:hAnsi="宋体" w:hint="eastAsia"/>
              </w:rPr>
              <w:t xml:space="preserve">　</w:t>
            </w:r>
          </w:p>
        </w:tc>
      </w:tr>
      <w:tr w:rsidR="00D22234" w:rsidRPr="00D24953" w14:paraId="036A9DD4"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E0F19FB" w14:textId="77777777" w:rsidR="00D22234" w:rsidRPr="00D24953" w:rsidRDefault="00D22234" w:rsidP="00A70504">
            <w:pPr>
              <w:jc w:val="center"/>
              <w:rPr>
                <w:rFonts w:hAnsi="宋体" w:cs="Arial Unicode MS"/>
                <w:b/>
              </w:rPr>
            </w:pPr>
            <w:r w:rsidRPr="00D24953">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4646BA8" w14:textId="77777777" w:rsidR="00D22234" w:rsidRPr="00D24953" w:rsidRDefault="00D22234" w:rsidP="00A70504">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82DA1B" w14:textId="77777777" w:rsidR="00D22234" w:rsidRPr="00D24953" w:rsidRDefault="00D22234" w:rsidP="00A70504">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F621FD" w14:textId="77777777" w:rsidR="00D22234" w:rsidRPr="00D24953" w:rsidRDefault="00D22234" w:rsidP="00A70504">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82BB22" w14:textId="77777777" w:rsidR="00D22234" w:rsidRPr="00D24953" w:rsidRDefault="00D22234" w:rsidP="00A70504">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851C11F" w14:textId="77777777" w:rsidR="00D22234" w:rsidRPr="00D24953" w:rsidRDefault="00D22234" w:rsidP="00A70504">
            <w:pPr>
              <w:rPr>
                <w:rFonts w:hAnsi="宋体" w:cs="Arial Unicode MS"/>
                <w:b/>
              </w:rPr>
            </w:pPr>
            <w:r w:rsidRPr="00D24953">
              <w:rPr>
                <w:rFonts w:hAnsi="宋体" w:hint="eastAsia"/>
              </w:rPr>
              <w:t xml:space="preserve">　</w:t>
            </w:r>
          </w:p>
        </w:tc>
      </w:tr>
      <w:tr w:rsidR="00D22234" w:rsidRPr="00D24953" w14:paraId="7D438AC4"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C358025" w14:textId="77777777" w:rsidR="00D22234" w:rsidRPr="00D24953" w:rsidRDefault="00D22234" w:rsidP="00A70504">
            <w:pPr>
              <w:rPr>
                <w:rFonts w:hAnsi="宋体" w:cs="Arial Unicode MS"/>
                <w:b/>
              </w:rPr>
            </w:pPr>
            <w:r w:rsidRPr="00D24953">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81D2C7" w14:textId="77777777" w:rsidR="00D22234" w:rsidRPr="00D24953" w:rsidRDefault="00D22234" w:rsidP="00A70504">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7FCCC5" w14:textId="77777777" w:rsidR="00D22234" w:rsidRPr="00D24953" w:rsidRDefault="00D22234" w:rsidP="00A70504">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DF8F69" w14:textId="77777777" w:rsidR="00D22234" w:rsidRPr="00D24953" w:rsidRDefault="00D22234" w:rsidP="00A70504">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8D93ED" w14:textId="77777777" w:rsidR="00D22234" w:rsidRPr="00D24953" w:rsidRDefault="00D22234" w:rsidP="00A70504">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70AA57" w14:textId="77777777" w:rsidR="00D22234" w:rsidRPr="00D24953" w:rsidRDefault="00D22234" w:rsidP="00A70504">
            <w:pPr>
              <w:rPr>
                <w:rFonts w:hAnsi="宋体" w:cs="Arial Unicode MS"/>
                <w:b/>
              </w:rPr>
            </w:pPr>
            <w:r w:rsidRPr="00D24953">
              <w:rPr>
                <w:rFonts w:hAnsi="宋体" w:hint="eastAsia"/>
              </w:rPr>
              <w:t xml:space="preserve">　</w:t>
            </w:r>
          </w:p>
        </w:tc>
      </w:tr>
    </w:tbl>
    <w:p w14:paraId="232F8621" w14:textId="77777777" w:rsidR="00D22234" w:rsidRPr="00D24953" w:rsidRDefault="00D22234" w:rsidP="00D22234">
      <w:pPr>
        <w:spacing w:line="400" w:lineRule="exact"/>
        <w:rPr>
          <w:b/>
          <w:bCs/>
        </w:rPr>
      </w:pPr>
    </w:p>
    <w:p w14:paraId="713967D8" w14:textId="77777777" w:rsidR="00D22234" w:rsidRPr="00D24953" w:rsidRDefault="00D22234" w:rsidP="00D22234">
      <w:pPr>
        <w:spacing w:line="400" w:lineRule="exact"/>
        <w:jc w:val="right"/>
        <w:rPr>
          <w:b/>
          <w:bCs/>
        </w:rPr>
      </w:pPr>
    </w:p>
    <w:p w14:paraId="4251AABA" w14:textId="77777777" w:rsidR="00D22234" w:rsidRPr="00D24953" w:rsidRDefault="00D22234" w:rsidP="00D22234">
      <w:pPr>
        <w:spacing w:line="400" w:lineRule="exact"/>
        <w:rPr>
          <w:b/>
          <w:lang w:eastAsia="zh-CN"/>
        </w:rPr>
      </w:pPr>
    </w:p>
    <w:p w14:paraId="520F72B8" w14:textId="77777777" w:rsidR="00D22234" w:rsidRPr="00D24953" w:rsidRDefault="00D22234" w:rsidP="00D22234">
      <w:pPr>
        <w:ind w:firstLine="1446"/>
        <w:rPr>
          <w:sz w:val="36"/>
          <w:lang w:eastAsia="zh-CN"/>
        </w:rPr>
      </w:pPr>
    </w:p>
    <w:p w14:paraId="35B0CBD2" w14:textId="77777777" w:rsidR="00D22234" w:rsidRPr="00D24953" w:rsidRDefault="00D22234" w:rsidP="00D22234">
      <w:pPr>
        <w:rPr>
          <w:b/>
          <w:sz w:val="21"/>
          <w:lang w:eastAsia="zh-CN"/>
        </w:rPr>
      </w:pPr>
    </w:p>
    <w:p w14:paraId="5A87FBFF" w14:textId="77777777" w:rsidR="00D22234" w:rsidRPr="00D24953" w:rsidRDefault="00D22234" w:rsidP="00D22234">
      <w:pPr>
        <w:rPr>
          <w:b/>
          <w:sz w:val="21"/>
          <w:lang w:eastAsia="zh-CN"/>
        </w:rPr>
      </w:pPr>
      <w:r w:rsidRPr="00D24953">
        <w:rPr>
          <w:sz w:val="21"/>
          <w:lang w:eastAsia="zh-CN"/>
        </w:rPr>
        <w:br w:type="page" w:clear="all"/>
      </w:r>
    </w:p>
    <w:p w14:paraId="2DDB5522" w14:textId="77777777" w:rsidR="00D22234" w:rsidRPr="00D24953" w:rsidRDefault="00D22234" w:rsidP="00D22234">
      <w:pPr>
        <w:spacing w:line="360" w:lineRule="auto"/>
        <w:rPr>
          <w:b/>
          <w:bCs/>
          <w:lang w:eastAsia="zh-CN"/>
        </w:rPr>
      </w:pPr>
      <w:r w:rsidRPr="00D24953">
        <w:rPr>
          <w:rFonts w:hint="eastAsia"/>
          <w:bCs/>
          <w:lang w:eastAsia="zh-CN"/>
        </w:rPr>
        <w:lastRenderedPageBreak/>
        <w:t>格式七：声明函</w:t>
      </w:r>
    </w:p>
    <w:p w14:paraId="525DB79E" w14:textId="77777777" w:rsidR="00D22234" w:rsidRPr="00D24953" w:rsidRDefault="00D22234" w:rsidP="00D22234">
      <w:pPr>
        <w:spacing w:line="360" w:lineRule="auto"/>
        <w:rPr>
          <w:rFonts w:hAnsi="宋体" w:cs="宋体"/>
          <w:b/>
          <w:lang w:eastAsia="zh-CN"/>
        </w:rPr>
      </w:pPr>
      <w:r w:rsidRPr="00D24953">
        <w:rPr>
          <w:rFonts w:hint="eastAsia"/>
          <w:bCs/>
          <w:lang w:eastAsia="zh-CN"/>
        </w:rPr>
        <w:t>（投标人应根据采购标的内容，选择对应版本的中小企业声明函</w:t>
      </w:r>
    </w:p>
    <w:p w14:paraId="705A0010" w14:textId="77777777" w:rsidR="00D22234" w:rsidRPr="00D24953" w:rsidRDefault="00D22234" w:rsidP="00D22234">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D24953">
        <w:rPr>
          <w:rFonts w:ascii="宋体" w:hAnsi="宋体" w:cs="宋体" w:hint="eastAsia"/>
          <w:b/>
          <w:bCs/>
          <w:position w:val="-10"/>
          <w:szCs w:val="20"/>
          <w:lang w:eastAsia="zh-CN"/>
        </w:rPr>
        <w:t>中小企业声明函（货物）</w:t>
      </w:r>
    </w:p>
    <w:p w14:paraId="47C15395" w14:textId="77777777" w:rsidR="00D22234" w:rsidRPr="00D24953" w:rsidRDefault="00D22234" w:rsidP="00D22234">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5EB05903" w14:textId="77777777" w:rsidR="00D22234" w:rsidRPr="00D24953"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1. （标的名称） ，属于</w:t>
      </w:r>
      <w:r w:rsidRPr="00D24953">
        <w:rPr>
          <w:rFonts w:ascii="宋体" w:eastAsia="宋体" w:hAnsi="宋体" w:cs="宋体" w:hint="eastAsia"/>
          <w:b/>
          <w:bCs/>
          <w:position w:val="-10"/>
          <w:szCs w:val="20"/>
          <w:lang w:eastAsia="zh-CN"/>
        </w:rPr>
        <w:t>（工业）</w:t>
      </w:r>
      <w:r w:rsidRPr="00D24953">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2E53B8C9" w14:textId="77777777" w:rsidR="00D22234" w:rsidRPr="00D24953"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2. （标的名称） ，属于</w:t>
      </w:r>
      <w:r w:rsidRPr="00D24953">
        <w:rPr>
          <w:rFonts w:ascii="宋体" w:eastAsia="宋体" w:hAnsi="宋体" w:cs="宋体" w:hint="eastAsia"/>
          <w:b/>
          <w:bCs/>
          <w:position w:val="-10"/>
          <w:szCs w:val="20"/>
          <w:lang w:eastAsia="zh-CN"/>
        </w:rPr>
        <w:t>（工业）</w:t>
      </w:r>
      <w:r w:rsidRPr="00D24953">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5CE4B1B0" w14:textId="77777777" w:rsidR="00D22234" w:rsidRPr="00D24953"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w:t>
      </w:r>
    </w:p>
    <w:p w14:paraId="4C818F65" w14:textId="77777777" w:rsidR="00D22234" w:rsidRPr="00D24953"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2166E318" w14:textId="77777777" w:rsidR="00D22234" w:rsidRPr="00D24953"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本企业对上述声明内容的真实性负责。如有虚假，将依法承担相应责任。</w:t>
      </w:r>
    </w:p>
    <w:p w14:paraId="0322DB8D" w14:textId="77777777" w:rsidR="00D22234" w:rsidRPr="00D24953"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6B4D5CCD" w14:textId="77777777" w:rsidR="00D22234" w:rsidRPr="00D24953"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投标人或制造商名称（盖章）：</w:t>
      </w:r>
    </w:p>
    <w:p w14:paraId="11EE279A" w14:textId="77777777" w:rsidR="00D22234" w:rsidRPr="00D24953"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日 期：</w:t>
      </w:r>
    </w:p>
    <w:p w14:paraId="7872048D" w14:textId="77777777" w:rsidR="00D22234" w:rsidRPr="00D24953" w:rsidRDefault="00D22234" w:rsidP="00D22234">
      <w:pPr>
        <w:pStyle w:val="a7"/>
        <w:tabs>
          <w:tab w:val="left" w:pos="7098"/>
        </w:tabs>
        <w:spacing w:line="360" w:lineRule="auto"/>
        <w:ind w:firstLineChars="2500" w:firstLine="6000"/>
        <w:rPr>
          <w:rFonts w:cs="宋体"/>
          <w:b w:val="0"/>
          <w:color w:val="auto"/>
          <w:lang w:val="en-US"/>
        </w:rPr>
      </w:pPr>
    </w:p>
    <w:p w14:paraId="49258B9C" w14:textId="77777777" w:rsidR="00D22234" w:rsidRPr="00D24953" w:rsidRDefault="00D22234" w:rsidP="00D22234">
      <w:pPr>
        <w:pStyle w:val="a7"/>
        <w:rPr>
          <w:color w:val="auto"/>
        </w:rPr>
      </w:pPr>
    </w:p>
    <w:p w14:paraId="4069B936" w14:textId="77777777" w:rsidR="00D22234" w:rsidRPr="00D24953" w:rsidRDefault="00D22234" w:rsidP="00D22234">
      <w:pPr>
        <w:spacing w:line="360" w:lineRule="auto"/>
        <w:ind w:firstLine="480"/>
        <w:contextualSpacing/>
        <w:rPr>
          <w:rFonts w:hAnsi="宋体" w:cs="宋体"/>
          <w:b/>
          <w:lang w:eastAsia="zh-CN"/>
        </w:rPr>
      </w:pPr>
      <w:r w:rsidRPr="00D24953">
        <w:rPr>
          <w:rFonts w:hAnsi="宋体" w:cs="宋体" w:hint="eastAsia"/>
          <w:lang w:eastAsia="zh-CN"/>
        </w:rPr>
        <w:t>注：从业人员、营业收入、资产总额填报上一年度数据，无上</w:t>
      </w:r>
      <w:proofErr w:type="gramStart"/>
      <w:r w:rsidRPr="00D24953">
        <w:rPr>
          <w:rFonts w:hAnsi="宋体" w:cs="宋体" w:hint="eastAsia"/>
          <w:lang w:eastAsia="zh-CN"/>
        </w:rPr>
        <w:t>一</w:t>
      </w:r>
      <w:proofErr w:type="gramEnd"/>
      <w:r w:rsidRPr="00D24953">
        <w:rPr>
          <w:rFonts w:hAnsi="宋体" w:cs="宋体" w:hint="eastAsia"/>
          <w:lang w:eastAsia="zh-CN"/>
        </w:rPr>
        <w:t>年度数据的新成立企业可不填报。</w:t>
      </w:r>
    </w:p>
    <w:p w14:paraId="32F328C8" w14:textId="77777777" w:rsidR="00D22234" w:rsidRPr="00D24953" w:rsidRDefault="00D22234" w:rsidP="00D22234">
      <w:pPr>
        <w:spacing w:line="360" w:lineRule="auto"/>
        <w:rPr>
          <w:b/>
          <w:bCs/>
          <w:lang w:eastAsia="zh-CN"/>
        </w:rPr>
      </w:pPr>
    </w:p>
    <w:p w14:paraId="3570442B" w14:textId="77777777" w:rsidR="00D22234" w:rsidRPr="00D24953" w:rsidRDefault="00D22234" w:rsidP="00D22234">
      <w:pPr>
        <w:spacing w:line="360" w:lineRule="auto"/>
        <w:rPr>
          <w:b/>
          <w:bCs/>
          <w:lang w:eastAsia="zh-CN"/>
        </w:rPr>
      </w:pPr>
    </w:p>
    <w:p w14:paraId="2EF3F259" w14:textId="77777777" w:rsidR="00D22234" w:rsidRPr="00D24953" w:rsidRDefault="00D22234" w:rsidP="00D22234">
      <w:pPr>
        <w:spacing w:line="360" w:lineRule="auto"/>
        <w:rPr>
          <w:b/>
          <w:bCs/>
          <w:lang w:eastAsia="zh-CN"/>
        </w:rPr>
      </w:pPr>
    </w:p>
    <w:p w14:paraId="5FA51A2B" w14:textId="77777777" w:rsidR="00D22234" w:rsidRPr="00D24953" w:rsidRDefault="00D22234" w:rsidP="00D22234">
      <w:pPr>
        <w:pStyle w:val="a7"/>
        <w:rPr>
          <w:color w:val="auto"/>
          <w:lang w:val="en-US"/>
        </w:rPr>
      </w:pPr>
    </w:p>
    <w:p w14:paraId="5BE9DBA8" w14:textId="77777777" w:rsidR="00D22234" w:rsidRPr="00D24953" w:rsidRDefault="00D22234" w:rsidP="00D22234">
      <w:pPr>
        <w:spacing w:line="560" w:lineRule="exact"/>
        <w:rPr>
          <w:rFonts w:hAnsi="宋体" w:cs="宋体"/>
          <w:b/>
          <w:kern w:val="2"/>
          <w:lang w:eastAsia="zh-CN"/>
        </w:rPr>
      </w:pPr>
    </w:p>
    <w:p w14:paraId="359C956C" w14:textId="77777777" w:rsidR="00D22234" w:rsidRPr="00D24953" w:rsidRDefault="00D22234" w:rsidP="00D22234">
      <w:pPr>
        <w:pStyle w:val="a7"/>
        <w:rPr>
          <w:b w:val="0"/>
          <w:color w:val="auto"/>
          <w:kern w:val="2"/>
          <w:position w:val="0"/>
        </w:rPr>
      </w:pPr>
    </w:p>
    <w:p w14:paraId="531D1E75" w14:textId="77777777" w:rsidR="00D22234" w:rsidRPr="00D24953" w:rsidRDefault="00D22234" w:rsidP="00D22234">
      <w:pPr>
        <w:pStyle w:val="a7"/>
        <w:rPr>
          <w:b w:val="0"/>
          <w:color w:val="auto"/>
          <w:kern w:val="2"/>
          <w:position w:val="0"/>
        </w:rPr>
        <w:sectPr w:rsidR="00D22234" w:rsidRPr="00D24953">
          <w:footerReference w:type="default" r:id="rId17"/>
          <w:footerReference w:type="first" r:id="rId18"/>
          <w:pgSz w:w="11906" w:h="16838"/>
          <w:pgMar w:top="1418" w:right="1198" w:bottom="1418" w:left="1588" w:header="851" w:footer="907" w:gutter="0"/>
          <w:cols w:space="720"/>
          <w:titlePg/>
          <w:docGrid w:linePitch="290"/>
        </w:sectPr>
      </w:pPr>
    </w:p>
    <w:p w14:paraId="1F26609F" w14:textId="77777777" w:rsidR="00D22234" w:rsidRPr="00D24953" w:rsidRDefault="00D22234" w:rsidP="00D22234">
      <w:pPr>
        <w:ind w:leftChars="-23" w:left="-55" w:rightChars="-31" w:right="-74"/>
        <w:jc w:val="center"/>
        <w:rPr>
          <w:rFonts w:ascii="仿宋" w:eastAsia="仿宋" w:hAnsi="仿宋"/>
          <w:sz w:val="30"/>
          <w:szCs w:val="30"/>
        </w:rPr>
      </w:pPr>
      <w:proofErr w:type="spellStart"/>
      <w:r w:rsidRPr="00D24953">
        <w:rPr>
          <w:rFonts w:ascii="仿宋" w:eastAsia="仿宋" w:hAnsi="仿宋" w:hint="eastAsia"/>
          <w:sz w:val="30"/>
          <w:szCs w:val="30"/>
        </w:rPr>
        <w:lastRenderedPageBreak/>
        <w:t>中小企业划型标准</w:t>
      </w:r>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22234" w:rsidRPr="00D24953" w14:paraId="7C3E1FC8" w14:textId="77777777" w:rsidTr="00A70504">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1E557FBE"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5112568B"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478EE704"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50415A18"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762A3C28"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4D52CAE2"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微型企业</w:t>
            </w:r>
            <w:proofErr w:type="spellEnd"/>
          </w:p>
        </w:tc>
      </w:tr>
      <w:tr w:rsidR="00D22234" w:rsidRPr="00D24953" w14:paraId="5664D08D" w14:textId="77777777" w:rsidTr="00A70504">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6563A22" w14:textId="77777777" w:rsidR="00D22234" w:rsidRPr="00D24953" w:rsidRDefault="00D22234" w:rsidP="00A7050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65011B91" w14:textId="77777777" w:rsidR="00D22234" w:rsidRPr="00D24953" w:rsidRDefault="00D22234" w:rsidP="00A7050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768B7532"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5F1BF21A"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4E23C1DC"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4CD0FCC6"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087E0855"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66125488"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6841D353"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405502E6"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185D130A"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45B0262C"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1B54107"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718C5141"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F160ECB"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7C425609"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17EBA4BD" w14:textId="77777777" w:rsidR="00D22234" w:rsidRPr="00D24953" w:rsidRDefault="00D22234" w:rsidP="00A70504">
            <w:pPr>
              <w:ind w:leftChars="-23" w:left="63" w:rightChars="-31" w:right="-74" w:hangingChars="79" w:hanging="118"/>
              <w:jc w:val="center"/>
              <w:rPr>
                <w:rFonts w:hAnsi="宋体"/>
                <w:sz w:val="15"/>
                <w:szCs w:val="15"/>
              </w:rPr>
            </w:pPr>
            <w:proofErr w:type="spellStart"/>
            <w:r w:rsidRPr="00D24953">
              <w:rPr>
                <w:rFonts w:hAnsi="宋体" w:hint="eastAsia"/>
                <w:sz w:val="15"/>
                <w:szCs w:val="15"/>
              </w:rPr>
              <w:t>从业人员</w:t>
            </w:r>
            <w:proofErr w:type="spellEnd"/>
          </w:p>
          <w:p w14:paraId="461B97BD"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2B990687"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289C2CDB"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A718FCC"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41A64E77"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241CFE67"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075880BA"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694F01BC" w14:textId="77777777" w:rsidR="00D22234" w:rsidRPr="00D24953" w:rsidRDefault="00D22234" w:rsidP="00A70504">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170282E9" w14:textId="77777777" w:rsidR="00D22234" w:rsidRPr="00D24953" w:rsidRDefault="00D22234" w:rsidP="00A70504">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r>
      <w:tr w:rsidR="00D22234" w:rsidRPr="00D24953" w14:paraId="4185729A" w14:textId="77777777" w:rsidTr="00A70504">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74A19BFE"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76EA5941"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176F07BB"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w:t>
            </w:r>
          </w:p>
        </w:tc>
        <w:tc>
          <w:tcPr>
            <w:tcW w:w="923" w:type="dxa"/>
            <w:tcBorders>
              <w:top w:val="nil"/>
              <w:left w:val="nil"/>
              <w:bottom w:val="single" w:sz="4" w:space="0" w:color="auto"/>
              <w:right w:val="single" w:sz="4" w:space="0" w:color="auto"/>
            </w:tcBorders>
            <w:vAlign w:val="center"/>
          </w:tcPr>
          <w:p w14:paraId="198840D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B2B480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76ED90"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w:t>
            </w:r>
          </w:p>
        </w:tc>
        <w:tc>
          <w:tcPr>
            <w:tcW w:w="943" w:type="dxa"/>
            <w:tcBorders>
              <w:top w:val="nil"/>
              <w:left w:val="nil"/>
              <w:bottom w:val="single" w:sz="4" w:space="0" w:color="auto"/>
              <w:right w:val="single" w:sz="4" w:space="0" w:color="auto"/>
            </w:tcBorders>
            <w:vAlign w:val="center"/>
          </w:tcPr>
          <w:p w14:paraId="7B848FE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79205B6"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7F1DAC7"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w:t>
            </w:r>
          </w:p>
        </w:tc>
        <w:tc>
          <w:tcPr>
            <w:tcW w:w="961" w:type="dxa"/>
            <w:tcBorders>
              <w:top w:val="nil"/>
              <w:left w:val="nil"/>
              <w:bottom w:val="single" w:sz="4" w:space="0" w:color="auto"/>
              <w:right w:val="single" w:sz="4" w:space="0" w:color="auto"/>
            </w:tcBorders>
            <w:vAlign w:val="center"/>
          </w:tcPr>
          <w:p w14:paraId="0462DEF6"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0102E99"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D89C5D"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w:t>
            </w:r>
          </w:p>
        </w:tc>
        <w:tc>
          <w:tcPr>
            <w:tcW w:w="883" w:type="dxa"/>
            <w:tcBorders>
              <w:top w:val="nil"/>
              <w:left w:val="nil"/>
              <w:bottom w:val="single" w:sz="4" w:space="0" w:color="auto"/>
              <w:right w:val="single" w:sz="4" w:space="0" w:color="auto"/>
            </w:tcBorders>
            <w:vAlign w:val="center"/>
          </w:tcPr>
          <w:p w14:paraId="7BF3947E"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A949784"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08DDB8AD"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78A5B02"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51D22621"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060DA7FE"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40000</w:t>
            </w:r>
          </w:p>
        </w:tc>
        <w:tc>
          <w:tcPr>
            <w:tcW w:w="923" w:type="dxa"/>
            <w:tcBorders>
              <w:top w:val="nil"/>
              <w:left w:val="nil"/>
              <w:bottom w:val="single" w:sz="4" w:space="0" w:color="auto"/>
              <w:right w:val="single" w:sz="4" w:space="0" w:color="auto"/>
            </w:tcBorders>
            <w:vAlign w:val="center"/>
          </w:tcPr>
          <w:p w14:paraId="54F2733E"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743C05A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B21310"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7392319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4A855375"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DF9507"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c>
          <w:tcPr>
            <w:tcW w:w="961" w:type="dxa"/>
            <w:tcBorders>
              <w:top w:val="nil"/>
              <w:left w:val="nil"/>
              <w:bottom w:val="single" w:sz="4" w:space="0" w:color="auto"/>
              <w:right w:val="single" w:sz="4" w:space="0" w:color="auto"/>
            </w:tcBorders>
            <w:vAlign w:val="center"/>
          </w:tcPr>
          <w:p w14:paraId="57653277"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604DE20F"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E649B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c>
          <w:tcPr>
            <w:tcW w:w="883" w:type="dxa"/>
            <w:tcBorders>
              <w:top w:val="nil"/>
              <w:left w:val="nil"/>
              <w:bottom w:val="single" w:sz="4" w:space="0" w:color="auto"/>
              <w:right w:val="single" w:sz="4" w:space="0" w:color="auto"/>
            </w:tcBorders>
            <w:vAlign w:val="center"/>
          </w:tcPr>
          <w:p w14:paraId="6BA5E8E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56E42148"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154ED67E"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D027F71"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23DFED8A"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0A898A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80000</w:t>
            </w:r>
          </w:p>
        </w:tc>
        <w:tc>
          <w:tcPr>
            <w:tcW w:w="923" w:type="dxa"/>
            <w:tcBorders>
              <w:top w:val="nil"/>
              <w:left w:val="nil"/>
              <w:bottom w:val="single" w:sz="4" w:space="0" w:color="auto"/>
              <w:right w:val="single" w:sz="4" w:space="0" w:color="auto"/>
            </w:tcBorders>
            <w:vAlign w:val="center"/>
          </w:tcPr>
          <w:p w14:paraId="3EF5307C"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F51DB8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80000</w:t>
            </w:r>
          </w:p>
        </w:tc>
        <w:tc>
          <w:tcPr>
            <w:tcW w:w="1108" w:type="dxa"/>
            <w:tcBorders>
              <w:top w:val="nil"/>
              <w:left w:val="nil"/>
              <w:bottom w:val="single" w:sz="4" w:space="0" w:color="auto"/>
              <w:right w:val="single" w:sz="4" w:space="0" w:color="auto"/>
            </w:tcBorders>
            <w:vAlign w:val="center"/>
          </w:tcPr>
          <w:p w14:paraId="625F21F4"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43" w:type="dxa"/>
            <w:tcBorders>
              <w:top w:val="nil"/>
              <w:left w:val="nil"/>
              <w:bottom w:val="single" w:sz="4" w:space="0" w:color="auto"/>
              <w:right w:val="single" w:sz="4" w:space="0" w:color="auto"/>
            </w:tcBorders>
            <w:vAlign w:val="center"/>
          </w:tcPr>
          <w:p w14:paraId="76A68705"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D96D4E8"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5000</w:t>
            </w:r>
          </w:p>
        </w:tc>
        <w:tc>
          <w:tcPr>
            <w:tcW w:w="1108" w:type="dxa"/>
            <w:tcBorders>
              <w:top w:val="nil"/>
              <w:left w:val="nil"/>
              <w:bottom w:val="single" w:sz="4" w:space="0" w:color="auto"/>
              <w:right w:val="single" w:sz="4" w:space="0" w:color="auto"/>
            </w:tcBorders>
            <w:vAlign w:val="center"/>
          </w:tcPr>
          <w:p w14:paraId="4E72BF7E"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c>
          <w:tcPr>
            <w:tcW w:w="961" w:type="dxa"/>
            <w:tcBorders>
              <w:top w:val="nil"/>
              <w:left w:val="nil"/>
              <w:bottom w:val="single" w:sz="4" w:space="0" w:color="auto"/>
              <w:right w:val="single" w:sz="4" w:space="0" w:color="auto"/>
            </w:tcBorders>
            <w:vAlign w:val="center"/>
          </w:tcPr>
          <w:p w14:paraId="23291E51"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B7CBF39"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c>
          <w:tcPr>
            <w:tcW w:w="1108" w:type="dxa"/>
            <w:tcBorders>
              <w:top w:val="nil"/>
              <w:left w:val="nil"/>
              <w:bottom w:val="single" w:sz="4" w:space="0" w:color="auto"/>
              <w:right w:val="single" w:sz="4" w:space="0" w:color="auto"/>
            </w:tcBorders>
            <w:vAlign w:val="center"/>
          </w:tcPr>
          <w:p w14:paraId="7BC0D794"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c>
          <w:tcPr>
            <w:tcW w:w="883" w:type="dxa"/>
            <w:tcBorders>
              <w:top w:val="nil"/>
              <w:left w:val="nil"/>
              <w:bottom w:val="single" w:sz="4" w:space="0" w:color="auto"/>
              <w:right w:val="single" w:sz="4" w:space="0" w:color="auto"/>
            </w:tcBorders>
            <w:vAlign w:val="center"/>
          </w:tcPr>
          <w:p w14:paraId="301B3BEF"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FD6FA58"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300</w:t>
            </w:r>
          </w:p>
        </w:tc>
      </w:tr>
      <w:tr w:rsidR="00D22234" w:rsidRPr="00D24953" w14:paraId="1A33638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C874F0F"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3DF0972A"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51E4003F"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40000</w:t>
            </w:r>
          </w:p>
        </w:tc>
        <w:tc>
          <w:tcPr>
            <w:tcW w:w="923" w:type="dxa"/>
            <w:tcBorders>
              <w:top w:val="nil"/>
              <w:left w:val="nil"/>
              <w:bottom w:val="single" w:sz="4" w:space="0" w:color="auto"/>
              <w:right w:val="single" w:sz="4" w:space="0" w:color="auto"/>
            </w:tcBorders>
            <w:vAlign w:val="center"/>
          </w:tcPr>
          <w:p w14:paraId="32EA507F"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w:t>
            </w:r>
          </w:p>
        </w:tc>
        <w:tc>
          <w:tcPr>
            <w:tcW w:w="941" w:type="dxa"/>
            <w:tcBorders>
              <w:top w:val="nil"/>
              <w:left w:val="nil"/>
              <w:bottom w:val="single" w:sz="4" w:space="0" w:color="auto"/>
              <w:right w:val="single" w:sz="4" w:space="0" w:color="auto"/>
            </w:tcBorders>
            <w:vAlign w:val="center"/>
          </w:tcPr>
          <w:p w14:paraId="621EE94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E8647E"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43" w:type="dxa"/>
            <w:tcBorders>
              <w:top w:val="nil"/>
              <w:left w:val="nil"/>
              <w:bottom w:val="single" w:sz="4" w:space="0" w:color="auto"/>
              <w:right w:val="single" w:sz="4" w:space="0" w:color="auto"/>
            </w:tcBorders>
            <w:vAlign w:val="center"/>
          </w:tcPr>
          <w:p w14:paraId="2C6420D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w:t>
            </w:r>
          </w:p>
        </w:tc>
        <w:tc>
          <w:tcPr>
            <w:tcW w:w="998" w:type="dxa"/>
            <w:tcBorders>
              <w:top w:val="nil"/>
              <w:left w:val="nil"/>
              <w:bottom w:val="single" w:sz="4" w:space="0" w:color="auto"/>
              <w:right w:val="single" w:sz="4" w:space="0" w:color="auto"/>
            </w:tcBorders>
            <w:vAlign w:val="center"/>
          </w:tcPr>
          <w:p w14:paraId="184CEDF7"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51DAFF"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1000</w:t>
            </w:r>
          </w:p>
        </w:tc>
        <w:tc>
          <w:tcPr>
            <w:tcW w:w="961" w:type="dxa"/>
            <w:tcBorders>
              <w:top w:val="nil"/>
              <w:left w:val="nil"/>
              <w:bottom w:val="single" w:sz="4" w:space="0" w:color="auto"/>
              <w:right w:val="single" w:sz="4" w:space="0" w:color="auto"/>
            </w:tcBorders>
            <w:vAlign w:val="center"/>
          </w:tcPr>
          <w:p w14:paraId="114B404E"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0EEEB7BF"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0BD1D5"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1000</w:t>
            </w:r>
          </w:p>
        </w:tc>
        <w:tc>
          <w:tcPr>
            <w:tcW w:w="883" w:type="dxa"/>
            <w:tcBorders>
              <w:top w:val="nil"/>
              <w:left w:val="nil"/>
              <w:bottom w:val="single" w:sz="4" w:space="0" w:color="auto"/>
              <w:right w:val="single" w:sz="4" w:space="0" w:color="auto"/>
            </w:tcBorders>
            <w:vAlign w:val="center"/>
          </w:tcPr>
          <w:p w14:paraId="1B7DC21B"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w:t>
            </w:r>
          </w:p>
        </w:tc>
        <w:tc>
          <w:tcPr>
            <w:tcW w:w="851" w:type="dxa"/>
            <w:tcBorders>
              <w:top w:val="nil"/>
              <w:left w:val="nil"/>
              <w:bottom w:val="single" w:sz="4" w:space="0" w:color="auto"/>
              <w:right w:val="single" w:sz="4" w:space="0" w:color="auto"/>
            </w:tcBorders>
            <w:vAlign w:val="center"/>
          </w:tcPr>
          <w:p w14:paraId="428C44AC"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21100361"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07E4B92"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482600D9"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74FB526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w:t>
            </w:r>
          </w:p>
        </w:tc>
        <w:tc>
          <w:tcPr>
            <w:tcW w:w="923" w:type="dxa"/>
            <w:tcBorders>
              <w:top w:val="nil"/>
              <w:left w:val="nil"/>
              <w:bottom w:val="single" w:sz="4" w:space="0" w:color="auto"/>
              <w:right w:val="single" w:sz="4" w:space="0" w:color="auto"/>
            </w:tcBorders>
            <w:vAlign w:val="center"/>
          </w:tcPr>
          <w:p w14:paraId="6894535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1D4F080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F2D372"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w:t>
            </w:r>
          </w:p>
        </w:tc>
        <w:tc>
          <w:tcPr>
            <w:tcW w:w="943" w:type="dxa"/>
            <w:tcBorders>
              <w:top w:val="nil"/>
              <w:left w:val="nil"/>
              <w:bottom w:val="single" w:sz="4" w:space="0" w:color="auto"/>
              <w:right w:val="single" w:sz="4" w:space="0" w:color="auto"/>
            </w:tcBorders>
            <w:vAlign w:val="center"/>
          </w:tcPr>
          <w:p w14:paraId="2DA6A86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w:t>
            </w:r>
          </w:p>
        </w:tc>
        <w:tc>
          <w:tcPr>
            <w:tcW w:w="998" w:type="dxa"/>
            <w:tcBorders>
              <w:top w:val="nil"/>
              <w:left w:val="nil"/>
              <w:bottom w:val="single" w:sz="4" w:space="0" w:color="auto"/>
              <w:right w:val="single" w:sz="4" w:space="0" w:color="auto"/>
            </w:tcBorders>
            <w:vAlign w:val="center"/>
          </w:tcPr>
          <w:p w14:paraId="6D96AE10"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A07C5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4FCE2DD4"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33C10844"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66E1E9"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78F56CE0"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7A5EC748"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70CB8FD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E5E5B34"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04DDD839"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4DBCBFC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5D15EA3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2CC63CC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C169C7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w:t>
            </w:r>
          </w:p>
        </w:tc>
        <w:tc>
          <w:tcPr>
            <w:tcW w:w="943" w:type="dxa"/>
            <w:tcBorders>
              <w:top w:val="nil"/>
              <w:left w:val="nil"/>
              <w:bottom w:val="single" w:sz="4" w:space="0" w:color="auto"/>
              <w:right w:val="single" w:sz="4" w:space="0" w:color="auto"/>
            </w:tcBorders>
            <w:vAlign w:val="center"/>
          </w:tcPr>
          <w:p w14:paraId="1A7DA34E"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60EE968A"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12169B"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200</w:t>
            </w:r>
          </w:p>
        </w:tc>
        <w:tc>
          <w:tcPr>
            <w:tcW w:w="961" w:type="dxa"/>
            <w:tcBorders>
              <w:top w:val="nil"/>
              <w:left w:val="nil"/>
              <w:bottom w:val="single" w:sz="4" w:space="0" w:color="auto"/>
              <w:right w:val="single" w:sz="4" w:space="0" w:color="auto"/>
            </w:tcBorders>
            <w:vAlign w:val="center"/>
          </w:tcPr>
          <w:p w14:paraId="1CFA166C"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413AE61B"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9A6E7B"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200</w:t>
            </w:r>
          </w:p>
        </w:tc>
        <w:tc>
          <w:tcPr>
            <w:tcW w:w="883" w:type="dxa"/>
            <w:tcBorders>
              <w:top w:val="nil"/>
              <w:left w:val="nil"/>
              <w:bottom w:val="single" w:sz="4" w:space="0" w:color="auto"/>
              <w:right w:val="single" w:sz="4" w:space="0" w:color="auto"/>
            </w:tcBorders>
            <w:vAlign w:val="center"/>
          </w:tcPr>
          <w:p w14:paraId="3E8D21E7"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475A5DC1"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241BF51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C5A76C3"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458AE54A"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7C8B288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019F1C1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w:t>
            </w:r>
          </w:p>
        </w:tc>
        <w:tc>
          <w:tcPr>
            <w:tcW w:w="941" w:type="dxa"/>
            <w:tcBorders>
              <w:top w:val="nil"/>
              <w:left w:val="nil"/>
              <w:bottom w:val="single" w:sz="4" w:space="0" w:color="auto"/>
              <w:right w:val="single" w:sz="4" w:space="0" w:color="auto"/>
            </w:tcBorders>
            <w:vAlign w:val="center"/>
          </w:tcPr>
          <w:p w14:paraId="5006404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DBCE8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7D8F49A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7D09EE2C"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031216"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6DD99275"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4ED482BF"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A8C283"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6A3AEF5C"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71FD791B"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394D18B3"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F969653"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2F11CA9D"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5896C86B"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2B93937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578D8AA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C0D38F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524FC8E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59DA3588"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447B6C"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153FAFFC"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474F108B"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3A6E9A"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3FB1D613"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246E5F5C"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637D17A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DB9616B"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2BDB3045"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12D79E3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74DD3A9B"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661E46F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9558E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26809AB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2EBB4D0C"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287898B"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04B47E94"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1B68A885"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15A500"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6E67AAB1"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1A0C4343"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1FE1239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101A2AF"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46CAE9D1"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7178D362"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43525C5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49ADA50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5A0466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10B9768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3604A063"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89C829"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42D0B0B3"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5B179AC4"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39945F1"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1A1D083E"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66D1F642"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6A8CC26A"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B1FE52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11</w:t>
            </w:r>
          </w:p>
        </w:tc>
        <w:tc>
          <w:tcPr>
            <w:tcW w:w="1954" w:type="dxa"/>
            <w:tcBorders>
              <w:top w:val="nil"/>
              <w:left w:val="nil"/>
              <w:bottom w:val="single" w:sz="4" w:space="0" w:color="auto"/>
              <w:right w:val="single" w:sz="4" w:space="0" w:color="auto"/>
            </w:tcBorders>
            <w:vAlign w:val="center"/>
          </w:tcPr>
          <w:p w14:paraId="31A6B59A" w14:textId="77777777" w:rsidR="00D22234" w:rsidRPr="00D24953" w:rsidRDefault="00D22234" w:rsidP="00A70504">
            <w:pPr>
              <w:ind w:leftChars="-13" w:left="-31" w:rightChars="-31" w:right="-74"/>
              <w:rPr>
                <w:rFonts w:hAnsi="宋体"/>
                <w:sz w:val="20"/>
              </w:rPr>
            </w:pPr>
            <w:proofErr w:type="spellStart"/>
            <w:r w:rsidRPr="00D24953">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6391A3C5"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100000</w:t>
            </w:r>
          </w:p>
        </w:tc>
        <w:tc>
          <w:tcPr>
            <w:tcW w:w="923" w:type="dxa"/>
            <w:tcBorders>
              <w:top w:val="nil"/>
              <w:left w:val="nil"/>
              <w:bottom w:val="single" w:sz="4" w:space="0" w:color="auto"/>
              <w:right w:val="single" w:sz="4" w:space="0" w:color="auto"/>
            </w:tcBorders>
            <w:vAlign w:val="center"/>
          </w:tcPr>
          <w:p w14:paraId="654499B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1" w:type="dxa"/>
            <w:tcBorders>
              <w:top w:val="nil"/>
              <w:left w:val="nil"/>
              <w:bottom w:val="single" w:sz="4" w:space="0" w:color="auto"/>
              <w:right w:val="single" w:sz="4" w:space="0" w:color="auto"/>
            </w:tcBorders>
            <w:vAlign w:val="center"/>
          </w:tcPr>
          <w:p w14:paraId="13C95FC4"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6B9FB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4EDB348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4A7BF5D7"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93132C"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75533F3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15AC548E"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349AF0"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7028AA5F"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631CFFC3"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45C52B79"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50B4FE6"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12</w:t>
            </w:r>
          </w:p>
        </w:tc>
        <w:tc>
          <w:tcPr>
            <w:tcW w:w="1954" w:type="dxa"/>
            <w:tcBorders>
              <w:top w:val="nil"/>
              <w:left w:val="nil"/>
              <w:bottom w:val="single" w:sz="4" w:space="0" w:color="auto"/>
              <w:right w:val="single" w:sz="4" w:space="0" w:color="auto"/>
            </w:tcBorders>
            <w:vAlign w:val="center"/>
          </w:tcPr>
          <w:p w14:paraId="0E04F9E8" w14:textId="77777777" w:rsidR="00D22234" w:rsidRPr="00D24953" w:rsidRDefault="00D22234" w:rsidP="00A70504">
            <w:pPr>
              <w:ind w:leftChars="-13" w:left="-31" w:rightChars="-31" w:right="-74"/>
              <w:rPr>
                <w:rFonts w:hAnsi="宋体"/>
                <w:sz w:val="20"/>
                <w:lang w:eastAsia="zh-CN"/>
              </w:rPr>
            </w:pPr>
            <w:r w:rsidRPr="00D24953">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6FF3FA7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7DDCA87A"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15385D4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5EA071"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7F3DE55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04952A95"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8F4B1A"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w:t>
            </w:r>
          </w:p>
        </w:tc>
        <w:tc>
          <w:tcPr>
            <w:tcW w:w="961" w:type="dxa"/>
            <w:tcBorders>
              <w:top w:val="nil"/>
              <w:left w:val="nil"/>
              <w:bottom w:val="single" w:sz="4" w:space="0" w:color="auto"/>
              <w:right w:val="single" w:sz="4" w:space="0" w:color="auto"/>
            </w:tcBorders>
            <w:vAlign w:val="center"/>
          </w:tcPr>
          <w:p w14:paraId="39410E65"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0FD20C64"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3207B0"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w:t>
            </w:r>
          </w:p>
        </w:tc>
        <w:tc>
          <w:tcPr>
            <w:tcW w:w="883" w:type="dxa"/>
            <w:tcBorders>
              <w:top w:val="nil"/>
              <w:left w:val="nil"/>
              <w:bottom w:val="single" w:sz="4" w:space="0" w:color="auto"/>
              <w:right w:val="single" w:sz="4" w:space="0" w:color="auto"/>
            </w:tcBorders>
            <w:vAlign w:val="center"/>
          </w:tcPr>
          <w:p w14:paraId="025D96A0"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5B6827A1"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6AEBEA9E"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821A596"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7DDA4328"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394F434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200000</w:t>
            </w:r>
          </w:p>
        </w:tc>
        <w:tc>
          <w:tcPr>
            <w:tcW w:w="923" w:type="dxa"/>
            <w:tcBorders>
              <w:top w:val="nil"/>
              <w:left w:val="nil"/>
              <w:bottom w:val="single" w:sz="4" w:space="0" w:color="auto"/>
              <w:right w:val="single" w:sz="4" w:space="0" w:color="auto"/>
            </w:tcBorders>
            <w:vAlign w:val="center"/>
          </w:tcPr>
          <w:p w14:paraId="30D5BEDC"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307C841" w14:textId="77777777" w:rsidR="00D22234" w:rsidRPr="00D24953" w:rsidRDefault="00D22234" w:rsidP="00A70504">
            <w:pPr>
              <w:ind w:leftChars="-51" w:left="-122" w:rightChars="-51" w:right="-122"/>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10000</w:t>
            </w:r>
          </w:p>
        </w:tc>
        <w:tc>
          <w:tcPr>
            <w:tcW w:w="1108" w:type="dxa"/>
            <w:tcBorders>
              <w:top w:val="nil"/>
              <w:left w:val="nil"/>
              <w:bottom w:val="single" w:sz="4" w:space="0" w:color="auto"/>
              <w:right w:val="single" w:sz="4" w:space="0" w:color="auto"/>
            </w:tcBorders>
            <w:vAlign w:val="center"/>
          </w:tcPr>
          <w:p w14:paraId="2C9A2049"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2FD54C9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24E8F070" w14:textId="77777777" w:rsidR="00D22234" w:rsidRPr="00D24953" w:rsidRDefault="00D22234" w:rsidP="00A70504">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5000</w:t>
            </w:r>
          </w:p>
        </w:tc>
        <w:tc>
          <w:tcPr>
            <w:tcW w:w="1108" w:type="dxa"/>
            <w:tcBorders>
              <w:top w:val="nil"/>
              <w:left w:val="nil"/>
              <w:bottom w:val="single" w:sz="4" w:space="0" w:color="auto"/>
              <w:right w:val="single" w:sz="4" w:space="0" w:color="auto"/>
            </w:tcBorders>
            <w:vAlign w:val="center"/>
          </w:tcPr>
          <w:p w14:paraId="175CC485"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5CEBCEE6"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D6D2A50" w14:textId="77777777" w:rsidR="00D22234" w:rsidRPr="00D24953" w:rsidRDefault="00D22234" w:rsidP="00A70504">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2000</w:t>
            </w:r>
          </w:p>
        </w:tc>
        <w:tc>
          <w:tcPr>
            <w:tcW w:w="1108" w:type="dxa"/>
            <w:tcBorders>
              <w:top w:val="nil"/>
              <w:left w:val="nil"/>
              <w:bottom w:val="single" w:sz="4" w:space="0" w:color="auto"/>
              <w:right w:val="single" w:sz="4" w:space="0" w:color="auto"/>
            </w:tcBorders>
            <w:vAlign w:val="center"/>
          </w:tcPr>
          <w:p w14:paraId="3FFD3A5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70B32DE8"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4F5207C" w14:textId="77777777" w:rsidR="00D22234" w:rsidRPr="00D24953" w:rsidRDefault="00D22234" w:rsidP="00A70504">
            <w:pPr>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2000</w:t>
            </w:r>
          </w:p>
        </w:tc>
      </w:tr>
      <w:tr w:rsidR="00D22234" w:rsidRPr="00D24953" w14:paraId="0B1C1FD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794AABA"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1D66A12D"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0541FBB7"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23" w:type="dxa"/>
            <w:tcBorders>
              <w:top w:val="nil"/>
              <w:left w:val="nil"/>
              <w:bottom w:val="single" w:sz="4" w:space="0" w:color="auto"/>
              <w:right w:val="single" w:sz="4" w:space="0" w:color="auto"/>
            </w:tcBorders>
            <w:vAlign w:val="center"/>
          </w:tcPr>
          <w:p w14:paraId="4F625014"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09A6FCB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3AA09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722FE16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31E7F641"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DEE592"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500</w:t>
            </w:r>
          </w:p>
        </w:tc>
        <w:tc>
          <w:tcPr>
            <w:tcW w:w="961" w:type="dxa"/>
            <w:tcBorders>
              <w:top w:val="nil"/>
              <w:left w:val="nil"/>
              <w:bottom w:val="single" w:sz="4" w:space="0" w:color="auto"/>
              <w:right w:val="single" w:sz="4" w:space="0" w:color="auto"/>
            </w:tcBorders>
            <w:vAlign w:val="center"/>
          </w:tcPr>
          <w:p w14:paraId="4419D03B"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1004" w:type="dxa"/>
            <w:tcBorders>
              <w:top w:val="nil"/>
              <w:left w:val="nil"/>
              <w:bottom w:val="single" w:sz="4" w:space="0" w:color="auto"/>
              <w:right w:val="single" w:sz="4" w:space="0" w:color="auto"/>
            </w:tcBorders>
            <w:vAlign w:val="center"/>
          </w:tcPr>
          <w:p w14:paraId="2D563822"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B43BE1"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500</w:t>
            </w:r>
          </w:p>
        </w:tc>
        <w:tc>
          <w:tcPr>
            <w:tcW w:w="883" w:type="dxa"/>
            <w:tcBorders>
              <w:top w:val="nil"/>
              <w:left w:val="nil"/>
              <w:bottom w:val="single" w:sz="4" w:space="0" w:color="auto"/>
              <w:right w:val="single" w:sz="4" w:space="0" w:color="auto"/>
            </w:tcBorders>
            <w:vAlign w:val="center"/>
          </w:tcPr>
          <w:p w14:paraId="206A042D"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100</w:t>
            </w:r>
          </w:p>
        </w:tc>
        <w:tc>
          <w:tcPr>
            <w:tcW w:w="851" w:type="dxa"/>
            <w:tcBorders>
              <w:top w:val="nil"/>
              <w:left w:val="nil"/>
              <w:bottom w:val="single" w:sz="4" w:space="0" w:color="auto"/>
              <w:right w:val="single" w:sz="4" w:space="0" w:color="auto"/>
            </w:tcBorders>
            <w:vAlign w:val="center"/>
          </w:tcPr>
          <w:p w14:paraId="1E2EF93B" w14:textId="77777777" w:rsidR="00D22234" w:rsidRPr="00D24953" w:rsidRDefault="00D22234" w:rsidP="00A70504">
            <w:pPr>
              <w:jc w:val="center"/>
              <w:rPr>
                <w:rFonts w:hAnsi="宋体"/>
                <w:sz w:val="20"/>
              </w:rPr>
            </w:pPr>
            <w:r w:rsidRPr="00D24953">
              <w:rPr>
                <w:rFonts w:hAnsi="宋体" w:hint="eastAsia"/>
                <w:sz w:val="20"/>
              </w:rPr>
              <w:t xml:space="preserve">　</w:t>
            </w:r>
          </w:p>
        </w:tc>
      </w:tr>
      <w:tr w:rsidR="00D22234" w:rsidRPr="00D24953" w14:paraId="0D16C487"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0FDE839" w14:textId="77777777" w:rsidR="00D22234" w:rsidRPr="00D24953" w:rsidRDefault="00D22234" w:rsidP="00A70504">
            <w:pPr>
              <w:ind w:leftChars="-51" w:left="-122" w:rightChars="-51" w:right="-122"/>
              <w:jc w:val="center"/>
              <w:rPr>
                <w:rFonts w:hAnsi="宋体"/>
                <w:bCs/>
                <w:sz w:val="20"/>
              </w:rPr>
            </w:pPr>
            <w:r w:rsidRPr="00D24953">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37C2B53D" w14:textId="77777777" w:rsidR="00D22234" w:rsidRPr="00D24953" w:rsidRDefault="00D22234" w:rsidP="00A70504">
            <w:pPr>
              <w:ind w:leftChars="-13" w:left="-31" w:rightChars="-31" w:right="-74"/>
              <w:rPr>
                <w:rFonts w:hAnsi="宋体"/>
                <w:bCs/>
                <w:sz w:val="20"/>
              </w:rPr>
            </w:pPr>
            <w:proofErr w:type="spellStart"/>
            <w:r w:rsidRPr="00D24953">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43AFB98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476D5E1D"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49C051DB" w14:textId="77777777" w:rsidR="00D22234" w:rsidRPr="00D24953" w:rsidRDefault="00D22234" w:rsidP="00A70504">
            <w:pPr>
              <w:ind w:leftChars="-51" w:left="-122" w:rightChars="-51" w:right="-122"/>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721117CC"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4CAD3C4"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442AB3FC" w14:textId="77777777" w:rsidR="00D22234" w:rsidRPr="00D24953" w:rsidRDefault="00D22234" w:rsidP="00A70504">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8000</w:t>
            </w:r>
          </w:p>
        </w:tc>
        <w:tc>
          <w:tcPr>
            <w:tcW w:w="1108" w:type="dxa"/>
            <w:tcBorders>
              <w:top w:val="nil"/>
              <w:left w:val="nil"/>
              <w:bottom w:val="single" w:sz="4" w:space="0" w:color="auto"/>
              <w:right w:val="single" w:sz="4" w:space="0" w:color="auto"/>
            </w:tcBorders>
            <w:vAlign w:val="center"/>
          </w:tcPr>
          <w:p w14:paraId="3547A3B6"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8605CCE"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43D4FC97" w14:textId="77777777" w:rsidR="00D22234" w:rsidRPr="00D24953" w:rsidRDefault="00D22234" w:rsidP="00A70504">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100</w:t>
            </w:r>
          </w:p>
        </w:tc>
        <w:tc>
          <w:tcPr>
            <w:tcW w:w="1108" w:type="dxa"/>
            <w:tcBorders>
              <w:top w:val="nil"/>
              <w:left w:val="nil"/>
              <w:bottom w:val="single" w:sz="4" w:space="0" w:color="auto"/>
              <w:right w:val="single" w:sz="4" w:space="0" w:color="auto"/>
            </w:tcBorders>
            <w:vAlign w:val="center"/>
          </w:tcPr>
          <w:p w14:paraId="5CEAF7B5"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D2DC634"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20197E80" w14:textId="77777777" w:rsidR="00D22234" w:rsidRPr="00D24953" w:rsidRDefault="00D22234" w:rsidP="00A70504">
            <w:pPr>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100</w:t>
            </w:r>
          </w:p>
        </w:tc>
      </w:tr>
      <w:tr w:rsidR="00D22234" w:rsidRPr="00D24953" w14:paraId="663D9B54"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3D7E2238"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16</w:t>
            </w:r>
          </w:p>
        </w:tc>
        <w:tc>
          <w:tcPr>
            <w:tcW w:w="1954" w:type="dxa"/>
            <w:tcBorders>
              <w:top w:val="nil"/>
              <w:left w:val="nil"/>
              <w:bottom w:val="single" w:sz="4" w:space="0" w:color="auto"/>
              <w:right w:val="single" w:sz="4" w:space="0" w:color="auto"/>
            </w:tcBorders>
            <w:vAlign w:val="center"/>
          </w:tcPr>
          <w:p w14:paraId="2AF39A82" w14:textId="77777777" w:rsidR="00D22234" w:rsidRPr="00D24953" w:rsidRDefault="00D22234" w:rsidP="00A70504">
            <w:pPr>
              <w:ind w:leftChars="-13" w:left="-31" w:rightChars="-31" w:right="-74"/>
              <w:rPr>
                <w:rFonts w:hAnsi="宋体"/>
                <w:sz w:val="20"/>
              </w:rPr>
            </w:pPr>
            <w:proofErr w:type="spellStart"/>
            <w:r w:rsidRPr="00D24953">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5E7B30BC"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37098F6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04CEA2CF"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488A83"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7F6769E" w14:textId="77777777" w:rsidR="00D22234" w:rsidRPr="00D24953" w:rsidRDefault="00D22234" w:rsidP="00A70504">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353159A0"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1481AE1"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63BF5B8"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454E4E5D"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211A4D" w14:textId="77777777" w:rsidR="00D22234" w:rsidRPr="00D24953" w:rsidRDefault="00D22234" w:rsidP="00A70504">
            <w:pPr>
              <w:jc w:val="center"/>
              <w:rPr>
                <w:rFonts w:hAnsi="宋体"/>
                <w:sz w:val="20"/>
              </w:rPr>
            </w:pPr>
            <w:r w:rsidRPr="00D24953">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8FAF7FA" w14:textId="77777777" w:rsidR="00D22234" w:rsidRPr="00D24953" w:rsidRDefault="00D22234" w:rsidP="00A70504">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2F082343" w14:textId="77777777" w:rsidR="00D22234" w:rsidRPr="00D24953" w:rsidRDefault="00D22234" w:rsidP="00A70504">
            <w:pPr>
              <w:jc w:val="center"/>
              <w:rPr>
                <w:rFonts w:hAnsi="宋体"/>
                <w:sz w:val="20"/>
              </w:rPr>
            </w:pPr>
            <w:r w:rsidRPr="00D24953">
              <w:rPr>
                <w:rFonts w:hAnsi="宋体" w:hint="eastAsia"/>
                <w:sz w:val="20"/>
              </w:rPr>
              <w:t xml:space="preserve">　</w:t>
            </w:r>
          </w:p>
        </w:tc>
      </w:tr>
    </w:tbl>
    <w:p w14:paraId="647CC51F" w14:textId="77777777" w:rsidR="00D22234" w:rsidRPr="00D24953" w:rsidRDefault="00D22234" w:rsidP="00D22234">
      <w:pPr>
        <w:pStyle w:val="a7"/>
        <w:rPr>
          <w:color w:val="auto"/>
          <w:kern w:val="2"/>
          <w:position w:val="0"/>
          <w:sz w:val="20"/>
          <w:szCs w:val="20"/>
        </w:rPr>
      </w:pPr>
      <w:r w:rsidRPr="00D24953">
        <w:rPr>
          <w:rStyle w:val="af5"/>
          <w:rFonts w:cs="仿宋" w:hint="eastAsia"/>
          <w:color w:val="auto"/>
          <w:sz w:val="20"/>
          <w:szCs w:val="20"/>
        </w:rPr>
        <w:t>说明：上述标准参照《关于印发中小企业划型标准规定的通知》（工信部联企业</w:t>
      </w:r>
      <w:r w:rsidRPr="00D24953">
        <w:rPr>
          <w:rStyle w:val="af5"/>
          <w:rFonts w:cs="仿宋" w:hint="eastAsia"/>
          <w:color w:val="auto"/>
          <w:sz w:val="20"/>
          <w:szCs w:val="20"/>
        </w:rPr>
        <w:t>[2011]300</w:t>
      </w:r>
      <w:r w:rsidRPr="00D24953">
        <w:rPr>
          <w:rStyle w:val="af5"/>
          <w:rFonts w:cs="仿宋" w:hint="eastAsia"/>
          <w:color w:val="auto"/>
          <w:sz w:val="20"/>
          <w:szCs w:val="20"/>
        </w:rPr>
        <w:t>号），大型、中型和小型企业须同时满足所列指标的下限，否则下划一档；微型企业只须满足所列指标中的一项即可。</w:t>
      </w:r>
    </w:p>
    <w:p w14:paraId="21A32DC6" w14:textId="77777777" w:rsidR="00D22234" w:rsidRPr="00D24953" w:rsidRDefault="00D22234" w:rsidP="00D22234">
      <w:pPr>
        <w:pStyle w:val="a7"/>
        <w:rPr>
          <w:b w:val="0"/>
          <w:color w:val="auto"/>
          <w:kern w:val="2"/>
          <w:position w:val="0"/>
        </w:rPr>
        <w:sectPr w:rsidR="00D22234" w:rsidRPr="00D24953">
          <w:type w:val="continuous"/>
          <w:pgSz w:w="16838" w:h="11906" w:orient="landscape"/>
          <w:pgMar w:top="1588" w:right="1418" w:bottom="1198" w:left="1418" w:header="851" w:footer="907" w:gutter="0"/>
          <w:cols w:space="720"/>
          <w:titlePg/>
          <w:docGrid w:linePitch="290"/>
        </w:sectPr>
      </w:pPr>
    </w:p>
    <w:p w14:paraId="0C1FD3E8" w14:textId="77777777" w:rsidR="00D22234" w:rsidRPr="00D24953" w:rsidRDefault="00D22234" w:rsidP="00D22234">
      <w:pPr>
        <w:spacing w:line="360" w:lineRule="auto"/>
        <w:rPr>
          <w:b/>
          <w:bCs/>
          <w:lang w:eastAsia="zh-CN"/>
        </w:rPr>
      </w:pPr>
      <w:r w:rsidRPr="00D24953">
        <w:rPr>
          <w:rFonts w:hint="eastAsia"/>
          <w:bCs/>
          <w:lang w:eastAsia="zh-CN"/>
        </w:rPr>
        <w:lastRenderedPageBreak/>
        <w:t>格式八：其他声明函</w:t>
      </w:r>
    </w:p>
    <w:p w14:paraId="3C112FFE" w14:textId="77777777" w:rsidR="00D22234" w:rsidRPr="00D24953" w:rsidRDefault="00D22234" w:rsidP="00D22234">
      <w:pPr>
        <w:pStyle w:val="a7"/>
        <w:rPr>
          <w:color w:val="auto"/>
        </w:rPr>
      </w:pPr>
    </w:p>
    <w:p w14:paraId="7A6AEC66" w14:textId="77777777" w:rsidR="00D22234" w:rsidRPr="00D24953" w:rsidRDefault="00D22234" w:rsidP="00D22234">
      <w:pPr>
        <w:spacing w:before="50" w:line="360" w:lineRule="auto"/>
        <w:ind w:left="100"/>
        <w:outlineLvl w:val="2"/>
        <w:rPr>
          <w:rFonts w:hAnsi="宋体"/>
          <w:lang w:eastAsia="zh-CN"/>
        </w:rPr>
      </w:pPr>
      <w:r w:rsidRPr="00D24953">
        <w:rPr>
          <w:rFonts w:hAnsi="宋体" w:hint="eastAsia"/>
          <w:lang w:eastAsia="zh-CN"/>
        </w:rPr>
        <w:t>（一）残疾人福利性单位声明函格式</w:t>
      </w:r>
    </w:p>
    <w:p w14:paraId="72FC100B" w14:textId="77777777" w:rsidR="00D22234" w:rsidRPr="00D24953" w:rsidRDefault="00D22234" w:rsidP="00D22234">
      <w:pPr>
        <w:ind w:firstLine="482"/>
        <w:jc w:val="center"/>
        <w:rPr>
          <w:rFonts w:hAnsi="宋体"/>
          <w:lang w:eastAsia="zh-CN"/>
        </w:rPr>
      </w:pPr>
    </w:p>
    <w:p w14:paraId="4B00741A" w14:textId="77777777" w:rsidR="00D22234" w:rsidRPr="00D24953" w:rsidRDefault="00D22234" w:rsidP="00D22234">
      <w:pPr>
        <w:ind w:firstLine="482"/>
        <w:jc w:val="center"/>
        <w:rPr>
          <w:rFonts w:hAnsi="宋体"/>
          <w:lang w:eastAsia="zh-CN"/>
        </w:rPr>
      </w:pPr>
      <w:r w:rsidRPr="00D24953">
        <w:rPr>
          <w:rFonts w:hAnsi="宋体" w:hint="eastAsia"/>
          <w:lang w:eastAsia="zh-CN"/>
        </w:rPr>
        <w:t>残疾人福利性单位声明函</w:t>
      </w:r>
    </w:p>
    <w:p w14:paraId="6B72D7E5" w14:textId="77777777" w:rsidR="00D22234" w:rsidRPr="00D24953" w:rsidRDefault="00D22234" w:rsidP="00D22234">
      <w:pPr>
        <w:rPr>
          <w:rFonts w:hAnsi="宋体"/>
          <w:b/>
          <w:sz w:val="21"/>
          <w:lang w:eastAsia="zh-CN"/>
        </w:rPr>
      </w:pPr>
    </w:p>
    <w:p w14:paraId="2FD14CDA" w14:textId="77777777" w:rsidR="00D22234" w:rsidRPr="00D24953" w:rsidRDefault="00D22234" w:rsidP="00D22234">
      <w:pPr>
        <w:spacing w:line="360" w:lineRule="auto"/>
        <w:ind w:firstLine="480"/>
        <w:rPr>
          <w:rFonts w:hAnsi="宋体"/>
          <w:b/>
          <w:lang w:eastAsia="zh-CN"/>
        </w:rPr>
      </w:pPr>
      <w:r w:rsidRPr="00D24953">
        <w:rPr>
          <w:rFonts w:hAnsi="宋体" w:hint="eastAsia"/>
          <w:lang w:eastAsia="zh-CN"/>
        </w:rPr>
        <w:t>本单位郑重声明，根据《财政部</w:t>
      </w:r>
      <w:r w:rsidRPr="00D24953">
        <w:rPr>
          <w:rFonts w:hAnsi="宋体" w:hint="eastAsia"/>
          <w:lang w:eastAsia="zh-CN"/>
        </w:rPr>
        <w:t xml:space="preserve"> </w:t>
      </w:r>
      <w:r w:rsidRPr="00D24953">
        <w:rPr>
          <w:rFonts w:hAnsi="宋体" w:hint="eastAsia"/>
          <w:lang w:eastAsia="zh-CN"/>
        </w:rPr>
        <w:t>民政部</w:t>
      </w:r>
      <w:r w:rsidRPr="00D24953">
        <w:rPr>
          <w:rFonts w:hAnsi="宋体" w:hint="eastAsia"/>
          <w:lang w:eastAsia="zh-CN"/>
        </w:rPr>
        <w:t xml:space="preserve"> </w:t>
      </w:r>
      <w:r w:rsidRPr="00D24953">
        <w:rPr>
          <w:rFonts w:hAnsi="宋体" w:hint="eastAsia"/>
          <w:lang w:eastAsia="zh-CN"/>
        </w:rPr>
        <w:t>中国残疾人联合会关于促进残疾人就业政府采购政策的通知》（财库〔</w:t>
      </w:r>
      <w:r w:rsidRPr="00D24953">
        <w:rPr>
          <w:rFonts w:hAnsi="宋体" w:hint="eastAsia"/>
          <w:lang w:eastAsia="zh-CN"/>
        </w:rPr>
        <w:t>2017</w:t>
      </w:r>
      <w:r w:rsidRPr="00D24953">
        <w:rPr>
          <w:rFonts w:hAnsi="宋体" w:hint="eastAsia"/>
          <w:lang w:eastAsia="zh-CN"/>
        </w:rPr>
        <w:t>〕</w:t>
      </w:r>
      <w:r w:rsidRPr="00D24953">
        <w:rPr>
          <w:rFonts w:hAnsi="宋体" w:hint="eastAsia"/>
          <w:lang w:eastAsia="zh-CN"/>
        </w:rPr>
        <w:t>141</w:t>
      </w:r>
      <w:r w:rsidRPr="00D24953">
        <w:rPr>
          <w:rFonts w:hAnsi="宋体" w:hint="eastAsia"/>
          <w:lang w:eastAsia="zh-CN"/>
        </w:rPr>
        <w:t>号）的规定，本单位为符合条件的残疾人福利性单位，且本单位参加单位的项目采购活动提供本单位制造的货物（由本单位承担工程</w:t>
      </w:r>
      <w:r w:rsidRPr="00D24953">
        <w:rPr>
          <w:rFonts w:hAnsi="宋体" w:hint="eastAsia"/>
          <w:lang w:eastAsia="zh-CN"/>
        </w:rPr>
        <w:t>/</w:t>
      </w:r>
      <w:r w:rsidRPr="00D24953">
        <w:rPr>
          <w:rFonts w:hAnsi="宋体" w:hint="eastAsia"/>
          <w:lang w:eastAsia="zh-CN"/>
        </w:rPr>
        <w:t>提供服务），或者提供其他残疾人福利性单位制造的货物（不包括使用非残疾人福利性单位注册商标的货物）。</w:t>
      </w:r>
    </w:p>
    <w:p w14:paraId="0B7E06F6" w14:textId="77777777" w:rsidR="00D22234" w:rsidRPr="00D24953" w:rsidRDefault="00D22234" w:rsidP="00D22234">
      <w:pPr>
        <w:spacing w:line="360" w:lineRule="auto"/>
        <w:ind w:firstLine="480"/>
        <w:rPr>
          <w:rFonts w:hAnsi="宋体"/>
          <w:b/>
          <w:lang w:eastAsia="zh-CN"/>
        </w:rPr>
      </w:pPr>
      <w:r w:rsidRPr="00D24953">
        <w:rPr>
          <w:rFonts w:hAnsi="宋体" w:hint="eastAsia"/>
          <w:lang w:eastAsia="zh-CN"/>
        </w:rPr>
        <w:t>本单位对上述声明的真实性负责。如有虚假，将依法承担相应责任。</w:t>
      </w:r>
    </w:p>
    <w:p w14:paraId="7CDDD4F2" w14:textId="77777777" w:rsidR="00D22234" w:rsidRPr="00D24953" w:rsidRDefault="00D22234" w:rsidP="00D22234">
      <w:pPr>
        <w:rPr>
          <w:rFonts w:hAnsi="宋体"/>
          <w:b/>
          <w:lang w:eastAsia="zh-CN"/>
        </w:rPr>
      </w:pPr>
    </w:p>
    <w:p w14:paraId="653F2FFD" w14:textId="77777777" w:rsidR="00D22234" w:rsidRPr="00D24953" w:rsidRDefault="00D22234" w:rsidP="00D22234">
      <w:pPr>
        <w:ind w:firstLine="4560"/>
        <w:rPr>
          <w:rFonts w:hAnsi="宋体"/>
          <w:b/>
          <w:lang w:eastAsia="zh-CN"/>
        </w:rPr>
      </w:pPr>
      <w:r w:rsidRPr="00D24953">
        <w:rPr>
          <w:rFonts w:hAnsi="宋体" w:hint="eastAsia"/>
          <w:lang w:eastAsia="zh-CN"/>
        </w:rPr>
        <w:t>投标人名称（盖章）：</w:t>
      </w:r>
      <w:r w:rsidRPr="00D24953">
        <w:rPr>
          <w:rFonts w:hAnsi="宋体" w:hint="eastAsia"/>
          <w:lang w:eastAsia="zh-CN"/>
        </w:rPr>
        <w:t xml:space="preserve"> </w:t>
      </w:r>
    </w:p>
    <w:p w14:paraId="4420E24A" w14:textId="77777777" w:rsidR="00D22234" w:rsidRPr="00D24953" w:rsidRDefault="00D22234" w:rsidP="00D22234">
      <w:pPr>
        <w:ind w:firstLine="4560"/>
        <w:rPr>
          <w:rFonts w:hAnsi="宋体"/>
          <w:b/>
          <w:lang w:eastAsia="zh-CN"/>
        </w:rPr>
      </w:pPr>
      <w:r w:rsidRPr="00D24953">
        <w:rPr>
          <w:rFonts w:hAnsi="宋体" w:hint="eastAsia"/>
          <w:lang w:eastAsia="zh-CN"/>
        </w:rPr>
        <w:t>日</w:t>
      </w:r>
      <w:r w:rsidRPr="00D24953">
        <w:rPr>
          <w:rFonts w:hAnsi="宋体" w:hint="eastAsia"/>
          <w:lang w:eastAsia="zh-CN"/>
        </w:rPr>
        <w:tab/>
      </w:r>
      <w:r w:rsidRPr="00D24953">
        <w:rPr>
          <w:rFonts w:hAnsi="宋体" w:hint="eastAsia"/>
          <w:lang w:eastAsia="zh-CN"/>
        </w:rPr>
        <w:t>期：</w:t>
      </w:r>
    </w:p>
    <w:p w14:paraId="3C960182" w14:textId="77777777" w:rsidR="00D22234" w:rsidRPr="00D24953" w:rsidRDefault="00D22234" w:rsidP="00D22234">
      <w:pPr>
        <w:rPr>
          <w:rFonts w:hAnsi="宋体"/>
          <w:b/>
          <w:sz w:val="21"/>
          <w:lang w:eastAsia="zh-CN"/>
        </w:rPr>
      </w:pPr>
    </w:p>
    <w:p w14:paraId="61C49CC9" w14:textId="77777777" w:rsidR="00D22234" w:rsidRPr="00D24953" w:rsidRDefault="00D22234" w:rsidP="00D22234">
      <w:pPr>
        <w:rPr>
          <w:rFonts w:hAnsi="宋体"/>
          <w:b/>
          <w:sz w:val="21"/>
          <w:lang w:eastAsia="zh-CN"/>
        </w:rPr>
      </w:pPr>
    </w:p>
    <w:p w14:paraId="4EBFAC93" w14:textId="77777777" w:rsidR="00D22234" w:rsidRPr="00D24953" w:rsidRDefault="00D22234" w:rsidP="00D22234">
      <w:pPr>
        <w:rPr>
          <w:rFonts w:hAnsi="宋体"/>
          <w:b/>
          <w:sz w:val="21"/>
          <w:lang w:eastAsia="zh-CN"/>
        </w:rPr>
      </w:pPr>
    </w:p>
    <w:p w14:paraId="2A4C7046" w14:textId="77777777" w:rsidR="00D22234" w:rsidRPr="00D24953" w:rsidRDefault="00D22234" w:rsidP="00D22234">
      <w:pPr>
        <w:rPr>
          <w:rFonts w:hAnsi="宋体"/>
          <w:b/>
          <w:sz w:val="21"/>
          <w:lang w:eastAsia="zh-CN"/>
        </w:rPr>
      </w:pPr>
    </w:p>
    <w:p w14:paraId="517C0459" w14:textId="77777777" w:rsidR="00D22234" w:rsidRPr="00D24953" w:rsidRDefault="00D22234" w:rsidP="00D22234">
      <w:pPr>
        <w:spacing w:before="50" w:line="360" w:lineRule="auto"/>
        <w:ind w:left="100"/>
        <w:outlineLvl w:val="2"/>
        <w:rPr>
          <w:rFonts w:hAnsi="宋体"/>
          <w:lang w:eastAsia="zh-CN"/>
        </w:rPr>
      </w:pPr>
      <w:r w:rsidRPr="00D24953">
        <w:rPr>
          <w:rFonts w:hAnsi="宋体" w:hint="eastAsia"/>
          <w:lang w:eastAsia="zh-CN"/>
        </w:rPr>
        <w:t>（二）属于监狱企业的证明文件</w:t>
      </w:r>
    </w:p>
    <w:p w14:paraId="1DBF98C9" w14:textId="77777777" w:rsidR="00D22234" w:rsidRPr="00D24953" w:rsidRDefault="00D22234" w:rsidP="00D22234">
      <w:pPr>
        <w:spacing w:line="360" w:lineRule="auto"/>
        <w:ind w:firstLine="480"/>
        <w:rPr>
          <w:rFonts w:hAnsi="宋体"/>
          <w:b/>
          <w:lang w:eastAsia="zh-CN"/>
        </w:rPr>
      </w:pPr>
      <w:r w:rsidRPr="00D24953">
        <w:rPr>
          <w:rFonts w:hAnsi="宋体" w:hint="eastAsia"/>
          <w:lang w:eastAsia="zh-CN"/>
        </w:rPr>
        <w:t>提供由省级以上监狱管理局、戒毒管理局</w:t>
      </w:r>
      <w:r w:rsidRPr="00D24953">
        <w:rPr>
          <w:rFonts w:hAnsi="宋体" w:hint="eastAsia"/>
          <w:lang w:eastAsia="zh-CN"/>
        </w:rPr>
        <w:t>(</w:t>
      </w:r>
      <w:r w:rsidRPr="00D24953">
        <w:rPr>
          <w:rFonts w:hAnsi="宋体" w:hint="eastAsia"/>
          <w:lang w:eastAsia="zh-CN"/>
        </w:rPr>
        <w:t>含新疆生产建设兵团</w:t>
      </w:r>
      <w:r w:rsidRPr="00D24953">
        <w:rPr>
          <w:rFonts w:hAnsi="宋体" w:hint="eastAsia"/>
          <w:lang w:eastAsia="zh-CN"/>
        </w:rPr>
        <w:t>)</w:t>
      </w:r>
      <w:r w:rsidRPr="00D24953">
        <w:rPr>
          <w:rFonts w:hAnsi="宋体" w:hint="eastAsia"/>
          <w:lang w:eastAsia="zh-CN"/>
        </w:rPr>
        <w:t>出具的属于监狱企业的证明文件</w:t>
      </w:r>
    </w:p>
    <w:p w14:paraId="5A551150" w14:textId="77777777" w:rsidR="00D22234" w:rsidRPr="00D24953" w:rsidRDefault="00D22234" w:rsidP="00D22234">
      <w:pPr>
        <w:spacing w:line="360" w:lineRule="auto"/>
        <w:ind w:firstLine="480"/>
        <w:rPr>
          <w:rFonts w:hAnsi="宋体"/>
          <w:b/>
          <w:lang w:eastAsia="zh-CN"/>
        </w:rPr>
      </w:pPr>
    </w:p>
    <w:p w14:paraId="0C86100B" w14:textId="77777777" w:rsidR="00D22234" w:rsidRPr="00D24953" w:rsidRDefault="00D22234" w:rsidP="00D22234">
      <w:pPr>
        <w:spacing w:before="50" w:line="360" w:lineRule="auto"/>
        <w:ind w:left="100"/>
        <w:outlineLvl w:val="2"/>
        <w:rPr>
          <w:rFonts w:hAnsi="宋体"/>
          <w:lang w:eastAsia="zh-CN"/>
        </w:rPr>
      </w:pPr>
      <w:r w:rsidRPr="00D24953">
        <w:rPr>
          <w:rFonts w:hAnsi="宋体" w:hint="eastAsia"/>
          <w:lang w:eastAsia="zh-CN"/>
        </w:rPr>
        <w:t>（三）节能产品认证文件</w:t>
      </w:r>
    </w:p>
    <w:p w14:paraId="0E2231A4" w14:textId="77777777" w:rsidR="00D22234" w:rsidRPr="00D24953" w:rsidRDefault="00D22234" w:rsidP="00D22234">
      <w:pPr>
        <w:spacing w:line="360" w:lineRule="auto"/>
        <w:ind w:firstLine="480"/>
        <w:rPr>
          <w:rFonts w:hAnsi="宋体"/>
          <w:b/>
          <w:lang w:eastAsia="zh-CN"/>
        </w:rPr>
      </w:pPr>
      <w:r w:rsidRPr="00D24953">
        <w:rPr>
          <w:rFonts w:hAnsi="宋体" w:hint="eastAsia"/>
          <w:lang w:eastAsia="zh-CN"/>
        </w:rPr>
        <w:t>提供其投标产品在《节能产品政府采购清单》中相应的页面截图及相关证明材料</w:t>
      </w:r>
    </w:p>
    <w:p w14:paraId="50D72A88" w14:textId="77777777" w:rsidR="00D22234" w:rsidRPr="00D24953" w:rsidRDefault="00D22234" w:rsidP="00D22234">
      <w:pPr>
        <w:spacing w:line="360" w:lineRule="auto"/>
        <w:ind w:firstLine="480"/>
        <w:rPr>
          <w:rFonts w:hAnsi="宋体"/>
          <w:b/>
          <w:lang w:eastAsia="zh-CN"/>
        </w:rPr>
      </w:pPr>
    </w:p>
    <w:p w14:paraId="698787F5" w14:textId="77777777" w:rsidR="00D22234" w:rsidRPr="00D24953" w:rsidRDefault="00D22234" w:rsidP="00D22234">
      <w:pPr>
        <w:spacing w:before="50" w:line="360" w:lineRule="auto"/>
        <w:ind w:left="100"/>
        <w:outlineLvl w:val="2"/>
        <w:rPr>
          <w:rFonts w:hAnsi="宋体"/>
          <w:lang w:eastAsia="zh-CN"/>
        </w:rPr>
      </w:pPr>
      <w:r w:rsidRPr="00D24953">
        <w:rPr>
          <w:rFonts w:hAnsi="宋体" w:hint="eastAsia"/>
          <w:lang w:eastAsia="zh-CN"/>
        </w:rPr>
        <w:t>（四）环境标志产品认证文件</w:t>
      </w:r>
    </w:p>
    <w:p w14:paraId="0F77B911" w14:textId="77777777" w:rsidR="00D22234" w:rsidRPr="00D24953" w:rsidRDefault="00D22234" w:rsidP="00D22234">
      <w:pPr>
        <w:spacing w:line="360" w:lineRule="auto"/>
        <w:ind w:firstLine="480"/>
        <w:rPr>
          <w:rFonts w:hAnsi="宋体"/>
          <w:b/>
          <w:lang w:eastAsia="zh-CN"/>
        </w:rPr>
      </w:pPr>
      <w:r w:rsidRPr="00D24953">
        <w:rPr>
          <w:rFonts w:hAnsi="宋体" w:hint="eastAsia"/>
          <w:lang w:eastAsia="zh-CN"/>
        </w:rPr>
        <w:lastRenderedPageBreak/>
        <w:t>提供其投标产品在《环境标志产品政府采购清单》中相应的页面截图及相关证明材料</w:t>
      </w:r>
    </w:p>
    <w:p w14:paraId="7F038CB3" w14:textId="77777777" w:rsidR="00D22234" w:rsidRPr="00D24953" w:rsidRDefault="00D22234" w:rsidP="00D22234">
      <w:pPr>
        <w:rPr>
          <w:sz w:val="21"/>
          <w:lang w:eastAsia="zh-CN"/>
        </w:rPr>
      </w:pPr>
    </w:p>
    <w:p w14:paraId="4639B2D3" w14:textId="77777777" w:rsidR="00D22234" w:rsidRPr="00D24953" w:rsidRDefault="00D22234" w:rsidP="00D22234">
      <w:pPr>
        <w:rPr>
          <w:sz w:val="21"/>
          <w:lang w:eastAsia="zh-CN"/>
        </w:rPr>
      </w:pPr>
    </w:p>
    <w:p w14:paraId="2E8E35F9" w14:textId="77777777" w:rsidR="00D22234" w:rsidRPr="00D24953" w:rsidRDefault="00D22234" w:rsidP="00D22234">
      <w:pPr>
        <w:pStyle w:val="a7"/>
        <w:rPr>
          <w:color w:val="auto"/>
          <w:lang w:val="en-US"/>
        </w:rPr>
      </w:pPr>
    </w:p>
    <w:p w14:paraId="20B96BD3" w14:textId="77777777" w:rsidR="00D22234" w:rsidRPr="00D24953" w:rsidRDefault="00D22234" w:rsidP="00D22234">
      <w:pPr>
        <w:rPr>
          <w:lang w:eastAsia="zh-CN"/>
        </w:rPr>
      </w:pPr>
    </w:p>
    <w:p w14:paraId="046A3361" w14:textId="77777777" w:rsidR="00D22234" w:rsidRPr="00D24953" w:rsidRDefault="00D22234" w:rsidP="00D22234">
      <w:pPr>
        <w:pStyle w:val="a7"/>
        <w:rPr>
          <w:color w:val="auto"/>
          <w:lang w:val="en-US"/>
        </w:rPr>
      </w:pPr>
    </w:p>
    <w:p w14:paraId="7941CCC7" w14:textId="77777777" w:rsidR="00D22234" w:rsidRPr="00D24953" w:rsidRDefault="00D22234" w:rsidP="00D22234">
      <w:pPr>
        <w:rPr>
          <w:lang w:eastAsia="zh-CN"/>
        </w:rPr>
      </w:pPr>
    </w:p>
    <w:p w14:paraId="6C59E580" w14:textId="77777777" w:rsidR="00D22234" w:rsidRPr="00D24953" w:rsidRDefault="00D22234" w:rsidP="00D22234">
      <w:pPr>
        <w:rPr>
          <w:sz w:val="21"/>
          <w:lang w:eastAsia="zh-CN"/>
        </w:rPr>
      </w:pPr>
    </w:p>
    <w:p w14:paraId="4FC65F67" w14:textId="77777777" w:rsidR="00D22234" w:rsidRPr="00D24953" w:rsidRDefault="00D22234" w:rsidP="00D22234">
      <w:pPr>
        <w:pStyle w:val="a7"/>
        <w:rPr>
          <w:bCs/>
          <w:color w:val="auto"/>
          <w:position w:val="0"/>
          <w:lang w:val="en-US"/>
        </w:rPr>
      </w:pPr>
      <w:r w:rsidRPr="00D24953">
        <w:rPr>
          <w:rFonts w:hint="eastAsia"/>
          <w:bCs/>
          <w:color w:val="auto"/>
          <w:position w:val="0"/>
          <w:lang w:val="en-US"/>
        </w:rPr>
        <w:t>（五）关于符合本国产品标准的声明函（采购包号：**）</w:t>
      </w:r>
    </w:p>
    <w:p w14:paraId="0846CEA9" w14:textId="77777777" w:rsidR="00D22234" w:rsidRPr="00D24953" w:rsidRDefault="00D22234" w:rsidP="00D22234">
      <w:pPr>
        <w:pStyle w:val="a7"/>
        <w:spacing w:line="360" w:lineRule="auto"/>
        <w:rPr>
          <w:b w:val="0"/>
          <w:color w:val="auto"/>
          <w:position w:val="0"/>
          <w:lang w:val="en-US"/>
        </w:rPr>
      </w:pPr>
    </w:p>
    <w:p w14:paraId="1F72CD83" w14:textId="77777777" w:rsidR="00D22234" w:rsidRPr="00D24953" w:rsidRDefault="00D22234" w:rsidP="00D22234">
      <w:pPr>
        <w:pStyle w:val="af"/>
        <w:spacing w:before="0" w:beforeAutospacing="0" w:after="0" w:afterAutospacing="0" w:line="0" w:lineRule="atLeast"/>
        <w:ind w:firstLine="420"/>
        <w:rPr>
          <w:rFonts w:cs="方正魏碑_GBK"/>
          <w:b w:val="0"/>
          <w:bCs/>
        </w:rPr>
      </w:pPr>
      <w:r w:rsidRPr="00D24953">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1242E333" w14:textId="77777777" w:rsidR="00D22234" w:rsidRPr="00D24953" w:rsidRDefault="00D22234" w:rsidP="00D22234">
      <w:pPr>
        <w:pStyle w:val="af"/>
        <w:spacing w:before="30" w:beforeAutospacing="0" w:after="30" w:afterAutospacing="0" w:line="0" w:lineRule="atLeast"/>
        <w:ind w:firstLine="420"/>
        <w:rPr>
          <w:rFonts w:cs="方正魏碑_GBK"/>
          <w:b w:val="0"/>
          <w:bCs/>
        </w:rPr>
      </w:pPr>
      <w:r w:rsidRPr="00D24953">
        <w:rPr>
          <w:rFonts w:hint="eastAsia"/>
          <w:noProof/>
        </w:rPr>
        <mc:AlternateContent>
          <mc:Choice Requires="wps">
            <w:drawing>
              <wp:anchor distT="0" distB="0" distL="114300" distR="114300" simplePos="0" relativeHeight="251722752" behindDoc="0" locked="0" layoutInCell="1" allowOverlap="1" wp14:anchorId="78524D5A" wp14:editId="086E6C29">
                <wp:simplePos x="0" y="0"/>
                <wp:positionH relativeFrom="column">
                  <wp:posOffset>-8890</wp:posOffset>
                </wp:positionH>
                <wp:positionV relativeFrom="paragraph">
                  <wp:posOffset>511175</wp:posOffset>
                </wp:positionV>
                <wp:extent cx="565785" cy="130810"/>
                <wp:effectExtent l="0" t="0" r="5715" b="2540"/>
                <wp:wrapNone/>
                <wp:docPr id="663865266"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w14:anchorId="2052AB1A" id="直接箭头连接符 34" o:spid="_x0000_s1026" type="#_x0000_t32" style="position:absolute;left:0;text-align:left;margin-left:-.7pt;margin-top:40.25pt;width:44.55pt;height:10.3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"/>
            </w:pict>
          </mc:Fallback>
        </mc:AlternateContent>
      </w:r>
      <w:r w:rsidRPr="00D24953">
        <w:rPr>
          <w:rFonts w:hint="eastAsia"/>
          <w:noProof/>
        </w:rPr>
        <mc:AlternateContent>
          <mc:Choice Requires="wps">
            <w:drawing>
              <wp:anchor distT="0" distB="0" distL="114300" distR="114300" simplePos="0" relativeHeight="251721728" behindDoc="0" locked="0" layoutInCell="1" allowOverlap="1" wp14:anchorId="0F381B1E" wp14:editId="7675068B">
                <wp:simplePos x="0" y="0"/>
                <wp:positionH relativeFrom="column">
                  <wp:posOffset>4976495</wp:posOffset>
                </wp:positionH>
                <wp:positionV relativeFrom="paragraph">
                  <wp:posOffset>309880</wp:posOffset>
                </wp:positionV>
                <wp:extent cx="196215" cy="97790"/>
                <wp:effectExtent l="0" t="0" r="13335" b="16510"/>
                <wp:wrapNone/>
                <wp:docPr id="663865267"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3F78D5E0" id="直接箭头连接符 33" o:spid="_x0000_s1026" type="#_x0000_t32" style="position:absolute;left:0;text-align:left;margin-left:391.85pt;margin-top:24.4pt;width:15.45pt;height:7.7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"/>
            </w:pict>
          </mc:Fallback>
        </mc:AlternateContent>
      </w:r>
      <w:r w:rsidRPr="00D24953">
        <w:rPr>
          <w:rFonts w:hint="eastAsia"/>
          <w:noProof/>
        </w:rPr>
        <mc:AlternateContent>
          <mc:Choice Requires="wps">
            <w:drawing>
              <wp:anchor distT="0" distB="0" distL="114300" distR="114300" simplePos="0" relativeHeight="251720704" behindDoc="0" locked="0" layoutInCell="1" allowOverlap="1" wp14:anchorId="0288E8A1" wp14:editId="59510BC7">
                <wp:simplePos x="0" y="0"/>
                <wp:positionH relativeFrom="column">
                  <wp:posOffset>3109595</wp:posOffset>
                </wp:positionH>
                <wp:positionV relativeFrom="paragraph">
                  <wp:posOffset>511175</wp:posOffset>
                </wp:positionV>
                <wp:extent cx="816610" cy="147320"/>
                <wp:effectExtent l="0" t="0" r="2540" b="5080"/>
                <wp:wrapNone/>
                <wp:docPr id="6638652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666FB561" id="直接箭头连接符 32" o:spid="_x0000_s1026" type="#_x0000_t32" style="position:absolute;left:0;text-align:left;margin-left:244.85pt;margin-top:40.25pt;width:64.3pt;height:11.6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"/>
            </w:pict>
          </mc:Fallback>
        </mc:AlternateContent>
      </w:r>
      <w:r w:rsidRPr="00D24953">
        <w:rPr>
          <w:rFonts w:hint="eastAsia"/>
          <w:noProof/>
        </w:rPr>
        <mc:AlternateContent>
          <mc:Choice Requires="wps">
            <w:drawing>
              <wp:anchor distT="0" distB="0" distL="114300" distR="114300" simplePos="0" relativeHeight="251719680" behindDoc="0" locked="0" layoutInCell="1" allowOverlap="1" wp14:anchorId="153DC058" wp14:editId="7D089B6C">
                <wp:simplePos x="0" y="0"/>
                <wp:positionH relativeFrom="column">
                  <wp:posOffset>29210</wp:posOffset>
                </wp:positionH>
                <wp:positionV relativeFrom="paragraph">
                  <wp:posOffset>309880</wp:posOffset>
                </wp:positionV>
                <wp:extent cx="364490" cy="97790"/>
                <wp:effectExtent l="0" t="0" r="16510" b="16510"/>
                <wp:wrapNone/>
                <wp:docPr id="6638652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16F27D04" id="直接箭头连接符 31" o:spid="_x0000_s1026" type="#_x0000_t32" style="position:absolute;left:0;text-align:left;margin-left:2.3pt;margin-top:24.4pt;width:28.7pt;height:7.7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"/>
            </w:pict>
          </mc:Fallback>
        </mc:AlternateContent>
      </w:r>
      <w:r w:rsidRPr="00D24953">
        <w:rPr>
          <w:rFonts w:hint="eastAsia"/>
          <w:noProof/>
        </w:rPr>
        <mc:AlternateContent>
          <mc:Choice Requires="wps">
            <w:drawing>
              <wp:anchor distT="0" distB="0" distL="114300" distR="114300" simplePos="0" relativeHeight="251718656" behindDoc="0" locked="0" layoutInCell="1" allowOverlap="1" wp14:anchorId="4E3F8BEC" wp14:editId="76E7C927">
                <wp:simplePos x="0" y="0"/>
                <wp:positionH relativeFrom="column">
                  <wp:posOffset>4595495</wp:posOffset>
                </wp:positionH>
                <wp:positionV relativeFrom="paragraph">
                  <wp:posOffset>86995</wp:posOffset>
                </wp:positionV>
                <wp:extent cx="577215" cy="92075"/>
                <wp:effectExtent l="0" t="0" r="13335" b="3175"/>
                <wp:wrapNone/>
                <wp:docPr id="663865270"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6C879F8F" id="直接箭头连接符 30" o:spid="_x0000_s1026" type="#_x0000_t32" style="position:absolute;left:0;text-align:left;margin-left:361.85pt;margin-top:6.85pt;width:45.45pt;height:7.25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"/>
            </w:pict>
          </mc:Fallback>
        </mc:AlternateContent>
      </w:r>
      <w:r w:rsidRPr="00D24953">
        <w:rPr>
          <w:rFonts w:hint="eastAsia"/>
          <w:noProof/>
        </w:rPr>
        <mc:AlternateContent>
          <mc:Choice Requires="wps">
            <w:drawing>
              <wp:anchor distT="0" distB="0" distL="114300" distR="114300" simplePos="0" relativeHeight="251713536" behindDoc="0" locked="0" layoutInCell="1" allowOverlap="1" wp14:anchorId="351CD701" wp14:editId="2E710254">
                <wp:simplePos x="0" y="0"/>
                <wp:positionH relativeFrom="column">
                  <wp:posOffset>1945005</wp:posOffset>
                </wp:positionH>
                <wp:positionV relativeFrom="paragraph">
                  <wp:posOffset>521970</wp:posOffset>
                </wp:positionV>
                <wp:extent cx="876300" cy="120015"/>
                <wp:effectExtent l="0" t="0" r="0" b="13335"/>
                <wp:wrapNone/>
                <wp:docPr id="663865271"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31043736" id="直接箭头连接符 29" o:spid="_x0000_s1026" type="#_x0000_t32" style="position:absolute;left:0;text-align:left;margin-left:153.15pt;margin-top:41.1pt;width:69pt;height:9.45pt;flip: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"/>
            </w:pict>
          </mc:Fallback>
        </mc:AlternateContent>
      </w:r>
      <w:r w:rsidRPr="00D24953">
        <w:rPr>
          <w:rFonts w:hint="eastAsia"/>
          <w:noProof/>
        </w:rPr>
        <mc:AlternateContent>
          <mc:Choice Requires="wps">
            <w:drawing>
              <wp:anchor distT="0" distB="0" distL="114300" distR="114300" simplePos="0" relativeHeight="251712512" behindDoc="0" locked="0" layoutInCell="1" allowOverlap="1" wp14:anchorId="40731680" wp14:editId="1A32F901">
                <wp:simplePos x="0" y="0"/>
                <wp:positionH relativeFrom="column">
                  <wp:posOffset>3844290</wp:posOffset>
                </wp:positionH>
                <wp:positionV relativeFrom="paragraph">
                  <wp:posOffset>304165</wp:posOffset>
                </wp:positionV>
                <wp:extent cx="816610" cy="103505"/>
                <wp:effectExtent l="0" t="0" r="2540" b="10795"/>
                <wp:wrapNone/>
                <wp:docPr id="663865272"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1D585939" id="直接箭头连接符 28" o:spid="_x0000_s1026" type="#_x0000_t32" style="position:absolute;left:0;text-align:left;margin-left:302.7pt;margin-top:23.95pt;width:64.3pt;height:8.1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"/>
            </w:pict>
          </mc:Fallback>
        </mc:AlternateContent>
      </w:r>
      <w:r w:rsidRPr="00D24953">
        <w:rPr>
          <w:rFonts w:hint="eastAsia"/>
          <w:noProof/>
        </w:rPr>
        <mc:AlternateContent>
          <mc:Choice Requires="wps">
            <w:drawing>
              <wp:anchor distT="0" distB="0" distL="114300" distR="114300" simplePos="0" relativeHeight="251711488" behindDoc="0" locked="0" layoutInCell="1" allowOverlap="1" wp14:anchorId="3087604C" wp14:editId="548621A5">
                <wp:simplePos x="0" y="0"/>
                <wp:positionH relativeFrom="column">
                  <wp:posOffset>2772410</wp:posOffset>
                </wp:positionH>
                <wp:positionV relativeFrom="paragraph">
                  <wp:posOffset>320675</wp:posOffset>
                </wp:positionV>
                <wp:extent cx="816610" cy="76200"/>
                <wp:effectExtent l="0" t="0" r="2540" b="0"/>
                <wp:wrapNone/>
                <wp:docPr id="663865273"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76DC4BB3" id="直接箭头连接符 27" o:spid="_x0000_s1026" type="#_x0000_t32" style="position:absolute;left:0;text-align:left;margin-left:218.3pt;margin-top:25.25pt;width:64.3pt;height:6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"/>
            </w:pict>
          </mc:Fallback>
        </mc:AlternateContent>
      </w:r>
      <w:r w:rsidRPr="00D24953">
        <w:rPr>
          <w:rFonts w:cs="方正魏碑_GBK" w:hint="eastAsia"/>
          <w:b w:val="0"/>
          <w:bCs/>
          <w:shd w:val="clear" w:color="auto" w:fill="FFFFFF"/>
        </w:rPr>
        <w:t>1.</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1</w:t>
      </w:r>
      <w:r w:rsidRPr="00D24953">
        <w:rPr>
          <w:rFonts w:cs="方正魏碑_GBK" w:hint="eastAsia"/>
          <w:b w:val="0"/>
          <w:bCs/>
          <w:shd w:val="clear" w:color="auto" w:fill="FFFFFF"/>
        </w:rPr>
        <w:t>，生产厂为</w:t>
      </w:r>
      <w:r w:rsidRPr="00D24953">
        <w:rPr>
          <w:rStyle w:val="af7"/>
          <w:rFonts w:cs="方正魏碑_GBK" w:hint="eastAsia"/>
          <w:b w:val="0"/>
          <w:bCs/>
          <w:u w:val="single"/>
          <w:shd w:val="clear" w:color="auto" w:fill="FFFFFF"/>
        </w:rPr>
        <w:t>（厂名）</w:t>
      </w:r>
      <w:r w:rsidRPr="00D24953">
        <w:rPr>
          <w:rStyle w:val="af7"/>
          <w:rFonts w:cs="方正魏碑_GBK" w:hint="eastAsia"/>
          <w:b w:val="0"/>
          <w:bCs/>
          <w:shd w:val="clear" w:color="auto" w:fill="FFFFFF"/>
          <w:vertAlign w:val="superscript"/>
        </w:rPr>
        <w:t>2</w:t>
      </w:r>
      <w:r w:rsidRPr="00D24953">
        <w:rPr>
          <w:rFonts w:cs="方正魏碑_GBK" w:hint="eastAsia"/>
          <w:b w:val="0"/>
          <w:bCs/>
          <w:shd w:val="clear" w:color="auto" w:fill="FFFFFF"/>
        </w:rPr>
        <w:t>，厂址为</w:t>
      </w:r>
      <w:r w:rsidRPr="00D24953">
        <w:rPr>
          <w:rStyle w:val="af7"/>
          <w:rFonts w:cs="方正魏碑_GBK" w:hint="eastAsia"/>
          <w:b w:val="0"/>
          <w:bCs/>
          <w:u w:val="single"/>
          <w:shd w:val="clear" w:color="auto" w:fill="FFFFFF"/>
        </w:rPr>
        <w:t>（生产厂址）</w:t>
      </w:r>
      <w:r w:rsidRPr="00D24953">
        <w:rPr>
          <w:rFonts w:cs="方正魏碑_GBK" w:hint="eastAsia"/>
          <w:b w:val="0"/>
          <w:bCs/>
          <w:shd w:val="clear" w:color="auto" w:fill="FFFFFF"/>
        </w:rPr>
        <w:t>。</w:t>
      </w:r>
      <w:r w:rsidRPr="00D24953">
        <w:rPr>
          <w:rFonts w:cs="方正魏碑_GBK" w:hint="eastAsia"/>
          <w:b w:val="0"/>
          <w:bCs/>
          <w:u w:val="single"/>
          <w:shd w:val="clear" w:color="auto" w:fill="FFFFFF"/>
        </w:rPr>
        <w:t xml:space="preserve"> </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Style w:val="af7"/>
          <w:rFonts w:cs="方正魏碑_GBK" w:hint="eastAsia"/>
          <w:b w:val="0"/>
          <w:bCs/>
          <w:u w:val="single"/>
          <w:shd w:val="clear" w:color="auto" w:fill="FFFFFF"/>
        </w:rPr>
        <w:t xml:space="preserve"> </w:t>
      </w:r>
      <w:r w:rsidRPr="00D24953">
        <w:rPr>
          <w:rFonts w:cs="方正魏碑_GBK" w:hint="eastAsia"/>
          <w:b w:val="0"/>
          <w:bCs/>
          <w:shd w:val="clear" w:color="auto" w:fill="FFFFFF"/>
        </w:rPr>
        <w:t>的中国境内生产的组件成本占比≥</w:t>
      </w:r>
      <w:r w:rsidRPr="00D24953">
        <w:rPr>
          <w:rStyle w:val="af7"/>
          <w:rFonts w:cs="方正魏碑_GBK" w:hint="eastAsia"/>
          <w:b w:val="0"/>
          <w:bCs/>
          <w:u w:val="single"/>
          <w:shd w:val="clear" w:color="auto" w:fill="FFFFFF"/>
        </w:rPr>
        <w:t>（规定</w:t>
      </w:r>
      <w:r w:rsidRPr="00D24953">
        <w:rPr>
          <w:rStyle w:val="af7"/>
          <w:rFonts w:cs="方正魏碑_GBK"/>
          <w:b w:val="0"/>
          <w:bCs/>
          <w:u w:val="single"/>
          <w:shd w:val="clear" w:color="auto" w:fill="FFFFFF"/>
        </w:rPr>
        <w:t>比例</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3</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w:t>
      </w:r>
      <w:r w:rsidRPr="00D24953">
        <w:rPr>
          <w:rStyle w:val="af7"/>
          <w:rFonts w:cs="方正魏碑_GBK"/>
          <w:b w:val="0"/>
          <w:bCs/>
          <w:u w:val="single"/>
          <w:shd w:val="clear" w:color="auto" w:fill="FFFFFF"/>
        </w:rPr>
        <w:t>组件</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4</w:t>
      </w:r>
      <w:r w:rsidRPr="00D24953">
        <w:rPr>
          <w:rFonts w:cs="方正魏碑_GBK" w:hint="eastAsia"/>
          <w:b w:val="0"/>
          <w:bCs/>
          <w:shd w:val="clear" w:color="auto" w:fill="FFFFFF"/>
        </w:rPr>
        <w:t>在中国境内生产。</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（关键工序）</w:t>
      </w:r>
      <w:r w:rsidRPr="00D24953">
        <w:rPr>
          <w:rStyle w:val="af7"/>
          <w:rFonts w:cs="方正魏碑_GBK" w:hint="eastAsia"/>
          <w:b w:val="0"/>
          <w:bCs/>
          <w:shd w:val="clear" w:color="auto" w:fill="FFFFFF"/>
          <w:vertAlign w:val="superscript"/>
        </w:rPr>
        <w:t>5</w:t>
      </w:r>
      <w:r w:rsidRPr="00D24953">
        <w:rPr>
          <w:rFonts w:cs="方正魏碑_GBK" w:hint="eastAsia"/>
          <w:b w:val="0"/>
          <w:bCs/>
          <w:shd w:val="clear" w:color="auto" w:fill="FFFFFF"/>
        </w:rPr>
        <w:t>在中国境内完成。</w:t>
      </w:r>
    </w:p>
    <w:p w14:paraId="2B12CF61" w14:textId="77777777" w:rsidR="00D22234" w:rsidRPr="00D24953" w:rsidRDefault="00D22234" w:rsidP="00D22234">
      <w:pPr>
        <w:pStyle w:val="af"/>
        <w:spacing w:before="30" w:beforeAutospacing="0" w:after="30" w:afterAutospacing="0" w:line="0" w:lineRule="atLeast"/>
        <w:ind w:firstLine="420"/>
        <w:rPr>
          <w:rFonts w:cs="方正魏碑_GBK"/>
          <w:b w:val="0"/>
          <w:bCs/>
        </w:rPr>
      </w:pPr>
      <w:r w:rsidRPr="00D24953">
        <w:rPr>
          <w:rFonts w:hint="eastAsia"/>
          <w:noProof/>
        </w:rPr>
        <mc:AlternateContent>
          <mc:Choice Requires="wps">
            <w:drawing>
              <wp:anchor distT="0" distB="0" distL="114300" distR="114300" simplePos="0" relativeHeight="251725824" behindDoc="0" locked="0" layoutInCell="1" allowOverlap="1" wp14:anchorId="38C58F35" wp14:editId="0E13BD0C">
                <wp:simplePos x="0" y="0"/>
                <wp:positionH relativeFrom="column">
                  <wp:posOffset>4780915</wp:posOffset>
                </wp:positionH>
                <wp:positionV relativeFrom="paragraph">
                  <wp:posOffset>271780</wp:posOffset>
                </wp:positionV>
                <wp:extent cx="462280" cy="147320"/>
                <wp:effectExtent l="0" t="0" r="13970" b="5080"/>
                <wp:wrapNone/>
                <wp:docPr id="663865274"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0EAB75AB" id="直接箭头连接符 26" o:spid="_x0000_s1026" type="#_x0000_t32" style="position:absolute;left:0;text-align:left;margin-left:376.45pt;margin-top:21.4pt;width:36.4pt;height:11.6pt;flip:y;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"/>
            </w:pict>
          </mc:Fallback>
        </mc:AlternateContent>
      </w:r>
      <w:r w:rsidRPr="00D24953">
        <w:rPr>
          <w:rFonts w:hint="eastAsia"/>
          <w:noProof/>
        </w:rPr>
        <mc:AlternateContent>
          <mc:Choice Requires="wps">
            <w:drawing>
              <wp:anchor distT="0" distB="0" distL="114300" distR="114300" simplePos="0" relativeHeight="251726848" behindDoc="0" locked="0" layoutInCell="1" allowOverlap="1" wp14:anchorId="26483234" wp14:editId="3ABABB40">
                <wp:simplePos x="0" y="0"/>
                <wp:positionH relativeFrom="column">
                  <wp:posOffset>12700</wp:posOffset>
                </wp:positionH>
                <wp:positionV relativeFrom="paragraph">
                  <wp:posOffset>511810</wp:posOffset>
                </wp:positionV>
                <wp:extent cx="424815" cy="112395"/>
                <wp:effectExtent l="0" t="0" r="13335" b="1905"/>
                <wp:wrapNone/>
                <wp:docPr id="663865275"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725A014D" id="直接箭头连接符 25" o:spid="_x0000_s1026" type="#_x0000_t32" style="position:absolute;left:0;text-align:left;margin-left:1pt;margin-top:40.3pt;width:33.45pt;height:8.8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"/>
            </w:pict>
          </mc:Fallback>
        </mc:AlternateContent>
      </w:r>
      <w:r w:rsidRPr="00D24953">
        <w:rPr>
          <w:rFonts w:hint="eastAsia"/>
          <w:noProof/>
        </w:rPr>
        <mc:AlternateContent>
          <mc:Choice Requires="wps">
            <w:drawing>
              <wp:anchor distT="0" distB="0" distL="114300" distR="114300" simplePos="0" relativeHeight="251724800" behindDoc="0" locked="0" layoutInCell="1" allowOverlap="1" wp14:anchorId="28AE4F3B" wp14:editId="42226120">
                <wp:simplePos x="0" y="0"/>
                <wp:positionH relativeFrom="column">
                  <wp:posOffset>-25400</wp:posOffset>
                </wp:positionH>
                <wp:positionV relativeFrom="paragraph">
                  <wp:posOffset>288290</wp:posOffset>
                </wp:positionV>
                <wp:extent cx="234315" cy="86995"/>
                <wp:effectExtent l="0" t="0" r="13335" b="8255"/>
                <wp:wrapNone/>
                <wp:docPr id="663865276"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4897DBF1" id="直接箭头连接符 24" o:spid="_x0000_s1026" type="#_x0000_t32" style="position:absolute;left:0;text-align:left;margin-left:-2pt;margin-top:22.7pt;width:18.45pt;height:6.85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"/>
            </w:pict>
          </mc:Fallback>
        </mc:AlternateContent>
      </w:r>
      <w:r w:rsidRPr="00D24953">
        <w:rPr>
          <w:rFonts w:hint="eastAsia"/>
          <w:noProof/>
        </w:rPr>
        <mc:AlternateContent>
          <mc:Choice Requires="wps">
            <w:drawing>
              <wp:anchor distT="0" distB="0" distL="114300" distR="114300" simplePos="0" relativeHeight="251723776" behindDoc="0" locked="0" layoutInCell="1" allowOverlap="1" wp14:anchorId="3BF4E889" wp14:editId="3D89966D">
                <wp:simplePos x="0" y="0"/>
                <wp:positionH relativeFrom="column">
                  <wp:posOffset>4476115</wp:posOffset>
                </wp:positionH>
                <wp:positionV relativeFrom="paragraph">
                  <wp:posOffset>59690</wp:posOffset>
                </wp:positionV>
                <wp:extent cx="718185" cy="97790"/>
                <wp:effectExtent l="0" t="0" r="5715" b="16510"/>
                <wp:wrapNone/>
                <wp:docPr id="663865277"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6BCC42D1" id="直接箭头连接符 23" o:spid="_x0000_s1026" type="#_x0000_t32" style="position:absolute;left:0;text-align:left;margin-left:352.45pt;margin-top:4.7pt;width:56.55pt;height:7.7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"/>
            </w:pict>
          </mc:Fallback>
        </mc:AlternateContent>
      </w:r>
      <w:r w:rsidRPr="00D24953">
        <w:rPr>
          <w:rFonts w:hint="eastAsia"/>
          <w:noProof/>
        </w:rPr>
        <mc:AlternateContent>
          <mc:Choice Requires="wps">
            <w:drawing>
              <wp:anchor distT="0" distB="0" distL="114300" distR="114300" simplePos="0" relativeHeight="251716608" behindDoc="0" locked="0" layoutInCell="1" allowOverlap="1" wp14:anchorId="625CB873" wp14:editId="1A1D005A">
                <wp:simplePos x="0" y="0"/>
                <wp:positionH relativeFrom="column">
                  <wp:posOffset>1734185</wp:posOffset>
                </wp:positionH>
                <wp:positionV relativeFrom="paragraph">
                  <wp:posOffset>483235</wp:posOffset>
                </wp:positionV>
                <wp:extent cx="908685" cy="140970"/>
                <wp:effectExtent l="0" t="0" r="5715" b="11430"/>
                <wp:wrapNone/>
                <wp:docPr id="663865278"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3C3A4927" id="直接箭头连接符 22" o:spid="_x0000_s1026" type="#_x0000_t32" style="position:absolute;left:0;text-align:left;margin-left:136.55pt;margin-top:38.05pt;width:71.55pt;height:11.1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"/>
            </w:pict>
          </mc:Fallback>
        </mc:AlternateContent>
      </w:r>
      <w:r w:rsidRPr="00D24953">
        <w:rPr>
          <w:rFonts w:hint="eastAsia"/>
          <w:noProof/>
        </w:rPr>
        <mc:AlternateContent>
          <mc:Choice Requires="wps">
            <w:drawing>
              <wp:anchor distT="0" distB="0" distL="114300" distR="114300" simplePos="0" relativeHeight="251717632" behindDoc="0" locked="0" layoutInCell="1" allowOverlap="1" wp14:anchorId="65A337BD" wp14:editId="419E2C98">
                <wp:simplePos x="0" y="0"/>
                <wp:positionH relativeFrom="column">
                  <wp:posOffset>2914015</wp:posOffset>
                </wp:positionH>
                <wp:positionV relativeFrom="paragraph">
                  <wp:posOffset>511810</wp:posOffset>
                </wp:positionV>
                <wp:extent cx="821690" cy="102870"/>
                <wp:effectExtent l="0" t="0" r="16510" b="11430"/>
                <wp:wrapNone/>
                <wp:docPr id="663865279"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65831251" id="直接箭头连接符 21" o:spid="_x0000_s1026" type="#_x0000_t32" style="position:absolute;left:0;text-align:left;margin-left:229.45pt;margin-top:40.3pt;width:64.7pt;height:8.1pt;flip:y;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"/>
            </w:pict>
          </mc:Fallback>
        </mc:AlternateContent>
      </w:r>
      <w:r w:rsidRPr="00D24953">
        <w:rPr>
          <w:rFonts w:hint="eastAsia"/>
          <w:noProof/>
        </w:rPr>
        <mc:AlternateContent>
          <mc:Choice Requires="wps">
            <w:drawing>
              <wp:anchor distT="0" distB="0" distL="114300" distR="114300" simplePos="0" relativeHeight="251715584" behindDoc="0" locked="0" layoutInCell="1" allowOverlap="1" wp14:anchorId="6C21A260" wp14:editId="615F30F0">
                <wp:simplePos x="0" y="0"/>
                <wp:positionH relativeFrom="column">
                  <wp:posOffset>3615690</wp:posOffset>
                </wp:positionH>
                <wp:positionV relativeFrom="paragraph">
                  <wp:posOffset>277495</wp:posOffset>
                </wp:positionV>
                <wp:extent cx="849630" cy="120015"/>
                <wp:effectExtent l="0" t="0" r="7620" b="13335"/>
                <wp:wrapNone/>
                <wp:docPr id="1432581504"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20AA46FF" id="直接箭头连接符 20" o:spid="_x0000_s1026" type="#_x0000_t32" style="position:absolute;left:0;text-align:left;margin-left:284.7pt;margin-top:21.85pt;width:66.9pt;height:9.4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"/>
            </w:pict>
          </mc:Fallback>
        </mc:AlternateContent>
      </w:r>
      <w:r w:rsidRPr="00D24953">
        <w:rPr>
          <w:rFonts w:hint="eastAsia"/>
          <w:noProof/>
        </w:rPr>
        <mc:AlternateContent>
          <mc:Choice Requires="wps">
            <w:drawing>
              <wp:anchor distT="0" distB="0" distL="114300" distR="114300" simplePos="0" relativeHeight="251714560" behindDoc="0" locked="0" layoutInCell="1" allowOverlap="1" wp14:anchorId="1BE54EF7" wp14:editId="47132329">
                <wp:simplePos x="0" y="0"/>
                <wp:positionH relativeFrom="column">
                  <wp:posOffset>2554605</wp:posOffset>
                </wp:positionH>
                <wp:positionV relativeFrom="paragraph">
                  <wp:posOffset>271780</wp:posOffset>
                </wp:positionV>
                <wp:extent cx="843915" cy="125730"/>
                <wp:effectExtent l="0" t="0" r="13335" b="7620"/>
                <wp:wrapNone/>
                <wp:docPr id="1432581505"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7960673E" id="直接箭头连接符 19" o:spid="_x0000_s1026" type="#_x0000_t32" style="position:absolute;left:0;text-align:left;margin-left:201.15pt;margin-top:21.4pt;width:66.45pt;height:9.9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"/>
            </w:pict>
          </mc:Fallback>
        </mc:AlternateContent>
      </w:r>
      <w:r w:rsidRPr="00D24953">
        <w:rPr>
          <w:rFonts w:cs="方正魏碑_GBK" w:hint="eastAsia"/>
          <w:b w:val="0"/>
          <w:bCs/>
          <w:shd w:val="clear" w:color="auto" w:fill="FFFFFF"/>
        </w:rPr>
        <w:t>2.</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，生产厂为</w:t>
      </w:r>
      <w:r w:rsidRPr="00D24953">
        <w:rPr>
          <w:rStyle w:val="af7"/>
          <w:rFonts w:cs="方正魏碑_GBK" w:hint="eastAsia"/>
          <w:b w:val="0"/>
          <w:bCs/>
          <w:u w:val="single"/>
          <w:shd w:val="clear" w:color="auto" w:fill="FFFFFF"/>
        </w:rPr>
        <w:t>（厂名）</w:t>
      </w:r>
      <w:r w:rsidRPr="00D24953">
        <w:rPr>
          <w:rFonts w:cs="方正魏碑_GBK" w:hint="eastAsia"/>
          <w:b w:val="0"/>
          <w:bCs/>
          <w:shd w:val="clear" w:color="auto" w:fill="FFFFFF"/>
        </w:rPr>
        <w:t>，厂址为</w:t>
      </w:r>
      <w:r w:rsidRPr="00D24953">
        <w:rPr>
          <w:rStyle w:val="af7"/>
          <w:rFonts w:cs="方正魏碑_GBK" w:hint="eastAsia"/>
          <w:b w:val="0"/>
          <w:bCs/>
          <w:u w:val="single"/>
          <w:shd w:val="clear" w:color="auto" w:fill="FFFFFF"/>
        </w:rPr>
        <w:t>（生产厂址）</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的中国境内生产的组件成本占比≥</w:t>
      </w:r>
      <w:r w:rsidRPr="00D24953">
        <w:rPr>
          <w:rStyle w:val="af7"/>
          <w:rFonts w:cs="方正魏碑_GBK" w:hint="eastAsia"/>
          <w:b w:val="0"/>
          <w:bCs/>
          <w:u w:val="single"/>
          <w:shd w:val="clear" w:color="auto" w:fill="FFFFFF"/>
        </w:rPr>
        <w:t>（规定</w:t>
      </w:r>
      <w:r w:rsidRPr="00D24953">
        <w:rPr>
          <w:rStyle w:val="af7"/>
          <w:rFonts w:cs="方正魏碑_GBK"/>
          <w:b w:val="0"/>
          <w:bCs/>
          <w:u w:val="single"/>
          <w:shd w:val="clear" w:color="auto" w:fill="FFFFFF"/>
        </w:rPr>
        <w:t>比例</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w:t>
      </w:r>
      <w:r w:rsidRPr="00D24953">
        <w:rPr>
          <w:rStyle w:val="af7"/>
          <w:rFonts w:cs="方正魏碑_GBK"/>
          <w:b w:val="0"/>
          <w:bCs/>
          <w:u w:val="single"/>
          <w:shd w:val="clear" w:color="auto" w:fill="FFFFFF"/>
        </w:rPr>
        <w:t>组件</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在中国境内生产。</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（关键工序）</w:t>
      </w:r>
      <w:r w:rsidRPr="00D24953">
        <w:rPr>
          <w:rFonts w:cs="方正魏碑_GBK" w:hint="eastAsia"/>
          <w:b w:val="0"/>
          <w:bCs/>
          <w:shd w:val="clear" w:color="auto" w:fill="FFFFFF"/>
        </w:rPr>
        <w:t>在中国境内完成。</w:t>
      </w:r>
    </w:p>
    <w:p w14:paraId="0BAA8A64" w14:textId="77777777" w:rsidR="00D22234" w:rsidRPr="00D24953" w:rsidRDefault="00D22234" w:rsidP="00D22234">
      <w:pPr>
        <w:pStyle w:val="af"/>
        <w:spacing w:before="30" w:beforeAutospacing="0" w:after="30" w:afterAutospacing="0" w:line="0" w:lineRule="atLeast"/>
        <w:ind w:firstLine="420"/>
        <w:rPr>
          <w:rFonts w:cs="方正魏碑_GBK"/>
          <w:b w:val="0"/>
          <w:bCs/>
        </w:rPr>
      </w:pPr>
      <w:r w:rsidRPr="00D24953">
        <w:rPr>
          <w:rFonts w:cs="方正魏碑_GBK" w:hint="eastAsia"/>
          <w:b w:val="0"/>
          <w:bCs/>
          <w:shd w:val="clear" w:color="auto" w:fill="FFFFFF"/>
        </w:rPr>
        <w:t>……</w:t>
      </w:r>
    </w:p>
    <w:p w14:paraId="288BE31D" w14:textId="77777777" w:rsidR="00D22234" w:rsidRPr="00D24953" w:rsidRDefault="00D22234" w:rsidP="00D22234">
      <w:pPr>
        <w:pStyle w:val="a7"/>
        <w:spacing w:line="360" w:lineRule="auto"/>
        <w:rPr>
          <w:b w:val="0"/>
          <w:color w:val="auto"/>
          <w:position w:val="0"/>
          <w:lang w:val="en-US"/>
        </w:rPr>
      </w:pPr>
    </w:p>
    <w:p w14:paraId="19949FA3"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本公司（单位）对上述声明内容的真实性负责。如有虚假，愿承担相应法律责任。</w:t>
      </w:r>
    </w:p>
    <w:p w14:paraId="75BCEA5B" w14:textId="77777777" w:rsidR="00D22234" w:rsidRPr="00D24953" w:rsidRDefault="00D22234" w:rsidP="00D22234">
      <w:pPr>
        <w:pStyle w:val="a7"/>
        <w:spacing w:line="360" w:lineRule="auto"/>
        <w:rPr>
          <w:b w:val="0"/>
          <w:color w:val="auto"/>
          <w:position w:val="0"/>
          <w:lang w:val="en-US"/>
        </w:rPr>
      </w:pPr>
    </w:p>
    <w:p w14:paraId="6B77A376"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 xml:space="preserve">公司（单位）名称（盖章）：　</w:t>
      </w:r>
      <w:r w:rsidRPr="00D24953">
        <w:rPr>
          <w:b w:val="0"/>
          <w:color w:val="auto"/>
          <w:position w:val="0"/>
          <w:lang w:val="en-US"/>
        </w:rPr>
        <w:t>        </w:t>
      </w:r>
    </w:p>
    <w:p w14:paraId="67C6D030" w14:textId="77777777" w:rsidR="00D22234" w:rsidRPr="00D24953" w:rsidRDefault="00D22234" w:rsidP="00D22234">
      <w:pPr>
        <w:pStyle w:val="a7"/>
        <w:spacing w:line="360" w:lineRule="auto"/>
        <w:rPr>
          <w:b w:val="0"/>
          <w:color w:val="auto"/>
          <w:position w:val="0"/>
          <w:lang w:val="en-US"/>
        </w:rPr>
      </w:pPr>
      <w:r w:rsidRPr="00D24953">
        <w:rPr>
          <w:b w:val="0"/>
          <w:color w:val="auto"/>
          <w:position w:val="0"/>
          <w:lang w:val="en-US"/>
        </w:rPr>
        <w:t xml:space="preserve">                                </w:t>
      </w:r>
      <w:r w:rsidRPr="00D24953">
        <w:rPr>
          <w:rFonts w:hint="eastAsia"/>
          <w:b w:val="0"/>
          <w:color w:val="auto"/>
          <w:position w:val="0"/>
          <w:lang w:val="en-US"/>
        </w:rPr>
        <w:t xml:space="preserve">日期：　</w:t>
      </w:r>
      <w:r w:rsidRPr="00D24953">
        <w:rPr>
          <w:b w:val="0"/>
          <w:color w:val="auto"/>
          <w:position w:val="0"/>
          <w:lang w:val="en-US"/>
        </w:rPr>
        <w:t>   </w:t>
      </w:r>
      <w:r w:rsidRPr="00D24953">
        <w:rPr>
          <w:rFonts w:hint="eastAsia"/>
          <w:b w:val="0"/>
          <w:color w:val="auto"/>
          <w:position w:val="0"/>
          <w:lang w:val="en-US"/>
        </w:rPr>
        <w:t xml:space="preserve">年　</w:t>
      </w:r>
      <w:r w:rsidRPr="00D24953">
        <w:rPr>
          <w:b w:val="0"/>
          <w:color w:val="auto"/>
          <w:position w:val="0"/>
          <w:lang w:val="en-US"/>
        </w:rPr>
        <w:t>  </w:t>
      </w:r>
      <w:r w:rsidRPr="00D24953">
        <w:rPr>
          <w:rFonts w:hint="eastAsia"/>
          <w:b w:val="0"/>
          <w:color w:val="auto"/>
          <w:position w:val="0"/>
          <w:lang w:val="en-US"/>
        </w:rPr>
        <w:t xml:space="preserve">月　</w:t>
      </w:r>
      <w:r w:rsidRPr="00D24953">
        <w:rPr>
          <w:b w:val="0"/>
          <w:color w:val="auto"/>
          <w:position w:val="0"/>
          <w:lang w:val="en-US"/>
        </w:rPr>
        <w:t>  </w:t>
      </w:r>
      <w:r w:rsidRPr="00D24953">
        <w:rPr>
          <w:rFonts w:hint="eastAsia"/>
          <w:b w:val="0"/>
          <w:color w:val="auto"/>
          <w:position w:val="0"/>
          <w:lang w:val="en-US"/>
        </w:rPr>
        <w:t>日</w:t>
      </w:r>
      <w:r w:rsidRPr="00D24953">
        <w:rPr>
          <w:b w:val="0"/>
          <w:color w:val="auto"/>
          <w:position w:val="0"/>
          <w:lang w:val="en-US"/>
        </w:rPr>
        <w:t>         </w:t>
      </w:r>
    </w:p>
    <w:p w14:paraId="512DB80C" w14:textId="77777777" w:rsidR="00D22234" w:rsidRPr="00D24953" w:rsidRDefault="00D22234" w:rsidP="00D22234">
      <w:pPr>
        <w:pStyle w:val="a7"/>
        <w:spacing w:line="360" w:lineRule="auto"/>
        <w:rPr>
          <w:b w:val="0"/>
          <w:color w:val="auto"/>
          <w:position w:val="0"/>
          <w:lang w:val="en-US"/>
        </w:rPr>
      </w:pPr>
      <w:r w:rsidRPr="00D24953">
        <w:rPr>
          <w:b w:val="0"/>
          <w:color w:val="auto"/>
          <w:position w:val="0"/>
          <w:lang w:val="en-US"/>
        </w:rPr>
        <w:t>__________________</w:t>
      </w:r>
    </w:p>
    <w:p w14:paraId="61FA92CD"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1.产品如有型号，请在“产品名称”栏一并填写。</w:t>
      </w:r>
    </w:p>
    <w:p w14:paraId="64DEB8A2"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2.生产厂名与厂址应与生产厂营业执照载明的相关信息保持一致。</w:t>
      </w:r>
    </w:p>
    <w:p w14:paraId="4F5E09D9"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3.该产品的中国境内生产的组件成本占比相关要求实施前，“规定比例”栏可不填，下同。</w:t>
      </w:r>
    </w:p>
    <w:p w14:paraId="65ACB25B"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4.该产品的关键组件要求实施前，“关键组件”栏可不填，下同。</w:t>
      </w:r>
    </w:p>
    <w:p w14:paraId="2D4335CF"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5.该产品的关键工序要求实施前，“关键工序”栏可不填，下同。</w:t>
      </w:r>
    </w:p>
    <w:p w14:paraId="06741D7F" w14:textId="77777777" w:rsidR="00D22234" w:rsidRPr="00D24953" w:rsidRDefault="00D22234" w:rsidP="00D22234">
      <w:pPr>
        <w:pStyle w:val="a7"/>
        <w:spacing w:line="360" w:lineRule="auto"/>
        <w:rPr>
          <w:b w:val="0"/>
          <w:color w:val="auto"/>
          <w:position w:val="0"/>
          <w:lang w:val="en-US"/>
        </w:rPr>
      </w:pPr>
      <w:r w:rsidRPr="00D24953">
        <w:rPr>
          <w:rFonts w:hint="eastAsia"/>
          <w:b w:val="0"/>
          <w:color w:val="auto"/>
          <w:position w:val="0"/>
          <w:lang w:val="en-US"/>
        </w:rPr>
        <w:t>6.用</w:t>
      </w:r>
      <w:proofErr w:type="gramStart"/>
      <w:r w:rsidRPr="00D24953">
        <w:rPr>
          <w:rFonts w:hint="eastAsia"/>
          <w:b w:val="0"/>
          <w:color w:val="auto"/>
          <w:position w:val="0"/>
          <w:lang w:val="en-US"/>
        </w:rPr>
        <w:t>斜线划除的</w:t>
      </w:r>
      <w:proofErr w:type="gramEnd"/>
      <w:r w:rsidRPr="00D24953">
        <w:rPr>
          <w:rFonts w:hint="eastAsia"/>
          <w:b w:val="0"/>
          <w:color w:val="auto"/>
          <w:position w:val="0"/>
          <w:lang w:val="en-US"/>
        </w:rPr>
        <w:t>地方无需填写。</w:t>
      </w:r>
    </w:p>
    <w:p w14:paraId="2F9C35B4" w14:textId="77777777" w:rsidR="00D22234" w:rsidRPr="00D24953" w:rsidRDefault="00D22234" w:rsidP="00D22234">
      <w:pPr>
        <w:spacing w:line="360" w:lineRule="auto"/>
        <w:rPr>
          <w:rFonts w:hAnsi="宋体"/>
          <w:b/>
          <w:lang w:eastAsia="zh-CN"/>
        </w:rPr>
      </w:pPr>
    </w:p>
    <w:p w14:paraId="16C50672" w14:textId="77777777" w:rsidR="00D22234" w:rsidRPr="00D24953" w:rsidRDefault="00D22234" w:rsidP="00D22234">
      <w:pPr>
        <w:pStyle w:val="a7"/>
        <w:rPr>
          <w:color w:val="auto"/>
          <w:lang w:val="en-US"/>
        </w:rPr>
      </w:pPr>
    </w:p>
    <w:p w14:paraId="1F9504E7" w14:textId="77777777" w:rsidR="00D22234" w:rsidRPr="00D24953" w:rsidRDefault="00D22234" w:rsidP="00D22234">
      <w:pPr>
        <w:rPr>
          <w:lang w:eastAsia="zh-CN"/>
        </w:rPr>
      </w:pPr>
    </w:p>
    <w:p w14:paraId="32E9E251" w14:textId="77777777" w:rsidR="00D22234" w:rsidRPr="00D24953" w:rsidRDefault="00D22234" w:rsidP="00D22234">
      <w:pPr>
        <w:rPr>
          <w:lang w:eastAsia="zh-CN"/>
        </w:rPr>
      </w:pPr>
    </w:p>
    <w:p w14:paraId="519C1371" w14:textId="77777777" w:rsidR="00D22234" w:rsidRPr="00D24953" w:rsidRDefault="00D22234" w:rsidP="00D22234">
      <w:pPr>
        <w:rPr>
          <w:lang w:eastAsia="zh-CN"/>
        </w:rPr>
      </w:pPr>
    </w:p>
    <w:p w14:paraId="6BA2C3F8" w14:textId="77777777" w:rsidR="00D22234" w:rsidRPr="00D24953" w:rsidRDefault="00D22234" w:rsidP="00D22234">
      <w:pPr>
        <w:pStyle w:val="a7"/>
        <w:rPr>
          <w:color w:val="auto"/>
          <w:lang w:val="en-US"/>
        </w:rPr>
      </w:pPr>
    </w:p>
    <w:p w14:paraId="5E44ECD7" w14:textId="77777777" w:rsidR="00D22234" w:rsidRPr="00D24953" w:rsidRDefault="00D22234" w:rsidP="00D22234">
      <w:pPr>
        <w:rPr>
          <w:lang w:eastAsia="zh-CN"/>
        </w:rPr>
      </w:pPr>
    </w:p>
    <w:p w14:paraId="153ED5BD" w14:textId="77777777" w:rsidR="00D22234" w:rsidRPr="00D24953" w:rsidRDefault="00D22234" w:rsidP="00D22234">
      <w:pPr>
        <w:rPr>
          <w:b/>
          <w:bCs/>
          <w:lang w:eastAsia="zh-CN"/>
        </w:rPr>
      </w:pPr>
      <w:r w:rsidRPr="00D24953">
        <w:rPr>
          <w:rFonts w:hint="eastAsia"/>
          <w:bCs/>
          <w:lang w:eastAsia="zh-CN"/>
        </w:rPr>
        <w:t>格式九：招标文件要求提供的其他材料或投标人认为需提供的材料</w:t>
      </w:r>
    </w:p>
    <w:p w14:paraId="269A8123" w14:textId="77777777" w:rsidR="00D22234" w:rsidRPr="00D24953" w:rsidRDefault="00D22234" w:rsidP="00D22234">
      <w:pPr>
        <w:pStyle w:val="a7"/>
        <w:rPr>
          <w:color w:val="auto"/>
          <w:lang w:val="en-US"/>
        </w:rPr>
      </w:pPr>
    </w:p>
    <w:p w14:paraId="1058EE84" w14:textId="77777777" w:rsidR="00D22234" w:rsidRPr="00D24953" w:rsidRDefault="00D22234" w:rsidP="00D22234">
      <w:pPr>
        <w:rPr>
          <w:lang w:eastAsia="zh-CN"/>
        </w:rPr>
      </w:pPr>
    </w:p>
    <w:p w14:paraId="3EC2E66A" w14:textId="77777777" w:rsidR="00D22234" w:rsidRPr="00D24953" w:rsidRDefault="00D22234" w:rsidP="00D22234">
      <w:pPr>
        <w:pStyle w:val="a7"/>
        <w:rPr>
          <w:color w:val="auto"/>
        </w:rPr>
      </w:pPr>
    </w:p>
    <w:p w14:paraId="560E4DA5" w14:textId="77777777" w:rsidR="00D22234" w:rsidRPr="00D24953" w:rsidRDefault="00D22234" w:rsidP="00D22234">
      <w:pPr>
        <w:rPr>
          <w:lang w:eastAsia="zh-CN"/>
        </w:rPr>
      </w:pPr>
    </w:p>
    <w:p w14:paraId="7DC5844F" w14:textId="77777777" w:rsidR="00D22234" w:rsidRPr="00D24953" w:rsidRDefault="00D22234" w:rsidP="00D22234">
      <w:pPr>
        <w:rPr>
          <w:rFonts w:eastAsia="黑体"/>
          <w:kern w:val="2"/>
          <w:sz w:val="32"/>
          <w:szCs w:val="32"/>
          <w:lang w:eastAsia="zh-CN"/>
        </w:rPr>
      </w:pPr>
      <w:r w:rsidRPr="00D24953">
        <w:rPr>
          <w:rFonts w:hint="eastAsia"/>
          <w:bCs/>
          <w:lang w:eastAsia="zh-CN"/>
        </w:rPr>
        <w:t>格式十：</w:t>
      </w:r>
    </w:p>
    <w:p w14:paraId="1D71D4F2" w14:textId="77777777" w:rsidR="00D22234" w:rsidRPr="00D24953" w:rsidRDefault="00D22234" w:rsidP="00D22234">
      <w:pPr>
        <w:autoSpaceDE w:val="0"/>
        <w:autoSpaceDN w:val="0"/>
        <w:spacing w:line="500" w:lineRule="exact"/>
        <w:ind w:right="-5"/>
        <w:jc w:val="center"/>
        <w:textAlignment w:val="bottom"/>
        <w:rPr>
          <w:b/>
          <w:kern w:val="2"/>
          <w:lang w:eastAsia="zh-CN"/>
        </w:rPr>
      </w:pPr>
      <w:r w:rsidRPr="00D24953">
        <w:rPr>
          <w:rFonts w:hint="eastAsia"/>
          <w:kern w:val="2"/>
          <w:lang w:eastAsia="zh-CN"/>
        </w:rPr>
        <w:t>法定代表人授权书（原件）</w:t>
      </w:r>
    </w:p>
    <w:p w14:paraId="33030056" w14:textId="77777777" w:rsidR="00D22234" w:rsidRPr="00D24953" w:rsidRDefault="00D22234" w:rsidP="00D22234">
      <w:pPr>
        <w:spacing w:line="500" w:lineRule="exact"/>
        <w:rPr>
          <w:kern w:val="2"/>
          <w:sz w:val="21"/>
          <w:lang w:eastAsia="zh-CN"/>
        </w:rPr>
      </w:pPr>
    </w:p>
    <w:p w14:paraId="1530B478" w14:textId="77777777" w:rsidR="00D22234" w:rsidRPr="00D24953" w:rsidRDefault="00D22234" w:rsidP="00D22234">
      <w:pPr>
        <w:spacing w:line="500" w:lineRule="exact"/>
        <w:rPr>
          <w:b/>
          <w:kern w:val="2"/>
          <w:lang w:eastAsia="zh-CN"/>
        </w:rPr>
      </w:pPr>
      <w:r w:rsidRPr="00D24953">
        <w:rPr>
          <w:rFonts w:hint="eastAsia"/>
          <w:kern w:val="2"/>
          <w:sz w:val="21"/>
          <w:lang w:eastAsia="zh-CN"/>
        </w:rPr>
        <w:t xml:space="preserve">      </w:t>
      </w:r>
      <w:r w:rsidRPr="00D24953">
        <w:rPr>
          <w:rFonts w:hint="eastAsia"/>
          <w:kern w:val="2"/>
          <w:lang w:eastAsia="zh-CN"/>
        </w:rPr>
        <w:t>本授权委托书声明：我</w:t>
      </w:r>
      <w:r w:rsidRPr="00D24953">
        <w:rPr>
          <w:rFonts w:hint="eastAsia"/>
          <w:kern w:val="2"/>
          <w:sz w:val="21"/>
          <w:u w:val="single"/>
          <w:lang w:eastAsia="zh-CN"/>
        </w:rPr>
        <w:t xml:space="preserve">                 </w:t>
      </w:r>
      <w:r w:rsidRPr="00D24953">
        <w:rPr>
          <w:rFonts w:hint="eastAsia"/>
          <w:kern w:val="2"/>
          <w:lang w:eastAsia="zh-CN"/>
        </w:rPr>
        <w:t>（姓名）系</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sz w:val="21"/>
          <w:u w:val="single"/>
          <w:lang w:eastAsia="zh-CN"/>
        </w:rPr>
        <w:t xml:space="preserve">　　</w:t>
      </w:r>
      <w:proofErr w:type="gramStart"/>
      <w:r w:rsidRPr="00D24953">
        <w:rPr>
          <w:rFonts w:hint="eastAsia"/>
          <w:kern w:val="2"/>
          <w:sz w:val="21"/>
          <w:u w:val="single"/>
          <w:lang w:eastAsia="zh-CN"/>
        </w:rPr>
        <w:t xml:space="preserve">　　</w:t>
      </w:r>
      <w:proofErr w:type="gramEnd"/>
      <w:r w:rsidRPr="00D24953">
        <w:rPr>
          <w:rFonts w:hint="eastAsia"/>
          <w:kern w:val="2"/>
          <w:lang w:eastAsia="zh-CN"/>
        </w:rPr>
        <w:t>（单位名称）的法定代表人，现授权本单位</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lang w:eastAsia="zh-CN"/>
        </w:rPr>
        <w:t>（投标人代表）为我的合法代理人，以</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lang w:eastAsia="zh-CN"/>
        </w:rPr>
        <w:t>（投标单位名称）的名义参加</w:t>
      </w:r>
      <w:r w:rsidRPr="00D24953">
        <w:rPr>
          <w:rFonts w:hint="eastAsia"/>
          <w:kern w:val="2"/>
          <w:sz w:val="21"/>
          <w:u w:val="single"/>
          <w:lang w:eastAsia="zh-CN"/>
        </w:rPr>
        <w:t xml:space="preserve">           </w:t>
      </w:r>
      <w:r w:rsidRPr="00D24953">
        <w:rPr>
          <w:rFonts w:hint="eastAsia"/>
          <w:kern w:val="2"/>
          <w:lang w:eastAsia="zh-CN"/>
        </w:rPr>
        <w:t xml:space="preserve"> </w:t>
      </w:r>
      <w:r w:rsidRPr="00D24953">
        <w:rPr>
          <w:rFonts w:hint="eastAsia"/>
          <w:kern w:val="2"/>
          <w:lang w:eastAsia="zh-CN"/>
        </w:rPr>
        <w:t>（采购人名称）的</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sz w:val="21"/>
          <w:lang w:eastAsia="zh-CN"/>
        </w:rPr>
        <w:t xml:space="preserve"> </w:t>
      </w:r>
      <w:r w:rsidRPr="00D24953">
        <w:rPr>
          <w:rFonts w:hint="eastAsia"/>
          <w:kern w:val="2"/>
          <w:lang w:eastAsia="zh-CN"/>
        </w:rPr>
        <w:t>（项目名称）的投标。代理人签署的一切文件和处理与之有关的一切事务，我均予以承认。本授权书的有效期自投标开始至合同履行完毕止。</w:t>
      </w:r>
    </w:p>
    <w:p w14:paraId="08880F2D" w14:textId="77777777" w:rsidR="00D22234" w:rsidRPr="00D24953" w:rsidRDefault="00D22234" w:rsidP="00D22234">
      <w:pPr>
        <w:spacing w:line="500" w:lineRule="exact"/>
        <w:rPr>
          <w:kern w:val="2"/>
          <w:sz w:val="21"/>
          <w:lang w:eastAsia="zh-CN"/>
        </w:rPr>
      </w:pPr>
      <w:r w:rsidRPr="00D24953">
        <w:rPr>
          <w:rFonts w:hint="eastAsia"/>
          <w:kern w:val="2"/>
          <w:sz w:val="21"/>
          <w:lang w:eastAsia="zh-CN"/>
        </w:rPr>
        <w:t xml:space="preserve">     </w:t>
      </w:r>
      <w:r w:rsidRPr="00D24953">
        <w:rPr>
          <w:rFonts w:hint="eastAsia"/>
          <w:kern w:val="2"/>
          <w:lang w:eastAsia="zh-CN"/>
        </w:rPr>
        <w:t>代理人无权转委托，特此委托。</w:t>
      </w:r>
    </w:p>
    <w:p w14:paraId="66BAF1EF" w14:textId="77777777" w:rsidR="00D22234" w:rsidRPr="00D24953" w:rsidRDefault="00D22234" w:rsidP="00D22234">
      <w:pPr>
        <w:spacing w:line="500" w:lineRule="exact"/>
        <w:rPr>
          <w:kern w:val="2"/>
          <w:sz w:val="21"/>
          <w:lang w:eastAsia="zh-CN"/>
        </w:rPr>
      </w:pPr>
    </w:p>
    <w:p w14:paraId="2CE04DB2" w14:textId="77777777" w:rsidR="00D22234" w:rsidRPr="00D24953" w:rsidRDefault="00D22234" w:rsidP="00D22234">
      <w:pPr>
        <w:spacing w:line="500" w:lineRule="exact"/>
        <w:rPr>
          <w:kern w:val="2"/>
          <w:sz w:val="21"/>
          <w:lang w:eastAsia="zh-CN"/>
        </w:rPr>
      </w:pPr>
    </w:p>
    <w:p w14:paraId="34116069" w14:textId="77777777" w:rsidR="00D22234" w:rsidRPr="00D24953" w:rsidRDefault="00D22234" w:rsidP="00D22234">
      <w:pPr>
        <w:spacing w:line="500" w:lineRule="exact"/>
        <w:rPr>
          <w:b/>
          <w:bCs/>
          <w:kern w:val="2"/>
          <w:lang w:eastAsia="zh-CN"/>
        </w:rPr>
      </w:pPr>
      <w:r w:rsidRPr="00D24953">
        <w:rPr>
          <w:rFonts w:hint="eastAsia"/>
          <w:bCs/>
          <w:kern w:val="2"/>
          <w:lang w:eastAsia="zh-CN"/>
        </w:rPr>
        <w:t>投标单位（盖章）：</w:t>
      </w:r>
      <w:r w:rsidRPr="00D24953">
        <w:rPr>
          <w:rFonts w:hint="eastAsia"/>
          <w:kern w:val="2"/>
          <w:sz w:val="21"/>
          <w:u w:val="single"/>
          <w:lang w:eastAsia="zh-CN"/>
        </w:rPr>
        <w:t xml:space="preserve">                        </w:t>
      </w:r>
    </w:p>
    <w:p w14:paraId="19AC5F35" w14:textId="77777777" w:rsidR="00D22234" w:rsidRPr="00D24953" w:rsidRDefault="00D22234" w:rsidP="00D22234">
      <w:pPr>
        <w:spacing w:line="500" w:lineRule="exact"/>
        <w:rPr>
          <w:b/>
          <w:kern w:val="2"/>
          <w:lang w:eastAsia="zh-CN"/>
        </w:rPr>
      </w:pPr>
    </w:p>
    <w:p w14:paraId="04CD3D8A" w14:textId="77777777" w:rsidR="00D22234" w:rsidRPr="00D24953" w:rsidRDefault="00D22234" w:rsidP="00D22234">
      <w:pPr>
        <w:spacing w:line="500" w:lineRule="exact"/>
        <w:rPr>
          <w:kern w:val="2"/>
          <w:sz w:val="21"/>
          <w:u w:val="single"/>
          <w:lang w:eastAsia="zh-CN"/>
        </w:rPr>
      </w:pPr>
      <w:r w:rsidRPr="00D24953">
        <w:rPr>
          <w:rFonts w:hint="eastAsia"/>
          <w:kern w:val="2"/>
          <w:lang w:eastAsia="zh-CN"/>
        </w:rPr>
        <w:t>法定代表人（签字或盖法人章）：</w:t>
      </w:r>
      <w:r w:rsidRPr="00D24953">
        <w:rPr>
          <w:rFonts w:hint="eastAsia"/>
          <w:kern w:val="2"/>
          <w:sz w:val="21"/>
          <w:u w:val="single"/>
          <w:lang w:eastAsia="zh-CN"/>
        </w:rPr>
        <w:t xml:space="preserve">                        </w:t>
      </w:r>
    </w:p>
    <w:p w14:paraId="50BE7CF9" w14:textId="77777777" w:rsidR="00D22234" w:rsidRPr="00D24953" w:rsidRDefault="00D22234" w:rsidP="00D22234">
      <w:pPr>
        <w:spacing w:line="500" w:lineRule="exact"/>
        <w:rPr>
          <w:kern w:val="2"/>
          <w:sz w:val="21"/>
          <w:u w:val="single"/>
          <w:lang w:eastAsia="zh-CN"/>
        </w:rPr>
      </w:pPr>
    </w:p>
    <w:p w14:paraId="36CD2BE2" w14:textId="77777777" w:rsidR="00D22234" w:rsidRPr="00D24953" w:rsidRDefault="00D22234" w:rsidP="00D22234">
      <w:pPr>
        <w:spacing w:line="500" w:lineRule="exact"/>
        <w:rPr>
          <w:rFonts w:hAnsi="宋体"/>
          <w:b/>
          <w:bCs/>
          <w:kern w:val="2"/>
          <w:sz w:val="21"/>
          <w:lang w:eastAsia="zh-CN"/>
        </w:rPr>
      </w:pPr>
      <w:r w:rsidRPr="00D24953">
        <w:rPr>
          <w:rFonts w:hint="eastAsia"/>
          <w:kern w:val="2"/>
          <w:lang w:eastAsia="zh-CN"/>
        </w:rPr>
        <w:t>投标人代表（签字）：</w:t>
      </w:r>
      <w:r w:rsidRPr="00D24953">
        <w:rPr>
          <w:rFonts w:hint="eastAsia"/>
          <w:kern w:val="2"/>
          <w:sz w:val="21"/>
          <w:u w:val="single"/>
          <w:lang w:eastAsia="zh-CN"/>
        </w:rPr>
        <w:t xml:space="preserve">                        </w:t>
      </w:r>
    </w:p>
    <w:p w14:paraId="78194541" w14:textId="77777777" w:rsidR="00D22234" w:rsidRPr="00D24953" w:rsidRDefault="00D22234" w:rsidP="00D22234">
      <w:pPr>
        <w:spacing w:line="500" w:lineRule="exact"/>
        <w:ind w:left="1275" w:firstLine="1795"/>
        <w:rPr>
          <w:b/>
          <w:kern w:val="2"/>
          <w:lang w:eastAsia="zh-CN"/>
        </w:rPr>
      </w:pPr>
      <w:r w:rsidRPr="00D24953">
        <w:rPr>
          <w:rFonts w:hint="eastAsia"/>
          <w:kern w:val="2"/>
          <w:lang w:eastAsia="zh-CN"/>
        </w:rPr>
        <w:t xml:space="preserve"> </w:t>
      </w:r>
    </w:p>
    <w:p w14:paraId="7C82CBBD" w14:textId="77777777" w:rsidR="00D22234" w:rsidRPr="00D24953" w:rsidRDefault="00D22234" w:rsidP="00D22234">
      <w:pPr>
        <w:spacing w:line="500" w:lineRule="exact"/>
        <w:rPr>
          <w:kern w:val="2"/>
          <w:sz w:val="21"/>
          <w:lang w:eastAsia="zh-CN"/>
        </w:rPr>
      </w:pPr>
      <w:r w:rsidRPr="00D24953">
        <w:rPr>
          <w:rFonts w:hint="eastAsia"/>
          <w:kern w:val="2"/>
          <w:lang w:eastAsia="zh-CN"/>
        </w:rPr>
        <w:t>日期：</w:t>
      </w:r>
      <w:r w:rsidRPr="00D24953">
        <w:rPr>
          <w:rFonts w:hint="eastAsia"/>
          <w:kern w:val="2"/>
          <w:lang w:eastAsia="zh-CN"/>
        </w:rPr>
        <w:t xml:space="preserve">           </w:t>
      </w:r>
      <w:r w:rsidRPr="00D24953">
        <w:rPr>
          <w:rFonts w:hint="eastAsia"/>
          <w:kern w:val="2"/>
          <w:lang w:eastAsia="zh-CN"/>
        </w:rPr>
        <w:t>年</w:t>
      </w:r>
      <w:r w:rsidRPr="00D24953">
        <w:rPr>
          <w:rFonts w:hint="eastAsia"/>
          <w:kern w:val="2"/>
          <w:lang w:eastAsia="zh-CN"/>
        </w:rPr>
        <w:t xml:space="preserve">   </w:t>
      </w:r>
      <w:r w:rsidRPr="00D24953">
        <w:rPr>
          <w:rFonts w:hint="eastAsia"/>
          <w:kern w:val="2"/>
          <w:lang w:eastAsia="zh-CN"/>
        </w:rPr>
        <w:t>月</w:t>
      </w:r>
      <w:r w:rsidRPr="00D24953">
        <w:rPr>
          <w:rFonts w:hint="eastAsia"/>
          <w:kern w:val="2"/>
          <w:lang w:eastAsia="zh-CN"/>
        </w:rPr>
        <w:t xml:space="preserve">   </w:t>
      </w:r>
      <w:r w:rsidRPr="00D24953">
        <w:rPr>
          <w:rFonts w:hint="eastAsia"/>
          <w:kern w:val="2"/>
          <w:lang w:eastAsia="zh-CN"/>
        </w:rPr>
        <w:t>日</w:t>
      </w:r>
    </w:p>
    <w:p w14:paraId="40CF1F0D" w14:textId="77777777" w:rsidR="00D22234" w:rsidRPr="00D24953" w:rsidRDefault="00D22234" w:rsidP="00D22234">
      <w:pPr>
        <w:spacing w:line="500" w:lineRule="exact"/>
        <w:rPr>
          <w:kern w:val="2"/>
          <w:sz w:val="21"/>
          <w:lang w:eastAsia="zh-CN"/>
        </w:rPr>
      </w:pPr>
    </w:p>
    <w:p w14:paraId="64E70645" w14:textId="77777777" w:rsidR="00D22234" w:rsidRPr="00D24953" w:rsidRDefault="00D22234" w:rsidP="00D22234">
      <w:pPr>
        <w:spacing w:line="500" w:lineRule="exact"/>
        <w:rPr>
          <w:kern w:val="2"/>
          <w:sz w:val="21"/>
          <w:lang w:eastAsia="zh-CN"/>
        </w:rPr>
      </w:pPr>
    </w:p>
    <w:p w14:paraId="0DE86906" w14:textId="77777777" w:rsidR="00D22234" w:rsidRPr="00D24953" w:rsidRDefault="00D22234" w:rsidP="00D22234">
      <w:pPr>
        <w:spacing w:line="500" w:lineRule="exact"/>
        <w:rPr>
          <w:kern w:val="2"/>
          <w:sz w:val="21"/>
          <w:lang w:eastAsia="zh-CN"/>
        </w:rPr>
      </w:pPr>
      <w:r w:rsidRPr="00D24953">
        <w:rPr>
          <w:rFonts w:hint="eastAsia"/>
          <w:kern w:val="2"/>
          <w:sz w:val="21"/>
          <w:lang w:eastAsia="zh-CN"/>
        </w:rPr>
        <w:t>注：</w:t>
      </w:r>
    </w:p>
    <w:p w14:paraId="2811CA7F" w14:textId="77777777" w:rsidR="00D22234" w:rsidRPr="00D24953" w:rsidRDefault="00D22234" w:rsidP="00D22234">
      <w:pPr>
        <w:spacing w:line="360" w:lineRule="auto"/>
        <w:rPr>
          <w:b/>
          <w:bCs/>
          <w:kern w:val="2"/>
          <w:lang w:eastAsia="zh-CN"/>
        </w:rPr>
      </w:pPr>
      <w:r w:rsidRPr="00D24953">
        <w:rPr>
          <w:rFonts w:hint="eastAsia"/>
          <w:b/>
          <w:bCs/>
          <w:kern w:val="2"/>
          <w:lang w:eastAsia="zh-CN"/>
        </w:rPr>
        <w:lastRenderedPageBreak/>
        <w:t>1</w:t>
      </w:r>
      <w:r w:rsidRPr="00D24953">
        <w:rPr>
          <w:rFonts w:hint="eastAsia"/>
          <w:b/>
          <w:bCs/>
          <w:kern w:val="2"/>
          <w:lang w:eastAsia="zh-CN"/>
        </w:rPr>
        <w:t>、需同时提供法定代表人和被授权人身份证复印件，如法定代表人签署文件则无需出具授权书，仅需提供法定代表人身份证复印件</w:t>
      </w:r>
    </w:p>
    <w:p w14:paraId="4D923045" w14:textId="77777777" w:rsidR="00D22234" w:rsidRPr="00D24953" w:rsidRDefault="00D22234" w:rsidP="00D22234">
      <w:pPr>
        <w:pStyle w:val="a7"/>
        <w:spacing w:line="360" w:lineRule="auto"/>
        <w:ind w:firstLine="0"/>
        <w:rPr>
          <w:rFonts w:ascii="Times New Roman" w:eastAsiaTheme="minorEastAsia" w:hAnsi="Times New Roman"/>
          <w:bCs/>
          <w:color w:val="auto"/>
          <w:kern w:val="2"/>
          <w:position w:val="0"/>
          <w:lang w:val="en-US"/>
        </w:rPr>
      </w:pPr>
      <w:r w:rsidRPr="00D24953">
        <w:rPr>
          <w:rFonts w:ascii="Times New Roman" w:eastAsiaTheme="minorEastAsia" w:hAnsi="Times New Roman" w:hint="eastAsia"/>
          <w:bCs/>
          <w:color w:val="auto"/>
          <w:kern w:val="2"/>
          <w:position w:val="0"/>
          <w:lang w:val="en-US"/>
        </w:rPr>
        <w:t>2</w:t>
      </w:r>
      <w:r w:rsidRPr="00D24953">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D24953">
        <w:rPr>
          <w:rFonts w:ascii="Times New Roman" w:eastAsiaTheme="minorEastAsia" w:hAnsi="Times New Roman" w:hint="eastAsia"/>
          <w:bCs/>
          <w:color w:val="auto"/>
          <w:kern w:val="2"/>
          <w:position w:val="0"/>
          <w:lang w:val="en-US"/>
        </w:rPr>
        <w:t>如若因</w:t>
      </w:r>
      <w:proofErr w:type="gramEnd"/>
      <w:r w:rsidRPr="00D24953">
        <w:rPr>
          <w:rFonts w:ascii="Times New Roman" w:eastAsiaTheme="minorEastAsia" w:hAnsi="Times New Roman" w:hint="eastAsia"/>
          <w:bCs/>
          <w:color w:val="auto"/>
          <w:kern w:val="2"/>
          <w:position w:val="0"/>
          <w:lang w:val="en-US"/>
        </w:rPr>
        <w:t>成立时间未进行缴纳社会保障资金的，需提供说明。</w:t>
      </w:r>
    </w:p>
    <w:p w14:paraId="7C52A180" w14:textId="77777777" w:rsidR="00D22234" w:rsidRPr="00D24953" w:rsidRDefault="00D22234" w:rsidP="00D22234">
      <w:pPr>
        <w:rPr>
          <w:lang w:eastAsia="zh-CN"/>
        </w:rPr>
      </w:pPr>
    </w:p>
    <w:p w14:paraId="090AB4EC" w14:textId="77777777" w:rsidR="00D22234" w:rsidRPr="00D24953" w:rsidRDefault="00D22234" w:rsidP="00D22234">
      <w:pPr>
        <w:pStyle w:val="a7"/>
        <w:rPr>
          <w:color w:val="auto"/>
          <w:lang w:val="en-US"/>
        </w:rPr>
      </w:pPr>
    </w:p>
    <w:p w14:paraId="7ACB7A4D" w14:textId="77777777" w:rsidR="00D22234" w:rsidRPr="00D24953" w:rsidRDefault="00D22234" w:rsidP="00D22234">
      <w:pPr>
        <w:rPr>
          <w:lang w:eastAsia="zh-CN"/>
        </w:rPr>
      </w:pPr>
    </w:p>
    <w:p w14:paraId="6B1FE17E" w14:textId="77777777" w:rsidR="00D22234" w:rsidRPr="00D24953" w:rsidRDefault="00D22234" w:rsidP="00D22234">
      <w:pPr>
        <w:spacing w:line="600" w:lineRule="exact"/>
        <w:ind w:right="-6"/>
        <w:rPr>
          <w:rFonts w:eastAsia="黑体"/>
          <w:sz w:val="32"/>
          <w:szCs w:val="32"/>
          <w:lang w:eastAsia="zh-CN"/>
        </w:rPr>
      </w:pPr>
      <w:r w:rsidRPr="00D24953">
        <w:rPr>
          <w:rFonts w:eastAsia="黑体" w:hint="eastAsia"/>
          <w:sz w:val="32"/>
          <w:szCs w:val="32"/>
          <w:lang w:eastAsia="zh-CN"/>
        </w:rPr>
        <w:t>资格证明文件</w:t>
      </w:r>
    </w:p>
    <w:p w14:paraId="411A92FD" w14:textId="77777777" w:rsidR="00D22234" w:rsidRPr="00D24953" w:rsidRDefault="00D22234" w:rsidP="00D22234">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D24953">
        <w:rPr>
          <w:rFonts w:ascii="宋体" w:eastAsia="黑体" w:hint="eastAsia"/>
          <w:b/>
          <w:kern w:val="2"/>
          <w:lang w:eastAsia="zh-CN"/>
        </w:rPr>
        <w:t>（说明：投标人须按</w:t>
      </w:r>
      <w:r w:rsidRPr="00D24953">
        <w:rPr>
          <w:rFonts w:ascii="黑体" w:eastAsia="黑体" w:hint="eastAsia"/>
          <w:b/>
          <w:kern w:val="2"/>
          <w:lang w:eastAsia="zh-CN"/>
        </w:rPr>
        <w:t>“招标公告”</w:t>
      </w:r>
      <w:r w:rsidRPr="00D24953">
        <w:rPr>
          <w:rFonts w:ascii="宋体" w:eastAsia="黑体" w:hint="eastAsia"/>
          <w:b/>
          <w:kern w:val="2"/>
          <w:lang w:eastAsia="zh-CN"/>
        </w:rPr>
        <w:t xml:space="preserve">的要求，提供相应的资格证明文件）　　</w:t>
      </w:r>
      <w:proofErr w:type="gramStart"/>
      <w:r w:rsidRPr="00D24953">
        <w:rPr>
          <w:rFonts w:ascii="宋体" w:eastAsia="黑体" w:hint="eastAsia"/>
          <w:b/>
          <w:kern w:val="2"/>
          <w:lang w:eastAsia="zh-CN"/>
        </w:rPr>
        <w:t xml:space="preserve">　</w:t>
      </w:r>
      <w:proofErr w:type="gramEnd"/>
    </w:p>
    <w:p w14:paraId="3385C343" w14:textId="77777777" w:rsidR="00D22234" w:rsidRPr="00D24953" w:rsidRDefault="00D22234" w:rsidP="00D22234">
      <w:pPr>
        <w:widowControl w:val="0"/>
        <w:spacing w:line="500" w:lineRule="exact"/>
        <w:rPr>
          <w:rFonts w:ascii="宋体" w:eastAsia="宋体"/>
          <w:kern w:val="2"/>
          <w:lang w:eastAsia="zh-CN"/>
        </w:rPr>
      </w:pPr>
    </w:p>
    <w:p w14:paraId="2DA0A287" w14:textId="77777777" w:rsidR="00D22234" w:rsidRPr="00D24953" w:rsidRDefault="00D22234" w:rsidP="00D22234">
      <w:pPr>
        <w:widowControl w:val="0"/>
        <w:jc w:val="both"/>
        <w:rPr>
          <w:rFonts w:ascii="宋体" w:eastAsia="宋体" w:hAnsi="宋体" w:cs="宋体"/>
          <w:b/>
          <w:bCs/>
          <w:lang w:eastAsia="zh-CN"/>
        </w:rPr>
      </w:pPr>
      <w:r w:rsidRPr="00D24953">
        <w:rPr>
          <w:rFonts w:ascii="宋体" w:eastAsia="宋体" w:hAnsi="宋体" w:cs="宋体" w:hint="eastAsia"/>
          <w:b/>
          <w:bCs/>
          <w:lang w:eastAsia="zh-CN"/>
        </w:rPr>
        <w:t>1.满足《中华人民共和国政府采购法》第二十二条规定：</w:t>
      </w:r>
    </w:p>
    <w:p w14:paraId="0687EFEF" w14:textId="77777777" w:rsidR="00D22234" w:rsidRPr="00D24953" w:rsidRDefault="00D22234" w:rsidP="00D22234">
      <w:pPr>
        <w:widowControl w:val="0"/>
        <w:jc w:val="both"/>
        <w:rPr>
          <w:rFonts w:ascii="宋体" w:eastAsia="宋体" w:hAnsi="宋体" w:cs="宋体"/>
          <w:lang w:eastAsia="zh-CN"/>
        </w:rPr>
      </w:pPr>
      <w:r w:rsidRPr="00D24953">
        <w:rPr>
          <w:rFonts w:ascii="宋体" w:eastAsia="宋体" w:hAnsi="宋体" w:cs="宋体"/>
          <w:lang w:eastAsia="zh-CN"/>
        </w:rPr>
        <w:t xml:space="preserve">（1）具有独立承担民事责任的能力（提供法人或者其他组织的营业执照；供应商为自然人的，提供其身份证）； </w:t>
      </w:r>
    </w:p>
    <w:p w14:paraId="280C63F7" w14:textId="77777777" w:rsidR="00D22234" w:rsidRPr="00D24953" w:rsidRDefault="00D22234" w:rsidP="00D22234">
      <w:pPr>
        <w:widowControl w:val="0"/>
        <w:jc w:val="both"/>
        <w:rPr>
          <w:rFonts w:ascii="宋体" w:eastAsia="宋体" w:hAnsi="宋体" w:cs="宋体"/>
          <w:lang w:eastAsia="zh-CN"/>
        </w:rPr>
      </w:pPr>
      <w:r w:rsidRPr="00D24953">
        <w:rPr>
          <w:rFonts w:ascii="宋体" w:eastAsia="宋体" w:hAnsi="宋体" w:cs="宋体"/>
          <w:lang w:eastAsia="zh-CN"/>
        </w:rPr>
        <w:t>（2）具有良好的商业信誉和健全的财务会计制度</w:t>
      </w:r>
      <w:r w:rsidRPr="00D24953">
        <w:rPr>
          <w:rFonts w:ascii="宋体" w:eastAsia="宋体" w:hAnsi="宋体" w:cs="宋体"/>
          <w:b/>
          <w:bCs/>
          <w:lang w:eastAsia="zh-CN"/>
        </w:rPr>
        <w:t>（提供</w:t>
      </w:r>
      <w:r w:rsidRPr="00D24953">
        <w:rPr>
          <w:rFonts w:ascii="宋体" w:eastAsia="宋体" w:hAnsi="宋体" w:cs="宋体" w:hint="eastAsia"/>
          <w:b/>
          <w:bCs/>
          <w:lang w:eastAsia="zh-CN"/>
        </w:rPr>
        <w:t>近三年任意</w:t>
      </w:r>
      <w:proofErr w:type="gramStart"/>
      <w:r w:rsidRPr="00D24953">
        <w:rPr>
          <w:rFonts w:ascii="宋体" w:eastAsia="宋体" w:hAnsi="宋体" w:cs="宋体" w:hint="eastAsia"/>
          <w:b/>
          <w:bCs/>
          <w:lang w:eastAsia="zh-CN"/>
        </w:rPr>
        <w:t>一</w:t>
      </w:r>
      <w:proofErr w:type="gramEnd"/>
      <w:r w:rsidRPr="00D24953">
        <w:rPr>
          <w:rFonts w:ascii="宋体" w:eastAsia="宋体" w:hAnsi="宋体" w:cs="宋体" w:hint="eastAsia"/>
          <w:b/>
          <w:bCs/>
          <w:lang w:eastAsia="zh-CN"/>
        </w:rPr>
        <w:t>年度的经审计的财务报告</w:t>
      </w:r>
      <w:r w:rsidRPr="00D24953">
        <w:rPr>
          <w:rFonts w:ascii="宋体" w:eastAsia="宋体" w:hAnsi="宋体" w:cs="宋体"/>
          <w:b/>
          <w:bCs/>
          <w:lang w:eastAsia="zh-CN"/>
        </w:rPr>
        <w:t>，或投标截止时间前六个月内银行出具的资信证明）</w:t>
      </w:r>
      <w:r w:rsidRPr="00D24953">
        <w:rPr>
          <w:rFonts w:ascii="宋体" w:eastAsia="宋体" w:hAnsi="宋体" w:cs="宋体"/>
          <w:lang w:eastAsia="zh-CN"/>
        </w:rPr>
        <w:t>；</w:t>
      </w:r>
    </w:p>
    <w:p w14:paraId="7E63C0C9" w14:textId="77777777" w:rsidR="00D22234" w:rsidRPr="00D24953" w:rsidRDefault="00D22234" w:rsidP="00D22234">
      <w:pPr>
        <w:widowControl w:val="0"/>
        <w:jc w:val="both"/>
        <w:rPr>
          <w:rFonts w:ascii="宋体" w:eastAsia="宋体" w:hAnsi="宋体" w:cs="宋体"/>
          <w:lang w:eastAsia="zh-CN"/>
        </w:rPr>
      </w:pPr>
      <w:r w:rsidRPr="00D24953">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D24953">
        <w:rPr>
          <w:rFonts w:ascii="宋体" w:eastAsia="宋体" w:hAnsi="宋体" w:cs="宋体" w:hint="eastAsia"/>
          <w:lang w:eastAsia="zh-CN"/>
        </w:rPr>
        <w:t xml:space="preserve"> </w:t>
      </w:r>
      <w:r w:rsidRPr="00D24953">
        <w:rPr>
          <w:rFonts w:ascii="宋体" w:eastAsia="宋体" w:hint="eastAsia"/>
          <w:kern w:val="2"/>
          <w:lang w:eastAsia="zh-CN"/>
        </w:rPr>
        <w:t>或 承诺函</w:t>
      </w:r>
      <w:r w:rsidRPr="00D24953">
        <w:rPr>
          <w:rFonts w:ascii="宋体" w:eastAsia="宋体" w:hAnsi="宋体" w:cs="宋体"/>
          <w:lang w:eastAsia="zh-CN"/>
        </w:rPr>
        <w:t>）；</w:t>
      </w:r>
    </w:p>
    <w:p w14:paraId="53E7D8DA" w14:textId="77777777" w:rsidR="00D22234" w:rsidRPr="00D24953" w:rsidRDefault="00D22234" w:rsidP="00D22234">
      <w:pPr>
        <w:widowControl w:val="0"/>
        <w:jc w:val="both"/>
        <w:rPr>
          <w:rFonts w:ascii="宋体" w:eastAsia="宋体" w:hAnsi="宋体" w:cs="宋体"/>
          <w:b/>
          <w:bCs/>
          <w:lang w:eastAsia="zh-CN"/>
        </w:rPr>
      </w:pPr>
      <w:r w:rsidRPr="00D24953">
        <w:rPr>
          <w:rFonts w:ascii="宋体" w:eastAsia="宋体" w:hAnsi="宋体" w:cs="宋体"/>
          <w:lang w:eastAsia="zh-CN"/>
        </w:rPr>
        <w:t>（4）有依法缴纳税收和社会保障资金的良好记录（</w:t>
      </w:r>
      <w:r w:rsidRPr="00D24953">
        <w:rPr>
          <w:rFonts w:ascii="宋体" w:eastAsia="宋体" w:hAnsi="宋体" w:cs="宋体"/>
          <w:b/>
          <w:bCs/>
          <w:lang w:eastAsia="zh-CN"/>
        </w:rPr>
        <w:t>提供参加本次政府采购活动前半年内至少一个月</w:t>
      </w:r>
      <w:r w:rsidRPr="00D24953">
        <w:rPr>
          <w:rFonts w:ascii="宋体" w:eastAsia="宋体" w:hAnsi="宋体" w:cs="宋体" w:hint="eastAsia"/>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\o\ac(○,1)</w:instrText>
      </w:r>
      <w:r w:rsidRPr="00D24953">
        <w:rPr>
          <w:rFonts w:ascii="宋体" w:eastAsia="宋体" w:hAnsi="宋体" w:cs="宋体" w:hint="eastAsia"/>
          <w:b/>
          <w:bCs/>
          <w:lang w:eastAsia="zh-CN"/>
        </w:rPr>
        <w:fldChar w:fldCharType="end"/>
      </w:r>
      <w:r w:rsidRPr="00D24953">
        <w:rPr>
          <w:rFonts w:ascii="宋体" w:eastAsia="宋体" w:hAnsi="宋体" w:cs="宋体" w:hint="eastAsia"/>
          <w:b/>
          <w:bCs/>
          <w:lang w:eastAsia="zh-CN"/>
        </w:rPr>
        <w:t>提供缴纳税收的凭证</w:t>
      </w:r>
      <w:r w:rsidRPr="00D24953">
        <w:rPr>
          <w:rFonts w:ascii="宋体" w:eastAsia="宋体" w:hAnsi="宋体" w:cs="宋体"/>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\o\ac(○,2)</w:instrText>
      </w:r>
      <w:r w:rsidRPr="00D24953">
        <w:rPr>
          <w:rFonts w:ascii="宋体" w:eastAsia="宋体" w:hAnsi="宋体" w:cs="宋体" w:hint="eastAsia"/>
          <w:b/>
          <w:bCs/>
          <w:lang w:eastAsia="zh-CN"/>
        </w:rPr>
        <w:fldChar w:fldCharType="end"/>
      </w:r>
      <w:r w:rsidRPr="00D24953">
        <w:rPr>
          <w:rFonts w:ascii="宋体" w:eastAsia="宋体" w:hAnsi="宋体" w:cs="宋体"/>
          <w:b/>
          <w:bCs/>
          <w:lang w:eastAsia="zh-CN"/>
        </w:rPr>
        <w:t>提供缴纳社会保险的凭据）</w:t>
      </w:r>
      <w:r w:rsidRPr="00D24953">
        <w:rPr>
          <w:rFonts w:ascii="宋体" w:eastAsia="宋体" w:hAnsi="宋体" w:cs="宋体" w:hint="eastAsia"/>
          <w:b/>
          <w:bCs/>
          <w:lang w:eastAsia="zh-CN"/>
        </w:rPr>
        <w:t>，依法享受免缴、缓缴的，提供证明材料</w:t>
      </w:r>
      <w:r w:rsidRPr="00D24953">
        <w:rPr>
          <w:rFonts w:ascii="宋体" w:eastAsia="宋体" w:hAnsi="宋体" w:cs="宋体"/>
          <w:b/>
          <w:bCs/>
          <w:lang w:eastAsia="zh-CN"/>
        </w:rPr>
        <w:t>；</w:t>
      </w:r>
    </w:p>
    <w:p w14:paraId="00770A87" w14:textId="77777777" w:rsidR="00D22234" w:rsidRPr="00D24953" w:rsidRDefault="00D22234" w:rsidP="00D22234">
      <w:pPr>
        <w:widowControl w:val="0"/>
        <w:jc w:val="both"/>
        <w:rPr>
          <w:rFonts w:ascii="宋体" w:eastAsia="宋体" w:hAnsi="宋体" w:cs="宋体"/>
          <w:lang w:eastAsia="zh-CN"/>
        </w:rPr>
      </w:pPr>
      <w:r w:rsidRPr="00D24953">
        <w:rPr>
          <w:rFonts w:ascii="宋体" w:eastAsia="宋体" w:hAnsi="宋体" w:cs="宋体"/>
          <w:lang w:eastAsia="zh-CN"/>
        </w:rPr>
        <w:t>（5）参加政府采购活动前三年内，在经营活动中没有重大违法记录（提供承诺书）；</w:t>
      </w:r>
    </w:p>
    <w:p w14:paraId="71DB7CA9" w14:textId="77777777" w:rsidR="00D22234" w:rsidRPr="00D24953" w:rsidRDefault="00D22234" w:rsidP="00D22234">
      <w:pPr>
        <w:widowControl w:val="0"/>
        <w:jc w:val="both"/>
        <w:rPr>
          <w:rFonts w:ascii="宋体" w:eastAsia="宋体" w:hAnsi="宋体" w:cs="宋体"/>
          <w:b/>
          <w:bCs/>
          <w:lang w:eastAsia="zh-CN"/>
        </w:rPr>
      </w:pPr>
    </w:p>
    <w:p w14:paraId="0C4A5244" w14:textId="77777777" w:rsidR="00D22234" w:rsidRPr="00D24953" w:rsidRDefault="00D22234" w:rsidP="00D22234">
      <w:pPr>
        <w:widowControl w:val="0"/>
        <w:jc w:val="both"/>
        <w:rPr>
          <w:rFonts w:ascii="宋体" w:eastAsia="宋体" w:hAnsi="宋体" w:cs="宋体"/>
          <w:b/>
          <w:bCs/>
          <w:lang w:eastAsia="zh-CN"/>
        </w:rPr>
      </w:pPr>
      <w:r w:rsidRPr="00D24953">
        <w:rPr>
          <w:rFonts w:ascii="宋体" w:eastAsia="宋体" w:hAnsi="宋体" w:cs="宋体" w:hint="eastAsia"/>
          <w:b/>
          <w:bCs/>
          <w:lang w:eastAsia="zh-CN"/>
        </w:rPr>
        <w:t>2</w:t>
      </w:r>
      <w:r w:rsidRPr="00D24953">
        <w:rPr>
          <w:rFonts w:ascii="宋体" w:eastAsia="宋体" w:hAnsi="宋体" w:cs="宋体"/>
          <w:b/>
          <w:bCs/>
          <w:lang w:eastAsia="zh-CN"/>
        </w:rPr>
        <w:t>.</w:t>
      </w:r>
      <w:r w:rsidRPr="00D24953">
        <w:rPr>
          <w:rFonts w:ascii="宋体" w:eastAsia="宋体" w:hAnsi="宋体" w:cs="宋体" w:hint="eastAsia"/>
          <w:b/>
          <w:bCs/>
          <w:lang w:eastAsia="zh-CN"/>
        </w:rPr>
        <w:t>法律、行政法规规定的其他条件。</w:t>
      </w:r>
    </w:p>
    <w:p w14:paraId="1A42A4E4" w14:textId="77777777" w:rsidR="00D22234" w:rsidRPr="00D24953" w:rsidRDefault="00D22234" w:rsidP="00D22234">
      <w:pPr>
        <w:widowControl w:val="0"/>
        <w:jc w:val="both"/>
        <w:rPr>
          <w:rFonts w:ascii="宋体" w:eastAsia="宋体" w:hAnsi="宋体" w:cs="宋体"/>
          <w:b/>
          <w:bCs/>
          <w:lang w:eastAsia="zh-CN"/>
        </w:rPr>
      </w:pPr>
    </w:p>
    <w:p w14:paraId="09BC7C6C" w14:textId="77777777" w:rsidR="00D22234" w:rsidRPr="00D24953" w:rsidRDefault="00D22234" w:rsidP="00D22234">
      <w:pPr>
        <w:widowControl w:val="0"/>
        <w:jc w:val="both"/>
        <w:rPr>
          <w:rFonts w:ascii="宋体" w:eastAsia="宋体" w:hAnsi="宋体" w:cs="宋体"/>
          <w:b/>
          <w:bCs/>
          <w:lang w:eastAsia="zh-CN"/>
        </w:rPr>
      </w:pPr>
      <w:r w:rsidRPr="00D24953">
        <w:rPr>
          <w:rFonts w:ascii="宋体" w:eastAsia="宋体" w:hAnsi="宋体" w:cs="宋体" w:hint="eastAsia"/>
          <w:b/>
          <w:bCs/>
          <w:lang w:eastAsia="zh-CN"/>
        </w:rPr>
        <w:t>3.本项目不接受联合体投标</w:t>
      </w:r>
    </w:p>
    <w:p w14:paraId="1EFDFA8D" w14:textId="77777777" w:rsidR="00D22234" w:rsidRPr="00D24953" w:rsidRDefault="00D22234" w:rsidP="00D22234">
      <w:pPr>
        <w:widowControl w:val="0"/>
        <w:jc w:val="both"/>
        <w:rPr>
          <w:rFonts w:ascii="宋体" w:eastAsia="宋体" w:hAnsi="宋体" w:cs="宋体"/>
          <w:b/>
          <w:bCs/>
          <w:lang w:eastAsia="zh-CN"/>
        </w:rPr>
      </w:pPr>
    </w:p>
    <w:p w14:paraId="1081B95C" w14:textId="77777777" w:rsidR="00D22234" w:rsidRPr="00D24953" w:rsidRDefault="00D22234" w:rsidP="00D22234">
      <w:pPr>
        <w:widowControl w:val="0"/>
        <w:jc w:val="both"/>
        <w:rPr>
          <w:rFonts w:ascii="宋体" w:eastAsia="宋体" w:hAnsi="宋体" w:cs="宋体"/>
          <w:lang w:eastAsia="zh-CN"/>
        </w:rPr>
      </w:pPr>
      <w:r w:rsidRPr="00D24953">
        <w:rPr>
          <w:rFonts w:ascii="宋体" w:eastAsia="宋体" w:hAnsi="宋体" w:cs="宋体" w:hint="eastAsia"/>
          <w:b/>
          <w:bCs/>
          <w:lang w:eastAsia="zh-CN"/>
        </w:rPr>
        <w:t>4</w:t>
      </w:r>
      <w:r w:rsidRPr="00D24953">
        <w:rPr>
          <w:rFonts w:ascii="宋体" w:eastAsia="宋体" w:hAnsi="宋体" w:cs="宋体"/>
          <w:b/>
          <w:bCs/>
          <w:lang w:eastAsia="zh-CN"/>
        </w:rPr>
        <w:t>.</w:t>
      </w:r>
      <w:r w:rsidRPr="00D24953">
        <w:rPr>
          <w:rFonts w:ascii="宋体" w:hAnsi="宋体" w:cs="宋体" w:hint="eastAsia"/>
          <w:color w:val="000000"/>
          <w:shd w:val="clear" w:color="auto" w:fill="FFFFFF"/>
          <w:lang w:eastAsia="zh-CN"/>
        </w:rPr>
        <w:t xml:space="preserve"> </w:t>
      </w:r>
      <w:r w:rsidRPr="00D24953">
        <w:rPr>
          <w:rFonts w:ascii="宋体" w:hAnsi="宋体" w:cs="宋体" w:hint="eastAsia"/>
          <w:color w:val="000000"/>
          <w:shd w:val="clear" w:color="auto" w:fill="FFFFFF"/>
          <w:lang w:eastAsia="zh-CN"/>
        </w:rPr>
        <w:t>对于第</w:t>
      </w:r>
      <w:r w:rsidRPr="00D24953">
        <w:rPr>
          <w:rFonts w:ascii="宋体" w:hAnsi="宋体" w:cs="宋体" w:hint="eastAsia"/>
          <w:color w:val="000000"/>
          <w:shd w:val="clear" w:color="auto" w:fill="FFFFFF"/>
          <w:lang w:eastAsia="zh-CN"/>
        </w:rPr>
        <w:t>1</w:t>
      </w:r>
      <w:r w:rsidRPr="00D24953">
        <w:rPr>
          <w:rFonts w:ascii="宋体" w:hAnsi="宋体" w:cs="宋体" w:hint="eastAsia"/>
          <w:color w:val="000000"/>
          <w:shd w:val="clear" w:color="auto" w:fill="FFFFFF"/>
          <w:lang w:eastAsia="zh-CN"/>
        </w:rPr>
        <w:t>大点中第</w:t>
      </w:r>
      <w:r w:rsidRPr="00D24953">
        <w:rPr>
          <w:rFonts w:ascii="宋体" w:hAnsi="宋体" w:cs="宋体"/>
          <w:color w:val="000000"/>
          <w:shd w:val="clear" w:color="auto" w:fill="FFFFFF"/>
          <w:lang w:eastAsia="zh-CN"/>
        </w:rPr>
        <w:t>（</w:t>
      </w:r>
      <w:r w:rsidRPr="00D24953">
        <w:rPr>
          <w:rFonts w:ascii="宋体" w:hAnsi="宋体" w:cs="宋体"/>
          <w:color w:val="000000"/>
          <w:shd w:val="clear" w:color="auto" w:fill="FFFFFF"/>
          <w:lang w:eastAsia="zh-CN"/>
        </w:rPr>
        <w:t>2</w:t>
      </w:r>
      <w:r w:rsidRPr="00D24953">
        <w:rPr>
          <w:rFonts w:ascii="宋体" w:hAnsi="宋体" w:cs="宋体"/>
          <w:color w:val="000000"/>
          <w:shd w:val="clear" w:color="auto" w:fill="FFFFFF"/>
          <w:lang w:eastAsia="zh-CN"/>
        </w:rPr>
        <w:t>）</w:t>
      </w:r>
      <w:r w:rsidRPr="00D24953">
        <w:rPr>
          <w:rFonts w:ascii="宋体" w:hAnsi="宋体" w:cs="宋体" w:hint="eastAsia"/>
          <w:color w:val="000000"/>
          <w:shd w:val="clear" w:color="auto" w:fill="FFFFFF"/>
          <w:lang w:eastAsia="zh-CN"/>
        </w:rPr>
        <w:t>条至第</w:t>
      </w:r>
      <w:r w:rsidRPr="00D24953">
        <w:rPr>
          <w:rFonts w:ascii="宋体" w:hAnsi="宋体" w:cs="宋体"/>
          <w:color w:val="000000"/>
          <w:shd w:val="clear" w:color="auto" w:fill="FFFFFF"/>
          <w:lang w:eastAsia="zh-CN"/>
        </w:rPr>
        <w:t>（</w:t>
      </w:r>
      <w:r w:rsidRPr="00D24953">
        <w:rPr>
          <w:rFonts w:ascii="宋体" w:hAnsi="宋体" w:cs="宋体"/>
          <w:color w:val="000000"/>
          <w:shd w:val="clear" w:color="auto" w:fill="FFFFFF"/>
          <w:lang w:eastAsia="zh-CN"/>
        </w:rPr>
        <w:t>5</w:t>
      </w:r>
      <w:r w:rsidRPr="00D24953">
        <w:rPr>
          <w:rFonts w:ascii="宋体" w:hAnsi="宋体" w:cs="宋体"/>
          <w:color w:val="000000"/>
          <w:shd w:val="clear" w:color="auto" w:fill="FFFFFF"/>
          <w:lang w:eastAsia="zh-CN"/>
        </w:rPr>
        <w:t>）</w:t>
      </w:r>
      <w:proofErr w:type="gramStart"/>
      <w:r w:rsidRPr="00D24953">
        <w:rPr>
          <w:rFonts w:ascii="宋体" w:hAnsi="宋体" w:cs="宋体" w:hint="eastAsia"/>
          <w:color w:val="000000"/>
          <w:shd w:val="clear" w:color="auto" w:fill="FFFFFF"/>
          <w:lang w:eastAsia="zh-CN"/>
        </w:rPr>
        <w:t>条证明</w:t>
      </w:r>
      <w:proofErr w:type="gramEnd"/>
      <w:r w:rsidRPr="00D24953">
        <w:rPr>
          <w:rFonts w:ascii="宋体" w:hAnsi="宋体" w:cs="宋体" w:hint="eastAsia"/>
          <w:color w:val="000000"/>
          <w:shd w:val="clear" w:color="auto" w:fill="FFFFFF"/>
          <w:lang w:eastAsia="zh-CN"/>
        </w:rPr>
        <w:t>材料可使用《政府采购供应商信用承诺书》</w:t>
      </w:r>
      <w:r w:rsidRPr="00D24953">
        <w:rPr>
          <w:rFonts w:ascii="宋体" w:hAnsi="宋体" w:cs="宋体" w:hint="eastAsia"/>
          <w:color w:val="000000"/>
          <w:shd w:val="clear" w:color="auto" w:fill="FFFFFF"/>
          <w:lang w:eastAsia="zh-CN"/>
        </w:rPr>
        <w:t xml:space="preserve"> </w:t>
      </w:r>
      <w:r w:rsidRPr="00D24953">
        <w:rPr>
          <w:rFonts w:ascii="宋体" w:hAnsi="宋体" w:cs="宋体" w:hint="eastAsia"/>
          <w:color w:val="000000"/>
          <w:shd w:val="clear" w:color="auto" w:fill="FFFFFF"/>
          <w:lang w:eastAsia="zh-CN"/>
        </w:rPr>
        <w:t>替代。</w:t>
      </w:r>
      <w:r w:rsidRPr="00D24953">
        <w:rPr>
          <w:rFonts w:ascii="宋体" w:eastAsia="宋体" w:hAnsi="宋体" w:cs="宋体" w:hint="eastAsia"/>
          <w:lang w:eastAsia="zh-CN"/>
        </w:rPr>
        <w:t>格式见后</w:t>
      </w:r>
    </w:p>
    <w:p w14:paraId="5BB0B27F" w14:textId="77777777" w:rsidR="00D22234" w:rsidRPr="00D24953" w:rsidRDefault="00D22234" w:rsidP="00D22234">
      <w:pPr>
        <w:widowControl w:val="0"/>
        <w:jc w:val="both"/>
        <w:rPr>
          <w:rFonts w:eastAsia="宋体"/>
          <w:position w:val="-10"/>
          <w:szCs w:val="20"/>
          <w:lang w:eastAsia="zh-CN"/>
        </w:rPr>
      </w:pPr>
    </w:p>
    <w:p w14:paraId="24BC9532" w14:textId="77777777" w:rsidR="00D22234" w:rsidRPr="00D24953" w:rsidRDefault="00D22234" w:rsidP="00D22234">
      <w:pPr>
        <w:widowControl w:val="0"/>
        <w:spacing w:line="500" w:lineRule="exact"/>
        <w:jc w:val="both"/>
        <w:rPr>
          <w:rFonts w:ascii="宋体" w:eastAsia="宋体" w:hAnsi="宋体" w:cs="宋体"/>
          <w:b/>
          <w:bCs/>
          <w:lang w:eastAsia="zh-CN"/>
        </w:rPr>
      </w:pPr>
      <w:r w:rsidRPr="00D24953">
        <w:rPr>
          <w:rFonts w:ascii="宋体" w:eastAsia="宋体" w:hAnsi="宋体" w:cs="宋体" w:hint="eastAsia"/>
          <w:b/>
          <w:bCs/>
          <w:lang w:eastAsia="zh-CN"/>
        </w:rPr>
        <w:t>5、其他特殊资格要求</w:t>
      </w:r>
    </w:p>
    <w:p w14:paraId="71B45795" w14:textId="77777777" w:rsidR="00D22234" w:rsidRPr="00D24953" w:rsidRDefault="00D22234" w:rsidP="00D22234">
      <w:pPr>
        <w:widowControl w:val="0"/>
        <w:spacing w:line="500" w:lineRule="exact"/>
        <w:jc w:val="both"/>
        <w:rPr>
          <w:rFonts w:eastAsia="宋体"/>
          <w:b/>
          <w:kern w:val="2"/>
          <w:sz w:val="21"/>
          <w:lang w:eastAsia="zh-CN"/>
        </w:rPr>
      </w:pPr>
    </w:p>
    <w:p w14:paraId="2E90E6B7" w14:textId="77777777" w:rsidR="00D22234" w:rsidRPr="00D24953" w:rsidRDefault="00D22234" w:rsidP="00D22234">
      <w:pPr>
        <w:widowControl w:val="0"/>
        <w:spacing w:line="500" w:lineRule="exact"/>
        <w:jc w:val="both"/>
        <w:rPr>
          <w:rFonts w:eastAsia="宋体"/>
          <w:b/>
          <w:kern w:val="2"/>
          <w:sz w:val="21"/>
          <w:lang w:eastAsia="zh-CN"/>
        </w:rPr>
      </w:pPr>
    </w:p>
    <w:p w14:paraId="07EFD06D" w14:textId="77777777" w:rsidR="00D22234" w:rsidRPr="00D24953" w:rsidRDefault="00D22234" w:rsidP="00D22234">
      <w:pPr>
        <w:widowControl w:val="0"/>
        <w:spacing w:line="500" w:lineRule="exact"/>
        <w:jc w:val="both"/>
        <w:rPr>
          <w:rFonts w:eastAsia="宋体"/>
          <w:b/>
          <w:kern w:val="2"/>
          <w:sz w:val="21"/>
          <w:lang w:eastAsia="zh-CN"/>
        </w:rPr>
      </w:pPr>
    </w:p>
    <w:p w14:paraId="161BA630" w14:textId="77777777" w:rsidR="00D22234" w:rsidRPr="00D24953" w:rsidRDefault="00D22234" w:rsidP="00D22234">
      <w:pPr>
        <w:widowControl w:val="0"/>
        <w:spacing w:line="500" w:lineRule="exact"/>
        <w:jc w:val="both"/>
        <w:rPr>
          <w:rFonts w:eastAsia="宋体"/>
          <w:b/>
          <w:kern w:val="2"/>
          <w:sz w:val="21"/>
          <w:lang w:eastAsia="zh-CN"/>
        </w:rPr>
      </w:pPr>
    </w:p>
    <w:p w14:paraId="3DC348F1" w14:textId="77777777" w:rsidR="00D22234" w:rsidRPr="00D24953" w:rsidRDefault="00D22234" w:rsidP="00D22234">
      <w:pPr>
        <w:widowControl w:val="0"/>
        <w:spacing w:line="500" w:lineRule="exact"/>
        <w:jc w:val="both"/>
        <w:rPr>
          <w:rFonts w:eastAsia="宋体"/>
          <w:b/>
          <w:kern w:val="2"/>
          <w:sz w:val="21"/>
          <w:lang w:eastAsia="zh-CN"/>
        </w:rPr>
      </w:pPr>
    </w:p>
    <w:p w14:paraId="07D226A9" w14:textId="77777777" w:rsidR="00D22234" w:rsidRPr="00D24953" w:rsidRDefault="00D22234" w:rsidP="00D22234">
      <w:pPr>
        <w:widowControl w:val="0"/>
        <w:spacing w:line="500" w:lineRule="exact"/>
        <w:jc w:val="both"/>
        <w:rPr>
          <w:rFonts w:eastAsia="宋体"/>
          <w:b/>
          <w:kern w:val="2"/>
          <w:sz w:val="21"/>
          <w:lang w:eastAsia="zh-CN"/>
        </w:rPr>
      </w:pPr>
    </w:p>
    <w:p w14:paraId="2421E475" w14:textId="77777777" w:rsidR="00D22234" w:rsidRPr="00D24953" w:rsidRDefault="00D22234" w:rsidP="00D22234">
      <w:pPr>
        <w:widowControl w:val="0"/>
        <w:spacing w:line="500" w:lineRule="exact"/>
        <w:jc w:val="both"/>
        <w:rPr>
          <w:rFonts w:eastAsia="宋体"/>
          <w:b/>
          <w:kern w:val="2"/>
          <w:sz w:val="21"/>
          <w:lang w:eastAsia="zh-CN"/>
        </w:rPr>
      </w:pPr>
    </w:p>
    <w:p w14:paraId="434625C9" w14:textId="77777777" w:rsidR="00D22234" w:rsidRPr="00D24953" w:rsidRDefault="00D22234" w:rsidP="00D22234">
      <w:pPr>
        <w:pStyle w:val="4"/>
        <w:ind w:left="1440"/>
      </w:pPr>
    </w:p>
    <w:p w14:paraId="75245C38" w14:textId="77777777" w:rsidR="00D22234" w:rsidRPr="00D24953" w:rsidRDefault="00D22234" w:rsidP="00D22234">
      <w:pPr>
        <w:rPr>
          <w:lang w:eastAsia="zh-CN"/>
        </w:rPr>
      </w:pPr>
    </w:p>
    <w:p w14:paraId="0EF2C622" w14:textId="77777777" w:rsidR="00D22234" w:rsidRPr="00D24953" w:rsidRDefault="00D22234" w:rsidP="00D22234">
      <w:pPr>
        <w:widowControl w:val="0"/>
        <w:spacing w:line="500" w:lineRule="exact"/>
        <w:jc w:val="both"/>
        <w:rPr>
          <w:rFonts w:eastAsia="宋体"/>
          <w:b/>
          <w:kern w:val="2"/>
          <w:sz w:val="21"/>
          <w:lang w:eastAsia="zh-CN"/>
        </w:rPr>
      </w:pPr>
    </w:p>
    <w:p w14:paraId="12A7CE83" w14:textId="77777777" w:rsidR="00D22234" w:rsidRPr="00D24953" w:rsidRDefault="00D22234" w:rsidP="00D22234">
      <w:pPr>
        <w:widowControl w:val="0"/>
        <w:spacing w:line="500" w:lineRule="exact"/>
        <w:jc w:val="both"/>
        <w:rPr>
          <w:rFonts w:eastAsia="宋体"/>
          <w:b/>
          <w:kern w:val="2"/>
          <w:sz w:val="21"/>
          <w:lang w:eastAsia="zh-CN"/>
        </w:rPr>
      </w:pPr>
    </w:p>
    <w:p w14:paraId="4AAA27FE" w14:textId="77777777" w:rsidR="00D22234" w:rsidRPr="00D24953" w:rsidRDefault="00D22234" w:rsidP="00D22234">
      <w:pPr>
        <w:widowControl w:val="0"/>
        <w:spacing w:line="500" w:lineRule="exact"/>
        <w:jc w:val="both"/>
        <w:rPr>
          <w:rFonts w:eastAsia="宋体"/>
          <w:b/>
          <w:kern w:val="2"/>
          <w:sz w:val="21"/>
          <w:lang w:eastAsia="zh-CN"/>
        </w:rPr>
      </w:pPr>
    </w:p>
    <w:p w14:paraId="7CCD2226" w14:textId="77777777" w:rsidR="00D22234" w:rsidRPr="00D24953" w:rsidRDefault="00D22234" w:rsidP="00D22234">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D24953">
        <w:rPr>
          <w:rFonts w:ascii="宋体" w:eastAsia="宋体" w:hint="eastAsia"/>
          <w:b/>
          <w:bCs/>
          <w:kern w:val="2"/>
          <w:sz w:val="32"/>
          <w:szCs w:val="32"/>
          <w:lang w:eastAsia="zh-CN"/>
        </w:rPr>
        <w:t>格   式</w:t>
      </w:r>
    </w:p>
    <w:p w14:paraId="64A3F4B4"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法人或者其他组织的营业执照等证明文件，自然人的身份证明；</w:t>
      </w:r>
    </w:p>
    <w:p w14:paraId="00EF829F"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F72D072"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2B39894"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 xml:space="preserve">格式  </w:t>
      </w:r>
      <w:r w:rsidRPr="00D24953">
        <w:rPr>
          <w:rFonts w:ascii="宋体" w:eastAsia="宋体" w:hAnsi="宋体" w:cs="宋体"/>
          <w:lang w:eastAsia="zh-CN"/>
        </w:rPr>
        <w:t>具有良好的商业信誉和健全的财务会计制度</w:t>
      </w:r>
      <w:r w:rsidRPr="00D24953">
        <w:rPr>
          <w:rFonts w:ascii="宋体" w:eastAsia="宋体" w:hAnsi="宋体" w:cs="宋体"/>
          <w:b/>
          <w:bCs/>
          <w:lang w:eastAsia="zh-CN"/>
        </w:rPr>
        <w:t>（提供</w:t>
      </w:r>
      <w:r w:rsidRPr="00D24953">
        <w:rPr>
          <w:rFonts w:ascii="宋体" w:eastAsia="宋体" w:hAnsi="宋体" w:cs="宋体" w:hint="eastAsia"/>
          <w:b/>
          <w:bCs/>
          <w:lang w:eastAsia="zh-CN"/>
        </w:rPr>
        <w:t>近三年任意</w:t>
      </w:r>
      <w:proofErr w:type="gramStart"/>
      <w:r w:rsidRPr="00D24953">
        <w:rPr>
          <w:rFonts w:ascii="宋体" w:eastAsia="宋体" w:hAnsi="宋体" w:cs="宋体" w:hint="eastAsia"/>
          <w:b/>
          <w:bCs/>
          <w:lang w:eastAsia="zh-CN"/>
        </w:rPr>
        <w:t>一</w:t>
      </w:r>
      <w:proofErr w:type="gramEnd"/>
      <w:r w:rsidRPr="00D24953">
        <w:rPr>
          <w:rFonts w:ascii="宋体" w:eastAsia="宋体" w:hAnsi="宋体" w:cs="宋体" w:hint="eastAsia"/>
          <w:b/>
          <w:bCs/>
          <w:lang w:eastAsia="zh-CN"/>
        </w:rPr>
        <w:t>年度的经审计的财务报告</w:t>
      </w:r>
      <w:r w:rsidRPr="00D24953">
        <w:rPr>
          <w:rFonts w:ascii="宋体" w:eastAsia="宋体" w:hAnsi="宋体" w:cs="宋体"/>
          <w:b/>
          <w:bCs/>
          <w:lang w:eastAsia="zh-CN"/>
        </w:rPr>
        <w:t>，或投标截止时间前六个月内银行出具的资信证明）</w:t>
      </w:r>
    </w:p>
    <w:p w14:paraId="6EF1522F"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AEACEFC"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D136167"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具有履行合同所必需的设备和专业技术能力，提供具备履行合同所必需的设备和专业技术能力的</w:t>
      </w:r>
      <w:r w:rsidRPr="00D24953">
        <w:rPr>
          <w:rFonts w:ascii="宋体" w:eastAsia="宋体" w:hint="eastAsia"/>
          <w:b/>
          <w:bCs/>
          <w:kern w:val="2"/>
          <w:lang w:eastAsia="zh-CN"/>
        </w:rPr>
        <w:t>证明材料或承诺函</w:t>
      </w:r>
      <w:r w:rsidRPr="00D24953">
        <w:rPr>
          <w:rFonts w:ascii="宋体" w:eastAsia="宋体" w:hint="eastAsia"/>
          <w:kern w:val="2"/>
          <w:lang w:eastAsia="zh-CN"/>
        </w:rPr>
        <w:t>（</w:t>
      </w:r>
      <w:r w:rsidRPr="00D24953">
        <w:rPr>
          <w:rFonts w:ascii="宋体" w:eastAsia="宋体" w:hint="eastAsia"/>
          <w:b/>
          <w:bCs/>
          <w:kern w:val="2"/>
          <w:lang w:eastAsia="zh-CN"/>
        </w:rPr>
        <w:t>由投标人根据项目需求提供说明材料，可自拟</w:t>
      </w:r>
      <w:r w:rsidRPr="00D24953">
        <w:rPr>
          <w:rFonts w:ascii="宋体" w:eastAsia="宋体" w:hint="eastAsia"/>
          <w:kern w:val="2"/>
          <w:lang w:eastAsia="zh-CN"/>
        </w:rPr>
        <w:t>）；</w:t>
      </w:r>
    </w:p>
    <w:p w14:paraId="4B8C8DAD"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A23F6D8"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0C1A3E0"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有依法缴纳税收和社会保障资金的良好记录，</w:t>
      </w:r>
      <w:r w:rsidRPr="00D24953">
        <w:rPr>
          <w:rFonts w:ascii="宋体" w:eastAsia="宋体" w:hAnsi="宋体" w:cs="宋体"/>
          <w:b/>
          <w:bCs/>
          <w:lang w:eastAsia="zh-CN"/>
        </w:rPr>
        <w:t>提供参加本次政府采购活动前半年内至少一个月</w:t>
      </w:r>
      <w:r w:rsidRPr="00D24953">
        <w:rPr>
          <w:rFonts w:ascii="宋体" w:eastAsia="宋体" w:hAnsi="宋体" w:cs="宋体" w:hint="eastAsia"/>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\o\ac(○,1)</w:instrText>
      </w:r>
      <w:r w:rsidRPr="00D24953">
        <w:rPr>
          <w:rFonts w:ascii="宋体" w:eastAsia="宋体" w:hAnsi="宋体" w:cs="宋体" w:hint="eastAsia"/>
          <w:b/>
          <w:bCs/>
          <w:lang w:eastAsia="zh-CN"/>
        </w:rPr>
        <w:fldChar w:fldCharType="end"/>
      </w:r>
      <w:r w:rsidRPr="00D24953">
        <w:rPr>
          <w:rFonts w:ascii="宋体" w:eastAsia="宋体" w:hAnsi="宋体" w:cs="宋体" w:hint="eastAsia"/>
          <w:b/>
          <w:bCs/>
          <w:lang w:eastAsia="zh-CN"/>
        </w:rPr>
        <w:t>提供缴纳税收的凭证</w:t>
      </w:r>
      <w:r w:rsidRPr="00D24953">
        <w:rPr>
          <w:rFonts w:ascii="宋体" w:eastAsia="宋体" w:hAnsi="宋体" w:cs="宋体"/>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\o\ac(○,2)</w:instrText>
      </w:r>
      <w:r w:rsidRPr="00D24953">
        <w:rPr>
          <w:rFonts w:ascii="宋体" w:eastAsia="宋体" w:hAnsi="宋体" w:cs="宋体" w:hint="eastAsia"/>
          <w:b/>
          <w:bCs/>
          <w:lang w:eastAsia="zh-CN"/>
        </w:rPr>
        <w:fldChar w:fldCharType="end"/>
      </w:r>
      <w:r w:rsidRPr="00D24953">
        <w:rPr>
          <w:rFonts w:ascii="宋体" w:eastAsia="宋体" w:hAnsi="宋体" w:cs="宋体"/>
          <w:b/>
          <w:bCs/>
          <w:lang w:eastAsia="zh-CN"/>
        </w:rPr>
        <w:t>提供缴纳社会保险的凭据）</w:t>
      </w:r>
      <w:r w:rsidRPr="00D24953">
        <w:rPr>
          <w:rFonts w:ascii="宋体" w:eastAsia="宋体" w:hAnsi="宋体" w:cs="宋体" w:hint="eastAsia"/>
          <w:b/>
          <w:bCs/>
          <w:lang w:eastAsia="zh-CN"/>
        </w:rPr>
        <w:t>，依法享受免缴、缓缴的，提供证明材料</w:t>
      </w:r>
      <w:r w:rsidRPr="00D24953">
        <w:rPr>
          <w:rFonts w:ascii="宋体" w:eastAsia="宋体" w:hAnsi="宋体" w:cs="宋体"/>
          <w:b/>
          <w:bCs/>
          <w:lang w:eastAsia="zh-CN"/>
        </w:rPr>
        <w:t>；</w:t>
      </w:r>
    </w:p>
    <w:p w14:paraId="1FB86EF7"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185C21E"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374A359"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参加本次政府采购活动前三年内，在经营活动中没有重大违法记录，提供</w:t>
      </w:r>
      <w:r w:rsidRPr="00D24953">
        <w:rPr>
          <w:rFonts w:ascii="宋体" w:eastAsia="宋体" w:hint="eastAsia"/>
          <w:b/>
          <w:bCs/>
          <w:kern w:val="2"/>
          <w:lang w:eastAsia="zh-CN"/>
        </w:rPr>
        <w:t>声明函</w:t>
      </w:r>
      <w:r w:rsidRPr="00D24953">
        <w:rPr>
          <w:rFonts w:ascii="宋体" w:eastAsia="宋体" w:hint="eastAsia"/>
          <w:kern w:val="2"/>
          <w:lang w:eastAsia="zh-CN"/>
        </w:rPr>
        <w:t>（重大违法记录是指投标人因违法经营受到刑事处罚或责令停产停业、吊销许可证或者执照、较大数额罚款等行政处罚</w:t>
      </w:r>
      <w:r w:rsidRPr="00D24953">
        <w:rPr>
          <w:rFonts w:ascii="宋体" w:eastAsia="宋体" w:hint="eastAsia"/>
          <w:b/>
          <w:bCs/>
          <w:kern w:val="2"/>
          <w:lang w:eastAsia="zh-CN"/>
        </w:rPr>
        <w:t>，可自拟</w:t>
      </w:r>
      <w:r w:rsidRPr="00D24953">
        <w:rPr>
          <w:rFonts w:ascii="宋体" w:eastAsia="宋体" w:hint="eastAsia"/>
          <w:kern w:val="2"/>
          <w:lang w:eastAsia="zh-CN"/>
        </w:rPr>
        <w:t>）</w:t>
      </w:r>
    </w:p>
    <w:p w14:paraId="2CAB5022"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432DF7EC"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58CE72F"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法律、行政法规规定的其他条件。</w:t>
      </w:r>
    </w:p>
    <w:p w14:paraId="198DD6BC" w14:textId="77777777" w:rsidR="00D22234" w:rsidRPr="00D24953"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173A9E9" w14:textId="77777777" w:rsidR="00D22234" w:rsidRPr="00D24953" w:rsidRDefault="00D22234" w:rsidP="00D22234">
      <w:pPr>
        <w:pStyle w:val="4"/>
        <w:ind w:left="1440"/>
        <w:jc w:val="left"/>
      </w:pPr>
    </w:p>
    <w:p w14:paraId="7D4A31A6" w14:textId="77777777" w:rsidR="00D22234" w:rsidRPr="00D24953" w:rsidRDefault="00D22234" w:rsidP="00D22234">
      <w:pPr>
        <w:rPr>
          <w:lang w:eastAsia="zh-CN"/>
        </w:rPr>
      </w:pPr>
    </w:p>
    <w:p w14:paraId="225F9DA0" w14:textId="77777777" w:rsidR="00D22234" w:rsidRPr="00D24953" w:rsidRDefault="00D22234" w:rsidP="00D22234">
      <w:pPr>
        <w:pStyle w:val="4"/>
        <w:ind w:left="1440"/>
      </w:pPr>
    </w:p>
    <w:p w14:paraId="492EC164" w14:textId="77777777" w:rsidR="00D22234" w:rsidRPr="00D24953" w:rsidRDefault="00D22234" w:rsidP="00D22234">
      <w:pPr>
        <w:rPr>
          <w:lang w:eastAsia="zh-CN"/>
        </w:rPr>
      </w:pPr>
    </w:p>
    <w:p w14:paraId="21BDF0FF" w14:textId="77777777" w:rsidR="00D22234" w:rsidRPr="00D24953" w:rsidRDefault="00D22234" w:rsidP="00D22234">
      <w:pPr>
        <w:rPr>
          <w:rFonts w:ascii="宋体" w:eastAsia="宋体"/>
          <w:kern w:val="2"/>
          <w:lang w:eastAsia="zh-CN"/>
        </w:rPr>
      </w:pPr>
    </w:p>
    <w:p w14:paraId="0ED32E0C" w14:textId="77777777" w:rsidR="00D22234" w:rsidRPr="00D24953" w:rsidRDefault="00D22234" w:rsidP="00D22234">
      <w:pPr>
        <w:snapToGrid w:val="0"/>
        <w:rPr>
          <w:rFonts w:ascii="宋体" w:eastAsia="宋体"/>
          <w:kern w:val="2"/>
          <w:lang w:eastAsia="zh-CN"/>
        </w:rPr>
      </w:pPr>
      <w:r w:rsidRPr="00D24953">
        <w:rPr>
          <w:rFonts w:ascii="宋体" w:eastAsia="宋体" w:hint="eastAsia"/>
          <w:kern w:val="2"/>
          <w:lang w:eastAsia="zh-CN"/>
        </w:rPr>
        <w:t xml:space="preserve">或者格式 </w:t>
      </w:r>
      <w:r w:rsidRPr="00D24953">
        <w:rPr>
          <w:rFonts w:ascii="宋体" w:eastAsia="宋体"/>
          <w:kern w:val="2"/>
          <w:lang w:eastAsia="zh-CN"/>
        </w:rPr>
        <w:t xml:space="preserve">  </w:t>
      </w:r>
    </w:p>
    <w:p w14:paraId="569A39CE" w14:textId="77777777" w:rsidR="00D22234" w:rsidRPr="00D24953" w:rsidRDefault="00D22234" w:rsidP="00D22234">
      <w:pPr>
        <w:snapToGrid w:val="0"/>
        <w:ind w:firstLineChars="1500" w:firstLine="3600"/>
        <w:rPr>
          <w:rFonts w:ascii="宋体" w:eastAsia="宋体"/>
          <w:kern w:val="2"/>
          <w:lang w:eastAsia="zh-CN"/>
        </w:rPr>
      </w:pPr>
      <w:r w:rsidRPr="00D24953">
        <w:rPr>
          <w:rFonts w:ascii="宋体" w:eastAsia="宋体" w:hint="eastAsia"/>
          <w:kern w:val="2"/>
          <w:lang w:eastAsia="zh-CN"/>
        </w:rPr>
        <w:t>政府采购供应商信用承诺书</w:t>
      </w:r>
    </w:p>
    <w:p w14:paraId="75A87D8F" w14:textId="77777777" w:rsidR="00D22234" w:rsidRPr="00D24953" w:rsidRDefault="00D22234" w:rsidP="00D22234">
      <w:pPr>
        <w:jc w:val="right"/>
      </w:pPr>
      <w:proofErr w:type="spellStart"/>
      <w:r w:rsidRPr="00D24953">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22234" w:rsidRPr="00D24953" w14:paraId="6EB292CF" w14:textId="77777777" w:rsidTr="00A70504">
        <w:trPr>
          <w:trHeight w:val="493"/>
        </w:trPr>
        <w:tc>
          <w:tcPr>
            <w:tcW w:w="2204" w:type="dxa"/>
            <w:vAlign w:val="center"/>
          </w:tcPr>
          <w:p w14:paraId="5BE5BC1A" w14:textId="77777777" w:rsidR="00D22234" w:rsidRPr="00D24953" w:rsidRDefault="00D22234" w:rsidP="00A70504">
            <w:pPr>
              <w:tabs>
                <w:tab w:val="left" w:pos="2520"/>
              </w:tabs>
              <w:ind w:leftChars="-200" w:left="-480"/>
              <w:jc w:val="center"/>
              <w:rPr>
                <w:szCs w:val="32"/>
              </w:rPr>
            </w:pPr>
            <w:r w:rsidRPr="00D24953">
              <w:rPr>
                <w:rFonts w:hint="eastAsia"/>
                <w:szCs w:val="32"/>
              </w:rPr>
              <w:t xml:space="preserve">   </w:t>
            </w:r>
            <w:proofErr w:type="spellStart"/>
            <w:r w:rsidRPr="00D24953">
              <w:rPr>
                <w:rFonts w:hint="eastAsia"/>
                <w:szCs w:val="32"/>
              </w:rPr>
              <w:t>单位名称</w:t>
            </w:r>
            <w:proofErr w:type="spellEnd"/>
          </w:p>
        </w:tc>
        <w:tc>
          <w:tcPr>
            <w:tcW w:w="2343" w:type="dxa"/>
            <w:vAlign w:val="center"/>
          </w:tcPr>
          <w:p w14:paraId="176E13AE" w14:textId="77777777" w:rsidR="00D22234" w:rsidRPr="00D24953" w:rsidRDefault="00D22234" w:rsidP="00A70504">
            <w:pPr>
              <w:jc w:val="center"/>
              <w:rPr>
                <w:szCs w:val="32"/>
              </w:rPr>
            </w:pPr>
          </w:p>
        </w:tc>
        <w:tc>
          <w:tcPr>
            <w:tcW w:w="1880" w:type="dxa"/>
            <w:vAlign w:val="center"/>
          </w:tcPr>
          <w:p w14:paraId="74F5B2B4" w14:textId="77777777" w:rsidR="00D22234" w:rsidRPr="00D24953" w:rsidRDefault="00D22234" w:rsidP="00A70504">
            <w:pPr>
              <w:jc w:val="center"/>
              <w:rPr>
                <w:szCs w:val="32"/>
              </w:rPr>
            </w:pPr>
            <w:proofErr w:type="spellStart"/>
            <w:r w:rsidRPr="00D24953">
              <w:rPr>
                <w:rFonts w:hint="eastAsia"/>
                <w:szCs w:val="32"/>
              </w:rPr>
              <w:t>统一社会信用代码</w:t>
            </w:r>
            <w:proofErr w:type="spellEnd"/>
          </w:p>
        </w:tc>
        <w:tc>
          <w:tcPr>
            <w:tcW w:w="3418" w:type="dxa"/>
            <w:vAlign w:val="center"/>
          </w:tcPr>
          <w:p w14:paraId="10D5A1F3" w14:textId="77777777" w:rsidR="00D22234" w:rsidRPr="00D24953" w:rsidRDefault="00D22234" w:rsidP="00A70504">
            <w:pPr>
              <w:tabs>
                <w:tab w:val="left" w:pos="2320"/>
              </w:tabs>
              <w:ind w:rightChars="-323" w:right="-775"/>
              <w:jc w:val="center"/>
            </w:pPr>
          </w:p>
        </w:tc>
      </w:tr>
      <w:tr w:rsidR="00D22234" w:rsidRPr="00D24953" w14:paraId="38314199" w14:textId="77777777" w:rsidTr="00A70504">
        <w:trPr>
          <w:trHeight w:val="493"/>
        </w:trPr>
        <w:tc>
          <w:tcPr>
            <w:tcW w:w="2204" w:type="dxa"/>
            <w:vAlign w:val="center"/>
          </w:tcPr>
          <w:p w14:paraId="53B6FD7E" w14:textId="77777777" w:rsidR="00D22234" w:rsidRPr="00D24953" w:rsidRDefault="00D22234" w:rsidP="00A70504">
            <w:pPr>
              <w:jc w:val="center"/>
              <w:rPr>
                <w:szCs w:val="32"/>
              </w:rPr>
            </w:pPr>
            <w:proofErr w:type="spellStart"/>
            <w:r w:rsidRPr="00D24953">
              <w:rPr>
                <w:rFonts w:hint="eastAsia"/>
                <w:szCs w:val="32"/>
              </w:rPr>
              <w:t>法定代表人</w:t>
            </w:r>
            <w:proofErr w:type="spellEnd"/>
          </w:p>
        </w:tc>
        <w:tc>
          <w:tcPr>
            <w:tcW w:w="2343" w:type="dxa"/>
            <w:vAlign w:val="center"/>
          </w:tcPr>
          <w:p w14:paraId="2E27B300" w14:textId="77777777" w:rsidR="00D22234" w:rsidRPr="00D24953" w:rsidRDefault="00D22234" w:rsidP="00A70504">
            <w:pPr>
              <w:jc w:val="center"/>
              <w:rPr>
                <w:szCs w:val="32"/>
              </w:rPr>
            </w:pPr>
          </w:p>
        </w:tc>
        <w:tc>
          <w:tcPr>
            <w:tcW w:w="1880" w:type="dxa"/>
            <w:vAlign w:val="center"/>
          </w:tcPr>
          <w:p w14:paraId="440AD3E0" w14:textId="77777777" w:rsidR="00D22234" w:rsidRPr="00D24953" w:rsidRDefault="00D22234" w:rsidP="00A70504">
            <w:pPr>
              <w:jc w:val="center"/>
              <w:rPr>
                <w:szCs w:val="32"/>
              </w:rPr>
            </w:pPr>
            <w:proofErr w:type="spellStart"/>
            <w:r w:rsidRPr="00D24953">
              <w:rPr>
                <w:rFonts w:hint="eastAsia"/>
                <w:szCs w:val="32"/>
              </w:rPr>
              <w:t>联系人</w:t>
            </w:r>
            <w:proofErr w:type="spellEnd"/>
          </w:p>
        </w:tc>
        <w:tc>
          <w:tcPr>
            <w:tcW w:w="3418" w:type="dxa"/>
            <w:vAlign w:val="center"/>
          </w:tcPr>
          <w:p w14:paraId="6E6F2026" w14:textId="77777777" w:rsidR="00D22234" w:rsidRPr="00D24953" w:rsidRDefault="00D22234" w:rsidP="00A70504">
            <w:pPr>
              <w:jc w:val="center"/>
            </w:pPr>
          </w:p>
        </w:tc>
      </w:tr>
      <w:tr w:rsidR="00D22234" w:rsidRPr="00D24953" w14:paraId="6B1F1C58" w14:textId="77777777" w:rsidTr="00A70504">
        <w:trPr>
          <w:trHeight w:val="493"/>
        </w:trPr>
        <w:tc>
          <w:tcPr>
            <w:tcW w:w="2204" w:type="dxa"/>
            <w:vAlign w:val="center"/>
          </w:tcPr>
          <w:p w14:paraId="54AE64B8" w14:textId="77777777" w:rsidR="00D22234" w:rsidRPr="00D24953" w:rsidRDefault="00D22234" w:rsidP="00A70504">
            <w:pPr>
              <w:jc w:val="center"/>
              <w:rPr>
                <w:szCs w:val="32"/>
              </w:rPr>
            </w:pPr>
            <w:proofErr w:type="spellStart"/>
            <w:r w:rsidRPr="00D24953">
              <w:rPr>
                <w:rFonts w:hint="eastAsia"/>
                <w:szCs w:val="32"/>
              </w:rPr>
              <w:t>联系地址</w:t>
            </w:r>
            <w:proofErr w:type="spellEnd"/>
          </w:p>
        </w:tc>
        <w:tc>
          <w:tcPr>
            <w:tcW w:w="2343" w:type="dxa"/>
            <w:vAlign w:val="center"/>
          </w:tcPr>
          <w:p w14:paraId="415AD464" w14:textId="77777777" w:rsidR="00D22234" w:rsidRPr="00D24953" w:rsidRDefault="00D22234" w:rsidP="00A70504">
            <w:pPr>
              <w:jc w:val="center"/>
              <w:rPr>
                <w:szCs w:val="32"/>
              </w:rPr>
            </w:pPr>
          </w:p>
        </w:tc>
        <w:tc>
          <w:tcPr>
            <w:tcW w:w="1880" w:type="dxa"/>
            <w:vAlign w:val="center"/>
          </w:tcPr>
          <w:p w14:paraId="5492C93C" w14:textId="77777777" w:rsidR="00D22234" w:rsidRPr="00D24953" w:rsidRDefault="00D22234" w:rsidP="00A70504">
            <w:pPr>
              <w:jc w:val="center"/>
              <w:rPr>
                <w:szCs w:val="32"/>
              </w:rPr>
            </w:pPr>
            <w:proofErr w:type="spellStart"/>
            <w:r w:rsidRPr="00D24953">
              <w:rPr>
                <w:rFonts w:hint="eastAsia"/>
                <w:szCs w:val="32"/>
              </w:rPr>
              <w:t>联系电话</w:t>
            </w:r>
            <w:proofErr w:type="spellEnd"/>
          </w:p>
        </w:tc>
        <w:tc>
          <w:tcPr>
            <w:tcW w:w="3418" w:type="dxa"/>
            <w:vAlign w:val="center"/>
          </w:tcPr>
          <w:p w14:paraId="1E3ED286" w14:textId="77777777" w:rsidR="00D22234" w:rsidRPr="00D24953" w:rsidRDefault="00D22234" w:rsidP="00A70504">
            <w:pPr>
              <w:jc w:val="center"/>
            </w:pPr>
          </w:p>
        </w:tc>
      </w:tr>
      <w:tr w:rsidR="00D22234" w:rsidRPr="00D24953" w14:paraId="5FADECB5" w14:textId="77777777" w:rsidTr="00A70504">
        <w:trPr>
          <w:trHeight w:val="4840"/>
        </w:trPr>
        <w:tc>
          <w:tcPr>
            <w:tcW w:w="2204" w:type="dxa"/>
            <w:vAlign w:val="center"/>
          </w:tcPr>
          <w:p w14:paraId="238F489E" w14:textId="77777777" w:rsidR="00D22234" w:rsidRPr="00D24953" w:rsidRDefault="00D22234" w:rsidP="00A70504">
            <w:pPr>
              <w:jc w:val="center"/>
              <w:rPr>
                <w:szCs w:val="32"/>
              </w:rPr>
            </w:pPr>
            <w:proofErr w:type="spellStart"/>
            <w:r w:rsidRPr="00D24953">
              <w:rPr>
                <w:rFonts w:hint="eastAsia"/>
                <w:szCs w:val="32"/>
              </w:rPr>
              <w:t>信用承诺</w:t>
            </w:r>
            <w:proofErr w:type="spellEnd"/>
          </w:p>
        </w:tc>
        <w:tc>
          <w:tcPr>
            <w:tcW w:w="7642" w:type="dxa"/>
            <w:gridSpan w:val="3"/>
            <w:vAlign w:val="center"/>
          </w:tcPr>
          <w:p w14:paraId="4AE1978F" w14:textId="77777777" w:rsidR="00D22234" w:rsidRPr="00D24953" w:rsidRDefault="00D22234" w:rsidP="00A70504">
            <w:pPr>
              <w:ind w:firstLineChars="200" w:firstLine="480"/>
              <w:rPr>
                <w:lang w:eastAsia="zh-CN"/>
              </w:rPr>
            </w:pPr>
            <w:r w:rsidRPr="00D24953">
              <w:rPr>
                <w:rFonts w:eastAsia="等线" w:hint="eastAsia"/>
                <w:lang w:eastAsia="zh-CN"/>
              </w:rPr>
              <w:t>我公司自愿参加贵中心</w:t>
            </w:r>
            <w:r w:rsidRPr="00D24953">
              <w:rPr>
                <w:rFonts w:hint="eastAsia"/>
                <w:lang w:eastAsia="zh-CN"/>
              </w:rPr>
              <w:t>（</w:t>
            </w:r>
            <w:r w:rsidRPr="00D24953">
              <w:rPr>
                <w:rFonts w:eastAsia="等线" w:hint="eastAsia"/>
                <w:lang w:eastAsia="zh-CN"/>
              </w:rPr>
              <w:t>公司</w:t>
            </w:r>
            <w:r w:rsidRPr="00D24953">
              <w:rPr>
                <w:rFonts w:hint="eastAsia"/>
                <w:lang w:eastAsia="zh-CN"/>
              </w:rPr>
              <w:t>）</w:t>
            </w:r>
            <w:r w:rsidRPr="00D24953">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D24953">
              <w:rPr>
                <w:rFonts w:hint="eastAsia"/>
                <w:lang w:eastAsia="zh-CN"/>
              </w:rPr>
              <w:t>二</w:t>
            </w:r>
            <w:r w:rsidRPr="00D24953">
              <w:rPr>
                <w:rFonts w:eastAsia="等线" w:hint="eastAsia"/>
                <w:lang w:eastAsia="zh-CN"/>
              </w:rPr>
              <w:t>条规定的条件，包括</w:t>
            </w:r>
            <w:r w:rsidRPr="00D24953">
              <w:rPr>
                <w:rFonts w:hint="eastAsia"/>
                <w:lang w:eastAsia="zh-CN"/>
              </w:rPr>
              <w:t>：</w:t>
            </w:r>
            <w:r w:rsidRPr="00D24953">
              <w:rPr>
                <w:rFonts w:eastAsia="等线" w:hint="eastAsia"/>
                <w:lang w:eastAsia="zh-CN"/>
              </w:rPr>
              <w:t>具有独立承担民事责任的能力</w:t>
            </w:r>
            <w:r w:rsidRPr="00D24953">
              <w:rPr>
                <w:rFonts w:hint="eastAsia"/>
                <w:lang w:eastAsia="zh-CN"/>
              </w:rPr>
              <w:t>；</w:t>
            </w:r>
            <w:r w:rsidRPr="00D24953">
              <w:rPr>
                <w:rFonts w:eastAsia="等线" w:hint="eastAsia"/>
                <w:lang w:eastAsia="zh-CN"/>
              </w:rPr>
              <w:t>具有良好的商业信誉和健全的财务会计制度</w:t>
            </w:r>
            <w:r w:rsidRPr="00D24953">
              <w:rPr>
                <w:rFonts w:hint="eastAsia"/>
                <w:lang w:eastAsia="zh-CN"/>
              </w:rPr>
              <w:t>；</w:t>
            </w:r>
            <w:r w:rsidRPr="00D24953">
              <w:rPr>
                <w:rFonts w:eastAsia="等线" w:hint="eastAsia"/>
                <w:lang w:eastAsia="zh-CN"/>
              </w:rPr>
              <w:t>有履行合同所必需的设备和专业技术能力</w:t>
            </w:r>
            <w:r w:rsidRPr="00D24953">
              <w:rPr>
                <w:rFonts w:hint="eastAsia"/>
                <w:lang w:eastAsia="zh-CN"/>
              </w:rPr>
              <w:t>；</w:t>
            </w:r>
            <w:r w:rsidRPr="00D24953">
              <w:rPr>
                <w:rFonts w:eastAsia="等线" w:hint="eastAsia"/>
                <w:lang w:eastAsia="zh-CN"/>
              </w:rPr>
              <w:t>有依法缴纳税收和社会保障资金的良好记录</w:t>
            </w:r>
            <w:r w:rsidRPr="00D24953">
              <w:rPr>
                <w:rFonts w:hint="eastAsia"/>
                <w:lang w:eastAsia="zh-CN"/>
              </w:rPr>
              <w:t>；</w:t>
            </w:r>
            <w:r w:rsidRPr="00D24953">
              <w:rPr>
                <w:rFonts w:eastAsia="等线" w:hint="eastAsia"/>
                <w:lang w:eastAsia="zh-CN"/>
              </w:rPr>
              <w:t>参加政府采购活动前三年内，在经营活动中没有重大违法记录</w:t>
            </w:r>
            <w:r w:rsidRPr="00D24953">
              <w:rPr>
                <w:rFonts w:hint="eastAsia"/>
                <w:lang w:eastAsia="zh-CN"/>
              </w:rPr>
              <w:t>；</w:t>
            </w:r>
            <w:r w:rsidRPr="00D24953">
              <w:rPr>
                <w:rFonts w:eastAsia="等线" w:hint="eastAsia"/>
                <w:lang w:eastAsia="zh-CN"/>
              </w:rPr>
              <w:t>符合法律、行政法规和采购文件规定的其他条件</w:t>
            </w:r>
            <w:r w:rsidRPr="00D24953">
              <w:rPr>
                <w:rFonts w:hint="eastAsia"/>
                <w:lang w:eastAsia="zh-CN"/>
              </w:rPr>
              <w:t>。</w:t>
            </w:r>
            <w:r w:rsidRPr="00D24953">
              <w:rPr>
                <w:rFonts w:eastAsia="等线" w:hint="eastAsia"/>
                <w:lang w:eastAsia="zh-CN"/>
              </w:rPr>
              <w:t>如有弄虚作假或其他违法违规行为，愿承担一切法律责任，接受各级政府采购监管部门和有权机关的审查和处罚</w:t>
            </w:r>
            <w:r w:rsidRPr="00D24953">
              <w:rPr>
                <w:rFonts w:hint="eastAsia"/>
                <w:lang w:eastAsia="zh-CN"/>
              </w:rPr>
              <w:t>。</w:t>
            </w:r>
          </w:p>
          <w:p w14:paraId="4B8031B3" w14:textId="77777777" w:rsidR="00D22234" w:rsidRPr="00D24953" w:rsidRDefault="00D22234" w:rsidP="00A70504">
            <w:pPr>
              <w:ind w:firstLineChars="200" w:firstLine="480"/>
              <w:rPr>
                <w:lang w:eastAsia="zh-CN"/>
              </w:rPr>
            </w:pPr>
          </w:p>
          <w:p w14:paraId="0FFF7752" w14:textId="77777777" w:rsidR="00D22234" w:rsidRPr="00D24953" w:rsidRDefault="00D22234" w:rsidP="00A70504">
            <w:pPr>
              <w:ind w:firstLineChars="200" w:firstLine="480"/>
              <w:jc w:val="center"/>
              <w:rPr>
                <w:lang w:eastAsia="zh-CN"/>
              </w:rPr>
            </w:pPr>
            <w:r w:rsidRPr="00D24953">
              <w:rPr>
                <w:rFonts w:hint="eastAsia"/>
                <w:lang w:eastAsia="zh-CN"/>
              </w:rPr>
              <w:lastRenderedPageBreak/>
              <w:t>供应商名称（盖章）：</w:t>
            </w:r>
          </w:p>
          <w:p w14:paraId="56914FB7" w14:textId="77777777" w:rsidR="00D22234" w:rsidRPr="00D24953" w:rsidRDefault="00D22234" w:rsidP="00A70504">
            <w:pPr>
              <w:ind w:firstLineChars="200" w:firstLine="480"/>
              <w:jc w:val="center"/>
              <w:rPr>
                <w:lang w:eastAsia="zh-CN"/>
              </w:rPr>
            </w:pPr>
          </w:p>
          <w:p w14:paraId="1FAC11E6" w14:textId="77777777" w:rsidR="00D22234" w:rsidRPr="00D24953" w:rsidRDefault="00D22234" w:rsidP="00A70504">
            <w:pPr>
              <w:ind w:firstLineChars="200" w:firstLine="480"/>
              <w:jc w:val="center"/>
              <w:rPr>
                <w:lang w:eastAsia="zh-CN"/>
              </w:rPr>
            </w:pPr>
            <w:r w:rsidRPr="00D24953">
              <w:rPr>
                <w:rFonts w:hint="eastAsia"/>
                <w:lang w:eastAsia="zh-CN"/>
              </w:rPr>
              <w:t>法定代表人（签字）：</w:t>
            </w:r>
          </w:p>
          <w:p w14:paraId="2737660B" w14:textId="77777777" w:rsidR="00D22234" w:rsidRPr="00D24953" w:rsidRDefault="00D22234" w:rsidP="00A70504">
            <w:pPr>
              <w:ind w:firstLineChars="200" w:firstLine="480"/>
              <w:jc w:val="center"/>
              <w:rPr>
                <w:lang w:eastAsia="zh-CN"/>
              </w:rPr>
            </w:pPr>
          </w:p>
          <w:p w14:paraId="13528466" w14:textId="77777777" w:rsidR="00D22234" w:rsidRPr="00D24953" w:rsidRDefault="00D22234" w:rsidP="00A70504">
            <w:pPr>
              <w:ind w:firstLineChars="200" w:firstLine="480"/>
              <w:jc w:val="center"/>
            </w:pPr>
            <w:proofErr w:type="spellStart"/>
            <w:r w:rsidRPr="00D24953">
              <w:rPr>
                <w:rFonts w:hint="eastAsia"/>
              </w:rPr>
              <w:t>XXXX</w:t>
            </w:r>
            <w:r w:rsidRPr="00D24953">
              <w:rPr>
                <w:rFonts w:hint="eastAsia"/>
              </w:rPr>
              <w:t>年</w:t>
            </w:r>
            <w:r w:rsidRPr="00D24953">
              <w:rPr>
                <w:rFonts w:hint="eastAsia"/>
              </w:rPr>
              <w:t>XX</w:t>
            </w:r>
            <w:r w:rsidRPr="00D24953">
              <w:rPr>
                <w:rFonts w:hint="eastAsia"/>
              </w:rPr>
              <w:t>月</w:t>
            </w:r>
            <w:r w:rsidRPr="00D24953">
              <w:rPr>
                <w:rFonts w:hint="eastAsia"/>
              </w:rPr>
              <w:t>XX</w:t>
            </w:r>
            <w:r w:rsidRPr="00D24953">
              <w:rPr>
                <w:rFonts w:hint="eastAsia"/>
              </w:rPr>
              <w:t>日</w:t>
            </w:r>
            <w:proofErr w:type="spellEnd"/>
          </w:p>
        </w:tc>
      </w:tr>
    </w:tbl>
    <w:p w14:paraId="2E5EC9AD" w14:textId="77777777" w:rsidR="00D22234" w:rsidRPr="00D24953" w:rsidRDefault="00D22234" w:rsidP="00D22234">
      <w:pPr>
        <w:autoSpaceDE w:val="0"/>
        <w:autoSpaceDN w:val="0"/>
        <w:spacing w:line="360" w:lineRule="auto"/>
        <w:ind w:firstLineChars="200" w:firstLine="480"/>
        <w:textAlignment w:val="bottom"/>
        <w:rPr>
          <w:rFonts w:ascii="宋体" w:hAnsi="宋体"/>
          <w:b/>
          <w:bCs/>
          <w:color w:val="000000"/>
          <w:u w:val="single"/>
          <w:lang w:eastAsia="zh-CN"/>
        </w:rPr>
      </w:pPr>
      <w:r w:rsidRPr="00D24953">
        <w:rPr>
          <w:rFonts w:ascii="宋体" w:hAnsi="宋体" w:cs="宋体" w:hint="eastAsia"/>
          <w:b/>
          <w:bCs/>
          <w:color w:val="000000"/>
          <w:shd w:val="clear" w:color="auto" w:fill="FFFFFF"/>
          <w:lang w:eastAsia="zh-CN"/>
        </w:rPr>
        <w:lastRenderedPageBreak/>
        <w:t>由法人签</w:t>
      </w:r>
      <w:r w:rsidRPr="00D24953">
        <w:rPr>
          <w:rFonts w:ascii="宋体" w:hAnsi="宋体" w:cs="宋体" w:hint="eastAsia"/>
          <w:b/>
          <w:bCs/>
          <w:color w:val="000000"/>
          <w:shd w:val="clear" w:color="auto" w:fill="FFFFFF"/>
          <w:lang w:eastAsia="zh-CN"/>
        </w:rPr>
        <w:t>/</w:t>
      </w:r>
      <w:r w:rsidRPr="00D24953">
        <w:rPr>
          <w:rFonts w:ascii="宋体" w:hAnsi="宋体" w:cs="宋体" w:hint="eastAsia"/>
          <w:b/>
          <w:bCs/>
          <w:color w:val="000000"/>
          <w:shd w:val="clear" w:color="auto" w:fill="FFFFFF"/>
          <w:lang w:eastAsia="zh-CN"/>
        </w:rPr>
        <w:t>章并盖单位公章</w:t>
      </w:r>
      <w:r w:rsidRPr="00D24953">
        <w:rPr>
          <w:rFonts w:ascii="宋体" w:hAnsi="宋体" w:cs="宋体" w:hint="eastAsia"/>
          <w:color w:val="000000"/>
          <w:shd w:val="clear" w:color="auto" w:fill="FFFFFF"/>
          <w:lang w:eastAsia="zh-CN"/>
        </w:rPr>
        <w:t>，</w:t>
      </w:r>
      <w:r w:rsidRPr="00D24953">
        <w:rPr>
          <w:rFonts w:ascii="宋体" w:hAnsi="宋体" w:hint="eastAsia"/>
          <w:b/>
          <w:bCs/>
          <w:color w:val="000000"/>
          <w:u w:val="single"/>
          <w:lang w:eastAsia="zh-CN"/>
        </w:rPr>
        <w:t>该承诺书日期需在本项目采购公告日期之后，招标时间之前</w:t>
      </w:r>
    </w:p>
    <w:p w14:paraId="056BB73C" w14:textId="77777777" w:rsidR="00D22234" w:rsidRPr="00D24953" w:rsidRDefault="00D22234" w:rsidP="00D22234">
      <w:pPr>
        <w:widowControl w:val="0"/>
        <w:autoSpaceDE w:val="0"/>
        <w:autoSpaceDN w:val="0"/>
        <w:ind w:right="-5"/>
        <w:jc w:val="both"/>
        <w:textAlignment w:val="bottom"/>
        <w:rPr>
          <w:rFonts w:ascii="宋体" w:eastAsia="宋体"/>
          <w:b/>
          <w:position w:val="-10"/>
          <w:szCs w:val="20"/>
          <w:lang w:eastAsia="zh-CN"/>
        </w:rPr>
      </w:pPr>
    </w:p>
    <w:p w14:paraId="106133EB" w14:textId="77777777" w:rsidR="00D22234" w:rsidRPr="00D24953" w:rsidRDefault="00D22234" w:rsidP="00D22234">
      <w:pPr>
        <w:widowControl w:val="0"/>
        <w:autoSpaceDE w:val="0"/>
        <w:autoSpaceDN w:val="0"/>
        <w:ind w:right="-5"/>
        <w:jc w:val="both"/>
        <w:textAlignment w:val="bottom"/>
        <w:rPr>
          <w:rFonts w:ascii="宋体" w:eastAsia="宋体"/>
          <w:b/>
          <w:position w:val="-10"/>
          <w:szCs w:val="20"/>
          <w:lang w:eastAsia="zh-CN"/>
        </w:rPr>
      </w:pPr>
    </w:p>
    <w:p w14:paraId="7C117DE8" w14:textId="77777777" w:rsidR="00D22234" w:rsidRDefault="00D22234" w:rsidP="00D22234">
      <w:pPr>
        <w:widowControl w:val="0"/>
        <w:autoSpaceDE w:val="0"/>
        <w:autoSpaceDN w:val="0"/>
        <w:spacing w:line="500" w:lineRule="exact"/>
        <w:ind w:right="-5"/>
        <w:jc w:val="both"/>
        <w:textAlignment w:val="bottom"/>
        <w:rPr>
          <w:rFonts w:ascii="宋体" w:eastAsia="宋体"/>
          <w:b/>
          <w:position w:val="-10"/>
          <w:szCs w:val="20"/>
          <w:lang w:eastAsia="zh-CN"/>
        </w:rPr>
      </w:pPr>
      <w:r w:rsidRPr="00D24953">
        <w:rPr>
          <w:rFonts w:ascii="宋体" w:eastAsia="宋体" w:hint="eastAsia"/>
          <w:b/>
          <w:position w:val="-10"/>
          <w:szCs w:val="20"/>
          <w:lang w:eastAsia="zh-CN"/>
        </w:rPr>
        <w:t xml:space="preserve">格式  特殊资格部分 </w:t>
      </w:r>
      <w:r w:rsidRPr="00D24953">
        <w:rPr>
          <w:rFonts w:ascii="宋体" w:eastAsia="宋体"/>
          <w:b/>
          <w:position w:val="-10"/>
          <w:szCs w:val="20"/>
          <w:lang w:eastAsia="zh-CN"/>
        </w:rPr>
        <w:t xml:space="preserve">   </w:t>
      </w:r>
      <w:r w:rsidRPr="00D24953">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46182EAF" w14:textId="77777777" w:rsidR="00D22234" w:rsidRDefault="00D22234" w:rsidP="00D22234">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28C3BDBA" w14:textId="77777777" w:rsidR="00D22234" w:rsidRDefault="00D22234" w:rsidP="00D22234">
      <w:pPr>
        <w:keepNext/>
        <w:widowControl w:val="0"/>
        <w:kinsoku w:val="0"/>
        <w:jc w:val="center"/>
        <w:rPr>
          <w:lang w:eastAsia="zh-CN"/>
        </w:rPr>
      </w:pPr>
    </w:p>
    <w:p w14:paraId="74EED551" w14:textId="5F17D9B0" w:rsidR="00D22234" w:rsidRDefault="00D22234" w:rsidP="00D22234">
      <w:pPr>
        <w:rPr>
          <w:lang w:eastAsia="zh-CN"/>
        </w:rPr>
      </w:pPr>
    </w:p>
    <w:p w14:paraId="3107111A" w14:textId="7727D5F4" w:rsidR="00D22234" w:rsidRDefault="00D22234" w:rsidP="00D22234">
      <w:pPr>
        <w:pStyle w:val="4"/>
        <w:ind w:left="1440"/>
      </w:pPr>
    </w:p>
    <w:p w14:paraId="4E47E4BB" w14:textId="371EB3C6" w:rsidR="00D22234" w:rsidRDefault="00D22234" w:rsidP="00D22234">
      <w:pPr>
        <w:rPr>
          <w:lang w:eastAsia="zh-CN"/>
        </w:rPr>
      </w:pPr>
    </w:p>
    <w:p w14:paraId="2FE3849A" w14:textId="4662E156" w:rsidR="00D22234" w:rsidRDefault="00D22234" w:rsidP="00D22234">
      <w:pPr>
        <w:pStyle w:val="4"/>
        <w:ind w:left="1440"/>
      </w:pPr>
    </w:p>
    <w:p w14:paraId="5A6B6E77" w14:textId="6679BD58" w:rsidR="00D22234" w:rsidRDefault="00D22234" w:rsidP="00D22234">
      <w:pPr>
        <w:rPr>
          <w:lang w:eastAsia="zh-CN"/>
        </w:rPr>
      </w:pPr>
    </w:p>
    <w:p w14:paraId="6761CB4F" w14:textId="2DC17695" w:rsidR="00D22234" w:rsidRDefault="00D22234" w:rsidP="00D22234">
      <w:pPr>
        <w:pStyle w:val="4"/>
        <w:ind w:left="1440"/>
      </w:pPr>
    </w:p>
    <w:p w14:paraId="71EF06A5" w14:textId="79DEE3F2" w:rsidR="00D22234" w:rsidRDefault="00D22234" w:rsidP="00D22234">
      <w:pPr>
        <w:rPr>
          <w:lang w:eastAsia="zh-CN"/>
        </w:rPr>
      </w:pPr>
    </w:p>
    <w:p w14:paraId="76DBAC6D" w14:textId="6472D8FE" w:rsidR="00D22234" w:rsidRDefault="00D22234" w:rsidP="00D22234">
      <w:pPr>
        <w:pStyle w:val="4"/>
        <w:ind w:left="1440"/>
      </w:pPr>
    </w:p>
    <w:p w14:paraId="24FB6ACE" w14:textId="5C3D3534" w:rsidR="00D22234" w:rsidRDefault="00D22234" w:rsidP="00D22234">
      <w:pPr>
        <w:rPr>
          <w:lang w:eastAsia="zh-CN"/>
        </w:rPr>
      </w:pPr>
    </w:p>
    <w:p w14:paraId="332EF9F6" w14:textId="2C3825B0" w:rsidR="00D22234" w:rsidRDefault="00D22234" w:rsidP="00D22234">
      <w:pPr>
        <w:pStyle w:val="4"/>
        <w:ind w:left="1440"/>
      </w:pPr>
    </w:p>
    <w:p w14:paraId="010AAA2E" w14:textId="112F6701" w:rsidR="00D22234" w:rsidRDefault="00D22234" w:rsidP="00D22234">
      <w:pPr>
        <w:rPr>
          <w:lang w:eastAsia="zh-CN"/>
        </w:rPr>
      </w:pPr>
    </w:p>
    <w:p w14:paraId="628F3EFE" w14:textId="2C70935E" w:rsidR="00D22234" w:rsidRDefault="00D22234" w:rsidP="00D22234">
      <w:pPr>
        <w:pStyle w:val="4"/>
        <w:ind w:left="1440"/>
      </w:pPr>
    </w:p>
    <w:p w14:paraId="75D24D52" w14:textId="1FED2A44" w:rsidR="00D22234" w:rsidRDefault="00D22234" w:rsidP="00D22234">
      <w:pPr>
        <w:rPr>
          <w:lang w:eastAsia="zh-CN"/>
        </w:rPr>
      </w:pPr>
    </w:p>
    <w:p w14:paraId="22BF9E37" w14:textId="77777777" w:rsidR="00D22234" w:rsidRDefault="00D22234" w:rsidP="00D22234">
      <w:pPr>
        <w:widowControl w:val="0"/>
        <w:kinsoku w:val="0"/>
        <w:rPr>
          <w:lang w:eastAsia="zh-CN"/>
        </w:rPr>
      </w:pPr>
    </w:p>
    <w:p w14:paraId="2C257488" w14:textId="77777777" w:rsidR="00D22234" w:rsidRDefault="00D22234" w:rsidP="00D22234">
      <w:pPr>
        <w:widowControl w:val="0"/>
        <w:kinsoku w:val="0"/>
        <w:jc w:val="center"/>
        <w:rPr>
          <w:rFonts w:ascii="华文新魏" w:eastAsia="华文新魏" w:hAnsi="华文新魏" w:cs="华文新魏"/>
          <w:b/>
          <w:bCs/>
          <w:sz w:val="84"/>
          <w:szCs w:val="84"/>
          <w:lang w:eastAsia="zh-CN"/>
        </w:rPr>
      </w:pPr>
    </w:p>
    <w:p w14:paraId="33F44300" w14:textId="77777777" w:rsidR="00D22234" w:rsidRPr="00C955C0" w:rsidRDefault="00D22234" w:rsidP="00D22234">
      <w:pPr>
        <w:widowControl w:val="0"/>
        <w:kinsoku w:val="0"/>
        <w:jc w:val="center"/>
        <w:rPr>
          <w:sz w:val="84"/>
          <w:szCs w:val="84"/>
          <w:lang w:eastAsia="zh-CN"/>
        </w:rPr>
      </w:pPr>
      <w:r w:rsidRPr="00C955C0">
        <w:rPr>
          <w:rFonts w:ascii="华文新魏" w:eastAsia="华文新魏" w:hAnsi="华文新魏" w:cs="华文新魏"/>
          <w:b/>
          <w:bCs/>
          <w:sz w:val="84"/>
          <w:szCs w:val="84"/>
          <w:lang w:eastAsia="zh-CN"/>
        </w:rPr>
        <w:lastRenderedPageBreak/>
        <w:t>南京鼓楼医院</w:t>
      </w:r>
    </w:p>
    <w:p w14:paraId="3CBB1651" w14:textId="77777777" w:rsidR="00D22234" w:rsidRPr="00C955C0" w:rsidRDefault="00D22234" w:rsidP="00D22234">
      <w:pPr>
        <w:widowControl w:val="0"/>
        <w:kinsoku w:val="0"/>
        <w:jc w:val="center"/>
        <w:rPr>
          <w:sz w:val="52"/>
          <w:szCs w:val="52"/>
          <w:lang w:eastAsia="zh-CN"/>
        </w:rPr>
      </w:pPr>
    </w:p>
    <w:p w14:paraId="7053E78E" w14:textId="77777777" w:rsidR="00D22234" w:rsidRPr="00C955C0" w:rsidRDefault="00D22234" w:rsidP="00D22234">
      <w:pPr>
        <w:widowControl w:val="0"/>
        <w:kinsoku w:val="0"/>
        <w:jc w:val="center"/>
        <w:rPr>
          <w:sz w:val="52"/>
          <w:szCs w:val="52"/>
          <w:lang w:eastAsia="zh-CN"/>
        </w:rPr>
      </w:pPr>
    </w:p>
    <w:p w14:paraId="5DE73363" w14:textId="77777777" w:rsidR="00D22234" w:rsidRPr="00C955C0" w:rsidRDefault="00D22234" w:rsidP="00D22234">
      <w:pPr>
        <w:widowControl w:val="0"/>
        <w:kinsoku w:val="0"/>
        <w:jc w:val="center"/>
        <w:rPr>
          <w:sz w:val="52"/>
          <w:szCs w:val="52"/>
          <w:lang w:eastAsia="zh-CN"/>
        </w:rPr>
      </w:pPr>
    </w:p>
    <w:p w14:paraId="09AB4019" w14:textId="77777777" w:rsidR="00D22234" w:rsidRPr="00C955C0" w:rsidRDefault="00D22234" w:rsidP="00D22234">
      <w:pPr>
        <w:widowControl w:val="0"/>
        <w:kinsoku w:val="0"/>
        <w:jc w:val="center"/>
        <w:rPr>
          <w:rFonts w:ascii="华文新魏" w:eastAsia="华文新魏" w:hAnsi="华文新魏" w:cs="华文新魏"/>
          <w:b/>
          <w:bCs/>
          <w:sz w:val="52"/>
          <w:szCs w:val="52"/>
          <w:lang w:eastAsia="zh-CN"/>
        </w:rPr>
      </w:pPr>
      <w:r w:rsidRPr="00C955C0">
        <w:rPr>
          <w:rFonts w:ascii="华文新魏" w:eastAsia="华文新魏" w:hAnsi="华文新魏" w:cs="华文新魏" w:hint="eastAsia"/>
          <w:b/>
          <w:bCs/>
          <w:sz w:val="52"/>
          <w:szCs w:val="52"/>
          <w:lang w:eastAsia="zh-CN"/>
        </w:rPr>
        <w:t>呼吸机项目</w:t>
      </w:r>
    </w:p>
    <w:p w14:paraId="09C6BE7A" w14:textId="77777777" w:rsidR="00D22234" w:rsidRPr="00C955C0" w:rsidRDefault="00D22234" w:rsidP="00D22234">
      <w:pPr>
        <w:widowControl w:val="0"/>
        <w:kinsoku w:val="0"/>
        <w:rPr>
          <w:sz w:val="84"/>
          <w:szCs w:val="84"/>
          <w:lang w:eastAsia="zh-CN"/>
        </w:rPr>
      </w:pPr>
    </w:p>
    <w:p w14:paraId="2885F50F" w14:textId="77777777" w:rsidR="00D22234" w:rsidRPr="00C955C0" w:rsidRDefault="00D22234" w:rsidP="00D22234">
      <w:pPr>
        <w:widowControl w:val="0"/>
        <w:kinsoku w:val="0"/>
        <w:jc w:val="center"/>
        <w:rPr>
          <w:sz w:val="84"/>
          <w:szCs w:val="84"/>
          <w:lang w:eastAsia="zh-CN"/>
        </w:rPr>
      </w:pPr>
      <w:r w:rsidRPr="00C955C0">
        <w:rPr>
          <w:rFonts w:ascii="宋体" w:eastAsia="宋体" w:hAnsi="宋体" w:cs="宋体"/>
          <w:b/>
          <w:bCs/>
          <w:position w:val="-10"/>
          <w:sz w:val="84"/>
          <w:szCs w:val="84"/>
          <w:lang w:eastAsia="zh-CN"/>
        </w:rPr>
        <w:t>招标文件</w:t>
      </w:r>
    </w:p>
    <w:p w14:paraId="361716C4" w14:textId="77777777" w:rsidR="00D22234" w:rsidRPr="00C955C0" w:rsidRDefault="00D22234" w:rsidP="00D22234">
      <w:pPr>
        <w:widowControl w:val="0"/>
        <w:kinsoku w:val="0"/>
        <w:rPr>
          <w:sz w:val="84"/>
          <w:szCs w:val="84"/>
          <w:lang w:eastAsia="zh-CN"/>
        </w:rPr>
      </w:pPr>
    </w:p>
    <w:p w14:paraId="2ED140A2" w14:textId="77777777" w:rsidR="00D22234" w:rsidRPr="00C955C0" w:rsidRDefault="00D22234" w:rsidP="00D22234">
      <w:pPr>
        <w:widowControl w:val="0"/>
        <w:kinsoku w:val="0"/>
        <w:rPr>
          <w:sz w:val="84"/>
          <w:szCs w:val="84"/>
          <w:lang w:eastAsia="zh-CN"/>
        </w:rPr>
      </w:pPr>
    </w:p>
    <w:p w14:paraId="2CA9621E" w14:textId="77777777" w:rsidR="00D22234" w:rsidRPr="00C955C0" w:rsidRDefault="00D22234" w:rsidP="00D22234">
      <w:pPr>
        <w:widowControl w:val="0"/>
        <w:kinsoku w:val="0"/>
        <w:jc w:val="center"/>
        <w:rPr>
          <w:sz w:val="32"/>
          <w:szCs w:val="32"/>
          <w:lang w:eastAsia="zh-CN"/>
        </w:rPr>
      </w:pPr>
      <w:r w:rsidRPr="00C955C0">
        <w:rPr>
          <w:rFonts w:ascii="宋体" w:eastAsia="宋体" w:hAnsi="宋体" w:cs="宋体"/>
          <w:b/>
          <w:bCs/>
          <w:position w:val="-10"/>
          <w:sz w:val="32"/>
          <w:szCs w:val="32"/>
          <w:lang w:eastAsia="zh-CN"/>
        </w:rPr>
        <w:t>项目编号：JSZC-320100-HWZX-G2026-0605</w:t>
      </w:r>
    </w:p>
    <w:p w14:paraId="7925D583" w14:textId="77777777" w:rsidR="00D22234" w:rsidRPr="00C955C0" w:rsidRDefault="00D22234" w:rsidP="00D22234">
      <w:pPr>
        <w:widowControl w:val="0"/>
        <w:kinsoku w:val="0"/>
        <w:ind w:firstLineChars="500" w:firstLine="1606"/>
        <w:rPr>
          <w:sz w:val="32"/>
          <w:szCs w:val="32"/>
          <w:lang w:eastAsia="zh-CN"/>
        </w:rPr>
      </w:pPr>
      <w:r w:rsidRPr="00C955C0">
        <w:rPr>
          <w:rFonts w:ascii="宋体" w:eastAsia="宋体" w:hAnsi="宋体" w:cs="宋体"/>
          <w:b/>
          <w:bCs/>
          <w:position w:val="-10"/>
          <w:sz w:val="32"/>
          <w:szCs w:val="32"/>
          <w:lang w:eastAsia="zh-CN"/>
        </w:rPr>
        <w:t>项目代理编号：0675-266JOC003932</w:t>
      </w:r>
    </w:p>
    <w:p w14:paraId="3B7D00C5" w14:textId="77777777" w:rsidR="00D22234" w:rsidRPr="00C955C0" w:rsidRDefault="00D22234" w:rsidP="00D22234">
      <w:pPr>
        <w:widowControl w:val="0"/>
        <w:kinsoku w:val="0"/>
        <w:rPr>
          <w:sz w:val="32"/>
          <w:szCs w:val="32"/>
          <w:lang w:eastAsia="zh-CN"/>
        </w:rPr>
      </w:pPr>
      <w:r w:rsidRPr="00C955C0">
        <w:rPr>
          <w:rFonts w:ascii="宋体" w:eastAsia="宋体" w:hAnsi="宋体" w:cs="宋体"/>
          <w:b/>
          <w:bCs/>
          <w:position w:val="-10"/>
          <w:sz w:val="32"/>
          <w:szCs w:val="32"/>
          <w:lang w:eastAsia="zh-CN"/>
        </w:rPr>
        <w:t xml:space="preserve">          采购人：南京鼓楼医院</w:t>
      </w:r>
    </w:p>
    <w:p w14:paraId="45935AE9" w14:textId="77777777" w:rsidR="00D22234" w:rsidRPr="00C955C0" w:rsidRDefault="00D22234" w:rsidP="00D22234">
      <w:pPr>
        <w:widowControl w:val="0"/>
        <w:kinsoku w:val="0"/>
        <w:jc w:val="center"/>
        <w:rPr>
          <w:sz w:val="32"/>
          <w:szCs w:val="32"/>
          <w:lang w:eastAsia="zh-CN"/>
        </w:rPr>
      </w:pPr>
      <w:r w:rsidRPr="00C955C0">
        <w:rPr>
          <w:rFonts w:ascii="宋体" w:eastAsia="宋体" w:hAnsi="宋体" w:cs="宋体"/>
          <w:b/>
          <w:bCs/>
          <w:position w:val="-10"/>
          <w:sz w:val="32"/>
          <w:szCs w:val="32"/>
          <w:lang w:eastAsia="zh-CN"/>
        </w:rPr>
        <w:t>采购代理机构：江苏海外集团国际工程咨询有限公司</w:t>
      </w:r>
    </w:p>
    <w:p w14:paraId="41137237" w14:textId="77777777" w:rsidR="00D22234" w:rsidRPr="00C955C0" w:rsidRDefault="00D22234" w:rsidP="00D22234">
      <w:pPr>
        <w:widowControl w:val="0"/>
        <w:kinsoku w:val="0"/>
        <w:ind w:firstLineChars="1000" w:firstLine="3213"/>
        <w:rPr>
          <w:sz w:val="32"/>
          <w:szCs w:val="32"/>
          <w:lang w:eastAsia="zh-CN"/>
        </w:rPr>
      </w:pPr>
      <w:r w:rsidRPr="00C955C0">
        <w:rPr>
          <w:rFonts w:ascii="宋体" w:eastAsia="宋体" w:hAnsi="宋体" w:cs="宋体"/>
          <w:b/>
          <w:bCs/>
          <w:position w:val="-10"/>
          <w:sz w:val="32"/>
          <w:szCs w:val="32"/>
          <w:lang w:eastAsia="zh-CN"/>
        </w:rPr>
        <w:t>日期：2026年</w:t>
      </w:r>
      <w:r w:rsidRPr="00C955C0">
        <w:rPr>
          <w:rFonts w:ascii="宋体" w:eastAsia="宋体" w:hAnsi="宋体" w:cs="宋体" w:hint="eastAsia"/>
          <w:b/>
          <w:bCs/>
          <w:position w:val="-10"/>
          <w:sz w:val="32"/>
          <w:szCs w:val="32"/>
          <w:lang w:eastAsia="zh-CN"/>
        </w:rPr>
        <w:t>9</w:t>
      </w:r>
      <w:r w:rsidRPr="00C955C0">
        <w:rPr>
          <w:rFonts w:ascii="宋体" w:eastAsia="宋体" w:hAnsi="宋体" w:cs="宋体"/>
          <w:b/>
          <w:bCs/>
          <w:position w:val="-10"/>
          <w:sz w:val="32"/>
          <w:szCs w:val="32"/>
          <w:lang w:eastAsia="zh-CN"/>
        </w:rPr>
        <w:t>月</w:t>
      </w:r>
    </w:p>
    <w:p w14:paraId="22116C18" w14:textId="77777777" w:rsidR="00D22234" w:rsidRPr="00C955C0" w:rsidRDefault="00D22234" w:rsidP="00D22234">
      <w:pPr>
        <w:widowControl w:val="0"/>
        <w:kinsoku w:val="0"/>
        <w:rPr>
          <w:sz w:val="28"/>
          <w:szCs w:val="28"/>
          <w:lang w:eastAsia="zh-CN"/>
        </w:rPr>
      </w:pPr>
      <w:r w:rsidRPr="00C955C0">
        <w:rPr>
          <w:sz w:val="28"/>
          <w:szCs w:val="28"/>
          <w:lang w:eastAsia="zh-CN"/>
        </w:rPr>
        <w:t> </w:t>
      </w:r>
    </w:p>
    <w:p w14:paraId="116C8C78" w14:textId="77777777" w:rsidR="00D22234" w:rsidRPr="00C955C0" w:rsidRDefault="00D22234" w:rsidP="00D22234">
      <w:pPr>
        <w:keepNext/>
        <w:widowControl w:val="0"/>
        <w:kinsoku w:val="0"/>
        <w:jc w:val="center"/>
        <w:rPr>
          <w:sz w:val="44"/>
          <w:szCs w:val="44"/>
          <w:lang w:eastAsia="zh-CN"/>
        </w:rPr>
      </w:pPr>
      <w:r w:rsidRPr="00C955C0">
        <w:rPr>
          <w:rFonts w:ascii="宋体" w:eastAsia="宋体" w:hAnsi="宋体" w:cs="宋体"/>
          <w:b/>
          <w:bCs/>
          <w:sz w:val="44"/>
          <w:szCs w:val="44"/>
          <w:lang w:eastAsia="zh-CN"/>
        </w:rPr>
        <w:t>第一章  招标公告</w:t>
      </w:r>
    </w:p>
    <w:p w14:paraId="0C559078" w14:textId="77777777" w:rsidR="00D22234" w:rsidRPr="00C955C0"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C955C0">
        <w:rPr>
          <w:rFonts w:ascii="宋体" w:eastAsia="宋体" w:hAnsi="宋体" w:cs="宋体"/>
          <w:lang w:eastAsia="zh-CN"/>
        </w:rPr>
        <w:t>项目概况</w:t>
      </w:r>
    </w:p>
    <w:p w14:paraId="4993F9E6" w14:textId="77777777" w:rsidR="00D22234" w:rsidRPr="00C955C0" w:rsidRDefault="00D22234" w:rsidP="00D22234">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r w:rsidRPr="00C955C0">
        <w:rPr>
          <w:rFonts w:ascii="宋体" w:eastAsia="宋体" w:hAnsi="宋体" w:cs="宋体"/>
          <w:lang w:eastAsia="zh-CN"/>
        </w:rPr>
        <w:t>南京鼓楼医院</w:t>
      </w:r>
      <w:r w:rsidRPr="00C955C0">
        <w:rPr>
          <w:rFonts w:ascii="宋体" w:eastAsia="宋体" w:hAnsi="宋体" w:cs="宋体" w:hint="eastAsia"/>
          <w:lang w:eastAsia="zh-CN"/>
        </w:rPr>
        <w:t>呼吸机项目</w:t>
      </w:r>
      <w:r w:rsidRPr="00C955C0">
        <w:rPr>
          <w:rFonts w:ascii="宋体" w:eastAsia="宋体" w:hAnsi="宋体" w:cs="宋体"/>
          <w:lang w:eastAsia="zh-CN"/>
        </w:rPr>
        <w:t>的潜在投标人</w:t>
      </w:r>
      <w:r w:rsidRPr="00C955C0">
        <w:rPr>
          <w:rFonts w:ascii="宋体" w:eastAsia="宋体" w:hAnsi="宋体" w:cs="宋体" w:hint="eastAsia"/>
          <w:lang w:eastAsia="zh-CN"/>
        </w:rPr>
        <w:t>应在</w:t>
      </w:r>
      <w:r w:rsidRPr="00C955C0">
        <w:rPr>
          <w:rFonts w:ascii="宋体" w:eastAsia="宋体" w:hAnsi="宋体" w:cs="宋体" w:hint="eastAsia"/>
          <w:bCs/>
          <w:lang w:eastAsia="zh-CN"/>
        </w:rPr>
        <w:t>苏</w:t>
      </w:r>
      <w:proofErr w:type="gramStart"/>
      <w:r w:rsidRPr="00C955C0">
        <w:rPr>
          <w:rFonts w:ascii="宋体" w:eastAsia="宋体" w:hAnsi="宋体" w:cs="宋体" w:hint="eastAsia"/>
          <w:bCs/>
          <w:lang w:eastAsia="zh-CN"/>
        </w:rPr>
        <w:t>采云</w:t>
      </w:r>
      <w:proofErr w:type="gramEnd"/>
      <w:r w:rsidRPr="00C955C0">
        <w:rPr>
          <w:rFonts w:ascii="宋体" w:eastAsia="宋体" w:hAnsi="宋体" w:cs="宋体" w:hint="eastAsia"/>
          <w:bCs/>
          <w:lang w:eastAsia="zh-CN"/>
        </w:rPr>
        <w:t>系统注册登记成功后系统内免费下载</w:t>
      </w:r>
      <w:r w:rsidRPr="00C955C0">
        <w:rPr>
          <w:rFonts w:ascii="宋体" w:eastAsia="宋体" w:hAnsi="宋体" w:cs="宋体"/>
          <w:lang w:eastAsia="zh-CN"/>
        </w:rPr>
        <w:t>，并于</w:t>
      </w:r>
      <w:r w:rsidRPr="00C955C0">
        <w:rPr>
          <w:rFonts w:ascii="宋体" w:eastAsia="宋体" w:hAnsi="宋体" w:cs="宋体"/>
          <w:b/>
          <w:bCs/>
          <w:lang w:eastAsia="zh-CN"/>
        </w:rPr>
        <w:t>2026年</w:t>
      </w:r>
      <w:r w:rsidRPr="00C955C0">
        <w:rPr>
          <w:rFonts w:ascii="宋体" w:eastAsia="宋体" w:hAnsi="宋体" w:cs="宋体" w:hint="eastAsia"/>
          <w:b/>
          <w:bCs/>
          <w:lang w:eastAsia="zh-CN"/>
        </w:rPr>
        <w:t>10</w:t>
      </w:r>
      <w:r w:rsidRPr="00C955C0">
        <w:rPr>
          <w:rFonts w:ascii="宋体" w:eastAsia="宋体" w:hAnsi="宋体" w:cs="宋体"/>
          <w:b/>
          <w:bCs/>
          <w:lang w:eastAsia="zh-CN"/>
        </w:rPr>
        <w:t>月</w:t>
      </w:r>
      <w:r w:rsidRPr="00C955C0">
        <w:rPr>
          <w:rFonts w:ascii="宋体" w:eastAsia="宋体" w:hAnsi="宋体" w:cs="宋体" w:hint="eastAsia"/>
          <w:b/>
          <w:bCs/>
          <w:lang w:eastAsia="zh-CN"/>
        </w:rPr>
        <w:t>23</w:t>
      </w:r>
      <w:r w:rsidRPr="00C955C0">
        <w:rPr>
          <w:rFonts w:ascii="宋体" w:eastAsia="宋体" w:hAnsi="宋体" w:cs="宋体"/>
          <w:b/>
          <w:bCs/>
          <w:lang w:eastAsia="zh-CN"/>
        </w:rPr>
        <w:t>日14时</w:t>
      </w:r>
      <w:r w:rsidRPr="00C955C0">
        <w:rPr>
          <w:rFonts w:ascii="宋体" w:eastAsia="宋体" w:hAnsi="宋体" w:cs="宋体" w:hint="eastAsia"/>
          <w:b/>
          <w:bCs/>
          <w:lang w:eastAsia="zh-CN"/>
        </w:rPr>
        <w:t>00</w:t>
      </w:r>
      <w:r w:rsidRPr="00C955C0">
        <w:rPr>
          <w:rFonts w:ascii="宋体" w:eastAsia="宋体" w:hAnsi="宋体" w:cs="宋体"/>
          <w:b/>
          <w:bCs/>
          <w:lang w:eastAsia="zh-CN"/>
        </w:rPr>
        <w:t>分</w:t>
      </w:r>
      <w:r w:rsidRPr="00C955C0">
        <w:rPr>
          <w:rFonts w:ascii="宋体" w:eastAsia="宋体" w:hAnsi="宋体" w:cs="宋体"/>
          <w:lang w:eastAsia="zh-CN"/>
        </w:rPr>
        <w:t>（北京时间）前提交投标文件。</w:t>
      </w:r>
    </w:p>
    <w:p w14:paraId="4CE6D022" w14:textId="77777777" w:rsidR="00D22234" w:rsidRPr="00C955C0" w:rsidRDefault="00D22234" w:rsidP="00D22234">
      <w:pPr>
        <w:keepNext/>
        <w:keepLines/>
        <w:widowControl w:val="0"/>
        <w:kinsoku w:val="0"/>
        <w:rPr>
          <w:lang w:eastAsia="zh-CN"/>
        </w:rPr>
      </w:pPr>
      <w:r w:rsidRPr="00C955C0">
        <w:rPr>
          <w:rFonts w:ascii="宋体" w:eastAsia="宋体" w:hAnsi="宋体" w:cs="宋体"/>
          <w:b/>
          <w:bCs/>
          <w:position w:val="-10"/>
          <w:lang w:eastAsia="zh-CN"/>
        </w:rPr>
        <w:lastRenderedPageBreak/>
        <w:t>一、项目基本情况</w:t>
      </w:r>
    </w:p>
    <w:p w14:paraId="4DCB918D" w14:textId="77777777" w:rsidR="00D22234" w:rsidRPr="00C955C0" w:rsidRDefault="00D22234" w:rsidP="00D22234">
      <w:pPr>
        <w:widowControl w:val="0"/>
        <w:kinsoku w:val="0"/>
        <w:rPr>
          <w:lang w:eastAsia="zh-CN"/>
        </w:rPr>
      </w:pPr>
      <w:r w:rsidRPr="00C955C0">
        <w:rPr>
          <w:rFonts w:ascii="宋体" w:eastAsia="宋体" w:hAnsi="宋体" w:cs="宋体"/>
          <w:lang w:eastAsia="zh-CN"/>
        </w:rPr>
        <w:t>1、项目编号：JSZC-320100-HWZX-G2026-0605，项目代理编号：0675-266JOC003932</w:t>
      </w:r>
    </w:p>
    <w:p w14:paraId="159BA8F7" w14:textId="77777777" w:rsidR="00D22234" w:rsidRPr="00C955C0" w:rsidRDefault="00D22234" w:rsidP="00D22234">
      <w:pPr>
        <w:widowControl w:val="0"/>
        <w:kinsoku w:val="0"/>
        <w:rPr>
          <w:lang w:eastAsia="zh-CN"/>
        </w:rPr>
      </w:pPr>
      <w:r w:rsidRPr="00C955C0">
        <w:rPr>
          <w:rFonts w:ascii="宋体" w:eastAsia="宋体" w:hAnsi="宋体" w:cs="宋体"/>
          <w:lang w:eastAsia="zh-CN"/>
        </w:rPr>
        <w:t>2、项目名称：南京鼓楼医院</w:t>
      </w:r>
      <w:r w:rsidRPr="00C955C0">
        <w:rPr>
          <w:rFonts w:ascii="宋体" w:eastAsia="宋体" w:hAnsi="宋体" w:cs="宋体" w:hint="eastAsia"/>
          <w:lang w:eastAsia="zh-CN"/>
        </w:rPr>
        <w:t>呼吸机项目</w:t>
      </w:r>
    </w:p>
    <w:p w14:paraId="0FADBDF0" w14:textId="77777777" w:rsidR="00D22234" w:rsidRPr="00C955C0" w:rsidRDefault="00D22234" w:rsidP="00D22234">
      <w:pPr>
        <w:widowControl w:val="0"/>
        <w:kinsoku w:val="0"/>
        <w:rPr>
          <w:lang w:eastAsia="zh-CN"/>
        </w:rPr>
      </w:pPr>
      <w:r w:rsidRPr="00C955C0">
        <w:rPr>
          <w:rFonts w:ascii="宋体" w:eastAsia="宋体" w:hAnsi="宋体" w:cs="宋体"/>
          <w:lang w:eastAsia="zh-CN"/>
        </w:rPr>
        <w:t>3、项目预算金额：</w:t>
      </w:r>
      <w:r w:rsidRPr="00C955C0">
        <w:rPr>
          <w:rFonts w:ascii="宋体" w:eastAsia="宋体" w:hAnsi="宋体" w:cs="宋体"/>
          <w:b/>
          <w:bCs/>
          <w:lang w:eastAsia="zh-CN"/>
        </w:rPr>
        <w:t>人民币247.14万元</w:t>
      </w:r>
    </w:p>
    <w:p w14:paraId="175C4821" w14:textId="77777777" w:rsidR="00D22234" w:rsidRPr="00C955C0" w:rsidRDefault="00D22234" w:rsidP="00D22234">
      <w:pPr>
        <w:widowControl w:val="0"/>
        <w:kinsoku w:val="0"/>
        <w:rPr>
          <w:rFonts w:ascii="宋体" w:eastAsia="宋体" w:hAnsi="宋体" w:cs="宋体"/>
          <w:lang w:eastAsia="zh-CN"/>
        </w:rPr>
      </w:pPr>
      <w:r w:rsidRPr="00C955C0">
        <w:rPr>
          <w:rFonts w:ascii="宋体" w:eastAsia="宋体" w:hAnsi="宋体" w:cs="宋体"/>
          <w:lang w:eastAsia="zh-CN"/>
        </w:rPr>
        <w:t>4、最高限价：（</w:t>
      </w:r>
      <w:r w:rsidRPr="00C955C0">
        <w:rPr>
          <w:rFonts w:ascii="宋体" w:eastAsia="宋体" w:hAnsi="宋体" w:cs="宋体" w:hint="eastAsia"/>
          <w:lang w:eastAsia="zh-CN"/>
        </w:rPr>
        <w:t>详见各包具体要求，</w:t>
      </w:r>
      <w:r w:rsidRPr="00C955C0">
        <w:rPr>
          <w:rFonts w:ascii="宋体" w:eastAsia="宋体" w:hAnsi="宋体" w:cs="宋体"/>
          <w:lang w:eastAsia="zh-CN"/>
        </w:rPr>
        <w:t>投标人投标报价不得超过限价金额，否则将作无效标处理）。</w:t>
      </w:r>
    </w:p>
    <w:p w14:paraId="4A47C658" w14:textId="77777777" w:rsidR="00D22234" w:rsidRPr="00C955C0" w:rsidRDefault="00D22234" w:rsidP="00D22234">
      <w:pPr>
        <w:widowControl w:val="0"/>
        <w:kinsoku w:val="0"/>
        <w:rPr>
          <w:rFonts w:ascii="宋体" w:eastAsia="宋体" w:hAnsi="宋体" w:cs="宋体"/>
          <w:lang w:eastAsia="zh-CN"/>
        </w:rPr>
      </w:pPr>
      <w:r w:rsidRPr="00C955C0">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D22234" w:rsidRPr="00C955C0" w14:paraId="07751D79" w14:textId="77777777" w:rsidTr="00A70504">
        <w:trPr>
          <w:trHeight w:val="281"/>
        </w:trPr>
        <w:tc>
          <w:tcPr>
            <w:tcW w:w="562" w:type="dxa"/>
            <w:noWrap/>
            <w:vAlign w:val="center"/>
          </w:tcPr>
          <w:p w14:paraId="3E910C30"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1134" w:type="dxa"/>
            <w:noWrap/>
            <w:vAlign w:val="center"/>
          </w:tcPr>
          <w:p w14:paraId="5D8D6EB1"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1701" w:type="dxa"/>
            <w:tcBorders>
              <w:right w:val="single" w:sz="4" w:space="0" w:color="auto"/>
            </w:tcBorders>
            <w:noWrap/>
            <w:vAlign w:val="center"/>
          </w:tcPr>
          <w:p w14:paraId="15DC73AA" w14:textId="77777777" w:rsidR="00D22234" w:rsidRPr="00C955C0" w:rsidRDefault="00D22234" w:rsidP="00A70504">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454E01CC"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1276" w:type="dxa"/>
            <w:tcBorders>
              <w:right w:val="single" w:sz="4" w:space="0" w:color="auto"/>
            </w:tcBorders>
            <w:vAlign w:val="center"/>
          </w:tcPr>
          <w:p w14:paraId="5CA7BC0F"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2552" w:type="dxa"/>
            <w:tcBorders>
              <w:left w:val="single" w:sz="4" w:space="0" w:color="auto"/>
            </w:tcBorders>
            <w:vAlign w:val="center"/>
          </w:tcPr>
          <w:p w14:paraId="29E67A32"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备注</w:t>
            </w:r>
            <w:proofErr w:type="spellEnd"/>
          </w:p>
        </w:tc>
        <w:tc>
          <w:tcPr>
            <w:tcW w:w="1417" w:type="dxa"/>
            <w:noWrap/>
            <w:vAlign w:val="center"/>
          </w:tcPr>
          <w:p w14:paraId="09EA957A"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是否接受进口</w:t>
            </w:r>
          </w:p>
        </w:tc>
      </w:tr>
      <w:tr w:rsidR="00D22234" w:rsidRPr="00C955C0" w14:paraId="07CEEC46" w14:textId="77777777" w:rsidTr="00A70504">
        <w:trPr>
          <w:trHeight w:val="702"/>
        </w:trPr>
        <w:tc>
          <w:tcPr>
            <w:tcW w:w="562" w:type="dxa"/>
            <w:vMerge w:val="restart"/>
            <w:noWrap/>
            <w:vAlign w:val="center"/>
          </w:tcPr>
          <w:p w14:paraId="32F86E9E"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1</w:t>
            </w:r>
          </w:p>
        </w:tc>
        <w:tc>
          <w:tcPr>
            <w:tcW w:w="1134" w:type="dxa"/>
            <w:vMerge w:val="restart"/>
            <w:noWrap/>
            <w:vAlign w:val="center"/>
          </w:tcPr>
          <w:p w14:paraId="7FB87E0F"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63C8FD68" w14:textId="77777777" w:rsidR="00D22234" w:rsidRPr="00C955C0" w:rsidRDefault="00D22234" w:rsidP="00A70504">
            <w:pPr>
              <w:jc w:val="center"/>
              <w:textAlignment w:val="bottom"/>
              <w:rPr>
                <w:rFonts w:ascii="宋体" w:eastAsia="宋体" w:hAnsi="宋体" w:cs="宋体"/>
                <w:b/>
                <w:bCs/>
                <w:lang w:eastAsia="zh-CN"/>
              </w:rPr>
            </w:pPr>
            <w:proofErr w:type="spellStart"/>
            <w:r w:rsidRPr="00C955C0">
              <w:rPr>
                <w:rFonts w:ascii="宋体" w:eastAsia="宋体" w:hAnsi="宋体" w:hint="eastAsia"/>
                <w:sz w:val="22"/>
              </w:rPr>
              <w:t>品目一</w:t>
            </w:r>
            <w:r w:rsidRPr="00C955C0">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30AE77A4"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rPr>
              <w:t>7台</w:t>
            </w:r>
          </w:p>
        </w:tc>
        <w:tc>
          <w:tcPr>
            <w:tcW w:w="1276" w:type="dxa"/>
            <w:tcBorders>
              <w:bottom w:val="single" w:sz="4" w:space="0" w:color="auto"/>
              <w:right w:val="single" w:sz="4" w:space="0" w:color="auto"/>
            </w:tcBorders>
            <w:vAlign w:val="center"/>
          </w:tcPr>
          <w:p w14:paraId="3030A7E5" w14:textId="77777777" w:rsidR="00D22234" w:rsidRPr="00C955C0" w:rsidRDefault="00D22234" w:rsidP="00A70504">
            <w:pPr>
              <w:jc w:val="center"/>
              <w:textAlignment w:val="bottom"/>
              <w:rPr>
                <w:rFonts w:ascii="宋体" w:eastAsia="宋体" w:hAnsi="宋体" w:cs="宋体"/>
                <w:b/>
                <w:bCs/>
                <w:lang w:eastAsia="zh-CN"/>
              </w:rPr>
            </w:pPr>
            <w:r w:rsidRPr="00C955C0">
              <w:rPr>
                <w:rFonts w:hint="eastAsia"/>
                <w:lang w:eastAsia="zh-CN"/>
              </w:rPr>
              <w:t>80.5</w:t>
            </w:r>
          </w:p>
        </w:tc>
        <w:tc>
          <w:tcPr>
            <w:tcW w:w="2552" w:type="dxa"/>
            <w:tcBorders>
              <w:left w:val="single" w:sz="4" w:space="0" w:color="auto"/>
              <w:bottom w:val="single" w:sz="4" w:space="0" w:color="auto"/>
            </w:tcBorders>
            <w:vAlign w:val="center"/>
          </w:tcPr>
          <w:p w14:paraId="55A5C372"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用于术中及术后病人的呼吸支持</w:t>
            </w:r>
          </w:p>
        </w:tc>
        <w:tc>
          <w:tcPr>
            <w:tcW w:w="1417" w:type="dxa"/>
            <w:vMerge w:val="restart"/>
            <w:noWrap/>
            <w:vAlign w:val="center"/>
          </w:tcPr>
          <w:p w14:paraId="5347E2A6"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b/>
                <w:bCs/>
                <w:lang w:eastAsia="zh-CN"/>
              </w:rPr>
              <w:t>不接受</w:t>
            </w:r>
          </w:p>
        </w:tc>
      </w:tr>
      <w:tr w:rsidR="00D22234" w:rsidRPr="00C955C0" w14:paraId="3AD372BF" w14:textId="77777777" w:rsidTr="00A70504">
        <w:trPr>
          <w:trHeight w:val="651"/>
        </w:trPr>
        <w:tc>
          <w:tcPr>
            <w:tcW w:w="562" w:type="dxa"/>
            <w:vMerge/>
            <w:tcBorders>
              <w:bottom w:val="single" w:sz="4" w:space="0" w:color="auto"/>
            </w:tcBorders>
            <w:noWrap/>
            <w:vAlign w:val="center"/>
          </w:tcPr>
          <w:p w14:paraId="284AF779" w14:textId="77777777" w:rsidR="00D22234" w:rsidRPr="00C955C0" w:rsidRDefault="00D22234" w:rsidP="00A70504">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5F049FB7" w14:textId="77777777" w:rsidR="00D22234" w:rsidRPr="00C955C0" w:rsidRDefault="00D22234" w:rsidP="00A70504">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4F70299D" w14:textId="77777777" w:rsidR="00D22234" w:rsidRPr="00C955C0" w:rsidRDefault="00D22234" w:rsidP="00A70504">
            <w:pPr>
              <w:jc w:val="center"/>
              <w:textAlignment w:val="bottom"/>
              <w:rPr>
                <w:rFonts w:ascii="宋体" w:eastAsia="宋体" w:hAnsi="宋体" w:cs="宋体"/>
                <w:b/>
                <w:bCs/>
                <w:lang w:eastAsia="zh-CN"/>
              </w:rPr>
            </w:pPr>
            <w:proofErr w:type="spellStart"/>
            <w:r w:rsidRPr="00C955C0">
              <w:rPr>
                <w:rFonts w:ascii="宋体" w:eastAsia="宋体" w:hAnsi="宋体" w:hint="eastAsia"/>
                <w:sz w:val="22"/>
              </w:rPr>
              <w:t>品目二</w:t>
            </w:r>
            <w:r w:rsidRPr="00C955C0">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1CF948B9"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2267AF22"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7EB68197"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3A9680AE" w14:textId="77777777" w:rsidR="00D22234" w:rsidRPr="00C955C0" w:rsidRDefault="00D22234" w:rsidP="00A70504">
            <w:pPr>
              <w:jc w:val="center"/>
              <w:textAlignment w:val="bottom"/>
              <w:rPr>
                <w:rFonts w:ascii="宋体" w:eastAsia="宋体" w:hAnsi="宋体" w:cs="宋体"/>
                <w:b/>
                <w:bCs/>
                <w:lang w:eastAsia="zh-CN"/>
              </w:rPr>
            </w:pPr>
          </w:p>
        </w:tc>
      </w:tr>
    </w:tbl>
    <w:p w14:paraId="5CE5D390" w14:textId="77777777" w:rsidR="00D22234" w:rsidRPr="00C955C0" w:rsidRDefault="00D22234" w:rsidP="00D22234">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C955C0" w14:paraId="501678A1" w14:textId="77777777" w:rsidTr="00A70504">
        <w:trPr>
          <w:trHeight w:val="21"/>
        </w:trPr>
        <w:tc>
          <w:tcPr>
            <w:tcW w:w="1076" w:type="dxa"/>
            <w:noWrap/>
            <w:vAlign w:val="center"/>
          </w:tcPr>
          <w:p w14:paraId="77F234C5"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3035" w:type="dxa"/>
            <w:noWrap/>
            <w:vAlign w:val="center"/>
          </w:tcPr>
          <w:p w14:paraId="21DF5444"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1701" w:type="dxa"/>
            <w:vAlign w:val="center"/>
          </w:tcPr>
          <w:p w14:paraId="0FB0815C"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2552" w:type="dxa"/>
            <w:vAlign w:val="center"/>
          </w:tcPr>
          <w:p w14:paraId="015F52EF"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1378" w:type="dxa"/>
            <w:noWrap/>
            <w:vAlign w:val="center"/>
          </w:tcPr>
          <w:p w14:paraId="40FD4A41"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是否接受进口</w:t>
            </w:r>
          </w:p>
        </w:tc>
      </w:tr>
      <w:tr w:rsidR="00D22234" w:rsidRPr="00C955C0" w14:paraId="21BDB358" w14:textId="77777777" w:rsidTr="00A70504">
        <w:trPr>
          <w:trHeight w:val="786"/>
        </w:trPr>
        <w:tc>
          <w:tcPr>
            <w:tcW w:w="1076" w:type="dxa"/>
            <w:noWrap/>
            <w:vAlign w:val="center"/>
          </w:tcPr>
          <w:p w14:paraId="091E95B4"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2</w:t>
            </w:r>
          </w:p>
        </w:tc>
        <w:tc>
          <w:tcPr>
            <w:tcW w:w="3035" w:type="dxa"/>
            <w:noWrap/>
            <w:vAlign w:val="center"/>
          </w:tcPr>
          <w:p w14:paraId="7561CC5D" w14:textId="77777777" w:rsidR="00D22234" w:rsidRPr="00C955C0" w:rsidRDefault="00D22234" w:rsidP="00A70504">
            <w:pPr>
              <w:jc w:val="center"/>
              <w:rPr>
                <w:rFonts w:ascii="宋体" w:eastAsia="宋体" w:hAnsi="宋体" w:cs="宋体"/>
                <w:b/>
                <w:bCs/>
                <w:lang w:eastAsia="zh-CN"/>
              </w:rPr>
            </w:pPr>
            <w:r w:rsidRPr="00C955C0">
              <w:rPr>
                <w:rFonts w:hint="eastAsia"/>
                <w:lang w:eastAsia="zh-CN"/>
              </w:rPr>
              <w:t>无创呼吸机（大）</w:t>
            </w:r>
          </w:p>
        </w:tc>
        <w:tc>
          <w:tcPr>
            <w:tcW w:w="1701" w:type="dxa"/>
            <w:vAlign w:val="center"/>
          </w:tcPr>
          <w:p w14:paraId="43EA11E8"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rPr>
              <w:t>2台</w:t>
            </w:r>
          </w:p>
        </w:tc>
        <w:tc>
          <w:tcPr>
            <w:tcW w:w="2552" w:type="dxa"/>
            <w:vAlign w:val="center"/>
          </w:tcPr>
          <w:p w14:paraId="05BDD085" w14:textId="77777777" w:rsidR="00D22234" w:rsidRPr="00C955C0" w:rsidRDefault="00D22234" w:rsidP="00A70504">
            <w:pPr>
              <w:jc w:val="center"/>
              <w:textAlignment w:val="bottom"/>
              <w:rPr>
                <w:rFonts w:ascii="宋体" w:eastAsia="宋体" w:hAnsi="宋体" w:cs="宋体"/>
                <w:b/>
                <w:bCs/>
                <w:lang w:eastAsia="zh-CN"/>
              </w:rPr>
            </w:pPr>
            <w:r w:rsidRPr="00C955C0">
              <w:rPr>
                <w:lang w:eastAsia="zh-CN"/>
              </w:rPr>
              <w:t>31</w:t>
            </w:r>
          </w:p>
        </w:tc>
        <w:tc>
          <w:tcPr>
            <w:tcW w:w="1378" w:type="dxa"/>
            <w:noWrap/>
            <w:vAlign w:val="center"/>
          </w:tcPr>
          <w:p w14:paraId="5DF52C9F"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b/>
                <w:bCs/>
                <w:lang w:eastAsia="zh-CN"/>
              </w:rPr>
              <w:t>不接受</w:t>
            </w:r>
          </w:p>
        </w:tc>
      </w:tr>
    </w:tbl>
    <w:p w14:paraId="0595F9CF" w14:textId="77777777" w:rsidR="00D22234" w:rsidRPr="00C955C0" w:rsidRDefault="00D22234" w:rsidP="00D22234">
      <w:pPr>
        <w:widowControl w:val="0"/>
        <w:kinsoku w:val="0"/>
        <w:rPr>
          <w:rFonts w:ascii="宋体" w:eastAsia="宋体" w:hAnsi="宋体" w:cs="宋体"/>
          <w:lang w:eastAsia="zh-CN"/>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9"/>
        <w:gridCol w:w="1593"/>
        <w:gridCol w:w="2390"/>
        <w:gridCol w:w="1593"/>
        <w:gridCol w:w="1993"/>
        <w:gridCol w:w="1329"/>
      </w:tblGrid>
      <w:tr w:rsidR="00D22234" w:rsidRPr="00C955C0" w14:paraId="29230FFF" w14:textId="77777777" w:rsidTr="00A70504">
        <w:trPr>
          <w:trHeight w:val="266"/>
        </w:trPr>
        <w:tc>
          <w:tcPr>
            <w:tcW w:w="789" w:type="dxa"/>
            <w:noWrap/>
            <w:vAlign w:val="center"/>
          </w:tcPr>
          <w:p w14:paraId="659D2E92"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1593" w:type="dxa"/>
            <w:noWrap/>
            <w:vAlign w:val="center"/>
          </w:tcPr>
          <w:p w14:paraId="5A1095F7"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2390" w:type="dxa"/>
            <w:tcBorders>
              <w:right w:val="single" w:sz="4" w:space="0" w:color="auto"/>
            </w:tcBorders>
            <w:noWrap/>
            <w:vAlign w:val="center"/>
          </w:tcPr>
          <w:p w14:paraId="49561965" w14:textId="77777777" w:rsidR="00D22234" w:rsidRPr="00C955C0" w:rsidRDefault="00D22234" w:rsidP="00A70504">
            <w:pPr>
              <w:jc w:val="center"/>
              <w:textAlignment w:val="center"/>
              <w:rPr>
                <w:rFonts w:ascii="宋体" w:eastAsia="宋体" w:hAnsi="宋体" w:cs="宋体"/>
                <w:b/>
                <w:bCs/>
                <w:lang w:eastAsia="zh-CN"/>
              </w:rPr>
            </w:pPr>
          </w:p>
        </w:tc>
        <w:tc>
          <w:tcPr>
            <w:tcW w:w="1593" w:type="dxa"/>
            <w:tcBorders>
              <w:right w:val="single" w:sz="4" w:space="0" w:color="auto"/>
            </w:tcBorders>
            <w:vAlign w:val="center"/>
          </w:tcPr>
          <w:p w14:paraId="07190A6B"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1993" w:type="dxa"/>
            <w:tcBorders>
              <w:right w:val="single" w:sz="4" w:space="0" w:color="auto"/>
            </w:tcBorders>
            <w:vAlign w:val="center"/>
          </w:tcPr>
          <w:p w14:paraId="66B14C5D"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1329" w:type="dxa"/>
            <w:noWrap/>
            <w:vAlign w:val="center"/>
          </w:tcPr>
          <w:p w14:paraId="3ACB6D0B"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是否接受进口</w:t>
            </w:r>
          </w:p>
        </w:tc>
      </w:tr>
      <w:tr w:rsidR="00D22234" w:rsidRPr="00C955C0" w14:paraId="2CDA2C71" w14:textId="77777777" w:rsidTr="00A70504">
        <w:trPr>
          <w:trHeight w:val="665"/>
        </w:trPr>
        <w:tc>
          <w:tcPr>
            <w:tcW w:w="789" w:type="dxa"/>
            <w:vMerge w:val="restart"/>
            <w:noWrap/>
            <w:vAlign w:val="center"/>
          </w:tcPr>
          <w:p w14:paraId="41296AAD"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3</w:t>
            </w:r>
          </w:p>
        </w:tc>
        <w:tc>
          <w:tcPr>
            <w:tcW w:w="1593" w:type="dxa"/>
            <w:vMerge w:val="restart"/>
            <w:noWrap/>
            <w:vAlign w:val="center"/>
          </w:tcPr>
          <w:p w14:paraId="6CEE3BCC"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lang w:eastAsia="zh-CN"/>
              </w:rPr>
              <w:t>新生儿呼吸机</w:t>
            </w:r>
          </w:p>
        </w:tc>
        <w:tc>
          <w:tcPr>
            <w:tcW w:w="2390" w:type="dxa"/>
            <w:tcBorders>
              <w:bottom w:val="single" w:sz="4" w:space="0" w:color="auto"/>
              <w:right w:val="single" w:sz="4" w:space="0" w:color="auto"/>
            </w:tcBorders>
            <w:noWrap/>
            <w:vAlign w:val="center"/>
          </w:tcPr>
          <w:p w14:paraId="0A78EFDB"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sz w:val="22"/>
                <w:lang w:eastAsia="zh-CN"/>
              </w:rPr>
              <w:t>品目</w:t>
            </w:r>
            <w:proofErr w:type="gramStart"/>
            <w:r w:rsidRPr="00C955C0">
              <w:rPr>
                <w:rFonts w:ascii="宋体" w:eastAsia="宋体" w:hAnsi="宋体" w:hint="eastAsia"/>
                <w:sz w:val="22"/>
                <w:lang w:eastAsia="zh-CN"/>
              </w:rPr>
              <w:t>一</w:t>
            </w:r>
            <w:proofErr w:type="gramEnd"/>
            <w:r w:rsidRPr="00C955C0">
              <w:rPr>
                <w:rFonts w:ascii="宋体" w:eastAsia="宋体" w:hAnsi="宋体" w:hint="eastAsia"/>
                <w:lang w:eastAsia="zh-CN"/>
              </w:rPr>
              <w:t>新生儿无创呼吸机</w:t>
            </w:r>
          </w:p>
        </w:tc>
        <w:tc>
          <w:tcPr>
            <w:tcW w:w="1593" w:type="dxa"/>
            <w:tcBorders>
              <w:bottom w:val="single" w:sz="4" w:space="0" w:color="auto"/>
              <w:right w:val="single" w:sz="4" w:space="0" w:color="auto"/>
            </w:tcBorders>
            <w:vAlign w:val="center"/>
          </w:tcPr>
          <w:p w14:paraId="5C966A04"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2</w:t>
            </w:r>
            <w:r w:rsidRPr="00C955C0">
              <w:rPr>
                <w:rFonts w:ascii="宋体" w:eastAsia="宋体" w:hAnsi="宋体" w:hint="eastAsia"/>
              </w:rPr>
              <w:t>台</w:t>
            </w:r>
          </w:p>
        </w:tc>
        <w:tc>
          <w:tcPr>
            <w:tcW w:w="1993" w:type="dxa"/>
            <w:tcBorders>
              <w:bottom w:val="single" w:sz="4" w:space="0" w:color="auto"/>
              <w:right w:val="single" w:sz="4" w:space="0" w:color="auto"/>
            </w:tcBorders>
            <w:vAlign w:val="center"/>
          </w:tcPr>
          <w:p w14:paraId="116E03E8"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rPr>
              <w:t>15.8</w:t>
            </w:r>
          </w:p>
        </w:tc>
        <w:tc>
          <w:tcPr>
            <w:tcW w:w="1329" w:type="dxa"/>
            <w:vMerge w:val="restart"/>
            <w:noWrap/>
            <w:vAlign w:val="center"/>
          </w:tcPr>
          <w:p w14:paraId="449896B3"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b/>
                <w:bCs/>
                <w:lang w:eastAsia="zh-CN"/>
              </w:rPr>
              <w:t>不接受</w:t>
            </w:r>
          </w:p>
        </w:tc>
      </w:tr>
      <w:tr w:rsidR="00D22234" w:rsidRPr="00C955C0" w14:paraId="03A5B335" w14:textId="77777777" w:rsidTr="00A70504">
        <w:trPr>
          <w:trHeight w:val="617"/>
        </w:trPr>
        <w:tc>
          <w:tcPr>
            <w:tcW w:w="789" w:type="dxa"/>
            <w:vMerge/>
            <w:tcBorders>
              <w:bottom w:val="single" w:sz="4" w:space="0" w:color="auto"/>
            </w:tcBorders>
            <w:noWrap/>
            <w:vAlign w:val="center"/>
          </w:tcPr>
          <w:p w14:paraId="48E7B59B" w14:textId="77777777" w:rsidR="00D22234" w:rsidRPr="00C955C0" w:rsidRDefault="00D22234" w:rsidP="00A70504">
            <w:pPr>
              <w:jc w:val="center"/>
              <w:textAlignment w:val="bottom"/>
              <w:rPr>
                <w:rFonts w:ascii="宋体" w:eastAsia="宋体" w:hAnsi="宋体" w:cs="宋体"/>
                <w:lang w:eastAsia="zh-CN"/>
              </w:rPr>
            </w:pPr>
          </w:p>
        </w:tc>
        <w:tc>
          <w:tcPr>
            <w:tcW w:w="1593" w:type="dxa"/>
            <w:vMerge/>
            <w:tcBorders>
              <w:bottom w:val="single" w:sz="4" w:space="0" w:color="auto"/>
            </w:tcBorders>
            <w:noWrap/>
            <w:vAlign w:val="center"/>
          </w:tcPr>
          <w:p w14:paraId="7C2ECAE1" w14:textId="77777777" w:rsidR="00D22234" w:rsidRPr="00C955C0" w:rsidRDefault="00D22234" w:rsidP="00A70504">
            <w:pPr>
              <w:jc w:val="center"/>
              <w:textAlignment w:val="bottom"/>
              <w:rPr>
                <w:rFonts w:ascii="宋体" w:eastAsia="宋体" w:hAnsi="宋体" w:cs="宋体"/>
                <w:lang w:eastAsia="zh-CN"/>
              </w:rPr>
            </w:pPr>
          </w:p>
        </w:tc>
        <w:tc>
          <w:tcPr>
            <w:tcW w:w="2390" w:type="dxa"/>
            <w:tcBorders>
              <w:top w:val="single" w:sz="4" w:space="0" w:color="auto"/>
              <w:bottom w:val="single" w:sz="4" w:space="0" w:color="auto"/>
              <w:right w:val="single" w:sz="4" w:space="0" w:color="auto"/>
            </w:tcBorders>
            <w:noWrap/>
            <w:vAlign w:val="center"/>
          </w:tcPr>
          <w:p w14:paraId="2A2A1632"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sz w:val="22"/>
                <w:lang w:eastAsia="zh-CN"/>
              </w:rPr>
              <w:t>品目二</w:t>
            </w:r>
            <w:r w:rsidRPr="00C955C0">
              <w:rPr>
                <w:rFonts w:ascii="宋体" w:eastAsia="宋体" w:hAnsi="宋体" w:hint="eastAsia"/>
                <w:lang w:eastAsia="zh-CN"/>
              </w:rPr>
              <w:t>新生儿有创呼吸机</w:t>
            </w:r>
          </w:p>
        </w:tc>
        <w:tc>
          <w:tcPr>
            <w:tcW w:w="1593" w:type="dxa"/>
            <w:tcBorders>
              <w:top w:val="single" w:sz="4" w:space="0" w:color="auto"/>
              <w:bottom w:val="single" w:sz="4" w:space="0" w:color="auto"/>
              <w:right w:val="single" w:sz="4" w:space="0" w:color="auto"/>
            </w:tcBorders>
            <w:vAlign w:val="center"/>
          </w:tcPr>
          <w:p w14:paraId="2BA24AC4"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1</w:t>
            </w:r>
            <w:r w:rsidRPr="00C955C0">
              <w:rPr>
                <w:rFonts w:ascii="宋体" w:eastAsia="宋体" w:hAnsi="宋体" w:hint="eastAsia"/>
              </w:rPr>
              <w:t>台</w:t>
            </w:r>
          </w:p>
        </w:tc>
        <w:tc>
          <w:tcPr>
            <w:tcW w:w="1993" w:type="dxa"/>
            <w:tcBorders>
              <w:top w:val="single" w:sz="4" w:space="0" w:color="auto"/>
              <w:bottom w:val="single" w:sz="4" w:space="0" w:color="auto"/>
              <w:right w:val="single" w:sz="4" w:space="0" w:color="auto"/>
            </w:tcBorders>
            <w:vAlign w:val="center"/>
          </w:tcPr>
          <w:p w14:paraId="0C1B0970" w14:textId="77777777" w:rsidR="00D22234" w:rsidRPr="00C955C0" w:rsidRDefault="00D22234" w:rsidP="00A70504">
            <w:pPr>
              <w:jc w:val="center"/>
              <w:textAlignment w:val="bottom"/>
              <w:rPr>
                <w:rFonts w:ascii="宋体" w:eastAsia="宋体" w:hAnsi="宋体" w:cs="宋体"/>
                <w:b/>
                <w:bCs/>
                <w:lang w:eastAsia="zh-CN"/>
              </w:rPr>
            </w:pPr>
            <w:r w:rsidRPr="00C955C0">
              <w:rPr>
                <w:lang w:eastAsia="zh-CN"/>
              </w:rPr>
              <w:t>31</w:t>
            </w:r>
          </w:p>
        </w:tc>
        <w:tc>
          <w:tcPr>
            <w:tcW w:w="1329" w:type="dxa"/>
            <w:vMerge/>
            <w:tcBorders>
              <w:bottom w:val="single" w:sz="4" w:space="0" w:color="auto"/>
            </w:tcBorders>
            <w:noWrap/>
            <w:vAlign w:val="center"/>
          </w:tcPr>
          <w:p w14:paraId="0445C510" w14:textId="77777777" w:rsidR="00D22234" w:rsidRPr="00C955C0" w:rsidRDefault="00D22234" w:rsidP="00A70504">
            <w:pPr>
              <w:jc w:val="center"/>
              <w:textAlignment w:val="bottom"/>
              <w:rPr>
                <w:rFonts w:ascii="宋体" w:eastAsia="宋体" w:hAnsi="宋体" w:cs="宋体"/>
                <w:b/>
                <w:bCs/>
                <w:lang w:eastAsia="zh-CN"/>
              </w:rPr>
            </w:pPr>
          </w:p>
        </w:tc>
      </w:tr>
    </w:tbl>
    <w:p w14:paraId="06D8BB2B" w14:textId="77777777" w:rsidR="00D22234" w:rsidRPr="00C955C0" w:rsidRDefault="00D22234" w:rsidP="00D22234">
      <w:pPr>
        <w:rPr>
          <w:rFonts w:ascii="宋体" w:eastAsia="宋体" w:hAnsi="宋体" w:cs="宋体"/>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C955C0" w14:paraId="295D5D54" w14:textId="77777777" w:rsidTr="00A70504">
        <w:trPr>
          <w:trHeight w:val="21"/>
        </w:trPr>
        <w:tc>
          <w:tcPr>
            <w:tcW w:w="1076" w:type="dxa"/>
            <w:noWrap/>
            <w:vAlign w:val="center"/>
          </w:tcPr>
          <w:p w14:paraId="43911BF7"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3035" w:type="dxa"/>
            <w:noWrap/>
            <w:vAlign w:val="center"/>
          </w:tcPr>
          <w:p w14:paraId="30EAA72D"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1701" w:type="dxa"/>
            <w:vAlign w:val="center"/>
          </w:tcPr>
          <w:p w14:paraId="351C3806"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2552" w:type="dxa"/>
            <w:vAlign w:val="center"/>
          </w:tcPr>
          <w:p w14:paraId="169E0D62"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1378" w:type="dxa"/>
            <w:noWrap/>
            <w:vAlign w:val="center"/>
          </w:tcPr>
          <w:p w14:paraId="48741BDA"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是否接受进口</w:t>
            </w:r>
          </w:p>
        </w:tc>
      </w:tr>
      <w:tr w:rsidR="00D22234" w:rsidRPr="00C955C0" w14:paraId="01F5BCB2" w14:textId="77777777" w:rsidTr="00A70504">
        <w:trPr>
          <w:trHeight w:val="786"/>
        </w:trPr>
        <w:tc>
          <w:tcPr>
            <w:tcW w:w="1076" w:type="dxa"/>
            <w:noWrap/>
            <w:vAlign w:val="center"/>
          </w:tcPr>
          <w:p w14:paraId="7DD21EE7"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4</w:t>
            </w:r>
          </w:p>
        </w:tc>
        <w:tc>
          <w:tcPr>
            <w:tcW w:w="3035" w:type="dxa"/>
            <w:noWrap/>
            <w:vAlign w:val="center"/>
          </w:tcPr>
          <w:p w14:paraId="00F87763" w14:textId="77777777" w:rsidR="00D22234" w:rsidRPr="00C955C0" w:rsidRDefault="00D22234" w:rsidP="00A70504">
            <w:pPr>
              <w:jc w:val="center"/>
              <w:rPr>
                <w:rFonts w:ascii="宋体" w:eastAsia="宋体" w:hAnsi="宋体" w:cs="宋体"/>
                <w:b/>
                <w:bCs/>
                <w:lang w:eastAsia="zh-CN"/>
              </w:rPr>
            </w:pPr>
            <w:r w:rsidRPr="00C955C0">
              <w:rPr>
                <w:rFonts w:hint="eastAsia"/>
                <w:lang w:eastAsia="zh-CN"/>
              </w:rPr>
              <w:t>有创呼吸机</w:t>
            </w:r>
          </w:p>
        </w:tc>
        <w:tc>
          <w:tcPr>
            <w:tcW w:w="1701" w:type="dxa"/>
            <w:vAlign w:val="center"/>
          </w:tcPr>
          <w:p w14:paraId="5708C0FE"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3</w:t>
            </w:r>
            <w:r w:rsidRPr="00C955C0">
              <w:rPr>
                <w:rFonts w:ascii="宋体" w:eastAsia="宋体" w:hAnsi="宋体" w:hint="eastAsia"/>
              </w:rPr>
              <w:t>台</w:t>
            </w:r>
          </w:p>
        </w:tc>
        <w:tc>
          <w:tcPr>
            <w:tcW w:w="2552" w:type="dxa"/>
            <w:vAlign w:val="center"/>
          </w:tcPr>
          <w:p w14:paraId="05E0BAAD"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36</w:t>
            </w:r>
          </w:p>
        </w:tc>
        <w:tc>
          <w:tcPr>
            <w:tcW w:w="1378" w:type="dxa"/>
            <w:noWrap/>
            <w:vAlign w:val="center"/>
          </w:tcPr>
          <w:p w14:paraId="19663B18"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b/>
                <w:bCs/>
                <w:lang w:eastAsia="zh-CN"/>
              </w:rPr>
              <w:t>不接受</w:t>
            </w:r>
          </w:p>
        </w:tc>
      </w:tr>
    </w:tbl>
    <w:p w14:paraId="4B54BC40" w14:textId="77777777" w:rsidR="00D22234" w:rsidRPr="00C955C0" w:rsidRDefault="00D22234" w:rsidP="00D22234">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D22234" w:rsidRPr="00C955C0" w14:paraId="42F8BF40" w14:textId="77777777" w:rsidTr="00A70504">
        <w:trPr>
          <w:trHeight w:val="21"/>
        </w:trPr>
        <w:tc>
          <w:tcPr>
            <w:tcW w:w="1076" w:type="dxa"/>
            <w:noWrap/>
            <w:vAlign w:val="center"/>
          </w:tcPr>
          <w:p w14:paraId="0CC6B6F3"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3035" w:type="dxa"/>
            <w:noWrap/>
            <w:vAlign w:val="center"/>
          </w:tcPr>
          <w:p w14:paraId="3E654EA3"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1701" w:type="dxa"/>
            <w:vAlign w:val="center"/>
          </w:tcPr>
          <w:p w14:paraId="4F868C32"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2552" w:type="dxa"/>
            <w:vAlign w:val="center"/>
          </w:tcPr>
          <w:p w14:paraId="77BD30DA"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1378" w:type="dxa"/>
            <w:noWrap/>
            <w:vAlign w:val="center"/>
          </w:tcPr>
          <w:p w14:paraId="30082178"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是否接受进口</w:t>
            </w:r>
          </w:p>
        </w:tc>
      </w:tr>
      <w:tr w:rsidR="00D22234" w:rsidRPr="00C955C0" w14:paraId="14049D8C" w14:textId="77777777" w:rsidTr="00A70504">
        <w:trPr>
          <w:trHeight w:val="786"/>
        </w:trPr>
        <w:tc>
          <w:tcPr>
            <w:tcW w:w="1076" w:type="dxa"/>
            <w:noWrap/>
            <w:vAlign w:val="center"/>
          </w:tcPr>
          <w:p w14:paraId="5BCDDF1A"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5</w:t>
            </w:r>
          </w:p>
        </w:tc>
        <w:tc>
          <w:tcPr>
            <w:tcW w:w="3035" w:type="dxa"/>
            <w:noWrap/>
            <w:vAlign w:val="center"/>
          </w:tcPr>
          <w:p w14:paraId="03F4D505" w14:textId="77777777" w:rsidR="00D22234" w:rsidRPr="00C955C0" w:rsidRDefault="00D22234" w:rsidP="00A70504">
            <w:pPr>
              <w:jc w:val="center"/>
              <w:rPr>
                <w:rFonts w:ascii="宋体" w:eastAsia="宋体" w:hAnsi="宋体" w:cs="宋体"/>
                <w:b/>
                <w:bCs/>
                <w:lang w:eastAsia="zh-CN"/>
              </w:rPr>
            </w:pPr>
            <w:r w:rsidRPr="00C955C0">
              <w:rPr>
                <w:rFonts w:hint="eastAsia"/>
                <w:lang w:eastAsia="zh-CN"/>
              </w:rPr>
              <w:t>有创呼吸机</w:t>
            </w:r>
          </w:p>
        </w:tc>
        <w:tc>
          <w:tcPr>
            <w:tcW w:w="1701" w:type="dxa"/>
            <w:vAlign w:val="center"/>
          </w:tcPr>
          <w:p w14:paraId="629CDBDC"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1</w:t>
            </w:r>
            <w:r w:rsidRPr="00C955C0">
              <w:rPr>
                <w:rFonts w:ascii="宋体" w:eastAsia="宋体" w:hAnsi="宋体" w:hint="eastAsia"/>
              </w:rPr>
              <w:t>台</w:t>
            </w:r>
          </w:p>
        </w:tc>
        <w:tc>
          <w:tcPr>
            <w:tcW w:w="2552" w:type="dxa"/>
            <w:vAlign w:val="center"/>
          </w:tcPr>
          <w:p w14:paraId="36AB65DB"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12</w:t>
            </w:r>
          </w:p>
        </w:tc>
        <w:tc>
          <w:tcPr>
            <w:tcW w:w="1378" w:type="dxa"/>
            <w:noWrap/>
            <w:vAlign w:val="center"/>
          </w:tcPr>
          <w:p w14:paraId="686F61B7"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cs="宋体" w:hint="eastAsia"/>
                <w:b/>
                <w:bCs/>
                <w:lang w:eastAsia="zh-CN"/>
              </w:rPr>
              <w:t>不接受</w:t>
            </w:r>
          </w:p>
        </w:tc>
      </w:tr>
    </w:tbl>
    <w:p w14:paraId="101CC533" w14:textId="77777777" w:rsidR="00D22234" w:rsidRPr="00C955C0" w:rsidRDefault="00D22234" w:rsidP="00D22234">
      <w:pPr>
        <w:pStyle w:val="4"/>
        <w:ind w:leftChars="0" w:left="0"/>
      </w:pPr>
    </w:p>
    <w:p w14:paraId="3AC5F7FD" w14:textId="77777777" w:rsidR="00D22234" w:rsidRPr="00C955C0" w:rsidRDefault="00D22234" w:rsidP="00D22234">
      <w:pPr>
        <w:rPr>
          <w:lang w:eastAsia="zh-CN"/>
        </w:rPr>
      </w:pPr>
    </w:p>
    <w:p w14:paraId="57C7832B" w14:textId="77777777" w:rsidR="00D22234" w:rsidRPr="00C955C0" w:rsidRDefault="00D22234" w:rsidP="00D22234">
      <w:pPr>
        <w:pStyle w:val="4"/>
        <w:ind w:leftChars="0" w:left="0"/>
      </w:pPr>
    </w:p>
    <w:p w14:paraId="1BFFF5CB" w14:textId="77777777" w:rsidR="00D22234" w:rsidRPr="00C955C0" w:rsidRDefault="00D22234" w:rsidP="00D22234">
      <w:pPr>
        <w:keepNext/>
        <w:keepLines/>
        <w:widowControl w:val="0"/>
        <w:kinsoku w:val="0"/>
        <w:rPr>
          <w:lang w:eastAsia="zh-CN"/>
        </w:rPr>
      </w:pPr>
      <w:r w:rsidRPr="00C955C0">
        <w:rPr>
          <w:rFonts w:ascii="宋体" w:eastAsia="宋体" w:hAnsi="宋体" w:cs="宋体"/>
          <w:b/>
          <w:bCs/>
          <w:lang w:eastAsia="zh-CN"/>
        </w:rPr>
        <w:t>二、申请人的资格要求：</w:t>
      </w:r>
    </w:p>
    <w:p w14:paraId="4585392C" w14:textId="77777777" w:rsidR="00D22234" w:rsidRPr="00C955C0" w:rsidRDefault="00D22234" w:rsidP="00D22234">
      <w:pPr>
        <w:rPr>
          <w:rFonts w:ascii="宋体" w:eastAsia="宋体" w:hAnsi="宋体" w:cs="宋体"/>
          <w:b/>
          <w:bCs/>
          <w:lang w:eastAsia="zh-CN"/>
        </w:rPr>
      </w:pPr>
      <w:r w:rsidRPr="00C955C0">
        <w:rPr>
          <w:rFonts w:ascii="宋体" w:eastAsia="宋体" w:hAnsi="宋体" w:cs="宋体" w:hint="eastAsia"/>
          <w:b/>
          <w:bCs/>
          <w:lang w:eastAsia="zh-CN"/>
        </w:rPr>
        <w:t>（一）通用资格要求</w:t>
      </w:r>
    </w:p>
    <w:p w14:paraId="22EF3151"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1.满足《中华人民共和国政府采购法》第二十二条规定：</w:t>
      </w:r>
    </w:p>
    <w:p w14:paraId="4D43AC38"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 xml:space="preserve">（1）具有独立承担民事责任的能力（提供法人或者其他组织的营业执照；供应商为自然人的，提供其身份证）； </w:t>
      </w:r>
    </w:p>
    <w:p w14:paraId="3832B83C"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lastRenderedPageBreak/>
        <w:t>（2）具有良好的商业信誉和健全的财务会计制度（</w:t>
      </w:r>
      <w:r w:rsidRPr="00C955C0">
        <w:rPr>
          <w:rFonts w:ascii="宋体" w:eastAsia="宋体" w:hAnsi="宋体" w:cs="宋体"/>
          <w:b/>
          <w:bCs/>
          <w:lang w:eastAsia="zh-CN"/>
        </w:rPr>
        <w:t>提供</w:t>
      </w:r>
      <w:r w:rsidRPr="00C955C0">
        <w:rPr>
          <w:rFonts w:ascii="宋体" w:eastAsia="宋体" w:hAnsi="宋体" w:cs="宋体" w:hint="eastAsia"/>
          <w:b/>
          <w:bCs/>
          <w:lang w:eastAsia="zh-CN"/>
        </w:rPr>
        <w:t>近三年任意</w:t>
      </w:r>
      <w:proofErr w:type="gramStart"/>
      <w:r w:rsidRPr="00C955C0">
        <w:rPr>
          <w:rFonts w:ascii="宋体" w:eastAsia="宋体" w:hAnsi="宋体" w:cs="宋体" w:hint="eastAsia"/>
          <w:b/>
          <w:bCs/>
          <w:lang w:eastAsia="zh-CN"/>
        </w:rPr>
        <w:t>一</w:t>
      </w:r>
      <w:proofErr w:type="gramEnd"/>
      <w:r w:rsidRPr="00C955C0">
        <w:rPr>
          <w:rFonts w:ascii="宋体" w:eastAsia="宋体" w:hAnsi="宋体" w:cs="宋体" w:hint="eastAsia"/>
          <w:b/>
          <w:bCs/>
          <w:lang w:eastAsia="zh-CN"/>
        </w:rPr>
        <w:t>年度的</w:t>
      </w:r>
      <w:r w:rsidRPr="00C955C0">
        <w:rPr>
          <w:rFonts w:ascii="宋体" w:eastAsia="宋体" w:hAnsi="宋体" w:cs="宋体" w:hint="eastAsia"/>
          <w:lang w:eastAsia="zh-CN"/>
        </w:rPr>
        <w:t>经审计的财务报告</w:t>
      </w:r>
      <w:r w:rsidRPr="00C955C0">
        <w:rPr>
          <w:rFonts w:ascii="宋体" w:eastAsia="宋体" w:hAnsi="宋体" w:cs="宋体"/>
          <w:lang w:eastAsia="zh-CN"/>
        </w:rPr>
        <w:t>，或投标截止时间前六个月内银行出具的资信证明）；</w:t>
      </w:r>
    </w:p>
    <w:p w14:paraId="0CD2B21D"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955C0">
        <w:rPr>
          <w:rFonts w:ascii="宋体" w:eastAsia="宋体" w:hAnsi="宋体" w:cs="宋体" w:hint="eastAsia"/>
          <w:lang w:eastAsia="zh-CN"/>
        </w:rPr>
        <w:t>或承诺函</w:t>
      </w:r>
      <w:r w:rsidRPr="00C955C0">
        <w:rPr>
          <w:rFonts w:ascii="宋体" w:eastAsia="宋体" w:hAnsi="宋体" w:cs="宋体"/>
          <w:lang w:eastAsia="zh-CN"/>
        </w:rPr>
        <w:t>）；</w:t>
      </w:r>
    </w:p>
    <w:p w14:paraId="0A07AD9F"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（4）有依法缴纳税收和社会保障资金的良好记录（提供参加本次政府采购活动前半年内至少一个月</w:t>
      </w:r>
      <w:r w:rsidRPr="00C955C0">
        <w:rPr>
          <w:rFonts w:ascii="宋体" w:eastAsia="宋体" w:hAnsi="宋体" w:cs="宋体" w:hint="eastAsia"/>
          <w:lang w:eastAsia="zh-CN"/>
        </w:rPr>
        <w:t>：</w:t>
      </w:r>
      <w:r w:rsidRPr="00C955C0">
        <w:rPr>
          <w:rFonts w:ascii="宋体" w:eastAsia="宋体" w:hAnsi="宋体" w:cs="宋体" w:hint="eastAsia"/>
          <w:lang w:eastAsia="zh-CN"/>
        </w:rPr>
        <w:fldChar w:fldCharType="begin"/>
      </w:r>
      <w:r w:rsidRPr="00C955C0">
        <w:rPr>
          <w:rFonts w:ascii="宋体" w:eastAsia="宋体" w:hAnsi="宋体" w:cs="宋体" w:hint="eastAsia"/>
          <w:lang w:eastAsia="zh-CN"/>
        </w:rPr>
        <w:instrText xml:space="preserve"> EQ \o\ac(○,1)</w:instrText>
      </w:r>
      <w:r w:rsidRPr="00C955C0">
        <w:rPr>
          <w:rFonts w:ascii="宋体" w:eastAsia="宋体" w:hAnsi="宋体" w:cs="宋体" w:hint="eastAsia"/>
          <w:lang w:eastAsia="zh-CN"/>
        </w:rPr>
        <w:fldChar w:fldCharType="end"/>
      </w:r>
      <w:r w:rsidRPr="00C955C0">
        <w:rPr>
          <w:rFonts w:ascii="宋体" w:eastAsia="宋体" w:hAnsi="宋体" w:cs="宋体" w:hint="eastAsia"/>
          <w:lang w:eastAsia="zh-CN"/>
        </w:rPr>
        <w:t>提供缴纳税收的凭证</w:t>
      </w:r>
      <w:r w:rsidRPr="00C955C0">
        <w:rPr>
          <w:rFonts w:ascii="宋体" w:eastAsia="宋体" w:hAnsi="宋体" w:cs="宋体"/>
          <w:lang w:eastAsia="zh-CN"/>
        </w:rPr>
        <w:t>；</w:t>
      </w:r>
      <w:r w:rsidRPr="00C955C0">
        <w:rPr>
          <w:rFonts w:ascii="宋体" w:eastAsia="宋体" w:hAnsi="宋体" w:cs="宋体" w:hint="eastAsia"/>
          <w:lang w:eastAsia="zh-CN"/>
        </w:rPr>
        <w:fldChar w:fldCharType="begin"/>
      </w:r>
      <w:r w:rsidRPr="00C955C0">
        <w:rPr>
          <w:rFonts w:ascii="宋体" w:eastAsia="宋体" w:hAnsi="宋体" w:cs="宋体" w:hint="eastAsia"/>
          <w:lang w:eastAsia="zh-CN"/>
        </w:rPr>
        <w:instrText xml:space="preserve"> EQ \o\ac(○,2)</w:instrText>
      </w:r>
      <w:r w:rsidRPr="00C955C0">
        <w:rPr>
          <w:rFonts w:ascii="宋体" w:eastAsia="宋体" w:hAnsi="宋体" w:cs="宋体" w:hint="eastAsia"/>
          <w:lang w:eastAsia="zh-CN"/>
        </w:rPr>
        <w:fldChar w:fldCharType="end"/>
      </w:r>
      <w:r w:rsidRPr="00C955C0">
        <w:rPr>
          <w:rFonts w:ascii="宋体" w:eastAsia="宋体" w:hAnsi="宋体" w:cs="宋体"/>
          <w:lang w:eastAsia="zh-CN"/>
        </w:rPr>
        <w:t>提供缴纳社会保险的凭据）</w:t>
      </w:r>
      <w:r w:rsidRPr="00C955C0">
        <w:rPr>
          <w:rFonts w:ascii="宋体" w:eastAsia="宋体" w:hAnsi="宋体" w:cs="宋体" w:hint="eastAsia"/>
          <w:lang w:eastAsia="zh-CN"/>
        </w:rPr>
        <w:t>，依法享受免缴、缓缴的，提供证明材料</w:t>
      </w:r>
      <w:r w:rsidRPr="00C955C0">
        <w:rPr>
          <w:rFonts w:ascii="宋体" w:eastAsia="宋体" w:hAnsi="宋体" w:cs="宋体"/>
          <w:lang w:eastAsia="zh-CN"/>
        </w:rPr>
        <w:t>；</w:t>
      </w:r>
    </w:p>
    <w:p w14:paraId="639C713F"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（5）参加政府采购活动前三年内，在经营活动中没有重大违法记录（提供承诺书）；</w:t>
      </w:r>
    </w:p>
    <w:p w14:paraId="03B1587B"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2</w:t>
      </w:r>
      <w:r w:rsidRPr="00C955C0">
        <w:rPr>
          <w:rFonts w:ascii="宋体" w:eastAsia="宋体" w:hAnsi="宋体" w:cs="宋体"/>
          <w:lang w:eastAsia="zh-CN"/>
        </w:rPr>
        <w:t>.</w:t>
      </w:r>
      <w:r w:rsidRPr="00C955C0">
        <w:rPr>
          <w:rFonts w:ascii="宋体" w:eastAsia="宋体" w:hAnsi="宋体" w:cs="宋体" w:hint="eastAsia"/>
          <w:lang w:eastAsia="zh-CN"/>
        </w:rPr>
        <w:t>法律、行政法规规定的其他条件。</w:t>
      </w:r>
    </w:p>
    <w:p w14:paraId="459C0AF3"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3.本项目不接受联合体投标</w:t>
      </w:r>
    </w:p>
    <w:p w14:paraId="0E5CE2D3"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4</w:t>
      </w:r>
      <w:r w:rsidRPr="00C955C0">
        <w:rPr>
          <w:rFonts w:ascii="宋体" w:eastAsia="宋体" w:hAnsi="宋体" w:cs="宋体"/>
          <w:lang w:eastAsia="zh-CN"/>
        </w:rPr>
        <w:t>.</w:t>
      </w:r>
      <w:r w:rsidRPr="00C955C0">
        <w:rPr>
          <w:rFonts w:ascii="宋体" w:eastAsia="宋体" w:hAnsi="宋体" w:cs="宋体" w:hint="eastAsia"/>
          <w:lang w:eastAsia="zh-CN"/>
        </w:rPr>
        <w:t xml:space="preserve"> 对于第1大点中第</w:t>
      </w:r>
      <w:r w:rsidRPr="00C955C0">
        <w:rPr>
          <w:rFonts w:ascii="宋体" w:eastAsia="宋体" w:hAnsi="宋体" w:cs="宋体"/>
          <w:lang w:eastAsia="zh-CN"/>
        </w:rPr>
        <w:t>（2）</w:t>
      </w:r>
      <w:r w:rsidRPr="00C955C0">
        <w:rPr>
          <w:rFonts w:ascii="宋体" w:eastAsia="宋体" w:hAnsi="宋体" w:cs="宋体" w:hint="eastAsia"/>
          <w:lang w:eastAsia="zh-CN"/>
        </w:rPr>
        <w:t>条至第</w:t>
      </w:r>
      <w:r w:rsidRPr="00C955C0">
        <w:rPr>
          <w:rFonts w:ascii="宋体" w:eastAsia="宋体" w:hAnsi="宋体" w:cs="宋体"/>
          <w:lang w:eastAsia="zh-CN"/>
        </w:rPr>
        <w:t>（5）</w:t>
      </w:r>
      <w:proofErr w:type="gramStart"/>
      <w:r w:rsidRPr="00C955C0">
        <w:rPr>
          <w:rFonts w:ascii="宋体" w:eastAsia="宋体" w:hAnsi="宋体" w:cs="宋体" w:hint="eastAsia"/>
          <w:lang w:eastAsia="zh-CN"/>
        </w:rPr>
        <w:t>条证明</w:t>
      </w:r>
      <w:proofErr w:type="gramEnd"/>
      <w:r w:rsidRPr="00C955C0">
        <w:rPr>
          <w:rFonts w:ascii="宋体" w:eastAsia="宋体" w:hAnsi="宋体" w:cs="宋体" w:hint="eastAsia"/>
          <w:lang w:eastAsia="zh-CN"/>
        </w:rPr>
        <w:t>材料可使用《政府采购供应商信用承诺书》 替代。</w:t>
      </w:r>
    </w:p>
    <w:p w14:paraId="1C766443" w14:textId="77777777" w:rsidR="00D22234" w:rsidRPr="00C955C0" w:rsidRDefault="00D22234" w:rsidP="00D22234">
      <w:pPr>
        <w:widowControl w:val="0"/>
        <w:kinsoku w:val="0"/>
        <w:rPr>
          <w:rFonts w:ascii="宋体" w:eastAsia="宋体" w:hAnsi="宋体" w:cs="宋体"/>
          <w:b/>
          <w:bCs/>
          <w:lang w:eastAsia="zh-CN"/>
        </w:rPr>
      </w:pPr>
    </w:p>
    <w:p w14:paraId="04F12D3E" w14:textId="77777777" w:rsidR="00D22234" w:rsidRPr="00C955C0" w:rsidRDefault="00D22234" w:rsidP="00D22234">
      <w:pPr>
        <w:widowControl w:val="0"/>
        <w:kinsoku w:val="0"/>
        <w:rPr>
          <w:rFonts w:ascii="宋体" w:eastAsia="宋体" w:hAnsi="宋体" w:cs="宋体"/>
          <w:lang w:eastAsia="zh-CN"/>
        </w:rPr>
      </w:pPr>
      <w:r w:rsidRPr="00C955C0">
        <w:rPr>
          <w:rFonts w:ascii="宋体" w:eastAsia="宋体" w:hAnsi="宋体" w:cs="宋体"/>
          <w:b/>
          <w:bCs/>
          <w:lang w:eastAsia="zh-CN"/>
        </w:rPr>
        <w:t>(二)特殊资格要求</w:t>
      </w:r>
    </w:p>
    <w:p w14:paraId="33616144" w14:textId="77777777" w:rsidR="00D22234" w:rsidRPr="00C955C0" w:rsidRDefault="00D22234" w:rsidP="00D22234">
      <w:pPr>
        <w:kinsoku w:val="0"/>
        <w:ind w:firstLineChars="100" w:firstLine="240"/>
        <w:rPr>
          <w:rFonts w:eastAsia="等线"/>
          <w:lang w:eastAsia="zh-CN"/>
        </w:rPr>
      </w:pPr>
      <w:r w:rsidRPr="00C955C0">
        <w:rPr>
          <w:rFonts w:ascii="宋体" w:eastAsia="宋体" w:hAnsi="宋体" w:cs="宋体" w:hint="eastAsia"/>
          <w:lang w:eastAsia="zh-CN"/>
        </w:rPr>
        <w:t>1、根据国家药品监督管理局医疗器械分类目录，投标产品</w:t>
      </w:r>
      <w:r w:rsidRPr="00C955C0">
        <w:rPr>
          <w:rFonts w:ascii="宋体" w:eastAsia="宋体" w:hAnsi="宋体" w:cs="宋体" w:hint="eastAsia"/>
          <w:b/>
          <w:bCs/>
          <w:lang w:eastAsia="zh-CN"/>
        </w:rPr>
        <w:t>（呼吸机）</w:t>
      </w:r>
      <w:r w:rsidRPr="00C955C0">
        <w:rPr>
          <w:rFonts w:ascii="宋体" w:eastAsia="宋体" w:hAnsi="宋体" w:cs="宋体" w:hint="eastAsia"/>
          <w:lang w:eastAsia="zh-CN"/>
        </w:rPr>
        <w:t>需提供医疗器械注册证。</w:t>
      </w:r>
    </w:p>
    <w:p w14:paraId="39DD3AF4" w14:textId="77777777" w:rsidR="00D22234" w:rsidRPr="00C955C0" w:rsidRDefault="00D22234" w:rsidP="00D22234">
      <w:pPr>
        <w:kinsoku w:val="0"/>
        <w:ind w:firstLineChars="100" w:firstLine="240"/>
        <w:rPr>
          <w:rFonts w:ascii="宋体" w:eastAsia="宋体" w:hAnsi="宋体" w:cs="宋体"/>
          <w:lang w:eastAsia="zh-CN"/>
        </w:rPr>
      </w:pPr>
      <w:r w:rsidRPr="00C955C0">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772B86E4" w14:textId="77777777" w:rsidR="00D22234" w:rsidRPr="00C955C0" w:rsidRDefault="00D22234" w:rsidP="00D22234">
      <w:pPr>
        <w:kinsoku w:val="0"/>
        <w:ind w:firstLineChars="100" w:firstLine="240"/>
        <w:rPr>
          <w:rFonts w:ascii="宋体" w:eastAsia="宋体" w:hAnsi="宋体" w:cs="宋体"/>
          <w:lang w:eastAsia="zh-CN"/>
        </w:rPr>
      </w:pPr>
      <w:r w:rsidRPr="00C955C0">
        <w:rPr>
          <w:rFonts w:ascii="宋体" w:eastAsia="宋体" w:hAnsi="宋体" w:cs="宋体" w:hint="eastAsia"/>
          <w:lang w:eastAsia="zh-CN"/>
        </w:rPr>
        <w:t>3、若投标人为生产商，应根据国家相关规定提供范围涵盖投标产品的医疗器械生产许可证；</w:t>
      </w:r>
    </w:p>
    <w:p w14:paraId="5BE2DA61" w14:textId="77777777" w:rsidR="00D22234" w:rsidRPr="00C955C0" w:rsidRDefault="00D22234" w:rsidP="00D22234">
      <w:pPr>
        <w:widowControl w:val="0"/>
        <w:kinsoku w:val="0"/>
        <w:rPr>
          <w:lang w:eastAsia="zh-CN"/>
        </w:rPr>
      </w:pPr>
    </w:p>
    <w:p w14:paraId="28E09754" w14:textId="77777777" w:rsidR="00D22234" w:rsidRPr="00C955C0" w:rsidRDefault="00D22234" w:rsidP="00D22234">
      <w:pPr>
        <w:outlineLvl w:val="1"/>
        <w:rPr>
          <w:rFonts w:ascii="宋体" w:eastAsia="宋体" w:hAnsi="宋体" w:cs="宋体"/>
          <w:b/>
          <w:bCs/>
          <w:lang w:eastAsia="zh-CN"/>
        </w:rPr>
      </w:pPr>
      <w:r w:rsidRPr="00C955C0">
        <w:rPr>
          <w:rFonts w:ascii="宋体" w:eastAsia="宋体" w:hAnsi="宋体" w:cs="宋体" w:hint="eastAsia"/>
          <w:b/>
          <w:bCs/>
          <w:lang w:eastAsia="zh-CN"/>
        </w:rPr>
        <w:t>三、获取招标文件</w:t>
      </w:r>
    </w:p>
    <w:p w14:paraId="4B1A2E0F"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1.项目报名时间：</w:t>
      </w:r>
      <w:r w:rsidRPr="00C955C0">
        <w:rPr>
          <w:rFonts w:ascii="宋体" w:eastAsia="宋体" w:hAnsi="宋体" w:cs="宋体" w:hint="eastAsia"/>
          <w:b/>
          <w:bCs/>
          <w:lang w:eastAsia="zh-CN"/>
        </w:rPr>
        <w:t>2026年</w:t>
      </w:r>
      <w:r w:rsidRPr="00C955C0">
        <w:rPr>
          <w:rFonts w:ascii="宋体" w:eastAsia="宋体" w:hAnsi="宋体" w:cs="宋体"/>
          <w:b/>
          <w:bCs/>
          <w:lang w:eastAsia="zh-CN"/>
        </w:rPr>
        <w:t>9</w:t>
      </w:r>
      <w:r w:rsidRPr="00C955C0">
        <w:rPr>
          <w:rFonts w:ascii="宋体" w:eastAsia="宋体" w:hAnsi="宋体" w:cs="宋体" w:hint="eastAsia"/>
          <w:b/>
          <w:bCs/>
          <w:lang w:eastAsia="zh-CN"/>
        </w:rPr>
        <w:t>月</w:t>
      </w:r>
      <w:r w:rsidRPr="00C955C0">
        <w:rPr>
          <w:rFonts w:ascii="宋体" w:eastAsia="宋体" w:hAnsi="宋体" w:cs="宋体"/>
          <w:b/>
          <w:bCs/>
          <w:lang w:eastAsia="zh-CN"/>
        </w:rPr>
        <w:t>30</w:t>
      </w:r>
      <w:r w:rsidRPr="00C955C0">
        <w:rPr>
          <w:rFonts w:ascii="宋体" w:eastAsia="宋体" w:hAnsi="宋体" w:cs="宋体" w:hint="eastAsia"/>
          <w:b/>
          <w:bCs/>
          <w:lang w:eastAsia="zh-CN"/>
        </w:rPr>
        <w:t>日0:</w:t>
      </w:r>
      <w:r w:rsidRPr="00C955C0">
        <w:rPr>
          <w:rFonts w:ascii="宋体" w:eastAsia="宋体" w:hAnsi="宋体" w:cs="宋体"/>
          <w:b/>
          <w:bCs/>
          <w:lang w:eastAsia="zh-CN"/>
        </w:rPr>
        <w:t>00</w:t>
      </w:r>
      <w:r w:rsidRPr="00C955C0">
        <w:rPr>
          <w:rFonts w:ascii="宋体" w:eastAsia="宋体" w:hAnsi="宋体" w:cs="宋体" w:hint="eastAsia"/>
          <w:b/>
          <w:bCs/>
          <w:lang w:eastAsia="zh-CN"/>
        </w:rPr>
        <w:t>至2026年</w:t>
      </w:r>
      <w:r w:rsidRPr="00C955C0">
        <w:rPr>
          <w:rFonts w:ascii="宋体" w:eastAsia="宋体" w:hAnsi="宋体" w:cs="宋体"/>
          <w:b/>
          <w:bCs/>
          <w:lang w:eastAsia="zh-CN"/>
        </w:rPr>
        <w:t>10</w:t>
      </w:r>
      <w:r w:rsidRPr="00C955C0">
        <w:rPr>
          <w:rFonts w:ascii="宋体" w:eastAsia="宋体" w:hAnsi="宋体" w:cs="宋体" w:hint="eastAsia"/>
          <w:b/>
          <w:bCs/>
          <w:lang w:eastAsia="zh-CN"/>
        </w:rPr>
        <w:t>月</w:t>
      </w:r>
      <w:r w:rsidRPr="00C955C0">
        <w:rPr>
          <w:rFonts w:ascii="宋体" w:eastAsia="宋体" w:hAnsi="宋体" w:cs="宋体"/>
          <w:b/>
          <w:bCs/>
          <w:lang w:eastAsia="zh-CN"/>
        </w:rPr>
        <w:t>13</w:t>
      </w:r>
      <w:r w:rsidRPr="00C955C0">
        <w:rPr>
          <w:rFonts w:ascii="宋体" w:eastAsia="宋体" w:hAnsi="宋体" w:cs="宋体" w:hint="eastAsia"/>
          <w:b/>
          <w:bCs/>
          <w:lang w:eastAsia="zh-CN"/>
        </w:rPr>
        <w:t>日2</w:t>
      </w:r>
      <w:r w:rsidRPr="00C955C0">
        <w:rPr>
          <w:rFonts w:ascii="宋体" w:eastAsia="宋体" w:hAnsi="宋体" w:cs="宋体"/>
          <w:b/>
          <w:bCs/>
          <w:lang w:eastAsia="zh-CN"/>
        </w:rPr>
        <w:t>3</w:t>
      </w:r>
      <w:r w:rsidRPr="00C955C0">
        <w:rPr>
          <w:rFonts w:ascii="宋体" w:eastAsia="宋体" w:hAnsi="宋体" w:cs="宋体" w:hint="eastAsia"/>
          <w:b/>
          <w:bCs/>
          <w:lang w:eastAsia="zh-CN"/>
        </w:rPr>
        <w:t>:</w:t>
      </w:r>
      <w:r w:rsidRPr="00C955C0">
        <w:rPr>
          <w:rFonts w:ascii="宋体" w:eastAsia="宋体" w:hAnsi="宋体" w:cs="宋体"/>
          <w:b/>
          <w:bCs/>
          <w:lang w:eastAsia="zh-CN"/>
        </w:rPr>
        <w:t>59</w:t>
      </w:r>
      <w:r w:rsidRPr="00C955C0">
        <w:rPr>
          <w:rFonts w:ascii="宋体" w:eastAsia="宋体" w:hAnsi="宋体" w:cs="宋体" w:hint="eastAsia"/>
          <w:lang w:eastAsia="zh-CN"/>
        </w:rPr>
        <w:t>（北京时间，法定节假日除外）</w:t>
      </w:r>
    </w:p>
    <w:p w14:paraId="4665C64C"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2.地点：网上注册登记成功后系统内免费下载</w:t>
      </w:r>
    </w:p>
    <w:p w14:paraId="49752B13"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3.获取方式：本项目采用网上注册登记方式。</w:t>
      </w:r>
    </w:p>
    <w:p w14:paraId="2F024D19"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3.1潜在供应商访问电子招标响应交易平台的网络地址和方法：</w:t>
      </w:r>
    </w:p>
    <w:p w14:paraId="06547FB8"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”系统用户注册--获取“CA数字证书”--CA绑定与登录--网上报名--下载采购文件（后缀名为“.</w:t>
      </w:r>
      <w:proofErr w:type="spellStart"/>
      <w:r w:rsidRPr="00C955C0">
        <w:rPr>
          <w:rFonts w:ascii="宋体" w:eastAsia="宋体" w:hAnsi="宋体" w:cs="宋体" w:hint="eastAsia"/>
          <w:lang w:eastAsia="zh-CN"/>
        </w:rPr>
        <w:t>kedt</w:t>
      </w:r>
      <w:proofErr w:type="spellEnd"/>
      <w:r w:rsidRPr="00C955C0">
        <w:rPr>
          <w:rFonts w:ascii="宋体" w:eastAsia="宋体" w:hAnsi="宋体" w:cs="宋体" w:hint="eastAsia"/>
          <w:lang w:eastAsia="zh-CN"/>
        </w:rPr>
        <w:t>”）--将后缀名为“.</w:t>
      </w:r>
      <w:proofErr w:type="spellStart"/>
      <w:r w:rsidRPr="00C955C0">
        <w:rPr>
          <w:rFonts w:ascii="宋体" w:eastAsia="宋体" w:hAnsi="宋体" w:cs="宋体" w:hint="eastAsia"/>
          <w:lang w:eastAsia="zh-CN"/>
        </w:rPr>
        <w:t>kedt</w:t>
      </w:r>
      <w:proofErr w:type="spellEnd"/>
      <w:r w:rsidRPr="00C955C0">
        <w:rPr>
          <w:rFonts w:ascii="宋体" w:eastAsia="宋体" w:hAnsi="宋体" w:cs="宋体" w:hint="eastAsia"/>
          <w:lang w:eastAsia="zh-CN"/>
        </w:rPr>
        <w:t>”的采购文件导入政府采购客户端工具--制作响应文件--导出加密的响应文件（后缀名为zip）--通过“苏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”系统上传响应文件。具体见《江苏省政府采购管理交易系统（苏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）供应商操作手册》。</w:t>
      </w:r>
    </w:p>
    <w:p w14:paraId="72B45BD4" w14:textId="77777777" w:rsidR="00D22234" w:rsidRPr="00C955C0" w:rsidRDefault="00D22234" w:rsidP="00D22234">
      <w:pPr>
        <w:rPr>
          <w:rFonts w:ascii="宋体" w:eastAsia="宋体" w:hAnsi="宋体" w:cs="宋体"/>
        </w:rPr>
      </w:pPr>
      <w:r w:rsidRPr="00C955C0">
        <w:rPr>
          <w:rFonts w:ascii="宋体" w:eastAsia="宋体" w:hAnsi="宋体" w:cs="宋体" w:hint="eastAsia"/>
        </w:rPr>
        <w:t>3.2</w:t>
      </w:r>
      <w:proofErr w:type="gramStart"/>
      <w:r w:rsidRPr="00C955C0">
        <w:rPr>
          <w:rFonts w:ascii="宋体" w:eastAsia="宋体" w:hAnsi="宋体" w:cs="宋体" w:hint="eastAsia"/>
        </w:rPr>
        <w:t>潜在供应商访问“</w:t>
      </w:r>
      <w:proofErr w:type="gramEnd"/>
      <w:r w:rsidRPr="00C955C0">
        <w:rPr>
          <w:rFonts w:ascii="宋体" w:eastAsia="宋体" w:hAnsi="宋体" w:cs="宋体" w:hint="eastAsia"/>
        </w:rPr>
        <w:t>苏采云”系统的网络地址和方法：“苏采云”系统的网址：http://jszfcg.jsczt.cn/。</w:t>
      </w:r>
    </w:p>
    <w:p w14:paraId="0C33D7BE"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3.3“CA数字证书”的获取：</w:t>
      </w:r>
    </w:p>
    <w:p w14:paraId="3BE85416"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响应供应商需办理“CA 数字证书”，CA办理指南及“苏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”操作手册可至江苏省政府采购网―办事指南-资料下载中心下载。</w:t>
      </w:r>
    </w:p>
    <w:p w14:paraId="5AEEB572" w14:textId="77777777" w:rsidR="00D22234" w:rsidRPr="00C955C0" w:rsidRDefault="00D22234" w:rsidP="00D22234">
      <w:pPr>
        <w:rPr>
          <w:rFonts w:ascii="宋体" w:eastAsia="宋体" w:hAnsi="宋体" w:cs="宋体"/>
        </w:rPr>
      </w:pPr>
      <w:r w:rsidRPr="00C955C0">
        <w:rPr>
          <w:rFonts w:ascii="宋体" w:eastAsia="宋体" w:hAnsi="宋体" w:cs="宋体" w:hint="eastAsia"/>
        </w:rPr>
        <w:t>通过苏采云系统首页（http://jszfcg.jscz.gov.cn/）</w:t>
      </w:r>
      <w:proofErr w:type="gramStart"/>
      <w:r w:rsidRPr="00C955C0">
        <w:rPr>
          <w:rFonts w:ascii="宋体" w:eastAsia="宋体" w:hAnsi="宋体" w:cs="宋体" w:hint="eastAsia"/>
        </w:rPr>
        <w:t>的“</w:t>
      </w:r>
      <w:proofErr w:type="gramEnd"/>
      <w:r w:rsidRPr="00C955C0">
        <w:rPr>
          <w:rFonts w:ascii="宋体" w:eastAsia="宋体" w:hAnsi="宋体" w:cs="宋体" w:hint="eastAsia"/>
        </w:rPr>
        <w:t>苏采云控件驱动下载”，选择“政务CA、方正签章控件驱动安装包及安装说明”下载安装，具体安装方法详见下载文件内的《安装说明》。</w:t>
      </w:r>
    </w:p>
    <w:p w14:paraId="12B3AE02"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3.4采购文件（后缀名为“.</w:t>
      </w:r>
      <w:proofErr w:type="spellStart"/>
      <w:r w:rsidRPr="00C955C0">
        <w:rPr>
          <w:rFonts w:ascii="宋体" w:eastAsia="宋体" w:hAnsi="宋体" w:cs="宋体" w:hint="eastAsia"/>
          <w:lang w:eastAsia="zh-CN"/>
        </w:rPr>
        <w:t>kedt</w:t>
      </w:r>
      <w:proofErr w:type="spellEnd"/>
      <w:r w:rsidRPr="00C955C0">
        <w:rPr>
          <w:rFonts w:ascii="宋体" w:eastAsia="宋体" w:hAnsi="宋体" w:cs="宋体" w:hint="eastAsia"/>
          <w:lang w:eastAsia="zh-CN"/>
        </w:rPr>
        <w:t>”）、供应商操作手册及政府采购客户端工具可通过“苏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”系统--已报名项目--报名详情页面内相应链接进行下载。</w:t>
      </w:r>
    </w:p>
    <w:p w14:paraId="1227432B"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3.5采购人或采购代理机构将数据电文形式的采购文件加载至“苏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”系统，供潜在供应商下载或者查阅。</w:t>
      </w:r>
    </w:p>
    <w:p w14:paraId="07488431"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3.6请潜在供应商提前安装相应的控件（详见《江苏省政府采购管理交易系统（苏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）供应商操作手册》）并</w:t>
      </w:r>
      <w:proofErr w:type="gramStart"/>
      <w:r w:rsidRPr="00C955C0">
        <w:rPr>
          <w:rFonts w:ascii="宋体" w:eastAsia="宋体" w:hAnsi="宋体" w:cs="宋体" w:hint="eastAsia"/>
          <w:lang w:eastAsia="zh-CN"/>
        </w:rPr>
        <w:t>使用谷歌浏览器</w:t>
      </w:r>
      <w:proofErr w:type="gramEnd"/>
      <w:r w:rsidRPr="00C955C0">
        <w:rPr>
          <w:rFonts w:ascii="宋体" w:eastAsia="宋体" w:hAnsi="宋体" w:cs="宋体" w:hint="eastAsia"/>
          <w:lang w:eastAsia="zh-CN"/>
        </w:rPr>
        <w:t>登录“苏</w:t>
      </w:r>
      <w:proofErr w:type="gramStart"/>
      <w:r w:rsidRPr="00C955C0">
        <w:rPr>
          <w:rFonts w:ascii="宋体" w:eastAsia="宋体" w:hAnsi="宋体" w:cs="宋体" w:hint="eastAsia"/>
          <w:lang w:eastAsia="zh-CN"/>
        </w:rPr>
        <w:t>采云</w:t>
      </w:r>
      <w:proofErr w:type="gramEnd"/>
      <w:r w:rsidRPr="00C955C0">
        <w:rPr>
          <w:rFonts w:ascii="宋体" w:eastAsia="宋体" w:hAnsi="宋体" w:cs="宋体" w:hint="eastAsia"/>
          <w:lang w:eastAsia="zh-CN"/>
        </w:rPr>
        <w:t>”系统参与不见面开评标。</w:t>
      </w:r>
    </w:p>
    <w:p w14:paraId="04040ECA"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注：如潜在供应商未按上述要求操作，将自行承担所产生的风险。</w:t>
      </w:r>
    </w:p>
    <w:p w14:paraId="2AB81DB2" w14:textId="77777777" w:rsidR="00D22234" w:rsidRPr="00C955C0" w:rsidRDefault="00D22234" w:rsidP="00D22234">
      <w:pPr>
        <w:pStyle w:val="4"/>
        <w:ind w:left="1440"/>
      </w:pPr>
    </w:p>
    <w:p w14:paraId="745805FC" w14:textId="77777777" w:rsidR="00D22234" w:rsidRPr="00C955C0" w:rsidRDefault="00D22234" w:rsidP="00D22234">
      <w:pPr>
        <w:outlineLvl w:val="1"/>
        <w:rPr>
          <w:rFonts w:ascii="宋体" w:eastAsia="宋体" w:hAnsi="宋体" w:cs="宋体"/>
          <w:b/>
          <w:bCs/>
          <w:lang w:eastAsia="zh-CN"/>
        </w:rPr>
      </w:pPr>
      <w:r w:rsidRPr="00C955C0">
        <w:rPr>
          <w:rFonts w:ascii="宋体" w:eastAsia="宋体" w:hAnsi="宋体" w:cs="宋体" w:hint="eastAsia"/>
          <w:b/>
          <w:bCs/>
          <w:lang w:eastAsia="zh-CN"/>
        </w:rPr>
        <w:t>四、提交投标文件截止时间、开标时间和地点</w:t>
      </w:r>
    </w:p>
    <w:p w14:paraId="6FEA89F5"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1.提交投标文件截止时间、开标时间：</w:t>
      </w:r>
      <w:r w:rsidRPr="00C955C0">
        <w:rPr>
          <w:rFonts w:ascii="宋体" w:eastAsia="宋体" w:hAnsi="宋体" w:cs="宋体"/>
          <w:b/>
          <w:bCs/>
          <w:lang w:eastAsia="zh-CN"/>
        </w:rPr>
        <w:t>2026年</w:t>
      </w:r>
      <w:r w:rsidRPr="00C955C0">
        <w:rPr>
          <w:rFonts w:ascii="宋体" w:eastAsia="宋体" w:hAnsi="宋体" w:cs="宋体" w:hint="eastAsia"/>
          <w:b/>
          <w:bCs/>
          <w:lang w:eastAsia="zh-CN"/>
        </w:rPr>
        <w:t>10</w:t>
      </w:r>
      <w:r w:rsidRPr="00C955C0">
        <w:rPr>
          <w:rFonts w:ascii="宋体" w:eastAsia="宋体" w:hAnsi="宋体" w:cs="宋体"/>
          <w:b/>
          <w:bCs/>
          <w:lang w:eastAsia="zh-CN"/>
        </w:rPr>
        <w:t>月</w:t>
      </w:r>
      <w:r w:rsidRPr="00C955C0">
        <w:rPr>
          <w:rFonts w:ascii="宋体" w:eastAsia="宋体" w:hAnsi="宋体" w:cs="宋体" w:hint="eastAsia"/>
          <w:b/>
          <w:bCs/>
          <w:lang w:eastAsia="zh-CN"/>
        </w:rPr>
        <w:t>23</w:t>
      </w:r>
      <w:r w:rsidRPr="00C955C0">
        <w:rPr>
          <w:rFonts w:ascii="宋体" w:eastAsia="宋体" w:hAnsi="宋体" w:cs="宋体"/>
          <w:b/>
          <w:bCs/>
          <w:lang w:eastAsia="zh-CN"/>
        </w:rPr>
        <w:t>日14时</w:t>
      </w:r>
      <w:r w:rsidRPr="00C955C0">
        <w:rPr>
          <w:rFonts w:ascii="宋体" w:eastAsia="宋体" w:hAnsi="宋体" w:cs="宋体" w:hint="eastAsia"/>
          <w:b/>
          <w:bCs/>
          <w:lang w:eastAsia="zh-CN"/>
        </w:rPr>
        <w:t>00</w:t>
      </w:r>
      <w:r w:rsidRPr="00C955C0">
        <w:rPr>
          <w:rFonts w:ascii="宋体" w:eastAsia="宋体" w:hAnsi="宋体" w:cs="宋体"/>
          <w:b/>
          <w:bCs/>
          <w:lang w:eastAsia="zh-CN"/>
        </w:rPr>
        <w:t>分</w:t>
      </w:r>
      <w:r w:rsidRPr="00C955C0">
        <w:rPr>
          <w:rFonts w:ascii="宋体" w:eastAsia="宋体" w:hAnsi="宋体" w:cs="宋体" w:hint="eastAsia"/>
          <w:lang w:eastAsia="zh-CN"/>
        </w:rPr>
        <w:t>（北京时间）。</w:t>
      </w:r>
    </w:p>
    <w:p w14:paraId="13BB6E1F" w14:textId="77777777" w:rsidR="00D22234" w:rsidRPr="00C955C0" w:rsidRDefault="00D22234" w:rsidP="00D22234">
      <w:pPr>
        <w:rPr>
          <w:rFonts w:ascii="宋体" w:eastAsia="宋体" w:hAnsi="宋体" w:cs="宋体"/>
        </w:rPr>
      </w:pPr>
      <w:r w:rsidRPr="00C955C0">
        <w:rPr>
          <w:rFonts w:ascii="宋体" w:eastAsia="宋体" w:hAnsi="宋体" w:cs="宋体" w:hint="eastAsia"/>
        </w:rPr>
        <w:t>2.地点</w:t>
      </w:r>
      <w:proofErr w:type="gramStart"/>
      <w:r w:rsidRPr="00C955C0">
        <w:rPr>
          <w:rFonts w:ascii="宋体" w:eastAsia="宋体" w:hAnsi="宋体" w:cs="宋体" w:hint="eastAsia"/>
        </w:rPr>
        <w:t>：“</w:t>
      </w:r>
      <w:proofErr w:type="gramEnd"/>
      <w:r w:rsidRPr="00C955C0">
        <w:rPr>
          <w:rFonts w:ascii="宋体" w:eastAsia="宋体" w:hAnsi="宋体" w:cs="宋体" w:hint="eastAsia"/>
        </w:rPr>
        <w:t>苏采云”系统（网址：http://jszfcg.jsczt.cn/）“</w:t>
      </w:r>
      <w:proofErr w:type="spellStart"/>
      <w:r w:rsidRPr="00C955C0">
        <w:rPr>
          <w:rFonts w:ascii="宋体" w:eastAsia="宋体" w:hAnsi="宋体" w:cs="宋体" w:hint="eastAsia"/>
        </w:rPr>
        <w:t>开标大厅</w:t>
      </w:r>
      <w:proofErr w:type="spellEnd"/>
      <w:r w:rsidRPr="00C955C0">
        <w:rPr>
          <w:rFonts w:ascii="宋体" w:eastAsia="宋体" w:hAnsi="宋体" w:cs="宋体" w:hint="eastAsia"/>
        </w:rPr>
        <w:t>”</w:t>
      </w:r>
    </w:p>
    <w:p w14:paraId="187C6751" w14:textId="77777777" w:rsidR="00D22234" w:rsidRPr="00C955C0" w:rsidRDefault="00D22234" w:rsidP="00D22234">
      <w:pPr>
        <w:rPr>
          <w:rFonts w:ascii="宋体" w:eastAsia="宋体" w:hAnsi="宋体" w:cs="宋体"/>
          <w:lang w:eastAsia="zh-CN"/>
        </w:rPr>
      </w:pPr>
      <w:r w:rsidRPr="00C955C0">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C955C0">
        <w:rPr>
          <w:rFonts w:ascii="宋体" w:eastAsia="宋体" w:hAnsi="宋体" w:cs="宋体" w:hint="eastAsia"/>
          <w:lang w:eastAsia="zh-CN"/>
        </w:rPr>
        <w:t>锁发生</w:t>
      </w:r>
      <w:proofErr w:type="gramEnd"/>
      <w:r w:rsidRPr="00C955C0">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7944FE9" w14:textId="77777777" w:rsidR="00D22234" w:rsidRPr="00C955C0" w:rsidRDefault="00D22234" w:rsidP="00D22234">
      <w:pPr>
        <w:pStyle w:val="a7"/>
        <w:rPr>
          <w:rFonts w:cs="宋体"/>
          <w:b w:val="0"/>
          <w:color w:val="auto"/>
          <w:position w:val="0"/>
          <w:lang w:val="en-US"/>
        </w:rPr>
      </w:pPr>
    </w:p>
    <w:p w14:paraId="0FCA9469" w14:textId="77777777" w:rsidR="00D22234" w:rsidRPr="00C955C0" w:rsidRDefault="00D22234" w:rsidP="00D22234">
      <w:pPr>
        <w:keepNext/>
        <w:keepLines/>
        <w:outlineLvl w:val="1"/>
        <w:rPr>
          <w:rFonts w:ascii="宋体" w:eastAsia="宋体" w:hAnsi="宋体" w:cs="宋体"/>
          <w:b/>
          <w:bCs/>
          <w:lang w:eastAsia="zh-CN"/>
        </w:rPr>
      </w:pPr>
      <w:r w:rsidRPr="00C955C0">
        <w:rPr>
          <w:rFonts w:ascii="宋体" w:eastAsia="宋体" w:hAnsi="宋体" w:cs="宋体" w:hint="eastAsia"/>
          <w:b/>
          <w:bCs/>
          <w:lang w:eastAsia="zh-CN"/>
        </w:rPr>
        <w:t>五、公告期限</w:t>
      </w:r>
    </w:p>
    <w:p w14:paraId="69AC2FDF"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招标公告及招标文件公告期限为自本公告发布之日起5个工作日。</w:t>
      </w:r>
    </w:p>
    <w:p w14:paraId="0DB572E7" w14:textId="77777777" w:rsidR="00D22234" w:rsidRPr="00C955C0" w:rsidRDefault="00D22234" w:rsidP="00D22234">
      <w:pPr>
        <w:pStyle w:val="a7"/>
        <w:rPr>
          <w:rFonts w:cs="宋体"/>
          <w:b w:val="0"/>
          <w:color w:val="auto"/>
          <w:position w:val="0"/>
          <w:lang w:val="en-US"/>
        </w:rPr>
      </w:pPr>
    </w:p>
    <w:p w14:paraId="0505C92F" w14:textId="77777777" w:rsidR="00D22234" w:rsidRPr="00C955C0" w:rsidRDefault="00D22234" w:rsidP="00D22234">
      <w:pPr>
        <w:keepNext/>
        <w:keepLines/>
        <w:outlineLvl w:val="1"/>
        <w:rPr>
          <w:rFonts w:ascii="宋体" w:eastAsia="宋体" w:hAnsi="宋体" w:cs="宋体"/>
          <w:b/>
          <w:bCs/>
          <w:lang w:eastAsia="zh-CN"/>
        </w:rPr>
      </w:pPr>
      <w:r w:rsidRPr="00C955C0">
        <w:rPr>
          <w:rFonts w:ascii="宋体" w:eastAsia="宋体" w:hAnsi="宋体" w:cs="宋体" w:hint="eastAsia"/>
          <w:b/>
          <w:bCs/>
          <w:lang w:eastAsia="zh-CN"/>
        </w:rPr>
        <w:t>六、其他补充事宜</w:t>
      </w:r>
    </w:p>
    <w:p w14:paraId="4A03CB91"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1、本项目不收取投标保证金；</w:t>
      </w:r>
    </w:p>
    <w:p w14:paraId="0EA55C0F"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2、项目开标活动模式：不见面远程开标模式，供应商在各自地点通过不见面交易系统参加开标会。</w:t>
      </w:r>
    </w:p>
    <w:p w14:paraId="78C971E1"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3、本项目落实的政府采购政策：</w:t>
      </w:r>
    </w:p>
    <w:p w14:paraId="6322BB0C"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1）政府采购促进中小企业发展</w:t>
      </w:r>
    </w:p>
    <w:p w14:paraId="466EB45E" w14:textId="77777777" w:rsidR="00D22234" w:rsidRPr="00C955C0" w:rsidRDefault="00D22234" w:rsidP="00D22234">
      <w:pPr>
        <w:ind w:left="960" w:hanging="480"/>
        <w:rPr>
          <w:rFonts w:ascii="宋体" w:eastAsia="宋体" w:hAnsi="宋体" w:cs="宋体"/>
          <w:lang w:eastAsia="zh-CN"/>
        </w:rPr>
      </w:pPr>
      <w:r w:rsidRPr="00C955C0">
        <w:rPr>
          <w:rFonts w:ascii="宋体" w:eastAsia="宋体" w:hAnsi="宋体" w:cs="宋体"/>
          <w:lang w:eastAsia="zh-CN"/>
        </w:rPr>
        <w:t>本项目属于</w:t>
      </w:r>
      <w:r w:rsidRPr="00C955C0">
        <w:rPr>
          <w:rFonts w:ascii="宋体" w:eastAsia="宋体" w:hAnsi="宋体" w:cs="宋体" w:hint="eastAsia"/>
          <w:b/>
          <w:bCs/>
          <w:u w:val="single"/>
          <w:lang w:eastAsia="zh-CN"/>
        </w:rPr>
        <w:t xml:space="preserve"> 货物</w:t>
      </w:r>
      <w:r w:rsidRPr="00C955C0">
        <w:rPr>
          <w:rFonts w:ascii="宋体" w:eastAsia="宋体" w:hAnsi="宋体" w:cs="宋体"/>
          <w:b/>
          <w:bCs/>
          <w:u w:val="single"/>
          <w:lang w:eastAsia="zh-CN"/>
        </w:rPr>
        <w:t>类</w:t>
      </w:r>
      <w:r w:rsidRPr="00C955C0">
        <w:rPr>
          <w:rFonts w:ascii="宋体" w:eastAsia="宋体" w:hAnsi="宋体" w:cs="宋体" w:hint="eastAsia"/>
          <w:b/>
          <w:bCs/>
          <w:u w:val="single"/>
          <w:lang w:eastAsia="zh-CN"/>
        </w:rPr>
        <w:t xml:space="preserve"> </w:t>
      </w:r>
      <w:r w:rsidRPr="00C955C0">
        <w:rPr>
          <w:rFonts w:ascii="宋体" w:eastAsia="宋体" w:hAnsi="宋体" w:cs="宋体"/>
          <w:lang w:eastAsia="zh-CN"/>
        </w:rPr>
        <w:t>采购。根据《政府采购促进中小企业发展管理办法》（财库〔2020〕46号）、《关于做好政府采购支持企业发展有关事项的通知》(苏</w:t>
      </w:r>
      <w:proofErr w:type="gramStart"/>
      <w:r w:rsidRPr="00C955C0">
        <w:rPr>
          <w:rFonts w:ascii="宋体" w:eastAsia="宋体" w:hAnsi="宋体" w:cs="宋体"/>
          <w:lang w:eastAsia="zh-CN"/>
        </w:rPr>
        <w:t>财购(</w:t>
      </w:r>
      <w:proofErr w:type="gramEnd"/>
      <w:r w:rsidRPr="00C955C0">
        <w:rPr>
          <w:rFonts w:ascii="宋体" w:eastAsia="宋体" w:hAnsi="宋体" w:cs="宋体"/>
          <w:lang w:eastAsia="zh-CN"/>
        </w:rPr>
        <w:t>2020)52号)的要求，本项目小型、微型企业在评标时享受</w:t>
      </w:r>
      <w:r w:rsidRPr="00C955C0">
        <w:rPr>
          <w:rFonts w:ascii="宋体" w:eastAsia="宋体" w:hAnsi="宋体" w:cs="宋体" w:hint="eastAsia"/>
          <w:lang w:eastAsia="zh-CN"/>
        </w:rPr>
        <w:t>价格扣除优惠</w:t>
      </w:r>
      <w:r w:rsidRPr="00C955C0">
        <w:rPr>
          <w:rFonts w:ascii="宋体" w:eastAsia="宋体" w:hAnsi="宋体" w:cs="宋体"/>
          <w:lang w:eastAsia="zh-CN"/>
        </w:rPr>
        <w:t>政策。中小</w:t>
      </w:r>
      <w:proofErr w:type="gramStart"/>
      <w:r w:rsidRPr="00C955C0">
        <w:rPr>
          <w:rFonts w:ascii="宋体" w:eastAsia="宋体" w:hAnsi="宋体" w:cs="宋体"/>
          <w:lang w:eastAsia="zh-CN"/>
        </w:rPr>
        <w:t>微企业</w:t>
      </w:r>
      <w:proofErr w:type="gramEnd"/>
      <w:r w:rsidRPr="00C955C0">
        <w:rPr>
          <w:rFonts w:ascii="宋体" w:eastAsia="宋体" w:hAnsi="宋体" w:cs="宋体"/>
          <w:lang w:eastAsia="zh-CN"/>
        </w:rPr>
        <w:t>划型标准请对照《关于印发中小企业划型标准规定的通知》（工信部联企业〔2011〕300号）（详见</w:t>
      </w:r>
      <w:r w:rsidRPr="00C955C0">
        <w:rPr>
          <w:rFonts w:ascii="宋体" w:eastAsia="宋体" w:hAnsi="宋体" w:cs="宋体" w:hint="eastAsia"/>
          <w:lang w:eastAsia="zh-CN"/>
        </w:rPr>
        <w:t>格式</w:t>
      </w:r>
      <w:r w:rsidRPr="00C955C0">
        <w:rPr>
          <w:rFonts w:ascii="宋体" w:eastAsia="宋体" w:hAnsi="宋体" w:cs="宋体"/>
          <w:lang w:eastAsia="zh-CN"/>
        </w:rPr>
        <w:t>）。</w:t>
      </w:r>
    </w:p>
    <w:p w14:paraId="200A6167"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2）政府采购支持监狱企业发展</w:t>
      </w:r>
    </w:p>
    <w:p w14:paraId="49476B6F"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3）政府采购促进残疾人就业</w:t>
      </w:r>
    </w:p>
    <w:p w14:paraId="53F151F2"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4）政府采购鼓励采购节能环保产品</w:t>
      </w:r>
    </w:p>
    <w:p w14:paraId="6BE19BD6"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5）</w:t>
      </w:r>
    </w:p>
    <w:p w14:paraId="4924424C"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5.1本项目对采购本国产品给予政策支持，具体内容见招标文件“第五章 评标方法与评标标准”。</w:t>
      </w:r>
    </w:p>
    <w:p w14:paraId="0F104AA2"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F0BE757"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6B6E12E" w14:textId="77777777" w:rsidR="00D22234" w:rsidRPr="00C955C0" w:rsidRDefault="00D22234" w:rsidP="00D22234">
      <w:pPr>
        <w:pStyle w:val="4"/>
        <w:ind w:left="1440"/>
      </w:pPr>
    </w:p>
    <w:p w14:paraId="30E95CD5" w14:textId="77777777" w:rsidR="00D22234" w:rsidRPr="00C955C0" w:rsidRDefault="00D22234" w:rsidP="00D22234">
      <w:pPr>
        <w:keepNext/>
        <w:keepLines/>
        <w:outlineLvl w:val="1"/>
        <w:rPr>
          <w:rFonts w:ascii="宋体" w:eastAsia="宋体" w:hAnsi="宋体" w:cs="宋体"/>
          <w:b/>
          <w:bCs/>
          <w:lang w:eastAsia="zh-CN"/>
        </w:rPr>
      </w:pPr>
      <w:r w:rsidRPr="00C955C0">
        <w:rPr>
          <w:rFonts w:ascii="宋体" w:eastAsia="宋体" w:hAnsi="宋体" w:cs="宋体" w:hint="eastAsia"/>
          <w:b/>
          <w:bCs/>
          <w:lang w:eastAsia="zh-CN"/>
        </w:rPr>
        <w:t>七、对本次招标提出询问，请按以下方式联系。</w:t>
      </w:r>
    </w:p>
    <w:p w14:paraId="039B16EC" w14:textId="77777777" w:rsidR="00D22234" w:rsidRPr="00C955C0" w:rsidRDefault="00D22234" w:rsidP="00D22234">
      <w:pPr>
        <w:ind w:firstLine="480"/>
        <w:rPr>
          <w:rFonts w:ascii="宋体" w:eastAsia="宋体" w:hAnsi="宋体" w:cs="宋体"/>
        </w:rPr>
      </w:pPr>
      <w:r w:rsidRPr="00C955C0">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22234" w:rsidRPr="00C955C0" w14:paraId="5C415A38" w14:textId="77777777" w:rsidTr="00A70504">
        <w:trPr>
          <w:tblCellSpacing w:w="15" w:type="dxa"/>
        </w:trPr>
        <w:tc>
          <w:tcPr>
            <w:tcW w:w="9100" w:type="dxa"/>
          </w:tcPr>
          <w:p w14:paraId="6FCB1068" w14:textId="77777777" w:rsidR="00D22234" w:rsidRPr="00C955C0" w:rsidRDefault="00D22234" w:rsidP="00A70504">
            <w:pPr>
              <w:ind w:left="480"/>
              <w:rPr>
                <w:rFonts w:ascii="宋体" w:eastAsia="宋体" w:hAnsi="宋体" w:cs="宋体"/>
              </w:rPr>
            </w:pPr>
            <w:proofErr w:type="spellStart"/>
            <w:r w:rsidRPr="00C955C0">
              <w:rPr>
                <w:rFonts w:ascii="宋体" w:eastAsia="宋体" w:hAnsi="宋体" w:cs="宋体" w:hint="eastAsia"/>
              </w:rPr>
              <w:lastRenderedPageBreak/>
              <w:t>采购人联系方式</w:t>
            </w:r>
            <w:proofErr w:type="spellEnd"/>
          </w:p>
        </w:tc>
      </w:tr>
      <w:tr w:rsidR="00D22234" w:rsidRPr="00C955C0" w14:paraId="153580FC" w14:textId="77777777" w:rsidTr="00A70504">
        <w:trPr>
          <w:tblCellSpacing w:w="15" w:type="dxa"/>
        </w:trPr>
        <w:tc>
          <w:tcPr>
            <w:tcW w:w="9100" w:type="dxa"/>
          </w:tcPr>
          <w:p w14:paraId="522EFAAC" w14:textId="77777777" w:rsidR="00D22234" w:rsidRPr="00C955C0" w:rsidRDefault="00D22234" w:rsidP="00A70504">
            <w:pPr>
              <w:ind w:leftChars="200" w:left="480"/>
              <w:rPr>
                <w:rFonts w:ascii="宋体" w:eastAsia="宋体" w:hAnsi="宋体" w:cs="宋体"/>
                <w:lang w:eastAsia="zh-CN"/>
              </w:rPr>
            </w:pPr>
            <w:r w:rsidRPr="00C955C0">
              <w:rPr>
                <w:rFonts w:ascii="宋体" w:eastAsia="宋体" w:hAnsi="宋体" w:cs="宋体" w:hint="eastAsia"/>
                <w:lang w:eastAsia="zh-CN"/>
              </w:rPr>
              <w:t>招标人：南京鼓楼医院</w:t>
            </w:r>
          </w:p>
          <w:p w14:paraId="6F537AA3" w14:textId="77777777" w:rsidR="00D22234" w:rsidRPr="00C955C0" w:rsidRDefault="00D22234" w:rsidP="00A70504">
            <w:pPr>
              <w:ind w:leftChars="200" w:left="480"/>
              <w:rPr>
                <w:rFonts w:ascii="宋体" w:eastAsia="宋体" w:hAnsi="宋体" w:cs="宋体"/>
                <w:lang w:eastAsia="zh-CN"/>
              </w:rPr>
            </w:pPr>
            <w:r w:rsidRPr="00C955C0">
              <w:rPr>
                <w:rFonts w:ascii="宋体" w:eastAsia="宋体" w:hAnsi="宋体" w:cs="宋体" w:hint="eastAsia"/>
                <w:lang w:eastAsia="zh-CN"/>
              </w:rPr>
              <w:t>联系人：徐老师</w:t>
            </w:r>
          </w:p>
          <w:p w14:paraId="7094BD77" w14:textId="77777777" w:rsidR="00D22234" w:rsidRPr="00C955C0" w:rsidRDefault="00D22234" w:rsidP="00A70504">
            <w:pPr>
              <w:ind w:right="141" w:firstLineChars="200" w:firstLine="480"/>
              <w:rPr>
                <w:rFonts w:ascii="宋体" w:eastAsia="宋体" w:hAnsi="宋体" w:cs="宋体"/>
                <w:lang w:eastAsia="zh-CN"/>
              </w:rPr>
            </w:pPr>
            <w:r w:rsidRPr="00C955C0">
              <w:rPr>
                <w:rFonts w:ascii="宋体" w:eastAsia="宋体" w:hAnsi="宋体" w:cs="宋体" w:hint="eastAsia"/>
                <w:lang w:eastAsia="zh-CN"/>
              </w:rPr>
              <w:t>电话：</w:t>
            </w:r>
            <w:r w:rsidRPr="00C955C0">
              <w:rPr>
                <w:lang w:eastAsia="zh-CN"/>
              </w:rPr>
              <w:t>025-83106666</w:t>
            </w:r>
            <w:r w:rsidRPr="00C955C0">
              <w:rPr>
                <w:rFonts w:hint="eastAsia"/>
                <w:lang w:eastAsia="zh-CN"/>
              </w:rPr>
              <w:t>转</w:t>
            </w:r>
            <w:r w:rsidRPr="00C955C0">
              <w:rPr>
                <w:lang w:eastAsia="zh-CN"/>
              </w:rPr>
              <w:t>70091</w:t>
            </w:r>
            <w:r w:rsidRPr="00C955C0">
              <w:rPr>
                <w:rFonts w:ascii="宋体" w:eastAsia="宋体" w:hAnsi="宋体" w:cs="宋体" w:hint="eastAsia"/>
                <w:lang w:eastAsia="zh-CN"/>
              </w:rPr>
              <w:t xml:space="preserve"> 地址：南京市鼓楼区中山路321号</w:t>
            </w:r>
          </w:p>
        </w:tc>
      </w:tr>
    </w:tbl>
    <w:p w14:paraId="40A1F5AD" w14:textId="77777777" w:rsidR="00D22234" w:rsidRPr="00C955C0" w:rsidRDefault="00D22234" w:rsidP="00D22234">
      <w:pPr>
        <w:ind w:left="480"/>
        <w:rPr>
          <w:rFonts w:ascii="宋体" w:eastAsia="宋体" w:hAnsi="宋体" w:cs="宋体"/>
          <w:lang w:eastAsia="zh-CN"/>
        </w:rPr>
      </w:pPr>
      <w:r w:rsidRPr="00C955C0">
        <w:rPr>
          <w:rFonts w:ascii="宋体" w:eastAsia="宋体" w:hAnsi="宋体" w:cs="宋体" w:hint="eastAsia"/>
          <w:lang w:eastAsia="zh-CN"/>
        </w:rPr>
        <w:t>2.采购代理机构信息</w:t>
      </w:r>
    </w:p>
    <w:p w14:paraId="205AB52F"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名 称：江苏海外集团国际工程咨询有限公司</w:t>
      </w:r>
    </w:p>
    <w:p w14:paraId="52E57C8D"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地　址：南京市建</w:t>
      </w:r>
      <w:proofErr w:type="gramStart"/>
      <w:r w:rsidRPr="00C955C0">
        <w:rPr>
          <w:rFonts w:ascii="宋体" w:eastAsia="宋体" w:hAnsi="宋体" w:cs="宋体" w:hint="eastAsia"/>
          <w:lang w:eastAsia="zh-CN"/>
        </w:rPr>
        <w:t>邺</w:t>
      </w:r>
      <w:proofErr w:type="gramEnd"/>
      <w:r w:rsidRPr="00C955C0">
        <w:rPr>
          <w:rFonts w:ascii="宋体" w:eastAsia="宋体" w:hAnsi="宋体" w:cs="宋体" w:hint="eastAsia"/>
          <w:lang w:eastAsia="zh-CN"/>
        </w:rPr>
        <w:t>区云龙山路56号大唐科技大厦A座高区15楼</w:t>
      </w:r>
    </w:p>
    <w:p w14:paraId="48E81B11"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联系方式：025-84795965</w:t>
      </w:r>
    </w:p>
    <w:p w14:paraId="0B633FF5"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3.项目联系方式</w:t>
      </w:r>
    </w:p>
    <w:p w14:paraId="7999593D"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项目联系人：金昕、谢影</w:t>
      </w:r>
    </w:p>
    <w:p w14:paraId="0B01850E" w14:textId="77777777" w:rsidR="00D22234" w:rsidRPr="00C955C0" w:rsidRDefault="00D22234" w:rsidP="00D22234">
      <w:pPr>
        <w:ind w:firstLine="480"/>
        <w:rPr>
          <w:rFonts w:ascii="宋体" w:eastAsia="宋体" w:hAnsi="宋体" w:cs="宋体"/>
          <w:lang w:eastAsia="zh-CN"/>
        </w:rPr>
      </w:pPr>
      <w:r w:rsidRPr="00C955C0">
        <w:rPr>
          <w:rFonts w:ascii="宋体" w:eastAsia="宋体" w:hAnsi="宋体" w:cs="宋体" w:hint="eastAsia"/>
          <w:lang w:eastAsia="zh-CN"/>
        </w:rPr>
        <w:t>电话：025-84795965</w:t>
      </w:r>
    </w:p>
    <w:p w14:paraId="545A225B" w14:textId="77777777" w:rsidR="00D22234" w:rsidRPr="00C955C0" w:rsidRDefault="00D22234" w:rsidP="00D22234">
      <w:pPr>
        <w:spacing w:line="360" w:lineRule="auto"/>
        <w:ind w:firstLine="600"/>
        <w:jc w:val="right"/>
        <w:rPr>
          <w:rFonts w:hAnsi="宋体" w:cs="宋体"/>
          <w:b/>
          <w:bCs/>
          <w:lang w:eastAsia="zh-CN"/>
        </w:rPr>
      </w:pPr>
    </w:p>
    <w:p w14:paraId="20E4E6B6" w14:textId="77777777" w:rsidR="00D22234" w:rsidRPr="00C955C0" w:rsidRDefault="00D22234" w:rsidP="00D22234">
      <w:pPr>
        <w:pStyle w:val="1"/>
        <w:rPr>
          <w:rFonts w:ascii="宋体" w:eastAsia="宋体" w:hAnsi="宋体" w:cs="宋体"/>
          <w:b/>
          <w:bCs/>
          <w:sz w:val="44"/>
        </w:rPr>
      </w:pPr>
      <w:r w:rsidRPr="00C955C0">
        <w:rPr>
          <w:rFonts w:ascii="宋体" w:eastAsia="宋体" w:hAnsi="宋体" w:cs="宋体" w:hint="eastAsia"/>
          <w:b/>
          <w:bCs/>
          <w:sz w:val="44"/>
        </w:rPr>
        <w:t>第二章  投标人须知</w:t>
      </w:r>
    </w:p>
    <w:p w14:paraId="08738BF1" w14:textId="77777777" w:rsidR="00D22234" w:rsidRPr="00C955C0" w:rsidRDefault="00D22234" w:rsidP="00D22234">
      <w:pPr>
        <w:pStyle w:val="3"/>
        <w:spacing w:before="0" w:after="0" w:line="240" w:lineRule="auto"/>
        <w:ind w:firstLine="436"/>
        <w:rPr>
          <w:rStyle w:val="2Char"/>
          <w:rFonts w:ascii="宋体" w:hAnsi="宋体" w:cs="宋体"/>
        </w:rPr>
      </w:pPr>
      <w:r w:rsidRPr="00C955C0">
        <w:rPr>
          <w:rStyle w:val="2Char"/>
          <w:rFonts w:ascii="宋体" w:hAnsi="宋体" w:cs="宋体" w:hint="eastAsia"/>
        </w:rPr>
        <w:t>一、总则</w:t>
      </w:r>
    </w:p>
    <w:p w14:paraId="53CC5C64"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1、招标方式</w:t>
      </w:r>
    </w:p>
    <w:p w14:paraId="620138E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1.1 本次招标采取公开招标方式，本招标文件仅适用于招标公告中所述项目。</w:t>
      </w:r>
    </w:p>
    <w:p w14:paraId="63EFCD54"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2、合格的投标人</w:t>
      </w:r>
    </w:p>
    <w:p w14:paraId="01A4F533"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2.1满足招标公告中投标人的资格要求的规定。</w:t>
      </w:r>
    </w:p>
    <w:p w14:paraId="305F454C" w14:textId="77777777" w:rsidR="00D22234" w:rsidRPr="00C955C0" w:rsidRDefault="00D22234" w:rsidP="00D22234">
      <w:pPr>
        <w:ind w:firstLine="480"/>
        <w:rPr>
          <w:rFonts w:ascii="宋体" w:eastAsia="宋体" w:hAnsi="宋体" w:cs="宋体"/>
          <w:b/>
          <w:bCs/>
          <w:sz w:val="28"/>
          <w:szCs w:val="28"/>
          <w:lang w:eastAsia="zh-CN"/>
        </w:rPr>
      </w:pPr>
      <w:r w:rsidRPr="00C955C0">
        <w:rPr>
          <w:rFonts w:ascii="宋体" w:eastAsia="宋体" w:hAnsi="宋体" w:cs="宋体" w:hint="eastAsia"/>
          <w:bCs/>
          <w:lang w:eastAsia="zh-CN"/>
        </w:rPr>
        <w:t>2.2 满足本文件实质性条款的规定。</w:t>
      </w:r>
    </w:p>
    <w:p w14:paraId="51F24F0C"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3、适用法律</w:t>
      </w:r>
    </w:p>
    <w:p w14:paraId="57CF6DEA"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3.1 本次招标及由此产生的合同受中华人民共和国政府采购有关的法律法规制约和保护。</w:t>
      </w:r>
    </w:p>
    <w:p w14:paraId="4BB89767"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4、投标费用</w:t>
      </w:r>
    </w:p>
    <w:p w14:paraId="03952BC1"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0CBC3CB8"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5、招标文件的约束力</w:t>
      </w:r>
    </w:p>
    <w:p w14:paraId="2C721BC3"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5.1 投标人一旦获取了本招标文件并决定参加投标，即被认为接受了本招标文件的规定和约束。</w:t>
      </w:r>
    </w:p>
    <w:p w14:paraId="309FD52B" w14:textId="77777777" w:rsidR="00D22234" w:rsidRPr="00C955C0" w:rsidRDefault="00D22234" w:rsidP="00D22234">
      <w:pPr>
        <w:pStyle w:val="3"/>
        <w:spacing w:before="0" w:after="0" w:line="240" w:lineRule="auto"/>
        <w:ind w:firstLine="436"/>
        <w:rPr>
          <w:rStyle w:val="2Char"/>
          <w:rFonts w:ascii="宋体" w:hAnsi="宋体" w:cs="宋体"/>
        </w:rPr>
      </w:pPr>
      <w:r w:rsidRPr="00C955C0">
        <w:rPr>
          <w:rStyle w:val="2Char"/>
          <w:rFonts w:ascii="宋体" w:hAnsi="宋体" w:cs="宋体" w:hint="eastAsia"/>
        </w:rPr>
        <w:t>二、招标文件</w:t>
      </w:r>
    </w:p>
    <w:p w14:paraId="7EC1977A"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6、招标文件构成</w:t>
      </w:r>
    </w:p>
    <w:p w14:paraId="63DD20C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6.1 招标文件由以下部分组成：</w:t>
      </w:r>
    </w:p>
    <w:p w14:paraId="353E424A"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t>（1）招标公告</w:t>
      </w:r>
    </w:p>
    <w:p w14:paraId="3081D0DF"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t>（2）投标人须知</w:t>
      </w:r>
    </w:p>
    <w:p w14:paraId="7F36D97E"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t>（3）合同文本</w:t>
      </w:r>
    </w:p>
    <w:p w14:paraId="7642B8D9"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lastRenderedPageBreak/>
        <w:t>（4）项目需求</w:t>
      </w:r>
    </w:p>
    <w:p w14:paraId="78BA4342"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t>（5）评标方法与评标标准</w:t>
      </w:r>
    </w:p>
    <w:p w14:paraId="1CB32082" w14:textId="77777777" w:rsidR="00D22234" w:rsidRPr="00C955C0" w:rsidRDefault="00D22234" w:rsidP="00D22234">
      <w:pPr>
        <w:ind w:firstLine="360"/>
        <w:rPr>
          <w:rFonts w:ascii="宋体" w:eastAsia="宋体" w:hAnsi="宋体" w:cs="宋体"/>
          <w:b/>
          <w:bCs/>
          <w:lang w:eastAsia="zh-CN"/>
        </w:rPr>
      </w:pPr>
      <w:r w:rsidRPr="00C955C0">
        <w:rPr>
          <w:rFonts w:ascii="宋体" w:eastAsia="宋体" w:hAnsi="宋体" w:cs="宋体" w:hint="eastAsia"/>
          <w:bCs/>
          <w:lang w:eastAsia="zh-CN"/>
        </w:rPr>
        <w:t>（6）投标文件格式</w:t>
      </w:r>
    </w:p>
    <w:p w14:paraId="1EF2D38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请仔细检查招标文件是否齐全，如有</w:t>
      </w:r>
      <w:proofErr w:type="gramStart"/>
      <w:r w:rsidRPr="00C955C0">
        <w:rPr>
          <w:rFonts w:ascii="宋体" w:eastAsia="宋体" w:hAnsi="宋体" w:cs="宋体" w:hint="eastAsia"/>
          <w:bCs/>
          <w:lang w:eastAsia="zh-CN"/>
        </w:rPr>
        <w:t>缺漏请</w:t>
      </w:r>
      <w:proofErr w:type="gramEnd"/>
      <w:r w:rsidRPr="00C955C0">
        <w:rPr>
          <w:rFonts w:ascii="宋体" w:eastAsia="宋体" w:hAnsi="宋体" w:cs="宋体" w:hint="eastAsia"/>
          <w:bCs/>
          <w:lang w:eastAsia="zh-CN"/>
        </w:rPr>
        <w:t>立即与采购代理机构联系解决。</w:t>
      </w:r>
    </w:p>
    <w:p w14:paraId="64A898C9"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C955C0">
        <w:rPr>
          <w:rFonts w:ascii="宋体" w:eastAsia="宋体" w:hAnsi="宋体" w:cs="宋体" w:hint="eastAsia"/>
          <w:bCs/>
          <w:lang w:eastAsia="zh-CN"/>
        </w:rPr>
        <w:t>作出</w:t>
      </w:r>
      <w:proofErr w:type="gramEnd"/>
      <w:r w:rsidRPr="00C955C0">
        <w:rPr>
          <w:rFonts w:ascii="宋体" w:eastAsia="宋体" w:hAnsi="宋体" w:cs="宋体" w:hint="eastAsia"/>
          <w:bCs/>
          <w:lang w:eastAsia="zh-CN"/>
        </w:rPr>
        <w:t>实质性响应，否则其风险由投标人自行承担。</w:t>
      </w:r>
    </w:p>
    <w:p w14:paraId="32FA3535" w14:textId="77777777" w:rsidR="00D22234" w:rsidRPr="00C955C0" w:rsidRDefault="00D22234" w:rsidP="00D22234">
      <w:pPr>
        <w:ind w:firstLine="482"/>
        <w:rPr>
          <w:rFonts w:ascii="宋体" w:eastAsia="宋体" w:hAnsi="宋体" w:cs="宋体"/>
          <w:lang w:eastAsia="zh-CN"/>
        </w:rPr>
      </w:pPr>
      <w:r w:rsidRPr="00C955C0">
        <w:rPr>
          <w:rFonts w:ascii="宋体" w:eastAsia="宋体" w:hAnsi="宋体" w:cs="宋体" w:hint="eastAsia"/>
          <w:bCs/>
          <w:szCs w:val="22"/>
          <w:lang w:eastAsia="zh-CN"/>
        </w:rPr>
        <w:t>6.3 本项目招标文件如包括多个合同包，则除非特别说明，招标文件所列各项要求均为</w:t>
      </w:r>
      <w:proofErr w:type="gramStart"/>
      <w:r w:rsidRPr="00C955C0">
        <w:rPr>
          <w:rFonts w:ascii="宋体" w:eastAsia="宋体" w:hAnsi="宋体" w:cs="宋体" w:hint="eastAsia"/>
          <w:bCs/>
          <w:szCs w:val="22"/>
          <w:lang w:eastAsia="zh-CN"/>
        </w:rPr>
        <w:t>各合同包</w:t>
      </w:r>
      <w:proofErr w:type="gramEnd"/>
      <w:r w:rsidRPr="00C955C0">
        <w:rPr>
          <w:rFonts w:ascii="宋体" w:eastAsia="宋体" w:hAnsi="宋体" w:cs="宋体" w:hint="eastAsia"/>
          <w:bCs/>
          <w:szCs w:val="22"/>
          <w:lang w:eastAsia="zh-CN"/>
        </w:rPr>
        <w:t>通用要求。</w:t>
      </w:r>
    </w:p>
    <w:p w14:paraId="43D7F218"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7、招标文件的澄清</w:t>
      </w:r>
    </w:p>
    <w:p w14:paraId="4E6F5344"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7.1 任何要求对招标文件进行澄清的投标人，均应根据相关法律</w:t>
      </w:r>
      <w:r w:rsidRPr="00C955C0">
        <w:rPr>
          <w:rFonts w:ascii="宋体" w:eastAsia="宋体" w:hAnsi="宋体" w:cs="宋体"/>
          <w:bCs/>
          <w:lang w:eastAsia="zh-CN"/>
        </w:rPr>
        <w:t>法规</w:t>
      </w:r>
      <w:r w:rsidRPr="00C955C0">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C955C0">
        <w:rPr>
          <w:rFonts w:ascii="宋体" w:eastAsia="宋体" w:hAnsi="宋体" w:cs="宋体"/>
          <w:bCs/>
          <w:lang w:eastAsia="zh-CN"/>
        </w:rPr>
        <w:t>将</w:t>
      </w:r>
      <w:r w:rsidRPr="00C955C0">
        <w:rPr>
          <w:rFonts w:ascii="宋体" w:eastAsia="宋体" w:hAnsi="宋体" w:cs="宋体" w:hint="eastAsia"/>
          <w:bCs/>
          <w:lang w:eastAsia="zh-CN"/>
        </w:rPr>
        <w:t>澄清答复在</w:t>
      </w:r>
      <w:r w:rsidRPr="00C955C0">
        <w:rPr>
          <w:rFonts w:ascii="宋体" w:eastAsia="宋体" w:hAnsi="宋体" w:hint="eastAsia"/>
          <w:lang w:eastAsia="zh-CN"/>
        </w:rPr>
        <w:t>原公告媒体</w:t>
      </w:r>
      <w:r w:rsidRPr="00C955C0">
        <w:rPr>
          <w:rFonts w:ascii="宋体" w:eastAsia="宋体" w:hAnsi="宋体" w:cs="宋体" w:hint="eastAsia"/>
          <w:bCs/>
          <w:lang w:eastAsia="zh-CN"/>
        </w:rPr>
        <w:t>上予以公告，答复中包括所问问题（但不包括问题的来源）。</w:t>
      </w:r>
    </w:p>
    <w:p w14:paraId="1FDA3BA9"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22F81B6"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8、招标文件的修改</w:t>
      </w:r>
    </w:p>
    <w:p w14:paraId="438FE94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8.1采购人或采购代理机构可以对已发出的招标文件进行必要的修改。</w:t>
      </w:r>
    </w:p>
    <w:p w14:paraId="02F416B1" w14:textId="77777777" w:rsidR="00D22234" w:rsidRPr="00C955C0" w:rsidRDefault="00D22234" w:rsidP="00D22234">
      <w:pPr>
        <w:ind w:firstLine="480"/>
        <w:rPr>
          <w:rFonts w:ascii="宋体" w:eastAsia="宋体" w:hAnsi="宋体" w:cs="宋体"/>
          <w:b/>
          <w:bCs/>
          <w:sz w:val="28"/>
          <w:lang w:eastAsia="zh-CN"/>
        </w:rPr>
      </w:pPr>
      <w:r w:rsidRPr="00C955C0">
        <w:rPr>
          <w:rFonts w:ascii="宋体" w:eastAsia="宋体" w:hAnsi="宋体" w:cs="宋体" w:hint="eastAsia"/>
          <w:bCs/>
          <w:lang w:eastAsia="zh-CN"/>
        </w:rPr>
        <w:t>8.2采购代理机构有权按照法定的要求推迟投标截止时间和开标时间。</w:t>
      </w:r>
    </w:p>
    <w:p w14:paraId="691740FE"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C955C0">
        <w:rPr>
          <w:rFonts w:ascii="宋体" w:eastAsia="宋体" w:hAnsi="宋体" w:hint="eastAsia"/>
          <w:lang w:eastAsia="zh-CN"/>
        </w:rPr>
        <w:t>原公告媒体</w:t>
      </w:r>
      <w:r w:rsidRPr="00C955C0">
        <w:rPr>
          <w:rFonts w:ascii="宋体" w:eastAsia="宋体" w:hAnsi="宋体" w:cs="宋体" w:hint="eastAsia"/>
          <w:bCs/>
          <w:lang w:eastAsia="zh-CN"/>
        </w:rPr>
        <w:t>公布。</w:t>
      </w:r>
    </w:p>
    <w:p w14:paraId="3C252F10" w14:textId="77777777" w:rsidR="00D22234" w:rsidRPr="00C955C0" w:rsidRDefault="00D22234" w:rsidP="00D22234">
      <w:pPr>
        <w:pStyle w:val="3"/>
        <w:spacing w:before="0" w:after="0" w:line="240" w:lineRule="auto"/>
        <w:ind w:firstLine="481"/>
        <w:rPr>
          <w:rStyle w:val="2Char"/>
          <w:rFonts w:ascii="宋体" w:hAnsi="宋体" w:cs="宋体"/>
        </w:rPr>
      </w:pPr>
      <w:r w:rsidRPr="00C955C0">
        <w:rPr>
          <w:rStyle w:val="2Char"/>
          <w:rFonts w:ascii="宋体" w:hAnsi="宋体" w:cs="宋体" w:hint="eastAsia"/>
        </w:rPr>
        <w:t>三、投标文件的编制</w:t>
      </w:r>
    </w:p>
    <w:p w14:paraId="798B3AAC"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9、投标文件的语言及度量衡单位</w:t>
      </w:r>
    </w:p>
    <w:p w14:paraId="6D56CBB9"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9.1 投标人提交的投标文件以及投标人与采购代理机构就有关投标的所有来往通知、函件和文件均应使用简体中文。</w:t>
      </w:r>
    </w:p>
    <w:p w14:paraId="35D26022"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9.2 除招标文件另有规定外，投标文件所使用的度量衡单位，均须采用国家法定计量单位。</w:t>
      </w:r>
    </w:p>
    <w:p w14:paraId="62BECFCB"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10、投标文件构成</w:t>
      </w:r>
    </w:p>
    <w:p w14:paraId="4D36779C"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10.1 投标人编写的投标文件应包括</w:t>
      </w:r>
      <w:r w:rsidRPr="00C955C0">
        <w:rPr>
          <w:rFonts w:ascii="宋体" w:eastAsia="宋体" w:hAnsi="宋体" w:cs="宋体" w:hint="eastAsia"/>
          <w:lang w:eastAsia="zh-CN"/>
        </w:rPr>
        <w:t>投标函、开标一览表（含分项报价表）、资格、</w:t>
      </w:r>
      <w:r w:rsidRPr="00C955C0">
        <w:rPr>
          <w:rFonts w:ascii="宋体" w:eastAsia="宋体" w:hAnsi="宋体" w:cs="宋体" w:hint="eastAsia"/>
          <w:bCs/>
          <w:lang w:eastAsia="zh-CN"/>
        </w:rPr>
        <w:t>资信证明文件、技术偏离表、商务偏离表、需求响应描述等内容；</w:t>
      </w:r>
    </w:p>
    <w:p w14:paraId="3D9785D9"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*10.2 投标人如同时参与多个合同包（如有）招标，则应按合同</w:t>
      </w:r>
      <w:proofErr w:type="gramStart"/>
      <w:r w:rsidRPr="00C955C0">
        <w:rPr>
          <w:rFonts w:ascii="宋体" w:eastAsia="宋体" w:hAnsi="宋体" w:cs="宋体" w:hint="eastAsia"/>
          <w:u w:val="single"/>
          <w:lang w:eastAsia="zh-CN"/>
        </w:rPr>
        <w:t>包分别</w:t>
      </w:r>
      <w:proofErr w:type="gramEnd"/>
      <w:r w:rsidRPr="00C955C0">
        <w:rPr>
          <w:rFonts w:ascii="宋体" w:eastAsia="宋体" w:hAnsi="宋体" w:cs="宋体" w:hint="eastAsia"/>
          <w:u w:val="single"/>
          <w:lang w:eastAsia="zh-CN"/>
        </w:rPr>
        <w:t>制作投标文件，否则将视为无效投标文件。</w:t>
      </w:r>
    </w:p>
    <w:p w14:paraId="78F69811" w14:textId="77777777" w:rsidR="00D22234" w:rsidRPr="00C955C0" w:rsidRDefault="00D22234" w:rsidP="00D22234">
      <w:pPr>
        <w:pStyle w:val="a7"/>
        <w:rPr>
          <w:color w:val="auto"/>
        </w:rPr>
      </w:pPr>
      <w:r w:rsidRPr="00C955C0">
        <w:rPr>
          <w:rFonts w:hint="eastAsia"/>
          <w:color w:val="auto"/>
        </w:rPr>
        <w:t>*10.3如标书制作工具中格式和内容与“江苏政府采购网”发布的招标文件不一致，以“江苏政府采购网”发布的招标文件为准。</w:t>
      </w:r>
    </w:p>
    <w:p w14:paraId="2734B3E5"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11、证明投标人资格及投标符合招标文件规定的其它文件</w:t>
      </w:r>
    </w:p>
    <w:p w14:paraId="2BE62B7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11.1投标人应按要求提交资格证明文件及投标符合招标文件规定的其它文件。</w:t>
      </w:r>
    </w:p>
    <w:p w14:paraId="381D39F6"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11.2投标人应提交证明其有资格参加投标和中标后有能力独立履行合同的文件。</w:t>
      </w:r>
    </w:p>
    <w:p w14:paraId="544556C7"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11.3投标人除具有履行合同的能力外，还应具备相应的财务、技术方面的能力。</w:t>
      </w:r>
    </w:p>
    <w:p w14:paraId="031EE3EB"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11.4投标人应提交证明货物、服务质量合格以及符合招标文件规定的证明文件。</w:t>
      </w:r>
    </w:p>
    <w:p w14:paraId="531A56C2"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lastRenderedPageBreak/>
        <w:t>12、开标一览表和分项报价表</w:t>
      </w:r>
    </w:p>
    <w:p w14:paraId="347F26A6"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 xml:space="preserve">12.1 </w:t>
      </w:r>
      <w:r w:rsidRPr="00C955C0">
        <w:rPr>
          <w:rFonts w:ascii="宋体" w:eastAsia="宋体" w:hAnsi="宋体" w:cs="宋体" w:hint="eastAsia"/>
          <w:lang w:eastAsia="zh-CN"/>
        </w:rPr>
        <w:t>投标人应按照招标文件规定格式填报开标一览表与分项报价表。</w:t>
      </w:r>
      <w:r w:rsidRPr="00C955C0">
        <w:rPr>
          <w:rFonts w:ascii="宋体" w:eastAsia="宋体" w:hAnsi="宋体" w:cs="宋体" w:hint="eastAsia"/>
          <w:u w:val="single"/>
          <w:lang w:eastAsia="zh-CN"/>
        </w:rPr>
        <w:t>*</w:t>
      </w:r>
      <w:r w:rsidRPr="00C955C0">
        <w:rPr>
          <w:rFonts w:ascii="宋体" w:eastAsia="宋体" w:hAnsi="宋体" w:cs="宋体" w:hint="eastAsia"/>
          <w:bCs/>
          <w:u w:val="single"/>
          <w:lang w:eastAsia="zh-CN"/>
        </w:rPr>
        <w:t>每项货物、服务等只允许有一个报价，任何有选择的报价将不予接受，将作为无效投标文件处理</w:t>
      </w:r>
      <w:r w:rsidRPr="00C955C0">
        <w:rPr>
          <w:rFonts w:ascii="宋体" w:eastAsia="宋体" w:hAnsi="宋体" w:cs="宋体" w:hint="eastAsia"/>
          <w:lang w:eastAsia="zh-CN"/>
        </w:rPr>
        <w:t>。</w:t>
      </w:r>
    </w:p>
    <w:p w14:paraId="0CFA7471"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12.2 标的物</w:t>
      </w:r>
    </w:p>
    <w:p w14:paraId="7F51C71F"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采购人需求的货物、服务等。</w:t>
      </w:r>
    </w:p>
    <w:p w14:paraId="7F50F9AD" w14:textId="77777777" w:rsidR="00D22234" w:rsidRPr="00C955C0" w:rsidRDefault="00D22234" w:rsidP="00D22234">
      <w:pPr>
        <w:ind w:firstLine="480"/>
        <w:rPr>
          <w:rFonts w:ascii="宋体" w:eastAsia="宋体" w:hAnsi="宋体" w:cs="宋体"/>
          <w:b/>
          <w:bCs/>
        </w:rPr>
      </w:pPr>
      <w:r w:rsidRPr="00C955C0">
        <w:rPr>
          <w:rFonts w:ascii="宋体" w:eastAsia="宋体" w:hAnsi="宋体" w:cs="宋体" w:hint="eastAsia"/>
          <w:bCs/>
        </w:rPr>
        <w:t>12.3有关费用处理</w:t>
      </w:r>
    </w:p>
    <w:p w14:paraId="60876725" w14:textId="77777777" w:rsidR="00D22234" w:rsidRPr="00C955C0" w:rsidRDefault="00D22234" w:rsidP="00D22234">
      <w:pPr>
        <w:widowControl w:val="0"/>
        <w:numPr>
          <w:ilvl w:val="0"/>
          <w:numId w:val="1"/>
        </w:numPr>
        <w:ind w:firstLine="480"/>
        <w:jc w:val="both"/>
        <w:rPr>
          <w:rFonts w:ascii="宋体" w:eastAsia="宋体" w:hAnsi="宋体" w:cs="宋体"/>
          <w:b/>
          <w:bCs/>
          <w:lang w:eastAsia="zh-CN"/>
        </w:rPr>
      </w:pPr>
      <w:r w:rsidRPr="00C955C0">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458CD5AD" w14:textId="77777777" w:rsidR="00D22234" w:rsidRPr="00C955C0" w:rsidRDefault="00D22234" w:rsidP="00D22234">
      <w:pPr>
        <w:widowControl w:val="0"/>
        <w:numPr>
          <w:ilvl w:val="0"/>
          <w:numId w:val="1"/>
        </w:numPr>
        <w:ind w:firstLine="480"/>
        <w:jc w:val="both"/>
        <w:rPr>
          <w:rFonts w:ascii="宋体" w:eastAsia="宋体" w:hAnsi="宋体" w:cs="宋体"/>
          <w:b/>
          <w:bCs/>
          <w:lang w:eastAsia="zh-CN"/>
        </w:rPr>
      </w:pPr>
      <w:r w:rsidRPr="00C955C0">
        <w:rPr>
          <w:rFonts w:ascii="宋体" w:eastAsia="宋体" w:hAnsi="宋体" w:cs="宋体" w:hint="eastAsia"/>
          <w:bCs/>
          <w:lang w:eastAsia="zh-CN"/>
        </w:rPr>
        <w:t>招标文件未列明，而投标人认为必需的费用也需列入报价。</w:t>
      </w:r>
    </w:p>
    <w:p w14:paraId="46EE2284" w14:textId="77777777" w:rsidR="00D22234" w:rsidRPr="00C955C0" w:rsidRDefault="00D22234" w:rsidP="00D22234">
      <w:pPr>
        <w:widowControl w:val="0"/>
        <w:numPr>
          <w:ilvl w:val="0"/>
          <w:numId w:val="1"/>
        </w:numPr>
        <w:ind w:firstLine="480"/>
        <w:jc w:val="both"/>
        <w:rPr>
          <w:rFonts w:ascii="宋体" w:eastAsia="宋体" w:hAnsi="宋体" w:cs="宋体"/>
          <w:b/>
          <w:szCs w:val="22"/>
          <w:lang w:eastAsia="zh-CN"/>
        </w:rPr>
      </w:pPr>
      <w:r w:rsidRPr="00C955C0">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38AF0589" w14:textId="77777777" w:rsidR="00D22234" w:rsidRPr="00C955C0" w:rsidRDefault="00D22234" w:rsidP="00D22234">
      <w:pPr>
        <w:widowControl w:val="0"/>
        <w:numPr>
          <w:ilvl w:val="0"/>
          <w:numId w:val="1"/>
        </w:numPr>
        <w:ind w:firstLine="480"/>
        <w:jc w:val="both"/>
        <w:rPr>
          <w:rFonts w:ascii="宋体" w:eastAsia="宋体" w:hAnsi="宋体" w:cs="宋体"/>
          <w:b/>
          <w:szCs w:val="22"/>
          <w:lang w:eastAsia="zh-CN"/>
        </w:rPr>
      </w:pPr>
      <w:r w:rsidRPr="00C955C0">
        <w:rPr>
          <w:rFonts w:ascii="宋体" w:eastAsia="宋体" w:hAnsi="宋体" w:cs="宋体" w:hint="eastAsia"/>
          <w:szCs w:val="22"/>
          <w:lang w:eastAsia="zh-CN"/>
        </w:rPr>
        <w:t>其它报价要求：本项目投标报价应包括为完成本项目发生的所有费用。</w:t>
      </w:r>
    </w:p>
    <w:p w14:paraId="2D741B9B"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12.4其它费用处理</w:t>
      </w:r>
    </w:p>
    <w:p w14:paraId="5A53E40C"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招标文件未列明，而投标人认为履行本项目合同所必需的费用也需列入报价。</w:t>
      </w:r>
    </w:p>
    <w:p w14:paraId="5F6078EC"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12.5投标货币</w:t>
      </w:r>
    </w:p>
    <w:p w14:paraId="130BEA67"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投标文件中的单价和总价无特殊规定的采用人民币报价。招标文件中另有规定的按规定执行。</w:t>
      </w:r>
    </w:p>
    <w:p w14:paraId="4B2C1DC6" w14:textId="77777777" w:rsidR="00D22234" w:rsidRPr="00C955C0" w:rsidRDefault="00D22234" w:rsidP="00D22234">
      <w:pPr>
        <w:ind w:firstLine="478"/>
        <w:rPr>
          <w:rFonts w:ascii="宋体" w:eastAsia="宋体" w:hAnsi="宋体" w:cs="宋体"/>
          <w:b/>
          <w:bCs/>
          <w:lang w:eastAsia="zh-CN"/>
        </w:rPr>
      </w:pPr>
      <w:r w:rsidRPr="00C955C0">
        <w:rPr>
          <w:rFonts w:ascii="宋体" w:eastAsia="宋体" w:hAnsi="宋体" w:cs="宋体" w:hint="eastAsia"/>
          <w:bCs/>
          <w:sz w:val="28"/>
          <w:szCs w:val="28"/>
          <w:lang w:eastAsia="zh-CN"/>
        </w:rPr>
        <w:t>13</w:t>
      </w:r>
      <w:r w:rsidRPr="00C955C0">
        <w:rPr>
          <w:rFonts w:ascii="宋体" w:eastAsia="宋体" w:hAnsi="宋体" w:cs="宋体" w:hint="eastAsia"/>
          <w:bCs/>
          <w:lang w:eastAsia="zh-CN"/>
        </w:rPr>
        <w:t>、</w:t>
      </w:r>
      <w:r w:rsidRPr="00C955C0">
        <w:rPr>
          <w:rFonts w:ascii="宋体" w:eastAsia="宋体" w:hAnsi="宋体" w:cs="宋体" w:hint="eastAsia"/>
          <w:bCs/>
          <w:sz w:val="28"/>
          <w:szCs w:val="28"/>
          <w:lang w:eastAsia="zh-CN"/>
        </w:rPr>
        <w:t>技术偏离表、商务偏离表及投标说明</w:t>
      </w:r>
    </w:p>
    <w:p w14:paraId="767F2325" w14:textId="77777777" w:rsidR="00D22234" w:rsidRPr="00C955C0" w:rsidRDefault="00D22234" w:rsidP="00D22234">
      <w:pPr>
        <w:ind w:firstLine="480"/>
        <w:rPr>
          <w:rFonts w:ascii="宋体" w:eastAsia="宋体" w:hAnsi="宋体" w:cs="宋体"/>
          <w:b/>
          <w:bCs/>
          <w:lang w:val="zh-CN" w:eastAsia="zh-CN"/>
        </w:rPr>
      </w:pPr>
      <w:r w:rsidRPr="00C955C0">
        <w:rPr>
          <w:rFonts w:ascii="宋体" w:eastAsia="宋体" w:hAnsi="宋体" w:cs="宋体" w:hint="eastAsia"/>
          <w:bCs/>
          <w:lang w:val="zh-CN" w:eastAsia="zh-CN"/>
        </w:rPr>
        <w:t>13.1 对招标文件中的技术与商务条款要求的偏离项应逐项</w:t>
      </w:r>
      <w:proofErr w:type="gramStart"/>
      <w:r w:rsidRPr="00C955C0">
        <w:rPr>
          <w:rFonts w:ascii="宋体" w:eastAsia="宋体" w:hAnsi="宋体" w:cs="宋体" w:hint="eastAsia"/>
          <w:bCs/>
          <w:lang w:val="zh-CN" w:eastAsia="zh-CN"/>
        </w:rPr>
        <w:t>作出</w:t>
      </w:r>
      <w:proofErr w:type="gramEnd"/>
      <w:r w:rsidRPr="00C955C0">
        <w:rPr>
          <w:rFonts w:ascii="宋体" w:eastAsia="宋体" w:hAnsi="宋体" w:cs="宋体" w:hint="eastAsia"/>
          <w:bCs/>
          <w:lang w:val="zh-CN" w:eastAsia="zh-CN"/>
        </w:rPr>
        <w:t>说明，并说明原因；</w:t>
      </w:r>
    </w:p>
    <w:p w14:paraId="06744A11" w14:textId="77777777" w:rsidR="00D22234" w:rsidRPr="00C955C0" w:rsidRDefault="00D22234" w:rsidP="00D22234">
      <w:pPr>
        <w:tabs>
          <w:tab w:val="left" w:pos="1035"/>
        </w:tabs>
        <w:ind w:firstLine="480"/>
        <w:rPr>
          <w:rFonts w:ascii="宋体" w:eastAsia="宋体" w:hAnsi="宋体" w:cs="宋体"/>
          <w:b/>
          <w:bCs/>
          <w:lang w:val="zh-CN" w:eastAsia="zh-CN"/>
        </w:rPr>
      </w:pPr>
      <w:r w:rsidRPr="00C955C0">
        <w:rPr>
          <w:rFonts w:ascii="宋体" w:eastAsia="宋体" w:hAnsi="宋体" w:cs="宋体" w:hint="eastAsia"/>
          <w:bCs/>
          <w:lang w:val="zh-CN" w:eastAsia="zh-CN"/>
        </w:rPr>
        <w:t>13.2 提供本项目评分标准中要求的案例证明材料；</w:t>
      </w:r>
    </w:p>
    <w:p w14:paraId="364A18F6" w14:textId="77777777" w:rsidR="00D22234" w:rsidRPr="00C955C0" w:rsidRDefault="00D22234" w:rsidP="00D22234">
      <w:pPr>
        <w:tabs>
          <w:tab w:val="left" w:pos="1035"/>
        </w:tabs>
        <w:ind w:firstLine="480"/>
        <w:rPr>
          <w:rFonts w:ascii="宋体" w:eastAsia="宋体" w:hAnsi="宋体" w:cs="宋体"/>
          <w:b/>
          <w:bCs/>
          <w:lang w:val="zh-CN" w:eastAsia="zh-CN"/>
        </w:rPr>
      </w:pPr>
      <w:r w:rsidRPr="00C955C0">
        <w:rPr>
          <w:rFonts w:ascii="宋体" w:eastAsia="宋体" w:hAnsi="宋体" w:cs="宋体" w:hint="eastAsia"/>
          <w:bCs/>
          <w:lang w:val="zh-CN" w:eastAsia="zh-CN"/>
        </w:rPr>
        <w:t>13.3 详细阐述项目实施方案和服务计划；</w:t>
      </w:r>
    </w:p>
    <w:p w14:paraId="53AC6457" w14:textId="77777777" w:rsidR="00D22234" w:rsidRPr="00C955C0" w:rsidRDefault="00D22234" w:rsidP="00D22234">
      <w:pPr>
        <w:tabs>
          <w:tab w:val="left" w:pos="1035"/>
        </w:tabs>
        <w:ind w:firstLine="480"/>
        <w:rPr>
          <w:rFonts w:ascii="宋体" w:eastAsia="宋体" w:hAnsi="宋体" w:cs="宋体"/>
          <w:b/>
          <w:bCs/>
          <w:lang w:val="zh-CN" w:eastAsia="zh-CN"/>
        </w:rPr>
      </w:pPr>
      <w:r w:rsidRPr="00C955C0">
        <w:rPr>
          <w:rFonts w:ascii="宋体" w:eastAsia="宋体" w:hAnsi="宋体" w:cs="宋体" w:hint="eastAsia"/>
          <w:bCs/>
          <w:lang w:val="zh-CN" w:eastAsia="zh-CN"/>
        </w:rPr>
        <w:t>13.</w:t>
      </w:r>
      <w:r w:rsidRPr="00C955C0">
        <w:rPr>
          <w:rFonts w:ascii="宋体" w:eastAsia="宋体" w:hAnsi="宋体" w:cs="宋体" w:hint="eastAsia"/>
          <w:bCs/>
          <w:lang w:eastAsia="zh-CN"/>
        </w:rPr>
        <w:t>4</w:t>
      </w:r>
      <w:r w:rsidRPr="00C955C0">
        <w:rPr>
          <w:rFonts w:ascii="宋体" w:eastAsia="宋体" w:hAnsi="宋体" w:cs="宋体" w:hint="eastAsia"/>
          <w:bCs/>
          <w:lang w:val="zh-CN" w:eastAsia="zh-CN"/>
        </w:rPr>
        <w:t xml:space="preserve"> 投标人认为需要的其他技术文件或说明。</w:t>
      </w:r>
    </w:p>
    <w:p w14:paraId="179248AE"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14、服务承诺及服务机构、人员的情况介绍</w:t>
      </w:r>
    </w:p>
    <w:p w14:paraId="61FB0457" w14:textId="77777777" w:rsidR="00D22234" w:rsidRPr="00C955C0" w:rsidRDefault="00D22234" w:rsidP="00D22234">
      <w:pPr>
        <w:ind w:firstLine="480"/>
        <w:rPr>
          <w:rFonts w:ascii="宋体" w:eastAsia="宋体" w:hAnsi="宋体" w:cs="宋体"/>
          <w:b/>
          <w:bCs/>
          <w:lang w:val="zh-CN" w:eastAsia="zh-CN"/>
        </w:rPr>
      </w:pPr>
      <w:r w:rsidRPr="00C955C0">
        <w:rPr>
          <w:rFonts w:ascii="宋体" w:eastAsia="宋体" w:hAnsi="宋体" w:cs="宋体" w:hint="eastAsia"/>
          <w:bCs/>
          <w:lang w:val="zh-CN" w:eastAsia="zh-CN"/>
        </w:rPr>
        <w:t>14.1投标人的服务承诺应不低于招标文件中商务要求的标准。</w:t>
      </w:r>
    </w:p>
    <w:p w14:paraId="75E2623B" w14:textId="77777777" w:rsidR="00D22234" w:rsidRPr="00C955C0" w:rsidRDefault="00D22234" w:rsidP="00D22234">
      <w:pPr>
        <w:ind w:firstLine="480"/>
        <w:rPr>
          <w:rFonts w:ascii="宋体" w:eastAsia="宋体" w:hAnsi="宋体" w:cs="宋体"/>
          <w:b/>
          <w:bCs/>
          <w:lang w:val="zh-CN" w:eastAsia="zh-CN"/>
        </w:rPr>
      </w:pPr>
      <w:r w:rsidRPr="00C955C0">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08DF6F77" w14:textId="77777777" w:rsidR="00D22234" w:rsidRPr="00C955C0" w:rsidRDefault="00D22234" w:rsidP="00D22234">
      <w:pPr>
        <w:ind w:firstLine="480"/>
        <w:rPr>
          <w:rFonts w:ascii="宋体" w:eastAsia="宋体" w:hAnsi="宋体" w:cs="宋体"/>
          <w:b/>
          <w:bCs/>
          <w:lang w:val="zh-CN" w:eastAsia="zh-CN"/>
        </w:rPr>
      </w:pPr>
      <w:r w:rsidRPr="00C955C0">
        <w:rPr>
          <w:rFonts w:ascii="宋体" w:eastAsia="宋体" w:hAnsi="宋体" w:hint="eastAsia"/>
          <w:lang w:eastAsia="zh-CN"/>
        </w:rPr>
        <w:t>14.</w:t>
      </w:r>
      <w:r w:rsidRPr="00C955C0">
        <w:rPr>
          <w:rFonts w:ascii="宋体" w:eastAsia="宋体" w:hAnsi="宋体"/>
          <w:lang w:eastAsia="zh-CN"/>
        </w:rPr>
        <w:t>3</w:t>
      </w:r>
      <w:r w:rsidRPr="00C955C0">
        <w:rPr>
          <w:rFonts w:ascii="宋体" w:eastAsia="宋体" w:hAnsi="宋体" w:hint="eastAsia"/>
          <w:lang w:eastAsia="zh-CN"/>
        </w:rPr>
        <w:t xml:space="preserve"> 投标人需根据招标文件要求提供培训计划。</w:t>
      </w:r>
    </w:p>
    <w:p w14:paraId="7EC3EFC9" w14:textId="77777777" w:rsidR="00D22234" w:rsidRPr="00C955C0" w:rsidRDefault="00D22234" w:rsidP="00D22234">
      <w:pPr>
        <w:ind w:firstLine="480"/>
        <w:rPr>
          <w:rFonts w:ascii="宋体" w:eastAsia="宋体" w:hAnsi="宋体" w:cs="宋体"/>
          <w:b/>
          <w:bCs/>
          <w:lang w:val="zh-CN" w:eastAsia="zh-CN"/>
        </w:rPr>
      </w:pPr>
      <w:r w:rsidRPr="00C955C0">
        <w:rPr>
          <w:rFonts w:ascii="宋体" w:eastAsia="宋体" w:hAnsi="宋体" w:hint="eastAsia"/>
          <w:lang w:eastAsia="zh-CN"/>
        </w:rPr>
        <w:t>14.</w:t>
      </w:r>
      <w:r w:rsidRPr="00C955C0">
        <w:rPr>
          <w:rFonts w:ascii="宋体" w:eastAsia="宋体" w:hAnsi="宋体"/>
          <w:lang w:eastAsia="zh-CN"/>
        </w:rPr>
        <w:t xml:space="preserve">4 </w:t>
      </w:r>
      <w:r w:rsidRPr="00C955C0">
        <w:rPr>
          <w:rFonts w:ascii="宋体" w:eastAsia="宋体" w:hAnsi="宋体" w:hint="eastAsia"/>
          <w:lang w:eastAsia="zh-CN"/>
        </w:rPr>
        <w:t>投标人需根据招标文件要求提供</w:t>
      </w:r>
      <w:r w:rsidRPr="00C955C0">
        <w:rPr>
          <w:rFonts w:ascii="宋体" w:eastAsia="宋体" w:hAnsi="宋体" w:cs="宋体" w:hint="eastAsia"/>
          <w:szCs w:val="21"/>
          <w:lang w:val="zh-CN" w:eastAsia="zh-CN"/>
        </w:rPr>
        <w:t>所投标的</w:t>
      </w:r>
      <w:proofErr w:type="gramStart"/>
      <w:r w:rsidRPr="00C955C0">
        <w:rPr>
          <w:rFonts w:ascii="宋体" w:eastAsia="宋体" w:hAnsi="宋体" w:cs="宋体" w:hint="eastAsia"/>
          <w:szCs w:val="21"/>
          <w:lang w:val="zh-CN" w:eastAsia="zh-CN"/>
        </w:rPr>
        <w:t>的</w:t>
      </w:r>
      <w:proofErr w:type="gramEnd"/>
      <w:r w:rsidRPr="00C955C0">
        <w:rPr>
          <w:rFonts w:ascii="宋体" w:eastAsia="宋体" w:hAnsi="宋体" w:cs="宋体" w:hint="eastAsia"/>
          <w:szCs w:val="21"/>
          <w:lang w:val="zh-CN" w:eastAsia="zh-CN"/>
        </w:rPr>
        <w:t>主要组成部分、功能设计、实现思路及关键技术等。</w:t>
      </w:r>
    </w:p>
    <w:p w14:paraId="3DD2DDC4"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15、投标函</w:t>
      </w:r>
    </w:p>
    <w:p w14:paraId="5D9289D5"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投标人应按照招标文件中提供的格式完整、正确填写投标函。</w:t>
      </w:r>
    </w:p>
    <w:p w14:paraId="59BEA438"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16、投标保证金</w:t>
      </w:r>
    </w:p>
    <w:p w14:paraId="01AECB25"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本项目无需递交投标保证金。</w:t>
      </w:r>
    </w:p>
    <w:p w14:paraId="29B3F2E8"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17、投标有效期</w:t>
      </w:r>
    </w:p>
    <w:p w14:paraId="777A650E" w14:textId="77777777" w:rsidR="00D22234" w:rsidRPr="00C955C0" w:rsidRDefault="00D22234" w:rsidP="00D22234">
      <w:pPr>
        <w:ind w:firstLine="480"/>
        <w:rPr>
          <w:rFonts w:ascii="宋体" w:eastAsia="宋体" w:hAnsi="宋体" w:cs="宋体"/>
          <w:u w:val="single"/>
          <w:lang w:eastAsia="zh-CN"/>
        </w:rPr>
      </w:pPr>
      <w:r w:rsidRPr="00C955C0">
        <w:rPr>
          <w:rFonts w:ascii="宋体" w:eastAsia="宋体" w:hAnsi="宋体" w:cs="宋体" w:hint="eastAsia"/>
          <w:bCs/>
          <w:lang w:eastAsia="zh-CN"/>
        </w:rPr>
        <w:t xml:space="preserve">17.1 </w:t>
      </w:r>
      <w:r w:rsidRPr="00C955C0">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2D83B276"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w:t>
      </w:r>
      <w:r w:rsidRPr="00C955C0">
        <w:rPr>
          <w:rFonts w:ascii="宋体" w:eastAsia="宋体" w:hAnsi="宋体" w:cs="宋体" w:hint="eastAsia"/>
          <w:bCs/>
          <w:lang w:eastAsia="zh-CN"/>
        </w:rPr>
        <w:lastRenderedPageBreak/>
        <w:t>这一要求而放弃投标。同意延长投标有效期的投标人既不能要求也不允许修改其投标文件。受投标有效期约束的所有权利与义务均延长至新的有效期。</w:t>
      </w:r>
    </w:p>
    <w:p w14:paraId="306233C2"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18、投标文件签署</w:t>
      </w:r>
    </w:p>
    <w:p w14:paraId="4268599E"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3842C875" w14:textId="77777777" w:rsidR="00D22234" w:rsidRPr="00C955C0" w:rsidRDefault="00D22234" w:rsidP="00D22234">
      <w:pPr>
        <w:pStyle w:val="3"/>
        <w:spacing w:before="0" w:after="0" w:line="240" w:lineRule="auto"/>
        <w:ind w:firstLine="436"/>
        <w:rPr>
          <w:rStyle w:val="2Char"/>
          <w:rFonts w:ascii="宋体" w:hAnsi="宋体" w:cs="宋体"/>
        </w:rPr>
      </w:pPr>
      <w:r w:rsidRPr="00C955C0">
        <w:rPr>
          <w:rStyle w:val="2Char"/>
          <w:rFonts w:ascii="宋体" w:hAnsi="宋体" w:cs="宋体" w:hint="eastAsia"/>
        </w:rPr>
        <w:t>四、投标文件的递交</w:t>
      </w:r>
    </w:p>
    <w:p w14:paraId="751103F9"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val="zh-CN" w:eastAsia="zh-CN"/>
        </w:rPr>
        <w:t>19.1 投标人应当按照《操作手册》规定，在招标公告规定的投标截止时间</w:t>
      </w:r>
      <w:proofErr w:type="gramStart"/>
      <w:r w:rsidRPr="00C955C0">
        <w:rPr>
          <w:rFonts w:ascii="宋体" w:eastAsia="宋体" w:hAnsi="宋体" w:hint="eastAsia"/>
          <w:szCs w:val="21"/>
          <w:lang w:val="zh-CN" w:eastAsia="zh-CN"/>
        </w:rPr>
        <w:t>前制作</w:t>
      </w:r>
      <w:proofErr w:type="gramEnd"/>
      <w:r w:rsidRPr="00C955C0">
        <w:rPr>
          <w:rFonts w:ascii="宋体" w:eastAsia="宋体" w:hAnsi="宋体" w:hint="eastAsia"/>
          <w:szCs w:val="21"/>
          <w:lang w:val="zh-CN" w:eastAsia="zh-CN"/>
        </w:rPr>
        <w:t>并上传电子投标文件。</w:t>
      </w:r>
    </w:p>
    <w:p w14:paraId="28D24EA3" w14:textId="77777777" w:rsidR="00D22234" w:rsidRPr="00C955C0" w:rsidRDefault="00D22234" w:rsidP="00D22234">
      <w:pPr>
        <w:ind w:firstLine="420"/>
        <w:rPr>
          <w:rFonts w:ascii="宋体" w:eastAsia="宋体" w:hAnsi="宋体"/>
          <w:bCs/>
          <w:szCs w:val="21"/>
          <w:lang w:val="zh-CN" w:eastAsia="zh-CN"/>
        </w:rPr>
      </w:pPr>
      <w:r w:rsidRPr="00C955C0">
        <w:rPr>
          <w:rFonts w:ascii="宋体" w:eastAsia="宋体" w:hAnsi="宋体" w:hint="eastAsia"/>
          <w:bCs/>
          <w:szCs w:val="21"/>
          <w:lang w:val="zh-CN" w:eastAsia="zh-CN"/>
        </w:rPr>
        <w:t>1</w:t>
      </w:r>
      <w:r w:rsidRPr="00C955C0">
        <w:rPr>
          <w:rFonts w:ascii="宋体" w:eastAsia="宋体" w:hAnsi="宋体" w:hint="eastAsia"/>
          <w:bCs/>
          <w:szCs w:val="21"/>
          <w:lang w:eastAsia="zh-CN"/>
        </w:rPr>
        <w:t>9</w:t>
      </w:r>
      <w:r w:rsidRPr="00C955C0">
        <w:rPr>
          <w:rFonts w:ascii="宋体" w:eastAsia="宋体" w:hAnsi="宋体" w:hint="eastAsia"/>
          <w:bCs/>
          <w:szCs w:val="21"/>
          <w:lang w:val="zh-CN" w:eastAsia="zh-CN"/>
        </w:rPr>
        <w:t>.</w:t>
      </w:r>
      <w:r w:rsidRPr="00C955C0">
        <w:rPr>
          <w:rFonts w:ascii="宋体" w:eastAsia="宋体" w:hAnsi="宋体" w:hint="eastAsia"/>
          <w:bCs/>
          <w:szCs w:val="21"/>
          <w:lang w:eastAsia="zh-CN"/>
        </w:rPr>
        <w:t>2</w:t>
      </w:r>
      <w:r w:rsidRPr="00C955C0">
        <w:rPr>
          <w:rFonts w:ascii="宋体" w:eastAsia="宋体" w:hAnsi="宋体" w:hint="eastAsia"/>
          <w:bCs/>
          <w:szCs w:val="21"/>
          <w:lang w:val="zh-CN" w:eastAsia="zh-CN"/>
        </w:rPr>
        <w:t xml:space="preserve"> 投标人应充分考虑网络环境、网络带宽等因素</w:t>
      </w:r>
      <w:r w:rsidRPr="00C955C0">
        <w:rPr>
          <w:rFonts w:ascii="宋体" w:eastAsia="宋体" w:hAnsi="宋体" w:hint="eastAsia"/>
          <w:bCs/>
          <w:szCs w:val="21"/>
          <w:lang w:eastAsia="zh-CN"/>
        </w:rPr>
        <w:t>可能对投标产生的影响</w:t>
      </w:r>
      <w:r w:rsidRPr="00C955C0">
        <w:rPr>
          <w:rFonts w:ascii="宋体" w:eastAsia="宋体" w:hAnsi="宋体" w:hint="eastAsia"/>
          <w:bCs/>
          <w:szCs w:val="21"/>
          <w:lang w:val="zh-CN" w:eastAsia="zh-CN"/>
        </w:rPr>
        <w:t>，如因投标人自身原因造成的电子投标文件上传不成功的，按照做无效投标处理。</w:t>
      </w:r>
    </w:p>
    <w:p w14:paraId="271F7B57"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val="zh-CN" w:eastAsia="zh-CN"/>
        </w:rPr>
        <w:t>19.</w:t>
      </w:r>
      <w:r w:rsidRPr="00C955C0">
        <w:rPr>
          <w:rFonts w:ascii="宋体" w:eastAsia="宋体" w:hAnsi="宋体" w:hint="eastAsia"/>
          <w:szCs w:val="21"/>
          <w:lang w:eastAsia="zh-CN"/>
        </w:rPr>
        <w:t>3</w:t>
      </w:r>
      <w:r w:rsidRPr="00C955C0">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7DCB6DF3" w14:textId="77777777" w:rsidR="00D22234" w:rsidRPr="00C955C0" w:rsidRDefault="00D22234" w:rsidP="00D22234">
      <w:pPr>
        <w:keepNext/>
        <w:keepLines/>
        <w:ind w:firstLine="390"/>
        <w:outlineLvl w:val="3"/>
        <w:rPr>
          <w:rStyle w:val="2Char"/>
          <w:rFonts w:ascii="宋体" w:hAnsi="宋体" w:cs="宋体"/>
        </w:rPr>
      </w:pPr>
      <w:r w:rsidRPr="00C955C0">
        <w:rPr>
          <w:rStyle w:val="2Char"/>
          <w:rFonts w:ascii="宋体" w:hAnsi="宋体" w:cs="宋体" w:hint="eastAsia"/>
        </w:rPr>
        <w:t>20.投标文件的拒收</w:t>
      </w:r>
    </w:p>
    <w:p w14:paraId="00461012"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val="zh-CN" w:eastAsia="zh-CN"/>
        </w:rPr>
        <w:t>20.1</w:t>
      </w:r>
      <w:r w:rsidRPr="00C955C0">
        <w:rPr>
          <w:rFonts w:ascii="宋体" w:eastAsia="宋体" w:hAnsi="宋体" w:hint="eastAsia"/>
          <w:szCs w:val="21"/>
          <w:lang w:eastAsia="zh-CN"/>
        </w:rPr>
        <w:t xml:space="preserve"> </w:t>
      </w:r>
      <w:r w:rsidRPr="00C955C0">
        <w:rPr>
          <w:rFonts w:ascii="宋体" w:eastAsia="宋体" w:hAnsi="宋体" w:hint="eastAsia"/>
          <w:szCs w:val="21"/>
          <w:lang w:val="zh-CN" w:eastAsia="zh-CN"/>
        </w:rPr>
        <w:t>代理机构拒绝接收投标截止时间后上传的任何投标文件。</w:t>
      </w:r>
    </w:p>
    <w:p w14:paraId="1AE341B5" w14:textId="77777777" w:rsidR="00D22234" w:rsidRPr="00C955C0" w:rsidRDefault="00D22234" w:rsidP="00D22234">
      <w:pPr>
        <w:keepNext/>
        <w:keepLines/>
        <w:ind w:firstLine="390"/>
        <w:outlineLvl w:val="3"/>
        <w:rPr>
          <w:rStyle w:val="2Char"/>
          <w:rFonts w:ascii="宋体" w:hAnsi="宋体" w:cs="宋体"/>
          <w:bCs w:val="0"/>
        </w:rPr>
      </w:pPr>
      <w:r w:rsidRPr="00C955C0">
        <w:rPr>
          <w:rStyle w:val="2Char"/>
          <w:rFonts w:ascii="宋体" w:hAnsi="宋体" w:cs="宋体" w:hint="eastAsia"/>
        </w:rPr>
        <w:t>21.投标文件的撤回和修改</w:t>
      </w:r>
    </w:p>
    <w:p w14:paraId="1B5C74F4"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.1 投标文件的撤回</w:t>
      </w:r>
    </w:p>
    <w:p w14:paraId="44FF7F58"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.1.1</w:t>
      </w:r>
      <w:r w:rsidRPr="00C955C0">
        <w:rPr>
          <w:rFonts w:ascii="宋体" w:eastAsia="宋体" w:hAnsi="宋体" w:hint="eastAsia"/>
          <w:szCs w:val="21"/>
          <w:lang w:eastAsia="zh-CN"/>
        </w:rPr>
        <w:t xml:space="preserve"> </w:t>
      </w:r>
      <w:r w:rsidRPr="00C955C0">
        <w:rPr>
          <w:rFonts w:ascii="宋体" w:eastAsia="宋体" w:hAnsi="宋体" w:hint="eastAsia"/>
          <w:szCs w:val="21"/>
          <w:lang w:val="zh-CN" w:eastAsia="zh-CN"/>
        </w:rPr>
        <w:t>投标人可在投标截止时间前撤回其电子投标文件，具体操作方法见《操作手册》。</w:t>
      </w:r>
    </w:p>
    <w:p w14:paraId="18C5307B"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.1.2</w:t>
      </w:r>
      <w:r w:rsidRPr="00C955C0">
        <w:rPr>
          <w:rFonts w:ascii="宋体" w:eastAsia="宋体" w:hAnsi="宋体" w:hint="eastAsia"/>
          <w:szCs w:val="21"/>
          <w:lang w:eastAsia="zh-CN"/>
        </w:rPr>
        <w:t xml:space="preserve"> </w:t>
      </w:r>
      <w:r w:rsidRPr="00C955C0">
        <w:rPr>
          <w:rFonts w:ascii="宋体" w:eastAsia="宋体" w:hAnsi="宋体" w:hint="eastAsia"/>
          <w:szCs w:val="21"/>
          <w:lang w:val="zh-CN" w:eastAsia="zh-CN"/>
        </w:rPr>
        <w:t>投标人撤回电子投标文件，则认为其不再参与本项目投标活动。</w:t>
      </w:r>
    </w:p>
    <w:p w14:paraId="5FE1AC88"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.2 投标文件的修改</w:t>
      </w:r>
    </w:p>
    <w:p w14:paraId="6FA4D30B"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.2.1</w:t>
      </w:r>
      <w:r w:rsidRPr="00C955C0">
        <w:rPr>
          <w:rFonts w:ascii="宋体" w:eastAsia="宋体" w:hAnsi="宋体" w:hint="eastAsia"/>
          <w:szCs w:val="21"/>
          <w:lang w:eastAsia="zh-CN"/>
        </w:rPr>
        <w:t xml:space="preserve"> </w:t>
      </w:r>
      <w:r w:rsidRPr="00C955C0">
        <w:rPr>
          <w:rFonts w:ascii="宋体" w:eastAsia="宋体" w:hAnsi="宋体" w:hint="eastAsia"/>
          <w:szCs w:val="21"/>
          <w:lang w:val="zh-CN" w:eastAsia="zh-CN"/>
        </w:rPr>
        <w:t>投标人可在投标截止时间前对其电子投标文件进行修改，具体操作方法见《操作手册》。</w:t>
      </w:r>
    </w:p>
    <w:p w14:paraId="21412D95" w14:textId="77777777" w:rsidR="00D22234" w:rsidRPr="00C955C0" w:rsidRDefault="00D22234" w:rsidP="00D22234">
      <w:pPr>
        <w:ind w:firstLine="420"/>
        <w:rPr>
          <w:rFonts w:ascii="宋体" w:eastAsia="宋体" w:hAnsi="宋体"/>
          <w:b/>
          <w:szCs w:val="21"/>
          <w:lang w:val="zh-CN"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.2.2</w:t>
      </w:r>
      <w:r w:rsidRPr="00C955C0">
        <w:rPr>
          <w:rFonts w:ascii="宋体" w:eastAsia="宋体" w:hAnsi="宋体" w:hint="eastAsia"/>
          <w:szCs w:val="21"/>
          <w:lang w:eastAsia="zh-CN"/>
        </w:rPr>
        <w:t xml:space="preserve"> </w:t>
      </w:r>
      <w:r w:rsidRPr="00C955C0">
        <w:rPr>
          <w:rFonts w:ascii="宋体" w:eastAsia="宋体" w:hAnsi="宋体" w:hint="eastAsia"/>
          <w:szCs w:val="21"/>
          <w:lang w:val="zh-CN" w:eastAsia="zh-CN"/>
        </w:rPr>
        <w:t>投标截止时间之后，投标人不得对其电子投标文件作任何修改。</w:t>
      </w:r>
    </w:p>
    <w:p w14:paraId="5C7E65D9" w14:textId="77777777" w:rsidR="00D22234" w:rsidRPr="00C955C0" w:rsidRDefault="00D22234" w:rsidP="00D22234">
      <w:pPr>
        <w:ind w:firstLine="480"/>
        <w:rPr>
          <w:rFonts w:ascii="宋体" w:eastAsia="宋体" w:hAnsi="宋体"/>
          <w:lang w:eastAsia="zh-CN"/>
        </w:rPr>
      </w:pPr>
      <w:r w:rsidRPr="00C955C0">
        <w:rPr>
          <w:rFonts w:ascii="宋体" w:eastAsia="宋体" w:hAnsi="宋体" w:hint="eastAsia"/>
          <w:szCs w:val="21"/>
          <w:lang w:eastAsia="zh-CN"/>
        </w:rPr>
        <w:t>21</w:t>
      </w:r>
      <w:r w:rsidRPr="00C955C0">
        <w:rPr>
          <w:rFonts w:ascii="宋体" w:eastAsia="宋体" w:hAnsi="宋体" w:hint="eastAsia"/>
          <w:szCs w:val="21"/>
          <w:lang w:val="zh-CN" w:eastAsia="zh-CN"/>
        </w:rPr>
        <w:t>.3 在投标截止时间至招标文件中规定的投标有效期满之间的这段时间内，投标人不得撤回其投标。</w:t>
      </w:r>
    </w:p>
    <w:p w14:paraId="781622ED" w14:textId="77777777" w:rsidR="00D22234" w:rsidRPr="00C955C0" w:rsidRDefault="00D22234" w:rsidP="00D22234">
      <w:pPr>
        <w:rPr>
          <w:rFonts w:ascii="宋体" w:eastAsia="宋体" w:hAnsi="宋体"/>
          <w:lang w:eastAsia="zh-CN"/>
        </w:rPr>
      </w:pPr>
    </w:p>
    <w:p w14:paraId="0446C9EC" w14:textId="77777777" w:rsidR="00D22234" w:rsidRPr="00C955C0" w:rsidRDefault="00D22234" w:rsidP="00D22234">
      <w:pPr>
        <w:pStyle w:val="3"/>
        <w:spacing w:before="0" w:after="0" w:line="240" w:lineRule="auto"/>
        <w:ind w:firstLine="436"/>
        <w:rPr>
          <w:rStyle w:val="2Char"/>
          <w:rFonts w:ascii="宋体" w:hAnsi="宋体" w:cs="宋体"/>
        </w:rPr>
      </w:pPr>
      <w:r w:rsidRPr="00C955C0">
        <w:rPr>
          <w:rStyle w:val="2Char"/>
          <w:rFonts w:ascii="宋体" w:hAnsi="宋体" w:cs="宋体" w:hint="eastAsia"/>
        </w:rPr>
        <w:t>五、开标与评标</w:t>
      </w:r>
    </w:p>
    <w:p w14:paraId="2ABD24E6" w14:textId="77777777" w:rsidR="00D22234" w:rsidRPr="00C955C0" w:rsidRDefault="00D22234" w:rsidP="00D22234">
      <w:pPr>
        <w:keepNext/>
        <w:keepLines/>
        <w:ind w:firstLine="390"/>
        <w:outlineLvl w:val="3"/>
        <w:rPr>
          <w:rStyle w:val="2Char"/>
          <w:rFonts w:ascii="宋体" w:hAnsi="宋体" w:cs="宋体"/>
          <w:szCs w:val="28"/>
        </w:rPr>
      </w:pPr>
      <w:r w:rsidRPr="00C955C0">
        <w:rPr>
          <w:rStyle w:val="2Char"/>
          <w:rFonts w:ascii="宋体" w:hAnsi="宋体" w:cs="宋体" w:hint="eastAsia"/>
          <w:szCs w:val="28"/>
        </w:rPr>
        <w:t>22.开标</w:t>
      </w:r>
    </w:p>
    <w:p w14:paraId="353D4DF1"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2</w:t>
      </w:r>
      <w:r w:rsidRPr="00C955C0">
        <w:rPr>
          <w:rFonts w:ascii="宋体" w:eastAsia="宋体" w:hAnsi="宋体" w:hint="eastAsia"/>
          <w:lang w:val="zh-CN" w:eastAsia="zh-CN"/>
        </w:rPr>
        <w:t xml:space="preserve">.1 </w:t>
      </w:r>
      <w:r w:rsidRPr="00C955C0">
        <w:rPr>
          <w:rFonts w:ascii="宋体" w:eastAsia="宋体" w:hAnsi="宋体" w:hint="eastAsia"/>
          <w:szCs w:val="21"/>
          <w:lang w:val="zh-CN" w:eastAsia="zh-CN"/>
        </w:rPr>
        <w:t>代理机构</w:t>
      </w:r>
      <w:r w:rsidRPr="00C955C0">
        <w:rPr>
          <w:rFonts w:ascii="宋体" w:eastAsia="宋体" w:hAnsi="宋体" w:hint="eastAsia"/>
          <w:lang w:val="zh-CN" w:eastAsia="zh-CN"/>
        </w:rPr>
        <w:t>在招标公告中规定的时间和地点组织公开开标。投标人按照《操作手册》规定参加开标活动，并在苏</w:t>
      </w:r>
      <w:proofErr w:type="gramStart"/>
      <w:r w:rsidRPr="00C955C0">
        <w:rPr>
          <w:rFonts w:ascii="宋体" w:eastAsia="宋体" w:hAnsi="宋体" w:hint="eastAsia"/>
          <w:lang w:val="zh-CN" w:eastAsia="zh-CN"/>
        </w:rPr>
        <w:t>采云</w:t>
      </w:r>
      <w:proofErr w:type="gramEnd"/>
      <w:r w:rsidRPr="00C955C0">
        <w:rPr>
          <w:rFonts w:ascii="宋体" w:eastAsia="宋体" w:hAnsi="宋体" w:hint="eastAsia"/>
          <w:lang w:val="zh-CN" w:eastAsia="zh-CN"/>
        </w:rPr>
        <w:t>系统规定的时间内对投标文件进行解密。苏</w:t>
      </w:r>
      <w:proofErr w:type="gramStart"/>
      <w:r w:rsidRPr="00C955C0">
        <w:rPr>
          <w:rFonts w:ascii="宋体" w:eastAsia="宋体" w:hAnsi="宋体" w:hint="eastAsia"/>
          <w:lang w:val="zh-CN" w:eastAsia="zh-CN"/>
        </w:rPr>
        <w:t>采云</w:t>
      </w:r>
      <w:proofErr w:type="gramEnd"/>
      <w:r w:rsidRPr="00C955C0">
        <w:rPr>
          <w:rFonts w:ascii="宋体" w:eastAsia="宋体" w:hAnsi="宋体" w:hint="eastAsia"/>
          <w:lang w:val="zh-CN" w:eastAsia="zh-CN"/>
        </w:rPr>
        <w:t>系统公布各投标人名称和投标价格。</w:t>
      </w:r>
    </w:p>
    <w:p w14:paraId="0BE3EDD9"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2</w:t>
      </w:r>
      <w:r w:rsidRPr="00C955C0">
        <w:rPr>
          <w:rFonts w:ascii="宋体" w:eastAsia="宋体" w:hAnsi="宋体" w:hint="eastAsia"/>
          <w:lang w:val="zh-CN" w:eastAsia="zh-CN"/>
        </w:rPr>
        <w:t>.</w:t>
      </w:r>
      <w:r w:rsidRPr="00C955C0">
        <w:rPr>
          <w:rFonts w:ascii="宋体" w:eastAsia="宋体" w:hAnsi="宋体" w:hint="eastAsia"/>
          <w:lang w:eastAsia="zh-CN"/>
        </w:rPr>
        <w:t xml:space="preserve">2 </w:t>
      </w:r>
      <w:r w:rsidRPr="00C955C0">
        <w:rPr>
          <w:rFonts w:ascii="宋体" w:eastAsia="宋体" w:hAnsi="宋体" w:hint="eastAsia"/>
          <w:lang w:val="zh-CN" w:eastAsia="zh-CN"/>
        </w:rPr>
        <w:t>投标人在开标过程中涉及到的投标文件解密、开标结果确认等工作，应按照《操作手册》规定执行。</w:t>
      </w:r>
    </w:p>
    <w:p w14:paraId="42284266" w14:textId="77777777" w:rsidR="00D22234" w:rsidRPr="00C955C0" w:rsidRDefault="00D22234" w:rsidP="00D22234">
      <w:pPr>
        <w:ind w:firstLine="420"/>
        <w:rPr>
          <w:rFonts w:ascii="宋体" w:eastAsia="宋体" w:hAnsi="宋体"/>
          <w:bCs/>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2</w:t>
      </w:r>
      <w:r w:rsidRPr="00C955C0">
        <w:rPr>
          <w:rFonts w:ascii="宋体" w:eastAsia="宋体" w:hAnsi="宋体" w:hint="eastAsia"/>
          <w:lang w:val="zh-CN" w:eastAsia="zh-CN"/>
        </w:rPr>
        <w:t>.</w:t>
      </w:r>
      <w:r w:rsidRPr="00C955C0">
        <w:rPr>
          <w:rFonts w:ascii="宋体" w:eastAsia="宋体" w:hAnsi="宋体" w:hint="eastAsia"/>
          <w:lang w:eastAsia="zh-CN"/>
        </w:rPr>
        <w:t xml:space="preserve">3 </w:t>
      </w:r>
      <w:r w:rsidRPr="00C955C0">
        <w:rPr>
          <w:rFonts w:ascii="宋体" w:eastAsia="宋体" w:hAnsi="宋体" w:hint="eastAsia"/>
          <w:lang w:val="zh-CN" w:eastAsia="zh-CN"/>
        </w:rPr>
        <w:t>投标人如果对开标过程和开标结果有疑义，</w:t>
      </w:r>
      <w:r w:rsidRPr="00C955C0">
        <w:rPr>
          <w:rFonts w:ascii="宋体" w:eastAsia="宋体" w:hAnsi="宋体" w:hint="eastAsia"/>
          <w:bCs/>
          <w:lang w:val="zh-CN" w:eastAsia="zh-CN"/>
        </w:rPr>
        <w:t>应当根据《操作手册》规定提出，苏</w:t>
      </w:r>
      <w:proofErr w:type="gramStart"/>
      <w:r w:rsidRPr="00C955C0">
        <w:rPr>
          <w:rFonts w:ascii="宋体" w:eastAsia="宋体" w:hAnsi="宋体" w:hint="eastAsia"/>
          <w:bCs/>
          <w:lang w:val="zh-CN" w:eastAsia="zh-CN"/>
        </w:rPr>
        <w:t>采云</w:t>
      </w:r>
      <w:proofErr w:type="gramEnd"/>
      <w:r w:rsidRPr="00C955C0">
        <w:rPr>
          <w:rFonts w:ascii="宋体" w:eastAsia="宋体" w:hAnsi="宋体" w:hint="eastAsia"/>
          <w:bCs/>
          <w:lang w:val="zh-CN" w:eastAsia="zh-CN"/>
        </w:rPr>
        <w:t>系统中《开标记录表》公布后5分钟内未提出的，视同认可开标结果。</w:t>
      </w:r>
    </w:p>
    <w:p w14:paraId="1D880F1C" w14:textId="77777777" w:rsidR="00D22234" w:rsidRPr="00C955C0" w:rsidRDefault="00D22234" w:rsidP="00D22234">
      <w:pPr>
        <w:keepNext/>
        <w:keepLines/>
        <w:ind w:firstLine="390"/>
        <w:outlineLvl w:val="3"/>
        <w:rPr>
          <w:rStyle w:val="2Char"/>
          <w:rFonts w:ascii="宋体" w:hAnsi="宋体" w:cs="宋体"/>
          <w:szCs w:val="28"/>
        </w:rPr>
      </w:pPr>
      <w:r w:rsidRPr="00C955C0">
        <w:rPr>
          <w:rStyle w:val="2Char"/>
          <w:rFonts w:ascii="宋体" w:hAnsi="宋体" w:cs="宋体" w:hint="eastAsia"/>
          <w:szCs w:val="28"/>
        </w:rPr>
        <w:t>23.评标</w:t>
      </w:r>
    </w:p>
    <w:p w14:paraId="07B866AA"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3</w:t>
      </w:r>
      <w:r w:rsidRPr="00C955C0">
        <w:rPr>
          <w:rFonts w:ascii="宋体" w:eastAsia="宋体" w:hAnsi="宋体" w:hint="eastAsia"/>
          <w:lang w:val="zh-CN" w:eastAsia="zh-CN"/>
        </w:rPr>
        <w:t xml:space="preserve">.1 </w:t>
      </w:r>
      <w:r w:rsidRPr="00C955C0">
        <w:rPr>
          <w:rFonts w:ascii="宋体" w:eastAsia="宋体" w:hAnsi="宋体" w:hint="eastAsia"/>
          <w:lang w:eastAsia="zh-CN"/>
        </w:rPr>
        <w:t>评标由</w:t>
      </w:r>
      <w:r w:rsidRPr="00C955C0">
        <w:rPr>
          <w:rFonts w:ascii="宋体" w:eastAsia="宋体" w:hAnsi="宋体" w:hint="eastAsia"/>
          <w:szCs w:val="21"/>
          <w:lang w:val="zh-CN" w:eastAsia="zh-CN"/>
        </w:rPr>
        <w:t>代理机构</w:t>
      </w:r>
      <w:r w:rsidRPr="00C955C0">
        <w:rPr>
          <w:rFonts w:ascii="宋体" w:eastAsia="宋体" w:hAnsi="宋体" w:hint="eastAsia"/>
          <w:lang w:val="zh-CN" w:eastAsia="zh-CN"/>
        </w:rPr>
        <w:t>组织评标委员会（以下简称“评委会”）进行。</w:t>
      </w:r>
    </w:p>
    <w:p w14:paraId="484731CB"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3</w:t>
      </w:r>
      <w:r w:rsidRPr="00C955C0">
        <w:rPr>
          <w:rFonts w:ascii="宋体" w:eastAsia="宋体" w:hAnsi="宋体" w:hint="eastAsia"/>
          <w:lang w:val="zh-CN" w:eastAsia="zh-CN"/>
        </w:rPr>
        <w:t>.2 评委会由采购人代表和有关技术、经济等方面的专家组成，</w:t>
      </w:r>
      <w:proofErr w:type="gramStart"/>
      <w:r w:rsidRPr="00C955C0">
        <w:rPr>
          <w:rFonts w:ascii="宋体" w:eastAsia="宋体" w:hAnsi="宋体" w:hint="eastAsia"/>
          <w:lang w:val="zh-CN" w:eastAsia="zh-CN"/>
        </w:rPr>
        <w:t>且人员</w:t>
      </w:r>
      <w:proofErr w:type="gramEnd"/>
      <w:r w:rsidRPr="00C955C0">
        <w:rPr>
          <w:rFonts w:ascii="宋体" w:eastAsia="宋体" w:hAnsi="宋体" w:hint="eastAsia"/>
          <w:lang w:val="zh-CN" w:eastAsia="zh-CN"/>
        </w:rPr>
        <w:t>构成符合政府采购有关规定。</w:t>
      </w:r>
    </w:p>
    <w:p w14:paraId="6E4E0EC3"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lastRenderedPageBreak/>
        <w:t>2</w:t>
      </w:r>
      <w:r w:rsidRPr="00C955C0">
        <w:rPr>
          <w:rFonts w:ascii="宋体" w:eastAsia="宋体" w:hAnsi="宋体" w:hint="eastAsia"/>
          <w:lang w:eastAsia="zh-CN"/>
        </w:rPr>
        <w:t>3</w:t>
      </w:r>
      <w:r w:rsidRPr="00C955C0">
        <w:rPr>
          <w:rFonts w:ascii="宋体" w:eastAsia="宋体" w:hAnsi="宋体" w:hint="eastAsia"/>
          <w:lang w:val="zh-CN" w:eastAsia="zh-CN"/>
        </w:rPr>
        <w:t>.3</w:t>
      </w:r>
      <w:r w:rsidRPr="00C955C0">
        <w:rPr>
          <w:rFonts w:ascii="宋体" w:eastAsia="宋体" w:hAnsi="宋体" w:hint="eastAsia"/>
          <w:lang w:eastAsia="zh-CN"/>
        </w:rPr>
        <w:t xml:space="preserve"> </w:t>
      </w:r>
      <w:r w:rsidRPr="00C955C0">
        <w:rPr>
          <w:rFonts w:ascii="宋体" w:eastAsia="宋体" w:hAnsi="宋体" w:hint="eastAsia"/>
          <w:lang w:val="zh-CN" w:eastAsia="zh-CN"/>
        </w:rPr>
        <w:t>评委会独立工作，负责评审所有投标文件并</w:t>
      </w:r>
      <w:r w:rsidRPr="00C955C0">
        <w:rPr>
          <w:rFonts w:ascii="宋体" w:eastAsia="宋体" w:hAnsi="宋体" w:hint="eastAsia"/>
          <w:lang w:eastAsia="zh-CN"/>
        </w:rPr>
        <w:t>推荐</w:t>
      </w:r>
      <w:r w:rsidRPr="00C955C0">
        <w:rPr>
          <w:rFonts w:ascii="宋体" w:eastAsia="宋体" w:hAnsi="宋体" w:hint="eastAsia"/>
          <w:lang w:val="zh-CN" w:eastAsia="zh-CN"/>
        </w:rPr>
        <w:t>中标</w:t>
      </w:r>
      <w:r w:rsidRPr="00C955C0">
        <w:rPr>
          <w:rFonts w:ascii="宋体" w:eastAsia="宋体" w:hAnsi="宋体" w:hint="eastAsia"/>
          <w:lang w:eastAsia="zh-CN"/>
        </w:rPr>
        <w:t>候选</w:t>
      </w:r>
      <w:r w:rsidRPr="00C955C0">
        <w:rPr>
          <w:rFonts w:ascii="宋体" w:eastAsia="宋体" w:hAnsi="宋体" w:hint="eastAsia"/>
          <w:lang w:val="zh-CN" w:eastAsia="zh-CN"/>
        </w:rPr>
        <w:t>人，</w:t>
      </w:r>
      <w:r w:rsidRPr="00C955C0">
        <w:rPr>
          <w:rFonts w:ascii="宋体" w:eastAsia="宋体" w:hAnsi="宋体" w:hint="eastAsia"/>
          <w:lang w:eastAsia="zh-CN"/>
        </w:rPr>
        <w:t>或根据采购人授权直接确定中标人</w:t>
      </w:r>
      <w:r w:rsidRPr="00C955C0">
        <w:rPr>
          <w:rFonts w:ascii="宋体" w:eastAsia="宋体" w:hAnsi="宋体" w:hint="eastAsia"/>
          <w:lang w:val="zh-CN" w:eastAsia="zh-CN"/>
        </w:rPr>
        <w:t>。</w:t>
      </w:r>
    </w:p>
    <w:p w14:paraId="43993CC2" w14:textId="77777777" w:rsidR="00D22234" w:rsidRPr="00C955C0" w:rsidRDefault="00D22234" w:rsidP="00D22234">
      <w:pPr>
        <w:keepNext/>
        <w:keepLines/>
        <w:ind w:firstLine="390"/>
        <w:outlineLvl w:val="3"/>
        <w:rPr>
          <w:rStyle w:val="2Char"/>
          <w:rFonts w:ascii="宋体" w:hAnsi="宋体" w:cs="宋体"/>
          <w:szCs w:val="28"/>
        </w:rPr>
      </w:pPr>
      <w:r w:rsidRPr="00C955C0">
        <w:rPr>
          <w:rStyle w:val="2Char"/>
          <w:rFonts w:ascii="宋体" w:hAnsi="宋体" w:cs="宋体" w:hint="eastAsia"/>
          <w:szCs w:val="28"/>
        </w:rPr>
        <w:t>24.评标过程的保密与公正</w:t>
      </w:r>
    </w:p>
    <w:p w14:paraId="68BCCA4C"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4</w:t>
      </w:r>
      <w:r w:rsidRPr="00C955C0">
        <w:rPr>
          <w:rFonts w:ascii="宋体" w:eastAsia="宋体" w:hAnsi="宋体" w:hint="eastAsia"/>
          <w:lang w:val="zh-CN" w:eastAsia="zh-CN"/>
        </w:rPr>
        <w:t>.1</w:t>
      </w:r>
      <w:r w:rsidRPr="00C955C0">
        <w:rPr>
          <w:rFonts w:ascii="宋体" w:eastAsia="宋体" w:hAnsi="宋体" w:hint="eastAsia"/>
          <w:lang w:eastAsia="zh-CN"/>
        </w:rPr>
        <w:t xml:space="preserve"> </w:t>
      </w:r>
      <w:r w:rsidRPr="00C955C0">
        <w:rPr>
          <w:rFonts w:ascii="宋体" w:eastAsia="宋体" w:hAnsi="宋体" w:hint="eastAsia"/>
          <w:lang w:val="zh-CN" w:eastAsia="zh-CN"/>
        </w:rPr>
        <w:t>凡是与审查、澄清、评价和比较投标的有关资料以及授标建议等，采购人、评委、</w:t>
      </w:r>
      <w:r w:rsidRPr="00C955C0">
        <w:rPr>
          <w:rFonts w:ascii="宋体" w:eastAsia="宋体" w:hAnsi="宋体" w:hint="eastAsia"/>
          <w:szCs w:val="21"/>
          <w:lang w:val="zh-CN" w:eastAsia="zh-CN"/>
        </w:rPr>
        <w:t>代理机构</w:t>
      </w:r>
      <w:r w:rsidRPr="00C955C0">
        <w:rPr>
          <w:rFonts w:ascii="宋体" w:eastAsia="宋体" w:hAnsi="宋体" w:hint="eastAsia"/>
          <w:lang w:val="zh-CN" w:eastAsia="zh-CN"/>
        </w:rPr>
        <w:t>均不得向投标人或与评标无关的其他人员透露。</w:t>
      </w:r>
    </w:p>
    <w:p w14:paraId="2DA9AE10"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4</w:t>
      </w:r>
      <w:r w:rsidRPr="00C955C0">
        <w:rPr>
          <w:rFonts w:ascii="宋体" w:eastAsia="宋体" w:hAnsi="宋体" w:hint="eastAsia"/>
          <w:lang w:val="zh-CN" w:eastAsia="zh-CN"/>
        </w:rPr>
        <w:t>.2</w:t>
      </w:r>
      <w:r w:rsidRPr="00C955C0">
        <w:rPr>
          <w:rFonts w:ascii="宋体" w:eastAsia="宋体" w:hAnsi="宋体" w:hint="eastAsia"/>
          <w:lang w:eastAsia="zh-CN"/>
        </w:rPr>
        <w:t xml:space="preserve"> </w:t>
      </w:r>
      <w:r w:rsidRPr="00C955C0">
        <w:rPr>
          <w:rFonts w:ascii="宋体" w:eastAsia="宋体" w:hAnsi="宋体" w:hint="eastAsia"/>
          <w:lang w:val="zh-CN" w:eastAsia="zh-CN"/>
        </w:rPr>
        <w:t>投标人不得以任何方式影响评标，否则其投标文件将被作为无效投标文件。</w:t>
      </w:r>
    </w:p>
    <w:p w14:paraId="6187573B"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w:t>
      </w:r>
      <w:r w:rsidRPr="00C955C0">
        <w:rPr>
          <w:rFonts w:ascii="宋体" w:eastAsia="宋体" w:hAnsi="宋体" w:hint="eastAsia"/>
          <w:lang w:eastAsia="zh-CN"/>
        </w:rPr>
        <w:t>4</w:t>
      </w:r>
      <w:r w:rsidRPr="00C955C0">
        <w:rPr>
          <w:rFonts w:ascii="宋体" w:eastAsia="宋体" w:hAnsi="宋体" w:hint="eastAsia"/>
          <w:lang w:val="zh-CN" w:eastAsia="zh-CN"/>
        </w:rPr>
        <w:t xml:space="preserve">.3 </w:t>
      </w:r>
      <w:r w:rsidRPr="00C955C0">
        <w:rPr>
          <w:rFonts w:ascii="宋体" w:eastAsia="宋体" w:hAnsi="宋体" w:hint="eastAsia"/>
          <w:szCs w:val="21"/>
          <w:lang w:val="zh-CN" w:eastAsia="zh-CN"/>
        </w:rPr>
        <w:t>代理机构</w:t>
      </w:r>
      <w:r w:rsidRPr="00C955C0">
        <w:rPr>
          <w:rFonts w:ascii="宋体" w:eastAsia="宋体" w:hAnsi="宋体" w:hint="eastAsia"/>
          <w:lang w:val="zh-CN" w:eastAsia="zh-CN"/>
        </w:rPr>
        <w:t>和评委会不向未中标的投标人解释未中标原因，也不公布评标过程中的相关细节。</w:t>
      </w:r>
    </w:p>
    <w:p w14:paraId="202A4DD9" w14:textId="77777777" w:rsidR="00D22234" w:rsidRPr="00C955C0" w:rsidRDefault="00D22234" w:rsidP="00D22234">
      <w:pPr>
        <w:pStyle w:val="a0"/>
        <w:rPr>
          <w:rFonts w:ascii="宋体" w:hAnsi="宋体"/>
          <w:szCs w:val="24"/>
        </w:rPr>
      </w:pPr>
      <w:r w:rsidRPr="00C955C0">
        <w:rPr>
          <w:rFonts w:ascii="宋体" w:hAnsi="宋体" w:hint="eastAsia"/>
          <w:b w:val="0"/>
          <w:position w:val="0"/>
          <w:szCs w:val="24"/>
          <w:lang w:val="zh-CN"/>
        </w:rPr>
        <w:t>2</w:t>
      </w:r>
      <w:r w:rsidRPr="00C955C0">
        <w:rPr>
          <w:rFonts w:ascii="宋体" w:hAnsi="宋体" w:hint="eastAsia"/>
          <w:b w:val="0"/>
          <w:position w:val="0"/>
          <w:szCs w:val="24"/>
        </w:rPr>
        <w:t>4</w:t>
      </w:r>
      <w:r w:rsidRPr="00C955C0">
        <w:rPr>
          <w:rFonts w:ascii="宋体" w:hAnsi="宋体" w:hint="eastAsia"/>
          <w:b w:val="0"/>
          <w:position w:val="0"/>
          <w:szCs w:val="24"/>
          <w:lang w:val="zh-CN"/>
        </w:rPr>
        <w:t>.4 采用综合评分法的项目，未中标的投标人可于中标结果公告期限届满之日起通过苏</w:t>
      </w:r>
      <w:proofErr w:type="gramStart"/>
      <w:r w:rsidRPr="00C955C0">
        <w:rPr>
          <w:rFonts w:ascii="宋体" w:hAnsi="宋体" w:hint="eastAsia"/>
          <w:b w:val="0"/>
          <w:position w:val="0"/>
          <w:szCs w:val="24"/>
          <w:lang w:val="zh-CN"/>
        </w:rPr>
        <w:t>采云</w:t>
      </w:r>
      <w:proofErr w:type="gramEnd"/>
      <w:r w:rsidRPr="00C955C0">
        <w:rPr>
          <w:rFonts w:ascii="宋体" w:hAnsi="宋体" w:hint="eastAsia"/>
          <w:b w:val="0"/>
          <w:position w:val="0"/>
          <w:szCs w:val="24"/>
          <w:lang w:val="zh-CN"/>
        </w:rPr>
        <w:t>系统查看本单位的评审得分及排名情况。</w:t>
      </w:r>
    </w:p>
    <w:p w14:paraId="11F94864" w14:textId="77777777" w:rsidR="00D22234" w:rsidRPr="00C955C0" w:rsidRDefault="00D22234" w:rsidP="00D22234">
      <w:pPr>
        <w:pStyle w:val="a0"/>
        <w:rPr>
          <w:rFonts w:ascii="宋体" w:hAnsi="宋体"/>
          <w:szCs w:val="24"/>
        </w:rPr>
      </w:pPr>
    </w:p>
    <w:p w14:paraId="235ACD8A"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25．投标的澄清</w:t>
      </w:r>
    </w:p>
    <w:p w14:paraId="6D8BFD39"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C955C0">
        <w:rPr>
          <w:rFonts w:ascii="宋体" w:eastAsia="宋体" w:hAnsi="宋体" w:hint="eastAsia"/>
          <w:lang w:val="zh-CN" w:eastAsia="zh-CN"/>
        </w:rPr>
        <w:t>作出</w:t>
      </w:r>
      <w:proofErr w:type="gramEnd"/>
      <w:r w:rsidRPr="00C955C0">
        <w:rPr>
          <w:rFonts w:ascii="宋体" w:eastAsia="宋体" w:hAnsi="宋体" w:hint="eastAsia"/>
          <w:lang w:val="zh-CN" w:eastAsia="zh-CN"/>
        </w:rPr>
        <w:t>必要的澄清、说明或者补正。</w:t>
      </w:r>
    </w:p>
    <w:p w14:paraId="2E7E6899"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投标人的澄清、说明或者补正不得超出投标文件的范围或者改变投标文件的实质性内容。</w:t>
      </w:r>
    </w:p>
    <w:p w14:paraId="427F76D8"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评委会并非对每个投标人都做澄清要求。</w:t>
      </w:r>
    </w:p>
    <w:p w14:paraId="2EFF1E54"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25.2 需要供应商进行澄清、说明和补正的，评委会将通过苏</w:t>
      </w:r>
      <w:proofErr w:type="gramStart"/>
      <w:r w:rsidRPr="00C955C0">
        <w:rPr>
          <w:rFonts w:ascii="宋体" w:eastAsia="宋体" w:hAnsi="宋体" w:hint="eastAsia"/>
          <w:lang w:val="zh-CN" w:eastAsia="zh-CN"/>
        </w:rPr>
        <w:t>采云</w:t>
      </w:r>
      <w:proofErr w:type="gramEnd"/>
      <w:r w:rsidRPr="00C955C0">
        <w:rPr>
          <w:rFonts w:ascii="宋体" w:eastAsia="宋体" w:hAnsi="宋体" w:hint="eastAsia"/>
          <w:lang w:val="zh-CN" w:eastAsia="zh-CN"/>
        </w:rPr>
        <w:t>系统向投标人发出《澄清要求函》，接到《澄清要求函》的投标人应当按照要求在苏</w:t>
      </w:r>
      <w:proofErr w:type="gramStart"/>
      <w:r w:rsidRPr="00C955C0">
        <w:rPr>
          <w:rFonts w:ascii="宋体" w:eastAsia="宋体" w:hAnsi="宋体" w:hint="eastAsia"/>
          <w:lang w:val="zh-CN" w:eastAsia="zh-CN"/>
        </w:rPr>
        <w:t>采云</w:t>
      </w:r>
      <w:proofErr w:type="gramEnd"/>
      <w:r w:rsidRPr="00C955C0">
        <w:rPr>
          <w:rFonts w:ascii="宋体" w:eastAsia="宋体" w:hAnsi="宋体" w:hint="eastAsia"/>
          <w:lang w:val="zh-CN" w:eastAsia="zh-CN"/>
        </w:rPr>
        <w:t>系统中提交《澄清响应函》并加盖电子公章。澄清、说明和补正的内容作为投标文件的补充部分，具体操作方式见《操作手册》。</w:t>
      </w:r>
    </w:p>
    <w:p w14:paraId="0C3B3889" w14:textId="77777777" w:rsidR="00D22234" w:rsidRPr="00C955C0" w:rsidRDefault="00D22234" w:rsidP="00D22234">
      <w:pPr>
        <w:ind w:firstLine="420"/>
        <w:rPr>
          <w:rFonts w:ascii="宋体" w:eastAsia="宋体" w:hAnsi="宋体"/>
          <w:b/>
          <w:lang w:val="zh-CN" w:eastAsia="zh-CN"/>
        </w:rPr>
      </w:pPr>
      <w:r w:rsidRPr="00C955C0">
        <w:rPr>
          <w:rFonts w:ascii="宋体" w:eastAsia="宋体" w:hAnsi="宋体" w:hint="eastAsia"/>
          <w:lang w:val="zh-CN" w:eastAsia="zh-CN"/>
        </w:rPr>
        <w:t>25.3 接到评委会澄清、说明和补正要求的，投标人如未按规定</w:t>
      </w:r>
      <w:proofErr w:type="gramStart"/>
      <w:r w:rsidRPr="00C955C0">
        <w:rPr>
          <w:rFonts w:ascii="宋体" w:eastAsia="宋体" w:hAnsi="宋体" w:hint="eastAsia"/>
          <w:lang w:val="zh-CN" w:eastAsia="zh-CN"/>
        </w:rPr>
        <w:t>作出</w:t>
      </w:r>
      <w:proofErr w:type="gramEnd"/>
      <w:r w:rsidRPr="00C955C0">
        <w:rPr>
          <w:rFonts w:ascii="宋体" w:eastAsia="宋体" w:hAnsi="宋体" w:hint="eastAsia"/>
          <w:lang w:val="zh-CN" w:eastAsia="zh-CN"/>
        </w:rPr>
        <w:t>澄清、说明和补正，其风险由投标人自行承担。</w:t>
      </w:r>
    </w:p>
    <w:p w14:paraId="56F4A633" w14:textId="77777777" w:rsidR="00D22234" w:rsidRPr="00C955C0" w:rsidRDefault="00D22234" w:rsidP="00D22234">
      <w:pPr>
        <w:pStyle w:val="a0"/>
        <w:rPr>
          <w:rFonts w:ascii="宋体" w:hAnsi="宋体"/>
        </w:rPr>
      </w:pPr>
    </w:p>
    <w:p w14:paraId="0298E8D8" w14:textId="77777777" w:rsidR="00D22234" w:rsidRPr="00C955C0" w:rsidRDefault="00D22234" w:rsidP="00D22234">
      <w:pPr>
        <w:pStyle w:val="40"/>
        <w:spacing w:before="0" w:after="0" w:line="240" w:lineRule="auto"/>
        <w:ind w:firstLine="478"/>
        <w:rPr>
          <w:rFonts w:ascii="宋体" w:eastAsia="宋体" w:hAnsi="宋体" w:cs="宋体"/>
        </w:rPr>
      </w:pPr>
      <w:r w:rsidRPr="00C955C0">
        <w:rPr>
          <w:rFonts w:ascii="宋体" w:eastAsia="宋体" w:hAnsi="宋体" w:cs="宋体" w:hint="eastAsia"/>
        </w:rPr>
        <w:t>26、对投标文件的初审</w:t>
      </w:r>
    </w:p>
    <w:p w14:paraId="3F2952AD"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26.1投标文件初审分为资格性检查和符合性检查。</w:t>
      </w:r>
    </w:p>
    <w:p w14:paraId="2F559722"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bCs/>
          <w:lang w:eastAsia="zh-CN"/>
        </w:rPr>
        <w:t>资格性检查：依据法律法规和招标文件的规定，由采购人、代理机构对投标文件中的资格证明文件进行审查</w:t>
      </w:r>
      <w:r w:rsidRPr="00C955C0">
        <w:rPr>
          <w:rFonts w:ascii="宋体" w:eastAsia="宋体" w:hAnsi="宋体" w:cs="宋体" w:hint="eastAsia"/>
          <w:lang w:eastAsia="zh-CN"/>
        </w:rPr>
        <w:t>，并</w:t>
      </w:r>
      <w:proofErr w:type="gramStart"/>
      <w:r w:rsidRPr="00C955C0">
        <w:rPr>
          <w:rFonts w:ascii="宋体" w:eastAsia="宋体" w:hAnsi="宋体" w:cs="宋体" w:hint="eastAsia"/>
          <w:lang w:eastAsia="zh-CN"/>
        </w:rPr>
        <w:t>将</w:t>
      </w:r>
      <w:r w:rsidRPr="00C955C0">
        <w:rPr>
          <w:rFonts w:ascii="宋体" w:eastAsia="宋体" w:hAnsi="宋体" w:hint="eastAsia"/>
          <w:lang w:eastAsia="zh-CN"/>
        </w:rPr>
        <w:t>资格</w:t>
      </w:r>
      <w:proofErr w:type="gramEnd"/>
      <w:r w:rsidRPr="00C955C0">
        <w:rPr>
          <w:rFonts w:ascii="宋体" w:eastAsia="宋体" w:hAnsi="宋体" w:hint="eastAsia"/>
          <w:lang w:eastAsia="zh-CN"/>
        </w:rPr>
        <w:t>审查的结论向评委会进行反馈。</w:t>
      </w:r>
    </w:p>
    <w:p w14:paraId="0193CD7F"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rPr>
        <w:t>*在进行资格性审查的同时，</w:t>
      </w:r>
      <w:proofErr w:type="gramStart"/>
      <w:r w:rsidRPr="00C955C0">
        <w:rPr>
          <w:rFonts w:ascii="宋体" w:eastAsia="宋体" w:hAnsi="宋体" w:cs="宋体" w:hint="eastAsia"/>
          <w:u w:val="single"/>
        </w:rPr>
        <w:t>将在“</w:t>
      </w:r>
      <w:proofErr w:type="gramEnd"/>
      <w:r w:rsidRPr="00C955C0">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1E3F21F5"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77067CE8"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C955C0">
        <w:rPr>
          <w:rFonts w:ascii="宋体" w:eastAsia="宋体" w:hAnsi="宋体" w:cs="宋体" w:hint="eastAsia"/>
          <w:bCs/>
          <w:lang w:eastAsia="zh-CN"/>
        </w:rPr>
        <w:t>作出</w:t>
      </w:r>
      <w:proofErr w:type="gramEnd"/>
      <w:r w:rsidRPr="00C955C0">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22234" w:rsidRPr="00C955C0" w14:paraId="0701E126" w14:textId="77777777" w:rsidTr="00A70504">
        <w:tc>
          <w:tcPr>
            <w:tcW w:w="2500" w:type="pct"/>
            <w:tcBorders>
              <w:top w:val="single" w:sz="6" w:space="0" w:color="auto"/>
              <w:left w:val="single" w:sz="6" w:space="0" w:color="auto"/>
              <w:bottom w:val="single" w:sz="6" w:space="0" w:color="auto"/>
              <w:right w:val="single" w:sz="6" w:space="0" w:color="auto"/>
            </w:tcBorders>
            <w:vAlign w:val="center"/>
          </w:tcPr>
          <w:p w14:paraId="4EF2D1DF" w14:textId="77777777" w:rsidR="00D22234" w:rsidRPr="00C955C0" w:rsidRDefault="00D22234" w:rsidP="00A70504">
            <w:pPr>
              <w:jc w:val="center"/>
              <w:rPr>
                <w:rFonts w:ascii="宋体" w:eastAsia="宋体" w:hAnsi="宋体"/>
                <w:b/>
              </w:rPr>
            </w:pPr>
            <w:proofErr w:type="spellStart"/>
            <w:r w:rsidRPr="00C955C0">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546A245D" w14:textId="77777777" w:rsidR="00D22234" w:rsidRPr="00C955C0" w:rsidRDefault="00D22234" w:rsidP="00A70504">
            <w:pPr>
              <w:jc w:val="center"/>
              <w:rPr>
                <w:rFonts w:ascii="宋体" w:eastAsia="宋体" w:hAnsi="宋体"/>
                <w:b/>
              </w:rPr>
            </w:pPr>
            <w:proofErr w:type="spellStart"/>
            <w:r w:rsidRPr="00C955C0">
              <w:rPr>
                <w:rFonts w:ascii="宋体" w:eastAsia="宋体" w:hAnsi="宋体"/>
              </w:rPr>
              <w:t>审查标准</w:t>
            </w:r>
            <w:proofErr w:type="spellEnd"/>
          </w:p>
        </w:tc>
      </w:tr>
      <w:tr w:rsidR="00D22234" w:rsidRPr="00C955C0" w14:paraId="343E4942"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6E272EB7" w14:textId="77777777" w:rsidR="00D22234" w:rsidRPr="00C955C0" w:rsidRDefault="00D22234" w:rsidP="00A70504">
            <w:pPr>
              <w:rPr>
                <w:rFonts w:ascii="宋体" w:eastAsia="宋体" w:hAnsi="宋体"/>
                <w:b/>
                <w:lang w:eastAsia="zh-CN"/>
              </w:rPr>
            </w:pPr>
            <w:r w:rsidRPr="00C955C0">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7038205B" w14:textId="77777777" w:rsidR="00D22234" w:rsidRPr="00C955C0" w:rsidRDefault="00D22234" w:rsidP="00A70504">
            <w:pPr>
              <w:rPr>
                <w:rFonts w:ascii="宋体" w:eastAsia="宋体" w:hAnsi="宋体"/>
                <w:b/>
              </w:rPr>
            </w:pPr>
            <w:proofErr w:type="spellStart"/>
            <w:r w:rsidRPr="00C955C0">
              <w:rPr>
                <w:rFonts w:ascii="宋体" w:eastAsia="宋体" w:hAnsi="宋体"/>
              </w:rPr>
              <w:t>符合招标文件要求</w:t>
            </w:r>
            <w:proofErr w:type="spellEnd"/>
          </w:p>
        </w:tc>
      </w:tr>
      <w:tr w:rsidR="00D22234" w:rsidRPr="00C955C0" w14:paraId="0A495E06"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548D28BD" w14:textId="77777777" w:rsidR="00D22234" w:rsidRPr="00C955C0" w:rsidRDefault="00D22234" w:rsidP="00A70504">
            <w:pPr>
              <w:rPr>
                <w:rFonts w:ascii="宋体" w:eastAsia="宋体" w:hAnsi="宋体"/>
                <w:b/>
                <w:lang w:eastAsia="zh-CN"/>
              </w:rPr>
            </w:pPr>
            <w:r w:rsidRPr="00C955C0">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4660CA9A" w14:textId="77777777" w:rsidR="00D22234" w:rsidRPr="00C955C0" w:rsidRDefault="00D22234" w:rsidP="00A70504">
            <w:pPr>
              <w:rPr>
                <w:rFonts w:ascii="宋体" w:eastAsia="宋体" w:hAnsi="宋体"/>
                <w:b/>
              </w:rPr>
            </w:pPr>
            <w:proofErr w:type="spellStart"/>
            <w:r w:rsidRPr="00C955C0">
              <w:rPr>
                <w:rFonts w:ascii="宋体" w:eastAsia="宋体" w:hAnsi="宋体"/>
              </w:rPr>
              <w:t>符合招标文件</w:t>
            </w:r>
            <w:r w:rsidRPr="00C955C0">
              <w:rPr>
                <w:rFonts w:ascii="宋体" w:eastAsia="宋体" w:hAnsi="宋体" w:hint="eastAsia"/>
              </w:rPr>
              <w:t>要求</w:t>
            </w:r>
            <w:proofErr w:type="spellEnd"/>
          </w:p>
        </w:tc>
      </w:tr>
      <w:tr w:rsidR="00D22234" w:rsidRPr="00C955C0" w14:paraId="713F590D"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3BA8CB1F" w14:textId="77777777" w:rsidR="00D22234" w:rsidRPr="00C955C0" w:rsidRDefault="00D22234" w:rsidP="00A70504">
            <w:pPr>
              <w:rPr>
                <w:rFonts w:ascii="宋体" w:eastAsia="宋体" w:hAnsi="宋体"/>
                <w:b/>
              </w:rPr>
            </w:pPr>
            <w:proofErr w:type="spellStart"/>
            <w:r w:rsidRPr="00C955C0">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55852DEA" w14:textId="77777777" w:rsidR="00D22234" w:rsidRPr="00C955C0" w:rsidRDefault="00D22234" w:rsidP="00A70504">
            <w:pPr>
              <w:rPr>
                <w:rFonts w:ascii="宋体" w:eastAsia="宋体" w:hAnsi="宋体"/>
                <w:b/>
              </w:rPr>
            </w:pPr>
            <w:proofErr w:type="spellStart"/>
            <w:r w:rsidRPr="00C955C0">
              <w:rPr>
                <w:rFonts w:ascii="宋体" w:eastAsia="宋体" w:hAnsi="宋体"/>
              </w:rPr>
              <w:t>符合招标文件</w:t>
            </w:r>
            <w:r w:rsidRPr="00C955C0">
              <w:rPr>
                <w:rFonts w:ascii="宋体" w:eastAsia="宋体" w:hAnsi="宋体" w:hint="eastAsia"/>
              </w:rPr>
              <w:t>要求</w:t>
            </w:r>
            <w:proofErr w:type="spellEnd"/>
          </w:p>
        </w:tc>
      </w:tr>
      <w:tr w:rsidR="00D22234" w:rsidRPr="00C955C0" w14:paraId="36A5A018"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264828E8" w14:textId="77777777" w:rsidR="00D22234" w:rsidRPr="00C955C0" w:rsidRDefault="00D22234" w:rsidP="00A70504">
            <w:pPr>
              <w:rPr>
                <w:rFonts w:ascii="宋体" w:eastAsia="宋体" w:hAnsi="宋体"/>
                <w:b/>
                <w:lang w:eastAsia="zh-CN"/>
              </w:rPr>
            </w:pPr>
            <w:r w:rsidRPr="00C955C0">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9561663" w14:textId="77777777" w:rsidR="00D22234" w:rsidRPr="00C955C0" w:rsidRDefault="00D22234" w:rsidP="00A70504">
            <w:pPr>
              <w:rPr>
                <w:rFonts w:ascii="宋体" w:eastAsia="宋体" w:hAnsi="宋体"/>
                <w:b/>
              </w:rPr>
            </w:pPr>
            <w:proofErr w:type="spellStart"/>
            <w:r w:rsidRPr="00C955C0">
              <w:rPr>
                <w:rFonts w:ascii="宋体" w:eastAsia="宋体" w:hAnsi="宋体"/>
              </w:rPr>
              <w:t>符合招标文件要求</w:t>
            </w:r>
            <w:proofErr w:type="spellEnd"/>
          </w:p>
        </w:tc>
      </w:tr>
      <w:tr w:rsidR="00D22234" w:rsidRPr="00C955C0" w14:paraId="646F3B84" w14:textId="77777777" w:rsidTr="00A70504">
        <w:tc>
          <w:tcPr>
            <w:tcW w:w="0" w:type="auto"/>
            <w:tcBorders>
              <w:top w:val="single" w:sz="6" w:space="0" w:color="auto"/>
              <w:left w:val="single" w:sz="6" w:space="0" w:color="auto"/>
              <w:bottom w:val="single" w:sz="6" w:space="0" w:color="auto"/>
              <w:right w:val="single" w:sz="6" w:space="0" w:color="auto"/>
            </w:tcBorders>
            <w:vAlign w:val="center"/>
          </w:tcPr>
          <w:p w14:paraId="0AFB812E" w14:textId="77777777" w:rsidR="00D22234" w:rsidRPr="00C955C0" w:rsidRDefault="00D22234" w:rsidP="00A70504">
            <w:pPr>
              <w:rPr>
                <w:rFonts w:ascii="宋体" w:eastAsia="宋体" w:hAnsi="宋体"/>
                <w:b/>
              </w:rPr>
            </w:pPr>
            <w:proofErr w:type="spellStart"/>
            <w:r w:rsidRPr="00C955C0">
              <w:rPr>
                <w:rFonts w:ascii="宋体" w:eastAsia="宋体" w:hAnsi="宋体"/>
              </w:rPr>
              <w:t>其他</w:t>
            </w:r>
            <w:r w:rsidRPr="00C955C0">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D97679F" w14:textId="77777777" w:rsidR="00D22234" w:rsidRPr="00C955C0" w:rsidRDefault="00D22234" w:rsidP="00A70504">
            <w:pPr>
              <w:rPr>
                <w:rFonts w:ascii="宋体" w:eastAsia="宋体" w:hAnsi="宋体"/>
                <w:b/>
              </w:rPr>
            </w:pPr>
            <w:proofErr w:type="spellStart"/>
            <w:r w:rsidRPr="00C955C0">
              <w:rPr>
                <w:rFonts w:ascii="宋体" w:eastAsia="宋体" w:hAnsi="宋体"/>
              </w:rPr>
              <w:t>符合招标文件要求</w:t>
            </w:r>
            <w:proofErr w:type="spellEnd"/>
          </w:p>
        </w:tc>
      </w:tr>
    </w:tbl>
    <w:p w14:paraId="1A4B216E"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lastRenderedPageBreak/>
        <w:t>26.</w:t>
      </w:r>
      <w:r w:rsidRPr="00C955C0">
        <w:rPr>
          <w:rFonts w:ascii="宋体" w:eastAsia="宋体" w:hAnsi="宋体" w:cs="宋体"/>
          <w:bCs/>
          <w:lang w:eastAsia="zh-CN"/>
        </w:rPr>
        <w:t>2</w:t>
      </w:r>
      <w:r w:rsidRPr="00C955C0">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4F4E30B5"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26.</w:t>
      </w:r>
      <w:r w:rsidRPr="00C955C0">
        <w:rPr>
          <w:rFonts w:ascii="宋体" w:eastAsia="宋体" w:hAnsi="宋体" w:cs="宋体"/>
          <w:bCs/>
          <w:lang w:eastAsia="zh-CN"/>
        </w:rPr>
        <w:t>3</w:t>
      </w:r>
      <w:r w:rsidRPr="00C955C0">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05AF6EFE"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C955C0">
        <w:rPr>
          <w:rFonts w:ascii="宋体" w:eastAsia="宋体" w:hAnsi="宋体" w:cs="宋体" w:hint="eastAsia"/>
          <w:bCs/>
          <w:lang w:eastAsia="zh-CN"/>
        </w:rPr>
        <w:t>响应性只根据</w:t>
      </w:r>
      <w:proofErr w:type="gramEnd"/>
      <w:r w:rsidRPr="00C955C0">
        <w:rPr>
          <w:rFonts w:ascii="宋体" w:eastAsia="宋体" w:hAnsi="宋体" w:cs="宋体" w:hint="eastAsia"/>
          <w:bCs/>
          <w:lang w:eastAsia="zh-CN"/>
        </w:rPr>
        <w:t>投标文件本身的内容，而不寻求外部的证据。</w:t>
      </w:r>
    </w:p>
    <w:p w14:paraId="3641B494"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11B97559"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12D79A2C"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（1）投标文件中开标一览表（报价表）内容与投标文件中相应内容不一致的，以开标一览表（报价表）为准；</w:t>
      </w:r>
    </w:p>
    <w:p w14:paraId="74423E5B"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（2）大写金额和小写金额不一致的，以大写金额为准；</w:t>
      </w:r>
    </w:p>
    <w:p w14:paraId="2C5F27FD"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（3）单价金额小数点或者百分比有明显错位的，以开标一览表的总价为准，并修改单价；</w:t>
      </w:r>
    </w:p>
    <w:p w14:paraId="598DE35C"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（4）总价金额与按单价汇总金额不一致的，以单价金额计算结果为准。</w:t>
      </w:r>
    </w:p>
    <w:p w14:paraId="33582115"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6F9E23E"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26.5相同品牌产品投标的评审（货物项目适用）</w:t>
      </w:r>
    </w:p>
    <w:p w14:paraId="4B694687"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0C3995D"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ADF42FB" w14:textId="77777777" w:rsidR="00D22234" w:rsidRPr="00C955C0" w:rsidRDefault="00D22234" w:rsidP="00D22234">
      <w:pPr>
        <w:ind w:firstLine="480"/>
        <w:rPr>
          <w:rFonts w:ascii="宋体" w:eastAsia="宋体" w:hAnsi="宋体"/>
          <w:lang w:eastAsia="zh-CN"/>
        </w:rPr>
      </w:pPr>
      <w:r w:rsidRPr="00C955C0">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32194185" w14:textId="77777777" w:rsidR="00D22234" w:rsidRPr="00C955C0" w:rsidRDefault="00D22234" w:rsidP="00D22234">
      <w:pPr>
        <w:pStyle w:val="a7"/>
        <w:rPr>
          <w:color w:val="auto"/>
        </w:rPr>
      </w:pPr>
      <w:r w:rsidRPr="00C955C0">
        <w:rPr>
          <w:rFonts w:hint="eastAsia"/>
          <w:color w:val="auto"/>
        </w:rPr>
        <w:t>27投标人在开、评标全过程中应保持通讯畅通，及时登录苏</w:t>
      </w:r>
      <w:proofErr w:type="gramStart"/>
      <w:r w:rsidRPr="00C955C0">
        <w:rPr>
          <w:rFonts w:hint="eastAsia"/>
          <w:color w:val="auto"/>
        </w:rPr>
        <w:t>采云</w:t>
      </w:r>
      <w:proofErr w:type="gramEnd"/>
      <w:r w:rsidRPr="00C955C0">
        <w:rPr>
          <w:rFonts w:hint="eastAsia"/>
          <w:color w:val="auto"/>
        </w:rPr>
        <w:t>系统查阅、答复相关信息，并安排专人与代理机构及评委会联系。</w:t>
      </w:r>
    </w:p>
    <w:p w14:paraId="0DF356D9" w14:textId="77777777" w:rsidR="00D22234" w:rsidRPr="00C955C0" w:rsidRDefault="00D22234" w:rsidP="00D22234">
      <w:pPr>
        <w:pStyle w:val="40"/>
        <w:spacing w:before="0" w:after="0" w:line="240" w:lineRule="auto"/>
        <w:ind w:firstLine="481"/>
        <w:rPr>
          <w:rFonts w:ascii="宋体" w:eastAsia="宋体" w:hAnsi="宋体" w:cs="宋体"/>
          <w:b/>
          <w:bCs w:val="0"/>
          <w:u w:val="single"/>
        </w:rPr>
      </w:pPr>
      <w:r w:rsidRPr="00C955C0">
        <w:rPr>
          <w:rFonts w:ascii="宋体" w:eastAsia="宋体" w:hAnsi="宋体" w:cs="宋体" w:hint="eastAsia"/>
          <w:b/>
          <w:bCs w:val="0"/>
          <w:u w:val="single"/>
        </w:rPr>
        <w:t>*28、无效投标条款</w:t>
      </w:r>
      <w:proofErr w:type="gramStart"/>
      <w:r w:rsidRPr="00C955C0">
        <w:rPr>
          <w:rFonts w:ascii="宋体" w:eastAsia="宋体" w:hAnsi="宋体" w:cs="宋体" w:hint="eastAsia"/>
          <w:b/>
          <w:bCs w:val="0"/>
          <w:u w:val="single"/>
        </w:rPr>
        <w:t>和废标条款</w:t>
      </w:r>
      <w:proofErr w:type="gramEnd"/>
    </w:p>
    <w:p w14:paraId="4B5779E7"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 无效投标条款</w:t>
      </w:r>
    </w:p>
    <w:p w14:paraId="75EC8029"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28.1.1 投标人在苏</w:t>
      </w:r>
      <w:proofErr w:type="gramStart"/>
      <w:r w:rsidRPr="00C955C0">
        <w:rPr>
          <w:rFonts w:ascii="宋体" w:eastAsia="宋体" w:hAnsi="宋体" w:cs="宋体" w:hint="eastAsia"/>
          <w:bCs/>
          <w:lang w:eastAsia="zh-CN"/>
        </w:rPr>
        <w:t>采云</w:t>
      </w:r>
      <w:proofErr w:type="gramEnd"/>
      <w:r w:rsidRPr="00C955C0">
        <w:rPr>
          <w:rFonts w:ascii="宋体" w:eastAsia="宋体" w:hAnsi="宋体" w:cs="宋体" w:hint="eastAsia"/>
          <w:bCs/>
          <w:lang w:eastAsia="zh-CN"/>
        </w:rPr>
        <w:t>系统规定的时间内未成功解密电子投标文件。</w:t>
      </w:r>
    </w:p>
    <w:p w14:paraId="0CFD9EA8"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28.1.2 投标人未按照招标文件要求上传电子投标文件。</w:t>
      </w:r>
    </w:p>
    <w:p w14:paraId="78BC4CF3"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28.1.3 同一投标人提交两个（含两个）以上不同的投标报价。</w:t>
      </w:r>
    </w:p>
    <w:p w14:paraId="6AE0EFC6"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28.1.4 投标人不具备招标文件中规定资格要求。</w:t>
      </w:r>
    </w:p>
    <w:p w14:paraId="525B758A"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28.1.5 投标人的报价超过了采购预算或最高限价。</w:t>
      </w:r>
    </w:p>
    <w:p w14:paraId="19B91DA8"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28.1.6 未通过符合性审查。</w:t>
      </w:r>
    </w:p>
    <w:p w14:paraId="6DB3666F" w14:textId="77777777" w:rsidR="00D22234" w:rsidRPr="00C955C0" w:rsidRDefault="00D22234" w:rsidP="00D22234">
      <w:pPr>
        <w:ind w:firstLine="420"/>
        <w:rPr>
          <w:rFonts w:ascii="宋体" w:eastAsia="宋体" w:hAnsi="宋体" w:cs="宋体"/>
          <w:lang w:eastAsia="zh-CN"/>
        </w:rPr>
      </w:pPr>
      <w:r w:rsidRPr="00C955C0">
        <w:rPr>
          <w:rFonts w:ascii="宋体" w:eastAsia="宋体" w:hAnsi="宋体" w:cs="宋体" w:hint="eastAsia"/>
          <w:bCs/>
          <w:lang w:eastAsia="zh-CN"/>
        </w:rPr>
        <w:lastRenderedPageBreak/>
        <w:t>28.1.7 不符合招标文件中实质性要求和条件</w:t>
      </w:r>
      <w:r w:rsidRPr="00C955C0">
        <w:rPr>
          <w:rFonts w:ascii="宋体" w:eastAsia="宋体" w:hAnsi="宋体" w:cs="宋体" w:hint="eastAsia"/>
          <w:lang w:eastAsia="zh-CN"/>
        </w:rPr>
        <w:t>（本招标文件中加注“*”或“★”</w:t>
      </w:r>
      <w:proofErr w:type="gramStart"/>
      <w:r w:rsidRPr="00C955C0">
        <w:rPr>
          <w:rFonts w:ascii="宋体" w:eastAsia="宋体" w:hAnsi="宋体" w:cs="宋体" w:hint="eastAsia"/>
          <w:lang w:eastAsia="zh-CN"/>
        </w:rPr>
        <w:t>号部分</w:t>
      </w:r>
      <w:proofErr w:type="gramEnd"/>
      <w:r w:rsidRPr="00C955C0">
        <w:rPr>
          <w:rFonts w:ascii="宋体" w:eastAsia="宋体" w:hAnsi="宋体" w:cs="宋体" w:hint="eastAsia"/>
          <w:lang w:eastAsia="zh-CN"/>
        </w:rPr>
        <w:t>均为实质性要求和条件）。</w:t>
      </w:r>
    </w:p>
    <w:p w14:paraId="166D9734"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rPr>
        <w:t xml:space="preserve">28.1.8 </w:t>
      </w:r>
      <w:proofErr w:type="gramStart"/>
      <w:r w:rsidRPr="00C955C0">
        <w:rPr>
          <w:rFonts w:ascii="宋体" w:eastAsia="宋体" w:hAnsi="宋体" w:cs="宋体" w:hint="eastAsia"/>
          <w:bCs/>
        </w:rPr>
        <w:t>投标人被“</w:t>
      </w:r>
      <w:proofErr w:type="gramEnd"/>
      <w:r w:rsidRPr="00C955C0">
        <w:rPr>
          <w:rFonts w:ascii="宋体" w:eastAsia="宋体" w:hAnsi="宋体" w:cs="宋体" w:hint="eastAsia"/>
          <w:bCs/>
        </w:rPr>
        <w:t>信用中国”网站（www.creditchina.gov.cn）列入失信被执行人或重大税收违法案件当事人名单或政府采购严重失信行为记录名单。</w:t>
      </w:r>
      <w:r w:rsidRPr="00C955C0">
        <w:rPr>
          <w:rFonts w:ascii="宋体" w:eastAsia="宋体" w:hAnsi="宋体" w:cs="宋体" w:hint="eastAsia"/>
          <w:bCs/>
          <w:lang w:eastAsia="zh-CN"/>
        </w:rPr>
        <w:t>或查询“信用中国”网站后发现投标人存在其他不符合《中华人民共和国政府采购法》第二十二条规定条件的信用记录。</w:t>
      </w:r>
    </w:p>
    <w:p w14:paraId="054E6881"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28.1.9 投标文件含有采购人不能接受的附加条件。</w:t>
      </w:r>
    </w:p>
    <w:p w14:paraId="2C0BE2B3"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C955C0">
        <w:rPr>
          <w:rFonts w:ascii="宋体" w:eastAsia="宋体" w:hAnsi="宋体" w:cs="宋体" w:hint="eastAsia"/>
          <w:bCs/>
          <w:lang w:eastAsia="zh-CN"/>
        </w:rPr>
        <w:t>采云</w:t>
      </w:r>
      <w:proofErr w:type="gramEnd"/>
      <w:r w:rsidRPr="00C955C0">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5F04AB97" w14:textId="77777777" w:rsidR="00D22234" w:rsidRPr="00C955C0" w:rsidRDefault="00D22234" w:rsidP="00D22234">
      <w:pPr>
        <w:widowControl w:val="0"/>
        <w:kinsoku w:val="0"/>
        <w:rPr>
          <w:rFonts w:ascii="宋体" w:eastAsia="宋体" w:hAnsi="宋体" w:cs="宋体"/>
          <w:b/>
          <w:bCs/>
          <w:position w:val="-10"/>
          <w:u w:val="single"/>
          <w:lang w:eastAsia="zh-CN"/>
        </w:rPr>
      </w:pPr>
      <w:r w:rsidRPr="00C955C0">
        <w:rPr>
          <w:rFonts w:ascii="宋体" w:eastAsia="宋体" w:hAnsi="宋体" w:cs="宋体" w:hint="eastAsia"/>
          <w:bCs/>
          <w:lang w:eastAsia="zh-CN"/>
        </w:rPr>
        <w:t>补充：</w:t>
      </w:r>
    </w:p>
    <w:p w14:paraId="5137B365" w14:textId="77777777" w:rsidR="00D22234" w:rsidRPr="00C955C0" w:rsidRDefault="00D22234" w:rsidP="00D22234">
      <w:pPr>
        <w:widowControl w:val="0"/>
        <w:kinsoku w:val="0"/>
        <w:rPr>
          <w:rFonts w:ascii="宋体" w:eastAsia="宋体" w:hAnsi="宋体" w:cs="宋体"/>
          <w:b/>
          <w:bCs/>
          <w:position w:val="-10"/>
          <w:u w:val="single"/>
          <w:lang w:eastAsia="zh-CN"/>
        </w:rPr>
      </w:pPr>
      <w:r w:rsidRPr="00C955C0">
        <w:rPr>
          <w:rFonts w:ascii="宋体" w:eastAsia="宋体" w:hAnsi="宋体" w:cs="宋体" w:hint="eastAsia"/>
          <w:b/>
          <w:bCs/>
          <w:position w:val="-10"/>
          <w:u w:val="single"/>
          <w:lang w:eastAsia="zh-CN"/>
        </w:rPr>
        <w:t>（一）评审过程中出现下列情形之一的评审委员会应当启动异常低价投标（响应）审查程序</w:t>
      </w:r>
    </w:p>
    <w:p w14:paraId="60EA06FA" w14:textId="77777777" w:rsidR="00D22234" w:rsidRPr="00C955C0" w:rsidRDefault="00D22234" w:rsidP="00D22234">
      <w:pPr>
        <w:widowControl w:val="0"/>
        <w:kinsoku w:val="0"/>
        <w:rPr>
          <w:rFonts w:ascii="宋体" w:eastAsia="宋体" w:hAnsi="宋体" w:cs="宋体"/>
          <w:b/>
          <w:bCs/>
          <w:position w:val="-10"/>
          <w:u w:val="single"/>
          <w:lang w:eastAsia="zh-CN"/>
        </w:rPr>
      </w:pPr>
      <w:r w:rsidRPr="00C955C0">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0D1A8422" w14:textId="77777777" w:rsidR="00D22234" w:rsidRPr="00C955C0" w:rsidRDefault="00D22234" w:rsidP="00D22234">
      <w:pPr>
        <w:widowControl w:val="0"/>
        <w:kinsoku w:val="0"/>
        <w:rPr>
          <w:rFonts w:ascii="宋体" w:eastAsia="宋体" w:hAnsi="宋体" w:cs="宋体"/>
          <w:b/>
          <w:bCs/>
          <w:position w:val="-10"/>
          <w:u w:val="single"/>
          <w:lang w:eastAsia="zh-CN"/>
        </w:rPr>
      </w:pPr>
      <w:r w:rsidRPr="00C955C0">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4D4BC1A0" w14:textId="77777777" w:rsidR="00D22234" w:rsidRPr="00C955C0" w:rsidRDefault="00D22234" w:rsidP="00D22234">
      <w:pPr>
        <w:widowControl w:val="0"/>
        <w:kinsoku w:val="0"/>
        <w:rPr>
          <w:rFonts w:ascii="宋体" w:eastAsia="宋体" w:hAnsi="宋体" w:cs="宋体"/>
          <w:b/>
          <w:bCs/>
          <w:position w:val="-10"/>
          <w:u w:val="single"/>
          <w:lang w:eastAsia="zh-CN"/>
        </w:rPr>
      </w:pPr>
      <w:r w:rsidRPr="00C955C0">
        <w:rPr>
          <w:rFonts w:ascii="宋体" w:eastAsia="宋体" w:hAnsi="宋体" w:cs="宋体" w:hint="eastAsia"/>
          <w:b/>
          <w:bCs/>
          <w:position w:val="-10"/>
          <w:u w:val="single"/>
          <w:lang w:eastAsia="zh-CN"/>
        </w:rPr>
        <w:t>3.投标（响应）报价低于采购项目最高限价45%的，即投标（响应）报价&lt;采购项目最高限价×45%；</w:t>
      </w:r>
    </w:p>
    <w:p w14:paraId="6E4FF695" w14:textId="77777777" w:rsidR="00D22234" w:rsidRPr="00C955C0" w:rsidRDefault="00D22234" w:rsidP="00D22234">
      <w:pPr>
        <w:widowControl w:val="0"/>
        <w:kinsoku w:val="0"/>
        <w:rPr>
          <w:lang w:eastAsia="zh-CN"/>
        </w:rPr>
      </w:pPr>
      <w:r w:rsidRPr="00C955C0">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0CB39BB5" w14:textId="77777777" w:rsidR="00D22234" w:rsidRPr="00C955C0" w:rsidRDefault="00D22234" w:rsidP="00D22234">
      <w:pPr>
        <w:pStyle w:val="a7"/>
        <w:rPr>
          <w:rFonts w:cs="宋体"/>
          <w:b w:val="0"/>
          <w:bCs/>
          <w:color w:val="auto"/>
          <w:szCs w:val="20"/>
          <w:lang w:val="en-US"/>
        </w:rPr>
      </w:pPr>
      <w:r w:rsidRPr="00C955C0">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C955C0">
        <w:rPr>
          <w:rFonts w:cs="宋体"/>
          <w:bCs/>
          <w:color w:val="auto"/>
          <w:u w:val="single"/>
        </w:rPr>
        <w:t>作出</w:t>
      </w:r>
      <w:proofErr w:type="gramEnd"/>
      <w:r w:rsidRPr="00C955C0">
        <w:rPr>
          <w:rFonts w:cs="宋体"/>
          <w:bCs/>
          <w:color w:val="auto"/>
          <w:u w:val="single"/>
        </w:rPr>
        <w:t>解释</w:t>
      </w:r>
      <w:r w:rsidRPr="00C955C0">
        <w:rPr>
          <w:rFonts w:cs="宋体" w:hint="eastAsia"/>
          <w:bCs/>
          <w:color w:val="auto"/>
          <w:u w:val="single"/>
        </w:rPr>
        <w:t>,</w:t>
      </w:r>
      <w:r w:rsidRPr="00C955C0">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1691FAE"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28.1.11 采购产品被财政部、</w:t>
      </w:r>
      <w:proofErr w:type="gramStart"/>
      <w:r w:rsidRPr="00C955C0">
        <w:rPr>
          <w:rFonts w:ascii="宋体" w:eastAsia="宋体" w:hAnsi="宋体" w:cs="宋体" w:hint="eastAsia"/>
          <w:bCs/>
          <w:lang w:eastAsia="zh-CN"/>
        </w:rPr>
        <w:t>国家发改委</w:t>
      </w:r>
      <w:proofErr w:type="gramEnd"/>
      <w:r w:rsidRPr="00C955C0">
        <w:rPr>
          <w:rFonts w:ascii="宋体" w:eastAsia="宋体" w:hAnsi="宋体" w:cs="宋体" w:hint="eastAsia"/>
          <w:bCs/>
          <w:lang w:eastAsia="zh-CN"/>
        </w:rPr>
        <w:t>、生态环境部等列入“节能产品品目清单”强制采购范围，而投标人提供的产品不在强制采购范围内。</w:t>
      </w:r>
    </w:p>
    <w:p w14:paraId="18F14781"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28.1.12 投标文件未按照招标文件要求加盖电子公章。</w:t>
      </w:r>
    </w:p>
    <w:p w14:paraId="7B50EBEA"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28.1.13 法律法规及本招标文件规定的其他无效投标情形。</w:t>
      </w:r>
    </w:p>
    <w:p w14:paraId="6A7757DB"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 xml:space="preserve">28.2 </w:t>
      </w:r>
      <w:proofErr w:type="gramStart"/>
      <w:r w:rsidRPr="00C955C0">
        <w:rPr>
          <w:rFonts w:ascii="宋体" w:eastAsia="宋体" w:hAnsi="宋体" w:cs="宋体" w:hint="eastAsia"/>
          <w:bCs/>
          <w:lang w:eastAsia="zh-CN"/>
        </w:rPr>
        <w:t>废标条款</w:t>
      </w:r>
      <w:proofErr w:type="gramEnd"/>
    </w:p>
    <w:p w14:paraId="7F726377"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28.2.1 符合资格条件的供应商或者对招标文件作实质响应的供应商不足三家。</w:t>
      </w:r>
    </w:p>
    <w:p w14:paraId="625ED68C"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28.2.2 出现影响采购公正的违法、违规行为。</w:t>
      </w:r>
    </w:p>
    <w:p w14:paraId="6B599EAF"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28.2.3 因重大变故采购任务取消。</w:t>
      </w:r>
    </w:p>
    <w:p w14:paraId="68299A01"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28.2.4 评委会认定招标文件存在歧义、重大缺陷导致评审工作无法进行。</w:t>
      </w:r>
    </w:p>
    <w:p w14:paraId="1F061113"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28.2.5 因苏</w:t>
      </w:r>
      <w:proofErr w:type="gramStart"/>
      <w:r w:rsidRPr="00C955C0">
        <w:rPr>
          <w:rFonts w:ascii="宋体" w:eastAsia="宋体" w:hAnsi="宋体" w:cs="宋体" w:hint="eastAsia"/>
          <w:bCs/>
          <w:lang w:eastAsia="zh-CN"/>
        </w:rPr>
        <w:t>采云</w:t>
      </w:r>
      <w:proofErr w:type="gramEnd"/>
      <w:r w:rsidRPr="00C955C0">
        <w:rPr>
          <w:rFonts w:ascii="宋体" w:eastAsia="宋体" w:hAnsi="宋体" w:cs="宋体" w:hint="eastAsia"/>
          <w:bCs/>
          <w:lang w:eastAsia="zh-CN"/>
        </w:rPr>
        <w:t>系统故障造成开标不成功。</w:t>
      </w:r>
    </w:p>
    <w:p w14:paraId="46C9D148" w14:textId="77777777" w:rsidR="00D22234" w:rsidRPr="00C955C0" w:rsidRDefault="00D22234" w:rsidP="00D22234">
      <w:pPr>
        <w:ind w:firstLine="420"/>
        <w:rPr>
          <w:rFonts w:ascii="宋体" w:eastAsia="宋体" w:hAnsi="宋体" w:cs="宋体"/>
          <w:b/>
          <w:bCs/>
          <w:lang w:eastAsia="zh-CN"/>
        </w:rPr>
      </w:pPr>
      <w:r w:rsidRPr="00C955C0">
        <w:rPr>
          <w:rFonts w:ascii="宋体" w:eastAsia="宋体" w:hAnsi="宋体" w:cs="宋体" w:hint="eastAsia"/>
          <w:bCs/>
          <w:lang w:eastAsia="zh-CN"/>
        </w:rPr>
        <w:t>28.3 如出现投标截止时间后参加投标的供应商或者对招标文件</w:t>
      </w:r>
      <w:proofErr w:type="gramStart"/>
      <w:r w:rsidRPr="00C955C0">
        <w:rPr>
          <w:rFonts w:ascii="宋体" w:eastAsia="宋体" w:hAnsi="宋体" w:cs="宋体" w:hint="eastAsia"/>
          <w:bCs/>
          <w:lang w:eastAsia="zh-CN"/>
        </w:rPr>
        <w:t>作出</w:t>
      </w:r>
      <w:proofErr w:type="gramEnd"/>
      <w:r w:rsidRPr="00C955C0">
        <w:rPr>
          <w:rFonts w:ascii="宋体" w:eastAsia="宋体" w:hAnsi="宋体" w:cs="宋体" w:hint="eastAsia"/>
          <w:bCs/>
          <w:lang w:eastAsia="zh-CN"/>
        </w:rPr>
        <w:t>实质性响应的供应商不足三家的情况，按政府采购相关规定执行。</w:t>
      </w:r>
    </w:p>
    <w:p w14:paraId="476E86A8" w14:textId="77777777" w:rsidR="00D22234" w:rsidRPr="00C955C0" w:rsidRDefault="00D22234" w:rsidP="00D22234">
      <w:pPr>
        <w:ind w:left="7" w:firstLine="472"/>
        <w:rPr>
          <w:rFonts w:ascii="宋体" w:eastAsia="宋体" w:hAnsi="宋体" w:cs="宋体"/>
          <w:b/>
          <w:bCs/>
          <w:lang w:eastAsia="zh-CN"/>
        </w:rPr>
      </w:pPr>
      <w:r w:rsidRPr="00C955C0">
        <w:rPr>
          <w:rFonts w:ascii="宋体" w:eastAsia="宋体" w:hAnsi="宋体" w:cs="宋体" w:hint="eastAsia"/>
          <w:bCs/>
          <w:lang w:eastAsia="zh-CN"/>
        </w:rPr>
        <w:t>28.4 投标截止时间结束后参加投标的投标人不足三家的处理：</w:t>
      </w:r>
    </w:p>
    <w:p w14:paraId="7630AA27"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FC932D" w14:textId="77777777" w:rsidR="00D22234" w:rsidRPr="00C955C0" w:rsidRDefault="00D22234" w:rsidP="00D22234">
      <w:pPr>
        <w:ind w:left="7" w:firstLine="472"/>
        <w:rPr>
          <w:rFonts w:ascii="宋体" w:eastAsia="宋体" w:hAnsi="宋体" w:cs="宋体"/>
          <w:b/>
          <w:bCs/>
          <w:lang w:eastAsia="zh-CN"/>
        </w:rPr>
      </w:pPr>
      <w:r w:rsidRPr="00C955C0">
        <w:rPr>
          <w:rFonts w:ascii="宋体" w:eastAsia="宋体" w:hAnsi="宋体" w:cs="宋体" w:hint="eastAsia"/>
          <w:bCs/>
          <w:lang w:eastAsia="zh-CN"/>
        </w:rPr>
        <w:t>（1）招标文件存在不合理条款或者招标程序不符合规定的，采购人将在改正后依法重新招标；</w:t>
      </w:r>
    </w:p>
    <w:p w14:paraId="4BA70CAC" w14:textId="77777777" w:rsidR="00D22234" w:rsidRPr="00C955C0" w:rsidRDefault="00D22234" w:rsidP="00D22234">
      <w:pPr>
        <w:ind w:left="7" w:firstLine="472"/>
        <w:rPr>
          <w:rFonts w:ascii="宋体" w:eastAsia="宋体" w:hAnsi="宋体" w:cs="宋体"/>
          <w:b/>
          <w:bCs/>
          <w:lang w:eastAsia="zh-CN"/>
        </w:rPr>
      </w:pPr>
      <w:r w:rsidRPr="00C955C0">
        <w:rPr>
          <w:rFonts w:ascii="宋体" w:eastAsia="宋体" w:hAnsi="宋体" w:cs="宋体" w:hint="eastAsia"/>
          <w:bCs/>
          <w:lang w:eastAsia="zh-CN"/>
        </w:rPr>
        <w:lastRenderedPageBreak/>
        <w:t>（2）招标文件没有不合理条款、招标程序符合规定，需要采用其他采购方式采购的，采购人将在依法报财政部门批准后，重新组织采购。</w:t>
      </w:r>
    </w:p>
    <w:p w14:paraId="629E0ED4" w14:textId="77777777" w:rsidR="00D22234" w:rsidRPr="00C955C0" w:rsidRDefault="00D22234" w:rsidP="00D22234">
      <w:pPr>
        <w:pStyle w:val="3"/>
        <w:spacing w:before="0" w:after="0" w:line="240" w:lineRule="auto"/>
        <w:ind w:firstLine="436"/>
        <w:rPr>
          <w:rStyle w:val="2Char"/>
          <w:rFonts w:ascii="宋体" w:hAnsi="宋体" w:cs="宋体"/>
        </w:rPr>
      </w:pPr>
      <w:r w:rsidRPr="00C955C0">
        <w:rPr>
          <w:rStyle w:val="2Char"/>
          <w:rFonts w:ascii="宋体" w:hAnsi="宋体" w:cs="宋体" w:hint="eastAsia"/>
        </w:rPr>
        <w:t>六、定标</w:t>
      </w:r>
    </w:p>
    <w:p w14:paraId="64ABCDE1" w14:textId="77777777" w:rsidR="00D22234" w:rsidRPr="00C955C0" w:rsidRDefault="00D22234" w:rsidP="00D22234">
      <w:pPr>
        <w:pStyle w:val="40"/>
        <w:spacing w:before="0" w:after="0" w:line="240" w:lineRule="auto"/>
        <w:ind w:firstLine="480"/>
        <w:rPr>
          <w:rFonts w:ascii="宋体" w:eastAsia="宋体" w:hAnsi="宋体" w:cs="宋体"/>
          <w:sz w:val="30"/>
          <w:szCs w:val="30"/>
        </w:rPr>
      </w:pPr>
      <w:r w:rsidRPr="00C955C0">
        <w:rPr>
          <w:rFonts w:ascii="宋体" w:eastAsia="宋体" w:hAnsi="宋体" w:cs="宋体" w:hint="eastAsia"/>
          <w:sz w:val="30"/>
          <w:szCs w:val="30"/>
        </w:rPr>
        <w:t>29、确定中标单位</w:t>
      </w:r>
    </w:p>
    <w:p w14:paraId="2E061C09"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3B6E634E" w14:textId="77777777" w:rsidR="00D22234" w:rsidRPr="00C955C0" w:rsidRDefault="00D22234" w:rsidP="00D22234">
      <w:pPr>
        <w:ind w:firstLine="480"/>
        <w:rPr>
          <w:rFonts w:ascii="宋体" w:eastAsia="宋体" w:hAnsi="宋体" w:cs="宋体"/>
          <w:b/>
          <w:szCs w:val="22"/>
          <w:lang w:eastAsia="zh-CN"/>
        </w:rPr>
      </w:pPr>
      <w:r w:rsidRPr="00C955C0">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C955C0">
        <w:rPr>
          <w:rFonts w:ascii="宋体" w:eastAsia="宋体" w:hAnsi="宋体" w:cs="宋体" w:hint="eastAsia"/>
          <w:szCs w:val="22"/>
          <w:lang w:eastAsia="zh-CN"/>
        </w:rPr>
        <w:t>且按照</w:t>
      </w:r>
      <w:proofErr w:type="gramEnd"/>
      <w:r w:rsidRPr="00C955C0">
        <w:rPr>
          <w:rFonts w:ascii="宋体" w:eastAsia="宋体" w:hAnsi="宋体" w:cs="宋体" w:hint="eastAsia"/>
          <w:szCs w:val="22"/>
          <w:lang w:eastAsia="zh-CN"/>
        </w:rPr>
        <w:t>评审因素的量化指标评审得分最高的投标人为排名第一的中标候选人。</w:t>
      </w:r>
    </w:p>
    <w:p w14:paraId="14E47F9B"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 xml:space="preserve">29.3评审结束后，中标人名单将在 </w:t>
      </w:r>
      <w:r w:rsidRPr="00C955C0">
        <w:rPr>
          <w:rFonts w:ascii="宋体" w:eastAsia="宋体" w:hAnsi="宋体" w:hint="eastAsia"/>
          <w:lang w:eastAsia="zh-CN"/>
        </w:rPr>
        <w:t xml:space="preserve">原公告媒体 </w:t>
      </w:r>
      <w:r w:rsidRPr="00C955C0">
        <w:rPr>
          <w:rFonts w:ascii="宋体" w:eastAsia="宋体" w:hAnsi="宋体" w:cs="宋体" w:hint="eastAsia"/>
          <w:bCs/>
          <w:lang w:eastAsia="zh-CN"/>
        </w:rPr>
        <w:t>进行公示，公告期限为1个工作日。</w:t>
      </w:r>
    </w:p>
    <w:p w14:paraId="1D000FBD"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26688281"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（1）提供虚假材料谋取中标的；</w:t>
      </w:r>
    </w:p>
    <w:p w14:paraId="12635539"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（2）与评审专家、采购人、其他投标人或者采购代理机构工作人员恶意串通的；</w:t>
      </w:r>
    </w:p>
    <w:p w14:paraId="07C934B1" w14:textId="77777777" w:rsidR="00D22234" w:rsidRPr="00C955C0" w:rsidRDefault="00D22234" w:rsidP="00D22234">
      <w:pPr>
        <w:ind w:left="480"/>
        <w:rPr>
          <w:rFonts w:ascii="宋体" w:eastAsia="宋体" w:hAnsi="宋体" w:cs="宋体"/>
          <w:u w:val="single"/>
          <w:lang w:eastAsia="zh-CN"/>
        </w:rPr>
      </w:pPr>
      <w:r w:rsidRPr="00C955C0">
        <w:rPr>
          <w:rFonts w:ascii="宋体" w:eastAsia="宋体" w:hAnsi="宋体" w:cs="宋体" w:hint="eastAsia"/>
          <w:u w:val="single"/>
          <w:lang w:eastAsia="zh-CN"/>
        </w:rPr>
        <w:t>（3）向评审专家、采购人或采购代理机构工作人员行贿或者提供其他不正</w:t>
      </w:r>
    </w:p>
    <w:p w14:paraId="4CF71AA1" w14:textId="77777777" w:rsidR="00D22234" w:rsidRPr="00C955C0" w:rsidRDefault="00D22234" w:rsidP="00D22234">
      <w:pPr>
        <w:rPr>
          <w:rFonts w:ascii="宋体" w:eastAsia="宋体" w:hAnsi="宋体" w:cs="宋体"/>
          <w:u w:val="single"/>
          <w:lang w:eastAsia="zh-CN"/>
        </w:rPr>
      </w:pPr>
      <w:r w:rsidRPr="00C955C0">
        <w:rPr>
          <w:rFonts w:ascii="宋体" w:eastAsia="宋体" w:hAnsi="宋体" w:cs="宋体" w:hint="eastAsia"/>
          <w:u w:val="single"/>
          <w:lang w:eastAsia="zh-CN"/>
        </w:rPr>
        <w:t>当利益的；</w:t>
      </w:r>
    </w:p>
    <w:p w14:paraId="3EC57266"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（4）不满足本招标文件规定的实质性要求，但在评标过程中又未被评委会发现的；</w:t>
      </w:r>
    </w:p>
    <w:p w14:paraId="37C279B7" w14:textId="77777777" w:rsidR="00D22234" w:rsidRPr="00C955C0" w:rsidRDefault="00D22234" w:rsidP="00D22234">
      <w:pPr>
        <w:ind w:left="480"/>
        <w:rPr>
          <w:rFonts w:ascii="宋体" w:eastAsia="宋体" w:hAnsi="宋体" w:cs="宋体"/>
          <w:u w:val="single"/>
          <w:lang w:eastAsia="zh-CN"/>
        </w:rPr>
      </w:pPr>
      <w:r w:rsidRPr="00C955C0">
        <w:rPr>
          <w:rFonts w:ascii="宋体" w:eastAsia="宋体" w:hAnsi="宋体" w:cs="宋体" w:hint="eastAsia"/>
          <w:u w:val="single"/>
          <w:lang w:eastAsia="zh-CN"/>
        </w:rPr>
        <w:t>（5）</w:t>
      </w:r>
      <w:r w:rsidRPr="00C955C0">
        <w:rPr>
          <w:rFonts w:ascii="宋体" w:eastAsia="宋体" w:hAnsi="宋体" w:cs="宋体"/>
          <w:u w:val="single"/>
          <w:lang w:eastAsia="zh-CN"/>
        </w:rPr>
        <w:t>有下列情形之一的，</w:t>
      </w:r>
      <w:r w:rsidRPr="00C955C0">
        <w:rPr>
          <w:rFonts w:ascii="宋体" w:eastAsia="宋体" w:hAnsi="宋体" w:cs="宋体" w:hint="eastAsia"/>
          <w:u w:val="single"/>
          <w:lang w:eastAsia="zh-CN"/>
        </w:rPr>
        <w:t>视为投标人</w:t>
      </w:r>
      <w:r w:rsidRPr="00C955C0">
        <w:rPr>
          <w:rFonts w:ascii="宋体" w:eastAsia="宋体" w:hAnsi="宋体" w:cs="宋体"/>
          <w:u w:val="single"/>
          <w:lang w:eastAsia="zh-CN"/>
        </w:rPr>
        <w:t>串通</w:t>
      </w:r>
      <w:r w:rsidRPr="00C955C0">
        <w:rPr>
          <w:rFonts w:ascii="宋体" w:eastAsia="宋体" w:hAnsi="宋体" w:cs="宋体" w:hint="eastAsia"/>
          <w:u w:val="single"/>
          <w:lang w:eastAsia="zh-CN"/>
        </w:rPr>
        <w:t>投标，投标无效：</w:t>
      </w:r>
    </w:p>
    <w:p w14:paraId="3AC41FF9" w14:textId="77777777" w:rsidR="00D22234" w:rsidRPr="00C955C0" w:rsidRDefault="00D22234" w:rsidP="00D22234">
      <w:pPr>
        <w:ind w:left="480"/>
        <w:rPr>
          <w:rFonts w:ascii="宋体" w:eastAsia="宋体" w:hAnsi="宋体" w:cs="宋体"/>
          <w:u w:val="single"/>
          <w:lang w:eastAsia="zh-CN"/>
        </w:rPr>
      </w:pPr>
      <w:r w:rsidRPr="00C955C0">
        <w:rPr>
          <w:rFonts w:ascii="宋体" w:eastAsia="宋体" w:hAnsi="宋体" w:cs="宋体" w:hint="eastAsia"/>
          <w:u w:val="single"/>
          <w:lang w:eastAsia="zh-CN"/>
        </w:rPr>
        <w:t>①不同投标人的投标文件由同一单位或者个人编制；</w:t>
      </w:r>
    </w:p>
    <w:p w14:paraId="110B59AB" w14:textId="77777777" w:rsidR="00D22234" w:rsidRPr="00C955C0" w:rsidRDefault="00D22234" w:rsidP="00D22234">
      <w:pPr>
        <w:ind w:left="480"/>
        <w:rPr>
          <w:rFonts w:ascii="宋体" w:eastAsia="宋体" w:hAnsi="宋体" w:cs="宋体"/>
          <w:u w:val="single"/>
          <w:lang w:eastAsia="zh-CN"/>
        </w:rPr>
      </w:pPr>
      <w:r w:rsidRPr="00C955C0">
        <w:rPr>
          <w:rFonts w:ascii="宋体" w:eastAsia="宋体" w:hAnsi="宋体" w:cs="宋体" w:hint="eastAsia"/>
          <w:u w:val="single"/>
          <w:lang w:eastAsia="zh-CN"/>
        </w:rPr>
        <w:t>②不同投标人委托同一单位或者个人办理投标事宜；</w:t>
      </w:r>
    </w:p>
    <w:p w14:paraId="7B7BB029" w14:textId="77777777" w:rsidR="00D22234" w:rsidRPr="00C955C0" w:rsidRDefault="00D22234" w:rsidP="00D22234">
      <w:pPr>
        <w:ind w:left="480"/>
        <w:rPr>
          <w:rFonts w:ascii="宋体" w:eastAsia="宋体" w:hAnsi="宋体" w:cs="宋体"/>
          <w:u w:val="single"/>
          <w:lang w:eastAsia="zh-CN"/>
        </w:rPr>
      </w:pPr>
      <w:r w:rsidRPr="00C955C0">
        <w:rPr>
          <w:rFonts w:ascii="宋体" w:eastAsia="宋体" w:hAnsi="宋体" w:cs="宋体" w:hint="eastAsia"/>
          <w:u w:val="single"/>
          <w:lang w:eastAsia="zh-CN"/>
        </w:rPr>
        <w:t>③不同投标人的投标文件载明的项目管理成员或者联系人员为同一人；</w:t>
      </w:r>
    </w:p>
    <w:p w14:paraId="53221A31" w14:textId="77777777" w:rsidR="00D22234" w:rsidRPr="00C955C0" w:rsidRDefault="00D22234" w:rsidP="00D22234">
      <w:pPr>
        <w:ind w:left="480"/>
        <w:rPr>
          <w:rFonts w:ascii="宋体" w:eastAsia="宋体" w:hAnsi="宋体"/>
          <w:b/>
          <w:lang w:eastAsia="zh-CN"/>
        </w:rPr>
      </w:pPr>
      <w:r w:rsidRPr="00C955C0">
        <w:rPr>
          <w:rFonts w:ascii="宋体" w:eastAsia="宋体" w:hAnsi="宋体" w:cs="宋体" w:hint="eastAsia"/>
          <w:u w:val="single"/>
          <w:lang w:eastAsia="zh-CN"/>
        </w:rPr>
        <w:t>④不同投标人的投标文件异常一致或者投标报价呈规律性差异；</w:t>
      </w:r>
    </w:p>
    <w:p w14:paraId="5E53A908"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（6）不符合法律、法规的规定的其他情形。</w:t>
      </w:r>
    </w:p>
    <w:p w14:paraId="4A8892F0" w14:textId="77777777" w:rsidR="00D22234" w:rsidRPr="00C955C0" w:rsidRDefault="00D22234" w:rsidP="00D22234">
      <w:pPr>
        <w:ind w:firstLine="482"/>
        <w:rPr>
          <w:rFonts w:ascii="宋体" w:eastAsia="宋体" w:hAnsi="宋体" w:cs="宋体"/>
          <w:u w:val="single"/>
          <w:lang w:eastAsia="zh-CN"/>
        </w:rPr>
      </w:pPr>
      <w:r w:rsidRPr="00C955C0">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7479E4C4" w14:textId="77777777" w:rsidR="00D22234" w:rsidRPr="00C955C0" w:rsidRDefault="00D22234" w:rsidP="00D22234">
      <w:pPr>
        <w:ind w:firstLine="480"/>
        <w:rPr>
          <w:rFonts w:ascii="宋体" w:eastAsia="宋体" w:hAnsi="宋体" w:cs="宋体"/>
          <w:b/>
          <w:bCs/>
          <w:sz w:val="30"/>
          <w:szCs w:val="30"/>
          <w:lang w:eastAsia="zh-CN"/>
        </w:rPr>
      </w:pPr>
      <w:r w:rsidRPr="00C955C0">
        <w:rPr>
          <w:rFonts w:ascii="宋体" w:eastAsia="宋体" w:hAnsi="宋体" w:cs="宋体" w:hint="eastAsia"/>
          <w:bCs/>
          <w:sz w:val="30"/>
          <w:szCs w:val="30"/>
          <w:lang w:eastAsia="zh-CN"/>
        </w:rPr>
        <w:t>30、质疑处理</w:t>
      </w:r>
    </w:p>
    <w:p w14:paraId="034A1C68"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30.1提出质疑的投标人（以下简称质疑投标人）应当是参与所质疑项目采购活动的投标人。</w:t>
      </w:r>
    </w:p>
    <w:p w14:paraId="4D307628"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2</w:t>
      </w:r>
      <w:r w:rsidRPr="00C955C0">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5731B519"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2</w:t>
      </w:r>
      <w:r w:rsidRPr="00C955C0">
        <w:rPr>
          <w:rFonts w:ascii="宋体" w:eastAsia="宋体" w:hAnsi="宋体" w:cs="宋体" w:hint="eastAsia"/>
          <w:lang w:eastAsia="zh-CN"/>
        </w:rPr>
        <w:t>.1对可以质疑的招标文件提出质疑的，为收到招标文件之日或者招标文件公告期限届满之日；</w:t>
      </w:r>
    </w:p>
    <w:p w14:paraId="28FD6563"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2</w:t>
      </w:r>
      <w:r w:rsidRPr="00C955C0">
        <w:rPr>
          <w:rFonts w:ascii="宋体" w:eastAsia="宋体" w:hAnsi="宋体" w:cs="宋体" w:hint="eastAsia"/>
          <w:lang w:eastAsia="zh-CN"/>
        </w:rPr>
        <w:t>.2对采购过程提出质疑的，为各采购程序环节结束之日；</w:t>
      </w:r>
    </w:p>
    <w:p w14:paraId="1C27509F"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2</w:t>
      </w:r>
      <w:r w:rsidRPr="00C955C0">
        <w:rPr>
          <w:rFonts w:ascii="宋体" w:eastAsia="宋体" w:hAnsi="宋体" w:cs="宋体" w:hint="eastAsia"/>
          <w:lang w:eastAsia="zh-CN"/>
        </w:rPr>
        <w:t>.3对中标结果提出质疑的，为中标结果公告期限届满之日。</w:t>
      </w:r>
    </w:p>
    <w:p w14:paraId="2B4CAC72"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3</w:t>
      </w:r>
      <w:r w:rsidRPr="00C955C0">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C955C0">
        <w:rPr>
          <w:rFonts w:ascii="宋体" w:eastAsia="宋体" w:hAnsi="宋体" w:cs="宋体"/>
          <w:lang w:eastAsia="zh-CN"/>
        </w:rPr>
        <w:t>采购人</w:t>
      </w:r>
      <w:r w:rsidRPr="00C955C0">
        <w:rPr>
          <w:rFonts w:ascii="宋体" w:eastAsia="宋体" w:hAnsi="宋体" w:cs="宋体" w:hint="eastAsia"/>
          <w:lang w:eastAsia="zh-CN"/>
        </w:rPr>
        <w:t>将只对投标人第一次质疑</w:t>
      </w:r>
      <w:proofErr w:type="gramStart"/>
      <w:r w:rsidRPr="00C955C0">
        <w:rPr>
          <w:rFonts w:ascii="宋体" w:eastAsia="宋体" w:hAnsi="宋体" w:cs="宋体" w:hint="eastAsia"/>
          <w:lang w:eastAsia="zh-CN"/>
        </w:rPr>
        <w:t>作出</w:t>
      </w:r>
      <w:proofErr w:type="gramEnd"/>
      <w:r w:rsidRPr="00C955C0">
        <w:rPr>
          <w:rFonts w:ascii="宋体" w:eastAsia="宋体" w:hAnsi="宋体" w:cs="宋体" w:hint="eastAsia"/>
          <w:lang w:eastAsia="zh-CN"/>
        </w:rPr>
        <w:t>答复。</w:t>
      </w:r>
    </w:p>
    <w:p w14:paraId="37804C3C"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lastRenderedPageBreak/>
        <w:t>30.</w:t>
      </w:r>
      <w:r w:rsidRPr="00C955C0">
        <w:rPr>
          <w:rFonts w:ascii="宋体" w:eastAsia="宋体" w:hAnsi="宋体" w:cs="宋体"/>
          <w:lang w:eastAsia="zh-CN"/>
        </w:rPr>
        <w:t>4</w:t>
      </w:r>
      <w:r w:rsidRPr="00C955C0">
        <w:rPr>
          <w:rFonts w:ascii="宋体" w:eastAsia="宋体" w:hAnsi="宋体" w:cs="宋体" w:hint="eastAsia"/>
          <w:lang w:eastAsia="zh-CN"/>
        </w:rPr>
        <w:t xml:space="preserve"> 投标人提出质疑应当提交质疑函和必要的证明材料。</w:t>
      </w:r>
      <w:proofErr w:type="gramStart"/>
      <w:r w:rsidRPr="00C955C0">
        <w:rPr>
          <w:rFonts w:ascii="宋体" w:eastAsia="宋体" w:hAnsi="宋体" w:cs="宋体" w:hint="eastAsia"/>
          <w:lang w:eastAsia="zh-CN"/>
        </w:rPr>
        <w:t>质疑函须按照</w:t>
      </w:r>
      <w:proofErr w:type="gramEnd"/>
      <w:r w:rsidRPr="00C955C0">
        <w:rPr>
          <w:rFonts w:ascii="宋体" w:eastAsia="宋体" w:hAnsi="宋体" w:cs="宋体" w:hint="eastAsia"/>
          <w:lang w:eastAsia="zh-CN"/>
        </w:rPr>
        <w:t>中国政府采购网（</w:t>
      </w:r>
      <w:r w:rsidRPr="00C955C0">
        <w:rPr>
          <w:rFonts w:ascii="宋体" w:eastAsia="宋体" w:hAnsi="宋体" w:cs="宋体"/>
          <w:lang w:eastAsia="zh-CN"/>
        </w:rPr>
        <w:t>http://www.ccgp.gov.cn/</w:t>
      </w:r>
      <w:r w:rsidRPr="00C955C0">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4FF963D3"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2D77812D"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30.</w:t>
      </w:r>
      <w:r w:rsidRPr="00C955C0">
        <w:rPr>
          <w:rFonts w:ascii="宋体" w:eastAsia="宋体" w:hAnsi="宋体" w:cs="宋体"/>
          <w:lang w:eastAsia="zh-CN"/>
        </w:rPr>
        <w:t>5</w:t>
      </w:r>
      <w:r w:rsidRPr="00C955C0">
        <w:rPr>
          <w:rFonts w:ascii="宋体" w:eastAsia="宋体" w:hAnsi="宋体" w:cs="宋体" w:hint="eastAsia"/>
          <w:lang w:eastAsia="zh-CN"/>
        </w:rPr>
        <w:t>质疑函及证明材料应在法定质疑期内采用书面形式递交至下列地址：</w:t>
      </w:r>
    </w:p>
    <w:p w14:paraId="5CA367EC"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采购代理机构：江苏海外集团国际工程咨询有限公司</w:t>
      </w:r>
    </w:p>
    <w:p w14:paraId="03D6BB01"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联系人：</w:t>
      </w:r>
      <w:r w:rsidRPr="00C955C0">
        <w:rPr>
          <w:rFonts w:ascii="宋体" w:eastAsia="宋体" w:hAnsi="宋体" w:hint="eastAsia"/>
          <w:lang w:eastAsia="zh-CN"/>
        </w:rPr>
        <w:t>金昕、谢影</w:t>
      </w:r>
    </w:p>
    <w:p w14:paraId="5FD0C8EA"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联系电话：</w:t>
      </w:r>
      <w:r w:rsidRPr="00C955C0">
        <w:rPr>
          <w:rFonts w:ascii="宋体" w:eastAsia="宋体" w:hAnsi="宋体" w:hint="eastAsia"/>
          <w:lang w:eastAsia="zh-CN"/>
        </w:rPr>
        <w:t>025-84795965</w:t>
      </w:r>
    </w:p>
    <w:p w14:paraId="67B891A5"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lang w:eastAsia="zh-CN"/>
        </w:rPr>
        <w:t>地址：南京市建</w:t>
      </w:r>
      <w:proofErr w:type="gramStart"/>
      <w:r w:rsidRPr="00C955C0">
        <w:rPr>
          <w:rFonts w:ascii="宋体" w:eastAsia="宋体" w:hAnsi="宋体" w:cs="宋体" w:hint="eastAsia"/>
          <w:lang w:eastAsia="zh-CN"/>
        </w:rPr>
        <w:t>邺</w:t>
      </w:r>
      <w:proofErr w:type="gramEnd"/>
      <w:r w:rsidRPr="00C955C0">
        <w:rPr>
          <w:rFonts w:ascii="宋体" w:eastAsia="宋体" w:hAnsi="宋体" w:cs="宋体" w:hint="eastAsia"/>
          <w:lang w:eastAsia="zh-CN"/>
        </w:rPr>
        <w:t>区云龙山路56号大唐科技大厦A座高区15楼</w:t>
      </w:r>
    </w:p>
    <w:p w14:paraId="2EB86293" w14:textId="77777777" w:rsidR="00D22234" w:rsidRPr="00C955C0" w:rsidRDefault="00D22234" w:rsidP="00D22234">
      <w:pPr>
        <w:ind w:firstLine="384"/>
        <w:rPr>
          <w:rFonts w:ascii="宋体" w:eastAsia="宋体" w:hAnsi="宋体" w:cs="宋体"/>
          <w:b/>
          <w:lang w:eastAsia="zh-CN"/>
        </w:rPr>
      </w:pPr>
      <w:r w:rsidRPr="00C955C0">
        <w:rPr>
          <w:rFonts w:ascii="宋体" w:eastAsia="宋体" w:hAnsi="宋体" w:cs="宋体"/>
          <w:lang w:eastAsia="zh-CN"/>
        </w:rPr>
        <w:t>30.6</w:t>
      </w:r>
      <w:r w:rsidRPr="00C955C0">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2AA7000" w14:textId="77777777" w:rsidR="00D22234" w:rsidRPr="00C955C0" w:rsidRDefault="00D22234" w:rsidP="00D22234">
      <w:pPr>
        <w:ind w:firstLine="420"/>
        <w:rPr>
          <w:rFonts w:ascii="宋体" w:eastAsia="宋体" w:hAnsi="宋体"/>
          <w:lang w:val="zh-CN" w:eastAsia="zh-CN"/>
        </w:rPr>
      </w:pPr>
      <w:r w:rsidRPr="00C955C0">
        <w:rPr>
          <w:rFonts w:ascii="宋体" w:eastAsia="宋体" w:hAnsi="宋体" w:hint="eastAsia"/>
          <w:lang w:eastAsia="zh-CN"/>
        </w:rPr>
        <w:t>3</w:t>
      </w:r>
      <w:r w:rsidRPr="00C955C0">
        <w:rPr>
          <w:rFonts w:ascii="宋体" w:eastAsia="宋体" w:hAnsi="宋体" w:hint="eastAsia"/>
          <w:lang w:val="zh-CN" w:eastAsia="zh-CN"/>
        </w:rPr>
        <w:t>0</w:t>
      </w:r>
      <w:r w:rsidRPr="00C955C0">
        <w:rPr>
          <w:rFonts w:ascii="宋体" w:eastAsia="宋体" w:hAnsi="宋体" w:hint="eastAsia"/>
          <w:lang w:eastAsia="zh-CN"/>
        </w:rPr>
        <w:t>.7</w:t>
      </w:r>
      <w:r w:rsidRPr="00C955C0">
        <w:rPr>
          <w:rFonts w:ascii="宋体" w:eastAsia="宋体" w:hAnsi="宋体" w:hint="eastAsia"/>
          <w:lang w:val="zh-CN" w:eastAsia="zh-CN"/>
        </w:rPr>
        <w:t>以下情形的质疑不予受理：</w:t>
      </w:r>
    </w:p>
    <w:p w14:paraId="0F979E99"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内容不符合《政府采购质疑和投诉办法》第十二条规定的质疑。</w:t>
      </w:r>
    </w:p>
    <w:p w14:paraId="46AC0AF4"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超出政府采购法定期限的质疑。</w:t>
      </w:r>
    </w:p>
    <w:p w14:paraId="512D1565"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以传真、电子邮件等方式递交的非原件形式的质疑。</w:t>
      </w:r>
    </w:p>
    <w:p w14:paraId="499AACF7"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未参加投标活动的供应商或在投标活动中自身权益未受到损害的供应商所提出的质疑。</w:t>
      </w:r>
    </w:p>
    <w:p w14:paraId="4DEA6170"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供应商组成联合体参加投标，联合体中任何一方或多方未按要求签字</w:t>
      </w:r>
      <w:r w:rsidRPr="00C955C0">
        <w:rPr>
          <w:rFonts w:ascii="宋体" w:eastAsia="宋体" w:hAnsi="宋体" w:hint="eastAsia"/>
          <w:bCs/>
          <w:lang w:eastAsia="zh-CN"/>
        </w:rPr>
        <w:t>或签章</w:t>
      </w:r>
      <w:r w:rsidRPr="00C955C0">
        <w:rPr>
          <w:rFonts w:ascii="宋体" w:eastAsia="宋体" w:hAnsi="宋体" w:hint="eastAsia"/>
          <w:bCs/>
          <w:lang w:val="zh-CN" w:eastAsia="zh-CN"/>
        </w:rPr>
        <w:t>、加盖公章的质疑。</w:t>
      </w:r>
    </w:p>
    <w:p w14:paraId="33A8DA22" w14:textId="77777777" w:rsidR="00D22234" w:rsidRPr="00C955C0" w:rsidRDefault="00D22234" w:rsidP="00D22234">
      <w:pPr>
        <w:ind w:firstLine="420"/>
        <w:rPr>
          <w:rFonts w:ascii="宋体" w:eastAsia="宋体" w:hAnsi="宋体"/>
          <w:b/>
          <w:bCs/>
          <w:lang w:val="zh-CN" w:eastAsia="zh-CN"/>
        </w:rPr>
      </w:pPr>
      <w:r w:rsidRPr="00C955C0">
        <w:rPr>
          <w:rFonts w:ascii="宋体" w:eastAsia="宋体" w:hAnsi="宋体" w:hint="eastAsia"/>
          <w:bCs/>
          <w:lang w:val="zh-CN" w:eastAsia="zh-CN"/>
        </w:rPr>
        <w:t xml:space="preserve"> 法律法规规定的</w:t>
      </w:r>
      <w:r w:rsidRPr="00C955C0">
        <w:rPr>
          <w:rFonts w:ascii="宋体" w:eastAsia="宋体" w:hAnsi="宋体" w:hint="eastAsia"/>
          <w:bCs/>
          <w:lang w:eastAsia="zh-CN"/>
        </w:rPr>
        <w:t>其他</w:t>
      </w:r>
      <w:r w:rsidRPr="00C955C0">
        <w:rPr>
          <w:rFonts w:ascii="宋体" w:eastAsia="宋体" w:hAnsi="宋体" w:hint="eastAsia"/>
          <w:bCs/>
          <w:lang w:val="zh-CN" w:eastAsia="zh-CN"/>
        </w:rPr>
        <w:t>不予受理情形。</w:t>
      </w:r>
    </w:p>
    <w:p w14:paraId="6FC51906" w14:textId="77777777" w:rsidR="00D22234" w:rsidRPr="00C955C0" w:rsidRDefault="00D22234" w:rsidP="00D22234">
      <w:pPr>
        <w:ind w:firstLine="480"/>
        <w:rPr>
          <w:rFonts w:ascii="宋体" w:eastAsia="宋体" w:hAnsi="宋体"/>
          <w:b/>
          <w:bCs/>
          <w:lang w:val="zh-CN" w:eastAsia="zh-CN"/>
        </w:rPr>
      </w:pPr>
      <w:r w:rsidRPr="00C955C0">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75DF0BD" w14:textId="77777777" w:rsidR="00D22234" w:rsidRPr="00C955C0" w:rsidRDefault="00D22234" w:rsidP="00D22234">
      <w:pPr>
        <w:pStyle w:val="a7"/>
        <w:rPr>
          <w:color w:val="auto"/>
        </w:rPr>
      </w:pPr>
    </w:p>
    <w:p w14:paraId="69E982B6" w14:textId="77777777" w:rsidR="00D22234" w:rsidRPr="00C955C0" w:rsidRDefault="00D22234" w:rsidP="00D22234">
      <w:pPr>
        <w:ind w:firstLine="480"/>
        <w:rPr>
          <w:rFonts w:ascii="宋体" w:eastAsia="宋体" w:hAnsi="宋体" w:cs="宋体"/>
          <w:b/>
          <w:bCs/>
          <w:sz w:val="30"/>
          <w:szCs w:val="30"/>
          <w:lang w:eastAsia="zh-CN"/>
        </w:rPr>
      </w:pPr>
      <w:r w:rsidRPr="00C955C0">
        <w:rPr>
          <w:rFonts w:ascii="宋体" w:eastAsia="宋体" w:hAnsi="宋体" w:cs="宋体" w:hint="eastAsia"/>
          <w:bCs/>
          <w:sz w:val="30"/>
          <w:szCs w:val="30"/>
          <w:lang w:eastAsia="zh-CN"/>
        </w:rPr>
        <w:t>31、中标通知书</w:t>
      </w:r>
    </w:p>
    <w:p w14:paraId="3E486A4A"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31.l 采购代理机构将在中标公告发布的同时向中标人发出中标通知书。</w:t>
      </w:r>
    </w:p>
    <w:p w14:paraId="7B22817B"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31.</w:t>
      </w:r>
      <w:r w:rsidRPr="00C955C0">
        <w:rPr>
          <w:rFonts w:ascii="宋体" w:eastAsia="宋体" w:hAnsi="宋体" w:cs="宋体"/>
          <w:bCs/>
          <w:lang w:eastAsia="zh-CN"/>
        </w:rPr>
        <w:t>2</w:t>
      </w:r>
      <w:r w:rsidRPr="00C955C0">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75CE3B66" w14:textId="77777777" w:rsidR="00D22234" w:rsidRPr="00C955C0" w:rsidRDefault="00D22234" w:rsidP="00D22234">
      <w:pPr>
        <w:pStyle w:val="3"/>
        <w:spacing w:before="0" w:after="0" w:line="240" w:lineRule="auto"/>
        <w:ind w:firstLine="481"/>
        <w:rPr>
          <w:rStyle w:val="2Char"/>
          <w:rFonts w:ascii="宋体" w:hAnsi="宋体" w:cs="宋体"/>
        </w:rPr>
      </w:pPr>
      <w:r w:rsidRPr="00C955C0">
        <w:rPr>
          <w:rStyle w:val="2Char"/>
          <w:rFonts w:ascii="宋体" w:hAnsi="宋体" w:cs="宋体" w:hint="eastAsia"/>
        </w:rPr>
        <w:t>七、授予合同</w:t>
      </w:r>
    </w:p>
    <w:p w14:paraId="03C9B1AB" w14:textId="77777777" w:rsidR="00D22234" w:rsidRPr="00C955C0" w:rsidRDefault="00D22234" w:rsidP="00D22234">
      <w:pPr>
        <w:ind w:firstLine="480"/>
        <w:rPr>
          <w:rFonts w:ascii="宋体" w:eastAsia="宋体" w:hAnsi="宋体" w:cs="宋体"/>
          <w:b/>
          <w:bCs/>
          <w:sz w:val="30"/>
          <w:szCs w:val="30"/>
          <w:lang w:eastAsia="zh-CN"/>
        </w:rPr>
      </w:pPr>
      <w:r w:rsidRPr="00C955C0">
        <w:rPr>
          <w:rFonts w:ascii="宋体" w:eastAsia="宋体" w:hAnsi="宋体" w:cs="宋体" w:hint="eastAsia"/>
          <w:bCs/>
          <w:sz w:val="30"/>
          <w:szCs w:val="30"/>
          <w:lang w:eastAsia="zh-CN"/>
        </w:rPr>
        <w:t>32. 签订合同</w:t>
      </w:r>
    </w:p>
    <w:p w14:paraId="6BB1991A"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174B6C30"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32.2 招标文件、中标人的投标文件及招标过程中有关澄清、承诺文件均应作为合同附件。</w:t>
      </w:r>
    </w:p>
    <w:p w14:paraId="43823D16" w14:textId="77777777" w:rsidR="00D22234" w:rsidRPr="00C955C0" w:rsidRDefault="00D22234" w:rsidP="00D22234">
      <w:pPr>
        <w:ind w:firstLine="480"/>
        <w:rPr>
          <w:rFonts w:ascii="宋体" w:eastAsia="宋体" w:hAnsi="宋体" w:cs="宋体"/>
          <w:b/>
          <w:bCs/>
          <w:lang w:eastAsia="zh-CN"/>
        </w:rPr>
      </w:pPr>
      <w:r w:rsidRPr="00C955C0">
        <w:rPr>
          <w:rFonts w:ascii="宋体" w:eastAsia="宋体" w:hAnsi="宋体" w:cs="宋体" w:hint="eastAsia"/>
          <w:bCs/>
          <w:lang w:eastAsia="zh-CN"/>
        </w:rPr>
        <w:t>32.3 签订合同后，</w:t>
      </w:r>
      <w:r w:rsidRPr="00C955C0">
        <w:rPr>
          <w:rFonts w:ascii="宋体" w:eastAsia="宋体" w:hAnsi="宋体" w:cs="宋体" w:hint="eastAsia"/>
          <w:u w:val="single"/>
          <w:lang w:eastAsia="zh-CN"/>
        </w:rPr>
        <w:t>*中标人不得将货物、服务进行转包</w:t>
      </w:r>
      <w:r w:rsidRPr="00C955C0">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766E520D" w14:textId="77777777" w:rsidR="00D22234" w:rsidRPr="00C955C0" w:rsidRDefault="00D22234" w:rsidP="00D22234">
      <w:pPr>
        <w:ind w:firstLine="480"/>
        <w:rPr>
          <w:rFonts w:ascii="宋体" w:eastAsia="宋体" w:hAnsi="宋体" w:cs="宋体"/>
          <w:b/>
          <w:bCs/>
          <w:sz w:val="30"/>
          <w:szCs w:val="30"/>
          <w:lang w:eastAsia="zh-CN"/>
        </w:rPr>
      </w:pPr>
      <w:r w:rsidRPr="00C955C0">
        <w:rPr>
          <w:rFonts w:ascii="宋体" w:eastAsia="宋体" w:hAnsi="宋体" w:cs="宋体" w:hint="eastAsia"/>
          <w:bCs/>
          <w:sz w:val="30"/>
          <w:szCs w:val="30"/>
          <w:lang w:eastAsia="zh-CN"/>
        </w:rPr>
        <w:lastRenderedPageBreak/>
        <w:t>33、货物、服务的追加、减少和添购。</w:t>
      </w:r>
    </w:p>
    <w:p w14:paraId="014EAD7E" w14:textId="77777777" w:rsidR="00D22234" w:rsidRPr="00C955C0" w:rsidRDefault="00D22234" w:rsidP="00D22234">
      <w:pPr>
        <w:ind w:firstLine="480"/>
        <w:rPr>
          <w:rFonts w:ascii="宋体" w:eastAsia="宋体" w:hAnsi="宋体" w:cs="宋体"/>
          <w:b/>
          <w:lang w:eastAsia="zh-CN"/>
        </w:rPr>
      </w:pPr>
      <w:r w:rsidRPr="00C955C0">
        <w:rPr>
          <w:rFonts w:ascii="宋体" w:eastAsia="宋体" w:hAnsi="宋体" w:cs="宋体" w:hint="eastAsia"/>
          <w:bCs/>
          <w:lang w:eastAsia="zh-CN"/>
        </w:rPr>
        <w:t>33.1政府采购合同履行中</w:t>
      </w:r>
      <w:r w:rsidRPr="00C955C0">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42627C7C" w14:textId="77777777" w:rsidR="00D22234" w:rsidRPr="00C955C0" w:rsidRDefault="00D22234" w:rsidP="00D22234">
      <w:pPr>
        <w:ind w:firstLine="480"/>
        <w:rPr>
          <w:rFonts w:ascii="宋体" w:eastAsia="宋体" w:hAnsi="宋体" w:cs="宋体"/>
          <w:bCs/>
          <w:sz w:val="30"/>
          <w:szCs w:val="30"/>
          <w:lang w:eastAsia="zh-CN"/>
        </w:rPr>
      </w:pPr>
      <w:r w:rsidRPr="00C955C0">
        <w:rPr>
          <w:rFonts w:ascii="宋体" w:eastAsia="宋体" w:hAnsi="宋体" w:cs="宋体" w:hint="eastAsia"/>
          <w:bCs/>
          <w:sz w:val="30"/>
          <w:szCs w:val="30"/>
          <w:lang w:eastAsia="zh-CN"/>
        </w:rPr>
        <w:t>34、中标服务费</w:t>
      </w:r>
    </w:p>
    <w:p w14:paraId="574E865A" w14:textId="77777777" w:rsidR="00D22234" w:rsidRPr="00C955C0" w:rsidRDefault="00D22234" w:rsidP="00D22234">
      <w:pPr>
        <w:ind w:firstLineChars="200" w:firstLine="480"/>
        <w:rPr>
          <w:rFonts w:ascii="宋体" w:eastAsia="宋体" w:hAnsi="宋体" w:cs="宋体"/>
          <w:lang w:eastAsia="zh-CN"/>
        </w:rPr>
      </w:pPr>
      <w:r w:rsidRPr="00C955C0">
        <w:rPr>
          <w:rFonts w:ascii="宋体" w:eastAsia="宋体" w:hAnsi="宋体" w:cs="宋体" w:hint="eastAsia"/>
          <w:lang w:eastAsia="zh-CN"/>
        </w:rPr>
        <w:t>根据与采购人的约定，中标人领取中标通知书</w:t>
      </w:r>
      <w:r w:rsidRPr="00C955C0">
        <w:rPr>
          <w:rFonts w:ascii="宋体" w:eastAsia="宋体" w:hAnsi="宋体" w:cs="宋体"/>
          <w:lang w:eastAsia="zh-CN"/>
        </w:rPr>
        <w:t>时</w:t>
      </w:r>
      <w:r w:rsidRPr="00C955C0">
        <w:rPr>
          <w:rFonts w:ascii="宋体" w:eastAsia="宋体" w:hAnsi="宋体" w:cs="宋体" w:hint="eastAsia"/>
          <w:lang w:eastAsia="zh-CN"/>
        </w:rPr>
        <w:t>，中标人需按中标金额按收费标准(货物)*0.4（折扣系数） (具体执行标准见后表)向招标代理机构一次性交付中标服务费：</w:t>
      </w:r>
    </w:p>
    <w:p w14:paraId="7A84FFD0"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招标代理服务收费标准（费率）：</w:t>
      </w:r>
    </w:p>
    <w:tbl>
      <w:tblPr>
        <w:tblStyle w:val="af4"/>
        <w:tblW w:w="0" w:type="auto"/>
        <w:tblLook w:val="04A0" w:firstRow="1" w:lastRow="0" w:firstColumn="1" w:lastColumn="0" w:noHBand="0" w:noVBand="1"/>
      </w:tblPr>
      <w:tblGrid>
        <w:gridCol w:w="2519"/>
        <w:gridCol w:w="2519"/>
        <w:gridCol w:w="2520"/>
      </w:tblGrid>
      <w:tr w:rsidR="00D22234" w:rsidRPr="00C955C0" w14:paraId="26118B31" w14:textId="77777777" w:rsidTr="00A70504">
        <w:trPr>
          <w:trHeight w:val="20"/>
        </w:trPr>
        <w:tc>
          <w:tcPr>
            <w:tcW w:w="2519" w:type="dxa"/>
            <w:vAlign w:val="center"/>
          </w:tcPr>
          <w:p w14:paraId="5B56B596"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中标金额（万元）</w:t>
            </w:r>
          </w:p>
        </w:tc>
        <w:tc>
          <w:tcPr>
            <w:tcW w:w="2519" w:type="dxa"/>
            <w:vAlign w:val="center"/>
          </w:tcPr>
          <w:p w14:paraId="28813268"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货物招标</w:t>
            </w:r>
          </w:p>
        </w:tc>
        <w:tc>
          <w:tcPr>
            <w:tcW w:w="2520" w:type="dxa"/>
            <w:vAlign w:val="center"/>
          </w:tcPr>
          <w:p w14:paraId="7F777D5E"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服务招标</w:t>
            </w:r>
          </w:p>
        </w:tc>
      </w:tr>
      <w:tr w:rsidR="00D22234" w:rsidRPr="00C955C0" w14:paraId="61ABB9C0" w14:textId="77777777" w:rsidTr="00A70504">
        <w:trPr>
          <w:trHeight w:val="20"/>
        </w:trPr>
        <w:tc>
          <w:tcPr>
            <w:tcW w:w="2519" w:type="dxa"/>
            <w:vAlign w:val="center"/>
          </w:tcPr>
          <w:p w14:paraId="0A159D03"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100以下</w:t>
            </w:r>
          </w:p>
        </w:tc>
        <w:tc>
          <w:tcPr>
            <w:tcW w:w="2519" w:type="dxa"/>
            <w:vAlign w:val="center"/>
          </w:tcPr>
          <w:p w14:paraId="7A353721"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1.5％</w:t>
            </w:r>
          </w:p>
        </w:tc>
        <w:tc>
          <w:tcPr>
            <w:tcW w:w="2520" w:type="dxa"/>
            <w:vAlign w:val="center"/>
          </w:tcPr>
          <w:p w14:paraId="6690F249"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1.5％</w:t>
            </w:r>
          </w:p>
        </w:tc>
      </w:tr>
      <w:tr w:rsidR="00D22234" w:rsidRPr="00C955C0" w14:paraId="29D02460" w14:textId="77777777" w:rsidTr="00A70504">
        <w:trPr>
          <w:trHeight w:val="20"/>
        </w:trPr>
        <w:tc>
          <w:tcPr>
            <w:tcW w:w="2519" w:type="dxa"/>
            <w:vAlign w:val="center"/>
          </w:tcPr>
          <w:p w14:paraId="1401F5C9"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100—500</w:t>
            </w:r>
          </w:p>
        </w:tc>
        <w:tc>
          <w:tcPr>
            <w:tcW w:w="2519" w:type="dxa"/>
            <w:vAlign w:val="center"/>
          </w:tcPr>
          <w:p w14:paraId="2A3EDD3D"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1.1％</w:t>
            </w:r>
          </w:p>
        </w:tc>
        <w:tc>
          <w:tcPr>
            <w:tcW w:w="2520" w:type="dxa"/>
            <w:vAlign w:val="center"/>
          </w:tcPr>
          <w:p w14:paraId="48BA2FFF"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0.8％</w:t>
            </w:r>
          </w:p>
        </w:tc>
      </w:tr>
      <w:tr w:rsidR="00D22234" w:rsidRPr="00C955C0" w14:paraId="6D5173BA" w14:textId="77777777" w:rsidTr="00A70504">
        <w:trPr>
          <w:trHeight w:val="20"/>
        </w:trPr>
        <w:tc>
          <w:tcPr>
            <w:tcW w:w="2519" w:type="dxa"/>
            <w:vAlign w:val="center"/>
          </w:tcPr>
          <w:p w14:paraId="31104F71"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500—1000</w:t>
            </w:r>
          </w:p>
        </w:tc>
        <w:tc>
          <w:tcPr>
            <w:tcW w:w="2519" w:type="dxa"/>
            <w:vAlign w:val="center"/>
          </w:tcPr>
          <w:p w14:paraId="59C47059"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0.8％</w:t>
            </w:r>
          </w:p>
        </w:tc>
        <w:tc>
          <w:tcPr>
            <w:tcW w:w="2520" w:type="dxa"/>
            <w:vAlign w:val="center"/>
          </w:tcPr>
          <w:p w14:paraId="6016FF6A"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0.45％</w:t>
            </w:r>
          </w:p>
        </w:tc>
      </w:tr>
      <w:tr w:rsidR="00D22234" w:rsidRPr="00C955C0" w14:paraId="74319D81" w14:textId="77777777" w:rsidTr="00A70504">
        <w:trPr>
          <w:trHeight w:val="20"/>
        </w:trPr>
        <w:tc>
          <w:tcPr>
            <w:tcW w:w="2519" w:type="dxa"/>
            <w:vAlign w:val="center"/>
          </w:tcPr>
          <w:p w14:paraId="68D187D3"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1000—5000</w:t>
            </w:r>
          </w:p>
        </w:tc>
        <w:tc>
          <w:tcPr>
            <w:tcW w:w="2519" w:type="dxa"/>
            <w:vAlign w:val="center"/>
          </w:tcPr>
          <w:p w14:paraId="4954A12A"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0.5％</w:t>
            </w:r>
          </w:p>
        </w:tc>
        <w:tc>
          <w:tcPr>
            <w:tcW w:w="2520" w:type="dxa"/>
            <w:vAlign w:val="center"/>
          </w:tcPr>
          <w:p w14:paraId="4EB7973B" w14:textId="77777777" w:rsidR="00D22234" w:rsidRPr="00C955C0" w:rsidRDefault="00D22234" w:rsidP="00A70504">
            <w:pPr>
              <w:jc w:val="left"/>
              <w:rPr>
                <w:rFonts w:ascii="宋体" w:hAnsi="宋体" w:cs="宋体"/>
                <w:lang w:eastAsia="zh-CN"/>
              </w:rPr>
            </w:pPr>
            <w:r w:rsidRPr="00C955C0">
              <w:rPr>
                <w:rFonts w:ascii="宋体" w:hAnsi="宋体" w:cs="宋体"/>
                <w:lang w:eastAsia="zh-CN"/>
              </w:rPr>
              <w:t>0.25％</w:t>
            </w:r>
          </w:p>
        </w:tc>
      </w:tr>
    </w:tbl>
    <w:p w14:paraId="2E744D5C" w14:textId="77777777" w:rsidR="00D22234" w:rsidRPr="00C955C0" w:rsidRDefault="00D22234" w:rsidP="00D22234">
      <w:pPr>
        <w:rPr>
          <w:rFonts w:ascii="宋体" w:eastAsia="宋体" w:hAnsi="宋体" w:cs="宋体"/>
          <w:lang w:eastAsia="zh-CN"/>
        </w:rPr>
      </w:pPr>
    </w:p>
    <w:p w14:paraId="3EC880B0" w14:textId="77777777" w:rsidR="00D22234" w:rsidRPr="00C955C0" w:rsidRDefault="00D22234" w:rsidP="00D22234">
      <w:pPr>
        <w:widowControl w:val="0"/>
        <w:kinsoku w:val="0"/>
        <w:jc w:val="both"/>
        <w:rPr>
          <w:rFonts w:ascii="宋体" w:eastAsia="宋体" w:hAnsi="宋体" w:cs="宋体"/>
          <w:lang w:eastAsia="zh-CN"/>
        </w:rPr>
      </w:pPr>
      <w:r w:rsidRPr="00C955C0">
        <w:rPr>
          <w:rFonts w:ascii="宋体" w:eastAsia="宋体" w:hAnsi="宋体" w:cs="宋体" w:hint="eastAsia"/>
          <w:lang w:eastAsia="zh-CN"/>
        </w:rPr>
        <w:t>支付账号：</w:t>
      </w:r>
    </w:p>
    <w:p w14:paraId="2CFDB79B" w14:textId="77777777" w:rsidR="00D22234" w:rsidRPr="00C955C0" w:rsidRDefault="00D22234" w:rsidP="00D22234">
      <w:pPr>
        <w:widowControl w:val="0"/>
        <w:kinsoku w:val="0"/>
        <w:jc w:val="both"/>
        <w:rPr>
          <w:rFonts w:ascii="宋体" w:eastAsia="宋体" w:hAnsi="宋体" w:cs="宋体"/>
          <w:lang w:eastAsia="zh-CN"/>
        </w:rPr>
      </w:pPr>
      <w:r w:rsidRPr="00C955C0">
        <w:rPr>
          <w:rFonts w:ascii="宋体" w:eastAsia="宋体" w:hAnsi="宋体" w:cs="宋体" w:hint="eastAsia"/>
          <w:lang w:eastAsia="zh-CN"/>
        </w:rPr>
        <w:t>江苏海外集团国际工程咨询有限公司</w:t>
      </w:r>
    </w:p>
    <w:p w14:paraId="1C797CB8" w14:textId="77777777" w:rsidR="00D22234" w:rsidRPr="00C955C0" w:rsidRDefault="00D22234" w:rsidP="00D22234">
      <w:pPr>
        <w:rPr>
          <w:rFonts w:ascii="宋体" w:eastAsia="宋体" w:hAnsi="宋体" w:cs="宋体"/>
          <w:lang w:eastAsia="zh-CN"/>
        </w:rPr>
      </w:pPr>
      <w:r w:rsidRPr="00C955C0">
        <w:rPr>
          <w:rFonts w:ascii="宋体" w:eastAsia="宋体" w:hAnsi="宋体" w:cs="宋体"/>
          <w:lang w:eastAsia="zh-CN"/>
        </w:rPr>
        <w:t>320006607010141124109</w:t>
      </w:r>
      <w:r w:rsidRPr="00C955C0">
        <w:rPr>
          <w:rFonts w:ascii="宋体" w:eastAsia="宋体" w:hAnsi="宋体" w:cs="宋体" w:hint="eastAsia"/>
          <w:lang w:eastAsia="zh-CN"/>
        </w:rPr>
        <w:t xml:space="preserve">   交通银行江苏省分行营业部    </w:t>
      </w:r>
    </w:p>
    <w:p w14:paraId="7BB2564A" w14:textId="77777777" w:rsidR="00D22234" w:rsidRPr="00C955C0" w:rsidRDefault="00D22234" w:rsidP="00D22234">
      <w:pPr>
        <w:rPr>
          <w:rFonts w:ascii="宋体" w:eastAsia="宋体" w:hAnsi="宋体" w:cs="宋体"/>
          <w:lang w:eastAsia="zh-CN"/>
        </w:rPr>
      </w:pPr>
    </w:p>
    <w:p w14:paraId="03A53E9C" w14:textId="77777777" w:rsidR="00D22234" w:rsidRPr="00C955C0" w:rsidRDefault="00D22234" w:rsidP="00D22234">
      <w:pPr>
        <w:rPr>
          <w:rFonts w:hAnsi="宋体" w:cs="宋体"/>
          <w:bCs/>
          <w:lang w:eastAsia="zh-CN"/>
        </w:rPr>
      </w:pPr>
    </w:p>
    <w:p w14:paraId="755FA589" w14:textId="77777777" w:rsidR="00D22234" w:rsidRPr="00C955C0" w:rsidRDefault="00D22234" w:rsidP="00D22234">
      <w:pPr>
        <w:rPr>
          <w:rFonts w:hAnsi="宋体" w:cs="宋体"/>
          <w:bCs/>
          <w:lang w:eastAsia="zh-CN"/>
        </w:rPr>
      </w:pPr>
    </w:p>
    <w:p w14:paraId="715E61D1" w14:textId="77777777" w:rsidR="00D22234" w:rsidRPr="00C955C0" w:rsidRDefault="00D22234" w:rsidP="00D22234">
      <w:pPr>
        <w:rPr>
          <w:rFonts w:hAnsi="宋体" w:cs="宋体"/>
          <w:bCs/>
          <w:lang w:eastAsia="zh-CN"/>
        </w:rPr>
      </w:pPr>
    </w:p>
    <w:p w14:paraId="4CDB823D" w14:textId="77777777" w:rsidR="00D22234" w:rsidRPr="00C955C0" w:rsidRDefault="00D22234" w:rsidP="00D22234">
      <w:pPr>
        <w:rPr>
          <w:rFonts w:hAnsi="宋体" w:cs="宋体"/>
          <w:bCs/>
          <w:lang w:eastAsia="zh-CN"/>
        </w:rPr>
      </w:pPr>
    </w:p>
    <w:p w14:paraId="1C204CFB" w14:textId="77777777" w:rsidR="00D22234" w:rsidRPr="00C955C0" w:rsidRDefault="00D22234" w:rsidP="00D22234">
      <w:pPr>
        <w:rPr>
          <w:rFonts w:hAnsi="宋体" w:cs="宋体"/>
          <w:bCs/>
          <w:lang w:eastAsia="zh-CN"/>
        </w:rPr>
      </w:pPr>
    </w:p>
    <w:p w14:paraId="1E360577" w14:textId="77777777" w:rsidR="00D22234" w:rsidRPr="00C955C0" w:rsidRDefault="00D22234" w:rsidP="00D22234">
      <w:pPr>
        <w:rPr>
          <w:rFonts w:hAnsi="宋体" w:cs="宋体"/>
          <w:bCs/>
          <w:lang w:eastAsia="zh-CN"/>
        </w:rPr>
      </w:pPr>
    </w:p>
    <w:p w14:paraId="197C5643" w14:textId="77777777" w:rsidR="00D22234" w:rsidRPr="00C955C0" w:rsidRDefault="00D22234" w:rsidP="00D22234">
      <w:pPr>
        <w:rPr>
          <w:rFonts w:hAnsi="宋体" w:cs="宋体"/>
          <w:bCs/>
          <w:lang w:eastAsia="zh-CN"/>
        </w:rPr>
      </w:pPr>
    </w:p>
    <w:p w14:paraId="52060C60" w14:textId="77777777" w:rsidR="00D22234" w:rsidRPr="00C955C0" w:rsidRDefault="00D22234" w:rsidP="00D22234">
      <w:pPr>
        <w:rPr>
          <w:rFonts w:hAnsi="宋体" w:cs="宋体"/>
          <w:bCs/>
          <w:lang w:eastAsia="zh-CN"/>
        </w:rPr>
      </w:pPr>
    </w:p>
    <w:p w14:paraId="4D159604" w14:textId="77777777" w:rsidR="00D22234" w:rsidRPr="00C955C0" w:rsidRDefault="00D22234" w:rsidP="00D22234">
      <w:pPr>
        <w:rPr>
          <w:rFonts w:hAnsi="宋体" w:cs="宋体"/>
          <w:bCs/>
          <w:lang w:eastAsia="zh-CN"/>
        </w:rPr>
      </w:pPr>
    </w:p>
    <w:p w14:paraId="5028FACF" w14:textId="77777777" w:rsidR="00D22234" w:rsidRPr="00C955C0" w:rsidRDefault="00D22234" w:rsidP="00D22234">
      <w:pPr>
        <w:rPr>
          <w:rFonts w:hAnsi="宋体" w:cs="宋体"/>
          <w:bCs/>
          <w:lang w:eastAsia="zh-CN"/>
        </w:rPr>
      </w:pPr>
    </w:p>
    <w:p w14:paraId="4F2AAB7E" w14:textId="77777777" w:rsidR="00D22234" w:rsidRPr="00C955C0" w:rsidRDefault="00D22234" w:rsidP="00D22234">
      <w:pPr>
        <w:rPr>
          <w:rFonts w:hAnsi="宋体" w:cs="宋体"/>
          <w:bCs/>
          <w:lang w:eastAsia="zh-CN"/>
        </w:rPr>
      </w:pPr>
    </w:p>
    <w:p w14:paraId="3301E7E0" w14:textId="77777777" w:rsidR="00D22234" w:rsidRPr="00C955C0" w:rsidRDefault="00D22234" w:rsidP="00D22234">
      <w:pPr>
        <w:rPr>
          <w:rFonts w:hAnsi="宋体" w:cs="宋体"/>
          <w:bCs/>
          <w:lang w:eastAsia="zh-CN"/>
        </w:rPr>
      </w:pPr>
    </w:p>
    <w:p w14:paraId="6B2953D0" w14:textId="24CF9E48" w:rsidR="00D22234" w:rsidRDefault="00D22234" w:rsidP="00D22234">
      <w:pPr>
        <w:rPr>
          <w:lang w:eastAsia="zh-CN"/>
        </w:rPr>
      </w:pPr>
    </w:p>
    <w:p w14:paraId="4BF7FBE9" w14:textId="0387E5A0" w:rsidR="00716B5A" w:rsidRDefault="00716B5A" w:rsidP="00716B5A">
      <w:pPr>
        <w:pStyle w:val="4"/>
        <w:ind w:left="1440"/>
      </w:pPr>
    </w:p>
    <w:p w14:paraId="0F80E5A6" w14:textId="5EF6BF75" w:rsidR="00716B5A" w:rsidRDefault="00716B5A" w:rsidP="00716B5A">
      <w:pPr>
        <w:rPr>
          <w:lang w:eastAsia="zh-CN"/>
        </w:rPr>
      </w:pPr>
    </w:p>
    <w:p w14:paraId="3B1BE783" w14:textId="388D57AB" w:rsidR="00716B5A" w:rsidRDefault="00716B5A" w:rsidP="00716B5A">
      <w:pPr>
        <w:pStyle w:val="4"/>
        <w:ind w:left="1440"/>
      </w:pPr>
    </w:p>
    <w:p w14:paraId="2169151D" w14:textId="575BB2C7" w:rsidR="00716B5A" w:rsidRDefault="00716B5A" w:rsidP="00716B5A">
      <w:pPr>
        <w:rPr>
          <w:lang w:eastAsia="zh-CN"/>
        </w:rPr>
      </w:pPr>
    </w:p>
    <w:p w14:paraId="73E673CD" w14:textId="6AF574CF" w:rsidR="00716B5A" w:rsidRDefault="00716B5A" w:rsidP="00716B5A">
      <w:pPr>
        <w:pStyle w:val="4"/>
        <w:ind w:left="1440"/>
      </w:pPr>
    </w:p>
    <w:p w14:paraId="658F146B" w14:textId="3D0F4A60" w:rsidR="00716B5A" w:rsidRDefault="00716B5A" w:rsidP="00716B5A">
      <w:pPr>
        <w:rPr>
          <w:lang w:eastAsia="zh-CN"/>
        </w:rPr>
      </w:pPr>
    </w:p>
    <w:p w14:paraId="0EA5283C" w14:textId="710533BA" w:rsidR="00716B5A" w:rsidRDefault="00716B5A" w:rsidP="00716B5A">
      <w:pPr>
        <w:pStyle w:val="4"/>
        <w:ind w:left="1440"/>
      </w:pPr>
    </w:p>
    <w:p w14:paraId="6F9E4DAB" w14:textId="271696ED" w:rsidR="00716B5A" w:rsidRDefault="00716B5A" w:rsidP="00716B5A">
      <w:pPr>
        <w:rPr>
          <w:lang w:eastAsia="zh-CN"/>
        </w:rPr>
      </w:pPr>
    </w:p>
    <w:p w14:paraId="28A8DB0A" w14:textId="70E7D969" w:rsidR="00716B5A" w:rsidRDefault="00716B5A" w:rsidP="00716B5A">
      <w:pPr>
        <w:pStyle w:val="4"/>
        <w:ind w:left="1440"/>
      </w:pPr>
    </w:p>
    <w:p w14:paraId="098C75A1" w14:textId="77777777" w:rsidR="00716B5A" w:rsidRPr="00716B5A" w:rsidRDefault="00716B5A" w:rsidP="00716B5A">
      <w:pPr>
        <w:rPr>
          <w:rFonts w:hint="eastAsia"/>
          <w:lang w:eastAsia="zh-CN"/>
        </w:rPr>
      </w:pPr>
    </w:p>
    <w:p w14:paraId="2B8151CB" w14:textId="77777777" w:rsidR="00D22234" w:rsidRPr="00C955C0" w:rsidRDefault="00D22234" w:rsidP="00D22234">
      <w:pPr>
        <w:pStyle w:val="1"/>
        <w:ind w:firstLine="2650"/>
        <w:jc w:val="both"/>
      </w:pPr>
      <w:r w:rsidRPr="00C955C0">
        <w:rPr>
          <w:rFonts w:ascii="宋体" w:eastAsia="宋体" w:hAnsi="宋体" w:cs="宋体" w:hint="eastAsia"/>
          <w:b/>
          <w:bCs/>
          <w:sz w:val="44"/>
        </w:rPr>
        <w:lastRenderedPageBreak/>
        <w:t>第三章  合同文本</w:t>
      </w:r>
      <w:r w:rsidRPr="00C955C0">
        <w:rPr>
          <w:rFonts w:hint="eastAsia"/>
        </w:rPr>
        <w:t>（合同参考文本）</w:t>
      </w:r>
    </w:p>
    <w:p w14:paraId="1B2B9CB5" w14:textId="77777777" w:rsidR="00D22234" w:rsidRPr="00C955C0" w:rsidRDefault="00D22234" w:rsidP="00D22234">
      <w:pPr>
        <w:pStyle w:val="a7"/>
        <w:ind w:left="3824"/>
        <w:outlineLvl w:val="0"/>
        <w:rPr>
          <w:b w:val="0"/>
          <w:sz w:val="21"/>
          <w:szCs w:val="21"/>
        </w:rPr>
      </w:pPr>
      <w:r w:rsidRPr="00C955C0">
        <w:rPr>
          <w:b w:val="0"/>
          <w:spacing w:val="11"/>
          <w:sz w:val="21"/>
          <w:szCs w:val="21"/>
        </w:rPr>
        <w:t>设备采购合同</w:t>
      </w:r>
    </w:p>
    <w:p w14:paraId="73279BED" w14:textId="77777777" w:rsidR="00D22234" w:rsidRPr="00C955C0" w:rsidRDefault="00D22234" w:rsidP="00D22234">
      <w:pPr>
        <w:pStyle w:val="a7"/>
        <w:ind w:left="83"/>
        <w:rPr>
          <w:b w:val="0"/>
          <w:sz w:val="21"/>
          <w:szCs w:val="21"/>
        </w:rPr>
      </w:pPr>
      <w:r w:rsidRPr="00C955C0">
        <w:rPr>
          <w:b w:val="0"/>
          <w:spacing w:val="3"/>
          <w:sz w:val="21"/>
          <w:szCs w:val="21"/>
        </w:rPr>
        <w:t>甲方：南京鼓楼医院</w:t>
      </w:r>
    </w:p>
    <w:p w14:paraId="5195BA93" w14:textId="77777777" w:rsidR="00D22234" w:rsidRPr="00C955C0" w:rsidRDefault="00D22234" w:rsidP="00D22234">
      <w:pPr>
        <w:pStyle w:val="a7"/>
        <w:ind w:left="76"/>
        <w:rPr>
          <w:b w:val="0"/>
          <w:sz w:val="21"/>
          <w:szCs w:val="21"/>
        </w:rPr>
      </w:pPr>
      <w:r w:rsidRPr="00C955C0">
        <w:rPr>
          <w:b w:val="0"/>
          <w:spacing w:val="2"/>
          <w:sz w:val="21"/>
          <w:szCs w:val="21"/>
        </w:rPr>
        <w:t>乙方：中标供应商</w:t>
      </w:r>
    </w:p>
    <w:p w14:paraId="78236D65" w14:textId="77777777" w:rsidR="00D22234" w:rsidRPr="00C955C0" w:rsidRDefault="00D22234" w:rsidP="00D22234">
      <w:pPr>
        <w:pStyle w:val="a7"/>
        <w:ind w:left="15" w:right="166" w:firstLine="1"/>
        <w:rPr>
          <w:b w:val="0"/>
          <w:sz w:val="21"/>
          <w:szCs w:val="21"/>
        </w:rPr>
      </w:pPr>
      <w:r w:rsidRPr="00C955C0">
        <w:rPr>
          <w:b w:val="0"/>
          <w:spacing w:val="1"/>
          <w:sz w:val="21"/>
          <w:szCs w:val="21"/>
        </w:rPr>
        <w:t>经（</w:t>
      </w:r>
      <w:r w:rsidRPr="00C955C0">
        <w:rPr>
          <w:rFonts w:hint="eastAsia"/>
          <w:b w:val="0"/>
          <w:spacing w:val="1"/>
          <w:sz w:val="21"/>
          <w:szCs w:val="21"/>
        </w:rPr>
        <w:t>招标日期</w:t>
      </w:r>
      <w:r w:rsidRPr="00C955C0">
        <w:rPr>
          <w:b w:val="0"/>
          <w:spacing w:val="1"/>
          <w:sz w:val="21"/>
          <w:szCs w:val="21"/>
        </w:rPr>
        <w:t>招标代理公司）公开招标（招标编号：项目编号），就乙方销售给甲</w:t>
      </w:r>
      <w:r w:rsidRPr="00C955C0">
        <w:rPr>
          <w:b w:val="0"/>
          <w:sz w:val="21"/>
          <w:szCs w:val="21"/>
        </w:rPr>
        <w:t>方（使用</w:t>
      </w:r>
      <w:r w:rsidRPr="00C955C0">
        <w:rPr>
          <w:b w:val="0"/>
          <w:spacing w:val="-3"/>
          <w:sz w:val="21"/>
          <w:szCs w:val="21"/>
        </w:rPr>
        <w:t>科室）设备，特订立本合同。</w:t>
      </w:r>
    </w:p>
    <w:p w14:paraId="0228AD49" w14:textId="77777777" w:rsidR="00D22234" w:rsidRPr="00C955C0" w:rsidRDefault="00D22234" w:rsidP="00D22234">
      <w:pPr>
        <w:pStyle w:val="a7"/>
        <w:ind w:left="58"/>
        <w:rPr>
          <w:b w:val="0"/>
          <w:sz w:val="21"/>
          <w:szCs w:val="21"/>
        </w:rPr>
      </w:pPr>
      <w:r w:rsidRPr="00C955C0">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D22234" w:rsidRPr="00C955C0" w14:paraId="7C6FDD1D" w14:textId="77777777" w:rsidTr="00A70504">
        <w:trPr>
          <w:trHeight w:val="567"/>
        </w:trPr>
        <w:tc>
          <w:tcPr>
            <w:tcW w:w="408" w:type="pct"/>
          </w:tcPr>
          <w:p w14:paraId="6D8C8B14" w14:textId="77777777" w:rsidR="00D22234" w:rsidRPr="00C955C0" w:rsidRDefault="00D22234" w:rsidP="00A70504">
            <w:pPr>
              <w:pStyle w:val="TableText"/>
              <w:ind w:left="26"/>
              <w:rPr>
                <w:rFonts w:ascii="宋体" w:eastAsia="宋体" w:hAnsi="宋体"/>
                <w:sz w:val="21"/>
                <w:szCs w:val="21"/>
              </w:rPr>
            </w:pPr>
            <w:proofErr w:type="spellStart"/>
            <w:r w:rsidRPr="00C955C0">
              <w:rPr>
                <w:rFonts w:ascii="宋体" w:eastAsia="宋体" w:hAnsi="宋体"/>
                <w:spacing w:val="-2"/>
                <w:sz w:val="21"/>
                <w:szCs w:val="21"/>
              </w:rPr>
              <w:t>设备名称</w:t>
            </w:r>
            <w:proofErr w:type="spellEnd"/>
          </w:p>
        </w:tc>
        <w:tc>
          <w:tcPr>
            <w:tcW w:w="488" w:type="pct"/>
          </w:tcPr>
          <w:p w14:paraId="43C07BFF" w14:textId="77777777" w:rsidR="00D22234" w:rsidRPr="00C955C0" w:rsidRDefault="00D22234" w:rsidP="00A70504">
            <w:pPr>
              <w:pStyle w:val="TableText"/>
              <w:ind w:left="292"/>
              <w:rPr>
                <w:rFonts w:ascii="宋体" w:eastAsia="宋体" w:hAnsi="宋体"/>
                <w:sz w:val="21"/>
                <w:szCs w:val="21"/>
              </w:rPr>
            </w:pPr>
            <w:proofErr w:type="spellStart"/>
            <w:r w:rsidRPr="00C955C0">
              <w:rPr>
                <w:rFonts w:ascii="宋体" w:eastAsia="宋体" w:hAnsi="宋体"/>
                <w:spacing w:val="-6"/>
                <w:sz w:val="21"/>
                <w:szCs w:val="21"/>
              </w:rPr>
              <w:t>品牌</w:t>
            </w:r>
            <w:proofErr w:type="spellEnd"/>
          </w:p>
        </w:tc>
        <w:tc>
          <w:tcPr>
            <w:tcW w:w="509" w:type="pct"/>
          </w:tcPr>
          <w:p w14:paraId="4A61CE9C" w14:textId="77777777" w:rsidR="00D22234" w:rsidRPr="00C955C0" w:rsidRDefault="00D22234" w:rsidP="00A70504">
            <w:pPr>
              <w:pStyle w:val="TableText"/>
              <w:ind w:left="129"/>
              <w:rPr>
                <w:rFonts w:ascii="宋体" w:eastAsia="宋体" w:hAnsi="宋体"/>
                <w:sz w:val="21"/>
                <w:szCs w:val="21"/>
              </w:rPr>
            </w:pPr>
            <w:proofErr w:type="spellStart"/>
            <w:r w:rsidRPr="00C955C0">
              <w:rPr>
                <w:rFonts w:ascii="宋体" w:eastAsia="宋体" w:hAnsi="宋体"/>
                <w:spacing w:val="-2"/>
                <w:sz w:val="21"/>
                <w:szCs w:val="21"/>
              </w:rPr>
              <w:t>规格型号</w:t>
            </w:r>
            <w:proofErr w:type="spellEnd"/>
          </w:p>
        </w:tc>
        <w:tc>
          <w:tcPr>
            <w:tcW w:w="394" w:type="pct"/>
          </w:tcPr>
          <w:p w14:paraId="254022DF" w14:textId="77777777" w:rsidR="00D22234" w:rsidRPr="00C955C0" w:rsidRDefault="00D22234" w:rsidP="00A70504">
            <w:pPr>
              <w:pStyle w:val="TableText"/>
              <w:ind w:left="19"/>
              <w:rPr>
                <w:rFonts w:ascii="宋体" w:eastAsia="宋体" w:hAnsi="宋体"/>
                <w:sz w:val="21"/>
                <w:szCs w:val="21"/>
              </w:rPr>
            </w:pPr>
            <w:proofErr w:type="spellStart"/>
            <w:r w:rsidRPr="00C955C0">
              <w:rPr>
                <w:rFonts w:ascii="宋体" w:eastAsia="宋体" w:hAnsi="宋体"/>
                <w:spacing w:val="-2"/>
                <w:sz w:val="21"/>
                <w:szCs w:val="21"/>
              </w:rPr>
              <w:t>注册证号</w:t>
            </w:r>
            <w:proofErr w:type="spellEnd"/>
          </w:p>
        </w:tc>
        <w:tc>
          <w:tcPr>
            <w:tcW w:w="333" w:type="pct"/>
          </w:tcPr>
          <w:p w14:paraId="28868394" w14:textId="77777777" w:rsidR="00D22234" w:rsidRPr="00C955C0" w:rsidRDefault="00D22234" w:rsidP="00A70504">
            <w:pPr>
              <w:pStyle w:val="TableText"/>
              <w:ind w:left="140"/>
              <w:rPr>
                <w:rFonts w:ascii="宋体" w:eastAsia="宋体" w:hAnsi="宋体"/>
                <w:sz w:val="21"/>
                <w:szCs w:val="21"/>
              </w:rPr>
            </w:pPr>
            <w:proofErr w:type="spellStart"/>
            <w:r w:rsidRPr="00C955C0">
              <w:rPr>
                <w:rFonts w:ascii="宋体" w:eastAsia="宋体" w:hAnsi="宋体"/>
                <w:spacing w:val="-2"/>
                <w:sz w:val="21"/>
                <w:szCs w:val="21"/>
              </w:rPr>
              <w:t>产地</w:t>
            </w:r>
            <w:proofErr w:type="spellEnd"/>
          </w:p>
        </w:tc>
        <w:tc>
          <w:tcPr>
            <w:tcW w:w="332" w:type="pct"/>
          </w:tcPr>
          <w:p w14:paraId="4B7291F1" w14:textId="77777777" w:rsidR="00D22234" w:rsidRPr="00C955C0" w:rsidRDefault="00D22234" w:rsidP="00A70504">
            <w:pPr>
              <w:pStyle w:val="TableText"/>
              <w:ind w:left="121"/>
              <w:rPr>
                <w:rFonts w:ascii="宋体" w:eastAsia="宋体" w:hAnsi="宋体"/>
                <w:sz w:val="21"/>
                <w:szCs w:val="21"/>
              </w:rPr>
            </w:pPr>
            <w:proofErr w:type="spellStart"/>
            <w:r w:rsidRPr="00C955C0">
              <w:rPr>
                <w:rFonts w:ascii="宋体" w:eastAsia="宋体" w:hAnsi="宋体"/>
                <w:spacing w:val="-3"/>
                <w:sz w:val="21"/>
                <w:szCs w:val="21"/>
              </w:rPr>
              <w:t>单位</w:t>
            </w:r>
            <w:proofErr w:type="spellEnd"/>
          </w:p>
        </w:tc>
        <w:tc>
          <w:tcPr>
            <w:tcW w:w="405" w:type="pct"/>
          </w:tcPr>
          <w:p w14:paraId="0555A7D7" w14:textId="77777777" w:rsidR="00D22234" w:rsidRPr="00C955C0" w:rsidRDefault="00D22234" w:rsidP="00A70504">
            <w:pPr>
              <w:pStyle w:val="TableText"/>
              <w:ind w:left="202"/>
              <w:rPr>
                <w:rFonts w:ascii="宋体" w:eastAsia="宋体" w:hAnsi="宋体"/>
                <w:sz w:val="21"/>
                <w:szCs w:val="21"/>
              </w:rPr>
            </w:pPr>
            <w:proofErr w:type="spellStart"/>
            <w:r w:rsidRPr="00C955C0">
              <w:rPr>
                <w:rFonts w:ascii="宋体" w:eastAsia="宋体" w:hAnsi="宋体"/>
                <w:spacing w:val="-3"/>
                <w:sz w:val="21"/>
                <w:szCs w:val="21"/>
              </w:rPr>
              <w:t>数量</w:t>
            </w:r>
            <w:proofErr w:type="spellEnd"/>
          </w:p>
        </w:tc>
        <w:tc>
          <w:tcPr>
            <w:tcW w:w="540" w:type="pct"/>
          </w:tcPr>
          <w:p w14:paraId="42149C0D" w14:textId="77777777" w:rsidR="00D22234" w:rsidRPr="00C955C0" w:rsidRDefault="00D22234" w:rsidP="00A70504">
            <w:pPr>
              <w:pStyle w:val="TableText"/>
              <w:ind w:left="163"/>
              <w:rPr>
                <w:rFonts w:ascii="宋体" w:eastAsia="宋体" w:hAnsi="宋体"/>
                <w:sz w:val="21"/>
                <w:szCs w:val="21"/>
              </w:rPr>
            </w:pPr>
            <w:proofErr w:type="spellStart"/>
            <w:r w:rsidRPr="00C955C0">
              <w:rPr>
                <w:rFonts w:ascii="宋体" w:eastAsia="宋体" w:hAnsi="宋体"/>
                <w:spacing w:val="13"/>
                <w:sz w:val="21"/>
                <w:szCs w:val="21"/>
              </w:rPr>
              <w:t>单价</w:t>
            </w:r>
            <w:proofErr w:type="spellEnd"/>
            <w:r w:rsidRPr="00C955C0">
              <w:rPr>
                <w:rFonts w:ascii="宋体" w:eastAsia="宋体" w:hAnsi="宋体"/>
                <w:spacing w:val="13"/>
                <w:sz w:val="21"/>
                <w:szCs w:val="21"/>
              </w:rPr>
              <w:t>(元)</w:t>
            </w:r>
          </w:p>
        </w:tc>
        <w:tc>
          <w:tcPr>
            <w:tcW w:w="529" w:type="pct"/>
          </w:tcPr>
          <w:p w14:paraId="2BB37A5D" w14:textId="77777777" w:rsidR="00D22234" w:rsidRPr="00C955C0" w:rsidRDefault="00D22234" w:rsidP="00A70504">
            <w:pPr>
              <w:pStyle w:val="TableText"/>
              <w:ind w:left="144"/>
              <w:rPr>
                <w:rFonts w:ascii="宋体" w:eastAsia="宋体" w:hAnsi="宋体"/>
                <w:sz w:val="21"/>
                <w:szCs w:val="21"/>
              </w:rPr>
            </w:pPr>
            <w:proofErr w:type="spellStart"/>
            <w:r w:rsidRPr="00C955C0">
              <w:rPr>
                <w:rFonts w:ascii="宋体" w:eastAsia="宋体" w:hAnsi="宋体"/>
                <w:spacing w:val="13"/>
                <w:sz w:val="21"/>
                <w:szCs w:val="21"/>
              </w:rPr>
              <w:t>合计</w:t>
            </w:r>
            <w:proofErr w:type="spellEnd"/>
            <w:r w:rsidRPr="00C955C0">
              <w:rPr>
                <w:rFonts w:ascii="宋体" w:eastAsia="宋体" w:hAnsi="宋体"/>
                <w:spacing w:val="13"/>
                <w:sz w:val="21"/>
                <w:szCs w:val="21"/>
              </w:rPr>
              <w:t>(元)</w:t>
            </w:r>
          </w:p>
        </w:tc>
        <w:tc>
          <w:tcPr>
            <w:tcW w:w="394" w:type="pct"/>
          </w:tcPr>
          <w:p w14:paraId="1F69FAE2" w14:textId="77777777" w:rsidR="00D22234" w:rsidRPr="00C955C0" w:rsidRDefault="00D22234" w:rsidP="00A70504">
            <w:pPr>
              <w:pStyle w:val="TableText"/>
              <w:ind w:left="206"/>
              <w:rPr>
                <w:rFonts w:ascii="宋体" w:eastAsia="宋体" w:hAnsi="宋体"/>
                <w:sz w:val="21"/>
                <w:szCs w:val="21"/>
              </w:rPr>
            </w:pPr>
            <w:proofErr w:type="spellStart"/>
            <w:r w:rsidRPr="00C955C0">
              <w:rPr>
                <w:rFonts w:ascii="宋体" w:eastAsia="宋体" w:hAnsi="宋体"/>
                <w:spacing w:val="-3"/>
                <w:sz w:val="21"/>
                <w:szCs w:val="21"/>
              </w:rPr>
              <w:t>备注</w:t>
            </w:r>
            <w:proofErr w:type="spellEnd"/>
          </w:p>
        </w:tc>
        <w:tc>
          <w:tcPr>
            <w:tcW w:w="332" w:type="pct"/>
          </w:tcPr>
          <w:p w14:paraId="3FCA7350" w14:textId="77777777" w:rsidR="00D22234" w:rsidRPr="00C955C0" w:rsidRDefault="00D22234" w:rsidP="00A70504">
            <w:pPr>
              <w:pStyle w:val="TableText"/>
              <w:ind w:left="56"/>
              <w:rPr>
                <w:rFonts w:ascii="宋体" w:eastAsia="宋体" w:hAnsi="宋体"/>
                <w:sz w:val="21"/>
                <w:szCs w:val="21"/>
              </w:rPr>
            </w:pPr>
            <w:proofErr w:type="spellStart"/>
            <w:r w:rsidRPr="00C955C0">
              <w:rPr>
                <w:rFonts w:ascii="宋体" w:eastAsia="宋体" w:hAnsi="宋体"/>
                <w:spacing w:val="-2"/>
                <w:sz w:val="21"/>
                <w:szCs w:val="21"/>
              </w:rPr>
              <w:t>预算号</w:t>
            </w:r>
            <w:proofErr w:type="spellEnd"/>
          </w:p>
        </w:tc>
        <w:tc>
          <w:tcPr>
            <w:tcW w:w="336" w:type="pct"/>
          </w:tcPr>
          <w:p w14:paraId="54B69B47" w14:textId="77777777" w:rsidR="00D22234" w:rsidRPr="00C955C0" w:rsidRDefault="00D22234" w:rsidP="00A70504">
            <w:pPr>
              <w:pStyle w:val="TableText"/>
              <w:ind w:left="147" w:right="46" w:hanging="92"/>
              <w:rPr>
                <w:rFonts w:ascii="宋体" w:eastAsia="宋体" w:hAnsi="宋体"/>
                <w:sz w:val="21"/>
                <w:szCs w:val="21"/>
              </w:rPr>
            </w:pPr>
            <w:proofErr w:type="spellStart"/>
            <w:r w:rsidRPr="00C955C0">
              <w:rPr>
                <w:rFonts w:ascii="宋体" w:eastAsia="宋体" w:hAnsi="宋体"/>
                <w:spacing w:val="-17"/>
                <w:w w:val="96"/>
                <w:sz w:val="21"/>
                <w:szCs w:val="21"/>
              </w:rPr>
              <w:t>OA申请</w:t>
            </w:r>
            <w:r w:rsidRPr="00C955C0">
              <w:rPr>
                <w:rFonts w:ascii="宋体" w:eastAsia="宋体" w:hAnsi="宋体"/>
                <w:spacing w:val="-3"/>
                <w:sz w:val="21"/>
                <w:szCs w:val="21"/>
              </w:rPr>
              <w:t>单号</w:t>
            </w:r>
            <w:proofErr w:type="spellEnd"/>
          </w:p>
        </w:tc>
      </w:tr>
      <w:tr w:rsidR="00D22234" w:rsidRPr="00C955C0" w14:paraId="6FE6CABF" w14:textId="77777777" w:rsidTr="00A70504">
        <w:trPr>
          <w:trHeight w:val="567"/>
        </w:trPr>
        <w:tc>
          <w:tcPr>
            <w:tcW w:w="408" w:type="pct"/>
          </w:tcPr>
          <w:p w14:paraId="6A829812" w14:textId="77777777" w:rsidR="00D22234" w:rsidRPr="00C955C0" w:rsidRDefault="00D22234" w:rsidP="00A70504">
            <w:pPr>
              <w:rPr>
                <w:rFonts w:ascii="宋体" w:hAnsi="宋体"/>
                <w:sz w:val="21"/>
                <w:szCs w:val="21"/>
              </w:rPr>
            </w:pPr>
          </w:p>
        </w:tc>
        <w:tc>
          <w:tcPr>
            <w:tcW w:w="488" w:type="pct"/>
          </w:tcPr>
          <w:p w14:paraId="2F10D22B" w14:textId="77777777" w:rsidR="00D22234" w:rsidRPr="00C955C0" w:rsidRDefault="00D22234" w:rsidP="00A70504">
            <w:pPr>
              <w:rPr>
                <w:rFonts w:ascii="宋体" w:hAnsi="宋体"/>
                <w:sz w:val="21"/>
                <w:szCs w:val="21"/>
              </w:rPr>
            </w:pPr>
          </w:p>
        </w:tc>
        <w:tc>
          <w:tcPr>
            <w:tcW w:w="509" w:type="pct"/>
          </w:tcPr>
          <w:p w14:paraId="335B771E" w14:textId="77777777" w:rsidR="00D22234" w:rsidRPr="00C955C0" w:rsidRDefault="00D22234" w:rsidP="00A70504">
            <w:pPr>
              <w:rPr>
                <w:rFonts w:ascii="宋体" w:hAnsi="宋体"/>
                <w:sz w:val="21"/>
                <w:szCs w:val="21"/>
              </w:rPr>
            </w:pPr>
          </w:p>
        </w:tc>
        <w:tc>
          <w:tcPr>
            <w:tcW w:w="394" w:type="pct"/>
          </w:tcPr>
          <w:p w14:paraId="56F575EA" w14:textId="77777777" w:rsidR="00D22234" w:rsidRPr="00C955C0" w:rsidRDefault="00D22234" w:rsidP="00A70504">
            <w:pPr>
              <w:rPr>
                <w:rFonts w:ascii="宋体" w:hAnsi="宋体"/>
                <w:sz w:val="21"/>
                <w:szCs w:val="21"/>
              </w:rPr>
            </w:pPr>
          </w:p>
        </w:tc>
        <w:tc>
          <w:tcPr>
            <w:tcW w:w="333" w:type="pct"/>
          </w:tcPr>
          <w:p w14:paraId="21B97ECE" w14:textId="77777777" w:rsidR="00D22234" w:rsidRPr="00C955C0" w:rsidRDefault="00D22234" w:rsidP="00A70504">
            <w:pPr>
              <w:rPr>
                <w:rFonts w:ascii="宋体" w:hAnsi="宋体"/>
                <w:sz w:val="21"/>
                <w:szCs w:val="21"/>
              </w:rPr>
            </w:pPr>
          </w:p>
        </w:tc>
        <w:tc>
          <w:tcPr>
            <w:tcW w:w="332" w:type="pct"/>
          </w:tcPr>
          <w:p w14:paraId="644274C8" w14:textId="77777777" w:rsidR="00D22234" w:rsidRPr="00C955C0" w:rsidRDefault="00D22234" w:rsidP="00A70504">
            <w:pPr>
              <w:rPr>
                <w:rFonts w:ascii="宋体" w:hAnsi="宋体"/>
                <w:sz w:val="21"/>
                <w:szCs w:val="21"/>
              </w:rPr>
            </w:pPr>
          </w:p>
        </w:tc>
        <w:tc>
          <w:tcPr>
            <w:tcW w:w="405" w:type="pct"/>
          </w:tcPr>
          <w:p w14:paraId="64871597" w14:textId="77777777" w:rsidR="00D22234" w:rsidRPr="00C955C0" w:rsidRDefault="00D22234" w:rsidP="00A70504">
            <w:pPr>
              <w:rPr>
                <w:rFonts w:ascii="宋体" w:hAnsi="宋体"/>
                <w:sz w:val="21"/>
                <w:szCs w:val="21"/>
              </w:rPr>
            </w:pPr>
          </w:p>
        </w:tc>
        <w:tc>
          <w:tcPr>
            <w:tcW w:w="540" w:type="pct"/>
          </w:tcPr>
          <w:p w14:paraId="2D542224" w14:textId="77777777" w:rsidR="00D22234" w:rsidRPr="00C955C0" w:rsidRDefault="00D22234" w:rsidP="00A70504">
            <w:pPr>
              <w:rPr>
                <w:rFonts w:ascii="宋体" w:hAnsi="宋体"/>
                <w:sz w:val="21"/>
                <w:szCs w:val="21"/>
              </w:rPr>
            </w:pPr>
          </w:p>
        </w:tc>
        <w:tc>
          <w:tcPr>
            <w:tcW w:w="529" w:type="pct"/>
          </w:tcPr>
          <w:p w14:paraId="0FAE8238" w14:textId="77777777" w:rsidR="00D22234" w:rsidRPr="00C955C0" w:rsidRDefault="00D22234" w:rsidP="00A70504">
            <w:pPr>
              <w:rPr>
                <w:rFonts w:ascii="宋体" w:hAnsi="宋体"/>
                <w:sz w:val="21"/>
                <w:szCs w:val="21"/>
              </w:rPr>
            </w:pPr>
          </w:p>
        </w:tc>
        <w:tc>
          <w:tcPr>
            <w:tcW w:w="394" w:type="pct"/>
          </w:tcPr>
          <w:p w14:paraId="34C6483B" w14:textId="77777777" w:rsidR="00D22234" w:rsidRPr="00C955C0" w:rsidRDefault="00D22234" w:rsidP="00A70504">
            <w:pPr>
              <w:rPr>
                <w:rFonts w:ascii="宋体" w:hAnsi="宋体"/>
                <w:sz w:val="21"/>
                <w:szCs w:val="21"/>
                <w:lang w:eastAsia="zh-CN"/>
              </w:rPr>
            </w:pPr>
          </w:p>
        </w:tc>
        <w:tc>
          <w:tcPr>
            <w:tcW w:w="332" w:type="pct"/>
          </w:tcPr>
          <w:p w14:paraId="35CDC784" w14:textId="77777777" w:rsidR="00D22234" w:rsidRPr="00C955C0" w:rsidRDefault="00D22234" w:rsidP="00A70504">
            <w:pPr>
              <w:rPr>
                <w:rFonts w:ascii="宋体" w:hAnsi="宋体"/>
                <w:sz w:val="21"/>
                <w:szCs w:val="21"/>
              </w:rPr>
            </w:pPr>
          </w:p>
        </w:tc>
        <w:tc>
          <w:tcPr>
            <w:tcW w:w="336" w:type="pct"/>
          </w:tcPr>
          <w:p w14:paraId="326BE2C1" w14:textId="77777777" w:rsidR="00D22234" w:rsidRPr="00C955C0" w:rsidRDefault="00D22234" w:rsidP="00A70504">
            <w:pPr>
              <w:rPr>
                <w:rFonts w:ascii="宋体" w:hAnsi="宋体"/>
                <w:sz w:val="21"/>
                <w:szCs w:val="21"/>
              </w:rPr>
            </w:pPr>
          </w:p>
        </w:tc>
      </w:tr>
      <w:tr w:rsidR="00D22234" w:rsidRPr="00C955C0" w14:paraId="18A67879" w14:textId="77777777" w:rsidTr="00A70504">
        <w:trPr>
          <w:trHeight w:val="567"/>
        </w:trPr>
        <w:tc>
          <w:tcPr>
            <w:tcW w:w="5000" w:type="pct"/>
            <w:gridSpan w:val="12"/>
          </w:tcPr>
          <w:p w14:paraId="03FCE9EA" w14:textId="77777777" w:rsidR="00D22234" w:rsidRPr="00C955C0" w:rsidRDefault="00D22234" w:rsidP="00A70504">
            <w:pPr>
              <w:pStyle w:val="TableText"/>
              <w:ind w:left="48"/>
              <w:rPr>
                <w:rFonts w:ascii="宋体" w:eastAsia="宋体" w:hAnsi="宋体"/>
                <w:sz w:val="21"/>
                <w:szCs w:val="21"/>
                <w:lang w:eastAsia="zh-CN"/>
              </w:rPr>
            </w:pPr>
            <w:r w:rsidRPr="00C955C0">
              <w:rPr>
                <w:rFonts w:ascii="宋体" w:eastAsia="宋体" w:hAnsi="宋体"/>
                <w:spacing w:val="1"/>
                <w:sz w:val="21"/>
                <w:szCs w:val="21"/>
                <w:lang w:eastAsia="zh-CN"/>
              </w:rPr>
              <w:t>总计（大写</w:t>
            </w:r>
            <w:r w:rsidRPr="00C955C0">
              <w:rPr>
                <w:rFonts w:ascii="宋体" w:eastAsia="宋体" w:hAnsi="宋体"/>
                <w:spacing w:val="-1"/>
                <w:sz w:val="21"/>
                <w:szCs w:val="21"/>
                <w:lang w:eastAsia="zh-CN"/>
              </w:rPr>
              <w:t>）：</w:t>
            </w:r>
            <w:r w:rsidRPr="00C955C0">
              <w:rPr>
                <w:rFonts w:ascii="宋体" w:eastAsia="宋体" w:hAnsi="宋体"/>
                <w:spacing w:val="1"/>
                <w:sz w:val="21"/>
                <w:szCs w:val="21"/>
                <w:lang w:eastAsia="zh-CN"/>
              </w:rPr>
              <w:t xml:space="preserve">人民币元整     </w:t>
            </w:r>
            <w:r w:rsidRPr="00C955C0">
              <w:rPr>
                <w:rFonts w:ascii="宋体" w:eastAsia="宋体" w:hAnsi="宋体"/>
                <w:sz w:val="21"/>
                <w:szCs w:val="21"/>
                <w:lang w:eastAsia="zh-CN"/>
              </w:rPr>
              <w:t xml:space="preserve">                                      </w:t>
            </w:r>
            <w:r w:rsidRPr="00C955C0">
              <w:rPr>
                <w:rFonts w:ascii="宋体" w:eastAsia="宋体" w:hAnsi="宋体" w:hint="eastAsia"/>
                <w:sz w:val="21"/>
                <w:szCs w:val="21"/>
                <w:lang w:eastAsia="zh-CN"/>
              </w:rPr>
              <w:t xml:space="preserve">                          </w:t>
            </w:r>
            <w:r w:rsidRPr="00C955C0">
              <w:rPr>
                <w:rFonts w:ascii="宋体" w:eastAsia="宋体" w:hAnsi="宋体"/>
                <w:sz w:val="21"/>
                <w:szCs w:val="21"/>
                <w:lang w:eastAsia="zh-CN"/>
              </w:rPr>
              <w:t xml:space="preserve">    小写：元</w:t>
            </w:r>
          </w:p>
        </w:tc>
      </w:tr>
    </w:tbl>
    <w:p w14:paraId="456871DB" w14:textId="77777777" w:rsidR="00D22234" w:rsidRPr="00C955C0" w:rsidRDefault="00D22234" w:rsidP="00D22234">
      <w:pPr>
        <w:pStyle w:val="a7"/>
        <w:ind w:left="15" w:right="166"/>
        <w:rPr>
          <w:b w:val="0"/>
          <w:sz w:val="21"/>
          <w:szCs w:val="21"/>
        </w:rPr>
      </w:pPr>
      <w:r w:rsidRPr="00C955C0">
        <w:rPr>
          <w:b w:val="0"/>
          <w:sz w:val="21"/>
          <w:szCs w:val="21"/>
        </w:rPr>
        <w:t>注：上述价格含设备制造、包装、仓储、运输、安装及验收合格之前及保修</w:t>
      </w:r>
      <w:r w:rsidRPr="00C955C0">
        <w:rPr>
          <w:b w:val="0"/>
          <w:spacing w:val="-1"/>
          <w:sz w:val="21"/>
          <w:szCs w:val="21"/>
        </w:rPr>
        <w:t>期内备品、备件发生的</w:t>
      </w:r>
      <w:r w:rsidRPr="00C955C0">
        <w:rPr>
          <w:b w:val="0"/>
          <w:spacing w:val="-2"/>
          <w:sz w:val="21"/>
          <w:szCs w:val="21"/>
        </w:rPr>
        <w:t>所有含税费用，以及包装拆除物的清理费用。</w:t>
      </w:r>
    </w:p>
    <w:p w14:paraId="52E4A55D" w14:textId="77777777" w:rsidR="00D22234" w:rsidRPr="00C955C0" w:rsidRDefault="00D22234" w:rsidP="00D22234">
      <w:pPr>
        <w:pStyle w:val="a7"/>
        <w:ind w:left="15"/>
        <w:rPr>
          <w:b w:val="0"/>
          <w:sz w:val="21"/>
          <w:szCs w:val="21"/>
        </w:rPr>
      </w:pPr>
      <w:r w:rsidRPr="00C955C0">
        <w:rPr>
          <w:b w:val="0"/>
          <w:spacing w:val="-2"/>
          <w:sz w:val="21"/>
          <w:szCs w:val="21"/>
        </w:rPr>
        <w:t>合同为固定单价合同，合同价款不因国家税率变更而更改。</w:t>
      </w:r>
    </w:p>
    <w:p w14:paraId="28A8D394" w14:textId="77777777" w:rsidR="00D22234" w:rsidRPr="00C955C0" w:rsidRDefault="00D22234" w:rsidP="00D22234">
      <w:pPr>
        <w:pStyle w:val="a7"/>
        <w:ind w:left="18"/>
        <w:rPr>
          <w:b w:val="0"/>
          <w:sz w:val="21"/>
          <w:szCs w:val="21"/>
        </w:rPr>
      </w:pPr>
      <w:r w:rsidRPr="00C955C0">
        <w:rPr>
          <w:b w:val="0"/>
          <w:spacing w:val="-8"/>
          <w:sz w:val="21"/>
          <w:szCs w:val="21"/>
        </w:rPr>
        <w:t>二、付款方式：</w:t>
      </w:r>
    </w:p>
    <w:p w14:paraId="6FC992BB" w14:textId="77777777" w:rsidR="00D22234" w:rsidRPr="00C955C0" w:rsidRDefault="00D22234" w:rsidP="00D22234">
      <w:pPr>
        <w:pStyle w:val="a7"/>
        <w:ind w:left="31"/>
        <w:outlineLvl w:val="1"/>
        <w:rPr>
          <w:b w:val="0"/>
          <w:sz w:val="21"/>
          <w:szCs w:val="21"/>
        </w:rPr>
      </w:pPr>
      <w:r w:rsidRPr="00C955C0">
        <w:rPr>
          <w:b w:val="0"/>
          <w:spacing w:val="7"/>
          <w:sz w:val="21"/>
          <w:szCs w:val="21"/>
        </w:rPr>
        <w:t>1.响应的付款条件</w:t>
      </w:r>
      <w:r w:rsidRPr="00C955C0">
        <w:rPr>
          <w:rFonts w:hint="eastAsia"/>
          <w:b w:val="0"/>
          <w:spacing w:val="7"/>
          <w:sz w:val="21"/>
          <w:szCs w:val="21"/>
        </w:rPr>
        <w:t>。</w:t>
      </w:r>
    </w:p>
    <w:p w14:paraId="230EF217" w14:textId="77777777" w:rsidR="00D22234" w:rsidRPr="00C955C0" w:rsidRDefault="00D22234" w:rsidP="00D22234">
      <w:pPr>
        <w:pStyle w:val="a7"/>
        <w:ind w:left="17"/>
        <w:rPr>
          <w:b w:val="0"/>
          <w:sz w:val="21"/>
          <w:szCs w:val="21"/>
        </w:rPr>
      </w:pPr>
      <w:r w:rsidRPr="00C955C0">
        <w:rPr>
          <w:b w:val="0"/>
          <w:spacing w:val="2"/>
          <w:sz w:val="21"/>
          <w:szCs w:val="21"/>
        </w:rPr>
        <w:t>2.特别提示条款：发票上所列品名与型号必须与合同所列品名与型号完全一致；否则由此引起的一</w:t>
      </w:r>
      <w:r w:rsidRPr="00C955C0">
        <w:rPr>
          <w:b w:val="0"/>
          <w:spacing w:val="-4"/>
          <w:sz w:val="21"/>
          <w:szCs w:val="21"/>
        </w:rPr>
        <w:t>切责任由乙方负责。</w:t>
      </w:r>
    </w:p>
    <w:p w14:paraId="0F6A3466" w14:textId="77777777" w:rsidR="00D22234" w:rsidRPr="00C955C0" w:rsidRDefault="00D22234" w:rsidP="00D22234">
      <w:pPr>
        <w:pStyle w:val="a7"/>
        <w:ind w:left="55"/>
        <w:rPr>
          <w:b w:val="0"/>
          <w:sz w:val="21"/>
          <w:szCs w:val="21"/>
        </w:rPr>
      </w:pPr>
      <w:r w:rsidRPr="00C955C0">
        <w:rPr>
          <w:b w:val="0"/>
          <w:spacing w:val="-2"/>
          <w:sz w:val="21"/>
          <w:szCs w:val="21"/>
        </w:rPr>
        <w:t>三、交付方式</w:t>
      </w:r>
    </w:p>
    <w:p w14:paraId="7868F0F0" w14:textId="77777777" w:rsidR="00D22234" w:rsidRPr="00C955C0" w:rsidRDefault="00D22234" w:rsidP="00D22234">
      <w:pPr>
        <w:pStyle w:val="a7"/>
        <w:ind w:left="31"/>
        <w:rPr>
          <w:b w:val="0"/>
          <w:sz w:val="21"/>
          <w:szCs w:val="21"/>
        </w:rPr>
      </w:pPr>
      <w:r w:rsidRPr="00C955C0">
        <w:rPr>
          <w:b w:val="0"/>
          <w:spacing w:val="8"/>
          <w:sz w:val="21"/>
          <w:szCs w:val="21"/>
        </w:rPr>
        <w:t>1.交货时间：</w:t>
      </w:r>
      <w:r w:rsidRPr="00C955C0">
        <w:rPr>
          <w:b w:val="0"/>
          <w:spacing w:val="8"/>
          <w:sz w:val="21"/>
          <w:szCs w:val="21"/>
          <w:u w:val="single"/>
        </w:rPr>
        <w:t>响应的到货时间</w:t>
      </w:r>
      <w:r w:rsidRPr="00C955C0">
        <w:rPr>
          <w:b w:val="0"/>
          <w:spacing w:val="8"/>
          <w:sz w:val="21"/>
          <w:szCs w:val="21"/>
        </w:rPr>
        <w:t>。交货地点：</w:t>
      </w:r>
      <w:r w:rsidRPr="00C955C0">
        <w:rPr>
          <w:b w:val="0"/>
          <w:spacing w:val="8"/>
          <w:sz w:val="21"/>
          <w:szCs w:val="21"/>
          <w:u w:val="single"/>
        </w:rPr>
        <w:t>响应的交</w:t>
      </w:r>
      <w:r w:rsidRPr="00C955C0">
        <w:rPr>
          <w:b w:val="0"/>
          <w:spacing w:val="7"/>
          <w:sz w:val="21"/>
          <w:szCs w:val="21"/>
          <w:u w:val="single"/>
        </w:rPr>
        <w:t>货地点</w:t>
      </w:r>
      <w:r w:rsidRPr="00C955C0">
        <w:rPr>
          <w:b w:val="0"/>
          <w:spacing w:val="7"/>
          <w:sz w:val="21"/>
          <w:szCs w:val="21"/>
        </w:rPr>
        <w:t>。</w:t>
      </w:r>
    </w:p>
    <w:p w14:paraId="6CF016C1" w14:textId="77777777" w:rsidR="00D22234" w:rsidRPr="00C955C0" w:rsidRDefault="00D22234" w:rsidP="00D22234">
      <w:pPr>
        <w:pStyle w:val="a7"/>
        <w:ind w:right="100"/>
        <w:rPr>
          <w:b w:val="0"/>
          <w:sz w:val="21"/>
          <w:szCs w:val="21"/>
        </w:rPr>
      </w:pPr>
      <w:r w:rsidRPr="00C955C0">
        <w:rPr>
          <w:b w:val="0"/>
          <w:spacing w:val="10"/>
          <w:sz w:val="21"/>
          <w:szCs w:val="21"/>
        </w:rPr>
        <w:t>2.特别提醒条款：设备到货前，乙方至少提前三天通知甲方医用物资保障处库管人员（</w:t>
      </w:r>
      <w:r w:rsidRPr="00C955C0">
        <w:rPr>
          <w:b w:val="0"/>
          <w:spacing w:val="9"/>
          <w:sz w:val="21"/>
          <w:szCs w:val="21"/>
        </w:rPr>
        <w:t>联系人</w:t>
      </w:r>
      <w:r w:rsidRPr="00C955C0">
        <w:rPr>
          <w:b w:val="0"/>
          <w:spacing w:val="12"/>
          <w:sz w:val="21"/>
          <w:szCs w:val="21"/>
        </w:rPr>
        <w:t>：，电话：</w:t>
      </w:r>
      <w:r w:rsidRPr="00C955C0">
        <w:rPr>
          <w:b w:val="0"/>
          <w:spacing w:val="16"/>
          <w:sz w:val="21"/>
          <w:szCs w:val="21"/>
        </w:rPr>
        <w:t>），</w:t>
      </w:r>
      <w:r w:rsidRPr="00C955C0">
        <w:rPr>
          <w:b w:val="0"/>
          <w:spacing w:val="12"/>
          <w:sz w:val="21"/>
          <w:szCs w:val="21"/>
        </w:rPr>
        <w:t>以便甲方安排好相关收货工作。设备到达甲方医</w:t>
      </w:r>
      <w:r w:rsidRPr="00C955C0">
        <w:rPr>
          <w:b w:val="0"/>
          <w:spacing w:val="9"/>
          <w:sz w:val="21"/>
          <w:szCs w:val="21"/>
        </w:rPr>
        <w:t>院时，乙方代表必须随机到达，由乙方负责卸货并运至甲方指定的地点，待设备搬运完毕后</w:t>
      </w:r>
      <w:r w:rsidRPr="00C955C0">
        <w:rPr>
          <w:b w:val="0"/>
          <w:spacing w:val="13"/>
          <w:sz w:val="21"/>
          <w:szCs w:val="21"/>
        </w:rPr>
        <w:t>,甲乙双方办理交接手续。如未按上述规定执行，造成的一切后果全部</w:t>
      </w:r>
      <w:r w:rsidRPr="00C955C0">
        <w:rPr>
          <w:b w:val="0"/>
          <w:spacing w:val="12"/>
          <w:sz w:val="21"/>
          <w:szCs w:val="21"/>
        </w:rPr>
        <w:t>由乙方承担。</w:t>
      </w:r>
    </w:p>
    <w:p w14:paraId="51A5D5C9" w14:textId="77777777" w:rsidR="00D22234" w:rsidRPr="00C955C0" w:rsidRDefault="00D22234" w:rsidP="00D22234">
      <w:pPr>
        <w:pStyle w:val="a7"/>
        <w:ind w:left="75"/>
        <w:rPr>
          <w:b w:val="0"/>
          <w:sz w:val="21"/>
          <w:szCs w:val="21"/>
        </w:rPr>
      </w:pPr>
      <w:r w:rsidRPr="00C955C0">
        <w:rPr>
          <w:b w:val="0"/>
          <w:spacing w:val="-5"/>
          <w:sz w:val="21"/>
          <w:szCs w:val="21"/>
        </w:rPr>
        <w:t>四、保证条款</w:t>
      </w:r>
    </w:p>
    <w:p w14:paraId="62075A9B" w14:textId="77777777" w:rsidR="00D22234" w:rsidRPr="00C955C0" w:rsidRDefault="00D22234" w:rsidP="00D22234">
      <w:pPr>
        <w:pStyle w:val="a7"/>
        <w:ind w:left="15" w:right="166" w:firstLine="16"/>
        <w:rPr>
          <w:b w:val="0"/>
          <w:sz w:val="21"/>
          <w:szCs w:val="21"/>
        </w:rPr>
      </w:pPr>
      <w:r w:rsidRPr="00C955C0">
        <w:rPr>
          <w:b w:val="0"/>
          <w:spacing w:val="-1"/>
          <w:sz w:val="21"/>
          <w:szCs w:val="21"/>
        </w:rPr>
        <w:t>1.乙方保证向甲方提供的设备满足中国国家标准及相关行业标准</w:t>
      </w:r>
      <w:r w:rsidRPr="00C955C0">
        <w:rPr>
          <w:b w:val="0"/>
          <w:spacing w:val="-2"/>
          <w:sz w:val="21"/>
          <w:szCs w:val="21"/>
        </w:rPr>
        <w:t>。根据国家规定，如需要提供3C认证证书和标记的设备及有关配置，必须提供上述证书和标记。</w:t>
      </w:r>
    </w:p>
    <w:p w14:paraId="4F2BDD4D" w14:textId="77777777" w:rsidR="00D22234" w:rsidRPr="00C955C0" w:rsidRDefault="00D22234" w:rsidP="00D22234">
      <w:pPr>
        <w:pStyle w:val="a7"/>
        <w:ind w:left="15" w:right="166" w:firstLine="2"/>
        <w:rPr>
          <w:b w:val="0"/>
          <w:spacing w:val="-2"/>
          <w:sz w:val="21"/>
          <w:szCs w:val="21"/>
        </w:rPr>
      </w:pPr>
      <w:r w:rsidRPr="00C955C0">
        <w:rPr>
          <w:b w:val="0"/>
          <w:sz w:val="21"/>
          <w:szCs w:val="21"/>
        </w:rPr>
        <w:t>2.乙方保证所提供医疗器械产品注册</w:t>
      </w:r>
      <w:proofErr w:type="gramStart"/>
      <w:r w:rsidRPr="00C955C0">
        <w:rPr>
          <w:b w:val="0"/>
          <w:sz w:val="21"/>
          <w:szCs w:val="21"/>
        </w:rPr>
        <w:t>证真实</w:t>
      </w:r>
      <w:proofErr w:type="gramEnd"/>
      <w:r w:rsidRPr="00C955C0">
        <w:rPr>
          <w:b w:val="0"/>
          <w:sz w:val="21"/>
          <w:szCs w:val="21"/>
        </w:rPr>
        <w:t>有效；所提供设备上的中文品名、型号及产品说明书所注适用范围与医疗器械产品注册证所标明的完全一致；医疗设备上的铭牌必</w:t>
      </w:r>
      <w:r w:rsidRPr="00C955C0">
        <w:rPr>
          <w:b w:val="0"/>
          <w:spacing w:val="-1"/>
          <w:sz w:val="21"/>
          <w:szCs w:val="21"/>
        </w:rPr>
        <w:t>须标注医疗器械注册证</w:t>
      </w:r>
      <w:r w:rsidRPr="00C955C0">
        <w:rPr>
          <w:b w:val="0"/>
          <w:spacing w:val="-2"/>
          <w:sz w:val="21"/>
          <w:szCs w:val="21"/>
        </w:rPr>
        <w:t>号，否则由此引起的一切责任由乙方负责。</w:t>
      </w:r>
    </w:p>
    <w:p w14:paraId="60D5A983" w14:textId="77777777" w:rsidR="00D22234" w:rsidRPr="00C955C0" w:rsidRDefault="00D22234" w:rsidP="00D22234">
      <w:pPr>
        <w:pStyle w:val="a7"/>
        <w:ind w:left="15" w:right="166" w:firstLine="2"/>
        <w:rPr>
          <w:b w:val="0"/>
          <w:sz w:val="21"/>
          <w:szCs w:val="21"/>
        </w:rPr>
      </w:pPr>
      <w:r w:rsidRPr="00C955C0">
        <w:rPr>
          <w:b w:val="0"/>
          <w:sz w:val="21"/>
          <w:szCs w:val="21"/>
        </w:rPr>
        <w:t>3.乙方保证所供设备是全新、未使用过的原包装产品。乙方承诺其提供的</w:t>
      </w:r>
      <w:r w:rsidRPr="00C955C0">
        <w:rPr>
          <w:b w:val="0"/>
          <w:color w:val="auto"/>
          <w:sz w:val="21"/>
          <w:szCs w:val="21"/>
          <w:u w:val="single"/>
        </w:rPr>
        <w:t>响应的生产日期</w:t>
      </w:r>
      <w:r w:rsidRPr="00C955C0">
        <w:rPr>
          <w:b w:val="0"/>
          <w:sz w:val="21"/>
          <w:szCs w:val="21"/>
        </w:rPr>
        <w:t>（对于医疗器械产品，产品的生产日期为产品标签或说明书上标明的生产日期，若在产</w:t>
      </w:r>
      <w:r w:rsidRPr="00C955C0">
        <w:rPr>
          <w:b w:val="0"/>
          <w:spacing w:val="-1"/>
          <w:sz w:val="21"/>
          <w:szCs w:val="21"/>
        </w:rPr>
        <w:t>品标签或说明书上同</w:t>
      </w:r>
      <w:r w:rsidRPr="00C955C0">
        <w:rPr>
          <w:b w:val="0"/>
          <w:sz w:val="21"/>
          <w:szCs w:val="21"/>
        </w:rPr>
        <w:t>时标明了生产日期，则其标明的生产日期必须一致；对于非医疗器械产品，乙</w:t>
      </w:r>
      <w:r w:rsidRPr="00C955C0">
        <w:rPr>
          <w:b w:val="0"/>
          <w:spacing w:val="-1"/>
          <w:sz w:val="21"/>
          <w:szCs w:val="21"/>
        </w:rPr>
        <w:t>方应提供材料证明其生产日期不早于合同约定的日期并经甲方认可）。乙方须保证所供产品质量合格，不得弄虚作假、</w:t>
      </w:r>
      <w:r w:rsidRPr="00C955C0">
        <w:rPr>
          <w:b w:val="0"/>
          <w:sz w:val="21"/>
          <w:szCs w:val="21"/>
        </w:rPr>
        <w:t>不得提供假冒伪劣产品或任意提供合同外产品，如果设备的质量或</w:t>
      </w:r>
      <w:r w:rsidRPr="00C955C0">
        <w:rPr>
          <w:b w:val="0"/>
          <w:spacing w:val="-1"/>
          <w:sz w:val="21"/>
          <w:szCs w:val="21"/>
        </w:rPr>
        <w:t>规格或实际生产日期与合同不符</w:t>
      </w:r>
      <w:r w:rsidRPr="00C955C0">
        <w:rPr>
          <w:b w:val="0"/>
          <w:spacing w:val="4"/>
          <w:sz w:val="21"/>
          <w:szCs w:val="21"/>
        </w:rPr>
        <w:t>,或被证实设备有缺陷（包括潜在的缺陷或使用不符合要求的材料等），</w:t>
      </w:r>
      <w:r w:rsidRPr="00C955C0">
        <w:rPr>
          <w:b w:val="0"/>
          <w:spacing w:val="3"/>
          <w:sz w:val="21"/>
          <w:szCs w:val="21"/>
        </w:rPr>
        <w:t>乙方应在接到甲方通知后5</w:t>
      </w:r>
      <w:r w:rsidRPr="00C955C0">
        <w:rPr>
          <w:b w:val="0"/>
          <w:sz w:val="21"/>
          <w:szCs w:val="21"/>
        </w:rPr>
        <w:t>个工作日内更换成达标设备，其费用由乙方负担。同时，甲方有权要求延长</w:t>
      </w:r>
      <w:r w:rsidRPr="00C955C0">
        <w:rPr>
          <w:b w:val="0"/>
          <w:spacing w:val="-1"/>
          <w:sz w:val="21"/>
          <w:szCs w:val="21"/>
        </w:rPr>
        <w:t>设备的保修期。由于设备质量问题引起的医疗事故和法律纠纷，乙方承担全部的</w:t>
      </w:r>
      <w:r w:rsidRPr="00C955C0">
        <w:rPr>
          <w:b w:val="0"/>
          <w:spacing w:val="-2"/>
          <w:sz w:val="21"/>
          <w:szCs w:val="21"/>
        </w:rPr>
        <w:t>法律和经济责任。</w:t>
      </w:r>
    </w:p>
    <w:p w14:paraId="7FD4FEEC" w14:textId="77777777" w:rsidR="00D22234" w:rsidRPr="00C955C0" w:rsidRDefault="00D22234" w:rsidP="00D22234">
      <w:pPr>
        <w:pStyle w:val="a7"/>
        <w:ind w:left="8" w:hanging="8"/>
        <w:rPr>
          <w:b w:val="0"/>
          <w:sz w:val="21"/>
          <w:szCs w:val="21"/>
        </w:rPr>
      </w:pPr>
      <w:r w:rsidRPr="00C955C0">
        <w:rPr>
          <w:b w:val="0"/>
          <w:spacing w:val="2"/>
          <w:sz w:val="21"/>
          <w:szCs w:val="21"/>
        </w:rPr>
        <w:t>4.乙方保证本协议下全部事项符合合同签</w:t>
      </w:r>
      <w:r w:rsidRPr="00C955C0">
        <w:rPr>
          <w:b w:val="0"/>
          <w:spacing w:val="1"/>
          <w:sz w:val="21"/>
          <w:szCs w:val="21"/>
        </w:rPr>
        <w:t>订时国家法律法规及政策性文件（包括但不限于《中华人</w:t>
      </w:r>
      <w:r w:rsidRPr="00C955C0">
        <w:rPr>
          <w:b w:val="0"/>
          <w:sz w:val="21"/>
          <w:szCs w:val="21"/>
        </w:rPr>
        <w:t>民共和国产品质量法》及国家药品监督管理局的相关规</w:t>
      </w:r>
      <w:r w:rsidRPr="00C955C0">
        <w:rPr>
          <w:b w:val="0"/>
          <w:spacing w:val="-1"/>
          <w:sz w:val="21"/>
          <w:szCs w:val="21"/>
        </w:rPr>
        <w:t>定等），否则由此引起的一切责任由乙方负</w:t>
      </w:r>
      <w:r w:rsidRPr="00C955C0">
        <w:rPr>
          <w:b w:val="0"/>
          <w:spacing w:val="-13"/>
          <w:sz w:val="21"/>
          <w:szCs w:val="21"/>
        </w:rPr>
        <w:t>责。</w:t>
      </w:r>
    </w:p>
    <w:p w14:paraId="29449900" w14:textId="77777777" w:rsidR="00D22234" w:rsidRPr="00C955C0" w:rsidRDefault="00D22234" w:rsidP="00D22234">
      <w:pPr>
        <w:pStyle w:val="a7"/>
        <w:ind w:right="110" w:firstLine="5"/>
        <w:rPr>
          <w:b w:val="0"/>
          <w:sz w:val="21"/>
          <w:szCs w:val="21"/>
        </w:rPr>
      </w:pPr>
      <w:r w:rsidRPr="00C955C0">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C955C0">
        <w:rPr>
          <w:b w:val="0"/>
          <w:spacing w:val="-1"/>
          <w:sz w:val="21"/>
          <w:szCs w:val="21"/>
        </w:rPr>
        <w:t>部分时，不侵犯任何</w:t>
      </w:r>
      <w:r w:rsidRPr="00C955C0">
        <w:rPr>
          <w:b w:val="0"/>
          <w:sz w:val="21"/>
          <w:szCs w:val="21"/>
        </w:rPr>
        <w:t>的专</w:t>
      </w:r>
      <w:r w:rsidRPr="00C955C0">
        <w:rPr>
          <w:b w:val="0"/>
          <w:sz w:val="21"/>
          <w:szCs w:val="21"/>
        </w:rPr>
        <w:lastRenderedPageBreak/>
        <w:t>利权、商标权、工业设计权或其他知识产权，如收到来自第三方的侵权诉</w:t>
      </w:r>
      <w:r w:rsidRPr="00C955C0">
        <w:rPr>
          <w:b w:val="0"/>
          <w:spacing w:val="-1"/>
          <w:sz w:val="21"/>
          <w:szCs w:val="21"/>
        </w:rPr>
        <w:t>讼或索赔，所有责任</w:t>
      </w:r>
      <w:r w:rsidRPr="00C955C0">
        <w:rPr>
          <w:b w:val="0"/>
          <w:spacing w:val="-3"/>
          <w:sz w:val="21"/>
          <w:szCs w:val="21"/>
        </w:rPr>
        <w:t>及由此造成的损失由乙方承担。</w:t>
      </w:r>
    </w:p>
    <w:p w14:paraId="47AE52D1" w14:textId="77777777" w:rsidR="00D22234" w:rsidRPr="00C955C0" w:rsidRDefault="00D22234" w:rsidP="00D22234">
      <w:pPr>
        <w:pStyle w:val="a7"/>
        <w:ind w:left="19" w:right="110" w:hanging="16"/>
        <w:rPr>
          <w:b w:val="0"/>
          <w:sz w:val="21"/>
          <w:szCs w:val="21"/>
        </w:rPr>
      </w:pPr>
      <w:r w:rsidRPr="00C955C0">
        <w:rPr>
          <w:b w:val="0"/>
          <w:spacing w:val="1"/>
          <w:sz w:val="21"/>
          <w:szCs w:val="21"/>
        </w:rPr>
        <w:t>6.本协议的签订或履行不违反以乙方为一方或</w:t>
      </w:r>
      <w:r w:rsidRPr="00C955C0">
        <w:rPr>
          <w:b w:val="0"/>
          <w:sz w:val="21"/>
          <w:szCs w:val="21"/>
        </w:rPr>
        <w:t>约束乙方自身的任何重大合同或协议，否则由此引起</w:t>
      </w:r>
      <w:r w:rsidRPr="00C955C0">
        <w:rPr>
          <w:b w:val="0"/>
          <w:spacing w:val="-5"/>
          <w:sz w:val="21"/>
          <w:szCs w:val="21"/>
        </w:rPr>
        <w:t>的一切责任由乙方负责。</w:t>
      </w:r>
    </w:p>
    <w:p w14:paraId="05ABF026" w14:textId="77777777" w:rsidR="00D22234" w:rsidRPr="00C955C0" w:rsidRDefault="00D22234" w:rsidP="00D22234">
      <w:pPr>
        <w:pStyle w:val="a7"/>
        <w:ind w:left="5"/>
        <w:rPr>
          <w:b w:val="0"/>
          <w:sz w:val="21"/>
          <w:szCs w:val="21"/>
        </w:rPr>
      </w:pPr>
      <w:r w:rsidRPr="00C955C0">
        <w:rPr>
          <w:b w:val="0"/>
          <w:spacing w:val="-2"/>
          <w:sz w:val="21"/>
          <w:szCs w:val="21"/>
        </w:rPr>
        <w:t>五、安装调试</w:t>
      </w:r>
    </w:p>
    <w:p w14:paraId="30289B93" w14:textId="77777777" w:rsidR="00D22234" w:rsidRPr="00C955C0" w:rsidRDefault="00D22234" w:rsidP="00D22234">
      <w:pPr>
        <w:pStyle w:val="a7"/>
        <w:ind w:left="18"/>
        <w:rPr>
          <w:b w:val="0"/>
          <w:sz w:val="21"/>
          <w:szCs w:val="21"/>
        </w:rPr>
      </w:pPr>
      <w:r w:rsidRPr="00C955C0">
        <w:rPr>
          <w:b w:val="0"/>
          <w:sz w:val="21"/>
          <w:szCs w:val="21"/>
        </w:rPr>
        <w:t>1.乙方免费提前为甲方提供设备安装图纸，并充分协助甲方做好机房的准备工作（如必要的话）。</w:t>
      </w:r>
    </w:p>
    <w:p w14:paraId="20E531F8" w14:textId="77777777" w:rsidR="00D22234" w:rsidRPr="00C955C0" w:rsidRDefault="00D22234" w:rsidP="00D22234">
      <w:pPr>
        <w:pStyle w:val="a7"/>
        <w:ind w:left="6" w:right="159" w:hanging="2"/>
        <w:rPr>
          <w:b w:val="0"/>
          <w:sz w:val="21"/>
          <w:szCs w:val="21"/>
        </w:rPr>
      </w:pPr>
      <w:r w:rsidRPr="00C955C0">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13BAA939" w14:textId="77777777" w:rsidR="00D22234" w:rsidRPr="00C955C0" w:rsidRDefault="00D22234" w:rsidP="00D22234">
      <w:pPr>
        <w:pStyle w:val="a7"/>
        <w:ind w:left="43"/>
        <w:rPr>
          <w:b w:val="0"/>
          <w:sz w:val="21"/>
          <w:szCs w:val="21"/>
        </w:rPr>
      </w:pPr>
      <w:r w:rsidRPr="00C955C0">
        <w:rPr>
          <w:b w:val="0"/>
          <w:spacing w:val="-2"/>
          <w:sz w:val="21"/>
          <w:szCs w:val="21"/>
        </w:rPr>
        <w:t>六、质量验收</w:t>
      </w:r>
    </w:p>
    <w:p w14:paraId="7AFAB709" w14:textId="77777777" w:rsidR="00D22234" w:rsidRPr="00C955C0" w:rsidRDefault="00D22234" w:rsidP="00D22234">
      <w:pPr>
        <w:pStyle w:val="a7"/>
        <w:ind w:left="6" w:right="110" w:firstLine="11"/>
        <w:rPr>
          <w:b w:val="0"/>
          <w:sz w:val="21"/>
          <w:szCs w:val="21"/>
        </w:rPr>
      </w:pPr>
      <w:r w:rsidRPr="00C955C0">
        <w:rPr>
          <w:b w:val="0"/>
          <w:sz w:val="21"/>
          <w:szCs w:val="21"/>
        </w:rPr>
        <w:t>1.设备安装调试后，乙方应配合甲方按厂方技术参数、国家标准等进行质量验收，时间由甲乙双方商定，乙方免费派工程师到达现场协助验收工作。若甲乙双方对</w:t>
      </w:r>
      <w:r w:rsidRPr="00C955C0">
        <w:rPr>
          <w:b w:val="0"/>
          <w:spacing w:val="-1"/>
          <w:sz w:val="21"/>
          <w:szCs w:val="21"/>
        </w:rPr>
        <w:t>验收结果存在分歧，甲方有权委托</w:t>
      </w:r>
      <w:r w:rsidRPr="00C955C0">
        <w:rPr>
          <w:b w:val="0"/>
          <w:spacing w:val="-2"/>
          <w:sz w:val="21"/>
          <w:szCs w:val="21"/>
        </w:rPr>
        <w:t>国内具有相关资质的单位对该设备进行质量检测，费用由乙方承担。</w:t>
      </w:r>
    </w:p>
    <w:p w14:paraId="7F4CD179" w14:textId="77777777" w:rsidR="00D22234" w:rsidRPr="00C955C0" w:rsidRDefault="00D22234" w:rsidP="00D22234">
      <w:pPr>
        <w:pStyle w:val="a7"/>
        <w:ind w:left="6" w:right="110" w:hanging="2"/>
        <w:rPr>
          <w:b w:val="0"/>
          <w:sz w:val="21"/>
          <w:szCs w:val="21"/>
        </w:rPr>
      </w:pPr>
      <w:r w:rsidRPr="00C955C0">
        <w:rPr>
          <w:b w:val="0"/>
          <w:sz w:val="21"/>
          <w:szCs w:val="21"/>
        </w:rPr>
        <w:t>2.乙方所供设备如验收不合格，根据甲方的要求，乙方必须无条件换货或退货，由此引起的一切损</w:t>
      </w:r>
      <w:r w:rsidRPr="00C955C0">
        <w:rPr>
          <w:b w:val="0"/>
          <w:spacing w:val="-6"/>
          <w:sz w:val="21"/>
          <w:szCs w:val="21"/>
        </w:rPr>
        <w:t>失由乙方承担。</w:t>
      </w:r>
    </w:p>
    <w:p w14:paraId="410CFCE1" w14:textId="77777777" w:rsidR="00D22234" w:rsidRPr="00C955C0" w:rsidRDefault="00D22234" w:rsidP="00D22234">
      <w:pPr>
        <w:pStyle w:val="a7"/>
        <w:rPr>
          <w:b w:val="0"/>
          <w:sz w:val="21"/>
          <w:szCs w:val="21"/>
        </w:rPr>
      </w:pPr>
      <w:r w:rsidRPr="00C955C0">
        <w:rPr>
          <w:b w:val="0"/>
          <w:spacing w:val="-2"/>
          <w:sz w:val="21"/>
          <w:szCs w:val="21"/>
        </w:rPr>
        <w:t>七、</w:t>
      </w:r>
      <w:proofErr w:type="gramStart"/>
      <w:r w:rsidRPr="00C955C0">
        <w:rPr>
          <w:b w:val="0"/>
          <w:spacing w:val="-2"/>
          <w:sz w:val="21"/>
          <w:szCs w:val="21"/>
        </w:rPr>
        <w:t>维保条款</w:t>
      </w:r>
      <w:proofErr w:type="gramEnd"/>
    </w:p>
    <w:p w14:paraId="2A4E0933" w14:textId="77777777" w:rsidR="00D22234" w:rsidRPr="00C955C0" w:rsidRDefault="00D22234" w:rsidP="00D22234">
      <w:pPr>
        <w:pStyle w:val="a7"/>
        <w:ind w:left="1" w:right="8" w:firstLine="16"/>
        <w:rPr>
          <w:b w:val="0"/>
          <w:sz w:val="21"/>
          <w:szCs w:val="21"/>
        </w:rPr>
      </w:pPr>
      <w:r w:rsidRPr="00C955C0">
        <w:rPr>
          <w:b w:val="0"/>
          <w:spacing w:val="9"/>
          <w:sz w:val="21"/>
          <w:szCs w:val="21"/>
        </w:rPr>
        <w:t>1.乙方提供的</w:t>
      </w:r>
      <w:r w:rsidRPr="00C955C0">
        <w:rPr>
          <w:b w:val="0"/>
          <w:spacing w:val="9"/>
          <w:sz w:val="21"/>
          <w:szCs w:val="21"/>
          <w:u w:val="single"/>
        </w:rPr>
        <w:t>响应的保修期限</w:t>
      </w:r>
      <w:r w:rsidRPr="00C955C0">
        <w:rPr>
          <w:b w:val="0"/>
          <w:spacing w:val="9"/>
          <w:sz w:val="21"/>
          <w:szCs w:val="21"/>
        </w:rPr>
        <w:t>，保修期</w:t>
      </w:r>
      <w:proofErr w:type="gramStart"/>
      <w:r w:rsidRPr="00C955C0">
        <w:rPr>
          <w:b w:val="0"/>
          <w:spacing w:val="9"/>
          <w:sz w:val="21"/>
          <w:szCs w:val="21"/>
        </w:rPr>
        <w:t>自设备</w:t>
      </w:r>
      <w:proofErr w:type="gramEnd"/>
      <w:r w:rsidRPr="00C955C0">
        <w:rPr>
          <w:b w:val="0"/>
          <w:spacing w:val="9"/>
          <w:sz w:val="21"/>
          <w:szCs w:val="21"/>
        </w:rPr>
        <w:t>验收合格之日起计算，保修范围包括合同中所有</w:t>
      </w:r>
      <w:r w:rsidRPr="00C955C0">
        <w:rPr>
          <w:b w:val="0"/>
          <w:spacing w:val="10"/>
          <w:sz w:val="21"/>
          <w:szCs w:val="21"/>
        </w:rPr>
        <w:t>配置（单独列明保修期限的配置或附件除外</w:t>
      </w:r>
      <w:r w:rsidRPr="00C955C0">
        <w:rPr>
          <w:b w:val="0"/>
          <w:spacing w:val="9"/>
          <w:sz w:val="21"/>
          <w:szCs w:val="21"/>
        </w:rPr>
        <w:t>），保修期外故障待修复后只收配件费，免收上门</w:t>
      </w:r>
      <w:r w:rsidRPr="00C955C0">
        <w:rPr>
          <w:b w:val="0"/>
          <w:spacing w:val="7"/>
          <w:sz w:val="21"/>
          <w:szCs w:val="21"/>
        </w:rPr>
        <w:t>费、人工费。乙方确保设备保修期内开机率≥95%，如设备故障停机率超过5%（一年按365天计</w:t>
      </w:r>
      <w:r w:rsidRPr="00C955C0">
        <w:rPr>
          <w:b w:val="0"/>
          <w:spacing w:val="9"/>
          <w:sz w:val="21"/>
          <w:szCs w:val="21"/>
        </w:rPr>
        <w:t>算，每年18天），每超过一天，保修期延长两周。保修期外乙方对</w:t>
      </w:r>
      <w:proofErr w:type="gramStart"/>
      <w:r w:rsidRPr="00C955C0">
        <w:rPr>
          <w:b w:val="0"/>
          <w:spacing w:val="9"/>
          <w:sz w:val="21"/>
          <w:szCs w:val="21"/>
        </w:rPr>
        <w:t>本设备</w:t>
      </w:r>
      <w:proofErr w:type="gramEnd"/>
      <w:r w:rsidRPr="00C955C0">
        <w:rPr>
          <w:b w:val="0"/>
          <w:spacing w:val="9"/>
          <w:sz w:val="21"/>
          <w:szCs w:val="21"/>
        </w:rPr>
        <w:t>终身负责维修。</w:t>
      </w:r>
    </w:p>
    <w:p w14:paraId="0EC3AB9E" w14:textId="77777777" w:rsidR="00D22234" w:rsidRPr="00C955C0" w:rsidRDefault="00D22234" w:rsidP="00D22234">
      <w:pPr>
        <w:pStyle w:val="a7"/>
        <w:ind w:left="2" w:firstLine="1"/>
        <w:rPr>
          <w:b w:val="0"/>
          <w:sz w:val="21"/>
          <w:szCs w:val="21"/>
        </w:rPr>
      </w:pPr>
      <w:r w:rsidRPr="00C955C0">
        <w:rPr>
          <w:b w:val="0"/>
          <w:sz w:val="21"/>
          <w:szCs w:val="21"/>
        </w:rPr>
        <w:t>2．如设备发生故障，乙方在接到甲方报修电话后1小时之内响应，3小时内到达甲方现场（若无维修</w:t>
      </w:r>
      <w:r w:rsidRPr="00C955C0">
        <w:rPr>
          <w:b w:val="0"/>
          <w:spacing w:val="-1"/>
          <w:sz w:val="21"/>
          <w:szCs w:val="21"/>
        </w:rPr>
        <w:t>站点，24小时内到达现场</w:t>
      </w:r>
      <w:r w:rsidRPr="00C955C0">
        <w:rPr>
          <w:b w:val="0"/>
          <w:spacing w:val="5"/>
          <w:sz w:val="21"/>
          <w:szCs w:val="21"/>
        </w:rPr>
        <w:t>），</w:t>
      </w:r>
      <w:r w:rsidRPr="00C955C0">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C955C0">
        <w:rPr>
          <w:b w:val="0"/>
          <w:spacing w:val="-3"/>
          <w:sz w:val="21"/>
          <w:szCs w:val="21"/>
        </w:rPr>
        <w:t>获得甲方同意后，才可推迟响应时间。</w:t>
      </w:r>
    </w:p>
    <w:p w14:paraId="039B87D2" w14:textId="77777777" w:rsidR="00D22234" w:rsidRPr="00C955C0" w:rsidRDefault="00D22234" w:rsidP="00D22234">
      <w:pPr>
        <w:pStyle w:val="a7"/>
        <w:ind w:left="6"/>
        <w:rPr>
          <w:b w:val="0"/>
          <w:sz w:val="21"/>
          <w:szCs w:val="21"/>
        </w:rPr>
      </w:pPr>
      <w:r w:rsidRPr="00C955C0">
        <w:rPr>
          <w:b w:val="0"/>
          <w:spacing w:val="-2"/>
          <w:sz w:val="21"/>
          <w:szCs w:val="21"/>
        </w:rPr>
        <w:t>3．保修期内每年</w:t>
      </w:r>
      <w:r w:rsidRPr="00C955C0">
        <w:rPr>
          <w:b w:val="0"/>
          <w:spacing w:val="-2"/>
          <w:sz w:val="21"/>
          <w:szCs w:val="21"/>
          <w:u w:val="single"/>
        </w:rPr>
        <w:t>响应的维护次数</w:t>
      </w:r>
      <w:r w:rsidRPr="00C955C0">
        <w:rPr>
          <w:b w:val="0"/>
          <w:spacing w:val="-2"/>
          <w:sz w:val="21"/>
          <w:szCs w:val="21"/>
        </w:rPr>
        <w:t>次定期维护，并经甲方工程师签字确认，留档备查。</w:t>
      </w:r>
    </w:p>
    <w:p w14:paraId="00B63858" w14:textId="77777777" w:rsidR="00D22234" w:rsidRPr="00C955C0" w:rsidRDefault="00D22234" w:rsidP="00D22234">
      <w:pPr>
        <w:pStyle w:val="a7"/>
        <w:ind w:left="1" w:right="110" w:hanging="1"/>
        <w:rPr>
          <w:b w:val="0"/>
          <w:sz w:val="21"/>
          <w:szCs w:val="21"/>
        </w:rPr>
      </w:pPr>
      <w:r w:rsidRPr="00C955C0">
        <w:rPr>
          <w:b w:val="0"/>
          <w:spacing w:val="1"/>
          <w:sz w:val="21"/>
          <w:szCs w:val="21"/>
        </w:rPr>
        <w:t>4.无论在保修期内还是保修期外，乙方必须上门维</w:t>
      </w:r>
      <w:r w:rsidRPr="00C955C0">
        <w:rPr>
          <w:b w:val="0"/>
          <w:sz w:val="21"/>
          <w:szCs w:val="21"/>
        </w:rPr>
        <w:t>修，</w:t>
      </w:r>
      <w:proofErr w:type="gramStart"/>
      <w:r w:rsidRPr="00C955C0">
        <w:rPr>
          <w:b w:val="0"/>
          <w:sz w:val="21"/>
          <w:szCs w:val="21"/>
        </w:rPr>
        <w:t>出保后</w:t>
      </w:r>
      <w:proofErr w:type="gramEnd"/>
      <w:r w:rsidRPr="00C955C0">
        <w:rPr>
          <w:b w:val="0"/>
          <w:sz w:val="21"/>
          <w:szCs w:val="21"/>
        </w:rPr>
        <w:t>的维修，只收取配件成本费，免收上门费、人工费和其他工时杂费。乙方工程师至甲方维修本设备，必须事先</w:t>
      </w:r>
      <w:r w:rsidRPr="00C955C0">
        <w:rPr>
          <w:b w:val="0"/>
          <w:spacing w:val="-1"/>
          <w:sz w:val="21"/>
          <w:szCs w:val="21"/>
        </w:rPr>
        <w:t>与甲方医用物资保障处取</w:t>
      </w:r>
      <w:r w:rsidRPr="00C955C0">
        <w:rPr>
          <w:b w:val="0"/>
          <w:sz w:val="21"/>
          <w:szCs w:val="21"/>
        </w:rPr>
        <w:t>得联系，并做相应登记，在维修过程中与甲方工程师共同完成维修工作，</w:t>
      </w:r>
      <w:r w:rsidRPr="00C955C0">
        <w:rPr>
          <w:b w:val="0"/>
          <w:spacing w:val="-1"/>
          <w:sz w:val="21"/>
          <w:szCs w:val="21"/>
        </w:rPr>
        <w:t>否则引起的一切责任由乙</w:t>
      </w:r>
      <w:r w:rsidRPr="00C955C0">
        <w:rPr>
          <w:b w:val="0"/>
          <w:spacing w:val="-8"/>
          <w:sz w:val="21"/>
          <w:szCs w:val="21"/>
        </w:rPr>
        <w:t>方负责。</w:t>
      </w:r>
    </w:p>
    <w:p w14:paraId="699C2C28" w14:textId="77777777" w:rsidR="00D22234" w:rsidRPr="00C955C0" w:rsidRDefault="00D22234" w:rsidP="00D22234">
      <w:pPr>
        <w:pStyle w:val="a7"/>
        <w:ind w:left="6"/>
        <w:rPr>
          <w:b w:val="0"/>
          <w:sz w:val="21"/>
          <w:szCs w:val="21"/>
        </w:rPr>
      </w:pPr>
      <w:r w:rsidRPr="00C955C0">
        <w:rPr>
          <w:b w:val="0"/>
          <w:spacing w:val="-1"/>
          <w:sz w:val="21"/>
          <w:szCs w:val="21"/>
        </w:rPr>
        <w:t>5．如设备软件升级，乙方负责免费软件升级，保证软件为最新、最</w:t>
      </w:r>
      <w:r w:rsidRPr="00C955C0">
        <w:rPr>
          <w:b w:val="0"/>
          <w:spacing w:val="-2"/>
          <w:sz w:val="21"/>
          <w:szCs w:val="21"/>
        </w:rPr>
        <w:t>高版本。</w:t>
      </w:r>
    </w:p>
    <w:p w14:paraId="2756F079" w14:textId="77777777" w:rsidR="00D22234" w:rsidRPr="00C955C0" w:rsidRDefault="00D22234" w:rsidP="00D22234">
      <w:pPr>
        <w:pStyle w:val="a7"/>
        <w:ind w:left="3"/>
        <w:rPr>
          <w:b w:val="0"/>
          <w:sz w:val="21"/>
          <w:szCs w:val="21"/>
        </w:rPr>
      </w:pPr>
      <w:r w:rsidRPr="00C955C0">
        <w:rPr>
          <w:b w:val="0"/>
          <w:spacing w:val="-1"/>
          <w:sz w:val="21"/>
          <w:szCs w:val="21"/>
        </w:rPr>
        <w:t>6．如有设备具有远程维修诊断功能，乙方负责免</w:t>
      </w:r>
      <w:r w:rsidRPr="00C955C0">
        <w:rPr>
          <w:b w:val="0"/>
          <w:spacing w:val="-2"/>
          <w:sz w:val="21"/>
          <w:szCs w:val="21"/>
        </w:rPr>
        <w:t>费为甲方安装。</w:t>
      </w:r>
    </w:p>
    <w:p w14:paraId="4D540D26" w14:textId="77777777" w:rsidR="00D22234" w:rsidRPr="00C955C0" w:rsidRDefault="00D22234" w:rsidP="00D22234">
      <w:pPr>
        <w:pStyle w:val="a7"/>
        <w:ind w:right="32" w:firstLine="7"/>
        <w:rPr>
          <w:b w:val="0"/>
          <w:spacing w:val="-3"/>
          <w:sz w:val="21"/>
          <w:szCs w:val="21"/>
        </w:rPr>
      </w:pPr>
      <w:r w:rsidRPr="00C955C0">
        <w:rPr>
          <w:b w:val="0"/>
          <w:spacing w:val="2"/>
          <w:sz w:val="21"/>
          <w:szCs w:val="21"/>
        </w:rPr>
        <w:t>7．乙方需在交货后五个工作日内免费提供全套资料并加盖公章，含产品合</w:t>
      </w:r>
      <w:r w:rsidRPr="00C955C0">
        <w:rPr>
          <w:b w:val="0"/>
          <w:spacing w:val="1"/>
          <w:sz w:val="21"/>
          <w:szCs w:val="21"/>
        </w:rPr>
        <w:t>格证、出厂计量合格证(</w:t>
      </w:r>
      <w:r w:rsidRPr="00C955C0">
        <w:rPr>
          <w:b w:val="0"/>
          <w:spacing w:val="3"/>
          <w:sz w:val="21"/>
          <w:szCs w:val="21"/>
        </w:rPr>
        <w:t>强检设备）、操作手册、维修手册（含详细电路图）、海关报关单（</w:t>
      </w:r>
      <w:r w:rsidRPr="00C955C0">
        <w:rPr>
          <w:b w:val="0"/>
          <w:spacing w:val="2"/>
          <w:sz w:val="21"/>
          <w:szCs w:val="21"/>
        </w:rPr>
        <w:t>进口设备）、商检合格证明(</w:t>
      </w:r>
      <w:r w:rsidRPr="00C955C0">
        <w:rPr>
          <w:b w:val="0"/>
          <w:sz w:val="21"/>
          <w:szCs w:val="21"/>
        </w:rPr>
        <w:t>进口设备）、使用许可证明文件（如有），如技术资料不全，甲方有权不支付货</w:t>
      </w:r>
      <w:r w:rsidRPr="00C955C0">
        <w:rPr>
          <w:b w:val="0"/>
          <w:spacing w:val="-1"/>
          <w:sz w:val="21"/>
          <w:szCs w:val="21"/>
        </w:rPr>
        <w:t>款或退货，因此产</w:t>
      </w:r>
      <w:r w:rsidRPr="00C955C0">
        <w:rPr>
          <w:b w:val="0"/>
          <w:spacing w:val="-3"/>
          <w:sz w:val="21"/>
          <w:szCs w:val="21"/>
        </w:rPr>
        <w:t>生的损失由乙方自行承担。</w:t>
      </w:r>
    </w:p>
    <w:p w14:paraId="2C8957AD" w14:textId="77777777" w:rsidR="00D22234" w:rsidRPr="00C955C0" w:rsidRDefault="00D22234" w:rsidP="00D22234">
      <w:pPr>
        <w:pStyle w:val="a7"/>
        <w:ind w:right="32" w:firstLine="7"/>
        <w:rPr>
          <w:b w:val="0"/>
          <w:sz w:val="21"/>
          <w:szCs w:val="21"/>
        </w:rPr>
      </w:pPr>
      <w:r w:rsidRPr="00C955C0">
        <w:rPr>
          <w:b w:val="0"/>
          <w:spacing w:val="-1"/>
          <w:sz w:val="21"/>
          <w:szCs w:val="21"/>
        </w:rPr>
        <w:t>8．技术培训：在安装过程中或安装结束后，乙方工程师或有关人员有义务对甲方工程师和操作人员</w:t>
      </w:r>
      <w:r w:rsidRPr="00C955C0">
        <w:rPr>
          <w:b w:val="0"/>
          <w:sz w:val="21"/>
          <w:szCs w:val="21"/>
        </w:rPr>
        <w:t>进行现场维修、保养、操作培训并提供快捷操作指南（过塑后封好，挂在设</w:t>
      </w:r>
      <w:r w:rsidRPr="00C955C0">
        <w:rPr>
          <w:b w:val="0"/>
          <w:spacing w:val="-1"/>
          <w:sz w:val="21"/>
          <w:szCs w:val="21"/>
        </w:rPr>
        <w:t>备上</w:t>
      </w:r>
      <w:r w:rsidRPr="00C955C0">
        <w:rPr>
          <w:b w:val="0"/>
          <w:sz w:val="21"/>
          <w:szCs w:val="21"/>
        </w:rPr>
        <w:t>），</w:t>
      </w:r>
      <w:r w:rsidRPr="00C955C0">
        <w:rPr>
          <w:b w:val="0"/>
          <w:spacing w:val="-1"/>
          <w:sz w:val="21"/>
          <w:szCs w:val="21"/>
        </w:rPr>
        <w:t>解答甲方人员</w:t>
      </w:r>
      <w:r w:rsidRPr="00C955C0">
        <w:rPr>
          <w:b w:val="0"/>
          <w:sz w:val="21"/>
          <w:szCs w:val="21"/>
        </w:rPr>
        <w:t>提出的问题。必要时提供正规培训班培训，确保操作人员掌握完成日常工作所需</w:t>
      </w:r>
      <w:r w:rsidRPr="00C955C0">
        <w:rPr>
          <w:b w:val="0"/>
          <w:spacing w:val="-1"/>
          <w:sz w:val="21"/>
          <w:szCs w:val="21"/>
        </w:rPr>
        <w:t>的基本操作方法为</w:t>
      </w:r>
      <w:r w:rsidRPr="00C955C0">
        <w:rPr>
          <w:b w:val="0"/>
          <w:spacing w:val="4"/>
          <w:sz w:val="21"/>
          <w:szCs w:val="21"/>
        </w:rPr>
        <w:t>止，工程师掌握基本的维护保养操作技术为止。详见乙方的承诺书。</w:t>
      </w:r>
    </w:p>
    <w:p w14:paraId="2BF55EC4" w14:textId="77777777" w:rsidR="00D22234" w:rsidRPr="00C955C0" w:rsidRDefault="00D22234" w:rsidP="00D22234">
      <w:pPr>
        <w:pStyle w:val="a7"/>
        <w:ind w:firstLine="1"/>
        <w:rPr>
          <w:b w:val="0"/>
          <w:sz w:val="21"/>
          <w:szCs w:val="21"/>
        </w:rPr>
      </w:pPr>
      <w:r w:rsidRPr="00C955C0">
        <w:rPr>
          <w:b w:val="0"/>
          <w:sz w:val="21"/>
          <w:szCs w:val="21"/>
        </w:rPr>
        <w:t>9．如乙方提供的设备设有维修软件密码，乙方保证无条件地为甲方永久免费打开，直至</w:t>
      </w:r>
      <w:proofErr w:type="gramStart"/>
      <w:r w:rsidRPr="00C955C0">
        <w:rPr>
          <w:b w:val="0"/>
          <w:sz w:val="21"/>
          <w:szCs w:val="21"/>
        </w:rPr>
        <w:t>最</w:t>
      </w:r>
      <w:proofErr w:type="gramEnd"/>
      <w:r w:rsidRPr="00C955C0">
        <w:rPr>
          <w:b w:val="0"/>
          <w:spacing w:val="-1"/>
          <w:sz w:val="21"/>
          <w:szCs w:val="21"/>
        </w:rPr>
        <w:t>底层维修</w:t>
      </w:r>
      <w:r w:rsidRPr="00C955C0">
        <w:rPr>
          <w:b w:val="0"/>
          <w:spacing w:val="-9"/>
          <w:sz w:val="21"/>
          <w:szCs w:val="21"/>
        </w:rPr>
        <w:t>模式。</w:t>
      </w:r>
    </w:p>
    <w:p w14:paraId="7F4153A6" w14:textId="77777777" w:rsidR="00D22234" w:rsidRPr="00C955C0" w:rsidRDefault="00D22234" w:rsidP="00D22234">
      <w:pPr>
        <w:pStyle w:val="a7"/>
        <w:ind w:left="1" w:right="110" w:firstLine="16"/>
        <w:rPr>
          <w:b w:val="0"/>
          <w:sz w:val="21"/>
          <w:szCs w:val="21"/>
        </w:rPr>
      </w:pPr>
      <w:r w:rsidRPr="00C955C0">
        <w:rPr>
          <w:b w:val="0"/>
          <w:spacing w:val="-1"/>
          <w:sz w:val="21"/>
          <w:szCs w:val="21"/>
        </w:rPr>
        <w:t>10．若该设备涉及网络问题，甲方只负责提供一个网络接口，设备内部的局域网建设由乙方负责提</w:t>
      </w:r>
      <w:r w:rsidRPr="00C955C0">
        <w:rPr>
          <w:b w:val="0"/>
          <w:spacing w:val="-11"/>
          <w:sz w:val="21"/>
          <w:szCs w:val="21"/>
        </w:rPr>
        <w:t>供。</w:t>
      </w:r>
    </w:p>
    <w:p w14:paraId="08330E54" w14:textId="77777777" w:rsidR="00D22234" w:rsidRPr="00C955C0" w:rsidRDefault="00D22234" w:rsidP="00D22234">
      <w:pPr>
        <w:pStyle w:val="a7"/>
        <w:ind w:right="110" w:firstLine="17"/>
        <w:rPr>
          <w:b w:val="0"/>
          <w:sz w:val="21"/>
          <w:szCs w:val="21"/>
        </w:rPr>
      </w:pPr>
      <w:r w:rsidRPr="00C955C0">
        <w:rPr>
          <w:b w:val="0"/>
          <w:spacing w:val="-1"/>
          <w:sz w:val="21"/>
          <w:szCs w:val="21"/>
        </w:rPr>
        <w:t>11．乙方须免费开放所投产品的所有输入输出接口，并能与采购人现有网络及信</w:t>
      </w:r>
      <w:r w:rsidRPr="00C955C0">
        <w:rPr>
          <w:b w:val="0"/>
          <w:spacing w:val="-2"/>
          <w:sz w:val="21"/>
          <w:szCs w:val="21"/>
        </w:rPr>
        <w:t>息系统对接，如接入第三方系统产生费用，该费用由乙方承担。</w:t>
      </w:r>
    </w:p>
    <w:p w14:paraId="29B96C48" w14:textId="77777777" w:rsidR="00D22234" w:rsidRPr="00C955C0" w:rsidRDefault="00D22234" w:rsidP="00D22234">
      <w:pPr>
        <w:pStyle w:val="a7"/>
        <w:ind w:left="45"/>
        <w:outlineLvl w:val="2"/>
        <w:rPr>
          <w:b w:val="0"/>
          <w:sz w:val="21"/>
          <w:szCs w:val="21"/>
        </w:rPr>
      </w:pPr>
      <w:r w:rsidRPr="00C955C0">
        <w:rPr>
          <w:b w:val="0"/>
          <w:spacing w:val="-2"/>
          <w:sz w:val="21"/>
          <w:szCs w:val="21"/>
        </w:rPr>
        <w:t>八、各方的权利与义务</w:t>
      </w:r>
    </w:p>
    <w:p w14:paraId="497BCFBC" w14:textId="77777777" w:rsidR="00D22234" w:rsidRPr="00C955C0" w:rsidRDefault="00D22234" w:rsidP="00D22234">
      <w:pPr>
        <w:pStyle w:val="a7"/>
        <w:ind w:left="47"/>
        <w:rPr>
          <w:b w:val="0"/>
          <w:sz w:val="21"/>
          <w:szCs w:val="21"/>
        </w:rPr>
      </w:pPr>
      <w:r w:rsidRPr="00C955C0">
        <w:rPr>
          <w:b w:val="0"/>
          <w:spacing w:val="-3"/>
          <w:sz w:val="21"/>
          <w:szCs w:val="21"/>
        </w:rPr>
        <w:t>（一）甲方权利义务</w:t>
      </w:r>
    </w:p>
    <w:p w14:paraId="2DDD4760" w14:textId="77777777" w:rsidR="00D22234" w:rsidRPr="00C955C0" w:rsidRDefault="00D22234" w:rsidP="00D22234">
      <w:pPr>
        <w:pStyle w:val="a7"/>
        <w:ind w:left="58"/>
        <w:rPr>
          <w:b w:val="0"/>
          <w:sz w:val="21"/>
          <w:szCs w:val="21"/>
        </w:rPr>
      </w:pPr>
      <w:r w:rsidRPr="00C955C0">
        <w:rPr>
          <w:b w:val="0"/>
          <w:spacing w:val="-3"/>
          <w:sz w:val="21"/>
          <w:szCs w:val="21"/>
        </w:rPr>
        <w:t>1.按合同约定支付货款。</w:t>
      </w:r>
    </w:p>
    <w:p w14:paraId="1D07ECD1" w14:textId="77777777" w:rsidR="00D22234" w:rsidRPr="00C955C0" w:rsidRDefault="00D22234" w:rsidP="00D22234">
      <w:pPr>
        <w:pStyle w:val="a7"/>
        <w:ind w:left="47"/>
        <w:rPr>
          <w:b w:val="0"/>
          <w:sz w:val="21"/>
          <w:szCs w:val="21"/>
        </w:rPr>
      </w:pPr>
      <w:r w:rsidRPr="00C955C0">
        <w:rPr>
          <w:b w:val="0"/>
          <w:spacing w:val="-3"/>
          <w:sz w:val="21"/>
          <w:szCs w:val="21"/>
        </w:rPr>
        <w:t>（二）乙方权利义务</w:t>
      </w:r>
    </w:p>
    <w:p w14:paraId="5414D794" w14:textId="77777777" w:rsidR="00D22234" w:rsidRPr="00C955C0" w:rsidRDefault="00D22234" w:rsidP="00D22234">
      <w:pPr>
        <w:pStyle w:val="a7"/>
        <w:ind w:left="19" w:right="110" w:hanging="1"/>
        <w:rPr>
          <w:b w:val="0"/>
          <w:sz w:val="21"/>
          <w:szCs w:val="21"/>
        </w:rPr>
      </w:pPr>
      <w:r w:rsidRPr="00C955C0">
        <w:rPr>
          <w:b w:val="0"/>
          <w:sz w:val="21"/>
          <w:szCs w:val="21"/>
        </w:rPr>
        <w:lastRenderedPageBreak/>
        <w:t>1.负责并自行承担设备（物资）采购过程中的所有报价风险。本合同一经签订，乙方任何原因导致</w:t>
      </w:r>
      <w:r w:rsidRPr="00C955C0">
        <w:rPr>
          <w:b w:val="0"/>
          <w:spacing w:val="-3"/>
          <w:sz w:val="21"/>
          <w:szCs w:val="21"/>
        </w:rPr>
        <w:t>的报价漏项、缺项等的后果均由乙方自行承担。</w:t>
      </w:r>
    </w:p>
    <w:p w14:paraId="3E9F37CF" w14:textId="77777777" w:rsidR="00D22234" w:rsidRPr="00C955C0" w:rsidRDefault="00D22234" w:rsidP="00D22234">
      <w:pPr>
        <w:pStyle w:val="a7"/>
        <w:ind w:left="4"/>
        <w:rPr>
          <w:b w:val="0"/>
          <w:sz w:val="21"/>
          <w:szCs w:val="21"/>
        </w:rPr>
      </w:pPr>
      <w:r w:rsidRPr="00C955C0">
        <w:rPr>
          <w:b w:val="0"/>
          <w:sz w:val="21"/>
          <w:szCs w:val="21"/>
        </w:rPr>
        <w:t>2.保证所供产品符合合同要求，不得弄虚作假、不得提供假冒伪劣产品</w:t>
      </w:r>
      <w:r w:rsidRPr="00C955C0">
        <w:rPr>
          <w:b w:val="0"/>
          <w:spacing w:val="-1"/>
          <w:sz w:val="21"/>
          <w:szCs w:val="21"/>
        </w:rPr>
        <w:t>或任意提供合同外产品。</w:t>
      </w:r>
    </w:p>
    <w:p w14:paraId="7D2CE161" w14:textId="77777777" w:rsidR="00D22234" w:rsidRPr="00C955C0" w:rsidRDefault="00D22234" w:rsidP="00D22234">
      <w:pPr>
        <w:pStyle w:val="a7"/>
        <w:ind w:left="23" w:right="110" w:hanging="17"/>
        <w:rPr>
          <w:b w:val="0"/>
          <w:sz w:val="21"/>
          <w:szCs w:val="21"/>
        </w:rPr>
      </w:pPr>
      <w:r w:rsidRPr="00C955C0">
        <w:rPr>
          <w:b w:val="0"/>
          <w:spacing w:val="1"/>
          <w:sz w:val="21"/>
          <w:szCs w:val="21"/>
        </w:rPr>
        <w:t>3.服从甲方的规章制度和现场管理，并按照</w:t>
      </w:r>
      <w:r w:rsidRPr="00C955C0">
        <w:rPr>
          <w:b w:val="0"/>
          <w:sz w:val="21"/>
          <w:szCs w:val="21"/>
        </w:rPr>
        <w:t>合同要求办理相关设备（物资）的到货验收手续。本合</w:t>
      </w:r>
      <w:r w:rsidRPr="00C955C0">
        <w:rPr>
          <w:b w:val="0"/>
          <w:spacing w:val="-2"/>
          <w:sz w:val="21"/>
          <w:szCs w:val="21"/>
        </w:rPr>
        <w:t>同采购设备（物资）未办理验收交接手续前，相关资产的风险由乙方承担。</w:t>
      </w:r>
    </w:p>
    <w:p w14:paraId="3DCF36A2" w14:textId="77777777" w:rsidR="00D22234" w:rsidRPr="00C955C0" w:rsidRDefault="00D22234" w:rsidP="00D22234">
      <w:pPr>
        <w:pStyle w:val="a7"/>
        <w:ind w:right="110"/>
        <w:rPr>
          <w:b w:val="0"/>
          <w:sz w:val="21"/>
          <w:szCs w:val="21"/>
        </w:rPr>
      </w:pPr>
      <w:r w:rsidRPr="00C955C0">
        <w:rPr>
          <w:b w:val="0"/>
          <w:spacing w:val="1"/>
          <w:sz w:val="21"/>
          <w:szCs w:val="21"/>
        </w:rPr>
        <w:t>4.完善安全质量保证措施，乙方自行承担其履行合</w:t>
      </w:r>
      <w:r w:rsidRPr="00C955C0">
        <w:rPr>
          <w:b w:val="0"/>
          <w:sz w:val="21"/>
          <w:szCs w:val="21"/>
        </w:rPr>
        <w:t>同过程产生的所有费用和造成的任何财产和人身损失。乙方及乙方所有员工必须履行安全责任义务，按规范流程提供商品或</w:t>
      </w:r>
      <w:r w:rsidRPr="00C955C0">
        <w:rPr>
          <w:b w:val="0"/>
          <w:spacing w:val="-1"/>
          <w:sz w:val="21"/>
          <w:szCs w:val="21"/>
        </w:rPr>
        <w:t>服务。如因乙方及其员</w:t>
      </w:r>
      <w:r w:rsidRPr="00C955C0">
        <w:rPr>
          <w:b w:val="0"/>
          <w:sz w:val="21"/>
          <w:szCs w:val="21"/>
        </w:rPr>
        <w:t>工安全责任或义务履行不到位，引起甲方或</w:t>
      </w:r>
      <w:proofErr w:type="gramStart"/>
      <w:r w:rsidRPr="00C955C0">
        <w:rPr>
          <w:b w:val="0"/>
          <w:sz w:val="21"/>
          <w:szCs w:val="21"/>
        </w:rPr>
        <w:t>合同外其他方</w:t>
      </w:r>
      <w:proofErr w:type="gramEnd"/>
      <w:r w:rsidRPr="00C955C0">
        <w:rPr>
          <w:b w:val="0"/>
          <w:sz w:val="21"/>
          <w:szCs w:val="21"/>
        </w:rPr>
        <w:t>人身伤害、机器损</w:t>
      </w:r>
      <w:r w:rsidRPr="00C955C0">
        <w:rPr>
          <w:b w:val="0"/>
          <w:spacing w:val="-1"/>
          <w:sz w:val="21"/>
          <w:szCs w:val="21"/>
        </w:rPr>
        <w:t>毁以及财产损失等，由乙方承担一切后果及责任（包括但不限于赔偿责任及由此对甲方、</w:t>
      </w:r>
      <w:proofErr w:type="gramStart"/>
      <w:r w:rsidRPr="00C955C0">
        <w:rPr>
          <w:b w:val="0"/>
          <w:spacing w:val="-1"/>
          <w:sz w:val="21"/>
          <w:szCs w:val="21"/>
        </w:rPr>
        <w:t>合同外其他方</w:t>
      </w:r>
      <w:proofErr w:type="gramEnd"/>
      <w:r w:rsidRPr="00C955C0">
        <w:rPr>
          <w:b w:val="0"/>
          <w:spacing w:val="-1"/>
          <w:sz w:val="21"/>
          <w:szCs w:val="21"/>
        </w:rPr>
        <w:t>造成的影响等）。</w:t>
      </w:r>
    </w:p>
    <w:p w14:paraId="516FAA02" w14:textId="77777777" w:rsidR="00D22234" w:rsidRPr="00C955C0" w:rsidRDefault="00D22234" w:rsidP="00D22234">
      <w:pPr>
        <w:pStyle w:val="a7"/>
        <w:ind w:left="7"/>
        <w:rPr>
          <w:b w:val="0"/>
          <w:sz w:val="21"/>
          <w:szCs w:val="21"/>
        </w:rPr>
      </w:pPr>
      <w:r w:rsidRPr="00C955C0">
        <w:rPr>
          <w:b w:val="0"/>
          <w:spacing w:val="-2"/>
          <w:sz w:val="21"/>
          <w:szCs w:val="21"/>
        </w:rPr>
        <w:t>九、违约责任</w:t>
      </w:r>
    </w:p>
    <w:p w14:paraId="43DA01AB" w14:textId="77777777" w:rsidR="00D22234" w:rsidRPr="00C955C0" w:rsidRDefault="00D22234" w:rsidP="00D22234">
      <w:pPr>
        <w:pStyle w:val="a7"/>
        <w:ind w:right="110" w:firstLine="17"/>
        <w:rPr>
          <w:b w:val="0"/>
          <w:sz w:val="21"/>
          <w:szCs w:val="21"/>
        </w:rPr>
      </w:pPr>
      <w:r w:rsidRPr="00C955C0">
        <w:rPr>
          <w:b w:val="0"/>
          <w:spacing w:val="-1"/>
          <w:sz w:val="21"/>
          <w:szCs w:val="21"/>
        </w:rPr>
        <w:t>1.自本协议生效之日起，双方应严格依约履行。若任何一方违反本协议规定，应赔偿由此给其他方</w:t>
      </w:r>
      <w:r w:rsidRPr="00C955C0">
        <w:rPr>
          <w:b w:val="0"/>
          <w:spacing w:val="-6"/>
          <w:sz w:val="21"/>
          <w:szCs w:val="21"/>
        </w:rPr>
        <w:t>造成的损失。</w:t>
      </w:r>
    </w:p>
    <w:p w14:paraId="1D7EC907" w14:textId="77777777" w:rsidR="00D22234" w:rsidRPr="00C955C0" w:rsidRDefault="00D22234" w:rsidP="00D22234">
      <w:pPr>
        <w:pStyle w:val="a7"/>
        <w:ind w:left="19" w:right="17" w:hanging="15"/>
        <w:rPr>
          <w:b w:val="0"/>
          <w:sz w:val="21"/>
          <w:szCs w:val="21"/>
        </w:rPr>
      </w:pPr>
      <w:r w:rsidRPr="00C955C0">
        <w:rPr>
          <w:b w:val="0"/>
          <w:spacing w:val="-1"/>
          <w:sz w:val="21"/>
          <w:szCs w:val="21"/>
        </w:rPr>
        <w:t>2.如果乙方没有按照合同规定时间交货的，每逾期一日，乙</w:t>
      </w:r>
      <w:r w:rsidRPr="00C955C0">
        <w:rPr>
          <w:b w:val="0"/>
          <w:spacing w:val="-2"/>
          <w:sz w:val="21"/>
          <w:szCs w:val="21"/>
        </w:rPr>
        <w:t>方应按逾期交付货物价款总值的1%计算</w:t>
      </w:r>
      <w:r w:rsidRPr="00C955C0">
        <w:rPr>
          <w:b w:val="0"/>
          <w:spacing w:val="2"/>
          <w:sz w:val="21"/>
          <w:szCs w:val="21"/>
        </w:rPr>
        <w:t>,向甲方支付逾期交货违约金，但该违约金总额不超过合同总金额的30%。乙方延</w:t>
      </w:r>
      <w:r w:rsidRPr="00C955C0">
        <w:rPr>
          <w:b w:val="0"/>
          <w:spacing w:val="1"/>
          <w:sz w:val="21"/>
          <w:szCs w:val="21"/>
        </w:rPr>
        <w:t>期交货10日以上的</w:t>
      </w:r>
      <w:r w:rsidRPr="00C955C0">
        <w:rPr>
          <w:b w:val="0"/>
          <w:spacing w:val="5"/>
          <w:sz w:val="21"/>
          <w:szCs w:val="21"/>
        </w:rPr>
        <w:t>,则视为乙方不能交货，甲方有权因此解除本</w:t>
      </w:r>
      <w:r w:rsidRPr="00C955C0">
        <w:rPr>
          <w:b w:val="0"/>
          <w:spacing w:val="4"/>
          <w:sz w:val="21"/>
          <w:szCs w:val="21"/>
        </w:rPr>
        <w:t>合同。</w:t>
      </w:r>
    </w:p>
    <w:p w14:paraId="23F2C518" w14:textId="77777777" w:rsidR="00D22234" w:rsidRPr="00C955C0" w:rsidRDefault="00D22234" w:rsidP="00D22234">
      <w:pPr>
        <w:pStyle w:val="a7"/>
        <w:ind w:left="6"/>
        <w:rPr>
          <w:b w:val="0"/>
          <w:sz w:val="21"/>
          <w:szCs w:val="21"/>
        </w:rPr>
      </w:pPr>
      <w:r w:rsidRPr="00C955C0">
        <w:rPr>
          <w:b w:val="0"/>
          <w:spacing w:val="-1"/>
          <w:sz w:val="21"/>
          <w:szCs w:val="21"/>
        </w:rPr>
        <w:t>3.乙方向甲方提供假冒伪劣产品的，乙方按本批次所购产品金额的10倍向甲方支付违约金。</w:t>
      </w:r>
    </w:p>
    <w:p w14:paraId="3380025C" w14:textId="77777777" w:rsidR="00D22234" w:rsidRPr="00C955C0" w:rsidRDefault="00D22234" w:rsidP="00D22234">
      <w:pPr>
        <w:pStyle w:val="a7"/>
        <w:ind w:left="1" w:right="110" w:hanging="1"/>
        <w:rPr>
          <w:b w:val="0"/>
          <w:sz w:val="21"/>
          <w:szCs w:val="21"/>
        </w:rPr>
      </w:pPr>
      <w:r w:rsidRPr="00C955C0">
        <w:rPr>
          <w:b w:val="0"/>
          <w:sz w:val="21"/>
          <w:szCs w:val="21"/>
        </w:rPr>
        <w:t>4.乙方对本合同所约定的设备价格负责，如果产生与设备价值、成本相关的任何法律纠纷由乙方承</w:t>
      </w:r>
      <w:r w:rsidRPr="00C955C0">
        <w:rPr>
          <w:b w:val="0"/>
          <w:spacing w:val="-3"/>
          <w:sz w:val="21"/>
          <w:szCs w:val="21"/>
        </w:rPr>
        <w:t>担，甲方不承担任何相关法律责任。</w:t>
      </w:r>
    </w:p>
    <w:p w14:paraId="50E758B1" w14:textId="77777777" w:rsidR="00D22234" w:rsidRPr="00C955C0" w:rsidRDefault="00D22234" w:rsidP="00D22234">
      <w:pPr>
        <w:pStyle w:val="a7"/>
        <w:ind w:left="2" w:right="110" w:firstLine="3"/>
        <w:rPr>
          <w:b w:val="0"/>
          <w:sz w:val="21"/>
          <w:szCs w:val="21"/>
        </w:rPr>
      </w:pPr>
      <w:r w:rsidRPr="00C955C0">
        <w:rPr>
          <w:b w:val="0"/>
          <w:sz w:val="21"/>
          <w:szCs w:val="21"/>
        </w:rPr>
        <w:t>5.如乙方的违约行为致使任何第三方（包括但不限于任何人身财产权利）权利被侵害，第三方向甲</w:t>
      </w:r>
      <w:r w:rsidRPr="00C955C0">
        <w:rPr>
          <w:b w:val="0"/>
          <w:spacing w:val="-3"/>
          <w:sz w:val="21"/>
          <w:szCs w:val="21"/>
        </w:rPr>
        <w:t>方索偿后，甲方有权向乙方追偿，并加收合同总金额的30%的违约金。</w:t>
      </w:r>
    </w:p>
    <w:p w14:paraId="56424CE6" w14:textId="77777777" w:rsidR="00D22234" w:rsidRPr="00C955C0" w:rsidRDefault="00D22234" w:rsidP="00D22234">
      <w:pPr>
        <w:pStyle w:val="a7"/>
        <w:ind w:left="1" w:firstLine="1"/>
        <w:rPr>
          <w:b w:val="0"/>
          <w:sz w:val="21"/>
          <w:szCs w:val="21"/>
        </w:rPr>
      </w:pPr>
      <w:r w:rsidRPr="00C955C0">
        <w:rPr>
          <w:b w:val="0"/>
          <w:sz w:val="21"/>
          <w:szCs w:val="21"/>
        </w:rPr>
        <w:t>6.乙方其他违约行为的，乙方按照自本合同生效之日起至违约事项尚未消除期间甲方向乙方购货总</w:t>
      </w:r>
      <w:r w:rsidRPr="00C955C0">
        <w:rPr>
          <w:b w:val="0"/>
          <w:spacing w:val="-1"/>
          <w:sz w:val="21"/>
          <w:szCs w:val="21"/>
        </w:rPr>
        <w:t>额的30%计算，向甲方支付违约金。如果乙方违约，在收到甲方通知后的10日内没有</w:t>
      </w:r>
      <w:r w:rsidRPr="00C955C0">
        <w:rPr>
          <w:b w:val="0"/>
          <w:spacing w:val="-2"/>
          <w:sz w:val="21"/>
          <w:szCs w:val="21"/>
        </w:rPr>
        <w:t>或拒不承担违约责任的，则甲方有权从尚未支付乙方的购货价款中扣回违约金。</w:t>
      </w:r>
    </w:p>
    <w:p w14:paraId="488D0226" w14:textId="77777777" w:rsidR="00D22234" w:rsidRPr="00C955C0" w:rsidRDefault="00D22234" w:rsidP="00D22234">
      <w:pPr>
        <w:pStyle w:val="a7"/>
        <w:ind w:left="7" w:right="110"/>
        <w:rPr>
          <w:b w:val="0"/>
          <w:sz w:val="21"/>
          <w:szCs w:val="21"/>
        </w:rPr>
      </w:pPr>
      <w:r w:rsidRPr="00C955C0">
        <w:rPr>
          <w:b w:val="0"/>
          <w:sz w:val="21"/>
          <w:szCs w:val="21"/>
        </w:rPr>
        <w:t>7.因乙方的违约行为给甲方造成损失的（包括所有直接和间接损失），如果违约金不足以补</w:t>
      </w:r>
      <w:r w:rsidRPr="00C955C0">
        <w:rPr>
          <w:b w:val="0"/>
          <w:spacing w:val="-1"/>
          <w:sz w:val="21"/>
          <w:szCs w:val="21"/>
        </w:rPr>
        <w:t>偿该损失部分的，甲方有权继续要求乙方赔偿甲方所有实际损</w:t>
      </w:r>
      <w:r w:rsidRPr="00C955C0">
        <w:rPr>
          <w:b w:val="0"/>
          <w:spacing w:val="-2"/>
          <w:sz w:val="21"/>
          <w:szCs w:val="21"/>
        </w:rPr>
        <w:t>失，并保留申诉的权利。</w:t>
      </w:r>
    </w:p>
    <w:p w14:paraId="6498498A" w14:textId="77777777" w:rsidR="00D22234" w:rsidRPr="00C955C0" w:rsidRDefault="00D22234" w:rsidP="00D22234">
      <w:pPr>
        <w:pStyle w:val="a7"/>
        <w:ind w:left="19" w:right="110" w:hanging="17"/>
        <w:rPr>
          <w:b w:val="0"/>
          <w:sz w:val="21"/>
          <w:szCs w:val="21"/>
        </w:rPr>
      </w:pPr>
      <w:r w:rsidRPr="00C955C0">
        <w:rPr>
          <w:b w:val="0"/>
          <w:sz w:val="21"/>
          <w:szCs w:val="21"/>
        </w:rPr>
        <w:t>8.以上各项违约事项相互独立，各项违约金可叠加给付，支付违约金并不影响乙方继续履行本协议</w:t>
      </w:r>
      <w:r w:rsidRPr="00C955C0">
        <w:rPr>
          <w:b w:val="0"/>
          <w:spacing w:val="-2"/>
          <w:sz w:val="21"/>
          <w:szCs w:val="21"/>
        </w:rPr>
        <w:t>的其他各项义务（包括但不限于在甲方要求下继续履行本协议、赔偿损失等义务）。</w:t>
      </w:r>
    </w:p>
    <w:p w14:paraId="414A15E3" w14:textId="77777777" w:rsidR="00D22234" w:rsidRPr="00C955C0" w:rsidRDefault="00D22234" w:rsidP="00D22234">
      <w:pPr>
        <w:pStyle w:val="a7"/>
        <w:ind w:left="2" w:right="110"/>
        <w:rPr>
          <w:b w:val="0"/>
          <w:sz w:val="21"/>
          <w:szCs w:val="21"/>
        </w:rPr>
      </w:pPr>
      <w:r w:rsidRPr="00C955C0">
        <w:rPr>
          <w:b w:val="0"/>
          <w:sz w:val="21"/>
          <w:szCs w:val="21"/>
        </w:rPr>
        <w:t>9.乙方若违反本协议第二条第二款、第三条、第四条、第九条第二至五款、第十条、第十三条及第</w:t>
      </w:r>
      <w:r w:rsidRPr="00C955C0">
        <w:rPr>
          <w:b w:val="0"/>
          <w:spacing w:val="-1"/>
          <w:sz w:val="21"/>
          <w:szCs w:val="21"/>
        </w:rPr>
        <w:t>十四条均视为对本协议的重大违约，甲方随时有权书面通知乙方立即</w:t>
      </w:r>
      <w:r w:rsidRPr="00C955C0">
        <w:rPr>
          <w:b w:val="0"/>
          <w:spacing w:val="-2"/>
          <w:sz w:val="21"/>
          <w:szCs w:val="21"/>
        </w:rPr>
        <w:t>解除本协议。</w:t>
      </w:r>
    </w:p>
    <w:p w14:paraId="52368EBD" w14:textId="77777777" w:rsidR="00D22234" w:rsidRPr="00C955C0" w:rsidRDefault="00D22234" w:rsidP="00D22234">
      <w:pPr>
        <w:pStyle w:val="a7"/>
        <w:ind w:left="2"/>
        <w:rPr>
          <w:b w:val="0"/>
          <w:spacing w:val="-2"/>
          <w:sz w:val="21"/>
          <w:szCs w:val="21"/>
        </w:rPr>
      </w:pPr>
      <w:r w:rsidRPr="00C955C0">
        <w:rPr>
          <w:b w:val="0"/>
          <w:spacing w:val="-2"/>
          <w:sz w:val="21"/>
          <w:szCs w:val="21"/>
        </w:rPr>
        <w:t>十、廉洁条款</w:t>
      </w:r>
    </w:p>
    <w:p w14:paraId="120ECA5F" w14:textId="77777777" w:rsidR="00D22234" w:rsidRPr="00C955C0" w:rsidRDefault="00D22234" w:rsidP="00D22234">
      <w:pPr>
        <w:pStyle w:val="a7"/>
        <w:ind w:left="2"/>
        <w:rPr>
          <w:b w:val="0"/>
          <w:sz w:val="21"/>
          <w:szCs w:val="21"/>
        </w:rPr>
      </w:pPr>
      <w:r w:rsidRPr="00C955C0">
        <w:rPr>
          <w:b w:val="0"/>
          <w:spacing w:val="-3"/>
          <w:sz w:val="21"/>
          <w:szCs w:val="21"/>
        </w:rPr>
        <w:t>甲乙双方须遵守《南京鼓楼医院物资购销廉洁条例》，条例内容如下：</w:t>
      </w:r>
    </w:p>
    <w:p w14:paraId="5C764C97" w14:textId="77777777" w:rsidR="00D22234" w:rsidRPr="00C955C0" w:rsidRDefault="00D22234" w:rsidP="00D22234">
      <w:pPr>
        <w:pStyle w:val="a7"/>
        <w:ind w:left="4" w:right="112" w:hanging="1"/>
        <w:rPr>
          <w:b w:val="0"/>
          <w:sz w:val="21"/>
          <w:szCs w:val="21"/>
        </w:rPr>
      </w:pPr>
      <w:r w:rsidRPr="00C955C0">
        <w:rPr>
          <w:b w:val="0"/>
          <w:sz w:val="21"/>
          <w:szCs w:val="21"/>
        </w:rPr>
        <w:t>为进一步加强医疗卫生行风建设，规范医疗卫生机构购销行为，有效</w:t>
      </w:r>
      <w:r w:rsidRPr="00C955C0">
        <w:rPr>
          <w:b w:val="0"/>
          <w:spacing w:val="-1"/>
          <w:sz w:val="21"/>
          <w:szCs w:val="21"/>
        </w:rPr>
        <w:t>防范商业贿赂行为，营造公平</w:t>
      </w:r>
      <w:r w:rsidRPr="00C955C0">
        <w:rPr>
          <w:b w:val="0"/>
          <w:spacing w:val="-2"/>
          <w:sz w:val="21"/>
          <w:szCs w:val="21"/>
        </w:rPr>
        <w:t>交易、诚实守信的购销环境，南京鼓楼医院特制定本条例，以资合同各方共同遵守：</w:t>
      </w:r>
    </w:p>
    <w:p w14:paraId="416531E5" w14:textId="77777777" w:rsidR="00D22234" w:rsidRPr="00C955C0" w:rsidRDefault="00D22234" w:rsidP="00D22234">
      <w:pPr>
        <w:pStyle w:val="a7"/>
        <w:ind w:left="17"/>
        <w:rPr>
          <w:b w:val="0"/>
          <w:sz w:val="21"/>
          <w:szCs w:val="21"/>
        </w:rPr>
      </w:pPr>
      <w:r w:rsidRPr="00C955C0">
        <w:rPr>
          <w:b w:val="0"/>
          <w:sz w:val="21"/>
          <w:szCs w:val="21"/>
        </w:rPr>
        <w:t>1.合同各方按照《民法典》及购销廉洁条例约定购销药品、医用设备、医用耗材及行政办公物资等</w:t>
      </w:r>
      <w:r w:rsidRPr="00C955C0">
        <w:rPr>
          <w:b w:val="0"/>
          <w:position w:val="-1"/>
          <w:sz w:val="21"/>
          <w:szCs w:val="21"/>
        </w:rPr>
        <w:t>。</w:t>
      </w:r>
    </w:p>
    <w:p w14:paraId="6237ED64" w14:textId="77777777" w:rsidR="00D22234" w:rsidRPr="00C955C0" w:rsidRDefault="00D22234" w:rsidP="00D22234">
      <w:pPr>
        <w:pStyle w:val="a7"/>
        <w:ind w:left="5" w:right="112" w:hanging="2"/>
        <w:rPr>
          <w:b w:val="0"/>
          <w:sz w:val="21"/>
          <w:szCs w:val="21"/>
        </w:rPr>
      </w:pPr>
      <w:r w:rsidRPr="00C955C0">
        <w:rPr>
          <w:b w:val="0"/>
          <w:sz w:val="21"/>
          <w:szCs w:val="21"/>
        </w:rPr>
        <w:t>2.甲方应当严格执行产品购销合同验收、入库制度，对采购产品及发票进行查验，不得违反有关规</w:t>
      </w:r>
      <w:r w:rsidRPr="00C955C0">
        <w:rPr>
          <w:b w:val="0"/>
          <w:spacing w:val="-2"/>
          <w:sz w:val="21"/>
          <w:szCs w:val="21"/>
        </w:rPr>
        <w:t>定进行合同外采购、违价采购或从非规定渠道采购。</w:t>
      </w:r>
    </w:p>
    <w:p w14:paraId="169AEEF2" w14:textId="77777777" w:rsidR="00D22234" w:rsidRPr="00C955C0" w:rsidRDefault="00D22234" w:rsidP="00D22234">
      <w:pPr>
        <w:pStyle w:val="a7"/>
        <w:ind w:left="1" w:right="112" w:firstLine="3"/>
        <w:rPr>
          <w:b w:val="0"/>
          <w:sz w:val="21"/>
          <w:szCs w:val="21"/>
        </w:rPr>
      </w:pPr>
      <w:r w:rsidRPr="00C955C0">
        <w:rPr>
          <w:b w:val="0"/>
          <w:sz w:val="21"/>
          <w:szCs w:val="21"/>
        </w:rPr>
        <w:t>3.甲方严禁接受乙方以任何名义、形式给予的回扣，不得将接受捐赠资助与采购挂钩。甲方工作人员不得参加乙方安排并支付费用的营业性娱乐场所的娱乐活动，不得以任</w:t>
      </w:r>
      <w:r w:rsidRPr="00C955C0">
        <w:rPr>
          <w:b w:val="0"/>
          <w:spacing w:val="-1"/>
          <w:sz w:val="21"/>
          <w:szCs w:val="21"/>
        </w:rPr>
        <w:t>何形式向乙方索要现金、</w:t>
      </w:r>
      <w:r w:rsidRPr="00C955C0">
        <w:rPr>
          <w:b w:val="0"/>
          <w:sz w:val="21"/>
          <w:szCs w:val="21"/>
        </w:rPr>
        <w:t>有价证券、支付凭证和贵重礼品等。被迫接受乙方给予的钱物，应</w:t>
      </w:r>
      <w:proofErr w:type="gramStart"/>
      <w:r w:rsidRPr="00C955C0">
        <w:rPr>
          <w:b w:val="0"/>
          <w:sz w:val="21"/>
          <w:szCs w:val="21"/>
        </w:rPr>
        <w:t>予退</w:t>
      </w:r>
      <w:proofErr w:type="gramEnd"/>
      <w:r w:rsidRPr="00C955C0">
        <w:rPr>
          <w:b w:val="0"/>
          <w:sz w:val="21"/>
          <w:szCs w:val="21"/>
        </w:rPr>
        <w:t>还</w:t>
      </w:r>
      <w:r w:rsidRPr="00C955C0">
        <w:rPr>
          <w:b w:val="0"/>
          <w:spacing w:val="-1"/>
          <w:sz w:val="21"/>
          <w:szCs w:val="21"/>
        </w:rPr>
        <w:t>，无法退还的，有责任如</w:t>
      </w:r>
      <w:r w:rsidRPr="00C955C0">
        <w:rPr>
          <w:b w:val="0"/>
          <w:spacing w:val="-3"/>
          <w:sz w:val="21"/>
          <w:szCs w:val="21"/>
        </w:rPr>
        <w:t>实向纪检监察部门反映情况。</w:t>
      </w:r>
    </w:p>
    <w:p w14:paraId="50CD76AE" w14:textId="77777777" w:rsidR="00D22234" w:rsidRPr="00C955C0" w:rsidRDefault="00D22234" w:rsidP="00D22234">
      <w:pPr>
        <w:pStyle w:val="a7"/>
        <w:ind w:right="112"/>
        <w:rPr>
          <w:b w:val="0"/>
          <w:sz w:val="21"/>
          <w:szCs w:val="21"/>
        </w:rPr>
      </w:pPr>
      <w:r w:rsidRPr="00C955C0">
        <w:rPr>
          <w:b w:val="0"/>
          <w:sz w:val="21"/>
          <w:szCs w:val="21"/>
        </w:rPr>
        <w:t>4.甲方严禁利用任何途径和方式，为乙方统计医师个人及临床科室有关产品用量信息，或为乙方统</w:t>
      </w:r>
      <w:r w:rsidRPr="00C955C0">
        <w:rPr>
          <w:b w:val="0"/>
          <w:spacing w:val="-6"/>
          <w:sz w:val="21"/>
          <w:szCs w:val="21"/>
        </w:rPr>
        <w:t>计提供便利。</w:t>
      </w:r>
    </w:p>
    <w:p w14:paraId="754ED6F6" w14:textId="77777777" w:rsidR="00D22234" w:rsidRPr="00C955C0" w:rsidRDefault="00D22234" w:rsidP="00D22234">
      <w:pPr>
        <w:pStyle w:val="a7"/>
        <w:ind w:right="112" w:firstLine="4"/>
        <w:rPr>
          <w:b w:val="0"/>
          <w:sz w:val="21"/>
          <w:szCs w:val="21"/>
        </w:rPr>
      </w:pPr>
      <w:r w:rsidRPr="00C955C0">
        <w:rPr>
          <w:b w:val="0"/>
          <w:sz w:val="21"/>
          <w:szCs w:val="21"/>
        </w:rPr>
        <w:t>5.乙方不得以回扣、宴请等方式影响甲方工作人员采购或使用产品的选择权，不得在学术活动中提</w:t>
      </w:r>
      <w:r w:rsidRPr="00C955C0">
        <w:rPr>
          <w:b w:val="0"/>
          <w:spacing w:val="-3"/>
          <w:sz w:val="21"/>
          <w:szCs w:val="21"/>
        </w:rPr>
        <w:t>供旅游、超标准支付食宿费用。</w:t>
      </w:r>
    </w:p>
    <w:p w14:paraId="6C998ED4" w14:textId="77777777" w:rsidR="00D22234" w:rsidRPr="00C955C0" w:rsidRDefault="00D22234" w:rsidP="00D22234">
      <w:pPr>
        <w:pStyle w:val="a7"/>
        <w:ind w:left="2" w:right="112"/>
        <w:rPr>
          <w:b w:val="0"/>
          <w:sz w:val="21"/>
          <w:szCs w:val="21"/>
        </w:rPr>
      </w:pPr>
      <w:r w:rsidRPr="00C955C0">
        <w:rPr>
          <w:b w:val="0"/>
          <w:sz w:val="21"/>
          <w:szCs w:val="21"/>
        </w:rPr>
        <w:lastRenderedPageBreak/>
        <w:t>6.乙方指定销售代表必须在工作时间到甲方指定地点联系商谈，不得到住院部、门诊部、医技科室等推销产品，不得借故到甲方相关领导、部门负责人及相关工作人员家</w:t>
      </w:r>
      <w:r w:rsidRPr="00C955C0">
        <w:rPr>
          <w:b w:val="0"/>
          <w:spacing w:val="-1"/>
          <w:sz w:val="21"/>
          <w:szCs w:val="21"/>
        </w:rPr>
        <w:t>中访谈并提供任何好处费等</w:t>
      </w:r>
      <w:r w:rsidRPr="00C955C0">
        <w:rPr>
          <w:b w:val="0"/>
          <w:sz w:val="21"/>
          <w:szCs w:val="21"/>
        </w:rPr>
        <w:t>。</w:t>
      </w:r>
    </w:p>
    <w:p w14:paraId="5A0957C5" w14:textId="77777777" w:rsidR="00D22234" w:rsidRPr="00C955C0" w:rsidRDefault="00D22234" w:rsidP="00D22234">
      <w:pPr>
        <w:pStyle w:val="a7"/>
        <w:ind w:left="4" w:right="112" w:firstLine="1"/>
        <w:rPr>
          <w:b w:val="0"/>
          <w:sz w:val="21"/>
          <w:szCs w:val="21"/>
        </w:rPr>
      </w:pPr>
      <w:r w:rsidRPr="00C955C0">
        <w:rPr>
          <w:b w:val="0"/>
          <w:sz w:val="21"/>
          <w:szCs w:val="21"/>
        </w:rPr>
        <w:t>7.乙方承诺其公司法定代表人、实际控制人或者股东中无南京鼓楼医院处级以上干部，且无医</w:t>
      </w:r>
      <w:r w:rsidRPr="00C955C0">
        <w:rPr>
          <w:b w:val="0"/>
          <w:spacing w:val="-1"/>
          <w:sz w:val="21"/>
          <w:szCs w:val="21"/>
        </w:rPr>
        <w:t>院处</w:t>
      </w:r>
      <w:r w:rsidRPr="00C955C0">
        <w:rPr>
          <w:b w:val="0"/>
          <w:sz w:val="21"/>
          <w:szCs w:val="21"/>
        </w:rPr>
        <w:t>级以上干部配偶、子女、子女配偶、子女配偶的父母，或者与其同</w:t>
      </w:r>
      <w:r w:rsidRPr="00C955C0">
        <w:rPr>
          <w:b w:val="0"/>
          <w:spacing w:val="-1"/>
          <w:sz w:val="21"/>
          <w:szCs w:val="21"/>
        </w:rPr>
        <w:t>城生活来往密切、有借贷关系或</w:t>
      </w:r>
      <w:r w:rsidRPr="00C955C0">
        <w:rPr>
          <w:b w:val="0"/>
          <w:spacing w:val="-5"/>
          <w:sz w:val="21"/>
          <w:szCs w:val="21"/>
        </w:rPr>
        <w:t>照护关系的亲属等。</w:t>
      </w:r>
    </w:p>
    <w:p w14:paraId="33790B0A" w14:textId="77777777" w:rsidR="00D22234" w:rsidRPr="00C955C0" w:rsidRDefault="00D22234" w:rsidP="00D22234">
      <w:pPr>
        <w:pStyle w:val="a7"/>
        <w:ind w:left="4" w:right="112" w:hanging="3"/>
        <w:rPr>
          <w:b w:val="0"/>
          <w:sz w:val="21"/>
          <w:szCs w:val="21"/>
        </w:rPr>
      </w:pPr>
      <w:r w:rsidRPr="00C955C0">
        <w:rPr>
          <w:b w:val="0"/>
          <w:sz w:val="21"/>
          <w:szCs w:val="21"/>
        </w:rPr>
        <w:t>8.乙方如违反本廉洁条例，一经发现，甲方有权</w:t>
      </w:r>
      <w:r w:rsidRPr="00C955C0">
        <w:rPr>
          <w:b w:val="0"/>
          <w:spacing w:val="-1"/>
          <w:sz w:val="21"/>
          <w:szCs w:val="21"/>
        </w:rPr>
        <w:t>终止购销合同，并向上级主管部门报告。如乙方被</w:t>
      </w:r>
      <w:r w:rsidRPr="00C955C0">
        <w:rPr>
          <w:b w:val="0"/>
          <w:spacing w:val="-2"/>
          <w:sz w:val="21"/>
          <w:szCs w:val="21"/>
        </w:rPr>
        <w:t>列入商业贿赂不良记录，则严格按照国家相关规定处理。</w:t>
      </w:r>
    </w:p>
    <w:p w14:paraId="45A95CBE" w14:textId="77777777" w:rsidR="00D22234" w:rsidRPr="00C955C0" w:rsidRDefault="00D22234" w:rsidP="00D22234">
      <w:pPr>
        <w:pStyle w:val="a7"/>
        <w:ind w:left="1"/>
        <w:rPr>
          <w:b w:val="0"/>
          <w:sz w:val="21"/>
          <w:szCs w:val="21"/>
        </w:rPr>
      </w:pPr>
      <w:r w:rsidRPr="00C955C0">
        <w:rPr>
          <w:b w:val="0"/>
          <w:spacing w:val="-1"/>
          <w:sz w:val="21"/>
          <w:szCs w:val="21"/>
        </w:rPr>
        <w:t>9.本廉洁条例在产品购销过程中，合同各方均需严格遵守。</w:t>
      </w:r>
    </w:p>
    <w:p w14:paraId="0D57C443" w14:textId="77777777" w:rsidR="00D22234" w:rsidRPr="00C955C0" w:rsidRDefault="00D22234" w:rsidP="00D22234">
      <w:pPr>
        <w:pStyle w:val="a7"/>
        <w:ind w:left="17"/>
        <w:rPr>
          <w:b w:val="0"/>
          <w:sz w:val="21"/>
          <w:szCs w:val="21"/>
        </w:rPr>
      </w:pPr>
      <w:r w:rsidRPr="00C955C0">
        <w:rPr>
          <w:b w:val="0"/>
          <w:spacing w:val="-2"/>
          <w:sz w:val="21"/>
          <w:szCs w:val="21"/>
        </w:rPr>
        <w:t>10.本条例由南京鼓楼医院负责解释。</w:t>
      </w:r>
    </w:p>
    <w:p w14:paraId="7B10ECA4" w14:textId="77777777" w:rsidR="00D22234" w:rsidRPr="00C955C0" w:rsidRDefault="00D22234" w:rsidP="00D22234">
      <w:pPr>
        <w:pStyle w:val="a7"/>
        <w:ind w:left="17"/>
        <w:rPr>
          <w:b w:val="0"/>
          <w:sz w:val="21"/>
          <w:szCs w:val="21"/>
        </w:rPr>
      </w:pPr>
      <w:r w:rsidRPr="00C955C0">
        <w:rPr>
          <w:b w:val="0"/>
          <w:spacing w:val="-3"/>
          <w:sz w:val="21"/>
          <w:szCs w:val="21"/>
        </w:rPr>
        <w:t>11.本条例自即日起施行。</w:t>
      </w:r>
    </w:p>
    <w:p w14:paraId="53535985" w14:textId="77777777" w:rsidR="00D22234" w:rsidRPr="00C955C0" w:rsidRDefault="00D22234" w:rsidP="00D22234">
      <w:pPr>
        <w:pStyle w:val="a7"/>
        <w:ind w:left="1"/>
        <w:rPr>
          <w:b w:val="0"/>
          <w:sz w:val="21"/>
          <w:szCs w:val="21"/>
        </w:rPr>
      </w:pPr>
      <w:r w:rsidRPr="00C955C0">
        <w:rPr>
          <w:b w:val="0"/>
          <w:spacing w:val="-2"/>
          <w:sz w:val="21"/>
          <w:szCs w:val="21"/>
        </w:rPr>
        <w:t>十一、合同的解除条款</w:t>
      </w:r>
    </w:p>
    <w:p w14:paraId="3F9E2C97" w14:textId="77777777" w:rsidR="00D22234" w:rsidRPr="00C955C0" w:rsidRDefault="00D22234" w:rsidP="00D22234">
      <w:pPr>
        <w:pStyle w:val="a7"/>
        <w:ind w:left="36" w:right="161" w:hanging="35"/>
        <w:rPr>
          <w:b w:val="0"/>
          <w:sz w:val="21"/>
          <w:szCs w:val="21"/>
        </w:rPr>
      </w:pPr>
      <w:r w:rsidRPr="00C955C0">
        <w:rPr>
          <w:b w:val="0"/>
          <w:spacing w:val="-1"/>
          <w:sz w:val="21"/>
          <w:szCs w:val="21"/>
        </w:rPr>
        <w:t>本合同第九条下解约事由与法定解约事由出现后，解约方有</w:t>
      </w:r>
      <w:r w:rsidRPr="00C955C0">
        <w:rPr>
          <w:b w:val="0"/>
          <w:spacing w:val="-2"/>
          <w:sz w:val="21"/>
          <w:szCs w:val="21"/>
        </w:rPr>
        <w:t>权提前三个工作日书面通知对方解约，</w:t>
      </w:r>
      <w:r w:rsidRPr="00C955C0">
        <w:rPr>
          <w:b w:val="0"/>
          <w:spacing w:val="-5"/>
          <w:sz w:val="21"/>
          <w:szCs w:val="21"/>
        </w:rPr>
        <w:t>自通知送达之日起，本合同解除。</w:t>
      </w:r>
    </w:p>
    <w:p w14:paraId="32217E90" w14:textId="77777777" w:rsidR="00D22234" w:rsidRPr="00C955C0" w:rsidRDefault="00D22234" w:rsidP="00D22234">
      <w:pPr>
        <w:pStyle w:val="a7"/>
        <w:ind w:left="1"/>
        <w:rPr>
          <w:b w:val="0"/>
          <w:sz w:val="21"/>
          <w:szCs w:val="21"/>
        </w:rPr>
      </w:pPr>
      <w:r w:rsidRPr="00C955C0">
        <w:rPr>
          <w:b w:val="0"/>
          <w:spacing w:val="-2"/>
          <w:sz w:val="21"/>
          <w:szCs w:val="21"/>
        </w:rPr>
        <w:t>十二、争端解决</w:t>
      </w:r>
    </w:p>
    <w:p w14:paraId="4A012EC2" w14:textId="77777777" w:rsidR="00D22234" w:rsidRPr="00C955C0" w:rsidRDefault="00D22234" w:rsidP="00D22234">
      <w:pPr>
        <w:pStyle w:val="a7"/>
        <w:ind w:left="1" w:right="112" w:hanging="1"/>
        <w:rPr>
          <w:b w:val="0"/>
          <w:sz w:val="21"/>
          <w:szCs w:val="21"/>
        </w:rPr>
      </w:pPr>
      <w:r w:rsidRPr="00C955C0">
        <w:rPr>
          <w:b w:val="0"/>
          <w:sz w:val="21"/>
          <w:szCs w:val="21"/>
        </w:rPr>
        <w:t>双方应本着友好协商的原则，解决与本合同有关的一切争议。如一方不愿协商或协商开始后30日内</w:t>
      </w:r>
      <w:r w:rsidRPr="00C955C0">
        <w:rPr>
          <w:b w:val="0"/>
          <w:spacing w:val="-3"/>
          <w:sz w:val="21"/>
          <w:szCs w:val="21"/>
        </w:rPr>
        <w:t>无法解决，应提交甲方所在地人民法院裁决。</w:t>
      </w:r>
    </w:p>
    <w:p w14:paraId="2A6B9727" w14:textId="77777777" w:rsidR="00D22234" w:rsidRPr="00C955C0" w:rsidRDefault="00D22234" w:rsidP="00D22234">
      <w:pPr>
        <w:pStyle w:val="a7"/>
        <w:ind w:left="1"/>
        <w:rPr>
          <w:b w:val="0"/>
          <w:sz w:val="21"/>
          <w:szCs w:val="21"/>
        </w:rPr>
      </w:pPr>
      <w:r w:rsidRPr="00C955C0">
        <w:rPr>
          <w:b w:val="0"/>
          <w:spacing w:val="-2"/>
          <w:sz w:val="21"/>
          <w:szCs w:val="21"/>
        </w:rPr>
        <w:t>十三、保密条款</w:t>
      </w:r>
    </w:p>
    <w:p w14:paraId="7C92825D" w14:textId="77777777" w:rsidR="00D22234" w:rsidRPr="00C955C0" w:rsidRDefault="00D22234" w:rsidP="00D22234">
      <w:pPr>
        <w:pStyle w:val="a7"/>
        <w:ind w:left="18" w:right="112" w:hanging="1"/>
        <w:rPr>
          <w:b w:val="0"/>
          <w:sz w:val="21"/>
          <w:szCs w:val="21"/>
        </w:rPr>
      </w:pPr>
      <w:r w:rsidRPr="00C955C0">
        <w:rPr>
          <w:b w:val="0"/>
          <w:sz w:val="21"/>
          <w:szCs w:val="21"/>
        </w:rPr>
        <w:t>1.双方及其雇员对于本协议的签订、本协议的内容、本协议的履行以及因履行本协议而获知的甲方</w:t>
      </w:r>
      <w:r w:rsidRPr="00C955C0">
        <w:rPr>
          <w:b w:val="0"/>
          <w:spacing w:val="-1"/>
          <w:sz w:val="21"/>
          <w:szCs w:val="21"/>
        </w:rPr>
        <w:t>的技术、商务、管理（及甲方患者的）等相关信息应承担保密义务。未经甲方书面同意，乙方不得</w:t>
      </w:r>
      <w:r w:rsidRPr="00C955C0">
        <w:rPr>
          <w:b w:val="0"/>
          <w:spacing w:val="-2"/>
          <w:sz w:val="21"/>
          <w:szCs w:val="21"/>
        </w:rPr>
        <w:t>向任何第三方泄露以上相关信息。法律、行政法规另有规定者除外。</w:t>
      </w:r>
    </w:p>
    <w:p w14:paraId="1BA029C4" w14:textId="77777777" w:rsidR="00D22234" w:rsidRPr="00C955C0" w:rsidRDefault="00D22234" w:rsidP="00D22234">
      <w:pPr>
        <w:pStyle w:val="a7"/>
        <w:ind w:left="3"/>
        <w:rPr>
          <w:b w:val="0"/>
          <w:sz w:val="21"/>
          <w:szCs w:val="21"/>
        </w:rPr>
      </w:pPr>
      <w:r w:rsidRPr="00C955C0">
        <w:rPr>
          <w:b w:val="0"/>
          <w:sz w:val="21"/>
          <w:szCs w:val="21"/>
        </w:rPr>
        <w:t>2.双方应确保己方人员遵守本条约定保密义务，否则由此产生的一切后</w:t>
      </w:r>
      <w:r w:rsidRPr="00C955C0">
        <w:rPr>
          <w:b w:val="0"/>
          <w:spacing w:val="-1"/>
          <w:sz w:val="21"/>
          <w:szCs w:val="21"/>
        </w:rPr>
        <w:t>果由违约方承担责任。</w:t>
      </w:r>
    </w:p>
    <w:p w14:paraId="6A6F00F8" w14:textId="77777777" w:rsidR="00D22234" w:rsidRPr="00C955C0" w:rsidRDefault="00D22234" w:rsidP="00D22234">
      <w:pPr>
        <w:pStyle w:val="a7"/>
        <w:ind w:left="5"/>
        <w:rPr>
          <w:b w:val="0"/>
          <w:sz w:val="21"/>
          <w:szCs w:val="21"/>
        </w:rPr>
      </w:pPr>
      <w:r w:rsidRPr="00C955C0">
        <w:rPr>
          <w:b w:val="0"/>
          <w:spacing w:val="-1"/>
          <w:sz w:val="21"/>
          <w:szCs w:val="21"/>
        </w:rPr>
        <w:t>3.本条约定在本协议解除、终止或被认为无效后仍然有效。</w:t>
      </w:r>
    </w:p>
    <w:p w14:paraId="3F850FD9" w14:textId="77777777" w:rsidR="00D22234" w:rsidRPr="00C955C0" w:rsidRDefault="00D22234" w:rsidP="00D22234">
      <w:pPr>
        <w:pStyle w:val="a7"/>
        <w:ind w:right="112"/>
        <w:rPr>
          <w:b w:val="0"/>
          <w:sz w:val="21"/>
          <w:szCs w:val="21"/>
        </w:rPr>
      </w:pPr>
      <w:r w:rsidRPr="00C955C0">
        <w:rPr>
          <w:b w:val="0"/>
          <w:sz w:val="21"/>
          <w:szCs w:val="21"/>
        </w:rPr>
        <w:t>十四、双方及其雇员均不得在</w:t>
      </w:r>
      <w:proofErr w:type="gramStart"/>
      <w:r w:rsidRPr="00C955C0">
        <w:rPr>
          <w:b w:val="0"/>
          <w:sz w:val="21"/>
          <w:szCs w:val="21"/>
        </w:rPr>
        <w:t>采购全</w:t>
      </w:r>
      <w:proofErr w:type="gramEnd"/>
      <w:r w:rsidRPr="00C955C0">
        <w:rPr>
          <w:b w:val="0"/>
          <w:sz w:val="21"/>
          <w:szCs w:val="21"/>
        </w:rPr>
        <w:t>流程中从事违法犯罪和违背公序良俗</w:t>
      </w:r>
      <w:r w:rsidRPr="00C955C0">
        <w:rPr>
          <w:b w:val="0"/>
          <w:spacing w:val="-1"/>
          <w:sz w:val="21"/>
          <w:szCs w:val="21"/>
        </w:rPr>
        <w:t>活动；乙方向甲方提供的产品或服务中不得存有违背社会主义意识形态相关内容，否则甲方有权</w:t>
      </w:r>
      <w:r w:rsidRPr="00C955C0">
        <w:rPr>
          <w:b w:val="0"/>
          <w:spacing w:val="-2"/>
          <w:sz w:val="21"/>
          <w:szCs w:val="21"/>
        </w:rPr>
        <w:t>终止合同。</w:t>
      </w:r>
    </w:p>
    <w:p w14:paraId="6EBDC4EE" w14:textId="77777777" w:rsidR="00D22234" w:rsidRPr="00C955C0" w:rsidRDefault="00D22234" w:rsidP="00D22234">
      <w:pPr>
        <w:pStyle w:val="a7"/>
        <w:ind w:left="1"/>
        <w:rPr>
          <w:b w:val="0"/>
          <w:sz w:val="21"/>
          <w:szCs w:val="21"/>
        </w:rPr>
      </w:pPr>
      <w:r w:rsidRPr="00C955C0">
        <w:rPr>
          <w:b w:val="0"/>
          <w:spacing w:val="-2"/>
          <w:sz w:val="21"/>
          <w:szCs w:val="21"/>
        </w:rPr>
        <w:t>十五、其他条款</w:t>
      </w:r>
    </w:p>
    <w:p w14:paraId="0138DB25" w14:textId="77777777" w:rsidR="00D22234" w:rsidRPr="00C955C0" w:rsidRDefault="00D22234" w:rsidP="00D22234">
      <w:pPr>
        <w:pStyle w:val="a7"/>
        <w:ind w:left="17"/>
        <w:rPr>
          <w:b w:val="0"/>
          <w:sz w:val="21"/>
          <w:szCs w:val="21"/>
        </w:rPr>
      </w:pPr>
      <w:r w:rsidRPr="00C955C0">
        <w:rPr>
          <w:b w:val="0"/>
          <w:spacing w:val="-1"/>
          <w:sz w:val="21"/>
          <w:szCs w:val="21"/>
        </w:rPr>
        <w:t>1.本合同有效期自双方签署之日起，至合同下设备保修期结束之日止。</w:t>
      </w:r>
    </w:p>
    <w:p w14:paraId="7D3BD781" w14:textId="77777777" w:rsidR="00D22234" w:rsidRPr="00C955C0" w:rsidRDefault="00D22234" w:rsidP="00D22234">
      <w:pPr>
        <w:pStyle w:val="a7"/>
        <w:ind w:right="112"/>
        <w:rPr>
          <w:b w:val="0"/>
          <w:sz w:val="21"/>
          <w:szCs w:val="21"/>
        </w:rPr>
      </w:pPr>
      <w:r w:rsidRPr="00C955C0">
        <w:rPr>
          <w:b w:val="0"/>
          <w:sz w:val="21"/>
          <w:szCs w:val="21"/>
        </w:rPr>
        <w:t>注意条款：本合同到期后，经甲方要求，乙方仍需履行本协议</w:t>
      </w:r>
      <w:proofErr w:type="gramStart"/>
      <w:r w:rsidRPr="00C955C0">
        <w:rPr>
          <w:b w:val="0"/>
          <w:sz w:val="21"/>
          <w:szCs w:val="21"/>
        </w:rPr>
        <w:t>下维保</w:t>
      </w:r>
      <w:proofErr w:type="gramEnd"/>
      <w:r w:rsidRPr="00C955C0">
        <w:rPr>
          <w:b w:val="0"/>
          <w:sz w:val="21"/>
          <w:szCs w:val="21"/>
        </w:rPr>
        <w:t>义务，</w:t>
      </w:r>
      <w:r w:rsidRPr="00C955C0">
        <w:rPr>
          <w:b w:val="0"/>
          <w:spacing w:val="-1"/>
          <w:sz w:val="21"/>
          <w:szCs w:val="21"/>
        </w:rPr>
        <w:t>按照本协议下约定有偿</w:t>
      </w:r>
      <w:proofErr w:type="gramStart"/>
      <w:r w:rsidRPr="00C955C0">
        <w:rPr>
          <w:b w:val="0"/>
          <w:spacing w:val="-6"/>
          <w:sz w:val="21"/>
          <w:szCs w:val="21"/>
        </w:rPr>
        <w:t>提供维保服务</w:t>
      </w:r>
      <w:proofErr w:type="gramEnd"/>
      <w:r w:rsidRPr="00C955C0">
        <w:rPr>
          <w:b w:val="0"/>
          <w:spacing w:val="-6"/>
          <w:sz w:val="21"/>
          <w:szCs w:val="21"/>
        </w:rPr>
        <w:t>。</w:t>
      </w:r>
    </w:p>
    <w:p w14:paraId="7BC7717D" w14:textId="77777777" w:rsidR="00D22234" w:rsidRPr="00C955C0" w:rsidRDefault="00D22234" w:rsidP="00D22234">
      <w:pPr>
        <w:pStyle w:val="a7"/>
        <w:ind w:left="3"/>
        <w:rPr>
          <w:b w:val="0"/>
          <w:sz w:val="21"/>
          <w:szCs w:val="21"/>
        </w:rPr>
      </w:pPr>
      <w:r w:rsidRPr="00C955C0">
        <w:rPr>
          <w:b w:val="0"/>
          <w:spacing w:val="-1"/>
          <w:sz w:val="21"/>
          <w:szCs w:val="21"/>
        </w:rPr>
        <w:t>2.本合同生效方式有两种，由甲方任</w:t>
      </w:r>
      <w:proofErr w:type="gramStart"/>
      <w:r w:rsidRPr="00C955C0">
        <w:rPr>
          <w:b w:val="0"/>
          <w:spacing w:val="-1"/>
          <w:sz w:val="21"/>
          <w:szCs w:val="21"/>
        </w:rPr>
        <w:t>一</w:t>
      </w:r>
      <w:proofErr w:type="gramEnd"/>
      <w:r w:rsidRPr="00C955C0">
        <w:rPr>
          <w:b w:val="0"/>
          <w:spacing w:val="-1"/>
          <w:sz w:val="21"/>
          <w:szCs w:val="21"/>
        </w:rPr>
        <w:t>选择：</w:t>
      </w:r>
    </w:p>
    <w:p w14:paraId="2D59B6EE" w14:textId="77777777" w:rsidR="00D22234" w:rsidRPr="00C955C0" w:rsidRDefault="00D22234" w:rsidP="00D22234">
      <w:pPr>
        <w:pStyle w:val="a7"/>
        <w:ind w:left="2" w:right="54" w:firstLine="4"/>
        <w:rPr>
          <w:b w:val="0"/>
          <w:sz w:val="21"/>
          <w:szCs w:val="21"/>
        </w:rPr>
      </w:pPr>
      <w:r w:rsidRPr="00C955C0">
        <w:rPr>
          <w:b w:val="0"/>
          <w:sz w:val="21"/>
          <w:szCs w:val="21"/>
        </w:rPr>
        <w:t>（1）签署纸质合同：纸质合同一式叁份，甲方执贰份，乙方执壹份，经双方签</w:t>
      </w:r>
      <w:r w:rsidRPr="00C955C0">
        <w:rPr>
          <w:b w:val="0"/>
          <w:spacing w:val="-1"/>
          <w:sz w:val="21"/>
          <w:szCs w:val="21"/>
        </w:rPr>
        <w:t>字盖章并加盖骑缝章</w:t>
      </w:r>
      <w:r w:rsidRPr="00C955C0">
        <w:rPr>
          <w:b w:val="0"/>
          <w:spacing w:val="-12"/>
          <w:sz w:val="21"/>
          <w:szCs w:val="21"/>
        </w:rPr>
        <w:t>后生效；</w:t>
      </w:r>
    </w:p>
    <w:p w14:paraId="65CB9F4D" w14:textId="77777777" w:rsidR="00D22234" w:rsidRPr="00C955C0" w:rsidRDefault="00D22234" w:rsidP="00D22234">
      <w:pPr>
        <w:pStyle w:val="a7"/>
        <w:ind w:right="67" w:firstLine="5"/>
        <w:rPr>
          <w:b w:val="0"/>
          <w:sz w:val="21"/>
          <w:szCs w:val="21"/>
        </w:rPr>
      </w:pPr>
      <w:r w:rsidRPr="00C955C0">
        <w:rPr>
          <w:b w:val="0"/>
          <w:sz w:val="21"/>
          <w:szCs w:val="21"/>
        </w:rPr>
        <w:t>（2）签署电子合同，双方在甲方指定的电子化采</w:t>
      </w:r>
      <w:r w:rsidRPr="00C955C0">
        <w:rPr>
          <w:b w:val="0"/>
          <w:spacing w:val="-1"/>
          <w:sz w:val="21"/>
          <w:szCs w:val="21"/>
        </w:rPr>
        <w:t>购平台上采用电子签章的方式进行签署，经双方电</w:t>
      </w:r>
      <w:r w:rsidRPr="00C955C0">
        <w:rPr>
          <w:b w:val="0"/>
          <w:sz w:val="21"/>
          <w:szCs w:val="21"/>
        </w:rPr>
        <w:t>子签字或签章后生效。乙方应当妥善保管好其登录甲方电子化采购平台的账</w:t>
      </w:r>
      <w:r w:rsidRPr="00C955C0">
        <w:rPr>
          <w:b w:val="0"/>
          <w:spacing w:val="-1"/>
          <w:sz w:val="21"/>
          <w:szCs w:val="21"/>
        </w:rPr>
        <w:t>户及密码，乙方一旦签</w:t>
      </w:r>
      <w:r w:rsidRPr="00C955C0">
        <w:rPr>
          <w:b w:val="0"/>
          <w:sz w:val="21"/>
          <w:szCs w:val="21"/>
        </w:rPr>
        <w:t>字或签章，即视为签字或签章操作人有权利代表</w:t>
      </w:r>
      <w:proofErr w:type="gramStart"/>
      <w:r w:rsidRPr="00C955C0">
        <w:rPr>
          <w:b w:val="0"/>
          <w:sz w:val="21"/>
          <w:szCs w:val="21"/>
        </w:rPr>
        <w:t>乙方签署</w:t>
      </w:r>
      <w:proofErr w:type="gramEnd"/>
      <w:r w:rsidRPr="00C955C0">
        <w:rPr>
          <w:b w:val="0"/>
          <w:sz w:val="21"/>
          <w:szCs w:val="21"/>
        </w:rPr>
        <w:t>协议且已经全面阅</w:t>
      </w:r>
      <w:r w:rsidRPr="00C955C0">
        <w:rPr>
          <w:b w:val="0"/>
          <w:spacing w:val="-1"/>
          <w:sz w:val="21"/>
          <w:szCs w:val="21"/>
        </w:rPr>
        <w:t>读协议条款，代表乙方</w:t>
      </w:r>
      <w:r w:rsidRPr="00C955C0">
        <w:rPr>
          <w:b w:val="0"/>
          <w:sz w:val="21"/>
          <w:szCs w:val="21"/>
        </w:rPr>
        <w:t>认可并接受协议的全部权利义务项。双方确认，该电子签章与手写签名或者</w:t>
      </w:r>
      <w:r w:rsidRPr="00C955C0">
        <w:rPr>
          <w:b w:val="0"/>
          <w:spacing w:val="-1"/>
          <w:sz w:val="21"/>
          <w:szCs w:val="21"/>
        </w:rPr>
        <w:t>盖章具有同等的法律效</w:t>
      </w:r>
      <w:r w:rsidRPr="00C955C0">
        <w:rPr>
          <w:b w:val="0"/>
          <w:sz w:val="21"/>
          <w:szCs w:val="21"/>
        </w:rPr>
        <w:t>力，任何一方不得仅以电子签章的形式为由否定电子合同的法律效力。签署</w:t>
      </w:r>
      <w:r w:rsidRPr="00C955C0">
        <w:rPr>
          <w:b w:val="0"/>
          <w:spacing w:val="-1"/>
          <w:sz w:val="21"/>
          <w:szCs w:val="21"/>
        </w:rPr>
        <w:t>电子合同的，双方不再</w:t>
      </w:r>
      <w:r w:rsidRPr="00C955C0">
        <w:rPr>
          <w:b w:val="0"/>
          <w:sz w:val="21"/>
          <w:szCs w:val="21"/>
        </w:rPr>
        <w:t>签署纸质合同，甲方完成电子签后的合同经电子化采购平台内部回传方式电</w:t>
      </w:r>
      <w:r w:rsidRPr="00C955C0">
        <w:rPr>
          <w:b w:val="0"/>
          <w:spacing w:val="-1"/>
          <w:sz w:val="21"/>
          <w:szCs w:val="21"/>
        </w:rPr>
        <w:t>子送达至乙方个人账户</w:t>
      </w:r>
      <w:r w:rsidRPr="00C955C0">
        <w:rPr>
          <w:b w:val="0"/>
          <w:position w:val="-1"/>
          <w:sz w:val="21"/>
          <w:szCs w:val="21"/>
        </w:rPr>
        <w:t>。</w:t>
      </w:r>
    </w:p>
    <w:p w14:paraId="4FAB3AD1" w14:textId="77777777" w:rsidR="00D22234" w:rsidRPr="00C955C0" w:rsidRDefault="00D22234" w:rsidP="00D22234">
      <w:pPr>
        <w:pStyle w:val="a7"/>
        <w:ind w:left="1" w:right="55" w:hanging="1"/>
        <w:rPr>
          <w:b w:val="0"/>
          <w:sz w:val="21"/>
          <w:szCs w:val="21"/>
        </w:rPr>
      </w:pPr>
      <w:r w:rsidRPr="00C955C0">
        <w:rPr>
          <w:b w:val="0"/>
          <w:spacing w:val="1"/>
          <w:sz w:val="21"/>
          <w:szCs w:val="21"/>
        </w:rPr>
        <w:t>双方确认，电子签章生成的签署证明以及存储的与本合同签署相关的全部电子数</w:t>
      </w:r>
      <w:r w:rsidRPr="00C955C0">
        <w:rPr>
          <w:b w:val="0"/>
          <w:sz w:val="21"/>
          <w:szCs w:val="21"/>
        </w:rPr>
        <w:t>据(包括但不限于实</w:t>
      </w:r>
      <w:r w:rsidRPr="00C955C0">
        <w:rPr>
          <w:b w:val="0"/>
          <w:spacing w:val="1"/>
          <w:sz w:val="21"/>
          <w:szCs w:val="21"/>
        </w:rPr>
        <w:t>名认证记录、签署过程日志、区块链存</w:t>
      </w:r>
      <w:proofErr w:type="gramStart"/>
      <w:r w:rsidRPr="00C955C0">
        <w:rPr>
          <w:b w:val="0"/>
          <w:spacing w:val="1"/>
          <w:sz w:val="21"/>
          <w:szCs w:val="21"/>
        </w:rPr>
        <w:t>证记录</w:t>
      </w:r>
      <w:proofErr w:type="gramEnd"/>
      <w:r w:rsidRPr="00C955C0">
        <w:rPr>
          <w:b w:val="0"/>
          <w:spacing w:val="1"/>
          <w:sz w:val="21"/>
          <w:szCs w:val="21"/>
        </w:rPr>
        <w:t>等)为本合同的有效组成部分。</w:t>
      </w:r>
      <w:r w:rsidRPr="00C955C0">
        <w:rPr>
          <w:b w:val="0"/>
          <w:sz w:val="21"/>
          <w:szCs w:val="21"/>
        </w:rPr>
        <w:t>如发生争议，该等电子</w:t>
      </w:r>
      <w:r w:rsidRPr="00C955C0">
        <w:rPr>
          <w:b w:val="0"/>
          <w:spacing w:val="-1"/>
          <w:sz w:val="21"/>
          <w:szCs w:val="21"/>
        </w:rPr>
        <w:t>数据可作为确定双方权利义务及认定案件事实的原始证据和有效依据，双方对此均予以认</w:t>
      </w:r>
      <w:r w:rsidRPr="00C955C0">
        <w:rPr>
          <w:b w:val="0"/>
          <w:spacing w:val="-2"/>
          <w:sz w:val="21"/>
          <w:szCs w:val="21"/>
        </w:rPr>
        <w:t>可。</w:t>
      </w:r>
    </w:p>
    <w:p w14:paraId="76FC48B4" w14:textId="77777777" w:rsidR="00D22234" w:rsidRPr="00C955C0" w:rsidRDefault="00D22234" w:rsidP="00D22234">
      <w:pPr>
        <w:pStyle w:val="a7"/>
        <w:ind w:left="1" w:right="164" w:firstLine="3"/>
        <w:rPr>
          <w:b w:val="0"/>
          <w:sz w:val="21"/>
          <w:szCs w:val="21"/>
        </w:rPr>
      </w:pPr>
      <w:r w:rsidRPr="00C955C0">
        <w:rPr>
          <w:b w:val="0"/>
          <w:spacing w:val="1"/>
          <w:sz w:val="21"/>
          <w:szCs w:val="21"/>
        </w:rPr>
        <w:t>3.本项目招标文件、投标文件、合同及其</w:t>
      </w:r>
      <w:r w:rsidRPr="00C955C0">
        <w:rPr>
          <w:b w:val="0"/>
          <w:sz w:val="21"/>
          <w:szCs w:val="21"/>
        </w:rPr>
        <w:t>附件、其他承诺为本项目不可分割的组成部分，具有同等</w:t>
      </w:r>
      <w:r w:rsidRPr="00C955C0">
        <w:rPr>
          <w:b w:val="0"/>
          <w:spacing w:val="-2"/>
          <w:sz w:val="21"/>
          <w:szCs w:val="21"/>
        </w:rPr>
        <w:t>法律效力，双方均不可撤销地认同并遵守各附件约定的内容。</w:t>
      </w:r>
    </w:p>
    <w:p w14:paraId="477E06FE" w14:textId="77777777" w:rsidR="00D22234" w:rsidRPr="00C955C0" w:rsidRDefault="00D22234" w:rsidP="00D22234">
      <w:pPr>
        <w:pStyle w:val="a7"/>
        <w:ind w:left="1" w:right="164" w:hanging="1"/>
        <w:rPr>
          <w:b w:val="0"/>
          <w:sz w:val="21"/>
          <w:szCs w:val="21"/>
        </w:rPr>
      </w:pPr>
      <w:r w:rsidRPr="00C955C0">
        <w:rPr>
          <w:b w:val="0"/>
          <w:spacing w:val="1"/>
          <w:sz w:val="21"/>
          <w:szCs w:val="21"/>
        </w:rPr>
        <w:t>4.本合同适用的语言文字为汉语文字，本合同适用法</w:t>
      </w:r>
      <w:r w:rsidRPr="00C955C0">
        <w:rPr>
          <w:b w:val="0"/>
          <w:sz w:val="21"/>
          <w:szCs w:val="21"/>
        </w:rPr>
        <w:t>律法规为中华人民共和国及其区域内相关法律</w:t>
      </w:r>
      <w:r w:rsidRPr="00C955C0">
        <w:rPr>
          <w:b w:val="0"/>
          <w:spacing w:val="-3"/>
          <w:sz w:val="21"/>
          <w:szCs w:val="21"/>
        </w:rPr>
        <w:t>法规，本合同条款解释语言以中文为准。</w:t>
      </w:r>
    </w:p>
    <w:p w14:paraId="48DF23CD" w14:textId="77777777" w:rsidR="00D22234" w:rsidRPr="00C955C0" w:rsidRDefault="00D22234" w:rsidP="00D22234">
      <w:pPr>
        <w:rPr>
          <w:rFonts w:ascii="宋体" w:eastAsia="宋体" w:hAnsi="宋体"/>
          <w:spacing w:val="-1"/>
          <w:sz w:val="21"/>
          <w:szCs w:val="21"/>
          <w:lang w:eastAsia="zh-CN"/>
        </w:rPr>
      </w:pPr>
      <w:r w:rsidRPr="00C955C0">
        <w:rPr>
          <w:rFonts w:ascii="宋体" w:eastAsia="宋体" w:hAnsi="宋体"/>
          <w:spacing w:val="-1"/>
          <w:sz w:val="21"/>
          <w:szCs w:val="21"/>
          <w:lang w:eastAsia="zh-CN"/>
        </w:rPr>
        <w:lastRenderedPageBreak/>
        <w:t>5.合同签署地点：南京市鼓楼区。</w:t>
      </w:r>
      <w:r w:rsidRPr="00C955C0">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D22234" w:rsidRPr="00C955C0" w14:paraId="4BC73BCC" w14:textId="77777777" w:rsidTr="00A70504">
        <w:tc>
          <w:tcPr>
            <w:tcW w:w="4998" w:type="dxa"/>
          </w:tcPr>
          <w:p w14:paraId="336D4E09" w14:textId="77777777" w:rsidR="00D22234" w:rsidRPr="00C955C0" w:rsidRDefault="00D22234" w:rsidP="00A70504">
            <w:pPr>
              <w:rPr>
                <w:rFonts w:ascii="宋体" w:hAnsi="宋体"/>
                <w:sz w:val="21"/>
                <w:szCs w:val="21"/>
                <w:lang w:eastAsia="zh-CN"/>
              </w:rPr>
            </w:pPr>
            <w:r w:rsidRPr="00C955C0">
              <w:rPr>
                <w:rFonts w:ascii="宋体" w:hAnsi="宋体" w:hint="eastAsia"/>
                <w:sz w:val="21"/>
                <w:szCs w:val="21"/>
                <w:lang w:eastAsia="zh-CN"/>
              </w:rPr>
              <w:t>甲方：</w:t>
            </w:r>
            <w:r w:rsidRPr="00C955C0">
              <w:rPr>
                <w:rFonts w:ascii="宋体" w:hAnsi="宋体" w:hint="eastAsia"/>
                <w:sz w:val="21"/>
                <w:szCs w:val="21"/>
                <w:u w:val="single"/>
                <w:lang w:eastAsia="zh-CN"/>
              </w:rPr>
              <w:t>南京鼓楼医院</w:t>
            </w:r>
            <w:r w:rsidRPr="00C955C0">
              <w:rPr>
                <w:rFonts w:ascii="宋体" w:hAnsi="宋体" w:hint="eastAsia"/>
                <w:sz w:val="21"/>
                <w:szCs w:val="21"/>
                <w:lang w:eastAsia="zh-CN"/>
              </w:rPr>
              <w:t>（盖章）</w:t>
            </w:r>
          </w:p>
        </w:tc>
        <w:tc>
          <w:tcPr>
            <w:tcW w:w="4999" w:type="dxa"/>
          </w:tcPr>
          <w:p w14:paraId="03576B97" w14:textId="77777777" w:rsidR="00D22234" w:rsidRPr="00C955C0" w:rsidRDefault="00D22234" w:rsidP="00A70504">
            <w:pPr>
              <w:tabs>
                <w:tab w:val="left" w:pos="420"/>
              </w:tabs>
              <w:rPr>
                <w:rFonts w:ascii="宋体" w:hAnsi="宋体"/>
                <w:sz w:val="21"/>
                <w:szCs w:val="21"/>
              </w:rPr>
            </w:pPr>
            <w:proofErr w:type="spellStart"/>
            <w:r w:rsidRPr="00C955C0">
              <w:rPr>
                <w:rFonts w:ascii="宋体" w:hAnsi="宋体" w:hint="eastAsia"/>
                <w:sz w:val="21"/>
                <w:szCs w:val="21"/>
              </w:rPr>
              <w:t>乙方</w:t>
            </w:r>
            <w:proofErr w:type="spellEnd"/>
            <w:r w:rsidRPr="00C955C0">
              <w:rPr>
                <w:rFonts w:ascii="宋体" w:hAnsi="宋体" w:hint="eastAsia"/>
                <w:sz w:val="21"/>
                <w:szCs w:val="21"/>
              </w:rPr>
              <w:t>：</w:t>
            </w:r>
            <w:r w:rsidRPr="00C955C0">
              <w:rPr>
                <w:rFonts w:ascii="宋体" w:hAnsi="宋体"/>
                <w:sz w:val="21"/>
                <w:szCs w:val="21"/>
                <w:u w:val="single"/>
              </w:rPr>
              <w:t xml:space="preserve">                       </w:t>
            </w:r>
            <w:r w:rsidRPr="00C955C0">
              <w:rPr>
                <w:rFonts w:ascii="宋体" w:hAnsi="宋体" w:hint="eastAsia"/>
                <w:sz w:val="21"/>
                <w:szCs w:val="21"/>
              </w:rPr>
              <w:t>（</w:t>
            </w:r>
            <w:proofErr w:type="spellStart"/>
            <w:r w:rsidRPr="00C955C0">
              <w:rPr>
                <w:rFonts w:ascii="宋体" w:hAnsi="宋体" w:hint="eastAsia"/>
                <w:sz w:val="21"/>
                <w:szCs w:val="21"/>
              </w:rPr>
              <w:t>盖章</w:t>
            </w:r>
            <w:proofErr w:type="spellEnd"/>
            <w:r w:rsidRPr="00C955C0">
              <w:rPr>
                <w:rFonts w:ascii="宋体" w:hAnsi="宋体" w:hint="eastAsia"/>
                <w:sz w:val="21"/>
                <w:szCs w:val="21"/>
              </w:rPr>
              <w:t>）</w:t>
            </w:r>
          </w:p>
        </w:tc>
      </w:tr>
      <w:tr w:rsidR="00D22234" w:rsidRPr="00C955C0" w14:paraId="30EA0B2D" w14:textId="77777777" w:rsidTr="00A70504">
        <w:tc>
          <w:tcPr>
            <w:tcW w:w="4998" w:type="dxa"/>
          </w:tcPr>
          <w:p w14:paraId="354DE6F0" w14:textId="77777777" w:rsidR="00D22234" w:rsidRPr="00C955C0" w:rsidRDefault="00D22234" w:rsidP="00A70504">
            <w:pPr>
              <w:rPr>
                <w:rFonts w:ascii="宋体" w:hAnsi="宋体"/>
                <w:sz w:val="21"/>
                <w:szCs w:val="21"/>
                <w:u w:val="single"/>
                <w:lang w:eastAsia="zh-CN"/>
              </w:rPr>
            </w:pPr>
            <w:r w:rsidRPr="00C955C0">
              <w:rPr>
                <w:rFonts w:ascii="宋体" w:hAnsi="宋体" w:hint="eastAsia"/>
                <w:sz w:val="21"/>
                <w:szCs w:val="21"/>
                <w:lang w:eastAsia="zh-CN"/>
              </w:rPr>
              <w:t>地址：</w:t>
            </w:r>
            <w:r w:rsidRPr="00C955C0">
              <w:rPr>
                <w:rFonts w:ascii="宋体" w:hAnsi="宋体" w:hint="eastAsia"/>
                <w:sz w:val="21"/>
                <w:szCs w:val="21"/>
                <w:u w:val="single"/>
                <w:lang w:eastAsia="zh-CN"/>
              </w:rPr>
              <w:t>南京市中山路321号</w:t>
            </w:r>
          </w:p>
        </w:tc>
        <w:tc>
          <w:tcPr>
            <w:tcW w:w="4999" w:type="dxa"/>
          </w:tcPr>
          <w:p w14:paraId="08A15943" w14:textId="77777777" w:rsidR="00D22234" w:rsidRPr="00C955C0" w:rsidRDefault="00D22234" w:rsidP="00A70504">
            <w:pPr>
              <w:rPr>
                <w:rFonts w:ascii="宋体" w:hAnsi="宋体"/>
                <w:sz w:val="21"/>
                <w:szCs w:val="21"/>
                <w:u w:val="single"/>
              </w:rPr>
            </w:pPr>
            <w:proofErr w:type="spellStart"/>
            <w:r w:rsidRPr="00C955C0">
              <w:rPr>
                <w:rFonts w:ascii="宋体" w:hAnsi="宋体" w:hint="eastAsia"/>
                <w:sz w:val="21"/>
                <w:szCs w:val="21"/>
              </w:rPr>
              <w:t>地址</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274DED00" w14:textId="77777777" w:rsidTr="00A70504">
        <w:tc>
          <w:tcPr>
            <w:tcW w:w="4998" w:type="dxa"/>
          </w:tcPr>
          <w:p w14:paraId="1DBB7ACB" w14:textId="77777777" w:rsidR="00D22234" w:rsidRPr="00C955C0" w:rsidRDefault="00D22234" w:rsidP="00A70504">
            <w:pPr>
              <w:rPr>
                <w:rFonts w:ascii="宋体" w:hAnsi="宋体"/>
                <w:sz w:val="21"/>
                <w:szCs w:val="21"/>
                <w:lang w:eastAsia="zh-CN"/>
              </w:rPr>
            </w:pPr>
            <w:r w:rsidRPr="00C955C0">
              <w:rPr>
                <w:rFonts w:ascii="宋体" w:hAnsi="宋体" w:hint="eastAsia"/>
                <w:sz w:val="21"/>
                <w:szCs w:val="21"/>
              </w:rPr>
              <w:t>邮编：</w:t>
            </w:r>
            <w:r w:rsidRPr="00C955C0">
              <w:rPr>
                <w:rFonts w:ascii="宋体" w:hAnsi="宋体" w:hint="eastAsia"/>
                <w:sz w:val="21"/>
                <w:szCs w:val="21"/>
                <w:u w:val="single"/>
              </w:rPr>
              <w:t>210008</w:t>
            </w:r>
            <w:r w:rsidRPr="00C955C0">
              <w:rPr>
                <w:rFonts w:ascii="宋体" w:hAnsi="宋体" w:hint="eastAsia"/>
                <w:sz w:val="21"/>
                <w:szCs w:val="21"/>
                <w:lang w:eastAsia="zh-CN"/>
              </w:rPr>
              <w:t xml:space="preserve">    </w:t>
            </w:r>
            <w:r w:rsidRPr="00C955C0">
              <w:rPr>
                <w:rFonts w:ascii="宋体" w:hAnsi="宋体" w:hint="eastAsia"/>
                <w:sz w:val="21"/>
                <w:szCs w:val="21"/>
              </w:rPr>
              <w:t>电话：</w:t>
            </w:r>
            <w:r w:rsidRPr="00C955C0">
              <w:rPr>
                <w:rFonts w:ascii="宋体" w:hAnsi="宋体" w:hint="eastAsia"/>
                <w:sz w:val="21"/>
                <w:szCs w:val="21"/>
                <w:u w:val="single"/>
              </w:rPr>
              <w:t>025-83106666</w:t>
            </w:r>
          </w:p>
        </w:tc>
        <w:tc>
          <w:tcPr>
            <w:tcW w:w="4999" w:type="dxa"/>
          </w:tcPr>
          <w:p w14:paraId="3C626F20" w14:textId="77777777" w:rsidR="00D22234" w:rsidRPr="00C955C0" w:rsidRDefault="00D22234" w:rsidP="00A70504">
            <w:pPr>
              <w:rPr>
                <w:rFonts w:ascii="宋体" w:hAnsi="宋体"/>
                <w:sz w:val="21"/>
                <w:szCs w:val="21"/>
                <w:u w:val="single"/>
              </w:rPr>
            </w:pPr>
            <w:proofErr w:type="spellStart"/>
            <w:r w:rsidRPr="00C955C0">
              <w:rPr>
                <w:rFonts w:ascii="宋体" w:hAnsi="宋体" w:hint="eastAsia"/>
                <w:sz w:val="21"/>
                <w:szCs w:val="21"/>
              </w:rPr>
              <w:t>邮编</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6A491EE6" w14:textId="77777777" w:rsidTr="00A70504">
        <w:tc>
          <w:tcPr>
            <w:tcW w:w="4998" w:type="dxa"/>
          </w:tcPr>
          <w:p w14:paraId="7389F2B0" w14:textId="77777777" w:rsidR="00D22234" w:rsidRPr="00C955C0" w:rsidRDefault="00D22234" w:rsidP="00A70504">
            <w:pPr>
              <w:tabs>
                <w:tab w:val="left" w:pos="420"/>
              </w:tabs>
              <w:rPr>
                <w:rFonts w:ascii="宋体" w:hAnsi="宋体"/>
                <w:sz w:val="21"/>
                <w:szCs w:val="21"/>
                <w:lang w:eastAsia="zh-CN"/>
              </w:rPr>
            </w:pPr>
            <w:r w:rsidRPr="00C955C0">
              <w:rPr>
                <w:rFonts w:ascii="宋体" w:hAnsi="宋体" w:hint="eastAsia"/>
                <w:sz w:val="21"/>
                <w:szCs w:val="21"/>
                <w:lang w:eastAsia="zh-CN"/>
              </w:rPr>
              <w:t>法定代表人或授权代表：</w:t>
            </w:r>
            <w:r w:rsidRPr="00C955C0">
              <w:rPr>
                <w:rFonts w:ascii="宋体" w:hAnsi="宋体" w:hint="eastAsia"/>
                <w:sz w:val="21"/>
                <w:szCs w:val="21"/>
                <w:u w:val="single"/>
                <w:lang w:eastAsia="zh-CN"/>
              </w:rPr>
              <w:t xml:space="preserve">               </w:t>
            </w:r>
          </w:p>
        </w:tc>
        <w:tc>
          <w:tcPr>
            <w:tcW w:w="4999" w:type="dxa"/>
          </w:tcPr>
          <w:p w14:paraId="0E30340A" w14:textId="77777777" w:rsidR="00D22234" w:rsidRPr="00C955C0" w:rsidRDefault="00D22234" w:rsidP="00A70504">
            <w:pPr>
              <w:rPr>
                <w:rFonts w:ascii="宋体" w:hAnsi="宋体"/>
                <w:sz w:val="21"/>
                <w:szCs w:val="21"/>
                <w:u w:val="single"/>
              </w:rPr>
            </w:pPr>
            <w:proofErr w:type="spellStart"/>
            <w:r w:rsidRPr="00C955C0">
              <w:rPr>
                <w:rFonts w:ascii="宋体" w:hAnsi="宋体" w:hint="eastAsia"/>
                <w:sz w:val="21"/>
                <w:szCs w:val="21"/>
              </w:rPr>
              <w:t>传真</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36BD243C" w14:textId="77777777" w:rsidTr="00A70504">
        <w:tc>
          <w:tcPr>
            <w:tcW w:w="4998" w:type="dxa"/>
          </w:tcPr>
          <w:p w14:paraId="12335166" w14:textId="77777777" w:rsidR="00D22234" w:rsidRPr="00C955C0" w:rsidRDefault="00D22234" w:rsidP="00A70504">
            <w:pPr>
              <w:tabs>
                <w:tab w:val="left" w:pos="420"/>
              </w:tabs>
              <w:rPr>
                <w:rFonts w:ascii="宋体" w:hAnsi="宋体"/>
                <w:sz w:val="21"/>
                <w:szCs w:val="21"/>
              </w:rPr>
            </w:pPr>
            <w:r w:rsidRPr="00C955C0">
              <w:rPr>
                <w:rFonts w:ascii="宋体" w:hAnsi="宋体" w:hint="eastAsia"/>
                <w:sz w:val="21"/>
                <w:szCs w:val="21"/>
                <w:lang w:eastAsia="zh-CN"/>
              </w:rPr>
              <w:t>采购</w:t>
            </w:r>
            <w:proofErr w:type="spellStart"/>
            <w:r w:rsidRPr="00C955C0">
              <w:rPr>
                <w:rFonts w:ascii="宋体" w:hAnsi="宋体" w:hint="eastAsia"/>
                <w:sz w:val="21"/>
                <w:szCs w:val="21"/>
              </w:rPr>
              <w:t>分管院领导</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c>
          <w:tcPr>
            <w:tcW w:w="4999" w:type="dxa"/>
          </w:tcPr>
          <w:p w14:paraId="55C6627C" w14:textId="77777777" w:rsidR="00D22234" w:rsidRPr="00C955C0" w:rsidRDefault="00D22234" w:rsidP="00A70504">
            <w:pPr>
              <w:rPr>
                <w:rFonts w:ascii="宋体" w:hAnsi="宋体"/>
                <w:sz w:val="21"/>
                <w:szCs w:val="21"/>
                <w:u w:val="single"/>
              </w:rPr>
            </w:pPr>
            <w:proofErr w:type="spellStart"/>
            <w:r w:rsidRPr="00C955C0">
              <w:rPr>
                <w:rFonts w:ascii="宋体" w:hAnsi="宋体" w:hint="eastAsia"/>
                <w:sz w:val="21"/>
                <w:szCs w:val="21"/>
              </w:rPr>
              <w:t>电话（手机</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41B71A0B" w14:textId="77777777" w:rsidTr="00A70504">
        <w:tc>
          <w:tcPr>
            <w:tcW w:w="4998" w:type="dxa"/>
          </w:tcPr>
          <w:p w14:paraId="1123EEF0" w14:textId="77777777" w:rsidR="00D22234" w:rsidRPr="00C955C0" w:rsidRDefault="00D22234" w:rsidP="00A70504">
            <w:pPr>
              <w:rPr>
                <w:rFonts w:ascii="宋体" w:hAnsi="宋体"/>
                <w:sz w:val="21"/>
                <w:szCs w:val="21"/>
                <w:u w:val="single"/>
                <w:lang w:eastAsia="zh-CN"/>
              </w:rPr>
            </w:pPr>
            <w:r w:rsidRPr="00C955C0">
              <w:rPr>
                <w:rFonts w:ascii="宋体" w:hAnsi="宋体" w:hint="eastAsia"/>
                <w:sz w:val="21"/>
                <w:szCs w:val="21"/>
                <w:lang w:eastAsia="zh-CN"/>
              </w:rPr>
              <w:t>项目主管部门分管院领导：</w:t>
            </w:r>
            <w:r w:rsidRPr="00C955C0">
              <w:rPr>
                <w:rFonts w:ascii="宋体" w:hAnsi="宋体" w:hint="eastAsia"/>
                <w:sz w:val="21"/>
                <w:szCs w:val="21"/>
                <w:u w:val="single"/>
                <w:lang w:eastAsia="zh-CN"/>
              </w:rPr>
              <w:t xml:space="preserve">                     </w:t>
            </w:r>
          </w:p>
        </w:tc>
        <w:tc>
          <w:tcPr>
            <w:tcW w:w="4999" w:type="dxa"/>
          </w:tcPr>
          <w:p w14:paraId="2A921833" w14:textId="77777777" w:rsidR="00D22234" w:rsidRPr="00C955C0" w:rsidRDefault="00D22234" w:rsidP="00A70504">
            <w:pPr>
              <w:rPr>
                <w:rFonts w:ascii="宋体" w:hAnsi="宋体"/>
                <w:sz w:val="21"/>
                <w:szCs w:val="21"/>
                <w:u w:val="single"/>
              </w:rPr>
            </w:pPr>
            <w:r w:rsidRPr="00C955C0">
              <w:rPr>
                <w:rFonts w:ascii="宋体" w:hAnsi="宋体" w:hint="eastAsia"/>
                <w:sz w:val="21"/>
                <w:szCs w:val="21"/>
                <w:lang w:eastAsia="zh-CN"/>
              </w:rPr>
              <w:t>授权代表及手机</w:t>
            </w:r>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1A064ECB" w14:textId="77777777" w:rsidTr="00A70504">
        <w:tc>
          <w:tcPr>
            <w:tcW w:w="4998" w:type="dxa"/>
          </w:tcPr>
          <w:p w14:paraId="286EF6B5" w14:textId="77777777" w:rsidR="00D22234" w:rsidRPr="00C955C0" w:rsidRDefault="00D22234" w:rsidP="00A70504">
            <w:pPr>
              <w:tabs>
                <w:tab w:val="left" w:pos="420"/>
              </w:tabs>
              <w:rPr>
                <w:rFonts w:ascii="宋体" w:hAnsi="宋体"/>
                <w:sz w:val="21"/>
                <w:szCs w:val="21"/>
                <w:lang w:eastAsia="zh-CN"/>
              </w:rPr>
            </w:pPr>
            <w:r w:rsidRPr="00C955C0">
              <w:rPr>
                <w:rFonts w:ascii="宋体" w:hAnsi="宋体" w:hint="eastAsia"/>
                <w:sz w:val="21"/>
                <w:szCs w:val="21"/>
                <w:lang w:eastAsia="zh-CN"/>
              </w:rPr>
              <w:t>医用物资采购中心负责人：</w:t>
            </w:r>
            <w:r w:rsidRPr="00C955C0">
              <w:rPr>
                <w:rFonts w:ascii="宋体" w:hAnsi="宋体" w:hint="eastAsia"/>
                <w:sz w:val="21"/>
                <w:szCs w:val="21"/>
                <w:u w:val="single"/>
                <w:lang w:eastAsia="zh-CN"/>
              </w:rPr>
              <w:t xml:space="preserve">             </w:t>
            </w:r>
          </w:p>
        </w:tc>
        <w:tc>
          <w:tcPr>
            <w:tcW w:w="4999" w:type="dxa"/>
          </w:tcPr>
          <w:p w14:paraId="43FB4802" w14:textId="77777777" w:rsidR="00D22234" w:rsidRPr="00C955C0" w:rsidRDefault="00D22234" w:rsidP="00A70504">
            <w:pPr>
              <w:rPr>
                <w:rFonts w:ascii="宋体" w:hAnsi="宋体"/>
                <w:sz w:val="21"/>
                <w:szCs w:val="21"/>
                <w:u w:val="single"/>
              </w:rPr>
            </w:pPr>
            <w:r w:rsidRPr="00C955C0">
              <w:rPr>
                <w:rFonts w:ascii="宋体" w:hAnsi="宋体" w:hint="eastAsia"/>
                <w:sz w:val="21"/>
                <w:szCs w:val="21"/>
                <w:lang w:eastAsia="zh-CN"/>
              </w:rPr>
              <w:t>法定代表人</w:t>
            </w:r>
            <w:r w:rsidRPr="00C955C0">
              <w:rPr>
                <w:rFonts w:ascii="宋体" w:hAnsi="宋体" w:hint="eastAsia"/>
                <w:sz w:val="21"/>
                <w:szCs w:val="21"/>
              </w:rPr>
              <w:t>：</w:t>
            </w:r>
            <w:r w:rsidRPr="00C955C0">
              <w:rPr>
                <w:rFonts w:ascii="宋体" w:hAnsi="宋体" w:hint="eastAsia"/>
                <w:sz w:val="21"/>
                <w:szCs w:val="21"/>
                <w:u w:val="single"/>
              </w:rPr>
              <w:t xml:space="preserve">           </w:t>
            </w:r>
          </w:p>
        </w:tc>
      </w:tr>
      <w:tr w:rsidR="00D22234" w:rsidRPr="00C955C0" w14:paraId="5D15FD0A" w14:textId="77777777" w:rsidTr="00A70504">
        <w:tc>
          <w:tcPr>
            <w:tcW w:w="4998" w:type="dxa"/>
          </w:tcPr>
          <w:p w14:paraId="7F0981F5" w14:textId="77777777" w:rsidR="00D22234" w:rsidRPr="00C955C0" w:rsidRDefault="00D22234" w:rsidP="00A70504">
            <w:pPr>
              <w:tabs>
                <w:tab w:val="left" w:pos="420"/>
              </w:tabs>
              <w:rPr>
                <w:rFonts w:ascii="宋体" w:hAnsi="宋体"/>
                <w:sz w:val="21"/>
                <w:szCs w:val="21"/>
              </w:rPr>
            </w:pPr>
            <w:proofErr w:type="spellStart"/>
            <w:r w:rsidRPr="00C955C0">
              <w:rPr>
                <w:rFonts w:ascii="宋体" w:hAnsi="宋体" w:hint="eastAsia"/>
                <w:sz w:val="21"/>
                <w:szCs w:val="21"/>
              </w:rPr>
              <w:t>日期</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c>
          <w:tcPr>
            <w:tcW w:w="4999" w:type="dxa"/>
          </w:tcPr>
          <w:p w14:paraId="2ACB8765" w14:textId="77777777" w:rsidR="00D22234" w:rsidRPr="00C955C0" w:rsidRDefault="00D22234" w:rsidP="00A70504">
            <w:pPr>
              <w:tabs>
                <w:tab w:val="left" w:pos="420"/>
              </w:tabs>
              <w:rPr>
                <w:rFonts w:ascii="宋体" w:hAnsi="宋体"/>
                <w:sz w:val="21"/>
                <w:szCs w:val="21"/>
              </w:rPr>
            </w:pPr>
            <w:proofErr w:type="spellStart"/>
            <w:r w:rsidRPr="00C955C0">
              <w:rPr>
                <w:rFonts w:ascii="宋体" w:hAnsi="宋体" w:hint="eastAsia"/>
                <w:sz w:val="21"/>
                <w:szCs w:val="21"/>
              </w:rPr>
              <w:t>日期</w:t>
            </w:r>
            <w:proofErr w:type="spellEnd"/>
            <w:r w:rsidRPr="00C955C0">
              <w:rPr>
                <w:rFonts w:ascii="宋体" w:hAnsi="宋体" w:hint="eastAsia"/>
                <w:sz w:val="21"/>
                <w:szCs w:val="21"/>
              </w:rPr>
              <w:t>：</w:t>
            </w:r>
            <w:r w:rsidRPr="00C955C0">
              <w:rPr>
                <w:rFonts w:ascii="宋体" w:hAnsi="宋体" w:hint="eastAsia"/>
                <w:sz w:val="21"/>
                <w:szCs w:val="21"/>
                <w:u w:val="single"/>
              </w:rPr>
              <w:t xml:space="preserve">                       </w:t>
            </w:r>
          </w:p>
        </w:tc>
      </w:tr>
    </w:tbl>
    <w:p w14:paraId="2F99502F" w14:textId="77777777" w:rsidR="00D22234" w:rsidRPr="00C955C0" w:rsidRDefault="00D22234" w:rsidP="00D22234">
      <w:pPr>
        <w:rPr>
          <w:rFonts w:ascii="宋体" w:eastAsia="宋体" w:hAnsi="宋体"/>
          <w:sz w:val="21"/>
          <w:szCs w:val="21"/>
          <w:lang w:eastAsia="zh-CN"/>
        </w:rPr>
      </w:pPr>
      <w:r w:rsidRPr="00C955C0">
        <w:rPr>
          <w:rFonts w:ascii="宋体" w:eastAsia="宋体" w:hAnsi="宋体"/>
          <w:spacing w:val="-1"/>
          <w:sz w:val="21"/>
          <w:szCs w:val="21"/>
          <w:lang w:eastAsia="zh-CN"/>
        </w:rPr>
        <w:br/>
      </w:r>
      <w:r w:rsidRPr="00C955C0">
        <w:rPr>
          <w:rFonts w:ascii="宋体" w:eastAsia="宋体" w:hAnsi="宋体" w:hint="eastAsia"/>
          <w:sz w:val="21"/>
          <w:szCs w:val="21"/>
          <w:lang w:eastAsia="zh-CN"/>
        </w:rPr>
        <w:t>附件一：南京鼓楼医院医疗设备安装（含维修）单位消防、安全生产、治安管理承诺书</w:t>
      </w:r>
    </w:p>
    <w:p w14:paraId="27A5F5F7" w14:textId="77777777" w:rsidR="00D22234" w:rsidRPr="00C955C0" w:rsidRDefault="00D22234" w:rsidP="00D22234">
      <w:pPr>
        <w:widowControl w:val="0"/>
        <w:jc w:val="both"/>
        <w:rPr>
          <w:rFonts w:ascii="宋体" w:eastAsia="宋体" w:hAnsi="宋体" w:cs="宋体"/>
          <w:sz w:val="21"/>
          <w:szCs w:val="21"/>
          <w:lang w:eastAsia="zh-CN"/>
        </w:rPr>
      </w:pPr>
      <w:r w:rsidRPr="00C955C0">
        <w:rPr>
          <w:rFonts w:ascii="宋体" w:eastAsia="宋体" w:hAnsi="宋体" w:hint="eastAsia"/>
          <w:sz w:val="21"/>
          <w:szCs w:val="21"/>
          <w:lang w:eastAsia="zh-CN"/>
        </w:rPr>
        <w:t>附件二：医疗设备供应商验收须知</w:t>
      </w:r>
    </w:p>
    <w:p w14:paraId="24D9C4DF" w14:textId="77777777" w:rsidR="00D22234" w:rsidRPr="00C955C0" w:rsidRDefault="00D22234" w:rsidP="00D22234">
      <w:pPr>
        <w:widowControl w:val="0"/>
        <w:jc w:val="both"/>
        <w:rPr>
          <w:rFonts w:eastAsia="宋体" w:hAnsi="宋体"/>
          <w:b/>
          <w:bCs/>
          <w:sz w:val="21"/>
          <w:szCs w:val="21"/>
          <w:lang w:eastAsia="zh-CN"/>
        </w:rPr>
      </w:pPr>
      <w:r w:rsidRPr="00C955C0">
        <w:rPr>
          <w:rFonts w:eastAsia="宋体" w:hAnsi="宋体" w:hint="eastAsia"/>
          <w:b/>
          <w:bCs/>
          <w:sz w:val="21"/>
          <w:szCs w:val="21"/>
          <w:lang w:eastAsia="zh-CN"/>
        </w:rPr>
        <w:t>附件一：</w:t>
      </w:r>
    </w:p>
    <w:p w14:paraId="51626512" w14:textId="77777777" w:rsidR="00D22234" w:rsidRPr="00C955C0" w:rsidRDefault="00D22234" w:rsidP="00D22234">
      <w:pPr>
        <w:widowControl w:val="0"/>
        <w:jc w:val="center"/>
        <w:outlineLvl w:val="0"/>
        <w:rPr>
          <w:rFonts w:ascii="宋体" w:eastAsia="宋体" w:hAnsi="宋体" w:cs="Arial"/>
          <w:b/>
          <w:bCs/>
          <w:sz w:val="21"/>
          <w:szCs w:val="21"/>
          <w:lang w:eastAsia="zh-CN"/>
        </w:rPr>
      </w:pPr>
      <w:r w:rsidRPr="00C955C0">
        <w:rPr>
          <w:rFonts w:ascii="宋体" w:eastAsia="宋体" w:hAnsi="宋体" w:cs="Arial" w:hint="eastAsia"/>
          <w:b/>
          <w:bCs/>
          <w:sz w:val="21"/>
          <w:szCs w:val="21"/>
          <w:lang w:eastAsia="zh-CN"/>
        </w:rPr>
        <w:t>南京鼓楼医院</w:t>
      </w:r>
      <w:r w:rsidRPr="00C955C0">
        <w:rPr>
          <w:rFonts w:ascii="宋体" w:eastAsia="宋体" w:hAnsi="宋体" w:cs="Arial" w:hint="eastAsia"/>
          <w:b/>
          <w:bCs/>
          <w:sz w:val="21"/>
          <w:szCs w:val="21"/>
          <w:lang w:eastAsia="zh-CN"/>
        </w:rPr>
        <w:br/>
        <w:t>医疗设备安装（含维修）单位消防、安全生产、治安管理承诺书</w:t>
      </w:r>
    </w:p>
    <w:p w14:paraId="46CC3702"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医疗设备安装（含维修）单位的消防、安全生产、治安管理工作责任人在南京鼓楼医院</w:t>
      </w:r>
      <w:r w:rsidRPr="00C955C0">
        <w:rPr>
          <w:rFonts w:eastAsia="宋体" w:hAnsi="宋体" w:hint="eastAsia"/>
          <w:sz w:val="21"/>
          <w:szCs w:val="21"/>
          <w:lang w:eastAsia="zh-CN"/>
        </w:rPr>
        <w:t>医用物资保障处</w:t>
      </w:r>
      <w:r w:rsidRPr="00C955C0">
        <w:rPr>
          <w:rFonts w:eastAsia="宋体" w:hAnsi="宋体"/>
          <w:sz w:val="21"/>
          <w:szCs w:val="21"/>
          <w:lang w:eastAsia="zh-CN"/>
        </w:rPr>
        <w:t>的指导下，全面负责本单位在南京鼓楼医院相关医疗设备安装（含维修）期间的消防、安全生产和治安防范工作，履行下列职责：</w:t>
      </w:r>
    </w:p>
    <w:p w14:paraId="23672EE8"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一、贯彻执行消防法规、建筑法规、安全治安管理有关法律法规，自觉接受南京鼓楼医院</w:t>
      </w:r>
      <w:r w:rsidRPr="00C955C0">
        <w:rPr>
          <w:rFonts w:eastAsia="宋体" w:hAnsi="宋体" w:hint="eastAsia"/>
          <w:sz w:val="21"/>
          <w:szCs w:val="21"/>
          <w:lang w:eastAsia="zh-CN"/>
        </w:rPr>
        <w:t>医用物资保障处</w:t>
      </w:r>
      <w:r w:rsidRPr="00C955C0">
        <w:rPr>
          <w:rFonts w:eastAsia="宋体" w:hAnsi="宋体"/>
          <w:sz w:val="21"/>
          <w:szCs w:val="21"/>
          <w:lang w:eastAsia="zh-CN"/>
        </w:rPr>
        <w:t>的安全管理领导。</w:t>
      </w:r>
    </w:p>
    <w:p w14:paraId="487F3254"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二、医疗设备安装（含维修）管理必须坚持</w:t>
      </w:r>
      <w:r w:rsidRPr="00C955C0">
        <w:rPr>
          <w:rFonts w:eastAsia="宋体" w:hAnsi="宋体" w:hint="eastAsia"/>
          <w:sz w:val="21"/>
          <w:szCs w:val="21"/>
          <w:lang w:eastAsia="zh-CN"/>
        </w:rPr>
        <w:t>“</w:t>
      </w:r>
      <w:r w:rsidRPr="00C955C0">
        <w:rPr>
          <w:rFonts w:eastAsia="宋体" w:hAnsi="宋体"/>
          <w:sz w:val="21"/>
          <w:szCs w:val="21"/>
          <w:lang w:eastAsia="zh-CN"/>
        </w:rPr>
        <w:t>安全第一、预防为主</w:t>
      </w:r>
      <w:r w:rsidRPr="00C955C0">
        <w:rPr>
          <w:rFonts w:eastAsia="宋体" w:hAnsi="宋体" w:hint="eastAsia"/>
          <w:sz w:val="21"/>
          <w:szCs w:val="21"/>
          <w:lang w:eastAsia="zh-CN"/>
        </w:rPr>
        <w:t>”</w:t>
      </w:r>
      <w:r w:rsidRPr="00C955C0">
        <w:rPr>
          <w:rFonts w:eastAsia="宋体" w:hAnsi="宋体"/>
          <w:sz w:val="21"/>
          <w:szCs w:val="21"/>
          <w:lang w:eastAsia="zh-CN"/>
        </w:rPr>
        <w:t>的方针，医疗设备安装（含维修）单位的法定代表人对本单位在南京鼓楼医院的安全生产负责。</w:t>
      </w:r>
    </w:p>
    <w:p w14:paraId="52BA9542"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5AFCEF86"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347DCCC2"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59250997"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7CEDBAE5"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4727E99D"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C955C0">
        <w:rPr>
          <w:rFonts w:eastAsia="宋体" w:hAnsi="宋体" w:hint="eastAsia"/>
          <w:sz w:val="21"/>
          <w:szCs w:val="21"/>
          <w:lang w:eastAsia="zh-CN"/>
        </w:rPr>
        <w:t>医用物资保障处</w:t>
      </w:r>
      <w:r w:rsidRPr="00C955C0">
        <w:rPr>
          <w:rFonts w:eastAsia="宋体" w:hAnsi="宋体"/>
          <w:sz w:val="21"/>
          <w:szCs w:val="21"/>
          <w:lang w:eastAsia="zh-CN"/>
        </w:rPr>
        <w:t>备案，接受院方动态监督。</w:t>
      </w:r>
    </w:p>
    <w:p w14:paraId="613A00C7" w14:textId="77777777" w:rsidR="00D22234" w:rsidRPr="00C955C0" w:rsidRDefault="00D22234" w:rsidP="00D22234">
      <w:pPr>
        <w:widowControl w:val="0"/>
        <w:ind w:firstLine="420"/>
        <w:jc w:val="both"/>
        <w:rPr>
          <w:rFonts w:eastAsia="宋体" w:hAnsi="宋体"/>
          <w:sz w:val="21"/>
          <w:szCs w:val="21"/>
          <w:lang w:eastAsia="zh-CN"/>
        </w:rPr>
      </w:pPr>
      <w:r w:rsidRPr="00C955C0">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093CBCD8" w14:textId="77777777" w:rsidR="00D22234" w:rsidRPr="00C955C0" w:rsidRDefault="00D22234" w:rsidP="00D22234">
      <w:pPr>
        <w:widowControl w:val="0"/>
        <w:ind w:firstLine="420"/>
        <w:jc w:val="both"/>
        <w:rPr>
          <w:rFonts w:ascii="宋体" w:eastAsia="宋体" w:hAnsi="宋体" w:cs="宋体"/>
          <w:sz w:val="21"/>
          <w:szCs w:val="21"/>
          <w:lang w:eastAsia="zh-CN"/>
        </w:rPr>
      </w:pPr>
      <w:r w:rsidRPr="00C955C0">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D22234" w:rsidRPr="00C955C0" w14:paraId="4257057B" w14:textId="77777777" w:rsidTr="00A70504">
        <w:trPr>
          <w:jc w:val="right"/>
        </w:trPr>
        <w:tc>
          <w:tcPr>
            <w:tcW w:w="4226" w:type="dxa"/>
          </w:tcPr>
          <w:p w14:paraId="7A25692E" w14:textId="77777777" w:rsidR="00D22234" w:rsidRPr="00C955C0" w:rsidRDefault="00D22234" w:rsidP="00A70504">
            <w:pPr>
              <w:ind w:firstLine="420"/>
              <w:jc w:val="right"/>
              <w:rPr>
                <w:rFonts w:ascii="宋体" w:hAnsi="宋体" w:cs="宋体"/>
                <w:sz w:val="21"/>
                <w:szCs w:val="21"/>
                <w:lang w:eastAsia="zh-CN"/>
              </w:rPr>
            </w:pPr>
            <w:proofErr w:type="spellStart"/>
            <w:r w:rsidRPr="00C955C0">
              <w:rPr>
                <w:rFonts w:ascii="宋体" w:hAnsi="宋体" w:cs="宋体" w:hint="eastAsia"/>
                <w:sz w:val="21"/>
                <w:szCs w:val="21"/>
                <w:lang w:eastAsia="zh-CN"/>
              </w:rPr>
              <w:t>医疗设备安装（含维修）单位（章</w:t>
            </w:r>
            <w:proofErr w:type="spellEnd"/>
            <w:r w:rsidRPr="00C955C0">
              <w:rPr>
                <w:rFonts w:ascii="宋体" w:hAnsi="宋体" w:cs="宋体" w:hint="eastAsia"/>
                <w:sz w:val="21"/>
                <w:szCs w:val="21"/>
                <w:lang w:eastAsia="zh-CN"/>
              </w:rPr>
              <w:t>）：</w:t>
            </w:r>
          </w:p>
        </w:tc>
        <w:tc>
          <w:tcPr>
            <w:tcW w:w="2861" w:type="dxa"/>
          </w:tcPr>
          <w:p w14:paraId="08410B31" w14:textId="77777777" w:rsidR="00D22234" w:rsidRPr="00C955C0" w:rsidRDefault="00D22234" w:rsidP="00A70504">
            <w:pPr>
              <w:ind w:firstLine="420"/>
              <w:rPr>
                <w:rFonts w:ascii="宋体" w:hAnsi="宋体" w:cs="宋体"/>
                <w:sz w:val="21"/>
                <w:szCs w:val="21"/>
                <w:lang w:eastAsia="zh-CN"/>
              </w:rPr>
            </w:pPr>
          </w:p>
        </w:tc>
      </w:tr>
      <w:tr w:rsidR="00D22234" w:rsidRPr="00C955C0" w14:paraId="1B58DA03" w14:textId="77777777" w:rsidTr="00A70504">
        <w:trPr>
          <w:jc w:val="right"/>
        </w:trPr>
        <w:tc>
          <w:tcPr>
            <w:tcW w:w="4226" w:type="dxa"/>
          </w:tcPr>
          <w:p w14:paraId="1F7A1FBE" w14:textId="77777777" w:rsidR="00D22234" w:rsidRPr="00C955C0" w:rsidRDefault="00D22234" w:rsidP="00A70504">
            <w:pPr>
              <w:ind w:firstLine="420"/>
              <w:jc w:val="right"/>
              <w:rPr>
                <w:rFonts w:ascii="宋体" w:hAnsi="宋体" w:cs="宋体"/>
                <w:sz w:val="21"/>
                <w:szCs w:val="21"/>
                <w:lang w:eastAsia="zh-CN"/>
              </w:rPr>
            </w:pPr>
            <w:proofErr w:type="spellStart"/>
            <w:r w:rsidRPr="00C955C0">
              <w:rPr>
                <w:rFonts w:ascii="宋体" w:hAnsi="宋体" w:cs="宋体" w:hint="eastAsia"/>
                <w:sz w:val="21"/>
                <w:szCs w:val="21"/>
                <w:lang w:eastAsia="zh-CN"/>
              </w:rPr>
              <w:t>法定代表人（签字</w:t>
            </w:r>
            <w:proofErr w:type="spellEnd"/>
            <w:r w:rsidRPr="00C955C0">
              <w:rPr>
                <w:rFonts w:ascii="宋体" w:hAnsi="宋体" w:cs="宋体" w:hint="eastAsia"/>
                <w:sz w:val="21"/>
                <w:szCs w:val="21"/>
                <w:lang w:eastAsia="zh-CN"/>
              </w:rPr>
              <w:t>）：</w:t>
            </w:r>
          </w:p>
        </w:tc>
        <w:tc>
          <w:tcPr>
            <w:tcW w:w="2861" w:type="dxa"/>
          </w:tcPr>
          <w:p w14:paraId="2B20909E" w14:textId="77777777" w:rsidR="00D22234" w:rsidRPr="00C955C0" w:rsidRDefault="00D22234" w:rsidP="00A70504">
            <w:pPr>
              <w:ind w:firstLine="420"/>
              <w:rPr>
                <w:rFonts w:ascii="宋体" w:hAnsi="宋体" w:cs="宋体"/>
                <w:sz w:val="21"/>
                <w:szCs w:val="21"/>
                <w:lang w:eastAsia="zh-CN"/>
              </w:rPr>
            </w:pPr>
          </w:p>
        </w:tc>
      </w:tr>
      <w:tr w:rsidR="00D22234" w:rsidRPr="00C955C0" w14:paraId="045FAF4C" w14:textId="77777777" w:rsidTr="00A70504">
        <w:trPr>
          <w:jc w:val="right"/>
        </w:trPr>
        <w:tc>
          <w:tcPr>
            <w:tcW w:w="4226" w:type="dxa"/>
          </w:tcPr>
          <w:p w14:paraId="3AB06C0C" w14:textId="77777777" w:rsidR="00D22234" w:rsidRPr="00C955C0" w:rsidRDefault="00D22234" w:rsidP="00A70504">
            <w:pPr>
              <w:ind w:firstLine="420"/>
              <w:jc w:val="right"/>
              <w:rPr>
                <w:rFonts w:ascii="宋体" w:hAnsi="宋体" w:cs="宋体"/>
                <w:sz w:val="21"/>
                <w:szCs w:val="21"/>
                <w:lang w:eastAsia="zh-CN"/>
              </w:rPr>
            </w:pPr>
            <w:proofErr w:type="spellStart"/>
            <w:r w:rsidRPr="00C955C0">
              <w:rPr>
                <w:rFonts w:ascii="宋体" w:hAnsi="宋体" w:cs="宋体" w:hint="eastAsia"/>
                <w:sz w:val="21"/>
                <w:szCs w:val="21"/>
                <w:lang w:eastAsia="zh-CN"/>
              </w:rPr>
              <w:t>日期</w:t>
            </w:r>
            <w:proofErr w:type="spellEnd"/>
            <w:r w:rsidRPr="00C955C0">
              <w:rPr>
                <w:rFonts w:ascii="宋体" w:hAnsi="宋体" w:cs="宋体" w:hint="eastAsia"/>
                <w:sz w:val="21"/>
                <w:szCs w:val="21"/>
                <w:lang w:eastAsia="zh-CN"/>
              </w:rPr>
              <w:t>：</w:t>
            </w:r>
          </w:p>
        </w:tc>
        <w:tc>
          <w:tcPr>
            <w:tcW w:w="2861" w:type="dxa"/>
          </w:tcPr>
          <w:p w14:paraId="1D2DE2BA" w14:textId="77777777" w:rsidR="00D22234" w:rsidRPr="00C955C0" w:rsidRDefault="00D22234" w:rsidP="00A70504">
            <w:pPr>
              <w:rPr>
                <w:rFonts w:ascii="宋体" w:hAnsi="宋体" w:cs="宋体"/>
                <w:sz w:val="21"/>
                <w:szCs w:val="21"/>
                <w:lang w:eastAsia="zh-CN"/>
              </w:rPr>
            </w:pPr>
            <w:r w:rsidRPr="00C955C0">
              <w:rPr>
                <w:rFonts w:ascii="宋体" w:hAnsi="宋体" w:cs="宋体" w:hint="eastAsia"/>
                <w:sz w:val="21"/>
                <w:szCs w:val="21"/>
                <w:lang w:eastAsia="zh-CN"/>
              </w:rPr>
              <w:t xml:space="preserve">       年      月     日</w:t>
            </w:r>
          </w:p>
        </w:tc>
      </w:tr>
    </w:tbl>
    <w:p w14:paraId="65D4B326" w14:textId="77777777" w:rsidR="00D22234" w:rsidRPr="00C955C0" w:rsidRDefault="00D22234" w:rsidP="00D22234">
      <w:pPr>
        <w:widowControl w:val="0"/>
        <w:jc w:val="both"/>
        <w:rPr>
          <w:rFonts w:eastAsia="宋体" w:hAnsi="宋体"/>
          <w:b/>
          <w:bCs/>
          <w:sz w:val="21"/>
          <w:szCs w:val="21"/>
          <w:lang w:eastAsia="zh-CN"/>
        </w:rPr>
      </w:pPr>
      <w:r w:rsidRPr="00C955C0">
        <w:rPr>
          <w:rFonts w:eastAsia="宋体" w:hAnsi="宋体" w:hint="eastAsia"/>
          <w:b/>
          <w:bCs/>
          <w:sz w:val="21"/>
          <w:szCs w:val="21"/>
          <w:lang w:eastAsia="zh-CN"/>
        </w:rPr>
        <w:br w:type="page" w:clear="all"/>
      </w:r>
    </w:p>
    <w:p w14:paraId="2BE9B004" w14:textId="77777777" w:rsidR="00D22234" w:rsidRPr="00C955C0" w:rsidRDefault="00D22234" w:rsidP="00D22234">
      <w:pPr>
        <w:widowControl w:val="0"/>
        <w:jc w:val="both"/>
        <w:rPr>
          <w:rFonts w:eastAsia="宋体" w:hAnsi="宋体"/>
          <w:b/>
          <w:bCs/>
          <w:sz w:val="21"/>
          <w:szCs w:val="21"/>
          <w:lang w:eastAsia="zh-CN"/>
        </w:rPr>
      </w:pPr>
      <w:r w:rsidRPr="00C955C0">
        <w:rPr>
          <w:rFonts w:eastAsia="宋体" w:hAnsi="宋体" w:hint="eastAsia"/>
          <w:b/>
          <w:bCs/>
          <w:sz w:val="21"/>
          <w:szCs w:val="21"/>
          <w:lang w:eastAsia="zh-CN"/>
        </w:rPr>
        <w:lastRenderedPageBreak/>
        <w:t>附件二：</w:t>
      </w:r>
    </w:p>
    <w:p w14:paraId="3F1262EB" w14:textId="77777777" w:rsidR="00D22234" w:rsidRPr="00C955C0" w:rsidRDefault="00D22234" w:rsidP="00D22234">
      <w:pPr>
        <w:widowControl w:val="0"/>
        <w:ind w:firstLine="422"/>
        <w:jc w:val="center"/>
        <w:rPr>
          <w:rFonts w:eastAsia="宋体" w:hAnsi="宋体"/>
          <w:b/>
          <w:sz w:val="21"/>
          <w:lang w:eastAsia="zh-CN"/>
        </w:rPr>
      </w:pPr>
      <w:r w:rsidRPr="00C955C0">
        <w:rPr>
          <w:rFonts w:eastAsia="宋体" w:hAnsi="宋体" w:hint="eastAsia"/>
          <w:b/>
          <w:sz w:val="21"/>
          <w:lang w:eastAsia="zh-CN"/>
        </w:rPr>
        <w:t>医疗设备供应商验收须知</w:t>
      </w:r>
    </w:p>
    <w:p w14:paraId="3F69A691"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医疗设备采购合同是验收环节的</w:t>
      </w:r>
      <w:proofErr w:type="gramStart"/>
      <w:r w:rsidRPr="00C955C0">
        <w:rPr>
          <w:rFonts w:eastAsia="宋体" w:hAnsi="宋体" w:hint="eastAsia"/>
          <w:sz w:val="21"/>
          <w:lang w:eastAsia="zh-CN"/>
        </w:rPr>
        <w:t>最</w:t>
      </w:r>
      <w:proofErr w:type="gramEnd"/>
      <w:r w:rsidRPr="00C955C0">
        <w:rPr>
          <w:rFonts w:eastAsia="宋体" w:hAnsi="宋体" w:hint="eastAsia"/>
          <w:sz w:val="21"/>
          <w:lang w:eastAsia="zh-CN"/>
        </w:rPr>
        <w:t>关键和</w:t>
      </w:r>
      <w:proofErr w:type="gramStart"/>
      <w:r w:rsidRPr="00C955C0">
        <w:rPr>
          <w:rFonts w:eastAsia="宋体" w:hAnsi="宋体" w:hint="eastAsia"/>
          <w:sz w:val="21"/>
          <w:lang w:eastAsia="zh-CN"/>
        </w:rPr>
        <w:t>最</w:t>
      </w:r>
      <w:proofErr w:type="gramEnd"/>
      <w:r w:rsidRPr="00C955C0">
        <w:rPr>
          <w:rFonts w:eastAsia="宋体" w:hAnsi="宋体" w:hint="eastAsia"/>
          <w:sz w:val="21"/>
          <w:lang w:eastAsia="zh-CN"/>
        </w:rPr>
        <w:t>核心文件，甲乙双方都应严格遵守合同各项条款，现将医疗设备合同验收关键点告知如下，请大家供货之前做好自查工作：</w:t>
      </w:r>
    </w:p>
    <w:p w14:paraId="5327D04E"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1.</w:t>
      </w:r>
      <w:r w:rsidRPr="00C955C0">
        <w:rPr>
          <w:rFonts w:eastAsia="宋体" w:hAnsi="宋体" w:hint="eastAsia"/>
          <w:sz w:val="21"/>
          <w:lang w:eastAsia="zh-CN"/>
        </w:rPr>
        <w:t>核对设备名称、品牌、规格型号、注册证号、产地及配置（设备铭牌有关信息与注册证、报关单信息一致）与合同约定条款一致；</w:t>
      </w:r>
    </w:p>
    <w:p w14:paraId="396F330D"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2.</w:t>
      </w:r>
      <w:r w:rsidRPr="00C955C0">
        <w:rPr>
          <w:rFonts w:eastAsia="宋体" w:hAnsi="宋体" w:hint="eastAsia"/>
          <w:sz w:val="21"/>
          <w:lang w:eastAsia="zh-CN"/>
        </w:rPr>
        <w:t>提前</w:t>
      </w:r>
      <w:r w:rsidRPr="00C955C0">
        <w:rPr>
          <w:rFonts w:eastAsia="宋体" w:hAnsi="宋体" w:hint="eastAsia"/>
          <w:sz w:val="21"/>
          <w:lang w:eastAsia="zh-CN"/>
        </w:rPr>
        <w:t>3</w:t>
      </w:r>
      <w:r w:rsidRPr="00C955C0">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7A065715"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3.</w:t>
      </w:r>
      <w:r w:rsidRPr="00C955C0">
        <w:rPr>
          <w:rFonts w:eastAsia="宋体" w:hAnsi="宋体" w:hint="eastAsia"/>
          <w:sz w:val="21"/>
          <w:lang w:eastAsia="zh-CN"/>
        </w:rPr>
        <w:t>按合同约定到货时间或医院要求时间提供设备；</w:t>
      </w:r>
    </w:p>
    <w:p w14:paraId="6047A6E8"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4.</w:t>
      </w:r>
      <w:r w:rsidRPr="00C955C0">
        <w:rPr>
          <w:rFonts w:eastAsia="宋体" w:hAnsi="宋体" w:hint="eastAsia"/>
          <w:sz w:val="21"/>
          <w:lang w:eastAsia="zh-CN"/>
        </w:rPr>
        <w:t>医疗设备出厂日期必须满足合同约定条款；</w:t>
      </w:r>
    </w:p>
    <w:p w14:paraId="37DAE9E0" w14:textId="77777777" w:rsidR="00D22234" w:rsidRPr="00C955C0" w:rsidRDefault="00D22234" w:rsidP="00D22234">
      <w:pPr>
        <w:widowControl w:val="0"/>
        <w:ind w:firstLine="420"/>
        <w:rPr>
          <w:rFonts w:eastAsia="宋体" w:hAnsi="宋体"/>
          <w:sz w:val="21"/>
          <w:lang w:eastAsia="zh-CN"/>
        </w:rPr>
      </w:pPr>
      <w:r w:rsidRPr="00C955C0">
        <w:rPr>
          <w:rFonts w:eastAsia="宋体" w:hAnsi="宋体" w:hint="eastAsia"/>
          <w:sz w:val="21"/>
          <w:lang w:eastAsia="zh-CN"/>
        </w:rPr>
        <w:t>5.</w:t>
      </w:r>
      <w:r w:rsidRPr="00C955C0">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644AF6D0" w14:textId="77777777" w:rsidR="00D22234" w:rsidRPr="00C955C0" w:rsidRDefault="00D22234" w:rsidP="00D22234">
      <w:pPr>
        <w:widowControl w:val="0"/>
        <w:ind w:firstLine="420"/>
        <w:jc w:val="both"/>
        <w:rPr>
          <w:rFonts w:eastAsia="宋体" w:hAnsi="宋体"/>
          <w:sz w:val="21"/>
          <w:lang w:eastAsia="zh-CN"/>
        </w:rPr>
      </w:pPr>
      <w:r w:rsidRPr="00C955C0">
        <w:rPr>
          <w:rFonts w:eastAsia="宋体" w:hAnsi="宋体" w:hint="eastAsia"/>
          <w:sz w:val="21"/>
          <w:lang w:eastAsia="zh-CN"/>
        </w:rPr>
        <w:t>6.</w:t>
      </w:r>
      <w:r w:rsidRPr="00C955C0">
        <w:rPr>
          <w:rFonts w:eastAsia="宋体" w:hAnsi="宋体" w:hint="eastAsia"/>
          <w:sz w:val="21"/>
          <w:lang w:eastAsia="zh-CN"/>
        </w:rPr>
        <w:t>认真履行合同中关于设备开机率及维护情况的条款（与支付中期款、尾款挂钩）。</w:t>
      </w:r>
    </w:p>
    <w:p w14:paraId="2AEB6B7F" w14:textId="77777777" w:rsidR="00D22234" w:rsidRPr="00C955C0" w:rsidRDefault="00D22234" w:rsidP="00D22234">
      <w:pPr>
        <w:widowControl w:val="0"/>
        <w:ind w:firstLine="420"/>
        <w:jc w:val="right"/>
        <w:rPr>
          <w:rFonts w:eastAsia="宋体" w:hAnsi="宋体"/>
          <w:sz w:val="21"/>
          <w:lang w:eastAsia="zh-CN"/>
        </w:rPr>
      </w:pPr>
      <w:r w:rsidRPr="00C955C0">
        <w:rPr>
          <w:rFonts w:eastAsia="宋体" w:hAnsi="宋体" w:hint="eastAsia"/>
          <w:sz w:val="21"/>
          <w:lang w:eastAsia="zh-CN"/>
        </w:rPr>
        <w:t>公司名称：</w:t>
      </w:r>
      <w:r w:rsidRPr="00C955C0">
        <w:rPr>
          <w:rFonts w:eastAsia="宋体" w:hAnsi="宋体" w:hint="eastAsia"/>
          <w:sz w:val="21"/>
          <w:lang w:eastAsia="zh-CN"/>
        </w:rPr>
        <w:tab/>
      </w:r>
      <w:r w:rsidRPr="00C955C0">
        <w:rPr>
          <w:rFonts w:eastAsia="宋体" w:hAnsi="宋体" w:hint="eastAsia"/>
          <w:sz w:val="21"/>
          <w:lang w:eastAsia="zh-CN"/>
        </w:rPr>
        <w:t>（盖章）</w:t>
      </w:r>
    </w:p>
    <w:p w14:paraId="2487AA20" w14:textId="77777777" w:rsidR="00D22234" w:rsidRPr="00C955C0" w:rsidRDefault="00D22234" w:rsidP="00D22234">
      <w:pPr>
        <w:widowControl w:val="0"/>
        <w:ind w:firstLine="420"/>
        <w:jc w:val="right"/>
        <w:rPr>
          <w:rFonts w:eastAsia="宋体" w:hAnsi="宋体"/>
          <w:sz w:val="21"/>
          <w:lang w:eastAsia="zh-CN"/>
        </w:rPr>
      </w:pPr>
      <w:r w:rsidRPr="00C955C0">
        <w:rPr>
          <w:rFonts w:eastAsia="宋体" w:hAnsi="宋体" w:hint="eastAsia"/>
          <w:sz w:val="21"/>
          <w:lang w:eastAsia="zh-CN"/>
        </w:rPr>
        <w:t>法定代表人：</w:t>
      </w:r>
      <w:r w:rsidRPr="00C955C0">
        <w:rPr>
          <w:rFonts w:eastAsia="宋体" w:hAnsi="宋体" w:hint="eastAsia"/>
          <w:sz w:val="21"/>
          <w:lang w:eastAsia="zh-CN"/>
        </w:rPr>
        <w:tab/>
      </w:r>
    </w:p>
    <w:p w14:paraId="03964FF1" w14:textId="77777777" w:rsidR="00D22234" w:rsidRPr="00C955C0" w:rsidRDefault="00D22234" w:rsidP="00D22234">
      <w:pPr>
        <w:widowControl w:val="0"/>
        <w:ind w:firstLine="420"/>
        <w:jc w:val="right"/>
        <w:rPr>
          <w:rFonts w:eastAsia="宋体" w:hAnsi="宋体"/>
          <w:sz w:val="21"/>
          <w:lang w:eastAsia="zh-CN"/>
        </w:rPr>
      </w:pPr>
      <w:r w:rsidRPr="00C955C0">
        <w:rPr>
          <w:rFonts w:eastAsia="宋体" w:hAnsi="宋体" w:hint="eastAsia"/>
          <w:sz w:val="21"/>
          <w:lang w:eastAsia="zh-CN"/>
        </w:rPr>
        <w:t>日</w:t>
      </w:r>
      <w:r w:rsidRPr="00C955C0">
        <w:rPr>
          <w:rFonts w:eastAsia="宋体" w:hAnsi="宋体" w:hint="eastAsia"/>
          <w:sz w:val="21"/>
          <w:lang w:eastAsia="zh-CN"/>
        </w:rPr>
        <w:t xml:space="preserve">    </w:t>
      </w:r>
      <w:r w:rsidRPr="00C955C0">
        <w:rPr>
          <w:rFonts w:eastAsia="宋体" w:hAnsi="宋体" w:hint="eastAsia"/>
          <w:sz w:val="21"/>
          <w:lang w:eastAsia="zh-CN"/>
        </w:rPr>
        <w:t>期：</w:t>
      </w:r>
      <w:r w:rsidRPr="00C955C0">
        <w:rPr>
          <w:rFonts w:eastAsia="宋体" w:hAnsi="宋体" w:hint="eastAsia"/>
          <w:sz w:val="21"/>
          <w:lang w:eastAsia="zh-CN"/>
        </w:rPr>
        <w:tab/>
      </w:r>
    </w:p>
    <w:p w14:paraId="38857A83" w14:textId="77777777" w:rsidR="00D22234" w:rsidRPr="00C955C0" w:rsidRDefault="00D22234" w:rsidP="00D22234">
      <w:pPr>
        <w:widowControl w:val="0"/>
        <w:ind w:left="142" w:firstLine="211"/>
        <w:jc w:val="center"/>
        <w:rPr>
          <w:rFonts w:eastAsia="宋体"/>
          <w:b/>
          <w:sz w:val="21"/>
          <w:lang w:eastAsia="zh-CN"/>
        </w:rPr>
      </w:pPr>
    </w:p>
    <w:p w14:paraId="73B9C2A3" w14:textId="77777777" w:rsidR="00D22234" w:rsidRPr="00F96AC9" w:rsidRDefault="00D22234" w:rsidP="00D22234">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386CD942" w14:textId="77777777" w:rsidR="00D22234" w:rsidRPr="00F96AC9" w:rsidRDefault="00D22234" w:rsidP="00D22234">
      <w:pPr>
        <w:widowControl w:val="0"/>
        <w:ind w:left="142" w:firstLine="211"/>
        <w:jc w:val="both"/>
        <w:rPr>
          <w:rFonts w:eastAsia="宋体"/>
          <w:b/>
          <w:sz w:val="21"/>
          <w:lang w:eastAsia="zh-CN"/>
        </w:rPr>
      </w:pPr>
    </w:p>
    <w:p w14:paraId="42D77E23" w14:textId="77777777" w:rsidR="00D22234" w:rsidRPr="00F96AC9" w:rsidRDefault="00D22234" w:rsidP="00D22234">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600ED14A" w14:textId="77777777" w:rsidR="00D22234" w:rsidRPr="00F96AC9" w:rsidRDefault="00D22234" w:rsidP="00D22234">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337FF626" w14:textId="77777777" w:rsidR="00D22234" w:rsidRPr="00F96AC9" w:rsidRDefault="00D22234" w:rsidP="00D22234">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4F12E9B8"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239D107C"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5B8E3A50" w14:textId="77777777" w:rsidR="00D22234" w:rsidRPr="00F96AC9" w:rsidRDefault="00D22234" w:rsidP="00D22234">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7A600406"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508748C6"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proofErr w:type="gramStart"/>
      <w:r w:rsidRPr="00F96AC9">
        <w:rPr>
          <w:rFonts w:eastAsia="宋体" w:hint="eastAsia"/>
          <w:color w:val="FF0000"/>
          <w:sz w:val="21"/>
          <w:u w:val="single"/>
          <w:lang w:eastAsia="zh-CN"/>
        </w:rPr>
        <w:t>标书里需填好</w:t>
      </w:r>
      <w:proofErr w:type="gramEnd"/>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w:t>
      </w:r>
      <w:proofErr w:type="gramStart"/>
      <w:r w:rsidRPr="00F96AC9">
        <w:rPr>
          <w:rFonts w:eastAsia="宋体" w:hint="eastAsia"/>
          <w:sz w:val="21"/>
          <w:lang w:eastAsia="zh-CN"/>
        </w:rPr>
        <w:t>本设备</w:t>
      </w:r>
      <w:proofErr w:type="gramEnd"/>
      <w:r>
        <w:rPr>
          <w:rFonts w:eastAsia="宋体" w:hint="eastAsia"/>
          <w:sz w:val="21"/>
          <w:lang w:eastAsia="zh-CN"/>
        </w:rPr>
        <w:t>终身</w:t>
      </w:r>
      <w:r w:rsidRPr="00F96AC9">
        <w:rPr>
          <w:rFonts w:eastAsia="宋体" w:hint="eastAsia"/>
          <w:sz w:val="21"/>
          <w:lang w:eastAsia="zh-CN"/>
        </w:rPr>
        <w:t>负责维修。</w:t>
      </w:r>
    </w:p>
    <w:p w14:paraId="70FFB1AA"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1C4FA984"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3726F004"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6BD292BB"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08540281"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19F0B800"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42CFA720"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334B4946"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6A46C351"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w:t>
      </w:r>
      <w:proofErr w:type="gramStart"/>
      <w:r w:rsidRPr="00F96AC9">
        <w:rPr>
          <w:rFonts w:eastAsia="宋体" w:hint="eastAsia"/>
          <w:sz w:val="21"/>
          <w:lang w:eastAsia="zh-CN"/>
        </w:rPr>
        <w:t>责</w:t>
      </w:r>
      <w:proofErr w:type="gramEnd"/>
    </w:p>
    <w:p w14:paraId="37BFDFCE" w14:textId="77777777" w:rsidR="00D22234" w:rsidRPr="00F96AC9" w:rsidRDefault="00D22234" w:rsidP="00D22234">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56F9B275" w14:textId="77777777" w:rsidR="00D22234" w:rsidRPr="00CD6294" w:rsidRDefault="00D22234" w:rsidP="00D22234">
      <w:pPr>
        <w:rPr>
          <w:lang w:eastAsia="zh-CN"/>
        </w:rPr>
      </w:pPr>
    </w:p>
    <w:p w14:paraId="44401D6D" w14:textId="77777777" w:rsidR="00D22234" w:rsidRPr="00C955C0" w:rsidRDefault="00D22234" w:rsidP="00D22234">
      <w:pPr>
        <w:rPr>
          <w:lang w:eastAsia="zh-CN"/>
        </w:rPr>
      </w:pPr>
    </w:p>
    <w:p w14:paraId="6AB5C027" w14:textId="77777777" w:rsidR="00D22234" w:rsidRPr="00C955C0" w:rsidRDefault="00D22234" w:rsidP="00D22234">
      <w:pPr>
        <w:rPr>
          <w:lang w:eastAsia="zh-CN"/>
        </w:rPr>
      </w:pPr>
    </w:p>
    <w:p w14:paraId="5999850A" w14:textId="77777777" w:rsidR="00D22234" w:rsidRPr="00C955C0" w:rsidRDefault="00D22234" w:rsidP="00D22234">
      <w:pPr>
        <w:rPr>
          <w:lang w:eastAsia="zh-CN"/>
        </w:rPr>
      </w:pPr>
    </w:p>
    <w:p w14:paraId="7191A78C" w14:textId="77777777" w:rsidR="00D22234" w:rsidRPr="00C955C0" w:rsidRDefault="00D22234" w:rsidP="00D22234">
      <w:pPr>
        <w:rPr>
          <w:lang w:eastAsia="zh-CN"/>
        </w:rPr>
      </w:pPr>
    </w:p>
    <w:p w14:paraId="7BD59AAB" w14:textId="77777777" w:rsidR="00D22234" w:rsidRPr="00C955C0" w:rsidRDefault="00D22234" w:rsidP="00D22234">
      <w:pPr>
        <w:rPr>
          <w:lang w:eastAsia="zh-CN"/>
        </w:rPr>
      </w:pPr>
    </w:p>
    <w:p w14:paraId="4C9B9937" w14:textId="77777777" w:rsidR="00D22234" w:rsidRPr="00C955C0" w:rsidRDefault="00D22234" w:rsidP="00D22234">
      <w:pPr>
        <w:rPr>
          <w:lang w:eastAsia="zh-CN"/>
        </w:rPr>
      </w:pPr>
    </w:p>
    <w:p w14:paraId="0851C001" w14:textId="77777777" w:rsidR="00D22234" w:rsidRPr="00C955C0" w:rsidRDefault="00D22234" w:rsidP="00D22234">
      <w:pPr>
        <w:rPr>
          <w:lang w:eastAsia="zh-CN"/>
        </w:rPr>
      </w:pPr>
    </w:p>
    <w:p w14:paraId="433FA4DB" w14:textId="77777777" w:rsidR="00D22234" w:rsidRPr="00C955C0" w:rsidRDefault="00D22234" w:rsidP="00D22234">
      <w:pPr>
        <w:rPr>
          <w:lang w:eastAsia="zh-CN"/>
        </w:rPr>
      </w:pPr>
    </w:p>
    <w:p w14:paraId="7BA42BC3" w14:textId="77777777" w:rsidR="00D22234" w:rsidRPr="00C955C0" w:rsidRDefault="00D22234" w:rsidP="00D22234">
      <w:pPr>
        <w:rPr>
          <w:lang w:eastAsia="zh-CN"/>
        </w:rPr>
      </w:pPr>
    </w:p>
    <w:p w14:paraId="642FDF9C" w14:textId="77777777" w:rsidR="00D22234" w:rsidRPr="00C955C0" w:rsidRDefault="00D22234" w:rsidP="00D22234">
      <w:pPr>
        <w:rPr>
          <w:lang w:eastAsia="zh-CN"/>
        </w:rPr>
      </w:pPr>
    </w:p>
    <w:p w14:paraId="1BA2429C" w14:textId="77777777" w:rsidR="00D22234" w:rsidRPr="00C955C0" w:rsidRDefault="00D22234" w:rsidP="00D22234">
      <w:pPr>
        <w:rPr>
          <w:lang w:eastAsia="zh-CN"/>
        </w:rPr>
      </w:pPr>
    </w:p>
    <w:p w14:paraId="3AE21378" w14:textId="77777777" w:rsidR="00D22234" w:rsidRPr="00C955C0" w:rsidRDefault="00D22234" w:rsidP="00D22234">
      <w:pPr>
        <w:rPr>
          <w:lang w:eastAsia="zh-CN"/>
        </w:rPr>
      </w:pPr>
    </w:p>
    <w:p w14:paraId="0E11B04C" w14:textId="77777777" w:rsidR="00D22234" w:rsidRPr="00C955C0" w:rsidRDefault="00D22234" w:rsidP="00D22234">
      <w:pPr>
        <w:rPr>
          <w:lang w:eastAsia="zh-CN"/>
        </w:rPr>
      </w:pPr>
    </w:p>
    <w:p w14:paraId="57A514F2" w14:textId="77777777" w:rsidR="00D22234" w:rsidRPr="00C955C0" w:rsidRDefault="00D22234" w:rsidP="00D22234">
      <w:pPr>
        <w:rPr>
          <w:lang w:eastAsia="zh-CN"/>
        </w:rPr>
      </w:pPr>
    </w:p>
    <w:p w14:paraId="732170BC" w14:textId="77777777" w:rsidR="00D22234" w:rsidRPr="00C955C0" w:rsidRDefault="00D22234" w:rsidP="00D22234">
      <w:pPr>
        <w:rPr>
          <w:lang w:eastAsia="zh-CN"/>
        </w:rPr>
      </w:pPr>
    </w:p>
    <w:p w14:paraId="64EEE0EB" w14:textId="77777777" w:rsidR="00D22234" w:rsidRPr="00C955C0" w:rsidRDefault="00D22234" w:rsidP="00D22234">
      <w:pPr>
        <w:rPr>
          <w:lang w:eastAsia="zh-CN"/>
        </w:rPr>
      </w:pPr>
    </w:p>
    <w:p w14:paraId="3B3784B1" w14:textId="77777777" w:rsidR="00D22234" w:rsidRPr="00C955C0" w:rsidRDefault="00D22234" w:rsidP="00D22234">
      <w:pPr>
        <w:rPr>
          <w:lang w:eastAsia="zh-CN"/>
        </w:rPr>
      </w:pPr>
    </w:p>
    <w:p w14:paraId="5BEA54AA" w14:textId="77777777" w:rsidR="00D22234" w:rsidRPr="00C955C0" w:rsidRDefault="00D22234" w:rsidP="00D22234">
      <w:pPr>
        <w:rPr>
          <w:lang w:eastAsia="zh-CN"/>
        </w:rPr>
      </w:pPr>
    </w:p>
    <w:p w14:paraId="47BED9D8" w14:textId="77777777" w:rsidR="00D22234" w:rsidRPr="00C955C0" w:rsidRDefault="00D22234" w:rsidP="00D22234">
      <w:pPr>
        <w:rPr>
          <w:lang w:eastAsia="zh-CN"/>
        </w:rPr>
      </w:pPr>
    </w:p>
    <w:p w14:paraId="7FB8165F" w14:textId="77777777" w:rsidR="00D22234" w:rsidRPr="00C955C0" w:rsidRDefault="00D22234" w:rsidP="00D22234">
      <w:pPr>
        <w:rPr>
          <w:lang w:eastAsia="zh-CN"/>
        </w:rPr>
      </w:pPr>
    </w:p>
    <w:p w14:paraId="543F31B9" w14:textId="77777777" w:rsidR="00D22234" w:rsidRPr="00C955C0" w:rsidRDefault="00D22234" w:rsidP="00D22234">
      <w:pPr>
        <w:rPr>
          <w:lang w:eastAsia="zh-CN"/>
        </w:rPr>
      </w:pPr>
    </w:p>
    <w:p w14:paraId="17635FC0" w14:textId="77777777" w:rsidR="00D22234" w:rsidRPr="00C955C0" w:rsidRDefault="00D22234" w:rsidP="00D22234">
      <w:pPr>
        <w:rPr>
          <w:lang w:eastAsia="zh-CN"/>
        </w:rPr>
      </w:pPr>
    </w:p>
    <w:p w14:paraId="5A5CFE8C" w14:textId="77777777" w:rsidR="00D22234" w:rsidRPr="00C955C0" w:rsidRDefault="00D22234" w:rsidP="00D22234">
      <w:pPr>
        <w:rPr>
          <w:lang w:eastAsia="zh-CN"/>
        </w:rPr>
      </w:pPr>
    </w:p>
    <w:p w14:paraId="3C9E2ABC" w14:textId="77777777" w:rsidR="00D22234" w:rsidRPr="00C955C0" w:rsidRDefault="00D22234" w:rsidP="00D22234">
      <w:pPr>
        <w:rPr>
          <w:lang w:eastAsia="zh-CN"/>
        </w:rPr>
      </w:pPr>
    </w:p>
    <w:p w14:paraId="1ADA3B07" w14:textId="77777777" w:rsidR="00D22234" w:rsidRPr="00C955C0" w:rsidRDefault="00D22234" w:rsidP="00D22234">
      <w:pPr>
        <w:rPr>
          <w:lang w:eastAsia="zh-CN"/>
        </w:rPr>
      </w:pPr>
    </w:p>
    <w:p w14:paraId="41172F05" w14:textId="77777777" w:rsidR="00D22234" w:rsidRPr="00C955C0" w:rsidRDefault="00D22234" w:rsidP="00D22234">
      <w:pPr>
        <w:rPr>
          <w:lang w:eastAsia="zh-CN"/>
        </w:rPr>
      </w:pPr>
    </w:p>
    <w:p w14:paraId="3173A47D" w14:textId="77777777" w:rsidR="00D22234" w:rsidRPr="00C955C0" w:rsidRDefault="00D22234" w:rsidP="00D22234">
      <w:pPr>
        <w:rPr>
          <w:lang w:eastAsia="zh-CN"/>
        </w:rPr>
      </w:pPr>
    </w:p>
    <w:p w14:paraId="3C7A28CD" w14:textId="77777777" w:rsidR="00D22234" w:rsidRPr="00C955C0" w:rsidRDefault="00D22234" w:rsidP="00D22234">
      <w:pPr>
        <w:rPr>
          <w:lang w:eastAsia="zh-CN"/>
        </w:rPr>
      </w:pPr>
    </w:p>
    <w:p w14:paraId="357C0EB3" w14:textId="6C8944ED" w:rsidR="00D22234" w:rsidRDefault="00D22234" w:rsidP="00D22234">
      <w:pPr>
        <w:rPr>
          <w:lang w:eastAsia="zh-CN"/>
        </w:rPr>
      </w:pPr>
    </w:p>
    <w:p w14:paraId="69263513" w14:textId="79CF1934" w:rsidR="00716B5A" w:rsidRDefault="00716B5A" w:rsidP="00716B5A">
      <w:pPr>
        <w:pStyle w:val="4"/>
        <w:ind w:left="1440"/>
      </w:pPr>
    </w:p>
    <w:p w14:paraId="1906D109" w14:textId="358E0489" w:rsidR="00716B5A" w:rsidRDefault="00716B5A" w:rsidP="00716B5A">
      <w:pPr>
        <w:rPr>
          <w:lang w:eastAsia="zh-CN"/>
        </w:rPr>
      </w:pPr>
    </w:p>
    <w:p w14:paraId="2450D370" w14:textId="77777777" w:rsidR="00716B5A" w:rsidRPr="00716B5A" w:rsidRDefault="00716B5A" w:rsidP="00716B5A">
      <w:pPr>
        <w:pStyle w:val="4"/>
        <w:ind w:left="1440"/>
        <w:rPr>
          <w:rFonts w:hint="eastAsia"/>
        </w:rPr>
      </w:pPr>
    </w:p>
    <w:p w14:paraId="734CB4C7" w14:textId="77777777" w:rsidR="00D22234" w:rsidRPr="00C955C0" w:rsidRDefault="00D22234" w:rsidP="00D22234">
      <w:pPr>
        <w:keepNext/>
        <w:widowControl w:val="0"/>
        <w:kinsoku w:val="0"/>
        <w:jc w:val="center"/>
        <w:rPr>
          <w:sz w:val="44"/>
          <w:szCs w:val="44"/>
          <w:lang w:eastAsia="zh-CN"/>
        </w:rPr>
      </w:pPr>
      <w:r w:rsidRPr="00C955C0">
        <w:rPr>
          <w:rFonts w:ascii="宋体" w:eastAsia="宋体" w:hAnsi="宋体" w:cs="宋体"/>
          <w:b/>
          <w:bCs/>
          <w:sz w:val="44"/>
          <w:szCs w:val="44"/>
          <w:lang w:eastAsia="zh-CN"/>
        </w:rPr>
        <w:lastRenderedPageBreak/>
        <w:t>第四章 项 目 需 求</w:t>
      </w:r>
    </w:p>
    <w:p w14:paraId="60C028A2" w14:textId="77777777" w:rsidR="00D22234" w:rsidRPr="00C955C0" w:rsidRDefault="00D22234" w:rsidP="00D22234">
      <w:pPr>
        <w:widowControl w:val="0"/>
        <w:spacing w:line="400" w:lineRule="atLeast"/>
        <w:ind w:firstLine="480"/>
        <w:jc w:val="center"/>
        <w:rPr>
          <w:lang w:eastAsia="zh-CN"/>
        </w:rPr>
      </w:pPr>
      <w:r w:rsidRPr="00C955C0">
        <w:rPr>
          <w:rFonts w:ascii="宋体" w:eastAsia="宋体" w:hint="eastAsia"/>
          <w:bCs/>
          <w:position w:val="-10"/>
          <w:szCs w:val="20"/>
          <w:lang w:eastAsia="zh-CN"/>
        </w:rPr>
        <w:t>(★参数不允许负偏离)</w:t>
      </w:r>
    </w:p>
    <w:p w14:paraId="46E3AFE2" w14:textId="77777777" w:rsidR="00D22234" w:rsidRPr="00C955C0" w:rsidRDefault="00D22234" w:rsidP="00D22234">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p>
    <w:p w14:paraId="27DF538F" w14:textId="77777777" w:rsidR="00D22234" w:rsidRPr="00C955C0" w:rsidRDefault="00D22234" w:rsidP="00D22234">
      <w:pPr>
        <w:jc w:val="center"/>
        <w:rPr>
          <w:rFonts w:ascii="宋体" w:eastAsia="宋体" w:hAnsi="宋体" w:cs="宋体"/>
          <w:b/>
          <w:bCs/>
          <w:sz w:val="36"/>
          <w:szCs w:val="36"/>
          <w:lang w:eastAsia="zh-CN"/>
        </w:rPr>
      </w:pPr>
      <w:r w:rsidRPr="00C955C0">
        <w:rPr>
          <w:rFonts w:ascii="宋体" w:eastAsia="宋体" w:hAnsi="宋体" w:cs="宋体" w:hint="eastAsia"/>
          <w:b/>
          <w:bCs/>
          <w:sz w:val="36"/>
          <w:szCs w:val="36"/>
          <w:lang w:eastAsia="zh-CN"/>
        </w:rPr>
        <w:t>第五包 有创呼吸机</w:t>
      </w:r>
    </w:p>
    <w:p w14:paraId="3D95625A" w14:textId="77777777" w:rsidR="00D22234" w:rsidRPr="00C955C0" w:rsidRDefault="00D22234" w:rsidP="00D22234">
      <w:pPr>
        <w:rPr>
          <w:rFonts w:ascii="宋体" w:eastAsia="宋体" w:hAnsi="宋体" w:cs="宋体"/>
          <w:b/>
          <w:bCs/>
          <w:sz w:val="36"/>
          <w:szCs w:val="36"/>
          <w:lang w:eastAsia="zh-CN"/>
        </w:rPr>
      </w:pPr>
      <w:r w:rsidRPr="00C955C0">
        <w:rPr>
          <w:rFonts w:ascii="宋体" w:eastAsia="宋体" w:hAnsi="宋体" w:cs="宋体" w:hint="eastAsia"/>
          <w:b/>
          <w:bCs/>
          <w:sz w:val="36"/>
          <w:szCs w:val="36"/>
          <w:lang w:eastAsia="zh-CN"/>
        </w:rPr>
        <w:t>项目概况和总体要求</w:t>
      </w:r>
    </w:p>
    <w:p w14:paraId="26EAE286" w14:textId="77777777" w:rsidR="00D22234" w:rsidRPr="00C955C0" w:rsidRDefault="00D22234" w:rsidP="00D22234">
      <w:pPr>
        <w:pStyle w:val="4"/>
        <w:ind w:leftChars="0" w:left="0"/>
        <w:rPr>
          <w:rFonts w:ascii="宋体" w:hAnsi="宋体"/>
          <w:kern w:val="0"/>
          <w:sz w:val="24"/>
        </w:rPr>
      </w:pPr>
      <w:r w:rsidRPr="00C955C0">
        <w:rPr>
          <w:rFonts w:ascii="宋体" w:hAnsi="宋体" w:hint="eastAsia"/>
          <w:kern w:val="0"/>
          <w:sz w:val="24"/>
        </w:rPr>
        <w:t>设备概况、总体要求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1825"/>
        <w:gridCol w:w="1276"/>
        <w:gridCol w:w="2126"/>
        <w:gridCol w:w="3686"/>
      </w:tblGrid>
      <w:tr w:rsidR="00D22234" w:rsidRPr="00C955C0" w14:paraId="057EE2A3" w14:textId="77777777" w:rsidTr="00A70504">
        <w:trPr>
          <w:trHeight w:val="20"/>
        </w:trPr>
        <w:tc>
          <w:tcPr>
            <w:tcW w:w="1005" w:type="dxa"/>
            <w:noWrap/>
            <w:vAlign w:val="center"/>
          </w:tcPr>
          <w:p w14:paraId="1C0101A1" w14:textId="77777777" w:rsidR="00D22234" w:rsidRPr="00C955C0" w:rsidRDefault="00D22234" w:rsidP="00A70504">
            <w:pPr>
              <w:jc w:val="center"/>
              <w:textAlignment w:val="center"/>
              <w:rPr>
                <w:rFonts w:ascii="宋体" w:eastAsia="宋体" w:hAnsi="宋体" w:cs="宋体"/>
                <w:lang w:eastAsia="zh-CN"/>
              </w:rPr>
            </w:pPr>
            <w:proofErr w:type="gramStart"/>
            <w:r w:rsidRPr="00C955C0">
              <w:rPr>
                <w:rFonts w:ascii="宋体" w:eastAsia="宋体" w:hAnsi="宋体" w:cs="宋体" w:hint="eastAsia"/>
                <w:lang w:eastAsia="zh-CN"/>
              </w:rPr>
              <w:t>包号</w:t>
            </w:r>
            <w:proofErr w:type="gramEnd"/>
          </w:p>
        </w:tc>
        <w:tc>
          <w:tcPr>
            <w:tcW w:w="1825" w:type="dxa"/>
            <w:noWrap/>
            <w:vAlign w:val="center"/>
          </w:tcPr>
          <w:p w14:paraId="6DA833E2"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cs="宋体" w:hint="eastAsia"/>
                <w:b/>
                <w:bCs/>
                <w:lang w:eastAsia="zh-CN"/>
              </w:rPr>
              <w:t>名称</w:t>
            </w:r>
          </w:p>
        </w:tc>
        <w:tc>
          <w:tcPr>
            <w:tcW w:w="1276" w:type="dxa"/>
            <w:vAlign w:val="center"/>
          </w:tcPr>
          <w:p w14:paraId="68DB605B"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数量</w:t>
            </w:r>
            <w:proofErr w:type="spellEnd"/>
          </w:p>
        </w:tc>
        <w:tc>
          <w:tcPr>
            <w:tcW w:w="2126" w:type="dxa"/>
            <w:vAlign w:val="center"/>
          </w:tcPr>
          <w:p w14:paraId="430C7B9E" w14:textId="77777777" w:rsidR="00D22234" w:rsidRPr="00C955C0" w:rsidRDefault="00D22234" w:rsidP="00A70504">
            <w:pPr>
              <w:jc w:val="center"/>
              <w:textAlignment w:val="center"/>
              <w:rPr>
                <w:rFonts w:ascii="宋体" w:eastAsia="宋体" w:hAnsi="宋体" w:cs="宋体"/>
                <w:b/>
                <w:bCs/>
                <w:lang w:eastAsia="zh-CN"/>
              </w:rPr>
            </w:pPr>
            <w:proofErr w:type="spellStart"/>
            <w:r w:rsidRPr="00C955C0">
              <w:rPr>
                <w:rFonts w:ascii="宋体" w:eastAsia="宋体" w:hAnsi="宋体" w:hint="eastAsia"/>
              </w:rPr>
              <w:t>最高限价（万元</w:t>
            </w:r>
            <w:proofErr w:type="spellEnd"/>
            <w:r w:rsidRPr="00C955C0">
              <w:rPr>
                <w:rFonts w:ascii="宋体" w:eastAsia="宋体" w:hAnsi="宋体" w:hint="eastAsia"/>
              </w:rPr>
              <w:t>）</w:t>
            </w:r>
          </w:p>
        </w:tc>
        <w:tc>
          <w:tcPr>
            <w:tcW w:w="3686" w:type="dxa"/>
            <w:vAlign w:val="center"/>
          </w:tcPr>
          <w:p w14:paraId="50EF4034" w14:textId="77777777" w:rsidR="00D22234" w:rsidRPr="00C955C0" w:rsidRDefault="00D22234" w:rsidP="00A70504">
            <w:pPr>
              <w:jc w:val="center"/>
              <w:textAlignment w:val="center"/>
              <w:rPr>
                <w:rFonts w:ascii="宋体" w:eastAsia="宋体" w:hAnsi="宋体" w:cs="宋体"/>
                <w:b/>
                <w:bCs/>
                <w:lang w:eastAsia="zh-CN"/>
              </w:rPr>
            </w:pPr>
            <w:r w:rsidRPr="00C955C0">
              <w:rPr>
                <w:rFonts w:ascii="宋体" w:eastAsia="宋体" w:hAnsi="宋体" w:hint="eastAsia"/>
                <w:lang w:eastAsia="zh-CN"/>
              </w:rPr>
              <w:t>★生产日期</w:t>
            </w:r>
          </w:p>
        </w:tc>
      </w:tr>
      <w:tr w:rsidR="00D22234" w:rsidRPr="00C955C0" w14:paraId="353DB164" w14:textId="77777777" w:rsidTr="00A70504">
        <w:trPr>
          <w:trHeight w:val="726"/>
        </w:trPr>
        <w:tc>
          <w:tcPr>
            <w:tcW w:w="1005" w:type="dxa"/>
            <w:noWrap/>
            <w:vAlign w:val="center"/>
          </w:tcPr>
          <w:p w14:paraId="6FC92F39" w14:textId="77777777" w:rsidR="00D22234" w:rsidRPr="00C955C0" w:rsidRDefault="00D22234" w:rsidP="00A70504">
            <w:pPr>
              <w:jc w:val="center"/>
              <w:textAlignment w:val="bottom"/>
              <w:rPr>
                <w:rFonts w:ascii="宋体" w:eastAsia="宋体" w:hAnsi="宋体" w:cs="宋体"/>
                <w:lang w:eastAsia="zh-CN"/>
              </w:rPr>
            </w:pPr>
            <w:r w:rsidRPr="00C955C0">
              <w:rPr>
                <w:rFonts w:ascii="宋体" w:eastAsia="宋体" w:hAnsi="宋体" w:cs="宋体" w:hint="eastAsia"/>
                <w:lang w:eastAsia="zh-CN"/>
              </w:rPr>
              <w:t>5</w:t>
            </w:r>
          </w:p>
        </w:tc>
        <w:tc>
          <w:tcPr>
            <w:tcW w:w="1825" w:type="dxa"/>
            <w:noWrap/>
            <w:vAlign w:val="center"/>
          </w:tcPr>
          <w:p w14:paraId="14259DC3" w14:textId="77777777" w:rsidR="00D22234" w:rsidRPr="00C955C0" w:rsidRDefault="00D22234" w:rsidP="00A70504">
            <w:pPr>
              <w:jc w:val="center"/>
              <w:rPr>
                <w:rFonts w:ascii="宋体" w:eastAsia="宋体" w:hAnsi="宋体" w:cs="宋体"/>
                <w:b/>
                <w:bCs/>
                <w:lang w:eastAsia="zh-CN"/>
              </w:rPr>
            </w:pPr>
            <w:proofErr w:type="spellStart"/>
            <w:r w:rsidRPr="00C955C0">
              <w:rPr>
                <w:rFonts w:ascii="宋体" w:eastAsia="宋体" w:hAnsi="宋体" w:hint="eastAsia"/>
                <w:sz w:val="28"/>
                <w:szCs w:val="32"/>
              </w:rPr>
              <w:t>有创呼吸机</w:t>
            </w:r>
            <w:proofErr w:type="spellEnd"/>
          </w:p>
        </w:tc>
        <w:tc>
          <w:tcPr>
            <w:tcW w:w="1276" w:type="dxa"/>
            <w:vAlign w:val="center"/>
          </w:tcPr>
          <w:p w14:paraId="022205A7"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1</w:t>
            </w:r>
            <w:r w:rsidRPr="00C955C0">
              <w:rPr>
                <w:rFonts w:ascii="宋体" w:eastAsia="宋体" w:hAnsi="宋体" w:hint="eastAsia"/>
              </w:rPr>
              <w:t>台</w:t>
            </w:r>
          </w:p>
        </w:tc>
        <w:tc>
          <w:tcPr>
            <w:tcW w:w="2126" w:type="dxa"/>
            <w:vAlign w:val="center"/>
          </w:tcPr>
          <w:p w14:paraId="6E3F99E7"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12万元/1台</w:t>
            </w:r>
          </w:p>
        </w:tc>
        <w:tc>
          <w:tcPr>
            <w:tcW w:w="3686" w:type="dxa"/>
            <w:vAlign w:val="center"/>
          </w:tcPr>
          <w:p w14:paraId="190022A4" w14:textId="77777777" w:rsidR="00D22234" w:rsidRPr="00C955C0" w:rsidRDefault="00D22234" w:rsidP="00A70504">
            <w:pPr>
              <w:jc w:val="center"/>
              <w:textAlignment w:val="bottom"/>
              <w:rPr>
                <w:rFonts w:ascii="宋体" w:eastAsia="宋体" w:hAnsi="宋体" w:cs="宋体"/>
                <w:b/>
                <w:bCs/>
                <w:lang w:eastAsia="zh-CN"/>
              </w:rPr>
            </w:pPr>
            <w:r w:rsidRPr="00C955C0">
              <w:rPr>
                <w:rFonts w:ascii="宋体" w:eastAsia="宋体" w:hAnsi="宋体" w:hint="eastAsia"/>
                <w:lang w:eastAsia="zh-CN"/>
              </w:rPr>
              <w:t>如中标，所供产品为2026年7月1日之后生产的产品</w:t>
            </w:r>
          </w:p>
        </w:tc>
      </w:tr>
    </w:tbl>
    <w:p w14:paraId="1ACB0B91" w14:textId="77777777" w:rsidR="00D22234" w:rsidRPr="00C955C0" w:rsidRDefault="00D22234" w:rsidP="00D22234">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C955C0">
        <w:rPr>
          <w:rFonts w:ascii="宋体" w:eastAsia="宋体" w:hAnsi="宋体" w:cs="宋体" w:hint="eastAsia"/>
          <w:b/>
          <w:bCs/>
          <w:sz w:val="36"/>
          <w:szCs w:val="36"/>
          <w:lang w:eastAsia="zh-CN"/>
        </w:rPr>
        <w:t>技术要求</w:t>
      </w:r>
    </w:p>
    <w:p w14:paraId="7A878307" w14:textId="77777777" w:rsidR="00D22234" w:rsidRPr="00C955C0" w:rsidRDefault="00D22234" w:rsidP="00D22234">
      <w:pPr>
        <w:pStyle w:val="af2"/>
        <w:spacing w:after="0"/>
        <w:ind w:firstLineChars="0" w:firstLine="0"/>
        <w:rPr>
          <w:rFonts w:ascii="宋体" w:eastAsia="宋体" w:hAnsi="宋体"/>
          <w:b/>
          <w:bCs/>
          <w:lang w:eastAsia="zh-CN"/>
        </w:rPr>
      </w:pPr>
      <w:r w:rsidRPr="00C955C0">
        <w:rPr>
          <w:rFonts w:ascii="宋体" w:eastAsia="宋体" w:hAnsi="宋体" w:hint="eastAsia"/>
          <w:b/>
          <w:bCs/>
          <w:lang w:eastAsia="zh-CN"/>
        </w:rPr>
        <w:t>（以下为单台设备技术参数）</w:t>
      </w:r>
    </w:p>
    <w:p w14:paraId="3BBA9D14"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★1.适用于对成人、小儿患者进行通气辅助及呼吸支持，具备有创通气、无创通气模式、高流量氧疗模式，具有中文操作界面。</w:t>
      </w:r>
    </w:p>
    <w:p w14:paraId="0128D3B9"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2.气动电控呼吸机（空、</w:t>
      </w:r>
      <w:proofErr w:type="gramStart"/>
      <w:r w:rsidRPr="00C955C0">
        <w:rPr>
          <w:rFonts w:ascii="宋体" w:eastAsia="宋体" w:hAnsi="宋体" w:hint="eastAsia"/>
          <w:lang w:eastAsia="zh-CN"/>
        </w:rPr>
        <w:t>氧双气源</w:t>
      </w:r>
      <w:proofErr w:type="gramEnd"/>
      <w:r w:rsidRPr="00C955C0">
        <w:rPr>
          <w:rFonts w:ascii="宋体" w:eastAsia="宋体" w:hAnsi="宋体" w:hint="eastAsia"/>
          <w:lang w:eastAsia="zh-CN"/>
        </w:rPr>
        <w:t>），具备实时气源压力显示。</w:t>
      </w:r>
    </w:p>
    <w:p w14:paraId="164F1050"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3主机具备电容触摸控制屏幕，尺寸≥15英寸，分辨率≥1920*1080，屏幕支持上下旋转≥45°，左右旋转≥270°。</w:t>
      </w:r>
    </w:p>
    <w:p w14:paraId="72319810"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4.具备图示化的自检功能，支持一键检测系统管道阻力、泄漏量和顺应性，测试流量传感器、呼气阀和安全阀等部件。</w:t>
      </w:r>
    </w:p>
    <w:p w14:paraId="73A3A2B2"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5.机身具备插件槽，且槽位数≥3，方便后期模块化参数升级。</w:t>
      </w:r>
    </w:p>
    <w:p w14:paraId="67A57914"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6.内置后备可充电电池，单块电池最长续航时间≥150min，电池总剩余电量可在屏幕上显示。</w:t>
      </w:r>
    </w:p>
    <w:p w14:paraId="5222DC31"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7.吸气、呼气阀组件一体化可拆卸，均支持高温高压消毒（134℃以上）。</w:t>
      </w:r>
    </w:p>
    <w:p w14:paraId="1E661B2B"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▲8.采用顺磁氧传感器，开机无需校准，可监测吸入、呼出氧浓度。</w:t>
      </w:r>
    </w:p>
    <w:p w14:paraId="4E2D1284"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9.具备图像截屏与波形录制功能，支持U</w:t>
      </w:r>
      <w:proofErr w:type="gramStart"/>
      <w:r w:rsidRPr="00C955C0">
        <w:rPr>
          <w:rFonts w:ascii="宋体" w:eastAsia="宋体" w:hAnsi="宋体" w:hint="eastAsia"/>
          <w:lang w:eastAsia="zh-CN"/>
        </w:rPr>
        <w:t>盘数据</w:t>
      </w:r>
      <w:proofErr w:type="gramEnd"/>
      <w:r w:rsidRPr="00C955C0">
        <w:rPr>
          <w:rFonts w:ascii="宋体" w:eastAsia="宋体" w:hAnsi="宋体" w:hint="eastAsia"/>
          <w:lang w:eastAsia="zh-CN"/>
        </w:rPr>
        <w:t>导出。</w:t>
      </w:r>
    </w:p>
    <w:p w14:paraId="322C4040"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10.常规通气模式包括但不限于：容量控制通气下的辅助控制通气和同步间歇指令通气、压力控制通气下的辅助控制通气和同步间歇指令通气、持续气道正压/压力支持通气、窒息通气、</w:t>
      </w:r>
      <w:proofErr w:type="gramStart"/>
      <w:r w:rsidRPr="00C955C0">
        <w:rPr>
          <w:rFonts w:ascii="宋体" w:eastAsia="宋体" w:hAnsi="宋体" w:hint="eastAsia"/>
          <w:lang w:eastAsia="zh-CN"/>
        </w:rPr>
        <w:t>双水平</w:t>
      </w:r>
      <w:proofErr w:type="gramEnd"/>
      <w:r w:rsidRPr="00C955C0">
        <w:rPr>
          <w:rFonts w:ascii="宋体" w:eastAsia="宋体" w:hAnsi="宋体" w:hint="eastAsia"/>
          <w:lang w:eastAsia="zh-CN"/>
        </w:rPr>
        <w:t>气道正压通气、叹息Sigh。</w:t>
      </w:r>
    </w:p>
    <w:p w14:paraId="66A9991C"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11.具备自适应通气模式（如ASV/AMV）、压力调节容量控制和压力调节容量控制-同步间歇指令通气模式（如PRVC、PRVC-SIMV）、压力释放通气、心肺复苏模式、容量支持通气（VS）等高级通气模式。</w:t>
      </w:r>
    </w:p>
    <w:p w14:paraId="1363BA6A"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▲12.具备成比例通气模式（如PPV/PAV/PPS）。</w:t>
      </w:r>
    </w:p>
    <w:p w14:paraId="73F335EB"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lastRenderedPageBreak/>
        <w:t>▲13.具备气囊压力管理，可实时监测气囊压力并自动调节。</w:t>
      </w:r>
    </w:p>
    <w:p w14:paraId="5468682A"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14.具备自动插管阻力补偿（ATC）功能、低流速P-V工具、肺复张功能。</w:t>
      </w:r>
    </w:p>
    <w:p w14:paraId="4470ED66"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15.具备SBT脱机功能，支持一键启动SBT自主呼吸试验脱机。</w:t>
      </w:r>
    </w:p>
    <w:p w14:paraId="3B50293D"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16.具有呼吸同步技术，可自动调节吸气触发灵敏度和呼气触发灵敏度，自动调节压力上升时间。</w:t>
      </w:r>
    </w:p>
    <w:p w14:paraId="0D4AD212"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17.具备高流量氧疗功能，可以调节氧疗流速和氧浓度，氧流速最大≥80L/min，具有氧疗计时功能。</w:t>
      </w:r>
    </w:p>
    <w:p w14:paraId="0A69A5E7"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18.具有动态肺视图，支持图形化显示阻力、顺应性和自主呼吸等生理参数变化</w:t>
      </w:r>
    </w:p>
    <w:p w14:paraId="120E4C96"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具备手动呼吸、吸气保持、呼气保持、增氧、吸痰、雾化、最大吸气负压（NIF）、</w:t>
      </w:r>
      <w:proofErr w:type="spellStart"/>
      <w:r w:rsidRPr="00C955C0">
        <w:rPr>
          <w:rFonts w:ascii="宋体" w:eastAsia="宋体" w:hAnsi="宋体" w:hint="eastAsia"/>
          <w:lang w:eastAsia="zh-CN"/>
        </w:rPr>
        <w:t>PEEPi</w:t>
      </w:r>
      <w:proofErr w:type="spellEnd"/>
      <w:r w:rsidRPr="00C955C0">
        <w:rPr>
          <w:rFonts w:ascii="宋体" w:eastAsia="宋体" w:hAnsi="宋体" w:hint="eastAsia"/>
          <w:lang w:eastAsia="zh-CN"/>
        </w:rPr>
        <w:t>及口腔闭合压（P0.1）测定。</w:t>
      </w:r>
    </w:p>
    <w:p w14:paraId="499CDCC6"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19.参数设备范围，调节范围需包含以下要求上下限值：</w:t>
      </w:r>
    </w:p>
    <w:p w14:paraId="21CE804F" w14:textId="77777777" w:rsidR="00D22234" w:rsidRPr="00C955C0" w:rsidRDefault="00D22234" w:rsidP="00D22234">
      <w:pPr>
        <w:spacing w:line="360" w:lineRule="auto"/>
        <w:ind w:firstLineChars="200" w:firstLine="480"/>
        <w:rPr>
          <w:rFonts w:ascii="宋体" w:eastAsia="宋体" w:hAnsi="宋体"/>
          <w:lang w:eastAsia="zh-CN"/>
        </w:rPr>
      </w:pPr>
      <w:r w:rsidRPr="00C955C0">
        <w:rPr>
          <w:rFonts w:ascii="宋体" w:eastAsia="宋体" w:hAnsi="宋体" w:hint="eastAsia"/>
          <w:lang w:eastAsia="zh-CN"/>
        </w:rPr>
        <w:t>潮气量：20ml—4000ml，呼吸频率：1-100/min，吸/呼比：4：1到1：10，氧浓度：21—100%；吸气流速最大峰值流速≥180L/min，吸气压力：1—90cmH2O，压力支持：0—90cmH2O，PEEP：0-50cmH2O，压力触发灵敏度：-20~-0.5cmH2O，流量触发灵敏度：1—20L/min，吸气时间：0.1s-10s，压力上升时间：0.1s~2.0s。</w:t>
      </w:r>
    </w:p>
    <w:p w14:paraId="0A1D0B27"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20.可监测参数需包括：气道压力参数：PEEP、气道峰压、平台压、平均压等，潮气量参数：吸入潮气量、呼出潮气量、自主呼吸潮气量等，分钟通气量参数：呼气分钟通气量、吸气分钟通气量、自主呼吸分钟通气量、泄漏分钟通气量等，呼吸频率参数：总的呼吸频率、自主呼吸频率、机控呼吸频率。</w:t>
      </w:r>
    </w:p>
    <w:p w14:paraId="17419057"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21.可监测肺的力学参数：吸气阻力、呼气阻力、静态顺应性、动态顺应性、时间常数、呼吸浅快指数（RSBI）、呼吸功等。</w:t>
      </w:r>
    </w:p>
    <w:p w14:paraId="494B23C9"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▲22.具备旁流呼吸末二氧化碳监测。</w:t>
      </w:r>
    </w:p>
    <w:p w14:paraId="62A8A91D"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23.具备牵张指数，肺过度膨胀系数。</w:t>
      </w:r>
    </w:p>
    <w:p w14:paraId="7B6CA83B"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24.波形显示包括：压力-时间、流速-时间、容量-时间。</w:t>
      </w:r>
    </w:p>
    <w:p w14:paraId="127ED274"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25.呼吸环监测显示包括：压力/容积、流速/容积、流速/压力环。</w:t>
      </w:r>
    </w:p>
    <w:p w14:paraId="265C58BA"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26.同屏显示波形≥5道，可提供≥4种环图，支持呼吸环、波形和监测参数同屏显示。</w:t>
      </w:r>
    </w:p>
    <w:p w14:paraId="3FC48DF8"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★27.</w:t>
      </w:r>
      <w:r w:rsidRPr="00C955C0">
        <w:rPr>
          <w:rFonts w:ascii="宋体" w:eastAsia="宋体" w:hAnsi="宋体"/>
          <w:lang w:eastAsia="zh-CN"/>
        </w:rPr>
        <w:t>需配备湿化器进行温湿度控制，双伺服加热，具备温度/流量探头，配备加热丝呼吸管路</w:t>
      </w:r>
      <w:r w:rsidRPr="00C955C0">
        <w:rPr>
          <w:rFonts w:ascii="宋体" w:eastAsia="宋体" w:hAnsi="宋体" w:hint="eastAsia"/>
          <w:lang w:eastAsia="zh-CN"/>
        </w:rPr>
        <w:t>。（需在配置中体现）</w:t>
      </w:r>
    </w:p>
    <w:p w14:paraId="728737FC"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28.可监测参数≥160小时的趋势图、表分析，≥8000条报警和操作日志记录。</w:t>
      </w:r>
    </w:p>
    <w:p w14:paraId="487BB708"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29.具备分级报警、声光报警功能，报警内容包括但不限于：气道压力过高报警、每分钟通气量过高/过低报警、潮气量过高/过低报警、吸入氧浓度过高/过低报警、窒息时间报</w:t>
      </w:r>
      <w:r w:rsidRPr="00C955C0">
        <w:rPr>
          <w:rFonts w:ascii="宋体" w:eastAsia="宋体" w:hAnsi="宋体" w:hint="eastAsia"/>
          <w:lang w:eastAsia="zh-CN"/>
        </w:rPr>
        <w:lastRenderedPageBreak/>
        <w:t>警、呼吸管路脱落/泄漏/阻塞报警、关键器件故障报警、电源/气源中断报警、电池低压报警等。</w:t>
      </w:r>
    </w:p>
    <w:p w14:paraId="4D298ABE"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 xml:space="preserve">★30.具备联网功能，可实现信息互联和呼吸机管理，可与医院信息系统对接，实时监测数据自动同步上传护理记录。 </w:t>
      </w:r>
    </w:p>
    <w:p w14:paraId="4DBC76E3"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★31.呼吸机通气模式全开放，所配功能软件终身免费升级。</w:t>
      </w:r>
    </w:p>
    <w:p w14:paraId="5229B077" w14:textId="77777777" w:rsidR="00D22234" w:rsidRPr="00C955C0" w:rsidRDefault="00D22234" w:rsidP="00D22234">
      <w:pPr>
        <w:spacing w:line="360" w:lineRule="auto"/>
        <w:rPr>
          <w:rFonts w:ascii="宋体" w:eastAsia="宋体" w:hAnsi="宋体"/>
          <w:lang w:eastAsia="zh-CN"/>
        </w:rPr>
      </w:pPr>
      <w:r w:rsidRPr="00C955C0">
        <w:rPr>
          <w:rFonts w:ascii="宋体" w:eastAsia="宋体" w:hAnsi="宋体" w:hint="eastAsia"/>
          <w:lang w:eastAsia="zh-CN"/>
        </w:rPr>
        <w:t>★32.主机（含模块）质保≥7年，电池质保≥5年，附件≥1年。</w:t>
      </w:r>
    </w:p>
    <w:p w14:paraId="2463A271" w14:textId="77777777" w:rsidR="00D22234" w:rsidRPr="00C955C0" w:rsidRDefault="00D22234" w:rsidP="00D22234">
      <w:pPr>
        <w:spacing w:line="360" w:lineRule="auto"/>
        <w:rPr>
          <w:rFonts w:ascii="宋体" w:eastAsia="宋体" w:hAnsi="宋体"/>
          <w:szCs w:val="28"/>
          <w:lang w:eastAsia="zh-CN"/>
        </w:rPr>
      </w:pPr>
    </w:p>
    <w:p w14:paraId="1D5BA165" w14:textId="77777777" w:rsidR="00D22234" w:rsidRPr="00C955C0" w:rsidRDefault="00D22234" w:rsidP="00D22234">
      <w:pPr>
        <w:pStyle w:val="4"/>
        <w:ind w:left="1440"/>
      </w:pPr>
    </w:p>
    <w:p w14:paraId="5F4B5916" w14:textId="77777777" w:rsidR="00D22234" w:rsidRPr="00C955C0" w:rsidRDefault="00D22234" w:rsidP="00D22234">
      <w:pPr>
        <w:spacing w:line="360" w:lineRule="auto"/>
        <w:rPr>
          <w:rFonts w:ascii="宋体" w:eastAsia="宋体" w:hAnsi="宋体" w:cs="宋体"/>
          <w:b/>
          <w:bCs/>
          <w:sz w:val="36"/>
          <w:szCs w:val="36"/>
          <w:lang w:eastAsia="zh-CN"/>
        </w:rPr>
      </w:pPr>
      <w:r w:rsidRPr="00C955C0">
        <w:rPr>
          <w:rFonts w:ascii="宋体" w:eastAsia="宋体" w:hAnsi="宋体" w:cs="宋体" w:hint="eastAsia"/>
          <w:b/>
          <w:bCs/>
          <w:sz w:val="36"/>
          <w:szCs w:val="36"/>
          <w:lang w:eastAsia="zh-CN"/>
        </w:rPr>
        <w:t>商务要求</w:t>
      </w:r>
    </w:p>
    <w:p w14:paraId="68A58013"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b/>
          <w:bCs/>
          <w:lang w:eastAsia="zh-CN"/>
        </w:rPr>
        <w:t>一、</w:t>
      </w:r>
      <w:r w:rsidRPr="00C955C0">
        <w:rPr>
          <w:rFonts w:ascii="宋体" w:eastAsia="宋体" w:hAnsi="宋体" w:cs="宋体" w:hint="eastAsia"/>
          <w:b/>
          <w:bCs/>
          <w:lang w:eastAsia="zh-CN"/>
        </w:rPr>
        <w:t>★</w:t>
      </w:r>
      <w:r w:rsidRPr="00C955C0">
        <w:rPr>
          <w:rFonts w:ascii="宋体" w:eastAsia="宋体" w:hAnsi="宋体" w:cs="宋体"/>
          <w:b/>
          <w:bCs/>
          <w:lang w:eastAsia="zh-CN"/>
        </w:rPr>
        <w:t>交货期、交货方式及交货地点</w:t>
      </w:r>
    </w:p>
    <w:p w14:paraId="302F460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1.1交货期：</w:t>
      </w:r>
      <w:r w:rsidRPr="00C955C0">
        <w:rPr>
          <w:rFonts w:ascii="宋体" w:eastAsia="宋体" w:hAnsi="宋体" w:cs="宋体" w:hint="eastAsia"/>
          <w:b/>
          <w:bCs/>
          <w:lang w:eastAsia="zh-CN"/>
        </w:rPr>
        <w:t>接到医用物资保障处通知之日起15个日历日内</w:t>
      </w:r>
    </w:p>
    <w:p w14:paraId="209D3376"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 xml:space="preserve">1.2交货方式：本项目项下的产品由乙方送至甲方指定的交货地点 </w:t>
      </w:r>
    </w:p>
    <w:p w14:paraId="49CBF7F4"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1.3交货地点：</w:t>
      </w:r>
      <w:r w:rsidRPr="00C955C0">
        <w:rPr>
          <w:rFonts w:ascii="宋体" w:eastAsia="宋体" w:hAnsi="宋体" w:cs="宋体" w:hint="eastAsia"/>
          <w:lang w:eastAsia="zh-CN"/>
        </w:rPr>
        <w:t>南京鼓楼医院（本部，南京市中山路321号）指定地点</w:t>
      </w:r>
    </w:p>
    <w:p w14:paraId="30F42D6C" w14:textId="77777777" w:rsidR="00D22234" w:rsidRPr="00C955C0" w:rsidRDefault="00D22234" w:rsidP="00D22234">
      <w:pPr>
        <w:pStyle w:val="4"/>
        <w:ind w:left="1440"/>
      </w:pPr>
    </w:p>
    <w:p w14:paraId="227F63A6"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b/>
          <w:bCs/>
          <w:lang w:eastAsia="zh-CN"/>
        </w:rPr>
        <w:t xml:space="preserve">二、调试和验收 </w:t>
      </w:r>
    </w:p>
    <w:p w14:paraId="0C1EA1DD"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0E34448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2.2乙方交货前应对产品</w:t>
      </w:r>
      <w:proofErr w:type="gramStart"/>
      <w:r w:rsidRPr="00C955C0">
        <w:rPr>
          <w:rFonts w:ascii="宋体" w:eastAsia="宋体" w:hAnsi="宋体" w:cs="宋体"/>
          <w:lang w:eastAsia="zh-CN"/>
        </w:rPr>
        <w:t>作出</w:t>
      </w:r>
      <w:proofErr w:type="gramEnd"/>
      <w:r w:rsidRPr="00C955C0">
        <w:rPr>
          <w:rFonts w:ascii="宋体" w:eastAsia="宋体" w:hAnsi="宋体" w:cs="宋体"/>
          <w:lang w:eastAsia="zh-CN"/>
        </w:rPr>
        <w:t>全面检查和对验收文件进行整理，并列出清单，作为甲方收货验收和使用的技术条件依据，检验的结果应随货物交甲方。</w:t>
      </w:r>
    </w:p>
    <w:p w14:paraId="0634923C"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29DAAFF6"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2.4对技术复杂的货物，甲方可请国家认可的专业检测机构参与初步验收及最终验收，并由其出具质量检测报告。</w:t>
      </w:r>
    </w:p>
    <w:p w14:paraId="459D31A1"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2.5验收时乙方必须在现场，验收完毕后作出验收结果报告；验收费用由乙方承担。</w:t>
      </w:r>
    </w:p>
    <w:p w14:paraId="3A85CF58" w14:textId="77777777" w:rsidR="00D22234" w:rsidRPr="00C955C0" w:rsidRDefault="00D22234" w:rsidP="00D22234">
      <w:pPr>
        <w:widowControl w:val="0"/>
        <w:kinsoku w:val="0"/>
        <w:rPr>
          <w:rFonts w:ascii="宋体" w:eastAsia="宋体" w:hAnsi="宋体"/>
          <w:lang w:eastAsia="zh-CN"/>
        </w:rPr>
      </w:pPr>
    </w:p>
    <w:p w14:paraId="3A70455A"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b/>
          <w:bCs/>
          <w:lang w:eastAsia="zh-CN"/>
        </w:rPr>
        <w:t>三、货物包装、发运及运输</w:t>
      </w:r>
    </w:p>
    <w:p w14:paraId="00215422"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3.1乙方应在货物发运前对其进行满足运输距离、防潮、防震、防锈和防破损装卸等要求包装，以保证货物安全运达甲方指定地点。</w:t>
      </w:r>
    </w:p>
    <w:p w14:paraId="19A545F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3.2使用说明书、质量检验证明书、随配附件和工具以及清单一并附于货物内。</w:t>
      </w:r>
    </w:p>
    <w:p w14:paraId="7478DAC2"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3.3乙方在货物发运手续办理完毕后24小时内或货到甲方48小时前通知甲方，以准备接货。</w:t>
      </w:r>
    </w:p>
    <w:p w14:paraId="5B6D332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3.4货物在交付甲方前发生的风险均由乙方负责。</w:t>
      </w:r>
    </w:p>
    <w:p w14:paraId="074F3F33"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3.5货物在规定的交付期限内由乙方送达甲方指定的地点视为交付，乙方同时需通知甲方货物已送达。</w:t>
      </w:r>
    </w:p>
    <w:p w14:paraId="06384293"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375EB9F9"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4811649E" w14:textId="77777777" w:rsidR="00D22234" w:rsidRPr="00C955C0" w:rsidRDefault="00D22234" w:rsidP="00D22234">
      <w:pPr>
        <w:widowControl w:val="0"/>
        <w:kinsoku w:val="0"/>
        <w:rPr>
          <w:rFonts w:ascii="宋体" w:eastAsia="宋体" w:hAnsi="宋体"/>
          <w:lang w:eastAsia="zh-CN"/>
        </w:rPr>
      </w:pPr>
    </w:p>
    <w:p w14:paraId="5E4DCF19" w14:textId="77777777" w:rsidR="00D22234" w:rsidRPr="00C955C0" w:rsidRDefault="00D22234" w:rsidP="00D22234">
      <w:pPr>
        <w:widowControl w:val="0"/>
        <w:kinsoku w:val="0"/>
        <w:rPr>
          <w:rFonts w:ascii="宋体" w:eastAsia="宋体" w:hAnsi="宋体" w:cs="宋体"/>
          <w:b/>
          <w:bCs/>
          <w:lang w:eastAsia="zh-CN"/>
        </w:rPr>
      </w:pPr>
      <w:r w:rsidRPr="00C955C0">
        <w:rPr>
          <w:rFonts w:ascii="宋体" w:eastAsia="宋体" w:hAnsi="宋体" w:cs="宋体" w:hint="eastAsia"/>
          <w:b/>
          <w:bCs/>
          <w:lang w:eastAsia="zh-CN"/>
        </w:rPr>
        <w:t>四、</w:t>
      </w:r>
      <w:r w:rsidRPr="00C955C0">
        <w:rPr>
          <w:rFonts w:ascii="宋体" w:eastAsia="宋体" w:hAnsi="宋体" w:cs="宋体"/>
          <w:b/>
          <w:bCs/>
          <w:lang w:eastAsia="zh-CN"/>
        </w:rPr>
        <w:t>培训方案</w:t>
      </w:r>
      <w:r w:rsidRPr="00C955C0">
        <w:rPr>
          <w:rFonts w:ascii="宋体" w:eastAsia="宋体" w:hAnsi="宋体" w:cs="宋体"/>
          <w:lang w:eastAsia="zh-CN"/>
        </w:rPr>
        <w:t>：</w:t>
      </w:r>
    </w:p>
    <w:p w14:paraId="6A0ED9C8"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1、投标人或生产厂家须免费提供仪器使用方面的各种培训（包括但不限于设备使用前培</w:t>
      </w:r>
      <w:r w:rsidRPr="00C955C0">
        <w:rPr>
          <w:rFonts w:ascii="宋体" w:eastAsia="宋体" w:hAnsi="宋体" w:cs="宋体"/>
          <w:lang w:eastAsia="zh-CN"/>
        </w:rPr>
        <w:lastRenderedPageBreak/>
        <w:t>训和定期培训）。</w:t>
      </w:r>
    </w:p>
    <w:p w14:paraId="56C5B67B"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2、培训方案包括是否提供原厂培训，委派人员专业情况、是否可提供现场培训及培训次数等情况。</w:t>
      </w:r>
    </w:p>
    <w:p w14:paraId="79F66AF1" w14:textId="77777777" w:rsidR="00D22234" w:rsidRPr="00C955C0" w:rsidRDefault="00D22234" w:rsidP="00D22234">
      <w:pPr>
        <w:widowControl w:val="0"/>
        <w:kinsoku w:val="0"/>
        <w:rPr>
          <w:rFonts w:ascii="宋体" w:eastAsia="宋体" w:hAnsi="宋体"/>
          <w:lang w:eastAsia="zh-CN"/>
        </w:rPr>
      </w:pPr>
    </w:p>
    <w:p w14:paraId="7D718CB8"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hint="eastAsia"/>
          <w:b/>
          <w:bCs/>
          <w:lang w:eastAsia="zh-CN"/>
        </w:rPr>
        <w:t>五、</w:t>
      </w:r>
      <w:r w:rsidRPr="00C955C0">
        <w:rPr>
          <w:rFonts w:ascii="宋体" w:eastAsia="宋体" w:hAnsi="宋体" w:cs="宋体"/>
          <w:b/>
          <w:bCs/>
          <w:lang w:eastAsia="zh-CN"/>
        </w:rPr>
        <w:t>★售后服务方案</w:t>
      </w:r>
      <w:r w:rsidRPr="00C955C0">
        <w:rPr>
          <w:rFonts w:ascii="宋体" w:eastAsia="宋体" w:hAnsi="宋体" w:cs="宋体"/>
          <w:lang w:eastAsia="zh-CN"/>
        </w:rPr>
        <w:t>：</w:t>
      </w:r>
    </w:p>
    <w:p w14:paraId="083061B6"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4321482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6ED8D8A0"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(1)更换：由乙方承担所发生的全部费用。</w:t>
      </w:r>
    </w:p>
    <w:p w14:paraId="0FFB6CA3"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(2)贬值处理：由甲乙双方合议定价。</w:t>
      </w:r>
    </w:p>
    <w:p w14:paraId="3B835C17"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(3)退货处理：乙方应退还甲方支付的合同款，同时</w:t>
      </w:r>
      <w:proofErr w:type="gramStart"/>
      <w:r w:rsidRPr="00C955C0">
        <w:rPr>
          <w:rFonts w:ascii="宋体" w:eastAsia="宋体" w:hAnsi="宋体" w:cs="宋体"/>
          <w:lang w:eastAsia="zh-CN"/>
        </w:rPr>
        <w:t>应承担该货物</w:t>
      </w:r>
      <w:proofErr w:type="gramEnd"/>
      <w:r w:rsidRPr="00C955C0">
        <w:rPr>
          <w:rFonts w:ascii="宋体" w:eastAsia="宋体" w:hAnsi="宋体" w:cs="宋体"/>
          <w:lang w:eastAsia="zh-CN"/>
        </w:rPr>
        <w:t>的直接费用(运输、保险、检验、货款利息及银行手续费等)。</w:t>
      </w:r>
    </w:p>
    <w:p w14:paraId="3970C502"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3、如在使用过程中发生质量问题，乙方在接到甲方质量问题反馈后</w:t>
      </w:r>
      <w:r w:rsidRPr="00C955C0">
        <w:rPr>
          <w:rFonts w:ascii="宋体" w:eastAsia="宋体" w:hAnsi="宋体" w:cs="宋体" w:hint="eastAsia"/>
          <w:lang w:eastAsia="zh-CN"/>
        </w:rPr>
        <w:t>及时</w:t>
      </w:r>
      <w:r w:rsidRPr="00C955C0">
        <w:rPr>
          <w:rFonts w:ascii="宋体" w:eastAsia="宋体" w:hAnsi="宋体" w:cs="宋体"/>
          <w:lang w:eastAsia="zh-CN"/>
        </w:rPr>
        <w:t>响应</w:t>
      </w:r>
      <w:r w:rsidRPr="00C955C0">
        <w:rPr>
          <w:rFonts w:ascii="宋体" w:eastAsia="宋体" w:hAnsi="宋体" w:cs="宋体" w:hint="eastAsia"/>
          <w:lang w:eastAsia="zh-CN"/>
        </w:rPr>
        <w:t>并处理</w:t>
      </w:r>
      <w:r w:rsidRPr="00C955C0">
        <w:rPr>
          <w:rFonts w:ascii="宋体" w:eastAsia="宋体" w:hAnsi="宋体" w:cs="宋体"/>
          <w:lang w:eastAsia="zh-CN"/>
        </w:rPr>
        <w:t>。</w:t>
      </w:r>
    </w:p>
    <w:p w14:paraId="3642B1B9"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lang w:eastAsia="zh-CN"/>
        </w:rPr>
        <w:t>4、在质保期内，乙方应对货物出现的质量及安全问题负责处理解决并承担一切费用。</w:t>
      </w:r>
    </w:p>
    <w:p w14:paraId="37A8D170" w14:textId="77777777" w:rsidR="00D22234" w:rsidRPr="00C955C0" w:rsidRDefault="00D22234" w:rsidP="00D22234">
      <w:pPr>
        <w:widowControl w:val="0"/>
        <w:kinsoku w:val="0"/>
        <w:rPr>
          <w:rFonts w:ascii="宋体" w:eastAsia="宋体" w:hAnsi="宋体" w:cs="宋体"/>
          <w:lang w:eastAsia="zh-CN"/>
        </w:rPr>
      </w:pPr>
      <w:r w:rsidRPr="00C955C0">
        <w:rPr>
          <w:rFonts w:ascii="宋体" w:eastAsia="宋体" w:hAnsi="宋体" w:cs="宋体"/>
          <w:b/>
          <w:bCs/>
          <w:lang w:eastAsia="zh-CN"/>
        </w:rPr>
        <w:t>5、</w:t>
      </w:r>
      <w:r w:rsidRPr="00C955C0">
        <w:rPr>
          <w:rFonts w:ascii="宋体" w:eastAsia="宋体" w:hAnsi="宋体" w:cs="宋体"/>
          <w:lang w:eastAsia="zh-CN"/>
        </w:rPr>
        <w:t>免费提供至少每年</w:t>
      </w:r>
      <w:r w:rsidRPr="00C955C0">
        <w:rPr>
          <w:rFonts w:ascii="宋体" w:eastAsia="宋体" w:hAnsi="宋体" w:cs="宋体" w:hint="eastAsia"/>
          <w:u w:val="single"/>
          <w:lang w:eastAsia="zh-CN"/>
        </w:rPr>
        <w:t xml:space="preserve"> </w:t>
      </w:r>
      <w:r w:rsidRPr="00C955C0">
        <w:rPr>
          <w:rFonts w:ascii="宋体" w:eastAsia="宋体" w:hAnsi="宋体" w:cs="宋体" w:hint="eastAsia"/>
          <w:b/>
          <w:bCs/>
          <w:u w:val="single"/>
          <w:lang w:eastAsia="zh-CN"/>
        </w:rPr>
        <w:t>不少四次</w:t>
      </w:r>
      <w:r w:rsidRPr="00C955C0">
        <w:rPr>
          <w:rFonts w:ascii="宋体" w:eastAsia="宋体" w:hAnsi="宋体" w:cs="宋体" w:hint="eastAsia"/>
          <w:u w:val="single"/>
          <w:lang w:eastAsia="zh-CN"/>
        </w:rPr>
        <w:t xml:space="preserve">  </w:t>
      </w:r>
      <w:r w:rsidRPr="00C955C0">
        <w:rPr>
          <w:rFonts w:ascii="宋体" w:eastAsia="宋体" w:hAnsi="宋体" w:cs="宋体"/>
          <w:lang w:eastAsia="zh-CN"/>
        </w:rPr>
        <w:t>的上门维修保养服务。</w:t>
      </w:r>
      <w:r w:rsidRPr="00C955C0">
        <w:rPr>
          <w:rFonts w:ascii="宋体" w:eastAsia="宋体" w:hAnsi="宋体" w:cs="宋体" w:hint="eastAsia"/>
          <w:b/>
          <w:bCs/>
          <w:lang w:eastAsia="zh-CN"/>
        </w:rPr>
        <w:t>（投标响应时明确次数）</w:t>
      </w:r>
    </w:p>
    <w:p w14:paraId="6277773F" w14:textId="77777777" w:rsidR="00D22234" w:rsidRPr="00C955C0" w:rsidRDefault="00D22234" w:rsidP="00D22234">
      <w:pPr>
        <w:widowControl w:val="0"/>
        <w:kinsoku w:val="0"/>
        <w:rPr>
          <w:rFonts w:ascii="宋体" w:eastAsia="宋体" w:hAnsi="宋体" w:cs="宋体"/>
          <w:lang w:eastAsia="zh-CN"/>
        </w:rPr>
      </w:pPr>
      <w:r w:rsidRPr="00C955C0">
        <w:rPr>
          <w:rFonts w:ascii="宋体" w:eastAsia="宋体" w:hAnsi="宋体" w:cs="宋体"/>
          <w:lang w:eastAsia="zh-CN"/>
        </w:rPr>
        <w:t>6、</w:t>
      </w:r>
      <w:r w:rsidRPr="00C955C0">
        <w:rPr>
          <w:rFonts w:ascii="宋体" w:eastAsia="宋体" w:hAnsi="宋体" w:cs="宋体" w:hint="eastAsia"/>
          <w:b/>
          <w:bCs/>
          <w:lang w:eastAsia="zh-CN"/>
        </w:rPr>
        <w:t>本次招标</w:t>
      </w:r>
      <w:r w:rsidRPr="00C955C0">
        <w:rPr>
          <w:rFonts w:ascii="宋体" w:eastAsia="宋体" w:hAnsi="宋体" w:cs="宋体"/>
          <w:b/>
          <w:bCs/>
          <w:lang w:eastAsia="zh-CN"/>
        </w:rPr>
        <w:t>货物免费保修期为</w:t>
      </w:r>
      <w:r w:rsidRPr="00C955C0">
        <w:rPr>
          <w:rFonts w:ascii="宋体" w:eastAsia="宋体" w:hAnsi="宋体" w:cs="宋体" w:hint="eastAsia"/>
          <w:b/>
          <w:bCs/>
          <w:lang w:eastAsia="zh-CN"/>
        </w:rPr>
        <w:t>：</w:t>
      </w:r>
      <w:r w:rsidRPr="00C955C0">
        <w:rPr>
          <w:rFonts w:ascii="宋体" w:eastAsia="宋体" w:hAnsi="宋体" w:cs="宋体" w:hint="eastAsia"/>
          <w:lang w:eastAsia="zh-CN"/>
        </w:rPr>
        <w:t>“</w:t>
      </w:r>
      <w:r w:rsidRPr="00C955C0">
        <w:rPr>
          <w:rFonts w:ascii="宋体" w:eastAsia="宋体" w:hAnsi="宋体" w:hint="eastAsia"/>
          <w:lang w:eastAsia="zh-CN"/>
        </w:rPr>
        <w:t>主机（含模块）质保≥7年，电池质保≥5年，附件≥1年</w:t>
      </w:r>
      <w:r w:rsidRPr="00C955C0">
        <w:rPr>
          <w:rFonts w:ascii="宋体" w:eastAsia="宋体" w:hAnsi="宋体" w:cs="宋体" w:hint="eastAsia"/>
          <w:lang w:eastAsia="zh-CN"/>
        </w:rPr>
        <w:t>”</w:t>
      </w:r>
      <w:r w:rsidRPr="00C955C0">
        <w:rPr>
          <w:rFonts w:ascii="宋体" w:eastAsia="宋体" w:hAnsi="宋体" w:cs="宋体"/>
          <w:lang w:eastAsia="zh-CN"/>
        </w:rPr>
        <w:t xml:space="preserve"> </w:t>
      </w:r>
      <w:r w:rsidRPr="00C955C0">
        <w:rPr>
          <w:rFonts w:ascii="宋体" w:eastAsia="宋体" w:hAnsi="宋体" w:cs="宋体" w:hint="eastAsia"/>
          <w:b/>
          <w:bCs/>
          <w:lang w:eastAsia="zh-CN"/>
        </w:rPr>
        <w:t>，</w:t>
      </w:r>
      <w:r w:rsidRPr="00C955C0">
        <w:rPr>
          <w:rFonts w:ascii="宋体" w:eastAsia="宋体" w:hAnsi="宋体" w:cs="宋体"/>
          <w:b/>
          <w:bCs/>
          <w:lang w:eastAsia="zh-CN"/>
        </w:rPr>
        <w:t>超过</w:t>
      </w:r>
      <w:r w:rsidRPr="00C955C0">
        <w:rPr>
          <w:rFonts w:ascii="宋体" w:eastAsia="宋体" w:hAnsi="宋体" w:cs="宋体"/>
          <w:lang w:eastAsia="zh-CN"/>
        </w:rPr>
        <w:t>保修期的机器设备，</w:t>
      </w:r>
      <w:r w:rsidRPr="00C955C0">
        <w:rPr>
          <w:rFonts w:ascii="宋体" w:eastAsia="宋体" w:hAnsi="宋体" w:cs="宋体" w:hint="eastAsia"/>
          <w:lang w:eastAsia="zh-CN"/>
        </w:rPr>
        <w:t>终身</w:t>
      </w:r>
      <w:r w:rsidRPr="00C955C0">
        <w:rPr>
          <w:rFonts w:ascii="宋体" w:eastAsia="宋体" w:hAnsi="宋体" w:cs="宋体"/>
          <w:lang w:eastAsia="zh-CN"/>
        </w:rPr>
        <w:t>维修，维修时只收部件成本费。</w:t>
      </w:r>
    </w:p>
    <w:p w14:paraId="1C26A99E"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楷体_GB2312"/>
          <w:b/>
          <w:bCs/>
          <w:position w:val="-10"/>
          <w:lang w:eastAsia="zh-CN"/>
        </w:rPr>
        <w:t>7、</w:t>
      </w:r>
      <w:proofErr w:type="gramStart"/>
      <w:r w:rsidRPr="00C955C0">
        <w:rPr>
          <w:rFonts w:ascii="宋体" w:eastAsia="宋体" w:hAnsi="宋体" w:cs="楷体_GB2312"/>
          <w:b/>
          <w:bCs/>
          <w:position w:val="-10"/>
          <w:lang w:eastAsia="zh-CN"/>
        </w:rPr>
        <w:t>提供出保后</w:t>
      </w:r>
      <w:proofErr w:type="gramEnd"/>
      <w:r w:rsidRPr="00C955C0">
        <w:rPr>
          <w:rFonts w:ascii="宋体" w:eastAsia="宋体" w:hAnsi="宋体" w:cs="楷体_GB2312"/>
          <w:b/>
          <w:bCs/>
          <w:position w:val="-10"/>
          <w:lang w:eastAsia="zh-CN"/>
        </w:rPr>
        <w:t>的整机保修费用供甲方参考，报价方式以合同金额</w:t>
      </w:r>
      <w:r w:rsidRPr="00C955C0">
        <w:rPr>
          <w:rFonts w:ascii="宋体" w:eastAsia="宋体" w:hAnsi="宋体" w:cs="楷体_GB2312" w:hint="eastAsia"/>
          <w:b/>
          <w:bCs/>
          <w:position w:val="-10"/>
          <w:u w:val="single"/>
          <w:lang w:eastAsia="zh-CN"/>
        </w:rPr>
        <w:t xml:space="preserve">   </w:t>
      </w:r>
      <w:r w:rsidRPr="00C955C0">
        <w:rPr>
          <w:rFonts w:ascii="宋体" w:eastAsia="宋体" w:hAnsi="宋体" w:cs="楷体_GB2312"/>
          <w:b/>
          <w:bCs/>
          <w:position w:val="-10"/>
          <w:u w:val="single"/>
          <w:lang w:eastAsia="zh-CN"/>
        </w:rPr>
        <w:t>XXX%</w:t>
      </w:r>
      <w:r w:rsidRPr="00C955C0">
        <w:rPr>
          <w:rFonts w:ascii="宋体" w:eastAsia="宋体" w:hAnsi="宋体" w:cs="楷体_GB2312" w:hint="eastAsia"/>
          <w:b/>
          <w:bCs/>
          <w:position w:val="-10"/>
          <w:u w:val="single"/>
          <w:lang w:eastAsia="zh-CN"/>
        </w:rPr>
        <w:t xml:space="preserve">   </w:t>
      </w:r>
      <w:r w:rsidRPr="00C955C0">
        <w:rPr>
          <w:rFonts w:ascii="宋体" w:eastAsia="宋体" w:hAnsi="宋体" w:cs="楷体_GB2312"/>
          <w:b/>
          <w:bCs/>
          <w:position w:val="-10"/>
          <w:lang w:eastAsia="zh-CN"/>
        </w:rPr>
        <w:t>形式单独提供（不含在投标总价内）</w:t>
      </w:r>
    </w:p>
    <w:p w14:paraId="1245E44C" w14:textId="77777777" w:rsidR="00D22234" w:rsidRPr="00C955C0" w:rsidRDefault="00D22234" w:rsidP="00D22234">
      <w:pPr>
        <w:widowControl w:val="0"/>
        <w:kinsoku w:val="0"/>
        <w:rPr>
          <w:rFonts w:ascii="宋体" w:eastAsia="宋体" w:hAnsi="宋体"/>
          <w:lang w:eastAsia="zh-CN"/>
        </w:rPr>
      </w:pPr>
    </w:p>
    <w:p w14:paraId="1E53FF8B" w14:textId="77777777" w:rsidR="00D22234" w:rsidRPr="00C955C0" w:rsidRDefault="00D22234" w:rsidP="00D22234">
      <w:pPr>
        <w:widowControl w:val="0"/>
        <w:kinsoku w:val="0"/>
        <w:rPr>
          <w:rFonts w:ascii="宋体" w:eastAsia="宋体" w:hAnsi="宋体"/>
          <w:lang w:eastAsia="zh-CN"/>
        </w:rPr>
      </w:pPr>
      <w:r w:rsidRPr="00C955C0">
        <w:rPr>
          <w:rFonts w:ascii="宋体" w:eastAsia="宋体" w:hAnsi="宋体" w:cs="宋体" w:hint="eastAsia"/>
          <w:b/>
          <w:bCs/>
          <w:lang w:eastAsia="zh-CN"/>
        </w:rPr>
        <w:t>六</w:t>
      </w:r>
      <w:r w:rsidRPr="00C955C0">
        <w:rPr>
          <w:rFonts w:ascii="宋体" w:eastAsia="宋体" w:hAnsi="宋体" w:cs="宋体"/>
          <w:b/>
          <w:bCs/>
          <w:lang w:eastAsia="zh-CN"/>
        </w:rPr>
        <w:t>、★</w:t>
      </w:r>
      <w:r w:rsidRPr="00C955C0">
        <w:rPr>
          <w:rFonts w:ascii="宋体" w:eastAsia="宋体" w:hAnsi="宋体" w:cs="宋体" w:hint="eastAsia"/>
          <w:b/>
          <w:bCs/>
          <w:lang w:eastAsia="zh-CN"/>
        </w:rPr>
        <w:t>付款方式</w:t>
      </w:r>
    </w:p>
    <w:p w14:paraId="177F395C" w14:textId="77777777" w:rsidR="00D22234" w:rsidRPr="00C955C0" w:rsidRDefault="00D22234" w:rsidP="00D22234">
      <w:pPr>
        <w:widowControl w:val="0"/>
        <w:kinsoku w:val="0"/>
        <w:ind w:firstLineChars="200" w:firstLine="480"/>
        <w:rPr>
          <w:rFonts w:ascii="宋体" w:eastAsia="宋体" w:hAnsi="宋体" w:cs="宋体"/>
          <w:lang w:eastAsia="zh-CN"/>
        </w:rPr>
      </w:pPr>
      <w:r w:rsidRPr="00C955C0">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06C84B4D" w14:textId="77777777" w:rsidR="00D22234" w:rsidRPr="00C955C0" w:rsidRDefault="00D22234" w:rsidP="00D22234">
      <w:pPr>
        <w:widowControl w:val="0"/>
        <w:kinsoku w:val="0"/>
        <w:rPr>
          <w:rFonts w:ascii="宋体" w:eastAsia="宋体" w:hAnsi="宋体"/>
          <w:lang w:eastAsia="zh-CN"/>
        </w:rPr>
      </w:pPr>
    </w:p>
    <w:p w14:paraId="4CFD8A62" w14:textId="77777777" w:rsidR="00D22234" w:rsidRPr="00C955C0" w:rsidRDefault="00D22234" w:rsidP="00D22234">
      <w:pPr>
        <w:widowControl w:val="0"/>
        <w:kinsoku w:val="0"/>
        <w:rPr>
          <w:rFonts w:ascii="宋体" w:eastAsia="宋体" w:hAnsi="宋体" w:cs="宋体"/>
          <w:b/>
          <w:bCs/>
          <w:lang w:eastAsia="zh-CN"/>
        </w:rPr>
      </w:pPr>
      <w:r w:rsidRPr="00C955C0">
        <w:rPr>
          <w:rFonts w:ascii="宋体" w:eastAsia="宋体" w:hAnsi="宋体" w:cs="宋体" w:hint="eastAsia"/>
          <w:b/>
          <w:bCs/>
          <w:lang w:eastAsia="zh-CN"/>
        </w:rPr>
        <w:t>七、其他</w:t>
      </w:r>
    </w:p>
    <w:p w14:paraId="35B2C165" w14:textId="77777777" w:rsidR="00D22234" w:rsidRPr="00C955C0" w:rsidRDefault="00D22234" w:rsidP="00D22234">
      <w:pPr>
        <w:widowControl w:val="0"/>
        <w:kinsoku w:val="0"/>
        <w:ind w:firstLineChars="200" w:firstLine="480"/>
        <w:rPr>
          <w:rFonts w:ascii="宋体" w:eastAsia="宋体" w:hAnsi="宋体"/>
          <w:lang w:eastAsia="zh-CN"/>
        </w:rPr>
      </w:pPr>
      <w:r w:rsidRPr="00C955C0">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25B219D5" w14:textId="77777777" w:rsidR="00D22234" w:rsidRPr="00C955C0" w:rsidRDefault="00D22234" w:rsidP="00D22234">
      <w:pPr>
        <w:rPr>
          <w:lang w:eastAsia="zh-CN"/>
        </w:rPr>
      </w:pPr>
    </w:p>
    <w:p w14:paraId="3C95C790" w14:textId="77777777" w:rsidR="00D22234" w:rsidRPr="00C955C0" w:rsidRDefault="00D22234" w:rsidP="00D22234">
      <w:pPr>
        <w:rPr>
          <w:lang w:eastAsia="zh-CN"/>
        </w:rPr>
      </w:pPr>
    </w:p>
    <w:p w14:paraId="5915A837" w14:textId="77777777" w:rsidR="00D22234" w:rsidRPr="00C955C0" w:rsidRDefault="00D22234" w:rsidP="00D22234">
      <w:pPr>
        <w:pStyle w:val="4"/>
        <w:ind w:left="1440"/>
      </w:pPr>
    </w:p>
    <w:p w14:paraId="2EE33C12" w14:textId="77777777" w:rsidR="00D22234" w:rsidRPr="00C955C0" w:rsidRDefault="00D22234" w:rsidP="00D22234">
      <w:pPr>
        <w:rPr>
          <w:lang w:eastAsia="zh-CN"/>
        </w:rPr>
      </w:pPr>
    </w:p>
    <w:p w14:paraId="5E843C34" w14:textId="77777777" w:rsidR="00D22234" w:rsidRPr="00C955C0" w:rsidRDefault="00D22234" w:rsidP="00D22234">
      <w:pPr>
        <w:rPr>
          <w:lang w:eastAsia="zh-CN"/>
        </w:rPr>
      </w:pPr>
    </w:p>
    <w:p w14:paraId="1206838A" w14:textId="77777777" w:rsidR="00D22234" w:rsidRPr="00C955C0" w:rsidRDefault="00D22234" w:rsidP="00D22234">
      <w:pPr>
        <w:pStyle w:val="4"/>
        <w:ind w:left="1440"/>
      </w:pPr>
    </w:p>
    <w:p w14:paraId="1EF10726" w14:textId="77777777" w:rsidR="00D22234" w:rsidRPr="00C955C0" w:rsidRDefault="00D22234" w:rsidP="00D22234">
      <w:pPr>
        <w:rPr>
          <w:lang w:eastAsia="zh-CN"/>
        </w:rPr>
      </w:pPr>
    </w:p>
    <w:p w14:paraId="1FABF142" w14:textId="77777777" w:rsidR="00D22234" w:rsidRPr="00C955C0" w:rsidRDefault="00D22234" w:rsidP="00D22234">
      <w:pPr>
        <w:pStyle w:val="4"/>
        <w:ind w:left="1440"/>
      </w:pPr>
    </w:p>
    <w:p w14:paraId="22532A26" w14:textId="77777777" w:rsidR="00D22234" w:rsidRPr="00C955C0" w:rsidRDefault="00D22234" w:rsidP="00D22234">
      <w:pPr>
        <w:rPr>
          <w:lang w:eastAsia="zh-CN"/>
        </w:rPr>
      </w:pPr>
    </w:p>
    <w:p w14:paraId="6B84BDFB" w14:textId="77777777" w:rsidR="00D22234" w:rsidRPr="00C955C0" w:rsidRDefault="00D22234" w:rsidP="00D22234">
      <w:pPr>
        <w:pStyle w:val="4"/>
        <w:ind w:left="1440"/>
      </w:pPr>
    </w:p>
    <w:p w14:paraId="5E793FA4" w14:textId="77777777" w:rsidR="00D22234" w:rsidRPr="00C955C0" w:rsidRDefault="00D22234" w:rsidP="00D22234">
      <w:pPr>
        <w:rPr>
          <w:lang w:eastAsia="zh-CN"/>
        </w:rPr>
      </w:pPr>
    </w:p>
    <w:p w14:paraId="6C8B6159" w14:textId="77777777" w:rsidR="00D22234" w:rsidRPr="00C955C0" w:rsidRDefault="00D22234" w:rsidP="00D22234">
      <w:pPr>
        <w:pStyle w:val="4"/>
        <w:ind w:left="1440"/>
      </w:pPr>
    </w:p>
    <w:p w14:paraId="3A228D51" w14:textId="77777777" w:rsidR="00D22234" w:rsidRPr="00C955C0" w:rsidRDefault="00D22234" w:rsidP="00D22234">
      <w:pPr>
        <w:rPr>
          <w:lang w:eastAsia="zh-CN"/>
        </w:rPr>
      </w:pPr>
    </w:p>
    <w:p w14:paraId="5A942B2D" w14:textId="77777777" w:rsidR="00D22234" w:rsidRPr="00C955C0" w:rsidRDefault="00D22234" w:rsidP="00D22234">
      <w:pPr>
        <w:pStyle w:val="4"/>
        <w:ind w:left="1440"/>
      </w:pPr>
    </w:p>
    <w:p w14:paraId="01493385" w14:textId="77777777" w:rsidR="00D22234" w:rsidRPr="00C955C0" w:rsidRDefault="00D22234" w:rsidP="00D22234">
      <w:pPr>
        <w:widowControl w:val="0"/>
        <w:autoSpaceDE w:val="0"/>
        <w:autoSpaceDN w:val="0"/>
        <w:spacing w:line="300" w:lineRule="auto"/>
        <w:textAlignment w:val="baseline"/>
        <w:rPr>
          <w:rFonts w:eastAsia="宋体" w:hAnsi="宋体"/>
          <w:spacing w:val="20"/>
          <w:kern w:val="2"/>
          <w:szCs w:val="22"/>
          <w:lang w:eastAsia="zh-CN"/>
        </w:rPr>
        <w:sectPr w:rsidR="00D22234" w:rsidRPr="00C955C0" w:rsidSect="00D22234">
          <w:footerReference w:type="default" r:id="rId19"/>
          <w:pgSz w:w="11907" w:h="16840"/>
          <w:pgMar w:top="1152" w:right="1304" w:bottom="1152" w:left="1304" w:header="0" w:footer="0" w:gutter="0"/>
          <w:cols w:space="720"/>
          <w:docGrid w:type="lines" w:linePitch="312"/>
        </w:sectPr>
      </w:pPr>
    </w:p>
    <w:p w14:paraId="704A2472" w14:textId="77777777" w:rsidR="00D22234" w:rsidRPr="00C955C0" w:rsidRDefault="00D22234" w:rsidP="00D22234">
      <w:pPr>
        <w:widowControl w:val="0"/>
        <w:autoSpaceDE w:val="0"/>
        <w:autoSpaceDN w:val="0"/>
        <w:spacing w:line="23" w:lineRule="exact"/>
        <w:jc w:val="both"/>
        <w:textAlignment w:val="baseline"/>
        <w:rPr>
          <w:rFonts w:ascii="Calibri" w:eastAsia="宋体" w:hAnsi="Calibri"/>
          <w:i/>
          <w:kern w:val="2"/>
          <w:sz w:val="21"/>
          <w:szCs w:val="22"/>
          <w:lang w:eastAsia="zh-CN"/>
        </w:rPr>
      </w:pPr>
    </w:p>
    <w:p w14:paraId="67650CEB" w14:textId="77777777" w:rsidR="00D22234" w:rsidRPr="00C955C0" w:rsidRDefault="00D22234" w:rsidP="00D22234">
      <w:pPr>
        <w:keepNext/>
        <w:widowControl w:val="0"/>
        <w:kinsoku w:val="0"/>
        <w:jc w:val="center"/>
        <w:rPr>
          <w:sz w:val="44"/>
          <w:szCs w:val="44"/>
          <w:lang w:eastAsia="zh-CN"/>
        </w:rPr>
      </w:pPr>
      <w:r w:rsidRPr="00C955C0">
        <w:rPr>
          <w:rFonts w:ascii="宋体" w:eastAsia="宋体" w:hAnsi="宋体" w:cs="宋体"/>
          <w:b/>
          <w:bCs/>
          <w:sz w:val="44"/>
          <w:szCs w:val="44"/>
          <w:lang w:eastAsia="zh-CN"/>
        </w:rPr>
        <w:t>第五章  评标方法与评标标准</w:t>
      </w:r>
    </w:p>
    <w:p w14:paraId="2AAD8125" w14:textId="77777777" w:rsidR="00D22234" w:rsidRPr="00C955C0" w:rsidRDefault="00D22234" w:rsidP="00D22234">
      <w:pPr>
        <w:widowControl w:val="0"/>
        <w:kinsoku w:val="0"/>
        <w:rPr>
          <w:sz w:val="28"/>
          <w:szCs w:val="28"/>
          <w:lang w:eastAsia="zh-CN"/>
        </w:rPr>
      </w:pPr>
      <w:r w:rsidRPr="00C955C0">
        <w:rPr>
          <w:rFonts w:ascii="宋体" w:eastAsia="宋体" w:hAnsi="宋体" w:cs="宋体"/>
          <w:position w:val="-10"/>
          <w:sz w:val="28"/>
          <w:szCs w:val="28"/>
          <w:lang w:eastAsia="zh-CN"/>
        </w:rPr>
        <w:t>一、评标方法</w:t>
      </w:r>
    </w:p>
    <w:p w14:paraId="5D401FE3" w14:textId="77777777" w:rsidR="00D22234" w:rsidRPr="00C955C0" w:rsidRDefault="00D22234" w:rsidP="00D22234">
      <w:pPr>
        <w:widowControl w:val="0"/>
        <w:kinsoku w:val="0"/>
        <w:ind w:firstLineChars="200" w:firstLine="480"/>
        <w:rPr>
          <w:lang w:eastAsia="zh-CN"/>
        </w:rPr>
      </w:pPr>
      <w:r w:rsidRPr="00C955C0">
        <w:rPr>
          <w:rFonts w:ascii="宋体" w:eastAsia="宋体" w:hAnsi="宋体" w:cs="宋体"/>
          <w:position w:val="-10"/>
          <w:lang w:eastAsia="zh-CN"/>
        </w:rPr>
        <w:t>评委会将对确定为实质性响应招标文件要求的投标文件进行评价和比较，评标采用综合评分法。</w:t>
      </w:r>
    </w:p>
    <w:p w14:paraId="00143131" w14:textId="77777777" w:rsidR="00D22234" w:rsidRPr="00C955C0" w:rsidRDefault="00D22234" w:rsidP="00D22234">
      <w:pPr>
        <w:widowControl w:val="0"/>
        <w:kinsoku w:val="0"/>
        <w:ind w:left="480" w:hanging="480"/>
        <w:rPr>
          <w:rFonts w:ascii="宋体" w:eastAsia="宋体" w:hAnsi="宋体" w:cs="宋体"/>
          <w:position w:val="-10"/>
          <w:sz w:val="28"/>
          <w:szCs w:val="28"/>
          <w:lang w:eastAsia="zh-CN"/>
        </w:rPr>
      </w:pPr>
      <w:r w:rsidRPr="00C955C0">
        <w:rPr>
          <w:rFonts w:ascii="宋体" w:eastAsia="宋体" w:hAnsi="宋体" w:cs="宋体" w:hint="eastAsia"/>
          <w:position w:val="-10"/>
          <w:sz w:val="28"/>
          <w:szCs w:val="28"/>
          <w:lang w:eastAsia="zh-CN"/>
        </w:rPr>
        <w:t>二、</w:t>
      </w:r>
      <w:r w:rsidRPr="00C955C0">
        <w:rPr>
          <w:rFonts w:ascii="宋体" w:eastAsia="宋体" w:hAnsi="宋体" w:cs="宋体"/>
          <w:position w:val="-10"/>
          <w:sz w:val="28"/>
          <w:szCs w:val="28"/>
          <w:lang w:eastAsia="zh-CN"/>
        </w:rPr>
        <w:t>评标标准</w:t>
      </w:r>
    </w:p>
    <w:p w14:paraId="21AFE398" w14:textId="77777777" w:rsidR="00D22234" w:rsidRPr="00C955C0" w:rsidRDefault="00D22234" w:rsidP="00D22234">
      <w:pPr>
        <w:pStyle w:val="4"/>
        <w:ind w:leftChars="0" w:left="0"/>
        <w:rPr>
          <w:rFonts w:ascii="Times New Roman" w:eastAsiaTheme="minorEastAsia" w:hAnsi="宋体"/>
          <w:b/>
          <w:bCs/>
          <w:kern w:val="0"/>
          <w:sz w:val="30"/>
          <w:szCs w:val="30"/>
        </w:rPr>
      </w:pPr>
      <w:r w:rsidRPr="00C955C0">
        <w:rPr>
          <w:rFonts w:ascii="Times New Roman" w:eastAsiaTheme="minorEastAsia" w:hAnsi="宋体" w:hint="eastAsia"/>
          <w:b/>
          <w:bCs/>
          <w:kern w:val="0"/>
          <w:sz w:val="30"/>
          <w:szCs w:val="30"/>
        </w:rPr>
        <w:t>第五包：有创呼吸机</w:t>
      </w:r>
    </w:p>
    <w:tbl>
      <w:tblPr>
        <w:tblStyle w:val="af4"/>
        <w:tblW w:w="9351" w:type="dxa"/>
        <w:tblLook w:val="04A0" w:firstRow="1" w:lastRow="0" w:firstColumn="1" w:lastColumn="0" w:noHBand="0" w:noVBand="1"/>
      </w:tblPr>
      <w:tblGrid>
        <w:gridCol w:w="9351"/>
      </w:tblGrid>
      <w:tr w:rsidR="00D22234" w:rsidRPr="00C955C0" w14:paraId="606909A2" w14:textId="77777777" w:rsidTr="00A70504">
        <w:tc>
          <w:tcPr>
            <w:tcW w:w="9351" w:type="dxa"/>
          </w:tcPr>
          <w:p w14:paraId="73BAF9EF" w14:textId="77777777" w:rsidR="00D22234" w:rsidRPr="00C955C0" w:rsidRDefault="00D22234" w:rsidP="00A70504">
            <w:pPr>
              <w:ind w:firstLine="240"/>
              <w:rPr>
                <w:rFonts w:hAnsi="宋体"/>
                <w:b/>
                <w:bCs/>
                <w:sz w:val="30"/>
                <w:szCs w:val="30"/>
                <w:lang w:eastAsia="zh-CN"/>
              </w:rPr>
            </w:pPr>
            <w:r w:rsidRPr="00C955C0">
              <w:rPr>
                <w:rFonts w:hAnsi="宋体" w:hint="eastAsia"/>
                <w:b/>
                <w:bCs/>
                <w:sz w:val="30"/>
                <w:szCs w:val="30"/>
                <w:lang w:eastAsia="zh-CN"/>
              </w:rPr>
              <w:t>客观分部分（</w:t>
            </w:r>
            <w:r w:rsidRPr="00C955C0">
              <w:rPr>
                <w:rFonts w:hAnsi="宋体"/>
                <w:b/>
                <w:bCs/>
                <w:sz w:val="30"/>
                <w:szCs w:val="30"/>
                <w:lang w:eastAsia="zh-CN"/>
              </w:rPr>
              <w:t>78</w:t>
            </w:r>
            <w:r w:rsidRPr="00C955C0">
              <w:rPr>
                <w:rFonts w:hAnsi="宋体" w:hint="eastAsia"/>
                <w:b/>
                <w:bCs/>
                <w:sz w:val="30"/>
                <w:szCs w:val="30"/>
                <w:lang w:eastAsia="zh-CN"/>
              </w:rPr>
              <w:t>分）：</w:t>
            </w:r>
          </w:p>
          <w:p w14:paraId="67134ABF" w14:textId="77777777" w:rsidR="00D22234" w:rsidRPr="00C955C0" w:rsidRDefault="00D22234" w:rsidP="00A70504">
            <w:pPr>
              <w:ind w:firstLine="240"/>
              <w:rPr>
                <w:rFonts w:hAnsi="宋体"/>
                <w:b/>
                <w:bCs/>
                <w:lang w:eastAsia="zh-CN"/>
              </w:rPr>
            </w:pPr>
            <w:r w:rsidRPr="00C955C0">
              <w:rPr>
                <w:rFonts w:hAnsi="宋体"/>
                <w:b/>
                <w:bCs/>
                <w:lang w:eastAsia="zh-CN"/>
              </w:rPr>
              <w:t>1</w:t>
            </w:r>
            <w:r w:rsidRPr="00C955C0">
              <w:rPr>
                <w:rFonts w:hAnsi="宋体" w:hint="eastAsia"/>
                <w:b/>
                <w:bCs/>
                <w:lang w:eastAsia="zh-CN"/>
              </w:rPr>
              <w:t>、报价：</w:t>
            </w:r>
            <w:r w:rsidRPr="00C955C0">
              <w:rPr>
                <w:rFonts w:hAnsi="宋体" w:hint="eastAsia"/>
                <w:b/>
                <w:bCs/>
                <w:lang w:eastAsia="zh-CN"/>
              </w:rPr>
              <w:t>30</w:t>
            </w:r>
            <w:r w:rsidRPr="00C955C0">
              <w:rPr>
                <w:rFonts w:hAnsi="宋体" w:hint="eastAsia"/>
                <w:b/>
                <w:bCs/>
                <w:lang w:eastAsia="zh-CN"/>
              </w:rPr>
              <w:t>分</w:t>
            </w:r>
          </w:p>
          <w:p w14:paraId="6A276437" w14:textId="77777777" w:rsidR="00D22234" w:rsidRPr="00C955C0" w:rsidRDefault="00D22234" w:rsidP="00A70504">
            <w:pPr>
              <w:ind w:firstLine="240"/>
              <w:rPr>
                <w:rFonts w:hAnsi="宋体"/>
                <w:b/>
                <w:bCs/>
                <w:lang w:eastAsia="zh-CN"/>
              </w:rPr>
            </w:pPr>
            <w:r w:rsidRPr="00C955C0">
              <w:rPr>
                <w:rFonts w:hAnsi="宋体" w:hint="eastAsia"/>
                <w:bCs/>
                <w:lang w:eastAsia="zh-CN"/>
              </w:rPr>
              <w:t>（初步评审合格的各投标人的投标报价经勘误、缺漏项等因素修正后的投标总价作为该投标人评标价，评标价格最低者得</w:t>
            </w:r>
            <w:r w:rsidRPr="00C955C0">
              <w:rPr>
                <w:rFonts w:hAnsi="宋体" w:hint="eastAsia"/>
                <w:bCs/>
                <w:lang w:eastAsia="zh-CN"/>
              </w:rPr>
              <w:t>30</w:t>
            </w:r>
            <w:r w:rsidRPr="00C955C0">
              <w:rPr>
                <w:rFonts w:hAnsi="宋体" w:hint="eastAsia"/>
                <w:bCs/>
                <w:lang w:eastAsia="zh-CN"/>
              </w:rPr>
              <w:t>分，其它家得分</w:t>
            </w:r>
            <w:r w:rsidRPr="00C955C0">
              <w:rPr>
                <w:rFonts w:hAnsi="宋体"/>
                <w:bCs/>
                <w:lang w:eastAsia="zh-CN"/>
              </w:rPr>
              <w:t>=</w:t>
            </w:r>
            <w:r w:rsidRPr="00C955C0">
              <w:rPr>
                <w:rFonts w:hAnsi="宋体" w:hint="eastAsia"/>
                <w:bCs/>
                <w:lang w:eastAsia="zh-CN"/>
              </w:rPr>
              <w:t>评标最低价</w:t>
            </w:r>
            <w:r w:rsidRPr="00C955C0">
              <w:rPr>
                <w:rFonts w:hAnsi="宋体"/>
                <w:bCs/>
                <w:lang w:eastAsia="zh-CN"/>
              </w:rPr>
              <w:t>/</w:t>
            </w:r>
            <w:r w:rsidRPr="00C955C0">
              <w:rPr>
                <w:rFonts w:hAnsi="宋体" w:hint="eastAsia"/>
                <w:bCs/>
                <w:lang w:eastAsia="zh-CN"/>
              </w:rPr>
              <w:t>各家的评标价×</w:t>
            </w:r>
            <w:r w:rsidRPr="00C955C0">
              <w:rPr>
                <w:rFonts w:hAnsi="宋体" w:hint="eastAsia"/>
                <w:bCs/>
                <w:lang w:eastAsia="zh-CN"/>
              </w:rPr>
              <w:t>30</w:t>
            </w:r>
            <w:r w:rsidRPr="00C955C0">
              <w:rPr>
                <w:rFonts w:hAnsi="宋体" w:hint="eastAsia"/>
                <w:bCs/>
                <w:lang w:eastAsia="zh-CN"/>
              </w:rPr>
              <w:t>分）</w:t>
            </w:r>
          </w:p>
          <w:p w14:paraId="043C823A" w14:textId="77777777" w:rsidR="00D22234" w:rsidRPr="00C955C0" w:rsidRDefault="00D22234" w:rsidP="00A70504">
            <w:pPr>
              <w:pStyle w:val="a7"/>
              <w:ind w:firstLine="241"/>
              <w:rPr>
                <w:bCs/>
                <w:color w:val="auto"/>
              </w:rPr>
            </w:pPr>
          </w:p>
          <w:p w14:paraId="205CA24B" w14:textId="77777777" w:rsidR="00D22234" w:rsidRPr="00C955C0" w:rsidRDefault="00D22234" w:rsidP="00A70504">
            <w:pPr>
              <w:ind w:firstLine="240"/>
              <w:rPr>
                <w:rFonts w:hAnsi="宋体"/>
                <w:b/>
                <w:bCs/>
                <w:lang w:eastAsia="zh-CN"/>
              </w:rPr>
            </w:pPr>
            <w:r w:rsidRPr="00C955C0">
              <w:rPr>
                <w:rFonts w:hAnsi="宋体"/>
                <w:b/>
                <w:bCs/>
                <w:lang w:eastAsia="zh-CN"/>
              </w:rPr>
              <w:t>2</w:t>
            </w:r>
            <w:r w:rsidRPr="00C955C0">
              <w:rPr>
                <w:rFonts w:hAnsi="宋体" w:hint="eastAsia"/>
                <w:b/>
                <w:bCs/>
                <w:lang w:eastAsia="zh-CN"/>
              </w:rPr>
              <w:t>、技术要求：</w:t>
            </w:r>
            <w:r w:rsidRPr="00C955C0">
              <w:rPr>
                <w:rFonts w:hAnsi="宋体"/>
                <w:b/>
                <w:bCs/>
                <w:lang w:eastAsia="zh-CN"/>
              </w:rPr>
              <w:t>39</w:t>
            </w:r>
            <w:r w:rsidRPr="00C955C0">
              <w:rPr>
                <w:rFonts w:hAnsi="宋体" w:hint="eastAsia"/>
                <w:b/>
                <w:bCs/>
                <w:lang w:eastAsia="zh-CN"/>
              </w:rPr>
              <w:t>分</w:t>
            </w:r>
          </w:p>
          <w:p w14:paraId="1CCAEC11" w14:textId="77777777" w:rsidR="00D22234" w:rsidRPr="00C955C0" w:rsidRDefault="00D22234" w:rsidP="00A70504">
            <w:pPr>
              <w:widowControl/>
              <w:ind w:firstLineChars="100" w:firstLine="240"/>
              <w:rPr>
                <w:rFonts w:hAnsi="宋体"/>
                <w:b/>
                <w:bCs/>
                <w:lang w:eastAsia="zh-CN"/>
              </w:rPr>
            </w:pPr>
            <w:r w:rsidRPr="00C955C0">
              <w:rPr>
                <w:rFonts w:hAnsi="宋体" w:hint="eastAsia"/>
                <w:bCs/>
                <w:lang w:eastAsia="zh-CN"/>
              </w:rPr>
              <w:t>全部满足标书第四章</w:t>
            </w:r>
            <w:r w:rsidRPr="00C955C0">
              <w:rPr>
                <w:rFonts w:hAnsi="宋体" w:hint="eastAsia"/>
                <w:bCs/>
                <w:lang w:eastAsia="zh-CN"/>
              </w:rPr>
              <w:t xml:space="preserve"> </w:t>
            </w:r>
            <w:r w:rsidRPr="00C955C0">
              <w:rPr>
                <w:rFonts w:hAnsi="宋体" w:hint="eastAsia"/>
                <w:u w:val="single"/>
                <w:lang w:eastAsia="zh-CN"/>
              </w:rPr>
              <w:t>技术要求</w:t>
            </w:r>
            <w:r w:rsidRPr="00C955C0">
              <w:rPr>
                <w:rFonts w:hAnsi="宋体" w:hint="eastAsia"/>
                <w:u w:val="single"/>
                <w:lang w:eastAsia="zh-CN"/>
              </w:rPr>
              <w:t xml:space="preserve"> </w:t>
            </w:r>
            <w:r w:rsidRPr="00C955C0">
              <w:rPr>
                <w:rFonts w:hAnsi="宋体" w:hint="eastAsia"/>
                <w:bCs/>
                <w:lang w:eastAsia="zh-CN"/>
              </w:rPr>
              <w:t>得</w:t>
            </w:r>
            <w:r w:rsidRPr="00C955C0">
              <w:rPr>
                <w:rFonts w:hAnsi="宋体"/>
                <w:bCs/>
                <w:lang w:eastAsia="zh-CN"/>
              </w:rPr>
              <w:t>39</w:t>
            </w:r>
            <w:r w:rsidRPr="00C955C0">
              <w:rPr>
                <w:rFonts w:hAnsi="宋体" w:hint="eastAsia"/>
                <w:bCs/>
                <w:lang w:eastAsia="zh-CN"/>
              </w:rPr>
              <w:t>分，正偏离不加分，打★</w:t>
            </w:r>
            <w:proofErr w:type="gramStart"/>
            <w:r w:rsidRPr="00C955C0">
              <w:rPr>
                <w:rFonts w:hAnsi="宋体" w:hint="eastAsia"/>
                <w:bCs/>
                <w:lang w:eastAsia="zh-CN"/>
              </w:rPr>
              <w:t>号指标</w:t>
            </w:r>
            <w:proofErr w:type="gramEnd"/>
            <w:r w:rsidRPr="00C955C0">
              <w:rPr>
                <w:rFonts w:hAnsi="宋体" w:hint="eastAsia"/>
                <w:bCs/>
                <w:lang w:eastAsia="zh-CN"/>
              </w:rPr>
              <w:t>为必须满足项，如有负偏离将作为无效报价；打▲指标为重要指标，有</w:t>
            </w:r>
            <w:r w:rsidRPr="00C955C0">
              <w:rPr>
                <w:rFonts w:hAnsi="宋体" w:hint="eastAsia"/>
                <w:bCs/>
                <w:lang w:eastAsia="zh-CN"/>
              </w:rPr>
              <w:t>1</w:t>
            </w:r>
            <w:r w:rsidRPr="00C955C0">
              <w:rPr>
                <w:rFonts w:hAnsi="宋体" w:hint="eastAsia"/>
                <w:bCs/>
                <w:lang w:eastAsia="zh-CN"/>
              </w:rPr>
              <w:t>项负偏离扣</w:t>
            </w:r>
            <w:r w:rsidRPr="00C955C0">
              <w:rPr>
                <w:rFonts w:hAnsi="宋体"/>
                <w:bCs/>
                <w:lang w:eastAsia="zh-CN"/>
              </w:rPr>
              <w:t>4</w:t>
            </w:r>
            <w:r w:rsidRPr="00C955C0">
              <w:rPr>
                <w:rFonts w:hAnsi="宋体" w:hint="eastAsia"/>
                <w:bCs/>
                <w:lang w:eastAsia="zh-CN"/>
              </w:rPr>
              <w:t>分，非★、▲指标有</w:t>
            </w:r>
            <w:r w:rsidRPr="00C955C0">
              <w:rPr>
                <w:rFonts w:hAnsi="宋体" w:hint="eastAsia"/>
                <w:bCs/>
                <w:lang w:eastAsia="zh-CN"/>
              </w:rPr>
              <w:t>1</w:t>
            </w:r>
            <w:r w:rsidRPr="00C955C0">
              <w:rPr>
                <w:rFonts w:hAnsi="宋体" w:hint="eastAsia"/>
                <w:bCs/>
                <w:lang w:eastAsia="zh-CN"/>
              </w:rPr>
              <w:t>项负偏离扣</w:t>
            </w:r>
            <w:r w:rsidRPr="00C955C0">
              <w:rPr>
                <w:rFonts w:hAnsi="宋体" w:hint="eastAsia"/>
                <w:bCs/>
                <w:lang w:eastAsia="zh-CN"/>
              </w:rPr>
              <w:t>1</w:t>
            </w:r>
            <w:r w:rsidRPr="00C955C0">
              <w:rPr>
                <w:rFonts w:hAnsi="宋体" w:hint="eastAsia"/>
                <w:bCs/>
                <w:lang w:eastAsia="zh-CN"/>
              </w:rPr>
              <w:t>分，扣完为止。</w:t>
            </w:r>
          </w:p>
          <w:p w14:paraId="2FCF1355" w14:textId="77777777" w:rsidR="00D22234" w:rsidRPr="00C955C0" w:rsidRDefault="00D22234" w:rsidP="00A70504">
            <w:pPr>
              <w:spacing w:line="400" w:lineRule="atLeast"/>
              <w:ind w:firstLine="240"/>
              <w:rPr>
                <w:b/>
                <w:bCs/>
                <w:lang w:eastAsia="zh-CN"/>
              </w:rPr>
            </w:pPr>
            <w:r w:rsidRPr="00C955C0">
              <w:rPr>
                <w:rFonts w:hint="eastAsia"/>
                <w:bCs/>
                <w:lang w:eastAsia="zh-CN"/>
              </w:rPr>
              <w:t>(</w:t>
            </w:r>
            <w:r w:rsidRPr="00C955C0">
              <w:rPr>
                <w:rFonts w:hint="eastAsia"/>
                <w:b/>
                <w:u w:val="single"/>
                <w:lang w:eastAsia="zh-CN"/>
              </w:rPr>
              <w:t>★参数不允许负偏离</w:t>
            </w:r>
            <w:r w:rsidRPr="00C955C0">
              <w:rPr>
                <w:rFonts w:hint="eastAsia"/>
                <w:bCs/>
                <w:lang w:eastAsia="zh-CN"/>
              </w:rPr>
              <w:t>。</w:t>
            </w:r>
            <w:r w:rsidRPr="00C955C0">
              <w:rPr>
                <w:bCs/>
                <w:lang w:eastAsia="zh-CN"/>
              </w:rPr>
              <w:t>投标人应如实填写技术偏离表。投标人填写的技术偏离表所提供的技术指标，</w:t>
            </w:r>
            <w:r w:rsidRPr="00C955C0">
              <w:rPr>
                <w:rFonts w:hint="eastAsia"/>
                <w:b/>
                <w:u w:val="single"/>
                <w:lang w:eastAsia="zh-CN"/>
              </w:rPr>
              <w:t>技术要求中：</w:t>
            </w:r>
            <w:r w:rsidRPr="00C955C0">
              <w:rPr>
                <w:rFonts w:hAnsi="宋体" w:hint="eastAsia"/>
                <w:b/>
                <w:u w:val="single"/>
                <w:lang w:eastAsia="zh-CN"/>
              </w:rPr>
              <w:t>▲</w:t>
            </w:r>
            <w:r w:rsidRPr="00C955C0">
              <w:rPr>
                <w:rFonts w:hint="eastAsia"/>
                <w:b/>
                <w:u w:val="single"/>
                <w:lang w:eastAsia="zh-CN"/>
              </w:rPr>
              <w:t>参数要求提供证明材料。</w:t>
            </w:r>
            <w:r w:rsidRPr="00C955C0">
              <w:rPr>
                <w:bCs/>
                <w:lang w:eastAsia="zh-CN"/>
              </w:rPr>
              <w:t>技术支持资料以公开发布的资料（</w:t>
            </w:r>
            <w:r w:rsidRPr="00C955C0">
              <w:rPr>
                <w:rFonts w:hint="eastAsia"/>
                <w:bCs/>
                <w:lang w:eastAsia="zh-CN"/>
              </w:rPr>
              <w:t>如</w:t>
            </w:r>
            <w:r w:rsidRPr="00C955C0">
              <w:rPr>
                <w:bCs/>
                <w:lang w:eastAsia="zh-CN"/>
              </w:rPr>
              <w:t>技术说明书、产品介绍彩页、食药监局出具的注册证</w:t>
            </w:r>
            <w:r w:rsidRPr="00C955C0">
              <w:rPr>
                <w:rFonts w:hint="eastAsia"/>
                <w:lang w:eastAsia="zh-CN"/>
              </w:rPr>
              <w:t>、</w:t>
            </w:r>
            <w:r w:rsidRPr="00C955C0">
              <w:rPr>
                <w:bCs/>
                <w:lang w:eastAsia="zh-CN"/>
              </w:rPr>
              <w:t>检测机构出具的检测报告</w:t>
            </w:r>
            <w:r w:rsidRPr="00C955C0">
              <w:rPr>
                <w:rFonts w:hint="eastAsia"/>
                <w:bCs/>
                <w:lang w:eastAsia="zh-CN"/>
              </w:rPr>
              <w:t>、</w:t>
            </w:r>
            <w:r w:rsidRPr="00C955C0">
              <w:rPr>
                <w:bCs/>
                <w:lang w:eastAsia="zh-CN"/>
              </w:rPr>
              <w:t>技术白皮书</w:t>
            </w:r>
            <w:r w:rsidRPr="00C955C0">
              <w:rPr>
                <w:bCs/>
                <w:lang w:eastAsia="zh-CN"/>
              </w:rPr>
              <w:t xml:space="preserve"> Data sheet</w:t>
            </w:r>
            <w:r w:rsidRPr="00C955C0">
              <w:rPr>
                <w:rFonts w:hint="eastAsia"/>
                <w:bCs/>
                <w:lang w:eastAsia="zh-CN"/>
              </w:rPr>
              <w:t>)</w:t>
            </w:r>
            <w:r w:rsidRPr="00C955C0">
              <w:rPr>
                <w:rFonts w:hint="eastAsia"/>
                <w:bCs/>
                <w:lang w:eastAsia="zh-CN"/>
              </w:rPr>
              <w:t>为准，相关证明材料关键中参数应进行明显标注，采用如箭头、</w:t>
            </w:r>
            <w:proofErr w:type="gramStart"/>
            <w:r w:rsidRPr="00C955C0">
              <w:rPr>
                <w:rFonts w:hint="eastAsia"/>
                <w:bCs/>
                <w:lang w:eastAsia="zh-CN"/>
              </w:rPr>
              <w:t>标红或</w:t>
            </w:r>
            <w:proofErr w:type="gramEnd"/>
            <w:r w:rsidRPr="00C955C0">
              <w:rPr>
                <w:rFonts w:hint="eastAsia"/>
                <w:bCs/>
                <w:lang w:eastAsia="zh-CN"/>
              </w:rPr>
              <w:t>下划线等标注方式，方便评委查阅</w:t>
            </w:r>
            <w:r w:rsidRPr="00C955C0">
              <w:rPr>
                <w:bCs/>
                <w:lang w:eastAsia="zh-CN"/>
              </w:rPr>
              <w:t>。</w:t>
            </w:r>
            <w:r w:rsidRPr="00C955C0">
              <w:rPr>
                <w:rFonts w:hAnsi="宋体" w:hint="eastAsia"/>
                <w:b/>
                <w:u w:val="single"/>
                <w:lang w:eastAsia="zh-CN"/>
              </w:rPr>
              <w:t>▲</w:t>
            </w:r>
            <w:r w:rsidRPr="00C955C0">
              <w:rPr>
                <w:rFonts w:hint="eastAsia"/>
                <w:b/>
                <w:u w:val="single"/>
                <w:lang w:eastAsia="zh-CN"/>
              </w:rPr>
              <w:t>参数未按要求提供证明材料的视为负偏离。</w:t>
            </w:r>
            <w:r w:rsidRPr="00C955C0">
              <w:rPr>
                <w:rFonts w:hint="eastAsia"/>
                <w:bCs/>
                <w:lang w:eastAsia="zh-CN"/>
              </w:rPr>
              <w:t>)</w:t>
            </w:r>
          </w:p>
          <w:p w14:paraId="36255E79" w14:textId="77777777" w:rsidR="00D22234" w:rsidRPr="00C955C0" w:rsidRDefault="00D22234" w:rsidP="00A70504">
            <w:pPr>
              <w:pStyle w:val="a7"/>
              <w:ind w:firstLine="241"/>
              <w:rPr>
                <w:bCs/>
                <w:color w:val="auto"/>
              </w:rPr>
            </w:pPr>
          </w:p>
          <w:p w14:paraId="52A62372" w14:textId="77777777" w:rsidR="00D22234" w:rsidRPr="00C955C0" w:rsidRDefault="00D22234" w:rsidP="00A70504">
            <w:pPr>
              <w:ind w:firstLine="240"/>
              <w:rPr>
                <w:rFonts w:hAnsi="宋体"/>
                <w:b/>
                <w:bCs/>
                <w:lang w:eastAsia="zh-CN"/>
              </w:rPr>
            </w:pPr>
            <w:r w:rsidRPr="00C955C0">
              <w:rPr>
                <w:rFonts w:hAnsi="宋体" w:hint="eastAsia"/>
                <w:b/>
                <w:bCs/>
                <w:lang w:eastAsia="zh-CN"/>
              </w:rPr>
              <w:t>3</w:t>
            </w:r>
            <w:r w:rsidRPr="00C955C0">
              <w:rPr>
                <w:rFonts w:hAnsi="宋体" w:hint="eastAsia"/>
                <w:b/>
                <w:bCs/>
                <w:lang w:eastAsia="zh-CN"/>
              </w:rPr>
              <w:t>、投标产品业绩：</w:t>
            </w:r>
            <w:r w:rsidRPr="00C955C0">
              <w:rPr>
                <w:rFonts w:hAnsi="宋体"/>
                <w:b/>
                <w:bCs/>
                <w:lang w:eastAsia="zh-CN"/>
              </w:rPr>
              <w:t>9</w:t>
            </w:r>
            <w:r w:rsidRPr="00C955C0">
              <w:rPr>
                <w:rFonts w:hAnsi="宋体" w:hint="eastAsia"/>
                <w:b/>
                <w:bCs/>
                <w:lang w:eastAsia="zh-CN"/>
              </w:rPr>
              <w:t>分</w:t>
            </w:r>
          </w:p>
          <w:p w14:paraId="4AAA9DF0" w14:textId="77777777" w:rsidR="00D22234" w:rsidRPr="00C955C0" w:rsidRDefault="00D22234" w:rsidP="00A70504">
            <w:pPr>
              <w:kinsoku w:val="0"/>
              <w:ind w:firstLineChars="200" w:firstLine="480"/>
              <w:rPr>
                <w:rFonts w:ascii="宋体" w:hAnsi="宋体" w:cs="宋体"/>
                <w:position w:val="-10"/>
                <w:lang w:eastAsia="zh-CN"/>
              </w:rPr>
            </w:pPr>
            <w:r w:rsidRPr="00C955C0">
              <w:rPr>
                <w:rFonts w:ascii="宋体" w:hAnsi="宋体" w:cs="宋体" w:hint="eastAsia"/>
                <w:position w:val="-10"/>
                <w:lang w:eastAsia="zh-CN"/>
              </w:rPr>
              <w:t>提供2023年1月1日（含）以来（时间以合同签订时间为准）与本次投标产品同品牌同型号产品的销售业绩，每提供一个有效业绩得</w:t>
            </w:r>
            <w:r w:rsidRPr="00C955C0">
              <w:rPr>
                <w:rFonts w:ascii="宋体" w:hAnsi="宋体" w:cs="宋体"/>
                <w:position w:val="-10"/>
                <w:lang w:eastAsia="zh-CN"/>
              </w:rPr>
              <w:t>3</w:t>
            </w:r>
            <w:r w:rsidRPr="00C955C0">
              <w:rPr>
                <w:rFonts w:ascii="宋体" w:hAnsi="宋体" w:cs="宋体" w:hint="eastAsia"/>
                <w:position w:val="-10"/>
                <w:lang w:eastAsia="zh-CN"/>
              </w:rPr>
              <w:t>分，本项最高得</w:t>
            </w:r>
            <w:r w:rsidRPr="00C955C0">
              <w:rPr>
                <w:rFonts w:ascii="宋体" w:hAnsi="宋体" w:cs="宋体"/>
                <w:position w:val="-10"/>
                <w:lang w:eastAsia="zh-CN"/>
              </w:rPr>
              <w:t>9</w:t>
            </w:r>
            <w:r w:rsidRPr="00C955C0">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0E79CBA5" w14:textId="77777777" w:rsidR="00D22234" w:rsidRPr="00C955C0" w:rsidRDefault="00D22234" w:rsidP="00A70504">
            <w:pPr>
              <w:pStyle w:val="a7"/>
              <w:ind w:firstLine="241"/>
              <w:rPr>
                <w:rFonts w:ascii="Times New Roman"/>
                <w:bCs/>
                <w:color w:val="auto"/>
                <w:position w:val="0"/>
                <w:lang w:val="en-US"/>
              </w:rPr>
            </w:pPr>
          </w:p>
          <w:p w14:paraId="7186290B" w14:textId="77777777" w:rsidR="00D22234" w:rsidRPr="00C955C0" w:rsidRDefault="00D22234" w:rsidP="00A70504">
            <w:pPr>
              <w:rPr>
                <w:rFonts w:hAnsi="宋体"/>
                <w:b/>
                <w:bCs/>
                <w:sz w:val="30"/>
                <w:szCs w:val="30"/>
                <w:lang w:eastAsia="zh-CN"/>
              </w:rPr>
            </w:pPr>
            <w:r w:rsidRPr="00C955C0">
              <w:rPr>
                <w:rFonts w:hAnsi="宋体" w:hint="eastAsia"/>
                <w:b/>
                <w:bCs/>
                <w:sz w:val="30"/>
                <w:szCs w:val="30"/>
                <w:lang w:eastAsia="zh-CN"/>
              </w:rPr>
              <w:t>主观分：</w:t>
            </w:r>
            <w:r w:rsidRPr="00C955C0">
              <w:rPr>
                <w:rFonts w:hAnsi="宋体"/>
                <w:b/>
                <w:bCs/>
                <w:sz w:val="30"/>
                <w:szCs w:val="30"/>
                <w:lang w:eastAsia="zh-CN"/>
              </w:rPr>
              <w:t>22</w:t>
            </w:r>
            <w:r w:rsidRPr="00C955C0">
              <w:rPr>
                <w:rFonts w:hAnsi="宋体" w:hint="eastAsia"/>
                <w:b/>
                <w:bCs/>
                <w:sz w:val="30"/>
                <w:szCs w:val="30"/>
                <w:lang w:eastAsia="zh-CN"/>
              </w:rPr>
              <w:t>分</w:t>
            </w:r>
          </w:p>
          <w:p w14:paraId="42E17C5D" w14:textId="77777777" w:rsidR="00D22234" w:rsidRPr="00C955C0" w:rsidRDefault="00D22234" w:rsidP="00A70504">
            <w:pPr>
              <w:rPr>
                <w:b/>
                <w:bCs/>
                <w:lang w:val="zh-CN" w:eastAsia="zh-CN"/>
              </w:rPr>
            </w:pPr>
            <w:r w:rsidRPr="00C955C0">
              <w:rPr>
                <w:rFonts w:hint="eastAsia"/>
                <w:b/>
                <w:bCs/>
                <w:lang w:val="zh-CN" w:eastAsia="zh-CN"/>
              </w:rPr>
              <w:t>1</w:t>
            </w:r>
            <w:r w:rsidRPr="00C955C0">
              <w:rPr>
                <w:rFonts w:hint="eastAsia"/>
                <w:b/>
                <w:bCs/>
                <w:lang w:val="zh-CN" w:eastAsia="zh-CN"/>
              </w:rPr>
              <w:t>、项目实施方案（</w:t>
            </w:r>
            <w:r w:rsidRPr="00C955C0">
              <w:rPr>
                <w:rFonts w:hint="eastAsia"/>
                <w:b/>
                <w:bCs/>
                <w:lang w:val="zh-CN" w:eastAsia="zh-CN"/>
              </w:rPr>
              <w:t>6</w:t>
            </w:r>
            <w:r w:rsidRPr="00C955C0">
              <w:rPr>
                <w:rFonts w:hint="eastAsia"/>
                <w:b/>
                <w:bCs/>
                <w:lang w:val="zh-CN" w:eastAsia="zh-CN"/>
              </w:rPr>
              <w:t>分）</w:t>
            </w:r>
          </w:p>
          <w:p w14:paraId="5F6CCEE1" w14:textId="77777777" w:rsidR="00D22234" w:rsidRPr="00C955C0" w:rsidRDefault="00D22234" w:rsidP="00A70504">
            <w:pPr>
              <w:rPr>
                <w:b/>
                <w:bCs/>
                <w:lang w:val="zh-CN" w:eastAsia="zh-CN"/>
              </w:rPr>
            </w:pPr>
            <w:r w:rsidRPr="00C955C0">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6C49786F" w14:textId="77777777" w:rsidR="00D22234" w:rsidRPr="00C955C0" w:rsidRDefault="00D22234" w:rsidP="00A70504">
            <w:pPr>
              <w:rPr>
                <w:lang w:val="zh-CN" w:eastAsia="zh-CN"/>
              </w:rPr>
            </w:pPr>
            <w:r w:rsidRPr="00C955C0">
              <w:rPr>
                <w:rFonts w:hint="eastAsia"/>
                <w:lang w:val="zh-CN" w:eastAsia="zh-CN"/>
              </w:rPr>
              <w:t>1.1.</w:t>
            </w:r>
            <w:r w:rsidRPr="00C955C0">
              <w:rPr>
                <w:rFonts w:hint="eastAsia"/>
                <w:lang w:val="zh-CN" w:eastAsia="zh-CN"/>
              </w:rPr>
              <w:t>货物的包装与运输（</w:t>
            </w:r>
            <w:r w:rsidRPr="00C955C0">
              <w:rPr>
                <w:rFonts w:hint="eastAsia"/>
                <w:lang w:val="zh-CN" w:eastAsia="zh-CN"/>
              </w:rPr>
              <w:t>2</w:t>
            </w:r>
            <w:r w:rsidRPr="00C955C0">
              <w:rPr>
                <w:rFonts w:hint="eastAsia"/>
                <w:lang w:val="zh-CN" w:eastAsia="zh-CN"/>
              </w:rPr>
              <w:t>分）</w:t>
            </w:r>
          </w:p>
          <w:p w14:paraId="599E2D57"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243E358E"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w:t>
            </w:r>
            <w:r w:rsidRPr="00C955C0">
              <w:rPr>
                <w:rFonts w:ascii="Times New Roman" w:eastAsiaTheme="minorEastAsia" w:hAnsi="Times New Roman" w:hint="eastAsia"/>
                <w:b w:val="0"/>
                <w:color w:val="auto"/>
                <w:position w:val="0"/>
              </w:rPr>
              <w:t>分；</w:t>
            </w:r>
          </w:p>
          <w:p w14:paraId="01993EFD"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6F121E70" w14:textId="77777777" w:rsidR="00D22234" w:rsidRPr="00C955C0" w:rsidRDefault="00D22234" w:rsidP="00A70504">
            <w:pPr>
              <w:rPr>
                <w:lang w:val="zh-CN" w:eastAsia="zh-CN"/>
              </w:rPr>
            </w:pPr>
          </w:p>
          <w:p w14:paraId="2526A72D" w14:textId="77777777" w:rsidR="00D22234" w:rsidRPr="00C955C0" w:rsidRDefault="00D22234" w:rsidP="00A70504">
            <w:pPr>
              <w:rPr>
                <w:lang w:val="zh-CN" w:eastAsia="zh-CN"/>
              </w:rPr>
            </w:pPr>
            <w:r w:rsidRPr="00C955C0">
              <w:rPr>
                <w:rFonts w:hint="eastAsia"/>
                <w:lang w:val="zh-CN" w:eastAsia="zh-CN"/>
              </w:rPr>
              <w:lastRenderedPageBreak/>
              <w:t>1.2</w:t>
            </w:r>
            <w:r w:rsidRPr="00C955C0">
              <w:rPr>
                <w:rFonts w:hint="eastAsia"/>
                <w:lang w:val="zh-CN" w:eastAsia="zh-CN"/>
              </w:rPr>
              <w:t>供货进度保证措施、</w:t>
            </w:r>
            <w:r w:rsidRPr="00C955C0">
              <w:rPr>
                <w:rFonts w:hint="eastAsia"/>
                <w:lang w:eastAsia="zh-CN"/>
              </w:rPr>
              <w:t>设备安装及过程中协调配合措施</w:t>
            </w:r>
            <w:r w:rsidRPr="00C955C0">
              <w:rPr>
                <w:rFonts w:hint="eastAsia"/>
                <w:lang w:val="zh-CN" w:eastAsia="zh-CN"/>
              </w:rPr>
              <w:t>；（</w:t>
            </w:r>
            <w:r w:rsidRPr="00C955C0">
              <w:rPr>
                <w:rFonts w:hint="eastAsia"/>
                <w:lang w:val="zh-CN" w:eastAsia="zh-CN"/>
              </w:rPr>
              <w:t>2</w:t>
            </w:r>
            <w:r w:rsidRPr="00C955C0">
              <w:rPr>
                <w:rFonts w:hint="eastAsia"/>
                <w:lang w:val="zh-CN" w:eastAsia="zh-CN"/>
              </w:rPr>
              <w:t>分）</w:t>
            </w:r>
          </w:p>
          <w:p w14:paraId="56E82B5C"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23D4433D"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1 </w:t>
            </w:r>
            <w:r w:rsidRPr="00C955C0">
              <w:rPr>
                <w:rFonts w:ascii="Times New Roman" w:eastAsiaTheme="minorEastAsia" w:hAnsi="Times New Roman" w:hint="eastAsia"/>
                <w:b w:val="0"/>
                <w:color w:val="auto"/>
                <w:position w:val="0"/>
              </w:rPr>
              <w:t>分；</w:t>
            </w:r>
          </w:p>
          <w:p w14:paraId="21243455"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04F86B10" w14:textId="77777777" w:rsidR="00D22234" w:rsidRPr="00C955C0" w:rsidRDefault="00D22234" w:rsidP="00A70504">
            <w:pPr>
              <w:rPr>
                <w:lang w:val="zh-CN" w:eastAsia="zh-CN"/>
              </w:rPr>
            </w:pPr>
          </w:p>
          <w:p w14:paraId="492FF18B" w14:textId="77777777" w:rsidR="00D22234" w:rsidRPr="00C955C0" w:rsidRDefault="00D22234" w:rsidP="00A70504">
            <w:pPr>
              <w:rPr>
                <w:lang w:val="zh-CN" w:eastAsia="zh-CN"/>
              </w:rPr>
            </w:pPr>
            <w:r w:rsidRPr="00C955C0">
              <w:rPr>
                <w:rFonts w:hint="eastAsia"/>
                <w:lang w:val="zh-CN" w:eastAsia="zh-CN"/>
              </w:rPr>
              <w:t xml:space="preserve">1.3. </w:t>
            </w:r>
            <w:r w:rsidRPr="00C955C0">
              <w:rPr>
                <w:rFonts w:hint="eastAsia"/>
                <w:lang w:val="zh-CN" w:eastAsia="zh-CN"/>
              </w:rPr>
              <w:t>安全管理体系与措施、质量体系与措施；（</w:t>
            </w:r>
            <w:r w:rsidRPr="00C955C0">
              <w:rPr>
                <w:rFonts w:hint="eastAsia"/>
                <w:lang w:val="zh-CN" w:eastAsia="zh-CN"/>
              </w:rPr>
              <w:t>2</w:t>
            </w:r>
            <w:r w:rsidRPr="00C955C0">
              <w:rPr>
                <w:rFonts w:hint="eastAsia"/>
                <w:lang w:val="zh-CN" w:eastAsia="zh-CN"/>
              </w:rPr>
              <w:t>分）</w:t>
            </w:r>
          </w:p>
          <w:p w14:paraId="4F524C32"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2</w:t>
            </w:r>
            <w:r w:rsidRPr="00C955C0">
              <w:rPr>
                <w:rFonts w:ascii="Times New Roman" w:eastAsiaTheme="minorEastAsia" w:hAnsi="Times New Roman" w:hint="eastAsia"/>
                <w:b w:val="0"/>
                <w:color w:val="auto"/>
                <w:position w:val="0"/>
              </w:rPr>
              <w:t>分；</w:t>
            </w:r>
          </w:p>
          <w:p w14:paraId="2341E6D1"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w:t>
            </w:r>
            <w:r w:rsidRPr="00C955C0">
              <w:rPr>
                <w:rFonts w:ascii="Times New Roman" w:eastAsiaTheme="minorEastAsia" w:hAnsi="Times New Roman" w:hint="eastAsia"/>
                <w:b w:val="0"/>
                <w:color w:val="auto"/>
                <w:position w:val="0"/>
              </w:rPr>
              <w:t>分；</w:t>
            </w:r>
          </w:p>
          <w:p w14:paraId="3240B2CC"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771811E6" w14:textId="77777777" w:rsidR="00D22234" w:rsidRPr="00C955C0" w:rsidRDefault="00D22234" w:rsidP="00A70504">
            <w:pPr>
              <w:rPr>
                <w:lang w:val="zh-CN" w:eastAsia="zh-CN"/>
              </w:rPr>
            </w:pPr>
          </w:p>
          <w:p w14:paraId="7173A3EE" w14:textId="77777777" w:rsidR="00D22234" w:rsidRPr="00C955C0" w:rsidRDefault="00D22234" w:rsidP="00A70504">
            <w:pPr>
              <w:rPr>
                <w:b/>
                <w:bCs/>
                <w:lang w:val="zh-CN" w:eastAsia="zh-CN"/>
              </w:rPr>
            </w:pPr>
            <w:r w:rsidRPr="00C955C0">
              <w:rPr>
                <w:rFonts w:hint="eastAsia"/>
                <w:lang w:val="zh-CN" w:eastAsia="zh-CN"/>
              </w:rPr>
              <w:t>2</w:t>
            </w:r>
            <w:r w:rsidRPr="00C955C0">
              <w:rPr>
                <w:rFonts w:hint="eastAsia"/>
                <w:lang w:val="zh-CN" w:eastAsia="zh-CN"/>
              </w:rPr>
              <w:t>、</w:t>
            </w:r>
            <w:r w:rsidRPr="00C955C0">
              <w:rPr>
                <w:rFonts w:hint="eastAsia"/>
                <w:b/>
                <w:bCs/>
                <w:lang w:val="zh-CN" w:eastAsia="zh-CN"/>
              </w:rPr>
              <w:t>售后服务方案（</w:t>
            </w:r>
            <w:r w:rsidRPr="00C955C0">
              <w:rPr>
                <w:rFonts w:hint="eastAsia"/>
                <w:b/>
                <w:bCs/>
                <w:lang w:val="zh-CN" w:eastAsia="zh-CN"/>
              </w:rPr>
              <w:t>6</w:t>
            </w:r>
            <w:r w:rsidRPr="00C955C0">
              <w:rPr>
                <w:rFonts w:hint="eastAsia"/>
                <w:b/>
                <w:bCs/>
                <w:lang w:val="zh-CN" w:eastAsia="zh-CN"/>
              </w:rPr>
              <w:t>分）</w:t>
            </w:r>
          </w:p>
          <w:p w14:paraId="7C64D991" w14:textId="77777777" w:rsidR="00D22234" w:rsidRPr="00C955C0" w:rsidRDefault="00D22234" w:rsidP="00A70504">
            <w:pPr>
              <w:rPr>
                <w:b/>
                <w:bCs/>
                <w:lang w:val="zh-CN" w:eastAsia="zh-CN"/>
              </w:rPr>
            </w:pPr>
            <w:r w:rsidRPr="00C955C0">
              <w:rPr>
                <w:rFonts w:hint="eastAsia"/>
                <w:b/>
                <w:bCs/>
                <w:lang w:val="zh-CN" w:eastAsia="zh-CN"/>
              </w:rPr>
              <w:t>供应商充分掌握设备精密构造与采购人使用需求，围绕全周期</w:t>
            </w:r>
            <w:proofErr w:type="gramStart"/>
            <w:r w:rsidRPr="00C955C0">
              <w:rPr>
                <w:rFonts w:hint="eastAsia"/>
                <w:b/>
                <w:bCs/>
                <w:lang w:val="zh-CN" w:eastAsia="zh-CN"/>
              </w:rPr>
              <w:t>维保搭建完整服务</w:t>
            </w:r>
            <w:proofErr w:type="gramEnd"/>
            <w:r w:rsidRPr="00C955C0">
              <w:rPr>
                <w:rFonts w:hint="eastAsia"/>
                <w:b/>
                <w:bCs/>
                <w:lang w:val="zh-CN" w:eastAsia="zh-CN"/>
              </w:rPr>
              <w:t>体系，覆盖日常维保、故障处置、标准化服务流程，响应机制贴合采购人时效要求，整体售后保障体系适配设备长期运维需求，评委根据投标人提供的售后服务方案综合评分（每项内容逐条阐述）：</w:t>
            </w:r>
          </w:p>
          <w:p w14:paraId="43FB9679" w14:textId="77777777" w:rsidR="00D22234" w:rsidRPr="00C955C0" w:rsidRDefault="00D22234" w:rsidP="00A70504">
            <w:pPr>
              <w:rPr>
                <w:lang w:val="zh-CN" w:eastAsia="zh-CN"/>
              </w:rPr>
            </w:pPr>
            <w:r w:rsidRPr="00C955C0">
              <w:rPr>
                <w:rFonts w:hint="eastAsia"/>
                <w:lang w:val="zh-CN" w:eastAsia="zh-CN"/>
              </w:rPr>
              <w:t>2.1.</w:t>
            </w:r>
            <w:r w:rsidRPr="00C955C0">
              <w:rPr>
                <w:rFonts w:hint="eastAsia"/>
                <w:lang w:val="zh-CN" w:eastAsia="zh-CN"/>
              </w:rPr>
              <w:t>售后服务内容（</w:t>
            </w:r>
            <w:r w:rsidRPr="00C955C0">
              <w:rPr>
                <w:rFonts w:hint="eastAsia"/>
                <w:lang w:val="zh-CN" w:eastAsia="zh-CN"/>
              </w:rPr>
              <w:t>2</w:t>
            </w:r>
            <w:r w:rsidRPr="00C955C0">
              <w:rPr>
                <w:rFonts w:hint="eastAsia"/>
                <w:lang w:val="zh-CN" w:eastAsia="zh-CN"/>
              </w:rPr>
              <w:t>分）</w:t>
            </w:r>
          </w:p>
          <w:p w14:paraId="25C8711B"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15A7E7C9"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6573CEBA"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26CEA511" w14:textId="77777777" w:rsidR="00D22234" w:rsidRPr="00C955C0" w:rsidRDefault="00D22234" w:rsidP="00A70504">
            <w:pPr>
              <w:rPr>
                <w:lang w:val="zh-CN" w:eastAsia="zh-CN"/>
              </w:rPr>
            </w:pPr>
          </w:p>
          <w:p w14:paraId="609F3B71" w14:textId="77777777" w:rsidR="00D22234" w:rsidRPr="00C955C0" w:rsidRDefault="00D22234" w:rsidP="00A70504">
            <w:pPr>
              <w:rPr>
                <w:lang w:val="zh-CN" w:eastAsia="zh-CN"/>
              </w:rPr>
            </w:pPr>
            <w:r w:rsidRPr="00C955C0">
              <w:rPr>
                <w:rFonts w:hint="eastAsia"/>
                <w:lang w:val="zh-CN" w:eastAsia="zh-CN"/>
              </w:rPr>
              <w:t>2.2.</w:t>
            </w:r>
            <w:r w:rsidRPr="00C955C0">
              <w:rPr>
                <w:rFonts w:hint="eastAsia"/>
                <w:lang w:val="zh-CN" w:eastAsia="zh-CN"/>
              </w:rPr>
              <w:t>故障解决方案（</w:t>
            </w:r>
            <w:r w:rsidRPr="00C955C0">
              <w:rPr>
                <w:rFonts w:hint="eastAsia"/>
                <w:lang w:val="zh-CN" w:eastAsia="zh-CN"/>
              </w:rPr>
              <w:t>2</w:t>
            </w:r>
            <w:r w:rsidRPr="00C955C0">
              <w:rPr>
                <w:rFonts w:hint="eastAsia"/>
                <w:lang w:val="zh-CN" w:eastAsia="zh-CN"/>
              </w:rPr>
              <w:t>分）</w:t>
            </w:r>
          </w:p>
          <w:p w14:paraId="57B835B7"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50F19B40"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5FDDC40F"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59B75D2C" w14:textId="77777777" w:rsidR="00D22234" w:rsidRPr="00C955C0" w:rsidRDefault="00D22234" w:rsidP="00A70504">
            <w:pPr>
              <w:rPr>
                <w:lang w:val="zh-CN" w:eastAsia="zh-CN"/>
              </w:rPr>
            </w:pPr>
          </w:p>
          <w:p w14:paraId="6A7E4623" w14:textId="77777777" w:rsidR="00D22234" w:rsidRPr="00C955C0" w:rsidRDefault="00D22234" w:rsidP="00A70504">
            <w:pPr>
              <w:rPr>
                <w:lang w:val="zh-CN" w:eastAsia="zh-CN"/>
              </w:rPr>
            </w:pPr>
            <w:r w:rsidRPr="00C955C0">
              <w:rPr>
                <w:rFonts w:hint="eastAsia"/>
                <w:lang w:val="zh-CN" w:eastAsia="zh-CN"/>
              </w:rPr>
              <w:t>2.3.</w:t>
            </w:r>
            <w:r w:rsidRPr="00C955C0">
              <w:rPr>
                <w:rFonts w:hint="eastAsia"/>
                <w:lang w:val="zh-CN" w:eastAsia="zh-CN"/>
              </w:rPr>
              <w:t>预防性维护方案、售后服务流程（</w:t>
            </w:r>
            <w:r w:rsidRPr="00C955C0">
              <w:rPr>
                <w:rFonts w:hint="eastAsia"/>
                <w:lang w:val="zh-CN" w:eastAsia="zh-CN"/>
              </w:rPr>
              <w:t>2</w:t>
            </w:r>
            <w:r w:rsidRPr="00C955C0">
              <w:rPr>
                <w:rFonts w:hint="eastAsia"/>
                <w:lang w:val="zh-CN" w:eastAsia="zh-CN"/>
              </w:rPr>
              <w:t>分）</w:t>
            </w:r>
          </w:p>
          <w:p w14:paraId="09558ECD"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3253F908"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5A858856"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4FCC42AD" w14:textId="77777777" w:rsidR="00D22234" w:rsidRPr="00C955C0" w:rsidRDefault="00D22234" w:rsidP="00A70504">
            <w:pPr>
              <w:rPr>
                <w:lang w:val="zh-CN" w:eastAsia="zh-CN"/>
              </w:rPr>
            </w:pPr>
          </w:p>
          <w:p w14:paraId="6A26D537" w14:textId="77777777" w:rsidR="00D22234" w:rsidRPr="00C955C0" w:rsidRDefault="00D22234" w:rsidP="00A70504">
            <w:pPr>
              <w:rPr>
                <w:b/>
                <w:bCs/>
                <w:lang w:val="zh-CN" w:eastAsia="zh-CN"/>
              </w:rPr>
            </w:pPr>
            <w:r w:rsidRPr="00C955C0">
              <w:rPr>
                <w:rFonts w:hint="eastAsia"/>
                <w:lang w:val="zh-CN" w:eastAsia="zh-CN"/>
              </w:rPr>
              <w:t>3</w:t>
            </w:r>
            <w:r w:rsidRPr="00C955C0">
              <w:rPr>
                <w:rFonts w:hint="eastAsia"/>
                <w:lang w:val="zh-CN" w:eastAsia="zh-CN"/>
              </w:rPr>
              <w:t>、</w:t>
            </w:r>
            <w:r w:rsidRPr="00C955C0">
              <w:rPr>
                <w:rFonts w:hint="eastAsia"/>
                <w:b/>
                <w:bCs/>
                <w:lang w:val="zh-CN" w:eastAsia="zh-CN"/>
              </w:rPr>
              <w:t>调试和应急维护方案（</w:t>
            </w:r>
            <w:r w:rsidRPr="00C955C0">
              <w:rPr>
                <w:rFonts w:hint="eastAsia"/>
                <w:b/>
                <w:bCs/>
                <w:lang w:val="zh-CN" w:eastAsia="zh-CN"/>
              </w:rPr>
              <w:t>6</w:t>
            </w:r>
            <w:r w:rsidRPr="00C955C0">
              <w:rPr>
                <w:rFonts w:hint="eastAsia"/>
                <w:b/>
                <w:bCs/>
                <w:lang w:val="zh-CN" w:eastAsia="zh-CN"/>
              </w:rPr>
              <w:t>分）</w:t>
            </w:r>
          </w:p>
          <w:p w14:paraId="6ECE8E2C" w14:textId="77777777" w:rsidR="00D22234" w:rsidRPr="00C955C0" w:rsidRDefault="00D22234" w:rsidP="00A70504">
            <w:pPr>
              <w:rPr>
                <w:lang w:val="zh-CN" w:eastAsia="zh-CN"/>
              </w:rPr>
            </w:pPr>
            <w:r w:rsidRPr="00C955C0">
              <w:rPr>
                <w:rFonts w:hint="eastAsia"/>
                <w:b/>
                <w:bCs/>
                <w:lang w:val="zh-CN" w:eastAsia="zh-CN"/>
              </w:rPr>
              <w:t>供应商充分</w:t>
            </w:r>
            <w:proofErr w:type="gramStart"/>
            <w:r w:rsidRPr="00C955C0">
              <w:rPr>
                <w:rFonts w:hint="eastAsia"/>
                <w:b/>
                <w:bCs/>
                <w:lang w:val="zh-CN" w:eastAsia="zh-CN"/>
              </w:rPr>
              <w:t>研判设备</w:t>
            </w:r>
            <w:proofErr w:type="gramEnd"/>
            <w:r w:rsidRPr="00C955C0">
              <w:rPr>
                <w:rFonts w:hint="eastAsia"/>
                <w:b/>
                <w:bCs/>
                <w:lang w:val="zh-CN" w:eastAsia="zh-CN"/>
              </w:rPr>
              <w:t>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C955C0">
              <w:rPr>
                <w:rFonts w:hint="eastAsia"/>
                <w:lang w:val="zh-CN" w:eastAsia="zh-CN"/>
              </w:rPr>
              <w:t>：</w:t>
            </w:r>
          </w:p>
          <w:p w14:paraId="05311D1B" w14:textId="77777777" w:rsidR="00D22234" w:rsidRPr="00C955C0" w:rsidRDefault="00D22234" w:rsidP="00A70504">
            <w:pPr>
              <w:rPr>
                <w:lang w:val="zh-CN" w:eastAsia="zh-CN"/>
              </w:rPr>
            </w:pPr>
            <w:r w:rsidRPr="00C955C0">
              <w:rPr>
                <w:rFonts w:hint="eastAsia"/>
                <w:lang w:val="zh-CN" w:eastAsia="zh-CN"/>
              </w:rPr>
              <w:t>3.1.</w:t>
            </w:r>
            <w:r w:rsidRPr="00C955C0">
              <w:rPr>
                <w:rFonts w:hint="eastAsia"/>
                <w:lang w:val="zh-CN" w:eastAsia="zh-CN"/>
              </w:rPr>
              <w:t>设备调试方案（</w:t>
            </w:r>
            <w:r w:rsidRPr="00C955C0">
              <w:rPr>
                <w:rFonts w:hint="eastAsia"/>
                <w:lang w:val="zh-CN" w:eastAsia="zh-CN"/>
              </w:rPr>
              <w:t>2</w:t>
            </w:r>
            <w:r w:rsidRPr="00C955C0">
              <w:rPr>
                <w:rFonts w:hint="eastAsia"/>
                <w:lang w:val="zh-CN" w:eastAsia="zh-CN"/>
              </w:rPr>
              <w:t>分）</w:t>
            </w:r>
          </w:p>
          <w:p w14:paraId="483656AC"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67A7D15C"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2C179E33"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211CD3F6" w14:textId="77777777" w:rsidR="00D22234" w:rsidRPr="00C955C0" w:rsidRDefault="00D22234" w:rsidP="00A70504">
            <w:pPr>
              <w:rPr>
                <w:lang w:val="zh-CN" w:eastAsia="zh-CN"/>
              </w:rPr>
            </w:pPr>
          </w:p>
          <w:p w14:paraId="69FC3824" w14:textId="77777777" w:rsidR="00D22234" w:rsidRPr="00C955C0" w:rsidRDefault="00D22234" w:rsidP="00A70504">
            <w:pPr>
              <w:rPr>
                <w:lang w:val="zh-CN" w:eastAsia="zh-CN"/>
              </w:rPr>
            </w:pPr>
            <w:r w:rsidRPr="00C955C0">
              <w:rPr>
                <w:rFonts w:hint="eastAsia"/>
                <w:lang w:val="zh-CN" w:eastAsia="zh-CN"/>
              </w:rPr>
              <w:t>3.2.</w:t>
            </w:r>
            <w:r w:rsidRPr="00C955C0">
              <w:rPr>
                <w:rFonts w:hint="eastAsia"/>
                <w:lang w:val="zh-CN" w:eastAsia="zh-CN"/>
              </w:rPr>
              <w:t>验收计划（</w:t>
            </w:r>
            <w:r w:rsidRPr="00C955C0">
              <w:rPr>
                <w:rFonts w:hint="eastAsia"/>
                <w:lang w:val="zh-CN" w:eastAsia="zh-CN"/>
              </w:rPr>
              <w:t>2</w:t>
            </w:r>
            <w:r w:rsidRPr="00C955C0">
              <w:rPr>
                <w:rFonts w:hint="eastAsia"/>
                <w:lang w:val="zh-CN" w:eastAsia="zh-CN"/>
              </w:rPr>
              <w:t>分）</w:t>
            </w:r>
          </w:p>
          <w:p w14:paraId="0C02AAA0"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5D588507"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27F453A2"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63392B84" w14:textId="77777777" w:rsidR="00D22234" w:rsidRPr="00C955C0" w:rsidRDefault="00D22234" w:rsidP="00A70504">
            <w:pPr>
              <w:rPr>
                <w:lang w:val="zh-CN" w:eastAsia="zh-CN"/>
              </w:rPr>
            </w:pPr>
          </w:p>
          <w:p w14:paraId="2347539A" w14:textId="77777777" w:rsidR="00D22234" w:rsidRPr="00C955C0" w:rsidRDefault="00D22234" w:rsidP="00A70504">
            <w:pPr>
              <w:rPr>
                <w:lang w:val="zh-CN" w:eastAsia="zh-CN"/>
              </w:rPr>
            </w:pPr>
            <w:r w:rsidRPr="00C955C0">
              <w:rPr>
                <w:rFonts w:hint="eastAsia"/>
                <w:lang w:val="zh-CN" w:eastAsia="zh-CN"/>
              </w:rPr>
              <w:lastRenderedPageBreak/>
              <w:t>3.3.</w:t>
            </w:r>
            <w:r w:rsidRPr="00C955C0">
              <w:rPr>
                <w:rFonts w:hint="eastAsia"/>
                <w:lang w:val="zh-CN" w:eastAsia="zh-CN"/>
              </w:rPr>
              <w:t>应急维护方案、应急保证措施（</w:t>
            </w:r>
            <w:r w:rsidRPr="00C955C0">
              <w:rPr>
                <w:rFonts w:hint="eastAsia"/>
                <w:lang w:val="zh-CN" w:eastAsia="zh-CN"/>
              </w:rPr>
              <w:t>2</w:t>
            </w:r>
            <w:r w:rsidRPr="00C955C0">
              <w:rPr>
                <w:rFonts w:hint="eastAsia"/>
                <w:lang w:val="zh-CN" w:eastAsia="zh-CN"/>
              </w:rPr>
              <w:t>分）</w:t>
            </w:r>
          </w:p>
          <w:p w14:paraId="025EFCF6"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111B1DD2"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5853BA76"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1F25220D" w14:textId="77777777" w:rsidR="00D22234" w:rsidRPr="00C955C0" w:rsidRDefault="00D22234" w:rsidP="00A70504">
            <w:pPr>
              <w:rPr>
                <w:lang w:val="zh-CN" w:eastAsia="zh-CN"/>
              </w:rPr>
            </w:pPr>
          </w:p>
          <w:p w14:paraId="6E9816C0" w14:textId="77777777" w:rsidR="00D22234" w:rsidRPr="00C955C0" w:rsidRDefault="00D22234" w:rsidP="00A70504">
            <w:pPr>
              <w:rPr>
                <w:b/>
                <w:bCs/>
                <w:lang w:val="zh-CN" w:eastAsia="zh-CN"/>
              </w:rPr>
            </w:pPr>
            <w:r w:rsidRPr="00C955C0">
              <w:rPr>
                <w:rFonts w:hint="eastAsia"/>
                <w:lang w:val="zh-CN" w:eastAsia="zh-CN"/>
              </w:rPr>
              <w:t>4</w:t>
            </w:r>
            <w:r w:rsidRPr="00C955C0">
              <w:rPr>
                <w:rFonts w:hint="eastAsia"/>
                <w:lang w:val="zh-CN" w:eastAsia="zh-CN"/>
              </w:rPr>
              <w:t>、</w:t>
            </w:r>
            <w:r w:rsidRPr="00C955C0">
              <w:rPr>
                <w:rFonts w:hint="eastAsia"/>
                <w:b/>
                <w:bCs/>
                <w:lang w:val="zh-CN" w:eastAsia="zh-CN"/>
              </w:rPr>
              <w:t>培训方案（</w:t>
            </w:r>
            <w:r w:rsidRPr="00C955C0">
              <w:rPr>
                <w:b/>
                <w:bCs/>
                <w:lang w:val="zh-CN" w:eastAsia="zh-CN"/>
              </w:rPr>
              <w:t>4</w:t>
            </w:r>
            <w:r w:rsidRPr="00C955C0">
              <w:rPr>
                <w:rFonts w:hint="eastAsia"/>
                <w:b/>
                <w:bCs/>
                <w:lang w:val="zh-CN" w:eastAsia="zh-CN"/>
              </w:rPr>
              <w:t>分）</w:t>
            </w:r>
          </w:p>
          <w:p w14:paraId="5BADAF45" w14:textId="77777777" w:rsidR="00D22234" w:rsidRPr="00C955C0" w:rsidRDefault="00D22234" w:rsidP="00A70504">
            <w:pPr>
              <w:rPr>
                <w:b/>
                <w:bCs/>
                <w:lang w:val="zh-CN" w:eastAsia="zh-CN"/>
              </w:rPr>
            </w:pPr>
            <w:r w:rsidRPr="00C955C0">
              <w:rPr>
                <w:rFonts w:hint="eastAsia"/>
                <w:b/>
                <w:bCs/>
                <w:lang w:val="zh-CN" w:eastAsia="zh-CN"/>
              </w:rPr>
              <w:t>供应商充分把握设备临床操作、日常洗消维护、质控</w:t>
            </w:r>
            <w:proofErr w:type="gramStart"/>
            <w:r w:rsidRPr="00C955C0">
              <w:rPr>
                <w:rFonts w:hint="eastAsia"/>
                <w:b/>
                <w:bCs/>
                <w:lang w:val="zh-CN" w:eastAsia="zh-CN"/>
              </w:rPr>
              <w:t>校准全</w:t>
            </w:r>
            <w:proofErr w:type="gramEnd"/>
            <w:r w:rsidRPr="00C955C0">
              <w:rPr>
                <w:rFonts w:hint="eastAsia"/>
                <w:b/>
                <w:bCs/>
                <w:lang w:val="zh-CN" w:eastAsia="zh-CN"/>
              </w:rPr>
              <w:t>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3129DD15" w14:textId="77777777" w:rsidR="00D22234" w:rsidRPr="00C955C0" w:rsidRDefault="00D22234" w:rsidP="00A70504">
            <w:pPr>
              <w:rPr>
                <w:lang w:val="zh-CN" w:eastAsia="zh-CN"/>
              </w:rPr>
            </w:pPr>
            <w:r w:rsidRPr="00C955C0">
              <w:rPr>
                <w:rFonts w:hint="eastAsia"/>
                <w:lang w:val="zh-CN" w:eastAsia="zh-CN"/>
              </w:rPr>
              <w:t>4.1.</w:t>
            </w:r>
            <w:r w:rsidRPr="00C955C0">
              <w:rPr>
                <w:rFonts w:hint="eastAsia"/>
                <w:lang w:val="zh-CN" w:eastAsia="zh-CN"/>
              </w:rPr>
              <w:t>培训内容（</w:t>
            </w:r>
            <w:r w:rsidRPr="00C955C0">
              <w:rPr>
                <w:rFonts w:hint="eastAsia"/>
                <w:lang w:val="zh-CN" w:eastAsia="zh-CN"/>
              </w:rPr>
              <w:t>2</w:t>
            </w:r>
            <w:r w:rsidRPr="00C955C0">
              <w:rPr>
                <w:rFonts w:hint="eastAsia"/>
                <w:lang w:val="zh-CN" w:eastAsia="zh-CN"/>
              </w:rPr>
              <w:t>分）</w:t>
            </w:r>
          </w:p>
          <w:p w14:paraId="2E134180"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2 </w:t>
            </w:r>
            <w:r w:rsidRPr="00C955C0">
              <w:rPr>
                <w:rFonts w:ascii="Times New Roman" w:eastAsiaTheme="minorEastAsia" w:hAnsi="Times New Roman" w:hint="eastAsia"/>
                <w:b w:val="0"/>
                <w:color w:val="auto"/>
                <w:position w:val="0"/>
              </w:rPr>
              <w:t>分；</w:t>
            </w:r>
          </w:p>
          <w:p w14:paraId="33C4A14B"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1 </w:t>
            </w:r>
            <w:r w:rsidRPr="00C955C0">
              <w:rPr>
                <w:rFonts w:ascii="Times New Roman" w:eastAsiaTheme="minorEastAsia" w:hAnsi="Times New Roman" w:hint="eastAsia"/>
                <w:b w:val="0"/>
                <w:color w:val="auto"/>
                <w:position w:val="0"/>
              </w:rPr>
              <w:t>分；</w:t>
            </w:r>
          </w:p>
          <w:p w14:paraId="196C9343"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755A4315" w14:textId="77777777" w:rsidR="00D22234" w:rsidRPr="00C955C0" w:rsidRDefault="00D22234" w:rsidP="00A70504">
            <w:pPr>
              <w:rPr>
                <w:lang w:val="zh-CN" w:eastAsia="zh-CN"/>
              </w:rPr>
            </w:pPr>
          </w:p>
          <w:p w14:paraId="22CC835A" w14:textId="77777777" w:rsidR="00D22234" w:rsidRPr="00C955C0" w:rsidRDefault="00D22234" w:rsidP="00A70504">
            <w:pPr>
              <w:rPr>
                <w:lang w:val="zh-CN" w:eastAsia="zh-CN"/>
              </w:rPr>
            </w:pPr>
            <w:r w:rsidRPr="00C955C0">
              <w:rPr>
                <w:rFonts w:hint="eastAsia"/>
                <w:lang w:val="zh-CN" w:eastAsia="zh-CN"/>
              </w:rPr>
              <w:t>4.2.</w:t>
            </w:r>
            <w:r w:rsidRPr="00C955C0">
              <w:rPr>
                <w:rFonts w:hint="eastAsia"/>
                <w:lang w:val="zh-CN" w:eastAsia="zh-CN"/>
              </w:rPr>
              <w:t>培训日程安排（</w:t>
            </w:r>
            <w:r w:rsidRPr="00C955C0">
              <w:rPr>
                <w:lang w:val="zh-CN" w:eastAsia="zh-CN"/>
              </w:rPr>
              <w:t>1</w:t>
            </w:r>
            <w:r w:rsidRPr="00C955C0">
              <w:rPr>
                <w:rFonts w:hint="eastAsia"/>
                <w:lang w:val="zh-CN" w:eastAsia="zh-CN"/>
              </w:rPr>
              <w:t>分）</w:t>
            </w:r>
          </w:p>
          <w:p w14:paraId="1AD7DDF4"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b w:val="0"/>
                <w:color w:val="auto"/>
                <w:position w:val="0"/>
              </w:rPr>
              <w:t>1</w:t>
            </w:r>
            <w:r w:rsidRPr="00C955C0">
              <w:rPr>
                <w:rFonts w:ascii="Times New Roman" w:eastAsiaTheme="minorEastAsia" w:hAnsi="Times New Roman" w:hint="eastAsia"/>
                <w:b w:val="0"/>
                <w:color w:val="auto"/>
                <w:position w:val="0"/>
              </w:rPr>
              <w:t>分；</w:t>
            </w:r>
          </w:p>
          <w:p w14:paraId="666A8D57"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 </w:t>
            </w:r>
            <w:r w:rsidRPr="00C955C0">
              <w:rPr>
                <w:rFonts w:ascii="Times New Roman" w:eastAsiaTheme="minorEastAsia" w:hAnsi="Times New Roman"/>
                <w:b w:val="0"/>
                <w:color w:val="auto"/>
                <w:position w:val="0"/>
              </w:rPr>
              <w:t>0.5</w:t>
            </w:r>
            <w:r w:rsidRPr="00C955C0">
              <w:rPr>
                <w:rFonts w:ascii="Times New Roman" w:eastAsiaTheme="minorEastAsia" w:hAnsi="Times New Roman" w:hint="eastAsia"/>
                <w:b w:val="0"/>
                <w:color w:val="auto"/>
                <w:position w:val="0"/>
              </w:rPr>
              <w:t>分；</w:t>
            </w:r>
          </w:p>
          <w:p w14:paraId="20BD292F"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内容不合理、缺乏针对性及操作性或未提供方案的不得分。</w:t>
            </w:r>
          </w:p>
          <w:p w14:paraId="13E1BD1B" w14:textId="77777777" w:rsidR="00D22234" w:rsidRPr="00C955C0" w:rsidRDefault="00D22234" w:rsidP="00A70504">
            <w:pPr>
              <w:rPr>
                <w:lang w:val="zh-CN" w:eastAsia="zh-CN"/>
              </w:rPr>
            </w:pPr>
          </w:p>
          <w:p w14:paraId="56205DCB" w14:textId="77777777" w:rsidR="00D22234" w:rsidRPr="00C955C0" w:rsidRDefault="00D22234" w:rsidP="00A70504">
            <w:pPr>
              <w:rPr>
                <w:lang w:val="zh-CN" w:eastAsia="zh-CN"/>
              </w:rPr>
            </w:pPr>
            <w:r w:rsidRPr="00C955C0">
              <w:rPr>
                <w:rFonts w:hint="eastAsia"/>
                <w:lang w:val="zh-CN" w:eastAsia="zh-CN"/>
              </w:rPr>
              <w:t xml:space="preserve">4.3. </w:t>
            </w:r>
            <w:r w:rsidRPr="00C955C0">
              <w:rPr>
                <w:rFonts w:hint="eastAsia"/>
                <w:lang w:val="zh-CN" w:eastAsia="zh-CN"/>
              </w:rPr>
              <w:t>培训师资力量、培训人数及培训时长（</w:t>
            </w:r>
            <w:r w:rsidRPr="00C955C0">
              <w:rPr>
                <w:rFonts w:hint="eastAsia"/>
                <w:lang w:val="zh-CN" w:eastAsia="zh-CN"/>
              </w:rPr>
              <w:t>1</w:t>
            </w:r>
            <w:r w:rsidRPr="00C955C0">
              <w:rPr>
                <w:rFonts w:hint="eastAsia"/>
                <w:lang w:val="zh-CN" w:eastAsia="zh-CN"/>
              </w:rPr>
              <w:t>分）</w:t>
            </w:r>
          </w:p>
          <w:p w14:paraId="32BB1C4C"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内容全面合理、针对性及操作性强的，得</w:t>
            </w:r>
            <w:r w:rsidRPr="00C955C0">
              <w:rPr>
                <w:rFonts w:ascii="Times New Roman" w:eastAsiaTheme="minorEastAsia" w:hAnsi="Times New Roman" w:hint="eastAsia"/>
                <w:b w:val="0"/>
                <w:color w:val="auto"/>
                <w:position w:val="0"/>
              </w:rPr>
              <w:t xml:space="preserve">1 </w:t>
            </w:r>
            <w:r w:rsidRPr="00C955C0">
              <w:rPr>
                <w:rFonts w:ascii="Times New Roman" w:eastAsiaTheme="minorEastAsia" w:hAnsi="Times New Roman" w:hint="eastAsia"/>
                <w:b w:val="0"/>
                <w:color w:val="auto"/>
                <w:position w:val="0"/>
              </w:rPr>
              <w:t>分；</w:t>
            </w:r>
          </w:p>
          <w:p w14:paraId="4F396A7F" w14:textId="77777777" w:rsidR="00D22234" w:rsidRPr="00C955C0" w:rsidRDefault="00D22234" w:rsidP="00A70504">
            <w:pPr>
              <w:pStyle w:val="a7"/>
              <w:ind w:firstLine="0"/>
              <w:rPr>
                <w:rFonts w:ascii="Times New Roman" w:eastAsiaTheme="minorEastAsia" w:hAnsi="Times New Roman"/>
                <w:b w:val="0"/>
                <w:color w:val="auto"/>
                <w:position w:val="0"/>
              </w:rPr>
            </w:pPr>
            <w:r w:rsidRPr="00C955C0">
              <w:rPr>
                <w:rFonts w:ascii="Times New Roman" w:eastAsiaTheme="minorEastAsia" w:hAnsi="Times New Roman" w:hint="eastAsia"/>
                <w:b w:val="0"/>
                <w:color w:val="auto"/>
                <w:position w:val="0"/>
              </w:rPr>
              <w:t>内容一般、针对性及操作性一般的，得</w:t>
            </w:r>
            <w:r w:rsidRPr="00C955C0">
              <w:rPr>
                <w:rFonts w:ascii="Times New Roman" w:eastAsiaTheme="minorEastAsia" w:hAnsi="Times New Roman" w:hint="eastAsia"/>
                <w:b w:val="0"/>
                <w:color w:val="auto"/>
                <w:position w:val="0"/>
              </w:rPr>
              <w:t xml:space="preserve">0.5 </w:t>
            </w:r>
            <w:r w:rsidRPr="00C955C0">
              <w:rPr>
                <w:rFonts w:ascii="Times New Roman" w:eastAsiaTheme="minorEastAsia" w:hAnsi="Times New Roman" w:hint="eastAsia"/>
                <w:b w:val="0"/>
                <w:color w:val="auto"/>
                <w:position w:val="0"/>
              </w:rPr>
              <w:t>分；</w:t>
            </w:r>
          </w:p>
          <w:p w14:paraId="68B770A3" w14:textId="77777777" w:rsidR="00D22234" w:rsidRPr="00C955C0" w:rsidRDefault="00D22234" w:rsidP="00A70504">
            <w:pPr>
              <w:pStyle w:val="a7"/>
              <w:ind w:firstLine="0"/>
            </w:pPr>
            <w:r w:rsidRPr="00C955C0">
              <w:rPr>
                <w:rFonts w:ascii="Times New Roman" w:eastAsiaTheme="minorEastAsia" w:hAnsi="Times New Roman" w:hint="eastAsia"/>
                <w:b w:val="0"/>
                <w:color w:val="auto"/>
                <w:position w:val="0"/>
              </w:rPr>
              <w:t>内容不合理、缺乏针对性及操作性或未提供方案的不得分。</w:t>
            </w:r>
          </w:p>
        </w:tc>
      </w:tr>
    </w:tbl>
    <w:p w14:paraId="38A385B0" w14:textId="77777777" w:rsidR="00D22234" w:rsidRPr="00C955C0" w:rsidRDefault="00D22234" w:rsidP="00D22234">
      <w:pPr>
        <w:rPr>
          <w:lang w:eastAsia="zh-CN"/>
        </w:rPr>
      </w:pPr>
    </w:p>
    <w:p w14:paraId="744C71BF" w14:textId="77777777" w:rsidR="00D22234" w:rsidRPr="00C955C0" w:rsidRDefault="00D22234" w:rsidP="00D22234">
      <w:pPr>
        <w:rPr>
          <w:lang w:eastAsia="zh-CN"/>
        </w:rPr>
      </w:pPr>
    </w:p>
    <w:p w14:paraId="33B4B129" w14:textId="77777777" w:rsidR="00D22234" w:rsidRPr="00C955C0" w:rsidRDefault="00D22234" w:rsidP="00D22234">
      <w:pPr>
        <w:widowControl w:val="0"/>
        <w:kinsoku w:val="0"/>
        <w:rPr>
          <w:lang w:eastAsia="zh-CN"/>
        </w:rPr>
      </w:pPr>
      <w:r w:rsidRPr="00C955C0">
        <w:rPr>
          <w:rFonts w:ascii="宋体" w:eastAsia="宋体" w:hAnsi="宋体" w:cs="宋体"/>
          <w:b/>
          <w:bCs/>
          <w:position w:val="-10"/>
          <w:lang w:eastAsia="zh-CN"/>
        </w:rPr>
        <w:t>说明：</w:t>
      </w:r>
    </w:p>
    <w:p w14:paraId="35FD46A4" w14:textId="77777777" w:rsidR="00D22234" w:rsidRPr="00C955C0" w:rsidRDefault="00D22234" w:rsidP="00D22234">
      <w:pPr>
        <w:widowControl w:val="0"/>
        <w:kinsoku w:val="0"/>
        <w:spacing w:line="360" w:lineRule="auto"/>
        <w:ind w:firstLine="420"/>
        <w:rPr>
          <w:lang w:eastAsia="zh-CN"/>
        </w:rPr>
      </w:pPr>
      <w:r w:rsidRPr="00C955C0">
        <w:rPr>
          <w:rFonts w:ascii="宋体" w:eastAsia="宋体" w:hAnsi="宋体" w:cs="宋体"/>
          <w:position w:val="-10"/>
          <w:lang w:eastAsia="zh-CN"/>
        </w:rPr>
        <w:t>1、促进中小企业发展政策</w:t>
      </w:r>
    </w:p>
    <w:p w14:paraId="508BC5C3"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①本项目为非专门面向中小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的项目，对</w:t>
      </w:r>
      <w:r w:rsidRPr="00C955C0">
        <w:rPr>
          <w:rFonts w:ascii="宋体" w:eastAsia="宋体" w:hAnsi="宋体" w:cs="宋体"/>
          <w:b/>
          <w:bCs/>
          <w:position w:val="-10"/>
          <w:lang w:eastAsia="zh-CN"/>
        </w:rPr>
        <w:t>小型和微型企业</w:t>
      </w:r>
      <w:r w:rsidRPr="00C955C0">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D2EAEEC"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在政府采购活动中，投标人提供的货物、工程或者服务符合下列情形的，享受价格扣除：</w:t>
      </w:r>
    </w:p>
    <w:p w14:paraId="22F9487C"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（一）在货物采购项目中，货物由小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制造，即货物由小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生产且使用该小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商号或者注册商标；</w:t>
      </w:r>
    </w:p>
    <w:p w14:paraId="505E9217"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（二）在服务采购项目中，服务由小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承接，即提供服务的人员为小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依照《中华人民共和国劳动合同法》订立劳动合同的从业人员。</w:t>
      </w:r>
    </w:p>
    <w:p w14:paraId="57175C6A"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在货物采购项目中，投标人提供的货物既有中小企业制造货物，也有大型企业制造</w:t>
      </w:r>
      <w:r w:rsidRPr="00C955C0">
        <w:rPr>
          <w:rFonts w:ascii="宋体" w:eastAsia="宋体" w:hAnsi="宋体" w:cs="宋体"/>
          <w:position w:val="-10"/>
          <w:lang w:eastAsia="zh-CN"/>
        </w:rPr>
        <w:lastRenderedPageBreak/>
        <w:t>货物的，不享受本办法规定的中小企业扶持政策。以联合体形</w:t>
      </w:r>
      <w:proofErr w:type="gramStart"/>
      <w:r w:rsidRPr="00C955C0">
        <w:rPr>
          <w:rFonts w:ascii="宋体" w:eastAsia="宋体" w:hAnsi="宋体" w:cs="宋体"/>
          <w:position w:val="-10"/>
          <w:lang w:eastAsia="zh-CN"/>
        </w:rPr>
        <w:t>式参加</w:t>
      </w:r>
      <w:proofErr w:type="gramEnd"/>
      <w:r w:rsidRPr="00C955C0">
        <w:rPr>
          <w:rFonts w:ascii="宋体" w:eastAsia="宋体" w:hAnsi="宋体" w:cs="宋体"/>
          <w:position w:val="-10"/>
          <w:lang w:eastAsia="zh-CN"/>
        </w:rPr>
        <w:t>政府采购活动，联合体各方均为中小企业的，联合体视同中小企业。其中，联合体各方均为小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的，联合体视同小微企业。接受大中型企业与小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组成联合体或者允许大中型企业向一家或者多家小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分包的采购项目，对于联合协议或者分包意向协议约定小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C955C0">
        <w:rPr>
          <w:rFonts w:ascii="宋体" w:eastAsia="宋体" w:hAnsi="宋体" w:cs="宋体"/>
          <w:position w:val="-10"/>
          <w:lang w:eastAsia="zh-CN"/>
        </w:rPr>
        <w:t>微企业</w:t>
      </w:r>
      <w:proofErr w:type="gramEnd"/>
      <w:r w:rsidRPr="00C955C0">
        <w:rPr>
          <w:rFonts w:ascii="宋体" w:eastAsia="宋体" w:hAnsi="宋体" w:cs="宋体"/>
          <w:position w:val="-10"/>
          <w:lang w:eastAsia="zh-CN"/>
        </w:rPr>
        <w:t>与联合体内其他企业、分包企业之间存在直接控股、管理关系的，不享受价格扣除优惠政策。</w:t>
      </w:r>
    </w:p>
    <w:p w14:paraId="3641231A"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BEC790E"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9ECFB68" w14:textId="77777777" w:rsidR="00D22234" w:rsidRPr="00C955C0" w:rsidRDefault="00D22234" w:rsidP="00D22234">
      <w:pPr>
        <w:widowControl w:val="0"/>
        <w:kinsoku w:val="0"/>
        <w:spacing w:line="360" w:lineRule="auto"/>
        <w:ind w:firstLine="480"/>
        <w:rPr>
          <w:lang w:eastAsia="zh-CN"/>
        </w:rPr>
      </w:pPr>
      <w:r w:rsidRPr="00C955C0">
        <w:rPr>
          <w:rFonts w:ascii="宋体" w:eastAsia="宋体" w:hAnsi="宋体" w:cs="宋体"/>
          <w:position w:val="-10"/>
          <w:lang w:eastAsia="zh-CN"/>
        </w:rPr>
        <w:t>④残疾人福利单位、监狱企业属于小型、微型企业的，不重复享受政策。</w:t>
      </w:r>
    </w:p>
    <w:p w14:paraId="53759F38"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t>2</w:t>
      </w:r>
      <w:r w:rsidRPr="00C955C0">
        <w:rPr>
          <w:rFonts w:ascii="宋体" w:eastAsia="宋体" w:hAnsi="宋体" w:cs="宋体"/>
          <w:position w:val="-10"/>
          <w:lang w:eastAsia="zh-CN"/>
        </w:rPr>
        <w:t>、采购本国产品的支持政策</w:t>
      </w:r>
    </w:p>
    <w:p w14:paraId="626A0A66"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t>2</w:t>
      </w:r>
      <w:r w:rsidRPr="00C955C0">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191DC9D7"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t>2</w:t>
      </w:r>
      <w:r w:rsidRPr="00C955C0">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6D50E54"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t>2</w:t>
      </w:r>
      <w:r w:rsidRPr="00C955C0">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56938275"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lastRenderedPageBreak/>
        <w:t>2</w:t>
      </w:r>
      <w:r w:rsidRPr="00C955C0">
        <w:rPr>
          <w:rFonts w:ascii="宋体" w:eastAsia="宋体" w:hAnsi="宋体" w:cs="宋体"/>
          <w:position w:val="-10"/>
          <w:lang w:eastAsia="zh-CN"/>
        </w:rPr>
        <w:t>.4 供应商需在《声明函》中逐一准确填写：产品名称、厂名、生产厂址三项信息（《声明函》中用</w:t>
      </w:r>
      <w:proofErr w:type="gramStart"/>
      <w:r w:rsidRPr="00C955C0">
        <w:rPr>
          <w:rFonts w:ascii="宋体" w:eastAsia="宋体" w:hAnsi="宋体" w:cs="宋体"/>
          <w:position w:val="-10"/>
          <w:lang w:eastAsia="zh-CN"/>
        </w:rPr>
        <w:t>斜线划除的</w:t>
      </w:r>
      <w:proofErr w:type="gramEnd"/>
      <w:r w:rsidRPr="00C955C0">
        <w:rPr>
          <w:rFonts w:ascii="宋体" w:eastAsia="宋体" w:hAnsi="宋体" w:cs="宋体"/>
          <w:position w:val="-10"/>
          <w:lang w:eastAsia="zh-CN"/>
        </w:rPr>
        <w:t>地方无需填写），三项信息中任意一项未填写的视为该项产品不符合本国产品标准，不享受本国产品价格评审优惠。</w:t>
      </w:r>
    </w:p>
    <w:p w14:paraId="7400A974"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hint="eastAsia"/>
          <w:position w:val="-10"/>
          <w:lang w:eastAsia="zh-CN"/>
        </w:rPr>
        <w:t>2</w:t>
      </w:r>
      <w:r w:rsidRPr="00C955C0">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C955C0">
        <w:rPr>
          <w:rFonts w:ascii="宋体" w:eastAsia="宋体" w:hAnsi="宋体" w:cs="宋体"/>
          <w:position w:val="-10"/>
          <w:lang w:eastAsia="zh-CN"/>
        </w:rPr>
        <w:t>作出</w:t>
      </w:r>
      <w:proofErr w:type="gramEnd"/>
      <w:r w:rsidRPr="00C955C0">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871B702"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r w:rsidRPr="00C955C0">
        <w:rPr>
          <w:rFonts w:ascii="宋体" w:eastAsia="宋体" w:hAnsi="宋体" w:cs="宋体"/>
          <w:position w:val="-10"/>
          <w:lang w:eastAsia="zh-CN"/>
        </w:rPr>
        <w:t> </w:t>
      </w:r>
    </w:p>
    <w:p w14:paraId="1D86A8E9"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520ABCAC"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00F4FE03"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51C15F4D"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0271FF3E"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6A59AC89" w14:textId="77777777" w:rsidR="00D22234" w:rsidRPr="00C955C0" w:rsidRDefault="00D22234" w:rsidP="00D22234">
      <w:pPr>
        <w:widowControl w:val="0"/>
        <w:kinsoku w:val="0"/>
        <w:spacing w:line="360" w:lineRule="auto"/>
        <w:ind w:firstLine="480"/>
        <w:rPr>
          <w:rFonts w:ascii="宋体" w:eastAsia="宋体" w:hAnsi="宋体" w:cs="宋体"/>
          <w:position w:val="-10"/>
          <w:lang w:eastAsia="zh-CN"/>
        </w:rPr>
      </w:pPr>
    </w:p>
    <w:p w14:paraId="0D3CFAC3" w14:textId="77777777" w:rsidR="00D22234" w:rsidRPr="00C955C0" w:rsidRDefault="00D22234" w:rsidP="00D22234">
      <w:pPr>
        <w:pStyle w:val="4"/>
        <w:ind w:left="1440"/>
      </w:pPr>
    </w:p>
    <w:p w14:paraId="776CC009" w14:textId="77777777" w:rsidR="00D22234" w:rsidRPr="00C955C0" w:rsidRDefault="00D22234" w:rsidP="00D22234">
      <w:pPr>
        <w:pStyle w:val="4"/>
        <w:ind w:left="1440"/>
      </w:pPr>
    </w:p>
    <w:p w14:paraId="22101820" w14:textId="77777777" w:rsidR="00D22234" w:rsidRPr="00C955C0" w:rsidRDefault="00D22234" w:rsidP="00D22234">
      <w:pPr>
        <w:rPr>
          <w:lang w:eastAsia="zh-CN"/>
        </w:rPr>
      </w:pPr>
    </w:p>
    <w:p w14:paraId="5E7A4B08" w14:textId="77777777" w:rsidR="00D22234" w:rsidRPr="00C955C0" w:rsidRDefault="00D22234" w:rsidP="00D22234">
      <w:pPr>
        <w:pStyle w:val="4"/>
        <w:ind w:left="1440"/>
      </w:pPr>
    </w:p>
    <w:p w14:paraId="149D4FB8" w14:textId="77777777" w:rsidR="00D22234" w:rsidRPr="00C955C0" w:rsidRDefault="00D22234" w:rsidP="00D22234">
      <w:pPr>
        <w:rPr>
          <w:lang w:eastAsia="zh-CN"/>
        </w:rPr>
      </w:pPr>
    </w:p>
    <w:p w14:paraId="72080934" w14:textId="77777777" w:rsidR="00D22234" w:rsidRPr="00C955C0" w:rsidRDefault="00D22234" w:rsidP="00D22234">
      <w:pPr>
        <w:pStyle w:val="4"/>
        <w:ind w:left="1440"/>
      </w:pPr>
    </w:p>
    <w:p w14:paraId="3955F50B" w14:textId="77777777" w:rsidR="00D22234" w:rsidRPr="00C955C0" w:rsidRDefault="00D22234" w:rsidP="00D22234">
      <w:pPr>
        <w:rPr>
          <w:lang w:eastAsia="zh-CN"/>
        </w:rPr>
      </w:pPr>
    </w:p>
    <w:p w14:paraId="31A6893A" w14:textId="77777777" w:rsidR="00D22234" w:rsidRPr="00C955C0" w:rsidRDefault="00D22234" w:rsidP="00D22234">
      <w:pPr>
        <w:pStyle w:val="4"/>
        <w:ind w:left="1440"/>
      </w:pPr>
    </w:p>
    <w:p w14:paraId="5CEB54EE" w14:textId="77777777" w:rsidR="00D22234" w:rsidRDefault="00D22234" w:rsidP="00D22234">
      <w:pPr>
        <w:rPr>
          <w:lang w:eastAsia="zh-CN"/>
        </w:rPr>
      </w:pPr>
    </w:p>
    <w:p w14:paraId="4B2606A7" w14:textId="77777777" w:rsidR="00D22234" w:rsidRDefault="00D22234" w:rsidP="00D22234">
      <w:pPr>
        <w:pStyle w:val="4"/>
        <w:ind w:left="1440"/>
      </w:pPr>
    </w:p>
    <w:p w14:paraId="0CDA067E" w14:textId="77777777" w:rsidR="00D22234" w:rsidRDefault="00D22234" w:rsidP="00D22234">
      <w:pPr>
        <w:rPr>
          <w:lang w:eastAsia="zh-CN"/>
        </w:rPr>
      </w:pPr>
    </w:p>
    <w:p w14:paraId="2337D0BD" w14:textId="77777777" w:rsidR="00D22234" w:rsidRDefault="00D22234" w:rsidP="00D22234">
      <w:pPr>
        <w:pStyle w:val="4"/>
        <w:ind w:left="1440"/>
      </w:pPr>
    </w:p>
    <w:p w14:paraId="2F4FA8A5" w14:textId="77777777" w:rsidR="00D22234" w:rsidRDefault="00D22234" w:rsidP="00D22234">
      <w:pPr>
        <w:rPr>
          <w:lang w:eastAsia="zh-CN"/>
        </w:rPr>
      </w:pPr>
    </w:p>
    <w:p w14:paraId="1E058E72" w14:textId="77777777" w:rsidR="00D22234" w:rsidRDefault="00D22234" w:rsidP="00D22234">
      <w:pPr>
        <w:pStyle w:val="4"/>
        <w:ind w:left="1440"/>
      </w:pPr>
    </w:p>
    <w:p w14:paraId="56367059" w14:textId="77777777" w:rsidR="00D22234" w:rsidRDefault="00D22234" w:rsidP="00D22234">
      <w:pPr>
        <w:rPr>
          <w:lang w:eastAsia="zh-CN"/>
        </w:rPr>
      </w:pPr>
    </w:p>
    <w:p w14:paraId="0180E45F" w14:textId="77777777" w:rsidR="00D22234" w:rsidRDefault="00D22234" w:rsidP="00D22234">
      <w:pPr>
        <w:pStyle w:val="4"/>
        <w:ind w:left="1440"/>
      </w:pPr>
    </w:p>
    <w:p w14:paraId="48C5C26A" w14:textId="77777777" w:rsidR="00D22234" w:rsidRDefault="00D22234" w:rsidP="00D22234">
      <w:pPr>
        <w:rPr>
          <w:lang w:eastAsia="zh-CN"/>
        </w:rPr>
      </w:pPr>
    </w:p>
    <w:p w14:paraId="65C0354C" w14:textId="77777777" w:rsidR="00D22234" w:rsidRDefault="00D22234" w:rsidP="00D22234">
      <w:pPr>
        <w:pStyle w:val="4"/>
        <w:ind w:left="1440"/>
      </w:pPr>
    </w:p>
    <w:p w14:paraId="19C99348" w14:textId="77777777" w:rsidR="00D22234" w:rsidRPr="0006035E" w:rsidRDefault="00D22234" w:rsidP="00D22234">
      <w:pPr>
        <w:rPr>
          <w:lang w:eastAsia="zh-CN"/>
        </w:rPr>
      </w:pPr>
    </w:p>
    <w:p w14:paraId="6523EF7F" w14:textId="77777777" w:rsidR="00D22234" w:rsidRPr="00C955C0" w:rsidRDefault="00D22234" w:rsidP="00D22234">
      <w:pPr>
        <w:pStyle w:val="4"/>
        <w:ind w:left="1440"/>
      </w:pPr>
    </w:p>
    <w:p w14:paraId="2EA7B9C6" w14:textId="77777777" w:rsidR="00D22234" w:rsidRPr="00C955C0" w:rsidRDefault="00D22234" w:rsidP="00D22234">
      <w:pPr>
        <w:pStyle w:val="1"/>
        <w:spacing w:line="360" w:lineRule="auto"/>
        <w:rPr>
          <w:rFonts w:ascii="宋体" w:eastAsia="宋体" w:hAnsi="宋体" w:cs="宋体"/>
          <w:b/>
          <w:bCs/>
          <w:sz w:val="44"/>
          <w:szCs w:val="44"/>
        </w:rPr>
      </w:pPr>
      <w:r w:rsidRPr="00C955C0">
        <w:rPr>
          <w:rFonts w:ascii="宋体" w:eastAsia="宋体" w:hAnsi="宋体" w:cs="宋体" w:hint="eastAsia"/>
          <w:b/>
          <w:bCs/>
          <w:sz w:val="44"/>
          <w:szCs w:val="44"/>
        </w:rPr>
        <w:t>第六章  投标文件参考格式</w:t>
      </w:r>
    </w:p>
    <w:p w14:paraId="738EA436" w14:textId="77777777" w:rsidR="00D22234" w:rsidRPr="00C955C0" w:rsidRDefault="00D22234" w:rsidP="00D22234">
      <w:pPr>
        <w:rPr>
          <w:rFonts w:eastAsia="黑体"/>
          <w:sz w:val="32"/>
          <w:lang w:eastAsia="zh-CN"/>
        </w:rPr>
      </w:pPr>
      <w:r w:rsidRPr="00C955C0">
        <w:rPr>
          <w:rFonts w:eastAsia="黑体" w:hint="eastAsia"/>
          <w:sz w:val="32"/>
          <w:lang w:eastAsia="zh-CN"/>
        </w:rPr>
        <w:t>一、投标格式</w:t>
      </w:r>
    </w:p>
    <w:p w14:paraId="423EB02A" w14:textId="77777777" w:rsidR="00D22234" w:rsidRPr="00C955C0" w:rsidRDefault="00D22234" w:rsidP="00D22234">
      <w:pPr>
        <w:spacing w:line="500" w:lineRule="exact"/>
        <w:rPr>
          <w:b/>
          <w:lang w:eastAsia="zh-CN"/>
        </w:rPr>
      </w:pPr>
      <w:r w:rsidRPr="00C955C0">
        <w:rPr>
          <w:rFonts w:hint="eastAsia"/>
          <w:lang w:eastAsia="zh-CN"/>
        </w:rPr>
        <w:lastRenderedPageBreak/>
        <w:t>格式</w:t>
      </w:r>
      <w:proofErr w:type="gramStart"/>
      <w:r w:rsidRPr="00C955C0">
        <w:rPr>
          <w:rFonts w:hint="eastAsia"/>
          <w:lang w:eastAsia="zh-CN"/>
        </w:rPr>
        <w:t>一</w:t>
      </w:r>
      <w:proofErr w:type="gramEnd"/>
      <w:r w:rsidRPr="00C955C0">
        <w:rPr>
          <w:rFonts w:hint="eastAsia"/>
          <w:lang w:eastAsia="zh-CN"/>
        </w:rPr>
        <w:t>：投标函</w:t>
      </w:r>
    </w:p>
    <w:p w14:paraId="79F92188" w14:textId="77777777" w:rsidR="00D22234" w:rsidRPr="00C955C0" w:rsidRDefault="00D22234" w:rsidP="00D22234">
      <w:pPr>
        <w:spacing w:line="500" w:lineRule="exact"/>
        <w:rPr>
          <w:b/>
          <w:lang w:eastAsia="zh-CN"/>
        </w:rPr>
      </w:pPr>
      <w:r w:rsidRPr="00C955C0">
        <w:rPr>
          <w:rFonts w:hint="eastAsia"/>
          <w:lang w:eastAsia="zh-CN"/>
        </w:rPr>
        <w:t>格式二：开标一览表</w:t>
      </w:r>
    </w:p>
    <w:p w14:paraId="65885C49" w14:textId="77777777" w:rsidR="00D22234" w:rsidRPr="00C955C0" w:rsidRDefault="00D22234" w:rsidP="00D22234">
      <w:pPr>
        <w:spacing w:line="500" w:lineRule="exact"/>
        <w:rPr>
          <w:b/>
          <w:lang w:eastAsia="zh-CN"/>
        </w:rPr>
      </w:pPr>
      <w:r w:rsidRPr="00C955C0">
        <w:rPr>
          <w:rFonts w:hint="eastAsia"/>
          <w:lang w:eastAsia="zh-CN"/>
        </w:rPr>
        <w:t>格式三：分项报价表</w:t>
      </w:r>
    </w:p>
    <w:p w14:paraId="3B493C5A" w14:textId="77777777" w:rsidR="00D22234" w:rsidRPr="00C955C0" w:rsidRDefault="00D22234" w:rsidP="00D22234">
      <w:pPr>
        <w:spacing w:line="500" w:lineRule="exact"/>
        <w:rPr>
          <w:b/>
          <w:lang w:eastAsia="zh-CN"/>
        </w:rPr>
      </w:pPr>
      <w:r w:rsidRPr="00C955C0">
        <w:rPr>
          <w:rFonts w:hint="eastAsia"/>
          <w:lang w:eastAsia="zh-CN"/>
        </w:rPr>
        <w:t>格式四：参数偏离表</w:t>
      </w:r>
    </w:p>
    <w:p w14:paraId="039D2EC0" w14:textId="77777777" w:rsidR="00D22234" w:rsidRPr="00C955C0" w:rsidRDefault="00D22234" w:rsidP="00D22234">
      <w:pPr>
        <w:spacing w:line="500" w:lineRule="exact"/>
        <w:rPr>
          <w:b/>
          <w:lang w:eastAsia="zh-CN"/>
        </w:rPr>
      </w:pPr>
      <w:r w:rsidRPr="00C955C0">
        <w:rPr>
          <w:rFonts w:hint="eastAsia"/>
          <w:lang w:eastAsia="zh-CN"/>
        </w:rPr>
        <w:t>格式五：技术</w:t>
      </w:r>
      <w:r w:rsidRPr="00C955C0">
        <w:rPr>
          <w:rFonts w:hint="eastAsia"/>
          <w:lang w:eastAsia="zh-CN"/>
        </w:rPr>
        <w:t>/</w:t>
      </w:r>
      <w:r w:rsidRPr="00C955C0">
        <w:rPr>
          <w:rFonts w:hint="eastAsia"/>
          <w:lang w:eastAsia="zh-CN"/>
        </w:rPr>
        <w:t>服务方案及承诺</w:t>
      </w:r>
    </w:p>
    <w:p w14:paraId="40173E5D" w14:textId="77777777" w:rsidR="00D22234" w:rsidRPr="00C955C0" w:rsidRDefault="00D22234" w:rsidP="00D22234">
      <w:pPr>
        <w:spacing w:line="500" w:lineRule="exact"/>
        <w:rPr>
          <w:b/>
          <w:lang w:eastAsia="zh-CN"/>
        </w:rPr>
      </w:pPr>
      <w:r w:rsidRPr="00C955C0">
        <w:rPr>
          <w:rFonts w:hint="eastAsia"/>
          <w:lang w:eastAsia="zh-CN"/>
        </w:rPr>
        <w:t>格式六：业绩表</w:t>
      </w:r>
    </w:p>
    <w:p w14:paraId="56C03B9E" w14:textId="77777777" w:rsidR="00D22234" w:rsidRPr="00C955C0" w:rsidRDefault="00D22234" w:rsidP="00D22234">
      <w:pPr>
        <w:spacing w:line="500" w:lineRule="exact"/>
        <w:rPr>
          <w:b/>
          <w:lang w:eastAsia="zh-CN"/>
        </w:rPr>
      </w:pPr>
      <w:r w:rsidRPr="00C955C0">
        <w:rPr>
          <w:rFonts w:hint="eastAsia"/>
          <w:lang w:eastAsia="zh-CN"/>
        </w:rPr>
        <w:t>格式七：中小企业声明函</w:t>
      </w:r>
    </w:p>
    <w:p w14:paraId="27BC0154" w14:textId="77777777" w:rsidR="00D22234" w:rsidRPr="00C955C0" w:rsidRDefault="00D22234" w:rsidP="00D22234">
      <w:pPr>
        <w:spacing w:line="500" w:lineRule="exact"/>
        <w:rPr>
          <w:b/>
          <w:lang w:eastAsia="zh-CN"/>
        </w:rPr>
      </w:pPr>
      <w:r w:rsidRPr="00C955C0">
        <w:rPr>
          <w:rFonts w:hint="eastAsia"/>
          <w:lang w:eastAsia="zh-CN"/>
        </w:rPr>
        <w:t>格式八：其他声明函</w:t>
      </w:r>
    </w:p>
    <w:p w14:paraId="728BC0B0" w14:textId="77777777" w:rsidR="00D22234" w:rsidRPr="00C955C0" w:rsidRDefault="00D22234" w:rsidP="00D22234">
      <w:pPr>
        <w:spacing w:line="500" w:lineRule="exact"/>
        <w:rPr>
          <w:b/>
          <w:lang w:eastAsia="zh-CN"/>
        </w:rPr>
      </w:pPr>
      <w:r w:rsidRPr="00C955C0">
        <w:rPr>
          <w:rFonts w:hint="eastAsia"/>
          <w:lang w:eastAsia="zh-CN"/>
        </w:rPr>
        <w:t>格式九：招标文件要求提供的其他材料或投标人认为需提供的材料</w:t>
      </w:r>
    </w:p>
    <w:p w14:paraId="766C2395" w14:textId="77777777" w:rsidR="00D22234" w:rsidRPr="00C955C0" w:rsidRDefault="00D22234" w:rsidP="00D22234">
      <w:pPr>
        <w:spacing w:line="500" w:lineRule="exact"/>
        <w:rPr>
          <w:rFonts w:eastAsia="黑体"/>
          <w:sz w:val="32"/>
          <w:lang w:eastAsia="zh-CN"/>
        </w:rPr>
      </w:pPr>
    </w:p>
    <w:p w14:paraId="2D9E10E1" w14:textId="77777777" w:rsidR="00D22234" w:rsidRPr="00C955C0" w:rsidRDefault="00D22234" w:rsidP="00D22234">
      <w:pPr>
        <w:spacing w:line="500" w:lineRule="exact"/>
        <w:rPr>
          <w:rFonts w:eastAsia="黑体"/>
          <w:sz w:val="32"/>
          <w:lang w:eastAsia="zh-CN"/>
        </w:rPr>
      </w:pPr>
      <w:r w:rsidRPr="00C955C0">
        <w:rPr>
          <w:rFonts w:eastAsia="黑体" w:hint="eastAsia"/>
          <w:sz w:val="32"/>
          <w:lang w:eastAsia="zh-CN"/>
        </w:rPr>
        <w:t>二</w:t>
      </w:r>
      <w:r w:rsidRPr="00C955C0">
        <w:rPr>
          <w:rFonts w:eastAsia="黑体"/>
          <w:sz w:val="32"/>
          <w:lang w:eastAsia="zh-CN"/>
        </w:rPr>
        <w:t>、资格证明文件</w:t>
      </w:r>
    </w:p>
    <w:p w14:paraId="23FA440F" w14:textId="77777777" w:rsidR="00D22234" w:rsidRPr="00C955C0" w:rsidRDefault="00D22234" w:rsidP="00D22234">
      <w:pPr>
        <w:pStyle w:val="a7"/>
        <w:rPr>
          <w:color w:val="auto"/>
        </w:rPr>
      </w:pPr>
    </w:p>
    <w:p w14:paraId="5311AF64" w14:textId="77777777" w:rsidR="00D22234" w:rsidRPr="00C955C0" w:rsidRDefault="00D22234" w:rsidP="00D22234">
      <w:pPr>
        <w:rPr>
          <w:rFonts w:eastAsia="黑体"/>
          <w:sz w:val="32"/>
          <w:lang w:eastAsia="zh-CN"/>
        </w:rPr>
      </w:pPr>
    </w:p>
    <w:p w14:paraId="68827527" w14:textId="77777777" w:rsidR="00D22234" w:rsidRPr="00C955C0" w:rsidRDefault="00D22234" w:rsidP="00D22234">
      <w:pPr>
        <w:spacing w:line="500" w:lineRule="exact"/>
        <w:rPr>
          <w:b/>
          <w:lang w:eastAsia="zh-CN"/>
        </w:rPr>
      </w:pPr>
      <w:r w:rsidRPr="00C955C0">
        <w:rPr>
          <w:lang w:eastAsia="zh-CN"/>
        </w:rPr>
        <w:br w:type="page" w:clear="all"/>
      </w:r>
    </w:p>
    <w:p w14:paraId="6FD55399" w14:textId="77777777" w:rsidR="00D22234" w:rsidRPr="00C955C0" w:rsidRDefault="00D22234" w:rsidP="00D22234">
      <w:pPr>
        <w:spacing w:line="500" w:lineRule="exact"/>
        <w:rPr>
          <w:rFonts w:eastAsia="黑体"/>
          <w:b/>
          <w:sz w:val="44"/>
          <w:lang w:eastAsia="zh-CN"/>
        </w:rPr>
      </w:pPr>
      <w:r w:rsidRPr="00C955C0">
        <w:rPr>
          <w:rFonts w:hint="eastAsia"/>
          <w:lang w:eastAsia="zh-CN"/>
        </w:rPr>
        <w:lastRenderedPageBreak/>
        <w:t>格式一</w:t>
      </w:r>
      <w:r w:rsidRPr="00C955C0">
        <w:rPr>
          <w:rFonts w:hint="eastAsia"/>
          <w:lang w:eastAsia="zh-CN"/>
        </w:rPr>
        <w:t xml:space="preserve">    </w:t>
      </w:r>
    </w:p>
    <w:p w14:paraId="65F50D24" w14:textId="77777777" w:rsidR="00D22234" w:rsidRPr="00C955C0" w:rsidRDefault="00D22234" w:rsidP="00D22234">
      <w:pPr>
        <w:spacing w:line="500" w:lineRule="exact"/>
        <w:jc w:val="center"/>
        <w:rPr>
          <w:rFonts w:eastAsia="黑体"/>
          <w:b/>
          <w:sz w:val="44"/>
          <w:lang w:eastAsia="zh-CN"/>
        </w:rPr>
      </w:pPr>
      <w:r w:rsidRPr="00C955C0">
        <w:rPr>
          <w:rFonts w:eastAsia="黑体" w:hint="eastAsia"/>
          <w:sz w:val="44"/>
          <w:lang w:eastAsia="zh-CN"/>
        </w:rPr>
        <w:t>投标函</w:t>
      </w:r>
    </w:p>
    <w:p w14:paraId="050601F6" w14:textId="77777777" w:rsidR="00D22234" w:rsidRPr="00C955C0" w:rsidRDefault="00D22234" w:rsidP="00D22234">
      <w:pPr>
        <w:spacing w:line="500" w:lineRule="exact"/>
        <w:rPr>
          <w:b/>
          <w:lang w:eastAsia="zh-CN"/>
        </w:rPr>
      </w:pPr>
    </w:p>
    <w:p w14:paraId="5285F2B6" w14:textId="77777777" w:rsidR="00D22234" w:rsidRPr="00C955C0" w:rsidRDefault="00D22234" w:rsidP="00D22234">
      <w:pPr>
        <w:spacing w:line="500" w:lineRule="exact"/>
        <w:rPr>
          <w:b/>
          <w:lang w:eastAsia="zh-CN"/>
        </w:rPr>
      </w:pPr>
      <w:r w:rsidRPr="00C955C0">
        <w:rPr>
          <w:rFonts w:hint="eastAsia"/>
          <w:lang w:eastAsia="zh-CN"/>
        </w:rPr>
        <w:t>致：江苏海外集团国际工程咨询有限公司</w:t>
      </w:r>
    </w:p>
    <w:p w14:paraId="77BD20BB" w14:textId="77777777" w:rsidR="00D22234" w:rsidRPr="00C955C0" w:rsidRDefault="00D22234" w:rsidP="00D22234">
      <w:pPr>
        <w:spacing w:line="500" w:lineRule="exact"/>
        <w:ind w:firstLine="480"/>
        <w:rPr>
          <w:b/>
          <w:lang w:eastAsia="zh-CN"/>
        </w:rPr>
      </w:pPr>
    </w:p>
    <w:p w14:paraId="2D9DA65D" w14:textId="77777777" w:rsidR="00D22234" w:rsidRPr="00C955C0" w:rsidRDefault="00D22234" w:rsidP="00D22234">
      <w:pPr>
        <w:spacing w:line="500" w:lineRule="exact"/>
        <w:ind w:firstLine="480"/>
        <w:rPr>
          <w:b/>
          <w:lang w:eastAsia="zh-CN"/>
        </w:rPr>
      </w:pPr>
      <w:r w:rsidRPr="00C955C0">
        <w:rPr>
          <w:rFonts w:hint="eastAsia"/>
          <w:lang w:eastAsia="zh-CN"/>
        </w:rPr>
        <w:t>根据贵方为</w:t>
      </w:r>
      <w:r w:rsidRPr="00C955C0">
        <w:rPr>
          <w:rFonts w:hint="eastAsia"/>
          <w:i/>
          <w:iCs/>
          <w:u w:val="single"/>
          <w:lang w:eastAsia="zh-CN"/>
        </w:rPr>
        <w:t>（项目名称）</w:t>
      </w:r>
      <w:r w:rsidRPr="00C955C0">
        <w:rPr>
          <w:rFonts w:hint="eastAsia"/>
          <w:lang w:eastAsia="zh-CN"/>
        </w:rPr>
        <w:t>项目招标采购货物及服务的投标邀请</w:t>
      </w:r>
      <w:r w:rsidRPr="00C955C0">
        <w:rPr>
          <w:rFonts w:hint="eastAsia"/>
          <w:i/>
          <w:iCs/>
          <w:u w:val="single"/>
          <w:lang w:eastAsia="zh-CN"/>
        </w:rPr>
        <w:t>（项目编号：项目代理编号：）</w:t>
      </w:r>
      <w:r w:rsidRPr="00C955C0">
        <w:rPr>
          <w:rFonts w:hint="eastAsia"/>
          <w:lang w:eastAsia="zh-CN"/>
        </w:rPr>
        <w:t>，投标人代表</w:t>
      </w:r>
      <w:r w:rsidRPr="00C955C0">
        <w:rPr>
          <w:rFonts w:hint="eastAsia"/>
          <w:i/>
          <w:iCs/>
          <w:u w:val="single"/>
          <w:lang w:eastAsia="zh-CN"/>
        </w:rPr>
        <w:t>（姓名、职务）</w:t>
      </w:r>
      <w:r w:rsidRPr="00C955C0">
        <w:rPr>
          <w:rFonts w:hint="eastAsia"/>
          <w:lang w:eastAsia="zh-CN"/>
        </w:rPr>
        <w:t>经正式授权并代表投标人</w:t>
      </w:r>
      <w:r w:rsidRPr="00C955C0">
        <w:rPr>
          <w:rFonts w:hint="eastAsia"/>
          <w:i/>
          <w:iCs/>
          <w:u w:val="single"/>
          <w:lang w:eastAsia="zh-CN"/>
        </w:rPr>
        <w:t>（投标人名称、地址）</w:t>
      </w:r>
      <w:r w:rsidRPr="00C955C0">
        <w:rPr>
          <w:rFonts w:hint="eastAsia"/>
          <w:lang w:eastAsia="zh-CN"/>
        </w:rPr>
        <w:t>提交投标文件。</w:t>
      </w:r>
    </w:p>
    <w:p w14:paraId="1403FE27" w14:textId="77777777" w:rsidR="00D22234" w:rsidRPr="00C955C0" w:rsidRDefault="00D22234" w:rsidP="00D22234">
      <w:pPr>
        <w:spacing w:line="500" w:lineRule="exact"/>
        <w:ind w:firstLine="480"/>
        <w:rPr>
          <w:b/>
          <w:lang w:eastAsia="zh-CN"/>
        </w:rPr>
      </w:pPr>
    </w:p>
    <w:p w14:paraId="7839D2C4" w14:textId="77777777" w:rsidR="00D22234" w:rsidRPr="00C955C0" w:rsidRDefault="00D22234" w:rsidP="00D22234">
      <w:pPr>
        <w:spacing w:line="500" w:lineRule="exact"/>
        <w:ind w:firstLine="480"/>
        <w:rPr>
          <w:b/>
          <w:lang w:eastAsia="zh-CN"/>
        </w:rPr>
      </w:pPr>
      <w:r w:rsidRPr="00C955C0">
        <w:rPr>
          <w:rFonts w:hint="eastAsia"/>
          <w:lang w:eastAsia="zh-CN"/>
        </w:rPr>
        <w:t>据此函，签字代表宣布同意如下：</w:t>
      </w:r>
    </w:p>
    <w:p w14:paraId="5D5796AC" w14:textId="77777777" w:rsidR="00D22234" w:rsidRPr="00C955C0" w:rsidRDefault="00D22234" w:rsidP="00D22234">
      <w:pPr>
        <w:spacing w:line="500" w:lineRule="exact"/>
        <w:ind w:left="420"/>
        <w:rPr>
          <w:b/>
          <w:lang w:eastAsia="zh-CN"/>
        </w:rPr>
      </w:pPr>
      <w:r w:rsidRPr="00C955C0">
        <w:rPr>
          <w:rFonts w:hint="eastAsia"/>
          <w:lang w:eastAsia="zh-CN"/>
        </w:rPr>
        <w:t>1</w:t>
      </w:r>
      <w:r w:rsidRPr="00C955C0">
        <w:rPr>
          <w:rFonts w:hint="eastAsia"/>
          <w:lang w:eastAsia="zh-CN"/>
        </w:rPr>
        <w:t>、所附投标价格表中规定的应提交和交付的投标总价为</w:t>
      </w:r>
      <w:r w:rsidRPr="00C955C0">
        <w:rPr>
          <w:rFonts w:hint="eastAsia"/>
          <w:i/>
          <w:iCs/>
          <w:u w:val="single"/>
          <w:lang w:eastAsia="zh-CN"/>
        </w:rPr>
        <w:t>（用文字和数字表示的投标总价）</w:t>
      </w:r>
      <w:r w:rsidRPr="00C955C0">
        <w:rPr>
          <w:rFonts w:hint="eastAsia"/>
          <w:lang w:eastAsia="zh-CN"/>
        </w:rPr>
        <w:t>。</w:t>
      </w:r>
    </w:p>
    <w:p w14:paraId="043C2CDD" w14:textId="77777777" w:rsidR="00D22234" w:rsidRPr="00C955C0" w:rsidRDefault="00D22234" w:rsidP="00D22234">
      <w:pPr>
        <w:spacing w:line="500" w:lineRule="exact"/>
        <w:ind w:left="420"/>
        <w:rPr>
          <w:b/>
          <w:lang w:eastAsia="zh-CN"/>
        </w:rPr>
      </w:pPr>
      <w:r w:rsidRPr="00C955C0">
        <w:rPr>
          <w:rFonts w:hint="eastAsia"/>
          <w:lang w:eastAsia="zh-CN"/>
        </w:rPr>
        <w:t>2</w:t>
      </w:r>
      <w:r w:rsidRPr="00C955C0">
        <w:rPr>
          <w:rFonts w:hint="eastAsia"/>
          <w:lang w:eastAsia="zh-CN"/>
        </w:rPr>
        <w:t>、投标人将按招标文件的规定履行合同责任和义务。</w:t>
      </w:r>
    </w:p>
    <w:p w14:paraId="1391CEBD" w14:textId="77777777" w:rsidR="00D22234" w:rsidRPr="00C955C0" w:rsidRDefault="00D22234" w:rsidP="00D22234">
      <w:pPr>
        <w:spacing w:line="500" w:lineRule="exact"/>
        <w:ind w:left="420"/>
        <w:rPr>
          <w:b/>
          <w:lang w:eastAsia="zh-CN"/>
        </w:rPr>
      </w:pPr>
      <w:r w:rsidRPr="00C955C0">
        <w:rPr>
          <w:rFonts w:hint="eastAsia"/>
          <w:lang w:eastAsia="zh-CN"/>
        </w:rPr>
        <w:t>3</w:t>
      </w:r>
      <w:r w:rsidRPr="00C955C0">
        <w:rPr>
          <w:rFonts w:hint="eastAsia"/>
          <w:lang w:eastAsia="zh-CN"/>
        </w:rPr>
        <w:t>、投标人已详细审查全部招标文件，包括有关澄清和修改说明（如果有的话）。我们完全理解并同意放弃对这方面有不明及误解的权力。</w:t>
      </w:r>
    </w:p>
    <w:p w14:paraId="5BB4E1D4" w14:textId="77777777" w:rsidR="00D22234" w:rsidRPr="00C955C0" w:rsidRDefault="00D22234" w:rsidP="00D22234">
      <w:pPr>
        <w:spacing w:line="500" w:lineRule="exact"/>
        <w:ind w:left="420"/>
        <w:rPr>
          <w:b/>
          <w:lang w:eastAsia="zh-CN"/>
        </w:rPr>
      </w:pPr>
      <w:r w:rsidRPr="00C955C0">
        <w:rPr>
          <w:rFonts w:hint="eastAsia"/>
          <w:lang w:eastAsia="zh-CN"/>
        </w:rPr>
        <w:t>4</w:t>
      </w:r>
      <w:r w:rsidRPr="00C955C0">
        <w:rPr>
          <w:rFonts w:hint="eastAsia"/>
          <w:lang w:eastAsia="zh-CN"/>
        </w:rPr>
        <w:t>、本投标有效期为自开标日起</w:t>
      </w:r>
      <w:r w:rsidRPr="00C955C0">
        <w:rPr>
          <w:u w:val="single"/>
          <w:lang w:eastAsia="zh-CN"/>
        </w:rPr>
        <w:t>90</w:t>
      </w:r>
      <w:r w:rsidRPr="00C955C0">
        <w:rPr>
          <w:rFonts w:hint="eastAsia"/>
          <w:lang w:eastAsia="zh-CN"/>
        </w:rPr>
        <w:t>个日历日。在这期间，本投标文件将始终对我方具有约束力。如果中标，本次招标文件和本投标文件（</w:t>
      </w:r>
      <w:proofErr w:type="gramStart"/>
      <w:r w:rsidRPr="00C955C0">
        <w:rPr>
          <w:rFonts w:hint="eastAsia"/>
          <w:lang w:eastAsia="zh-CN"/>
        </w:rPr>
        <w:t>含承诺</w:t>
      </w:r>
      <w:proofErr w:type="gramEnd"/>
      <w:r w:rsidRPr="00C955C0">
        <w:rPr>
          <w:rFonts w:hint="eastAsia"/>
          <w:lang w:eastAsia="zh-CN"/>
        </w:rPr>
        <w:t>书）将作为买卖合同的附件。</w:t>
      </w:r>
    </w:p>
    <w:p w14:paraId="4548728F" w14:textId="77777777" w:rsidR="00D22234" w:rsidRPr="00C955C0" w:rsidRDefault="00D22234" w:rsidP="00D22234">
      <w:pPr>
        <w:spacing w:line="500" w:lineRule="exact"/>
        <w:ind w:left="420"/>
        <w:rPr>
          <w:b/>
          <w:lang w:eastAsia="zh-CN"/>
        </w:rPr>
      </w:pPr>
      <w:r w:rsidRPr="00C955C0">
        <w:rPr>
          <w:rFonts w:hint="eastAsia"/>
          <w:lang w:eastAsia="zh-CN"/>
        </w:rPr>
        <w:t>5</w:t>
      </w:r>
      <w:r w:rsidRPr="00C955C0">
        <w:rPr>
          <w:rFonts w:hint="eastAsia"/>
          <w:lang w:eastAsia="zh-CN"/>
        </w:rPr>
        <w:t>、我方愿意向采购人提供任何与本次招标有关的其他资料。</w:t>
      </w:r>
    </w:p>
    <w:p w14:paraId="075FAB0C" w14:textId="77777777" w:rsidR="00D22234" w:rsidRPr="00C955C0" w:rsidRDefault="00D22234" w:rsidP="00D22234">
      <w:pPr>
        <w:spacing w:line="500" w:lineRule="exact"/>
        <w:ind w:left="420"/>
        <w:rPr>
          <w:b/>
          <w:lang w:eastAsia="zh-CN"/>
        </w:rPr>
      </w:pPr>
      <w:r w:rsidRPr="00C955C0">
        <w:rPr>
          <w:rFonts w:hint="eastAsia"/>
          <w:lang w:eastAsia="zh-CN"/>
        </w:rPr>
        <w:t>6</w:t>
      </w:r>
      <w:r w:rsidRPr="00C955C0">
        <w:rPr>
          <w:rFonts w:hint="eastAsia"/>
          <w:lang w:eastAsia="zh-CN"/>
        </w:rPr>
        <w:t>、我方愿意履行自己在投标文件中的全部承诺和责任。</w:t>
      </w:r>
    </w:p>
    <w:p w14:paraId="7C31AFB1" w14:textId="77777777" w:rsidR="00D22234" w:rsidRPr="00C955C0" w:rsidRDefault="00D22234" w:rsidP="00D22234">
      <w:pPr>
        <w:spacing w:line="500" w:lineRule="exact"/>
        <w:ind w:left="420"/>
        <w:rPr>
          <w:b/>
          <w:lang w:eastAsia="zh-CN"/>
        </w:rPr>
      </w:pPr>
      <w:r w:rsidRPr="00C955C0">
        <w:rPr>
          <w:rFonts w:hint="eastAsia"/>
          <w:lang w:eastAsia="zh-CN"/>
        </w:rPr>
        <w:t>7</w:t>
      </w:r>
      <w:r w:rsidRPr="00C955C0">
        <w:rPr>
          <w:rFonts w:hint="eastAsia"/>
          <w:lang w:eastAsia="zh-CN"/>
        </w:rPr>
        <w:t>、我方愿意遵守招标文件中对投标者的所有规定。</w:t>
      </w:r>
    </w:p>
    <w:p w14:paraId="192E0C52" w14:textId="77777777" w:rsidR="00D22234" w:rsidRPr="00C955C0" w:rsidRDefault="00D22234" w:rsidP="00D22234">
      <w:pPr>
        <w:spacing w:line="500" w:lineRule="exact"/>
        <w:ind w:left="420"/>
        <w:rPr>
          <w:b/>
          <w:lang w:eastAsia="zh-CN"/>
        </w:rPr>
      </w:pPr>
      <w:r w:rsidRPr="00C955C0">
        <w:rPr>
          <w:rFonts w:hint="eastAsia"/>
          <w:lang w:eastAsia="zh-CN"/>
        </w:rPr>
        <w:t>8</w:t>
      </w:r>
      <w:r w:rsidRPr="00C955C0">
        <w:rPr>
          <w:rFonts w:hint="eastAsia"/>
          <w:lang w:eastAsia="zh-CN"/>
        </w:rPr>
        <w:t>、我方承诺不以任何形式向评标委员会成员和参与评标的有关工作人员探听对投标文件的评审和比较、中标候选人的推荐情况以及与评标有关的其他情况。</w:t>
      </w:r>
    </w:p>
    <w:p w14:paraId="169B5260" w14:textId="77777777" w:rsidR="00D22234" w:rsidRPr="00C955C0" w:rsidRDefault="00D22234" w:rsidP="00D22234">
      <w:pPr>
        <w:spacing w:line="500" w:lineRule="exact"/>
        <w:ind w:left="420"/>
        <w:rPr>
          <w:b/>
          <w:lang w:eastAsia="zh-CN"/>
        </w:rPr>
      </w:pPr>
      <w:r w:rsidRPr="00C955C0">
        <w:rPr>
          <w:rFonts w:hint="eastAsia"/>
          <w:lang w:eastAsia="zh-CN"/>
        </w:rPr>
        <w:t>9</w:t>
      </w:r>
      <w:r w:rsidRPr="00C955C0">
        <w:rPr>
          <w:rFonts w:hint="eastAsia"/>
          <w:lang w:eastAsia="zh-CN"/>
        </w:rPr>
        <w:t>、我方完全理解</w:t>
      </w:r>
      <w:r w:rsidRPr="00C955C0">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5FB3E345" w14:textId="77777777" w:rsidR="00D22234" w:rsidRPr="00C955C0" w:rsidRDefault="00D22234" w:rsidP="00D22234">
      <w:pPr>
        <w:spacing w:line="500" w:lineRule="exact"/>
        <w:ind w:left="420"/>
        <w:rPr>
          <w:b/>
          <w:lang w:eastAsia="zh-CN"/>
        </w:rPr>
      </w:pPr>
      <w:r w:rsidRPr="00C955C0">
        <w:rPr>
          <w:rFonts w:hint="eastAsia"/>
          <w:lang w:eastAsia="zh-CN"/>
        </w:rPr>
        <w:t>10</w:t>
      </w:r>
      <w:r w:rsidRPr="00C955C0">
        <w:rPr>
          <w:rFonts w:hint="eastAsia"/>
          <w:lang w:eastAsia="zh-CN"/>
        </w:rPr>
        <w:t>、我方承诺，与采购人聘请的为此项目提供咨询服务的公司及任何附属机构均无关联，我方不是采购人的附属机构。</w:t>
      </w:r>
    </w:p>
    <w:p w14:paraId="1322C954" w14:textId="77777777" w:rsidR="00D22234" w:rsidRPr="00C955C0" w:rsidRDefault="00D22234" w:rsidP="00D22234">
      <w:pPr>
        <w:spacing w:line="500" w:lineRule="exact"/>
        <w:ind w:left="420"/>
        <w:rPr>
          <w:b/>
          <w:lang w:eastAsia="zh-CN"/>
        </w:rPr>
      </w:pPr>
      <w:r w:rsidRPr="00C955C0">
        <w:rPr>
          <w:rFonts w:hint="eastAsia"/>
          <w:lang w:eastAsia="zh-CN"/>
        </w:rPr>
        <w:lastRenderedPageBreak/>
        <w:t>11</w:t>
      </w:r>
      <w:r w:rsidRPr="00C955C0">
        <w:rPr>
          <w:rFonts w:hint="eastAsia"/>
          <w:lang w:eastAsia="zh-CN"/>
        </w:rPr>
        <w:t>、投标人同意提供按照贵方可能要求的与其投标有关的一切数据或资料，完全理解贵方不一定接受最低价的投标或收到的任何投标。</w:t>
      </w:r>
    </w:p>
    <w:p w14:paraId="38924746" w14:textId="77777777" w:rsidR="00D22234" w:rsidRPr="00C955C0" w:rsidRDefault="00D22234" w:rsidP="00D22234">
      <w:pPr>
        <w:spacing w:line="500" w:lineRule="exact"/>
        <w:ind w:left="420"/>
        <w:rPr>
          <w:b/>
          <w:lang w:eastAsia="zh-CN"/>
        </w:rPr>
      </w:pPr>
      <w:r w:rsidRPr="00C955C0">
        <w:rPr>
          <w:rFonts w:hint="eastAsia"/>
          <w:lang w:eastAsia="zh-CN"/>
        </w:rPr>
        <w:t>12</w:t>
      </w:r>
      <w:r w:rsidRPr="00C955C0">
        <w:rPr>
          <w:rFonts w:hint="eastAsia"/>
          <w:lang w:eastAsia="zh-CN"/>
        </w:rPr>
        <w:t>、其他说明：</w:t>
      </w:r>
    </w:p>
    <w:p w14:paraId="5EC52544" w14:textId="77777777" w:rsidR="00D22234" w:rsidRPr="00C955C0" w:rsidRDefault="00D22234" w:rsidP="00D22234">
      <w:pPr>
        <w:spacing w:line="500" w:lineRule="exact"/>
        <w:ind w:left="420"/>
        <w:rPr>
          <w:b/>
          <w:lang w:eastAsia="zh-CN"/>
        </w:rPr>
      </w:pPr>
      <w:r w:rsidRPr="00C955C0">
        <w:rPr>
          <w:rFonts w:hint="eastAsia"/>
          <w:lang w:eastAsia="zh-CN"/>
        </w:rPr>
        <w:t>13</w:t>
      </w:r>
      <w:r w:rsidRPr="00C955C0">
        <w:rPr>
          <w:rFonts w:hint="eastAsia"/>
          <w:lang w:eastAsia="zh-CN"/>
        </w:rPr>
        <w:t>、与本投标有关的一切正式往来信函请寄：</w:t>
      </w:r>
    </w:p>
    <w:p w14:paraId="4C337D91" w14:textId="77777777" w:rsidR="00D22234" w:rsidRPr="00C955C0" w:rsidRDefault="00D22234" w:rsidP="00D22234">
      <w:pPr>
        <w:spacing w:line="440" w:lineRule="exact"/>
        <w:ind w:left="420"/>
        <w:rPr>
          <w:b/>
          <w:lang w:eastAsia="zh-CN"/>
        </w:rPr>
      </w:pPr>
    </w:p>
    <w:p w14:paraId="6E64F1AC" w14:textId="77777777" w:rsidR="00D22234" w:rsidRPr="00C955C0" w:rsidRDefault="00D22234" w:rsidP="00D22234">
      <w:pPr>
        <w:spacing w:line="440" w:lineRule="exact"/>
        <w:ind w:left="420"/>
        <w:rPr>
          <w:b/>
          <w:lang w:eastAsia="zh-CN"/>
        </w:rPr>
      </w:pPr>
      <w:r w:rsidRPr="00C955C0">
        <w:rPr>
          <w:rFonts w:hint="eastAsia"/>
          <w:lang w:eastAsia="zh-CN"/>
        </w:rPr>
        <w:t>地址</w:t>
      </w:r>
    </w:p>
    <w:p w14:paraId="3198570F" w14:textId="77777777" w:rsidR="00D22234" w:rsidRPr="00C955C0" w:rsidRDefault="00D22234" w:rsidP="00D22234">
      <w:pPr>
        <w:spacing w:line="440" w:lineRule="exact"/>
        <w:ind w:left="420"/>
        <w:rPr>
          <w:b/>
          <w:lang w:eastAsia="zh-CN"/>
        </w:rPr>
      </w:pPr>
      <w:r w:rsidRPr="00C955C0">
        <w:rPr>
          <w:rFonts w:hint="eastAsia"/>
          <w:lang w:eastAsia="zh-CN"/>
        </w:rPr>
        <w:t>电话电子函件</w:t>
      </w:r>
    </w:p>
    <w:p w14:paraId="3C50B2CA" w14:textId="77777777" w:rsidR="00D22234" w:rsidRPr="00C955C0" w:rsidRDefault="00D22234" w:rsidP="00D22234">
      <w:pPr>
        <w:spacing w:line="440" w:lineRule="exact"/>
        <w:ind w:left="420"/>
        <w:rPr>
          <w:b/>
          <w:lang w:eastAsia="zh-CN"/>
        </w:rPr>
      </w:pPr>
      <w:r w:rsidRPr="00C955C0">
        <w:rPr>
          <w:rFonts w:hint="eastAsia"/>
          <w:lang w:eastAsia="zh-CN"/>
        </w:rPr>
        <w:t>投标人代表（签字）</w:t>
      </w:r>
    </w:p>
    <w:p w14:paraId="7EE7CF23" w14:textId="77777777" w:rsidR="00D22234" w:rsidRPr="00C955C0" w:rsidRDefault="00D22234" w:rsidP="00D22234">
      <w:pPr>
        <w:spacing w:line="440" w:lineRule="exact"/>
        <w:ind w:left="420"/>
        <w:rPr>
          <w:b/>
          <w:lang w:eastAsia="zh-CN"/>
        </w:rPr>
      </w:pPr>
      <w:r w:rsidRPr="00C955C0">
        <w:rPr>
          <w:rFonts w:hint="eastAsia"/>
          <w:lang w:eastAsia="zh-CN"/>
        </w:rPr>
        <w:t>投标人名称（盖章）</w:t>
      </w:r>
    </w:p>
    <w:p w14:paraId="1E02772A" w14:textId="77777777" w:rsidR="00D22234" w:rsidRPr="00C955C0" w:rsidRDefault="00D22234" w:rsidP="00D22234">
      <w:pPr>
        <w:spacing w:line="440" w:lineRule="exact"/>
        <w:ind w:left="420"/>
        <w:rPr>
          <w:b/>
          <w:lang w:eastAsia="zh-CN"/>
        </w:rPr>
      </w:pPr>
      <w:r w:rsidRPr="00C955C0">
        <w:rPr>
          <w:rFonts w:hint="eastAsia"/>
          <w:lang w:eastAsia="zh-CN"/>
        </w:rPr>
        <w:t>日期</w:t>
      </w:r>
    </w:p>
    <w:p w14:paraId="5FA24D10" w14:textId="77777777" w:rsidR="00D22234" w:rsidRPr="00C955C0" w:rsidRDefault="00D22234" w:rsidP="00D22234">
      <w:pPr>
        <w:spacing w:line="500" w:lineRule="exact"/>
        <w:rPr>
          <w:b/>
          <w:lang w:eastAsia="zh-CN"/>
        </w:rPr>
      </w:pPr>
    </w:p>
    <w:p w14:paraId="7073519A" w14:textId="77777777" w:rsidR="00D22234" w:rsidRPr="00C955C0" w:rsidRDefault="00D22234" w:rsidP="00D22234">
      <w:pPr>
        <w:spacing w:line="500" w:lineRule="exact"/>
        <w:ind w:right="-5"/>
        <w:rPr>
          <w:b/>
          <w:lang w:eastAsia="zh-CN"/>
        </w:rPr>
      </w:pPr>
      <w:r w:rsidRPr="00C955C0">
        <w:rPr>
          <w:lang w:eastAsia="zh-CN"/>
        </w:rPr>
        <w:br w:type="page" w:clear="all"/>
      </w:r>
      <w:r w:rsidRPr="00C955C0">
        <w:rPr>
          <w:rFonts w:hint="eastAsia"/>
          <w:lang w:eastAsia="zh-CN"/>
        </w:rPr>
        <w:lastRenderedPageBreak/>
        <w:t>格式二：</w:t>
      </w:r>
    </w:p>
    <w:p w14:paraId="130E6547" w14:textId="77777777" w:rsidR="00D22234" w:rsidRPr="00C955C0" w:rsidRDefault="00D22234" w:rsidP="00D22234">
      <w:pPr>
        <w:spacing w:line="400" w:lineRule="exact"/>
        <w:jc w:val="center"/>
        <w:rPr>
          <w:bCs/>
          <w:lang w:eastAsia="zh-CN"/>
        </w:rPr>
      </w:pPr>
      <w:r w:rsidRPr="00C955C0">
        <w:rPr>
          <w:rFonts w:hint="eastAsia"/>
          <w:bCs/>
          <w:lang w:eastAsia="zh-CN"/>
        </w:rPr>
        <w:t>开标一览表</w:t>
      </w:r>
    </w:p>
    <w:p w14:paraId="2A5010AA" w14:textId="77777777" w:rsidR="00D22234" w:rsidRPr="00C955C0" w:rsidRDefault="00D22234" w:rsidP="00D22234">
      <w:pPr>
        <w:spacing w:line="400" w:lineRule="exact"/>
        <w:rPr>
          <w:rFonts w:hAnsi="宋体"/>
          <w:b/>
          <w:lang w:eastAsia="zh-CN"/>
        </w:rPr>
      </w:pPr>
      <w:r w:rsidRPr="00C955C0">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22234" w:rsidRPr="00C955C0" w14:paraId="680F4FCD" w14:textId="77777777" w:rsidTr="00A70504">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5C9C0241" w14:textId="77777777" w:rsidR="00D22234" w:rsidRPr="00C955C0" w:rsidRDefault="00D22234" w:rsidP="00A70504">
            <w:pPr>
              <w:jc w:val="center"/>
              <w:rPr>
                <w:rFonts w:hAnsi="宋体"/>
                <w:b/>
              </w:rPr>
            </w:pPr>
            <w:proofErr w:type="spellStart"/>
            <w:r w:rsidRPr="00C955C0">
              <w:rPr>
                <w:rFonts w:hAnsi="宋体" w:hint="eastAsia"/>
              </w:rPr>
              <w:t>价格</w:t>
            </w:r>
            <w:proofErr w:type="spellEnd"/>
          </w:p>
        </w:tc>
      </w:tr>
      <w:tr w:rsidR="00D22234" w:rsidRPr="00C955C0" w14:paraId="687D0B5B" w14:textId="77777777" w:rsidTr="00A70504">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E7563A9" w14:textId="77777777" w:rsidR="00D22234" w:rsidRPr="00C955C0" w:rsidRDefault="00D22234" w:rsidP="00A70504">
            <w:pPr>
              <w:jc w:val="center"/>
              <w:rPr>
                <w:rFonts w:hAnsi="宋体"/>
                <w:b/>
                <w:lang w:eastAsia="zh-CN"/>
              </w:rPr>
            </w:pPr>
            <w:r w:rsidRPr="00C955C0">
              <w:rPr>
                <w:rFonts w:hAnsi="宋体" w:cs="宋体" w:hint="eastAsia"/>
                <w:lang w:eastAsia="zh-CN"/>
              </w:rPr>
              <w:t>XXXXXXXXXXXXXX</w:t>
            </w:r>
          </w:p>
        </w:tc>
      </w:tr>
    </w:tbl>
    <w:p w14:paraId="20298E68" w14:textId="77777777" w:rsidR="00D22234" w:rsidRPr="00C955C0" w:rsidRDefault="00D22234" w:rsidP="00D22234">
      <w:pPr>
        <w:ind w:left="595" w:right="-5" w:firstLine="4080"/>
        <w:rPr>
          <w:rFonts w:hAnsi="宋体"/>
          <w:b/>
        </w:rPr>
      </w:pPr>
    </w:p>
    <w:p w14:paraId="7548F848" w14:textId="77777777" w:rsidR="00D22234" w:rsidRPr="00C955C0" w:rsidRDefault="00D22234" w:rsidP="00D22234">
      <w:pPr>
        <w:spacing w:line="500" w:lineRule="exact"/>
        <w:ind w:right="-5"/>
        <w:rPr>
          <w:b/>
        </w:rPr>
      </w:pPr>
    </w:p>
    <w:p w14:paraId="0B69CD75" w14:textId="77777777" w:rsidR="00D22234" w:rsidRPr="00C955C0" w:rsidRDefault="00D22234" w:rsidP="00D22234">
      <w:pPr>
        <w:spacing w:line="500" w:lineRule="exact"/>
        <w:ind w:right="-5"/>
        <w:rPr>
          <w:b/>
        </w:rPr>
      </w:pPr>
    </w:p>
    <w:p w14:paraId="74FBB92C" w14:textId="77777777" w:rsidR="00D22234" w:rsidRPr="00C955C0" w:rsidRDefault="00D22234" w:rsidP="00D22234">
      <w:pPr>
        <w:spacing w:line="500" w:lineRule="exact"/>
        <w:ind w:right="-5"/>
        <w:rPr>
          <w:b/>
        </w:rPr>
      </w:pPr>
    </w:p>
    <w:p w14:paraId="77FBCB9C" w14:textId="77777777" w:rsidR="00D22234" w:rsidRPr="00C955C0" w:rsidRDefault="00D22234" w:rsidP="00D22234">
      <w:pPr>
        <w:spacing w:line="500" w:lineRule="exact"/>
        <w:ind w:right="-5"/>
        <w:rPr>
          <w:b/>
          <w:lang w:eastAsia="zh-CN"/>
        </w:rPr>
      </w:pPr>
      <w:r w:rsidRPr="00C955C0">
        <w:rPr>
          <w:rFonts w:hint="eastAsia"/>
          <w:b/>
          <w:lang w:eastAsia="zh-CN"/>
        </w:rPr>
        <w:t>本项目为电子招标，开标一览表按苏</w:t>
      </w:r>
      <w:proofErr w:type="gramStart"/>
      <w:r w:rsidRPr="00C955C0">
        <w:rPr>
          <w:rFonts w:hint="eastAsia"/>
          <w:b/>
          <w:lang w:eastAsia="zh-CN"/>
        </w:rPr>
        <w:t>采云</w:t>
      </w:r>
      <w:proofErr w:type="gramEnd"/>
      <w:r w:rsidRPr="00C955C0">
        <w:rPr>
          <w:rFonts w:hint="eastAsia"/>
          <w:b/>
          <w:lang w:eastAsia="zh-CN"/>
        </w:rPr>
        <w:t>格式</w:t>
      </w:r>
    </w:p>
    <w:p w14:paraId="11BF1EFA" w14:textId="77777777" w:rsidR="00D22234" w:rsidRPr="00C955C0" w:rsidRDefault="00D22234" w:rsidP="00D22234">
      <w:pPr>
        <w:spacing w:line="500" w:lineRule="exact"/>
        <w:ind w:right="-5"/>
        <w:rPr>
          <w:b/>
          <w:lang w:eastAsia="zh-CN"/>
        </w:rPr>
      </w:pPr>
    </w:p>
    <w:p w14:paraId="6C1427AC" w14:textId="77777777" w:rsidR="00D22234" w:rsidRPr="00C955C0" w:rsidRDefault="00D22234" w:rsidP="00D22234">
      <w:pPr>
        <w:spacing w:line="500" w:lineRule="exact"/>
        <w:ind w:right="-5"/>
        <w:rPr>
          <w:b/>
          <w:lang w:eastAsia="zh-CN"/>
        </w:rPr>
      </w:pPr>
    </w:p>
    <w:p w14:paraId="5C42DCEE" w14:textId="77777777" w:rsidR="00D22234" w:rsidRPr="00C955C0" w:rsidRDefault="00D22234" w:rsidP="00D22234">
      <w:pPr>
        <w:spacing w:line="500" w:lineRule="exact"/>
        <w:ind w:right="-5"/>
        <w:rPr>
          <w:b/>
          <w:lang w:eastAsia="zh-CN"/>
        </w:rPr>
      </w:pPr>
    </w:p>
    <w:p w14:paraId="0C228296" w14:textId="77777777" w:rsidR="00D22234" w:rsidRPr="00C955C0" w:rsidRDefault="00D22234" w:rsidP="00D22234">
      <w:pPr>
        <w:spacing w:line="500" w:lineRule="exact"/>
        <w:ind w:right="-5"/>
        <w:rPr>
          <w:b/>
          <w:lang w:eastAsia="zh-CN"/>
        </w:rPr>
      </w:pPr>
    </w:p>
    <w:p w14:paraId="22F86C17" w14:textId="77777777" w:rsidR="00D22234" w:rsidRPr="00C955C0" w:rsidRDefault="00D22234" w:rsidP="00D22234">
      <w:pPr>
        <w:spacing w:line="500" w:lineRule="exact"/>
        <w:ind w:right="-5"/>
        <w:rPr>
          <w:b/>
          <w:lang w:eastAsia="zh-CN"/>
        </w:rPr>
      </w:pPr>
    </w:p>
    <w:p w14:paraId="2F577FA7" w14:textId="77777777" w:rsidR="00D22234" w:rsidRPr="00C955C0" w:rsidRDefault="00D22234" w:rsidP="00D22234">
      <w:pPr>
        <w:spacing w:line="500" w:lineRule="exact"/>
        <w:ind w:right="-5"/>
        <w:rPr>
          <w:b/>
          <w:lang w:eastAsia="zh-CN"/>
        </w:rPr>
      </w:pPr>
    </w:p>
    <w:p w14:paraId="4AC90694" w14:textId="77777777" w:rsidR="00D22234" w:rsidRPr="00C955C0" w:rsidRDefault="00D22234" w:rsidP="00D22234">
      <w:pPr>
        <w:spacing w:line="500" w:lineRule="exact"/>
        <w:ind w:right="-5"/>
        <w:rPr>
          <w:b/>
          <w:lang w:eastAsia="zh-CN"/>
        </w:rPr>
      </w:pPr>
    </w:p>
    <w:p w14:paraId="1D0E3E99" w14:textId="77777777" w:rsidR="00D22234" w:rsidRPr="00C955C0" w:rsidRDefault="00D22234" w:rsidP="00D22234">
      <w:pPr>
        <w:spacing w:line="500" w:lineRule="exact"/>
        <w:ind w:right="-5"/>
        <w:rPr>
          <w:b/>
          <w:lang w:eastAsia="zh-CN"/>
        </w:rPr>
      </w:pPr>
    </w:p>
    <w:p w14:paraId="46843D76" w14:textId="77777777" w:rsidR="00D22234" w:rsidRPr="00C955C0" w:rsidRDefault="00D22234" w:rsidP="00D22234">
      <w:pPr>
        <w:spacing w:line="500" w:lineRule="exact"/>
        <w:ind w:right="-5"/>
        <w:rPr>
          <w:b/>
          <w:lang w:eastAsia="zh-CN"/>
        </w:rPr>
      </w:pPr>
    </w:p>
    <w:p w14:paraId="5A36B574" w14:textId="77777777" w:rsidR="00D22234" w:rsidRPr="00C955C0" w:rsidRDefault="00D22234" w:rsidP="00D22234">
      <w:pPr>
        <w:spacing w:line="500" w:lineRule="exact"/>
        <w:ind w:right="-5"/>
        <w:rPr>
          <w:b/>
          <w:lang w:eastAsia="zh-CN"/>
        </w:rPr>
      </w:pPr>
    </w:p>
    <w:p w14:paraId="7FDBF7F5" w14:textId="77777777" w:rsidR="00D22234" w:rsidRPr="00C955C0" w:rsidRDefault="00D22234" w:rsidP="00D22234">
      <w:pPr>
        <w:spacing w:line="500" w:lineRule="exact"/>
        <w:ind w:right="-5"/>
        <w:rPr>
          <w:b/>
          <w:lang w:eastAsia="zh-CN"/>
        </w:rPr>
      </w:pPr>
    </w:p>
    <w:p w14:paraId="34C46385" w14:textId="77777777" w:rsidR="00D22234" w:rsidRPr="00C955C0" w:rsidRDefault="00D22234" w:rsidP="00D22234">
      <w:pPr>
        <w:spacing w:line="400" w:lineRule="exact"/>
        <w:rPr>
          <w:bCs/>
          <w:lang w:eastAsia="zh-CN"/>
        </w:rPr>
      </w:pPr>
      <w:r w:rsidRPr="00C955C0">
        <w:rPr>
          <w:rFonts w:hint="eastAsia"/>
          <w:lang w:eastAsia="zh-CN"/>
        </w:rPr>
        <w:lastRenderedPageBreak/>
        <w:t>格式三：</w:t>
      </w:r>
      <w:r w:rsidRPr="00C955C0">
        <w:rPr>
          <w:rFonts w:hint="eastAsia"/>
          <w:lang w:eastAsia="zh-CN"/>
        </w:rPr>
        <w:t xml:space="preserve">  </w:t>
      </w:r>
    </w:p>
    <w:p w14:paraId="6D2AC659" w14:textId="77777777" w:rsidR="00D22234" w:rsidRPr="00C955C0" w:rsidRDefault="00D22234" w:rsidP="00D22234">
      <w:pPr>
        <w:spacing w:line="400" w:lineRule="exact"/>
        <w:jc w:val="center"/>
        <w:rPr>
          <w:bCs/>
          <w:lang w:eastAsia="zh-CN"/>
        </w:rPr>
      </w:pPr>
      <w:r w:rsidRPr="00C955C0">
        <w:rPr>
          <w:rFonts w:hint="eastAsia"/>
          <w:bCs/>
          <w:lang w:eastAsia="zh-CN"/>
        </w:rPr>
        <w:t>报价明细表</w:t>
      </w:r>
      <w:r w:rsidRPr="00C955C0">
        <w:rPr>
          <w:rFonts w:hint="eastAsia"/>
          <w:bCs/>
          <w:lang w:eastAsia="zh-CN"/>
        </w:rPr>
        <w:t>1</w:t>
      </w:r>
    </w:p>
    <w:p w14:paraId="1D0826CA" w14:textId="77777777" w:rsidR="00D22234" w:rsidRPr="00C955C0" w:rsidRDefault="00D22234" w:rsidP="00D22234">
      <w:pPr>
        <w:spacing w:line="400" w:lineRule="exact"/>
        <w:rPr>
          <w:b/>
          <w:lang w:eastAsia="zh-CN"/>
        </w:rPr>
      </w:pPr>
      <w:r w:rsidRPr="00C955C0">
        <w:rPr>
          <w:rFonts w:hint="eastAsia"/>
          <w:lang w:eastAsia="zh-CN"/>
        </w:rPr>
        <w:t>项目名称：</w:t>
      </w:r>
    </w:p>
    <w:p w14:paraId="5CC4E0EF" w14:textId="77777777" w:rsidR="00D22234" w:rsidRPr="00C955C0" w:rsidRDefault="00D22234" w:rsidP="00D22234">
      <w:pPr>
        <w:spacing w:line="400" w:lineRule="exact"/>
        <w:rPr>
          <w:rFonts w:hAnsi="宋体"/>
          <w:b/>
          <w:lang w:eastAsia="zh-CN"/>
        </w:rPr>
      </w:pPr>
      <w:r w:rsidRPr="00C955C0">
        <w:rPr>
          <w:rFonts w:hint="eastAsia"/>
          <w:bCs/>
          <w:lang w:eastAsia="zh-CN"/>
        </w:rPr>
        <w:t>项目编号：</w:t>
      </w:r>
      <w:r w:rsidRPr="00C955C0">
        <w:rPr>
          <w:rFonts w:hint="eastAsia"/>
          <w:bCs/>
          <w:lang w:eastAsia="zh-CN"/>
        </w:rPr>
        <w:t xml:space="preserve">       </w:t>
      </w:r>
      <w:r w:rsidRPr="00C955C0">
        <w:rPr>
          <w:rFonts w:hAnsi="宋体" w:hint="eastAsia"/>
          <w:lang w:eastAsia="zh-CN"/>
        </w:rPr>
        <w:t>项目代理编号：</w:t>
      </w:r>
      <w:r w:rsidRPr="00C955C0">
        <w:rPr>
          <w:rFonts w:hAnsi="宋体" w:hint="eastAsia"/>
          <w:lang w:eastAsia="zh-CN"/>
        </w:rPr>
        <w:t xml:space="preserve">                  </w:t>
      </w:r>
      <w:r w:rsidRPr="00C955C0">
        <w:rPr>
          <w:rFonts w:hAnsi="宋体" w:hint="eastAsia"/>
          <w:lang w:eastAsia="zh-CN"/>
        </w:rPr>
        <w:t>包号：</w:t>
      </w:r>
      <w:r w:rsidRPr="00C955C0">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22234" w:rsidRPr="00C955C0" w14:paraId="321C921E" w14:textId="77777777" w:rsidTr="00A70504">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07F60A98" w14:textId="77777777" w:rsidR="00D22234" w:rsidRPr="00C955C0" w:rsidRDefault="00D22234" w:rsidP="00A70504">
            <w:pPr>
              <w:jc w:val="center"/>
              <w:rPr>
                <w:rFonts w:hAnsi="宋体"/>
                <w:b/>
              </w:rPr>
            </w:pPr>
            <w:proofErr w:type="spellStart"/>
            <w:r w:rsidRPr="00C955C0">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05010D90" w14:textId="77777777" w:rsidR="00D22234" w:rsidRPr="00C955C0" w:rsidRDefault="00D22234" w:rsidP="00A70504">
            <w:pPr>
              <w:jc w:val="center"/>
              <w:rPr>
                <w:rFonts w:hAnsi="宋体"/>
                <w:b/>
              </w:rPr>
            </w:pPr>
            <w:proofErr w:type="spellStart"/>
            <w:r w:rsidRPr="00C955C0">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14720476" w14:textId="77777777" w:rsidR="00D22234" w:rsidRPr="00C955C0" w:rsidRDefault="00D22234" w:rsidP="00A70504">
            <w:pPr>
              <w:jc w:val="center"/>
              <w:rPr>
                <w:rFonts w:hAnsi="宋体"/>
                <w:b/>
              </w:rPr>
            </w:pPr>
            <w:proofErr w:type="spellStart"/>
            <w:r w:rsidRPr="00C955C0">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7521F0B7" w14:textId="77777777" w:rsidR="00D22234" w:rsidRPr="00C955C0" w:rsidRDefault="00D22234" w:rsidP="00A70504">
            <w:pPr>
              <w:jc w:val="center"/>
              <w:rPr>
                <w:rFonts w:hAnsi="宋体"/>
                <w:b/>
              </w:rPr>
            </w:pPr>
            <w:proofErr w:type="spellStart"/>
            <w:r w:rsidRPr="00C955C0">
              <w:rPr>
                <w:rFonts w:hAnsi="宋体" w:hint="eastAsia"/>
              </w:rPr>
              <w:t>备注</w:t>
            </w:r>
            <w:proofErr w:type="spellEnd"/>
          </w:p>
        </w:tc>
      </w:tr>
      <w:tr w:rsidR="00D22234" w:rsidRPr="00C955C0" w14:paraId="5FCA5BF2" w14:textId="77777777" w:rsidTr="00A70504">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0D1E69A2" w14:textId="77777777" w:rsidR="00D22234" w:rsidRPr="00C955C0" w:rsidRDefault="00D22234" w:rsidP="00A70504">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62C7326F" w14:textId="77777777" w:rsidR="00D22234" w:rsidRPr="00C955C0" w:rsidRDefault="00D22234" w:rsidP="00A70504">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EE6AA36" w14:textId="77777777" w:rsidR="00D22234" w:rsidRPr="00C955C0" w:rsidRDefault="00D22234" w:rsidP="00A70504">
            <w:pPr>
              <w:jc w:val="center"/>
              <w:rPr>
                <w:rFonts w:hAnsi="宋体"/>
                <w:b/>
              </w:rPr>
            </w:pPr>
            <w:proofErr w:type="spellStart"/>
            <w:r w:rsidRPr="00C955C0">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421CA3F2" w14:textId="77777777" w:rsidR="00D22234" w:rsidRPr="00C955C0" w:rsidRDefault="00D22234" w:rsidP="00A70504">
            <w:pPr>
              <w:jc w:val="center"/>
              <w:rPr>
                <w:rFonts w:hAnsi="宋体"/>
                <w:b/>
              </w:rPr>
            </w:pPr>
          </w:p>
        </w:tc>
      </w:tr>
      <w:tr w:rsidR="00D22234" w:rsidRPr="00C955C0" w14:paraId="47AA4AEA" w14:textId="77777777" w:rsidTr="00A70504">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136355E" w14:textId="77777777" w:rsidR="00D22234" w:rsidRPr="00C955C0" w:rsidRDefault="00D22234" w:rsidP="00A70504">
            <w:pPr>
              <w:rPr>
                <w:rFonts w:hAnsi="宋体"/>
                <w:b/>
                <w:lang w:eastAsia="zh-CN"/>
              </w:rPr>
            </w:pPr>
            <w:r w:rsidRPr="00C955C0">
              <w:rPr>
                <w:rFonts w:hAnsi="宋体" w:hint="eastAsia"/>
                <w:lang w:eastAsia="zh-CN"/>
              </w:rPr>
              <w:t>投标价（人民币大写）：</w:t>
            </w:r>
          </w:p>
        </w:tc>
      </w:tr>
      <w:tr w:rsidR="00D22234" w:rsidRPr="00C955C0" w14:paraId="4990CA8F" w14:textId="77777777" w:rsidTr="00A70504">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6B08BEE8" w14:textId="77777777" w:rsidR="00D22234" w:rsidRPr="00C955C0" w:rsidRDefault="00D22234" w:rsidP="00A70504">
            <w:pPr>
              <w:rPr>
                <w:rFonts w:hAnsi="宋体"/>
                <w:b/>
              </w:rPr>
            </w:pPr>
            <w:proofErr w:type="spellStart"/>
            <w:r w:rsidRPr="00C955C0">
              <w:rPr>
                <w:rFonts w:hAnsi="宋体" w:hint="eastAsia"/>
              </w:rPr>
              <w:t>交货期：</w:t>
            </w:r>
            <w:r w:rsidRPr="00C955C0">
              <w:rPr>
                <w:rFonts w:hAnsi="宋体" w:cs="宋体" w:hint="eastAsia"/>
              </w:rPr>
              <w:t>XXXX</w:t>
            </w:r>
            <w:proofErr w:type="spellEnd"/>
          </w:p>
        </w:tc>
      </w:tr>
      <w:tr w:rsidR="00D22234" w:rsidRPr="00C955C0" w14:paraId="6ACB7E1F" w14:textId="77777777" w:rsidTr="00A70504">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52B7A897" w14:textId="77777777" w:rsidR="00D22234" w:rsidRPr="00C955C0" w:rsidRDefault="00D22234" w:rsidP="00A70504">
            <w:pPr>
              <w:rPr>
                <w:rFonts w:hAnsi="宋体"/>
                <w:b/>
                <w:lang w:eastAsia="zh-CN"/>
              </w:rPr>
            </w:pPr>
            <w:r w:rsidRPr="00C955C0">
              <w:rPr>
                <w:rFonts w:hAnsi="宋体" w:hint="eastAsia"/>
                <w:lang w:eastAsia="zh-CN"/>
              </w:rPr>
              <w:t>优惠条件：（如果有的话）</w:t>
            </w:r>
          </w:p>
        </w:tc>
      </w:tr>
    </w:tbl>
    <w:p w14:paraId="1BB2603A" w14:textId="77777777" w:rsidR="00D22234" w:rsidRPr="00C955C0" w:rsidRDefault="00D22234" w:rsidP="00D22234">
      <w:pPr>
        <w:ind w:left="595" w:right="-5" w:firstLine="4080"/>
        <w:rPr>
          <w:rFonts w:hAnsi="宋体"/>
          <w:b/>
          <w:lang w:eastAsia="zh-CN"/>
        </w:rPr>
      </w:pPr>
    </w:p>
    <w:p w14:paraId="25225961" w14:textId="77777777" w:rsidR="00D22234" w:rsidRPr="00C955C0" w:rsidRDefault="00D22234" w:rsidP="00D22234">
      <w:pPr>
        <w:ind w:left="595" w:right="-5" w:firstLine="4080"/>
        <w:rPr>
          <w:rFonts w:hAnsi="宋体"/>
          <w:b/>
          <w:lang w:eastAsia="zh-CN"/>
        </w:rPr>
      </w:pPr>
      <w:r w:rsidRPr="00C955C0">
        <w:rPr>
          <w:rFonts w:hAnsi="宋体" w:hint="eastAsia"/>
          <w:lang w:eastAsia="zh-CN"/>
        </w:rPr>
        <w:t>投标单位（盖章）：</w:t>
      </w:r>
    </w:p>
    <w:p w14:paraId="31CB9C94" w14:textId="77777777" w:rsidR="00D22234" w:rsidRPr="00C955C0" w:rsidRDefault="00D22234" w:rsidP="00D22234">
      <w:pPr>
        <w:ind w:firstLine="4320"/>
        <w:rPr>
          <w:rFonts w:hAnsi="宋体"/>
          <w:b/>
          <w:u w:val="single"/>
          <w:lang w:eastAsia="zh-CN"/>
        </w:rPr>
      </w:pPr>
      <w:r w:rsidRPr="00C955C0">
        <w:rPr>
          <w:rFonts w:hAnsi="宋体" w:hint="eastAsia"/>
          <w:lang w:eastAsia="zh-CN"/>
        </w:rPr>
        <w:t>投标人代表（签字）：</w:t>
      </w:r>
    </w:p>
    <w:p w14:paraId="6B42B866" w14:textId="77777777" w:rsidR="00D22234" w:rsidRPr="00C955C0" w:rsidRDefault="00D22234" w:rsidP="00D22234">
      <w:pPr>
        <w:rPr>
          <w:rFonts w:hAnsi="宋体"/>
          <w:b/>
          <w:lang w:eastAsia="zh-CN"/>
        </w:rPr>
      </w:pPr>
      <w:r w:rsidRPr="00C955C0">
        <w:rPr>
          <w:rFonts w:hAnsi="宋体" w:hint="eastAsia"/>
          <w:lang w:eastAsia="zh-CN"/>
        </w:rPr>
        <w:tab/>
      </w:r>
      <w:r w:rsidRPr="00C955C0">
        <w:rPr>
          <w:rFonts w:hAnsi="宋体" w:hint="eastAsia"/>
          <w:lang w:eastAsia="zh-CN"/>
        </w:rPr>
        <w:t>日期：</w:t>
      </w:r>
      <w:r w:rsidRPr="00C955C0">
        <w:rPr>
          <w:rFonts w:hAnsi="宋体" w:hint="eastAsia"/>
          <w:lang w:eastAsia="zh-CN"/>
        </w:rPr>
        <w:t xml:space="preserve">     </w:t>
      </w:r>
    </w:p>
    <w:p w14:paraId="79A90AB3" w14:textId="77777777" w:rsidR="00D22234" w:rsidRPr="00C955C0" w:rsidRDefault="00D22234" w:rsidP="00D22234">
      <w:pPr>
        <w:tabs>
          <w:tab w:val="left" w:pos="840"/>
        </w:tabs>
        <w:ind w:left="840" w:hanging="840"/>
        <w:rPr>
          <w:rFonts w:hAnsi="宋体"/>
          <w:b/>
          <w:lang w:eastAsia="zh-CN"/>
        </w:rPr>
      </w:pPr>
    </w:p>
    <w:p w14:paraId="650C79B9" w14:textId="77777777" w:rsidR="00D22234" w:rsidRPr="00C955C0" w:rsidRDefault="00D22234" w:rsidP="00D22234">
      <w:pPr>
        <w:tabs>
          <w:tab w:val="left" w:pos="840"/>
        </w:tabs>
        <w:ind w:left="840" w:hanging="840"/>
        <w:rPr>
          <w:rFonts w:hAnsi="宋体"/>
          <w:b/>
          <w:lang w:eastAsia="zh-CN"/>
        </w:rPr>
      </w:pPr>
    </w:p>
    <w:p w14:paraId="2AA6A26C" w14:textId="77777777" w:rsidR="00D22234" w:rsidRPr="00C955C0" w:rsidRDefault="00D22234" w:rsidP="00D22234">
      <w:pPr>
        <w:pStyle w:val="a5"/>
        <w:rPr>
          <w:lang w:eastAsia="zh-CN"/>
        </w:rPr>
      </w:pPr>
      <w:r w:rsidRPr="00C955C0">
        <w:rPr>
          <w:rFonts w:hAnsi="宋体" w:hint="eastAsia"/>
          <w:lang w:eastAsia="zh-CN"/>
        </w:rPr>
        <w:t>注：</w:t>
      </w:r>
      <w:r w:rsidRPr="00C955C0">
        <w:rPr>
          <w:rFonts w:hint="eastAsia"/>
          <w:lang w:eastAsia="zh-CN"/>
        </w:rPr>
        <w:t>投标报价</w:t>
      </w:r>
      <w:proofErr w:type="gramStart"/>
      <w:r w:rsidRPr="00C955C0">
        <w:rPr>
          <w:rFonts w:hint="eastAsia"/>
          <w:lang w:eastAsia="zh-CN"/>
        </w:rPr>
        <w:t>采用总</w:t>
      </w:r>
      <w:proofErr w:type="gramEnd"/>
      <w:r w:rsidRPr="00C955C0">
        <w:rPr>
          <w:rFonts w:hint="eastAsia"/>
          <w:lang w:eastAsia="zh-CN"/>
        </w:rPr>
        <w:t>承包方式，“投标总报价”应包括所投货物（包含与货物相关的服务）费用、安装调试费、</w:t>
      </w:r>
      <w:proofErr w:type="gramStart"/>
      <w:r w:rsidRPr="00C955C0">
        <w:rPr>
          <w:rFonts w:hint="eastAsia"/>
          <w:lang w:eastAsia="zh-CN"/>
        </w:rPr>
        <w:t>测试验</w:t>
      </w:r>
      <w:proofErr w:type="gramEnd"/>
      <w:r w:rsidRPr="00C955C0">
        <w:rPr>
          <w:rFonts w:hint="eastAsia"/>
          <w:lang w:eastAsia="zh-CN"/>
        </w:rPr>
        <w:t>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55B1D882" w14:textId="77777777" w:rsidR="00D22234" w:rsidRPr="00C955C0" w:rsidRDefault="00D22234" w:rsidP="00D22234">
      <w:pPr>
        <w:tabs>
          <w:tab w:val="left" w:pos="840"/>
        </w:tabs>
        <w:ind w:left="840" w:hanging="840"/>
        <w:rPr>
          <w:rFonts w:hAnsi="宋体"/>
          <w:b/>
          <w:lang w:eastAsia="zh-CN"/>
        </w:rPr>
      </w:pPr>
    </w:p>
    <w:p w14:paraId="22CBD3D0" w14:textId="77777777" w:rsidR="00D22234" w:rsidRPr="00C955C0" w:rsidRDefault="00D22234" w:rsidP="00D22234">
      <w:pPr>
        <w:rPr>
          <w:b/>
          <w:lang w:eastAsia="zh-CN"/>
        </w:rPr>
      </w:pPr>
    </w:p>
    <w:p w14:paraId="00898B36" w14:textId="77777777" w:rsidR="00D22234" w:rsidRPr="00C955C0" w:rsidRDefault="00D22234" w:rsidP="00D22234">
      <w:pPr>
        <w:widowControl w:val="0"/>
        <w:ind w:firstLine="482"/>
        <w:jc w:val="both"/>
        <w:rPr>
          <w:rFonts w:ascii="宋体" w:eastAsia="宋体" w:hAnsi="宋体"/>
          <w:b/>
          <w:position w:val="-10"/>
          <w:lang w:val="zh-CN" w:eastAsia="zh-CN"/>
        </w:rPr>
      </w:pPr>
    </w:p>
    <w:p w14:paraId="37AE5662" w14:textId="77777777" w:rsidR="00D22234" w:rsidRPr="00C955C0" w:rsidRDefault="00D22234" w:rsidP="00D22234">
      <w:pPr>
        <w:spacing w:line="400" w:lineRule="exact"/>
        <w:jc w:val="center"/>
        <w:rPr>
          <w:b/>
          <w:lang w:eastAsia="zh-CN"/>
        </w:rPr>
      </w:pPr>
      <w:r w:rsidRPr="00C955C0">
        <w:rPr>
          <w:lang w:eastAsia="zh-CN"/>
        </w:rPr>
        <w:br w:type="page" w:clear="all"/>
      </w:r>
      <w:r w:rsidRPr="00C955C0">
        <w:rPr>
          <w:rFonts w:hint="eastAsia"/>
          <w:bCs/>
          <w:lang w:eastAsia="zh-CN"/>
        </w:rPr>
        <w:lastRenderedPageBreak/>
        <w:t>报价明细表（分项报价表）</w:t>
      </w:r>
      <w:r w:rsidRPr="00C955C0">
        <w:rPr>
          <w:rFonts w:hint="eastAsia"/>
          <w:bCs/>
          <w:lang w:eastAsia="zh-CN"/>
        </w:rPr>
        <w:t>2</w:t>
      </w:r>
    </w:p>
    <w:p w14:paraId="3634B72F" w14:textId="77777777" w:rsidR="00D22234" w:rsidRPr="00C955C0" w:rsidRDefault="00D22234" w:rsidP="00D22234">
      <w:pPr>
        <w:spacing w:line="400" w:lineRule="exact"/>
        <w:rPr>
          <w:lang w:eastAsia="zh-CN"/>
        </w:rPr>
      </w:pPr>
      <w:r w:rsidRPr="00C955C0">
        <w:rPr>
          <w:rFonts w:hint="eastAsia"/>
          <w:lang w:eastAsia="zh-CN"/>
        </w:rPr>
        <w:t>项目名称：</w:t>
      </w:r>
    </w:p>
    <w:p w14:paraId="1F645341" w14:textId="77777777" w:rsidR="00D22234" w:rsidRPr="00C955C0" w:rsidRDefault="00D22234" w:rsidP="00D22234">
      <w:pPr>
        <w:spacing w:line="400" w:lineRule="exact"/>
        <w:rPr>
          <w:b/>
          <w:bCs/>
          <w:lang w:eastAsia="zh-CN"/>
        </w:rPr>
      </w:pPr>
      <w:r w:rsidRPr="00C955C0">
        <w:rPr>
          <w:rFonts w:hint="eastAsia"/>
          <w:bCs/>
          <w:lang w:eastAsia="zh-CN"/>
        </w:rPr>
        <w:t>项目编号：</w:t>
      </w:r>
    </w:p>
    <w:p w14:paraId="66DA9B89" w14:textId="77777777" w:rsidR="00D22234" w:rsidRPr="00C955C0" w:rsidRDefault="00D22234" w:rsidP="00D22234">
      <w:pPr>
        <w:spacing w:line="400" w:lineRule="exact"/>
        <w:rPr>
          <w:rFonts w:hAnsi="宋体"/>
          <w:b/>
          <w:bCs/>
          <w:lang w:eastAsia="zh-CN"/>
        </w:rPr>
      </w:pPr>
      <w:r w:rsidRPr="00C955C0">
        <w:rPr>
          <w:rFonts w:hAnsi="宋体" w:hint="eastAsia"/>
          <w:lang w:eastAsia="zh-CN"/>
        </w:rPr>
        <w:t>项目代理编号：</w:t>
      </w:r>
      <w:r w:rsidRPr="00C955C0">
        <w:rPr>
          <w:rFonts w:hAnsi="宋体" w:hint="eastAsia"/>
          <w:lang w:eastAsia="zh-CN"/>
        </w:rPr>
        <w:t xml:space="preserve">                  </w:t>
      </w:r>
      <w:r w:rsidRPr="00C955C0">
        <w:rPr>
          <w:rFonts w:hAnsi="宋体" w:hint="eastAsia"/>
          <w:lang w:eastAsia="zh-CN"/>
        </w:rPr>
        <w:t>包号：</w:t>
      </w:r>
      <w:r w:rsidRPr="00C955C0">
        <w:rPr>
          <w:rFonts w:hAnsi="宋体" w:hint="eastAsia"/>
          <w:lang w:eastAsia="zh-CN"/>
        </w:rPr>
        <w:t xml:space="preserve">          </w:t>
      </w:r>
      <w:r w:rsidRPr="00C955C0">
        <w:rPr>
          <w:rFonts w:hAnsi="宋体" w:hint="eastAsia"/>
          <w:bCs/>
          <w:lang w:eastAsia="zh-CN"/>
        </w:rPr>
        <w:t>金额单位：人民币</w:t>
      </w:r>
    </w:p>
    <w:p w14:paraId="6B8DB613" w14:textId="77777777" w:rsidR="00D22234" w:rsidRPr="00C955C0" w:rsidRDefault="00D22234" w:rsidP="00D22234">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22234" w:rsidRPr="00C955C0" w14:paraId="55B2C2DD"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8EF8E7"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25EF9574"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73454D51"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44B415E2"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4BB869E0"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7CC289FE"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E34CA63"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5A450E35"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制造商</w:t>
            </w:r>
            <w:proofErr w:type="spellEnd"/>
            <w:r w:rsidRPr="00C955C0">
              <w:rPr>
                <w:rFonts w:hint="eastAsia"/>
                <w:kern w:val="2"/>
              </w:rPr>
              <w:t>/</w:t>
            </w:r>
            <w:proofErr w:type="spellStart"/>
            <w:r w:rsidRPr="00C955C0">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263EE3B8"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备注</w:t>
            </w:r>
            <w:proofErr w:type="spellEnd"/>
          </w:p>
        </w:tc>
      </w:tr>
      <w:tr w:rsidR="00D22234" w:rsidRPr="00C955C0" w14:paraId="57397C12"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5EA7AE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F79582A"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D382D3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F2B1DF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428C91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BB690A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D74933"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F202C20"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049B88A"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2B3C8851"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535994C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EAD991F"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4D7F34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B9CF3C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F405B2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2F6B75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DE5922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B259A1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C956B27"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5A0B55F1"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4C465A6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206E621"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DB7491F"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B7CE88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1F15AB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331BF8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8D557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715862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FC7AB81"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5774E82F"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7FECF5E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0A2D30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1874050"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BB0571"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DCCABB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FE4B2C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3AC06B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98B573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9D37DE"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5CA96347"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FC372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8DDACF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B413D9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0E5D81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CA0211B"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622E37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37D6A8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D6D9C0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106CB12"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0239F154"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95290A7"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F844C2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16A6D2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AEB3E9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DCD58F7"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9DAA5F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41EC5D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B985DEF"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5886D7"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78337C99"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03EBC38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6B84193"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5B86BB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F098627"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B6C795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B7792C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546175B"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CFAFA10"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3582941"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70962726" w14:textId="77777777" w:rsidTr="00A70504">
        <w:trPr>
          <w:cantSplit/>
          <w:trHeight w:val="655"/>
        </w:trPr>
        <w:tc>
          <w:tcPr>
            <w:tcW w:w="735" w:type="dxa"/>
            <w:tcBorders>
              <w:top w:val="single" w:sz="4" w:space="0" w:color="auto"/>
              <w:left w:val="single" w:sz="4" w:space="0" w:color="auto"/>
              <w:bottom w:val="single" w:sz="4" w:space="0" w:color="auto"/>
              <w:right w:val="single" w:sz="6" w:space="0" w:color="auto"/>
            </w:tcBorders>
          </w:tcPr>
          <w:p w14:paraId="6A3FFF8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43BBBBC"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29DEA4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F31442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00FE24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C68CFC1"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BF6F2A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BC8052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37B69C9"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0CFCB534" w14:textId="77777777" w:rsidTr="00A70504">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4B68C28F" w14:textId="77777777" w:rsidR="00D22234" w:rsidRPr="00C955C0" w:rsidRDefault="00D22234" w:rsidP="00A70504">
            <w:pPr>
              <w:tabs>
                <w:tab w:val="left" w:pos="840"/>
              </w:tabs>
              <w:spacing w:after="120" w:line="300" w:lineRule="auto"/>
              <w:rPr>
                <w:b/>
                <w:kern w:val="2"/>
                <w:sz w:val="21"/>
                <w:lang w:eastAsia="zh-CN"/>
              </w:rPr>
            </w:pPr>
            <w:r w:rsidRPr="00C955C0">
              <w:rPr>
                <w:rFonts w:hint="eastAsia"/>
                <w:lang w:eastAsia="zh-CN"/>
              </w:rPr>
              <w:t>本采购包中提供的符合本国产品标准的产品成本之和占该采购包提供的全部产品成本之和的比例为</w:t>
            </w:r>
            <w:r w:rsidRPr="00C955C0">
              <w:rPr>
                <w:rFonts w:hint="eastAsia"/>
                <w:lang w:eastAsia="zh-CN"/>
              </w:rPr>
              <w:t>***%</w:t>
            </w:r>
            <w:r w:rsidRPr="00C955C0">
              <w:rPr>
                <w:rFonts w:hint="eastAsia"/>
                <w:lang w:eastAsia="zh-CN"/>
              </w:rPr>
              <w:t>。</w:t>
            </w:r>
          </w:p>
        </w:tc>
      </w:tr>
    </w:tbl>
    <w:p w14:paraId="55C049C8" w14:textId="77777777" w:rsidR="00D22234" w:rsidRPr="00C955C0" w:rsidRDefault="00D22234" w:rsidP="00D22234">
      <w:pPr>
        <w:spacing w:line="500" w:lineRule="exact"/>
        <w:rPr>
          <w:b/>
          <w:lang w:eastAsia="zh-CN"/>
        </w:rPr>
      </w:pPr>
      <w:r w:rsidRPr="00C955C0">
        <w:rPr>
          <w:rFonts w:hint="eastAsia"/>
          <w:lang w:eastAsia="zh-CN"/>
        </w:rPr>
        <w:t>投标人名称（加盖公章）：</w:t>
      </w:r>
    </w:p>
    <w:p w14:paraId="4CDB58D8" w14:textId="77777777" w:rsidR="00D22234" w:rsidRPr="00C955C0" w:rsidRDefault="00D22234" w:rsidP="00D22234">
      <w:pPr>
        <w:spacing w:line="500" w:lineRule="exact"/>
        <w:rPr>
          <w:b/>
          <w:u w:val="single"/>
          <w:lang w:eastAsia="zh-CN"/>
        </w:rPr>
      </w:pPr>
      <w:r w:rsidRPr="00C955C0">
        <w:rPr>
          <w:rFonts w:hint="eastAsia"/>
          <w:lang w:eastAsia="zh-CN"/>
        </w:rPr>
        <w:t>投标人法定代表人或其委托人签字：</w:t>
      </w:r>
    </w:p>
    <w:p w14:paraId="15EC327C" w14:textId="77777777" w:rsidR="00D22234" w:rsidRPr="00C955C0" w:rsidRDefault="00D22234" w:rsidP="00D22234">
      <w:pPr>
        <w:spacing w:line="500" w:lineRule="exact"/>
        <w:rPr>
          <w:b/>
          <w:lang w:eastAsia="zh-CN"/>
        </w:rPr>
      </w:pPr>
      <w:r w:rsidRPr="00C955C0">
        <w:rPr>
          <w:rFonts w:hint="eastAsia"/>
          <w:lang w:eastAsia="zh-CN"/>
        </w:rPr>
        <w:t>日期：</w:t>
      </w:r>
      <w:r w:rsidRPr="00C955C0">
        <w:rPr>
          <w:rFonts w:hint="eastAsia"/>
          <w:lang w:eastAsia="zh-CN"/>
        </w:rPr>
        <w:t xml:space="preserve">     </w:t>
      </w:r>
    </w:p>
    <w:p w14:paraId="2159749F" w14:textId="77777777" w:rsidR="00D22234" w:rsidRPr="00C955C0" w:rsidRDefault="00D22234" w:rsidP="00D22234">
      <w:pPr>
        <w:tabs>
          <w:tab w:val="left" w:pos="840"/>
        </w:tabs>
        <w:spacing w:after="120" w:line="300" w:lineRule="auto"/>
        <w:rPr>
          <w:rFonts w:hAnsi="宋体" w:cs="宋体"/>
          <w:b/>
          <w:bCs/>
          <w:lang w:eastAsia="zh-CN"/>
        </w:rPr>
      </w:pPr>
      <w:r w:rsidRPr="00C955C0">
        <w:rPr>
          <w:rFonts w:hAnsi="宋体" w:cs="宋体" w:hint="eastAsia"/>
          <w:bCs/>
          <w:lang w:eastAsia="zh-CN"/>
        </w:rPr>
        <w:t>注：</w:t>
      </w:r>
      <w:r w:rsidRPr="00C955C0">
        <w:rPr>
          <w:rFonts w:hAnsi="宋体" w:cs="宋体" w:hint="eastAsia"/>
          <w:bCs/>
          <w:lang w:eastAsia="zh-CN"/>
        </w:rPr>
        <w:t>1</w:t>
      </w:r>
      <w:r w:rsidRPr="00C955C0">
        <w:rPr>
          <w:rFonts w:hAnsi="宋体" w:cs="宋体" w:hint="eastAsia"/>
          <w:bCs/>
          <w:lang w:eastAsia="zh-CN"/>
        </w:rPr>
        <w:t>、“分项报价表”中“合计”金额应当与“开标一览表”中“投标总价”金额一致。</w:t>
      </w:r>
    </w:p>
    <w:p w14:paraId="7FDBCCBA" w14:textId="77777777" w:rsidR="00D22234" w:rsidRPr="00C955C0" w:rsidRDefault="00D22234" w:rsidP="00D22234">
      <w:pPr>
        <w:tabs>
          <w:tab w:val="left" w:pos="840"/>
        </w:tabs>
        <w:spacing w:after="120" w:line="300" w:lineRule="auto"/>
        <w:rPr>
          <w:rFonts w:hAnsi="宋体"/>
          <w:b/>
          <w:lang w:eastAsia="zh-CN"/>
        </w:rPr>
      </w:pPr>
      <w:r w:rsidRPr="00C955C0">
        <w:rPr>
          <w:rFonts w:hAnsi="宋体" w:cs="宋体" w:hint="eastAsia"/>
          <w:lang w:eastAsia="zh-CN"/>
        </w:rPr>
        <w:t>2</w:t>
      </w:r>
      <w:r w:rsidRPr="00C955C0">
        <w:rPr>
          <w:rFonts w:hAnsi="宋体" w:cs="宋体" w:hint="eastAsia"/>
          <w:lang w:eastAsia="zh-CN"/>
        </w:rPr>
        <w:t>、</w:t>
      </w:r>
      <w:r w:rsidRPr="00C955C0">
        <w:rPr>
          <w:rFonts w:hint="eastAsia"/>
          <w:lang w:eastAsia="zh-CN"/>
        </w:rPr>
        <w:t>涉及小型、微型、节能产品、环境标志等</w:t>
      </w:r>
      <w:r w:rsidRPr="00C955C0">
        <w:rPr>
          <w:rFonts w:hAnsi="宋体"/>
          <w:lang w:eastAsia="zh-CN"/>
        </w:rPr>
        <w:t>享受</w:t>
      </w:r>
      <w:r w:rsidRPr="00C955C0">
        <w:rPr>
          <w:rFonts w:hAnsi="宋体" w:hint="eastAsia"/>
          <w:lang w:eastAsia="zh-CN"/>
        </w:rPr>
        <w:t>政府</w:t>
      </w:r>
      <w:r w:rsidRPr="00C955C0">
        <w:rPr>
          <w:rFonts w:hAnsi="宋体"/>
          <w:lang w:eastAsia="zh-CN"/>
        </w:rPr>
        <w:t>采购</w:t>
      </w:r>
      <w:r w:rsidRPr="00C955C0">
        <w:rPr>
          <w:rFonts w:hAnsi="宋体" w:hint="eastAsia"/>
          <w:lang w:eastAsia="zh-CN"/>
        </w:rPr>
        <w:t>扶持</w:t>
      </w:r>
      <w:r w:rsidRPr="00C955C0">
        <w:rPr>
          <w:rFonts w:hAnsi="宋体"/>
          <w:lang w:eastAsia="zh-CN"/>
        </w:rPr>
        <w:t>政策</w:t>
      </w:r>
      <w:r w:rsidRPr="00C955C0">
        <w:rPr>
          <w:rFonts w:hAnsi="宋体" w:hint="eastAsia"/>
          <w:lang w:eastAsia="zh-CN"/>
        </w:rPr>
        <w:t>的</w:t>
      </w:r>
      <w:r w:rsidRPr="00C955C0">
        <w:rPr>
          <w:rFonts w:hAnsi="宋体"/>
          <w:lang w:eastAsia="zh-CN"/>
        </w:rPr>
        <w:t>项目，需在</w:t>
      </w:r>
      <w:r w:rsidRPr="00C955C0">
        <w:rPr>
          <w:rFonts w:hAnsi="宋体" w:hint="eastAsia"/>
          <w:lang w:eastAsia="zh-CN"/>
        </w:rPr>
        <w:t>备注中分别明确</w:t>
      </w:r>
      <w:r w:rsidRPr="00C955C0">
        <w:rPr>
          <w:rFonts w:hAnsi="宋体"/>
          <w:lang w:eastAsia="zh-CN"/>
        </w:rPr>
        <w:t>注明。</w:t>
      </w:r>
    </w:p>
    <w:p w14:paraId="2E49FB06" w14:textId="77777777" w:rsidR="00D22234" w:rsidRPr="00C955C0" w:rsidRDefault="00D22234" w:rsidP="00D22234">
      <w:pPr>
        <w:rPr>
          <w:kern w:val="2"/>
          <w:lang w:eastAsia="zh-CN"/>
        </w:rPr>
      </w:pPr>
      <w:r w:rsidRPr="00C955C0">
        <w:rPr>
          <w:rFonts w:hint="eastAsia"/>
          <w:lang w:eastAsia="zh-CN"/>
        </w:rPr>
        <w:t>3.</w:t>
      </w:r>
      <w:r w:rsidRPr="00C955C0">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C955C0">
        <w:rPr>
          <w:rFonts w:hint="eastAsia"/>
          <w:lang w:eastAsia="zh-CN"/>
        </w:rPr>
        <w:t>80%</w:t>
      </w:r>
      <w:r w:rsidRPr="00C955C0">
        <w:rPr>
          <w:rFonts w:hint="eastAsia"/>
          <w:lang w:eastAsia="zh-CN"/>
        </w:rPr>
        <w:t>的，将不享受本国产品价格评审优惠。</w:t>
      </w:r>
    </w:p>
    <w:p w14:paraId="672FEDF8" w14:textId="77777777" w:rsidR="00D22234" w:rsidRPr="00C955C0" w:rsidRDefault="00D22234" w:rsidP="00D22234">
      <w:pPr>
        <w:rPr>
          <w:kern w:val="2"/>
          <w:lang w:eastAsia="zh-CN"/>
        </w:rPr>
      </w:pPr>
    </w:p>
    <w:p w14:paraId="34C9264D" w14:textId="77777777" w:rsidR="00D22234" w:rsidRPr="00C955C0" w:rsidRDefault="00D22234" w:rsidP="00D22234">
      <w:pPr>
        <w:rPr>
          <w:lang w:eastAsia="zh-CN"/>
        </w:rPr>
      </w:pPr>
    </w:p>
    <w:p w14:paraId="23CF1E55" w14:textId="77777777" w:rsidR="00D22234" w:rsidRPr="00C955C0" w:rsidRDefault="00D22234" w:rsidP="00D22234">
      <w:pPr>
        <w:rPr>
          <w:lang w:val="zh-CN" w:eastAsia="zh-CN"/>
        </w:rPr>
      </w:pPr>
    </w:p>
    <w:p w14:paraId="5BCB6BDC" w14:textId="77777777" w:rsidR="00D22234" w:rsidRPr="00C955C0" w:rsidRDefault="00D22234" w:rsidP="00D22234">
      <w:pPr>
        <w:pStyle w:val="4"/>
        <w:ind w:left="1440"/>
        <w:rPr>
          <w:lang w:val="zh-CN"/>
        </w:rPr>
      </w:pPr>
    </w:p>
    <w:p w14:paraId="25F5AD9E" w14:textId="77777777" w:rsidR="00D22234" w:rsidRPr="00C955C0" w:rsidRDefault="00D22234" w:rsidP="00D22234">
      <w:pPr>
        <w:spacing w:line="400" w:lineRule="exact"/>
        <w:jc w:val="center"/>
        <w:rPr>
          <w:b/>
          <w:lang w:eastAsia="zh-CN"/>
        </w:rPr>
      </w:pPr>
      <w:r w:rsidRPr="00C955C0">
        <w:rPr>
          <w:rFonts w:hint="eastAsia"/>
          <w:bCs/>
          <w:lang w:eastAsia="zh-CN"/>
        </w:rPr>
        <w:lastRenderedPageBreak/>
        <w:t>明细表（配置清单）</w:t>
      </w:r>
      <w:r w:rsidRPr="00C955C0">
        <w:rPr>
          <w:rFonts w:hint="eastAsia"/>
          <w:bCs/>
          <w:lang w:eastAsia="zh-CN"/>
        </w:rPr>
        <w:t>2</w:t>
      </w:r>
    </w:p>
    <w:p w14:paraId="5D123FF1" w14:textId="77777777" w:rsidR="00D22234" w:rsidRPr="00C955C0" w:rsidRDefault="00D22234" w:rsidP="00D22234">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D22234" w:rsidRPr="00C955C0" w14:paraId="14917BA2"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02BED93"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5045DEE4"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2384BD67"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3662D376"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085734CE" w14:textId="77777777" w:rsidR="00D22234" w:rsidRPr="00C955C0" w:rsidRDefault="00D22234" w:rsidP="00A70504">
            <w:pPr>
              <w:autoSpaceDE w:val="0"/>
              <w:autoSpaceDN w:val="0"/>
              <w:spacing w:line="500" w:lineRule="exact"/>
              <w:ind w:right="-5"/>
              <w:jc w:val="center"/>
              <w:textAlignment w:val="bottom"/>
              <w:rPr>
                <w:b/>
                <w:kern w:val="2"/>
              </w:rPr>
            </w:pPr>
            <w:proofErr w:type="spellStart"/>
            <w:r w:rsidRPr="00C955C0">
              <w:rPr>
                <w:rFonts w:hint="eastAsia"/>
                <w:kern w:val="2"/>
              </w:rPr>
              <w:t>数量</w:t>
            </w:r>
            <w:proofErr w:type="spellEnd"/>
          </w:p>
        </w:tc>
      </w:tr>
      <w:tr w:rsidR="00D22234" w:rsidRPr="00C955C0" w14:paraId="3879E106"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C40C38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B9ADFE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F8D4990"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A4BD13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9A5CB6E"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5223F589"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6BA878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CED6862"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ACA4F7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E58711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1F72A71"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4C8B6C91"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88F635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FE38B0D"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75A484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D932AAC"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1D8FDC0"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7E905539"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BD0CAE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4049353"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E94B2B7"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998EEF9"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B148DCB"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0FF4E492"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0222598E"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AD25B2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2FFB45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6B6885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399022A"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1CE8ECF7"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0F16A50"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8885E86"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29EFDE3"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87EEB0B"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80BEF52"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2F261A0B"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ED780D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C76B264"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0A66A97"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B53E88A"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D0CCD20" w14:textId="77777777" w:rsidR="00D22234" w:rsidRPr="00C955C0" w:rsidRDefault="00D22234" w:rsidP="00A70504">
            <w:pPr>
              <w:autoSpaceDE w:val="0"/>
              <w:autoSpaceDN w:val="0"/>
              <w:spacing w:line="500" w:lineRule="exact"/>
              <w:ind w:right="-5"/>
              <w:jc w:val="center"/>
              <w:textAlignment w:val="bottom"/>
              <w:rPr>
                <w:b/>
                <w:kern w:val="2"/>
                <w:sz w:val="21"/>
              </w:rPr>
            </w:pPr>
          </w:p>
        </w:tc>
      </w:tr>
      <w:tr w:rsidR="00D22234" w:rsidRPr="00C955C0" w14:paraId="095768C2" w14:textId="77777777" w:rsidTr="00A70504">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3C1F488"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2CEEBC3" w14:textId="77777777" w:rsidR="00D22234" w:rsidRPr="00C955C0" w:rsidRDefault="00D22234" w:rsidP="00A70504">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77374FF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0036C15" w14:textId="77777777" w:rsidR="00D22234" w:rsidRPr="00C955C0" w:rsidRDefault="00D22234" w:rsidP="00A70504">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E5621B1" w14:textId="77777777" w:rsidR="00D22234" w:rsidRPr="00C955C0" w:rsidRDefault="00D22234" w:rsidP="00A70504">
            <w:pPr>
              <w:autoSpaceDE w:val="0"/>
              <w:autoSpaceDN w:val="0"/>
              <w:spacing w:line="500" w:lineRule="exact"/>
              <w:ind w:right="-5"/>
              <w:jc w:val="center"/>
              <w:textAlignment w:val="bottom"/>
              <w:rPr>
                <w:b/>
                <w:kern w:val="2"/>
                <w:sz w:val="21"/>
              </w:rPr>
            </w:pPr>
          </w:p>
        </w:tc>
      </w:tr>
    </w:tbl>
    <w:p w14:paraId="795A8BB4" w14:textId="77777777" w:rsidR="00D22234" w:rsidRPr="00C955C0" w:rsidRDefault="00D22234" w:rsidP="00D22234">
      <w:pPr>
        <w:spacing w:line="500" w:lineRule="exact"/>
        <w:jc w:val="right"/>
        <w:rPr>
          <w:b/>
          <w:lang w:eastAsia="zh-CN"/>
        </w:rPr>
      </w:pPr>
      <w:r w:rsidRPr="00C955C0">
        <w:rPr>
          <w:rFonts w:hint="eastAsia"/>
          <w:lang w:eastAsia="zh-CN"/>
        </w:rPr>
        <w:t>投标人名称（加盖公章）：</w:t>
      </w:r>
    </w:p>
    <w:p w14:paraId="21AE5F32" w14:textId="77777777" w:rsidR="00D22234" w:rsidRPr="00C955C0" w:rsidRDefault="00D22234" w:rsidP="00D22234">
      <w:pPr>
        <w:spacing w:line="500" w:lineRule="exact"/>
        <w:jc w:val="right"/>
        <w:rPr>
          <w:b/>
          <w:u w:val="single"/>
          <w:lang w:eastAsia="zh-CN"/>
        </w:rPr>
      </w:pPr>
      <w:r w:rsidRPr="00C955C0">
        <w:rPr>
          <w:rFonts w:hint="eastAsia"/>
          <w:lang w:eastAsia="zh-CN"/>
        </w:rPr>
        <w:t>投标人法定代表人或其委托人签字：</w:t>
      </w:r>
    </w:p>
    <w:p w14:paraId="3986BCBC" w14:textId="77777777" w:rsidR="00D22234" w:rsidRPr="00C955C0" w:rsidRDefault="00D22234" w:rsidP="00D22234">
      <w:pPr>
        <w:spacing w:line="500" w:lineRule="exact"/>
        <w:jc w:val="right"/>
        <w:rPr>
          <w:b/>
          <w:lang w:eastAsia="zh-CN"/>
        </w:rPr>
      </w:pPr>
      <w:r w:rsidRPr="00C955C0">
        <w:rPr>
          <w:rFonts w:hint="eastAsia"/>
          <w:lang w:eastAsia="zh-CN"/>
        </w:rPr>
        <w:t>日期：</w:t>
      </w:r>
      <w:r w:rsidRPr="00C955C0">
        <w:rPr>
          <w:rFonts w:hint="eastAsia"/>
          <w:lang w:eastAsia="zh-CN"/>
        </w:rPr>
        <w:t xml:space="preserve">     </w:t>
      </w:r>
    </w:p>
    <w:p w14:paraId="01033B49" w14:textId="77777777" w:rsidR="00D22234" w:rsidRPr="00C955C0" w:rsidRDefault="00D22234" w:rsidP="00D22234">
      <w:pPr>
        <w:pStyle w:val="4"/>
        <w:ind w:left="1440"/>
      </w:pPr>
    </w:p>
    <w:p w14:paraId="740621D4" w14:textId="77777777" w:rsidR="00D22234" w:rsidRPr="00C955C0" w:rsidRDefault="00D22234" w:rsidP="00D22234">
      <w:pPr>
        <w:rPr>
          <w:lang w:val="zh-CN" w:eastAsia="zh-CN"/>
        </w:rPr>
      </w:pPr>
    </w:p>
    <w:p w14:paraId="2A4CB8B4" w14:textId="77777777" w:rsidR="00D22234" w:rsidRPr="00C955C0" w:rsidRDefault="00D22234" w:rsidP="00D22234">
      <w:pPr>
        <w:pStyle w:val="4"/>
        <w:ind w:left="1440"/>
        <w:rPr>
          <w:lang w:val="zh-CN"/>
        </w:rPr>
      </w:pPr>
    </w:p>
    <w:p w14:paraId="5C56ABFA" w14:textId="77777777" w:rsidR="00D22234" w:rsidRPr="00C955C0" w:rsidRDefault="00D22234" w:rsidP="00D22234">
      <w:pPr>
        <w:rPr>
          <w:lang w:val="zh-CN" w:eastAsia="zh-CN"/>
        </w:rPr>
      </w:pPr>
    </w:p>
    <w:p w14:paraId="041086D1" w14:textId="77777777" w:rsidR="00D22234" w:rsidRPr="00C955C0" w:rsidRDefault="00D22234" w:rsidP="00D22234">
      <w:pPr>
        <w:pStyle w:val="4"/>
        <w:ind w:left="1440"/>
        <w:rPr>
          <w:lang w:val="zh-CN"/>
        </w:rPr>
      </w:pPr>
    </w:p>
    <w:p w14:paraId="0910B01C" w14:textId="77777777" w:rsidR="00D22234" w:rsidRPr="00C955C0" w:rsidRDefault="00D22234" w:rsidP="00D22234">
      <w:pPr>
        <w:rPr>
          <w:lang w:val="zh-CN" w:eastAsia="zh-CN"/>
        </w:rPr>
      </w:pPr>
    </w:p>
    <w:p w14:paraId="6040CDC7" w14:textId="77777777" w:rsidR="00D22234" w:rsidRPr="00C955C0" w:rsidRDefault="00D22234" w:rsidP="00D22234">
      <w:pPr>
        <w:pStyle w:val="4"/>
        <w:ind w:left="1440"/>
        <w:rPr>
          <w:lang w:val="zh-CN"/>
        </w:rPr>
      </w:pPr>
    </w:p>
    <w:p w14:paraId="3123408F" w14:textId="77777777" w:rsidR="00D22234" w:rsidRPr="00C955C0" w:rsidRDefault="00D22234" w:rsidP="00D22234">
      <w:pPr>
        <w:rPr>
          <w:lang w:val="zh-CN" w:eastAsia="zh-CN"/>
        </w:rPr>
      </w:pPr>
    </w:p>
    <w:p w14:paraId="30706BB1" w14:textId="77777777" w:rsidR="00D22234" w:rsidRPr="00C955C0" w:rsidRDefault="00D22234" w:rsidP="00D22234">
      <w:pPr>
        <w:pStyle w:val="4"/>
        <w:ind w:left="1440"/>
        <w:rPr>
          <w:lang w:val="zh-CN"/>
        </w:rPr>
      </w:pPr>
    </w:p>
    <w:p w14:paraId="63E0328D" w14:textId="77777777" w:rsidR="00D22234" w:rsidRPr="00C955C0" w:rsidRDefault="00D22234" w:rsidP="00D22234">
      <w:pPr>
        <w:rPr>
          <w:lang w:val="zh-CN" w:eastAsia="zh-CN"/>
        </w:rPr>
      </w:pPr>
    </w:p>
    <w:p w14:paraId="2B002F7A" w14:textId="77777777" w:rsidR="00D22234" w:rsidRPr="00C955C0" w:rsidRDefault="00D22234" w:rsidP="00D22234">
      <w:pPr>
        <w:pStyle w:val="4"/>
        <w:ind w:left="1440"/>
        <w:rPr>
          <w:lang w:val="zh-CN"/>
        </w:rPr>
      </w:pPr>
    </w:p>
    <w:p w14:paraId="412A3682" w14:textId="77777777" w:rsidR="00D22234" w:rsidRPr="00C955C0" w:rsidRDefault="00D22234" w:rsidP="00D22234">
      <w:pPr>
        <w:rPr>
          <w:lang w:val="zh-CN" w:eastAsia="zh-CN"/>
        </w:rPr>
      </w:pPr>
    </w:p>
    <w:p w14:paraId="0B79F53E" w14:textId="77777777" w:rsidR="00D22234" w:rsidRPr="00C955C0" w:rsidRDefault="00D22234" w:rsidP="00D22234">
      <w:pPr>
        <w:pStyle w:val="4"/>
        <w:ind w:left="1440"/>
        <w:rPr>
          <w:lang w:val="zh-CN"/>
        </w:rPr>
      </w:pPr>
    </w:p>
    <w:p w14:paraId="60C20118" w14:textId="77777777" w:rsidR="00D22234" w:rsidRPr="00C955C0" w:rsidRDefault="00D22234" w:rsidP="00D22234">
      <w:pPr>
        <w:rPr>
          <w:lang w:val="zh-CN" w:eastAsia="zh-CN"/>
        </w:rPr>
      </w:pPr>
    </w:p>
    <w:p w14:paraId="0DB0F10E" w14:textId="77777777" w:rsidR="00D22234" w:rsidRPr="00C955C0" w:rsidRDefault="00D22234" w:rsidP="00D22234">
      <w:pPr>
        <w:pStyle w:val="4"/>
        <w:ind w:left="1440"/>
        <w:rPr>
          <w:lang w:val="zh-CN"/>
        </w:rPr>
      </w:pPr>
    </w:p>
    <w:p w14:paraId="581C58D0" w14:textId="77777777" w:rsidR="00D22234" w:rsidRPr="00C955C0" w:rsidRDefault="00D22234" w:rsidP="00D22234">
      <w:pPr>
        <w:rPr>
          <w:lang w:val="zh-CN" w:eastAsia="zh-CN"/>
        </w:rPr>
      </w:pPr>
    </w:p>
    <w:p w14:paraId="5287FC47" w14:textId="77777777" w:rsidR="00D22234" w:rsidRPr="00C955C0" w:rsidRDefault="00D22234" w:rsidP="00D22234">
      <w:pPr>
        <w:pStyle w:val="4"/>
        <w:ind w:left="1440"/>
        <w:rPr>
          <w:lang w:val="zh-CN"/>
        </w:rPr>
      </w:pPr>
    </w:p>
    <w:p w14:paraId="45E60C08" w14:textId="77777777" w:rsidR="00D22234" w:rsidRPr="00C955C0" w:rsidRDefault="00D22234" w:rsidP="00D22234">
      <w:pPr>
        <w:rPr>
          <w:lang w:val="zh-CN" w:eastAsia="zh-CN"/>
        </w:rPr>
      </w:pPr>
    </w:p>
    <w:p w14:paraId="25685963" w14:textId="77777777" w:rsidR="00D22234" w:rsidRPr="00C955C0" w:rsidRDefault="00D22234" w:rsidP="00D22234">
      <w:pPr>
        <w:rPr>
          <w:lang w:val="zh-CN" w:eastAsia="zh-CN"/>
        </w:rPr>
      </w:pPr>
    </w:p>
    <w:p w14:paraId="2F39F392" w14:textId="77777777" w:rsidR="00D22234" w:rsidRPr="00C955C0" w:rsidRDefault="00D22234" w:rsidP="00D22234">
      <w:pPr>
        <w:rPr>
          <w:lang w:val="zh-CN" w:eastAsia="zh-CN"/>
        </w:rPr>
      </w:pPr>
    </w:p>
    <w:p w14:paraId="5D420240" w14:textId="77777777" w:rsidR="00D22234" w:rsidRPr="00C955C0" w:rsidRDefault="00D22234" w:rsidP="00D22234">
      <w:pPr>
        <w:spacing w:line="400" w:lineRule="exact"/>
        <w:rPr>
          <w:b/>
          <w:lang w:eastAsia="zh-CN"/>
        </w:rPr>
      </w:pPr>
      <w:r w:rsidRPr="00C955C0">
        <w:rPr>
          <w:rFonts w:hint="eastAsia"/>
          <w:lang w:eastAsia="zh-CN"/>
        </w:rPr>
        <w:lastRenderedPageBreak/>
        <w:t xml:space="preserve">  </w:t>
      </w:r>
      <w:r w:rsidRPr="00C955C0">
        <w:rPr>
          <w:rFonts w:hint="eastAsia"/>
          <w:lang w:eastAsia="zh-CN"/>
        </w:rPr>
        <w:t>格式四：参数偏离表</w:t>
      </w:r>
    </w:p>
    <w:p w14:paraId="485D45C3" w14:textId="77777777" w:rsidR="00D22234" w:rsidRPr="00C955C0" w:rsidRDefault="00D22234" w:rsidP="00D22234">
      <w:pPr>
        <w:spacing w:after="120" w:line="500" w:lineRule="exact"/>
        <w:jc w:val="center"/>
        <w:rPr>
          <w:b/>
          <w:lang w:eastAsia="zh-CN"/>
        </w:rPr>
      </w:pPr>
      <w:r w:rsidRPr="00C955C0">
        <w:rPr>
          <w:rFonts w:hint="eastAsia"/>
          <w:b/>
          <w:bCs/>
          <w:u w:val="single"/>
          <w:lang w:eastAsia="zh-CN"/>
        </w:rPr>
        <w:t>技术参数偏离表</w:t>
      </w:r>
      <w:r w:rsidRPr="00C955C0">
        <w:rPr>
          <w:rFonts w:hint="eastAsia"/>
          <w:bCs/>
          <w:lang w:eastAsia="zh-CN"/>
        </w:rPr>
        <w:t>（</w:t>
      </w:r>
      <w:r w:rsidRPr="00C955C0">
        <w:rPr>
          <w:rFonts w:hint="eastAsia"/>
          <w:b/>
          <w:lang w:eastAsia="zh-CN"/>
        </w:rPr>
        <w:t>针对招标文件</w:t>
      </w:r>
      <w:r w:rsidRPr="00C955C0">
        <w:rPr>
          <w:rFonts w:hint="eastAsia"/>
          <w:b/>
          <w:lang w:eastAsia="zh-CN"/>
        </w:rPr>
        <w:t xml:space="preserve">  </w:t>
      </w:r>
      <w:r w:rsidRPr="00C955C0">
        <w:rPr>
          <w:rFonts w:hint="eastAsia"/>
          <w:b/>
          <w:lang w:eastAsia="zh-CN"/>
        </w:rPr>
        <w:t>第四章</w:t>
      </w:r>
      <w:r w:rsidRPr="00C955C0">
        <w:rPr>
          <w:rFonts w:hint="eastAsia"/>
          <w:b/>
          <w:lang w:eastAsia="zh-CN"/>
        </w:rPr>
        <w:t xml:space="preserve">  </w:t>
      </w:r>
      <w:r w:rsidRPr="00C955C0">
        <w:rPr>
          <w:rFonts w:hint="eastAsia"/>
          <w:b/>
          <w:lang w:eastAsia="zh-CN"/>
        </w:rPr>
        <w:t>项目概况和总体要求、技术要求）</w:t>
      </w:r>
    </w:p>
    <w:p w14:paraId="3D4A34FD" w14:textId="77777777" w:rsidR="00D22234" w:rsidRPr="00C955C0" w:rsidRDefault="00D22234" w:rsidP="00D22234">
      <w:pPr>
        <w:spacing w:line="400" w:lineRule="exact"/>
        <w:ind w:firstLine="480"/>
        <w:rPr>
          <w:b/>
          <w:bCs/>
          <w:lang w:eastAsia="zh-CN"/>
        </w:rPr>
      </w:pPr>
      <w:r w:rsidRPr="00C955C0">
        <w:rPr>
          <w:rFonts w:hint="eastAsia"/>
          <w:bCs/>
          <w:lang w:eastAsia="zh-CN"/>
        </w:rPr>
        <w:t>项目编号：</w:t>
      </w:r>
    </w:p>
    <w:p w14:paraId="62DF9E02" w14:textId="77777777" w:rsidR="00D22234" w:rsidRPr="00C955C0" w:rsidRDefault="00D22234" w:rsidP="00D22234">
      <w:pPr>
        <w:ind w:left="420"/>
        <w:rPr>
          <w:b/>
          <w:sz w:val="21"/>
          <w:lang w:eastAsia="zh-CN"/>
        </w:rPr>
      </w:pPr>
      <w:r w:rsidRPr="00C955C0">
        <w:rPr>
          <w:rFonts w:hint="eastAsia"/>
          <w:lang w:eastAsia="zh-CN"/>
        </w:rPr>
        <w:t>项目代理编号：</w:t>
      </w:r>
      <w:r w:rsidRPr="00C955C0">
        <w:rPr>
          <w:rFonts w:hint="eastAsia"/>
          <w:lang w:eastAsia="zh-CN"/>
        </w:rPr>
        <w:t xml:space="preserve">  </w:t>
      </w:r>
      <w:r w:rsidRPr="00C955C0">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C955C0" w14:paraId="12124133" w14:textId="77777777" w:rsidTr="00A70504">
        <w:trPr>
          <w:trHeight w:val="738"/>
          <w:jc w:val="center"/>
        </w:trPr>
        <w:tc>
          <w:tcPr>
            <w:tcW w:w="940" w:type="dxa"/>
            <w:vAlign w:val="center"/>
          </w:tcPr>
          <w:p w14:paraId="37BD933C" w14:textId="77777777" w:rsidR="00D22234" w:rsidRPr="00C955C0" w:rsidRDefault="00D22234" w:rsidP="00A70504">
            <w:pPr>
              <w:spacing w:line="420" w:lineRule="exact"/>
              <w:jc w:val="center"/>
              <w:rPr>
                <w:b/>
              </w:rPr>
            </w:pPr>
            <w:proofErr w:type="spellStart"/>
            <w:r w:rsidRPr="00C955C0">
              <w:rPr>
                <w:rFonts w:hint="eastAsia"/>
              </w:rPr>
              <w:t>序号</w:t>
            </w:r>
            <w:proofErr w:type="spellEnd"/>
          </w:p>
        </w:tc>
        <w:tc>
          <w:tcPr>
            <w:tcW w:w="2694" w:type="dxa"/>
            <w:vAlign w:val="center"/>
          </w:tcPr>
          <w:p w14:paraId="7EC63CD6" w14:textId="77777777" w:rsidR="00D22234" w:rsidRPr="00C955C0" w:rsidRDefault="00D22234" w:rsidP="00A70504">
            <w:pPr>
              <w:spacing w:line="420" w:lineRule="exact"/>
              <w:jc w:val="center"/>
              <w:rPr>
                <w:bCs/>
                <w:lang w:eastAsia="zh-CN"/>
              </w:rPr>
            </w:pPr>
            <w:r w:rsidRPr="00C955C0">
              <w:rPr>
                <w:rFonts w:hint="eastAsia"/>
                <w:lang w:eastAsia="zh-CN"/>
              </w:rPr>
              <w:t>招标文件</w:t>
            </w:r>
          </w:p>
          <w:p w14:paraId="1618C7FE" w14:textId="77777777" w:rsidR="00D22234" w:rsidRPr="00C955C0" w:rsidRDefault="00D22234" w:rsidP="00A70504">
            <w:pPr>
              <w:spacing w:line="420" w:lineRule="exact"/>
              <w:jc w:val="center"/>
              <w:rPr>
                <w:b/>
                <w:lang w:eastAsia="zh-CN"/>
              </w:rPr>
            </w:pPr>
            <w:r w:rsidRPr="00C955C0">
              <w:rPr>
                <w:rFonts w:hint="eastAsia"/>
                <w:bCs/>
                <w:lang w:eastAsia="zh-CN"/>
              </w:rPr>
              <w:t>要求</w:t>
            </w:r>
            <w:r w:rsidRPr="00C955C0">
              <w:rPr>
                <w:rFonts w:hint="eastAsia"/>
                <w:lang w:eastAsia="zh-CN"/>
              </w:rPr>
              <w:t>条款</w:t>
            </w:r>
          </w:p>
        </w:tc>
        <w:tc>
          <w:tcPr>
            <w:tcW w:w="2523" w:type="dxa"/>
            <w:vAlign w:val="center"/>
          </w:tcPr>
          <w:p w14:paraId="4FBD24A1" w14:textId="77777777" w:rsidR="00D22234" w:rsidRPr="00C955C0" w:rsidRDefault="00D22234" w:rsidP="00A70504">
            <w:pPr>
              <w:spacing w:line="420" w:lineRule="exact"/>
              <w:jc w:val="center"/>
              <w:rPr>
                <w:lang w:eastAsia="zh-CN"/>
              </w:rPr>
            </w:pPr>
            <w:r w:rsidRPr="00C955C0">
              <w:rPr>
                <w:rFonts w:hint="eastAsia"/>
                <w:lang w:eastAsia="zh-CN"/>
              </w:rPr>
              <w:t>投标文件</w:t>
            </w:r>
          </w:p>
          <w:p w14:paraId="263307A9" w14:textId="77777777" w:rsidR="00D22234" w:rsidRPr="00C955C0" w:rsidRDefault="00D22234" w:rsidP="00A70504">
            <w:pPr>
              <w:spacing w:line="420" w:lineRule="exact"/>
              <w:jc w:val="center"/>
              <w:rPr>
                <w:b/>
                <w:lang w:eastAsia="zh-CN"/>
              </w:rPr>
            </w:pPr>
            <w:r w:rsidRPr="00C955C0">
              <w:rPr>
                <w:rFonts w:hint="eastAsia"/>
                <w:lang w:eastAsia="zh-CN"/>
              </w:rPr>
              <w:t>响应条款</w:t>
            </w:r>
          </w:p>
        </w:tc>
        <w:tc>
          <w:tcPr>
            <w:tcW w:w="1683" w:type="dxa"/>
            <w:vAlign w:val="center"/>
          </w:tcPr>
          <w:p w14:paraId="0EB9A9B3" w14:textId="77777777" w:rsidR="00D22234" w:rsidRPr="00C955C0" w:rsidRDefault="00D22234" w:rsidP="00A70504">
            <w:pPr>
              <w:spacing w:line="420" w:lineRule="exact"/>
              <w:jc w:val="center"/>
              <w:rPr>
                <w:b/>
              </w:rPr>
            </w:pPr>
            <w:proofErr w:type="spellStart"/>
            <w:r w:rsidRPr="00C955C0">
              <w:rPr>
                <w:rFonts w:hint="eastAsia"/>
              </w:rPr>
              <w:t>响应</w:t>
            </w:r>
            <w:proofErr w:type="spellEnd"/>
            <w:r w:rsidRPr="00C955C0">
              <w:rPr>
                <w:rFonts w:hint="eastAsia"/>
              </w:rPr>
              <w:t>/</w:t>
            </w:r>
            <w:proofErr w:type="spellStart"/>
            <w:r w:rsidRPr="00C955C0">
              <w:rPr>
                <w:rFonts w:hint="eastAsia"/>
              </w:rPr>
              <w:t>偏离</w:t>
            </w:r>
            <w:proofErr w:type="spellEnd"/>
          </w:p>
        </w:tc>
        <w:tc>
          <w:tcPr>
            <w:tcW w:w="1838" w:type="dxa"/>
            <w:vAlign w:val="center"/>
          </w:tcPr>
          <w:p w14:paraId="03B00090" w14:textId="77777777" w:rsidR="00D22234" w:rsidRPr="00C955C0" w:rsidRDefault="00D22234" w:rsidP="00A70504">
            <w:pPr>
              <w:spacing w:line="420" w:lineRule="exact"/>
              <w:jc w:val="center"/>
              <w:rPr>
                <w:b/>
              </w:rPr>
            </w:pPr>
            <w:proofErr w:type="spellStart"/>
            <w:r w:rsidRPr="00C955C0">
              <w:rPr>
                <w:rFonts w:hint="eastAsia"/>
              </w:rPr>
              <w:t>说明</w:t>
            </w:r>
            <w:proofErr w:type="spellEnd"/>
          </w:p>
        </w:tc>
      </w:tr>
      <w:tr w:rsidR="00D22234" w:rsidRPr="00C955C0" w14:paraId="3EC2FD40" w14:textId="77777777" w:rsidTr="00A70504">
        <w:trPr>
          <w:trHeight w:val="662"/>
          <w:jc w:val="center"/>
        </w:trPr>
        <w:tc>
          <w:tcPr>
            <w:tcW w:w="940" w:type="dxa"/>
          </w:tcPr>
          <w:p w14:paraId="615BED6F" w14:textId="77777777" w:rsidR="00D22234" w:rsidRPr="00C955C0" w:rsidRDefault="00D22234" w:rsidP="00A70504">
            <w:pPr>
              <w:spacing w:line="800" w:lineRule="exact"/>
              <w:rPr>
                <w:b/>
                <w:sz w:val="21"/>
              </w:rPr>
            </w:pPr>
          </w:p>
        </w:tc>
        <w:tc>
          <w:tcPr>
            <w:tcW w:w="2694" w:type="dxa"/>
          </w:tcPr>
          <w:p w14:paraId="1EB0A619" w14:textId="77777777" w:rsidR="00D22234" w:rsidRPr="00C955C0" w:rsidRDefault="00D22234" w:rsidP="00A70504">
            <w:pPr>
              <w:spacing w:line="800" w:lineRule="exact"/>
              <w:rPr>
                <w:b/>
                <w:sz w:val="21"/>
              </w:rPr>
            </w:pPr>
          </w:p>
        </w:tc>
        <w:tc>
          <w:tcPr>
            <w:tcW w:w="2523" w:type="dxa"/>
          </w:tcPr>
          <w:p w14:paraId="79E0E0B3" w14:textId="77777777" w:rsidR="00D22234" w:rsidRPr="00C955C0" w:rsidRDefault="00D22234" w:rsidP="00A70504">
            <w:pPr>
              <w:spacing w:line="800" w:lineRule="exact"/>
              <w:rPr>
                <w:b/>
                <w:sz w:val="21"/>
              </w:rPr>
            </w:pPr>
          </w:p>
        </w:tc>
        <w:tc>
          <w:tcPr>
            <w:tcW w:w="1683" w:type="dxa"/>
          </w:tcPr>
          <w:p w14:paraId="43192824" w14:textId="77777777" w:rsidR="00D22234" w:rsidRPr="00C955C0" w:rsidRDefault="00D22234" w:rsidP="00A70504">
            <w:pPr>
              <w:spacing w:line="800" w:lineRule="exact"/>
              <w:rPr>
                <w:b/>
                <w:sz w:val="21"/>
              </w:rPr>
            </w:pPr>
          </w:p>
        </w:tc>
        <w:tc>
          <w:tcPr>
            <w:tcW w:w="1838" w:type="dxa"/>
          </w:tcPr>
          <w:p w14:paraId="3725C352" w14:textId="77777777" w:rsidR="00D22234" w:rsidRPr="00C955C0" w:rsidRDefault="00D22234" w:rsidP="00A70504">
            <w:pPr>
              <w:spacing w:line="800" w:lineRule="exact"/>
              <w:rPr>
                <w:b/>
                <w:sz w:val="21"/>
              </w:rPr>
            </w:pPr>
          </w:p>
        </w:tc>
      </w:tr>
      <w:tr w:rsidR="00D22234" w:rsidRPr="00C955C0" w14:paraId="0E015732" w14:textId="77777777" w:rsidTr="00A70504">
        <w:trPr>
          <w:trHeight w:val="662"/>
          <w:jc w:val="center"/>
        </w:trPr>
        <w:tc>
          <w:tcPr>
            <w:tcW w:w="940" w:type="dxa"/>
          </w:tcPr>
          <w:p w14:paraId="597A5FA2" w14:textId="77777777" w:rsidR="00D22234" w:rsidRPr="00C955C0" w:rsidRDefault="00D22234" w:rsidP="00A70504">
            <w:pPr>
              <w:spacing w:line="800" w:lineRule="exact"/>
              <w:rPr>
                <w:b/>
                <w:sz w:val="21"/>
              </w:rPr>
            </w:pPr>
          </w:p>
        </w:tc>
        <w:tc>
          <w:tcPr>
            <w:tcW w:w="2694" w:type="dxa"/>
          </w:tcPr>
          <w:p w14:paraId="46B3AC75" w14:textId="77777777" w:rsidR="00D22234" w:rsidRPr="00C955C0" w:rsidRDefault="00D22234" w:rsidP="00A70504">
            <w:pPr>
              <w:spacing w:line="800" w:lineRule="exact"/>
              <w:rPr>
                <w:b/>
                <w:sz w:val="21"/>
              </w:rPr>
            </w:pPr>
          </w:p>
        </w:tc>
        <w:tc>
          <w:tcPr>
            <w:tcW w:w="2523" w:type="dxa"/>
          </w:tcPr>
          <w:p w14:paraId="75EBDFD7" w14:textId="77777777" w:rsidR="00D22234" w:rsidRPr="00C955C0" w:rsidRDefault="00D22234" w:rsidP="00A70504">
            <w:pPr>
              <w:spacing w:line="800" w:lineRule="exact"/>
              <w:rPr>
                <w:b/>
                <w:sz w:val="21"/>
              </w:rPr>
            </w:pPr>
          </w:p>
        </w:tc>
        <w:tc>
          <w:tcPr>
            <w:tcW w:w="1683" w:type="dxa"/>
          </w:tcPr>
          <w:p w14:paraId="74F7250D" w14:textId="77777777" w:rsidR="00D22234" w:rsidRPr="00C955C0" w:rsidRDefault="00D22234" w:rsidP="00A70504">
            <w:pPr>
              <w:spacing w:line="800" w:lineRule="exact"/>
              <w:rPr>
                <w:b/>
                <w:sz w:val="21"/>
              </w:rPr>
            </w:pPr>
          </w:p>
        </w:tc>
        <w:tc>
          <w:tcPr>
            <w:tcW w:w="1838" w:type="dxa"/>
          </w:tcPr>
          <w:p w14:paraId="48555DEE" w14:textId="77777777" w:rsidR="00D22234" w:rsidRPr="00C955C0" w:rsidRDefault="00D22234" w:rsidP="00A70504">
            <w:pPr>
              <w:spacing w:line="800" w:lineRule="exact"/>
              <w:rPr>
                <w:b/>
                <w:sz w:val="21"/>
              </w:rPr>
            </w:pPr>
          </w:p>
        </w:tc>
      </w:tr>
      <w:tr w:rsidR="00D22234" w:rsidRPr="00C955C0" w14:paraId="14763928" w14:textId="77777777" w:rsidTr="00A70504">
        <w:trPr>
          <w:trHeight w:val="662"/>
          <w:jc w:val="center"/>
        </w:trPr>
        <w:tc>
          <w:tcPr>
            <w:tcW w:w="940" w:type="dxa"/>
          </w:tcPr>
          <w:p w14:paraId="647AC392" w14:textId="77777777" w:rsidR="00D22234" w:rsidRPr="00C955C0" w:rsidRDefault="00D22234" w:rsidP="00A70504">
            <w:pPr>
              <w:spacing w:line="800" w:lineRule="exact"/>
              <w:rPr>
                <w:b/>
                <w:sz w:val="21"/>
              </w:rPr>
            </w:pPr>
          </w:p>
        </w:tc>
        <w:tc>
          <w:tcPr>
            <w:tcW w:w="2694" w:type="dxa"/>
          </w:tcPr>
          <w:p w14:paraId="54ADB0E6" w14:textId="77777777" w:rsidR="00D22234" w:rsidRPr="00C955C0" w:rsidRDefault="00D22234" w:rsidP="00A70504">
            <w:pPr>
              <w:spacing w:line="800" w:lineRule="exact"/>
              <w:rPr>
                <w:b/>
                <w:sz w:val="21"/>
              </w:rPr>
            </w:pPr>
          </w:p>
        </w:tc>
        <w:tc>
          <w:tcPr>
            <w:tcW w:w="2523" w:type="dxa"/>
          </w:tcPr>
          <w:p w14:paraId="266840DF" w14:textId="77777777" w:rsidR="00D22234" w:rsidRPr="00C955C0" w:rsidRDefault="00D22234" w:rsidP="00A70504">
            <w:pPr>
              <w:spacing w:line="800" w:lineRule="exact"/>
              <w:rPr>
                <w:b/>
                <w:sz w:val="21"/>
              </w:rPr>
            </w:pPr>
          </w:p>
        </w:tc>
        <w:tc>
          <w:tcPr>
            <w:tcW w:w="1683" w:type="dxa"/>
          </w:tcPr>
          <w:p w14:paraId="088D7246" w14:textId="77777777" w:rsidR="00D22234" w:rsidRPr="00C955C0" w:rsidRDefault="00D22234" w:rsidP="00A70504">
            <w:pPr>
              <w:spacing w:line="800" w:lineRule="exact"/>
              <w:rPr>
                <w:b/>
                <w:sz w:val="21"/>
              </w:rPr>
            </w:pPr>
          </w:p>
        </w:tc>
        <w:tc>
          <w:tcPr>
            <w:tcW w:w="1838" w:type="dxa"/>
          </w:tcPr>
          <w:p w14:paraId="356590F1" w14:textId="77777777" w:rsidR="00D22234" w:rsidRPr="00C955C0" w:rsidRDefault="00D22234" w:rsidP="00A70504">
            <w:pPr>
              <w:spacing w:line="800" w:lineRule="exact"/>
              <w:rPr>
                <w:b/>
                <w:sz w:val="21"/>
              </w:rPr>
            </w:pPr>
          </w:p>
        </w:tc>
      </w:tr>
      <w:tr w:rsidR="00D22234" w:rsidRPr="00C955C0" w14:paraId="32EEA3AA" w14:textId="77777777" w:rsidTr="00A70504">
        <w:trPr>
          <w:trHeight w:val="662"/>
          <w:jc w:val="center"/>
        </w:trPr>
        <w:tc>
          <w:tcPr>
            <w:tcW w:w="940" w:type="dxa"/>
          </w:tcPr>
          <w:p w14:paraId="167B7193" w14:textId="77777777" w:rsidR="00D22234" w:rsidRPr="00C955C0" w:rsidRDefault="00D22234" w:rsidP="00A70504">
            <w:pPr>
              <w:spacing w:line="800" w:lineRule="exact"/>
              <w:rPr>
                <w:b/>
                <w:sz w:val="21"/>
              </w:rPr>
            </w:pPr>
          </w:p>
        </w:tc>
        <w:tc>
          <w:tcPr>
            <w:tcW w:w="2694" w:type="dxa"/>
          </w:tcPr>
          <w:p w14:paraId="18C0D72B" w14:textId="77777777" w:rsidR="00D22234" w:rsidRPr="00C955C0" w:rsidRDefault="00D22234" w:rsidP="00A70504">
            <w:pPr>
              <w:spacing w:line="800" w:lineRule="exact"/>
              <w:rPr>
                <w:b/>
                <w:sz w:val="21"/>
              </w:rPr>
            </w:pPr>
          </w:p>
        </w:tc>
        <w:tc>
          <w:tcPr>
            <w:tcW w:w="2523" w:type="dxa"/>
          </w:tcPr>
          <w:p w14:paraId="390B3A07" w14:textId="77777777" w:rsidR="00D22234" w:rsidRPr="00C955C0" w:rsidRDefault="00D22234" w:rsidP="00A70504">
            <w:pPr>
              <w:spacing w:line="800" w:lineRule="exact"/>
              <w:rPr>
                <w:b/>
                <w:sz w:val="21"/>
              </w:rPr>
            </w:pPr>
          </w:p>
        </w:tc>
        <w:tc>
          <w:tcPr>
            <w:tcW w:w="1683" w:type="dxa"/>
          </w:tcPr>
          <w:p w14:paraId="7EBDFB3A" w14:textId="77777777" w:rsidR="00D22234" w:rsidRPr="00C955C0" w:rsidRDefault="00D22234" w:rsidP="00A70504">
            <w:pPr>
              <w:spacing w:line="800" w:lineRule="exact"/>
              <w:rPr>
                <w:b/>
                <w:sz w:val="21"/>
              </w:rPr>
            </w:pPr>
          </w:p>
        </w:tc>
        <w:tc>
          <w:tcPr>
            <w:tcW w:w="1838" w:type="dxa"/>
          </w:tcPr>
          <w:p w14:paraId="595BD45C" w14:textId="77777777" w:rsidR="00D22234" w:rsidRPr="00C955C0" w:rsidRDefault="00D22234" w:rsidP="00A70504">
            <w:pPr>
              <w:spacing w:line="800" w:lineRule="exact"/>
              <w:rPr>
                <w:b/>
                <w:sz w:val="21"/>
              </w:rPr>
            </w:pPr>
          </w:p>
        </w:tc>
      </w:tr>
      <w:tr w:rsidR="00D22234" w:rsidRPr="00C955C0" w14:paraId="42F2C660" w14:textId="77777777" w:rsidTr="00A70504">
        <w:trPr>
          <w:trHeight w:val="662"/>
          <w:jc w:val="center"/>
        </w:trPr>
        <w:tc>
          <w:tcPr>
            <w:tcW w:w="940" w:type="dxa"/>
          </w:tcPr>
          <w:p w14:paraId="08098D39" w14:textId="77777777" w:rsidR="00D22234" w:rsidRPr="00C955C0" w:rsidRDefault="00D22234" w:rsidP="00A70504">
            <w:pPr>
              <w:spacing w:line="800" w:lineRule="exact"/>
              <w:rPr>
                <w:b/>
                <w:sz w:val="21"/>
              </w:rPr>
            </w:pPr>
          </w:p>
        </w:tc>
        <w:tc>
          <w:tcPr>
            <w:tcW w:w="2694" w:type="dxa"/>
          </w:tcPr>
          <w:p w14:paraId="717B7CBA" w14:textId="77777777" w:rsidR="00D22234" w:rsidRPr="00C955C0" w:rsidRDefault="00D22234" w:rsidP="00A70504">
            <w:pPr>
              <w:spacing w:line="800" w:lineRule="exact"/>
              <w:rPr>
                <w:b/>
                <w:sz w:val="21"/>
              </w:rPr>
            </w:pPr>
          </w:p>
        </w:tc>
        <w:tc>
          <w:tcPr>
            <w:tcW w:w="2523" w:type="dxa"/>
          </w:tcPr>
          <w:p w14:paraId="296CCE2D" w14:textId="77777777" w:rsidR="00D22234" w:rsidRPr="00C955C0" w:rsidRDefault="00D22234" w:rsidP="00A70504">
            <w:pPr>
              <w:spacing w:line="800" w:lineRule="exact"/>
              <w:rPr>
                <w:b/>
                <w:sz w:val="21"/>
              </w:rPr>
            </w:pPr>
          </w:p>
        </w:tc>
        <w:tc>
          <w:tcPr>
            <w:tcW w:w="1683" w:type="dxa"/>
          </w:tcPr>
          <w:p w14:paraId="4E2E6FAF" w14:textId="77777777" w:rsidR="00D22234" w:rsidRPr="00C955C0" w:rsidRDefault="00D22234" w:rsidP="00A70504">
            <w:pPr>
              <w:spacing w:line="800" w:lineRule="exact"/>
              <w:rPr>
                <w:b/>
                <w:sz w:val="21"/>
              </w:rPr>
            </w:pPr>
          </w:p>
        </w:tc>
        <w:tc>
          <w:tcPr>
            <w:tcW w:w="1838" w:type="dxa"/>
          </w:tcPr>
          <w:p w14:paraId="667F7685" w14:textId="77777777" w:rsidR="00D22234" w:rsidRPr="00C955C0" w:rsidRDefault="00D22234" w:rsidP="00A70504">
            <w:pPr>
              <w:spacing w:line="800" w:lineRule="exact"/>
              <w:rPr>
                <w:b/>
                <w:sz w:val="21"/>
              </w:rPr>
            </w:pPr>
          </w:p>
        </w:tc>
      </w:tr>
      <w:tr w:rsidR="00D22234" w:rsidRPr="00C955C0" w14:paraId="4F74D4C5" w14:textId="77777777" w:rsidTr="00A70504">
        <w:trPr>
          <w:trHeight w:val="662"/>
          <w:jc w:val="center"/>
        </w:trPr>
        <w:tc>
          <w:tcPr>
            <w:tcW w:w="940" w:type="dxa"/>
          </w:tcPr>
          <w:p w14:paraId="76B12697" w14:textId="77777777" w:rsidR="00D22234" w:rsidRPr="00C955C0" w:rsidRDefault="00D22234" w:rsidP="00A70504">
            <w:pPr>
              <w:spacing w:line="800" w:lineRule="exact"/>
              <w:rPr>
                <w:b/>
                <w:sz w:val="21"/>
              </w:rPr>
            </w:pPr>
          </w:p>
        </w:tc>
        <w:tc>
          <w:tcPr>
            <w:tcW w:w="2694" w:type="dxa"/>
          </w:tcPr>
          <w:p w14:paraId="05226745" w14:textId="77777777" w:rsidR="00D22234" w:rsidRPr="00C955C0" w:rsidRDefault="00D22234" w:rsidP="00A70504">
            <w:pPr>
              <w:spacing w:line="800" w:lineRule="exact"/>
              <w:rPr>
                <w:b/>
                <w:sz w:val="21"/>
              </w:rPr>
            </w:pPr>
          </w:p>
        </w:tc>
        <w:tc>
          <w:tcPr>
            <w:tcW w:w="2523" w:type="dxa"/>
          </w:tcPr>
          <w:p w14:paraId="13E071A6" w14:textId="77777777" w:rsidR="00D22234" w:rsidRPr="00C955C0" w:rsidRDefault="00D22234" w:rsidP="00A70504">
            <w:pPr>
              <w:spacing w:line="800" w:lineRule="exact"/>
              <w:rPr>
                <w:b/>
                <w:sz w:val="21"/>
              </w:rPr>
            </w:pPr>
          </w:p>
        </w:tc>
        <w:tc>
          <w:tcPr>
            <w:tcW w:w="1683" w:type="dxa"/>
          </w:tcPr>
          <w:p w14:paraId="2474ADE5" w14:textId="77777777" w:rsidR="00D22234" w:rsidRPr="00C955C0" w:rsidRDefault="00D22234" w:rsidP="00A70504">
            <w:pPr>
              <w:spacing w:line="800" w:lineRule="exact"/>
              <w:rPr>
                <w:b/>
                <w:sz w:val="21"/>
              </w:rPr>
            </w:pPr>
          </w:p>
        </w:tc>
        <w:tc>
          <w:tcPr>
            <w:tcW w:w="1838" w:type="dxa"/>
          </w:tcPr>
          <w:p w14:paraId="2B3FF3B3" w14:textId="77777777" w:rsidR="00D22234" w:rsidRPr="00C955C0" w:rsidRDefault="00D22234" w:rsidP="00A70504">
            <w:pPr>
              <w:spacing w:line="800" w:lineRule="exact"/>
              <w:rPr>
                <w:b/>
                <w:sz w:val="21"/>
              </w:rPr>
            </w:pPr>
          </w:p>
        </w:tc>
      </w:tr>
      <w:tr w:rsidR="00D22234" w:rsidRPr="00C955C0" w14:paraId="0815B8D4" w14:textId="77777777" w:rsidTr="00A70504">
        <w:trPr>
          <w:trHeight w:val="650"/>
          <w:jc w:val="center"/>
        </w:trPr>
        <w:tc>
          <w:tcPr>
            <w:tcW w:w="940" w:type="dxa"/>
          </w:tcPr>
          <w:p w14:paraId="501372FD" w14:textId="77777777" w:rsidR="00D22234" w:rsidRPr="00C955C0" w:rsidRDefault="00D22234" w:rsidP="00A70504">
            <w:pPr>
              <w:spacing w:line="800" w:lineRule="exact"/>
              <w:rPr>
                <w:b/>
                <w:sz w:val="21"/>
              </w:rPr>
            </w:pPr>
          </w:p>
        </w:tc>
        <w:tc>
          <w:tcPr>
            <w:tcW w:w="2694" w:type="dxa"/>
          </w:tcPr>
          <w:p w14:paraId="152F438E" w14:textId="77777777" w:rsidR="00D22234" w:rsidRPr="00C955C0" w:rsidRDefault="00D22234" w:rsidP="00A70504">
            <w:pPr>
              <w:spacing w:line="800" w:lineRule="exact"/>
              <w:rPr>
                <w:b/>
                <w:sz w:val="21"/>
              </w:rPr>
            </w:pPr>
          </w:p>
        </w:tc>
        <w:tc>
          <w:tcPr>
            <w:tcW w:w="2523" w:type="dxa"/>
          </w:tcPr>
          <w:p w14:paraId="513F6ACA" w14:textId="77777777" w:rsidR="00D22234" w:rsidRPr="00C955C0" w:rsidRDefault="00D22234" w:rsidP="00A70504">
            <w:pPr>
              <w:spacing w:line="800" w:lineRule="exact"/>
              <w:rPr>
                <w:b/>
                <w:sz w:val="21"/>
              </w:rPr>
            </w:pPr>
          </w:p>
        </w:tc>
        <w:tc>
          <w:tcPr>
            <w:tcW w:w="1683" w:type="dxa"/>
          </w:tcPr>
          <w:p w14:paraId="08F096CF" w14:textId="77777777" w:rsidR="00D22234" w:rsidRPr="00C955C0" w:rsidRDefault="00D22234" w:rsidP="00A70504">
            <w:pPr>
              <w:spacing w:line="800" w:lineRule="exact"/>
              <w:rPr>
                <w:b/>
                <w:sz w:val="21"/>
              </w:rPr>
            </w:pPr>
          </w:p>
        </w:tc>
        <w:tc>
          <w:tcPr>
            <w:tcW w:w="1838" w:type="dxa"/>
          </w:tcPr>
          <w:p w14:paraId="10D64B5C" w14:textId="77777777" w:rsidR="00D22234" w:rsidRPr="00C955C0" w:rsidRDefault="00D22234" w:rsidP="00A70504">
            <w:pPr>
              <w:spacing w:line="800" w:lineRule="exact"/>
              <w:rPr>
                <w:b/>
                <w:sz w:val="21"/>
              </w:rPr>
            </w:pPr>
          </w:p>
        </w:tc>
      </w:tr>
    </w:tbl>
    <w:p w14:paraId="44605D87" w14:textId="77777777" w:rsidR="00D22234" w:rsidRPr="00C955C0" w:rsidRDefault="00D22234" w:rsidP="00D22234">
      <w:pPr>
        <w:spacing w:line="500" w:lineRule="exact"/>
        <w:ind w:left="240"/>
        <w:rPr>
          <w:b/>
          <w:lang w:eastAsia="zh-CN"/>
        </w:rPr>
      </w:pPr>
      <w:r w:rsidRPr="00C955C0">
        <w:rPr>
          <w:rFonts w:hint="eastAsia"/>
          <w:bCs/>
          <w:lang w:eastAsia="zh-CN"/>
        </w:rPr>
        <w:t>注：</w:t>
      </w:r>
      <w:r w:rsidRPr="00C955C0">
        <w:rPr>
          <w:rFonts w:hAnsi="宋体" w:cs="宋体" w:hint="eastAsia"/>
          <w:bCs/>
          <w:lang w:eastAsia="zh-CN"/>
        </w:rPr>
        <w:t>1.</w:t>
      </w:r>
      <w:r w:rsidRPr="00C955C0">
        <w:rPr>
          <w:rFonts w:hint="eastAsia"/>
          <w:bCs/>
          <w:lang w:eastAsia="zh-CN"/>
        </w:rPr>
        <w:t>投标人须对照招标文件第四</w:t>
      </w:r>
      <w:proofErr w:type="gramStart"/>
      <w:r w:rsidRPr="00C955C0">
        <w:rPr>
          <w:rFonts w:hint="eastAsia"/>
          <w:bCs/>
          <w:lang w:eastAsia="zh-CN"/>
        </w:rPr>
        <w:t>章项目</w:t>
      </w:r>
      <w:proofErr w:type="gramEnd"/>
      <w:r w:rsidRPr="00C955C0">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C955C0">
        <w:rPr>
          <w:rFonts w:hint="eastAsia"/>
          <w:lang w:eastAsia="zh-CN"/>
        </w:rPr>
        <w:t>而不应以“全部符合”等字样来响应，否则可能承担其投标被否决的风险。</w:t>
      </w:r>
    </w:p>
    <w:p w14:paraId="3FF0ECF1" w14:textId="77777777" w:rsidR="00D22234" w:rsidRPr="00C955C0" w:rsidRDefault="00D22234" w:rsidP="00D22234">
      <w:pPr>
        <w:spacing w:line="500" w:lineRule="exact"/>
        <w:ind w:left="240"/>
        <w:rPr>
          <w:rFonts w:hAnsi="宋体" w:cs="宋体"/>
          <w:b/>
          <w:lang w:eastAsia="zh-CN"/>
        </w:rPr>
      </w:pPr>
      <w:r w:rsidRPr="00C955C0">
        <w:rPr>
          <w:rFonts w:hint="eastAsia"/>
          <w:lang w:eastAsia="zh-CN"/>
        </w:rPr>
        <w:t>2.</w:t>
      </w:r>
      <w:r w:rsidRPr="00C955C0">
        <w:rPr>
          <w:rFonts w:hint="eastAsia"/>
          <w:lang w:eastAsia="zh-CN"/>
        </w:rPr>
        <w:t>提供相关证明材料的，</w:t>
      </w:r>
      <w:r w:rsidRPr="00C955C0">
        <w:rPr>
          <w:lang w:eastAsia="zh-CN"/>
        </w:rPr>
        <w:t>需在</w:t>
      </w:r>
      <w:r w:rsidRPr="00C955C0">
        <w:rPr>
          <w:rFonts w:hint="eastAsia"/>
          <w:lang w:eastAsia="zh-CN"/>
        </w:rPr>
        <w:t>“</w:t>
      </w:r>
      <w:r w:rsidRPr="00C955C0">
        <w:rPr>
          <w:lang w:eastAsia="zh-CN"/>
        </w:rPr>
        <w:t>说明</w:t>
      </w:r>
      <w:r w:rsidRPr="00C955C0">
        <w:rPr>
          <w:rFonts w:hint="eastAsia"/>
          <w:lang w:eastAsia="zh-CN"/>
        </w:rPr>
        <w:t>”</w:t>
      </w:r>
      <w:r w:rsidRPr="00C955C0">
        <w:rPr>
          <w:lang w:eastAsia="zh-CN"/>
        </w:rPr>
        <w:t>中</w:t>
      </w:r>
      <w:r w:rsidRPr="00C955C0">
        <w:rPr>
          <w:rFonts w:hint="eastAsia"/>
          <w:lang w:eastAsia="zh-CN"/>
        </w:rPr>
        <w:t>标注证明</w:t>
      </w:r>
      <w:r w:rsidRPr="00C955C0">
        <w:rPr>
          <w:lang w:eastAsia="zh-CN"/>
        </w:rPr>
        <w:t>材料</w:t>
      </w:r>
      <w:r w:rsidRPr="00C955C0">
        <w:rPr>
          <w:rFonts w:hint="eastAsia"/>
          <w:lang w:eastAsia="zh-CN"/>
        </w:rPr>
        <w:t>在</w:t>
      </w:r>
      <w:r w:rsidRPr="00C955C0">
        <w:rPr>
          <w:lang w:eastAsia="zh-CN"/>
        </w:rPr>
        <w:t>投标文件中的</w:t>
      </w:r>
      <w:r w:rsidRPr="00C955C0">
        <w:rPr>
          <w:rFonts w:hint="eastAsia"/>
          <w:lang w:eastAsia="zh-CN"/>
        </w:rPr>
        <w:t>页码。</w:t>
      </w:r>
      <w:r w:rsidRPr="00C955C0">
        <w:rPr>
          <w:rFonts w:hAnsi="宋体" w:cs="宋体"/>
          <w:lang w:eastAsia="zh-CN"/>
        </w:rPr>
        <w:t xml:space="preserve"> </w:t>
      </w:r>
    </w:p>
    <w:p w14:paraId="18BEBEC8" w14:textId="77777777" w:rsidR="00D22234" w:rsidRPr="00C955C0" w:rsidRDefault="00D22234" w:rsidP="00D22234">
      <w:pPr>
        <w:spacing w:line="500" w:lineRule="exact"/>
        <w:ind w:left="240"/>
        <w:rPr>
          <w:bCs/>
          <w:lang w:eastAsia="zh-CN"/>
        </w:rPr>
      </w:pPr>
    </w:p>
    <w:p w14:paraId="68A9C157" w14:textId="77777777" w:rsidR="00D22234" w:rsidRPr="00C955C0" w:rsidRDefault="00D22234" w:rsidP="00D22234">
      <w:pPr>
        <w:spacing w:line="500" w:lineRule="exact"/>
        <w:ind w:left="240"/>
        <w:rPr>
          <w:bCs/>
          <w:lang w:eastAsia="zh-CN"/>
        </w:rPr>
      </w:pPr>
    </w:p>
    <w:p w14:paraId="536B19C5" w14:textId="77777777" w:rsidR="00D22234" w:rsidRPr="00C955C0" w:rsidRDefault="00D22234" w:rsidP="00D22234">
      <w:pPr>
        <w:spacing w:line="500" w:lineRule="exact"/>
        <w:ind w:left="240"/>
        <w:rPr>
          <w:bCs/>
          <w:lang w:eastAsia="zh-CN"/>
        </w:rPr>
      </w:pPr>
    </w:p>
    <w:p w14:paraId="4EC87B60" w14:textId="77777777" w:rsidR="00D22234" w:rsidRPr="00C955C0" w:rsidRDefault="00D22234" w:rsidP="00D22234">
      <w:pPr>
        <w:spacing w:line="500" w:lineRule="exact"/>
        <w:ind w:left="240"/>
        <w:rPr>
          <w:bCs/>
          <w:lang w:eastAsia="zh-CN"/>
        </w:rPr>
      </w:pPr>
    </w:p>
    <w:p w14:paraId="7C31DF6C" w14:textId="77777777" w:rsidR="00D22234" w:rsidRPr="00C955C0" w:rsidRDefault="00D22234" w:rsidP="00D22234">
      <w:pPr>
        <w:spacing w:line="500" w:lineRule="exact"/>
        <w:ind w:left="240"/>
        <w:rPr>
          <w:bCs/>
          <w:lang w:eastAsia="zh-CN"/>
        </w:rPr>
      </w:pPr>
    </w:p>
    <w:p w14:paraId="2055325D" w14:textId="77777777" w:rsidR="00D22234" w:rsidRPr="00C955C0" w:rsidRDefault="00D22234" w:rsidP="00D22234">
      <w:pPr>
        <w:pStyle w:val="4"/>
        <w:ind w:left="1440"/>
      </w:pPr>
    </w:p>
    <w:p w14:paraId="7F79E4A3" w14:textId="77777777" w:rsidR="00D22234" w:rsidRPr="00C955C0" w:rsidRDefault="00D22234" w:rsidP="00D22234">
      <w:pPr>
        <w:spacing w:after="120" w:line="500" w:lineRule="exact"/>
        <w:jc w:val="center"/>
        <w:rPr>
          <w:b/>
          <w:lang w:eastAsia="zh-CN"/>
        </w:rPr>
      </w:pPr>
      <w:r w:rsidRPr="00C955C0">
        <w:rPr>
          <w:rFonts w:hint="eastAsia"/>
          <w:b/>
          <w:bCs/>
          <w:u w:val="single"/>
          <w:lang w:eastAsia="zh-CN"/>
        </w:rPr>
        <w:lastRenderedPageBreak/>
        <w:t>商务参数偏离表</w:t>
      </w:r>
      <w:r w:rsidRPr="00C955C0">
        <w:rPr>
          <w:rFonts w:hint="eastAsia"/>
          <w:bCs/>
          <w:lang w:eastAsia="zh-CN"/>
        </w:rPr>
        <w:t>（</w:t>
      </w:r>
      <w:r w:rsidRPr="00C955C0">
        <w:rPr>
          <w:rFonts w:hint="eastAsia"/>
          <w:b/>
          <w:lang w:eastAsia="zh-CN"/>
        </w:rPr>
        <w:t>针对招标文件</w:t>
      </w:r>
      <w:r w:rsidRPr="00C955C0">
        <w:rPr>
          <w:rFonts w:hint="eastAsia"/>
          <w:b/>
          <w:lang w:eastAsia="zh-CN"/>
        </w:rPr>
        <w:t xml:space="preserve">  </w:t>
      </w:r>
      <w:r w:rsidRPr="00C955C0">
        <w:rPr>
          <w:rFonts w:hint="eastAsia"/>
          <w:b/>
          <w:lang w:eastAsia="zh-CN"/>
        </w:rPr>
        <w:t>第四章</w:t>
      </w:r>
      <w:r w:rsidRPr="00C955C0">
        <w:rPr>
          <w:rFonts w:hint="eastAsia"/>
          <w:b/>
          <w:lang w:eastAsia="zh-CN"/>
        </w:rPr>
        <w:t xml:space="preserve">  </w:t>
      </w:r>
      <w:r w:rsidRPr="00C955C0">
        <w:rPr>
          <w:rFonts w:hint="eastAsia"/>
          <w:b/>
          <w:lang w:eastAsia="zh-CN"/>
        </w:rPr>
        <w:t>商务要求）</w:t>
      </w:r>
    </w:p>
    <w:p w14:paraId="02452CAB" w14:textId="77777777" w:rsidR="00D22234" w:rsidRPr="00C955C0" w:rsidRDefault="00D22234" w:rsidP="00D22234">
      <w:pPr>
        <w:spacing w:line="400" w:lineRule="exact"/>
        <w:ind w:firstLine="480"/>
        <w:rPr>
          <w:b/>
          <w:bCs/>
          <w:lang w:eastAsia="zh-CN"/>
        </w:rPr>
      </w:pPr>
      <w:r w:rsidRPr="00C955C0">
        <w:rPr>
          <w:rFonts w:hint="eastAsia"/>
          <w:bCs/>
          <w:lang w:eastAsia="zh-CN"/>
        </w:rPr>
        <w:t>项目编号：</w:t>
      </w:r>
    </w:p>
    <w:p w14:paraId="32CF3B84" w14:textId="77777777" w:rsidR="00D22234" w:rsidRPr="00C955C0" w:rsidRDefault="00D22234" w:rsidP="00D22234">
      <w:pPr>
        <w:ind w:left="420"/>
        <w:rPr>
          <w:b/>
          <w:sz w:val="21"/>
          <w:lang w:eastAsia="zh-CN"/>
        </w:rPr>
      </w:pPr>
      <w:r w:rsidRPr="00C955C0">
        <w:rPr>
          <w:rFonts w:hint="eastAsia"/>
          <w:lang w:eastAsia="zh-CN"/>
        </w:rPr>
        <w:t>项目代理编号：</w:t>
      </w:r>
      <w:r w:rsidRPr="00C955C0">
        <w:rPr>
          <w:rFonts w:hint="eastAsia"/>
          <w:lang w:eastAsia="zh-CN"/>
        </w:rPr>
        <w:t xml:space="preserve">  </w:t>
      </w:r>
      <w:r w:rsidRPr="00C955C0">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22234" w:rsidRPr="00C955C0" w14:paraId="1967C953" w14:textId="77777777" w:rsidTr="00A70504">
        <w:trPr>
          <w:trHeight w:val="738"/>
          <w:jc w:val="center"/>
        </w:trPr>
        <w:tc>
          <w:tcPr>
            <w:tcW w:w="940" w:type="dxa"/>
            <w:vAlign w:val="center"/>
          </w:tcPr>
          <w:p w14:paraId="532B14EA" w14:textId="77777777" w:rsidR="00D22234" w:rsidRPr="00C955C0" w:rsidRDefault="00D22234" w:rsidP="00A70504">
            <w:pPr>
              <w:spacing w:line="420" w:lineRule="exact"/>
              <w:jc w:val="center"/>
              <w:rPr>
                <w:b/>
              </w:rPr>
            </w:pPr>
            <w:proofErr w:type="spellStart"/>
            <w:r w:rsidRPr="00C955C0">
              <w:rPr>
                <w:rFonts w:hint="eastAsia"/>
              </w:rPr>
              <w:t>序号</w:t>
            </w:r>
            <w:proofErr w:type="spellEnd"/>
          </w:p>
        </w:tc>
        <w:tc>
          <w:tcPr>
            <w:tcW w:w="2694" w:type="dxa"/>
            <w:vAlign w:val="center"/>
          </w:tcPr>
          <w:p w14:paraId="36CE3D4F" w14:textId="77777777" w:rsidR="00D22234" w:rsidRPr="00C955C0" w:rsidRDefault="00D22234" w:rsidP="00A70504">
            <w:pPr>
              <w:spacing w:line="420" w:lineRule="exact"/>
              <w:jc w:val="center"/>
              <w:rPr>
                <w:bCs/>
                <w:lang w:eastAsia="zh-CN"/>
              </w:rPr>
            </w:pPr>
            <w:r w:rsidRPr="00C955C0">
              <w:rPr>
                <w:rFonts w:hint="eastAsia"/>
                <w:lang w:eastAsia="zh-CN"/>
              </w:rPr>
              <w:t>招标文件</w:t>
            </w:r>
          </w:p>
          <w:p w14:paraId="2112D38C" w14:textId="77777777" w:rsidR="00D22234" w:rsidRPr="00C955C0" w:rsidRDefault="00D22234" w:rsidP="00A70504">
            <w:pPr>
              <w:spacing w:line="420" w:lineRule="exact"/>
              <w:jc w:val="center"/>
              <w:rPr>
                <w:b/>
                <w:lang w:eastAsia="zh-CN"/>
              </w:rPr>
            </w:pPr>
            <w:r w:rsidRPr="00C955C0">
              <w:rPr>
                <w:rFonts w:hint="eastAsia"/>
                <w:bCs/>
                <w:lang w:eastAsia="zh-CN"/>
              </w:rPr>
              <w:t>要求</w:t>
            </w:r>
            <w:r w:rsidRPr="00C955C0">
              <w:rPr>
                <w:rFonts w:hint="eastAsia"/>
                <w:lang w:eastAsia="zh-CN"/>
              </w:rPr>
              <w:t>条款</w:t>
            </w:r>
          </w:p>
        </w:tc>
        <w:tc>
          <w:tcPr>
            <w:tcW w:w="2523" w:type="dxa"/>
            <w:vAlign w:val="center"/>
          </w:tcPr>
          <w:p w14:paraId="6A4A5F26" w14:textId="77777777" w:rsidR="00D22234" w:rsidRPr="00C955C0" w:rsidRDefault="00D22234" w:rsidP="00A70504">
            <w:pPr>
              <w:spacing w:line="420" w:lineRule="exact"/>
              <w:jc w:val="center"/>
              <w:rPr>
                <w:lang w:eastAsia="zh-CN"/>
              </w:rPr>
            </w:pPr>
            <w:r w:rsidRPr="00C955C0">
              <w:rPr>
                <w:rFonts w:hint="eastAsia"/>
                <w:lang w:eastAsia="zh-CN"/>
              </w:rPr>
              <w:t>投标文件</w:t>
            </w:r>
          </w:p>
          <w:p w14:paraId="423124F9" w14:textId="77777777" w:rsidR="00D22234" w:rsidRPr="00C955C0" w:rsidRDefault="00D22234" w:rsidP="00A70504">
            <w:pPr>
              <w:spacing w:line="420" w:lineRule="exact"/>
              <w:jc w:val="center"/>
              <w:rPr>
                <w:b/>
                <w:lang w:eastAsia="zh-CN"/>
              </w:rPr>
            </w:pPr>
            <w:r w:rsidRPr="00C955C0">
              <w:rPr>
                <w:rFonts w:hint="eastAsia"/>
                <w:lang w:eastAsia="zh-CN"/>
              </w:rPr>
              <w:t>响应条款</w:t>
            </w:r>
          </w:p>
        </w:tc>
        <w:tc>
          <w:tcPr>
            <w:tcW w:w="1683" w:type="dxa"/>
            <w:vAlign w:val="center"/>
          </w:tcPr>
          <w:p w14:paraId="72643B12" w14:textId="77777777" w:rsidR="00D22234" w:rsidRPr="00C955C0" w:rsidRDefault="00D22234" w:rsidP="00A70504">
            <w:pPr>
              <w:spacing w:line="420" w:lineRule="exact"/>
              <w:jc w:val="center"/>
              <w:rPr>
                <w:b/>
              </w:rPr>
            </w:pPr>
            <w:proofErr w:type="spellStart"/>
            <w:r w:rsidRPr="00C955C0">
              <w:rPr>
                <w:rFonts w:hint="eastAsia"/>
              </w:rPr>
              <w:t>响应</w:t>
            </w:r>
            <w:proofErr w:type="spellEnd"/>
            <w:r w:rsidRPr="00C955C0">
              <w:rPr>
                <w:rFonts w:hint="eastAsia"/>
              </w:rPr>
              <w:t>/</w:t>
            </w:r>
            <w:proofErr w:type="spellStart"/>
            <w:r w:rsidRPr="00C955C0">
              <w:rPr>
                <w:rFonts w:hint="eastAsia"/>
              </w:rPr>
              <w:t>偏离</w:t>
            </w:r>
            <w:proofErr w:type="spellEnd"/>
          </w:p>
        </w:tc>
        <w:tc>
          <w:tcPr>
            <w:tcW w:w="1838" w:type="dxa"/>
            <w:vAlign w:val="center"/>
          </w:tcPr>
          <w:p w14:paraId="0A3B20D9" w14:textId="77777777" w:rsidR="00D22234" w:rsidRPr="00C955C0" w:rsidRDefault="00D22234" w:rsidP="00A70504">
            <w:pPr>
              <w:spacing w:line="420" w:lineRule="exact"/>
              <w:jc w:val="center"/>
              <w:rPr>
                <w:b/>
              </w:rPr>
            </w:pPr>
            <w:proofErr w:type="spellStart"/>
            <w:r w:rsidRPr="00C955C0">
              <w:rPr>
                <w:rFonts w:hint="eastAsia"/>
              </w:rPr>
              <w:t>说明</w:t>
            </w:r>
            <w:proofErr w:type="spellEnd"/>
          </w:p>
        </w:tc>
      </w:tr>
      <w:tr w:rsidR="00D22234" w:rsidRPr="00C955C0" w14:paraId="338C3912" w14:textId="77777777" w:rsidTr="00A70504">
        <w:trPr>
          <w:trHeight w:val="662"/>
          <w:jc w:val="center"/>
        </w:trPr>
        <w:tc>
          <w:tcPr>
            <w:tcW w:w="940" w:type="dxa"/>
          </w:tcPr>
          <w:p w14:paraId="3DA33A3D" w14:textId="77777777" w:rsidR="00D22234" w:rsidRPr="00C955C0" w:rsidRDefault="00D22234" w:rsidP="00A70504">
            <w:pPr>
              <w:spacing w:line="800" w:lineRule="exact"/>
              <w:rPr>
                <w:b/>
                <w:sz w:val="21"/>
              </w:rPr>
            </w:pPr>
          </w:p>
        </w:tc>
        <w:tc>
          <w:tcPr>
            <w:tcW w:w="2694" w:type="dxa"/>
          </w:tcPr>
          <w:p w14:paraId="39FDFBC5" w14:textId="77777777" w:rsidR="00D22234" w:rsidRPr="00C955C0" w:rsidRDefault="00D22234" w:rsidP="00A70504">
            <w:pPr>
              <w:spacing w:line="800" w:lineRule="exact"/>
              <w:rPr>
                <w:b/>
                <w:sz w:val="21"/>
              </w:rPr>
            </w:pPr>
          </w:p>
        </w:tc>
        <w:tc>
          <w:tcPr>
            <w:tcW w:w="2523" w:type="dxa"/>
          </w:tcPr>
          <w:p w14:paraId="5FB08497" w14:textId="77777777" w:rsidR="00D22234" w:rsidRPr="00C955C0" w:rsidRDefault="00D22234" w:rsidP="00A70504">
            <w:pPr>
              <w:spacing w:line="800" w:lineRule="exact"/>
              <w:rPr>
                <w:b/>
                <w:sz w:val="21"/>
              </w:rPr>
            </w:pPr>
          </w:p>
        </w:tc>
        <w:tc>
          <w:tcPr>
            <w:tcW w:w="1683" w:type="dxa"/>
          </w:tcPr>
          <w:p w14:paraId="11DB6E66" w14:textId="77777777" w:rsidR="00D22234" w:rsidRPr="00C955C0" w:rsidRDefault="00D22234" w:rsidP="00A70504">
            <w:pPr>
              <w:spacing w:line="800" w:lineRule="exact"/>
              <w:rPr>
                <w:b/>
                <w:sz w:val="21"/>
              </w:rPr>
            </w:pPr>
          </w:p>
        </w:tc>
        <w:tc>
          <w:tcPr>
            <w:tcW w:w="1838" w:type="dxa"/>
          </w:tcPr>
          <w:p w14:paraId="2A26F4DB" w14:textId="77777777" w:rsidR="00D22234" w:rsidRPr="00C955C0" w:rsidRDefault="00D22234" w:rsidP="00A70504">
            <w:pPr>
              <w:spacing w:line="800" w:lineRule="exact"/>
              <w:rPr>
                <w:b/>
                <w:sz w:val="21"/>
              </w:rPr>
            </w:pPr>
          </w:p>
        </w:tc>
      </w:tr>
      <w:tr w:rsidR="00D22234" w:rsidRPr="00C955C0" w14:paraId="76DFFB2D" w14:textId="77777777" w:rsidTr="00A70504">
        <w:trPr>
          <w:trHeight w:val="662"/>
          <w:jc w:val="center"/>
        </w:trPr>
        <w:tc>
          <w:tcPr>
            <w:tcW w:w="940" w:type="dxa"/>
          </w:tcPr>
          <w:p w14:paraId="25763445" w14:textId="77777777" w:rsidR="00D22234" w:rsidRPr="00C955C0" w:rsidRDefault="00D22234" w:rsidP="00A70504">
            <w:pPr>
              <w:spacing w:line="800" w:lineRule="exact"/>
              <w:rPr>
                <w:b/>
                <w:sz w:val="21"/>
              </w:rPr>
            </w:pPr>
          </w:p>
        </w:tc>
        <w:tc>
          <w:tcPr>
            <w:tcW w:w="2694" w:type="dxa"/>
          </w:tcPr>
          <w:p w14:paraId="42BFEE8B" w14:textId="77777777" w:rsidR="00D22234" w:rsidRPr="00C955C0" w:rsidRDefault="00D22234" w:rsidP="00A70504">
            <w:pPr>
              <w:spacing w:line="800" w:lineRule="exact"/>
              <w:rPr>
                <w:b/>
                <w:sz w:val="21"/>
              </w:rPr>
            </w:pPr>
          </w:p>
        </w:tc>
        <w:tc>
          <w:tcPr>
            <w:tcW w:w="2523" w:type="dxa"/>
          </w:tcPr>
          <w:p w14:paraId="582F1C2B" w14:textId="77777777" w:rsidR="00D22234" w:rsidRPr="00C955C0" w:rsidRDefault="00D22234" w:rsidP="00A70504">
            <w:pPr>
              <w:spacing w:line="800" w:lineRule="exact"/>
              <w:rPr>
                <w:b/>
                <w:sz w:val="21"/>
              </w:rPr>
            </w:pPr>
          </w:p>
        </w:tc>
        <w:tc>
          <w:tcPr>
            <w:tcW w:w="1683" w:type="dxa"/>
          </w:tcPr>
          <w:p w14:paraId="22587703" w14:textId="77777777" w:rsidR="00D22234" w:rsidRPr="00C955C0" w:rsidRDefault="00D22234" w:rsidP="00A70504">
            <w:pPr>
              <w:spacing w:line="800" w:lineRule="exact"/>
              <w:rPr>
                <w:b/>
                <w:sz w:val="21"/>
              </w:rPr>
            </w:pPr>
          </w:p>
        </w:tc>
        <w:tc>
          <w:tcPr>
            <w:tcW w:w="1838" w:type="dxa"/>
          </w:tcPr>
          <w:p w14:paraId="36DA7C51" w14:textId="77777777" w:rsidR="00D22234" w:rsidRPr="00C955C0" w:rsidRDefault="00D22234" w:rsidP="00A70504">
            <w:pPr>
              <w:spacing w:line="800" w:lineRule="exact"/>
              <w:rPr>
                <w:b/>
                <w:sz w:val="21"/>
              </w:rPr>
            </w:pPr>
          </w:p>
        </w:tc>
      </w:tr>
      <w:tr w:rsidR="00D22234" w:rsidRPr="00C955C0" w14:paraId="7993C195" w14:textId="77777777" w:rsidTr="00A70504">
        <w:trPr>
          <w:trHeight w:val="662"/>
          <w:jc w:val="center"/>
        </w:trPr>
        <w:tc>
          <w:tcPr>
            <w:tcW w:w="940" w:type="dxa"/>
          </w:tcPr>
          <w:p w14:paraId="09B3DFB1" w14:textId="77777777" w:rsidR="00D22234" w:rsidRPr="00C955C0" w:rsidRDefault="00D22234" w:rsidP="00A70504">
            <w:pPr>
              <w:spacing w:line="800" w:lineRule="exact"/>
              <w:rPr>
                <w:b/>
                <w:sz w:val="21"/>
              </w:rPr>
            </w:pPr>
          </w:p>
        </w:tc>
        <w:tc>
          <w:tcPr>
            <w:tcW w:w="2694" w:type="dxa"/>
          </w:tcPr>
          <w:p w14:paraId="549943F8" w14:textId="77777777" w:rsidR="00D22234" w:rsidRPr="00C955C0" w:rsidRDefault="00D22234" w:rsidP="00A70504">
            <w:pPr>
              <w:spacing w:line="800" w:lineRule="exact"/>
              <w:rPr>
                <w:b/>
                <w:sz w:val="21"/>
              </w:rPr>
            </w:pPr>
          </w:p>
        </w:tc>
        <w:tc>
          <w:tcPr>
            <w:tcW w:w="2523" w:type="dxa"/>
          </w:tcPr>
          <w:p w14:paraId="16D1638D" w14:textId="77777777" w:rsidR="00D22234" w:rsidRPr="00C955C0" w:rsidRDefault="00D22234" w:rsidP="00A70504">
            <w:pPr>
              <w:spacing w:line="800" w:lineRule="exact"/>
              <w:rPr>
                <w:b/>
                <w:sz w:val="21"/>
              </w:rPr>
            </w:pPr>
          </w:p>
        </w:tc>
        <w:tc>
          <w:tcPr>
            <w:tcW w:w="1683" w:type="dxa"/>
          </w:tcPr>
          <w:p w14:paraId="79E4E59F" w14:textId="77777777" w:rsidR="00D22234" w:rsidRPr="00C955C0" w:rsidRDefault="00D22234" w:rsidP="00A70504">
            <w:pPr>
              <w:spacing w:line="800" w:lineRule="exact"/>
              <w:rPr>
                <w:b/>
                <w:sz w:val="21"/>
              </w:rPr>
            </w:pPr>
          </w:p>
        </w:tc>
        <w:tc>
          <w:tcPr>
            <w:tcW w:w="1838" w:type="dxa"/>
          </w:tcPr>
          <w:p w14:paraId="5D49F6F3" w14:textId="77777777" w:rsidR="00D22234" w:rsidRPr="00C955C0" w:rsidRDefault="00D22234" w:rsidP="00A70504">
            <w:pPr>
              <w:spacing w:line="800" w:lineRule="exact"/>
              <w:rPr>
                <w:b/>
                <w:sz w:val="21"/>
              </w:rPr>
            </w:pPr>
          </w:p>
        </w:tc>
      </w:tr>
      <w:tr w:rsidR="00D22234" w:rsidRPr="00C955C0" w14:paraId="1BDC0CA9" w14:textId="77777777" w:rsidTr="00A70504">
        <w:trPr>
          <w:trHeight w:val="662"/>
          <w:jc w:val="center"/>
        </w:trPr>
        <w:tc>
          <w:tcPr>
            <w:tcW w:w="940" w:type="dxa"/>
          </w:tcPr>
          <w:p w14:paraId="34767441" w14:textId="77777777" w:rsidR="00D22234" w:rsidRPr="00C955C0" w:rsidRDefault="00D22234" w:rsidP="00A70504">
            <w:pPr>
              <w:spacing w:line="800" w:lineRule="exact"/>
              <w:rPr>
                <w:b/>
                <w:sz w:val="21"/>
              </w:rPr>
            </w:pPr>
          </w:p>
        </w:tc>
        <w:tc>
          <w:tcPr>
            <w:tcW w:w="2694" w:type="dxa"/>
          </w:tcPr>
          <w:p w14:paraId="3F56B6A8" w14:textId="77777777" w:rsidR="00D22234" w:rsidRPr="00C955C0" w:rsidRDefault="00D22234" w:rsidP="00A70504">
            <w:pPr>
              <w:spacing w:line="800" w:lineRule="exact"/>
              <w:rPr>
                <w:b/>
                <w:sz w:val="21"/>
              </w:rPr>
            </w:pPr>
          </w:p>
        </w:tc>
        <w:tc>
          <w:tcPr>
            <w:tcW w:w="2523" w:type="dxa"/>
          </w:tcPr>
          <w:p w14:paraId="7CAA2B16" w14:textId="77777777" w:rsidR="00D22234" w:rsidRPr="00C955C0" w:rsidRDefault="00D22234" w:rsidP="00A70504">
            <w:pPr>
              <w:spacing w:line="800" w:lineRule="exact"/>
              <w:rPr>
                <w:b/>
                <w:sz w:val="21"/>
              </w:rPr>
            </w:pPr>
          </w:p>
        </w:tc>
        <w:tc>
          <w:tcPr>
            <w:tcW w:w="1683" w:type="dxa"/>
          </w:tcPr>
          <w:p w14:paraId="2743E5F4" w14:textId="77777777" w:rsidR="00D22234" w:rsidRPr="00C955C0" w:rsidRDefault="00D22234" w:rsidP="00A70504">
            <w:pPr>
              <w:spacing w:line="800" w:lineRule="exact"/>
              <w:rPr>
                <w:b/>
                <w:sz w:val="21"/>
              </w:rPr>
            </w:pPr>
          </w:p>
        </w:tc>
        <w:tc>
          <w:tcPr>
            <w:tcW w:w="1838" w:type="dxa"/>
          </w:tcPr>
          <w:p w14:paraId="72D977F6" w14:textId="77777777" w:rsidR="00D22234" w:rsidRPr="00C955C0" w:rsidRDefault="00D22234" w:rsidP="00A70504">
            <w:pPr>
              <w:spacing w:line="800" w:lineRule="exact"/>
              <w:rPr>
                <w:b/>
                <w:sz w:val="21"/>
              </w:rPr>
            </w:pPr>
          </w:p>
        </w:tc>
      </w:tr>
      <w:tr w:rsidR="00D22234" w:rsidRPr="00C955C0" w14:paraId="623EB5F1" w14:textId="77777777" w:rsidTr="00A70504">
        <w:trPr>
          <w:trHeight w:val="662"/>
          <w:jc w:val="center"/>
        </w:trPr>
        <w:tc>
          <w:tcPr>
            <w:tcW w:w="940" w:type="dxa"/>
          </w:tcPr>
          <w:p w14:paraId="63DE5F46" w14:textId="77777777" w:rsidR="00D22234" w:rsidRPr="00C955C0" w:rsidRDefault="00D22234" w:rsidP="00A70504">
            <w:pPr>
              <w:spacing w:line="800" w:lineRule="exact"/>
              <w:rPr>
                <w:b/>
                <w:sz w:val="21"/>
              </w:rPr>
            </w:pPr>
          </w:p>
        </w:tc>
        <w:tc>
          <w:tcPr>
            <w:tcW w:w="2694" w:type="dxa"/>
          </w:tcPr>
          <w:p w14:paraId="64F9DCE4" w14:textId="77777777" w:rsidR="00D22234" w:rsidRPr="00C955C0" w:rsidRDefault="00D22234" w:rsidP="00A70504">
            <w:pPr>
              <w:spacing w:line="800" w:lineRule="exact"/>
              <w:rPr>
                <w:b/>
                <w:sz w:val="21"/>
              </w:rPr>
            </w:pPr>
          </w:p>
        </w:tc>
        <w:tc>
          <w:tcPr>
            <w:tcW w:w="2523" w:type="dxa"/>
          </w:tcPr>
          <w:p w14:paraId="609BF636" w14:textId="77777777" w:rsidR="00D22234" w:rsidRPr="00C955C0" w:rsidRDefault="00D22234" w:rsidP="00A70504">
            <w:pPr>
              <w:spacing w:line="800" w:lineRule="exact"/>
              <w:rPr>
                <w:b/>
                <w:sz w:val="21"/>
              </w:rPr>
            </w:pPr>
          </w:p>
        </w:tc>
        <w:tc>
          <w:tcPr>
            <w:tcW w:w="1683" w:type="dxa"/>
          </w:tcPr>
          <w:p w14:paraId="5A415839" w14:textId="77777777" w:rsidR="00D22234" w:rsidRPr="00C955C0" w:rsidRDefault="00D22234" w:rsidP="00A70504">
            <w:pPr>
              <w:spacing w:line="800" w:lineRule="exact"/>
              <w:rPr>
                <w:b/>
                <w:sz w:val="21"/>
              </w:rPr>
            </w:pPr>
          </w:p>
        </w:tc>
        <w:tc>
          <w:tcPr>
            <w:tcW w:w="1838" w:type="dxa"/>
          </w:tcPr>
          <w:p w14:paraId="17E25E0C" w14:textId="77777777" w:rsidR="00D22234" w:rsidRPr="00C955C0" w:rsidRDefault="00D22234" w:rsidP="00A70504">
            <w:pPr>
              <w:spacing w:line="800" w:lineRule="exact"/>
              <w:rPr>
                <w:b/>
                <w:sz w:val="21"/>
              </w:rPr>
            </w:pPr>
          </w:p>
        </w:tc>
      </w:tr>
      <w:tr w:rsidR="00D22234" w:rsidRPr="00C955C0" w14:paraId="394A7B5A" w14:textId="77777777" w:rsidTr="00A70504">
        <w:trPr>
          <w:trHeight w:val="662"/>
          <w:jc w:val="center"/>
        </w:trPr>
        <w:tc>
          <w:tcPr>
            <w:tcW w:w="940" w:type="dxa"/>
          </w:tcPr>
          <w:p w14:paraId="1AD6D89D" w14:textId="77777777" w:rsidR="00D22234" w:rsidRPr="00C955C0" w:rsidRDefault="00D22234" w:rsidP="00A70504">
            <w:pPr>
              <w:spacing w:line="800" w:lineRule="exact"/>
              <w:rPr>
                <w:b/>
                <w:sz w:val="21"/>
              </w:rPr>
            </w:pPr>
          </w:p>
        </w:tc>
        <w:tc>
          <w:tcPr>
            <w:tcW w:w="2694" w:type="dxa"/>
          </w:tcPr>
          <w:p w14:paraId="3F40AE64" w14:textId="77777777" w:rsidR="00D22234" w:rsidRPr="00C955C0" w:rsidRDefault="00D22234" w:rsidP="00A70504">
            <w:pPr>
              <w:spacing w:line="800" w:lineRule="exact"/>
              <w:rPr>
                <w:b/>
                <w:sz w:val="21"/>
              </w:rPr>
            </w:pPr>
          </w:p>
        </w:tc>
        <w:tc>
          <w:tcPr>
            <w:tcW w:w="2523" w:type="dxa"/>
          </w:tcPr>
          <w:p w14:paraId="2F6F0460" w14:textId="77777777" w:rsidR="00D22234" w:rsidRPr="00C955C0" w:rsidRDefault="00D22234" w:rsidP="00A70504">
            <w:pPr>
              <w:spacing w:line="800" w:lineRule="exact"/>
              <w:rPr>
                <w:b/>
                <w:sz w:val="21"/>
              </w:rPr>
            </w:pPr>
          </w:p>
        </w:tc>
        <w:tc>
          <w:tcPr>
            <w:tcW w:w="1683" w:type="dxa"/>
          </w:tcPr>
          <w:p w14:paraId="5107ACBE" w14:textId="77777777" w:rsidR="00D22234" w:rsidRPr="00C955C0" w:rsidRDefault="00D22234" w:rsidP="00A70504">
            <w:pPr>
              <w:spacing w:line="800" w:lineRule="exact"/>
              <w:rPr>
                <w:b/>
                <w:sz w:val="21"/>
              </w:rPr>
            </w:pPr>
          </w:p>
        </w:tc>
        <w:tc>
          <w:tcPr>
            <w:tcW w:w="1838" w:type="dxa"/>
          </w:tcPr>
          <w:p w14:paraId="2E7AD502" w14:textId="77777777" w:rsidR="00D22234" w:rsidRPr="00C955C0" w:rsidRDefault="00D22234" w:rsidP="00A70504">
            <w:pPr>
              <w:spacing w:line="800" w:lineRule="exact"/>
              <w:rPr>
                <w:b/>
                <w:sz w:val="21"/>
              </w:rPr>
            </w:pPr>
          </w:p>
        </w:tc>
      </w:tr>
      <w:tr w:rsidR="00D22234" w:rsidRPr="00C955C0" w14:paraId="74F75CB5" w14:textId="77777777" w:rsidTr="00A70504">
        <w:trPr>
          <w:trHeight w:val="650"/>
          <w:jc w:val="center"/>
        </w:trPr>
        <w:tc>
          <w:tcPr>
            <w:tcW w:w="940" w:type="dxa"/>
          </w:tcPr>
          <w:p w14:paraId="796B0C6D" w14:textId="77777777" w:rsidR="00D22234" w:rsidRPr="00C955C0" w:rsidRDefault="00D22234" w:rsidP="00A70504">
            <w:pPr>
              <w:spacing w:line="800" w:lineRule="exact"/>
              <w:rPr>
                <w:b/>
                <w:sz w:val="21"/>
              </w:rPr>
            </w:pPr>
          </w:p>
        </w:tc>
        <w:tc>
          <w:tcPr>
            <w:tcW w:w="2694" w:type="dxa"/>
          </w:tcPr>
          <w:p w14:paraId="1AC89E8C" w14:textId="77777777" w:rsidR="00D22234" w:rsidRPr="00C955C0" w:rsidRDefault="00D22234" w:rsidP="00A70504">
            <w:pPr>
              <w:spacing w:line="800" w:lineRule="exact"/>
              <w:rPr>
                <w:b/>
                <w:sz w:val="21"/>
              </w:rPr>
            </w:pPr>
          </w:p>
        </w:tc>
        <w:tc>
          <w:tcPr>
            <w:tcW w:w="2523" w:type="dxa"/>
          </w:tcPr>
          <w:p w14:paraId="1D771889" w14:textId="77777777" w:rsidR="00D22234" w:rsidRPr="00C955C0" w:rsidRDefault="00D22234" w:rsidP="00A70504">
            <w:pPr>
              <w:spacing w:line="800" w:lineRule="exact"/>
              <w:rPr>
                <w:b/>
                <w:sz w:val="21"/>
              </w:rPr>
            </w:pPr>
          </w:p>
        </w:tc>
        <w:tc>
          <w:tcPr>
            <w:tcW w:w="1683" w:type="dxa"/>
          </w:tcPr>
          <w:p w14:paraId="7CF4F1AB" w14:textId="77777777" w:rsidR="00D22234" w:rsidRPr="00C955C0" w:rsidRDefault="00D22234" w:rsidP="00A70504">
            <w:pPr>
              <w:spacing w:line="800" w:lineRule="exact"/>
              <w:rPr>
                <w:b/>
                <w:sz w:val="21"/>
              </w:rPr>
            </w:pPr>
          </w:p>
        </w:tc>
        <w:tc>
          <w:tcPr>
            <w:tcW w:w="1838" w:type="dxa"/>
          </w:tcPr>
          <w:p w14:paraId="5BE82C46" w14:textId="77777777" w:rsidR="00D22234" w:rsidRPr="00C955C0" w:rsidRDefault="00D22234" w:rsidP="00A70504">
            <w:pPr>
              <w:spacing w:line="800" w:lineRule="exact"/>
              <w:rPr>
                <w:b/>
                <w:sz w:val="21"/>
              </w:rPr>
            </w:pPr>
          </w:p>
        </w:tc>
      </w:tr>
    </w:tbl>
    <w:p w14:paraId="50AC7F71" w14:textId="77777777" w:rsidR="00D22234" w:rsidRPr="00C955C0" w:rsidRDefault="00D22234" w:rsidP="00D22234">
      <w:pPr>
        <w:spacing w:line="500" w:lineRule="exact"/>
        <w:ind w:left="240"/>
        <w:rPr>
          <w:bCs/>
          <w:lang w:eastAsia="zh-CN"/>
        </w:rPr>
      </w:pPr>
    </w:p>
    <w:p w14:paraId="04A1FD47" w14:textId="77777777" w:rsidR="00D22234" w:rsidRPr="00C955C0" w:rsidRDefault="00D22234" w:rsidP="00D22234">
      <w:pPr>
        <w:spacing w:line="500" w:lineRule="exact"/>
        <w:ind w:left="240"/>
        <w:rPr>
          <w:bCs/>
          <w:lang w:eastAsia="zh-CN"/>
        </w:rPr>
      </w:pPr>
    </w:p>
    <w:p w14:paraId="557E3D7F" w14:textId="77777777" w:rsidR="00D22234" w:rsidRPr="00C955C0" w:rsidRDefault="00D22234" w:rsidP="00D22234">
      <w:pPr>
        <w:spacing w:line="500" w:lineRule="exact"/>
        <w:ind w:left="240"/>
        <w:rPr>
          <w:b/>
          <w:lang w:eastAsia="zh-CN"/>
        </w:rPr>
      </w:pPr>
      <w:r w:rsidRPr="00C955C0">
        <w:rPr>
          <w:rFonts w:hint="eastAsia"/>
          <w:bCs/>
          <w:lang w:eastAsia="zh-CN"/>
        </w:rPr>
        <w:t>注：</w:t>
      </w:r>
      <w:r w:rsidRPr="00C955C0">
        <w:rPr>
          <w:rFonts w:hAnsi="宋体" w:cs="宋体" w:hint="eastAsia"/>
          <w:bCs/>
          <w:lang w:eastAsia="zh-CN"/>
        </w:rPr>
        <w:t>1.</w:t>
      </w:r>
      <w:r w:rsidRPr="00C955C0">
        <w:rPr>
          <w:rFonts w:hint="eastAsia"/>
          <w:bCs/>
          <w:lang w:eastAsia="zh-CN"/>
        </w:rPr>
        <w:t>投标人须对照招标文件第四</w:t>
      </w:r>
      <w:proofErr w:type="gramStart"/>
      <w:r w:rsidRPr="00C955C0">
        <w:rPr>
          <w:rFonts w:hint="eastAsia"/>
          <w:bCs/>
          <w:lang w:eastAsia="zh-CN"/>
        </w:rPr>
        <w:t>章项目</w:t>
      </w:r>
      <w:proofErr w:type="gramEnd"/>
      <w:r w:rsidRPr="00C955C0">
        <w:rPr>
          <w:rFonts w:hint="eastAsia"/>
          <w:bCs/>
          <w:lang w:eastAsia="zh-CN"/>
        </w:rPr>
        <w:t>需求中所列全部需求，逐条说明所提供货物和服务已对招标文件的技术规格做出了实质性的响应，并申明与招标文件要求的偏差和例外。特别对有具体参数要求的指标，投标人必须提供所投的具体参数值，</w:t>
      </w:r>
      <w:r w:rsidRPr="00C955C0">
        <w:rPr>
          <w:rFonts w:hint="eastAsia"/>
          <w:lang w:eastAsia="zh-CN"/>
        </w:rPr>
        <w:t>而不应以“全部符合”等字样来响应，否则可能承担其投标被否决的风险。</w:t>
      </w:r>
    </w:p>
    <w:p w14:paraId="670A0D85" w14:textId="77777777" w:rsidR="00D22234" w:rsidRPr="00C955C0" w:rsidRDefault="00D22234" w:rsidP="00D22234">
      <w:pPr>
        <w:spacing w:line="500" w:lineRule="exact"/>
        <w:ind w:left="240"/>
        <w:rPr>
          <w:rFonts w:hAnsi="宋体" w:cs="宋体"/>
          <w:b/>
          <w:lang w:eastAsia="zh-CN"/>
        </w:rPr>
      </w:pPr>
      <w:r w:rsidRPr="00C955C0">
        <w:rPr>
          <w:rFonts w:hint="eastAsia"/>
          <w:lang w:eastAsia="zh-CN"/>
        </w:rPr>
        <w:t>2.</w:t>
      </w:r>
      <w:r w:rsidRPr="00C955C0">
        <w:rPr>
          <w:rFonts w:hint="eastAsia"/>
          <w:lang w:eastAsia="zh-CN"/>
        </w:rPr>
        <w:t>提供相关证明材料的，</w:t>
      </w:r>
      <w:r w:rsidRPr="00C955C0">
        <w:rPr>
          <w:lang w:eastAsia="zh-CN"/>
        </w:rPr>
        <w:t>需在</w:t>
      </w:r>
      <w:r w:rsidRPr="00C955C0">
        <w:rPr>
          <w:rFonts w:hint="eastAsia"/>
          <w:lang w:eastAsia="zh-CN"/>
        </w:rPr>
        <w:t>“</w:t>
      </w:r>
      <w:r w:rsidRPr="00C955C0">
        <w:rPr>
          <w:lang w:eastAsia="zh-CN"/>
        </w:rPr>
        <w:t>说明</w:t>
      </w:r>
      <w:r w:rsidRPr="00C955C0">
        <w:rPr>
          <w:rFonts w:hint="eastAsia"/>
          <w:lang w:eastAsia="zh-CN"/>
        </w:rPr>
        <w:t>”</w:t>
      </w:r>
      <w:r w:rsidRPr="00C955C0">
        <w:rPr>
          <w:lang w:eastAsia="zh-CN"/>
        </w:rPr>
        <w:t>中</w:t>
      </w:r>
      <w:r w:rsidRPr="00C955C0">
        <w:rPr>
          <w:rFonts w:hint="eastAsia"/>
          <w:lang w:eastAsia="zh-CN"/>
        </w:rPr>
        <w:t>标注证明</w:t>
      </w:r>
      <w:r w:rsidRPr="00C955C0">
        <w:rPr>
          <w:lang w:eastAsia="zh-CN"/>
        </w:rPr>
        <w:t>材料</w:t>
      </w:r>
      <w:r w:rsidRPr="00C955C0">
        <w:rPr>
          <w:rFonts w:hint="eastAsia"/>
          <w:lang w:eastAsia="zh-CN"/>
        </w:rPr>
        <w:t>在</w:t>
      </w:r>
      <w:r w:rsidRPr="00C955C0">
        <w:rPr>
          <w:lang w:eastAsia="zh-CN"/>
        </w:rPr>
        <w:t>投标文件中的</w:t>
      </w:r>
      <w:r w:rsidRPr="00C955C0">
        <w:rPr>
          <w:rFonts w:hint="eastAsia"/>
          <w:lang w:eastAsia="zh-CN"/>
        </w:rPr>
        <w:t>页码。</w:t>
      </w:r>
      <w:r w:rsidRPr="00C955C0">
        <w:rPr>
          <w:rFonts w:hAnsi="宋体" w:cs="宋体"/>
          <w:lang w:eastAsia="zh-CN"/>
        </w:rPr>
        <w:t xml:space="preserve"> </w:t>
      </w:r>
    </w:p>
    <w:p w14:paraId="07B5A619" w14:textId="77777777" w:rsidR="00D22234" w:rsidRPr="00C955C0" w:rsidRDefault="00D22234" w:rsidP="00D22234">
      <w:pPr>
        <w:spacing w:line="500" w:lineRule="exact"/>
        <w:ind w:left="240"/>
        <w:rPr>
          <w:b/>
          <w:lang w:eastAsia="zh-CN"/>
        </w:rPr>
      </w:pPr>
      <w:r w:rsidRPr="00C955C0">
        <w:rPr>
          <w:lang w:eastAsia="zh-CN"/>
        </w:rPr>
        <w:br w:type="page" w:clear="all"/>
      </w:r>
      <w:r w:rsidRPr="00C955C0">
        <w:rPr>
          <w:rFonts w:hint="eastAsia"/>
          <w:lang w:eastAsia="zh-CN"/>
        </w:rPr>
        <w:lastRenderedPageBreak/>
        <w:t>格式五：服务方案及承诺</w:t>
      </w:r>
    </w:p>
    <w:p w14:paraId="5EB1CD72" w14:textId="77777777" w:rsidR="00D22234" w:rsidRPr="00C955C0" w:rsidRDefault="00D22234" w:rsidP="00D22234">
      <w:pPr>
        <w:spacing w:line="500" w:lineRule="exact"/>
        <w:jc w:val="center"/>
        <w:rPr>
          <w:b/>
          <w:lang w:eastAsia="zh-CN"/>
        </w:rPr>
      </w:pPr>
      <w:r w:rsidRPr="00C955C0">
        <w:rPr>
          <w:rFonts w:hint="eastAsia"/>
          <w:lang w:eastAsia="zh-CN"/>
        </w:rPr>
        <w:t>（内容自拟）</w:t>
      </w:r>
    </w:p>
    <w:p w14:paraId="66236960" w14:textId="77777777" w:rsidR="00D22234" w:rsidRPr="00C955C0" w:rsidRDefault="00D22234" w:rsidP="00D22234">
      <w:pPr>
        <w:spacing w:line="500" w:lineRule="exact"/>
        <w:ind w:right="-5"/>
        <w:rPr>
          <w:b/>
          <w:lang w:eastAsia="zh-CN"/>
        </w:rPr>
      </w:pPr>
    </w:p>
    <w:p w14:paraId="778E7558" w14:textId="77777777" w:rsidR="00D22234" w:rsidRPr="00C955C0" w:rsidRDefault="00D22234" w:rsidP="00D22234">
      <w:pPr>
        <w:pStyle w:val="4"/>
        <w:ind w:left="1440"/>
      </w:pPr>
    </w:p>
    <w:p w14:paraId="2F389945" w14:textId="77777777" w:rsidR="00D22234" w:rsidRPr="00C955C0" w:rsidRDefault="00D22234" w:rsidP="00D22234">
      <w:pPr>
        <w:pStyle w:val="a7"/>
        <w:rPr>
          <w:color w:val="auto"/>
          <w:lang w:val="en-US"/>
        </w:rPr>
      </w:pPr>
    </w:p>
    <w:p w14:paraId="295CBFEA" w14:textId="77777777" w:rsidR="00D22234" w:rsidRPr="00C955C0" w:rsidRDefault="00D22234" w:rsidP="00D22234">
      <w:pPr>
        <w:pStyle w:val="a7"/>
        <w:rPr>
          <w:color w:val="auto"/>
          <w:lang w:val="en-US"/>
        </w:rPr>
      </w:pPr>
    </w:p>
    <w:p w14:paraId="663B314C" w14:textId="77777777" w:rsidR="00D22234" w:rsidRPr="00C955C0" w:rsidRDefault="00D22234" w:rsidP="00D22234">
      <w:pPr>
        <w:pStyle w:val="a7"/>
        <w:rPr>
          <w:color w:val="auto"/>
          <w:lang w:val="en-US"/>
        </w:rPr>
      </w:pPr>
    </w:p>
    <w:p w14:paraId="07DF20C8" w14:textId="77777777" w:rsidR="00D22234" w:rsidRPr="00C955C0" w:rsidRDefault="00D22234" w:rsidP="00D22234">
      <w:pPr>
        <w:spacing w:line="500" w:lineRule="exact"/>
        <w:ind w:right="-5"/>
        <w:rPr>
          <w:b/>
          <w:sz w:val="28"/>
          <w:lang w:eastAsia="zh-CN"/>
        </w:rPr>
      </w:pPr>
      <w:r w:rsidRPr="00C955C0">
        <w:rPr>
          <w:rFonts w:hint="eastAsia"/>
          <w:lang w:eastAsia="zh-CN"/>
        </w:rPr>
        <w:t>格式六：</w:t>
      </w:r>
      <w:r w:rsidRPr="00C955C0">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D22234" w:rsidRPr="00C955C0" w14:paraId="7D3FDE80" w14:textId="77777777" w:rsidTr="00A70504">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5F948EA" w14:textId="77777777" w:rsidR="00D22234" w:rsidRPr="00C955C0" w:rsidRDefault="00D22234" w:rsidP="00A70504">
            <w:pPr>
              <w:jc w:val="center"/>
              <w:rPr>
                <w:rFonts w:hAnsi="宋体" w:cs="Arial Unicode MS"/>
                <w:b/>
              </w:rPr>
            </w:pPr>
            <w:proofErr w:type="spellStart"/>
            <w:r w:rsidRPr="00C955C0">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76EEB96" w14:textId="77777777" w:rsidR="00D22234" w:rsidRPr="00C955C0" w:rsidRDefault="00D22234" w:rsidP="00A70504">
            <w:pPr>
              <w:jc w:val="center"/>
              <w:rPr>
                <w:rFonts w:hAnsi="宋体" w:cs="Arial Unicode MS"/>
                <w:b/>
              </w:rPr>
            </w:pPr>
            <w:proofErr w:type="spellStart"/>
            <w:r w:rsidRPr="00C955C0">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550A446" w14:textId="77777777" w:rsidR="00D22234" w:rsidRPr="00C955C0" w:rsidRDefault="00D22234" w:rsidP="00A70504">
            <w:pPr>
              <w:jc w:val="center"/>
              <w:rPr>
                <w:rFonts w:hAnsi="宋体"/>
                <w:b/>
              </w:rPr>
            </w:pPr>
            <w:proofErr w:type="spellStart"/>
            <w:r w:rsidRPr="00C955C0">
              <w:rPr>
                <w:rFonts w:hAnsi="宋体" w:hint="eastAsia"/>
              </w:rPr>
              <w:t>签约</w:t>
            </w:r>
            <w:proofErr w:type="spellEnd"/>
          </w:p>
          <w:p w14:paraId="51BACF8B" w14:textId="77777777" w:rsidR="00D22234" w:rsidRPr="00C955C0" w:rsidRDefault="00D22234" w:rsidP="00A70504">
            <w:pPr>
              <w:jc w:val="center"/>
              <w:rPr>
                <w:rFonts w:hAnsi="宋体" w:cs="Arial Unicode MS"/>
                <w:b/>
              </w:rPr>
            </w:pPr>
            <w:proofErr w:type="spellStart"/>
            <w:r w:rsidRPr="00C955C0">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6B8F798" w14:textId="77777777" w:rsidR="00D22234" w:rsidRPr="00C955C0" w:rsidRDefault="00D22234" w:rsidP="00A70504">
            <w:pPr>
              <w:jc w:val="center"/>
              <w:rPr>
                <w:rFonts w:hAnsi="宋体"/>
                <w:b/>
              </w:rPr>
            </w:pPr>
            <w:proofErr w:type="spellStart"/>
            <w:r w:rsidRPr="00C955C0">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0FF2B82" w14:textId="77777777" w:rsidR="00D22234" w:rsidRPr="00C955C0" w:rsidRDefault="00D22234" w:rsidP="00A70504">
            <w:pPr>
              <w:jc w:val="center"/>
              <w:rPr>
                <w:rFonts w:hAnsi="宋体"/>
                <w:b/>
              </w:rPr>
            </w:pPr>
            <w:proofErr w:type="spellStart"/>
            <w:r w:rsidRPr="00C955C0">
              <w:rPr>
                <w:rFonts w:hAnsi="宋体" w:hint="eastAsia"/>
              </w:rPr>
              <w:t>业主</w:t>
            </w:r>
            <w:proofErr w:type="spellEnd"/>
            <w:r w:rsidRPr="00C955C0">
              <w:rPr>
                <w:rFonts w:hAnsi="宋体" w:hint="eastAsia"/>
              </w:rPr>
              <w:t xml:space="preserve"> </w:t>
            </w:r>
            <w:proofErr w:type="spellStart"/>
            <w:r w:rsidRPr="00C955C0">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834D0EC" w14:textId="77777777" w:rsidR="00D22234" w:rsidRPr="00C955C0" w:rsidRDefault="00D22234" w:rsidP="00A70504">
            <w:pPr>
              <w:jc w:val="center"/>
              <w:rPr>
                <w:rFonts w:hAnsi="宋体" w:cs="Arial Unicode MS"/>
                <w:b/>
              </w:rPr>
            </w:pPr>
            <w:proofErr w:type="spellStart"/>
            <w:r w:rsidRPr="00C955C0">
              <w:rPr>
                <w:rFonts w:hAnsi="宋体" w:hint="eastAsia"/>
              </w:rPr>
              <w:t>地址</w:t>
            </w:r>
            <w:proofErr w:type="spellEnd"/>
            <w:r w:rsidRPr="00C955C0">
              <w:t>/</w:t>
            </w:r>
            <w:proofErr w:type="spellStart"/>
            <w:r w:rsidRPr="00C955C0">
              <w:rPr>
                <w:rFonts w:hAnsi="宋体" w:hint="eastAsia"/>
              </w:rPr>
              <w:t>电话</w:t>
            </w:r>
            <w:proofErr w:type="spellEnd"/>
            <w:r w:rsidRPr="00C955C0">
              <w:t>/</w:t>
            </w:r>
            <w:proofErr w:type="spellStart"/>
            <w:r w:rsidRPr="00C955C0">
              <w:rPr>
                <w:rFonts w:hAnsi="宋体" w:hint="eastAsia"/>
              </w:rPr>
              <w:t>传真</w:t>
            </w:r>
            <w:proofErr w:type="spellEnd"/>
          </w:p>
        </w:tc>
      </w:tr>
      <w:tr w:rsidR="00D22234" w:rsidRPr="00C955C0" w14:paraId="33CBB679"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647C7F8" w14:textId="77777777" w:rsidR="00D22234" w:rsidRPr="00C955C0" w:rsidRDefault="00D22234" w:rsidP="00A70504">
            <w:pPr>
              <w:jc w:val="center"/>
              <w:rPr>
                <w:rFonts w:hAnsi="宋体" w:cs="Arial Unicode MS"/>
                <w:b/>
              </w:rPr>
            </w:pPr>
            <w:r w:rsidRPr="00C955C0">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CF251F" w14:textId="77777777" w:rsidR="00D22234" w:rsidRPr="00C955C0" w:rsidRDefault="00D22234" w:rsidP="00A70504">
            <w:pPr>
              <w:rPr>
                <w:rFonts w:hAnsi="宋体" w:cs="Arial Unicode MS"/>
                <w:b/>
              </w:rPr>
            </w:pPr>
            <w:r w:rsidRPr="00C955C0">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D000A9" w14:textId="77777777" w:rsidR="00D22234" w:rsidRPr="00C955C0" w:rsidRDefault="00D22234" w:rsidP="00A70504">
            <w:pPr>
              <w:rPr>
                <w:rFonts w:hAnsi="宋体" w:cs="Arial Unicode MS"/>
                <w:b/>
              </w:rPr>
            </w:pPr>
            <w:r w:rsidRPr="00C955C0">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B62A89" w14:textId="77777777" w:rsidR="00D22234" w:rsidRPr="00C955C0" w:rsidRDefault="00D22234" w:rsidP="00A70504">
            <w:pPr>
              <w:rPr>
                <w:rFonts w:hAnsi="宋体" w:cs="Arial Unicode MS"/>
                <w:b/>
              </w:rPr>
            </w:pPr>
            <w:r w:rsidRPr="00C955C0">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8AAD20" w14:textId="77777777" w:rsidR="00D22234" w:rsidRPr="00C955C0" w:rsidRDefault="00D22234" w:rsidP="00A70504">
            <w:pPr>
              <w:rPr>
                <w:rFonts w:hAnsi="宋体" w:cs="Arial Unicode MS"/>
                <w:b/>
              </w:rPr>
            </w:pPr>
            <w:r w:rsidRPr="00C955C0">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2078EB" w14:textId="77777777" w:rsidR="00D22234" w:rsidRPr="00C955C0" w:rsidRDefault="00D22234" w:rsidP="00A70504">
            <w:pPr>
              <w:rPr>
                <w:rFonts w:hAnsi="宋体" w:cs="Arial Unicode MS"/>
                <w:b/>
              </w:rPr>
            </w:pPr>
            <w:r w:rsidRPr="00C955C0">
              <w:rPr>
                <w:rFonts w:hAnsi="宋体" w:hint="eastAsia"/>
              </w:rPr>
              <w:t xml:space="preserve">　</w:t>
            </w:r>
          </w:p>
        </w:tc>
      </w:tr>
      <w:tr w:rsidR="00D22234" w:rsidRPr="00C955C0" w14:paraId="19B3483A"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9241766" w14:textId="77777777" w:rsidR="00D22234" w:rsidRPr="00C955C0" w:rsidRDefault="00D22234" w:rsidP="00A70504">
            <w:pPr>
              <w:jc w:val="center"/>
              <w:rPr>
                <w:rFonts w:hAnsi="宋体" w:cs="Arial Unicode MS"/>
                <w:b/>
              </w:rPr>
            </w:pPr>
            <w:r w:rsidRPr="00C955C0">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A27CEB" w14:textId="77777777" w:rsidR="00D22234" w:rsidRPr="00C955C0" w:rsidRDefault="00D22234" w:rsidP="00A70504">
            <w:pPr>
              <w:rPr>
                <w:rFonts w:hAnsi="宋体" w:cs="Arial Unicode MS"/>
                <w:b/>
              </w:rPr>
            </w:pPr>
            <w:r w:rsidRPr="00C955C0">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C9F2D8C" w14:textId="77777777" w:rsidR="00D22234" w:rsidRPr="00C955C0" w:rsidRDefault="00D22234" w:rsidP="00A70504">
            <w:pPr>
              <w:rPr>
                <w:rFonts w:hAnsi="宋体" w:cs="Arial Unicode MS"/>
                <w:b/>
              </w:rPr>
            </w:pPr>
            <w:r w:rsidRPr="00C955C0">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A31619" w14:textId="77777777" w:rsidR="00D22234" w:rsidRPr="00C955C0" w:rsidRDefault="00D22234" w:rsidP="00A70504">
            <w:pPr>
              <w:rPr>
                <w:rFonts w:hAnsi="宋体" w:cs="Arial Unicode MS"/>
                <w:b/>
              </w:rPr>
            </w:pPr>
            <w:r w:rsidRPr="00C955C0">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938670" w14:textId="77777777" w:rsidR="00D22234" w:rsidRPr="00C955C0" w:rsidRDefault="00D22234" w:rsidP="00A70504">
            <w:pPr>
              <w:rPr>
                <w:rFonts w:hAnsi="宋体" w:cs="Arial Unicode MS"/>
                <w:b/>
              </w:rPr>
            </w:pPr>
            <w:r w:rsidRPr="00C955C0">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9949DC" w14:textId="77777777" w:rsidR="00D22234" w:rsidRPr="00C955C0" w:rsidRDefault="00D22234" w:rsidP="00A70504">
            <w:pPr>
              <w:rPr>
                <w:rFonts w:hAnsi="宋体" w:cs="Arial Unicode MS"/>
                <w:b/>
              </w:rPr>
            </w:pPr>
            <w:r w:rsidRPr="00C955C0">
              <w:rPr>
                <w:rFonts w:hAnsi="宋体" w:hint="eastAsia"/>
              </w:rPr>
              <w:t xml:space="preserve">　</w:t>
            </w:r>
          </w:p>
        </w:tc>
      </w:tr>
      <w:tr w:rsidR="00D22234" w:rsidRPr="00C955C0" w14:paraId="080B6D66"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DE6A19B" w14:textId="77777777" w:rsidR="00D22234" w:rsidRPr="00C955C0" w:rsidRDefault="00D22234" w:rsidP="00A70504">
            <w:pPr>
              <w:jc w:val="center"/>
              <w:rPr>
                <w:rFonts w:hAnsi="宋体" w:cs="Arial Unicode MS"/>
                <w:b/>
              </w:rPr>
            </w:pPr>
            <w:r w:rsidRPr="00C955C0">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D26430" w14:textId="77777777" w:rsidR="00D22234" w:rsidRPr="00C955C0" w:rsidRDefault="00D22234" w:rsidP="00A70504">
            <w:pPr>
              <w:rPr>
                <w:rFonts w:hAnsi="宋体" w:cs="Arial Unicode MS"/>
                <w:b/>
              </w:rPr>
            </w:pPr>
            <w:r w:rsidRPr="00C955C0">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95A7E13" w14:textId="77777777" w:rsidR="00D22234" w:rsidRPr="00C955C0" w:rsidRDefault="00D22234" w:rsidP="00A70504">
            <w:pPr>
              <w:rPr>
                <w:rFonts w:hAnsi="宋体" w:cs="Arial Unicode MS"/>
                <w:b/>
              </w:rPr>
            </w:pPr>
            <w:r w:rsidRPr="00C955C0">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FA36350" w14:textId="77777777" w:rsidR="00D22234" w:rsidRPr="00C955C0" w:rsidRDefault="00D22234" w:rsidP="00A70504">
            <w:pPr>
              <w:rPr>
                <w:rFonts w:hAnsi="宋体" w:cs="Arial Unicode MS"/>
                <w:b/>
              </w:rPr>
            </w:pPr>
            <w:r w:rsidRPr="00C955C0">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25C7AE" w14:textId="77777777" w:rsidR="00D22234" w:rsidRPr="00C955C0" w:rsidRDefault="00D22234" w:rsidP="00A70504">
            <w:pPr>
              <w:rPr>
                <w:rFonts w:hAnsi="宋体" w:cs="Arial Unicode MS"/>
                <w:b/>
              </w:rPr>
            </w:pPr>
            <w:r w:rsidRPr="00C955C0">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6A5354" w14:textId="77777777" w:rsidR="00D22234" w:rsidRPr="00C955C0" w:rsidRDefault="00D22234" w:rsidP="00A70504">
            <w:pPr>
              <w:rPr>
                <w:rFonts w:hAnsi="宋体" w:cs="Arial Unicode MS"/>
                <w:b/>
              </w:rPr>
            </w:pPr>
            <w:r w:rsidRPr="00C955C0">
              <w:rPr>
                <w:rFonts w:hAnsi="宋体" w:hint="eastAsia"/>
              </w:rPr>
              <w:t xml:space="preserve">　</w:t>
            </w:r>
          </w:p>
        </w:tc>
      </w:tr>
      <w:tr w:rsidR="00D22234" w:rsidRPr="00C955C0" w14:paraId="24D427C0" w14:textId="77777777" w:rsidTr="00A70504">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9709827" w14:textId="77777777" w:rsidR="00D22234" w:rsidRPr="00C955C0" w:rsidRDefault="00D22234" w:rsidP="00A70504">
            <w:pPr>
              <w:rPr>
                <w:rFonts w:hAnsi="宋体" w:cs="Arial Unicode MS"/>
                <w:b/>
              </w:rPr>
            </w:pPr>
            <w:r w:rsidRPr="00C955C0">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89EF8E" w14:textId="77777777" w:rsidR="00D22234" w:rsidRPr="00C955C0" w:rsidRDefault="00D22234" w:rsidP="00A70504">
            <w:pPr>
              <w:rPr>
                <w:rFonts w:hAnsi="宋体" w:cs="Arial Unicode MS"/>
                <w:b/>
              </w:rPr>
            </w:pPr>
            <w:r w:rsidRPr="00C955C0">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B7D6D4" w14:textId="77777777" w:rsidR="00D22234" w:rsidRPr="00C955C0" w:rsidRDefault="00D22234" w:rsidP="00A70504">
            <w:pPr>
              <w:rPr>
                <w:rFonts w:hAnsi="宋体" w:cs="Arial Unicode MS"/>
                <w:b/>
              </w:rPr>
            </w:pPr>
            <w:r w:rsidRPr="00C955C0">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B95E5A" w14:textId="77777777" w:rsidR="00D22234" w:rsidRPr="00C955C0" w:rsidRDefault="00D22234" w:rsidP="00A70504">
            <w:pPr>
              <w:rPr>
                <w:rFonts w:hAnsi="宋体" w:cs="Arial Unicode MS"/>
                <w:b/>
              </w:rPr>
            </w:pPr>
            <w:r w:rsidRPr="00C955C0">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658CA4" w14:textId="77777777" w:rsidR="00D22234" w:rsidRPr="00C955C0" w:rsidRDefault="00D22234" w:rsidP="00A70504">
            <w:pPr>
              <w:rPr>
                <w:rFonts w:hAnsi="宋体" w:cs="Arial Unicode MS"/>
                <w:b/>
              </w:rPr>
            </w:pPr>
            <w:r w:rsidRPr="00C955C0">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8D169C9" w14:textId="77777777" w:rsidR="00D22234" w:rsidRPr="00C955C0" w:rsidRDefault="00D22234" w:rsidP="00A70504">
            <w:pPr>
              <w:rPr>
                <w:rFonts w:hAnsi="宋体" w:cs="Arial Unicode MS"/>
                <w:b/>
              </w:rPr>
            </w:pPr>
            <w:r w:rsidRPr="00C955C0">
              <w:rPr>
                <w:rFonts w:hAnsi="宋体" w:hint="eastAsia"/>
              </w:rPr>
              <w:t xml:space="preserve">　</w:t>
            </w:r>
          </w:p>
        </w:tc>
      </w:tr>
    </w:tbl>
    <w:p w14:paraId="7A05C185" w14:textId="77777777" w:rsidR="00D22234" w:rsidRPr="00C955C0" w:rsidRDefault="00D22234" w:rsidP="00D22234">
      <w:pPr>
        <w:spacing w:line="400" w:lineRule="exact"/>
        <w:rPr>
          <w:b/>
          <w:bCs/>
        </w:rPr>
      </w:pPr>
    </w:p>
    <w:p w14:paraId="49DE042D" w14:textId="77777777" w:rsidR="00D22234" w:rsidRPr="00C955C0" w:rsidRDefault="00D22234" w:rsidP="00D22234">
      <w:pPr>
        <w:spacing w:line="400" w:lineRule="exact"/>
        <w:jc w:val="right"/>
        <w:rPr>
          <w:b/>
          <w:bCs/>
        </w:rPr>
      </w:pPr>
    </w:p>
    <w:p w14:paraId="65530BBC" w14:textId="77777777" w:rsidR="00D22234" w:rsidRPr="00C955C0" w:rsidRDefault="00D22234" w:rsidP="00D22234">
      <w:pPr>
        <w:spacing w:line="400" w:lineRule="exact"/>
        <w:rPr>
          <w:b/>
          <w:lang w:eastAsia="zh-CN"/>
        </w:rPr>
      </w:pPr>
    </w:p>
    <w:p w14:paraId="3DF61FE3" w14:textId="77777777" w:rsidR="00D22234" w:rsidRPr="00C955C0" w:rsidRDefault="00D22234" w:rsidP="00D22234">
      <w:pPr>
        <w:ind w:firstLine="1446"/>
        <w:rPr>
          <w:sz w:val="36"/>
          <w:lang w:eastAsia="zh-CN"/>
        </w:rPr>
      </w:pPr>
    </w:p>
    <w:p w14:paraId="26321338" w14:textId="77777777" w:rsidR="00D22234" w:rsidRPr="00C955C0" w:rsidRDefault="00D22234" w:rsidP="00D22234">
      <w:pPr>
        <w:rPr>
          <w:b/>
          <w:sz w:val="21"/>
          <w:lang w:eastAsia="zh-CN"/>
        </w:rPr>
      </w:pPr>
    </w:p>
    <w:p w14:paraId="6A181752" w14:textId="77777777" w:rsidR="00D22234" w:rsidRPr="00C955C0" w:rsidRDefault="00D22234" w:rsidP="00D22234">
      <w:pPr>
        <w:rPr>
          <w:b/>
          <w:sz w:val="21"/>
          <w:lang w:eastAsia="zh-CN"/>
        </w:rPr>
      </w:pPr>
      <w:r w:rsidRPr="00C955C0">
        <w:rPr>
          <w:sz w:val="21"/>
          <w:lang w:eastAsia="zh-CN"/>
        </w:rPr>
        <w:br w:type="page" w:clear="all"/>
      </w:r>
    </w:p>
    <w:p w14:paraId="394385AC" w14:textId="77777777" w:rsidR="00D22234" w:rsidRPr="00C955C0" w:rsidRDefault="00D22234" w:rsidP="00D22234">
      <w:pPr>
        <w:spacing w:line="360" w:lineRule="auto"/>
        <w:rPr>
          <w:b/>
          <w:bCs/>
          <w:lang w:eastAsia="zh-CN"/>
        </w:rPr>
      </w:pPr>
      <w:r w:rsidRPr="00C955C0">
        <w:rPr>
          <w:rFonts w:hint="eastAsia"/>
          <w:bCs/>
          <w:lang w:eastAsia="zh-CN"/>
        </w:rPr>
        <w:lastRenderedPageBreak/>
        <w:t>格式七：声明函</w:t>
      </w:r>
    </w:p>
    <w:p w14:paraId="6E6BEC00" w14:textId="77777777" w:rsidR="00D22234" w:rsidRPr="00C955C0" w:rsidRDefault="00D22234" w:rsidP="00D22234">
      <w:pPr>
        <w:spacing w:line="360" w:lineRule="auto"/>
        <w:rPr>
          <w:rFonts w:hAnsi="宋体" w:cs="宋体"/>
          <w:b/>
          <w:lang w:eastAsia="zh-CN"/>
        </w:rPr>
      </w:pPr>
      <w:r w:rsidRPr="00C955C0">
        <w:rPr>
          <w:rFonts w:hint="eastAsia"/>
          <w:bCs/>
          <w:lang w:eastAsia="zh-CN"/>
        </w:rPr>
        <w:t>（投标人应根据采购标的内容，选择对应版本的中小企业声明函</w:t>
      </w:r>
    </w:p>
    <w:p w14:paraId="3D49B802" w14:textId="77777777" w:rsidR="00D22234" w:rsidRPr="00C955C0" w:rsidRDefault="00D22234" w:rsidP="00D22234">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C955C0">
        <w:rPr>
          <w:rFonts w:ascii="宋体" w:hAnsi="宋体" w:cs="宋体" w:hint="eastAsia"/>
          <w:b/>
          <w:bCs/>
          <w:position w:val="-10"/>
          <w:szCs w:val="20"/>
          <w:lang w:eastAsia="zh-CN"/>
        </w:rPr>
        <w:t>中小企业声明函（货物）</w:t>
      </w:r>
    </w:p>
    <w:p w14:paraId="5024EFE1" w14:textId="77777777" w:rsidR="00D22234" w:rsidRPr="00C955C0" w:rsidRDefault="00D22234" w:rsidP="00D22234">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34136BB2" w14:textId="77777777" w:rsidR="00D22234" w:rsidRPr="00C955C0"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1. （标的名称） ，属于</w:t>
      </w:r>
      <w:r w:rsidRPr="00C955C0">
        <w:rPr>
          <w:rFonts w:ascii="宋体" w:eastAsia="宋体" w:hAnsi="宋体" w:cs="宋体" w:hint="eastAsia"/>
          <w:b/>
          <w:bCs/>
          <w:position w:val="-10"/>
          <w:szCs w:val="20"/>
          <w:lang w:eastAsia="zh-CN"/>
        </w:rPr>
        <w:t>（工业）</w:t>
      </w:r>
      <w:r w:rsidRPr="00C955C0">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68176726" w14:textId="77777777" w:rsidR="00D22234" w:rsidRPr="00C955C0"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2. （标的名称） ，属于</w:t>
      </w:r>
      <w:r w:rsidRPr="00C955C0">
        <w:rPr>
          <w:rFonts w:ascii="宋体" w:eastAsia="宋体" w:hAnsi="宋体" w:cs="宋体" w:hint="eastAsia"/>
          <w:b/>
          <w:bCs/>
          <w:position w:val="-10"/>
          <w:szCs w:val="20"/>
          <w:lang w:eastAsia="zh-CN"/>
        </w:rPr>
        <w:t>（工业）</w:t>
      </w:r>
      <w:r w:rsidRPr="00C955C0">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64DD14B0" w14:textId="77777777" w:rsidR="00D22234" w:rsidRPr="00C955C0"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w:t>
      </w:r>
    </w:p>
    <w:p w14:paraId="106F95C2" w14:textId="77777777" w:rsidR="00D22234" w:rsidRPr="00C955C0"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23D0E395" w14:textId="77777777" w:rsidR="00D22234" w:rsidRPr="00C955C0" w:rsidRDefault="00D22234" w:rsidP="00D22234">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本企业对上述声明内容的真实性负责。如有虚假，将依法承担相应责任。</w:t>
      </w:r>
    </w:p>
    <w:p w14:paraId="1FB79622" w14:textId="77777777" w:rsidR="00D22234" w:rsidRPr="00C955C0"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6107695F" w14:textId="77777777" w:rsidR="00D22234" w:rsidRPr="00C955C0"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投标人或制造商名称（盖章）：</w:t>
      </w:r>
    </w:p>
    <w:p w14:paraId="7462453D" w14:textId="77777777" w:rsidR="00D22234" w:rsidRPr="00C955C0" w:rsidRDefault="00D22234" w:rsidP="00D22234">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C955C0">
        <w:rPr>
          <w:rFonts w:ascii="宋体" w:eastAsia="宋体" w:hAnsi="宋体" w:cs="宋体" w:hint="eastAsia"/>
          <w:position w:val="-10"/>
          <w:szCs w:val="20"/>
          <w:lang w:eastAsia="zh-CN"/>
        </w:rPr>
        <w:t>日 期：</w:t>
      </w:r>
    </w:p>
    <w:p w14:paraId="79072C4B" w14:textId="77777777" w:rsidR="00D22234" w:rsidRPr="00C955C0" w:rsidRDefault="00D22234" w:rsidP="00D22234">
      <w:pPr>
        <w:pStyle w:val="a7"/>
        <w:tabs>
          <w:tab w:val="left" w:pos="7098"/>
        </w:tabs>
        <w:spacing w:line="360" w:lineRule="auto"/>
        <w:ind w:firstLineChars="2500" w:firstLine="6000"/>
        <w:rPr>
          <w:rFonts w:cs="宋体"/>
          <w:b w:val="0"/>
          <w:color w:val="auto"/>
          <w:lang w:val="en-US"/>
        </w:rPr>
      </w:pPr>
    </w:p>
    <w:p w14:paraId="233B3242" w14:textId="77777777" w:rsidR="00D22234" w:rsidRPr="00C955C0" w:rsidRDefault="00D22234" w:rsidP="00D22234">
      <w:pPr>
        <w:pStyle w:val="a7"/>
        <w:rPr>
          <w:color w:val="auto"/>
        </w:rPr>
      </w:pPr>
    </w:p>
    <w:p w14:paraId="3103CEF1" w14:textId="77777777" w:rsidR="00D22234" w:rsidRPr="00C955C0" w:rsidRDefault="00D22234" w:rsidP="00D22234">
      <w:pPr>
        <w:spacing w:line="360" w:lineRule="auto"/>
        <w:ind w:firstLine="480"/>
        <w:contextualSpacing/>
        <w:rPr>
          <w:rFonts w:hAnsi="宋体" w:cs="宋体"/>
          <w:b/>
          <w:lang w:eastAsia="zh-CN"/>
        </w:rPr>
      </w:pPr>
      <w:r w:rsidRPr="00C955C0">
        <w:rPr>
          <w:rFonts w:hAnsi="宋体" w:cs="宋体" w:hint="eastAsia"/>
          <w:lang w:eastAsia="zh-CN"/>
        </w:rPr>
        <w:t>注：从业人员、营业收入、资产总额填报上一年度数据，无上</w:t>
      </w:r>
      <w:proofErr w:type="gramStart"/>
      <w:r w:rsidRPr="00C955C0">
        <w:rPr>
          <w:rFonts w:hAnsi="宋体" w:cs="宋体" w:hint="eastAsia"/>
          <w:lang w:eastAsia="zh-CN"/>
        </w:rPr>
        <w:t>一</w:t>
      </w:r>
      <w:proofErr w:type="gramEnd"/>
      <w:r w:rsidRPr="00C955C0">
        <w:rPr>
          <w:rFonts w:hAnsi="宋体" w:cs="宋体" w:hint="eastAsia"/>
          <w:lang w:eastAsia="zh-CN"/>
        </w:rPr>
        <w:t>年度数据的新成立企业可不填报。</w:t>
      </w:r>
    </w:p>
    <w:p w14:paraId="7A26B988" w14:textId="77777777" w:rsidR="00D22234" w:rsidRPr="00C955C0" w:rsidRDefault="00D22234" w:rsidP="00D22234">
      <w:pPr>
        <w:spacing w:line="360" w:lineRule="auto"/>
        <w:rPr>
          <w:b/>
          <w:bCs/>
          <w:lang w:eastAsia="zh-CN"/>
        </w:rPr>
      </w:pPr>
    </w:p>
    <w:p w14:paraId="3AA88946" w14:textId="77777777" w:rsidR="00D22234" w:rsidRPr="00C955C0" w:rsidRDefault="00D22234" w:rsidP="00D22234">
      <w:pPr>
        <w:spacing w:line="360" w:lineRule="auto"/>
        <w:rPr>
          <w:b/>
          <w:bCs/>
          <w:lang w:eastAsia="zh-CN"/>
        </w:rPr>
      </w:pPr>
    </w:p>
    <w:p w14:paraId="6EA70770" w14:textId="77777777" w:rsidR="00D22234" w:rsidRPr="00C955C0" w:rsidRDefault="00D22234" w:rsidP="00D22234">
      <w:pPr>
        <w:spacing w:line="360" w:lineRule="auto"/>
        <w:rPr>
          <w:b/>
          <w:bCs/>
          <w:lang w:eastAsia="zh-CN"/>
        </w:rPr>
      </w:pPr>
    </w:p>
    <w:p w14:paraId="18D538B2" w14:textId="77777777" w:rsidR="00D22234" w:rsidRPr="00C955C0" w:rsidRDefault="00D22234" w:rsidP="00D22234">
      <w:pPr>
        <w:pStyle w:val="a7"/>
        <w:rPr>
          <w:color w:val="auto"/>
          <w:lang w:val="en-US"/>
        </w:rPr>
      </w:pPr>
    </w:p>
    <w:p w14:paraId="46ECB272" w14:textId="77777777" w:rsidR="00D22234" w:rsidRPr="00C955C0" w:rsidRDefault="00D22234" w:rsidP="00D22234">
      <w:pPr>
        <w:spacing w:line="560" w:lineRule="exact"/>
        <w:rPr>
          <w:rFonts w:hAnsi="宋体" w:cs="宋体"/>
          <w:b/>
          <w:kern w:val="2"/>
          <w:lang w:eastAsia="zh-CN"/>
        </w:rPr>
      </w:pPr>
    </w:p>
    <w:p w14:paraId="01869895" w14:textId="77777777" w:rsidR="00D22234" w:rsidRPr="00C955C0" w:rsidRDefault="00D22234" w:rsidP="00D22234">
      <w:pPr>
        <w:pStyle w:val="a7"/>
        <w:rPr>
          <w:b w:val="0"/>
          <w:color w:val="auto"/>
          <w:kern w:val="2"/>
          <w:position w:val="0"/>
        </w:rPr>
      </w:pPr>
    </w:p>
    <w:p w14:paraId="23984573" w14:textId="77777777" w:rsidR="00D22234" w:rsidRPr="00C955C0" w:rsidRDefault="00D22234" w:rsidP="00D22234">
      <w:pPr>
        <w:pStyle w:val="a7"/>
        <w:rPr>
          <w:b w:val="0"/>
          <w:color w:val="auto"/>
          <w:kern w:val="2"/>
          <w:position w:val="0"/>
        </w:rPr>
        <w:sectPr w:rsidR="00D22234" w:rsidRPr="00C955C0">
          <w:footerReference w:type="default" r:id="rId20"/>
          <w:footerReference w:type="first" r:id="rId21"/>
          <w:pgSz w:w="11906" w:h="16838"/>
          <w:pgMar w:top="1418" w:right="1198" w:bottom="1418" w:left="1588" w:header="851" w:footer="907" w:gutter="0"/>
          <w:cols w:space="720"/>
          <w:titlePg/>
          <w:docGrid w:linePitch="290"/>
        </w:sectPr>
      </w:pPr>
    </w:p>
    <w:p w14:paraId="23AD24E5" w14:textId="77777777" w:rsidR="00D22234" w:rsidRPr="00C955C0" w:rsidRDefault="00D22234" w:rsidP="00D22234">
      <w:pPr>
        <w:ind w:leftChars="-23" w:left="-55" w:rightChars="-31" w:right="-74"/>
        <w:jc w:val="center"/>
        <w:rPr>
          <w:rFonts w:ascii="仿宋" w:eastAsia="仿宋" w:hAnsi="仿宋"/>
          <w:sz w:val="30"/>
          <w:szCs w:val="30"/>
        </w:rPr>
      </w:pPr>
      <w:proofErr w:type="spellStart"/>
      <w:r w:rsidRPr="00C955C0">
        <w:rPr>
          <w:rFonts w:ascii="仿宋" w:eastAsia="仿宋" w:hAnsi="仿宋" w:hint="eastAsia"/>
          <w:sz w:val="30"/>
          <w:szCs w:val="30"/>
        </w:rPr>
        <w:lastRenderedPageBreak/>
        <w:t>中小企业划型标准</w:t>
      </w:r>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22234" w:rsidRPr="00C955C0" w14:paraId="5E475D29" w14:textId="77777777" w:rsidTr="00A70504">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446D3B8C"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2D923D98"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5E51B633"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7FC7B564"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2B86A8A1"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67FFE028"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微型企业</w:t>
            </w:r>
            <w:proofErr w:type="spellEnd"/>
          </w:p>
        </w:tc>
      </w:tr>
      <w:tr w:rsidR="00D22234" w:rsidRPr="00C955C0" w14:paraId="5674DA2D" w14:textId="77777777" w:rsidTr="00A70504">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2CDC6AF" w14:textId="77777777" w:rsidR="00D22234" w:rsidRPr="00C955C0" w:rsidRDefault="00D22234" w:rsidP="00A70504">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5B4C0AC7" w14:textId="77777777" w:rsidR="00D22234" w:rsidRPr="00C955C0" w:rsidRDefault="00D22234" w:rsidP="00A70504">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0F466104"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营业收入</w:t>
            </w:r>
            <w:proofErr w:type="spellEnd"/>
          </w:p>
          <w:p w14:paraId="1A049F70"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3E653C04"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从业人员</w:t>
            </w:r>
            <w:proofErr w:type="spellEnd"/>
          </w:p>
          <w:p w14:paraId="4CBC455C"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r w:rsidRPr="00C955C0">
              <w:rPr>
                <w:rFonts w:hAnsi="宋体" w:hint="eastAsia"/>
                <w:sz w:val="15"/>
                <w:szCs w:val="15"/>
              </w:rPr>
              <w:t>人</w:t>
            </w:r>
            <w:r w:rsidRPr="00C955C0">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6DBDC771"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总资产</w:t>
            </w:r>
            <w:proofErr w:type="spellEnd"/>
          </w:p>
          <w:p w14:paraId="24991EE8"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14370A4"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营业收入</w:t>
            </w:r>
            <w:proofErr w:type="spellEnd"/>
          </w:p>
          <w:p w14:paraId="33450C8F"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7AFFA0A3"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从业人员</w:t>
            </w:r>
            <w:proofErr w:type="spellEnd"/>
          </w:p>
          <w:p w14:paraId="3BC2937D"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r w:rsidRPr="00C955C0">
              <w:rPr>
                <w:rFonts w:hAnsi="宋体" w:hint="eastAsia"/>
                <w:sz w:val="15"/>
                <w:szCs w:val="15"/>
              </w:rPr>
              <w:t>人</w:t>
            </w:r>
            <w:r w:rsidRPr="00C955C0">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32A0E912"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总资产</w:t>
            </w:r>
            <w:proofErr w:type="spellEnd"/>
          </w:p>
          <w:p w14:paraId="621A1607"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1DCBF71E"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营业收入</w:t>
            </w:r>
            <w:proofErr w:type="spellEnd"/>
          </w:p>
          <w:p w14:paraId="34D3F4F1"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4268A07C" w14:textId="77777777" w:rsidR="00D22234" w:rsidRPr="00C955C0" w:rsidRDefault="00D22234" w:rsidP="00A70504">
            <w:pPr>
              <w:ind w:leftChars="-23" w:left="63" w:rightChars="-31" w:right="-74" w:hangingChars="79" w:hanging="118"/>
              <w:jc w:val="center"/>
              <w:rPr>
                <w:rFonts w:hAnsi="宋体"/>
                <w:sz w:val="15"/>
                <w:szCs w:val="15"/>
              </w:rPr>
            </w:pPr>
            <w:proofErr w:type="spellStart"/>
            <w:r w:rsidRPr="00C955C0">
              <w:rPr>
                <w:rFonts w:hAnsi="宋体" w:hint="eastAsia"/>
                <w:sz w:val="15"/>
                <w:szCs w:val="15"/>
              </w:rPr>
              <w:t>从业人员</w:t>
            </w:r>
            <w:proofErr w:type="spellEnd"/>
          </w:p>
          <w:p w14:paraId="42E19435"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r w:rsidRPr="00C955C0">
              <w:rPr>
                <w:rFonts w:hAnsi="宋体" w:hint="eastAsia"/>
                <w:sz w:val="15"/>
                <w:szCs w:val="15"/>
              </w:rPr>
              <w:t>人</w:t>
            </w:r>
            <w:r w:rsidRPr="00C955C0">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62FF82F4"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总资产</w:t>
            </w:r>
            <w:proofErr w:type="spellEnd"/>
          </w:p>
          <w:p w14:paraId="7F4FB256"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F799C6E"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营业收入</w:t>
            </w:r>
            <w:proofErr w:type="spellEnd"/>
          </w:p>
          <w:p w14:paraId="6773064B"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42C55F63"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从业人员</w:t>
            </w:r>
            <w:proofErr w:type="spellEnd"/>
          </w:p>
          <w:p w14:paraId="28E92146"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r w:rsidRPr="00C955C0">
              <w:rPr>
                <w:rFonts w:hAnsi="宋体" w:hint="eastAsia"/>
                <w:sz w:val="15"/>
                <w:szCs w:val="15"/>
              </w:rPr>
              <w:t>人</w:t>
            </w:r>
            <w:r w:rsidRPr="00C955C0">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12AE38C6" w14:textId="77777777" w:rsidR="00D22234" w:rsidRPr="00C955C0" w:rsidRDefault="00D22234" w:rsidP="00A70504">
            <w:pPr>
              <w:ind w:leftChars="-23" w:left="-55" w:rightChars="-31" w:right="-74"/>
              <w:jc w:val="center"/>
              <w:rPr>
                <w:rFonts w:hAnsi="宋体"/>
                <w:sz w:val="15"/>
                <w:szCs w:val="15"/>
              </w:rPr>
            </w:pPr>
            <w:proofErr w:type="spellStart"/>
            <w:r w:rsidRPr="00C955C0">
              <w:rPr>
                <w:rFonts w:hAnsi="宋体" w:hint="eastAsia"/>
                <w:sz w:val="15"/>
                <w:szCs w:val="15"/>
              </w:rPr>
              <w:t>总资产</w:t>
            </w:r>
            <w:proofErr w:type="spellEnd"/>
          </w:p>
          <w:p w14:paraId="40C4BC33" w14:textId="77777777" w:rsidR="00D22234" w:rsidRPr="00C955C0" w:rsidRDefault="00D22234" w:rsidP="00A70504">
            <w:pPr>
              <w:ind w:leftChars="-23" w:left="-55" w:rightChars="-31" w:right="-74"/>
              <w:jc w:val="center"/>
              <w:rPr>
                <w:rFonts w:hAnsi="宋体"/>
                <w:sz w:val="15"/>
                <w:szCs w:val="15"/>
              </w:rPr>
            </w:pPr>
            <w:r w:rsidRPr="00C955C0">
              <w:rPr>
                <w:rFonts w:hAnsi="宋体" w:hint="eastAsia"/>
                <w:sz w:val="15"/>
                <w:szCs w:val="15"/>
              </w:rPr>
              <w:t>(</w:t>
            </w:r>
            <w:proofErr w:type="spellStart"/>
            <w:r w:rsidRPr="00C955C0">
              <w:rPr>
                <w:rFonts w:hAnsi="宋体" w:hint="eastAsia"/>
                <w:sz w:val="15"/>
                <w:szCs w:val="15"/>
              </w:rPr>
              <w:t>万元</w:t>
            </w:r>
            <w:proofErr w:type="spellEnd"/>
            <w:r w:rsidRPr="00C955C0">
              <w:rPr>
                <w:rFonts w:hAnsi="宋体" w:hint="eastAsia"/>
                <w:sz w:val="15"/>
                <w:szCs w:val="15"/>
              </w:rPr>
              <w:t>)</w:t>
            </w:r>
          </w:p>
        </w:tc>
      </w:tr>
      <w:tr w:rsidR="00D22234" w:rsidRPr="00C955C0" w14:paraId="2ABCE574" w14:textId="77777777" w:rsidTr="00A70504">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5BE2CE88"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271A1D9C"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2FEEBA39"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20000</w:t>
            </w:r>
          </w:p>
        </w:tc>
        <w:tc>
          <w:tcPr>
            <w:tcW w:w="923" w:type="dxa"/>
            <w:tcBorders>
              <w:top w:val="nil"/>
              <w:left w:val="nil"/>
              <w:bottom w:val="single" w:sz="4" w:space="0" w:color="auto"/>
              <w:right w:val="single" w:sz="4" w:space="0" w:color="auto"/>
            </w:tcBorders>
            <w:vAlign w:val="center"/>
          </w:tcPr>
          <w:p w14:paraId="746ADA4C"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2457B4A"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978C1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500</w:t>
            </w:r>
          </w:p>
        </w:tc>
        <w:tc>
          <w:tcPr>
            <w:tcW w:w="943" w:type="dxa"/>
            <w:tcBorders>
              <w:top w:val="nil"/>
              <w:left w:val="nil"/>
              <w:bottom w:val="single" w:sz="4" w:space="0" w:color="auto"/>
              <w:right w:val="single" w:sz="4" w:space="0" w:color="auto"/>
            </w:tcBorders>
            <w:vAlign w:val="center"/>
          </w:tcPr>
          <w:p w14:paraId="16E62FC4"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7C32AC7"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54CCD17"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w:t>
            </w:r>
          </w:p>
        </w:tc>
        <w:tc>
          <w:tcPr>
            <w:tcW w:w="961" w:type="dxa"/>
            <w:tcBorders>
              <w:top w:val="nil"/>
              <w:left w:val="nil"/>
              <w:bottom w:val="single" w:sz="4" w:space="0" w:color="auto"/>
              <w:right w:val="single" w:sz="4" w:space="0" w:color="auto"/>
            </w:tcBorders>
            <w:vAlign w:val="center"/>
          </w:tcPr>
          <w:p w14:paraId="5E64B90E"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91C35C9"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4848D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w:t>
            </w:r>
          </w:p>
        </w:tc>
        <w:tc>
          <w:tcPr>
            <w:tcW w:w="883" w:type="dxa"/>
            <w:tcBorders>
              <w:top w:val="nil"/>
              <w:left w:val="nil"/>
              <w:bottom w:val="single" w:sz="4" w:space="0" w:color="auto"/>
              <w:right w:val="single" w:sz="4" w:space="0" w:color="auto"/>
            </w:tcBorders>
            <w:vAlign w:val="center"/>
          </w:tcPr>
          <w:p w14:paraId="321F64BB"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796820BD"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39C4C4BA"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BBB511C"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4C235AF7"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03658DA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40000</w:t>
            </w:r>
          </w:p>
        </w:tc>
        <w:tc>
          <w:tcPr>
            <w:tcW w:w="923" w:type="dxa"/>
            <w:tcBorders>
              <w:top w:val="nil"/>
              <w:left w:val="nil"/>
              <w:bottom w:val="single" w:sz="4" w:space="0" w:color="auto"/>
              <w:right w:val="single" w:sz="4" w:space="0" w:color="auto"/>
            </w:tcBorders>
            <w:vAlign w:val="center"/>
          </w:tcPr>
          <w:p w14:paraId="69F6E91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1" w:type="dxa"/>
            <w:tcBorders>
              <w:top w:val="nil"/>
              <w:left w:val="nil"/>
              <w:bottom w:val="single" w:sz="4" w:space="0" w:color="auto"/>
              <w:right w:val="single" w:sz="4" w:space="0" w:color="auto"/>
            </w:tcBorders>
            <w:vAlign w:val="center"/>
          </w:tcPr>
          <w:p w14:paraId="40584F5A"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E8F42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w:t>
            </w:r>
          </w:p>
        </w:tc>
        <w:tc>
          <w:tcPr>
            <w:tcW w:w="943" w:type="dxa"/>
            <w:tcBorders>
              <w:top w:val="nil"/>
              <w:left w:val="nil"/>
              <w:bottom w:val="single" w:sz="4" w:space="0" w:color="auto"/>
              <w:right w:val="single" w:sz="4" w:space="0" w:color="auto"/>
            </w:tcBorders>
            <w:vAlign w:val="center"/>
          </w:tcPr>
          <w:p w14:paraId="01EC634E"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98" w:type="dxa"/>
            <w:tcBorders>
              <w:top w:val="nil"/>
              <w:left w:val="nil"/>
              <w:bottom w:val="single" w:sz="4" w:space="0" w:color="auto"/>
              <w:right w:val="single" w:sz="4" w:space="0" w:color="auto"/>
            </w:tcBorders>
            <w:vAlign w:val="center"/>
          </w:tcPr>
          <w:p w14:paraId="64AA4B99"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23297D"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c>
          <w:tcPr>
            <w:tcW w:w="961" w:type="dxa"/>
            <w:tcBorders>
              <w:top w:val="nil"/>
              <w:left w:val="nil"/>
              <w:bottom w:val="single" w:sz="4" w:space="0" w:color="auto"/>
              <w:right w:val="single" w:sz="4" w:space="0" w:color="auto"/>
            </w:tcBorders>
            <w:vAlign w:val="center"/>
          </w:tcPr>
          <w:p w14:paraId="03FB8964"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1004" w:type="dxa"/>
            <w:tcBorders>
              <w:top w:val="nil"/>
              <w:left w:val="nil"/>
              <w:bottom w:val="single" w:sz="4" w:space="0" w:color="auto"/>
              <w:right w:val="single" w:sz="4" w:space="0" w:color="auto"/>
            </w:tcBorders>
            <w:vAlign w:val="center"/>
          </w:tcPr>
          <w:p w14:paraId="63D260DF"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DB36E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c>
          <w:tcPr>
            <w:tcW w:w="883" w:type="dxa"/>
            <w:tcBorders>
              <w:top w:val="nil"/>
              <w:left w:val="nil"/>
              <w:bottom w:val="single" w:sz="4" w:space="0" w:color="auto"/>
              <w:right w:val="single" w:sz="4" w:space="0" w:color="auto"/>
            </w:tcBorders>
            <w:vAlign w:val="center"/>
          </w:tcPr>
          <w:p w14:paraId="2CD651B3"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851" w:type="dxa"/>
            <w:tcBorders>
              <w:top w:val="nil"/>
              <w:left w:val="nil"/>
              <w:bottom w:val="single" w:sz="4" w:space="0" w:color="auto"/>
              <w:right w:val="single" w:sz="4" w:space="0" w:color="auto"/>
            </w:tcBorders>
            <w:vAlign w:val="center"/>
          </w:tcPr>
          <w:p w14:paraId="35091DB0"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794813E0"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4CBBDA9A"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5DBE2747"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62F5A6C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80000</w:t>
            </w:r>
          </w:p>
        </w:tc>
        <w:tc>
          <w:tcPr>
            <w:tcW w:w="923" w:type="dxa"/>
            <w:tcBorders>
              <w:top w:val="nil"/>
              <w:left w:val="nil"/>
              <w:bottom w:val="single" w:sz="4" w:space="0" w:color="auto"/>
              <w:right w:val="single" w:sz="4" w:space="0" w:color="auto"/>
            </w:tcBorders>
            <w:vAlign w:val="center"/>
          </w:tcPr>
          <w:p w14:paraId="050B43C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C3336CE"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80000</w:t>
            </w:r>
          </w:p>
        </w:tc>
        <w:tc>
          <w:tcPr>
            <w:tcW w:w="1108" w:type="dxa"/>
            <w:tcBorders>
              <w:top w:val="nil"/>
              <w:left w:val="nil"/>
              <w:bottom w:val="single" w:sz="4" w:space="0" w:color="auto"/>
              <w:right w:val="single" w:sz="4" w:space="0" w:color="auto"/>
            </w:tcBorders>
            <w:vAlign w:val="center"/>
          </w:tcPr>
          <w:p w14:paraId="73CA41B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5000</w:t>
            </w:r>
          </w:p>
        </w:tc>
        <w:tc>
          <w:tcPr>
            <w:tcW w:w="943" w:type="dxa"/>
            <w:tcBorders>
              <w:top w:val="nil"/>
              <w:left w:val="nil"/>
              <w:bottom w:val="single" w:sz="4" w:space="0" w:color="auto"/>
              <w:right w:val="single" w:sz="4" w:space="0" w:color="auto"/>
            </w:tcBorders>
            <w:vAlign w:val="center"/>
          </w:tcPr>
          <w:p w14:paraId="314720BB"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0BF827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5000</w:t>
            </w:r>
          </w:p>
        </w:tc>
        <w:tc>
          <w:tcPr>
            <w:tcW w:w="1108" w:type="dxa"/>
            <w:tcBorders>
              <w:top w:val="nil"/>
              <w:left w:val="nil"/>
              <w:bottom w:val="single" w:sz="4" w:space="0" w:color="auto"/>
              <w:right w:val="single" w:sz="4" w:space="0" w:color="auto"/>
            </w:tcBorders>
            <w:vAlign w:val="center"/>
          </w:tcPr>
          <w:p w14:paraId="1DFD1BF3"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c>
          <w:tcPr>
            <w:tcW w:w="961" w:type="dxa"/>
            <w:tcBorders>
              <w:top w:val="nil"/>
              <w:left w:val="nil"/>
              <w:bottom w:val="single" w:sz="4" w:space="0" w:color="auto"/>
              <w:right w:val="single" w:sz="4" w:space="0" w:color="auto"/>
            </w:tcBorders>
            <w:vAlign w:val="center"/>
          </w:tcPr>
          <w:p w14:paraId="1225F167"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4AAB1C4"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c>
          <w:tcPr>
            <w:tcW w:w="1108" w:type="dxa"/>
            <w:tcBorders>
              <w:top w:val="nil"/>
              <w:left w:val="nil"/>
              <w:bottom w:val="single" w:sz="4" w:space="0" w:color="auto"/>
              <w:right w:val="single" w:sz="4" w:space="0" w:color="auto"/>
            </w:tcBorders>
            <w:vAlign w:val="center"/>
          </w:tcPr>
          <w:p w14:paraId="337292A2"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c>
          <w:tcPr>
            <w:tcW w:w="883" w:type="dxa"/>
            <w:tcBorders>
              <w:top w:val="nil"/>
              <w:left w:val="nil"/>
              <w:bottom w:val="single" w:sz="4" w:space="0" w:color="auto"/>
              <w:right w:val="single" w:sz="4" w:space="0" w:color="auto"/>
            </w:tcBorders>
            <w:vAlign w:val="center"/>
          </w:tcPr>
          <w:p w14:paraId="4D700FF1"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F206824"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300</w:t>
            </w:r>
          </w:p>
        </w:tc>
      </w:tr>
      <w:tr w:rsidR="00D22234" w:rsidRPr="00C955C0" w14:paraId="7626116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D2F80AB"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0268098D"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6C43092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40000</w:t>
            </w:r>
          </w:p>
        </w:tc>
        <w:tc>
          <w:tcPr>
            <w:tcW w:w="923" w:type="dxa"/>
            <w:tcBorders>
              <w:top w:val="nil"/>
              <w:left w:val="nil"/>
              <w:bottom w:val="single" w:sz="4" w:space="0" w:color="auto"/>
              <w:right w:val="single" w:sz="4" w:space="0" w:color="auto"/>
            </w:tcBorders>
            <w:vAlign w:val="center"/>
          </w:tcPr>
          <w:p w14:paraId="62C27648"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w:t>
            </w:r>
          </w:p>
        </w:tc>
        <w:tc>
          <w:tcPr>
            <w:tcW w:w="941" w:type="dxa"/>
            <w:tcBorders>
              <w:top w:val="nil"/>
              <w:left w:val="nil"/>
              <w:bottom w:val="single" w:sz="4" w:space="0" w:color="auto"/>
              <w:right w:val="single" w:sz="4" w:space="0" w:color="auto"/>
            </w:tcBorders>
            <w:vAlign w:val="center"/>
          </w:tcPr>
          <w:p w14:paraId="59408E95"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AACF9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5000</w:t>
            </w:r>
          </w:p>
        </w:tc>
        <w:tc>
          <w:tcPr>
            <w:tcW w:w="943" w:type="dxa"/>
            <w:tcBorders>
              <w:top w:val="nil"/>
              <w:left w:val="nil"/>
              <w:bottom w:val="single" w:sz="4" w:space="0" w:color="auto"/>
              <w:right w:val="single" w:sz="4" w:space="0" w:color="auto"/>
            </w:tcBorders>
            <w:vAlign w:val="center"/>
          </w:tcPr>
          <w:p w14:paraId="5FEA5EB8"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w:t>
            </w:r>
          </w:p>
        </w:tc>
        <w:tc>
          <w:tcPr>
            <w:tcW w:w="998" w:type="dxa"/>
            <w:tcBorders>
              <w:top w:val="nil"/>
              <w:left w:val="nil"/>
              <w:bottom w:val="single" w:sz="4" w:space="0" w:color="auto"/>
              <w:right w:val="single" w:sz="4" w:space="0" w:color="auto"/>
            </w:tcBorders>
            <w:vAlign w:val="center"/>
          </w:tcPr>
          <w:p w14:paraId="3D409FA5"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395EDF"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1000</w:t>
            </w:r>
          </w:p>
        </w:tc>
        <w:tc>
          <w:tcPr>
            <w:tcW w:w="961" w:type="dxa"/>
            <w:tcBorders>
              <w:top w:val="nil"/>
              <w:left w:val="nil"/>
              <w:bottom w:val="single" w:sz="4" w:space="0" w:color="auto"/>
              <w:right w:val="single" w:sz="4" w:space="0" w:color="auto"/>
            </w:tcBorders>
            <w:vAlign w:val="center"/>
          </w:tcPr>
          <w:p w14:paraId="7AF97A5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4FD8043F"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27C33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1000</w:t>
            </w:r>
          </w:p>
        </w:tc>
        <w:tc>
          <w:tcPr>
            <w:tcW w:w="883" w:type="dxa"/>
            <w:tcBorders>
              <w:top w:val="nil"/>
              <w:left w:val="nil"/>
              <w:bottom w:val="single" w:sz="4" w:space="0" w:color="auto"/>
              <w:right w:val="single" w:sz="4" w:space="0" w:color="auto"/>
            </w:tcBorders>
            <w:vAlign w:val="center"/>
          </w:tcPr>
          <w:p w14:paraId="69792F7B"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w:t>
            </w:r>
          </w:p>
        </w:tc>
        <w:tc>
          <w:tcPr>
            <w:tcW w:w="851" w:type="dxa"/>
            <w:tcBorders>
              <w:top w:val="nil"/>
              <w:left w:val="nil"/>
              <w:bottom w:val="single" w:sz="4" w:space="0" w:color="auto"/>
              <w:right w:val="single" w:sz="4" w:space="0" w:color="auto"/>
            </w:tcBorders>
            <w:vAlign w:val="center"/>
          </w:tcPr>
          <w:p w14:paraId="691F705A"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05B43C20"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2D7654B1"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2F9BCDAA"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072DB18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20000</w:t>
            </w:r>
          </w:p>
        </w:tc>
        <w:tc>
          <w:tcPr>
            <w:tcW w:w="923" w:type="dxa"/>
            <w:tcBorders>
              <w:top w:val="nil"/>
              <w:left w:val="nil"/>
              <w:bottom w:val="single" w:sz="4" w:space="0" w:color="auto"/>
              <w:right w:val="single" w:sz="4" w:space="0" w:color="auto"/>
            </w:tcBorders>
            <w:vAlign w:val="center"/>
          </w:tcPr>
          <w:p w14:paraId="7F0129F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6AB2D379"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67A96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500</w:t>
            </w:r>
          </w:p>
        </w:tc>
        <w:tc>
          <w:tcPr>
            <w:tcW w:w="943" w:type="dxa"/>
            <w:tcBorders>
              <w:top w:val="nil"/>
              <w:left w:val="nil"/>
              <w:bottom w:val="single" w:sz="4" w:space="0" w:color="auto"/>
              <w:right w:val="single" w:sz="4" w:space="0" w:color="auto"/>
            </w:tcBorders>
            <w:vAlign w:val="center"/>
          </w:tcPr>
          <w:p w14:paraId="48DA326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w:t>
            </w:r>
          </w:p>
        </w:tc>
        <w:tc>
          <w:tcPr>
            <w:tcW w:w="998" w:type="dxa"/>
            <w:tcBorders>
              <w:top w:val="nil"/>
              <w:left w:val="nil"/>
              <w:bottom w:val="single" w:sz="4" w:space="0" w:color="auto"/>
              <w:right w:val="single" w:sz="4" w:space="0" w:color="auto"/>
            </w:tcBorders>
            <w:vAlign w:val="center"/>
          </w:tcPr>
          <w:p w14:paraId="75CC616C"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C25B6E"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073A53B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63AA7BA1"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55BBC3"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5A10ED5F"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566F44EE"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50F680D0"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E734D0C"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585FB2C1"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6A59777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30000</w:t>
            </w:r>
          </w:p>
        </w:tc>
        <w:tc>
          <w:tcPr>
            <w:tcW w:w="923" w:type="dxa"/>
            <w:tcBorders>
              <w:top w:val="nil"/>
              <w:left w:val="nil"/>
              <w:bottom w:val="single" w:sz="4" w:space="0" w:color="auto"/>
              <w:right w:val="single" w:sz="4" w:space="0" w:color="auto"/>
            </w:tcBorders>
            <w:vAlign w:val="center"/>
          </w:tcPr>
          <w:p w14:paraId="0548286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1" w:type="dxa"/>
            <w:tcBorders>
              <w:top w:val="nil"/>
              <w:left w:val="nil"/>
              <w:bottom w:val="single" w:sz="4" w:space="0" w:color="auto"/>
              <w:right w:val="single" w:sz="4" w:space="0" w:color="auto"/>
            </w:tcBorders>
            <w:vAlign w:val="center"/>
          </w:tcPr>
          <w:p w14:paraId="3C41F485"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4E5FA4"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3000</w:t>
            </w:r>
          </w:p>
        </w:tc>
        <w:tc>
          <w:tcPr>
            <w:tcW w:w="943" w:type="dxa"/>
            <w:tcBorders>
              <w:top w:val="nil"/>
              <w:left w:val="nil"/>
              <w:bottom w:val="single" w:sz="4" w:space="0" w:color="auto"/>
              <w:right w:val="single" w:sz="4" w:space="0" w:color="auto"/>
            </w:tcBorders>
            <w:vAlign w:val="center"/>
          </w:tcPr>
          <w:p w14:paraId="5EB801C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98" w:type="dxa"/>
            <w:tcBorders>
              <w:top w:val="nil"/>
              <w:left w:val="nil"/>
              <w:bottom w:val="single" w:sz="4" w:space="0" w:color="auto"/>
              <w:right w:val="single" w:sz="4" w:space="0" w:color="auto"/>
            </w:tcBorders>
            <w:vAlign w:val="center"/>
          </w:tcPr>
          <w:p w14:paraId="5429EC8A"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644684"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200</w:t>
            </w:r>
          </w:p>
        </w:tc>
        <w:tc>
          <w:tcPr>
            <w:tcW w:w="961" w:type="dxa"/>
            <w:tcBorders>
              <w:top w:val="nil"/>
              <w:left w:val="nil"/>
              <w:bottom w:val="single" w:sz="4" w:space="0" w:color="auto"/>
              <w:right w:val="single" w:sz="4" w:space="0" w:color="auto"/>
            </w:tcBorders>
            <w:vAlign w:val="center"/>
          </w:tcPr>
          <w:p w14:paraId="0CF234B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1004" w:type="dxa"/>
            <w:tcBorders>
              <w:top w:val="nil"/>
              <w:left w:val="nil"/>
              <w:bottom w:val="single" w:sz="4" w:space="0" w:color="auto"/>
              <w:right w:val="single" w:sz="4" w:space="0" w:color="auto"/>
            </w:tcBorders>
            <w:vAlign w:val="center"/>
          </w:tcPr>
          <w:p w14:paraId="42DDD0A9"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9ABE5B"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200</w:t>
            </w:r>
          </w:p>
        </w:tc>
        <w:tc>
          <w:tcPr>
            <w:tcW w:w="883" w:type="dxa"/>
            <w:tcBorders>
              <w:top w:val="nil"/>
              <w:left w:val="nil"/>
              <w:bottom w:val="single" w:sz="4" w:space="0" w:color="auto"/>
              <w:right w:val="single" w:sz="4" w:space="0" w:color="auto"/>
            </w:tcBorders>
            <w:vAlign w:val="center"/>
          </w:tcPr>
          <w:p w14:paraId="1585968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851" w:type="dxa"/>
            <w:tcBorders>
              <w:top w:val="nil"/>
              <w:left w:val="nil"/>
              <w:bottom w:val="single" w:sz="4" w:space="0" w:color="auto"/>
              <w:right w:val="single" w:sz="4" w:space="0" w:color="auto"/>
            </w:tcBorders>
            <w:vAlign w:val="center"/>
          </w:tcPr>
          <w:p w14:paraId="40ECA158"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12A263F5"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BB88F38"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125B2127"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4D13856C"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30000</w:t>
            </w:r>
          </w:p>
        </w:tc>
        <w:tc>
          <w:tcPr>
            <w:tcW w:w="923" w:type="dxa"/>
            <w:tcBorders>
              <w:top w:val="nil"/>
              <w:left w:val="nil"/>
              <w:bottom w:val="single" w:sz="4" w:space="0" w:color="auto"/>
              <w:right w:val="single" w:sz="4" w:space="0" w:color="auto"/>
            </w:tcBorders>
            <w:vAlign w:val="center"/>
          </w:tcPr>
          <w:p w14:paraId="00F2592E"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w:t>
            </w:r>
          </w:p>
        </w:tc>
        <w:tc>
          <w:tcPr>
            <w:tcW w:w="941" w:type="dxa"/>
            <w:tcBorders>
              <w:top w:val="nil"/>
              <w:left w:val="nil"/>
              <w:bottom w:val="single" w:sz="4" w:space="0" w:color="auto"/>
              <w:right w:val="single" w:sz="4" w:space="0" w:color="auto"/>
            </w:tcBorders>
            <w:vAlign w:val="center"/>
          </w:tcPr>
          <w:p w14:paraId="6C53DE2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7D561A"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3" w:type="dxa"/>
            <w:tcBorders>
              <w:top w:val="nil"/>
              <w:left w:val="nil"/>
              <w:bottom w:val="single" w:sz="4" w:space="0" w:color="auto"/>
              <w:right w:val="single" w:sz="4" w:space="0" w:color="auto"/>
            </w:tcBorders>
            <w:vAlign w:val="center"/>
          </w:tcPr>
          <w:p w14:paraId="2B5D1F27"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2E80F0BD"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A046C6"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56C7D1AD"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1004" w:type="dxa"/>
            <w:tcBorders>
              <w:top w:val="nil"/>
              <w:left w:val="nil"/>
              <w:bottom w:val="single" w:sz="4" w:space="0" w:color="auto"/>
              <w:right w:val="single" w:sz="4" w:space="0" w:color="auto"/>
            </w:tcBorders>
            <w:vAlign w:val="center"/>
          </w:tcPr>
          <w:p w14:paraId="4AC3B915"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A02F4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09435A31"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851" w:type="dxa"/>
            <w:tcBorders>
              <w:top w:val="nil"/>
              <w:left w:val="nil"/>
              <w:bottom w:val="single" w:sz="4" w:space="0" w:color="auto"/>
              <w:right w:val="single" w:sz="4" w:space="0" w:color="auto"/>
            </w:tcBorders>
            <w:vAlign w:val="center"/>
          </w:tcPr>
          <w:p w14:paraId="77E7CCA2"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7397862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AE16047"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33377F6D"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73204758"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30000</w:t>
            </w:r>
          </w:p>
        </w:tc>
        <w:tc>
          <w:tcPr>
            <w:tcW w:w="923" w:type="dxa"/>
            <w:tcBorders>
              <w:top w:val="nil"/>
              <w:left w:val="nil"/>
              <w:bottom w:val="single" w:sz="4" w:space="0" w:color="auto"/>
              <w:right w:val="single" w:sz="4" w:space="0" w:color="auto"/>
            </w:tcBorders>
            <w:vAlign w:val="center"/>
          </w:tcPr>
          <w:p w14:paraId="385DF78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1" w:type="dxa"/>
            <w:tcBorders>
              <w:top w:val="nil"/>
              <w:left w:val="nil"/>
              <w:bottom w:val="single" w:sz="4" w:space="0" w:color="auto"/>
              <w:right w:val="single" w:sz="4" w:space="0" w:color="auto"/>
            </w:tcBorders>
            <w:vAlign w:val="center"/>
          </w:tcPr>
          <w:p w14:paraId="07ECBF2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6DB98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w:t>
            </w:r>
          </w:p>
        </w:tc>
        <w:tc>
          <w:tcPr>
            <w:tcW w:w="943" w:type="dxa"/>
            <w:tcBorders>
              <w:top w:val="nil"/>
              <w:left w:val="nil"/>
              <w:bottom w:val="single" w:sz="4" w:space="0" w:color="auto"/>
              <w:right w:val="single" w:sz="4" w:space="0" w:color="auto"/>
            </w:tcBorders>
            <w:vAlign w:val="center"/>
          </w:tcPr>
          <w:p w14:paraId="2C72FD4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98" w:type="dxa"/>
            <w:tcBorders>
              <w:top w:val="nil"/>
              <w:left w:val="nil"/>
              <w:bottom w:val="single" w:sz="4" w:space="0" w:color="auto"/>
              <w:right w:val="single" w:sz="4" w:space="0" w:color="auto"/>
            </w:tcBorders>
            <w:vAlign w:val="center"/>
          </w:tcPr>
          <w:p w14:paraId="526C78F2"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68AD10"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18C40DCA"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1004" w:type="dxa"/>
            <w:tcBorders>
              <w:top w:val="nil"/>
              <w:left w:val="nil"/>
              <w:bottom w:val="single" w:sz="4" w:space="0" w:color="auto"/>
              <w:right w:val="single" w:sz="4" w:space="0" w:color="auto"/>
            </w:tcBorders>
            <w:vAlign w:val="center"/>
          </w:tcPr>
          <w:p w14:paraId="3451C318"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B638D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4CAFC176"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20</w:t>
            </w:r>
          </w:p>
        </w:tc>
        <w:tc>
          <w:tcPr>
            <w:tcW w:w="851" w:type="dxa"/>
            <w:tcBorders>
              <w:top w:val="nil"/>
              <w:left w:val="nil"/>
              <w:bottom w:val="single" w:sz="4" w:space="0" w:color="auto"/>
              <w:right w:val="single" w:sz="4" w:space="0" w:color="auto"/>
            </w:tcBorders>
            <w:vAlign w:val="center"/>
          </w:tcPr>
          <w:p w14:paraId="0D9DA389"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2B28AF14"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7034A29"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7440CA41"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749C04C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10000</w:t>
            </w:r>
          </w:p>
        </w:tc>
        <w:tc>
          <w:tcPr>
            <w:tcW w:w="923" w:type="dxa"/>
            <w:tcBorders>
              <w:top w:val="nil"/>
              <w:left w:val="nil"/>
              <w:bottom w:val="single" w:sz="4" w:space="0" w:color="auto"/>
              <w:right w:val="single" w:sz="4" w:space="0" w:color="auto"/>
            </w:tcBorders>
            <w:vAlign w:val="center"/>
          </w:tcPr>
          <w:p w14:paraId="206FB57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7890424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4ABD2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w:t>
            </w:r>
          </w:p>
        </w:tc>
        <w:tc>
          <w:tcPr>
            <w:tcW w:w="943" w:type="dxa"/>
            <w:tcBorders>
              <w:top w:val="nil"/>
              <w:left w:val="nil"/>
              <w:bottom w:val="single" w:sz="4" w:space="0" w:color="auto"/>
              <w:right w:val="single" w:sz="4" w:space="0" w:color="auto"/>
            </w:tcBorders>
            <w:vAlign w:val="center"/>
          </w:tcPr>
          <w:p w14:paraId="3B46B59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22B04AF4"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382CD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661DD2EE"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2131DA97"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9B9C70"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3CCD3666"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27ACCC5C"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0C2C325E"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2D15AF2"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449AD719"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033AA41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10000</w:t>
            </w:r>
          </w:p>
        </w:tc>
        <w:tc>
          <w:tcPr>
            <w:tcW w:w="923" w:type="dxa"/>
            <w:tcBorders>
              <w:top w:val="nil"/>
              <w:left w:val="nil"/>
              <w:bottom w:val="single" w:sz="4" w:space="0" w:color="auto"/>
              <w:right w:val="single" w:sz="4" w:space="0" w:color="auto"/>
            </w:tcBorders>
            <w:vAlign w:val="center"/>
          </w:tcPr>
          <w:p w14:paraId="7BB6B1B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2ACBC63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811B8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w:t>
            </w:r>
          </w:p>
        </w:tc>
        <w:tc>
          <w:tcPr>
            <w:tcW w:w="943" w:type="dxa"/>
            <w:tcBorders>
              <w:top w:val="nil"/>
              <w:left w:val="nil"/>
              <w:bottom w:val="single" w:sz="4" w:space="0" w:color="auto"/>
              <w:right w:val="single" w:sz="4" w:space="0" w:color="auto"/>
            </w:tcBorders>
            <w:vAlign w:val="center"/>
          </w:tcPr>
          <w:p w14:paraId="0208FBA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2DAC178E"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10782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18DE71A6"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28BA9BFD"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FEF29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64ADF8E7"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01329289"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44220F7A"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694F427"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11</w:t>
            </w:r>
          </w:p>
        </w:tc>
        <w:tc>
          <w:tcPr>
            <w:tcW w:w="1954" w:type="dxa"/>
            <w:tcBorders>
              <w:top w:val="nil"/>
              <w:left w:val="nil"/>
              <w:bottom w:val="single" w:sz="4" w:space="0" w:color="auto"/>
              <w:right w:val="single" w:sz="4" w:space="0" w:color="auto"/>
            </w:tcBorders>
            <w:vAlign w:val="center"/>
          </w:tcPr>
          <w:p w14:paraId="6B673D64" w14:textId="77777777" w:rsidR="00D22234" w:rsidRPr="00C955C0" w:rsidRDefault="00D22234" w:rsidP="00A70504">
            <w:pPr>
              <w:ind w:leftChars="-13" w:left="-31" w:rightChars="-31" w:right="-74"/>
              <w:rPr>
                <w:rFonts w:hAnsi="宋体"/>
                <w:sz w:val="20"/>
              </w:rPr>
            </w:pPr>
            <w:proofErr w:type="spellStart"/>
            <w:r w:rsidRPr="00C955C0">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72AB16E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100000</w:t>
            </w:r>
          </w:p>
        </w:tc>
        <w:tc>
          <w:tcPr>
            <w:tcW w:w="923" w:type="dxa"/>
            <w:tcBorders>
              <w:top w:val="nil"/>
              <w:left w:val="nil"/>
              <w:bottom w:val="single" w:sz="4" w:space="0" w:color="auto"/>
              <w:right w:val="single" w:sz="4" w:space="0" w:color="auto"/>
            </w:tcBorders>
            <w:vAlign w:val="center"/>
          </w:tcPr>
          <w:p w14:paraId="2899AD67"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w:t>
            </w:r>
          </w:p>
        </w:tc>
        <w:tc>
          <w:tcPr>
            <w:tcW w:w="941" w:type="dxa"/>
            <w:tcBorders>
              <w:top w:val="nil"/>
              <w:left w:val="nil"/>
              <w:bottom w:val="single" w:sz="4" w:space="0" w:color="auto"/>
              <w:right w:val="single" w:sz="4" w:space="0" w:color="auto"/>
            </w:tcBorders>
            <w:vAlign w:val="center"/>
          </w:tcPr>
          <w:p w14:paraId="2A9DFF0B"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4E0C6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3" w:type="dxa"/>
            <w:tcBorders>
              <w:top w:val="nil"/>
              <w:left w:val="nil"/>
              <w:bottom w:val="single" w:sz="4" w:space="0" w:color="auto"/>
              <w:right w:val="single" w:sz="4" w:space="0" w:color="auto"/>
            </w:tcBorders>
            <w:vAlign w:val="center"/>
          </w:tcPr>
          <w:p w14:paraId="6F3FC414"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7C523796"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2B6D4D"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120D0DE6"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19DAEBD3"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95CB20"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539E83C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033284EC"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74370EE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69B8889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12</w:t>
            </w:r>
          </w:p>
        </w:tc>
        <w:tc>
          <w:tcPr>
            <w:tcW w:w="1954" w:type="dxa"/>
            <w:tcBorders>
              <w:top w:val="nil"/>
              <w:left w:val="nil"/>
              <w:bottom w:val="single" w:sz="4" w:space="0" w:color="auto"/>
              <w:right w:val="single" w:sz="4" w:space="0" w:color="auto"/>
            </w:tcBorders>
            <w:vAlign w:val="center"/>
          </w:tcPr>
          <w:p w14:paraId="675C444B" w14:textId="77777777" w:rsidR="00D22234" w:rsidRPr="00C955C0" w:rsidRDefault="00D22234" w:rsidP="00A70504">
            <w:pPr>
              <w:ind w:leftChars="-13" w:left="-31" w:rightChars="-31" w:right="-74"/>
              <w:rPr>
                <w:rFonts w:hAnsi="宋体"/>
                <w:sz w:val="20"/>
                <w:lang w:eastAsia="zh-CN"/>
              </w:rPr>
            </w:pPr>
            <w:r w:rsidRPr="00C955C0">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59B4E9BB"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10000</w:t>
            </w:r>
          </w:p>
        </w:tc>
        <w:tc>
          <w:tcPr>
            <w:tcW w:w="923" w:type="dxa"/>
            <w:tcBorders>
              <w:top w:val="nil"/>
              <w:left w:val="nil"/>
              <w:bottom w:val="single" w:sz="4" w:space="0" w:color="auto"/>
              <w:right w:val="single" w:sz="4" w:space="0" w:color="auto"/>
            </w:tcBorders>
            <w:vAlign w:val="center"/>
          </w:tcPr>
          <w:p w14:paraId="0C7787C6"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60A06C6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6C85F7"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3" w:type="dxa"/>
            <w:tcBorders>
              <w:top w:val="nil"/>
              <w:left w:val="nil"/>
              <w:bottom w:val="single" w:sz="4" w:space="0" w:color="auto"/>
              <w:right w:val="single" w:sz="4" w:space="0" w:color="auto"/>
            </w:tcBorders>
            <w:vAlign w:val="center"/>
          </w:tcPr>
          <w:p w14:paraId="2F5C0B94"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7935051A"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11BC92"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w:t>
            </w:r>
          </w:p>
        </w:tc>
        <w:tc>
          <w:tcPr>
            <w:tcW w:w="961" w:type="dxa"/>
            <w:tcBorders>
              <w:top w:val="nil"/>
              <w:left w:val="nil"/>
              <w:bottom w:val="single" w:sz="4" w:space="0" w:color="auto"/>
              <w:right w:val="single" w:sz="4" w:space="0" w:color="auto"/>
            </w:tcBorders>
            <w:vAlign w:val="center"/>
          </w:tcPr>
          <w:p w14:paraId="7D7BE5E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152FF052"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2327B8"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w:t>
            </w:r>
          </w:p>
        </w:tc>
        <w:tc>
          <w:tcPr>
            <w:tcW w:w="883" w:type="dxa"/>
            <w:tcBorders>
              <w:top w:val="nil"/>
              <w:left w:val="nil"/>
              <w:bottom w:val="single" w:sz="4" w:space="0" w:color="auto"/>
              <w:right w:val="single" w:sz="4" w:space="0" w:color="auto"/>
            </w:tcBorders>
            <w:vAlign w:val="center"/>
          </w:tcPr>
          <w:p w14:paraId="3EB7A4F2"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263FAF5B"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4F35BFEB"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7F445DE7"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7CD375F4"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57610867"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200000</w:t>
            </w:r>
          </w:p>
        </w:tc>
        <w:tc>
          <w:tcPr>
            <w:tcW w:w="923" w:type="dxa"/>
            <w:tcBorders>
              <w:top w:val="nil"/>
              <w:left w:val="nil"/>
              <w:bottom w:val="single" w:sz="4" w:space="0" w:color="auto"/>
              <w:right w:val="single" w:sz="4" w:space="0" w:color="auto"/>
            </w:tcBorders>
            <w:vAlign w:val="center"/>
          </w:tcPr>
          <w:p w14:paraId="408C2D83"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CBAC91D" w14:textId="77777777" w:rsidR="00D22234" w:rsidRPr="00C955C0" w:rsidRDefault="00D22234" w:rsidP="00A70504">
            <w:pPr>
              <w:ind w:leftChars="-51" w:left="-122" w:rightChars="-51" w:right="-122"/>
              <w:jc w:val="center"/>
              <w:rPr>
                <w:rFonts w:hAnsi="宋体"/>
                <w:sz w:val="20"/>
              </w:rPr>
            </w:pPr>
            <w:proofErr w:type="gramStart"/>
            <w:r w:rsidRPr="00C955C0">
              <w:rPr>
                <w:rFonts w:hAnsi="宋体" w:hint="eastAsia"/>
                <w:sz w:val="20"/>
              </w:rPr>
              <w:t>或</w:t>
            </w:r>
            <w:r w:rsidRPr="00C955C0">
              <w:rPr>
                <w:rFonts w:hAnsi="宋体" w:hint="eastAsia"/>
                <w:sz w:val="20"/>
              </w:rPr>
              <w:t>,</w:t>
            </w:r>
            <w:r w:rsidRPr="00C955C0">
              <w:rPr>
                <w:rFonts w:hAnsi="宋体" w:hint="eastAsia"/>
                <w:sz w:val="20"/>
              </w:rPr>
              <w:t>≥</w:t>
            </w:r>
            <w:proofErr w:type="gramEnd"/>
            <w:r w:rsidRPr="00C955C0">
              <w:rPr>
                <w:rFonts w:hAnsi="宋体" w:hint="eastAsia"/>
                <w:sz w:val="20"/>
              </w:rPr>
              <w:t>10000</w:t>
            </w:r>
          </w:p>
        </w:tc>
        <w:tc>
          <w:tcPr>
            <w:tcW w:w="1108" w:type="dxa"/>
            <w:tcBorders>
              <w:top w:val="nil"/>
              <w:left w:val="nil"/>
              <w:bottom w:val="single" w:sz="4" w:space="0" w:color="auto"/>
              <w:right w:val="single" w:sz="4" w:space="0" w:color="auto"/>
            </w:tcBorders>
            <w:vAlign w:val="center"/>
          </w:tcPr>
          <w:p w14:paraId="04C2452A"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3" w:type="dxa"/>
            <w:tcBorders>
              <w:top w:val="nil"/>
              <w:left w:val="nil"/>
              <w:bottom w:val="single" w:sz="4" w:space="0" w:color="auto"/>
              <w:right w:val="single" w:sz="4" w:space="0" w:color="auto"/>
            </w:tcBorders>
            <w:vAlign w:val="center"/>
          </w:tcPr>
          <w:p w14:paraId="2BE417C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8700321" w14:textId="77777777" w:rsidR="00D22234" w:rsidRPr="00C955C0" w:rsidRDefault="00D22234" w:rsidP="00A70504">
            <w:pPr>
              <w:jc w:val="center"/>
              <w:rPr>
                <w:rFonts w:hAnsi="宋体"/>
                <w:sz w:val="20"/>
              </w:rPr>
            </w:pPr>
            <w:proofErr w:type="gramStart"/>
            <w:r w:rsidRPr="00C955C0">
              <w:rPr>
                <w:rFonts w:hAnsi="宋体" w:hint="eastAsia"/>
                <w:sz w:val="20"/>
              </w:rPr>
              <w:t>且</w:t>
            </w:r>
            <w:r w:rsidRPr="00C955C0">
              <w:rPr>
                <w:rFonts w:hAnsi="宋体" w:hint="eastAsia"/>
                <w:sz w:val="20"/>
              </w:rPr>
              <w:t>,</w:t>
            </w:r>
            <w:r w:rsidRPr="00C955C0">
              <w:rPr>
                <w:rFonts w:hAnsi="宋体" w:hint="eastAsia"/>
                <w:sz w:val="20"/>
              </w:rPr>
              <w:t>≥</w:t>
            </w:r>
            <w:proofErr w:type="gramEnd"/>
            <w:r w:rsidRPr="00C955C0">
              <w:rPr>
                <w:rFonts w:hAnsi="宋体" w:hint="eastAsia"/>
                <w:sz w:val="20"/>
              </w:rPr>
              <w:t>5000</w:t>
            </w:r>
          </w:p>
        </w:tc>
        <w:tc>
          <w:tcPr>
            <w:tcW w:w="1108" w:type="dxa"/>
            <w:tcBorders>
              <w:top w:val="nil"/>
              <w:left w:val="nil"/>
              <w:bottom w:val="single" w:sz="4" w:space="0" w:color="auto"/>
              <w:right w:val="single" w:sz="4" w:space="0" w:color="auto"/>
            </w:tcBorders>
            <w:vAlign w:val="center"/>
          </w:tcPr>
          <w:p w14:paraId="2C34F5C9"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961" w:type="dxa"/>
            <w:tcBorders>
              <w:top w:val="nil"/>
              <w:left w:val="nil"/>
              <w:bottom w:val="single" w:sz="4" w:space="0" w:color="auto"/>
              <w:right w:val="single" w:sz="4" w:space="0" w:color="auto"/>
            </w:tcBorders>
            <w:vAlign w:val="center"/>
          </w:tcPr>
          <w:p w14:paraId="06C5EFF9"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293CFA9" w14:textId="77777777" w:rsidR="00D22234" w:rsidRPr="00C955C0" w:rsidRDefault="00D22234" w:rsidP="00A70504">
            <w:pPr>
              <w:jc w:val="center"/>
              <w:rPr>
                <w:rFonts w:hAnsi="宋体"/>
                <w:sz w:val="20"/>
              </w:rPr>
            </w:pPr>
            <w:proofErr w:type="gramStart"/>
            <w:r w:rsidRPr="00C955C0">
              <w:rPr>
                <w:rFonts w:hAnsi="宋体" w:hint="eastAsia"/>
                <w:sz w:val="20"/>
              </w:rPr>
              <w:t>且</w:t>
            </w:r>
            <w:r w:rsidRPr="00C955C0">
              <w:rPr>
                <w:rFonts w:hAnsi="宋体" w:hint="eastAsia"/>
                <w:sz w:val="20"/>
              </w:rPr>
              <w:t>,</w:t>
            </w:r>
            <w:r w:rsidRPr="00C955C0">
              <w:rPr>
                <w:rFonts w:hAnsi="宋体" w:hint="eastAsia"/>
                <w:sz w:val="20"/>
              </w:rPr>
              <w:t>≥</w:t>
            </w:r>
            <w:proofErr w:type="gramEnd"/>
            <w:r w:rsidRPr="00C955C0">
              <w:rPr>
                <w:rFonts w:hAnsi="宋体" w:hint="eastAsia"/>
                <w:sz w:val="20"/>
              </w:rPr>
              <w:t>2000</w:t>
            </w:r>
          </w:p>
        </w:tc>
        <w:tc>
          <w:tcPr>
            <w:tcW w:w="1108" w:type="dxa"/>
            <w:tcBorders>
              <w:top w:val="nil"/>
              <w:left w:val="nil"/>
              <w:bottom w:val="single" w:sz="4" w:space="0" w:color="auto"/>
              <w:right w:val="single" w:sz="4" w:space="0" w:color="auto"/>
            </w:tcBorders>
            <w:vAlign w:val="center"/>
          </w:tcPr>
          <w:p w14:paraId="2B928D0B"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83" w:type="dxa"/>
            <w:tcBorders>
              <w:top w:val="nil"/>
              <w:left w:val="nil"/>
              <w:bottom w:val="single" w:sz="4" w:space="0" w:color="auto"/>
              <w:right w:val="single" w:sz="4" w:space="0" w:color="auto"/>
            </w:tcBorders>
            <w:vAlign w:val="center"/>
          </w:tcPr>
          <w:p w14:paraId="3039A235"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E10A279" w14:textId="77777777" w:rsidR="00D22234" w:rsidRPr="00C955C0" w:rsidRDefault="00D22234" w:rsidP="00A70504">
            <w:pPr>
              <w:jc w:val="center"/>
              <w:rPr>
                <w:rFonts w:hAnsi="宋体"/>
                <w:sz w:val="20"/>
              </w:rPr>
            </w:pPr>
            <w:proofErr w:type="gramStart"/>
            <w:r w:rsidRPr="00C955C0">
              <w:rPr>
                <w:rFonts w:hAnsi="宋体" w:hint="eastAsia"/>
                <w:sz w:val="20"/>
              </w:rPr>
              <w:t>或</w:t>
            </w:r>
            <w:r w:rsidRPr="00C955C0">
              <w:rPr>
                <w:rFonts w:hAnsi="宋体" w:hint="eastAsia"/>
                <w:sz w:val="20"/>
              </w:rPr>
              <w:t>,</w:t>
            </w:r>
            <w:r w:rsidRPr="00C955C0">
              <w:rPr>
                <w:rFonts w:hAnsi="宋体" w:hint="eastAsia"/>
                <w:sz w:val="20"/>
              </w:rPr>
              <w:t>＜</w:t>
            </w:r>
            <w:proofErr w:type="gramEnd"/>
            <w:r w:rsidRPr="00C955C0">
              <w:rPr>
                <w:rFonts w:hAnsi="宋体" w:hint="eastAsia"/>
                <w:sz w:val="20"/>
              </w:rPr>
              <w:t>2000</w:t>
            </w:r>
          </w:p>
        </w:tc>
      </w:tr>
      <w:tr w:rsidR="00D22234" w:rsidRPr="00C955C0" w14:paraId="3A6D7EC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5C106A8B"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7CD43DF8"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755A4D6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5000</w:t>
            </w:r>
          </w:p>
        </w:tc>
        <w:tc>
          <w:tcPr>
            <w:tcW w:w="923" w:type="dxa"/>
            <w:tcBorders>
              <w:top w:val="nil"/>
              <w:left w:val="nil"/>
              <w:bottom w:val="single" w:sz="4" w:space="0" w:color="auto"/>
              <w:right w:val="single" w:sz="4" w:space="0" w:color="auto"/>
            </w:tcBorders>
            <w:vAlign w:val="center"/>
          </w:tcPr>
          <w:p w14:paraId="24574680"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1" w:type="dxa"/>
            <w:tcBorders>
              <w:top w:val="nil"/>
              <w:left w:val="nil"/>
              <w:bottom w:val="single" w:sz="4" w:space="0" w:color="auto"/>
              <w:right w:val="single" w:sz="4" w:space="0" w:color="auto"/>
            </w:tcBorders>
            <w:vAlign w:val="center"/>
          </w:tcPr>
          <w:p w14:paraId="4338624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51E5BEF"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1000</w:t>
            </w:r>
          </w:p>
        </w:tc>
        <w:tc>
          <w:tcPr>
            <w:tcW w:w="943" w:type="dxa"/>
            <w:tcBorders>
              <w:top w:val="nil"/>
              <w:left w:val="nil"/>
              <w:bottom w:val="single" w:sz="4" w:space="0" w:color="auto"/>
              <w:right w:val="single" w:sz="4" w:space="0" w:color="auto"/>
            </w:tcBorders>
            <w:vAlign w:val="center"/>
          </w:tcPr>
          <w:p w14:paraId="58B9D77C"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98" w:type="dxa"/>
            <w:tcBorders>
              <w:top w:val="nil"/>
              <w:left w:val="nil"/>
              <w:bottom w:val="single" w:sz="4" w:space="0" w:color="auto"/>
              <w:right w:val="single" w:sz="4" w:space="0" w:color="auto"/>
            </w:tcBorders>
            <w:vAlign w:val="center"/>
          </w:tcPr>
          <w:p w14:paraId="6C8C8CF5"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0875D5"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500</w:t>
            </w:r>
          </w:p>
        </w:tc>
        <w:tc>
          <w:tcPr>
            <w:tcW w:w="961" w:type="dxa"/>
            <w:tcBorders>
              <w:top w:val="nil"/>
              <w:left w:val="nil"/>
              <w:bottom w:val="single" w:sz="4" w:space="0" w:color="auto"/>
              <w:right w:val="single" w:sz="4" w:space="0" w:color="auto"/>
            </w:tcBorders>
            <w:vAlign w:val="center"/>
          </w:tcPr>
          <w:p w14:paraId="4A9D5CB2"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1004" w:type="dxa"/>
            <w:tcBorders>
              <w:top w:val="nil"/>
              <w:left w:val="nil"/>
              <w:bottom w:val="single" w:sz="4" w:space="0" w:color="auto"/>
              <w:right w:val="single" w:sz="4" w:space="0" w:color="auto"/>
            </w:tcBorders>
            <w:vAlign w:val="center"/>
          </w:tcPr>
          <w:p w14:paraId="11F9FD39"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741E0B"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500</w:t>
            </w:r>
          </w:p>
        </w:tc>
        <w:tc>
          <w:tcPr>
            <w:tcW w:w="883" w:type="dxa"/>
            <w:tcBorders>
              <w:top w:val="nil"/>
              <w:left w:val="nil"/>
              <w:bottom w:val="single" w:sz="4" w:space="0" w:color="auto"/>
              <w:right w:val="single" w:sz="4" w:space="0" w:color="auto"/>
            </w:tcBorders>
            <w:vAlign w:val="center"/>
          </w:tcPr>
          <w:p w14:paraId="07B15787"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100</w:t>
            </w:r>
          </w:p>
        </w:tc>
        <w:tc>
          <w:tcPr>
            <w:tcW w:w="851" w:type="dxa"/>
            <w:tcBorders>
              <w:top w:val="nil"/>
              <w:left w:val="nil"/>
              <w:bottom w:val="single" w:sz="4" w:space="0" w:color="auto"/>
              <w:right w:val="single" w:sz="4" w:space="0" w:color="auto"/>
            </w:tcBorders>
            <w:vAlign w:val="center"/>
          </w:tcPr>
          <w:p w14:paraId="39778D1E" w14:textId="77777777" w:rsidR="00D22234" w:rsidRPr="00C955C0" w:rsidRDefault="00D22234" w:rsidP="00A70504">
            <w:pPr>
              <w:jc w:val="center"/>
              <w:rPr>
                <w:rFonts w:hAnsi="宋体"/>
                <w:sz w:val="20"/>
              </w:rPr>
            </w:pPr>
            <w:r w:rsidRPr="00C955C0">
              <w:rPr>
                <w:rFonts w:hAnsi="宋体" w:hint="eastAsia"/>
                <w:sz w:val="20"/>
              </w:rPr>
              <w:t xml:space="preserve">　</w:t>
            </w:r>
          </w:p>
        </w:tc>
      </w:tr>
      <w:tr w:rsidR="00D22234" w:rsidRPr="00C955C0" w14:paraId="75BD93D8"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15A5920E" w14:textId="77777777" w:rsidR="00D22234" w:rsidRPr="00C955C0" w:rsidRDefault="00D22234" w:rsidP="00A70504">
            <w:pPr>
              <w:ind w:leftChars="-51" w:left="-122" w:rightChars="-51" w:right="-122"/>
              <w:jc w:val="center"/>
              <w:rPr>
                <w:rFonts w:hAnsi="宋体"/>
                <w:bCs/>
                <w:sz w:val="20"/>
              </w:rPr>
            </w:pPr>
            <w:r w:rsidRPr="00C955C0">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0BE0DCEF" w14:textId="77777777" w:rsidR="00D22234" w:rsidRPr="00C955C0" w:rsidRDefault="00D22234" w:rsidP="00A70504">
            <w:pPr>
              <w:ind w:leftChars="-13" w:left="-31" w:rightChars="-31" w:right="-74"/>
              <w:rPr>
                <w:rFonts w:hAnsi="宋体"/>
                <w:bCs/>
                <w:sz w:val="20"/>
              </w:rPr>
            </w:pPr>
            <w:proofErr w:type="spellStart"/>
            <w:r w:rsidRPr="00C955C0">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4C8878FE"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2A967CA5"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6A388DA5" w14:textId="77777777" w:rsidR="00D22234" w:rsidRPr="00C955C0" w:rsidRDefault="00D22234" w:rsidP="00A70504">
            <w:pPr>
              <w:ind w:leftChars="-51" w:left="-122" w:rightChars="-51" w:right="-122"/>
              <w:jc w:val="center"/>
              <w:rPr>
                <w:rFonts w:hAnsi="宋体"/>
                <w:sz w:val="20"/>
              </w:rPr>
            </w:pPr>
            <w:proofErr w:type="gramStart"/>
            <w:r w:rsidRPr="00C955C0">
              <w:rPr>
                <w:rFonts w:hAnsi="宋体" w:hint="eastAsia"/>
                <w:sz w:val="20"/>
              </w:rPr>
              <w:t>或</w:t>
            </w:r>
            <w:r w:rsidRPr="00C955C0">
              <w:rPr>
                <w:rFonts w:hAnsi="宋体" w:hint="eastAsia"/>
                <w:sz w:val="20"/>
              </w:rPr>
              <w:t>,</w:t>
            </w:r>
            <w:r w:rsidRPr="00C955C0">
              <w:rPr>
                <w:rFonts w:hAnsi="宋体" w:hint="eastAsia"/>
                <w:sz w:val="20"/>
              </w:rPr>
              <w:t>≥</w:t>
            </w:r>
            <w:proofErr w:type="gramEnd"/>
            <w:r w:rsidRPr="00C955C0">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169EECA1"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9E88F5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19D0C971" w14:textId="77777777" w:rsidR="00D22234" w:rsidRPr="00C955C0" w:rsidRDefault="00D22234" w:rsidP="00A70504">
            <w:pPr>
              <w:jc w:val="center"/>
              <w:rPr>
                <w:rFonts w:hAnsi="宋体"/>
                <w:sz w:val="20"/>
              </w:rPr>
            </w:pPr>
            <w:proofErr w:type="gramStart"/>
            <w:r w:rsidRPr="00C955C0">
              <w:rPr>
                <w:rFonts w:hAnsi="宋体" w:hint="eastAsia"/>
                <w:sz w:val="20"/>
              </w:rPr>
              <w:t>且</w:t>
            </w:r>
            <w:r w:rsidRPr="00C955C0">
              <w:rPr>
                <w:rFonts w:hAnsi="宋体" w:hint="eastAsia"/>
                <w:sz w:val="20"/>
              </w:rPr>
              <w:t>,</w:t>
            </w:r>
            <w:r w:rsidRPr="00C955C0">
              <w:rPr>
                <w:rFonts w:hAnsi="宋体" w:hint="eastAsia"/>
                <w:sz w:val="20"/>
              </w:rPr>
              <w:t>≥</w:t>
            </w:r>
            <w:proofErr w:type="gramEnd"/>
            <w:r w:rsidRPr="00C955C0">
              <w:rPr>
                <w:rFonts w:hAnsi="宋体" w:hint="eastAsia"/>
                <w:sz w:val="20"/>
              </w:rPr>
              <w:t>8000</w:t>
            </w:r>
          </w:p>
        </w:tc>
        <w:tc>
          <w:tcPr>
            <w:tcW w:w="1108" w:type="dxa"/>
            <w:tcBorders>
              <w:top w:val="nil"/>
              <w:left w:val="nil"/>
              <w:bottom w:val="single" w:sz="4" w:space="0" w:color="auto"/>
              <w:right w:val="single" w:sz="4" w:space="0" w:color="auto"/>
            </w:tcBorders>
            <w:vAlign w:val="center"/>
          </w:tcPr>
          <w:p w14:paraId="79CCA1AE"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3A6381CE"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16777D67" w14:textId="77777777" w:rsidR="00D22234" w:rsidRPr="00C955C0" w:rsidRDefault="00D22234" w:rsidP="00A70504">
            <w:pPr>
              <w:jc w:val="center"/>
              <w:rPr>
                <w:rFonts w:hAnsi="宋体"/>
                <w:sz w:val="20"/>
              </w:rPr>
            </w:pPr>
            <w:proofErr w:type="gramStart"/>
            <w:r w:rsidRPr="00C955C0">
              <w:rPr>
                <w:rFonts w:hAnsi="宋体" w:hint="eastAsia"/>
                <w:sz w:val="20"/>
              </w:rPr>
              <w:t>且</w:t>
            </w:r>
            <w:r w:rsidRPr="00C955C0">
              <w:rPr>
                <w:rFonts w:hAnsi="宋体" w:hint="eastAsia"/>
                <w:sz w:val="20"/>
              </w:rPr>
              <w:t>,</w:t>
            </w:r>
            <w:r w:rsidRPr="00C955C0">
              <w:rPr>
                <w:rFonts w:hAnsi="宋体" w:hint="eastAsia"/>
                <w:sz w:val="20"/>
              </w:rPr>
              <w:t>≥</w:t>
            </w:r>
            <w:proofErr w:type="gramEnd"/>
            <w:r w:rsidRPr="00C955C0">
              <w:rPr>
                <w:rFonts w:hAnsi="宋体" w:hint="eastAsia"/>
                <w:sz w:val="20"/>
              </w:rPr>
              <w:t>100</w:t>
            </w:r>
          </w:p>
        </w:tc>
        <w:tc>
          <w:tcPr>
            <w:tcW w:w="1108" w:type="dxa"/>
            <w:tcBorders>
              <w:top w:val="nil"/>
              <w:left w:val="nil"/>
              <w:bottom w:val="single" w:sz="4" w:space="0" w:color="auto"/>
              <w:right w:val="single" w:sz="4" w:space="0" w:color="auto"/>
            </w:tcBorders>
            <w:vAlign w:val="center"/>
          </w:tcPr>
          <w:p w14:paraId="0112896D"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F2EC622"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0073CE4A" w14:textId="77777777" w:rsidR="00D22234" w:rsidRPr="00C955C0" w:rsidRDefault="00D22234" w:rsidP="00A70504">
            <w:pPr>
              <w:jc w:val="center"/>
              <w:rPr>
                <w:rFonts w:hAnsi="宋体"/>
                <w:sz w:val="20"/>
              </w:rPr>
            </w:pPr>
            <w:proofErr w:type="gramStart"/>
            <w:r w:rsidRPr="00C955C0">
              <w:rPr>
                <w:rFonts w:hAnsi="宋体" w:hint="eastAsia"/>
                <w:sz w:val="20"/>
              </w:rPr>
              <w:t>或</w:t>
            </w:r>
            <w:r w:rsidRPr="00C955C0">
              <w:rPr>
                <w:rFonts w:hAnsi="宋体" w:hint="eastAsia"/>
                <w:sz w:val="20"/>
              </w:rPr>
              <w:t>,</w:t>
            </w:r>
            <w:r w:rsidRPr="00C955C0">
              <w:rPr>
                <w:rFonts w:hAnsi="宋体" w:hint="eastAsia"/>
                <w:sz w:val="20"/>
              </w:rPr>
              <w:t>＜</w:t>
            </w:r>
            <w:proofErr w:type="gramEnd"/>
            <w:r w:rsidRPr="00C955C0">
              <w:rPr>
                <w:rFonts w:hAnsi="宋体" w:hint="eastAsia"/>
                <w:sz w:val="20"/>
              </w:rPr>
              <w:t>100</w:t>
            </w:r>
          </w:p>
        </w:tc>
      </w:tr>
      <w:tr w:rsidR="00D22234" w:rsidRPr="00C955C0" w14:paraId="1887DC8C" w14:textId="77777777" w:rsidTr="00A70504">
        <w:trPr>
          <w:trHeight w:val="369"/>
          <w:jc w:val="center"/>
        </w:trPr>
        <w:tc>
          <w:tcPr>
            <w:tcW w:w="490" w:type="dxa"/>
            <w:tcBorders>
              <w:top w:val="nil"/>
              <w:left w:val="single" w:sz="4" w:space="0" w:color="auto"/>
              <w:bottom w:val="single" w:sz="4" w:space="0" w:color="auto"/>
              <w:right w:val="single" w:sz="4" w:space="0" w:color="auto"/>
            </w:tcBorders>
            <w:vAlign w:val="center"/>
          </w:tcPr>
          <w:p w14:paraId="04DDB0B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16</w:t>
            </w:r>
          </w:p>
        </w:tc>
        <w:tc>
          <w:tcPr>
            <w:tcW w:w="1954" w:type="dxa"/>
            <w:tcBorders>
              <w:top w:val="nil"/>
              <w:left w:val="nil"/>
              <w:bottom w:val="single" w:sz="4" w:space="0" w:color="auto"/>
              <w:right w:val="single" w:sz="4" w:space="0" w:color="auto"/>
            </w:tcBorders>
            <w:vAlign w:val="center"/>
          </w:tcPr>
          <w:p w14:paraId="47D058FB" w14:textId="77777777" w:rsidR="00D22234" w:rsidRPr="00C955C0" w:rsidRDefault="00D22234" w:rsidP="00A70504">
            <w:pPr>
              <w:ind w:leftChars="-13" w:left="-31" w:rightChars="-31" w:right="-74"/>
              <w:rPr>
                <w:rFonts w:hAnsi="宋体"/>
                <w:sz w:val="20"/>
              </w:rPr>
            </w:pPr>
            <w:proofErr w:type="spellStart"/>
            <w:r w:rsidRPr="00C955C0">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1EF2777E"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6DEDC3D"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300</w:t>
            </w:r>
          </w:p>
        </w:tc>
        <w:tc>
          <w:tcPr>
            <w:tcW w:w="941" w:type="dxa"/>
            <w:tcBorders>
              <w:top w:val="nil"/>
              <w:left w:val="nil"/>
              <w:bottom w:val="single" w:sz="4" w:space="0" w:color="auto"/>
              <w:right w:val="single" w:sz="4" w:space="0" w:color="auto"/>
            </w:tcBorders>
            <w:vAlign w:val="center"/>
          </w:tcPr>
          <w:p w14:paraId="3EB3E43B"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477DA2"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FAB6D4B" w14:textId="77777777" w:rsidR="00D22234" w:rsidRPr="00C955C0" w:rsidRDefault="00D22234" w:rsidP="00A70504">
            <w:pPr>
              <w:ind w:leftChars="-51" w:left="-122" w:rightChars="-51" w:right="-122"/>
              <w:jc w:val="center"/>
              <w:rPr>
                <w:rFonts w:hAnsi="宋体"/>
                <w:sz w:val="20"/>
              </w:rPr>
            </w:pPr>
            <w:r w:rsidRPr="00C955C0">
              <w:rPr>
                <w:rFonts w:hAnsi="宋体" w:hint="eastAsia"/>
                <w:sz w:val="20"/>
              </w:rPr>
              <w:t>≥</w:t>
            </w:r>
            <w:r w:rsidRPr="00C955C0">
              <w:rPr>
                <w:rFonts w:hAnsi="宋体" w:hint="eastAsia"/>
                <w:sz w:val="20"/>
              </w:rPr>
              <w:t>100</w:t>
            </w:r>
          </w:p>
        </w:tc>
        <w:tc>
          <w:tcPr>
            <w:tcW w:w="998" w:type="dxa"/>
            <w:tcBorders>
              <w:top w:val="nil"/>
              <w:left w:val="nil"/>
              <w:bottom w:val="single" w:sz="4" w:space="0" w:color="auto"/>
              <w:right w:val="single" w:sz="4" w:space="0" w:color="auto"/>
            </w:tcBorders>
            <w:vAlign w:val="center"/>
          </w:tcPr>
          <w:p w14:paraId="7E8CADFC"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FB9148"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4F01775C"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1004" w:type="dxa"/>
            <w:tcBorders>
              <w:top w:val="nil"/>
              <w:left w:val="nil"/>
              <w:bottom w:val="single" w:sz="4" w:space="0" w:color="auto"/>
              <w:right w:val="single" w:sz="4" w:space="0" w:color="auto"/>
            </w:tcBorders>
            <w:vAlign w:val="center"/>
          </w:tcPr>
          <w:p w14:paraId="064CD62C"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CC10FFA" w14:textId="77777777" w:rsidR="00D22234" w:rsidRPr="00C955C0" w:rsidRDefault="00D22234" w:rsidP="00A70504">
            <w:pPr>
              <w:jc w:val="center"/>
              <w:rPr>
                <w:rFonts w:hAnsi="宋体"/>
                <w:sz w:val="20"/>
              </w:rPr>
            </w:pPr>
            <w:r w:rsidRPr="00C955C0">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58EDA4A" w14:textId="77777777" w:rsidR="00D22234" w:rsidRPr="00C955C0" w:rsidRDefault="00D22234" w:rsidP="00A70504">
            <w:pPr>
              <w:jc w:val="center"/>
              <w:rPr>
                <w:rFonts w:hAnsi="宋体"/>
                <w:sz w:val="20"/>
              </w:rPr>
            </w:pPr>
            <w:r w:rsidRPr="00C955C0">
              <w:rPr>
                <w:rFonts w:hAnsi="宋体" w:hint="eastAsia"/>
                <w:sz w:val="20"/>
              </w:rPr>
              <w:t>＜</w:t>
            </w:r>
            <w:r w:rsidRPr="00C955C0">
              <w:rPr>
                <w:rFonts w:hAnsi="宋体" w:hint="eastAsia"/>
                <w:sz w:val="20"/>
              </w:rPr>
              <w:t>10</w:t>
            </w:r>
          </w:p>
        </w:tc>
        <w:tc>
          <w:tcPr>
            <w:tcW w:w="851" w:type="dxa"/>
            <w:tcBorders>
              <w:top w:val="nil"/>
              <w:left w:val="nil"/>
              <w:bottom w:val="single" w:sz="4" w:space="0" w:color="auto"/>
              <w:right w:val="single" w:sz="4" w:space="0" w:color="auto"/>
            </w:tcBorders>
            <w:vAlign w:val="center"/>
          </w:tcPr>
          <w:p w14:paraId="74591502" w14:textId="77777777" w:rsidR="00D22234" w:rsidRPr="00C955C0" w:rsidRDefault="00D22234" w:rsidP="00A70504">
            <w:pPr>
              <w:jc w:val="center"/>
              <w:rPr>
                <w:rFonts w:hAnsi="宋体"/>
                <w:sz w:val="20"/>
              </w:rPr>
            </w:pPr>
            <w:r w:rsidRPr="00C955C0">
              <w:rPr>
                <w:rFonts w:hAnsi="宋体" w:hint="eastAsia"/>
                <w:sz w:val="20"/>
              </w:rPr>
              <w:t xml:space="preserve">　</w:t>
            </w:r>
          </w:p>
        </w:tc>
      </w:tr>
    </w:tbl>
    <w:p w14:paraId="2F24B336" w14:textId="77777777" w:rsidR="00D22234" w:rsidRPr="00C955C0" w:rsidRDefault="00D22234" w:rsidP="00D22234">
      <w:pPr>
        <w:pStyle w:val="a7"/>
        <w:rPr>
          <w:color w:val="auto"/>
          <w:kern w:val="2"/>
          <w:position w:val="0"/>
          <w:sz w:val="20"/>
          <w:szCs w:val="20"/>
        </w:rPr>
      </w:pPr>
      <w:r w:rsidRPr="00C955C0">
        <w:rPr>
          <w:rStyle w:val="af5"/>
          <w:rFonts w:cs="仿宋" w:hint="eastAsia"/>
          <w:color w:val="auto"/>
          <w:sz w:val="20"/>
          <w:szCs w:val="20"/>
        </w:rPr>
        <w:t>说明：上述标准参照《关于印发中小企业划型标准规定的通知》（工信部联企业</w:t>
      </w:r>
      <w:r w:rsidRPr="00C955C0">
        <w:rPr>
          <w:rStyle w:val="af5"/>
          <w:rFonts w:cs="仿宋" w:hint="eastAsia"/>
          <w:color w:val="auto"/>
          <w:sz w:val="20"/>
          <w:szCs w:val="20"/>
        </w:rPr>
        <w:t>[2011]300</w:t>
      </w:r>
      <w:r w:rsidRPr="00C955C0">
        <w:rPr>
          <w:rStyle w:val="af5"/>
          <w:rFonts w:cs="仿宋" w:hint="eastAsia"/>
          <w:color w:val="auto"/>
          <w:sz w:val="20"/>
          <w:szCs w:val="20"/>
        </w:rPr>
        <w:t>号），大型、中型和小型企业须同时满足所列指标的下限，否则下划一档；微型企业只须满足所列指标中的一项即可。</w:t>
      </w:r>
    </w:p>
    <w:p w14:paraId="2DFBFBFB" w14:textId="77777777" w:rsidR="00D22234" w:rsidRPr="00C955C0" w:rsidRDefault="00D22234" w:rsidP="00D22234">
      <w:pPr>
        <w:pStyle w:val="a7"/>
        <w:rPr>
          <w:b w:val="0"/>
          <w:color w:val="auto"/>
          <w:kern w:val="2"/>
          <w:position w:val="0"/>
        </w:rPr>
        <w:sectPr w:rsidR="00D22234" w:rsidRPr="00C955C0">
          <w:type w:val="continuous"/>
          <w:pgSz w:w="16838" w:h="11906" w:orient="landscape"/>
          <w:pgMar w:top="1588" w:right="1418" w:bottom="1198" w:left="1418" w:header="851" w:footer="907" w:gutter="0"/>
          <w:cols w:space="720"/>
          <w:titlePg/>
          <w:docGrid w:linePitch="290"/>
        </w:sectPr>
      </w:pPr>
    </w:p>
    <w:p w14:paraId="36FE8C19" w14:textId="77777777" w:rsidR="00D22234" w:rsidRPr="00C955C0" w:rsidRDefault="00D22234" w:rsidP="00D22234">
      <w:pPr>
        <w:spacing w:line="360" w:lineRule="auto"/>
        <w:rPr>
          <w:b/>
          <w:bCs/>
          <w:lang w:eastAsia="zh-CN"/>
        </w:rPr>
      </w:pPr>
      <w:r w:rsidRPr="00C955C0">
        <w:rPr>
          <w:rFonts w:hint="eastAsia"/>
          <w:bCs/>
          <w:lang w:eastAsia="zh-CN"/>
        </w:rPr>
        <w:lastRenderedPageBreak/>
        <w:t>格式八：其他声明函</w:t>
      </w:r>
    </w:p>
    <w:p w14:paraId="5E517299" w14:textId="77777777" w:rsidR="00D22234" w:rsidRPr="00C955C0" w:rsidRDefault="00D22234" w:rsidP="00D22234">
      <w:pPr>
        <w:pStyle w:val="a7"/>
        <w:rPr>
          <w:color w:val="auto"/>
        </w:rPr>
      </w:pPr>
    </w:p>
    <w:p w14:paraId="75A6376A" w14:textId="77777777" w:rsidR="00D22234" w:rsidRPr="00C955C0" w:rsidRDefault="00D22234" w:rsidP="00D22234">
      <w:pPr>
        <w:spacing w:before="50" w:line="360" w:lineRule="auto"/>
        <w:ind w:left="100"/>
        <w:outlineLvl w:val="2"/>
        <w:rPr>
          <w:rFonts w:hAnsi="宋体"/>
          <w:lang w:eastAsia="zh-CN"/>
        </w:rPr>
      </w:pPr>
      <w:r w:rsidRPr="00C955C0">
        <w:rPr>
          <w:rFonts w:hAnsi="宋体" w:hint="eastAsia"/>
          <w:lang w:eastAsia="zh-CN"/>
        </w:rPr>
        <w:t>（一）残疾人福利性单位声明函格式</w:t>
      </w:r>
    </w:p>
    <w:p w14:paraId="04A8C390" w14:textId="77777777" w:rsidR="00D22234" w:rsidRPr="00C955C0" w:rsidRDefault="00D22234" w:rsidP="00D22234">
      <w:pPr>
        <w:ind w:firstLine="482"/>
        <w:jc w:val="center"/>
        <w:rPr>
          <w:rFonts w:hAnsi="宋体"/>
          <w:lang w:eastAsia="zh-CN"/>
        </w:rPr>
      </w:pPr>
    </w:p>
    <w:p w14:paraId="59632E13" w14:textId="77777777" w:rsidR="00D22234" w:rsidRPr="00C955C0" w:rsidRDefault="00D22234" w:rsidP="00D22234">
      <w:pPr>
        <w:ind w:firstLine="482"/>
        <w:jc w:val="center"/>
        <w:rPr>
          <w:rFonts w:hAnsi="宋体"/>
          <w:lang w:eastAsia="zh-CN"/>
        </w:rPr>
      </w:pPr>
      <w:r w:rsidRPr="00C955C0">
        <w:rPr>
          <w:rFonts w:hAnsi="宋体" w:hint="eastAsia"/>
          <w:lang w:eastAsia="zh-CN"/>
        </w:rPr>
        <w:t>残疾人福利性单位声明函</w:t>
      </w:r>
    </w:p>
    <w:p w14:paraId="4CEB62AC" w14:textId="77777777" w:rsidR="00D22234" w:rsidRPr="00C955C0" w:rsidRDefault="00D22234" w:rsidP="00D22234">
      <w:pPr>
        <w:rPr>
          <w:rFonts w:hAnsi="宋体"/>
          <w:b/>
          <w:sz w:val="21"/>
          <w:lang w:eastAsia="zh-CN"/>
        </w:rPr>
      </w:pPr>
    </w:p>
    <w:p w14:paraId="7D353D2B" w14:textId="77777777" w:rsidR="00D22234" w:rsidRPr="00C955C0" w:rsidRDefault="00D22234" w:rsidP="00D22234">
      <w:pPr>
        <w:spacing w:line="360" w:lineRule="auto"/>
        <w:ind w:firstLine="480"/>
        <w:rPr>
          <w:rFonts w:hAnsi="宋体"/>
          <w:b/>
          <w:lang w:eastAsia="zh-CN"/>
        </w:rPr>
      </w:pPr>
      <w:r w:rsidRPr="00C955C0">
        <w:rPr>
          <w:rFonts w:hAnsi="宋体" w:hint="eastAsia"/>
          <w:lang w:eastAsia="zh-CN"/>
        </w:rPr>
        <w:t>本单位郑重声明，根据《财政部</w:t>
      </w:r>
      <w:r w:rsidRPr="00C955C0">
        <w:rPr>
          <w:rFonts w:hAnsi="宋体" w:hint="eastAsia"/>
          <w:lang w:eastAsia="zh-CN"/>
        </w:rPr>
        <w:t xml:space="preserve"> </w:t>
      </w:r>
      <w:r w:rsidRPr="00C955C0">
        <w:rPr>
          <w:rFonts w:hAnsi="宋体" w:hint="eastAsia"/>
          <w:lang w:eastAsia="zh-CN"/>
        </w:rPr>
        <w:t>民政部</w:t>
      </w:r>
      <w:r w:rsidRPr="00C955C0">
        <w:rPr>
          <w:rFonts w:hAnsi="宋体" w:hint="eastAsia"/>
          <w:lang w:eastAsia="zh-CN"/>
        </w:rPr>
        <w:t xml:space="preserve"> </w:t>
      </w:r>
      <w:r w:rsidRPr="00C955C0">
        <w:rPr>
          <w:rFonts w:hAnsi="宋体" w:hint="eastAsia"/>
          <w:lang w:eastAsia="zh-CN"/>
        </w:rPr>
        <w:t>中国残疾人联合会关于促进残疾人就业政府采购政策的通知》（财库〔</w:t>
      </w:r>
      <w:r w:rsidRPr="00C955C0">
        <w:rPr>
          <w:rFonts w:hAnsi="宋体" w:hint="eastAsia"/>
          <w:lang w:eastAsia="zh-CN"/>
        </w:rPr>
        <w:t>2017</w:t>
      </w:r>
      <w:r w:rsidRPr="00C955C0">
        <w:rPr>
          <w:rFonts w:hAnsi="宋体" w:hint="eastAsia"/>
          <w:lang w:eastAsia="zh-CN"/>
        </w:rPr>
        <w:t>〕</w:t>
      </w:r>
      <w:r w:rsidRPr="00C955C0">
        <w:rPr>
          <w:rFonts w:hAnsi="宋体" w:hint="eastAsia"/>
          <w:lang w:eastAsia="zh-CN"/>
        </w:rPr>
        <w:t>141</w:t>
      </w:r>
      <w:r w:rsidRPr="00C955C0">
        <w:rPr>
          <w:rFonts w:hAnsi="宋体" w:hint="eastAsia"/>
          <w:lang w:eastAsia="zh-CN"/>
        </w:rPr>
        <w:t>号）的规定，本单位为符合条件的残疾人福利性单位，且本单位参加单位的项目采购活动提供本单位制造的货物（由本单位承担工程</w:t>
      </w:r>
      <w:r w:rsidRPr="00C955C0">
        <w:rPr>
          <w:rFonts w:hAnsi="宋体" w:hint="eastAsia"/>
          <w:lang w:eastAsia="zh-CN"/>
        </w:rPr>
        <w:t>/</w:t>
      </w:r>
      <w:r w:rsidRPr="00C955C0">
        <w:rPr>
          <w:rFonts w:hAnsi="宋体" w:hint="eastAsia"/>
          <w:lang w:eastAsia="zh-CN"/>
        </w:rPr>
        <w:t>提供服务），或者提供其他残疾人福利性单位制造的货物（不包括使用非残疾人福利性单位注册商标的货物）。</w:t>
      </w:r>
    </w:p>
    <w:p w14:paraId="7E788EE8" w14:textId="77777777" w:rsidR="00D22234" w:rsidRPr="00C955C0" w:rsidRDefault="00D22234" w:rsidP="00D22234">
      <w:pPr>
        <w:spacing w:line="360" w:lineRule="auto"/>
        <w:ind w:firstLine="480"/>
        <w:rPr>
          <w:rFonts w:hAnsi="宋体"/>
          <w:b/>
          <w:lang w:eastAsia="zh-CN"/>
        </w:rPr>
      </w:pPr>
      <w:r w:rsidRPr="00C955C0">
        <w:rPr>
          <w:rFonts w:hAnsi="宋体" w:hint="eastAsia"/>
          <w:lang w:eastAsia="zh-CN"/>
        </w:rPr>
        <w:t>本单位对上述声明的真实性负责。如有虚假，将依法承担相应责任。</w:t>
      </w:r>
    </w:p>
    <w:p w14:paraId="720F56E2" w14:textId="77777777" w:rsidR="00D22234" w:rsidRPr="00C955C0" w:rsidRDefault="00D22234" w:rsidP="00D22234">
      <w:pPr>
        <w:rPr>
          <w:rFonts w:hAnsi="宋体"/>
          <w:b/>
          <w:lang w:eastAsia="zh-CN"/>
        </w:rPr>
      </w:pPr>
    </w:p>
    <w:p w14:paraId="51851F00" w14:textId="77777777" w:rsidR="00D22234" w:rsidRPr="00C955C0" w:rsidRDefault="00D22234" w:rsidP="00D22234">
      <w:pPr>
        <w:ind w:firstLine="4560"/>
        <w:rPr>
          <w:rFonts w:hAnsi="宋体"/>
          <w:b/>
          <w:lang w:eastAsia="zh-CN"/>
        </w:rPr>
      </w:pPr>
      <w:r w:rsidRPr="00C955C0">
        <w:rPr>
          <w:rFonts w:hAnsi="宋体" w:hint="eastAsia"/>
          <w:lang w:eastAsia="zh-CN"/>
        </w:rPr>
        <w:t>投标人名称（盖章）：</w:t>
      </w:r>
      <w:r w:rsidRPr="00C955C0">
        <w:rPr>
          <w:rFonts w:hAnsi="宋体" w:hint="eastAsia"/>
          <w:lang w:eastAsia="zh-CN"/>
        </w:rPr>
        <w:t xml:space="preserve"> </w:t>
      </w:r>
    </w:p>
    <w:p w14:paraId="7B03296C" w14:textId="77777777" w:rsidR="00D22234" w:rsidRPr="00C955C0" w:rsidRDefault="00D22234" w:rsidP="00D22234">
      <w:pPr>
        <w:ind w:firstLine="4560"/>
        <w:rPr>
          <w:rFonts w:hAnsi="宋体"/>
          <w:b/>
          <w:lang w:eastAsia="zh-CN"/>
        </w:rPr>
      </w:pPr>
      <w:r w:rsidRPr="00C955C0">
        <w:rPr>
          <w:rFonts w:hAnsi="宋体" w:hint="eastAsia"/>
          <w:lang w:eastAsia="zh-CN"/>
        </w:rPr>
        <w:t>日</w:t>
      </w:r>
      <w:r w:rsidRPr="00C955C0">
        <w:rPr>
          <w:rFonts w:hAnsi="宋体" w:hint="eastAsia"/>
          <w:lang w:eastAsia="zh-CN"/>
        </w:rPr>
        <w:tab/>
      </w:r>
      <w:r w:rsidRPr="00C955C0">
        <w:rPr>
          <w:rFonts w:hAnsi="宋体" w:hint="eastAsia"/>
          <w:lang w:eastAsia="zh-CN"/>
        </w:rPr>
        <w:t>期：</w:t>
      </w:r>
    </w:p>
    <w:p w14:paraId="4359200D" w14:textId="77777777" w:rsidR="00D22234" w:rsidRPr="00C955C0" w:rsidRDefault="00D22234" w:rsidP="00D22234">
      <w:pPr>
        <w:rPr>
          <w:rFonts w:hAnsi="宋体"/>
          <w:b/>
          <w:sz w:val="21"/>
          <w:lang w:eastAsia="zh-CN"/>
        </w:rPr>
      </w:pPr>
    </w:p>
    <w:p w14:paraId="4D2F6A77" w14:textId="77777777" w:rsidR="00D22234" w:rsidRPr="00C955C0" w:rsidRDefault="00D22234" w:rsidP="00D22234">
      <w:pPr>
        <w:rPr>
          <w:rFonts w:hAnsi="宋体"/>
          <w:b/>
          <w:sz w:val="21"/>
          <w:lang w:eastAsia="zh-CN"/>
        </w:rPr>
      </w:pPr>
    </w:p>
    <w:p w14:paraId="2F14259B" w14:textId="77777777" w:rsidR="00D22234" w:rsidRPr="00C955C0" w:rsidRDefault="00D22234" w:rsidP="00D22234">
      <w:pPr>
        <w:rPr>
          <w:rFonts w:hAnsi="宋体"/>
          <w:b/>
          <w:sz w:val="21"/>
          <w:lang w:eastAsia="zh-CN"/>
        </w:rPr>
      </w:pPr>
    </w:p>
    <w:p w14:paraId="32F38500" w14:textId="77777777" w:rsidR="00D22234" w:rsidRPr="00C955C0" w:rsidRDefault="00D22234" w:rsidP="00D22234">
      <w:pPr>
        <w:rPr>
          <w:rFonts w:hAnsi="宋体"/>
          <w:b/>
          <w:sz w:val="21"/>
          <w:lang w:eastAsia="zh-CN"/>
        </w:rPr>
      </w:pPr>
    </w:p>
    <w:p w14:paraId="434214BC" w14:textId="77777777" w:rsidR="00D22234" w:rsidRPr="00C955C0" w:rsidRDefault="00D22234" w:rsidP="00D22234">
      <w:pPr>
        <w:spacing w:before="50" w:line="360" w:lineRule="auto"/>
        <w:ind w:left="100"/>
        <w:outlineLvl w:val="2"/>
        <w:rPr>
          <w:rFonts w:hAnsi="宋体"/>
          <w:lang w:eastAsia="zh-CN"/>
        </w:rPr>
      </w:pPr>
      <w:r w:rsidRPr="00C955C0">
        <w:rPr>
          <w:rFonts w:hAnsi="宋体" w:hint="eastAsia"/>
          <w:lang w:eastAsia="zh-CN"/>
        </w:rPr>
        <w:t>（二）属于监狱企业的证明文件</w:t>
      </w:r>
    </w:p>
    <w:p w14:paraId="592251ED" w14:textId="77777777" w:rsidR="00D22234" w:rsidRPr="00C955C0" w:rsidRDefault="00D22234" w:rsidP="00D22234">
      <w:pPr>
        <w:spacing w:line="360" w:lineRule="auto"/>
        <w:ind w:firstLine="480"/>
        <w:rPr>
          <w:rFonts w:hAnsi="宋体"/>
          <w:b/>
          <w:lang w:eastAsia="zh-CN"/>
        </w:rPr>
      </w:pPr>
      <w:r w:rsidRPr="00C955C0">
        <w:rPr>
          <w:rFonts w:hAnsi="宋体" w:hint="eastAsia"/>
          <w:lang w:eastAsia="zh-CN"/>
        </w:rPr>
        <w:t>提供由省级以上监狱管理局、戒毒管理局</w:t>
      </w:r>
      <w:r w:rsidRPr="00C955C0">
        <w:rPr>
          <w:rFonts w:hAnsi="宋体" w:hint="eastAsia"/>
          <w:lang w:eastAsia="zh-CN"/>
        </w:rPr>
        <w:t>(</w:t>
      </w:r>
      <w:r w:rsidRPr="00C955C0">
        <w:rPr>
          <w:rFonts w:hAnsi="宋体" w:hint="eastAsia"/>
          <w:lang w:eastAsia="zh-CN"/>
        </w:rPr>
        <w:t>含新疆生产建设兵团</w:t>
      </w:r>
      <w:r w:rsidRPr="00C955C0">
        <w:rPr>
          <w:rFonts w:hAnsi="宋体" w:hint="eastAsia"/>
          <w:lang w:eastAsia="zh-CN"/>
        </w:rPr>
        <w:t>)</w:t>
      </w:r>
      <w:r w:rsidRPr="00C955C0">
        <w:rPr>
          <w:rFonts w:hAnsi="宋体" w:hint="eastAsia"/>
          <w:lang w:eastAsia="zh-CN"/>
        </w:rPr>
        <w:t>出具的属于监狱企业的证明文件</w:t>
      </w:r>
    </w:p>
    <w:p w14:paraId="14ADE4F1" w14:textId="77777777" w:rsidR="00D22234" w:rsidRPr="00C955C0" w:rsidRDefault="00D22234" w:rsidP="00D22234">
      <w:pPr>
        <w:spacing w:line="360" w:lineRule="auto"/>
        <w:ind w:firstLine="480"/>
        <w:rPr>
          <w:rFonts w:hAnsi="宋体"/>
          <w:b/>
          <w:lang w:eastAsia="zh-CN"/>
        </w:rPr>
      </w:pPr>
    </w:p>
    <w:p w14:paraId="6E349DFB" w14:textId="77777777" w:rsidR="00D22234" w:rsidRPr="00C955C0" w:rsidRDefault="00D22234" w:rsidP="00D22234">
      <w:pPr>
        <w:spacing w:before="50" w:line="360" w:lineRule="auto"/>
        <w:ind w:left="100"/>
        <w:outlineLvl w:val="2"/>
        <w:rPr>
          <w:rFonts w:hAnsi="宋体"/>
          <w:lang w:eastAsia="zh-CN"/>
        </w:rPr>
      </w:pPr>
      <w:r w:rsidRPr="00C955C0">
        <w:rPr>
          <w:rFonts w:hAnsi="宋体" w:hint="eastAsia"/>
          <w:lang w:eastAsia="zh-CN"/>
        </w:rPr>
        <w:t>（三）节能产品认证文件</w:t>
      </w:r>
    </w:p>
    <w:p w14:paraId="739D9B5E" w14:textId="77777777" w:rsidR="00D22234" w:rsidRPr="00C955C0" w:rsidRDefault="00D22234" w:rsidP="00D22234">
      <w:pPr>
        <w:spacing w:line="360" w:lineRule="auto"/>
        <w:ind w:firstLine="480"/>
        <w:rPr>
          <w:rFonts w:hAnsi="宋体"/>
          <w:b/>
          <w:lang w:eastAsia="zh-CN"/>
        </w:rPr>
      </w:pPr>
      <w:r w:rsidRPr="00C955C0">
        <w:rPr>
          <w:rFonts w:hAnsi="宋体" w:hint="eastAsia"/>
          <w:lang w:eastAsia="zh-CN"/>
        </w:rPr>
        <w:t>提供其投标产品在《节能产品政府采购清单》中相应的页面截图及相关证明材料</w:t>
      </w:r>
    </w:p>
    <w:p w14:paraId="005E68A7" w14:textId="77777777" w:rsidR="00D22234" w:rsidRPr="00C955C0" w:rsidRDefault="00D22234" w:rsidP="00D22234">
      <w:pPr>
        <w:spacing w:line="360" w:lineRule="auto"/>
        <w:ind w:firstLine="480"/>
        <w:rPr>
          <w:rFonts w:hAnsi="宋体"/>
          <w:b/>
          <w:lang w:eastAsia="zh-CN"/>
        </w:rPr>
      </w:pPr>
    </w:p>
    <w:p w14:paraId="40E179C1" w14:textId="77777777" w:rsidR="00D22234" w:rsidRPr="00C955C0" w:rsidRDefault="00D22234" w:rsidP="00D22234">
      <w:pPr>
        <w:spacing w:before="50" w:line="360" w:lineRule="auto"/>
        <w:ind w:left="100"/>
        <w:outlineLvl w:val="2"/>
        <w:rPr>
          <w:rFonts w:hAnsi="宋体"/>
          <w:lang w:eastAsia="zh-CN"/>
        </w:rPr>
      </w:pPr>
      <w:r w:rsidRPr="00C955C0">
        <w:rPr>
          <w:rFonts w:hAnsi="宋体" w:hint="eastAsia"/>
          <w:lang w:eastAsia="zh-CN"/>
        </w:rPr>
        <w:t>（四）环境标志产品认证文件</w:t>
      </w:r>
    </w:p>
    <w:p w14:paraId="2508A59A" w14:textId="77777777" w:rsidR="00D22234" w:rsidRPr="00C955C0" w:rsidRDefault="00D22234" w:rsidP="00D22234">
      <w:pPr>
        <w:spacing w:line="360" w:lineRule="auto"/>
        <w:ind w:firstLine="480"/>
        <w:rPr>
          <w:rFonts w:hAnsi="宋体"/>
          <w:b/>
          <w:lang w:eastAsia="zh-CN"/>
        </w:rPr>
      </w:pPr>
      <w:r w:rsidRPr="00C955C0">
        <w:rPr>
          <w:rFonts w:hAnsi="宋体" w:hint="eastAsia"/>
          <w:lang w:eastAsia="zh-CN"/>
        </w:rPr>
        <w:t>提供其投标产品在《环境标志产品政府采购清单》中相应的页面截图及相关证明材料</w:t>
      </w:r>
    </w:p>
    <w:p w14:paraId="57C5C78E" w14:textId="77777777" w:rsidR="00D22234" w:rsidRPr="00C955C0" w:rsidRDefault="00D22234" w:rsidP="00D22234">
      <w:pPr>
        <w:rPr>
          <w:sz w:val="21"/>
          <w:lang w:eastAsia="zh-CN"/>
        </w:rPr>
      </w:pPr>
    </w:p>
    <w:p w14:paraId="59857EC8" w14:textId="77777777" w:rsidR="00D22234" w:rsidRPr="00C955C0" w:rsidRDefault="00D22234" w:rsidP="00D22234">
      <w:pPr>
        <w:rPr>
          <w:sz w:val="21"/>
          <w:lang w:eastAsia="zh-CN"/>
        </w:rPr>
      </w:pPr>
    </w:p>
    <w:p w14:paraId="715DA395" w14:textId="77777777" w:rsidR="00D22234" w:rsidRPr="00C955C0" w:rsidRDefault="00D22234" w:rsidP="00D22234">
      <w:pPr>
        <w:pStyle w:val="a7"/>
        <w:rPr>
          <w:color w:val="auto"/>
          <w:lang w:val="en-US"/>
        </w:rPr>
      </w:pPr>
    </w:p>
    <w:p w14:paraId="30597EAB" w14:textId="77777777" w:rsidR="00D22234" w:rsidRPr="00C955C0" w:rsidRDefault="00D22234" w:rsidP="00D22234">
      <w:pPr>
        <w:rPr>
          <w:lang w:eastAsia="zh-CN"/>
        </w:rPr>
      </w:pPr>
    </w:p>
    <w:p w14:paraId="745D438E" w14:textId="77777777" w:rsidR="00D22234" w:rsidRPr="00C955C0" w:rsidRDefault="00D22234" w:rsidP="00D22234">
      <w:pPr>
        <w:pStyle w:val="a7"/>
        <w:rPr>
          <w:color w:val="auto"/>
          <w:lang w:val="en-US"/>
        </w:rPr>
      </w:pPr>
    </w:p>
    <w:p w14:paraId="38F58BD5" w14:textId="77777777" w:rsidR="00D22234" w:rsidRPr="00C955C0" w:rsidRDefault="00D22234" w:rsidP="00D22234">
      <w:pPr>
        <w:rPr>
          <w:lang w:eastAsia="zh-CN"/>
        </w:rPr>
      </w:pPr>
    </w:p>
    <w:p w14:paraId="3F023DED" w14:textId="77777777" w:rsidR="00D22234" w:rsidRPr="00C955C0" w:rsidRDefault="00D22234" w:rsidP="00D22234">
      <w:pPr>
        <w:rPr>
          <w:sz w:val="21"/>
          <w:lang w:eastAsia="zh-CN"/>
        </w:rPr>
      </w:pPr>
    </w:p>
    <w:p w14:paraId="540E74E1" w14:textId="77777777" w:rsidR="00D22234" w:rsidRPr="00C955C0" w:rsidRDefault="00D22234" w:rsidP="00D22234">
      <w:pPr>
        <w:pStyle w:val="a7"/>
        <w:rPr>
          <w:bCs/>
          <w:color w:val="auto"/>
          <w:position w:val="0"/>
          <w:lang w:val="en-US"/>
        </w:rPr>
      </w:pPr>
      <w:r w:rsidRPr="00C955C0">
        <w:rPr>
          <w:rFonts w:hint="eastAsia"/>
          <w:bCs/>
          <w:color w:val="auto"/>
          <w:position w:val="0"/>
          <w:lang w:val="en-US"/>
        </w:rPr>
        <w:lastRenderedPageBreak/>
        <w:t>（五）关于符合本国产品标准的声明函（采购包号：**）</w:t>
      </w:r>
    </w:p>
    <w:p w14:paraId="49A6B607" w14:textId="77777777" w:rsidR="00D22234" w:rsidRPr="00C955C0" w:rsidRDefault="00D22234" w:rsidP="00D22234">
      <w:pPr>
        <w:pStyle w:val="a7"/>
        <w:spacing w:line="360" w:lineRule="auto"/>
        <w:rPr>
          <w:b w:val="0"/>
          <w:color w:val="auto"/>
          <w:position w:val="0"/>
          <w:lang w:val="en-US"/>
        </w:rPr>
      </w:pPr>
    </w:p>
    <w:p w14:paraId="1BA1FFAA" w14:textId="77777777" w:rsidR="00D22234" w:rsidRPr="00C955C0" w:rsidRDefault="00D22234" w:rsidP="00D22234">
      <w:pPr>
        <w:pStyle w:val="af"/>
        <w:spacing w:before="0" w:beforeAutospacing="0" w:after="0" w:afterAutospacing="0" w:line="0" w:lineRule="atLeast"/>
        <w:ind w:firstLine="420"/>
        <w:rPr>
          <w:rFonts w:cs="方正魏碑_GBK"/>
          <w:b w:val="0"/>
          <w:bCs/>
        </w:rPr>
      </w:pPr>
      <w:r w:rsidRPr="00C955C0">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30D9DD6C" w14:textId="77777777" w:rsidR="00D22234" w:rsidRPr="00C955C0" w:rsidRDefault="00D22234" w:rsidP="00D22234">
      <w:pPr>
        <w:pStyle w:val="af"/>
        <w:spacing w:before="30" w:beforeAutospacing="0" w:after="30" w:afterAutospacing="0" w:line="0" w:lineRule="atLeast"/>
        <w:ind w:firstLine="420"/>
        <w:rPr>
          <w:rFonts w:cs="方正魏碑_GBK"/>
          <w:b w:val="0"/>
          <w:bCs/>
        </w:rPr>
      </w:pPr>
      <w:r w:rsidRPr="00C955C0">
        <w:rPr>
          <w:rFonts w:hint="eastAsia"/>
          <w:noProof/>
        </w:rPr>
        <mc:AlternateContent>
          <mc:Choice Requires="wps">
            <w:drawing>
              <wp:anchor distT="0" distB="0" distL="114300" distR="114300" simplePos="0" relativeHeight="251740160" behindDoc="0" locked="0" layoutInCell="1" allowOverlap="1" wp14:anchorId="72ECFCCF" wp14:editId="08AB7755">
                <wp:simplePos x="0" y="0"/>
                <wp:positionH relativeFrom="column">
                  <wp:posOffset>-8890</wp:posOffset>
                </wp:positionH>
                <wp:positionV relativeFrom="paragraph">
                  <wp:posOffset>511175</wp:posOffset>
                </wp:positionV>
                <wp:extent cx="565785" cy="130810"/>
                <wp:effectExtent l="0" t="0" r="5715" b="2540"/>
                <wp:wrapNone/>
                <wp:docPr id="1432581509"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w14:anchorId="13A0F8CE" id="直接箭头连接符 34" o:spid="_x0000_s1026" type="#_x0000_t32" style="position:absolute;left:0;text-align:left;margin-left:-.7pt;margin-top:40.25pt;width:44.55pt;height:10.3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"/>
            </w:pict>
          </mc:Fallback>
        </mc:AlternateContent>
      </w:r>
      <w:r w:rsidRPr="00C955C0">
        <w:rPr>
          <w:rFonts w:hint="eastAsia"/>
          <w:noProof/>
        </w:rPr>
        <mc:AlternateContent>
          <mc:Choice Requires="wps">
            <w:drawing>
              <wp:anchor distT="0" distB="0" distL="114300" distR="114300" simplePos="0" relativeHeight="251739136" behindDoc="0" locked="0" layoutInCell="1" allowOverlap="1" wp14:anchorId="350D9B2C" wp14:editId="6606AFAA">
                <wp:simplePos x="0" y="0"/>
                <wp:positionH relativeFrom="column">
                  <wp:posOffset>4976495</wp:posOffset>
                </wp:positionH>
                <wp:positionV relativeFrom="paragraph">
                  <wp:posOffset>309880</wp:posOffset>
                </wp:positionV>
                <wp:extent cx="196215" cy="97790"/>
                <wp:effectExtent l="0" t="0" r="13335" b="16510"/>
                <wp:wrapNone/>
                <wp:docPr id="1432581510"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w14:anchorId="17EF3164" id="直接箭头连接符 33" o:spid="_x0000_s1026" type="#_x0000_t32" style="position:absolute;left:0;text-align:left;margin-left:391.85pt;margin-top:24.4pt;width:15.45pt;height:7.7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"/>
            </w:pict>
          </mc:Fallback>
        </mc:AlternateContent>
      </w:r>
      <w:r w:rsidRPr="00C955C0">
        <w:rPr>
          <w:rFonts w:hint="eastAsia"/>
          <w:noProof/>
        </w:rPr>
        <mc:AlternateContent>
          <mc:Choice Requires="wps">
            <w:drawing>
              <wp:anchor distT="0" distB="0" distL="114300" distR="114300" simplePos="0" relativeHeight="251738112" behindDoc="0" locked="0" layoutInCell="1" allowOverlap="1" wp14:anchorId="298DEDF1" wp14:editId="44EE0094">
                <wp:simplePos x="0" y="0"/>
                <wp:positionH relativeFrom="column">
                  <wp:posOffset>3109595</wp:posOffset>
                </wp:positionH>
                <wp:positionV relativeFrom="paragraph">
                  <wp:posOffset>511175</wp:posOffset>
                </wp:positionV>
                <wp:extent cx="816610" cy="147320"/>
                <wp:effectExtent l="0" t="0" r="2540" b="5080"/>
                <wp:wrapNone/>
                <wp:docPr id="1432581511"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w14:anchorId="15F4A56A" id="直接箭头连接符 32" o:spid="_x0000_s1026" type="#_x0000_t32" style="position:absolute;left:0;text-align:left;margin-left:244.85pt;margin-top:40.25pt;width:64.3pt;height:11.6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"/>
            </w:pict>
          </mc:Fallback>
        </mc:AlternateContent>
      </w:r>
      <w:r w:rsidRPr="00C955C0">
        <w:rPr>
          <w:rFonts w:hint="eastAsia"/>
          <w:noProof/>
        </w:rPr>
        <mc:AlternateContent>
          <mc:Choice Requires="wps">
            <w:drawing>
              <wp:anchor distT="0" distB="0" distL="114300" distR="114300" simplePos="0" relativeHeight="251737088" behindDoc="0" locked="0" layoutInCell="1" allowOverlap="1" wp14:anchorId="79991949" wp14:editId="016BF877">
                <wp:simplePos x="0" y="0"/>
                <wp:positionH relativeFrom="column">
                  <wp:posOffset>29210</wp:posOffset>
                </wp:positionH>
                <wp:positionV relativeFrom="paragraph">
                  <wp:posOffset>309880</wp:posOffset>
                </wp:positionV>
                <wp:extent cx="364490" cy="97790"/>
                <wp:effectExtent l="0" t="0" r="16510" b="16510"/>
                <wp:wrapNone/>
                <wp:docPr id="1432581512"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w14:anchorId="33524945" id="直接箭头连接符 31" o:spid="_x0000_s1026" type="#_x0000_t32" style="position:absolute;left:0;text-align:left;margin-left:2.3pt;margin-top:24.4pt;width:28.7pt;height:7.7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"/>
            </w:pict>
          </mc:Fallback>
        </mc:AlternateContent>
      </w:r>
      <w:r w:rsidRPr="00C955C0">
        <w:rPr>
          <w:rFonts w:hint="eastAsia"/>
          <w:noProof/>
        </w:rPr>
        <mc:AlternateContent>
          <mc:Choice Requires="wps">
            <w:drawing>
              <wp:anchor distT="0" distB="0" distL="114300" distR="114300" simplePos="0" relativeHeight="251736064" behindDoc="0" locked="0" layoutInCell="1" allowOverlap="1" wp14:anchorId="262792EC" wp14:editId="573C2939">
                <wp:simplePos x="0" y="0"/>
                <wp:positionH relativeFrom="column">
                  <wp:posOffset>4595495</wp:posOffset>
                </wp:positionH>
                <wp:positionV relativeFrom="paragraph">
                  <wp:posOffset>86995</wp:posOffset>
                </wp:positionV>
                <wp:extent cx="577215" cy="92075"/>
                <wp:effectExtent l="0" t="0" r="13335" b="3175"/>
                <wp:wrapNone/>
                <wp:docPr id="1432581513"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6C700C9D" id="直接箭头连接符 30" o:spid="_x0000_s1026" type="#_x0000_t32" style="position:absolute;left:0;text-align:left;margin-left:361.85pt;margin-top:6.85pt;width:45.45pt;height:7.2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"/>
            </w:pict>
          </mc:Fallback>
        </mc:AlternateContent>
      </w:r>
      <w:r w:rsidRPr="00C955C0">
        <w:rPr>
          <w:rFonts w:hint="eastAsia"/>
          <w:noProof/>
        </w:rPr>
        <mc:AlternateContent>
          <mc:Choice Requires="wps">
            <w:drawing>
              <wp:anchor distT="0" distB="0" distL="114300" distR="114300" simplePos="0" relativeHeight="251730944" behindDoc="0" locked="0" layoutInCell="1" allowOverlap="1" wp14:anchorId="3A064B9B" wp14:editId="1E8F5E04">
                <wp:simplePos x="0" y="0"/>
                <wp:positionH relativeFrom="column">
                  <wp:posOffset>1945005</wp:posOffset>
                </wp:positionH>
                <wp:positionV relativeFrom="paragraph">
                  <wp:posOffset>521970</wp:posOffset>
                </wp:positionV>
                <wp:extent cx="876300" cy="120015"/>
                <wp:effectExtent l="0" t="0" r="0" b="13335"/>
                <wp:wrapNone/>
                <wp:docPr id="1432581514"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39BB06BB" id="直接箭头连接符 29" o:spid="_x0000_s1026" type="#_x0000_t32" style="position:absolute;left:0;text-align:left;margin-left:153.15pt;margin-top:41.1pt;width:69pt;height:9.45pt;flip:y;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"/>
            </w:pict>
          </mc:Fallback>
        </mc:AlternateContent>
      </w:r>
      <w:r w:rsidRPr="00C955C0">
        <w:rPr>
          <w:rFonts w:hint="eastAsia"/>
          <w:noProof/>
        </w:rPr>
        <mc:AlternateContent>
          <mc:Choice Requires="wps">
            <w:drawing>
              <wp:anchor distT="0" distB="0" distL="114300" distR="114300" simplePos="0" relativeHeight="251729920" behindDoc="0" locked="0" layoutInCell="1" allowOverlap="1" wp14:anchorId="7D1677B9" wp14:editId="61FBDDDB">
                <wp:simplePos x="0" y="0"/>
                <wp:positionH relativeFrom="column">
                  <wp:posOffset>3844290</wp:posOffset>
                </wp:positionH>
                <wp:positionV relativeFrom="paragraph">
                  <wp:posOffset>304165</wp:posOffset>
                </wp:positionV>
                <wp:extent cx="816610" cy="103505"/>
                <wp:effectExtent l="0" t="0" r="2540" b="10795"/>
                <wp:wrapNone/>
                <wp:docPr id="143258151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51A41DDC" id="直接箭头连接符 28" o:spid="_x0000_s1026" type="#_x0000_t32" style="position:absolute;left:0;text-align:left;margin-left:302.7pt;margin-top:23.95pt;width:64.3pt;height:8.15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"/>
            </w:pict>
          </mc:Fallback>
        </mc:AlternateContent>
      </w:r>
      <w:r w:rsidRPr="00C955C0">
        <w:rPr>
          <w:rFonts w:hint="eastAsia"/>
          <w:noProof/>
        </w:rPr>
        <mc:AlternateContent>
          <mc:Choice Requires="wps">
            <w:drawing>
              <wp:anchor distT="0" distB="0" distL="114300" distR="114300" simplePos="0" relativeHeight="251728896" behindDoc="0" locked="0" layoutInCell="1" allowOverlap="1" wp14:anchorId="167AF8E5" wp14:editId="06AB36F9">
                <wp:simplePos x="0" y="0"/>
                <wp:positionH relativeFrom="column">
                  <wp:posOffset>2772410</wp:posOffset>
                </wp:positionH>
                <wp:positionV relativeFrom="paragraph">
                  <wp:posOffset>320675</wp:posOffset>
                </wp:positionV>
                <wp:extent cx="816610" cy="76200"/>
                <wp:effectExtent l="0" t="0" r="2540" b="0"/>
                <wp:wrapNone/>
                <wp:docPr id="143258151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006EC360" id="直接箭头连接符 27" o:spid="_x0000_s1026" type="#_x0000_t32" style="position:absolute;left:0;text-align:left;margin-left:218.3pt;margin-top:25.25pt;width:64.3pt;height:6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"/>
            </w:pict>
          </mc:Fallback>
        </mc:AlternateContent>
      </w:r>
      <w:r w:rsidRPr="00C955C0">
        <w:rPr>
          <w:rFonts w:cs="方正魏碑_GBK" w:hint="eastAsia"/>
          <w:b w:val="0"/>
          <w:bCs/>
          <w:shd w:val="clear" w:color="auto" w:fill="FFFFFF"/>
        </w:rPr>
        <w:t>1.</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1</w:t>
      </w:r>
      <w:r w:rsidRPr="00C955C0">
        <w:rPr>
          <w:rStyle w:val="af7"/>
          <w:rFonts w:cs="方正魏碑_GBK" w:hint="eastAsia"/>
          <w:b w:val="0"/>
          <w:bCs/>
          <w:u w:val="single"/>
          <w:shd w:val="clear" w:color="auto" w:fill="FFFFFF"/>
        </w:rPr>
        <w:t>）</w:t>
      </w:r>
      <w:r w:rsidRPr="00C955C0">
        <w:rPr>
          <w:rStyle w:val="af7"/>
          <w:rFonts w:cs="方正魏碑_GBK" w:hint="eastAsia"/>
          <w:b w:val="0"/>
          <w:bCs/>
          <w:shd w:val="clear" w:color="auto" w:fill="FFFFFF"/>
          <w:vertAlign w:val="superscript"/>
        </w:rPr>
        <w:t>1</w:t>
      </w:r>
      <w:r w:rsidRPr="00C955C0">
        <w:rPr>
          <w:rFonts w:cs="方正魏碑_GBK" w:hint="eastAsia"/>
          <w:b w:val="0"/>
          <w:bCs/>
          <w:shd w:val="clear" w:color="auto" w:fill="FFFFFF"/>
        </w:rPr>
        <w:t>，生产厂为</w:t>
      </w:r>
      <w:r w:rsidRPr="00C955C0">
        <w:rPr>
          <w:rStyle w:val="af7"/>
          <w:rFonts w:cs="方正魏碑_GBK" w:hint="eastAsia"/>
          <w:b w:val="0"/>
          <w:bCs/>
          <w:u w:val="single"/>
          <w:shd w:val="clear" w:color="auto" w:fill="FFFFFF"/>
        </w:rPr>
        <w:t>（厂名）</w:t>
      </w:r>
      <w:r w:rsidRPr="00C955C0">
        <w:rPr>
          <w:rStyle w:val="af7"/>
          <w:rFonts w:cs="方正魏碑_GBK" w:hint="eastAsia"/>
          <w:b w:val="0"/>
          <w:bCs/>
          <w:shd w:val="clear" w:color="auto" w:fill="FFFFFF"/>
          <w:vertAlign w:val="superscript"/>
        </w:rPr>
        <w:t>2</w:t>
      </w:r>
      <w:r w:rsidRPr="00C955C0">
        <w:rPr>
          <w:rFonts w:cs="方正魏碑_GBK" w:hint="eastAsia"/>
          <w:b w:val="0"/>
          <w:bCs/>
          <w:shd w:val="clear" w:color="auto" w:fill="FFFFFF"/>
        </w:rPr>
        <w:t>，厂址为</w:t>
      </w:r>
      <w:r w:rsidRPr="00C955C0">
        <w:rPr>
          <w:rStyle w:val="af7"/>
          <w:rFonts w:cs="方正魏碑_GBK" w:hint="eastAsia"/>
          <w:b w:val="0"/>
          <w:bCs/>
          <w:u w:val="single"/>
          <w:shd w:val="clear" w:color="auto" w:fill="FFFFFF"/>
        </w:rPr>
        <w:t>（生产厂址）</w:t>
      </w:r>
      <w:r w:rsidRPr="00C955C0">
        <w:rPr>
          <w:rFonts w:cs="方正魏碑_GBK" w:hint="eastAsia"/>
          <w:b w:val="0"/>
          <w:bCs/>
          <w:shd w:val="clear" w:color="auto" w:fill="FFFFFF"/>
        </w:rPr>
        <w:t>。</w:t>
      </w:r>
      <w:r w:rsidRPr="00C955C0">
        <w:rPr>
          <w:rFonts w:cs="方正魏碑_GBK" w:hint="eastAsia"/>
          <w:b w:val="0"/>
          <w:bCs/>
          <w:u w:val="single"/>
          <w:shd w:val="clear" w:color="auto" w:fill="FFFFFF"/>
        </w:rPr>
        <w:t xml:space="preserve"> </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1</w:t>
      </w:r>
      <w:r w:rsidRPr="00C955C0">
        <w:rPr>
          <w:rStyle w:val="af7"/>
          <w:rFonts w:cs="方正魏碑_GBK" w:hint="eastAsia"/>
          <w:b w:val="0"/>
          <w:bCs/>
          <w:u w:val="single"/>
          <w:shd w:val="clear" w:color="auto" w:fill="FFFFFF"/>
        </w:rPr>
        <w:t>）</w:t>
      </w:r>
      <w:r w:rsidRPr="00C955C0">
        <w:rPr>
          <w:rStyle w:val="af7"/>
          <w:rFonts w:cs="方正魏碑_GBK" w:hint="eastAsia"/>
          <w:b w:val="0"/>
          <w:bCs/>
          <w:u w:val="single"/>
          <w:shd w:val="clear" w:color="auto" w:fill="FFFFFF"/>
        </w:rPr>
        <w:t xml:space="preserve"> </w:t>
      </w:r>
      <w:r w:rsidRPr="00C955C0">
        <w:rPr>
          <w:rFonts w:cs="方正魏碑_GBK" w:hint="eastAsia"/>
          <w:b w:val="0"/>
          <w:bCs/>
          <w:shd w:val="clear" w:color="auto" w:fill="FFFFFF"/>
        </w:rPr>
        <w:t>的中国境内生产的组件成本占比≥</w:t>
      </w:r>
      <w:r w:rsidRPr="00C955C0">
        <w:rPr>
          <w:rStyle w:val="af7"/>
          <w:rFonts w:cs="方正魏碑_GBK" w:hint="eastAsia"/>
          <w:b w:val="0"/>
          <w:bCs/>
          <w:u w:val="single"/>
          <w:shd w:val="clear" w:color="auto" w:fill="FFFFFF"/>
        </w:rPr>
        <w:t>（规定</w:t>
      </w:r>
      <w:r w:rsidRPr="00C955C0">
        <w:rPr>
          <w:rStyle w:val="af7"/>
          <w:rFonts w:cs="方正魏碑_GBK"/>
          <w:b w:val="0"/>
          <w:bCs/>
          <w:u w:val="single"/>
          <w:shd w:val="clear" w:color="auto" w:fill="FFFFFF"/>
        </w:rPr>
        <w:t>比例</w:t>
      </w:r>
      <w:r w:rsidRPr="00C955C0">
        <w:rPr>
          <w:rStyle w:val="af7"/>
          <w:rFonts w:cs="方正魏碑_GBK" w:hint="eastAsia"/>
          <w:b w:val="0"/>
          <w:bCs/>
          <w:u w:val="single"/>
          <w:shd w:val="clear" w:color="auto" w:fill="FFFFFF"/>
        </w:rPr>
        <w:t>）</w:t>
      </w:r>
      <w:r w:rsidRPr="00C955C0">
        <w:rPr>
          <w:rStyle w:val="af7"/>
          <w:rFonts w:cs="方正魏碑_GBK" w:hint="eastAsia"/>
          <w:b w:val="0"/>
          <w:bCs/>
          <w:shd w:val="clear" w:color="auto" w:fill="FFFFFF"/>
          <w:vertAlign w:val="superscript"/>
        </w:rPr>
        <w:t>3</w:t>
      </w:r>
      <w:r w:rsidRPr="00C955C0">
        <w:rPr>
          <w:rFonts w:cs="方正魏碑_GBK" w:hint="eastAsia"/>
          <w:b w:val="0"/>
          <w:bCs/>
          <w:shd w:val="clear" w:color="auto" w:fill="FFFFFF"/>
        </w:rPr>
        <w:t>。</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1</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的</w:t>
      </w:r>
      <w:r w:rsidRPr="00C955C0">
        <w:rPr>
          <w:rStyle w:val="af7"/>
          <w:rFonts w:cs="方正魏碑_GBK" w:hint="eastAsia"/>
          <w:b w:val="0"/>
          <w:bCs/>
          <w:u w:val="single"/>
          <w:shd w:val="clear" w:color="auto" w:fill="FFFFFF"/>
        </w:rPr>
        <w:t>（关键</w:t>
      </w:r>
      <w:r w:rsidRPr="00C955C0">
        <w:rPr>
          <w:rStyle w:val="af7"/>
          <w:rFonts w:cs="方正魏碑_GBK"/>
          <w:b w:val="0"/>
          <w:bCs/>
          <w:u w:val="single"/>
          <w:shd w:val="clear" w:color="auto" w:fill="FFFFFF"/>
        </w:rPr>
        <w:t>组件</w:t>
      </w:r>
      <w:r w:rsidRPr="00C955C0">
        <w:rPr>
          <w:rStyle w:val="af7"/>
          <w:rFonts w:cs="方正魏碑_GBK" w:hint="eastAsia"/>
          <w:b w:val="0"/>
          <w:bCs/>
          <w:u w:val="single"/>
          <w:shd w:val="clear" w:color="auto" w:fill="FFFFFF"/>
        </w:rPr>
        <w:t>）</w:t>
      </w:r>
      <w:r w:rsidRPr="00C955C0">
        <w:rPr>
          <w:rStyle w:val="af7"/>
          <w:rFonts w:cs="方正魏碑_GBK" w:hint="eastAsia"/>
          <w:b w:val="0"/>
          <w:bCs/>
          <w:shd w:val="clear" w:color="auto" w:fill="FFFFFF"/>
          <w:vertAlign w:val="superscript"/>
        </w:rPr>
        <w:t>4</w:t>
      </w:r>
      <w:r w:rsidRPr="00C955C0">
        <w:rPr>
          <w:rFonts w:cs="方正魏碑_GBK" w:hint="eastAsia"/>
          <w:b w:val="0"/>
          <w:bCs/>
          <w:shd w:val="clear" w:color="auto" w:fill="FFFFFF"/>
        </w:rPr>
        <w:t>在中国境内生产。</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1</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的</w:t>
      </w:r>
      <w:r w:rsidRPr="00C955C0">
        <w:rPr>
          <w:rStyle w:val="af7"/>
          <w:rFonts w:cs="方正魏碑_GBK" w:hint="eastAsia"/>
          <w:b w:val="0"/>
          <w:bCs/>
          <w:u w:val="single"/>
          <w:shd w:val="clear" w:color="auto" w:fill="FFFFFF"/>
        </w:rPr>
        <w:t>（关键工序）</w:t>
      </w:r>
      <w:r w:rsidRPr="00C955C0">
        <w:rPr>
          <w:rStyle w:val="af7"/>
          <w:rFonts w:cs="方正魏碑_GBK" w:hint="eastAsia"/>
          <w:b w:val="0"/>
          <w:bCs/>
          <w:shd w:val="clear" w:color="auto" w:fill="FFFFFF"/>
          <w:vertAlign w:val="superscript"/>
        </w:rPr>
        <w:t>5</w:t>
      </w:r>
      <w:r w:rsidRPr="00C955C0">
        <w:rPr>
          <w:rFonts w:cs="方正魏碑_GBK" w:hint="eastAsia"/>
          <w:b w:val="0"/>
          <w:bCs/>
          <w:shd w:val="clear" w:color="auto" w:fill="FFFFFF"/>
        </w:rPr>
        <w:t>在中国境内完成。</w:t>
      </w:r>
    </w:p>
    <w:p w14:paraId="311048B5" w14:textId="77777777" w:rsidR="00D22234" w:rsidRPr="00C955C0" w:rsidRDefault="00D22234" w:rsidP="00D22234">
      <w:pPr>
        <w:pStyle w:val="af"/>
        <w:spacing w:before="30" w:beforeAutospacing="0" w:after="30" w:afterAutospacing="0" w:line="0" w:lineRule="atLeast"/>
        <w:ind w:firstLine="420"/>
        <w:rPr>
          <w:rFonts w:cs="方正魏碑_GBK"/>
          <w:b w:val="0"/>
          <w:bCs/>
        </w:rPr>
      </w:pPr>
      <w:r w:rsidRPr="00C955C0">
        <w:rPr>
          <w:rFonts w:hint="eastAsia"/>
          <w:noProof/>
        </w:rPr>
        <mc:AlternateContent>
          <mc:Choice Requires="wps">
            <w:drawing>
              <wp:anchor distT="0" distB="0" distL="114300" distR="114300" simplePos="0" relativeHeight="251743232" behindDoc="0" locked="0" layoutInCell="1" allowOverlap="1" wp14:anchorId="71689066" wp14:editId="53787DC2">
                <wp:simplePos x="0" y="0"/>
                <wp:positionH relativeFrom="column">
                  <wp:posOffset>4780915</wp:posOffset>
                </wp:positionH>
                <wp:positionV relativeFrom="paragraph">
                  <wp:posOffset>271780</wp:posOffset>
                </wp:positionV>
                <wp:extent cx="462280" cy="147320"/>
                <wp:effectExtent l="0" t="0" r="13970" b="5080"/>
                <wp:wrapNone/>
                <wp:docPr id="143258151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w14:anchorId="240ABB37" id="直接箭头连接符 26" o:spid="_x0000_s1026" type="#_x0000_t32" style="position:absolute;left:0;text-align:left;margin-left:376.45pt;margin-top:21.4pt;width:36.4pt;height:11.6pt;flip:y;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"/>
            </w:pict>
          </mc:Fallback>
        </mc:AlternateContent>
      </w:r>
      <w:r w:rsidRPr="00C955C0">
        <w:rPr>
          <w:rFonts w:hint="eastAsia"/>
          <w:noProof/>
        </w:rPr>
        <mc:AlternateContent>
          <mc:Choice Requires="wps">
            <w:drawing>
              <wp:anchor distT="0" distB="0" distL="114300" distR="114300" simplePos="0" relativeHeight="251744256" behindDoc="0" locked="0" layoutInCell="1" allowOverlap="1" wp14:anchorId="507D5A1C" wp14:editId="73F6CDD1">
                <wp:simplePos x="0" y="0"/>
                <wp:positionH relativeFrom="column">
                  <wp:posOffset>12700</wp:posOffset>
                </wp:positionH>
                <wp:positionV relativeFrom="paragraph">
                  <wp:posOffset>511810</wp:posOffset>
                </wp:positionV>
                <wp:extent cx="424815" cy="112395"/>
                <wp:effectExtent l="0" t="0" r="13335" b="1905"/>
                <wp:wrapNone/>
                <wp:docPr id="143258151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w14:anchorId="55C68421" id="直接箭头连接符 25" o:spid="_x0000_s1026" type="#_x0000_t32" style="position:absolute;left:0;text-align:left;margin-left:1pt;margin-top:40.3pt;width:33.45pt;height:8.85pt;flip:y;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"/>
            </w:pict>
          </mc:Fallback>
        </mc:AlternateContent>
      </w:r>
      <w:r w:rsidRPr="00C955C0">
        <w:rPr>
          <w:rFonts w:hint="eastAsia"/>
          <w:noProof/>
        </w:rPr>
        <mc:AlternateContent>
          <mc:Choice Requires="wps">
            <w:drawing>
              <wp:anchor distT="0" distB="0" distL="114300" distR="114300" simplePos="0" relativeHeight="251742208" behindDoc="0" locked="0" layoutInCell="1" allowOverlap="1" wp14:anchorId="5E42CF79" wp14:editId="441E3B3C">
                <wp:simplePos x="0" y="0"/>
                <wp:positionH relativeFrom="column">
                  <wp:posOffset>-25400</wp:posOffset>
                </wp:positionH>
                <wp:positionV relativeFrom="paragraph">
                  <wp:posOffset>288290</wp:posOffset>
                </wp:positionV>
                <wp:extent cx="234315" cy="86995"/>
                <wp:effectExtent l="0" t="0" r="13335" b="8255"/>
                <wp:wrapNone/>
                <wp:docPr id="1432581519"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w14:anchorId="1253CBAB" id="直接箭头连接符 24" o:spid="_x0000_s1026" type="#_x0000_t32" style="position:absolute;left:0;text-align:left;margin-left:-2pt;margin-top:22.7pt;width:18.45pt;height:6.85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"/>
            </w:pict>
          </mc:Fallback>
        </mc:AlternateContent>
      </w:r>
      <w:r w:rsidRPr="00C955C0">
        <w:rPr>
          <w:rFonts w:hint="eastAsia"/>
          <w:noProof/>
        </w:rPr>
        <mc:AlternateContent>
          <mc:Choice Requires="wps">
            <w:drawing>
              <wp:anchor distT="0" distB="0" distL="114300" distR="114300" simplePos="0" relativeHeight="251741184" behindDoc="0" locked="0" layoutInCell="1" allowOverlap="1" wp14:anchorId="56D34450" wp14:editId="01F090E6">
                <wp:simplePos x="0" y="0"/>
                <wp:positionH relativeFrom="column">
                  <wp:posOffset>4476115</wp:posOffset>
                </wp:positionH>
                <wp:positionV relativeFrom="paragraph">
                  <wp:posOffset>59690</wp:posOffset>
                </wp:positionV>
                <wp:extent cx="718185" cy="97790"/>
                <wp:effectExtent l="0" t="0" r="5715" b="16510"/>
                <wp:wrapNone/>
                <wp:docPr id="1432581520"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6D237A9A" id="直接箭头连接符 23" o:spid="_x0000_s1026" type="#_x0000_t32" style="position:absolute;left:0;text-align:left;margin-left:352.45pt;margin-top:4.7pt;width:56.55pt;height:7.7pt;flip: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"/>
            </w:pict>
          </mc:Fallback>
        </mc:AlternateContent>
      </w:r>
      <w:r w:rsidRPr="00C955C0">
        <w:rPr>
          <w:rFonts w:hint="eastAsia"/>
          <w:noProof/>
        </w:rPr>
        <mc:AlternateContent>
          <mc:Choice Requires="wps">
            <w:drawing>
              <wp:anchor distT="0" distB="0" distL="114300" distR="114300" simplePos="0" relativeHeight="251734016" behindDoc="0" locked="0" layoutInCell="1" allowOverlap="1" wp14:anchorId="04F3873F" wp14:editId="0D983E81">
                <wp:simplePos x="0" y="0"/>
                <wp:positionH relativeFrom="column">
                  <wp:posOffset>1734185</wp:posOffset>
                </wp:positionH>
                <wp:positionV relativeFrom="paragraph">
                  <wp:posOffset>483235</wp:posOffset>
                </wp:positionV>
                <wp:extent cx="908685" cy="140970"/>
                <wp:effectExtent l="0" t="0" r="5715" b="11430"/>
                <wp:wrapNone/>
                <wp:docPr id="1432581521"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299DF2EC" id="直接箭头连接符 22" o:spid="_x0000_s1026" type="#_x0000_t32" style="position:absolute;left:0;text-align:left;margin-left:136.55pt;margin-top:38.05pt;width:71.55pt;height:11.1pt;flip:y;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"/>
            </w:pict>
          </mc:Fallback>
        </mc:AlternateContent>
      </w:r>
      <w:r w:rsidRPr="00C955C0">
        <w:rPr>
          <w:rFonts w:hint="eastAsia"/>
          <w:noProof/>
        </w:rPr>
        <mc:AlternateContent>
          <mc:Choice Requires="wps">
            <w:drawing>
              <wp:anchor distT="0" distB="0" distL="114300" distR="114300" simplePos="0" relativeHeight="251735040" behindDoc="0" locked="0" layoutInCell="1" allowOverlap="1" wp14:anchorId="24A29154" wp14:editId="0BAE1022">
                <wp:simplePos x="0" y="0"/>
                <wp:positionH relativeFrom="column">
                  <wp:posOffset>2914015</wp:posOffset>
                </wp:positionH>
                <wp:positionV relativeFrom="paragraph">
                  <wp:posOffset>511810</wp:posOffset>
                </wp:positionV>
                <wp:extent cx="821690" cy="102870"/>
                <wp:effectExtent l="0" t="0" r="16510" b="11430"/>
                <wp:wrapNone/>
                <wp:docPr id="1432581522"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7D22A584" id="直接箭头连接符 21" o:spid="_x0000_s1026" type="#_x0000_t32" style="position:absolute;left:0;text-align:left;margin-left:229.45pt;margin-top:40.3pt;width:64.7pt;height:8.1pt;flip: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"/>
            </w:pict>
          </mc:Fallback>
        </mc:AlternateContent>
      </w:r>
      <w:r w:rsidRPr="00C955C0">
        <w:rPr>
          <w:rFonts w:hint="eastAsia"/>
          <w:noProof/>
        </w:rPr>
        <mc:AlternateContent>
          <mc:Choice Requires="wps">
            <w:drawing>
              <wp:anchor distT="0" distB="0" distL="114300" distR="114300" simplePos="0" relativeHeight="251732992" behindDoc="0" locked="0" layoutInCell="1" allowOverlap="1" wp14:anchorId="2FADA48F" wp14:editId="338EC69F">
                <wp:simplePos x="0" y="0"/>
                <wp:positionH relativeFrom="column">
                  <wp:posOffset>3615690</wp:posOffset>
                </wp:positionH>
                <wp:positionV relativeFrom="paragraph">
                  <wp:posOffset>277495</wp:posOffset>
                </wp:positionV>
                <wp:extent cx="849630" cy="120015"/>
                <wp:effectExtent l="0" t="0" r="7620" b="13335"/>
                <wp:wrapNone/>
                <wp:docPr id="1432581523"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1890A13A" id="直接箭头连接符 20" o:spid="_x0000_s1026" type="#_x0000_t32" style="position:absolute;left:0;text-align:left;margin-left:284.7pt;margin-top:21.85pt;width:66.9pt;height:9.45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"/>
            </w:pict>
          </mc:Fallback>
        </mc:AlternateContent>
      </w:r>
      <w:r w:rsidRPr="00C955C0">
        <w:rPr>
          <w:rFonts w:hint="eastAsia"/>
          <w:noProof/>
        </w:rPr>
        <mc:AlternateContent>
          <mc:Choice Requires="wps">
            <w:drawing>
              <wp:anchor distT="0" distB="0" distL="114300" distR="114300" simplePos="0" relativeHeight="251731968" behindDoc="0" locked="0" layoutInCell="1" allowOverlap="1" wp14:anchorId="07669A98" wp14:editId="0645665E">
                <wp:simplePos x="0" y="0"/>
                <wp:positionH relativeFrom="column">
                  <wp:posOffset>2554605</wp:posOffset>
                </wp:positionH>
                <wp:positionV relativeFrom="paragraph">
                  <wp:posOffset>271780</wp:posOffset>
                </wp:positionV>
                <wp:extent cx="843915" cy="125730"/>
                <wp:effectExtent l="0" t="0" r="13335" b="7620"/>
                <wp:wrapNone/>
                <wp:docPr id="1432581524"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3A846268" id="直接箭头连接符 19" o:spid="_x0000_s1026" type="#_x0000_t32" style="position:absolute;left:0;text-align:left;margin-left:201.15pt;margin-top:21.4pt;width:66.45pt;height:9.9pt;flip:y;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"/>
            </w:pict>
          </mc:Fallback>
        </mc:AlternateContent>
      </w:r>
      <w:r w:rsidRPr="00C955C0">
        <w:rPr>
          <w:rFonts w:cs="方正魏碑_GBK" w:hint="eastAsia"/>
          <w:b w:val="0"/>
          <w:bCs/>
          <w:shd w:val="clear" w:color="auto" w:fill="FFFFFF"/>
        </w:rPr>
        <w:t>2.</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2</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，生产厂为</w:t>
      </w:r>
      <w:r w:rsidRPr="00C955C0">
        <w:rPr>
          <w:rStyle w:val="af7"/>
          <w:rFonts w:cs="方正魏碑_GBK" w:hint="eastAsia"/>
          <w:b w:val="0"/>
          <w:bCs/>
          <w:u w:val="single"/>
          <w:shd w:val="clear" w:color="auto" w:fill="FFFFFF"/>
        </w:rPr>
        <w:t>（厂名）</w:t>
      </w:r>
      <w:r w:rsidRPr="00C955C0">
        <w:rPr>
          <w:rFonts w:cs="方正魏碑_GBK" w:hint="eastAsia"/>
          <w:b w:val="0"/>
          <w:bCs/>
          <w:shd w:val="clear" w:color="auto" w:fill="FFFFFF"/>
        </w:rPr>
        <w:t>，厂址为</w:t>
      </w:r>
      <w:r w:rsidRPr="00C955C0">
        <w:rPr>
          <w:rStyle w:val="af7"/>
          <w:rFonts w:cs="方正魏碑_GBK" w:hint="eastAsia"/>
          <w:b w:val="0"/>
          <w:bCs/>
          <w:u w:val="single"/>
          <w:shd w:val="clear" w:color="auto" w:fill="FFFFFF"/>
        </w:rPr>
        <w:t>（生产厂址）</w:t>
      </w:r>
      <w:r w:rsidRPr="00C955C0">
        <w:rPr>
          <w:rFonts w:cs="方正魏碑_GBK" w:hint="eastAsia"/>
          <w:b w:val="0"/>
          <w:bCs/>
          <w:shd w:val="clear" w:color="auto" w:fill="FFFFFF"/>
        </w:rPr>
        <w:t>。</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2</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的中国境内生产的组件成本占比≥</w:t>
      </w:r>
      <w:r w:rsidRPr="00C955C0">
        <w:rPr>
          <w:rStyle w:val="af7"/>
          <w:rFonts w:cs="方正魏碑_GBK" w:hint="eastAsia"/>
          <w:b w:val="0"/>
          <w:bCs/>
          <w:u w:val="single"/>
          <w:shd w:val="clear" w:color="auto" w:fill="FFFFFF"/>
        </w:rPr>
        <w:t>（规定</w:t>
      </w:r>
      <w:r w:rsidRPr="00C955C0">
        <w:rPr>
          <w:rStyle w:val="af7"/>
          <w:rFonts w:cs="方正魏碑_GBK"/>
          <w:b w:val="0"/>
          <w:bCs/>
          <w:u w:val="single"/>
          <w:shd w:val="clear" w:color="auto" w:fill="FFFFFF"/>
        </w:rPr>
        <w:t>比例</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2</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的</w:t>
      </w:r>
      <w:r w:rsidRPr="00C955C0">
        <w:rPr>
          <w:rStyle w:val="af7"/>
          <w:rFonts w:cs="方正魏碑_GBK" w:hint="eastAsia"/>
          <w:b w:val="0"/>
          <w:bCs/>
          <w:u w:val="single"/>
          <w:shd w:val="clear" w:color="auto" w:fill="FFFFFF"/>
        </w:rPr>
        <w:t>（关键</w:t>
      </w:r>
      <w:r w:rsidRPr="00C955C0">
        <w:rPr>
          <w:rStyle w:val="af7"/>
          <w:rFonts w:cs="方正魏碑_GBK"/>
          <w:b w:val="0"/>
          <w:bCs/>
          <w:u w:val="single"/>
          <w:shd w:val="clear" w:color="auto" w:fill="FFFFFF"/>
        </w:rPr>
        <w:t>组件</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在中国境内生产。</w:t>
      </w:r>
      <w:r w:rsidRPr="00C955C0">
        <w:rPr>
          <w:rStyle w:val="af7"/>
          <w:rFonts w:cs="方正魏碑_GBK" w:hint="eastAsia"/>
          <w:b w:val="0"/>
          <w:bCs/>
          <w:u w:val="single"/>
          <w:shd w:val="clear" w:color="auto" w:fill="FFFFFF"/>
        </w:rPr>
        <w:t>（产品名称</w:t>
      </w:r>
      <w:r w:rsidRPr="00C955C0">
        <w:rPr>
          <w:rStyle w:val="af7"/>
          <w:rFonts w:cs="方正魏碑_GBK" w:hint="eastAsia"/>
          <w:b w:val="0"/>
          <w:bCs/>
          <w:u w:val="single"/>
          <w:shd w:val="clear" w:color="auto" w:fill="FFFFFF"/>
        </w:rPr>
        <w:t>1</w:t>
      </w:r>
      <w:r w:rsidRPr="00C955C0">
        <w:rPr>
          <w:rStyle w:val="af7"/>
          <w:rFonts w:cs="方正魏碑_GBK" w:hint="eastAsia"/>
          <w:b w:val="0"/>
          <w:bCs/>
          <w:u w:val="single"/>
          <w:shd w:val="clear" w:color="auto" w:fill="FFFFFF"/>
        </w:rPr>
        <w:t>）</w:t>
      </w:r>
      <w:r w:rsidRPr="00C955C0">
        <w:rPr>
          <w:rFonts w:cs="方正魏碑_GBK" w:hint="eastAsia"/>
          <w:b w:val="0"/>
          <w:bCs/>
          <w:shd w:val="clear" w:color="auto" w:fill="FFFFFF"/>
        </w:rPr>
        <w:t>的</w:t>
      </w:r>
      <w:r w:rsidRPr="00C955C0">
        <w:rPr>
          <w:rStyle w:val="af7"/>
          <w:rFonts w:cs="方正魏碑_GBK" w:hint="eastAsia"/>
          <w:b w:val="0"/>
          <w:bCs/>
          <w:u w:val="single"/>
          <w:shd w:val="clear" w:color="auto" w:fill="FFFFFF"/>
        </w:rPr>
        <w:t>（关键工序）</w:t>
      </w:r>
      <w:r w:rsidRPr="00C955C0">
        <w:rPr>
          <w:rFonts w:cs="方正魏碑_GBK" w:hint="eastAsia"/>
          <w:b w:val="0"/>
          <w:bCs/>
          <w:shd w:val="clear" w:color="auto" w:fill="FFFFFF"/>
        </w:rPr>
        <w:t>在中国境内完成。</w:t>
      </w:r>
    </w:p>
    <w:p w14:paraId="58C224BD" w14:textId="77777777" w:rsidR="00D22234" w:rsidRPr="00C955C0" w:rsidRDefault="00D22234" w:rsidP="00D22234">
      <w:pPr>
        <w:pStyle w:val="af"/>
        <w:spacing w:before="30" w:beforeAutospacing="0" w:after="30" w:afterAutospacing="0" w:line="0" w:lineRule="atLeast"/>
        <w:ind w:firstLine="420"/>
        <w:rPr>
          <w:rFonts w:cs="方正魏碑_GBK"/>
          <w:b w:val="0"/>
          <w:bCs/>
        </w:rPr>
      </w:pPr>
      <w:r w:rsidRPr="00C955C0">
        <w:rPr>
          <w:rFonts w:cs="方正魏碑_GBK" w:hint="eastAsia"/>
          <w:b w:val="0"/>
          <w:bCs/>
          <w:shd w:val="clear" w:color="auto" w:fill="FFFFFF"/>
        </w:rPr>
        <w:t>……</w:t>
      </w:r>
    </w:p>
    <w:p w14:paraId="2B085076" w14:textId="77777777" w:rsidR="00D22234" w:rsidRPr="00C955C0" w:rsidRDefault="00D22234" w:rsidP="00D22234">
      <w:pPr>
        <w:pStyle w:val="a7"/>
        <w:spacing w:line="360" w:lineRule="auto"/>
        <w:rPr>
          <w:b w:val="0"/>
          <w:color w:val="auto"/>
          <w:position w:val="0"/>
          <w:lang w:val="en-US"/>
        </w:rPr>
      </w:pPr>
    </w:p>
    <w:p w14:paraId="7903849F"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本公司（单位）对上述声明内容的真实性负责。如有虚假，愿承担相应法律责任。</w:t>
      </w:r>
    </w:p>
    <w:p w14:paraId="1703CC17" w14:textId="77777777" w:rsidR="00D22234" w:rsidRPr="00C955C0" w:rsidRDefault="00D22234" w:rsidP="00D22234">
      <w:pPr>
        <w:pStyle w:val="a7"/>
        <w:spacing w:line="360" w:lineRule="auto"/>
        <w:rPr>
          <w:b w:val="0"/>
          <w:color w:val="auto"/>
          <w:position w:val="0"/>
          <w:lang w:val="en-US"/>
        </w:rPr>
      </w:pPr>
    </w:p>
    <w:p w14:paraId="07B93971"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 xml:space="preserve">公司（单位）名称（盖章）：　</w:t>
      </w:r>
      <w:r w:rsidRPr="00C955C0">
        <w:rPr>
          <w:b w:val="0"/>
          <w:color w:val="auto"/>
          <w:position w:val="0"/>
          <w:lang w:val="en-US"/>
        </w:rPr>
        <w:t>        </w:t>
      </w:r>
    </w:p>
    <w:p w14:paraId="67DD6888" w14:textId="77777777" w:rsidR="00D22234" w:rsidRPr="00C955C0" w:rsidRDefault="00D22234" w:rsidP="00D22234">
      <w:pPr>
        <w:pStyle w:val="a7"/>
        <w:spacing w:line="360" w:lineRule="auto"/>
        <w:rPr>
          <w:b w:val="0"/>
          <w:color w:val="auto"/>
          <w:position w:val="0"/>
          <w:lang w:val="en-US"/>
        </w:rPr>
      </w:pPr>
      <w:r w:rsidRPr="00C955C0">
        <w:rPr>
          <w:b w:val="0"/>
          <w:color w:val="auto"/>
          <w:position w:val="0"/>
          <w:lang w:val="en-US"/>
        </w:rPr>
        <w:t xml:space="preserve">                                </w:t>
      </w:r>
      <w:r w:rsidRPr="00C955C0">
        <w:rPr>
          <w:rFonts w:hint="eastAsia"/>
          <w:b w:val="0"/>
          <w:color w:val="auto"/>
          <w:position w:val="0"/>
          <w:lang w:val="en-US"/>
        </w:rPr>
        <w:t xml:space="preserve">日期：　</w:t>
      </w:r>
      <w:r w:rsidRPr="00C955C0">
        <w:rPr>
          <w:b w:val="0"/>
          <w:color w:val="auto"/>
          <w:position w:val="0"/>
          <w:lang w:val="en-US"/>
        </w:rPr>
        <w:t>   </w:t>
      </w:r>
      <w:r w:rsidRPr="00C955C0">
        <w:rPr>
          <w:rFonts w:hint="eastAsia"/>
          <w:b w:val="0"/>
          <w:color w:val="auto"/>
          <w:position w:val="0"/>
          <w:lang w:val="en-US"/>
        </w:rPr>
        <w:t xml:space="preserve">年　</w:t>
      </w:r>
      <w:r w:rsidRPr="00C955C0">
        <w:rPr>
          <w:b w:val="0"/>
          <w:color w:val="auto"/>
          <w:position w:val="0"/>
          <w:lang w:val="en-US"/>
        </w:rPr>
        <w:t>  </w:t>
      </w:r>
      <w:r w:rsidRPr="00C955C0">
        <w:rPr>
          <w:rFonts w:hint="eastAsia"/>
          <w:b w:val="0"/>
          <w:color w:val="auto"/>
          <w:position w:val="0"/>
          <w:lang w:val="en-US"/>
        </w:rPr>
        <w:t xml:space="preserve">月　</w:t>
      </w:r>
      <w:r w:rsidRPr="00C955C0">
        <w:rPr>
          <w:b w:val="0"/>
          <w:color w:val="auto"/>
          <w:position w:val="0"/>
          <w:lang w:val="en-US"/>
        </w:rPr>
        <w:t>  </w:t>
      </w:r>
      <w:r w:rsidRPr="00C955C0">
        <w:rPr>
          <w:rFonts w:hint="eastAsia"/>
          <w:b w:val="0"/>
          <w:color w:val="auto"/>
          <w:position w:val="0"/>
          <w:lang w:val="en-US"/>
        </w:rPr>
        <w:t>日</w:t>
      </w:r>
      <w:r w:rsidRPr="00C955C0">
        <w:rPr>
          <w:b w:val="0"/>
          <w:color w:val="auto"/>
          <w:position w:val="0"/>
          <w:lang w:val="en-US"/>
        </w:rPr>
        <w:t>         </w:t>
      </w:r>
    </w:p>
    <w:p w14:paraId="34002A5C" w14:textId="77777777" w:rsidR="00D22234" w:rsidRPr="00C955C0" w:rsidRDefault="00D22234" w:rsidP="00D22234">
      <w:pPr>
        <w:pStyle w:val="a7"/>
        <w:spacing w:line="360" w:lineRule="auto"/>
        <w:rPr>
          <w:b w:val="0"/>
          <w:color w:val="auto"/>
          <w:position w:val="0"/>
          <w:lang w:val="en-US"/>
        </w:rPr>
      </w:pPr>
      <w:r w:rsidRPr="00C955C0">
        <w:rPr>
          <w:b w:val="0"/>
          <w:color w:val="auto"/>
          <w:position w:val="0"/>
          <w:lang w:val="en-US"/>
        </w:rPr>
        <w:t>__________________</w:t>
      </w:r>
    </w:p>
    <w:p w14:paraId="0565D60E"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1.产品如有型号，请在“产品名称”栏一并填写。</w:t>
      </w:r>
    </w:p>
    <w:p w14:paraId="2ED18744"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2.生产厂名与厂址应与生产厂营业执照载明的相关信息保持一致。</w:t>
      </w:r>
    </w:p>
    <w:p w14:paraId="373F0DAD"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3.该产品的中国境内生产的组件成本占比相关要求实施前，“规定比例”栏可不填，下同。</w:t>
      </w:r>
    </w:p>
    <w:p w14:paraId="08FC74C0"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4.该产品的关键组件要求实施前，“关键组件”栏可不填，下同。</w:t>
      </w:r>
    </w:p>
    <w:p w14:paraId="5817A77D"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5.该产品的关键工序要求实施前，“关键工序”栏可不填，下同。</w:t>
      </w:r>
    </w:p>
    <w:p w14:paraId="1E815A07" w14:textId="77777777" w:rsidR="00D22234" w:rsidRPr="00C955C0" w:rsidRDefault="00D22234" w:rsidP="00D22234">
      <w:pPr>
        <w:pStyle w:val="a7"/>
        <w:spacing w:line="360" w:lineRule="auto"/>
        <w:rPr>
          <w:b w:val="0"/>
          <w:color w:val="auto"/>
          <w:position w:val="0"/>
          <w:lang w:val="en-US"/>
        </w:rPr>
      </w:pPr>
      <w:r w:rsidRPr="00C955C0">
        <w:rPr>
          <w:rFonts w:hint="eastAsia"/>
          <w:b w:val="0"/>
          <w:color w:val="auto"/>
          <w:position w:val="0"/>
          <w:lang w:val="en-US"/>
        </w:rPr>
        <w:t>6.用</w:t>
      </w:r>
      <w:proofErr w:type="gramStart"/>
      <w:r w:rsidRPr="00C955C0">
        <w:rPr>
          <w:rFonts w:hint="eastAsia"/>
          <w:b w:val="0"/>
          <w:color w:val="auto"/>
          <w:position w:val="0"/>
          <w:lang w:val="en-US"/>
        </w:rPr>
        <w:t>斜线划除的</w:t>
      </w:r>
      <w:proofErr w:type="gramEnd"/>
      <w:r w:rsidRPr="00C955C0">
        <w:rPr>
          <w:rFonts w:hint="eastAsia"/>
          <w:b w:val="0"/>
          <w:color w:val="auto"/>
          <w:position w:val="0"/>
          <w:lang w:val="en-US"/>
        </w:rPr>
        <w:t>地方无需填写。</w:t>
      </w:r>
    </w:p>
    <w:p w14:paraId="63677C6F" w14:textId="77777777" w:rsidR="00D22234" w:rsidRPr="00C955C0" w:rsidRDefault="00D22234" w:rsidP="00D22234">
      <w:pPr>
        <w:spacing w:line="360" w:lineRule="auto"/>
        <w:rPr>
          <w:rFonts w:hAnsi="宋体"/>
          <w:b/>
          <w:lang w:eastAsia="zh-CN"/>
        </w:rPr>
      </w:pPr>
    </w:p>
    <w:p w14:paraId="141D8984" w14:textId="77777777" w:rsidR="00D22234" w:rsidRPr="00C955C0" w:rsidRDefault="00D22234" w:rsidP="00D22234">
      <w:pPr>
        <w:pStyle w:val="a7"/>
        <w:rPr>
          <w:color w:val="auto"/>
          <w:lang w:val="en-US"/>
        </w:rPr>
      </w:pPr>
    </w:p>
    <w:p w14:paraId="4C31429A" w14:textId="77777777" w:rsidR="00D22234" w:rsidRPr="00C955C0" w:rsidRDefault="00D22234" w:rsidP="00D22234">
      <w:pPr>
        <w:rPr>
          <w:lang w:eastAsia="zh-CN"/>
        </w:rPr>
      </w:pPr>
    </w:p>
    <w:p w14:paraId="18D4E9E3" w14:textId="77777777" w:rsidR="00D22234" w:rsidRPr="00C955C0" w:rsidRDefault="00D22234" w:rsidP="00D22234">
      <w:pPr>
        <w:rPr>
          <w:lang w:eastAsia="zh-CN"/>
        </w:rPr>
      </w:pPr>
    </w:p>
    <w:p w14:paraId="3B1D5812" w14:textId="77777777" w:rsidR="00D22234" w:rsidRPr="00C955C0" w:rsidRDefault="00D22234" w:rsidP="00D22234">
      <w:pPr>
        <w:rPr>
          <w:lang w:eastAsia="zh-CN"/>
        </w:rPr>
      </w:pPr>
    </w:p>
    <w:p w14:paraId="6FC883A0" w14:textId="77777777" w:rsidR="00D22234" w:rsidRPr="00C955C0" w:rsidRDefault="00D22234" w:rsidP="00D22234">
      <w:pPr>
        <w:pStyle w:val="a7"/>
        <w:rPr>
          <w:color w:val="auto"/>
          <w:lang w:val="en-US"/>
        </w:rPr>
      </w:pPr>
    </w:p>
    <w:p w14:paraId="7A6E9033" w14:textId="77777777" w:rsidR="00D22234" w:rsidRPr="00C955C0" w:rsidRDefault="00D22234" w:rsidP="00D22234">
      <w:pPr>
        <w:rPr>
          <w:lang w:eastAsia="zh-CN"/>
        </w:rPr>
      </w:pPr>
    </w:p>
    <w:p w14:paraId="7E9EF720" w14:textId="77777777" w:rsidR="00D22234" w:rsidRPr="00C955C0" w:rsidRDefault="00D22234" w:rsidP="00D22234">
      <w:pPr>
        <w:rPr>
          <w:b/>
          <w:bCs/>
          <w:lang w:eastAsia="zh-CN"/>
        </w:rPr>
      </w:pPr>
      <w:r w:rsidRPr="00C955C0">
        <w:rPr>
          <w:rFonts w:hint="eastAsia"/>
          <w:bCs/>
          <w:lang w:eastAsia="zh-CN"/>
        </w:rPr>
        <w:t>格式九：招标文件要求提供的其他材料或投标人认为需提供的材料</w:t>
      </w:r>
    </w:p>
    <w:p w14:paraId="337B778B" w14:textId="77777777" w:rsidR="00D22234" w:rsidRPr="00C955C0" w:rsidRDefault="00D22234" w:rsidP="00D22234">
      <w:pPr>
        <w:pStyle w:val="a7"/>
        <w:rPr>
          <w:color w:val="auto"/>
          <w:lang w:val="en-US"/>
        </w:rPr>
      </w:pPr>
    </w:p>
    <w:p w14:paraId="22A5DF26" w14:textId="77777777" w:rsidR="00D22234" w:rsidRPr="00C955C0" w:rsidRDefault="00D22234" w:rsidP="00D22234">
      <w:pPr>
        <w:rPr>
          <w:lang w:eastAsia="zh-CN"/>
        </w:rPr>
      </w:pPr>
    </w:p>
    <w:p w14:paraId="506E6B80" w14:textId="77777777" w:rsidR="00D22234" w:rsidRPr="00C955C0" w:rsidRDefault="00D22234" w:rsidP="00D22234">
      <w:pPr>
        <w:pStyle w:val="a7"/>
        <w:rPr>
          <w:color w:val="auto"/>
        </w:rPr>
      </w:pPr>
    </w:p>
    <w:p w14:paraId="371EFE45" w14:textId="77777777" w:rsidR="00D22234" w:rsidRPr="00C955C0" w:rsidRDefault="00D22234" w:rsidP="00D22234">
      <w:pPr>
        <w:rPr>
          <w:lang w:eastAsia="zh-CN"/>
        </w:rPr>
      </w:pPr>
    </w:p>
    <w:p w14:paraId="3B0D5EB4" w14:textId="77777777" w:rsidR="00D22234" w:rsidRPr="00C955C0" w:rsidRDefault="00D22234" w:rsidP="00D22234">
      <w:pPr>
        <w:rPr>
          <w:rFonts w:eastAsia="黑体"/>
          <w:kern w:val="2"/>
          <w:sz w:val="32"/>
          <w:szCs w:val="32"/>
          <w:lang w:eastAsia="zh-CN"/>
        </w:rPr>
      </w:pPr>
      <w:r w:rsidRPr="00C955C0">
        <w:rPr>
          <w:rFonts w:hint="eastAsia"/>
          <w:bCs/>
          <w:lang w:eastAsia="zh-CN"/>
        </w:rPr>
        <w:lastRenderedPageBreak/>
        <w:t>格式十：</w:t>
      </w:r>
    </w:p>
    <w:p w14:paraId="0AF6FDBB" w14:textId="77777777" w:rsidR="00D22234" w:rsidRPr="00C955C0" w:rsidRDefault="00D22234" w:rsidP="00D22234">
      <w:pPr>
        <w:autoSpaceDE w:val="0"/>
        <w:autoSpaceDN w:val="0"/>
        <w:spacing w:line="500" w:lineRule="exact"/>
        <w:ind w:right="-5"/>
        <w:jc w:val="center"/>
        <w:textAlignment w:val="bottom"/>
        <w:rPr>
          <w:b/>
          <w:kern w:val="2"/>
          <w:lang w:eastAsia="zh-CN"/>
        </w:rPr>
      </w:pPr>
      <w:r w:rsidRPr="00C955C0">
        <w:rPr>
          <w:rFonts w:hint="eastAsia"/>
          <w:kern w:val="2"/>
          <w:lang w:eastAsia="zh-CN"/>
        </w:rPr>
        <w:t>法定代表人授权书（原件）</w:t>
      </w:r>
    </w:p>
    <w:p w14:paraId="40709659" w14:textId="77777777" w:rsidR="00D22234" w:rsidRPr="00C955C0" w:rsidRDefault="00D22234" w:rsidP="00D22234">
      <w:pPr>
        <w:spacing w:line="500" w:lineRule="exact"/>
        <w:rPr>
          <w:kern w:val="2"/>
          <w:sz w:val="21"/>
          <w:lang w:eastAsia="zh-CN"/>
        </w:rPr>
      </w:pPr>
    </w:p>
    <w:p w14:paraId="3A449CA3" w14:textId="77777777" w:rsidR="00D22234" w:rsidRPr="00C955C0" w:rsidRDefault="00D22234" w:rsidP="00D22234">
      <w:pPr>
        <w:spacing w:line="500" w:lineRule="exact"/>
        <w:rPr>
          <w:b/>
          <w:kern w:val="2"/>
          <w:lang w:eastAsia="zh-CN"/>
        </w:rPr>
      </w:pPr>
      <w:r w:rsidRPr="00C955C0">
        <w:rPr>
          <w:rFonts w:hint="eastAsia"/>
          <w:kern w:val="2"/>
          <w:sz w:val="21"/>
          <w:lang w:eastAsia="zh-CN"/>
        </w:rPr>
        <w:t xml:space="preserve">      </w:t>
      </w:r>
      <w:r w:rsidRPr="00C955C0">
        <w:rPr>
          <w:rFonts w:hint="eastAsia"/>
          <w:kern w:val="2"/>
          <w:lang w:eastAsia="zh-CN"/>
        </w:rPr>
        <w:t>本授权委托书声明：我</w:t>
      </w:r>
      <w:r w:rsidRPr="00C955C0">
        <w:rPr>
          <w:rFonts w:hint="eastAsia"/>
          <w:kern w:val="2"/>
          <w:sz w:val="21"/>
          <w:u w:val="single"/>
          <w:lang w:eastAsia="zh-CN"/>
        </w:rPr>
        <w:t xml:space="preserve">                 </w:t>
      </w:r>
      <w:r w:rsidRPr="00C955C0">
        <w:rPr>
          <w:rFonts w:hint="eastAsia"/>
          <w:kern w:val="2"/>
          <w:lang w:eastAsia="zh-CN"/>
        </w:rPr>
        <w:t>（姓名）系</w:t>
      </w:r>
      <w:r w:rsidRPr="00C955C0">
        <w:rPr>
          <w:rFonts w:hint="eastAsia"/>
          <w:kern w:val="2"/>
          <w:lang w:eastAsia="zh-CN"/>
        </w:rPr>
        <w:t xml:space="preserve"> </w:t>
      </w:r>
      <w:r w:rsidRPr="00C955C0">
        <w:rPr>
          <w:rFonts w:hint="eastAsia"/>
          <w:kern w:val="2"/>
          <w:sz w:val="21"/>
          <w:u w:val="single"/>
          <w:lang w:eastAsia="zh-CN"/>
        </w:rPr>
        <w:t xml:space="preserve">    </w:t>
      </w:r>
      <w:r w:rsidRPr="00C955C0">
        <w:rPr>
          <w:rFonts w:hint="eastAsia"/>
          <w:kern w:val="2"/>
          <w:sz w:val="21"/>
          <w:u w:val="single"/>
          <w:lang w:eastAsia="zh-CN"/>
        </w:rPr>
        <w:t xml:space="preserve">　　</w:t>
      </w:r>
      <w:proofErr w:type="gramStart"/>
      <w:r w:rsidRPr="00C955C0">
        <w:rPr>
          <w:rFonts w:hint="eastAsia"/>
          <w:kern w:val="2"/>
          <w:sz w:val="21"/>
          <w:u w:val="single"/>
          <w:lang w:eastAsia="zh-CN"/>
        </w:rPr>
        <w:t xml:space="preserve">　　</w:t>
      </w:r>
      <w:proofErr w:type="gramEnd"/>
      <w:r w:rsidRPr="00C955C0">
        <w:rPr>
          <w:rFonts w:hint="eastAsia"/>
          <w:kern w:val="2"/>
          <w:lang w:eastAsia="zh-CN"/>
        </w:rPr>
        <w:t>（单位名称）的法定代表人，现授权本单位</w:t>
      </w:r>
      <w:r w:rsidRPr="00C955C0">
        <w:rPr>
          <w:rFonts w:hint="eastAsia"/>
          <w:kern w:val="2"/>
          <w:lang w:eastAsia="zh-CN"/>
        </w:rPr>
        <w:t xml:space="preserve"> </w:t>
      </w:r>
      <w:r w:rsidRPr="00C955C0">
        <w:rPr>
          <w:rFonts w:hint="eastAsia"/>
          <w:kern w:val="2"/>
          <w:sz w:val="21"/>
          <w:u w:val="single"/>
          <w:lang w:eastAsia="zh-CN"/>
        </w:rPr>
        <w:t xml:space="preserve">           </w:t>
      </w:r>
      <w:r w:rsidRPr="00C955C0">
        <w:rPr>
          <w:rFonts w:hint="eastAsia"/>
          <w:kern w:val="2"/>
          <w:lang w:eastAsia="zh-CN"/>
        </w:rPr>
        <w:t>（投标人代表）为我的合法代理人，以</w:t>
      </w:r>
      <w:r w:rsidRPr="00C955C0">
        <w:rPr>
          <w:rFonts w:hint="eastAsia"/>
          <w:kern w:val="2"/>
          <w:lang w:eastAsia="zh-CN"/>
        </w:rPr>
        <w:t xml:space="preserve"> </w:t>
      </w:r>
      <w:r w:rsidRPr="00C955C0">
        <w:rPr>
          <w:rFonts w:hint="eastAsia"/>
          <w:kern w:val="2"/>
          <w:sz w:val="21"/>
          <w:u w:val="single"/>
          <w:lang w:eastAsia="zh-CN"/>
        </w:rPr>
        <w:t xml:space="preserve">              </w:t>
      </w:r>
      <w:r w:rsidRPr="00C955C0">
        <w:rPr>
          <w:rFonts w:hint="eastAsia"/>
          <w:kern w:val="2"/>
          <w:lang w:eastAsia="zh-CN"/>
        </w:rPr>
        <w:t>（投标单位名称）的名义参加</w:t>
      </w:r>
      <w:r w:rsidRPr="00C955C0">
        <w:rPr>
          <w:rFonts w:hint="eastAsia"/>
          <w:kern w:val="2"/>
          <w:sz w:val="21"/>
          <w:u w:val="single"/>
          <w:lang w:eastAsia="zh-CN"/>
        </w:rPr>
        <w:t xml:space="preserve">           </w:t>
      </w:r>
      <w:r w:rsidRPr="00C955C0">
        <w:rPr>
          <w:rFonts w:hint="eastAsia"/>
          <w:kern w:val="2"/>
          <w:lang w:eastAsia="zh-CN"/>
        </w:rPr>
        <w:t xml:space="preserve"> </w:t>
      </w:r>
      <w:r w:rsidRPr="00C955C0">
        <w:rPr>
          <w:rFonts w:hint="eastAsia"/>
          <w:kern w:val="2"/>
          <w:lang w:eastAsia="zh-CN"/>
        </w:rPr>
        <w:t>（采购人名称）的</w:t>
      </w:r>
      <w:r w:rsidRPr="00C955C0">
        <w:rPr>
          <w:rFonts w:hint="eastAsia"/>
          <w:kern w:val="2"/>
          <w:lang w:eastAsia="zh-CN"/>
        </w:rPr>
        <w:t xml:space="preserve">  </w:t>
      </w:r>
      <w:r w:rsidRPr="00C955C0">
        <w:rPr>
          <w:rFonts w:hint="eastAsia"/>
          <w:kern w:val="2"/>
          <w:sz w:val="21"/>
          <w:u w:val="single"/>
          <w:lang w:eastAsia="zh-CN"/>
        </w:rPr>
        <w:t xml:space="preserve">                   </w:t>
      </w:r>
      <w:r w:rsidRPr="00C955C0">
        <w:rPr>
          <w:rFonts w:hint="eastAsia"/>
          <w:kern w:val="2"/>
          <w:sz w:val="21"/>
          <w:lang w:eastAsia="zh-CN"/>
        </w:rPr>
        <w:t xml:space="preserve"> </w:t>
      </w:r>
      <w:r w:rsidRPr="00C955C0">
        <w:rPr>
          <w:rFonts w:hint="eastAsia"/>
          <w:kern w:val="2"/>
          <w:lang w:eastAsia="zh-CN"/>
        </w:rPr>
        <w:t>（项目名称）的投标。代理人签署的一切文件和处理与之有关的一切事务，我均予以承认。本授权书的有效期自投标开始至合同履行完毕止。</w:t>
      </w:r>
    </w:p>
    <w:p w14:paraId="7539FDEA" w14:textId="77777777" w:rsidR="00D22234" w:rsidRPr="00C955C0" w:rsidRDefault="00D22234" w:rsidP="00D22234">
      <w:pPr>
        <w:spacing w:line="500" w:lineRule="exact"/>
        <w:rPr>
          <w:kern w:val="2"/>
          <w:sz w:val="21"/>
          <w:lang w:eastAsia="zh-CN"/>
        </w:rPr>
      </w:pPr>
      <w:r w:rsidRPr="00C955C0">
        <w:rPr>
          <w:rFonts w:hint="eastAsia"/>
          <w:kern w:val="2"/>
          <w:sz w:val="21"/>
          <w:lang w:eastAsia="zh-CN"/>
        </w:rPr>
        <w:t xml:space="preserve">     </w:t>
      </w:r>
      <w:r w:rsidRPr="00C955C0">
        <w:rPr>
          <w:rFonts w:hint="eastAsia"/>
          <w:kern w:val="2"/>
          <w:lang w:eastAsia="zh-CN"/>
        </w:rPr>
        <w:t>代理人无权转委托，特此委托。</w:t>
      </w:r>
    </w:p>
    <w:p w14:paraId="4CCEFF01" w14:textId="77777777" w:rsidR="00D22234" w:rsidRPr="00C955C0" w:rsidRDefault="00D22234" w:rsidP="00D22234">
      <w:pPr>
        <w:spacing w:line="500" w:lineRule="exact"/>
        <w:rPr>
          <w:kern w:val="2"/>
          <w:sz w:val="21"/>
          <w:lang w:eastAsia="zh-CN"/>
        </w:rPr>
      </w:pPr>
    </w:p>
    <w:p w14:paraId="3C19B316" w14:textId="77777777" w:rsidR="00D22234" w:rsidRPr="00C955C0" w:rsidRDefault="00D22234" w:rsidP="00D22234">
      <w:pPr>
        <w:spacing w:line="500" w:lineRule="exact"/>
        <w:rPr>
          <w:kern w:val="2"/>
          <w:sz w:val="21"/>
          <w:lang w:eastAsia="zh-CN"/>
        </w:rPr>
      </w:pPr>
    </w:p>
    <w:p w14:paraId="40F83825" w14:textId="77777777" w:rsidR="00D22234" w:rsidRPr="00C955C0" w:rsidRDefault="00D22234" w:rsidP="00D22234">
      <w:pPr>
        <w:spacing w:line="500" w:lineRule="exact"/>
        <w:rPr>
          <w:b/>
          <w:bCs/>
          <w:kern w:val="2"/>
          <w:lang w:eastAsia="zh-CN"/>
        </w:rPr>
      </w:pPr>
      <w:r w:rsidRPr="00C955C0">
        <w:rPr>
          <w:rFonts w:hint="eastAsia"/>
          <w:bCs/>
          <w:kern w:val="2"/>
          <w:lang w:eastAsia="zh-CN"/>
        </w:rPr>
        <w:t>投标单位（盖章）：</w:t>
      </w:r>
      <w:r w:rsidRPr="00C955C0">
        <w:rPr>
          <w:rFonts w:hint="eastAsia"/>
          <w:kern w:val="2"/>
          <w:sz w:val="21"/>
          <w:u w:val="single"/>
          <w:lang w:eastAsia="zh-CN"/>
        </w:rPr>
        <w:t xml:space="preserve">                        </w:t>
      </w:r>
    </w:p>
    <w:p w14:paraId="0D8EC587" w14:textId="77777777" w:rsidR="00D22234" w:rsidRPr="00C955C0" w:rsidRDefault="00D22234" w:rsidP="00D22234">
      <w:pPr>
        <w:spacing w:line="500" w:lineRule="exact"/>
        <w:rPr>
          <w:b/>
          <w:kern w:val="2"/>
          <w:lang w:eastAsia="zh-CN"/>
        </w:rPr>
      </w:pPr>
    </w:p>
    <w:p w14:paraId="393C769A" w14:textId="77777777" w:rsidR="00D22234" w:rsidRPr="00C955C0" w:rsidRDefault="00D22234" w:rsidP="00D22234">
      <w:pPr>
        <w:spacing w:line="500" w:lineRule="exact"/>
        <w:rPr>
          <w:kern w:val="2"/>
          <w:sz w:val="21"/>
          <w:u w:val="single"/>
          <w:lang w:eastAsia="zh-CN"/>
        </w:rPr>
      </w:pPr>
      <w:r w:rsidRPr="00C955C0">
        <w:rPr>
          <w:rFonts w:hint="eastAsia"/>
          <w:kern w:val="2"/>
          <w:lang w:eastAsia="zh-CN"/>
        </w:rPr>
        <w:t>法定代表人（签字或盖法人章）：</w:t>
      </w:r>
      <w:r w:rsidRPr="00C955C0">
        <w:rPr>
          <w:rFonts w:hint="eastAsia"/>
          <w:kern w:val="2"/>
          <w:sz w:val="21"/>
          <w:u w:val="single"/>
          <w:lang w:eastAsia="zh-CN"/>
        </w:rPr>
        <w:t xml:space="preserve">                        </w:t>
      </w:r>
    </w:p>
    <w:p w14:paraId="5F9ED260" w14:textId="77777777" w:rsidR="00D22234" w:rsidRPr="00C955C0" w:rsidRDefault="00D22234" w:rsidP="00D22234">
      <w:pPr>
        <w:spacing w:line="500" w:lineRule="exact"/>
        <w:rPr>
          <w:kern w:val="2"/>
          <w:sz w:val="21"/>
          <w:u w:val="single"/>
          <w:lang w:eastAsia="zh-CN"/>
        </w:rPr>
      </w:pPr>
    </w:p>
    <w:p w14:paraId="6AF9A44F" w14:textId="77777777" w:rsidR="00D22234" w:rsidRPr="00C955C0" w:rsidRDefault="00D22234" w:rsidP="00D22234">
      <w:pPr>
        <w:spacing w:line="500" w:lineRule="exact"/>
        <w:rPr>
          <w:rFonts w:hAnsi="宋体"/>
          <w:b/>
          <w:bCs/>
          <w:kern w:val="2"/>
          <w:sz w:val="21"/>
          <w:lang w:eastAsia="zh-CN"/>
        </w:rPr>
      </w:pPr>
      <w:r w:rsidRPr="00C955C0">
        <w:rPr>
          <w:rFonts w:hint="eastAsia"/>
          <w:kern w:val="2"/>
          <w:lang w:eastAsia="zh-CN"/>
        </w:rPr>
        <w:t>投标人代表（签字）：</w:t>
      </w:r>
      <w:r w:rsidRPr="00C955C0">
        <w:rPr>
          <w:rFonts w:hint="eastAsia"/>
          <w:kern w:val="2"/>
          <w:sz w:val="21"/>
          <w:u w:val="single"/>
          <w:lang w:eastAsia="zh-CN"/>
        </w:rPr>
        <w:t xml:space="preserve">                        </w:t>
      </w:r>
    </w:p>
    <w:p w14:paraId="06215913" w14:textId="77777777" w:rsidR="00D22234" w:rsidRPr="00C955C0" w:rsidRDefault="00D22234" w:rsidP="00D22234">
      <w:pPr>
        <w:spacing w:line="500" w:lineRule="exact"/>
        <w:ind w:left="1275" w:firstLine="1795"/>
        <w:rPr>
          <w:b/>
          <w:kern w:val="2"/>
          <w:lang w:eastAsia="zh-CN"/>
        </w:rPr>
      </w:pPr>
      <w:r w:rsidRPr="00C955C0">
        <w:rPr>
          <w:rFonts w:hint="eastAsia"/>
          <w:kern w:val="2"/>
          <w:lang w:eastAsia="zh-CN"/>
        </w:rPr>
        <w:t xml:space="preserve"> </w:t>
      </w:r>
    </w:p>
    <w:p w14:paraId="4862D072" w14:textId="77777777" w:rsidR="00D22234" w:rsidRPr="00C955C0" w:rsidRDefault="00D22234" w:rsidP="00D22234">
      <w:pPr>
        <w:spacing w:line="500" w:lineRule="exact"/>
        <w:rPr>
          <w:kern w:val="2"/>
          <w:sz w:val="21"/>
          <w:lang w:eastAsia="zh-CN"/>
        </w:rPr>
      </w:pPr>
      <w:r w:rsidRPr="00C955C0">
        <w:rPr>
          <w:rFonts w:hint="eastAsia"/>
          <w:kern w:val="2"/>
          <w:lang w:eastAsia="zh-CN"/>
        </w:rPr>
        <w:t>日期：</w:t>
      </w:r>
      <w:r w:rsidRPr="00C955C0">
        <w:rPr>
          <w:rFonts w:hint="eastAsia"/>
          <w:kern w:val="2"/>
          <w:lang w:eastAsia="zh-CN"/>
        </w:rPr>
        <w:t xml:space="preserve">           </w:t>
      </w:r>
      <w:r w:rsidRPr="00C955C0">
        <w:rPr>
          <w:rFonts w:hint="eastAsia"/>
          <w:kern w:val="2"/>
          <w:lang w:eastAsia="zh-CN"/>
        </w:rPr>
        <w:t>年</w:t>
      </w:r>
      <w:r w:rsidRPr="00C955C0">
        <w:rPr>
          <w:rFonts w:hint="eastAsia"/>
          <w:kern w:val="2"/>
          <w:lang w:eastAsia="zh-CN"/>
        </w:rPr>
        <w:t xml:space="preserve">   </w:t>
      </w:r>
      <w:r w:rsidRPr="00C955C0">
        <w:rPr>
          <w:rFonts w:hint="eastAsia"/>
          <w:kern w:val="2"/>
          <w:lang w:eastAsia="zh-CN"/>
        </w:rPr>
        <w:t>月</w:t>
      </w:r>
      <w:r w:rsidRPr="00C955C0">
        <w:rPr>
          <w:rFonts w:hint="eastAsia"/>
          <w:kern w:val="2"/>
          <w:lang w:eastAsia="zh-CN"/>
        </w:rPr>
        <w:t xml:space="preserve">   </w:t>
      </w:r>
      <w:r w:rsidRPr="00C955C0">
        <w:rPr>
          <w:rFonts w:hint="eastAsia"/>
          <w:kern w:val="2"/>
          <w:lang w:eastAsia="zh-CN"/>
        </w:rPr>
        <w:t>日</w:t>
      </w:r>
    </w:p>
    <w:p w14:paraId="11E37524" w14:textId="77777777" w:rsidR="00D22234" w:rsidRPr="00C955C0" w:rsidRDefault="00D22234" w:rsidP="00D22234">
      <w:pPr>
        <w:spacing w:line="500" w:lineRule="exact"/>
        <w:rPr>
          <w:kern w:val="2"/>
          <w:sz w:val="21"/>
          <w:lang w:eastAsia="zh-CN"/>
        </w:rPr>
      </w:pPr>
    </w:p>
    <w:p w14:paraId="5E11A3BE" w14:textId="77777777" w:rsidR="00D22234" w:rsidRPr="00C955C0" w:rsidRDefault="00D22234" w:rsidP="00D22234">
      <w:pPr>
        <w:spacing w:line="500" w:lineRule="exact"/>
        <w:rPr>
          <w:kern w:val="2"/>
          <w:sz w:val="21"/>
          <w:lang w:eastAsia="zh-CN"/>
        </w:rPr>
      </w:pPr>
    </w:p>
    <w:p w14:paraId="65C39CAB" w14:textId="77777777" w:rsidR="00D22234" w:rsidRPr="00C955C0" w:rsidRDefault="00D22234" w:rsidP="00D22234">
      <w:pPr>
        <w:spacing w:line="500" w:lineRule="exact"/>
        <w:rPr>
          <w:kern w:val="2"/>
          <w:sz w:val="21"/>
          <w:lang w:eastAsia="zh-CN"/>
        </w:rPr>
      </w:pPr>
      <w:r w:rsidRPr="00C955C0">
        <w:rPr>
          <w:rFonts w:hint="eastAsia"/>
          <w:kern w:val="2"/>
          <w:sz w:val="21"/>
          <w:lang w:eastAsia="zh-CN"/>
        </w:rPr>
        <w:t>注：</w:t>
      </w:r>
    </w:p>
    <w:p w14:paraId="1C5E3480" w14:textId="77777777" w:rsidR="00D22234" w:rsidRPr="00C955C0" w:rsidRDefault="00D22234" w:rsidP="00D22234">
      <w:pPr>
        <w:spacing w:line="360" w:lineRule="auto"/>
        <w:rPr>
          <w:b/>
          <w:bCs/>
          <w:kern w:val="2"/>
          <w:lang w:eastAsia="zh-CN"/>
        </w:rPr>
      </w:pPr>
      <w:r w:rsidRPr="00C955C0">
        <w:rPr>
          <w:rFonts w:hint="eastAsia"/>
          <w:b/>
          <w:bCs/>
          <w:kern w:val="2"/>
          <w:lang w:eastAsia="zh-CN"/>
        </w:rPr>
        <w:t>1</w:t>
      </w:r>
      <w:r w:rsidRPr="00C955C0">
        <w:rPr>
          <w:rFonts w:hint="eastAsia"/>
          <w:b/>
          <w:bCs/>
          <w:kern w:val="2"/>
          <w:lang w:eastAsia="zh-CN"/>
        </w:rPr>
        <w:t>、需同时提供法定代表人和被授权人身份证复印件，如法定代表人签署文件则无需出具授权书，仅需提供法定代表人身份证复印件</w:t>
      </w:r>
    </w:p>
    <w:p w14:paraId="6510C6F3" w14:textId="77777777" w:rsidR="00D22234" w:rsidRPr="00C955C0" w:rsidRDefault="00D22234" w:rsidP="00D22234">
      <w:pPr>
        <w:pStyle w:val="a7"/>
        <w:spacing w:line="360" w:lineRule="auto"/>
        <w:ind w:firstLine="0"/>
        <w:rPr>
          <w:rFonts w:ascii="Times New Roman" w:eastAsiaTheme="minorEastAsia" w:hAnsi="Times New Roman"/>
          <w:bCs/>
          <w:color w:val="auto"/>
          <w:kern w:val="2"/>
          <w:position w:val="0"/>
          <w:lang w:val="en-US"/>
        </w:rPr>
      </w:pPr>
      <w:r w:rsidRPr="00C955C0">
        <w:rPr>
          <w:rFonts w:ascii="Times New Roman" w:eastAsiaTheme="minorEastAsia" w:hAnsi="Times New Roman" w:hint="eastAsia"/>
          <w:bCs/>
          <w:color w:val="auto"/>
          <w:kern w:val="2"/>
          <w:position w:val="0"/>
          <w:lang w:val="en-US"/>
        </w:rPr>
        <w:t>2</w:t>
      </w:r>
      <w:r w:rsidRPr="00C955C0">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C955C0">
        <w:rPr>
          <w:rFonts w:ascii="Times New Roman" w:eastAsiaTheme="minorEastAsia" w:hAnsi="Times New Roman" w:hint="eastAsia"/>
          <w:bCs/>
          <w:color w:val="auto"/>
          <w:kern w:val="2"/>
          <w:position w:val="0"/>
          <w:lang w:val="en-US"/>
        </w:rPr>
        <w:t>如若因</w:t>
      </w:r>
      <w:proofErr w:type="gramEnd"/>
      <w:r w:rsidRPr="00C955C0">
        <w:rPr>
          <w:rFonts w:ascii="Times New Roman" w:eastAsiaTheme="minorEastAsia" w:hAnsi="Times New Roman" w:hint="eastAsia"/>
          <w:bCs/>
          <w:color w:val="auto"/>
          <w:kern w:val="2"/>
          <w:position w:val="0"/>
          <w:lang w:val="en-US"/>
        </w:rPr>
        <w:t>成立时间未进行缴纳社会保障资金的，需提供说明。</w:t>
      </w:r>
    </w:p>
    <w:p w14:paraId="4FAD37CF" w14:textId="77777777" w:rsidR="00D22234" w:rsidRPr="00C955C0" w:rsidRDefault="00D22234" w:rsidP="00D22234">
      <w:pPr>
        <w:rPr>
          <w:lang w:eastAsia="zh-CN"/>
        </w:rPr>
      </w:pPr>
    </w:p>
    <w:p w14:paraId="4342F0BE" w14:textId="77777777" w:rsidR="00D22234" w:rsidRPr="00C955C0" w:rsidRDefault="00D22234" w:rsidP="00D22234">
      <w:pPr>
        <w:pStyle w:val="a7"/>
        <w:rPr>
          <w:color w:val="auto"/>
          <w:lang w:val="en-US"/>
        </w:rPr>
      </w:pPr>
    </w:p>
    <w:p w14:paraId="7A1A7C1E" w14:textId="77777777" w:rsidR="00D22234" w:rsidRPr="00C955C0" w:rsidRDefault="00D22234" w:rsidP="00D22234">
      <w:pPr>
        <w:rPr>
          <w:lang w:eastAsia="zh-CN"/>
        </w:rPr>
      </w:pPr>
    </w:p>
    <w:p w14:paraId="65187598" w14:textId="77777777" w:rsidR="00D22234" w:rsidRPr="00C955C0" w:rsidRDefault="00D22234" w:rsidP="00D22234">
      <w:pPr>
        <w:spacing w:line="600" w:lineRule="exact"/>
        <w:ind w:right="-6"/>
        <w:rPr>
          <w:rFonts w:eastAsia="黑体"/>
          <w:sz w:val="32"/>
          <w:szCs w:val="32"/>
          <w:lang w:eastAsia="zh-CN"/>
        </w:rPr>
      </w:pPr>
      <w:r w:rsidRPr="00C955C0">
        <w:rPr>
          <w:rFonts w:eastAsia="黑体" w:hint="eastAsia"/>
          <w:sz w:val="32"/>
          <w:szCs w:val="32"/>
          <w:lang w:eastAsia="zh-CN"/>
        </w:rPr>
        <w:lastRenderedPageBreak/>
        <w:t>资格证明文件</w:t>
      </w:r>
    </w:p>
    <w:p w14:paraId="76643B3B" w14:textId="77777777" w:rsidR="00D22234" w:rsidRPr="00C955C0" w:rsidRDefault="00D22234" w:rsidP="00D22234">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C955C0">
        <w:rPr>
          <w:rFonts w:ascii="宋体" w:eastAsia="黑体" w:hint="eastAsia"/>
          <w:b/>
          <w:kern w:val="2"/>
          <w:lang w:eastAsia="zh-CN"/>
        </w:rPr>
        <w:t>（说明：投标人须按</w:t>
      </w:r>
      <w:r w:rsidRPr="00C955C0">
        <w:rPr>
          <w:rFonts w:ascii="黑体" w:eastAsia="黑体" w:hint="eastAsia"/>
          <w:b/>
          <w:kern w:val="2"/>
          <w:lang w:eastAsia="zh-CN"/>
        </w:rPr>
        <w:t>“招标公告”</w:t>
      </w:r>
      <w:r w:rsidRPr="00C955C0">
        <w:rPr>
          <w:rFonts w:ascii="宋体" w:eastAsia="黑体" w:hint="eastAsia"/>
          <w:b/>
          <w:kern w:val="2"/>
          <w:lang w:eastAsia="zh-CN"/>
        </w:rPr>
        <w:t xml:space="preserve">的要求，提供相应的资格证明文件）　　</w:t>
      </w:r>
      <w:proofErr w:type="gramStart"/>
      <w:r w:rsidRPr="00C955C0">
        <w:rPr>
          <w:rFonts w:ascii="宋体" w:eastAsia="黑体" w:hint="eastAsia"/>
          <w:b/>
          <w:kern w:val="2"/>
          <w:lang w:eastAsia="zh-CN"/>
        </w:rPr>
        <w:t xml:space="preserve">　</w:t>
      </w:r>
      <w:proofErr w:type="gramEnd"/>
    </w:p>
    <w:p w14:paraId="7E413FAA" w14:textId="77777777" w:rsidR="00D22234" w:rsidRPr="00C955C0" w:rsidRDefault="00D22234" w:rsidP="00D22234">
      <w:pPr>
        <w:widowControl w:val="0"/>
        <w:spacing w:line="500" w:lineRule="exact"/>
        <w:rPr>
          <w:rFonts w:ascii="宋体" w:eastAsia="宋体"/>
          <w:kern w:val="2"/>
          <w:lang w:eastAsia="zh-CN"/>
        </w:rPr>
      </w:pPr>
    </w:p>
    <w:p w14:paraId="28345911" w14:textId="77777777" w:rsidR="00D22234" w:rsidRPr="00C955C0" w:rsidRDefault="00D22234" w:rsidP="00D22234">
      <w:pPr>
        <w:widowControl w:val="0"/>
        <w:jc w:val="both"/>
        <w:rPr>
          <w:rFonts w:ascii="宋体" w:eastAsia="宋体" w:hAnsi="宋体" w:cs="宋体"/>
          <w:b/>
          <w:bCs/>
          <w:lang w:eastAsia="zh-CN"/>
        </w:rPr>
      </w:pPr>
      <w:r w:rsidRPr="00C955C0">
        <w:rPr>
          <w:rFonts w:ascii="宋体" w:eastAsia="宋体" w:hAnsi="宋体" w:cs="宋体" w:hint="eastAsia"/>
          <w:b/>
          <w:bCs/>
          <w:lang w:eastAsia="zh-CN"/>
        </w:rPr>
        <w:t>1.满足《中华人民共和国政府采购法》第二十二条规定：</w:t>
      </w:r>
    </w:p>
    <w:p w14:paraId="7B49A1D6" w14:textId="77777777" w:rsidR="00D22234" w:rsidRPr="00C955C0" w:rsidRDefault="00D22234" w:rsidP="00D22234">
      <w:pPr>
        <w:widowControl w:val="0"/>
        <w:jc w:val="both"/>
        <w:rPr>
          <w:rFonts w:ascii="宋体" w:eastAsia="宋体" w:hAnsi="宋体" w:cs="宋体"/>
          <w:lang w:eastAsia="zh-CN"/>
        </w:rPr>
      </w:pPr>
      <w:r w:rsidRPr="00C955C0">
        <w:rPr>
          <w:rFonts w:ascii="宋体" w:eastAsia="宋体" w:hAnsi="宋体" w:cs="宋体"/>
          <w:lang w:eastAsia="zh-CN"/>
        </w:rPr>
        <w:t xml:space="preserve">（1）具有独立承担民事责任的能力（提供法人或者其他组织的营业执照；供应商为自然人的，提供其身份证）； </w:t>
      </w:r>
    </w:p>
    <w:p w14:paraId="52D28594" w14:textId="77777777" w:rsidR="00D22234" w:rsidRPr="00C955C0" w:rsidRDefault="00D22234" w:rsidP="00D22234">
      <w:pPr>
        <w:widowControl w:val="0"/>
        <w:jc w:val="both"/>
        <w:rPr>
          <w:rFonts w:ascii="宋体" w:eastAsia="宋体" w:hAnsi="宋体" w:cs="宋体"/>
          <w:lang w:eastAsia="zh-CN"/>
        </w:rPr>
      </w:pPr>
      <w:r w:rsidRPr="00C955C0">
        <w:rPr>
          <w:rFonts w:ascii="宋体" w:eastAsia="宋体" w:hAnsi="宋体" w:cs="宋体"/>
          <w:lang w:eastAsia="zh-CN"/>
        </w:rPr>
        <w:t>（2）具有良好的商业信誉和健全的财务会计制度</w:t>
      </w:r>
      <w:r w:rsidRPr="00C955C0">
        <w:rPr>
          <w:rFonts w:ascii="宋体" w:eastAsia="宋体" w:hAnsi="宋体" w:cs="宋体"/>
          <w:b/>
          <w:bCs/>
          <w:lang w:eastAsia="zh-CN"/>
        </w:rPr>
        <w:t>（提供</w:t>
      </w:r>
      <w:r w:rsidRPr="00C955C0">
        <w:rPr>
          <w:rFonts w:ascii="宋体" w:eastAsia="宋体" w:hAnsi="宋体" w:cs="宋体" w:hint="eastAsia"/>
          <w:b/>
          <w:bCs/>
          <w:lang w:eastAsia="zh-CN"/>
        </w:rPr>
        <w:t>近三年任意</w:t>
      </w:r>
      <w:proofErr w:type="gramStart"/>
      <w:r w:rsidRPr="00C955C0">
        <w:rPr>
          <w:rFonts w:ascii="宋体" w:eastAsia="宋体" w:hAnsi="宋体" w:cs="宋体" w:hint="eastAsia"/>
          <w:b/>
          <w:bCs/>
          <w:lang w:eastAsia="zh-CN"/>
        </w:rPr>
        <w:t>一</w:t>
      </w:r>
      <w:proofErr w:type="gramEnd"/>
      <w:r w:rsidRPr="00C955C0">
        <w:rPr>
          <w:rFonts w:ascii="宋体" w:eastAsia="宋体" w:hAnsi="宋体" w:cs="宋体" w:hint="eastAsia"/>
          <w:b/>
          <w:bCs/>
          <w:lang w:eastAsia="zh-CN"/>
        </w:rPr>
        <w:t>年度的经审计的财务报告</w:t>
      </w:r>
      <w:r w:rsidRPr="00C955C0">
        <w:rPr>
          <w:rFonts w:ascii="宋体" w:eastAsia="宋体" w:hAnsi="宋体" w:cs="宋体"/>
          <w:b/>
          <w:bCs/>
          <w:lang w:eastAsia="zh-CN"/>
        </w:rPr>
        <w:t>，或投标截止时间前六个月内银行出具的资信证明）</w:t>
      </w:r>
      <w:r w:rsidRPr="00C955C0">
        <w:rPr>
          <w:rFonts w:ascii="宋体" w:eastAsia="宋体" w:hAnsi="宋体" w:cs="宋体"/>
          <w:lang w:eastAsia="zh-CN"/>
        </w:rPr>
        <w:t>；</w:t>
      </w:r>
    </w:p>
    <w:p w14:paraId="715B5BE6" w14:textId="77777777" w:rsidR="00D22234" w:rsidRPr="00C955C0" w:rsidRDefault="00D22234" w:rsidP="00D22234">
      <w:pPr>
        <w:widowControl w:val="0"/>
        <w:jc w:val="both"/>
        <w:rPr>
          <w:rFonts w:ascii="宋体" w:eastAsia="宋体" w:hAnsi="宋体" w:cs="宋体"/>
          <w:lang w:eastAsia="zh-CN"/>
        </w:rPr>
      </w:pPr>
      <w:r w:rsidRPr="00C955C0">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C955C0">
        <w:rPr>
          <w:rFonts w:ascii="宋体" w:eastAsia="宋体" w:hAnsi="宋体" w:cs="宋体" w:hint="eastAsia"/>
          <w:lang w:eastAsia="zh-CN"/>
        </w:rPr>
        <w:t xml:space="preserve"> </w:t>
      </w:r>
      <w:r w:rsidRPr="00C955C0">
        <w:rPr>
          <w:rFonts w:ascii="宋体" w:eastAsia="宋体" w:hint="eastAsia"/>
          <w:kern w:val="2"/>
          <w:lang w:eastAsia="zh-CN"/>
        </w:rPr>
        <w:t>或 承诺函</w:t>
      </w:r>
      <w:r w:rsidRPr="00C955C0">
        <w:rPr>
          <w:rFonts w:ascii="宋体" w:eastAsia="宋体" w:hAnsi="宋体" w:cs="宋体"/>
          <w:lang w:eastAsia="zh-CN"/>
        </w:rPr>
        <w:t>）；</w:t>
      </w:r>
    </w:p>
    <w:p w14:paraId="58E17E4A" w14:textId="77777777" w:rsidR="00D22234" w:rsidRPr="00C955C0" w:rsidRDefault="00D22234" w:rsidP="00D22234">
      <w:pPr>
        <w:widowControl w:val="0"/>
        <w:jc w:val="both"/>
        <w:rPr>
          <w:rFonts w:ascii="宋体" w:eastAsia="宋体" w:hAnsi="宋体" w:cs="宋体"/>
          <w:b/>
          <w:bCs/>
          <w:lang w:eastAsia="zh-CN"/>
        </w:rPr>
      </w:pPr>
      <w:r w:rsidRPr="00C955C0">
        <w:rPr>
          <w:rFonts w:ascii="宋体" w:eastAsia="宋体" w:hAnsi="宋体" w:cs="宋体"/>
          <w:lang w:eastAsia="zh-CN"/>
        </w:rPr>
        <w:t>（4）有依法缴纳税收和社会保障资金的良好记录（</w:t>
      </w:r>
      <w:r w:rsidRPr="00C955C0">
        <w:rPr>
          <w:rFonts w:ascii="宋体" w:eastAsia="宋体" w:hAnsi="宋体" w:cs="宋体"/>
          <w:b/>
          <w:bCs/>
          <w:lang w:eastAsia="zh-CN"/>
        </w:rPr>
        <w:t>提供参加本次政府采购活动前半年内至少一个月</w:t>
      </w:r>
      <w:r w:rsidRPr="00C955C0">
        <w:rPr>
          <w:rFonts w:ascii="宋体" w:eastAsia="宋体" w:hAnsi="宋体" w:cs="宋体" w:hint="eastAsia"/>
          <w:b/>
          <w:bCs/>
          <w:lang w:eastAsia="zh-CN"/>
        </w:rPr>
        <w:t>：</w:t>
      </w:r>
      <w:r w:rsidRPr="00C955C0">
        <w:rPr>
          <w:rFonts w:ascii="宋体" w:eastAsia="宋体" w:hAnsi="宋体" w:cs="宋体" w:hint="eastAsia"/>
          <w:b/>
          <w:bCs/>
          <w:lang w:eastAsia="zh-CN"/>
        </w:rPr>
        <w:fldChar w:fldCharType="begin"/>
      </w:r>
      <w:r w:rsidRPr="00C955C0">
        <w:rPr>
          <w:rFonts w:ascii="宋体" w:eastAsia="宋体" w:hAnsi="宋体" w:cs="宋体" w:hint="eastAsia"/>
          <w:b/>
          <w:bCs/>
          <w:lang w:eastAsia="zh-CN"/>
        </w:rPr>
        <w:instrText xml:space="preserve"> EQ \o\ac(○,1)</w:instrText>
      </w:r>
      <w:r w:rsidRPr="00C955C0">
        <w:rPr>
          <w:rFonts w:ascii="宋体" w:eastAsia="宋体" w:hAnsi="宋体" w:cs="宋体" w:hint="eastAsia"/>
          <w:b/>
          <w:bCs/>
          <w:lang w:eastAsia="zh-CN"/>
        </w:rPr>
        <w:fldChar w:fldCharType="end"/>
      </w:r>
      <w:r w:rsidRPr="00C955C0">
        <w:rPr>
          <w:rFonts w:ascii="宋体" w:eastAsia="宋体" w:hAnsi="宋体" w:cs="宋体" w:hint="eastAsia"/>
          <w:b/>
          <w:bCs/>
          <w:lang w:eastAsia="zh-CN"/>
        </w:rPr>
        <w:t>提供缴纳税收的凭证</w:t>
      </w:r>
      <w:r w:rsidRPr="00C955C0">
        <w:rPr>
          <w:rFonts w:ascii="宋体" w:eastAsia="宋体" w:hAnsi="宋体" w:cs="宋体"/>
          <w:b/>
          <w:bCs/>
          <w:lang w:eastAsia="zh-CN"/>
        </w:rPr>
        <w:t>；</w:t>
      </w:r>
      <w:r w:rsidRPr="00C955C0">
        <w:rPr>
          <w:rFonts w:ascii="宋体" w:eastAsia="宋体" w:hAnsi="宋体" w:cs="宋体" w:hint="eastAsia"/>
          <w:b/>
          <w:bCs/>
          <w:lang w:eastAsia="zh-CN"/>
        </w:rPr>
        <w:fldChar w:fldCharType="begin"/>
      </w:r>
      <w:r w:rsidRPr="00C955C0">
        <w:rPr>
          <w:rFonts w:ascii="宋体" w:eastAsia="宋体" w:hAnsi="宋体" w:cs="宋体" w:hint="eastAsia"/>
          <w:b/>
          <w:bCs/>
          <w:lang w:eastAsia="zh-CN"/>
        </w:rPr>
        <w:instrText xml:space="preserve"> EQ \o\ac(○,2)</w:instrText>
      </w:r>
      <w:r w:rsidRPr="00C955C0">
        <w:rPr>
          <w:rFonts w:ascii="宋体" w:eastAsia="宋体" w:hAnsi="宋体" w:cs="宋体" w:hint="eastAsia"/>
          <w:b/>
          <w:bCs/>
          <w:lang w:eastAsia="zh-CN"/>
        </w:rPr>
        <w:fldChar w:fldCharType="end"/>
      </w:r>
      <w:r w:rsidRPr="00C955C0">
        <w:rPr>
          <w:rFonts w:ascii="宋体" w:eastAsia="宋体" w:hAnsi="宋体" w:cs="宋体"/>
          <w:b/>
          <w:bCs/>
          <w:lang w:eastAsia="zh-CN"/>
        </w:rPr>
        <w:t>提供缴纳社会保险的凭据）</w:t>
      </w:r>
      <w:r w:rsidRPr="00C955C0">
        <w:rPr>
          <w:rFonts w:ascii="宋体" w:eastAsia="宋体" w:hAnsi="宋体" w:cs="宋体" w:hint="eastAsia"/>
          <w:b/>
          <w:bCs/>
          <w:lang w:eastAsia="zh-CN"/>
        </w:rPr>
        <w:t>，依法享受免缴、缓缴的，提供证明材料</w:t>
      </w:r>
      <w:r w:rsidRPr="00C955C0">
        <w:rPr>
          <w:rFonts w:ascii="宋体" w:eastAsia="宋体" w:hAnsi="宋体" w:cs="宋体"/>
          <w:b/>
          <w:bCs/>
          <w:lang w:eastAsia="zh-CN"/>
        </w:rPr>
        <w:t>；</w:t>
      </w:r>
    </w:p>
    <w:p w14:paraId="5DB6C0E9" w14:textId="77777777" w:rsidR="00D22234" w:rsidRPr="00C955C0" w:rsidRDefault="00D22234" w:rsidP="00D22234">
      <w:pPr>
        <w:widowControl w:val="0"/>
        <w:jc w:val="both"/>
        <w:rPr>
          <w:rFonts w:ascii="宋体" w:eastAsia="宋体" w:hAnsi="宋体" w:cs="宋体"/>
          <w:lang w:eastAsia="zh-CN"/>
        </w:rPr>
      </w:pPr>
      <w:r w:rsidRPr="00C955C0">
        <w:rPr>
          <w:rFonts w:ascii="宋体" w:eastAsia="宋体" w:hAnsi="宋体" w:cs="宋体"/>
          <w:lang w:eastAsia="zh-CN"/>
        </w:rPr>
        <w:t>（5）参加政府采购活动前三年内，在经营活动中没有重大违法记录（提供承诺书）；</w:t>
      </w:r>
    </w:p>
    <w:p w14:paraId="4713974A" w14:textId="77777777" w:rsidR="00D22234" w:rsidRPr="00C955C0" w:rsidRDefault="00D22234" w:rsidP="00D22234">
      <w:pPr>
        <w:widowControl w:val="0"/>
        <w:jc w:val="both"/>
        <w:rPr>
          <w:rFonts w:ascii="宋体" w:eastAsia="宋体" w:hAnsi="宋体" w:cs="宋体"/>
          <w:b/>
          <w:bCs/>
          <w:lang w:eastAsia="zh-CN"/>
        </w:rPr>
      </w:pPr>
    </w:p>
    <w:p w14:paraId="559FDA42" w14:textId="77777777" w:rsidR="00D22234" w:rsidRPr="00C955C0" w:rsidRDefault="00D22234" w:rsidP="00D22234">
      <w:pPr>
        <w:widowControl w:val="0"/>
        <w:jc w:val="both"/>
        <w:rPr>
          <w:rFonts w:ascii="宋体" w:eastAsia="宋体" w:hAnsi="宋体" w:cs="宋体"/>
          <w:b/>
          <w:bCs/>
          <w:lang w:eastAsia="zh-CN"/>
        </w:rPr>
      </w:pPr>
      <w:r w:rsidRPr="00C955C0">
        <w:rPr>
          <w:rFonts w:ascii="宋体" w:eastAsia="宋体" w:hAnsi="宋体" w:cs="宋体" w:hint="eastAsia"/>
          <w:b/>
          <w:bCs/>
          <w:lang w:eastAsia="zh-CN"/>
        </w:rPr>
        <w:t>2</w:t>
      </w:r>
      <w:r w:rsidRPr="00C955C0">
        <w:rPr>
          <w:rFonts w:ascii="宋体" w:eastAsia="宋体" w:hAnsi="宋体" w:cs="宋体"/>
          <w:b/>
          <w:bCs/>
          <w:lang w:eastAsia="zh-CN"/>
        </w:rPr>
        <w:t>.</w:t>
      </w:r>
      <w:r w:rsidRPr="00C955C0">
        <w:rPr>
          <w:rFonts w:ascii="宋体" w:eastAsia="宋体" w:hAnsi="宋体" w:cs="宋体" w:hint="eastAsia"/>
          <w:b/>
          <w:bCs/>
          <w:lang w:eastAsia="zh-CN"/>
        </w:rPr>
        <w:t>法律、行政法规规定的其他条件。</w:t>
      </w:r>
    </w:p>
    <w:p w14:paraId="7084F0C9" w14:textId="77777777" w:rsidR="00D22234" w:rsidRPr="00C955C0" w:rsidRDefault="00D22234" w:rsidP="00D22234">
      <w:pPr>
        <w:widowControl w:val="0"/>
        <w:jc w:val="both"/>
        <w:rPr>
          <w:rFonts w:ascii="宋体" w:eastAsia="宋体" w:hAnsi="宋体" w:cs="宋体"/>
          <w:b/>
          <w:bCs/>
          <w:lang w:eastAsia="zh-CN"/>
        </w:rPr>
      </w:pPr>
    </w:p>
    <w:p w14:paraId="371654EB" w14:textId="77777777" w:rsidR="00D22234" w:rsidRPr="00C955C0" w:rsidRDefault="00D22234" w:rsidP="00D22234">
      <w:pPr>
        <w:widowControl w:val="0"/>
        <w:jc w:val="both"/>
        <w:rPr>
          <w:rFonts w:ascii="宋体" w:eastAsia="宋体" w:hAnsi="宋体" w:cs="宋体"/>
          <w:b/>
          <w:bCs/>
          <w:lang w:eastAsia="zh-CN"/>
        </w:rPr>
      </w:pPr>
      <w:r w:rsidRPr="00C955C0">
        <w:rPr>
          <w:rFonts w:ascii="宋体" w:eastAsia="宋体" w:hAnsi="宋体" w:cs="宋体" w:hint="eastAsia"/>
          <w:b/>
          <w:bCs/>
          <w:lang w:eastAsia="zh-CN"/>
        </w:rPr>
        <w:t>3.本项目不接受联合体投标</w:t>
      </w:r>
    </w:p>
    <w:p w14:paraId="6EC4859F" w14:textId="77777777" w:rsidR="00D22234" w:rsidRPr="00C955C0" w:rsidRDefault="00D22234" w:rsidP="00D22234">
      <w:pPr>
        <w:widowControl w:val="0"/>
        <w:jc w:val="both"/>
        <w:rPr>
          <w:rFonts w:ascii="宋体" w:eastAsia="宋体" w:hAnsi="宋体" w:cs="宋体"/>
          <w:b/>
          <w:bCs/>
          <w:lang w:eastAsia="zh-CN"/>
        </w:rPr>
      </w:pPr>
    </w:p>
    <w:p w14:paraId="04472531" w14:textId="77777777" w:rsidR="00D22234" w:rsidRPr="00C955C0" w:rsidRDefault="00D22234" w:rsidP="00D22234">
      <w:pPr>
        <w:widowControl w:val="0"/>
        <w:jc w:val="both"/>
        <w:rPr>
          <w:rFonts w:ascii="宋体" w:eastAsia="宋体" w:hAnsi="宋体" w:cs="宋体"/>
          <w:lang w:eastAsia="zh-CN"/>
        </w:rPr>
      </w:pPr>
      <w:r w:rsidRPr="00C955C0">
        <w:rPr>
          <w:rFonts w:ascii="宋体" w:eastAsia="宋体" w:hAnsi="宋体" w:cs="宋体" w:hint="eastAsia"/>
          <w:b/>
          <w:bCs/>
          <w:lang w:eastAsia="zh-CN"/>
        </w:rPr>
        <w:t>4</w:t>
      </w:r>
      <w:r w:rsidRPr="00C955C0">
        <w:rPr>
          <w:rFonts w:ascii="宋体" w:eastAsia="宋体" w:hAnsi="宋体" w:cs="宋体"/>
          <w:b/>
          <w:bCs/>
          <w:lang w:eastAsia="zh-CN"/>
        </w:rPr>
        <w:t>.</w:t>
      </w:r>
      <w:r w:rsidRPr="00C955C0">
        <w:rPr>
          <w:rFonts w:ascii="宋体" w:hAnsi="宋体" w:cs="宋体" w:hint="eastAsia"/>
          <w:color w:val="000000"/>
          <w:shd w:val="clear" w:color="auto" w:fill="FFFFFF"/>
          <w:lang w:eastAsia="zh-CN"/>
        </w:rPr>
        <w:t xml:space="preserve"> </w:t>
      </w:r>
      <w:r w:rsidRPr="00C955C0">
        <w:rPr>
          <w:rFonts w:ascii="宋体" w:hAnsi="宋体" w:cs="宋体" w:hint="eastAsia"/>
          <w:color w:val="000000"/>
          <w:shd w:val="clear" w:color="auto" w:fill="FFFFFF"/>
          <w:lang w:eastAsia="zh-CN"/>
        </w:rPr>
        <w:t>对于第</w:t>
      </w:r>
      <w:r w:rsidRPr="00C955C0">
        <w:rPr>
          <w:rFonts w:ascii="宋体" w:hAnsi="宋体" w:cs="宋体" w:hint="eastAsia"/>
          <w:color w:val="000000"/>
          <w:shd w:val="clear" w:color="auto" w:fill="FFFFFF"/>
          <w:lang w:eastAsia="zh-CN"/>
        </w:rPr>
        <w:t>1</w:t>
      </w:r>
      <w:r w:rsidRPr="00C955C0">
        <w:rPr>
          <w:rFonts w:ascii="宋体" w:hAnsi="宋体" w:cs="宋体" w:hint="eastAsia"/>
          <w:color w:val="000000"/>
          <w:shd w:val="clear" w:color="auto" w:fill="FFFFFF"/>
          <w:lang w:eastAsia="zh-CN"/>
        </w:rPr>
        <w:t>大点中第</w:t>
      </w:r>
      <w:r w:rsidRPr="00C955C0">
        <w:rPr>
          <w:rFonts w:ascii="宋体" w:hAnsi="宋体" w:cs="宋体"/>
          <w:color w:val="000000"/>
          <w:shd w:val="clear" w:color="auto" w:fill="FFFFFF"/>
          <w:lang w:eastAsia="zh-CN"/>
        </w:rPr>
        <w:t>（</w:t>
      </w:r>
      <w:r w:rsidRPr="00C955C0">
        <w:rPr>
          <w:rFonts w:ascii="宋体" w:hAnsi="宋体" w:cs="宋体"/>
          <w:color w:val="000000"/>
          <w:shd w:val="clear" w:color="auto" w:fill="FFFFFF"/>
          <w:lang w:eastAsia="zh-CN"/>
        </w:rPr>
        <w:t>2</w:t>
      </w:r>
      <w:r w:rsidRPr="00C955C0">
        <w:rPr>
          <w:rFonts w:ascii="宋体" w:hAnsi="宋体" w:cs="宋体"/>
          <w:color w:val="000000"/>
          <w:shd w:val="clear" w:color="auto" w:fill="FFFFFF"/>
          <w:lang w:eastAsia="zh-CN"/>
        </w:rPr>
        <w:t>）</w:t>
      </w:r>
      <w:r w:rsidRPr="00C955C0">
        <w:rPr>
          <w:rFonts w:ascii="宋体" w:hAnsi="宋体" w:cs="宋体" w:hint="eastAsia"/>
          <w:color w:val="000000"/>
          <w:shd w:val="clear" w:color="auto" w:fill="FFFFFF"/>
          <w:lang w:eastAsia="zh-CN"/>
        </w:rPr>
        <w:t>条至第</w:t>
      </w:r>
      <w:r w:rsidRPr="00C955C0">
        <w:rPr>
          <w:rFonts w:ascii="宋体" w:hAnsi="宋体" w:cs="宋体"/>
          <w:color w:val="000000"/>
          <w:shd w:val="clear" w:color="auto" w:fill="FFFFFF"/>
          <w:lang w:eastAsia="zh-CN"/>
        </w:rPr>
        <w:t>（</w:t>
      </w:r>
      <w:r w:rsidRPr="00C955C0">
        <w:rPr>
          <w:rFonts w:ascii="宋体" w:hAnsi="宋体" w:cs="宋体"/>
          <w:color w:val="000000"/>
          <w:shd w:val="clear" w:color="auto" w:fill="FFFFFF"/>
          <w:lang w:eastAsia="zh-CN"/>
        </w:rPr>
        <w:t>5</w:t>
      </w:r>
      <w:r w:rsidRPr="00C955C0">
        <w:rPr>
          <w:rFonts w:ascii="宋体" w:hAnsi="宋体" w:cs="宋体"/>
          <w:color w:val="000000"/>
          <w:shd w:val="clear" w:color="auto" w:fill="FFFFFF"/>
          <w:lang w:eastAsia="zh-CN"/>
        </w:rPr>
        <w:t>）</w:t>
      </w:r>
      <w:proofErr w:type="gramStart"/>
      <w:r w:rsidRPr="00C955C0">
        <w:rPr>
          <w:rFonts w:ascii="宋体" w:hAnsi="宋体" w:cs="宋体" w:hint="eastAsia"/>
          <w:color w:val="000000"/>
          <w:shd w:val="clear" w:color="auto" w:fill="FFFFFF"/>
          <w:lang w:eastAsia="zh-CN"/>
        </w:rPr>
        <w:t>条证明</w:t>
      </w:r>
      <w:proofErr w:type="gramEnd"/>
      <w:r w:rsidRPr="00C955C0">
        <w:rPr>
          <w:rFonts w:ascii="宋体" w:hAnsi="宋体" w:cs="宋体" w:hint="eastAsia"/>
          <w:color w:val="000000"/>
          <w:shd w:val="clear" w:color="auto" w:fill="FFFFFF"/>
          <w:lang w:eastAsia="zh-CN"/>
        </w:rPr>
        <w:t>材料可使用《政府采购供应商信用承诺书》</w:t>
      </w:r>
      <w:r w:rsidRPr="00C955C0">
        <w:rPr>
          <w:rFonts w:ascii="宋体" w:hAnsi="宋体" w:cs="宋体" w:hint="eastAsia"/>
          <w:color w:val="000000"/>
          <w:shd w:val="clear" w:color="auto" w:fill="FFFFFF"/>
          <w:lang w:eastAsia="zh-CN"/>
        </w:rPr>
        <w:t xml:space="preserve"> </w:t>
      </w:r>
      <w:r w:rsidRPr="00C955C0">
        <w:rPr>
          <w:rFonts w:ascii="宋体" w:hAnsi="宋体" w:cs="宋体" w:hint="eastAsia"/>
          <w:color w:val="000000"/>
          <w:shd w:val="clear" w:color="auto" w:fill="FFFFFF"/>
          <w:lang w:eastAsia="zh-CN"/>
        </w:rPr>
        <w:t>替代。</w:t>
      </w:r>
      <w:r w:rsidRPr="00C955C0">
        <w:rPr>
          <w:rFonts w:ascii="宋体" w:eastAsia="宋体" w:hAnsi="宋体" w:cs="宋体" w:hint="eastAsia"/>
          <w:lang w:eastAsia="zh-CN"/>
        </w:rPr>
        <w:t>格式见后</w:t>
      </w:r>
    </w:p>
    <w:p w14:paraId="386A892A" w14:textId="77777777" w:rsidR="00D22234" w:rsidRPr="00C955C0" w:rsidRDefault="00D22234" w:rsidP="00D22234">
      <w:pPr>
        <w:widowControl w:val="0"/>
        <w:jc w:val="both"/>
        <w:rPr>
          <w:rFonts w:eastAsia="宋体"/>
          <w:position w:val="-10"/>
          <w:szCs w:val="20"/>
          <w:lang w:eastAsia="zh-CN"/>
        </w:rPr>
      </w:pPr>
    </w:p>
    <w:p w14:paraId="6A1CEB38" w14:textId="77777777" w:rsidR="00D22234" w:rsidRPr="00C955C0" w:rsidRDefault="00D22234" w:rsidP="00D22234">
      <w:pPr>
        <w:widowControl w:val="0"/>
        <w:spacing w:line="500" w:lineRule="exact"/>
        <w:jc w:val="both"/>
        <w:rPr>
          <w:rFonts w:ascii="宋体" w:eastAsia="宋体" w:hAnsi="宋体" w:cs="宋体"/>
          <w:b/>
          <w:bCs/>
          <w:lang w:eastAsia="zh-CN"/>
        </w:rPr>
      </w:pPr>
      <w:r w:rsidRPr="00C955C0">
        <w:rPr>
          <w:rFonts w:ascii="宋体" w:eastAsia="宋体" w:hAnsi="宋体" w:cs="宋体" w:hint="eastAsia"/>
          <w:b/>
          <w:bCs/>
          <w:lang w:eastAsia="zh-CN"/>
        </w:rPr>
        <w:t>5、其他特殊资格要求</w:t>
      </w:r>
    </w:p>
    <w:p w14:paraId="7278B0D0" w14:textId="77777777" w:rsidR="00D22234" w:rsidRPr="00C955C0" w:rsidRDefault="00D22234" w:rsidP="00D22234">
      <w:pPr>
        <w:widowControl w:val="0"/>
        <w:spacing w:line="500" w:lineRule="exact"/>
        <w:jc w:val="both"/>
        <w:rPr>
          <w:rFonts w:eastAsia="宋体"/>
          <w:b/>
          <w:kern w:val="2"/>
          <w:sz w:val="21"/>
          <w:lang w:eastAsia="zh-CN"/>
        </w:rPr>
      </w:pPr>
    </w:p>
    <w:p w14:paraId="1B2403DE" w14:textId="77777777" w:rsidR="00D22234" w:rsidRPr="00C955C0" w:rsidRDefault="00D22234" w:rsidP="00D22234">
      <w:pPr>
        <w:widowControl w:val="0"/>
        <w:spacing w:line="500" w:lineRule="exact"/>
        <w:jc w:val="both"/>
        <w:rPr>
          <w:rFonts w:eastAsia="宋体"/>
          <w:b/>
          <w:kern w:val="2"/>
          <w:sz w:val="21"/>
          <w:lang w:eastAsia="zh-CN"/>
        </w:rPr>
      </w:pPr>
    </w:p>
    <w:p w14:paraId="4FB50921" w14:textId="77777777" w:rsidR="00D22234" w:rsidRPr="00C955C0" w:rsidRDefault="00D22234" w:rsidP="00D22234">
      <w:pPr>
        <w:widowControl w:val="0"/>
        <w:spacing w:line="500" w:lineRule="exact"/>
        <w:jc w:val="both"/>
        <w:rPr>
          <w:rFonts w:eastAsia="宋体"/>
          <w:b/>
          <w:kern w:val="2"/>
          <w:sz w:val="21"/>
          <w:lang w:eastAsia="zh-CN"/>
        </w:rPr>
      </w:pPr>
    </w:p>
    <w:p w14:paraId="6F2C1AA4" w14:textId="77777777" w:rsidR="00D22234" w:rsidRPr="00C955C0" w:rsidRDefault="00D22234" w:rsidP="00D22234">
      <w:pPr>
        <w:widowControl w:val="0"/>
        <w:spacing w:line="500" w:lineRule="exact"/>
        <w:jc w:val="both"/>
        <w:rPr>
          <w:rFonts w:eastAsia="宋体"/>
          <w:b/>
          <w:kern w:val="2"/>
          <w:sz w:val="21"/>
          <w:lang w:eastAsia="zh-CN"/>
        </w:rPr>
      </w:pPr>
    </w:p>
    <w:p w14:paraId="0A06F5C0" w14:textId="77777777" w:rsidR="00D22234" w:rsidRPr="00C955C0" w:rsidRDefault="00D22234" w:rsidP="00D22234">
      <w:pPr>
        <w:widowControl w:val="0"/>
        <w:spacing w:line="500" w:lineRule="exact"/>
        <w:jc w:val="both"/>
        <w:rPr>
          <w:rFonts w:eastAsia="宋体"/>
          <w:b/>
          <w:kern w:val="2"/>
          <w:sz w:val="21"/>
          <w:lang w:eastAsia="zh-CN"/>
        </w:rPr>
      </w:pPr>
    </w:p>
    <w:p w14:paraId="480E7714" w14:textId="77777777" w:rsidR="00D22234" w:rsidRPr="00C955C0" w:rsidRDefault="00D22234" w:rsidP="00D22234">
      <w:pPr>
        <w:widowControl w:val="0"/>
        <w:spacing w:line="500" w:lineRule="exact"/>
        <w:jc w:val="both"/>
        <w:rPr>
          <w:rFonts w:eastAsia="宋体"/>
          <w:b/>
          <w:kern w:val="2"/>
          <w:sz w:val="21"/>
          <w:lang w:eastAsia="zh-CN"/>
        </w:rPr>
      </w:pPr>
    </w:p>
    <w:p w14:paraId="6DFB1A2C" w14:textId="77777777" w:rsidR="00D22234" w:rsidRPr="00C955C0" w:rsidRDefault="00D22234" w:rsidP="00D22234">
      <w:pPr>
        <w:widowControl w:val="0"/>
        <w:spacing w:line="500" w:lineRule="exact"/>
        <w:jc w:val="both"/>
        <w:rPr>
          <w:rFonts w:eastAsia="宋体"/>
          <w:b/>
          <w:kern w:val="2"/>
          <w:sz w:val="21"/>
          <w:lang w:eastAsia="zh-CN"/>
        </w:rPr>
      </w:pPr>
    </w:p>
    <w:p w14:paraId="5527F701" w14:textId="77777777" w:rsidR="00D22234" w:rsidRPr="00C955C0" w:rsidRDefault="00D22234" w:rsidP="00D22234">
      <w:pPr>
        <w:pStyle w:val="4"/>
        <w:ind w:left="1440"/>
      </w:pPr>
    </w:p>
    <w:p w14:paraId="793BC64A" w14:textId="77777777" w:rsidR="00D22234" w:rsidRPr="00C955C0" w:rsidRDefault="00D22234" w:rsidP="00D22234">
      <w:pPr>
        <w:rPr>
          <w:lang w:eastAsia="zh-CN"/>
        </w:rPr>
      </w:pPr>
    </w:p>
    <w:p w14:paraId="0532F86D" w14:textId="77777777" w:rsidR="00D22234" w:rsidRPr="00C955C0" w:rsidRDefault="00D22234" w:rsidP="00D22234">
      <w:pPr>
        <w:widowControl w:val="0"/>
        <w:spacing w:line="500" w:lineRule="exact"/>
        <w:jc w:val="both"/>
        <w:rPr>
          <w:rFonts w:eastAsia="宋体"/>
          <w:b/>
          <w:kern w:val="2"/>
          <w:sz w:val="21"/>
          <w:lang w:eastAsia="zh-CN"/>
        </w:rPr>
      </w:pPr>
    </w:p>
    <w:p w14:paraId="0F7124AC" w14:textId="77777777" w:rsidR="00D22234" w:rsidRPr="00C955C0" w:rsidRDefault="00D22234" w:rsidP="00D22234">
      <w:pPr>
        <w:widowControl w:val="0"/>
        <w:spacing w:line="500" w:lineRule="exact"/>
        <w:jc w:val="both"/>
        <w:rPr>
          <w:rFonts w:eastAsia="宋体"/>
          <w:b/>
          <w:kern w:val="2"/>
          <w:sz w:val="21"/>
          <w:lang w:eastAsia="zh-CN"/>
        </w:rPr>
      </w:pPr>
    </w:p>
    <w:p w14:paraId="0298A15F" w14:textId="77777777" w:rsidR="00D22234" w:rsidRPr="00C955C0" w:rsidRDefault="00D22234" w:rsidP="00D22234">
      <w:pPr>
        <w:widowControl w:val="0"/>
        <w:spacing w:line="500" w:lineRule="exact"/>
        <w:jc w:val="both"/>
        <w:rPr>
          <w:rFonts w:eastAsia="宋体"/>
          <w:b/>
          <w:kern w:val="2"/>
          <w:sz w:val="21"/>
          <w:lang w:eastAsia="zh-CN"/>
        </w:rPr>
      </w:pPr>
    </w:p>
    <w:p w14:paraId="3473668B" w14:textId="77777777" w:rsidR="00D22234" w:rsidRPr="00C955C0" w:rsidRDefault="00D22234" w:rsidP="00D22234">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C955C0">
        <w:rPr>
          <w:rFonts w:ascii="宋体" w:eastAsia="宋体" w:hint="eastAsia"/>
          <w:b/>
          <w:bCs/>
          <w:kern w:val="2"/>
          <w:sz w:val="32"/>
          <w:szCs w:val="32"/>
          <w:lang w:eastAsia="zh-CN"/>
        </w:rPr>
        <w:lastRenderedPageBreak/>
        <w:t>格   式</w:t>
      </w:r>
    </w:p>
    <w:p w14:paraId="4A31C2B5"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格式   法人或者其他组织的营业执照等证明文件，自然人的身份证明；</w:t>
      </w:r>
    </w:p>
    <w:p w14:paraId="72076CEC"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1EA8B67"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3DF2B706"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 xml:space="preserve">格式  </w:t>
      </w:r>
      <w:r w:rsidRPr="00C955C0">
        <w:rPr>
          <w:rFonts w:ascii="宋体" w:eastAsia="宋体" w:hAnsi="宋体" w:cs="宋体"/>
          <w:lang w:eastAsia="zh-CN"/>
        </w:rPr>
        <w:t>具有良好的商业信誉和健全的财务会计制度</w:t>
      </w:r>
      <w:r w:rsidRPr="00C955C0">
        <w:rPr>
          <w:rFonts w:ascii="宋体" w:eastAsia="宋体" w:hAnsi="宋体" w:cs="宋体"/>
          <w:b/>
          <w:bCs/>
          <w:lang w:eastAsia="zh-CN"/>
        </w:rPr>
        <w:t>（提供</w:t>
      </w:r>
      <w:r w:rsidRPr="00C955C0">
        <w:rPr>
          <w:rFonts w:ascii="宋体" w:eastAsia="宋体" w:hAnsi="宋体" w:cs="宋体" w:hint="eastAsia"/>
          <w:b/>
          <w:bCs/>
          <w:lang w:eastAsia="zh-CN"/>
        </w:rPr>
        <w:t>近三年任意</w:t>
      </w:r>
      <w:proofErr w:type="gramStart"/>
      <w:r w:rsidRPr="00C955C0">
        <w:rPr>
          <w:rFonts w:ascii="宋体" w:eastAsia="宋体" w:hAnsi="宋体" w:cs="宋体" w:hint="eastAsia"/>
          <w:b/>
          <w:bCs/>
          <w:lang w:eastAsia="zh-CN"/>
        </w:rPr>
        <w:t>一</w:t>
      </w:r>
      <w:proofErr w:type="gramEnd"/>
      <w:r w:rsidRPr="00C955C0">
        <w:rPr>
          <w:rFonts w:ascii="宋体" w:eastAsia="宋体" w:hAnsi="宋体" w:cs="宋体" w:hint="eastAsia"/>
          <w:b/>
          <w:bCs/>
          <w:lang w:eastAsia="zh-CN"/>
        </w:rPr>
        <w:t>年度的经审计的财务报告</w:t>
      </w:r>
      <w:r w:rsidRPr="00C955C0">
        <w:rPr>
          <w:rFonts w:ascii="宋体" w:eastAsia="宋体" w:hAnsi="宋体" w:cs="宋体"/>
          <w:b/>
          <w:bCs/>
          <w:lang w:eastAsia="zh-CN"/>
        </w:rPr>
        <w:t>，或投标截止时间前六个月内银行出具的资信证明）</w:t>
      </w:r>
    </w:p>
    <w:p w14:paraId="23643B65"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7475FD7"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834A640"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格式  具有履行合同所必需的设备和专业技术能力，提供具备履行合同所必需的设备和专业技术能力的</w:t>
      </w:r>
      <w:r w:rsidRPr="00C955C0">
        <w:rPr>
          <w:rFonts w:ascii="宋体" w:eastAsia="宋体" w:hint="eastAsia"/>
          <w:b/>
          <w:bCs/>
          <w:kern w:val="2"/>
          <w:lang w:eastAsia="zh-CN"/>
        </w:rPr>
        <w:t>证明材料或承诺函</w:t>
      </w:r>
      <w:r w:rsidRPr="00C955C0">
        <w:rPr>
          <w:rFonts w:ascii="宋体" w:eastAsia="宋体" w:hint="eastAsia"/>
          <w:kern w:val="2"/>
          <w:lang w:eastAsia="zh-CN"/>
        </w:rPr>
        <w:t>（</w:t>
      </w:r>
      <w:r w:rsidRPr="00C955C0">
        <w:rPr>
          <w:rFonts w:ascii="宋体" w:eastAsia="宋体" w:hint="eastAsia"/>
          <w:b/>
          <w:bCs/>
          <w:kern w:val="2"/>
          <w:lang w:eastAsia="zh-CN"/>
        </w:rPr>
        <w:t>由投标人根据项目需求提供说明材料，可自拟</w:t>
      </w:r>
      <w:r w:rsidRPr="00C955C0">
        <w:rPr>
          <w:rFonts w:ascii="宋体" w:eastAsia="宋体" w:hint="eastAsia"/>
          <w:kern w:val="2"/>
          <w:lang w:eastAsia="zh-CN"/>
        </w:rPr>
        <w:t>）；</w:t>
      </w:r>
    </w:p>
    <w:p w14:paraId="46DADBB6"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52BB5A0"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08E3932B"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格式  有依法缴纳税收和社会保障资金的良好记录，</w:t>
      </w:r>
      <w:r w:rsidRPr="00C955C0">
        <w:rPr>
          <w:rFonts w:ascii="宋体" w:eastAsia="宋体" w:hAnsi="宋体" w:cs="宋体"/>
          <w:b/>
          <w:bCs/>
          <w:lang w:eastAsia="zh-CN"/>
        </w:rPr>
        <w:t>提供参加本次政府采购活动前半年内至少一个月</w:t>
      </w:r>
      <w:r w:rsidRPr="00C955C0">
        <w:rPr>
          <w:rFonts w:ascii="宋体" w:eastAsia="宋体" w:hAnsi="宋体" w:cs="宋体" w:hint="eastAsia"/>
          <w:b/>
          <w:bCs/>
          <w:lang w:eastAsia="zh-CN"/>
        </w:rPr>
        <w:t>：</w:t>
      </w:r>
      <w:r w:rsidRPr="00C955C0">
        <w:rPr>
          <w:rFonts w:ascii="宋体" w:eastAsia="宋体" w:hAnsi="宋体" w:cs="宋体" w:hint="eastAsia"/>
          <w:b/>
          <w:bCs/>
          <w:lang w:eastAsia="zh-CN"/>
        </w:rPr>
        <w:fldChar w:fldCharType="begin"/>
      </w:r>
      <w:r w:rsidRPr="00C955C0">
        <w:rPr>
          <w:rFonts w:ascii="宋体" w:eastAsia="宋体" w:hAnsi="宋体" w:cs="宋体" w:hint="eastAsia"/>
          <w:b/>
          <w:bCs/>
          <w:lang w:eastAsia="zh-CN"/>
        </w:rPr>
        <w:instrText xml:space="preserve"> EQ \o\ac(○,1)</w:instrText>
      </w:r>
      <w:r w:rsidRPr="00C955C0">
        <w:rPr>
          <w:rFonts w:ascii="宋体" w:eastAsia="宋体" w:hAnsi="宋体" w:cs="宋体" w:hint="eastAsia"/>
          <w:b/>
          <w:bCs/>
          <w:lang w:eastAsia="zh-CN"/>
        </w:rPr>
        <w:fldChar w:fldCharType="end"/>
      </w:r>
      <w:r w:rsidRPr="00C955C0">
        <w:rPr>
          <w:rFonts w:ascii="宋体" w:eastAsia="宋体" w:hAnsi="宋体" w:cs="宋体" w:hint="eastAsia"/>
          <w:b/>
          <w:bCs/>
          <w:lang w:eastAsia="zh-CN"/>
        </w:rPr>
        <w:t>提供缴纳税收的凭证</w:t>
      </w:r>
      <w:r w:rsidRPr="00C955C0">
        <w:rPr>
          <w:rFonts w:ascii="宋体" w:eastAsia="宋体" w:hAnsi="宋体" w:cs="宋体"/>
          <w:b/>
          <w:bCs/>
          <w:lang w:eastAsia="zh-CN"/>
        </w:rPr>
        <w:t>；</w:t>
      </w:r>
      <w:r w:rsidRPr="00C955C0">
        <w:rPr>
          <w:rFonts w:ascii="宋体" w:eastAsia="宋体" w:hAnsi="宋体" w:cs="宋体" w:hint="eastAsia"/>
          <w:b/>
          <w:bCs/>
          <w:lang w:eastAsia="zh-CN"/>
        </w:rPr>
        <w:fldChar w:fldCharType="begin"/>
      </w:r>
      <w:r w:rsidRPr="00C955C0">
        <w:rPr>
          <w:rFonts w:ascii="宋体" w:eastAsia="宋体" w:hAnsi="宋体" w:cs="宋体" w:hint="eastAsia"/>
          <w:b/>
          <w:bCs/>
          <w:lang w:eastAsia="zh-CN"/>
        </w:rPr>
        <w:instrText xml:space="preserve"> EQ \o\ac(○,2)</w:instrText>
      </w:r>
      <w:r w:rsidRPr="00C955C0">
        <w:rPr>
          <w:rFonts w:ascii="宋体" w:eastAsia="宋体" w:hAnsi="宋体" w:cs="宋体" w:hint="eastAsia"/>
          <w:b/>
          <w:bCs/>
          <w:lang w:eastAsia="zh-CN"/>
        </w:rPr>
        <w:fldChar w:fldCharType="end"/>
      </w:r>
      <w:r w:rsidRPr="00C955C0">
        <w:rPr>
          <w:rFonts w:ascii="宋体" w:eastAsia="宋体" w:hAnsi="宋体" w:cs="宋体"/>
          <w:b/>
          <w:bCs/>
          <w:lang w:eastAsia="zh-CN"/>
        </w:rPr>
        <w:t>提供缴纳社会保险的凭据）</w:t>
      </w:r>
      <w:r w:rsidRPr="00C955C0">
        <w:rPr>
          <w:rFonts w:ascii="宋体" w:eastAsia="宋体" w:hAnsi="宋体" w:cs="宋体" w:hint="eastAsia"/>
          <w:b/>
          <w:bCs/>
          <w:lang w:eastAsia="zh-CN"/>
        </w:rPr>
        <w:t>，依法享受免缴、缓缴的，提供证明材料</w:t>
      </w:r>
      <w:r w:rsidRPr="00C955C0">
        <w:rPr>
          <w:rFonts w:ascii="宋体" w:eastAsia="宋体" w:hAnsi="宋体" w:cs="宋体"/>
          <w:b/>
          <w:bCs/>
          <w:lang w:eastAsia="zh-CN"/>
        </w:rPr>
        <w:t>；</w:t>
      </w:r>
    </w:p>
    <w:p w14:paraId="1D919C82"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62DF06E"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5B6D978E"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格式   参加本次政府采购活动前三年内，在经营活动中没有重大违法记录，提供</w:t>
      </w:r>
      <w:r w:rsidRPr="00C955C0">
        <w:rPr>
          <w:rFonts w:ascii="宋体" w:eastAsia="宋体" w:hint="eastAsia"/>
          <w:b/>
          <w:bCs/>
          <w:kern w:val="2"/>
          <w:lang w:eastAsia="zh-CN"/>
        </w:rPr>
        <w:t>声明函</w:t>
      </w:r>
      <w:r w:rsidRPr="00C955C0">
        <w:rPr>
          <w:rFonts w:ascii="宋体" w:eastAsia="宋体" w:hint="eastAsia"/>
          <w:kern w:val="2"/>
          <w:lang w:eastAsia="zh-CN"/>
        </w:rPr>
        <w:t>（重大违法记录是指投标人因违法经营受到刑事处罚或责令停产停业、吊销许可证或者执照、较大数额罚款等行政处罚</w:t>
      </w:r>
      <w:r w:rsidRPr="00C955C0">
        <w:rPr>
          <w:rFonts w:ascii="宋体" w:eastAsia="宋体" w:hint="eastAsia"/>
          <w:b/>
          <w:bCs/>
          <w:kern w:val="2"/>
          <w:lang w:eastAsia="zh-CN"/>
        </w:rPr>
        <w:t>，可自拟</w:t>
      </w:r>
      <w:r w:rsidRPr="00C955C0">
        <w:rPr>
          <w:rFonts w:ascii="宋体" w:eastAsia="宋体" w:hint="eastAsia"/>
          <w:kern w:val="2"/>
          <w:lang w:eastAsia="zh-CN"/>
        </w:rPr>
        <w:t>）</w:t>
      </w:r>
    </w:p>
    <w:p w14:paraId="165C1C7F"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66BDFBEA"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217640A9"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r w:rsidRPr="00C955C0">
        <w:rPr>
          <w:rFonts w:ascii="宋体" w:eastAsia="宋体" w:hint="eastAsia"/>
          <w:kern w:val="2"/>
          <w:lang w:eastAsia="zh-CN"/>
        </w:rPr>
        <w:t>格式   法律、行政法规规定的其他条件。</w:t>
      </w:r>
    </w:p>
    <w:p w14:paraId="509B6883" w14:textId="77777777" w:rsidR="00D22234" w:rsidRPr="00C955C0" w:rsidRDefault="00D22234" w:rsidP="00D22234">
      <w:pPr>
        <w:widowControl w:val="0"/>
        <w:autoSpaceDE w:val="0"/>
        <w:autoSpaceDN w:val="0"/>
        <w:spacing w:line="500" w:lineRule="exact"/>
        <w:ind w:right="-5"/>
        <w:jc w:val="both"/>
        <w:textAlignment w:val="bottom"/>
        <w:rPr>
          <w:rFonts w:ascii="宋体" w:eastAsia="宋体"/>
          <w:kern w:val="2"/>
          <w:lang w:eastAsia="zh-CN"/>
        </w:rPr>
      </w:pPr>
    </w:p>
    <w:p w14:paraId="7505509D" w14:textId="77777777" w:rsidR="00D22234" w:rsidRPr="00C955C0" w:rsidRDefault="00D22234" w:rsidP="00D22234">
      <w:pPr>
        <w:pStyle w:val="4"/>
        <w:ind w:left="1440"/>
        <w:jc w:val="left"/>
      </w:pPr>
    </w:p>
    <w:p w14:paraId="67F28DDF" w14:textId="77777777" w:rsidR="00D22234" w:rsidRPr="00C955C0" w:rsidRDefault="00D22234" w:rsidP="00D22234">
      <w:pPr>
        <w:rPr>
          <w:lang w:eastAsia="zh-CN"/>
        </w:rPr>
      </w:pPr>
    </w:p>
    <w:p w14:paraId="5F398125" w14:textId="77777777" w:rsidR="00D22234" w:rsidRPr="00C955C0" w:rsidRDefault="00D22234" w:rsidP="00D22234">
      <w:pPr>
        <w:pStyle w:val="4"/>
        <w:ind w:left="1440"/>
      </w:pPr>
    </w:p>
    <w:p w14:paraId="3C1C602D" w14:textId="77777777" w:rsidR="00D22234" w:rsidRPr="00C955C0" w:rsidRDefault="00D22234" w:rsidP="00D22234">
      <w:pPr>
        <w:rPr>
          <w:lang w:eastAsia="zh-CN"/>
        </w:rPr>
      </w:pPr>
    </w:p>
    <w:p w14:paraId="27A2823B" w14:textId="77777777" w:rsidR="00D22234" w:rsidRPr="00C955C0" w:rsidRDefault="00D22234" w:rsidP="00D22234">
      <w:pPr>
        <w:rPr>
          <w:rFonts w:ascii="宋体" w:eastAsia="宋体"/>
          <w:kern w:val="2"/>
          <w:lang w:eastAsia="zh-CN"/>
        </w:rPr>
      </w:pPr>
    </w:p>
    <w:p w14:paraId="206AC9C8" w14:textId="77777777" w:rsidR="00D22234" w:rsidRPr="00C955C0" w:rsidRDefault="00D22234" w:rsidP="00D22234">
      <w:pPr>
        <w:snapToGrid w:val="0"/>
        <w:rPr>
          <w:rFonts w:ascii="宋体" w:eastAsia="宋体"/>
          <w:kern w:val="2"/>
          <w:lang w:eastAsia="zh-CN"/>
        </w:rPr>
      </w:pPr>
      <w:r w:rsidRPr="00C955C0">
        <w:rPr>
          <w:rFonts w:ascii="宋体" w:eastAsia="宋体" w:hint="eastAsia"/>
          <w:kern w:val="2"/>
          <w:lang w:eastAsia="zh-CN"/>
        </w:rPr>
        <w:t xml:space="preserve">或者格式 </w:t>
      </w:r>
      <w:r w:rsidRPr="00C955C0">
        <w:rPr>
          <w:rFonts w:ascii="宋体" w:eastAsia="宋体"/>
          <w:kern w:val="2"/>
          <w:lang w:eastAsia="zh-CN"/>
        </w:rPr>
        <w:t xml:space="preserve">  </w:t>
      </w:r>
    </w:p>
    <w:p w14:paraId="3BCBC7E9" w14:textId="77777777" w:rsidR="00D22234" w:rsidRPr="00C955C0" w:rsidRDefault="00D22234" w:rsidP="00D22234">
      <w:pPr>
        <w:snapToGrid w:val="0"/>
        <w:ind w:firstLineChars="1500" w:firstLine="3600"/>
        <w:rPr>
          <w:rFonts w:ascii="宋体" w:eastAsia="宋体"/>
          <w:kern w:val="2"/>
          <w:lang w:eastAsia="zh-CN"/>
        </w:rPr>
      </w:pPr>
      <w:r w:rsidRPr="00C955C0">
        <w:rPr>
          <w:rFonts w:ascii="宋体" w:eastAsia="宋体" w:hint="eastAsia"/>
          <w:kern w:val="2"/>
          <w:lang w:eastAsia="zh-CN"/>
        </w:rPr>
        <w:lastRenderedPageBreak/>
        <w:t>政府采购供应商信用承诺书</w:t>
      </w:r>
    </w:p>
    <w:p w14:paraId="13C10FB6" w14:textId="77777777" w:rsidR="00D22234" w:rsidRPr="00C955C0" w:rsidRDefault="00D22234" w:rsidP="00D22234">
      <w:pPr>
        <w:jc w:val="right"/>
      </w:pPr>
      <w:proofErr w:type="spellStart"/>
      <w:r w:rsidRPr="00C955C0">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22234" w:rsidRPr="00C955C0" w14:paraId="49F12385" w14:textId="77777777" w:rsidTr="00A70504">
        <w:trPr>
          <w:trHeight w:val="493"/>
        </w:trPr>
        <w:tc>
          <w:tcPr>
            <w:tcW w:w="2204" w:type="dxa"/>
            <w:vAlign w:val="center"/>
          </w:tcPr>
          <w:p w14:paraId="70847954" w14:textId="77777777" w:rsidR="00D22234" w:rsidRPr="00C955C0" w:rsidRDefault="00D22234" w:rsidP="00A70504">
            <w:pPr>
              <w:tabs>
                <w:tab w:val="left" w:pos="2520"/>
              </w:tabs>
              <w:ind w:leftChars="-200" w:left="-480"/>
              <w:jc w:val="center"/>
              <w:rPr>
                <w:szCs w:val="32"/>
              </w:rPr>
            </w:pPr>
            <w:r w:rsidRPr="00C955C0">
              <w:rPr>
                <w:rFonts w:hint="eastAsia"/>
                <w:szCs w:val="32"/>
              </w:rPr>
              <w:t xml:space="preserve">   </w:t>
            </w:r>
            <w:proofErr w:type="spellStart"/>
            <w:r w:rsidRPr="00C955C0">
              <w:rPr>
                <w:rFonts w:hint="eastAsia"/>
                <w:szCs w:val="32"/>
              </w:rPr>
              <w:t>单位名称</w:t>
            </w:r>
            <w:proofErr w:type="spellEnd"/>
          </w:p>
        </w:tc>
        <w:tc>
          <w:tcPr>
            <w:tcW w:w="2343" w:type="dxa"/>
            <w:vAlign w:val="center"/>
          </w:tcPr>
          <w:p w14:paraId="252F7EE8" w14:textId="77777777" w:rsidR="00D22234" w:rsidRPr="00C955C0" w:rsidRDefault="00D22234" w:rsidP="00A70504">
            <w:pPr>
              <w:jc w:val="center"/>
              <w:rPr>
                <w:szCs w:val="32"/>
              </w:rPr>
            </w:pPr>
          </w:p>
        </w:tc>
        <w:tc>
          <w:tcPr>
            <w:tcW w:w="1880" w:type="dxa"/>
            <w:vAlign w:val="center"/>
          </w:tcPr>
          <w:p w14:paraId="2A2459A2" w14:textId="77777777" w:rsidR="00D22234" w:rsidRPr="00C955C0" w:rsidRDefault="00D22234" w:rsidP="00A70504">
            <w:pPr>
              <w:jc w:val="center"/>
              <w:rPr>
                <w:szCs w:val="32"/>
              </w:rPr>
            </w:pPr>
            <w:proofErr w:type="spellStart"/>
            <w:r w:rsidRPr="00C955C0">
              <w:rPr>
                <w:rFonts w:hint="eastAsia"/>
                <w:szCs w:val="32"/>
              </w:rPr>
              <w:t>统一社会信用代码</w:t>
            </w:r>
            <w:proofErr w:type="spellEnd"/>
          </w:p>
        </w:tc>
        <w:tc>
          <w:tcPr>
            <w:tcW w:w="3418" w:type="dxa"/>
            <w:vAlign w:val="center"/>
          </w:tcPr>
          <w:p w14:paraId="4F8F5D0A" w14:textId="77777777" w:rsidR="00D22234" w:rsidRPr="00C955C0" w:rsidRDefault="00D22234" w:rsidP="00A70504">
            <w:pPr>
              <w:tabs>
                <w:tab w:val="left" w:pos="2320"/>
              </w:tabs>
              <w:ind w:rightChars="-323" w:right="-775"/>
              <w:jc w:val="center"/>
            </w:pPr>
          </w:p>
        </w:tc>
      </w:tr>
      <w:tr w:rsidR="00D22234" w:rsidRPr="00C955C0" w14:paraId="03BF63CB" w14:textId="77777777" w:rsidTr="00A70504">
        <w:trPr>
          <w:trHeight w:val="493"/>
        </w:trPr>
        <w:tc>
          <w:tcPr>
            <w:tcW w:w="2204" w:type="dxa"/>
            <w:vAlign w:val="center"/>
          </w:tcPr>
          <w:p w14:paraId="42EC8BD2" w14:textId="77777777" w:rsidR="00D22234" w:rsidRPr="00C955C0" w:rsidRDefault="00D22234" w:rsidP="00A70504">
            <w:pPr>
              <w:jc w:val="center"/>
              <w:rPr>
                <w:szCs w:val="32"/>
              </w:rPr>
            </w:pPr>
            <w:proofErr w:type="spellStart"/>
            <w:r w:rsidRPr="00C955C0">
              <w:rPr>
                <w:rFonts w:hint="eastAsia"/>
                <w:szCs w:val="32"/>
              </w:rPr>
              <w:t>法定代表人</w:t>
            </w:r>
            <w:proofErr w:type="spellEnd"/>
          </w:p>
        </w:tc>
        <w:tc>
          <w:tcPr>
            <w:tcW w:w="2343" w:type="dxa"/>
            <w:vAlign w:val="center"/>
          </w:tcPr>
          <w:p w14:paraId="07BCBD5A" w14:textId="77777777" w:rsidR="00D22234" w:rsidRPr="00C955C0" w:rsidRDefault="00D22234" w:rsidP="00A70504">
            <w:pPr>
              <w:jc w:val="center"/>
              <w:rPr>
                <w:szCs w:val="32"/>
              </w:rPr>
            </w:pPr>
          </w:p>
        </w:tc>
        <w:tc>
          <w:tcPr>
            <w:tcW w:w="1880" w:type="dxa"/>
            <w:vAlign w:val="center"/>
          </w:tcPr>
          <w:p w14:paraId="6EB8D2CD" w14:textId="77777777" w:rsidR="00D22234" w:rsidRPr="00C955C0" w:rsidRDefault="00D22234" w:rsidP="00A70504">
            <w:pPr>
              <w:jc w:val="center"/>
              <w:rPr>
                <w:szCs w:val="32"/>
              </w:rPr>
            </w:pPr>
            <w:proofErr w:type="spellStart"/>
            <w:r w:rsidRPr="00C955C0">
              <w:rPr>
                <w:rFonts w:hint="eastAsia"/>
                <w:szCs w:val="32"/>
              </w:rPr>
              <w:t>联系人</w:t>
            </w:r>
            <w:proofErr w:type="spellEnd"/>
          </w:p>
        </w:tc>
        <w:tc>
          <w:tcPr>
            <w:tcW w:w="3418" w:type="dxa"/>
            <w:vAlign w:val="center"/>
          </w:tcPr>
          <w:p w14:paraId="437BE9A6" w14:textId="77777777" w:rsidR="00D22234" w:rsidRPr="00C955C0" w:rsidRDefault="00D22234" w:rsidP="00A70504">
            <w:pPr>
              <w:jc w:val="center"/>
            </w:pPr>
          </w:p>
        </w:tc>
      </w:tr>
      <w:tr w:rsidR="00D22234" w:rsidRPr="00C955C0" w14:paraId="78562A32" w14:textId="77777777" w:rsidTr="00A70504">
        <w:trPr>
          <w:trHeight w:val="493"/>
        </w:trPr>
        <w:tc>
          <w:tcPr>
            <w:tcW w:w="2204" w:type="dxa"/>
            <w:vAlign w:val="center"/>
          </w:tcPr>
          <w:p w14:paraId="60641818" w14:textId="77777777" w:rsidR="00D22234" w:rsidRPr="00C955C0" w:rsidRDefault="00D22234" w:rsidP="00A70504">
            <w:pPr>
              <w:jc w:val="center"/>
              <w:rPr>
                <w:szCs w:val="32"/>
              </w:rPr>
            </w:pPr>
            <w:proofErr w:type="spellStart"/>
            <w:r w:rsidRPr="00C955C0">
              <w:rPr>
                <w:rFonts w:hint="eastAsia"/>
                <w:szCs w:val="32"/>
              </w:rPr>
              <w:t>联系地址</w:t>
            </w:r>
            <w:proofErr w:type="spellEnd"/>
          </w:p>
        </w:tc>
        <w:tc>
          <w:tcPr>
            <w:tcW w:w="2343" w:type="dxa"/>
            <w:vAlign w:val="center"/>
          </w:tcPr>
          <w:p w14:paraId="7AFD3724" w14:textId="77777777" w:rsidR="00D22234" w:rsidRPr="00C955C0" w:rsidRDefault="00D22234" w:rsidP="00A70504">
            <w:pPr>
              <w:jc w:val="center"/>
              <w:rPr>
                <w:szCs w:val="32"/>
              </w:rPr>
            </w:pPr>
          </w:p>
        </w:tc>
        <w:tc>
          <w:tcPr>
            <w:tcW w:w="1880" w:type="dxa"/>
            <w:vAlign w:val="center"/>
          </w:tcPr>
          <w:p w14:paraId="5F396BE5" w14:textId="77777777" w:rsidR="00D22234" w:rsidRPr="00C955C0" w:rsidRDefault="00D22234" w:rsidP="00A70504">
            <w:pPr>
              <w:jc w:val="center"/>
              <w:rPr>
                <w:szCs w:val="32"/>
              </w:rPr>
            </w:pPr>
            <w:proofErr w:type="spellStart"/>
            <w:r w:rsidRPr="00C955C0">
              <w:rPr>
                <w:rFonts w:hint="eastAsia"/>
                <w:szCs w:val="32"/>
              </w:rPr>
              <w:t>联系电话</w:t>
            </w:r>
            <w:proofErr w:type="spellEnd"/>
          </w:p>
        </w:tc>
        <w:tc>
          <w:tcPr>
            <w:tcW w:w="3418" w:type="dxa"/>
            <w:vAlign w:val="center"/>
          </w:tcPr>
          <w:p w14:paraId="38ED07EF" w14:textId="77777777" w:rsidR="00D22234" w:rsidRPr="00C955C0" w:rsidRDefault="00D22234" w:rsidP="00A70504">
            <w:pPr>
              <w:jc w:val="center"/>
            </w:pPr>
          </w:p>
        </w:tc>
      </w:tr>
      <w:tr w:rsidR="00D22234" w:rsidRPr="00C955C0" w14:paraId="29360DEC" w14:textId="77777777" w:rsidTr="00A70504">
        <w:trPr>
          <w:trHeight w:val="4840"/>
        </w:trPr>
        <w:tc>
          <w:tcPr>
            <w:tcW w:w="2204" w:type="dxa"/>
            <w:vAlign w:val="center"/>
          </w:tcPr>
          <w:p w14:paraId="1C9DC038" w14:textId="77777777" w:rsidR="00D22234" w:rsidRPr="00C955C0" w:rsidRDefault="00D22234" w:rsidP="00A70504">
            <w:pPr>
              <w:jc w:val="center"/>
              <w:rPr>
                <w:szCs w:val="32"/>
              </w:rPr>
            </w:pPr>
            <w:proofErr w:type="spellStart"/>
            <w:r w:rsidRPr="00C955C0">
              <w:rPr>
                <w:rFonts w:hint="eastAsia"/>
                <w:szCs w:val="32"/>
              </w:rPr>
              <w:t>信用承诺</w:t>
            </w:r>
            <w:proofErr w:type="spellEnd"/>
          </w:p>
        </w:tc>
        <w:tc>
          <w:tcPr>
            <w:tcW w:w="7642" w:type="dxa"/>
            <w:gridSpan w:val="3"/>
            <w:vAlign w:val="center"/>
          </w:tcPr>
          <w:p w14:paraId="6AE3E827" w14:textId="77777777" w:rsidR="00D22234" w:rsidRPr="00C955C0" w:rsidRDefault="00D22234" w:rsidP="00A70504">
            <w:pPr>
              <w:ind w:firstLineChars="200" w:firstLine="480"/>
              <w:rPr>
                <w:lang w:eastAsia="zh-CN"/>
              </w:rPr>
            </w:pPr>
            <w:r w:rsidRPr="00C955C0">
              <w:rPr>
                <w:rFonts w:eastAsia="等线" w:hint="eastAsia"/>
                <w:lang w:eastAsia="zh-CN"/>
              </w:rPr>
              <w:t>我公司自愿参加贵中心</w:t>
            </w:r>
            <w:r w:rsidRPr="00C955C0">
              <w:rPr>
                <w:rFonts w:hint="eastAsia"/>
                <w:lang w:eastAsia="zh-CN"/>
              </w:rPr>
              <w:t>（</w:t>
            </w:r>
            <w:r w:rsidRPr="00C955C0">
              <w:rPr>
                <w:rFonts w:eastAsia="等线" w:hint="eastAsia"/>
                <w:lang w:eastAsia="zh-CN"/>
              </w:rPr>
              <w:t>公司</w:t>
            </w:r>
            <w:r w:rsidRPr="00C955C0">
              <w:rPr>
                <w:rFonts w:hint="eastAsia"/>
                <w:lang w:eastAsia="zh-CN"/>
              </w:rPr>
              <w:t>）</w:t>
            </w:r>
            <w:r w:rsidRPr="00C955C0">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C955C0">
              <w:rPr>
                <w:rFonts w:hint="eastAsia"/>
                <w:lang w:eastAsia="zh-CN"/>
              </w:rPr>
              <w:t>二</w:t>
            </w:r>
            <w:r w:rsidRPr="00C955C0">
              <w:rPr>
                <w:rFonts w:eastAsia="等线" w:hint="eastAsia"/>
                <w:lang w:eastAsia="zh-CN"/>
              </w:rPr>
              <w:t>条规定的条件，包括</w:t>
            </w:r>
            <w:r w:rsidRPr="00C955C0">
              <w:rPr>
                <w:rFonts w:hint="eastAsia"/>
                <w:lang w:eastAsia="zh-CN"/>
              </w:rPr>
              <w:t>：</w:t>
            </w:r>
            <w:r w:rsidRPr="00C955C0">
              <w:rPr>
                <w:rFonts w:eastAsia="等线" w:hint="eastAsia"/>
                <w:lang w:eastAsia="zh-CN"/>
              </w:rPr>
              <w:t>具有独立承担民事责任的能力</w:t>
            </w:r>
            <w:r w:rsidRPr="00C955C0">
              <w:rPr>
                <w:rFonts w:hint="eastAsia"/>
                <w:lang w:eastAsia="zh-CN"/>
              </w:rPr>
              <w:t>；</w:t>
            </w:r>
            <w:r w:rsidRPr="00C955C0">
              <w:rPr>
                <w:rFonts w:eastAsia="等线" w:hint="eastAsia"/>
                <w:lang w:eastAsia="zh-CN"/>
              </w:rPr>
              <w:t>具有良好的商业信誉和健全的财务会计制度</w:t>
            </w:r>
            <w:r w:rsidRPr="00C955C0">
              <w:rPr>
                <w:rFonts w:hint="eastAsia"/>
                <w:lang w:eastAsia="zh-CN"/>
              </w:rPr>
              <w:t>；</w:t>
            </w:r>
            <w:r w:rsidRPr="00C955C0">
              <w:rPr>
                <w:rFonts w:eastAsia="等线" w:hint="eastAsia"/>
                <w:lang w:eastAsia="zh-CN"/>
              </w:rPr>
              <w:t>有履行合同所必需的设备和专业技术能力</w:t>
            </w:r>
            <w:r w:rsidRPr="00C955C0">
              <w:rPr>
                <w:rFonts w:hint="eastAsia"/>
                <w:lang w:eastAsia="zh-CN"/>
              </w:rPr>
              <w:t>；</w:t>
            </w:r>
            <w:r w:rsidRPr="00C955C0">
              <w:rPr>
                <w:rFonts w:eastAsia="等线" w:hint="eastAsia"/>
                <w:lang w:eastAsia="zh-CN"/>
              </w:rPr>
              <w:t>有依法缴纳税收和社会保障资金的良好记录</w:t>
            </w:r>
            <w:r w:rsidRPr="00C955C0">
              <w:rPr>
                <w:rFonts w:hint="eastAsia"/>
                <w:lang w:eastAsia="zh-CN"/>
              </w:rPr>
              <w:t>；</w:t>
            </w:r>
            <w:r w:rsidRPr="00C955C0">
              <w:rPr>
                <w:rFonts w:eastAsia="等线" w:hint="eastAsia"/>
                <w:lang w:eastAsia="zh-CN"/>
              </w:rPr>
              <w:t>参加政府采购活动前三年内，在经营活动中没有重大违法记录</w:t>
            </w:r>
            <w:r w:rsidRPr="00C955C0">
              <w:rPr>
                <w:rFonts w:hint="eastAsia"/>
                <w:lang w:eastAsia="zh-CN"/>
              </w:rPr>
              <w:t>；</w:t>
            </w:r>
            <w:r w:rsidRPr="00C955C0">
              <w:rPr>
                <w:rFonts w:eastAsia="等线" w:hint="eastAsia"/>
                <w:lang w:eastAsia="zh-CN"/>
              </w:rPr>
              <w:t>符合法律、行政法规和采购文件规定的其他条件</w:t>
            </w:r>
            <w:r w:rsidRPr="00C955C0">
              <w:rPr>
                <w:rFonts w:hint="eastAsia"/>
                <w:lang w:eastAsia="zh-CN"/>
              </w:rPr>
              <w:t>。</w:t>
            </w:r>
            <w:r w:rsidRPr="00C955C0">
              <w:rPr>
                <w:rFonts w:eastAsia="等线" w:hint="eastAsia"/>
                <w:lang w:eastAsia="zh-CN"/>
              </w:rPr>
              <w:t>如有弄虚作假或其他违法违规行为，愿承担一切法律责任，接受各级政府采购监管部门和有权机关的审查和处罚</w:t>
            </w:r>
            <w:r w:rsidRPr="00C955C0">
              <w:rPr>
                <w:rFonts w:hint="eastAsia"/>
                <w:lang w:eastAsia="zh-CN"/>
              </w:rPr>
              <w:t>。</w:t>
            </w:r>
          </w:p>
          <w:p w14:paraId="444E08C5" w14:textId="77777777" w:rsidR="00D22234" w:rsidRPr="00C955C0" w:rsidRDefault="00D22234" w:rsidP="00A70504">
            <w:pPr>
              <w:ind w:firstLineChars="200" w:firstLine="480"/>
              <w:rPr>
                <w:lang w:eastAsia="zh-CN"/>
              </w:rPr>
            </w:pPr>
          </w:p>
          <w:p w14:paraId="00B336ED" w14:textId="77777777" w:rsidR="00D22234" w:rsidRPr="00C955C0" w:rsidRDefault="00D22234" w:rsidP="00A70504">
            <w:pPr>
              <w:ind w:firstLineChars="200" w:firstLine="480"/>
              <w:jc w:val="center"/>
              <w:rPr>
                <w:lang w:eastAsia="zh-CN"/>
              </w:rPr>
            </w:pPr>
            <w:r w:rsidRPr="00C955C0">
              <w:rPr>
                <w:rFonts w:hint="eastAsia"/>
                <w:lang w:eastAsia="zh-CN"/>
              </w:rPr>
              <w:t>供应商名称（盖章）：</w:t>
            </w:r>
          </w:p>
          <w:p w14:paraId="764ECEE7" w14:textId="77777777" w:rsidR="00D22234" w:rsidRPr="00C955C0" w:rsidRDefault="00D22234" w:rsidP="00A70504">
            <w:pPr>
              <w:ind w:firstLineChars="200" w:firstLine="480"/>
              <w:jc w:val="center"/>
              <w:rPr>
                <w:lang w:eastAsia="zh-CN"/>
              </w:rPr>
            </w:pPr>
          </w:p>
          <w:p w14:paraId="48646596" w14:textId="77777777" w:rsidR="00D22234" w:rsidRPr="00C955C0" w:rsidRDefault="00D22234" w:rsidP="00A70504">
            <w:pPr>
              <w:ind w:firstLineChars="200" w:firstLine="480"/>
              <w:jc w:val="center"/>
              <w:rPr>
                <w:lang w:eastAsia="zh-CN"/>
              </w:rPr>
            </w:pPr>
            <w:r w:rsidRPr="00C955C0">
              <w:rPr>
                <w:rFonts w:hint="eastAsia"/>
                <w:lang w:eastAsia="zh-CN"/>
              </w:rPr>
              <w:t>法定代表人（签字）：</w:t>
            </w:r>
          </w:p>
          <w:p w14:paraId="4E99FFA3" w14:textId="77777777" w:rsidR="00D22234" w:rsidRPr="00C955C0" w:rsidRDefault="00D22234" w:rsidP="00A70504">
            <w:pPr>
              <w:ind w:firstLineChars="200" w:firstLine="480"/>
              <w:jc w:val="center"/>
              <w:rPr>
                <w:lang w:eastAsia="zh-CN"/>
              </w:rPr>
            </w:pPr>
          </w:p>
          <w:p w14:paraId="04F0E962" w14:textId="77777777" w:rsidR="00D22234" w:rsidRPr="00C955C0" w:rsidRDefault="00D22234" w:rsidP="00A70504">
            <w:pPr>
              <w:ind w:firstLineChars="200" w:firstLine="480"/>
              <w:jc w:val="center"/>
            </w:pPr>
            <w:proofErr w:type="spellStart"/>
            <w:r w:rsidRPr="00C955C0">
              <w:rPr>
                <w:rFonts w:hint="eastAsia"/>
              </w:rPr>
              <w:t>XXXX</w:t>
            </w:r>
            <w:r w:rsidRPr="00C955C0">
              <w:rPr>
                <w:rFonts w:hint="eastAsia"/>
              </w:rPr>
              <w:t>年</w:t>
            </w:r>
            <w:r w:rsidRPr="00C955C0">
              <w:rPr>
                <w:rFonts w:hint="eastAsia"/>
              </w:rPr>
              <w:t>XX</w:t>
            </w:r>
            <w:r w:rsidRPr="00C955C0">
              <w:rPr>
                <w:rFonts w:hint="eastAsia"/>
              </w:rPr>
              <w:t>月</w:t>
            </w:r>
            <w:r w:rsidRPr="00C955C0">
              <w:rPr>
                <w:rFonts w:hint="eastAsia"/>
              </w:rPr>
              <w:t>XX</w:t>
            </w:r>
            <w:r w:rsidRPr="00C955C0">
              <w:rPr>
                <w:rFonts w:hint="eastAsia"/>
              </w:rPr>
              <w:t>日</w:t>
            </w:r>
            <w:proofErr w:type="spellEnd"/>
          </w:p>
        </w:tc>
      </w:tr>
    </w:tbl>
    <w:p w14:paraId="19C0EEDA" w14:textId="77777777" w:rsidR="00D22234" w:rsidRPr="00C955C0" w:rsidRDefault="00D22234" w:rsidP="00D22234">
      <w:pPr>
        <w:autoSpaceDE w:val="0"/>
        <w:autoSpaceDN w:val="0"/>
        <w:spacing w:line="360" w:lineRule="auto"/>
        <w:ind w:firstLineChars="200" w:firstLine="480"/>
        <w:textAlignment w:val="bottom"/>
        <w:rPr>
          <w:rFonts w:ascii="宋体" w:hAnsi="宋体"/>
          <w:b/>
          <w:bCs/>
          <w:color w:val="000000"/>
          <w:u w:val="single"/>
          <w:lang w:eastAsia="zh-CN"/>
        </w:rPr>
      </w:pPr>
      <w:r w:rsidRPr="00C955C0">
        <w:rPr>
          <w:rFonts w:ascii="宋体" w:hAnsi="宋体" w:cs="宋体" w:hint="eastAsia"/>
          <w:b/>
          <w:bCs/>
          <w:color w:val="000000"/>
          <w:shd w:val="clear" w:color="auto" w:fill="FFFFFF"/>
          <w:lang w:eastAsia="zh-CN"/>
        </w:rPr>
        <w:t>由法人签</w:t>
      </w:r>
      <w:r w:rsidRPr="00C955C0">
        <w:rPr>
          <w:rFonts w:ascii="宋体" w:hAnsi="宋体" w:cs="宋体" w:hint="eastAsia"/>
          <w:b/>
          <w:bCs/>
          <w:color w:val="000000"/>
          <w:shd w:val="clear" w:color="auto" w:fill="FFFFFF"/>
          <w:lang w:eastAsia="zh-CN"/>
        </w:rPr>
        <w:t>/</w:t>
      </w:r>
      <w:r w:rsidRPr="00C955C0">
        <w:rPr>
          <w:rFonts w:ascii="宋体" w:hAnsi="宋体" w:cs="宋体" w:hint="eastAsia"/>
          <w:b/>
          <w:bCs/>
          <w:color w:val="000000"/>
          <w:shd w:val="clear" w:color="auto" w:fill="FFFFFF"/>
          <w:lang w:eastAsia="zh-CN"/>
        </w:rPr>
        <w:t>章并盖单位公章</w:t>
      </w:r>
      <w:r w:rsidRPr="00C955C0">
        <w:rPr>
          <w:rFonts w:ascii="宋体" w:hAnsi="宋体" w:cs="宋体" w:hint="eastAsia"/>
          <w:color w:val="000000"/>
          <w:shd w:val="clear" w:color="auto" w:fill="FFFFFF"/>
          <w:lang w:eastAsia="zh-CN"/>
        </w:rPr>
        <w:t>，</w:t>
      </w:r>
      <w:r w:rsidRPr="00C955C0">
        <w:rPr>
          <w:rFonts w:ascii="宋体" w:hAnsi="宋体" w:hint="eastAsia"/>
          <w:b/>
          <w:bCs/>
          <w:color w:val="000000"/>
          <w:u w:val="single"/>
          <w:lang w:eastAsia="zh-CN"/>
        </w:rPr>
        <w:t>该承诺书日期需在本项目采购公告日期之后，招标时间之前</w:t>
      </w:r>
    </w:p>
    <w:p w14:paraId="1997EC0D" w14:textId="77777777" w:rsidR="00D22234" w:rsidRPr="00C955C0" w:rsidRDefault="00D22234" w:rsidP="00D22234">
      <w:pPr>
        <w:widowControl w:val="0"/>
        <w:autoSpaceDE w:val="0"/>
        <w:autoSpaceDN w:val="0"/>
        <w:ind w:right="-5"/>
        <w:jc w:val="both"/>
        <w:textAlignment w:val="bottom"/>
        <w:rPr>
          <w:rFonts w:ascii="宋体" w:eastAsia="宋体"/>
          <w:b/>
          <w:position w:val="-10"/>
          <w:szCs w:val="20"/>
          <w:lang w:eastAsia="zh-CN"/>
        </w:rPr>
      </w:pPr>
    </w:p>
    <w:p w14:paraId="744773CE" w14:textId="77777777" w:rsidR="00D22234" w:rsidRPr="00C955C0" w:rsidRDefault="00D22234" w:rsidP="00D22234">
      <w:pPr>
        <w:widowControl w:val="0"/>
        <w:autoSpaceDE w:val="0"/>
        <w:autoSpaceDN w:val="0"/>
        <w:ind w:right="-5"/>
        <w:jc w:val="both"/>
        <w:textAlignment w:val="bottom"/>
        <w:rPr>
          <w:rFonts w:ascii="宋体" w:eastAsia="宋体"/>
          <w:b/>
          <w:position w:val="-10"/>
          <w:szCs w:val="20"/>
          <w:lang w:eastAsia="zh-CN"/>
        </w:rPr>
      </w:pPr>
    </w:p>
    <w:p w14:paraId="743291CE" w14:textId="77777777" w:rsidR="00D22234" w:rsidRDefault="00D22234" w:rsidP="00D22234">
      <w:pPr>
        <w:widowControl w:val="0"/>
        <w:autoSpaceDE w:val="0"/>
        <w:autoSpaceDN w:val="0"/>
        <w:spacing w:line="500" w:lineRule="exact"/>
        <w:ind w:right="-5"/>
        <w:jc w:val="both"/>
        <w:textAlignment w:val="bottom"/>
        <w:rPr>
          <w:rFonts w:ascii="宋体" w:eastAsia="宋体"/>
          <w:b/>
          <w:position w:val="-10"/>
          <w:szCs w:val="20"/>
          <w:lang w:eastAsia="zh-CN"/>
        </w:rPr>
      </w:pPr>
      <w:r w:rsidRPr="00C955C0">
        <w:rPr>
          <w:rFonts w:ascii="宋体" w:eastAsia="宋体" w:hint="eastAsia"/>
          <w:b/>
          <w:position w:val="-10"/>
          <w:szCs w:val="20"/>
          <w:lang w:eastAsia="zh-CN"/>
        </w:rPr>
        <w:t xml:space="preserve">格式  特殊资格部分 </w:t>
      </w:r>
      <w:r w:rsidRPr="00C955C0">
        <w:rPr>
          <w:rFonts w:ascii="宋体" w:eastAsia="宋体"/>
          <w:b/>
          <w:position w:val="-10"/>
          <w:szCs w:val="20"/>
          <w:lang w:eastAsia="zh-CN"/>
        </w:rPr>
        <w:t xml:space="preserve">   </w:t>
      </w:r>
      <w:r w:rsidRPr="00C955C0">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5310824C" w14:textId="77777777" w:rsidR="00D22234" w:rsidRDefault="00D22234" w:rsidP="00D22234">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3B637E31" w14:textId="77777777" w:rsidR="00D22234" w:rsidRDefault="00D22234" w:rsidP="00D22234">
      <w:pPr>
        <w:keepNext/>
        <w:widowControl w:val="0"/>
        <w:kinsoku w:val="0"/>
        <w:jc w:val="center"/>
        <w:rPr>
          <w:lang w:eastAsia="zh-CN"/>
        </w:rPr>
      </w:pPr>
    </w:p>
    <w:p w14:paraId="687B46B2" w14:textId="77777777" w:rsidR="00D22234" w:rsidRPr="00D22234" w:rsidRDefault="00D22234" w:rsidP="00D22234">
      <w:pPr>
        <w:pStyle w:val="4"/>
        <w:ind w:left="1440"/>
        <w:rPr>
          <w:rFonts w:hint="eastAsia"/>
        </w:rPr>
      </w:pPr>
    </w:p>
    <w:sectPr w:rsidR="00D22234" w:rsidRPr="00D22234">
      <w:footerReference w:type="default" r:id="rId22"/>
      <w:footerReference w:type="firs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1BE9E" w14:textId="77777777" w:rsidR="004024AD" w:rsidRDefault="00332C0E">
      <w:r>
        <w:separator/>
      </w:r>
    </w:p>
  </w:endnote>
  <w:endnote w:type="continuationSeparator" w:id="0">
    <w:p w14:paraId="5F142971" w14:textId="77777777" w:rsidR="004024AD" w:rsidRDefault="00332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宋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宋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variable"/>
    <w:sig w:usb0="A00002BF" w:usb1="184F6CFA" w:usb2="00000012" w:usb3="00000000" w:csb0="00040001" w:csb1="00000000"/>
  </w:font>
  <w:font w:name="PingFang SC">
    <w:altName w:val="微软雅黑"/>
    <w:charset w:val="86"/>
    <w:family w:val="auto"/>
    <w:pitch w:val="default"/>
    <w:sig w:usb0="A00002FF" w:usb1="7ACFFDFB" w:usb2="00000017"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Content>
      <w:p w14:paraId="1B64A26F" w14:textId="77777777" w:rsidR="00D22234" w:rsidRDefault="00D22234">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7EB83F9B" w14:textId="77777777" w:rsidR="00D22234" w:rsidRDefault="00D2223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B4D6" w14:textId="578881D5" w:rsidR="00D22234" w:rsidRDefault="00D22234">
    <w:pPr>
      <w:pStyle w:val="ab"/>
      <w:ind w:left="482"/>
      <w:jc w:val="center"/>
    </w:pPr>
    <w:r>
      <w:rPr>
        <w:noProof/>
      </w:rPr>
      <mc:AlternateContent>
        <mc:Choice Requires="wps">
          <w:drawing>
            <wp:anchor distT="0" distB="0" distL="114300" distR="114300" simplePos="0" relativeHeight="251664384" behindDoc="0" locked="0" layoutInCell="1" allowOverlap="1" wp14:anchorId="4E198F35" wp14:editId="4835EB16">
              <wp:simplePos x="0" y="0"/>
              <wp:positionH relativeFrom="margin">
                <wp:align>center</wp:align>
              </wp:positionH>
              <wp:positionV relativeFrom="paragraph">
                <wp:posOffset>0</wp:posOffset>
              </wp:positionV>
              <wp:extent cx="1828800" cy="1828800"/>
              <wp:effectExtent l="0" t="0" r="10795" b="5080"/>
              <wp:wrapNone/>
              <wp:docPr id="663865228" name="文本框 663865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197813"/>
                          </w:sdtPr>
                          <w:sdtContent>
                            <w:p w14:paraId="6A10E8A1"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25B95729" w14:textId="77777777" w:rsidR="00D22234" w:rsidRDefault="00D22234">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E198F35" id="_x0000_t202" coordsize="21600,21600" o:spt="202" path="m,l,21600r21600,l21600,xe">
              <v:stroke joinstyle="miter"/>
              <v:path gradientshapeok="t" o:connecttype="rect"/>
            </v:shapetype>
            <v:shape id="文本框 663865228" o:spid="_x0000_s1026" type="#_x0000_t202" style="position:absolute;left:0;text-align:left;margin-left:0;margin-top:0;width:2in;height:2in;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" filled="f" stroked="f" strokeweight=".5pt">
              <v:textbox style="mso-fit-shape-to-text:t" inset="0,0,0,0">
                <w:txbxContent>
                  <w:sdt>
                    <w:sdtPr>
                      <w:id w:val="-467197813"/>
                    </w:sdtPr>
                    <w:sdtContent>
                      <w:p w14:paraId="6A10E8A1"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25B95729" w14:textId="77777777" w:rsidR="00D22234" w:rsidRDefault="00D22234">
                    <w:pPr>
                      <w:ind w:firstLine="420"/>
                    </w:pPr>
                  </w:p>
                </w:txbxContent>
              </v:textbox>
              <w10:wrap anchorx="margin"/>
            </v:shape>
          </w:pict>
        </mc:Fallback>
      </mc:AlternateContent>
    </w:r>
  </w:p>
  <w:p w14:paraId="6EFE4D55" w14:textId="77777777" w:rsidR="00D22234" w:rsidRDefault="00D22234">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CA125" w14:textId="589BAF20" w:rsidR="00D22234" w:rsidRDefault="00D22234">
    <w:pPr>
      <w:pStyle w:val="ab"/>
    </w:pPr>
    <w:r>
      <w:rPr>
        <w:noProof/>
      </w:rPr>
      <mc:AlternateContent>
        <mc:Choice Requires="wps">
          <w:drawing>
            <wp:anchor distT="0" distB="0" distL="114300" distR="114300" simplePos="0" relativeHeight="251665408" behindDoc="0" locked="0" layoutInCell="1" allowOverlap="1" wp14:anchorId="4597C297" wp14:editId="648B8C8B">
              <wp:simplePos x="0" y="0"/>
              <wp:positionH relativeFrom="margin">
                <wp:align>center</wp:align>
              </wp:positionH>
              <wp:positionV relativeFrom="paragraph">
                <wp:posOffset>0</wp:posOffset>
              </wp:positionV>
              <wp:extent cx="57785" cy="131445"/>
              <wp:effectExtent l="0" t="0" r="12065" b="8890"/>
              <wp:wrapNone/>
              <wp:docPr id="663865227" name="文本框 663865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14:paraId="52517E3C" w14:textId="77777777" w:rsidR="00D22234" w:rsidRDefault="00D22234">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597C297" id="_x0000_t202" coordsize="21600,21600" o:spt="202" path="m,l,21600r21600,l21600,xe">
              <v:stroke joinstyle="miter"/>
              <v:path gradientshapeok="t" o:connecttype="rect"/>
            </v:shapetype>
            <v:shape id="文本框 663865227" o:spid="_x0000_s1027" type="#_x0000_t202" style="position:absolute;margin-left:0;margin-top:0;width:4.55pt;height:10.35pt;z-index:25166540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" filled="f" stroked="f" strokeweight=".5pt">
              <v:textbox style="mso-fit-shape-to-text:t" inset="0,0,0,0">
                <w:txbxContent>
                  <w:p w14:paraId="52517E3C" w14:textId="77777777" w:rsidR="00D22234" w:rsidRDefault="00D22234">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330842"/>
    </w:sdtPr>
    <w:sdtContent>
      <w:p w14:paraId="6D65BA2A" w14:textId="77777777" w:rsidR="00D22234" w:rsidRDefault="00D22234">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72A3D79D" w14:textId="77777777" w:rsidR="00D22234" w:rsidRDefault="00D22234">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628FF" w14:textId="0371B279" w:rsidR="00D22234" w:rsidRDefault="00D22234">
    <w:pPr>
      <w:pStyle w:val="ab"/>
      <w:ind w:left="482"/>
      <w:jc w:val="center"/>
    </w:pPr>
    <w:r>
      <w:rPr>
        <w:noProof/>
      </w:rPr>
      <mc:AlternateContent>
        <mc:Choice Requires="wps">
          <w:drawing>
            <wp:anchor distT="0" distB="0" distL="114300" distR="114300" simplePos="0" relativeHeight="251667456" behindDoc="0" locked="0" layoutInCell="1" allowOverlap="1" wp14:anchorId="11ACB8B5" wp14:editId="7401C865">
              <wp:simplePos x="0" y="0"/>
              <wp:positionH relativeFrom="margin">
                <wp:align>center</wp:align>
              </wp:positionH>
              <wp:positionV relativeFrom="paragraph">
                <wp:posOffset>0</wp:posOffset>
              </wp:positionV>
              <wp:extent cx="459105" cy="350520"/>
              <wp:effectExtent l="0" t="0" r="10795" b="5080"/>
              <wp:wrapNone/>
              <wp:docPr id="663865247" name="文本框 663865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01099240"/>
                          </w:sdtPr>
                          <w:sdtContent>
                            <w:p w14:paraId="34477F65"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35EF1903" w14:textId="77777777" w:rsidR="00D22234" w:rsidRDefault="00D22234">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11ACB8B5" id="_x0000_t202" coordsize="21600,21600" o:spt="202" path="m,l,21600r21600,l21600,xe">
              <v:stroke joinstyle="miter"/>
              <v:path gradientshapeok="t" o:connecttype="rect"/>
            </v:shapetype>
            <v:shape id="文本框 663865247" o:spid="_x0000_s1028" type="#_x0000_t202" style="position:absolute;left:0;text-align:left;margin-left:0;margin-top:0;width:36.15pt;height:27.6pt;z-index:25166745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" filled="f" stroked="f" strokeweight=".5pt">
              <v:textbox style="mso-fit-shape-to-text:t" inset="0,0,0,0">
                <w:txbxContent>
                  <w:sdt>
                    <w:sdtPr>
                      <w:id w:val="901099240"/>
                    </w:sdtPr>
                    <w:sdtContent>
                      <w:p w14:paraId="34477F65"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35EF1903" w14:textId="77777777" w:rsidR="00D22234" w:rsidRDefault="00D22234">
                    <w:pPr>
                      <w:ind w:firstLine="420"/>
                    </w:pPr>
                  </w:p>
                </w:txbxContent>
              </v:textbox>
              <w10:wrap anchorx="margin"/>
            </v:shape>
          </w:pict>
        </mc:Fallback>
      </mc:AlternateContent>
    </w:r>
  </w:p>
  <w:p w14:paraId="15AF98DA" w14:textId="77777777" w:rsidR="00D22234" w:rsidRDefault="00D22234">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681E" w14:textId="45078467" w:rsidR="00D22234" w:rsidRDefault="00D22234">
    <w:pPr>
      <w:pStyle w:val="ab"/>
    </w:pPr>
    <w:r>
      <w:rPr>
        <w:noProof/>
      </w:rPr>
      <mc:AlternateContent>
        <mc:Choice Requires="wps">
          <w:drawing>
            <wp:anchor distT="0" distB="0" distL="114300" distR="114300" simplePos="0" relativeHeight="251668480" behindDoc="0" locked="0" layoutInCell="1" allowOverlap="1" wp14:anchorId="2A36BEA3" wp14:editId="71076DAD">
              <wp:simplePos x="0" y="0"/>
              <wp:positionH relativeFrom="margin">
                <wp:align>center</wp:align>
              </wp:positionH>
              <wp:positionV relativeFrom="paragraph">
                <wp:posOffset>0</wp:posOffset>
              </wp:positionV>
              <wp:extent cx="153035" cy="175260"/>
              <wp:effectExtent l="0" t="0" r="12065" b="8890"/>
              <wp:wrapNone/>
              <wp:docPr id="663865246" name="文本框 663865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309F6155" w14:textId="77777777" w:rsidR="00D22234" w:rsidRDefault="00D22234">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A36BEA3" id="_x0000_t202" coordsize="21600,21600" o:spt="202" path="m,l,21600r21600,l21600,xe">
              <v:stroke joinstyle="miter"/>
              <v:path gradientshapeok="t" o:connecttype="rect"/>
            </v:shapetype>
            <v:shape id="文本框 663865246" o:spid="_x0000_s1029" type="#_x0000_t202" style="position:absolute;margin-left:0;margin-top:0;width:12.05pt;height:13.8pt;z-index:25166848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" filled="f" stroked="f" strokeweight=".5pt">
              <v:textbox style="mso-fit-shape-to-text:t" inset="0,0,0,0">
                <w:txbxContent>
                  <w:p w14:paraId="309F6155" w14:textId="77777777" w:rsidR="00D22234" w:rsidRDefault="00D22234">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144490"/>
    </w:sdtPr>
    <w:sdtContent>
      <w:p w14:paraId="41975D59" w14:textId="77777777" w:rsidR="00D22234" w:rsidRDefault="00D22234">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66E4F2F3" w14:textId="77777777" w:rsidR="00D22234" w:rsidRDefault="00D22234">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1577F" w14:textId="1BE28055" w:rsidR="00D22234" w:rsidRDefault="00D22234">
    <w:pPr>
      <w:pStyle w:val="ab"/>
      <w:ind w:left="482"/>
      <w:jc w:val="center"/>
    </w:pPr>
    <w:r>
      <w:rPr>
        <w:noProof/>
      </w:rPr>
      <mc:AlternateContent>
        <mc:Choice Requires="wps">
          <w:drawing>
            <wp:anchor distT="0" distB="0" distL="114300" distR="114300" simplePos="0" relativeHeight="251670528" behindDoc="0" locked="0" layoutInCell="1" allowOverlap="1" wp14:anchorId="2D8949A2" wp14:editId="098058FC">
              <wp:simplePos x="0" y="0"/>
              <wp:positionH relativeFrom="margin">
                <wp:align>center</wp:align>
              </wp:positionH>
              <wp:positionV relativeFrom="paragraph">
                <wp:posOffset>0</wp:posOffset>
              </wp:positionV>
              <wp:extent cx="459105" cy="350520"/>
              <wp:effectExtent l="0" t="0" r="10795" b="5080"/>
              <wp:wrapNone/>
              <wp:docPr id="663865265" name="文本框 663865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8466329"/>
                          </w:sdtPr>
                          <w:sdtContent>
                            <w:p w14:paraId="21FDBECF"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1E8DDE72" w14:textId="77777777" w:rsidR="00D22234" w:rsidRDefault="00D22234">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D8949A2" id="_x0000_t202" coordsize="21600,21600" o:spt="202" path="m,l,21600r21600,l21600,xe">
              <v:stroke joinstyle="miter"/>
              <v:path gradientshapeok="t" o:connecttype="rect"/>
            </v:shapetype>
            <v:shape id="文本框 663865265" o:spid="_x0000_s1030" type="#_x0000_t202" style="position:absolute;left:0;text-align:left;margin-left:0;margin-top:0;width:36.15pt;height:27.6pt;z-index:2516705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" filled="f" stroked="f" strokeweight=".5pt">
              <v:textbox style="mso-fit-shape-to-text:t" inset="0,0,0,0">
                <w:txbxContent>
                  <w:sdt>
                    <w:sdtPr>
                      <w:id w:val="-158466329"/>
                    </w:sdtPr>
                    <w:sdtContent>
                      <w:p w14:paraId="21FDBECF"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1E8DDE72" w14:textId="77777777" w:rsidR="00D22234" w:rsidRDefault="00D22234">
                    <w:pPr>
                      <w:ind w:firstLine="420"/>
                    </w:pPr>
                  </w:p>
                </w:txbxContent>
              </v:textbox>
              <w10:wrap anchorx="margin"/>
            </v:shape>
          </w:pict>
        </mc:Fallback>
      </mc:AlternateContent>
    </w:r>
  </w:p>
  <w:p w14:paraId="18D678C8" w14:textId="77777777" w:rsidR="00D22234" w:rsidRDefault="00D22234">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01549" w14:textId="485971C0" w:rsidR="00D22234" w:rsidRDefault="00D22234">
    <w:pPr>
      <w:pStyle w:val="ab"/>
    </w:pPr>
    <w:r>
      <w:rPr>
        <w:noProof/>
      </w:rPr>
      <mc:AlternateContent>
        <mc:Choice Requires="wps">
          <w:drawing>
            <wp:anchor distT="0" distB="0" distL="114300" distR="114300" simplePos="0" relativeHeight="251671552" behindDoc="0" locked="0" layoutInCell="1" allowOverlap="1" wp14:anchorId="06DAA1CC" wp14:editId="58802D5F">
              <wp:simplePos x="0" y="0"/>
              <wp:positionH relativeFrom="margin">
                <wp:align>center</wp:align>
              </wp:positionH>
              <wp:positionV relativeFrom="paragraph">
                <wp:posOffset>0</wp:posOffset>
              </wp:positionV>
              <wp:extent cx="153035" cy="175260"/>
              <wp:effectExtent l="0" t="0" r="12065" b="8890"/>
              <wp:wrapNone/>
              <wp:docPr id="663865264" name="文本框 663865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439B8DAF" w14:textId="77777777" w:rsidR="00D22234" w:rsidRDefault="00D22234">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06DAA1CC" id="_x0000_t202" coordsize="21600,21600" o:spt="202" path="m,l,21600r21600,l21600,xe">
              <v:stroke joinstyle="miter"/>
              <v:path gradientshapeok="t" o:connecttype="rect"/>
            </v:shapetype>
            <v:shape id="文本框 663865264" o:spid="_x0000_s1031" type="#_x0000_t202" style="position:absolute;margin-left:0;margin-top:0;width:12.05pt;height:13.8pt;z-index:25167155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" filled="f" stroked="f" strokeweight=".5pt">
              <v:textbox style="mso-fit-shape-to-text:t" inset="0,0,0,0">
                <w:txbxContent>
                  <w:p w14:paraId="439B8DAF" w14:textId="77777777" w:rsidR="00D22234" w:rsidRDefault="00D22234">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582639"/>
    </w:sdtPr>
    <w:sdtContent>
      <w:p w14:paraId="37D283C8" w14:textId="77777777" w:rsidR="00D22234" w:rsidRDefault="00D22234">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22165BB6" w14:textId="77777777" w:rsidR="00D22234" w:rsidRDefault="00D22234">
    <w:pPr>
      <w:pStyle w:val="ab"/>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508B6" w14:textId="4D35A1C1" w:rsidR="00D22234" w:rsidRDefault="00D22234">
    <w:pPr>
      <w:pStyle w:val="ab"/>
      <w:ind w:left="482"/>
      <w:jc w:val="center"/>
    </w:pPr>
    <w:r>
      <w:rPr>
        <w:noProof/>
      </w:rPr>
      <mc:AlternateContent>
        <mc:Choice Requires="wps">
          <w:drawing>
            <wp:anchor distT="0" distB="0" distL="114300" distR="114300" simplePos="0" relativeHeight="251673600" behindDoc="0" locked="0" layoutInCell="1" allowOverlap="1" wp14:anchorId="4438B609" wp14:editId="62AACADE">
              <wp:simplePos x="0" y="0"/>
              <wp:positionH relativeFrom="margin">
                <wp:align>center</wp:align>
              </wp:positionH>
              <wp:positionV relativeFrom="paragraph">
                <wp:posOffset>0</wp:posOffset>
              </wp:positionV>
              <wp:extent cx="459105" cy="350520"/>
              <wp:effectExtent l="0" t="0" r="10795" b="5080"/>
              <wp:wrapNone/>
              <wp:docPr id="1432581508" name="文本框 1432581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10772122"/>
                          </w:sdtPr>
                          <w:sdtContent>
                            <w:p w14:paraId="10048860"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18F08D44" w14:textId="77777777" w:rsidR="00D22234" w:rsidRDefault="00D22234">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438B609" id="_x0000_t202" coordsize="21600,21600" o:spt="202" path="m,l,21600r21600,l21600,xe">
              <v:stroke joinstyle="miter"/>
              <v:path gradientshapeok="t" o:connecttype="rect"/>
            </v:shapetype>
            <v:shape id="文本框 1432581508" o:spid="_x0000_s1032" type="#_x0000_t202" style="position:absolute;left:0;text-align:left;margin-left:0;margin-top:0;width:36.15pt;height:27.6pt;z-index:25167360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" filled="f" stroked="f" strokeweight=".5pt">
              <v:textbox style="mso-fit-shape-to-text:t" inset="0,0,0,0">
                <w:txbxContent>
                  <w:sdt>
                    <w:sdtPr>
                      <w:id w:val="-410772122"/>
                    </w:sdtPr>
                    <w:sdtContent>
                      <w:p w14:paraId="10048860"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18F08D44" w14:textId="77777777" w:rsidR="00D22234" w:rsidRDefault="00D22234">
                    <w:pPr>
                      <w:ind w:firstLine="420"/>
                    </w:pPr>
                  </w:p>
                </w:txbxContent>
              </v:textbox>
              <w10:wrap anchorx="margin"/>
            </v:shape>
          </w:pict>
        </mc:Fallback>
      </mc:AlternateContent>
    </w:r>
  </w:p>
  <w:p w14:paraId="0BDBDDC6" w14:textId="77777777" w:rsidR="00D22234" w:rsidRDefault="00D22234">
    <w:pPr>
      <w:pStyle w:val="a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6CCCB" w14:textId="4716F279" w:rsidR="00D22234" w:rsidRDefault="00D22234">
    <w:pPr>
      <w:pStyle w:val="ab"/>
    </w:pPr>
    <w:r>
      <w:rPr>
        <w:noProof/>
      </w:rPr>
      <mc:AlternateContent>
        <mc:Choice Requires="wps">
          <w:drawing>
            <wp:anchor distT="0" distB="0" distL="114300" distR="114300" simplePos="0" relativeHeight="251674624" behindDoc="0" locked="0" layoutInCell="1" allowOverlap="1" wp14:anchorId="4EAC3E73" wp14:editId="6FA2795E">
              <wp:simplePos x="0" y="0"/>
              <wp:positionH relativeFrom="margin">
                <wp:align>center</wp:align>
              </wp:positionH>
              <wp:positionV relativeFrom="paragraph">
                <wp:posOffset>0</wp:posOffset>
              </wp:positionV>
              <wp:extent cx="153035" cy="175260"/>
              <wp:effectExtent l="0" t="0" r="12065" b="8890"/>
              <wp:wrapNone/>
              <wp:docPr id="1432581507" name="文本框 1432581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5F681AA1" w14:textId="77777777" w:rsidR="00D22234" w:rsidRDefault="00D22234">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4EAC3E73" id="_x0000_t202" coordsize="21600,21600" o:spt="202" path="m,l,21600r21600,l21600,xe">
              <v:stroke joinstyle="miter"/>
              <v:path gradientshapeok="t" o:connecttype="rect"/>
            </v:shapetype>
            <v:shape id="文本框 1432581507" o:spid="_x0000_s1033" type="#_x0000_t202" style="position:absolute;margin-left:0;margin-top:0;width:12.05pt;height:13.8pt;z-index:25167462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" filled="f" stroked="f" strokeweight=".5pt">
              <v:textbox style="mso-fit-shape-to-text:t" inset="0,0,0,0">
                <w:txbxContent>
                  <w:p w14:paraId="5F681AA1" w14:textId="77777777" w:rsidR="00D22234" w:rsidRDefault="00D22234">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130356"/>
    </w:sdtPr>
    <w:sdtContent>
      <w:p w14:paraId="22DBCABE" w14:textId="77777777" w:rsidR="00D22234" w:rsidRDefault="00D22234">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64FDA1AE" w14:textId="77777777" w:rsidR="00D22234" w:rsidRDefault="00D22234">
    <w:pPr>
      <w:pStyle w:val="a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D362" w14:textId="0B6E3909" w:rsidR="00D22234" w:rsidRDefault="00D22234">
    <w:pPr>
      <w:pStyle w:val="ab"/>
      <w:ind w:left="482"/>
      <w:jc w:val="center"/>
    </w:pPr>
    <w:r>
      <w:rPr>
        <w:noProof/>
      </w:rPr>
      <mc:AlternateContent>
        <mc:Choice Requires="wps">
          <w:drawing>
            <wp:anchor distT="0" distB="0" distL="114300" distR="114300" simplePos="0" relativeHeight="251676672" behindDoc="0" locked="0" layoutInCell="1" allowOverlap="1" wp14:anchorId="2F74D544" wp14:editId="73D34796">
              <wp:simplePos x="0" y="0"/>
              <wp:positionH relativeFrom="margin">
                <wp:align>center</wp:align>
              </wp:positionH>
              <wp:positionV relativeFrom="paragraph">
                <wp:posOffset>0</wp:posOffset>
              </wp:positionV>
              <wp:extent cx="459105" cy="350520"/>
              <wp:effectExtent l="0" t="0" r="10795" b="5080"/>
              <wp:wrapNone/>
              <wp:docPr id="1432581526" name="文本框 1432581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53473255"/>
                          </w:sdtPr>
                          <w:sdtContent>
                            <w:p w14:paraId="55A3A6F3"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02489E8F" w14:textId="77777777" w:rsidR="00D22234" w:rsidRDefault="00D22234">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F74D544" id="_x0000_t202" coordsize="21600,21600" o:spt="202" path="m,l,21600r21600,l21600,xe">
              <v:stroke joinstyle="miter"/>
              <v:path gradientshapeok="t" o:connecttype="rect"/>
            </v:shapetype>
            <v:shape id="文本框 1432581526" o:spid="_x0000_s1034" type="#_x0000_t202" style="position:absolute;left:0;text-align:left;margin-left:0;margin-top:0;width:36.15pt;height:27.6pt;z-index:25167667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" filled="f" stroked="f" strokeweight=".5pt">
              <v:textbox style="mso-fit-shape-to-text:t" inset="0,0,0,0">
                <w:txbxContent>
                  <w:sdt>
                    <w:sdtPr>
                      <w:id w:val="-1453473255"/>
                    </w:sdtPr>
                    <w:sdtContent>
                      <w:p w14:paraId="55A3A6F3" w14:textId="77777777" w:rsidR="00D22234" w:rsidRDefault="00D22234">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02489E8F" w14:textId="77777777" w:rsidR="00D22234" w:rsidRDefault="00D22234">
                    <w:pPr>
                      <w:ind w:firstLine="420"/>
                    </w:pPr>
                  </w:p>
                </w:txbxContent>
              </v:textbox>
              <w10:wrap anchorx="margin"/>
            </v:shape>
          </w:pict>
        </mc:Fallback>
      </mc:AlternateContent>
    </w:r>
  </w:p>
  <w:p w14:paraId="26453816" w14:textId="77777777" w:rsidR="00D22234" w:rsidRDefault="00D22234">
    <w:pPr>
      <w:pStyle w:val="ab"/>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1351" w14:textId="3EC1E22D" w:rsidR="00D22234" w:rsidRDefault="00D22234">
    <w:pPr>
      <w:pStyle w:val="ab"/>
    </w:pPr>
    <w:r>
      <w:rPr>
        <w:noProof/>
      </w:rPr>
      <mc:AlternateContent>
        <mc:Choice Requires="wps">
          <w:drawing>
            <wp:anchor distT="0" distB="0" distL="114300" distR="114300" simplePos="0" relativeHeight="251677696" behindDoc="0" locked="0" layoutInCell="1" allowOverlap="1" wp14:anchorId="30265ADF" wp14:editId="06993639">
              <wp:simplePos x="0" y="0"/>
              <wp:positionH relativeFrom="margin">
                <wp:align>center</wp:align>
              </wp:positionH>
              <wp:positionV relativeFrom="paragraph">
                <wp:posOffset>0</wp:posOffset>
              </wp:positionV>
              <wp:extent cx="153035" cy="175260"/>
              <wp:effectExtent l="0" t="0" r="12065" b="8890"/>
              <wp:wrapNone/>
              <wp:docPr id="1432581525" name="文本框 1432581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50BA1648" w14:textId="77777777" w:rsidR="00D22234" w:rsidRDefault="00D22234">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30265ADF" id="_x0000_t202" coordsize="21600,21600" o:spt="202" path="m,l,21600r21600,l21600,xe">
              <v:stroke joinstyle="miter"/>
              <v:path gradientshapeok="t" o:connecttype="rect"/>
            </v:shapetype>
            <v:shape id="文本框 1432581525" o:spid="_x0000_s1035" type="#_x0000_t202" style="position:absolute;margin-left:0;margin-top:0;width:12.05pt;height:13.8pt;z-index:25167769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" filled="f" stroked="f" strokeweight=".5pt">
              <v:textbox style="mso-fit-shape-to-text:t" inset="0,0,0,0">
                <w:txbxContent>
                  <w:p w14:paraId="50BA1648" w14:textId="77777777" w:rsidR="00D22234" w:rsidRDefault="00D22234">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9944" w14:textId="1CD95BC8" w:rsidR="00450BF7" w:rsidRDefault="00450BF7">
    <w:pPr>
      <w:pStyle w:val="ab"/>
      <w:ind w:left="482"/>
      <w:jc w:val="center"/>
    </w:pPr>
    <w:r>
      <w:rPr>
        <w:noProof/>
      </w:rPr>
      <mc:AlternateContent>
        <mc:Choice Requires="wps">
          <w:drawing>
            <wp:anchor distT="0" distB="0" distL="114300" distR="114300" simplePos="0" relativeHeight="251661312" behindDoc="0" locked="0" layoutInCell="1" allowOverlap="1" wp14:anchorId="69F97014" wp14:editId="59A4A84C">
              <wp:simplePos x="0" y="0"/>
              <wp:positionH relativeFrom="margin">
                <wp:align>center</wp:align>
              </wp:positionH>
              <wp:positionV relativeFrom="paragraph">
                <wp:posOffset>0</wp:posOffset>
              </wp:positionV>
              <wp:extent cx="459105" cy="350520"/>
              <wp:effectExtent l="0" t="0" r="11430" b="12700"/>
              <wp:wrapNone/>
              <wp:docPr id="663865226" name="文本框 663865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93129463"/>
                          </w:sdtPr>
                          <w:sdtEndPr/>
                          <w:sdtContent>
                            <w:p w14:paraId="5486CE05" w14:textId="77777777" w:rsidR="00450BF7" w:rsidRDefault="00450BF7">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529A6AB6" w14:textId="77777777" w:rsidR="00450BF7" w:rsidRDefault="00450BF7">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69F97014" id="_x0000_t202" coordsize="21600,21600" o:spt="202" path="m,l,21600r21600,l21600,xe">
              <v:stroke joinstyle="miter"/>
              <v:path gradientshapeok="t" o:connecttype="rect"/>
            </v:shapetype>
            <v:shape id="文本框 663865226" o:spid="_x0000_s1036" type="#_x0000_t202" style="position:absolute;left:0;text-align:left;margin-left:0;margin-top:0;width:36.15pt;height:27.6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" filled="f" stroked="f" strokeweight=".5pt">
              <v:textbox style="mso-fit-shape-to-text:t" inset="0,0,0,0">
                <w:txbxContent>
                  <w:sdt>
                    <w:sdtPr>
                      <w:id w:val="593129463"/>
                    </w:sdtPr>
                    <w:sdtEndPr/>
                    <w:sdtContent>
                      <w:p w14:paraId="5486CE05" w14:textId="77777777" w:rsidR="00450BF7" w:rsidRDefault="00450BF7">
                        <w:pPr>
                          <w:ind w:left="482"/>
                          <w:jc w:val="center"/>
                        </w:pPr>
                        <w:r>
                          <w:fldChar w:fldCharType="begin"/>
                        </w:r>
                        <w:r>
                          <w:instrText>PAGE   \* MERGEFORMAT</w:instrText>
                        </w:r>
                        <w:r>
                          <w:fldChar w:fldCharType="separate"/>
                        </w:r>
                        <w:r>
                          <w:rPr>
                            <w:lang w:val="zh-CN"/>
                          </w:rPr>
                          <w:t>2</w:t>
                        </w:r>
                        <w:r>
                          <w:rPr>
                            <w:lang w:val="zh-CN"/>
                          </w:rPr>
                          <w:t>2</w:t>
                        </w:r>
                        <w:r>
                          <w:fldChar w:fldCharType="end"/>
                        </w:r>
                      </w:p>
                    </w:sdtContent>
                  </w:sdt>
                  <w:p w14:paraId="529A6AB6" w14:textId="77777777" w:rsidR="00450BF7" w:rsidRDefault="00450BF7">
                    <w:pPr>
                      <w:ind w:firstLine="420"/>
                    </w:pPr>
                  </w:p>
                </w:txbxContent>
              </v:textbox>
              <w10:wrap anchorx="margin"/>
            </v:shape>
          </w:pict>
        </mc:Fallback>
      </mc:AlternateContent>
    </w:r>
  </w:p>
  <w:p w14:paraId="10D57E6D" w14:textId="77777777" w:rsidR="00450BF7" w:rsidRDefault="00450BF7">
    <w:pPr>
      <w:pStyle w:val="ab"/>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9C57" w14:textId="40FA3061" w:rsidR="00450BF7" w:rsidRDefault="00450BF7">
    <w:pPr>
      <w:pStyle w:val="ab"/>
    </w:pPr>
    <w:r>
      <w:rPr>
        <w:noProof/>
      </w:rPr>
      <mc:AlternateContent>
        <mc:Choice Requires="wps">
          <w:drawing>
            <wp:anchor distT="0" distB="0" distL="114300" distR="114300" simplePos="0" relativeHeight="251662336" behindDoc="0" locked="0" layoutInCell="1" allowOverlap="1" wp14:anchorId="214D904D" wp14:editId="1F094073">
              <wp:simplePos x="0" y="0"/>
              <wp:positionH relativeFrom="margin">
                <wp:align>center</wp:align>
              </wp:positionH>
              <wp:positionV relativeFrom="paragraph">
                <wp:posOffset>0</wp:posOffset>
              </wp:positionV>
              <wp:extent cx="153035" cy="175260"/>
              <wp:effectExtent l="0" t="0" r="12700" b="3175"/>
              <wp:wrapNone/>
              <wp:docPr id="663865225" name="文本框 663865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5DB5F2FF" w14:textId="77777777" w:rsidR="00450BF7" w:rsidRDefault="00450BF7">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14D904D" id="_x0000_t202" coordsize="21600,21600" o:spt="202" path="m,l,21600r21600,l21600,xe">
              <v:stroke joinstyle="miter"/>
              <v:path gradientshapeok="t" o:connecttype="rect"/>
            </v:shapetype>
            <v:shape id="文本框 663865225" o:spid="_x0000_s1037" type="#_x0000_t202" style="position:absolute;margin-left:0;margin-top:0;width:12.05pt;height:13.8pt;z-index:25166233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" filled="f" stroked="f" strokeweight=".5pt">
              <v:textbox style="mso-fit-shape-to-text:t" inset="0,0,0,0">
                <w:txbxContent>
                  <w:p w14:paraId="5DB5F2FF" w14:textId="77777777" w:rsidR="00450BF7" w:rsidRDefault="00450BF7">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CD1CC" w14:textId="77777777" w:rsidR="004024AD" w:rsidRDefault="00332C0E">
      <w:r>
        <w:separator/>
      </w:r>
    </w:p>
  </w:footnote>
  <w:footnote w:type="continuationSeparator" w:id="0">
    <w:p w14:paraId="349F893B" w14:textId="77777777" w:rsidR="004024AD" w:rsidRDefault="00332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53ABE1"/>
    <w:multiLevelType w:val="singleLevel"/>
    <w:tmpl w:val="FF53ABE1"/>
    <w:lvl w:ilvl="0">
      <w:start w:val="1"/>
      <w:numFmt w:val="decimal"/>
      <w:suff w:val="nothing"/>
      <w:lvlText w:val="%1、"/>
      <w:lvlJc w:val="left"/>
    </w:lvl>
  </w:abstractNum>
  <w:abstractNum w:abstractNumId="1" w15:restartNumberingAfterBreak="0">
    <w:nsid w:val="113A1F68"/>
    <w:multiLevelType w:val="multilevel"/>
    <w:tmpl w:val="113A1F68"/>
    <w:lvl w:ilvl="0">
      <w:start w:val="1"/>
      <w:numFmt w:val="japaneseCounting"/>
      <w:lvlText w:val="%1."/>
      <w:lvlJc w:val="left"/>
      <w:pPr>
        <w:ind w:left="390" w:hanging="390"/>
      </w:pPr>
      <w:rPr>
        <w:rFonts w:hint="default"/>
        <w:b/>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208249A4"/>
    <w:multiLevelType w:val="multilevel"/>
    <w:tmpl w:val="208249A4"/>
    <w:lvl w:ilvl="0">
      <w:start w:val="1"/>
      <w:numFmt w:val="decimal"/>
      <w:suff w:val="nothing"/>
      <w:lvlText w:val="%1．"/>
      <w:lvlJc w:val="left"/>
      <w:pPr>
        <w:ind w:left="360" w:hanging="36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28F624F"/>
    <w:multiLevelType w:val="hybridMultilevel"/>
    <w:tmpl w:val="71321A5E"/>
    <w:lvl w:ilvl="0" w:tplc="0234C50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DDE5FAA"/>
    <w:multiLevelType w:val="singleLevel"/>
    <w:tmpl w:val="7DDE5FAA"/>
    <w:lvl w:ilvl="0">
      <w:start w:val="9"/>
      <w:numFmt w:val="decimal"/>
      <w:suff w:val="nothing"/>
      <w:lvlText w:val="%1、"/>
      <w:lvlJc w:val="left"/>
    </w:lvl>
  </w:abstractNum>
  <w:abstractNum w:abstractNumId="6" w15:restartNumberingAfterBreak="0">
    <w:nsid w:val="7FF7CB55"/>
    <w:multiLevelType w:val="singleLevel"/>
    <w:tmpl w:val="7FF7CB55"/>
    <w:lvl w:ilvl="0">
      <w:start w:val="4"/>
      <w:numFmt w:val="decimal"/>
      <w:lvlText w:val="%1."/>
      <w:lvlJc w:val="left"/>
      <w:pPr>
        <w:tabs>
          <w:tab w:val="left" w:pos="312"/>
        </w:tabs>
      </w:pPr>
    </w:lvl>
  </w:abstractNum>
  <w:num w:numId="1">
    <w:abstractNumId w:val="4"/>
  </w:num>
  <w:num w:numId="2">
    <w:abstractNumId w:val="2"/>
  </w:num>
  <w:num w:numId="3">
    <w:abstractNumId w:val="1"/>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BF7"/>
    <w:rsid w:val="000561C3"/>
    <w:rsid w:val="002D319A"/>
    <w:rsid w:val="00332C0E"/>
    <w:rsid w:val="004024AD"/>
    <w:rsid w:val="00450BF7"/>
    <w:rsid w:val="00716B5A"/>
    <w:rsid w:val="00D22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D8525"/>
  <w15:chartTrackingRefBased/>
  <w15:docId w15:val="{21DC3287-09E3-4ABC-9299-75B581A7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rsid w:val="00450BF7"/>
    <w:rPr>
      <w:rFonts w:ascii="Times New Roman" w:hAnsi="Times New Roman" w:cs="Times New Roman"/>
      <w:kern w:val="0"/>
      <w:sz w:val="24"/>
      <w:szCs w:val="24"/>
      <w:lang w:eastAsia="en-US"/>
    </w:rPr>
  </w:style>
  <w:style w:type="paragraph" w:styleId="1">
    <w:name w:val="heading 1"/>
    <w:basedOn w:val="a"/>
    <w:next w:val="a"/>
    <w:link w:val="10"/>
    <w:uiPriority w:val="9"/>
    <w:qFormat/>
    <w:rsid w:val="00450BF7"/>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rsid w:val="00450BF7"/>
    <w:pPr>
      <w:keepNext/>
      <w:keepLines/>
      <w:widowControl w:val="0"/>
      <w:spacing w:before="260" w:after="260" w:line="416" w:lineRule="auto"/>
      <w:jc w:val="both"/>
      <w:outlineLvl w:val="2"/>
    </w:pPr>
    <w:rPr>
      <w:rFonts w:eastAsia="宋体"/>
      <w:bCs/>
      <w:position w:val="-10"/>
      <w:sz w:val="32"/>
      <w:szCs w:val="32"/>
      <w:lang w:eastAsia="zh-CN"/>
    </w:rPr>
  </w:style>
  <w:style w:type="paragraph" w:styleId="40">
    <w:name w:val="heading 4"/>
    <w:basedOn w:val="a"/>
    <w:next w:val="a0"/>
    <w:link w:val="41"/>
    <w:uiPriority w:val="9"/>
    <w:qFormat/>
    <w:rsid w:val="00450BF7"/>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rsid w:val="00450BF7"/>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450BF7"/>
    <w:rPr>
      <w:rFonts w:ascii="楷体_GB2312" w:eastAsia="楷体_GB2312" w:hAnsi="Times New Roman" w:cs="Times New Roman"/>
      <w:kern w:val="0"/>
      <w:sz w:val="28"/>
      <w:szCs w:val="28"/>
    </w:rPr>
  </w:style>
  <w:style w:type="character" w:customStyle="1" w:styleId="30">
    <w:name w:val="标题 3 字符"/>
    <w:basedOn w:val="a1"/>
    <w:link w:val="3"/>
    <w:uiPriority w:val="9"/>
    <w:qFormat/>
    <w:rsid w:val="00450BF7"/>
    <w:rPr>
      <w:rFonts w:ascii="Times New Roman" w:eastAsia="宋体" w:hAnsi="Times New Roman" w:cs="Times New Roman"/>
      <w:bCs/>
      <w:kern w:val="0"/>
      <w:position w:val="-10"/>
      <w:sz w:val="32"/>
      <w:szCs w:val="32"/>
    </w:rPr>
  </w:style>
  <w:style w:type="character" w:customStyle="1" w:styleId="41">
    <w:name w:val="标题 4 字符"/>
    <w:basedOn w:val="a1"/>
    <w:link w:val="40"/>
    <w:uiPriority w:val="9"/>
    <w:qFormat/>
    <w:rsid w:val="00450BF7"/>
    <w:rPr>
      <w:rFonts w:ascii="Arial" w:eastAsia="黑体" w:hAnsi="Arial" w:cs="Times New Roman"/>
      <w:bCs/>
      <w:kern w:val="0"/>
      <w:position w:val="-10"/>
      <w:sz w:val="28"/>
      <w:szCs w:val="28"/>
    </w:rPr>
  </w:style>
  <w:style w:type="character" w:customStyle="1" w:styleId="50">
    <w:name w:val="标题 5 字符"/>
    <w:basedOn w:val="a1"/>
    <w:link w:val="5"/>
    <w:semiHidden/>
    <w:qFormat/>
    <w:rsid w:val="00450BF7"/>
    <w:rPr>
      <w:rFonts w:ascii="Times New Roman" w:hAnsi="Times New Roman" w:cs="Times New Roman"/>
      <w:b/>
      <w:bCs/>
      <w:kern w:val="0"/>
      <w:sz w:val="28"/>
      <w:szCs w:val="28"/>
      <w:lang w:eastAsia="en-US"/>
    </w:rPr>
  </w:style>
  <w:style w:type="paragraph" w:styleId="4">
    <w:name w:val="index 4"/>
    <w:basedOn w:val="a"/>
    <w:next w:val="a"/>
    <w:uiPriority w:val="99"/>
    <w:qFormat/>
    <w:rsid w:val="00450BF7"/>
    <w:pPr>
      <w:widowControl w:val="0"/>
      <w:ind w:leftChars="600" w:left="600"/>
      <w:jc w:val="both"/>
    </w:pPr>
    <w:rPr>
      <w:rFonts w:ascii="Calibri" w:eastAsia="宋体" w:hAnsi="Calibri"/>
      <w:kern w:val="2"/>
      <w:sz w:val="21"/>
      <w:lang w:eastAsia="zh-CN"/>
    </w:rPr>
  </w:style>
  <w:style w:type="paragraph" w:styleId="a0">
    <w:name w:val="Normal Indent"/>
    <w:basedOn w:val="a"/>
    <w:link w:val="a4"/>
    <w:qFormat/>
    <w:rsid w:val="00450BF7"/>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rsid w:val="00450BF7"/>
  </w:style>
  <w:style w:type="character" w:customStyle="1" w:styleId="a6">
    <w:name w:val="批注文字 字符"/>
    <w:basedOn w:val="a1"/>
    <w:link w:val="a5"/>
    <w:qFormat/>
    <w:rsid w:val="00450BF7"/>
    <w:rPr>
      <w:rFonts w:ascii="Times New Roman" w:hAnsi="Times New Roman" w:cs="Times New Roman"/>
      <w:kern w:val="0"/>
      <w:sz w:val="24"/>
      <w:szCs w:val="24"/>
      <w:lang w:eastAsia="en-US"/>
    </w:rPr>
  </w:style>
  <w:style w:type="paragraph" w:styleId="a7">
    <w:name w:val="Body Text"/>
    <w:basedOn w:val="a"/>
    <w:link w:val="a8"/>
    <w:qFormat/>
    <w:rsid w:val="00450BF7"/>
    <w:pPr>
      <w:widowControl w:val="0"/>
      <w:ind w:firstLine="482"/>
      <w:jc w:val="both"/>
    </w:pPr>
    <w:rPr>
      <w:rFonts w:ascii="宋体" w:eastAsia="宋体" w:hAnsi="宋体"/>
      <w:b/>
      <w:color w:val="000000"/>
      <w:position w:val="-10"/>
      <w:lang w:val="zh-CN" w:eastAsia="zh-CN"/>
    </w:rPr>
  </w:style>
  <w:style w:type="character" w:customStyle="1" w:styleId="a8">
    <w:name w:val="正文文本 字符"/>
    <w:basedOn w:val="a1"/>
    <w:link w:val="a7"/>
    <w:qFormat/>
    <w:rsid w:val="00450BF7"/>
    <w:rPr>
      <w:rFonts w:ascii="宋体" w:eastAsia="宋体" w:hAnsi="宋体" w:cs="Times New Roman"/>
      <w:b/>
      <w:color w:val="000000"/>
      <w:kern w:val="0"/>
      <w:position w:val="-10"/>
      <w:sz w:val="24"/>
      <w:szCs w:val="24"/>
      <w:lang w:val="zh-CN"/>
    </w:rPr>
  </w:style>
  <w:style w:type="paragraph" w:styleId="a9">
    <w:name w:val="Body Text Indent"/>
    <w:basedOn w:val="a"/>
    <w:link w:val="aa"/>
    <w:semiHidden/>
    <w:unhideWhenUsed/>
    <w:qFormat/>
    <w:rsid w:val="00450BF7"/>
    <w:pPr>
      <w:spacing w:after="120"/>
      <w:ind w:leftChars="200" w:left="420"/>
    </w:pPr>
  </w:style>
  <w:style w:type="character" w:customStyle="1" w:styleId="aa">
    <w:name w:val="正文文本缩进 字符"/>
    <w:basedOn w:val="a1"/>
    <w:link w:val="a9"/>
    <w:semiHidden/>
    <w:qFormat/>
    <w:rsid w:val="00450BF7"/>
    <w:rPr>
      <w:rFonts w:ascii="Times New Roman" w:hAnsi="Times New Roman" w:cs="Times New Roman"/>
      <w:kern w:val="0"/>
      <w:sz w:val="24"/>
      <w:szCs w:val="24"/>
      <w:lang w:eastAsia="en-US"/>
    </w:rPr>
  </w:style>
  <w:style w:type="paragraph" w:styleId="ab">
    <w:name w:val="footer"/>
    <w:basedOn w:val="a"/>
    <w:link w:val="ac"/>
    <w:uiPriority w:val="99"/>
    <w:unhideWhenUsed/>
    <w:qFormat/>
    <w:rsid w:val="00450BF7"/>
    <w:pPr>
      <w:tabs>
        <w:tab w:val="center" w:pos="4153"/>
        <w:tab w:val="right" w:pos="8306"/>
      </w:tabs>
      <w:snapToGrid w:val="0"/>
    </w:pPr>
    <w:rPr>
      <w:sz w:val="18"/>
      <w:szCs w:val="18"/>
    </w:rPr>
  </w:style>
  <w:style w:type="character" w:customStyle="1" w:styleId="ac">
    <w:name w:val="页脚 字符"/>
    <w:basedOn w:val="a1"/>
    <w:link w:val="ab"/>
    <w:uiPriority w:val="99"/>
    <w:qFormat/>
    <w:rsid w:val="00450BF7"/>
    <w:rPr>
      <w:rFonts w:ascii="Times New Roman" w:hAnsi="Times New Roman" w:cs="Times New Roman"/>
      <w:kern w:val="0"/>
      <w:sz w:val="18"/>
      <w:szCs w:val="18"/>
      <w:lang w:eastAsia="en-US"/>
    </w:rPr>
  </w:style>
  <w:style w:type="paragraph" w:styleId="ad">
    <w:name w:val="header"/>
    <w:basedOn w:val="a"/>
    <w:link w:val="ae"/>
    <w:unhideWhenUsed/>
    <w:qFormat/>
    <w:rsid w:val="00450BF7"/>
    <w:pPr>
      <w:tabs>
        <w:tab w:val="center" w:pos="4153"/>
        <w:tab w:val="right" w:pos="8306"/>
      </w:tabs>
      <w:snapToGrid w:val="0"/>
      <w:jc w:val="center"/>
    </w:pPr>
    <w:rPr>
      <w:sz w:val="18"/>
      <w:szCs w:val="18"/>
    </w:rPr>
  </w:style>
  <w:style w:type="character" w:customStyle="1" w:styleId="ae">
    <w:name w:val="页眉 字符"/>
    <w:basedOn w:val="a1"/>
    <w:link w:val="ad"/>
    <w:qFormat/>
    <w:rsid w:val="00450BF7"/>
    <w:rPr>
      <w:rFonts w:ascii="Times New Roman" w:hAnsi="Times New Roman" w:cs="Times New Roman"/>
      <w:kern w:val="0"/>
      <w:sz w:val="18"/>
      <w:szCs w:val="18"/>
      <w:lang w:eastAsia="en-US"/>
    </w:rPr>
  </w:style>
  <w:style w:type="paragraph" w:styleId="af">
    <w:name w:val="Normal (Web)"/>
    <w:basedOn w:val="a"/>
    <w:uiPriority w:val="99"/>
    <w:qFormat/>
    <w:rsid w:val="00450BF7"/>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sid w:val="00450BF7"/>
    <w:rPr>
      <w:b/>
      <w:bCs/>
    </w:rPr>
  </w:style>
  <w:style w:type="character" w:customStyle="1" w:styleId="af1">
    <w:name w:val="批注主题 字符"/>
    <w:basedOn w:val="a6"/>
    <w:link w:val="af0"/>
    <w:semiHidden/>
    <w:qFormat/>
    <w:rsid w:val="00450BF7"/>
    <w:rPr>
      <w:rFonts w:ascii="Times New Roman" w:hAnsi="Times New Roman" w:cs="Times New Roman"/>
      <w:b/>
      <w:bCs/>
      <w:kern w:val="0"/>
      <w:sz w:val="24"/>
      <w:szCs w:val="24"/>
      <w:lang w:eastAsia="en-US"/>
    </w:rPr>
  </w:style>
  <w:style w:type="paragraph" w:styleId="af2">
    <w:name w:val="Body Text First Indent"/>
    <w:basedOn w:val="a7"/>
    <w:link w:val="af3"/>
    <w:unhideWhenUsed/>
    <w:qFormat/>
    <w:rsid w:val="00450BF7"/>
    <w:pPr>
      <w:widowControl/>
      <w:spacing w:after="120"/>
      <w:ind w:firstLineChars="100" w:firstLine="420"/>
      <w:jc w:val="left"/>
    </w:pPr>
    <w:rPr>
      <w:rFonts w:ascii="Times New Roman" w:eastAsiaTheme="minorEastAsia" w:hAnsi="Times New Roman"/>
      <w:b w:val="0"/>
      <w:color w:val="auto"/>
      <w:position w:val="0"/>
      <w:lang w:val="en-US" w:eastAsia="en-US"/>
    </w:rPr>
  </w:style>
  <w:style w:type="character" w:customStyle="1" w:styleId="af3">
    <w:name w:val="正文文本首行缩进 字符"/>
    <w:basedOn w:val="a8"/>
    <w:link w:val="af2"/>
    <w:qFormat/>
    <w:rsid w:val="00450BF7"/>
    <w:rPr>
      <w:rFonts w:ascii="Times New Roman" w:eastAsia="宋体" w:hAnsi="Times New Roman" w:cs="Times New Roman"/>
      <w:b w:val="0"/>
      <w:color w:val="000000"/>
      <w:kern w:val="0"/>
      <w:position w:val="-10"/>
      <w:sz w:val="24"/>
      <w:szCs w:val="24"/>
      <w:lang w:val="zh-CN" w:eastAsia="en-US"/>
    </w:rPr>
  </w:style>
  <w:style w:type="paragraph" w:styleId="2">
    <w:name w:val="Body Text First Indent 2"/>
    <w:basedOn w:val="a9"/>
    <w:link w:val="20"/>
    <w:semiHidden/>
    <w:unhideWhenUsed/>
    <w:qFormat/>
    <w:rsid w:val="00450BF7"/>
    <w:pPr>
      <w:ind w:firstLineChars="200" w:firstLine="420"/>
    </w:pPr>
  </w:style>
  <w:style w:type="character" w:customStyle="1" w:styleId="20">
    <w:name w:val="正文文本首行缩进 2 字符"/>
    <w:basedOn w:val="aa"/>
    <w:link w:val="2"/>
    <w:semiHidden/>
    <w:qFormat/>
    <w:rsid w:val="00450BF7"/>
    <w:rPr>
      <w:rFonts w:ascii="Times New Roman" w:hAnsi="Times New Roman" w:cs="Times New Roman"/>
      <w:kern w:val="0"/>
      <w:sz w:val="24"/>
      <w:szCs w:val="24"/>
      <w:lang w:eastAsia="en-US"/>
    </w:rPr>
  </w:style>
  <w:style w:type="table" w:styleId="af4">
    <w:name w:val="Table Grid"/>
    <w:basedOn w:val="a2"/>
    <w:uiPriority w:val="59"/>
    <w:qFormat/>
    <w:rsid w:val="00450BF7"/>
    <w:pPr>
      <w:widowControl w:val="0"/>
      <w:jc w:val="both"/>
    </w:pPr>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sid w:val="00450BF7"/>
    <w:rPr>
      <w:rFonts w:ascii="Times New Roman" w:eastAsia="宋体" w:hAnsi="Times New Roman" w:cs="Times New Roman"/>
      <w:b/>
      <w:bCs/>
    </w:rPr>
  </w:style>
  <w:style w:type="character" w:styleId="af6">
    <w:name w:val="page number"/>
    <w:basedOn w:val="a1"/>
    <w:qFormat/>
    <w:rsid w:val="00450BF7"/>
    <w:rPr>
      <w:rFonts w:cs="Times New Roman"/>
    </w:rPr>
  </w:style>
  <w:style w:type="character" w:styleId="af7">
    <w:name w:val="Emphasis"/>
    <w:qFormat/>
    <w:rsid w:val="00450BF7"/>
    <w:rPr>
      <w:rFonts w:ascii="Times New Roman" w:eastAsia="宋体" w:hAnsi="Times New Roman" w:cs="Times New Roman"/>
      <w:i/>
    </w:rPr>
  </w:style>
  <w:style w:type="character" w:styleId="af8">
    <w:name w:val="Hyperlink"/>
    <w:uiPriority w:val="99"/>
    <w:qFormat/>
    <w:rsid w:val="00450BF7"/>
    <w:rPr>
      <w:rFonts w:ascii="Times New Roman" w:eastAsia="宋体" w:hAnsi="Times New Roman" w:cs="Times New Roman"/>
      <w:color w:val="0000FF"/>
      <w:u w:val="none"/>
    </w:rPr>
  </w:style>
  <w:style w:type="character" w:styleId="af9">
    <w:name w:val="annotation reference"/>
    <w:basedOn w:val="a1"/>
    <w:semiHidden/>
    <w:unhideWhenUsed/>
    <w:qFormat/>
    <w:rsid w:val="00450BF7"/>
    <w:rPr>
      <w:sz w:val="21"/>
      <w:szCs w:val="21"/>
    </w:rPr>
  </w:style>
  <w:style w:type="table" w:customStyle="1" w:styleId="table">
    <w:name w:val="table"/>
    <w:basedOn w:val="a2"/>
    <w:qFormat/>
    <w:rsid w:val="00450BF7"/>
    <w:rPr>
      <w:rFonts w:ascii="Times New Roman" w:eastAsia="宋体" w:hAnsi="Times New Roman" w:cs="Times New Roman"/>
      <w:kern w:val="0"/>
      <w:sz w:val="20"/>
      <w:szCs w:val="20"/>
    </w:rPr>
    <w:tblPr/>
  </w:style>
  <w:style w:type="character" w:customStyle="1" w:styleId="2Char">
    <w:name w:val="标题 2 Char"/>
    <w:qFormat/>
    <w:rsid w:val="00450BF7"/>
    <w:rPr>
      <w:rFonts w:ascii="Arial" w:eastAsia="宋体" w:hAnsi="Arial" w:cs="Times New Roman"/>
      <w:b/>
      <w:bCs/>
      <w:sz w:val="28"/>
      <w:szCs w:val="32"/>
      <w:lang w:val="en-US" w:eastAsia="zh-CN" w:bidi="ar-SA"/>
    </w:rPr>
  </w:style>
  <w:style w:type="paragraph" w:customStyle="1" w:styleId="6">
    <w:name w:val="标题6"/>
    <w:basedOn w:val="5"/>
    <w:qFormat/>
    <w:rsid w:val="00450BF7"/>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sid w:val="00450BF7"/>
    <w:rPr>
      <w:rFonts w:ascii="Times New Roman" w:eastAsia="宋体" w:hAnsi="Times New Roman" w:cs="Times New Roman"/>
      <w:b/>
      <w:kern w:val="0"/>
      <w:position w:val="-10"/>
      <w:sz w:val="24"/>
      <w:szCs w:val="20"/>
    </w:rPr>
  </w:style>
  <w:style w:type="paragraph" w:customStyle="1" w:styleId="11">
    <w:name w:val="列表段落1"/>
    <w:basedOn w:val="a"/>
    <w:uiPriority w:val="34"/>
    <w:qFormat/>
    <w:rsid w:val="00450BF7"/>
    <w:pPr>
      <w:widowControl w:val="0"/>
      <w:ind w:firstLineChars="200" w:firstLine="420"/>
      <w:jc w:val="both"/>
    </w:pPr>
    <w:rPr>
      <w:rFonts w:eastAsia="宋体"/>
      <w:kern w:val="2"/>
      <w:sz w:val="21"/>
      <w:szCs w:val="21"/>
      <w:lang w:eastAsia="zh-CN"/>
    </w:rPr>
  </w:style>
  <w:style w:type="paragraph" w:styleId="afa">
    <w:name w:val="List Paragraph"/>
    <w:basedOn w:val="a"/>
    <w:uiPriority w:val="99"/>
    <w:qFormat/>
    <w:rsid w:val="00450BF7"/>
    <w:pPr>
      <w:ind w:firstLineChars="200" w:firstLine="420"/>
    </w:pPr>
  </w:style>
  <w:style w:type="paragraph" w:customStyle="1" w:styleId="afb">
    <w:name w:val="标题二、"/>
    <w:basedOn w:val="a"/>
    <w:qFormat/>
    <w:rsid w:val="00450BF7"/>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paragraph" w:customStyle="1" w:styleId="152">
    <w:name w:val="样式 宋体 小四 行距: 1.5 倍行距 首行缩进:  2 字符"/>
    <w:basedOn w:val="a"/>
    <w:qFormat/>
    <w:rsid w:val="00450BF7"/>
    <w:pPr>
      <w:widowControl w:val="0"/>
      <w:ind w:firstLine="480"/>
      <w:jc w:val="both"/>
    </w:pPr>
    <w:rPr>
      <w:rFonts w:eastAsia="Times New Roman" w:hAnsi="宋体" w:cs="宋体"/>
      <w:lang w:eastAsia="zh-CN"/>
    </w:rPr>
  </w:style>
  <w:style w:type="paragraph" w:customStyle="1" w:styleId="12">
    <w:name w:val="无间隔1"/>
    <w:qFormat/>
    <w:rsid w:val="00450BF7"/>
    <w:pPr>
      <w:widowControl w:val="0"/>
      <w:jc w:val="both"/>
    </w:pPr>
    <w:rPr>
      <w:rFonts w:ascii="Calibri" w:eastAsia="宋体" w:hAnsi="Calibri" w:cs="Times New Roman"/>
      <w:kern w:val="0"/>
    </w:rPr>
  </w:style>
  <w:style w:type="paragraph" w:customStyle="1" w:styleId="13">
    <w:name w:val="正文文本1"/>
    <w:basedOn w:val="a"/>
    <w:qFormat/>
    <w:rsid w:val="00450BF7"/>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rsid w:val="00450BF7"/>
    <w:pPr>
      <w:widowControl w:val="0"/>
      <w:adjustRightInd w:val="0"/>
      <w:spacing w:line="360" w:lineRule="atLeast"/>
      <w:textAlignment w:val="baseline"/>
    </w:pPr>
    <w:rPr>
      <w:rFonts w:ascii="宋体" w:eastAsia="宋体" w:hAnsi="Times New Roman" w:cs="Times New Roman"/>
      <w:b/>
      <w:kern w:val="0"/>
      <w:position w:val="-10"/>
      <w:sz w:val="24"/>
      <w:szCs w:val="20"/>
    </w:rPr>
  </w:style>
  <w:style w:type="character" w:customStyle="1" w:styleId="15">
    <w:name w:val="批注文字 字符1"/>
    <w:basedOn w:val="a1"/>
    <w:uiPriority w:val="99"/>
    <w:semiHidden/>
    <w:qFormat/>
    <w:rsid w:val="00450BF7"/>
    <w:rPr>
      <w:kern w:val="0"/>
      <w:sz w:val="22"/>
      <w:lang w:eastAsia="en-US"/>
    </w:rPr>
  </w:style>
  <w:style w:type="paragraph" w:customStyle="1" w:styleId="afc">
    <w:name w:val="段"/>
    <w:basedOn w:val="a"/>
    <w:next w:val="a"/>
    <w:qFormat/>
    <w:rsid w:val="00450BF7"/>
    <w:pPr>
      <w:ind w:firstLine="200"/>
    </w:pPr>
    <w:rPr>
      <w:rFonts w:ascii="宋体" w:hint="eastAsia"/>
      <w:szCs w:val="20"/>
    </w:rPr>
  </w:style>
  <w:style w:type="paragraph" w:customStyle="1" w:styleId="410">
    <w:name w:val="标题 41"/>
    <w:basedOn w:val="a"/>
    <w:next w:val="a"/>
    <w:uiPriority w:val="99"/>
    <w:qFormat/>
    <w:rsid w:val="00450BF7"/>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sid w:val="00450BF7"/>
    <w:rPr>
      <w:rFonts w:ascii="Times New Roman" w:hAnsi="Times New Roman" w:cs="Times New Roman"/>
      <w:kern w:val="0"/>
      <w:sz w:val="24"/>
      <w:szCs w:val="24"/>
      <w:lang w:eastAsia="en-US"/>
    </w:rPr>
  </w:style>
  <w:style w:type="table" w:customStyle="1" w:styleId="17">
    <w:name w:val="网格型1"/>
    <w:basedOn w:val="a2"/>
    <w:uiPriority w:val="39"/>
    <w:qFormat/>
    <w:rsid w:val="00450BF7"/>
    <w:pPr>
      <w:widowControl w:val="0"/>
      <w:jc w:val="both"/>
    </w:pPr>
    <w:rPr>
      <w:rFonts w:ascii="Times New Roman" w:eastAsia="Times New Roman"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a2"/>
    <w:qFormat/>
    <w:rsid w:val="00450BF7"/>
    <w:rPr>
      <w:rFonts w:ascii="Times New Roman" w:hAnsi="Times New Roman" w:cs="Times New Roman"/>
      <w:kern w:val="0"/>
      <w:sz w:val="20"/>
      <w:szCs w:val="20"/>
    </w:rPr>
    <w:tblPr/>
  </w:style>
  <w:style w:type="table" w:customStyle="1" w:styleId="table2">
    <w:name w:val="table2"/>
    <w:basedOn w:val="a2"/>
    <w:qFormat/>
    <w:rsid w:val="00450BF7"/>
    <w:rPr>
      <w:rFonts w:ascii="Times New Roman" w:eastAsia="等线" w:hAnsi="Times New Roman" w:cs="Times New Roman"/>
      <w:kern w:val="0"/>
      <w:sz w:val="20"/>
      <w:szCs w:val="20"/>
      <w:lang w:eastAsia="en-US"/>
    </w:rPr>
    <w:tblPr/>
  </w:style>
  <w:style w:type="paragraph" w:customStyle="1" w:styleId="TableText">
    <w:name w:val="Table Text"/>
    <w:basedOn w:val="a"/>
    <w:semiHidden/>
    <w:qFormat/>
    <w:rsid w:val="00450BF7"/>
    <w:rPr>
      <w:rFonts w:ascii="华文宋体" w:eastAsia="华文宋体" w:hAnsi="华文宋体" w:cs="华文宋体"/>
      <w:sz w:val="18"/>
      <w:szCs w:val="18"/>
    </w:rPr>
  </w:style>
  <w:style w:type="table" w:customStyle="1" w:styleId="TableNormal">
    <w:name w:val="Table Normal"/>
    <w:semiHidden/>
    <w:unhideWhenUsed/>
    <w:qFormat/>
    <w:rsid w:val="00450BF7"/>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customStyle="1" w:styleId="21">
    <w:name w:val="修订2"/>
    <w:hidden/>
    <w:uiPriority w:val="99"/>
    <w:unhideWhenUsed/>
    <w:rsid w:val="00450BF7"/>
    <w:rPr>
      <w:rFonts w:ascii="Times New Roman" w:hAnsi="Times New Roman" w:cs="Times New Roman"/>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246</Pages>
  <Words>28408</Words>
  <Characters>161932</Characters>
  <Application>Microsoft Office Word</Application>
  <DocSecurity>0</DocSecurity>
  <Lines>1349</Lines>
  <Paragraphs>379</Paragraphs>
  <ScaleCrop>false</ScaleCrop>
  <Company/>
  <LinksUpToDate>false</LinksUpToDate>
  <CharactersWithSpaces>189961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2026-09-28T09:41:00Z</dcterms:created>
  <dcterms:modified xsi:type="dcterms:W3CDTF">2026-09-29T04:07:00Z</dcterms:modified>
</cp:coreProperties>
</file>