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4717">
      <w:pPr>
        <w:rPr>
          <w:rFonts w:hint="eastAsia"/>
        </w:rPr>
      </w:pPr>
      <w:r>
        <w:rPr>
          <w:rFonts w:hint="eastAsia"/>
        </w:rPr>
        <w:t>通过网盘分享的文件：最终施工图9.11(2).zip</w:t>
      </w:r>
    </w:p>
    <w:p w14:paraId="5154F540">
      <w:r>
        <w:rPr>
          <w:rFonts w:hint="eastAsia"/>
        </w:rPr>
        <w:t>链接: https://pan.baidu.com/s/1yX6UQu4I9YTE-Gt9lvmZ8A?pwd=c5k4 提取码: c5k4 复制这段内容后打开百度网盘手机App，操作更方便哦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C0F52"/>
    <w:rsid w:val="1E724154"/>
    <w:rsid w:val="2B972184"/>
    <w:rsid w:val="45E63298"/>
    <w:rsid w:val="55A23860"/>
    <w:rsid w:val="63665E38"/>
    <w:rsid w:val="7A5C0F52"/>
    <w:rsid w:val="7BEE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340" w:lineRule="exact"/>
      <w:ind w:firstLine="200" w:firstLineChars="200"/>
      <w:jc w:val="left"/>
      <w:outlineLvl w:val="2"/>
    </w:pPr>
    <w:rPr>
      <w:rFonts w:ascii="Times New Roman" w:hAnsi="Times New Roman" w:eastAsia="宋体" w:cs="Times New Roman"/>
      <w:b/>
      <w:bCs/>
      <w:sz w:val="28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line="300" w:lineRule="exact"/>
      <w:ind w:firstLine="0" w:firstLineChars="0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00" w:lineRule="exact"/>
      <w:outlineLvl w:val="4"/>
    </w:pPr>
    <w:rPr>
      <w:rFonts w:ascii="Times New Roman" w:hAnsi="Times New Roman" w:eastAsia="宋体" w:cs="Times New Roman"/>
      <w:b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2026-10-09T06:29:00Z</dcterms:created>
  <dc:creator>戳戳</dc:creator>
  <cp:lastModifiedBy>戳戳</cp:lastModifiedBy>
  <dcterms:modified xsi:type="dcterms:W3CDTF">2026-10-09T06:30:06Z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83A6016398E44BB2A282F601D5E9A611_11</vt:lpwstr>
  </property>
  <property fmtid="{D5CDD505-2E9C-101B-9397-08002B2CF9AE}" pid="4" name="KSOTemplateDocerSaveRecord">
    <vt:lpwstr>eyJoZGlkIjoiMGJlNTBlZTJkMzNmMTJlYTRlNDRkMzg2YjliNjZmZjgiLCJ1c2VySWQiOiIxNjE0MzM0OTc0In0=</vt:lpwstr>
  </property>
</Properties>
</file>