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24FD9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object>
          <v:shape id="_x0000_i1025" o:spt="75" type="#_x0000_t75" style="height:66pt;width:72.7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Icon" ObjectID="_1468075725" r:id="rId4">
            <o:LockedField>false</o:LockedField>
          </o:OLEObject>
        </w:object>
      </w:r>
      <w:bookmarkEnd w:id="0"/>
    </w:p>
    <w:p w14:paraId="7AF8077B">
      <w:pPr>
        <w:rPr>
          <w:rFonts w:hint="default" w:eastAsia="宋体"/>
          <w:b/>
          <w:bCs/>
          <w:color w:val="0000FF"/>
          <w:sz w:val="32"/>
          <w:szCs w:val="40"/>
          <w:lang w:val="en-US" w:eastAsia="zh-CN"/>
        </w:rPr>
      </w:pPr>
      <w:r>
        <w:rPr>
          <w:rFonts w:hint="eastAsia"/>
          <w:b/>
          <w:bCs/>
          <w:color w:val="0000FF"/>
          <w:sz w:val="32"/>
          <w:szCs w:val="40"/>
          <w:lang w:val="en-US" w:eastAsia="zh-CN"/>
        </w:rPr>
        <w:t>投标人请点击（双击）以上对应图标下载（打开）附件资料。</w:t>
      </w:r>
    </w:p>
    <w:p w14:paraId="2725F832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AB4C1C"/>
    <w:rsid w:val="39B90520"/>
    <w:rsid w:val="4D7C5DFE"/>
    <w:rsid w:val="4EC459DB"/>
    <w:rsid w:val="57FA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2026-10-26T09:31:00Z</dcterms:created>
  <dc:creator>user</dc:creator>
  <cp:lastModifiedBy>ZSJ</cp:lastModifiedBy>
  <dcterms:modified xsi:type="dcterms:W3CDTF">2026-10-26T09:33:15Z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eyJoZGlkIjoiNmFkM2Y3ZTNlMjZkYjVhZjcxMmZkMGNlMzY2NGY0M2UiLCJ1c2VySWQiOiI0Mzk4OTE0MjgifQ==</vt:lpwstr>
  </property>
  <property fmtid="{D5CDD505-2E9C-101B-9397-08002B2CF9AE}" pid="4" name="ICV">
    <vt:lpwstr>FAC9CA5300DF47E289FE6B1597117364_12</vt:lpwstr>
  </property>
</Properties>
</file>