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85790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object>
          <v:shape id="_x0000_i1025" o:spt="75" type="#_x0000_t75" style="height:66pt;width:72.7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5" DrawAspect="Icon" ObjectID="_1468075725" r:id="rId4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    </w:t>
      </w:r>
      <w:r>
        <w:rPr>
          <w:rFonts w:hint="eastAsia" w:eastAsiaTheme="minorEastAsia"/>
          <w:lang w:eastAsia="zh-CN"/>
        </w:rPr>
        <w:object>
          <v:shape id="_x0000_i1026" o:spt="75" type="#_x0000_t75" style="height:66pt;width:72.7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Word.Document.8" ShapeID="_x0000_i1026" DrawAspect="Icon" ObjectID="_1468075726" r:id="rId6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 w:eastAsiaTheme="minorEastAsia"/>
          <w:lang w:eastAsia="zh-CN"/>
        </w:rPr>
        <w:object>
          <v:shape id="_x0000_i1027" o:spt="75" type="#_x0000_t75" style="height:66pt;width:72.75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xcel.Sheet.12" ShapeID="_x0000_i1027" DrawAspect="Icon" ObjectID="_1468075727" r:id="rId8">
            <o:LockedField>false</o:LockedField>
          </o:OLEObject>
        </w:object>
      </w:r>
    </w:p>
    <w:p w14:paraId="0E491A9A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以上附件请双击打开查看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60658"/>
    <w:rsid w:val="42BF022A"/>
    <w:rsid w:val="6394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emf"/><Relationship Id="rId8" Type="http://schemas.openxmlformats.org/officeDocument/2006/relationships/oleObject" Target="embeddings/oleObject3.bin"/><Relationship Id="rId7" Type="http://schemas.openxmlformats.org/officeDocument/2006/relationships/image" Target="media/image2.emf"/><Relationship Id="rId6" Type="http://schemas.openxmlformats.org/officeDocument/2006/relationships/oleObject" Target="embeddings/oleObject2.bin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</Words>
  <Characters>11</Characters>
  <Lines>0</Lines>
  <Paragraphs>0</Paragraphs>
  <TotalTime>1</TotalTime>
  <ScaleCrop>false</ScaleCrop>
  <LinksUpToDate>false</LinksUpToDate>
  <CharactersWithSpaces>32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2026-10-10T08:48:00Z</dcterms:created>
  <dc:creator>PC</dc:creator>
  <cp:lastModifiedBy>招标代理</cp:lastModifiedBy>
  <dcterms:modified xsi:type="dcterms:W3CDTF">2026-10-10T09:40:12Z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eyJoZGlkIjoiZGI4OGE1MzAzZDVmOTFjNmE2ZjdjMjE4MWFmMWJkZTAiLCJ1c2VySWQiOiIxMTc5MTU0ODc0In0=</vt:lpwstr>
  </property>
  <property fmtid="{D5CDD505-2E9C-101B-9397-08002B2CF9AE}" pid="4" name="ICV">
    <vt:lpwstr>AEE098F6B4FE4795AF105069ECF5961A_12</vt:lpwstr>
  </property>
</Properties>
</file>