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Arial" w:hAnsi="Arial" w:cs="Arial"/>
          <w:lang w:val="en-US" w:eastAsia="zh-CN"/>
        </w:rPr>
      </w:pPr>
      <w:r>
        <w:rPr>
          <w:rFonts w:hint="eastAsia" w:ascii="Arial" w:hAnsi="Arial" w:cs="Arial"/>
          <w:lang w:val="en-US" w:eastAsia="zh-CN"/>
        </w:rPr>
      </w:r>
      <w:r/>
    </w:p>
    <w:p>
      <w:pPr>
        <w:rPr>
          <w:rFonts w:hint="eastAsia" w:ascii="Arial" w:hAnsi="Arial" w:eastAsia="宋体" w:cs="Arial"/>
          <w:lang w:val="en-US" w:eastAsia="zh-CN"/>
        </w:rPr>
      </w:pPr>
      <w:r>
        <w:rPr>
          <w:rFonts w:hint="eastAsia" w:ascii="Arial" w:hAnsi="Arial" w:cs="Arial"/>
          <w:lang w:val="en-US" w:eastAsia="zh-CN"/>
        </w:rPr>
        <w:t xml:space="preserve"> </w:t>
      </w:r>
      <w:r/>
    </w:p>
    <w:p>
      <w:pPr>
        <w:jc w:val="center"/>
        <w:rPr>
          <w:rFonts w:ascii="Arial" w:hAnsi="Arial" w:cs="Arial"/>
        </w:rPr>
      </w:pPr>
      <w:r>
        <w:rPr>
          <w:rFonts w:hint="eastAsia" w:ascii="宋体" w:hAnsi="宋体" w:cs="宋体"/>
        </w:rPr>
        <mc:AlternateContent>
          <mc:Choice Requires="wpg">
            <w:drawing>
              <wp:inline xmlns:wp="http://schemas.openxmlformats.org/drawingml/2006/wordprocessingDrawing" distT="0" distB="0" distL="0" distR="0">
                <wp:extent cx="1173480" cy="1306195"/>
                <wp:effectExtent l="0" t="0" r="762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2.4pt;height:102.8pt;mso-wrap-distance-left:0.0pt;mso-wrap-distance-top:0.0pt;mso-wrap-distance-right:0.0pt;mso-wrap-distance-bottom:0.0pt;" stroked="f">
                <v:path textboxrect="0,0,0,0"/>
                <v:imagedata r:id="rId14" o:title=""/>
              </v:shape>
            </w:pict>
          </mc:Fallback>
        </mc:AlternateContent>
      </w:r>
      <w:r/>
    </w:p>
    <w:p>
      <w:pPr>
        <w:jc w:val="center"/>
        <w:spacing w:line="480" w:lineRule="auto"/>
        <w:rPr>
          <w:rFonts w:hint="eastAsia" w:ascii="Arial" w:hAnsi="黑体" w:eastAsia="黑体" w:cs="Arial"/>
          <w:b/>
          <w:bCs/>
          <w:sz w:val="52"/>
          <w:szCs w:val="52"/>
        </w:rPr>
      </w:pPr>
      <w:r>
        <w:rPr>
          <w:rFonts w:hint="eastAsia" w:ascii="Arial" w:hAnsi="黑体" w:eastAsia="黑体" w:cs="Arial"/>
          <w:b/>
          <w:bCs/>
          <w:sz w:val="52"/>
          <w:szCs w:val="52"/>
        </w:rPr>
      </w:r>
      <w:r/>
    </w:p>
    <w:p>
      <w:pPr>
        <w:jc w:val="center"/>
        <w:spacing w:line="480" w:lineRule="auto"/>
        <w:rPr>
          <w:rFonts w:ascii="Arial" w:hAnsi="Arial" w:eastAsia="黑体" w:cs="Arial"/>
          <w:b/>
          <w:bCs/>
          <w:sz w:val="52"/>
          <w:szCs w:val="52"/>
        </w:rPr>
      </w:pPr>
      <w:r>
        <w:rPr>
          <w:rFonts w:ascii="Arial" w:hAnsi="黑体" w:eastAsia="黑体" w:cs="Arial"/>
          <w:b/>
          <w:bCs/>
          <w:sz w:val="52"/>
          <w:szCs w:val="52"/>
        </w:rPr>
        <w:t xml:space="preserve">昆山市政府采购</w:t>
      </w:r>
      <w:r/>
    </w:p>
    <w:p>
      <w:pPr>
        <w:jc w:val="center"/>
        <w:spacing w:line="480" w:lineRule="auto"/>
        <w:rPr>
          <w:rFonts w:ascii="Arial" w:hAnsi="Arial" w:eastAsia="黑体" w:cs="Arial"/>
          <w:b/>
          <w:bCs/>
          <w:sz w:val="72"/>
          <w:szCs w:val="72"/>
        </w:rPr>
      </w:pPr>
      <w:r>
        <w:rPr>
          <w:rFonts w:ascii="Arial" w:hAnsi="黑体" w:eastAsia="黑体" w:cs="Arial"/>
          <w:b/>
          <w:bCs/>
          <w:sz w:val="72"/>
          <w:szCs w:val="72"/>
        </w:rPr>
        <w:t xml:space="preserve">公开招标文件</w:t>
      </w:r>
      <w:r/>
    </w:p>
    <w:p>
      <w:pPr>
        <w:spacing w:line="600" w:lineRule="exact"/>
        <w:rPr>
          <w:rFonts w:ascii="Arial" w:hAnsi="Arial" w:cs="Arial"/>
        </w:rPr>
      </w:pPr>
      <w:r>
        <w:rPr>
          <w:rFonts w:ascii="Arial" w:hAnsi="Arial" w:cs="Arial"/>
        </w:rPr>
      </w:r>
      <w:r/>
    </w:p>
    <w:tbl>
      <w:tblPr>
        <w:tblStyle w:val="672"/>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JSZC-320583-SZMJ-G2026-0026</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cs="Arial"/>
                <w:sz w:val="32"/>
                <w:lang w:eastAsia="zh-CN"/>
              </w:rPr>
            </w:pPr>
            <w:r>
              <w:rPr>
                <w:rFonts w:hint="eastAsia" w:ascii="Arial" w:hAnsi="Arial" w:cs="Arial"/>
                <w:sz w:val="32"/>
                <w:lang w:eastAsia="zh-CN"/>
              </w:rPr>
              <w:t xml:space="preserve">昆山市周市镇人民政府</w:t>
            </w:r>
            <w:r/>
          </w:p>
          <w:p>
            <w:pPr>
              <w:jc w:val="center"/>
              <w:spacing w:line="600" w:lineRule="exact"/>
              <w:rPr>
                <w:rFonts w:hint="eastAsia" w:ascii="Arial" w:hAnsi="Arial" w:eastAsia="宋体" w:cs="Arial"/>
                <w:lang w:eastAsia="zh-CN"/>
              </w:rPr>
            </w:pPr>
            <w:r>
              <w:rPr>
                <w:rFonts w:hint="eastAsia" w:ascii="Arial" w:hAnsi="Arial" w:cs="Arial"/>
                <w:sz w:val="32"/>
                <w:lang w:eastAsia="zh-CN"/>
              </w:rPr>
              <w:t xml:space="preserve">（昆山市周市镇农村工作办公室）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宋体" w:cs="Arial"/>
                <w:bCs/>
                <w:sz w:val="32"/>
                <w:highlight w:val="none"/>
                <w:lang w:eastAsia="zh-CN"/>
              </w:rPr>
            </w:pPr>
            <w:r>
              <w:rPr>
                <w:rFonts w:hint="eastAsia" w:ascii="Arial" w:hAnsi="宋体" w:cs="Arial"/>
                <w:bCs/>
                <w:sz w:val="32"/>
                <w:highlight w:val="none"/>
                <w:lang w:eastAsia="zh-CN"/>
              </w:rPr>
              <w:t xml:space="preserve">周市镇2027-2029年度村级财务</w:t>
            </w:r>
            <w:r/>
          </w:p>
          <w:p>
            <w:pPr>
              <w:jc w:val="center"/>
              <w:spacing w:line="600" w:lineRule="exact"/>
              <w:rPr>
                <w:rFonts w:hint="eastAsia" w:ascii="Arial" w:hAnsi="Arial" w:eastAsia="宋体" w:cs="Arial"/>
                <w:bCs/>
                <w:sz w:val="32"/>
                <w:highlight w:val="none"/>
                <w:lang w:eastAsia="zh-CN"/>
              </w:rPr>
            </w:pPr>
            <w:r>
              <w:rPr>
                <w:rFonts w:hint="eastAsia" w:ascii="Arial" w:hAnsi="宋体" w:cs="Arial"/>
                <w:bCs/>
                <w:sz w:val="32"/>
                <w:highlight w:val="none"/>
                <w:lang w:eastAsia="zh-CN"/>
              </w:rPr>
              <w:t xml:space="preserve">第三方代理服务</w:t>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hint="eastAsia" w:ascii="Arial" w:hAnsi="黑体" w:eastAsia="黑体" w:cs="Arial"/>
          <w:sz w:val="32"/>
          <w:szCs w:val="32"/>
        </w:rPr>
        <w:t xml:space="preserve">苏州茗竣建设管理咨询有限公司</w:t>
      </w:r>
      <w:r/>
    </w:p>
    <w:p>
      <w:pPr>
        <w:jc w:val="center"/>
        <w:rPr>
          <w:rFonts w:ascii="Arial" w:hAnsi="Arial" w:eastAsia="黑体" w:cs="Arial"/>
        </w:rPr>
      </w:pPr>
      <w:r>
        <w:rPr>
          <w:rFonts w:hint="eastAsia" w:ascii="Arial" w:hAnsi="Arial" w:eastAsia="黑体" w:cs="Arial"/>
          <w:sz w:val="32"/>
          <w:szCs w:val="32"/>
          <w:lang w:eastAsia="zh-CN"/>
        </w:rPr>
        <w:t xml:space="preserve">2026年</w:t>
      </w:r>
      <w:r>
        <w:rPr>
          <w:rFonts w:hint="eastAsia" w:ascii="Arial" w:hAnsi="Arial" w:eastAsia="黑体" w:cs="Arial"/>
          <w:sz w:val="32"/>
          <w:szCs w:val="32"/>
          <w:lang w:val="en-US" w:eastAsia="zh-CN"/>
        </w:rPr>
        <w:t xml:space="preserve">9</w:t>
      </w:r>
      <w:r>
        <w:rPr>
          <w:rFonts w:hint="eastAsia" w:ascii="Arial" w:hAnsi="Arial" w:eastAsia="黑体" w:cs="Arial"/>
          <w:sz w:val="32"/>
          <w:szCs w:val="32"/>
          <w:lang w:eastAsia="zh-CN"/>
        </w:rPr>
        <w:t xml:space="preserve">月</w:t>
      </w:r>
      <w:r>
        <w:rPr>
          <w:rFonts w:ascii="Arial" w:hAnsi="Arial" w:cs="Arial"/>
        </w:rPr>
        <w:br w:type="page" w:clear="all"/>
      </w:r>
      <w:r/>
    </w:p>
    <w:p>
      <w:pPr>
        <w:jc w:val="center"/>
        <w:rPr>
          <w:rFonts w:ascii="Arial" w:hAnsi="Arial" w:eastAsia="黑体" w:cs="Arial"/>
          <w:sz w:val="44"/>
          <w:szCs w:val="44"/>
        </w:rPr>
      </w:pPr>
      <w:r>
        <w:rPr>
          <w:rFonts w:ascii="Arial" w:hAnsi="Arial" w:eastAsia="黑体" w:cs="Arial"/>
          <w:sz w:val="44"/>
          <w:szCs w:val="44"/>
        </w:rPr>
      </w:r>
      <w:r/>
    </w:p>
    <w:p>
      <w:pPr>
        <w:jc w:val="center"/>
        <w:rPr>
          <w:rFonts w:ascii="Arial" w:hAnsi="Arial" w:eastAsia="黑体" w:cs="Arial"/>
          <w:sz w:val="44"/>
          <w:szCs w:val="44"/>
        </w:rPr>
      </w:pPr>
      <w:r>
        <w:rPr>
          <w:rFonts w:ascii="Arial" w:hAnsi="黑体" w:eastAsia="黑体" w:cs="Arial"/>
          <w:sz w:val="44"/>
          <w:szCs w:val="44"/>
        </w:rPr>
        <w:t xml:space="preserve">总目录</w:t>
      </w:r>
      <w:r/>
    </w:p>
    <w:p>
      <w:pPr>
        <w:jc w:val="center"/>
        <w:spacing w:line="360" w:lineRule="auto"/>
        <w:rPr>
          <w:rFonts w:ascii="Arial" w:hAnsi="Arial" w:eastAsia="黑体" w:cs="Arial"/>
          <w:sz w:val="44"/>
          <w:szCs w:val="44"/>
        </w:rPr>
      </w:pPr>
      <w:r>
        <w:rPr>
          <w:rFonts w:ascii="Arial" w:hAnsi="Arial" w:eastAsia="黑体" w:cs="Arial"/>
          <w:sz w:val="44"/>
          <w:szCs w:val="44"/>
        </w:rPr>
      </w:r>
      <w:r/>
    </w:p>
    <w:p>
      <w:pPr>
        <w:jc w:val="center"/>
        <w:spacing w:line="360" w:lineRule="auto"/>
        <w:rPr>
          <w:rFonts w:ascii="Arial" w:hAnsi="Arial" w:eastAsia="黑体" w:cs="Arial"/>
          <w:sz w:val="44"/>
          <w:szCs w:val="44"/>
        </w:rPr>
      </w:pPr>
      <w:r>
        <w:rPr>
          <w:rFonts w:ascii="Arial" w:hAnsi="Arial" w:eastAsia="黑体" w:cs="Arial"/>
          <w:sz w:val="44"/>
          <w:szCs w:val="44"/>
        </w:rPr>
      </w:r>
      <w:r/>
    </w:p>
    <w:p>
      <w:pPr>
        <w:pStyle w:val="718"/>
        <w:rPr>
          <w:rFonts w:asciiTheme="minorHAnsi" w:hAnsiTheme="minorHAnsi" w:eastAsiaTheme="minorEastAsia" w:cstheme="minorBidi"/>
          <w:sz w:val="21"/>
          <w:szCs w:val="22"/>
        </w:rPr>
      </w:pPr>
      <w:r>
        <w:rPr>
          <w:rFonts w:ascii="Arial" w:hAnsi="Arial" w:eastAsia="黑体" w:cs="Arial"/>
          <w:sz w:val="30"/>
          <w:szCs w:val="30"/>
        </w:rPr>
        <w:fldChar w:fldCharType="begin"/>
      </w:r>
      <w:r>
        <w:rPr>
          <w:rFonts w:ascii="Arial" w:hAnsi="Arial" w:eastAsia="黑体" w:cs="Arial"/>
          <w:sz w:val="30"/>
          <w:szCs w:val="30"/>
        </w:rPr>
        <w:instrText xml:space="preserve"> TOC \o </w:instrText>
      </w:r>
      <w:r>
        <w:rPr>
          <w:rFonts w:ascii="Arial" w:hAnsi="Arial" w:eastAsia="黑体" w:cs="Arial"/>
          <w:sz w:val="30"/>
          <w:szCs w:val="30"/>
        </w:rPr>
        <w:fldChar w:fldCharType="separate"/>
      </w:r>
      <w:r>
        <w:rPr>
          <w:rFonts w:ascii="Arial" w:cs="Arial" w:hAnsiTheme="minorEastAsia" w:eastAsiaTheme="minorEastAsia"/>
          <w:color w:val="000000" w:themeColor="text1"/>
          <w14:textFill>
            <w14:solidFill>
              <w14:schemeClr w14:val="tx1"/>
            </w14:solidFill>
          </w14:textFill>
        </w:rPr>
        <w:t xml:space="preserve">第一章投标邀请函</w:t>
      </w:r>
      <w:r>
        <w:tab/>
      </w:r>
      <w:r>
        <w:fldChar w:fldCharType="begin"/>
      </w:r>
      <w:r>
        <w:instrText xml:space="preserve"> PAGEREF _Toc161749421 \h </w:instrText>
      </w:r>
      <w:r>
        <w:fldChar w:fldCharType="separate"/>
      </w:r>
      <w:r>
        <w:t xml:space="preserve">3</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第二章投标人须知</w:t>
      </w:r>
      <w:r>
        <w:tab/>
      </w:r>
      <w:r>
        <w:fldChar w:fldCharType="begin"/>
      </w:r>
      <w:r>
        <w:instrText xml:space="preserve"> PAGEREF _Toc161749422 \h </w:instrText>
      </w:r>
      <w:r>
        <w:fldChar w:fldCharType="separate"/>
      </w:r>
      <w:r>
        <w:t xml:space="preserve">6</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第三章合同主要条款</w:t>
      </w:r>
      <w:r>
        <w:tab/>
      </w:r>
      <w:r>
        <w:fldChar w:fldCharType="begin"/>
      </w:r>
      <w:r>
        <w:instrText xml:space="preserve"> PAGEREF _Toc161749423 \h </w:instrText>
      </w:r>
      <w:r>
        <w:fldChar w:fldCharType="separate"/>
      </w:r>
      <w:r>
        <w:t xml:space="preserve">18</w:t>
      </w:r>
      <w:r>
        <w:fldChar w:fldCharType="end"/>
      </w:r>
      <w:r/>
    </w:p>
    <w:p>
      <w:pPr>
        <w:pStyle w:val="718"/>
        <w:rPr>
          <w:rFonts w:asciiTheme="minorHAnsi" w:hAnsiTheme="minorHAnsi" w:eastAsiaTheme="minorEastAsia" w:cstheme="minorBidi"/>
          <w:sz w:val="21"/>
          <w:szCs w:val="22"/>
        </w:rPr>
      </w:pPr>
      <w:r>
        <w:rPr>
          <w:rFonts w:ascii="Arial" w:cs="Arial" w:hAnsiTheme="minorEastAsia" w:eastAsiaTheme="minorEastAsia"/>
          <w:color w:val="000000" w:themeColor="text1"/>
          <w14:textFill>
            <w14:solidFill>
              <w14:schemeClr w14:val="tx1"/>
            </w14:solidFill>
          </w14:textFill>
        </w:rPr>
        <w:t xml:space="preserve">第四章投标文件格式</w:t>
      </w:r>
      <w:r>
        <w:tab/>
      </w:r>
      <w:r>
        <w:fldChar w:fldCharType="begin"/>
      </w:r>
      <w:r>
        <w:instrText xml:space="preserve"> PAGEREF _Toc161749424 \h </w:instrText>
      </w:r>
      <w:r>
        <w:fldChar w:fldCharType="separate"/>
      </w:r>
      <w:r>
        <w:t xml:space="preserve">26</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第五章招标书</w:t>
      </w:r>
      <w:r>
        <w:tab/>
      </w:r>
      <w:r>
        <w:fldChar w:fldCharType="begin"/>
      </w:r>
      <w:r>
        <w:instrText xml:space="preserve"> PAGEREF _Toc161749440 \h </w:instrText>
      </w:r>
      <w:r>
        <w:fldChar w:fldCharType="separate"/>
      </w:r>
      <w:r>
        <w:t xml:space="preserve">41</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color w:val="000000" w:themeColor="text1"/>
          <w14:textFill>
            <w14:solidFill>
              <w14:schemeClr w14:val="tx1"/>
            </w14:solidFill>
          </w14:textFill>
        </w:rPr>
        <w:t xml:space="preserve">第六章评标方法、评分标准</w:t>
      </w:r>
      <w:r>
        <w:tab/>
      </w:r>
      <w:r>
        <w:fldChar w:fldCharType="begin"/>
      </w:r>
      <w:r>
        <w:instrText xml:space="preserve"> PAGEREF _Toc161749441 \h </w:instrText>
      </w:r>
      <w:r>
        <w:fldChar w:fldCharType="separate"/>
      </w:r>
      <w:r>
        <w:t xml:space="preserve">48</w:t>
      </w:r>
      <w:r>
        <w:fldChar w:fldCharType="end"/>
      </w:r>
      <w:r/>
    </w:p>
    <w:p>
      <w:pPr>
        <w:pStyle w:val="718"/>
        <w:rPr>
          <w:rFonts w:asciiTheme="minorHAnsi" w:hAnsiTheme="minorHAnsi" w:eastAsiaTheme="minorEastAsia" w:cstheme="minorBidi"/>
          <w:sz w:val="21"/>
          <w:szCs w:val="22"/>
        </w:rPr>
      </w:pPr>
      <w:r>
        <w:rPr>
          <w:rFonts w:ascii="Arial" w:hAnsi="Arial" w:cs="Arial" w:eastAsiaTheme="minorEastAsia"/>
        </w:rPr>
        <w:t xml:space="preserve">第七章昆山市政府采购供应商诚信管理办法</w:t>
      </w:r>
      <w:r>
        <w:tab/>
      </w:r>
      <w:r>
        <w:fldChar w:fldCharType="begin"/>
      </w:r>
      <w:r>
        <w:instrText xml:space="preserve"> PAGEREF _Toc161749442 \h </w:instrText>
      </w:r>
      <w:r>
        <w:fldChar w:fldCharType="separate"/>
      </w:r>
      <w:r>
        <w:t xml:space="preserve">53</w:t>
      </w:r>
      <w:r>
        <w:fldChar w:fldCharType="end"/>
      </w:r>
      <w:r/>
    </w:p>
    <w:p>
      <w:pPr>
        <w:jc w:val="center"/>
        <w:spacing w:line="700" w:lineRule="exact"/>
        <w:rPr>
          <w:rFonts w:ascii="Arial" w:hAnsi="Arial" w:eastAsia="Calibri" w:cs="Arial"/>
          <w:sz w:val="30"/>
          <w:szCs w:val="30"/>
        </w:rPr>
      </w:pPr>
      <w:r>
        <w:rPr>
          <w:rFonts w:ascii="Arial" w:hAnsi="Arial" w:eastAsia="黑体" w:cs="Arial"/>
          <w:sz w:val="30"/>
          <w:szCs w:val="30"/>
        </w:rPr>
        <w:fldChar w:fldCharType="end"/>
      </w:r>
      <w:r/>
    </w:p>
    <w:p>
      <w:pPr>
        <w:spacing w:line="600" w:lineRule="exact"/>
        <w:rPr>
          <w:rFonts w:ascii="Arial" w:hAnsi="Arial" w:cs="Arial"/>
          <w:b/>
          <w:bCs/>
          <w:sz w:val="30"/>
          <w:szCs w:val="30"/>
          <w:u w:val="single"/>
        </w:rPr>
      </w:pPr>
      <w:r>
        <w:rPr>
          <w:rFonts w:ascii="Arial" w:hAnsi="Arial" w:cs="Arial"/>
          <w:b/>
          <w:bCs/>
          <w:sz w:val="30"/>
          <w:szCs w:val="30"/>
          <w:u w:val="single"/>
        </w:rPr>
      </w:r>
      <w:r/>
    </w:p>
    <w:p>
      <w:pPr>
        <w:jc w:val="center"/>
        <w:spacing w:before="400" w:after="400"/>
        <w:rPr>
          <w:rFonts w:ascii="Arial" w:hAnsi="Arial" w:eastAsia="黑体" w:cs="Arial"/>
          <w:sz w:val="28"/>
          <w:szCs w:val="28"/>
        </w:rPr>
      </w:pPr>
      <w:r/>
      <w:bookmarkStart w:id="0" w:name="_Toc356916299"/>
      <w:r/>
      <w:bookmarkEnd w:id="0"/>
      <w:r/>
      <w:bookmarkStart w:id="1" w:name="_Toc349653864"/>
      <w:r/>
      <w:bookmarkEnd w:id="1"/>
      <w:r/>
      <w:bookmarkStart w:id="2" w:name="_Toc356916341"/>
      <w:r/>
      <w:bookmarkEnd w:id="2"/>
      <w:r/>
      <w:bookmarkStart w:id="3" w:name="_Toc313432873"/>
      <w:r/>
      <w:bookmarkEnd w:id="3"/>
      <w:r/>
      <w:r/>
    </w:p>
    <w:p>
      <w:pPr>
        <w:rPr>
          <w:rFonts w:ascii="Arial" w:hAnsi="Arial" w:cs="Arial"/>
        </w:rPr>
        <w:sectPr>
          <w:headerReference w:type="default" r:id="rId8"/>
          <w:headerReference w:type="first" r:id="rId9"/>
          <w:footnotePr/>
          <w:endnotePr>
            <w:numFmt w:val="decimal"/>
          </w:endnotePr>
          <w:type w:val="nextPage"/>
          <w:pgSz w:w="11906" w:h="16838" w:orient="portrait"/>
          <w:pgMar w:top="1713" w:right="1361" w:bottom="1402" w:left="1474" w:header="951" w:footer="798" w:gutter="0"/>
          <w:pgNumType w:start="1"/>
          <w:cols w:num="1" w:sep="0" w:space="720" w:equalWidth="1"/>
          <w:docGrid w:linePitch="360"/>
          <w:titlePg/>
        </w:sectPr>
      </w:pPr>
      <w:r>
        <w:rPr>
          <w:rFonts w:ascii="Arial" w:hAnsi="Arial" w:cs="Arial"/>
        </w:rPr>
      </w:r>
      <w:r/>
    </w:p>
    <w:p>
      <w:pPr>
        <w:pStyle w:val="662"/>
        <w:jc w:val="center"/>
        <w:spacing w:before="0" w:after="0" w:line="500" w:lineRule="exact"/>
        <w:rPr>
          <w:rFonts w:ascii="Arial" w:hAnsi="Arial" w:cs="Arial" w:eastAsiaTheme="minorEastAsia"/>
          <w:bCs w:val="0"/>
          <w:color w:val="000000" w:themeColor="text1"/>
          <w:szCs w:val="20"/>
          <w14:textFill>
            <w14:solidFill>
              <w14:schemeClr w14:val="tx1"/>
            </w14:solidFill>
          </w14:textFill>
        </w:rPr>
      </w:pPr>
      <w:r/>
      <w:bookmarkStart w:id="4" w:name="_Toc161749421"/>
      <w:r>
        <w:rPr>
          <w:rFonts w:ascii="Arial" w:cs="Arial" w:hAnsiTheme="minorEastAsia" w:eastAsiaTheme="minorEastAsia"/>
          <w:bCs w:val="0"/>
          <w:color w:val="000000" w:themeColor="text1"/>
          <w:szCs w:val="20"/>
          <w14:textFill>
            <w14:solidFill>
              <w14:schemeClr w14:val="tx1"/>
            </w14:solidFill>
          </w14:textFill>
        </w:rPr>
        <w:t xml:space="preserve">第一章投标邀请函</w:t>
      </w:r>
      <w:bookmarkEnd w:id="4"/>
      <w:r/>
      <w:r/>
    </w:p>
    <w:p>
      <w:pPr>
        <w:spacing w:line="5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________________________：</w:t>
      </w:r>
      <w:r/>
    </w:p>
    <w:p>
      <w:pPr>
        <w:ind w:firstLine="420"/>
        <w:spacing w:line="40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pPr>
      <w:r/>
      <w:bookmarkStart w:id="5" w:name="_Toc313432874"/>
      <w:r/>
      <w:bookmarkEnd w:id="5"/>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受</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昆山市周市镇人民政府（昆山市周市镇农村工作办公室）</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的委托，</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苏州茗竣建设管理咨询有限公司</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对其所需的</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周市镇2027-2029年度村级财务第三方代理服务</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在国内进行公开招标，欢迎具备资格条件的法人企业参加投</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标。</w:t>
      </w:r>
      <w:r/>
    </w:p>
    <w:p>
      <w:pPr>
        <w:ind w:firstLine="422"/>
        <w:spacing w:line="400" w:lineRule="exact"/>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一、招标项目编号：</w:t>
      </w:r>
      <w:r>
        <w:rPr>
          <w:rFonts w:hint="eastAsia" w:asciiTheme="majorEastAsia" w:hAnsiTheme="majorEastAsia" w:eastAsiaTheme="majorEastAsia" w:cstheme="majorEastAsia"/>
          <w:color w:val="000000" w:themeColor="text1"/>
          <w:sz w:val="21"/>
          <w:szCs w:val="21"/>
          <w:highlight w:val="none"/>
          <w:lang w:eastAsia="zh-CN"/>
          <w14:textFill>
            <w14:solidFill>
              <w14:schemeClr w14:val="tx1"/>
            </w14:solidFill>
          </w14:textFill>
        </w:rPr>
        <w:t xml:space="preserve">JSZC-320583-SZMJ-G2026-0026</w:t>
      </w:r>
      <w:r/>
    </w:p>
    <w:p>
      <w:pPr>
        <w:ind w:firstLine="422"/>
        <w:spacing w:line="400" w:lineRule="exact"/>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 w:val="21"/>
          <w:szCs w:val="21"/>
          <w:highlight w:val="none"/>
          <w14:textFill>
            <w14:solidFill>
              <w14:schemeClr w14:val="tx1"/>
            </w14:solidFill>
          </w14:textFill>
        </w:rPr>
        <w:t xml:space="preserve">二、招标内容：</w:t>
      </w:r>
      <w:r>
        <w:rPr>
          <w:rFonts w:hint="eastAsia" w:asciiTheme="majorEastAsia" w:hAnsiTheme="majorEastAsia" w:eastAsiaTheme="majorEastAsia" w:cstheme="majorEastAsia"/>
          <w:bCs/>
          <w:color w:val="000000" w:themeColor="text1"/>
          <w:sz w:val="21"/>
          <w:szCs w:val="21"/>
          <w:highlight w:val="none"/>
          <w:lang w:eastAsia="zh-CN"/>
          <w14:textFill>
            <w14:solidFill>
              <w14:schemeClr w14:val="tx1"/>
            </w14:solidFill>
          </w14:textFill>
        </w:rPr>
        <w:t xml:space="preserve">周市镇2027-2029年度村级财务第三方代理服务</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三、服务期限：</w:t>
      </w:r>
      <w:r>
        <w:rPr>
          <w:rFonts w:hint="eastAsia" w:ascii="Arial" w:hAnsi="Arial" w:cs="Arial"/>
          <w:bCs/>
          <w:color w:val="000000"/>
          <w:szCs w:val="21"/>
        </w:rPr>
        <w:t xml:space="preserve">服务期限为3</w:t>
      </w:r>
      <w:r>
        <w:rPr>
          <w:rFonts w:ascii="Arial" w:hAnsi="Arial" w:cs="Arial"/>
          <w:bCs/>
          <w:color w:val="000000"/>
          <w:szCs w:val="21"/>
        </w:rPr>
        <w:t xml:space="preserve">6</w:t>
      </w:r>
      <w:r>
        <w:rPr>
          <w:rFonts w:hint="eastAsia" w:ascii="Arial" w:hAnsi="Arial" w:cs="Arial"/>
          <w:bCs/>
          <w:color w:val="000000"/>
          <w:szCs w:val="21"/>
        </w:rPr>
        <w:t xml:space="preserve">个月，具体开始时间以</w:t>
      </w:r>
      <w:r>
        <w:rPr>
          <w:rFonts w:ascii="Arial" w:hAnsi="Arial" w:cs="Arial"/>
          <w:bCs/>
          <w:color w:val="000000"/>
          <w:szCs w:val="21"/>
        </w:rPr>
        <w:t xml:space="preserve">代理</w:t>
      </w:r>
      <w:r>
        <w:rPr>
          <w:rFonts w:hint="eastAsia" w:ascii="Arial" w:hAnsi="Arial" w:cs="Arial"/>
          <w:bCs/>
          <w:color w:val="000000"/>
          <w:szCs w:val="21"/>
        </w:rPr>
        <w:t xml:space="preserve">合</w:t>
      </w:r>
      <w:r>
        <w:rPr>
          <w:rFonts w:ascii="Arial" w:hAnsi="Arial" w:cs="Arial"/>
          <w:bCs/>
          <w:color w:val="000000"/>
          <w:szCs w:val="21"/>
        </w:rPr>
        <w:t xml:space="preserve">同</w:t>
      </w:r>
      <w:r>
        <w:rPr>
          <w:rFonts w:hint="eastAsia" w:ascii="Arial" w:hAnsi="Arial" w:cs="Arial"/>
          <w:bCs/>
          <w:color w:val="000000"/>
          <w:szCs w:val="21"/>
        </w:rPr>
        <w:t xml:space="preserve">约</w:t>
      </w:r>
      <w:r>
        <w:rPr>
          <w:rFonts w:ascii="Arial" w:hAnsi="Arial" w:cs="Arial"/>
          <w:bCs/>
          <w:color w:val="000000"/>
          <w:szCs w:val="21"/>
        </w:rPr>
        <w:t xml:space="preserve">定日期为准</w:t>
      </w:r>
      <w:r/>
    </w:p>
    <w:p>
      <w:pPr>
        <w:ind w:firstLine="422"/>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四、投标人资质预选要求：</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本项目采用网上投标资格后审，投标人将资格要求证明材料上传系统，由采购人进行资格审核，资格审核不通过的投标单位不进入下一步评标部分。</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（一）一般条件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投标单位须满足《中华人民共和国政府采购法》第二十二条规定（提供承诺函或提供相应证明材料）。</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（二）特殊条件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、经</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财政厅批准设立；在市场监督管理部门登记注册；具有独立承担民事责任的能力；具有财政部门颁发的会计师事务所执业证书。（提供相关证书文件）</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本项目允许分支机构参与投标，投标时分支机构</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须</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具有总公司对本项目的授权书。（提供有效期内的授权书）</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（三）其他条件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根据《政府采购促进中小企业发展管理办法》（财库</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〔2020〕46号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）的相关规定，本项目专门面向中小企业采购。</w:t>
      </w:r>
      <w:r>
        <w:rPr>
          <w:rFonts w:hint="eastAsia" w:ascii="Arial" w:cs="Arial"/>
          <w:bCs/>
          <w:color w:val="000000"/>
          <w:szCs w:val="21"/>
        </w:rPr>
        <w:t xml:space="preserve">本项目所属行业为</w:t>
      </w:r>
      <w:r>
        <w:rPr>
          <w:rFonts w:ascii="Arial" w:cs="Arial"/>
          <w:b/>
          <w:bCs w:val="0"/>
          <w:color w:val="000000"/>
          <w:szCs w:val="21"/>
        </w:rPr>
        <w:t xml:space="preserve">租赁和商务服务业</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联合体及转包、分包：本项目不接受联合体，不得转包、分包本项目。</w:t>
      </w:r>
      <w:r/>
    </w:p>
    <w:p>
      <w:pPr>
        <w:ind w:firstLine="420"/>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w:t>
      </w:r>
      <w:bookmarkStart w:id="92" w:name="_GoBack"/>
      <w:r/>
      <w:bookmarkEnd w:id="92"/>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文件的规定，采购代理机构将对供应商进行信用查询。对列入失信被执行人、重大税收违法案件当事人名单、政府采购严重违法失信行为记录名单的供应商，拒绝其参与政府采购活动。</w:t>
      </w:r>
      <w:r/>
    </w:p>
    <w:p>
      <w:pPr>
        <w:ind w:firstLine="422"/>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注：</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用和支出（包括律师费）。</w:t>
      </w:r>
      <w:r/>
    </w:p>
    <w:p>
      <w:pPr>
        <w:ind w:firstLine="422"/>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五、招标文件获取信息及采购预算</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获取时间，自公告发布之</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日起</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5个工作日。</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获取地点：苏采云系统。</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本项目采购预算：¥：</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1980000.00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元（人民币：</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壹佰玖拾捌万元整</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采购需求：本项目清单、方案及具体技术要求等相关资料详见招标文件。清单中若有涉及品牌、型号、产地的仅供参考，但所投产品不得低于招标文件要求。</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获取招标文件方式：</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（1）CA证书办理</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手续。</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（2）参与采购活动</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供应商插入CA证书</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登录</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（3）电子投标准备</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供应商在“苏采云”系统中操作成功参与项目后，必须在“已参与项目”界面中下载电子招标文件（后缀名为</w:t>
      </w:r>
      <w:r>
        <w:rPr>
          <w:rFonts w:hint="eastAsia" w:asciiTheme="majorEastAsia" w:hAnsiTheme="majorEastAsia" w:eastAsiaTheme="majorEastAsia" w:cstheme="majorEastAsia"/>
          <w:b w:val="0"/>
          <w:bCs w:val="0"/>
          <w:color w:val="000000" w:themeColor="text1"/>
          <w:sz w:val="21"/>
          <w:szCs w:val="21"/>
          <w:lang w:eastAsia="zh-CN"/>
          <w14:textFill>
            <w14:solidFill>
              <w14:schemeClr w14:val="tx1"/>
            </w14:solidFill>
          </w14:textFill>
        </w:rPr>
        <w:t xml:space="preserve">“</w:t>
      </w: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kedt”）并导入政府采购客户端工具后方可进行投标文件制作和提交（具体详见《苏采云系统供应商操作手册》，网址链接https://czju.suzhou.gov.cn/zfcg/html/content/20231220161910031.shtml。</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在系统操作过程中如有疑问，请按以下方式联系：</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注册咨询：18261002950；</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CA技术咨询电话：400-608-6099；</w:t>
      </w:r>
      <w:r/>
    </w:p>
    <w:p>
      <w:pPr>
        <w:pStyle w:val="681"/>
        <w:spacing w:line="360" w:lineRule="auto"/>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pPr>
      <w:r>
        <w:rPr>
          <w:rFonts w:hint="eastAsia" w:asciiTheme="majorEastAsia" w:hAnsiTheme="majorEastAsia" w:eastAsiaTheme="majorEastAsia" w:cstheme="majorEastAsia"/>
          <w:b w:val="0"/>
          <w:bCs w:val="0"/>
          <w:color w:val="000000" w:themeColor="text1"/>
          <w:sz w:val="21"/>
          <w:szCs w:val="21"/>
          <w14:textFill>
            <w14:solidFill>
              <w14:schemeClr w14:val="tx1"/>
            </w14:solidFill>
          </w14:textFill>
        </w:rPr>
        <w:t xml:space="preserve">签章使用问题：025-83633811、025-83633812、15380932027、15371015030；</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系统使用指导与咨询：联系电话：18261002950；QQ：3048755361、1315179389、895706745。 </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6.</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售价：免费</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sz w:val="21"/>
          <w:szCs w:val="21"/>
        </w:rPr>
        <w:t xml:space="preserve">六、</w:t>
      </w: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提交投标文件截止时间、开标时间和地点</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提交投标文件截止时间：</w:t>
      </w:r>
      <w:r>
        <w:rPr>
          <w:rFonts w:hint="eastAsia" w:asciiTheme="majorEastAsia" w:hAnsiTheme="majorEastAsia" w:eastAsiaTheme="majorEastAsia" w:cstheme="majorEastAsia"/>
          <w:bCs/>
          <w:color w:val="ff0000"/>
          <w:sz w:val="21"/>
          <w:szCs w:val="21"/>
        </w:rPr>
        <w:t xml:space="preserve">2026年</w:t>
      </w:r>
      <w:r>
        <w:rPr>
          <w:rFonts w:hint="eastAsia" w:asciiTheme="majorEastAsia" w:hAnsiTheme="majorEastAsia" w:eastAsiaTheme="majorEastAsia" w:cstheme="majorEastAsia"/>
          <w:bCs/>
          <w:color w:val="ff0000"/>
          <w:sz w:val="21"/>
          <w:szCs w:val="21"/>
          <w:lang w:val="en-US" w:eastAsia="zh-CN"/>
        </w:rPr>
        <w:t xml:space="preserve">11</w:t>
      </w:r>
      <w:r>
        <w:rPr>
          <w:rFonts w:hint="eastAsia" w:asciiTheme="majorEastAsia" w:hAnsiTheme="majorEastAsia" w:eastAsiaTheme="majorEastAsia" w:cstheme="majorEastAsia"/>
          <w:bCs/>
          <w:color w:val="ff0000"/>
          <w:sz w:val="21"/>
          <w:szCs w:val="21"/>
        </w:rPr>
        <w:t xml:space="preserve">月</w:t>
      </w:r>
      <w:r>
        <w:rPr>
          <w:rFonts w:hint="eastAsia" w:asciiTheme="majorEastAsia" w:hAnsiTheme="majorEastAsia" w:eastAsiaTheme="majorEastAsia" w:cstheme="majorEastAsia"/>
          <w:bCs/>
          <w:color w:val="ff0000"/>
          <w:sz w:val="21"/>
          <w:szCs w:val="21"/>
          <w:lang w:val="en-US" w:eastAsia="zh-CN"/>
        </w:rPr>
        <w:t xml:space="preserve">11</w:t>
      </w:r>
      <w:r>
        <w:rPr>
          <w:rFonts w:hint="eastAsia" w:asciiTheme="majorEastAsia" w:hAnsiTheme="majorEastAsia" w:eastAsiaTheme="majorEastAsia" w:cstheme="majorEastAsia"/>
          <w:bCs/>
          <w:color w:val="ff0000"/>
          <w:sz w:val="21"/>
          <w:szCs w:val="21"/>
        </w:rPr>
        <w:t xml:space="preserve">日9:30</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开标时间：</w:t>
      </w:r>
      <w:r>
        <w:rPr>
          <w:rFonts w:hint="eastAsia" w:asciiTheme="majorEastAsia" w:hAnsiTheme="majorEastAsia" w:eastAsiaTheme="majorEastAsia" w:cstheme="majorEastAsia"/>
          <w:color w:val="ff0000"/>
          <w:sz w:val="21"/>
          <w:szCs w:val="21"/>
        </w:rPr>
        <w:t xml:space="preserve">2026年</w:t>
      </w:r>
      <w:r>
        <w:rPr>
          <w:rFonts w:hint="eastAsia" w:asciiTheme="majorEastAsia" w:hAnsiTheme="majorEastAsia" w:eastAsiaTheme="majorEastAsia" w:cstheme="majorEastAsia"/>
          <w:color w:val="ff0000"/>
          <w:sz w:val="21"/>
          <w:szCs w:val="21"/>
          <w:lang w:val="en-US" w:eastAsia="zh-CN"/>
        </w:rPr>
        <w:t xml:space="preserve">11</w:t>
      </w:r>
      <w:r>
        <w:rPr>
          <w:rFonts w:hint="eastAsia" w:asciiTheme="majorEastAsia" w:hAnsiTheme="majorEastAsia" w:eastAsiaTheme="majorEastAsia" w:cstheme="majorEastAsia"/>
          <w:color w:val="ff0000"/>
          <w:sz w:val="21"/>
          <w:szCs w:val="21"/>
        </w:rPr>
        <w:t xml:space="preserve">月</w:t>
      </w:r>
      <w:r>
        <w:rPr>
          <w:rFonts w:hint="eastAsia" w:asciiTheme="majorEastAsia" w:hAnsiTheme="majorEastAsia" w:eastAsiaTheme="majorEastAsia" w:cstheme="majorEastAsia"/>
          <w:color w:val="ff0000"/>
          <w:sz w:val="21"/>
          <w:szCs w:val="21"/>
          <w:lang w:val="en-US" w:eastAsia="zh-CN"/>
        </w:rPr>
        <w:t xml:space="preserve">11</w:t>
      </w:r>
      <w:r>
        <w:rPr>
          <w:rFonts w:hint="eastAsia" w:asciiTheme="majorEastAsia" w:hAnsiTheme="majorEastAsia" w:eastAsiaTheme="majorEastAsia" w:cstheme="majorEastAsia"/>
          <w:color w:val="ff0000"/>
          <w:sz w:val="21"/>
          <w:szCs w:val="21"/>
        </w:rPr>
        <w:t xml:space="preserve">日9:30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（北京时间）；</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开标地点：“苏采云”系统（网址：http://jszfcg.jsczt.cn</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w:t>
      </w:r>
      <w:r/>
    </w:p>
    <w:p>
      <w:pPr>
        <w:ind w:firstLine="420"/>
        <w:jc w:val="left"/>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4.</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00" w:lineRule="exact"/>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5.</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请供应商确保电脑、系统及其他设备（视频输入输出设备等）无误，且开标直至项目结束始终保持系统在线状态。</w:t>
      </w:r>
      <w:r/>
    </w:p>
    <w:p>
      <w:pPr>
        <w:ind w:firstLine="422"/>
        <w:jc w:val="left"/>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七、公告期限：自公告发布之日起5个工作日。</w:t>
      </w:r>
      <w:r/>
    </w:p>
    <w:p>
      <w:pPr>
        <w:ind w:firstLine="422"/>
        <w:jc w:val="left"/>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八、供应商诚信管理：</w:t>
      </w:r>
      <w:r/>
    </w:p>
    <w:p>
      <w:pPr>
        <w:ind w:firstLine="420"/>
        <w:jc w:val="left"/>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40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九、联系事项：</w:t>
      </w:r>
      <w:r/>
    </w:p>
    <w:p>
      <w:pPr>
        <w:ind w:firstLine="420"/>
        <w:spacing w:line="400" w:lineRule="exact"/>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采购人：</w:t>
      </w: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昆山市周市镇人民政府（昆山市周市镇农村工作办公室）</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联系人：嵇金龙                    </w:t>
      </w: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    联系电话： 0512-57625538   </w:t>
      </w:r>
      <w:r/>
    </w:p>
    <w:p>
      <w:pPr>
        <w:ind w:firstLine="420"/>
        <w:spacing w:line="40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招标代理机构名称：苏州茗竣建设管理咨询有限公司</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地址：昆山市环庆路908号信息港大厦406室</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联系电话/传真： 0512-57218518                   联系人：张都</w:t>
      </w:r>
      <w:r/>
    </w:p>
    <w:p>
      <w:pPr>
        <w:ind w:firstLine="420"/>
        <w:spacing w:line="38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eastAsia="zh-CN"/>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昆山市政府采购监督电话：0512-57310854</w:t>
      </w:r>
      <w:r/>
    </w:p>
    <w:p>
      <w:pPr>
        <w:ind w:firstLine="422"/>
        <w:spacing w:line="380" w:lineRule="exact"/>
        <w:rPr>
          <w:rFonts w:hint="eastAsia"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color w:val="000000" w:themeColor="text1"/>
          <w:sz w:val="21"/>
          <w:szCs w:val="21"/>
          <w14:textFill>
            <w14:solidFill>
              <w14:schemeClr w14:val="tx1"/>
            </w14:solidFill>
          </w14:textFill>
        </w:rPr>
        <w:t xml:space="preserve">十、其他</w:t>
      </w:r>
      <w:r/>
    </w:p>
    <w:p>
      <w:pPr>
        <w:ind w:firstLine="420"/>
        <w:spacing w:line="380" w:lineRule="exact"/>
        <w:rPr>
          <w:rFonts w:ascii="Arial" w:hAnsi="Arial" w:eastAsia="Calibri" w:cs="Arial"/>
          <w:b/>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sz w:val="21"/>
          <w:szCs w:val="21"/>
        </w:rPr>
        <w:t xml:space="preserve">本项目获取招标文件截止日期之后仍可以下载招标文件，但截止日期之后下载的招标文件，视为非有效方式且不作为供应商权益受到损害的证明材料和依据。</w:t>
      </w:r>
      <w:r>
        <w:rPr>
          <w:rFonts w:ascii="Arial" w:hAnsi="Arial" w:cs="Arial"/>
          <w:color w:val="000000" w:themeColor="text1"/>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6" w:name="_Toc349653865"/>
      <w:r/>
      <w:bookmarkEnd w:id="6"/>
      <w:r/>
      <w:bookmarkStart w:id="7" w:name="_Toc356916342"/>
      <w:r/>
      <w:bookmarkEnd w:id="7"/>
      <w:r/>
      <w:bookmarkStart w:id="8" w:name="_Toc356916300"/>
      <w:r/>
      <w:bookmarkEnd w:id="8"/>
      <w:r/>
      <w:bookmarkStart w:id="9" w:name="_Toc161749422"/>
      <w:r>
        <w:rPr>
          <w:rFonts w:ascii="Arial" w:cs="Arial" w:hAnsiTheme="minorEastAsia" w:eastAsiaTheme="minorEastAsia"/>
          <w:bCs w:val="0"/>
          <w:color w:val="000000" w:themeColor="text1"/>
          <w:szCs w:val="20"/>
          <w14:textFill>
            <w14:solidFill>
              <w14:schemeClr w14:val="tx1"/>
            </w14:solidFill>
          </w14:textFill>
        </w:rPr>
        <w:t xml:space="preserve">第二章投标人须知</w:t>
      </w:r>
      <w:bookmarkEnd w:id="9"/>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bookmarkStart w:id="10" w:name="_Toc313432875"/>
      <w:r/>
      <w:bookmarkEnd w:id="10"/>
      <w:r>
        <w:rPr>
          <w:rFonts w:hint="eastAsia" w:ascii="宋体" w:hAnsi="宋体" w:eastAsia="宋体" w:cs="宋体"/>
          <w:b w:val="0"/>
          <w:bCs w:val="0"/>
          <w:color w:val="auto"/>
          <w:sz w:val="21"/>
          <w:szCs w:val="21"/>
        </w:rPr>
        <w:t xml:space="preserve">一、招投标说明</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1.本招标文件仅适用于苏州茗竣建设管理咨询有限公司组织的招标活动。</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2.本次招标活动及因本次招标活动产生的合同受中国法律制约和保护。</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3.本招标文件的解释权属于苏州茗竣建设管理咨询有限公司。</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二、投标文件说明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1.投标文件计量单位和使用文字</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1.1投标文件中所使用的计量单位，除招标文件中有特殊要求外，应采用国家法定计量单位。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1.2投标文件应使用中文编制，投标文件中必须使用其他文字的，必须附有中文译本，</w:t>
      </w:r>
      <w:r>
        <w:rPr>
          <w:rFonts w:hint="eastAsia" w:ascii="宋体" w:hAnsi="宋体" w:eastAsia="宋体" w:cs="宋体"/>
          <w:b w:val="0"/>
          <w:bCs w:val="0"/>
          <w:color w:val="auto"/>
          <w:szCs w:val="21"/>
          <w:lang w:val="zh-CN"/>
        </w:rPr>
        <w:t xml:space="preserve">对不同文本投标文件的解释发生异议的，以中文文本为准。</w:t>
      </w:r>
      <w:r>
        <w:rPr>
          <w:rFonts w:hint="eastAsia" w:ascii="宋体" w:hAnsi="宋体" w:eastAsia="宋体" w:cs="宋体"/>
          <w:b w:val="0"/>
          <w:bCs w:val="0"/>
          <w:color w:val="auto"/>
          <w:szCs w:val="21"/>
        </w:rPr>
        <w:t xml:space="preserve">对于未附有中文译本和中文译本不准确的投标文件，由此引起的对投标单位不利后果的，采购代理机构概不负责。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2.投标文件编制说明</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投标文件按招标文件规定的格式制作，需盖章或签字之处，应按要求加盖电子签章，如果未按要求制作上传，可能导致投标无效。</w:t>
      </w:r>
      <w:r>
        <w:rPr>
          <w:rFonts w:hint="eastAsia" w:ascii="宋体" w:hAnsi="宋体" w:eastAsia="宋体" w:cs="宋体"/>
          <w:b w:val="0"/>
          <w:bCs w:val="0"/>
          <w:color w:val="auto"/>
          <w:shd w:val="clear" w:color="auto" w:fill="ffffff"/>
        </w:rPr>
        <w:t xml:space="preserve">投标单位上传投标文件内容务必清晰明了。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3.投标文件的有效期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自开标日起90天内，投标文件应保持有效。有效期短于这个规定期限的响应，将被认定为未实质性响应招标文件要求。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4.投标报价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4.1投标单位的报价应包含全部货物和服务内容、人员工资福利、运输、</w:t>
      </w:r>
      <w:r>
        <w:rPr>
          <w:rFonts w:hint="eastAsia" w:ascii="宋体" w:hAnsi="宋体" w:eastAsia="宋体" w:cs="宋体"/>
          <w:b w:val="0"/>
          <w:bCs w:val="0"/>
          <w:color w:val="auto"/>
        </w:rPr>
        <w:t xml:space="preserve">风险费、保险费、税金、利润等政策性文件规定及合同包含的所有风险、责任等各项应有费用</w:t>
      </w:r>
      <w:r>
        <w:rPr>
          <w:rFonts w:hint="eastAsia" w:ascii="宋体" w:hAnsi="宋体" w:eastAsia="宋体" w:cs="宋体"/>
          <w:b w:val="0"/>
          <w:bCs w:val="0"/>
          <w:color w:val="auto"/>
          <w:szCs w:val="21"/>
        </w:rPr>
        <w:t xml:space="preserve">。除非因特殊原因并经双方协商同意，投标单位不得再要求追加任何费用。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4.2投标报价应当低于同类货物和服务的市场平均价格。除非招标文件另有规定或经采购人同意支付的，投标报价均不得高于招标文件（公告）列明的最高限价、项目预算。</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4.3投标单位应按招标文件要求在投标文件中列明所投服务的单价明细和总价，并由法定代表人或代理人签字或盖章。</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4.4投标单位应对招标文件内所要采购的全部内容进行报价，只对其中部分内容报价的，将被认</w:t>
      </w:r>
      <w:r>
        <w:rPr>
          <w:rFonts w:hint="eastAsia" w:eastAsia="宋体" w:cs="宋体"/>
          <w:b w:val="0"/>
          <w:bCs w:val="0"/>
          <w:color w:val="auto"/>
          <w:sz w:val="21"/>
          <w:szCs w:val="21"/>
          <w:lang w:eastAsia="zh-CN"/>
        </w:rPr>
        <w:t xml:space="preserve">定为</w:t>
      </w:r>
      <w:r>
        <w:rPr>
          <w:rFonts w:hint="eastAsia" w:ascii="宋体" w:hAnsi="宋体" w:eastAsia="宋体" w:cs="宋体"/>
          <w:b w:val="0"/>
          <w:bCs w:val="0"/>
          <w:color w:val="auto"/>
          <w:sz w:val="21"/>
          <w:szCs w:val="21"/>
        </w:rPr>
        <w:t xml:space="preserve">其未实质性投标招标文件。如果招标文件要求分标段投标的，投标单位可以选择其中部分或者全部标段进行投标，但各标段应分别计算填写单价和总价。</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4.5投标文件报价中的单价和总价全部采用人民币表示，除非另有规定。</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4.6除国家政策性文件规定以外，投标单位投标价格在合同履行期间不因市场变化因素而变动。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5.投标文件的组成</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5.1投标文件封面：</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5.1.1目录；</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5.1.2开标一览表；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5.1.3投标分项报价表；</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5.2资格审查：</w:t>
      </w:r>
      <w:r/>
    </w:p>
    <w:p>
      <w:pPr>
        <w:numPr>
          <w:ilvl w:val="2"/>
          <w:numId w:val="0"/>
        </w:numPr>
        <w:ind w:left="6" w:firstLine="413"/>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5.2.1投标人满足《中华人民共和国政府采购法》第二十二条规定（格式见投标承诺函或提供相应证明材料）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5.2.1.1具有独立承担民事责任的能力（提供法人或者其他组织的营业执照等证明文件、自然人的身份证明）；</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5.2.1.2具有良好的商业信誉和健全的财务会计制度（格式见投标承诺函或提供相应证明材料）；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5.2.1.3具有履行合同所必需的设备和专业技术能力（格式见投标承诺函或提供相应证明材料）；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5.2.1.4具有依法缴纳税收和社会保障资金的良好记录（格式见投标承诺函或提供相应证明材料）；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5.2.1.5参加政府采购活动前三年内，在经营活动中没有重大违法记录（格式见投标承诺函或提供相应证明材料）；</w:t>
      </w:r>
      <w:r/>
    </w:p>
    <w:p>
      <w:pPr>
        <w:numPr>
          <w:ilvl w:val="2"/>
          <w:numId w:val="0"/>
        </w:numPr>
        <w:ind w:firstLine="420"/>
        <w:jc w:val="left"/>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5.2.1.6未被“信用中国”网站（www.creditchina.gov.cn）列入失信被执行人、重大税收违法案件当事人名单、政府采购严重失信行为记录名单。</w:t>
      </w:r>
      <w:r/>
    </w:p>
    <w:p>
      <w:pPr>
        <w:numPr>
          <w:ilvl w:val="2"/>
          <w:numId w:val="0"/>
        </w:numPr>
        <w:ind w:firstLine="420"/>
        <w:jc w:val="left"/>
        <w:keepLines w:val="0"/>
        <w:keepNext w:val="0"/>
        <w:pageBreakBefore w:val="0"/>
        <w:spacing w:line="400" w:lineRule="exact"/>
        <w:widowControl w:val="off"/>
        <w:rPr>
          <w:rFonts w:hint="eastAsia"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5.2.1.7财政厅批准设立；在市场监督管理部门登记注册；具有独立承担民事责任的能力；具有财政部门颁发的会计师事务所执业证书。（提供有效期内相关证书文件）</w:t>
      </w:r>
      <w:r/>
    </w:p>
    <w:p>
      <w:pPr>
        <w:numPr>
          <w:ilvl w:val="2"/>
          <w:numId w:val="0"/>
        </w:numPr>
        <w:ind w:firstLine="420"/>
        <w:jc w:val="left"/>
        <w:keepLines w:val="0"/>
        <w:keepNext w:val="0"/>
        <w:pageBreakBefore w:val="0"/>
        <w:spacing w:line="400" w:lineRule="exact"/>
        <w:widowControl w:val="off"/>
        <w:rPr>
          <w:rFonts w:hint="default"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5.2.1.8本项目允许分支机构参与投标，投标时分支机构须具有总公司对本项目的授权书。（提供有效期内的授权书）</w:t>
      </w:r>
      <w:r/>
    </w:p>
    <w:p>
      <w:pPr>
        <w:numPr>
          <w:ilvl w:val="1"/>
          <w:numId w:val="0"/>
        </w:num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5.3符合性审查：</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5.3.1投标文件声明函；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5.3.2投标函；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5.3.3投标人情况表；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w:t>
      </w:r>
      <w:r>
        <w:rPr>
          <w:rFonts w:hint="eastAsia" w:ascii="宋体" w:hAnsi="宋体" w:cs="宋体"/>
          <w:b w:val="0"/>
          <w:bCs w:val="0"/>
          <w:color w:val="auto"/>
          <w:szCs w:val="21"/>
          <w:lang w:val="en-US" w:eastAsia="zh-CN"/>
        </w:rPr>
        <w:t xml:space="preserve">4</w:t>
      </w:r>
      <w:r>
        <w:rPr>
          <w:rFonts w:hint="eastAsia" w:ascii="宋体" w:hAnsi="宋体" w:eastAsia="宋体" w:cs="宋体"/>
          <w:b w:val="0"/>
          <w:bCs w:val="0"/>
          <w:color w:val="auto"/>
          <w:szCs w:val="21"/>
        </w:rPr>
        <w:t xml:space="preserve">商务偏离表、技术偏离表；</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w:t>
      </w:r>
      <w:r>
        <w:rPr>
          <w:rFonts w:hint="eastAsia" w:ascii="宋体" w:hAnsi="宋体" w:cs="宋体"/>
          <w:b w:val="0"/>
          <w:bCs w:val="0"/>
          <w:color w:val="auto"/>
          <w:szCs w:val="21"/>
          <w:lang w:val="en-US" w:eastAsia="zh-CN"/>
        </w:rPr>
        <w:t xml:space="preserve">5</w:t>
      </w:r>
      <w:r>
        <w:rPr>
          <w:rFonts w:hint="eastAsia" w:ascii="宋体" w:hAnsi="宋体" w:eastAsia="宋体" w:cs="宋体"/>
          <w:b w:val="0"/>
          <w:bCs w:val="0"/>
          <w:color w:val="auto"/>
          <w:szCs w:val="21"/>
        </w:rPr>
        <w:t xml:space="preserve">法人身份证明及法定代表人授权委托书（如有授权）；</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5.3.</w:t>
      </w:r>
      <w:r>
        <w:rPr>
          <w:rFonts w:hint="eastAsia" w:ascii="宋体" w:hAnsi="宋体" w:cs="宋体"/>
          <w:b w:val="0"/>
          <w:bCs w:val="0"/>
          <w:color w:val="auto"/>
          <w:szCs w:val="21"/>
          <w:lang w:val="en-US" w:eastAsia="zh-CN"/>
        </w:rPr>
        <w:t xml:space="preserve">6</w:t>
      </w:r>
      <w:r>
        <w:rPr>
          <w:rFonts w:hint="eastAsia" w:ascii="宋体" w:hAnsi="宋体" w:eastAsia="宋体" w:cs="宋体"/>
          <w:b w:val="0"/>
          <w:bCs w:val="0"/>
          <w:color w:val="auto"/>
          <w:szCs w:val="21"/>
          <w:lang w:val="en-US" w:eastAsia="zh-CN"/>
        </w:rPr>
        <w:t xml:space="preserve">投标承诺函</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rPr>
        <w:t xml:space="preserve">5.3.</w:t>
      </w:r>
      <w:r>
        <w:rPr>
          <w:rFonts w:hint="eastAsia" w:ascii="宋体" w:hAnsi="宋体" w:cs="宋体"/>
          <w:b w:val="0"/>
          <w:bCs w:val="0"/>
          <w:color w:val="auto"/>
          <w:szCs w:val="21"/>
          <w:lang w:val="en-US" w:eastAsia="zh-CN"/>
        </w:rPr>
        <w:t xml:space="preserve">7</w:t>
      </w:r>
      <w:r>
        <w:rPr>
          <w:rFonts w:hint="eastAsia" w:ascii="宋体" w:hAnsi="宋体" w:eastAsia="宋体" w:cs="宋体"/>
          <w:b w:val="0"/>
          <w:bCs w:val="0"/>
          <w:color w:val="auto"/>
          <w:szCs w:val="21"/>
        </w:rPr>
        <w:t xml:space="preserve">其他有关符合性证明的文件。</w:t>
      </w:r>
      <w:r/>
    </w:p>
    <w:p>
      <w:pPr>
        <w:numPr>
          <w:ilvl w:val="1"/>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5.4综合评审评分项：</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5.4.1评审所需的相关证明材料（技术方案、人员配置、业绩等，按评分顺序提供）；</w:t>
      </w:r>
      <w:r/>
    </w:p>
    <w:p>
      <w:pPr>
        <w:numPr>
          <w:ilvl w:val="2"/>
          <w:numId w:val="0"/>
        </w:numPr>
        <w:ind w:left="6" w:firstLine="413"/>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5.4.2项目涉及的</w:t>
      </w:r>
      <w:r>
        <w:rPr>
          <w:rFonts w:hint="eastAsia" w:ascii="宋体" w:hAnsi="宋体" w:cs="宋体"/>
          <w:b w:val="0"/>
          <w:bCs w:val="0"/>
          <w:color w:val="auto"/>
          <w:szCs w:val="21"/>
          <w:lang w:eastAsia="zh-CN"/>
        </w:rPr>
        <w:t xml:space="preserve">其他</w:t>
      </w:r>
      <w:r>
        <w:rPr>
          <w:rFonts w:hint="eastAsia" w:ascii="宋体" w:hAnsi="宋体" w:eastAsia="宋体" w:cs="宋体"/>
          <w:b w:val="0"/>
          <w:bCs w:val="0"/>
          <w:color w:val="auto"/>
          <w:szCs w:val="21"/>
        </w:rPr>
        <w:t xml:space="preserve">资料。</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投标文件由以上内容共同组成，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三、招标文件的澄清和修改</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1.投标单位在获取招标文件后，若有疑问，应于应在投标截止期十日前按招标公告中的通讯地址，以书面形式通知代理机构。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2.在提交投标文件截止时</w:t>
      </w:r>
      <w:r>
        <w:rPr>
          <w:rFonts w:hint="eastAsia" w:ascii="宋体" w:hAnsi="宋体" w:cs="宋体"/>
          <w:b w:val="0"/>
          <w:bCs w:val="0"/>
          <w:color w:val="auto"/>
          <w:szCs w:val="21"/>
          <w:lang w:eastAsia="zh-CN"/>
        </w:rPr>
        <w:t xml:space="preserve">间之</w:t>
      </w:r>
      <w:r>
        <w:rPr>
          <w:rFonts w:hint="eastAsia" w:ascii="宋体" w:hAnsi="宋体" w:eastAsia="宋体" w:cs="宋体"/>
          <w:b w:val="0"/>
          <w:bCs w:val="0"/>
          <w:color w:val="auto"/>
          <w:szCs w:val="21"/>
        </w:rPr>
        <w:t xml:space="preserve">前，采购人或者采购代理机构可以对已发出的招标文件进行必要的澄清或者修改，澄清或者修改的内容作为招标文件的组成部分。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3.采购代理机构对招标文件的澄清或者修改，将按规定在提交投标文件截止时间前以更正公告形式在法定的政府采购信息发布媒体上发布。</w:t>
      </w:r>
      <w:r/>
    </w:p>
    <w:p>
      <w:pPr>
        <w:ind w:right="-252"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4.投标单位应在</w:t>
      </w:r>
      <w:r>
        <w:rPr>
          <w:rFonts w:hint="eastAsia" w:ascii="宋体" w:hAnsi="宋体" w:eastAsia="宋体" w:cs="宋体"/>
          <w:b w:val="0"/>
          <w:bCs w:val="0"/>
          <w:color w:val="auto"/>
          <w:szCs w:val="21"/>
        </w:rPr>
        <w:t xml:space="preserve">提交投标文件截止时间</w:t>
      </w:r>
      <w:r>
        <w:rPr>
          <w:rFonts w:hint="eastAsia" w:ascii="宋体" w:hAnsi="宋体" w:eastAsia="宋体" w:cs="宋体"/>
          <w:b w:val="0"/>
          <w:bCs w:val="0"/>
          <w:color w:val="auto"/>
        </w:rPr>
        <w:t xml:space="preserve">前关注原采购信息发布媒体上有无本项目的更正公告。</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rPr>
        <w:t xml:space="preserve">5.</w:t>
      </w:r>
      <w:r>
        <w:rPr>
          <w:rFonts w:hint="eastAsia" w:ascii="宋体" w:hAnsi="宋体" w:eastAsia="宋体" w:cs="宋体"/>
          <w:b w:val="0"/>
          <w:bCs w:val="0"/>
          <w:color w:val="auto"/>
          <w:szCs w:val="21"/>
        </w:rPr>
        <w:t xml:space="preserve">投标人的询问通知不得迟于招标文件规定时间使代理机构收到，在截止时间后不再接受任何答疑内容，如未提交，视为无疑问。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四、投标文件的提交、撤回和修改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1.投标人应当按照《操作手册》规定，在投标截止时间前制作并上传电子投标文件。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2.电子投标文件必须按《投标邀请函》规定的网上投标截止时间前提交。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3.在提交投标文件的截止时间前，投标单位可以撤回或者修改投标文件，投标人撤回电子投标文件，则认为其不再参与本项目投标活动。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5.投标人应充分考虑网络环境、网络带宽等风险因素，如因投标人自身原因造成的电子投标文件上传不成功的按照本招标文件第二章第七条规定</w:t>
      </w:r>
      <w:r>
        <w:rPr>
          <w:rFonts w:hint="eastAsia" w:ascii="宋体" w:hAnsi="宋体" w:cs="宋体"/>
          <w:b w:val="0"/>
          <w:bCs w:val="0"/>
          <w:color w:val="auto"/>
          <w:szCs w:val="21"/>
          <w:lang w:eastAsia="zh-CN"/>
        </w:rPr>
        <w:t xml:space="preserve">作无效投标</w:t>
      </w:r>
      <w:r>
        <w:rPr>
          <w:rFonts w:hint="eastAsia" w:ascii="宋体" w:hAnsi="宋体" w:eastAsia="宋体" w:cs="宋体"/>
          <w:b w:val="0"/>
          <w:bCs w:val="0"/>
          <w:color w:val="auto"/>
          <w:szCs w:val="21"/>
        </w:rPr>
        <w:t xml:space="preserve">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6.代理机构可以按照规定，通过修改招标文件酌情延长投标截止时间，在此情况下，投标人的所有权利和义务以及投标人受制的截止时间均应以延长后新的截止时间为准。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五、质疑</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681"/>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2.质疑函应包括以下主要内容，并按照“谁主张、谁举证”的原则，附上必要的证明材料。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2.1供应商的姓名或者名称、地址、邮编、联系人及联系电话；</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2.2质疑项目名称、编号；</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2.3具体、明确的质疑事项和与质疑事项相关的请求；</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2.4具体的事实依据及相关证据材料；</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2.5必要的法律依据；</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2.6提出质疑的日期；</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2.8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3.招标人向投标人提供的有关现场的资料和数据，是招标人现有的能使投标人利用的资料，招标人对投标人由此而做出的推论、理解和结论概不负责。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 .以下情形的质疑不予受理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5.1 内容不符合《政府采购质疑和投诉办法》第十二条规定的质疑。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5.2 超出政府采购法定期限的质疑。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5.3 以传真、电子邮件等方式递交的非原件形式的质疑。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5.4 未参加投标活动的供应商或在投标活动中自身权益未受到损害的供应商所提出的质疑。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5.5供应商组成联合体参加投标，联合体中任何一方或多方未按要求签字、盖章、加盖公章的质疑。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六、开标和评标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1.开标</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1.2开标仪式由采购中心组织。苏采云系统将自动对项目进行开标，并宣布各投标人名称和投标价格。</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1.3投标人在开标过程中涉及的投标文件解密、开标结果确认等工作，应按照《操作手册》规定执行。</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1.4投标人如果对开标过程和开标记录有疑义，应当根据《操作手册》规定提出，如 苏采云系统中《开标记录表》宣布后5分钟内未提出的，视同认可开标结果。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2.资格审查、信用查询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2.1.公开招标采购项目开标时，采购人或采购代理机构应当依法对投标单位进行资格审查，未通过资格审查的视为无效投标。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w:t>
      </w:r>
      <w:r>
        <w:rPr>
          <w:rFonts w:hint="eastAsia" w:ascii="宋体" w:hAnsi="宋体" w:eastAsia="宋体" w:cs="宋体"/>
          <w:b w:val="0"/>
          <w:bCs w:val="0"/>
          <w:color w:val="auto"/>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eastAsia="宋体" w:cs="宋体"/>
          <w:b w:val="0"/>
          <w:bCs w:val="0"/>
          <w:color w:val="auto"/>
        </w:rPr>
        <w:t xml:space="preserve">重大税收违法失信主体</w:t>
      </w:r>
      <w:r>
        <w:rPr>
          <w:rFonts w:hint="eastAsia" w:ascii="宋体" w:hAnsi="宋体" w:eastAsia="宋体" w:cs="宋体"/>
          <w:b w:val="0"/>
          <w:bCs w:val="0"/>
          <w:color w:val="auto"/>
          <w:szCs w:val="21"/>
        </w:rPr>
        <w:t xml:space="preserve">、政府采购严重违法失信行为记录名单的投标单位，拒绝其参与政府采购活动。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2.2.1查询时间：进入评审环节前。</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2.2.2查询渠道：在“信用中国”网站（www.creditchina.gov.cn）查询投标人的信用记录。</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3.评标委员会、评标内容的保密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3.1.评标委员会的评标工作由采购代理机构组织，具体评标事务由评标委员会负责，并独立履行法律法规规定的职责，主要包含以下职责及义务：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3.1.1审查投标文件是否符合招标文件的要求，并作出评价。</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3.1.2可以要求投标供应商对投标文件有关事项作出解释或澄清。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3.1.3推荐中标候选供应商名单，或者受招标人委托按照事先确定的办法直接确定中标人。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3.1.4向招标采购人或者有关部门报告非法干预评标工作的行为。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评标委员会成员应当履行下列义务：</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3.1.5遵纪守法，客观、公正、廉洁地履行职责。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3.1.6按照招标文件规定的评标办法和评标标准进行评标，对评审意见承担个人责任。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3.1.7对评标过程和结果，以及投标人的商业秘密保密。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3.1.8参与评标报告的起草。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3.1.9配合财政部门的投诉处理工作。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配合招标采购人答复投标供应商提出的质疑。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3.2.开标后，直到宣布中标人中标为止，凡属于审查、澄清、评价和比较投标的所有资料，有关中标的信息都不应向投标单位或与评标无关的其他人泄露。</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3.3.代理机构和评标委员会不向未中标的投标人解释未中标原因，也不公布评标过程中的相关细节。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3.4在投标文件的审查、澄清、评价和比较以及确定中标结果的过程中，投标单位对采购代理机构和评标委员会成员施加影响的任何行为，都将依法处理。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3.5采用综合评分法的项目，未中标的投标人可于中标结果公告期限届满之日起通过苏采云系统查看自己的评审得分及排序情况。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4.对投标单位及投标文件的审核</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4.1.采购人或采购代理机构按招标文件规定对投标单位进行资格审查，资格审查未通过的，视为无效投标；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4.2.评标委员会应当对符合资格的投标单位的投标文件进行符合性审查，以确定其是否满足招标文件的实质性要求。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4.2.1实质性响应的投标应该是与招标文件要求的全部条款、条件和规格相符，没有重大偏离或保留的投标。</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4.2.3异常低价投标审查</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评审过程中出现下列情形之一的，评审委员会应当启动异常低价投标审查程序：</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投标（响应）报价低于全部通过符合性审查供应商投标（响应）报价平均值50%的，即投标（响应）报价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全部通过符合性审查供应商投标（响应）报价平均值×50%；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投标（响应）报价低于通过符合性审查的次低报价供应商投标（响应）报价50%的，即投标（响应）报价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通过符合性审查的次低报价供应商投标（响应）报价×50%；</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投标（响应）报价低于采购项目最高限价45%的，即投标（响应）报价</w:t>
      </w:r>
      <w:r>
        <w:rPr>
          <w:rFonts w:hint="eastAsia" w:ascii="宋体" w:hAnsi="宋体" w:cs="宋体"/>
          <w:lang w:val="en-US" w:eastAsia="zh-CN"/>
        </w:rPr>
        <w:t xml:space="preserve">〈</w:t>
      </w:r>
      <w:r>
        <w:rPr>
          <w:rFonts w:hint="eastAsia" w:ascii="宋体" w:hAnsi="宋体" w:eastAsia="宋体" w:cs="宋体"/>
          <w:lang w:val="en-US" w:eastAsia="zh-CN"/>
        </w:rPr>
        <w:t xml:space="preserve">采购项目最高限价×45%；</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评审委员会启动异常低价投标（响应）审查后，属于前述情形的，应当要求相关供应商在评审现场合理的时间内对投标（响应）价格作出解释</w:t>
      </w:r>
      <w:r>
        <w:rPr>
          <w:rFonts w:hint="eastAsia" w:ascii="宋体" w:hAnsi="宋体" w:cs="宋体"/>
          <w:lang w:val="en-US" w:eastAsia="zh-CN"/>
        </w:rPr>
        <w:t xml:space="preserve">，并</w:t>
      </w:r>
      <w:r>
        <w:rPr>
          <w:rFonts w:hint="eastAsia" w:ascii="宋体" w:hAnsi="宋体" w:eastAsia="宋体" w:cs="宋体"/>
          <w:lang w:val="en-US" w:eastAsia="zh-CN"/>
        </w:rPr>
        <w:t xml:space="preserve">提供项目具体成本测算等与报价合理性相关的书面说明及必要的证明材料，包括但不限于人工成本、社保、意外伤</w:t>
      </w:r>
      <w:r>
        <w:rPr>
          <w:rFonts w:hint="eastAsia" w:ascii="宋体" w:hAnsi="宋体" w:cs="宋体"/>
          <w:lang w:val="en-US" w:eastAsia="zh-CN"/>
        </w:rPr>
        <w:t xml:space="preserve">害保</w:t>
      </w:r>
      <w:r>
        <w:rPr>
          <w:rFonts w:hint="eastAsia" w:ascii="宋体" w:hAnsi="宋体" w:eastAsia="宋体" w:cs="宋体"/>
          <w:lang w:val="en-US" w:eastAsia="zh-CN"/>
        </w:rPr>
        <w:t xml:space="preserve">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4.4.投标文件报价出现前后不一致的，除招标文件另有规定外，按照下列规定修正：</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4.4.5同时出现两种以上不一致的，按照前款规定的顺序修正。修正后的报价按照“5.</w:t>
      </w:r>
      <w:r>
        <w:rPr>
          <w:rFonts w:hint="eastAsia" w:ascii="宋体" w:hAnsi="宋体" w:eastAsia="宋体" w:cs="宋体"/>
          <w:b w:val="0"/>
          <w:bCs w:val="0"/>
          <w:color w:val="auto"/>
          <w:szCs w:val="21"/>
        </w:rPr>
        <w:t xml:space="preserve">投标的澄清、说明或者补正</w:t>
      </w:r>
      <w:r>
        <w:rPr>
          <w:rFonts w:hint="eastAsia" w:ascii="宋体" w:hAnsi="宋体" w:eastAsia="宋体" w:cs="宋体"/>
          <w:b w:val="0"/>
          <w:bCs w:val="0"/>
          <w:color w:val="auto"/>
        </w:rPr>
        <w:t xml:space="preserve">”</w:t>
      </w:r>
      <w:r>
        <w:rPr>
          <w:rFonts w:hint="eastAsia" w:ascii="宋体" w:hAnsi="宋体" w:eastAsia="宋体" w:cs="宋体"/>
          <w:b w:val="0"/>
          <w:bCs w:val="0"/>
          <w:color w:val="auto"/>
          <w:szCs w:val="21"/>
        </w:rPr>
        <w:t xml:space="preserve">的</w:t>
      </w:r>
      <w:r>
        <w:rPr>
          <w:rFonts w:hint="eastAsia" w:ascii="宋体" w:hAnsi="宋体" w:eastAsia="宋体" w:cs="宋体"/>
          <w:b w:val="0"/>
          <w:bCs w:val="0"/>
          <w:color w:val="auto"/>
        </w:rPr>
        <w:t xml:space="preserve">规定经投标单位确认后产生约束力，投标单位不确认的，其投标无效。</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4.4.6</w:t>
      </w:r>
      <w:r>
        <w:rPr>
          <w:rFonts w:hint="eastAsia" w:ascii="宋体" w:hAnsi="宋体" w:eastAsia="宋体" w:cs="宋体"/>
          <w:b w:val="0"/>
          <w:bCs w:val="0"/>
          <w:color w:val="auto"/>
          <w:szCs w:val="21"/>
        </w:rPr>
        <w:t xml:space="preserve">评标委员会对投标文件的判定，只依据投标内容本身，不依据开标后的任何外来证明。</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 投标人存在下列情况之一的，</w:t>
      </w:r>
      <w:r>
        <w:rPr>
          <w:rFonts w:hint="eastAsia" w:ascii="宋体" w:hAnsi="宋体" w:cs="宋体"/>
          <w:b w:val="0"/>
          <w:bCs w:val="0"/>
          <w:color w:val="auto"/>
          <w:lang w:eastAsia="zh-CN"/>
        </w:rPr>
        <w:t xml:space="preserve">属于</w:t>
      </w:r>
      <w:r>
        <w:rPr>
          <w:rFonts w:hint="eastAsia" w:ascii="宋体" w:hAnsi="宋体" w:eastAsia="宋体" w:cs="宋体"/>
          <w:b w:val="0"/>
          <w:bCs w:val="0"/>
          <w:color w:val="auto"/>
        </w:rPr>
        <w:t xml:space="preserve">无效投标：</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 投标人在苏采云系统规定的时间内未成功解密电子投标文件的；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4.5.2投标人未按照招标文件要求上传电子投标文件的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4.5.3投标文件未按招标文件要求签署、盖章的；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4.5.4未通过资格性及符合性审查的；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4.5.5报价超过招标文件中规定的预算金额或者最高限价的；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4.5.6 投标文件中含有采购人不能接受的附加条件的；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4.5.7投标文件</w:t>
      </w:r>
      <w:r>
        <w:rPr>
          <w:rFonts w:hint="eastAsia" w:ascii="宋体" w:hAnsi="宋体" w:eastAsia="宋体" w:cs="宋体"/>
          <w:b w:val="0"/>
          <w:bCs w:val="0"/>
          <w:color w:val="auto"/>
          <w:szCs w:val="21"/>
        </w:rPr>
        <w:t xml:space="preserve">与招标文件有重大偏离，</w:t>
      </w:r>
      <w:r>
        <w:rPr>
          <w:rFonts w:hint="eastAsia" w:ascii="宋体" w:hAnsi="宋体" w:eastAsia="宋体" w:cs="宋体"/>
          <w:b w:val="0"/>
          <w:bCs w:val="0"/>
          <w:color w:val="auto"/>
        </w:rPr>
        <w:t xml:space="preserve">不能满足招标文件的实质性要求的；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4.5.9法律法规和招标文件规定的其他无效情形。</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4.5.10评标委员会认定的</w:t>
      </w:r>
      <w:r>
        <w:rPr>
          <w:rFonts w:hint="eastAsia" w:ascii="宋体" w:hAnsi="宋体" w:cs="宋体"/>
          <w:b w:val="0"/>
          <w:bCs w:val="0"/>
          <w:color w:val="auto"/>
          <w:lang w:eastAsia="zh-CN"/>
        </w:rPr>
        <w:t xml:space="preserve">其他为</w:t>
      </w:r>
      <w:r>
        <w:rPr>
          <w:rFonts w:hint="eastAsia" w:ascii="宋体" w:hAnsi="宋体" w:eastAsia="宋体" w:cs="宋体"/>
          <w:b w:val="0"/>
          <w:bCs w:val="0"/>
          <w:color w:val="auto"/>
        </w:rPr>
        <w:t xml:space="preserve">无效投标的事项。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5.投标的澄清、说明或者补正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5.1对于投标文件中含义不明确、同类问题表述不一致或者有明显文字和计算错误的内容，评标委员会应当以书面形式要求投标单位作出必要的澄清、说明或者补正。</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5.3 接到评委会澄清、说明和补正要求的投标人如未在规定时间内做出澄清、说明和补正，其风险由投标人自行承担。</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6.投标文件的评价和比较</w:t>
      </w:r>
      <w:r/>
    </w:p>
    <w:p>
      <w:pPr>
        <w:pStyle w:val="681"/>
        <w:ind w:right="-252" w:firstLine="420"/>
        <w:jc w:val="both"/>
        <w:keepLines w:val="0"/>
        <w:keepNext w:val="0"/>
        <w:pageBreakBefore w:val="0"/>
        <w:spacing w:line="40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6.1评标委员会将仅对按照本须知有关规定确定为实质上响应招标文件要求的投标文件进行评价和比较。</w:t>
      </w:r>
      <w:r/>
    </w:p>
    <w:p>
      <w:pPr>
        <w:ind w:right="-252"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评价和比较采用综合评分法，评标委员会严格按照招标文件的要求、条件、评分标准，对投标人所提供货物或服务的先进性、可靠性、售后服务承诺、质量保证承诺等实质性响应内容进行比较，同时考虑以下因素：    </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6.2.1服务状态和服务期。</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6.2.2售后服务措施。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6.2.3验收情况。</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6.2.4投标者的资信情况和履约能力。</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6.2.5投标者的服务状况及销售服务措施。</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6.2.6投标者提供的其他优惠条件。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6.2.7参与政府采购工作的态度及信誉。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6.3最低的投标报价或最高的折扣比例是中标的重要条件，但不是唯一条件。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七、废标和无效标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1.在招标采购中，出现下列情况之一的，应予废标：</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1.1符合专业条件的供应商或者对招标文件作实质响应的供应商不足三家的；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1.2出现影响采购公正的违法、违规行为的；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1.4因重大变故，采购任务取消的；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1.5因苏采云</w:t>
      </w:r>
      <w:r>
        <w:rPr>
          <w:rFonts w:hint="eastAsia" w:ascii="宋体" w:hAnsi="宋体" w:cs="宋体"/>
          <w:b w:val="0"/>
          <w:bCs w:val="0"/>
          <w:color w:val="auto"/>
          <w:szCs w:val="21"/>
          <w:lang w:eastAsia="zh-CN"/>
        </w:rPr>
        <w:t xml:space="preserve">系统故障</w:t>
      </w:r>
      <w:r>
        <w:rPr>
          <w:rFonts w:hint="eastAsia" w:ascii="宋体" w:hAnsi="宋体" w:eastAsia="宋体" w:cs="宋体"/>
          <w:b w:val="0"/>
          <w:bCs w:val="0"/>
          <w:color w:val="auto"/>
          <w:szCs w:val="21"/>
        </w:rPr>
        <w:t xml:space="preserve">原因造成开标不成功的。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2.投标文件属下列情况之一的，应当在资格性、符合性检查时按照无效投标处理：</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2.2未按照招标文件规定要求签署、盖章的；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2.3不具备招标文件中规定资格性、符合性要求的；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2.4不符合法律法规和招标文件中规定的其他实质性要求的；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2.5输入数字证书（CA）密码错误超过限定次数或时间；</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2.6本章第六条4.5所列内容。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3.废标或按无效标处理后，招标人将把理由通知所有投标人。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八、授予合同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1.中标人的确认</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1.1评标委员会根据投标单位资格审查情况</w:t>
      </w:r>
      <w:r>
        <w:rPr>
          <w:rFonts w:hint="eastAsia" w:ascii="宋体" w:hAnsi="宋体" w:cs="宋体"/>
          <w:b w:val="0"/>
          <w:bCs w:val="0"/>
          <w:color w:val="auto"/>
          <w:szCs w:val="21"/>
          <w:lang w:eastAsia="zh-CN"/>
        </w:rPr>
        <w:t xml:space="preserve">，对</w:t>
      </w:r>
      <w:r>
        <w:rPr>
          <w:rFonts w:hint="eastAsia" w:ascii="宋体" w:hAnsi="宋体" w:eastAsia="宋体" w:cs="宋体"/>
          <w:b w:val="0"/>
          <w:bCs w:val="0"/>
          <w:color w:val="auto"/>
          <w:szCs w:val="21"/>
        </w:rPr>
        <w:t xml:space="preserve">投标文件的评价和比较，按照招标文件的评分标准进行打分和汇总评分结果。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1.2评标委员会根据评审后得分由低到高顺序排列，确定中标人。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1.4若有充分证据证明，中标人出现下列情况之一的，一经查实，将被取消中标资格：</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1.4.1提供虚假材料谋取中标的。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1.4.2向采购人、采购中心行贿或者提供其他不正当利益的。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1.4.3属于本文件规定的无效条件，但在评标过程中又未被评委会发现的。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1.4.4与采购人或者其他供应商恶意串通的。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1.4.5采取不正当手段诋毁、排挤其他供应商的。</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 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1.5.1不同投标人的投标文件由同一单位或者个人编制。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1.5.2不同投标人委托同一单位或者个人办理投标事宜。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1.5.3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1.5.4不同投标人的投标文件异常一致或者投标报价呈规律性差异。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2.1采购代理机构按照法定流程发布中标公告，及时向中标人发送中标通知书。</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2.2采购人与中标人应当在中标通知书发出之日起三十日内，按照招标文件及投标文件确定的事项签订政府采购合同。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3.合同的签订</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3.1 中标人应按中标通知书中规定的期限，与采购人签订合同。</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3.2签订合同及合同条款应以招标文件和中标人的投标文件为依据，所签订的合同不得对招标文件和中标人的投标文件作实质性修改。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3.3采购人不得向中标人提出任何不合理的要求作为签订合同的条件，不得与中标人私下订立背离合同实质性内容的协议。</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4.履约保证金（如有）</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4.1中标的投标单位应按《投标邀请函》中的规定提交履约保证金。</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4.2中标的投标单位必须在合同备案前按《投标邀请函》中的规定将履约保证金交至指定账户，未缴纳履约保证金不得备案。</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4.3履约保证金（无息）将在乙方履行完合同并经验收合格后，凭乙方的收款收据在五个工作日内退还乙方。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九、代理服务费</w:t>
      </w:r>
      <w:r/>
    </w:p>
    <w:p>
      <w:pPr>
        <w:ind w:firstLine="420"/>
        <w:keepLines w:val="0"/>
        <w:keepNext w:val="0"/>
        <w:pageBreakBefore w:val="0"/>
        <w:spacing w:line="400" w:lineRule="exact"/>
        <w:widowControl w:val="off"/>
        <w:rPr>
          <w:rFonts w:hint="eastAsia" w:ascii="宋体" w:hAnsi="宋体" w:eastAsia="宋体" w:cs="宋体"/>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Cs w:val="21"/>
          <w:lang w:val="en-US" w:eastAsia="zh-CN"/>
          <w14:textFill>
            <w14:solidFill>
              <w14:schemeClr w14:val="tx1"/>
            </w14:solidFill>
          </w14:textFill>
        </w:rPr>
        <w:t xml:space="preserve">1.本项目采购预算包含代理费，由中标</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成交</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供应商支付</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以预算金额为基数按差额累计法收费（预算金额100（含）万元以下，收取1.5%；100-500（含）万元，收取1.1%；500-1000（含）万元，收取0.8%；1000万元-5000（含）万元，收取0.5%，5000万元以上部分，收取0.25%），最低3000元整</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收费依据</w:t>
      </w:r>
      <w:r>
        <w:rPr>
          <w:rFonts w:hint="eastAsia" w:ascii="宋体" w:hAnsi="宋体" w:cs="宋体"/>
          <w:b w:val="0"/>
          <w:bCs w:val="0"/>
          <w:color w:val="000000" w:themeColor="text1"/>
          <w:szCs w:val="21"/>
          <w:lang w:val="en-US" w:eastAsia="zh-CN"/>
          <w14:textFill>
            <w14:solidFill>
              <w14:schemeClr w14:val="tx1"/>
            </w14:solidFill>
          </w14:textFill>
        </w:rPr>
        <w:t xml:space="preserve">－－</w:t>
      </w:r>
      <w:r>
        <w:rPr>
          <w:rFonts w:hint="eastAsia" w:ascii="宋体" w:hAnsi="宋体" w:eastAsia="宋体" w:cs="宋体"/>
          <w:b w:val="0"/>
          <w:bCs w:val="0"/>
          <w:color w:val="000000" w:themeColor="text1"/>
          <w:szCs w:val="21"/>
          <w:lang w:val="en-US" w:eastAsia="zh-CN"/>
          <w14:textFill>
            <w14:solidFill>
              <w14:schemeClr w14:val="tx1"/>
            </w14:solidFill>
          </w14:textFill>
        </w:rPr>
        <w:t xml:space="preserve">苏州市政府采购网代理机构栏中收费公告信息表</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Cs w:val="21"/>
          <w14:textFill>
            <w14:solidFill>
              <w14:schemeClr w14:val="tx1"/>
            </w14:solidFill>
          </w14:textFill>
        </w:rPr>
        <w:t xml:space="preserve">。该费用应在领取中标通知书时付清。请投标单位在投标时充分考虑这一因素。（账户名－苏州茗竣建设管理咨询有限公司，开户行－中国工商银行股份有限公司昆山鹿城路支行，账号-1102233109100078969）。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2</w:t>
      </w:r>
      <w:r>
        <w:rPr>
          <w:rFonts w:hint="eastAsia" w:ascii="宋体" w:hAnsi="宋体" w:eastAsia="宋体" w:cs="宋体"/>
          <w:b w:val="0"/>
          <w:bCs w:val="0"/>
          <w:color w:val="auto"/>
          <w:szCs w:val="21"/>
        </w:rPr>
        <w:t xml:space="preserve">.中标单位如果未按规定缴纳代理服务费，代理机构将按投标函规定执行，并保留诉讼的权利。</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十、其他事项</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政府有关监督部门将对招投标全过程进行监督。</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2.未尽事宜</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2.1未尽事宜应按《中华人民共和国政府采购法</w:t>
      </w:r>
      <w:r>
        <w:rPr>
          <w:rFonts w:hint="eastAsia" w:ascii="宋体" w:hAnsi="宋体" w:cs="宋体"/>
          <w:b w:val="0"/>
          <w:bCs w:val="0"/>
          <w:color w:val="auto"/>
          <w:szCs w:val="21"/>
          <w:lang w:eastAsia="zh-CN"/>
        </w:rPr>
        <w:t xml:space="preserve">》和</w:t>
      </w:r>
      <w:r>
        <w:rPr>
          <w:rFonts w:hint="eastAsia" w:ascii="宋体" w:hAnsi="宋体" w:eastAsia="宋体" w:cs="宋体"/>
          <w:b w:val="0"/>
          <w:bCs w:val="0"/>
          <w:color w:val="auto"/>
          <w:szCs w:val="21"/>
        </w:rPr>
        <w:t xml:space="preserve">《中华人民共和国民法典》之规定解释。</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2.2.中标后中标单位需提供纸质投标文件一正两副，用于项目归档使用。</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十一、政府采购履约资金扶持政策</w:t>
      </w:r>
      <w:r/>
    </w:p>
    <w:p>
      <w:pPr>
        <w:ind w:firstLine="420"/>
        <w:keepLines w:val="0"/>
        <w:keepNext w:val="0"/>
        <w:pageBreakBefore w:val="0"/>
        <w:spacing w:line="400" w:lineRule="exact"/>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中标人可凭政府采购合同办理融资贷款，详情请见江苏政府采购网“政采贷”专栏。</w:t>
      </w:r>
      <w:r/>
    </w:p>
    <w:p>
      <w:pPr>
        <w:ind w:firstLine="420"/>
        <w:spacing w:line="400" w:lineRule="exact"/>
        <w:rPr>
          <w:rFonts w:ascii="Arial" w:hAnsi="Arial" w:cs="Arial"/>
          <w:b/>
          <w:bCs/>
          <w:color w:val="000000" w:themeColor="text1"/>
          <w:sz w:val="44"/>
          <w:szCs w:val="44"/>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11" w:name="_Toc356916301"/>
      <w:r/>
      <w:bookmarkEnd w:id="11"/>
      <w:r/>
      <w:bookmarkStart w:id="12" w:name="_Toc349653866"/>
      <w:r/>
      <w:bookmarkEnd w:id="12"/>
      <w:r/>
      <w:bookmarkStart w:id="13" w:name="_Toc356916343"/>
      <w:r/>
      <w:bookmarkEnd w:id="13"/>
      <w:r/>
      <w:bookmarkStart w:id="14" w:name="_Toc161749423"/>
      <w:r>
        <w:rPr>
          <w:rFonts w:ascii="Arial" w:cs="Arial" w:hAnsiTheme="minorEastAsia" w:eastAsiaTheme="minorEastAsia"/>
          <w:bCs w:val="0"/>
          <w:color w:val="000000" w:themeColor="text1"/>
          <w:szCs w:val="20"/>
          <w14:textFill>
            <w14:solidFill>
              <w14:schemeClr w14:val="tx1"/>
            </w14:solidFill>
          </w14:textFill>
        </w:rPr>
        <w:t xml:space="preserve">第三章</w:t>
      </w:r>
      <w:r>
        <w:rPr>
          <w:rFonts w:hint="eastAsia" w:ascii="Arial" w:cs="Arial" w:hAnsiTheme="minorEastAsia" w:eastAsiaTheme="minorEastAsia"/>
          <w:bCs w:val="0"/>
          <w:color w:val="000000" w:themeColor="text1"/>
          <w:szCs w:val="20"/>
          <w14:textFill>
            <w14:solidFill>
              <w14:schemeClr w14:val="tx1"/>
            </w14:solidFill>
          </w14:textFill>
        </w:rPr>
        <w:t xml:space="preserve">  </w:t>
      </w:r>
      <w:r>
        <w:rPr>
          <w:rFonts w:ascii="Arial" w:cs="Arial" w:hAnsiTheme="minorEastAsia" w:eastAsiaTheme="minorEastAsia"/>
          <w:bCs w:val="0"/>
          <w:color w:val="000000" w:themeColor="text1"/>
          <w:szCs w:val="20"/>
          <w14:textFill>
            <w14:solidFill>
              <w14:schemeClr w14:val="tx1"/>
            </w14:solidFill>
          </w14:textFill>
        </w:rPr>
        <w:t xml:space="preserve">合同</w:t>
      </w:r>
      <w:r>
        <w:rPr>
          <w:rFonts w:hint="eastAsia" w:ascii="Arial" w:cs="Arial" w:hAnsiTheme="minorEastAsia" w:eastAsiaTheme="minorEastAsia"/>
          <w:bCs w:val="0"/>
          <w:color w:val="000000" w:themeColor="text1"/>
          <w:szCs w:val="20"/>
          <w14:textFill>
            <w14:solidFill>
              <w14:schemeClr w14:val="tx1"/>
            </w14:solidFill>
          </w14:textFill>
        </w:rPr>
        <w:t xml:space="preserve">主要</w:t>
      </w:r>
      <w:r>
        <w:rPr>
          <w:rFonts w:ascii="Arial" w:cs="Arial" w:hAnsiTheme="minorEastAsia" w:eastAsiaTheme="minorEastAsia"/>
          <w:bCs w:val="0"/>
          <w:color w:val="000000" w:themeColor="text1"/>
          <w:szCs w:val="20"/>
          <w14:textFill>
            <w14:solidFill>
              <w14:schemeClr w14:val="tx1"/>
            </w14:solidFill>
          </w14:textFill>
        </w:rPr>
        <w:t xml:space="preserve">条款</w:t>
      </w:r>
      <w:bookmarkEnd w:id="14"/>
      <w:r/>
      <w:r/>
    </w:p>
    <w:p>
      <w:pPr>
        <w:spacing w:line="360" w:lineRule="auto"/>
        <w:rPr>
          <w:rFonts w:ascii="Arial" w:hAnsi="Arial" w:cs="Arial"/>
          <w:color w:val="000000"/>
          <w:szCs w:val="21"/>
        </w:rPr>
      </w:pPr>
      <w:r/>
      <w:bookmarkStart w:id="15" w:name="_Toc356916302"/>
      <w:r/>
      <w:bookmarkEnd w:id="15"/>
      <w:r/>
      <w:bookmarkStart w:id="16" w:name="_Toc313432876"/>
      <w:r/>
      <w:bookmarkEnd w:id="16"/>
      <w:r/>
      <w:bookmarkStart w:id="17" w:name="_Toc349653867"/>
      <w:r/>
      <w:bookmarkEnd w:id="17"/>
      <w:r/>
      <w:bookmarkStart w:id="18" w:name="_Toc356916344"/>
      <w:r/>
      <w:bookmarkEnd w:id="18"/>
      <w:r>
        <w:rPr>
          <w:rFonts w:ascii="Arial" w:hAnsi="Arial" w:cs="Arial"/>
          <w:color w:val="000000"/>
          <w:szCs w:val="21"/>
        </w:rPr>
        <w:t xml:space="preserve">甲方：昆山市周市镇人民政府（</w:t>
      </w:r>
      <w:r>
        <w:rPr>
          <w:rFonts w:hint="eastAsia" w:ascii="Arial" w:hAnsi="Arial" w:cs="Arial"/>
          <w:color w:val="000000"/>
          <w:szCs w:val="21"/>
          <w:lang w:eastAsia="zh-CN"/>
        </w:rPr>
        <w:t xml:space="preserve">昆山市周市镇农村工作办公室</w:t>
      </w:r>
      <w:r>
        <w:rPr>
          <w:rFonts w:ascii="Arial" w:hAnsi="Arial" w:cs="Arial"/>
          <w:color w:val="000000"/>
          <w:szCs w:val="21"/>
        </w:rPr>
        <w:t xml:space="preserve">）</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spacing w:line="360" w:lineRule="auto"/>
        <w:rPr>
          <w:rFonts w:ascii="Arial" w:hAnsi="Arial" w:cs="Arial"/>
          <w:color w:val="000000"/>
          <w:szCs w:val="21"/>
        </w:rPr>
      </w:pPr>
      <w:r>
        <w:rPr>
          <w:rFonts w:ascii="Arial" w:hAnsi="Arial" w:cs="Arial"/>
          <w:color w:val="000000"/>
          <w:szCs w:val="21"/>
        </w:rPr>
      </w:r>
      <w:r/>
    </w:p>
    <w:p>
      <w:pPr>
        <w:spacing w:line="360" w:lineRule="auto"/>
        <w:rPr>
          <w:rFonts w:ascii="Arial" w:hAnsi="Arial" w:cs="Arial"/>
          <w:color w:val="000000"/>
          <w:szCs w:val="21"/>
        </w:rPr>
      </w:pPr>
      <w:r>
        <w:rPr>
          <w:rFonts w:ascii="Arial" w:hAnsi="Arial" w:cs="Arial"/>
          <w:color w:val="000000"/>
          <w:szCs w:val="21"/>
        </w:rPr>
        <w:t xml:space="preserve">乙方：</w:t>
      </w:r>
      <w:r/>
    </w:p>
    <w:p>
      <w:pPr>
        <w:spacing w:line="360" w:lineRule="auto"/>
        <w:rPr>
          <w:rFonts w:ascii="Arial" w:hAnsi="Arial" w:cs="Arial"/>
          <w:color w:val="000000"/>
          <w:szCs w:val="21"/>
        </w:rPr>
      </w:pPr>
      <w:r>
        <w:rPr>
          <w:rFonts w:ascii="Arial" w:hAnsi="Arial" w:cs="Arial"/>
          <w:color w:val="000000"/>
          <w:szCs w:val="21"/>
        </w:rPr>
        <w:t xml:space="preserve">地址：</w:t>
      </w:r>
      <w:r/>
    </w:p>
    <w:p>
      <w:pPr>
        <w:spacing w:line="360" w:lineRule="auto"/>
        <w:rPr>
          <w:rFonts w:ascii="Arial" w:hAnsi="Arial" w:cs="Arial"/>
          <w:color w:val="000000"/>
          <w:szCs w:val="21"/>
        </w:rPr>
      </w:pPr>
      <w:r>
        <w:rPr>
          <w:rFonts w:ascii="Arial" w:hAnsi="Arial" w:cs="Arial"/>
          <w:color w:val="000000"/>
          <w:szCs w:val="21"/>
        </w:rPr>
        <w:t xml:space="preserve">电话：</w:t>
      </w:r>
      <w:r/>
    </w:p>
    <w:p>
      <w:pPr>
        <w:spacing w:line="360" w:lineRule="auto"/>
        <w:rPr>
          <w:rFonts w:ascii="Arial" w:hAnsi="Arial" w:cs="Arial"/>
          <w:color w:val="000000"/>
          <w:szCs w:val="21"/>
        </w:rPr>
      </w:pPr>
      <w:r>
        <w:rPr>
          <w:rFonts w:ascii="Arial" w:hAnsi="Arial" w:cs="Arial"/>
          <w:color w:val="000000"/>
          <w:szCs w:val="21"/>
        </w:rPr>
        <w:t xml:space="preserve">传真：</w:t>
      </w:r>
      <w:r/>
    </w:p>
    <w:p>
      <w:pPr>
        <w:ind w:firstLine="420"/>
        <w:jc w:val="left"/>
        <w:spacing w:line="400" w:lineRule="exact"/>
        <w:rPr>
          <w:rFonts w:ascii="Arial" w:hAnsi="Arial" w:cs="Arial"/>
          <w:szCs w:val="21"/>
        </w:rPr>
      </w:pPr>
      <w:r>
        <w:rPr>
          <w:rFonts w:ascii="Arial" w:hAnsi="Arial" w:cs="Arial"/>
          <w:szCs w:val="21"/>
        </w:rPr>
        <w:t xml:space="preserve">甲方根据《关于进一步规范农村集体“三资”管理重点工作的通知》（苏市农资〔2020〕3号</w:t>
      </w:r>
      <w:r>
        <w:rPr>
          <w:rFonts w:hint="eastAsia" w:ascii="Arial" w:hAnsi="Arial" w:cs="Arial"/>
          <w:szCs w:val="21"/>
          <w:lang w:eastAsia="zh-CN"/>
        </w:rPr>
        <w:t xml:space="preserve">）和</w:t>
      </w:r>
      <w:r>
        <w:rPr>
          <w:rFonts w:ascii="Arial" w:hAnsi="Arial" w:cs="Arial"/>
          <w:szCs w:val="21"/>
        </w:rPr>
        <w:t xml:space="preserve">《关于村级财务第三方代理工作的通知》（昆农办发〔2017〕25号）等文件要求，开展村级财务第三方代理的监管模式。现委托乙方代为管理其所设账套的财务管理相关事宜。为明确双方的权利、义务，经甲乙双方协商一致，订立本合同。</w:t>
      </w:r>
      <w:r/>
    </w:p>
    <w:p>
      <w:pPr>
        <w:ind w:firstLine="422"/>
        <w:jc w:val="left"/>
        <w:spacing w:line="400" w:lineRule="exact"/>
        <w:rPr>
          <w:rFonts w:ascii="Arial" w:hAnsi="Arial" w:cs="Arial"/>
          <w:b/>
          <w:szCs w:val="21"/>
        </w:rPr>
      </w:pPr>
      <w:r>
        <w:rPr>
          <w:rFonts w:ascii="Arial" w:hAnsi="Arial" w:cs="Arial"/>
          <w:b/>
          <w:szCs w:val="21"/>
        </w:rPr>
        <w:t xml:space="preserve">一、委托代理服务范围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涉及村级集体资产所有的账套，包括村民委员会（含涉农社区）账套、股份经济合作社账套、农地股份合作社账套、富民合作社（村集体参股）账套、下属经济组织账套等。</w:t>
      </w:r>
      <w:r/>
    </w:p>
    <w:p>
      <w:pPr>
        <w:ind w:firstLine="422"/>
        <w:jc w:val="left"/>
        <w:spacing w:line="400" w:lineRule="exact"/>
        <w:rPr>
          <w:rFonts w:ascii="Arial" w:hAnsi="Arial" w:cs="Arial"/>
          <w:b/>
          <w:szCs w:val="21"/>
        </w:rPr>
      </w:pPr>
      <w:r>
        <w:rPr>
          <w:rFonts w:ascii="Arial" w:hAnsi="Arial" w:cs="Arial"/>
          <w:b/>
          <w:szCs w:val="21"/>
        </w:rPr>
        <w:t xml:space="preserve">二、委托代理服务内容</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ascii="Arial" w:hAnsi="Arial" w:cs="Arial"/>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szCs w:val="21"/>
        </w:rPr>
      </w:pPr>
      <w:r>
        <w:rPr>
          <w:rFonts w:ascii="Arial" w:hAnsi="Arial" w:cs="Arial"/>
          <w:b/>
          <w:szCs w:val="21"/>
        </w:rPr>
        <w:t xml:space="preserve">（1）代理会计核算。</w:t>
      </w:r>
      <w:r>
        <w:rPr>
          <w:rFonts w:hint="eastAsia" w:ascii="Arial" w:hAnsi="Arial" w:cs="Arial"/>
          <w:szCs w:val="21"/>
        </w:rPr>
        <w:t xml:space="preserve">按照《</w:t>
      </w:r>
      <w:r>
        <w:rPr>
          <w:rFonts w:hint="eastAsia" w:ascii="Arial" w:hAnsi="Arial" w:cs="Arial"/>
          <w:szCs w:val="21"/>
          <w:lang w:eastAsia="zh-CN"/>
        </w:rPr>
        <w:t xml:space="preserve">中华人民共和国会计法</w:t>
      </w:r>
      <w:r>
        <w:rPr>
          <w:rFonts w:hint="eastAsia" w:ascii="Arial" w:hAnsi="Arial" w:cs="Arial"/>
          <w:szCs w:val="21"/>
        </w:rPr>
        <w:t xml:space="preserve">》《村集体经济组织会计制度》等</w:t>
      </w:r>
      <w:r>
        <w:rPr>
          <w:rFonts w:hint="eastAsia" w:ascii="Arial" w:hAnsi="Arial" w:cs="Arial"/>
          <w:szCs w:val="21"/>
          <w:lang w:eastAsia="zh-CN"/>
        </w:rPr>
        <w:t xml:space="preserve">法律法规</w:t>
      </w:r>
      <w:r>
        <w:rPr>
          <w:rFonts w:hint="eastAsia" w:ascii="Arial" w:hAnsi="Arial" w:cs="Arial"/>
          <w:szCs w:val="21"/>
        </w:rPr>
        <w:t xml:space="preserve">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Arial" w:hAnsi="Arial" w:cs="Arial"/>
          <w:szCs w:val="21"/>
        </w:rPr>
        <w:t xml:space="preserve">部门</w:t>
      </w:r>
      <w:r>
        <w:rPr>
          <w:rFonts w:hint="eastAsia" w:ascii="Arial" w:hAnsi="Arial" w:cs="Arial"/>
          <w:szCs w:val="21"/>
        </w:rPr>
        <w:t xml:space="preserve">的指导和监督。</w:t>
      </w:r>
      <w:r/>
    </w:p>
    <w:p>
      <w:pPr>
        <w:ind w:firstLine="422"/>
        <w:jc w:val="left"/>
        <w:spacing w:line="400" w:lineRule="exact"/>
        <w:rPr>
          <w:rFonts w:ascii="Arial" w:hAnsi="Arial" w:cs="Arial"/>
          <w:szCs w:val="21"/>
        </w:rPr>
      </w:pPr>
      <w:r>
        <w:rPr>
          <w:rFonts w:ascii="Arial" w:hAnsi="Arial" w:cs="Arial"/>
          <w:b/>
          <w:szCs w:val="21"/>
        </w:rPr>
        <w:t xml:space="preserve">（2）代理财务管理。</w:t>
      </w:r>
      <w:r>
        <w:rPr>
          <w:rFonts w:hint="eastAsia" w:ascii="Arial" w:hAnsi="Arial" w:cs="Arial"/>
          <w:szCs w:val="21"/>
        </w:rPr>
        <w:t xml:space="preserve">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w:t>
      </w:r>
      <w:r>
        <w:rPr>
          <w:rFonts w:hint="eastAsia" w:ascii="Arial" w:hAnsi="Arial" w:cs="Arial"/>
          <w:szCs w:val="21"/>
          <w:lang w:eastAsia="zh-CN"/>
        </w:rPr>
        <w:t xml:space="preserve">征地</w:t>
      </w:r>
      <w:r>
        <w:rPr>
          <w:rFonts w:hint="eastAsia" w:ascii="Arial" w:hAnsi="Arial" w:cs="Arial"/>
          <w:szCs w:val="21"/>
        </w:rPr>
        <w:t xml:space="preserve">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rPr>
          <w:rFonts w:hint="eastAsia" w:ascii="Arial" w:hAnsi="Arial" w:cs="Arial"/>
          <w:szCs w:val="21"/>
        </w:rPr>
        <w:t xml:space="preserve">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配合、协助与服从业务</w:t>
      </w:r>
      <w:r>
        <w:rPr>
          <w:rFonts w:ascii="Arial" w:hAnsi="Arial" w:cs="Arial"/>
          <w:szCs w:val="21"/>
        </w:rPr>
        <w:t xml:space="preserve">部门</w:t>
      </w:r>
      <w:r>
        <w:rPr>
          <w:rFonts w:hint="eastAsia" w:ascii="Arial" w:hAnsi="Arial" w:cs="Arial"/>
          <w:szCs w:val="21"/>
        </w:rPr>
        <w:t xml:space="preserve">交办的各项工作。</w:t>
      </w:r>
      <w:r/>
    </w:p>
    <w:p>
      <w:pPr>
        <w:ind w:firstLine="422"/>
        <w:jc w:val="left"/>
        <w:spacing w:line="400" w:lineRule="exact"/>
        <w:rPr>
          <w:rFonts w:ascii="Arial" w:hAnsi="Arial" w:cs="Arial"/>
          <w:szCs w:val="21"/>
        </w:rPr>
      </w:pPr>
      <w:r>
        <w:rPr>
          <w:rFonts w:ascii="Arial" w:hAnsi="Arial" w:cs="Arial"/>
          <w:b/>
          <w:szCs w:val="21"/>
        </w:rPr>
        <w:t xml:space="preserve">（3）代理会计档案。</w:t>
      </w:r>
      <w:r>
        <w:rPr>
          <w:rFonts w:hint="eastAsia" w:ascii="Arial" w:hAnsi="Arial" w:cs="Arial"/>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szCs w:val="21"/>
        </w:rPr>
      </w:pPr>
      <w:r>
        <w:rPr>
          <w:rFonts w:ascii="Arial" w:hAnsi="Arial" w:cs="Arial"/>
          <w:b/>
          <w:szCs w:val="21"/>
        </w:rPr>
        <w:t xml:space="preserve">（4）代理提供会计信息。</w:t>
      </w:r>
      <w:r>
        <w:rPr>
          <w:rFonts w:hint="eastAsia" w:ascii="Arial" w:hAnsi="Arial" w:cs="Arial"/>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2"/>
        <w:jc w:val="left"/>
        <w:spacing w:line="400" w:lineRule="exact"/>
        <w:rPr>
          <w:rFonts w:ascii="Arial" w:hAnsi="Arial" w:cs="Arial"/>
          <w:b/>
          <w:szCs w:val="21"/>
        </w:rPr>
      </w:pPr>
      <w:r>
        <w:rPr>
          <w:rFonts w:ascii="Arial" w:hAnsi="Arial" w:cs="Arial"/>
          <w:b/>
          <w:szCs w:val="21"/>
        </w:rPr>
        <w:t xml:space="preserve">三、委托代理服务期限</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3</w:t>
      </w:r>
      <w:r>
        <w:rPr>
          <w:rFonts w:ascii="Arial" w:hAnsi="Arial" w:cs="Arial"/>
          <w:color w:val="000000"/>
          <w:szCs w:val="21"/>
        </w:rPr>
        <w:t xml:space="preserve">6</w:t>
      </w:r>
      <w:r>
        <w:rPr>
          <w:rFonts w:hint="eastAsia" w:ascii="Arial" w:hAnsi="Arial" w:cs="Arial"/>
          <w:color w:val="000000"/>
          <w:szCs w:val="21"/>
        </w:rPr>
        <w:t xml:space="preserve">个月</w:t>
      </w:r>
      <w:r>
        <w:rPr>
          <w:rFonts w:ascii="Arial" w:hAnsi="Arial" w:cs="Arial"/>
          <w:color w:val="000000"/>
          <w:szCs w:val="21"/>
        </w:rPr>
        <w:t xml:space="preserve">，自202   年    月    日起至202  年     月    日止。</w:t>
      </w:r>
      <w:r/>
    </w:p>
    <w:p>
      <w:pPr>
        <w:ind w:firstLine="422"/>
        <w:jc w:val="left"/>
        <w:spacing w:line="400" w:lineRule="exact"/>
        <w:rPr>
          <w:rFonts w:ascii="Arial" w:hAnsi="Arial" w:cs="Arial"/>
          <w:b/>
          <w:szCs w:val="21"/>
        </w:rPr>
      </w:pPr>
      <w:r>
        <w:rPr>
          <w:rFonts w:ascii="Arial" w:hAnsi="Arial" w:cs="Arial"/>
          <w:b/>
          <w:szCs w:val="21"/>
        </w:rPr>
        <w:t xml:space="preserve">四、委托代理服务费、付款方式、支付时间</w:t>
      </w:r>
      <w:r>
        <w:rPr>
          <w:rFonts w:hint="eastAsia" w:ascii="Arial" w:hAnsi="Arial" w:cs="Arial"/>
          <w:b/>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委托代理服务费为村级财务第三方代理费用，分为代理服务管理费与派驻财务人员经费二块内容。由</w:t>
      </w:r>
      <w:r>
        <w:rPr>
          <w:rFonts w:hint="eastAsia" w:ascii="Arial" w:hAnsi="Arial" w:cs="Arial"/>
          <w:color w:val="000000"/>
          <w:szCs w:val="21"/>
        </w:rPr>
        <w:t xml:space="preserve">周市镇镇（区）财政支付</w:t>
      </w:r>
      <w:r>
        <w:rPr>
          <w:rFonts w:ascii="Arial" w:hAnsi="Arial" w:cs="Arial"/>
          <w:color w:val="000000"/>
          <w:szCs w:val="21"/>
        </w:rPr>
        <w:t xml:space="preserve">。代理服务费金额、支付时间、付款方式详见《村级财务管理代理服务承诺合同》的条款三、委托代理服务费分为代理服务管理费与派驻财务人员经费。</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支付形式：数字人民币，甲方按上述约定期限通过数字人民币方式向乙方支付合同款，乙方须在付款前开设数字人</w:t>
      </w:r>
      <w:r>
        <w:rPr>
          <w:rFonts w:hint="eastAsia" w:ascii="Arial" w:hAnsi="Arial" w:cs="Arial"/>
          <w:color w:val="000000"/>
          <w:szCs w:val="21"/>
          <w:lang w:eastAsia="zh-CN"/>
        </w:rPr>
        <w:t xml:space="preserve">民币</w:t>
      </w:r>
      <w:r>
        <w:rPr>
          <w:rFonts w:hint="eastAsia" w:ascii="Arial" w:hAnsi="Arial" w:cs="Arial"/>
          <w:color w:val="000000"/>
          <w:szCs w:val="21"/>
        </w:rPr>
        <w:t xml:space="preserve">账户，若因无数字人民币账户或账户错误等不能归责于甲方的原因导致付款延迟，甲方不承担责任，乙方数字钱包信息如下：</w:t>
      </w:r>
      <w:r/>
    </w:p>
    <w:p>
      <w:pPr>
        <w:ind w:firstLine="420"/>
        <w:jc w:val="left"/>
        <w:spacing w:line="400" w:lineRule="exact"/>
        <w:rPr>
          <w:rFonts w:ascii="Arial" w:hAnsi="Arial"/>
          <w:color w:val="000000"/>
          <w:szCs w:val="21"/>
          <w:u w:val="single"/>
        </w:rPr>
      </w:pPr>
      <w:r>
        <w:rPr>
          <w:rFonts w:ascii="Arial" w:hAnsi="Arial" w:cs="Arial"/>
          <w:color w:val="000000"/>
          <w:szCs w:val="21"/>
        </w:rPr>
        <w:t xml:space="preserve">账户名称：</w:t>
      </w:r>
      <w:r>
        <w:rPr>
          <w:rFonts w:ascii="Arial" w:hAnsi="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开户行：</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银行账号：</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钱包编号：</w:t>
      </w:r>
      <w:r>
        <w:rPr>
          <w:rFonts w:ascii="Arial" w:hAnsi="Arial" w:cs="Arial"/>
          <w:color w:val="000000"/>
          <w:szCs w:val="21"/>
          <w:u w:val="single"/>
        </w:rPr>
        <w:t xml:space="preserve"> </w:t>
      </w:r>
      <w:r/>
    </w:p>
    <w:p>
      <w:pPr>
        <w:ind w:firstLine="422"/>
        <w:jc w:val="left"/>
        <w:spacing w:line="400" w:lineRule="exact"/>
        <w:rPr>
          <w:rFonts w:ascii="Arial" w:hAnsi="Arial" w:cs="Arial"/>
          <w:b/>
          <w:szCs w:val="21"/>
        </w:rPr>
      </w:pPr>
      <w:r>
        <w:rPr>
          <w:rFonts w:ascii="Arial" w:hAnsi="Arial" w:cs="Arial"/>
          <w:b/>
          <w:color w:val="000000"/>
          <w:szCs w:val="21"/>
        </w:rPr>
        <w:t xml:space="preserve">五、甲方的权</w:t>
      </w:r>
      <w:r>
        <w:rPr>
          <w:rFonts w:ascii="Arial" w:hAnsi="Arial" w:cs="Arial"/>
          <w:b/>
          <w:szCs w:val="21"/>
        </w:rPr>
        <w:t xml:space="preserve">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（一）甲方的权利</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甲方有权享受乙方为其提供代理会计核算、数据统计、经济活动分析、配合检查、报送报表、“三资”管理、票据管理、合同管理等相关约定业务的财务管理服务。</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甲方有权就其经营状况、财务状况等问题向乙方咨询，以获得较为专业的建议。</w:t>
      </w:r>
      <w:r/>
    </w:p>
    <w:p>
      <w:pPr>
        <w:ind w:firstLine="422"/>
        <w:jc w:val="left"/>
        <w:spacing w:line="400" w:lineRule="exact"/>
        <w:rPr>
          <w:rFonts w:ascii="Arial" w:hAnsi="Arial" w:cs="Arial"/>
          <w:b/>
          <w:szCs w:val="21"/>
        </w:rPr>
      </w:pPr>
      <w:r>
        <w:rPr>
          <w:rFonts w:ascii="Arial" w:hAnsi="Arial" w:cs="Arial"/>
          <w:b/>
          <w:szCs w:val="21"/>
        </w:rPr>
        <w:t xml:space="preserve">（二）甲方的义务</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根据《</w:t>
      </w:r>
      <w:r>
        <w:rPr>
          <w:rFonts w:hint="eastAsia" w:ascii="Arial" w:hAnsi="Arial" w:cs="Arial"/>
          <w:szCs w:val="21"/>
          <w:lang w:eastAsia="zh-CN"/>
        </w:rPr>
        <w:t xml:space="preserve">中华人民共和国会计法</w:t>
      </w:r>
      <w:r>
        <w:rPr>
          <w:rFonts w:ascii="Arial" w:hAnsi="Arial" w:cs="Arial"/>
          <w:szCs w:val="21"/>
        </w:rPr>
        <w:t xml:space="preserve">》《村集体经济组织会计制度》及财务管理制度等相关规定，建立和完善内部控制管理制度，保证资产的安全完整。</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2日前（遇法定节假日顺延）全部交清。</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在收到乙方送来的财务报表、会计数据和财务公开表等会计资料后，要及时进行审核并在公开栏向村民公开</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提供乙方派驻人员集中办公场所，配置好必需的办公设施设备（电脑、打印机、办公台椅等），并负责日常办公经费、财务核算软件管理维护。</w:t>
      </w:r>
      <w:r/>
    </w:p>
    <w:p>
      <w:pPr>
        <w:ind w:firstLine="422"/>
        <w:jc w:val="left"/>
        <w:spacing w:line="400" w:lineRule="exact"/>
        <w:rPr>
          <w:rFonts w:ascii="Arial" w:hAnsi="Arial" w:cs="Arial"/>
          <w:b/>
          <w:szCs w:val="21"/>
        </w:rPr>
      </w:pPr>
      <w:r>
        <w:rPr>
          <w:rFonts w:ascii="Arial" w:hAnsi="Arial" w:cs="Arial"/>
          <w:b/>
          <w:szCs w:val="21"/>
        </w:rPr>
        <w:t xml:space="preserve">六、乙方的权利和义务</w:t>
      </w:r>
      <w:r>
        <w:rPr>
          <w:rFonts w:hint="eastAsia" w:ascii="Arial" w:hAnsi="Arial" w:cs="Arial"/>
          <w:b/>
          <w:szCs w:val="21"/>
        </w:rPr>
        <w:t xml:space="preserve">：</w:t>
      </w:r>
      <w:r/>
    </w:p>
    <w:p>
      <w:pPr>
        <w:ind w:firstLine="422"/>
        <w:jc w:val="left"/>
        <w:spacing w:line="400" w:lineRule="exact"/>
        <w:rPr>
          <w:rFonts w:ascii="Arial" w:hAnsi="Arial" w:cs="Arial"/>
          <w:b/>
          <w:szCs w:val="21"/>
        </w:rPr>
      </w:pPr>
      <w:r>
        <w:rPr>
          <w:rFonts w:ascii="Arial" w:hAnsi="Arial" w:cs="Arial"/>
          <w:b/>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1.</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2.</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szCs w:val="21"/>
        </w:rPr>
      </w:pPr>
      <w:r>
        <w:rPr>
          <w:rFonts w:hint="eastAsia" w:ascii="Arial" w:hAnsi="Arial" w:cs="Arial"/>
          <w:color w:val="000000"/>
          <w:szCs w:val="21"/>
          <w:lang w:eastAsia="zh-CN"/>
        </w:rPr>
        <w:t xml:space="preserve">1.</w:t>
      </w:r>
      <w:r>
        <w:rPr>
          <w:rFonts w:ascii="Arial" w:hAnsi="Arial" w:cs="Arial"/>
          <w:color w:val="000000"/>
          <w:szCs w:val="21"/>
        </w:rPr>
        <w:t xml:space="preserve">根据《</w:t>
      </w:r>
      <w:r>
        <w:rPr>
          <w:rFonts w:hint="eastAsia" w:ascii="Arial" w:hAnsi="Arial" w:cs="Arial"/>
          <w:color w:val="000000"/>
          <w:szCs w:val="21"/>
          <w:lang w:eastAsia="zh-CN"/>
        </w:rPr>
        <w:t xml:space="preserve">中华人民共和国会计法</w:t>
      </w:r>
      <w:r>
        <w:rPr>
          <w:rFonts w:ascii="Arial" w:hAnsi="Arial" w:cs="Arial"/>
          <w:color w:val="000000"/>
          <w:szCs w:val="21"/>
        </w:rPr>
        <w:t xml:space="preserve">》《村集体经济组织会计制度》及财务管理制度等相关规定</w:t>
      </w:r>
      <w:r>
        <w:rPr>
          <w:rFonts w:ascii="Arial" w:hAnsi="Arial" w:cs="Arial"/>
          <w:color w:val="000000"/>
          <w:spacing w:val="12"/>
          <w:szCs w:val="21"/>
        </w:rPr>
        <w:t xml:space="preserve">，严格对</w:t>
      </w:r>
      <w:r>
        <w:rPr>
          <w:rFonts w:ascii="Arial" w:hAnsi="Arial" w:cs="Arial"/>
          <w:color w:val="000000"/>
          <w:szCs w:val="21"/>
        </w:rPr>
        <w:t xml:space="preserve">甲方</w:t>
      </w:r>
      <w:r>
        <w:rPr>
          <w:rFonts w:ascii="Arial" w:hAnsi="Arial" w:cs="Arial"/>
          <w:color w:val="000000"/>
          <w:spacing w:val="12"/>
          <w:szCs w:val="21"/>
        </w:rPr>
        <w:t xml:space="preserve">报账原始凭证是否符合有关规定、审批程序是否符合要求、各项收入和资金使用是否合理等各项经济业务的审核和会计核算，</w:t>
      </w:r>
      <w:r>
        <w:rPr>
          <w:rFonts w:ascii="Arial" w:hAnsi="Arial" w:cs="Arial"/>
          <w:color w:val="000000"/>
          <w:szCs w:val="21"/>
        </w:rPr>
        <w:t xml:space="preserve">做好凭证签收工作，</w:t>
      </w:r>
      <w:r>
        <w:rPr>
          <w:rFonts w:ascii="Arial" w:hAnsi="Arial" w:cs="Arial"/>
          <w:color w:val="000000"/>
          <w:spacing w:val="12"/>
          <w:szCs w:val="21"/>
        </w:rPr>
        <w:t xml:space="preserve">及时编制财务报告并加盖乙方公章予以确认，</w:t>
      </w:r>
      <w:r>
        <w:rPr>
          <w:rFonts w:ascii="Arial" w:hAnsi="Arial" w:cs="Arial"/>
          <w:color w:val="000000"/>
          <w:szCs w:val="21"/>
        </w:rPr>
        <w:t xml:space="preserve">并</w:t>
      </w:r>
      <w:r>
        <w:rPr>
          <w:rFonts w:ascii="Arial" w:hAnsi="Arial" w:cs="Arial"/>
          <w:bCs/>
          <w:color w:val="000000"/>
          <w:spacing w:val="12"/>
          <w:szCs w:val="21"/>
        </w:rPr>
        <w:t xml:space="preserve">接受业务部门的监督和指导。</w:t>
      </w:r>
      <w:r>
        <w:rPr>
          <w:rFonts w:ascii="Arial" w:hAnsi="Arial" w:cs="Arial"/>
          <w:color w:val="000000"/>
          <w:szCs w:val="21"/>
        </w:rPr>
        <w:t xml:space="preserve">拒绝办理违反财务制度的收支</w:t>
      </w:r>
      <w:r>
        <w:rPr>
          <w:rFonts w:ascii="Arial" w:hAnsi="Arial" w:cs="Arial"/>
          <w:szCs w:val="21"/>
        </w:rPr>
        <w:t xml:space="preserve">，抵制侵犯村集体财产所有权的行为，并向上级部门反映。</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乙方派驻财务人员每月末分别与村会计、与银行或其他金融机构核对账目，做到账表和账实相符。负责做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w:t>
      </w:r>
      <w:r>
        <w:rPr>
          <w:rFonts w:hint="eastAsia" w:ascii="Arial" w:hAnsi="Arial" w:cs="Arial"/>
          <w:szCs w:val="21"/>
          <w:lang w:eastAsia="zh-CN"/>
        </w:rPr>
        <w:t xml:space="preserve">账</w:t>
      </w:r>
      <w:r>
        <w:rPr>
          <w:rFonts w:ascii="Arial" w:hAnsi="Arial" w:cs="Arial"/>
          <w:szCs w:val="21"/>
        </w:rPr>
        <w:t xml:space="preserve">、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部门和甲方审核。</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在每月账务处理完毕后，应按时编制财务报告并将财务会计资料装订成册，归档管理。每月十五日前（遇节假日顺延）分别向业务部门和甲方递交上月各类财务报表、会计数据和财务公开表等（各类表格须加盖乙方的公章加以确认），每月为村级集体组织提供会计报表，协助其</w:t>
      </w:r>
      <w:r>
        <w:rPr>
          <w:rFonts w:hint="eastAsia" w:ascii="Arial" w:hAnsi="Arial" w:cs="Arial"/>
          <w:szCs w:val="21"/>
          <w:lang w:eastAsia="zh-CN"/>
        </w:rPr>
        <w:t xml:space="preserve">按时</w:t>
      </w:r>
      <w:r>
        <w:rPr>
          <w:rFonts w:ascii="Arial" w:hAnsi="Arial" w:cs="Arial"/>
          <w:szCs w:val="21"/>
        </w:rPr>
        <w:t xml:space="preserve">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420"/>
        <w:jc w:val="left"/>
        <w:spacing w:line="400" w:lineRule="exact"/>
        <w:rPr>
          <w:rFonts w:ascii="Arial" w:hAnsi="Arial" w:cs="Arial"/>
          <w:szCs w:val="21"/>
        </w:rPr>
      </w:pPr>
      <w:r>
        <w:rPr>
          <w:rFonts w:hint="eastAsia" w:ascii="Arial" w:hAnsi="Arial" w:cs="Arial"/>
          <w:szCs w:val="21"/>
          <w:lang w:eastAsia="zh-CN"/>
        </w:rPr>
        <w:t xml:space="preserve">6.</w:t>
      </w:r>
      <w:r>
        <w:rPr>
          <w:rFonts w:ascii="Arial" w:hAnsi="Arial" w:cs="Arial"/>
          <w:szCs w:val="21"/>
        </w:rPr>
        <w:t xml:space="preserve">季度与年末分别以书面形式向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w:t>
      </w:r>
      <w:r>
        <w:rPr>
          <w:rFonts w:hint="eastAsia" w:ascii="Arial" w:hAnsi="Arial" w:cs="Arial"/>
          <w:szCs w:val="21"/>
          <w:lang w:eastAsia="zh-CN"/>
        </w:rPr>
        <w:t xml:space="preserve">等</w:t>
      </w:r>
      <w:r>
        <w:rPr>
          <w:rFonts w:ascii="Arial" w:hAnsi="Arial" w:cs="Arial"/>
          <w:szCs w:val="21"/>
        </w:rPr>
        <w:t xml:space="preserve">内容，做到及时发现问题，及时解决问题。财务报告等各项财务资料在规定时间内及时向相关人员报送。</w:t>
      </w:r>
      <w:r/>
    </w:p>
    <w:p>
      <w:pPr>
        <w:ind w:firstLine="420"/>
        <w:jc w:val="left"/>
        <w:spacing w:line="400" w:lineRule="exact"/>
        <w:rPr>
          <w:rFonts w:ascii="Arial" w:hAnsi="Arial" w:cs="Arial"/>
          <w:szCs w:val="21"/>
        </w:rPr>
      </w:pPr>
      <w:r>
        <w:rPr>
          <w:rFonts w:hint="eastAsia" w:ascii="Arial" w:hAnsi="Arial" w:cs="Arial"/>
          <w:szCs w:val="21"/>
          <w:lang w:eastAsia="zh-CN"/>
        </w:rPr>
        <w:t xml:space="preserve">7.</w:t>
      </w:r>
      <w:r>
        <w:rPr>
          <w:rFonts w:ascii="Arial" w:hAnsi="Arial" w:cs="Arial"/>
          <w:szCs w:val="21"/>
        </w:rPr>
        <w:t xml:space="preserve">根据市、镇业务部门的要求，准确</w:t>
      </w:r>
      <w:r>
        <w:rPr>
          <w:rFonts w:ascii="Arial" w:hAnsi="Arial" w:cs="Arial"/>
          <w:spacing w:val="12"/>
          <w:szCs w:val="21"/>
        </w:rPr>
        <w:t xml:space="preserve">提供农村各类相关明细数据与汇总数据，配合镇做好各种报表统计工作，</w:t>
      </w:r>
      <w:r>
        <w:rPr>
          <w:rFonts w:ascii="Arial" w:hAnsi="Arial" w:cs="Arial"/>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8.</w:t>
      </w:r>
      <w:r>
        <w:rPr>
          <w:rFonts w:ascii="Arial" w:hAnsi="Arial" w:cs="Arial"/>
          <w:szCs w:val="21"/>
        </w:rPr>
        <w:t xml:space="preserve">乙方要为</w:t>
      </w:r>
      <w:r>
        <w:rPr>
          <w:rFonts w:ascii="Arial" w:hAnsi="Arial" w:cs="Arial"/>
          <w:szCs w:val="21"/>
        </w:rPr>
        <w:t xml:space="preserve">对村</w:t>
      </w:r>
      <w:r>
        <w:rPr>
          <w:rFonts w:ascii="Arial" w:hAnsi="Arial" w:cs="Arial"/>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szCs w:val="21"/>
        </w:rPr>
      </w:pPr>
      <w:r>
        <w:rPr>
          <w:rFonts w:hint="eastAsia" w:ascii="Arial" w:hAnsi="Arial" w:cs="Arial"/>
          <w:szCs w:val="21"/>
          <w:lang w:eastAsia="zh-CN"/>
        </w:rPr>
        <w:t xml:space="preserve">9.</w:t>
      </w:r>
      <w:r>
        <w:rPr>
          <w:rFonts w:ascii="Arial" w:hAnsi="Arial" w:cs="Arial"/>
          <w:szCs w:val="21"/>
        </w:rPr>
        <w:t xml:space="preserve">乙方要对国家有关法律法</w:t>
      </w:r>
      <w:r>
        <w:rPr>
          <w:rFonts w:hint="eastAsia" w:ascii="Arial" w:hAnsi="Arial" w:cs="Arial"/>
          <w:szCs w:val="21"/>
          <w:lang w:eastAsia="zh-CN"/>
        </w:rPr>
        <w:t xml:space="preserve">规和</w:t>
      </w:r>
      <w:r>
        <w:rPr>
          <w:rFonts w:ascii="Arial" w:hAnsi="Arial" w:cs="Arial"/>
          <w:szCs w:val="21"/>
        </w:rPr>
        <w:t xml:space="preserve">政策、财经制度等做好宣传、指导、培训工作，每年</w:t>
      </w:r>
      <w:r>
        <w:rPr>
          <w:rFonts w:hint="eastAsia" w:ascii="Arial" w:hAnsi="Arial" w:cs="Arial"/>
          <w:szCs w:val="21"/>
          <w:lang w:eastAsia="zh-CN"/>
        </w:rPr>
        <w:t xml:space="preserve">最少要组织派驻财务人员进行两次</w:t>
      </w:r>
      <w:r>
        <w:rPr>
          <w:rFonts w:ascii="Arial" w:hAnsi="Arial" w:cs="Arial"/>
          <w:szCs w:val="21"/>
        </w:rPr>
        <w:t xml:space="preserve">的培训。</w:t>
      </w:r>
      <w:r>
        <w:rPr>
          <w:rFonts w:ascii="Arial" w:hAnsi="Arial" w:cs="Arial"/>
          <w:szCs w:val="21"/>
        </w:rPr>
        <w:t xml:space="preserve">每月召开人员工作会议并做好会议记录，严格按制度执行，每</w:t>
      </w:r>
      <w:r>
        <w:rPr>
          <w:rFonts w:hint="eastAsia" w:ascii="Arial" w:hAnsi="Arial" w:cs="Arial"/>
          <w:szCs w:val="21"/>
          <w:lang w:eastAsia="zh-CN"/>
        </w:rPr>
        <w:t xml:space="preserve">季度</w:t>
      </w:r>
      <w:r>
        <w:rPr>
          <w:rFonts w:ascii="Arial" w:hAnsi="Arial" w:cs="Arial"/>
          <w:szCs w:val="21"/>
        </w:rPr>
        <w:t xml:space="preserve">对财务总监、驻镇会计实施绩效考核，并做好台账记录，结果与奖惩挂钩。</w:t>
      </w:r>
      <w:r/>
    </w:p>
    <w:p>
      <w:pPr>
        <w:ind w:firstLine="420"/>
        <w:jc w:val="left"/>
        <w:spacing w:line="400" w:lineRule="exact"/>
        <w:rPr>
          <w:rFonts w:ascii="Arial" w:hAnsi="Arial" w:cs="Arial"/>
          <w:szCs w:val="21"/>
        </w:rPr>
      </w:pPr>
      <w:r>
        <w:rPr>
          <w:rFonts w:hint="eastAsia" w:ascii="Arial" w:hAnsi="Arial" w:cs="Arial"/>
          <w:szCs w:val="21"/>
          <w:lang w:eastAsia="zh-CN"/>
        </w:rPr>
        <w:t xml:space="preserve">10.</w:t>
      </w:r>
      <w:r>
        <w:rPr>
          <w:rFonts w:ascii="Arial" w:hAnsi="Arial" w:cs="Arial"/>
          <w:szCs w:val="21"/>
        </w:rPr>
        <w:t xml:space="preserve">乙方为村级财务管理进行会计核算，要实行会计电算化，软件统一使用业务主管部门指定的财务软件，</w:t>
      </w:r>
      <w:r>
        <w:rPr>
          <w:rFonts w:ascii="Arial" w:hAnsi="Arial" w:cs="Arial"/>
          <w:szCs w:val="21"/>
        </w:rPr>
        <w:t xml:space="preserve">负责管理电脑、打印机等办公设备等日常使用管理</w:t>
      </w:r>
      <w:r>
        <w:rPr>
          <w:rFonts w:ascii="Arial" w:hAnsi="Arial" w:cs="Arial"/>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11.</w:t>
      </w:r>
      <w:r>
        <w:rPr>
          <w:rFonts w:ascii="Arial" w:hAnsi="Arial" w:cs="Arial"/>
          <w:szCs w:val="21"/>
        </w:rPr>
        <w:t xml:space="preserve">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部门备案，代理事项后，按照规定的业务范围完成各项工作任务。</w:t>
      </w:r>
      <w:r/>
    </w:p>
    <w:p>
      <w:pPr>
        <w:ind w:firstLine="420"/>
        <w:jc w:val="left"/>
        <w:spacing w:line="400" w:lineRule="exact"/>
        <w:rPr>
          <w:rFonts w:ascii="Arial" w:hAnsi="Arial" w:cs="Arial"/>
          <w:szCs w:val="21"/>
        </w:rPr>
      </w:pPr>
      <w:r>
        <w:rPr>
          <w:rFonts w:hint="eastAsia" w:ascii="Arial" w:hAnsi="Arial" w:cs="Arial"/>
          <w:szCs w:val="21"/>
          <w:lang w:eastAsia="zh-CN"/>
        </w:rPr>
        <w:t xml:space="preserve">12.</w:t>
      </w:r>
      <w:r>
        <w:rPr>
          <w:rFonts w:ascii="Arial" w:hAnsi="Arial" w:cs="Arial"/>
          <w:szCs w:val="21"/>
        </w:rPr>
        <w:t xml:space="preserve">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完成村集体组织及业务部门等相关部门交办的其他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13.</w:t>
      </w:r>
      <w:r>
        <w:rPr>
          <w:rFonts w:ascii="Arial" w:hAnsi="Arial" w:cs="Arial"/>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szCs w:val="21"/>
        </w:rPr>
      </w:pPr>
      <w:r>
        <w:rPr>
          <w:rFonts w:hint="eastAsia" w:ascii="Arial" w:hAnsi="Arial" w:cs="Arial"/>
          <w:szCs w:val="21"/>
          <w:lang w:eastAsia="zh-CN"/>
        </w:rPr>
        <w:t xml:space="preserve">14.</w:t>
      </w:r>
      <w:r>
        <w:rPr>
          <w:rFonts w:ascii="Arial" w:hAnsi="Arial" w:cs="Arial"/>
          <w:szCs w:val="21"/>
        </w:rPr>
        <w:t xml:space="preserve">在遵守国家法规的基础上，合理开展纳税策划</w:t>
      </w:r>
      <w:r>
        <w:rPr>
          <w:rFonts w:hint="eastAsia" w:ascii="Arial" w:hAnsi="Arial" w:cs="Arial"/>
          <w:szCs w:val="21"/>
          <w:lang w:eastAsia="zh-CN"/>
        </w:rPr>
        <w:t xml:space="preserve">，在</w:t>
      </w:r>
      <w:r>
        <w:rPr>
          <w:rFonts w:ascii="Arial" w:hAnsi="Arial" w:cs="Arial"/>
          <w:szCs w:val="21"/>
        </w:rPr>
        <w:t xml:space="preserve">申报期限内按时完成税务申报等各项申报工作完成。</w:t>
      </w:r>
      <w:r/>
    </w:p>
    <w:p>
      <w:pPr>
        <w:ind w:firstLine="420"/>
        <w:jc w:val="left"/>
        <w:spacing w:line="400" w:lineRule="exact"/>
        <w:rPr>
          <w:rFonts w:ascii="Arial" w:hAnsi="Arial" w:cs="Arial"/>
          <w:szCs w:val="21"/>
        </w:rPr>
      </w:pPr>
      <w:r>
        <w:rPr>
          <w:rFonts w:hint="eastAsia" w:ascii="Arial" w:hAnsi="Arial" w:cs="Arial"/>
          <w:szCs w:val="21"/>
          <w:lang w:eastAsia="zh-CN"/>
        </w:rPr>
        <w:t xml:space="preserve">15.</w:t>
      </w:r>
      <w:r>
        <w:rPr>
          <w:rFonts w:ascii="Arial" w:hAnsi="Arial" w:cs="Arial"/>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16.</w:t>
      </w:r>
      <w:r>
        <w:rPr>
          <w:rFonts w:ascii="Arial" w:hAnsi="Arial" w:cs="Arial"/>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szCs w:val="21"/>
        </w:rPr>
      </w:pPr>
      <w:r>
        <w:rPr>
          <w:rFonts w:hint="eastAsia" w:ascii="Arial" w:hAnsi="Arial" w:cs="Arial"/>
          <w:szCs w:val="21"/>
          <w:lang w:eastAsia="zh-CN"/>
        </w:rPr>
        <w:t xml:space="preserve">17.</w:t>
      </w:r>
      <w:r>
        <w:rPr>
          <w:rFonts w:ascii="Arial" w:hAnsi="Arial" w:cs="Arial"/>
          <w:szCs w:val="21"/>
        </w:rPr>
        <w:t xml:space="preserve">保质保量、按时地完成业务部门或村集体组织等相关部门布置、交办的其他工作，配合好镇、村做好村各种财务数据等的统计工作。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18.</w:t>
      </w:r>
      <w:r>
        <w:rPr>
          <w:rFonts w:ascii="Arial" w:hAnsi="Arial" w:cs="Arial"/>
          <w:szCs w:val="21"/>
        </w:rPr>
        <w:t xml:space="preserve">配合做好固定资产台账进行管理资产，认真做好资产的分类，每年年终要对代理单位的固定资产进行一次全面清查，以确保资产的不流失。</w:t>
      </w:r>
      <w:r/>
    </w:p>
    <w:p>
      <w:pPr>
        <w:ind w:firstLine="420"/>
        <w:jc w:val="left"/>
        <w:spacing w:line="400" w:lineRule="exact"/>
        <w:rPr>
          <w:rFonts w:ascii="Arial" w:hAnsi="Arial" w:cs="Arial"/>
          <w:szCs w:val="21"/>
        </w:rPr>
      </w:pPr>
      <w:r>
        <w:rPr>
          <w:rFonts w:hint="eastAsia" w:ascii="Arial" w:hAnsi="Arial" w:cs="Arial"/>
          <w:szCs w:val="21"/>
          <w:lang w:eastAsia="zh-CN"/>
        </w:rPr>
        <w:t xml:space="preserve">19.</w:t>
      </w:r>
      <w:r>
        <w:rPr>
          <w:rFonts w:ascii="Arial" w:hAnsi="Arial" w:cs="Arial"/>
          <w:szCs w:val="21"/>
        </w:rPr>
        <w:t xml:space="preserve">乙方对执行业务过程中所知悉甲方的商业及村务秘密要严加保密（除中国注册会计师协会执行准则另有规定外），未经甲方同意，不得将知悉的商业和村务秘密和甲方提供的资料对外</w:t>
      </w:r>
      <w:r>
        <w:rPr>
          <w:rFonts w:hint="eastAsia" w:ascii="Arial" w:hAnsi="Arial" w:cs="Arial"/>
          <w:szCs w:val="21"/>
          <w:lang w:eastAsia="zh-CN"/>
        </w:rPr>
        <w:t xml:space="preserve">泄露</w:t>
      </w:r>
      <w:r>
        <w:rPr>
          <w:rFonts w:ascii="Arial" w:hAnsi="Arial" w:cs="Arial"/>
          <w:szCs w:val="21"/>
        </w:rPr>
        <w:t xml:space="preserve">，否则甲方有权追究乙方相应的法律责任。此外乙方在保密义务这方面还要对区镇人民政府负责。</w:t>
      </w:r>
      <w:r/>
    </w:p>
    <w:p>
      <w:pPr>
        <w:ind w:firstLine="420"/>
        <w:jc w:val="left"/>
        <w:spacing w:line="400" w:lineRule="exact"/>
        <w:rPr>
          <w:rFonts w:ascii="Arial" w:hAnsi="Arial" w:cs="Arial"/>
          <w:szCs w:val="21"/>
        </w:rPr>
      </w:pPr>
      <w:r>
        <w:rPr>
          <w:rFonts w:hint="eastAsia" w:ascii="Arial" w:hAnsi="Arial" w:cs="Arial"/>
          <w:szCs w:val="21"/>
          <w:lang w:eastAsia="zh-CN"/>
        </w:rPr>
        <w:t xml:space="preserve">20.</w:t>
      </w:r>
      <w:r>
        <w:rPr>
          <w:rFonts w:ascii="Arial" w:hAnsi="Arial" w:cs="Arial"/>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spacing w:val="12"/>
          <w:szCs w:val="21"/>
        </w:rPr>
      </w:pPr>
      <w:r>
        <w:rPr>
          <w:rFonts w:hint="eastAsia" w:ascii="Arial" w:hAnsi="Arial" w:cs="Arial"/>
          <w:szCs w:val="21"/>
          <w:lang w:eastAsia="zh-CN"/>
        </w:rPr>
        <w:t xml:space="preserve">21.其他未</w:t>
      </w:r>
      <w:r>
        <w:rPr>
          <w:rFonts w:ascii="Arial" w:hAnsi="Arial" w:cs="Arial"/>
          <w:szCs w:val="21"/>
        </w:rPr>
        <w:t xml:space="preserve">约定的事项由甲乙双方协商解决。</w:t>
      </w:r>
      <w:r/>
    </w:p>
    <w:p>
      <w:pPr>
        <w:ind w:firstLine="422"/>
        <w:jc w:val="left"/>
        <w:spacing w:line="400" w:lineRule="exact"/>
        <w:rPr>
          <w:rFonts w:ascii="Arial" w:hAnsi="Arial" w:cs="Arial"/>
          <w:b/>
          <w:szCs w:val="21"/>
        </w:rPr>
      </w:pPr>
      <w:r>
        <w:rPr>
          <w:rFonts w:ascii="Arial" w:hAnsi="Arial" w:cs="Arial"/>
          <w:b/>
          <w:szCs w:val="21"/>
        </w:rPr>
        <w:t xml:space="preserve">七、财务资料交接</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涉及新旧第三方代理机构变更要做好交接事宜，原第三方代理机构应及时完成村级账套交接工作，于***年***月移交给乙方接管。在交接资料时，原第三方代理机构与乙方必须制定及签订资料移交清单，经甲方确认后办理交接手续；甲方、村务监督成员、业务部门机构派员负责监督交接工作。</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p>
    <w:p>
      <w:pPr>
        <w:ind w:firstLine="422"/>
        <w:jc w:val="left"/>
        <w:spacing w:line="40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甲、乙双方其中任何一方擅自解除本合同的，应向对方一次性支付三千元作违约金。</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因乙方原因导致甲方的财务及村务秘密被泄露或者被公开的，乙方须对因秘密被泄露或者被公开而给甲方造成的损失承担赔偿责任，</w:t>
      </w:r>
      <w:r>
        <w:rPr>
          <w:rFonts w:hint="eastAsia" w:ascii="Arial" w:hAnsi="Arial" w:cs="Arial"/>
          <w:szCs w:val="21"/>
          <w:lang w:eastAsia="zh-CN"/>
        </w:rPr>
        <w:t xml:space="preserve">且</w:t>
      </w:r>
      <w:r>
        <w:rPr>
          <w:rFonts w:ascii="Arial" w:hAnsi="Arial" w:cs="Arial"/>
          <w:szCs w:val="21"/>
        </w:rPr>
        <w:t xml:space="preserve">业务部门调查属实并批准后，甲方有权单方面解除本合同。</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乙方与第三人恶意串通损害甲方利益的，或者因乙方的过错导致甲方利益受损的，除承担经济赔偿责任外，构成犯罪的将移送有关部门依法追究刑事责任。</w:t>
      </w:r>
      <w:r/>
    </w:p>
    <w:p>
      <w:pPr>
        <w:ind w:firstLine="422"/>
        <w:jc w:val="left"/>
        <w:spacing w:line="400" w:lineRule="exact"/>
        <w:rPr>
          <w:rFonts w:ascii="Arial" w:hAnsi="Arial" w:cs="Arial"/>
          <w:b/>
          <w:szCs w:val="21"/>
        </w:rPr>
      </w:pPr>
      <w:r>
        <w:rPr>
          <w:rFonts w:ascii="Arial" w:hAnsi="Arial" w:cs="Arial"/>
          <w:b/>
          <w:szCs w:val="21"/>
        </w:rPr>
        <w:t xml:space="preserve">九、合同效力</w:t>
      </w:r>
      <w:r>
        <w:rPr>
          <w:rFonts w:hint="eastAsia" w:ascii="Arial" w:hAnsi="Arial" w:cs="Arial"/>
          <w:b/>
          <w:szCs w:val="21"/>
        </w:rPr>
        <w:t xml:space="preserve">：</w:t>
      </w:r>
      <w:r/>
    </w:p>
    <w:p>
      <w:pPr>
        <w:ind w:firstLine="420"/>
        <w:jc w:val="left"/>
        <w:spacing w:line="40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本合同因不可抗力，致使双方或一方无法继续履行的，本合同自动终止。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因甲方被撤销或被合并，本合同自动终止。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因乙方违法违规被撤销或者歇业，本合同终止</w:t>
      </w:r>
      <w:r>
        <w:rPr>
          <w:rFonts w:hint="eastAsia" w:ascii="Arial" w:hAnsi="Arial" w:cs="Arial"/>
          <w:szCs w:val="21"/>
          <w:lang w:eastAsia="zh-CN"/>
        </w:rPr>
        <w:t xml:space="preserve">，视为</w:t>
      </w:r>
      <w:r>
        <w:rPr>
          <w:rFonts w:ascii="Arial" w:hAnsi="Arial" w:cs="Arial"/>
          <w:szCs w:val="21"/>
        </w:rPr>
        <w:t xml:space="preserve">乙方违约。</w:t>
      </w:r>
      <w:r/>
    </w:p>
    <w:p>
      <w:pPr>
        <w:ind w:firstLine="420"/>
        <w:jc w:val="left"/>
        <w:spacing w:line="40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因上级行政部门的原因，致使本合同继续履行成为不必要，本合同自动终止。</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本合同和《村级财务管理代理服务承诺合同》是互为作用和约束，并具有共同效力。</w:t>
      </w:r>
      <w:r/>
    </w:p>
    <w:p>
      <w:pPr>
        <w:ind w:firstLine="422"/>
        <w:jc w:val="left"/>
        <w:spacing w:line="400" w:lineRule="exact"/>
        <w:rPr>
          <w:rFonts w:ascii="Arial" w:hAnsi="Arial" w:cs="Arial"/>
          <w:b/>
          <w:szCs w:val="21"/>
        </w:rPr>
      </w:pPr>
      <w:r>
        <w:rPr>
          <w:rFonts w:ascii="Arial" w:hAnsi="Arial" w:cs="Arial"/>
          <w:b/>
          <w:szCs w:val="21"/>
        </w:rPr>
        <w:t xml:space="preserve">十、涉及本合同的招投标文件为本合同的组成部分与本合同具有同等法律效力。</w:t>
      </w:r>
      <w:r/>
    </w:p>
    <w:p>
      <w:pPr>
        <w:ind w:firstLine="422"/>
        <w:jc w:val="left"/>
        <w:spacing w:line="400" w:lineRule="exact"/>
        <w:rPr>
          <w:rFonts w:ascii="Arial" w:hAnsi="Arial" w:cs="Arial"/>
          <w:b/>
          <w:szCs w:val="21"/>
        </w:rPr>
      </w:pPr>
      <w:r>
        <w:rPr>
          <w:rFonts w:ascii="Arial" w:hAnsi="Arial" w:cs="Arial"/>
          <w:b/>
          <w:szCs w:val="21"/>
        </w:rPr>
        <w:t xml:space="preserve">十一、本合同书一式六份，甲方三份、乙方二份、代理机构一份。</w:t>
      </w:r>
      <w:r/>
    </w:p>
    <w:p>
      <w:pPr>
        <w:ind w:firstLine="422"/>
        <w:jc w:val="left"/>
        <w:spacing w:line="400" w:lineRule="exact"/>
        <w:rPr>
          <w:rFonts w:ascii="Arial" w:hAnsi="Arial" w:cs="Arial"/>
          <w:b/>
          <w:szCs w:val="21"/>
        </w:rPr>
      </w:pPr>
      <w:r>
        <w:rPr>
          <w:rFonts w:ascii="Arial" w:hAnsi="Arial" w:cs="Arial"/>
          <w:b/>
          <w:szCs w:val="21"/>
        </w:rPr>
        <w:t xml:space="preserve">十二、本合同自甲乙双方签字、盖章之日起生效。</w:t>
      </w:r>
      <w:r/>
    </w:p>
    <w:p>
      <w:pPr>
        <w:ind w:firstLine="422"/>
        <w:jc w:val="left"/>
        <w:spacing w:line="400" w:lineRule="exact"/>
        <w:rPr>
          <w:rFonts w:hint="eastAsia" w:ascii="Arial" w:hAnsi="Arial" w:cs="Arial"/>
          <w:b/>
          <w:szCs w:val="21"/>
        </w:rPr>
      </w:pPr>
      <w:r>
        <w:rPr>
          <w:rFonts w:ascii="Arial" w:hAnsi="Arial" w:cs="Arial"/>
          <w:b/>
          <w:szCs w:val="21"/>
        </w:rPr>
        <w:t xml:space="preserve">十三、本合同有未尽事宜，甲乙双方另行协商补充。</w:t>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422"/>
        <w:jc w:val="left"/>
        <w:spacing w:line="400" w:lineRule="exact"/>
        <w:rPr>
          <w:rFonts w:hint="eastAsia" w:ascii="Arial" w:hAnsi="Arial" w:cs="Arial"/>
          <w:b/>
          <w:szCs w:val="21"/>
        </w:rPr>
      </w:pPr>
      <w:r>
        <w:rPr>
          <w:rFonts w:hint="eastAsia" w:ascii="Arial" w:hAnsi="Arial" w:cs="Arial"/>
          <w:b/>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lang w:val="en-US" w:eastAsia="zh-CN"/>
        </w:rPr>
        <w:t xml:space="preserve">                            </w:t>
      </w:r>
      <w:r>
        <w:rPr>
          <w:rFonts w:ascii="Arial" w:hAnsi="Arial" w:cs="Arial"/>
          <w:szCs w:val="21"/>
        </w:rPr>
        <w:t xml:space="preserve"> 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lang w:val="en-US" w:eastAsia="zh-CN"/>
        </w:rPr>
        <w:t xml:space="preserve">        </w:t>
      </w:r>
      <w:r>
        <w:rPr>
          <w:rFonts w:ascii="Arial" w:hAnsi="Arial" w:cs="Arial"/>
          <w:szCs w:val="21"/>
        </w:rPr>
        <w:t xml:space="preserve">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lang w:val="en-US" w:eastAsia="zh-CN"/>
        </w:rPr>
        <w:t xml:space="preserve">    </w:t>
      </w:r>
      <w:r>
        <w:rPr>
          <w:rFonts w:ascii="Arial" w:hAnsi="Arial" w:cs="Arial"/>
          <w:szCs w:val="21"/>
        </w:rPr>
        <w:t xml:space="preserve">开户行：</w:t>
      </w:r>
      <w:r/>
    </w:p>
    <w:p>
      <w:pPr>
        <w:ind w:firstLine="200"/>
        <w:jc w:val="left"/>
        <w:spacing w:line="440" w:lineRule="exact"/>
        <w:rPr>
          <w:rFonts w:ascii="Arial" w:hAnsi="Arial" w:cs="Arial"/>
          <w:szCs w:val="21"/>
        </w:rPr>
      </w:pPr>
      <w:r>
        <w:rPr>
          <w:rFonts w:hint="eastAsia" w:ascii="Arial" w:hAnsi="Arial" w:cs="Arial"/>
          <w:szCs w:val="21"/>
          <w:lang w:eastAsia="zh-CN"/>
        </w:rPr>
        <w:t xml:space="preserve">账户</w:t>
      </w:r>
      <w:r>
        <w:rPr>
          <w:rFonts w:ascii="Arial" w:hAnsi="Arial" w:cs="Arial"/>
          <w:szCs w:val="21"/>
        </w:rPr>
        <w:t xml:space="preserve">：                                                                           </w:t>
      </w:r>
      <w:r>
        <w:rPr>
          <w:rFonts w:hint="eastAsia" w:ascii="Arial" w:hAnsi="Arial" w:cs="Arial"/>
          <w:szCs w:val="21"/>
          <w:lang w:eastAsia="zh-CN"/>
        </w:rPr>
        <w:t xml:space="preserve">账户</w:t>
      </w:r>
      <w:r>
        <w:rPr>
          <w:rFonts w:ascii="Arial" w:hAnsi="Arial" w:cs="Arial"/>
          <w:szCs w:val="21"/>
        </w:rPr>
        <w:t xml:space="preserve">：</w:t>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rPr>
          <w:rFonts w:ascii="宋体" w:hAnsi="宋体"/>
          <w:b/>
          <w:szCs w:val="21"/>
        </w:rPr>
      </w:pPr>
      <w:r>
        <w:rPr>
          <w:rFonts w:hint="eastAsia" w:ascii="Arial" w:hAnsi="Arial" w:cs="Arial"/>
          <w:szCs w:val="21"/>
          <w:lang w:val="en-US" w:eastAsia="zh-CN"/>
        </w:rPr>
        <w:t xml:space="preserve"> </w:t>
      </w:r>
      <w:r>
        <w:rPr>
          <w:rFonts w:ascii="宋体" w:hAnsi="宋体"/>
          <w:b/>
          <w:szCs w:val="21"/>
        </w:rPr>
        <w:br w:type="page" w:clear="all"/>
      </w:r>
      <w:r/>
    </w:p>
    <w:p>
      <w:pPr>
        <w:ind w:firstLine="200"/>
        <w:jc w:val="center"/>
        <w:spacing w:line="400" w:lineRule="exact"/>
        <w:rPr>
          <w:rFonts w:ascii="宋体" w:hAnsi="宋体"/>
          <w:b/>
          <w:szCs w:val="21"/>
        </w:rPr>
      </w:pPr>
      <w:r>
        <w:rPr>
          <w:rFonts w:hint="eastAsia" w:ascii="宋体" w:hAnsi="宋体"/>
          <w:b/>
          <w:szCs w:val="21"/>
        </w:rPr>
        <w:t xml:space="preserve">《村级财务管理代理服务承诺合同》</w:t>
      </w:r>
      <w:r/>
    </w:p>
    <w:p>
      <w:pPr>
        <w:jc w:val="left"/>
        <w:spacing w:line="440" w:lineRule="exact"/>
        <w:rPr>
          <w:rFonts w:ascii="宋体" w:hAnsi="宋体"/>
          <w:b/>
          <w:szCs w:val="21"/>
        </w:rPr>
      </w:pPr>
      <w:r>
        <w:rPr>
          <w:rFonts w:hint="eastAsia" w:ascii="宋体" w:hAnsi="宋体"/>
          <w:b/>
          <w:szCs w:val="21"/>
        </w:rPr>
        <w:t xml:space="preserve">甲方：昆山市周市镇人民政府（</w:t>
      </w:r>
      <w:r>
        <w:rPr>
          <w:rFonts w:hint="eastAsia" w:ascii="宋体" w:hAnsi="宋体"/>
          <w:b/>
          <w:szCs w:val="21"/>
          <w:lang w:eastAsia="zh-CN"/>
        </w:rPr>
        <w:t xml:space="preserve">昆山市周市镇农村工作办公室</w:t>
      </w:r>
      <w:r>
        <w:rPr>
          <w:rFonts w:hint="eastAsia" w:ascii="宋体" w:hAnsi="宋体"/>
          <w:b/>
          <w:szCs w:val="21"/>
        </w:rPr>
        <w:t xml:space="preserve">）</w:t>
      </w:r>
      <w:r/>
    </w:p>
    <w:p>
      <w:pPr>
        <w:jc w:val="left"/>
        <w:spacing w:line="440" w:lineRule="exact"/>
        <w:rPr>
          <w:rFonts w:ascii="宋体" w:hAnsi="宋体"/>
          <w:b/>
          <w:szCs w:val="21"/>
        </w:rPr>
      </w:pPr>
      <w:r>
        <w:rPr>
          <w:rFonts w:hint="eastAsia" w:ascii="宋体" w:hAnsi="宋体"/>
          <w:b/>
          <w:szCs w:val="21"/>
        </w:rPr>
        <w:t xml:space="preserve">乙方：</w:t>
      </w:r>
      <w:r/>
    </w:p>
    <w:p>
      <w:pPr>
        <w:ind w:firstLine="420"/>
        <w:jc w:val="left"/>
        <w:spacing w:line="440" w:lineRule="exact"/>
        <w:rPr>
          <w:rFonts w:hint="eastAsia" w:ascii="Arial" w:hAnsi="Arial" w:cs="Arial"/>
          <w:color w:val="000000"/>
          <w:szCs w:val="21"/>
        </w:rPr>
      </w:pPr>
      <w:r>
        <w:rPr>
          <w:rFonts w:hint="eastAsia" w:ascii="Arial" w:hAnsi="Arial" w:cs="Arial"/>
          <w:szCs w:val="21"/>
        </w:rPr>
        <w:t xml:space="preserve">依据《中华人民共和国民法典》及有关法律法规、《关</w:t>
      </w:r>
      <w:r>
        <w:rPr>
          <w:rFonts w:ascii="Arial" w:hAnsi="Arial" w:cs="Arial"/>
          <w:szCs w:val="21"/>
        </w:rPr>
        <w:t xml:space="preserve">于进一步规范</w:t>
      </w:r>
      <w:r>
        <w:rPr>
          <w:rFonts w:hint="eastAsia" w:ascii="Arial" w:hAnsi="Arial" w:cs="Arial"/>
          <w:szCs w:val="21"/>
        </w:rPr>
        <w:t xml:space="preserve">农</w:t>
      </w:r>
      <w:r>
        <w:rPr>
          <w:rFonts w:ascii="Arial" w:hAnsi="Arial" w:cs="Arial"/>
          <w:szCs w:val="21"/>
        </w:rPr>
        <w:t xml:space="preserve">村集体“三资”管理重点工作的通知</w:t>
      </w:r>
      <w:r>
        <w:rPr>
          <w:rFonts w:hint="eastAsia" w:ascii="Arial" w:hAnsi="Arial" w:cs="Arial"/>
          <w:szCs w:val="21"/>
        </w:rPr>
        <w:t xml:space="preserve">》《</w:t>
      </w:r>
      <w:r>
        <w:rPr>
          <w:rFonts w:ascii="Arial" w:hAnsi="Arial" w:cs="Arial"/>
          <w:szCs w:val="21"/>
        </w:rPr>
        <w:t xml:space="preserve">关于村级财务第三方代理工作</w:t>
      </w:r>
      <w:r>
        <w:rPr>
          <w:rFonts w:hint="eastAsia" w:ascii="Arial" w:hAnsi="Arial" w:cs="Arial"/>
          <w:szCs w:val="21"/>
        </w:rPr>
        <w:t xml:space="preserve">的</w:t>
      </w:r>
      <w:r>
        <w:rPr>
          <w:rFonts w:ascii="Arial" w:hAnsi="Arial" w:cs="Arial"/>
          <w:szCs w:val="21"/>
        </w:rPr>
        <w:t xml:space="preserve">通知</w:t>
      </w:r>
      <w:r>
        <w:rPr>
          <w:rFonts w:hint="eastAsia" w:ascii="Arial" w:hAnsi="Arial" w:cs="Arial"/>
          <w:szCs w:val="21"/>
          <w:lang w:eastAsia="zh-CN"/>
        </w:rPr>
        <w:t xml:space="preserve">》等</w:t>
      </w:r>
      <w:r>
        <w:rPr>
          <w:rFonts w:hint="eastAsia" w:ascii="Arial" w:hAnsi="Arial" w:cs="Arial"/>
          <w:szCs w:val="21"/>
        </w:rPr>
        <w:t xml:space="preserve">文件，</w:t>
      </w:r>
      <w:r>
        <w:rPr>
          <w:rFonts w:hint="eastAsia" w:ascii="Arial" w:hAnsi="Arial" w:cs="Arial"/>
          <w:color w:val="000000"/>
          <w:szCs w:val="21"/>
        </w:rPr>
        <w:t xml:space="preserve">以及乙方与昆山市周市镇**村集体组织（含涉农社区）签订的《村级财务管理委托代理合同》，经公</w:t>
      </w:r>
      <w:r>
        <w:rPr>
          <w:rFonts w:ascii="Arial" w:hAnsi="Arial" w:cs="Arial"/>
          <w:color w:val="000000"/>
          <w:szCs w:val="21"/>
        </w:rPr>
        <w:t xml:space="preserve">开招标</w:t>
      </w:r>
      <w:r>
        <w:rPr>
          <w:rFonts w:hint="eastAsia" w:ascii="Arial" w:hAnsi="Arial" w:cs="Arial"/>
          <w:color w:val="000000"/>
          <w:szCs w:val="21"/>
        </w:rPr>
        <w:t xml:space="preserve">乙方为昆山市周市镇村级财务第三方代理服务单位，双方本着平等、自愿、公平和诚实信用的原则，经友好协商，特订立如下协议：</w:t>
      </w:r>
      <w:r/>
    </w:p>
    <w:p>
      <w:pPr>
        <w:ind w:firstLine="200"/>
        <w:jc w:val="left"/>
        <w:spacing w:line="440" w:lineRule="exact"/>
        <w:rPr>
          <w:rFonts w:ascii="Arial" w:hAnsi="Arial" w:cs="Arial"/>
          <w:b/>
          <w:color w:val="000000"/>
          <w:szCs w:val="21"/>
        </w:rPr>
      </w:pPr>
      <w:r>
        <w:rPr>
          <w:rFonts w:ascii="Arial" w:hAnsi="Arial" w:cs="Arial"/>
          <w:b/>
          <w:color w:val="000000"/>
          <w:szCs w:val="21"/>
        </w:rPr>
        <w:t xml:space="preserve">一、项目概述：</w:t>
      </w:r>
      <w:r/>
    </w:p>
    <w:p>
      <w:pPr>
        <w:ind w:firstLine="200"/>
        <w:jc w:val="left"/>
        <w:spacing w:line="440" w:lineRule="exact"/>
        <w:rPr>
          <w:rFonts w:ascii="Arial" w:hAnsi="Arial" w:cs="Arial"/>
          <w:bCs/>
          <w:color w:val="000000"/>
          <w:szCs w:val="21"/>
        </w:rPr>
      </w:pPr>
      <w:r>
        <w:rPr>
          <w:rFonts w:hint="eastAsia" w:ascii="Arial" w:hAnsi="Arial" w:cs="Arial"/>
          <w:b/>
          <w:color w:val="000000"/>
          <w:szCs w:val="21"/>
          <w:lang w:eastAsia="zh-CN"/>
        </w:rPr>
        <w:t xml:space="preserve">1.</w:t>
      </w:r>
      <w:r>
        <w:rPr>
          <w:rFonts w:ascii="Arial" w:hAnsi="Arial" w:cs="Arial"/>
          <w:b/>
          <w:color w:val="000000"/>
          <w:szCs w:val="21"/>
        </w:rPr>
        <w:t xml:space="preserve">项目名称：</w:t>
      </w:r>
      <w:r>
        <w:rPr>
          <w:rFonts w:ascii="Arial" w:hAnsi="Arial" w:cs="Arial"/>
          <w:color w:val="000000"/>
          <w:szCs w:val="21"/>
        </w:rPr>
        <w:t xml:space="preserve">昆山市</w:t>
      </w:r>
      <w:r>
        <w:rPr>
          <w:rFonts w:hint="eastAsia" w:ascii="Arial" w:hAnsi="Arial" w:cs="Arial"/>
          <w:color w:val="000000"/>
          <w:szCs w:val="21"/>
        </w:rPr>
        <w:t xml:space="preserve">周市</w:t>
      </w:r>
      <w:r>
        <w:rPr>
          <w:rFonts w:ascii="Arial" w:hAnsi="Arial" w:cs="Arial"/>
          <w:color w:val="000000"/>
          <w:szCs w:val="21"/>
        </w:rPr>
        <w:t xml:space="preserve">镇</w:t>
      </w:r>
      <w:r>
        <w:rPr>
          <w:rFonts w:hint="eastAsia" w:ascii="Arial" w:hAnsi="Arial" w:cs="Arial"/>
          <w:bCs/>
          <w:color w:val="000000"/>
          <w:szCs w:val="21"/>
        </w:rPr>
        <w:t xml:space="preserve">村级财务第三方代理（202</w:t>
      </w:r>
      <w:r>
        <w:rPr>
          <w:rFonts w:hint="eastAsia" w:ascii="Arial" w:hAnsi="Arial" w:cs="Arial"/>
          <w:bCs/>
          <w:color w:val="000000"/>
          <w:szCs w:val="21"/>
          <w:lang w:val="en-US" w:eastAsia="zh-CN"/>
        </w:rPr>
        <w:t xml:space="preserve">7—</w:t>
      </w:r>
      <w:r>
        <w:rPr>
          <w:rFonts w:hint="eastAsia" w:ascii="Arial" w:hAnsi="Arial" w:cs="Arial"/>
          <w:bCs/>
          <w:color w:val="000000"/>
          <w:szCs w:val="21"/>
        </w:rPr>
        <w:t xml:space="preserve">202</w:t>
      </w:r>
      <w:r>
        <w:rPr>
          <w:rFonts w:hint="eastAsia" w:ascii="Arial" w:hAnsi="Arial" w:cs="Arial"/>
          <w:bCs/>
          <w:color w:val="000000"/>
          <w:szCs w:val="21"/>
          <w:lang w:val="en-US" w:eastAsia="zh-CN"/>
        </w:rPr>
        <w:t xml:space="preserve">9</w:t>
      </w:r>
      <w:r>
        <w:rPr>
          <w:rFonts w:hint="eastAsia" w:ascii="Arial" w:hAnsi="Arial" w:cs="Arial"/>
          <w:bCs/>
          <w:color w:val="000000"/>
          <w:szCs w:val="21"/>
        </w:rPr>
        <w:t xml:space="preserve">年）</w:t>
      </w:r>
      <w:r/>
    </w:p>
    <w:p>
      <w:pPr>
        <w:ind w:firstLine="200"/>
        <w:jc w:val="left"/>
        <w:spacing w:line="440" w:lineRule="exact"/>
        <w:rPr>
          <w:rFonts w:hint="eastAsia" w:ascii="Arial" w:hAnsi="Arial" w:cs="Arial"/>
          <w:color w:val="000000"/>
          <w:szCs w:val="21"/>
        </w:rPr>
      </w:pPr>
      <w:r>
        <w:rPr>
          <w:rFonts w:hint="eastAsia" w:ascii="Arial" w:hAnsi="Arial" w:cs="Arial"/>
          <w:b/>
          <w:bCs/>
          <w:color w:val="000000"/>
          <w:szCs w:val="21"/>
          <w:lang w:eastAsia="zh-CN"/>
        </w:rPr>
        <w:t xml:space="preserve">2.</w:t>
      </w:r>
      <w:r>
        <w:rPr>
          <w:rFonts w:ascii="Arial" w:hAnsi="Arial" w:cs="Arial"/>
          <w:b/>
          <w:color w:val="000000"/>
          <w:szCs w:val="21"/>
        </w:rPr>
        <w:t xml:space="preserve">对象和范围：</w:t>
      </w:r>
      <w:r>
        <w:rPr>
          <w:rFonts w:hint="eastAsia" w:ascii="Arial" w:hAnsi="Arial" w:cs="Arial"/>
          <w:color w:val="000000"/>
          <w:szCs w:val="21"/>
        </w:rPr>
        <w:t xml:space="preserve">周市</w:t>
      </w:r>
      <w:r>
        <w:rPr>
          <w:rFonts w:ascii="Arial" w:hAnsi="Arial" w:cs="Arial"/>
          <w:color w:val="000000"/>
          <w:szCs w:val="21"/>
        </w:rPr>
        <w:t xml:space="preserve">镇辖下村民委员会（含涉农社区）、股份经济合作社、农地股份合作社、富民合作社（村集体参股）等等（以下简称村集体组织）。</w:t>
      </w:r>
      <w:r/>
    </w:p>
    <w:p>
      <w:pPr>
        <w:ind w:firstLine="200"/>
        <w:jc w:val="left"/>
        <w:spacing w:line="440" w:lineRule="exact"/>
        <w:rPr>
          <w:rFonts w:ascii="Arial" w:hAnsi="Arial" w:cs="Arial"/>
          <w:b/>
          <w:szCs w:val="21"/>
        </w:rPr>
      </w:pPr>
      <w:r>
        <w:rPr>
          <w:rFonts w:hint="eastAsia" w:ascii="Arial" w:hAnsi="Arial" w:cs="Arial"/>
          <w:b/>
          <w:szCs w:val="21"/>
          <w:lang w:eastAsia="zh-CN"/>
        </w:rPr>
        <w:t xml:space="preserve">3.</w:t>
      </w:r>
      <w:r>
        <w:rPr>
          <w:rFonts w:ascii="Arial" w:hAnsi="Arial" w:cs="Arial"/>
          <w:b/>
          <w:szCs w:val="21"/>
        </w:rPr>
        <w:t xml:space="preserve">服务依据：</w:t>
      </w:r>
      <w:r/>
    </w:p>
    <w:p>
      <w:pPr>
        <w:ind w:firstLine="420"/>
        <w:jc w:val="left"/>
        <w:spacing w:line="440" w:lineRule="exact"/>
        <w:tabs>
          <w:tab w:val="left" w:pos="2520" w:leader="none"/>
        </w:tabs>
        <w:rPr>
          <w:rFonts w:ascii="Arial" w:hAnsi="Arial" w:cs="Arial"/>
          <w:szCs w:val="21"/>
        </w:rPr>
      </w:pPr>
      <w:r>
        <w:rPr>
          <w:rFonts w:ascii="Arial" w:hAnsi="Arial" w:cs="Arial"/>
          <w:szCs w:val="21"/>
        </w:rPr>
        <w:t xml:space="preserve">（1）</w:t>
      </w:r>
      <w:r>
        <w:rPr>
          <w:rFonts w:hint="eastAsia" w:ascii="Arial" w:hAnsi="Arial" w:cs="Arial"/>
          <w:szCs w:val="21"/>
        </w:rPr>
        <w:t xml:space="preserve">严格执行《中华人民共和国会计法</w:t>
      </w:r>
      <w:r>
        <w:rPr>
          <w:rFonts w:hint="eastAsia" w:ascii="Arial" w:hAnsi="Arial" w:cs="Arial"/>
          <w:szCs w:val="21"/>
          <w:lang w:eastAsia="zh-CN"/>
        </w:rPr>
        <w:t xml:space="preserve">》《</w:t>
      </w:r>
      <w:r>
        <w:rPr>
          <w:rFonts w:hint="eastAsia" w:ascii="Arial" w:hAnsi="Arial" w:cs="Arial"/>
          <w:szCs w:val="21"/>
        </w:rPr>
        <w:t xml:space="preserve">会计基础工作规范</w:t>
      </w:r>
      <w:r>
        <w:rPr>
          <w:rFonts w:hint="eastAsia" w:ascii="Arial" w:hAnsi="Arial" w:cs="Arial"/>
          <w:szCs w:val="21"/>
          <w:lang w:eastAsia="zh-CN"/>
        </w:rPr>
        <w:t xml:space="preserve">》《</w:t>
      </w:r>
      <w:r>
        <w:rPr>
          <w:rFonts w:hint="eastAsia" w:ascii="Arial" w:hAnsi="Arial" w:cs="Arial"/>
          <w:szCs w:val="21"/>
        </w:rPr>
        <w:t xml:space="preserve">村集体经济组织会计制度</w:t>
      </w:r>
      <w:r>
        <w:rPr>
          <w:rFonts w:hint="eastAsia" w:ascii="Arial" w:hAnsi="Arial" w:cs="Arial"/>
          <w:szCs w:val="21"/>
          <w:lang w:eastAsia="zh-CN"/>
        </w:rPr>
        <w:t xml:space="preserve">》《</w:t>
      </w:r>
      <w:r>
        <w:rPr>
          <w:rFonts w:hint="eastAsia" w:ascii="Arial" w:hAnsi="Arial" w:cs="Arial"/>
          <w:szCs w:val="21"/>
        </w:rPr>
        <w:t xml:space="preserve">农民专业合作社财务会计制度》等有关规定</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昆山市农业农村</w:t>
      </w:r>
      <w:r>
        <w:rPr>
          <w:rFonts w:ascii="Arial" w:hAnsi="Arial" w:cs="Arial"/>
          <w:szCs w:val="21"/>
        </w:rPr>
        <w:t xml:space="preserve">局</w:t>
      </w:r>
      <w:r>
        <w:rPr>
          <w:rFonts w:hint="eastAsia" w:ascii="Arial" w:hAnsi="Arial" w:cs="Arial"/>
          <w:szCs w:val="21"/>
        </w:rPr>
        <w:t xml:space="preserve">等上级部门和昆山市周市镇制定的相关制度文件（如相关制度修改按照新修订的制度执行）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（3）昆山市周市</w:t>
      </w:r>
      <w:r>
        <w:rPr>
          <w:rFonts w:hint="eastAsia" w:ascii="Arial" w:hAnsi="Arial" w:cs="Arial"/>
          <w:szCs w:val="21"/>
        </w:rPr>
        <w:t xml:space="preserve">镇各村集体组织依法订立的有关村（居）规民约，以及村集体组织的章程</w:t>
      </w:r>
      <w:r>
        <w:rPr>
          <w:rFonts w:ascii="Arial" w:hAnsi="Arial" w:cs="Arial"/>
          <w:szCs w:val="21"/>
        </w:rPr>
        <w:t xml:space="preserve">。</w:t>
      </w:r>
      <w:r/>
    </w:p>
    <w:p>
      <w:pPr>
        <w:ind w:firstLine="422"/>
        <w:jc w:val="left"/>
        <w:spacing w:line="440" w:lineRule="exact"/>
        <w:rPr>
          <w:rFonts w:ascii="Arial" w:hAnsi="Arial" w:cs="Arial"/>
          <w:b/>
          <w:szCs w:val="21"/>
        </w:rPr>
      </w:pPr>
      <w:r>
        <w:rPr>
          <w:rFonts w:hint="eastAsia" w:ascii="Arial" w:hAnsi="Arial" w:cs="Arial"/>
          <w:b/>
          <w:szCs w:val="21"/>
          <w:lang w:eastAsia="zh-CN"/>
        </w:rPr>
        <w:t xml:space="preserve">4.</w:t>
      </w:r>
      <w:r>
        <w:rPr>
          <w:rFonts w:ascii="Arial" w:hAnsi="Arial" w:cs="Arial"/>
          <w:b/>
          <w:szCs w:val="21"/>
        </w:rPr>
        <w:t xml:space="preserve">服务内容：</w:t>
      </w:r>
      <w:r/>
    </w:p>
    <w:p>
      <w:pPr>
        <w:ind w:firstLine="420"/>
        <w:jc w:val="left"/>
        <w:spacing w:line="44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rPr>
          <w:rFonts w:ascii="Arial" w:hAnsi="Arial" w:cs="Arial"/>
          <w:szCs w:val="21"/>
        </w:rPr>
        <w:t xml:space="preserve">。</w:t>
      </w:r>
      <w:r/>
    </w:p>
    <w:p>
      <w:pPr>
        <w:ind w:firstLine="420"/>
        <w:jc w:val="left"/>
        <w:spacing w:line="440" w:lineRule="exact"/>
        <w:rPr>
          <w:rFonts w:ascii="Arial" w:hAnsi="Arial" w:cs="Arial"/>
          <w:szCs w:val="21"/>
        </w:rPr>
      </w:pPr>
      <w:r>
        <w:rPr>
          <w:rFonts w:ascii="Arial" w:hAnsi="Arial" w:cs="Arial"/>
          <w:szCs w:val="21"/>
        </w:rPr>
        <w:t xml:space="preserve">（2）派驻财务人员的管理和培训业务。</w:t>
      </w:r>
      <w:r/>
    </w:p>
    <w:p>
      <w:pPr>
        <w:ind w:firstLine="422"/>
        <w:jc w:val="left"/>
        <w:spacing w:line="440" w:lineRule="exact"/>
        <w:rPr>
          <w:rFonts w:ascii="Arial" w:hAnsi="Arial" w:cs="Arial"/>
          <w:b/>
          <w:szCs w:val="21"/>
        </w:rPr>
      </w:pPr>
      <w:r>
        <w:rPr>
          <w:rFonts w:ascii="Arial" w:hAnsi="Arial" w:cs="Arial"/>
          <w:b/>
          <w:szCs w:val="21"/>
        </w:rPr>
        <w:t xml:space="preserve">二、服务期限：</w:t>
      </w:r>
      <w:r/>
    </w:p>
    <w:p>
      <w:pPr>
        <w:ind w:firstLine="315"/>
        <w:jc w:val="left"/>
        <w:spacing w:line="440" w:lineRule="exact"/>
        <w:rPr>
          <w:rFonts w:ascii="Arial" w:hAnsi="Arial" w:cs="Arial"/>
          <w:szCs w:val="21"/>
        </w:rPr>
      </w:pPr>
      <w:r>
        <w:rPr>
          <w:rFonts w:ascii="Arial" w:hAnsi="Arial" w:cs="Arial"/>
          <w:szCs w:val="21"/>
        </w:rPr>
        <w:t xml:space="preserve">乙方进行村级财务委托管理服务期限为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，自202  年   月   日到202  年  月  日止。</w:t>
      </w:r>
      <w:r/>
    </w:p>
    <w:p>
      <w:pPr>
        <w:ind w:firstLine="420"/>
        <w:jc w:val="left"/>
        <w:spacing w:line="440" w:lineRule="exact"/>
        <w:rPr>
          <w:rFonts w:ascii="Arial" w:hAnsi="Arial" w:cs="Arial"/>
          <w:b/>
          <w:szCs w:val="21"/>
        </w:rPr>
      </w:pPr>
      <w:r>
        <w:rPr>
          <w:rFonts w:hint="eastAsia" w:ascii="Arial" w:hAnsi="Arial" w:cs="Arial"/>
          <w:szCs w:val="21"/>
        </w:rPr>
        <w:t xml:space="preserve">三、</w:t>
      </w:r>
      <w:r>
        <w:rPr>
          <w:rFonts w:ascii="Arial" w:hAnsi="Arial" w:cs="Arial"/>
          <w:b/>
          <w:szCs w:val="21"/>
        </w:rPr>
        <w:t xml:space="preserve">委托代理服务费分为代理服务管理费与派驻财务人员经费：</w:t>
      </w:r>
      <w:r/>
    </w:p>
    <w:p>
      <w:pPr>
        <w:ind w:firstLine="420"/>
        <w:jc w:val="left"/>
        <w:spacing w:line="440" w:lineRule="exact"/>
        <w:rPr>
          <w:rFonts w:ascii="Arial" w:hAnsi="Arial" w:cs="Arial"/>
          <w:color w:val="000000"/>
          <w:szCs w:val="21"/>
        </w:rPr>
      </w:pPr>
      <w:r>
        <w:rPr>
          <w:rFonts w:hint="eastAsia" w:ascii="宋体" w:hAnsi="宋体" w:cs="Arial"/>
          <w:color w:val="000000"/>
          <w:szCs w:val="21"/>
        </w:rPr>
        <w:t xml:space="preserve">负责周市镇16个村民委员会（含涉农社区）、16个社区股份合作社、11个农地股份合作社、14个集体农场、2个公墓、5个富民合作社、2个物业公司的代理记账工作</w:t>
      </w:r>
      <w:r>
        <w:rPr>
          <w:rFonts w:ascii="Arial" w:hAnsi="Arial" w:cs="Arial"/>
          <w:color w:val="000000"/>
          <w:szCs w:val="21"/>
        </w:rPr>
        <w:t xml:space="preserve">。每年委托代理服务费</w:t>
      </w:r>
      <w:r>
        <w:rPr>
          <w:rFonts w:hint="eastAsia" w:ascii="Arial" w:hAnsi="Arial" w:cs="Arial"/>
          <w:color w:val="000000"/>
          <w:szCs w:val="21"/>
        </w:rPr>
        <w:t xml:space="preserve">         </w:t>
      </w:r>
      <w:r>
        <w:rPr>
          <w:rFonts w:ascii="Arial" w:hAnsi="Arial" w:cs="Arial"/>
          <w:color w:val="000000"/>
          <w:szCs w:val="21"/>
        </w:rPr>
        <w:t xml:space="preserve">万元。</w:t>
      </w:r>
      <w:r/>
    </w:p>
    <w:p>
      <w:pPr>
        <w:ind w:firstLine="420"/>
        <w:jc w:val="left"/>
        <w:spacing w:line="440" w:lineRule="exact"/>
        <w:rPr>
          <w:rFonts w:ascii="Arial" w:hAnsi="Arial" w:cs="Arial"/>
          <w:szCs w:val="21"/>
        </w:rPr>
      </w:pPr>
      <w:r>
        <w:rPr>
          <w:rFonts w:ascii="Arial" w:hAnsi="Arial" w:cs="Arial"/>
          <w:szCs w:val="21"/>
        </w:rPr>
        <w:t xml:space="preserve">（一）</w:t>
      </w:r>
      <w:r>
        <w:rPr>
          <w:rFonts w:ascii="Arial" w:hAnsi="Arial" w:cs="Arial"/>
          <w:b/>
          <w:szCs w:val="21"/>
        </w:rPr>
        <w:t xml:space="preserve">代理服务管理费：</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每年代理服务管理费：**万元。代理服务管理费包含管理、培训员工费用及村级经济运行中提供建议、意见等咨询服务、开票税费等费用</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代理服务管理费不包含相关软件运行维护费。</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代理服务管理费不包含集中办公场所的日常办公费用。</w:t>
      </w:r>
      <w:r/>
    </w:p>
    <w:p>
      <w:pPr>
        <w:ind w:firstLine="422"/>
        <w:jc w:val="left"/>
        <w:spacing w:line="440" w:lineRule="exact"/>
        <w:rPr>
          <w:rFonts w:ascii="Arial" w:hAnsi="Arial" w:cs="Arial"/>
          <w:b/>
          <w:szCs w:val="21"/>
        </w:rPr>
      </w:pPr>
      <w:r>
        <w:rPr>
          <w:rFonts w:ascii="Arial" w:hAnsi="Arial" w:cs="Arial"/>
          <w:b/>
          <w:szCs w:val="21"/>
        </w:rPr>
        <w:t xml:space="preserve">（二）派驻财务人员经费：</w:t>
      </w:r>
      <w:r/>
    </w:p>
    <w:p>
      <w:pPr>
        <w:ind w:firstLine="420"/>
        <w:jc w:val="left"/>
        <w:spacing w:line="440" w:lineRule="exact"/>
        <w:rPr>
          <w:rFonts w:ascii="Arial" w:hAnsi="Arial" w:cs="Arial"/>
          <w:color w:val="000000"/>
          <w:szCs w:val="21"/>
        </w:rPr>
      </w:pPr>
      <w:r>
        <w:rPr>
          <w:rFonts w:ascii="Arial" w:hAnsi="Arial" w:cs="Arial"/>
          <w:color w:val="000000"/>
          <w:szCs w:val="21"/>
        </w:rPr>
        <w:t xml:space="preserve">派驻财务人员经费指人员工资、福利等经费开支，财务人员经费为 **万元/年（财务人员经费按驻镇会计4人、财务总监1人计算；包含：工资及补贴、“五险一金”费、团体人身意外保险费等等）。</w:t>
      </w:r>
      <w:r/>
    </w:p>
    <w:p>
      <w:pPr>
        <w:ind w:firstLine="420"/>
        <w:jc w:val="left"/>
        <w:spacing w:line="440" w:lineRule="exact"/>
        <w:rPr>
          <w:rFonts w:ascii="Arial" w:hAnsi="Arial" w:cs="Arial"/>
          <w:szCs w:val="21"/>
        </w:rPr>
      </w:pPr>
      <w:r>
        <w:rPr>
          <w:rFonts w:hint="eastAsia" w:ascii="Arial" w:hAnsi="Arial" w:cs="Arial"/>
          <w:color w:val="000000"/>
          <w:szCs w:val="21"/>
          <w:lang w:eastAsia="zh-CN"/>
        </w:rPr>
        <w:t xml:space="preserve">1.</w:t>
      </w:r>
      <w:r>
        <w:rPr>
          <w:rFonts w:hint="eastAsia" w:ascii="Arial" w:hAnsi="Arial" w:cs="Arial"/>
          <w:color w:val="000000"/>
          <w:szCs w:val="21"/>
        </w:rPr>
        <w:t xml:space="preserve">派驻财务人员的工资及补贴标准如下：为</w:t>
      </w:r>
      <w:r>
        <w:rPr>
          <w:rFonts w:ascii="Arial" w:hAnsi="Arial" w:cs="Arial"/>
          <w:color w:val="000000"/>
          <w:szCs w:val="21"/>
        </w:rPr>
        <w:t xml:space="preserve">进一步</w:t>
      </w:r>
      <w:r>
        <w:rPr>
          <w:rFonts w:hint="eastAsia" w:ascii="Arial" w:hAnsi="Arial" w:cs="Arial"/>
          <w:color w:val="000000"/>
          <w:szCs w:val="21"/>
        </w:rPr>
        <w:t xml:space="preserve">保</w:t>
      </w:r>
      <w:r>
        <w:rPr>
          <w:rFonts w:ascii="Arial" w:hAnsi="Arial" w:cs="Arial"/>
          <w:color w:val="000000"/>
          <w:szCs w:val="21"/>
        </w:rPr>
        <w:t xml:space="preserve">障派驻财务人员</w:t>
      </w:r>
      <w:r>
        <w:rPr>
          <w:rFonts w:hint="eastAsia" w:ascii="Arial" w:hAnsi="Arial" w:cs="Arial"/>
          <w:color w:val="000000"/>
          <w:szCs w:val="21"/>
        </w:rPr>
        <w:t xml:space="preserve">稳</w:t>
      </w:r>
      <w:r>
        <w:rPr>
          <w:rFonts w:ascii="Arial" w:hAnsi="Arial" w:cs="Arial"/>
          <w:color w:val="000000"/>
          <w:szCs w:val="21"/>
        </w:rPr>
        <w:t xml:space="preserve">定性及</w:t>
      </w:r>
      <w:r>
        <w:rPr>
          <w:rFonts w:hint="eastAsia" w:ascii="Arial" w:hAnsi="Arial" w:cs="Arial"/>
          <w:color w:val="000000"/>
          <w:szCs w:val="21"/>
        </w:rPr>
        <w:t xml:space="preserve">维</w:t>
      </w:r>
      <w:r>
        <w:rPr>
          <w:rFonts w:ascii="Arial" w:hAnsi="Arial" w:cs="Arial"/>
          <w:color w:val="000000"/>
          <w:szCs w:val="21"/>
        </w:rPr>
        <w:t xml:space="preserve">护其合法</w:t>
      </w:r>
      <w:r>
        <w:rPr>
          <w:rFonts w:hint="eastAsia" w:ascii="Arial" w:hAnsi="Arial" w:cs="Arial"/>
          <w:color w:val="000000"/>
          <w:szCs w:val="21"/>
        </w:rPr>
        <w:t xml:space="preserve">权</w:t>
      </w:r>
      <w:r>
        <w:rPr>
          <w:rFonts w:ascii="Arial" w:hAnsi="Arial" w:cs="Arial"/>
          <w:color w:val="000000"/>
          <w:szCs w:val="21"/>
        </w:rPr>
        <w:t xml:space="preserve">益</w:t>
      </w:r>
      <w:r>
        <w:rPr>
          <w:rFonts w:hint="eastAsia" w:ascii="Arial" w:hAnsi="Arial" w:cs="Arial"/>
          <w:color w:val="000000"/>
          <w:szCs w:val="21"/>
        </w:rPr>
        <w:t xml:space="preserve">，派驻财务人员人均年薪不得低于年代理服务费的</w:t>
      </w:r>
      <w:r>
        <w:rPr>
          <w:rFonts w:ascii="Arial" w:hAnsi="Arial" w:cs="Arial"/>
          <w:color w:val="000000"/>
          <w:szCs w:val="21"/>
        </w:rPr>
        <w:t xml:space="preserve">78</w:t>
      </w:r>
      <w:r>
        <w:rPr>
          <w:rFonts w:hint="eastAsia" w:ascii="Arial" w:hAnsi="Arial" w:cs="Arial"/>
          <w:color w:val="000000"/>
          <w:szCs w:val="21"/>
        </w:rPr>
        <w:t xml:space="preserve">%，</w:t>
      </w:r>
      <w:r>
        <w:rPr>
          <w:rFonts w:hint="eastAsia" w:ascii="Arial" w:hAnsi="Arial" w:cs="Arial"/>
          <w:szCs w:val="21"/>
        </w:rPr>
        <w:t xml:space="preserve">其中：驻镇会计年薪不得低</w:t>
      </w:r>
      <w:r>
        <w:rPr>
          <w:rFonts w:ascii="Arial" w:hAnsi="Arial" w:cs="Arial"/>
          <w:szCs w:val="21"/>
        </w:rPr>
        <w:t xml:space="preserve">于</w:t>
      </w:r>
      <w:r>
        <w:rPr>
          <w:rFonts w:hint="eastAsia" w:ascii="Arial" w:hAnsi="Arial" w:cs="Arial"/>
          <w:szCs w:val="21"/>
        </w:rPr>
        <w:t xml:space="preserve">每人**万元/年，财务总监年薪不得</w:t>
      </w:r>
      <w:r>
        <w:rPr>
          <w:rFonts w:ascii="Arial" w:hAnsi="Arial" w:cs="Arial"/>
          <w:szCs w:val="21"/>
        </w:rPr>
        <w:t xml:space="preserve">低于</w:t>
      </w:r>
      <w:r>
        <w:rPr>
          <w:rFonts w:hint="eastAsia" w:ascii="Arial" w:hAnsi="Arial" w:cs="Arial"/>
          <w:szCs w:val="21"/>
        </w:rPr>
        <w:t xml:space="preserve">每人**万元/年，年薪包含工资、个人和集体负担的“五险一金”</w:t>
      </w:r>
      <w:r>
        <w:rPr>
          <w:rFonts w:ascii="Arial" w:hAnsi="Arial" w:cs="Arial"/>
          <w:szCs w:val="21"/>
        </w:rPr>
        <w:t xml:space="preserve">、</w:t>
      </w:r>
      <w:r>
        <w:rPr>
          <w:rFonts w:hint="eastAsia" w:ascii="Arial" w:hAnsi="Arial" w:cs="Arial"/>
          <w:szCs w:val="21"/>
        </w:rPr>
        <w:t xml:space="preserve">奖金、</w:t>
      </w:r>
      <w:r>
        <w:rPr>
          <w:rFonts w:ascii="Arial" w:hAnsi="Arial" w:cs="Arial"/>
          <w:szCs w:val="21"/>
        </w:rPr>
        <w:t xml:space="preserve">福利</w:t>
      </w:r>
      <w:r>
        <w:rPr>
          <w:rFonts w:hint="eastAsia" w:ascii="Arial" w:hAnsi="Arial" w:cs="Arial"/>
          <w:szCs w:val="21"/>
        </w:rPr>
        <w:t xml:space="preserve">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派驻财务人员的社会保险费</w:t>
      </w:r>
      <w:r>
        <w:rPr>
          <w:rFonts w:hint="eastAsia" w:ascii="Arial" w:hAnsi="Arial" w:cs="Arial"/>
          <w:szCs w:val="21"/>
          <w:lang w:eastAsia="zh-CN"/>
        </w:rPr>
        <w:t xml:space="preserve">用由</w:t>
      </w:r>
      <w:r>
        <w:rPr>
          <w:rFonts w:ascii="Arial" w:hAnsi="Arial" w:cs="Arial"/>
          <w:szCs w:val="21"/>
        </w:rPr>
        <w:t xml:space="preserve">乙方负担部分（包含养老、医疗及生育、失业、工伤保险、住房公积金等），具体依据相关规定的标准核定。</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派驻财务人员与甲方不存在任何劳动关系，若派驻财务人员与乙方产生劳动争议，由乙方自行处理，因此给甲方造成影响或损失的，乙方负责赔偿</w:t>
      </w:r>
      <w:r>
        <w:rPr>
          <w:rFonts w:ascii="Arial" w:hAnsi="Arial" w:cs="Arial"/>
          <w:szCs w:val="21"/>
        </w:rPr>
        <w:t xml:space="preserve">。</w:t>
      </w:r>
      <w:r/>
    </w:p>
    <w:p>
      <w:pPr>
        <w:ind w:firstLine="270"/>
        <w:jc w:val="left"/>
        <w:spacing w:line="440" w:lineRule="exact"/>
        <w:rPr>
          <w:rFonts w:ascii="Arial" w:hAnsi="Arial" w:cs="Arial"/>
          <w:b/>
          <w:szCs w:val="21"/>
        </w:rPr>
      </w:pPr>
      <w:r>
        <w:rPr>
          <w:rFonts w:ascii="Arial" w:hAnsi="Arial" w:cs="Arial"/>
          <w:b/>
          <w:szCs w:val="21"/>
        </w:rPr>
        <w:t xml:space="preserve">（三）支付方式和支付时间：</w:t>
      </w:r>
      <w:r/>
    </w:p>
    <w:p>
      <w:pPr>
        <w:ind w:firstLine="476"/>
        <w:jc w:val="left"/>
        <w:spacing w:line="440" w:lineRule="exact"/>
        <w:rPr>
          <w:rFonts w:ascii="Arial" w:hAnsi="Arial" w:cs="Arial"/>
          <w:szCs w:val="21"/>
        </w:rPr>
      </w:pPr>
      <w:r>
        <w:rPr>
          <w:rFonts w:hint="eastAsia" w:ascii="Arial" w:hAnsi="Arial" w:cs="Arial"/>
          <w:szCs w:val="21"/>
        </w:rPr>
        <w:t xml:space="preserve">考核结果与委托代理服务费（含代理服务管理费、派驻财务人员经费）挂钩，除年度考核总评为</w:t>
      </w:r>
      <w:r>
        <w:rPr>
          <w:rFonts w:ascii="Arial" w:hAnsi="Arial" w:cs="Arial"/>
          <w:szCs w:val="21"/>
        </w:rPr>
        <w:t xml:space="preserve">优</w:t>
      </w:r>
      <w:r>
        <w:rPr>
          <w:rFonts w:hint="eastAsia" w:ascii="Arial" w:hAnsi="Arial" w:cs="Arial"/>
          <w:szCs w:val="21"/>
        </w:rPr>
        <w:t xml:space="preserve">秀按系</w:t>
      </w:r>
      <w:r>
        <w:rPr>
          <w:rFonts w:ascii="Arial" w:hAnsi="Arial" w:cs="Arial"/>
          <w:szCs w:val="21"/>
        </w:rPr>
        <w:t xml:space="preserve">数</w:t>
      </w:r>
      <w:r>
        <w:rPr>
          <w:rFonts w:hint="eastAsia" w:ascii="Arial" w:hAnsi="Arial" w:cs="Arial"/>
          <w:szCs w:val="21"/>
        </w:rPr>
        <w:t xml:space="preserve">1结</w:t>
      </w:r>
      <w:r>
        <w:rPr>
          <w:rFonts w:ascii="Arial" w:hAnsi="Arial" w:cs="Arial"/>
          <w:szCs w:val="21"/>
        </w:rPr>
        <w:t xml:space="preserve">算代理服务费</w:t>
      </w:r>
      <w:r>
        <w:rPr>
          <w:rFonts w:hint="eastAsia" w:ascii="Arial" w:hAnsi="Arial" w:cs="Arial"/>
          <w:szCs w:val="21"/>
        </w:rPr>
        <w:t xml:space="preserve">外</w:t>
      </w:r>
      <w:r>
        <w:rPr>
          <w:rFonts w:ascii="Arial" w:hAnsi="Arial" w:cs="Arial"/>
          <w:szCs w:val="21"/>
        </w:rPr>
        <w:t xml:space="preserve">，</w:t>
      </w:r>
      <w:r>
        <w:rPr>
          <w:rFonts w:hint="eastAsia" w:ascii="Arial" w:hAnsi="Arial" w:cs="Arial"/>
          <w:szCs w:val="21"/>
        </w:rPr>
        <w:t xml:space="preserve">其</w:t>
      </w:r>
      <w:r>
        <w:rPr>
          <w:rFonts w:ascii="Arial" w:hAnsi="Arial" w:cs="Arial"/>
          <w:szCs w:val="21"/>
        </w:rPr>
        <w:t xml:space="preserve">余</w:t>
      </w:r>
      <w:r>
        <w:rPr>
          <w:rFonts w:hint="eastAsia" w:ascii="Arial" w:hAnsi="Arial" w:cs="Arial"/>
          <w:szCs w:val="21"/>
        </w:rPr>
        <w:t xml:space="preserve">考核</w:t>
      </w:r>
      <w:r>
        <w:rPr>
          <w:rFonts w:ascii="Arial" w:hAnsi="Arial" w:cs="Arial"/>
          <w:szCs w:val="21"/>
        </w:rPr>
        <w:t xml:space="preserve">结果</w:t>
      </w:r>
      <w:r>
        <w:rPr>
          <w:rFonts w:hint="eastAsia" w:ascii="Arial" w:hAnsi="Arial" w:cs="Arial"/>
          <w:szCs w:val="21"/>
        </w:rPr>
        <w:t xml:space="preserve">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rPr>
          <w:rFonts w:ascii="Arial" w:hAnsi="Arial" w:cs="Arial"/>
          <w:szCs w:val="21"/>
        </w:rPr>
        <w:t xml:space="preserve">。</w:t>
      </w:r>
      <w:r/>
    </w:p>
    <w:p>
      <w:pPr>
        <w:ind w:firstLine="476"/>
        <w:jc w:val="left"/>
        <w:spacing w:line="440" w:lineRule="exact"/>
        <w:rPr>
          <w:rFonts w:hint="eastAsia"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派驻财务人员经费：按季支付，由甲方核准后于每季第一个月的10日前将当季派驻财务人员以转账结算的方式支付给乙方，如遇节假日则提前到上一个工作日。</w:t>
      </w:r>
      <w:r/>
    </w:p>
    <w:p>
      <w:pPr>
        <w:ind w:firstLine="476"/>
        <w:jc w:val="left"/>
        <w:spacing w:line="440" w:lineRule="exact"/>
        <w:rPr>
          <w:rFonts w:hint="eastAsia"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代理服务管理费：全年分两次支付，甲方每半年按应付金额支付给乙方。</w:t>
      </w:r>
      <w:r/>
    </w:p>
    <w:p>
      <w:pPr>
        <w:ind w:firstLine="476"/>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甲方向乙方支付的所有款项汇入乙方指定的开户行中，</w:t>
      </w:r>
      <w:r/>
    </w:p>
    <w:p>
      <w:pPr>
        <w:ind w:firstLine="420"/>
        <w:jc w:val="left"/>
        <w:spacing w:line="440" w:lineRule="exact"/>
        <w:rPr>
          <w:rFonts w:ascii="Arial" w:hAnsi="Arial" w:cs="Arial"/>
          <w:szCs w:val="21"/>
        </w:rPr>
      </w:pPr>
      <w:r>
        <w:rPr>
          <w:rFonts w:ascii="Arial" w:hAnsi="Arial" w:cs="Arial"/>
          <w:szCs w:val="21"/>
        </w:rPr>
        <w:t xml:space="preserve">乙方指定</w:t>
      </w:r>
      <w:r>
        <w:rPr>
          <w:rFonts w:hint="eastAsia" w:ascii="Arial" w:hAnsi="Arial" w:cs="Arial"/>
          <w:szCs w:val="21"/>
        </w:rPr>
        <w:t xml:space="preserve">数字</w:t>
      </w:r>
      <w:r>
        <w:rPr>
          <w:rFonts w:ascii="Arial" w:hAnsi="Arial" w:cs="Arial"/>
          <w:szCs w:val="21"/>
        </w:rPr>
        <w:t xml:space="preserve">钱包信息如下：</w:t>
      </w:r>
      <w:r/>
    </w:p>
    <w:p>
      <w:pPr>
        <w:ind w:firstLine="420"/>
        <w:jc w:val="left"/>
        <w:spacing w:line="400" w:lineRule="exact"/>
        <w:rPr>
          <w:rFonts w:ascii="Arial" w:hAnsi="Arial" w:cs="Arial"/>
          <w:szCs w:val="21"/>
        </w:rPr>
      </w:pPr>
      <w:r>
        <w:rPr>
          <w:rFonts w:ascii="Arial" w:hAnsi="Arial" w:cs="Arial"/>
          <w:szCs w:val="21"/>
        </w:rPr>
        <w:t xml:space="preserve">账户名称： </w:t>
      </w:r>
      <w:r/>
    </w:p>
    <w:p>
      <w:pPr>
        <w:ind w:firstLine="420"/>
        <w:jc w:val="left"/>
        <w:spacing w:line="400" w:lineRule="exact"/>
        <w:rPr>
          <w:rFonts w:ascii="Arial" w:hAnsi="Arial" w:cs="Arial"/>
          <w:szCs w:val="21"/>
        </w:rPr>
      </w:pPr>
      <w:r>
        <w:rPr>
          <w:rFonts w:ascii="Arial" w:hAnsi="Arial" w:cs="Arial"/>
          <w:szCs w:val="21"/>
        </w:rPr>
        <w:t xml:space="preserve">开户行： </w:t>
      </w:r>
      <w:r/>
    </w:p>
    <w:p>
      <w:pPr>
        <w:ind w:firstLine="420"/>
        <w:jc w:val="left"/>
        <w:spacing w:line="400" w:lineRule="exact"/>
        <w:rPr>
          <w:rFonts w:ascii="Arial" w:hAnsi="Arial" w:cs="Arial"/>
          <w:szCs w:val="21"/>
        </w:rPr>
      </w:pPr>
      <w:r>
        <w:rPr>
          <w:rFonts w:ascii="Arial" w:hAnsi="Arial" w:cs="Arial"/>
          <w:szCs w:val="21"/>
        </w:rPr>
        <w:t xml:space="preserve">银行账号： </w:t>
      </w:r>
      <w:r/>
    </w:p>
    <w:p>
      <w:pPr>
        <w:ind w:firstLine="420"/>
        <w:jc w:val="left"/>
        <w:spacing w:line="400" w:lineRule="exact"/>
        <w:rPr>
          <w:rFonts w:ascii="Arial" w:hAnsi="Arial" w:cs="Arial"/>
          <w:szCs w:val="21"/>
        </w:rPr>
      </w:pPr>
      <w:r>
        <w:rPr>
          <w:rFonts w:hint="eastAsia" w:ascii="Arial" w:hAnsi="Arial" w:cs="Arial"/>
          <w:szCs w:val="21"/>
        </w:rPr>
        <w:t xml:space="preserve">钱包编号：</w:t>
      </w:r>
      <w:r>
        <w:rPr>
          <w:rFonts w:ascii="Arial" w:hAnsi="Arial" w:cs="Arial"/>
          <w:szCs w:val="21"/>
        </w:rPr>
        <w:t xml:space="preserve"> </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乙方公司员工劳动争议均自行处理，与甲方无关</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四、甲方的权利和义务</w:t>
      </w:r>
      <w:r>
        <w:rPr>
          <w:rFonts w:hint="eastAsia" w:ascii="Arial" w:hAnsi="Arial" w:cs="Arial"/>
          <w:b/>
          <w:szCs w:val="21"/>
        </w:rPr>
        <w:t xml:space="preserve">：</w:t>
      </w:r>
      <w:r/>
    </w:p>
    <w:p>
      <w:pPr>
        <w:ind w:firstLine="405"/>
        <w:jc w:val="left"/>
        <w:spacing w:line="440" w:lineRule="exact"/>
        <w:rPr>
          <w:rFonts w:ascii="Arial" w:hAnsi="Arial" w:cs="Arial"/>
          <w:b/>
          <w:szCs w:val="21"/>
        </w:rPr>
      </w:pPr>
      <w:r>
        <w:rPr>
          <w:rFonts w:ascii="Arial" w:hAnsi="Arial" w:cs="Arial"/>
          <w:b/>
          <w:szCs w:val="21"/>
        </w:rPr>
        <w:t xml:space="preserve">（一）甲方的权利</w:t>
      </w:r>
      <w:r>
        <w:rPr>
          <w:rFonts w:hint="eastAsia" w:ascii="Arial" w:hAnsi="Arial" w:cs="Arial"/>
          <w:b/>
          <w:szCs w:val="21"/>
        </w:rPr>
        <w:t xml:space="preserve">：</w:t>
      </w:r>
      <w:r/>
    </w:p>
    <w:p>
      <w:pPr>
        <w:ind w:firstLine="403"/>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对乙方村级财务管理委托代理工作进行监督管理。</w:t>
      </w:r>
      <w:r/>
    </w:p>
    <w:p>
      <w:pPr>
        <w:ind w:firstLine="403"/>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有权要求乙方配合甲方开展的各项检查工作、进行数据统计、分析经济活动、报送有关报表、提供各类会计信息等</w:t>
      </w:r>
      <w:r>
        <w:rPr>
          <w:rFonts w:ascii="Arial" w:hAnsi="Arial" w:cs="Arial"/>
          <w:szCs w:val="21"/>
        </w:rPr>
        <w:t xml:space="preserve">。</w:t>
      </w:r>
      <w:r/>
    </w:p>
    <w:p>
      <w:pPr>
        <w:ind w:firstLine="403"/>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有权要求乙方协助做好农</w:t>
      </w:r>
      <w:r>
        <w:rPr>
          <w:rFonts w:ascii="Arial" w:hAnsi="Arial" w:cs="Arial"/>
          <w:szCs w:val="21"/>
        </w:rPr>
        <w:t xml:space="preserve">村集体组织财务、</w:t>
      </w:r>
      <w:r>
        <w:rPr>
          <w:rFonts w:hint="eastAsia" w:ascii="Arial" w:hAnsi="Arial" w:cs="Arial"/>
          <w:szCs w:val="21"/>
        </w:rPr>
        <w:t xml:space="preserve">资产等管理的监督工作，做</w:t>
      </w:r>
      <w:r>
        <w:rPr>
          <w:rFonts w:ascii="Arial" w:hAnsi="Arial" w:cs="Arial"/>
          <w:szCs w:val="21"/>
        </w:rPr>
        <w:t xml:space="preserve">好</w:t>
      </w:r>
      <w:r>
        <w:rPr>
          <w:rFonts w:hint="eastAsia" w:ascii="Arial" w:hAnsi="Arial" w:cs="Arial"/>
          <w:szCs w:val="21"/>
        </w:rPr>
        <w:t xml:space="preserve">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w:t>
      </w:r>
      <w:r>
        <w:rPr>
          <w:rFonts w:ascii="Arial" w:hAnsi="Arial" w:cs="Arial"/>
          <w:szCs w:val="21"/>
        </w:rPr>
        <w:t xml:space="preserve">好</w:t>
      </w:r>
      <w:r>
        <w:rPr>
          <w:rFonts w:hint="eastAsia" w:ascii="Arial" w:hAnsi="Arial" w:cs="Arial"/>
          <w:szCs w:val="21"/>
        </w:rPr>
        <w:t xml:space="preserve">票据管理、合同管理等相关财务与资产管理工作</w:t>
      </w:r>
      <w:r>
        <w:rPr>
          <w:rFonts w:ascii="Arial" w:hAnsi="Arial" w:cs="Arial"/>
          <w:szCs w:val="21"/>
        </w:rPr>
        <w:t xml:space="preserve">。</w:t>
      </w:r>
      <w:r/>
    </w:p>
    <w:p>
      <w:pPr>
        <w:ind w:firstLine="403"/>
        <w:jc w:val="left"/>
        <w:spacing w:line="440" w:lineRule="exact"/>
        <w:rPr>
          <w:rFonts w:hint="eastAsia"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03"/>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乙方派驻人员未达到甲方要求的，甲方有权要求乙方重新安排符合条件的人员。乙方不按甲方要求安排人员的，甲方有权单方解除合同并要求乙方承担违约责任。</w:t>
      </w:r>
      <w:r/>
    </w:p>
    <w:p>
      <w:pPr>
        <w:ind w:firstLine="422"/>
        <w:jc w:val="left"/>
        <w:spacing w:line="440" w:lineRule="exact"/>
        <w:rPr>
          <w:rFonts w:ascii="Arial" w:hAnsi="Arial" w:cs="Arial"/>
          <w:b/>
          <w:szCs w:val="21"/>
        </w:rPr>
      </w:pPr>
      <w:r>
        <w:rPr>
          <w:rFonts w:ascii="Arial" w:hAnsi="Arial" w:cs="Arial"/>
          <w:b/>
          <w:szCs w:val="21"/>
        </w:rPr>
        <w:t xml:space="preserve">（二）甲方的义务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配合乙方确保辖下各村集体组织在相关经济活动中严格执行上级部门和昆山市周市镇制定的相关制度文件（如相关制度修改按照新修订的制度执行）</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监督辖下各村集体组织建立健全内部管理制度，要求各村集体组织提供的会计资料真实、合法、完整。</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提供办公场所（含水电及空调）、办公设备包括电脑、打印机、电话、复印机、传真机、文件柜、办公桌椅等</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监督辖下各村集体组织协调配合财务工作，保证准时向乙方提供原始凭证，必须协调乙方与各村集体组织之间的工作关系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乙方在实际开展工作过程中，如遇到无法协调各村集体组织开展正常工作或出现难以解决的实际问题的，甲方要及时为乙方协调解决相关工作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6.</w:t>
      </w:r>
      <w:r>
        <w:rPr>
          <w:rFonts w:ascii="Arial" w:hAnsi="Arial" w:cs="Arial"/>
          <w:szCs w:val="21"/>
        </w:rPr>
        <w:t xml:space="preserve">甲方必须按约定的时间内将有关款项支付给乙方。</w:t>
      </w:r>
      <w:r/>
    </w:p>
    <w:p>
      <w:pPr>
        <w:ind w:firstLine="420"/>
        <w:jc w:val="left"/>
        <w:spacing w:line="440" w:lineRule="exact"/>
        <w:rPr>
          <w:rFonts w:ascii="Arial" w:hAnsi="Arial" w:cs="Arial"/>
          <w:szCs w:val="21"/>
        </w:rPr>
      </w:pPr>
      <w:r>
        <w:rPr>
          <w:rFonts w:hint="eastAsia" w:ascii="Arial" w:hAnsi="Arial" w:cs="Arial"/>
          <w:szCs w:val="21"/>
          <w:lang w:eastAsia="zh-CN"/>
        </w:rPr>
        <w:t xml:space="preserve">7.</w:t>
      </w:r>
      <w:r>
        <w:rPr>
          <w:rFonts w:ascii="Arial" w:hAnsi="Arial" w:cs="Arial"/>
          <w:szCs w:val="21"/>
        </w:rPr>
        <w:t xml:space="preserve">甲方负责指导和协调乙方驻镇财务总监的各项工作</w:t>
      </w:r>
      <w:r>
        <w:rPr>
          <w:rFonts w:hint="eastAsia" w:ascii="Arial" w:hAnsi="Arial" w:cs="Arial"/>
          <w:szCs w:val="21"/>
          <w:lang w:eastAsia="zh-CN"/>
        </w:rPr>
        <w:t xml:space="preserve">，以</w:t>
      </w:r>
      <w:r>
        <w:rPr>
          <w:rFonts w:ascii="Arial" w:hAnsi="Arial" w:cs="Arial"/>
          <w:szCs w:val="21"/>
        </w:rPr>
        <w:t xml:space="preserve">及负责办公设备维护和办公耗材采购等管理工作。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8.</w:t>
      </w:r>
      <w:r>
        <w:rPr>
          <w:rFonts w:ascii="Arial" w:hAnsi="Arial" w:cs="Arial"/>
          <w:szCs w:val="21"/>
        </w:rPr>
        <w:t xml:space="preserve">与乙方共同制定财务人员的岗位职责和考核办法。</w:t>
      </w:r>
      <w:r/>
    </w:p>
    <w:p>
      <w:pPr>
        <w:ind w:firstLine="422"/>
        <w:jc w:val="left"/>
        <w:spacing w:line="440" w:lineRule="exact"/>
        <w:rPr>
          <w:rFonts w:ascii="Arial" w:hAnsi="Arial" w:cs="Arial"/>
          <w:b/>
          <w:szCs w:val="21"/>
        </w:rPr>
      </w:pPr>
      <w:r>
        <w:rPr>
          <w:rFonts w:ascii="Arial" w:hAnsi="Arial" w:cs="Arial"/>
          <w:b/>
          <w:szCs w:val="21"/>
        </w:rPr>
        <w:t xml:space="preserve">五、乙方的权利和义务</w:t>
      </w:r>
      <w:r>
        <w:rPr>
          <w:rFonts w:hint="eastAsia" w:ascii="Arial" w:hAnsi="Arial" w:cs="Arial"/>
          <w:b/>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（一）乙方的权利</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乙方有权按约定时间向甲方收取委托代理服务费，包括代理服务管理费与派驻财务人员经费二块内容。</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有权要求甲方为村级财务管理委托代理工作的顺利开展提供必要的资料和工作配合。</w:t>
      </w:r>
      <w:r/>
    </w:p>
    <w:p>
      <w:pPr>
        <w:ind w:firstLine="422"/>
        <w:jc w:val="left"/>
        <w:spacing w:line="440" w:lineRule="exact"/>
        <w:rPr>
          <w:rFonts w:ascii="Arial" w:hAnsi="Arial" w:cs="Arial"/>
          <w:b/>
          <w:szCs w:val="21"/>
        </w:rPr>
      </w:pPr>
      <w:r>
        <w:rPr>
          <w:rFonts w:ascii="Arial" w:hAnsi="Arial" w:cs="Arial"/>
          <w:b/>
          <w:szCs w:val="21"/>
        </w:rPr>
        <w:t xml:space="preserve">（二）乙方的义务</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建立和健全村级财务代理工作的相关管理制度。包括人员的管理制度、考核制度、工作制度</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按照合同规定的服务范围完成好各项财务代理工作，严格按规范的会计制度统一进行记账核算。</w:t>
      </w:r>
      <w:r>
        <w:rPr>
          <w:rFonts w:ascii="Arial" w:hAnsi="Arial" w:cs="Arial"/>
          <w:bCs/>
          <w:szCs w:val="21"/>
        </w:rPr>
        <w:t xml:space="preserve">拒绝办理违反财务制度的收支，抵制侵犯村集体财产</w:t>
      </w:r>
      <w:r>
        <w:rPr>
          <w:rFonts w:hint="eastAsia" w:ascii="Arial" w:hAnsi="Arial" w:cs="Arial"/>
          <w:bCs/>
          <w:szCs w:val="21"/>
        </w:rPr>
        <w:t xml:space="preserve">所</w:t>
      </w:r>
      <w:r>
        <w:rPr>
          <w:rFonts w:ascii="Arial" w:hAnsi="Arial" w:cs="Arial"/>
          <w:bCs/>
          <w:szCs w:val="21"/>
        </w:rPr>
        <w:t xml:space="preserve">有权的行为，并向上级</w:t>
      </w:r>
      <w:r>
        <w:rPr>
          <w:rFonts w:hint="eastAsia" w:ascii="Arial" w:hAnsi="Arial" w:cs="Arial"/>
          <w:bCs/>
          <w:szCs w:val="21"/>
        </w:rPr>
        <w:t xml:space="preserve">部</w:t>
      </w:r>
      <w:r>
        <w:rPr>
          <w:rFonts w:ascii="Arial" w:hAnsi="Arial" w:cs="Arial"/>
          <w:bCs/>
          <w:szCs w:val="21"/>
        </w:rPr>
        <w:t xml:space="preserve">门反映</w:t>
      </w:r>
      <w:r>
        <w:rPr>
          <w:rFonts w:ascii="Arial" w:hAnsi="Arial" w:cs="Arial"/>
          <w:szCs w:val="21"/>
        </w:rPr>
        <w:t xml:space="preserve">。</w:t>
      </w:r>
      <w:r/>
    </w:p>
    <w:p>
      <w:pPr>
        <w:ind w:firstLine="420"/>
        <w:spacing w:line="440" w:lineRule="exact"/>
        <w:rPr>
          <w:rFonts w:ascii="Arial" w:hAnsi="Arial" w:cs="Arial"/>
          <w:color w:val="000000"/>
          <w:szCs w:val="21"/>
        </w:rPr>
      </w:pPr>
      <w:r>
        <w:rPr>
          <w:rFonts w:hint="eastAsia" w:ascii="Arial" w:hAnsi="Arial" w:cs="Arial"/>
          <w:color w:val="000000"/>
          <w:szCs w:val="21"/>
          <w:lang w:eastAsia="zh-CN"/>
        </w:rPr>
        <w:t xml:space="preserve">3.</w:t>
      </w:r>
      <w:r>
        <w:rPr>
          <w:rFonts w:hint="eastAsia" w:ascii="Arial" w:hAnsi="Arial" w:cs="Arial"/>
          <w:color w:val="000000"/>
          <w:szCs w:val="21"/>
        </w:rPr>
        <w:t xml:space="preserve">派驻符合要求驻镇财务人员。</w:t>
      </w:r>
      <w:r>
        <w:rPr>
          <w:rFonts w:hint="eastAsia" w:ascii="Arial" w:hAnsi="Arial" w:cs="Arial"/>
          <w:color w:val="000000"/>
          <w:szCs w:val="21"/>
          <w:lang w:eastAsia="zh-CN"/>
        </w:rPr>
        <w:t xml:space="preserve">至少配备1名具有中级及</w:t>
      </w:r>
      <w:r>
        <w:rPr>
          <w:rFonts w:hint="eastAsia" w:ascii="Arial" w:hAnsi="Arial" w:cs="Arial"/>
          <w:color w:val="000000"/>
          <w:szCs w:val="21"/>
        </w:rPr>
        <w:t xml:space="preserve">会计专业技术资格的财务总监、配备</w:t>
      </w:r>
      <w:r>
        <w:rPr>
          <w:rFonts w:ascii="Arial" w:hAnsi="Arial" w:cs="Arial"/>
          <w:color w:val="000000"/>
          <w:szCs w:val="21"/>
        </w:rPr>
        <w:t xml:space="preserve">4</w:t>
      </w:r>
      <w:r>
        <w:rPr>
          <w:rFonts w:hint="eastAsia" w:ascii="Arial" w:hAnsi="Arial" w:cs="Arial"/>
          <w:color w:val="000000"/>
          <w:szCs w:val="21"/>
        </w:rPr>
        <w:t xml:space="preserve">名以上具有初级及以上会计专业技术资格的驻镇会计，年龄男60周岁（不含）以下、女55周岁（不含）以下。派驻财务人员全日制进驻指定办公场所办公，不得为兼职人员，不得借调从事区镇或村其他不相关的工作。人员要保持相对稳定，非经甲方书面同意，不得更换人员；如</w:t>
      </w:r>
      <w:r>
        <w:rPr>
          <w:rFonts w:ascii="Arial" w:hAnsi="Arial" w:cs="Arial"/>
          <w:color w:val="000000"/>
          <w:szCs w:val="21"/>
        </w:rPr>
        <w:t xml:space="preserve">确实需要</w:t>
      </w:r>
      <w:r>
        <w:rPr>
          <w:rFonts w:hint="eastAsia" w:ascii="Arial" w:hAnsi="Arial" w:cs="Arial"/>
          <w:color w:val="000000"/>
          <w:szCs w:val="21"/>
        </w:rPr>
        <w:t xml:space="preserve">派驻和更换驻</w:t>
      </w:r>
      <w:r>
        <w:rPr>
          <w:rFonts w:ascii="Arial" w:hAnsi="Arial" w:cs="Arial"/>
          <w:color w:val="000000"/>
          <w:szCs w:val="21"/>
        </w:rPr>
        <w:t xml:space="preserve">镇</w:t>
      </w:r>
      <w:r>
        <w:rPr>
          <w:rFonts w:hint="eastAsia" w:ascii="Arial" w:hAnsi="Arial" w:cs="Arial"/>
          <w:color w:val="000000"/>
          <w:szCs w:val="21"/>
        </w:rPr>
        <w:t xml:space="preserve">财</w:t>
      </w:r>
      <w:r>
        <w:rPr>
          <w:rFonts w:ascii="Arial" w:hAnsi="Arial" w:cs="Arial"/>
          <w:color w:val="000000"/>
          <w:szCs w:val="21"/>
        </w:rPr>
        <w:t xml:space="preserve">务</w:t>
      </w:r>
      <w:r>
        <w:rPr>
          <w:rFonts w:hint="eastAsia" w:ascii="Arial" w:hAnsi="Arial" w:cs="Arial"/>
          <w:color w:val="000000"/>
          <w:szCs w:val="21"/>
        </w:rPr>
        <w:t xml:space="preserve">人员必</w:t>
      </w:r>
      <w:r>
        <w:rPr>
          <w:rFonts w:ascii="Arial" w:hAnsi="Arial" w:cs="Arial"/>
          <w:color w:val="000000"/>
          <w:szCs w:val="21"/>
        </w:rPr>
        <w:t xml:space="preserve">须</w:t>
      </w:r>
      <w:r>
        <w:rPr>
          <w:rFonts w:hint="eastAsia" w:ascii="Arial" w:hAnsi="Arial" w:cs="Arial"/>
          <w:color w:val="000000"/>
          <w:szCs w:val="21"/>
        </w:rPr>
        <w:t xml:space="preserve">事先征得甲方书面同意</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hint="eastAsia" w:ascii="Arial" w:hAnsi="Arial" w:cs="Arial"/>
          <w:szCs w:val="21"/>
        </w:rPr>
        <w:t xml:space="preserve">建立定期培训制度，每年至少举办两次派驻财务人员的培训班，在履约期间负责对财务管理代理业务、相关政策制度的培训指导</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5.</w:t>
      </w:r>
      <w:r>
        <w:rPr>
          <w:rFonts w:hint="eastAsia" w:ascii="Arial" w:hAnsi="Arial" w:cs="Arial"/>
          <w:szCs w:val="21"/>
        </w:rPr>
        <w:t xml:space="preserve">配合甲方开展日常财务管理工作，配合甲方的工作需要提供各种财务数据、财务报表、会计信息、统计资料。协助</w:t>
      </w:r>
      <w:r>
        <w:rPr>
          <w:rFonts w:ascii="Arial" w:hAnsi="Arial" w:cs="Arial"/>
          <w:szCs w:val="21"/>
        </w:rPr>
        <w:t xml:space="preserve">村集体做</w:t>
      </w:r>
      <w:r>
        <w:rPr>
          <w:rFonts w:hint="eastAsia" w:ascii="Arial" w:hAnsi="Arial" w:cs="Arial"/>
          <w:szCs w:val="21"/>
        </w:rPr>
        <w:t xml:space="preserve">好</w:t>
      </w:r>
      <w:r>
        <w:rPr>
          <w:rFonts w:ascii="Arial" w:hAnsi="Arial" w:cs="Arial"/>
          <w:szCs w:val="21"/>
        </w:rPr>
        <w:t xml:space="preserve">财务公开工作。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6.</w:t>
      </w:r>
      <w:r>
        <w:rPr>
          <w:rFonts w:hint="eastAsia" w:ascii="Arial" w:hAnsi="Arial" w:cs="Arial"/>
          <w:szCs w:val="21"/>
        </w:rPr>
        <w:t xml:space="preserve">配合甲方做好农</w:t>
      </w:r>
      <w:r>
        <w:rPr>
          <w:rFonts w:ascii="Arial" w:hAnsi="Arial" w:cs="Arial"/>
          <w:szCs w:val="21"/>
        </w:rPr>
        <w:t xml:space="preserve">村集体组织财务、</w:t>
      </w:r>
      <w:r>
        <w:rPr>
          <w:rFonts w:hint="eastAsia" w:ascii="Arial" w:hAnsi="Arial" w:cs="Arial"/>
          <w:szCs w:val="21"/>
        </w:rPr>
        <w:t xml:space="preserve">资产等管理的监督工作，做好财务管理、资产管理、合同管理、资金管理、清产核资、统计分析、项目管理、三资预警、e阳光、问题督办、审计管理、</w:t>
      </w:r>
      <w:r>
        <w:rPr>
          <w:rFonts w:ascii="Arial" w:hAnsi="Arial" w:cs="Arial"/>
          <w:szCs w:val="21"/>
        </w:rPr>
        <w:t xml:space="preserve">系统管理</w:t>
      </w:r>
      <w:r>
        <w:rPr>
          <w:rFonts w:hint="eastAsia" w:ascii="Arial" w:hAnsi="Arial" w:cs="Arial"/>
          <w:szCs w:val="21"/>
        </w:rPr>
        <w:t xml:space="preserve">等业</w:t>
      </w:r>
      <w:r>
        <w:rPr>
          <w:rFonts w:ascii="Arial" w:hAnsi="Arial" w:cs="Arial"/>
          <w:szCs w:val="21"/>
        </w:rPr>
        <w:t xml:space="preserve">务</w:t>
      </w:r>
      <w:r>
        <w:rPr>
          <w:rFonts w:hint="eastAsia" w:ascii="Arial" w:hAnsi="Arial" w:cs="Arial"/>
          <w:szCs w:val="21"/>
        </w:rPr>
        <w:t xml:space="preserve">平台工</w:t>
      </w:r>
      <w:r>
        <w:rPr>
          <w:rFonts w:ascii="Arial" w:hAnsi="Arial" w:cs="Arial"/>
          <w:szCs w:val="21"/>
        </w:rPr>
        <w:t xml:space="preserve">作、</w:t>
      </w:r>
      <w:r>
        <w:rPr>
          <w:rFonts w:hint="eastAsia" w:ascii="Arial" w:hAnsi="Arial" w:cs="Arial"/>
          <w:szCs w:val="21"/>
        </w:rPr>
        <w:t xml:space="preserve">做好票据管理、合同管理等相关财务与资产管理工作。</w:t>
      </w:r>
      <w:r>
        <w:rPr>
          <w:rFonts w:ascii="Arial" w:hAnsi="Arial" w:cs="Arial"/>
          <w:szCs w:val="21"/>
        </w:rPr>
        <w:t xml:space="preserve">承</w:t>
      </w:r>
      <w:r>
        <w:rPr>
          <w:rFonts w:hint="eastAsia" w:ascii="Arial" w:hAnsi="Arial" w:cs="Arial"/>
          <w:szCs w:val="21"/>
        </w:rPr>
        <w:t xml:space="preserve">担</w:t>
      </w:r>
      <w:r>
        <w:rPr>
          <w:rFonts w:ascii="Arial" w:hAnsi="Arial" w:cs="Arial"/>
          <w:szCs w:val="21"/>
        </w:rPr>
        <w:t xml:space="preserve">村集体资金使用</w:t>
      </w:r>
      <w:r>
        <w:rPr>
          <w:rFonts w:hint="eastAsia" w:ascii="Arial" w:hAnsi="Arial" w:cs="Arial"/>
          <w:szCs w:val="21"/>
        </w:rPr>
        <w:t xml:space="preserve">和集体</w:t>
      </w:r>
      <w:r>
        <w:rPr>
          <w:rFonts w:ascii="Arial" w:hAnsi="Arial" w:cs="Arial"/>
          <w:szCs w:val="21"/>
        </w:rPr>
        <w:t xml:space="preserve">资产的监督管理</w:t>
      </w:r>
      <w:r>
        <w:rPr>
          <w:rFonts w:hint="eastAsia" w:ascii="Arial" w:hAnsi="Arial" w:cs="Arial"/>
          <w:szCs w:val="21"/>
        </w:rPr>
        <w:t xml:space="preserve">工</w:t>
      </w:r>
      <w:r>
        <w:rPr>
          <w:rFonts w:ascii="Arial" w:hAnsi="Arial" w:cs="Arial"/>
          <w:szCs w:val="21"/>
        </w:rPr>
        <w:t xml:space="preserve">作。</w:t>
      </w:r>
      <w:r>
        <w:rPr>
          <w:rFonts w:hint="eastAsia" w:ascii="Arial" w:hAnsi="Arial" w:cs="Arial"/>
          <w:szCs w:val="21"/>
        </w:rPr>
        <w:t xml:space="preserve">参</w:t>
      </w:r>
      <w:r>
        <w:rPr>
          <w:rFonts w:ascii="Arial" w:hAnsi="Arial" w:cs="Arial"/>
          <w:szCs w:val="21"/>
        </w:rPr>
        <w:t xml:space="preserve">与了</w:t>
      </w:r>
      <w:r>
        <w:rPr>
          <w:rFonts w:hint="eastAsia" w:ascii="Arial" w:hAnsi="Arial" w:cs="Arial"/>
          <w:szCs w:val="21"/>
        </w:rPr>
        <w:t xml:space="preserve">解</w:t>
      </w:r>
      <w:r>
        <w:rPr>
          <w:rFonts w:ascii="Arial" w:hAnsi="Arial" w:cs="Arial"/>
          <w:szCs w:val="21"/>
        </w:rPr>
        <w:t xml:space="preserve">村集体的有关生产项目建设、经营管理、</w:t>
      </w:r>
      <w:r>
        <w:rPr>
          <w:rFonts w:hint="eastAsia" w:ascii="Arial" w:hAnsi="Arial" w:cs="Arial"/>
          <w:szCs w:val="21"/>
        </w:rPr>
        <w:t xml:space="preserve">兴</w:t>
      </w:r>
      <w:r>
        <w:rPr>
          <w:rFonts w:ascii="Arial" w:hAnsi="Arial" w:cs="Arial"/>
          <w:szCs w:val="21"/>
        </w:rPr>
        <w:t xml:space="preserve">办公益事业等经济活动，参与村的财务预决算编制等。</w:t>
      </w:r>
      <w:r/>
    </w:p>
    <w:p>
      <w:pPr>
        <w:ind w:firstLine="420"/>
        <w:jc w:val="left"/>
        <w:spacing w:line="440" w:lineRule="exact"/>
        <w:rPr>
          <w:rFonts w:ascii="Arial" w:hAnsi="Arial" w:cs="Arial"/>
          <w:color w:val="000000"/>
          <w:szCs w:val="21"/>
        </w:rPr>
      </w:pPr>
      <w:r>
        <w:rPr>
          <w:rFonts w:hint="eastAsia" w:ascii="Arial" w:hAnsi="Arial" w:cs="Arial"/>
          <w:szCs w:val="21"/>
          <w:lang w:eastAsia="zh-CN"/>
        </w:rPr>
        <w:t xml:space="preserve">7.</w:t>
      </w:r>
      <w:r>
        <w:rPr>
          <w:rFonts w:hint="eastAsia" w:ascii="Arial" w:hAnsi="Arial" w:cs="Arial"/>
          <w:szCs w:val="21"/>
        </w:rPr>
        <w:t xml:space="preserve">乙方财务总监必须定期以书面形式向甲方汇报工作情况，一年不得少于</w:t>
      </w:r>
      <w:r>
        <w:rPr>
          <w:rFonts w:hint="eastAsia" w:ascii="Arial" w:hAnsi="Arial" w:cs="Arial"/>
          <w:szCs w:val="21"/>
          <w:lang w:eastAsia="zh-CN"/>
        </w:rPr>
        <w:t xml:space="preserve">两次</w:t>
      </w:r>
      <w:r>
        <w:rPr>
          <w:rFonts w:hint="eastAsia" w:ascii="Arial" w:hAnsi="Arial" w:cs="Arial"/>
          <w:szCs w:val="21"/>
        </w:rPr>
        <w:t xml:space="preserve">，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w:t>
      </w:r>
      <w:r>
        <w:rPr>
          <w:rFonts w:hint="eastAsia" w:ascii="Arial" w:hAnsi="Arial" w:cs="Arial"/>
          <w:szCs w:val="21"/>
          <w:lang w:eastAsia="zh-CN"/>
        </w:rPr>
        <w:t xml:space="preserve">等</w:t>
      </w:r>
      <w:r>
        <w:rPr>
          <w:rFonts w:hint="eastAsia" w:ascii="Arial" w:hAnsi="Arial" w:cs="Arial"/>
          <w:szCs w:val="21"/>
        </w:rPr>
        <w:t xml:space="preserve">内容，做到及时发现问题，及时解决问题</w:t>
      </w:r>
      <w:r>
        <w:rPr>
          <w:rFonts w:ascii="Arial" w:hAnsi="Arial" w:cs="Arial"/>
          <w:color w:val="000000"/>
          <w:szCs w:val="21"/>
        </w:rPr>
        <w:t xml:space="preserve">。</w:t>
      </w:r>
      <w:r/>
    </w:p>
    <w:p>
      <w:pPr>
        <w:ind w:firstLine="420"/>
        <w:jc w:val="left"/>
        <w:spacing w:line="440" w:lineRule="exact"/>
        <w:rPr>
          <w:rFonts w:ascii="Arial" w:hAnsi="Arial" w:cs="Arial"/>
          <w:szCs w:val="21"/>
        </w:rPr>
      </w:pPr>
      <w:r>
        <w:rPr>
          <w:rFonts w:hint="eastAsia" w:ascii="Arial" w:hAnsi="Arial" w:cs="Arial"/>
          <w:color w:val="000000"/>
          <w:szCs w:val="21"/>
          <w:lang w:eastAsia="zh-CN"/>
        </w:rPr>
        <w:t xml:space="preserve">8.</w:t>
      </w:r>
      <w:r>
        <w:rPr>
          <w:rFonts w:ascii="Arial" w:hAnsi="Arial" w:cs="Arial"/>
          <w:szCs w:val="21"/>
        </w:rPr>
        <w:t xml:space="preserve">自觉接受甲方内部审计小组或委托专业审计公司进行的各项审计。</w:t>
      </w:r>
      <w:r/>
    </w:p>
    <w:p>
      <w:pPr>
        <w:ind w:firstLine="420"/>
        <w:jc w:val="left"/>
        <w:spacing w:line="440" w:lineRule="exact"/>
        <w:rPr>
          <w:rFonts w:ascii="Arial" w:hAnsi="Arial" w:cs="Arial"/>
          <w:szCs w:val="21"/>
        </w:rPr>
      </w:pPr>
      <w:r>
        <w:rPr>
          <w:rFonts w:hint="eastAsia" w:ascii="Arial" w:hAnsi="Arial" w:cs="Arial"/>
          <w:szCs w:val="21"/>
          <w:lang w:eastAsia="zh-CN"/>
        </w:rPr>
        <w:t xml:space="preserve">9.</w:t>
      </w:r>
      <w:r>
        <w:rPr>
          <w:rFonts w:ascii="Arial" w:hAnsi="Arial" w:cs="Arial"/>
          <w:szCs w:val="21"/>
        </w:rPr>
        <w:t xml:space="preserve">乙方自觉接受甲方半年度、年度的各项考核工作。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10.</w:t>
      </w:r>
      <w:r>
        <w:rPr>
          <w:rFonts w:ascii="Arial" w:hAnsi="Arial" w:cs="Arial"/>
          <w:szCs w:val="21"/>
        </w:rPr>
        <w:t xml:space="preserve">乙方不得以任何理由将本合同约定义务委托、转让给第三方。</w:t>
      </w:r>
      <w:r/>
    </w:p>
    <w:p>
      <w:pPr>
        <w:ind w:firstLine="420"/>
        <w:jc w:val="left"/>
        <w:spacing w:line="440" w:lineRule="exact"/>
        <w:rPr>
          <w:rFonts w:ascii="Arial" w:hAnsi="Arial" w:cs="Arial"/>
          <w:szCs w:val="21"/>
        </w:rPr>
      </w:pPr>
      <w:r>
        <w:rPr>
          <w:rFonts w:hint="eastAsia" w:ascii="Arial" w:hAnsi="Arial" w:cs="Arial"/>
          <w:szCs w:val="21"/>
          <w:lang w:eastAsia="zh-CN"/>
        </w:rPr>
        <w:t xml:space="preserve">11.</w:t>
      </w:r>
      <w:r>
        <w:rPr>
          <w:rFonts w:ascii="Arial" w:hAnsi="Arial" w:cs="Arial"/>
          <w:szCs w:val="21"/>
        </w:rPr>
        <w:t xml:space="preserve">保质保量、及时完成甲方交办的其他各项工作。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12.</w:t>
      </w:r>
      <w:r>
        <w:rPr>
          <w:rFonts w:hint="eastAsia" w:ascii="Arial" w:hAnsi="Arial" w:cs="Arial"/>
          <w:szCs w:val="21"/>
        </w:rPr>
        <w:t xml:space="preserve">乙方对其知悉的秘密和甲方提供的资料有保密义务，除另有约定或经甲方同意外，不得对外泄露</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13.</w:t>
      </w:r>
      <w:r>
        <w:rPr>
          <w:rFonts w:hint="eastAsia" w:ascii="Arial" w:hAnsi="Arial" w:cs="Arial"/>
          <w:szCs w:val="21"/>
        </w:rPr>
        <w:t xml:space="preserve">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w:t>
      </w:r>
      <w:r>
        <w:rPr>
          <w:rFonts w:hint="eastAsia" w:ascii="Arial" w:hAnsi="Arial" w:cs="Arial"/>
          <w:szCs w:val="21"/>
          <w:lang w:eastAsia="zh-CN"/>
        </w:rPr>
        <w:t xml:space="preserve">做</w:t>
      </w:r>
      <w:r>
        <w:rPr>
          <w:rFonts w:hint="eastAsia" w:ascii="Arial" w:hAnsi="Arial" w:cs="Arial"/>
          <w:szCs w:val="21"/>
        </w:rPr>
        <w:t xml:space="preserve">书面汇报，如果是人为因素导致的，乙方负责赔偿</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14.</w:t>
      </w:r>
      <w:r>
        <w:rPr>
          <w:rFonts w:hint="eastAsia" w:ascii="Arial" w:hAnsi="Arial" w:cs="Arial"/>
          <w:szCs w:val="21"/>
        </w:rPr>
        <w:t xml:space="preserve">乙方应按照节约费用开支原则，开展“村级财务代理记账中心” 的办公经费支出、办公设备的日常维护与管理工作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15.</w:t>
      </w:r>
      <w:r>
        <w:rPr>
          <w:rFonts w:hint="eastAsia" w:ascii="Arial" w:hAnsi="Arial" w:cs="Arial"/>
          <w:szCs w:val="21"/>
        </w:rPr>
        <w:t xml:space="preserve">乙方对农村财务管理方面出现的问题应提出建议，并对提出处理意见的问题进行实时跟进，配合村集体组织做好资产管理、合同管理、资金管理、票据管理等工作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16.</w:t>
      </w:r>
      <w:r>
        <w:rPr>
          <w:rFonts w:hint="eastAsia" w:ascii="Arial" w:hAnsi="Arial" w:cs="Arial"/>
          <w:szCs w:val="21"/>
        </w:rPr>
        <w:t xml:space="preserve">乙方在履约期间对所派驻财务人员可能提请的诉讼有义务做应诉、出庭、举证甚至咨询聘请律师等工作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17.</w:t>
      </w:r>
      <w:r>
        <w:rPr>
          <w:rFonts w:hint="eastAsia" w:ascii="Arial" w:hAnsi="Arial" w:cs="Arial"/>
          <w:szCs w:val="21"/>
        </w:rPr>
        <w:t xml:space="preserve">及时完成会计核算工作，并按照约定时间出具财务报表，协助做好每</w:t>
      </w:r>
      <w:r>
        <w:rPr>
          <w:rFonts w:hint="eastAsia" w:ascii="Arial" w:hAnsi="Arial" w:cs="Arial"/>
          <w:szCs w:val="21"/>
          <w:lang w:eastAsia="zh-CN"/>
        </w:rPr>
        <w:t xml:space="preserve">季度</w:t>
      </w:r>
      <w:r>
        <w:rPr>
          <w:rFonts w:hint="eastAsia" w:ascii="Arial" w:hAnsi="Arial" w:cs="Arial"/>
          <w:szCs w:val="21"/>
        </w:rPr>
        <w:t xml:space="preserve">财务公开工作，负责会计资料的整理、归档、移交工作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18.</w:t>
      </w:r>
      <w:r>
        <w:rPr>
          <w:rFonts w:hint="eastAsia" w:ascii="Arial" w:hAnsi="Arial" w:cs="Arial"/>
          <w:szCs w:val="21"/>
        </w:rPr>
        <w:t xml:space="preserve">与甲方协商安排派驻财务人员的具体工作岗位及工作内容，监督、检查、考核员工完成工作的情况。对派驻财务人员的管理做好绩效考核及人事管理工作，对办公耗材使用等进行日常管</w:t>
      </w:r>
      <w:r>
        <w:rPr>
          <w:rFonts w:hint="eastAsia" w:ascii="Arial" w:hAnsi="Arial" w:cs="Arial"/>
          <w:szCs w:val="21"/>
          <w:lang w:eastAsia="zh-CN"/>
        </w:rPr>
        <w:t xml:space="preserve">理和</w:t>
      </w:r>
      <w:r>
        <w:rPr>
          <w:rFonts w:hint="eastAsia" w:ascii="Arial" w:hAnsi="Arial" w:cs="Arial"/>
          <w:szCs w:val="21"/>
        </w:rPr>
        <w:t xml:space="preserve">控制工作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19.</w:t>
      </w:r>
      <w:r>
        <w:rPr>
          <w:rFonts w:hint="eastAsia" w:ascii="Arial" w:hAnsi="Arial" w:cs="Arial"/>
          <w:szCs w:val="21"/>
        </w:rPr>
        <w:t xml:space="preserve">对派驻财务人员的职业道德规范、工作任务、技能培训、应达到的工作要求、应注意的安全事项、应遵守的各项纪律等履行告知、教育、管理培训的义务</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20.</w:t>
      </w:r>
      <w:r>
        <w:rPr>
          <w:rFonts w:hint="eastAsia" w:ascii="Arial" w:hAnsi="Arial" w:cs="Arial"/>
          <w:szCs w:val="21"/>
        </w:rPr>
        <w:t xml:space="preserve">与派驻财务人员建立劳动关系，签订劳动合同，并负责劳动合同的管理工作</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21.</w:t>
      </w:r>
      <w:r>
        <w:rPr>
          <w:rFonts w:hint="eastAsia" w:ascii="Arial" w:hAnsi="Arial" w:cs="Arial"/>
          <w:szCs w:val="21"/>
        </w:rPr>
        <w:t xml:space="preserve">为派驻财务人员办理社会保险手续，缴交社会保险费；为终止、解除劳动合同的员工办理社会保险金转移、结算等相关手续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22.</w:t>
      </w:r>
      <w:r>
        <w:rPr>
          <w:rFonts w:hint="eastAsia" w:ascii="Arial" w:hAnsi="Arial" w:cs="Arial"/>
          <w:szCs w:val="21"/>
        </w:rPr>
        <w:t xml:space="preserve">做好劳动合同的动态管理工作，并在员工达到法定退休年龄时，为其办理退保及享受相应待遇有关手续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23.</w:t>
      </w:r>
      <w:r>
        <w:rPr>
          <w:rFonts w:ascii="Arial" w:hAnsi="Arial" w:cs="Arial"/>
          <w:szCs w:val="21"/>
        </w:rPr>
        <w:t xml:space="preserve">派驻财务人员发生工伤事故的，</w:t>
      </w:r>
      <w:r>
        <w:rPr>
          <w:rFonts w:hint="eastAsia" w:ascii="Arial" w:hAnsi="Arial" w:cs="Arial"/>
          <w:szCs w:val="21"/>
        </w:rPr>
        <w:t xml:space="preserve">乙方承担用工单位责任，</w:t>
      </w:r>
      <w:r>
        <w:rPr>
          <w:rFonts w:ascii="Arial" w:hAnsi="Arial" w:cs="Arial"/>
          <w:szCs w:val="21"/>
        </w:rPr>
        <w:t xml:space="preserve">按《工伤保险条例》妥善处理，并负责办理工伤申请认定和费用报销事宜。</w:t>
      </w:r>
      <w:r/>
    </w:p>
    <w:p>
      <w:pPr>
        <w:ind w:firstLine="420"/>
        <w:spacing w:line="440" w:lineRule="exact"/>
        <w:rPr>
          <w:rFonts w:ascii="Arial" w:hAnsi="Arial" w:cs="Arial"/>
          <w:szCs w:val="21"/>
        </w:rPr>
      </w:pPr>
      <w:r>
        <w:rPr>
          <w:rFonts w:hint="eastAsia" w:ascii="Arial" w:hAnsi="Arial" w:cs="Arial"/>
          <w:szCs w:val="21"/>
          <w:lang w:eastAsia="zh-CN"/>
        </w:rPr>
        <w:t xml:space="preserve">24.</w:t>
      </w:r>
      <w:r>
        <w:rPr>
          <w:rFonts w:ascii="Arial" w:hAnsi="Arial" w:cs="Arial"/>
          <w:szCs w:val="21"/>
        </w:rPr>
        <w:t xml:space="preserve">派驻财务人员在工作期间，违章作业或损坏、遗失工作物品等，或给甲方造成其它经济损失的，</w:t>
      </w:r>
      <w:r>
        <w:rPr>
          <w:rFonts w:hint="eastAsia" w:ascii="Arial" w:hAnsi="Arial" w:cs="Arial"/>
          <w:szCs w:val="21"/>
        </w:rPr>
        <w:t xml:space="preserve">乙方承担赔偿责任，乙方赔偿后，可向具体责任人追偿。</w:t>
      </w:r>
      <w:r/>
    </w:p>
    <w:p>
      <w:pPr>
        <w:ind w:firstLine="420"/>
        <w:jc w:val="left"/>
        <w:spacing w:line="440" w:lineRule="exact"/>
        <w:rPr>
          <w:rFonts w:ascii="Arial" w:hAnsi="Arial" w:cs="Arial"/>
          <w:szCs w:val="21"/>
        </w:rPr>
      </w:pPr>
      <w:r>
        <w:rPr>
          <w:rFonts w:hint="eastAsia" w:ascii="Arial" w:hAnsi="Arial" w:cs="Arial"/>
          <w:szCs w:val="21"/>
          <w:lang w:eastAsia="zh-CN"/>
        </w:rPr>
        <w:t xml:space="preserve">25.</w:t>
      </w:r>
      <w:r>
        <w:rPr>
          <w:rFonts w:hint="eastAsia" w:ascii="Arial" w:hAnsi="Arial" w:cs="Arial"/>
          <w:szCs w:val="21"/>
        </w:rPr>
        <w:t xml:space="preserve">做好派驻财务人员的考勤表，依照甲乙双方共同制定的支付工资标准按时足额</w:t>
      </w:r>
      <w:r>
        <w:rPr>
          <w:rFonts w:hint="eastAsia" w:ascii="Arial" w:hAnsi="Arial" w:cs="Arial"/>
          <w:szCs w:val="21"/>
          <w:lang w:eastAsia="zh-CN"/>
        </w:rPr>
        <w:t xml:space="preserve">地</w:t>
      </w:r>
      <w:r>
        <w:rPr>
          <w:rFonts w:hint="eastAsia" w:ascii="Arial" w:hAnsi="Arial" w:cs="Arial"/>
          <w:szCs w:val="21"/>
        </w:rPr>
        <w:t xml:space="preserve">发放工资。</w:t>
      </w:r>
      <w:r/>
    </w:p>
    <w:p>
      <w:pPr>
        <w:ind w:firstLine="420"/>
        <w:jc w:val="left"/>
        <w:spacing w:line="440" w:lineRule="exact"/>
        <w:rPr>
          <w:rFonts w:ascii="Arial" w:hAnsi="Arial" w:cs="Arial"/>
          <w:szCs w:val="21"/>
        </w:rPr>
      </w:pPr>
      <w:r>
        <w:rPr>
          <w:rFonts w:hint="eastAsia" w:ascii="Arial" w:hAnsi="Arial" w:cs="Arial"/>
          <w:szCs w:val="21"/>
          <w:lang w:eastAsia="zh-CN"/>
        </w:rPr>
        <w:t xml:space="preserve">26.</w:t>
      </w:r>
      <w:r>
        <w:rPr>
          <w:rFonts w:hint="eastAsia" w:ascii="Arial" w:hAnsi="Arial" w:cs="Arial"/>
          <w:szCs w:val="21"/>
        </w:rPr>
        <w:t xml:space="preserve">根据昆山市人社局的参保规定，从建立派驻财务人员劳动关系之月起，依法办理社会保险，缴交社会保险费。派驻财务人员合同期满或合同未满提前解除劳动合同的由乙方负责办理停保手续</w:t>
      </w:r>
      <w:r>
        <w:rPr>
          <w:rFonts w:ascii="Arial" w:hAnsi="Arial" w:cs="Arial"/>
          <w:szCs w:val="21"/>
        </w:rPr>
        <w:t xml:space="preserve">。</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27.</w:t>
      </w:r>
      <w:r>
        <w:rPr>
          <w:rFonts w:hint="eastAsia" w:ascii="Arial" w:hAnsi="Arial" w:cs="Arial"/>
          <w:szCs w:val="21"/>
        </w:rPr>
        <w:t xml:space="preserve">招</w:t>
      </w:r>
      <w:r>
        <w:rPr>
          <w:rFonts w:ascii="Arial" w:hAnsi="Arial" w:cs="Arial"/>
          <w:szCs w:val="21"/>
        </w:rPr>
        <w:t xml:space="preserve">标后涉及新旧第三方代理机构变更要做好交接</w:t>
      </w:r>
      <w:r>
        <w:rPr>
          <w:rFonts w:hint="eastAsia" w:ascii="Arial" w:hAnsi="Arial" w:cs="Arial"/>
          <w:szCs w:val="21"/>
        </w:rPr>
        <w:t xml:space="preserve">工作</w:t>
      </w:r>
      <w:r>
        <w:rPr>
          <w:rFonts w:ascii="Arial" w:hAnsi="Arial" w:cs="Arial"/>
          <w:szCs w:val="21"/>
        </w:rPr>
        <w:t xml:space="preserve">。</w:t>
      </w:r>
      <w:r>
        <w:rPr>
          <w:rFonts w:hint="eastAsia" w:ascii="Arial" w:hAnsi="Arial" w:cs="Arial"/>
          <w:szCs w:val="21"/>
        </w:rPr>
        <w:t xml:space="preserve">做</w:t>
      </w:r>
      <w:r>
        <w:rPr>
          <w:rFonts w:ascii="Arial" w:hAnsi="Arial" w:cs="Arial"/>
          <w:szCs w:val="21"/>
        </w:rPr>
        <w:t xml:space="preserve">好财务资料、财务印章、财务数据等交接</w:t>
      </w:r>
      <w:r>
        <w:rPr>
          <w:rFonts w:hint="eastAsia" w:ascii="Arial" w:hAnsi="Arial" w:cs="Arial"/>
          <w:szCs w:val="21"/>
        </w:rPr>
        <w:t xml:space="preserve">，做好派</w:t>
      </w:r>
      <w:r>
        <w:rPr>
          <w:rFonts w:ascii="Arial" w:hAnsi="Arial" w:cs="Arial"/>
          <w:szCs w:val="21"/>
        </w:rPr>
        <w:t xml:space="preserve">驻财务人员</w:t>
      </w:r>
      <w:r>
        <w:rPr>
          <w:rFonts w:hint="eastAsia" w:ascii="Arial" w:hAnsi="Arial" w:cs="Arial"/>
          <w:szCs w:val="21"/>
        </w:rPr>
        <w:t xml:space="preserve">去</w:t>
      </w:r>
      <w:r>
        <w:rPr>
          <w:rFonts w:ascii="Arial" w:hAnsi="Arial" w:cs="Arial"/>
          <w:szCs w:val="21"/>
        </w:rPr>
        <w:t xml:space="preserve">留的</w:t>
      </w:r>
      <w:r>
        <w:rPr>
          <w:rFonts w:hint="eastAsia" w:ascii="Arial" w:hAnsi="Arial" w:cs="Arial"/>
          <w:szCs w:val="21"/>
        </w:rPr>
        <w:t xml:space="preserve">衔接</w:t>
      </w:r>
      <w:r>
        <w:rPr>
          <w:rFonts w:ascii="Arial" w:hAnsi="Arial" w:cs="Arial"/>
          <w:szCs w:val="21"/>
        </w:rPr>
        <w:t xml:space="preserve">工作。</w:t>
      </w:r>
      <w:r/>
    </w:p>
    <w:p>
      <w:pPr>
        <w:ind w:firstLine="420"/>
        <w:jc w:val="left"/>
        <w:spacing w:line="440" w:lineRule="exact"/>
        <w:rPr>
          <w:rFonts w:ascii="Arial" w:hAnsi="Arial" w:cs="Arial"/>
          <w:szCs w:val="21"/>
        </w:rPr>
      </w:pPr>
      <w:r>
        <w:rPr>
          <w:rFonts w:hint="eastAsia" w:ascii="Arial" w:hAnsi="Arial" w:cs="Arial"/>
          <w:szCs w:val="21"/>
          <w:lang w:eastAsia="zh-CN"/>
        </w:rPr>
        <w:t xml:space="preserve">28.</w:t>
      </w:r>
      <w:r>
        <w:rPr>
          <w:rFonts w:hint="eastAsia" w:ascii="Arial" w:hAnsi="Arial" w:cs="Arial"/>
          <w:szCs w:val="21"/>
        </w:rPr>
        <w:t xml:space="preserve">若有乙方职工发生产假、病假等情况的，职工按法律规定可享受的待遇由乙方负责，甲方不承担该费用。</w:t>
      </w:r>
      <w:r/>
    </w:p>
    <w:p>
      <w:pPr>
        <w:ind w:firstLine="422"/>
        <w:jc w:val="left"/>
        <w:spacing w:line="440" w:lineRule="exact"/>
        <w:rPr>
          <w:rFonts w:ascii="Arial" w:hAnsi="Arial" w:cs="Arial"/>
          <w:b/>
          <w:szCs w:val="21"/>
        </w:rPr>
      </w:pPr>
      <w:r>
        <w:rPr>
          <w:rFonts w:ascii="Arial" w:hAnsi="Arial" w:cs="Arial"/>
          <w:b/>
          <w:szCs w:val="21"/>
        </w:rPr>
        <w:t xml:space="preserve">六、财务资料的交接：</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本合同期限届满乙方不续约或者不能续约，乙方应在本合同期限届满前一个月开</w:t>
      </w:r>
      <w:r>
        <w:rPr>
          <w:rFonts w:ascii="Arial" w:hAnsi="Arial" w:cs="Arial"/>
          <w:szCs w:val="21"/>
        </w:rPr>
        <w:t xml:space="preserve">始</w:t>
      </w:r>
      <w:r>
        <w:rPr>
          <w:rFonts w:hint="eastAsia" w:ascii="Arial" w:hAnsi="Arial" w:cs="Arial"/>
          <w:szCs w:val="21"/>
        </w:rPr>
        <w:t xml:space="preserve">准备财务资料的移交工</w:t>
      </w:r>
      <w:r>
        <w:rPr>
          <w:rFonts w:ascii="Arial" w:hAnsi="Arial" w:cs="Arial"/>
          <w:szCs w:val="21"/>
        </w:rPr>
        <w:t xml:space="preserve">作</w:t>
      </w:r>
      <w:r>
        <w:rPr>
          <w:rFonts w:hint="eastAsia" w:ascii="Arial" w:hAnsi="Arial" w:cs="Arial"/>
          <w:szCs w:val="21"/>
        </w:rPr>
        <w:t xml:space="preserve">。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rPr>
          <w:rFonts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七、服务年限与乙方派驻财务人员处置的承诺性约定</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关于合同期限延续的约定。代理服务期限为三年，由业务</w:t>
      </w:r>
      <w:r>
        <w:rPr>
          <w:rFonts w:ascii="Arial" w:hAnsi="Arial" w:cs="Arial"/>
          <w:szCs w:val="21"/>
        </w:rPr>
        <w:t xml:space="preserve">部门</w:t>
      </w:r>
      <w:r>
        <w:rPr>
          <w:rFonts w:hint="eastAsia" w:ascii="Arial" w:hAnsi="Arial" w:cs="Arial"/>
          <w:szCs w:val="21"/>
        </w:rPr>
        <w:t xml:space="preserve">制定意见并组织实施一年一度考核。按照《村级财务第三方代理年度考核方法》考核不合格的（85分以下为不合格），甲方有权终止协议，重新公开招标选定中介服务机构。招标代理服务期限届满后按</w:t>
      </w:r>
      <w:r>
        <w:rPr>
          <w:rFonts w:ascii="Arial" w:hAnsi="Arial" w:cs="Arial"/>
          <w:szCs w:val="21"/>
        </w:rPr>
        <w:t xml:space="preserve">相关规定</w:t>
      </w:r>
      <w:r>
        <w:rPr>
          <w:rFonts w:hint="eastAsia" w:ascii="Arial" w:hAnsi="Arial" w:cs="Arial"/>
          <w:szCs w:val="21"/>
        </w:rPr>
        <w:t xml:space="preserve">确定中</w:t>
      </w:r>
      <w:r>
        <w:rPr>
          <w:rFonts w:ascii="Arial" w:hAnsi="Arial" w:cs="Arial"/>
          <w:szCs w:val="21"/>
        </w:rPr>
        <w:t xml:space="preserve">介服务机构。</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关于乙方派驻财务人员处置的约定。</w:t>
      </w:r>
      <w:r/>
    </w:p>
    <w:p>
      <w:pPr>
        <w:ind w:firstLine="420"/>
        <w:jc w:val="left"/>
        <w:spacing w:line="440" w:lineRule="exact"/>
        <w:rPr>
          <w:rFonts w:hint="eastAsia" w:ascii="Arial" w:hAnsi="Arial" w:cs="Arial"/>
          <w:szCs w:val="21"/>
        </w:rPr>
      </w:pPr>
      <w:r>
        <w:rPr>
          <w:rFonts w:hint="eastAsia" w:ascii="Arial" w:hAnsi="Arial" w:cs="Arial"/>
          <w:szCs w:val="21"/>
        </w:rPr>
        <w:t xml:space="preserve">派驻人员为乙方工作人员，所有劳动方面的权利义务均由乙方负责。若发生工伤、辞退、丧失劳动能力等劳动争议或者纠纷，均由乙方承担用工单位责任，与甲方无关。</w:t>
      </w:r>
      <w:r/>
    </w:p>
    <w:p>
      <w:pPr>
        <w:ind w:firstLine="422"/>
        <w:jc w:val="left"/>
        <w:spacing w:line="440" w:lineRule="exact"/>
        <w:rPr>
          <w:rFonts w:ascii="Arial" w:hAnsi="Arial" w:cs="Arial"/>
          <w:b/>
          <w:szCs w:val="21"/>
        </w:rPr>
      </w:pPr>
      <w:r>
        <w:rPr>
          <w:rFonts w:ascii="Arial" w:hAnsi="Arial" w:cs="Arial"/>
          <w:b/>
          <w:szCs w:val="21"/>
        </w:rPr>
        <w:t xml:space="preserve">八、违约责任</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hint="eastAsia" w:ascii="Arial" w:hAnsi="Arial" w:cs="Arial"/>
          <w:szCs w:val="21"/>
        </w:rPr>
        <w:t xml:space="preserve">本合同双方自愿签订。合同期间，如任何一方没有按照上述义务执行或擅自解除本合同，属于违约，违约方须向履约方支付违约金叁万元整（￥30000.00）。</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w:t>
      </w:r>
      <w:r>
        <w:rPr>
          <w:rFonts w:hint="eastAsia" w:ascii="Arial" w:hAnsi="Arial" w:cs="Arial"/>
          <w:szCs w:val="21"/>
        </w:rPr>
        <w:t xml:space="preserve">乙方与第三人恶意串通损害甲方利益的，或者因乙方的过错导致甲方利益受损的，应该赔偿甲方的一切经济损失，而且甲方有权单方面解除合同，情节严重构成犯罪的依法追究乙方的刑事责任</w:t>
      </w:r>
      <w:r>
        <w:rPr>
          <w:rFonts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hint="eastAsia" w:ascii="Arial" w:hAnsi="Arial" w:cs="Arial"/>
          <w:szCs w:val="21"/>
        </w:rPr>
        <w:t xml:space="preserve">因乙方聘用员工对甲方造成经济损失的</w:t>
      </w:r>
      <w:r>
        <w:rPr>
          <w:rFonts w:hint="eastAsia" w:ascii="Arial" w:hAnsi="Arial" w:cs="Arial"/>
          <w:szCs w:val="21"/>
          <w:lang w:eastAsia="zh-CN"/>
        </w:rPr>
        <w:t xml:space="preserve">，或者</w:t>
      </w:r>
      <w:r>
        <w:rPr>
          <w:rFonts w:hint="eastAsia" w:ascii="Arial" w:hAnsi="Arial" w:cs="Arial"/>
          <w:szCs w:val="21"/>
        </w:rPr>
        <w:t xml:space="preserve">影响甲方机构正常工作的，由乙方承担赔偿责任。</w:t>
      </w:r>
      <w:r/>
    </w:p>
    <w:p>
      <w:pPr>
        <w:ind w:firstLine="422"/>
        <w:jc w:val="left"/>
        <w:spacing w:line="440" w:lineRule="exact"/>
        <w:rPr>
          <w:rFonts w:ascii="Arial" w:hAnsi="Arial" w:cs="Arial"/>
          <w:b/>
          <w:szCs w:val="21"/>
        </w:rPr>
      </w:pPr>
      <w:r>
        <w:rPr>
          <w:rFonts w:ascii="Arial" w:hAnsi="Arial" w:cs="Arial"/>
          <w:b/>
          <w:szCs w:val="21"/>
        </w:rPr>
        <w:t xml:space="preserve">九、合同争议的解决</w:t>
      </w:r>
      <w:r>
        <w:rPr>
          <w:rFonts w:hint="eastAsia" w:ascii="Arial" w:hAnsi="Arial" w:cs="Arial"/>
          <w:b/>
          <w:szCs w:val="21"/>
        </w:rPr>
        <w:t xml:space="preserve">：</w:t>
      </w:r>
      <w:r/>
    </w:p>
    <w:p>
      <w:pPr>
        <w:ind w:firstLine="420"/>
        <w:jc w:val="left"/>
        <w:spacing w:line="440" w:lineRule="exact"/>
        <w:rPr>
          <w:rFonts w:hint="eastAsia" w:ascii="Arial" w:hAnsi="Arial" w:cs="Arial"/>
          <w:szCs w:val="21"/>
        </w:rPr>
      </w:pPr>
      <w:r>
        <w:rPr>
          <w:rFonts w:hint="eastAsia" w:ascii="Arial" w:hAnsi="Arial" w:cs="Arial"/>
          <w:szCs w:val="21"/>
        </w:rPr>
        <w:t xml:space="preserve">当甲乙双方发生争议时，根据本合同相关规定解决，如果仍然不能解决，双方可以协商变更合同，协商不成可以向甲方所在地</w:t>
      </w:r>
      <w:r>
        <w:rPr>
          <w:rFonts w:hint="eastAsia" w:ascii="Arial" w:hAnsi="Arial" w:cs="Arial"/>
          <w:szCs w:val="21"/>
          <w:lang w:eastAsia="zh-CN"/>
        </w:rPr>
        <w:t xml:space="preserve">人民法院提起诉讼</w:t>
      </w:r>
      <w:r>
        <w:rPr>
          <w:rFonts w:hint="eastAsia" w:ascii="Arial" w:hAnsi="Arial" w:cs="Arial"/>
          <w:szCs w:val="21"/>
        </w:rPr>
        <w:t xml:space="preserve">。</w:t>
      </w:r>
      <w:r/>
    </w:p>
    <w:p>
      <w:pPr>
        <w:ind w:firstLine="422"/>
        <w:jc w:val="left"/>
        <w:spacing w:line="440" w:lineRule="exact"/>
        <w:rPr>
          <w:rFonts w:ascii="Arial" w:hAnsi="Arial" w:cs="Arial"/>
          <w:b/>
          <w:szCs w:val="21"/>
        </w:rPr>
      </w:pPr>
      <w:r>
        <w:rPr>
          <w:rFonts w:ascii="Arial" w:hAnsi="Arial" w:cs="Arial"/>
          <w:b/>
          <w:szCs w:val="21"/>
        </w:rPr>
        <w:t xml:space="preserve">十、合同效力</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本合同因不可抗力，致使双方或一方无法继续履行的，本合同自动终止。</w:t>
      </w:r>
      <w:r/>
    </w:p>
    <w:p>
      <w:pPr>
        <w:ind w:firstLine="420"/>
        <w:jc w:val="left"/>
        <w:spacing w:line="440" w:lineRule="exact"/>
        <w:rPr>
          <w:rFonts w:hint="eastAsia" w:ascii="Arial" w:hAnsi="Arial" w:cs="Arial"/>
          <w:szCs w:val="21"/>
        </w:rPr>
      </w:pPr>
      <w:r>
        <w:rPr>
          <w:rFonts w:hint="eastAsia" w:ascii="Arial" w:hAnsi="Arial" w:cs="Arial"/>
          <w:szCs w:val="21"/>
          <w:lang w:eastAsia="zh-CN"/>
        </w:rPr>
        <w:t xml:space="preserve">2.</w:t>
      </w:r>
      <w:r>
        <w:rPr>
          <w:rFonts w:ascii="Arial" w:hAnsi="Arial" w:cs="Arial"/>
          <w:szCs w:val="21"/>
        </w:rPr>
        <w:t xml:space="preserve">因乙方违法违规被撤销或者歇业，</w:t>
      </w:r>
      <w:r>
        <w:rPr>
          <w:rFonts w:hint="eastAsia" w:ascii="Arial" w:hAnsi="Arial" w:cs="Arial"/>
          <w:szCs w:val="21"/>
          <w:lang w:eastAsia="zh-CN"/>
        </w:rPr>
        <w:t xml:space="preserve">视为乙方违约，甲方</w:t>
      </w:r>
      <w:r>
        <w:rPr>
          <w:rFonts w:ascii="Arial" w:hAnsi="Arial" w:cs="Arial"/>
          <w:szCs w:val="21"/>
        </w:rPr>
        <w:t xml:space="preserve">可解除协议。</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因上级行政部门的原因，致使本合同不能继续履行，本合同自动终止。</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本合同和《村级财务管理委托代理合同》（乙方与昆山市周市</w:t>
      </w:r>
      <w:r>
        <w:rPr>
          <w:rFonts w:hint="eastAsia" w:ascii="Arial" w:hAnsi="Arial" w:cs="Arial"/>
          <w:szCs w:val="21"/>
        </w:rPr>
        <w:t xml:space="preserve">镇</w:t>
      </w:r>
      <w:r>
        <w:rPr>
          <w:rFonts w:ascii="Arial" w:hAnsi="Arial" w:cs="Arial"/>
          <w:szCs w:val="21"/>
        </w:rPr>
        <w:t xml:space="preserve">下辖各村民委员会（含涉农社区））之间是互为作用和约束，并具有共同的效力。</w:t>
      </w:r>
      <w:r/>
    </w:p>
    <w:p>
      <w:pPr>
        <w:ind w:firstLine="422"/>
        <w:jc w:val="left"/>
        <w:spacing w:line="440" w:lineRule="exact"/>
        <w:rPr>
          <w:rFonts w:ascii="Arial" w:hAnsi="Arial" w:cs="Arial"/>
          <w:b/>
          <w:szCs w:val="21"/>
        </w:rPr>
      </w:pPr>
      <w:r>
        <w:rPr>
          <w:rFonts w:ascii="Arial" w:hAnsi="Arial" w:cs="Arial"/>
          <w:b/>
          <w:szCs w:val="21"/>
        </w:rPr>
        <w:t xml:space="preserve">十一、其他</w:t>
      </w:r>
      <w:r>
        <w:rPr>
          <w:rFonts w:hint="eastAsia" w:ascii="Arial" w:hAnsi="Arial" w:cs="Arial"/>
          <w:b/>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1.</w:t>
      </w:r>
      <w:r>
        <w:rPr>
          <w:rFonts w:ascii="Arial" w:hAnsi="Arial" w:cs="Arial"/>
          <w:szCs w:val="21"/>
        </w:rPr>
        <w:t xml:space="preserve">本合同书一式六份，甲方三份</w:t>
      </w:r>
      <w:r>
        <w:rPr>
          <w:rFonts w:hint="eastAsia" w:ascii="Arial" w:hAnsi="Arial" w:cs="Arial"/>
          <w:szCs w:val="21"/>
        </w:rPr>
        <w:t xml:space="preserve">、</w:t>
      </w:r>
      <w:r>
        <w:rPr>
          <w:rFonts w:ascii="Arial" w:hAnsi="Arial" w:cs="Arial"/>
          <w:szCs w:val="21"/>
        </w:rPr>
        <w:t xml:space="preserve">乙方二份、代理机构一份</w:t>
      </w:r>
      <w:r>
        <w:rPr>
          <w:rFonts w:hint="eastAsia" w:ascii="Arial" w:hAnsi="Arial" w:cs="Arial"/>
          <w:szCs w:val="21"/>
        </w:rPr>
        <w:t xml:space="preserve">。</w:t>
      </w:r>
      <w:r/>
    </w:p>
    <w:p>
      <w:pPr>
        <w:ind w:firstLine="420"/>
        <w:jc w:val="left"/>
        <w:spacing w:line="440" w:lineRule="exact"/>
        <w:rPr>
          <w:rFonts w:ascii="Arial" w:hAnsi="Arial" w:cs="Arial"/>
          <w:szCs w:val="21"/>
        </w:rPr>
      </w:pPr>
      <w:r>
        <w:rPr>
          <w:rFonts w:hint="eastAsia" w:ascii="Arial" w:hAnsi="Arial" w:cs="Arial"/>
          <w:szCs w:val="21"/>
          <w:lang w:eastAsia="zh-CN"/>
        </w:rPr>
        <w:t xml:space="preserve">2.</w:t>
      </w:r>
      <w:r>
        <w:rPr>
          <w:rFonts w:ascii="Arial" w:hAnsi="Arial" w:cs="Arial"/>
          <w:szCs w:val="21"/>
        </w:rPr>
        <w:t xml:space="preserve">本合同书经双方签署，单位盖章后生效。</w:t>
      </w:r>
      <w:r/>
    </w:p>
    <w:p>
      <w:pPr>
        <w:ind w:firstLine="420"/>
        <w:jc w:val="left"/>
        <w:spacing w:line="440" w:lineRule="exact"/>
        <w:rPr>
          <w:rFonts w:ascii="Arial" w:hAnsi="Arial" w:cs="Arial"/>
          <w:szCs w:val="21"/>
        </w:rPr>
      </w:pPr>
      <w:r>
        <w:rPr>
          <w:rFonts w:hint="eastAsia" w:ascii="Arial" w:hAnsi="Arial" w:cs="Arial"/>
          <w:szCs w:val="21"/>
          <w:lang w:eastAsia="zh-CN"/>
        </w:rPr>
        <w:t xml:space="preserve">3.</w:t>
      </w:r>
      <w:r>
        <w:rPr>
          <w:rFonts w:ascii="Arial" w:hAnsi="Arial" w:cs="Arial"/>
          <w:szCs w:val="21"/>
        </w:rPr>
        <w:t xml:space="preserve">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w:t>
      </w:r>
      <w:r>
        <w:rPr>
          <w:rFonts w:hint="eastAsia" w:ascii="Arial" w:hAnsi="Arial" w:cs="Arial"/>
          <w:szCs w:val="21"/>
          <w:lang w:eastAsia="zh-CN"/>
        </w:rPr>
        <w:t xml:space="preserve">其间</w:t>
      </w:r>
      <w:r>
        <w:rPr>
          <w:rFonts w:ascii="Arial" w:hAnsi="Arial" w:cs="Arial"/>
          <w:szCs w:val="21"/>
        </w:rPr>
        <w:t xml:space="preserve">发生的权利义务关系，按照本协议书的约定执行。</w:t>
      </w:r>
      <w:r/>
    </w:p>
    <w:p>
      <w:pPr>
        <w:ind w:firstLine="420"/>
        <w:jc w:val="left"/>
        <w:spacing w:line="440" w:lineRule="exact"/>
        <w:rPr>
          <w:rFonts w:ascii="Arial" w:hAnsi="Arial" w:cs="Arial"/>
          <w:szCs w:val="21"/>
        </w:rPr>
      </w:pPr>
      <w:r>
        <w:rPr>
          <w:rFonts w:hint="eastAsia" w:ascii="Arial" w:hAnsi="Arial" w:cs="Arial"/>
          <w:szCs w:val="21"/>
          <w:lang w:eastAsia="zh-CN"/>
        </w:rPr>
        <w:t xml:space="preserve">4.</w:t>
      </w:r>
      <w:r>
        <w:rPr>
          <w:rFonts w:ascii="Arial" w:hAnsi="Arial" w:cs="Arial"/>
          <w:szCs w:val="21"/>
        </w:rPr>
        <w:t xml:space="preserve">本协议未尽事宜及执行过程中出现不可预见的事项，由甲乙双方共同协商解决。</w:t>
      </w:r>
      <w:r/>
    </w:p>
    <w:p>
      <w:pPr>
        <w:ind w:firstLine="200"/>
        <w:jc w:val="left"/>
        <w:spacing w:line="440" w:lineRule="exact"/>
        <w:rPr>
          <w:rFonts w:ascii="Arial" w:hAnsi="Arial" w:cs="Arial"/>
          <w:szCs w:val="21"/>
        </w:rPr>
      </w:pPr>
      <w:r>
        <w:rPr>
          <w:rFonts w:ascii="Arial" w:hAnsi="Arial" w:cs="Arial"/>
          <w:szCs w:val="21"/>
        </w:rPr>
        <w:t xml:space="preserve">（此页无正文）</w:t>
      </w:r>
      <w:r/>
    </w:p>
    <w:p>
      <w:pPr>
        <w:ind w:firstLine="200"/>
        <w:jc w:val="left"/>
        <w:spacing w:line="440" w:lineRule="exact"/>
        <w:rPr>
          <w:rFonts w:ascii="Arial" w:hAnsi="Arial" w:cs="Arial"/>
          <w:szCs w:val="21"/>
        </w:rPr>
      </w:pPr>
      <w:r>
        <w:rPr>
          <w:rFonts w:hint="eastAsia" w:ascii="Arial" w:hAnsi="Arial" w:cs="Arial"/>
          <w:szCs w:val="21"/>
        </w:rPr>
        <w:t xml:space="preserve">附件：《村级财务第三方代理年度考核方法》</w:t>
      </w:r>
      <w:r/>
    </w:p>
    <w:p>
      <w:pPr>
        <w:ind w:firstLine="200"/>
        <w:jc w:val="left"/>
        <w:spacing w:line="440" w:lineRule="exact"/>
        <w:rPr>
          <w:rFonts w:ascii="Arial" w:hAnsi="Arial" w:cs="Arial"/>
          <w:szCs w:val="21"/>
        </w:rPr>
      </w:pPr>
      <w:r>
        <w:rPr>
          <w:rFonts w:ascii="Arial" w:hAnsi="Arial" w:cs="Arial"/>
          <w:szCs w:val="21"/>
        </w:rPr>
      </w:r>
      <w:r/>
    </w:p>
    <w:p>
      <w:pPr>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r>
      <w:r/>
    </w:p>
    <w:p>
      <w:pPr>
        <w:ind w:firstLine="200"/>
        <w:jc w:val="left"/>
        <w:spacing w:line="440" w:lineRule="exact"/>
        <w:rPr>
          <w:rFonts w:ascii="Arial" w:hAnsi="Arial" w:cs="Arial"/>
          <w:szCs w:val="21"/>
        </w:rPr>
      </w:pPr>
      <w:r>
        <w:rPr>
          <w:rFonts w:ascii="Arial" w:hAnsi="Arial" w:cs="Arial"/>
          <w:szCs w:val="21"/>
        </w:rPr>
        <w:t xml:space="preserve">甲方：                                                                            乙方：</w:t>
      </w:r>
      <w:r/>
    </w:p>
    <w:p>
      <w:pPr>
        <w:ind w:firstLine="200"/>
        <w:jc w:val="left"/>
        <w:spacing w:line="440" w:lineRule="exact"/>
        <w:rPr>
          <w:rFonts w:ascii="Arial" w:hAnsi="Arial" w:cs="Arial"/>
          <w:szCs w:val="21"/>
        </w:rPr>
      </w:pPr>
      <w:r>
        <w:rPr>
          <w:rFonts w:ascii="Arial" w:hAnsi="Arial" w:cs="Arial"/>
          <w:szCs w:val="21"/>
        </w:rPr>
        <w:t xml:space="preserve">法定代表人（授权代表）：               </w:t>
      </w:r>
      <w:r>
        <w:rPr>
          <w:rFonts w:hint="eastAsia" w:ascii="Arial" w:hAnsi="Arial" w:cs="Arial"/>
          <w:szCs w:val="21"/>
          <w:lang w:val="en-US" w:eastAsia="zh-CN"/>
        </w:rPr>
        <w:t xml:space="preserve">                             </w:t>
      </w:r>
      <w:r>
        <w:rPr>
          <w:rFonts w:ascii="Arial" w:hAnsi="Arial" w:cs="Arial"/>
          <w:szCs w:val="21"/>
        </w:rPr>
        <w:t xml:space="preserve">法定代表人（授权代表）：</w:t>
      </w:r>
      <w:r/>
    </w:p>
    <w:p>
      <w:pPr>
        <w:ind w:firstLine="200"/>
        <w:jc w:val="left"/>
        <w:spacing w:line="440" w:lineRule="exact"/>
        <w:rPr>
          <w:rFonts w:ascii="Arial" w:hAnsi="Arial" w:cs="Arial"/>
          <w:szCs w:val="21"/>
        </w:rPr>
      </w:pPr>
      <w:r>
        <w:rPr>
          <w:rFonts w:ascii="Arial" w:hAnsi="Arial" w:cs="Arial"/>
          <w:szCs w:val="21"/>
        </w:rPr>
        <w:t xml:space="preserve">签约日期：                                                           </w:t>
      </w:r>
      <w:r>
        <w:rPr>
          <w:rFonts w:hint="eastAsia" w:ascii="Arial" w:hAnsi="Arial" w:cs="Arial"/>
          <w:szCs w:val="21"/>
          <w:lang w:val="en-US" w:eastAsia="zh-CN"/>
        </w:rPr>
        <w:t xml:space="preserve">         </w:t>
      </w:r>
      <w:r>
        <w:rPr>
          <w:rFonts w:ascii="Arial" w:hAnsi="Arial" w:cs="Arial"/>
          <w:szCs w:val="21"/>
        </w:rPr>
        <w:t xml:space="preserve"> 签约日期：</w:t>
      </w:r>
      <w:r/>
    </w:p>
    <w:p>
      <w:pPr>
        <w:ind w:firstLine="200"/>
        <w:jc w:val="left"/>
        <w:spacing w:line="440" w:lineRule="exact"/>
        <w:rPr>
          <w:rFonts w:ascii="Arial" w:hAnsi="Arial" w:cs="Arial"/>
          <w:szCs w:val="21"/>
        </w:rPr>
      </w:pPr>
      <w:r>
        <w:rPr>
          <w:rFonts w:ascii="Arial" w:hAnsi="Arial" w:cs="Arial"/>
          <w:szCs w:val="21"/>
        </w:rPr>
        <w:t xml:space="preserve">开户行：                                                                   </w:t>
      </w:r>
      <w:r>
        <w:rPr>
          <w:rFonts w:hint="eastAsia" w:ascii="Arial" w:hAnsi="Arial" w:cs="Arial"/>
          <w:szCs w:val="21"/>
          <w:lang w:val="en-US" w:eastAsia="zh-CN"/>
        </w:rPr>
        <w:t xml:space="preserve">    </w:t>
      </w:r>
      <w:r>
        <w:rPr>
          <w:rFonts w:ascii="Arial" w:hAnsi="Arial" w:cs="Arial"/>
          <w:szCs w:val="21"/>
        </w:rPr>
        <w:t xml:space="preserve"> 开户行：</w:t>
      </w:r>
      <w:r/>
    </w:p>
    <w:p>
      <w:pPr>
        <w:ind w:firstLine="200"/>
        <w:jc w:val="left"/>
        <w:spacing w:line="440" w:lineRule="exact"/>
        <w:rPr>
          <w:rFonts w:ascii="Arial" w:hAnsi="Arial" w:cs="Arial"/>
          <w:szCs w:val="21"/>
        </w:rPr>
      </w:pPr>
      <w:r>
        <w:rPr>
          <w:rFonts w:hint="eastAsia" w:ascii="Arial" w:hAnsi="Arial" w:cs="Arial"/>
          <w:szCs w:val="21"/>
          <w:lang w:eastAsia="zh-CN"/>
        </w:rPr>
        <w:t xml:space="preserve">账户</w:t>
      </w:r>
      <w:r>
        <w:rPr>
          <w:rFonts w:ascii="Arial" w:hAnsi="Arial" w:cs="Arial"/>
          <w:szCs w:val="21"/>
        </w:rPr>
        <w:t xml:space="preserve">：                                                                          </w:t>
      </w:r>
      <w:r>
        <w:rPr>
          <w:rFonts w:hint="eastAsia" w:ascii="Arial" w:hAnsi="Arial" w:cs="Arial"/>
          <w:szCs w:val="21"/>
          <w:lang w:val="en-US" w:eastAsia="zh-CN"/>
        </w:rPr>
        <w:t xml:space="preserve">  </w:t>
      </w:r>
      <w:r>
        <w:rPr>
          <w:rFonts w:ascii="Arial" w:hAnsi="Arial" w:cs="Arial"/>
          <w:szCs w:val="21"/>
        </w:rPr>
        <w:t xml:space="preserve"> </w:t>
      </w:r>
      <w:r>
        <w:rPr>
          <w:rFonts w:hint="eastAsia" w:ascii="Arial" w:hAnsi="Arial" w:cs="Arial"/>
          <w:szCs w:val="21"/>
          <w:lang w:eastAsia="zh-CN"/>
        </w:rPr>
        <w:t xml:space="preserve">账户</w:t>
      </w:r>
      <w:r>
        <w:rPr>
          <w:rFonts w:ascii="Arial" w:hAnsi="Arial" w:cs="Arial"/>
          <w:szCs w:val="21"/>
        </w:rPr>
        <w:t xml:space="preserve">：</w:t>
      </w:r>
      <w:r/>
    </w:p>
    <w:p>
      <w:pPr>
        <w:ind w:firstLine="420"/>
        <w:jc w:val="lef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spacing w:line="400" w:lineRule="exact"/>
        <w:rPr>
          <w:rFonts w:hint="eastAsia" w:cs="Arial" w:asciiTheme="majorEastAsia" w:hAnsiTheme="majorEastAsia" w:eastAsiaTheme="majorEastAsia"/>
          <w:color w:val="000000" w:themeColor="text1"/>
          <w:szCs w:val="21"/>
          <w14:textFill>
            <w14:solidFill>
              <w14:schemeClr w14:val="tx1"/>
            </w14:solidFill>
          </w14:textFill>
        </w:rPr>
      </w:pPr>
      <w:r>
        <w:rPr>
          <w:rFonts w:hint="eastAsia" w:ascii="宋体" w:hAnsi="宋体" w:cs="宋体"/>
          <w:szCs w:val="21"/>
        </w:rPr>
        <w:t xml:space="preserve">  </w:t>
      </w:r>
      <w:r/>
    </w:p>
    <w:p>
      <w:pPr>
        <w:rPr>
          <w:rFonts w:ascii="Arial" w:hAnsi="Arial" w:cs="Arial"/>
          <w:color w:val="000000" w:themeColor="text1"/>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662"/>
        <w:jc w:val="center"/>
        <w:rPr>
          <w:rFonts w:ascii="Arial" w:hAnsi="Arial" w:cs="Arial" w:eastAsiaTheme="minorEastAsia"/>
          <w:bCs w:val="0"/>
          <w:color w:val="000000" w:themeColor="text1"/>
          <w:szCs w:val="20"/>
          <w14:textFill>
            <w14:solidFill>
              <w14:schemeClr w14:val="tx1"/>
            </w14:solidFill>
          </w14:textFill>
        </w:rPr>
      </w:pPr>
      <w:r/>
      <w:bookmarkStart w:id="19" w:name="_Toc161749424"/>
      <w:r/>
      <w:bookmarkStart w:id="20" w:name="_Ref444588599"/>
      <w:r>
        <w:rPr>
          <w:rFonts w:ascii="Arial" w:cs="Arial" w:hAnsiTheme="minorEastAsia" w:eastAsiaTheme="minorEastAsia"/>
          <w:bCs w:val="0"/>
          <w:color w:val="000000" w:themeColor="text1"/>
          <w:szCs w:val="20"/>
          <w14:textFill>
            <w14:solidFill>
              <w14:schemeClr w14:val="tx1"/>
            </w14:solidFill>
          </w14:textFill>
        </w:rPr>
        <w:t xml:space="preserve">第</w:t>
      </w:r>
      <w:r>
        <w:rPr>
          <w:rFonts w:hint="eastAsia" w:ascii="Arial" w:cs="Arial" w:hAnsiTheme="minorEastAsia" w:eastAsiaTheme="minorEastAsia"/>
          <w:bCs w:val="0"/>
          <w:color w:val="000000" w:themeColor="text1"/>
          <w:szCs w:val="20"/>
          <w14:textFill>
            <w14:solidFill>
              <w14:schemeClr w14:val="tx1"/>
            </w14:solidFill>
          </w14:textFill>
        </w:rPr>
        <w:t xml:space="preserve">四</w:t>
      </w:r>
      <w:r>
        <w:rPr>
          <w:rFonts w:ascii="Arial" w:cs="Arial" w:hAnsiTheme="minorEastAsia" w:eastAsiaTheme="minorEastAsia"/>
          <w:bCs w:val="0"/>
          <w:color w:val="000000" w:themeColor="text1"/>
          <w:szCs w:val="20"/>
          <w14:textFill>
            <w14:solidFill>
              <w14:schemeClr w14:val="tx1"/>
            </w14:solidFill>
          </w14:textFill>
        </w:rPr>
        <w:t xml:space="preserve">章投标文件格式</w:t>
      </w:r>
      <w:bookmarkEnd w:id="19"/>
      <w:r/>
      <w:bookmarkEnd w:id="20"/>
      <w:r/>
      <w:bookmarkStart w:id="21" w:name="gpcItem_SubmitDocStruct"/>
      <w:r/>
      <w:bookmarkEnd w:id="21"/>
      <w:r/>
      <w:r/>
    </w:p>
    <w:p>
      <w:pPr>
        <w:rPr>
          <w:rFonts w:ascii="Arial" w:hAnsi="Arial" w:cs="Arial"/>
          <w:color w:val="000000" w:themeColor="text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说明：对本章所有的投标书格式，投标方可根据自身情况进行补充和修改，但补充和修改不得造成与本格式内容有实质性的违背。</w:t>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r>
      <w:r/>
    </w:p>
    <w:p>
      <w:pPr>
        <w:pStyle w:val="663"/>
        <w:jc w:val="left"/>
        <w:spacing w:before="0" w:after="0" w:line="360" w:lineRule="auto"/>
        <w:rPr>
          <w:rFonts w:ascii="Arial" w:hAnsi="Arial" w:eastAsia="黑体" w:cs="Arial"/>
        </w:rPr>
      </w:pPr>
      <w:r/>
      <w:bookmarkStart w:id="22" w:name="_Toc353290868"/>
      <w:r/>
      <w:bookmarkEnd w:id="22"/>
      <w:r/>
      <w:bookmarkStart w:id="23" w:name="_Toc356916346"/>
      <w:r/>
      <w:bookmarkEnd w:id="23"/>
      <w:r/>
      <w:bookmarkStart w:id="24" w:name="_Toc173137867"/>
      <w:r/>
      <w:bookmarkEnd w:id="24"/>
      <w:r/>
      <w:bookmarkStart w:id="25" w:name="_Toc201062488"/>
      <w:r/>
      <w:bookmarkEnd w:id="25"/>
      <w:r/>
      <w:bookmarkStart w:id="26" w:name="_Toc173137766"/>
      <w:r/>
      <w:bookmarkEnd w:id="26"/>
      <w:r/>
      <w:bookmarkStart w:id="27" w:name="_Ref419285149"/>
      <w:r/>
      <w:bookmarkEnd w:id="27"/>
      <w:r/>
      <w:bookmarkStart w:id="28" w:name="_Toc356916304"/>
      <w:r/>
      <w:bookmarkEnd w:id="28"/>
      <w:r/>
      <w:bookmarkStart w:id="29" w:name="_Toc161749425"/>
      <w:r>
        <w:rPr>
          <w:rFonts w:ascii="Arial" w:hAnsi="Arial" w:eastAsia="黑体" w:cs="Arial"/>
        </w:rPr>
        <w:t xml:space="preserve">关于资格文件的声明函</w:t>
      </w:r>
      <w:bookmarkEnd w:id="29"/>
      <w:r/>
      <w:r/>
    </w:p>
    <w:p>
      <w:pPr>
        <w:jc w:val="center"/>
        <w:spacing w:line="280" w:lineRule="exact"/>
        <w:rPr>
          <w:rFonts w:ascii="Arial" w:hAnsi="Arial" w:cs="Arial"/>
          <w:szCs w:val="21"/>
        </w:rPr>
      </w:pPr>
      <w:r>
        <w:rPr>
          <w:rFonts w:ascii="Arial" w:hAnsi="Arial" w:cs="Arial"/>
          <w:szCs w:val="21"/>
        </w:rPr>
      </w:r>
      <w:r/>
    </w:p>
    <w:p>
      <w:pPr>
        <w:spacing w:line="280" w:lineRule="exact"/>
        <w:rPr>
          <w:rFonts w:ascii="Arial" w:hAnsi="Arial" w:cs="Arial"/>
          <w:szCs w:val="21"/>
          <w:u w:val="single"/>
        </w:rPr>
      </w:pPr>
      <w:r>
        <w:rPr>
          <w:rFonts w:ascii="Arial" w:hAnsi="Arial" w:cs="Arial"/>
          <w:szCs w:val="21"/>
          <w:u w:val="single"/>
        </w:rPr>
        <w:t xml:space="preserve">                                                      ：</w:t>
      </w:r>
      <w:r>
        <w:rPr>
          <w:rFonts w:hint="eastAsia" w:ascii="Arial" w:hAnsi="Arial" w:cs="Arial"/>
          <w:szCs w:val="21"/>
          <w:u w:val="single"/>
          <w:lang w:eastAsia="zh-CN"/>
        </w:rPr>
        <w:t xml:space="preserve">（</w:t>
      </w:r>
      <w:r>
        <w:rPr>
          <w:rFonts w:hint="eastAsia" w:ascii="宋体" w:hAnsi="宋体"/>
          <w:szCs w:val="21"/>
        </w:rPr>
        <w:t xml:space="preserve">采购人名称）</w:t>
      </w:r>
      <w:r/>
    </w:p>
    <w:p>
      <w:pPr>
        <w:ind w:firstLine="422"/>
        <w:spacing w:line="400" w:lineRule="exact"/>
        <w:rPr>
          <w:rFonts w:ascii="Arial" w:hAnsi="Arial" w:cs="Arial"/>
          <w:szCs w:val="21"/>
        </w:rPr>
      </w:pPr>
      <w:r>
        <w:rPr>
          <w:rFonts w:ascii="Arial" w:hAnsi="Arial" w:cs="Arial"/>
          <w:szCs w:val="21"/>
        </w:rPr>
        <w:t xml:space="preserve">本公司愿就由贵公司组织实施的编号为</w:t>
      </w:r>
      <w:r>
        <w:rPr>
          <w:rFonts w:hint="eastAsia" w:ascii="Arial" w:hAnsi="Arial" w:cs="Arial"/>
          <w:szCs w:val="21"/>
          <w:u w:val="single"/>
          <w:lang w:eastAsia="zh-CN"/>
        </w:rPr>
        <w:t xml:space="preserve">JSZC-320583-SZMJ-G2026-0026</w:t>
      </w:r>
      <w:r>
        <w:rPr>
          <w:rFonts w:ascii="Arial" w:hAnsi="Arial" w:cs="Arial"/>
          <w:szCs w:val="21"/>
        </w:rPr>
        <w:t xml:space="preserve">的招标活动进行投标。本公司所提交的投标文件中所有关于投标资格的文件、证明和陈述均是真实的、准确的。若与真实情况不符，本公司愿意承担由此而产生的一切后果。</w:t>
      </w:r>
      <w:r/>
    </w:p>
    <w:p>
      <w:pPr>
        <w:spacing w:line="400" w:lineRule="exact"/>
        <w:tabs>
          <w:tab w:val="left" w:pos="2940" w:leader="none"/>
        </w:tabs>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ind w:firstLine="42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14:textFill>
            <w14:solidFill>
              <w14:schemeClr w14:val="tx1"/>
            </w14:solidFill>
          </w14:textFill>
        </w:rPr>
        <w:br w:type="page" w:clear="all"/>
      </w:r>
      <w:r/>
    </w:p>
    <w:p>
      <w:pPr>
        <w:pStyle w:val="663"/>
        <w:rPr>
          <w:rFonts w:ascii="Arial" w:hAnsi="Arial" w:eastAsia="黑体" w:cs="Arial"/>
          <w:color w:val="000000" w:themeColor="text1"/>
          <w14:textFill>
            <w14:solidFill>
              <w14:schemeClr w14:val="tx1"/>
            </w14:solidFill>
          </w14:textFill>
        </w:rPr>
      </w:pPr>
      <w:r/>
      <w:bookmarkStart w:id="30" w:name="_Ref360464493"/>
      <w:r/>
      <w:bookmarkEnd w:id="30"/>
      <w:r/>
      <w:bookmarkStart w:id="31" w:name="_Toc161749426"/>
      <w:r/>
      <w:bookmarkStart w:id="32" w:name="_Toc511739686"/>
      <w:r/>
      <w:bookmarkStart w:id="33" w:name="_Toc527377952"/>
      <w:r/>
      <w:bookmarkStart w:id="34" w:name="_Toc471296030"/>
      <w:r/>
      <w:bookmarkStart w:id="35" w:name="_Ref444588944"/>
      <w:r>
        <w:rPr>
          <w:rFonts w:ascii="Arial" w:hAnsi="Arial" w:eastAsia="黑体" w:cs="Arial"/>
          <w:color w:val="000000" w:themeColor="text1"/>
          <w14:textFill>
            <w14:solidFill>
              <w14:schemeClr w14:val="tx1"/>
            </w14:solidFill>
          </w14:textFill>
        </w:rPr>
        <w:t xml:space="preserve">投标声明函</w:t>
      </w:r>
      <w:bookmarkEnd w:id="31"/>
      <w:r/>
      <w:bookmarkEnd w:id="32"/>
      <w:r/>
      <w:bookmarkEnd w:id="33"/>
      <w:r/>
      <w:bookmarkEnd w:id="34"/>
      <w:r/>
      <w:bookmarkEnd w:id="35"/>
      <w:r/>
      <w:r/>
    </w:p>
    <w:p>
      <w:pPr>
        <w:pStyle w:val="2085"/>
        <w:spacing w:line="400" w:lineRule="exact"/>
        <w:rPr>
          <w:rFonts w:ascii="Arial" w:hAnsi="Arial" w:eastAsia="宋体" w:cs="Arial"/>
          <w:sz w:val="21"/>
          <w:szCs w:val="21"/>
          <w:u w:val="single"/>
        </w:rPr>
      </w:pPr>
      <w:r>
        <w:rPr>
          <w:rFonts w:ascii="Arial" w:hAnsi="Arial" w:eastAsia="宋体" w:cs="Arial"/>
          <w:sz w:val="21"/>
          <w:szCs w:val="21"/>
          <w:u w:val="single"/>
        </w:rPr>
        <w:t xml:space="preserve">                                                                    ：</w:t>
      </w:r>
      <w:r>
        <w:rPr>
          <w:rFonts w:hint="eastAsia" w:ascii="Arial" w:hAnsi="Arial" w:eastAsia="宋体" w:cs="Arial"/>
          <w:sz w:val="21"/>
          <w:szCs w:val="21"/>
          <w:u w:val="single"/>
          <w:lang w:eastAsia="zh-CN"/>
        </w:rPr>
        <w:t xml:space="preserve">（</w:t>
      </w:r>
      <w:r>
        <w:rPr>
          <w:rFonts w:hint="eastAsia" w:ascii="Arial" w:hAnsi="Arial" w:eastAsia="宋体" w:cs="Arial"/>
          <w:sz w:val="21"/>
          <w:szCs w:val="21"/>
          <w:u w:val="single"/>
        </w:rPr>
        <w:t xml:space="preserve">采购人名称）</w:t>
      </w:r>
      <w:r/>
    </w:p>
    <w:p>
      <w:pPr>
        <w:pStyle w:val="2085"/>
        <w:ind w:firstLine="420"/>
        <w:jc w:val="left"/>
        <w:spacing w:line="400" w:lineRule="exact"/>
        <w:rPr>
          <w:rFonts w:ascii="Arial" w:hAnsi="Arial" w:eastAsia="宋体" w:cs="Arial"/>
          <w:sz w:val="21"/>
          <w:szCs w:val="21"/>
        </w:rPr>
      </w:pPr>
      <w:r/>
      <w:bookmarkStart w:id="36" w:name="_Ref360464497"/>
      <w:r/>
      <w:bookmarkEnd w:id="36"/>
      <w:r/>
      <w:bookmarkStart w:id="37" w:name="_Ref419285158"/>
      <w:r/>
      <w:bookmarkEnd w:id="37"/>
      <w:r/>
      <w:bookmarkStart w:id="38" w:name="_Toc313432879"/>
      <w:r/>
      <w:bookmarkEnd w:id="38"/>
      <w:r/>
      <w:bookmarkStart w:id="39" w:name="_Ref444588995"/>
      <w:r/>
      <w:bookmarkStart w:id="40" w:name="_Toc471296031"/>
      <w:r>
        <w:rPr>
          <w:rFonts w:ascii="Arial" w:hAnsi="Arial" w:eastAsia="宋体" w:cs="Arial"/>
          <w:sz w:val="21"/>
          <w:szCs w:val="21"/>
        </w:rPr>
        <w:t xml:space="preserve">我们收到贵公司</w:t>
      </w:r>
      <w:r>
        <w:rPr>
          <w:rFonts w:hint="eastAsia" w:ascii="Arial" w:hAnsi="Arial" w:eastAsia="宋体" w:cs="Arial"/>
          <w:sz w:val="21"/>
          <w:szCs w:val="21"/>
          <w:u w:val="single"/>
          <w:lang w:eastAsia="zh-CN"/>
        </w:rPr>
        <w:t xml:space="preserve">JSZC-320583-SZMJ-G2026-0026</w:t>
      </w:r>
      <w:r>
        <w:rPr>
          <w:rFonts w:ascii="Arial" w:hAnsi="Arial" w:eastAsia="宋体" w:cs="Arial"/>
          <w:sz w:val="21"/>
          <w:szCs w:val="21"/>
        </w:rPr>
        <w:t xml:space="preserve">号招标文件，经仔细阅读和研究，我们同意招标文件中各款要求并决定参加投标。</w:t>
      </w:r>
      <w:r/>
    </w:p>
    <w:p>
      <w:pPr>
        <w:ind w:firstLine="420"/>
        <w:jc w:val="left"/>
        <w:spacing w:line="400" w:lineRule="exact"/>
        <w:rPr>
          <w:rFonts w:ascii="Arial" w:hAnsi="Arial" w:cs="Arial" w:eastAsiaTheme="minorEastAsia"/>
          <w:color w:val="000000"/>
          <w:szCs w:val="21"/>
        </w:rPr>
      </w:pPr>
      <w:r>
        <w:rPr>
          <w:rFonts w:hint="eastAsia" w:ascii="Arial" w:hAnsi="Arial" w:cs="Arial"/>
          <w:szCs w:val="21"/>
          <w:lang w:eastAsia="zh-CN"/>
        </w:rPr>
        <w:t xml:space="preserve">1.</w:t>
      </w:r>
      <w:r>
        <w:rPr>
          <w:rFonts w:ascii="Arial" w:hAnsi="Arial" w:cs="Arial" w:eastAsiaTheme="minorEastAsia"/>
          <w:color w:val="000000"/>
          <w:szCs w:val="21"/>
        </w:rPr>
        <w:t xml:space="preserve">我单位郑重声明 参加政府采购活动前3年内在经营活动中</w:t>
      </w:r>
      <w:r>
        <w:rPr>
          <w:rFonts w:hint="eastAsia" w:ascii="Arial" w:hAnsi="Arial" w:cs="Arial" w:eastAsiaTheme="minorEastAsia"/>
          <w:color w:val="000000"/>
          <w:szCs w:val="21"/>
        </w:rPr>
        <w:t xml:space="preserve">没有</w:t>
      </w:r>
      <w:r>
        <w:rPr>
          <w:rFonts w:ascii="Arial" w:hAnsi="Arial" w:cs="Arial" w:eastAsiaTheme="minorEastAsia"/>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spacing w:line="400" w:lineRule="exact"/>
        <w:rPr>
          <w:rFonts w:ascii="Arial" w:hAnsi="Arial" w:cs="Arial"/>
          <w:szCs w:val="21"/>
        </w:rPr>
      </w:pPr>
      <w:r>
        <w:rPr>
          <w:rFonts w:hint="eastAsia" w:ascii="Arial" w:hAnsi="Arial" w:cs="Arial"/>
          <w:szCs w:val="21"/>
          <w:lang w:eastAsia="zh-CN"/>
        </w:rPr>
        <w:t xml:space="preserve">2.</w:t>
      </w:r>
      <w:r>
        <w:rPr>
          <w:rFonts w:ascii="Arial" w:hAnsi="Arial" w:cs="Arial"/>
          <w:color w:val="000000" w:themeColor="text1"/>
          <w:szCs w:val="21"/>
          <w14:textFill>
            <w14:solidFill>
              <w14:schemeClr w14:val="tx1"/>
            </w14:solidFill>
          </w14:textFill>
        </w:rPr>
        <w:t xml:space="preserve">我</w:t>
      </w:r>
      <w:r>
        <w:rPr>
          <w:rFonts w:ascii="Arial" w:hAnsi="Arial" w:cs="Arial"/>
          <w:szCs w:val="21"/>
        </w:rPr>
        <w:t xml:space="preserve">们愿意按照招标文件的一切要求，提供以上标段项目的所有内容，我们的投标报价包括完成该项工作所需的一切人工费用，包括但不限于服装、胸卡、办公设备、巡检器材、各种税费、人工、保险、劳保、维护、利润、税金、政策性文件规定及合同包含的所有风险、责任等各项应有费用。</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我们同意按招标文件中的规定，本投标书的有效期限为开标后 </w:t>
      </w:r>
      <w:r>
        <w:rPr>
          <w:rFonts w:ascii="Arial" w:hAnsi="Arial" w:eastAsia="宋体" w:cs="Arial"/>
          <w:sz w:val="21"/>
          <w:szCs w:val="21"/>
          <w:u w:val="single"/>
        </w:rPr>
        <w:t xml:space="preserve">                  </w:t>
      </w:r>
      <w:r>
        <w:rPr>
          <w:rFonts w:ascii="Arial" w:hAnsi="Arial" w:eastAsia="宋体" w:cs="Arial"/>
          <w:sz w:val="21"/>
          <w:szCs w:val="21"/>
        </w:rPr>
        <w:t xml:space="preserve">  天。</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我们认为你们有权决定中标者，还认为你们有权接受或拒绝所有的投标者。</w:t>
      </w:r>
      <w:r/>
    </w:p>
    <w:p>
      <w:pPr>
        <w:ind w:firstLine="420"/>
        <w:jc w:val="left"/>
        <w:spacing w:line="400" w:lineRule="exact"/>
        <w:rPr>
          <w:rFonts w:ascii="Arial" w:hAnsi="Arial" w:cs="Arial"/>
          <w:szCs w:val="21"/>
        </w:rPr>
      </w:pPr>
      <w:r>
        <w:rPr>
          <w:rFonts w:hint="eastAsia" w:ascii="Arial" w:hAnsi="Arial" w:cs="Arial"/>
          <w:szCs w:val="21"/>
          <w:lang w:eastAsia="zh-CN"/>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w:t>
      </w:r>
      <w:r>
        <w:rPr>
          <w:rFonts w:hint="eastAsia" w:ascii="Arial" w:hAnsi="Arial" w:cs="Arial" w:eastAsiaTheme="minorEastAsia"/>
          <w:b/>
          <w:szCs w:val="21"/>
        </w:rPr>
        <w:t xml:space="preserve">评审扣分由我们自行承担后果</w:t>
      </w:r>
      <w:r>
        <w:rPr>
          <w:rFonts w:hint="eastAsia" w:ascii="Arial" w:hAnsi="Arial" w:cs="Arial" w:eastAsiaTheme="minorEastAsia"/>
          <w:szCs w:val="21"/>
        </w:rPr>
        <w:t xml:space="preserve">。</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p>
    <w:p>
      <w:pPr>
        <w:ind w:firstLine="420"/>
        <w:jc w:val="left"/>
        <w:spacing w:line="400" w:lineRule="exact"/>
        <w:rPr>
          <w:rFonts w:ascii="Arial" w:hAnsi="Arial" w:cs="Arial" w:eastAsiaTheme="minorEastAsia"/>
          <w:b/>
          <w:color w:val="000000" w:themeColor="text1"/>
          <w:szCs w:val="21"/>
          <w14:textFill>
            <w14:solidFill>
              <w14:schemeClr w14:val="tx1"/>
            </w14:solidFill>
          </w14:textFill>
        </w:rPr>
      </w:pPr>
      <w:r>
        <w:rPr>
          <w:rFonts w:hint="eastAsia" w:ascii="Arial" w:hAnsi="Arial" w:cs="Arial"/>
          <w:szCs w:val="21"/>
          <w:lang w:eastAsia="zh-CN"/>
        </w:rPr>
        <w:t xml:space="preserve">6.</w:t>
      </w:r>
      <w:r>
        <w:rPr>
          <w:rFonts w:hint="eastAsia" w:ascii="Arial" w:hAnsi="Arial" w:cs="Arial"/>
          <w:szCs w:val="21"/>
        </w:rPr>
        <w:t xml:space="preserve">如果我们中标，我们承诺</w:t>
      </w:r>
      <w:r>
        <w:rPr>
          <w:rFonts w:hint="eastAsia" w:ascii="Arial" w:hAnsi="宋体" w:cs="Arial"/>
          <w:bCs/>
          <w:color w:val="000000" w:themeColor="text1"/>
          <w:szCs w:val="21"/>
          <w14:textFill>
            <w14:solidFill>
              <w14:schemeClr w14:val="tx1"/>
            </w14:solidFill>
          </w14:textFill>
        </w:rPr>
        <w:t xml:space="preserve">在与甲方</w:t>
      </w:r>
      <w:r>
        <w:rPr>
          <w:rFonts w:hint="eastAsia" w:ascii="Arial" w:hAnsi="宋体" w:cs="Arial"/>
          <w:bCs/>
          <w:color w:val="000000" w:themeColor="text1"/>
          <w:szCs w:val="21"/>
          <w:lang w:eastAsia="zh-CN"/>
          <w14:textFill>
            <w14:solidFill>
              <w14:schemeClr w14:val="tx1"/>
            </w14:solidFill>
          </w14:textFill>
        </w:rPr>
        <w:t xml:space="preserve">签订</w:t>
      </w:r>
      <w:r>
        <w:rPr>
          <w:rFonts w:hint="eastAsia" w:ascii="Arial" w:hAnsi="宋体" w:cs="Arial"/>
          <w:bCs/>
          <w:color w:val="000000" w:themeColor="text1"/>
          <w:szCs w:val="21"/>
          <w14:textFill>
            <w14:solidFill>
              <w14:schemeClr w14:val="tx1"/>
            </w14:solidFill>
          </w14:textFill>
        </w:rPr>
        <w:t xml:space="preserve">合同前根据实际需求打印纸质投标文件作为归档备案使用</w:t>
      </w:r>
      <w:r>
        <w:rPr>
          <w:rFonts w:hint="eastAsia" w:ascii="Arial" w:hAnsi="宋体" w:cs="Arial"/>
          <w:b/>
          <w:bCs/>
          <w:color w:val="000000" w:themeColor="text1"/>
          <w:szCs w:val="21"/>
          <w14:textFill>
            <w14:solidFill>
              <w14:schemeClr w14:val="tx1"/>
            </w14:solidFill>
          </w14:textFill>
        </w:rPr>
        <w:t xml:space="preserve">（</w:t>
      </w:r>
      <w:r>
        <w:rPr>
          <w:rFonts w:ascii="Arial" w:hAnsi="宋体" w:cs="Arial"/>
          <w:b/>
          <w:bCs/>
          <w:color w:val="000000" w:themeColor="text1"/>
          <w:szCs w:val="21"/>
          <w14:textFill>
            <w14:solidFill>
              <w14:schemeClr w14:val="tx1"/>
            </w14:solidFill>
          </w14:textFill>
        </w:rPr>
        <w:t xml:space="preserve">纸质投标文件保证与</w:t>
      </w:r>
      <w:r>
        <w:rPr>
          <w:rFonts w:hint="eastAsia" w:ascii="Arial" w:hAnsi="宋体" w:cs="Arial"/>
          <w:b/>
          <w:bCs/>
          <w:color w:val="000000" w:themeColor="text1"/>
          <w:szCs w:val="21"/>
          <w14:textFill>
            <w14:solidFill>
              <w14:schemeClr w14:val="tx1"/>
            </w14:solidFill>
          </w14:textFill>
        </w:rPr>
        <w:t xml:space="preserve">网络投标</w:t>
      </w:r>
      <w:r>
        <w:rPr>
          <w:rFonts w:ascii="Arial" w:hAnsi="宋体" w:cs="Arial"/>
          <w:b/>
          <w:bCs/>
          <w:color w:val="000000" w:themeColor="text1"/>
          <w:szCs w:val="21"/>
          <w14:textFill>
            <w14:solidFill>
              <w14:schemeClr w14:val="tx1"/>
            </w14:solidFill>
          </w14:textFill>
        </w:rPr>
        <w:t xml:space="preserve">投标文件一致</w:t>
      </w:r>
      <w:r>
        <w:rPr>
          <w:rFonts w:hint="eastAsia" w:ascii="Arial" w:hAnsi="宋体" w:cs="Arial"/>
          <w:b/>
          <w:bCs/>
          <w:color w:val="000000" w:themeColor="text1"/>
          <w:szCs w:val="21"/>
          <w14:textFill>
            <w14:solidFill>
              <w14:schemeClr w14:val="tx1"/>
            </w14:solidFill>
          </w14:textFill>
        </w:rPr>
        <w:t xml:space="preserve">，如因纸质文件与网络投标文件不一致所可能造成的后果与责任全部由我单位承担）</w:t>
      </w:r>
      <w:r>
        <w:rPr>
          <w:rFonts w:ascii="Arial" w:hAnsi="宋体" w:cs="Arial"/>
          <w:b/>
          <w:bCs/>
          <w:color w:val="000000" w:themeColor="text1"/>
          <w:szCs w:val="21"/>
          <w14:textFill>
            <w14:solidFill>
              <w14:schemeClr w14:val="tx1"/>
            </w14:solidFill>
          </w14:textFill>
        </w:rPr>
        <w:t xml:space="preserve">。</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7.</w:t>
      </w:r>
      <w:r>
        <w:rPr>
          <w:rFonts w:hint="eastAsia" w:ascii="Arial" w:hAnsi="Arial" w:eastAsia="宋体" w:cs="Arial"/>
          <w:sz w:val="21"/>
          <w:szCs w:val="21"/>
        </w:rPr>
        <w:t xml:space="preserve">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w:t>
      </w:r>
      <w:r>
        <w:rPr>
          <w:rFonts w:hint="eastAsia" w:ascii="Arial" w:hAnsi="Arial" w:eastAsia="宋体" w:cs="Arial"/>
          <w:sz w:val="21"/>
          <w:szCs w:val="21"/>
          <w:lang w:eastAsia="zh-CN"/>
        </w:rPr>
        <w:t xml:space="preserve">100万元—500万元</w:t>
      </w:r>
      <w:r>
        <w:rPr>
          <w:rFonts w:ascii="Arial" w:hAnsi="Arial" w:eastAsia="宋体" w:cs="Arial"/>
          <w:sz w:val="21"/>
          <w:szCs w:val="21"/>
        </w:rPr>
        <w:t xml:space="preserve">收取1.1%；</w:t>
      </w:r>
      <w:r>
        <w:rPr>
          <w:rFonts w:hint="eastAsia" w:ascii="Arial" w:hAnsi="Arial" w:eastAsia="宋体" w:cs="Arial"/>
          <w:sz w:val="21"/>
          <w:szCs w:val="21"/>
          <w:lang w:eastAsia="zh-CN"/>
        </w:rPr>
        <w:t xml:space="preserve">500万元—1000万元</w:t>
      </w:r>
      <w:r>
        <w:rPr>
          <w:rFonts w:ascii="Arial" w:hAnsi="Arial" w:eastAsia="宋体" w:cs="Arial"/>
          <w:sz w:val="21"/>
          <w:szCs w:val="21"/>
        </w:rPr>
        <w:t xml:space="preserve">收取0.8%；</w:t>
      </w:r>
      <w:r>
        <w:rPr>
          <w:rFonts w:hint="eastAsia" w:ascii="Arial" w:hAnsi="Arial" w:eastAsia="宋体" w:cs="Arial"/>
          <w:sz w:val="21"/>
          <w:szCs w:val="21"/>
          <w:lang w:eastAsia="zh-CN"/>
        </w:rPr>
        <w:t xml:space="preserve">1000万元—5000万元</w:t>
      </w:r>
      <w:r>
        <w:rPr>
          <w:rFonts w:ascii="Arial" w:hAnsi="Arial" w:eastAsia="宋体" w:cs="Arial"/>
          <w:sz w:val="21"/>
          <w:szCs w:val="21"/>
        </w:rPr>
        <w:t xml:space="preserve">收取0.5%；5000万元以上收取0.25%，每个项目不满3000元按照3000元收取）。</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9.</w:t>
      </w:r>
      <w:r>
        <w:rPr>
          <w:rFonts w:ascii="Arial" w:hAnsi="Arial" w:eastAsia="宋体" w:cs="Arial"/>
          <w:sz w:val="21"/>
          <w:szCs w:val="21"/>
        </w:rPr>
        <w:t xml:space="preserve">综合说明：</w:t>
      </w:r>
      <w:r/>
    </w:p>
    <w:p>
      <w:pPr>
        <w:ind w:firstLine="420"/>
        <w:jc w:val="left"/>
        <w:spacing w:line="400" w:lineRule="exact"/>
        <w:rPr>
          <w:rFonts w:ascii="Arial" w:hAnsi="Arial" w:cs="Arial"/>
          <w:szCs w:val="21"/>
        </w:rPr>
      </w:pPr>
      <w:r>
        <w:rPr>
          <w:rFonts w:ascii="Arial" w:hAnsi="Arial" w:cs="Arial"/>
          <w:szCs w:val="21"/>
        </w:rPr>
        <w:t xml:space="preserve">（1）伴随服务及配合措施；</w:t>
      </w:r>
      <w:r/>
    </w:p>
    <w:p>
      <w:pPr>
        <w:ind w:firstLine="420"/>
        <w:jc w:val="left"/>
        <w:spacing w:line="400" w:lineRule="exact"/>
        <w:rPr>
          <w:rFonts w:ascii="Arial" w:hAnsi="Arial" w:cs="Arial"/>
          <w:szCs w:val="21"/>
        </w:rPr>
      </w:pPr>
      <w:r>
        <w:rPr>
          <w:rFonts w:ascii="Arial" w:hAnsi="Arial" w:cs="Arial"/>
          <w:szCs w:val="21"/>
        </w:rPr>
        <w:t xml:space="preserve">（2）要求甲方提供的配合；</w:t>
      </w:r>
      <w:r/>
    </w:p>
    <w:p>
      <w:pPr>
        <w:ind w:firstLine="420"/>
        <w:jc w:val="left"/>
        <w:spacing w:line="400" w:lineRule="exact"/>
        <w:rPr>
          <w:rFonts w:ascii="Arial" w:hAnsi="Arial" w:cs="Arial"/>
          <w:szCs w:val="21"/>
        </w:rPr>
      </w:pPr>
      <w:r>
        <w:rPr>
          <w:rFonts w:ascii="Arial" w:hAnsi="Arial" w:cs="Arial"/>
          <w:szCs w:val="21"/>
        </w:rPr>
        <w:t xml:space="preserve">（3）对招标文件有不同意见的偏离说明；</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lang w:eastAsia="zh-CN"/>
        </w:rPr>
        <w:t xml:space="preserve">其他</w:t>
      </w:r>
      <w:r>
        <w:rPr>
          <w:rFonts w:ascii="Arial" w:hAnsi="Arial" w:cs="Arial"/>
          <w:szCs w:val="21"/>
        </w:rPr>
        <w:t xml:space="preserve">说明。</w:t>
      </w:r>
      <w:r/>
    </w:p>
    <w:p>
      <w:pPr>
        <w:pStyle w:val="2085"/>
        <w:ind w:firstLine="420"/>
        <w:jc w:val="left"/>
        <w:spacing w:line="400" w:lineRule="exact"/>
        <w:rPr>
          <w:rFonts w:ascii="Arial" w:hAnsi="Arial" w:eastAsia="宋体" w:cs="Arial"/>
          <w:sz w:val="21"/>
          <w:szCs w:val="21"/>
        </w:rPr>
      </w:pPr>
      <w:r>
        <w:rPr>
          <w:rFonts w:hint="eastAsia" w:ascii="Arial" w:hAnsi="Arial" w:eastAsia="宋体" w:cs="Arial"/>
          <w:sz w:val="21"/>
          <w:szCs w:val="21"/>
          <w:lang w:eastAsia="zh-CN"/>
        </w:rPr>
        <w:t xml:space="preserve">10.</w:t>
      </w:r>
      <w:r>
        <w:rPr>
          <w:rFonts w:ascii="Arial" w:hAnsi="Arial" w:eastAsia="宋体" w:cs="Arial"/>
          <w:sz w:val="21"/>
          <w:szCs w:val="21"/>
        </w:rPr>
        <w:t xml:space="preserve">所有有关本次投标的函电，请按下列方法联系</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p>
    <w:p>
      <w:pPr>
        <w:pStyle w:val="2085"/>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w:t>
      </w:r>
      <w:r>
        <w:rPr>
          <w:rFonts w:hint="eastAsia" w:ascii="Arial" w:hAnsi="Arial" w:eastAsia="宋体" w:cs="Arial"/>
          <w:sz w:val="21"/>
          <w:szCs w:val="21"/>
        </w:rPr>
        <w:t xml:space="preserve">或</w:t>
      </w:r>
      <w:r>
        <w:rPr>
          <w:rFonts w:ascii="Arial" w:hAnsi="Arial" w:eastAsia="宋体" w:cs="Arial"/>
          <w:sz w:val="21"/>
          <w:szCs w:val="21"/>
        </w:rPr>
        <w:t xml:space="preserve">盖章）</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t xml:space="preserve">年            月           日</w:t>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2085"/>
        <w:ind w:firstLine="420"/>
        <w:jc w:val="right"/>
        <w:spacing w:line="400" w:lineRule="exact"/>
        <w:rPr>
          <w:rFonts w:ascii="Arial" w:hAnsi="Arial" w:eastAsia="宋体" w:cs="Arial"/>
          <w:sz w:val="21"/>
          <w:szCs w:val="21"/>
        </w:rPr>
      </w:pPr>
      <w:r>
        <w:rPr>
          <w:rFonts w:ascii="Arial" w:hAnsi="Arial" w:eastAsia="宋体" w:cs="Arial"/>
          <w:sz w:val="21"/>
          <w:szCs w:val="21"/>
        </w:rPr>
      </w:r>
      <w:r/>
    </w:p>
    <w:p>
      <w:pPr>
        <w:pStyle w:val="663"/>
        <w:jc w:val="left"/>
        <w:spacing w:before="0" w:after="0" w:line="360" w:lineRule="auto"/>
        <w:rPr>
          <w:rFonts w:ascii="Arial" w:hAnsi="Arial" w:eastAsia="黑体" w:cs="Arial"/>
        </w:rPr>
      </w:pPr>
      <w:r/>
      <w:bookmarkStart w:id="41" w:name="_Toc161749427"/>
      <w:r/>
      <w:bookmarkStart w:id="42" w:name="_Ref36449119"/>
      <w:r>
        <w:rPr>
          <w:rFonts w:hint="eastAsia" w:ascii="Arial" w:hAnsi="Arial" w:eastAsia="黑体" w:cs="Arial"/>
        </w:rPr>
        <w:t xml:space="preserve">投标承诺函</w:t>
      </w:r>
      <w:bookmarkEnd w:id="41"/>
      <w:r/>
      <w:bookmarkEnd w:id="42"/>
      <w:r/>
      <w:r/>
    </w:p>
    <w:p>
      <w:pPr>
        <w:jc w:val="left"/>
        <w:spacing w:line="400" w:lineRule="exact"/>
        <w:rPr>
          <w:rFonts w:hint="eastAsia" w:ascii="宋体" w:hAnsi="宋体"/>
          <w:szCs w:val="21"/>
        </w:rPr>
      </w:pPr>
      <w:r>
        <w:rPr>
          <w:rFonts w:hint="eastAsia" w:ascii="宋体" w:hAnsi="宋体"/>
          <w:szCs w:val="21"/>
        </w:rPr>
        <w:t xml:space="preserve">致：___________________________</w:t>
      </w:r>
      <w:r>
        <w:rPr>
          <w:rFonts w:hint="eastAsia" w:ascii="宋体" w:hAnsi="宋体"/>
          <w:szCs w:val="21"/>
          <w:lang w:eastAsia="zh-CN"/>
        </w:rPr>
        <w:t xml:space="preserve">（</w:t>
      </w:r>
      <w:r>
        <w:rPr>
          <w:rFonts w:hint="eastAsia" w:ascii="宋体" w:hAnsi="宋体"/>
          <w:szCs w:val="21"/>
        </w:rPr>
        <w:t xml:space="preserve">采购人名称）</w:t>
      </w:r>
      <w:r/>
    </w:p>
    <w:p>
      <w:pPr>
        <w:jc w:val="left"/>
        <w:spacing w:line="400" w:lineRule="exact"/>
        <w:rPr>
          <w:rFonts w:hint="eastAsia" w:ascii="宋体" w:hAnsi="宋体"/>
          <w:szCs w:val="21"/>
        </w:rPr>
      </w:pPr>
      <w:r>
        <w:rPr>
          <w:rFonts w:hint="eastAsia" w:ascii="宋体" w:hAnsi="宋体"/>
          <w:szCs w:val="21"/>
        </w:rPr>
        <w:t xml:space="preserve">    我单位自愿参加___________________（项目名称）的投标，并做出如下承诺：</w:t>
      </w:r>
      <w:r/>
    </w:p>
    <w:p>
      <w:pPr>
        <w:ind w:firstLine="420"/>
        <w:jc w:val="left"/>
        <w:spacing w:line="400" w:lineRule="exact"/>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jc w:val="left"/>
        <w:spacing w:line="400" w:lineRule="exact"/>
        <w:rPr>
          <w:rFonts w:hint="eastAsia" w:ascii="宋体" w:hAnsi="宋体"/>
          <w:szCs w:val="21"/>
        </w:rPr>
      </w:pPr>
      <w:r>
        <w:rPr>
          <w:rFonts w:hint="eastAsia" w:ascii="宋体" w:hAnsi="宋体"/>
          <w:szCs w:val="21"/>
          <w:lang w:eastAsia="zh-CN"/>
        </w:rPr>
        <w:t xml:space="preserve">1.</w:t>
      </w:r>
      <w:r>
        <w:rPr>
          <w:rFonts w:hint="eastAsia" w:ascii="宋体" w:hAnsi="宋体"/>
          <w:szCs w:val="21"/>
        </w:rPr>
        <w:t xml:space="preserve">在采购文件规定的投标</w:t>
      </w:r>
      <w:r>
        <w:rPr>
          <w:rFonts w:hint="eastAsia" w:ascii="宋体" w:hAnsi="宋体"/>
          <w:szCs w:val="21"/>
          <w:lang w:eastAsia="zh-CN"/>
        </w:rPr>
        <w:t xml:space="preserve">（</w:t>
      </w:r>
      <w:r>
        <w:rPr>
          <w:rFonts w:hint="eastAsia" w:ascii="宋体" w:hAnsi="宋体"/>
          <w:szCs w:val="21"/>
        </w:rPr>
        <w:t xml:space="preserve">响应</w:t>
      </w:r>
      <w:r>
        <w:rPr>
          <w:rFonts w:hint="eastAsia" w:ascii="宋体" w:hAnsi="宋体"/>
          <w:szCs w:val="21"/>
          <w:lang w:eastAsia="zh-CN"/>
        </w:rPr>
        <w:t xml:space="preserve">）</w:t>
      </w:r>
      <w:r>
        <w:rPr>
          <w:rFonts w:hint="eastAsia" w:ascii="宋体" w:hAnsi="宋体"/>
          <w:szCs w:val="21"/>
        </w:rPr>
        <w:t xml:space="preserve">有效期内实质上修改或撤回投标；</w:t>
      </w:r>
      <w:r/>
    </w:p>
    <w:p>
      <w:pPr>
        <w:ind w:firstLine="420"/>
        <w:jc w:val="left"/>
        <w:spacing w:line="40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中标</w:t>
      </w:r>
      <w:r>
        <w:rPr>
          <w:rFonts w:hint="eastAsia" w:ascii="宋体" w:hAnsi="宋体"/>
          <w:szCs w:val="21"/>
          <w:lang w:eastAsia="zh-CN"/>
        </w:rPr>
        <w:t xml:space="preserve">（</w:t>
      </w:r>
      <w:r>
        <w:rPr>
          <w:rFonts w:hint="eastAsia" w:ascii="宋体" w:hAnsi="宋体"/>
          <w:szCs w:val="21"/>
        </w:rPr>
        <w:t xml:space="preserve">成交</w:t>
      </w:r>
      <w:r>
        <w:rPr>
          <w:rFonts w:hint="eastAsia" w:ascii="宋体" w:hAnsi="宋体"/>
          <w:szCs w:val="21"/>
          <w:lang w:eastAsia="zh-CN"/>
        </w:rPr>
        <w:t xml:space="preserve">）</w:t>
      </w:r>
      <w:r>
        <w:rPr>
          <w:rFonts w:hint="eastAsia" w:ascii="宋体" w:hAnsi="宋体"/>
          <w:szCs w:val="21"/>
        </w:rPr>
        <w:t xml:space="preserve">后不依法与采购人签订合同；</w:t>
      </w:r>
      <w:r/>
    </w:p>
    <w:p>
      <w:pPr>
        <w:ind w:firstLine="420"/>
        <w:jc w:val="left"/>
        <w:spacing w:line="40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在投标（响应）文件中提供虚假材料；</w:t>
      </w:r>
      <w:r/>
    </w:p>
    <w:p>
      <w:pPr>
        <w:ind w:firstLine="420"/>
        <w:jc w:val="left"/>
        <w:spacing w:line="400" w:lineRule="exact"/>
        <w:rPr>
          <w:rFonts w:hint="eastAsia" w:ascii="宋体" w:hAnsi="宋体"/>
          <w:szCs w:val="21"/>
        </w:rPr>
      </w:pPr>
      <w:r>
        <w:rPr>
          <w:rFonts w:hint="eastAsia" w:ascii="宋体" w:hAnsi="宋体"/>
          <w:szCs w:val="21"/>
          <w:lang w:eastAsia="zh-CN"/>
        </w:rPr>
        <w:t xml:space="preserve">4.</w:t>
      </w:r>
      <w:r>
        <w:rPr>
          <w:rFonts w:ascii="宋体" w:hAnsi="宋体"/>
          <w:szCs w:val="21"/>
        </w:rPr>
        <w:t xml:space="preserve">恶意串通；</w:t>
      </w:r>
      <w:r/>
    </w:p>
    <w:p>
      <w:pPr>
        <w:ind w:firstLine="420"/>
        <w:jc w:val="left"/>
        <w:spacing w:line="400" w:lineRule="exact"/>
        <w:rPr>
          <w:rFonts w:hint="eastAsia" w:ascii="宋体" w:hAnsi="宋体"/>
          <w:szCs w:val="21"/>
        </w:rPr>
      </w:pPr>
      <w:r>
        <w:rPr>
          <w:rFonts w:hint="eastAsia" w:ascii="宋体" w:hAnsi="宋体"/>
          <w:szCs w:val="21"/>
          <w:lang w:eastAsia="zh-CN"/>
        </w:rPr>
        <w:t xml:space="preserve">5.</w:t>
      </w:r>
      <w:r>
        <w:rPr>
          <w:rFonts w:ascii="宋体" w:hAnsi="宋体"/>
          <w:szCs w:val="21"/>
        </w:rPr>
        <w:t xml:space="preserve">其他违法违规情形。</w:t>
      </w:r>
      <w:r/>
    </w:p>
    <w:p>
      <w:pPr>
        <w:ind w:firstLine="420"/>
        <w:jc w:val="left"/>
        <w:spacing w:line="40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未按时缴纳中标服务费</w:t>
      </w:r>
      <w:r/>
    </w:p>
    <w:p>
      <w:pPr>
        <w:ind w:firstLine="420"/>
        <w:jc w:val="left"/>
        <w:spacing w:line="400" w:lineRule="exact"/>
        <w:rPr>
          <w:rFonts w:hint="eastAsia"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jc w:val="left"/>
        <w:spacing w:line="400" w:lineRule="exact"/>
        <w:rPr>
          <w:rFonts w:hint="eastAsia" w:ascii="宋体" w:hAnsi="宋体"/>
          <w:szCs w:val="21"/>
        </w:rPr>
      </w:pPr>
      <w:r>
        <w:rPr>
          <w:rFonts w:hint="eastAsia" w:ascii="宋体" w:hAnsi="宋体"/>
          <w:szCs w:val="21"/>
        </w:rPr>
      </w:r>
      <w:r/>
    </w:p>
    <w:p>
      <w:pPr>
        <w:ind w:firstLine="420"/>
        <w:jc w:val="right"/>
        <w:spacing w:line="400" w:lineRule="exact"/>
        <w:rPr>
          <w:rFonts w:hint="eastAsia"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pStyle w:val="2085"/>
        <w:ind w:firstLine="420"/>
        <w:jc w:val="right"/>
        <w:spacing w:line="400" w:lineRule="exact"/>
        <w:rPr>
          <w:rFonts w:hint="eastAsia" w:eastAsia="宋体"/>
          <w:sz w:val="21"/>
          <w:szCs w:val="21"/>
        </w:rPr>
      </w:pPr>
      <w:r>
        <w:rPr>
          <w:rFonts w:eastAsia="宋体"/>
          <w:sz w:val="21"/>
          <w:szCs w:val="21"/>
        </w:rPr>
        <w:t xml:space="preserve">法定代表人或授权委托人：（签字</w:t>
      </w:r>
      <w:r>
        <w:rPr>
          <w:rFonts w:hint="eastAsia" w:eastAsia="宋体"/>
          <w:sz w:val="21"/>
          <w:szCs w:val="21"/>
        </w:rPr>
        <w:t xml:space="preserve">或</w:t>
      </w:r>
      <w:r>
        <w:rPr>
          <w:rFonts w:eastAsia="宋体"/>
          <w:sz w:val="21"/>
          <w:szCs w:val="21"/>
        </w:rPr>
        <w:t xml:space="preserve">盖章）</w:t>
      </w:r>
      <w:r/>
    </w:p>
    <w:p>
      <w:pPr>
        <w:pStyle w:val="2085"/>
        <w:ind w:firstLine="420"/>
        <w:jc w:val="right"/>
        <w:spacing w:line="400" w:lineRule="exact"/>
        <w:rPr>
          <w:rFonts w:hint="eastAsia" w:eastAsia="宋体"/>
          <w:sz w:val="21"/>
          <w:szCs w:val="21"/>
        </w:rPr>
      </w:pPr>
      <w:r>
        <w:rPr>
          <w:rFonts w:hint="eastAsia" w:eastAsia="宋体"/>
          <w:sz w:val="21"/>
          <w:szCs w:val="21"/>
        </w:rPr>
        <w:t xml:space="preserve">年     月     日</w:t>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663"/>
        <w:jc w:val="left"/>
        <w:spacing w:before="0" w:after="0" w:line="360" w:lineRule="auto"/>
        <w:rPr>
          <w:rFonts w:ascii="Arial" w:hAnsi="Arial" w:eastAsia="黑体" w:cs="Arial"/>
        </w:rPr>
      </w:pPr>
      <w:r/>
      <w:bookmarkStart w:id="43" w:name="_Toc471296029"/>
      <w:r/>
      <w:bookmarkStart w:id="44" w:name="_Toc161749428"/>
      <w:r/>
      <w:bookmarkStart w:id="45" w:name="_Ref444588922"/>
      <w:r/>
      <w:bookmarkStart w:id="46" w:name="_Toc27382871"/>
      <w:r/>
      <w:bookmarkStart w:id="47" w:name="_Toc511739685"/>
      <w:r/>
      <w:bookmarkStart w:id="48" w:name="_Toc27382872"/>
      <w:r>
        <w:rPr>
          <w:rFonts w:ascii="Arial" w:hAnsi="Arial" w:eastAsia="黑体" w:cs="Arial"/>
        </w:rPr>
        <w:t xml:space="preserve">（投标方）法定代表人授权委托书</w:t>
      </w:r>
      <w:bookmarkEnd w:id="43"/>
      <w:r/>
      <w:bookmarkEnd w:id="44"/>
      <w:r/>
      <w:bookmarkEnd w:id="45"/>
      <w:r/>
      <w:bookmarkEnd w:id="46"/>
      <w:r/>
      <w:bookmarkEnd w:id="47"/>
      <w:r/>
      <w:r/>
    </w:p>
    <w:p>
      <w:pPr>
        <w:ind w:firstLine="2244"/>
        <w:spacing w:line="400" w:lineRule="exact"/>
        <w:rPr>
          <w:rFonts w:ascii="Arial" w:hAnsi="Arial" w:cs="Arial"/>
        </w:rPr>
      </w:pPr>
      <w:r>
        <w:rPr>
          <w:rFonts w:ascii="Arial" w:hAnsi="Arial" w:cs="Arial"/>
        </w:rPr>
      </w:r>
      <w:r/>
    </w:p>
    <w:p>
      <w:pPr>
        <w:ind w:firstLine="420"/>
        <w:spacing w:line="400" w:lineRule="exact"/>
        <w:rPr>
          <w:rFonts w:ascii="Arial" w:hAnsi="Arial" w:cs="Arial"/>
          <w:szCs w:val="21"/>
        </w:rPr>
      </w:pPr>
      <w:r>
        <w:rPr>
          <w:rFonts w:ascii="Arial" w:hAnsi="Arial" w:cs="Arial"/>
          <w:szCs w:val="21"/>
        </w:rPr>
        <w:t xml:space="preserve">本授权委托书声明：我（姓名）系（投标单位名称）的法定代表人，现授权委托</w:t>
      </w:r>
      <w:r>
        <w:rPr>
          <w:rFonts w:ascii="Arial" w:hAnsi="Arial" w:cs="Arial"/>
          <w:szCs w:val="21"/>
          <w:u w:val="single"/>
        </w:rPr>
        <w:t xml:space="preserve">（</w:t>
      </w:r>
      <w:r>
        <w:rPr>
          <w:rFonts w:ascii="Arial" w:hAnsi="Arial" w:cs="Arial"/>
          <w:szCs w:val="21"/>
        </w:rPr>
        <w:t xml:space="preserve">单位名称）的（姓名）</w:t>
      </w:r>
      <w:r>
        <w:rPr>
          <w:rFonts w:hint="eastAsia" w:ascii="Arial" w:hAnsi="Arial" w:cs="Arial"/>
          <w:szCs w:val="21"/>
          <w:lang w:eastAsia="zh-CN"/>
        </w:rPr>
        <w:t xml:space="preserve">（</w:t>
      </w:r>
      <w:r>
        <w:rPr>
          <w:rFonts w:hint="eastAsia" w:ascii="Arial" w:hAnsi="Arial" w:cs="Arial"/>
          <w:szCs w:val="21"/>
        </w:rPr>
        <w:t xml:space="preserve">身份证号码</w:t>
      </w:r>
      <w:r>
        <w:rPr>
          <w:rFonts w:hint="eastAsia" w:ascii="Arial" w:hAnsi="Arial" w:cs="Arial"/>
          <w:szCs w:val="21"/>
          <w:lang w:eastAsia="zh-CN"/>
        </w:rPr>
        <w:t xml:space="preserve">）</w:t>
      </w:r>
      <w:r>
        <w:rPr>
          <w:rFonts w:ascii="Arial" w:hAnsi="Arial" w:cs="Arial"/>
          <w:szCs w:val="21"/>
        </w:rPr>
        <w:t xml:space="preserve">为我公司被授权人，以本公司的名义参加</w:t>
      </w:r>
      <w:r>
        <w:rPr>
          <w:rFonts w:hint="eastAsia" w:ascii="Arial" w:hAnsi="Arial" w:cs="Arial"/>
          <w:szCs w:val="21"/>
        </w:rPr>
        <w:t xml:space="preserve">苏州茗竣建设管理咨询有限公司</w:t>
      </w:r>
      <w:r>
        <w:rPr>
          <w:rFonts w:ascii="Arial" w:hAnsi="Arial" w:cs="Arial"/>
          <w:szCs w:val="21"/>
        </w:rPr>
        <w:t xml:space="preserve">组织实施的编号</w:t>
      </w:r>
      <w:r>
        <w:rPr>
          <w:rFonts w:hint="eastAsia" w:ascii="Arial" w:hAnsi="Arial" w:cs="Arial"/>
          <w:szCs w:val="21"/>
          <w:u w:val="single"/>
          <w:lang w:eastAsia="zh-CN"/>
        </w:rPr>
        <w:t xml:space="preserve">JSZC-320583-SZMJ-G2026-0026</w:t>
      </w:r>
      <w:r>
        <w:rPr>
          <w:rFonts w:ascii="Arial" w:hAnsi="Arial" w:cs="Arial"/>
          <w:szCs w:val="21"/>
        </w:rPr>
        <w:t xml:space="preserve">的招标活动。被授权人在开标、评标、合同谈判过程中所签署的一切文件和处理与这有关的一切事务，我均予以承认。</w:t>
      </w:r>
      <w:r/>
    </w:p>
    <w:p>
      <w:pPr>
        <w:ind w:firstLine="420"/>
        <w:spacing w:line="400" w:lineRule="exact"/>
        <w:rPr>
          <w:rFonts w:ascii="Arial" w:hAnsi="Arial" w:cs="Arial"/>
          <w:szCs w:val="21"/>
        </w:rPr>
      </w:pPr>
      <w:r>
        <w:rPr>
          <w:rFonts w:ascii="Arial" w:hAnsi="Arial" w:cs="Arial"/>
          <w:szCs w:val="21"/>
        </w:rPr>
        <w:t xml:space="preserve">被授权人在授权委托书有效期内签署的所有文件不因授权委托的撤销而失效，除非有撤销授权委托的书面通知，本授权委托书自投标开始至合同履行完毕止。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Arial" w:hAnsi="Arial" w:cs="Arial"/>
          <w:szCs w:val="21"/>
        </w:rPr>
      </w:pPr>
      <w:r>
        <w:rPr>
          <w:rFonts w:ascii="Arial" w:hAnsi="Arial" w:cs="Arial"/>
          <w:szCs w:val="21"/>
        </w:rPr>
        <w:t xml:space="preserve">被授权人无转委托权。特此委托。</w:t>
      </w:r>
      <w:r/>
    </w:p>
    <w:p>
      <w:pPr>
        <w:ind w:firstLine="420"/>
        <w:jc w:val="right"/>
        <w:spacing w:line="400" w:lineRule="exact"/>
        <w:rPr>
          <w:rFonts w:ascii="Arial" w:hAnsi="Arial" w:cs="Arial"/>
          <w:szCs w:val="21"/>
        </w:rPr>
      </w:pPr>
      <w:r>
        <w:rPr>
          <w:rFonts w:ascii="Arial" w:hAnsi="Arial" w:cs="Arial"/>
          <w:szCs w:val="21"/>
        </w:rPr>
        <w:t xml:space="preserve">投标单位：（盖章）</w:t>
      </w:r>
      <w:r/>
    </w:p>
    <w:p>
      <w:pPr>
        <w:ind w:firstLine="420"/>
        <w:jc w:val="right"/>
        <w:spacing w:line="400" w:lineRule="exact"/>
        <w:rPr>
          <w:rFonts w:ascii="Arial" w:hAnsi="Arial" w:cs="Arial"/>
          <w:szCs w:val="21"/>
        </w:rPr>
      </w:pPr>
      <w:r>
        <w:rPr>
          <w:rFonts w:ascii="Arial" w:hAnsi="Arial" w:cs="Arial"/>
          <w:szCs w:val="21"/>
        </w:rPr>
        <w:t xml:space="preserve">法定代表人：（签字</w:t>
      </w:r>
      <w:r>
        <w:rPr>
          <w:rFonts w:hint="eastAsia" w:ascii="Arial" w:hAnsi="Arial" w:cs="Arial"/>
          <w:szCs w:val="21"/>
        </w:rPr>
        <w:t xml:space="preserve">或盖章</w:t>
      </w:r>
      <w:r>
        <w:rPr>
          <w:rFonts w:ascii="Arial" w:hAnsi="Arial" w:cs="Arial"/>
          <w:szCs w:val="21"/>
        </w:rPr>
        <w:t xml:space="preserve">）</w:t>
      </w:r>
      <w:r/>
    </w:p>
    <w:p>
      <w:pPr>
        <w:ind w:firstLine="420"/>
        <w:jc w:val="right"/>
        <w:spacing w:line="400" w:lineRule="exact"/>
        <w:rPr>
          <w:rFonts w:ascii="Arial" w:hAnsi="Arial" w:cs="Arial"/>
          <w:szCs w:val="21"/>
        </w:rPr>
      </w:pPr>
      <w:r>
        <w:rPr>
          <w:rFonts w:ascii="Arial" w:hAnsi="Arial" w:cs="Arial"/>
          <w:szCs w:val="21"/>
        </w:rPr>
        <w:t xml:space="preserve">被授权人：（签字）</w:t>
      </w:r>
      <w:r/>
    </w:p>
    <w:p>
      <w:pPr>
        <w:pStyle w:val="2085"/>
        <w:ind w:firstLine="420"/>
        <w:jc w:val="right"/>
        <w:spacing w:line="400" w:lineRule="exact"/>
        <w:rPr>
          <w:rFonts w:hint="eastAsia"/>
          <w:szCs w:val="21"/>
        </w:rPr>
      </w:pPr>
      <w:r>
        <w:rPr>
          <w:rFonts w:hint="eastAsia" w:asciiTheme="majorEastAsia" w:hAnsiTheme="majorEastAsia" w:eastAsiaTheme="majorEastAsia" w:cstheme="majorEastAsia"/>
          <w:sz w:val="21"/>
          <w:szCs w:val="21"/>
        </w:rPr>
        <w:t xml:space="preserve">年       月     日</w:t>
      </w:r>
      <w:bookmarkEnd w:id="48"/>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hint="eastAsia"/>
          <w:szCs w:val="21"/>
        </w:rPr>
      </w:pPr>
      <w:r>
        <w:rPr>
          <w:rFonts w:hint="eastAsia"/>
          <w:szCs w:val="21"/>
        </w:rPr>
      </w:r>
      <w:r/>
    </w:p>
    <w:p>
      <w:pPr>
        <w:pStyle w:val="2085"/>
        <w:ind w:firstLine="420"/>
        <w:jc w:val="right"/>
        <w:spacing w:line="400" w:lineRule="exact"/>
        <w:rPr>
          <w:rFonts w:ascii="Arial" w:hAnsi="Arial" w:eastAsia="宋体" w:cs="Arial"/>
          <w:color w:val="000000" w:themeColor="text1"/>
          <w:sz w:val="21"/>
          <w:szCs w:val="21"/>
          <w14:textFill>
            <w14:solidFill>
              <w14:schemeClr w14:val="tx1"/>
            </w14:solidFill>
          </w14:textFill>
        </w:rPr>
      </w:pPr>
      <w:r>
        <w:rPr>
          <w:rFonts w:ascii="Arial" w:hAnsi="Arial" w:eastAsia="宋体" w:cs="Arial"/>
          <w:color w:val="000000" w:themeColor="text1"/>
          <w:sz w:val="2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49" w:name="_Ref495310578"/>
      <w:r/>
      <w:bookmarkStart w:id="50" w:name="_Toc161749429"/>
      <w:r/>
      <w:bookmarkStart w:id="51" w:name="_Toc527377953"/>
      <w:r/>
      <w:bookmarkStart w:id="52" w:name="_Toc511739687"/>
      <w:r>
        <w:rPr>
          <w:rFonts w:ascii="Arial" w:hAnsi="Arial" w:eastAsia="黑体" w:cs="Arial"/>
          <w:color w:val="000000" w:themeColor="text1"/>
          <w14:textFill>
            <w14:solidFill>
              <w14:schemeClr w14:val="tx1"/>
            </w14:solidFill>
          </w14:textFill>
        </w:rPr>
        <w:t xml:space="preserve">开标一览表</w:t>
      </w:r>
      <w:bookmarkEnd w:id="39"/>
      <w:r/>
      <w:bookmarkEnd w:id="40"/>
      <w:r/>
      <w:bookmarkEnd w:id="49"/>
      <w:r/>
      <w:bookmarkEnd w:id="50"/>
      <w:r/>
      <w:bookmarkEnd w:id="51"/>
      <w:r/>
      <w:bookmarkEnd w:id="52"/>
      <w:r/>
      <w:r/>
    </w:p>
    <w:p>
      <w:pPr>
        <w:jc w:val="center"/>
        <w:spacing w:before="100" w:beforeAutospacing="1" w:after="100" w:afterAutospacing="1"/>
        <w:widowControl/>
        <w:rPr>
          <w:rFonts w:hint="eastAsia" w:ascii="宋体" w:hAnsi="宋体" w:cs="宋体"/>
          <w:szCs w:val="21"/>
        </w:rPr>
      </w:pPr>
      <w:r/>
      <w:bookmarkStart w:id="53" w:name="gpcItem_price_Horizontal"/>
      <w:r/>
      <w:bookmarkEnd w:id="53"/>
      <w:r>
        <w:rPr>
          <w:rFonts w:ascii="宋体" w:hAnsi="宋体" w:cs="宋体"/>
          <w:szCs w:val="21"/>
        </w:rPr>
        <w:t xml:space="preserve">开标一览表（</w:t>
      </w:r>
      <w:r>
        <w:rPr>
          <w:rFonts w:hint="eastAsia" w:ascii="宋体" w:hAnsi="宋体" w:cs="宋体"/>
          <w:szCs w:val="21"/>
        </w:rPr>
        <w:t xml:space="preserve">总</w:t>
      </w:r>
      <w:r>
        <w:rPr>
          <w:rFonts w:ascii="宋体" w:hAnsi="宋体" w:cs="宋体"/>
          <w:szCs w:val="21"/>
        </w:rPr>
        <w:t xml:space="preserve">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投标人全称（加盖公章）：</w:t>
      </w:r>
      <w:r>
        <w:rPr>
          <w:rFonts w:hint="eastAsia" w:ascii="宋体" w:hAnsi="宋体" w:cs="宋体"/>
          <w:szCs w:val="21"/>
        </w:rPr>
        <w:t xml:space="preserve"> </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项目编号：</w:t>
      </w:r>
      <w:r/>
    </w:p>
    <w:p>
      <w:pPr>
        <w:jc w:val="left"/>
        <w:spacing w:before="100" w:beforeAutospacing="1" w:after="100" w:afterAutospacing="1"/>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 </w:t>
      </w:r>
      <w:r/>
    </w:p>
    <w:tbl>
      <w:tblPr>
        <w:tblStyle w:val="672"/>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小写：</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Cs w:val="21"/>
              </w:rPr>
            </w:pPr>
            <w:r>
              <w:rPr>
                <w:rFonts w:ascii="宋体" w:hAnsi="宋体" w:cs="宋体"/>
                <w:szCs w:val="21"/>
              </w:rPr>
              <w:t xml:space="preserve">金额大写：</w:t>
            </w:r>
            <w:r/>
          </w:p>
        </w:tc>
      </w:tr>
    </w:tbl>
    <w:p>
      <w:pPr>
        <w:jc w:val="right"/>
        <w:spacing w:before="100" w:beforeAutospacing="1" w:after="100" w:afterAutospacing="1"/>
        <w:widowControl/>
        <w:rPr>
          <w:rFonts w:hint="eastAsia" w:ascii="宋体" w:hAnsi="宋体" w:cs="宋体"/>
          <w:szCs w:val="21"/>
        </w:rPr>
      </w:pPr>
      <w:r>
        <w:rPr>
          <w:rFonts w:ascii="宋体" w:hAnsi="宋体" w:cs="宋体"/>
          <w:szCs w:val="21"/>
        </w:rPr>
        <w:t xml:space="preserve">日期：</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年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月 </w:t>
      </w:r>
      <w:r>
        <w:rPr>
          <w:rFonts w:ascii="宋体" w:hAnsi="宋体" w:cs="宋体"/>
          <w:szCs w:val="21"/>
        </w:rPr>
        <mc:AlternateContent>
          <mc:Choice Requires="wpg">
            <w:drawing>
              <wp:inline xmlns:wp="http://schemas.openxmlformats.org/drawingml/2006/wordprocessingDrawing" distT="0" distB="0" distL="0" distR="0">
                <wp:extent cx="9144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18.0pt;mso-wrap-distance-left:0.0pt;mso-wrap-distance-top:0.0pt;mso-wrap-distance-right:0.0pt;mso-wrap-distance-bottom:0.0pt;" stroked="f">
                <v:path textboxrect="0,0,0,0"/>
                <v:imagedata r:id="rId15" o:title=""/>
              </v:shape>
            </w:pict>
          </mc:Fallback>
        </mc:AlternateContent>
      </w:r>
      <w:r>
        <w:rPr>
          <w:rFonts w:ascii="宋体" w:hAnsi="宋体" w:cs="宋体"/>
          <w:szCs w:val="21"/>
        </w:rPr>
        <w:t xml:space="preserve"> 日</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填写说明：</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1.</w:t>
      </w:r>
      <w:r>
        <w:rPr>
          <w:rFonts w:hint="eastAsia" w:asciiTheme="majorEastAsia" w:hAnsiTheme="majorEastAsia" w:eastAsiaTheme="majorEastAsia" w:cstheme="majorEastAsia"/>
          <w:szCs w:val="21"/>
          <w:u w:val="single"/>
        </w:rPr>
        <w:t xml:space="preserve">开标一览表必须加盖投标人公章（复印件无效）。</w:t>
      </w:r>
      <w:r/>
    </w:p>
    <w:p>
      <w:pPr>
        <w:jc w:val="left"/>
        <w:spacing w:before="100" w:beforeAutospacing="1" w:after="100" w:afterAutospacing="1"/>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u w:val="single"/>
          <w:lang w:eastAsia="zh-CN"/>
        </w:rPr>
        <w:t xml:space="preserve">2.</w:t>
      </w:r>
      <w:r>
        <w:rPr>
          <w:rFonts w:hint="eastAsia" w:asciiTheme="majorEastAsia" w:hAnsiTheme="majorEastAsia" w:eastAsiaTheme="majorEastAsia" w:cstheme="majorEastAsia"/>
          <w:szCs w:val="21"/>
          <w:u w:val="single"/>
        </w:rPr>
        <w:t xml:space="preserve">如有分包，投标人投任何一个包的标的，都需单独填写开标一览表。</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注：报价金额全部采取人民币表示，</w:t>
      </w:r>
      <w:r>
        <w:rPr>
          <w:rFonts w:ascii="Arial" w:hAnsi="Arial" w:cs="Arial"/>
          <w:b/>
          <w:bCs/>
          <w:color w:val="000000" w:themeColor="text1"/>
          <w:szCs w:val="21"/>
          <w14:textFill>
            <w14:solidFill>
              <w14:schemeClr w14:val="tx1"/>
            </w14:solidFill>
          </w14:textFill>
        </w:rPr>
        <w:t xml:space="preserve">投标报价精确到元</w:t>
      </w:r>
      <w:r>
        <w:rPr>
          <w:rFonts w:ascii="Arial" w:hAnsi="Arial" w:cs="Arial"/>
          <w:color w:val="000000" w:themeColor="text1"/>
          <w:szCs w:val="21"/>
          <w14:textFill>
            <w14:solidFill>
              <w14:schemeClr w14:val="tx1"/>
            </w14:solidFill>
          </w14:textFill>
        </w:rPr>
        <w:t xml:space="preserve">。</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各投标单位请按照投标系统内规定的格式填写投标金额，如不按格式填写后果自负。</w:t>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54" w:name="_Ref360464500"/>
      <w:r/>
      <w:bookmarkEnd w:id="54"/>
      <w:r/>
      <w:bookmarkStart w:id="55" w:name="_Toc161749430"/>
      <w:r>
        <w:rPr>
          <w:rFonts w:hint="eastAsia" w:ascii="Arial" w:hAnsi="Arial" w:eastAsia="黑体" w:cs="Arial"/>
          <w:color w:val="000000" w:themeColor="text1"/>
          <w14:textFill>
            <w14:solidFill>
              <w14:schemeClr w14:val="tx1"/>
            </w14:solidFill>
          </w14:textFill>
        </w:rPr>
        <w:t xml:space="preserve">公开分项报价</w:t>
      </w:r>
      <w:bookmarkEnd w:id="55"/>
      <w:r/>
      <w:r/>
    </w:p>
    <w:tbl>
      <w:tblPr>
        <w:tblStyle w:val="672"/>
        <w:tblW w:w="8752"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07"/>
        <w:gridCol w:w="1417"/>
        <w:gridCol w:w="2552"/>
        <w:gridCol w:w="1134"/>
        <w:gridCol w:w="1417"/>
      </w:tblGrid>
      <w:tr>
        <w:trPr>
          <w:cantSplit/>
          <w:trHeight w:val="540"/>
        </w:trPr>
        <w:tc>
          <w:tcPr>
            <w:tcW w:w="825"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序号</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名称</w:t>
            </w:r>
            <w:r/>
          </w:p>
        </w:tc>
        <w:tc>
          <w:tcPr>
            <w:tcW w:w="1417"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人员</w:t>
            </w:r>
            <w:r/>
          </w:p>
        </w:tc>
        <w:tc>
          <w:tcPr>
            <w:tcW w:w="2552"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单价</w:t>
            </w:r>
            <w:r/>
          </w:p>
        </w:tc>
        <w:tc>
          <w:tcPr>
            <w:tcW w:w="1134"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合计</w:t>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t xml:space="preserve">备注</w:t>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1</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jc w:val="center"/>
              <w:spacing w:line="400" w:lineRule="exact"/>
              <w:rPr>
                <w:rFonts w:ascii="宋体" w:hAnsi="宋体"/>
                <w:color w:val="000000"/>
              </w:rPr>
            </w:pPr>
            <w:r>
              <w:rPr>
                <w:rFonts w:hint="eastAsia" w:ascii="宋体" w:hAnsi="宋体"/>
                <w:color w:val="000000"/>
              </w:rPr>
              <w:t xml:space="preserve">2</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right"/>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r>
        <w:trPr>
          <w:cantSplit/>
          <w:trHeight w:val="480"/>
        </w:trPr>
        <w:tc>
          <w:tcPr>
            <w:tcW w:w="825" w:type="dxa"/>
            <w:vAlign w:val="center"/>
            <w:textDirection w:val="lrTb"/>
            <w:noWrap w:val="false"/>
          </w:tcPr>
          <w:p>
            <w:pPr>
              <w:spacing w:line="400" w:lineRule="exact"/>
              <w:rPr>
                <w:rFonts w:ascii="宋体" w:hAnsi="宋体"/>
                <w:color w:val="000000"/>
              </w:rPr>
            </w:pPr>
            <w:r>
              <w:rPr>
                <w:rFonts w:ascii="宋体" w:hAnsi="宋体"/>
                <w:color w:val="000000"/>
              </w:rPr>
              <w:t xml:space="preserve">……</w:t>
            </w:r>
            <w:r/>
          </w:p>
        </w:tc>
        <w:tc>
          <w:tcPr>
            <w:tcW w:w="140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2552"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134"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c>
          <w:tcPr>
            <w:tcW w:w="1417" w:type="dxa"/>
            <w:vAlign w:val="center"/>
            <w:textDirection w:val="lrTb"/>
            <w:noWrap w:val="false"/>
          </w:tcPr>
          <w:p>
            <w:pPr>
              <w:jc w:val="center"/>
              <w:spacing w:line="400" w:lineRule="exact"/>
              <w:rPr>
                <w:rFonts w:ascii="宋体" w:hAnsi="宋体"/>
                <w:color w:val="000000"/>
              </w:rPr>
            </w:pPr>
            <w:r>
              <w:rPr>
                <w:rFonts w:ascii="宋体" w:hAnsi="宋体"/>
                <w:color w:val="000000"/>
              </w:rPr>
            </w:r>
            <w:r/>
          </w:p>
        </w:tc>
      </w:tr>
    </w:tbl>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before="120" w:line="360" w:lineRule="auto"/>
        <w:tabs>
          <w:tab w:val="left" w:pos="132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10" w:firstLine="425"/>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投标单位：（单位盖章）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法定代表人或授权委托人：（签字或盖章）</w:t>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        月     日</w:t>
      </w:r>
      <w:bookmarkStart w:id="56" w:name="_Ref360464503"/>
      <w:r/>
      <w:bookmarkEnd w:id="56"/>
      <w:r/>
      <w:bookmarkStart w:id="57" w:name="_Ref433185082"/>
      <w:r/>
      <w:bookmarkEnd w:id="57"/>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right"/>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rPr>
          <w:rFonts w:ascii="Arial" w:hAnsi="Arial" w:eastAsia="黑体" w:cs="Arial"/>
          <w:color w:val="000000" w:themeColor="text1"/>
          <w14:textFill>
            <w14:solidFill>
              <w14:schemeClr w14:val="tx1"/>
            </w14:solidFill>
          </w14:textFill>
        </w:rPr>
        <w:br w:type="page" w:clear="all"/>
      </w:r>
      <w:bookmarkStart w:id="58" w:name="_Ref495565585"/>
      <w:r/>
      <w:bookmarkStart w:id="59" w:name="_Toc527377957"/>
      <w:r/>
      <w:bookmarkStart w:id="60" w:name="_Toc161749432"/>
      <w:r/>
      <w:bookmarkStart w:id="61" w:name="_Toc511739691"/>
      <w:r>
        <w:rPr>
          <w:rFonts w:ascii="Arial" w:hAnsi="Arial" w:eastAsia="黑体" w:cs="Arial"/>
          <w:color w:val="000000" w:themeColor="text1"/>
          <w14:textFill>
            <w14:solidFill>
              <w14:schemeClr w14:val="tx1"/>
            </w14:solidFill>
          </w14:textFill>
        </w:rPr>
        <w:t xml:space="preserve">投标单位情况表</w:t>
      </w:r>
      <w:bookmarkEnd w:id="58"/>
      <w:r/>
      <w:bookmarkEnd w:id="59"/>
      <w:r/>
      <w:bookmarkEnd w:id="60"/>
      <w:r/>
      <w:bookmarkEnd w:id="61"/>
      <w:r/>
      <w:r/>
    </w:p>
    <w:p>
      <w:pPr>
        <w:spacing w:line="280" w:lineRule="exact"/>
        <w:rPr>
          <w:rFonts w:ascii="Arial" w:hAnsi="Arial" w:cs="Arial"/>
          <w:color w:val="000000" w:themeColor="text1"/>
          <w:sz w:val="28"/>
          <w14:textFill>
            <w14:solidFill>
              <w14:schemeClr w14:val="tx1"/>
            </w14:solidFill>
          </w14:textFill>
        </w:rPr>
      </w:pPr>
      <w:r>
        <w:rPr>
          <w:rFonts w:ascii="Arial" w:hAnsi="Arial" w:cs="Arial"/>
          <w:color w:val="000000" w:themeColor="text1"/>
          <w:sz w:val="28"/>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单位名称（盖章）</w:t>
      </w:r>
      <w:r/>
    </w:p>
    <w:tbl>
      <w:tblPr>
        <w:tblStyle w:val="672"/>
        <w:tblW w:w="8714" w:type="dxa"/>
        <w:tblInd w:w="98" w:type="dxa"/>
        <w:tblLayout w:type="autofit"/>
        <w:tblCellMar>
          <w:left w:w="10" w:type="dxa"/>
          <w:top w:w="0" w:type="dxa"/>
          <w:right w:w="10" w:type="dxa"/>
          <w:bottom w:w="0" w:type="dxa"/>
        </w:tblCellMar>
        <w:tblLook w:val="04A0" w:firstRow="1" w:lastRow="0" w:firstColumn="1" w:lastColumn="0" w:noHBand="0" w:noVBand="1"/>
      </w:tblPr>
      <w:tblGrid>
        <w:gridCol w:w="2982"/>
        <w:gridCol w:w="1423"/>
        <w:gridCol w:w="1527"/>
        <w:gridCol w:w="1733"/>
        <w:gridCol w:w="1049"/>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联系电话</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传真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260"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49"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实现利润</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20</w:t>
            </w:r>
            <w:r>
              <w:rPr>
                <w:rFonts w:hint="eastAsia" w:ascii="Arial" w:hAnsi="Arial" w:cs="Arial"/>
                <w:color w:val="000000" w:themeColor="text1"/>
                <w:szCs w:val="21"/>
                <w14:textFill>
                  <w14:solidFill>
                    <w14:schemeClr w14:val="tx1"/>
                  </w14:solidFill>
                </w14:textFill>
              </w:rPr>
              <w:t xml:space="preserve">25</w:t>
            </w:r>
            <w:r>
              <w:rPr>
                <w:rFonts w:ascii="Arial" w:hAnsi="Arial" w:cs="Arial"/>
                <w:color w:val="000000" w:themeColor="text1"/>
                <w:szCs w:val="21"/>
                <w14:textFill>
                  <w14:solidFill>
                    <w14:schemeClr w14:val="tx1"/>
                  </w14:solidFill>
                </w14:textFill>
              </w:rPr>
              <w:t xml:space="preserve">年万元</w:t>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营业面积</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23"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27"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自有面积平方米</w:t>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0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p>
            <w:pP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r>
            <w:r/>
          </w:p>
        </w:tc>
      </w:tr>
      <w:tr>
        <w:trPr>
          <w:trHeight w:val="51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9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76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trHeight w:val="5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98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732" w:type="dxa"/>
            <w:vAlign w:val="center"/>
            <w:textDirection w:val="lrTb"/>
            <w:noWrap w:val="false"/>
          </w:tcPr>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spacing w:line="28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jc w:val="right"/>
        <w:spacing w:line="400" w:lineRule="exact"/>
        <w:rPr>
          <w:rFonts w:ascii="Arial" w:hAnsi="Arial" w:cs="Arial"/>
          <w:color w:val="ff0000"/>
          <w:szCs w:val="21"/>
        </w:rPr>
      </w:pPr>
      <w:r/>
      <w:bookmarkStart w:id="62" w:name="_Ref360464511"/>
      <w:r/>
      <w:bookmarkEnd w:id="62"/>
      <w:r/>
      <w:r/>
    </w:p>
    <w:p>
      <w:pPr>
        <w:pStyle w:val="663"/>
        <w:jc w:val="left"/>
        <w:spacing w:before="0" w:after="0" w:line="360" w:lineRule="auto"/>
        <w:rPr>
          <w:rFonts w:ascii="Arial" w:hAnsi="Arial" w:eastAsia="黑体" w:cs="Arial"/>
        </w:rPr>
      </w:pPr>
      <w:r/>
      <w:bookmarkStart w:id="63" w:name="_Toc27382880"/>
      <w:r>
        <w:rPr>
          <w:rFonts w:ascii="Arial" w:hAnsi="Arial" w:eastAsia="黑体" w:cs="Arial"/>
          <w:color w:val="ff0000"/>
        </w:rPr>
        <w:br w:type="page" w:clear="all"/>
      </w:r>
      <w:bookmarkStart w:id="64" w:name="_Toc161749433"/>
      <w:r/>
      <w:bookmarkStart w:id="65" w:name="_Ref36449312"/>
      <w:r>
        <w:rPr>
          <w:rFonts w:ascii="Arial" w:hAnsi="Arial" w:eastAsia="黑体" w:cs="Arial"/>
        </w:rPr>
        <w:t xml:space="preserve">商务条款偏离表（投标文件与招标文件的偏离）</w:t>
      </w:r>
      <w:bookmarkEnd w:id="63"/>
      <w:r/>
      <w:bookmarkEnd w:id="64"/>
      <w:r/>
      <w:bookmarkEnd w:id="65"/>
      <w:r/>
      <w:r/>
    </w:p>
    <w:tbl>
      <w:tblPr>
        <w:tblStyle w:val="672"/>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商务条款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szCs w:val="21"/>
              </w:rPr>
            </w:pPr>
            <w:r>
              <w:rPr>
                <w:rFonts w:ascii="Arial" w:hAnsi="Arial" w:cs="Arial"/>
                <w:szCs w:val="21"/>
              </w:rPr>
            </w:r>
            <w:r/>
          </w:p>
        </w:tc>
      </w:tr>
    </w:tbl>
    <w:p>
      <w:pPr>
        <w:pStyle w:val="2085"/>
        <w:spacing w:line="280" w:lineRule="exact"/>
        <w:rPr>
          <w:rFonts w:ascii="Arial" w:hAnsi="Arial" w:eastAsia="宋体" w:cs="Arial"/>
          <w:sz w:val="21"/>
          <w:szCs w:val="21"/>
        </w:rPr>
      </w:pPr>
      <w:r>
        <w:rPr>
          <w:rFonts w:ascii="Arial" w:hAnsi="Arial" w:eastAsia="宋体" w:cs="Arial"/>
          <w:sz w:val="21"/>
          <w:szCs w:val="21"/>
        </w:rPr>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p>
    <w:p>
      <w:pPr>
        <w:spacing w:line="280" w:lineRule="exact"/>
        <w:rPr>
          <w:rFonts w:ascii="Arial" w:hAnsi="Arial" w:cs="Arial"/>
          <w:szCs w:val="21"/>
        </w:rPr>
      </w:pPr>
      <w:r>
        <w:rPr>
          <w:rFonts w:ascii="Arial" w:hAnsi="Arial" w:cs="Arial"/>
          <w:szCs w:val="21"/>
        </w:rPr>
        <w:t xml:space="preserve">备注：付款负偏离者，不得中标。</w:t>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ind w:right="358"/>
        <w:spacing w:line="280" w:lineRule="exact"/>
        <w:rPr>
          <w:rFonts w:ascii="Arial" w:hAnsi="Arial" w:cs="Arial"/>
          <w:b/>
          <w:sz w:val="24"/>
        </w:rPr>
      </w:pPr>
      <w:r>
        <w:rPr>
          <w:rFonts w:ascii="Arial" w:hAnsi="Arial" w:cs="Arial"/>
          <w:b/>
          <w:sz w:val="24"/>
        </w:rPr>
      </w:r>
      <w:r/>
    </w:p>
    <w:p>
      <w:pPr>
        <w:pStyle w:val="663"/>
        <w:jc w:val="left"/>
        <w:spacing w:before="0" w:after="0" w:line="360" w:lineRule="auto"/>
        <w:rPr>
          <w:rFonts w:ascii="Arial" w:hAnsi="Arial" w:eastAsia="黑体" w:cs="Arial"/>
        </w:rPr>
      </w:pPr>
      <w:r/>
      <w:bookmarkStart w:id="66" w:name="_Toc27382881"/>
      <w:r/>
      <w:bookmarkStart w:id="67" w:name="_Toc161749434"/>
      <w:r>
        <w:rPr>
          <w:rFonts w:ascii="Arial" w:hAnsi="Arial" w:eastAsia="黑体" w:cs="Arial"/>
        </w:rPr>
        <w:t xml:space="preserve">技术条款偏离表（投标文件与招标文件的偏离）</w:t>
      </w:r>
      <w:bookmarkEnd w:id="66"/>
      <w:r/>
      <w:bookmarkEnd w:id="67"/>
      <w:r/>
      <w:r/>
    </w:p>
    <w:tbl>
      <w:tblPr>
        <w:tblStyle w:val="672"/>
        <w:tblW w:w="8928" w:type="dxa"/>
        <w:tblInd w:w="-108" w:type="dxa"/>
        <w:tblLayout w:type="autofit"/>
        <w:tblCellMar>
          <w:left w:w="10" w:type="dxa"/>
          <w:top w:w="0" w:type="dxa"/>
          <w:right w:w="10" w:type="dxa"/>
          <w:bottom w:w="0" w:type="dxa"/>
        </w:tblCellMar>
        <w:tblLook w:val="04A0" w:firstRow="1" w:lastRow="0" w:firstColumn="1" w:lastColumn="0" w:noHBand="0" w:noVBand="1"/>
      </w:tblPr>
      <w:tblGrid>
        <w:gridCol w:w="1008"/>
        <w:gridCol w:w="1620"/>
        <w:gridCol w:w="1800"/>
        <w:gridCol w:w="1620"/>
        <w:gridCol w:w="1620"/>
        <w:gridCol w:w="1260"/>
      </w:tblGrid>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20" w:type="dxa"/>
            <w:textDirection w:val="lrTb"/>
            <w:noWrap w:val="false"/>
          </w:tcPr>
          <w:p>
            <w:pPr>
              <w:jc w:val="center"/>
              <w:spacing w:line="280" w:lineRule="exact"/>
              <w:rPr>
                <w:rFonts w:ascii="Arial" w:hAnsi="Arial" w:cs="Arial"/>
                <w:b/>
                <w:szCs w:val="21"/>
              </w:rPr>
            </w:pPr>
            <w:r>
              <w:rPr>
                <w:rFonts w:ascii="Arial" w:hAnsi="Arial" w:cs="Arial"/>
                <w:b/>
                <w:szCs w:val="21"/>
              </w:rPr>
              <w:t xml:space="preserve">招标文件</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40" w:type="dxa"/>
            <w:textDirection w:val="lrTb"/>
            <w:noWrap w:val="false"/>
          </w:tcPr>
          <w:p>
            <w:pPr>
              <w:jc w:val="center"/>
              <w:spacing w:line="280" w:lineRule="exact"/>
              <w:rPr>
                <w:rFonts w:ascii="Arial" w:hAnsi="Arial" w:cs="Arial"/>
                <w:b/>
                <w:szCs w:val="21"/>
              </w:rPr>
            </w:pPr>
            <w:r>
              <w:rPr>
                <w:rFonts w:ascii="Arial" w:hAnsi="Arial" w:cs="Arial"/>
                <w:b/>
                <w:szCs w:val="21"/>
              </w:rPr>
              <w:t xml:space="preserve">投标文件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restart"/>
            <w:textDirection w:val="lrTb"/>
            <w:noWrap w:val="false"/>
          </w:tcPr>
          <w:p>
            <w:pPr>
              <w:jc w:val="center"/>
              <w:spacing w:line="280" w:lineRule="exact"/>
              <w:rPr>
                <w:rFonts w:ascii="Arial" w:hAnsi="Arial" w:cs="Arial"/>
                <w:b/>
                <w:szCs w:val="21"/>
              </w:rPr>
            </w:pPr>
            <w:r>
              <w:rPr>
                <w:rFonts w:ascii="Arial" w:hAnsi="Arial" w:cs="Arial"/>
                <w:b/>
                <w:szCs w:val="21"/>
              </w:rPr>
              <w:t xml:space="preserve">说明</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vMerge w:val="continue"/>
            <w:textDirection w:val="lrTb"/>
            <w:noWrap w:val="false"/>
          </w:tcPr>
          <w:p>
            <w:pPr>
              <w:rPr>
                <w:rFonts w:ascii="Arial" w:hAnsi="Arial" w:cs="Arial"/>
              </w:rPr>
            </w:pPr>
            <w:r>
              <w:rPr>
                <w:rFonts w:ascii="Arial" w:hAnsi="Arial" w:cs="Aria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条目号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jc w:val="center"/>
              <w:spacing w:line="280" w:lineRule="exact"/>
              <w:rPr>
                <w:rFonts w:ascii="Arial" w:hAnsi="Arial" w:cs="Arial"/>
                <w:b/>
                <w:szCs w:val="21"/>
              </w:rPr>
            </w:pPr>
            <w:r>
              <w:rPr>
                <w:rFonts w:ascii="Arial" w:hAnsi="Arial" w:cs="Arial"/>
                <w:b/>
                <w:szCs w:val="21"/>
              </w:rPr>
              <w:t xml:space="preserve">技术条款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vMerge w:val="continue"/>
            <w:textDirection w:val="lrTb"/>
            <w:noWrap w:val="false"/>
          </w:tcPr>
          <w:p>
            <w:pPr>
              <w:rPr>
                <w:rFonts w:ascii="Arial" w:hAnsi="Arial" w:cs="Arial"/>
              </w:rPr>
            </w:pPr>
            <w:r>
              <w:rPr>
                <w:rFonts w:ascii="Arial" w:hAnsi="Arial" w:cs="Aria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20" w:type="dxa"/>
            <w:textDirection w:val="lrTb"/>
            <w:noWrap w:val="false"/>
          </w:tcPr>
          <w:p>
            <w:pPr>
              <w:spacing w:line="280" w:lineRule="exact"/>
              <w:rPr>
                <w:rFonts w:ascii="Arial" w:hAnsi="Arial" w:cs="Arial"/>
                <w:b/>
                <w:szCs w:val="21"/>
              </w:rPr>
            </w:pPr>
            <w:r>
              <w:rPr>
                <w:rFonts w:ascii="Arial" w:hAnsi="Arial" w:cs="Arial"/>
                <w:b/>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60" w:type="dxa"/>
            <w:textDirection w:val="lrTb"/>
            <w:noWrap w:val="false"/>
          </w:tcPr>
          <w:p>
            <w:pPr>
              <w:spacing w:line="280" w:lineRule="exact"/>
              <w:rPr>
                <w:rFonts w:ascii="Arial" w:hAnsi="Arial" w:cs="Arial"/>
                <w:b/>
                <w:szCs w:val="21"/>
              </w:rPr>
            </w:pPr>
            <w:r>
              <w:rPr>
                <w:rFonts w:ascii="Arial" w:hAnsi="Arial" w:cs="Arial"/>
                <w:b/>
                <w:szCs w:val="21"/>
              </w:rPr>
            </w:r>
            <w:r/>
          </w:p>
        </w:tc>
      </w:tr>
    </w:tbl>
    <w:p>
      <w:pPr>
        <w:pStyle w:val="2085"/>
        <w:spacing w:line="280" w:lineRule="exact"/>
        <w:rPr>
          <w:rFonts w:ascii="Arial" w:hAnsi="Arial" w:eastAsia="宋体" w:cs="Arial"/>
          <w:sz w:val="21"/>
          <w:szCs w:val="21"/>
        </w:rPr>
      </w:pPr>
      <w:r>
        <w:rPr>
          <w:rFonts w:ascii="Arial" w:hAnsi="Arial" w:eastAsia="宋体" w:cs="Arial"/>
          <w:sz w:val="21"/>
          <w:szCs w:val="21"/>
        </w:rPr>
      </w:r>
      <w:r/>
    </w:p>
    <w:p>
      <w:pPr>
        <w:spacing w:line="360" w:lineRule="auto"/>
        <w:rPr>
          <w:rFonts w:ascii="Arial" w:hAnsi="Arial" w:cs="Arial"/>
          <w:szCs w:val="21"/>
          <w:u w:val="single"/>
        </w:rPr>
      </w:pPr>
      <w:r>
        <w:rPr>
          <w:rFonts w:ascii="Arial" w:hAnsi="Arial" w:cs="Arial"/>
          <w:szCs w:val="21"/>
          <w:u w:val="single"/>
        </w:rPr>
        <w:t xml:space="preserve">注：如无特殊注明，只需注明有偏离部分，全无偏离的，注明无偏离即可。</w:t>
      </w:r>
      <w:r/>
    </w:p>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          月          日</w:t>
      </w:r>
      <w:r>
        <w:rPr>
          <w:rFonts w:ascii="Arial" w:hAnsi="Arial" w:cs="Arial"/>
          <w:szCs w:val="21"/>
        </w:rPr>
        <w:br w:type="page" w:clear="all"/>
      </w:r>
      <w:r/>
    </w:p>
    <w:p>
      <w:pPr>
        <w:pStyle w:val="663"/>
        <w:jc w:val="left"/>
        <w:spacing w:before="0" w:after="0" w:line="360" w:lineRule="auto"/>
        <w:rPr>
          <w:rFonts w:ascii="Arial" w:hAnsi="Arial" w:eastAsia="黑体" w:cs="Arial"/>
        </w:rPr>
      </w:pPr>
      <w:r/>
      <w:bookmarkStart w:id="68" w:name="_Toc27382882"/>
      <w:r/>
      <w:bookmarkStart w:id="69" w:name="_Toc161749435"/>
      <w:r>
        <w:rPr>
          <w:rFonts w:ascii="Arial" w:hAnsi="Arial" w:eastAsia="黑体" w:cs="Arial"/>
        </w:rPr>
        <w:t xml:space="preserve">类似业绩一览表</w:t>
      </w:r>
      <w:bookmarkEnd w:id="68"/>
      <w:r/>
      <w:bookmarkEnd w:id="69"/>
      <w:r/>
      <w:r/>
    </w:p>
    <w:tbl>
      <w:tblPr>
        <w:tblStyle w:val="672"/>
        <w:tblW w:w="934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采购方名称</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合同金额</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完成情况</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ascii="Arial" w:hAnsi="Arial" w:cs="Arial"/>
                <w:szCs w:val="21"/>
              </w:rPr>
            </w:pPr>
            <w:r>
              <w:rPr>
                <w:rFonts w:ascii="Arial" w:hAnsi="Arial" w:cs="Arial"/>
                <w:szCs w:val="21"/>
              </w:rPr>
            </w:r>
            <w:r/>
          </w:p>
        </w:tc>
      </w:tr>
    </w:tbl>
    <w:p>
      <w:pPr>
        <w:ind w:right="210" w:firstLine="425"/>
        <w:jc w:val="right"/>
        <w:spacing w:line="400" w:lineRule="exact"/>
        <w:rPr>
          <w:rFonts w:ascii="Arial" w:hAnsi="Arial" w:cs="Arial"/>
          <w:szCs w:val="21"/>
        </w:rPr>
      </w:pPr>
      <w:r>
        <w:rPr>
          <w:rFonts w:ascii="Arial" w:hAnsi="Arial" w:cs="Arial"/>
          <w:szCs w:val="21"/>
        </w:rPr>
        <w:t xml:space="preserve">投标单位：（单位盖章）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left="420" w:right="357" w:hanging="400"/>
        <w:jc w:val="right"/>
        <w:spacing w:before="120" w:line="400" w:lineRule="exact"/>
        <w:rPr>
          <w:rFonts w:ascii="Arial" w:hAnsi="Arial" w:cs="Arial"/>
          <w:szCs w:val="21"/>
        </w:rPr>
      </w:pPr>
      <w:r>
        <w:rPr>
          <w:rFonts w:ascii="Arial" w:hAnsi="Arial" w:cs="Arial"/>
          <w:szCs w:val="21"/>
        </w:rPr>
        <w:t xml:space="preserve">年          月          日</w:t>
      </w:r>
      <w:r/>
    </w:p>
    <w:p>
      <w:pPr>
        <w:rPr>
          <w:rFonts w:ascii="Arial" w:hAnsi="Arial" w:cs="Arial"/>
          <w:b/>
          <w:bCs/>
          <w:szCs w:val="21"/>
        </w:rPr>
      </w:pPr>
      <w:r>
        <w:rPr>
          <w:rFonts w:ascii="Arial" w:hAnsi="Arial" w:cs="Arial"/>
          <w:szCs w:val="21"/>
        </w:rPr>
        <w:t xml:space="preserve">注：</w:t>
      </w:r>
      <w:r>
        <w:rPr>
          <w:rFonts w:ascii="Arial" w:hAnsi="Arial" w:cs="Arial"/>
          <w:b/>
          <w:bCs/>
          <w:szCs w:val="21"/>
        </w:rPr>
        <w:t xml:space="preserve">投标人应提供双方签订的服务合同扫描件。</w:t>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cs="Arial"/>
          <w:b/>
          <w:bCs/>
          <w:szCs w:val="21"/>
        </w:rPr>
      </w:pPr>
      <w:r>
        <w:rPr>
          <w:rFonts w:ascii="Arial" w:hAnsi="Arial" w:cs="Arial"/>
          <w:b/>
          <w:bCs/>
          <w:szCs w:val="21"/>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70" w:name="_Ref8307627"/>
      <w:r/>
      <w:bookmarkStart w:id="71" w:name="_Ref8307625"/>
      <w:r/>
      <w:bookmarkStart w:id="72" w:name="_Toc161749436"/>
      <w:r/>
      <w:bookmarkStart w:id="73" w:name="_Ref527383793"/>
      <w:r/>
      <w:bookmarkStart w:id="74" w:name="_Ref527383796"/>
      <w:r/>
      <w:bookmarkStart w:id="75" w:name="_Toc527377963"/>
      <w:r>
        <w:rPr>
          <w:rFonts w:ascii="Arial" w:hAnsi="Arial" w:eastAsia="黑体" w:cs="Arial"/>
          <w:color w:val="000000" w:themeColor="text1"/>
          <w14:textFill>
            <w14:solidFill>
              <w14:schemeClr w14:val="tx1"/>
            </w14:solidFill>
          </w14:textFill>
        </w:rPr>
        <w:t xml:space="preserve">中小企业声明函</w:t>
      </w:r>
      <w:bookmarkEnd w:id="70"/>
      <w:r/>
      <w:bookmarkEnd w:id="71"/>
      <w:r/>
      <w:bookmarkEnd w:id="72"/>
      <w:r/>
      <w:bookmarkEnd w:id="73"/>
      <w:r/>
      <w:bookmarkEnd w:id="74"/>
      <w:r/>
      <w:bookmarkEnd w:id="75"/>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jc w:val="center"/>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中小企业声明函（服务）</w:t>
      </w:r>
      <w:r/>
    </w:p>
    <w:p>
      <w:pPr>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r>
      <w:r/>
    </w:p>
    <w:p>
      <w:pPr>
        <w:spacing w:line="360" w:lineRule="auto"/>
        <w:rPr>
          <w:color w:val="000000" w:themeColor="text1"/>
          <w:sz w:val="36"/>
          <w:szCs w:val="36"/>
          <w14:textFill>
            <w14:solidFill>
              <w14:schemeClr w14:val="tx1"/>
            </w14:solidFill>
          </w14:textFill>
        </w:rPr>
      </w:pPr>
      <w:r>
        <w:rPr>
          <w:rFonts w:hint="eastAsia" w:ascii="宋体" w:hAnsi="宋体"/>
          <w:color w:val="000000" w:themeColor="text1"/>
          <w14:textFill>
            <w14:solidFill>
              <w14:schemeClr w14:val="tx1"/>
            </w14:solidFill>
          </w14:textFill>
        </w:rPr>
        <w:t xml:space="preserve">致：___________________________</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采购人名称）</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w:t>
      </w:r>
      <w:r>
        <w:rPr>
          <w:rFonts w:hint="eastAsia"/>
          <w:color w:val="000000" w:themeColor="text1"/>
          <w:lang w:eastAsia="zh-CN"/>
          <w14:textFill>
            <w14:solidFill>
              <w14:schemeClr w14:val="tx1"/>
            </w14:solidFill>
          </w14:textFill>
        </w:rPr>
        <w:t xml:space="preserve">〔2020〕46号</w:t>
      </w:r>
      <w:r>
        <w:rPr>
          <w:rFonts w:hint="eastAsia"/>
          <w:color w:val="000000" w:themeColor="text1"/>
          <w14:textFill>
            <w14:solidFill>
              <w14:schemeClr w14:val="tx1"/>
            </w14:solidFill>
          </w14:textFill>
        </w:rPr>
        <w:t xml:space="preserve">）的规定，本公司（联合体）参加</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单位名称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项目名称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标</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的</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采购文件中明确的所属行业</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行业；承接企业为（</w:t>
      </w:r>
      <w:r>
        <w:rPr>
          <w:rFonts w:hint="eastAsia"/>
          <w:i/>
          <w:color w:val="000000" w:themeColor="text1"/>
          <w:u w:val="single"/>
          <w14:textFill>
            <w14:solidFill>
              <w14:schemeClr w14:val="tx1"/>
            </w14:solidFill>
          </w14:textFill>
        </w:rPr>
        <w:t xml:space="preserve">企</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业</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名</w:t>
      </w:r>
      <w:r>
        <w:rPr>
          <w:i/>
          <w:color w:val="000000" w:themeColor="text1"/>
          <w:u w:val="single"/>
          <w14:textFill>
            <w14:solidFill>
              <w14:schemeClr w14:val="tx1"/>
            </w14:solidFill>
          </w14:textFill>
        </w:rPr>
        <w:t xml:space="preserve"> </w:t>
      </w:r>
      <w:r>
        <w:rPr>
          <w:rFonts w:hint="eastAsia"/>
          <w:i/>
          <w:color w:val="000000" w:themeColor="text1"/>
          <w:u w:val="single"/>
          <w14:textFill>
            <w14:solidFill>
              <w14:schemeClr w14:val="tx1"/>
            </w14:solidFill>
          </w14:textFill>
        </w:rPr>
        <w:t xml:space="preserve">称</w:t>
      </w:r>
      <w:r>
        <w:rPr>
          <w:rFonts w:hint="eastAsia"/>
          <w:color w:val="000000" w:themeColor="text1"/>
          <w:u w:val="single"/>
          <w14:textFill>
            <w14:solidFill>
              <w14:schemeClr w14:val="tx1"/>
            </w14:solidFill>
          </w14:textFill>
        </w:rPr>
        <w:t xml:space="preserve">）</w:t>
      </w:r>
      <w:r>
        <w:rPr>
          <w:rFonts w:hint="eastAsia"/>
          <w:color w:val="000000" w:themeColor="text1"/>
          <w14:textFill>
            <w14:solidFill>
              <w14:schemeClr w14:val="tx1"/>
            </w14:solidFill>
          </w14:textFill>
        </w:rPr>
        <w:t xml:space="preserve">，从业人员</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i/>
          <w:color w:val="000000" w:themeColor="text1"/>
          <w14:textFill>
            <w14:solidFill>
              <w14:schemeClr w14:val="tx1"/>
            </w14:solidFill>
          </w14:textFill>
        </w:rPr>
        <w:t xml:space="preserve">中型企业、小型企业、微型企业</w:t>
      </w:r>
      <w:r>
        <w:rPr>
          <w:rFonts w:hint="eastAsia"/>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jc w:val="right"/>
        <w:spacing w:line="5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u w:val="single"/>
          <w14:textFill>
            <w14:solidFill>
              <w14:schemeClr w14:val="tx1"/>
            </w14:solidFill>
          </w14:textFill>
        </w:rPr>
      </w:pPr>
      <w:r>
        <w:rPr>
          <w:color w:val="000000" w:themeColor="text1"/>
          <w:u w:val="single"/>
          <w14:textFill>
            <w14:solidFill>
              <w14:schemeClr w14:val="tx1"/>
            </w14:solidFill>
          </w14:textFill>
        </w:rPr>
      </w:r>
      <w:r/>
    </w:p>
    <w:p>
      <w:pP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 xml:space="preserve">注：从业人员、营业收入、资产总额填报上一年度数据，无上一年度数据的新成立企业可不填报</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p>
    <w:p>
      <w:pPr>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p>
    <w:p>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pStyle w:val="663"/>
        <w:jc w:val="left"/>
        <w:spacing w:before="0" w:after="0" w:line="360" w:lineRule="auto"/>
        <w:rPr>
          <w:rFonts w:ascii="Arial" w:hAnsi="Arial" w:eastAsia="黑体" w:cs="Arial"/>
        </w:rPr>
      </w:pPr>
      <w:r/>
      <w:bookmarkStart w:id="76" w:name="_Toc161749437"/>
      <w:r>
        <w:rPr>
          <w:rFonts w:ascii="Arial" w:hAnsi="Arial" w:eastAsia="黑体" w:cs="Arial"/>
        </w:rPr>
        <w:t xml:space="preserve">残疾人福利性单位声明函</w:t>
      </w:r>
      <w:bookmarkEnd w:id="76"/>
      <w:r/>
      <w:r/>
    </w:p>
    <w:p>
      <w:pPr>
        <w:jc w:val="center"/>
        <w:spacing w:line="400" w:lineRule="exact"/>
        <w:rPr>
          <w:rFonts w:ascii="Arial" w:hAnsi="Arial" w:cs="Arial"/>
          <w:sz w:val="32"/>
          <w:szCs w:val="32"/>
          <w:lang w:val="zh-CN"/>
        </w:rPr>
      </w:pPr>
      <w:r/>
      <w:bookmarkStart w:id="77" w:name="OLE_LINK14"/>
      <w:r/>
      <w:bookmarkEnd w:id="77"/>
      <w:r/>
      <w:bookmarkStart w:id="78" w:name="OLE_LINK13"/>
      <w:r/>
      <w:bookmarkEnd w:id="78"/>
      <w:r/>
      <w:r/>
    </w:p>
    <w:p>
      <w:pPr>
        <w:ind w:firstLine="432"/>
        <w:jc w:val="left"/>
        <w:spacing w:line="400" w:lineRule="exact"/>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w:t>
      </w:r>
      <w:r>
        <w:rPr>
          <w:rFonts w:ascii="Arial" w:hAnsi="Arial" w:cs="Arial"/>
          <w:szCs w:val="21"/>
        </w:rPr>
        <w:t xml:space="preserve">〔2017〕141</w:t>
      </w:r>
      <w:r>
        <w:rPr>
          <w:rFonts w:ascii="Arial" w:hAnsi="Arial" w:cs="Arial"/>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32"/>
        <w:jc w:val="left"/>
        <w:spacing w:line="400" w:lineRule="exact"/>
        <w:rPr>
          <w:rFonts w:ascii="Arial" w:hAnsi="Arial" w:cs="Arial"/>
          <w:spacing w:val="6"/>
          <w:szCs w:val="21"/>
        </w:rPr>
      </w:pPr>
      <w:r>
        <w:rPr>
          <w:rFonts w:ascii="Arial" w:hAnsi="Arial" w:cs="Arial"/>
          <w:spacing w:val="6"/>
          <w:szCs w:val="21"/>
        </w:rPr>
        <w:t xml:space="preserve">本单位对上述声明的真实性负责。如有虚假，将依法承担相应责任。</w:t>
      </w:r>
      <w:r/>
    </w:p>
    <w:p>
      <w:pPr>
        <w:pStyle w:val="1950"/>
        <w:ind w:firstLine="20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p>
    <w:p>
      <w:pPr>
        <w:pStyle w:val="1950"/>
        <w:ind w:firstLine="20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法定代表人或授权委托人：（签字或盖章）</w:t>
      </w:r>
      <w:r/>
    </w:p>
    <w:p>
      <w:pPr>
        <w:ind w:firstLine="7140"/>
        <w:rPr>
          <w:rFonts w:ascii="Arial" w:hAnsi="Arial" w:cs="Arial"/>
          <w:szCs w:val="21"/>
        </w:rPr>
      </w:pPr>
      <w:r>
        <w:rPr>
          <w:rFonts w:ascii="Arial" w:hAnsi="Arial" w:cs="Arial"/>
          <w:szCs w:val="21"/>
        </w:rPr>
        <w:t xml:space="preserve">   年     月     日</w:t>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ind w:firstLine="7140"/>
        <w:rPr>
          <w:rFonts w:ascii="Arial" w:hAnsi="Arial" w:cs="Arial"/>
          <w:szCs w:val="21"/>
        </w:rPr>
      </w:pPr>
      <w:r>
        <w:rPr>
          <w:rFonts w:ascii="Arial" w:hAnsi="Arial" w:cs="Arial"/>
          <w:szCs w:val="21"/>
        </w:rPr>
      </w:r>
      <w:r/>
    </w:p>
    <w:p>
      <w:pPr>
        <w:pStyle w:val="1950"/>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pStyle w:val="663"/>
        <w:rPr>
          <w:rFonts w:ascii="Arial" w:hAnsi="Arial" w:eastAsia="黑体" w:cs="Arial"/>
          <w:color w:val="000000" w:themeColor="text1"/>
          <w14:textFill>
            <w14:solidFill>
              <w14:schemeClr w14:val="tx1"/>
            </w14:solidFill>
          </w14:textFill>
        </w:rPr>
      </w:pPr>
      <w:r/>
      <w:bookmarkStart w:id="79" w:name="_Toc161749438"/>
      <w:r/>
      <w:bookmarkStart w:id="80" w:name="_Ref527383820"/>
      <w:r>
        <w:rPr>
          <w:rFonts w:ascii="Arial" w:hAnsi="Arial" w:eastAsia="黑体" w:cs="Arial"/>
          <w:color w:val="000000" w:themeColor="text1"/>
          <w14:textFill>
            <w14:solidFill>
              <w14:schemeClr w14:val="tx1"/>
            </w14:solidFill>
          </w14:textFill>
        </w:rPr>
        <w:t xml:space="preserve">项目组成员信息表</w:t>
      </w:r>
      <w:bookmarkEnd w:id="79"/>
      <w:r/>
      <w:bookmarkEnd w:id="80"/>
      <w:r/>
      <w:r/>
    </w:p>
    <w:tbl>
      <w:tblPr>
        <w:tblStyle w:val="672"/>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tc>
      </w:tr>
    </w:tbl>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right="210" w:firstLine="425"/>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投标单位：（单位盖章）</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法定代表人或授权委托人：（签字或盖章）</w:t>
      </w:r>
      <w:r/>
    </w:p>
    <w:p>
      <w:pPr>
        <w:pStyle w:val="2564"/>
        <w:jc w:val="right"/>
        <w:spacing w:line="400" w:lineRule="exact"/>
        <w:rPr>
          <w:rFonts w:hint="default" w:ascii="Arial" w:hAnsi="Arial" w:eastAsia="宋体" w:cs="Arial"/>
          <w:color w:val="000000" w:themeColor="text1"/>
          <w:sz w:val="21"/>
          <w:szCs w:val="21"/>
          <w14:textFill>
            <w14:solidFill>
              <w14:schemeClr w14:val="tx1"/>
            </w14:solidFill>
          </w14:textFill>
        </w:rPr>
      </w:pPr>
      <w:r>
        <w:rPr>
          <w:rFonts w:hint="default" w:ascii="Arial" w:hAnsi="Arial" w:eastAsia="宋体" w:cs="Arial"/>
          <w:color w:val="000000" w:themeColor="text1"/>
          <w:sz w:val="21"/>
          <w:szCs w:val="21"/>
          <w14:textFill>
            <w14:solidFill>
              <w14:schemeClr w14:val="tx1"/>
            </w14:solidFill>
          </w14:textFill>
        </w:rPr>
        <w:t xml:space="preserve">年月日</w:t>
      </w:r>
      <w:r/>
    </w:p>
    <w:p>
      <w:pPr>
        <w:jc w:val="right"/>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left="420" w:right="357" w:hanging="400"/>
        <w:jc w:val="right"/>
        <w:spacing w:before="120" w:line="400" w:lineRule="exact"/>
        <w:rPr>
          <w:rFonts w:ascii="Arial" w:hAnsi="Arial" w:cs="Arial"/>
          <w:color w:val="000000" w:themeColor="text1"/>
          <w:szCs w:val="21"/>
          <w14:textFill>
            <w14:solidFill>
              <w14:schemeClr w14:val="tx1"/>
            </w14:solidFill>
          </w14:textFill>
        </w:rPr>
      </w:pPr>
      <w:r/>
      <w:bookmarkStart w:id="81" w:name="_Ref360464517"/>
      <w:r/>
      <w:bookmarkEnd w:id="81"/>
      <w:r/>
      <w:r/>
    </w:p>
    <w:p>
      <w:pPr>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br w:type="page" w:clear="all"/>
      </w:r>
      <w:r/>
    </w:p>
    <w:p>
      <w:pPr>
        <w:pStyle w:val="663"/>
        <w:rPr>
          <w:rFonts w:ascii="Arial" w:hAnsi="Arial" w:eastAsia="黑体" w:cs="Arial"/>
          <w:color w:val="000000" w:themeColor="text1"/>
          <w14:textFill>
            <w14:solidFill>
              <w14:schemeClr w14:val="tx1"/>
            </w14:solidFill>
          </w14:textFill>
        </w:rPr>
      </w:pPr>
      <w:r/>
      <w:bookmarkStart w:id="82" w:name="_Ref360464530"/>
      <w:r/>
      <w:bookmarkEnd w:id="82"/>
      <w:r/>
      <w:bookmarkStart w:id="83" w:name="_Ref8307671"/>
      <w:r/>
      <w:bookmarkStart w:id="84" w:name="_Toc161749439"/>
      <w:r/>
      <w:bookmarkStart w:id="85" w:name="_Toc511739698"/>
      <w:r/>
      <w:bookmarkStart w:id="86" w:name="_Toc471296039"/>
      <w:r/>
      <w:bookmarkStart w:id="87" w:name="_Ref444589120"/>
      <w:r/>
      <w:bookmarkStart w:id="88" w:name="_Toc527377964"/>
      <w:r>
        <w:rPr>
          <w:rFonts w:hint="eastAsia" w:ascii="Arial" w:hAnsi="Arial" w:eastAsia="黑体" w:cs="Arial"/>
          <w:color w:val="000000" w:themeColor="text1"/>
          <w14:textFill>
            <w14:solidFill>
              <w14:schemeClr w14:val="tx1"/>
            </w14:solidFill>
          </w14:textFill>
        </w:rPr>
        <w:t xml:space="preserve">甲方免责声明函</w:t>
      </w:r>
      <w:bookmarkEnd w:id="83"/>
      <w:r/>
      <w:bookmarkEnd w:id="84"/>
      <w:r/>
      <w:r/>
    </w:p>
    <w:p>
      <w:pPr>
        <w:spacing w:line="400" w:lineRule="exact"/>
        <w:rPr>
          <w:rFonts w:hint="eastAsia" w:ascii="Arial" w:hAnsi="宋体" w:cs="Arial"/>
          <w:bCs/>
          <w:color w:val="000000" w:themeColor="text1"/>
          <w:szCs w:val="21"/>
          <w:u w:val="single"/>
          <w14:textFill>
            <w14:solidFill>
              <w14:schemeClr w14:val="tx1"/>
            </w14:solidFill>
          </w14:textFill>
        </w:rPr>
      </w:pPr>
      <w:r>
        <w:rPr>
          <w:rFonts w:hint="eastAsia" w:ascii="Arial" w:hAnsi="宋体" w:cs="Arial"/>
          <w:bCs/>
          <w:color w:val="000000" w:themeColor="text1"/>
          <w:szCs w:val="21"/>
          <w:u w:val="single"/>
          <w:lang w:eastAsia="zh-CN"/>
          <w14:textFill>
            <w14:solidFill>
              <w14:schemeClr w14:val="tx1"/>
            </w14:solidFill>
          </w14:textFill>
        </w:rPr>
        <w:t xml:space="preserve">昆山市周市镇人民政府（昆山市周市镇农村工作办公室）</w:t>
      </w:r>
      <w:r>
        <w:rPr>
          <w:rFonts w:ascii="Arial" w:hAnsi="宋体" w:cs="Arial"/>
          <w:bCs/>
          <w:color w:val="000000" w:themeColor="text1"/>
          <w:szCs w:val="21"/>
          <w:u w:val="single"/>
          <w14:textFill>
            <w14:solidFill>
              <w14:schemeClr w14:val="tx1"/>
            </w14:solidFill>
          </w14:textFill>
        </w:rPr>
        <w:t xml:space="preserve">：</w:t>
      </w:r>
      <w:r/>
    </w:p>
    <w:p>
      <w:pPr>
        <w:pStyle w:val="2565"/>
        <w:ind w:firstLine="420"/>
        <w:rPr>
          <w:rFonts w:ascii="Arial" w:cs="Arial" w:hAnsiTheme="minorEastAsia"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（法人姓名）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系</w:t>
      </w:r>
      <w:r>
        <w:rPr>
          <w:rFonts w:hint="default" w:ascii="Arial" w:hAnsi="Arial" w:cs="Arial" w:eastAsiaTheme="minorEastAsia"/>
          <w:bCs/>
          <w:color w:val="000000" w:themeColor="text1"/>
          <w:sz w:val="21"/>
          <w:szCs w:val="21"/>
          <w14:textFill>
            <w14:solidFill>
              <w14:schemeClr w14:val="tx1"/>
            </w14:solidFill>
          </w14:textFill>
        </w:rPr>
        <w:t xml:space="preserve"> </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（公司名称）</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的法定代表人，现授权委托</w:t>
      </w:r>
      <w:r>
        <w:rPr>
          <w:rFonts w:hint="default" w:ascii="Arial" w:cs="Arial" w:hAnsiTheme="minorEastAsia" w:eastAsiaTheme="minorEastAsia"/>
          <w:bCs/>
          <w:color w:val="000000" w:themeColor="text1"/>
          <w:sz w:val="21"/>
          <w:szCs w:val="21"/>
          <w:u w:val="single"/>
          <w14:textFill>
            <w14:solidFill>
              <w14:schemeClr w14:val="tx1"/>
            </w14:solidFill>
          </w14:textFill>
        </w:rPr>
        <w:t xml:space="preserve">（被授权人姓名）</w:t>
      </w:r>
      <w:r>
        <w:rPr>
          <w:rFonts w:hint="default" w:ascii="Arial" w:hAnsi="Arial" w:cs="Arial" w:eastAsiaTheme="minorEastAsia"/>
          <w:bCs/>
          <w:color w:val="000000" w:themeColor="text1"/>
          <w:sz w:val="21"/>
          <w:szCs w:val="21"/>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为我公司法定代表人授权代表，参加贵公司组织的</w:t>
      </w:r>
      <w:r>
        <w:rPr>
          <w:rFonts w:ascii="Arial" w:cs="Arial" w:hAnsiTheme="minorEastAsia" w:eastAsiaTheme="minorEastAsia"/>
          <w:bCs/>
          <w:color w:val="000000" w:themeColor="text1"/>
          <w:sz w:val="21"/>
          <w:szCs w:val="21"/>
          <w14:textFill>
            <w14:solidFill>
              <w14:schemeClr w14:val="tx1"/>
            </w14:solidFill>
          </w14:textFill>
        </w:rPr>
        <w:t xml:space="preserve"> </w:t>
      </w:r>
      <w:r>
        <w:rPr>
          <w:rFonts w:hint="eastAsia" w:ascii="Arial" w:cs="Arial" w:hAnsiTheme="minorEastAsia" w:eastAsiaTheme="minorEastAsia"/>
          <w:bCs/>
          <w:color w:val="000000" w:themeColor="text1"/>
          <w:sz w:val="21"/>
          <w:szCs w:val="21"/>
          <w:highlight w:val="none"/>
          <w:u w:val="single"/>
          <w:lang w:eastAsia="zh-CN"/>
          <w14:textFill>
            <w14:solidFill>
              <w14:schemeClr w14:val="tx1"/>
            </w14:solidFill>
          </w14:textFill>
        </w:rPr>
        <w:t xml:space="preserve">昆山市周市镇人民政府（昆山市周市镇农村工作办公室）周市镇2027-2029年度村级财务第三方代理服务</w:t>
      </w:r>
      <w:r>
        <w:rPr>
          <w:rFonts w:ascii="Arial" w:cs="Arial" w:hAnsiTheme="minorEastAsia" w:eastAsiaTheme="minorEastAsia"/>
          <w:bCs/>
          <w:color w:val="000000" w:themeColor="text1"/>
          <w:sz w:val="21"/>
          <w:szCs w:val="21"/>
          <w:highlight w:val="none"/>
          <w:u w:val="single"/>
          <w14:textFill>
            <w14:solidFill>
              <w14:schemeClr w14:val="tx1"/>
            </w14:solidFill>
          </w14:textFill>
        </w:rPr>
        <w:t xml:space="preserve"> </w:t>
      </w:r>
      <w:r>
        <w:rPr>
          <w:rFonts w:hint="default" w:ascii="Arial" w:cs="Arial" w:hAnsiTheme="minorEastAsia" w:eastAsiaTheme="minorEastAsia"/>
          <w:bCs/>
          <w:color w:val="000000" w:themeColor="text1"/>
          <w:sz w:val="21"/>
          <w:szCs w:val="21"/>
          <w14:textFill>
            <w14:solidFill>
              <w14:schemeClr w14:val="tx1"/>
            </w14:solidFill>
          </w14:textFill>
        </w:rPr>
        <w:t xml:space="preserve">项目招标（</w:t>
      </w:r>
      <w:r>
        <w:rPr>
          <w:rFonts w:hint="default" w:ascii="Arial" w:cs="Arial" w:hAnsiTheme="minorEastAsia" w:eastAsiaTheme="minorEastAsia"/>
          <w:color w:val="000000" w:themeColor="text1"/>
          <w:sz w:val="21"/>
          <w:szCs w:val="21"/>
          <w14:textFill>
            <w14:solidFill>
              <w14:schemeClr w14:val="tx1"/>
            </w14:solidFill>
          </w14:textFill>
        </w:rPr>
        <w:t xml:space="preserve">标书编号：</w:t>
      </w:r>
      <w:r>
        <w:rPr>
          <w:rFonts w:hint="eastAsia" w:ascii="Arial" w:hAnsi="Arial" w:cs="Arial" w:eastAsiaTheme="minorEastAsia"/>
          <w:color w:val="000000" w:themeColor="text1"/>
          <w:sz w:val="21"/>
          <w:szCs w:val="21"/>
          <w:lang w:eastAsia="zh-CN"/>
          <w14:textFill>
            <w14:solidFill>
              <w14:schemeClr w14:val="tx1"/>
            </w14:solidFill>
          </w14:textFill>
        </w:rPr>
        <w:t xml:space="preserve">JSZC-320583-SZMJ-G2026-0026</w:t>
      </w:r>
      <w:r>
        <w:rPr>
          <w:rFonts w:hint="default" w:ascii="Arial" w:cs="Arial" w:hAnsiTheme="minorEastAsia" w:eastAsiaTheme="minorEastAsia"/>
          <w:bCs/>
          <w:color w:val="000000" w:themeColor="text1"/>
          <w:sz w:val="21"/>
          <w:szCs w:val="21"/>
          <w14:textFill>
            <w14:solidFill>
              <w14:schemeClr w14:val="tx1"/>
            </w14:solidFill>
          </w14:textFill>
        </w:rPr>
        <w:t xml:space="preserve">）。</w:t>
      </w:r>
      <w:r/>
    </w:p>
    <w:p>
      <w:pPr>
        <w:pStyle w:val="2565"/>
        <w:ind w:firstLine="420"/>
        <w:rPr>
          <w:rFonts w:hint="default" w:ascii="Arial" w:hAnsi="Arial" w:cs="Arial" w:eastAsiaTheme="minorEastAsia"/>
          <w:bCs/>
          <w:color w:val="000000" w:themeColor="text1"/>
          <w:sz w:val="21"/>
          <w:szCs w:val="21"/>
          <w14:textFill>
            <w14:solidFill>
              <w14:schemeClr w14:val="tx1"/>
            </w14:solidFill>
          </w14:textFill>
        </w:rPr>
      </w:pPr>
      <w:r>
        <w:rPr>
          <w:rFonts w:hint="default" w:ascii="Arial" w:cs="Arial" w:hAnsiTheme="minorEastAsia" w:eastAsiaTheme="minorEastAsia"/>
          <w:bCs/>
          <w:color w:val="000000" w:themeColor="text1"/>
          <w:sz w:val="21"/>
          <w:szCs w:val="21"/>
          <w14:textFill>
            <w14:solidFill>
              <w14:schemeClr w14:val="tx1"/>
            </w14:solidFill>
          </w14:textFill>
        </w:rPr>
        <w:t xml:space="preserve">我公司郑重声明如我公司有幸中标，我公司将做好现场安全防护措施，加强从业人员的安全教育，如在</w:t>
      </w:r>
      <w:r>
        <w:rPr>
          <w:rFonts w:ascii="Arial" w:cs="Arial" w:hAnsiTheme="minorEastAsia" w:eastAsiaTheme="minorEastAsia"/>
          <w:bCs/>
          <w:color w:val="000000" w:themeColor="text1"/>
          <w:sz w:val="21"/>
          <w:szCs w:val="21"/>
          <w14:textFill>
            <w14:solidFill>
              <w14:schemeClr w14:val="tx1"/>
            </w14:solidFill>
          </w14:textFill>
        </w:rPr>
        <w:t xml:space="preserve">实施活动</w:t>
      </w:r>
      <w:r>
        <w:rPr>
          <w:rFonts w:hint="default" w:ascii="Arial" w:cs="Arial" w:hAnsiTheme="minorEastAsia" w:eastAsiaTheme="minorEastAsia"/>
          <w:bCs/>
          <w:color w:val="000000" w:themeColor="text1"/>
          <w:sz w:val="21"/>
          <w:szCs w:val="21"/>
          <w14:textFill>
            <w14:solidFill>
              <w14:schemeClr w14:val="tx1"/>
            </w14:solidFill>
          </w14:textFill>
        </w:rPr>
        <w:t xml:space="preserve">过程中发生任何安全事故、突发事件，责任全部由我公司全权负责。本声明函自投标开始起至合同履行完毕止。</w:t>
      </w:r>
      <w:r/>
    </w:p>
    <w:p>
      <w:pPr>
        <w:ind w:firstLine="5460"/>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特此</w:t>
      </w:r>
      <w:r>
        <w:rPr>
          <w:rFonts w:hint="eastAsia" w:ascii="Arial" w:hAnsi="宋体" w:cs="Arial"/>
          <w:color w:val="000000" w:themeColor="text1"/>
          <w:szCs w:val="21"/>
          <w14:textFill>
            <w14:solidFill>
              <w14:schemeClr w14:val="tx1"/>
            </w14:solidFill>
          </w14:textFill>
        </w:rPr>
        <w:t xml:space="preserve">声明</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授权代表：</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性别：</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年龄：</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身份证号码：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职务：</w:t>
      </w:r>
      <w:r>
        <w:rPr>
          <w:rFonts w:ascii="Arial" w:hAnsi="Arial" w:cs="Arial"/>
          <w:color w:val="000000" w:themeColor="text1"/>
          <w:szCs w:val="21"/>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u w:val="single"/>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详细</w:t>
      </w:r>
      <w:r>
        <w:rPr>
          <w:rFonts w:hint="eastAsia" w:ascii="Arial" w:hAnsi="宋体" w:cs="Arial"/>
          <w:color w:val="000000" w:themeColor="text1"/>
          <w:szCs w:val="21"/>
          <w:lang w:eastAsia="zh-CN"/>
          <w14:textFill>
            <w14:solidFill>
              <w14:schemeClr w14:val="tx1"/>
            </w14:solidFill>
          </w14:textFill>
        </w:rPr>
        <w:t xml:space="preserve">通信</w:t>
      </w:r>
      <w:r>
        <w:rPr>
          <w:rFonts w:ascii="Arial" w:hAnsi="宋体" w:cs="Arial"/>
          <w:color w:val="000000" w:themeColor="text1"/>
          <w:szCs w:val="21"/>
          <w14:textFill>
            <w14:solidFill>
              <w14:schemeClr w14:val="tx1"/>
            </w14:solidFill>
          </w14:textFill>
        </w:rPr>
        <w:t xml:space="preserve">地址：</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邮政编码：</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u w:val="single"/>
          <w14:textFill>
            <w14:solidFill>
              <w14:schemeClr w14:val="tx1"/>
            </w14:solidFill>
          </w14:textFill>
        </w:rPr>
      </w:pPr>
      <w:r>
        <w:rPr>
          <w:rFonts w:ascii="Arial" w:hAnsi="宋体" w:cs="Arial"/>
          <w:color w:val="000000" w:themeColor="text1"/>
          <w:szCs w:val="21"/>
          <w14:textFill>
            <w14:solidFill>
              <w14:schemeClr w14:val="tx1"/>
            </w14:solidFill>
          </w14:textFill>
        </w:rPr>
        <w:t xml:space="preserve">电</w:t>
      </w: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话：</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传真：</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420"/>
        <w:spacing w:line="400" w:lineRule="exact"/>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 xml:space="preserve"> </w:t>
      </w:r>
      <w:r>
        <w:rPr>
          <w:rFonts w:ascii="Arial" w:hAnsi="宋体" w:cs="Arial"/>
          <w:color w:val="000000" w:themeColor="text1"/>
          <w:szCs w:val="21"/>
          <w14:textFill>
            <w14:solidFill>
              <w14:schemeClr w14:val="tx1"/>
            </w14:solidFill>
          </w14:textFill>
        </w:rPr>
        <w:t xml:space="preserve">投标人名称（加盖公章）：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ind w:firstLine="525"/>
        <w:spacing w:line="400" w:lineRule="exact"/>
        <w:rPr>
          <w:rFonts w:ascii="Arial" w:hAnsi="Arial" w:cs="Arial"/>
          <w:color w:val="000000" w:themeColor="text1"/>
          <w:szCs w:val="21"/>
          <w14:textFill>
            <w14:solidFill>
              <w14:schemeClr w14:val="tx1"/>
            </w14:solidFill>
          </w14:textFill>
        </w:rPr>
      </w:pPr>
      <w:r>
        <w:rPr>
          <w:rFonts w:ascii="Arial" w:hAnsi="宋体" w:cs="Arial"/>
          <w:color w:val="000000" w:themeColor="text1"/>
          <w:szCs w:val="21"/>
          <w14:textFill>
            <w14:solidFill>
              <w14:schemeClr w14:val="tx1"/>
            </w14:solidFill>
          </w14:textFill>
        </w:rPr>
        <w:t xml:space="preserve">法定代表人（签字或签章）：</w:t>
      </w:r>
      <w:r>
        <w:rPr>
          <w:rFonts w:ascii="Arial" w:hAnsi="Arial" w:cs="Arial"/>
          <w:color w:val="000000" w:themeColor="text1"/>
          <w:szCs w:val="21"/>
          <w:u w:val="single"/>
          <w14:textFill>
            <w14:solidFill>
              <w14:schemeClr w14:val="tx1"/>
            </w14:solidFill>
          </w14:textFill>
        </w:rPr>
        <w:t xml:space="preserve">                 </w:t>
      </w:r>
      <w:r>
        <w:rPr>
          <w:rFonts w:hint="eastAsia" w:ascii="Arial" w:hAnsi="Arial" w:cs="Arial"/>
          <w:color w:val="000000" w:themeColor="text1"/>
          <w:szCs w:val="21"/>
          <w:u w:val="single"/>
          <w14:textFill>
            <w14:solidFill>
              <w14:schemeClr w14:val="tx1"/>
            </w14:solidFill>
          </w14:textFill>
        </w:rPr>
        <w:t xml:space="preserve">                    </w:t>
      </w:r>
      <w:r>
        <w:rPr>
          <w:rFonts w:ascii="Arial" w:hAnsi="Arial" w:cs="Arial"/>
          <w:color w:val="000000" w:themeColor="text1"/>
          <w:szCs w:val="21"/>
          <w:u w:val="single"/>
          <w14:textFill>
            <w14:solidFill>
              <w14:schemeClr w14:val="tx1"/>
            </w14:solidFill>
          </w14:textFill>
        </w:rPr>
        <w:t xml:space="preserve">             </w:t>
      </w:r>
      <w:r/>
    </w:p>
    <w:p>
      <w:pPr>
        <w:pStyle w:val="737"/>
        <w:ind w:firstLine="420"/>
        <w:jc w:val="both"/>
        <w:spacing w:before="0" w:beforeAutospacing="0" w:after="0" w:afterAutospacing="0" w:line="400" w:lineRule="exact"/>
        <w:rPr>
          <w:rFonts w:hint="eastAsia" w:ascii="Arial" w:cs="Arial"/>
          <w:color w:val="000000" w:themeColor="text1"/>
          <w:sz w:val="21"/>
          <w:szCs w:val="21"/>
          <w14:textFill>
            <w14:solidFill>
              <w14:schemeClr w14:val="tx1"/>
            </w14:solidFill>
          </w14:textFill>
        </w:rPr>
      </w:pPr>
      <w:r>
        <w:rPr>
          <w:rFonts w:ascii="Arial" w:hAnsi="Arial" w:cs="Arial"/>
          <w:color w:val="000000" w:themeColor="text1"/>
          <w:sz w:val="21"/>
          <w:szCs w:val="21"/>
          <w14:textFill>
            <w14:solidFill>
              <w14:schemeClr w14:val="tx1"/>
            </w14:solidFill>
          </w14:textFill>
        </w:rPr>
        <w:t xml:space="preserve"> </w:t>
      </w:r>
      <w:r>
        <w:rPr>
          <w:rFonts w:ascii="Arial" w:cs="Arial"/>
          <w:color w:val="000000" w:themeColor="text1"/>
          <w:sz w:val="21"/>
          <w:szCs w:val="21"/>
          <w14:textFill>
            <w14:solidFill>
              <w14:schemeClr w14:val="tx1"/>
            </w14:solidFill>
          </w14:textFill>
        </w:rPr>
        <w:t xml:space="preserve">日期：</w:t>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r/>
    </w:p>
    <w:p>
      <w:pPr>
        <w:rPr>
          <w:rFonts w:ascii="Arial" w:hAnsi="Arial" w:eastAsia="黑体" w:cs="Arial"/>
          <w:b/>
          <w:bCs/>
          <w:color w:val="000000" w:themeColor="text1"/>
          <w:sz w:val="32"/>
          <w:szCs w:val="32"/>
          <w14:textFill>
            <w14:solidFill>
              <w14:schemeClr w14:val="tx1"/>
            </w14:solidFill>
          </w14:textFill>
        </w:rPr>
      </w:pPr>
      <w:r>
        <w:rPr>
          <w:rFonts w:ascii="Arial" w:hAnsi="Arial" w:eastAsia="黑体" w:cs="Arial"/>
          <w:b/>
          <w:bCs/>
          <w:color w:val="000000" w:themeColor="text1"/>
          <w:sz w:val="32"/>
          <w:szCs w:val="32"/>
          <w14:textFill>
            <w14:solidFill>
              <w14:schemeClr w14:val="tx1"/>
            </w14:solidFill>
          </w14:textFill>
        </w:rPr>
      </w:r>
      <w:bookmarkEnd w:id="85"/>
      <w:bookmarkEnd w:id="86"/>
      <w:bookmarkEnd w:id="87"/>
      <w:bookmarkEnd w:id="88"/>
      <w:r/>
    </w:p>
    <w:p>
      <w:pPr>
        <w:pStyle w:val="662"/>
        <w:jc w:val="center"/>
        <w:spacing w:before="131" w:after="0" w:line="400" w:lineRule="exact"/>
        <w:rPr>
          <w:rFonts w:ascii="Arial" w:hAnsi="Arial" w:cs="Arial"/>
          <w:b w:val="0"/>
          <w:bCs w:val="0"/>
          <w:color w:val="000000" w:themeColor="text1"/>
          <w14:textFill>
            <w14:solidFill>
              <w14:schemeClr w14:val="tx1"/>
            </w14:solidFill>
          </w14:textFill>
        </w:rPr>
      </w:pPr>
      <w:r/>
      <w:bookmarkStart w:id="89" w:name="_Toc161749440"/>
      <w:r>
        <w:rPr>
          <w:rFonts w:hint="eastAsia" w:ascii="Arial" w:hAnsi="Arial" w:cs="Arial"/>
          <w:b w:val="0"/>
          <w:bCs w:val="0"/>
          <w:color w:val="000000" w:themeColor="text1"/>
          <w14:textFill>
            <w14:solidFill>
              <w14:schemeClr w14:val="tx1"/>
            </w14:solidFill>
          </w14:textFill>
        </w:rPr>
        <w:t xml:space="preserve">第五章  招标书</w:t>
      </w:r>
      <w:bookmarkEnd w:id="89"/>
      <w:r/>
      <w:r/>
    </w:p>
    <w:p>
      <w:pPr>
        <w:ind w:firstLine="420"/>
        <w:spacing w:line="400" w:lineRule="exact"/>
        <w:rPr>
          <w:rFonts w:hint="eastAsia" w:asciiTheme="majorEastAsia" w:hAnsiTheme="majorEastAsia" w:eastAsiaTheme="majorEastAsia" w:cs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受</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昆山市周市镇人民政府（昆山市周市镇农村工作办公室）</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的委托，苏州茗竣建设管理咨询有限公司作为招标代理人，为委托人拟采购的</w:t>
      </w:r>
      <w:r>
        <w:rPr>
          <w:rFonts w:hint="eastAsia" w:asciiTheme="majorEastAsia" w:hAnsiTheme="majorEastAsia" w:eastAsiaTheme="majorEastAsia" w:cstheme="majorEastAsia"/>
          <w:bCs/>
          <w:color w:val="000000" w:themeColor="text1"/>
          <w:szCs w:val="21"/>
          <w:highlight w:val="none"/>
          <w:lang w:eastAsia="zh-CN"/>
          <w14:textFill>
            <w14:solidFill>
              <w14:schemeClr w14:val="tx1"/>
            </w14:solidFill>
          </w14:textFill>
        </w:rPr>
        <w:t xml:space="preserve">昆山市周市镇人民政府（昆山市周市镇农村工作办公室）周市镇2027-2029年度村级财务第三方代理服务项目</w:t>
      </w:r>
      <w:r>
        <w:rPr>
          <w:rFonts w:hint="eastAsia" w:asciiTheme="majorEastAsia" w:hAnsiTheme="majorEastAsia" w:eastAsiaTheme="majorEastAsia" w:cstheme="majorEastAsia"/>
          <w:bCs/>
          <w:color w:val="000000" w:themeColor="text1"/>
          <w:szCs w:val="21"/>
          <w:highlight w:val="none"/>
          <w14:textFill>
            <w14:solidFill>
              <w14:schemeClr w14:val="tx1"/>
            </w14:solidFill>
          </w14:textFill>
        </w:rPr>
        <w:t xml:space="preserve">进行国内公开招标</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p>
    <w:p>
      <w:pPr>
        <w:ind w:firstLine="422"/>
        <w:spacing w:line="400" w:lineRule="exact"/>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pPr>
      <w:r>
        <w:rPr>
          <w:rFonts w:hint="eastAsia" w:asciiTheme="majorEastAsia" w:hAnsiTheme="majorEastAsia" w:eastAsiaTheme="majorEastAsia" w:cstheme="majorEastAsia"/>
          <w:b/>
          <w:color w:val="000000" w:themeColor="text1"/>
          <w:szCs w:val="21"/>
          <w:highlight w:val="none"/>
          <w14:textFill>
            <w14:solidFill>
              <w14:schemeClr w14:val="tx1"/>
            </w14:solidFill>
          </w14:textFill>
        </w:rPr>
        <w:t xml:space="preserve">一、招标编号</w:t>
      </w:r>
      <w:r>
        <w:rPr>
          <w:rFonts w:hint="eastAsia" w:asciiTheme="majorEastAsia" w:hAnsiTheme="majorEastAsia" w:eastAsiaTheme="majorEastAsia" w:cstheme="majorEastAsia"/>
          <w:color w:val="000000" w:themeColor="text1"/>
          <w:szCs w:val="21"/>
          <w:highlight w:val="none"/>
          <w14:textFill>
            <w14:solidFill>
              <w14:schemeClr w14:val="tx1"/>
            </w14:solidFill>
          </w14:textFill>
        </w:rPr>
        <w:t xml:space="preserve">：</w:t>
      </w:r>
      <w:r>
        <w:rPr>
          <w:rFonts w:hint="eastAsia" w:asciiTheme="majorEastAsia" w:hAnsiTheme="majorEastAsia" w:eastAsiaTheme="majorEastAsia" w:cstheme="majorEastAsia"/>
          <w:color w:val="000000" w:themeColor="text1"/>
          <w:szCs w:val="21"/>
          <w:highlight w:val="none"/>
          <w:lang w:eastAsia="zh-CN"/>
          <w14:textFill>
            <w14:solidFill>
              <w14:schemeClr w14:val="tx1"/>
            </w14:solidFill>
          </w14:textFill>
        </w:rPr>
        <w:t xml:space="preserve">JSZC-320583-SZMJ-G2026-0026</w:t>
      </w:r>
      <w:r/>
    </w:p>
    <w:p>
      <w:pPr>
        <w:ind w:left="420"/>
        <w:spacing w:line="400" w:lineRule="exact"/>
        <w:rPr>
          <w:rFonts w:ascii="Arial" w:hAnsi="Arial" w:cs="Arial"/>
          <w:bCs/>
          <w:color w:val="000000"/>
          <w:szCs w:val="21"/>
        </w:rPr>
      </w:pPr>
      <w:r>
        <w:rPr>
          <w:rFonts w:ascii="Arial" w:hAnsi="Arial" w:cs="Arial"/>
          <w:b/>
          <w:color w:val="000000"/>
          <w:szCs w:val="21"/>
        </w:rPr>
        <w:t xml:space="preserve">二、采购内容：</w:t>
      </w:r>
      <w:r>
        <w:rPr>
          <w:rFonts w:hint="eastAsia" w:ascii="Arial" w:hAnsi="Arial" w:cs="Arial"/>
          <w:bCs/>
          <w:color w:val="000000"/>
          <w:szCs w:val="21"/>
        </w:rPr>
        <w:t xml:space="preserve">周市镇202</w:t>
      </w:r>
      <w:r>
        <w:rPr>
          <w:rFonts w:hint="eastAsia" w:ascii="Arial" w:hAnsi="Arial" w:cs="Arial"/>
          <w:bCs/>
          <w:color w:val="000000"/>
          <w:szCs w:val="21"/>
          <w:lang w:val="en-US" w:eastAsia="zh-CN"/>
        </w:rPr>
        <w:t xml:space="preserve">7</w:t>
      </w:r>
      <w:r>
        <w:rPr>
          <w:rFonts w:hint="eastAsia" w:ascii="Arial" w:hAnsi="Arial" w:cs="Arial"/>
          <w:bCs/>
          <w:color w:val="000000"/>
          <w:szCs w:val="21"/>
        </w:rPr>
        <w:t xml:space="preserve">-202</w:t>
      </w:r>
      <w:r>
        <w:rPr>
          <w:rFonts w:hint="eastAsia" w:ascii="Arial" w:hAnsi="Arial" w:cs="Arial"/>
          <w:bCs/>
          <w:color w:val="000000"/>
          <w:szCs w:val="21"/>
          <w:lang w:val="en-US" w:eastAsia="zh-CN"/>
        </w:rPr>
        <w:t xml:space="preserve">9</w:t>
      </w:r>
      <w:r>
        <w:rPr>
          <w:rFonts w:hint="eastAsia" w:ascii="Arial" w:hAnsi="Arial" w:cs="Arial"/>
          <w:bCs/>
          <w:color w:val="000000"/>
          <w:szCs w:val="21"/>
        </w:rPr>
        <w:t xml:space="preserve">年度村级财务第三方代理服务</w:t>
      </w:r>
      <w:r/>
    </w:p>
    <w:p>
      <w:pPr>
        <w:ind w:firstLine="422"/>
        <w:jc w:val="left"/>
        <w:spacing w:line="400" w:lineRule="exact"/>
        <w:rPr>
          <w:rFonts w:ascii="Arial" w:hAnsi="Arial" w:cs="Arial"/>
          <w:szCs w:val="21"/>
        </w:rPr>
      </w:pPr>
      <w:r>
        <w:rPr>
          <w:rFonts w:ascii="Arial" w:hAnsi="Arial" w:cs="Arial"/>
          <w:b/>
          <w:szCs w:val="21"/>
        </w:rPr>
        <w:t xml:space="preserve">三、服务期限：</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2"/>
        <w:jc w:val="left"/>
        <w:spacing w:line="400" w:lineRule="exact"/>
        <w:rPr>
          <w:rFonts w:ascii="Arial" w:hAnsi="Arial" w:cs="Arial"/>
          <w:b/>
          <w:szCs w:val="21"/>
        </w:rPr>
      </w:pPr>
      <w:r>
        <w:rPr>
          <w:rFonts w:ascii="Arial" w:hAnsi="Arial" w:cs="Arial"/>
          <w:b/>
          <w:szCs w:val="21"/>
        </w:rPr>
        <w:t xml:space="preserve">四、招标内容：</w:t>
      </w:r>
      <w:r/>
    </w:p>
    <w:p>
      <w:pPr>
        <w:ind w:firstLine="420"/>
        <w:jc w:val="left"/>
        <w:spacing w:line="400" w:lineRule="exact"/>
        <w:rPr>
          <w:rFonts w:ascii="Arial" w:hAnsi="Arial" w:cs="Arial"/>
          <w:szCs w:val="21"/>
        </w:rPr>
      </w:pPr>
      <w:r>
        <w:rPr>
          <w:rFonts w:ascii="Arial" w:hAnsi="Arial" w:cs="Arial"/>
          <w:szCs w:val="21"/>
        </w:rPr>
        <w:t xml:space="preserve">具体要求：本次项目共选定1家供应商。</w:t>
      </w:r>
      <w:r/>
    </w:p>
    <w:p>
      <w:pPr>
        <w:pStyle w:val="2565"/>
        <w:ind w:firstLine="420"/>
        <w:jc w:val="left"/>
        <w:spacing w:line="400" w:lineRule="exact"/>
        <w:rPr>
          <w:rFonts w:ascii="Arial" w:hAnsi="Arial" w:eastAsia="宋体" w:cs="Arial"/>
          <w:color w:val="000000"/>
          <w:sz w:val="21"/>
          <w:szCs w:val="21"/>
        </w:rPr>
      </w:pPr>
      <w:r>
        <w:rPr>
          <w:rFonts w:ascii="Arial" w:hAnsi="Arial" w:eastAsia="宋体" w:cs="Arial"/>
          <w:color w:val="000000"/>
          <w:sz w:val="21"/>
          <w:szCs w:val="21"/>
        </w:rPr>
        <w:t xml:space="preserve">（一）项目概况</w:t>
      </w:r>
      <w:r/>
    </w:p>
    <w:p>
      <w:pPr>
        <w:pStyle w:val="2565"/>
        <w:ind w:firstLine="420"/>
        <w:jc w:val="left"/>
        <w:spacing w:line="400" w:lineRule="exact"/>
        <w:rPr>
          <w:rFonts w:ascii="Arial" w:hAnsi="Arial" w:eastAsia="宋体" w:cs="Arial"/>
          <w:color w:val="000000"/>
          <w:sz w:val="21"/>
          <w:szCs w:val="21"/>
        </w:rPr>
      </w:pPr>
      <w:r>
        <w:rPr>
          <w:rFonts w:hint="eastAsia" w:hAnsi="宋体" w:eastAsia="宋体" w:cs="Arial"/>
          <w:color w:val="000000"/>
          <w:sz w:val="21"/>
          <w:szCs w:val="21"/>
        </w:rPr>
        <w:t xml:space="preserve">周市镇16个村民委员会（含涉农社区）、16个社区股份合作社、11个农地股份合作社、14个集体农场、2个公墓、5个富民合作社、2个物业公司</w:t>
      </w:r>
      <w:r>
        <w:rPr>
          <w:rFonts w:ascii="Arial" w:hAnsi="Arial" w:eastAsia="宋体" w:cs="Arial"/>
          <w:color w:val="000000"/>
          <w:sz w:val="21"/>
          <w:szCs w:val="21"/>
        </w:rPr>
        <w:t xml:space="preserve">。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w:t>
      </w:r>
      <w:r>
        <w:rPr>
          <w:rFonts w:hint="eastAsia" w:ascii="Arial" w:hAnsi="Arial" w:eastAsia="宋体" w:cs="Arial"/>
          <w:color w:val="000000"/>
          <w:sz w:val="21"/>
          <w:szCs w:val="21"/>
          <w:lang w:eastAsia="zh-CN"/>
        </w:rPr>
        <w:t xml:space="preserve">征地</w:t>
      </w:r>
      <w:r>
        <w:rPr>
          <w:rFonts w:ascii="Arial" w:hAnsi="Arial" w:eastAsia="宋体" w:cs="Arial"/>
          <w:color w:val="000000"/>
          <w:sz w:val="21"/>
          <w:szCs w:val="21"/>
        </w:rPr>
        <w:t xml:space="preserve">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（二）人员要求：必须委派5名驻镇财务人员，止202</w:t>
      </w:r>
      <w:r>
        <w:rPr>
          <w:rFonts w:hint="eastAsia" w:ascii="Arial" w:hAnsi="Arial" w:cs="Arial"/>
          <w:color w:val="000000"/>
          <w:szCs w:val="21"/>
          <w:lang w:val="en-US" w:eastAsia="zh-CN"/>
        </w:rPr>
        <w:t xml:space="preserve">6</w:t>
      </w:r>
      <w:r>
        <w:rPr>
          <w:rFonts w:ascii="Arial" w:hAnsi="Arial" w:cs="Arial"/>
          <w:color w:val="000000"/>
          <w:szCs w:val="21"/>
        </w:rPr>
        <w:t xml:space="preserve">年12月31日</w:t>
      </w:r>
      <w:r>
        <w:rPr>
          <w:rFonts w:hint="eastAsia" w:ascii="Arial" w:hAnsi="Arial" w:cs="Arial"/>
          <w:color w:val="000000"/>
          <w:szCs w:val="21"/>
        </w:rPr>
        <w:t xml:space="preserve">年龄男60周岁（不含）以下、女55周岁（不含）以下</w:t>
      </w:r>
      <w:r>
        <w:rPr>
          <w:rFonts w:ascii="Arial" w:hAnsi="Arial" w:cs="Arial"/>
          <w:color w:val="000000"/>
          <w:szCs w:val="21"/>
        </w:rPr>
        <w:t xml:space="preserve">、必须具有大专</w:t>
      </w:r>
      <w:r>
        <w:rPr>
          <w:rFonts w:hint="eastAsia" w:ascii="Arial" w:hAnsi="Arial" w:cs="Arial"/>
          <w:color w:val="000000"/>
          <w:szCs w:val="21"/>
        </w:rPr>
        <w:t xml:space="preserve">及</w:t>
      </w:r>
      <w:r>
        <w:rPr>
          <w:rFonts w:ascii="Arial" w:hAnsi="Arial" w:cs="Arial"/>
          <w:color w:val="000000"/>
          <w:szCs w:val="21"/>
        </w:rPr>
        <w:t xml:space="preserve">以上学历、初级</w:t>
      </w:r>
      <w:r>
        <w:rPr>
          <w:rFonts w:hint="eastAsia" w:ascii="Arial" w:hAnsi="Arial" w:cs="Arial"/>
          <w:color w:val="000000"/>
          <w:szCs w:val="21"/>
        </w:rPr>
        <w:t xml:space="preserve">及</w:t>
      </w:r>
      <w:r>
        <w:rPr>
          <w:rFonts w:ascii="Arial" w:hAnsi="Arial" w:cs="Arial"/>
          <w:color w:val="000000"/>
          <w:szCs w:val="21"/>
        </w:rPr>
        <w:t xml:space="preserve">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1.</w:t>
      </w:r>
      <w:r>
        <w:rPr>
          <w:rFonts w:ascii="Arial" w:hAnsi="Arial" w:cs="Arial"/>
          <w:color w:val="000000"/>
          <w:szCs w:val="21"/>
        </w:rPr>
        <w:t xml:space="preserve">驻镇财务人员包括财务总监与驻镇会计，驻镇财务人员由中标单位聘用，须全日制入驻“村级财务代理记账中心”办公，不得兼职；必须是投标单位在职在岗人员，并由中标事务所缴纳相关社医保、公积金、发放各项福利等；必须遵守机关工作制度，接受村级集体经济组织、镇业务主管部门、上级主管部门等相关部门的指导和监督。</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2.</w:t>
      </w:r>
      <w:r>
        <w:rPr>
          <w:rFonts w:ascii="Arial" w:hAnsi="Arial" w:cs="Arial"/>
          <w:color w:val="000000"/>
          <w:szCs w:val="21"/>
        </w:rPr>
        <w:t xml:space="preserve">财务总监1名</w:t>
      </w:r>
      <w:r>
        <w:rPr>
          <w:rFonts w:hint="eastAsia" w:ascii="Arial" w:hAnsi="Arial" w:cs="Arial"/>
          <w:color w:val="000000"/>
          <w:szCs w:val="21"/>
          <w:lang w:eastAsia="zh-CN"/>
        </w:rPr>
        <w:t xml:space="preserve">，</w:t>
      </w:r>
      <w:r>
        <w:rPr>
          <w:rFonts w:ascii="Arial" w:hAnsi="Arial" w:cs="Arial"/>
          <w:color w:val="000000"/>
          <w:szCs w:val="21"/>
        </w:rPr>
        <w:t xml:space="preserve">具有中级会计师</w:t>
      </w:r>
      <w:r>
        <w:rPr>
          <w:rFonts w:hint="eastAsia" w:ascii="Arial" w:hAnsi="Arial" w:cs="Arial"/>
          <w:color w:val="000000"/>
          <w:szCs w:val="21"/>
        </w:rPr>
        <w:t xml:space="preserve">及</w:t>
      </w:r>
      <w:r>
        <w:rPr>
          <w:rFonts w:ascii="Arial" w:hAnsi="Arial" w:cs="Arial"/>
          <w:color w:val="000000"/>
          <w:szCs w:val="21"/>
        </w:rPr>
        <w:t xml:space="preserve">以上专业技术职务资格或注册会计师，具有财务审计或财务管理的经验；财务总监全面负责村级财务代理记账中心的日常管理和业务运作，负责与各级业务主管部门、村集体组织的沟通与协调；财务总监对驻镇会计进行监督管理，负责对驻镇会计、各村报账员的业务沟通、指导和培训。</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3.</w:t>
      </w:r>
      <w:r>
        <w:rPr>
          <w:rFonts w:ascii="Arial" w:hAnsi="Arial" w:cs="Arial"/>
          <w:color w:val="000000"/>
          <w:szCs w:val="21"/>
        </w:rPr>
        <w:t xml:space="preserve">驻镇会计4人</w:t>
      </w:r>
      <w:r>
        <w:rPr>
          <w:rFonts w:hint="eastAsia" w:ascii="Arial" w:hAnsi="Arial" w:cs="Arial"/>
          <w:color w:val="000000"/>
          <w:szCs w:val="21"/>
          <w:lang w:eastAsia="zh-CN"/>
        </w:rPr>
        <w:t xml:space="preserve">，</w:t>
      </w:r>
      <w:r>
        <w:rPr>
          <w:rFonts w:ascii="Arial" w:hAnsi="Arial" w:cs="Arial"/>
          <w:color w:val="000000"/>
          <w:szCs w:val="21"/>
        </w:rPr>
        <w:t xml:space="preserve">具有初级</w:t>
      </w:r>
      <w:r>
        <w:rPr>
          <w:rFonts w:hint="eastAsia" w:ascii="Arial" w:hAnsi="Arial" w:cs="Arial"/>
          <w:color w:val="000000"/>
          <w:szCs w:val="21"/>
        </w:rPr>
        <w:t xml:space="preserve">及</w:t>
      </w:r>
      <w:r>
        <w:rPr>
          <w:rFonts w:ascii="Arial" w:hAnsi="Arial" w:cs="Arial"/>
          <w:color w:val="000000"/>
          <w:szCs w:val="21"/>
        </w:rPr>
        <w:t xml:space="preserve">以上专业技术职务资格；具有财务审计或财务管理的经验；负责全镇农村财务核算和财务管理工作。</w:t>
      </w:r>
      <w:r/>
    </w:p>
    <w:p>
      <w:pPr>
        <w:pStyle w:val="2565"/>
        <w:ind w:firstLine="420"/>
        <w:jc w:val="left"/>
        <w:spacing w:line="400" w:lineRule="exact"/>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4.</w:t>
      </w:r>
      <w:r>
        <w:rPr>
          <w:rFonts w:ascii="Arial" w:hAnsi="Arial" w:eastAsia="宋体" w:cs="Arial"/>
          <w:color w:val="000000"/>
          <w:sz w:val="21"/>
          <w:szCs w:val="21"/>
        </w:rPr>
        <w:t xml:space="preserve">对在执行业务过程中知悉的业务秘密负有保密责任。除法律另有规定外，未经委托单位同意不得将委托单位提供的资料外泄。</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在代理过程中，中标单位如有违反有关规定或违约行为的，根据委托协议约定的条款进行处罚，违反法律法规的移交司法部门处理。</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统一使用财务软件进行会计核算、资金管理、固定资产管理和合同管理等。</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（三）职能设置</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1.根据</w:t>
      </w:r>
      <w:r>
        <w:rPr>
          <w:rFonts w:ascii="Arial" w:hAnsi="Arial" w:eastAsia="宋体" w:cs="Arial"/>
          <w:color w:val="000000"/>
          <w:sz w:val="21"/>
          <w:szCs w:val="21"/>
        </w:rPr>
        <w:t xml:space="preserve">昆山市农业农村局有关文件精神，设立“村级财务代理记账中心”，办公地点由镇安排</w:t>
      </w:r>
      <w:r>
        <w:rPr>
          <w:rFonts w:hint="eastAsia" w:ascii="Arial" w:hAnsi="Arial" w:eastAsia="宋体" w:cs="Arial"/>
          <w:color w:val="000000"/>
          <w:sz w:val="21"/>
          <w:szCs w:val="21"/>
        </w:rPr>
        <w:t xml:space="preserve">在周市镇农村工作局内</w:t>
      </w:r>
      <w:r>
        <w:rPr>
          <w:rFonts w:ascii="Arial" w:hAnsi="Arial" w:eastAsia="宋体" w:cs="Arial"/>
          <w:color w:val="000000"/>
          <w:sz w:val="21"/>
          <w:szCs w:val="21"/>
        </w:rPr>
        <w:t xml:space="preserve">，第三方代理机构派驻财务总监与驻镇会计全日制入驻办公，不得兼职。</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2.</w:t>
      </w:r>
      <w:r>
        <w:rPr>
          <w:rFonts w:ascii="Arial" w:hAnsi="Arial" w:eastAsia="宋体" w:cs="Arial"/>
          <w:color w:val="000000"/>
          <w:sz w:val="21"/>
          <w:szCs w:val="21"/>
        </w:rPr>
        <w:t xml:space="preserve">村级财务第三方代理委托单位具体包括：村民委员会（含涉农社区）、社区股份合作社、农地股份合作社、富民合作社（村集体参股）等各类村级集体组织。</w:t>
      </w:r>
      <w:r/>
    </w:p>
    <w:p>
      <w:pPr>
        <w:pStyle w:val="2565"/>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color w:val="000000"/>
          <w:sz w:val="21"/>
          <w:szCs w:val="21"/>
          <w:lang w:eastAsia="zh-CN"/>
        </w:rPr>
        <w:t xml:space="preserve">3.</w:t>
      </w:r>
      <w:r>
        <w:rPr>
          <w:rFonts w:ascii="Arial" w:hAnsi="Arial" w:eastAsia="宋体" w:cs="Arial"/>
          <w:color w:val="000000"/>
          <w:sz w:val="21"/>
          <w:szCs w:val="21"/>
        </w:rPr>
        <w:t xml:space="preserve">“村级财务代理记账中心”设财务总监</w:t>
      </w:r>
      <w:r>
        <w:rPr>
          <w:rFonts w:hint="eastAsia" w:ascii="Arial" w:hAnsi="Arial" w:eastAsia="宋体" w:cs="Arial"/>
          <w:color w:val="000000"/>
          <w:sz w:val="21"/>
          <w:szCs w:val="21"/>
        </w:rPr>
        <w:t xml:space="preserve">1</w:t>
      </w:r>
      <w:r>
        <w:rPr>
          <w:rFonts w:ascii="Arial" w:hAnsi="Arial" w:eastAsia="宋体" w:cs="Arial"/>
          <w:color w:val="000000"/>
          <w:sz w:val="21"/>
          <w:szCs w:val="21"/>
        </w:rPr>
        <w:t xml:space="preserve">名、驻镇会计</w:t>
      </w:r>
      <w:r>
        <w:rPr>
          <w:rFonts w:hint="eastAsia" w:ascii="Arial" w:hAnsi="Arial" w:eastAsia="宋体" w:cs="Arial"/>
          <w:color w:val="000000"/>
          <w:sz w:val="21"/>
          <w:szCs w:val="21"/>
        </w:rPr>
        <w:t xml:space="preserve">4</w:t>
      </w:r>
      <w:r>
        <w:rPr>
          <w:rFonts w:ascii="Arial" w:hAnsi="Arial" w:eastAsia="宋体" w:cs="Arial"/>
          <w:color w:val="000000"/>
          <w:sz w:val="21"/>
          <w:szCs w:val="21"/>
        </w:rPr>
        <w:t xml:space="preserve">名，</w:t>
      </w:r>
      <w:r>
        <w:rPr>
          <w:rFonts w:ascii="Arial" w:hAnsi="Arial" w:eastAsia="宋体" w:cs="Arial"/>
          <w:sz w:val="21"/>
          <w:szCs w:val="21"/>
        </w:rPr>
        <w:t xml:space="preserve">全面负责村级财务代理记账中心的日常管理和业务运作，负责与所在镇业务部门、村级集体组织的沟通与协调，并接受镇业务部门、上级业务部门等相关部门的指导和监督。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4.</w:t>
      </w:r>
      <w:r>
        <w:rPr>
          <w:rFonts w:ascii="Arial" w:hAnsi="Arial" w:eastAsia="宋体" w:cs="Arial"/>
          <w:color w:val="000000"/>
          <w:sz w:val="21"/>
          <w:szCs w:val="21"/>
        </w:rPr>
        <w:t xml:space="preserve">“村级财务代理记账中心”由中介机构委派具有会计师职称或以上会计专业技术职称的财务总监1名，财务总监负责列入监管范围的村民委员会（含涉农社区）、社区股份合作社、农地股份合作社、富民合作社（村集体参股）等的业务沟通。并负责日常会计业务、财务活动的质量复核、业务监管和业务指导。</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村级财务代理记账中心”根据监管业务量聘请初级或以上会计专业技术职称的驻镇会计，负责所分管核算单位的财务核算和财务管理，与各村集体组织、所在区镇业务部门、上级主管部门等相关部门人员的沟通与协调、接受指导与监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w:t>
      </w:r>
      <w:r>
        <w:rPr>
          <w:rFonts w:ascii="Arial" w:hAnsi="Arial" w:eastAsia="宋体" w:cs="Arial"/>
          <w:sz w:val="21"/>
          <w:szCs w:val="21"/>
        </w:rPr>
        <w:t xml:space="preserve">村级财务代理记账中心”代理</w:t>
      </w:r>
      <w:r>
        <w:rPr>
          <w:rFonts w:hint="eastAsia" w:ascii="Arial" w:hAnsi="Arial" w:eastAsia="宋体" w:cs="Arial"/>
          <w:sz w:val="21"/>
          <w:szCs w:val="21"/>
        </w:rPr>
        <w:t xml:space="preserve">周市</w:t>
      </w:r>
      <w:r>
        <w:rPr>
          <w:rFonts w:ascii="Arial" w:hAnsi="Arial" w:eastAsia="宋体" w:cs="Arial"/>
          <w:sz w:val="21"/>
          <w:szCs w:val="21"/>
        </w:rPr>
        <w:t xml:space="preserve">镇属下各村级集体组织的</w:t>
      </w:r>
      <w:r>
        <w:rPr>
          <w:rFonts w:ascii="Arial" w:hAnsi="Arial" w:eastAsia="宋体" w:cs="Arial"/>
          <w:color w:val="000000"/>
          <w:sz w:val="21"/>
          <w:szCs w:val="21"/>
        </w:rPr>
        <w:t xml:space="preserve">财务核算和财务管理，提供会计信</w:t>
      </w:r>
      <w:r>
        <w:rPr>
          <w:rFonts w:ascii="Arial" w:hAnsi="Arial" w:eastAsia="宋体" w:cs="Arial"/>
          <w:color w:val="000000"/>
          <w:sz w:val="21"/>
          <w:szCs w:val="21"/>
        </w:rPr>
        <w:t xml:space="preserve">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7.</w:t>
      </w:r>
      <w:r>
        <w:rPr>
          <w:rFonts w:ascii="Arial" w:hAnsi="Arial" w:eastAsia="宋体" w:cs="Arial"/>
          <w:color w:val="000000"/>
          <w:sz w:val="21"/>
          <w:szCs w:val="21"/>
        </w:rPr>
        <w:t xml:space="preserve">“村级财务代理记账中心”工作内容</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①</w:t>
      </w:r>
      <w:r>
        <w:rPr>
          <w:rFonts w:ascii="Arial" w:hAnsi="Arial" w:eastAsia="宋体" w:cs="Arial"/>
          <w:color w:val="000000"/>
          <w:sz w:val="21"/>
          <w:szCs w:val="21"/>
        </w:rPr>
        <w:t xml:space="preserve">代理会计核算。按照《</w:t>
      </w:r>
      <w:r>
        <w:rPr>
          <w:rFonts w:hint="eastAsia" w:ascii="Arial" w:hAnsi="Arial" w:eastAsia="宋体" w:cs="Arial"/>
          <w:color w:val="000000"/>
          <w:sz w:val="21"/>
          <w:szCs w:val="21"/>
          <w:lang w:eastAsia="zh-CN"/>
        </w:rPr>
        <w:t xml:space="preserve">中华人民共和国会计法</w:t>
      </w:r>
      <w:r>
        <w:rPr>
          <w:rFonts w:ascii="Arial" w:hAnsi="Arial" w:eastAsia="宋体" w:cs="Arial"/>
          <w:color w:val="000000"/>
          <w:sz w:val="21"/>
          <w:szCs w:val="21"/>
        </w:rPr>
        <w:t xml:space="preserve">》《村集体经济组织会计制度》等</w:t>
      </w:r>
      <w:r>
        <w:rPr>
          <w:rFonts w:hint="eastAsia" w:ascii="Arial" w:hAnsi="Arial" w:eastAsia="宋体" w:cs="Arial"/>
          <w:color w:val="000000"/>
          <w:sz w:val="21"/>
          <w:szCs w:val="21"/>
          <w:lang w:eastAsia="zh-CN"/>
        </w:rPr>
        <w:t xml:space="preserve">法律法规</w:t>
      </w:r>
      <w:r>
        <w:rPr>
          <w:rFonts w:ascii="Arial" w:hAnsi="Arial" w:eastAsia="宋体" w:cs="Arial"/>
          <w:color w:val="000000"/>
          <w:sz w:val="21"/>
          <w:szCs w:val="21"/>
        </w:rPr>
        <w:t xml:space="preserve">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②</w:t>
      </w:r>
      <w:r>
        <w:rPr>
          <w:rFonts w:ascii="Arial" w:hAnsi="Arial" w:eastAsia="宋体" w:cs="Arial"/>
          <w:color w:val="000000"/>
          <w:sz w:val="21"/>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w:t>
      </w:r>
      <w:r>
        <w:rPr>
          <w:rFonts w:hint="eastAsia" w:ascii="Arial" w:hAnsi="Arial" w:eastAsia="宋体" w:cs="Arial"/>
          <w:color w:val="000000"/>
          <w:sz w:val="21"/>
          <w:szCs w:val="21"/>
          <w:lang w:eastAsia="zh-CN"/>
        </w:rPr>
        <w:t xml:space="preserve">定资</w:t>
      </w:r>
      <w:r>
        <w:rPr>
          <w:rFonts w:ascii="Arial" w:hAnsi="Arial" w:eastAsia="宋体" w:cs="Arial"/>
          <w:color w:val="000000"/>
          <w:sz w:val="21"/>
          <w:szCs w:val="21"/>
        </w:rPr>
        <w:t xml:space="preserve">产台账等工作。收入主要包括：财政转移支付资金、“一事一议”筹集资金、集体资产发包收入、集体统一经营收入、投资收益、国家</w:t>
      </w:r>
      <w:r>
        <w:rPr>
          <w:rFonts w:hint="eastAsia" w:ascii="Arial" w:hAnsi="Arial" w:eastAsia="宋体" w:cs="Arial"/>
          <w:color w:val="000000"/>
          <w:sz w:val="21"/>
          <w:szCs w:val="21"/>
          <w:lang w:eastAsia="zh-CN"/>
        </w:rPr>
        <w:t xml:space="preserve">征地</w:t>
      </w:r>
      <w:r>
        <w:rPr>
          <w:rFonts w:ascii="Arial" w:hAnsi="Arial" w:eastAsia="宋体" w:cs="Arial"/>
          <w:color w:val="000000"/>
          <w:sz w:val="21"/>
          <w:szCs w:val="21"/>
        </w:rPr>
        <w:t xml:space="preserve">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③</w:t>
      </w:r>
      <w:r>
        <w:rPr>
          <w:rFonts w:ascii="Arial" w:hAnsi="Arial" w:eastAsia="宋体" w:cs="Arial"/>
          <w:color w:val="000000"/>
          <w:sz w:val="21"/>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hAnsi="宋体" w:eastAsia="宋体" w:cs="宋体"/>
          <w:color w:val="000000"/>
          <w:sz w:val="21"/>
          <w:szCs w:val="21"/>
        </w:rPr>
        <w:t xml:space="preserve">④</w:t>
      </w:r>
      <w:r>
        <w:rPr>
          <w:rFonts w:ascii="Arial" w:hAnsi="Arial" w:eastAsia="宋体" w:cs="Arial"/>
          <w:color w:val="000000"/>
          <w:sz w:val="21"/>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8.</w:t>
      </w:r>
      <w:r>
        <w:rPr>
          <w:rFonts w:ascii="Arial" w:hAnsi="Arial" w:eastAsia="宋体" w:cs="Arial"/>
          <w:color w:val="000000"/>
          <w:sz w:val="21"/>
          <w:szCs w:val="21"/>
        </w:rPr>
        <w:t xml:space="preserve">“村级财务代理记账中心”要保质保量、按时地完成上级业务部门或村集体组织等相关部门布置的其他工作，</w:t>
      </w:r>
      <w:r>
        <w:rPr>
          <w:rFonts w:ascii="Arial" w:hAnsi="Arial" w:eastAsia="宋体" w:cs="Arial"/>
          <w:sz w:val="21"/>
          <w:szCs w:val="21"/>
        </w:rPr>
        <w:t xml:space="preserve">配合好镇农村工作局</w:t>
      </w:r>
      <w:r>
        <w:rPr>
          <w:rFonts w:ascii="Arial" w:hAnsi="Arial" w:eastAsia="宋体" w:cs="Arial"/>
          <w:color w:val="000000"/>
          <w:sz w:val="21"/>
          <w:szCs w:val="21"/>
        </w:rPr>
        <w:t xml:space="preserve">、村集体组织做好各种财务数据的统计等工作。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9.</w:t>
      </w:r>
      <w:r>
        <w:rPr>
          <w:rFonts w:ascii="Arial" w:hAnsi="Arial" w:eastAsia="宋体" w:cs="Arial"/>
          <w:color w:val="000000"/>
          <w:sz w:val="21"/>
          <w:szCs w:val="21"/>
        </w:rPr>
        <w:t xml:space="preserve">岗位职责及工作内容</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9.1、财务总监</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9.1.1、岗位职责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负责村级财务代理记账中心（以下简称“代理记账中心”）的全面管理工作，建立和健全管理体系与组织结构，主持日常管理和业务</w:t>
      </w:r>
      <w:r>
        <w:rPr>
          <w:rFonts w:ascii="Arial" w:hAnsi="Arial" w:eastAsia="宋体" w:cs="Arial"/>
          <w:sz w:val="21"/>
          <w:szCs w:val="21"/>
        </w:rPr>
        <w:t xml:space="preserve">运作，负责与所在</w:t>
      </w:r>
      <w:r>
        <w:rPr>
          <w:rFonts w:hint="eastAsia" w:ascii="Arial" w:hAnsi="Arial" w:eastAsia="宋体" w:cs="Arial"/>
          <w:sz w:val="21"/>
          <w:szCs w:val="21"/>
        </w:rPr>
        <w:t xml:space="preserve">镇农村工作局</w:t>
      </w:r>
      <w:r>
        <w:rPr>
          <w:rFonts w:ascii="Arial" w:hAnsi="Arial" w:eastAsia="宋体" w:cs="Arial"/>
          <w:color w:val="000000"/>
          <w:sz w:val="21"/>
          <w:szCs w:val="21"/>
        </w:rPr>
        <w:t xml:space="preserve">、村级集体组织、上级业务部门等相关部门的沟通与协调。</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9.1.2、工作内容</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负责“代理记账中心”人员的日常工作安排和业务指导；</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负责“代理记账中心”的办公室日常维护及管理工作；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9.1.2.3</w:t>
      </w:r>
      <w:r>
        <w:rPr>
          <w:rFonts w:hint="eastAsia" w:ascii="Arial" w:hAnsi="Arial" w:eastAsia="宋体" w:cs="Arial"/>
          <w:color w:val="000000"/>
          <w:sz w:val="21"/>
          <w:szCs w:val="21"/>
        </w:rPr>
        <w:t xml:space="preserve">、</w:t>
      </w:r>
      <w:r>
        <w:rPr>
          <w:rFonts w:hint="eastAsia" w:ascii="Arial" w:hAnsi="Arial" w:eastAsia="宋体" w:cs="Arial"/>
          <w:color w:val="000000"/>
          <w:sz w:val="21"/>
          <w:szCs w:val="21"/>
          <w:lang w:eastAsia="zh-CN"/>
        </w:rPr>
        <w:t xml:space="preserve">根据市</w:t>
      </w:r>
      <w:r>
        <w:rPr>
          <w:rFonts w:ascii="Arial" w:hAnsi="Arial" w:eastAsia="宋体" w:cs="Arial"/>
          <w:color w:val="000000"/>
          <w:sz w:val="21"/>
          <w:szCs w:val="21"/>
        </w:rPr>
        <w:t xml:space="preserve">、镇相关文件的要求，结合国家法律法规制定“代理记账中心”工作计划，并组织实施；</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负责召集、主持会议，听取汇报、总结工作、检查、督促“代理记账中心”各项工作的进</w:t>
      </w:r>
      <w:r>
        <w:rPr>
          <w:rFonts w:ascii="Arial" w:hAnsi="Arial" w:eastAsia="宋体" w:cs="Arial"/>
          <w:sz w:val="21"/>
          <w:szCs w:val="21"/>
        </w:rPr>
        <w:t xml:space="preserve">展，并向镇农村工作局进行汇报；</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的每月核查驻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负责“代理记账中心”人员的工资计算、考勤管理及考核工作；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9.1.2.7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组织“代理记账中心”人员学习市、镇下发的相关文件和内部管理制度，开展各项培训工作及绩效考核工作；</w:t>
      </w:r>
      <w:r/>
    </w:p>
    <w:p>
      <w:pPr>
        <w:pStyle w:val="2565"/>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9.1.2.8</w:t>
      </w:r>
      <w:r>
        <w:rPr>
          <w:rFonts w:hint="eastAsia" w:ascii="Arial" w:hAnsi="Arial" w:eastAsia="宋体" w:cs="Arial"/>
          <w:sz w:val="21"/>
          <w:szCs w:val="21"/>
        </w:rPr>
        <w:t xml:space="preserve">、</w:t>
      </w:r>
      <w:r>
        <w:rPr>
          <w:rFonts w:ascii="Arial" w:hAnsi="Arial" w:eastAsia="宋体" w:cs="Arial"/>
          <w:sz w:val="21"/>
          <w:szCs w:val="21"/>
        </w:rPr>
        <w:t xml:space="preserve">以书面形式向镇、村提交季度与年度财务分析报告，综合分析村级经济活动、村级财务管理等方面的情况，如实反映村级集体组织经营状况、资产运作状况，负债风险控制等情况。</w:t>
      </w:r>
      <w:r/>
    </w:p>
    <w:p>
      <w:pPr>
        <w:pStyle w:val="2565"/>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9.1.2.9</w:t>
      </w:r>
      <w:r>
        <w:rPr>
          <w:rFonts w:hint="eastAsia" w:ascii="Arial" w:hAnsi="Arial" w:eastAsia="宋体" w:cs="Arial"/>
          <w:sz w:val="21"/>
          <w:szCs w:val="21"/>
        </w:rPr>
        <w:t xml:space="preserve">、</w:t>
      </w:r>
      <w:r>
        <w:rPr>
          <w:rFonts w:ascii="Arial" w:hAnsi="Arial" w:eastAsia="宋体" w:cs="Arial"/>
          <w:sz w:val="21"/>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2565"/>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9.1.2.10</w:t>
      </w:r>
      <w:r>
        <w:rPr>
          <w:rFonts w:hint="eastAsia" w:ascii="Arial" w:hAnsi="Arial" w:eastAsia="宋体" w:cs="Arial"/>
          <w:sz w:val="21"/>
          <w:szCs w:val="21"/>
        </w:rPr>
        <w:t xml:space="preserve">、</w:t>
      </w:r>
      <w:r>
        <w:rPr>
          <w:rFonts w:ascii="Arial" w:hAnsi="Arial" w:eastAsia="宋体" w:cs="Arial"/>
          <w:sz w:val="21"/>
          <w:szCs w:val="21"/>
        </w:rPr>
        <w:t xml:space="preserve">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2565"/>
        <w:ind w:firstLine="420"/>
        <w:jc w:val="left"/>
        <w:spacing w:line="400" w:lineRule="exact"/>
        <w:tabs>
          <w:tab w:val="left" w:pos="709" w:leader="none"/>
        </w:tabs>
        <w:rPr>
          <w:rFonts w:ascii="Arial" w:hAnsi="Arial" w:eastAsia="宋体" w:cs="Arial"/>
          <w:sz w:val="21"/>
          <w:szCs w:val="21"/>
        </w:rPr>
      </w:pPr>
      <w:r>
        <w:rPr>
          <w:rFonts w:ascii="Arial" w:hAnsi="Arial" w:eastAsia="宋体" w:cs="Arial"/>
          <w:sz w:val="21"/>
          <w:szCs w:val="21"/>
        </w:rPr>
        <w:t xml:space="preserve">9.1.2.11</w:t>
      </w:r>
      <w:r>
        <w:rPr>
          <w:rFonts w:hint="eastAsia" w:ascii="Arial" w:hAnsi="Arial" w:eastAsia="宋体" w:cs="Arial"/>
          <w:sz w:val="21"/>
          <w:szCs w:val="21"/>
        </w:rPr>
        <w:t xml:space="preserve">、</w:t>
      </w:r>
      <w:r>
        <w:rPr>
          <w:rFonts w:ascii="Arial" w:hAnsi="Arial" w:eastAsia="宋体" w:cs="Arial"/>
          <w:sz w:val="21"/>
          <w:szCs w:val="21"/>
        </w:rPr>
        <w:t xml:space="preserve">保质保量、按时地完成上级业务部门或村集体组织等相关部门布置、交办的其他工作，配合好镇农村工作局、做好村集体组织各种财务数据等的统计工作，配合做好上级下达的各项财务监督管理工作。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9.2、驻镇会计</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9.2.1、岗位职责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严格遵守“代理记账中心”的各项管理制度、不迟到、不早退、工作认真负责，主动与村级人员、业务部门相关人员沟通，了解经济业务，及时反映财务管理工作中存在的问题，保证财务核算准确、清晰；</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w:t>
      </w:r>
      <w:r>
        <w:rPr>
          <w:rFonts w:hint="eastAsia" w:ascii="Arial" w:hAnsi="Arial" w:eastAsia="宋体" w:cs="Arial"/>
          <w:color w:val="000000"/>
          <w:sz w:val="21"/>
          <w:szCs w:val="21"/>
        </w:rPr>
        <w:t xml:space="preserve">2、</w:t>
      </w:r>
      <w:r>
        <w:rPr>
          <w:rFonts w:ascii="Arial" w:hAnsi="Arial" w:eastAsia="宋体" w:cs="Arial"/>
          <w:color w:val="000000"/>
          <w:sz w:val="21"/>
          <w:szCs w:val="21"/>
        </w:rPr>
        <w:t xml:space="preserve">认真贯彻执行《</w:t>
      </w:r>
      <w:r>
        <w:rPr>
          <w:rFonts w:hint="eastAsia" w:ascii="Arial" w:hAnsi="Arial" w:eastAsia="宋体" w:cs="Arial"/>
          <w:color w:val="000000"/>
          <w:sz w:val="21"/>
          <w:szCs w:val="21"/>
          <w:lang w:eastAsia="zh-CN"/>
        </w:rPr>
        <w:t xml:space="preserve">中华人民共和国会计法</w:t>
      </w:r>
      <w:r>
        <w:rPr>
          <w:rFonts w:ascii="Arial" w:hAnsi="Arial" w:eastAsia="宋体" w:cs="Arial"/>
          <w:color w:val="000000"/>
          <w:sz w:val="21"/>
          <w:szCs w:val="21"/>
        </w:rPr>
        <w:t xml:space="preserve">》《村集体经济组织会计制度》《农民专业合作社财务会计制度》等</w:t>
      </w:r>
      <w:r>
        <w:rPr>
          <w:rFonts w:hint="eastAsia" w:ascii="Arial" w:hAnsi="Arial" w:eastAsia="宋体" w:cs="Arial"/>
          <w:color w:val="000000"/>
          <w:sz w:val="21"/>
          <w:szCs w:val="21"/>
          <w:lang w:eastAsia="zh-CN"/>
        </w:rPr>
        <w:t xml:space="preserve">法律法规</w:t>
      </w:r>
      <w:r>
        <w:rPr>
          <w:rFonts w:ascii="Arial" w:hAnsi="Arial" w:eastAsia="宋体" w:cs="Arial"/>
          <w:color w:val="000000"/>
          <w:sz w:val="21"/>
          <w:szCs w:val="21"/>
        </w:rPr>
        <w:t xml:space="preserve">和制度；拒绝办理违反财务制度的收支，抵制侵犯村集体财产所有权的行为，并向上级部门反映。</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9.2.1.4</w:t>
      </w:r>
      <w:r>
        <w:rPr>
          <w:rFonts w:hint="eastAsia" w:ascii="Arial" w:hAnsi="Arial" w:cs="Arial"/>
          <w:color w:val="000000"/>
          <w:szCs w:val="21"/>
        </w:rPr>
        <w:t xml:space="preserve">、</w:t>
      </w:r>
      <w:r>
        <w:rPr>
          <w:rFonts w:ascii="Arial" w:hAnsi="Arial" w:cs="Arial"/>
          <w:color w:val="000000"/>
          <w:szCs w:val="21"/>
        </w:rPr>
        <w:t xml:space="preserve">做好有关会计资料的收集、整理、确保会计资料的完整性。按有关的财务管理制度审核支出单据，保证支出事项的合法性。保证会计资料手续完备、内容真实、数字准确、账目清楚、保证财务处理的及时性。</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9.2.1.5</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做好对各核算单位资金的管理、使用与核算；集体资产的管理与核算；内部往来、各项债权债务的管理与核算；做好票据管理；做好资产台账管理和合同台账管理。</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9.2.1.6</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次月1日开始对村级集体组织进行当月的财务核算，至次月18日前对外提供核算结果，包括各类财务报表、会计数据及财务公开等资料，并加盖中介章予以确认。</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9.2.1.7</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协助村会计做好年度收支预算编制和年终决算工作；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9.2.1.8</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严格执行各项农村财务监控标准，每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编写各核算单位财务分析报告；</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9.2.1.9</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月底将记账凭证装订成册，每半年移交给各核算单位进行保管，办好交接手续；</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9.2.1.10</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每年度终了打印各核算单位会计账簿并装订成册，及时办理交接手续移交给村会计进行保管。</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9.2.2、工作内容</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认真做好原始凭证的复核，内容包括：原始凭证是否完整，对原始凭证的真实性和合理性进行分析，审批手续是否符合规定，相关人员签字是否齐全，</w:t>
      </w:r>
      <w:r>
        <w:rPr>
          <w:rFonts w:hint="eastAsia" w:ascii="Arial" w:hAnsi="Arial" w:eastAsia="宋体" w:cs="Arial"/>
          <w:color w:val="000000"/>
          <w:sz w:val="21"/>
          <w:szCs w:val="21"/>
          <w:lang w:eastAsia="zh-CN"/>
        </w:rPr>
        <w:t xml:space="preserve">以及根据</w:t>
      </w:r>
      <w:r>
        <w:rPr>
          <w:rFonts w:ascii="Arial" w:hAnsi="Arial" w:eastAsia="宋体" w:cs="Arial"/>
          <w:color w:val="000000"/>
          <w:sz w:val="21"/>
          <w:szCs w:val="21"/>
        </w:rPr>
        <w:t xml:space="preserve">业务类型实施相关的合规性、真实性复核。</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9.2.2.2</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根据复核无误的原始凭证按照有关规定编制记账凭证，记账凭证应使用统一的格式，不擅自修改会计科目</w:t>
      </w:r>
      <w:r>
        <w:rPr>
          <w:rFonts w:hint="eastAsia" w:ascii="Arial" w:hAnsi="Arial" w:eastAsia="宋体" w:cs="Arial"/>
          <w:color w:val="000000"/>
          <w:sz w:val="21"/>
          <w:szCs w:val="21"/>
        </w:rPr>
        <w:t xml:space="preserve">。</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9.2.2.3</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编制固定资产折旧计算表、合同款项挂账明细表、各项成本费用明细表、各项预提费用明细表以及因会计核算需要编制的其他业务；</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9.2.2.4</w:t>
      </w:r>
      <w:r>
        <w:rPr>
          <w:rFonts w:hint="eastAsia" w:ascii="Arial" w:hAnsi="Arial" w:eastAsia="宋体" w:cs="Arial"/>
          <w:color w:val="000000"/>
          <w:sz w:val="21"/>
          <w:szCs w:val="21"/>
        </w:rPr>
        <w:t xml:space="preserve">、</w:t>
      </w:r>
      <w:r>
        <w:rPr>
          <w:rFonts w:ascii="Arial" w:hAnsi="Arial" w:eastAsia="宋体" w:cs="Arial"/>
          <w:color w:val="000000"/>
          <w:sz w:val="21"/>
          <w:szCs w:val="21"/>
        </w:rPr>
        <w:t xml:space="preserve">根据明细账、总账按规定要求编制会计报表，根据市、镇主管部门及村集体组织的要求，正确提供农村各类相关明细数据与汇总数据，配合做好各种报表统计工作，按时按要求上报有关报表，</w:t>
      </w:r>
      <w:r>
        <w:rPr>
          <w:rFonts w:ascii="Arial" w:hAnsi="Arial" w:eastAsia="宋体" w:cs="Arial"/>
          <w:sz w:val="21"/>
          <w:szCs w:val="21"/>
        </w:rPr>
        <w:t xml:space="preserve">准确提供各类会计信息。协助村集体</w:t>
      </w:r>
      <w:r>
        <w:rPr>
          <w:rFonts w:hint="eastAsia" w:ascii="Arial" w:hAnsi="Arial" w:eastAsia="宋体" w:cs="Arial"/>
          <w:sz w:val="21"/>
          <w:szCs w:val="21"/>
        </w:rPr>
        <w:t xml:space="preserve">经济组织</w:t>
      </w:r>
      <w:r>
        <w:rPr>
          <w:rFonts w:ascii="Arial" w:hAnsi="Arial" w:eastAsia="宋体" w:cs="Arial"/>
          <w:sz w:val="21"/>
          <w:szCs w:val="21"/>
        </w:rPr>
        <w:t xml:space="preserve">做好财务公开工作。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5、</w:t>
      </w:r>
      <w:r>
        <w:rPr>
          <w:rFonts w:ascii="Arial" w:hAnsi="Arial" w:eastAsia="宋体" w:cs="Arial"/>
          <w:color w:val="000000"/>
          <w:sz w:val="21"/>
          <w:szCs w:val="21"/>
        </w:rPr>
        <w:t xml:space="preserve">按照有关规定做好会计资料的归档和保管工作，凭证装订要符合规范要求，归档资料要按标准进行分类顺序摆放，完整保存。编制会计资料移交清单，并由有关人员签名确认</w:t>
      </w:r>
      <w:r>
        <w:rPr>
          <w:rFonts w:hint="eastAsia" w:ascii="Arial" w:hAnsi="Arial" w:eastAsia="宋体" w:cs="Arial"/>
          <w:color w:val="000000"/>
          <w:sz w:val="21"/>
          <w:szCs w:val="21"/>
        </w:rPr>
        <w:t xml:space="preserve">。</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9.2.2.6、</w:t>
      </w:r>
      <w:r>
        <w:rPr>
          <w:rFonts w:ascii="Arial" w:hAnsi="Arial" w:eastAsia="宋体" w:cs="Arial"/>
          <w:color w:val="000000"/>
          <w:sz w:val="21"/>
          <w:szCs w:val="21"/>
        </w:rPr>
        <w:t xml:space="preserve">以实际发生经济业务为依据，客观、真实、准确地记录和核算村集体组织的全年财务状况和经营成果；配合做好 “三资”管理、审计监督检查等各项财务监督检查工作、预算管理与经济合同执行等各项财务管理工作</w:t>
      </w:r>
      <w:r>
        <w:rPr>
          <w:rFonts w:hint="eastAsia" w:ascii="Arial" w:hAnsi="Arial" w:eastAsia="宋体" w:cs="Arial"/>
          <w:color w:val="000000"/>
          <w:sz w:val="21"/>
          <w:szCs w:val="21"/>
        </w:rPr>
        <w:t xml:space="preserve">。</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7</w:t>
      </w:r>
      <w:r>
        <w:rPr>
          <w:rFonts w:hint="eastAsia" w:ascii="Arial" w:hAnsi="Arial" w:eastAsia="宋体" w:cs="Arial"/>
          <w:color w:val="000000"/>
          <w:sz w:val="21"/>
          <w:szCs w:val="21"/>
          <w:lang w:eastAsia="zh-CN"/>
        </w:rPr>
        <w:t xml:space="preserve">、在</w:t>
      </w:r>
      <w:r>
        <w:rPr>
          <w:rFonts w:ascii="Arial" w:hAnsi="Arial" w:eastAsia="宋体" w:cs="Arial"/>
          <w:color w:val="000000"/>
          <w:sz w:val="21"/>
          <w:szCs w:val="21"/>
        </w:rPr>
        <w:t xml:space="preserve">申报期限内按时完成税务申报等各项申报工作完成。</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8、</w:t>
      </w:r>
      <w:r>
        <w:rPr>
          <w:rFonts w:ascii="Arial" w:hAnsi="Arial" w:eastAsia="宋体" w:cs="Arial"/>
          <w:color w:val="000000"/>
          <w:sz w:val="21"/>
          <w:szCs w:val="21"/>
        </w:rPr>
        <w:t xml:space="preserve">做好年度结账工作，按规定要求编制年度会计报表</w:t>
      </w:r>
      <w:r>
        <w:rPr>
          <w:rFonts w:hint="eastAsia" w:ascii="Arial" w:hAnsi="Arial" w:eastAsia="宋体" w:cs="Arial"/>
          <w:color w:val="000000"/>
          <w:sz w:val="21"/>
          <w:szCs w:val="21"/>
        </w:rPr>
        <w:t xml:space="preserve">。</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w:t>
      </w:r>
      <w:r>
        <w:rPr>
          <w:rFonts w:hint="eastAsia" w:ascii="Arial" w:hAnsi="Arial" w:eastAsia="宋体" w:cs="Arial"/>
          <w:color w:val="000000"/>
          <w:sz w:val="21"/>
          <w:szCs w:val="21"/>
        </w:rPr>
        <w:t xml:space="preserve">9、</w:t>
      </w:r>
      <w:r>
        <w:rPr>
          <w:rFonts w:ascii="Arial" w:hAnsi="Arial" w:eastAsia="宋体" w:cs="Arial"/>
          <w:color w:val="000000"/>
          <w:sz w:val="21"/>
          <w:szCs w:val="21"/>
        </w:rPr>
        <w:t xml:space="preserve">接受村民监督、耐心、细致地解答村民提出的疑问和反映的问题；</w:t>
      </w:r>
      <w:r/>
    </w:p>
    <w:p>
      <w:pPr>
        <w:pStyle w:val="2565"/>
        <w:ind w:firstLine="420"/>
        <w:jc w:val="left"/>
        <w:spacing w:line="400" w:lineRule="exact"/>
        <w:tabs>
          <w:tab w:val="left" w:pos="709" w:leader="none"/>
        </w:tabs>
        <w:rPr>
          <w:rFonts w:ascii="Arial" w:hAnsi="Arial" w:eastAsia="宋体" w:cs="Arial"/>
          <w:color w:val="000000"/>
          <w:sz w:val="21"/>
          <w:szCs w:val="21"/>
        </w:rPr>
      </w:pPr>
      <w:r>
        <w:rPr>
          <w:rFonts w:ascii="Arial" w:hAnsi="Arial" w:eastAsia="宋体" w:cs="Arial"/>
          <w:color w:val="000000"/>
          <w:sz w:val="21"/>
          <w:szCs w:val="21"/>
        </w:rPr>
        <w:t xml:space="preserve">9.2.2.1</w:t>
      </w:r>
      <w:r>
        <w:rPr>
          <w:rFonts w:hint="eastAsia" w:ascii="Arial" w:hAnsi="Arial" w:eastAsia="宋体" w:cs="Arial"/>
          <w:color w:val="000000"/>
          <w:sz w:val="21"/>
          <w:szCs w:val="21"/>
        </w:rPr>
        <w:t xml:space="preserve">0、</w:t>
      </w:r>
      <w:r>
        <w:rPr>
          <w:rFonts w:ascii="Arial" w:hAnsi="Arial" w:eastAsia="宋体" w:cs="Arial"/>
          <w:color w:val="000000"/>
          <w:sz w:val="21"/>
          <w:szCs w:val="21"/>
        </w:rPr>
        <w:t xml:space="preserve">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10.</w:t>
      </w:r>
      <w:r>
        <w:rPr>
          <w:rFonts w:ascii="Arial" w:hAnsi="Arial" w:eastAsia="宋体" w:cs="Arial"/>
          <w:color w:val="000000"/>
          <w:sz w:val="21"/>
          <w:szCs w:val="21"/>
        </w:rPr>
        <w:t xml:space="preserve">工作职责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1、中介机构代理项目前，要将代理的财务管理、会计核算等工作制定详尽的业务操作规范</w:t>
      </w:r>
      <w:r>
        <w:rPr>
          <w:rFonts w:ascii="Arial" w:hAnsi="Arial" w:eastAsia="宋体" w:cs="Arial"/>
          <w:sz w:val="21"/>
          <w:szCs w:val="21"/>
        </w:rPr>
        <w:t xml:space="preserve">和内部管理制度，并报</w:t>
      </w:r>
      <w:r>
        <w:rPr>
          <w:rFonts w:hint="eastAsia" w:ascii="Arial" w:hAnsi="Arial" w:eastAsia="宋体" w:cs="Arial"/>
          <w:sz w:val="21"/>
          <w:szCs w:val="21"/>
        </w:rPr>
        <w:t xml:space="preserve">镇农村工作</w:t>
      </w:r>
      <w:r>
        <w:rPr>
          <w:rFonts w:hint="eastAsia" w:ascii="Arial" w:hAnsi="Arial" w:eastAsia="宋体" w:cs="Arial"/>
          <w:sz w:val="21"/>
          <w:szCs w:val="21"/>
          <w:lang w:eastAsia="zh-CN"/>
        </w:rPr>
        <w:t xml:space="preserve">局部</w:t>
      </w:r>
      <w:r>
        <w:rPr>
          <w:rFonts w:ascii="Arial" w:hAnsi="Arial" w:eastAsia="宋体" w:cs="Arial"/>
          <w:sz w:val="21"/>
          <w:szCs w:val="21"/>
        </w:rPr>
        <w:t xml:space="preserve">门备案，代理事项后，按照规定的业务范</w:t>
      </w:r>
      <w:r>
        <w:rPr>
          <w:rFonts w:ascii="Arial" w:hAnsi="Arial" w:eastAsia="宋体" w:cs="Arial"/>
          <w:color w:val="000000"/>
          <w:sz w:val="21"/>
          <w:szCs w:val="21"/>
        </w:rPr>
        <w:t xml:space="preserve">围完成各项工作任务。</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2、负责做好委托代理的农村集体经济组织各项经济业务的会计核算、财务管理工作及其他委托事项。</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3、以全国人大及财政部制定的《中华人民共和国会计法</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会计基础工作规范</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村集体经济组织会计制度</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4、每年年初，按照农村集体经济组织全年的工作计划和资金使用的有关规定，编制年度资金收支预算方案。</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5、履行会计职责，配合村开展日常的财务管理活动，并对村财务管理活动的合法合规性进行监督。</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6、每月结账前与出纳会计核对账，核对《银行对账单》，对存在未达账项的单位或组织，监督出纳编制《银行存款余额调节表》，并审核账表和账实是否相符。</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7、账前审核。对村发生的经济业务经过民主理财小组或监事会审核后交由中介机构记账前，要对所取得的</w:t>
      </w:r>
      <w:r>
        <w:rPr>
          <w:rFonts w:hint="eastAsia" w:ascii="Arial" w:hAnsi="Arial" w:eastAsia="宋体" w:cs="Arial"/>
          <w:color w:val="000000"/>
          <w:sz w:val="21"/>
          <w:szCs w:val="21"/>
          <w:lang w:eastAsia="zh-CN"/>
        </w:rPr>
        <w:t xml:space="preserve">原始凭证</w:t>
      </w:r>
      <w:r>
        <w:rPr>
          <w:rFonts w:ascii="Arial" w:hAnsi="Arial" w:eastAsia="宋体" w:cs="Arial"/>
          <w:color w:val="000000"/>
          <w:sz w:val="21"/>
          <w:szCs w:val="21"/>
        </w:rPr>
        <w:t xml:space="preserve">进行逐笔审核其合理性、</w:t>
      </w:r>
      <w:r>
        <w:rPr>
          <w:rFonts w:hint="eastAsia" w:ascii="Arial" w:hAnsi="Arial" w:eastAsia="宋体" w:cs="Arial"/>
          <w:color w:val="000000"/>
          <w:sz w:val="21"/>
          <w:szCs w:val="21"/>
          <w:lang w:eastAsia="zh-CN"/>
        </w:rPr>
        <w:t xml:space="preserve">合法性</w:t>
      </w:r>
      <w:r>
        <w:rPr>
          <w:rFonts w:ascii="Arial" w:hAnsi="Arial" w:eastAsia="宋体" w:cs="Arial"/>
          <w:color w:val="000000"/>
          <w:sz w:val="21"/>
          <w:szCs w:val="21"/>
        </w:rPr>
        <w:t xml:space="preserve">和真实性，对不符合规定的予以退回并提出处理意见。</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8、编制财务报告。每月账务处理完毕，应按时编制财务报告并将财务会计资料装订成册，归档管理。每月15日前</w:t>
      </w:r>
      <w:r>
        <w:rPr>
          <w:rFonts w:hint="eastAsia" w:ascii="Arial" w:hAnsi="Arial" w:eastAsia="宋体" w:cs="Arial"/>
          <w:color w:val="000000"/>
          <w:sz w:val="21"/>
          <w:szCs w:val="21"/>
          <w:lang w:eastAsia="zh-CN"/>
        </w:rPr>
        <w:t xml:space="preserve">（</w:t>
      </w:r>
      <w:r>
        <w:rPr>
          <w:rFonts w:ascii="Arial" w:hAnsi="Arial" w:eastAsia="宋体" w:cs="Arial"/>
          <w:color w:val="000000"/>
          <w:sz w:val="21"/>
          <w:szCs w:val="21"/>
        </w:rPr>
        <w:t xml:space="preserve">遇节假日</w:t>
      </w:r>
      <w:r>
        <w:rPr>
          <w:rFonts w:ascii="Arial" w:hAnsi="Arial" w:eastAsia="宋体" w:cs="Arial"/>
          <w:sz w:val="21"/>
          <w:szCs w:val="21"/>
        </w:rPr>
        <w:t xml:space="preserve">顺延</w:t>
      </w:r>
      <w:r>
        <w:rPr>
          <w:rFonts w:hint="eastAsia" w:ascii="Arial" w:hAnsi="Arial" w:eastAsia="宋体" w:cs="Arial"/>
          <w:sz w:val="21"/>
          <w:szCs w:val="21"/>
          <w:lang w:eastAsia="zh-CN"/>
        </w:rPr>
        <w:t xml:space="preserve">）</w:t>
      </w:r>
      <w:r>
        <w:rPr>
          <w:rFonts w:ascii="Arial" w:hAnsi="Arial" w:eastAsia="宋体" w:cs="Arial"/>
          <w:sz w:val="21"/>
          <w:szCs w:val="21"/>
        </w:rPr>
        <w:t xml:space="preserve">向委托代理的农村集体经济组织和镇业务部门反</w:t>
      </w:r>
      <w:r>
        <w:rPr>
          <w:rFonts w:ascii="Arial" w:hAnsi="Arial" w:eastAsia="宋体" w:cs="Arial"/>
          <w:color w:val="000000"/>
          <w:sz w:val="21"/>
          <w:szCs w:val="21"/>
        </w:rPr>
        <w:t xml:space="preserve">馈各类财务报表、会计数据和财务公开资料等。</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9、及时反映会计信息。根据有关会计制度，每月为委托代理的农村集体经济组织提供会计报表，指导有关村委会按规定进行财务公开，接受群众监督；每</w:t>
      </w:r>
      <w:r>
        <w:rPr>
          <w:rFonts w:hint="eastAsia" w:ascii="Arial" w:hAnsi="Arial" w:eastAsia="宋体" w:cs="Arial"/>
          <w:color w:val="000000"/>
          <w:sz w:val="21"/>
          <w:szCs w:val="21"/>
          <w:lang w:eastAsia="zh-CN"/>
        </w:rPr>
        <w:t xml:space="preserve">季度</w:t>
      </w:r>
      <w:r>
        <w:rPr>
          <w:rFonts w:ascii="Arial" w:hAnsi="Arial" w:eastAsia="宋体" w:cs="Arial"/>
          <w:color w:val="000000"/>
          <w:sz w:val="21"/>
          <w:szCs w:val="21"/>
        </w:rPr>
        <w:t xml:space="preserve">为代理单位提供财务分析报告，并根据业务部门工作要求，及时上报有关报表，提供各类会计信息。</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10、对财务管理中存在的不合理情况、问题等，提出建设性意见和合理性建议。</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11、每月定期、不定期盘点出纳会计的库存现金，并填制《库存现金盘点表》。</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12、配合各级业务部门做好村各种财务数据等的统计工作。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13、为委托代理的农村集体经济组织的经济业务往来、对外投资、工程建设、税务业务等经济活动提供咨询服务，并对</w:t>
      </w:r>
      <w:r>
        <w:rPr>
          <w:rFonts w:hint="eastAsia" w:ascii="Arial" w:hAnsi="Arial" w:eastAsia="宋体" w:cs="Arial"/>
          <w:color w:val="000000"/>
          <w:sz w:val="21"/>
          <w:szCs w:val="21"/>
          <w:lang w:eastAsia="zh-CN"/>
        </w:rPr>
        <w:t xml:space="preserve">国家有关</w:t>
      </w:r>
      <w:r>
        <w:rPr>
          <w:rFonts w:ascii="Arial" w:hAnsi="Arial" w:eastAsia="宋体" w:cs="Arial"/>
          <w:color w:val="000000"/>
          <w:sz w:val="21"/>
          <w:szCs w:val="21"/>
        </w:rPr>
        <w:t xml:space="preserve">法律法规政策、财经制度等做好宣传、指导、培训工作。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14、为农村财务进行会计核算，必须实行会计电算化，会计电算化软件和硬件设施由业务部门统一提供。</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15、统一设置固定资产台账进行管理资产，认真做好资产的分类，每年年终要对代理单位的固定资产进行一次全面清查，以确保资产的不流失。</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17、负责票据的核销和开票工作，对不符合开票要求的要做好把关工作。</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18、负责对资金进行监管，对银行开出的每笔支票或汇票等，均要加盖中介机构人员印鉴方可取款或办理转账业务。</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20、监督代理单位是否有发生违反财经制度、相关规定，或妨碍财务管理的行为，要及时向代理单位的主管领导、民主理财小组或监事会及中国共产党昆山市委员会农村工作办公室反映情况。</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rPr>
        <w:t xml:space="preserve">10.</w:t>
      </w:r>
      <w:r>
        <w:rPr>
          <w:rFonts w:ascii="Arial" w:hAnsi="Arial" w:eastAsia="宋体" w:cs="Arial"/>
          <w:color w:val="000000"/>
          <w:sz w:val="21"/>
          <w:szCs w:val="21"/>
        </w:rPr>
        <w:t xml:space="preserve">21、接受群众监督，对群众提出的疑问和反映的问题，要耐心、细致解答和认真予以解决。</w:t>
      </w:r>
      <w:r/>
    </w:p>
    <w:p>
      <w:pPr>
        <w:pStyle w:val="2565"/>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22、保质保量、按时地完成业务部门或村集体组织等相关部门布置、交办的其他工作，配合好镇、村做好村各种财务数据等的统计工作。</w:t>
      </w:r>
      <w:r/>
    </w:p>
    <w:p>
      <w:pPr>
        <w:pStyle w:val="2565"/>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2565"/>
        <w:ind w:firstLine="420"/>
        <w:jc w:val="left"/>
        <w:spacing w:line="400" w:lineRule="exact"/>
        <w:rPr>
          <w:rFonts w:ascii="Arial" w:hAnsi="Arial" w:eastAsia="宋体" w:cs="Arial"/>
          <w:sz w:val="21"/>
          <w:szCs w:val="21"/>
        </w:rPr>
      </w:pPr>
      <w:r>
        <w:rPr>
          <w:rFonts w:ascii="Arial" w:hAnsi="Arial" w:eastAsia="宋体" w:cs="Arial"/>
          <w:sz w:val="21"/>
          <w:szCs w:val="21"/>
        </w:rPr>
        <w:t xml:space="preserve">（</w:t>
      </w:r>
      <w:r>
        <w:rPr>
          <w:rFonts w:hint="eastAsia" w:ascii="Arial" w:hAnsi="Arial" w:eastAsia="宋体" w:cs="Arial"/>
          <w:sz w:val="21"/>
          <w:szCs w:val="21"/>
        </w:rPr>
        <w:t xml:space="preserve">四</w:t>
      </w:r>
      <w:r>
        <w:rPr>
          <w:rFonts w:ascii="Arial" w:hAnsi="Arial" w:eastAsia="宋体" w:cs="Arial"/>
          <w:sz w:val="21"/>
          <w:szCs w:val="21"/>
        </w:rPr>
        <w:t xml:space="preserve">）服务期限：</w:t>
      </w:r>
      <w:r>
        <w:rPr>
          <w:rFonts w:hint="eastAsia" w:ascii="Arial" w:hAnsi="Arial" w:eastAsia="宋体" w:cs="Arial"/>
          <w:sz w:val="21"/>
          <w:szCs w:val="21"/>
        </w:rPr>
        <w:t xml:space="preserve">3</w:t>
      </w:r>
      <w:r>
        <w:rPr>
          <w:rFonts w:ascii="Arial" w:hAnsi="Arial" w:eastAsia="宋体" w:cs="Arial"/>
          <w:sz w:val="21"/>
          <w:szCs w:val="21"/>
        </w:rPr>
        <w:t xml:space="preserve">6</w:t>
      </w:r>
      <w:r>
        <w:rPr>
          <w:rFonts w:hint="eastAsia" w:ascii="Arial" w:hAnsi="Arial" w:eastAsia="宋体" w:cs="Arial"/>
          <w:sz w:val="21"/>
          <w:szCs w:val="21"/>
        </w:rPr>
        <w:t xml:space="preserve">个月</w:t>
      </w:r>
      <w:r>
        <w:rPr>
          <w:rFonts w:ascii="Arial" w:hAnsi="Arial" w:eastAsia="宋体" w:cs="Arial"/>
          <w:sz w:val="21"/>
          <w:szCs w:val="21"/>
        </w:rPr>
        <w:t xml:space="preserve">。</w:t>
      </w:r>
      <w:r/>
    </w:p>
    <w:p>
      <w:pPr>
        <w:pStyle w:val="2565"/>
        <w:ind w:firstLine="422"/>
        <w:jc w:val="left"/>
        <w:spacing w:line="400" w:lineRule="exact"/>
        <w:rPr>
          <w:rFonts w:ascii="Arial" w:hAnsi="Arial" w:eastAsia="宋体" w:cs="Arial"/>
          <w:b/>
          <w:sz w:val="21"/>
          <w:szCs w:val="21"/>
        </w:rPr>
      </w:pPr>
      <w:r>
        <w:rPr>
          <w:rFonts w:ascii="Arial" w:hAnsi="Arial" w:eastAsia="宋体" w:cs="Arial"/>
          <w:b/>
          <w:sz w:val="21"/>
          <w:szCs w:val="21"/>
        </w:rPr>
        <w:t xml:space="preserve">五、综合说明</w:t>
      </w:r>
      <w:r>
        <w:rPr>
          <w:rFonts w:hint="eastAsia" w:ascii="Arial" w:hAnsi="Arial" w:eastAsia="宋体" w:cs="Arial"/>
          <w:b/>
          <w:sz w:val="21"/>
          <w:szCs w:val="21"/>
        </w:rPr>
        <w:t xml:space="preserve">：</w:t>
      </w:r>
      <w:r/>
    </w:p>
    <w:p>
      <w:pPr>
        <w:pStyle w:val="2565"/>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1.</w:t>
      </w:r>
      <w:r>
        <w:rPr>
          <w:rFonts w:ascii="Arial" w:hAnsi="Arial" w:eastAsia="宋体" w:cs="Arial"/>
          <w:sz w:val="21"/>
          <w:szCs w:val="21"/>
        </w:rPr>
        <w:t xml:space="preserve">报价包含但不限于外包服务的内容、各种税费、人工、保险、劳保、耗材、设备费、维护、利润、税金、政策性文件规定及合同包含的所有风险、责任等各项应有费用。</w:t>
      </w:r>
      <w:r/>
    </w:p>
    <w:p>
      <w:pPr>
        <w:pStyle w:val="2565"/>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2.</w:t>
      </w:r>
      <w:r>
        <w:rPr>
          <w:rFonts w:ascii="Arial" w:hAnsi="Arial" w:eastAsia="宋体" w:cs="Arial"/>
          <w:sz w:val="21"/>
          <w:szCs w:val="21"/>
        </w:rPr>
        <w:t xml:space="preserve">投标单位必须按照《</w:t>
      </w:r>
      <w:r>
        <w:rPr>
          <w:rFonts w:hint="eastAsia" w:ascii="Arial" w:hAnsi="Arial" w:eastAsia="宋体" w:cs="Arial"/>
          <w:sz w:val="21"/>
          <w:szCs w:val="21"/>
          <w:lang w:eastAsia="zh-CN"/>
        </w:rPr>
        <w:t xml:space="preserve">中华人民共和国劳动法</w:t>
      </w:r>
      <w:r>
        <w:rPr>
          <w:rFonts w:ascii="Arial" w:hAnsi="Arial" w:eastAsia="宋体" w:cs="Arial"/>
          <w:sz w:val="21"/>
          <w:szCs w:val="21"/>
        </w:rPr>
        <w:t xml:space="preserve">》及镇业务主管部门配置的驻镇财务人员数量派驻财务人员，并支付工资、国假加班费和</w:t>
      </w:r>
      <w:r>
        <w:rPr>
          <w:rFonts w:hint="eastAsia" w:ascii="Arial" w:hAnsi="Arial" w:eastAsia="宋体" w:cs="Arial"/>
          <w:sz w:val="21"/>
          <w:szCs w:val="21"/>
          <w:lang w:eastAsia="zh-CN"/>
        </w:rPr>
        <w:t xml:space="preserve">缴纳</w:t>
      </w:r>
      <w:r>
        <w:rPr>
          <w:rFonts w:ascii="Arial" w:hAnsi="Arial" w:eastAsia="宋体" w:cs="Arial"/>
          <w:sz w:val="21"/>
          <w:szCs w:val="21"/>
        </w:rPr>
        <w:t xml:space="preserve">正常的社会保险。</w:t>
      </w:r>
      <w:r/>
    </w:p>
    <w:p>
      <w:pPr>
        <w:pStyle w:val="2565"/>
        <w:ind w:firstLine="420"/>
        <w:jc w:val="left"/>
        <w:spacing w:line="400" w:lineRule="exact"/>
        <w:tabs>
          <w:tab w:val="left" w:pos="709" w:leader="none"/>
        </w:tabs>
        <w:rPr>
          <w:rFonts w:ascii="Arial" w:hAnsi="Arial" w:eastAsia="宋体" w:cs="Arial"/>
          <w:sz w:val="21"/>
          <w:szCs w:val="21"/>
        </w:rPr>
      </w:pPr>
      <w:r>
        <w:rPr>
          <w:rFonts w:hint="eastAsia" w:ascii="Arial" w:hAnsi="Arial" w:eastAsia="宋体" w:cs="Arial"/>
          <w:sz w:val="21"/>
          <w:szCs w:val="21"/>
          <w:lang w:eastAsia="zh-CN"/>
        </w:rPr>
        <w:t xml:space="preserve">3.</w:t>
      </w:r>
      <w:r>
        <w:rPr>
          <w:rFonts w:ascii="Arial" w:hAnsi="Arial" w:eastAsia="宋体" w:cs="Arial"/>
          <w:sz w:val="21"/>
          <w:szCs w:val="21"/>
        </w:rPr>
        <w:t xml:space="preserve">招标方将不提供中标单位工作人员的工作餐，投标人可在报价中计入</w:t>
      </w:r>
      <w:r>
        <w:rPr>
          <w:rFonts w:hint="eastAsia" w:ascii="Arial" w:hAnsi="Arial" w:eastAsia="宋体" w:cs="Arial"/>
          <w:sz w:val="21"/>
          <w:szCs w:val="21"/>
        </w:rPr>
        <w:t xml:space="preserve">。</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sz w:val="21"/>
          <w:szCs w:val="21"/>
          <w:lang w:eastAsia="zh-CN"/>
        </w:rPr>
        <w:t xml:space="preserve">4.</w:t>
      </w:r>
      <w:r>
        <w:rPr>
          <w:rFonts w:ascii="Arial" w:hAnsi="Arial" w:eastAsia="宋体" w:cs="Arial"/>
          <w:sz w:val="21"/>
          <w:szCs w:val="21"/>
        </w:rPr>
        <w:t xml:space="preserve">投标人应对所投项目的全部内容进行报价，只投其中部分内容者，其标</w:t>
      </w:r>
      <w:r>
        <w:rPr>
          <w:rFonts w:ascii="Arial" w:hAnsi="Arial" w:eastAsia="宋体" w:cs="Arial"/>
          <w:color w:val="000000"/>
          <w:sz w:val="21"/>
          <w:szCs w:val="21"/>
        </w:rPr>
        <w:t xml:space="preserve">书将被拒绝。</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5.</w:t>
      </w:r>
      <w:r>
        <w:rPr>
          <w:rFonts w:ascii="Arial" w:hAnsi="Arial" w:eastAsia="宋体" w:cs="Arial"/>
          <w:color w:val="000000"/>
          <w:sz w:val="21"/>
          <w:szCs w:val="21"/>
        </w:rPr>
        <w:t xml:space="preserve">中标单位对服务缺陷不予更正，招标人有权另请其他单位更正，所发生的费用由中标单位承担。</w:t>
      </w:r>
      <w:r/>
    </w:p>
    <w:p>
      <w:pPr>
        <w:pStyle w:val="2565"/>
        <w:ind w:firstLine="420"/>
        <w:jc w:val="left"/>
        <w:spacing w:line="400" w:lineRule="exact"/>
        <w:tabs>
          <w:tab w:val="left" w:pos="709" w:leader="none"/>
        </w:tabs>
        <w:rPr>
          <w:rFonts w:ascii="Arial" w:hAnsi="Arial" w:eastAsia="宋体" w:cs="Arial"/>
          <w:color w:val="000000"/>
          <w:sz w:val="21"/>
          <w:szCs w:val="21"/>
        </w:rPr>
      </w:pPr>
      <w:r>
        <w:rPr>
          <w:rFonts w:hint="eastAsia" w:ascii="Arial" w:hAnsi="Arial" w:eastAsia="宋体" w:cs="Arial"/>
          <w:color w:val="000000"/>
          <w:sz w:val="21"/>
          <w:szCs w:val="21"/>
          <w:lang w:eastAsia="zh-CN"/>
        </w:rPr>
        <w:t xml:space="preserve">6.</w:t>
      </w:r>
      <w:r>
        <w:rPr>
          <w:rFonts w:ascii="Arial" w:hAnsi="Arial" w:eastAsia="宋体" w:cs="Arial"/>
          <w:color w:val="000000"/>
          <w:sz w:val="21"/>
          <w:szCs w:val="21"/>
        </w:rPr>
        <w:t xml:space="preserve">中标单位须按照本招标文件的要求对该招标项目进行服务工作。</w:t>
      </w:r>
      <w:r/>
    </w:p>
    <w:p>
      <w:pPr>
        <w:ind w:firstLine="420"/>
        <w:jc w:val="left"/>
        <w:spacing w:line="400" w:lineRule="exact"/>
        <w:rPr>
          <w:rFonts w:ascii="Arial" w:hAnsi="Arial" w:cs="Arial"/>
          <w:color w:val="000000"/>
          <w:szCs w:val="21"/>
        </w:rPr>
      </w:pPr>
      <w:r>
        <w:rPr>
          <w:rFonts w:hint="eastAsia" w:ascii="Arial" w:hAnsi="Arial" w:cs="Arial"/>
          <w:color w:val="000000"/>
          <w:szCs w:val="21"/>
          <w:lang w:eastAsia="zh-CN"/>
        </w:rPr>
        <w:t xml:space="preserve">7.</w:t>
      </w:r>
      <w:r>
        <w:rPr>
          <w:rFonts w:ascii="Arial" w:hAnsi="Arial" w:cs="Arial"/>
          <w:color w:val="000000"/>
          <w:szCs w:val="21"/>
        </w:rPr>
        <w:t xml:space="preserve">凡</w:t>
      </w:r>
      <w:r>
        <w:rPr>
          <w:rFonts w:hint="eastAsia" w:ascii="Arial" w:hAnsi="Arial" w:cs="Arial"/>
          <w:color w:val="000000"/>
          <w:szCs w:val="21"/>
          <w:lang w:eastAsia="zh-CN"/>
        </w:rPr>
        <w:t xml:space="preserve">涉及</w:t>
      </w:r>
      <w:r>
        <w:rPr>
          <w:rFonts w:ascii="Arial" w:hAnsi="Arial" w:cs="Arial"/>
          <w:color w:val="000000"/>
          <w:szCs w:val="21"/>
        </w:rPr>
        <w:t xml:space="preserve">对招标文件的修改，均以苏州政府采购网上发布的通知为准。</w:t>
      </w:r>
      <w:r/>
    </w:p>
    <w:p>
      <w:pPr>
        <w:ind w:firstLine="417"/>
        <w:jc w:val="center"/>
        <w:spacing w:line="600" w:lineRule="exact"/>
        <w:rPr>
          <w:rFonts w:hint="eastAsia" w:asciiTheme="majorEastAsia" w:hAnsiTheme="majorEastAsia" w:eastAsiaTheme="majorEastAsia" w:cstheme="majorEastAsia"/>
          <w:b/>
          <w:szCs w:val="21"/>
        </w:rPr>
      </w:pPr>
      <w:r>
        <w:br w:type="page" w:clear="all"/>
      </w:r>
      <w:r>
        <w:rPr>
          <w:rFonts w:hint="eastAsia" w:asciiTheme="majorEastAsia" w:hAnsiTheme="majorEastAsia" w:eastAsiaTheme="majorEastAsia" w:cstheme="majorEastAsia"/>
          <w:sz w:val="36"/>
          <w:szCs w:val="36"/>
        </w:rPr>
        <w:t xml:space="preserve">村级财务第三方代理年度考核方法</w:t>
      </w:r>
      <w:r/>
    </w:p>
    <w:p>
      <w:pPr>
        <w:ind w:firstLine="420"/>
        <w:spacing w:line="60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r>
      <w:r/>
    </w:p>
    <w:p>
      <w:pPr>
        <w:ind w:firstLine="420"/>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一、考核办法：</w:t>
      </w:r>
      <w:r>
        <w:rPr>
          <w:rFonts w:hint="eastAsia" w:asciiTheme="majorEastAsia" w:hAnsiTheme="majorEastAsia" w:eastAsiaTheme="majorEastAsia" w:cstheme="majorEastAsia"/>
          <w:szCs w:val="21"/>
        </w:rPr>
        <w:t xml:space="preserve">由区镇*****（业务部门）、村集体组织（含涉农社区）共同进行年度考核，打分结果各占50%、50%。</w:t>
      </w:r>
      <w:r/>
    </w:p>
    <w:p>
      <w:pPr>
        <w:ind w:firstLine="420"/>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二、考核对象：</w:t>
      </w:r>
      <w:r>
        <w:rPr>
          <w:rFonts w:hint="eastAsia" w:asciiTheme="majorEastAsia" w:hAnsiTheme="majorEastAsia" w:eastAsiaTheme="majorEastAsia" w:cstheme="majorEastAsia"/>
          <w:szCs w:val="21"/>
        </w:rPr>
        <w:t xml:space="preserve">代理公司、财务总监、驻镇会计。</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三、考核内容：</w:t>
      </w:r>
      <w:r>
        <w:rPr>
          <w:rFonts w:hint="eastAsia" w:asciiTheme="majorEastAsia" w:hAnsiTheme="majorEastAsia" w:eastAsiaTheme="majorEastAsia" w:cstheme="majorEastAsia"/>
          <w:szCs w:val="21"/>
        </w:rPr>
        <w:t xml:space="preserve">代理公司</w:t>
      </w: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60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四、结果运用：</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17"/>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105"/>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附表：1.</w:t>
      </w:r>
      <w:r>
        <w:rPr>
          <w:rFonts w:hint="eastAsia" w:asciiTheme="majorEastAsia" w:hAnsiTheme="majorEastAsia" w:eastAsiaTheme="majorEastAsia" w:cstheme="majorEastAsia"/>
          <w:szCs w:val="21"/>
        </w:rPr>
        <w:t xml:space="preserve">昆山市**镇（区）村级财务第三方代理**年度考核表</w:t>
      </w:r>
      <w:r/>
    </w:p>
    <w:p>
      <w:pPr>
        <w:ind w:firstLine="105"/>
        <w:spacing w:line="60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2.昆山市**镇（区）村级财务第三方代理**年度考核总评表</w:t>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05"/>
        <w:spacing w:line="600" w:lineRule="exact"/>
        <w:rPr>
          <w:rFonts w:ascii="宋体" w:hAnsi="宋体"/>
          <w:szCs w:val="21"/>
        </w:rPr>
      </w:pPr>
      <w:r>
        <w:rPr>
          <w:rFonts w:ascii="宋体" w:hAnsi="宋体"/>
          <w:szCs w:val="21"/>
        </w:rPr>
      </w:r>
      <w:r/>
    </w:p>
    <w:p>
      <w:pPr>
        <w:ind w:firstLine="140"/>
        <w:spacing w:line="600" w:lineRule="exact"/>
        <w:rPr>
          <w:rFonts w:hint="eastAsia" w:ascii="仿宋_GB2312" w:hAnsi="宋体" w:eastAsia="仿宋_GB2312"/>
          <w:sz w:val="28"/>
          <w:szCs w:val="28"/>
        </w:rPr>
      </w:pPr>
      <w:r>
        <w:rPr>
          <w:rFonts w:hint="eastAsia" w:ascii="仿宋_GB2312" w:hAnsi="宋体" w:eastAsia="仿宋_GB2312"/>
          <w:sz w:val="28"/>
          <w:szCs w:val="28"/>
        </w:rPr>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附表1：</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w:t>
      </w: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镇（区）村级财务第三方代理</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u w:val="single"/>
        </w:rPr>
        <w:t xml:space="preserve">****</w:t>
      </w:r>
      <w:r>
        <w:rPr>
          <w:rFonts w:hint="eastAsia" w:asciiTheme="majorEastAsia" w:hAnsiTheme="majorEastAsia" w:eastAsiaTheme="majorEastAsia" w:cstheme="majorEastAsia"/>
          <w:sz w:val="36"/>
          <w:szCs w:val="36"/>
        </w:rPr>
        <w:t xml:space="preserve">年度考核表</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代理服务公司名称：                            </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考核单位：**镇****</w:t>
      </w:r>
      <w:r>
        <w:rPr>
          <w:rFonts w:hint="eastAsia" w:asciiTheme="majorEastAsia" w:hAnsiTheme="majorEastAsia" w:eastAsiaTheme="majorEastAsia" w:cstheme="majorEastAsia"/>
          <w:b/>
          <w:sz w:val="28"/>
          <w:szCs w:val="28"/>
          <w:lang w:eastAsia="zh-CN"/>
        </w:rPr>
        <w:t xml:space="preserve">（</w:t>
      </w:r>
      <w:r>
        <w:rPr>
          <w:rFonts w:hint="eastAsia" w:asciiTheme="majorEastAsia" w:hAnsiTheme="majorEastAsia" w:eastAsiaTheme="majorEastAsia" w:cstheme="majorEastAsia"/>
          <w:b/>
          <w:sz w:val="28"/>
          <w:szCs w:val="28"/>
        </w:rPr>
        <w:t xml:space="preserve">单位名称</w:t>
      </w:r>
      <w:r>
        <w:rPr>
          <w:rFonts w:hint="eastAsia" w:asciiTheme="majorEastAsia" w:hAnsiTheme="majorEastAsia" w:eastAsiaTheme="majorEastAsia" w:cstheme="majorEastAsia"/>
          <w:b/>
          <w:sz w:val="28"/>
          <w:szCs w:val="28"/>
          <w:lang w:eastAsia="zh-CN"/>
        </w:rPr>
        <w:t xml:space="preserve">）</w:t>
      </w:r>
      <w:r/>
    </w:p>
    <w:p>
      <w:pPr>
        <w:ind w:left="-540" w:right="-874"/>
        <w:widowControl/>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一、年度考核得分表</w:t>
      </w:r>
      <w:r/>
    </w:p>
    <w:tbl>
      <w:tblPr>
        <w:tblStyle w:val="67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公司</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(28分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遵纪  履约 (25分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2.驻镇财务人员符合要求，财务总监具有中级会计师以上专业技术职务资格，驻镇会计具有初级以上会计专业技术职务，年龄符合要求。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w:t>
            </w:r>
            <w:r>
              <w:rPr>
                <w:rFonts w:hint="eastAsia" w:asciiTheme="majorEastAsia" w:hAnsiTheme="majorEastAsia" w:eastAsiaTheme="majorEastAsia" w:cstheme="majorEastAsia"/>
                <w:szCs w:val="21"/>
                <w:lang w:eastAsia="zh-CN"/>
              </w:rPr>
              <w:t xml:space="preserve">符合</w:t>
            </w:r>
            <w:r>
              <w:rPr>
                <w:rFonts w:hint="eastAsia" w:asciiTheme="majorEastAsia" w:hAnsiTheme="majorEastAsia" w:eastAsiaTheme="majorEastAsia" w:cstheme="majorEastAsia"/>
                <w:szCs w:val="21"/>
              </w:rPr>
              <w:t xml:space="preserve">要求的，每发现1人扣1分；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派驻财务人员不</w:t>
            </w:r>
            <w:r>
              <w:rPr>
                <w:rFonts w:hint="eastAsia" w:asciiTheme="majorEastAsia" w:hAnsiTheme="majorEastAsia" w:eastAsiaTheme="majorEastAsia" w:cstheme="majorEastAsia"/>
                <w:szCs w:val="21"/>
                <w:lang w:eastAsia="zh-CN"/>
              </w:rPr>
              <w:t xml:space="preserve">符合</w:t>
            </w:r>
            <w:r>
              <w:rPr>
                <w:rFonts w:hint="eastAsia" w:asciiTheme="majorEastAsia" w:hAnsiTheme="majorEastAsia" w:eastAsiaTheme="majorEastAsia" w:cstheme="majorEastAsia"/>
                <w:szCs w:val="21"/>
              </w:rPr>
              <w:t xml:space="preserve">要求的，每发现1人扣1分；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4.当年度驻镇财务人员无变动，人员稳定。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驻镇财务人员变动未经过业务部门同意，财务总监发生人员变动，扣2分/人；驻镇会计发生人员变动，扣1分/人。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5.保障驻镇财务人员的合法权益，按照《村级财务管理委托代理服务承诺合同》约定发放驻镇财务人员年薪。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未按约定发放年薪的，每发现1人扣1分。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8.对区镇及以上部门提出整改问题按要求及时完成整改。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未按要求或未及时完成整改的，每发现1次扣1分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每发现1次扣1分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11.能严格履行服务合同规定的义务。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建章  立制</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  总监</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36分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代理记账 室</w:t>
            </w:r>
            <w:r/>
          </w:p>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治 理  </w:t>
            </w:r>
            <w:r/>
          </w:p>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9分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制订与完善财务管理制度，遵章守纪，贯彻执行国家的财政、财务、税收等相关法规、制度。</w:t>
            </w:r>
            <w:r>
              <w:rPr>
                <w:rFonts w:hint="eastAsia" w:asciiTheme="majorEastAsia" w:hAnsiTheme="majorEastAsia" w:eastAsiaTheme="majorEastAsia" w:cstheme="majorEastAsia"/>
                <w:szCs w:val="21"/>
                <w:lang w:eastAsia="zh-CN"/>
              </w:rPr>
              <w:t xml:space="preserve">根据市</w:t>
            </w:r>
            <w:r>
              <w:rPr>
                <w:rFonts w:hint="eastAsia" w:asciiTheme="majorEastAsia" w:hAnsiTheme="majorEastAsia" w:eastAsiaTheme="majorEastAsia" w:cstheme="majorEastAsia"/>
                <w:szCs w:val="21"/>
              </w:rPr>
              <w:t xml:space="preserve">、镇相关文件要求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由于财务制度不完善造成管理出现失误和无序，每出现一次扣0.5分；发现未贯彻执行情况每</w:t>
            </w:r>
            <w:r>
              <w:rPr>
                <w:rFonts w:hint="eastAsia" w:asciiTheme="majorEastAsia" w:hAnsiTheme="majorEastAsia" w:eastAsiaTheme="majorEastAsia" w:cstheme="majorEastAsia"/>
                <w:szCs w:val="21"/>
                <w:lang w:eastAsia="zh-CN"/>
              </w:rPr>
              <w:t xml:space="preserve">出现</w:t>
            </w:r>
            <w:r>
              <w:rPr>
                <w:rFonts w:hint="eastAsia" w:asciiTheme="majorEastAsia" w:hAnsiTheme="majorEastAsia" w:eastAsiaTheme="majorEastAsia" w:cstheme="majorEastAsia"/>
                <w:szCs w:val="21"/>
              </w:rPr>
              <w:t xml:space="preserve">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2.严格按制度执行，每</w:t>
            </w:r>
            <w:r>
              <w:rPr>
                <w:rFonts w:hint="eastAsia" w:asciiTheme="majorEastAsia" w:hAnsiTheme="majorEastAsia" w:eastAsiaTheme="majorEastAsia" w:cstheme="majorEastAsia"/>
                <w:szCs w:val="21"/>
                <w:lang w:eastAsia="zh-CN"/>
              </w:rPr>
              <w:t xml:space="preserve">季度</w:t>
            </w:r>
            <w:r>
              <w:rPr>
                <w:rFonts w:hint="eastAsia" w:asciiTheme="majorEastAsia" w:hAnsiTheme="majorEastAsia" w:eastAsiaTheme="majorEastAsia" w:cstheme="majorEastAsia"/>
                <w:szCs w:val="21"/>
              </w:rPr>
              <w:t xml:space="preserve">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未对驻镇会计实施绩</w:t>
            </w:r>
            <w:r>
              <w:rPr>
                <w:rFonts w:hint="eastAsia" w:asciiTheme="majorEastAsia" w:hAnsiTheme="majorEastAsia" w:eastAsiaTheme="majorEastAsia" w:cstheme="majorEastAsia"/>
                <w:szCs w:val="21"/>
                <w:lang w:eastAsia="zh-CN"/>
              </w:rPr>
              <w:t xml:space="preserve">效考</w:t>
            </w:r>
            <w:r>
              <w:rPr>
                <w:rFonts w:hint="eastAsia" w:asciiTheme="majorEastAsia" w:hAnsiTheme="majorEastAsia" w:eastAsiaTheme="majorEastAsia" w:cstheme="majorEastAsia"/>
                <w:szCs w:val="21"/>
              </w:rPr>
              <w:t xml:space="preserve">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  管理及监督 (18分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2.定期以书面形式汇报工作情况，一年不得少于</w:t>
            </w:r>
            <w:r>
              <w:rPr>
                <w:rFonts w:hint="eastAsia" w:asciiTheme="majorEastAsia" w:hAnsiTheme="majorEastAsia" w:eastAsiaTheme="majorEastAsia" w:cstheme="majorEastAsia"/>
                <w:szCs w:val="21"/>
                <w:lang w:eastAsia="zh-CN"/>
              </w:rPr>
              <w:t xml:space="preserve">两次</w:t>
            </w:r>
            <w:r>
              <w:rPr>
                <w:rFonts w:hint="eastAsia" w:asciiTheme="majorEastAsia" w:hAnsiTheme="majorEastAsia" w:eastAsiaTheme="majorEastAsia" w:cstheme="majorEastAsia"/>
                <w:szCs w:val="21"/>
              </w:rPr>
              <w:t xml:space="preserve">，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对村级投资、预算执行、支出控制</w:t>
            </w:r>
            <w:r>
              <w:rPr>
                <w:rFonts w:hint="eastAsia" w:asciiTheme="majorEastAsia" w:hAnsiTheme="majorEastAsia" w:eastAsiaTheme="majorEastAsia" w:cstheme="majorEastAsia"/>
                <w:szCs w:val="21"/>
                <w:lang w:eastAsia="zh-CN"/>
              </w:rPr>
              <w:t xml:space="preserve">等</w:t>
            </w:r>
            <w:r>
              <w:rPr>
                <w:rFonts w:hint="eastAsia" w:asciiTheme="majorEastAsia" w:hAnsiTheme="majorEastAsia" w:eastAsiaTheme="majorEastAsia" w:cstheme="majorEastAsia"/>
                <w:szCs w:val="21"/>
              </w:rPr>
              <w:t xml:space="preserve">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工作责任及服务态度</w:t>
            </w:r>
            <w:r/>
          </w:p>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经常保持与业务部门、村（社区）等相关部门的联系和沟通，并虚心听取相关部门的意见，对合理化建议及时接受并整改。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对相关部门提出的合理</w:t>
            </w:r>
            <w:r>
              <w:rPr>
                <w:rFonts w:hint="eastAsia" w:asciiTheme="majorEastAsia" w:hAnsiTheme="majorEastAsia" w:eastAsiaTheme="majorEastAsia" w:cstheme="majorEastAsia"/>
                <w:szCs w:val="21"/>
                <w:lang w:eastAsia="zh-CN"/>
              </w:rPr>
              <w:t xml:space="preserve">建议</w:t>
            </w:r>
            <w:r>
              <w:rPr>
                <w:rFonts w:hint="eastAsia" w:asciiTheme="majorEastAsia" w:hAnsiTheme="majorEastAsia" w:eastAsiaTheme="majorEastAsia" w:cstheme="majorEastAsia"/>
                <w:szCs w:val="21"/>
              </w:rPr>
              <w:t xml:space="preserve">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村级财务代理记账中心财务总监季度绩效考评结果不合格的，每出现一次扣0.5分。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5.</w:t>
            </w:r>
            <w:r>
              <w:rPr>
                <w:rFonts w:hint="eastAsia" w:asciiTheme="majorEastAsia" w:hAnsiTheme="majorEastAsia" w:eastAsiaTheme="majorEastAsia" w:cstheme="majorEastAsia"/>
                <w:szCs w:val="21"/>
              </w:rPr>
              <w:t xml:space="preserve">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驻镇  会计</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(36分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  核算</w:t>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w:t>
            </w:r>
            <w:r>
              <w:rPr>
                <w:rFonts w:hint="eastAsia" w:asciiTheme="majorEastAsia" w:hAnsiTheme="majorEastAsia" w:eastAsiaTheme="majorEastAsia" w:cstheme="majorEastAsia"/>
                <w:szCs w:val="21"/>
              </w:rPr>
              <w:t xml:space="preserve">27分</w:t>
            </w:r>
            <w:r>
              <w:rPr>
                <w:rFonts w:hint="eastAsia" w:asciiTheme="majorEastAsia" w:hAnsiTheme="majorEastAsia" w:eastAsiaTheme="majorEastAsia" w:cstheme="majorEastAsia"/>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账套设置不规范扣0.5分；每出现一次财务核算错误或科目运用不当或擅自修改会计科目扣0.5分。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rPr>
                <w:rFonts w:hint="eastAsia" w:asciiTheme="majorEastAsia" w:hAnsiTheme="majorEastAsia" w:eastAsiaTheme="majorEastAsia" w:cstheme="majorEastAsia"/>
                <w:szCs w:val="21"/>
                <w:lang w:eastAsia="zh-CN"/>
              </w:rPr>
              <w:t xml:space="preserve">认真</w:t>
            </w:r>
            <w:r>
              <w:rPr>
                <w:rFonts w:hint="eastAsia" w:asciiTheme="majorEastAsia" w:hAnsiTheme="majorEastAsia" w:eastAsiaTheme="majorEastAsia" w:cstheme="majorEastAsia"/>
                <w:szCs w:val="21"/>
              </w:rPr>
              <w:t xml:space="preserve">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4.依据相关制度规定进行会计核算，</w:t>
            </w:r>
            <w:r>
              <w:rPr>
                <w:rFonts w:hint="eastAsia" w:asciiTheme="majorEastAsia" w:hAnsiTheme="majorEastAsia" w:eastAsiaTheme="majorEastAsia" w:cstheme="majorEastAsia"/>
                <w:szCs w:val="21"/>
                <w:lang w:eastAsia="zh-CN"/>
              </w:rPr>
              <w:t xml:space="preserve">账</w:t>
            </w:r>
            <w:r>
              <w:rPr>
                <w:rFonts w:hint="eastAsia" w:asciiTheme="majorEastAsia" w:hAnsiTheme="majorEastAsia" w:eastAsiaTheme="majorEastAsia" w:cstheme="majorEastAsia"/>
                <w:szCs w:val="21"/>
              </w:rPr>
              <w:t xml:space="preserve">、账卡、账证勾稽关系正确、数字相符。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w:t>
            </w:r>
            <w:r>
              <w:rPr>
                <w:rFonts w:hint="eastAsia" w:asciiTheme="majorEastAsia" w:hAnsiTheme="majorEastAsia" w:eastAsiaTheme="majorEastAsia" w:cstheme="majorEastAsia"/>
                <w:szCs w:val="21"/>
                <w:lang w:eastAsia="zh-CN"/>
              </w:rPr>
              <w:t xml:space="preserve">.在</w:t>
            </w:r>
            <w:r>
              <w:rPr>
                <w:rFonts w:hint="eastAsia" w:asciiTheme="majorEastAsia" w:hAnsiTheme="majorEastAsia" w:eastAsiaTheme="majorEastAsia" w:cstheme="majorEastAsia"/>
                <w:szCs w:val="21"/>
              </w:rPr>
              <w:t xml:space="preserve">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8.会计资料按序编号、按月装订成册、</w:t>
            </w:r>
            <w:r>
              <w:rPr>
                <w:rFonts w:hint="eastAsia" w:asciiTheme="majorEastAsia" w:hAnsiTheme="majorEastAsia" w:eastAsiaTheme="majorEastAsia" w:cstheme="majorEastAsia"/>
                <w:szCs w:val="21"/>
                <w:lang w:eastAsia="zh-CN"/>
              </w:rPr>
              <w:t xml:space="preserve">盖章</w:t>
            </w:r>
            <w:r>
              <w:rPr>
                <w:rFonts w:hint="eastAsia" w:asciiTheme="majorEastAsia" w:hAnsiTheme="majorEastAsia" w:eastAsiaTheme="majorEastAsia" w:cstheme="majorEastAsia"/>
                <w:szCs w:val="21"/>
              </w:rPr>
              <w:t xml:space="preserve">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工作及服务   态度</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(9分</w:t>
            </w:r>
            <w:r>
              <w:rPr>
                <w:rFonts w:hint="eastAsia" w:asciiTheme="majorEastAsia" w:hAnsiTheme="majorEastAsia" w:eastAsiaTheme="majorEastAsia" w:cstheme="majorEastAsia"/>
                <w:szCs w:val="21"/>
                <w:lang w:eastAsia="zh-CN"/>
              </w:rPr>
              <w:t xml:space="preserve">）</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4.</w:t>
            </w:r>
            <w:r>
              <w:rPr>
                <w:rFonts w:hint="eastAsia" w:asciiTheme="majorEastAsia" w:hAnsiTheme="majorEastAsia" w:eastAsiaTheme="majorEastAsia" w:cstheme="majorEastAsia"/>
                <w:szCs w:val="21"/>
              </w:rPr>
              <w:t xml:space="preserve">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村级财务代理记账中心驻镇会计季度绩效考评结果不合格的，每出现一次扣0.5分。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5.</w:t>
            </w:r>
            <w:r>
              <w:rPr>
                <w:rFonts w:hint="eastAsia" w:asciiTheme="majorEastAsia" w:hAnsiTheme="majorEastAsia" w:eastAsiaTheme="majorEastAsia" w:cstheme="majorEastAsia"/>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故意对问题不解答的扣0.5分；每被投诉一次扣0.5分。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firstLine="7665"/>
              <w:jc w:val="left"/>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****年**月**日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附件2：</w:t>
      </w:r>
      <w:r/>
    </w:p>
    <w:p>
      <w:pPr>
        <w:jc w:val="center"/>
        <w:rPr>
          <w:rFonts w:hint="eastAsia" w:asciiTheme="majorEastAsia" w:hAnsiTheme="majorEastAsia" w:eastAsiaTheme="majorEastAsia" w:cstheme="majorEastAsia"/>
          <w:b/>
          <w:sz w:val="30"/>
          <w:szCs w:val="30"/>
        </w:rPr>
      </w:pPr>
      <w:r>
        <w:rPr>
          <w:rFonts w:hint="eastAsia" w:asciiTheme="majorEastAsia" w:hAnsiTheme="majorEastAsia" w:eastAsiaTheme="majorEastAsia" w:cstheme="majorEastAsia"/>
          <w:b/>
          <w:sz w:val="30"/>
          <w:szCs w:val="30"/>
        </w:rPr>
        <w:t xml:space="preserve">昆山市**镇（区）村级财务第三方代理**年度考核总评表</w:t>
      </w:r>
      <w:r/>
    </w:p>
    <w:tbl>
      <w:tblPr>
        <w:tblStyle w:val="672"/>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1.各区镇在每年代理服务合同续约前必须严格履行考核手续。</w:t>
            </w:r>
            <w:r/>
          </w:p>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2.考核由业务部门、村（含涉农社区）共同考核，打分占比分别为50%、50%。</w:t>
            </w:r>
            <w:r/>
          </w:p>
          <w:p>
            <w:pPr>
              <w:spacing w:line="3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3.结果运用：①</w:t>
            </w:r>
            <w:r>
              <w:rPr>
                <w:rFonts w:hint="eastAsia" w:asciiTheme="majorEastAsia" w:hAnsiTheme="majorEastAsia" w:eastAsiaTheme="majorEastAsia" w:cstheme="majorEastAsia"/>
                <w:szCs w:val="21"/>
              </w:rPr>
              <w:t xml:space="preserve">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ajorEastAsia" w:hAnsiTheme="majorEastAsia" w:eastAsiaTheme="majorEastAsia" w:cstheme="majorEastAsia"/>
                <w:b/>
                <w:szCs w:val="21"/>
              </w:rPr>
              <w:t xml:space="preserve">②</w:t>
            </w:r>
            <w:r>
              <w:rPr>
                <w:rFonts w:hint="eastAsia" w:asciiTheme="majorEastAsia" w:hAnsiTheme="majorEastAsia" w:eastAsiaTheme="majorEastAsia" w:cstheme="majorEastAsia"/>
                <w:szCs w:val="21"/>
              </w:rPr>
              <w:t xml:space="preserve">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141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加分项：</w:t>
            </w:r>
            <w:r>
              <w:rPr>
                <w:rFonts w:hint="eastAsia" w:asciiTheme="majorEastAsia" w:hAnsiTheme="majorEastAsia" w:eastAsiaTheme="majorEastAsia" w:cstheme="majorEastAsia"/>
                <w:szCs w:val="21"/>
              </w:rPr>
              <w:t xml:space="preserve">在工作中发现问题提出处理办法并被采纳的每条加1分，最高不超过5分。</w:t>
            </w:r>
            <w:r/>
          </w:p>
          <w:p>
            <w:pPr>
              <w:spacing w:line="3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减分项：1.</w:t>
            </w:r>
            <w:r>
              <w:rPr>
                <w:rFonts w:hint="eastAsia" w:asciiTheme="majorEastAsia" w:hAnsiTheme="majorEastAsia" w:eastAsiaTheme="majorEastAsia" w:cstheme="majorEastAsia"/>
                <w:szCs w:val="21"/>
              </w:rPr>
              <w:t xml:space="preserve">财务总监或驻镇会计未全日制办公，从事另外的兼职工作的扣15分。2. 由于财务总监或驻镇会计的过错对村集体组织造成一定不良影响的扣5分、重大不良影响的扣15分。</w:t>
            </w:r>
            <w:r>
              <w:rPr>
                <w:rFonts w:hint="eastAsia" w:asciiTheme="majorEastAsia" w:hAnsiTheme="majorEastAsia" w:eastAsiaTheme="majorEastAsia" w:cstheme="majorEastAsia"/>
                <w:b/>
                <w:szCs w:val="21"/>
              </w:rPr>
              <w:t xml:space="preserve">3.</w:t>
            </w:r>
            <w:r>
              <w:rPr>
                <w:rFonts w:hint="eastAsia" w:asciiTheme="majorEastAsia" w:hAnsiTheme="majorEastAsia" w:eastAsiaTheme="majorEastAsia" w:cstheme="majorEastAsia"/>
                <w:szCs w:val="21"/>
              </w:rPr>
              <w:t xml:space="preserve">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加分事项：</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减分事项：</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1.</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2.</w:t>
            </w:r>
            <w:r/>
          </w:p>
          <w:p>
            <w:pPr>
              <w:ind w:hanging="1"/>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村委会（含涉农社区）考核实得分：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分。</w:t>
            </w:r>
            <w:r/>
          </w:p>
          <w:p>
            <w:pPr>
              <w:spacing w:line="5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加减分项净得分：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spacing w:line="500" w:lineRule="exact"/>
              <w:widowControl/>
              <w:rPr>
                <w:rFonts w:hint="eastAsia"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最终百分制考核分：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p>
            <w:pPr>
              <w:spacing w:line="50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Cs w:val="21"/>
              </w:rPr>
              <w:t xml:space="preserve">考核结果：1.□ 续约 </w:t>
            </w:r>
            <w:r>
              <w:rPr>
                <w:rFonts w:hint="eastAsia" w:asciiTheme="majorEastAsia" w:hAnsiTheme="majorEastAsia" w:eastAsiaTheme="majorEastAsia" w:cstheme="majorEastAsia"/>
                <w:b/>
                <w:szCs w:val="21"/>
              </w:rPr>
              <w:t xml:space="preserve">；</w:t>
            </w:r>
            <w:r>
              <w:rPr>
                <w:rFonts w:hint="eastAsia" w:asciiTheme="majorEastAsia" w:hAnsiTheme="majorEastAsia" w:eastAsiaTheme="majorEastAsia" w:cstheme="majorEastAsia"/>
                <w:szCs w:val="21"/>
              </w:rPr>
              <w:t xml:space="preserve"> 2.□ 整改后续约</w:t>
            </w:r>
            <w:r>
              <w:rPr>
                <w:rFonts w:hint="eastAsia" w:asciiTheme="majorEastAsia" w:hAnsiTheme="majorEastAsia" w:eastAsiaTheme="majorEastAsia" w:cstheme="majorEastAsia"/>
                <w:b/>
                <w:szCs w:val="21"/>
              </w:rPr>
              <w:t xml:space="preserve"> ；</w:t>
            </w:r>
            <w:r>
              <w:rPr>
                <w:rFonts w:hint="eastAsia" w:asciiTheme="majorEastAsia" w:hAnsiTheme="majorEastAsia" w:eastAsiaTheme="majorEastAsia" w:cstheme="maj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业务</w:t>
            </w:r>
            <w:r/>
          </w:p>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部门</w:t>
            </w:r>
            <w:r/>
          </w:p>
          <w:p>
            <w:pPr>
              <w:ind w:hanging="1"/>
              <w:jc w:val="center"/>
              <w:spacing w:line="240" w:lineRule="exact"/>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40"/>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区镇业务部门</w:t>
            </w:r>
            <w:r/>
          </w:p>
          <w:p>
            <w:pPr>
              <w:ind w:firstLine="2400"/>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（签字盖章）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备注</w:t>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p>
            <w:pPr>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考核单位：区镇业务部门**个，村**个（含村集体组织***个）</w:t>
            </w:r>
            <w:r/>
          </w:p>
        </w:tc>
      </w:tr>
    </w:tbl>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方正小标宋简体" w:hAnsi="宋体" w:eastAsia="方正小标宋简体" w:cs="宋体"/>
          <w:sz w:val="32"/>
          <w:szCs w:val="32"/>
        </w:rPr>
      </w:pPr>
      <w:r>
        <w:rPr>
          <w:rFonts w:hint="eastAsia" w:ascii="方正小标宋简体" w:hAnsi="宋体" w:eastAsia="方正小标宋简体" w:cs="宋体"/>
          <w:sz w:val="32"/>
          <w:szCs w:val="32"/>
        </w:rPr>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昆山市**镇村级财务第三方代理驻镇财务人员</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绩效考评办法</w:t>
      </w:r>
      <w:r/>
    </w:p>
    <w:p>
      <w:pPr>
        <w:ind w:firstLine="420"/>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为了</w:t>
      </w:r>
      <w:r>
        <w:rPr>
          <w:rFonts w:hint="eastAsia" w:asciiTheme="majorEastAsia" w:hAnsiTheme="majorEastAsia" w:eastAsiaTheme="majorEastAsia" w:cstheme="majorEastAsia"/>
          <w:szCs w:val="21"/>
          <w:lang w:eastAsia="zh-CN"/>
        </w:rPr>
        <w:t xml:space="preserve">进一步加强</w:t>
      </w:r>
      <w:r>
        <w:rPr>
          <w:rFonts w:hint="eastAsia" w:asciiTheme="majorEastAsia" w:hAnsiTheme="majorEastAsia" w:eastAsiaTheme="majorEastAsia" w:cstheme="majorEastAsia"/>
          <w:szCs w:val="21"/>
        </w:rPr>
        <w:t xml:space="preserve">村级财务代理记账中心第三方代理驻镇财务人员的规范化管理，强化岗位职责，树立良好的服务形象。结合工作实际，特制定如下工作人员考评办法：</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一、考评对象：</w:t>
      </w:r>
      <w:r>
        <w:rPr>
          <w:rFonts w:hint="eastAsia" w:asciiTheme="majorEastAsia" w:hAnsiTheme="majorEastAsia" w:eastAsiaTheme="majorEastAsia" w:cstheme="majorEastAsia"/>
          <w:szCs w:val="21"/>
        </w:rPr>
        <w:t xml:space="preserve">财务总监、驻镇会计</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二、考评依据：</w:t>
      </w:r>
      <w:r>
        <w:rPr>
          <w:rFonts w:hint="eastAsia" w:asciiTheme="majorEastAsia" w:hAnsiTheme="majorEastAsia" w:eastAsiaTheme="majorEastAsia" w:cstheme="majorEastAsia"/>
          <w:szCs w:val="21"/>
        </w:rPr>
        <w:t xml:space="preserve">昆山市农业农村局等上级部门和**镇制定的相关制度文件（如相关制度修改按照新修订的制度执行）。</w:t>
      </w:r>
      <w:r/>
    </w:p>
    <w:p>
      <w:pPr>
        <w:ind w:firstLine="316"/>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b/>
          <w:szCs w:val="21"/>
        </w:rPr>
        <w:t xml:space="preserve">三、考评内容：</w:t>
      </w:r>
      <w:r>
        <w:rPr>
          <w:rFonts w:hint="eastAsia" w:asciiTheme="majorEastAsia" w:hAnsiTheme="majorEastAsia" w:eastAsiaTheme="majorEastAsia" w:cstheme="majorEastAsia"/>
          <w:szCs w:val="21"/>
        </w:rPr>
        <w:t xml:space="preserve">会计制度、员工守则、办公室管理规定、考勤制度、请假制度、保密制度、岗位职责及工作内容、工作及服务态度等方面执行情况。</w:t>
      </w:r>
      <w:r/>
    </w:p>
    <w:p>
      <w:pPr>
        <w:ind w:firstLine="316"/>
        <w:spacing w:line="56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四、考评方法</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财务总监、驻镇会计岗位考评设定为百分制考核。</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2.财务总监考评由区镇业务部门、***会计师事务所、村级集体组织（含涉农社区）三方考评，打分占比分别为30%、30%、40%。</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驻镇会计考评由区镇业务部门、***会计师事务所、财务总监、村级集体组织（含涉农社区）考评，打分占比均为25%。</w:t>
      </w:r>
      <w:r/>
    </w:p>
    <w:p>
      <w:pPr>
        <w:ind w:firstLine="316"/>
        <w:spacing w:line="56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五、考评结果运用</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1.考评分数与财务总监、驻镇会计的年终奖金挂钩。</w:t>
      </w:r>
      <w:r/>
    </w:p>
    <w:p>
      <w:pPr>
        <w:ind w:firstLine="315"/>
        <w:spacing w:line="5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2.考评分（以年终考评分为主），将作为是否续聘人员的重要依据。</w:t>
      </w:r>
      <w:r/>
    </w:p>
    <w:p>
      <w:pPr>
        <w:ind w:left="735" w:hanging="735"/>
        <w:jc w:val="lef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附件：1. ***年**镇村级财务第三方代理驻镇会计第**季度绩效考评表及考评总表</w:t>
      </w:r>
      <w:r/>
    </w:p>
    <w:p>
      <w:pPr>
        <w:ind w:left="735" w:hanging="735"/>
        <w:jc w:val="lef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2. ***年**镇村级财务第三方代理财务总监第**季度绩效考评表及考评总表</w:t>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ind w:left="735" w:hanging="735"/>
        <w:jc w:val="left"/>
        <w:rPr>
          <w:rFonts w:ascii="宋体" w:hAnsi="宋体" w:cs="宋体"/>
          <w:szCs w:val="21"/>
        </w:rPr>
      </w:pPr>
      <w:r>
        <w:rPr>
          <w:rFonts w:ascii="宋体" w:hAnsi="宋体" w:cs="宋体"/>
          <w:szCs w:val="21"/>
        </w:rPr>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附表1：</w:t>
      </w:r>
      <w:r/>
    </w:p>
    <w:p>
      <w:pPr>
        <w:jc w:val="center"/>
        <w:spacing w:line="400" w:lineRule="exac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spacing w:line="400" w:lineRule="exact"/>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bl>
      <w:tblPr>
        <w:tblStyle w:val="672"/>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按市、镇要求统一设置各账套明细科目，账务核算规范、账务处理得当、科目运用正确、编制报表及时、每</w:t>
            </w:r>
            <w:r>
              <w:rPr>
                <w:rFonts w:hint="eastAsia" w:asciiTheme="majorEastAsia" w:hAnsiTheme="majorEastAsia" w:eastAsiaTheme="majorEastAsia" w:cstheme="majorEastAsia"/>
                <w:szCs w:val="21"/>
                <w:lang w:eastAsia="zh-CN"/>
              </w:rPr>
              <w:t xml:space="preserve">季度</w:t>
            </w:r>
            <w:r>
              <w:rPr>
                <w:rFonts w:hint="eastAsia" w:asciiTheme="majorEastAsia" w:hAnsiTheme="majorEastAsia" w:eastAsiaTheme="majorEastAsia" w:cstheme="majorEastAsia"/>
                <w:szCs w:val="21"/>
              </w:rPr>
              <w:t xml:space="preserve">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1.规范设置账套及科目得3分。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2.原始凭证手续完备、资料完整、内容真实、支出合法，会计资料装订美观、整洁，并按时移交村保管得5分。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3.账务核算规范、科目运用正确得6分。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4.</w:t>
            </w:r>
            <w:r>
              <w:rPr>
                <w:rFonts w:hint="eastAsia" w:asciiTheme="majorEastAsia" w:hAnsiTheme="majorEastAsia" w:eastAsiaTheme="majorEastAsia" w:cstheme="majorEastAsia"/>
                <w:szCs w:val="21"/>
              </w:rPr>
              <w:t xml:space="preserve">及时编制财务报表等各类报表得3分。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5.认真编写财务分析报告，如实报告财务收支情况，反映财务管理存在的问题得5分。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6.税务申报工作在申报期内完成得3分。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7.配合村会计做好</w:t>
            </w:r>
            <w:r>
              <w:rPr>
                <w:rFonts w:hint="eastAsia" w:asciiTheme="majorEastAsia" w:hAnsiTheme="majorEastAsia" w:eastAsiaTheme="majorEastAsia" w:cstheme="majorEastAsia"/>
                <w:szCs w:val="21"/>
                <w:lang w:eastAsia="zh-CN"/>
              </w:rPr>
              <w:t xml:space="preserve">财务</w:t>
            </w:r>
            <w:r>
              <w:rPr>
                <w:rFonts w:hint="eastAsia" w:asciiTheme="majorEastAsia" w:hAnsiTheme="majorEastAsia" w:eastAsiaTheme="majorEastAsia" w:cstheme="majorEastAsia"/>
                <w:szCs w:val="21"/>
              </w:rPr>
              <w:t xml:space="preserve">预决算及资产交易等日常工作得5分。</w:t>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szCs w:val="21"/>
              </w:rPr>
              <w:t xml:space="preserve">8.不存在相关财务问题被区镇及以上部门的各类审计、巡察、巡视等报告中指出的得5分。</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w:t>
            </w:r>
            <w:r>
              <w:rPr>
                <w:rFonts w:hint="eastAsia" w:asciiTheme="majorEastAsia" w:hAnsiTheme="majorEastAsia" w:eastAsiaTheme="majorEastAsia" w:cstheme="majorEastAsia"/>
                <w:szCs w:val="21"/>
                <w:lang w:eastAsia="zh-CN"/>
              </w:rPr>
              <w:t xml:space="preserve">严格</w:t>
            </w:r>
            <w:r>
              <w:rPr>
                <w:rFonts w:hint="eastAsia" w:asciiTheme="majorEastAsia" w:hAnsiTheme="majorEastAsia" w:eastAsiaTheme="majorEastAsia" w:cstheme="majorEastAsia"/>
                <w:szCs w:val="21"/>
              </w:rPr>
              <w:t xml:space="preserve">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2.主动与村会计等相关人员沟通得3分。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1.外泄财务信息、保密文件等保密内容的，每发现一次扣5分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2.工作中发现问题或疑问不直接与财务总监或村会计进行沟通，在公共场所公开谈论的，每发现一次扣5分。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3.未经批准随意复制或摘抄、收发或传递财务信息、保密文件等保密内容的，每发现一次扣5分。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仪表、仪容和行为举止，不在办公场所大声喧哗得2分。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***年**镇村级财务第三方代理驻镇会计</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p>
            <w:pPr>
              <w:ind w:firstLine="42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各考评方必须严格履行考核手续。</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考核由区镇业务部门、村级集体组织（含涉农社区）、***会计师事务所、财务总监考评，打分占比均为25%。</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结果运用：考核结果等级划分为90分（含）以上为优秀、85分（含）以上为良好、80分（含）以上为合格，80分以下为不合格。季度绩效考核作为年终奖金挂钩，季度绩效考核结果不合格，由***会计师事务所对其进行沟通协调，针对不足之处采取加强管理、业务培训等改进措施；一年中2个季度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财务总监考评实得分：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ind w:firstLine="399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bl>
    <w:p>
      <w:pPr>
        <w:rPr>
          <w:rFonts w:hint="eastAsia" w:ascii="宋体" w:hAnsi="宋体" w:cs="宋体"/>
          <w:sz w:val="32"/>
          <w:szCs w:val="32"/>
        </w:rPr>
      </w:pPr>
      <w:r>
        <w:rPr>
          <w:rFonts w:hint="eastAsia" w:ascii="宋体" w:hAnsi="宋体" w:cs="宋体"/>
          <w:sz w:val="32"/>
          <w:szCs w:val="32"/>
        </w:rPr>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附表2：</w:t>
      </w:r>
      <w:r/>
    </w:p>
    <w:p>
      <w:pPr>
        <w:jc w:val="center"/>
        <w:spacing w:line="400" w:lineRule="exact"/>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spacing w:line="400" w:lineRule="exact"/>
        <w:rPr>
          <w:rFonts w:hint="eastAsia" w:asciiTheme="majorEastAsia" w:hAnsiTheme="majorEastAsia" w:eastAsiaTheme="majorEastAsia" w:cstheme="majorEastAsia"/>
          <w:sz w:val="18"/>
          <w:szCs w:val="18"/>
        </w:rPr>
      </w:pPr>
      <w:r>
        <w:rPr>
          <w:rFonts w:hint="eastAsia" w:asciiTheme="majorEastAsia" w:hAnsiTheme="majorEastAsia" w:eastAsiaTheme="majorEastAsia" w:cstheme="majorEastAsia"/>
          <w:sz w:val="36"/>
          <w:szCs w:val="36"/>
        </w:rPr>
        <w:t xml:space="preserve">第**季度绩效考评表</w:t>
      </w:r>
      <w:r/>
    </w:p>
    <w:p>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财务总监姓名：</w:t>
      </w:r>
      <w:r/>
    </w:p>
    <w:tbl>
      <w:tblPr>
        <w:tblStyle w:val="672"/>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标准</w:t>
            </w:r>
            <w:r/>
          </w:p>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会计制度与</w:t>
            </w:r>
            <w:r/>
          </w:p>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遵章守纪，按各项规定制度要求开展工作得2分。</w:t>
            </w:r>
            <w:r/>
          </w:p>
          <w:p>
            <w:pP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做好财务核算等审核工作，确保财务数据的真实性与准确性，做到及时发现问题，及时解决问题得6分。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3.协助村会计做好财务预决算、资产管理、合同管理、财务公开、各类统计报表填报等日常工作5分。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4.季度、年末以书面形式向区镇、村汇报工作情况得3分。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5.定期召开人员工作会议的得3分。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6.开展正式培训一年不得少于两次，超过的得3分，少一次扣1.5分。</w:t>
            </w:r>
            <w:r/>
          </w:p>
          <w:p>
            <w:pPr>
              <w:spacing w:line="24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7.人员管理、工作制度、考核制度、保密制度等建立完善得4分。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8.严格按制度执行，对人员实施考核，结果与奖惩挂钩得4分。</w:t>
            </w:r>
            <w:r/>
          </w:p>
          <w:p>
            <w:pPr>
              <w:rPr>
                <w:rFonts w:hint="eastAsia" w:asciiTheme="majorEastAsia" w:hAnsiTheme="majorEastAsia" w:eastAsiaTheme="majorEastAsia" w:cstheme="majorEastAsia"/>
              </w:rPr>
            </w:pPr>
            <w:r>
              <w:rPr>
                <w:rFonts w:hint="eastAsia" w:asciiTheme="majorEastAsia" w:hAnsiTheme="majorEastAsia" w:eastAsiaTheme="majorEastAsia" w:cstheme="majorEastAsia"/>
                <w:szCs w:val="21"/>
              </w:rPr>
              <w:t xml:space="preserve">9.不存在相关财务问题被区镇及以上部门的各类审计、巡察、巡视等报告中指出的得5分。</w:t>
            </w:r>
            <w:r/>
          </w:p>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10.对区镇及以上部门提出整改问题按要求及时完成整改得5分。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执行各区镇规定的作息时间、准时上下班、不无故迟到、早退和擅自脱岗，上班期间</w:t>
            </w:r>
            <w:r>
              <w:rPr>
                <w:rFonts w:hint="eastAsia" w:asciiTheme="majorEastAsia" w:hAnsiTheme="majorEastAsia" w:eastAsiaTheme="majorEastAsia" w:cstheme="majorEastAsia"/>
                <w:szCs w:val="21"/>
                <w:lang w:eastAsia="zh-CN"/>
              </w:rPr>
              <w:t xml:space="preserve">严格</w:t>
            </w:r>
            <w:r>
              <w:rPr>
                <w:rFonts w:hint="eastAsia" w:asciiTheme="majorEastAsia" w:hAnsiTheme="majorEastAsia" w:eastAsiaTheme="majorEastAsia" w:cstheme="majorEastAsia"/>
                <w:szCs w:val="21"/>
              </w:rPr>
              <w:t xml:space="preserve">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1.上班无故迟到、早退一次扣2分。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2.上班期间擅自脱岗一次扣2分。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3.上班期间非工作需要串岗、离岗一次扣2分。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请假（包括事假、病假、婚假、丧假、产假等）必须履行手续，填写《请（休）假申请表》，并应提前办理，得到准假后方可休息，否则视同旷工处理[一天</w:t>
            </w:r>
            <w:r>
              <w:rPr>
                <w:rFonts w:hint="eastAsia" w:asciiTheme="majorEastAsia" w:hAnsiTheme="majorEastAsia" w:eastAsiaTheme="majorEastAsia" w:cstheme="majorEastAsia"/>
                <w:szCs w:val="21"/>
                <w:lang w:eastAsia="zh-CN"/>
              </w:rPr>
              <w:t xml:space="preserve">以内</w:t>
            </w:r>
            <w:r>
              <w:rPr>
                <w:rFonts w:hint="eastAsia" w:asciiTheme="majorEastAsia" w:hAnsiTheme="majorEastAsia" w:eastAsiaTheme="majorEastAsia" w:cstheme="majorEastAsia"/>
                <w:szCs w:val="21"/>
              </w:rPr>
              <w:t xml:space="preserve">（含一天）由财务总监审批，一天以上由经服中心指定人员审批]。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1.不履行请假手续休息一次扣5分。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工作及</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1.工作认真负责、积极主动、敢于担当、不推诿、不折不扣完成工作任务的</w:t>
            </w:r>
            <w:r>
              <w:rPr>
                <w:rFonts w:hint="eastAsia" w:asciiTheme="majorEastAsia" w:hAnsiTheme="majorEastAsia" w:eastAsiaTheme="majorEastAsia" w:cstheme="majorEastAsia"/>
                <w:szCs w:val="21"/>
                <w:lang w:eastAsia="zh-CN"/>
              </w:rPr>
              <w:t xml:space="preserve">得</w:t>
            </w:r>
            <w:r>
              <w:rPr>
                <w:rFonts w:hint="eastAsia" w:asciiTheme="majorEastAsia" w:hAnsiTheme="majorEastAsia" w:eastAsiaTheme="majorEastAsia" w:cstheme="majorEastAsia"/>
                <w:szCs w:val="21"/>
              </w:rPr>
              <w:t xml:space="preserve">4分。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2.主动与经服中心、村会计等相关人员沟通得3分。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3.配合村做好相关工作得3分。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4.解答村干部、群众问题，做到热情、耐心得5分。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5.及时落实业务部门或村级提出要求或措施、纠正或整改问题得5分，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w:t>
            </w:r>
            <w:r/>
          </w:p>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1.遵守保密制度得5分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2.工作中发现问题或疑问直接与财务总监进行沟通，不在办公室与其他人员讨论得5分。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认真执行员工守则各项制度，注意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 注意</w:t>
            </w:r>
            <w:r>
              <w:rPr>
                <w:rFonts w:hint="eastAsia" w:asciiTheme="majorEastAsia" w:hAnsiTheme="majorEastAsia" w:eastAsiaTheme="majorEastAsia" w:cstheme="majorEastAsia"/>
                <w:szCs w:val="21"/>
                <w:lang w:eastAsia="zh-CN"/>
              </w:rPr>
              <w:t xml:space="preserve">个人</w:t>
            </w:r>
            <w:r>
              <w:rPr>
                <w:rFonts w:hint="eastAsia" w:asciiTheme="majorEastAsia" w:hAnsiTheme="majorEastAsia" w:eastAsiaTheme="majorEastAsia" w:cstheme="majorEastAsia"/>
                <w:szCs w:val="21"/>
              </w:rPr>
              <w:t xml:space="preserve">仪表、仪容和行为举止，不在办公场所大声喧哗得2分。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 准时到会，不迟到、不早退、不随意出入会场，自觉维护会议秩序得2分</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考核单位（签字盖章）</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***年**镇村级财务第三方代理财务总监</w:t>
            </w:r>
            <w:r/>
          </w:p>
          <w:p>
            <w:pPr>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1.</w:t>
            </w:r>
            <w:r>
              <w:rPr>
                <w:rFonts w:hint="eastAsia" w:asciiTheme="majorEastAsia" w:hAnsiTheme="majorEastAsia" w:eastAsiaTheme="majorEastAsia" w:cstheme="majorEastAsia"/>
                <w:szCs w:val="21"/>
              </w:rPr>
              <w:t xml:space="preserve">各考评方必须严格履行考核手续。</w:t>
            </w:r>
            <w:r/>
          </w:p>
          <w:p>
            <w:pPr>
              <w:spacing w:line="40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2.</w:t>
            </w:r>
            <w:r>
              <w:rPr>
                <w:rFonts w:hint="eastAsia" w:asciiTheme="majorEastAsia" w:hAnsiTheme="majorEastAsia" w:eastAsiaTheme="majorEastAsia" w:cstheme="majorEastAsia"/>
                <w:szCs w:val="21"/>
              </w:rPr>
              <w:t xml:space="preserve">考核由区镇业务部门、***会计师事务所、村级集体组织（含涉农社区）三方考评，打分占比分别为30%、30%、40%。</w:t>
            </w:r>
            <w:r/>
          </w:p>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eastAsia="zh-CN"/>
              </w:rPr>
              <w:t xml:space="preserve">3.</w:t>
            </w:r>
            <w:r>
              <w:rPr>
                <w:rFonts w:hint="eastAsia" w:asciiTheme="majorEastAsia" w:hAnsiTheme="majorEastAsia" w:eastAsiaTheme="majorEastAsia" w:cstheme="majorEastAsia"/>
                <w:szCs w:val="21"/>
              </w:rPr>
              <w:t xml:space="preserve">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区镇业务部门考评实得分：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村（涉农社区）考评实得分：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分，换算成百分制考评分：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分</w:t>
            </w:r>
            <w:r/>
          </w:p>
          <w:p>
            <w:pPr>
              <w:widowControl/>
              <w:rPr>
                <w:rFonts w:hint="eastAsia" w:asciiTheme="majorEastAsia" w:hAnsiTheme="majorEastAsia" w:eastAsiaTheme="majorEastAsia" w:cstheme="majorEastAsia"/>
                <w:szCs w:val="21"/>
                <w:u w:val="single"/>
              </w:rPr>
            </w:pPr>
            <w:r>
              <w:rPr>
                <w:rFonts w:hint="eastAsia" w:asciiTheme="majorEastAsia" w:hAnsiTheme="majorEastAsia" w:eastAsiaTheme="majorEastAsia" w:cstheme="majorEastAsia"/>
                <w:szCs w:val="21"/>
              </w:rPr>
              <w:t xml:space="preserve">最终百分制考评分：</w:t>
            </w:r>
            <w:r>
              <w:rPr>
                <w:rFonts w:hint="eastAsia" w:asciiTheme="majorEastAsia" w:hAnsiTheme="majorEastAsia" w:eastAsiaTheme="majorEastAsia" w:cstheme="majorEastAsia"/>
                <w:szCs w:val="21"/>
                <w:u w:val="single"/>
              </w:rPr>
              <w:t xml:space="preserve">               </w:t>
            </w:r>
            <w:r>
              <w:rPr>
                <w:rFonts w:hint="eastAsia" w:asciiTheme="majorEastAsia" w:hAnsiTheme="majorEastAsia" w:eastAsiaTheme="majorEastAsia" w:cstheme="majorEastAsia"/>
                <w:szCs w:val="21"/>
              </w:rPr>
              <w:t xml:space="preserve">  评定等级：</w:t>
            </w:r>
            <w:r>
              <w:rPr>
                <w:rFonts w:hint="eastAsia" w:asciiTheme="majorEastAsia" w:hAnsiTheme="majorEastAsia" w:eastAsiaTheme="majorEastAsia" w:cstheme="majorEastAsia"/>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***会计师事务所</w:t>
            </w:r>
            <w:r/>
          </w:p>
          <w:p>
            <w:pPr>
              <w:ind w:firstLine="6300"/>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签字盖章</w:t>
            </w:r>
            <w:r/>
          </w:p>
          <w:p>
            <w:pPr>
              <w:jc w:val="lef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                                **年**月***日</w:t>
            </w:r>
            <w:r/>
          </w:p>
          <w:p>
            <w:pPr>
              <w:ind w:firstLine="6300"/>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备注</w:t>
            </w:r>
            <w:r/>
          </w:p>
        </w:tc>
      </w:tr>
    </w:tbl>
    <w:p>
      <w:pPr>
        <w:ind w:firstLine="420"/>
        <w:spacing w:line="400" w:lineRule="exact"/>
        <w:rPr>
          <w:rFonts w:ascii="Arial" w:hAnsi="Arial" w:cs="Arial" w:eastAsiaTheme="minorEastAsia"/>
          <w:b/>
          <w:color w:val="000000" w:themeColor="text1"/>
          <w:sz w:val="44"/>
          <w:szCs w:val="20"/>
          <w14:textFill>
            <w14:solidFill>
              <w14:schemeClr w14:val="tx1"/>
            </w14:solidFill>
          </w14:textFill>
        </w:rPr>
      </w:pPr>
      <w:r>
        <w:rPr>
          <w:rFonts w:ascii="Arial" w:hAnsi="Arial" w:cs="Arial" w:eastAsiaTheme="minorEastAsia"/>
          <w:bCs/>
          <w:color w:val="000000" w:themeColor="text1"/>
          <w:szCs w:val="20"/>
          <w14:textFill>
            <w14:solidFill>
              <w14:schemeClr w14:val="tx1"/>
            </w14:solidFill>
          </w14:textFill>
        </w:rPr>
        <w:br w:type="page" w:clear="all"/>
      </w:r>
      <w:r/>
    </w:p>
    <w:p>
      <w:pPr>
        <w:pStyle w:val="662"/>
        <w:jc w:val="center"/>
        <w:rPr>
          <w:rFonts w:ascii="Arial" w:hAnsi="Arial" w:cs="Arial" w:eastAsiaTheme="minorEastAsia"/>
          <w:color w:val="000000" w:themeColor="text1"/>
          <w:sz w:val="28"/>
          <w:szCs w:val="28"/>
          <w14:textFill>
            <w14:solidFill>
              <w14:schemeClr w14:val="tx1"/>
            </w14:solidFill>
          </w14:textFill>
        </w:rPr>
      </w:pPr>
      <w:r/>
      <w:bookmarkStart w:id="90" w:name="_Toc161749441"/>
      <w:r>
        <w:rPr>
          <w:rFonts w:ascii="Arial" w:hAnsi="Arial" w:cs="Arial" w:eastAsiaTheme="minorEastAsia"/>
          <w:bCs w:val="0"/>
          <w:color w:val="000000" w:themeColor="text1"/>
          <w:szCs w:val="20"/>
          <w14:textFill>
            <w14:solidFill>
              <w14:schemeClr w14:val="tx1"/>
            </w14:solidFill>
          </w14:textFill>
        </w:rPr>
        <w:t xml:space="preserve">第</w:t>
      </w:r>
      <w:r>
        <w:rPr>
          <w:rFonts w:hint="eastAsia" w:ascii="Arial" w:hAnsi="Arial" w:cs="Arial" w:eastAsiaTheme="minorEastAsia"/>
          <w:bCs w:val="0"/>
          <w:color w:val="000000" w:themeColor="text1"/>
          <w:szCs w:val="20"/>
          <w14:textFill>
            <w14:solidFill>
              <w14:schemeClr w14:val="tx1"/>
            </w14:solidFill>
          </w14:textFill>
        </w:rPr>
        <w:t xml:space="preserve">六</w:t>
      </w:r>
      <w:r>
        <w:rPr>
          <w:rFonts w:ascii="Arial" w:hAnsi="Arial" w:cs="Arial" w:eastAsiaTheme="minorEastAsia"/>
          <w:bCs w:val="0"/>
          <w:color w:val="000000" w:themeColor="text1"/>
          <w:szCs w:val="20"/>
          <w14:textFill>
            <w14:solidFill>
              <w14:schemeClr w14:val="tx1"/>
            </w14:solidFill>
          </w14:textFill>
        </w:rPr>
        <w:t xml:space="preserve">章评标方法、评分标准</w:t>
      </w:r>
      <w:bookmarkEnd w:id="90"/>
      <w:r/>
      <w:r/>
    </w:p>
    <w:p>
      <w:pPr>
        <w:ind w:firstLine="420"/>
        <w:spacing w:line="360" w:lineRule="auto"/>
        <w:rPr>
          <w:rFonts w:hint="eastAsia" w:ascii="宋体" w:hAnsi="宋体"/>
          <w:szCs w:val="21"/>
        </w:rPr>
      </w:pPr>
      <w:r>
        <w:rPr>
          <w:rFonts w:hint="eastAsia" w:ascii="宋体" w:hAnsi="宋体"/>
          <w:szCs w:val="21"/>
        </w:rPr>
        <w:t xml:space="preserve">一、评标办法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20"/>
        <w:spacing w:line="360" w:lineRule="auto"/>
        <w:widowControl/>
        <w:tabs>
          <w:tab w:val="left" w:pos="0" w:leader="none"/>
        </w:tabs>
        <w:rPr>
          <w:rFonts w:hint="eastAsia" w:ascii="宋体" w:hAnsi="宋体"/>
          <w:szCs w:val="21"/>
        </w:rPr>
      </w:pPr>
      <w:r>
        <w:rPr>
          <w:rFonts w:hint="eastAsia" w:ascii="宋体" w:hAnsi="宋体"/>
          <w:szCs w:val="21"/>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ind w:firstLine="420"/>
        <w:spacing w:line="360" w:lineRule="auto"/>
        <w:rPr>
          <w:rFonts w:hint="eastAsia" w:ascii="宋体" w:hAnsi="宋体"/>
          <w:szCs w:val="21"/>
        </w:rPr>
      </w:pPr>
      <w:r>
        <w:rPr>
          <w:rFonts w:hint="eastAsia" w:ascii="宋体" w:hAnsi="宋体"/>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2"/>
        <w:spacing w:line="360" w:lineRule="auto"/>
        <w:rPr>
          <w:rFonts w:hint="eastAsia"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p>
    <w:p>
      <w:pPr>
        <w:ind w:firstLine="420"/>
        <w:spacing w:line="360" w:lineRule="auto"/>
        <w:rPr>
          <w:rFonts w:hint="eastAsia"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如供应商为残疾人福利性单位，则视同小型企业。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未提交则不享受相关价格扣除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numPr>
          <w:ilvl w:val="0"/>
          <w:numId w:val="0"/>
        </w:numPr>
        <w:ind w:firstLine="420"/>
        <w:spacing w:line="360" w:lineRule="auto"/>
        <w:rPr>
          <w:rFonts w:hint="eastAsia" w:ascii="宋体" w:hAnsi="宋体"/>
          <w:szCs w:val="21"/>
        </w:rPr>
      </w:pPr>
      <w:r>
        <w:rPr>
          <w:rFonts w:hint="eastAsia" w:ascii="宋体" w:hAnsi="宋体" w:eastAsia="宋体" w:cs="Times New Roman"/>
          <w:sz w:val="21"/>
          <w:szCs w:val="21"/>
          <w:lang w:val="en-US" w:eastAsia="zh-CN" w:bidi="ar-SA"/>
        </w:rPr>
        <w:t xml:space="preserve">（五）</w:t>
      </w:r>
      <w:r>
        <w:rPr>
          <w:rFonts w:hint="eastAsia" w:ascii="宋体" w:hAnsi="宋体"/>
          <w:szCs w:val="21"/>
        </w:rPr>
        <w:t xml:space="preserve">若供应商提供的《中小企业声明函》 、《残疾人福利性单位声明函》及监狱企业认定证明等材料为虚假材料，按</w:t>
      </w:r>
      <w:r>
        <w:rPr>
          <w:rFonts w:hint="eastAsia" w:ascii="宋体" w:hAnsi="宋体"/>
          <w:szCs w:val="21"/>
          <w:lang w:eastAsia="zh-CN"/>
        </w:rPr>
        <w:t xml:space="preserve">《中华人民共和国政府采购法》</w:t>
      </w:r>
      <w:r>
        <w:rPr>
          <w:rFonts w:hint="eastAsia" w:ascii="宋体" w:hAnsi="宋体"/>
          <w:szCs w:val="21"/>
        </w:rPr>
        <w:t xml:space="preserve">相关规定处理并报请政府采购监管部门给予行政处罚。</w:t>
      </w:r>
      <w:r/>
    </w:p>
    <w:p>
      <w:pPr>
        <w:numPr>
          <w:ilvl w:val="0"/>
          <w:numId w:val="0"/>
        </w:numPr>
        <w:ind w:firstLine="420"/>
        <w:spacing w:line="360" w:lineRule="auto"/>
        <w:rPr>
          <w:rFonts w:hint="eastAsia" w:ascii="宋体" w:hAnsi="宋体"/>
          <w:szCs w:val="21"/>
        </w:rPr>
      </w:pPr>
      <w:r>
        <w:rPr>
          <w:rFonts w:hint="eastAsia" w:ascii="宋体" w:hAnsi="宋体"/>
          <w:szCs w:val="21"/>
        </w:rPr>
        <w:t xml:space="preserve">三、评分标准</w:t>
      </w:r>
      <w:r/>
    </w:p>
    <w:p>
      <w:pPr>
        <w:ind w:firstLine="420"/>
        <w:spacing w:line="360" w:lineRule="auto"/>
        <w:rPr>
          <w:rFonts w:hint="eastAsia" w:ascii="宋体" w:hAnsi="宋体"/>
          <w:szCs w:val="21"/>
        </w:rPr>
      </w:pPr>
      <w:r>
        <w:rPr>
          <w:rFonts w:hint="eastAsia" w:ascii="宋体" w:hAnsi="宋体"/>
          <w:szCs w:val="21"/>
        </w:rPr>
        <w:t xml:space="preserve">（一）价格（10分）</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p>
    <w:p>
      <w:pPr>
        <w:ind w:firstLine="420"/>
        <w:spacing w:line="360" w:lineRule="auto"/>
        <w:rPr>
          <w:rFonts w:hint="eastAsia"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p>
    <w:p>
      <w:pPr>
        <w:ind w:firstLine="420"/>
        <w:spacing w:line="400" w:lineRule="exact"/>
        <w:rPr>
          <w:rFonts w:ascii="Arial" w:hAnsi="Arial" w:cs="Arial" w:eastAsiaTheme="minorEastAsia"/>
          <w:color w:val="000000" w:themeColor="text1"/>
          <w:szCs w:val="21"/>
          <w14:textFill>
            <w14:solidFill>
              <w14:schemeClr w14:val="tx1"/>
            </w14:solidFill>
          </w14:textFill>
        </w:rPr>
      </w:pPr>
      <w:r>
        <w:rPr>
          <w:rFonts w:hint="eastAsia" w:ascii="宋体" w:hAnsi="宋体"/>
          <w:szCs w:val="21"/>
          <w:lang w:eastAsia="zh-CN"/>
        </w:rPr>
        <w:t xml:space="preserve">（二）</w:t>
      </w:r>
      <w:r>
        <w:rPr>
          <w:rFonts w:hint="eastAsia" w:ascii="宋体" w:hAnsi="宋体"/>
          <w:szCs w:val="21"/>
        </w:rPr>
        <w:t xml:space="preserve">技术及其它（90分）：</w:t>
      </w:r>
      <w:r/>
    </w:p>
    <w:tbl>
      <w:tblPr>
        <w:tblStyle w:val="672"/>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567"/>
        </w:trPr>
        <w:tc>
          <w:tcPr>
            <w:tcW w:w="110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评审类别</w:t>
            </w:r>
            <w:r/>
          </w:p>
        </w:tc>
        <w:tc>
          <w:tcPr>
            <w:tcW w:w="1162"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评审项</w:t>
            </w:r>
            <w:r/>
          </w:p>
        </w:tc>
        <w:tc>
          <w:tcPr>
            <w:tcW w:w="61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评审规则</w:t>
            </w:r>
            <w:r/>
          </w:p>
        </w:tc>
        <w:tc>
          <w:tcPr>
            <w:tcW w:w="839"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服务方案</w:t>
            </w:r>
            <w:r/>
          </w:p>
          <w:p>
            <w:pPr>
              <w:jc w:val="center"/>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55</w:t>
            </w:r>
            <w:r>
              <w:rPr>
                <w:rFonts w:ascii="宋体" w:hAnsi="宋体" w:eastAsia="宋体" w:cs="Times New Roman"/>
                <w:b/>
                <w:bCs/>
                <w:color w:val="000000"/>
                <w:szCs w:val="21"/>
              </w:rPr>
              <w:t xml:space="preserve">分</w:t>
            </w:r>
            <w:r>
              <w:rPr>
                <w:rFonts w:hint="eastAsia" w:ascii="宋体" w:hAnsi="宋体" w:eastAsia="宋体" w:cs="Times New Roman"/>
                <w:b/>
                <w:bCs/>
                <w:color w:val="000000"/>
                <w:szCs w:val="21"/>
              </w:rPr>
              <w:t xml:space="preserve">)</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项目理解与分析</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投标单位针对本项目的理解与分析，包括但不限于：</w:t>
            </w:r>
            <w:r/>
          </w:p>
          <w:p>
            <w:pPr>
              <w:jc w:val="left"/>
              <w:rPr>
                <w:rFonts w:ascii="宋体" w:hAnsi="宋体" w:eastAsia="宋体" w:cs="Times New Roman"/>
                <w:szCs w:val="21"/>
              </w:rPr>
            </w:pPr>
            <w:r>
              <w:rPr>
                <w:rFonts w:hint="eastAsia" w:ascii="宋体" w:hAnsi="宋体" w:eastAsia="宋体" w:cs="Times New Roman"/>
                <w:szCs w:val="21"/>
              </w:rPr>
              <w:t xml:space="preserve">1.明确的工作目标，3分；</w:t>
            </w:r>
            <w:r/>
          </w:p>
          <w:p>
            <w:pPr>
              <w:jc w:val="left"/>
              <w:rPr>
                <w:rFonts w:hint="eastAsia" w:ascii="宋体" w:hAnsi="宋体" w:eastAsia="宋体" w:cs="Times New Roman"/>
                <w:szCs w:val="21"/>
              </w:rPr>
            </w:pPr>
            <w:r>
              <w:rPr>
                <w:rFonts w:hint="eastAsia" w:ascii="宋体" w:hAnsi="宋体" w:eastAsia="宋体" w:cs="Times New Roman"/>
                <w:szCs w:val="21"/>
              </w:rPr>
              <w:t xml:space="preserve">2.全面的工作内容分析，3分；</w:t>
            </w:r>
            <w:r/>
          </w:p>
          <w:p>
            <w:pPr>
              <w:jc w:val="left"/>
              <w:rPr>
                <w:rFonts w:hint="eastAsia" w:ascii="宋体" w:hAnsi="宋体" w:eastAsia="宋体" w:cs="Times New Roman"/>
                <w:szCs w:val="21"/>
              </w:rPr>
            </w:pPr>
            <w:r>
              <w:rPr>
                <w:rFonts w:hint="eastAsia" w:ascii="宋体" w:hAnsi="宋体" w:eastAsia="宋体" w:cs="Times New Roman"/>
                <w:szCs w:val="21"/>
              </w:rPr>
              <w:t xml:space="preserve">3.可行的工作计划，3分；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4.高质量的服务标准，3分。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212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管理制度</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针对本项目提供的符合采购需求的管理规章制度，包括但不限于：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1.内部管理制度，3分；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2.档案管理制度，3分；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3.人事管理制度，3分；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4.质量管理制度，3分。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88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进度计划与质量保证</w:t>
            </w:r>
            <w:r/>
          </w:p>
          <w:p>
            <w:pPr>
              <w:jc w:val="center"/>
              <w:rPr>
                <w:rFonts w:hint="eastAsia" w:ascii="宋体" w:hAnsi="宋体" w:eastAsia="宋体" w:cs="Times New Roman"/>
                <w:szCs w:val="21"/>
              </w:rPr>
            </w:pPr>
            <w:r>
              <w:rPr>
                <w:rFonts w:hint="eastAsia" w:ascii="宋体" w:hAnsi="宋体" w:eastAsia="宋体" w:cs="Times New Roman"/>
                <w:szCs w:val="21"/>
              </w:rPr>
              <w:t xml:space="preserve">（9分）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投标单位针对本项目的工作进度计划与质量保证，包括但不限于：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1.项目实施进度计划，3分；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2.项目进度控制措施，3分；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3.项目质量控制措施，3分。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交接方案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投标单位针对本项目的进退场交接方案，包括但不限于：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1.交接程序，</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2.交接工作安排，</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3.交接内容（资料、财务、档案、人事），</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ascii="宋体" w:hAnsi="宋体" w:eastAsia="宋体" w:cs="Times New Roman"/>
                <w:szCs w:val="21"/>
              </w:rPr>
            </w:pPr>
            <w:r>
              <w:rPr>
                <w:rFonts w:hint="eastAsia" w:ascii="宋体" w:hAnsi="宋体" w:eastAsia="宋体" w:cs="Times New Roman"/>
                <w:szCs w:val="21"/>
              </w:rPr>
              <w:t xml:space="preserve">4.风险防范，</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5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人员培训方案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投标单位针对本项目的人员培训方案，包括但不限于：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1.培训内容，</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2.培训频次及时间，</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3.培训方式及对象，</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6</w:t>
            </w:r>
            <w:r/>
          </w:p>
        </w:tc>
      </w:tr>
      <w:tr>
        <w:trPr>
          <w:trHeight w:val="11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协调方案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（3分）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针对本项目提供的符合采购需求的协调方案，包括但不限于：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投标单位提供服务期间与其他单位、部门的综合协调方案，</w:t>
            </w:r>
            <w:r>
              <w:rPr>
                <w:rFonts w:hint="eastAsia" w:ascii="宋体" w:hAnsi="宋体" w:cs="Times New Roman"/>
                <w:szCs w:val="21"/>
                <w:lang w:val="en-US" w:eastAsia="zh-CN"/>
              </w:rPr>
              <w:t xml:space="preserve">得</w:t>
            </w:r>
            <w:r>
              <w:rPr>
                <w:rFonts w:hint="eastAsia" w:ascii="宋体" w:hAnsi="宋体" w:eastAsia="宋体" w:cs="Times New Roman"/>
                <w:szCs w:val="21"/>
              </w:rPr>
              <w:t xml:space="preserve">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人员配置方案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投标单位针对本项目提供的人员配置方案并明确分工，承诺不得随意更换，如需更换，需征得采购方同意，符合要求的得</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p>
        </w:tc>
      </w:tr>
      <w:tr>
        <w:trPr>
          <w:trHeight w:val="121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规范用工</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投标单位提供履行合同期内，依法规范用工（相关人员的招收、培训、劳动合同签订、工资待遇、参加社保等）的承诺的，得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2</w:t>
            </w:r>
            <w:r/>
          </w:p>
        </w:tc>
      </w:tr>
      <w:tr>
        <w:trPr>
          <w:trHeight w:val="2054"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企业综合实力</w:t>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35</w:t>
            </w:r>
            <w:r>
              <w:rPr>
                <w:rFonts w:hint="eastAsia" w:ascii="宋体" w:hAnsi="宋体" w:eastAsia="宋体" w:cs="Times New Roman"/>
                <w:b/>
                <w:bCs/>
                <w:color w:val="000000"/>
                <w:szCs w:val="21"/>
              </w:rPr>
              <w:t xml:space="preserve">分）</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本项目拟派财务总监</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①</w:t>
            </w:r>
            <w:r>
              <w:rPr>
                <w:rFonts w:hint="eastAsia" w:ascii="宋体" w:hAnsi="宋体" w:eastAsia="宋体" w:cs="Times New Roman"/>
                <w:szCs w:val="21"/>
              </w:rPr>
              <w:t xml:space="preserve">投标单位拟投入本项目的财务总监具有会计专业中级及以上专业技术资格证书的得2分，具有本科及以上学历的得2分，本项最高得4分。</w:t>
            </w:r>
            <w:r/>
          </w:p>
          <w:p>
            <w:pPr>
              <w:jc w:val="left"/>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 xml:space="preserve">②</w:t>
            </w:r>
            <w:r>
              <w:rPr>
                <w:rFonts w:hint="eastAsia" w:ascii="宋体" w:hAnsi="宋体" w:eastAsia="宋体" w:cs="Times New Roman"/>
                <w:szCs w:val="21"/>
              </w:rPr>
              <w:t xml:space="preserve">投标单位拟投入本项目的财务总监</w:t>
            </w:r>
            <w:r>
              <w:rPr>
                <w:rFonts w:hint="eastAsia" w:ascii="宋体" w:hAnsi="宋体" w:eastAsia="宋体" w:cs="Times New Roman"/>
                <w:szCs w:val="21"/>
                <w:lang w:val="en-US" w:eastAsia="zh-CN"/>
              </w:rPr>
              <w:t xml:space="preserve">近三年内（2023~2025年）具有相关政府代理记账管理工作经验的，得3分。</w:t>
            </w:r>
            <w:r/>
          </w:p>
          <w:p>
            <w:pPr>
              <w:jc w:val="left"/>
              <w:rPr>
                <w:rFonts w:hint="default" w:ascii="宋体" w:hAnsi="宋体" w:eastAsia="宋体" w:cs="Times New Roman"/>
                <w:szCs w:val="21"/>
                <w:lang w:val="en-US" w:eastAsia="zh-CN"/>
              </w:rPr>
            </w:pPr>
            <w:r>
              <w:rPr>
                <w:rFonts w:hint="eastAsia" w:ascii="宋体" w:hAnsi="宋体" w:eastAsia="宋体" w:cs="Times New Roman"/>
                <w:b/>
                <w:bCs/>
                <w:szCs w:val="21"/>
              </w:rPr>
              <w:t xml:space="preserve">注：提供</w:t>
            </w:r>
            <w:r>
              <w:rPr>
                <w:rFonts w:hint="eastAsia" w:ascii="宋体" w:hAnsi="宋体" w:eastAsia="宋体" w:cs="Times New Roman"/>
                <w:b/>
                <w:bCs/>
                <w:szCs w:val="21"/>
                <w:lang w:val="en-US" w:eastAsia="zh-CN"/>
              </w:rPr>
              <w:t xml:space="preserve">相关人员专业技术资格</w:t>
            </w:r>
            <w:r>
              <w:rPr>
                <w:rFonts w:hint="eastAsia" w:ascii="宋体" w:hAnsi="宋体" w:eastAsia="宋体" w:cs="Times New Roman"/>
                <w:b/>
                <w:bCs/>
                <w:szCs w:val="21"/>
              </w:rPr>
              <w:t xml:space="preserve">证书</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学历证明材料</w:t>
            </w:r>
            <w:r>
              <w:rPr>
                <w:rFonts w:hint="eastAsia" w:ascii="宋体" w:hAnsi="宋体" w:eastAsia="宋体" w:cs="Times New Roman"/>
                <w:b/>
                <w:bCs/>
                <w:szCs w:val="21"/>
              </w:rPr>
              <w:t xml:space="preserve">、近期社保缴纳证明</w:t>
            </w:r>
            <w:r>
              <w:rPr>
                <w:rFonts w:hint="eastAsia" w:ascii="宋体" w:hAnsi="宋体" w:eastAsia="宋体" w:cs="Times New Roman"/>
                <w:b/>
                <w:bCs/>
                <w:szCs w:val="21"/>
                <w:lang w:val="en-US" w:eastAsia="zh-CN"/>
              </w:rPr>
              <w:t xml:space="preserve">材料</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提供相关合同和服务经验采购人证明材料。</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7</w:t>
            </w:r>
            <w:r/>
          </w:p>
        </w:tc>
      </w:tr>
      <w:tr>
        <w:trPr>
          <w:trHeight w:val="118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注册会计师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ascii="宋体" w:hAnsi="宋体" w:eastAsia="宋体" w:cs="Times New Roman"/>
                <w:color w:val="auto"/>
                <w:szCs w:val="21"/>
              </w:rPr>
            </w:pPr>
            <w:r>
              <w:rPr>
                <w:rFonts w:hint="eastAsia" w:ascii="宋体" w:hAnsi="宋体" w:eastAsia="宋体" w:cs="Times New Roman"/>
                <w:color w:val="auto"/>
                <w:szCs w:val="21"/>
              </w:rPr>
              <w:t xml:space="preserve">投标单位具有</w:t>
            </w:r>
            <w:r>
              <w:rPr>
                <w:rFonts w:hint="eastAsia" w:ascii="宋体" w:hAnsi="宋体" w:eastAsia="宋体" w:cs="Times New Roman"/>
                <w:color w:val="auto"/>
                <w:szCs w:val="21"/>
                <w:lang w:val="en-US" w:eastAsia="zh-CN"/>
              </w:rPr>
              <w:t xml:space="preserve">不少于三名</w:t>
            </w:r>
            <w:r>
              <w:rPr>
                <w:rFonts w:hint="eastAsia" w:ascii="宋体" w:hAnsi="宋体" w:eastAsia="宋体" w:cs="Times New Roman"/>
                <w:color w:val="auto"/>
                <w:szCs w:val="21"/>
              </w:rPr>
              <w:t xml:space="preserve">注册会计师的得3分，每增加</w:t>
            </w:r>
            <w:r>
              <w:rPr>
                <w:rFonts w:hint="eastAsia" w:ascii="宋体" w:hAnsi="宋体" w:eastAsia="宋体" w:cs="Times New Roman"/>
                <w:color w:val="auto"/>
                <w:szCs w:val="21"/>
                <w:lang w:val="en-US" w:eastAsia="zh-CN"/>
              </w:rPr>
              <w:t xml:space="preserve">一名得1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得5</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提供人员相关</w:t>
            </w:r>
            <w:r>
              <w:rPr>
                <w:rFonts w:hint="eastAsia" w:ascii="宋体" w:hAnsi="宋体" w:eastAsia="宋体" w:cs="Times New Roman"/>
                <w:b/>
                <w:bCs/>
                <w:color w:val="auto"/>
                <w:szCs w:val="21"/>
                <w:lang w:val="en-US" w:eastAsia="zh-CN"/>
              </w:rPr>
              <w:t xml:space="preserve">注册会计书</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324"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专业技术人员</w:t>
            </w:r>
            <w:r/>
          </w:p>
          <w:p>
            <w:pPr>
              <w:jc w:val="center"/>
              <w:rPr>
                <w:rFonts w:hint="eastAsia" w:ascii="宋体" w:hAnsi="宋体" w:eastAsia="宋体" w:cs="Times New Roman"/>
                <w:szCs w:val="21"/>
              </w:rPr>
            </w:pPr>
            <w:r>
              <w:rPr>
                <w:rFonts w:hint="eastAsia" w:ascii="宋体" w:hAnsi="宋体" w:eastAsia="宋体" w:cs="Times New Roman"/>
                <w:szCs w:val="21"/>
              </w:rPr>
              <w:t xml:space="preserve">（8分）</w:t>
            </w:r>
            <w:r/>
          </w:p>
        </w:tc>
        <w:tc>
          <w:tcPr>
            <w:tcW w:w="6176" w:type="dxa"/>
            <w:vAlign w:val="center"/>
            <w:textDirection w:val="lrTb"/>
            <w:noWrap w:val="false"/>
          </w:tcPr>
          <w:p>
            <w:pPr>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投标单位</w:t>
            </w:r>
            <w:r>
              <w:rPr>
                <w:rFonts w:hint="eastAsia" w:ascii="宋体" w:hAnsi="宋体" w:eastAsia="宋体" w:cs="Times New Roman"/>
                <w:color w:val="auto"/>
                <w:szCs w:val="21"/>
                <w:lang w:val="en-US" w:eastAsia="zh-CN"/>
              </w:rPr>
              <w:t xml:space="preserve">具有不少于两名</w:t>
            </w:r>
            <w:r>
              <w:rPr>
                <w:rFonts w:hint="eastAsia" w:ascii="宋体" w:hAnsi="宋体" w:eastAsia="宋体" w:cs="Times New Roman"/>
                <w:color w:val="auto"/>
                <w:szCs w:val="21"/>
              </w:rPr>
              <w:t xml:space="preserve">会计专业中级及以上专业技术资格证书的，得</w:t>
            </w: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分，每增加</w:t>
            </w:r>
            <w:r>
              <w:rPr>
                <w:rFonts w:hint="eastAsia" w:ascii="宋体" w:hAnsi="宋体" w:eastAsia="宋体" w:cs="Times New Roman"/>
                <w:color w:val="auto"/>
                <w:szCs w:val="21"/>
                <w:lang w:val="en-US" w:eastAsia="zh-CN"/>
              </w:rPr>
              <w:t xml:space="preserve">一名</w:t>
            </w:r>
            <w:r>
              <w:rPr>
                <w:rFonts w:hint="eastAsia" w:ascii="宋体" w:hAnsi="宋体" w:eastAsia="宋体" w:cs="Times New Roman"/>
                <w:color w:val="auto"/>
                <w:szCs w:val="21"/>
              </w:rPr>
              <w:t xml:space="preserve">加</w:t>
            </w:r>
            <w:r>
              <w:rPr>
                <w:rFonts w:hint="eastAsia" w:ascii="宋体" w:hAnsi="宋体" w:eastAsia="宋体" w:cs="Times New Roman"/>
                <w:color w:val="auto"/>
                <w:szCs w:val="21"/>
                <w:lang w:val="en-US" w:eastAsia="zh-CN"/>
              </w:rPr>
              <w:t xml:space="preserve">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得4</w:t>
            </w:r>
            <w:r>
              <w:rPr>
                <w:rFonts w:hint="eastAsia" w:ascii="宋体" w:hAnsi="宋体" w:eastAsia="宋体" w:cs="Times New Roman"/>
                <w:color w:val="auto"/>
                <w:szCs w:val="21"/>
              </w:rPr>
              <w:t xml:space="preserve">分，本项最高得8</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w:t>
            </w:r>
            <w:r>
              <w:rPr>
                <w:rFonts w:hint="eastAsia" w:ascii="宋体" w:hAnsi="宋体" w:eastAsia="宋体" w:cs="Times New Roman"/>
                <w:b/>
                <w:bCs/>
                <w:color w:val="auto"/>
                <w:szCs w:val="21"/>
                <w:lang w:val="en-US" w:eastAsia="zh-CN"/>
              </w:rPr>
              <w:t xml:space="preserve">相关人员专业技术资格</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w:t>
            </w:r>
            <w:r/>
          </w:p>
        </w:tc>
      </w:tr>
      <w:tr>
        <w:trPr>
          <w:trHeight w:val="1087" w:hRule="exact"/>
        </w:trPr>
        <w:tc>
          <w:tcPr>
            <w:tcW w:w="1101" w:type="dxa"/>
            <w:vAlign w:val="center"/>
            <w:vMerge w:val="continue"/>
            <w:textDirection w:val="lrTb"/>
            <w:noWrap w:val="false"/>
          </w:tcPr>
          <w:p>
            <w:pPr>
              <w:jc w:val="center"/>
              <w:rPr>
                <w:rFonts w:ascii="宋体" w:hAnsi="宋体" w:eastAsia="宋体" w:cs="宋体"/>
                <w:b/>
                <w:szCs w:val="21"/>
              </w:rPr>
            </w:pPr>
            <w:r>
              <w:rPr>
                <w:rFonts w:ascii="宋体" w:hAnsi="宋体" w:eastAsia="宋体" w:cs="宋体"/>
                <w:b/>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类似业绩</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12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投标单位近三年内</w:t>
            </w:r>
            <w:r>
              <w:rPr>
                <w:rFonts w:hint="eastAsia" w:ascii="宋体" w:hAnsi="宋体" w:eastAsia="宋体" w:cs="Times New Roman"/>
                <w:szCs w:val="21"/>
              </w:rPr>
              <w:t xml:space="preserve">（20</w:t>
            </w:r>
            <w:r>
              <w:rPr>
                <w:rFonts w:hint="eastAsia" w:ascii="宋体" w:hAnsi="宋体" w:eastAsia="宋体" w:cs="Times New Roman"/>
                <w:szCs w:val="21"/>
                <w:lang w:val="en-US" w:eastAsia="zh-CN"/>
              </w:rPr>
              <w:t xml:space="preserve">23</w:t>
            </w:r>
            <w:r>
              <w:rPr>
                <w:rFonts w:hint="eastAsia" w:ascii="宋体" w:hAnsi="宋体" w:eastAsia="宋体" w:cs="Times New Roman"/>
                <w:szCs w:val="21"/>
              </w:rPr>
              <w:t xml:space="preserve">年</w:t>
            </w: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月至今，以合同签订日期为准）承担过的类似</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业绩，每份得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分，最高</w:t>
            </w:r>
            <w:r>
              <w:rPr>
                <w:rFonts w:hint="eastAsia" w:ascii="宋体" w:hAnsi="宋体" w:eastAsia="宋体" w:cs="Times New Roman"/>
                <w:szCs w:val="21"/>
                <w:lang w:val="en-US" w:eastAsia="zh-CN"/>
              </w:rPr>
              <w:t xml:space="preserve">得12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注：提供项目合同扫描件、部分付款凭证扫描件。</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12</w:t>
            </w:r>
            <w:r/>
          </w:p>
        </w:tc>
      </w:tr>
    </w:tbl>
    <w:p>
      <w:pPr>
        <w:ind w:firstLine="200"/>
        <w:spacing w:line="400" w:lineRule="exact"/>
        <w:shd w:val="clear" w:color="000000" w:fill="ffffff"/>
        <w:rPr>
          <w:rFonts w:ascii="Arial" w:hAnsi="Arial" w:cs="Arial" w:eastAsiaTheme="minorEastAsia"/>
          <w:color w:val="000000" w:themeColor="text1"/>
          <w:szCs w:val="21"/>
          <w14:textFill>
            <w14:solidFill>
              <w14:schemeClr w14:val="tx1"/>
            </w14:solidFill>
          </w14:textFill>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14:textFill>
            <w14:solidFill>
              <w14:schemeClr w14:val="tx1"/>
            </w14:solidFill>
          </w14:textFill>
        </w:rPr>
        <w:t xml:space="preserve">其他说明：</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1.</w:t>
      </w:r>
      <w:r>
        <w:rPr>
          <w:rFonts w:ascii="Arial" w:hAnsi="Arial" w:cs="Arial" w:eastAsiaTheme="minorEastAsia"/>
          <w:szCs w:val="21"/>
        </w:rPr>
        <w:t xml:space="preserve">以上评分标准中评分的每一条，各投标单位均应提供相关的资料作出相应的对比供专家评判。</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2.</w:t>
      </w:r>
      <w:r>
        <w:rPr>
          <w:rFonts w:hint="eastAsia" w:ascii="Arial" w:hAnsi="Arial" w:cs="Arial" w:eastAsiaTheme="minorEastAsia"/>
          <w:b/>
          <w:szCs w:val="21"/>
        </w:rPr>
        <w:t xml:space="preserve">投标文件内所有有关评审的技术参数、检测报告、证书、荣誉、业绩、人员、售后服务等评分项须提供</w:t>
      </w:r>
      <w:r>
        <w:rPr>
          <w:rFonts w:ascii="Arial" w:hAnsi="Arial" w:cs="Arial"/>
          <w:b/>
          <w:bCs/>
        </w:rPr>
        <w:t xml:space="preserve">加盖投标</w:t>
      </w:r>
      <w:r>
        <w:rPr>
          <w:rFonts w:hint="eastAsia" w:ascii="Arial" w:hAnsi="Arial" w:cs="Arial"/>
          <w:b/>
          <w:bCs/>
        </w:rPr>
        <w:t xml:space="preserve">单位</w:t>
      </w:r>
      <w:r>
        <w:rPr>
          <w:rFonts w:ascii="Arial" w:hAnsi="Arial" w:cs="Arial"/>
          <w:b/>
          <w:bCs/>
        </w:rPr>
        <w:t xml:space="preserve">公章</w:t>
      </w:r>
      <w:r>
        <w:rPr>
          <w:rFonts w:hint="eastAsia" w:ascii="Arial" w:hAnsi="Arial" w:cs="Arial"/>
          <w:b/>
          <w:bCs/>
        </w:rPr>
        <w:t xml:space="preserve">的相关资料扫描件，不提供不得分</w:t>
      </w:r>
      <w:r>
        <w:rPr>
          <w:rFonts w:ascii="Arial" w:hAnsi="Arial" w:cs="Arial" w:eastAsiaTheme="minorEastAsia"/>
          <w:szCs w:val="21"/>
        </w:rPr>
        <w:t xml:space="preserve">。</w:t>
      </w:r>
      <w:r>
        <w:rPr>
          <w:rFonts w:hint="eastAsia" w:ascii="Arial" w:hAnsi="Arial" w:cs="Arial" w:eastAsiaTheme="minorEastAsia"/>
          <w:b/>
          <w:szCs w:val="21"/>
        </w:rPr>
        <w:t xml:space="preserve">投标文件内所有资料均须清晰可辨，如因投标文件内的资料模糊造成的评审扣分由投标单位自行承担后果。</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3.</w:t>
      </w:r>
      <w:r>
        <w:rPr>
          <w:rFonts w:ascii="Arial" w:hAnsi="Arial" w:cs="Arial" w:eastAsiaTheme="minorEastAsia"/>
          <w:szCs w:val="21"/>
        </w:rPr>
        <w:t xml:space="preserve">投标文件中如果出现前后不一致的地方，允许投标单位</w:t>
      </w:r>
      <w:r>
        <w:rPr>
          <w:rFonts w:hint="eastAsia" w:ascii="Arial" w:hAnsi="Arial" w:cs="Arial" w:eastAsiaTheme="minorEastAsia"/>
          <w:szCs w:val="21"/>
          <w:lang w:eastAsia="zh-CN"/>
        </w:rPr>
        <w:t xml:space="preserve">作</w:t>
      </w:r>
      <w:r>
        <w:rPr>
          <w:rFonts w:ascii="Arial" w:hAnsi="Arial" w:cs="Arial" w:eastAsiaTheme="minorEastAsia"/>
          <w:szCs w:val="21"/>
        </w:rPr>
        <w:t xml:space="preserve">澄清。如果前后不一致的地方是关系到评分部分，则由专家根据投标单位的澄清做酌情</w:t>
      </w:r>
      <w:r>
        <w:rPr>
          <w:rFonts w:hint="eastAsia" w:ascii="Arial" w:hAnsi="Arial" w:cs="Arial" w:eastAsiaTheme="minorEastAsia"/>
          <w:szCs w:val="21"/>
        </w:rPr>
        <w:t xml:space="preserve">打分</w:t>
      </w:r>
      <w:r>
        <w:rPr>
          <w:rFonts w:ascii="Arial" w:hAnsi="Arial" w:cs="Arial" w:eastAsiaTheme="minorEastAsia"/>
          <w:szCs w:val="21"/>
        </w:rPr>
        <w:t xml:space="preserve">。</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4.</w:t>
      </w:r>
      <w:r>
        <w:rPr>
          <w:rFonts w:ascii="Arial" w:hAnsi="Arial" w:cs="Arial" w:eastAsiaTheme="minorEastAsia"/>
          <w:szCs w:val="21"/>
        </w:rPr>
        <w:t xml:space="preserve">投标报价超过财政审批预算金额的，投标单位不得进入评标程序。</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5.</w:t>
      </w:r>
      <w:r>
        <w:rPr>
          <w:rFonts w:ascii="Arial" w:hAnsi="Arial" w:cs="Arial" w:eastAsiaTheme="minorEastAsia"/>
          <w:szCs w:val="21"/>
        </w:rPr>
        <w:t xml:space="preserve">付款方式</w:t>
      </w:r>
      <w:r>
        <w:rPr>
          <w:rFonts w:hint="eastAsia" w:ascii="Arial" w:hAnsi="Arial" w:cs="Arial" w:eastAsiaTheme="minorEastAsia"/>
          <w:szCs w:val="21"/>
          <w:lang w:eastAsia="zh-CN"/>
        </w:rPr>
        <w:t xml:space="preserve">（</w:t>
      </w:r>
      <w:r>
        <w:rPr>
          <w:rFonts w:ascii="Arial" w:hAnsi="Arial" w:cs="Arial" w:eastAsiaTheme="minorEastAsia"/>
          <w:szCs w:val="21"/>
        </w:rPr>
        <w:t xml:space="preserve">商务条款</w:t>
      </w:r>
      <w:r>
        <w:rPr>
          <w:rFonts w:hint="eastAsia" w:ascii="Arial" w:hAnsi="Arial" w:cs="Arial" w:eastAsiaTheme="minorEastAsia"/>
          <w:szCs w:val="21"/>
          <w:lang w:eastAsia="zh-CN"/>
        </w:rPr>
        <w:t xml:space="preserve">）</w:t>
      </w:r>
      <w:r>
        <w:rPr>
          <w:rFonts w:ascii="Arial" w:hAnsi="Arial" w:cs="Arial" w:eastAsiaTheme="minorEastAsia"/>
          <w:szCs w:val="21"/>
        </w:rPr>
        <w:t xml:space="preserve">不响应招标要求的不得中标。</w:t>
      </w:r>
      <w:r/>
    </w:p>
    <w:p>
      <w:pPr>
        <w:ind w:firstLine="200"/>
        <w:spacing w:line="400" w:lineRule="exact"/>
        <w:rPr>
          <w:rFonts w:ascii="Arial" w:hAnsi="Arial" w:cs="Arial" w:eastAsiaTheme="minorEastAsia"/>
          <w:szCs w:val="21"/>
        </w:rPr>
      </w:pPr>
      <w:r>
        <w:rPr>
          <w:rFonts w:hint="eastAsia" w:ascii="Arial" w:hAnsi="Arial" w:cs="Arial" w:eastAsiaTheme="minorEastAsia"/>
          <w:szCs w:val="21"/>
          <w:lang w:eastAsia="zh-CN"/>
        </w:rPr>
        <w:t xml:space="preserve">6.</w:t>
      </w:r>
      <w:r>
        <w:rPr>
          <w:rFonts w:ascii="Arial" w:hAnsi="Arial" w:cs="Arial" w:eastAsiaTheme="minorEastAsia"/>
          <w:szCs w:val="21"/>
        </w:rPr>
        <w:t xml:space="preserve">为确保货物、服务质量，除价格分以外其他分值低于其75%比例的视为无效投标。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hint="eastAsia" w:ascii="Arial" w:hAnsi="Arial" w:cs="Arial" w:eastAsiaTheme="minorEastAsia"/>
          <w:szCs w:val="21"/>
          <w:lang w:eastAsia="zh-CN"/>
        </w:rPr>
        <w:t xml:space="preserve">7.</w:t>
      </w:r>
      <w:r>
        <w:rPr>
          <w:rFonts w:ascii="Arial" w:hAnsi="Arial" w:cs="Arial" w:eastAsiaTheme="minorEastAsia"/>
          <w:szCs w:val="21"/>
        </w:rPr>
        <w:t xml:space="preserve">各投标</w:t>
      </w:r>
      <w:r>
        <w:rPr>
          <w:rFonts w:hint="eastAsia" w:ascii="Arial" w:hAnsi="Arial" w:cs="Arial" w:eastAsiaTheme="minorEastAsia"/>
          <w:szCs w:val="21"/>
        </w:rPr>
        <w:t xml:space="preserve">单位</w:t>
      </w:r>
      <w:r>
        <w:rPr>
          <w:rFonts w:ascii="Arial" w:hAnsi="Arial" w:cs="Arial" w:eastAsiaTheme="minorEastAsia"/>
          <w:szCs w:val="21"/>
        </w:rPr>
        <w:t xml:space="preserve">必须通过</w:t>
      </w:r>
      <w:r>
        <w:rPr>
          <w:rFonts w:hint="eastAsia" w:ascii="Arial" w:hAnsi="Arial" w:cs="Arial" w:eastAsiaTheme="minorEastAsia"/>
          <w:szCs w:val="21"/>
        </w:rPr>
        <w:t xml:space="preserve">“苏采云”</w:t>
      </w:r>
      <w:r>
        <w:rPr>
          <w:rFonts w:ascii="Arial" w:hAnsi="Arial" w:cs="Arial" w:eastAsiaTheme="minorEastAsia"/>
          <w:szCs w:val="21"/>
        </w:rPr>
        <w:t xml:space="preserve">进行该项目网上电子投标，否则视为无效投标。</w:t>
      </w:r>
      <w:r/>
    </w:p>
    <w:p>
      <w:pPr>
        <w:ind w:firstLine="200"/>
        <w:spacing w:line="400" w:lineRule="exact"/>
        <w:rPr>
          <w:rFonts w:ascii="Arial" w:hAnsi="Arial" w:cs="Arial" w:eastAsiaTheme="minorEastAsia"/>
          <w:color w:val="000000" w:themeColor="text1"/>
          <w:szCs w:val="21"/>
          <w14:textFill>
            <w14:solidFill>
              <w14:schemeClr w14:val="tx1"/>
            </w14:solidFill>
          </w14:textFill>
        </w:rPr>
      </w:pPr>
      <w:r>
        <w:rPr>
          <w:rFonts w:ascii="Arial" w:hAnsi="Arial" w:cs="Arial" w:eastAsiaTheme="minorEastAsia"/>
          <w:color w:val="000000" w:themeColor="text1"/>
          <w:szCs w:val="21"/>
          <w14:textFill>
            <w14:solidFill>
              <w14:schemeClr w14:val="tx1"/>
            </w14:solidFill>
          </w14:textFill>
        </w:rPr>
      </w:r>
      <w:r/>
    </w:p>
    <w:p>
      <w:pPr>
        <w:spacing w:line="400" w:lineRule="exact"/>
        <w:rPr>
          <w:rFonts w:ascii="Arial" w:hAnsi="Arial" w:cs="Arial"/>
        </w:rPr>
      </w:pPr>
      <w:r>
        <w:rPr>
          <w:rFonts w:ascii="Arial" w:hAnsi="Arial" w:cs="Arial"/>
        </w:rPr>
      </w:r>
      <w:r/>
    </w:p>
    <w:p>
      <w:pPr>
        <w:spacing w:line="400" w:lineRule="exact"/>
        <w:rPr>
          <w:rFonts w:ascii="Arial" w:hAnsi="Arial" w:cs="Arial"/>
        </w:rPr>
      </w:pPr>
      <w:r>
        <w:rPr>
          <w:rFonts w:ascii="Arial" w:hAnsi="Arial" w:cs="Arial"/>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rPr>
          <w:rFonts w:ascii="Arial" w:hAnsi="Arial" w:cs="Arial"/>
          <w:b/>
          <w:szCs w:val="21"/>
        </w:rPr>
      </w:pPr>
      <w:r>
        <w:rPr>
          <w:rFonts w:ascii="Arial" w:hAnsi="Arial" w:cs="Arial"/>
          <w:b/>
          <w:szCs w:val="21"/>
        </w:rPr>
      </w:r>
      <w:r/>
    </w:p>
    <w:p>
      <w:pPr>
        <w:pStyle w:val="662"/>
        <w:jc w:val="center"/>
        <w:rPr>
          <w:rFonts w:ascii="Arial" w:hAnsi="Arial" w:cs="Arial" w:eastAsiaTheme="minorEastAsia"/>
          <w:bCs w:val="0"/>
          <w:szCs w:val="20"/>
        </w:rPr>
      </w:pPr>
      <w:r/>
      <w:bookmarkStart w:id="91" w:name="_Toc161749442"/>
      <w:r>
        <w:rPr>
          <w:rFonts w:ascii="Arial" w:hAnsi="Arial" w:cs="Arial" w:eastAsiaTheme="minorEastAsia"/>
          <w:bCs w:val="0"/>
          <w:szCs w:val="20"/>
        </w:rPr>
        <w:t xml:space="preserve">第</w:t>
      </w:r>
      <w:r>
        <w:rPr>
          <w:rFonts w:hint="eastAsia" w:ascii="Arial" w:hAnsi="Arial" w:cs="Arial" w:eastAsiaTheme="minorEastAsia"/>
          <w:bCs w:val="0"/>
          <w:szCs w:val="20"/>
        </w:rPr>
        <w:t xml:space="preserve">七</w:t>
      </w:r>
      <w:r>
        <w:rPr>
          <w:rFonts w:ascii="Arial" w:hAnsi="Arial" w:cs="Arial" w:eastAsiaTheme="minorEastAsia"/>
          <w:bCs w:val="0"/>
          <w:szCs w:val="20"/>
        </w:rPr>
        <w:t xml:space="preserve">章昆山市政府采购供应商诚信管理办法</w:t>
      </w:r>
      <w:bookmarkEnd w:id="91"/>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第一条为加强对政府采购供应商监督管理，进一步规范供应商政府采购行为，促进供应商依法诚信经营，维护政府采购公平竞争环境和政府采购当事人的合法权益，根据</w:t>
      </w:r>
      <w:r>
        <w:rPr>
          <w:rFonts w:hint="eastAsia" w:ascii="Arial" w:hAnsi="Arial" w:eastAsia="仿宋" w:cs="Arial"/>
          <w:color w:val="000000"/>
          <w:sz w:val="32"/>
          <w:szCs w:val="32"/>
          <w:lang w:eastAsia="zh-CN"/>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lang w:eastAsia="zh-CN"/>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供应商是指向采购人提供货物、工程或者服务的法人、其他组织或者自然人。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分，失信行为记录分有效期一年。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（一）已递交投标（响应）文件而不参加开标的，或者开标时以各种理由不解密投标（响应）文件影响采购活动正常进行的；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lang w:eastAsia="zh-CN"/>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（三）与采购人、采购代理机构或者其他供应商恶意串通的；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（四）向采购人或者采购代理机构行贿或者提供其他不正当利益的；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（五）在采购过程中与采购人进行协商谈判、不按照采购文件和中标（成交）供应商的投标（响应）文件订立合同，或者与采购人另行订立背离合同实质性内容的协议的；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（七）中标（成交）后无正当理由不与采购人签订合同的；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供应商违法违规行为已被依法认定为不良行为的，不再重复认定为失信行为。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第十一条采购文件中，应当明确供应商诚信记录分使用办法：其中，采用综合评分法的，诚信记录分每减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；采用最低评标价法的，诚信记录分每减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lang w:eastAsia="zh-CN"/>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日发布的《昆山市政府采购供应商诚信管理暂行办法》（昆财规字〔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rPr>
          <w:rFonts w:ascii="Arial" w:hAnsi="Arial" w:cs="Arial"/>
        </w:rPr>
      </w:pPr>
      <w:r>
        <w:rPr>
          <w:rFonts w:ascii="Arial" w:hAnsi="Arial" w:cs="Arial"/>
        </w:rPr>
      </w:r>
      <w:r/>
    </w:p>
    <w:p>
      <w:pPr>
        <w:jc w:val="center"/>
        <w:spacing w:line="400" w:lineRule="exact"/>
        <w:rPr>
          <w:rFonts w:ascii="Arial" w:hAnsi="Arial" w:cs="Arial"/>
          <w:color w:val="000000"/>
          <w:szCs w:val="21"/>
        </w:rPr>
      </w:pPr>
      <w:r>
        <w:rPr>
          <w:rFonts w:ascii="Arial" w:hAnsi="Arial" w:cs="Arial"/>
          <w:color w:val="000000"/>
          <w:szCs w:val="21"/>
        </w:rPr>
        <w:t xml:space="preserve">（全文完）</w:t>
      </w:r>
      <w:r/>
    </w:p>
    <w:sectPr>
      <w:headerReference w:type="default" r:id="rId10"/>
      <w:footerReference w:type="default" r:id="rId11"/>
      <w:footnotePr/>
      <w:endnotePr>
        <w:numFmt w:val="decimal"/>
      </w:endnotePr>
      <w:type w:val="nextPage"/>
      <w:pgSz w:w="11906" w:h="16838" w:orient="portrait"/>
      <w:pgMar w:top="1596" w:right="1361" w:bottom="1400" w:left="147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方正小标宋简体">
    <w:panose1 w:val="020B0503020202020204"/>
  </w:font>
  <w:font w:name="文鼎粗圆简">
    <w:panose1 w:val="020B0503020202020204"/>
  </w:font>
  <w:font w:name="Book Antiqua">
    <w:panose1 w:val="02040602050305030304"/>
  </w:font>
  <w:font w:name="MS Mincho">
    <w:panose1 w:val="02020603050405090304"/>
  </w:font>
  <w:font w:name="仿宋">
    <w:panose1 w:val="02010609060101010101"/>
  </w:font>
  <w:font w:name="文鼎粗黑">
    <w:panose1 w:val="020B0503020202020204"/>
  </w:font>
  <w:font w:name="长城仿宋">
    <w:panose1 w:val="020B0503020202020204"/>
  </w:font>
  <w:font w:name="仿宋体">
    <w:panose1 w:val="02010609060101010101"/>
  </w:font>
  <w:font w:name="ˎ̥">
    <w:panose1 w:val="020B0503020202020204"/>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632"/>
      <w:rPr>
        <w:rFonts w:cs="宋体"/>
        <w:sz w:val="18"/>
        <w:szCs w:val="18"/>
      </w:rPr>
    </w:pPr>
    <w:r>
      <mc:AlternateContent>
        <mc:Choice Requires="wpg">
          <w:drawing>
            <wp:inline xmlns:wp="http://schemas.openxmlformats.org/drawingml/2006/wordprocessingDrawing" distT="0" distB="0" distL="0" distR="0">
              <wp:extent cx="142875" cy="160020"/>
              <wp:effectExtent l="0" t="0" r="952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
                      <a:stretch/>
                    </pic:blipFill>
                    <pic:spPr bwMode="auto">
                      <a:xfrm>
                        <a:off x="0" y="0"/>
                        <a:ext cx="142875"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pt;height:12.6pt;mso-wrap-distance-left:0.0pt;mso-wrap-distance-top:0.0pt;mso-wrap-distance-right:0.0pt;mso-wrap-distance-bottom:0.0pt;" stroked="f">
              <v:path textboxrect="0,0,0,0"/>
              <v:imagedata r:id="rId1" o:title=""/>
            </v:shape>
          </w:pict>
        </mc:Fallback>
      </mc:AlternateContent>
    </w:r>
    <w:r>
      <w:rPr>
        <w:rStyle w:val="748"/>
        <w:rFonts w:hint="eastAsia" w:ascii="宋体" w:hAnsi="宋体"/>
        <w:szCs w:val="21"/>
      </w:rPr>
      <w:t xml:space="preserve">苏州茗竣建设管理咨询有限公司    </w:t>
    </w:r>
    <w:r>
      <w:rPr>
        <w:rFonts w:hint="eastAsia" w:cs="宋体"/>
        <w:sz w:val="18"/>
        <w:szCs w:val="18"/>
      </w:rPr>
      <w:t xml:space="preserve">第</w:t>
    </w:r>
    <w:r>
      <w:rPr>
        <w:rFonts w:hint="eastAsia" w:cs="宋体"/>
        <w:szCs w:val="18"/>
      </w:rPr>
      <w:fldChar w:fldCharType="begin"/>
    </w:r>
    <w:r>
      <w:rPr>
        <w:rFonts w:hint="eastAsia" w:cs="宋体"/>
        <w:szCs w:val="18"/>
      </w:rPr>
      <w:instrText xml:space="preserve"> PAGE \* Arabic </w:instrText>
    </w:r>
    <w:r>
      <w:rPr>
        <w:rFonts w:hint="eastAsia" w:cs="宋体"/>
        <w:szCs w:val="18"/>
      </w:rPr>
      <w:fldChar w:fldCharType="separate"/>
    </w:r>
    <w:r>
      <w:rPr>
        <w:rFonts w:cs="宋体"/>
        <w:szCs w:val="18"/>
      </w:rPr>
      <w:t xml:space="preserve">48</w:t>
    </w:r>
    <w:r>
      <w:rPr>
        <w:rFonts w:hint="eastAsia"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0" w:space="3"/>
        <w:left w:val="none" w:color="000000" w:sz="0" w:space="3"/>
        <w:bottom w:val="none" w:color="000000" w:sz="0" w:space="0"/>
        <w:right w:val="none" w:color="000000" w:sz="0" w:space="3"/>
        <w:between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rPr>
    </w:pPr>
    <w:r>
      <w:rPr>
        <w:rFonts w:hint="eastAsia" w:ascii="黑体" w:hAnsi="黑体" w:eastAsia="黑体"/>
        <w:szCs w:val="18"/>
        <w:u w:val="single"/>
      </w:rPr>
      <w:t xml:space="preserve">招标编号：</w:t>
    </w:r>
    <w:r>
      <w:rPr>
        <w:rFonts w:hint="eastAsia" w:ascii="黑体" w:hAnsi="黑体" w:eastAsia="黑体"/>
        <w:szCs w:val="18"/>
        <w:u w:val="single"/>
        <w:lang w:eastAsia="zh-CN"/>
      </w:rPr>
      <w:t xml:space="preserve">JSZC-320583-SZMJ-G2026-0026</w:t>
    </w:r>
    <w:r>
      <w:rPr>
        <w:rFonts w:hint="eastAsia" w:ascii="黑体" w:hAnsi="黑体" w:eastAsia="黑体"/>
        <w:u w:val="single"/>
      </w:rPr>
      <w:t xml:space="preserve">                                     </w:t>
    </w:r>
    <w:r>
      <w:rPr>
        <w:rFonts w:ascii="黑体" w:hAnsi="黑体" w:eastAsia="黑体"/>
        <w:u w:val="single"/>
      </w:rPr>
      <w:t xml:space="preserve"> </w:t>
    </w:r>
    <w:r>
      <w:rPr>
        <w:rFonts w:hint="eastAsia" w:ascii="黑体" w:hAnsi="黑体" w:eastAsia="黑体"/>
        <w:u w:val="single"/>
      </w:rPr>
      <w:t xml:space="preserve">公开招标</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0">
    <w:name w:val="Intense Quote Char"/>
    <w:link w:val="775"/>
    <w:uiPriority w:val="30"/>
    <w:rPr>
      <w:i/>
    </w:r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74">
    <w:name w:val="footnote text"/>
    <w:basedOn w:val="661"/>
    <w:link w:val="905"/>
    <w:uiPriority w:val="99"/>
    <w:semiHidden/>
    <w:unhideWhenUsed/>
    <w:pPr>
      <w:spacing w:after="40" w:line="240" w:lineRule="auto"/>
    </w:pPr>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6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2">
    <w:name w:val="Heading 1"/>
    <w:next w:val="661"/>
    <w:link w:val="907"/>
    <w:uiPriority w:val="0"/>
    <w:qFormat/>
    <w:pPr>
      <w:jc w:val="both"/>
      <w:keepLines/>
      <w:keepNext/>
      <w:spacing w:before="340" w:after="330" w:line="578" w:lineRule="auto"/>
      <w:widowControl w:val="off"/>
      <w:outlineLvl w:val="0"/>
    </w:pPr>
    <w:rPr>
      <w:rFonts w:ascii="Calibri" w:hAnsi="Calibri" w:eastAsia="宋体" w:cs="Times New Roman"/>
      <w:b/>
      <w:bCs/>
      <w:sz w:val="44"/>
      <w:szCs w:val="44"/>
      <w:lang w:val="en-US" w:eastAsia="zh-CN" w:bidi="ar-SA"/>
    </w:rPr>
  </w:style>
  <w:style w:type="paragraph" w:styleId="663">
    <w:name w:val="Heading 2"/>
    <w:next w:val="661"/>
    <w:uiPriority w:val="0"/>
    <w:qFormat/>
    <w:pPr>
      <w:jc w:val="both"/>
      <w:keepLines/>
      <w:keepNext/>
      <w:spacing w:before="260" w:after="260" w:line="415" w:lineRule="auto"/>
      <w:widowControl w:val="off"/>
      <w:outlineLvl w:val="1"/>
    </w:pPr>
    <w:rPr>
      <w:rFonts w:ascii="Cambria" w:hAnsi="Cambria" w:eastAsia="宋体" w:cs="Times New Roman"/>
      <w:b/>
      <w:bCs/>
      <w:sz w:val="32"/>
      <w:szCs w:val="32"/>
      <w:lang w:val="en-US" w:eastAsia="zh-CN" w:bidi="ar-SA"/>
    </w:rPr>
  </w:style>
  <w:style w:type="paragraph" w:styleId="664">
    <w:name w:val="Heading 3"/>
    <w:basedOn w:val="661"/>
    <w:next w:val="661"/>
    <w:uiPriority w:val="0"/>
    <w:qFormat/>
    <w:pPr>
      <w:jc w:val="both"/>
      <w:keepLines/>
      <w:keepNext/>
      <w:spacing w:before="260" w:after="260" w:line="415" w:lineRule="auto"/>
      <w:widowControl w:val="off"/>
      <w:outlineLvl w:val="2"/>
    </w:pPr>
    <w:rPr>
      <w:rFonts w:ascii="Calibri" w:hAnsi="Calibri" w:eastAsia="宋体" w:cs="Times New Roman"/>
      <w:b/>
      <w:bCs/>
      <w:sz w:val="32"/>
      <w:szCs w:val="32"/>
      <w:lang w:val="en-US" w:eastAsia="zh-CN" w:bidi="ar-SA"/>
    </w:rPr>
  </w:style>
  <w:style w:type="paragraph" w:styleId="665">
    <w:name w:val="Heading 4"/>
    <w:next w:val="661"/>
    <w:uiPriority w:val="0"/>
    <w:qFormat/>
    <w:pPr>
      <w:jc w:val="both"/>
      <w:keepLines/>
      <w:keepNext/>
      <w:spacing w:before="280" w:after="290" w:line="377" w:lineRule="auto"/>
      <w:widowControl w:val="off"/>
      <w:outlineLvl w:val="3"/>
    </w:pPr>
    <w:rPr>
      <w:rFonts w:ascii="Cambria" w:hAnsi="Cambria" w:eastAsia="宋体" w:cs="Times New Roman"/>
      <w:b/>
      <w:bCs/>
      <w:sz w:val="28"/>
      <w:szCs w:val="28"/>
      <w:lang w:val="en-US" w:eastAsia="zh-CN" w:bidi="ar-SA"/>
    </w:rPr>
  </w:style>
  <w:style w:type="paragraph" w:styleId="666">
    <w:name w:val="Heading 5"/>
    <w:next w:val="661"/>
    <w:uiPriority w:val="0"/>
    <w:qFormat/>
    <w:pPr>
      <w:jc w:val="both"/>
      <w:keepLines/>
      <w:keepNext/>
      <w:spacing w:before="280" w:after="290" w:line="377" w:lineRule="auto"/>
      <w:widowControl w:val="off"/>
      <w:outlineLvl w:val="4"/>
    </w:pPr>
    <w:rPr>
      <w:rFonts w:ascii="Calibri" w:hAnsi="Calibri" w:eastAsia="宋体" w:cs="Times New Roman"/>
      <w:b/>
      <w:bCs/>
      <w:sz w:val="28"/>
      <w:szCs w:val="28"/>
      <w:lang w:val="en-US" w:eastAsia="zh-CN" w:bidi="ar-SA"/>
    </w:rPr>
  </w:style>
  <w:style w:type="paragraph" w:styleId="667">
    <w:name w:val="Heading 6"/>
    <w:next w:val="661"/>
    <w:uiPriority w:val="0"/>
    <w:qFormat/>
    <w:pPr>
      <w:jc w:val="both"/>
      <w:keepLines/>
      <w:keepNext/>
      <w:spacing w:before="240" w:after="64" w:line="319" w:lineRule="auto"/>
      <w:widowControl w:val="off"/>
      <w:outlineLvl w:val="5"/>
    </w:pPr>
    <w:rPr>
      <w:rFonts w:ascii="Cambria" w:hAnsi="Cambria" w:eastAsia="宋体" w:cs="Times New Roman"/>
      <w:b/>
      <w:bCs/>
      <w:sz w:val="24"/>
      <w:szCs w:val="24"/>
      <w:lang w:val="en-US" w:eastAsia="zh-CN" w:bidi="ar-SA"/>
    </w:rPr>
  </w:style>
  <w:style w:type="paragraph" w:styleId="668">
    <w:name w:val="Heading 7"/>
    <w:next w:val="661"/>
    <w:uiPriority w:val="0"/>
    <w:qFormat/>
    <w:pPr>
      <w:jc w:val="both"/>
      <w:keepLines/>
      <w:keepNext/>
      <w:spacing w:before="240" w:after="64" w:line="319" w:lineRule="auto"/>
      <w:widowControl w:val="off"/>
      <w:outlineLvl w:val="6"/>
    </w:pPr>
    <w:rPr>
      <w:rFonts w:ascii="Calibri" w:hAnsi="Calibri" w:eastAsia="宋体" w:cs="Times New Roman"/>
      <w:b/>
      <w:bCs/>
      <w:sz w:val="24"/>
      <w:szCs w:val="24"/>
      <w:lang w:val="en-US" w:eastAsia="zh-CN" w:bidi="ar-SA"/>
    </w:rPr>
  </w:style>
  <w:style w:type="paragraph" w:styleId="669">
    <w:name w:val="Heading 8"/>
    <w:next w:val="661"/>
    <w:uiPriority w:val="0"/>
    <w:qFormat/>
    <w:pPr>
      <w:jc w:val="both"/>
      <w:keepLines/>
      <w:keepNext/>
      <w:spacing w:before="240" w:after="64" w:line="319" w:lineRule="auto"/>
      <w:widowControl w:val="off"/>
      <w:outlineLvl w:val="7"/>
    </w:pPr>
    <w:rPr>
      <w:rFonts w:ascii="Cambria" w:hAnsi="Cambria" w:eastAsia="宋体" w:cs="Times New Roman"/>
      <w:sz w:val="24"/>
      <w:szCs w:val="24"/>
      <w:lang w:val="en-US" w:eastAsia="zh-CN" w:bidi="ar-SA"/>
    </w:rPr>
  </w:style>
  <w:style w:type="paragraph" w:styleId="670">
    <w:name w:val="Heading 9"/>
    <w:next w:val="661"/>
    <w:uiPriority w:val="0"/>
    <w:qFormat/>
    <w:pPr>
      <w:jc w:val="both"/>
      <w:keepLines/>
      <w:keepNext/>
      <w:spacing w:before="240" w:after="64" w:line="319" w:lineRule="auto"/>
      <w:widowControl w:val="off"/>
      <w:outlineLvl w:val="8"/>
    </w:pPr>
    <w:rPr>
      <w:rFonts w:ascii="Cambria" w:hAnsi="Cambria" w:eastAsia="宋体" w:cs="Times New Roman"/>
      <w:sz w:val="21"/>
      <w:szCs w:val="21"/>
      <w:lang w:val="en-US" w:eastAsia="zh-CN" w:bidi="ar-SA"/>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List 3"/>
    <w:uiPriority w:val="0"/>
    <w:qFormat/>
    <w:pPr>
      <w:ind w:left="100" w:hanging="200"/>
      <w:jc w:val="both"/>
      <w:widowControl w:val="off"/>
    </w:pPr>
    <w:rPr>
      <w:rFonts w:ascii="Calibri" w:hAnsi="Calibri" w:eastAsia="宋体" w:cs="Times New Roman"/>
      <w:sz w:val="21"/>
      <w:lang w:val="en-US" w:eastAsia="zh-CN" w:bidi="ar-SA"/>
    </w:rPr>
  </w:style>
  <w:style w:type="paragraph" w:styleId="674">
    <w:name w:val="toc 7"/>
    <w:next w:val="661"/>
    <w:uiPriority w:val="0"/>
    <w:qFormat/>
    <w:pPr>
      <w:ind w:left="1260"/>
      <w:widowControl w:val="off"/>
    </w:pPr>
    <w:rPr>
      <w:rFonts w:ascii="Calibri" w:hAnsi="Calibri" w:eastAsia="宋体" w:cs="Times New Roman"/>
      <w:sz w:val="18"/>
      <w:szCs w:val="18"/>
      <w:lang w:val="en-US" w:eastAsia="zh-CN" w:bidi="ar-SA"/>
    </w:rPr>
  </w:style>
  <w:style w:type="paragraph" w:styleId="675">
    <w:name w:val="List Number 2"/>
    <w:uiPriority w:val="0"/>
    <w:qFormat/>
    <w:pPr>
      <w:ind w:left="960" w:hanging="960"/>
      <w:jc w:val="both"/>
      <w:tabs>
        <w:tab w:val="left" w:pos="960" w:leader="none"/>
      </w:tabs>
    </w:pPr>
    <w:rPr>
      <w:rFonts w:ascii="Calibri" w:hAnsi="Calibri" w:eastAsia="仿宋_GB2312" w:cs="Times New Roman"/>
      <w:szCs w:val="22"/>
      <w:lang w:val="en-US" w:eastAsia="zh-CN" w:bidi="ar-SA"/>
    </w:rPr>
  </w:style>
  <w:style w:type="paragraph" w:styleId="676">
    <w:name w:val="Note Heading"/>
    <w:next w:val="661"/>
    <w:uiPriority w:val="0"/>
    <w:qFormat/>
    <w:pPr>
      <w:jc w:val="center"/>
    </w:pPr>
    <w:rPr>
      <w:rFonts w:ascii="Calibri" w:hAnsi="Calibri" w:eastAsia="宋体" w:cs="Times New Roman"/>
      <w:color w:val="ff0000"/>
      <w:lang w:val="en-US" w:eastAsia="zh-CN" w:bidi="ar-SA"/>
    </w:rPr>
  </w:style>
  <w:style w:type="paragraph" w:styleId="677">
    <w:name w:val="List Bullet 4"/>
    <w:uiPriority w:val="0"/>
    <w:qFormat/>
    <w:pPr>
      <w:ind w:firstLine="567"/>
      <w:jc w:val="both"/>
      <w:tabs>
        <w:tab w:val="left" w:pos="851" w:leader="none"/>
      </w:tabs>
    </w:pPr>
    <w:rPr>
      <w:rFonts w:ascii="Calibri" w:hAnsi="Calibri" w:eastAsia="仿宋_GB2312" w:cs="Times New Roman"/>
      <w:szCs w:val="22"/>
      <w:lang w:val="en-US" w:eastAsia="zh-CN" w:bidi="ar-SA"/>
    </w:rPr>
  </w:style>
  <w:style w:type="paragraph" w:styleId="678">
    <w:name w:val="index 8"/>
    <w:next w:val="661"/>
    <w:uiPriority w:val="0"/>
    <w:qFormat/>
    <w:pPr>
      <w:ind w:left="1400"/>
      <w:jc w:val="both"/>
      <w:widowControl w:val="off"/>
    </w:pPr>
    <w:rPr>
      <w:rFonts w:ascii="Calibri" w:hAnsi="Calibri" w:eastAsia="宋体" w:cs="Times New Roman"/>
      <w:sz w:val="21"/>
      <w:szCs w:val="22"/>
      <w:lang w:val="en-US" w:eastAsia="zh-CN" w:bidi="ar-SA"/>
    </w:rPr>
  </w:style>
  <w:style w:type="paragraph" w:styleId="679">
    <w:name w:val="E-mail Signature"/>
    <w:uiPriority w:val="0"/>
    <w:qFormat/>
    <w:pPr>
      <w:jc w:val="both"/>
      <w:widowControl w:val="off"/>
    </w:pPr>
    <w:rPr>
      <w:rFonts w:ascii="Calibri" w:hAnsi="Calibri" w:eastAsia="宋体" w:cs="Times New Roman"/>
      <w:sz w:val="21"/>
      <w:lang w:val="en-US" w:eastAsia="zh-CN" w:bidi="ar-SA"/>
    </w:rPr>
  </w:style>
  <w:style w:type="paragraph" w:styleId="680">
    <w:name w:val="List Number"/>
    <w:uiPriority w:val="0"/>
    <w:qFormat/>
    <w:pPr>
      <w:ind w:left="495" w:hanging="495"/>
      <w:jc w:val="both"/>
      <w:tabs>
        <w:tab w:val="left" w:pos="495" w:leader="none"/>
      </w:tabs>
    </w:pPr>
    <w:rPr>
      <w:rFonts w:ascii="Calibri" w:hAnsi="Calibri" w:eastAsia="仿宋_GB2312" w:cs="Times New Roman"/>
      <w:szCs w:val="22"/>
      <w:lang w:val="en-US" w:eastAsia="zh-CN" w:bidi="ar-SA"/>
    </w:rPr>
  </w:style>
  <w:style w:type="paragraph" w:styleId="681">
    <w:name w:val="Normal Indent"/>
    <w:basedOn w:val="661"/>
    <w:link w:val="2567"/>
    <w:uiPriority w:val="0"/>
    <w:qFormat/>
    <w:pPr>
      <w:ind w:firstLine="420"/>
      <w:jc w:val="left"/>
    </w:pPr>
    <w:rPr>
      <w:rFonts w:ascii="宋体" w:hAnsi="宋体" w:eastAsia="楷体_GB2312"/>
      <w:b/>
      <w:bCs/>
      <w:sz w:val="24"/>
      <w:szCs w:val="28"/>
    </w:rPr>
  </w:style>
  <w:style w:type="paragraph" w:styleId="682">
    <w:name w:val="Caption"/>
    <w:basedOn w:val="661"/>
    <w:next w:val="661"/>
    <w:uiPriority w:val="0"/>
    <w:qFormat/>
    <w:pPr>
      <w:ind w:left="1260" w:hanging="720"/>
      <w:tabs>
        <w:tab w:val="left" w:pos="180" w:leader="none"/>
        <w:tab w:val="left" w:pos="840" w:leader="none"/>
      </w:tabs>
    </w:pPr>
    <w:rPr>
      <w:rFonts w:ascii="宋体" w:hAnsi="宋体"/>
      <w:b/>
      <w:szCs w:val="20"/>
    </w:rPr>
  </w:style>
  <w:style w:type="paragraph" w:styleId="683">
    <w:name w:val="index 5"/>
    <w:next w:val="661"/>
    <w:uiPriority w:val="0"/>
    <w:qFormat/>
    <w:pPr>
      <w:ind w:left="800"/>
      <w:jc w:val="both"/>
      <w:widowControl w:val="off"/>
    </w:pPr>
    <w:rPr>
      <w:rFonts w:ascii="Calibri" w:hAnsi="Calibri" w:eastAsia="宋体" w:cs="Times New Roman"/>
      <w:sz w:val="21"/>
      <w:szCs w:val="22"/>
      <w:lang w:val="en-US" w:eastAsia="zh-CN" w:bidi="ar-SA"/>
    </w:rPr>
  </w:style>
  <w:style w:type="paragraph" w:styleId="684">
    <w:name w:val="List Bullet"/>
    <w:basedOn w:val="685"/>
    <w:uiPriority w:val="0"/>
    <w:qFormat/>
    <w:pPr>
      <w:tabs>
        <w:tab w:val="left" w:pos="1134" w:leader="none"/>
      </w:tabs>
    </w:pPr>
  </w:style>
  <w:style w:type="paragraph" w:styleId="685" w:customStyle="1">
    <w:name w:val="Num 1"/>
    <w:uiPriority w:val="0"/>
    <w:qFormat/>
    <w:pPr>
      <w:ind w:firstLine="567"/>
      <w:jc w:val="both"/>
      <w:tabs>
        <w:tab w:val="left" w:pos="1134" w:leader="none"/>
      </w:tabs>
    </w:pPr>
    <w:rPr>
      <w:rFonts w:ascii="Calibri" w:hAnsi="Calibri" w:eastAsia="仿宋_GB2312" w:cs="Times New Roman"/>
      <w:sz w:val="24"/>
      <w:lang w:val="en-US" w:eastAsia="zh-CN" w:bidi="ar-SA"/>
    </w:rPr>
  </w:style>
  <w:style w:type="paragraph" w:styleId="686">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Times New Roman"/>
      <w:sz w:val="21"/>
      <w:szCs w:val="22"/>
      <w:lang w:val="en-US" w:eastAsia="zh-CN" w:bidi="ar-SA"/>
    </w:rPr>
  </w:style>
  <w:style w:type="paragraph" w:styleId="687">
    <w:name w:val="annotation text"/>
    <w:basedOn w:val="661"/>
    <w:link w:val="2416"/>
    <w:uiPriority w:val="0"/>
    <w:semiHidden/>
    <w:qFormat/>
    <w:pPr>
      <w:jc w:val="left"/>
    </w:pPr>
    <w:rPr>
      <w:rFonts w:ascii="Times New Roman" w:hAnsi="Times New Roman"/>
      <w:szCs w:val="24"/>
    </w:rPr>
  </w:style>
  <w:style w:type="paragraph" w:styleId="688">
    <w:name w:val="index 6"/>
    <w:next w:val="661"/>
    <w:uiPriority w:val="0"/>
    <w:qFormat/>
    <w:pPr>
      <w:ind w:left="1000"/>
      <w:jc w:val="both"/>
      <w:widowControl w:val="off"/>
    </w:pPr>
    <w:rPr>
      <w:rFonts w:ascii="Calibri" w:hAnsi="Calibri" w:eastAsia="宋体" w:cs="Times New Roman"/>
      <w:sz w:val="21"/>
      <w:szCs w:val="22"/>
      <w:lang w:val="en-US" w:eastAsia="zh-CN" w:bidi="ar-SA"/>
    </w:rPr>
  </w:style>
  <w:style w:type="paragraph" w:styleId="689">
    <w:name w:val="Salutation"/>
    <w:next w:val="661"/>
    <w:uiPriority w:val="0"/>
    <w:qFormat/>
    <w:pPr>
      <w:spacing w:line="360" w:lineRule="atLeast"/>
    </w:pPr>
    <w:rPr>
      <w:rFonts w:ascii="Arial" w:hAnsi="Arial" w:eastAsia="宋体" w:cs="Times New Roman"/>
      <w:sz w:val="24"/>
      <w:lang w:val="en-US" w:eastAsia="zh-CN" w:bidi="ar-SA"/>
    </w:rPr>
  </w:style>
  <w:style w:type="paragraph" w:styleId="690">
    <w:name w:val="Body Text 3"/>
    <w:uiPriority w:val="0"/>
    <w:qFormat/>
    <w:pPr>
      <w:jc w:val="both"/>
      <w:spacing w:after="120"/>
    </w:pPr>
    <w:rPr>
      <w:rFonts w:ascii="Calibri" w:hAnsi="Calibri" w:eastAsia="仿宋_GB2312" w:cs="Times New Roman"/>
      <w:sz w:val="16"/>
      <w:szCs w:val="16"/>
      <w:lang w:val="en-US" w:eastAsia="zh-CN" w:bidi="ar-SA"/>
    </w:rPr>
  </w:style>
  <w:style w:type="paragraph" w:styleId="691">
    <w:name w:val="Closing"/>
    <w:uiPriority w:val="0"/>
    <w:qFormat/>
    <w:pPr>
      <w:ind w:left="100"/>
      <w:jc w:val="both"/>
      <w:widowControl w:val="off"/>
    </w:pPr>
    <w:rPr>
      <w:rFonts w:ascii="Calibri" w:hAnsi="Calibri" w:eastAsia="宋体" w:cs="Times New Roman"/>
      <w:color w:val="ff0000"/>
      <w:sz w:val="21"/>
      <w:lang w:val="en-US" w:eastAsia="zh-CN" w:bidi="ar-SA"/>
    </w:rPr>
  </w:style>
  <w:style w:type="paragraph" w:styleId="692">
    <w:name w:val="List Bullet 3"/>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693">
    <w:name w:val="Body Text"/>
    <w:basedOn w:val="661"/>
    <w:uiPriority w:val="0"/>
    <w:qFormat/>
    <w:pPr>
      <w:spacing w:after="120"/>
    </w:pPr>
  </w:style>
  <w:style w:type="paragraph" w:styleId="694">
    <w:name w:val="Body Text Indent"/>
    <w:basedOn w:val="661"/>
    <w:next w:val="695"/>
    <w:uiPriority w:val="0"/>
    <w:qFormat/>
    <w:pPr>
      <w:ind w:firstLine="435"/>
      <w:spacing w:line="260" w:lineRule="exact"/>
    </w:pPr>
    <w:rPr>
      <w:sz w:val="18"/>
    </w:rPr>
  </w:style>
  <w:style w:type="paragraph" w:styleId="695">
    <w:name w:val="envelope return"/>
    <w:basedOn w:val="661"/>
    <w:uiPriority w:val="0"/>
    <w:qFormat/>
    <w:rPr>
      <w:rFonts w:ascii="Arial" w:hAnsi="Arial" w:eastAsia="楷体_GB2312"/>
      <w:sz w:val="26"/>
    </w:rPr>
  </w:style>
  <w:style w:type="paragraph" w:styleId="696">
    <w:name w:val="List Number 3"/>
    <w:uiPriority w:val="0"/>
    <w:qFormat/>
    <w:pPr>
      <w:ind w:left="960" w:hanging="480"/>
      <w:jc w:val="both"/>
      <w:tabs>
        <w:tab w:val="left" w:pos="960" w:leader="none"/>
      </w:tabs>
    </w:pPr>
    <w:rPr>
      <w:rFonts w:ascii="Calibri" w:hAnsi="Calibri" w:eastAsia="仿宋_GB2312" w:cs="Times New Roman"/>
      <w:szCs w:val="22"/>
      <w:lang w:val="en-US" w:eastAsia="zh-CN" w:bidi="ar-SA"/>
    </w:rPr>
  </w:style>
  <w:style w:type="paragraph" w:styleId="697">
    <w:name w:val="List 2"/>
    <w:uiPriority w:val="0"/>
    <w:qFormat/>
    <w:pPr>
      <w:ind w:left="100" w:hanging="200"/>
      <w:jc w:val="both"/>
      <w:widowControl w:val="off"/>
    </w:pPr>
    <w:rPr>
      <w:rFonts w:ascii="Calibri" w:hAnsi="Calibri" w:eastAsia="宋体" w:cs="Times New Roman"/>
      <w:sz w:val="21"/>
      <w:szCs w:val="22"/>
      <w:lang w:val="en-US" w:eastAsia="zh-CN" w:bidi="ar-SA"/>
    </w:rPr>
  </w:style>
  <w:style w:type="paragraph" w:styleId="698">
    <w:name w:val="List Continue"/>
    <w:uiPriority w:val="0"/>
    <w:qFormat/>
    <w:pPr>
      <w:ind w:left="420"/>
      <w:jc w:val="both"/>
      <w:spacing w:after="120" w:line="360" w:lineRule="auto"/>
      <w:widowControl w:val="off"/>
    </w:pPr>
    <w:rPr>
      <w:rFonts w:ascii="Calibri" w:hAnsi="Calibri" w:eastAsia="宋体" w:cs="Times New Roman"/>
      <w:color w:val="ff0000"/>
      <w:sz w:val="24"/>
      <w:lang w:val="en-US" w:eastAsia="zh-CN" w:bidi="ar-SA"/>
    </w:rPr>
  </w:style>
  <w:style w:type="paragraph" w:styleId="699">
    <w:name w:val="Block Text"/>
    <w:uiPriority w:val="0"/>
    <w:qFormat/>
    <w:pPr>
      <w:ind w:left="900" w:right="28" w:firstLine="454"/>
      <w:jc w:val="both"/>
      <w:spacing w:before="120" w:after="120" w:line="360" w:lineRule="auto"/>
      <w:widowControl w:val="off"/>
    </w:pPr>
    <w:rPr>
      <w:rFonts w:ascii="宋体" w:hAnsi="宋体" w:eastAsia="宋体" w:cs="Times New Roman"/>
      <w:sz w:val="24"/>
      <w:lang w:val="en-US" w:eastAsia="zh-CN" w:bidi="ar-SA"/>
    </w:rPr>
  </w:style>
  <w:style w:type="paragraph" w:styleId="700">
    <w:name w:val="List Bullet 2"/>
    <w:uiPriority w:val="0"/>
    <w:qFormat/>
    <w:pPr>
      <w:jc w:val="both"/>
      <w:tabs>
        <w:tab w:val="left" w:pos="0" w:leader="none"/>
      </w:tabs>
    </w:pPr>
    <w:rPr>
      <w:rFonts w:ascii="Calibri" w:hAnsi="Calibri" w:eastAsia="仿宋_GB2312" w:cs="Times New Roman"/>
      <w:szCs w:val="22"/>
      <w:lang w:val="en-US" w:eastAsia="zh-CN" w:bidi="ar-SA"/>
    </w:rPr>
  </w:style>
  <w:style w:type="paragraph" w:styleId="701">
    <w:name w:val="HTML Address"/>
    <w:uiPriority w:val="0"/>
    <w:qFormat/>
    <w:pPr>
      <w:jc w:val="both"/>
      <w:widowControl w:val="off"/>
    </w:pPr>
    <w:rPr>
      <w:rFonts w:ascii="Calibri" w:hAnsi="Calibri" w:eastAsia="宋体" w:cs="Times New Roman"/>
      <w:i/>
      <w:sz w:val="21"/>
      <w:lang w:val="en-US" w:eastAsia="zh-CN" w:bidi="ar-SA"/>
    </w:rPr>
  </w:style>
  <w:style w:type="paragraph" w:styleId="702">
    <w:name w:val="index 4"/>
    <w:next w:val="661"/>
    <w:uiPriority w:val="0"/>
    <w:qFormat/>
    <w:pPr>
      <w:ind w:left="600"/>
      <w:jc w:val="both"/>
      <w:widowControl w:val="off"/>
    </w:pPr>
    <w:rPr>
      <w:rFonts w:ascii="Calibri" w:hAnsi="Calibri" w:eastAsia="宋体" w:cs="Times New Roman"/>
      <w:sz w:val="21"/>
      <w:szCs w:val="22"/>
      <w:lang w:val="en-US" w:eastAsia="zh-CN" w:bidi="ar-SA"/>
    </w:rPr>
  </w:style>
  <w:style w:type="paragraph" w:styleId="703">
    <w:name w:val="toc 5"/>
    <w:next w:val="661"/>
    <w:uiPriority w:val="0"/>
    <w:qFormat/>
    <w:pPr>
      <w:ind w:left="840"/>
      <w:widowControl w:val="off"/>
    </w:pPr>
    <w:rPr>
      <w:rFonts w:ascii="Calibri" w:hAnsi="Calibri" w:eastAsia="宋体" w:cs="Times New Roman"/>
      <w:sz w:val="18"/>
      <w:szCs w:val="18"/>
      <w:lang w:val="en-US" w:eastAsia="zh-CN" w:bidi="ar-SA"/>
    </w:rPr>
  </w:style>
  <w:style w:type="paragraph" w:styleId="704">
    <w:name w:val="toc 3"/>
    <w:next w:val="661"/>
    <w:uiPriority w:val="0"/>
    <w:qFormat/>
    <w:pPr>
      <w:ind w:left="420"/>
      <w:widowControl w:val="off"/>
    </w:pPr>
    <w:rPr>
      <w:rFonts w:ascii="Calibri" w:hAnsi="Calibri" w:eastAsia="宋体" w:cs="Times New Roman"/>
      <w:i/>
      <w:iCs/>
      <w:lang w:val="en-US" w:eastAsia="zh-CN" w:bidi="ar-SA"/>
    </w:rPr>
  </w:style>
  <w:style w:type="paragraph" w:styleId="705">
    <w:name w:val="Plain Text"/>
    <w:uiPriority w:val="0"/>
    <w:qFormat/>
    <w:pPr>
      <w:jc w:val="both"/>
      <w:widowControl w:val="off"/>
    </w:pPr>
    <w:rPr>
      <w:rFonts w:ascii="宋体" w:hAnsi="宋体" w:eastAsia="楷体_GB2312" w:cs="Times New Roman"/>
      <w:sz w:val="28"/>
      <w:lang w:val="en-US" w:eastAsia="zh-CN" w:bidi="ar-SA"/>
    </w:rPr>
  </w:style>
  <w:style w:type="paragraph" w:styleId="706">
    <w:name w:val="List Bullet 5"/>
    <w:uiPriority w:val="0"/>
    <w:qFormat/>
    <w:pPr>
      <w:ind w:firstLine="567"/>
      <w:jc w:val="both"/>
      <w:tabs>
        <w:tab w:val="left" w:pos="1134" w:leader="none"/>
      </w:tabs>
    </w:pPr>
    <w:rPr>
      <w:rFonts w:ascii="Calibri" w:hAnsi="Calibri" w:eastAsia="仿宋_GB2312" w:cs="Times New Roman"/>
      <w:szCs w:val="22"/>
      <w:lang w:val="en-US" w:eastAsia="zh-CN" w:bidi="ar-SA"/>
    </w:rPr>
  </w:style>
  <w:style w:type="paragraph" w:styleId="707">
    <w:name w:val="List Number 4"/>
    <w:uiPriority w:val="0"/>
    <w:qFormat/>
    <w:pPr>
      <w:ind w:left="360" w:hanging="360"/>
      <w:jc w:val="both"/>
      <w:tabs>
        <w:tab w:val="left" w:pos="360" w:leader="none"/>
      </w:tabs>
    </w:pPr>
    <w:rPr>
      <w:rFonts w:ascii="Calibri" w:hAnsi="Calibri" w:eastAsia="仿宋_GB2312" w:cs="Times New Roman"/>
      <w:szCs w:val="22"/>
      <w:lang w:val="en-US" w:eastAsia="zh-CN" w:bidi="ar-SA"/>
    </w:rPr>
  </w:style>
  <w:style w:type="paragraph" w:styleId="708">
    <w:name w:val="toc 8"/>
    <w:next w:val="661"/>
    <w:uiPriority w:val="0"/>
    <w:qFormat/>
    <w:pPr>
      <w:ind w:left="1470"/>
      <w:widowControl w:val="off"/>
    </w:pPr>
    <w:rPr>
      <w:rFonts w:ascii="Calibri" w:hAnsi="Calibri" w:eastAsia="宋体" w:cs="Times New Roman"/>
      <w:sz w:val="18"/>
      <w:szCs w:val="18"/>
      <w:lang w:val="en-US" w:eastAsia="zh-CN" w:bidi="ar-SA"/>
    </w:rPr>
  </w:style>
  <w:style w:type="paragraph" w:styleId="709">
    <w:name w:val="index 3"/>
    <w:next w:val="661"/>
    <w:uiPriority w:val="0"/>
    <w:qFormat/>
    <w:pPr>
      <w:ind w:left="400"/>
      <w:jc w:val="both"/>
      <w:widowControl w:val="off"/>
    </w:pPr>
    <w:rPr>
      <w:rFonts w:ascii="Calibri" w:hAnsi="Calibri" w:eastAsia="宋体" w:cs="Times New Roman"/>
      <w:sz w:val="21"/>
      <w:szCs w:val="22"/>
      <w:lang w:val="en-US" w:eastAsia="zh-CN" w:bidi="ar-SA"/>
    </w:rPr>
  </w:style>
  <w:style w:type="paragraph" w:styleId="710">
    <w:name w:val="Date"/>
    <w:next w:val="661"/>
    <w:uiPriority w:val="0"/>
    <w:qFormat/>
    <w:pPr>
      <w:jc w:val="both"/>
      <w:widowControl w:val="off"/>
    </w:pPr>
    <w:rPr>
      <w:rFonts w:ascii="宋体" w:hAnsi="宋体" w:eastAsia="楷体_GB2312" w:cs="Times New Roman"/>
      <w:sz w:val="24"/>
      <w:lang w:val="en-US" w:eastAsia="zh-CN" w:bidi="ar-SA"/>
    </w:rPr>
  </w:style>
  <w:style w:type="paragraph" w:styleId="711">
    <w:name w:val="Body Text Indent 2"/>
    <w:uiPriority w:val="0"/>
    <w:qFormat/>
    <w:pPr>
      <w:ind w:left="420"/>
      <w:jc w:val="both"/>
      <w:spacing w:after="120" w:line="480" w:lineRule="auto"/>
      <w:widowControl w:val="off"/>
    </w:pPr>
    <w:rPr>
      <w:rFonts w:ascii="Calibri" w:hAnsi="Calibri" w:eastAsia="宋体" w:cs="Times New Roman"/>
      <w:sz w:val="21"/>
      <w:szCs w:val="22"/>
      <w:lang w:val="en-US" w:eastAsia="zh-CN" w:bidi="ar-SA"/>
    </w:rPr>
  </w:style>
  <w:style w:type="paragraph" w:styleId="712">
    <w:name w:val="endnote text"/>
    <w:basedOn w:val="661"/>
    <w:link w:val="906"/>
    <w:uiPriority w:val="99"/>
    <w:semiHidden/>
    <w:unhideWhenUsed/>
    <w:qFormat/>
    <w:rPr>
      <w:sz w:val="20"/>
    </w:rPr>
  </w:style>
  <w:style w:type="paragraph" w:styleId="713">
    <w:name w:val="List Continue 5"/>
    <w:uiPriority w:val="0"/>
    <w:qFormat/>
    <w:pPr>
      <w:ind w:left="2100"/>
      <w:jc w:val="both"/>
      <w:spacing w:after="120"/>
      <w:widowControl w:val="off"/>
    </w:pPr>
    <w:rPr>
      <w:rFonts w:ascii="Calibri" w:hAnsi="Calibri" w:eastAsia="宋体" w:cs="Times New Roman"/>
      <w:sz w:val="21"/>
      <w:lang w:val="en-US" w:eastAsia="zh-CN" w:bidi="ar-SA"/>
    </w:rPr>
  </w:style>
  <w:style w:type="paragraph" w:styleId="714">
    <w:name w:val="Balloon Text"/>
    <w:uiPriority w:val="0"/>
    <w:qFormat/>
    <w:pPr>
      <w:jc w:val="both"/>
      <w:widowControl w:val="off"/>
    </w:pPr>
    <w:rPr>
      <w:rFonts w:ascii="Calibri" w:hAnsi="Calibri" w:eastAsia="宋体" w:cs="Times New Roman"/>
      <w:sz w:val="18"/>
      <w:szCs w:val="18"/>
      <w:lang w:val="en-US" w:eastAsia="zh-CN" w:bidi="ar-SA"/>
    </w:rPr>
  </w:style>
  <w:style w:type="paragraph" w:styleId="715">
    <w:name w:val="Footer"/>
    <w:basedOn w:val="661"/>
    <w:link w:val="2442"/>
    <w:uiPriority w:val="0"/>
    <w:unhideWhenUsed/>
    <w:qFormat/>
    <w:pPr>
      <w:jc w:val="left"/>
      <w:tabs>
        <w:tab w:val="center" w:pos="4153" w:leader="none"/>
        <w:tab w:val="right" w:pos="8306" w:leader="none"/>
      </w:tabs>
    </w:pPr>
    <w:rPr>
      <w:sz w:val="18"/>
      <w:szCs w:val="18"/>
    </w:rPr>
  </w:style>
  <w:style w:type="paragraph" w:styleId="716">
    <w:name w:val="Header"/>
    <w:basedOn w:val="661"/>
    <w:link w:val="244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7">
    <w:name w:val="Signature"/>
    <w:uiPriority w:val="0"/>
    <w:qFormat/>
    <w:pPr>
      <w:ind w:left="100"/>
      <w:jc w:val="both"/>
      <w:widowControl w:val="off"/>
    </w:pPr>
    <w:rPr>
      <w:rFonts w:ascii="Calibri" w:hAnsi="Calibri" w:eastAsia="宋体" w:cs="Times New Roman"/>
      <w:sz w:val="21"/>
      <w:lang w:val="en-US" w:eastAsia="zh-CN" w:bidi="ar-SA"/>
    </w:rPr>
  </w:style>
  <w:style w:type="paragraph" w:styleId="718">
    <w:name w:val="toc 1"/>
    <w:next w:val="661"/>
    <w:uiPriority w:val="39"/>
    <w:qFormat/>
    <w:pPr>
      <w:ind w:firstLine="480"/>
      <w:spacing w:line="540" w:lineRule="exact"/>
      <w:widowControl w:val="off"/>
      <w:tabs>
        <w:tab w:val="right" w:pos="8640" w:leader="dot"/>
      </w:tabs>
    </w:pPr>
    <w:rPr>
      <w:rFonts w:ascii="Calibri" w:hAnsi="Calibri" w:eastAsia="楷体_GB2312" w:cs="Times New Roman"/>
      <w:sz w:val="24"/>
      <w:lang w:val="en-US" w:eastAsia="zh-CN" w:bidi="ar-SA"/>
    </w:rPr>
  </w:style>
  <w:style w:type="paragraph" w:styleId="719">
    <w:name w:val="List Continue 4"/>
    <w:uiPriority w:val="0"/>
    <w:qFormat/>
    <w:pPr>
      <w:jc w:val="both"/>
      <w:spacing w:after="120"/>
      <w:widowControl w:val="off"/>
    </w:pPr>
    <w:rPr>
      <w:rFonts w:ascii="Calibri" w:hAnsi="Calibri" w:eastAsia="宋体" w:cs="Times New Roman"/>
      <w:sz w:val="21"/>
      <w:lang w:val="en-US" w:eastAsia="zh-CN" w:bidi="ar-SA"/>
    </w:rPr>
  </w:style>
  <w:style w:type="paragraph" w:styleId="720">
    <w:name w:val="toc 4"/>
    <w:next w:val="661"/>
    <w:uiPriority w:val="0"/>
    <w:qFormat/>
    <w:pPr>
      <w:ind w:left="630"/>
      <w:widowControl w:val="off"/>
    </w:pPr>
    <w:rPr>
      <w:rFonts w:ascii="Calibri" w:hAnsi="Calibri" w:eastAsia="宋体" w:cs="Times New Roman"/>
      <w:sz w:val="18"/>
      <w:szCs w:val="18"/>
      <w:lang w:val="en-US" w:eastAsia="zh-CN" w:bidi="ar-SA"/>
    </w:rPr>
  </w:style>
  <w:style w:type="paragraph" w:styleId="721">
    <w:name w:val="Subtitle"/>
    <w:uiPriority w:val="0"/>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722">
    <w:name w:val="List Number 5"/>
    <w:uiPriority w:val="0"/>
    <w:qFormat/>
    <w:pPr>
      <w:jc w:val="both"/>
      <w:tabs>
        <w:tab w:val="left" w:pos="0" w:leader="none"/>
      </w:tabs>
    </w:pPr>
    <w:rPr>
      <w:rFonts w:ascii="Calibri" w:hAnsi="Calibri" w:eastAsia="仿宋_GB2312" w:cs="Times New Roman"/>
      <w:szCs w:val="22"/>
      <w:lang w:val="en-US" w:eastAsia="zh-CN" w:bidi="ar-SA"/>
    </w:rPr>
  </w:style>
  <w:style w:type="paragraph" w:styleId="723">
    <w:name w:val="List"/>
    <w:uiPriority w:val="0"/>
    <w:qFormat/>
    <w:pPr>
      <w:ind w:left="425" w:hanging="425"/>
      <w:jc w:val="both"/>
      <w:tabs>
        <w:tab w:val="left" w:pos="1080" w:leader="none"/>
      </w:tabs>
    </w:pPr>
    <w:rPr>
      <w:rFonts w:ascii="Calibri" w:hAnsi="Calibri" w:eastAsia="仿宋_GB2312" w:cs="Times New Roman"/>
      <w:sz w:val="24"/>
      <w:szCs w:val="22"/>
      <w:lang w:val="en-US" w:eastAsia="zh-CN" w:bidi="ar-SA"/>
    </w:rPr>
  </w:style>
  <w:style w:type="paragraph" w:styleId="724">
    <w:name w:val="toc 6"/>
    <w:next w:val="661"/>
    <w:uiPriority w:val="0"/>
    <w:qFormat/>
    <w:pPr>
      <w:ind w:left="1050"/>
      <w:widowControl w:val="off"/>
    </w:pPr>
    <w:rPr>
      <w:rFonts w:ascii="Calibri" w:hAnsi="Calibri" w:eastAsia="宋体" w:cs="Times New Roman"/>
      <w:sz w:val="18"/>
      <w:szCs w:val="18"/>
      <w:lang w:val="en-US" w:eastAsia="zh-CN" w:bidi="ar-SA"/>
    </w:rPr>
  </w:style>
  <w:style w:type="paragraph" w:styleId="725">
    <w:name w:val="List 5"/>
    <w:uiPriority w:val="0"/>
    <w:qFormat/>
    <w:pPr>
      <w:ind w:left="100" w:hanging="200"/>
      <w:jc w:val="both"/>
      <w:widowControl w:val="off"/>
    </w:pPr>
    <w:rPr>
      <w:rFonts w:ascii="Calibri" w:hAnsi="Calibri" w:eastAsia="宋体" w:cs="Times New Roman"/>
      <w:sz w:val="21"/>
      <w:lang w:val="en-US" w:eastAsia="zh-CN" w:bidi="ar-SA"/>
    </w:rPr>
  </w:style>
  <w:style w:type="paragraph" w:styleId="726">
    <w:name w:val="Body Text Indent 3"/>
    <w:uiPriority w:val="0"/>
    <w:qFormat/>
    <w:pPr>
      <w:ind w:left="420"/>
      <w:jc w:val="both"/>
      <w:spacing w:after="120"/>
      <w:widowControl w:val="off"/>
    </w:pPr>
    <w:rPr>
      <w:rFonts w:ascii="Calibri" w:hAnsi="Calibri" w:eastAsia="宋体" w:cs="Times New Roman"/>
      <w:sz w:val="16"/>
      <w:szCs w:val="16"/>
      <w:lang w:val="en-US" w:eastAsia="zh-CN" w:bidi="ar-SA"/>
    </w:rPr>
  </w:style>
  <w:style w:type="paragraph" w:styleId="727">
    <w:name w:val="index 7"/>
    <w:next w:val="661"/>
    <w:uiPriority w:val="0"/>
    <w:qFormat/>
    <w:pPr>
      <w:ind w:left="1200"/>
      <w:jc w:val="both"/>
      <w:widowControl w:val="off"/>
    </w:pPr>
    <w:rPr>
      <w:rFonts w:ascii="Calibri" w:hAnsi="Calibri" w:eastAsia="宋体" w:cs="Times New Roman"/>
      <w:sz w:val="21"/>
      <w:szCs w:val="22"/>
      <w:lang w:val="en-US" w:eastAsia="zh-CN" w:bidi="ar-SA"/>
    </w:rPr>
  </w:style>
  <w:style w:type="paragraph" w:styleId="728">
    <w:name w:val="index 9"/>
    <w:next w:val="661"/>
    <w:uiPriority w:val="0"/>
    <w:qFormat/>
    <w:pPr>
      <w:ind w:left="1600"/>
      <w:jc w:val="both"/>
      <w:widowControl w:val="off"/>
    </w:pPr>
    <w:rPr>
      <w:rFonts w:ascii="Calibri" w:hAnsi="Calibri" w:eastAsia="宋体" w:cs="Times New Roman"/>
      <w:sz w:val="21"/>
      <w:szCs w:val="22"/>
      <w:lang w:val="en-US" w:eastAsia="zh-CN" w:bidi="ar-SA"/>
    </w:rPr>
  </w:style>
  <w:style w:type="paragraph" w:styleId="729">
    <w:name w:val="table of figures"/>
    <w:basedOn w:val="661"/>
    <w:next w:val="661"/>
    <w:uiPriority w:val="99"/>
    <w:unhideWhenUsed/>
    <w:qFormat/>
  </w:style>
  <w:style w:type="paragraph" w:styleId="730">
    <w:name w:val="toc 2"/>
    <w:next w:val="661"/>
    <w:uiPriority w:val="39"/>
    <w:qFormat/>
    <w:pPr>
      <w:ind w:left="210"/>
      <w:widowControl w:val="off"/>
    </w:pPr>
    <w:rPr>
      <w:rFonts w:ascii="Calibri" w:hAnsi="Calibri" w:eastAsia="宋体" w:cs="Times New Roman"/>
      <w:smallCaps/>
      <w:lang w:val="en-US" w:eastAsia="zh-CN" w:bidi="ar-SA"/>
    </w:rPr>
  </w:style>
  <w:style w:type="paragraph" w:styleId="731">
    <w:name w:val="toc 9"/>
    <w:next w:val="661"/>
    <w:uiPriority w:val="0"/>
    <w:qFormat/>
    <w:pPr>
      <w:ind w:left="3360"/>
      <w:jc w:val="both"/>
      <w:widowControl w:val="off"/>
    </w:pPr>
    <w:rPr>
      <w:rFonts w:ascii="Calibri" w:hAnsi="Calibri" w:eastAsia="楷体_GB2312" w:cs="Times New Roman"/>
      <w:sz w:val="28"/>
      <w:lang w:val="en-US" w:eastAsia="zh-CN" w:bidi="ar-SA"/>
    </w:rPr>
  </w:style>
  <w:style w:type="paragraph" w:styleId="732">
    <w:name w:val="Body Text 2"/>
    <w:basedOn w:val="661"/>
    <w:uiPriority w:val="0"/>
    <w:qFormat/>
    <w:pPr>
      <w:spacing w:after="120" w:line="480" w:lineRule="auto"/>
    </w:pPr>
  </w:style>
  <w:style w:type="paragraph" w:styleId="733">
    <w:name w:val="List 4"/>
    <w:uiPriority w:val="0"/>
    <w:qFormat/>
    <w:pPr>
      <w:ind w:left="100" w:hanging="200"/>
      <w:jc w:val="both"/>
      <w:widowControl w:val="off"/>
    </w:pPr>
    <w:rPr>
      <w:rFonts w:ascii="Calibri" w:hAnsi="Calibri" w:eastAsia="宋体" w:cs="Times New Roman"/>
      <w:sz w:val="21"/>
      <w:lang w:val="en-US" w:eastAsia="zh-CN" w:bidi="ar-SA"/>
    </w:rPr>
  </w:style>
  <w:style w:type="paragraph" w:styleId="734">
    <w:name w:val="List Continue 2"/>
    <w:uiPriority w:val="0"/>
    <w:qFormat/>
    <w:pPr>
      <w:ind w:left="840"/>
      <w:jc w:val="both"/>
      <w:spacing w:after="120"/>
      <w:widowControl w:val="off"/>
    </w:pPr>
    <w:rPr>
      <w:rFonts w:ascii="Calibri" w:hAnsi="Calibri" w:eastAsia="宋体" w:cs="Times New Roman"/>
      <w:sz w:val="21"/>
      <w:lang w:val="en-US" w:eastAsia="zh-CN" w:bidi="ar-SA"/>
    </w:rPr>
  </w:style>
  <w:style w:type="paragraph" w:styleId="735">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eastAsia="宋体" w:cs="Times New Roman"/>
      <w:color w:val="ff0000"/>
      <w:spacing w:val="-5"/>
      <w:lang w:val="en-US" w:eastAsia="zh-CN" w:bidi="ar-SA"/>
    </w:rPr>
  </w:style>
  <w:style w:type="paragraph" w:styleId="736">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8"/>
      <w:szCs w:val="28"/>
      <w:lang w:val="en-US" w:eastAsia="zh-CN" w:bidi="ar-SA"/>
    </w:rPr>
  </w:style>
  <w:style w:type="paragraph" w:styleId="737">
    <w:name w:val="Normal (Web)"/>
    <w:basedOn w:val="661"/>
    <w:uiPriority w:val="99"/>
    <w:qFormat/>
    <w:pPr>
      <w:jc w:val="left"/>
      <w:spacing w:before="100" w:beforeAutospacing="1" w:after="100" w:afterAutospacing="1"/>
      <w:widowControl/>
    </w:pPr>
    <w:rPr>
      <w:rFonts w:ascii="宋体" w:hAnsi="宋体"/>
      <w:sz w:val="24"/>
    </w:rPr>
  </w:style>
  <w:style w:type="paragraph" w:styleId="738">
    <w:name w:val="List Continue 3"/>
    <w:uiPriority w:val="0"/>
    <w:qFormat/>
    <w:pPr>
      <w:ind w:left="1260"/>
      <w:jc w:val="both"/>
      <w:spacing w:after="120"/>
      <w:widowControl w:val="off"/>
    </w:pPr>
    <w:rPr>
      <w:rFonts w:ascii="Calibri" w:hAnsi="Calibri" w:eastAsia="宋体" w:cs="Times New Roman"/>
      <w:sz w:val="21"/>
      <w:lang w:val="en-US" w:eastAsia="zh-CN" w:bidi="ar-SA"/>
    </w:rPr>
  </w:style>
  <w:style w:type="paragraph" w:styleId="739">
    <w:name w:val="index 1"/>
    <w:next w:val="661"/>
    <w:uiPriority w:val="0"/>
    <w:qFormat/>
    <w:pPr>
      <w:jc w:val="both"/>
      <w:widowControl w:val="off"/>
    </w:pPr>
    <w:rPr>
      <w:rFonts w:ascii="Calibri" w:hAnsi="Calibri" w:eastAsia="宋体" w:cs="Times New Roman"/>
      <w:sz w:val="21"/>
      <w:szCs w:val="22"/>
      <w:lang w:val="en-US" w:eastAsia="zh-CN" w:bidi="ar-SA"/>
    </w:rPr>
  </w:style>
  <w:style w:type="paragraph" w:styleId="740">
    <w:name w:val="index 2"/>
    <w:next w:val="661"/>
    <w:uiPriority w:val="0"/>
    <w:qFormat/>
    <w:pPr>
      <w:ind w:left="200"/>
      <w:jc w:val="both"/>
      <w:widowControl w:val="off"/>
    </w:pPr>
    <w:rPr>
      <w:rFonts w:ascii="Calibri" w:hAnsi="Calibri" w:eastAsia="宋体" w:cs="Times New Roman"/>
      <w:sz w:val="21"/>
      <w:szCs w:val="22"/>
      <w:lang w:val="en-US" w:eastAsia="zh-CN" w:bidi="ar-SA"/>
    </w:rPr>
  </w:style>
  <w:style w:type="paragraph" w:styleId="741">
    <w:name w:val="Title"/>
    <w:uiPriority w:val="0"/>
    <w:qFormat/>
    <w:pPr>
      <w:jc w:val="center"/>
      <w:spacing w:before="240" w:after="60"/>
      <w:widowControl w:val="off"/>
      <w:outlineLvl w:val="0"/>
    </w:pPr>
    <w:rPr>
      <w:rFonts w:ascii="Cambria" w:hAnsi="Cambria" w:eastAsia="宋体" w:cs="Times New Roman"/>
      <w:b/>
      <w:bCs/>
      <w:sz w:val="32"/>
      <w:szCs w:val="32"/>
      <w:lang w:val="en-US" w:eastAsia="zh-CN" w:bidi="ar-SA"/>
    </w:rPr>
  </w:style>
  <w:style w:type="paragraph" w:styleId="742">
    <w:name w:val="annotation subject"/>
    <w:basedOn w:val="687"/>
    <w:next w:val="687"/>
    <w:link w:val="2415"/>
    <w:uiPriority w:val="0"/>
    <w:semiHidden/>
    <w:qFormat/>
    <w:rPr>
      <w:rFonts w:ascii="宋体" w:hAnsi="宋体" w:eastAsia="黑体"/>
      <w:b/>
      <w:sz w:val="24"/>
      <w:szCs w:val="20"/>
    </w:rPr>
  </w:style>
  <w:style w:type="paragraph" w:styleId="743">
    <w:name w:val="Body Text First Indent"/>
    <w:uiPriority w:val="0"/>
    <w:qFormat/>
    <w:pPr>
      <w:ind w:firstLine="200"/>
      <w:jc w:val="both"/>
      <w:spacing w:line="312" w:lineRule="atLeast"/>
      <w:widowControl w:val="off"/>
    </w:pPr>
    <w:rPr>
      <w:rFonts w:ascii="Times New Roman" w:hAnsi="Times New Roman" w:eastAsia="宋体" w:cs="Times New Roman"/>
      <w:sz w:val="28"/>
      <w:lang w:val="en-US" w:eastAsia="zh-CN" w:bidi="ar-SA"/>
    </w:rPr>
  </w:style>
  <w:style w:type="paragraph" w:styleId="744">
    <w:name w:val="Body Text First Indent 2"/>
    <w:basedOn w:val="694"/>
    <w:next w:val="661"/>
    <w:uiPriority w:val="0"/>
    <w:qFormat/>
    <w:pPr>
      <w:ind w:left="420" w:firstLine="210"/>
      <w:spacing w:after="120"/>
    </w:pPr>
    <w:rPr>
      <w:sz w:val="21"/>
    </w:rPr>
  </w:style>
  <w:style w:type="table" w:styleId="745">
    <w:name w:val="Table Grid"/>
    <w:basedOn w:val="672"/>
    <w:uiPriority w:val="39"/>
    <w:unhideWhenUsed/>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46">
    <w:name w:val="Strong"/>
    <w:uiPriority w:val="0"/>
    <w:qFormat/>
    <w:rPr>
      <w:rFonts w:ascii="宋体" w:hAnsi="宋体"/>
      <w:b/>
      <w:bCs/>
      <w:sz w:val="28"/>
      <w:szCs w:val="28"/>
    </w:rPr>
  </w:style>
  <w:style w:type="character" w:styleId="747">
    <w:name w:val="endnote reference"/>
    <w:basedOn w:val="671"/>
    <w:uiPriority w:val="99"/>
    <w:semiHidden/>
    <w:unhideWhenUsed/>
    <w:qFormat/>
    <w:rPr>
      <w:vertAlign w:val="superscript"/>
    </w:rPr>
  </w:style>
  <w:style w:type="character" w:styleId="748">
    <w:name w:val="page number"/>
    <w:basedOn w:val="671"/>
    <w:uiPriority w:val="0"/>
    <w:qFormat/>
  </w:style>
  <w:style w:type="character" w:styleId="749">
    <w:name w:val="FollowedHyperlink"/>
    <w:uiPriority w:val="0"/>
    <w:qFormat/>
    <w:rPr>
      <w:rFonts w:ascii="宋体" w:hAnsi="宋体"/>
      <w:b/>
      <w:bCs/>
      <w:color w:val="800080"/>
      <w:sz w:val="28"/>
      <w:szCs w:val="28"/>
      <w:u w:val="single"/>
    </w:rPr>
  </w:style>
  <w:style w:type="character" w:styleId="750">
    <w:name w:val="Emphasis"/>
    <w:uiPriority w:val="20"/>
    <w:qFormat/>
    <w:rPr>
      <w:rFonts w:ascii="宋体" w:hAnsi="宋体"/>
      <w:b/>
      <w:bCs/>
      <w:i/>
      <w:iCs/>
      <w:sz w:val="28"/>
      <w:szCs w:val="28"/>
    </w:rPr>
  </w:style>
  <w:style w:type="character" w:styleId="751">
    <w:name w:val="HTML Definition"/>
    <w:uiPriority w:val="0"/>
    <w:qFormat/>
    <w:rPr>
      <w:rFonts w:ascii="宋体" w:hAnsi="宋体"/>
      <w:b/>
      <w:bCs/>
      <w:i/>
      <w:sz w:val="28"/>
      <w:szCs w:val="28"/>
    </w:rPr>
  </w:style>
  <w:style w:type="character" w:styleId="752">
    <w:name w:val="HTML Typewriter"/>
    <w:uiPriority w:val="0"/>
    <w:qFormat/>
    <w:rPr>
      <w:rFonts w:ascii="黑体" w:hAnsi="黑体" w:eastAsia="黑体" w:cs="Courier New"/>
      <w:b/>
      <w:bCs/>
      <w:sz w:val="14"/>
      <w:szCs w:val="14"/>
    </w:rPr>
  </w:style>
  <w:style w:type="character" w:styleId="753">
    <w:name w:val="HTML Acronym"/>
    <w:uiPriority w:val="0"/>
    <w:qFormat/>
    <w:rPr>
      <w:rFonts w:ascii="宋体" w:hAnsi="宋体"/>
      <w:b/>
      <w:bCs/>
      <w:sz w:val="28"/>
      <w:szCs w:val="28"/>
    </w:rPr>
  </w:style>
  <w:style w:type="character" w:styleId="754">
    <w:name w:val="HTML Variable"/>
    <w:uiPriority w:val="0"/>
    <w:qFormat/>
    <w:rPr>
      <w:rFonts w:ascii="宋体" w:hAnsi="宋体"/>
      <w:b/>
      <w:bCs/>
      <w:i/>
      <w:sz w:val="28"/>
      <w:szCs w:val="28"/>
    </w:rPr>
  </w:style>
  <w:style w:type="character" w:styleId="755">
    <w:name w:val="Hyperlink"/>
    <w:uiPriority w:val="0"/>
    <w:qFormat/>
    <w:rPr>
      <w:rFonts w:ascii="宋体" w:hAnsi="宋体"/>
      <w:b/>
      <w:bCs/>
      <w:color w:val="0000ff"/>
      <w:sz w:val="28"/>
      <w:szCs w:val="28"/>
      <w:u w:val="single"/>
    </w:rPr>
  </w:style>
  <w:style w:type="character" w:styleId="756">
    <w:name w:val="HTML Code"/>
    <w:uiPriority w:val="0"/>
    <w:qFormat/>
    <w:rPr>
      <w:rFonts w:ascii="Courier New" w:hAnsi="Courier New"/>
      <w:b/>
      <w:bCs/>
      <w:sz w:val="20"/>
      <w:szCs w:val="28"/>
    </w:rPr>
  </w:style>
  <w:style w:type="character" w:styleId="757">
    <w:name w:val="annotation reference"/>
    <w:basedOn w:val="671"/>
    <w:uiPriority w:val="99"/>
    <w:semiHidden/>
    <w:unhideWhenUsed/>
    <w:qFormat/>
    <w:rPr>
      <w:sz w:val="21"/>
      <w:szCs w:val="21"/>
    </w:rPr>
  </w:style>
  <w:style w:type="character" w:styleId="758">
    <w:name w:val="HTML Cite"/>
    <w:uiPriority w:val="0"/>
    <w:qFormat/>
    <w:rPr>
      <w:rFonts w:ascii="宋体" w:hAnsi="宋体"/>
      <w:b/>
      <w:bCs/>
      <w:i/>
      <w:sz w:val="28"/>
      <w:szCs w:val="28"/>
    </w:rPr>
  </w:style>
  <w:style w:type="character" w:styleId="759">
    <w:name w:val="footnote reference"/>
    <w:basedOn w:val="671"/>
    <w:uiPriority w:val="99"/>
    <w:unhideWhenUsed/>
    <w:qFormat/>
    <w:rPr>
      <w:vertAlign w:val="superscript"/>
    </w:rPr>
  </w:style>
  <w:style w:type="character" w:styleId="760">
    <w:name w:val="HTML Keyboard"/>
    <w:uiPriority w:val="0"/>
    <w:qFormat/>
    <w:rPr>
      <w:rFonts w:ascii="Courier New" w:hAnsi="Courier New"/>
      <w:b/>
      <w:bCs/>
      <w:sz w:val="20"/>
      <w:szCs w:val="28"/>
    </w:rPr>
  </w:style>
  <w:style w:type="character" w:styleId="761">
    <w:name w:val="HTML Sample"/>
    <w:uiPriority w:val="0"/>
    <w:qFormat/>
    <w:rPr>
      <w:rFonts w:ascii="Courier New" w:hAnsi="Courier New"/>
      <w:b/>
      <w:bCs/>
      <w:sz w:val="28"/>
      <w:szCs w:val="28"/>
    </w:rPr>
  </w:style>
  <w:style w:type="character" w:styleId="762" w:customStyle="1">
    <w:name w:val="标题 1 Char"/>
    <w:uiPriority w:val="0"/>
    <w:qFormat/>
    <w:rPr>
      <w:rFonts w:ascii="Calibri" w:hAnsi="Calibri" w:eastAsia="宋体" w:cs="Times New Roman"/>
      <w:b/>
      <w:bCs/>
      <w:sz w:val="44"/>
      <w:szCs w:val="44"/>
    </w:rPr>
  </w:style>
  <w:style w:type="character" w:styleId="763" w:customStyle="1">
    <w:name w:val="Heading 2 Char"/>
    <w:basedOn w:val="671"/>
    <w:uiPriority w:val="9"/>
    <w:qFormat/>
    <w:rPr>
      <w:rFonts w:ascii="Arial" w:hAnsi="Arial" w:eastAsia="Arial" w:cs="Arial"/>
      <w:sz w:val="34"/>
    </w:rPr>
  </w:style>
  <w:style w:type="character" w:styleId="764" w:customStyle="1">
    <w:name w:val="Heading 3 Char"/>
    <w:basedOn w:val="671"/>
    <w:uiPriority w:val="9"/>
    <w:qFormat/>
    <w:rPr>
      <w:rFonts w:ascii="Arial" w:hAnsi="Arial" w:eastAsia="Arial" w:cs="Arial"/>
      <w:sz w:val="30"/>
      <w:szCs w:val="30"/>
    </w:rPr>
  </w:style>
  <w:style w:type="character" w:styleId="765" w:customStyle="1">
    <w:name w:val="Heading 4 Char"/>
    <w:basedOn w:val="671"/>
    <w:uiPriority w:val="9"/>
    <w:qFormat/>
    <w:rPr>
      <w:rFonts w:ascii="Arial" w:hAnsi="Arial" w:eastAsia="Arial" w:cs="Arial"/>
      <w:b/>
      <w:bCs/>
      <w:sz w:val="26"/>
      <w:szCs w:val="26"/>
    </w:rPr>
  </w:style>
  <w:style w:type="character" w:styleId="766" w:customStyle="1">
    <w:name w:val="Heading 5 Char"/>
    <w:basedOn w:val="671"/>
    <w:uiPriority w:val="9"/>
    <w:qFormat/>
    <w:rPr>
      <w:rFonts w:ascii="Arial" w:hAnsi="Arial" w:eastAsia="Arial" w:cs="Arial"/>
      <w:b/>
      <w:bCs/>
      <w:sz w:val="24"/>
      <w:szCs w:val="24"/>
    </w:rPr>
  </w:style>
  <w:style w:type="character" w:styleId="767" w:customStyle="1">
    <w:name w:val="Heading 6 Char"/>
    <w:basedOn w:val="671"/>
    <w:uiPriority w:val="9"/>
    <w:qFormat/>
    <w:rPr>
      <w:rFonts w:ascii="Arial" w:hAnsi="Arial" w:eastAsia="Arial" w:cs="Arial"/>
      <w:b/>
      <w:bCs/>
      <w:sz w:val="22"/>
      <w:szCs w:val="22"/>
    </w:rPr>
  </w:style>
  <w:style w:type="character" w:styleId="768" w:customStyle="1">
    <w:name w:val="Heading 7 Char"/>
    <w:basedOn w:val="671"/>
    <w:uiPriority w:val="9"/>
    <w:qFormat/>
    <w:rPr>
      <w:rFonts w:ascii="Arial" w:hAnsi="Arial" w:eastAsia="Arial" w:cs="Arial"/>
      <w:b/>
      <w:bCs/>
      <w:i/>
      <w:iCs/>
      <w:sz w:val="22"/>
      <w:szCs w:val="22"/>
    </w:rPr>
  </w:style>
  <w:style w:type="character" w:styleId="769" w:customStyle="1">
    <w:name w:val="Heading 8 Char"/>
    <w:basedOn w:val="671"/>
    <w:uiPriority w:val="9"/>
    <w:qFormat/>
    <w:rPr>
      <w:rFonts w:ascii="Arial" w:hAnsi="Arial" w:eastAsia="Arial" w:cs="Arial"/>
      <w:i/>
      <w:iCs/>
      <w:sz w:val="22"/>
      <w:szCs w:val="22"/>
    </w:rPr>
  </w:style>
  <w:style w:type="character" w:styleId="770" w:customStyle="1">
    <w:name w:val="Heading 9 Char"/>
    <w:basedOn w:val="671"/>
    <w:uiPriority w:val="9"/>
    <w:qFormat/>
    <w:rPr>
      <w:rFonts w:ascii="Arial" w:hAnsi="Arial" w:eastAsia="Arial" w:cs="Arial"/>
      <w:i/>
      <w:iCs/>
      <w:sz w:val="21"/>
      <w:szCs w:val="21"/>
    </w:rPr>
  </w:style>
  <w:style w:type="paragraph" w:styleId="771">
    <w:name w:val="No Spacing"/>
    <w:uiPriority w:val="1"/>
    <w:qFormat/>
    <w:pPr>
      <w:jc w:val="both"/>
      <w:widowControl w:val="off"/>
    </w:pPr>
    <w:rPr>
      <w:rFonts w:ascii="Calibri" w:hAnsi="Calibri" w:eastAsia="宋体" w:cs="Times New Roman"/>
      <w:sz w:val="21"/>
      <w:szCs w:val="22"/>
      <w:lang w:val="en-US" w:eastAsia="zh-CN" w:bidi="ar-SA"/>
    </w:rPr>
  </w:style>
  <w:style w:type="character" w:styleId="772" w:customStyle="1">
    <w:name w:val="Title Char"/>
    <w:basedOn w:val="671"/>
    <w:uiPriority w:val="10"/>
    <w:qFormat/>
    <w:rPr>
      <w:sz w:val="48"/>
      <w:szCs w:val="48"/>
    </w:rPr>
  </w:style>
  <w:style w:type="character" w:styleId="773" w:customStyle="1">
    <w:name w:val="Subtitle Char"/>
    <w:basedOn w:val="671"/>
    <w:uiPriority w:val="11"/>
    <w:qFormat/>
    <w:rPr>
      <w:sz w:val="24"/>
      <w:szCs w:val="24"/>
    </w:rPr>
  </w:style>
  <w:style w:type="character" w:styleId="774" w:customStyle="1">
    <w:name w:val="Quote Char"/>
    <w:uiPriority w:val="29"/>
    <w:qFormat/>
    <w:rPr>
      <w:i/>
    </w:rPr>
  </w:style>
  <w:style w:type="paragraph" w:styleId="775">
    <w:name w:val="Intense Quote"/>
    <w:basedOn w:val="661"/>
    <w:next w:val="66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671"/>
    <w:uiPriority w:val="99"/>
    <w:qFormat/>
  </w:style>
  <w:style w:type="character" w:styleId="778" w:customStyle="1">
    <w:name w:val="Footer Char"/>
    <w:basedOn w:val="671"/>
    <w:uiPriority w:val="99"/>
    <w:qFormat/>
  </w:style>
  <w:style w:type="character" w:styleId="779" w:customStyle="1">
    <w:name w:val="Caption Char"/>
    <w:uiPriority w:val="99"/>
    <w:qFormat/>
  </w:style>
  <w:style w:type="table" w:styleId="780" w:customStyle="1">
    <w:name w:val="Table Grid Light"/>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6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6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6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6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6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6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6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6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6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6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6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6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6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6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6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67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67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67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67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67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67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6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67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67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67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67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67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67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basedOn w:val="6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67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6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67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basedOn w:val="6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67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67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basedOn w:val="6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67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67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67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67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67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67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6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67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7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7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7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7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7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basedOn w:val="6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67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67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67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67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67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67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67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67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67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67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67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67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67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67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67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67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67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67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basedOn w:val="6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67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67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67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67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67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67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6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67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67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67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67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67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67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basedOn w:val="6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67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67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67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67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67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67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6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6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67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67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67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67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67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67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6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67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67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67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67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67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67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uiPriority w:val="99"/>
    <w:qFormat/>
    <w:rPr>
      <w:sz w:val="18"/>
    </w:rPr>
  </w:style>
  <w:style w:type="character" w:styleId="906" w:customStyle="1">
    <w:name w:val="尾注文本 字符"/>
    <w:link w:val="712"/>
    <w:uiPriority w:val="99"/>
    <w:qFormat/>
    <w:rPr>
      <w:sz w:val="20"/>
    </w:rPr>
  </w:style>
  <w:style w:type="character" w:styleId="907" w:customStyle="1">
    <w:name w:val="标题 1 字符"/>
    <w:link w:val="662"/>
    <w:uiPriority w:val="0"/>
    <w:qFormat/>
    <w:rPr>
      <w:b/>
      <w:bCs/>
      <w:sz w:val="44"/>
      <w:szCs w:val="44"/>
    </w:rPr>
  </w:style>
  <w:style w:type="paragraph" w:styleId="908" w:customStyle="1">
    <w:name w:val="Heading4 for inserts"/>
    <w:basedOn w:val="665"/>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09"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910"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911" w:customStyle="1">
    <w:name w:val="样式 标题 3H3Heading 3 - oldh3sect1.2.3BOD 0标题 3 Char Char Cha...1"/>
    <w:basedOn w:val="664"/>
    <w:uiPriority w:val="0"/>
    <w:qFormat/>
    <w:pPr>
      <w:jc w:val="left"/>
      <w:spacing w:line="413" w:lineRule="auto"/>
      <w:widowControl/>
    </w:pPr>
    <w:rPr>
      <w:bCs w:val="0"/>
      <w:sz w:val="28"/>
      <w:szCs w:val="20"/>
    </w:rPr>
  </w:style>
  <w:style w:type="paragraph" w:styleId="912" w:customStyle="1">
    <w:name w:val="文档正文 Char Char Char Char Char"/>
    <w:uiPriority w:val="0"/>
    <w:qFormat/>
    <w:pPr>
      <w:jc w:val="both"/>
      <w:spacing w:line="440" w:lineRule="exact"/>
      <w:widowControl w:val="off"/>
    </w:pPr>
    <w:rPr>
      <w:rFonts w:ascii="Arial Narrow" w:hAnsi="Arial Narrow" w:eastAsia="宋体" w:cs="Times New Roman"/>
      <w:sz w:val="24"/>
      <w:lang w:val="en-US" w:eastAsia="zh-CN" w:bidi="ar-SA"/>
    </w:rPr>
  </w:style>
  <w:style w:type="paragraph" w:styleId="913" w:customStyle="1">
    <w:name w:val="表内字体"/>
    <w:uiPriority w:val="0"/>
    <w:qFormat/>
    <w:pPr>
      <w:jc w:val="center"/>
      <w:widowControl w:val="off"/>
    </w:pPr>
    <w:rPr>
      <w:rFonts w:ascii="Calibri" w:hAnsi="Calibri" w:eastAsia="楷体_GB2312" w:cs="Times New Roman"/>
      <w:sz w:val="24"/>
      <w:lang w:val="en-US" w:eastAsia="zh-CN" w:bidi="ar-SA"/>
    </w:rPr>
  </w:style>
  <w:style w:type="paragraph" w:styleId="914" w:customStyle="1">
    <w:name w:val="MM Topic 6"/>
    <w:basedOn w:val="667"/>
    <w:uiPriority w:val="0"/>
    <w:qFormat/>
    <w:pPr>
      <w:spacing w:line="317" w:lineRule="auto"/>
      <w:tabs>
        <w:tab w:val="left" w:pos="0" w:leader="none"/>
      </w:tabs>
    </w:pPr>
    <w:rPr>
      <w:rFonts w:eastAsia="黑体"/>
      <w:b w:val="0"/>
      <w:sz w:val="18"/>
      <w:szCs w:val="20"/>
    </w:rPr>
  </w:style>
  <w:style w:type="paragraph" w:styleId="915" w:customStyle="1">
    <w:name w:val="font16"/>
    <w:uiPriority w:val="0"/>
    <w:qFormat/>
    <w:pPr>
      <w:spacing w:before="100" w:beforeAutospacing="1" w:after="100" w:afterAutospacing="1"/>
    </w:pPr>
    <w:rPr>
      <w:rFonts w:ascii="宋体" w:hAnsi="宋体" w:eastAsia="宋体" w:cs="宋体"/>
      <w:lang w:val="en-US" w:eastAsia="zh-CN" w:bidi="ar-SA"/>
    </w:rPr>
  </w:style>
  <w:style w:type="paragraph" w:styleId="916"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Calibri" w:hAnsi="Calibri" w:eastAsia="Arial Unicode MS" w:cs="Times New Roman"/>
      <w:lang w:val="en-US" w:eastAsia="zh-CN" w:bidi="ar-SA"/>
    </w:rPr>
  </w:style>
  <w:style w:type="paragraph" w:styleId="917" w:customStyle="1">
    <w:name w:val="文档标题"/>
    <w:uiPriority w:val="0"/>
    <w:qFormat/>
    <w:pPr>
      <w:spacing w:after="156"/>
    </w:pPr>
    <w:rPr>
      <w:rFonts w:ascii="宋体" w:hAnsi="宋体" w:eastAsia="宋体" w:cs="Times New Roman"/>
      <w:b/>
      <w:sz w:val="32"/>
      <w:szCs w:val="22"/>
      <w:lang w:val="en-US" w:eastAsia="zh-CN" w:bidi="ar-SA"/>
    </w:rPr>
  </w:style>
  <w:style w:type="paragraph" w:styleId="918" w:customStyle="1">
    <w:name w:val="首消息标题"/>
    <w:uiPriority w:val="0"/>
    <w:qFormat/>
    <w:pPr>
      <w:jc w:val="both"/>
      <w:widowControl w:val="off"/>
    </w:pPr>
    <w:rPr>
      <w:rFonts w:ascii="Calibri" w:hAnsi="Calibri" w:eastAsia="宋体" w:cs="Times New Roman"/>
      <w:sz w:val="21"/>
      <w:szCs w:val="22"/>
      <w:lang w:val="en-US" w:eastAsia="zh-CN" w:bidi="ar-SA"/>
    </w:rPr>
  </w:style>
  <w:style w:type="paragraph" w:styleId="919" w:customStyle="1">
    <w:name w:val="mycustom"/>
    <w:uiPriority w:val="0"/>
    <w:qFormat/>
    <w:pPr>
      <w:ind w:firstLine="200"/>
      <w:spacing w:line="360" w:lineRule="auto"/>
      <w:widowControl w:val="off"/>
    </w:pPr>
    <w:rPr>
      <w:rFonts w:ascii="Calibri" w:hAnsi="Calibri" w:eastAsia="宋体" w:cs="Times New Roman"/>
      <w:sz w:val="24"/>
      <w:lang w:val="en-US" w:eastAsia="zh-CN" w:bidi="ar-SA"/>
    </w:rPr>
  </w:style>
  <w:style w:type="paragraph" w:styleId="920"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921" w:customStyle="1">
    <w:name w:val="TitlePage_Header"/>
    <w:uiPriority w:val="0"/>
    <w:qFormat/>
    <w:pPr>
      <w:ind w:left="1440" w:hanging="420"/>
      <w:spacing w:before="240" w:after="240" w:line="288" w:lineRule="auto"/>
      <w:tabs>
        <w:tab w:val="left" w:pos="1440" w:leader="none"/>
      </w:tabs>
    </w:pPr>
    <w:rPr>
      <w:rFonts w:ascii="Futura Bk" w:hAnsi="Futura Bk" w:eastAsia="宋体" w:cs="Times New Roman"/>
      <w:b/>
      <w:sz w:val="32"/>
      <w:lang w:val="en-GB" w:eastAsia="zh-CN" w:bidi="ar-SA"/>
    </w:rPr>
  </w:style>
  <w:style w:type="paragraph" w:styleId="922" w:customStyle="1">
    <w:name w:val="TitlePage_TopBorder"/>
    <w:basedOn w:val="921"/>
    <w:next w:val="921"/>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23" w:customStyle="1">
    <w:name w:val="并列样式"/>
    <w:uiPriority w:val="0"/>
    <w:qFormat/>
    <w:pPr>
      <w:ind w:left="1260" w:hanging="420"/>
      <w:jc w:val="both"/>
      <w:spacing w:before="120" w:after="120" w:line="360" w:lineRule="exact"/>
      <w:widowControl w:val="off"/>
      <w:tabs>
        <w:tab w:val="left" w:pos="1260" w:leader="none"/>
      </w:tabs>
    </w:pPr>
    <w:rPr>
      <w:rFonts w:ascii="Calibri" w:hAnsi="Calibri" w:eastAsia="宋体" w:cs="Times New Roman"/>
      <w:sz w:val="24"/>
      <w:lang w:val="en-US" w:eastAsia="zh-CN" w:bidi="ar-SA"/>
    </w:rPr>
  </w:style>
  <w:style w:type="paragraph" w:styleId="924" w:customStyle="1">
    <w:name w:val="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925" w:customStyle="1">
    <w:name w:val="文字"/>
    <w:uiPriority w:val="0"/>
    <w:qFormat/>
    <w:pPr>
      <w:ind w:right="-210" w:firstLine="556"/>
      <w:jc w:val="both"/>
      <w:spacing w:line="312" w:lineRule="auto"/>
      <w:tabs>
        <w:tab w:val="left" w:pos="8520" w:leader="none"/>
      </w:tabs>
    </w:pPr>
    <w:rPr>
      <w:rFonts w:ascii="宋体" w:hAnsi="宋体" w:eastAsia="宋体" w:cs="Times New Roman"/>
      <w:sz w:val="28"/>
      <w:lang w:val="en-US" w:eastAsia="zh-CN" w:bidi="ar-SA"/>
    </w:rPr>
  </w:style>
  <w:style w:type="paragraph" w:styleId="926" w:customStyle="1">
    <w:name w:val="索引标题1"/>
    <w:next w:val="739"/>
    <w:uiPriority w:val="0"/>
    <w:qFormat/>
    <w:pPr>
      <w:jc w:val="both"/>
      <w:widowControl w:val="off"/>
    </w:pPr>
    <w:rPr>
      <w:rFonts w:ascii="Calibri" w:hAnsi="Calibri" w:eastAsia="宋体" w:cs="Times New Roman"/>
      <w:sz w:val="21"/>
      <w:szCs w:val="22"/>
      <w:lang w:val="en-US" w:eastAsia="zh-CN" w:bidi="ar-SA"/>
    </w:rPr>
  </w:style>
  <w:style w:type="paragraph" w:styleId="927" w:customStyle="1">
    <w:name w:val="font9"/>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28" w:customStyle="1">
    <w:name w:val="IN Step"/>
    <w:uiPriority w:val="0"/>
    <w:qFormat/>
    <w:pPr>
      <w:ind w:left="1134" w:hanging="907"/>
      <w:jc w:val="both"/>
      <w:spacing w:before="80" w:after="80" w:line="300" w:lineRule="auto"/>
      <w:tabs>
        <w:tab w:val="left" w:pos="1134" w:leader="none"/>
      </w:tabs>
    </w:pPr>
    <w:rPr>
      <w:rFonts w:ascii="Arial" w:hAnsi="Arial" w:eastAsia="宋体" w:cs="Times New Roman"/>
      <w:color w:val="ff0000"/>
      <w:sz w:val="21"/>
      <w:lang w:val="en-US" w:eastAsia="zh-CN" w:bidi="ar-SA"/>
    </w:rPr>
  </w:style>
  <w:style w:type="paragraph" w:styleId="929" w:customStyle="1">
    <w:name w:val="正文段"/>
    <w:uiPriority w:val="0"/>
    <w:qFormat/>
    <w:pPr>
      <w:ind w:firstLine="425"/>
      <w:jc w:val="both"/>
      <w:spacing w:after="240" w:line="240" w:lineRule="atLeast"/>
      <w:tabs>
        <w:tab w:val="right" w:pos="4860" w:leader="none"/>
      </w:tabs>
    </w:pPr>
    <w:rPr>
      <w:rFonts w:ascii="宋体" w:hAnsi="宋体" w:eastAsia="宋体" w:cs="Times New Roman"/>
      <w:sz w:val="24"/>
      <w:lang w:val="en-US" w:eastAsia="zh-CN" w:bidi="ar-SA"/>
    </w:rPr>
  </w:style>
  <w:style w:type="paragraph" w:styleId="930" w:customStyle="1">
    <w:name w:val="xl314"/>
    <w:uiPriority w:val="0"/>
    <w:qFormat/>
    <w:pPr>
      <w:spacing w:before="100" w:beforeAutospacing="1" w:after="100" w:afterAutospacing="1"/>
    </w:pPr>
    <w:rPr>
      <w:rFonts w:ascii="华文中宋" w:hAnsi="华文中宋" w:eastAsia="华文中宋" w:cs="宋体"/>
      <w:sz w:val="24"/>
      <w:szCs w:val="24"/>
      <w:lang w:val="en-US" w:eastAsia="zh-CN" w:bidi="ar-SA"/>
    </w:rPr>
  </w:style>
  <w:style w:type="paragraph" w:styleId="931" w:customStyle="1">
    <w:name w:val="正文加点"/>
    <w:uiPriority w:val="0"/>
    <w:qFormat/>
    <w:pPr>
      <w:ind w:left="750" w:hanging="750"/>
      <w:jc w:val="both"/>
      <w:spacing w:line="360" w:lineRule="auto"/>
      <w:widowControl w:val="off"/>
      <w:tabs>
        <w:tab w:val="left" w:pos="750" w:leader="none"/>
      </w:tabs>
    </w:pPr>
    <w:rPr>
      <w:rFonts w:ascii="Arial" w:hAnsi="Arial" w:eastAsia="宋体" w:cs="Times New Roman"/>
      <w:sz w:val="24"/>
      <w:lang w:val="en-US" w:eastAsia="zh-CN" w:bidi="ar-SA"/>
    </w:rPr>
  </w:style>
  <w:style w:type="paragraph" w:styleId="932" w:customStyle="1">
    <w:name w:val="mnpsearchbox"/>
    <w:uiPriority w:val="0"/>
    <w:qFormat/>
    <w:pPr>
      <w:jc w:val="both"/>
      <w:spacing w:before="24" w:after="12" w:line="336" w:lineRule="auto"/>
    </w:pPr>
    <w:rPr>
      <w:rFonts w:ascii="Verdana" w:hAnsi="Verdana" w:eastAsia="Times New Roman" w:cs="Times New Roman"/>
      <w:sz w:val="18"/>
      <w:lang w:val="en-US" w:eastAsia="zh-CN" w:bidi="ar-SA"/>
    </w:rPr>
  </w:style>
  <w:style w:type="paragraph" w:styleId="933"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sz w:val="24"/>
      <w:szCs w:val="22"/>
      <w:lang w:val="en-US" w:eastAsia="zh-CN" w:bidi="ar-SA"/>
    </w:rPr>
  </w:style>
  <w:style w:type="paragraph" w:styleId="934" w:customStyle="1">
    <w:name w:val="寄信人地址1"/>
    <w:uiPriority w:val="0"/>
    <w:qFormat/>
    <w:pPr>
      <w:jc w:val="both"/>
      <w:widowControl w:val="off"/>
    </w:pPr>
    <w:rPr>
      <w:rFonts w:ascii="Arial" w:hAnsi="Arial" w:eastAsia="宋体" w:cs="Times New Roman"/>
      <w:sz w:val="21"/>
      <w:lang w:val="en-US" w:eastAsia="zh-CN" w:bidi="ar-SA"/>
    </w:rPr>
  </w:style>
  <w:style w:type="paragraph" w:styleId="935" w:customStyle="1">
    <w:name w:val="Heading A"/>
    <w:uiPriority w:val="0"/>
    <w:qFormat/>
    <w:rPr>
      <w:rFonts w:ascii="Arial" w:hAnsi="Arial" w:eastAsia="宋体" w:cs="Times New Roman"/>
      <w:b/>
      <w:sz w:val="28"/>
      <w:lang w:val="en-US" w:eastAsia="zh-CN" w:bidi="ar-SA"/>
    </w:rPr>
  </w:style>
  <w:style w:type="paragraph" w:styleId="936" w:customStyle="1">
    <w:name w:val="尾注文本1"/>
    <w:uiPriority w:val="0"/>
    <w:qFormat/>
    <w:pPr>
      <w:widowControl w:val="off"/>
    </w:pPr>
    <w:rPr>
      <w:rFonts w:ascii="Calibri" w:hAnsi="Calibri" w:eastAsia="宋体" w:cs="Times New Roman"/>
      <w:sz w:val="21"/>
      <w:lang w:val="en-US" w:eastAsia="zh-CN" w:bidi="ar-SA"/>
    </w:rPr>
  </w:style>
  <w:style w:type="paragraph" w:styleId="937"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cs="Times New Roman"/>
      <w:b/>
      <w:sz w:val="24"/>
      <w:lang w:val="en-US" w:eastAsia="zh-CN" w:bidi="ar-SA"/>
    </w:rPr>
  </w:style>
  <w:style w:type="paragraph" w:styleId="938" w:customStyle="1">
    <w:name w:val="Default"/>
    <w:uiPriority w:val="0"/>
    <w:qFormat/>
    <w:rPr>
      <w:rFonts w:ascii="Perpetua" w:hAnsi="Perpetua" w:eastAsia="宋体" w:cs="Times New Roman"/>
      <w:sz w:val="24"/>
      <w:szCs w:val="22"/>
      <w:lang w:val="en-US" w:eastAsia="zh-CN" w:bidi="ar-SA"/>
    </w:rPr>
  </w:style>
  <w:style w:type="paragraph" w:styleId="939" w:customStyle="1">
    <w:name w:val="CM56"/>
    <w:basedOn w:val="938"/>
    <w:next w:val="938"/>
    <w:uiPriority w:val="0"/>
    <w:qFormat/>
    <w:pPr>
      <w:spacing w:line="313" w:lineRule="atLeast"/>
      <w:widowControl w:val="off"/>
    </w:pPr>
    <w:rPr>
      <w:rFonts w:ascii="Times New Roman" w:hAnsi="Times New Roman"/>
    </w:rPr>
  </w:style>
  <w:style w:type="paragraph" w:styleId="940" w:customStyle="1">
    <w:name w:val="样式 普通(网站) + Times New Roman 小四"/>
    <w:uiPriority w:val="0"/>
    <w:qFormat/>
    <w:pPr>
      <w:jc w:val="both"/>
      <w:spacing w:line="360" w:lineRule="auto"/>
      <w:widowControl w:val="off"/>
    </w:pPr>
    <w:rPr>
      <w:rFonts w:ascii="Calibri" w:hAnsi="Calibri" w:eastAsia="宋体" w:cs="Times New Roman"/>
      <w:sz w:val="24"/>
      <w:lang w:val="en-US" w:eastAsia="zh-CN" w:bidi="ar-SA"/>
    </w:rPr>
  </w:style>
  <w:style w:type="paragraph" w:styleId="941" w:customStyle="1">
    <w:name w:val="批注文字1"/>
    <w:uiPriority w:val="0"/>
    <w:qFormat/>
    <w:pPr>
      <w:widowControl w:val="off"/>
    </w:pPr>
    <w:rPr>
      <w:rFonts w:ascii="Calibri" w:hAnsi="Calibri" w:eastAsia="宋体" w:cs="Times New Roman"/>
      <w:sz w:val="21"/>
      <w:lang w:val="en-US" w:eastAsia="zh-CN" w:bidi="ar-SA"/>
    </w:rPr>
  </w:style>
  <w:style w:type="paragraph" w:styleId="942" w:customStyle="1">
    <w:name w:val="列表 1"/>
    <w:uiPriority w:val="0"/>
    <w:qFormat/>
    <w:pPr>
      <w:ind w:left="400" w:hanging="200"/>
      <w:spacing w:before="50"/>
      <w:tabs>
        <w:tab w:val="left" w:pos="900" w:leader="none"/>
      </w:tabs>
    </w:pPr>
    <w:rPr>
      <w:rFonts w:ascii="Calibri" w:hAnsi="Calibri" w:eastAsia="楷体_GB2312" w:cs="Times New Roman"/>
      <w:sz w:val="24"/>
      <w:szCs w:val="22"/>
      <w:lang w:val="en-US" w:eastAsia="zh-CN" w:bidi="ar-SA"/>
    </w:rPr>
  </w:style>
  <w:style w:type="paragraph" w:styleId="943" w:customStyle="1">
    <w:name w:val="批注主题1"/>
    <w:basedOn w:val="941"/>
    <w:next w:val="941"/>
    <w:uiPriority w:val="0"/>
    <w:qFormat/>
    <w:pPr>
      <w:spacing w:line="360" w:lineRule="auto"/>
    </w:pPr>
    <w:rPr>
      <w:rFonts w:ascii="宋体" w:hAnsi="宋体" w:eastAsia="黑体"/>
      <w:b/>
      <w:sz w:val="24"/>
    </w:rPr>
  </w:style>
  <w:style w:type="paragraph" w:styleId="944" w:customStyle="1">
    <w:name w:val="table text"/>
    <w:uiPriority w:val="0"/>
    <w:qFormat/>
    <w:pPr>
      <w:spacing w:before="60" w:after="120" w:line="220" w:lineRule="exact"/>
    </w:pPr>
    <w:rPr>
      <w:rFonts w:ascii="Futura Bk" w:hAnsi="Futura Bk" w:eastAsia="宋体" w:cs="Times New Roman"/>
      <w:sz w:val="18"/>
      <w:szCs w:val="22"/>
      <w:lang w:val="en-US" w:eastAsia="zh-CN" w:bidi="ar-SA"/>
    </w:rPr>
  </w:style>
  <w:style w:type="paragraph" w:styleId="945"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cs="Times New Roman"/>
      <w:b/>
      <w:bCs/>
      <w:sz w:val="18"/>
      <w:szCs w:val="28"/>
      <w:lang w:val="en-US" w:eastAsia="zh-CN" w:bidi="ar-SA"/>
    </w:rPr>
  </w:style>
  <w:style w:type="paragraph" w:styleId="946" w:customStyle="1">
    <w:name w:val="标题 5 zzm"/>
    <w:uiPriority w:val="0"/>
    <w:qFormat/>
    <w:pPr>
      <w:ind w:left="1134" w:hanging="1134"/>
      <w:jc w:val="both"/>
      <w:widowControl w:val="off"/>
      <w:tabs>
        <w:tab w:val="left" w:pos="1134" w:leader="none"/>
      </w:tabs>
    </w:pPr>
    <w:rPr>
      <w:rFonts w:ascii="Calibri" w:hAnsi="Calibri" w:eastAsia="宋体" w:cs="Times New Roman"/>
      <w:sz w:val="21"/>
      <w:lang w:val="en-US" w:eastAsia="zh-CN" w:bidi="ar-SA"/>
    </w:rPr>
  </w:style>
  <w:style w:type="paragraph" w:styleId="947" w:customStyle="1">
    <w:name w:val="yh"/>
    <w:uiPriority w:val="0"/>
    <w:qFormat/>
    <w:pPr>
      <w:ind w:firstLine="200"/>
      <w:jc w:val="both"/>
      <w:spacing w:line="440" w:lineRule="exact"/>
      <w:widowControl w:val="off"/>
    </w:pPr>
    <w:rPr>
      <w:rFonts w:ascii="宋体" w:hAnsi="宋体" w:eastAsia="宋体" w:cs="Times New Roman"/>
      <w:sz w:val="21"/>
      <w:lang w:val="en-US" w:eastAsia="zh-CN" w:bidi="ar-SA"/>
    </w:rPr>
  </w:style>
  <w:style w:type="paragraph" w:styleId="948"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949" w:customStyle="1">
    <w:name w:val="页脚1"/>
    <w:uiPriority w:val="0"/>
    <w:qFormat/>
    <w:pPr>
      <w:widowControl w:val="off"/>
      <w:tabs>
        <w:tab w:val="center" w:pos="4153" w:leader="none"/>
        <w:tab w:val="right" w:pos="8306" w:leader="none"/>
      </w:tabs>
    </w:pPr>
    <w:rPr>
      <w:rFonts w:ascii="宋体" w:hAnsi="宋体" w:eastAsia="楷体_GB2312" w:cs="Times New Roman"/>
      <w:b/>
      <w:bCs/>
      <w:sz w:val="18"/>
      <w:szCs w:val="28"/>
      <w:lang w:val="en-US" w:eastAsia="zh-CN" w:bidi="ar-SA"/>
    </w:rPr>
  </w:style>
  <w:style w:type="paragraph" w:styleId="950" w:customStyle="1">
    <w:name w:val="样式 标题 4H4bulletblbbPIM 4h44sect 1.2.3.4Ref Heading 1rh..."/>
    <w:basedOn w:val="707"/>
    <w:uiPriority w:val="0"/>
    <w:qFormat/>
    <w:pPr>
      <w:spacing w:line="372" w:lineRule="auto"/>
      <w:tabs>
        <w:tab w:val="left" w:pos="851" w:leader="none"/>
      </w:tabs>
    </w:pPr>
    <w:rPr>
      <w:rFonts w:ascii="黑体" w:hAnsi="黑体"/>
      <w:sz w:val="21"/>
      <w:szCs w:val="20"/>
    </w:rPr>
  </w:style>
  <w:style w:type="paragraph" w:styleId="951" w:customStyle="1">
    <w:name w:val="标题4new"/>
    <w:basedOn w:val="738"/>
    <w:uiPriority w:val="0"/>
    <w:qFormat/>
    <w:pPr>
      <w:jc w:val="left"/>
      <w:spacing w:after="0" w:line="360" w:lineRule="auto"/>
      <w:widowControl/>
      <w:outlineLvl w:val="3"/>
    </w:pPr>
    <w:rPr>
      <w:rFonts w:ascii="黑体" w:hAnsi="黑体" w:eastAsia="黑体"/>
      <w:spacing w:val="-6"/>
      <w:sz w:val="28"/>
    </w:rPr>
  </w:style>
  <w:style w:type="paragraph" w:styleId="952" w:customStyle="1">
    <w:name w:val="引文目录1"/>
    <w:uiPriority w:val="0"/>
    <w:qFormat/>
    <w:pPr>
      <w:ind w:left="420"/>
      <w:jc w:val="both"/>
      <w:widowControl w:val="off"/>
    </w:pPr>
    <w:rPr>
      <w:rFonts w:ascii="Calibri" w:hAnsi="Calibri" w:eastAsia="宋体" w:cs="Times New Roman"/>
      <w:sz w:val="21"/>
      <w:lang w:val="en-US" w:eastAsia="zh-CN" w:bidi="ar-SA"/>
    </w:rPr>
  </w:style>
  <w:style w:type="paragraph" w:styleId="953"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954" w:customStyle="1">
    <w:name w:val="CM59"/>
    <w:basedOn w:val="938"/>
    <w:next w:val="938"/>
    <w:uiPriority w:val="0"/>
    <w:qFormat/>
    <w:pPr>
      <w:spacing w:line="313" w:lineRule="atLeast"/>
      <w:widowControl w:val="off"/>
    </w:pPr>
    <w:rPr>
      <w:rFonts w:ascii="Times New Roman" w:hAnsi="Times New Roman"/>
    </w:rPr>
  </w:style>
  <w:style w:type="paragraph" w:styleId="955"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956"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2"/>
      <w:lang w:val="en-US" w:eastAsia="zh-CN" w:bidi="ar-SA"/>
    </w:rPr>
  </w:style>
  <w:style w:type="paragraph" w:styleId="957" w:customStyle="1">
    <w:name w:val="正文1"/>
    <w:uiPriority w:val="0"/>
    <w:qFormat/>
    <w:pPr>
      <w:ind w:firstLine="540"/>
      <w:jc w:val="both"/>
      <w:widowControl w:val="off"/>
    </w:pPr>
    <w:rPr>
      <w:rFonts w:ascii="Calibri" w:hAnsi="Calibri" w:eastAsia="宋体" w:cs="Times New Roman"/>
      <w:sz w:val="24"/>
      <w:lang w:val="en-US" w:eastAsia="zh-CN" w:bidi="ar-SA"/>
    </w:rPr>
  </w:style>
  <w:style w:type="paragraph" w:styleId="958" w:customStyle="1">
    <w:name w:val="正文3"/>
    <w:basedOn w:val="957"/>
    <w:uiPriority w:val="0"/>
    <w:qFormat/>
    <w:pPr>
      <w:ind w:firstLine="0"/>
      <w:spacing w:before="60" w:after="60" w:line="360" w:lineRule="auto"/>
      <w:outlineLvl w:val="8"/>
    </w:pPr>
    <w:rPr>
      <w:rFonts w:ascii="宋体" w:hAnsi="宋体"/>
    </w:rPr>
  </w:style>
  <w:style w:type="paragraph" w:styleId="959" w:customStyle="1">
    <w:name w:val="每章一级标题*。*"/>
    <w:uiPriority w:val="0"/>
    <w:qFormat/>
    <w:pPr>
      <w:jc w:val="both"/>
    </w:pPr>
    <w:rPr>
      <w:rFonts w:ascii="宋体" w:hAnsi="宋体" w:eastAsia="宋体" w:cs="Times New Roman"/>
      <w:b/>
      <w:sz w:val="28"/>
      <w:lang w:val="en-US" w:eastAsia="zh-CN" w:bidi="ar-SA"/>
    </w:rPr>
  </w:style>
  <w:style w:type="paragraph" w:styleId="960" w:customStyle="1">
    <w:name w:val="样式 每章一级标题*。* + 段后: 1 行"/>
    <w:basedOn w:val="959"/>
    <w:uiPriority w:val="0"/>
    <w:qFormat/>
  </w:style>
  <w:style w:type="paragraph" w:styleId="961" w:customStyle="1">
    <w:name w:val="样式 样式 每章一级标题*。* + 段后: 1 行 + 段后: 0.5 行"/>
    <w:basedOn w:val="960"/>
    <w:uiPriority w:val="0"/>
    <w:qFormat/>
    <w:pPr>
      <w:tabs>
        <w:tab w:val="left" w:pos="360" w:leader="none"/>
      </w:tabs>
    </w:pPr>
  </w:style>
  <w:style w:type="paragraph" w:styleId="962" w:customStyle="1">
    <w:name w:val="Paragraph"/>
    <w:uiPriority w:val="0"/>
    <w:qFormat/>
    <w:pPr>
      <w:ind w:firstLine="510"/>
      <w:jc w:val="both"/>
      <w:spacing w:before="60" w:after="60" w:line="288" w:lineRule="auto"/>
    </w:pPr>
    <w:rPr>
      <w:rFonts w:ascii="Calibri" w:hAnsi="Calibri" w:eastAsia="宋体" w:cs="Times New Roman"/>
      <w:spacing w:val="10"/>
      <w:sz w:val="24"/>
      <w:lang w:val="en-US" w:eastAsia="zh-CN" w:bidi="ar-SA"/>
    </w:rPr>
  </w:style>
  <w:style w:type="paragraph" w:styleId="963" w:customStyle="1">
    <w:name w:val="样式8"/>
    <w:uiPriority w:val="0"/>
    <w:qFormat/>
    <w:pPr>
      <w:ind w:firstLine="560"/>
      <w:jc w:val="both"/>
      <w:widowControl w:val="off"/>
    </w:pPr>
    <w:rPr>
      <w:rFonts w:ascii="黑体" w:hAnsi="黑体" w:eastAsia="黑体" w:cs="Times New Roman"/>
      <w:sz w:val="28"/>
      <w:lang w:val="en-US" w:eastAsia="zh-CN" w:bidi="ar-SA"/>
    </w:rPr>
  </w:style>
  <w:style w:type="paragraph" w:styleId="964" w:customStyle="1">
    <w:name w:val="±íÉí"/>
    <w:uiPriority w:val="0"/>
    <w:qFormat/>
    <w:pPr>
      <w:spacing w:line="300" w:lineRule="auto"/>
    </w:pPr>
    <w:rPr>
      <w:rFonts w:ascii="Calibri" w:hAnsi="Calibri" w:eastAsia="宋体" w:cs="Times New Roman"/>
      <w:sz w:val="18"/>
      <w:lang w:val="en-US" w:eastAsia="zh-CN" w:bidi="ar-SA"/>
    </w:rPr>
  </w:style>
  <w:style w:type="paragraph" w:styleId="965"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eastAsia="宋体" w:cs="宋体"/>
      <w:b/>
      <w:bCs/>
      <w:color w:val="333333"/>
      <w:sz w:val="24"/>
      <w:szCs w:val="22"/>
      <w:lang w:val="en-US" w:eastAsia="zh-CN" w:bidi="ar-SA"/>
    </w:rPr>
  </w:style>
  <w:style w:type="paragraph" w:styleId="966" w:customStyle="1">
    <w:name w:val="收信人地址1"/>
    <w:uiPriority w:val="0"/>
    <w:qFormat/>
    <w:pPr>
      <w:ind w:left="100"/>
      <w:jc w:val="both"/>
      <w:widowControl w:val="off"/>
    </w:pPr>
    <w:rPr>
      <w:rFonts w:ascii="Arial" w:hAnsi="Arial" w:eastAsia="宋体" w:cs="Times New Roman"/>
      <w:sz w:val="24"/>
      <w:lang w:val="en-US" w:eastAsia="zh-CN" w:bidi="ar-SA"/>
    </w:rPr>
  </w:style>
  <w:style w:type="paragraph" w:styleId="967" w:customStyle="1">
    <w:name w:val="±êÌâ4"/>
    <w:uiPriority w:val="0"/>
    <w:qFormat/>
    <w:pPr>
      <w:spacing w:line="360" w:lineRule="auto"/>
    </w:pPr>
    <w:rPr>
      <w:rFonts w:ascii="Calibri" w:hAnsi="Calibri" w:eastAsia="宋体" w:cs="Times New Roman"/>
      <w:b/>
      <w:sz w:val="21"/>
      <w:lang w:val="en-US" w:eastAsia="zh-CN" w:bidi="ar-SA"/>
    </w:rPr>
  </w:style>
  <w:style w:type="paragraph" w:styleId="968" w:customStyle="1">
    <w:name w:val="ISO正文"/>
    <w:basedOn w:val="726"/>
    <w:uiPriority w:val="0"/>
    <w:qFormat/>
    <w:pPr>
      <w:ind w:left="0" w:firstLine="567"/>
      <w:spacing w:before="120" w:after="0" w:line="360" w:lineRule="exact"/>
    </w:pPr>
    <w:rPr>
      <w:sz w:val="28"/>
      <w:szCs w:val="20"/>
    </w:rPr>
  </w:style>
  <w:style w:type="paragraph" w:styleId="969" w:customStyle="1">
    <w:name w:val="sourceless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970" w:customStyle="1">
    <w:name w:val="脚注文本1"/>
    <w:uiPriority w:val="0"/>
    <w:qFormat/>
    <w:pPr>
      <w:ind w:firstLine="200"/>
      <w:spacing w:before="156" w:after="156"/>
      <w:widowControl w:val="off"/>
    </w:pPr>
    <w:rPr>
      <w:rFonts w:ascii="宋体" w:hAnsi="宋体" w:eastAsia="宋体" w:cs="Times New Roman"/>
      <w:color w:val="ff0000"/>
      <w:sz w:val="18"/>
      <w:lang w:val="en-US" w:eastAsia="zh-CN" w:bidi="ar-SA"/>
    </w:rPr>
  </w:style>
  <w:style w:type="paragraph" w:styleId="971" w:customStyle="1">
    <w:name w:val="Table Text"/>
    <w:uiPriority w:val="0"/>
    <w:qFormat/>
    <w:pPr>
      <w:spacing w:before="80" w:after="80"/>
    </w:pPr>
    <w:rPr>
      <w:rFonts w:ascii="Arial" w:hAnsi="Arial" w:eastAsia="Calibri" w:cs="Arial"/>
      <w:b/>
      <w:bCs/>
      <w:sz w:val="18"/>
      <w:szCs w:val="22"/>
      <w:lang w:val="en-US" w:eastAsia="zh-CN" w:bidi="ar-SA"/>
    </w:rPr>
  </w:style>
  <w:style w:type="paragraph" w:styleId="972" w:customStyle="1">
    <w:name w:val="文档-修订记录-表格"/>
    <w:uiPriority w:val="0"/>
    <w:qFormat/>
    <w:pPr>
      <w:ind w:left="28" w:right="28"/>
    </w:pPr>
    <w:rPr>
      <w:rFonts w:ascii="Calibri" w:hAnsi="Calibri" w:eastAsia="宋体" w:cs="Times New Roman"/>
      <w:sz w:val="21"/>
      <w:szCs w:val="22"/>
      <w:lang w:val="en-US" w:eastAsia="zh-CN" w:bidi="ar-SA"/>
    </w:rPr>
  </w:style>
  <w:style w:type="paragraph" w:styleId="973" w:customStyle="1">
    <w:name w:val="CM16"/>
    <w:basedOn w:val="938"/>
    <w:next w:val="938"/>
    <w:uiPriority w:val="0"/>
    <w:qFormat/>
    <w:pPr>
      <w:spacing w:line="468" w:lineRule="atLeast"/>
      <w:widowControl w:val="off"/>
    </w:pPr>
    <w:rPr>
      <w:rFonts w:ascii="宋体" w:hAnsi="宋体"/>
    </w:rPr>
  </w:style>
  <w:style w:type="paragraph" w:styleId="974" w:customStyle="1">
    <w:name w:val="all_font"/>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975" w:customStyle="1">
    <w:name w:val="缩进正文"/>
    <w:uiPriority w:val="0"/>
    <w:qFormat/>
    <w:pPr>
      <w:ind w:firstLine="480"/>
      <w:jc w:val="both"/>
      <w:spacing w:before="156" w:line="480" w:lineRule="exact"/>
      <w:widowControl w:val="off"/>
    </w:pPr>
    <w:rPr>
      <w:rFonts w:ascii="Calibri" w:hAnsi="Calibri" w:eastAsia="宋体" w:cs="Times New Roman"/>
      <w:sz w:val="24"/>
      <w:lang w:val="en-US" w:eastAsia="zh-CN" w:bidi="ar-SA"/>
    </w:rPr>
  </w:style>
  <w:style w:type="paragraph" w:styleId="976" w:customStyle="1">
    <w:name w:val="1级列表"/>
    <w:uiPriority w:val="0"/>
    <w:qFormat/>
    <w:pPr>
      <w:ind w:left="996" w:hanging="360"/>
      <w:jc w:val="both"/>
      <w:widowControl w:val="off"/>
      <w:tabs>
        <w:tab w:val="left" w:pos="2040" w:leader="none"/>
      </w:tabs>
    </w:pPr>
    <w:rPr>
      <w:rFonts w:ascii="Calibri" w:hAnsi="Calibri" w:eastAsia="宋体" w:cs="Times New Roman"/>
      <w:sz w:val="21"/>
      <w:szCs w:val="22"/>
      <w:lang w:val="en-US" w:eastAsia="zh-CN" w:bidi="ar-SA"/>
    </w:rPr>
  </w:style>
  <w:style w:type="paragraph" w:styleId="977" w:customStyle="1">
    <w:name w:val="2级列表"/>
    <w:basedOn w:val="976"/>
    <w:uiPriority w:val="0"/>
    <w:qFormat/>
    <w:pPr>
      <w:ind w:left="0" w:firstLine="0"/>
      <w:tabs>
        <w:tab w:val="left" w:pos="1200" w:leader="none"/>
      </w:tabs>
    </w:pPr>
  </w:style>
  <w:style w:type="paragraph" w:styleId="978" w:customStyle="1">
    <w:name w:val="居中插图"/>
    <w:uiPriority w:val="0"/>
    <w:qFormat/>
    <w:pPr>
      <w:jc w:val="center"/>
      <w:spacing w:before="120"/>
      <w:widowControl w:val="off"/>
    </w:pPr>
    <w:rPr>
      <w:rFonts w:ascii="Courier New" w:hAnsi="Courier New" w:eastAsia="楷体_GB2312" w:cs="Times New Roman"/>
      <w:sz w:val="24"/>
      <w:lang w:val="en-US" w:eastAsia="zh-CN" w:bidi="ar-SA"/>
    </w:rPr>
  </w:style>
  <w:style w:type="paragraph" w:styleId="979" w:customStyle="1">
    <w:name w:val="附录 2"/>
    <w:uiPriority w:val="0"/>
    <w:qFormat/>
    <w:pPr>
      <w:ind w:left="1320" w:hanging="420"/>
      <w:jc w:val="both"/>
      <w:keepLines/>
      <w:keepNext/>
      <w:spacing w:before="260" w:after="260" w:line="413" w:lineRule="auto"/>
      <w:tabs>
        <w:tab w:val="left" w:pos="1320" w:leader="none"/>
      </w:tabs>
      <w:outlineLvl w:val="1"/>
    </w:pPr>
    <w:rPr>
      <w:rFonts w:ascii="Calibri" w:hAnsi="Calibri" w:eastAsia="黑体" w:cs="Times New Roman"/>
      <w:b/>
      <w:sz w:val="32"/>
      <w:lang w:val="en-US" w:eastAsia="zh-CN" w:bidi="ar-SA"/>
    </w:rPr>
  </w:style>
  <w:style w:type="paragraph" w:styleId="980" w:customStyle="1">
    <w:name w:val="图表目录1"/>
    <w:uiPriority w:val="0"/>
    <w:qFormat/>
    <w:pPr>
      <w:ind w:left="840" w:hanging="420"/>
      <w:jc w:val="both"/>
      <w:widowControl w:val="off"/>
    </w:pPr>
    <w:rPr>
      <w:rFonts w:ascii="Calibri" w:hAnsi="Calibri" w:eastAsia="宋体" w:cs="Times New Roman"/>
      <w:sz w:val="21"/>
      <w:szCs w:val="22"/>
      <w:lang w:val="en-US" w:eastAsia="zh-CN" w:bidi="ar-SA"/>
    </w:rPr>
  </w:style>
  <w:style w:type="paragraph" w:styleId="981" w:customStyle="1">
    <w:name w:val="一般正文"/>
    <w:uiPriority w:val="0"/>
    <w:qFormat/>
    <w:pPr>
      <w:ind w:left="720"/>
      <w:jc w:val="both"/>
      <w:spacing w:line="240" w:lineRule="atLeast"/>
      <w:widowControl w:val="off"/>
    </w:pPr>
    <w:rPr>
      <w:rFonts w:ascii="Calibri" w:hAnsi="Calibri" w:eastAsia="宋体" w:cs="Times New Roman"/>
      <w:sz w:val="24"/>
      <w:lang w:val="en-US" w:eastAsia="zh-CN" w:bidi="ar-SA"/>
    </w:rPr>
  </w:style>
  <w:style w:type="paragraph" w:styleId="982" w:customStyle="1">
    <w:name w:val="产品名称1"/>
    <w:uiPriority w:val="0"/>
    <w:qFormat/>
    <w:pPr>
      <w:jc w:val="both"/>
      <w:keepLines/>
      <w:keepNext/>
      <w:spacing w:line="360" w:lineRule="auto"/>
      <w:widowControl w:val="off"/>
      <w:outlineLvl w:val="1"/>
    </w:pPr>
    <w:rPr>
      <w:rFonts w:ascii="方正中等线简体" w:hAnsi="方正中等线简体" w:eastAsia="方正中等线简体" w:cs="Arial"/>
      <w:b/>
      <w:bCs/>
      <w:sz w:val="24"/>
      <w:szCs w:val="24"/>
      <w:lang w:val="en-US" w:eastAsia="zh-CN" w:bidi="ar-SA"/>
    </w:rPr>
  </w:style>
  <w:style w:type="paragraph" w:styleId="983" w:customStyle="1">
    <w:name w:val="my-style"/>
    <w:uiPriority w:val="0"/>
    <w:qFormat/>
    <w:pPr>
      <w:spacing w:before="100" w:beforeAutospacing="1" w:after="100" w:afterAutospacing="1" w:line="374" w:lineRule="atLeast"/>
    </w:pPr>
    <w:rPr>
      <w:rFonts w:ascii="宋体" w:hAnsi="宋体" w:eastAsia="宋体" w:cs="Times New Roman"/>
      <w:sz w:val="24"/>
      <w:szCs w:val="22"/>
      <w:lang w:val="en-US" w:eastAsia="zh-CN" w:bidi="ar-SA"/>
    </w:rPr>
  </w:style>
  <w:style w:type="paragraph" w:styleId="984" w:customStyle="1">
    <w:name w:val="样式 正文 +"/>
    <w:uiPriority w:val="0"/>
    <w:qFormat/>
    <w:pPr>
      <w:ind w:firstLine="3120"/>
      <w:jc w:val="both"/>
      <w:widowControl w:val="off"/>
    </w:pPr>
    <w:rPr>
      <w:rFonts w:ascii="宋体" w:hAnsi="宋体" w:eastAsia="宋体" w:cs="Times New Roman"/>
      <w:sz w:val="24"/>
      <w:lang w:val="en-US" w:eastAsia="zh-CN" w:bidi="ar-SA"/>
    </w:rPr>
  </w:style>
  <w:style w:type="paragraph" w:styleId="985" w:customStyle="1">
    <w:name w:val="CM117"/>
    <w:basedOn w:val="938"/>
    <w:next w:val="938"/>
    <w:uiPriority w:val="0"/>
    <w:qFormat/>
    <w:pPr>
      <w:spacing w:after="77"/>
      <w:widowControl w:val="off"/>
    </w:pPr>
    <w:rPr>
      <w:rFonts w:ascii="Times New Roman" w:hAnsi="Times New Roman"/>
    </w:rPr>
  </w:style>
  <w:style w:type="paragraph" w:styleId="986" w:customStyle="1">
    <w:name w:val="Char Char 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987" w:customStyle="1">
    <w:name w:val="样式 Arial 行距: 多倍行距 1.2 字行 首行缩进:  2 字符"/>
    <w:uiPriority w:val="0"/>
    <w:qFormat/>
    <w:pPr>
      <w:ind w:firstLine="420"/>
      <w:jc w:val="both"/>
      <w:spacing w:line="288" w:lineRule="auto"/>
      <w:widowControl w:val="off"/>
    </w:pPr>
    <w:rPr>
      <w:rFonts w:ascii="Arial" w:hAnsi="Arial" w:eastAsia="宋体" w:cs="Times New Roman"/>
      <w:color w:val="ff0000"/>
      <w:lang w:val="en-US" w:eastAsia="zh-CN" w:bidi="ar-SA"/>
    </w:rPr>
  </w:style>
  <w:style w:type="paragraph" w:styleId="988" w:customStyle="1">
    <w:name w:val="tiantian"/>
    <w:uiPriority w:val="0"/>
    <w:qFormat/>
    <w:pPr>
      <w:spacing w:before="100" w:beforeAutospacing="1" w:after="100" w:afterAutospacing="1"/>
    </w:pPr>
    <w:rPr>
      <w:rFonts w:ascii="Arial Unicode MS" w:hAnsi="Arial Unicode MS" w:eastAsia="宋体" w:cs="Times New Roman"/>
      <w:sz w:val="24"/>
      <w:lang w:val="en-US" w:eastAsia="zh-CN" w:bidi="ar-SA"/>
    </w:rPr>
  </w:style>
  <w:style w:type="paragraph" w:styleId="989" w:customStyle="1">
    <w:name w:val="Section Name"/>
    <w:uiPriority w:val="0"/>
    <w:qFormat/>
    <w:pPr>
      <w:ind w:left="-144"/>
      <w:spacing w:before="320"/>
    </w:pPr>
    <w:rPr>
      <w:rFonts w:ascii="Helvetica-Narrow" w:hAnsi="Helvetica-Narrow" w:eastAsia="宋体" w:cs="Times New Roman"/>
      <w:b/>
      <w:i/>
      <w:sz w:val="60"/>
      <w:lang w:val="en-US" w:eastAsia="zh-CN" w:bidi="ar-SA"/>
    </w:rPr>
  </w:style>
  <w:style w:type="paragraph" w:styleId="990" w:customStyle="1">
    <w:name w:val="Char Char Char Char Char Char Char Char Char Char Char Char Char"/>
    <w:uiPriority w:val="0"/>
    <w:qFormat/>
    <w:pPr>
      <w:jc w:val="both"/>
      <w:widowControl w:val="off"/>
    </w:pPr>
    <w:rPr>
      <w:rFonts w:ascii="Tahoma" w:hAnsi="Tahoma" w:eastAsia="宋体" w:cs="Times New Roman"/>
      <w:sz w:val="24"/>
      <w:szCs w:val="22"/>
      <w:lang w:val="en-US" w:eastAsia="zh-CN" w:bidi="ar-SA"/>
    </w:rPr>
  </w:style>
  <w:style w:type="paragraph" w:styleId="991" w:customStyle="1">
    <w:name w:val="neirong"/>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992"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sz w:val="24"/>
      <w:szCs w:val="22"/>
      <w:lang w:val="en-US" w:eastAsia="zh-CN" w:bidi="ar-SA"/>
    </w:rPr>
  </w:style>
  <w:style w:type="paragraph" w:styleId="993" w:customStyle="1">
    <w:name w:val="lastincell"/>
    <w:uiPriority w:val="0"/>
    <w:qFormat/>
    <w:pPr>
      <w:jc w:val="both"/>
      <w:spacing w:line="336" w:lineRule="auto"/>
    </w:pPr>
    <w:rPr>
      <w:rFonts w:ascii="Verdana" w:hAnsi="Verdana" w:eastAsia="宋体" w:cs="Times New Roman"/>
      <w:sz w:val="17"/>
      <w:lang w:val="en-US" w:eastAsia="zh-CN" w:bidi="ar-SA"/>
    </w:rPr>
  </w:style>
  <w:style w:type="paragraph" w:styleId="994"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eastAsia="宋体" w:cs="Times New Roman"/>
      <w:b/>
      <w:lang w:val="en-US" w:eastAsia="zh-CN" w:bidi="ar-SA"/>
    </w:rPr>
  </w:style>
  <w:style w:type="paragraph" w:styleId="995"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996" w:customStyle="1">
    <w:name w:val="作者"/>
    <w:uiPriority w:val="0"/>
    <w:qFormat/>
    <w:pPr>
      <w:jc w:val="center"/>
      <w:spacing w:before="100" w:beforeAutospacing="1" w:after="100" w:afterAutospacing="1" w:line="360" w:lineRule="auto"/>
      <w:widowControl w:val="off"/>
    </w:pPr>
    <w:rPr>
      <w:rFonts w:ascii="宋体" w:hAnsi="宋体" w:eastAsia="宋体" w:cs="Times New Roman"/>
      <w:sz w:val="32"/>
      <w:szCs w:val="22"/>
      <w:lang w:val="en-US" w:eastAsia="zh-CN" w:bidi="ar-SA"/>
    </w:rPr>
  </w:style>
  <w:style w:type="paragraph" w:styleId="997" w:customStyle="1">
    <w:name w:val="Answer"/>
    <w:uiPriority w:val="0"/>
    <w:qFormat/>
    <w:pPr>
      <w:spacing w:before="299" w:after="100" w:line="240" w:lineRule="exact"/>
      <w:tabs>
        <w:tab w:val="left" w:pos="360" w:leader="none"/>
      </w:tabs>
    </w:pPr>
    <w:rPr>
      <w:rFonts w:ascii="Times" w:hAnsi="Times" w:eastAsia="楷体" w:cs="Times New Roman"/>
      <w:b/>
      <w:sz w:val="24"/>
      <w:lang w:val="en-US" w:eastAsia="zh-CN" w:bidi="ar-SA"/>
    </w:rPr>
  </w:style>
  <w:style w:type="paragraph" w:styleId="998"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999" w:customStyle="1">
    <w:name w:val="Standard Features - Models"/>
    <w:uiPriority w:val="0"/>
    <w:qFormat/>
    <w:pPr>
      <w:ind w:left="547"/>
      <w:keepLines/>
      <w:keepNext/>
      <w:spacing w:before="60" w:after="40"/>
    </w:pPr>
    <w:rPr>
      <w:rFonts w:ascii="Arial Narrow" w:hAnsi="Arial Narrow" w:eastAsia="宋体" w:cs="Times New Roman"/>
      <w:sz w:val="18"/>
      <w:szCs w:val="22"/>
      <w:lang w:val="en-US" w:eastAsia="zh-CN" w:bidi="ar-SA"/>
    </w:rPr>
  </w:style>
  <w:style w:type="paragraph" w:styleId="1000" w:customStyle="1">
    <w:name w:val="ymtext"/>
    <w:uiPriority w:val="0"/>
    <w:qFormat/>
    <w:pPr>
      <w:ind w:firstLine="547"/>
      <w:spacing w:after="100" w:line="500" w:lineRule="atLeast"/>
    </w:pPr>
    <w:rPr>
      <w:rFonts w:hint="eastAsia" w:ascii="宋体" w:hAnsi="宋体" w:eastAsia="宋体" w:cs="Times New Roman"/>
      <w:spacing w:val="40"/>
      <w:sz w:val="24"/>
      <w:lang w:val="en-US" w:eastAsia="zh-CN" w:bidi="ar-SA"/>
    </w:rPr>
  </w:style>
  <w:style w:type="paragraph" w:styleId="1001" w:customStyle="1">
    <w:name w:val="ymtitle"/>
    <w:basedOn w:val="1000"/>
    <w:uiPriority w:val="0"/>
    <w:qFormat/>
    <w:pPr>
      <w:ind w:firstLine="504"/>
      <w:jc w:val="both"/>
      <w:spacing w:before="120" w:after="120" w:line="480" w:lineRule="atLeast"/>
    </w:pPr>
    <w:rPr>
      <w:b/>
      <w:spacing w:val="0"/>
    </w:rPr>
  </w:style>
  <w:style w:type="paragraph" w:styleId="1002" w:customStyle="1">
    <w:name w:val="CM1"/>
    <w:basedOn w:val="938"/>
    <w:next w:val="938"/>
    <w:uiPriority w:val="0"/>
    <w:qFormat/>
    <w:pPr>
      <w:widowControl w:val="off"/>
    </w:pPr>
    <w:rPr>
      <w:rFonts w:ascii="宋体" w:hAnsi="宋体"/>
    </w:rPr>
  </w:style>
  <w:style w:type="paragraph" w:styleId="1003" w:customStyle="1">
    <w:name w:val="_Style 12"/>
    <w:uiPriority w:val="0"/>
    <w:qFormat/>
    <w:pPr>
      <w:ind w:firstLine="480"/>
      <w:jc w:val="both"/>
    </w:pPr>
    <w:rPr>
      <w:rFonts w:ascii="宋体" w:hAnsi="宋体" w:eastAsia="宋体" w:cs="Times New Roman"/>
      <w:sz w:val="24"/>
      <w:lang w:val="en-US" w:eastAsia="zh-CN" w:bidi="ar-SA"/>
    </w:rPr>
  </w:style>
  <w:style w:type="paragraph" w:styleId="1004"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005" w:customStyle="1">
    <w:name w:val="ZTT"/>
    <w:uiPriority w:val="0"/>
    <w:qFormat/>
    <w:pPr>
      <w:ind w:firstLine="200"/>
      <w:jc w:val="both"/>
      <w:spacing w:line="300" w:lineRule="auto"/>
      <w:widowControl w:val="off"/>
    </w:pPr>
    <w:rPr>
      <w:rFonts w:ascii="Tahoma" w:hAnsi="Tahoma" w:eastAsia="幼圆" w:cs="Times New Roman"/>
      <w:spacing w:val="20"/>
      <w:sz w:val="21"/>
      <w:lang w:val="en-US" w:eastAsia="zh-CN" w:bidi="ar-SA"/>
    </w:rPr>
  </w:style>
  <w:style w:type="paragraph" w:styleId="1006" w:customStyle="1">
    <w:name w:val="ZZT"/>
    <w:basedOn w:val="1005"/>
    <w:uiPriority w:val="0"/>
    <w:qFormat/>
    <w:pPr>
      <w:ind w:left="400" w:firstLine="0"/>
    </w:pPr>
  </w:style>
  <w:style w:type="paragraph" w:styleId="1007" w:customStyle="1">
    <w:name w:val="公文正文"/>
    <w:uiPriority w:val="0"/>
    <w:qFormat/>
    <w:pPr>
      <w:ind w:firstLine="600"/>
      <w:jc w:val="both"/>
      <w:spacing w:line="480" w:lineRule="atLeast"/>
    </w:pPr>
    <w:rPr>
      <w:rFonts w:ascii="Calibri" w:hAnsi="Calibri" w:eastAsia="宋体" w:cs="Times New Roman"/>
      <w:sz w:val="30"/>
      <w:lang w:val="en-US" w:eastAsia="zh-CN" w:bidi="ar-SA"/>
    </w:rPr>
  </w:style>
  <w:style w:type="paragraph" w:styleId="1008" w:customStyle="1">
    <w:name w:val="key"/>
    <w:uiPriority w:val="0"/>
    <w:qFormat/>
    <w:pPr>
      <w:jc w:val="both"/>
      <w:spacing w:line="336" w:lineRule="auto"/>
    </w:pPr>
    <w:rPr>
      <w:rFonts w:ascii="Verdana" w:hAnsi="Verdana" w:eastAsia="Times New Roman" w:cs="Times New Roman"/>
      <w:b/>
      <w:sz w:val="16"/>
      <w:lang w:val="en-US" w:eastAsia="zh-CN" w:bidi="ar-SA"/>
    </w:rPr>
  </w:style>
  <w:style w:type="paragraph" w:styleId="1009" w:customStyle="1">
    <w:name w:val="CZW-5"/>
    <w:basedOn w:val="725"/>
    <w:uiPriority w:val="0"/>
    <w:qFormat/>
    <w:pPr>
      <w:ind w:left="284" w:hanging="284"/>
      <w:spacing w:before="100" w:beforeAutospacing="1" w:after="100" w:afterAutospacing="1"/>
      <w:tabs>
        <w:tab w:val="left" w:pos="992" w:leader="none"/>
      </w:tabs>
    </w:pPr>
    <w:rPr>
      <w:rFonts w:eastAsia="黑体"/>
      <w:szCs w:val="30"/>
    </w:rPr>
  </w:style>
  <w:style w:type="paragraph" w:styleId="1010" w:customStyle="1">
    <w:name w:val="样式格式"/>
    <w:uiPriority w:val="0"/>
    <w:qFormat/>
    <w:pPr>
      <w:ind w:left="-360"/>
      <w:jc w:val="both"/>
      <w:spacing w:line="360" w:lineRule="auto"/>
      <w:widowControl w:val="off"/>
    </w:pPr>
    <w:rPr>
      <w:rFonts w:ascii="Calibri" w:hAnsi="Calibri" w:eastAsia="宋体" w:cs="Times New Roman"/>
      <w:b/>
      <w:sz w:val="24"/>
      <w:szCs w:val="22"/>
      <w:lang w:val="en-US" w:eastAsia="zh-CN" w:bidi="ar-SA"/>
    </w:rPr>
  </w:style>
  <w:style w:type="paragraph" w:styleId="1011" w:customStyle="1">
    <w:name w:val="CM37"/>
    <w:basedOn w:val="938"/>
    <w:next w:val="938"/>
    <w:uiPriority w:val="0"/>
    <w:qFormat/>
    <w:pPr>
      <w:widowControl w:val="off"/>
    </w:pPr>
    <w:rPr>
      <w:rFonts w:ascii="Times New Roman" w:hAnsi="Times New Roman"/>
    </w:rPr>
  </w:style>
  <w:style w:type="paragraph" w:styleId="1012" w:customStyle="1">
    <w:name w:val="操作步骤"/>
    <w:uiPriority w:val="0"/>
    <w:qFormat/>
    <w:pPr>
      <w:ind w:left="720" w:hanging="360"/>
      <w:jc w:val="both"/>
      <w:spacing w:line="40" w:lineRule="atLeast"/>
      <w:widowControl w:val="off"/>
      <w:tabs>
        <w:tab w:val="left" w:pos="720" w:leader="none"/>
      </w:tabs>
    </w:pPr>
    <w:rPr>
      <w:rFonts w:ascii="昆仑楷体" w:hAnsi="昆仑楷体" w:eastAsia="楷体_GB2312" w:cs="Times New Roman"/>
      <w:sz w:val="24"/>
      <w:lang w:val="en-US" w:eastAsia="zh-CN" w:bidi="ar-SA"/>
    </w:rPr>
  </w:style>
  <w:style w:type="paragraph" w:styleId="1013"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ascii="Calibri" w:hAnsi="Calibri" w:eastAsia="Arial Unicode MS" w:cs="Times New Roman"/>
      <w:lang w:val="en-US" w:eastAsia="zh-CN" w:bidi="ar-SA"/>
    </w:rPr>
  </w:style>
  <w:style w:type="paragraph" w:styleId="1014"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lang w:val="en-US" w:eastAsia="zh-CN" w:bidi="ar-SA"/>
    </w:rPr>
  </w:style>
  <w:style w:type="paragraph" w:styleId="1015" w:customStyle="1">
    <w:name w:val="font8"/>
    <w:uiPriority w:val="0"/>
    <w:qFormat/>
    <w:pPr>
      <w:spacing w:before="100" w:beforeAutospacing="1" w:after="100" w:afterAutospacing="1"/>
    </w:pPr>
    <w:rPr>
      <w:rFonts w:ascii="Arial" w:hAnsi="Arial" w:eastAsia="宋体" w:cs="Arial"/>
      <w:sz w:val="16"/>
      <w:szCs w:val="16"/>
      <w:lang w:val="en-US" w:eastAsia="zh-CN" w:bidi="ar-SA"/>
    </w:rPr>
  </w:style>
  <w:style w:type="paragraph" w:styleId="1016" w:customStyle="1">
    <w:name w:val="正文文字缩进2字"/>
    <w:uiPriority w:val="0"/>
    <w:qFormat/>
    <w:pPr>
      <w:ind w:left="420"/>
      <w:spacing w:after="60"/>
      <w:widowControl w:val="off"/>
    </w:pPr>
    <w:rPr>
      <w:rFonts w:ascii="Times New Roman" w:hAnsi="Times New Roman" w:eastAsia="宋体" w:cs="Times New Roman"/>
      <w:sz w:val="24"/>
      <w:lang w:val="en-US" w:eastAsia="zh-CN" w:bidi="ar-SA"/>
    </w:rPr>
  </w:style>
  <w:style w:type="paragraph" w:styleId="1017" w:customStyle="1">
    <w:name w:val="Char Char1 Char Char Char Char"/>
    <w:uiPriority w:val="0"/>
    <w:qFormat/>
    <w:pPr>
      <w:jc w:val="both"/>
      <w:widowControl w:val="off"/>
    </w:pPr>
    <w:rPr>
      <w:rFonts w:ascii="Tahoma" w:hAnsi="Tahoma" w:eastAsia="宋体" w:cs="Times New Roman"/>
      <w:sz w:val="24"/>
      <w:lang w:val="en-US" w:eastAsia="zh-CN" w:bidi="ar-SA"/>
    </w:rPr>
  </w:style>
  <w:style w:type="paragraph" w:styleId="1018"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019" w:customStyle="1">
    <w:name w:val="CellHeading"/>
    <w:uiPriority w:val="0"/>
    <w:qFormat/>
    <w:pPr>
      <w:ind w:left="266" w:firstLine="426"/>
      <w:jc w:val="both"/>
      <w:spacing w:before="120" w:after="120" w:line="360" w:lineRule="auto"/>
    </w:pPr>
    <w:rPr>
      <w:rFonts w:ascii="Univers 47 CondensedLight" w:hAnsi="Univers 47 CondensedLight" w:eastAsia="Times New Roman" w:cs="Times New Roman"/>
      <w:b/>
      <w:spacing w:val="8"/>
      <w:sz w:val="18"/>
      <w:lang w:val="en-US" w:eastAsia="zh-CN" w:bidi="ar-SA"/>
    </w:rPr>
  </w:style>
  <w:style w:type="paragraph" w:styleId="1020" w:customStyle="1">
    <w:name w:val="样式 宋体1"/>
    <w:uiPriority w:val="0"/>
    <w:qFormat/>
    <w:pPr>
      <w:ind w:firstLine="200"/>
      <w:jc w:val="both"/>
      <w:spacing w:line="360" w:lineRule="auto"/>
      <w:widowControl w:val="off"/>
    </w:pPr>
    <w:rPr>
      <w:rFonts w:ascii="宋体" w:hAnsi="宋体" w:eastAsia="宋体" w:cs="Times New Roman"/>
      <w:sz w:val="21"/>
      <w:lang w:val="en-US" w:eastAsia="zh-CN" w:bidi="ar-SA"/>
    </w:rPr>
  </w:style>
  <w:style w:type="paragraph" w:styleId="1021" w:customStyle="1">
    <w:name w:val="IN Feature"/>
    <w:uiPriority w:val="0"/>
    <w:qFormat/>
    <w:pPr>
      <w:jc w:val="both"/>
      <w:spacing w:before="80" w:after="80" w:line="300" w:lineRule="auto"/>
    </w:pPr>
    <w:rPr>
      <w:rFonts w:ascii="Arial" w:hAnsi="Arial" w:eastAsia="宋体" w:cs="Times New Roman"/>
      <w:color w:val="ff0000"/>
      <w:sz w:val="21"/>
      <w:lang w:val="en-US" w:eastAsia="zh-CN" w:bidi="ar-SA"/>
    </w:rPr>
  </w:style>
  <w:style w:type="paragraph" w:styleId="1022" w:customStyle="1">
    <w:name w:val="Char Char1 Char Char Char Char Char Char Char"/>
    <w:uiPriority w:val="0"/>
    <w:qFormat/>
    <w:pPr>
      <w:jc w:val="both"/>
    </w:pPr>
    <w:rPr>
      <w:rFonts w:ascii="Calibri" w:hAnsi="Calibri" w:eastAsia="宋体" w:cs="Times New Roman"/>
      <w:sz w:val="21"/>
      <w:lang w:val="en-US" w:eastAsia="zh-CN" w:bidi="ar-SA"/>
    </w:rPr>
  </w:style>
  <w:style w:type="paragraph" w:styleId="1023"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024" w:customStyle="1">
    <w:name w:val="simpleformsubmit"/>
    <w:uiPriority w:val="0"/>
    <w:qFormat/>
    <w:pPr>
      <w:jc w:val="both"/>
      <w:spacing w:line="336" w:lineRule="auto"/>
    </w:pPr>
    <w:rPr>
      <w:rFonts w:ascii="Tahoma" w:hAnsi="Tahoma" w:eastAsia="Times New Roman" w:cs="Times New Roman"/>
      <w:sz w:val="17"/>
      <w:lang w:val="en-US" w:eastAsia="zh-CN" w:bidi="ar-SA"/>
    </w:rPr>
  </w:style>
  <w:style w:type="paragraph" w:styleId="1025" w:customStyle="1">
    <w:name w:val="节名"/>
    <w:uiPriority w:val="0"/>
    <w:qFormat/>
    <w:pPr>
      <w:ind w:firstLine="482"/>
      <w:jc w:val="both"/>
      <w:spacing w:line="360" w:lineRule="auto"/>
      <w:widowControl w:val="off"/>
      <w:tabs>
        <w:tab w:val="left" w:pos="360" w:leader="none"/>
      </w:tabs>
    </w:pPr>
    <w:rPr>
      <w:rFonts w:ascii="宋体" w:hAnsi="宋体" w:eastAsia="宋体" w:cs="Times New Roman"/>
      <w:b/>
      <w:sz w:val="24"/>
      <w:lang w:val="en-US" w:eastAsia="zh-CN" w:bidi="ar-SA"/>
    </w:rPr>
  </w:style>
  <w:style w:type="paragraph" w:styleId="1026" w:customStyle="1">
    <w:name w:val="附表"/>
    <w:uiPriority w:val="0"/>
    <w:qFormat/>
    <w:pPr>
      <w:ind w:firstLine="480"/>
      <w:jc w:val="both"/>
      <w:widowControl w:val="off"/>
    </w:pPr>
    <w:rPr>
      <w:rFonts w:ascii="Times New Roman" w:hAnsi="Times New Roman" w:eastAsia="宋体" w:cs="Times New Roman"/>
      <w:sz w:val="21"/>
      <w:szCs w:val="22"/>
      <w:lang w:val="en-US" w:eastAsia="zh-CN" w:bidi="ar-SA"/>
    </w:rPr>
  </w:style>
  <w:style w:type="paragraph" w:styleId="1027" w:customStyle="1">
    <w:name w:val="font20"/>
    <w:uiPriority w:val="0"/>
    <w:qFormat/>
    <w:pPr>
      <w:spacing w:before="100" w:beforeAutospacing="1" w:after="100" w:afterAutospacing="1"/>
    </w:pPr>
    <w:rPr>
      <w:rFonts w:ascii="Calibri" w:hAnsi="Calibri" w:eastAsia="宋体" w:cs="Times New Roman"/>
      <w:color w:val="ccccff"/>
      <w:sz w:val="96"/>
      <w:szCs w:val="96"/>
      <w:lang w:val="en-US" w:eastAsia="zh-CN" w:bidi="ar-SA"/>
    </w:rPr>
  </w:style>
  <w:style w:type="paragraph" w:styleId="1028" w:customStyle="1">
    <w:name w:val="样式 首行缩进:  2 字符1"/>
    <w:uiPriority w:val="0"/>
    <w:qFormat/>
    <w:pPr>
      <w:ind w:firstLine="200"/>
      <w:jc w:val="both"/>
      <w:spacing w:line="360" w:lineRule="auto"/>
      <w:widowControl w:val="off"/>
    </w:pPr>
    <w:rPr>
      <w:rFonts w:ascii="Calibri" w:hAnsi="Calibri" w:eastAsia="宋体" w:cs="Times New Roman"/>
      <w:sz w:val="21"/>
      <w:lang w:val="en-US" w:eastAsia="zh-CN" w:bidi="ar-SA"/>
    </w:rPr>
  </w:style>
  <w:style w:type="paragraph" w:styleId="1029" w:customStyle="1">
    <w:name w:val="次封面"/>
    <w:basedOn w:val="1016"/>
    <w:uiPriority w:val="0"/>
    <w:qFormat/>
    <w:pPr>
      <w:jc w:val="center"/>
      <w:spacing w:after="0" w:line="360" w:lineRule="auto"/>
    </w:pPr>
    <w:rPr>
      <w:rFonts w:eastAsia="黑体"/>
      <w:sz w:val="52"/>
    </w:rPr>
  </w:style>
  <w:style w:type="paragraph" w:styleId="1030" w:customStyle="1">
    <w:name w:val="样式 Arial 小四 行距: 1.5 倍行距"/>
    <w:uiPriority w:val="0"/>
    <w:qFormat/>
    <w:pPr>
      <w:ind w:firstLine="480"/>
      <w:jc w:val="both"/>
    </w:pPr>
    <w:rPr>
      <w:rFonts w:ascii="Arial" w:hAnsi="Arial" w:eastAsia="仿宋_GB2312" w:cs="Times New Roman"/>
      <w:sz w:val="24"/>
      <w:lang w:val="en-US" w:eastAsia="zh-CN" w:bidi="ar-SA"/>
    </w:rPr>
  </w:style>
  <w:style w:type="paragraph" w:styleId="1031" w:customStyle="1">
    <w:name w:val="CM98"/>
    <w:basedOn w:val="938"/>
    <w:next w:val="938"/>
    <w:uiPriority w:val="0"/>
    <w:qFormat/>
    <w:pPr>
      <w:widowControl w:val="off"/>
    </w:pPr>
    <w:rPr>
      <w:rFonts w:ascii="Times New Roman" w:hAnsi="Times New Roman"/>
    </w:rPr>
  </w:style>
  <w:style w:type="paragraph" w:styleId="1032" w:customStyle="1">
    <w:name w:val="A- Arial.9 Normal"/>
    <w:uiPriority w:val="0"/>
    <w:qFormat/>
    <w:pPr>
      <w:ind w:left="3572"/>
      <w:spacing w:before="1" w:after="1" w:line="220" w:lineRule="exact"/>
      <w:widowControl w:val="off"/>
    </w:pPr>
    <w:rPr>
      <w:rFonts w:ascii="Arial" w:hAnsi="Arial" w:eastAsia="宋体" w:cs="Times New Roman"/>
      <w:sz w:val="18"/>
      <w:szCs w:val="22"/>
      <w:lang w:val="fr-FR" w:eastAsia="zh-CN" w:bidi="ar-SA"/>
    </w:rPr>
  </w:style>
  <w:style w:type="paragraph" w:styleId="1033" w:customStyle="1">
    <w:name w:val="Appendix 2"/>
    <w:uiPriority w:val="0"/>
    <w:qFormat/>
    <w:pPr>
      <w:ind w:left="720" w:hanging="720"/>
      <w:jc w:val="both"/>
      <w:spacing w:before="240" w:after="240" w:line="408" w:lineRule="exact"/>
      <w:tabs>
        <w:tab w:val="left" w:pos="720" w:leader="none"/>
      </w:tabs>
    </w:pPr>
    <w:rPr>
      <w:rFonts w:ascii="Calibri" w:hAnsi="Calibri" w:eastAsia="仿宋_GB2312" w:cs="Times New Roman"/>
      <w:b/>
      <w:sz w:val="32"/>
      <w:szCs w:val="32"/>
      <w:lang w:val="en-US" w:eastAsia="zh-CN" w:bidi="ar-SA"/>
    </w:rPr>
  </w:style>
  <w:style w:type="paragraph" w:styleId="1034" w:customStyle="1">
    <w:name w:val="正文段落"/>
    <w:uiPriority w:val="0"/>
    <w:qFormat/>
    <w:pPr>
      <w:ind w:firstLine="482"/>
      <w:jc w:val="both"/>
      <w:spacing w:line="360" w:lineRule="auto"/>
      <w:widowControl w:val="off"/>
    </w:pPr>
    <w:rPr>
      <w:rFonts w:ascii="宋体" w:hAnsi="宋体" w:eastAsia="宋体" w:cs="Times New Roman"/>
      <w:sz w:val="24"/>
      <w:lang w:val="en-US" w:eastAsia="zh-CN" w:bidi="ar-SA"/>
    </w:rPr>
  </w:style>
  <w:style w:type="paragraph" w:styleId="1035" w:customStyle="1">
    <w:name w:val="带符号的要点"/>
    <w:uiPriority w:val="0"/>
    <w:qFormat/>
    <w:pPr>
      <w:ind w:left="720" w:hanging="425"/>
      <w:jc w:val="both"/>
      <w:widowControl w:val="off"/>
      <w:tabs>
        <w:tab w:val="left" w:pos="425" w:leader="none"/>
        <w:tab w:val="left" w:pos="720" w:leader="none"/>
      </w:tabs>
    </w:pPr>
    <w:rPr>
      <w:rFonts w:ascii="Calibri" w:hAnsi="Calibri" w:eastAsia="宋体" w:cs="Times New Roman"/>
      <w:b/>
      <w:sz w:val="21"/>
      <w:szCs w:val="22"/>
      <w:lang w:val="en-US" w:eastAsia="zh-CN" w:bidi="ar-SA"/>
    </w:rPr>
  </w:style>
  <w:style w:type="paragraph" w:styleId="1036" w:customStyle="1">
    <w:name w:val="Bullet with text 5"/>
    <w:uiPriority w:val="0"/>
    <w:qFormat/>
    <w:pPr>
      <w:ind w:left="1800" w:hanging="360"/>
      <w:jc w:val="both"/>
      <w:spacing w:line="360" w:lineRule="auto"/>
      <w:tabs>
        <w:tab w:val="left" w:pos="680" w:leader="none"/>
        <w:tab w:val="left" w:pos="1800" w:leader="none"/>
      </w:tabs>
    </w:pPr>
    <w:rPr>
      <w:rFonts w:ascii="Arial" w:hAnsi="Arial" w:eastAsia="宋体" w:cs="Times New Roman"/>
      <w:sz w:val="24"/>
      <w:lang w:val="en-US" w:eastAsia="zh-CN" w:bidi="ar-SA"/>
    </w:rPr>
  </w:style>
  <w:style w:type="paragraph" w:styleId="1037" w:customStyle="1">
    <w:name w:val="A正文 Char"/>
    <w:uiPriority w:val="0"/>
    <w:qFormat/>
    <w:pPr>
      <w:ind w:left="840" w:firstLine="480"/>
      <w:jc w:val="both"/>
      <w:spacing w:line="360" w:lineRule="auto"/>
      <w:widowControl w:val="off"/>
    </w:pPr>
    <w:rPr>
      <w:rFonts w:ascii="Calibri" w:hAnsi="Calibri" w:eastAsia="宋体" w:cs="Times New Roman"/>
      <w:sz w:val="24"/>
      <w:lang w:val="en-US" w:eastAsia="zh-CN" w:bidi="ar-SA"/>
    </w:rPr>
  </w:style>
  <w:style w:type="paragraph" w:styleId="1038" w:customStyle="1">
    <w:name w:val="样式 标题 2H2PIM2Heading 2 Hidden2nd levelh22Header 2l2Titr..."/>
    <w:basedOn w:val="1016"/>
    <w:uiPriority w:val="0"/>
    <w:qFormat/>
    <w:pPr>
      <w:ind w:left="567" w:hanging="567"/>
      <w:spacing w:line="413" w:lineRule="auto"/>
      <w:tabs>
        <w:tab w:val="left" w:pos="567" w:leader="none"/>
      </w:tabs>
    </w:pPr>
  </w:style>
  <w:style w:type="paragraph" w:styleId="1039" w:customStyle="1">
    <w:name w:val="Char Char1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040" w:customStyle="1">
    <w:name w:val="章标题"/>
    <w:uiPriority w:val="0"/>
    <w:qFormat/>
    <w:pPr>
      <w:jc w:val="both"/>
      <w:outlineLvl w:val="1"/>
    </w:pPr>
    <w:rPr>
      <w:rFonts w:ascii="黑体" w:hAnsi="黑体" w:eastAsia="黑体" w:cs="Times New Roman"/>
      <w:sz w:val="21"/>
      <w:szCs w:val="22"/>
      <w:lang w:val="en-US" w:eastAsia="zh-CN" w:bidi="ar-SA"/>
    </w:rPr>
  </w:style>
  <w:style w:type="paragraph" w:styleId="1041" w:customStyle="1">
    <w:name w:val="label"/>
    <w:uiPriority w:val="0"/>
    <w:qFormat/>
    <w:pPr>
      <w:spacing w:before="100" w:beforeAutospacing="1" w:after="100" w:afterAutospacing="1"/>
    </w:pPr>
    <w:rPr>
      <w:rFonts w:ascii="宋体" w:hAnsi="宋体" w:eastAsia="宋体" w:cs="Times New Roman"/>
      <w:sz w:val="24"/>
      <w:lang w:val="en-US" w:eastAsia="zh-CN" w:bidi="ar-SA"/>
    </w:rPr>
  </w:style>
  <w:style w:type="paragraph" w:styleId="1042" w:customStyle="1">
    <w:name w:val="脚注文本2"/>
    <w:uiPriority w:val="0"/>
    <w:qFormat/>
    <w:pPr>
      <w:jc w:val="both"/>
      <w:spacing w:line="336" w:lineRule="auto"/>
    </w:pPr>
    <w:rPr>
      <w:rFonts w:ascii="Verdana" w:hAnsi="Verdana" w:eastAsia="Times New Roman" w:cs="Times New Roman"/>
      <w:sz w:val="16"/>
      <w:lang w:val="en-US" w:eastAsia="zh-CN" w:bidi="ar-SA"/>
    </w:rPr>
  </w:style>
  <w:style w:type="paragraph" w:styleId="1043" w:customStyle="1">
    <w:name w:val="样式 标题 4H4Ref Heading 1rh1Heading sqlsect 1.2.3.4第三层条blbb..."/>
    <w:basedOn w:val="733"/>
    <w:uiPriority w:val="0"/>
    <w:qFormat/>
    <w:pPr>
      <w:jc w:val="left"/>
      <w:spacing w:line="372" w:lineRule="auto"/>
      <w:widowControl/>
    </w:pPr>
    <w:rPr>
      <w:rFonts w:ascii="黑体" w:hAnsi="黑体"/>
    </w:rPr>
  </w:style>
  <w:style w:type="paragraph" w:styleId="1044" w:customStyle="1">
    <w:name w:val="figurechar"/>
    <w:uiPriority w:val="0"/>
    <w:qFormat/>
    <w:pPr>
      <w:spacing w:before="100" w:beforeAutospacing="1" w:after="100" w:afterAutospacing="1"/>
    </w:pPr>
    <w:rPr>
      <w:rFonts w:ascii="宋体" w:hAnsi="宋体" w:eastAsia="宋体" w:cs="Times New Roman"/>
      <w:sz w:val="24"/>
      <w:lang w:val="en-US" w:eastAsia="zh-CN" w:bidi="ar-SA"/>
    </w:rPr>
  </w:style>
  <w:style w:type="paragraph" w:styleId="1045" w:customStyle="1">
    <w:name w:val="项目编号A"/>
    <w:uiPriority w:val="0"/>
    <w:qFormat/>
    <w:pPr>
      <w:ind w:left="959" w:hanging="420"/>
      <w:jc w:val="both"/>
      <w:spacing w:line="360" w:lineRule="auto"/>
      <w:widowControl w:val="off"/>
      <w:tabs>
        <w:tab w:val="left" w:pos="959" w:leader="none"/>
      </w:tabs>
    </w:pPr>
    <w:rPr>
      <w:rFonts w:ascii="Arial" w:hAnsi="Arial" w:eastAsia="宋体" w:cs="Times New Roman"/>
      <w:sz w:val="24"/>
      <w:lang w:val="en-US" w:eastAsia="zh-CN" w:bidi="ar-SA"/>
    </w:rPr>
  </w:style>
  <w:style w:type="paragraph" w:styleId="1046" w:customStyle="1">
    <w:name w:val="样式7"/>
    <w:basedOn w:val="728"/>
    <w:uiPriority w:val="0"/>
    <w:qFormat/>
    <w:pPr>
      <w:spacing w:line="317" w:lineRule="auto"/>
      <w:tabs>
        <w:tab w:val="left" w:pos="0" w:leader="none"/>
      </w:tabs>
    </w:pPr>
    <w:rPr>
      <w:sz w:val="28"/>
      <w:szCs w:val="20"/>
    </w:rPr>
  </w:style>
  <w:style w:type="paragraph" w:styleId="1047" w:customStyle="1">
    <w:name w:val="Cover"/>
    <w:uiPriority w:val="0"/>
    <w:qFormat/>
    <w:pPr>
      <w:spacing w:before="40" w:after="40" w:line="240" w:lineRule="atLeast"/>
    </w:pPr>
    <w:rPr>
      <w:rFonts w:ascii="Arial" w:hAnsi="Arial" w:eastAsia="宋体" w:cs="Times New Roman"/>
      <w:sz w:val="18"/>
      <w:szCs w:val="22"/>
      <w:lang w:val="en-US" w:eastAsia="zh-CN" w:bidi="ar-SA"/>
    </w:rPr>
  </w:style>
  <w:style w:type="paragraph" w:styleId="1048" w:customStyle="1">
    <w:name w:val="Pa9"/>
    <w:basedOn w:val="938"/>
    <w:next w:val="938"/>
    <w:uiPriority w:val="0"/>
    <w:qFormat/>
    <w:pPr>
      <w:spacing w:line="141" w:lineRule="atLeast"/>
      <w:widowControl w:val="off"/>
    </w:pPr>
    <w:rPr>
      <w:rFonts w:ascii="Agfa Rotis Sans Serif" w:hAnsi="Agfa Rotis Sans Serif" w:eastAsia="Agfa Rotis Sans Serif"/>
    </w:rPr>
  </w:style>
  <w:style w:type="paragraph" w:styleId="1049" w:customStyle="1">
    <w:name w:val="Char Char31"/>
    <w:uiPriority w:val="0"/>
    <w:qFormat/>
    <w:pPr>
      <w:jc w:val="both"/>
      <w:spacing w:after="160" w:line="240" w:lineRule="exact"/>
    </w:pPr>
    <w:rPr>
      <w:rFonts w:ascii="Calibri" w:hAnsi="Calibri" w:eastAsia="宋体" w:cs="Times New Roman"/>
      <w:sz w:val="24"/>
      <w:lang w:val="en-US" w:eastAsia="zh-CN" w:bidi="ar-SA"/>
    </w:rPr>
  </w:style>
  <w:style w:type="paragraph" w:styleId="1050" w:customStyle="1">
    <w:name w:val="样式 标题 5H5h5heading 5ITT t5PA Pico SectionH5-Heading 5l5h..."/>
    <w:basedOn w:val="946"/>
    <w:uiPriority w:val="0"/>
    <w:qFormat/>
    <w:pPr>
      <w:spacing w:before="156" w:after="156" w:line="360" w:lineRule="auto"/>
    </w:pPr>
    <w:rPr>
      <w:rFonts w:ascii="宋体" w:hAnsi="宋体"/>
      <w:b/>
      <w:sz w:val="24"/>
    </w:rPr>
  </w:style>
  <w:style w:type="paragraph" w:styleId="1051" w:customStyle="1">
    <w:name w:val="公文标题3"/>
    <w:basedOn w:val="726"/>
    <w:uiPriority w:val="0"/>
    <w:qFormat/>
    <w:pPr>
      <w:ind w:left="360"/>
      <w:jc w:val="left"/>
      <w:spacing w:after="0" w:line="360" w:lineRule="auto"/>
    </w:pPr>
    <w:rPr>
      <w:rFonts w:ascii="Times New Roman" w:hAnsi="Times New Roman" w:eastAsia="黑体"/>
      <w:sz w:val="30"/>
      <w:szCs w:val="20"/>
    </w:rPr>
  </w:style>
  <w:style w:type="paragraph" w:styleId="1052" w:customStyle="1">
    <w:name w:val="样式 公文标题3 + 段前: 1 行 段后: 0.5 行"/>
    <w:basedOn w:val="1051"/>
    <w:uiPriority w:val="0"/>
    <w:qFormat/>
    <w:pPr>
      <w:ind w:left="1260" w:right="100" w:hanging="420"/>
      <w:spacing w:line="312" w:lineRule="auto"/>
      <w:tabs>
        <w:tab w:val="left" w:pos="1260" w:leader="none"/>
      </w:tabs>
    </w:pPr>
    <w:rPr>
      <w:rFonts w:eastAsia="宋体"/>
    </w:rPr>
  </w:style>
  <w:style w:type="paragraph" w:styleId="1053" w:customStyle="1">
    <w:name w:val="样式 样式 公文标题3 + 段前: 1 行 段后: 0.5 行 + 段前: 0.5 行 段后: 0.5 行"/>
    <w:basedOn w:val="1052"/>
    <w:uiPriority w:val="0"/>
    <w:qFormat/>
    <w:pPr>
      <w:spacing w:line="288" w:lineRule="auto"/>
    </w:pPr>
  </w:style>
  <w:style w:type="paragraph" w:styleId="1054" w:customStyle="1">
    <w:name w:val="directquote"/>
    <w:uiPriority w:val="0"/>
    <w:qFormat/>
    <w:pPr>
      <w:jc w:val="both"/>
      <w:spacing w:line="372" w:lineRule="auto"/>
    </w:pPr>
    <w:rPr>
      <w:rFonts w:ascii="Verdana" w:hAnsi="Verdana" w:eastAsia="Times New Roman" w:cs="Times New Roman"/>
      <w:color w:val="cc6600"/>
      <w:sz w:val="19"/>
      <w:lang w:val="en-US" w:eastAsia="zh-CN" w:bidi="ar-SA"/>
    </w:rPr>
  </w:style>
  <w:style w:type="paragraph" w:styleId="1055" w:customStyle="1">
    <w:name w:val="CellBody"/>
    <w:uiPriority w:val="0"/>
    <w:qFormat/>
    <w:pPr>
      <w:ind w:left="266" w:firstLine="426"/>
      <w:jc w:val="both"/>
      <w:spacing w:before="120" w:after="40" w:line="360" w:lineRule="auto"/>
    </w:pPr>
    <w:rPr>
      <w:rFonts w:ascii="Univers 57 Condensed" w:hAnsi="Univers 57 Condensed" w:eastAsia="Times New Roman" w:cs="Times New Roman"/>
      <w:spacing w:val="8"/>
      <w:sz w:val="14"/>
      <w:lang w:val="en-US" w:eastAsia="zh-CN" w:bidi="ar-SA"/>
    </w:rPr>
  </w:style>
  <w:style w:type="paragraph" w:styleId="1056" w:customStyle="1">
    <w:name w:val="Maint List"/>
    <w:uiPriority w:val="0"/>
    <w:qFormat/>
    <w:pPr>
      <w:ind w:left="360"/>
      <w:keepLines/>
      <w:spacing w:before="60"/>
      <w:tabs>
        <w:tab w:val="left" w:pos="360" w:leader="none"/>
      </w:tabs>
    </w:pPr>
    <w:rPr>
      <w:rFonts w:ascii="Times New Roman" w:hAnsi="Times New Roman" w:eastAsia="宋体" w:cs="Times New Roman"/>
      <w:lang w:val="en-US" w:eastAsia="zh-CN" w:bidi="ar-SA"/>
    </w:rPr>
  </w:style>
  <w:style w:type="paragraph" w:styleId="1057" w:customStyle="1">
    <w:name w:val="样式 Arial 五号 黑色1"/>
    <w:uiPriority w:val="0"/>
    <w:qFormat/>
    <w:pPr>
      <w:ind w:firstLine="473"/>
      <w:jc w:val="both"/>
      <w:spacing w:line="360" w:lineRule="auto"/>
      <w:widowControl w:val="off"/>
    </w:pPr>
    <w:rPr>
      <w:rFonts w:ascii="Arial" w:hAnsi="Arial" w:eastAsia="宋体" w:cs="Times New Roman"/>
      <w:sz w:val="24"/>
      <w:lang w:val="en-US" w:eastAsia="zh-CN" w:bidi="ar-SA"/>
    </w:rPr>
  </w:style>
  <w:style w:type="paragraph" w:styleId="1058" w:customStyle="1">
    <w:name w:val="表格标题1"/>
    <w:uiPriority w:val="0"/>
    <w:qFormat/>
    <w:pPr>
      <w:jc w:val="center"/>
      <w:spacing w:line="400" w:lineRule="exact"/>
      <w:widowControl w:val="off"/>
    </w:pPr>
    <w:rPr>
      <w:rFonts w:ascii="Arial" w:hAnsi="Arial" w:eastAsia="宋体" w:cs="Times New Roman"/>
      <w:b/>
      <w:sz w:val="21"/>
      <w:lang w:val="en-US" w:eastAsia="zh-CN" w:bidi="ar-SA"/>
    </w:rPr>
  </w:style>
  <w:style w:type="paragraph" w:styleId="1059" w:customStyle="1">
    <w:name w:val="Plain"/>
    <w:uiPriority w:val="0"/>
    <w:qFormat/>
    <w:pPr>
      <w:jc w:val="both"/>
    </w:pPr>
    <w:rPr>
      <w:rFonts w:ascii="Futura Bk" w:hAnsi="Futura Bk" w:eastAsia="宋体" w:cs="Times New Roman"/>
      <w:sz w:val="28"/>
      <w:lang w:val="en-US" w:eastAsia="zh-CN" w:bidi="ar-SA"/>
    </w:rPr>
  </w:style>
  <w:style w:type="paragraph" w:styleId="1060"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061" w:customStyle="1">
    <w:name w:val="正文内容"/>
    <w:uiPriority w:val="0"/>
    <w:qFormat/>
    <w:pPr>
      <w:ind w:firstLine="480"/>
      <w:jc w:val="both"/>
      <w:spacing w:line="360" w:lineRule="auto"/>
      <w:widowControl w:val="off"/>
    </w:pPr>
    <w:rPr>
      <w:rFonts w:ascii="方正仿宋简体" w:hAnsi="方正仿宋简体" w:eastAsia="方正仿宋简体" w:cs="Times New Roman"/>
      <w:sz w:val="24"/>
      <w:lang w:val="en-US" w:eastAsia="zh-CN" w:bidi="ar-SA"/>
    </w:rPr>
  </w:style>
  <w:style w:type="paragraph" w:styleId="1062" w:customStyle="1">
    <w:name w:val="样式 正文内容"/>
    <w:uiPriority w:val="0"/>
    <w:qFormat/>
    <w:pPr>
      <w:jc w:val="both"/>
      <w:spacing w:line="360" w:lineRule="exact"/>
      <w:widowControl w:val="off"/>
      <w:outlineLvl w:val="0"/>
    </w:pPr>
    <w:rPr>
      <w:rFonts w:ascii="宋体" w:hAnsi="宋体" w:eastAsia="宋体" w:cs="Times New Roman"/>
      <w:sz w:val="21"/>
      <w:szCs w:val="22"/>
      <w:lang w:val="en-US" w:eastAsia="zh-CN" w:bidi="ar-SA"/>
    </w:rPr>
  </w:style>
  <w:style w:type="paragraph" w:styleId="1063" w:customStyle="1">
    <w:name w:val="trademark"/>
    <w:uiPriority w:val="0"/>
    <w:qFormat/>
    <w:pPr>
      <w:spacing w:after="60"/>
    </w:pPr>
    <w:rPr>
      <w:rFonts w:ascii="Futura Bk" w:hAnsi="Futura Bk" w:eastAsia="宋体" w:cs="Times New Roman"/>
      <w:sz w:val="15"/>
      <w:szCs w:val="22"/>
      <w:lang w:val="en-US" w:eastAsia="zh-CN" w:bidi="ar-SA"/>
    </w:rPr>
  </w:style>
  <w:style w:type="paragraph" w:styleId="1064" w:customStyle="1">
    <w:name w:val="Table bold"/>
    <w:uiPriority w:val="0"/>
    <w:qFormat/>
    <w:pPr>
      <w:ind w:left="420" w:hanging="420"/>
      <w:jc w:val="both"/>
      <w:widowControl w:val="off"/>
      <w:tabs>
        <w:tab w:val="left" w:pos="420" w:leader="none"/>
      </w:tabs>
    </w:pPr>
    <w:rPr>
      <w:rFonts w:ascii="宋体" w:hAnsi="宋体" w:eastAsia="宋体" w:cs="Times New Roman"/>
      <w:b/>
      <w:sz w:val="28"/>
      <w:szCs w:val="22"/>
      <w:lang w:val="en-US" w:eastAsia="zh-CN" w:bidi="ar-SA"/>
    </w:rPr>
  </w:style>
  <w:style w:type="paragraph" w:styleId="1065" w:customStyle="1">
    <w:name w:val="Body Indent"/>
    <w:uiPriority w:val="0"/>
    <w:qFormat/>
    <w:pPr>
      <w:ind w:left="2520"/>
      <w:spacing w:before="180" w:after="120"/>
    </w:pPr>
    <w:rPr>
      <w:rFonts w:ascii="Calibri" w:hAnsi="Calibri" w:eastAsia="宋体" w:cs="Times New Roman"/>
      <w:sz w:val="22"/>
      <w:lang w:val="en-US" w:eastAsia="zh-CN" w:bidi="ar-SA"/>
    </w:rPr>
  </w:style>
  <w:style w:type="paragraph" w:styleId="1066" w:customStyle="1">
    <w:name w:val="font6"/>
    <w:uiPriority w:val="0"/>
    <w:qFormat/>
    <w:pPr>
      <w:spacing w:before="100" w:beforeAutospacing="1" w:after="100" w:afterAutospacing="1"/>
    </w:pPr>
    <w:rPr>
      <w:rFonts w:ascii="宋体" w:hAnsi="宋体" w:eastAsia="宋体" w:cs="Times New Roman"/>
      <w:sz w:val="18"/>
      <w:szCs w:val="18"/>
      <w:lang w:val="en-US" w:eastAsia="zh-CN" w:bidi="ar-SA"/>
    </w:rPr>
  </w:style>
  <w:style w:type="paragraph" w:styleId="1067"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068" w:customStyle="1">
    <w:name w:val="BodyBullet1"/>
    <w:uiPriority w:val="0"/>
    <w:qFormat/>
    <w:pPr>
      <w:ind w:left="389" w:right="-58" w:hanging="187"/>
      <w:spacing w:after="40" w:line="210" w:lineRule="exact"/>
      <w:tabs>
        <w:tab w:val="left" w:pos="378" w:leader="none"/>
        <w:tab w:val="left" w:pos="2945" w:leader="none"/>
      </w:tabs>
    </w:pPr>
    <w:rPr>
      <w:rFonts w:ascii="Arial" w:hAnsi="Arial" w:eastAsia="宋体" w:cs="Times New Roman"/>
      <w:sz w:val="16"/>
      <w:szCs w:val="22"/>
      <w:lang w:val="en-US" w:eastAsia="zh-CN" w:bidi="ar-SA"/>
    </w:rPr>
  </w:style>
  <w:style w:type="paragraph" w:styleId="1069" w:customStyle="1">
    <w:name w:val="BodyBullet2"/>
    <w:basedOn w:val="1068"/>
    <w:uiPriority w:val="0"/>
    <w:qFormat/>
    <w:pPr>
      <w:ind w:left="634" w:hanging="274"/>
      <w:spacing w:before="80" w:after="0" w:line="240" w:lineRule="exact"/>
      <w:tabs>
        <w:tab w:val="left" w:pos="630" w:leader="none"/>
      </w:tabs>
    </w:pPr>
    <w:rPr>
      <w:sz w:val="20"/>
    </w:rPr>
  </w:style>
  <w:style w:type="paragraph" w:styleId="1070" w:customStyle="1">
    <w:name w:val="#"/>
    <w:uiPriority w:val="0"/>
    <w:qFormat/>
    <w:pPr>
      <w:ind w:left="5207" w:hanging="482"/>
      <w:jc w:val="both"/>
      <w:spacing w:line="360" w:lineRule="auto"/>
      <w:widowControl w:val="off"/>
      <w:tabs>
        <w:tab w:val="left" w:pos="5207" w:leader="none"/>
      </w:tabs>
    </w:pPr>
    <w:rPr>
      <w:rFonts w:ascii="Calibri" w:hAnsi="Calibri" w:eastAsia="宋体" w:cs="Times New Roman"/>
      <w:sz w:val="24"/>
      <w:lang w:val="en-US" w:eastAsia="zh-CN" w:bidi="ar-SA"/>
    </w:rPr>
  </w:style>
  <w:style w:type="paragraph" w:styleId="1071" w:customStyle="1">
    <w:name w:val="项目编号2"/>
    <w:uiPriority w:val="0"/>
    <w:qFormat/>
    <w:pPr>
      <w:ind w:left="839" w:hanging="419"/>
      <w:jc w:val="both"/>
      <w:spacing w:line="360" w:lineRule="auto"/>
      <w:widowControl w:val="off"/>
      <w:tabs>
        <w:tab w:val="left" w:pos="839" w:leader="none"/>
        <w:tab w:val="left" w:pos="1320" w:leader="none"/>
      </w:tabs>
    </w:pPr>
    <w:rPr>
      <w:rFonts w:ascii="Calibri" w:hAnsi="Calibri" w:eastAsia="楷体_GB2312" w:cs="Times New Roman"/>
      <w:sz w:val="24"/>
      <w:lang w:val="en-US" w:eastAsia="zh-CN" w:bidi="ar-SA"/>
    </w:rPr>
  </w:style>
  <w:style w:type="paragraph" w:styleId="1072" w:customStyle="1">
    <w:name w:val="superheader"/>
    <w:uiPriority w:val="0"/>
    <w:qFormat/>
    <w:pPr>
      <w:jc w:val="both"/>
      <w:spacing w:line="336" w:lineRule="auto"/>
    </w:pPr>
    <w:rPr>
      <w:rFonts w:ascii="Verdana" w:hAnsi="Verdana" w:eastAsia="Times New Roman" w:cs="Times New Roman"/>
      <w:sz w:val="17"/>
      <w:lang w:val="en-US" w:eastAsia="zh-CN" w:bidi="ar-SA"/>
    </w:rPr>
  </w:style>
  <w:style w:type="paragraph" w:styleId="1073" w:customStyle="1">
    <w:name w:val="Normal Cenered"/>
    <w:uiPriority w:val="0"/>
    <w:qFormat/>
    <w:pPr>
      <w:jc w:val="center"/>
      <w:spacing w:before="240" w:after="120" w:line="288" w:lineRule="auto"/>
      <w:tabs>
        <w:tab w:val="left" w:pos="6660" w:leader="none"/>
      </w:tabs>
    </w:pPr>
    <w:rPr>
      <w:rFonts w:ascii="Calibri" w:hAnsi="Calibri" w:eastAsia="宋体" w:cs="Times New Roman"/>
      <w:sz w:val="21"/>
      <w:lang w:val="en-US" w:eastAsia="zh-CN" w:bidi="ar-SA"/>
    </w:rPr>
  </w:style>
  <w:style w:type="paragraph" w:styleId="1074" w:customStyle="1">
    <w:name w:val="样式 标题 3section:33l3Level 3 HeadH3heading 3h3Bold Headbh... Char"/>
    <w:basedOn w:val="1051"/>
    <w:uiPriority w:val="0"/>
    <w:qFormat/>
    <w:pPr>
      <w:spacing w:line="288" w:lineRule="auto"/>
    </w:pPr>
    <w:rPr>
      <w:rFonts w:ascii="宋体" w:hAnsi="宋体"/>
      <w:sz w:val="24"/>
      <w:szCs w:val="24"/>
    </w:rPr>
  </w:style>
  <w:style w:type="paragraph" w:styleId="1075" w:customStyle="1">
    <w:name w:val="CM25"/>
    <w:basedOn w:val="938"/>
    <w:next w:val="938"/>
    <w:uiPriority w:val="0"/>
    <w:qFormat/>
    <w:pPr>
      <w:spacing w:after="325"/>
      <w:widowControl w:val="off"/>
    </w:pPr>
    <w:rPr>
      <w:rFonts w:ascii="宋体" w:hAnsi="宋体"/>
    </w:rPr>
  </w:style>
  <w:style w:type="paragraph" w:styleId="1076" w:customStyle="1">
    <w:name w:val="getplayer2"/>
    <w:uiPriority w:val="0"/>
    <w:qFormat/>
    <w:pPr>
      <w:jc w:val="both"/>
      <w:spacing w:line="336" w:lineRule="auto"/>
    </w:pPr>
    <w:rPr>
      <w:rFonts w:ascii="Verdana" w:hAnsi="Verdana" w:eastAsia="Times New Roman" w:cs="Times New Roman"/>
      <w:sz w:val="16"/>
      <w:lang w:val="en-US" w:eastAsia="zh-CN" w:bidi="ar-SA"/>
    </w:rPr>
  </w:style>
  <w:style w:type="paragraph" w:styleId="1077" w:customStyle="1">
    <w:name w:val="封面文档标题"/>
    <w:uiPriority w:val="0"/>
    <w:qFormat/>
    <w:pPr>
      <w:jc w:val="center"/>
      <w:spacing w:line="360" w:lineRule="auto"/>
      <w:widowControl w:val="off"/>
    </w:pPr>
    <w:rPr>
      <w:rFonts w:ascii="Arial" w:hAnsi="Arial" w:eastAsia="宋体" w:cs="Times New Roman"/>
      <w:b/>
      <w:sz w:val="56"/>
      <w:lang w:val="en-US" w:eastAsia="zh-CN" w:bidi="ar-SA"/>
    </w:rPr>
  </w:style>
  <w:style w:type="paragraph" w:styleId="1078" w:customStyle="1">
    <w:name w:val="（一）"/>
    <w:uiPriority w:val="0"/>
    <w:qFormat/>
    <w:pPr>
      <w:ind w:firstLine="538"/>
      <w:jc w:val="both"/>
      <w:spacing w:line="480" w:lineRule="auto"/>
      <w:widowControl w:val="off"/>
    </w:pPr>
    <w:rPr>
      <w:rFonts w:ascii="Calibri" w:hAnsi="Calibri" w:eastAsia="宋体" w:cs="Times New Roman"/>
      <w:sz w:val="28"/>
      <w:lang w:val="en-US" w:eastAsia="zh-CN" w:bidi="ar-SA"/>
    </w:rPr>
  </w:style>
  <w:style w:type="paragraph" w:styleId="1079" w:customStyle="1">
    <w:name w:val="样式 正文（首行缩进两字） + 首行缩进:  2 字符 段后: 0.5 行 行距: 1.5 倍行距"/>
    <w:uiPriority w:val="0"/>
    <w:qFormat/>
    <w:pPr>
      <w:ind w:firstLine="200"/>
      <w:jc w:val="both"/>
      <w:spacing w:line="360" w:lineRule="auto"/>
      <w:widowControl w:val="off"/>
    </w:pPr>
    <w:rPr>
      <w:rFonts w:ascii="Calibri" w:hAnsi="Calibri" w:eastAsia="宋体" w:cs="Times New Roman"/>
      <w:sz w:val="21"/>
      <w:szCs w:val="22"/>
      <w:lang w:val="en-US" w:eastAsia="zh-CN" w:bidi="ar-SA"/>
    </w:rPr>
  </w:style>
  <w:style w:type="paragraph" w:styleId="1080" w:customStyle="1">
    <w:name w:val="Highlight"/>
    <w:uiPriority w:val="0"/>
    <w:qFormat/>
    <w:pPr>
      <w:ind w:firstLine="454"/>
      <w:spacing w:before="240" w:after="120" w:line="288" w:lineRule="auto"/>
    </w:pPr>
    <w:rPr>
      <w:rFonts w:ascii="Calibri" w:hAnsi="Calibri" w:eastAsia="宋体" w:cs="Times New Roman"/>
      <w:b/>
      <w:sz w:val="21"/>
      <w:u w:val="single"/>
      <w:lang w:val="en-US" w:eastAsia="zh-CN" w:bidi="ar-SA"/>
    </w:rPr>
  </w:style>
  <w:style w:type="paragraph" w:styleId="1081" w:customStyle="1">
    <w:name w:val="方案标题3"/>
    <w:basedOn w:val="1051"/>
    <w:uiPriority w:val="0"/>
    <w:qFormat/>
    <w:pPr>
      <w:spacing w:before="120" w:after="120"/>
    </w:pPr>
    <w:rPr>
      <w:rFonts w:ascii="宋体" w:hAnsi="宋体"/>
      <w:sz w:val="28"/>
    </w:rPr>
  </w:style>
  <w:style w:type="paragraph" w:styleId="1082" w:customStyle="1">
    <w:name w:val="Style (Asian) 黑体 三号 Bold Centered"/>
    <w:uiPriority w:val="0"/>
    <w:qFormat/>
    <w:pPr>
      <w:jc w:val="center"/>
      <w:spacing w:before="120" w:line="360" w:lineRule="auto"/>
    </w:pPr>
    <w:rPr>
      <w:rFonts w:ascii="Calibri" w:hAnsi="Calibri" w:eastAsia="黑体" w:cs="Times New Roman"/>
      <w:b/>
      <w:color w:val="ff0000"/>
      <w:sz w:val="32"/>
      <w:lang w:val="en-US" w:eastAsia="zh-CN" w:bidi="ar-SA"/>
    </w:rPr>
  </w:style>
  <w:style w:type="paragraph" w:styleId="1083" w:customStyle="1">
    <w:name w:val="CM14"/>
    <w:basedOn w:val="938"/>
    <w:next w:val="938"/>
    <w:uiPriority w:val="0"/>
    <w:qFormat/>
    <w:pPr>
      <w:spacing w:line="468" w:lineRule="atLeast"/>
      <w:widowControl w:val="off"/>
    </w:pPr>
    <w:rPr>
      <w:rFonts w:ascii="宋体" w:hAnsi="宋体"/>
    </w:rPr>
  </w:style>
  <w:style w:type="paragraph" w:styleId="1084"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4"/>
      <w:lang w:val="en-US" w:eastAsia="zh-CN" w:bidi="ar-SA"/>
    </w:rPr>
  </w:style>
  <w:style w:type="paragraph" w:styleId="1085"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cs="Times New Roman"/>
      <w:spacing w:val="-30"/>
      <w:sz w:val="48"/>
      <w:lang w:val="en-US" w:eastAsia="zh-TW" w:bidi="ar-SA"/>
    </w:rPr>
  </w:style>
  <w:style w:type="paragraph" w:styleId="1086" w:customStyle="1">
    <w:name w:val="CM20"/>
    <w:basedOn w:val="938"/>
    <w:next w:val="938"/>
    <w:uiPriority w:val="0"/>
    <w:qFormat/>
    <w:pPr>
      <w:spacing w:line="313" w:lineRule="atLeast"/>
      <w:widowControl w:val="off"/>
    </w:pPr>
    <w:rPr>
      <w:rFonts w:ascii="宋体" w:hAnsi="宋体"/>
    </w:rPr>
  </w:style>
  <w:style w:type="paragraph" w:styleId="1087" w:customStyle="1">
    <w:name w:val="默认段落字体 Para Char"/>
    <w:uiPriority w:val="0"/>
    <w:qFormat/>
    <w:pPr>
      <w:ind w:left="480" w:firstLine="480"/>
      <w:spacing w:line="360" w:lineRule="auto"/>
      <w:widowControl w:val="off"/>
      <w:tabs>
        <w:tab w:val="left" w:pos="0" w:leader="none"/>
      </w:tabs>
    </w:pPr>
    <w:rPr>
      <w:rFonts w:ascii="Tahoma" w:hAnsi="Tahoma" w:eastAsia="宋体" w:cs="Times New Roman"/>
      <w:sz w:val="24"/>
      <w:lang w:val="en-US" w:eastAsia="zh-CN" w:bidi="ar-SA"/>
    </w:rPr>
  </w:style>
  <w:style w:type="paragraph" w:styleId="1088"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089" w:customStyle="1">
    <w:name w:val="标题4 1.1"/>
    <w:basedOn w:val="733"/>
    <w:uiPriority w:val="0"/>
    <w:qFormat/>
    <w:pPr>
      <w:ind w:left="2160" w:hanging="420"/>
      <w:jc w:val="left"/>
      <w:spacing w:line="372" w:lineRule="auto"/>
      <w:widowControl/>
      <w:tabs>
        <w:tab w:val="left" w:pos="2160" w:leader="none"/>
      </w:tabs>
    </w:pPr>
    <w:rPr>
      <w:color w:val="ff0000"/>
    </w:rPr>
  </w:style>
  <w:style w:type="paragraph" w:styleId="1090" w:customStyle="1">
    <w:name w:val="样式6"/>
    <w:basedOn w:val="724"/>
    <w:uiPriority w:val="0"/>
    <w:qFormat/>
    <w:pPr>
      <w:ind w:left="425" w:firstLine="29"/>
      <w:spacing w:line="317" w:lineRule="auto"/>
      <w:tabs>
        <w:tab w:val="left" w:pos="0" w:leader="none"/>
        <w:tab w:val="left" w:pos="425" w:leader="none"/>
      </w:tabs>
    </w:pPr>
    <w:rPr>
      <w:rFonts w:eastAsia="黑体"/>
      <w:szCs w:val="20"/>
    </w:rPr>
  </w:style>
  <w:style w:type="paragraph" w:styleId="1091"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8"/>
      <w:lang w:val="en-US" w:eastAsia="zh-CN" w:bidi="ar-SA"/>
    </w:rPr>
  </w:style>
  <w:style w:type="paragraph" w:styleId="1092" w:customStyle="1">
    <w:name w:val="正文-合肥政务"/>
    <w:uiPriority w:val="0"/>
    <w:qFormat/>
    <w:pPr>
      <w:jc w:val="both"/>
      <w:spacing w:line="360" w:lineRule="auto"/>
    </w:pPr>
    <w:rPr>
      <w:rFonts w:ascii="Calibri" w:hAnsi="Calibri" w:eastAsia="宋体" w:cs="Times New Roman"/>
      <w:sz w:val="21"/>
      <w:lang w:val="en-US" w:eastAsia="zh-CN" w:bidi="ar-SA"/>
    </w:rPr>
  </w:style>
  <w:style w:type="paragraph" w:styleId="1093" w:customStyle="1">
    <w:name w:val="bt"/>
    <w:uiPriority w:val="0"/>
    <w:qFormat/>
    <w:pPr>
      <w:jc w:val="both"/>
      <w:spacing w:before="72" w:after="72" w:line="360" w:lineRule="auto"/>
      <w:widowControl w:val="off"/>
    </w:pPr>
    <w:rPr>
      <w:rFonts w:ascii="宋体" w:hAnsi="宋体" w:eastAsia="宋体" w:cs="Times New Roman"/>
      <w:sz w:val="24"/>
      <w:szCs w:val="22"/>
      <w:lang w:val="en-US" w:eastAsia="zh-CN" w:bidi="ar-SA"/>
    </w:rPr>
  </w:style>
  <w:style w:type="paragraph" w:styleId="1094" w:customStyle="1">
    <w:name w:val="样式 首行缩进:  2.25 字符"/>
    <w:uiPriority w:val="0"/>
    <w:qFormat/>
    <w:pPr>
      <w:ind w:firstLine="225"/>
      <w:jc w:val="both"/>
      <w:spacing w:line="360" w:lineRule="auto"/>
      <w:widowControl w:val="off"/>
    </w:pPr>
    <w:rPr>
      <w:rFonts w:ascii="宋体" w:hAnsi="宋体" w:eastAsia="宋体" w:cs="Times New Roman"/>
      <w:color w:val="ff0000"/>
      <w:sz w:val="24"/>
      <w:lang w:val="en-US" w:eastAsia="zh-CN" w:bidi="ar-SA"/>
    </w:rPr>
  </w:style>
  <w:style w:type="paragraph" w:styleId="1095" w:customStyle="1">
    <w:name w:val="样式 样式 首行缩进:  2.25 字符 + 首行缩进:  2.25 字符"/>
    <w:basedOn w:val="1094"/>
    <w:uiPriority w:val="0"/>
    <w:qFormat/>
    <w:pPr>
      <w:ind w:firstLine="540"/>
    </w:pPr>
  </w:style>
  <w:style w:type="paragraph" w:styleId="1096" w:customStyle="1">
    <w:name w:val="样式 样式 样式 首行缩进:  2.25 字符 + 首行缩进:  2.25 字符 + 段前: 7.8 磅 段后: 7.8 磅"/>
    <w:basedOn w:val="1095"/>
    <w:uiPriority w:val="0"/>
    <w:qFormat/>
    <w:pPr>
      <w:ind w:firstLine="225"/>
    </w:pPr>
  </w:style>
  <w:style w:type="paragraph" w:styleId="1097" w:customStyle="1">
    <w:name w:val="CM18"/>
    <w:basedOn w:val="938"/>
    <w:next w:val="938"/>
    <w:uiPriority w:val="0"/>
    <w:qFormat/>
    <w:pPr>
      <w:spacing w:after="3668"/>
      <w:widowControl w:val="off"/>
    </w:pPr>
    <w:rPr>
      <w:rFonts w:ascii="宋体" w:hAnsi="宋体"/>
    </w:rPr>
  </w:style>
  <w:style w:type="paragraph" w:styleId="1098" w:customStyle="1">
    <w:name w:val="TableNumber"/>
    <w:next w:val="1099"/>
    <w:uiPriority w:val="0"/>
    <w:qFormat/>
    <w:pPr>
      <w:jc w:val="center"/>
      <w:keepNext/>
      <w:spacing w:before="75" w:after="40" w:line="260" w:lineRule="exact"/>
    </w:pPr>
    <w:rPr>
      <w:rFonts w:ascii="IDCSansSerif" w:hAnsi="IDCSansSerif" w:eastAsia="宋体" w:cs="Times New Roman"/>
      <w:b/>
      <w:sz w:val="22"/>
      <w:lang w:val="en-US" w:eastAsia="zh-CN" w:bidi="ar-SA"/>
    </w:rPr>
  </w:style>
  <w:style w:type="paragraph" w:styleId="1099" w:customStyle="1">
    <w:name w:val="TableTitle"/>
    <w:basedOn w:val="1098"/>
    <w:uiPriority w:val="0"/>
    <w:qFormat/>
    <w:pPr>
      <w:spacing w:before="0" w:after="120"/>
    </w:pPr>
  </w:style>
  <w:style w:type="paragraph" w:styleId="1100"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eastAsia="宋体" w:cs="宋体"/>
      <w:b/>
      <w:bCs/>
      <w:sz w:val="28"/>
      <w:szCs w:val="28"/>
      <w:lang w:val="en-US" w:eastAsia="zh-CN" w:bidi="ar-SA"/>
    </w:rPr>
  </w:style>
  <w:style w:type="paragraph" w:styleId="1101" w:customStyle="1">
    <w:name w:val="方案正文 Char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02" w:customStyle="1">
    <w:name w:val="unnamed1"/>
    <w:uiPriority w:val="0"/>
    <w:qFormat/>
    <w:pPr>
      <w:spacing w:before="100" w:beforeAutospacing="1" w:after="100" w:afterAutospacing="1"/>
    </w:pPr>
    <w:rPr>
      <w:rFonts w:ascii="Arial" w:hAnsi="Arial" w:eastAsia="宋体" w:cs="Arial"/>
      <w:color w:val="666666"/>
      <w:sz w:val="18"/>
      <w:szCs w:val="18"/>
      <w:lang w:val="en-US" w:eastAsia="zh-CN" w:bidi="ar-SA"/>
    </w:rPr>
  </w:style>
  <w:style w:type="paragraph" w:styleId="1103" w:customStyle="1">
    <w:name w:val="标书正文格式"/>
    <w:uiPriority w:val="0"/>
    <w:qFormat/>
    <w:pPr>
      <w:ind w:firstLine="480"/>
      <w:spacing w:line="360" w:lineRule="auto"/>
    </w:pPr>
    <w:rPr>
      <w:rFonts w:ascii="Calibri" w:hAnsi="Calibri" w:eastAsia="楷体_GB2312" w:cs="Times New Roman"/>
      <w:sz w:val="24"/>
      <w:szCs w:val="22"/>
      <w:lang w:val="en-US" w:eastAsia="zh-CN" w:bidi="ar-SA"/>
    </w:rPr>
  </w:style>
  <w:style w:type="paragraph" w:styleId="1104" w:customStyle="1">
    <w:name w:val="内容正文"/>
    <w:uiPriority w:val="0"/>
    <w:qFormat/>
    <w:pPr>
      <w:ind w:firstLine="425"/>
      <w:jc w:val="both"/>
      <w:spacing w:line="312" w:lineRule="auto"/>
      <w:widowControl w:val="off"/>
    </w:pPr>
    <w:rPr>
      <w:rFonts w:ascii="Calibri" w:hAnsi="Calibri" w:eastAsia="宋体" w:cs="Times New Roman"/>
      <w:sz w:val="24"/>
      <w:lang w:val="en-US" w:eastAsia="zh-CN" w:bidi="ar-SA"/>
    </w:rPr>
  </w:style>
  <w:style w:type="paragraph" w:styleId="1105"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06" w:customStyle="1">
    <w:name w:val="Bullet with text 2"/>
    <w:uiPriority w:val="0"/>
    <w:qFormat/>
    <w:pPr>
      <w:ind w:left="420" w:hanging="900"/>
      <w:spacing w:line="360" w:lineRule="auto"/>
      <w:tabs>
        <w:tab w:val="left" w:pos="420" w:leader="none"/>
        <w:tab w:val="left" w:pos="900" w:leader="none"/>
      </w:tabs>
    </w:pPr>
    <w:rPr>
      <w:rFonts w:ascii="Futura Bk" w:hAnsi="Futura Bk" w:eastAsia="宋体" w:cs="Times New Roman"/>
      <w:lang w:val="en-GB" w:eastAsia="zh-CN" w:bidi="ar-SA"/>
    </w:rPr>
  </w:style>
  <w:style w:type="paragraph" w:styleId="1107" w:customStyle="1">
    <w:name w:val="样式 右 段前: 0.5 行 段后: 0.5 行"/>
    <w:uiPriority w:val="0"/>
    <w:qFormat/>
    <w:pPr>
      <w:jc w:val="right"/>
      <w:keepNext/>
      <w:spacing w:line="360" w:lineRule="auto"/>
      <w:widowControl w:val="off"/>
    </w:pPr>
    <w:rPr>
      <w:rFonts w:ascii="宋体" w:hAnsi="宋体" w:eastAsia="宋体" w:cs="Times New Roman"/>
      <w:color w:val="ff0000"/>
      <w:sz w:val="24"/>
      <w:lang w:val="en-US" w:eastAsia="zh-CN" w:bidi="ar-SA"/>
    </w:rPr>
  </w:style>
  <w:style w:type="paragraph" w:styleId="1108" w:customStyle="1">
    <w:name w:val="Char Char Char Char Char Char Char Char Char Char Char Char Char Char Char Char Char Char Char1"/>
    <w:uiPriority w:val="0"/>
    <w:qFormat/>
    <w:pPr>
      <w:spacing w:after="160" w:line="240" w:lineRule="exact"/>
    </w:pPr>
    <w:rPr>
      <w:rFonts w:ascii="Verdana" w:hAnsi="Verdana" w:eastAsia="仿宋_GB2312" w:cs="Times New Roman"/>
      <w:sz w:val="24"/>
      <w:lang w:val="en-US" w:eastAsia="zh-CN" w:bidi="ar-SA"/>
    </w:rPr>
  </w:style>
  <w:style w:type="paragraph" w:styleId="1109" w:customStyle="1">
    <w:name w:val="内容"/>
    <w:uiPriority w:val="0"/>
    <w:qFormat/>
    <w:pPr>
      <w:ind w:left="840" w:firstLine="360"/>
      <w:jc w:val="both"/>
    </w:pPr>
    <w:rPr>
      <w:rFonts w:ascii="Calibri" w:hAnsi="Calibri" w:eastAsia="仿宋_GB2312" w:cs="Times New Roman"/>
      <w:sz w:val="18"/>
      <w:szCs w:val="22"/>
      <w:lang w:val="en-US" w:eastAsia="zh-CN" w:bidi="ar-SA"/>
    </w:rPr>
  </w:style>
  <w:style w:type="paragraph" w:styleId="1110" w:customStyle="1">
    <w:name w:val="内容列表"/>
    <w:uiPriority w:val="0"/>
    <w:qFormat/>
    <w:pPr>
      <w:ind w:left="360" w:firstLine="397"/>
      <w:jc w:val="both"/>
      <w:widowControl w:val="off"/>
      <w:tabs>
        <w:tab w:val="left" w:pos="360" w:leader="none"/>
      </w:tabs>
    </w:pPr>
    <w:rPr>
      <w:rFonts w:ascii="Calibri" w:hAnsi="Calibri" w:eastAsia="宋体" w:cs="Times New Roman"/>
      <w:sz w:val="21"/>
      <w:szCs w:val="22"/>
      <w:lang w:val="en-US" w:eastAsia="zh-CN" w:bidi="ar-SA"/>
    </w:rPr>
  </w:style>
  <w:style w:type="paragraph" w:styleId="1111" w:customStyle="1">
    <w:name w:val="keylegend"/>
    <w:uiPriority w:val="0"/>
    <w:qFormat/>
    <w:pPr>
      <w:jc w:val="both"/>
      <w:spacing w:line="336" w:lineRule="auto"/>
    </w:pPr>
    <w:rPr>
      <w:rFonts w:ascii="Verdana" w:hAnsi="Verdana" w:eastAsia="Times New Roman" w:cs="Times New Roman"/>
      <w:sz w:val="17"/>
      <w:lang w:val="en-US" w:eastAsia="zh-CN" w:bidi="ar-SA"/>
    </w:rPr>
  </w:style>
  <w:style w:type="paragraph" w:styleId="1112" w:customStyle="1">
    <w:name w:val="表格标题"/>
    <w:basedOn w:val="725"/>
    <w:uiPriority w:val="0"/>
    <w:qFormat/>
    <w:pPr>
      <w:jc w:val="left"/>
    </w:pPr>
    <w:rPr>
      <w:rFonts w:eastAsia="楷体_GB2312"/>
      <w:sz w:val="24"/>
    </w:rPr>
  </w:style>
  <w:style w:type="paragraph" w:styleId="1113" w:customStyle="1">
    <w:name w:val="CM86"/>
    <w:basedOn w:val="938"/>
    <w:next w:val="938"/>
    <w:uiPriority w:val="0"/>
    <w:qFormat/>
    <w:pPr>
      <w:spacing w:line="346" w:lineRule="atLeast"/>
      <w:widowControl w:val="off"/>
    </w:pPr>
    <w:rPr>
      <w:rFonts w:ascii="Times New Roman" w:hAnsi="Times New Roman"/>
    </w:rPr>
  </w:style>
  <w:style w:type="paragraph" w:styleId="1114" w:customStyle="1">
    <w:name w:val="Heading 4 + Arial"/>
    <w:basedOn w:val="1081"/>
    <w:uiPriority w:val="0"/>
    <w:qFormat/>
    <w:pPr>
      <w:spacing w:line="413" w:lineRule="auto"/>
    </w:pPr>
  </w:style>
  <w:style w:type="paragraph" w:styleId="1115" w:customStyle="1">
    <w:name w:val="封面项目名称2"/>
    <w:uiPriority w:val="0"/>
    <w:qFormat/>
    <w:pPr>
      <w:jc w:val="both"/>
      <w:outlineLvl w:val="7"/>
    </w:pPr>
    <w:rPr>
      <w:rFonts w:ascii="Calibri" w:hAnsi="Calibri" w:eastAsia="宋体" w:cs="Times New Roman"/>
      <w:b/>
      <w:spacing w:val="-61"/>
      <w:sz w:val="52"/>
      <w:szCs w:val="22"/>
      <w:lang w:val="en-US" w:eastAsia="zh-CN" w:bidi="ar-SA"/>
    </w:rPr>
  </w:style>
  <w:style w:type="paragraph" w:styleId="1116" w:customStyle="1">
    <w:name w:val="startquote"/>
    <w:uiPriority w:val="0"/>
    <w:qFormat/>
    <w:pPr>
      <w:jc w:val="both"/>
      <w:spacing w:line="336" w:lineRule="auto"/>
    </w:pPr>
    <w:rPr>
      <w:rFonts w:ascii="Verdana" w:hAnsi="Verdana" w:eastAsia="Times New Roman" w:cs="Times New Roman"/>
      <w:sz w:val="17"/>
      <w:lang w:val="en-US" w:eastAsia="zh-CN" w:bidi="ar-SA"/>
    </w:rPr>
  </w:style>
  <w:style w:type="paragraph" w:styleId="1117" w:customStyle="1">
    <w:name w:val="Cap_标题_2"/>
    <w:next w:val="1118"/>
    <w:uiPriority w:val="0"/>
    <w:qFormat/>
    <w:pPr>
      <w:ind w:left="2327" w:hanging="567"/>
      <w:keepNext/>
      <w:spacing w:before="180" w:after="120"/>
      <w:tabs>
        <w:tab w:val="left" w:pos="2327" w:leader="none"/>
      </w:tabs>
      <w:outlineLvl w:val="1"/>
    </w:pPr>
    <w:rPr>
      <w:rFonts w:ascii="Arial Bold" w:hAnsi="Arial Bold" w:eastAsia="宋体" w:cs="Times New Roman"/>
      <w:b/>
      <w:color w:val="7e6d59"/>
      <w:sz w:val="32"/>
      <w:szCs w:val="24"/>
      <w:lang w:val="en-US" w:eastAsia="zh-CN" w:bidi="ar-SA"/>
    </w:rPr>
  </w:style>
  <w:style w:type="paragraph" w:styleId="1118" w:customStyle="1">
    <w:name w:val="Cap_正文"/>
    <w:uiPriority w:val="0"/>
    <w:qFormat/>
    <w:pPr>
      <w:ind w:firstLine="200"/>
      <w:spacing w:after="160"/>
    </w:pPr>
    <w:rPr>
      <w:rFonts w:ascii="Calibri" w:hAnsi="Calibri" w:eastAsia="宋体" w:cs="Times New Roman"/>
      <w:sz w:val="22"/>
      <w:szCs w:val="24"/>
      <w:lang w:val="en-US" w:eastAsia="zh-CN" w:bidi="ar-SA"/>
    </w:rPr>
  </w:style>
  <w:style w:type="paragraph" w:styleId="1119"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ascii="Calibri" w:hAnsi="Calibri" w:eastAsia="宋体" w:cs="Times New Roman"/>
      <w:sz w:val="24"/>
      <w:lang w:val="en-US" w:eastAsia="zh-CN" w:bidi="ar-SA"/>
    </w:rPr>
  </w:style>
  <w:style w:type="paragraph" w:styleId="1120" w:customStyle="1">
    <w:name w:val="HP_Table_Title"/>
    <w:uiPriority w:val="0"/>
    <w:qFormat/>
    <w:pPr>
      <w:keepLines/>
      <w:keepNext/>
      <w:spacing w:before="240" w:after="60"/>
    </w:pPr>
    <w:rPr>
      <w:rFonts w:ascii="Arial" w:hAnsi="Arial" w:eastAsia="宋体" w:cs="Times New Roman"/>
      <w:b/>
      <w:sz w:val="18"/>
      <w:lang w:val="en-US" w:eastAsia="zh-CN" w:bidi="ar-SA"/>
    </w:rPr>
  </w:style>
  <w:style w:type="paragraph" w:styleId="1121" w:customStyle="1">
    <w:name w:val="正文4"/>
    <w:uiPriority w:val="0"/>
    <w:qFormat/>
    <w:pPr>
      <w:ind w:left="720" w:hanging="320"/>
      <w:jc w:val="both"/>
      <w:spacing w:after="60"/>
      <w:widowControl w:val="off"/>
      <w:tabs>
        <w:tab w:val="left" w:pos="720" w:leader="none"/>
      </w:tabs>
    </w:pPr>
    <w:rPr>
      <w:rFonts w:ascii="Calibri" w:hAnsi="Calibri" w:eastAsia="宋体" w:cs="Times New Roman"/>
      <w:b/>
      <w:sz w:val="22"/>
      <w:lang w:val="en-US" w:eastAsia="zh-CN" w:bidi="ar-SA"/>
    </w:rPr>
  </w:style>
  <w:style w:type="paragraph" w:styleId="1122"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123"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124" w:customStyle="1">
    <w:name w:val="Body Text 22"/>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125" w:customStyle="1">
    <w:name w:val="表格题注"/>
    <w:uiPriority w:val="0"/>
    <w:qFormat/>
    <w:pPr>
      <w:ind w:left="1089" w:hanging="369"/>
      <w:jc w:val="center"/>
      <w:keepLines/>
      <w:tabs>
        <w:tab w:val="left" w:pos="6360" w:leader="none"/>
      </w:tabs>
    </w:pPr>
    <w:rPr>
      <w:rFonts w:ascii="Arial" w:hAnsi="Arial" w:eastAsia="宋体" w:cs="Times New Roman"/>
      <w:sz w:val="18"/>
      <w:szCs w:val="22"/>
      <w:lang w:val="en-US" w:eastAsia="zh-CN" w:bidi="ar-SA"/>
    </w:rPr>
  </w:style>
  <w:style w:type="paragraph" w:styleId="1126" w:customStyle="1">
    <w:name w:val="表头字体"/>
    <w:uiPriority w:val="0"/>
    <w:qFormat/>
    <w:pPr>
      <w:jc w:val="both"/>
      <w:widowControl w:val="off"/>
    </w:pPr>
    <w:rPr>
      <w:rFonts w:ascii="Calibri" w:hAnsi="Calibri" w:eastAsia="宋体" w:cs="Times New Roman"/>
      <w:b/>
      <w:sz w:val="21"/>
      <w:szCs w:val="22"/>
      <w:lang w:val="en-US" w:eastAsia="zh-CN" w:bidi="ar-SA"/>
    </w:rPr>
  </w:style>
  <w:style w:type="paragraph" w:styleId="1127" w:customStyle="1">
    <w:name w:val="缺省文本"/>
    <w:uiPriority w:val="0"/>
    <w:qFormat/>
    <w:pPr>
      <w:widowControl w:val="off"/>
    </w:pPr>
    <w:rPr>
      <w:rFonts w:ascii="Calibri" w:hAnsi="Calibri" w:eastAsia="宋体" w:cs="Times New Roman"/>
      <w:sz w:val="24"/>
      <w:lang w:val="en-US" w:eastAsia="zh-CN" w:bidi="ar-SA"/>
    </w:rPr>
  </w:style>
  <w:style w:type="paragraph" w:styleId="1128" w:customStyle="1">
    <w:name w:val="CM77"/>
    <w:basedOn w:val="938"/>
    <w:next w:val="938"/>
    <w:uiPriority w:val="0"/>
    <w:qFormat/>
    <w:pPr>
      <w:spacing w:after="140"/>
      <w:widowControl w:val="off"/>
    </w:pPr>
    <w:rPr>
      <w:rFonts w:ascii="Times New Roman" w:hAnsi="Times New Roman"/>
    </w:rPr>
  </w:style>
  <w:style w:type="paragraph" w:styleId="1129" w:customStyle="1">
    <w:name w:val="首行缩进:  0.74 厘米 行距: 多倍行距 1.3 字行"/>
    <w:uiPriority w:val="0"/>
    <w:qFormat/>
    <w:pPr>
      <w:ind w:firstLine="420"/>
      <w:jc w:val="both"/>
      <w:spacing w:line="312" w:lineRule="auto"/>
      <w:widowControl w:val="off"/>
    </w:pPr>
    <w:rPr>
      <w:rFonts w:ascii="Calibri" w:hAnsi="Calibri" w:eastAsia="宋体" w:cs="Times New Roman"/>
      <w:sz w:val="21"/>
      <w:lang w:val="en-US" w:eastAsia="zh-CN" w:bidi="ar-SA"/>
    </w:rPr>
  </w:style>
  <w:style w:type="paragraph" w:styleId="1130" w:customStyle="1">
    <w:name w:val="0A表格标题栏"/>
    <w:uiPriority w:val="0"/>
    <w:qFormat/>
    <w:pPr>
      <w:jc w:val="center"/>
      <w:widowControl w:val="off"/>
    </w:pPr>
    <w:rPr>
      <w:rFonts w:ascii="Arial" w:hAnsi="Arial" w:eastAsia="汉仪中黑简" w:cs="Times New Roman"/>
      <w:sz w:val="17"/>
      <w:lang w:val="en-US" w:eastAsia="zh-CN" w:bidi="ar-SA"/>
    </w:rPr>
  </w:style>
  <w:style w:type="paragraph" w:styleId="1131" w:customStyle="1">
    <w:name w:val="fargraphic"/>
    <w:uiPriority w:val="0"/>
    <w:qFormat/>
    <w:pPr>
      <w:ind w:left="108"/>
      <w:jc w:val="both"/>
      <w:spacing w:after="108" w:line="336" w:lineRule="auto"/>
    </w:pPr>
    <w:rPr>
      <w:rFonts w:ascii="Verdana" w:hAnsi="Verdana" w:eastAsia="Times New Roman" w:cs="Times New Roman"/>
      <w:sz w:val="17"/>
      <w:lang w:val="en-US" w:eastAsia="zh-CN" w:bidi="ar-SA"/>
    </w:rPr>
  </w:style>
  <w:style w:type="paragraph" w:styleId="1132" w:customStyle="1">
    <w:name w:val="Numbered list"/>
    <w:uiPriority w:val="0"/>
    <w:qFormat/>
    <w:pPr>
      <w:jc w:val="both"/>
      <w:spacing w:before="60" w:after="60"/>
      <w:tabs>
        <w:tab w:val="left" w:pos="927" w:leader="none"/>
        <w:tab w:val="left" w:pos="960" w:leader="none"/>
      </w:tabs>
    </w:pPr>
    <w:rPr>
      <w:rFonts w:ascii="Calibri" w:hAnsi="Calibri" w:eastAsia="Times New Roman" w:cs="Times New Roman"/>
      <w:sz w:val="22"/>
      <w:lang w:val="en-US" w:eastAsia="zh-CN" w:bidi="ar-SA"/>
    </w:rPr>
  </w:style>
  <w:style w:type="paragraph" w:styleId="1133" w:customStyle="1">
    <w:name w:val="符号列表"/>
    <w:uiPriority w:val="0"/>
    <w:qFormat/>
    <w:pPr>
      <w:ind w:left="1409" w:hanging="724"/>
      <w:jc w:val="both"/>
      <w:spacing w:line="440" w:lineRule="exact"/>
      <w:tabs>
        <w:tab w:val="left" w:pos="1409" w:leader="none"/>
      </w:tabs>
    </w:pPr>
    <w:rPr>
      <w:rFonts w:ascii="Calibri" w:hAnsi="Calibri" w:eastAsia="仿宋_GB2312" w:cs="Times New Roman"/>
      <w:sz w:val="24"/>
      <w:lang w:val="en-US" w:eastAsia="zh-CN" w:bidi="ar-SA"/>
    </w:rPr>
  </w:style>
  <w:style w:type="paragraph" w:styleId="1134" w:customStyle="1">
    <w:name w:val="小四 段落 宋体 Char Char"/>
    <w:uiPriority w:val="0"/>
    <w:qFormat/>
    <w:pPr>
      <w:ind w:firstLine="480"/>
      <w:jc w:val="both"/>
      <w:spacing w:line="360" w:lineRule="auto"/>
      <w:widowControl w:val="off"/>
    </w:pPr>
    <w:rPr>
      <w:rFonts w:ascii="宋体" w:hAnsi="宋体" w:eastAsia="宋体" w:cs="Times New Roman"/>
      <w:sz w:val="24"/>
      <w:lang w:val="en-US" w:eastAsia="zh-CN" w:bidi="ar-SA"/>
    </w:rPr>
  </w:style>
  <w:style w:type="paragraph" w:styleId="1135" w:customStyle="1">
    <w:name w:val="nav"/>
    <w:uiPriority w:val="0"/>
    <w:qFormat/>
    <w:pPr>
      <w:spacing w:before="100" w:beforeAutospacing="1" w:after="100" w:afterAutospacing="1"/>
    </w:pPr>
    <w:rPr>
      <w:rFonts w:ascii="Calibri" w:hAnsi="Calibri" w:eastAsia="宋体" w:cs="Times New Roman"/>
      <w:b/>
      <w:sz w:val="18"/>
      <w:lang w:val="en-US" w:eastAsia="zh-CN" w:bidi="ar-SA"/>
    </w:rPr>
  </w:style>
  <w:style w:type="paragraph" w:styleId="1136" w:customStyle="1">
    <w:name w:val="百姓X"/>
    <w:uiPriority w:val="0"/>
    <w:qFormat/>
    <w:pPr>
      <w:ind w:firstLine="540"/>
      <w:jc w:val="both"/>
      <w:spacing w:before="120" w:after="120" w:line="360" w:lineRule="auto"/>
      <w:widowControl w:val="off"/>
    </w:pPr>
    <w:rPr>
      <w:rFonts w:ascii="Arial Narrow" w:hAnsi="Arial Narrow" w:eastAsia="楷体_GB2312" w:cs="Times New Roman"/>
      <w:color w:val="ff0000"/>
      <w:sz w:val="24"/>
      <w:lang w:val="en-US" w:eastAsia="zh-CN" w:bidi="ar-SA"/>
    </w:rPr>
  </w:style>
  <w:style w:type="paragraph" w:styleId="1137" w:customStyle="1">
    <w:name w:val="CZW-1"/>
    <w:basedOn w:val="1058"/>
    <w:next w:val="1115"/>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38" w:customStyle="1">
    <w:name w:val="TechSpecs - Text (Bold)"/>
    <w:uiPriority w:val="0"/>
    <w:qFormat/>
    <w:pPr>
      <w:ind w:left="216" w:hanging="216"/>
      <w:spacing w:after="101"/>
      <w:tabs>
        <w:tab w:val="left" w:pos="405" w:leader="none"/>
        <w:tab w:val="left" w:pos="585" w:leader="none"/>
        <w:tab w:val="left" w:pos="765" w:leader="none"/>
      </w:tabs>
    </w:pPr>
    <w:rPr>
      <w:rFonts w:ascii="Arial Narrow" w:hAnsi="Arial Narrow" w:eastAsia="宋体" w:cs="Times New Roman"/>
      <w:sz w:val="18"/>
      <w:lang w:val="en-US" w:eastAsia="zh-CN" w:bidi="ar-SA"/>
    </w:rPr>
  </w:style>
  <w:style w:type="paragraph" w:styleId="1139" w:customStyle="1">
    <w:name w:val="TechSpecs - Hard Drive (Bold)"/>
    <w:basedOn w:val="1138"/>
    <w:uiPriority w:val="0"/>
    <w:qFormat/>
    <w:pPr>
      <w:ind w:left="0" w:firstLine="0"/>
      <w:spacing w:before="60" w:after="20" w:line="200" w:lineRule="exact"/>
      <w:tabs>
        <w:tab w:val="left" w:pos="1350" w:leader="none"/>
      </w:tabs>
    </w:pPr>
    <w:rPr>
      <w:b/>
    </w:rPr>
  </w:style>
  <w:style w:type="paragraph" w:styleId="1140" w:customStyle="1">
    <w:name w:val="font3"/>
    <w:uiPriority w:val="0"/>
    <w:qFormat/>
    <w:pPr>
      <w:spacing w:before="100" w:beforeAutospacing="1" w:after="100" w:afterAutospacing="1"/>
    </w:pPr>
    <w:rPr>
      <w:rFonts w:ascii="宋体" w:hAnsi="宋体" w:eastAsia="宋体" w:cs="Times New Roman"/>
      <w:color w:val="ff0000"/>
      <w:sz w:val="24"/>
      <w:lang w:val="en-US" w:eastAsia="zh-CN" w:bidi="ar-SA"/>
    </w:rPr>
  </w:style>
  <w:style w:type="paragraph" w:styleId="1141" w:customStyle="1">
    <w:name w:val="ds_TableBodyBullet1"/>
    <w:uiPriority w:val="0"/>
    <w:qFormat/>
    <w:pPr>
      <w:ind w:left="360" w:hanging="360"/>
      <w:spacing w:before="60" w:line="220" w:lineRule="exact"/>
      <w:tabs>
        <w:tab w:val="left" w:pos="180" w:leader="none"/>
        <w:tab w:val="left" w:pos="240" w:leader="none"/>
        <w:tab w:val="left" w:pos="360" w:leader="none"/>
      </w:tabs>
    </w:pPr>
    <w:rPr>
      <w:rFonts w:ascii="Arial" w:hAnsi="Arial" w:eastAsia="宋体" w:cs="Times New Roman"/>
      <w:sz w:val="18"/>
      <w:lang w:val="en-US" w:eastAsia="zh-CN" w:bidi="ar-SA"/>
    </w:rPr>
  </w:style>
  <w:style w:type="paragraph" w:styleId="1142" w:customStyle="1">
    <w:name w:val="ds_TableBodyBullet2"/>
    <w:basedOn w:val="1141"/>
    <w:uiPriority w:val="0"/>
    <w:qFormat/>
    <w:pPr>
      <w:ind w:left="402" w:hanging="425"/>
      <w:tabs>
        <w:tab w:val="left" w:pos="402" w:leader="none"/>
        <w:tab w:val="left" w:pos="6840" w:leader="none"/>
        <w:tab w:val="left" w:pos="7332" w:leader="none"/>
        <w:tab w:val="left" w:pos="8502" w:leader="none"/>
      </w:tabs>
    </w:pPr>
  </w:style>
  <w:style w:type="paragraph" w:styleId="1143" w:customStyle="1">
    <w:name w:val="ds_TableBodyBullet2Txt"/>
    <w:basedOn w:val="1142"/>
    <w:uiPriority w:val="0"/>
    <w:qFormat/>
    <w:pPr>
      <w:ind w:left="403" w:firstLine="0"/>
    </w:pPr>
  </w:style>
  <w:style w:type="paragraph" w:styleId="1144" w:customStyle="1">
    <w:name w:val="line1"/>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145" w:customStyle="1">
    <w:name w:val="Default Text:1"/>
    <w:uiPriority w:val="0"/>
    <w:qFormat/>
    <w:rPr>
      <w:rFonts w:ascii="Calibri" w:hAnsi="Calibri" w:eastAsia="宋体" w:cs="Times New Roman"/>
      <w:sz w:val="24"/>
      <w:lang w:val="en-US" w:eastAsia="zh-CN" w:bidi="ar-SA"/>
    </w:rPr>
  </w:style>
  <w:style w:type="paragraph" w:styleId="1146" w:customStyle="1">
    <w:name w:val="data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147" w:customStyle="1">
    <w:name w:val="Default Paragraph Char Char Char Char"/>
    <w:uiPriority w:val="0"/>
    <w:qFormat/>
    <w:pPr>
      <w:jc w:val="both"/>
      <w:spacing w:line="360" w:lineRule="auto"/>
    </w:pPr>
    <w:rPr>
      <w:rFonts w:ascii="Calibri" w:hAnsi="Calibri" w:eastAsia="宋体" w:cs="Times New Roman"/>
      <w:sz w:val="21"/>
      <w:lang w:val="en-US" w:eastAsia="zh-CN" w:bidi="ar-SA"/>
    </w:rPr>
  </w:style>
  <w:style w:type="paragraph" w:styleId="1148" w:customStyle="1">
    <w:name w:val="CM107"/>
    <w:basedOn w:val="938"/>
    <w:next w:val="938"/>
    <w:uiPriority w:val="0"/>
    <w:qFormat/>
    <w:pPr>
      <w:spacing w:after="395"/>
      <w:widowControl w:val="off"/>
    </w:pPr>
    <w:rPr>
      <w:rFonts w:ascii="Times New Roman" w:hAnsi="Times New Roman"/>
    </w:rPr>
  </w:style>
  <w:style w:type="paragraph" w:styleId="1149" w:customStyle="1">
    <w:name w:val="CM110"/>
    <w:basedOn w:val="938"/>
    <w:next w:val="938"/>
    <w:uiPriority w:val="0"/>
    <w:qFormat/>
    <w:pPr>
      <w:spacing w:after="68"/>
      <w:widowControl w:val="off"/>
    </w:pPr>
    <w:rPr>
      <w:rFonts w:ascii="Times New Roman" w:hAnsi="Times New Roman"/>
    </w:rPr>
  </w:style>
  <w:style w:type="paragraph" w:styleId="1150" w:customStyle="1">
    <w:name w:val="方案正文样式"/>
    <w:uiPriority w:val="0"/>
    <w:qFormat/>
    <w:pPr>
      <w:ind w:left="855" w:hanging="420"/>
      <w:jc w:val="both"/>
      <w:spacing w:before="120" w:after="120"/>
      <w:widowControl w:val="off"/>
      <w:tabs>
        <w:tab w:val="left" w:pos="855" w:leader="none"/>
      </w:tabs>
    </w:pPr>
    <w:rPr>
      <w:rFonts w:ascii="Calibri" w:hAnsi="Calibri" w:eastAsia="宋体" w:cs="Times New Roman"/>
      <w:spacing w:val="4"/>
      <w:sz w:val="21"/>
      <w:szCs w:val="22"/>
      <w:lang w:val="en-US" w:eastAsia="zh-CN" w:bidi="ar-SA"/>
    </w:rPr>
  </w:style>
  <w:style w:type="paragraph" w:styleId="1151" w:customStyle="1">
    <w:name w:val="ymtable"/>
    <w:basedOn w:val="1000"/>
    <w:uiPriority w:val="0"/>
    <w:qFormat/>
    <w:pPr>
      <w:ind w:firstLine="0"/>
      <w:jc w:val="both"/>
      <w:spacing w:after="0" w:line="320" w:lineRule="atLeast"/>
    </w:pPr>
    <w:rPr>
      <w:spacing w:val="0"/>
      <w:sz w:val="22"/>
    </w:rPr>
  </w:style>
  <w:style w:type="paragraph" w:styleId="1152"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153" w:customStyle="1">
    <w:name w:val="Cisco UnderCaption"/>
    <w:next w:val="1154"/>
    <w:uiPriority w:val="0"/>
    <w:qFormat/>
    <w:pPr>
      <w:ind w:left="1080"/>
      <w:jc w:val="center"/>
      <w:spacing w:after="240"/>
    </w:pPr>
    <w:rPr>
      <w:rFonts w:ascii="Calibri" w:hAnsi="Calibri" w:eastAsia="宋体" w:cs="Times New Roman"/>
      <w:b/>
      <w:color w:val="0000ff"/>
      <w:sz w:val="24"/>
      <w:lang w:val="en-US" w:eastAsia="zh-CN" w:bidi="ar-SA"/>
    </w:rPr>
  </w:style>
  <w:style w:type="paragraph" w:styleId="1154" w:customStyle="1">
    <w:name w:val="Cisco Response"/>
    <w:uiPriority w:val="0"/>
    <w:qFormat/>
    <w:pPr>
      <w:ind w:left="1080"/>
      <w:spacing w:before="60" w:after="60"/>
    </w:pPr>
    <w:rPr>
      <w:rFonts w:ascii="Calibri" w:hAnsi="Calibri" w:eastAsia="宋体" w:cs="Times New Roman"/>
      <w:color w:val="0000ff"/>
      <w:sz w:val="24"/>
      <w:szCs w:val="22"/>
      <w:lang w:val="en-US" w:eastAsia="zh-CN" w:bidi="ar-SA"/>
    </w:rPr>
  </w:style>
  <w:style w:type="paragraph" w:styleId="1155" w:customStyle="1">
    <w:name w:val="Num 2"/>
    <w:uiPriority w:val="0"/>
    <w:qFormat/>
    <w:pPr>
      <w:ind w:left="927" w:hanging="360"/>
      <w:jc w:val="both"/>
      <w:tabs>
        <w:tab w:val="left" w:pos="927" w:leader="none"/>
      </w:tabs>
    </w:pPr>
    <w:rPr>
      <w:rFonts w:ascii="Calibri" w:hAnsi="Calibri" w:eastAsia="仿宋_GB2312" w:cs="Times New Roman"/>
      <w:sz w:val="24"/>
      <w:szCs w:val="22"/>
      <w:lang w:val="en-US" w:eastAsia="zh-CN" w:bidi="ar-SA"/>
    </w:rPr>
  </w:style>
  <w:style w:type="paragraph" w:styleId="1156" w:customStyle="1">
    <w:name w:val="样式 样式 宋体 四号 行距: 最小值 12 磅 首行缩进:  1.92 字符 +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157" w:customStyle="1">
    <w:name w:val="CZW-TEXT"/>
    <w:uiPriority w:val="0"/>
    <w:qFormat/>
    <w:pPr>
      <w:contextualSpacing/>
      <w:ind w:firstLine="420"/>
      <w:jc w:val="both"/>
      <w:spacing w:line="560" w:lineRule="exact"/>
      <w:widowControl w:val="off"/>
    </w:pPr>
    <w:rPr>
      <w:rFonts w:ascii="宋体" w:hAnsi="宋体" w:eastAsia="宋体" w:cs="Times New Roman"/>
      <w:bCs/>
      <w:sz w:val="21"/>
      <w:szCs w:val="21"/>
      <w:lang w:val="en-US" w:eastAsia="zh-CN" w:bidi="ar-SA"/>
    </w:rPr>
  </w:style>
  <w:style w:type="paragraph" w:styleId="1158"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159"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160" w:customStyle="1">
    <w:name w:val="表格内文"/>
    <w:uiPriority w:val="0"/>
    <w:qFormat/>
    <w:pPr>
      <w:jc w:val="both"/>
      <w:spacing w:line="400" w:lineRule="exact"/>
      <w:widowControl w:val="off"/>
    </w:pPr>
    <w:rPr>
      <w:rFonts w:ascii="Arial" w:hAnsi="Arial" w:eastAsia="宋体" w:cs="Times New Roman"/>
      <w:sz w:val="21"/>
      <w:lang w:val="en-US" w:eastAsia="zh-CN" w:bidi="ar-SA"/>
    </w:rPr>
  </w:style>
  <w:style w:type="paragraph" w:styleId="1161" w:customStyle="1">
    <w:name w:val="表格标题2"/>
    <w:uiPriority w:val="0"/>
    <w:qFormat/>
    <w:pPr>
      <w:jc w:val="both"/>
      <w:widowControl w:val="off"/>
    </w:pPr>
    <w:rPr>
      <w:rFonts w:ascii="Calibri" w:hAnsi="Calibri" w:eastAsia="宋体" w:cs="Times New Roman"/>
      <w:b/>
      <w:sz w:val="21"/>
      <w:szCs w:val="22"/>
      <w:lang w:val="en-US" w:eastAsia="zh-CN" w:bidi="ar-SA"/>
    </w:rPr>
  </w:style>
  <w:style w:type="paragraph" w:styleId="1162" w:customStyle="1">
    <w:name w:val="Char Char Char1 Char Char Char Char Char Char Char"/>
    <w:uiPriority w:val="0"/>
    <w:qFormat/>
    <w:pPr>
      <w:jc w:val="both"/>
      <w:widowControl w:val="off"/>
    </w:pPr>
    <w:rPr>
      <w:rFonts w:ascii="Tahoma" w:hAnsi="Tahoma" w:eastAsia="宋体" w:cs="Times New Roman"/>
      <w:color w:val="ff0000"/>
      <w:sz w:val="18"/>
      <w:lang w:val="en-US" w:eastAsia="zh-CN" w:bidi="ar-SA"/>
    </w:rPr>
  </w:style>
  <w:style w:type="paragraph" w:styleId="1163" w:customStyle="1">
    <w:name w:val="样式 目录 7 + 左侧:  6.75 字符"/>
    <w:basedOn w:val="1046"/>
    <w:uiPriority w:val="0"/>
    <w:qFormat/>
    <w:pPr>
      <w:ind w:left="1418" w:firstLine="202"/>
      <w:tabs>
        <w:tab w:val="right" w:pos="8302" w:leader="dot"/>
      </w:tabs>
    </w:pPr>
    <w:rPr>
      <w:color w:val="ff0000"/>
      <w:sz w:val="24"/>
    </w:rPr>
  </w:style>
  <w:style w:type="paragraph" w:styleId="1164" w:customStyle="1">
    <w:name w:val="样式5"/>
    <w:uiPriority w:val="0"/>
    <w:qFormat/>
    <w:pPr>
      <w:jc w:val="both"/>
      <w:widowControl w:val="off"/>
    </w:pPr>
    <w:rPr>
      <w:rFonts w:ascii="Calibri" w:hAnsi="Calibri" w:eastAsia="宋体" w:cs="Times New Roman"/>
      <w:sz w:val="21"/>
      <w:szCs w:val="22"/>
      <w:lang w:val="en-US" w:eastAsia="zh-CN" w:bidi="ar-SA"/>
    </w:rPr>
  </w:style>
  <w:style w:type="paragraph" w:styleId="1165" w:customStyle="1">
    <w:name w:val="style3"/>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166" w:customStyle="1">
    <w:name w:val="MM Topic 5"/>
    <w:basedOn w:val="1164"/>
    <w:uiPriority w:val="0"/>
    <w:qFormat/>
    <w:rPr>
      <w:sz w:val="18"/>
      <w:szCs w:val="20"/>
    </w:rPr>
  </w:style>
  <w:style w:type="paragraph" w:styleId="1167" w:customStyle="1">
    <w:name w:val="样式 标题 4h4PIM 4H4bulletblbb44headingH41H42H43H44H45..."/>
    <w:basedOn w:val="1121"/>
    <w:uiPriority w:val="0"/>
    <w:qFormat/>
    <w:pPr>
      <w:ind w:left="4204" w:hanging="964"/>
      <w:jc w:val="left"/>
      <w:spacing w:line="372" w:lineRule="auto"/>
      <w:tabs>
        <w:tab w:val="left" w:pos="4204" w:leader="none"/>
      </w:tabs>
    </w:pPr>
    <w:rPr>
      <w:rFonts w:ascii="宋体" w:hAnsi="宋体"/>
      <w:sz w:val="21"/>
    </w:rPr>
  </w:style>
  <w:style w:type="paragraph" w:styleId="1168" w:customStyle="1">
    <w:name w:val="Normal Paragraph Char Char Char Char Char"/>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169" w:customStyle="1">
    <w:name w:val="List Bullet1"/>
    <w:uiPriority w:val="0"/>
    <w:qFormat/>
    <w:pPr>
      <w:ind w:left="981" w:right="57" w:hanging="357"/>
      <w:spacing w:before="240" w:after="120" w:line="288" w:lineRule="auto"/>
      <w:tabs>
        <w:tab w:val="left" w:pos="397" w:leader="none"/>
        <w:tab w:val="left" w:pos="984" w:leader="none"/>
      </w:tabs>
    </w:pPr>
    <w:rPr>
      <w:rFonts w:ascii="Calibri" w:hAnsi="Calibri" w:eastAsia="宋体" w:cs="Times New Roman"/>
      <w:sz w:val="21"/>
      <w:lang w:val="en-US" w:eastAsia="zh-CN" w:bidi="ar-SA"/>
    </w:rPr>
  </w:style>
  <w:style w:type="paragraph" w:styleId="1170" w:customStyle="1">
    <w:name w:val="Text 5"/>
    <w:uiPriority w:val="0"/>
    <w:qFormat/>
    <w:pPr>
      <w:ind w:left="1440" w:firstLine="792"/>
    </w:pPr>
    <w:rPr>
      <w:rFonts w:ascii="Calibri" w:hAnsi="Calibri" w:eastAsia="Times New Roman" w:cs="Times New Roman"/>
      <w:lang w:val="en-US" w:eastAsia="zh-CN" w:bidi="ar-SA"/>
    </w:rPr>
  </w:style>
  <w:style w:type="paragraph" w:styleId="1171" w:customStyle="1">
    <w:name w:val="CM3"/>
    <w:basedOn w:val="938"/>
    <w:next w:val="938"/>
    <w:uiPriority w:val="0"/>
    <w:qFormat/>
    <w:pPr>
      <w:widowControl w:val="off"/>
    </w:pPr>
    <w:rPr>
      <w:rFonts w:ascii="宋体" w:hAnsi="宋体"/>
    </w:rPr>
  </w:style>
  <w:style w:type="paragraph" w:styleId="1172" w:customStyle="1">
    <w:name w:val="Date1"/>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173" w:customStyle="1">
    <w:name w:val="CM24"/>
    <w:basedOn w:val="938"/>
    <w:next w:val="938"/>
    <w:uiPriority w:val="0"/>
    <w:qFormat/>
    <w:pPr>
      <w:spacing w:after="705"/>
      <w:widowControl w:val="off"/>
    </w:pPr>
    <w:rPr>
      <w:rFonts w:ascii="宋体" w:hAnsi="宋体"/>
    </w:rPr>
  </w:style>
  <w:style w:type="paragraph" w:styleId="1174" w:customStyle="1">
    <w:name w:val="FF"/>
    <w:uiPriority w:val="0"/>
    <w:qFormat/>
    <w:pPr>
      <w:ind w:firstLine="482"/>
      <w:jc w:val="both"/>
      <w:spacing w:line="360" w:lineRule="exact"/>
      <w:widowControl w:val="off"/>
    </w:pPr>
    <w:rPr>
      <w:rFonts w:ascii="Calibri" w:hAnsi="Calibri" w:eastAsia="宋体" w:cs="Times New Roman"/>
      <w:sz w:val="21"/>
      <w:szCs w:val="22"/>
      <w:lang w:val="en-US" w:eastAsia="zh-CN" w:bidi="ar-SA"/>
    </w:rPr>
  </w:style>
  <w:style w:type="paragraph" w:styleId="1175" w:customStyle="1">
    <w:name w:val="样式 标题 1H1PIM 1h1DocAccptfeaturehead1Header 1Heading 0He...1"/>
    <w:basedOn w:val="1058"/>
    <w:uiPriority w:val="0"/>
    <w:qFormat/>
    <w:pPr>
      <w:jc w:val="left"/>
      <w:pageBreakBefore/>
      <w:spacing w:line="360" w:lineRule="auto"/>
      <w:widowControl/>
      <w:tabs>
        <w:tab w:val="left" w:pos="420" w:leader="none"/>
        <w:tab w:val="left" w:pos="1134" w:leader="none"/>
      </w:tabs>
    </w:pPr>
    <w:rPr>
      <w:rFonts w:ascii="宋体" w:hAnsi="宋体"/>
    </w:rPr>
  </w:style>
  <w:style w:type="paragraph" w:styleId="1176" w:customStyle="1">
    <w:name w:val="byline"/>
    <w:uiPriority w:val="0"/>
    <w:qFormat/>
    <w:pPr>
      <w:jc w:val="both"/>
      <w:spacing w:line="336" w:lineRule="auto"/>
    </w:pPr>
    <w:rPr>
      <w:rFonts w:ascii="Verdana" w:hAnsi="Verdana" w:eastAsia="Times New Roman" w:cs="Times New Roman"/>
      <w:color w:val="666666"/>
      <w:sz w:val="16"/>
      <w:lang w:val="en-US" w:eastAsia="zh-CN" w:bidi="ar-SA"/>
    </w:rPr>
  </w:style>
  <w:style w:type="paragraph" w:styleId="1177"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宋体"/>
      <w:sz w:val="24"/>
      <w:szCs w:val="24"/>
      <w:lang w:val="en-US" w:eastAsia="zh-CN" w:bidi="ar-SA"/>
    </w:rPr>
  </w:style>
  <w:style w:type="paragraph" w:styleId="1178" w:customStyle="1">
    <w:name w:val="样式 标题 5 + 加粗 左侧:  0 厘米 悬挂缩进: 10.08 字符"/>
    <w:basedOn w:val="1164"/>
    <w:uiPriority w:val="0"/>
    <w:qFormat/>
    <w:pPr>
      <w:ind w:left="1008" w:hanging="1008"/>
      <w:spacing w:before="120" w:after="120" w:line="360" w:lineRule="auto"/>
    </w:pPr>
    <w:rPr>
      <w:rFonts w:ascii="宋体" w:hAnsi="宋体"/>
      <w:color w:val="ff0000"/>
      <w:sz w:val="24"/>
      <w:szCs w:val="20"/>
    </w:rPr>
  </w:style>
  <w:style w:type="paragraph" w:styleId="1179" w:customStyle="1">
    <w:name w:val="一级条标题"/>
    <w:uiPriority w:val="0"/>
    <w:qFormat/>
    <w:pPr>
      <w:ind w:left="2177" w:hanging="420"/>
      <w:jc w:val="both"/>
      <w:widowControl w:val="off"/>
      <w:tabs>
        <w:tab w:val="left" w:pos="2177" w:leader="none"/>
      </w:tabs>
      <w:outlineLvl w:val="2"/>
    </w:pPr>
    <w:rPr>
      <w:rFonts w:ascii="Calibri" w:hAnsi="Calibri" w:eastAsia="宋体" w:cs="Times New Roman"/>
      <w:sz w:val="21"/>
      <w:szCs w:val="22"/>
      <w:lang w:val="en-US" w:eastAsia="zh-CN" w:bidi="ar-SA"/>
    </w:rPr>
  </w:style>
  <w:style w:type="paragraph" w:styleId="1180" w:customStyle="1">
    <w:name w:val="font0"/>
    <w:uiPriority w:val="0"/>
    <w:qFormat/>
    <w:pPr>
      <w:spacing w:before="100" w:beforeAutospacing="1" w:after="100" w:afterAutospacing="1"/>
    </w:pPr>
    <w:rPr>
      <w:rFonts w:ascii="宋体" w:hAnsi="宋体" w:eastAsia="宋体" w:cs="Times New Roman"/>
      <w:sz w:val="24"/>
      <w:szCs w:val="22"/>
      <w:lang w:val="en-US" w:eastAsia="zh-CN" w:bidi="ar-SA"/>
    </w:rPr>
  </w:style>
  <w:style w:type="paragraph" w:styleId="1181"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cs="Times New Roman"/>
      <w:b/>
      <w:bCs/>
      <w:color w:val="ff0000"/>
      <w:sz w:val="28"/>
      <w:szCs w:val="28"/>
      <w:lang w:val="en-US" w:eastAsia="zh-CN" w:bidi="ar-SA"/>
    </w:rPr>
  </w:style>
  <w:style w:type="paragraph" w:styleId="1182" w:customStyle="1">
    <w:name w:val="表身（左）"/>
    <w:uiPriority w:val="0"/>
    <w:qFormat/>
    <w:pPr>
      <w:spacing w:line="300" w:lineRule="auto"/>
    </w:pPr>
    <w:rPr>
      <w:rFonts w:ascii="Calibri" w:hAnsi="Calibri" w:eastAsia="宋体" w:cs="Times New Roman"/>
      <w:sz w:val="16"/>
      <w:szCs w:val="22"/>
      <w:lang w:val="en-US" w:eastAsia="zh-CN" w:bidi="ar-SA"/>
    </w:rPr>
  </w:style>
  <w:style w:type="paragraph" w:styleId="1183" w:customStyle="1">
    <w:name w:val="TableTextCenter"/>
    <w:uiPriority w:val="0"/>
    <w:qFormat/>
    <w:pPr>
      <w:ind w:right="43"/>
      <w:jc w:val="center"/>
      <w:spacing w:line="240" w:lineRule="exact"/>
    </w:pPr>
    <w:rPr>
      <w:rFonts w:ascii="Univers 57 Condensed" w:hAnsi="Univers 57 Condensed" w:eastAsia="宋体" w:cs="Times New Roman"/>
      <w:lang w:val="en-US" w:eastAsia="zh-CN" w:bidi="ar-SA"/>
    </w:rPr>
  </w:style>
  <w:style w:type="paragraph" w:styleId="1184"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185" w:customStyle="1">
    <w:name w:val="Number List"/>
    <w:uiPriority w:val="0"/>
    <w:qFormat/>
    <w:pPr>
      <w:spacing w:line="360" w:lineRule="auto"/>
    </w:pPr>
    <w:rPr>
      <w:rFonts w:ascii="Calibri" w:hAnsi="Calibri" w:eastAsia="楷体_GB2312" w:cs="Times New Roman"/>
      <w:sz w:val="28"/>
      <w:lang w:val="en-US" w:eastAsia="zh-CN" w:bidi="ar-SA"/>
    </w:rPr>
  </w:style>
  <w:style w:type="paragraph" w:styleId="1186" w:customStyle="1">
    <w:name w:val="Numbered list 1"/>
    <w:uiPriority w:val="0"/>
    <w:qFormat/>
    <w:pPr>
      <w:ind w:left="2520"/>
      <w:jc w:val="both"/>
      <w:spacing w:line="360" w:lineRule="auto"/>
      <w:tabs>
        <w:tab w:val="left" w:pos="2945" w:leader="none"/>
      </w:tabs>
    </w:pPr>
    <w:rPr>
      <w:rFonts w:ascii="Arial" w:hAnsi="Arial" w:eastAsia="宋体" w:cs="Times New Roman"/>
      <w:b/>
      <w:sz w:val="32"/>
      <w:lang w:val="en-US" w:eastAsia="zh-CN" w:bidi="ar-SA"/>
    </w:rPr>
  </w:style>
  <w:style w:type="paragraph" w:styleId="1187" w:customStyle="1">
    <w:name w:val="P6"/>
    <w:uiPriority w:val="0"/>
    <w:qFormat/>
    <w:pPr>
      <w:ind w:left="3456"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188" w:customStyle="1">
    <w:name w:val="Section Heading 3"/>
    <w:uiPriority w:val="0"/>
    <w:qFormat/>
    <w:pPr>
      <w:spacing w:line="360" w:lineRule="atLeast"/>
      <w:widowControl w:val="off"/>
    </w:pPr>
    <w:rPr>
      <w:rFonts w:ascii="Calibri" w:hAnsi="Calibri" w:eastAsia="宋体" w:cs="Times New Roman"/>
      <w:b/>
      <w:caps/>
      <w:lang w:val="en-US" w:eastAsia="zh-CN" w:bidi="ar-SA"/>
    </w:rPr>
  </w:style>
  <w:style w:type="paragraph" w:styleId="1189" w:customStyle="1">
    <w:name w:val="默认段落字体 Para Char Char Char Char Char Char Char Char Char1 Char Char Char"/>
    <w:uiPriority w:val="0"/>
    <w:qFormat/>
    <w:pPr>
      <w:ind w:firstLine="200"/>
      <w:spacing w:before="156" w:after="156"/>
      <w:widowControl w:val="off"/>
    </w:pPr>
    <w:rPr>
      <w:rFonts w:ascii="Tahoma" w:hAnsi="Tahoma" w:eastAsia="宋体" w:cs="Times New Roman"/>
      <w:color w:val="ff0000"/>
      <w:sz w:val="24"/>
      <w:lang w:val="en-US" w:eastAsia="zh-CN" w:bidi="ar-SA"/>
    </w:rPr>
  </w:style>
  <w:style w:type="paragraph" w:styleId="1190" w:customStyle="1">
    <w:name w:val="font19"/>
    <w:uiPriority w:val="0"/>
    <w:qFormat/>
    <w:pPr>
      <w:spacing w:before="100" w:beforeAutospacing="1" w:after="100" w:afterAutospacing="1"/>
    </w:pPr>
    <w:rPr>
      <w:rFonts w:ascii="Calibri" w:hAnsi="Calibri" w:eastAsia="宋体" w:cs="Times New Roman"/>
      <w:color w:val="800080"/>
      <w:sz w:val="28"/>
      <w:szCs w:val="28"/>
      <w:lang w:val="en-US" w:eastAsia="zh-CN" w:bidi="ar-SA"/>
    </w:rPr>
  </w:style>
  <w:style w:type="paragraph" w:styleId="1191"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192" w:customStyle="1">
    <w:name w:val="文章正文"/>
    <w:uiPriority w:val="0"/>
    <w:qFormat/>
    <w:pPr>
      <w:ind w:firstLine="480"/>
      <w:jc w:val="both"/>
      <w:spacing w:line="360" w:lineRule="auto"/>
      <w:widowControl w:val="off"/>
    </w:pPr>
    <w:rPr>
      <w:rFonts w:ascii="仿宋_GB2312" w:hAnsi="仿宋_GB2312" w:eastAsia="仿宋_GB2312" w:cs="Times New Roman"/>
      <w:b/>
      <w:bCs/>
      <w:sz w:val="24"/>
      <w:szCs w:val="24"/>
      <w:lang w:val="en-US" w:eastAsia="zh-CN" w:bidi="ar-SA"/>
    </w:rPr>
  </w:style>
  <w:style w:type="paragraph" w:styleId="1193" w:customStyle="1">
    <w:name w:val="font25"/>
    <w:uiPriority w:val="0"/>
    <w:qFormat/>
    <w:pPr>
      <w:spacing w:before="100" w:beforeAutospacing="1" w:after="100" w:afterAutospacing="1"/>
    </w:pPr>
    <w:rPr>
      <w:rFonts w:ascii="Calibri" w:hAnsi="Calibri" w:eastAsia="宋体" w:cs="Times New Roman"/>
      <w:sz w:val="16"/>
      <w:szCs w:val="16"/>
      <w:lang w:val="en-US" w:eastAsia="zh-CN" w:bidi="ar-SA"/>
    </w:rPr>
  </w:style>
  <w:style w:type="paragraph" w:styleId="1194" w:customStyle="1">
    <w:name w:val="CM55"/>
    <w:basedOn w:val="938"/>
    <w:next w:val="938"/>
    <w:uiPriority w:val="0"/>
    <w:qFormat/>
    <w:pPr>
      <w:spacing w:line="313" w:lineRule="atLeast"/>
      <w:widowControl w:val="off"/>
    </w:pPr>
    <w:rPr>
      <w:rFonts w:ascii="Times New Roman" w:hAnsi="Times New Roman"/>
    </w:rPr>
  </w:style>
  <w:style w:type="paragraph" w:styleId="1195" w:customStyle="1">
    <w:name w:val="Normal Indent2"/>
    <w:uiPriority w:val="0"/>
    <w:qFormat/>
    <w:pPr>
      <w:ind w:left="1440"/>
      <w:jc w:val="both"/>
    </w:pPr>
    <w:rPr>
      <w:rFonts w:ascii="Arial" w:hAnsi="Arial" w:eastAsia="宋体" w:cs="Times New Roman"/>
      <w:szCs w:val="22"/>
      <w:lang w:val="en-US" w:eastAsia="zh-CN" w:bidi="ar-SA"/>
    </w:rPr>
  </w:style>
  <w:style w:type="paragraph" w:styleId="1196" w:customStyle="1">
    <w:name w:val="顶格正文"/>
    <w:uiPriority w:val="0"/>
    <w:qFormat/>
    <w:pPr>
      <w:ind w:left="480" w:firstLine="360"/>
      <w:spacing w:line="360" w:lineRule="auto"/>
      <w:widowControl w:val="off"/>
      <w:tabs>
        <w:tab w:val="left" w:pos="0" w:leader="none"/>
      </w:tabs>
    </w:pPr>
    <w:rPr>
      <w:rFonts w:ascii="宋体" w:hAnsi="宋体" w:eastAsia="宋体" w:cs="Times New Roman"/>
      <w:sz w:val="24"/>
      <w:lang w:val="en-US" w:eastAsia="zh-CN" w:bidi="ar-SA"/>
    </w:rPr>
  </w:style>
  <w:style w:type="paragraph" w:styleId="1197" w:customStyle="1">
    <w:name w:val="CM88"/>
    <w:basedOn w:val="938"/>
    <w:next w:val="938"/>
    <w:uiPriority w:val="0"/>
    <w:qFormat/>
    <w:pPr>
      <w:spacing w:line="363" w:lineRule="atLeast"/>
      <w:widowControl w:val="off"/>
    </w:pPr>
    <w:rPr>
      <w:rFonts w:ascii="Times New Roman" w:hAnsi="Times New Roman"/>
    </w:rPr>
  </w:style>
  <w:style w:type="paragraph" w:styleId="1198" w:customStyle="1">
    <w:name w:val="表格小"/>
    <w:uiPriority w:val="0"/>
    <w:qFormat/>
    <w:pPr>
      <w:jc w:val="center"/>
      <w:keepLines/>
      <w:keepNext/>
      <w:widowControl w:val="off"/>
    </w:pPr>
    <w:rPr>
      <w:rFonts w:ascii="宋体" w:hAnsi="宋体" w:eastAsia="宋体" w:cs="Times New Roman"/>
      <w:sz w:val="24"/>
      <w:lang w:val="en-US" w:eastAsia="zh-CN" w:bidi="ar-SA"/>
    </w:rPr>
  </w:style>
  <w:style w:type="paragraph" w:styleId="1199" w:customStyle="1">
    <w:name w:val="CM11"/>
    <w:basedOn w:val="938"/>
    <w:next w:val="938"/>
    <w:uiPriority w:val="0"/>
    <w:qFormat/>
    <w:pPr>
      <w:spacing w:line="468" w:lineRule="atLeast"/>
      <w:widowControl w:val="off"/>
    </w:pPr>
    <w:rPr>
      <w:rFonts w:ascii="宋体" w:hAnsi="宋体"/>
    </w:rPr>
  </w:style>
  <w:style w:type="paragraph" w:styleId="1200" w:customStyle="1">
    <w:name w:val="CM12"/>
    <w:basedOn w:val="938"/>
    <w:next w:val="938"/>
    <w:uiPriority w:val="0"/>
    <w:qFormat/>
    <w:pPr>
      <w:spacing w:line="468" w:lineRule="atLeast"/>
      <w:widowControl w:val="off"/>
    </w:pPr>
    <w:rPr>
      <w:rFonts w:ascii="宋体" w:hAnsi="宋体"/>
    </w:rPr>
  </w:style>
  <w:style w:type="paragraph" w:styleId="1201" w:customStyle="1">
    <w:name w:val="方案文档"/>
    <w:uiPriority w:val="0"/>
    <w:qFormat/>
    <w:pPr>
      <w:ind w:firstLine="225"/>
      <w:jc w:val="both"/>
      <w:spacing w:before="120" w:after="120" w:line="360" w:lineRule="auto"/>
      <w:widowControl w:val="off"/>
    </w:pPr>
    <w:rPr>
      <w:rFonts w:ascii="Arial" w:hAnsi="Arial" w:eastAsia="宋体" w:cs="Times New Roman"/>
      <w:sz w:val="24"/>
      <w:lang w:val="en-US" w:eastAsia="zh-CN" w:bidi="ar-SA"/>
    </w:rPr>
  </w:style>
  <w:style w:type="paragraph" w:styleId="1202" w:customStyle="1">
    <w:name w:val="标题KEVIN-1"/>
    <w:basedOn w:val="1058"/>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03"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204" w:customStyle="1">
    <w:name w:val="二级条标题"/>
    <w:uiPriority w:val="0"/>
    <w:qFormat/>
    <w:pPr>
      <w:ind w:left="2597"/>
      <w:jc w:val="both"/>
      <w:widowControl w:val="off"/>
      <w:tabs>
        <w:tab w:val="left" w:pos="2597" w:leader="none"/>
      </w:tabs>
      <w:outlineLvl w:val="3"/>
    </w:pPr>
    <w:rPr>
      <w:rFonts w:ascii="Calibri" w:hAnsi="Calibri" w:eastAsia="宋体" w:cs="Times New Roman"/>
      <w:sz w:val="21"/>
      <w:szCs w:val="22"/>
      <w:lang w:val="en-US" w:eastAsia="zh-CN" w:bidi="ar-SA"/>
    </w:rPr>
  </w:style>
  <w:style w:type="paragraph" w:styleId="1205" w:customStyle="1">
    <w:name w:val="默认段落字体 Para Char Char Char Char Char Char Char Char Char1"/>
    <w:uiPriority w:val="0"/>
    <w:qFormat/>
    <w:pPr>
      <w:jc w:val="both"/>
      <w:widowControl w:val="off"/>
    </w:pPr>
    <w:rPr>
      <w:rFonts w:ascii="Tahoma" w:hAnsi="Tahoma" w:eastAsia="宋体" w:cs="Times New Roman"/>
      <w:color w:val="ff0000"/>
      <w:sz w:val="24"/>
      <w:lang w:val="en-US" w:eastAsia="zh-CN" w:bidi="ar-SA"/>
    </w:rPr>
  </w:style>
  <w:style w:type="paragraph" w:styleId="1206" w:customStyle="1">
    <w:name w:val="表1"/>
    <w:basedOn w:val="963"/>
    <w:uiPriority w:val="0"/>
    <w:qFormat/>
    <w:pPr>
      <w:jc w:val="center"/>
    </w:pPr>
    <w:rPr>
      <w:rFonts w:ascii="Times New Roman" w:hAnsi="Times New Roman"/>
      <w:sz w:val="21"/>
    </w:rPr>
  </w:style>
  <w:style w:type="paragraph" w:styleId="1207" w:customStyle="1">
    <w:name w:val="小标题"/>
    <w:uiPriority w:val="0"/>
    <w:qFormat/>
    <w:pPr>
      <w:jc w:val="both"/>
    </w:pPr>
    <w:rPr>
      <w:rFonts w:ascii="宋体" w:hAnsi="宋体" w:eastAsia="仿宋_GB2312" w:cs="Times New Roman"/>
      <w:b/>
      <w:bCs/>
      <w:sz w:val="24"/>
      <w:szCs w:val="22"/>
      <w:lang w:val="en-US" w:eastAsia="zh-CN" w:bidi="ar-SA"/>
    </w:rPr>
  </w:style>
  <w:style w:type="paragraph" w:styleId="1208" w:customStyle="1">
    <w:name w:val="目录"/>
    <w:uiPriority w:val="0"/>
    <w:qFormat/>
    <w:pPr>
      <w:ind w:firstLine="4620"/>
      <w:jc w:val="both"/>
      <w:spacing w:line="360" w:lineRule="auto"/>
      <w:widowControl w:val="off"/>
    </w:pPr>
    <w:rPr>
      <w:rFonts w:ascii="方正超粗黑简体" w:hAnsi="方正超粗黑简体" w:eastAsia="黑体" w:cs="Times New Roman"/>
      <w:sz w:val="52"/>
      <w:shd w:val="clear" w:color="auto" w:fill="ffffff"/>
      <w:lang w:val="en-US" w:eastAsia="zh-CN" w:bidi="ar-SA"/>
    </w:rPr>
  </w:style>
  <w:style w:type="paragraph" w:styleId="1209" w:customStyle="1">
    <w:name w:val="表格项目符号 2"/>
    <w:basedOn w:val="1161"/>
    <w:uiPriority w:val="0"/>
    <w:qFormat/>
    <w:pPr>
      <w:ind w:left="623" w:hanging="374"/>
      <w:spacing w:line="300" w:lineRule="auto"/>
      <w:tabs>
        <w:tab w:val="left" w:pos="624" w:leader="none"/>
        <w:tab w:val="left" w:pos="720" w:leader="none"/>
        <w:tab w:val="left" w:pos="780" w:leader="none"/>
      </w:tabs>
    </w:pPr>
    <w:rPr>
      <w:szCs w:val="20"/>
    </w:rPr>
  </w:style>
  <w:style w:type="paragraph" w:styleId="1210" w:customStyle="1">
    <w:name w:val="封面公司名"/>
    <w:uiPriority w:val="0"/>
    <w:qFormat/>
    <w:pPr>
      <w:jc w:val="center"/>
    </w:pPr>
    <w:rPr>
      <w:rFonts w:ascii="Arial" w:hAnsi="Arial" w:eastAsia="楷体_GB2312" w:cs="Times New Roman"/>
      <w:sz w:val="28"/>
      <w:szCs w:val="22"/>
      <w:lang w:val="en-US" w:eastAsia="zh-CN" w:bidi="ar-SA"/>
    </w:rPr>
  </w:style>
  <w:style w:type="paragraph" w:styleId="1211" w:customStyle="1">
    <w:name w:val="正文表格内容（居中）"/>
    <w:uiPriority w:val="0"/>
    <w:qFormat/>
    <w:pPr>
      <w:jc w:val="center"/>
    </w:pPr>
    <w:rPr>
      <w:rFonts w:ascii="Arial" w:hAnsi="Arial" w:eastAsia="宋体" w:cs="Arial"/>
      <w:sz w:val="18"/>
      <w:szCs w:val="18"/>
      <w:lang w:val="en-US" w:eastAsia="zh-CN" w:bidi="ar-SA"/>
    </w:rPr>
  </w:style>
  <w:style w:type="paragraph" w:styleId="1212" w:customStyle="1">
    <w:name w:val="正文表格内容（左对齐）"/>
    <w:uiPriority w:val="0"/>
    <w:qFormat/>
    <w:pPr>
      <w:jc w:val="both"/>
      <w:keepNext/>
      <w:widowControl w:val="off"/>
    </w:pPr>
    <w:rPr>
      <w:rFonts w:ascii="Calibri" w:hAnsi="Calibri" w:eastAsia="宋体" w:cs="Times New Roman"/>
      <w:sz w:val="21"/>
      <w:szCs w:val="22"/>
      <w:lang w:val="en-US" w:eastAsia="zh-CN" w:bidi="ar-SA"/>
    </w:rPr>
  </w:style>
  <w:style w:type="paragraph" w:styleId="1213" w:customStyle="1">
    <w:name w:val="CM113"/>
    <w:basedOn w:val="938"/>
    <w:next w:val="938"/>
    <w:uiPriority w:val="0"/>
    <w:qFormat/>
    <w:pPr>
      <w:spacing w:after="280"/>
      <w:widowControl w:val="off"/>
    </w:pPr>
    <w:rPr>
      <w:rFonts w:ascii="Times New Roman" w:hAnsi="Times New Roman"/>
    </w:rPr>
  </w:style>
  <w:style w:type="paragraph" w:styleId="1214"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215"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宋体" w:cs="Times New Roman"/>
      <w:lang w:val="en-US" w:eastAsia="zh-CN" w:bidi="ar-SA"/>
    </w:rPr>
  </w:style>
  <w:style w:type="paragraph" w:styleId="1216" w:customStyle="1">
    <w:name w:val="条目"/>
    <w:uiPriority w:val="0"/>
    <w:qFormat/>
    <w:pPr>
      <w:ind w:left="840" w:hanging="420"/>
      <w:jc w:val="both"/>
      <w:spacing w:line="360" w:lineRule="auto"/>
      <w:widowControl w:val="off"/>
      <w:tabs>
        <w:tab w:val="left" w:pos="840" w:leader="none"/>
      </w:tabs>
    </w:pPr>
    <w:rPr>
      <w:rFonts w:ascii="Calibri" w:hAnsi="Calibri" w:eastAsia="宋体" w:cs="Times New Roman"/>
      <w:sz w:val="24"/>
      <w:lang w:val="en-US" w:eastAsia="zh-CN" w:bidi="ar-SA"/>
    </w:rPr>
  </w:style>
  <w:style w:type="paragraph" w:styleId="1217"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lang w:val="en-US" w:eastAsia="zh-CN" w:bidi="ar-SA"/>
    </w:rPr>
  </w:style>
  <w:style w:type="paragraph" w:styleId="1218" w:customStyle="1">
    <w:name w:val="font17"/>
    <w:uiPriority w:val="0"/>
    <w:qFormat/>
    <w:pPr>
      <w:spacing w:before="100" w:beforeAutospacing="1" w:after="100" w:afterAutospacing="1"/>
    </w:pPr>
    <w:rPr>
      <w:rFonts w:ascii="宋体" w:hAnsi="宋体" w:eastAsia="宋体" w:cs="宋体"/>
      <w:sz w:val="28"/>
      <w:szCs w:val="28"/>
      <w:lang w:val="en-US" w:eastAsia="zh-CN" w:bidi="ar-SA"/>
    </w:rPr>
  </w:style>
  <w:style w:type="paragraph" w:styleId="1219" w:customStyle="1">
    <w:name w:val="datatablebottommargin"/>
    <w:uiPriority w:val="0"/>
    <w:qFormat/>
    <w:pPr>
      <w:jc w:val="both"/>
      <w:spacing w:after="216" w:line="336" w:lineRule="auto"/>
    </w:pPr>
    <w:rPr>
      <w:rFonts w:ascii="Verdana" w:hAnsi="Verdana" w:eastAsia="Times New Roman" w:cs="Times New Roman"/>
      <w:sz w:val="17"/>
      <w:lang w:val="en-US" w:eastAsia="zh-CN" w:bidi="ar-SA"/>
    </w:rPr>
  </w:style>
  <w:style w:type="paragraph" w:styleId="122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21"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color w:val="ff0000"/>
      <w:lang w:val="en-US" w:eastAsia="zh-CN" w:bidi="ar-SA"/>
    </w:rPr>
  </w:style>
  <w:style w:type="paragraph" w:styleId="1222" w:customStyle="1">
    <w:name w:val="Company Name"/>
    <w:uiPriority w:val="0"/>
    <w:qFormat/>
    <w:pPr>
      <w:keepLines/>
      <w:keepNext/>
      <w:spacing w:line="220" w:lineRule="atLeast"/>
    </w:pPr>
    <w:rPr>
      <w:rFonts w:ascii="Arial Black" w:hAnsi="Arial Black" w:eastAsia="PMingLiU" w:cs="Times New Roman"/>
      <w:spacing w:val="-25"/>
      <w:sz w:val="32"/>
      <w:lang w:val="en-US" w:eastAsia="zh-TW" w:bidi="ar-SA"/>
    </w:rPr>
  </w:style>
  <w:style w:type="paragraph" w:styleId="1223" w:customStyle="1">
    <w:name w:val="font22"/>
    <w:uiPriority w:val="0"/>
    <w:qFormat/>
    <w:pPr>
      <w:spacing w:before="100" w:beforeAutospacing="1" w:after="100" w:afterAutospacing="1"/>
    </w:pPr>
    <w:rPr>
      <w:rFonts w:ascii="Calibri" w:hAnsi="Calibri" w:eastAsia="宋体" w:cs="Times New Roman"/>
      <w:sz w:val="22"/>
      <w:szCs w:val="22"/>
      <w:lang w:val="en-US" w:eastAsia="zh-CN" w:bidi="ar-SA"/>
    </w:rPr>
  </w:style>
  <w:style w:type="paragraph" w:styleId="1224" w:customStyle="1">
    <w:name w:val="xl313"/>
    <w:uiPriority w:val="0"/>
    <w:qFormat/>
    <w:pPr>
      <w:jc w:val="center"/>
      <w:spacing w:before="100" w:beforeAutospacing="1" w:after="100" w:afterAutospacing="1"/>
    </w:pPr>
    <w:rPr>
      <w:rFonts w:ascii="华文中宋" w:hAnsi="华文中宋" w:eastAsia="华文中宋" w:cs="宋体"/>
      <w:sz w:val="24"/>
      <w:szCs w:val="24"/>
      <w:lang w:val="en-US" w:eastAsia="zh-CN" w:bidi="ar-SA"/>
    </w:rPr>
  </w:style>
  <w:style w:type="paragraph" w:styleId="1225" w:customStyle="1">
    <w:name w:val="xl308"/>
    <w:uiPriority w:val="0"/>
    <w:qFormat/>
    <w:pPr>
      <w:spacing w:before="100" w:beforeAutospacing="1" w:after="100" w:afterAutospacing="1"/>
    </w:pPr>
    <w:rPr>
      <w:rFonts w:ascii="华文中宋" w:hAnsi="华文中宋" w:eastAsia="华文中宋" w:cs="宋体"/>
      <w:sz w:val="22"/>
      <w:szCs w:val="22"/>
      <w:lang w:val="en-US" w:eastAsia="zh-CN" w:bidi="ar-SA"/>
    </w:rPr>
  </w:style>
  <w:style w:type="paragraph" w:styleId="1226" w:customStyle="1">
    <w:name w:val="TB_FL"/>
    <w:uiPriority w:val="0"/>
    <w:qFormat/>
    <w:pPr>
      <w:spacing w:before="40" w:after="40" w:line="220" w:lineRule="exact"/>
    </w:pPr>
    <w:rPr>
      <w:rFonts w:ascii="IDCSansSerif" w:hAnsi="IDCSansSerif" w:eastAsia="宋体" w:cs="Times New Roman"/>
      <w:sz w:val="18"/>
      <w:lang w:val="en-US" w:eastAsia="zh-CN" w:bidi="ar-SA"/>
    </w:rPr>
  </w:style>
  <w:style w:type="paragraph" w:styleId="1227"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lang w:val="en-US" w:eastAsia="zh-CN" w:bidi="ar-SA"/>
    </w:rPr>
  </w:style>
  <w:style w:type="paragraph" w:styleId="1228" w:customStyle="1">
    <w:name w:val="列举项目"/>
    <w:basedOn w:val="1206"/>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29"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230" w:customStyle="1">
    <w:name w:val="正文文本 21"/>
    <w:uiPriority w:val="0"/>
    <w:qFormat/>
    <w:pPr>
      <w:ind w:left="420"/>
      <w:jc w:val="both"/>
      <w:widowControl w:val="off"/>
      <w:tabs>
        <w:tab w:val="left" w:pos="1235" w:leader="none"/>
      </w:tabs>
    </w:pPr>
    <w:rPr>
      <w:rFonts w:ascii="宋体" w:hAnsi="宋体" w:eastAsia="宋体" w:cs="Times New Roman"/>
      <w:sz w:val="21"/>
      <w:lang w:val="en-US" w:eastAsia="zh-CN" w:bidi="ar-SA"/>
    </w:rPr>
  </w:style>
  <w:style w:type="paragraph" w:styleId="1231" w:customStyle="1">
    <w:name w:val="CM67"/>
    <w:basedOn w:val="938"/>
    <w:next w:val="938"/>
    <w:uiPriority w:val="0"/>
    <w:qFormat/>
    <w:pPr>
      <w:widowControl w:val="off"/>
    </w:pPr>
    <w:rPr>
      <w:rFonts w:ascii="Times New Roman" w:hAnsi="Times New Roman"/>
    </w:rPr>
  </w:style>
  <w:style w:type="paragraph" w:styleId="1232" w:customStyle="1">
    <w:name w:val="_Style 20"/>
    <w:next w:val="737"/>
    <w:uiPriority w:val="0"/>
    <w:qFormat/>
    <w:pPr>
      <w:spacing w:before="100" w:beforeAutospacing="1" w:after="100" w:afterAutospacing="1"/>
      <w:tabs>
        <w:tab w:val="right" w:pos="4860" w:leader="none"/>
      </w:tabs>
    </w:pPr>
    <w:rPr>
      <w:rFonts w:ascii="Arial" w:hAnsi="Arial" w:eastAsia="宋体" w:cs="Times New Roman"/>
      <w:sz w:val="14"/>
      <w:lang w:val="en-US" w:eastAsia="zh-CN" w:bidi="ar-SA"/>
    </w:rPr>
  </w:style>
  <w:style w:type="paragraph" w:styleId="1233" w:customStyle="1">
    <w:name w:val="font24"/>
    <w:uiPriority w:val="0"/>
    <w:qFormat/>
    <w:pPr>
      <w:spacing w:before="100" w:beforeAutospacing="1" w:after="100" w:afterAutospacing="1"/>
    </w:pPr>
    <w:rPr>
      <w:rFonts w:ascii="Calibri" w:hAnsi="Calibri" w:eastAsia="宋体" w:cs="Times New Roman"/>
      <w:sz w:val="10"/>
      <w:szCs w:val="10"/>
      <w:lang w:val="en-US" w:eastAsia="zh-CN" w:bidi="ar-SA"/>
    </w:rPr>
  </w:style>
  <w:style w:type="paragraph" w:styleId="1234" w:customStyle="1">
    <w:name w:val="Glossary"/>
    <w:uiPriority w:val="0"/>
    <w:qFormat/>
    <w:pPr>
      <w:ind w:left="2880" w:hanging="2880"/>
      <w:jc w:val="both"/>
      <w:spacing w:before="120" w:after="120"/>
      <w:tabs>
        <w:tab w:val="left" w:pos="2880" w:leader="none"/>
      </w:tabs>
    </w:pPr>
    <w:rPr>
      <w:rFonts w:ascii="Futura Bk" w:hAnsi="Futura Bk" w:eastAsia="宋体" w:cs="Times New Roman"/>
      <w:sz w:val="28"/>
      <w:lang w:val="en-US" w:eastAsia="zh-CN" w:bidi="ar-SA"/>
    </w:rPr>
  </w:style>
  <w:style w:type="paragraph" w:styleId="1235" w:customStyle="1">
    <w:name w:val="CM5"/>
    <w:basedOn w:val="938"/>
    <w:next w:val="938"/>
    <w:uiPriority w:val="0"/>
    <w:qFormat/>
    <w:pPr>
      <w:widowControl w:val="off"/>
    </w:pPr>
    <w:rPr>
      <w:rFonts w:ascii="宋体" w:hAnsi="宋体"/>
    </w:rPr>
  </w:style>
  <w:style w:type="paragraph" w:styleId="1236" w:customStyle="1">
    <w:name w:val="样式 段后: 8 磅 行距: 固定值 12 磅"/>
    <w:uiPriority w:val="0"/>
    <w:qFormat/>
    <w:pPr>
      <w:jc w:val="both"/>
      <w:spacing w:after="160" w:line="240" w:lineRule="exact"/>
    </w:pPr>
    <w:rPr>
      <w:rFonts w:ascii="Calibri" w:hAnsi="Calibri" w:eastAsia="宋体" w:cs="Times New Roman"/>
      <w:sz w:val="21"/>
      <w:lang w:val="en-US" w:eastAsia="zh-CN" w:bidi="ar-SA"/>
    </w:rPr>
  </w:style>
  <w:style w:type="paragraph" w:styleId="1237"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238" w:customStyle="1">
    <w:name w:val="项目符号2"/>
    <w:uiPriority w:val="0"/>
    <w:qFormat/>
    <w:pPr>
      <w:ind w:left="1320" w:hanging="360"/>
      <w:jc w:val="both"/>
      <w:spacing w:line="360" w:lineRule="auto"/>
      <w:widowControl w:val="off"/>
      <w:tabs>
        <w:tab w:val="left" w:pos="720" w:leader="none"/>
        <w:tab w:val="left" w:pos="1320" w:leader="none"/>
      </w:tabs>
    </w:pPr>
    <w:rPr>
      <w:rFonts w:ascii="Calibri" w:hAnsi="Calibri" w:eastAsia="楷体_GB2312" w:cs="Times New Roman"/>
      <w:sz w:val="24"/>
      <w:lang w:val="en-US" w:eastAsia="zh-CN" w:bidi="ar-SA"/>
    </w:rPr>
  </w:style>
  <w:style w:type="paragraph" w:styleId="1239"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lang w:val="en-US" w:eastAsia="zh-CN" w:bidi="ar-SA"/>
    </w:rPr>
  </w:style>
  <w:style w:type="paragraph" w:styleId="1240" w:customStyle="1">
    <w:name w:val="ZZ"/>
    <w:basedOn w:val="1005"/>
    <w:uiPriority w:val="0"/>
    <w:qFormat/>
    <w:pPr>
      <w:ind w:left="370" w:hanging="170"/>
      <w:spacing w:before="50"/>
      <w:tabs>
        <w:tab w:val="left" w:pos="1134" w:leader="none"/>
      </w:tabs>
      <w:outlineLvl w:val="5"/>
    </w:pPr>
    <w:rPr>
      <w:b/>
    </w:rPr>
  </w:style>
  <w:style w:type="paragraph" w:styleId="1241" w:customStyle="1">
    <w:name w:val="content"/>
    <w:uiPriority w:val="0"/>
    <w:qFormat/>
    <w:pPr>
      <w:spacing w:before="100" w:beforeAutospacing="1" w:after="100" w:afterAutospacing="1" w:line="330" w:lineRule="atLeast"/>
    </w:pPr>
    <w:rPr>
      <w:rFonts w:ascii="Arial Unicode MS" w:hAnsi="Arial Unicode MS" w:eastAsia="宋体" w:cs="Times New Roman"/>
      <w:sz w:val="21"/>
      <w:szCs w:val="21"/>
      <w:lang w:val="en-US" w:eastAsia="zh-CN" w:bidi="ar-SA"/>
    </w:rPr>
  </w:style>
  <w:style w:type="paragraph" w:styleId="1242" w:customStyle="1">
    <w:name w:val="项目标题"/>
    <w:uiPriority w:val="0"/>
    <w:qFormat/>
    <w:pPr>
      <w:ind w:left="902" w:hanging="284"/>
      <w:jc w:val="both"/>
      <w:spacing w:line="360" w:lineRule="auto"/>
      <w:widowControl w:val="off"/>
      <w:tabs>
        <w:tab w:val="left" w:pos="284" w:leader="none"/>
        <w:tab w:val="left" w:pos="900" w:leader="none"/>
      </w:tabs>
    </w:pPr>
    <w:rPr>
      <w:rFonts w:ascii="Calibri" w:hAnsi="Calibri" w:eastAsia="楷体_GB2312" w:cs="Times New Roman"/>
      <w:b/>
      <w:sz w:val="24"/>
      <w:lang w:val="en-US" w:eastAsia="zh-CN" w:bidi="ar-SA"/>
    </w:rPr>
  </w:style>
  <w:style w:type="paragraph" w:styleId="1243" w:customStyle="1">
    <w:name w:val="file"/>
    <w:uiPriority w:val="0"/>
    <w:qFormat/>
    <w:pPr>
      <w:jc w:val="both"/>
      <w:spacing w:before="84" w:line="336" w:lineRule="auto"/>
    </w:pPr>
    <w:rPr>
      <w:rFonts w:ascii="Verdana" w:hAnsi="Verdana" w:eastAsia="Times New Roman" w:cs="Times New Roman"/>
      <w:sz w:val="17"/>
      <w:lang w:val="en-US" w:eastAsia="zh-CN" w:bidi="ar-SA"/>
    </w:rPr>
  </w:style>
  <w:style w:type="paragraph" w:styleId="1244" w:customStyle="1">
    <w:name w:val="TFN"/>
    <w:basedOn w:val="1226"/>
    <w:uiPriority w:val="0"/>
    <w:qFormat/>
    <w:pPr>
      <w:spacing w:after="0"/>
    </w:pPr>
  </w:style>
  <w:style w:type="paragraph" w:styleId="1245" w:customStyle="1">
    <w:name w:val="样式 标题 1 + 黑体 居中"/>
    <w:basedOn w:val="1206"/>
    <w:uiPriority w:val="0"/>
    <w:qFormat/>
    <w:pPr>
      <w:spacing w:line="576" w:lineRule="auto"/>
    </w:pPr>
    <w:rPr>
      <w:rFonts w:ascii="黑体" w:hAnsi="黑体"/>
    </w:rPr>
  </w:style>
  <w:style w:type="paragraph" w:styleId="1246" w:customStyle="1">
    <w:name w:val="默认段落字体 Para Char Char Char Char Char Char Char Char Char Char Char Char1 Char"/>
    <w:uiPriority w:val="0"/>
    <w:qFormat/>
    <w:pPr>
      <w:jc w:val="both"/>
      <w:widowControl w:val="off"/>
      <w:tabs>
        <w:tab w:val="right" w:pos="-2120" w:leader="none"/>
      </w:tabs>
    </w:pPr>
    <w:rPr>
      <w:rFonts w:ascii="Tahoma" w:hAnsi="Tahoma" w:eastAsia="宋体" w:cs="Times New Roman"/>
      <w:spacing w:val="6"/>
      <w:sz w:val="24"/>
      <w:lang w:val="en-US" w:eastAsia="zh-CN" w:bidi="ar-SA"/>
    </w:rPr>
  </w:style>
  <w:style w:type="paragraph" w:styleId="1247" w:customStyle="1">
    <w:name w:val="正文格式"/>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248" w:customStyle="1">
    <w:name w:val="Footer Small"/>
    <w:uiPriority w:val="0"/>
    <w:qFormat/>
    <w:pPr>
      <w:jc w:val="both"/>
      <w:spacing w:line="264" w:lineRule="auto"/>
    </w:pPr>
    <w:rPr>
      <w:rFonts w:ascii="Arial Narrow" w:hAnsi="Arial Narrow" w:eastAsia="Arial Narrow" w:cs="Times New Roman"/>
      <w:sz w:val="12"/>
      <w:szCs w:val="22"/>
      <w:lang w:val="en-US" w:eastAsia="ja-JP" w:bidi="ar-SA"/>
    </w:rPr>
  </w:style>
  <w:style w:type="paragraph" w:styleId="1249" w:customStyle="1">
    <w:name w:val="表格内容"/>
    <w:uiPriority w:val="0"/>
    <w:qFormat/>
    <w:pPr>
      <w:jc w:val="center"/>
      <w:spacing w:line="300" w:lineRule="auto"/>
      <w:widowControl w:val="off"/>
      <w:tabs>
        <w:tab w:val="left" w:pos="1050" w:leader="none"/>
      </w:tabs>
    </w:pPr>
    <w:rPr>
      <w:rFonts w:ascii="宋体" w:hAnsi="宋体" w:eastAsia="宋体" w:cs="Times New Roman"/>
      <w:sz w:val="21"/>
      <w:lang w:val="en-US" w:eastAsia="zh-CN" w:bidi="ar-SA"/>
    </w:rPr>
  </w:style>
  <w:style w:type="paragraph" w:styleId="1250" w:customStyle="1">
    <w:name w:val="CM65"/>
    <w:basedOn w:val="938"/>
    <w:next w:val="938"/>
    <w:uiPriority w:val="0"/>
    <w:qFormat/>
    <w:pPr>
      <w:widowControl w:val="off"/>
    </w:pPr>
    <w:rPr>
      <w:rFonts w:ascii="Times New Roman" w:hAnsi="Times New Roman"/>
    </w:rPr>
  </w:style>
  <w:style w:type="paragraph" w:styleId="1251" w:customStyle="1">
    <w:name w:val="CM105"/>
    <w:basedOn w:val="938"/>
    <w:next w:val="938"/>
    <w:uiPriority w:val="0"/>
    <w:qFormat/>
    <w:pPr>
      <w:spacing w:after="1133"/>
      <w:widowControl w:val="off"/>
    </w:pPr>
    <w:rPr>
      <w:rFonts w:ascii="Times New Roman" w:hAnsi="Times New Roman"/>
    </w:rPr>
  </w:style>
  <w:style w:type="paragraph" w:styleId="1252"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253" w:customStyle="1">
    <w:name w:val="功能项目"/>
    <w:uiPriority w:val="0"/>
    <w:qFormat/>
    <w:pPr>
      <w:ind w:left="465" w:hanging="360"/>
      <w:jc w:val="both"/>
      <w:spacing w:after="120" w:line="240" w:lineRule="atLeast"/>
      <w:widowControl w:val="off"/>
      <w:tabs>
        <w:tab w:val="left" w:pos="465" w:leader="none"/>
      </w:tabs>
    </w:pPr>
    <w:rPr>
      <w:rFonts w:ascii="Calibri" w:hAnsi="Calibri" w:eastAsia="宋体" w:cs="Times New Roman"/>
      <w:sz w:val="24"/>
      <w:lang w:val="en-US" w:eastAsia="zh-CN" w:bidi="ar-SA"/>
    </w:rPr>
  </w:style>
  <w:style w:type="paragraph" w:styleId="1254" w:customStyle="1">
    <w:name w:val="目标正文"/>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255" w:customStyle="1">
    <w:name w:val="tocbullet"/>
    <w:uiPriority w:val="0"/>
    <w:qFormat/>
    <w:pPr>
      <w:jc w:val="both"/>
      <w:spacing w:line="336" w:lineRule="auto"/>
    </w:pPr>
    <w:rPr>
      <w:rFonts w:ascii="Verdana" w:hAnsi="Verdana" w:eastAsia="Times New Roman" w:cs="Times New Roman"/>
      <w:color w:val="cccccc"/>
      <w:sz w:val="17"/>
      <w:lang w:val="en-US" w:eastAsia="zh-CN" w:bidi="ar-SA"/>
    </w:rPr>
  </w:style>
  <w:style w:type="paragraph" w:styleId="1256" w:customStyle="1">
    <w:name w:val="默认段落字体 Para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257" w:customStyle="1">
    <w:name w:val="font13"/>
    <w:uiPriority w:val="0"/>
    <w:qFormat/>
    <w:pPr>
      <w:spacing w:before="100" w:beforeAutospacing="1" w:after="100" w:afterAutospacing="1"/>
    </w:pPr>
    <w:rPr>
      <w:rFonts w:ascii="宋体" w:hAnsi="宋体" w:eastAsia="宋体" w:cs="宋体"/>
      <w:color w:val="666699"/>
      <w:sz w:val="28"/>
      <w:szCs w:val="28"/>
      <w:lang w:val="en-US" w:eastAsia="zh-CN" w:bidi="ar-SA"/>
    </w:rPr>
  </w:style>
  <w:style w:type="paragraph" w:styleId="1258" w:customStyle="1">
    <w:name w:val="样式 首行缩进:  2 字符"/>
    <w:uiPriority w:val="0"/>
    <w:qFormat/>
    <w:pPr>
      <w:ind w:firstLine="480"/>
      <w:jc w:val="both"/>
      <w:spacing w:line="300" w:lineRule="auto"/>
      <w:widowControl w:val="off"/>
    </w:pPr>
    <w:rPr>
      <w:rFonts w:ascii="宋体" w:hAnsi="宋体" w:eastAsia="宋体" w:cs="Times New Roman"/>
      <w:sz w:val="24"/>
      <w:lang w:val="en-US" w:eastAsia="zh-CN" w:bidi="ar-SA"/>
    </w:rPr>
  </w:style>
  <w:style w:type="paragraph" w:styleId="1259" w:customStyle="1">
    <w:name w:val="样式 标题 4PIM 4H4h4bulletblbb44headingTable and FiguresLe..."/>
    <w:basedOn w:val="1121"/>
    <w:uiPriority w:val="0"/>
    <w:qFormat/>
    <w:pPr>
      <w:jc w:val="left"/>
      <w:spacing w:before="120" w:after="100" w:afterAutospacing="1"/>
      <w:widowControl/>
      <w:tabs>
        <w:tab w:val="left" w:pos="360" w:leader="none"/>
        <w:tab w:val="left" w:pos="2100" w:leader="none"/>
      </w:tabs>
    </w:pPr>
    <w:rPr>
      <w:sz w:val="21"/>
    </w:rPr>
  </w:style>
  <w:style w:type="paragraph" w:styleId="1260" w:customStyle="1">
    <w:name w:val="Cap_标题_3"/>
    <w:next w:val="1118"/>
    <w:uiPriority w:val="0"/>
    <w:qFormat/>
    <w:pPr>
      <w:ind w:left="709" w:hanging="709"/>
      <w:keepNext/>
      <w:spacing w:before="180" w:after="120"/>
      <w:tabs>
        <w:tab w:val="left" w:pos="709" w:leader="none"/>
      </w:tabs>
      <w:outlineLvl w:val="2"/>
    </w:pPr>
    <w:rPr>
      <w:rFonts w:ascii="Arial Bold" w:hAnsi="Arial Bold" w:eastAsia="宋体" w:cs="Arial"/>
      <w:b/>
      <w:bCs/>
      <w:color w:val="81bec3"/>
      <w:sz w:val="28"/>
      <w:szCs w:val="26"/>
      <w:lang w:val="en-US" w:eastAsia="zh-CN" w:bidi="ar-SA"/>
    </w:rPr>
  </w:style>
  <w:style w:type="paragraph" w:styleId="1261" w:customStyle="1">
    <w:name w:val="Char Char Char1 Char"/>
    <w:uiPriority w:val="0"/>
    <w:qFormat/>
    <w:pPr>
      <w:spacing w:after="160" w:line="240" w:lineRule="exact"/>
    </w:pPr>
    <w:rPr>
      <w:rFonts w:ascii="Tahoma" w:hAnsi="Tahoma" w:eastAsia="Times New Roman" w:cs="Times New Roman"/>
      <w:lang w:val="en-US" w:eastAsia="zh-CN" w:bidi="ar-SA"/>
    </w:rPr>
  </w:style>
  <w:style w:type="paragraph" w:styleId="1262" w:customStyle="1">
    <w:name w:val="CZW-2"/>
    <w:basedOn w:val="1238"/>
    <w:uiPriority w:val="0"/>
    <w:qFormat/>
    <w:pPr>
      <w:ind w:left="425" w:hanging="425"/>
      <w:spacing w:beforeAutospacing="1" w:afterAutospacing="1" w:line="240" w:lineRule="auto"/>
      <w:tabs>
        <w:tab w:val="left" w:pos="567" w:leader="none"/>
      </w:tabs>
      <w:outlineLvl w:val="2"/>
    </w:pPr>
  </w:style>
  <w:style w:type="paragraph" w:styleId="1263" w:customStyle="1">
    <w:name w:val="Body Text 21"/>
    <w:uiPriority w:val="0"/>
    <w:qFormat/>
    <w:pPr>
      <w:ind w:firstLine="635"/>
      <w:spacing w:line="300" w:lineRule="auto"/>
      <w:widowControl w:val="off"/>
    </w:pPr>
    <w:rPr>
      <w:rFonts w:ascii="楷体" w:hAnsi="楷体" w:eastAsia="楷体" w:cs="Times New Roman"/>
      <w:spacing w:val="24"/>
      <w:sz w:val="28"/>
      <w:lang w:val="en-US" w:eastAsia="zh-CN" w:bidi="ar-SA"/>
    </w:rPr>
  </w:style>
  <w:style w:type="paragraph" w:styleId="1264" w:customStyle="1">
    <w:name w:val="numberedlist"/>
    <w:uiPriority w:val="0"/>
    <w:qFormat/>
    <w:pPr>
      <w:jc w:val="both"/>
      <w:spacing w:line="336" w:lineRule="auto"/>
    </w:pPr>
    <w:rPr>
      <w:rFonts w:ascii="Verdana" w:hAnsi="Verdana" w:eastAsia="Times New Roman" w:cs="Times New Roman"/>
      <w:sz w:val="17"/>
      <w:lang w:val="en-US" w:eastAsia="zh-CN" w:bidi="ar-SA"/>
    </w:rPr>
  </w:style>
  <w:style w:type="paragraph" w:styleId="1265" w:customStyle="1">
    <w:name w:val="mnpmenuscrollarea"/>
    <w:uiPriority w:val="0"/>
    <w:qFormat/>
    <w:pPr>
      <w:jc w:val="both"/>
      <w:spacing w:line="336" w:lineRule="auto"/>
    </w:pPr>
    <w:rPr>
      <w:rFonts w:ascii="Verdana" w:hAnsi="Verdana" w:eastAsia="Times New Roman" w:cs="Times New Roman"/>
      <w:sz w:val="17"/>
      <w:lang w:val="en-US" w:eastAsia="zh-CN" w:bidi="ar-SA"/>
    </w:rPr>
  </w:style>
  <w:style w:type="paragraph" w:styleId="1266" w:customStyle="1">
    <w:name w:val="List Bullet2"/>
    <w:basedOn w:val="1169"/>
    <w:uiPriority w:val="0"/>
    <w:qFormat/>
    <w:pPr>
      <w:ind w:left="720" w:right="340" w:hanging="360"/>
      <w:spacing w:before="120"/>
      <w:tabs>
        <w:tab w:val="left" w:pos="720" w:leader="none"/>
      </w:tabs>
    </w:pPr>
  </w:style>
  <w:style w:type="paragraph" w:styleId="1267" w:customStyle="1">
    <w:name w:val="CM111"/>
    <w:basedOn w:val="938"/>
    <w:next w:val="938"/>
    <w:uiPriority w:val="0"/>
    <w:qFormat/>
    <w:pPr>
      <w:spacing w:after="625"/>
      <w:widowControl w:val="off"/>
    </w:pPr>
    <w:rPr>
      <w:rFonts w:ascii="Times New Roman" w:hAnsi="Times New Roman"/>
    </w:rPr>
  </w:style>
  <w:style w:type="paragraph" w:styleId="1268" w:customStyle="1">
    <w:name w:val="CZW-4"/>
    <w:basedOn w:val="1121"/>
    <w:next w:val="1009"/>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269" w:customStyle="1">
    <w:name w:val="样式 样式 公文正文 + 四号 首行缩进:  2 字符 + 首行缩进:  2 字符"/>
    <w:uiPriority w:val="0"/>
    <w:qFormat/>
    <w:pPr>
      <w:ind w:firstLine="200"/>
      <w:jc w:val="both"/>
      <w:spacing w:line="520" w:lineRule="exact"/>
    </w:pPr>
    <w:rPr>
      <w:rFonts w:ascii="Calibri" w:hAnsi="Calibri" w:eastAsia="宋体" w:cs="Times New Roman"/>
      <w:sz w:val="28"/>
      <w:lang w:val="en-US" w:eastAsia="zh-CN" w:bidi="ar-SA"/>
    </w:rPr>
  </w:style>
  <w:style w:type="paragraph" w:styleId="1270" w:customStyle="1">
    <w:name w:val="Char Char26"/>
    <w:uiPriority w:val="0"/>
    <w:qFormat/>
    <w:pPr>
      <w:jc w:val="both"/>
      <w:spacing w:line="360" w:lineRule="auto"/>
    </w:pPr>
    <w:rPr>
      <w:rFonts w:ascii="Calibri" w:hAnsi="Calibri" w:eastAsia="宋体" w:cs="Times New Roman"/>
      <w:sz w:val="21"/>
      <w:lang w:val="en-US" w:eastAsia="zh-CN" w:bidi="ar-SA"/>
    </w:rPr>
  </w:style>
  <w:style w:type="paragraph" w:styleId="1271" w:customStyle="1">
    <w:name w:val="排列"/>
    <w:uiPriority w:val="0"/>
    <w:qFormat/>
    <w:pPr>
      <w:ind w:left="1213" w:hanging="420"/>
      <w:jc w:val="both"/>
      <w:spacing w:line="360" w:lineRule="auto"/>
      <w:tabs>
        <w:tab w:val="left" w:pos="1213" w:leader="none"/>
      </w:tabs>
    </w:pPr>
    <w:rPr>
      <w:rFonts w:ascii="Calibri" w:hAnsi="Calibri" w:eastAsia="宋体" w:cs="Times New Roman"/>
      <w:sz w:val="24"/>
      <w:lang w:val="en-US" w:eastAsia="zh-CN" w:bidi="ar-SA"/>
    </w:rPr>
  </w:style>
  <w:style w:type="paragraph" w:styleId="1272" w:customStyle="1">
    <w:name w:val="af"/>
    <w:uiPriority w:val="0"/>
    <w:qFormat/>
    <w:pPr>
      <w:spacing w:before="100" w:beforeAutospacing="1" w:after="100" w:afterAutospacing="1"/>
    </w:pPr>
    <w:rPr>
      <w:rFonts w:ascii="宋体" w:hAnsi="宋体" w:eastAsia="宋体" w:cs="Times New Roman"/>
      <w:sz w:val="24"/>
      <w:lang w:val="en-US" w:eastAsia="zh-CN" w:bidi="ar-SA"/>
    </w:rPr>
  </w:style>
  <w:style w:type="paragraph" w:styleId="1273" w:customStyle="1">
    <w:name w:val="正文7"/>
    <w:basedOn w:val="1121"/>
    <w:uiPriority w:val="0"/>
    <w:qFormat/>
    <w:pPr>
      <w:ind w:left="900" w:hanging="200"/>
      <w:jc w:val="left"/>
      <w:spacing w:before="60" w:line="360" w:lineRule="auto"/>
      <w:widowControl/>
    </w:pPr>
  </w:style>
  <w:style w:type="paragraph" w:styleId="1274" w:customStyle="1">
    <w:name w:val="样式 (西文) Arial 两端对齐 段前: 0 磅 首行缩进:  2 字符"/>
    <w:uiPriority w:val="0"/>
    <w:qFormat/>
    <w:pPr>
      <w:ind w:firstLine="200"/>
    </w:pPr>
    <w:rPr>
      <w:rFonts w:ascii="Calibri" w:hAnsi="Calibri" w:eastAsia="宋体" w:cs="Times New Roman"/>
      <w:sz w:val="21"/>
      <w:szCs w:val="22"/>
      <w:lang w:val="en-US" w:eastAsia="zh-CN" w:bidi="ar-SA"/>
    </w:rPr>
  </w:style>
  <w:style w:type="paragraph" w:styleId="1275"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276" w:customStyle="1">
    <w:name w:val="样式 标题 5 + 非加粗 行距: 多倍行距 1.57 字行"/>
    <w:basedOn w:val="1164"/>
    <w:uiPriority w:val="0"/>
    <w:qFormat/>
    <w:pPr>
      <w:ind w:left="2299" w:hanging="420"/>
      <w:tabs>
        <w:tab w:val="left" w:pos="2299" w:leader="none"/>
      </w:tabs>
    </w:pPr>
    <w:rPr>
      <w:sz w:val="18"/>
      <w:szCs w:val="20"/>
    </w:rPr>
  </w:style>
  <w:style w:type="paragraph" w:styleId="1277"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278" w:customStyle="1">
    <w:name w:val="正文（首行缩进2字符）"/>
    <w:uiPriority w:val="0"/>
    <w:qFormat/>
    <w:pPr>
      <w:ind w:firstLine="480"/>
      <w:jc w:val="both"/>
      <w:spacing w:line="300" w:lineRule="auto"/>
      <w:widowControl w:val="off"/>
    </w:pPr>
    <w:rPr>
      <w:rFonts w:ascii="Calibri" w:hAnsi="Calibri" w:eastAsia="宋体" w:cs="Times New Roman"/>
      <w:sz w:val="24"/>
      <w:lang w:val="en-US" w:eastAsia="zh-CN" w:bidi="ar-SA"/>
    </w:rPr>
  </w:style>
  <w:style w:type="paragraph" w:styleId="1279" w:customStyle="1">
    <w:name w:val="Char Char5 Char"/>
    <w:uiPriority w:val="0"/>
    <w:qFormat/>
    <w:pPr>
      <w:jc w:val="both"/>
      <w:widowControl w:val="off"/>
    </w:pPr>
    <w:rPr>
      <w:rFonts w:ascii="仿宋_GB2312" w:hAnsi="仿宋_GB2312" w:eastAsia="仿宋_GB2312" w:cs="Times New Roman"/>
      <w:sz w:val="24"/>
      <w:lang w:val="en-US" w:eastAsia="zh-CN" w:bidi="ar-SA"/>
    </w:rPr>
  </w:style>
  <w:style w:type="paragraph" w:styleId="1280" w:customStyle="1">
    <w:name w:val="pagenumber"/>
    <w:uiPriority w:val="0"/>
    <w:qFormat/>
    <w:pPr>
      <w:jc w:val="both"/>
      <w:spacing w:line="336" w:lineRule="auto"/>
    </w:pPr>
    <w:rPr>
      <w:rFonts w:ascii="Verdana" w:hAnsi="Verdana" w:eastAsia="Times New Roman" w:cs="Times New Roman"/>
      <w:sz w:val="17"/>
      <w:lang w:val="en-US" w:eastAsia="zh-CN" w:bidi="ar-SA"/>
    </w:rPr>
  </w:style>
  <w:style w:type="paragraph" w:styleId="1281" w:customStyle="1">
    <w:name w:val="Table paragraph"/>
    <w:basedOn w:val="1214"/>
    <w:uiPriority w:val="0"/>
    <w:qFormat/>
    <w:pPr>
      <w:jc w:val="both"/>
      <w:keepNext w:val="0"/>
      <w:spacing w:before="60" w:after="60" w:line="220" w:lineRule="exact"/>
    </w:pPr>
    <w:rPr>
      <w:rFonts w:eastAsia="宋体" w:cs="Times New Roman"/>
      <w:b/>
      <w:sz w:val="19"/>
      <w:szCs w:val="20"/>
    </w:rPr>
  </w:style>
  <w:style w:type="paragraph" w:styleId="1282"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eastAsia="宋体" w:cs="宋体"/>
      <w:b/>
      <w:bCs/>
      <w:color w:val="f04f00"/>
      <w:sz w:val="28"/>
      <w:szCs w:val="28"/>
      <w:lang w:val="en-US" w:eastAsia="zh-CN" w:bidi="ar-SA"/>
    </w:rPr>
  </w:style>
  <w:style w:type="paragraph" w:styleId="1283" w:customStyle="1">
    <w:name w:val="SubRequirement"/>
    <w:uiPriority w:val="0"/>
    <w:qFormat/>
    <w:pPr>
      <w:ind w:left="992" w:hanging="567"/>
      <w:jc w:val="both"/>
      <w:spacing w:before="60" w:after="60"/>
      <w:tabs>
        <w:tab w:val="left" w:pos="992" w:leader="none"/>
      </w:tabs>
    </w:pPr>
    <w:rPr>
      <w:rFonts w:ascii="Futura Bk" w:hAnsi="Futura Bk" w:eastAsia="宋体" w:cs="Times New Roman"/>
      <w:sz w:val="28"/>
      <w:lang w:val="en-US" w:eastAsia="zh-CN" w:bidi="ar-SA"/>
    </w:rPr>
  </w:style>
  <w:style w:type="paragraph" w:styleId="1284" w:customStyle="1">
    <w:name w:val="Bullet with text 1"/>
    <w:uiPriority w:val="0"/>
    <w:qFormat/>
    <w:pPr>
      <w:ind w:left="360" w:hanging="360"/>
      <w:tabs>
        <w:tab w:val="left" w:pos="360" w:leader="none"/>
      </w:tabs>
    </w:pPr>
    <w:rPr>
      <w:rFonts w:ascii="Futura Bk" w:hAnsi="Futura Bk" w:eastAsia="宋体" w:cs="Times New Roman"/>
      <w:lang w:val="en-GB" w:eastAsia="zh-CN" w:bidi="ar-SA"/>
    </w:rPr>
  </w:style>
  <w:style w:type="paragraph" w:styleId="1285" w:customStyle="1">
    <w:name w:val="font15"/>
    <w:uiPriority w:val="0"/>
    <w:qFormat/>
    <w:pPr>
      <w:spacing w:before="100" w:beforeAutospacing="1" w:after="100" w:afterAutospacing="1"/>
    </w:pPr>
    <w:rPr>
      <w:rFonts w:ascii="宋体" w:hAnsi="宋体" w:eastAsia="宋体" w:cs="宋体"/>
      <w:color w:val="008000"/>
      <w:sz w:val="36"/>
      <w:szCs w:val="36"/>
      <w:lang w:val="en-US" w:eastAsia="zh-CN" w:bidi="ar-SA"/>
    </w:rPr>
  </w:style>
  <w:style w:type="paragraph" w:styleId="1286" w:customStyle="1">
    <w:name w:val="Para Body Text"/>
    <w:uiPriority w:val="0"/>
    <w:qFormat/>
    <w:pPr>
      <w:ind w:left="2835"/>
      <w:spacing w:after="240" w:line="320" w:lineRule="atLeast"/>
    </w:pPr>
    <w:rPr>
      <w:rFonts w:ascii="Franklin Gothic Book" w:hAnsi="Franklin Gothic Book" w:eastAsia="宋体" w:cs="Times New Roman"/>
      <w:sz w:val="24"/>
      <w:lang w:val="en-AU" w:eastAsia="zh-CN" w:bidi="ar-SA"/>
    </w:rPr>
  </w:style>
  <w:style w:type="paragraph" w:styleId="1287" w:customStyle="1">
    <w:name w:val="表格中题目"/>
    <w:uiPriority w:val="0"/>
    <w:qFormat/>
    <w:pPr>
      <w:jc w:val="center"/>
      <w:spacing w:before="60" w:after="60" w:line="360" w:lineRule="auto"/>
    </w:pPr>
    <w:rPr>
      <w:rFonts w:ascii="黑体" w:hAnsi="黑体" w:eastAsia="黑体" w:cs="Times New Roman"/>
      <w:sz w:val="28"/>
      <w:lang w:val="en-US" w:eastAsia="zh-CN" w:bidi="ar-SA"/>
    </w:rPr>
  </w:style>
  <w:style w:type="paragraph" w:styleId="1288" w:customStyle="1">
    <w:name w:val="Text 1"/>
    <w:uiPriority w:val="0"/>
    <w:qFormat/>
    <w:pPr>
      <w:ind w:firstLine="360"/>
    </w:pPr>
    <w:rPr>
      <w:rFonts w:ascii="Calibri" w:hAnsi="Calibri" w:eastAsia="宋体" w:cs="Times New Roman"/>
      <w:sz w:val="22"/>
      <w:lang w:val="en-US" w:eastAsia="zh-CN" w:bidi="ar-SA"/>
    </w:rPr>
  </w:style>
  <w:style w:type="paragraph" w:styleId="1289" w:customStyle="1">
    <w:name w:val="List Bulleted Item 1"/>
    <w:uiPriority w:val="0"/>
    <w:qFormat/>
    <w:pPr>
      <w:ind w:left="360" w:hanging="360"/>
      <w:spacing w:before="80" w:after="80" w:line="240" w:lineRule="exact"/>
      <w:tabs>
        <w:tab w:val="left" w:pos="425" w:leader="none"/>
      </w:tabs>
    </w:pPr>
    <w:rPr>
      <w:rFonts w:ascii="Arial" w:hAnsi="Arial" w:eastAsia="宋体" w:cs="Times New Roman"/>
      <w:sz w:val="21"/>
      <w:szCs w:val="22"/>
      <w:lang w:val="en-US" w:eastAsia="zh-CN" w:bidi="ar-SA"/>
    </w:rPr>
  </w:style>
  <w:style w:type="paragraph" w:styleId="1290" w:customStyle="1">
    <w:name w:val="itemlist"/>
    <w:uiPriority w:val="0"/>
    <w:qFormat/>
    <w:pPr>
      <w:spacing w:before="100" w:beforeAutospacing="1" w:after="100" w:afterAutospacing="1"/>
    </w:pPr>
    <w:rPr>
      <w:rFonts w:ascii="宋体" w:hAnsi="宋体" w:eastAsia="宋体" w:cs="Times New Roman"/>
      <w:sz w:val="24"/>
      <w:lang w:val="en-US" w:eastAsia="zh-CN" w:bidi="ar-SA"/>
    </w:rPr>
  </w:style>
  <w:style w:type="paragraph" w:styleId="1291" w:customStyle="1">
    <w:name w:val="Char"/>
    <w:uiPriority w:val="0"/>
    <w:qFormat/>
    <w:pPr>
      <w:ind w:left="495" w:hanging="495"/>
      <w:jc w:val="both"/>
      <w:widowControl w:val="off"/>
      <w:tabs>
        <w:tab w:val="left" w:pos="495" w:leader="none"/>
      </w:tabs>
    </w:pPr>
    <w:rPr>
      <w:rFonts w:ascii="Calibri" w:hAnsi="Calibri" w:eastAsia="宋体" w:cs="Times New Roman"/>
      <w:sz w:val="24"/>
      <w:szCs w:val="22"/>
      <w:lang w:val="en-US" w:eastAsia="zh-CN" w:bidi="ar-SA"/>
    </w:rPr>
  </w:style>
  <w:style w:type="paragraph" w:styleId="1292" w:customStyle="1">
    <w:name w:val="font14"/>
    <w:uiPriority w:val="0"/>
    <w:qFormat/>
    <w:pPr>
      <w:spacing w:before="100" w:beforeAutospacing="1" w:after="100" w:afterAutospacing="1"/>
    </w:pPr>
    <w:rPr>
      <w:rFonts w:ascii="宋体" w:hAnsi="宋体" w:eastAsia="宋体" w:cs="宋体"/>
      <w:color w:val="00ccff"/>
      <w:sz w:val="36"/>
      <w:szCs w:val="36"/>
      <w:lang w:val="en-US" w:eastAsia="zh-CN" w:bidi="ar-SA"/>
    </w:rPr>
  </w:style>
  <w:style w:type="paragraph" w:styleId="1293" w:customStyle="1">
    <w:name w:val="正文居中"/>
    <w:uiPriority w:val="0"/>
    <w:qFormat/>
    <w:pPr>
      <w:jc w:val="center"/>
      <w:keepNext/>
    </w:pPr>
    <w:rPr>
      <w:rFonts w:ascii="仿宋_GB2312" w:hAnsi="仿宋_GB2312" w:eastAsia="仿宋_GB2312" w:cs="Times New Roman"/>
      <w:sz w:val="32"/>
      <w:lang w:val="en-US" w:eastAsia="zh-CN" w:bidi="ar-SA"/>
    </w:rPr>
  </w:style>
  <w:style w:type="paragraph" w:styleId="1294" w:customStyle="1">
    <w:name w:val="样式 标题 6 + 宋体 小四"/>
    <w:basedOn w:val="1090"/>
    <w:uiPriority w:val="0"/>
    <w:qFormat/>
    <w:pPr>
      <w:spacing w:line="360" w:lineRule="auto"/>
    </w:pPr>
    <w:rPr>
      <w:rFonts w:ascii="宋体" w:hAnsi="宋体"/>
      <w:color w:val="ff0000"/>
    </w:rPr>
  </w:style>
  <w:style w:type="paragraph" w:styleId="1295" w:customStyle="1">
    <w:name w:val="样式 mycustom"/>
    <w:basedOn w:val="919"/>
    <w:uiPriority w:val="0"/>
    <w:qFormat/>
  </w:style>
  <w:style w:type="paragraph" w:styleId="1296" w:customStyle="1">
    <w:name w:val="样式 正文文本缩进 + 首行缩进:  2 字符"/>
    <w:uiPriority w:val="0"/>
    <w:qFormat/>
    <w:pPr>
      <w:ind w:firstLine="480"/>
      <w:keepNext/>
      <w:spacing w:line="360" w:lineRule="auto"/>
      <w:widowControl w:val="off"/>
    </w:pPr>
    <w:rPr>
      <w:rFonts w:ascii="Calibri" w:hAnsi="Calibri" w:eastAsia="宋体" w:cs="Times New Roman"/>
      <w:color w:val="ff0000"/>
      <w:sz w:val="28"/>
      <w:lang w:val="en-US" w:eastAsia="zh-CN" w:bidi="ar-SA"/>
    </w:rPr>
  </w:style>
  <w:style w:type="paragraph" w:styleId="1297" w:customStyle="1">
    <w:name w:val="方案"/>
    <w:uiPriority w:val="0"/>
    <w:qFormat/>
    <w:pPr>
      <w:jc w:val="right"/>
      <w:widowControl w:val="off"/>
    </w:pPr>
    <w:rPr>
      <w:rFonts w:ascii="Calibri" w:hAnsi="Calibri" w:eastAsia="黑体" w:cs="Times New Roman"/>
      <w:b/>
      <w:color w:val="ff0000"/>
      <w:sz w:val="52"/>
      <w:lang w:val="en-US" w:eastAsia="zh-CN" w:bidi="ar-SA"/>
    </w:rPr>
  </w:style>
  <w:style w:type="paragraph" w:styleId="1298" w:customStyle="1">
    <w:name w:val="CM121"/>
    <w:basedOn w:val="938"/>
    <w:next w:val="938"/>
    <w:uiPriority w:val="0"/>
    <w:qFormat/>
    <w:pPr>
      <w:spacing w:after="307"/>
      <w:widowControl w:val="off"/>
    </w:pPr>
    <w:rPr>
      <w:rFonts w:ascii="Times New Roman" w:hAnsi="Times New Roman"/>
    </w:rPr>
  </w:style>
  <w:style w:type="paragraph" w:styleId="1299" w:customStyle="1">
    <w:name w:val="Plain Text1"/>
    <w:uiPriority w:val="0"/>
    <w:qFormat/>
    <w:pPr>
      <w:jc w:val="both"/>
      <w:spacing w:line="312" w:lineRule="atLeast"/>
      <w:widowControl w:val="off"/>
    </w:pPr>
    <w:rPr>
      <w:rFonts w:ascii="Arial Black" w:hAnsi="Arial Black" w:eastAsia="宋体" w:cs="Times New Roman"/>
      <w:sz w:val="21"/>
      <w:lang w:val="en-US" w:eastAsia="zh-CN" w:bidi="ar-SA"/>
    </w:rPr>
  </w:style>
  <w:style w:type="paragraph" w:styleId="1300" w:customStyle="1">
    <w:name w:val="Char Char3 Char Char1"/>
    <w:uiPriority w:val="0"/>
    <w:qFormat/>
    <w:pPr>
      <w:jc w:val="both"/>
      <w:spacing w:line="360" w:lineRule="auto"/>
    </w:pPr>
    <w:rPr>
      <w:rFonts w:ascii="Calibri" w:hAnsi="Calibri" w:eastAsia="宋体" w:cs="Times New Roman"/>
      <w:sz w:val="21"/>
      <w:lang w:val="en-US" w:eastAsia="zh-CN" w:bidi="ar-SA"/>
    </w:rPr>
  </w:style>
  <w:style w:type="paragraph" w:styleId="1301" w:customStyle="1">
    <w:name w:val="font18"/>
    <w:uiPriority w:val="0"/>
    <w:qFormat/>
    <w:pPr>
      <w:spacing w:before="100" w:beforeAutospacing="1" w:after="100" w:afterAutospacing="1"/>
    </w:pPr>
    <w:rPr>
      <w:rFonts w:ascii="宋体" w:hAnsi="宋体" w:eastAsia="宋体" w:cs="宋体"/>
      <w:color w:val="800080"/>
      <w:sz w:val="28"/>
      <w:szCs w:val="28"/>
      <w:lang w:val="en-US" w:eastAsia="zh-CN" w:bidi="ar-SA"/>
    </w:rPr>
  </w:style>
  <w:style w:type="paragraph" w:styleId="1302" w:customStyle="1">
    <w:name w:val="CZW-3"/>
    <w:basedOn w:val="1081"/>
    <w:next w:val="1268"/>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03" w:customStyle="1">
    <w:name w:val="样式 小四 行距: 1.5 倍行距"/>
    <w:uiPriority w:val="0"/>
    <w:qFormat/>
    <w:pPr>
      <w:ind w:firstLine="540"/>
      <w:jc w:val="both"/>
      <w:spacing w:line="360" w:lineRule="auto"/>
      <w:widowControl w:val="off"/>
    </w:pPr>
    <w:rPr>
      <w:rFonts w:ascii="Calibri" w:hAnsi="Calibri" w:eastAsia="宋体" w:cs="Times New Roman"/>
      <w:color w:val="ff0000"/>
      <w:sz w:val="24"/>
      <w:lang w:val="en-US" w:eastAsia="zh-CN" w:bidi="ar-SA"/>
    </w:rPr>
  </w:style>
  <w:style w:type="paragraph" w:styleId="1304" w:customStyle="1">
    <w:name w:val="Cell Head2"/>
    <w:uiPriority w:val="0"/>
    <w:qFormat/>
    <w:pPr>
      <w:ind w:left="840" w:hanging="420"/>
      <w:jc w:val="both"/>
      <w:widowControl w:val="off"/>
      <w:tabs>
        <w:tab w:val="left" w:pos="840" w:leader="none"/>
      </w:tabs>
    </w:pPr>
    <w:rPr>
      <w:rFonts w:ascii="Calibri" w:hAnsi="Calibri" w:eastAsia="宋体" w:cs="Times New Roman"/>
      <w:sz w:val="21"/>
      <w:lang w:val="en-US" w:eastAsia="zh-CN" w:bidi="ar-SA"/>
    </w:rPr>
  </w:style>
  <w:style w:type="paragraph" w:styleId="1305" w:customStyle="1">
    <w:name w:val="正文6"/>
    <w:basedOn w:val="1121"/>
    <w:uiPriority w:val="0"/>
    <w:qFormat/>
    <w:pPr>
      <w:ind w:left="750" w:hanging="150"/>
      <w:jc w:val="left"/>
      <w:spacing w:before="60" w:line="360" w:lineRule="auto"/>
      <w:widowControl/>
    </w:pPr>
  </w:style>
  <w:style w:type="paragraph" w:styleId="1306" w:customStyle="1">
    <w:name w:val="样式 标题 4 + (西文) 宋体 小四"/>
    <w:uiPriority w:val="0"/>
    <w:qFormat/>
    <w:pPr>
      <w:jc w:val="both"/>
    </w:pPr>
    <w:rPr>
      <w:rFonts w:ascii="宋体" w:hAnsi="宋体" w:eastAsia="仿宋_GB2312" w:cs="Times New Roman"/>
      <w:bCs/>
      <w:sz w:val="24"/>
      <w:lang w:val="en-US" w:eastAsia="zh-CN" w:bidi="ar-SA"/>
    </w:rPr>
  </w:style>
  <w:style w:type="paragraph" w:styleId="1307" w:customStyle="1">
    <w:name w:val="MM Topic 4"/>
    <w:basedOn w:val="1121"/>
    <w:uiPriority w:val="0"/>
    <w:qFormat/>
    <w:pPr>
      <w:spacing w:line="372" w:lineRule="auto"/>
    </w:pPr>
    <w:rPr>
      <w:rFonts w:ascii="黑体" w:hAnsi="黑体"/>
      <w:sz w:val="21"/>
    </w:rPr>
  </w:style>
  <w:style w:type="paragraph" w:styleId="1308"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309"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310" w:customStyle="1">
    <w:name w:val="华伦封面样式2"/>
    <w:uiPriority w:val="0"/>
    <w:qFormat/>
    <w:pPr>
      <w:jc w:val="center"/>
      <w:spacing w:before="100" w:beforeAutospacing="1" w:after="100" w:afterAutospacing="1" w:line="360" w:lineRule="auto"/>
      <w:widowControl w:val="off"/>
      <w:outlineLvl w:val="0"/>
    </w:pPr>
    <w:rPr>
      <w:rFonts w:ascii="黑体" w:hAnsi="黑体" w:eastAsia="黑体" w:cs="Times New Roman"/>
      <w:b/>
      <w:spacing w:val="68"/>
      <w:sz w:val="68"/>
      <w:lang w:val="en-US" w:eastAsia="zh-CN" w:bidi="ar-SA"/>
    </w:rPr>
  </w:style>
  <w:style w:type="paragraph" w:styleId="1311" w:customStyle="1">
    <w:name w:val="样式 Normal Paragraph Char Char + (西文) Arial Char Char"/>
    <w:uiPriority w:val="0"/>
    <w:qFormat/>
    <w:pPr>
      <w:ind w:firstLine="200"/>
      <w:jc w:val="both"/>
      <w:spacing w:line="360" w:lineRule="auto"/>
    </w:pPr>
    <w:rPr>
      <w:rFonts w:ascii="Arial" w:hAnsi="Arial" w:eastAsia="仿宋_GB2312" w:cs="Times New Roman"/>
      <w:color w:val="ff0000"/>
      <w:sz w:val="24"/>
      <w:lang w:val="en-US" w:eastAsia="zh-CN" w:bidi="ar-SA"/>
    </w:rPr>
  </w:style>
  <w:style w:type="paragraph" w:styleId="1312" w:customStyle="1">
    <w:name w:val="Bullet 1"/>
    <w:uiPriority w:val="0"/>
    <w:qFormat/>
    <w:pPr>
      <w:ind w:left="2034" w:hanging="283"/>
      <w:jc w:val="both"/>
      <w:tabs>
        <w:tab w:val="left" w:pos="2034" w:leader="none"/>
      </w:tabs>
    </w:pPr>
    <w:rPr>
      <w:rFonts w:ascii="Calibri" w:hAnsi="Calibri" w:eastAsia="仿宋_GB2312" w:cs="Times New Roman"/>
      <w:sz w:val="24"/>
      <w:szCs w:val="22"/>
      <w:lang w:val="en-US" w:eastAsia="zh-CN" w:bidi="ar-SA"/>
    </w:rPr>
  </w:style>
  <w:style w:type="paragraph" w:styleId="1313" w:customStyle="1">
    <w:name w:val="公文标题1"/>
    <w:basedOn w:val="1206"/>
    <w:uiPriority w:val="0"/>
    <w:qFormat/>
    <w:pPr>
      <w:jc w:val="left"/>
      <w:pageBreakBefore/>
      <w:spacing w:before="480" w:after="360" w:line="600" w:lineRule="exact"/>
    </w:pPr>
    <w:rPr>
      <w:rFonts w:ascii="黑体" w:hAnsi="黑体"/>
      <w:sz w:val="36"/>
    </w:rPr>
  </w:style>
  <w:style w:type="paragraph" w:styleId="1314" w:customStyle="1">
    <w:name w:val="简单回函地址"/>
    <w:uiPriority w:val="0"/>
    <w:qFormat/>
    <w:pPr>
      <w:jc w:val="both"/>
      <w:widowControl w:val="off"/>
    </w:pPr>
    <w:rPr>
      <w:rFonts w:ascii="Calibri" w:hAnsi="Calibri" w:eastAsia="宋体" w:cs="Times New Roman"/>
      <w:sz w:val="21"/>
      <w:lang w:val="en-US" w:eastAsia="zh-CN" w:bidi="ar-SA"/>
    </w:rPr>
  </w:style>
  <w:style w:type="paragraph" w:styleId="1315" w:customStyle="1">
    <w:name w:val="样式 标题 5 + 左侧:  0 厘米 首行缩进:  0 厘米"/>
    <w:basedOn w:val="1164"/>
    <w:uiPriority w:val="0"/>
    <w:qFormat/>
    <w:rPr>
      <w:szCs w:val="20"/>
    </w:rPr>
  </w:style>
  <w:style w:type="paragraph" w:styleId="1316"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17" w:customStyle="1">
    <w:name w:val="三级条标题"/>
    <w:uiPriority w:val="0"/>
    <w:qFormat/>
    <w:pPr>
      <w:ind w:left="3017"/>
      <w:jc w:val="both"/>
      <w:widowControl w:val="off"/>
      <w:tabs>
        <w:tab w:val="left" w:pos="3017" w:leader="none"/>
      </w:tabs>
      <w:outlineLvl w:val="4"/>
    </w:pPr>
    <w:rPr>
      <w:rFonts w:ascii="Calibri" w:hAnsi="Calibri" w:eastAsia="宋体" w:cs="Times New Roman"/>
      <w:sz w:val="21"/>
      <w:szCs w:val="22"/>
      <w:lang w:val="en-US" w:eastAsia="zh-CN" w:bidi="ar-SA"/>
    </w:rPr>
  </w:style>
  <w:style w:type="paragraph" w:styleId="1318" w:customStyle="1">
    <w:name w:val="文章标题"/>
    <w:next w:val="1313"/>
    <w:uiPriority w:val="0"/>
    <w:qFormat/>
    <w:pPr>
      <w:jc w:val="center"/>
      <w:spacing w:before="120" w:after="120"/>
      <w:widowControl w:val="off"/>
    </w:pPr>
    <w:rPr>
      <w:rFonts w:ascii="黑体" w:hAnsi="黑体" w:eastAsia="黑体" w:cs="Times New Roman"/>
      <w:b/>
      <w:spacing w:val="20"/>
      <w:sz w:val="36"/>
      <w:szCs w:val="22"/>
      <w:lang w:val="en-US" w:eastAsia="zh-CN" w:bidi="ar-SA"/>
    </w:rPr>
  </w:style>
  <w:style w:type="paragraph" w:styleId="1319"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lang w:val="en-US" w:eastAsia="zh-CN" w:bidi="ar-SA"/>
    </w:rPr>
  </w:style>
  <w:style w:type="paragraph" w:styleId="1320" w:customStyle="1">
    <w:name w:val="样式 标题 5 + 加粗 左侧:  0 厘米 悬挂缩进: 10.08 字符 行距: 1.5 倍行距"/>
    <w:basedOn w:val="1164"/>
    <w:uiPriority w:val="0"/>
    <w:qFormat/>
    <w:pPr>
      <w:ind w:left="1008" w:hanging="1008"/>
      <w:spacing w:before="120" w:after="120" w:line="360" w:lineRule="auto"/>
    </w:pPr>
    <w:rPr>
      <w:rFonts w:ascii="Arial" w:hAnsi="Arial" w:eastAsia="黑体"/>
      <w:sz w:val="24"/>
      <w:szCs w:val="20"/>
    </w:rPr>
  </w:style>
  <w:style w:type="paragraph" w:styleId="1321" w:customStyle="1">
    <w:name w:val="CM38"/>
    <w:basedOn w:val="938"/>
    <w:next w:val="938"/>
    <w:uiPriority w:val="0"/>
    <w:qFormat/>
    <w:pPr>
      <w:spacing w:line="231" w:lineRule="atLeast"/>
      <w:widowControl w:val="off"/>
    </w:pPr>
    <w:rPr>
      <w:rFonts w:ascii="Times New Roman" w:hAnsi="Times New Roman"/>
    </w:rPr>
  </w:style>
  <w:style w:type="paragraph" w:styleId="1322" w:customStyle="1">
    <w:name w:val="文件标题"/>
    <w:uiPriority w:val="0"/>
    <w:qFormat/>
    <w:pPr>
      <w:jc w:val="center"/>
      <w:spacing w:after="240"/>
      <w:widowControl w:val="off"/>
    </w:pPr>
    <w:rPr>
      <w:rFonts w:ascii="Arial Black" w:hAnsi="Arial Black" w:eastAsia="宋体" w:cs="Times New Roman"/>
      <w:sz w:val="48"/>
      <w:lang w:val="en-US" w:eastAsia="zh-CN" w:bidi="ar-SA"/>
    </w:rPr>
  </w:style>
  <w:style w:type="paragraph" w:styleId="1323" w:customStyle="1">
    <w:name w:val="样式 (西文) Arial 两端对齐 段前: 0 磅"/>
    <w:uiPriority w:val="0"/>
    <w:qFormat/>
    <w:pPr>
      <w:ind w:firstLine="200"/>
    </w:pPr>
    <w:rPr>
      <w:rFonts w:ascii="Calibri" w:hAnsi="Calibri" w:eastAsia="宋体" w:cs="Times New Roman"/>
      <w:sz w:val="21"/>
      <w:szCs w:val="22"/>
      <w:lang w:val="en-US" w:eastAsia="zh-CN" w:bidi="ar-SA"/>
    </w:rPr>
  </w:style>
  <w:style w:type="paragraph" w:styleId="1324" w:customStyle="1">
    <w:name w:val="文档编号"/>
    <w:uiPriority w:val="0"/>
    <w:qFormat/>
    <w:pPr>
      <w:jc w:val="center"/>
    </w:pPr>
    <w:rPr>
      <w:rFonts w:ascii="宋体" w:hAnsi="宋体" w:eastAsia="仿宋_GB2312" w:cs="Times New Roman"/>
      <w:szCs w:val="22"/>
      <w:lang w:val="en-US" w:eastAsia="zh-CN" w:bidi="ar-SA"/>
    </w:rPr>
  </w:style>
  <w:style w:type="paragraph" w:styleId="1325" w:customStyle="1">
    <w:name w:val="TableBody"/>
    <w:uiPriority w:val="0"/>
    <w:qFormat/>
    <w:pPr>
      <w:spacing w:before="60" w:after="60" w:line="220" w:lineRule="exact"/>
    </w:pPr>
    <w:rPr>
      <w:rFonts w:ascii="Arial" w:hAnsi="Arial" w:eastAsia="宋体" w:cs="Times New Roman"/>
      <w:sz w:val="18"/>
      <w:szCs w:val="22"/>
      <w:lang w:val="en-US" w:eastAsia="zh-CN" w:bidi="ar-SA"/>
    </w:rPr>
  </w:style>
  <w:style w:type="paragraph" w:styleId="1326" w:customStyle="1">
    <w:name w:val="条例"/>
    <w:uiPriority w:val="0"/>
    <w:qFormat/>
    <w:pPr>
      <w:ind w:left="4" w:right="210" w:firstLine="2"/>
      <w:jc w:val="both"/>
      <w:keepLines/>
      <w:spacing w:line="320" w:lineRule="exact"/>
    </w:pPr>
    <w:rPr>
      <w:rFonts w:ascii="宋体" w:hAnsi="宋体" w:eastAsia="仿宋_GB2312" w:cs="Times New Roman"/>
      <w:sz w:val="24"/>
      <w:lang w:val="en-US" w:eastAsia="zh-CN" w:bidi="ar-SA"/>
    </w:rPr>
  </w:style>
  <w:style w:type="paragraph" w:styleId="1327" w:customStyle="1">
    <w:name w:val="Appendix 1"/>
    <w:uiPriority w:val="0"/>
    <w:qFormat/>
    <w:pPr>
      <w:ind w:left="1678" w:hanging="1678"/>
      <w:jc w:val="both"/>
      <w:spacing w:before="360" w:after="360" w:line="576" w:lineRule="exact"/>
      <w:tabs>
        <w:tab w:val="left" w:pos="1680" w:leader="none"/>
      </w:tabs>
    </w:pPr>
    <w:rPr>
      <w:rFonts w:ascii="Calibri" w:hAnsi="Calibri" w:eastAsia="仿宋_GB2312" w:cs="Times New Roman"/>
      <w:b/>
      <w:sz w:val="44"/>
      <w:szCs w:val="44"/>
      <w:lang w:val="en-US" w:eastAsia="zh-CN" w:bidi="ar-SA"/>
    </w:rPr>
  </w:style>
  <w:style w:type="paragraph" w:styleId="1328" w:customStyle="1">
    <w:name w:val="grouptext"/>
    <w:uiPriority w:val="0"/>
    <w:qFormat/>
    <w:pPr>
      <w:spacing w:before="100" w:beforeAutospacing="1" w:after="100" w:afterAutospacing="1" w:line="336" w:lineRule="auto"/>
    </w:pPr>
    <w:rPr>
      <w:rFonts w:ascii="Arial" w:hAnsi="Arial" w:eastAsia="宋体" w:cs="Arial"/>
      <w:color w:val="999999"/>
      <w:sz w:val="22"/>
      <w:szCs w:val="22"/>
      <w:lang w:val="en-US" w:eastAsia="zh-CN" w:bidi="ar-SA"/>
    </w:rPr>
  </w:style>
  <w:style w:type="paragraph" w:styleId="1329" w:customStyle="1">
    <w:name w:val="BulletDiamond"/>
    <w:uiPriority w:val="0"/>
    <w:qFormat/>
    <w:pPr>
      <w:ind w:left="1077" w:right="357" w:hanging="357"/>
      <w:spacing w:before="60" w:after="60"/>
      <w:tabs>
        <w:tab w:val="left" w:pos="360" w:leader="none"/>
      </w:tabs>
    </w:pPr>
    <w:rPr>
      <w:rFonts w:ascii="Arial" w:hAnsi="Arial" w:eastAsia="宋体" w:cs="Times New Roman"/>
      <w:sz w:val="24"/>
      <w:lang w:val="en-US" w:eastAsia="zh-CN" w:bidi="ar-SA"/>
    </w:rPr>
  </w:style>
  <w:style w:type="paragraph" w:styleId="1330" w:customStyle="1">
    <w:name w:val="段"/>
    <w:next w:val="661"/>
    <w:uiPriority w:val="0"/>
    <w:qFormat/>
    <w:pPr>
      <w:ind w:firstLine="200"/>
      <w:jc w:val="both"/>
    </w:pPr>
    <w:rPr>
      <w:rFonts w:ascii="宋体" w:hAnsi="宋体" w:eastAsia="宋体" w:cs="Times New Roman"/>
      <w:sz w:val="21"/>
      <w:szCs w:val="22"/>
      <w:lang w:val="en-US" w:eastAsia="zh-CN" w:bidi="ar-SA"/>
    </w:rPr>
  </w:style>
  <w:style w:type="paragraph" w:styleId="1331" w:customStyle="1">
    <w:name w:val="Z2"/>
    <w:uiPriority w:val="0"/>
    <w:qFormat/>
    <w:pPr>
      <w:jc w:val="both"/>
      <w:spacing w:before="480" w:after="240"/>
      <w:widowControl w:val="off"/>
      <w:tabs>
        <w:tab w:val="left" w:pos="1620" w:leader="none"/>
      </w:tabs>
      <w:outlineLvl w:val="1"/>
    </w:pPr>
    <w:rPr>
      <w:rFonts w:ascii="Tahoma" w:hAnsi="Tahoma" w:eastAsia="幼圆" w:cs="Times New Roman"/>
      <w:b/>
      <w:caps/>
      <w:sz w:val="30"/>
      <w:lang w:val="en-US" w:eastAsia="zh-CN" w:bidi="ar-SA"/>
    </w:rPr>
  </w:style>
  <w:style w:type="paragraph" w:styleId="1332" w:customStyle="1">
    <w:name w:val="样式 标题 11l0H1Heading 0R1H11h1Level 1 Topic HeadingSectio..."/>
    <w:basedOn w:val="1313"/>
    <w:uiPriority w:val="0"/>
    <w:qFormat/>
    <w:pPr>
      <w:spacing w:before="100" w:beforeAutospacing="1" w:after="100" w:afterAutospacing="1" w:line="720" w:lineRule="auto"/>
    </w:pPr>
    <w:rPr>
      <w:rFonts w:ascii="Arial" w:hAnsi="Arial"/>
      <w:sz w:val="21"/>
    </w:rPr>
  </w:style>
  <w:style w:type="paragraph" w:styleId="1333"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34" w:customStyle="1">
    <w:name w:val="正文 1"/>
    <w:uiPriority w:val="0"/>
    <w:qFormat/>
    <w:pPr>
      <w:ind w:left="1134"/>
      <w:jc w:val="both"/>
      <w:spacing w:before="80" w:after="80" w:line="360" w:lineRule="auto"/>
      <w:widowControl w:val="off"/>
    </w:pPr>
    <w:rPr>
      <w:rFonts w:ascii="Calibri" w:hAnsi="Calibri" w:eastAsia="宋体" w:cs="Times New Roman"/>
      <w:sz w:val="21"/>
      <w:lang w:val="en-US" w:eastAsia="zh-CN" w:bidi="ar-SA"/>
    </w:rPr>
  </w:style>
  <w:style w:type="paragraph" w:styleId="1335" w:customStyle="1">
    <w:name w:val="xl59"/>
    <w:uiPriority w:val="0"/>
    <w:qFormat/>
    <w:pPr>
      <w:spacing w:before="100" w:beforeAutospacing="1" w:after="100" w:afterAutospacing="1"/>
    </w:pPr>
    <w:rPr>
      <w:rFonts w:ascii="Arial Unicode MS" w:hAnsi="Arial Unicode MS" w:eastAsia="Arial Unicode MS" w:cs="Helvetica"/>
      <w:lang w:val="en-US" w:eastAsia="zh-CN" w:bidi="ar-SA"/>
    </w:rPr>
  </w:style>
  <w:style w:type="paragraph" w:styleId="1336" w:customStyle="1">
    <w:name w:val="wen_2"/>
    <w:uiPriority w:val="0"/>
    <w:qFormat/>
    <w:pPr>
      <w:spacing w:before="100" w:beforeAutospacing="1" w:after="100" w:afterAutospacing="1" w:line="324" w:lineRule="auto"/>
    </w:pPr>
    <w:rPr>
      <w:rFonts w:ascii="Calibri" w:hAnsi="Calibri" w:eastAsia="宋体" w:cs="Times New Roman"/>
      <w:sz w:val="18"/>
      <w:lang w:val="en-US" w:eastAsia="zh-CN" w:bidi="ar-SA"/>
    </w:rPr>
  </w:style>
  <w:style w:type="paragraph" w:styleId="1337" w:customStyle="1">
    <w:name w:val="linklist"/>
    <w:uiPriority w:val="0"/>
    <w:qFormat/>
    <w:pPr>
      <w:jc w:val="both"/>
      <w:spacing w:before="24" w:line="336" w:lineRule="auto"/>
    </w:pPr>
    <w:rPr>
      <w:rFonts w:ascii="Verdana" w:hAnsi="Verdana" w:eastAsia="Times New Roman" w:cs="Times New Roman"/>
      <w:sz w:val="17"/>
      <w:lang w:val="en-US" w:eastAsia="zh-CN" w:bidi="ar-SA"/>
    </w:rPr>
  </w:style>
  <w:style w:type="paragraph" w:styleId="1338" w:customStyle="1">
    <w:name w:val="legendbullets"/>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39" w:customStyle="1">
    <w:name w:val="Proposals body"/>
    <w:uiPriority w:val="0"/>
    <w:qFormat/>
    <w:pPr>
      <w:ind w:firstLine="576"/>
    </w:pPr>
    <w:rPr>
      <w:rFonts w:ascii="宋体" w:hAnsi="宋体" w:eastAsia="宋体" w:cs="Times New Roman"/>
      <w:sz w:val="24"/>
      <w:lang w:val="en-US" w:eastAsia="zh-CN" w:bidi="ar-SA"/>
    </w:rPr>
  </w:style>
  <w:style w:type="paragraph" w:styleId="1340" w:customStyle="1">
    <w:name w:val="图形文字 Char Char Char1"/>
    <w:uiPriority w:val="0"/>
    <w:qFormat/>
    <w:pPr>
      <w:ind w:left="480" w:firstLine="480"/>
      <w:jc w:val="center"/>
      <w:spacing w:line="360" w:lineRule="auto"/>
      <w:widowControl w:val="off"/>
      <w:tabs>
        <w:tab w:val="left" w:pos="0" w:leader="none"/>
      </w:tabs>
    </w:pPr>
    <w:rPr>
      <w:rFonts w:ascii="Arial" w:hAnsi="Arial" w:eastAsia="Arial" w:cs="Times New Roman"/>
      <w:sz w:val="24"/>
      <w:lang w:val="en-US" w:eastAsia="zh-CN" w:bidi="ar-SA"/>
    </w:rPr>
  </w:style>
  <w:style w:type="paragraph" w:styleId="1341" w:customStyle="1">
    <w:name w:val="附录 Heading 2"/>
    <w:basedOn w:val="1310"/>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342" w:customStyle="1">
    <w:name w:val="Bullet 5"/>
    <w:basedOn w:val="1170"/>
    <w:uiPriority w:val="0"/>
    <w:qFormat/>
    <w:pPr>
      <w:ind w:left="360" w:hanging="360"/>
      <w:tabs>
        <w:tab w:val="left" w:pos="360" w:leader="none"/>
      </w:tabs>
    </w:pPr>
  </w:style>
  <w:style w:type="paragraph" w:styleId="1343"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344" w:customStyle="1">
    <w:name w:val="样式 标题 55l4H5h5Second Subheading + 段前: 0.5 行 段后: 0.5 行 行距:..."/>
    <w:basedOn w:val="1164"/>
    <w:uiPriority w:val="0"/>
    <w:qFormat/>
    <w:pPr>
      <w:spacing w:line="360" w:lineRule="auto"/>
    </w:pPr>
    <w:rPr>
      <w:rFonts w:eastAsia="楷体_GB2312"/>
      <w:sz w:val="24"/>
      <w:szCs w:val="20"/>
    </w:rPr>
  </w:style>
  <w:style w:type="paragraph" w:styleId="1345" w:customStyle="1">
    <w:name w:val="方案标题2"/>
    <w:uiPriority w:val="0"/>
    <w:qFormat/>
    <w:pPr>
      <w:spacing w:before="120" w:line="360" w:lineRule="auto"/>
      <w:widowControl w:val="off"/>
      <w:outlineLvl w:val="1"/>
    </w:pPr>
    <w:rPr>
      <w:rFonts w:ascii="Calibri" w:hAnsi="Calibri" w:eastAsia="宋体" w:cs="Times New Roman"/>
      <w:sz w:val="30"/>
      <w:lang w:val="en-US" w:eastAsia="zh-CN" w:bidi="ar-SA"/>
    </w:rPr>
  </w:style>
  <w:style w:type="paragraph" w:styleId="1346"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347"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348" w:customStyle="1">
    <w:name w:val="正文列表"/>
    <w:uiPriority w:val="0"/>
    <w:qFormat/>
    <w:pPr>
      <w:ind w:left="360" w:hanging="360"/>
      <w:jc w:val="both"/>
      <w:spacing w:after="120" w:line="360" w:lineRule="exact"/>
      <w:widowControl w:val="off"/>
      <w:tabs>
        <w:tab w:val="left" w:pos="360" w:leader="none"/>
      </w:tabs>
    </w:pPr>
    <w:rPr>
      <w:rFonts w:ascii="楷体" w:hAnsi="楷体" w:eastAsia="楷体" w:cs="Times New Roman"/>
      <w:sz w:val="24"/>
      <w:lang w:val="en-US" w:eastAsia="zh-TW" w:bidi="ar-SA"/>
    </w:rPr>
  </w:style>
  <w:style w:type="paragraph" w:styleId="1349" w:customStyle="1">
    <w:name w:val="连续正文文字"/>
    <w:uiPriority w:val="0"/>
    <w:qFormat/>
    <w:pPr>
      <w:ind w:left="1080"/>
      <w:keepNext/>
      <w:spacing w:after="220" w:line="220" w:lineRule="atLeast"/>
    </w:pPr>
    <w:rPr>
      <w:rFonts w:ascii="Times New Roman" w:hAnsi="Times New Roman" w:eastAsia="宋体" w:cs="Times New Roman"/>
      <w:sz w:val="21"/>
      <w:lang w:val="en-US" w:eastAsia="zh-CN" w:bidi="ar-SA"/>
    </w:rPr>
  </w:style>
  <w:style w:type="paragraph" w:styleId="1350" w:customStyle="1">
    <w:name w:val="Style First line:  0.5&quot;"/>
    <w:uiPriority w:val="0"/>
    <w:qFormat/>
    <w:pPr>
      <w:ind w:firstLine="720"/>
      <w:spacing w:line="360" w:lineRule="auto"/>
    </w:pPr>
    <w:rPr>
      <w:rFonts w:ascii="Calibri" w:hAnsi="Calibri" w:eastAsia="宋体" w:cs="Times New Roman"/>
      <w:sz w:val="24"/>
      <w:lang w:val="en-US" w:eastAsia="zh-CN" w:bidi="ar-SA"/>
    </w:rPr>
  </w:style>
  <w:style w:type="paragraph" w:styleId="1351" w:customStyle="1">
    <w:name w:val="CM45"/>
    <w:basedOn w:val="938"/>
    <w:next w:val="938"/>
    <w:uiPriority w:val="0"/>
    <w:qFormat/>
    <w:pPr>
      <w:spacing w:line="420" w:lineRule="atLeast"/>
      <w:widowControl w:val="off"/>
    </w:pPr>
    <w:rPr>
      <w:rFonts w:ascii="Times New Roman" w:hAnsi="Times New Roman"/>
    </w:rPr>
  </w:style>
  <w:style w:type="paragraph" w:styleId="1352"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s="Times New Roman"/>
      <w:color w:val="008080"/>
      <w:sz w:val="28"/>
      <w:szCs w:val="22"/>
      <w:lang w:val="en-US" w:eastAsia="zh-CN" w:bidi="ar-SA"/>
    </w:rPr>
  </w:style>
  <w:style w:type="paragraph" w:styleId="1353" w:customStyle="1">
    <w:name w:val="样式 宋体 小四 首行缩进:  0.74 厘米 行距: 最小值 0 磅"/>
    <w:uiPriority w:val="0"/>
    <w:qFormat/>
    <w:pPr>
      <w:ind w:firstLine="420"/>
      <w:jc w:val="both"/>
      <w:spacing w:line="360" w:lineRule="auto"/>
      <w:widowControl w:val="off"/>
    </w:pPr>
    <w:rPr>
      <w:rFonts w:ascii="宋体" w:hAnsi="宋体" w:eastAsia="宋体" w:cs="Times New Roman"/>
      <w:sz w:val="24"/>
      <w:lang w:val="en-US" w:eastAsia="zh-CN" w:bidi="ar-SA"/>
    </w:rPr>
  </w:style>
  <w:style w:type="paragraph" w:styleId="1354" w:customStyle="1">
    <w:name w:val="CM120"/>
    <w:basedOn w:val="938"/>
    <w:next w:val="938"/>
    <w:uiPriority w:val="0"/>
    <w:qFormat/>
    <w:pPr>
      <w:spacing w:after="3075"/>
      <w:widowControl w:val="off"/>
    </w:pPr>
    <w:rPr>
      <w:rFonts w:ascii="Times New Roman" w:hAnsi="Times New Roman"/>
    </w:rPr>
  </w:style>
  <w:style w:type="paragraph" w:styleId="1355" w:customStyle="1">
    <w:name w:val="simpleform"/>
    <w:uiPriority w:val="0"/>
    <w:qFormat/>
    <w:pPr>
      <w:jc w:val="both"/>
      <w:spacing w:before="240" w:after="180" w:line="336" w:lineRule="auto"/>
    </w:pPr>
    <w:rPr>
      <w:rFonts w:ascii="Verdana" w:hAnsi="Verdana" w:eastAsia="Times New Roman" w:cs="Times New Roman"/>
      <w:sz w:val="17"/>
      <w:lang w:val="en-US" w:eastAsia="zh-CN" w:bidi="ar-SA"/>
    </w:rPr>
  </w:style>
  <w:style w:type="paragraph" w:styleId="1356" w:customStyle="1">
    <w:name w:val="符号与编号"/>
    <w:uiPriority w:val="0"/>
    <w:qFormat/>
    <w:pPr>
      <w:ind w:left="912" w:hanging="420"/>
      <w:jc w:val="both"/>
      <w:spacing w:line="400" w:lineRule="atLeast"/>
      <w:widowControl w:val="off"/>
      <w:tabs>
        <w:tab w:val="left" w:pos="912" w:leader="none"/>
      </w:tabs>
    </w:pPr>
    <w:rPr>
      <w:rFonts w:ascii="Calibri" w:hAnsi="Calibri" w:eastAsia="宋体" w:cs="Times New Roman"/>
      <w:sz w:val="24"/>
      <w:lang w:val="en-US" w:eastAsia="zh-CN" w:bidi="ar-SA"/>
    </w:rPr>
  </w:style>
  <w:style w:type="paragraph" w:styleId="1357" w:customStyle="1">
    <w:name w:val="附录 Heading 1"/>
    <w:basedOn w:val="1334"/>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358" w:customStyle="1">
    <w:name w:val="tableheading"/>
    <w:uiPriority w:val="0"/>
    <w:qFormat/>
    <w:pPr>
      <w:spacing w:before="100" w:beforeAutospacing="1" w:after="100" w:afterAutospacing="1"/>
    </w:pPr>
    <w:rPr>
      <w:rFonts w:ascii="宋体" w:hAnsi="宋体" w:eastAsia="宋体" w:cs="宋体"/>
      <w:sz w:val="24"/>
      <w:szCs w:val="22"/>
      <w:lang w:val="en-US" w:eastAsia="zh-CN" w:bidi="ar-SA"/>
    </w:rPr>
  </w:style>
  <w:style w:type="paragraph" w:styleId="1359" w:customStyle="1">
    <w:name w:val="默认段落字体 Para Char Char Char Char"/>
    <w:uiPriority w:val="0"/>
    <w:qFormat/>
    <w:pPr>
      <w:jc w:val="both"/>
    </w:pPr>
    <w:rPr>
      <w:rFonts w:ascii="Calibri" w:hAnsi="Calibri" w:eastAsia="仿宋_GB2312" w:cs="Times New Roman"/>
      <w:sz w:val="24"/>
      <w:szCs w:val="22"/>
      <w:lang w:val="en-US" w:eastAsia="zh-CN" w:bidi="ar-SA"/>
    </w:rPr>
  </w:style>
  <w:style w:type="paragraph" w:styleId="1360"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cs="Times New Roman"/>
      <w:sz w:val="24"/>
      <w:lang w:val="en-US" w:eastAsia="zh-CN" w:bidi="ar-SA"/>
    </w:rPr>
  </w:style>
  <w:style w:type="paragraph" w:styleId="1361" w:customStyle="1">
    <w:name w:val="样式 样式 标题 1H1PIM 1h1DocAccptfeaturehead1Header 1Heading 0He...1 +..."/>
    <w:basedOn w:val="1175"/>
    <w:uiPriority w:val="0"/>
    <w:qFormat/>
    <w:pPr>
      <w:ind w:left="1145" w:hanging="425"/>
    </w:pPr>
  </w:style>
  <w:style w:type="paragraph" w:styleId="1362" w:customStyle="1">
    <w:name w:val="样式 正文首行缩进 2 + 左  0 字符"/>
    <w:basedOn w:val="1345"/>
    <w:uiPriority w:val="0"/>
    <w:qFormat/>
    <w:pPr>
      <w:ind w:firstLine="420"/>
    </w:pPr>
    <w:rPr>
      <w:sz w:val="24"/>
    </w:rPr>
  </w:style>
  <w:style w:type="paragraph" w:styleId="1363" w:customStyle="1">
    <w:name w:val="xl70"/>
    <w:uiPriority w:val="0"/>
    <w:qFormat/>
    <w:pPr>
      <w:jc w:val="center"/>
      <w:spacing w:before="100" w:beforeAutospacing="1" w:after="100" w:afterAutospacing="1"/>
    </w:pPr>
    <w:rPr>
      <w:rFonts w:ascii="Arial Unicode MS" w:hAnsi="Arial Unicode MS" w:eastAsia="Arial Unicode MS" w:cs="Helvetica"/>
      <w:lang w:val="en-US" w:eastAsia="zh-CN" w:bidi="ar-SA"/>
    </w:rPr>
  </w:style>
  <w:style w:type="paragraph" w:styleId="1364" w:customStyle="1">
    <w:name w:val="样式 标题 7 + 左侧:  0 厘米 首行缩进:  0 厘米"/>
    <w:basedOn w:val="1273"/>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365" w:customStyle="1">
    <w:name w:val="样式 样式 每章一级标题*。* + 段后: 1 行 + 段后: 0.5 行1"/>
    <w:basedOn w:val="960"/>
    <w:uiPriority w:val="0"/>
    <w:qFormat/>
    <w:pPr>
      <w:tabs>
        <w:tab w:val="left" w:pos="360" w:leader="none"/>
        <w:tab w:val="left" w:pos="840" w:leader="none"/>
      </w:tabs>
    </w:pPr>
  </w:style>
  <w:style w:type="paragraph" w:styleId="1366" w:customStyle="1">
    <w:name w:val="适中"/>
    <w:basedOn w:val="1345"/>
    <w:uiPriority w:val="0"/>
    <w:qFormat/>
    <w:pPr>
      <w:spacing w:after="60"/>
      <w:widowControl/>
      <w:outlineLvl w:val="9"/>
    </w:pPr>
    <w:rPr>
      <w:rFonts w:ascii="仿宋体" w:hAnsi="仿宋体" w:eastAsia="仿宋体"/>
      <w:spacing w:val="11"/>
      <w:sz w:val="24"/>
      <w:lang w:val="en-GB"/>
    </w:rPr>
  </w:style>
  <w:style w:type="paragraph" w:styleId="1367" w:customStyle="1">
    <w:name w:val="09_HP Table Body 7 pt"/>
    <w:basedOn w:val="938"/>
    <w:next w:val="938"/>
    <w:uiPriority w:val="0"/>
    <w:qFormat/>
    <w:pPr>
      <w:widowControl w:val="off"/>
    </w:pPr>
    <w:rPr>
      <w:rFonts w:ascii="Futura-Book" w:hAnsi="Futura-Book"/>
      <w:sz w:val="20"/>
    </w:rPr>
  </w:style>
  <w:style w:type="paragraph" w:styleId="1368" w:customStyle="1">
    <w:name w:val="Preface"/>
    <w:uiPriority w:val="0"/>
    <w:qFormat/>
    <w:pPr>
      <w:keepLines/>
      <w:keepNext/>
      <w:pageBreakBefore/>
      <w:spacing w:after="240" w:line="240" w:lineRule="atLeast"/>
      <w:outlineLvl w:val="0"/>
    </w:pPr>
    <w:rPr>
      <w:rFonts w:ascii="黑体" w:hAnsi="黑体" w:eastAsia="黑体" w:cs="Times New Roman"/>
      <w:b/>
      <w:color w:val="0000ff"/>
      <w:sz w:val="24"/>
      <w:lang w:val="en-US" w:eastAsia="zh-CN" w:bidi="ar-SA"/>
    </w:rPr>
  </w:style>
  <w:style w:type="paragraph" w:styleId="1369" w:customStyle="1">
    <w:name w:val="listnumber"/>
    <w:uiPriority w:val="0"/>
    <w:qFormat/>
    <w:pPr>
      <w:jc w:val="both"/>
      <w:spacing w:line="336" w:lineRule="auto"/>
    </w:pPr>
    <w:rPr>
      <w:rFonts w:ascii="Verdana" w:hAnsi="Verdana" w:eastAsia="Times New Roman" w:cs="Times New Roman"/>
      <w:sz w:val="17"/>
      <w:lang w:val="en-US" w:eastAsia="zh-CN" w:bidi="ar-SA"/>
    </w:rPr>
  </w:style>
  <w:style w:type="paragraph" w:styleId="1370" w:customStyle="1">
    <w:name w:val="日期1"/>
    <w:uiPriority w:val="0"/>
    <w:qFormat/>
    <w:pPr>
      <w:jc w:val="both"/>
      <w:spacing w:before="108" w:line="336" w:lineRule="auto"/>
    </w:pPr>
    <w:rPr>
      <w:rFonts w:ascii="Verdana" w:hAnsi="Verdana" w:eastAsia="Times New Roman" w:cs="Times New Roman"/>
      <w:color w:val="666666"/>
      <w:sz w:val="16"/>
      <w:lang w:val="en-US" w:eastAsia="zh-CN" w:bidi="ar-SA"/>
    </w:rPr>
  </w:style>
  <w:style w:type="paragraph" w:styleId="1371" w:customStyle="1">
    <w:name w:val="标题符号"/>
    <w:uiPriority w:val="0"/>
    <w:qFormat/>
    <w:pPr>
      <w:ind w:left="902" w:hanging="340"/>
      <w:jc w:val="both"/>
      <w:spacing w:line="360" w:lineRule="auto"/>
      <w:widowControl w:val="off"/>
      <w:tabs>
        <w:tab w:val="left" w:pos="902" w:leader="none"/>
        <w:tab w:val="left" w:pos="1474" w:leader="none"/>
      </w:tabs>
    </w:pPr>
    <w:rPr>
      <w:rFonts w:ascii="Calibri" w:hAnsi="Calibri" w:eastAsia="宋体" w:cs="Times New Roman"/>
      <w:sz w:val="21"/>
      <w:szCs w:val="22"/>
      <w:lang w:val="en-US" w:eastAsia="zh-CN" w:bidi="ar-SA"/>
    </w:rPr>
  </w:style>
  <w:style w:type="paragraph" w:styleId="1372" w:customStyle="1">
    <w:name w:val="KD正文"/>
    <w:uiPriority w:val="0"/>
    <w:qFormat/>
    <w:pPr>
      <w:jc w:val="both"/>
      <w:spacing w:before="120" w:line="360" w:lineRule="auto"/>
      <w:widowControl w:val="off"/>
    </w:pPr>
    <w:rPr>
      <w:rFonts w:ascii="宋体" w:hAnsi="宋体" w:eastAsia="宋体" w:cs="Times New Roman"/>
      <w:sz w:val="24"/>
      <w:lang w:val="en-US" w:eastAsia="zh-CN" w:bidi="ar-SA"/>
    </w:rPr>
  </w:style>
  <w:style w:type="paragraph" w:styleId="1373" w:customStyle="1">
    <w:name w:val="overviewpara"/>
    <w:uiPriority w:val="0"/>
    <w:qFormat/>
    <w:pPr>
      <w:jc w:val="both"/>
      <w:spacing w:line="336" w:lineRule="auto"/>
    </w:pPr>
    <w:rPr>
      <w:rFonts w:ascii="Verdana" w:hAnsi="Verdana" w:eastAsia="Times New Roman" w:cs="Times New Roman"/>
      <w:sz w:val="17"/>
      <w:lang w:val="en-US" w:eastAsia="zh-CN" w:bidi="ar-SA"/>
    </w:rPr>
  </w:style>
  <w:style w:type="paragraph" w:styleId="1374" w:customStyle="1">
    <w:name w:val="表身（中）"/>
    <w:uiPriority w:val="0"/>
    <w:qFormat/>
    <w:pPr>
      <w:jc w:val="center"/>
      <w:widowControl w:val="off"/>
    </w:pPr>
    <w:rPr>
      <w:rFonts w:ascii="Calibri" w:hAnsi="Calibri" w:eastAsia="宋体" w:cs="Times New Roman"/>
      <w:sz w:val="21"/>
      <w:szCs w:val="22"/>
      <w:lang w:val="en-US" w:eastAsia="zh-CN" w:bidi="ar-SA"/>
    </w:rPr>
  </w:style>
  <w:style w:type="paragraph" w:styleId="1375" w:customStyle="1">
    <w:name w:val="小块标题"/>
    <w:uiPriority w:val="0"/>
    <w:qFormat/>
    <w:pPr>
      <w:jc w:val="both"/>
      <w:spacing w:line="480" w:lineRule="auto"/>
      <w:tabs>
        <w:tab w:val="left" w:pos="420" w:leader="none"/>
        <w:tab w:val="left" w:pos="540" w:leader="none"/>
      </w:tabs>
    </w:pPr>
    <w:rPr>
      <w:rFonts w:ascii="Times New Roman" w:hAnsi="Times New Roman" w:eastAsia="宋体" w:cs="Times New Roman"/>
      <w:b/>
      <w:color w:val="800000"/>
      <w:sz w:val="28"/>
      <w:u w:val="single"/>
      <w:lang w:val="en-US" w:eastAsia="zh-CN" w:bidi="ar-SA"/>
    </w:rPr>
  </w:style>
  <w:style w:type="paragraph" w:styleId="1376" w:customStyle="1">
    <w:name w:val="ancestorlabel"/>
    <w:uiPriority w:val="0"/>
    <w:qFormat/>
    <w:pPr>
      <w:jc w:val="both"/>
      <w:spacing w:line="336" w:lineRule="auto"/>
    </w:pPr>
    <w:rPr>
      <w:rFonts w:ascii="Verdana" w:hAnsi="Verdana" w:eastAsia="Times New Roman" w:cs="Times New Roman"/>
      <w:color w:val="666666"/>
      <w:sz w:val="17"/>
      <w:lang w:val="en-US" w:eastAsia="zh-CN" w:bidi="ar-SA"/>
    </w:rPr>
  </w:style>
  <w:style w:type="paragraph" w:styleId="1377" w:customStyle="1">
    <w:name w:val="TH_FL"/>
    <w:uiPriority w:val="0"/>
    <w:qFormat/>
    <w:pPr>
      <w:spacing w:before="40" w:after="40" w:line="220" w:lineRule="exact"/>
    </w:pPr>
    <w:rPr>
      <w:rFonts w:ascii="IDCSansSerif" w:hAnsi="IDCSansSerif" w:eastAsia="宋体" w:cs="Times New Roman"/>
      <w:sz w:val="18"/>
      <w:lang w:val="en-US" w:eastAsia="zh-CN" w:bidi="ar-SA"/>
    </w:rPr>
  </w:style>
  <w:style w:type="paragraph" w:styleId="1378" w:customStyle="1">
    <w:name w:val="Subhead"/>
    <w:uiPriority w:val="0"/>
    <w:qFormat/>
    <w:pPr>
      <w:spacing w:before="72" w:after="72"/>
      <w:widowControl w:val="off"/>
    </w:pPr>
    <w:rPr>
      <w:rFonts w:ascii="Calibri" w:hAnsi="Calibri" w:eastAsia="宋体" w:cs="Times New Roman"/>
      <w:sz w:val="21"/>
      <w:szCs w:val="22"/>
      <w:lang w:val="en-US" w:eastAsia="zh-CN" w:bidi="ar-SA"/>
    </w:rPr>
  </w:style>
  <w:style w:type="paragraph" w:styleId="1379"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380" w:customStyle="1">
    <w:name w:val="subheadnolink"/>
    <w:uiPriority w:val="0"/>
    <w:qFormat/>
    <w:pPr>
      <w:spacing w:before="100" w:beforeAutospacing="1" w:after="100" w:afterAutospacing="1"/>
    </w:pPr>
    <w:rPr>
      <w:rFonts w:ascii="Verdana" w:hAnsi="Verdana" w:eastAsia="宋体" w:cs="Times New Roman"/>
      <w:b/>
      <w:sz w:val="18"/>
      <w:lang w:val="en-US" w:eastAsia="zh-CN" w:bidi="ar-SA"/>
    </w:rPr>
  </w:style>
  <w:style w:type="paragraph" w:styleId="1381" w:customStyle="1">
    <w:name w:val="文档-修订记录"/>
    <w:uiPriority w:val="0"/>
    <w:qFormat/>
    <w:pPr>
      <w:jc w:val="center"/>
      <w:spacing w:after="62" w:line="360" w:lineRule="auto"/>
    </w:pPr>
    <w:rPr>
      <w:rFonts w:ascii="Calibri" w:hAnsi="Calibri" w:eastAsia="宋体" w:cs="Times New Roman"/>
      <w:b/>
      <w:sz w:val="24"/>
      <w:lang w:val="en-US" w:eastAsia="zh-CN" w:bidi="ar-SA"/>
    </w:rPr>
  </w:style>
  <w:style w:type="paragraph" w:styleId="1382"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cs="Times New Roman"/>
      <w:b/>
      <w:spacing w:val="-49"/>
      <w:sz w:val="64"/>
      <w:lang w:val="en-US" w:eastAsia="zh-TW" w:bidi="ar-SA"/>
    </w:rPr>
  </w:style>
  <w:style w:type="paragraph" w:styleId="1383" w:customStyle="1">
    <w:name w:val="四号正文"/>
    <w:uiPriority w:val="0"/>
    <w:qFormat/>
    <w:pPr>
      <w:ind w:firstLine="645"/>
      <w:jc w:val="both"/>
      <w:spacing w:line="360" w:lineRule="auto"/>
      <w:widowControl w:val="off"/>
    </w:pPr>
    <w:rPr>
      <w:rFonts w:ascii="Calibri" w:hAnsi="Calibri" w:eastAsia="宋体" w:cs="Times New Roman"/>
      <w:sz w:val="28"/>
      <w:lang w:val="en-US" w:eastAsia="zh-CN" w:bidi="ar-SA"/>
    </w:rPr>
  </w:style>
  <w:style w:type="paragraph" w:styleId="1384" w:customStyle="1">
    <w:name w:val="正文标准"/>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85" w:customStyle="1">
    <w:name w:val="simpleformtext"/>
    <w:uiPriority w:val="0"/>
    <w:qFormat/>
    <w:pPr>
      <w:jc w:val="both"/>
      <w:spacing w:before="12" w:line="336" w:lineRule="auto"/>
    </w:pPr>
    <w:rPr>
      <w:rFonts w:ascii="Tahoma" w:hAnsi="Tahoma" w:eastAsia="Times New Roman" w:cs="Times New Roman"/>
      <w:sz w:val="17"/>
      <w:lang w:val="en-US" w:eastAsia="zh-CN" w:bidi="ar-SA"/>
    </w:rPr>
  </w:style>
  <w:style w:type="paragraph" w:styleId="1386" w:customStyle="1">
    <w:name w:val="方案正文 Char Char1 Char"/>
    <w:uiPriority w:val="0"/>
    <w:qFormat/>
    <w:pPr>
      <w:ind w:firstLine="359"/>
      <w:spacing w:before="156" w:line="360" w:lineRule="auto"/>
      <w:widowControl w:val="off"/>
    </w:pPr>
    <w:rPr>
      <w:rFonts w:ascii="Arial" w:hAnsi="Arial" w:eastAsia="宋体" w:cs="Times New Roman"/>
      <w:sz w:val="24"/>
      <w:lang w:val="en-US" w:eastAsia="zh-CN" w:bidi="ar-SA"/>
    </w:rPr>
  </w:style>
  <w:style w:type="paragraph" w:styleId="1387" w:customStyle="1">
    <w:name w:val="表格中内容居左"/>
    <w:uiPriority w:val="0"/>
    <w:qFormat/>
    <w:pPr>
      <w:spacing w:line="360" w:lineRule="auto"/>
    </w:pPr>
    <w:rPr>
      <w:rFonts w:ascii="仿宋_GB2312" w:hAnsi="仿宋_GB2312" w:eastAsia="仿宋_GB2312" w:cs="Times New Roman"/>
      <w:sz w:val="28"/>
      <w:lang w:val="en-US" w:eastAsia="zh-CN" w:bidi="ar-SA"/>
    </w:rPr>
  </w:style>
  <w:style w:type="paragraph" w:styleId="1388" w:customStyle="1">
    <w:name w:val="DG Response"/>
    <w:uiPriority w:val="0"/>
    <w:qFormat/>
    <w:pPr>
      <w:ind w:left="144"/>
      <w:keepLines/>
      <w:spacing w:before="120"/>
    </w:pPr>
    <w:rPr>
      <w:rFonts w:ascii="宋体" w:hAnsi="宋体" w:eastAsia="宋体" w:cs="Times New Roman"/>
      <w:b/>
      <w:sz w:val="22"/>
      <w:lang w:val="en-US" w:eastAsia="zh-CN" w:bidi="ar-SA"/>
    </w:rPr>
  </w:style>
  <w:style w:type="paragraph" w:styleId="1389" w:customStyle="1">
    <w:name w:val="1.正文"/>
    <w:uiPriority w:val="0"/>
    <w:qFormat/>
    <w:pPr>
      <w:ind w:firstLine="397"/>
      <w:jc w:val="both"/>
      <w:spacing w:line="360" w:lineRule="auto"/>
      <w:widowControl w:val="off"/>
    </w:pPr>
    <w:rPr>
      <w:rFonts w:ascii="宋体" w:hAnsi="宋体" w:eastAsia="Calibri" w:cs="Times New Roman"/>
      <w:b/>
      <w:bCs/>
      <w:spacing w:val="19"/>
      <w:sz w:val="24"/>
      <w:szCs w:val="22"/>
      <w:lang w:val="en-US" w:eastAsia="zh-CN" w:bidi="ar-SA"/>
    </w:rPr>
  </w:style>
  <w:style w:type="paragraph" w:styleId="1390" w:customStyle="1">
    <w:name w:val="序号正文"/>
    <w:uiPriority w:val="0"/>
    <w:qFormat/>
    <w:pPr>
      <w:jc w:val="both"/>
      <w:spacing w:before="156" w:after="156" w:line="300" w:lineRule="auto"/>
      <w:tabs>
        <w:tab w:val="left" w:pos="360" w:leader="none"/>
        <w:tab w:val="left" w:pos="495" w:leader="none"/>
      </w:tabs>
    </w:pPr>
    <w:rPr>
      <w:rFonts w:ascii="Calibri" w:hAnsi="Calibri" w:eastAsia="仿宋_GB2312" w:cs="Times New Roman"/>
      <w:sz w:val="24"/>
      <w:szCs w:val="22"/>
      <w:lang w:val="en-US" w:eastAsia="zh-CN" w:bidi="ar-SA"/>
    </w:rPr>
  </w:style>
  <w:style w:type="paragraph" w:styleId="1391" w:customStyle="1">
    <w:name w:val="正文列表2"/>
    <w:uiPriority w:val="0"/>
    <w:qFormat/>
    <w:pPr>
      <w:ind w:left="900" w:hanging="420"/>
      <w:jc w:val="both"/>
      <w:widowControl w:val="off"/>
      <w:tabs>
        <w:tab w:val="left" w:pos="900" w:leader="none"/>
      </w:tabs>
    </w:pPr>
    <w:rPr>
      <w:rFonts w:ascii="Calibri" w:hAnsi="Calibri" w:eastAsia="宋体" w:cs="Times New Roman"/>
      <w:sz w:val="21"/>
      <w:lang w:val="en-US" w:eastAsia="zh-CN" w:bidi="ar-SA"/>
    </w:rPr>
  </w:style>
  <w:style w:type="paragraph" w:styleId="1392" w:customStyle="1">
    <w:name w:val="Table_Sm_Heading"/>
    <w:uiPriority w:val="0"/>
    <w:qFormat/>
    <w:pPr>
      <w:keepLines/>
      <w:keepNext/>
      <w:spacing w:before="60" w:after="40"/>
    </w:pPr>
    <w:rPr>
      <w:rFonts w:ascii="Arial" w:hAnsi="Arial" w:eastAsia="宋体" w:cs="Times New Roman"/>
      <w:b/>
      <w:sz w:val="16"/>
      <w:lang w:val="en-US" w:eastAsia="zh-CN" w:bidi="ar-SA"/>
    </w:rPr>
  </w:style>
  <w:style w:type="paragraph" w:styleId="1393" w:customStyle="1">
    <w:name w:val="Section - Title"/>
    <w:basedOn w:val="989"/>
    <w:uiPriority w:val="0"/>
    <w:qFormat/>
    <w:pPr>
      <w:ind w:left="-72"/>
      <w:keepNext/>
      <w:pageBreakBefore/>
      <w:spacing w:before="80" w:after="240" w:line="240" w:lineRule="exact"/>
    </w:pPr>
    <w:rPr>
      <w:rFonts w:ascii="Times" w:hAnsi="Times"/>
      <w:b w:val="0"/>
      <w:sz w:val="32"/>
    </w:rPr>
  </w:style>
  <w:style w:type="paragraph" w:styleId="1394" w:customStyle="1">
    <w:name w:val="文档正文"/>
    <w:uiPriority w:val="0"/>
    <w:qFormat/>
    <w:pPr>
      <w:ind w:firstLine="567"/>
      <w:jc w:val="both"/>
      <w:spacing w:line="312" w:lineRule="atLeast"/>
      <w:widowControl w:val="off"/>
    </w:pPr>
    <w:rPr>
      <w:rFonts w:ascii="长城仿宋" w:hAnsi="长城仿宋" w:eastAsia="长城仿宋" w:cs="Times New Roman"/>
      <w:sz w:val="28"/>
      <w:szCs w:val="22"/>
      <w:lang w:val="en-US" w:eastAsia="zh-CN" w:bidi="ar-SA"/>
    </w:rPr>
  </w:style>
  <w:style w:type="paragraph" w:styleId="1395" w:customStyle="1">
    <w:name w:val="勾"/>
    <w:uiPriority w:val="0"/>
    <w:qFormat/>
    <w:pPr>
      <w:ind w:left="420" w:hanging="420"/>
      <w:jc w:val="both"/>
      <w:spacing w:line="360" w:lineRule="auto"/>
      <w:widowControl w:val="off"/>
      <w:tabs>
        <w:tab w:val="left" w:pos="425" w:leader="none"/>
      </w:tabs>
    </w:pPr>
    <w:rPr>
      <w:rFonts w:ascii="Calibri" w:hAnsi="Calibri" w:eastAsia="宋体" w:cs="Times New Roman"/>
      <w:color w:val="ff0000"/>
      <w:sz w:val="24"/>
      <w:lang w:val="en-US" w:eastAsia="zh-CN" w:bidi="ar-SA"/>
    </w:rPr>
  </w:style>
  <w:style w:type="paragraph" w:styleId="1396" w:customStyle="1">
    <w:name w:val="Char Char Char Char Char Char Char Char"/>
    <w:uiPriority w:val="0"/>
    <w:qFormat/>
    <w:pPr>
      <w:jc w:val="both"/>
      <w:spacing w:after="160" w:line="240" w:lineRule="exact"/>
    </w:pPr>
    <w:rPr>
      <w:rFonts w:ascii="Verdana" w:hAnsi="Verdana" w:eastAsia="宋体" w:cs="Times New Roman"/>
      <w:lang w:val="en-US" w:eastAsia="zh-CN" w:bidi="ar-SA"/>
    </w:rPr>
  </w:style>
  <w:style w:type="paragraph" w:styleId="1397" w:customStyle="1">
    <w:name w:val="TableBodyBold"/>
    <w:basedOn w:val="1325"/>
    <w:uiPriority w:val="0"/>
    <w:qFormat/>
    <w:rPr>
      <w:b/>
    </w:rPr>
  </w:style>
  <w:style w:type="paragraph" w:styleId="1398" w:customStyle="1">
    <w:name w:val="小标题 1"/>
    <w:uiPriority w:val="0"/>
    <w:qFormat/>
    <w:pPr>
      <w:jc w:val="both"/>
      <w:spacing w:line="360" w:lineRule="atLeast"/>
      <w:widowControl w:val="off"/>
    </w:pPr>
    <w:rPr>
      <w:rFonts w:ascii="文鼎粗黑" w:hAnsi="文鼎粗黑" w:eastAsia="文鼎粗黑" w:cs="Times New Roman"/>
      <w:sz w:val="22"/>
      <w:lang w:val="en-US" w:eastAsia="zh-CN" w:bidi="ar-SA"/>
    </w:rPr>
  </w:style>
  <w:style w:type="paragraph" w:styleId="1399" w:customStyle="1">
    <w:name w:val="8"/>
    <w:next w:val="1391"/>
    <w:uiPriority w:val="0"/>
    <w:qFormat/>
    <w:pPr>
      <w:ind w:firstLine="480"/>
      <w:jc w:val="both"/>
      <w:widowControl w:val="off"/>
    </w:pPr>
    <w:rPr>
      <w:rFonts w:ascii="宋体" w:hAnsi="宋体" w:eastAsia="宋体" w:cs="Times New Roman"/>
      <w:sz w:val="24"/>
      <w:lang w:val="en-US" w:eastAsia="zh-CN" w:bidi="ar-SA"/>
    </w:rPr>
  </w:style>
  <w:style w:type="paragraph" w:styleId="1400" w:customStyle="1">
    <w:name w:val="È±Ê¡ÎÄ±¾"/>
    <w:uiPriority w:val="0"/>
    <w:qFormat/>
    <w:pPr>
      <w:jc w:val="both"/>
      <w:spacing w:line="360" w:lineRule="auto"/>
    </w:pPr>
    <w:rPr>
      <w:rFonts w:ascii="Calibri" w:hAnsi="Calibri" w:eastAsia="宋体" w:cs="Times New Roman"/>
      <w:sz w:val="21"/>
      <w:lang w:val="en-US" w:eastAsia="zh-CN" w:bidi="ar-SA"/>
    </w:rPr>
  </w:style>
  <w:style w:type="paragraph" w:styleId="1401" w:customStyle="1">
    <w:name w:val="Z4"/>
    <w:uiPriority w:val="0"/>
    <w:qFormat/>
    <w:pPr>
      <w:ind w:hanging="420"/>
      <w:jc w:val="both"/>
      <w:spacing w:before="240" w:after="120"/>
      <w:widowControl w:val="off"/>
      <w:tabs>
        <w:tab w:val="left" w:pos="2460" w:leader="none"/>
      </w:tabs>
      <w:outlineLvl w:val="3"/>
    </w:pPr>
    <w:rPr>
      <w:rFonts w:ascii="Tahoma" w:hAnsi="Tahoma" w:eastAsia="幼圆" w:cs="Times New Roman"/>
      <w:sz w:val="24"/>
      <w:lang w:val="en-US" w:eastAsia="zh-CN" w:bidi="ar-SA"/>
    </w:rPr>
  </w:style>
  <w:style w:type="paragraph" w:styleId="1402" w:customStyle="1">
    <w:name w:val="contentnoteheader"/>
    <w:uiPriority w:val="0"/>
    <w:qFormat/>
    <w:pPr>
      <w:spacing w:before="100" w:beforeAutospacing="1" w:after="100" w:afterAutospacing="1"/>
    </w:pPr>
    <w:rPr>
      <w:rFonts w:ascii="宋体" w:hAnsi="宋体" w:eastAsia="仿宋_GB2312" w:cs="宋体"/>
      <w:sz w:val="24"/>
      <w:szCs w:val="22"/>
      <w:lang w:val="en-US" w:eastAsia="zh-CN" w:bidi="ar-SA"/>
    </w:rPr>
  </w:style>
  <w:style w:type="paragraph" w:styleId="1403" w:customStyle="1">
    <w:name w:val="封面表格文本"/>
    <w:uiPriority w:val="0"/>
    <w:qFormat/>
    <w:pPr>
      <w:jc w:val="center"/>
      <w:widowControl w:val="off"/>
    </w:pPr>
    <w:rPr>
      <w:rFonts w:ascii="Calibri" w:hAnsi="Calibri" w:eastAsia="宋体" w:cs="Times New Roman"/>
      <w:b/>
      <w:sz w:val="24"/>
      <w:lang w:val="en-US" w:eastAsia="zh-CN" w:bidi="ar-SA"/>
    </w:rPr>
  </w:style>
  <w:style w:type="paragraph" w:styleId="1404" w:customStyle="1">
    <w:name w:val="Definition"/>
    <w:next w:val="1405"/>
    <w:uiPriority w:val="0"/>
    <w:qFormat/>
    <w:pPr>
      <w:ind w:left="360"/>
      <w:jc w:val="both"/>
      <w:spacing w:after="60" w:line="300" w:lineRule="exact"/>
    </w:pPr>
    <w:rPr>
      <w:rFonts w:ascii="Calibri" w:hAnsi="Calibri" w:eastAsia="宋体" w:cs="Times New Roman"/>
      <w:sz w:val="21"/>
      <w:szCs w:val="22"/>
      <w:lang w:val="en-US" w:eastAsia="zh-CN" w:bidi="ar-SA"/>
    </w:rPr>
  </w:style>
  <w:style w:type="paragraph" w:styleId="1405" w:customStyle="1">
    <w:name w:val="Defined Term"/>
    <w:uiPriority w:val="0"/>
    <w:qFormat/>
    <w:pPr>
      <w:jc w:val="both"/>
      <w:spacing w:before="60" w:line="300" w:lineRule="exact"/>
    </w:pPr>
    <w:rPr>
      <w:rFonts w:ascii="Calibri" w:hAnsi="Calibri" w:eastAsia="宋体" w:cs="Times New Roman"/>
      <w:sz w:val="21"/>
      <w:szCs w:val="22"/>
      <w:lang w:val="en-US" w:eastAsia="zh-CN" w:bidi="ar-SA"/>
    </w:rPr>
  </w:style>
  <w:style w:type="paragraph" w:styleId="1406" w:customStyle="1">
    <w:name w:val="正文文本 Char Char"/>
    <w:uiPriority w:val="0"/>
    <w:qFormat/>
    <w:pPr>
      <w:jc w:val="center"/>
      <w:widowControl w:val="off"/>
    </w:pPr>
    <w:rPr>
      <w:rFonts w:ascii="Calibri" w:hAnsi="Calibri" w:eastAsia="宋体" w:cs="Times New Roman"/>
      <w:sz w:val="21"/>
      <w:lang w:val="en-US" w:eastAsia="zh-CN" w:bidi="ar-SA"/>
    </w:rPr>
  </w:style>
  <w:style w:type="paragraph" w:styleId="1407" w:customStyle="1">
    <w:name w:val="listitem1"/>
    <w:uiPriority w:val="0"/>
    <w:qFormat/>
    <w:pPr>
      <w:jc w:val="both"/>
      <w:spacing w:line="336" w:lineRule="auto"/>
    </w:pPr>
    <w:rPr>
      <w:rFonts w:ascii="Verdana" w:hAnsi="Verdana" w:eastAsia="Times New Roman" w:cs="Times New Roman"/>
      <w:sz w:val="16"/>
      <w:lang w:val="en-US" w:eastAsia="zh-CN" w:bidi="ar-SA"/>
    </w:rPr>
  </w:style>
  <w:style w:type="paragraph" w:styleId="1408"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color w:val="ffffff"/>
      <w:sz w:val="19"/>
      <w:lang w:val="en-US" w:eastAsia="zh-CN" w:bidi="ar-SA"/>
    </w:rPr>
  </w:style>
  <w:style w:type="paragraph" w:styleId="1409" w:customStyle="1">
    <w:name w:val="font5"/>
    <w:uiPriority w:val="0"/>
    <w:qFormat/>
    <w:pPr>
      <w:spacing w:before="100" w:beforeAutospacing="1" w:after="100" w:afterAutospacing="1"/>
    </w:pPr>
    <w:rPr>
      <w:rFonts w:ascii="宋体" w:hAnsi="宋体" w:eastAsia="仿宋_GB2312" w:cs="Times New Roman"/>
      <w:sz w:val="18"/>
      <w:szCs w:val="18"/>
      <w:lang w:val="en-US" w:eastAsia="zh-CN" w:bidi="ar-SA"/>
    </w:rPr>
  </w:style>
  <w:style w:type="paragraph" w:styleId="1410" w:customStyle="1">
    <w:name w:val="样式 样式 正文首行缩进 2 + 左  0 字符 + 首行缩进:  2 字符"/>
    <w:basedOn w:val="1362"/>
    <w:uiPriority w:val="0"/>
    <w:qFormat/>
    <w:pPr>
      <w:ind w:firstLine="560"/>
      <w:keepNext/>
    </w:pPr>
    <w:rPr>
      <w:rFonts w:ascii="宋体" w:hAnsi="宋体"/>
      <w:sz w:val="28"/>
    </w:rPr>
  </w:style>
  <w:style w:type="paragraph" w:styleId="1411" w:customStyle="1">
    <w:name w:val="样式 样式 样式 正文首行缩进 2 + 左  0 字符 + 首行缩进:  2 字符 +"/>
    <w:basedOn w:val="1410"/>
    <w:uiPriority w:val="0"/>
    <w:qFormat/>
    <w:pPr>
      <w:ind w:firstLine="200"/>
      <w:spacing w:line="720" w:lineRule="auto"/>
    </w:pPr>
  </w:style>
  <w:style w:type="paragraph" w:styleId="1412" w:customStyle="1">
    <w:name w:val="Numbered list 3.3"/>
    <w:basedOn w:val="1352"/>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13" w:customStyle="1">
    <w:name w:val="正文2"/>
    <w:uiPriority w:val="0"/>
    <w:qFormat/>
    <w:pPr>
      <w:jc w:val="both"/>
      <w:spacing w:line="315" w:lineRule="atLeast"/>
      <w:widowControl w:val="off"/>
    </w:pPr>
    <w:rPr>
      <w:rFonts w:ascii="宋体" w:hAnsi="宋体" w:eastAsia="宋体" w:cs="Times New Roman"/>
      <w:sz w:val="24"/>
      <w:szCs w:val="22"/>
      <w:lang w:val="en-US" w:eastAsia="zh-CN" w:bidi="ar-SA"/>
    </w:rPr>
  </w:style>
  <w:style w:type="paragraph" w:styleId="1414" w:customStyle="1">
    <w:name w:val="Chart_body"/>
    <w:uiPriority w:val="0"/>
    <w:qFormat/>
    <w:pPr>
      <w:spacing w:after="60" w:line="240" w:lineRule="exact"/>
    </w:pPr>
    <w:rPr>
      <w:rFonts w:ascii="Helvetica" w:hAnsi="Helvetica" w:eastAsia="宋体" w:cs="Times New Roman"/>
      <w:sz w:val="16"/>
      <w:lang w:val="en-US" w:eastAsia="zh-CN" w:bidi="ar-SA"/>
    </w:rPr>
  </w:style>
  <w:style w:type="paragraph" w:styleId="1415" w:customStyle="1">
    <w:name w:val="ZT"/>
    <w:uiPriority w:val="0"/>
    <w:qFormat/>
    <w:pPr>
      <w:ind w:firstLine="200"/>
      <w:jc w:val="both"/>
      <w:spacing w:before="360" w:line="300" w:lineRule="auto"/>
      <w:widowControl w:val="off"/>
    </w:pPr>
    <w:rPr>
      <w:rFonts w:ascii="Tahoma" w:hAnsi="Tahoma" w:eastAsia="幼圆" w:cs="Times New Roman"/>
      <w:spacing w:val="20"/>
      <w:sz w:val="21"/>
      <w:lang w:val="en-US" w:eastAsia="zh-CN" w:bidi="ar-SA"/>
    </w:rPr>
  </w:style>
  <w:style w:type="paragraph" w:styleId="1416" w:customStyle="1">
    <w:name w:val="_Style 17"/>
    <w:uiPriority w:val="0"/>
    <w:qFormat/>
    <w:pPr>
      <w:ind w:firstLine="420"/>
      <w:jc w:val="both"/>
    </w:pPr>
    <w:rPr>
      <w:rFonts w:ascii="Calibri" w:hAnsi="Calibri" w:eastAsia="宋体" w:cs="Times New Roman"/>
      <w:sz w:val="24"/>
      <w:lang w:val="en-US" w:eastAsia="zh-CN" w:bidi="ar-SA"/>
    </w:rPr>
  </w:style>
  <w:style w:type="paragraph" w:styleId="1417" w:customStyle="1">
    <w:name w:val="Normal heading (T)"/>
    <w:uiPriority w:val="0"/>
    <w:qFormat/>
    <w:pPr>
      <w:jc w:val="both"/>
      <w:spacing w:before="160" w:after="240" w:line="240" w:lineRule="exact"/>
      <w:widowControl w:val="off"/>
      <w:tabs>
        <w:tab w:val="left" w:pos="2160" w:leader="none"/>
      </w:tabs>
    </w:pPr>
    <w:rPr>
      <w:rFonts w:ascii="Calibri" w:hAnsi="Calibri" w:eastAsia="宋体" w:cs="Times New Roman"/>
      <w:lang w:val="en-US" w:eastAsia="zh-CN" w:bidi="ar-SA"/>
    </w:rPr>
  </w:style>
  <w:style w:type="paragraph" w:styleId="1418"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ascii="宋体" w:hAnsi="宋体" w:eastAsia="宋体" w:cs="Times New Roman"/>
      <w:b/>
      <w:sz w:val="24"/>
      <w:lang w:val="en-US" w:eastAsia="zh-CN" w:bidi="ar-SA"/>
    </w:rPr>
  </w:style>
  <w:style w:type="paragraph" w:styleId="1419" w:customStyle="1">
    <w:name w:val="TOC 标题1"/>
    <w:basedOn w:val="1398"/>
    <w:uiPriority w:val="0"/>
    <w:qFormat/>
  </w:style>
  <w:style w:type="paragraph" w:styleId="1420" w:customStyle="1">
    <w:name w:val="Storage - Text"/>
    <w:uiPriority w:val="0"/>
    <w:qFormat/>
    <w:pPr>
      <w:spacing w:before="20" w:line="200" w:lineRule="exact"/>
    </w:pPr>
    <w:rPr>
      <w:rFonts w:ascii="Helvetica-Narrow" w:hAnsi="Helvetica-Narrow" w:eastAsia="宋体" w:cs="Times New Roman"/>
      <w:sz w:val="18"/>
      <w:lang w:val="en-US" w:eastAsia="zh-CN" w:bidi="ar-SA"/>
    </w:rPr>
  </w:style>
  <w:style w:type="paragraph" w:styleId="1421" w:customStyle="1">
    <w:name w:val="Table_Sm_Heading_Right"/>
    <w:basedOn w:val="1392"/>
    <w:uiPriority w:val="0"/>
    <w:qFormat/>
    <w:pPr>
      <w:jc w:val="right"/>
    </w:pPr>
  </w:style>
  <w:style w:type="paragraph" w:styleId="1422" w:customStyle="1">
    <w:name w:val="p0"/>
    <w:uiPriority w:val="0"/>
    <w:qFormat/>
    <w:rPr>
      <w:rFonts w:ascii="Calibri" w:hAnsi="Calibri" w:eastAsia="宋体" w:cs="Times New Roman"/>
      <w:szCs w:val="21"/>
      <w:lang w:val="en-US" w:eastAsia="zh-CN" w:bidi="ar-SA"/>
    </w:rPr>
  </w:style>
  <w:style w:type="paragraph" w:styleId="1423" w:customStyle="1">
    <w:name w:val="CM115"/>
    <w:basedOn w:val="938"/>
    <w:next w:val="938"/>
    <w:uiPriority w:val="0"/>
    <w:qFormat/>
    <w:pPr>
      <w:spacing w:after="135"/>
      <w:widowControl w:val="off"/>
    </w:pPr>
    <w:rPr>
      <w:rFonts w:ascii="Times New Roman" w:hAnsi="Times New Roman"/>
    </w:rPr>
  </w:style>
  <w:style w:type="paragraph" w:styleId="1424"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25" w:customStyle="1">
    <w:name w:val="有符号正文"/>
    <w:uiPriority w:val="0"/>
    <w:qFormat/>
    <w:pPr>
      <w:ind w:firstLine="200"/>
      <w:jc w:val="both"/>
      <w:spacing w:line="400" w:lineRule="exact"/>
      <w:widowControl w:val="off"/>
    </w:pPr>
    <w:rPr>
      <w:rFonts w:ascii="Arial" w:hAnsi="Arial" w:eastAsia="宋体" w:cs="Times New Roman"/>
      <w:sz w:val="21"/>
      <w:lang w:val="en-US" w:eastAsia="zh-CN" w:bidi="ar-SA"/>
    </w:rPr>
  </w:style>
  <w:style w:type="paragraph" w:styleId="1426" w:customStyle="1">
    <w:name w:val="style4"/>
    <w:uiPriority w:val="0"/>
    <w:qFormat/>
    <w:pPr>
      <w:spacing w:before="100" w:beforeAutospacing="1" w:after="100" w:afterAutospacing="1"/>
    </w:pPr>
    <w:rPr>
      <w:rFonts w:ascii="宋体" w:hAnsi="宋体" w:eastAsia="宋体" w:cs="Times New Roman"/>
      <w:color w:val="0000ff"/>
      <w:sz w:val="24"/>
      <w:lang w:val="en-US" w:eastAsia="zh-CN" w:bidi="ar-SA"/>
    </w:rPr>
  </w:style>
  <w:style w:type="paragraph" w:styleId="1427" w:customStyle="1">
    <w:name w:val="插图"/>
    <w:uiPriority w:val="0"/>
    <w:qFormat/>
    <w:pPr>
      <w:jc w:val="center"/>
      <w:spacing w:line="360" w:lineRule="auto"/>
      <w:widowControl w:val="off"/>
    </w:pPr>
    <w:rPr>
      <w:rFonts w:ascii="Calibri" w:hAnsi="Calibri" w:eastAsia="宋体" w:cs="Times New Roman"/>
      <w:sz w:val="21"/>
      <w:lang w:val="en-US" w:eastAsia="zh-CN" w:bidi="ar-SA"/>
    </w:rPr>
  </w:style>
  <w:style w:type="paragraph" w:styleId="1428" w:customStyle="1">
    <w:name w:val="列出段落1"/>
    <w:uiPriority w:val="0"/>
    <w:qFormat/>
    <w:pPr>
      <w:ind w:left="720"/>
      <w:jc w:val="both"/>
      <w:widowControl w:val="off"/>
    </w:pPr>
    <w:rPr>
      <w:rFonts w:ascii="Calibri" w:hAnsi="Calibri" w:eastAsia="宋体" w:cs="Times New Roman"/>
      <w:sz w:val="21"/>
      <w:lang w:val="en-US" w:eastAsia="zh-CN" w:bidi="ar-SA"/>
    </w:rPr>
  </w:style>
  <w:style w:type="paragraph" w:styleId="1429" w:customStyle="1">
    <w:name w:val="文字 Char Char Char Char"/>
    <w:uiPriority w:val="0"/>
    <w:qFormat/>
    <w:pPr>
      <w:ind w:right="-360"/>
      <w:spacing w:before="120" w:after="160" w:line="360" w:lineRule="auto"/>
    </w:pPr>
    <w:rPr>
      <w:rFonts w:ascii="Arial" w:hAnsi="Arial" w:eastAsia="宋体" w:cs="Times New Roman"/>
      <w:sz w:val="24"/>
      <w:lang w:val="en-US" w:eastAsia="zh-CN" w:bidi="ar-SA"/>
    </w:rPr>
  </w:style>
  <w:style w:type="paragraph" w:styleId="1430" w:customStyle="1">
    <w:name w:val="getplayer"/>
    <w:uiPriority w:val="0"/>
    <w:qFormat/>
    <w:pPr>
      <w:jc w:val="both"/>
      <w:spacing w:line="336" w:lineRule="auto"/>
    </w:pPr>
    <w:rPr>
      <w:rFonts w:ascii="Verdana" w:hAnsi="Verdana" w:eastAsia="Times New Roman" w:cs="Times New Roman"/>
      <w:sz w:val="16"/>
      <w:lang w:val="en-US" w:eastAsia="zh-CN" w:bidi="ar-SA"/>
    </w:rPr>
  </w:style>
  <w:style w:type="paragraph" w:styleId="1431"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432"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cs="Times New Roman"/>
      <w:sz w:val="32"/>
      <w:szCs w:val="22"/>
      <w:lang w:val="en-US" w:eastAsia="zh-CN" w:bidi="ar-SA"/>
    </w:rPr>
  </w:style>
  <w:style w:type="paragraph" w:styleId="1433" w:customStyle="1">
    <w:name w:val="样式 标题 3h3H3标题三Heading 3 - oldLevel 3 Headlevel_3PIM 3sec..."/>
    <w:basedOn w:val="1352"/>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34" w:customStyle="1">
    <w:name w:val="Char11"/>
    <w:uiPriority w:val="0"/>
    <w:qFormat/>
    <w:pPr>
      <w:ind w:firstLine="556"/>
      <w:jc w:val="both"/>
      <w:widowControl w:val="off"/>
    </w:pPr>
    <w:rPr>
      <w:rFonts w:ascii="Tahoma" w:hAnsi="Tahoma" w:eastAsia="宋体" w:cs="Times New Roman"/>
      <w:sz w:val="24"/>
      <w:lang w:val="en-US" w:eastAsia="zh-CN" w:bidi="ar-SA"/>
    </w:rPr>
  </w:style>
  <w:style w:type="paragraph" w:styleId="1435" w:customStyle="1">
    <w:name w:val="Bullet 2"/>
    <w:basedOn w:val="1312"/>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36" w:customStyle="1">
    <w:name w:val="link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437" w:customStyle="1">
    <w:name w:val="Heading 5 + Arial"/>
    <w:basedOn w:val="1114"/>
    <w:uiPriority w:val="0"/>
    <w:qFormat/>
  </w:style>
  <w:style w:type="paragraph" w:styleId="1438"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cs="Times New Roman"/>
      <w:b/>
      <w:bCs/>
      <w:color w:val="ff0000"/>
      <w:sz w:val="28"/>
      <w:szCs w:val="28"/>
      <w:lang w:val="en-US" w:eastAsia="zh-CN" w:bidi="ar-SA"/>
    </w:rPr>
  </w:style>
  <w:style w:type="paragraph" w:styleId="1439"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仿宋_GB2312" w:cs="Times New Roman"/>
      <w:szCs w:val="22"/>
      <w:lang w:val="en-US" w:eastAsia="zh-CN" w:bidi="ar-SA"/>
    </w:rPr>
  </w:style>
  <w:style w:type="paragraph" w:styleId="1440" w:customStyle="1">
    <w:name w:val="应答"/>
    <w:uiPriority w:val="0"/>
    <w:qFormat/>
    <w:pPr>
      <w:ind w:left="624" w:hanging="624"/>
      <w:spacing w:before="240" w:after="120" w:line="288" w:lineRule="auto"/>
    </w:pPr>
    <w:rPr>
      <w:rFonts w:ascii="Calibri" w:hAnsi="Calibri" w:eastAsia="黑体" w:cs="Times New Roman"/>
      <w:sz w:val="21"/>
      <w:lang w:val="en-US" w:eastAsia="zh-CN" w:bidi="ar-SA"/>
    </w:rPr>
  </w:style>
  <w:style w:type="paragraph" w:styleId="1441" w:customStyle="1">
    <w:name w:val="表项"/>
    <w:uiPriority w:val="0"/>
    <w:qFormat/>
    <w:pPr>
      <w:jc w:val="center"/>
      <w:spacing w:line="300" w:lineRule="auto"/>
      <w:widowControl w:val="off"/>
    </w:pPr>
    <w:rPr>
      <w:rFonts w:ascii="Calibri" w:hAnsi="Calibri" w:eastAsia="宋体" w:cs="Times New Roman"/>
      <w:sz w:val="21"/>
      <w:lang w:val="en-US" w:eastAsia="zh-CN" w:bidi="ar-SA"/>
    </w:rPr>
  </w:style>
  <w:style w:type="paragraph" w:styleId="1442" w:customStyle="1">
    <w:name w:val="默认段落字体 Para Char Char Char Char Char Char Char Char Char Char Char Char Char Char Char Char Char Char Char"/>
    <w:uiPriority w:val="0"/>
    <w:qFormat/>
    <w:pPr>
      <w:jc w:val="both"/>
      <w:widowControl w:val="off"/>
    </w:pPr>
    <w:rPr>
      <w:rFonts w:ascii="Tahoma" w:hAnsi="Tahoma" w:eastAsia="宋体" w:cs="Times New Roman"/>
      <w:sz w:val="24"/>
      <w:lang w:val="en-US" w:eastAsia="zh-CN" w:bidi="ar-SA"/>
    </w:rPr>
  </w:style>
  <w:style w:type="paragraph" w:styleId="1443" w:customStyle="1">
    <w:name w:val="CM6"/>
    <w:basedOn w:val="938"/>
    <w:next w:val="938"/>
    <w:uiPriority w:val="0"/>
    <w:qFormat/>
    <w:pPr>
      <w:widowControl w:val="off"/>
    </w:pPr>
    <w:rPr>
      <w:rFonts w:ascii="宋体" w:hAnsi="宋体"/>
    </w:rPr>
  </w:style>
  <w:style w:type="paragraph" w:styleId="1444" w:customStyle="1">
    <w:name w:val="Char Char Char Char Char Char Char Char1"/>
    <w:uiPriority w:val="0"/>
    <w:qFormat/>
    <w:pPr>
      <w:spacing w:after="160" w:line="240" w:lineRule="exact"/>
    </w:pPr>
    <w:rPr>
      <w:rFonts w:ascii="Tahoma" w:hAnsi="Tahoma" w:eastAsia="MS Mincho" w:cs="Times New Roman"/>
      <w:lang w:val="en-US" w:eastAsia="zh-CN" w:bidi="ar-SA"/>
    </w:rPr>
  </w:style>
  <w:style w:type="paragraph" w:styleId="1445" w:customStyle="1">
    <w:name w:val="legend"/>
    <w:uiPriority w:val="0"/>
    <w:qFormat/>
    <w:pPr>
      <w:jc w:val="both"/>
      <w:spacing w:line="336" w:lineRule="auto"/>
    </w:pPr>
    <w:rPr>
      <w:rFonts w:ascii="Verdana" w:hAnsi="Verdana" w:eastAsia="Times New Roman" w:cs="Times New Roman"/>
      <w:sz w:val="16"/>
      <w:lang w:val="en-US" w:eastAsia="zh-CN" w:bidi="ar-SA"/>
    </w:rPr>
  </w:style>
  <w:style w:type="paragraph" w:styleId="1446" w:customStyle="1">
    <w:name w:val="一、"/>
    <w:uiPriority w:val="0"/>
    <w:qFormat/>
    <w:pPr>
      <w:jc w:val="both"/>
      <w:widowControl w:val="off"/>
    </w:pPr>
    <w:rPr>
      <w:rFonts w:ascii="Calibri" w:hAnsi="Calibri" w:eastAsia="文鼎粗圆简" w:cs="Times New Roman"/>
      <w:b/>
      <w:sz w:val="30"/>
      <w:lang w:val="en-US" w:eastAsia="zh-CN" w:bidi="ar-SA"/>
    </w:rPr>
  </w:style>
  <w:style w:type="paragraph" w:styleId="1447" w:customStyle="1">
    <w:name w:val="插图题注"/>
    <w:uiPriority w:val="0"/>
    <w:qFormat/>
    <w:pPr>
      <w:ind w:left="1089" w:hanging="369"/>
      <w:jc w:val="center"/>
      <w:tabs>
        <w:tab w:val="left" w:pos="5640" w:leader="none"/>
      </w:tabs>
    </w:pPr>
    <w:rPr>
      <w:rFonts w:ascii="Arial" w:hAnsi="Arial" w:eastAsia="宋体" w:cs="Times New Roman"/>
      <w:sz w:val="18"/>
      <w:szCs w:val="22"/>
      <w:lang w:val="en-US" w:eastAsia="zh-CN" w:bidi="ar-SA"/>
    </w:rPr>
  </w:style>
  <w:style w:type="paragraph" w:styleId="1448" w:customStyle="1">
    <w:name w:val="FigureCaption"/>
    <w:next w:val="1449"/>
    <w:uiPriority w:val="0"/>
    <w:qFormat/>
    <w:pPr>
      <w:ind w:left="425" w:hanging="425"/>
      <w:spacing w:after="100"/>
      <w:tabs>
        <w:tab w:val="left" w:pos="425" w:leader="none"/>
      </w:tabs>
    </w:pPr>
    <w:rPr>
      <w:rFonts w:ascii="Arial" w:hAnsi="Arial" w:eastAsia="宋体" w:cs="Times New Roman"/>
      <w:sz w:val="21"/>
      <w:szCs w:val="22"/>
      <w:lang w:val="en-US" w:eastAsia="zh-CN" w:bidi="ar-SA"/>
    </w:rPr>
  </w:style>
  <w:style w:type="paragraph" w:styleId="1449" w:customStyle="1">
    <w:name w:val="Body"/>
    <w:uiPriority w:val="0"/>
    <w:qFormat/>
    <w:pPr>
      <w:ind w:left="1080"/>
      <w:spacing w:before="120" w:after="120" w:line="320" w:lineRule="exact"/>
      <w:widowControl w:val="off"/>
    </w:pPr>
    <w:rPr>
      <w:rFonts w:ascii="Franklin Gothic Book" w:hAnsi="Franklin Gothic Book" w:eastAsia="宋体" w:cs="Times New Roman"/>
      <w:sz w:val="21"/>
      <w:szCs w:val="22"/>
      <w:lang w:val="en-US" w:eastAsia="zh-CN" w:bidi="ar-SA"/>
    </w:rPr>
  </w:style>
  <w:style w:type="paragraph" w:styleId="1450" w:customStyle="1">
    <w:name w:val="TechSpecs - Hard Drive Sub Level"/>
    <w:basedOn w:val="1139"/>
    <w:uiPriority w:val="0"/>
    <w:qFormat/>
    <w:pPr>
      <w:keepLines/>
      <w:keepNext/>
      <w:spacing w:before="40" w:line="180" w:lineRule="exact"/>
      <w:tabs>
        <w:tab w:val="left" w:pos="1980" w:leader="none"/>
      </w:tabs>
    </w:pPr>
    <w:rPr>
      <w:b w:val="0"/>
    </w:rPr>
  </w:style>
  <w:style w:type="paragraph" w:styleId="1451" w:customStyle="1">
    <w:name w:val="样式 正文文字缩进 + 宋体 首行缩进:  2 字符"/>
    <w:uiPriority w:val="0"/>
    <w:qFormat/>
    <w:pPr>
      <w:ind w:firstLine="200"/>
      <w:jc w:val="both"/>
      <w:spacing w:line="400" w:lineRule="exact"/>
      <w:widowControl w:val="off"/>
    </w:pPr>
    <w:rPr>
      <w:rFonts w:ascii="Calibri" w:hAnsi="Calibri" w:eastAsia="宋体" w:cs="宋体"/>
      <w:sz w:val="24"/>
      <w:szCs w:val="22"/>
      <w:lang w:val="en-US" w:eastAsia="zh-CN" w:bidi="ar-SA"/>
    </w:rPr>
  </w:style>
  <w:style w:type="paragraph" w:styleId="1452"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eastAsia="宋体" w:cs="Times New Roman"/>
      <w:sz w:val="21"/>
      <w:lang w:val="en-US" w:eastAsia="zh-CN" w:bidi="ar-SA"/>
    </w:rPr>
  </w:style>
  <w:style w:type="paragraph" w:styleId="1453"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54" w:customStyle="1">
    <w:name w:val="QuickSpec - Option Text"/>
    <w:uiPriority w:val="0"/>
    <w:qFormat/>
    <w:pPr>
      <w:ind w:left="360" w:hanging="216"/>
      <w:keepLines/>
      <w:keepNext/>
      <w:spacing w:before="40" w:line="200" w:lineRule="exact"/>
      <w:tabs>
        <w:tab w:val="right" w:pos="3888" w:leader="none"/>
      </w:tabs>
    </w:pPr>
    <w:rPr>
      <w:rFonts w:ascii="Arial Narrow" w:hAnsi="Arial Narrow" w:eastAsia="宋体" w:cs="Times New Roman"/>
      <w:sz w:val="18"/>
      <w:lang w:val="en-US" w:eastAsia="zh-CN" w:bidi="ar-SA"/>
    </w:rPr>
  </w:style>
  <w:style w:type="paragraph" w:styleId="1455" w:customStyle="1">
    <w:name w:val="Char Char1 Char Char Char Char Char Char Char1"/>
    <w:uiPriority w:val="0"/>
    <w:qFormat/>
    <w:pPr>
      <w:jc w:val="both"/>
    </w:pPr>
    <w:rPr>
      <w:rFonts w:ascii="Calibri" w:hAnsi="Calibri" w:eastAsia="宋体" w:cs="Times New Roman"/>
      <w:sz w:val="21"/>
      <w:lang w:val="en-US" w:eastAsia="zh-CN" w:bidi="ar-SA"/>
    </w:rPr>
  </w:style>
  <w:style w:type="paragraph" w:styleId="1456" w:customStyle="1">
    <w:name w:val="样式KEVIN-2"/>
    <w:uiPriority w:val="0"/>
    <w:qFormat/>
    <w:pPr>
      <w:ind w:left="720" w:hanging="360"/>
      <w:tabs>
        <w:tab w:val="left" w:pos="720" w:leader="none"/>
      </w:tabs>
    </w:pPr>
    <w:rPr>
      <w:rFonts w:ascii="Calibri" w:hAnsi="Calibri" w:eastAsia="宋体" w:cs="Times New Roman"/>
      <w:b/>
      <w:sz w:val="24"/>
      <w:lang w:val="en-US" w:eastAsia="zh-CN" w:bidi="ar-SA"/>
    </w:rPr>
  </w:style>
  <w:style w:type="paragraph" w:styleId="1457" w:customStyle="1">
    <w:name w:val="hierarchicalhdr"/>
    <w:uiPriority w:val="0"/>
    <w:qFormat/>
    <w:pPr>
      <w:spacing w:before="100" w:beforeAutospacing="1" w:after="100" w:afterAutospacing="1"/>
    </w:pPr>
    <w:rPr>
      <w:rFonts w:ascii="Verdana" w:hAnsi="Verdana" w:eastAsia="宋体" w:cs="Times New Roman"/>
      <w:color w:val="999999"/>
      <w:sz w:val="18"/>
      <w:lang w:val="en-US" w:eastAsia="zh-CN" w:bidi="ar-SA"/>
    </w:rPr>
  </w:style>
  <w:style w:type="paragraph" w:styleId="1458" w:customStyle="1">
    <w:name w:val="CM64"/>
    <w:basedOn w:val="938"/>
    <w:next w:val="938"/>
    <w:uiPriority w:val="0"/>
    <w:qFormat/>
    <w:pPr>
      <w:widowControl w:val="off"/>
    </w:pPr>
    <w:rPr>
      <w:rFonts w:ascii="Times New Roman" w:hAnsi="Times New Roman"/>
    </w:rPr>
  </w:style>
  <w:style w:type="paragraph" w:styleId="1459" w:customStyle="1">
    <w:name w:val="xl74"/>
    <w:uiPriority w:val="0"/>
    <w:qFormat/>
    <w:pPr>
      <w:jc w:val="center"/>
      <w:spacing w:before="100" w:beforeAutospacing="1" w:after="100" w:afterAutospacing="1"/>
    </w:pPr>
    <w:rPr>
      <w:rFonts w:ascii="Calibri" w:hAnsi="Calibri" w:eastAsia="Arial Unicode MS" w:cs="Times New Roman"/>
      <w:lang w:val="en-US" w:eastAsia="zh-CN" w:bidi="ar-SA"/>
    </w:rPr>
  </w:style>
  <w:style w:type="paragraph" w:styleId="1460" w:customStyle="1">
    <w:name w:val="图号"/>
    <w:uiPriority w:val="0"/>
    <w:qFormat/>
    <w:pPr>
      <w:ind w:left="544" w:hanging="544"/>
      <w:jc w:val="center"/>
      <w:spacing w:before="210" w:after="105" w:line="360" w:lineRule="auto"/>
      <w:widowControl w:val="off"/>
    </w:pPr>
    <w:rPr>
      <w:rFonts w:ascii="宋体" w:hAnsi="宋体" w:eastAsia="宋体" w:cs="Times New Roman"/>
      <w:sz w:val="21"/>
      <w:lang w:val="en-US" w:eastAsia="zh-CN" w:bidi="ar-SA"/>
    </w:rPr>
  </w:style>
  <w:style w:type="paragraph" w:styleId="1461"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lang w:val="en-US" w:eastAsia="zh-CN" w:bidi="ar-SA"/>
    </w:rPr>
  </w:style>
  <w:style w:type="paragraph" w:styleId="1462"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463" w:customStyle="1">
    <w:name w:val="picture"/>
    <w:uiPriority w:val="0"/>
    <w:qFormat/>
    <w:pPr>
      <w:jc w:val="center"/>
      <w:spacing w:before="80" w:after="80" w:line="264" w:lineRule="auto"/>
    </w:pPr>
    <w:rPr>
      <w:rFonts w:ascii="宋体" w:hAnsi="宋体" w:eastAsia="宋体" w:cs="Times New Roman"/>
      <w:i/>
      <w:spacing w:val="2"/>
      <w:sz w:val="22"/>
      <w:lang w:val="en-US" w:eastAsia="zh-CN" w:bidi="ar-SA"/>
    </w:rPr>
  </w:style>
  <w:style w:type="paragraph" w:styleId="1464" w:customStyle="1">
    <w:name w:val="Style1"/>
    <w:uiPriority w:val="0"/>
    <w:qFormat/>
    <w:pPr>
      <w:ind w:firstLine="567"/>
      <w:jc w:val="both"/>
      <w:tabs>
        <w:tab w:val="left" w:pos="851" w:leader="none"/>
      </w:tabs>
    </w:pPr>
    <w:rPr>
      <w:rFonts w:ascii="宋体" w:hAnsi="宋体" w:eastAsia="仿宋_GB2312" w:cs="Times New Roman"/>
      <w:sz w:val="24"/>
      <w:szCs w:val="22"/>
      <w:lang w:val="en-US" w:eastAsia="zh-CN" w:bidi="ar-SA"/>
    </w:rPr>
  </w:style>
  <w:style w:type="paragraph" w:styleId="1465" w:customStyle="1">
    <w:name w:val="CM72"/>
    <w:basedOn w:val="938"/>
    <w:next w:val="938"/>
    <w:uiPriority w:val="0"/>
    <w:qFormat/>
    <w:pPr>
      <w:spacing w:line="468" w:lineRule="atLeast"/>
      <w:widowControl w:val="off"/>
    </w:pPr>
    <w:rPr>
      <w:rFonts w:ascii="Times New Roman" w:hAnsi="Times New Roman"/>
    </w:rPr>
  </w:style>
  <w:style w:type="paragraph" w:styleId="1466" w:customStyle="1">
    <w:name w:val="List Bulleted Item 2"/>
    <w:basedOn w:val="1289"/>
    <w:uiPriority w:val="0"/>
    <w:qFormat/>
    <w:pPr>
      <w:spacing w:before="40"/>
    </w:pPr>
  </w:style>
  <w:style w:type="paragraph" w:styleId="1467"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468" w:customStyle="1">
    <w:name w:val="v15"/>
    <w:uiPriority w:val="0"/>
    <w:qFormat/>
    <w:pPr>
      <w:spacing w:before="100" w:beforeAutospacing="1" w:after="100" w:afterAutospacing="1"/>
    </w:pPr>
    <w:rPr>
      <w:rFonts w:ascii="Verdana" w:hAnsi="Verdana" w:eastAsia="宋体" w:cs="Times New Roman"/>
      <w:sz w:val="18"/>
      <w:lang w:val="en-US" w:eastAsia="zh-CN" w:bidi="ar-SA"/>
    </w:rPr>
  </w:style>
  <w:style w:type="paragraph" w:styleId="1469" w:customStyle="1">
    <w:name w:val="listbullet1"/>
    <w:uiPriority w:val="0"/>
    <w:qFormat/>
    <w:pPr>
      <w:jc w:val="both"/>
      <w:spacing w:line="336" w:lineRule="auto"/>
    </w:pPr>
    <w:rPr>
      <w:rFonts w:ascii="Verdana" w:hAnsi="Verdana" w:eastAsia="Times New Roman" w:cs="Times New Roman"/>
      <w:color w:val="a6a6a6"/>
      <w:sz w:val="24"/>
      <w:lang w:val="en-US" w:eastAsia="zh-CN" w:bidi="ar-SA"/>
    </w:rPr>
  </w:style>
  <w:style w:type="paragraph" w:styleId="1470" w:customStyle="1">
    <w:name w:val="QuickSpec - Heading 2"/>
    <w:uiPriority w:val="0"/>
    <w:qFormat/>
    <w:pPr>
      <w:keepLines/>
      <w:keepNext/>
      <w:spacing w:before="40" w:line="200" w:lineRule="exact"/>
    </w:pPr>
    <w:rPr>
      <w:rFonts w:ascii="Arial Narrow" w:hAnsi="Arial Narrow" w:eastAsia="宋体" w:cs="Times New Roman"/>
      <w:b/>
      <w:spacing w:val="14"/>
      <w:sz w:val="18"/>
      <w:lang w:val="en-US" w:eastAsia="zh-CN" w:bidi="ar-SA"/>
    </w:rPr>
  </w:style>
  <w:style w:type="paragraph" w:styleId="1471" w:customStyle="1">
    <w:name w:val="保留正文"/>
    <w:uiPriority w:val="0"/>
    <w:qFormat/>
    <w:pPr>
      <w:jc w:val="both"/>
      <w:keepNext/>
      <w:spacing w:after="160"/>
      <w:widowControl w:val="off"/>
    </w:pPr>
    <w:rPr>
      <w:rFonts w:ascii="Times New Roman" w:hAnsi="Times New Roman" w:eastAsia="宋体" w:cs="Times New Roman"/>
      <w:sz w:val="21"/>
      <w:lang w:val="en-US" w:eastAsia="zh-CN" w:bidi="ar-SA"/>
    </w:rPr>
  </w:style>
  <w:style w:type="paragraph" w:styleId="1472" w:customStyle="1">
    <w:name w:val="样式 标题 4Heading 4.四级标题H4付标题Ref Heading 1rh1Heading sqlPIM..."/>
    <w:basedOn w:val="1121"/>
    <w:uiPriority w:val="0"/>
    <w:qFormat/>
    <w:pPr>
      <w:spacing w:after="0" w:line="400" w:lineRule="exact"/>
      <w:tabs>
        <w:tab w:val="left" w:pos="425" w:leader="none"/>
      </w:tabs>
    </w:pPr>
    <w:rPr>
      <w:rFonts w:ascii="Times New Roman" w:hAnsi="Times New Roman"/>
      <w:b w:val="0"/>
      <w:sz w:val="30"/>
    </w:rPr>
  </w:style>
  <w:style w:type="paragraph" w:styleId="1473" w:customStyle="1">
    <w:name w:val="onthispage"/>
    <w:uiPriority w:val="0"/>
    <w:qFormat/>
    <w:pPr>
      <w:jc w:val="both"/>
      <w:spacing w:line="336" w:lineRule="auto"/>
    </w:pPr>
    <w:rPr>
      <w:rFonts w:ascii="Verdana" w:hAnsi="Verdana" w:eastAsia="Times New Roman" w:cs="Times New Roman"/>
      <w:sz w:val="17"/>
      <w:lang w:val="en-US" w:eastAsia="zh-CN" w:bidi="ar-SA"/>
    </w:rPr>
  </w:style>
  <w:style w:type="paragraph" w:styleId="1474" w:customStyle="1">
    <w:name w:val="段(正文）"/>
    <w:uiPriority w:val="0"/>
    <w:qFormat/>
    <w:pPr>
      <w:ind w:firstLine="420"/>
      <w:jc w:val="both"/>
    </w:pPr>
    <w:rPr>
      <w:rFonts w:ascii="宋体" w:hAnsi="宋体" w:eastAsia="宋体" w:cs="Times New Roman"/>
      <w:sz w:val="21"/>
      <w:szCs w:val="22"/>
      <w:lang w:val="en-US" w:eastAsia="zh-CN" w:bidi="ar-SA"/>
    </w:rPr>
  </w:style>
  <w:style w:type="paragraph" w:styleId="1475" w:customStyle="1">
    <w:name w:val="无格式"/>
    <w:uiPriority w:val="0"/>
    <w:qFormat/>
    <w:rPr>
      <w:rFonts w:ascii="Calibri" w:hAnsi="Calibri" w:eastAsia="宋体" w:cs="Times New Roman"/>
      <w:sz w:val="21"/>
      <w:szCs w:val="22"/>
      <w:lang w:val="en-US" w:eastAsia="zh-CN" w:bidi="ar-SA"/>
    </w:rPr>
  </w:style>
  <w:style w:type="paragraph" w:styleId="1476" w:customStyle="1">
    <w:name w:val="样式 正文首行缩进 + 首行缩进:  2 字符 段前: 7.8 磅 段后: 7.8 磅"/>
    <w:uiPriority w:val="0"/>
    <w:qFormat/>
    <w:pPr>
      <w:jc w:val="both"/>
      <w:spacing w:line="360" w:lineRule="auto"/>
      <w:widowControl w:val="off"/>
    </w:pPr>
    <w:rPr>
      <w:rFonts w:ascii="Calibri" w:hAnsi="Calibri" w:eastAsia="宋体" w:cs="Times New Roman"/>
      <w:sz w:val="21"/>
      <w:szCs w:val="22"/>
      <w:lang w:val="en-US" w:eastAsia="zh-CN" w:bidi="ar-SA"/>
    </w:rPr>
  </w:style>
  <w:style w:type="paragraph" w:styleId="1477" w:customStyle="1">
    <w:name w:val="a"/>
    <w:uiPriority w:val="0"/>
    <w:qFormat/>
    <w:pPr>
      <w:spacing w:before="100" w:beforeAutospacing="1" w:after="100" w:afterAutospacing="1"/>
    </w:pPr>
    <w:rPr>
      <w:rFonts w:ascii="Calibri" w:hAnsi="Calibri" w:eastAsia="宋体" w:cs="Times New Roman"/>
      <w:sz w:val="24"/>
      <w:lang w:val="en-US" w:eastAsia="zh-CN" w:bidi="ar-SA"/>
    </w:rPr>
  </w:style>
  <w:style w:type="paragraph" w:styleId="1478" w:customStyle="1">
    <w:name w:val="CM17"/>
    <w:basedOn w:val="938"/>
    <w:next w:val="938"/>
    <w:uiPriority w:val="0"/>
    <w:qFormat/>
    <w:pPr>
      <w:spacing w:line="311" w:lineRule="atLeast"/>
      <w:widowControl w:val="off"/>
    </w:pPr>
    <w:rPr>
      <w:rFonts w:ascii="Times New Roman" w:hAnsi="Times New Roman"/>
    </w:rPr>
  </w:style>
  <w:style w:type="paragraph" w:styleId="1479"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lang w:val="en-US" w:eastAsia="zh-CN" w:bidi="ar-SA"/>
    </w:rPr>
  </w:style>
  <w:style w:type="paragraph" w:styleId="1480" w:customStyle="1">
    <w:name w:val="标题11"/>
    <w:uiPriority w:val="0"/>
    <w:qFormat/>
    <w:pPr>
      <w:ind w:left="420" w:firstLine="480"/>
      <w:jc w:val="both"/>
      <w:spacing w:line="360" w:lineRule="auto"/>
      <w:widowControl w:val="off"/>
    </w:pPr>
    <w:rPr>
      <w:rFonts w:ascii="宋体" w:hAnsi="宋体" w:eastAsia="宋体" w:cs="Times New Roman"/>
      <w:b/>
      <w:bCs/>
      <w:sz w:val="24"/>
      <w:szCs w:val="24"/>
      <w:lang w:val="en-US" w:eastAsia="zh-CN" w:bidi="ar-SA"/>
    </w:rPr>
  </w:style>
  <w:style w:type="paragraph" w:styleId="1481" w:customStyle="1">
    <w:name w:val="xl66"/>
    <w:uiPriority w:val="0"/>
    <w:qFormat/>
    <w:pP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482" w:customStyle="1">
    <w:name w:val="Char Char2 Char Char"/>
    <w:basedOn w:val="1352"/>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483" w:customStyle="1">
    <w:name w:val="subtitle 2"/>
    <w:uiPriority w:val="0"/>
    <w:qFormat/>
    <w:pPr>
      <w:jc w:val="both"/>
      <w:spacing w:before="240" w:after="240" w:line="312" w:lineRule="atLeast"/>
      <w:widowControl w:val="off"/>
    </w:pPr>
    <w:rPr>
      <w:rFonts w:ascii="黑体" w:hAnsi="黑体" w:eastAsia="黑体" w:cs="Times New Roman"/>
      <w:sz w:val="24"/>
      <w:szCs w:val="22"/>
      <w:lang w:val="en-US" w:eastAsia="zh-CN" w:bidi="ar-SA"/>
    </w:rPr>
  </w:style>
  <w:style w:type="paragraph" w:styleId="1484" w:customStyle="1">
    <w:name w:val="l20"/>
    <w:uiPriority w:val="0"/>
    <w:qFormat/>
    <w:pPr>
      <w:spacing w:before="100" w:beforeAutospacing="1" w:after="100" w:afterAutospacing="1" w:line="300" w:lineRule="atLeast"/>
    </w:pPr>
    <w:rPr>
      <w:rFonts w:ascii="宋体" w:hAnsi="宋体" w:eastAsia="宋体" w:cs="Times New Roman"/>
      <w:sz w:val="24"/>
      <w:lang w:val="en-US" w:eastAsia="zh-CN" w:bidi="ar-SA"/>
    </w:rPr>
  </w:style>
  <w:style w:type="paragraph" w:styleId="1485" w:customStyle="1">
    <w:name w:val="附图居中"/>
    <w:uiPriority w:val="0"/>
    <w:qFormat/>
    <w:pPr>
      <w:ind w:left="480" w:firstLine="480"/>
      <w:jc w:val="center"/>
      <w:keepNext/>
      <w:spacing w:line="360" w:lineRule="auto"/>
      <w:widowControl w:val="off"/>
      <w:tabs>
        <w:tab w:val="left" w:pos="0" w:leader="none"/>
      </w:tabs>
    </w:pPr>
    <w:rPr>
      <w:rFonts w:ascii="宋体" w:hAnsi="宋体" w:eastAsia="宋体" w:cs="Times New Roman"/>
      <w:sz w:val="24"/>
      <w:lang w:val="en-US" w:eastAsia="zh-CN" w:bidi="ar-SA"/>
    </w:rPr>
  </w:style>
  <w:style w:type="paragraph" w:styleId="1486" w:customStyle="1">
    <w:name w:val="附图标题"/>
    <w:uiPriority w:val="0"/>
    <w:qFormat/>
    <w:pPr>
      <w:ind w:left="1440" w:hanging="420"/>
      <w:jc w:val="both"/>
      <w:widowControl w:val="off"/>
      <w:tabs>
        <w:tab w:val="left" w:pos="1440" w:leader="none"/>
        <w:tab w:val="left" w:pos="1620" w:leader="none"/>
      </w:tabs>
    </w:pPr>
    <w:rPr>
      <w:rFonts w:ascii="Arial" w:hAnsi="Arial" w:eastAsia="黑体" w:cs="Times New Roman"/>
      <w:b/>
      <w:sz w:val="21"/>
      <w:szCs w:val="22"/>
      <w:lang w:val="en-US" w:eastAsia="zh-CN" w:bidi="ar-SA"/>
    </w:rPr>
  </w:style>
  <w:style w:type="paragraph" w:styleId="1487" w:customStyle="1">
    <w:name w:val="样式 样式 标题 4Heading 4.四级标题H4付标题Ref Heading 1rh1Heading sqlPIM...1 ..."/>
    <w:uiPriority w:val="0"/>
    <w:qFormat/>
    <w:pPr>
      <w:ind w:left="210"/>
      <w:jc w:val="both"/>
      <w:spacing w:line="400" w:lineRule="exact"/>
      <w:widowControl w:val="off"/>
      <w:outlineLvl w:val="3"/>
    </w:pPr>
    <w:rPr>
      <w:rFonts w:ascii="宋体" w:hAnsi="宋体" w:eastAsia="华文细黑" w:cs="Times New Roman"/>
      <w:b/>
      <w:sz w:val="30"/>
      <w:lang w:val="en-US" w:eastAsia="zh-CN" w:bidi="ar-SA"/>
    </w:rPr>
  </w:style>
  <w:style w:type="paragraph" w:styleId="1488" w:customStyle="1">
    <w:name w:val="Numbered list 2.3"/>
    <w:basedOn w:val="1352"/>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89" w:customStyle="1">
    <w:name w:val="toclink"/>
    <w:uiPriority w:val="0"/>
    <w:qFormat/>
    <w:pPr>
      <w:jc w:val="both"/>
      <w:spacing w:line="336" w:lineRule="auto"/>
    </w:pPr>
    <w:rPr>
      <w:rFonts w:ascii="Verdana" w:hAnsi="Verdana" w:eastAsia="Times New Roman" w:cs="Times New Roman"/>
      <w:sz w:val="16"/>
      <w:lang w:val="en-US" w:eastAsia="zh-CN" w:bidi="ar-SA"/>
    </w:rPr>
  </w:style>
  <w:style w:type="paragraph" w:styleId="1490" w:customStyle="1">
    <w:name w:val="MM Topic 1"/>
    <w:basedOn w:val="1428"/>
    <w:uiPriority w:val="0"/>
    <w:qFormat/>
    <w:pPr>
      <w:ind w:left="2520"/>
      <w:spacing w:line="576" w:lineRule="auto"/>
      <w:tabs>
        <w:tab w:val="left" w:pos="1134" w:leader="none"/>
        <w:tab w:val="left" w:pos="2945" w:leader="none"/>
      </w:tabs>
    </w:pPr>
  </w:style>
  <w:style w:type="paragraph" w:styleId="1491" w:customStyle="1">
    <w:name w:val="date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492" w:customStyle="1">
    <w:name w:val="方案标题1"/>
    <w:uiPriority w:val="0"/>
    <w:qFormat/>
    <w:pPr>
      <w:ind w:left="420" w:hanging="420"/>
      <w:jc w:val="both"/>
      <w:spacing w:before="120" w:after="240" w:line="360" w:lineRule="auto"/>
      <w:widowControl w:val="off"/>
      <w:tabs>
        <w:tab w:val="left" w:pos="420" w:leader="none"/>
      </w:tabs>
    </w:pPr>
    <w:rPr>
      <w:rFonts w:ascii="Calibri" w:hAnsi="Calibri" w:eastAsia="宋体" w:cs="Times New Roman"/>
      <w:sz w:val="36"/>
      <w:lang w:val="en-US" w:eastAsia="zh-CN" w:bidi="ar-SA"/>
    </w:rPr>
  </w:style>
  <w:style w:type="paragraph" w:styleId="1493" w:customStyle="1">
    <w:name w:val="Cap_标题_1"/>
    <w:next w:val="1118"/>
    <w:uiPriority w:val="0"/>
    <w:qFormat/>
    <w:pPr>
      <w:ind w:left="2845" w:hanging="425"/>
      <w:keepNext/>
      <w:pageBreakBefore/>
      <w:spacing w:before="180" w:after="120"/>
      <w:tabs>
        <w:tab w:val="left" w:pos="2845" w:leader="none"/>
      </w:tabs>
      <w:outlineLvl w:val="0"/>
    </w:pPr>
    <w:rPr>
      <w:rFonts w:ascii="Arial Bold" w:hAnsi="Arial Bold" w:eastAsia="宋体" w:cs="Arial"/>
      <w:b/>
      <w:bCs/>
      <w:smallCaps/>
      <w:color w:val="086a74"/>
      <w:sz w:val="36"/>
      <w:szCs w:val="36"/>
      <w:lang w:val="en-US" w:eastAsia="zh-CN" w:bidi="ar-SA"/>
    </w:rPr>
  </w:style>
  <w:style w:type="paragraph" w:styleId="1494" w:customStyle="1">
    <w:name w:val="font7"/>
    <w:uiPriority w:val="0"/>
    <w:qFormat/>
    <w:pPr>
      <w:spacing w:before="100" w:beforeAutospacing="1" w:after="100" w:afterAutospacing="1"/>
    </w:pPr>
    <w:rPr>
      <w:rFonts w:ascii="宋体" w:hAnsi="宋体" w:eastAsia="宋体" w:cs="Arial Unicode MS"/>
      <w:sz w:val="24"/>
      <w:szCs w:val="22"/>
      <w:lang w:val="en-US" w:eastAsia="zh-CN" w:bidi="ar-SA"/>
    </w:rPr>
  </w:style>
  <w:style w:type="paragraph" w:styleId="1495" w:customStyle="1">
    <w:name w:val="Char Char1 Char Char Char Char1"/>
    <w:uiPriority w:val="0"/>
    <w:qFormat/>
    <w:pPr>
      <w:jc w:val="both"/>
      <w:spacing w:after="160" w:line="240" w:lineRule="exact"/>
    </w:pPr>
    <w:rPr>
      <w:rFonts w:ascii="Verdana" w:hAnsi="Verdana" w:eastAsia="宋体" w:cs="Times New Roman"/>
      <w:lang w:val="en-US" w:eastAsia="zh-CN" w:bidi="ar-SA"/>
    </w:rPr>
  </w:style>
  <w:style w:type="paragraph" w:styleId="1496" w:customStyle="1">
    <w:name w:val="小标题 黑 4"/>
    <w:uiPriority w:val="0"/>
    <w:qFormat/>
    <w:pPr>
      <w:ind w:firstLine="482"/>
      <w:jc w:val="both"/>
      <w:spacing w:before="240" w:after="60" w:line="312" w:lineRule="atLeast"/>
      <w:widowControl w:val="off"/>
      <w:outlineLvl w:val="1"/>
    </w:pPr>
    <w:rPr>
      <w:rFonts w:ascii="Calibri" w:hAnsi="Calibri" w:eastAsia="黑体" w:cs="Times New Roman"/>
      <w:sz w:val="28"/>
      <w:lang w:val="en-US" w:eastAsia="zh-CN" w:bidi="ar-SA"/>
    </w:rPr>
  </w:style>
  <w:style w:type="paragraph" w:styleId="1497" w:customStyle="1">
    <w:name w:val="Code_Title_Centered"/>
    <w:uiPriority w:val="0"/>
    <w:qFormat/>
    <w:pPr>
      <w:jc w:val="center"/>
      <w:spacing w:before="40" w:after="40"/>
    </w:pPr>
    <w:rPr>
      <w:rFonts w:ascii="Arial" w:hAnsi="Arial" w:eastAsia="宋体" w:cs="Times New Roman"/>
      <w:b/>
      <w:bCs/>
      <w:caps/>
      <w:sz w:val="21"/>
      <w:szCs w:val="22"/>
      <w:lang w:val="en-US" w:eastAsia="zh-CN" w:bidi="he-IL"/>
    </w:rPr>
  </w:style>
  <w:style w:type="paragraph" w:styleId="1498" w:customStyle="1">
    <w:name w:val="simpleformselect"/>
    <w:uiPriority w:val="0"/>
    <w:qFormat/>
    <w:pPr>
      <w:jc w:val="both"/>
      <w:spacing w:before="24" w:line="336" w:lineRule="auto"/>
    </w:pPr>
    <w:rPr>
      <w:rFonts w:ascii="Tahoma" w:hAnsi="Tahoma" w:eastAsia="Times New Roman" w:cs="Times New Roman"/>
      <w:sz w:val="17"/>
      <w:lang w:val="en-US" w:eastAsia="zh-CN" w:bidi="ar-SA"/>
    </w:rPr>
  </w:style>
  <w:style w:type="paragraph" w:styleId="1499" w:customStyle="1">
    <w:name w:val="Figure"/>
    <w:uiPriority w:val="0"/>
    <w:qFormat/>
    <w:pPr>
      <w:jc w:val="center"/>
      <w:keepNext/>
      <w:spacing w:after="200" w:line="360" w:lineRule="auto"/>
      <w:tabs>
        <w:tab w:val="right" w:pos="340" w:leader="none"/>
        <w:tab w:val="right" w:pos="5250" w:leader="none"/>
      </w:tabs>
    </w:pPr>
    <w:rPr>
      <w:rFonts w:ascii="新宋体" w:hAnsi="新宋体" w:eastAsia="新宋体" w:cs="Times New Roman"/>
      <w:b/>
      <w:iCs/>
      <w:sz w:val="24"/>
      <w:szCs w:val="22"/>
      <w:lang w:val="en-US" w:eastAsia="zh-CN" w:bidi="he-IL"/>
    </w:rPr>
  </w:style>
  <w:style w:type="paragraph" w:styleId="1500" w:customStyle="1">
    <w:name w:val="Normal 2"/>
    <w:uiPriority w:val="0"/>
    <w:qFormat/>
    <w:pPr>
      <w:ind w:left="360"/>
      <w:jc w:val="both"/>
      <w:keepLines/>
      <w:spacing w:before="240"/>
    </w:pPr>
    <w:rPr>
      <w:rFonts w:ascii="Arial" w:hAnsi="Arial" w:eastAsia="宋体" w:cs="Times New Roman"/>
      <w:sz w:val="22"/>
      <w:lang w:val="en-US" w:eastAsia="zh-CN" w:bidi="ar-SA"/>
    </w:rPr>
  </w:style>
  <w:style w:type="paragraph" w:styleId="1501" w:customStyle="1">
    <w:name w:val="CM19"/>
    <w:basedOn w:val="938"/>
    <w:next w:val="938"/>
    <w:uiPriority w:val="0"/>
    <w:qFormat/>
    <w:pPr>
      <w:spacing w:line="313" w:lineRule="atLeast"/>
      <w:widowControl w:val="off"/>
    </w:pPr>
    <w:rPr>
      <w:rFonts w:ascii="宋体" w:hAnsi="宋体"/>
    </w:rPr>
  </w:style>
  <w:style w:type="paragraph" w:styleId="1502" w:customStyle="1">
    <w:name w:val="样式段落"/>
    <w:uiPriority w:val="0"/>
    <w:qFormat/>
    <w:pPr>
      <w:ind w:left="2160"/>
      <w:spacing w:before="180" w:after="120"/>
    </w:pPr>
    <w:rPr>
      <w:rFonts w:ascii="Calibri" w:hAnsi="Calibri" w:eastAsia="宋体" w:cs="Times New Roman"/>
      <w:sz w:val="22"/>
      <w:lang w:val="en-US" w:eastAsia="zh-CN" w:bidi="ar-SA"/>
    </w:rPr>
  </w:style>
  <w:style w:type="paragraph" w:styleId="1503" w:customStyle="1">
    <w:name w:val="subheading2"/>
    <w:uiPriority w:val="0"/>
    <w:qFormat/>
    <w:pPr>
      <w:spacing w:before="100" w:after="100"/>
    </w:pPr>
    <w:rPr>
      <w:rFonts w:ascii="Helvetica" w:hAnsi="Helvetica" w:eastAsia="Arial Unicode MS" w:cs="Times New Roman"/>
      <w:b/>
      <w:sz w:val="22"/>
      <w:lang w:val="en-US" w:eastAsia="zh-CN" w:bidi="ar-SA"/>
    </w:rPr>
  </w:style>
  <w:style w:type="paragraph" w:styleId="1504" w:customStyle="1">
    <w:name w:val="样式 标题 2标题 2 Char + 宋体 首行缩进:  0.42 厘米"/>
    <w:basedOn w:val="1413"/>
    <w:uiPriority w:val="0"/>
    <w:qFormat/>
    <w:pPr>
      <w:ind w:firstLine="238"/>
      <w:jc w:val="left"/>
      <w:spacing w:line="360" w:lineRule="auto"/>
    </w:pPr>
    <w:rPr>
      <w:sz w:val="28"/>
      <w:szCs w:val="20"/>
    </w:rPr>
  </w:style>
  <w:style w:type="paragraph" w:styleId="1505" w:customStyle="1">
    <w:name w:val="Table_Heading_Center"/>
    <w:uiPriority w:val="0"/>
    <w:qFormat/>
    <w:pPr>
      <w:jc w:val="center"/>
      <w:keepLines/>
      <w:keepNext/>
      <w:spacing w:before="40" w:after="40" w:line="360" w:lineRule="auto"/>
      <w:tabs>
        <w:tab w:val="left" w:pos="360" w:leader="none"/>
        <w:tab w:val="left" w:pos="720" w:leader="none"/>
      </w:tabs>
    </w:pPr>
    <w:rPr>
      <w:rFonts w:ascii="Arial" w:hAnsi="Arial" w:eastAsia="宋体" w:cs="Times New Roman"/>
      <w:b/>
      <w:sz w:val="24"/>
      <w:lang w:val="en-US" w:eastAsia="zh-CN" w:bidi="ar-SA"/>
    </w:rPr>
  </w:style>
  <w:style w:type="paragraph" w:styleId="1506" w:customStyle="1">
    <w:name w:val="Note"/>
    <w:next w:val="1065"/>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ascii="Calibri" w:hAnsi="Calibri" w:eastAsia="宋体" w:cs="Times New Roman"/>
      <w:lang w:val="en-US" w:eastAsia="zh-CN" w:bidi="ar-SA"/>
    </w:rPr>
  </w:style>
  <w:style w:type="paragraph" w:styleId="1507" w:customStyle="1">
    <w:name w:val="Õý"/>
    <w:uiPriority w:val="0"/>
    <w:qFormat/>
    <w:pPr>
      <w:jc w:val="both"/>
      <w:widowControl w:val="off"/>
      <w:tabs>
        <w:tab w:val="left" w:pos="960" w:leader="none"/>
      </w:tabs>
    </w:pPr>
    <w:rPr>
      <w:rFonts w:ascii="Calibri" w:hAnsi="Calibri" w:eastAsia="宋体" w:cs="Times New Roman"/>
      <w:sz w:val="21"/>
      <w:szCs w:val="22"/>
      <w:lang w:val="en-US" w:eastAsia="zh-CN" w:bidi="ar-SA"/>
    </w:rPr>
  </w:style>
  <w:style w:type="paragraph" w:styleId="1508" w:customStyle="1">
    <w:name w:val="Bullet1"/>
    <w:uiPriority w:val="0"/>
    <w:qFormat/>
    <w:pPr>
      <w:ind w:left="360" w:hanging="360"/>
      <w:tabs>
        <w:tab w:val="left" w:pos="360" w:leader="none"/>
      </w:tabs>
    </w:pPr>
    <w:rPr>
      <w:rFonts w:ascii="CG Times" w:hAnsi="CG Times" w:eastAsia="宋体" w:cs="Times New Roman"/>
      <w:lang w:val="en-US" w:eastAsia="zh-CN" w:bidi="ar-SA"/>
    </w:rPr>
  </w:style>
  <w:style w:type="paragraph" w:styleId="1509" w:customStyle="1">
    <w:name w:val="项目1"/>
    <w:uiPriority w:val="0"/>
    <w:qFormat/>
    <w:pPr>
      <w:ind w:left="799" w:hanging="425"/>
      <w:jc w:val="both"/>
      <w:spacing w:line="312" w:lineRule="atLeast"/>
      <w:widowControl w:val="off"/>
      <w:tabs>
        <w:tab w:val="left" w:pos="425" w:leader="none"/>
        <w:tab w:val="left" w:pos="495" w:leader="none"/>
      </w:tabs>
    </w:pPr>
    <w:rPr>
      <w:rFonts w:ascii="Calibri" w:hAnsi="Calibri" w:eastAsia="宋体" w:cs="Times New Roman"/>
      <w:sz w:val="21"/>
      <w:lang w:val="en-US" w:eastAsia="zh-CN" w:bidi="ar-SA"/>
    </w:rPr>
  </w:style>
  <w:style w:type="paragraph" w:styleId="1510"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cs="Times New Roman"/>
      <w:sz w:val="18"/>
      <w:lang w:val="en-US" w:eastAsia="zh-CN" w:bidi="ar-SA"/>
    </w:rPr>
  </w:style>
  <w:style w:type="paragraph" w:styleId="1511" w:customStyle="1">
    <w:name w:val="公文标题2"/>
    <w:basedOn w:val="1413"/>
    <w:uiPriority w:val="0"/>
    <w:qFormat/>
    <w:pPr>
      <w:jc w:val="left"/>
      <w:spacing w:before="240" w:after="360" w:line="240" w:lineRule="auto"/>
    </w:pPr>
    <w:rPr>
      <w:rFonts w:ascii="黑体" w:hAnsi="黑体"/>
      <w:szCs w:val="20"/>
    </w:rPr>
  </w:style>
  <w:style w:type="paragraph" w:styleId="1512" w:customStyle="1">
    <w:name w:val="Char1 Char Char Char Char Char Char"/>
    <w:uiPriority w:val="0"/>
    <w:qFormat/>
    <w:pPr>
      <w:jc w:val="both"/>
      <w:widowControl w:val="off"/>
    </w:pPr>
    <w:rPr>
      <w:rFonts w:ascii="Tahoma" w:hAnsi="Tahoma" w:eastAsia="宋体" w:cs="Times New Roman"/>
      <w:sz w:val="24"/>
      <w:lang w:val="en-US" w:eastAsia="zh-CN" w:bidi="ar-SA"/>
    </w:rPr>
  </w:style>
  <w:style w:type="paragraph" w:styleId="1513" w:customStyle="1">
    <w:name w:val="CM10"/>
    <w:basedOn w:val="938"/>
    <w:next w:val="938"/>
    <w:uiPriority w:val="0"/>
    <w:qFormat/>
    <w:pPr>
      <w:spacing w:line="468" w:lineRule="atLeast"/>
      <w:widowControl w:val="off"/>
    </w:pPr>
    <w:rPr>
      <w:rFonts w:ascii="宋体" w:hAnsi="宋体"/>
    </w:rPr>
  </w:style>
  <w:style w:type="paragraph" w:styleId="1514" w:customStyle="1">
    <w:name w:val="topofpage"/>
    <w:uiPriority w:val="0"/>
    <w:qFormat/>
    <w:pPr>
      <w:jc w:val="both"/>
      <w:spacing w:line="336" w:lineRule="auto"/>
    </w:pPr>
    <w:rPr>
      <w:rFonts w:ascii="Verdana" w:hAnsi="Verdana" w:eastAsia="Times New Roman" w:cs="Times New Roman"/>
      <w:sz w:val="16"/>
      <w:lang w:val="en-US" w:eastAsia="zh-CN" w:bidi="ar-SA"/>
    </w:rPr>
  </w:style>
  <w:style w:type="paragraph" w:styleId="1515" w:customStyle="1">
    <w:name w:val="样式 标题 1卷标题合同标题featureheadTitle1LNH1H11H12H13H14H15H1..."/>
    <w:basedOn w:val="1509"/>
    <w:uiPriority w:val="0"/>
    <w:qFormat/>
    <w:pPr>
      <w:ind w:left="1213" w:hanging="420"/>
      <w:jc w:val="center"/>
      <w:pageBreakBefore/>
      <w:spacing w:line="576" w:lineRule="auto"/>
      <w:tabs>
        <w:tab w:val="left" w:pos="1134" w:leader="none"/>
        <w:tab w:val="left" w:pos="1213" w:leader="none"/>
      </w:tabs>
    </w:pPr>
    <w:rPr>
      <w:sz w:val="52"/>
    </w:rPr>
  </w:style>
  <w:style w:type="paragraph" w:styleId="1516" w:customStyle="1">
    <w:name w:val="标书正文"/>
    <w:uiPriority w:val="0"/>
    <w:qFormat/>
    <w:pPr>
      <w:ind w:firstLine="624"/>
      <w:jc w:val="both"/>
      <w:spacing w:line="500" w:lineRule="exact"/>
      <w:widowControl w:val="off"/>
    </w:pPr>
    <w:rPr>
      <w:rFonts w:ascii="Calibri" w:hAnsi="Calibri" w:eastAsia="仿宋_GB2312" w:cs="Times New Roman"/>
      <w:sz w:val="28"/>
      <w:lang w:val="en-US" w:eastAsia="zh-CN" w:bidi="ar-SA"/>
    </w:rPr>
  </w:style>
  <w:style w:type="paragraph" w:styleId="1517" w:customStyle="1">
    <w:name w:val="文档-表格-文字"/>
    <w:uiPriority w:val="0"/>
    <w:qFormat/>
    <w:pPr>
      <w:ind w:left="28" w:right="28"/>
    </w:pPr>
    <w:rPr>
      <w:rFonts w:ascii="Calibri" w:hAnsi="Calibri" w:eastAsia="华文细黑" w:cs="Times New Roman"/>
      <w:sz w:val="21"/>
      <w:szCs w:val="22"/>
      <w:lang w:val="en-US" w:eastAsia="zh-CN" w:bidi="ar-SA"/>
    </w:rPr>
  </w:style>
  <w:style w:type="paragraph" w:styleId="1518" w:customStyle="1">
    <w:name w:val="GU"/>
    <w:uiPriority w:val="0"/>
    <w:qFormat/>
    <w:pPr>
      <w:ind w:firstLine="720"/>
      <w:jc w:val="both"/>
      <w:widowControl w:val="off"/>
    </w:pPr>
    <w:rPr>
      <w:rFonts w:ascii="Calibri" w:hAnsi="Calibri" w:eastAsia="宋体" w:cs="Times New Roman"/>
      <w:sz w:val="28"/>
      <w:lang w:val="en-US" w:eastAsia="zh-CN" w:bidi="ar-SA"/>
    </w:rPr>
  </w:style>
  <w:style w:type="paragraph" w:styleId="1519" w:customStyle="1">
    <w:name w:val="样式 公文标题2 + 段前: 18 磅 段后: 12 磅"/>
    <w:basedOn w:val="1511"/>
    <w:uiPriority w:val="0"/>
    <w:qFormat/>
    <w:pPr>
      <w:ind w:hanging="420"/>
      <w:spacing w:before="360" w:after="240" w:line="520" w:lineRule="exact"/>
      <w:tabs>
        <w:tab w:val="left" w:pos="1260" w:leader="none"/>
      </w:tabs>
    </w:pPr>
  </w:style>
  <w:style w:type="paragraph" w:styleId="1520"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521" w:customStyle="1">
    <w:name w:val="Char1 Char Char Char Char Char Char Char Char Char1"/>
    <w:uiPriority w:val="0"/>
    <w:qFormat/>
    <w:pPr>
      <w:ind w:left="100" w:right="100"/>
      <w:jc w:val="both"/>
      <w:widowControl w:val="off"/>
    </w:pPr>
    <w:rPr>
      <w:rFonts w:ascii="Tahoma" w:hAnsi="Tahoma" w:eastAsia="宋体" w:cs="Times New Roman"/>
      <w:sz w:val="24"/>
      <w:lang w:val="en-US" w:eastAsia="zh-CN" w:bidi="ar-SA"/>
    </w:rPr>
  </w:style>
  <w:style w:type="paragraph" w:styleId="1522" w:customStyle="1">
    <w:name w:val="Main Heading"/>
    <w:uiPriority w:val="0"/>
    <w:qFormat/>
    <w:pPr>
      <w:spacing w:after="60"/>
    </w:pPr>
    <w:rPr>
      <w:rFonts w:ascii="HPSansBold" w:hAnsi="HPSansBold" w:eastAsia="宋体" w:cs="Times New Roman"/>
      <w:sz w:val="36"/>
      <w:szCs w:val="22"/>
      <w:lang w:val="en-US" w:eastAsia="zh-CN" w:bidi="ar-SA"/>
    </w:rPr>
  </w:style>
  <w:style w:type="paragraph" w:styleId="1523"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eastAsia="宋体" w:cs="宋体"/>
      <w:b/>
      <w:bCs/>
      <w:lang w:val="en-US" w:eastAsia="zh-CN" w:bidi="ar-SA"/>
    </w:rPr>
  </w:style>
  <w:style w:type="paragraph" w:styleId="1524" w:customStyle="1">
    <w:name w:val="xl109"/>
    <w:uiPriority w:val="0"/>
    <w:qFormat/>
    <w:pPr>
      <w:jc w:val="right"/>
      <w:spacing w:before="100" w:beforeAutospacing="1" w:after="100" w:afterAutospacing="1"/>
    </w:pPr>
    <w:rPr>
      <w:rFonts w:ascii="宋体" w:hAnsi="宋体" w:eastAsia="宋体" w:cs="Times New Roman"/>
      <w:lang w:val="en-US" w:eastAsia="zh-CN" w:bidi="ar-SA"/>
    </w:rPr>
  </w:style>
  <w:style w:type="paragraph" w:styleId="1525" w:customStyle="1">
    <w:name w:val="标书正文格式 Char Char"/>
    <w:uiPriority w:val="0"/>
    <w:qFormat/>
    <w:pPr>
      <w:ind w:firstLine="200"/>
      <w:spacing w:line="360" w:lineRule="auto"/>
    </w:pPr>
    <w:rPr>
      <w:rFonts w:ascii="Calibri" w:hAnsi="Calibri" w:eastAsia="楷体_GB2312" w:cs="Times New Roman"/>
      <w:sz w:val="24"/>
      <w:szCs w:val="22"/>
      <w:lang w:val="en-US" w:eastAsia="zh-CN" w:bidi="ar-SA"/>
    </w:rPr>
  </w:style>
  <w:style w:type="paragraph" w:styleId="1526" w:customStyle="1">
    <w:name w:val="封面项目名称1"/>
    <w:basedOn w:val="1511"/>
    <w:next w:val="1511"/>
    <w:uiPriority w:val="0"/>
    <w:qFormat/>
    <w:rPr>
      <w:sz w:val="48"/>
    </w:rPr>
  </w:style>
  <w:style w:type="paragraph" w:styleId="1527" w:customStyle="1">
    <w:name w:val="bullet indent"/>
    <w:uiPriority w:val="0"/>
    <w:qFormat/>
    <w:pPr>
      <w:ind w:left="360" w:firstLine="150"/>
      <w:jc w:val="both"/>
      <w:spacing w:line="300" w:lineRule="auto"/>
      <w:tabs>
        <w:tab w:val="left" w:pos="360" w:leader="none"/>
        <w:tab w:val="left" w:pos="2520" w:leader="none"/>
      </w:tabs>
    </w:pPr>
    <w:rPr>
      <w:rFonts w:ascii="Arial" w:hAnsi="Arial" w:eastAsia="宋体" w:cs="Times New Roman"/>
      <w:szCs w:val="22"/>
      <w:lang w:val="en-GB" w:eastAsia="zh-TW" w:bidi="ar-SA"/>
    </w:rPr>
  </w:style>
  <w:style w:type="paragraph" w:styleId="1528"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lang w:val="en-US" w:eastAsia="zh-CN" w:bidi="ar-SA"/>
    </w:rPr>
  </w:style>
  <w:style w:type="paragraph" w:styleId="1529" w:customStyle="1">
    <w:name w:val="Char3"/>
    <w:uiPriority w:val="0"/>
    <w:qFormat/>
    <w:pPr>
      <w:jc w:val="both"/>
      <w:widowControl w:val="off"/>
    </w:pPr>
    <w:rPr>
      <w:rFonts w:ascii="Tahoma" w:hAnsi="Tahoma" w:eastAsia="宋体" w:cs="Times New Roman"/>
      <w:sz w:val="24"/>
      <w:lang w:val="en-US" w:eastAsia="zh-CN" w:bidi="ar-SA"/>
    </w:rPr>
  </w:style>
  <w:style w:type="paragraph" w:styleId="1530" w:customStyle="1">
    <w:name w:val="正文Land"/>
    <w:uiPriority w:val="0"/>
    <w:qFormat/>
    <w:pPr>
      <w:ind w:firstLine="200"/>
      <w:jc w:val="both"/>
      <w:spacing w:line="360" w:lineRule="auto"/>
      <w:widowControl w:val="off"/>
    </w:pPr>
    <w:rPr>
      <w:rFonts w:ascii="宋体" w:hAnsi="宋体" w:eastAsia="宋体" w:cs="Times New Roman"/>
      <w:sz w:val="24"/>
      <w:lang w:val="en-US" w:eastAsia="zh-CN" w:bidi="ar-SA"/>
    </w:rPr>
  </w:style>
  <w:style w:type="paragraph" w:styleId="1531" w:customStyle="1">
    <w:name w:val="样式 标题 1 + Arial 五号 两端对齐 段前: 12 磅 段后: 12 磅"/>
    <w:basedOn w:val="1526"/>
    <w:uiPriority w:val="0"/>
    <w:qFormat/>
    <w:pPr>
      <w:spacing w:after="240" w:line="576" w:lineRule="auto"/>
    </w:pPr>
    <w:rPr>
      <w:rFonts w:ascii="Arial" w:hAnsi="Arial"/>
      <w:spacing w:val="22"/>
      <w:sz w:val="24"/>
    </w:rPr>
  </w:style>
  <w:style w:type="paragraph" w:styleId="1532" w:customStyle="1">
    <w:name w:val="新页首行1"/>
    <w:uiPriority w:val="0"/>
    <w:qFormat/>
    <w:pPr>
      <w:jc w:val="both"/>
      <w:spacing w:after="20" w:line="0" w:lineRule="atLeast"/>
      <w:widowControl w:val="off"/>
    </w:pPr>
    <w:rPr>
      <w:rFonts w:ascii="Calibri" w:hAnsi="Calibri" w:eastAsia="宋体" w:cs="Times New Roman"/>
      <w:sz w:val="10"/>
      <w:lang w:val="en-US" w:eastAsia="zh-CN" w:bidi="ar-SA"/>
    </w:rPr>
  </w:style>
  <w:style w:type="paragraph" w:styleId="1533" w:customStyle="1">
    <w:name w:val="项目符号1"/>
    <w:uiPriority w:val="0"/>
    <w:qFormat/>
    <w:pPr>
      <w:ind w:left="720" w:hanging="360"/>
      <w:jc w:val="both"/>
      <w:spacing w:line="360" w:lineRule="auto"/>
      <w:widowControl w:val="off"/>
      <w:tabs>
        <w:tab w:val="left" w:pos="720" w:leader="none"/>
        <w:tab w:val="left" w:pos="900" w:leader="none"/>
      </w:tabs>
    </w:pPr>
    <w:rPr>
      <w:rFonts w:ascii="Calibri" w:hAnsi="Calibri" w:eastAsia="宋体" w:cs="Times New Roman"/>
      <w:sz w:val="21"/>
      <w:szCs w:val="22"/>
      <w:lang w:val="en-US" w:eastAsia="zh-CN" w:bidi="ar-SA"/>
    </w:rPr>
  </w:style>
  <w:style w:type="paragraph" w:styleId="1534" w:customStyle="1">
    <w:name w:val="subhead 2"/>
    <w:uiPriority w:val="0"/>
    <w:qFormat/>
    <w:pPr>
      <w:spacing w:line="260" w:lineRule="exact"/>
    </w:pPr>
    <w:rPr>
      <w:rFonts w:ascii="Futura Hv" w:hAnsi="Futura Hv" w:eastAsia="宋体" w:cs="Times New Roman"/>
      <w:sz w:val="22"/>
      <w:szCs w:val="22"/>
      <w:lang w:val="en-US" w:eastAsia="zh-CN" w:bidi="ar-SA"/>
    </w:rPr>
  </w:style>
  <w:style w:type="paragraph" w:styleId="1535" w:customStyle="1">
    <w:name w:val="段落正文"/>
    <w:link w:val="1536"/>
    <w:uiPriority w:val="0"/>
    <w:qFormat/>
    <w:pPr>
      <w:ind w:firstLine="480"/>
      <w:jc w:val="both"/>
      <w:spacing w:line="360" w:lineRule="auto"/>
      <w:widowControl w:val="off"/>
    </w:pPr>
    <w:rPr>
      <w:rFonts w:ascii="Calibri" w:hAnsi="Calibri" w:eastAsia="宋体" w:cs="Times New Roman"/>
      <w:sz w:val="24"/>
      <w:szCs w:val="22"/>
      <w:lang w:val="en-US" w:eastAsia="zh-CN" w:bidi="ar-SA"/>
    </w:rPr>
  </w:style>
  <w:style w:type="character" w:styleId="1536" w:customStyle="1">
    <w:name w:val="段落正文 Char Char"/>
    <w:link w:val="1535"/>
    <w:uiPriority w:val="0"/>
    <w:qFormat/>
    <w:rPr>
      <w:sz w:val="24"/>
    </w:rPr>
  </w:style>
  <w:style w:type="paragraph" w:styleId="1537" w:customStyle="1">
    <w:name w:val="样式 标题 4 + 非加粗"/>
    <w:basedOn w:val="1496"/>
    <w:uiPriority w:val="0"/>
    <w:qFormat/>
    <w:pPr>
      <w:spacing w:after="120"/>
      <w:widowControl/>
    </w:pPr>
  </w:style>
  <w:style w:type="paragraph" w:styleId="1538" w:customStyle="1">
    <w:name w:val="citationauthor"/>
    <w:uiPriority w:val="0"/>
    <w:qFormat/>
    <w:pPr>
      <w:jc w:val="both"/>
      <w:spacing w:line="336" w:lineRule="auto"/>
    </w:pPr>
    <w:rPr>
      <w:rFonts w:ascii="Verdana" w:hAnsi="Verdana" w:eastAsia="Times New Roman" w:cs="Times New Roman"/>
      <w:b/>
      <w:sz w:val="17"/>
      <w:lang w:val="en-US" w:eastAsia="zh-CN" w:bidi="ar-SA"/>
    </w:rPr>
  </w:style>
  <w:style w:type="paragraph" w:styleId="1539" w:customStyle="1">
    <w:name w:val="样式 标题 44l3sect 1.2.3.4Ref Heading 1rh1sect 1.2.3.41Ref He..."/>
    <w:basedOn w:val="1496"/>
    <w:uiPriority w:val="0"/>
    <w:qFormat/>
    <w:pPr>
      <w:spacing w:before="0" w:after="0" w:line="360" w:lineRule="auto"/>
    </w:pPr>
    <w:rPr>
      <w:rFonts w:ascii="宋体" w:hAnsi="宋体"/>
    </w:rPr>
  </w:style>
  <w:style w:type="paragraph" w:styleId="1540" w:customStyle="1">
    <w:name w:val="样式 样式 标题 44l3sect 1.2.3.4Ref Heading 1rh1sect 1.2.3.41Ref He... ..."/>
    <w:basedOn w:val="1539"/>
    <w:uiPriority w:val="0"/>
    <w:qFormat/>
    <w:pPr>
      <w:ind w:left="1680" w:hanging="420"/>
      <w:spacing w:line="480" w:lineRule="auto"/>
      <w:tabs>
        <w:tab w:val="left" w:pos="1680" w:leader="none"/>
      </w:tabs>
    </w:pPr>
  </w:style>
  <w:style w:type="paragraph" w:styleId="1541"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542" w:customStyle="1">
    <w:name w:val="标题1_十一五"/>
    <w:basedOn w:val="1533"/>
    <w:uiPriority w:val="0"/>
    <w:qFormat/>
    <w:pPr>
      <w:ind w:left="210"/>
      <w:jc w:val="center"/>
      <w:pageBreakBefore/>
      <w:spacing w:before="600" w:after="480" w:line="240" w:lineRule="auto"/>
    </w:pPr>
    <w:rPr>
      <w:rFonts w:eastAsia="黑体"/>
      <w:sz w:val="48"/>
    </w:rPr>
  </w:style>
  <w:style w:type="paragraph" w:styleId="1543" w:customStyle="1">
    <w:name w:val="Body Single"/>
    <w:uiPriority w:val="0"/>
    <w:qFormat/>
    <w:pPr>
      <w:widowControl w:val="off"/>
    </w:pPr>
    <w:rPr>
      <w:rFonts w:ascii="Calibri" w:hAnsi="Calibri" w:eastAsia="宋体" w:cs="Times New Roman"/>
      <w:sz w:val="24"/>
      <w:szCs w:val="22"/>
      <w:lang w:val="en-US" w:eastAsia="zh-CN" w:bidi="ar-SA"/>
    </w:rPr>
  </w:style>
  <w:style w:type="paragraph" w:styleId="1544" w:customStyle="1">
    <w:name w:val="样式 样式 题注 + 两端对齐 + 居中"/>
    <w:uiPriority w:val="0"/>
    <w:qFormat/>
    <w:pPr>
      <w:ind w:hanging="210"/>
      <w:jc w:val="both"/>
      <w:spacing w:line="240" w:lineRule="atLeast"/>
      <w:widowControl w:val="off"/>
    </w:pPr>
    <w:rPr>
      <w:rFonts w:ascii="Calibri" w:hAnsi="Calibri" w:eastAsia="宋体" w:cs="Times New Roman"/>
      <w:b/>
      <w:sz w:val="21"/>
      <w:lang w:val="en-US" w:eastAsia="zh-CN" w:bidi="ar-SA"/>
    </w:rPr>
  </w:style>
  <w:style w:type="paragraph" w:styleId="1545"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ascii="Calibri" w:hAnsi="Calibri" w:eastAsia="宋体" w:cs="Times New Roman"/>
      <w:b/>
      <w:sz w:val="24"/>
      <w:lang w:val="en-US" w:eastAsia="zh-CN" w:bidi="ar-SA"/>
    </w:rPr>
  </w:style>
  <w:style w:type="paragraph" w:styleId="1546" w:customStyle="1">
    <w:name w:val="项目符号"/>
    <w:uiPriority w:val="0"/>
    <w:qFormat/>
    <w:pPr>
      <w:ind w:left="907" w:hanging="425"/>
      <w:jc w:val="both"/>
      <w:spacing w:line="480" w:lineRule="atLeast"/>
      <w:widowControl w:val="off"/>
      <w:tabs>
        <w:tab w:val="left" w:pos="425" w:leader="none"/>
        <w:tab w:val="left" w:pos="905" w:leader="none"/>
      </w:tabs>
    </w:pPr>
    <w:rPr>
      <w:rFonts w:ascii="Times" w:hAnsi="Times" w:eastAsia="宋体" w:cs="Times New Roman"/>
      <w:sz w:val="21"/>
      <w:szCs w:val="22"/>
      <w:lang w:val="en-US" w:eastAsia="zh-CN" w:bidi="ar-SA"/>
    </w:rPr>
  </w:style>
  <w:style w:type="paragraph" w:styleId="1547" w:customStyle="1">
    <w:name w:val="样式 小四 段前: 6 磅 行距: 1.5 倍行距"/>
    <w:uiPriority w:val="0"/>
    <w:qFormat/>
    <w:pPr>
      <w:ind w:left="480" w:firstLine="480"/>
      <w:spacing w:before="120" w:line="360" w:lineRule="auto"/>
      <w:widowControl w:val="off"/>
      <w:tabs>
        <w:tab w:val="left" w:pos="0" w:leader="none"/>
      </w:tabs>
    </w:pPr>
    <w:rPr>
      <w:rFonts w:ascii="宋体" w:hAnsi="宋体" w:eastAsia="宋体" w:cs="Times New Roman"/>
      <w:sz w:val="24"/>
      <w:lang w:val="en-US" w:eastAsia="zh-CN" w:bidi="ar-SA"/>
    </w:rPr>
  </w:style>
  <w:style w:type="paragraph" w:styleId="1548" w:customStyle="1">
    <w:name w:val="默认段落字体 Para Char Char Char Char Char Char Char Char Char2 Char Char Char Char Char Char Char"/>
    <w:uiPriority w:val="0"/>
    <w:qFormat/>
    <w:pPr>
      <w:jc w:val="both"/>
      <w:widowControl w:val="off"/>
    </w:pPr>
    <w:rPr>
      <w:rFonts w:ascii="Tahoma" w:hAnsi="Tahoma" w:eastAsia="宋体" w:cs="Times New Roman"/>
      <w:sz w:val="24"/>
      <w:lang w:val="en-US" w:eastAsia="zh-CN" w:bidi="ar-SA"/>
    </w:rPr>
  </w:style>
  <w:style w:type="paragraph" w:styleId="1549" w:customStyle="1">
    <w:name w:val="Figure/Table Title"/>
    <w:uiPriority w:val="0"/>
    <w:qFormat/>
    <w:pPr>
      <w:jc w:val="center"/>
      <w:spacing w:before="120" w:after="120" w:line="360" w:lineRule="auto"/>
    </w:pPr>
    <w:rPr>
      <w:rFonts w:ascii="楷体" w:hAnsi="楷体" w:eastAsia="宋体" w:cs="Times New Roman"/>
      <w:b/>
      <w:spacing w:val="8"/>
      <w:sz w:val="22"/>
      <w:lang w:val="en-US" w:eastAsia="zh-CN" w:bidi="ar-SA"/>
    </w:rPr>
  </w:style>
  <w:style w:type="paragraph" w:styleId="1550" w:customStyle="1">
    <w:name w:val="Normal Paragraph Char1"/>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551" w:customStyle="1">
    <w:name w:val="标题1正文"/>
    <w:uiPriority w:val="0"/>
    <w:qFormat/>
    <w:pPr>
      <w:spacing w:line="400" w:lineRule="exact"/>
      <w:widowControl w:val="off"/>
    </w:pPr>
    <w:rPr>
      <w:rFonts w:ascii="Arial" w:hAnsi="Arial" w:eastAsia="宋体" w:cs="Times New Roman"/>
      <w:sz w:val="22"/>
      <w:lang w:val="en-US" w:eastAsia="zh-CN" w:bidi="ar-SA"/>
    </w:rPr>
  </w:style>
  <w:style w:type="paragraph" w:styleId="1552" w:customStyle="1">
    <w:name w:val="特性概览标题"/>
    <w:uiPriority w:val="0"/>
    <w:qFormat/>
    <w:pPr>
      <w:ind w:left="170" w:hanging="170"/>
      <w:jc w:val="both"/>
      <w:spacing w:before="85"/>
      <w:widowControl w:val="off"/>
      <w:tabs>
        <w:tab w:val="left" w:pos="170" w:leader="none"/>
      </w:tabs>
    </w:pPr>
    <w:rPr>
      <w:rFonts w:ascii="汉仪中黑简+Arial" w:hAnsi="汉仪中黑简+Arial" w:eastAsia="汉仪中黑简+Arial" w:cs="Times New Roman"/>
      <w:sz w:val="19"/>
      <w:szCs w:val="22"/>
      <w:lang w:val="en-US" w:eastAsia="zh-CN" w:bidi="ar-SA"/>
    </w:rPr>
  </w:style>
  <w:style w:type="paragraph" w:styleId="1553" w:customStyle="1">
    <w:name w:val="v9"/>
    <w:uiPriority w:val="0"/>
    <w:qFormat/>
    <w:pPr>
      <w:ind w:firstLine="432"/>
      <w:spacing w:before="100" w:beforeAutospacing="1" w:after="100" w:afterAutospacing="1" w:line="280" w:lineRule="atLeast"/>
    </w:pPr>
    <w:rPr>
      <w:rFonts w:ascii="宋体" w:hAnsi="宋体" w:eastAsia="宋体" w:cs="Times New Roman"/>
      <w:color w:val="242ac3"/>
      <w:sz w:val="18"/>
      <w:lang w:val="en-US" w:eastAsia="zh-CN" w:bidi="ar-SA"/>
    </w:rPr>
  </w:style>
  <w:style w:type="paragraph" w:styleId="1554" w:customStyle="1">
    <w:name w:val="Return Address"/>
    <w:uiPriority w:val="0"/>
    <w:qFormat/>
    <w:pPr>
      <w:keepLines/>
      <w:spacing w:before="120" w:after="120" w:line="220" w:lineRule="atLeast"/>
    </w:pPr>
    <w:rPr>
      <w:rFonts w:ascii="宋体" w:hAnsi="宋体" w:eastAsia="宋体" w:cs="Times New Roman"/>
      <w:sz w:val="16"/>
      <w:lang w:val="en-US" w:eastAsia="zh-CN" w:bidi="ar-SA"/>
    </w:rPr>
  </w:style>
  <w:style w:type="paragraph" w:styleId="1555" w:customStyle="1">
    <w:name w:val="font21"/>
    <w:uiPriority w:val="0"/>
    <w:qFormat/>
    <w:pPr>
      <w:spacing w:before="100" w:beforeAutospacing="1" w:after="100" w:afterAutospacing="1"/>
    </w:pPr>
    <w:rPr>
      <w:rFonts w:ascii="宋体" w:hAnsi="宋体" w:eastAsia="宋体" w:cs="宋体"/>
      <w:sz w:val="26"/>
      <w:szCs w:val="26"/>
      <w:lang w:val="en-US" w:eastAsia="zh-CN" w:bidi="ar-SA"/>
    </w:rPr>
  </w:style>
  <w:style w:type="paragraph" w:styleId="1556" w:customStyle="1">
    <w:name w:val="样式 Arial 五号 黑色"/>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557" w:customStyle="1">
    <w:name w:val="样式 标题 3h3H3sect1.2.3HeadCHeading 3 - oldMapH31Level 3 To..."/>
    <w:basedOn w:val="1352"/>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558"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559" w:customStyle="1">
    <w:name w:val="Char Char7 Char Char Char Char Char"/>
    <w:uiPriority w:val="0"/>
    <w:qFormat/>
    <w:pPr>
      <w:jc w:val="both"/>
      <w:spacing w:line="360" w:lineRule="auto"/>
      <w:widowControl w:val="off"/>
    </w:pPr>
    <w:rPr>
      <w:rFonts w:ascii="宋体" w:hAnsi="宋体" w:eastAsia="宋体" w:cs="Times New Roman"/>
      <w:sz w:val="22"/>
      <w:lang w:val="en-US" w:eastAsia="zh-CN" w:bidi="ar-SA"/>
    </w:rPr>
  </w:style>
  <w:style w:type="paragraph" w:styleId="1560"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561"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sz w:val="21"/>
      <w:lang w:val="en-US" w:eastAsia="zh-CN" w:bidi="ar-SA"/>
    </w:rPr>
  </w:style>
  <w:style w:type="paragraph" w:styleId="1562" w:customStyle="1">
    <w:name w:val="样式2"/>
    <w:next w:val="1511"/>
    <w:uiPriority w:val="0"/>
    <w:qFormat/>
    <w:pPr>
      <w:ind w:left="1409" w:hanging="724"/>
      <w:jc w:val="both"/>
      <w:spacing w:before="120" w:after="120" w:line="360" w:lineRule="auto"/>
      <w:widowControl w:val="off"/>
      <w:tabs>
        <w:tab w:val="left" w:pos="1409" w:leader="none"/>
      </w:tabs>
    </w:pPr>
    <w:rPr>
      <w:rFonts w:ascii="宋体" w:hAnsi="宋体" w:eastAsia="宋体" w:cs="Times New Roman"/>
      <w:sz w:val="21"/>
      <w:lang w:val="en-US" w:eastAsia="zh-CN" w:bidi="ar-SA"/>
    </w:rPr>
  </w:style>
  <w:style w:type="paragraph" w:styleId="1563" w:customStyle="1">
    <w:name w:val="guide"/>
    <w:uiPriority w:val="0"/>
    <w:qFormat/>
    <w:pPr>
      <w:spacing w:before="100" w:beforeAutospacing="1" w:after="100" w:afterAutospacing="1"/>
    </w:pPr>
    <w:rPr>
      <w:rFonts w:ascii="宋体" w:hAnsi="宋体" w:eastAsia="宋体" w:cs="Times New Roman"/>
      <w:sz w:val="24"/>
      <w:lang w:val="en-US" w:eastAsia="zh-CN" w:bidi="ar-SA"/>
    </w:rPr>
  </w:style>
  <w:style w:type="paragraph" w:styleId="1564" w:customStyle="1">
    <w:name w:val="TableText"/>
    <w:uiPriority w:val="0"/>
    <w:qFormat/>
    <w:pPr>
      <w:spacing w:before="60" w:after="60" w:line="240" w:lineRule="atLeast"/>
    </w:pPr>
    <w:rPr>
      <w:rFonts w:ascii="Calibri" w:hAnsi="Calibri" w:eastAsia="仿宋体" w:cs="Times New Roman"/>
      <w:sz w:val="24"/>
      <w:lang w:val="en-US" w:eastAsia="zh-CN" w:bidi="ar-SA"/>
    </w:rPr>
  </w:style>
  <w:style w:type="paragraph" w:styleId="1565" w:customStyle="1">
    <w:name w:val="Normal (Web)1"/>
    <w:uiPriority w:val="0"/>
    <w:qFormat/>
    <w:pPr>
      <w:jc w:val="both"/>
      <w:widowControl w:val="off"/>
    </w:pPr>
    <w:rPr>
      <w:rFonts w:ascii="Calibri" w:hAnsi="Calibri" w:eastAsia="宋体" w:cs="Times New Roman"/>
      <w:sz w:val="24"/>
      <w:lang w:val="en-US" w:eastAsia="zh-CN" w:bidi="ar-SA"/>
    </w:rPr>
  </w:style>
  <w:style w:type="paragraph" w:styleId="1566" w:customStyle="1">
    <w:name w:val="图1"/>
    <w:uiPriority w:val="0"/>
    <w:qFormat/>
    <w:pPr>
      <w:ind w:left="1105" w:hanging="748"/>
      <w:jc w:val="center"/>
      <w:spacing w:line="360" w:lineRule="auto"/>
      <w:widowControl w:val="off"/>
      <w:tabs>
        <w:tab w:val="left" w:pos="840" w:leader="none"/>
      </w:tabs>
    </w:pPr>
    <w:rPr>
      <w:rFonts w:ascii="Calibri" w:hAnsi="Calibri" w:eastAsia="宋体" w:cs="Times New Roman"/>
      <w:sz w:val="24"/>
      <w:lang w:val="en-US" w:eastAsia="zh-CN" w:bidi="ar-SA"/>
    </w:rPr>
  </w:style>
  <w:style w:type="paragraph" w:styleId="1567"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568" w:customStyle="1">
    <w:name w:val="CM7"/>
    <w:basedOn w:val="938"/>
    <w:next w:val="938"/>
    <w:uiPriority w:val="0"/>
    <w:qFormat/>
    <w:pPr>
      <w:spacing w:line="468" w:lineRule="atLeast"/>
      <w:widowControl w:val="off"/>
    </w:pPr>
    <w:rPr>
      <w:rFonts w:ascii="宋体" w:hAnsi="宋体"/>
    </w:rPr>
  </w:style>
  <w:style w:type="paragraph" w:styleId="1569" w:customStyle="1">
    <w:name w:val="附录Heading 3"/>
    <w:basedOn w:val="1352"/>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570" w:customStyle="1">
    <w:name w:val="样式 节名 + 首行缩进:  2 字符"/>
    <w:uiPriority w:val="0"/>
    <w:qFormat/>
    <w:pPr>
      <w:ind w:firstLine="561"/>
      <w:jc w:val="both"/>
      <w:widowControl w:val="off"/>
      <w:tabs>
        <w:tab w:val="left" w:pos="720" w:leader="none"/>
      </w:tabs>
      <w:outlineLvl w:val="0"/>
    </w:pPr>
    <w:rPr>
      <w:rFonts w:ascii="黑体" w:hAnsi="黑体" w:eastAsia="黑体" w:cs="Times New Roman"/>
      <w:sz w:val="28"/>
      <w:szCs w:val="22"/>
      <w:lang w:val="en-US" w:eastAsia="zh-CN" w:bidi="ar-SA"/>
    </w:rPr>
  </w:style>
  <w:style w:type="paragraph" w:styleId="1571" w:customStyle="1">
    <w:name w:val="样式 标题 2标题 2 Char + 非加粗"/>
    <w:basedOn w:val="1562"/>
    <w:uiPriority w:val="0"/>
    <w:qFormat/>
  </w:style>
  <w:style w:type="paragraph" w:styleId="1572" w:customStyle="1">
    <w:name w:val="表格文字1"/>
    <w:uiPriority w:val="0"/>
    <w:qFormat/>
    <w:pPr>
      <w:jc w:val="center"/>
      <w:spacing w:line="360" w:lineRule="auto"/>
      <w:widowControl w:val="off"/>
    </w:pPr>
    <w:rPr>
      <w:rFonts w:ascii="宋体" w:hAnsi="宋体" w:eastAsia="宋体" w:cs="Times New Roman"/>
      <w:b/>
      <w:bCs/>
      <w:sz w:val="24"/>
      <w:szCs w:val="22"/>
      <w:lang w:val="en-US" w:eastAsia="zh-CN" w:bidi="ar-SA"/>
    </w:rPr>
  </w:style>
  <w:style w:type="paragraph" w:styleId="1573" w:customStyle="1">
    <w:name w:val="simpleformselectsmall"/>
    <w:uiPriority w:val="0"/>
    <w:qFormat/>
    <w:pPr>
      <w:jc w:val="both"/>
      <w:spacing w:before="24" w:line="336" w:lineRule="auto"/>
    </w:pPr>
    <w:rPr>
      <w:rFonts w:ascii="Tahoma" w:hAnsi="Tahoma" w:eastAsia="Times New Roman" w:cs="Times New Roman"/>
      <w:sz w:val="17"/>
      <w:lang w:val="en-US" w:eastAsia="zh-CN" w:bidi="ar-SA"/>
    </w:rPr>
  </w:style>
  <w:style w:type="paragraph" w:styleId="1574" w:customStyle="1">
    <w:name w:val="无间隔1"/>
    <w:uiPriority w:val="0"/>
    <w:qFormat/>
    <w:pPr>
      <w:spacing w:line="240" w:lineRule="atLeast"/>
    </w:pPr>
    <w:rPr>
      <w:rFonts w:ascii="Calibri" w:hAnsi="Calibri" w:eastAsia="宋体" w:cs="Times New Roman"/>
      <w:sz w:val="21"/>
      <w:szCs w:val="22"/>
      <w:lang w:val="en-GB" w:eastAsia="zh-CN" w:bidi="ar-SA"/>
    </w:rPr>
  </w:style>
  <w:style w:type="paragraph" w:styleId="1575"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576" w:customStyle="1">
    <w:name w:val="正文 宋 4-"/>
    <w:uiPriority w:val="0"/>
    <w:qFormat/>
    <w:pPr>
      <w:ind w:firstLine="482"/>
      <w:jc w:val="both"/>
      <w:spacing w:after="120" w:line="440" w:lineRule="exact"/>
      <w:widowControl w:val="off"/>
    </w:pPr>
    <w:rPr>
      <w:rFonts w:ascii="Calibri" w:hAnsi="Calibri" w:eastAsia="宋体" w:cs="Times New Roman"/>
      <w:sz w:val="24"/>
      <w:lang w:val="en-US" w:eastAsia="zh-CN" w:bidi="ar-SA"/>
    </w:rPr>
  </w:style>
  <w:style w:type="paragraph" w:styleId="1577">
    <w:name w:val="List Paragraph"/>
    <w:basedOn w:val="661"/>
    <w:uiPriority w:val="34"/>
    <w:qFormat/>
    <w:pPr>
      <w:ind w:firstLine="420"/>
    </w:pPr>
  </w:style>
  <w:style w:type="paragraph" w:styleId="1578" w:customStyle="1">
    <w:name w:val="图文"/>
    <w:uiPriority w:val="0"/>
    <w:qFormat/>
    <w:pPr>
      <w:jc w:val="center"/>
      <w:spacing w:line="318" w:lineRule="atLeast"/>
      <w:widowControl w:val="off"/>
    </w:pPr>
    <w:rPr>
      <w:rFonts w:ascii="宋体" w:hAnsi="宋体" w:eastAsia="宋体" w:cs="Times New Roman"/>
      <w:sz w:val="21"/>
      <w:lang w:val="en-US" w:eastAsia="zh-CN" w:bidi="ar-SA"/>
    </w:rPr>
  </w:style>
  <w:style w:type="paragraph" w:styleId="1579" w:customStyle="1">
    <w:name w:val="绘图字体2"/>
    <w:uiPriority w:val="0"/>
    <w:qFormat/>
    <w:pPr>
      <w:jc w:val="both"/>
      <w:widowControl w:val="off"/>
    </w:pPr>
    <w:rPr>
      <w:rFonts w:ascii="Calibri" w:hAnsi="Calibri" w:eastAsia="楷体_GB2312" w:cs="Times New Roman"/>
      <w:sz w:val="15"/>
      <w:lang w:val="en-US" w:eastAsia="zh-CN" w:bidi="ar-SA"/>
    </w:rPr>
  </w:style>
  <w:style w:type="paragraph" w:styleId="1580"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ascii="Calibri" w:hAnsi="Calibri" w:eastAsia="黑体" w:cs="Times New Roman"/>
      <w:b/>
      <w:sz w:val="36"/>
      <w:lang w:val="en-US" w:eastAsia="zh-CN" w:bidi="ar-SA"/>
    </w:rPr>
  </w:style>
  <w:style w:type="paragraph" w:styleId="1581"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582"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lang w:val="en-US" w:eastAsia="zh-CN" w:bidi="ar-SA"/>
    </w:rPr>
  </w:style>
  <w:style w:type="paragraph" w:styleId="1583" w:customStyle="1">
    <w:name w:val="mnpmenuarrow"/>
    <w:uiPriority w:val="0"/>
    <w:qFormat/>
    <w:pPr>
      <w:jc w:val="both"/>
      <w:spacing w:before="48" w:line="336" w:lineRule="auto"/>
    </w:pPr>
    <w:rPr>
      <w:rFonts w:ascii="Verdana" w:hAnsi="Verdana" w:eastAsia="Times New Roman" w:cs="Times New Roman"/>
      <w:sz w:val="17"/>
      <w:lang w:val="en-US" w:eastAsia="zh-CN" w:bidi="ar-SA"/>
    </w:rPr>
  </w:style>
  <w:style w:type="paragraph" w:styleId="1584" w:customStyle="1">
    <w:name w:val=".y.."/>
    <w:basedOn w:val="938"/>
    <w:next w:val="938"/>
    <w:uiPriority w:val="0"/>
    <w:qFormat/>
    <w:pPr>
      <w:widowControl w:val="off"/>
    </w:pPr>
    <w:rPr>
      <w:rFonts w:ascii="Arial" w:hAnsi="Arial"/>
      <w:sz w:val="20"/>
    </w:rPr>
  </w:style>
  <w:style w:type="paragraph" w:styleId="1585" w:customStyle="1">
    <w:name w:val="Bullets3"/>
    <w:next w:val="1586"/>
    <w:uiPriority w:val="0"/>
    <w:qFormat/>
    <w:pPr>
      <w:ind w:left="2040" w:right="720" w:hanging="360"/>
      <w:spacing w:after="72"/>
      <w:tabs>
        <w:tab w:val="left" w:pos="2040" w:leader="none"/>
      </w:tabs>
    </w:pPr>
    <w:rPr>
      <w:rFonts w:ascii="楷体" w:hAnsi="楷体" w:eastAsia="楷体" w:cs="Times New Roman"/>
      <w:sz w:val="24"/>
      <w:lang w:val="en-US" w:eastAsia="zh-CN" w:bidi="ar-SA"/>
    </w:rPr>
  </w:style>
  <w:style w:type="paragraph" w:styleId="1586" w:customStyle="1">
    <w:name w:val="bullet1"/>
    <w:uiPriority w:val="0"/>
    <w:qFormat/>
    <w:pPr>
      <w:ind w:left="432" w:hanging="432"/>
      <w:tabs>
        <w:tab w:val="left" w:pos="425" w:leader="none"/>
      </w:tabs>
    </w:pPr>
    <w:rPr>
      <w:rFonts w:ascii="楷体" w:hAnsi="楷体" w:eastAsia="楷体" w:cs="Times New Roman"/>
      <w:sz w:val="24"/>
      <w:lang w:val="en-US" w:eastAsia="zh-CN" w:bidi="ar-SA"/>
    </w:rPr>
  </w:style>
  <w:style w:type="paragraph" w:styleId="1587" w:customStyle="1">
    <w:name w:val="Label"/>
    <w:uiPriority w:val="0"/>
    <w:qFormat/>
    <w:pPr>
      <w:jc w:val="both"/>
      <w:spacing w:before="60" w:after="60" w:line="220" w:lineRule="exact"/>
    </w:pPr>
    <w:rPr>
      <w:rFonts w:ascii="Franklin Gothic Demi" w:hAnsi="Franklin Gothic Demi" w:eastAsia="宋体" w:cs="Times New Roman"/>
      <w:sz w:val="21"/>
      <w:lang w:val="en-US" w:eastAsia="zh-CN" w:bidi="ar-SA"/>
    </w:rPr>
  </w:style>
  <w:style w:type="paragraph" w:styleId="1588" w:customStyle="1">
    <w:name w:val="fnspacer"/>
    <w:uiPriority w:val="0"/>
    <w:qFormat/>
    <w:pPr>
      <w:jc w:val="both"/>
      <w:spacing w:line="336" w:lineRule="auto"/>
    </w:pPr>
    <w:rPr>
      <w:rFonts w:ascii="Verdana" w:hAnsi="Verdana" w:eastAsia="Times New Roman" w:cs="Times New Roman"/>
      <w:sz w:val="17"/>
      <w:lang w:val="en-US" w:eastAsia="zh-CN" w:bidi="ar-SA"/>
    </w:rPr>
  </w:style>
  <w:style w:type="paragraph" w:styleId="1589" w:customStyle="1">
    <w:name w:val="样式 标题 4"/>
    <w:basedOn w:val="1496"/>
    <w:uiPriority w:val="0"/>
    <w:qFormat/>
    <w:pPr>
      <w:spacing w:before="120" w:after="120" w:line="372" w:lineRule="auto"/>
      <w:widowControl/>
    </w:pPr>
    <w:rPr>
      <w:rFonts w:ascii="宋体" w:hAnsi="宋体" w:eastAsia="仿宋_GB2312"/>
      <w:sz w:val="30"/>
    </w:rPr>
  </w:style>
  <w:style w:type="paragraph" w:styleId="1590" w:customStyle="1">
    <w:name w:val="封面-日期"/>
    <w:basedOn w:val="1579"/>
    <w:uiPriority w:val="0"/>
    <w:qFormat/>
    <w:pPr>
      <w:jc w:val="center"/>
      <w:spacing w:line="360" w:lineRule="auto"/>
    </w:pPr>
    <w:rPr>
      <w:rFonts w:ascii="黑体" w:hAnsi="黑体" w:eastAsia="黑体"/>
      <w:sz w:val="52"/>
    </w:rPr>
  </w:style>
  <w:style w:type="paragraph" w:styleId="1591" w:customStyle="1">
    <w:name w:val="xl60"/>
    <w:uiPriority w:val="0"/>
    <w:qFormat/>
    <w:pPr>
      <w:jc w:val="right"/>
      <w:spacing w:before="100" w:beforeAutospacing="1" w:after="100" w:afterAutospacing="1"/>
    </w:pPr>
    <w:rPr>
      <w:rFonts w:ascii="Calibri" w:hAnsi="Calibri" w:eastAsia="Arial Unicode MS" w:cs="Times New Roman"/>
      <w:lang w:val="en-US" w:eastAsia="zh-CN" w:bidi="ar-SA"/>
    </w:rPr>
  </w:style>
  <w:style w:type="paragraph" w:styleId="1592" w:customStyle="1">
    <w:name w:val="样式 标题 4h4H4bulletblbbPIM 4sect 1.2.3.4Ref Heading 1rh1..."/>
    <w:basedOn w:val="1589"/>
    <w:uiPriority w:val="0"/>
    <w:qFormat/>
    <w:pPr>
      <w:spacing w:before="0" w:after="0" w:line="360" w:lineRule="auto"/>
      <w:tabs>
        <w:tab w:val="left" w:pos="851" w:leader="none"/>
      </w:tabs>
    </w:pPr>
    <w:rPr>
      <w:color w:val="ff0000"/>
    </w:rPr>
  </w:style>
  <w:style w:type="paragraph" w:styleId="1593" w:customStyle="1">
    <w:name w:val="标题2（简洁）"/>
    <w:uiPriority w:val="0"/>
    <w:qFormat/>
    <w:pPr>
      <w:jc w:val="both"/>
      <w:spacing w:line="360" w:lineRule="auto"/>
      <w:widowControl w:val="off"/>
    </w:pPr>
    <w:rPr>
      <w:rFonts w:ascii="Arial" w:hAnsi="Arial" w:eastAsia="楷体_GB2312" w:cs="Times New Roman"/>
      <w:b/>
      <w:sz w:val="28"/>
      <w:u w:val="single"/>
      <w:lang w:val="en-US" w:eastAsia="zh-CN" w:bidi="ar-SA"/>
    </w:rPr>
  </w:style>
  <w:style w:type="paragraph" w:styleId="1594" w:customStyle="1">
    <w:name w:val="Normal Bullet"/>
    <w:uiPriority w:val="0"/>
    <w:qFormat/>
    <w:pPr>
      <w:ind w:left="4248" w:hanging="288"/>
      <w:spacing w:before="60" w:after="60"/>
      <w:tabs>
        <w:tab w:val="left" w:pos="420" w:leader="none"/>
      </w:tabs>
    </w:pPr>
    <w:rPr>
      <w:rFonts w:ascii="Palatino" w:hAnsi="Palatino" w:eastAsia="宋体" w:cs="Times New Roman"/>
      <w:lang w:val="en-US" w:eastAsia="zh-CN" w:bidi="ar-SA"/>
    </w:rPr>
  </w:style>
  <w:style w:type="paragraph" w:styleId="1595" w:customStyle="1">
    <w:name w:val="Table Normal1"/>
    <w:uiPriority w:val="0"/>
    <w:qFormat/>
    <w:pPr>
      <w:ind w:left="227"/>
      <w:spacing w:before="60" w:after="60" w:line="264" w:lineRule="auto"/>
    </w:pPr>
    <w:rPr>
      <w:rFonts w:ascii="Arial Narrow" w:hAnsi="Arial Narrow" w:eastAsia="Arial Narrow" w:cs="Times New Roman"/>
      <w:sz w:val="18"/>
      <w:lang w:val="en-US" w:eastAsia="ja-JP" w:bidi="ar-SA"/>
    </w:rPr>
  </w:style>
  <w:style w:type="paragraph" w:styleId="1596"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ascii="宋体" w:hAnsi="宋体" w:eastAsia="宋体" w:cs="Times New Roman"/>
      <w:b/>
      <w:sz w:val="24"/>
      <w:lang w:val="en-US" w:eastAsia="zh-CN" w:bidi="ar-SA"/>
    </w:rPr>
  </w:style>
  <w:style w:type="paragraph" w:styleId="1597" w:customStyle="1">
    <w:name w:val="Bul Text 9/14"/>
    <w:uiPriority w:val="0"/>
    <w:qFormat/>
    <w:pPr>
      <w:ind w:left="160" w:hanging="160"/>
      <w:spacing w:line="280" w:lineRule="atLeast"/>
      <w:widowControl w:val="off"/>
      <w:tabs>
        <w:tab w:val="left" w:pos="1260" w:leader="none"/>
      </w:tabs>
    </w:pPr>
    <w:rPr>
      <w:rFonts w:ascii="Calibri" w:hAnsi="Calibri" w:eastAsia="宋体" w:cs="Times New Roman"/>
      <w:sz w:val="18"/>
      <w:szCs w:val="22"/>
      <w:lang w:val="en-US" w:eastAsia="zh-CN" w:bidi="ar-SA"/>
    </w:rPr>
  </w:style>
  <w:style w:type="paragraph" w:styleId="1598" w:customStyle="1">
    <w:name w:val="华宇段落1 Char"/>
    <w:uiPriority w:val="0"/>
    <w:qFormat/>
    <w:pPr>
      <w:ind w:firstLine="200"/>
      <w:jc w:val="both"/>
      <w:spacing w:line="360" w:lineRule="auto"/>
      <w:widowControl w:val="off"/>
    </w:pPr>
    <w:rPr>
      <w:rFonts w:ascii="宋体" w:hAnsi="宋体" w:eastAsia="宋体" w:cs="Times New Roman"/>
      <w:b/>
      <w:bCs/>
      <w:sz w:val="24"/>
      <w:szCs w:val="24"/>
      <w:lang w:val="en-US" w:eastAsia="zh-CN" w:bidi="ar-SA"/>
    </w:rPr>
  </w:style>
  <w:style w:type="paragraph" w:styleId="1599" w:customStyle="1">
    <w:name w:val="说明文字"/>
    <w:uiPriority w:val="0"/>
    <w:qFormat/>
    <w:pPr>
      <w:jc w:val="both"/>
      <w:widowControl w:val="off"/>
    </w:pPr>
    <w:rPr>
      <w:rFonts w:ascii="幼圆" w:hAnsi="幼圆" w:eastAsia="幼圆" w:cs="Times New Roman"/>
      <w:i/>
      <w:iCs/>
      <w:sz w:val="21"/>
      <w:szCs w:val="22"/>
      <w:lang w:val="en-US" w:eastAsia="zh-CN" w:bidi="ar-SA"/>
    </w:rPr>
  </w:style>
  <w:style w:type="paragraph" w:styleId="1600" w:customStyle="1">
    <w:name w:val="样式 标题 3título 3RN paragraph 1h33rd levelH3l3CTheading 3 ..."/>
    <w:basedOn w:val="1352"/>
    <w:uiPriority w:val="0"/>
    <w:qFormat/>
    <w:pPr>
      <w:jc w:val="left"/>
      <w:spacing w:line="360" w:lineRule="auto"/>
      <w:widowControl/>
    </w:pPr>
    <w:rPr>
      <w:rFonts w:ascii="黑体" w:hAnsi="黑体" w:eastAsia="黑体"/>
      <w:spacing w:val="-6"/>
      <w:szCs w:val="20"/>
    </w:rPr>
  </w:style>
  <w:style w:type="paragraph" w:styleId="1601" w:customStyle="1">
    <w:name w:val="Char Char Char Char Char Char Char Char Char Char Char Char Char1"/>
    <w:uiPriority w:val="0"/>
    <w:qFormat/>
    <w:pPr>
      <w:jc w:val="both"/>
      <w:widowControl w:val="off"/>
    </w:pPr>
    <w:rPr>
      <w:rFonts w:ascii="Tahoma" w:hAnsi="Tahoma" w:eastAsia="宋体" w:cs="Times New Roman"/>
      <w:sz w:val="24"/>
      <w:szCs w:val="22"/>
      <w:lang w:val="en-US" w:eastAsia="zh-CN" w:bidi="ar-SA"/>
    </w:rPr>
  </w:style>
  <w:style w:type="paragraph" w:styleId="1602" w:customStyle="1">
    <w:name w:val="样式 标题 3section:33l3Level 3 HeadH3heading 3h3Bold Headbh..."/>
    <w:basedOn w:val="1352"/>
    <w:uiPriority w:val="0"/>
    <w:qFormat/>
    <w:pPr>
      <w:ind w:left="240"/>
      <w:spacing w:line="288" w:lineRule="auto"/>
    </w:pPr>
    <w:rPr>
      <w:rFonts w:ascii="黑体" w:hAnsi="黑体" w:eastAsia="黑体"/>
      <w:sz w:val="24"/>
      <w:szCs w:val="20"/>
    </w:rPr>
  </w:style>
  <w:style w:type="paragraph" w:styleId="1603" w:customStyle="1">
    <w:name w:val="zytext"/>
    <w:uiPriority w:val="0"/>
    <w:qFormat/>
    <w:pPr>
      <w:spacing w:before="100" w:beforeAutospacing="1" w:after="100" w:afterAutospacing="1"/>
    </w:pPr>
    <w:rPr>
      <w:rFonts w:ascii="Arial" w:hAnsi="Arial" w:eastAsia="Arial Unicode MS" w:cs="Arial"/>
      <w:sz w:val="18"/>
      <w:szCs w:val="18"/>
      <w:lang w:val="en-US" w:eastAsia="zh-CN" w:bidi="ar-SA"/>
    </w:rPr>
  </w:style>
  <w:style w:type="paragraph" w:styleId="1604" w:customStyle="1">
    <w:name w:val="1．"/>
    <w:uiPriority w:val="0"/>
    <w:qFormat/>
    <w:pPr>
      <w:ind w:firstLine="560"/>
      <w:jc w:val="both"/>
      <w:spacing w:line="400" w:lineRule="atLeast"/>
      <w:widowControl w:val="off"/>
    </w:pPr>
    <w:rPr>
      <w:rFonts w:ascii="Calibri" w:hAnsi="Calibri" w:eastAsia="宋体" w:cs="Times New Roman"/>
      <w:sz w:val="28"/>
      <w:lang w:val="en-US" w:eastAsia="zh-CN" w:bidi="ar-SA"/>
    </w:rPr>
  </w:style>
  <w:style w:type="paragraph" w:styleId="1605" w:customStyle="1">
    <w:name w:val="CM91"/>
    <w:basedOn w:val="938"/>
    <w:next w:val="938"/>
    <w:uiPriority w:val="0"/>
    <w:qFormat/>
    <w:pPr>
      <w:spacing w:line="271" w:lineRule="atLeast"/>
      <w:widowControl w:val="off"/>
    </w:pPr>
    <w:rPr>
      <w:rFonts w:ascii="Times New Roman" w:hAnsi="Times New Roman"/>
    </w:rPr>
  </w:style>
  <w:style w:type="paragraph" w:styleId="1606" w:customStyle="1">
    <w:name w:val="样式 样式 样式 标题 44l3sect 1.2.3.4Ref Heading 1rh1sect 1.2.3.41Ref He...."/>
    <w:basedOn w:val="1540"/>
    <w:uiPriority w:val="0"/>
    <w:qFormat/>
    <w:pPr>
      <w:spacing w:line="360" w:lineRule="auto"/>
    </w:pPr>
  </w:style>
  <w:style w:type="paragraph" w:styleId="1607" w:customStyle="1">
    <w:name w:val="文档正文 Char Char Char"/>
    <w:uiPriority w:val="0"/>
    <w:qFormat/>
    <w:pPr>
      <w:ind w:firstLine="567"/>
      <w:jc w:val="both"/>
      <w:spacing w:line="500" w:lineRule="exact"/>
      <w:widowControl w:val="off"/>
    </w:pPr>
    <w:rPr>
      <w:rFonts w:ascii="仿宋_GB2312" w:hAnsi="仿宋_GB2312" w:eastAsia="仿宋_GB2312" w:cs="Times New Roman"/>
      <w:spacing w:val="7"/>
      <w:sz w:val="28"/>
      <w:lang w:val="en-US" w:eastAsia="zh-CN" w:bidi="ar-SA"/>
    </w:rPr>
  </w:style>
  <w:style w:type="paragraph" w:styleId="1608" w:customStyle="1">
    <w:name w:val="需求"/>
    <w:uiPriority w:val="0"/>
    <w:qFormat/>
    <w:pPr>
      <w:ind w:left="567" w:hanging="567"/>
      <w:jc w:val="both"/>
      <w:widowControl w:val="off"/>
    </w:pPr>
    <w:rPr>
      <w:rFonts w:ascii="Calibri" w:hAnsi="Calibri" w:eastAsia="仿宋_GB2312" w:cs="Times New Roman"/>
      <w:sz w:val="21"/>
      <w:szCs w:val="22"/>
      <w:lang w:val="en-US" w:eastAsia="zh-CN" w:bidi="ar-SA"/>
    </w:rPr>
  </w:style>
  <w:style w:type="paragraph" w:styleId="1609"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ascii="Calibri" w:hAnsi="Calibri" w:eastAsia="宋体" w:cs="Times New Roman"/>
      <w:sz w:val="21"/>
      <w:szCs w:val="22"/>
      <w:lang w:val="en-US" w:eastAsia="zh-CN" w:bidi="ar-SA"/>
    </w:rPr>
  </w:style>
  <w:style w:type="paragraph" w:styleId="1610" w:customStyle="1">
    <w:name w:val="CM23"/>
    <w:uiPriority w:val="0"/>
    <w:qFormat/>
    <w:pPr>
      <w:spacing w:after="893"/>
      <w:widowControl w:val="off"/>
    </w:pPr>
    <w:rPr>
      <w:rFonts w:ascii=".a..DD.." w:hAnsi=".a..DD.." w:eastAsia=".a..DD.." w:cs="Times New Roman"/>
      <w:color w:val="ff0000"/>
      <w:sz w:val="24"/>
      <w:lang w:val="en-US" w:eastAsia="zh-CN" w:bidi="ar-SA"/>
    </w:rPr>
  </w:style>
  <w:style w:type="paragraph" w:styleId="1611" w:customStyle="1">
    <w:name w:val="overview"/>
    <w:uiPriority w:val="0"/>
    <w:qFormat/>
    <w:pPr>
      <w:jc w:val="both"/>
      <w:spacing w:line="336" w:lineRule="auto"/>
    </w:pPr>
    <w:rPr>
      <w:rFonts w:ascii="Verdana" w:hAnsi="Verdana" w:eastAsia="Times New Roman" w:cs="Times New Roman"/>
      <w:sz w:val="17"/>
      <w:lang w:val="en-US" w:eastAsia="zh-CN" w:bidi="ar-SA"/>
    </w:rPr>
  </w:style>
  <w:style w:type="paragraph" w:styleId="1612" w:customStyle="1">
    <w:name w:val="子标题"/>
    <w:uiPriority w:val="0"/>
    <w:qFormat/>
    <w:pPr>
      <w:jc w:val="both"/>
      <w:widowControl w:val="off"/>
    </w:pPr>
    <w:rPr>
      <w:rFonts w:ascii="Calibri" w:hAnsi="Calibri" w:eastAsia="宋体" w:cs="Times New Roman"/>
      <w:sz w:val="21"/>
      <w:lang w:val="en-US" w:eastAsia="zh-CN" w:bidi="ar-SA"/>
    </w:rPr>
  </w:style>
  <w:style w:type="paragraph" w:styleId="1613" w:customStyle="1">
    <w:name w:val="Table text"/>
    <w:uiPriority w:val="0"/>
    <w:qFormat/>
    <w:pPr>
      <w:jc w:val="center"/>
      <w:spacing w:before="60" w:after="60"/>
      <w:widowControl w:val="off"/>
      <w:tabs>
        <w:tab w:val="right" w:pos="3060" w:leader="none"/>
      </w:tabs>
    </w:pPr>
    <w:rPr>
      <w:rFonts w:ascii="Arial" w:hAnsi="Arial" w:eastAsia="宋体" w:cs="Times New Roman"/>
      <w:bCs/>
      <w:lang w:val="en-US" w:eastAsia="zh-CN" w:bidi="he-IL"/>
    </w:rPr>
  </w:style>
  <w:style w:type="paragraph" w:styleId="1614" w:customStyle="1">
    <w:name w:val="Table header"/>
    <w:basedOn w:val="1613"/>
    <w:uiPriority w:val="0"/>
    <w:qFormat/>
    <w:rPr>
      <w:rFonts w:ascii="Verdana" w:hAnsi="Verdana"/>
      <w:b/>
      <w:sz w:val="16"/>
      <w:szCs w:val="18"/>
    </w:rPr>
  </w:style>
  <w:style w:type="paragraph" w:styleId="1615" w:customStyle="1">
    <w:name w:val="正文缩进:  2 字符"/>
    <w:uiPriority w:val="0"/>
    <w:qFormat/>
    <w:pPr>
      <w:ind w:firstLine="210"/>
      <w:jc w:val="both"/>
      <w:spacing w:before="60" w:after="60" w:line="300" w:lineRule="auto"/>
      <w:widowControl w:val="off"/>
    </w:pPr>
    <w:rPr>
      <w:rFonts w:ascii="Calibri" w:hAnsi="Calibri" w:eastAsia="宋体" w:cs="Times New Roman"/>
      <w:sz w:val="24"/>
      <w:lang w:val="en-US" w:eastAsia="zh-CN" w:bidi="ar-SA"/>
    </w:rPr>
  </w:style>
  <w:style w:type="paragraph" w:styleId="1616" w:customStyle="1">
    <w:name w:val="Z5"/>
    <w:next w:val="1415"/>
    <w:uiPriority w:val="0"/>
    <w:qFormat/>
    <w:pPr>
      <w:jc w:val="both"/>
      <w:spacing w:before="240"/>
      <w:widowControl w:val="off"/>
      <w:tabs>
        <w:tab w:val="left" w:pos="2880" w:leader="none"/>
      </w:tabs>
      <w:outlineLvl w:val="4"/>
    </w:pPr>
    <w:rPr>
      <w:rFonts w:ascii="Tahoma" w:hAnsi="Tahoma" w:eastAsia="幼圆" w:cs="Times New Roman"/>
      <w:sz w:val="21"/>
      <w:lang w:val="en-US" w:eastAsia="zh-CN" w:bidi="ar-SA"/>
    </w:rPr>
  </w:style>
  <w:style w:type="paragraph" w:styleId="1617" w:customStyle="1">
    <w:name w:val="四级条标题"/>
    <w:uiPriority w:val="0"/>
    <w:qFormat/>
    <w:pPr>
      <w:ind w:left="3437"/>
      <w:jc w:val="both"/>
      <w:widowControl w:val="off"/>
      <w:tabs>
        <w:tab w:val="left" w:pos="3437" w:leader="none"/>
      </w:tabs>
      <w:outlineLvl w:val="5"/>
    </w:pPr>
    <w:rPr>
      <w:rFonts w:ascii="Calibri" w:hAnsi="Calibri" w:eastAsia="宋体" w:cs="Times New Roman"/>
      <w:sz w:val="21"/>
      <w:szCs w:val="22"/>
      <w:lang w:val="en-US" w:eastAsia="zh-CN" w:bidi="ar-SA"/>
    </w:rPr>
  </w:style>
  <w:style w:type="paragraph" w:styleId="1618" w:customStyle="1">
    <w:name w:val="Char Char1 Char Char Char Char Char Char1"/>
    <w:uiPriority w:val="0"/>
    <w:qFormat/>
    <w:pPr>
      <w:spacing w:after="160" w:line="360" w:lineRule="auto"/>
    </w:pPr>
    <w:rPr>
      <w:rFonts w:ascii="宋体" w:hAnsi="宋体" w:eastAsia="仿宋_GB2312" w:cs="Times New Roman"/>
      <w:sz w:val="24"/>
      <w:lang w:val="en-US" w:eastAsia="zh-CN" w:bidi="ar-SA"/>
    </w:rPr>
  </w:style>
  <w:style w:type="paragraph" w:styleId="1619" w:customStyle="1">
    <w:name w:val="Style First line:  0.74 cm Line spacing:  1.5 lines"/>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20" w:customStyle="1">
    <w:name w:val="正文加粗"/>
    <w:uiPriority w:val="0"/>
    <w:qFormat/>
    <w:pPr>
      <w:ind w:firstLine="200"/>
      <w:spacing w:line="360" w:lineRule="auto"/>
    </w:pPr>
    <w:rPr>
      <w:rFonts w:ascii="Arial" w:hAnsi="Arial" w:eastAsia="宋体" w:cs="Times New Roman"/>
      <w:b/>
      <w:sz w:val="24"/>
      <w:lang w:val="en-US" w:eastAsia="zh-CN" w:bidi="ar-SA"/>
    </w:rPr>
  </w:style>
  <w:style w:type="paragraph" w:styleId="1621"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ascii="宋体" w:hAnsi="宋体" w:eastAsia="宋体" w:cs="Times New Roman"/>
      <w:b/>
      <w:sz w:val="24"/>
      <w:lang w:val="en-US" w:eastAsia="zh-CN" w:bidi="ar-SA"/>
    </w:rPr>
  </w:style>
  <w:style w:type="paragraph" w:styleId="1622" w:customStyle="1">
    <w:name w:val="样式 标题 3H3标题 3 Char Char Char CharLevel 3 Headh3l3CTHeadin..."/>
    <w:basedOn w:val="1352"/>
    <w:uiPriority w:val="0"/>
    <w:qFormat/>
    <w:pPr>
      <w:ind w:left="210" w:right="210"/>
      <w:spacing w:line="413" w:lineRule="auto"/>
    </w:pPr>
    <w:rPr>
      <w:rFonts w:ascii="黑体" w:hAnsi="黑体" w:eastAsia="新宋体-18030"/>
      <w:szCs w:val="20"/>
    </w:rPr>
  </w:style>
  <w:style w:type="paragraph" w:styleId="1623" w:customStyle="1">
    <w:name w:val="列表内容"/>
    <w:uiPriority w:val="0"/>
    <w:qFormat/>
    <w:pPr>
      <w:ind w:firstLine="200"/>
      <w:tabs>
        <w:tab w:val="left" w:pos="780" w:leader="none"/>
      </w:tabs>
    </w:pPr>
    <w:rPr>
      <w:rFonts w:ascii="Calibri" w:hAnsi="Calibri" w:eastAsia="宋体" w:cs="Times New Roman"/>
      <w:sz w:val="18"/>
      <w:lang w:val="en-US" w:eastAsia="zh-CN" w:bidi="ar-SA"/>
    </w:rPr>
  </w:style>
  <w:style w:type="paragraph" w:styleId="1624" w:customStyle="1">
    <w:name w:val="CM40"/>
    <w:basedOn w:val="938"/>
    <w:next w:val="938"/>
    <w:uiPriority w:val="0"/>
    <w:qFormat/>
    <w:pPr>
      <w:spacing w:line="433" w:lineRule="atLeast"/>
      <w:widowControl w:val="off"/>
    </w:pPr>
    <w:rPr>
      <w:rFonts w:ascii="Times New Roman" w:hAnsi="Times New Roman"/>
    </w:rPr>
  </w:style>
  <w:style w:type="paragraph" w:styleId="1625"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4"/>
      <w:szCs w:val="22"/>
      <w:lang w:val="en-US" w:eastAsia="zh-CN" w:bidi="ar-SA"/>
    </w:rPr>
  </w:style>
  <w:style w:type="paragraph" w:styleId="1626" w:customStyle="1">
    <w:name w:val="样式 标题 3H3Titre33heading 3Heading 3 - oldH31H32H33H34H3..."/>
    <w:basedOn w:val="1352"/>
    <w:uiPriority w:val="0"/>
    <w:qFormat/>
    <w:pPr>
      <w:jc w:val="left"/>
      <w:spacing w:line="420" w:lineRule="auto"/>
      <w:tabs>
        <w:tab w:val="left" w:pos="720" w:leader="none"/>
      </w:tabs>
    </w:pPr>
    <w:rPr>
      <w:rFonts w:ascii="Times New Roman" w:hAnsi="Times New Roman" w:cs="宋体"/>
      <w:sz w:val="24"/>
      <w:szCs w:val="20"/>
    </w:rPr>
  </w:style>
  <w:style w:type="paragraph" w:styleId="1627" w:customStyle="1">
    <w:name w:val="半自动"/>
    <w:uiPriority w:val="0"/>
    <w:qFormat/>
    <w:pPr>
      <w:jc w:val="both"/>
      <w:spacing w:line="312" w:lineRule="atLeast"/>
      <w:widowControl w:val="off"/>
    </w:pPr>
    <w:rPr>
      <w:rFonts w:ascii="Calibri" w:hAnsi="Calibri" w:eastAsia="宋体" w:cs="Times New Roman"/>
      <w:sz w:val="21"/>
      <w:lang w:val="en-US" w:eastAsia="zh-CN" w:bidi="ar-SA"/>
    </w:rPr>
  </w:style>
  <w:style w:type="paragraph" w:styleId="1628"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eastAsia="宋体" w:cs="Times New Roman"/>
      <w:sz w:val="21"/>
      <w:lang w:val="en-US" w:eastAsia="zh-CN" w:bidi="ar-SA"/>
    </w:rPr>
  </w:style>
  <w:style w:type="paragraph" w:styleId="1629" w:customStyle="1">
    <w:name w:val="Char Char1 Char Char Char Char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630" w:customStyle="1">
    <w:name w:val="表格名称"/>
    <w:uiPriority w:val="0"/>
    <w:qFormat/>
    <w:pPr>
      <w:ind w:firstLine="487"/>
      <w:jc w:val="center"/>
      <w:spacing w:line="360" w:lineRule="auto"/>
      <w:widowControl w:val="off"/>
    </w:pPr>
    <w:rPr>
      <w:rFonts w:ascii="Calibri" w:hAnsi="Calibri" w:eastAsia="宋体" w:cs="Times New Roman"/>
      <w:sz w:val="24"/>
      <w:lang w:val="en-US" w:eastAsia="zh-CN" w:bidi="ar-SA"/>
    </w:rPr>
  </w:style>
  <w:style w:type="paragraph" w:styleId="1631" w:customStyle="1">
    <w:name w:val="xl113"/>
    <w:uiPriority w:val="0"/>
    <w:qFormat/>
    <w:pPr>
      <w:spacing w:before="100" w:beforeAutospacing="1" w:after="100" w:afterAutospacing="1"/>
    </w:pPr>
    <w:rPr>
      <w:rFonts w:ascii="宋体" w:hAnsi="宋体" w:eastAsia="宋体" w:cs="Times New Roman"/>
      <w:b/>
      <w:lang w:val="en-US" w:eastAsia="zh-CN" w:bidi="ar-SA"/>
    </w:rPr>
  </w:style>
  <w:style w:type="paragraph" w:styleId="1632" w:customStyle="1">
    <w:name w:val="封面标准文稿编辑信息"/>
    <w:uiPriority w:val="0"/>
    <w:qFormat/>
    <w:pPr>
      <w:jc w:val="center"/>
      <w:spacing w:before="180" w:line="180" w:lineRule="exact"/>
    </w:pPr>
    <w:rPr>
      <w:rFonts w:ascii="宋体" w:hAnsi="宋体" w:eastAsia="宋体" w:cs="Times New Roman"/>
      <w:sz w:val="21"/>
      <w:szCs w:val="22"/>
      <w:lang w:val="en-US" w:eastAsia="zh-CN" w:bidi="ar-SA"/>
    </w:rPr>
  </w:style>
  <w:style w:type="paragraph" w:styleId="1633"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lang w:val="en-US" w:eastAsia="zh-CN" w:bidi="ar-SA"/>
    </w:rPr>
  </w:style>
  <w:style w:type="paragraph" w:styleId="1634" w:customStyle="1">
    <w:name w:val="31A正文"/>
    <w:uiPriority w:val="0"/>
    <w:qFormat/>
    <w:pPr>
      <w:ind w:firstLine="200"/>
      <w:jc w:val="both"/>
      <w:spacing w:line="300" w:lineRule="auto"/>
      <w:widowControl w:val="off"/>
    </w:pPr>
    <w:rPr>
      <w:rFonts w:ascii="Calibri" w:hAnsi="Calibri" w:eastAsia="宋体" w:cs="Times New Roman"/>
      <w:sz w:val="28"/>
      <w:lang w:val="en-US" w:eastAsia="zh-CN" w:bidi="ar-SA"/>
    </w:rPr>
  </w:style>
  <w:style w:type="paragraph" w:styleId="1635"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636" w:customStyle="1">
    <w:name w:val="条目1"/>
    <w:uiPriority w:val="0"/>
    <w:qFormat/>
    <w:pPr>
      <w:jc w:val="both"/>
      <w:widowControl w:val="off"/>
    </w:pPr>
    <w:rPr>
      <w:rFonts w:ascii="宋体" w:hAnsi="宋体" w:eastAsia="宋体" w:cs="Times New Roman"/>
      <w:sz w:val="24"/>
      <w:lang w:val="en-US" w:eastAsia="zh-CN" w:bidi="ar-SA"/>
    </w:rPr>
  </w:style>
  <w:style w:type="paragraph" w:styleId="1637" w:customStyle="1">
    <w:name w:val="CM99"/>
    <w:basedOn w:val="938"/>
    <w:next w:val="938"/>
    <w:uiPriority w:val="0"/>
    <w:qFormat/>
    <w:pPr>
      <w:spacing w:line="211" w:lineRule="atLeast"/>
      <w:widowControl w:val="off"/>
    </w:pPr>
    <w:rPr>
      <w:rFonts w:ascii="Times New Roman" w:hAnsi="Times New Roman"/>
    </w:rPr>
  </w:style>
  <w:style w:type="paragraph" w:styleId="1638" w:customStyle="1">
    <w:name w:val="bioimage"/>
    <w:uiPriority w:val="0"/>
    <w:qFormat/>
    <w:pPr>
      <w:jc w:val="both"/>
      <w:spacing w:line="336" w:lineRule="auto"/>
    </w:pPr>
    <w:rPr>
      <w:rFonts w:ascii="Verdana" w:hAnsi="Verdana" w:eastAsia="Times New Roman" w:cs="Times New Roman"/>
      <w:sz w:val="17"/>
      <w:lang w:val="en-US" w:eastAsia="zh-CN" w:bidi="ar-SA"/>
    </w:rPr>
  </w:style>
  <w:style w:type="paragraph" w:styleId="1639" w:customStyle="1">
    <w:name w:val="endquote"/>
    <w:uiPriority w:val="0"/>
    <w:qFormat/>
    <w:pPr>
      <w:jc w:val="both"/>
      <w:spacing w:line="336" w:lineRule="auto"/>
    </w:pPr>
    <w:rPr>
      <w:rFonts w:ascii="Verdana" w:hAnsi="Verdana" w:eastAsia="Times New Roman" w:cs="Times New Roman"/>
      <w:sz w:val="17"/>
      <w:lang w:val="en-US" w:eastAsia="zh-CN" w:bidi="ar-SA"/>
    </w:rPr>
  </w:style>
  <w:style w:type="paragraph" w:styleId="1640" w:customStyle="1">
    <w:name w:val="MM Topic 3"/>
    <w:basedOn w:val="1352"/>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641" w:customStyle="1">
    <w:name w:val="表注"/>
    <w:uiPriority w:val="0"/>
    <w:qFormat/>
    <w:pPr>
      <w:jc w:val="center"/>
      <w:spacing w:before="120" w:after="120"/>
    </w:pPr>
    <w:rPr>
      <w:rFonts w:ascii="宋体" w:hAnsi="宋体" w:eastAsia="宋体" w:cs="Times New Roman"/>
      <w:sz w:val="18"/>
      <w:szCs w:val="22"/>
      <w:lang w:val="en-US" w:eastAsia="zh-CN" w:bidi="ar-SA"/>
    </w:rPr>
  </w:style>
  <w:style w:type="paragraph" w:styleId="1642" w:customStyle="1">
    <w:name w:val="TB_FR"/>
    <w:basedOn w:val="1226"/>
    <w:uiPriority w:val="0"/>
    <w:qFormat/>
    <w:pPr>
      <w:jc w:val="right"/>
    </w:pPr>
  </w:style>
  <w:style w:type="paragraph" w:styleId="1643" w:customStyle="1">
    <w:name w:val="NOTE1"/>
    <w:uiPriority w:val="0"/>
    <w:qFormat/>
    <w:pPr>
      <w:ind w:left="737" w:right="284" w:firstLine="397"/>
      <w:jc w:val="both"/>
      <w:spacing w:line="380" w:lineRule="atLeast"/>
      <w:tabs>
        <w:tab w:val="left" w:pos="495" w:leader="none"/>
      </w:tabs>
    </w:pPr>
    <w:rPr>
      <w:rFonts w:ascii="Calibri" w:hAnsi="Calibri" w:eastAsia="宋体" w:cs="Times New Roman"/>
      <w:color w:val="ff0000"/>
      <w:sz w:val="23"/>
      <w:lang w:val="en-US" w:eastAsia="zh-CN" w:bidi="ar-SA"/>
    </w:rPr>
  </w:style>
  <w:style w:type="paragraph" w:styleId="1644"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Calibri" w:hAnsi="Calibri" w:eastAsia="Arial Unicode MS" w:cs="Times New Roman"/>
      <w:lang w:val="en-US" w:eastAsia="zh-CN" w:bidi="ar-SA"/>
    </w:rPr>
  </w:style>
  <w:style w:type="paragraph" w:styleId="1645"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1646" w:customStyle="1">
    <w:name w:val="midtext"/>
    <w:uiPriority w:val="0"/>
    <w:qFormat/>
    <w:pPr>
      <w:spacing w:before="100" w:beforeAutospacing="1" w:after="100" w:afterAutospacing="1" w:line="240" w:lineRule="atLeast"/>
    </w:pPr>
    <w:rPr>
      <w:rFonts w:ascii="Verdana" w:hAnsi="Verdana" w:eastAsia="宋体" w:cs="Times New Roman"/>
      <w:sz w:val="18"/>
      <w:lang w:val="en-US" w:eastAsia="zh-CN" w:bidi="ar-SA"/>
    </w:rPr>
  </w:style>
  <w:style w:type="paragraph" w:styleId="1647" w:customStyle="1">
    <w:name w:val="Char Char Char"/>
    <w:uiPriority w:val="0"/>
    <w:qFormat/>
    <w:pPr>
      <w:jc w:val="both"/>
    </w:pPr>
    <w:rPr>
      <w:rFonts w:ascii="Tahoma" w:hAnsi="Tahoma" w:eastAsia="仿宋_GB2312" w:cs="Times New Roman"/>
      <w:sz w:val="24"/>
      <w:lang w:val="en-US" w:eastAsia="zh-CN" w:bidi="ar-SA"/>
    </w:rPr>
  </w:style>
  <w:style w:type="paragraph" w:styleId="1648" w:customStyle="1">
    <w:name w:val="列表项目符号1"/>
    <w:uiPriority w:val="0"/>
    <w:qFormat/>
    <w:pPr>
      <w:ind w:left="1797" w:hanging="357"/>
      <w:spacing w:before="60" w:line="360" w:lineRule="auto"/>
      <w:tabs>
        <w:tab w:val="left" w:pos="495" w:leader="none"/>
      </w:tabs>
    </w:pPr>
    <w:rPr>
      <w:rFonts w:ascii="Sabon Serif for Nokia" w:hAnsi="Sabon Serif for Nokia" w:eastAsia="宋体" w:cs="Times New Roman"/>
      <w:color w:val="ff0000"/>
      <w:sz w:val="22"/>
      <w:lang w:val="en-AU" w:eastAsia="zh-CN" w:bidi="ar-SA"/>
    </w:rPr>
  </w:style>
  <w:style w:type="paragraph" w:styleId="1649" w:customStyle="1">
    <w:name w:val="方案正文"/>
    <w:uiPriority w:val="0"/>
    <w:qFormat/>
    <w:pPr>
      <w:jc w:val="both"/>
      <w:spacing w:line="360" w:lineRule="auto"/>
      <w:widowControl w:val="off"/>
    </w:pPr>
    <w:rPr>
      <w:rFonts w:ascii="Calibri" w:hAnsi="Calibri" w:eastAsia="宋体" w:cs="Times New Roman"/>
      <w:sz w:val="24"/>
      <w:lang w:val="en-US" w:eastAsia="zh-CN" w:bidi="ar-SA"/>
    </w:rPr>
  </w:style>
  <w:style w:type="paragraph" w:styleId="1650"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1651" w:customStyle="1">
    <w:name w:val="正文5"/>
    <w:basedOn w:val="1589"/>
    <w:uiPriority w:val="0"/>
    <w:qFormat/>
    <w:pPr>
      <w:ind w:left="700" w:hanging="200"/>
      <w:jc w:val="left"/>
      <w:spacing w:before="60" w:line="360" w:lineRule="auto"/>
    </w:pPr>
  </w:style>
  <w:style w:type="paragraph" w:styleId="1652" w:customStyle="1">
    <w:name w:val="Bulleted List 1"/>
    <w:uiPriority w:val="0"/>
    <w:qFormat/>
    <w:pPr>
      <w:jc w:val="both"/>
      <w:keepLines/>
      <w:spacing w:before="120" w:after="120" w:line="260" w:lineRule="exact"/>
    </w:pPr>
    <w:rPr>
      <w:rFonts w:ascii="Calibri" w:hAnsi="Calibri" w:eastAsia="宋体" w:cs="Times New Roman"/>
      <w:sz w:val="21"/>
      <w:szCs w:val="22"/>
      <w:lang w:val="en-US" w:eastAsia="zh-CN" w:bidi="ar-SA"/>
    </w:rPr>
  </w:style>
  <w:style w:type="paragraph" w:styleId="1653" w:customStyle="1">
    <w:name w:val="HP_Internal"/>
    <w:uiPriority w:val="0"/>
    <w:qFormat/>
    <w:rPr>
      <w:rFonts w:ascii="Arial" w:hAnsi="Arial" w:eastAsia="宋体" w:cs="Times New Roman"/>
      <w:i/>
      <w:sz w:val="18"/>
      <w:lang w:val="en-US" w:eastAsia="zh-CN" w:bidi="ar-SA"/>
    </w:rPr>
  </w:style>
  <w:style w:type="paragraph" w:styleId="1654"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cs="Times New Roman"/>
      <w:sz w:val="17"/>
      <w:lang w:val="en-US" w:eastAsia="zh-CN" w:bidi="ar-SA"/>
    </w:rPr>
  </w:style>
  <w:style w:type="paragraph" w:styleId="1655" w:customStyle="1">
    <w:name w:val="默认段落字体 Para Char Char Char Char Char Char Char Char Char Char1 Char Char Char Char Char Char"/>
    <w:uiPriority w:val="0"/>
    <w:qFormat/>
    <w:pPr>
      <w:jc w:val="both"/>
      <w:widowControl w:val="off"/>
    </w:pPr>
    <w:rPr>
      <w:rFonts w:ascii="Tahoma" w:hAnsi="Tahoma" w:eastAsia="宋体" w:cs="Times New Roman"/>
      <w:sz w:val="24"/>
      <w:lang w:val="en-US" w:eastAsia="zh-CN" w:bidi="ar-SA"/>
    </w:rPr>
  </w:style>
  <w:style w:type="paragraph" w:styleId="1656" w:customStyle="1">
    <w:name w:val="南通方案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657" w:customStyle="1">
    <w:name w:val="Char Char Char1"/>
    <w:uiPriority w:val="0"/>
    <w:qFormat/>
    <w:pPr>
      <w:jc w:val="both"/>
    </w:pPr>
    <w:rPr>
      <w:rFonts w:ascii="Tahoma" w:hAnsi="Tahoma" w:eastAsia="仿宋_GB2312" w:cs="Times New Roman"/>
      <w:sz w:val="24"/>
      <w:lang w:val="en-US" w:eastAsia="zh-CN" w:bidi="ar-SA"/>
    </w:rPr>
  </w:style>
  <w:style w:type="paragraph" w:styleId="1658" w:customStyle="1">
    <w:name w:val="封面"/>
    <w:basedOn w:val="1593"/>
    <w:uiPriority w:val="0"/>
    <w:qFormat/>
    <w:pPr>
      <w:jc w:val="center"/>
    </w:pPr>
    <w:rPr>
      <w:rFonts w:ascii="方正姚体" w:hAnsi="方正姚体" w:eastAsia="方正姚体"/>
      <w:sz w:val="52"/>
    </w:rPr>
  </w:style>
  <w:style w:type="paragraph" w:styleId="1659" w:customStyle="1">
    <w:name w:val="CM70"/>
    <w:basedOn w:val="938"/>
    <w:next w:val="938"/>
    <w:uiPriority w:val="0"/>
    <w:qFormat/>
    <w:pPr>
      <w:spacing w:line="208" w:lineRule="atLeast"/>
      <w:widowControl w:val="off"/>
    </w:pPr>
    <w:rPr>
      <w:rFonts w:ascii="Times New Roman" w:hAnsi="Times New Roman"/>
    </w:rPr>
  </w:style>
  <w:style w:type="paragraph" w:styleId="1660" w:customStyle="1">
    <w:name w:val="CM28"/>
    <w:basedOn w:val="938"/>
    <w:next w:val="938"/>
    <w:uiPriority w:val="0"/>
    <w:qFormat/>
    <w:pPr>
      <w:widowControl w:val="off"/>
    </w:pPr>
    <w:rPr>
      <w:rFonts w:ascii="Times New Roman" w:hAnsi="Times New Roman"/>
    </w:rPr>
  </w:style>
  <w:style w:type="paragraph" w:styleId="1661" w:customStyle="1">
    <w:name w:val="Table_Small"/>
    <w:uiPriority w:val="0"/>
    <w:qFormat/>
    <w:pPr>
      <w:spacing w:before="40" w:after="40"/>
    </w:pPr>
    <w:rPr>
      <w:rFonts w:ascii="Arial" w:hAnsi="Arial" w:eastAsia="宋体" w:cs="Times New Roman"/>
      <w:sz w:val="16"/>
      <w:lang w:val="en-US" w:eastAsia="zh-CN" w:bidi="ar-SA"/>
    </w:rPr>
  </w:style>
  <w:style w:type="paragraph" w:styleId="1662" w:customStyle="1">
    <w:name w:val="CM21"/>
    <w:uiPriority w:val="0"/>
    <w:qFormat/>
    <w:pPr>
      <w:spacing w:after="215"/>
      <w:widowControl w:val="off"/>
    </w:pPr>
    <w:rPr>
      <w:rFonts w:ascii="宋体" w:hAnsi="宋体" w:eastAsia="宋体" w:cs="Times New Roman"/>
      <w:sz w:val="24"/>
      <w:lang w:val="en-US" w:eastAsia="zh-CN" w:bidi="ar-SA"/>
    </w:rPr>
  </w:style>
  <w:style w:type="paragraph" w:styleId="1663" w:customStyle="1">
    <w:name w:val="方案正文编号"/>
    <w:uiPriority w:val="0"/>
    <w:qFormat/>
    <w:pPr>
      <w:ind w:left="397" w:hanging="397"/>
      <w:jc w:val="both"/>
      <w:widowControl w:val="off"/>
      <w:tabs>
        <w:tab w:val="left" w:pos="397" w:leader="none"/>
      </w:tabs>
    </w:pPr>
    <w:rPr>
      <w:rFonts w:ascii="Calibri" w:hAnsi="Calibri" w:eastAsia="宋体" w:cs="Times New Roman"/>
      <w:sz w:val="21"/>
      <w:szCs w:val="22"/>
      <w:lang w:val="en-US" w:eastAsia="zh-CN" w:bidi="ar-SA"/>
    </w:rPr>
  </w:style>
  <w:style w:type="paragraph" w:styleId="1664" w:customStyle="1">
    <w:name w:val="CM104"/>
    <w:basedOn w:val="938"/>
    <w:next w:val="938"/>
    <w:uiPriority w:val="0"/>
    <w:qFormat/>
    <w:pPr>
      <w:spacing w:after="450"/>
      <w:widowControl w:val="off"/>
    </w:pPr>
    <w:rPr>
      <w:rFonts w:ascii="Times New Roman" w:hAnsi="Times New Roman"/>
    </w:rPr>
  </w:style>
  <w:style w:type="paragraph" w:styleId="1665" w:customStyle="1">
    <w:name w:val="修订记录正文"/>
    <w:uiPriority w:val="0"/>
    <w:qFormat/>
    <w:pPr>
      <w:jc w:val="center"/>
    </w:pPr>
    <w:rPr>
      <w:rFonts w:ascii="Calibri" w:hAnsi="Calibri" w:eastAsia="宋体" w:cs="Times New Roman"/>
      <w:sz w:val="24"/>
      <w:szCs w:val="22"/>
      <w:lang w:val="en-US" w:eastAsia="zh-CN" w:bidi="ar-SA"/>
    </w:rPr>
  </w:style>
  <w:style w:type="paragraph" w:styleId="1666"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Calibri" w:hAnsi="Calibri" w:eastAsia="Arial Unicode MS" w:cs="Times New Roman"/>
      <w:sz w:val="16"/>
      <w:szCs w:val="16"/>
      <w:lang w:val="en-US" w:eastAsia="zh-CN" w:bidi="ar-SA"/>
    </w:rPr>
  </w:style>
  <w:style w:type="paragraph" w:styleId="1667" w:customStyle="1">
    <w:name w:val="bullets"/>
    <w:uiPriority w:val="0"/>
    <w:qFormat/>
    <w:pPr>
      <w:ind w:left="1080" w:hanging="450"/>
      <w:jc w:val="both"/>
      <w:spacing w:before="120" w:line="360" w:lineRule="auto"/>
      <w:tabs>
        <w:tab w:val="left" w:pos="1080" w:leader="none"/>
      </w:tabs>
    </w:pPr>
    <w:rPr>
      <w:rFonts w:ascii="宋体" w:hAnsi="宋体" w:eastAsia="'宋体" w:cs="Times New Roman"/>
      <w:sz w:val="22"/>
      <w:lang w:val="en-US" w:eastAsia="zh-CN" w:bidi="ar-SA"/>
    </w:rPr>
  </w:style>
  <w:style w:type="paragraph" w:styleId="1668" w:customStyle="1">
    <w:name w:val="Standard Features - Text"/>
    <w:uiPriority w:val="0"/>
    <w:qFormat/>
    <w:pPr>
      <w:ind w:left="274"/>
      <w:spacing w:before="100" w:line="200" w:lineRule="exact"/>
      <w:tabs>
        <w:tab w:val="left" w:pos="1890" w:leader="none"/>
      </w:tabs>
    </w:pPr>
    <w:rPr>
      <w:rFonts w:ascii="Arial Narrow" w:hAnsi="Arial Narrow" w:eastAsia="Times New Roman" w:cs="Times New Roman"/>
      <w:sz w:val="18"/>
      <w:lang w:val="en-US" w:eastAsia="zh-CN" w:bidi="ar-SA"/>
    </w:rPr>
  </w:style>
  <w:style w:type="paragraph" w:styleId="1669" w:customStyle="1">
    <w:name w:val="五号正文项目"/>
    <w:uiPriority w:val="0"/>
    <w:qFormat/>
    <w:pPr>
      <w:ind w:left="720" w:hanging="360"/>
      <w:jc w:val="both"/>
      <w:spacing w:line="440" w:lineRule="exact"/>
      <w:widowControl w:val="off"/>
      <w:tabs>
        <w:tab w:val="left" w:pos="720" w:leader="none"/>
      </w:tabs>
    </w:pPr>
    <w:rPr>
      <w:rFonts w:ascii="宋体" w:hAnsi="宋体" w:eastAsia="宋体" w:cs="Times New Roman"/>
      <w:sz w:val="21"/>
      <w:lang w:val="en-US" w:eastAsia="zh-CN" w:bidi="ar-SA"/>
    </w:rPr>
  </w:style>
  <w:style w:type="paragraph" w:styleId="1670" w:customStyle="1">
    <w:name w:val="Reference"/>
    <w:uiPriority w:val="0"/>
    <w:qFormat/>
    <w:pPr>
      <w:ind w:left="1080" w:hanging="1080"/>
      <w:jc w:val="both"/>
      <w:spacing w:before="120" w:after="120"/>
      <w:tabs>
        <w:tab w:val="left" w:pos="0" w:leader="none"/>
        <w:tab w:val="left" w:pos="216" w:leader="none"/>
      </w:tabs>
    </w:pPr>
    <w:rPr>
      <w:rFonts w:ascii="Futura Bk" w:hAnsi="Futura Bk" w:eastAsia="宋体" w:cs="Times New Roman"/>
      <w:sz w:val="28"/>
      <w:lang w:val="en-US" w:eastAsia="zh-CN" w:bidi="ar-SA"/>
    </w:rPr>
  </w:style>
  <w:style w:type="paragraph" w:styleId="1671" w:customStyle="1">
    <w:name w:val="默认段落字体 Para Char Char Char Char Char Char Char Char Char"/>
    <w:uiPriority w:val="0"/>
    <w:qFormat/>
    <w:pPr>
      <w:jc w:val="both"/>
      <w:widowControl w:val="off"/>
    </w:pPr>
    <w:rPr>
      <w:rFonts w:ascii="Tahoma" w:hAnsi="Tahoma" w:eastAsia="宋体" w:cs="Times New Roman"/>
      <w:color w:val="ff0000"/>
      <w:sz w:val="24"/>
      <w:lang w:val="en-US" w:eastAsia="zh-CN" w:bidi="ar-SA"/>
    </w:rPr>
  </w:style>
  <w:style w:type="paragraph" w:styleId="1672" w:customStyle="1">
    <w:name w:val="citation"/>
    <w:uiPriority w:val="0"/>
    <w:qFormat/>
    <w:pPr>
      <w:jc w:val="both"/>
      <w:spacing w:line="336" w:lineRule="auto"/>
    </w:pPr>
    <w:rPr>
      <w:rFonts w:ascii="Verdana" w:hAnsi="Verdana" w:eastAsia="Times New Roman" w:cs="Times New Roman"/>
      <w:sz w:val="16"/>
      <w:lang w:val="en-US" w:eastAsia="zh-CN" w:bidi="ar-SA"/>
    </w:rPr>
  </w:style>
  <w:style w:type="paragraph" w:styleId="1673" w:customStyle="1">
    <w:name w:val="CM66"/>
    <w:basedOn w:val="938"/>
    <w:next w:val="938"/>
    <w:uiPriority w:val="0"/>
    <w:qFormat/>
    <w:pPr>
      <w:widowControl w:val="off"/>
    </w:pPr>
    <w:rPr>
      <w:rFonts w:ascii="Times New Roman" w:hAnsi="Times New Roman"/>
    </w:rPr>
  </w:style>
  <w:style w:type="paragraph" w:styleId="1674" w:customStyle="1">
    <w:name w:val="Char4"/>
    <w:uiPriority w:val="0"/>
    <w:qFormat/>
    <w:pPr>
      <w:ind w:left="855" w:hanging="420"/>
      <w:jc w:val="both"/>
      <w:widowControl w:val="off"/>
      <w:tabs>
        <w:tab w:val="left" w:pos="855" w:leader="none"/>
      </w:tabs>
    </w:pPr>
    <w:rPr>
      <w:rFonts w:ascii="Calibri" w:hAnsi="Calibri" w:eastAsia="宋体" w:cs="Times New Roman"/>
      <w:sz w:val="24"/>
      <w:szCs w:val="22"/>
      <w:lang w:val="en-US" w:eastAsia="zh-CN" w:bidi="ar-SA"/>
    </w:rPr>
  </w:style>
  <w:style w:type="paragraph" w:styleId="1675" w:customStyle="1">
    <w:name w:val="图名"/>
    <w:uiPriority w:val="0"/>
    <w:qFormat/>
    <w:pPr>
      <w:jc w:val="center"/>
      <w:spacing w:line="360" w:lineRule="auto"/>
      <w:widowControl w:val="off"/>
    </w:pPr>
    <w:rPr>
      <w:rFonts w:ascii="黑体" w:hAnsi="黑体" w:eastAsia="黑体" w:cs="Times New Roman"/>
      <w:b/>
      <w:sz w:val="32"/>
      <w:lang w:val="en-US" w:eastAsia="zh-CN" w:bidi="ar-SA"/>
    </w:rPr>
  </w:style>
  <w:style w:type="paragraph" w:styleId="1676" w:customStyle="1">
    <w:name w:val="缺省文本:1"/>
    <w:uiPriority w:val="0"/>
    <w:qFormat/>
    <w:pPr>
      <w:widowControl w:val="off"/>
    </w:pPr>
    <w:rPr>
      <w:rFonts w:ascii="宋体" w:hAnsi="宋体" w:eastAsia="宋体" w:cs="Times New Roman"/>
      <w:sz w:val="24"/>
      <w:lang w:val="en-US" w:eastAsia="zh-CN" w:bidi="ar-SA"/>
    </w:rPr>
  </w:style>
  <w:style w:type="paragraph" w:styleId="1677" w:customStyle="1">
    <w:name w:val="Bullet with text 3"/>
    <w:uiPriority w:val="0"/>
    <w:qFormat/>
    <w:pPr>
      <w:ind w:left="360" w:hanging="360"/>
      <w:tabs>
        <w:tab w:val="left" w:pos="360" w:leader="none"/>
      </w:tabs>
    </w:pPr>
    <w:rPr>
      <w:rFonts w:ascii="Arial" w:hAnsi="Arial" w:eastAsia="PMingLiU" w:cs="Times New Roman"/>
      <w:lang w:val="en-US" w:eastAsia="zh-TW" w:bidi="ar-SA"/>
    </w:rPr>
  </w:style>
  <w:style w:type="paragraph" w:styleId="1678" w:customStyle="1">
    <w:name w:val="Footnote"/>
    <w:uiPriority w:val="0"/>
    <w:qFormat/>
    <w:pPr>
      <w:ind w:left="3240"/>
      <w:jc w:val="both"/>
      <w:spacing w:before="72" w:after="72"/>
    </w:pPr>
    <w:rPr>
      <w:rFonts w:ascii="Futura Bk" w:hAnsi="Futura Bk" w:eastAsia="宋体" w:cs="Times New Roman"/>
      <w:sz w:val="18"/>
      <w:lang w:val="en-US" w:eastAsia="zh-CN" w:bidi="ar-SA"/>
    </w:rPr>
  </w:style>
  <w:style w:type="paragraph" w:styleId="1679" w:customStyle="1">
    <w:name w:val="ZZZ"/>
    <w:uiPriority w:val="0"/>
    <w:qFormat/>
    <w:pPr>
      <w:ind w:left="845" w:hanging="425"/>
      <w:jc w:val="both"/>
      <w:spacing w:before="156" w:line="300" w:lineRule="auto"/>
      <w:widowControl w:val="off"/>
      <w:tabs>
        <w:tab w:val="left" w:pos="425" w:leader="none"/>
      </w:tabs>
    </w:pPr>
    <w:rPr>
      <w:rFonts w:ascii="幼圆" w:hAnsi="幼圆" w:eastAsia="幼圆" w:cs="Times New Roman"/>
      <w:spacing w:val="22"/>
      <w:sz w:val="21"/>
      <w:lang w:val="en-US" w:eastAsia="zh-CN" w:bidi="ar-SA"/>
    </w:rPr>
  </w:style>
  <w:style w:type="paragraph" w:styleId="1680" w:customStyle="1">
    <w:name w:val="Char1 Char Char Char"/>
    <w:uiPriority w:val="0"/>
    <w:qFormat/>
    <w:pPr>
      <w:ind w:left="425" w:hanging="425"/>
      <w:jc w:val="both"/>
      <w:widowControl w:val="off"/>
      <w:tabs>
        <w:tab w:val="left" w:pos="425" w:leader="none"/>
      </w:tabs>
    </w:pPr>
    <w:rPr>
      <w:rFonts w:ascii="Calibri" w:hAnsi="Calibri" w:eastAsia="宋体" w:cs="Times New Roman"/>
      <w:sz w:val="24"/>
      <w:lang w:val="en-US" w:eastAsia="zh-CN" w:bidi="ar-SA"/>
    </w:rPr>
  </w:style>
  <w:style w:type="paragraph" w:styleId="1681" w:customStyle="1">
    <w:name w:val="表头"/>
    <w:uiPriority w:val="0"/>
    <w:qFormat/>
    <w:pPr>
      <w:jc w:val="center"/>
    </w:pPr>
    <w:rPr>
      <w:rFonts w:ascii="宋体" w:hAnsi="宋体" w:eastAsia="宋体" w:cs="Times New Roman"/>
      <w:b/>
      <w:sz w:val="21"/>
      <w:szCs w:val="22"/>
      <w:lang w:val="en-US" w:eastAsia="zh-CN" w:bidi="ar-SA"/>
    </w:rPr>
  </w:style>
  <w:style w:type="paragraph" w:styleId="1682" w:customStyle="1">
    <w:name w:val="filedetails"/>
    <w:uiPriority w:val="0"/>
    <w:qFormat/>
    <w:pPr>
      <w:jc w:val="both"/>
      <w:spacing w:line="336" w:lineRule="auto"/>
    </w:pPr>
    <w:rPr>
      <w:rFonts w:ascii="Verdana" w:hAnsi="Verdana" w:eastAsia="Times New Roman" w:cs="Times New Roman"/>
      <w:sz w:val="16"/>
      <w:lang w:val="en-US" w:eastAsia="zh-CN" w:bidi="ar-SA"/>
    </w:rPr>
  </w:style>
  <w:style w:type="paragraph" w:styleId="1683" w:customStyle="1">
    <w:name w:val="Normal Paragraph"/>
    <w:uiPriority w:val="0"/>
    <w:qFormat/>
    <w:pPr>
      <w:ind w:firstLine="425"/>
      <w:jc w:val="both"/>
      <w:spacing w:before="120" w:line="360" w:lineRule="auto"/>
    </w:pPr>
    <w:rPr>
      <w:rFonts w:ascii="Calibri" w:hAnsi="Calibri" w:eastAsia="宋体" w:cs="Times New Roman"/>
      <w:color w:val="ff0000"/>
      <w:sz w:val="24"/>
      <w:lang w:val="en-US" w:eastAsia="zh-CN" w:bidi="ar-SA"/>
    </w:rPr>
  </w:style>
  <w:style w:type="paragraph" w:styleId="1684" w:customStyle="1">
    <w:name w:val="标准正文"/>
    <w:uiPriority w:val="0"/>
    <w:qFormat/>
    <w:pPr>
      <w:ind w:firstLine="482"/>
      <w:jc w:val="both"/>
      <w:spacing w:before="60" w:after="60" w:line="360" w:lineRule="auto"/>
    </w:pPr>
    <w:rPr>
      <w:rFonts w:ascii="Arial" w:hAnsi="Arial" w:eastAsia="宋体" w:cs="Times New Roman"/>
      <w:sz w:val="24"/>
      <w:lang w:val="en-US" w:eastAsia="zh-CN" w:bidi="ar-SA"/>
    </w:rPr>
  </w:style>
  <w:style w:type="paragraph" w:styleId="1685" w:customStyle="1">
    <w:name w:val="Figure Description"/>
    <w:uiPriority w:val="0"/>
    <w:qFormat/>
    <w:pPr>
      <w:jc w:val="center"/>
      <w:spacing w:before="80" w:after="320"/>
    </w:pPr>
    <w:rPr>
      <w:rFonts w:ascii="Arial" w:hAnsi="Arial" w:eastAsia="黑体" w:cs="Times New Roman"/>
      <w:sz w:val="18"/>
      <w:szCs w:val="22"/>
      <w:lang w:val="en-US" w:eastAsia="zh-CN" w:bidi="ar-SA"/>
    </w:rPr>
  </w:style>
  <w:style w:type="paragraph" w:styleId="1686" w:customStyle="1">
    <w:name w:val="CM119"/>
    <w:basedOn w:val="938"/>
    <w:next w:val="938"/>
    <w:uiPriority w:val="0"/>
    <w:qFormat/>
    <w:pPr>
      <w:spacing w:after="865"/>
      <w:widowControl w:val="off"/>
    </w:pPr>
    <w:rPr>
      <w:rFonts w:ascii="Times New Roman" w:hAnsi="Times New Roman"/>
    </w:rPr>
  </w:style>
  <w:style w:type="paragraph" w:styleId="1687" w:customStyle="1">
    <w:name w:val="CM34"/>
    <w:basedOn w:val="938"/>
    <w:next w:val="938"/>
    <w:uiPriority w:val="0"/>
    <w:qFormat/>
    <w:pPr>
      <w:spacing w:line="233" w:lineRule="atLeast"/>
      <w:widowControl w:val="off"/>
    </w:pPr>
    <w:rPr>
      <w:rFonts w:ascii="Times New Roman" w:hAnsi="Times New Roman"/>
    </w:rPr>
  </w:style>
  <w:style w:type="paragraph" w:styleId="1688" w:customStyle="1">
    <w:name w:val="Normal Paragraph Char3 Char"/>
    <w:uiPriority w:val="0"/>
    <w:qFormat/>
    <w:pPr>
      <w:ind w:firstLine="425"/>
      <w:jc w:val="both"/>
      <w:spacing w:before="120" w:line="360" w:lineRule="auto"/>
    </w:pPr>
    <w:rPr>
      <w:rFonts w:ascii="Arial" w:hAnsi="Arial" w:eastAsia="宋体" w:cs="Times New Roman"/>
      <w:color w:val="ff0000"/>
      <w:sz w:val="24"/>
      <w:lang w:val="en-US" w:eastAsia="zh-CN" w:bidi="ar-SA"/>
    </w:rPr>
  </w:style>
  <w:style w:type="paragraph" w:styleId="1689" w:customStyle="1">
    <w:name w:val="样式 标题 3H3Titre33heading 3Heading 3 - oldH31H32H33H34H3...1"/>
    <w:basedOn w:val="1352"/>
    <w:uiPriority w:val="0"/>
    <w:qFormat/>
    <w:pPr>
      <w:jc w:val="left"/>
      <w:tabs>
        <w:tab w:val="left" w:pos="720" w:leader="none"/>
      </w:tabs>
    </w:pPr>
    <w:rPr>
      <w:rFonts w:ascii="Times New Roman" w:hAnsi="Times New Roman" w:cs="宋体"/>
      <w:szCs w:val="20"/>
    </w:rPr>
  </w:style>
  <w:style w:type="paragraph" w:styleId="1690" w:customStyle="1">
    <w:name w:val="版本"/>
    <w:uiPriority w:val="0"/>
    <w:qFormat/>
    <w:pPr>
      <w:jc w:val="center"/>
      <w:spacing w:line="440" w:lineRule="atLeast"/>
    </w:pPr>
    <w:rPr>
      <w:rFonts w:ascii="宋体" w:hAnsi="宋体" w:eastAsia="宋体" w:cs="Times New Roman"/>
      <w:b/>
      <w:smallCaps/>
      <w:spacing w:val="29"/>
      <w:sz w:val="30"/>
      <w:u w:val="single"/>
      <w:lang w:val="en-US" w:eastAsia="zh-CN" w:bidi="ar-SA"/>
    </w:rPr>
  </w:style>
  <w:style w:type="paragraph" w:styleId="1691" w:customStyle="1">
    <w:name w:val="作者行"/>
    <w:uiPriority w:val="0"/>
    <w:qFormat/>
    <w:pPr>
      <w:ind w:left="-360" w:right="-720" w:firstLine="480"/>
      <w:spacing w:line="480" w:lineRule="atLeast"/>
    </w:pPr>
    <w:rPr>
      <w:rFonts w:ascii="Courier New" w:hAnsi="Courier New" w:eastAsia="宋体" w:cs="Times New Roman"/>
      <w:sz w:val="24"/>
      <w:lang w:val="en-US" w:eastAsia="zh-CN" w:bidi="ar-SA"/>
    </w:rPr>
  </w:style>
  <w:style w:type="paragraph" w:styleId="1692" w:customStyle="1">
    <w:name w:val="mnpsearchbutton"/>
    <w:uiPriority w:val="0"/>
    <w:qFormat/>
    <w:pPr>
      <w:ind w:left="84"/>
      <w:jc w:val="both"/>
      <w:spacing w:line="336" w:lineRule="auto"/>
    </w:pPr>
    <w:rPr>
      <w:rFonts w:ascii="Tahoma" w:hAnsi="Tahoma" w:eastAsia="Times New Roman" w:cs="Times New Roman"/>
      <w:sz w:val="18"/>
      <w:lang w:val="en-US" w:eastAsia="zh-CN" w:bidi="ar-SA"/>
    </w:rPr>
  </w:style>
  <w:style w:type="paragraph" w:styleId="1693" w:customStyle="1">
    <w:name w:val="样式 样式 标题 1H1第 ？ 章PIM 1h1h11heading 1TOC1st levelSection Hea... +..."/>
    <w:uiPriority w:val="0"/>
    <w:qFormat/>
    <w:pPr>
      <w:ind w:left="420" w:hanging="420"/>
      <w:jc w:val="both"/>
      <w:tabs>
        <w:tab w:val="left" w:pos="420" w:leader="none"/>
      </w:tabs>
    </w:pPr>
    <w:rPr>
      <w:rFonts w:ascii="Calibri" w:hAnsi="Calibri" w:eastAsia="仿宋_GB2312" w:cs="Times New Roman"/>
      <w:sz w:val="24"/>
      <w:szCs w:val="22"/>
      <w:lang w:val="en-US" w:eastAsia="zh-CN" w:bidi="ar-SA"/>
    </w:rPr>
  </w:style>
  <w:style w:type="paragraph" w:styleId="1694" w:customStyle="1">
    <w:name w:val="正文缩进小五"/>
    <w:uiPriority w:val="0"/>
    <w:qFormat/>
    <w:pPr>
      <w:ind w:firstLine="360"/>
      <w:jc w:val="both"/>
      <w:spacing w:before="120" w:after="120"/>
    </w:pPr>
    <w:rPr>
      <w:rFonts w:ascii="Arial" w:hAnsi="Arial" w:eastAsia="宋体" w:cs="Times New Roman"/>
      <w:sz w:val="18"/>
      <w:szCs w:val="18"/>
      <w:lang w:val="en-US" w:eastAsia="zh-CN" w:bidi="ar-SA"/>
    </w:rPr>
  </w:style>
  <w:style w:type="paragraph" w:styleId="1695" w:customStyle="1">
    <w:name w:val="Char Char Char Char2"/>
    <w:uiPriority w:val="0"/>
    <w:qFormat/>
    <w:pPr>
      <w:jc w:val="both"/>
      <w:spacing w:after="160" w:line="240" w:lineRule="exact"/>
    </w:pPr>
    <w:rPr>
      <w:rFonts w:ascii="Verdana" w:hAnsi="Verdana" w:eastAsia="宋体" w:cs="Times New Roman"/>
      <w:lang w:val="en-US" w:eastAsia="zh-CN" w:bidi="ar-SA"/>
    </w:rPr>
  </w:style>
  <w:style w:type="paragraph" w:styleId="1696" w:customStyle="1">
    <w:name w:val="Normal Bullets"/>
    <w:uiPriority w:val="0"/>
    <w:qFormat/>
    <w:pPr>
      <w:ind w:left="2520" w:hanging="360"/>
      <w:spacing w:after="120" w:line="360" w:lineRule="auto"/>
      <w:tabs>
        <w:tab w:val="left" w:pos="2520" w:leader="none"/>
      </w:tabs>
    </w:pPr>
    <w:rPr>
      <w:rFonts w:ascii="Palatino Linotype" w:hAnsi="Palatino Linotype" w:eastAsia="宋体" w:cs="Times New Roman"/>
      <w:lang w:val="en-US" w:eastAsia="zh-CN" w:bidi="ar-SA"/>
    </w:rPr>
  </w:style>
  <w:style w:type="paragraph" w:styleId="1697" w:customStyle="1">
    <w:name w:val="List Bullet0"/>
    <w:basedOn w:val="1266"/>
    <w:uiPriority w:val="0"/>
    <w:qFormat/>
    <w:pPr>
      <w:ind w:left="780" w:right="113" w:hanging="420"/>
      <w:spacing w:before="0" w:after="0"/>
      <w:tabs>
        <w:tab w:val="left" w:pos="269" w:leader="none"/>
        <w:tab w:val="left" w:pos="780" w:leader="none"/>
      </w:tabs>
    </w:pPr>
  </w:style>
  <w:style w:type="paragraph" w:styleId="1698" w:customStyle="1">
    <w:name w:val="figuredescriptionchar"/>
    <w:uiPriority w:val="0"/>
    <w:qFormat/>
    <w:pPr>
      <w:spacing w:before="100" w:beforeAutospacing="1" w:after="100" w:afterAutospacing="1"/>
    </w:pPr>
    <w:rPr>
      <w:rFonts w:ascii="宋体" w:hAnsi="宋体" w:eastAsia="宋体" w:cs="Times New Roman"/>
      <w:sz w:val="24"/>
      <w:lang w:val="en-US" w:eastAsia="zh-CN" w:bidi="ar-SA"/>
    </w:rPr>
  </w:style>
  <w:style w:type="paragraph" w:styleId="1699"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1700" w:customStyle="1">
    <w:name w:val="图样式"/>
    <w:uiPriority w:val="0"/>
    <w:qFormat/>
    <w:pPr>
      <w:jc w:val="center"/>
      <w:spacing w:before="156" w:after="156"/>
    </w:pPr>
    <w:rPr>
      <w:rFonts w:ascii="宋体" w:hAnsi="宋体" w:eastAsia="宋体" w:cs="Times New Roman"/>
      <w:sz w:val="21"/>
      <w:szCs w:val="22"/>
      <w:lang w:val="en-US" w:eastAsia="zh-CN" w:bidi="ar-SA"/>
    </w:rPr>
  </w:style>
  <w:style w:type="paragraph" w:styleId="1701" w:customStyle="1">
    <w:name w:val="图注"/>
    <w:uiPriority w:val="0"/>
    <w:qFormat/>
    <w:pPr>
      <w:jc w:val="center"/>
      <w:spacing w:before="120" w:after="120"/>
    </w:pPr>
    <w:rPr>
      <w:rFonts w:ascii="宋体" w:hAnsi="宋体" w:eastAsia="宋体" w:cs="Times New Roman"/>
      <w:sz w:val="18"/>
      <w:szCs w:val="22"/>
      <w:lang w:val="en-US" w:eastAsia="zh-CN" w:bidi="ar-SA"/>
    </w:rPr>
  </w:style>
  <w:style w:type="paragraph" w:styleId="1702" w:customStyle="1">
    <w:name w:val="CM33"/>
    <w:basedOn w:val="938"/>
    <w:next w:val="938"/>
    <w:uiPriority w:val="0"/>
    <w:qFormat/>
    <w:pPr>
      <w:spacing w:line="313" w:lineRule="atLeast"/>
      <w:widowControl w:val="off"/>
    </w:pPr>
    <w:rPr>
      <w:rFonts w:ascii="Times New Roman" w:hAnsi="Times New Roman"/>
    </w:rPr>
  </w:style>
  <w:style w:type="paragraph" w:styleId="1703" w:customStyle="1">
    <w:name w:val="列表符号"/>
    <w:uiPriority w:val="0"/>
    <w:qFormat/>
    <w:pPr>
      <w:ind w:left="1260" w:hanging="420"/>
      <w:spacing w:before="156" w:after="156"/>
      <w:tabs>
        <w:tab w:val="left" w:pos="839" w:leader="none"/>
        <w:tab w:val="left" w:pos="1260" w:leader="none"/>
      </w:tabs>
    </w:pPr>
    <w:rPr>
      <w:rFonts w:ascii="宋体" w:hAnsi="宋体" w:eastAsia="宋体" w:cs="Times New Roman"/>
      <w:sz w:val="21"/>
      <w:szCs w:val="22"/>
      <w:lang w:val="en-US" w:eastAsia="zh-CN" w:bidi="ar-SA"/>
    </w:rPr>
  </w:style>
  <w:style w:type="paragraph" w:styleId="1704" w:customStyle="1">
    <w:name w:val="mnpsearchscopes"/>
    <w:uiPriority w:val="0"/>
    <w:qFormat/>
    <w:pPr>
      <w:jc w:val="both"/>
      <w:spacing w:line="336" w:lineRule="auto"/>
    </w:pPr>
    <w:rPr>
      <w:rFonts w:ascii="Tahoma" w:hAnsi="Tahoma" w:eastAsia="Times New Roman" w:cs="Times New Roman"/>
      <w:sz w:val="18"/>
      <w:lang w:val="en-US" w:eastAsia="zh-CN" w:bidi="ar-SA"/>
    </w:rPr>
  </w:style>
  <w:style w:type="paragraph" w:styleId="1705" w:customStyle="1">
    <w:name w:val="p150 style4"/>
    <w:uiPriority w:val="0"/>
    <w:qFormat/>
    <w:rPr>
      <w:rFonts w:ascii="宋体" w:hAnsi="宋体" w:eastAsia="宋体" w:cs="Times New Roman"/>
      <w:sz w:val="18"/>
      <w:lang w:val="en-US" w:eastAsia="zh-CN" w:bidi="ar-SA"/>
    </w:rPr>
  </w:style>
  <w:style w:type="paragraph" w:styleId="1706"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1707" w:customStyle="1">
    <w:name w:val="图案编号"/>
    <w:uiPriority w:val="0"/>
    <w:qFormat/>
    <w:pPr>
      <w:ind w:left="-1779" w:hanging="360"/>
      <w:jc w:val="center"/>
      <w:widowControl w:val="off"/>
      <w:tabs>
        <w:tab w:val="left" w:pos="-1779" w:leader="none"/>
        <w:tab w:val="left" w:pos="420" w:leader="none"/>
      </w:tabs>
    </w:pPr>
    <w:rPr>
      <w:rFonts w:ascii="宋体" w:hAnsi="宋体" w:eastAsia="宋体" w:cs="Times New Roman"/>
      <w:color w:val="ff0000"/>
      <w:sz w:val="21"/>
      <w:lang w:val="en-US" w:eastAsia="zh-CN" w:bidi="ar-SA"/>
    </w:rPr>
  </w:style>
  <w:style w:type="paragraph" w:styleId="1708"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ascii="Calibri" w:hAnsi="Calibri" w:eastAsia="宋体" w:cs="Times New Roman"/>
      <w:sz w:val="21"/>
      <w:szCs w:val="22"/>
      <w:lang w:val="en-US" w:eastAsia="zh-CN" w:bidi="ar-SA"/>
    </w:rPr>
  </w:style>
  <w:style w:type="paragraph" w:styleId="1709" w:customStyle="1">
    <w:name w:val="Char Char3 Char Char"/>
    <w:uiPriority w:val="0"/>
    <w:qFormat/>
    <w:pPr>
      <w:jc w:val="both"/>
      <w:spacing w:line="360" w:lineRule="auto"/>
    </w:pPr>
    <w:rPr>
      <w:rFonts w:ascii="Calibri" w:hAnsi="Calibri" w:eastAsia="宋体" w:cs="Times New Roman"/>
      <w:sz w:val="21"/>
      <w:lang w:val="en-US" w:eastAsia="zh-CN" w:bidi="ar-SA"/>
    </w:rPr>
  </w:style>
  <w:style w:type="paragraph" w:styleId="1710" w:customStyle="1">
    <w:name w:val="统一正文"/>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11" w:customStyle="1">
    <w:name w:val="封面-建设单位"/>
    <w:uiPriority w:val="0"/>
    <w:qFormat/>
    <w:pPr>
      <w:jc w:val="center"/>
      <w:spacing w:line="360" w:lineRule="auto"/>
      <w:widowControl w:val="off"/>
    </w:pPr>
    <w:rPr>
      <w:rFonts w:ascii="宋体" w:hAnsi="宋体" w:eastAsia="黑体" w:cs="Times New Roman"/>
      <w:sz w:val="52"/>
      <w:lang w:val="en-US" w:eastAsia="zh-CN" w:bidi="ar-SA"/>
    </w:rPr>
  </w:style>
  <w:style w:type="paragraph" w:styleId="1712" w:customStyle="1">
    <w:name w:val="Char Char"/>
    <w:uiPriority w:val="0"/>
    <w:qFormat/>
    <w:pPr>
      <w:ind w:left="1620" w:firstLine="523"/>
      <w:spacing w:after="160" w:line="360" w:lineRule="auto"/>
      <w:tabs>
        <w:tab w:val="left" w:pos="1260" w:leader="none"/>
        <w:tab w:val="left" w:pos="1620" w:leader="none"/>
      </w:tabs>
    </w:pPr>
    <w:rPr>
      <w:rFonts w:ascii="宋体" w:hAnsi="宋体" w:eastAsia="宋体" w:cs="Times New Roman"/>
      <w:b/>
      <w:bCs/>
      <w:sz w:val="28"/>
      <w:szCs w:val="28"/>
      <w:lang w:val="en-US" w:eastAsia="zh-CN" w:bidi="ar-SA"/>
    </w:rPr>
  </w:style>
  <w:style w:type="paragraph" w:styleId="1713" w:customStyle="1">
    <w:name w:val="reference"/>
    <w:uiPriority w:val="0"/>
    <w:qFormat/>
    <w:pPr>
      <w:ind w:left="200" w:hanging="200"/>
      <w:jc w:val="both"/>
      <w:spacing w:line="360" w:lineRule="auto"/>
      <w:widowControl w:val="off"/>
    </w:pPr>
    <w:rPr>
      <w:rFonts w:ascii="Arial" w:hAnsi="Arial" w:eastAsia="宋体" w:cs="Times New Roman"/>
      <w:sz w:val="21"/>
      <w:lang w:val="en-US" w:eastAsia="zh-CN" w:bidi="ar-SA"/>
    </w:rPr>
  </w:style>
  <w:style w:type="paragraph" w:styleId="1714" w:customStyle="1">
    <w:name w:val="Z1"/>
    <w:next w:val="1331"/>
    <w:uiPriority w:val="0"/>
    <w:qFormat/>
    <w:pPr>
      <w:jc w:val="center"/>
      <w:pageBreakBefore/>
      <w:spacing w:before="960" w:after="720"/>
      <w:widowControl w:val="off"/>
      <w:tabs>
        <w:tab w:val="left" w:pos="1200" w:leader="none"/>
      </w:tabs>
      <w:outlineLvl w:val="0"/>
    </w:pPr>
    <w:rPr>
      <w:rFonts w:ascii="Tahoma" w:hAnsi="Tahoma" w:eastAsia="幼圆" w:cs="Times New Roman"/>
      <w:b/>
      <w:caps/>
      <w:spacing w:val="61"/>
      <w:sz w:val="48"/>
      <w:lang w:val="en-US" w:eastAsia="zh-CN" w:bidi="ar-SA"/>
    </w:rPr>
  </w:style>
  <w:style w:type="paragraph" w:styleId="1715" w:customStyle="1">
    <w:name w:val="Char1 Char Char Char Char Char Char Char Char Char Char Char Char"/>
    <w:uiPriority w:val="0"/>
    <w:qFormat/>
    <w:pPr>
      <w:jc w:val="both"/>
      <w:widowControl w:val="off"/>
    </w:pPr>
    <w:rPr>
      <w:rFonts w:ascii="Calibri" w:hAnsi="Calibri" w:eastAsia="宋体" w:cs="Times New Roman"/>
      <w:sz w:val="21"/>
      <w:szCs w:val="22"/>
      <w:lang w:val="en-US" w:eastAsia="zh-CN" w:bidi="ar-SA"/>
    </w:rPr>
  </w:style>
  <w:style w:type="paragraph" w:styleId="1716" w:customStyle="1">
    <w:name w:val="Numbered list 3.1"/>
    <w:basedOn w:val="1648"/>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17" w:customStyle="1">
    <w:name w:val="Default Text"/>
    <w:uiPriority w:val="0"/>
    <w:qFormat/>
    <w:pPr>
      <w:widowControl w:val="off"/>
    </w:pPr>
    <w:rPr>
      <w:rFonts w:ascii="Calibri" w:hAnsi="Calibri" w:eastAsia="宋体" w:cs="Times New Roman"/>
      <w:sz w:val="24"/>
      <w:lang w:val="en-US" w:eastAsia="zh-CN" w:bidi="ar-SA"/>
    </w:rPr>
  </w:style>
  <w:style w:type="paragraph" w:styleId="1718" w:customStyle="1">
    <w:name w:val="Char Char3 Char Char2"/>
    <w:uiPriority w:val="0"/>
    <w:qFormat/>
    <w:pPr>
      <w:jc w:val="both"/>
      <w:spacing w:line="360" w:lineRule="auto"/>
    </w:pPr>
    <w:rPr>
      <w:rFonts w:ascii="Calibri" w:hAnsi="Calibri" w:eastAsia="宋体" w:cs="Times New Roman"/>
      <w:sz w:val="21"/>
      <w:lang w:val="en-US" w:eastAsia="zh-CN" w:bidi="ar-SA"/>
    </w:rPr>
  </w:style>
  <w:style w:type="paragraph" w:styleId="1719" w:customStyle="1">
    <w:name w:val="默认段落字体 Para Char Char Char Char Char Char Char"/>
    <w:uiPriority w:val="0"/>
    <w:qFormat/>
    <w:pPr>
      <w:jc w:val="both"/>
      <w:spacing w:line="360" w:lineRule="auto"/>
      <w:widowControl w:val="off"/>
    </w:pPr>
    <w:rPr>
      <w:rFonts w:ascii="Tahoma" w:hAnsi="Tahoma" w:eastAsia="宋体" w:cs="Times New Roman"/>
      <w:color w:val="ff0000"/>
      <w:sz w:val="24"/>
      <w:lang w:val="en-US" w:eastAsia="zh-CN" w:bidi="ar-SA"/>
    </w:rPr>
  </w:style>
  <w:style w:type="paragraph" w:styleId="1720" w:customStyle="1">
    <w:name w:val="BodyBullet2Txt"/>
    <w:basedOn w:val="1069"/>
    <w:uiPriority w:val="0"/>
    <w:qFormat/>
    <w:pPr>
      <w:ind w:left="738" w:firstLine="0"/>
    </w:pPr>
  </w:style>
  <w:style w:type="paragraph" w:styleId="1721" w:customStyle="1">
    <w:name w:val="Abstract"/>
    <w:uiPriority w:val="0"/>
    <w:qFormat/>
    <w:pPr>
      <w:jc w:val="center"/>
    </w:pPr>
    <w:rPr>
      <w:rFonts w:ascii="Futura Bk" w:hAnsi="Futura Bk" w:eastAsia="宋体" w:cs="Times New Roman"/>
      <w:sz w:val="36"/>
      <w:lang w:val="en-US" w:eastAsia="zh-CN" w:bidi="ar-SA"/>
    </w:rPr>
  </w:style>
  <w:style w:type="paragraph" w:styleId="1722" w:customStyle="1">
    <w:name w:val="BulletSub"/>
    <w:uiPriority w:val="0"/>
    <w:qFormat/>
    <w:pPr>
      <w:ind w:left="360" w:hanging="360"/>
      <w:tabs>
        <w:tab w:val="left" w:pos="360" w:leader="none"/>
      </w:tabs>
    </w:pPr>
    <w:rPr>
      <w:rFonts w:ascii="Calibri" w:hAnsi="Calibri" w:eastAsia="宋体" w:cs="Times New Roman"/>
      <w:lang w:val="en-US" w:eastAsia="zh-CN" w:bidi="ar-SA"/>
    </w:rPr>
  </w:style>
  <w:style w:type="paragraph" w:styleId="1723" w:customStyle="1">
    <w:name w:val="CM22"/>
    <w:basedOn w:val="938"/>
    <w:next w:val="938"/>
    <w:uiPriority w:val="0"/>
    <w:qFormat/>
    <w:pPr>
      <w:spacing w:after="68"/>
      <w:widowControl w:val="off"/>
    </w:pPr>
    <w:rPr>
      <w:rFonts w:ascii="宋体" w:hAnsi="宋体"/>
    </w:rPr>
  </w:style>
  <w:style w:type="paragraph" w:styleId="1724" w:customStyle="1">
    <w:name w:val="CM13"/>
    <w:basedOn w:val="938"/>
    <w:next w:val="938"/>
    <w:uiPriority w:val="0"/>
    <w:qFormat/>
    <w:pPr>
      <w:spacing w:line="468" w:lineRule="atLeast"/>
      <w:widowControl w:val="off"/>
    </w:pPr>
    <w:rPr>
      <w:rFonts w:ascii="宋体" w:hAnsi="宋体"/>
    </w:rPr>
  </w:style>
  <w:style w:type="paragraph" w:styleId="1725" w:customStyle="1">
    <w:name w:val="Picture"/>
    <w:uiPriority w:val="0"/>
    <w:qFormat/>
    <w:pPr>
      <w:ind w:left="2160"/>
      <w:keepNext/>
      <w:spacing w:before="60"/>
    </w:pPr>
    <w:rPr>
      <w:rFonts w:ascii="Futura Bk" w:hAnsi="Futura Bk" w:eastAsia="Times New Roman" w:cs="Times New Roman"/>
      <w:sz w:val="28"/>
      <w:lang w:val="en-US" w:eastAsia="zh-CN" w:bidi="ar-SA"/>
    </w:rPr>
  </w:style>
  <w:style w:type="paragraph" w:styleId="1726" w:customStyle="1">
    <w:name w:val="样式 正文缩进 + (中文) 仿宋_GB2312 小四"/>
    <w:uiPriority w:val="0"/>
    <w:qFormat/>
    <w:pPr>
      <w:ind w:firstLine="480"/>
      <w:jc w:val="both"/>
      <w:spacing w:line="360" w:lineRule="auto"/>
      <w:widowControl w:val="off"/>
    </w:pPr>
    <w:rPr>
      <w:rFonts w:ascii="Calibri" w:hAnsi="Calibri" w:eastAsia="宋体" w:cs="Times New Roman"/>
      <w:sz w:val="21"/>
      <w:szCs w:val="22"/>
      <w:lang w:val="en-US" w:eastAsia="zh-CN" w:bidi="ar-SA"/>
    </w:rPr>
  </w:style>
  <w:style w:type="paragraph" w:styleId="1727" w:customStyle="1">
    <w:name w:val="Char1 Char Char Char1"/>
    <w:uiPriority w:val="0"/>
    <w:qFormat/>
    <w:pPr>
      <w:jc w:val="both"/>
      <w:widowControl w:val="off"/>
      <w:tabs>
        <w:tab w:val="left" w:pos="360" w:leader="none"/>
      </w:tabs>
    </w:pPr>
    <w:rPr>
      <w:rFonts w:ascii="Calibri" w:hAnsi="Calibri" w:eastAsia="宋体" w:cs="Times New Roman"/>
      <w:sz w:val="24"/>
      <w:lang w:val="en-US" w:eastAsia="zh-CN" w:bidi="ar-SA"/>
    </w:rPr>
  </w:style>
  <w:style w:type="paragraph" w:styleId="1728" w:customStyle="1">
    <w:name w:val="Table_Sm_Heading_Center"/>
    <w:uiPriority w:val="0"/>
    <w:qFormat/>
    <w:pPr>
      <w:jc w:val="center"/>
      <w:keepLines/>
      <w:keepNext/>
      <w:spacing w:before="60" w:after="40" w:line="360" w:lineRule="auto"/>
      <w:tabs>
        <w:tab w:val="left" w:pos="420" w:leader="none"/>
        <w:tab w:val="left" w:pos="1827" w:leader="none"/>
      </w:tabs>
    </w:pPr>
    <w:rPr>
      <w:rFonts w:ascii="Arial" w:hAnsi="Arial" w:eastAsia="宋体" w:cs="Times New Roman"/>
      <w:b/>
      <w:sz w:val="16"/>
      <w:lang w:val="en-US" w:eastAsia="zh-CN" w:bidi="ar-SA"/>
    </w:rPr>
  </w:style>
  <w:style w:type="paragraph" w:styleId="1729"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lang w:val="en-US" w:eastAsia="zh-CN" w:bidi="ar-SA"/>
    </w:rPr>
  </w:style>
  <w:style w:type="paragraph" w:styleId="1730" w:customStyle="1">
    <w:name w:val="WW-正文缩进"/>
    <w:uiPriority w:val="0"/>
    <w:qFormat/>
    <w:pPr>
      <w:ind w:firstLine="420"/>
      <w:jc w:val="both"/>
      <w:widowControl w:val="off"/>
    </w:pPr>
    <w:rPr>
      <w:rFonts w:ascii="Calibri" w:hAnsi="Calibri" w:eastAsia="宋体" w:cs="Times New Roman"/>
      <w:sz w:val="21"/>
      <w:lang w:val="en-US" w:eastAsia="zh-CN" w:bidi="ar-SA"/>
    </w:rPr>
  </w:style>
  <w:style w:type="paragraph" w:styleId="1731" w:customStyle="1">
    <w:name w:val="CM112"/>
    <w:basedOn w:val="938"/>
    <w:next w:val="938"/>
    <w:uiPriority w:val="0"/>
    <w:qFormat/>
    <w:pPr>
      <w:spacing w:after="740"/>
      <w:widowControl w:val="off"/>
    </w:pPr>
    <w:rPr>
      <w:rFonts w:ascii="Times New Roman" w:hAnsi="Times New Roman"/>
    </w:rPr>
  </w:style>
  <w:style w:type="paragraph" w:styleId="1732" w:customStyle="1">
    <w:name w:val="white"/>
    <w:uiPriority w:val="0"/>
    <w:qFormat/>
    <w:pPr>
      <w:spacing w:before="100" w:beforeAutospacing="1" w:after="100" w:afterAutospacing="1"/>
    </w:pPr>
    <w:rPr>
      <w:rFonts w:ascii="Arial" w:hAnsi="Arial" w:eastAsia="宋体" w:cs="Times New Roman"/>
      <w:color w:val="ffffff"/>
      <w:sz w:val="18"/>
      <w:lang w:val="en-US" w:eastAsia="zh-CN" w:bidi="ar-SA"/>
    </w:rPr>
  </w:style>
  <w:style w:type="paragraph" w:styleId="1733" w:customStyle="1">
    <w:name w:val="目录标题SPIBS"/>
    <w:uiPriority w:val="0"/>
    <w:qFormat/>
    <w:pPr>
      <w:jc w:val="center"/>
      <w:keepLines/>
      <w:keepNext/>
      <w:pageBreakBefore/>
      <w:spacing w:line="360" w:lineRule="auto"/>
      <w:widowControl w:val="off"/>
      <w:outlineLvl w:val="0"/>
    </w:pPr>
    <w:rPr>
      <w:rFonts w:ascii="Calibri" w:hAnsi="Calibri" w:eastAsia="楷体_GB2312" w:cs="Times New Roman"/>
      <w:b/>
      <w:sz w:val="44"/>
      <w:lang w:val="en-US" w:eastAsia="zh-CN" w:bidi="ar-SA"/>
    </w:rPr>
  </w:style>
  <w:style w:type="paragraph" w:styleId="1734" w:customStyle="1">
    <w:name w:val="样式 标题 5 + 行距: 多倍行距 1.57 字行"/>
    <w:basedOn w:val="1651"/>
    <w:uiPriority w:val="0"/>
    <w:qFormat/>
    <w:pPr>
      <w:ind w:left="2299" w:hanging="420"/>
      <w:tabs>
        <w:tab w:val="left" w:pos="2299" w:leader="none"/>
      </w:tabs>
    </w:pPr>
    <w:rPr>
      <w:sz w:val="18"/>
    </w:rPr>
  </w:style>
  <w:style w:type="paragraph" w:styleId="1735" w:customStyle="1">
    <w:name w:val="Numbered list 2.1"/>
    <w:basedOn w:val="1648"/>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36" w:customStyle="1">
    <w:name w:val="样式 样式 样式 样式 首行缩进:  2 字符1 + 首行缩进:  2 字符 + 首行缩进:  2 字符 + 首行缩进:  2 ..."/>
    <w:uiPriority w:val="0"/>
    <w:qFormat/>
    <w:pPr>
      <w:ind w:firstLine="480"/>
      <w:jc w:val="both"/>
      <w:spacing w:line="520" w:lineRule="exact"/>
      <w:widowControl w:val="off"/>
    </w:pPr>
    <w:rPr>
      <w:rFonts w:ascii="Calibri" w:hAnsi="Calibri" w:eastAsia="宋体" w:cs="Times New Roman"/>
      <w:sz w:val="28"/>
      <w:lang w:val="en-US" w:eastAsia="zh-CN" w:bidi="ar-SA"/>
    </w:rPr>
  </w:style>
  <w:style w:type="paragraph" w:styleId="1737" w:customStyle="1">
    <w:name w:val="a14"/>
    <w:uiPriority w:val="0"/>
    <w:qFormat/>
    <w:pPr>
      <w:ind w:firstLine="500"/>
      <w:spacing w:before="100" w:beforeAutospacing="1" w:after="100" w:afterAutospacing="1" w:line="400" w:lineRule="atLeast"/>
    </w:pPr>
    <w:rPr>
      <w:rFonts w:ascii="宋体" w:hAnsi="宋体" w:eastAsia="宋体" w:cs="Times New Roman"/>
      <w:sz w:val="28"/>
      <w:lang w:val="en-US" w:eastAsia="zh-CN" w:bidi="ar-SA"/>
    </w:rPr>
  </w:style>
  <w:style w:type="paragraph" w:styleId="1738" w:customStyle="1">
    <w:name w:val="tablefootnotes"/>
    <w:uiPriority w:val="0"/>
    <w:qFormat/>
    <w:pPr>
      <w:ind w:left="60"/>
      <w:jc w:val="both"/>
      <w:spacing w:before="84" w:line="336" w:lineRule="auto"/>
    </w:pPr>
    <w:rPr>
      <w:rFonts w:ascii="Verdana" w:hAnsi="Verdana" w:eastAsia="Times New Roman" w:cs="Times New Roman"/>
      <w:sz w:val="17"/>
      <w:lang w:val="en-US" w:eastAsia="zh-CN" w:bidi="ar-SA"/>
    </w:rPr>
  </w:style>
  <w:style w:type="paragraph" w:styleId="1739" w:customStyle="1">
    <w:name w:val="style2"/>
    <w:uiPriority w:val="0"/>
    <w:qFormat/>
    <w:pPr>
      <w:jc w:val="both"/>
      <w:spacing w:before="100" w:beforeAutospacing="1" w:after="100" w:afterAutospacing="1"/>
    </w:pPr>
    <w:rPr>
      <w:rFonts w:ascii="宋体" w:hAnsi="宋体" w:eastAsia="宋体" w:cs="Arial"/>
      <w:sz w:val="18"/>
      <w:szCs w:val="18"/>
      <w:lang w:val="en-US" w:eastAsia="zh-CN" w:bidi="ar-SA"/>
    </w:rPr>
  </w:style>
  <w:style w:type="paragraph" w:styleId="1740" w:customStyle="1">
    <w:name w:val="样式 正文 +1"/>
    <w:uiPriority w:val="0"/>
    <w:qFormat/>
    <w:pPr>
      <w:ind w:firstLine="470"/>
      <w:jc w:val="both"/>
    </w:pPr>
    <w:rPr>
      <w:rFonts w:ascii="Calibri" w:hAnsi="Calibri" w:eastAsia="宋体" w:cs="Times New Roman"/>
      <w:sz w:val="21"/>
      <w:lang w:val="en-US" w:eastAsia="zh-CN" w:bidi="ar-SA"/>
    </w:rPr>
  </w:style>
  <w:style w:type="paragraph" w:styleId="1741" w:customStyle="1">
    <w:name w:val="样式 标题 4h444headingPIM 4H4Ref Heading 1rh1Heading sqlsec..."/>
    <w:basedOn w:val="1589"/>
    <w:uiPriority w:val="0"/>
    <w:qFormat/>
    <w:pPr>
      <w:ind w:left="864"/>
      <w:spacing w:line="360" w:lineRule="auto"/>
      <w:tabs>
        <w:tab w:val="left" w:pos="864" w:leader="none"/>
      </w:tabs>
    </w:pPr>
    <w:rPr>
      <w:rFonts w:hint="eastAsia"/>
      <w:sz w:val="24"/>
    </w:rPr>
  </w:style>
  <w:style w:type="paragraph" w:styleId="1742" w:customStyle="1">
    <w:name w:val="页眉11"/>
    <w:uiPriority w:val="0"/>
    <w:qFormat/>
    <w:pPr>
      <w:spacing w:before="100" w:beforeAutospacing="1" w:after="100" w:afterAutospacing="1" w:line="360" w:lineRule="atLeast"/>
    </w:pPr>
    <w:rPr>
      <w:rFonts w:ascii="Verdana" w:hAnsi="Verdana" w:eastAsia="宋体" w:cs="Times New Roman"/>
      <w:sz w:val="32"/>
      <w:lang w:val="en-US" w:eastAsia="zh-CN" w:bidi="ar-SA"/>
    </w:rPr>
  </w:style>
  <w:style w:type="paragraph" w:styleId="1743" w:customStyle="1">
    <w:name w:val="streampipe"/>
    <w:uiPriority w:val="0"/>
    <w:qFormat/>
    <w:pPr>
      <w:jc w:val="both"/>
      <w:spacing w:line="336" w:lineRule="auto"/>
    </w:pPr>
    <w:rPr>
      <w:rFonts w:ascii="Verdana" w:hAnsi="Verdana" w:eastAsia="Times New Roman" w:cs="Times New Roman"/>
      <w:color w:val="cccccc"/>
      <w:sz w:val="17"/>
      <w:lang w:val="en-US" w:eastAsia="zh-CN" w:bidi="ar-SA"/>
    </w:rPr>
  </w:style>
  <w:style w:type="paragraph" w:styleId="1744" w:customStyle="1">
    <w:name w:val="正文缩进 Char Char"/>
    <w:uiPriority w:val="0"/>
    <w:qFormat/>
    <w:pPr>
      <w:ind w:firstLine="420"/>
      <w:jc w:val="both"/>
      <w:widowControl w:val="off"/>
    </w:pPr>
    <w:rPr>
      <w:rFonts w:ascii="Calibri" w:hAnsi="Calibri" w:eastAsia="宋体" w:cs="Times New Roman"/>
      <w:sz w:val="21"/>
      <w:lang w:val="en-US" w:eastAsia="zh-CN" w:bidi="ar-SA"/>
    </w:rPr>
  </w:style>
  <w:style w:type="paragraph" w:styleId="1745" w:customStyle="1">
    <w:name w:val="Char Char Char Char Char Char Char"/>
    <w:link w:val="1746"/>
    <w:uiPriority w:val="0"/>
    <w:qFormat/>
    <w:pPr>
      <w:ind w:left="840" w:hanging="420"/>
      <w:jc w:val="both"/>
      <w:keepLines/>
      <w:keepNext/>
      <w:pageBreakBefore/>
      <w:widowControl w:val="off"/>
      <w:tabs>
        <w:tab w:val="left" w:pos="840" w:leader="none"/>
      </w:tabs>
    </w:pPr>
    <w:rPr>
      <w:rFonts w:ascii="Tahoma" w:hAnsi="Tahoma" w:eastAsia="宋体" w:cs="Times New Roman"/>
      <w:sz w:val="24"/>
      <w:lang w:val="en-US" w:eastAsia="zh-CN" w:bidi="ar-SA"/>
    </w:rPr>
  </w:style>
  <w:style w:type="character" w:styleId="1746" w:customStyle="1">
    <w:name w:val="Char Char Char Char Char Char Char Char Char"/>
    <w:link w:val="1745"/>
    <w:uiPriority w:val="0"/>
    <w:qFormat/>
    <w:rPr>
      <w:rFonts w:ascii="Tahoma" w:hAnsi="Tahoma"/>
      <w:sz w:val="24"/>
      <w:szCs w:val="20"/>
    </w:rPr>
  </w:style>
  <w:style w:type="paragraph" w:styleId="1747" w:customStyle="1">
    <w:name w:val="题头内容"/>
    <w:uiPriority w:val="0"/>
    <w:qFormat/>
    <w:pPr>
      <w:ind w:right="879" w:firstLine="839"/>
      <w:jc w:val="center"/>
      <w:keepNext/>
      <w:spacing w:before="120" w:after="120" w:line="312" w:lineRule="atLeast"/>
      <w:widowControl w:val="off"/>
    </w:pPr>
    <w:rPr>
      <w:rFonts w:ascii="黑体" w:hAnsi="黑体" w:eastAsia="黑体" w:cs="Times New Roman"/>
      <w:color w:val="ff0000"/>
      <w:sz w:val="32"/>
      <w:lang w:val="en-US" w:eastAsia="zh-CN" w:bidi="ar-SA"/>
    </w:rPr>
  </w:style>
  <w:style w:type="paragraph" w:styleId="1748" w:customStyle="1">
    <w:name w:val="样式 标题 1H1PIM 1h1DocAccptfeaturehead1Header 1Heading 0He..."/>
    <w:basedOn w:val="1742"/>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749" w:customStyle="1">
    <w:name w:val="CM106"/>
    <w:basedOn w:val="938"/>
    <w:next w:val="938"/>
    <w:uiPriority w:val="0"/>
    <w:qFormat/>
    <w:pPr>
      <w:spacing w:after="1458"/>
      <w:widowControl w:val="off"/>
    </w:pPr>
    <w:rPr>
      <w:rFonts w:ascii="Times New Roman" w:hAnsi="Times New Roman"/>
    </w:rPr>
  </w:style>
  <w:style w:type="paragraph" w:styleId="1750" w:customStyle="1">
    <w:name w:val="Item List in Table"/>
    <w:uiPriority w:val="0"/>
    <w:qFormat/>
    <w:pPr>
      <w:ind w:left="284" w:hanging="284"/>
      <w:jc w:val="both"/>
      <w:spacing w:before="40" w:after="40"/>
      <w:tabs>
        <w:tab w:val="left" w:pos="284" w:leader="none"/>
      </w:tabs>
    </w:pPr>
    <w:rPr>
      <w:rFonts w:ascii="Arial" w:hAnsi="Arial" w:eastAsia="宋体" w:cs="Arial"/>
      <w:sz w:val="18"/>
      <w:szCs w:val="18"/>
      <w:lang w:val="en-US" w:eastAsia="zh-CN" w:bidi="ar-SA"/>
    </w:rPr>
  </w:style>
  <w:style w:type="paragraph" w:styleId="1751" w:customStyle="1">
    <w:name w:val="Char Char1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752" w:customStyle="1">
    <w:name w:val="CM116"/>
    <w:basedOn w:val="938"/>
    <w:next w:val="938"/>
    <w:uiPriority w:val="0"/>
    <w:qFormat/>
    <w:pPr>
      <w:spacing w:after="217"/>
      <w:widowControl w:val="off"/>
    </w:pPr>
    <w:rPr>
      <w:rFonts w:ascii="Times New Roman" w:hAnsi="Times New Roman"/>
    </w:rPr>
  </w:style>
  <w:style w:type="paragraph" w:styleId="1753"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754" w:customStyle="1">
    <w:name w:val="normal11p"/>
    <w:uiPriority w:val="0"/>
    <w:qFormat/>
    <w:pPr>
      <w:spacing w:before="100" w:beforeAutospacing="1" w:after="100" w:afterAutospacing="1"/>
    </w:pPr>
    <w:rPr>
      <w:rFonts w:ascii="Arial" w:hAnsi="Arial" w:eastAsia="宋体" w:cs="Times New Roman"/>
      <w:sz w:val="17"/>
      <w:lang w:val="en-US" w:eastAsia="zh-CN" w:bidi="ar-SA"/>
    </w:rPr>
  </w:style>
  <w:style w:type="paragraph" w:styleId="1755" w:customStyle="1">
    <w:name w:val="ACTION ITEM"/>
    <w:uiPriority w:val="0"/>
    <w:qFormat/>
    <w:pPr>
      <w:jc w:val="both"/>
      <w:spacing w:before="60" w:after="60"/>
    </w:pPr>
    <w:rPr>
      <w:rFonts w:ascii="Futura Bk" w:hAnsi="Futura Bk" w:eastAsia="宋体" w:cs="Times New Roman"/>
      <w:b/>
      <w:color w:val="0000ff"/>
      <w:sz w:val="24"/>
      <w:lang w:val="en-US" w:eastAsia="zh-CN" w:bidi="ar-SA"/>
    </w:rPr>
  </w:style>
  <w:style w:type="paragraph" w:styleId="1756" w:customStyle="1">
    <w:name w:val="novspace"/>
    <w:uiPriority w:val="0"/>
    <w:qFormat/>
    <w:rPr>
      <w:rFonts w:ascii="宋体" w:hAnsi="宋体" w:eastAsia="宋体" w:cs="Times New Roman"/>
      <w:sz w:val="24"/>
      <w:lang w:val="en-US" w:eastAsia="zh-CN" w:bidi="ar-SA"/>
    </w:rPr>
  </w:style>
  <w:style w:type="paragraph" w:styleId="1757" w:customStyle="1">
    <w:name w:val="zhengwen"/>
    <w:uiPriority w:val="0"/>
    <w:qFormat/>
    <w:pPr>
      <w:jc w:val="both"/>
      <w:spacing w:line="300" w:lineRule="auto"/>
      <w:widowControl w:val="off"/>
    </w:pPr>
    <w:rPr>
      <w:rFonts w:ascii="Calibri" w:hAnsi="Calibri" w:eastAsia="宋体" w:cs="Times New Roman"/>
      <w:sz w:val="21"/>
      <w:lang w:val="en-US" w:eastAsia="zh-CN" w:bidi="ar-SA"/>
    </w:rPr>
  </w:style>
  <w:style w:type="paragraph" w:styleId="1758" w:customStyle="1">
    <w:name w:val="Char2 Char Char Char Char Char Char"/>
    <w:uiPriority w:val="0"/>
    <w:qFormat/>
    <w:pPr>
      <w:spacing w:after="160" w:line="240" w:lineRule="exact"/>
    </w:pPr>
    <w:rPr>
      <w:rFonts w:ascii="Verdana" w:hAnsi="Verdana" w:eastAsia="宋体" w:cs="Times New Roman"/>
      <w:szCs w:val="22"/>
      <w:lang w:val="en-US" w:eastAsia="zh-CN" w:bidi="ar-SA"/>
    </w:rPr>
  </w:style>
  <w:style w:type="paragraph" w:styleId="1759" w:customStyle="1">
    <w:name w:val="Bullet"/>
    <w:uiPriority w:val="0"/>
    <w:qFormat/>
    <w:pPr>
      <w:ind w:left="425" w:hanging="425"/>
      <w:jc w:val="both"/>
      <w:tabs>
        <w:tab w:val="left" w:pos="425" w:leader="none"/>
      </w:tabs>
    </w:pPr>
    <w:rPr>
      <w:rFonts w:ascii="Book Antiqua" w:hAnsi="Book Antiqua" w:eastAsia="Times New Roman" w:cs="Times New Roman"/>
      <w:lang w:val="en-US" w:eastAsia="zh-CN" w:bidi="ar-SA"/>
    </w:rPr>
  </w:style>
  <w:style w:type="paragraph" w:styleId="1760" w:customStyle="1">
    <w:name w:val="项"/>
    <w:uiPriority w:val="0"/>
    <w:qFormat/>
    <w:pPr>
      <w:ind w:left="780" w:hanging="420"/>
      <w:jc w:val="both"/>
      <w:spacing w:line="360" w:lineRule="auto"/>
      <w:widowControl w:val="off"/>
      <w:tabs>
        <w:tab w:val="left" w:pos="780" w:leader="none"/>
        <w:tab w:val="left" w:pos="1380" w:leader="none"/>
      </w:tabs>
    </w:pPr>
    <w:rPr>
      <w:rFonts w:ascii="Calibri" w:hAnsi="Calibri" w:eastAsia="宋体" w:cs="Times New Roman"/>
      <w:sz w:val="24"/>
      <w:lang w:val="en-US" w:eastAsia="zh-CN" w:bidi="ar-SA"/>
    </w:rPr>
  </w:style>
  <w:style w:type="paragraph" w:styleId="1761" w:customStyle="1">
    <w:name w:val="Char Char Char Char Char Char Char Char Char Char Char Char Char Char Char Char Char Char Char"/>
    <w:uiPriority w:val="0"/>
    <w:qFormat/>
    <w:pPr>
      <w:ind w:firstLine="200"/>
      <w:spacing w:line="360" w:lineRule="auto"/>
    </w:pPr>
    <w:rPr>
      <w:rFonts w:ascii="Verdana" w:hAnsi="Verdana" w:eastAsia="仿宋_GB2312" w:cs="Times New Roman"/>
      <w:sz w:val="24"/>
      <w:lang w:val="en-US" w:eastAsia="zh-CN" w:bidi="ar-SA"/>
    </w:rPr>
  </w:style>
  <w:style w:type="paragraph" w:styleId="1762" w:customStyle="1">
    <w:name w:val="IBM 正文"/>
    <w:uiPriority w:val="0"/>
    <w:qFormat/>
    <w:pPr>
      <w:jc w:val="both"/>
      <w:spacing w:line="400" w:lineRule="exact"/>
      <w:widowControl w:val="off"/>
    </w:pPr>
    <w:rPr>
      <w:rFonts w:ascii="Calibri" w:hAnsi="Calibri" w:eastAsia="宋体" w:cs="Times New Roman"/>
      <w:spacing w:val="20"/>
      <w:sz w:val="24"/>
      <w:lang w:val="en-US" w:eastAsia="zh-CN" w:bidi="ar-SA"/>
    </w:rPr>
  </w:style>
  <w:style w:type="paragraph" w:styleId="1763" w:customStyle="1">
    <w:name w:val="xl303"/>
    <w:uiPriority w:val="0"/>
    <w:qFormat/>
    <w:pPr>
      <w:spacing w:before="100" w:beforeAutospacing="1" w:after="100" w:afterAutospacing="1"/>
    </w:pPr>
    <w:rPr>
      <w:rFonts w:ascii="华文中宋" w:hAnsi="华文中宋" w:eastAsia="华文中宋" w:cs="宋体"/>
      <w:lang w:val="en-US" w:eastAsia="zh-CN" w:bidi="ar-SA"/>
    </w:rPr>
  </w:style>
  <w:style w:type="paragraph" w:styleId="1764" w:customStyle="1">
    <w:name w:val="unnamed11"/>
    <w:uiPriority w:val="0"/>
    <w:qFormat/>
    <w:pPr>
      <w:spacing w:before="100" w:beforeAutospacing="1" w:after="100" w:afterAutospacing="1"/>
    </w:pPr>
    <w:rPr>
      <w:rFonts w:ascii="宋体" w:hAnsi="宋体" w:eastAsia="宋体" w:cs="Times New Roman"/>
      <w:sz w:val="24"/>
      <w:lang w:val="en-US" w:eastAsia="zh-CN" w:bidi="ar-SA"/>
    </w:rPr>
  </w:style>
  <w:style w:type="paragraph" w:styleId="1765"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766" w:customStyle="1">
    <w:name w:val="标书表格字体格式"/>
    <w:uiPriority w:val="0"/>
    <w:qFormat/>
    <w:rPr>
      <w:rFonts w:ascii="Calibri" w:hAnsi="Calibri" w:eastAsia="宋体" w:cs="Times New Roman"/>
      <w:sz w:val="21"/>
      <w:szCs w:val="22"/>
      <w:lang w:val="en-US" w:eastAsia="zh-CN" w:bidi="ar-SA"/>
    </w:rPr>
  </w:style>
  <w:style w:type="paragraph" w:styleId="1767" w:customStyle="1">
    <w:name w:val="表格正文"/>
    <w:uiPriority w:val="0"/>
    <w:qFormat/>
    <w:pPr>
      <w:jc w:val="both"/>
      <w:widowControl w:val="off"/>
    </w:pPr>
    <w:rPr>
      <w:rFonts w:ascii="宋体" w:hAnsi="宋体" w:eastAsia="宋体" w:cs="Times New Roman"/>
      <w:sz w:val="21"/>
      <w:lang w:val="en-US" w:eastAsia="zh-CN" w:bidi="ar-SA"/>
    </w:rPr>
  </w:style>
  <w:style w:type="paragraph" w:styleId="1768" w:customStyle="1">
    <w:name w:val="Style"/>
    <w:basedOn w:val="1742"/>
    <w:uiPriority w:val="0"/>
    <w:qFormat/>
    <w:pPr>
      <w:pageBreakBefore/>
      <w:spacing w:line="576" w:lineRule="auto"/>
    </w:pPr>
    <w:rPr>
      <w:rFonts w:ascii="Arial" w:hAnsi="Arial"/>
      <w:color w:val="ff0000"/>
    </w:rPr>
  </w:style>
  <w:style w:type="paragraph" w:styleId="1769"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ascii="Calibri" w:hAnsi="Calibri" w:eastAsia="宋体" w:cs="Times New Roman"/>
      <w:sz w:val="18"/>
      <w:szCs w:val="22"/>
      <w:lang w:val="en-US" w:eastAsia="zh-CN" w:bidi="ar-SA"/>
    </w:rPr>
  </w:style>
  <w:style w:type="paragraph" w:styleId="1770" w:customStyle="1">
    <w:name w:val="CM114"/>
    <w:basedOn w:val="938"/>
    <w:next w:val="938"/>
    <w:uiPriority w:val="0"/>
    <w:qFormat/>
    <w:pPr>
      <w:spacing w:after="540"/>
      <w:widowControl w:val="off"/>
    </w:pPr>
    <w:rPr>
      <w:rFonts w:ascii="Times New Roman" w:hAnsi="Times New Roman"/>
    </w:rPr>
  </w:style>
  <w:style w:type="paragraph" w:styleId="1771"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ascii="Calibri" w:hAnsi="Calibri" w:eastAsia="宋体" w:cs="Times New Roman"/>
      <w:sz w:val="28"/>
      <w:szCs w:val="22"/>
      <w:lang w:val="en-US" w:eastAsia="zh-CN" w:bidi="ar-SA"/>
    </w:rPr>
  </w:style>
  <w:style w:type="paragraph" w:styleId="1772" w:customStyle="1">
    <w:name w:val="CM68"/>
    <w:basedOn w:val="938"/>
    <w:next w:val="938"/>
    <w:uiPriority w:val="0"/>
    <w:qFormat/>
    <w:pPr>
      <w:spacing w:line="211" w:lineRule="atLeast"/>
      <w:widowControl w:val="off"/>
    </w:pPr>
    <w:rPr>
      <w:rFonts w:ascii="Times New Roman" w:hAnsi="Times New Roman"/>
    </w:rPr>
  </w:style>
  <w:style w:type="paragraph" w:styleId="1773" w:customStyle="1">
    <w:name w:val="默认段落字体 Para Char Char Char Char Char Char Char Char Char Char1 Char Char Char"/>
    <w:uiPriority w:val="0"/>
    <w:qFormat/>
    <w:pPr>
      <w:jc w:val="both"/>
      <w:widowControl w:val="off"/>
    </w:pPr>
    <w:rPr>
      <w:rFonts w:ascii="Tahoma" w:hAnsi="Tahoma" w:eastAsia="宋体" w:cs="Times New Roman"/>
      <w:sz w:val="24"/>
      <w:lang w:val="en-US" w:eastAsia="zh-CN" w:bidi="ar-SA"/>
    </w:rPr>
  </w:style>
  <w:style w:type="paragraph" w:styleId="1774" w:customStyle="1">
    <w:name w:val="信息"/>
    <w:uiPriority w:val="0"/>
    <w:qFormat/>
    <w:pPr>
      <w:ind w:firstLine="1680"/>
      <w:spacing w:line="360" w:lineRule="auto"/>
    </w:pPr>
    <w:rPr>
      <w:rFonts w:ascii="宋体" w:hAnsi="宋体" w:eastAsia="宋体" w:cs="Times New Roman"/>
      <w:b/>
      <w:smallCaps/>
      <w:spacing w:val="29"/>
      <w:sz w:val="30"/>
      <w:lang w:val="en-US" w:eastAsia="zh-CN" w:bidi="ar-SA"/>
    </w:rPr>
  </w:style>
  <w:style w:type="paragraph" w:styleId="1775" w:customStyle="1">
    <w:name w:val="CM71"/>
    <w:basedOn w:val="938"/>
    <w:next w:val="938"/>
    <w:uiPriority w:val="0"/>
    <w:qFormat/>
    <w:pPr>
      <w:spacing w:line="468" w:lineRule="atLeast"/>
      <w:widowControl w:val="off"/>
    </w:pPr>
    <w:rPr>
      <w:rFonts w:ascii="Times New Roman" w:hAnsi="Times New Roman"/>
    </w:rPr>
  </w:style>
  <w:style w:type="paragraph" w:styleId="1776" w:customStyle="1">
    <w:name w:val="CM15"/>
    <w:basedOn w:val="938"/>
    <w:next w:val="938"/>
    <w:uiPriority w:val="0"/>
    <w:qFormat/>
    <w:pPr>
      <w:widowControl w:val="off"/>
    </w:pPr>
    <w:rPr>
      <w:rFonts w:ascii="宋体" w:hAnsi="宋体"/>
    </w:rPr>
  </w:style>
  <w:style w:type="paragraph" w:styleId="1777"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778" w:customStyle="1">
    <w:name w:val="CM103"/>
    <w:basedOn w:val="938"/>
    <w:next w:val="938"/>
    <w:uiPriority w:val="0"/>
    <w:qFormat/>
    <w:pPr>
      <w:spacing w:after="335"/>
      <w:widowControl w:val="off"/>
    </w:pPr>
    <w:rPr>
      <w:rFonts w:ascii="Times New Roman" w:hAnsi="Times New Roman"/>
    </w:rPr>
  </w:style>
  <w:style w:type="paragraph" w:styleId="1779"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eastAsia="宋体" w:cs="宋体"/>
      <w:sz w:val="24"/>
      <w:szCs w:val="22"/>
      <w:lang w:val="en-US" w:eastAsia="zh-CN" w:bidi="ar-SA"/>
    </w:rPr>
  </w:style>
  <w:style w:type="paragraph" w:styleId="1780" w:customStyle="1">
    <w:name w:val="Char1 Char Char Char Char Char Char1"/>
    <w:uiPriority w:val="0"/>
    <w:qFormat/>
    <w:pPr>
      <w:ind w:firstLine="200"/>
      <w:spacing w:before="240" w:after="120" w:line="288" w:lineRule="auto"/>
      <w:widowControl w:val="off"/>
    </w:pPr>
    <w:rPr>
      <w:rFonts w:ascii="Tahoma" w:hAnsi="Tahoma" w:eastAsia="宋体" w:cs="Times New Roman"/>
      <w:sz w:val="24"/>
      <w:lang w:val="en-US" w:eastAsia="zh-CN" w:bidi="ar-SA"/>
    </w:rPr>
  </w:style>
  <w:style w:type="paragraph" w:styleId="1781" w:customStyle="1">
    <w:name w:val="td3"/>
    <w:uiPriority w:val="0"/>
    <w:qFormat/>
    <w:pPr>
      <w:spacing w:before="100" w:beforeAutospacing="1" w:after="100" w:afterAutospacing="1"/>
    </w:pPr>
    <w:rPr>
      <w:rFonts w:ascii="宋体" w:hAnsi="宋体" w:eastAsia="宋体" w:cs="Times New Roman"/>
      <w:sz w:val="24"/>
      <w:lang w:val="en-US" w:eastAsia="zh-CN" w:bidi="ar-SA"/>
    </w:rPr>
  </w:style>
  <w:style w:type="paragraph" w:styleId="1782" w:customStyle="1">
    <w:name w:val="font11"/>
    <w:uiPriority w:val="0"/>
    <w:qFormat/>
    <w:pPr>
      <w:spacing w:before="100" w:beforeAutospacing="1" w:after="100" w:afterAutospacing="1"/>
    </w:pPr>
    <w:rPr>
      <w:rFonts w:hint="eastAsia" w:ascii="黑体" w:hAnsi="黑体" w:eastAsia="黑体" w:cs="Helvetica"/>
      <w:lang w:val="en-US" w:eastAsia="zh-CN" w:bidi="ar-SA"/>
    </w:rPr>
  </w:style>
  <w:style w:type="paragraph" w:styleId="1783" w:customStyle="1">
    <w:name w:val="样式4"/>
    <w:basedOn w:val="1399"/>
    <w:uiPriority w:val="0"/>
    <w:qFormat/>
    <w:pPr>
      <w:spacing w:line="317" w:lineRule="auto"/>
      <w:tabs>
        <w:tab w:val="left" w:pos="0" w:leader="none"/>
      </w:tabs>
    </w:pPr>
    <w:rPr>
      <w:b/>
      <w:sz w:val="28"/>
    </w:rPr>
  </w:style>
  <w:style w:type="paragraph" w:styleId="1784"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ascii="Calibri" w:hAnsi="Calibri" w:eastAsia="华文中宋" w:cs="Times New Roman"/>
      <w:sz w:val="32"/>
      <w:lang w:val="en-US" w:eastAsia="zh-CN" w:bidi="ar-SA"/>
    </w:rPr>
  </w:style>
  <w:style w:type="paragraph" w:styleId="1785" w:customStyle="1">
    <w:name w:val="CM4"/>
    <w:basedOn w:val="938"/>
    <w:next w:val="938"/>
    <w:uiPriority w:val="0"/>
    <w:qFormat/>
    <w:pPr>
      <w:spacing w:line="313" w:lineRule="atLeast"/>
      <w:widowControl w:val="off"/>
    </w:pPr>
    <w:rPr>
      <w:rFonts w:ascii="Times New Roman" w:hAnsi="Times New Roman"/>
    </w:rPr>
  </w:style>
  <w:style w:type="paragraph" w:styleId="1786" w:customStyle="1">
    <w:name w:val="Table_Right"/>
    <w:uiPriority w:val="0"/>
    <w:qFormat/>
    <w:pPr>
      <w:jc w:val="right"/>
      <w:spacing w:before="40" w:after="40" w:line="360" w:lineRule="auto"/>
      <w:tabs>
        <w:tab w:val="left" w:pos="360" w:leader="none"/>
        <w:tab w:val="left" w:pos="420" w:leader="none"/>
      </w:tabs>
    </w:pPr>
    <w:rPr>
      <w:rFonts w:ascii="Arial" w:hAnsi="Arial" w:eastAsia="仿宋_GB2312" w:cs="Times New Roman"/>
      <w:color w:val="ff0000"/>
      <w:sz w:val="24"/>
      <w:lang w:val="en-US" w:eastAsia="zh-CN" w:bidi="ar-SA"/>
    </w:rPr>
  </w:style>
  <w:style w:type="paragraph" w:styleId="1787" w:customStyle="1">
    <w:name w:val="编写建议"/>
    <w:uiPriority w:val="0"/>
    <w:qFormat/>
    <w:pPr>
      <w:ind w:firstLine="420"/>
      <w:spacing w:line="360" w:lineRule="auto"/>
      <w:widowControl w:val="off"/>
    </w:pPr>
    <w:rPr>
      <w:rFonts w:ascii="Arial" w:hAnsi="Arial" w:eastAsia="宋体" w:cs="Times New Roman"/>
      <w:i/>
      <w:color w:val="0000ff"/>
      <w:sz w:val="21"/>
      <w:lang w:val="en-US" w:eastAsia="zh-CN" w:bidi="ar-SA"/>
    </w:rPr>
  </w:style>
  <w:style w:type="paragraph" w:styleId="1788"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ascii="Calibri" w:hAnsi="Calibri" w:eastAsia="黑体" w:cs="Times New Roman"/>
      <w:sz w:val="48"/>
      <w:lang w:val="en-US" w:eastAsia="zh-CN" w:bidi="ar-SA"/>
    </w:rPr>
  </w:style>
  <w:style w:type="paragraph" w:styleId="1789" w:customStyle="1">
    <w:name w:val="simpleformselectlarge"/>
    <w:uiPriority w:val="0"/>
    <w:qFormat/>
    <w:pPr>
      <w:jc w:val="both"/>
      <w:spacing w:before="24" w:line="336" w:lineRule="auto"/>
    </w:pPr>
    <w:rPr>
      <w:rFonts w:ascii="Tahoma" w:hAnsi="Tahoma" w:eastAsia="Times New Roman" w:cs="Times New Roman"/>
      <w:sz w:val="17"/>
      <w:lang w:val="en-US" w:eastAsia="zh-CN" w:bidi="ar-SA"/>
    </w:rPr>
  </w:style>
  <w:style w:type="paragraph" w:styleId="1790" w:customStyle="1">
    <w:name w:val="项目编号1"/>
    <w:uiPriority w:val="0"/>
    <w:qFormat/>
    <w:pPr>
      <w:ind w:left="360" w:hanging="360"/>
      <w:jc w:val="both"/>
      <w:spacing w:line="360" w:lineRule="auto"/>
      <w:widowControl w:val="off"/>
      <w:tabs>
        <w:tab w:val="left" w:pos="360" w:leader="none"/>
        <w:tab w:val="left" w:pos="900" w:leader="none"/>
      </w:tabs>
    </w:pPr>
    <w:rPr>
      <w:rFonts w:ascii="Calibri" w:hAnsi="Calibri" w:eastAsia="宋体" w:cs="Times New Roman"/>
      <w:sz w:val="21"/>
      <w:szCs w:val="22"/>
      <w:lang w:val="en-US" w:eastAsia="zh-CN" w:bidi="ar-SA"/>
    </w:rPr>
  </w:style>
  <w:style w:type="paragraph" w:styleId="1791" w:customStyle="1">
    <w:name w:val="样式 首行缩进:  1.92 字符"/>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792" w:customStyle="1">
    <w:name w:val="bullet dash"/>
    <w:uiPriority w:val="0"/>
    <w:qFormat/>
    <w:pPr>
      <w:ind w:left="1140" w:hanging="720"/>
      <w:spacing w:after="60" w:line="220" w:lineRule="exact"/>
      <w:tabs>
        <w:tab w:val="left" w:pos="216" w:leader="none"/>
        <w:tab w:val="left" w:pos="1140" w:leader="none"/>
      </w:tabs>
    </w:pPr>
    <w:rPr>
      <w:rFonts w:ascii="Futura Bk" w:hAnsi="Futura Bk" w:eastAsia="宋体" w:cs="Times New Roman"/>
      <w:sz w:val="18"/>
      <w:szCs w:val="22"/>
      <w:lang w:val="en-US" w:eastAsia="zh-CN" w:bidi="ar-SA"/>
    </w:rPr>
  </w:style>
  <w:style w:type="paragraph" w:styleId="1793"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794" w:customStyle="1">
    <w:name w:val="linkitem"/>
    <w:uiPriority w:val="0"/>
    <w:qFormat/>
    <w:pPr>
      <w:jc w:val="both"/>
      <w:spacing w:line="336" w:lineRule="auto"/>
    </w:pPr>
    <w:rPr>
      <w:rFonts w:ascii="Verdana" w:hAnsi="Verdana" w:eastAsia="Times New Roman" w:cs="Times New Roman"/>
      <w:sz w:val="17"/>
      <w:lang w:val="en-US" w:eastAsia="zh-CN" w:bidi="ar-SA"/>
    </w:rPr>
  </w:style>
  <w:style w:type="paragraph" w:styleId="1795" w:customStyle="1">
    <w:name w:val="Body Highlight"/>
    <w:uiPriority w:val="0"/>
    <w:qFormat/>
    <w:pPr>
      <w:ind w:left="360" w:hanging="360"/>
      <w:jc w:val="both"/>
      <w:tabs>
        <w:tab w:val="left" w:pos="360" w:leader="none"/>
        <w:tab w:val="left" w:pos="432" w:leader="none"/>
      </w:tabs>
    </w:pPr>
    <w:rPr>
      <w:rFonts w:ascii="Calibri" w:hAnsi="Calibri" w:eastAsia="Times New Roman" w:cs="Times New Roman"/>
      <w:b/>
      <w:sz w:val="24"/>
      <w:lang w:val="en-US" w:eastAsia="zh-CN" w:bidi="ar-SA"/>
    </w:rPr>
  </w:style>
  <w:style w:type="paragraph" w:styleId="1796" w:customStyle="1">
    <w:name w:val="小标题 黑 4-"/>
    <w:uiPriority w:val="0"/>
    <w:qFormat/>
    <w:pPr>
      <w:ind w:firstLine="482"/>
      <w:jc w:val="both"/>
      <w:spacing w:before="240" w:after="120" w:line="312" w:lineRule="atLeast"/>
      <w:widowControl w:val="off"/>
      <w:outlineLvl w:val="2"/>
    </w:pPr>
    <w:rPr>
      <w:rFonts w:ascii="Calibri" w:hAnsi="Calibri" w:eastAsia="黑体" w:cs="Times New Roman"/>
      <w:sz w:val="24"/>
      <w:lang w:val="en-US" w:eastAsia="zh-CN" w:bidi="ar-SA"/>
    </w:rPr>
  </w:style>
  <w:style w:type="paragraph" w:styleId="1797" w:customStyle="1">
    <w:name w:val="表文"/>
    <w:uiPriority w:val="0"/>
    <w:qFormat/>
    <w:pPr>
      <w:jc w:val="both"/>
      <w:widowControl w:val="off"/>
    </w:pPr>
    <w:rPr>
      <w:rFonts w:ascii="Tahoma" w:hAnsi="Tahoma" w:eastAsia="宋体" w:cs="Times New Roman"/>
      <w:color w:val="ff0000"/>
      <w:sz w:val="21"/>
      <w:lang w:val="en-US" w:eastAsia="zh-CN" w:bidi="ar-SA"/>
    </w:rPr>
  </w:style>
  <w:style w:type="paragraph" w:styleId="1798" w:customStyle="1">
    <w:name w:val="footnotes"/>
    <w:uiPriority w:val="0"/>
    <w:qFormat/>
    <w:pPr>
      <w:jc w:val="both"/>
      <w:spacing w:before="132" w:after="432" w:line="336" w:lineRule="auto"/>
    </w:pPr>
    <w:rPr>
      <w:rFonts w:ascii="Verdana" w:hAnsi="Verdana" w:eastAsia="Times New Roman" w:cs="Times New Roman"/>
      <w:sz w:val="17"/>
      <w:lang w:val="en-US" w:eastAsia="zh-CN" w:bidi="ar-SA"/>
    </w:rPr>
  </w:style>
  <w:style w:type="paragraph" w:styleId="1799" w:customStyle="1">
    <w:name w:val="10PT_BULLET_FACTSHEET"/>
    <w:uiPriority w:val="0"/>
    <w:qFormat/>
    <w:pPr>
      <w:ind w:left="3067" w:hanging="420"/>
      <w:spacing w:before="120"/>
      <w:tabs>
        <w:tab w:val="left" w:pos="420" w:leader="none"/>
      </w:tabs>
    </w:pPr>
    <w:rPr>
      <w:rFonts w:ascii="Futura Bk" w:hAnsi="Futura Bk" w:eastAsia="Times" w:cs="Times New Roman"/>
      <w:lang w:val="en-US" w:eastAsia="zh-CN" w:bidi="ar-SA"/>
    </w:rPr>
  </w:style>
  <w:style w:type="paragraph" w:styleId="1800" w:customStyle="1">
    <w:name w:val="CM118"/>
    <w:basedOn w:val="938"/>
    <w:next w:val="938"/>
    <w:uiPriority w:val="0"/>
    <w:qFormat/>
    <w:pPr>
      <w:spacing w:after="983"/>
      <w:widowControl w:val="off"/>
    </w:pPr>
    <w:rPr>
      <w:rFonts w:ascii="Times New Roman" w:hAnsi="Times New Roman"/>
    </w:rPr>
  </w:style>
  <w:style w:type="paragraph" w:styleId="1801" w:customStyle="1">
    <w:name w:val="ancestorlinks"/>
    <w:uiPriority w:val="0"/>
    <w:qFormat/>
    <w:pPr>
      <w:jc w:val="both"/>
      <w:spacing w:before="144" w:line="336" w:lineRule="auto"/>
    </w:pPr>
    <w:rPr>
      <w:rFonts w:ascii="Verdana" w:hAnsi="Verdana" w:eastAsia="Times New Roman" w:cs="Times New Roman"/>
      <w:sz w:val="16"/>
      <w:lang w:val="en-US" w:eastAsia="zh-CN" w:bidi="ar-SA"/>
    </w:rPr>
  </w:style>
  <w:style w:type="paragraph" w:styleId="1802" w:customStyle="1">
    <w:name w:val="tabletext"/>
    <w:uiPriority w:val="0"/>
    <w:qFormat/>
    <w:pPr>
      <w:spacing w:before="100" w:beforeAutospacing="1" w:after="100" w:afterAutospacing="1"/>
    </w:pPr>
    <w:rPr>
      <w:rFonts w:ascii="宋体" w:hAnsi="宋体" w:eastAsia="宋体" w:cs="宋体"/>
      <w:sz w:val="24"/>
      <w:szCs w:val="22"/>
      <w:lang w:val="en-US" w:eastAsia="zh-CN" w:bidi="ar-SA"/>
    </w:rPr>
  </w:style>
  <w:style w:type="paragraph" w:styleId="1803" w:customStyle="1">
    <w:name w:val="l18"/>
    <w:uiPriority w:val="0"/>
    <w:qFormat/>
    <w:pPr>
      <w:ind w:left="112"/>
      <w:spacing w:before="37" w:after="100" w:afterAutospacing="1" w:line="337" w:lineRule="atLeast"/>
    </w:pPr>
    <w:rPr>
      <w:rFonts w:ascii="Arial" w:hAnsi="Arial" w:eastAsia="Arial Unicode MS" w:cs="Arial"/>
      <w:sz w:val="22"/>
      <w:szCs w:val="22"/>
      <w:lang w:val="en-US" w:eastAsia="zh-CN" w:bidi="ar-SA"/>
    </w:rPr>
  </w:style>
  <w:style w:type="paragraph" w:styleId="1804"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cs="Times New Roman"/>
      <w:sz w:val="17"/>
      <w:lang w:val="en-US" w:eastAsia="zh-CN" w:bidi="ar-SA"/>
    </w:rPr>
  </w:style>
  <w:style w:type="paragraph" w:styleId="1805" w:customStyle="1">
    <w:name w:val="样式 正文首行缩进 + (西文) Arial (中文) 仿宋_GB2312 首行缩进:  1 字符"/>
    <w:uiPriority w:val="0"/>
    <w:qFormat/>
    <w:pPr>
      <w:ind w:firstLine="200"/>
    </w:pPr>
    <w:rPr>
      <w:rFonts w:ascii="Calibri" w:hAnsi="Calibri" w:eastAsia="宋体" w:cs="Times New Roman"/>
      <w:sz w:val="21"/>
      <w:szCs w:val="22"/>
      <w:lang w:val="en-US" w:eastAsia="zh-CN" w:bidi="ar-SA"/>
    </w:rPr>
  </w:style>
  <w:style w:type="paragraph" w:styleId="1806" w:customStyle="1">
    <w:name w:val="样式 标题 4H4Ref Heading 1rh1Heading sqlsect 1.2.3.4第三层条blbb...1"/>
    <w:basedOn w:val="1783"/>
    <w:uiPriority w:val="0"/>
    <w:qFormat/>
    <w:pPr>
      <w:jc w:val="left"/>
      <w:spacing w:line="372" w:lineRule="auto"/>
      <w:widowControl/>
    </w:pPr>
    <w:rPr>
      <w:rFonts w:ascii="黑体" w:hAnsi="黑体"/>
      <w:sz w:val="24"/>
    </w:rPr>
  </w:style>
  <w:style w:type="paragraph" w:styleId="1807" w:customStyle="1">
    <w:name w:val="ÕýÎÄ 1"/>
    <w:uiPriority w:val="0"/>
    <w:qFormat/>
    <w:pPr>
      <w:ind w:left="1417"/>
      <w:jc w:val="both"/>
      <w:spacing w:before="80" w:after="80" w:line="360" w:lineRule="auto"/>
    </w:pPr>
    <w:rPr>
      <w:rFonts w:ascii="Calibri" w:hAnsi="Calibri" w:eastAsia="宋体" w:cs="Times New Roman"/>
      <w:sz w:val="21"/>
      <w:lang w:val="en-US" w:eastAsia="zh-CN" w:bidi="ar-SA"/>
    </w:rPr>
  </w:style>
  <w:style w:type="paragraph" w:styleId="1808" w:customStyle="1">
    <w:name w:val="D正文"/>
    <w:uiPriority w:val="0"/>
    <w:qFormat/>
    <w:pPr>
      <w:ind w:firstLine="420"/>
      <w:jc w:val="both"/>
      <w:spacing w:before="100" w:beforeAutospacing="1" w:after="100" w:afterAutospacing="1" w:line="360" w:lineRule="auto"/>
      <w:widowControl w:val="off"/>
    </w:pPr>
    <w:rPr>
      <w:rFonts w:ascii="Calibri" w:hAnsi="Calibri" w:eastAsia="宋体" w:cs="Times New Roman"/>
      <w:sz w:val="24"/>
      <w:lang w:val="en-US" w:eastAsia="zh-CN" w:bidi="ar-SA"/>
    </w:rPr>
  </w:style>
  <w:style w:type="paragraph" w:styleId="1809"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ascii="Calibri" w:hAnsi="Calibri" w:eastAsia="宋体" w:cs="Times New Roman"/>
      <w:b/>
      <w:sz w:val="28"/>
      <w:lang w:val="en-US" w:eastAsia="zh-CN" w:bidi="ar-SA"/>
    </w:rPr>
  </w:style>
  <w:style w:type="paragraph" w:styleId="1810" w:customStyle="1">
    <w:name w:val="1册标题2"/>
    <w:uiPriority w:val="0"/>
    <w:qFormat/>
    <w:pPr>
      <w:jc w:val="center"/>
      <w:spacing w:line="300" w:lineRule="auto"/>
      <w:widowControl w:val="off"/>
      <w:outlineLvl w:val="1"/>
    </w:pPr>
    <w:rPr>
      <w:rFonts w:ascii="Arial" w:hAnsi="Arial" w:eastAsia="黑体" w:cs="Times New Roman"/>
      <w:sz w:val="32"/>
      <w:lang w:val="en-US" w:eastAsia="zh-CN" w:bidi="ar-SA"/>
    </w:rPr>
  </w:style>
  <w:style w:type="paragraph" w:styleId="1811" w:customStyle="1">
    <w:name w:val="表图"/>
    <w:uiPriority w:val="0"/>
    <w:qFormat/>
    <w:pPr>
      <w:jc w:val="center"/>
      <w:widowControl w:val="off"/>
      <w:outlineLvl w:val="0"/>
    </w:pPr>
    <w:rPr>
      <w:rFonts w:ascii="黑体" w:hAnsi="黑体" w:eastAsia="黑体" w:cs="Times New Roman"/>
      <w:b/>
      <w:sz w:val="28"/>
      <w:lang w:val="en-US" w:eastAsia="zh-CN" w:bidi="ar-SA"/>
    </w:rPr>
  </w:style>
  <w:style w:type="paragraph" w:styleId="1812" w:customStyle="1">
    <w:name w:val="Char2 Char Char Char Char Char Char1"/>
    <w:uiPriority w:val="0"/>
    <w:qFormat/>
    <w:pPr>
      <w:jc w:val="both"/>
      <w:widowControl w:val="off"/>
    </w:pPr>
    <w:rPr>
      <w:rFonts w:ascii="Tahoma" w:hAnsi="Tahoma" w:eastAsia="宋体" w:cs="Times New Roman"/>
      <w:sz w:val="24"/>
      <w:lang w:val="en-US" w:eastAsia="zh-CN" w:bidi="ar-SA"/>
    </w:rPr>
  </w:style>
  <w:style w:type="paragraph" w:styleId="1813" w:customStyle="1">
    <w:name w:val="bottombanne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14" w:customStyle="1">
    <w:name w:val="P3"/>
    <w:uiPriority w:val="0"/>
    <w:qFormat/>
    <w:pPr>
      <w:ind w:left="2880"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1815" w:customStyle="1">
    <w:name w:val="CM36"/>
    <w:basedOn w:val="938"/>
    <w:next w:val="938"/>
    <w:uiPriority w:val="0"/>
    <w:qFormat/>
    <w:pPr>
      <w:spacing w:line="313" w:lineRule="atLeast"/>
      <w:widowControl w:val="off"/>
    </w:pPr>
    <w:rPr>
      <w:rFonts w:ascii="Times New Roman" w:hAnsi="Times New Roman"/>
    </w:rPr>
  </w:style>
  <w:style w:type="paragraph" w:styleId="1816" w:customStyle="1">
    <w:name w:val="表图名"/>
    <w:uiPriority w:val="0"/>
    <w:qFormat/>
    <w:pPr>
      <w:jc w:val="center"/>
      <w:spacing w:line="340" w:lineRule="exact"/>
      <w:widowControl w:val="off"/>
    </w:pPr>
    <w:rPr>
      <w:rFonts w:ascii="Calibri" w:hAnsi="Calibri" w:eastAsia="宋体" w:cs="Times New Roman"/>
      <w:sz w:val="24"/>
      <w:lang w:val="en-US" w:eastAsia="zh-CN" w:bidi="ar-SA"/>
    </w:rPr>
  </w:style>
  <w:style w:type="paragraph" w:styleId="1817"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18" w:customStyle="1">
    <w:name w:val="样式1"/>
    <w:basedOn w:val="1807"/>
    <w:uiPriority w:val="0"/>
    <w:qFormat/>
    <w:pPr>
      <w:spacing w:line="240" w:lineRule="auto"/>
    </w:pPr>
    <w:rPr>
      <w:rFonts w:ascii="Times" w:hAnsi="Times"/>
      <w:sz w:val="36"/>
    </w:rPr>
  </w:style>
  <w:style w:type="paragraph" w:styleId="1819" w:customStyle="1">
    <w:name w:val="样式 样式 正文缩进表正文正文非缩进段1特点Alt+Xmr正文缩进正文缩进 Char正文缩进（首行缩进两字）Inde...2 +..."/>
    <w:basedOn w:val="1119"/>
    <w:uiPriority w:val="0"/>
    <w:qFormat/>
  </w:style>
  <w:style w:type="paragraph" w:styleId="1820" w:customStyle="1">
    <w:name w:val="textproduct"/>
    <w:uiPriority w:val="0"/>
    <w:qFormat/>
    <w:pPr>
      <w:spacing w:before="100" w:beforeAutospacing="1" w:after="100" w:afterAutospacing="1" w:line="444" w:lineRule="auto"/>
    </w:pPr>
    <w:rPr>
      <w:rFonts w:ascii="Calibri" w:hAnsi="Calibri" w:eastAsia="宋体" w:cs="Times New Roman"/>
      <w:sz w:val="18"/>
      <w:lang w:val="en-US" w:eastAsia="zh-CN" w:bidi="ar-SA"/>
    </w:rPr>
  </w:style>
  <w:style w:type="paragraph" w:styleId="1821"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22" w:customStyle="1">
    <w:name w:val="body3"/>
    <w:next w:val="1783"/>
    <w:uiPriority w:val="0"/>
    <w:qFormat/>
    <w:pPr>
      <w:ind w:left="2610" w:right="210"/>
      <w:spacing w:line="0" w:lineRule="atLeast"/>
    </w:pPr>
    <w:rPr>
      <w:rFonts w:ascii="宋体" w:hAnsi="宋体" w:eastAsia="宋体" w:cs="Times New Roman"/>
      <w:sz w:val="28"/>
      <w:lang w:val="en-US" w:eastAsia="zh-CN" w:bidi="ar-SA"/>
    </w:rPr>
  </w:style>
  <w:style w:type="paragraph" w:styleId="1823" w:customStyle="1">
    <w:name w:val="7"/>
    <w:uiPriority w:val="0"/>
    <w:qFormat/>
    <w:pPr>
      <w:jc w:val="both"/>
      <w:spacing w:after="120"/>
      <w:widowControl w:val="off"/>
    </w:pPr>
    <w:rPr>
      <w:rFonts w:ascii="Calibri" w:hAnsi="Calibri" w:eastAsia="宋体" w:cs="Times New Roman"/>
      <w:sz w:val="21"/>
      <w:lang w:val="en-US" w:eastAsia="zh-CN" w:bidi="ar-SA"/>
    </w:rPr>
  </w:style>
  <w:style w:type="paragraph" w:styleId="1824" w:customStyle="1">
    <w:name w:val="CM35"/>
    <w:basedOn w:val="938"/>
    <w:next w:val="938"/>
    <w:uiPriority w:val="0"/>
    <w:qFormat/>
    <w:pPr>
      <w:widowControl w:val="off"/>
    </w:pPr>
    <w:rPr>
      <w:rFonts w:ascii="Times New Roman" w:hAnsi="Times New Roman"/>
    </w:rPr>
  </w:style>
  <w:style w:type="paragraph" w:styleId="1825" w:customStyle="1">
    <w:name w:val="wmcz"/>
    <w:uiPriority w:val="0"/>
    <w:qFormat/>
    <w:pPr>
      <w:spacing w:before="100" w:beforeAutospacing="1" w:after="100" w:afterAutospacing="1"/>
    </w:pPr>
    <w:rPr>
      <w:rFonts w:hint="eastAsia" w:ascii="宋体" w:hAnsi="宋体" w:eastAsia="宋体" w:cs="Times New Roman"/>
      <w:lang w:val="en-US" w:eastAsia="zh-CN" w:bidi="ar-SA"/>
    </w:rPr>
  </w:style>
  <w:style w:type="paragraph" w:styleId="1826" w:customStyle="1">
    <w:name w:val="Round Bullet1"/>
    <w:uiPriority w:val="0"/>
    <w:qFormat/>
    <w:pPr>
      <w:jc w:val="both"/>
      <w:spacing w:after="60" w:line="240" w:lineRule="atLeast"/>
      <w:tabs>
        <w:tab w:val="left" w:pos="360" w:leader="none"/>
        <w:tab w:val="left" w:pos="480" w:leader="none"/>
        <w:tab w:val="left" w:pos="720" w:leader="none"/>
      </w:tabs>
    </w:pPr>
    <w:rPr>
      <w:rFonts w:ascii="Times New Roman" w:hAnsi="Times New Roman" w:eastAsia="Times New Roman" w:cs="Times New Roman"/>
      <w:sz w:val="24"/>
      <w:lang w:val="en-US" w:eastAsia="zh-CN" w:bidi="ar-SA"/>
    </w:rPr>
  </w:style>
  <w:style w:type="paragraph" w:styleId="1827" w:customStyle="1">
    <w:name w:val="Title_Center"/>
    <w:uiPriority w:val="0"/>
    <w:qFormat/>
    <w:pPr>
      <w:jc w:val="both"/>
      <w:keepNext/>
      <w:spacing w:line="288" w:lineRule="auto"/>
      <w:widowControl w:val="off"/>
    </w:pPr>
    <w:rPr>
      <w:rFonts w:ascii="Futura Bk" w:hAnsi="Futura Bk" w:eastAsia="宋体" w:cs="Times New Roman"/>
      <w:sz w:val="24"/>
      <w:lang w:val="en-GB" w:eastAsia="zh-CN" w:bidi="ar-SA"/>
    </w:rPr>
  </w:style>
  <w:style w:type="paragraph" w:styleId="1828" w:customStyle="1">
    <w:name w:val="È±Ê¡ÎÄ±¾:1"/>
    <w:uiPriority w:val="0"/>
    <w:qFormat/>
    <w:pPr>
      <w:ind w:firstLine="539"/>
      <w:jc w:val="both"/>
      <w:spacing w:line="400" w:lineRule="exact"/>
    </w:pPr>
    <w:rPr>
      <w:rFonts w:ascii="Calibri" w:hAnsi="Calibri" w:eastAsia="宋体" w:cs="Times New Roman"/>
      <w:sz w:val="24"/>
      <w:lang w:val="en-US" w:eastAsia="zh-CN" w:bidi="ar-SA"/>
    </w:rPr>
  </w:style>
  <w:style w:type="paragraph" w:styleId="1829" w:customStyle="1">
    <w:name w:val="列表-1"/>
    <w:uiPriority w:val="0"/>
    <w:qFormat/>
    <w:pPr>
      <w:ind w:left="567" w:hanging="567"/>
      <w:spacing w:line="288" w:lineRule="auto"/>
      <w:tabs>
        <w:tab w:val="left" w:pos="567" w:leader="none"/>
      </w:tabs>
    </w:pPr>
    <w:rPr>
      <w:rFonts w:ascii="Futura Bk" w:hAnsi="Futura Bk" w:eastAsia="宋体" w:cs="Times New Roman"/>
      <w:sz w:val="24"/>
      <w:lang w:val="en-GB" w:eastAsia="zh-CN" w:bidi="ar-SA"/>
    </w:rPr>
  </w:style>
  <w:style w:type="paragraph" w:styleId="1830" w:customStyle="1">
    <w:name w:val="figurecaption"/>
    <w:uiPriority w:val="0"/>
    <w:qFormat/>
    <w:pPr>
      <w:jc w:val="both"/>
      <w:spacing w:line="336" w:lineRule="auto"/>
    </w:pPr>
    <w:rPr>
      <w:rFonts w:ascii="Verdana" w:hAnsi="Verdana" w:eastAsia="Times New Roman" w:cs="Times New Roman"/>
      <w:sz w:val="16"/>
      <w:lang w:val="en-US" w:eastAsia="zh-CN" w:bidi="ar-SA"/>
    </w:rPr>
  </w:style>
  <w:style w:type="paragraph" w:styleId="1831" w:customStyle="1">
    <w:name w:val="表身"/>
    <w:uiPriority w:val="0"/>
    <w:qFormat/>
    <w:pPr>
      <w:spacing w:line="300" w:lineRule="auto"/>
      <w:widowControl w:val="off"/>
    </w:pPr>
    <w:rPr>
      <w:rFonts w:ascii="Calibri" w:hAnsi="Calibri" w:eastAsia="宋体" w:cs="Times New Roman"/>
      <w:sz w:val="18"/>
      <w:lang w:val="en-US" w:eastAsia="zh-CN" w:bidi="ar-SA"/>
    </w:rPr>
  </w:style>
  <w:style w:type="paragraph" w:styleId="1832" w:customStyle="1">
    <w:name w:val="图内文字"/>
    <w:uiPriority w:val="0"/>
    <w:qFormat/>
    <w:pPr>
      <w:jc w:val="center"/>
      <w:widowControl w:val="off"/>
    </w:pPr>
    <w:rPr>
      <w:rFonts w:ascii="Calibri" w:hAnsi="Calibri" w:eastAsia="宋体" w:cs="Times New Roman"/>
      <w:sz w:val="21"/>
      <w:lang w:val="en-US" w:eastAsia="zh-CN" w:bidi="ar-SA"/>
    </w:rPr>
  </w:style>
  <w:style w:type="paragraph" w:styleId="1833" w:customStyle="1">
    <w:name w:val="样式符号段落"/>
    <w:uiPriority w:val="0"/>
    <w:qFormat/>
    <w:pPr>
      <w:ind w:left="1260" w:hanging="420"/>
      <w:jc w:val="both"/>
      <w:spacing w:before="60" w:after="60"/>
      <w:widowControl w:val="off"/>
    </w:pPr>
    <w:rPr>
      <w:rFonts w:ascii="Calibri" w:hAnsi="Calibri" w:eastAsia="宋体" w:cs="Times New Roman"/>
      <w:sz w:val="21"/>
      <w:szCs w:val="22"/>
      <w:lang w:val="en-US" w:eastAsia="zh-CN" w:bidi="ar-SA"/>
    </w:rPr>
  </w:style>
  <w:style w:type="paragraph" w:styleId="1834" w:customStyle="1">
    <w:name w:val="样式 Arial 五号 黑色3"/>
    <w:uiPriority w:val="0"/>
    <w:qFormat/>
    <w:pPr>
      <w:ind w:firstLine="420"/>
      <w:jc w:val="both"/>
      <w:spacing w:line="360" w:lineRule="auto"/>
      <w:widowControl w:val="off"/>
    </w:pPr>
    <w:rPr>
      <w:rFonts w:ascii="Arial" w:hAnsi="Arial" w:eastAsia="宋体" w:cs="Times New Roman"/>
      <w:sz w:val="24"/>
      <w:lang w:val="en-US" w:eastAsia="zh-CN" w:bidi="ar-SA"/>
    </w:rPr>
  </w:style>
  <w:style w:type="paragraph" w:styleId="1835"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b/>
      <w:bCs/>
      <w:sz w:val="28"/>
      <w:szCs w:val="28"/>
      <w:lang w:val="en-US" w:eastAsia="zh-CN" w:bidi="ar-SA"/>
    </w:rPr>
  </w:style>
  <w:style w:type="paragraph" w:styleId="1836" w:customStyle="1">
    <w:name w:val="pageindicator"/>
    <w:uiPriority w:val="0"/>
    <w:qFormat/>
    <w:pPr>
      <w:spacing w:before="100" w:beforeAutospacing="1" w:after="100" w:afterAutospacing="1"/>
    </w:pPr>
    <w:rPr>
      <w:rFonts w:ascii="Verdana" w:hAnsi="Verdana" w:eastAsia="宋体" w:cs="Times New Roman"/>
      <w:color w:val="666666"/>
      <w:sz w:val="18"/>
      <w:lang w:val="en-US" w:eastAsia="zh-CN" w:bidi="ar-SA"/>
    </w:rPr>
  </w:style>
  <w:style w:type="paragraph" w:styleId="1837" w:customStyle="1">
    <w:name w:val="正文 + 宋体"/>
    <w:basedOn w:val="1593"/>
    <w:uiPriority w:val="0"/>
    <w:qFormat/>
    <w:pPr>
      <w:widowControl/>
    </w:pPr>
    <w:rPr>
      <w:rFonts w:ascii="宋体" w:hAnsi="宋体"/>
      <w:sz w:val="24"/>
    </w:rPr>
  </w:style>
  <w:style w:type="paragraph" w:styleId="1838" w:customStyle="1">
    <w:name w:val="样式 (西文) Arial Char Char"/>
    <w:uiPriority w:val="0"/>
    <w:qFormat/>
    <w:pPr>
      <w:ind w:firstLine="200"/>
    </w:pPr>
    <w:rPr>
      <w:rFonts w:ascii="Calibri" w:hAnsi="Calibri" w:eastAsia="宋体" w:cs="Times New Roman"/>
      <w:sz w:val="21"/>
      <w:szCs w:val="22"/>
      <w:lang w:val="en-US" w:eastAsia="zh-CN" w:bidi="ar-SA"/>
    </w:rPr>
  </w:style>
  <w:style w:type="paragraph" w:styleId="1839" w:customStyle="1">
    <w:name w:val="CM2"/>
    <w:basedOn w:val="938"/>
    <w:next w:val="938"/>
    <w:uiPriority w:val="0"/>
    <w:qFormat/>
    <w:pPr>
      <w:spacing w:line="468" w:lineRule="atLeast"/>
      <w:widowControl w:val="off"/>
    </w:pPr>
    <w:rPr>
      <w:rFonts w:ascii="宋体" w:hAnsi="宋体"/>
    </w:rPr>
  </w:style>
  <w:style w:type="paragraph" w:styleId="1840"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841" w:customStyle="1">
    <w:name w:val="CM51"/>
    <w:basedOn w:val="938"/>
    <w:next w:val="938"/>
    <w:uiPriority w:val="0"/>
    <w:qFormat/>
    <w:pPr>
      <w:spacing w:line="413" w:lineRule="atLeast"/>
      <w:widowControl w:val="off"/>
    </w:pPr>
    <w:rPr>
      <w:rFonts w:ascii="Times New Roman" w:hAnsi="Times New Roman"/>
    </w:rPr>
  </w:style>
  <w:style w:type="paragraph" w:styleId="1842" w:customStyle="1">
    <w:name w:val="subhead"/>
    <w:uiPriority w:val="0"/>
    <w:qFormat/>
    <w:pPr>
      <w:spacing w:after="120" w:line="300" w:lineRule="exact"/>
    </w:pPr>
    <w:rPr>
      <w:rFonts w:ascii="Futura Hv" w:hAnsi="Futura Hv" w:eastAsia="宋体" w:cs="Times New Roman"/>
      <w:sz w:val="26"/>
      <w:szCs w:val="22"/>
      <w:lang w:val="en-US" w:eastAsia="zh-CN" w:bidi="ar-SA"/>
    </w:rPr>
  </w:style>
  <w:style w:type="paragraph" w:styleId="1843" w:customStyle="1">
    <w:name w:val="Table Head Bold"/>
    <w:uiPriority w:val="0"/>
    <w:qFormat/>
    <w:pPr>
      <w:ind w:left="60" w:right="60"/>
      <w:jc w:val="center"/>
      <w:keepLines/>
      <w:keepNext/>
      <w:spacing w:before="60" w:after="60" w:line="312" w:lineRule="atLeast"/>
    </w:pPr>
    <w:rPr>
      <w:rFonts w:ascii="Arial" w:hAnsi="Arial" w:eastAsia="宋体" w:cs="Times New Roman"/>
      <w:b/>
      <w:sz w:val="21"/>
      <w:lang w:val="en-US" w:eastAsia="zh-CN" w:bidi="ar-SA"/>
    </w:rPr>
  </w:style>
  <w:style w:type="paragraph" w:styleId="1844" w:customStyle="1">
    <w:name w:val="样式 标题 4H4bulletblbbPIM 4h44sect 1.2.3.4Ref Heading 1rh...1"/>
    <w:uiPriority w:val="0"/>
    <w:qFormat/>
    <w:pPr>
      <w:ind w:left="425" w:hanging="425"/>
      <w:jc w:val="both"/>
      <w:widowControl w:val="off"/>
      <w:tabs>
        <w:tab w:val="left" w:pos="425" w:leader="none"/>
      </w:tabs>
    </w:pPr>
    <w:rPr>
      <w:rFonts w:ascii="Calibri" w:hAnsi="Calibri" w:eastAsia="宋体" w:cs="Times New Roman"/>
      <w:sz w:val="21"/>
      <w:lang w:val="en-US" w:eastAsia="zh-CN" w:bidi="ar-SA"/>
    </w:rPr>
  </w:style>
  <w:style w:type="paragraph" w:styleId="1845" w:customStyle="1">
    <w:name w:val="绘图字体"/>
    <w:uiPriority w:val="0"/>
    <w:qFormat/>
    <w:pPr>
      <w:jc w:val="center"/>
      <w:widowControl w:val="off"/>
    </w:pPr>
    <w:rPr>
      <w:rFonts w:ascii="Calibri" w:hAnsi="Calibri" w:eastAsia="楷体_GB2312" w:cs="Times New Roman"/>
      <w:sz w:val="21"/>
      <w:lang w:val="en-US" w:eastAsia="zh-CN" w:bidi="ar-SA"/>
    </w:rPr>
  </w:style>
  <w:style w:type="paragraph" w:styleId="1846" w:customStyle="1">
    <w:name w:val="首行缩进：4字符"/>
    <w:uiPriority w:val="0"/>
    <w:qFormat/>
    <w:pPr>
      <w:ind w:firstLine="945"/>
      <w:spacing w:line="360" w:lineRule="auto"/>
      <w:widowControl w:val="off"/>
      <w:tabs>
        <w:tab w:val="left" w:pos="360" w:leader="none"/>
      </w:tabs>
    </w:pPr>
    <w:rPr>
      <w:rFonts w:ascii="楷体_GB2312" w:hAnsi="楷体_GB2312" w:eastAsia="楷体_GB2312" w:cs="Times New Roman"/>
      <w:sz w:val="21"/>
      <w:lang w:val="en-US" w:eastAsia="zh-CN" w:bidi="ar-SA"/>
    </w:rPr>
  </w:style>
  <w:style w:type="paragraph" w:styleId="1847" w:customStyle="1">
    <w:name w:val="样式 黑体 四号 加粗 行距: 1.5 倍行距"/>
    <w:uiPriority w:val="0"/>
    <w:qFormat/>
    <w:pPr>
      <w:ind w:right="1"/>
      <w:jc w:val="both"/>
      <w:spacing w:line="360" w:lineRule="auto"/>
      <w:widowControl w:val="off"/>
    </w:pPr>
    <w:rPr>
      <w:rFonts w:ascii="宋体" w:hAnsi="宋体" w:eastAsia="宋体" w:cs="Times New Roman"/>
      <w:sz w:val="28"/>
      <w:lang w:val="en-US" w:eastAsia="zh-CN" w:bidi="ar-SA"/>
    </w:rPr>
  </w:style>
  <w:style w:type="paragraph" w:styleId="1848" w:customStyle="1">
    <w:name w:val="_Style 7"/>
    <w:uiPriority w:val="0"/>
    <w:qFormat/>
    <w:pPr>
      <w:spacing w:before="100" w:beforeAutospacing="1" w:after="100" w:afterAutospacing="1"/>
    </w:pPr>
    <w:rPr>
      <w:rFonts w:ascii="宋体" w:hAnsi="宋体" w:eastAsia="宋体" w:cs="Times New Roman"/>
      <w:sz w:val="24"/>
      <w:lang w:val="en-US" w:eastAsia="zh-CN" w:bidi="ar-SA"/>
    </w:rPr>
  </w:style>
  <w:style w:type="paragraph" w:styleId="1849" w:customStyle="1">
    <w:name w:val="绘图 宋 6"/>
    <w:uiPriority w:val="0"/>
    <w:qFormat/>
    <w:pPr>
      <w:ind w:firstLine="425"/>
      <w:jc w:val="both"/>
      <w:spacing w:after="60" w:line="180" w:lineRule="exact"/>
      <w:widowControl w:val="off"/>
    </w:pPr>
    <w:rPr>
      <w:rFonts w:ascii="Calibri" w:hAnsi="Calibri" w:eastAsia="宋体" w:cs="Times New Roman"/>
      <w:sz w:val="18"/>
      <w:lang w:val="en-US" w:eastAsia="zh-CN" w:bidi="ar-SA"/>
    </w:rPr>
  </w:style>
  <w:style w:type="paragraph" w:styleId="1850" w:customStyle="1">
    <w:name w:val="Body Indent Bullet 1"/>
    <w:basedOn w:val="1065"/>
    <w:uiPriority w:val="0"/>
    <w:qFormat/>
    <w:pPr>
      <w:ind w:left="720" w:hanging="360"/>
      <w:spacing w:before="60" w:after="60"/>
      <w:tabs>
        <w:tab w:val="left" w:pos="720" w:leader="none"/>
      </w:tabs>
    </w:pPr>
  </w:style>
  <w:style w:type="paragraph" w:styleId="1851" w:customStyle="1">
    <w:name w:val="Table Description"/>
    <w:uiPriority w:val="0"/>
    <w:qFormat/>
    <w:pPr>
      <w:jc w:val="center"/>
      <w:keepNext/>
      <w:spacing w:before="160" w:after="80"/>
    </w:pPr>
    <w:rPr>
      <w:rFonts w:ascii="Arial" w:hAnsi="Arial" w:eastAsia="黑体" w:cs="Times New Roman"/>
      <w:sz w:val="18"/>
      <w:szCs w:val="22"/>
      <w:lang w:val="en-US" w:eastAsia="zh-CN" w:bidi="ar-SA"/>
    </w:rPr>
  </w:style>
  <w:style w:type="paragraph" w:styleId="1852" w:customStyle="1">
    <w:name w:val="标题2_十一五"/>
    <w:basedOn w:val="1593"/>
    <w:uiPriority w:val="0"/>
    <w:qFormat/>
    <w:pPr>
      <w:ind w:left="992" w:hanging="992"/>
      <w:spacing w:before="480" w:after="360" w:line="240" w:lineRule="auto"/>
    </w:pPr>
    <w:rPr>
      <w:rFonts w:ascii="Times New Roman" w:hAnsi="Times New Roman"/>
      <w:sz w:val="36"/>
    </w:rPr>
  </w:style>
  <w:style w:type="paragraph" w:styleId="1853"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854" w:customStyle="1">
    <w:name w:val="Mat. titre page niveau 1"/>
    <w:uiPriority w:val="0"/>
    <w:qFormat/>
    <w:pPr>
      <w:widowControl w:val="off"/>
      <w:tabs>
        <w:tab w:val="left" w:pos="5669" w:leader="underscore"/>
      </w:tabs>
    </w:pPr>
    <w:rPr>
      <w:rFonts w:ascii="Helvetica" w:hAnsi="Helvetica" w:eastAsia="宋体" w:cs="Times New Roman"/>
      <w:sz w:val="24"/>
      <w:szCs w:val="22"/>
      <w:lang w:val="fr-FR" w:eastAsia="zh-CN" w:bidi="ar-SA"/>
    </w:rPr>
  </w:style>
  <w:style w:type="paragraph" w:styleId="1855" w:customStyle="1">
    <w:name w:val="图表名"/>
    <w:uiPriority w:val="0"/>
    <w:qFormat/>
    <w:pPr>
      <w:jc w:val="center"/>
      <w:spacing w:line="360" w:lineRule="auto"/>
      <w:widowControl w:val="off"/>
    </w:pPr>
    <w:rPr>
      <w:rFonts w:ascii="Calibri" w:hAnsi="Calibri" w:eastAsia="宋体" w:cs="Times New Roman"/>
      <w:b/>
      <w:sz w:val="24"/>
      <w:lang w:val="en-US" w:eastAsia="zh-CN" w:bidi="ar-SA"/>
    </w:rPr>
  </w:style>
  <w:style w:type="paragraph" w:styleId="1856" w:customStyle="1">
    <w:name w:val="10"/>
    <w:next w:val="1352"/>
    <w:uiPriority w:val="0"/>
    <w:qFormat/>
    <w:pPr>
      <w:ind w:firstLine="448"/>
      <w:jc w:val="both"/>
      <w:spacing w:line="360" w:lineRule="auto"/>
      <w:widowControl w:val="off"/>
    </w:pPr>
    <w:rPr>
      <w:rFonts w:ascii="宋体" w:hAnsi="宋体" w:eastAsia="宋体" w:cs="Times New Roman"/>
      <w:spacing w:val="-8"/>
      <w:sz w:val="24"/>
      <w:lang w:val="en-US" w:eastAsia="zh-CN" w:bidi="ar-SA"/>
    </w:rPr>
  </w:style>
  <w:style w:type="paragraph" w:styleId="1857"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858"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eastAsia="宋体" w:cs="Times New Roman"/>
      <w:i/>
      <w:sz w:val="28"/>
      <w:lang w:val="en-US" w:eastAsia="zh-CN" w:bidi="ar-SA"/>
    </w:rPr>
  </w:style>
  <w:style w:type="paragraph" w:styleId="1859" w:customStyle="1">
    <w:name w:val="样式 小四 段前: 6 磅 段后: 6 磅 行距: 1.5 倍行距 首行缩进:  2 字符"/>
    <w:uiPriority w:val="0"/>
    <w:qFormat/>
    <w:pPr>
      <w:ind w:firstLine="200"/>
      <w:jc w:val="both"/>
      <w:spacing w:line="300" w:lineRule="auto"/>
      <w:widowControl w:val="off"/>
    </w:pPr>
    <w:rPr>
      <w:rFonts w:ascii="Calibri" w:hAnsi="Calibri" w:eastAsia="宋体" w:cs="Times New Roman"/>
      <w:sz w:val="24"/>
      <w:lang w:val="en-US" w:eastAsia="zh-CN" w:bidi="ar-SA"/>
    </w:rPr>
  </w:style>
  <w:style w:type="paragraph" w:styleId="1860" w:customStyle="1">
    <w:name w:val="注"/>
    <w:uiPriority w:val="0"/>
    <w:qFormat/>
    <w:pPr>
      <w:jc w:val="both"/>
      <w:widowControl w:val="off"/>
    </w:pPr>
    <w:rPr>
      <w:rFonts w:ascii="仿宋体" w:hAnsi="仿宋体" w:eastAsia="仿宋体" w:cs="Times New Roman"/>
      <w:sz w:val="24"/>
      <w:szCs w:val="22"/>
      <w:lang w:val="en-US" w:eastAsia="zh-CN" w:bidi="ar-SA"/>
    </w:rPr>
  </w:style>
  <w:style w:type="paragraph" w:styleId="1861" w:customStyle="1">
    <w:name w:val="CM29"/>
    <w:basedOn w:val="938"/>
    <w:next w:val="938"/>
    <w:uiPriority w:val="0"/>
    <w:qFormat/>
    <w:pPr>
      <w:spacing w:line="271" w:lineRule="atLeast"/>
      <w:widowControl w:val="off"/>
    </w:pPr>
    <w:rPr>
      <w:rFonts w:ascii="Times New Roman" w:hAnsi="Times New Roman"/>
    </w:rPr>
  </w:style>
  <w:style w:type="paragraph" w:styleId="1862"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863" w:customStyle="1">
    <w:name w:val="listbullet"/>
    <w:uiPriority w:val="0"/>
    <w:qFormat/>
    <w:pPr>
      <w:jc w:val="both"/>
      <w:spacing w:line="336" w:lineRule="auto"/>
    </w:pPr>
    <w:rPr>
      <w:rFonts w:ascii="Verdana" w:hAnsi="Verdana" w:eastAsia="Times New Roman" w:cs="Times New Roman"/>
      <w:color w:val="a6a6a6"/>
      <w:sz w:val="29"/>
      <w:lang w:val="en-US" w:eastAsia="zh-CN" w:bidi="ar-SA"/>
    </w:rPr>
  </w:style>
  <w:style w:type="paragraph" w:styleId="1864" w:customStyle="1">
    <w:name w:val="xl71"/>
    <w:uiPriority w:val="0"/>
    <w:qFormat/>
    <w:pPr>
      <w:jc w:val="center"/>
      <w:spacing w:before="100" w:beforeAutospacing="1" w:after="100" w:afterAutospacing="1"/>
    </w:pPr>
    <w:rPr>
      <w:rFonts w:ascii="Arial Unicode MS" w:hAnsi="Arial Unicode MS" w:eastAsia="Arial Unicode MS" w:cs="Helvetica"/>
      <w:sz w:val="24"/>
      <w:szCs w:val="22"/>
      <w:lang w:val="en-US" w:eastAsia="zh-CN" w:bidi="ar-SA"/>
    </w:rPr>
  </w:style>
  <w:style w:type="paragraph" w:styleId="1865" w:customStyle="1">
    <w:name w:val="F2"/>
    <w:uiPriority w:val="0"/>
    <w:qFormat/>
    <w:pPr>
      <w:ind w:firstLine="601"/>
      <w:jc w:val="both"/>
      <w:widowControl w:val="off"/>
    </w:pPr>
    <w:rPr>
      <w:rFonts w:ascii="Calibri" w:hAnsi="Calibri" w:eastAsia="宋体" w:cs="Times New Roman"/>
      <w:sz w:val="24"/>
      <w:lang w:val="en-US" w:eastAsia="zh-CN" w:bidi="ar-SA"/>
    </w:rPr>
  </w:style>
  <w:style w:type="paragraph" w:styleId="1866" w:customStyle="1">
    <w:name w:val="样式3"/>
    <w:basedOn w:val="1593"/>
    <w:uiPriority w:val="0"/>
    <w:qFormat/>
    <w:pPr>
      <w:spacing w:line="240" w:lineRule="auto"/>
    </w:pPr>
    <w:rPr>
      <w:rFonts w:ascii="Times New Roman" w:hAnsi="Times New Roman"/>
    </w:rPr>
  </w:style>
  <w:style w:type="paragraph" w:styleId="1867" w:customStyle="1">
    <w:name w:val="newtext"/>
    <w:uiPriority w:val="0"/>
    <w:qFormat/>
    <w:pPr>
      <w:spacing w:before="100" w:beforeAutospacing="1" w:after="100" w:afterAutospacing="1" w:line="360" w:lineRule="atLeast"/>
    </w:pPr>
    <w:rPr>
      <w:rFonts w:ascii="宋体" w:hAnsi="宋体" w:eastAsia="宋体" w:cs="Times New Roman"/>
      <w:sz w:val="21"/>
      <w:lang w:val="en-US" w:eastAsia="zh-CN" w:bidi="ar-SA"/>
    </w:rPr>
  </w:style>
  <w:style w:type="paragraph" w:styleId="1868" w:customStyle="1">
    <w:name w:val="方案标题4"/>
    <w:uiPriority w:val="0"/>
    <w:qFormat/>
    <w:pPr>
      <w:ind w:left="600"/>
      <w:jc w:val="both"/>
      <w:spacing w:before="120" w:after="120"/>
      <w:widowControl w:val="off"/>
      <w:tabs>
        <w:tab w:val="left" w:pos="2356" w:leader="none"/>
      </w:tabs>
      <w:outlineLvl w:val="3"/>
    </w:pPr>
    <w:rPr>
      <w:rFonts w:ascii="宋体" w:hAnsi="宋体" w:eastAsia="宋体" w:cs="Times New Roman"/>
      <w:b/>
      <w:sz w:val="21"/>
      <w:lang w:val="en-US" w:eastAsia="zh-CN" w:bidi="ar-SA"/>
    </w:rPr>
  </w:style>
  <w:style w:type="paragraph" w:styleId="1869"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lang w:val="en-US" w:eastAsia="zh-CN" w:bidi="ar-SA"/>
    </w:rPr>
  </w:style>
  <w:style w:type="paragraph" w:styleId="1870" w:customStyle="1">
    <w:name w:val="streams"/>
    <w:uiPriority w:val="0"/>
    <w:qFormat/>
    <w:pPr>
      <w:jc w:val="both"/>
      <w:spacing w:line="336" w:lineRule="auto"/>
    </w:pPr>
    <w:rPr>
      <w:rFonts w:ascii="Verdana" w:hAnsi="Verdana" w:eastAsia="Times New Roman" w:cs="Times New Roman"/>
      <w:sz w:val="16"/>
      <w:lang w:val="en-US" w:eastAsia="zh-CN" w:bidi="ar-SA"/>
    </w:rPr>
  </w:style>
  <w:style w:type="paragraph" w:styleId="1871" w:customStyle="1">
    <w:name w:val="±íÏî"/>
    <w:uiPriority w:val="0"/>
    <w:qFormat/>
    <w:pPr>
      <w:jc w:val="center"/>
      <w:spacing w:line="300" w:lineRule="auto"/>
    </w:pPr>
    <w:rPr>
      <w:rFonts w:ascii="Calibri" w:hAnsi="Calibri" w:eastAsia="宋体" w:cs="Times New Roman"/>
      <w:sz w:val="18"/>
      <w:lang w:val="en-US" w:eastAsia="zh-CN" w:bidi="ar-SA"/>
    </w:rPr>
  </w:style>
  <w:style w:type="paragraph" w:styleId="1872" w:customStyle="1">
    <w:name w:val="p112"/>
    <w:uiPriority w:val="0"/>
    <w:qFormat/>
    <w:pPr>
      <w:spacing w:before="100" w:beforeAutospacing="1" w:after="100" w:afterAutospacing="1" w:line="280" w:lineRule="atLeast"/>
    </w:pPr>
    <w:rPr>
      <w:rFonts w:ascii="宋体" w:hAnsi="宋体" w:eastAsia="宋体" w:cs="Times New Roman"/>
      <w:sz w:val="18"/>
      <w:lang w:val="en-US" w:eastAsia="zh-CN" w:bidi="ar-SA"/>
    </w:rPr>
  </w:style>
  <w:style w:type="paragraph" w:styleId="1873" w:customStyle="1">
    <w:name w:val="FY3"/>
    <w:basedOn w:val="1866"/>
    <w:uiPriority w:val="0"/>
    <w:qFormat/>
    <w:pPr>
      <w:spacing w:line="360" w:lineRule="exact"/>
    </w:pPr>
    <w:rPr>
      <w:b w:val="0"/>
      <w:sz w:val="24"/>
    </w:rPr>
  </w:style>
  <w:style w:type="paragraph" w:styleId="1874" w:customStyle="1">
    <w:name w:val="mnpads"/>
    <w:uiPriority w:val="0"/>
    <w:qFormat/>
    <w:pPr>
      <w:jc w:val="both"/>
      <w:spacing w:line="336" w:lineRule="auto"/>
    </w:pPr>
    <w:rPr>
      <w:rFonts w:ascii="Verdana" w:hAnsi="Verdana" w:eastAsia="Times New Roman" w:cs="Times New Roman"/>
      <w:sz w:val="17"/>
      <w:lang w:val="en-US" w:eastAsia="zh-CN" w:bidi="ar-SA"/>
    </w:rPr>
  </w:style>
  <w:style w:type="paragraph" w:styleId="1875" w:customStyle="1">
    <w:name w:val="正文 2"/>
    <w:uiPriority w:val="0"/>
    <w:qFormat/>
    <w:pPr>
      <w:ind w:left="851" w:firstLine="425"/>
      <w:jc w:val="both"/>
      <w:spacing w:before="120"/>
      <w:tabs>
        <w:tab w:val="left" w:pos="1080" w:leader="none"/>
      </w:tabs>
    </w:pPr>
    <w:rPr>
      <w:rFonts w:ascii="宋体" w:hAnsi="宋体" w:eastAsia="楷体_GB2312" w:cs="Times New Roman"/>
      <w:sz w:val="24"/>
      <w:lang w:val="en-US" w:eastAsia="zh-CN" w:bidi="ar-SA"/>
    </w:rPr>
  </w:style>
  <w:style w:type="paragraph" w:styleId="1876" w:customStyle="1">
    <w:name w:val="样式 标题 3H3Heading 3 - oldh3sect1.2.3BOD 0标题 3 Char Char Cha..."/>
    <w:basedOn w:val="1866"/>
    <w:uiPriority w:val="0"/>
    <w:qFormat/>
    <w:pPr>
      <w:jc w:val="left"/>
      <w:spacing w:line="413" w:lineRule="auto"/>
      <w:widowControl/>
    </w:pPr>
  </w:style>
  <w:style w:type="paragraph" w:styleId="1877"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lang w:val="en-US" w:eastAsia="zh-CN" w:bidi="ar-SA"/>
    </w:rPr>
  </w:style>
  <w:style w:type="paragraph" w:styleId="1878"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cs="Times New Roman"/>
      <w:sz w:val="17"/>
      <w:lang w:val="en-US" w:eastAsia="zh-CN" w:bidi="ar-SA"/>
    </w:rPr>
  </w:style>
  <w:style w:type="paragraph" w:styleId="1879" w:customStyle="1">
    <w:name w:val="样式 首行缩进:  0.74 厘米"/>
    <w:uiPriority w:val="0"/>
    <w:qFormat/>
    <w:pPr>
      <w:ind w:firstLine="510"/>
      <w:jc w:val="both"/>
      <w:spacing w:line="480" w:lineRule="exact"/>
      <w:widowControl w:val="off"/>
    </w:pPr>
    <w:rPr>
      <w:rFonts w:ascii="Calibri" w:hAnsi="Calibri" w:eastAsia="宋体" w:cs="Times New Roman"/>
      <w:sz w:val="24"/>
      <w:lang w:val="en-US" w:eastAsia="zh-CN" w:bidi="ar-SA"/>
    </w:rPr>
  </w:style>
  <w:style w:type="paragraph" w:styleId="1880" w:customStyle="1">
    <w:name w:val="text-cai"/>
    <w:uiPriority w:val="0"/>
    <w:qFormat/>
    <w:pPr>
      <w:ind w:firstLine="634"/>
      <w:spacing w:line="360" w:lineRule="auto"/>
    </w:pPr>
    <w:rPr>
      <w:rFonts w:ascii="Calibri" w:hAnsi="Calibri" w:eastAsia="楷体" w:cs="Times New Roman"/>
      <w:sz w:val="24"/>
      <w:lang w:val="en-US" w:eastAsia="zh-CN" w:bidi="ar-SA"/>
    </w:rPr>
  </w:style>
  <w:style w:type="paragraph" w:styleId="1881" w:customStyle="1">
    <w:name w:val="样式 加粗 行距: 1.5 倍行距 Char"/>
    <w:uiPriority w:val="0"/>
    <w:qFormat/>
    <w:pPr>
      <w:tabs>
        <w:tab w:val="left" w:pos="0" w:leader="none"/>
      </w:tabs>
    </w:pPr>
    <w:rPr>
      <w:rFonts w:ascii="Calibri" w:hAnsi="Calibri" w:eastAsia="仿宋_GB2312" w:cs="Times New Roman"/>
      <w:b/>
      <w:bCs/>
      <w:sz w:val="24"/>
      <w:szCs w:val="22"/>
      <w:lang w:val="en-US" w:eastAsia="zh-CN" w:bidi="ar-SA"/>
    </w:rPr>
  </w:style>
  <w:style w:type="paragraph" w:styleId="1882" w:customStyle="1">
    <w:name w:val="项目"/>
    <w:uiPriority w:val="0"/>
    <w:qFormat/>
    <w:pPr>
      <w:spacing w:before="120" w:after="120"/>
      <w:widowControl w:val="off"/>
    </w:pPr>
    <w:rPr>
      <w:rFonts w:ascii="宋体" w:hAnsi="宋体" w:eastAsia="宋体" w:cs="Times New Roman"/>
      <w:sz w:val="24"/>
      <w:lang w:val="en-US" w:eastAsia="zh-CN" w:bidi="ar-SA"/>
    </w:rPr>
  </w:style>
  <w:style w:type="paragraph" w:styleId="1883" w:customStyle="1">
    <w:name w:val="样式 Arial 五号 黑色 段前: 6 磅 段后: 6 磅"/>
    <w:uiPriority w:val="0"/>
    <w:qFormat/>
    <w:pPr>
      <w:ind w:firstLine="420"/>
      <w:jc w:val="both"/>
      <w:spacing w:before="120" w:after="120" w:line="360" w:lineRule="auto"/>
      <w:widowControl w:val="off"/>
    </w:pPr>
    <w:rPr>
      <w:rFonts w:ascii="Arial" w:hAnsi="Arial" w:eastAsia="宋体" w:cs="Times New Roman"/>
      <w:sz w:val="24"/>
      <w:lang w:val="en-US" w:eastAsia="zh-CN" w:bidi="ar-SA"/>
    </w:rPr>
  </w:style>
  <w:style w:type="paragraph" w:styleId="1884"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宋体" w:cs="Times New Roman"/>
      <w:sz w:val="24"/>
      <w:szCs w:val="22"/>
      <w:lang w:val="en-US" w:eastAsia="zh-CN" w:bidi="ar-SA"/>
    </w:rPr>
  </w:style>
  <w:style w:type="paragraph" w:styleId="1885" w:customStyle="1">
    <w:name w:val="关键词"/>
    <w:uiPriority w:val="0"/>
    <w:qFormat/>
    <w:pPr>
      <w:jc w:val="both"/>
    </w:pPr>
    <w:rPr>
      <w:rFonts w:ascii="Calibri" w:hAnsi="Calibri" w:eastAsia="黑体" w:cs="Times New Roman"/>
      <w:szCs w:val="22"/>
      <w:lang w:val="en-US" w:eastAsia="zh-CN" w:bidi="ar-SA"/>
    </w:rPr>
  </w:style>
  <w:style w:type="paragraph" w:styleId="1886" w:customStyle="1">
    <w:name w:val="图"/>
    <w:uiPriority w:val="0"/>
    <w:qFormat/>
    <w:pPr>
      <w:jc w:val="center"/>
      <w:spacing w:line="264" w:lineRule="auto"/>
    </w:pPr>
    <w:rPr>
      <w:rFonts w:ascii="Arial" w:hAnsi="Arial" w:eastAsia="宋体" w:cs="Times New Roman"/>
      <w:b/>
      <w:bCs/>
      <w:sz w:val="21"/>
      <w:szCs w:val="28"/>
      <w:lang w:val="en-US" w:eastAsia="zh-CN" w:bidi="ar-SA"/>
    </w:rPr>
  </w:style>
  <w:style w:type="paragraph" w:styleId="1887" w:customStyle="1">
    <w:name w:val="摘要"/>
    <w:next w:val="1875"/>
    <w:uiPriority w:val="0"/>
    <w:qFormat/>
    <w:pPr>
      <w:jc w:val="both"/>
    </w:pPr>
    <w:rPr>
      <w:rFonts w:ascii="Calibri" w:hAnsi="Calibri" w:eastAsia="黑体" w:cs="Times New Roman"/>
      <w:szCs w:val="22"/>
      <w:lang w:val="en-US" w:eastAsia="zh-CN" w:bidi="ar-SA"/>
    </w:rPr>
  </w:style>
  <w:style w:type="paragraph" w:styleId="1888" w:customStyle="1">
    <w:name w:val="ds_TableBody"/>
    <w:uiPriority w:val="0"/>
    <w:qFormat/>
    <w:pPr>
      <w:spacing w:before="60" w:line="220" w:lineRule="exact"/>
    </w:pPr>
    <w:rPr>
      <w:rFonts w:ascii="Arial" w:hAnsi="Arial" w:eastAsia="宋体" w:cs="Times New Roman"/>
      <w:sz w:val="18"/>
      <w:lang w:val="en-US" w:eastAsia="zh-CN" w:bidi="ar-SA"/>
    </w:rPr>
  </w:style>
  <w:style w:type="paragraph" w:styleId="1889" w:customStyle="1">
    <w:name w:val="ds_TableBodyBold"/>
    <w:basedOn w:val="1888"/>
    <w:uiPriority w:val="0"/>
    <w:qFormat/>
    <w:pPr>
      <w:spacing w:before="200"/>
    </w:pPr>
    <w:rPr>
      <w:b/>
      <w:sz w:val="24"/>
    </w:rPr>
  </w:style>
  <w:style w:type="paragraph" w:styleId="1890" w:customStyle="1">
    <w:name w:val="rlbullet"/>
    <w:uiPriority w:val="0"/>
    <w:qFormat/>
    <w:pPr>
      <w:jc w:val="both"/>
      <w:spacing w:line="336" w:lineRule="auto"/>
    </w:pPr>
    <w:rPr>
      <w:rFonts w:ascii="Verdana" w:hAnsi="Verdana" w:eastAsia="Times New Roman" w:cs="Times New Roman"/>
      <w:color w:val="999999"/>
      <w:sz w:val="17"/>
      <w:lang w:val="en-US" w:eastAsia="zh-CN" w:bidi="ar-SA"/>
    </w:rPr>
  </w:style>
  <w:style w:type="paragraph" w:styleId="1891" w:customStyle="1">
    <w:name w:val="正文1）"/>
    <w:uiPriority w:val="0"/>
    <w:qFormat/>
    <w:pPr>
      <w:jc w:val="both"/>
      <w:spacing w:after="120" w:line="360" w:lineRule="auto"/>
      <w:widowControl w:val="off"/>
    </w:pPr>
    <w:rPr>
      <w:rFonts w:ascii="Arial" w:hAnsi="Arial" w:eastAsia="宋体" w:cs="Times New Roman"/>
      <w:sz w:val="24"/>
      <w:lang w:val="en-US" w:eastAsia="zh-CN" w:bidi="ar-SA"/>
    </w:rPr>
  </w:style>
  <w:style w:type="paragraph" w:styleId="1892" w:customStyle="1">
    <w:name w:val="正文00"/>
    <w:uiPriority w:val="0"/>
    <w:qFormat/>
    <w:pPr>
      <w:ind w:left="2845" w:hanging="425"/>
      <w:jc w:val="both"/>
      <w:spacing w:line="360" w:lineRule="auto"/>
      <w:tabs>
        <w:tab w:val="left" w:pos="840" w:leader="none"/>
        <w:tab w:val="left" w:pos="2845" w:leader="none"/>
      </w:tabs>
    </w:pPr>
    <w:rPr>
      <w:rFonts w:ascii="宋体" w:hAnsi="宋体" w:eastAsia="宋体" w:cs="Times New Roman"/>
      <w:sz w:val="24"/>
      <w:szCs w:val="22"/>
      <w:lang w:val="en-US" w:eastAsia="zh-CN" w:bidi="ar-SA"/>
    </w:rPr>
  </w:style>
  <w:style w:type="paragraph" w:styleId="1893" w:customStyle="1">
    <w:name w:val="列表1"/>
    <w:uiPriority w:val="0"/>
    <w:qFormat/>
    <w:pPr>
      <w:ind w:left="1220" w:hanging="420"/>
      <w:jc w:val="both"/>
      <w:spacing w:line="360" w:lineRule="auto"/>
      <w:widowControl w:val="off"/>
      <w:tabs>
        <w:tab w:val="left" w:pos="799" w:leader="none"/>
      </w:tabs>
    </w:pPr>
    <w:rPr>
      <w:rFonts w:ascii="Calibri" w:hAnsi="Calibri" w:eastAsia="宋体" w:cs="Times New Roman"/>
      <w:sz w:val="21"/>
      <w:lang w:val="en-US" w:eastAsia="zh-CN" w:bidi="ar-SA"/>
    </w:rPr>
  </w:style>
  <w:style w:type="paragraph" w:styleId="1894" w:customStyle="1">
    <w:name w:val="Char Char1 Char Char Char Char Char Char Char Char Char Char Char Char Char Char"/>
    <w:uiPriority w:val="0"/>
    <w:qFormat/>
    <w:pPr>
      <w:spacing w:after="160" w:line="240" w:lineRule="exact"/>
    </w:pPr>
    <w:rPr>
      <w:rFonts w:ascii="Verdana" w:hAnsi="Verdana" w:eastAsia="宋体" w:cs="Times New Roman"/>
      <w:lang w:val="en-US" w:eastAsia="zh-CN" w:bidi="ar-SA"/>
    </w:rPr>
  </w:style>
  <w:style w:type="paragraph" w:styleId="1895"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1896" w:customStyle="1">
    <w:name w:val="proposal Head4"/>
    <w:basedOn w:val="1868"/>
    <w:uiPriority w:val="0"/>
    <w:qFormat/>
    <w:pPr>
      <w:ind w:left="1680" w:hanging="420"/>
      <w:jc w:val="left"/>
      <w:spacing w:before="240" w:after="60"/>
      <w:widowControl/>
      <w:tabs>
        <w:tab w:val="left" w:pos="1680" w:leader="none"/>
      </w:tabs>
    </w:pPr>
  </w:style>
  <w:style w:type="paragraph" w:styleId="1897" w:customStyle="1">
    <w:name w:val="表格1"/>
    <w:uiPriority w:val="0"/>
    <w:qFormat/>
    <w:pPr>
      <w:spacing w:line="240" w:lineRule="atLeast"/>
    </w:pPr>
    <w:rPr>
      <w:rFonts w:ascii="Calibri" w:hAnsi="Calibri" w:eastAsia="宋体" w:cs="Times New Roman"/>
      <w:sz w:val="21"/>
      <w:szCs w:val="22"/>
      <w:lang w:val="en-US" w:eastAsia="zh-CN" w:bidi="ar-SA"/>
    </w:rPr>
  </w:style>
  <w:style w:type="paragraph" w:styleId="1898"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eastAsia="宋体" w:cs="Times New Roman"/>
      <w:vanish/>
      <w:color w:val="ff0000"/>
      <w:sz w:val="16"/>
      <w:lang w:val="en-US" w:eastAsia="zh-CN" w:bidi="ar-SA"/>
    </w:rPr>
  </w:style>
  <w:style w:type="paragraph" w:styleId="1899" w:customStyle="1">
    <w:name w:val="Date2"/>
    <w:uiPriority w:val="0"/>
    <w:qFormat/>
    <w:pPr>
      <w:ind w:left="480" w:firstLine="480"/>
      <w:spacing w:line="312" w:lineRule="atLeast"/>
      <w:widowControl w:val="off"/>
      <w:tabs>
        <w:tab w:val="left" w:pos="0" w:leader="none"/>
      </w:tabs>
    </w:pPr>
    <w:rPr>
      <w:rFonts w:ascii="宋体" w:hAnsi="宋体" w:eastAsia="宋体" w:cs="Times New Roman"/>
      <w:sz w:val="24"/>
      <w:lang w:val="en-US" w:eastAsia="zh-CN" w:bidi="ar-SA"/>
    </w:rPr>
  </w:style>
  <w:style w:type="paragraph" w:styleId="1900" w:customStyle="1">
    <w:name w:val="小标题 黑 5"/>
    <w:uiPriority w:val="0"/>
    <w:qFormat/>
    <w:pPr>
      <w:ind w:firstLine="425"/>
      <w:jc w:val="both"/>
      <w:spacing w:line="320" w:lineRule="exact"/>
      <w:widowControl w:val="off"/>
    </w:pPr>
    <w:rPr>
      <w:rFonts w:ascii="Calibri" w:hAnsi="Calibri" w:eastAsia="宋体" w:cs="Times New Roman"/>
      <w:sz w:val="21"/>
      <w:lang w:val="en-US" w:eastAsia="zh-CN" w:bidi="ar-SA"/>
    </w:rPr>
  </w:style>
  <w:style w:type="paragraph" w:styleId="1901" w:customStyle="1">
    <w:name w:val="SPIBS目录标题"/>
    <w:basedOn w:val="1733"/>
    <w:uiPriority w:val="0"/>
    <w:qFormat/>
    <w:pPr>
      <w:spacing w:line="480" w:lineRule="auto"/>
    </w:pPr>
    <w:rPr>
      <w:sz w:val="72"/>
    </w:rPr>
  </w:style>
  <w:style w:type="paragraph" w:styleId="1902" w:customStyle="1">
    <w:name w:val="±íÌâ"/>
    <w:uiPriority w:val="0"/>
    <w:qFormat/>
    <w:pPr>
      <w:ind w:left="1417"/>
      <w:jc w:val="center"/>
      <w:keepNext/>
      <w:spacing w:before="80" w:after="80" w:line="360" w:lineRule="auto"/>
    </w:pPr>
    <w:rPr>
      <w:rFonts w:ascii="Arial" w:hAnsi="Arial" w:eastAsia="宋体" w:cs="Times New Roman"/>
      <w:sz w:val="18"/>
      <w:lang w:val="en-US" w:eastAsia="zh-CN" w:bidi="ar-SA"/>
    </w:rPr>
  </w:style>
  <w:style w:type="paragraph" w:styleId="1903" w:customStyle="1">
    <w:name w:val="文本"/>
    <w:uiPriority w:val="0"/>
    <w:qFormat/>
    <w:pPr>
      <w:jc w:val="both"/>
      <w:outlineLvl w:val="0"/>
    </w:pPr>
    <w:rPr>
      <w:rFonts w:ascii="宋体" w:hAnsi="宋体" w:eastAsia="宋体" w:cs="Times New Roman"/>
      <w:b/>
      <w:sz w:val="24"/>
      <w:lang w:val="en-US" w:eastAsia="zh-CN" w:bidi="ar-SA"/>
    </w:rPr>
  </w:style>
  <w:style w:type="paragraph" w:styleId="1904" w:customStyle="1">
    <w:name w:val="notice3"/>
    <w:uiPriority w:val="0"/>
    <w:qFormat/>
    <w:pPr>
      <w:spacing w:after="150"/>
    </w:pPr>
    <w:rPr>
      <w:rFonts w:ascii="宋体" w:hAnsi="宋体" w:eastAsia="宋体" w:cs="宋体"/>
      <w:color w:val="339900"/>
      <w:sz w:val="24"/>
      <w:szCs w:val="22"/>
      <w:lang w:val="en-US" w:eastAsia="zh-CN" w:bidi="ar-SA"/>
    </w:rPr>
  </w:style>
  <w:style w:type="paragraph" w:styleId="1905" w:customStyle="1">
    <w:name w:val="列出段落11"/>
    <w:uiPriority w:val="0"/>
    <w:qFormat/>
    <w:pPr>
      <w:ind w:firstLine="420"/>
      <w:jc w:val="both"/>
      <w:widowControl w:val="off"/>
    </w:pPr>
    <w:rPr>
      <w:rFonts w:ascii="Calibri" w:hAnsi="Calibri" w:eastAsia="宋体" w:cs="Times New Roman"/>
      <w:sz w:val="21"/>
      <w:lang w:val="en-US" w:eastAsia="zh-CN" w:bidi="ar-SA"/>
    </w:rPr>
  </w:style>
  <w:style w:type="paragraph" w:styleId="1906" w:customStyle="1">
    <w:name w:val="段落"/>
    <w:uiPriority w:val="0"/>
    <w:qFormat/>
    <w:pPr>
      <w:ind w:firstLine="567"/>
      <w:jc w:val="both"/>
      <w:spacing w:before="120" w:after="120" w:line="0" w:lineRule="atLeast"/>
      <w:widowControl w:val="off"/>
    </w:pPr>
    <w:rPr>
      <w:rFonts w:ascii="Calibri" w:hAnsi="Calibri" w:eastAsia="宋体" w:cs="Times New Roman"/>
      <w:sz w:val="28"/>
      <w:lang w:val="en-US" w:eastAsia="zh-CN" w:bidi="ar-SA"/>
    </w:rPr>
  </w:style>
  <w:style w:type="paragraph" w:styleId="1907" w:customStyle="1">
    <w:name w:val="Char Char Char1 Char1"/>
    <w:uiPriority w:val="0"/>
    <w:qFormat/>
    <w:pPr>
      <w:spacing w:after="160" w:line="240" w:lineRule="exact"/>
    </w:pPr>
    <w:rPr>
      <w:rFonts w:ascii="Verdana" w:hAnsi="Verdana" w:eastAsia="仿宋_GB2312" w:cs="Times New Roman"/>
      <w:sz w:val="24"/>
      <w:lang w:val="en-US" w:eastAsia="zh-CN" w:bidi="ar-SA"/>
    </w:rPr>
  </w:style>
  <w:style w:type="paragraph" w:styleId="1908"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1909" w:customStyle="1">
    <w:name w:val="说明"/>
    <w:basedOn w:val="1875"/>
    <w:uiPriority w:val="0"/>
    <w:qFormat/>
    <w:pPr>
      <w:ind w:left="1440" w:right="1552" w:hanging="873"/>
      <w:jc w:val="left"/>
      <w:spacing w:line="460" w:lineRule="exact"/>
    </w:pPr>
    <w:rPr>
      <w:sz w:val="28"/>
    </w:rPr>
  </w:style>
  <w:style w:type="paragraph" w:styleId="1910" w:customStyle="1">
    <w:name w:val="标头1"/>
    <w:basedOn w:val="1866"/>
    <w:uiPriority w:val="0"/>
    <w:qFormat/>
    <w:pPr>
      <w:spacing w:before="120" w:after="120"/>
    </w:pPr>
    <w:rPr>
      <w:color w:val="ff0000"/>
    </w:rPr>
  </w:style>
  <w:style w:type="paragraph" w:styleId="1911" w:customStyle="1">
    <w:name w:val="xl23"/>
    <w:uiPriority w:val="0"/>
    <w:qFormat/>
    <w:pPr>
      <w:jc w:val="center"/>
      <w:spacing w:before="100" w:beforeAutospacing="1" w:after="100" w:afterAutospacing="1"/>
    </w:pPr>
    <w:rPr>
      <w:rFonts w:ascii="宋体" w:hAnsi="宋体" w:eastAsia="宋体" w:cs="宋体"/>
      <w:sz w:val="24"/>
      <w:szCs w:val="22"/>
      <w:lang w:val="en-US" w:eastAsia="zh-CN" w:bidi="ar-SA"/>
    </w:rPr>
  </w:style>
  <w:style w:type="paragraph" w:styleId="1912" w:customStyle="1">
    <w:name w:val="Char Char1 Char Char Char Char Char Char"/>
    <w:uiPriority w:val="0"/>
    <w:qFormat/>
    <w:pPr>
      <w:spacing w:after="160" w:line="360" w:lineRule="auto"/>
    </w:pPr>
    <w:rPr>
      <w:rFonts w:ascii="宋体" w:hAnsi="宋体" w:eastAsia="仿宋_GB2312" w:cs="Times New Roman"/>
      <w:sz w:val="24"/>
      <w:lang w:val="en-US" w:eastAsia="zh-CN" w:bidi="ar-SA"/>
    </w:rPr>
  </w:style>
  <w:style w:type="paragraph" w:styleId="1913"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1914" w:customStyle="1">
    <w:name w:val="Sourcetext"/>
    <w:uiPriority w:val="0"/>
    <w:qFormat/>
    <w:pPr>
      <w:ind w:left="2160"/>
      <w:jc w:val="both"/>
      <w:spacing w:after="120"/>
      <w:widowControl w:val="off"/>
    </w:pPr>
    <w:rPr>
      <w:rFonts w:ascii="Century Schoolbook" w:hAnsi="Century Schoolbook" w:eastAsia="Times New Roman" w:cs="Times New Roman"/>
      <w:lang w:val="en-US" w:eastAsia="zh-CN" w:bidi="ar-SA"/>
    </w:rPr>
  </w:style>
  <w:style w:type="paragraph" w:styleId="1915" w:customStyle="1">
    <w:name w:val="普通正文"/>
    <w:uiPriority w:val="0"/>
    <w:qFormat/>
    <w:pPr>
      <w:ind w:firstLine="200"/>
      <w:jc w:val="both"/>
      <w:widowControl w:val="off"/>
    </w:pPr>
    <w:rPr>
      <w:rFonts w:ascii="Calibri" w:hAnsi="Calibri" w:eastAsia="宋体" w:cs="Times New Roman"/>
      <w:sz w:val="21"/>
      <w:szCs w:val="22"/>
      <w:lang w:val="en-US" w:eastAsia="zh-CN" w:bidi="ar-SA"/>
    </w:rPr>
  </w:style>
  <w:style w:type="paragraph" w:styleId="1916" w:customStyle="1">
    <w:name w:val="Char Char Char Char Char Char Char1"/>
    <w:uiPriority w:val="0"/>
    <w:qFormat/>
    <w:pPr>
      <w:ind w:firstLine="480"/>
      <w:jc w:val="both"/>
      <w:spacing w:line="360" w:lineRule="auto"/>
      <w:widowControl w:val="off"/>
    </w:pPr>
    <w:rPr>
      <w:rFonts w:ascii="Tahoma" w:hAnsi="Tahoma" w:eastAsia="宋体" w:cs="Times New Roman"/>
      <w:sz w:val="24"/>
      <w:lang w:val="en-US" w:eastAsia="zh-CN" w:bidi="ar-SA"/>
    </w:rPr>
  </w:style>
  <w:style w:type="paragraph" w:styleId="1917" w:customStyle="1">
    <w:name w:val="样式 标题 4 + 行距: 单倍行距"/>
    <w:basedOn w:val="1868"/>
    <w:uiPriority w:val="0"/>
    <w:qFormat/>
    <w:pPr>
      <w:ind w:left="720" w:hanging="720"/>
      <w:spacing w:after="0" w:line="360" w:lineRule="auto"/>
      <w:tabs>
        <w:tab w:val="left" w:pos="720" w:leader="none"/>
      </w:tabs>
    </w:pPr>
    <w:rPr>
      <w:rFonts w:cs="Arial"/>
    </w:rPr>
  </w:style>
  <w:style w:type="paragraph" w:styleId="1918" w:customStyle="1">
    <w:name w:val="List 1"/>
    <w:uiPriority w:val="0"/>
    <w:qFormat/>
    <w:pPr>
      <w:ind w:left="2520" w:hanging="360"/>
      <w:jc w:val="both"/>
      <w:spacing w:line="360" w:lineRule="auto"/>
    </w:pPr>
    <w:rPr>
      <w:rFonts w:ascii="宋体" w:hAnsi="宋体" w:eastAsia="宋体" w:cs="Times New Roman"/>
      <w:sz w:val="24"/>
      <w:lang w:val="en-US" w:eastAsia="zh-CN" w:bidi="ar-SA"/>
    </w:rPr>
  </w:style>
  <w:style w:type="paragraph" w:styleId="1919" w:customStyle="1">
    <w:name w:val="流程内文字"/>
    <w:uiPriority w:val="0"/>
    <w:qFormat/>
    <w:rPr>
      <w:rFonts w:ascii="Calibri" w:hAnsi="Calibri" w:eastAsia="宋体" w:cs="Times New Roman"/>
      <w:sz w:val="24"/>
      <w:szCs w:val="22"/>
      <w:lang w:val="en-US" w:eastAsia="zh-CN" w:bidi="ar-SA"/>
    </w:rPr>
  </w:style>
  <w:style w:type="paragraph" w:styleId="1920" w:customStyle="1">
    <w:name w:val="大大标题"/>
    <w:uiPriority w:val="0"/>
    <w:qFormat/>
    <w:pPr>
      <w:jc w:val="center"/>
      <w:spacing w:line="360" w:lineRule="auto"/>
      <w:widowControl w:val="off"/>
      <w:tabs>
        <w:tab w:val="left" w:pos="360" w:leader="none"/>
        <w:tab w:val="left" w:pos="720" w:leader="none"/>
      </w:tabs>
    </w:pPr>
    <w:rPr>
      <w:rFonts w:ascii="Calibri" w:hAnsi="Calibri" w:eastAsia="黑体" w:cs="Times New Roman"/>
      <w:b/>
      <w:sz w:val="52"/>
      <w:lang w:val="en-US" w:eastAsia="zh-CN" w:bidi="ar-SA"/>
    </w:rPr>
  </w:style>
  <w:style w:type="paragraph" w:styleId="1921" w:customStyle="1">
    <w:name w:val="simpleformselectmedium"/>
    <w:uiPriority w:val="0"/>
    <w:qFormat/>
    <w:pPr>
      <w:jc w:val="both"/>
      <w:spacing w:before="24" w:line="336" w:lineRule="auto"/>
    </w:pPr>
    <w:rPr>
      <w:rFonts w:ascii="Tahoma" w:hAnsi="Tahoma" w:eastAsia="Times New Roman" w:cs="Times New Roman"/>
      <w:sz w:val="17"/>
      <w:lang w:val="en-US" w:eastAsia="zh-CN" w:bidi="ar-SA"/>
    </w:rPr>
  </w:style>
  <w:style w:type="paragraph" w:styleId="1922" w:customStyle="1">
    <w:name w:val="p14h"/>
    <w:uiPriority w:val="0"/>
    <w:qFormat/>
    <w:pPr>
      <w:spacing w:before="100" w:beforeAutospacing="1" w:after="100" w:afterAutospacing="1" w:line="312" w:lineRule="auto"/>
    </w:pPr>
    <w:rPr>
      <w:rFonts w:ascii="宋体" w:hAnsi="宋体" w:eastAsia="宋体" w:cs="Times New Roman"/>
      <w:sz w:val="22"/>
      <w:lang w:val="en-US" w:eastAsia="zh-CN" w:bidi="ar-SA"/>
    </w:rPr>
  </w:style>
  <w:style w:type="paragraph" w:styleId="1923"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1924"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cs="Times New Roman"/>
      <w:sz w:val="24"/>
      <w:szCs w:val="22"/>
      <w:lang w:val="en-US" w:eastAsia="zh-CN" w:bidi="ar-SA"/>
    </w:rPr>
  </w:style>
  <w:style w:type="paragraph" w:styleId="1925" w:customStyle="1">
    <w:name w:val="Section Title"/>
    <w:uiPriority w:val="0"/>
    <w:qFormat/>
    <w:pPr>
      <w:ind w:left="200" w:firstLine="200"/>
      <w:spacing w:line="360" w:lineRule="auto"/>
      <w:widowControl w:val="off"/>
      <w:tabs>
        <w:tab w:val="left" w:pos="0" w:leader="none"/>
        <w:tab w:val="left" w:pos="420" w:leader="none"/>
      </w:tabs>
    </w:pPr>
    <w:rPr>
      <w:rFonts w:ascii="宋体" w:hAnsi="宋体" w:eastAsia="宋体" w:cs="Times New Roman"/>
      <w:b/>
      <w:sz w:val="44"/>
      <w:lang w:val="en-US" w:eastAsia="zh-CN" w:bidi="ar-SA"/>
    </w:rPr>
  </w:style>
  <w:style w:type="paragraph" w:styleId="1926" w:customStyle="1">
    <w:name w:val="Cap_表头文字1"/>
    <w:uiPriority w:val="0"/>
    <w:qFormat/>
    <w:pPr>
      <w:jc w:val="center"/>
      <w:keepLines/>
      <w:keepNext/>
    </w:pPr>
    <w:rPr>
      <w:rFonts w:ascii="Arial Bold" w:hAnsi="Arial Bold" w:eastAsia="宋体" w:cs="Arial"/>
      <w:b/>
      <w:spacing w:val="10"/>
      <w:sz w:val="18"/>
      <w:szCs w:val="24"/>
      <w:lang w:val="en-US" w:eastAsia="zh-CN" w:bidi="ar-SA"/>
    </w:rPr>
  </w:style>
  <w:style w:type="paragraph" w:styleId="1927" w:customStyle="1">
    <w:name w:val="Body no indent"/>
    <w:uiPriority w:val="0"/>
    <w:qFormat/>
    <w:pPr>
      <w:spacing w:after="120" w:line="280" w:lineRule="exact"/>
    </w:pPr>
    <w:rPr>
      <w:rFonts w:ascii="Arial" w:hAnsi="Arial" w:eastAsia="宋体" w:cs="Times New Roman"/>
      <w:sz w:val="18"/>
      <w:lang w:val="en-US" w:eastAsia="zh-CN" w:bidi="ar-SA"/>
    </w:rPr>
  </w:style>
  <w:style w:type="paragraph" w:styleId="1928" w:customStyle="1">
    <w:name w:val="章名"/>
    <w:uiPriority w:val="0"/>
    <w:qFormat/>
    <w:pPr>
      <w:ind w:right="-55"/>
      <w:jc w:val="center"/>
      <w:spacing w:line="360" w:lineRule="auto"/>
      <w:widowControl w:val="off"/>
    </w:pPr>
    <w:rPr>
      <w:rFonts w:ascii="黑体" w:hAnsi="黑体" w:eastAsia="黑体" w:cs="Times New Roman"/>
      <w:b/>
      <w:sz w:val="32"/>
      <w:lang w:val="en-US" w:eastAsia="zh-CN" w:bidi="ar-SA"/>
    </w:rPr>
  </w:style>
  <w:style w:type="paragraph" w:styleId="1929" w:customStyle="1">
    <w:name w:val="TOC_Heading"/>
    <w:uiPriority w:val="0"/>
    <w:qFormat/>
    <w:pPr>
      <w:keepNext/>
      <w:spacing w:before="80" w:after="120"/>
      <w:tabs>
        <w:tab w:val="left" w:pos="840" w:leader="none"/>
      </w:tabs>
    </w:pPr>
    <w:rPr>
      <w:rFonts w:ascii="Arial" w:hAnsi="Arial" w:eastAsia="Times New Roman" w:cs="Times New Roman"/>
      <w:b/>
      <w:sz w:val="24"/>
      <w:lang w:val="en-GB" w:eastAsia="zh-CN" w:bidi="ar-SA"/>
    </w:rPr>
  </w:style>
  <w:style w:type="paragraph" w:styleId="1930" w:customStyle="1">
    <w:name w:val="logname"/>
    <w:uiPriority w:val="0"/>
    <w:qFormat/>
    <w:pPr>
      <w:spacing w:before="100" w:beforeAutospacing="1" w:after="100" w:afterAutospacing="1"/>
    </w:pPr>
    <w:rPr>
      <w:rFonts w:ascii="Verdana" w:hAnsi="Verdana" w:eastAsia="宋体" w:cs="Times New Roman"/>
      <w:sz w:val="18"/>
      <w:lang w:val="en-US" w:eastAsia="zh-CN" w:bidi="ar-SA"/>
    </w:rPr>
  </w:style>
  <w:style w:type="paragraph" w:styleId="1931" w:customStyle="1">
    <w:name w:val="申报单位样式1"/>
    <w:basedOn w:val="1910"/>
    <w:uiPriority w:val="0"/>
    <w:qFormat/>
    <w:rPr>
      <w:sz w:val="36"/>
    </w:rPr>
  </w:style>
  <w:style w:type="paragraph" w:styleId="1932" w:customStyle="1">
    <w:name w:val="表中文字"/>
    <w:uiPriority w:val="0"/>
    <w:qFormat/>
    <w:pPr>
      <w:jc w:val="both"/>
    </w:pPr>
    <w:rPr>
      <w:rFonts w:ascii="Arial" w:hAnsi="Arial" w:eastAsia="宋体" w:cs="Times New Roman"/>
      <w:color w:val="ff0000"/>
      <w:sz w:val="21"/>
      <w:lang w:val="en-US" w:eastAsia="zh-CN" w:bidi="ar-SA"/>
    </w:rPr>
  </w:style>
  <w:style w:type="paragraph" w:styleId="1933" w:customStyle="1">
    <w:name w:val="Item List"/>
    <w:uiPriority w:val="0"/>
    <w:qFormat/>
    <w:pPr>
      <w:jc w:val="both"/>
      <w:spacing w:line="288" w:lineRule="auto"/>
    </w:pPr>
    <w:rPr>
      <w:rFonts w:ascii="Arial" w:hAnsi="Arial" w:eastAsia="宋体" w:cs="Times New Roman"/>
      <w:b/>
      <w:bCs/>
      <w:sz w:val="21"/>
      <w:szCs w:val="22"/>
      <w:lang w:val="en-US" w:eastAsia="zh-CN" w:bidi="ar-SA"/>
    </w:rPr>
  </w:style>
  <w:style w:type="paragraph" w:styleId="1934" w:customStyle="1">
    <w:name w:val="Char2"/>
    <w:uiPriority w:val="0"/>
    <w:qFormat/>
    <w:pPr>
      <w:jc w:val="both"/>
      <w:widowControl w:val="off"/>
    </w:pPr>
    <w:rPr>
      <w:rFonts w:ascii="Tahoma" w:hAnsi="Tahoma" w:eastAsia="宋体" w:cs="Times New Roman"/>
      <w:sz w:val="24"/>
      <w:lang w:val="en-US" w:eastAsia="zh-CN" w:bidi="ar-SA"/>
    </w:rPr>
  </w:style>
  <w:style w:type="paragraph" w:styleId="1935" w:customStyle="1">
    <w:name w:val="Char1 Char Char Char Char Char Char Char Char Char Char Char Char1"/>
    <w:uiPriority w:val="0"/>
    <w:qFormat/>
    <w:pPr>
      <w:jc w:val="both"/>
      <w:spacing w:after="160" w:line="240" w:lineRule="exact"/>
      <w:widowControl w:val="off"/>
    </w:pPr>
    <w:rPr>
      <w:rFonts w:ascii="Verdana" w:hAnsi="Verdana" w:eastAsia="宋体" w:cs="Times New Roman"/>
      <w:lang w:val="en-US" w:eastAsia="zh-CN" w:bidi="ar-SA"/>
    </w:rPr>
  </w:style>
  <w:style w:type="paragraph" w:styleId="1936" w:customStyle="1">
    <w:name w:val="font23"/>
    <w:uiPriority w:val="0"/>
    <w:qFormat/>
    <w:pPr>
      <w:spacing w:before="100" w:beforeAutospacing="1" w:after="100" w:afterAutospacing="1"/>
    </w:pPr>
    <w:rPr>
      <w:rFonts w:ascii="Calibri" w:hAnsi="Calibri" w:eastAsia="宋体" w:cs="Times New Roman"/>
      <w:sz w:val="14"/>
      <w:szCs w:val="14"/>
      <w:lang w:val="en-US" w:eastAsia="zh-CN" w:bidi="ar-SA"/>
    </w:rPr>
  </w:style>
  <w:style w:type="paragraph" w:styleId="1937" w:customStyle="1">
    <w:name w:val="特性概览文字"/>
    <w:uiPriority w:val="0"/>
    <w:qFormat/>
    <w:pPr>
      <w:ind w:left="170" w:hanging="170"/>
      <w:jc w:val="both"/>
      <w:widowControl w:val="off"/>
      <w:tabs>
        <w:tab w:val="left" w:pos="170" w:leader="none"/>
      </w:tabs>
    </w:pPr>
    <w:rPr>
      <w:rFonts w:ascii="汉仪中等线简+Helvetica" w:hAnsi="汉仪中等线简+Helvetica" w:eastAsia="汉仪中等线简+Helvetica" w:cs="Times New Roman"/>
      <w:sz w:val="19"/>
      <w:szCs w:val="22"/>
      <w:lang w:val="en-US" w:eastAsia="zh-CN" w:bidi="ar-SA"/>
    </w:rPr>
  </w:style>
  <w:style w:type="paragraph" w:styleId="1938" w:customStyle="1">
    <w:name w:val="样式 标题 2H2Heading 2 HiddenHeading 2 CCBSheading 22nd levelh..."/>
    <w:basedOn w:val="1875"/>
    <w:uiPriority w:val="0"/>
    <w:qFormat/>
    <w:pPr>
      <w:spacing w:before="0" w:after="360" w:line="408" w:lineRule="auto"/>
    </w:pPr>
    <w:rPr>
      <w:rFonts w:ascii="黑体" w:hAnsi="黑体"/>
      <w:sz w:val="28"/>
      <w:szCs w:val="28"/>
    </w:rPr>
  </w:style>
  <w:style w:type="paragraph" w:styleId="1939" w:customStyle="1">
    <w:name w:val="样式 标题 2H2título 2h2RN chapter段2nd levelTitre2l2Header 2..."/>
    <w:basedOn w:val="1875"/>
    <w:uiPriority w:val="0"/>
    <w:qFormat/>
    <w:pPr>
      <w:spacing w:line="413" w:lineRule="auto"/>
    </w:pPr>
    <w:rPr>
      <w:sz w:val="28"/>
    </w:rPr>
  </w:style>
  <w:style w:type="paragraph" w:styleId="1940" w:customStyle="1">
    <w:name w:val="附录 3"/>
    <w:uiPriority w:val="0"/>
    <w:qFormat/>
    <w:pPr>
      <w:ind w:left="1740" w:hanging="420"/>
      <w:jc w:val="both"/>
      <w:keepLines/>
      <w:keepNext/>
      <w:spacing w:before="260" w:after="260" w:line="413" w:lineRule="auto"/>
      <w:tabs>
        <w:tab w:val="left" w:pos="1740" w:leader="none"/>
      </w:tabs>
      <w:outlineLvl w:val="2"/>
    </w:pPr>
    <w:rPr>
      <w:rFonts w:ascii="Calibri" w:hAnsi="Calibri" w:eastAsia="宋体" w:cs="Times New Roman"/>
      <w:b/>
      <w:sz w:val="32"/>
      <w:lang w:val="en-US" w:eastAsia="zh-CN" w:bidi="ar-SA"/>
    </w:rPr>
  </w:style>
  <w:style w:type="paragraph" w:styleId="1941" w:customStyle="1">
    <w:name w:val="五级条标题"/>
    <w:uiPriority w:val="0"/>
    <w:qFormat/>
    <w:pPr>
      <w:ind w:left="3857"/>
      <w:jc w:val="both"/>
      <w:widowControl w:val="off"/>
      <w:tabs>
        <w:tab w:val="left" w:pos="3857" w:leader="none"/>
      </w:tabs>
      <w:outlineLvl w:val="6"/>
    </w:pPr>
    <w:rPr>
      <w:rFonts w:ascii="Calibri" w:hAnsi="Calibri" w:eastAsia="宋体" w:cs="Times New Roman"/>
      <w:sz w:val="21"/>
      <w:szCs w:val="22"/>
      <w:lang w:val="en-US" w:eastAsia="zh-CN" w:bidi="ar-SA"/>
    </w:rPr>
  </w:style>
  <w:style w:type="paragraph" w:styleId="1942" w:customStyle="1">
    <w:name w:val="正文应用"/>
    <w:uiPriority w:val="0"/>
    <w:qFormat/>
    <w:pPr>
      <w:ind w:firstLine="480"/>
      <w:spacing w:line="360" w:lineRule="auto"/>
      <w:widowControl w:val="off"/>
    </w:pPr>
    <w:rPr>
      <w:rFonts w:ascii="Calibri" w:hAnsi="Calibri" w:eastAsia="宋体" w:cs="Times New Roman"/>
      <w:bCs/>
      <w:sz w:val="24"/>
      <w:szCs w:val="22"/>
      <w:lang w:val="en-US" w:eastAsia="zh-CN" w:bidi="ar-SA"/>
    </w:rPr>
  </w:style>
  <w:style w:type="paragraph" w:styleId="1943" w:customStyle="1">
    <w:name w:val="样式 宋体 首行缩进:  2 字符"/>
    <w:uiPriority w:val="0"/>
    <w:qFormat/>
    <w:pPr>
      <w:ind w:firstLine="200"/>
      <w:jc w:val="both"/>
      <w:spacing w:line="360" w:lineRule="auto"/>
      <w:widowControl w:val="off"/>
    </w:pPr>
    <w:rPr>
      <w:rFonts w:ascii="宋体" w:hAnsi="宋体" w:eastAsia="仿宋_GB2312" w:cs="Times New Roman"/>
      <w:sz w:val="24"/>
      <w:lang w:val="en-US" w:eastAsia="zh-CN" w:bidi="ar-SA"/>
    </w:rPr>
  </w:style>
  <w:style w:type="paragraph" w:styleId="1944"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lang w:val="en-US" w:eastAsia="zh-CN" w:bidi="ar-SA"/>
    </w:rPr>
  </w:style>
  <w:style w:type="paragraph" w:styleId="1945" w:customStyle="1">
    <w:name w:val="Table_Medium"/>
    <w:uiPriority w:val="0"/>
    <w:qFormat/>
    <w:pPr>
      <w:spacing w:before="40" w:after="40"/>
    </w:pPr>
    <w:rPr>
      <w:rFonts w:ascii="Arial" w:hAnsi="Arial" w:eastAsia="宋体" w:cs="Times New Roman"/>
      <w:sz w:val="18"/>
      <w:lang w:val="en-US" w:eastAsia="zh-CN" w:bidi="ar-SA"/>
    </w:rPr>
  </w:style>
  <w:style w:type="paragraph" w:styleId="1946" w:customStyle="1">
    <w:name w:val="z1"/>
    <w:uiPriority w:val="0"/>
    <w:qFormat/>
    <w:pPr>
      <w:ind w:left="359" w:firstLine="480"/>
      <w:jc w:val="both"/>
      <w:spacing w:line="300" w:lineRule="auto"/>
    </w:pPr>
    <w:rPr>
      <w:rFonts w:ascii="Arial" w:hAnsi="Arial" w:eastAsia="宋体" w:cs="Times New Roman"/>
      <w:sz w:val="24"/>
      <w:lang w:val="en-US" w:eastAsia="zh-CN" w:bidi="ar-SA"/>
    </w:rPr>
  </w:style>
  <w:style w:type="paragraph" w:styleId="1947" w:customStyle="1">
    <w:name w:val="普通正文 Char Char"/>
    <w:uiPriority w:val="0"/>
    <w:qFormat/>
    <w:pPr>
      <w:ind w:left="480" w:firstLine="480"/>
      <w:spacing w:line="360" w:lineRule="auto"/>
    </w:pPr>
    <w:rPr>
      <w:rFonts w:ascii="Arial" w:hAnsi="Arial" w:eastAsia="宋体" w:cs="Times New Roman"/>
      <w:sz w:val="24"/>
      <w:lang w:val="en-US" w:eastAsia="zh-CN" w:bidi="ar-SA"/>
    </w:rPr>
  </w:style>
  <w:style w:type="paragraph" w:styleId="1948" w:customStyle="1">
    <w:name w:val="Table Bullet"/>
    <w:uiPriority w:val="0"/>
    <w:qFormat/>
    <w:rPr>
      <w:rFonts w:ascii="宋体" w:hAnsi="宋体" w:eastAsia="宋体" w:cs="Times New Roman"/>
      <w:sz w:val="23"/>
      <w:lang w:val="en-US" w:eastAsia="zh-CN" w:bidi="ar-SA"/>
    </w:rPr>
  </w:style>
  <w:style w:type="paragraph" w:styleId="1949" w:customStyle="1">
    <w:name w:val="TableHead"/>
    <w:uiPriority w:val="0"/>
    <w:qFormat/>
    <w:pPr>
      <w:spacing w:before="80" w:after="80"/>
    </w:pPr>
    <w:rPr>
      <w:rFonts w:ascii="HPSansBold" w:hAnsi="HPSansBold" w:eastAsia="宋体" w:cs="Times New Roman"/>
      <w:b/>
      <w:color w:val="ffffff"/>
      <w:sz w:val="22"/>
      <w:szCs w:val="22"/>
      <w:lang w:val="en-US" w:eastAsia="zh-CN" w:bidi="ar-SA"/>
    </w:rPr>
  </w:style>
  <w:style w:type="paragraph" w:styleId="1950" w:customStyle="1">
    <w:name w:val="纯文本1"/>
    <w:uiPriority w:val="0"/>
    <w:qFormat/>
    <w:pPr>
      <w:jc w:val="both"/>
      <w:widowControl w:val="off"/>
    </w:pPr>
    <w:rPr>
      <w:rFonts w:ascii="宋体" w:hAnsi="宋体" w:eastAsia="楷体_GB2312" w:cs="Times New Roman"/>
      <w:sz w:val="28"/>
      <w:lang w:val="en-US" w:eastAsia="zh-CN" w:bidi="ar-SA"/>
    </w:rPr>
  </w:style>
  <w:style w:type="paragraph" w:styleId="1951" w:customStyle="1">
    <w:name w:val="xl82"/>
    <w:uiPriority w:val="0"/>
    <w:qFormat/>
    <w:pPr>
      <w:jc w:val="center"/>
      <w:spacing w:before="100" w:beforeAutospacing="1" w:after="100" w:afterAutospacing="1"/>
    </w:pPr>
    <w:rPr>
      <w:rFonts w:ascii="Arial Unicode MS" w:hAnsi="Arial Unicode MS" w:eastAsia="Arial Unicode MS" w:cs="Helvetica"/>
      <w:sz w:val="28"/>
      <w:szCs w:val="28"/>
      <w:lang w:val="en-US" w:eastAsia="zh-CN" w:bidi="ar-SA"/>
    </w:rPr>
  </w:style>
  <w:style w:type="paragraph" w:styleId="1952"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b/>
      <w:lang w:val="en-US" w:eastAsia="zh-CN" w:bidi="ar-SA"/>
    </w:rPr>
  </w:style>
  <w:style w:type="paragraph" w:styleId="1953" w:customStyle="1">
    <w:name w:val="并列项-点"/>
    <w:uiPriority w:val="0"/>
    <w:qFormat/>
    <w:pPr>
      <w:ind w:left="2520" w:hanging="360"/>
      <w:jc w:val="both"/>
      <w:spacing w:line="360" w:lineRule="atLeast"/>
      <w:tabs>
        <w:tab w:val="left" w:pos="851" w:leader="none"/>
        <w:tab w:val="left" w:pos="2520" w:leader="none"/>
      </w:tabs>
    </w:pPr>
    <w:rPr>
      <w:rFonts w:ascii="Calibri" w:hAnsi="Calibri" w:eastAsia="宋体" w:cs="Times New Roman"/>
      <w:sz w:val="24"/>
      <w:lang w:val="en-US" w:eastAsia="zh-CN" w:bidi="ar-SA"/>
    </w:rPr>
  </w:style>
  <w:style w:type="paragraph" w:styleId="1954" w:customStyle="1">
    <w:name w:val="项符&gt;"/>
    <w:uiPriority w:val="0"/>
    <w:qFormat/>
    <w:pPr>
      <w:jc w:val="both"/>
      <w:spacing w:line="360" w:lineRule="auto"/>
      <w:widowControl w:val="off"/>
    </w:pPr>
    <w:rPr>
      <w:rFonts w:hint="eastAsia" w:ascii="宋体" w:hAnsi="宋体" w:eastAsia="宋体" w:cs="Times New Roman"/>
      <w:sz w:val="24"/>
      <w:szCs w:val="30"/>
      <w:lang w:val="en-US" w:eastAsia="zh-CN" w:bidi="ar-SA"/>
    </w:rPr>
  </w:style>
  <w:style w:type="paragraph" w:styleId="1955"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lang w:val="en-US" w:eastAsia="zh-CN" w:bidi="ar-SA"/>
    </w:rPr>
  </w:style>
  <w:style w:type="paragraph" w:styleId="1956" w:customStyle="1">
    <w:name w:val="列表样式＜＞"/>
    <w:basedOn w:val="1868"/>
    <w:uiPriority w:val="0"/>
    <w:qFormat/>
    <w:pPr>
      <w:ind w:left="1644" w:hanging="510"/>
      <w:tabs>
        <w:tab w:val="left" w:pos="1644" w:leader="none"/>
      </w:tabs>
    </w:pPr>
    <w:rPr>
      <w:sz w:val="24"/>
    </w:rPr>
  </w:style>
  <w:style w:type="paragraph" w:styleId="1957" w:customStyle="1">
    <w:name w:val="Char3 Char Char Char"/>
    <w:uiPriority w:val="0"/>
    <w:qFormat/>
    <w:pPr>
      <w:jc w:val="both"/>
      <w:widowControl w:val="off"/>
    </w:pPr>
    <w:rPr>
      <w:rFonts w:ascii="Tahoma" w:hAnsi="Tahoma" w:eastAsia="宋体" w:cs="Times New Roman"/>
      <w:sz w:val="24"/>
      <w:lang w:val="en-US" w:eastAsia="zh-CN" w:bidi="ar-SA"/>
    </w:rPr>
  </w:style>
  <w:style w:type="paragraph" w:styleId="1958" w:customStyle="1">
    <w:name w:val="Style 标书正文 + First line:  2 ch"/>
    <w:uiPriority w:val="0"/>
    <w:qFormat/>
    <w:pPr>
      <w:ind w:firstLine="480"/>
      <w:jc w:val="both"/>
      <w:spacing w:before="120" w:after="20" w:line="360" w:lineRule="exact"/>
      <w:widowControl w:val="off"/>
    </w:pPr>
    <w:rPr>
      <w:rFonts w:ascii="Calibri" w:hAnsi="Calibri" w:eastAsia="宋体" w:cs="Times New Roman"/>
      <w:sz w:val="24"/>
      <w:lang w:val="en-US" w:eastAsia="zh-CN" w:bidi="ar-SA"/>
    </w:rPr>
  </w:style>
  <w:style w:type="paragraph" w:styleId="1959" w:customStyle="1">
    <w:name w:val="说明标题"/>
    <w:uiPriority w:val="0"/>
    <w:qFormat/>
    <w:pPr>
      <w:ind w:firstLine="482"/>
      <w:jc w:val="both"/>
      <w:spacing w:line="360" w:lineRule="auto"/>
      <w:widowControl w:val="off"/>
      <w:tabs>
        <w:tab w:val="left" w:pos="840" w:leader="none"/>
      </w:tabs>
    </w:pPr>
    <w:rPr>
      <w:rFonts w:ascii="Calibri" w:hAnsi="Calibri" w:eastAsia="宋体" w:cs="Times New Roman"/>
      <w:sz w:val="21"/>
      <w:szCs w:val="22"/>
      <w:lang w:val="en-US" w:eastAsia="zh-CN" w:bidi="ar-SA"/>
    </w:rPr>
  </w:style>
  <w:style w:type="paragraph" w:styleId="1960" w:customStyle="1">
    <w:name w:val="我的正文样式"/>
    <w:uiPriority w:val="0"/>
    <w:qFormat/>
    <w:pPr>
      <w:ind w:firstLine="200"/>
      <w:jc w:val="both"/>
      <w:spacing w:line="360" w:lineRule="auto"/>
      <w:widowControl w:val="off"/>
    </w:pPr>
    <w:rPr>
      <w:rFonts w:ascii="宋体" w:hAnsi="宋体" w:eastAsia="宋体" w:cs="Times New Roman"/>
      <w:spacing w:val="24"/>
      <w:sz w:val="24"/>
      <w:lang w:val="en-US" w:eastAsia="zh-CN" w:bidi="ar-SA"/>
    </w:rPr>
  </w:style>
  <w:style w:type="paragraph" w:styleId="1961" w:customStyle="1">
    <w:name w:val="font10"/>
    <w:uiPriority w:val="0"/>
    <w:qFormat/>
    <w:pPr>
      <w:spacing w:before="100" w:beforeAutospacing="1" w:after="100" w:afterAutospacing="1"/>
    </w:pPr>
    <w:rPr>
      <w:rFonts w:hint="eastAsia" w:ascii="宋体" w:hAnsi="宋体" w:eastAsia="宋体" w:cs="Helvetica"/>
      <w:sz w:val="16"/>
      <w:szCs w:val="16"/>
      <w:lang w:val="en-US" w:eastAsia="zh-CN" w:bidi="ar-SA"/>
    </w:rPr>
  </w:style>
  <w:style w:type="paragraph" w:styleId="1962" w:customStyle="1">
    <w:name w:val="正文首行缩进两字"/>
    <w:uiPriority w:val="0"/>
    <w:qFormat/>
    <w:pPr>
      <w:ind w:firstLine="480"/>
      <w:spacing w:line="300" w:lineRule="auto"/>
    </w:pPr>
    <w:rPr>
      <w:rFonts w:ascii="Calibri" w:hAnsi="Calibri" w:eastAsia="宋体" w:cs="Times New Roman"/>
      <w:sz w:val="24"/>
      <w:szCs w:val="22"/>
      <w:lang w:val="en-US" w:eastAsia="zh-CN" w:bidi="ar-SA"/>
    </w:rPr>
  </w:style>
  <w:style w:type="paragraph" w:styleId="1963" w:customStyle="1">
    <w:name w:val="正文文字"/>
    <w:uiPriority w:val="0"/>
    <w:qFormat/>
    <w:pPr>
      <w:jc w:val="both"/>
      <w:spacing w:line="300" w:lineRule="auto"/>
      <w:widowControl w:val="off"/>
    </w:pPr>
    <w:rPr>
      <w:rFonts w:ascii="Calibri" w:hAnsi="Calibri" w:eastAsia="宋体" w:cs="Times New Roman"/>
      <w:sz w:val="21"/>
      <w:lang w:val="en-US" w:eastAsia="zh-CN" w:bidi="ar-SA"/>
    </w:rPr>
  </w:style>
  <w:style w:type="paragraph" w:styleId="1964" w:customStyle="1">
    <w:name w:val="CM80"/>
    <w:basedOn w:val="938"/>
    <w:next w:val="938"/>
    <w:uiPriority w:val="0"/>
    <w:qFormat/>
    <w:pPr>
      <w:spacing w:line="386" w:lineRule="atLeast"/>
      <w:widowControl w:val="off"/>
    </w:pPr>
    <w:rPr>
      <w:rFonts w:ascii="Times New Roman" w:hAnsi="Times New Roman"/>
    </w:rPr>
  </w:style>
  <w:style w:type="paragraph" w:styleId="1965" w:customStyle="1">
    <w:name w:val="Z3"/>
    <w:uiPriority w:val="0"/>
    <w:qFormat/>
    <w:pPr>
      <w:jc w:val="both"/>
      <w:spacing w:before="360" w:after="180"/>
      <w:widowControl w:val="off"/>
      <w:tabs>
        <w:tab w:val="left" w:pos="2040" w:leader="none"/>
      </w:tabs>
      <w:outlineLvl w:val="2"/>
    </w:pPr>
    <w:rPr>
      <w:rFonts w:ascii="Tahoma" w:hAnsi="Tahoma" w:eastAsia="幼圆" w:cs="Times New Roman"/>
      <w:caps/>
      <w:sz w:val="28"/>
      <w:lang w:val="en-US" w:eastAsia="zh-CN" w:bidi="ar-SA"/>
    </w:rPr>
  </w:style>
  <w:style w:type="paragraph" w:styleId="1966"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cs="Times New Roman"/>
      <w:b/>
      <w:bCs/>
      <w:sz w:val="40"/>
      <w:szCs w:val="40"/>
      <w:lang w:val="en-US" w:eastAsia="zh-CN" w:bidi="ar-SA"/>
    </w:rPr>
  </w:style>
  <w:style w:type="paragraph" w:styleId="1967" w:customStyle="1">
    <w:name w:val="downloadcaption"/>
    <w:uiPriority w:val="0"/>
    <w:qFormat/>
    <w:pPr>
      <w:jc w:val="both"/>
      <w:spacing w:line="336" w:lineRule="auto"/>
    </w:pPr>
    <w:rPr>
      <w:rFonts w:ascii="Verdana" w:hAnsi="Verdana" w:eastAsia="Times New Roman" w:cs="Times New Roman"/>
      <w:sz w:val="16"/>
      <w:lang w:val="en-US" w:eastAsia="zh-CN" w:bidi="ar-SA"/>
    </w:rPr>
  </w:style>
  <w:style w:type="paragraph" w:styleId="1968" w:customStyle="1">
    <w:name w:val="CM9"/>
    <w:basedOn w:val="938"/>
    <w:next w:val="938"/>
    <w:uiPriority w:val="0"/>
    <w:qFormat/>
    <w:pPr>
      <w:spacing w:line="313" w:lineRule="atLeast"/>
      <w:widowControl w:val="off"/>
    </w:pPr>
    <w:rPr>
      <w:rFonts w:ascii="宋体" w:hAnsi="宋体"/>
    </w:rPr>
  </w:style>
  <w:style w:type="paragraph" w:styleId="1969" w:customStyle="1">
    <w:name w:val="Char Char1 Char Char Char Char Char Char Char Char"/>
    <w:uiPriority w:val="0"/>
    <w:qFormat/>
    <w:pPr>
      <w:spacing w:after="160" w:line="240" w:lineRule="exact"/>
    </w:pPr>
    <w:rPr>
      <w:rFonts w:ascii="Verdana" w:hAnsi="Verdana" w:eastAsia="宋体" w:cs="Times New Roman"/>
      <w:lang w:val="en-US" w:eastAsia="zh-CN" w:bidi="ar-SA"/>
    </w:rPr>
  </w:style>
  <w:style w:type="paragraph" w:styleId="1970" w:customStyle="1">
    <w:name w:val="Normal with Symbol"/>
    <w:uiPriority w:val="0"/>
    <w:qFormat/>
    <w:pPr>
      <w:ind w:left="720" w:hanging="360"/>
      <w:spacing w:before="120" w:after="120"/>
      <w:tabs>
        <w:tab w:val="left" w:pos="720" w:leader="none"/>
        <w:tab w:val="left" w:pos="990" w:leader="none"/>
      </w:tabs>
    </w:pPr>
    <w:rPr>
      <w:rFonts w:ascii="Arial" w:hAnsi="Arial" w:eastAsia="宋体" w:cs="Times New Roman"/>
      <w:sz w:val="24"/>
      <w:lang w:val="en-US" w:eastAsia="zh-CN" w:bidi="ar-SA"/>
    </w:rPr>
  </w:style>
  <w:style w:type="paragraph" w:styleId="1971"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eastAsia="宋体" w:cs="宋体"/>
      <w:b/>
      <w:bCs/>
      <w:lang w:val="en-US" w:eastAsia="zh-CN" w:bidi="ar-SA"/>
    </w:rPr>
  </w:style>
  <w:style w:type="paragraph" w:styleId="1972" w:customStyle="1">
    <w:name w:val="项目下文字"/>
    <w:uiPriority w:val="0"/>
    <w:qFormat/>
    <w:pPr>
      <w:ind w:left="851" w:firstLine="471"/>
      <w:jc w:val="both"/>
      <w:widowControl w:val="off"/>
    </w:pPr>
    <w:rPr>
      <w:rFonts w:ascii="Calibri" w:hAnsi="Calibri" w:eastAsia="宋体" w:cs="Times New Roman"/>
      <w:sz w:val="21"/>
      <w:szCs w:val="22"/>
      <w:lang w:val="en-US" w:eastAsia="zh-CN" w:bidi="ar-SA"/>
    </w:rPr>
  </w:style>
  <w:style w:type="paragraph" w:styleId="1973" w:customStyle="1">
    <w:name w:val="Ｃ"/>
    <w:uiPriority w:val="0"/>
    <w:qFormat/>
    <w:pPr>
      <w:ind w:right="210"/>
      <w:jc w:val="center"/>
      <w:keepNext/>
      <w:spacing w:line="0" w:lineRule="atLeast"/>
    </w:pPr>
    <w:rPr>
      <w:rFonts w:ascii="宋体" w:hAnsi="宋体" w:eastAsia="宋体" w:cs="Times New Roman"/>
      <w:color w:val="ff0000"/>
      <w:sz w:val="16"/>
      <w:lang w:val="en-US" w:eastAsia="zh-CN" w:bidi="ar-SA"/>
    </w:rPr>
  </w:style>
  <w:style w:type="paragraph" w:styleId="1974" w:customStyle="1">
    <w:name w:val="CM81"/>
    <w:basedOn w:val="938"/>
    <w:next w:val="938"/>
    <w:uiPriority w:val="0"/>
    <w:qFormat/>
    <w:pPr>
      <w:spacing w:line="386" w:lineRule="atLeast"/>
      <w:widowControl w:val="off"/>
    </w:pPr>
    <w:rPr>
      <w:rFonts w:ascii="Times New Roman" w:hAnsi="Times New Roman"/>
    </w:rPr>
  </w:style>
  <w:style w:type="paragraph" w:styleId="1975"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ascii="Calibri" w:hAnsi="Calibri" w:eastAsia="楷体_GB2312" w:cs="Times New Roman"/>
      <w:sz w:val="44"/>
      <w:szCs w:val="22"/>
      <w:lang w:val="en-US" w:eastAsia="zh-CN" w:bidi="ar-SA"/>
    </w:rPr>
  </w:style>
  <w:style w:type="paragraph" w:styleId="1976" w:customStyle="1">
    <w:name w:val="biaoge"/>
    <w:uiPriority w:val="0"/>
    <w:qFormat/>
    <w:pPr>
      <w:spacing w:line="240" w:lineRule="atLeast"/>
      <w:widowControl w:val="off"/>
    </w:pPr>
    <w:rPr>
      <w:rFonts w:ascii="Arial" w:hAnsi="Arial" w:eastAsia="宋体" w:cs="Times New Roman"/>
      <w:sz w:val="24"/>
      <w:szCs w:val="22"/>
      <w:lang w:val="en-US" w:eastAsia="zh-CN" w:bidi="ar-SA"/>
    </w:rPr>
  </w:style>
  <w:style w:type="paragraph" w:styleId="1977" w:customStyle="1">
    <w:name w:val="图形样式"/>
    <w:uiPriority w:val="0"/>
    <w:qFormat/>
    <w:pPr>
      <w:jc w:val="center"/>
      <w:widowControl w:val="off"/>
    </w:pPr>
    <w:rPr>
      <w:rFonts w:ascii="Calibri" w:hAnsi="Calibri" w:eastAsia="宋体" w:cs="Times New Roman"/>
      <w:b/>
      <w:sz w:val="21"/>
      <w:lang w:val="en-US" w:eastAsia="zh-CN" w:bidi="ar-SA"/>
    </w:rPr>
  </w:style>
  <w:style w:type="paragraph" w:styleId="1978" w:customStyle="1">
    <w:name w:val="序列1)2)3)"/>
    <w:uiPriority w:val="0"/>
    <w:qFormat/>
    <w:pPr>
      <w:ind w:left="1588" w:hanging="681"/>
      <w:jc w:val="both"/>
      <w:spacing w:line="500" w:lineRule="exact"/>
      <w:tabs>
        <w:tab w:val="left" w:pos="1247" w:leader="none"/>
        <w:tab w:val="left" w:pos="1588" w:leader="none"/>
      </w:tabs>
    </w:pPr>
    <w:rPr>
      <w:rFonts w:ascii="宋体" w:hAnsi="宋体" w:eastAsia="宋体" w:cs="Times New Roman"/>
      <w:sz w:val="28"/>
      <w:lang w:val="en-US" w:eastAsia="zh-CN" w:bidi="ar-SA"/>
    </w:rPr>
  </w:style>
  <w:style w:type="paragraph" w:styleId="1979" w:customStyle="1">
    <w:name w:val="sidebarclass"/>
    <w:uiPriority w:val="0"/>
    <w:qFormat/>
    <w:pPr>
      <w:ind w:left="84"/>
      <w:jc w:val="both"/>
      <w:spacing w:before="24" w:after="96" w:line="336" w:lineRule="auto"/>
    </w:pPr>
    <w:rPr>
      <w:rFonts w:ascii="Verdana" w:hAnsi="Verdana" w:eastAsia="Times New Roman" w:cs="Times New Roman"/>
      <w:sz w:val="17"/>
      <w:lang w:val="en-US" w:eastAsia="zh-CN" w:bidi="ar-SA"/>
    </w:rPr>
  </w:style>
  <w:style w:type="paragraph" w:styleId="1980" w:customStyle="1">
    <w:name w:val="样式 标题 4Heading 4.四级标题H4付标题Ref Heading 1rh1Heading sqlPIM...1"/>
    <w:basedOn w:val="1868"/>
    <w:uiPriority w:val="0"/>
    <w:qFormat/>
    <w:pPr>
      <w:spacing w:before="0" w:after="0" w:line="400" w:lineRule="exact"/>
      <w:tabs>
        <w:tab w:val="left" w:pos="425" w:leader="none"/>
      </w:tabs>
    </w:pPr>
    <w:rPr>
      <w:rFonts w:hint="eastAsia"/>
      <w:sz w:val="30"/>
    </w:rPr>
  </w:style>
  <w:style w:type="paragraph" w:styleId="1981" w:customStyle="1">
    <w:name w:val="编号1"/>
    <w:uiPriority w:val="0"/>
    <w:qFormat/>
    <w:pPr>
      <w:ind w:left="6" w:right="210" w:firstLine="540"/>
      <w:jc w:val="both"/>
      <w:keepNext/>
      <w:widowControl w:val="off"/>
      <w:tabs>
        <w:tab w:val="left" w:pos="6" w:leader="none"/>
        <w:tab w:val="left" w:pos="360" w:leader="none"/>
      </w:tabs>
    </w:pPr>
    <w:rPr>
      <w:rFonts w:ascii="宋体" w:hAnsi="宋体" w:eastAsia="宋体" w:cs="Times New Roman"/>
      <w:color w:val="ff0000"/>
      <w:spacing w:val="9"/>
      <w:sz w:val="21"/>
      <w:lang w:val="en-US" w:eastAsia="zh-CN" w:bidi="ar-SA"/>
    </w:rPr>
  </w:style>
  <w:style w:type="paragraph" w:styleId="1982"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b/>
      <w:sz w:val="17"/>
      <w:lang w:val="en-US" w:eastAsia="zh-CN" w:bidi="ar-SA"/>
    </w:rPr>
  </w:style>
  <w:style w:type="paragraph" w:styleId="1983" w:customStyle="1">
    <w:name w:val="SP.11.250065"/>
    <w:basedOn w:val="938"/>
    <w:next w:val="938"/>
    <w:uiPriority w:val="0"/>
    <w:qFormat/>
    <w:pPr>
      <w:spacing w:before="360"/>
      <w:widowControl w:val="off"/>
    </w:pPr>
    <w:rPr>
      <w:rFonts w:ascii="Agfa Rotis Sans Serif" w:hAnsi="Agfa Rotis Sans Serif" w:eastAsia="Agfa Rotis Sans Serif"/>
    </w:rPr>
  </w:style>
  <w:style w:type="paragraph" w:styleId="1984" w:customStyle="1">
    <w:name w:val="Body Indent Bullet 2"/>
    <w:basedOn w:val="1850"/>
    <w:uiPriority w:val="0"/>
    <w:qFormat/>
    <w:pPr>
      <w:tabs>
        <w:tab w:val="left" w:pos="1440" w:leader="none"/>
      </w:tabs>
    </w:pPr>
  </w:style>
  <w:style w:type="paragraph" w:styleId="1985" w:customStyle="1">
    <w:name w:val="Blockquote"/>
    <w:uiPriority w:val="0"/>
    <w:qFormat/>
    <w:pPr>
      <w:ind w:left="360" w:right="360"/>
      <w:spacing w:before="100" w:after="100"/>
      <w:widowControl w:val="off"/>
    </w:pPr>
    <w:rPr>
      <w:rFonts w:ascii="Calibri" w:hAnsi="Calibri" w:eastAsia="宋体" w:cs="Times New Roman"/>
      <w:sz w:val="24"/>
      <w:lang w:val="en-US" w:eastAsia="zh-CN" w:bidi="ar-SA"/>
    </w:rPr>
  </w:style>
  <w:style w:type="paragraph" w:styleId="1986"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ascii="Arial" w:hAnsi="Arial" w:eastAsia="宋体" w:cs="Times New Roman"/>
      <w:sz w:val="19"/>
      <w:lang w:val="en-US" w:eastAsia="zh-CN" w:bidi="ar-SA"/>
    </w:rPr>
  </w:style>
  <w:style w:type="paragraph" w:styleId="1987" w:customStyle="1">
    <w:name w:val="Style2"/>
    <w:basedOn w:val="1875"/>
    <w:uiPriority w:val="0"/>
    <w:qFormat/>
    <w:pPr>
      <w:ind w:left="540" w:hanging="540"/>
      <w:jc w:val="left"/>
      <w:spacing w:line="360" w:lineRule="auto"/>
      <w:tabs>
        <w:tab w:val="left" w:pos="540" w:leader="none"/>
        <w:tab w:val="left" w:pos="851" w:leader="none"/>
      </w:tabs>
    </w:pPr>
    <w:rPr>
      <w:sz w:val="21"/>
    </w:rPr>
  </w:style>
  <w:style w:type="paragraph" w:styleId="1988" w:customStyle="1">
    <w:name w:val="技术指标"/>
    <w:uiPriority w:val="0"/>
    <w:qFormat/>
    <w:pPr>
      <w:ind w:left="3360" w:right="27" w:hanging="2793"/>
      <w:jc w:val="both"/>
      <w:widowControl w:val="off"/>
      <w:tabs>
        <w:tab w:val="left" w:pos="600" w:leader="none"/>
        <w:tab w:val="left" w:pos="3360" w:leader="none"/>
      </w:tabs>
    </w:pPr>
    <w:rPr>
      <w:rFonts w:ascii="Calibri" w:hAnsi="Calibri" w:eastAsia="宋体" w:cs="Times New Roman"/>
      <w:sz w:val="21"/>
      <w:szCs w:val="22"/>
      <w:lang w:val="en-US" w:eastAsia="zh-CN" w:bidi="ar-SA"/>
    </w:rPr>
  </w:style>
  <w:style w:type="paragraph" w:styleId="1989" w:customStyle="1">
    <w:name w:val="Requirement"/>
    <w:uiPriority w:val="0"/>
    <w:qFormat/>
    <w:pPr>
      <w:ind w:left="720"/>
      <w:jc w:val="both"/>
      <w:spacing w:before="60" w:after="60"/>
    </w:pPr>
    <w:rPr>
      <w:rFonts w:ascii="Futura Bk" w:hAnsi="Futura Bk" w:eastAsia="宋体" w:cs="Times New Roman"/>
      <w:sz w:val="28"/>
      <w:lang w:val="en-US" w:eastAsia="zh-CN" w:bidi="ar-SA"/>
    </w:rPr>
  </w:style>
  <w:style w:type="paragraph" w:styleId="1990" w:customStyle="1">
    <w:name w:val="CM31"/>
    <w:basedOn w:val="938"/>
    <w:next w:val="938"/>
    <w:uiPriority w:val="0"/>
    <w:qFormat/>
    <w:pPr>
      <w:spacing w:after="243"/>
      <w:widowControl w:val="off"/>
    </w:pPr>
    <w:rPr>
      <w:rFonts w:ascii="宋体" w:hAnsi="宋体"/>
    </w:rPr>
  </w:style>
  <w:style w:type="paragraph" w:styleId="1991" w:customStyle="1">
    <w:name w:val="BulletList 1"/>
    <w:uiPriority w:val="0"/>
    <w:qFormat/>
    <w:pPr>
      <w:ind w:left="770" w:hanging="230"/>
      <w:spacing w:before="80" w:after="80" w:line="260" w:lineRule="exact"/>
      <w:tabs>
        <w:tab w:val="left" w:pos="840" w:leader="none"/>
        <w:tab w:val="left" w:pos="900" w:leader="none"/>
      </w:tabs>
    </w:pPr>
    <w:rPr>
      <w:rFonts w:ascii="Times New Roman" w:hAnsi="Times New Roman" w:eastAsia="宋体" w:cs="Times New Roman"/>
      <w:lang w:val="en-US" w:eastAsia="zh-CN" w:bidi="ar-SA"/>
    </w:rPr>
  </w:style>
  <w:style w:type="paragraph" w:styleId="1992" w:customStyle="1">
    <w:name w:val="3级列表"/>
    <w:basedOn w:val="1875"/>
    <w:uiPriority w:val="0"/>
    <w:qFormat/>
    <w:pPr>
      <w:ind w:left="709" w:hanging="709"/>
      <w:tabs>
        <w:tab w:val="left" w:pos="360" w:leader="none"/>
      </w:tabs>
    </w:pPr>
  </w:style>
  <w:style w:type="paragraph" w:styleId="1993" w:customStyle="1">
    <w:name w:val="Char Char Char Char1"/>
    <w:uiPriority w:val="0"/>
    <w:qFormat/>
    <w:pPr>
      <w:ind w:left="709" w:hanging="709"/>
      <w:jc w:val="both"/>
      <w:widowControl w:val="off"/>
      <w:tabs>
        <w:tab w:val="left" w:pos="709" w:leader="none"/>
      </w:tabs>
    </w:pPr>
    <w:rPr>
      <w:rFonts w:ascii="Calibri" w:hAnsi="Calibri" w:eastAsia="宋体" w:cs="Times New Roman"/>
      <w:sz w:val="21"/>
      <w:lang w:val="en-US" w:eastAsia="zh-CN" w:bidi="ar-SA"/>
    </w:rPr>
  </w:style>
  <w:style w:type="paragraph" w:styleId="1994"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8"/>
      <w:lang w:val="en-US" w:eastAsia="zh-CN" w:bidi="ar-SA"/>
    </w:rPr>
  </w:style>
  <w:style w:type="paragraph" w:styleId="1995" w:customStyle="1">
    <w:name w:val="样式 首行缩进:  0.74 厘米1"/>
    <w:uiPriority w:val="0"/>
    <w:qFormat/>
    <w:pPr>
      <w:ind w:firstLine="420"/>
      <w:jc w:val="both"/>
      <w:spacing w:line="400" w:lineRule="exact"/>
      <w:widowControl w:val="off"/>
    </w:pPr>
    <w:rPr>
      <w:rFonts w:ascii="Calibri" w:hAnsi="Calibri" w:eastAsia="宋体" w:cs="Times New Roman"/>
      <w:sz w:val="24"/>
      <w:lang w:val="en-US" w:eastAsia="zh-CN" w:bidi="ar-SA"/>
    </w:rPr>
  </w:style>
  <w:style w:type="paragraph" w:styleId="1996" w:customStyle="1">
    <w:name w:val="neargraphic"/>
    <w:uiPriority w:val="0"/>
    <w:qFormat/>
    <w:pPr>
      <w:jc w:val="both"/>
      <w:spacing w:after="108" w:line="336" w:lineRule="auto"/>
    </w:pPr>
    <w:rPr>
      <w:rFonts w:ascii="Verdana" w:hAnsi="Verdana" w:eastAsia="Times New Roman" w:cs="Times New Roman"/>
      <w:sz w:val="17"/>
      <w:lang w:val="en-US" w:eastAsia="zh-CN" w:bidi="ar-SA"/>
    </w:rPr>
  </w:style>
  <w:style w:type="paragraph" w:styleId="1997"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cs="Times New Roman"/>
      <w:sz w:val="17"/>
      <w:lang w:val="en-US" w:eastAsia="zh-CN" w:bidi="ar-SA"/>
    </w:rPr>
  </w:style>
  <w:style w:type="paragraph" w:styleId="1998" w:customStyle="1">
    <w:name w:val="main2"/>
    <w:uiPriority w:val="0"/>
    <w:qFormat/>
    <w:pPr>
      <w:spacing w:before="100" w:beforeAutospacing="1" w:after="100" w:afterAutospacing="1"/>
    </w:pPr>
    <w:rPr>
      <w:rFonts w:ascii="宋体" w:hAnsi="宋体" w:eastAsia="宋体" w:cs="Times New Roman"/>
      <w:sz w:val="24"/>
      <w:lang w:val="en-US" w:eastAsia="zh-CN" w:bidi="ar-SA"/>
    </w:rPr>
  </w:style>
  <w:style w:type="paragraph" w:styleId="1999" w:customStyle="1">
    <w:name w:val="mnpinherit"/>
    <w:uiPriority w:val="0"/>
    <w:qFormat/>
    <w:pPr>
      <w:jc w:val="both"/>
      <w:spacing w:line="336" w:lineRule="auto"/>
    </w:pPr>
    <w:rPr>
      <w:rFonts w:ascii="Verdana" w:hAnsi="Verdana" w:eastAsia="Times New Roman" w:cs="Times New Roman"/>
      <w:sz w:val="17"/>
      <w:lang w:val="en-US" w:eastAsia="zh-CN" w:bidi="ar-SA"/>
    </w:rPr>
  </w:style>
  <w:style w:type="paragraph" w:styleId="2000" w:customStyle="1">
    <w:name w:val="样式 标题 1H1Title1(F2)titre niveau 1第*部分第A章H11H12H111H13..."/>
    <w:basedOn w:val="1981"/>
    <w:uiPriority w:val="0"/>
    <w:qFormat/>
    <w:pPr>
      <w:jc w:val="center"/>
      <w:spacing w:before="240" w:after="240" w:line="360" w:lineRule="auto"/>
      <w:tabs>
        <w:tab w:val="left" w:pos="1440" w:leader="none"/>
      </w:tabs>
    </w:pPr>
    <w:rPr>
      <w:sz w:val="36"/>
    </w:rPr>
  </w:style>
  <w:style w:type="paragraph" w:styleId="2001" w:customStyle="1">
    <w:name w:val="TableTextFirstColumn"/>
    <w:uiPriority w:val="0"/>
    <w:qFormat/>
    <w:pPr>
      <w:ind w:right="43"/>
      <w:spacing w:line="240" w:lineRule="exact"/>
    </w:pPr>
    <w:rPr>
      <w:rFonts w:ascii="Univers 47 CondensedLight" w:hAnsi="Univers 47 CondensedLight" w:eastAsia="宋体" w:cs="Times New Roman"/>
      <w:b/>
      <w:lang w:val="en-US" w:eastAsia="zh-CN" w:bidi="ar-SA"/>
    </w:rPr>
  </w:style>
  <w:style w:type="paragraph" w:styleId="2002" w:customStyle="1">
    <w:name w:val="DOC"/>
    <w:uiPriority w:val="0"/>
    <w:qFormat/>
    <w:pPr>
      <w:ind w:firstLine="510"/>
      <w:jc w:val="both"/>
      <w:spacing w:before="120" w:line="360" w:lineRule="auto"/>
      <w:tabs>
        <w:tab w:val="left" w:pos="567" w:leader="none"/>
      </w:tabs>
    </w:pPr>
    <w:rPr>
      <w:rFonts w:ascii="宋体" w:hAnsi="宋体" w:eastAsia="宋体" w:cs="Times New Roman"/>
      <w:color w:val="ff0000"/>
      <w:sz w:val="24"/>
      <w:lang w:val="en-US" w:eastAsia="zh-CN" w:bidi="ar-SA"/>
    </w:rPr>
  </w:style>
  <w:style w:type="paragraph" w:styleId="2003" w:customStyle="1">
    <w:name w:val="封面标准名称"/>
    <w:uiPriority w:val="0"/>
    <w:qFormat/>
    <w:pPr>
      <w:jc w:val="center"/>
      <w:spacing w:line="680" w:lineRule="exact"/>
      <w:widowControl w:val="off"/>
    </w:pPr>
    <w:rPr>
      <w:rFonts w:ascii="黑体" w:hAnsi="黑体" w:eastAsia="黑体" w:cs="Times New Roman"/>
      <w:sz w:val="52"/>
      <w:szCs w:val="22"/>
      <w:lang w:val="en-US" w:eastAsia="zh-CN" w:bidi="ar-SA"/>
    </w:rPr>
  </w:style>
  <w:style w:type="paragraph" w:styleId="2004" w:customStyle="1">
    <w:name w:val="Item Step"/>
    <w:uiPriority w:val="0"/>
    <w:qFormat/>
    <w:pPr>
      <w:ind w:left="737" w:hanging="397"/>
      <w:jc w:val="both"/>
      <w:spacing w:before="80" w:after="80" w:line="300" w:lineRule="auto"/>
      <w:tabs>
        <w:tab w:val="left" w:pos="482" w:leader="none"/>
      </w:tabs>
    </w:pPr>
    <w:rPr>
      <w:rFonts w:ascii="Arial" w:hAnsi="Arial" w:eastAsia="宋体" w:cs="Times New Roman"/>
      <w:color w:val="ff0000"/>
      <w:sz w:val="21"/>
      <w:lang w:val="en-US" w:eastAsia="zh-CN" w:bidi="ar-SA"/>
    </w:rPr>
  </w:style>
  <w:style w:type="paragraph" w:styleId="2005" w:customStyle="1">
    <w:name w:val="Answer List Bullet One"/>
    <w:uiPriority w:val="0"/>
    <w:qFormat/>
    <w:pPr>
      <w:ind w:left="1440" w:hanging="360"/>
      <w:spacing w:before="120" w:after="120"/>
      <w:tabs>
        <w:tab w:val="left" w:pos="1440" w:leader="none"/>
      </w:tabs>
    </w:pPr>
    <w:rPr>
      <w:rFonts w:ascii="Calibri" w:hAnsi="Calibri" w:eastAsia="宋体" w:cs="Times New Roman"/>
      <w:sz w:val="24"/>
      <w:lang w:val="en-US" w:eastAsia="zh-CN" w:bidi="ar-SA"/>
    </w:rPr>
  </w:style>
  <w:style w:type="paragraph" w:styleId="2006" w:customStyle="1">
    <w:name w:val="xl108"/>
    <w:uiPriority w:val="0"/>
    <w:qFormat/>
    <w:pPr>
      <w:spacing w:before="100" w:beforeAutospacing="1" w:after="100" w:afterAutospacing="1"/>
    </w:pPr>
    <w:rPr>
      <w:rFonts w:ascii="宋体" w:hAnsi="宋体" w:eastAsia="宋体" w:cs="Times New Roman"/>
      <w:lang w:val="en-US" w:eastAsia="zh-CN" w:bidi="ar-SA"/>
    </w:rPr>
  </w:style>
  <w:style w:type="paragraph" w:styleId="2007" w:customStyle="1">
    <w:name w:val="listitem"/>
    <w:uiPriority w:val="0"/>
    <w:qFormat/>
    <w:pPr>
      <w:jc w:val="both"/>
      <w:spacing w:line="336" w:lineRule="auto"/>
    </w:pPr>
    <w:rPr>
      <w:rFonts w:ascii="Verdana" w:hAnsi="Verdana" w:eastAsia="Times New Roman" w:cs="Times New Roman"/>
      <w:sz w:val="17"/>
      <w:lang w:val="en-US" w:eastAsia="zh-CN" w:bidi="ar-SA"/>
    </w:rPr>
  </w:style>
  <w:style w:type="paragraph" w:styleId="2008" w:customStyle="1">
    <w:name w:val="TableCaption"/>
    <w:uiPriority w:val="0"/>
    <w:qFormat/>
    <w:pPr>
      <w:ind w:left="907" w:hanging="907"/>
      <w:spacing w:line="480" w:lineRule="auto"/>
      <w:tabs>
        <w:tab w:val="left" w:pos="900" w:leader="none"/>
      </w:tabs>
    </w:pPr>
    <w:rPr>
      <w:rFonts w:ascii="Helvetica" w:hAnsi="Helvetica" w:eastAsia="宋体" w:cs="Times New Roman"/>
      <w:sz w:val="18"/>
      <w:szCs w:val="22"/>
      <w:lang w:val="en-US" w:eastAsia="zh-CN" w:bidi="ar-SA"/>
    </w:rPr>
  </w:style>
  <w:style w:type="paragraph" w:styleId="2009" w:customStyle="1">
    <w:name w:val="正文缩进1"/>
    <w:uiPriority w:val="0"/>
    <w:qFormat/>
    <w:pPr>
      <w:ind w:firstLine="480"/>
      <w:jc w:val="both"/>
    </w:pPr>
    <w:rPr>
      <w:rFonts w:ascii="Calibri" w:hAnsi="Calibri" w:eastAsia="宋体" w:cs="Times New Roman"/>
      <w:sz w:val="24"/>
      <w:lang w:val="en-US" w:eastAsia="zh-CN" w:bidi="ar-SA"/>
    </w:rPr>
  </w:style>
  <w:style w:type="paragraph" w:styleId="2010" w:customStyle="1">
    <w:name w:val="样式 样式 样式 正文首行缩进 2 + 左  0 字符 + 首行缩进:  2.57 字符 + 首行缩进:  2.57 字符"/>
    <w:uiPriority w:val="0"/>
    <w:qFormat/>
    <w:pPr>
      <w:ind w:firstLine="617"/>
      <w:jc w:val="both"/>
      <w:spacing w:after="120" w:line="360" w:lineRule="auto"/>
      <w:widowControl w:val="off"/>
    </w:pPr>
    <w:rPr>
      <w:rFonts w:ascii="Calibri" w:hAnsi="Calibri" w:eastAsia="宋体" w:cs="Times New Roman"/>
      <w:sz w:val="24"/>
      <w:lang w:val="en-US" w:eastAsia="zh-CN" w:bidi="ar-SA"/>
    </w:rPr>
  </w:style>
  <w:style w:type="paragraph" w:styleId="2011"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Times New Roman"/>
      <w:lang w:val="en-US" w:eastAsia="zh-CN" w:bidi="ar-SA"/>
    </w:rPr>
  </w:style>
  <w:style w:type="paragraph" w:styleId="2012" w:customStyle="1">
    <w:name w:val="Chapter"/>
    <w:basedOn w:val="2009"/>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13" w:customStyle="1">
    <w:name w:val="文件名"/>
    <w:uiPriority w:val="0"/>
    <w:qFormat/>
    <w:pPr>
      <w:jc w:val="center"/>
      <w:spacing w:before="600" w:after="360" w:line="480" w:lineRule="auto"/>
      <w:widowControl w:val="off"/>
    </w:pPr>
    <w:rPr>
      <w:rFonts w:ascii="Calibri" w:hAnsi="Calibri" w:eastAsia="楷体_GB2312" w:cs="Times New Roman"/>
      <w:sz w:val="52"/>
      <w:szCs w:val="44"/>
      <w:lang w:val="en-US" w:eastAsia="zh-CN" w:bidi="ar-SA"/>
    </w:rPr>
  </w:style>
  <w:style w:type="paragraph" w:styleId="2014" w:customStyle="1">
    <w:name w:val="chart text"/>
    <w:uiPriority w:val="0"/>
    <w:qFormat/>
    <w:pPr>
      <w:spacing w:line="180" w:lineRule="exact"/>
    </w:pPr>
    <w:rPr>
      <w:rFonts w:ascii="Futura Bk" w:hAnsi="Futura Bk" w:eastAsia="宋体" w:cs="Times New Roman"/>
      <w:sz w:val="14"/>
      <w:lang w:val="en-US" w:eastAsia="zh-CN" w:bidi="ar-SA"/>
    </w:rPr>
  </w:style>
  <w:style w:type="paragraph" w:styleId="2015" w:customStyle="1">
    <w:name w:val="list-initial"/>
    <w:uiPriority w:val="0"/>
    <w:qFormat/>
    <w:pPr>
      <w:spacing w:before="60" w:after="180"/>
    </w:pPr>
    <w:rPr>
      <w:rFonts w:ascii="宋体" w:hAnsi="宋体" w:eastAsia="宋体" w:cs="Times New Roman"/>
      <w:sz w:val="24"/>
      <w:lang w:val="en-US" w:eastAsia="zh-CN" w:bidi="ar-SA"/>
    </w:rPr>
  </w:style>
  <w:style w:type="paragraph" w:styleId="2016" w:customStyle="1">
    <w:name w:val="CM27"/>
    <w:basedOn w:val="938"/>
    <w:next w:val="938"/>
    <w:uiPriority w:val="0"/>
    <w:qFormat/>
    <w:pPr>
      <w:spacing w:after="320"/>
      <w:widowControl w:val="off"/>
    </w:pPr>
    <w:rPr>
      <w:rFonts w:ascii="宋体" w:hAnsi="宋体"/>
    </w:rPr>
  </w:style>
  <w:style w:type="paragraph" w:styleId="2017"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ascii="Calibri" w:hAnsi="Calibri" w:eastAsia="宋体" w:cs="Times New Roman"/>
      <w:sz w:val="21"/>
      <w:lang w:val="en-US" w:eastAsia="zh-CN" w:bidi="ar-SA"/>
    </w:rPr>
  </w:style>
  <w:style w:type="paragraph" w:styleId="2018" w:customStyle="1">
    <w:name w:val="Default 123  Text1"/>
    <w:uiPriority w:val="0"/>
    <w:qFormat/>
    <w:pPr>
      <w:widowControl w:val="off"/>
    </w:pPr>
    <w:rPr>
      <w:rFonts w:ascii="宋体" w:hAnsi="宋体" w:eastAsia="宋体" w:cs="Times New Roman"/>
      <w:sz w:val="26"/>
      <w:szCs w:val="26"/>
      <w:lang w:val="en-US" w:eastAsia="zh-CN" w:bidi="ar-SA"/>
    </w:rPr>
  </w:style>
  <w:style w:type="paragraph" w:styleId="2019" w:customStyle="1">
    <w:name w:val="图片"/>
    <w:uiPriority w:val="0"/>
    <w:qFormat/>
    <w:pPr>
      <w:jc w:val="center"/>
      <w:spacing w:line="360" w:lineRule="auto"/>
      <w:widowControl w:val="off"/>
    </w:pPr>
    <w:rPr>
      <w:rFonts w:ascii="黑体" w:hAnsi="黑体" w:eastAsia="黑体" w:cs="Times New Roman"/>
      <w:sz w:val="24"/>
      <w:lang w:val="en-US" w:eastAsia="zh-CN" w:bidi="ar-SA"/>
    </w:rPr>
  </w:style>
  <w:style w:type="paragraph" w:styleId="2020" w:customStyle="1">
    <w:name w:val="表格"/>
    <w:uiPriority w:val="0"/>
    <w:qFormat/>
    <w:pPr>
      <w:ind w:firstLine="42"/>
      <w:jc w:val="both"/>
      <w:widowControl w:val="off"/>
    </w:pPr>
    <w:rPr>
      <w:rFonts w:ascii="宋体" w:hAnsi="宋体" w:eastAsia="宋体" w:cs="Times New Roman"/>
      <w:lang w:val="en-US" w:eastAsia="zh-CN" w:bidi="ar-SA"/>
    </w:rPr>
  </w:style>
  <w:style w:type="paragraph" w:styleId="2021" w:customStyle="1">
    <w:name w:val="正文文字缩进4字"/>
    <w:uiPriority w:val="0"/>
    <w:qFormat/>
    <w:pPr>
      <w:ind w:left="840"/>
      <w:jc w:val="both"/>
      <w:spacing w:after="60"/>
      <w:widowControl w:val="off"/>
    </w:pPr>
    <w:rPr>
      <w:rFonts w:ascii="Times New Roman" w:hAnsi="Times New Roman" w:eastAsia="宋体" w:cs="Times New Roman"/>
      <w:sz w:val="24"/>
      <w:lang w:val="en-US" w:eastAsia="zh-CN" w:bidi="ar-SA"/>
    </w:rPr>
  </w:style>
  <w:style w:type="paragraph" w:styleId="2022" w:customStyle="1">
    <w:name w:val="relatedlink"/>
    <w:uiPriority w:val="0"/>
    <w:qFormat/>
    <w:pPr>
      <w:jc w:val="both"/>
      <w:spacing w:line="336" w:lineRule="auto"/>
    </w:pPr>
    <w:rPr>
      <w:rFonts w:ascii="Verdana" w:hAnsi="Verdana" w:eastAsia="Times New Roman" w:cs="Times New Roman"/>
      <w:sz w:val="16"/>
      <w:lang w:val="en-US" w:eastAsia="zh-CN" w:bidi="ar-SA"/>
    </w:rPr>
  </w:style>
  <w:style w:type="paragraph" w:styleId="2023" w:customStyle="1">
    <w:name w:val="CM108"/>
    <w:basedOn w:val="938"/>
    <w:next w:val="938"/>
    <w:uiPriority w:val="0"/>
    <w:qFormat/>
    <w:pPr>
      <w:spacing w:after="138"/>
      <w:widowControl w:val="off"/>
    </w:pPr>
    <w:rPr>
      <w:rFonts w:ascii="Times New Roman" w:hAnsi="Times New Roman"/>
    </w:rPr>
  </w:style>
  <w:style w:type="paragraph" w:styleId="2024" w:customStyle="1">
    <w:name w:val="xl302"/>
    <w:uiPriority w:val="0"/>
    <w:qFormat/>
    <w:pPr>
      <w:jc w:val="center"/>
      <w:spacing w:before="100" w:beforeAutospacing="1" w:after="100" w:afterAutospacing="1"/>
    </w:pPr>
    <w:rPr>
      <w:rFonts w:ascii="华文中宋" w:hAnsi="华文中宋" w:eastAsia="华文中宋" w:cs="宋体"/>
      <w:lang w:val="en-US" w:eastAsia="zh-CN" w:bidi="ar-SA"/>
    </w:rPr>
  </w:style>
  <w:style w:type="paragraph" w:styleId="2025" w:customStyle="1">
    <w:name w:val="标题3-3"/>
    <w:uiPriority w:val="0"/>
    <w:qFormat/>
    <w:pPr>
      <w:jc w:val="both"/>
      <w:spacing w:before="100" w:beforeAutospacing="1" w:after="100" w:afterAutospacing="1" w:line="413" w:lineRule="auto"/>
      <w:widowControl w:val="off"/>
      <w:outlineLvl w:val="2"/>
    </w:pPr>
    <w:rPr>
      <w:rFonts w:ascii="宋体" w:hAnsi="宋体" w:eastAsia="宋体" w:cs="Times New Roman"/>
      <w:b/>
      <w:sz w:val="28"/>
      <w:lang w:val="en-US" w:eastAsia="zh-CN" w:bidi="ar-SA"/>
    </w:rPr>
  </w:style>
  <w:style w:type="paragraph" w:styleId="2026"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lang w:val="en-US" w:eastAsia="zh-CN" w:bidi="ar-SA"/>
    </w:rPr>
  </w:style>
  <w:style w:type="paragraph" w:styleId="2027" w:customStyle="1">
    <w:name w:val="样式 标题 3sect1.2.3h33H3Heading 3 - oldCTLevel 3 Topic Headi..."/>
    <w:basedOn w:val="1992"/>
    <w:uiPriority w:val="0"/>
    <w:qFormat/>
    <w:pPr>
      <w:jc w:val="left"/>
      <w:spacing w:before="0" w:line="720" w:lineRule="auto"/>
    </w:pPr>
    <w:rPr>
      <w:rFonts w:eastAsia="黑体"/>
    </w:rPr>
  </w:style>
  <w:style w:type="paragraph" w:styleId="2028"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宋体" w:cs="Times New Roman"/>
      <w:b/>
      <w:bCs/>
      <w:sz w:val="24"/>
      <w:szCs w:val="22"/>
      <w:lang w:val="en-US" w:eastAsia="zh-CN" w:bidi="ar-SA"/>
    </w:rPr>
  </w:style>
  <w:style w:type="paragraph" w:styleId="2029" w:customStyle="1">
    <w:name w:val="footnote"/>
    <w:uiPriority w:val="0"/>
    <w:qFormat/>
    <w:pPr>
      <w:jc w:val="both"/>
      <w:spacing w:line="336" w:lineRule="auto"/>
    </w:pPr>
    <w:rPr>
      <w:rFonts w:ascii="Arial" w:hAnsi="Arial" w:eastAsia="Times New Roman" w:cs="Times New Roman"/>
      <w:sz w:val="17"/>
      <w:lang w:val="en-US" w:eastAsia="zh-CN" w:bidi="ar-SA"/>
    </w:rPr>
  </w:style>
  <w:style w:type="paragraph" w:styleId="2030" w:customStyle="1">
    <w:name w:val="正文21"/>
    <w:uiPriority w:val="0"/>
    <w:qFormat/>
    <w:pPr>
      <w:ind w:firstLine="200"/>
      <w:spacing w:after="160" w:line="360" w:lineRule="auto"/>
    </w:pPr>
    <w:rPr>
      <w:rFonts w:ascii="Verdana" w:hAnsi="Verdana" w:eastAsia="黑体" w:cs="Times New Roman"/>
      <w:sz w:val="21"/>
      <w:lang w:val="en-US" w:eastAsia="zh-CN" w:bidi="ar-SA"/>
    </w:rPr>
  </w:style>
  <w:style w:type="paragraph" w:styleId="2031" w:customStyle="1">
    <w:name w:val="MM Topic 2"/>
    <w:basedOn w:val="1875"/>
    <w:uiPriority w:val="0"/>
    <w:qFormat/>
    <w:pPr>
      <w:spacing w:line="413" w:lineRule="auto"/>
      <w:tabs>
        <w:tab w:val="left" w:pos="992" w:leader="none"/>
      </w:tabs>
    </w:pPr>
  </w:style>
  <w:style w:type="paragraph" w:styleId="2032" w:customStyle="1">
    <w:name w:val="正文首行缩进:  2 字符"/>
    <w:uiPriority w:val="0"/>
    <w:qFormat/>
    <w:pPr>
      <w:ind w:firstLine="482"/>
      <w:spacing w:line="360" w:lineRule="auto"/>
    </w:pPr>
    <w:rPr>
      <w:rFonts w:ascii="Arial" w:hAnsi="Arial" w:eastAsia="宋体" w:cs="Times New Roman"/>
      <w:sz w:val="24"/>
      <w:lang w:val="en-US" w:eastAsia="zh-CN" w:bidi="ar-SA"/>
    </w:rPr>
  </w:style>
  <w:style w:type="paragraph" w:styleId="2033"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ascii="Calibri" w:hAnsi="Calibri" w:eastAsia="Arial Unicode MS" w:cs="Times New Roman"/>
      <w:lang w:val="en-US" w:eastAsia="zh-CN" w:bidi="ar-SA"/>
    </w:rPr>
  </w:style>
  <w:style w:type="paragraph" w:styleId="2034"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35" w:customStyle="1">
    <w:name w:val="QuickSpec - Heading 3"/>
    <w:uiPriority w:val="0"/>
    <w:qFormat/>
    <w:pPr>
      <w:keepLines/>
      <w:keepNext/>
      <w:spacing w:before="120"/>
    </w:pPr>
    <w:rPr>
      <w:rFonts w:ascii="Arial Narrow" w:hAnsi="Arial Narrow" w:eastAsia="宋体" w:cs="Times New Roman"/>
      <w:b/>
      <w:i/>
      <w:sz w:val="18"/>
      <w:szCs w:val="22"/>
      <w:lang w:val="en-US" w:eastAsia="zh-CN" w:bidi="ar-SA"/>
    </w:rPr>
  </w:style>
  <w:style w:type="paragraph" w:styleId="2036" w:customStyle="1">
    <w:name w:val="wen"/>
    <w:uiPriority w:val="0"/>
    <w:qFormat/>
    <w:pPr>
      <w:ind w:firstLine="360"/>
      <w:spacing w:before="100" w:beforeAutospacing="1" w:after="100" w:afterAutospacing="1" w:line="270" w:lineRule="atLeast"/>
    </w:pPr>
    <w:rPr>
      <w:rFonts w:ascii="宋体" w:hAnsi="宋体" w:eastAsia="宋体" w:cs="Times New Roman"/>
      <w:color w:val="333333"/>
      <w:sz w:val="18"/>
      <w:lang w:val="en-US" w:eastAsia="zh-CN" w:bidi="ar-SA"/>
    </w:rPr>
  </w:style>
  <w:style w:type="paragraph" w:styleId="2037" w:customStyle="1">
    <w:name w:val="图片说明"/>
    <w:uiPriority w:val="0"/>
    <w:qFormat/>
    <w:pPr>
      <w:ind w:firstLine="412"/>
      <w:jc w:val="center"/>
      <w:spacing w:before="156"/>
      <w:widowControl w:val="off"/>
    </w:pPr>
    <w:rPr>
      <w:rFonts w:ascii="Arial" w:hAnsi="Arial" w:eastAsia="宋体" w:cs="Times New Roman"/>
      <w:b/>
      <w:sz w:val="21"/>
      <w:szCs w:val="22"/>
      <w:lang w:val="en-US" w:eastAsia="zh-CN" w:bidi="ar-SA"/>
    </w:rPr>
  </w:style>
  <w:style w:type="paragraph" w:styleId="2038" w:customStyle="1">
    <w:name w:val="QuickSpec - Option Part Number"/>
    <w:uiPriority w:val="0"/>
    <w:qFormat/>
    <w:pPr>
      <w:jc w:val="right"/>
      <w:spacing w:before="40" w:line="220" w:lineRule="exact"/>
    </w:pPr>
    <w:rPr>
      <w:rFonts w:ascii="Arial Narrow" w:hAnsi="Arial Narrow" w:eastAsia="宋体" w:cs="Times New Roman"/>
      <w:sz w:val="18"/>
      <w:lang w:val="en-US" w:eastAsia="zh-CN" w:bidi="ar-SA"/>
    </w:rPr>
  </w:style>
  <w:style w:type="paragraph" w:styleId="2039"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cs="Times New Roman"/>
      <w:lang w:val="en-US" w:eastAsia="zh-CN" w:bidi="ar-SA"/>
    </w:rPr>
  </w:style>
  <w:style w:type="paragraph" w:styleId="2040" w:customStyle="1">
    <w:name w:val="Party"/>
    <w:uiPriority w:val="0"/>
    <w:qFormat/>
    <w:pPr>
      <w:ind w:left="720" w:hanging="720"/>
      <w:jc w:val="both"/>
      <w:spacing w:after="240" w:line="240" w:lineRule="exact"/>
    </w:pPr>
    <w:rPr>
      <w:rFonts w:ascii="Calibri" w:hAnsi="Calibri" w:eastAsia="宋体" w:cs="Times New Roman"/>
      <w:sz w:val="23"/>
      <w:lang w:val="en-GB" w:eastAsia="zh-CN" w:bidi="ar-SA"/>
    </w:rPr>
  </w:style>
  <w:style w:type="paragraph" w:styleId="2041" w:customStyle="1">
    <w:name w:val="样式 文档正文 + (符号) 宋体"/>
    <w:uiPriority w:val="0"/>
    <w:qFormat/>
    <w:pPr>
      <w:jc w:val="both"/>
      <w:spacing w:line="460" w:lineRule="exact"/>
      <w:widowControl w:val="off"/>
    </w:pPr>
    <w:rPr>
      <w:rFonts w:ascii="Arial" w:hAnsi="Arial" w:eastAsia="宋体" w:cs="Times New Roman"/>
      <w:spacing w:val="6"/>
      <w:sz w:val="24"/>
      <w:lang w:val="en-US" w:eastAsia="zh-CN" w:bidi="ar-SA"/>
    </w:rPr>
  </w:style>
  <w:style w:type="paragraph" w:styleId="2042" w:customStyle="1">
    <w:name w:val="a1"/>
    <w:uiPriority w:val="0"/>
    <w:qFormat/>
    <w:pPr>
      <w:spacing w:before="100" w:beforeAutospacing="1" w:after="100" w:afterAutospacing="1"/>
    </w:pPr>
    <w:rPr>
      <w:rFonts w:ascii="宋体" w:hAnsi="宋体" w:eastAsia="宋体" w:cs="Times New Roman"/>
      <w:sz w:val="24"/>
      <w:lang w:val="en-US" w:eastAsia="zh-CN" w:bidi="ar-SA"/>
    </w:rPr>
  </w:style>
  <w:style w:type="paragraph" w:styleId="2043" w:customStyle="1">
    <w:name w:val="CM8"/>
    <w:basedOn w:val="938"/>
    <w:next w:val="938"/>
    <w:uiPriority w:val="0"/>
    <w:qFormat/>
    <w:pPr>
      <w:spacing w:line="468" w:lineRule="atLeast"/>
      <w:widowControl w:val="off"/>
    </w:pPr>
    <w:rPr>
      <w:rFonts w:ascii="宋体" w:hAnsi="宋体"/>
    </w:rPr>
  </w:style>
  <w:style w:type="paragraph" w:styleId="2044" w:customStyle="1">
    <w:name w:val="CM54"/>
    <w:basedOn w:val="938"/>
    <w:next w:val="938"/>
    <w:uiPriority w:val="0"/>
    <w:qFormat/>
    <w:pPr>
      <w:spacing w:line="433" w:lineRule="atLeast"/>
      <w:widowControl w:val="off"/>
    </w:pPr>
    <w:rPr>
      <w:rFonts w:ascii="Times New Roman" w:hAnsi="Times New Roman"/>
    </w:rPr>
  </w:style>
  <w:style w:type="paragraph" w:styleId="2045" w:customStyle="1">
    <w:name w:val="列表符号项目级别1"/>
    <w:uiPriority w:val="0"/>
    <w:qFormat/>
    <w:pPr>
      <w:ind w:left="840" w:hanging="420"/>
      <w:jc w:val="both"/>
      <w:spacing w:line="288" w:lineRule="auto"/>
      <w:tabs>
        <w:tab w:val="left" w:pos="840" w:leader="none"/>
      </w:tabs>
    </w:pPr>
    <w:rPr>
      <w:rFonts w:ascii="Arial" w:hAnsi="Arial" w:eastAsia="宋体" w:cs="Times New Roman"/>
      <w:sz w:val="24"/>
      <w:lang w:val="en-US" w:eastAsia="zh-CN" w:bidi="ar-SA"/>
    </w:rPr>
  </w:style>
  <w:style w:type="paragraph" w:styleId="2046" w:customStyle="1">
    <w:name w:val="font12"/>
    <w:uiPriority w:val="0"/>
    <w:qFormat/>
    <w:pPr>
      <w:spacing w:before="100" w:beforeAutospacing="1" w:after="100" w:afterAutospacing="1"/>
    </w:pPr>
    <w:rPr>
      <w:rFonts w:hint="eastAsia" w:ascii="宋体" w:hAnsi="宋体" w:eastAsia="宋体" w:cs="Helvetica"/>
      <w:sz w:val="24"/>
      <w:szCs w:val="22"/>
      <w:lang w:val="en-US" w:eastAsia="zh-CN" w:bidi="ar-SA"/>
    </w:rPr>
  </w:style>
  <w:style w:type="paragraph" w:styleId="2047" w:customStyle="1">
    <w:name w:val="CM109"/>
    <w:basedOn w:val="938"/>
    <w:next w:val="938"/>
    <w:uiPriority w:val="0"/>
    <w:qFormat/>
    <w:pPr>
      <w:spacing w:after="220"/>
      <w:widowControl w:val="off"/>
    </w:pPr>
    <w:rPr>
      <w:rFonts w:ascii="Times New Roman" w:hAnsi="Times New Roman"/>
    </w:rPr>
  </w:style>
  <w:style w:type="paragraph" w:styleId="2048" w:customStyle="1">
    <w:name w:val="TH_CTR"/>
    <w:basedOn w:val="1377"/>
    <w:uiPriority w:val="0"/>
    <w:qFormat/>
    <w:pPr>
      <w:jc w:val="center"/>
    </w:pPr>
  </w:style>
  <w:style w:type="paragraph" w:styleId="2049" w:customStyle="1">
    <w:name w:val="Char Char Char Char Char1"/>
    <w:uiPriority w:val="0"/>
    <w:qFormat/>
    <w:pPr>
      <w:jc w:val="both"/>
      <w:widowControl w:val="off"/>
    </w:pPr>
    <w:rPr>
      <w:rFonts w:ascii="Calibri" w:hAnsi="Calibri" w:eastAsia="宋体" w:cs="Times New Roman"/>
      <w:color w:val="ff0000"/>
      <w:sz w:val="21"/>
      <w:lang w:val="en-US" w:eastAsia="zh-CN" w:bidi="ar-SA"/>
    </w:rPr>
  </w:style>
  <w:style w:type="paragraph" w:styleId="2050" w:customStyle="1">
    <w:name w:val="样式 宋体 四号 首行缩进:  2 字符"/>
    <w:uiPriority w:val="0"/>
    <w:qFormat/>
    <w:pPr>
      <w:ind w:firstLine="200"/>
      <w:jc w:val="both"/>
      <w:spacing w:line="480" w:lineRule="exact"/>
      <w:widowControl w:val="off"/>
    </w:pPr>
    <w:rPr>
      <w:rFonts w:ascii="宋体" w:hAnsi="宋体" w:eastAsia="宋体" w:cs="Times New Roman"/>
      <w:sz w:val="28"/>
      <w:lang w:val="en-US" w:eastAsia="zh-CN" w:bidi="ar-SA"/>
    </w:rPr>
  </w:style>
  <w:style w:type="paragraph" w:styleId="2051"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cs="Times New Roman"/>
      <w:b/>
      <w:bCs/>
      <w:sz w:val="40"/>
      <w:szCs w:val="40"/>
      <w:lang w:val="en-US" w:eastAsia="zh-CN" w:bidi="ar-SA"/>
    </w:rPr>
  </w:style>
  <w:style w:type="paragraph" w:styleId="2052" w:customStyle="1">
    <w:name w:val="CM58"/>
    <w:basedOn w:val="938"/>
    <w:next w:val="938"/>
    <w:uiPriority w:val="0"/>
    <w:qFormat/>
    <w:pPr>
      <w:spacing w:line="216" w:lineRule="atLeast"/>
      <w:widowControl w:val="off"/>
    </w:pPr>
    <w:rPr>
      <w:rFonts w:ascii="Times New Roman" w:hAnsi="Times New Roman"/>
    </w:rPr>
  </w:style>
  <w:style w:type="paragraph" w:styleId="2053" w:customStyle="1">
    <w:name w:val="style1"/>
    <w:uiPriority w:val="0"/>
    <w:qFormat/>
    <w:pPr>
      <w:spacing w:before="100" w:beforeAutospacing="1" w:after="100" w:afterAutospacing="1"/>
    </w:pPr>
    <w:rPr>
      <w:rFonts w:ascii="宋体" w:hAnsi="宋体" w:eastAsia="宋体" w:cs="宋体"/>
      <w:color w:val="3399ff"/>
      <w:sz w:val="24"/>
      <w:szCs w:val="22"/>
      <w:lang w:val="en-US" w:eastAsia="zh-CN" w:bidi="ar-SA"/>
    </w:rPr>
  </w:style>
  <w:style w:type="paragraph" w:styleId="2054" w:customStyle="1">
    <w:name w:val="样式 段后: 6 磅"/>
    <w:uiPriority w:val="0"/>
    <w:qFormat/>
    <w:pPr>
      <w:jc w:val="both"/>
      <w:spacing w:after="156"/>
      <w:widowControl w:val="off"/>
    </w:pPr>
    <w:rPr>
      <w:rFonts w:ascii="Calibri" w:hAnsi="Calibri" w:eastAsia="宋体" w:cs="Times New Roman"/>
      <w:color w:val="ff0000"/>
      <w:sz w:val="21"/>
      <w:lang w:val="en-US" w:eastAsia="zh-CN" w:bidi="ar-SA"/>
    </w:rPr>
  </w:style>
  <w:style w:type="paragraph" w:styleId="2055"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8"/>
      <w:szCs w:val="28"/>
      <w:lang w:val="en-US" w:eastAsia="zh-CN" w:bidi="ar-SA"/>
    </w:rPr>
  </w:style>
  <w:style w:type="paragraph" w:styleId="2056" w:customStyle="1">
    <w:name w:val="默认段落字体 Para Char Char Char Char Char Char Char Char Char2"/>
    <w:uiPriority w:val="0"/>
    <w:qFormat/>
    <w:pPr>
      <w:jc w:val="both"/>
      <w:widowControl w:val="off"/>
    </w:pPr>
    <w:rPr>
      <w:rFonts w:ascii="Tahoma" w:hAnsi="Tahoma" w:eastAsia="宋体" w:cs="Times New Roman"/>
      <w:sz w:val="24"/>
      <w:lang w:val="en-US" w:eastAsia="zh-CN" w:bidi="ar-SA"/>
    </w:rPr>
  </w:style>
  <w:style w:type="paragraph" w:styleId="2057"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宋体" w:cs="Times New Roman"/>
      <w:b/>
      <w:bCs/>
      <w:sz w:val="24"/>
      <w:szCs w:val="22"/>
      <w:lang w:val="en-US" w:eastAsia="zh-CN" w:bidi="ar-SA"/>
    </w:rPr>
  </w:style>
  <w:style w:type="paragraph" w:styleId="2058" w:customStyle="1">
    <w:name w:val="Code_Text"/>
    <w:uiPriority w:val="0"/>
    <w:qFormat/>
    <w:pPr>
      <w:ind w:left="57"/>
      <w:spacing w:before="20" w:after="20"/>
    </w:pPr>
    <w:rPr>
      <w:rFonts w:ascii="Arial" w:hAnsi="Arial" w:eastAsia="宋体" w:cs="Times New Roman"/>
      <w:sz w:val="21"/>
      <w:szCs w:val="22"/>
      <w:lang w:val="fr-FR" w:eastAsia="zh-CN" w:bidi="he-IL"/>
    </w:rPr>
  </w:style>
  <w:style w:type="paragraph" w:styleId="2059" w:customStyle="1">
    <w:name w:val="正文文本1"/>
    <w:uiPriority w:val="0"/>
    <w:qFormat/>
    <w:pPr>
      <w:ind w:firstLine="245"/>
      <w:spacing w:line="280" w:lineRule="exact"/>
    </w:pPr>
    <w:rPr>
      <w:rFonts w:ascii="Arial" w:hAnsi="Arial" w:eastAsia="宋体" w:cs="Times New Roman"/>
      <w:sz w:val="18"/>
      <w:szCs w:val="22"/>
      <w:lang w:val="en-US" w:eastAsia="zh-CN" w:bidi="ar-SA"/>
    </w:rPr>
  </w:style>
  <w:style w:type="paragraph" w:styleId="2060"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lang w:val="en-US" w:eastAsia="zh-CN" w:bidi="ar-SA"/>
    </w:rPr>
  </w:style>
  <w:style w:type="paragraph" w:styleId="2061" w:customStyle="1">
    <w:name w:val="tytytyty"/>
    <w:basedOn w:val="1037"/>
    <w:uiPriority w:val="0"/>
    <w:qFormat/>
    <w:pPr>
      <w:ind w:left="359"/>
    </w:pPr>
  </w:style>
  <w:style w:type="paragraph" w:styleId="2062" w:customStyle="1">
    <w:name w:val="xl107"/>
    <w:uiPriority w:val="0"/>
    <w:qFormat/>
    <w:pPr>
      <w:jc w:val="center"/>
      <w:spacing w:before="100" w:beforeAutospacing="1" w:after="100" w:afterAutospacing="1"/>
    </w:pPr>
    <w:rPr>
      <w:rFonts w:ascii="宋体" w:hAnsi="宋体" w:eastAsia="宋体" w:cs="Times New Roman"/>
      <w:lang w:val="en-US" w:eastAsia="zh-CN" w:bidi="ar-SA"/>
    </w:rPr>
  </w:style>
  <w:style w:type="paragraph" w:styleId="2063" w:customStyle="1">
    <w:name w:val="ÕýÎÄÎÄ×Ö 1"/>
    <w:uiPriority w:val="0"/>
    <w:qFormat/>
    <w:pPr>
      <w:ind w:left="1134"/>
      <w:jc w:val="both"/>
      <w:spacing w:before="80" w:after="80" w:line="360" w:lineRule="auto"/>
    </w:pPr>
    <w:rPr>
      <w:rFonts w:ascii="宋体" w:hAnsi="宋体" w:eastAsia="宋体" w:cs="Times New Roman"/>
      <w:sz w:val="21"/>
      <w:lang w:val="en-US" w:eastAsia="zh-CN" w:bidi="ar-SA"/>
    </w:rPr>
  </w:style>
  <w:style w:type="paragraph" w:styleId="2064" w:customStyle="1">
    <w:name w:val="ds_TableBodySmBullet1"/>
    <w:basedOn w:val="1141"/>
    <w:uiPriority w:val="0"/>
    <w:qFormat/>
    <w:pPr>
      <w:ind w:left="425" w:hanging="425"/>
      <w:spacing w:before="20" w:after="60"/>
      <w:tabs>
        <w:tab w:val="left" w:pos="288" w:leader="none"/>
        <w:tab w:val="left" w:pos="425" w:leader="none"/>
      </w:tabs>
    </w:pPr>
    <w:rPr>
      <w:sz w:val="16"/>
    </w:rPr>
  </w:style>
  <w:style w:type="paragraph" w:styleId="2065" w:customStyle="1">
    <w:name w:val="EHPT"/>
    <w:uiPriority w:val="0"/>
    <w:qFormat/>
    <w:pPr>
      <w:ind w:right="-694"/>
      <w:jc w:val="both"/>
      <w:widowControl w:val="off"/>
    </w:pPr>
    <w:rPr>
      <w:rFonts w:ascii="Calibri" w:hAnsi="Calibri" w:eastAsia="宋体" w:cs="Times New Roman"/>
      <w:sz w:val="21"/>
      <w:lang w:val="en-US" w:eastAsia="zh-CN" w:bidi="ar-SA"/>
    </w:rPr>
  </w:style>
  <w:style w:type="paragraph" w:styleId="2066" w:customStyle="1">
    <w:name w:val="ParaItem"/>
    <w:basedOn w:val="962"/>
    <w:uiPriority w:val="0"/>
    <w:qFormat/>
    <w:pPr>
      <w:tabs>
        <w:tab w:val="left" w:pos="360" w:leader="none"/>
      </w:tabs>
    </w:pPr>
  </w:style>
  <w:style w:type="paragraph" w:styleId="2067" w:customStyle="1">
    <w:name w:val="表文字"/>
    <w:uiPriority w:val="0"/>
    <w:qFormat/>
    <w:rPr>
      <w:rFonts w:ascii="宋体" w:hAnsi="宋体" w:eastAsia="宋体" w:cs="Times New Roman"/>
      <w:sz w:val="21"/>
      <w:szCs w:val="22"/>
      <w:lang w:val="en-US" w:eastAsia="zh-CN" w:bidi="ar-SA"/>
    </w:rPr>
  </w:style>
  <w:style w:type="paragraph" w:styleId="2068" w:customStyle="1">
    <w:name w:val="CM26"/>
    <w:basedOn w:val="938"/>
    <w:next w:val="938"/>
    <w:uiPriority w:val="0"/>
    <w:qFormat/>
    <w:pPr>
      <w:spacing w:after="943"/>
      <w:widowControl w:val="off"/>
    </w:pPr>
    <w:rPr>
      <w:rFonts w:ascii="宋体" w:hAnsi="宋体"/>
    </w:rPr>
  </w:style>
  <w:style w:type="paragraph" w:styleId="2069" w:customStyle="1">
    <w:name w:val="figure"/>
    <w:uiPriority w:val="0"/>
    <w:qFormat/>
    <w:pPr>
      <w:spacing w:before="100" w:beforeAutospacing="1" w:after="100" w:afterAutospacing="1"/>
    </w:pPr>
    <w:rPr>
      <w:rFonts w:ascii="宋体" w:hAnsi="宋体" w:eastAsia="宋体" w:cs="Times New Roman"/>
      <w:sz w:val="24"/>
      <w:lang w:val="en-US" w:eastAsia="zh-CN" w:bidi="ar-SA"/>
    </w:rPr>
  </w:style>
  <w:style w:type="paragraph" w:styleId="2070" w:customStyle="1">
    <w:name w:val="Char Char Char Char Char Char Char Char Char Char Char Char Char Char Char Char1"/>
    <w:uiPriority w:val="0"/>
    <w:qFormat/>
    <w:pPr>
      <w:jc w:val="both"/>
      <w:widowControl w:val="off"/>
    </w:pPr>
    <w:rPr>
      <w:rFonts w:ascii="仿宋_GB2312" w:hAnsi="仿宋_GB2312" w:eastAsia="仿宋_GB2312" w:cs="Times New Roman"/>
      <w:b/>
      <w:color w:val="ff0000"/>
      <w:sz w:val="28"/>
      <w:lang w:val="en-US" w:eastAsia="zh-CN" w:bidi="ar-SA"/>
    </w:rPr>
  </w:style>
  <w:style w:type="paragraph" w:styleId="2071" w:customStyle="1">
    <w:name w:val="1."/>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2072" w:customStyle="1">
    <w:name w:val="正文样式"/>
    <w:uiPriority w:val="0"/>
    <w:qFormat/>
    <w:pPr>
      <w:ind w:firstLine="482"/>
      <w:spacing w:after="120" w:line="264" w:lineRule="auto"/>
    </w:pPr>
    <w:rPr>
      <w:rFonts w:ascii="Arial" w:hAnsi="Arial" w:eastAsia="宋体" w:cs="Times New Roman"/>
      <w:sz w:val="24"/>
      <w:lang w:val="en-US" w:eastAsia="zh-HK" w:bidi="ar-SA"/>
    </w:rPr>
  </w:style>
  <w:style w:type="paragraph" w:styleId="2073" w:customStyle="1">
    <w:name w:val="mnpquicksearch"/>
    <w:uiPriority w:val="0"/>
    <w:qFormat/>
    <w:pPr>
      <w:jc w:val="both"/>
      <w:spacing w:line="336" w:lineRule="auto"/>
    </w:pPr>
    <w:rPr>
      <w:rFonts w:ascii="Verdana" w:hAnsi="Verdana" w:eastAsia="Times New Roman" w:cs="Times New Roman"/>
      <w:sz w:val="18"/>
      <w:lang w:val="en-US" w:eastAsia="zh-CN" w:bidi="ar-SA"/>
    </w:rPr>
  </w:style>
  <w:style w:type="paragraph" w:styleId="2074" w:customStyle="1">
    <w:name w:val="标题1（简洁）"/>
    <w:uiPriority w:val="0"/>
    <w:qFormat/>
    <w:pPr>
      <w:ind w:left="900" w:hanging="420"/>
      <w:jc w:val="both"/>
      <w:spacing w:line="360" w:lineRule="auto"/>
      <w:widowControl w:val="off"/>
      <w:tabs>
        <w:tab w:val="left" w:pos="900" w:leader="none"/>
      </w:tabs>
    </w:pPr>
    <w:rPr>
      <w:rFonts w:ascii="Calibri" w:hAnsi="Calibri" w:eastAsia="楷体_GB2312" w:cs="Times New Roman"/>
      <w:b/>
      <w:sz w:val="30"/>
      <w:lang w:val="en-US" w:eastAsia="zh-CN" w:bidi="ar-SA"/>
    </w:rPr>
  </w:style>
  <w:style w:type="paragraph" w:styleId="2075" w:customStyle="1">
    <w:name w:val="P1"/>
    <w:uiPriority w:val="0"/>
    <w:qFormat/>
    <w:pPr>
      <w:ind w:left="2304" w:hanging="576"/>
      <w:jc w:val="both"/>
      <w:spacing w:after="240" w:line="0" w:lineRule="atLeast"/>
      <w:widowControl w:val="off"/>
    </w:pPr>
    <w:rPr>
      <w:rFonts w:ascii="Calibri" w:hAnsi="Calibri" w:eastAsia="全真中明體" w:cs="Times New Roman"/>
      <w:spacing w:val="30"/>
      <w:sz w:val="24"/>
      <w:szCs w:val="22"/>
      <w:lang w:val="en-GB" w:eastAsia="zh-TW" w:bidi="ar-SA"/>
    </w:rPr>
  </w:style>
  <w:style w:type="paragraph" w:styleId="2076" w:customStyle="1">
    <w:name w:val="Numbered list 2.2"/>
    <w:basedOn w:val="1875"/>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077" w:customStyle="1">
    <w:name w:val="样式 (西文) Arial 首行缩进:  2 字符"/>
    <w:uiPriority w:val="0"/>
    <w:qFormat/>
    <w:pPr>
      <w:ind w:firstLine="200"/>
    </w:pPr>
    <w:rPr>
      <w:rFonts w:ascii="Calibri" w:hAnsi="Calibri" w:eastAsia="宋体" w:cs="Times New Roman"/>
      <w:sz w:val="21"/>
      <w:szCs w:val="22"/>
      <w:lang w:val="en-US" w:eastAsia="zh-CN" w:bidi="ar-SA"/>
    </w:rPr>
  </w:style>
  <w:style w:type="paragraph" w:styleId="2078"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cs="Times New Roman"/>
      <w:sz w:val="17"/>
      <w:lang w:val="en-US" w:eastAsia="zh-CN" w:bidi="ar-SA"/>
    </w:rPr>
  </w:style>
  <w:style w:type="paragraph" w:styleId="2079"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cs="Times New Roman"/>
      <w:b/>
      <w:bCs/>
      <w:sz w:val="24"/>
      <w:szCs w:val="22"/>
      <w:lang w:val="en-US" w:eastAsia="zh-CN" w:bidi="ar-SA"/>
    </w:rPr>
  </w:style>
  <w:style w:type="paragraph" w:styleId="2080"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lang w:val="en-US" w:eastAsia="zh-CN" w:bidi="ar-SA"/>
    </w:rPr>
  </w:style>
  <w:style w:type="paragraph" w:styleId="2081" w:customStyle="1">
    <w:name w:val="Numbered list 3.2"/>
    <w:basedOn w:val="1875"/>
    <w:uiPriority w:val="0"/>
    <w:qFormat/>
    <w:pPr>
      <w:ind w:left="360" w:hanging="360"/>
      <w:jc w:val="left"/>
      <w:spacing w:before="240" w:after="60"/>
      <w:tabs>
        <w:tab w:val="left" w:pos="360" w:leader="none"/>
      </w:tabs>
    </w:pPr>
    <w:rPr>
      <w:rFonts w:ascii="Futura Bk" w:hAnsi="Futura Bk"/>
      <w:lang w:val="en-GB"/>
    </w:rPr>
  </w:style>
  <w:style w:type="paragraph" w:styleId="2082"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宋体" w:cs="宋体"/>
      <w:lang w:val="en-US" w:eastAsia="zh-CN" w:bidi="ar-SA"/>
    </w:rPr>
  </w:style>
  <w:style w:type="paragraph" w:styleId="2083" w:customStyle="1">
    <w:name w:val="纯文本2"/>
    <w:uiPriority w:val="0"/>
    <w:qFormat/>
    <w:pPr>
      <w:jc w:val="both"/>
      <w:widowControl w:val="off"/>
    </w:pPr>
    <w:rPr>
      <w:rFonts w:ascii="宋体" w:hAnsi="宋体" w:eastAsia="楷体_GB2312" w:cs="Times New Roman"/>
      <w:sz w:val="28"/>
      <w:lang w:val="en-US" w:eastAsia="zh-CN" w:bidi="ar-SA"/>
    </w:rPr>
  </w:style>
  <w:style w:type="paragraph" w:styleId="2084" w:customStyle="1">
    <w:name w:val="纯文本3"/>
    <w:uiPriority w:val="0"/>
    <w:qFormat/>
    <w:pPr>
      <w:jc w:val="both"/>
      <w:widowControl w:val="off"/>
    </w:pPr>
    <w:rPr>
      <w:rFonts w:ascii="宋体" w:hAnsi="宋体" w:eastAsia="楷体_GB2312" w:cs="Times New Roman"/>
      <w:sz w:val="28"/>
      <w:lang w:val="en-US" w:eastAsia="zh-CN" w:bidi="ar-SA"/>
    </w:rPr>
  </w:style>
  <w:style w:type="paragraph" w:styleId="2085" w:customStyle="1">
    <w:name w:val="纯文本4"/>
    <w:uiPriority w:val="0"/>
    <w:qFormat/>
    <w:pPr>
      <w:jc w:val="both"/>
      <w:widowControl w:val="off"/>
    </w:pPr>
    <w:rPr>
      <w:rFonts w:ascii="宋体" w:hAnsi="宋体" w:eastAsia="楷体_GB2312" w:cs="Times New Roman"/>
      <w:sz w:val="28"/>
      <w:lang w:val="en-US" w:eastAsia="zh-CN" w:bidi="ar-SA"/>
    </w:rPr>
  </w:style>
  <w:style w:type="character" w:styleId="2086" w:customStyle="1">
    <w:name w:val="标题 2 Char"/>
    <w:uiPriority w:val="0"/>
    <w:qFormat/>
    <w:rPr>
      <w:rFonts w:ascii="Cambria" w:hAnsi="Cambria" w:eastAsia="Cambria"/>
      <w:b/>
      <w:bCs/>
      <w:sz w:val="32"/>
      <w:szCs w:val="32"/>
    </w:rPr>
  </w:style>
  <w:style w:type="character" w:styleId="2087" w:customStyle="1">
    <w:name w:val="标题 3 Char"/>
    <w:uiPriority w:val="0"/>
    <w:qFormat/>
    <w:rPr>
      <w:rFonts w:ascii="Calibri" w:hAnsi="Calibri" w:eastAsia="宋体" w:cs="Times New Roman"/>
      <w:b/>
      <w:bCs/>
      <w:sz w:val="32"/>
      <w:szCs w:val="32"/>
    </w:rPr>
  </w:style>
  <w:style w:type="character" w:styleId="2088" w:customStyle="1">
    <w:name w:val="标题 4 Char"/>
    <w:uiPriority w:val="0"/>
    <w:qFormat/>
    <w:rPr>
      <w:rFonts w:ascii="Cambria" w:hAnsi="Cambria" w:eastAsia="宋体" w:cs="Times New Roman"/>
      <w:b/>
      <w:bCs/>
      <w:sz w:val="28"/>
      <w:szCs w:val="28"/>
    </w:rPr>
  </w:style>
  <w:style w:type="character" w:styleId="2089" w:customStyle="1">
    <w:name w:val="标题 5 Char"/>
    <w:uiPriority w:val="0"/>
    <w:qFormat/>
    <w:rPr>
      <w:rFonts w:ascii="Calibri" w:hAnsi="Calibri" w:eastAsia="宋体" w:cs="Times New Roman"/>
      <w:b/>
      <w:bCs/>
      <w:sz w:val="28"/>
      <w:szCs w:val="28"/>
    </w:rPr>
  </w:style>
  <w:style w:type="character" w:styleId="2090" w:customStyle="1">
    <w:name w:val="标题 6 Char"/>
    <w:uiPriority w:val="0"/>
    <w:qFormat/>
    <w:rPr>
      <w:rFonts w:ascii="Cambria" w:hAnsi="Cambria" w:eastAsia="宋体" w:cs="Times New Roman"/>
      <w:b/>
      <w:bCs/>
      <w:sz w:val="24"/>
      <w:szCs w:val="24"/>
    </w:rPr>
  </w:style>
  <w:style w:type="character" w:styleId="2091" w:customStyle="1">
    <w:name w:val="标题 7 Char"/>
    <w:uiPriority w:val="0"/>
    <w:qFormat/>
    <w:rPr>
      <w:rFonts w:ascii="Calibri" w:hAnsi="Calibri" w:eastAsia="宋体" w:cs="Times New Roman"/>
      <w:b/>
      <w:bCs/>
      <w:sz w:val="24"/>
      <w:szCs w:val="24"/>
    </w:rPr>
  </w:style>
  <w:style w:type="character" w:styleId="2092" w:customStyle="1">
    <w:name w:val="标题 8 Char"/>
    <w:uiPriority w:val="0"/>
    <w:qFormat/>
    <w:rPr>
      <w:rFonts w:ascii="Cambria" w:hAnsi="Cambria" w:eastAsia="宋体" w:cs="Times New Roman"/>
      <w:sz w:val="24"/>
      <w:szCs w:val="24"/>
    </w:rPr>
  </w:style>
  <w:style w:type="character" w:styleId="2093" w:customStyle="1">
    <w:name w:val="标题 9 Char"/>
    <w:uiPriority w:val="0"/>
    <w:qFormat/>
    <w:rPr>
      <w:rFonts w:ascii="Cambria" w:hAnsi="Cambria" w:eastAsia="宋体" w:cs="Times New Roman"/>
      <w:szCs w:val="21"/>
    </w:rPr>
  </w:style>
  <w:style w:type="character" w:styleId="2094" w:customStyle="1">
    <w:name w:val="whitetxt1"/>
    <w:uiPriority w:val="0"/>
    <w:qFormat/>
    <w:rPr>
      <w:rFonts w:ascii="宋体" w:hAnsi="宋体"/>
      <w:b/>
      <w:bCs/>
      <w:color w:val="ffffff"/>
      <w:sz w:val="28"/>
      <w:szCs w:val="28"/>
    </w:rPr>
  </w:style>
  <w:style w:type="character" w:styleId="2095" w:customStyle="1">
    <w:name w:val="页码1"/>
    <w:uiPriority w:val="0"/>
    <w:qFormat/>
    <w:rPr>
      <w:rFonts w:ascii="宋体" w:hAnsi="宋体"/>
      <w:b/>
      <w:bCs/>
      <w:sz w:val="28"/>
      <w:szCs w:val="28"/>
    </w:rPr>
  </w:style>
  <w:style w:type="character" w:styleId="2096" w:customStyle="1">
    <w:name w:val="tw4winPopup"/>
    <w:uiPriority w:val="0"/>
    <w:qFormat/>
    <w:rPr>
      <w:rFonts w:ascii="Courier New" w:hAnsi="Courier New" w:eastAsia="Calibri"/>
      <w:color w:val="008000"/>
    </w:rPr>
  </w:style>
  <w:style w:type="character" w:styleId="2097" w:customStyle="1">
    <w:name w:val="正文1 Char"/>
    <w:uiPriority w:val="0"/>
    <w:qFormat/>
    <w:rPr>
      <w:rFonts w:ascii="宋体" w:hAnsi="宋体"/>
      <w:b/>
      <w:bCs/>
      <w:sz w:val="24"/>
      <w:szCs w:val="28"/>
    </w:rPr>
  </w:style>
  <w:style w:type="character" w:styleId="2098" w:customStyle="1">
    <w:name w:val="批注引用1"/>
    <w:uiPriority w:val="0"/>
    <w:qFormat/>
    <w:rPr>
      <w:rFonts w:ascii="宋体" w:hAnsi="宋体"/>
      <w:b/>
      <w:bCs/>
      <w:sz w:val="21"/>
      <w:szCs w:val="21"/>
    </w:rPr>
  </w:style>
  <w:style w:type="character" w:styleId="2099" w:customStyle="1">
    <w:name w:val="Bullet 1 Char"/>
    <w:uiPriority w:val="0"/>
    <w:qFormat/>
    <w:rPr>
      <w:rFonts w:ascii="宋体" w:hAnsi="宋体"/>
      <w:b/>
      <w:bCs/>
      <w:sz w:val="21"/>
      <w:szCs w:val="28"/>
    </w:rPr>
  </w:style>
  <w:style w:type="character" w:styleId="2100" w:customStyle="1">
    <w:name w:val="cnfont1"/>
    <w:uiPriority w:val="0"/>
    <w:qFormat/>
    <w:rPr>
      <w:rFonts w:ascii="Arial" w:hAnsi="Arial"/>
      <w:b/>
      <w:bCs/>
      <w:sz w:val="18"/>
      <w:szCs w:val="28"/>
      <w:u w:val="none"/>
    </w:rPr>
  </w:style>
  <w:style w:type="character" w:styleId="2101" w:customStyle="1">
    <w:name w:val="bodytext"/>
    <w:uiPriority w:val="0"/>
    <w:qFormat/>
    <w:rPr>
      <w:rFonts w:ascii="宋体" w:hAnsi="宋体"/>
      <w:b/>
      <w:bCs/>
      <w:sz w:val="28"/>
      <w:szCs w:val="28"/>
    </w:rPr>
  </w:style>
  <w:style w:type="character" w:styleId="2102" w:customStyle="1">
    <w:name w:val="方案正文 Char Char1"/>
    <w:uiPriority w:val="0"/>
    <w:qFormat/>
    <w:rPr>
      <w:rFonts w:ascii="Arial" w:hAnsi="Arial"/>
      <w:b/>
      <w:bCs/>
      <w:sz w:val="24"/>
      <w:szCs w:val="28"/>
    </w:rPr>
  </w:style>
  <w:style w:type="character" w:styleId="2103" w:customStyle="1">
    <w:name w:val="Item List Char Char"/>
    <w:uiPriority w:val="0"/>
    <w:qFormat/>
    <w:rPr>
      <w:rFonts w:ascii="Arial" w:hAnsi="Arial" w:eastAsia="宋体"/>
      <w:b/>
      <w:bCs/>
      <w:sz w:val="21"/>
      <w:szCs w:val="28"/>
      <w:lang w:val="en-US" w:eastAsia="zh-CN"/>
    </w:rPr>
  </w:style>
  <w:style w:type="character" w:styleId="2104" w:customStyle="1">
    <w:name w:val="Char Char12"/>
    <w:uiPriority w:val="0"/>
    <w:qFormat/>
    <w:rPr>
      <w:rFonts w:ascii="宋体" w:hAnsi="宋体"/>
      <w:b/>
      <w:bCs/>
      <w:sz w:val="21"/>
      <w:szCs w:val="28"/>
    </w:rPr>
  </w:style>
  <w:style w:type="character" w:styleId="2105" w:customStyle="1">
    <w:name w:val="text_ff0000_bold1"/>
    <w:uiPriority w:val="0"/>
    <w:qFormat/>
    <w:rPr>
      <w:rFonts w:ascii="宋体" w:hAnsi="宋体"/>
      <w:b/>
      <w:bCs/>
      <w:strike/>
      <w:color w:val="ff0000"/>
      <w:sz w:val="28"/>
      <w:szCs w:val="28"/>
      <w:u w:val="none"/>
    </w:rPr>
  </w:style>
  <w:style w:type="character" w:styleId="2106" w:customStyle="1">
    <w:name w:val="一级标题 Char Char"/>
    <w:uiPriority w:val="0"/>
    <w:qFormat/>
    <w:rPr>
      <w:rFonts w:ascii="宋体" w:hAnsi="宋体" w:eastAsia="黑体"/>
      <w:b/>
      <w:bCs/>
      <w:sz w:val="32"/>
      <w:szCs w:val="28"/>
      <w:lang w:val="en-US" w:eastAsia="zh-CN"/>
    </w:rPr>
  </w:style>
  <w:style w:type="character" w:styleId="2107" w:customStyle="1">
    <w:name w:val="contentheaderrev1"/>
    <w:uiPriority w:val="0"/>
    <w:qFormat/>
    <w:rPr>
      <w:rFonts w:ascii="Arial" w:hAnsi="Arial" w:cs="Arial"/>
      <w:b/>
      <w:bCs/>
      <w:color w:val="ffffff"/>
      <w:sz w:val="22"/>
      <w:szCs w:val="22"/>
      <w:u w:val="none"/>
    </w:rPr>
  </w:style>
  <w:style w:type="character" w:styleId="2108" w:customStyle="1">
    <w:name w:val="content1"/>
    <w:uiPriority w:val="0"/>
    <w:qFormat/>
    <w:rPr>
      <w:rFonts w:ascii="ˎ̥" w:hAnsi="ˎ̥"/>
      <w:b/>
      <w:bCs/>
      <w:sz w:val="28"/>
      <w:szCs w:val="28"/>
    </w:rPr>
  </w:style>
  <w:style w:type="character" w:styleId="2109" w:customStyle="1">
    <w:name w:val="Heading 1 Char1 Char"/>
    <w:uiPriority w:val="0"/>
    <w:qFormat/>
    <w:rPr>
      <w:rFonts w:ascii="宋体" w:hAnsi="宋体" w:eastAsia="黑体"/>
      <w:b/>
      <w:bCs/>
      <w:color w:val="000000"/>
      <w:sz w:val="44"/>
      <w:szCs w:val="28"/>
      <w:lang w:val="en-US" w:eastAsia="zh-CN"/>
    </w:rPr>
  </w:style>
  <w:style w:type="character" w:styleId="2110" w:customStyle="1">
    <w:name w:val="info1"/>
    <w:uiPriority w:val="0"/>
    <w:qFormat/>
    <w:rPr>
      <w:rFonts w:ascii="宋体" w:hAnsi="宋体" w:eastAsia="宋体"/>
      <w:b/>
      <w:bCs/>
      <w:color w:val="000000"/>
      <w:spacing w:val="5"/>
      <w:sz w:val="24"/>
      <w:szCs w:val="28"/>
      <w:lang w:val="en-US" w:eastAsia="zh-CN"/>
    </w:rPr>
  </w:style>
  <w:style w:type="character" w:styleId="2111" w:customStyle="1">
    <w:name w:val="Plain Text Char"/>
    <w:uiPriority w:val="0"/>
    <w:qFormat/>
    <w:rPr>
      <w:rFonts w:ascii="宋体" w:hAnsi="宋体" w:eastAsia="楷体_GB2312"/>
      <w:b/>
      <w:bCs/>
      <w:sz w:val="28"/>
      <w:szCs w:val="28"/>
      <w:lang w:val="en-US" w:eastAsia="zh-CN" w:bidi="ar-SA"/>
    </w:rPr>
  </w:style>
  <w:style w:type="character" w:styleId="2112" w:customStyle="1">
    <w:name w:val="Char Char19"/>
    <w:uiPriority w:val="0"/>
    <w:qFormat/>
    <w:rPr>
      <w:rFonts w:ascii="宋体" w:hAnsi="宋体"/>
      <w:b/>
      <w:bCs/>
      <w:sz w:val="24"/>
      <w:szCs w:val="28"/>
    </w:rPr>
  </w:style>
  <w:style w:type="character" w:styleId="2113" w:customStyle="1">
    <w:name w:val="huei12b1"/>
    <w:uiPriority w:val="0"/>
    <w:qFormat/>
    <w:rPr>
      <w:rFonts w:ascii="宋体" w:hAnsi="宋体"/>
      <w:b/>
      <w:bCs/>
      <w:color w:val="333333"/>
      <w:sz w:val="18"/>
      <w:szCs w:val="28"/>
    </w:rPr>
  </w:style>
  <w:style w:type="character" w:styleId="2114" w:customStyle="1">
    <w:name w:val="标准正文 Char Char"/>
    <w:link w:val="2115"/>
    <w:uiPriority w:val="0"/>
    <w:qFormat/>
    <w:rPr>
      <w:rFonts w:ascii="Arial" w:hAnsi="Arial"/>
      <w:b/>
      <w:bCs/>
      <w:sz w:val="24"/>
      <w:szCs w:val="28"/>
    </w:rPr>
  </w:style>
  <w:style w:type="paragraph" w:styleId="2115" w:customStyle="1">
    <w:name w:val="标准正文 Char"/>
    <w:basedOn w:val="661"/>
    <w:link w:val="2114"/>
    <w:uiPriority w:val="0"/>
    <w:qFormat/>
    <w:pPr>
      <w:spacing w:line="288" w:lineRule="auto"/>
    </w:pPr>
    <w:rPr>
      <w:rFonts w:ascii="Arial" w:hAnsi="Arial"/>
      <w:b/>
      <w:bCs/>
      <w:sz w:val="24"/>
      <w:szCs w:val="28"/>
    </w:rPr>
  </w:style>
  <w:style w:type="character" w:styleId="2116" w:customStyle="1">
    <w:name w:val="style42"/>
    <w:uiPriority w:val="0"/>
    <w:qFormat/>
    <w:rPr>
      <w:rFonts w:ascii="宋体" w:hAnsi="宋体"/>
      <w:b/>
      <w:bCs/>
      <w:color w:val="006699"/>
      <w:sz w:val="20"/>
      <w:szCs w:val="28"/>
    </w:rPr>
  </w:style>
  <w:style w:type="character" w:styleId="2117" w:customStyle="1">
    <w:name w:val="text"/>
    <w:uiPriority w:val="0"/>
    <w:qFormat/>
    <w:rPr>
      <w:rFonts w:ascii="宋体" w:hAnsi="宋体"/>
      <w:b/>
      <w:bCs/>
      <w:sz w:val="28"/>
      <w:szCs w:val="28"/>
    </w:rPr>
  </w:style>
  <w:style w:type="character" w:styleId="2118" w:customStyle="1">
    <w:name w:val="t3"/>
    <w:uiPriority w:val="0"/>
    <w:qFormat/>
    <w:rPr>
      <w:rFonts w:ascii="宋体" w:hAnsi="宋体"/>
      <w:b/>
      <w:bCs/>
      <w:sz w:val="28"/>
      <w:szCs w:val="28"/>
    </w:rPr>
  </w:style>
  <w:style w:type="character" w:styleId="2119" w:customStyle="1">
    <w:name w:val="param_td12"/>
    <w:uiPriority w:val="0"/>
    <w:qFormat/>
    <w:rPr>
      <w:rFonts w:ascii="宋体" w:hAnsi="宋体"/>
      <w:b/>
      <w:bCs/>
      <w:sz w:val="28"/>
      <w:szCs w:val="28"/>
    </w:rPr>
  </w:style>
  <w:style w:type="character" w:styleId="2120" w:customStyle="1">
    <w:name w:val="p1"/>
    <w:uiPriority w:val="0"/>
    <w:qFormat/>
    <w:rPr>
      <w:rFonts w:ascii="宋体" w:hAnsi="宋体"/>
      <w:b/>
      <w:bCs/>
      <w:sz w:val="28"/>
      <w:szCs w:val="28"/>
    </w:rPr>
  </w:style>
  <w:style w:type="character" w:styleId="2121" w:customStyle="1">
    <w:name w:val="Heading 1 Char"/>
    <w:uiPriority w:val="0"/>
    <w:qFormat/>
    <w:rPr>
      <w:rFonts w:ascii="Times New Roman" w:hAnsi="Times New Roman" w:eastAsia="黑体"/>
      <w:b/>
      <w:bCs/>
      <w:sz w:val="28"/>
      <w:szCs w:val="28"/>
      <w:vertAlign w:val="baseline"/>
      <w:lang w:val="en-US" w:eastAsia="zh-CN"/>
    </w:rPr>
  </w:style>
  <w:style w:type="character" w:styleId="2122" w:customStyle="1">
    <w:name w:val="f141"/>
    <w:uiPriority w:val="0"/>
    <w:qFormat/>
    <w:rPr>
      <w:rFonts w:ascii="宋体" w:hAnsi="宋体"/>
      <w:b/>
      <w:bCs/>
      <w:sz w:val="21"/>
      <w:szCs w:val="28"/>
    </w:rPr>
  </w:style>
  <w:style w:type="character" w:styleId="2123" w:customStyle="1">
    <w:name w:val="纯文本 Char"/>
    <w:uiPriority w:val="0"/>
    <w:qFormat/>
    <w:rPr>
      <w:rFonts w:hint="eastAsia" w:ascii="宋体" w:hAnsi="宋体" w:eastAsia="楷体_GB2312"/>
      <w:b/>
      <w:bCs/>
      <w:sz w:val="28"/>
      <w:szCs w:val="28"/>
      <w:lang w:val="en-US" w:eastAsia="zh-CN"/>
    </w:rPr>
  </w:style>
  <w:style w:type="character" w:styleId="2124" w:customStyle="1">
    <w:name w:val="style10 style135 style45"/>
    <w:uiPriority w:val="0"/>
    <w:qFormat/>
    <w:rPr>
      <w:rFonts w:ascii="宋体" w:hAnsi="宋体"/>
      <w:b/>
      <w:bCs/>
      <w:sz w:val="28"/>
      <w:szCs w:val="28"/>
    </w:rPr>
  </w:style>
  <w:style w:type="character" w:styleId="2125" w:customStyle="1">
    <w:name w:val="point_normal"/>
    <w:uiPriority w:val="0"/>
    <w:qFormat/>
    <w:rPr>
      <w:rFonts w:ascii="宋体" w:hAnsi="宋体"/>
      <w:b/>
      <w:bCs/>
      <w:sz w:val="28"/>
      <w:szCs w:val="28"/>
    </w:rPr>
  </w:style>
  <w:style w:type="character" w:styleId="2126" w:customStyle="1">
    <w:name w:val="Char Char2"/>
    <w:uiPriority w:val="0"/>
    <w:qFormat/>
    <w:rPr>
      <w:rFonts w:ascii="宋体" w:hAnsi="宋体" w:eastAsia="宋体"/>
      <w:b/>
      <w:bCs/>
      <w:sz w:val="18"/>
      <w:szCs w:val="28"/>
      <w:lang w:val="en-US" w:eastAsia="zh-CN"/>
    </w:rPr>
  </w:style>
  <w:style w:type="character" w:styleId="2127" w:customStyle="1">
    <w:name w:val="size31"/>
    <w:uiPriority w:val="0"/>
    <w:qFormat/>
    <w:rPr>
      <w:rFonts w:ascii="Arial" w:hAnsi="Arial"/>
      <w:b/>
      <w:bCs/>
      <w:color w:val="2d2d2d"/>
      <w:sz w:val="18"/>
      <w:szCs w:val="28"/>
    </w:rPr>
  </w:style>
  <w:style w:type="character" w:styleId="2128" w:customStyle="1">
    <w:name w:val="样式 宋体2"/>
    <w:uiPriority w:val="0"/>
    <w:qFormat/>
    <w:rPr>
      <w:rFonts w:ascii="宋体" w:hAnsi="宋体" w:eastAsia="宋体"/>
      <w:b/>
      <w:bCs/>
      <w:sz w:val="21"/>
      <w:szCs w:val="28"/>
      <w:lang w:val="en-US"/>
    </w:rPr>
  </w:style>
  <w:style w:type="character" w:styleId="2129" w:customStyle="1">
    <w:name w:val="contentlabel1"/>
    <w:uiPriority w:val="0"/>
    <w:qFormat/>
    <w:rPr>
      <w:rFonts w:ascii="Arial" w:hAnsi="Arial" w:cs="Arial"/>
      <w:color w:val="336666"/>
      <w:sz w:val="22"/>
      <w:szCs w:val="22"/>
      <w:u w:val="none"/>
    </w:rPr>
  </w:style>
  <w:style w:type="character" w:styleId="2130" w:customStyle="1">
    <w:name w:val="Char Char23"/>
    <w:uiPriority w:val="0"/>
    <w:qFormat/>
    <w:rPr>
      <w:rFonts w:ascii="宋体" w:hAnsi="宋体" w:eastAsia="宋体"/>
      <w:b/>
      <w:bCs/>
      <w:sz w:val="24"/>
      <w:szCs w:val="28"/>
      <w:lang w:val="en-US" w:eastAsia="zh-CN"/>
    </w:rPr>
  </w:style>
  <w:style w:type="character" w:styleId="2131" w:customStyle="1">
    <w:name w:val="header3"/>
    <w:uiPriority w:val="0"/>
    <w:qFormat/>
    <w:rPr>
      <w:rFonts w:ascii="宋体" w:hAnsi="宋体"/>
      <w:b/>
      <w:bCs/>
      <w:sz w:val="28"/>
      <w:szCs w:val="28"/>
    </w:rPr>
  </w:style>
  <w:style w:type="character" w:styleId="2132" w:customStyle="1">
    <w:name w:val="Char Char11"/>
    <w:uiPriority w:val="0"/>
    <w:qFormat/>
    <w:rPr>
      <w:rFonts w:ascii="Courier New" w:hAnsi="Courier New"/>
      <w:b/>
      <w:bCs/>
      <w:sz w:val="24"/>
      <w:szCs w:val="28"/>
      <w:lang w:val="en-US" w:eastAsia="zh-CN"/>
    </w:rPr>
  </w:style>
  <w:style w:type="character" w:styleId="2133" w:customStyle="1">
    <w:name w:val="tw4winInternal"/>
    <w:uiPriority w:val="0"/>
    <w:qFormat/>
    <w:rPr>
      <w:rFonts w:ascii="Courier New" w:hAnsi="Courier New" w:eastAsia="Calibri"/>
      <w:color w:val="ff0000"/>
    </w:rPr>
  </w:style>
  <w:style w:type="character" w:styleId="2134" w:customStyle="1">
    <w:name w:val="themebody1"/>
    <w:uiPriority w:val="0"/>
    <w:qFormat/>
    <w:rPr>
      <w:rFonts w:ascii="宋体" w:hAnsi="宋体"/>
      <w:b/>
      <w:bCs/>
      <w:color w:val="ffffff"/>
      <w:sz w:val="28"/>
      <w:szCs w:val="28"/>
    </w:rPr>
  </w:style>
  <w:style w:type="character" w:styleId="2135"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36" w:customStyle="1">
    <w:name w:val="style11"/>
    <w:uiPriority w:val="0"/>
    <w:qFormat/>
    <w:rPr>
      <w:rFonts w:ascii="Arial" w:hAnsi="Arial" w:cs="Arial"/>
      <w:b/>
      <w:bCs/>
      <w:sz w:val="28"/>
      <w:szCs w:val="28"/>
    </w:rPr>
  </w:style>
  <w:style w:type="character" w:styleId="2137" w:customStyle="1">
    <w:name w:val="f41"/>
    <w:uiPriority w:val="0"/>
    <w:qFormat/>
    <w:rPr>
      <w:rFonts w:ascii="宋体" w:hAnsi="宋体"/>
      <w:b/>
      <w:bCs/>
      <w:color w:val="333333"/>
      <w:sz w:val="26"/>
      <w:szCs w:val="28"/>
    </w:rPr>
  </w:style>
  <w:style w:type="character" w:styleId="2138" w:customStyle="1">
    <w:name w:val="Char Char16"/>
    <w:uiPriority w:val="0"/>
    <w:qFormat/>
    <w:rPr>
      <w:rFonts w:ascii="宋体" w:hAnsi="宋体"/>
      <w:b/>
      <w:bCs/>
      <w:sz w:val="21"/>
      <w:szCs w:val="28"/>
    </w:rPr>
  </w:style>
  <w:style w:type="character" w:styleId="2139" w:customStyle="1">
    <w:name w:val="Char Char10"/>
    <w:basedOn w:val="2138"/>
    <w:uiPriority w:val="0"/>
    <w:qFormat/>
    <w:rPr>
      <w:rFonts w:ascii="宋体" w:hAnsi="宋体"/>
      <w:sz w:val="21"/>
      <w:szCs w:val="28"/>
    </w:rPr>
  </w:style>
  <w:style w:type="character" w:styleId="2140" w:customStyle="1">
    <w:name w:val="绘图字体 Char"/>
    <w:uiPriority w:val="0"/>
    <w:qFormat/>
    <w:rPr>
      <w:rFonts w:ascii="宋体" w:hAnsi="宋体" w:eastAsia="楷体_GB2312"/>
      <w:b/>
      <w:bCs/>
      <w:sz w:val="21"/>
      <w:szCs w:val="28"/>
      <w:lang w:val="en-US" w:eastAsia="zh-CN"/>
    </w:rPr>
  </w:style>
  <w:style w:type="character" w:styleId="2141" w:customStyle="1">
    <w:name w:val="标书正文 Char"/>
    <w:uiPriority w:val="0"/>
    <w:qFormat/>
    <w:rPr>
      <w:rFonts w:ascii="宋体" w:hAnsi="宋体" w:eastAsia="仿宋_GB2312"/>
      <w:b/>
      <w:bCs/>
      <w:color w:val="000000"/>
      <w:sz w:val="28"/>
      <w:szCs w:val="28"/>
      <w:lang w:val="en-US" w:eastAsia="zh-CN"/>
    </w:rPr>
  </w:style>
  <w:style w:type="character" w:styleId="2142" w:customStyle="1">
    <w:name w:val="style351"/>
    <w:uiPriority w:val="0"/>
    <w:qFormat/>
    <w:rPr>
      <w:rFonts w:ascii="宋体" w:hAnsi="宋体"/>
      <w:b/>
      <w:bCs/>
      <w:color w:val="666666"/>
      <w:sz w:val="28"/>
      <w:szCs w:val="28"/>
    </w:rPr>
  </w:style>
  <w:style w:type="character" w:styleId="2143" w:customStyle="1">
    <w:name w:val="样式 四号 加粗"/>
    <w:uiPriority w:val="0"/>
    <w:qFormat/>
    <w:rPr>
      <w:rFonts w:ascii="宋体" w:hAnsi="宋体" w:eastAsia="宋体"/>
      <w:b/>
      <w:bCs/>
      <w:sz w:val="28"/>
      <w:szCs w:val="28"/>
      <w:lang w:val="en-US" w:eastAsia="zh-CN"/>
    </w:rPr>
  </w:style>
  <w:style w:type="character" w:styleId="2144" w:customStyle="1">
    <w:name w:val="apple-converted-space"/>
    <w:uiPriority w:val="0"/>
    <w:qFormat/>
    <w:rPr>
      <w:rFonts w:ascii="宋体" w:hAnsi="宋体"/>
      <w:b/>
      <w:bCs/>
      <w:sz w:val="28"/>
      <w:szCs w:val="28"/>
    </w:rPr>
  </w:style>
  <w:style w:type="character" w:styleId="2145" w:customStyle="1">
    <w:name w:val="hang1"/>
    <w:uiPriority w:val="0"/>
    <w:qFormat/>
    <w:rPr>
      <w:rFonts w:ascii="宋体" w:hAnsi="宋体"/>
      <w:b/>
      <w:bCs/>
      <w:sz w:val="28"/>
      <w:szCs w:val="28"/>
    </w:rPr>
  </w:style>
  <w:style w:type="character" w:styleId="2146" w:customStyle="1">
    <w:name w:val="font1"/>
    <w:uiPriority w:val="0"/>
    <w:qFormat/>
    <w:rPr>
      <w:rFonts w:ascii="宋体" w:hAnsi="宋体" w:eastAsia="宋体"/>
      <w:bCs/>
      <w:color w:val="000000"/>
      <w:sz w:val="18"/>
      <w:szCs w:val="28"/>
      <w:lang w:val="en-US" w:eastAsia="zh-CN"/>
    </w:rPr>
  </w:style>
  <w:style w:type="character" w:styleId="2147" w:customStyle="1">
    <w:name w:val="3zw1"/>
    <w:uiPriority w:val="0"/>
    <w:qFormat/>
    <w:rPr>
      <w:rFonts w:ascii="宋体" w:hAnsi="宋体"/>
      <w:b/>
      <w:bCs/>
      <w:color w:val="000000"/>
      <w:spacing w:val="116"/>
      <w:sz w:val="21"/>
      <w:szCs w:val="21"/>
    </w:rPr>
  </w:style>
  <w:style w:type="character" w:styleId="2148" w:customStyle="1">
    <w:name w:val="big1"/>
    <w:uiPriority w:val="0"/>
    <w:qFormat/>
    <w:rPr>
      <w:rFonts w:ascii="宋体" w:hAnsi="宋体" w:eastAsia="宋体"/>
      <w:b/>
      <w:bCs/>
      <w:spacing w:val="116"/>
      <w:sz w:val="30"/>
      <w:szCs w:val="28"/>
      <w:lang w:val="en-US" w:eastAsia="zh-CN"/>
    </w:rPr>
  </w:style>
  <w:style w:type="character" w:styleId="2149" w:customStyle="1">
    <w:name w:val="不用8 Char"/>
    <w:uiPriority w:val="0"/>
    <w:qFormat/>
    <w:rPr>
      <w:rFonts w:ascii="宋体" w:hAnsi="宋体" w:eastAsia="宋体"/>
      <w:b/>
      <w:bCs/>
      <w:i/>
      <w:sz w:val="24"/>
      <w:szCs w:val="28"/>
      <w:lang w:val="en-US" w:eastAsia="zh-CN"/>
    </w:rPr>
  </w:style>
  <w:style w:type="character" w:styleId="2150" w:customStyle="1">
    <w:name w:val="1.正文 Char"/>
    <w:uiPriority w:val="0"/>
    <w:qFormat/>
    <w:rPr>
      <w:rFonts w:ascii="宋体" w:hAnsi="宋体"/>
      <w:b/>
      <w:bCs/>
      <w:spacing w:val="6"/>
      <w:sz w:val="24"/>
    </w:rPr>
  </w:style>
  <w:style w:type="character" w:styleId="2151" w:customStyle="1">
    <w:name w:val="p9"/>
    <w:uiPriority w:val="0"/>
    <w:qFormat/>
    <w:rPr>
      <w:rFonts w:ascii="宋体" w:hAnsi="宋体" w:eastAsia="宋体"/>
      <w:b/>
      <w:bCs/>
      <w:sz w:val="24"/>
      <w:szCs w:val="28"/>
      <w:lang w:val="en-US" w:eastAsia="zh-CN"/>
    </w:rPr>
  </w:style>
  <w:style w:type="character" w:styleId="2152" w:customStyle="1">
    <w:name w:val="方案正文 Char Char"/>
    <w:uiPriority w:val="0"/>
    <w:qFormat/>
    <w:rPr>
      <w:rFonts w:ascii="Arial" w:hAnsi="Arial" w:eastAsia="宋体"/>
      <w:b/>
      <w:bCs/>
      <w:sz w:val="24"/>
      <w:szCs w:val="28"/>
      <w:lang w:val="en-US" w:eastAsia="zh-CN"/>
    </w:rPr>
  </w:style>
  <w:style w:type="character" w:styleId="2153" w:customStyle="1">
    <w:name w:val="Char Char6"/>
    <w:uiPriority w:val="0"/>
    <w:qFormat/>
    <w:rPr>
      <w:rFonts w:ascii="宋体" w:hAnsi="宋体" w:eastAsia="宋体"/>
      <w:b/>
      <w:bCs/>
      <w:sz w:val="21"/>
      <w:szCs w:val="28"/>
      <w:lang w:val="en-US" w:eastAsia="zh-CN"/>
    </w:rPr>
  </w:style>
  <w:style w:type="character" w:styleId="2154" w:customStyle="1">
    <w:name w:val="text_show1"/>
    <w:uiPriority w:val="0"/>
    <w:qFormat/>
    <w:rPr>
      <w:rFonts w:ascii="宋体" w:hAnsi="宋体"/>
      <w:b/>
      <w:bCs/>
      <w:strike/>
      <w:color w:val="000000"/>
      <w:sz w:val="21"/>
      <w:szCs w:val="28"/>
      <w:u w:val="none"/>
    </w:rPr>
  </w:style>
  <w:style w:type="character" w:styleId="2155" w:customStyle="1">
    <w:name w:val="Char Char7"/>
    <w:uiPriority w:val="0"/>
    <w:qFormat/>
    <w:rPr>
      <w:rFonts w:ascii="宋体" w:hAnsi="宋体" w:eastAsia="宋体"/>
      <w:b/>
      <w:bCs/>
      <w:sz w:val="18"/>
      <w:szCs w:val="28"/>
      <w:lang w:val="en-US" w:eastAsia="zh-CN"/>
    </w:rPr>
  </w:style>
  <w:style w:type="character" w:styleId="2156" w:customStyle="1">
    <w:name w:val="标书正文格式 Char Char Char"/>
    <w:uiPriority w:val="0"/>
    <w:qFormat/>
    <w:rPr>
      <w:rFonts w:ascii="宋体" w:hAnsi="宋体" w:eastAsia="楷体_GB2312"/>
      <w:b/>
      <w:bCs/>
      <w:sz w:val="24"/>
      <w:szCs w:val="28"/>
      <w:lang w:val="en-US" w:eastAsia="zh-CN"/>
    </w:rPr>
  </w:style>
  <w:style w:type="character" w:styleId="2157" w:customStyle="1">
    <w:name w:val="Table Text Char Char"/>
    <w:uiPriority w:val="0"/>
    <w:qFormat/>
    <w:rPr>
      <w:rFonts w:ascii="Arial" w:hAnsi="Arial" w:eastAsia="宋体"/>
      <w:b/>
      <w:bCs/>
      <w:sz w:val="18"/>
      <w:szCs w:val="28"/>
      <w:lang w:val="en-US" w:eastAsia="zh-CN"/>
    </w:rPr>
  </w:style>
  <w:style w:type="character" w:styleId="2158" w:customStyle="1">
    <w:name w:val="zl-txt1"/>
    <w:uiPriority w:val="0"/>
    <w:qFormat/>
    <w:rPr>
      <w:rFonts w:ascii="宋体" w:hAnsi="宋体"/>
      <w:b/>
      <w:bCs/>
      <w:color w:val="ff0000"/>
      <w:sz w:val="28"/>
      <w:szCs w:val="28"/>
    </w:rPr>
  </w:style>
  <w:style w:type="character" w:styleId="2159" w:customStyle="1">
    <w:name w:val="style71"/>
    <w:uiPriority w:val="0"/>
    <w:qFormat/>
    <w:rPr>
      <w:rFonts w:ascii="宋体" w:hAnsi="宋体" w:eastAsia="宋体"/>
      <w:b/>
      <w:bCs/>
      <w:color w:val="0c2eaa"/>
      <w:sz w:val="24"/>
      <w:szCs w:val="28"/>
      <w:lang w:val="en-US" w:eastAsia="zh-CN"/>
    </w:rPr>
  </w:style>
  <w:style w:type="character" w:styleId="2160" w:customStyle="1">
    <w:name w:val="txt1"/>
    <w:uiPriority w:val="0"/>
    <w:qFormat/>
    <w:rPr>
      <w:b/>
      <w:bCs/>
      <w:sz w:val="20"/>
      <w:szCs w:val="20"/>
      <w:u w:val="none"/>
    </w:rPr>
  </w:style>
  <w:style w:type="character" w:styleId="2161"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162"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163" w:customStyle="1">
    <w:name w:val="wenben1"/>
    <w:uiPriority w:val="0"/>
    <w:qFormat/>
    <w:rPr>
      <w:rFonts w:ascii="宋体" w:hAnsi="宋体"/>
      <w:b/>
      <w:bCs/>
      <w:color w:val="666666"/>
      <w:sz w:val="18"/>
      <w:szCs w:val="28"/>
    </w:rPr>
  </w:style>
  <w:style w:type="character" w:styleId="2164" w:customStyle="1">
    <w:name w:val="正文文字 Char"/>
    <w:uiPriority w:val="0"/>
    <w:qFormat/>
    <w:rPr>
      <w:rFonts w:ascii="宋体" w:hAnsi="宋体" w:eastAsia="宋体"/>
      <w:b/>
      <w:bCs/>
      <w:sz w:val="21"/>
      <w:szCs w:val="28"/>
      <w:lang w:val="en-US" w:eastAsia="zh-CN"/>
    </w:rPr>
  </w:style>
  <w:style w:type="character" w:styleId="2165" w:customStyle="1">
    <w:name w:val="Style Char Char"/>
    <w:uiPriority w:val="0"/>
    <w:qFormat/>
    <w:rPr>
      <w:rFonts w:ascii="Arial" w:hAnsi="Arial" w:eastAsia="宋体"/>
      <w:b/>
      <w:bCs/>
      <w:color w:val="ff0000"/>
      <w:sz w:val="44"/>
      <w:szCs w:val="28"/>
      <w:lang w:val="en-US" w:eastAsia="zh-CN"/>
    </w:rPr>
  </w:style>
  <w:style w:type="character" w:styleId="2166" w:customStyle="1">
    <w:name w:val="项目编号1 Char"/>
    <w:uiPriority w:val="0"/>
    <w:qFormat/>
    <w:rPr>
      <w:rFonts w:ascii="宋体" w:hAnsi="宋体" w:eastAsia="楷体_GB2312"/>
      <w:b/>
      <w:bCs/>
      <w:sz w:val="24"/>
      <w:szCs w:val="28"/>
      <w:lang w:val="en-US" w:eastAsia="zh-CN"/>
    </w:rPr>
  </w:style>
  <w:style w:type="character" w:styleId="2167" w:customStyle="1">
    <w:name w:val="newstext1"/>
    <w:uiPriority w:val="0"/>
    <w:qFormat/>
    <w:rPr>
      <w:rFonts w:ascii="Arial" w:hAnsi="Arial" w:cs="Arial"/>
      <w:color w:val="000000"/>
      <w:sz w:val="24"/>
      <w:szCs w:val="24"/>
    </w:rPr>
  </w:style>
  <w:style w:type="character" w:styleId="2168" w:customStyle="1">
    <w:name w:val="标题 3 Char Char Char Char Char Char Char"/>
    <w:uiPriority w:val="0"/>
    <w:qFormat/>
    <w:rPr>
      <w:rFonts w:ascii="宋体" w:hAnsi="宋体" w:eastAsia="黑体"/>
      <w:b/>
      <w:bCs/>
      <w:sz w:val="28"/>
      <w:szCs w:val="28"/>
      <w:lang w:val="en-US" w:eastAsia="zh-CN"/>
    </w:rPr>
  </w:style>
  <w:style w:type="character" w:styleId="2169" w:customStyle="1">
    <w:name w:val="title_d1"/>
    <w:uiPriority w:val="0"/>
    <w:qFormat/>
    <w:rPr>
      <w:rFonts w:ascii="Arial" w:hAnsi="Arial" w:cs="Arial"/>
      <w:b/>
      <w:bCs/>
      <w:sz w:val="60"/>
      <w:szCs w:val="60"/>
    </w:rPr>
  </w:style>
  <w:style w:type="character" w:styleId="2170" w:customStyle="1">
    <w:name w:val="style21"/>
    <w:uiPriority w:val="0"/>
    <w:qFormat/>
    <w:rPr>
      <w:rFonts w:hint="eastAsia" w:ascii="宋体" w:hAnsi="宋体" w:eastAsia="宋体"/>
      <w:b/>
      <w:bCs/>
      <w:sz w:val="28"/>
      <w:szCs w:val="28"/>
    </w:rPr>
  </w:style>
  <w:style w:type="character" w:styleId="2171" w:customStyle="1">
    <w:name w:val="Normal Paragraph Char Char Char Char Char Char"/>
    <w:uiPriority w:val="0"/>
    <w:qFormat/>
    <w:rPr>
      <w:rFonts w:ascii="宋体" w:hAnsi="宋体" w:eastAsia="宋体"/>
      <w:b/>
      <w:bCs/>
      <w:color w:val="ff0000"/>
      <w:sz w:val="24"/>
      <w:szCs w:val="28"/>
      <w:lang w:val="en-US" w:eastAsia="zh-CN"/>
    </w:rPr>
  </w:style>
  <w:style w:type="character" w:styleId="2172" w:customStyle="1">
    <w:name w:val="fo Char"/>
    <w:uiPriority w:val="0"/>
    <w:qFormat/>
    <w:rPr>
      <w:rFonts w:ascii="宋体" w:hAnsi="宋体"/>
      <w:b/>
      <w:bCs/>
      <w:sz w:val="18"/>
      <w:szCs w:val="28"/>
    </w:rPr>
  </w:style>
  <w:style w:type="character" w:styleId="2173" w:customStyle="1">
    <w:name w:val="hei14b1"/>
    <w:uiPriority w:val="0"/>
    <w:qFormat/>
    <w:rPr>
      <w:rFonts w:ascii="宋体" w:hAnsi="宋体"/>
      <w:b/>
      <w:bCs/>
      <w:sz w:val="28"/>
      <w:szCs w:val="28"/>
    </w:rPr>
  </w:style>
  <w:style w:type="character" w:styleId="2174" w:customStyle="1">
    <w:name w:val="font"/>
    <w:uiPriority w:val="0"/>
    <w:qFormat/>
    <w:rPr>
      <w:rFonts w:ascii="宋体" w:hAnsi="宋体"/>
      <w:b/>
      <w:bCs/>
      <w:sz w:val="28"/>
      <w:szCs w:val="28"/>
    </w:rPr>
  </w:style>
  <w:style w:type="character" w:styleId="2175" w:customStyle="1">
    <w:name w:val="top11"/>
    <w:uiPriority w:val="0"/>
    <w:qFormat/>
    <w:rPr>
      <w:rFonts w:ascii="宋体" w:hAnsi="宋体" w:eastAsia="宋体"/>
      <w:b/>
      <w:bCs/>
      <w:sz w:val="24"/>
      <w:szCs w:val="28"/>
      <w:lang w:val="en-US" w:eastAsia="zh-CN"/>
    </w:rPr>
  </w:style>
  <w:style w:type="character" w:styleId="2176" w:customStyle="1">
    <w:name w:val="Table Heading Char Char"/>
    <w:uiPriority w:val="0"/>
    <w:qFormat/>
    <w:rPr>
      <w:rFonts w:ascii="Arial" w:hAnsi="Arial" w:eastAsia="黑体"/>
      <w:b/>
      <w:bCs/>
      <w:sz w:val="18"/>
      <w:szCs w:val="28"/>
      <w:lang w:val="en-US" w:eastAsia="zh-CN"/>
    </w:rPr>
  </w:style>
  <w:style w:type="character" w:styleId="2177" w:customStyle="1">
    <w:name w:val="text-pro1"/>
    <w:uiPriority w:val="0"/>
    <w:qFormat/>
    <w:rPr>
      <w:rFonts w:ascii="Arial" w:hAnsi="Arial"/>
      <w:b/>
      <w:bCs/>
      <w:color w:val="ffffff"/>
      <w:sz w:val="24"/>
      <w:szCs w:val="28"/>
      <w:u w:val="none"/>
    </w:rPr>
  </w:style>
  <w:style w:type="character" w:styleId="2178" w:customStyle="1">
    <w:name w:val="Char Char17"/>
    <w:uiPriority w:val="0"/>
    <w:qFormat/>
    <w:rPr>
      <w:rFonts w:ascii="宋体" w:hAnsi="宋体"/>
      <w:b/>
      <w:bCs/>
      <w:sz w:val="18"/>
      <w:szCs w:val="28"/>
    </w:rPr>
  </w:style>
  <w:style w:type="character" w:styleId="2179" w:customStyle="1">
    <w:name w:val="taitou_small"/>
    <w:uiPriority w:val="0"/>
    <w:qFormat/>
    <w:rPr>
      <w:rFonts w:ascii="宋体" w:hAnsi="宋体" w:eastAsia="宋体"/>
      <w:b/>
      <w:bCs/>
      <w:sz w:val="24"/>
      <w:szCs w:val="28"/>
      <w:lang w:val="en-US" w:eastAsia="zh-CN"/>
    </w:rPr>
  </w:style>
  <w:style w:type="character" w:styleId="2180" w:customStyle="1">
    <w:name w:val="title_emph"/>
    <w:uiPriority w:val="0"/>
    <w:qFormat/>
    <w:rPr>
      <w:rFonts w:ascii="宋体" w:hAnsi="宋体"/>
      <w:b/>
      <w:bCs/>
      <w:sz w:val="28"/>
      <w:szCs w:val="28"/>
    </w:rPr>
  </w:style>
  <w:style w:type="character" w:styleId="2181" w:customStyle="1">
    <w:name w:val="图 Char"/>
    <w:uiPriority w:val="0"/>
    <w:qFormat/>
    <w:rPr>
      <w:rFonts w:ascii="Arial" w:hAnsi="Arial" w:eastAsia="宋体"/>
      <w:b/>
      <w:bCs/>
      <w:szCs w:val="28"/>
    </w:rPr>
  </w:style>
  <w:style w:type="character" w:styleId="2182" w:customStyle="1">
    <w:name w:val="sbheader"/>
    <w:uiPriority w:val="0"/>
    <w:qFormat/>
    <w:rPr>
      <w:rFonts w:ascii="宋体" w:hAnsi="宋体"/>
      <w:b/>
      <w:bCs/>
      <w:sz w:val="28"/>
      <w:szCs w:val="28"/>
    </w:rPr>
  </w:style>
  <w:style w:type="character" w:styleId="2183" w:customStyle="1">
    <w:name w:val="highlight1"/>
    <w:uiPriority w:val="0"/>
    <w:qFormat/>
    <w:rPr>
      <w:rFonts w:ascii="宋体" w:hAnsi="宋体"/>
      <w:b/>
      <w:bCs/>
      <w:sz w:val="21"/>
      <w:szCs w:val="28"/>
    </w:rPr>
  </w:style>
  <w:style w:type="character" w:styleId="2184" w:customStyle="1">
    <w:name w:val="grame"/>
    <w:uiPriority w:val="0"/>
    <w:qFormat/>
    <w:rPr>
      <w:rFonts w:ascii="宋体" w:hAnsi="宋体"/>
      <w:b/>
      <w:bCs/>
      <w:sz w:val="28"/>
      <w:szCs w:val="28"/>
    </w:rPr>
  </w:style>
  <w:style w:type="character" w:styleId="2185" w:customStyle="1">
    <w:name w:val="font4"/>
    <w:uiPriority w:val="0"/>
    <w:qFormat/>
    <w:rPr>
      <w:rFonts w:ascii="宋体" w:hAnsi="宋体" w:eastAsia="宋体"/>
      <w:b/>
      <w:bCs/>
      <w:strike/>
      <w:color w:val="000000"/>
      <w:spacing w:val="102"/>
      <w:sz w:val="20"/>
      <w:szCs w:val="28"/>
      <w:u w:val="none"/>
      <w:lang w:val="en-US" w:eastAsia="zh-CN"/>
    </w:rPr>
  </w:style>
  <w:style w:type="character" w:styleId="2186" w:customStyle="1">
    <w:name w:val="p141"/>
    <w:uiPriority w:val="0"/>
    <w:qFormat/>
    <w:rPr>
      <w:rFonts w:ascii="宋体" w:hAnsi="宋体"/>
      <w:b/>
      <w:bCs/>
      <w:spacing w:val="106"/>
      <w:sz w:val="21"/>
      <w:szCs w:val="21"/>
      <w:u w:val="none"/>
    </w:rPr>
  </w:style>
  <w:style w:type="character" w:styleId="2187" w:customStyle="1">
    <w:name w:val="f121"/>
    <w:uiPriority w:val="0"/>
    <w:qFormat/>
    <w:rPr>
      <w:rFonts w:ascii="宋体" w:hAnsi="宋体"/>
      <w:b/>
      <w:bCs/>
      <w:color w:val="000000"/>
      <w:sz w:val="24"/>
      <w:szCs w:val="28"/>
    </w:rPr>
  </w:style>
  <w:style w:type="character" w:styleId="2188"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189" w:customStyle="1">
    <w:name w:val="com1"/>
    <w:uiPriority w:val="0"/>
    <w:qFormat/>
    <w:rPr>
      <w:rFonts w:ascii="宋体" w:hAnsi="宋体"/>
      <w:b/>
      <w:bCs/>
      <w:sz w:val="18"/>
      <w:szCs w:val="18"/>
    </w:rPr>
  </w:style>
  <w:style w:type="character" w:styleId="2190" w:customStyle="1">
    <w:name w:val="t_tag"/>
    <w:uiPriority w:val="0"/>
    <w:qFormat/>
    <w:rPr>
      <w:rFonts w:ascii="宋体" w:hAnsi="宋体"/>
      <w:b/>
      <w:bCs/>
      <w:sz w:val="28"/>
      <w:szCs w:val="28"/>
    </w:rPr>
  </w:style>
  <w:style w:type="character" w:styleId="2191" w:customStyle="1">
    <w:name w:val="Normal Paragraph Char Char Char Char"/>
    <w:uiPriority w:val="0"/>
    <w:qFormat/>
    <w:rPr>
      <w:rFonts w:ascii="Arial" w:hAnsi="Arial" w:eastAsia="仿宋_GB2312"/>
      <w:b/>
      <w:bCs/>
      <w:sz w:val="24"/>
      <w:szCs w:val="28"/>
      <w:lang w:val="en-US" w:eastAsia="zh-CN"/>
    </w:rPr>
  </w:style>
  <w:style w:type="character" w:styleId="2192" w:customStyle="1">
    <w:name w:val="正文3级 Char"/>
    <w:uiPriority w:val="0"/>
    <w:qFormat/>
    <w:rPr>
      <w:rFonts w:ascii="宋体" w:hAnsi="宋体" w:eastAsia="仿宋_GB2312"/>
      <w:b/>
      <w:bCs/>
      <w:sz w:val="24"/>
      <w:szCs w:val="28"/>
      <w:lang w:val="en-US" w:eastAsia="zh-CN"/>
    </w:rPr>
  </w:style>
  <w:style w:type="character" w:styleId="2193" w:customStyle="1">
    <w:name w:val="正文首行缩进:  2 字符 Char"/>
    <w:uiPriority w:val="0"/>
    <w:qFormat/>
    <w:rPr>
      <w:rFonts w:ascii="Arial" w:hAnsi="Arial"/>
      <w:b/>
      <w:bCs/>
      <w:sz w:val="24"/>
      <w:szCs w:val="28"/>
    </w:rPr>
  </w:style>
  <w:style w:type="character" w:styleId="2194" w:customStyle="1">
    <w:name w:val="1 Char1"/>
    <w:uiPriority w:val="0"/>
    <w:qFormat/>
    <w:rPr>
      <w:rFonts w:ascii="Arial" w:hAnsi="Arial" w:eastAsia="黑体"/>
      <w:b/>
      <w:bCs/>
      <w:sz w:val="32"/>
      <w:szCs w:val="28"/>
      <w:lang w:val="en-US" w:eastAsia="zh-CN"/>
    </w:rPr>
  </w:style>
  <w:style w:type="character" w:styleId="2195" w:customStyle="1">
    <w:name w:val="h2 Char1"/>
    <w:basedOn w:val="2194"/>
    <w:uiPriority w:val="0"/>
    <w:qFormat/>
    <w:rPr>
      <w:rFonts w:ascii="宋体" w:hAnsi="宋体" w:eastAsia="宋体"/>
      <w:sz w:val="28"/>
      <w:szCs w:val="28"/>
      <w:lang w:val="en-US" w:eastAsia="zh-CN"/>
    </w:rPr>
  </w:style>
  <w:style w:type="character" w:styleId="2196" w:customStyle="1">
    <w:name w:val="apple-style-span"/>
    <w:uiPriority w:val="0"/>
    <w:qFormat/>
    <w:rPr>
      <w:rFonts w:ascii="宋体" w:hAnsi="宋体"/>
      <w:b/>
      <w:bCs/>
      <w:sz w:val="28"/>
      <w:szCs w:val="28"/>
    </w:rPr>
  </w:style>
  <w:style w:type="character" w:styleId="2197" w:customStyle="1">
    <w:name w:val="Char Char18"/>
    <w:uiPriority w:val="0"/>
    <w:qFormat/>
    <w:rPr>
      <w:rFonts w:ascii="宋体" w:hAnsi="宋体"/>
      <w:b/>
      <w:bCs/>
      <w:sz w:val="16"/>
      <w:szCs w:val="28"/>
    </w:rPr>
  </w:style>
  <w:style w:type="character" w:styleId="2198" w:customStyle="1">
    <w:name w:val="t1"/>
    <w:uiPriority w:val="0"/>
    <w:qFormat/>
    <w:rPr>
      <w:rFonts w:ascii="宋体" w:hAnsi="宋体"/>
      <w:b/>
      <w:bCs/>
      <w:color w:val="033fad"/>
      <w:sz w:val="21"/>
      <w:szCs w:val="28"/>
    </w:rPr>
  </w:style>
  <w:style w:type="character" w:styleId="2199" w:customStyle="1">
    <w:name w:val="text21"/>
    <w:uiPriority w:val="0"/>
    <w:qFormat/>
    <w:rPr>
      <w:rFonts w:ascii="Tahoma" w:hAnsi="Tahoma"/>
      <w:b/>
      <w:bCs/>
      <w:color w:val="000000"/>
      <w:sz w:val="18"/>
      <w:szCs w:val="28"/>
      <w:u w:val="none"/>
    </w:rPr>
  </w:style>
  <w:style w:type="character" w:styleId="2200" w:customStyle="1">
    <w:name w:val="样式 标题 3sect1.2.3h33H3Heading 3 - oldCTLevel 3 Topic Headi... Char"/>
    <w:uiPriority w:val="0"/>
    <w:qFormat/>
    <w:rPr>
      <w:rFonts w:ascii="Arial" w:hAnsi="Arial" w:eastAsia="黑体"/>
      <w:b/>
      <w:bCs/>
      <w:sz w:val="24"/>
      <w:szCs w:val="28"/>
      <w:lang w:val="en-US" w:eastAsia="zh-CN"/>
    </w:rPr>
  </w:style>
  <w:style w:type="character" w:styleId="2201" w:customStyle="1">
    <w:name w:val="方案正文 Char"/>
    <w:uiPriority w:val="0"/>
    <w:qFormat/>
    <w:rPr>
      <w:rFonts w:ascii="宋体" w:hAnsi="宋体" w:eastAsia="宋体"/>
      <w:b/>
      <w:bCs/>
      <w:sz w:val="24"/>
      <w:szCs w:val="28"/>
      <w:lang w:val="en-US" w:eastAsia="zh-CN"/>
    </w:rPr>
  </w:style>
  <w:style w:type="character" w:styleId="2202" w:customStyle="1">
    <w:name w:val="Normal with Symbol Char"/>
    <w:uiPriority w:val="0"/>
    <w:qFormat/>
    <w:rPr>
      <w:rFonts w:ascii="Arial" w:hAnsi="Arial" w:eastAsia="宋体"/>
      <w:b/>
      <w:bCs/>
      <w:sz w:val="24"/>
      <w:szCs w:val="28"/>
      <w:lang w:val="en-US" w:eastAsia="zh-CN"/>
    </w:rPr>
  </w:style>
  <w:style w:type="character" w:styleId="2203" w:customStyle="1">
    <w:name w:val="表格编号 Char"/>
    <w:uiPriority w:val="0"/>
    <w:qFormat/>
    <w:rPr>
      <w:rFonts w:ascii="宋体" w:hAnsi="宋体" w:eastAsia="宋体"/>
      <w:b/>
      <w:bCs/>
      <w:color w:val="ff0000"/>
      <w:sz w:val="21"/>
      <w:szCs w:val="28"/>
      <w:lang w:val="en-US" w:eastAsia="zh-CN"/>
    </w:rPr>
  </w:style>
  <w:style w:type="character" w:styleId="2204" w:customStyle="1">
    <w:name w:val="华宇段落1 Char Char"/>
    <w:uiPriority w:val="0"/>
    <w:qFormat/>
    <w:rPr>
      <w:rFonts w:ascii="宋体" w:hAnsi="宋体" w:eastAsia="宋体"/>
      <w:b/>
      <w:bCs/>
      <w:sz w:val="24"/>
      <w:szCs w:val="24"/>
    </w:rPr>
  </w:style>
  <w:style w:type="character" w:styleId="2205" w:customStyle="1">
    <w:name w:val="正文文本 Char1 Char1"/>
    <w:uiPriority w:val="0"/>
    <w:qFormat/>
    <w:rPr>
      <w:rFonts w:ascii="宋体" w:hAnsi="宋体" w:eastAsia="宋体"/>
      <w:b/>
      <w:bCs/>
      <w:sz w:val="21"/>
      <w:szCs w:val="28"/>
      <w:lang w:val="en-US" w:eastAsia="zh-CN"/>
    </w:rPr>
  </w:style>
  <w:style w:type="character" w:styleId="2206" w:customStyle="1">
    <w:name w:val="标题 2 Char Char Char"/>
    <w:uiPriority w:val="0"/>
    <w:qFormat/>
    <w:rPr>
      <w:rFonts w:ascii="Arial" w:hAnsi="Arial" w:eastAsia="黑体"/>
      <w:b/>
      <w:bCs/>
      <w:sz w:val="32"/>
      <w:szCs w:val="28"/>
      <w:lang w:val="en-US" w:eastAsia="zh-CN"/>
    </w:rPr>
  </w:style>
  <w:style w:type="character" w:styleId="2207" w:customStyle="1">
    <w:name w:val="duanluo1"/>
    <w:uiPriority w:val="0"/>
    <w:qFormat/>
    <w:rPr>
      <w:rFonts w:ascii="宋体" w:hAnsi="宋体" w:eastAsia="宋体"/>
      <w:b/>
      <w:bCs/>
      <w:color w:val="000000"/>
      <w:sz w:val="18"/>
      <w:szCs w:val="28"/>
      <w:lang w:val="en-US" w:eastAsia="zh-CN"/>
    </w:rPr>
  </w:style>
  <w:style w:type="character" w:styleId="2208"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09" w:customStyle="1">
    <w:name w:val="样式 样式 标题 1H1PIM 1h1DocAccptfeaturehead1Header 1Heading 0He...1 +... Char Char"/>
    <w:basedOn w:val="2208"/>
    <w:uiPriority w:val="0"/>
    <w:qFormat/>
    <w:rPr>
      <w:rFonts w:ascii="宋体" w:hAnsi="宋体" w:eastAsia="宋体"/>
      <w:color w:val="000000"/>
      <w:sz w:val="44"/>
      <w:szCs w:val="28"/>
      <w:lang w:val="en-US" w:eastAsia="zh-CN"/>
    </w:rPr>
  </w:style>
  <w:style w:type="character" w:styleId="2210" w:customStyle="1">
    <w:name w:val="l15"/>
    <w:uiPriority w:val="0"/>
    <w:qFormat/>
    <w:rPr>
      <w:rFonts w:ascii="宋体" w:hAnsi="宋体"/>
      <w:b/>
      <w:bCs/>
      <w:sz w:val="28"/>
      <w:szCs w:val="28"/>
    </w:rPr>
  </w:style>
  <w:style w:type="character" w:styleId="2211" w:customStyle="1">
    <w:name w:val="Char Char20"/>
    <w:uiPriority w:val="0"/>
    <w:qFormat/>
    <w:rPr>
      <w:rFonts w:ascii="宋体" w:hAnsi="宋体"/>
      <w:b/>
      <w:bCs/>
      <w:sz w:val="24"/>
      <w:szCs w:val="28"/>
    </w:rPr>
  </w:style>
  <w:style w:type="character" w:styleId="2212" w:customStyle="1">
    <w:name w:val="明显强调1"/>
    <w:uiPriority w:val="0"/>
    <w:qFormat/>
    <w:rPr>
      <w:rFonts w:ascii="宋体" w:hAnsi="宋体"/>
      <w:b/>
      <w:bCs/>
      <w:i/>
      <w:iCs/>
      <w:color w:val="4f81bd"/>
      <w:sz w:val="28"/>
      <w:szCs w:val="28"/>
    </w:rPr>
  </w:style>
  <w:style w:type="character" w:styleId="2213"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14" w:customStyle="1">
    <w:name w:val="tw4winTerm"/>
    <w:uiPriority w:val="0"/>
    <w:qFormat/>
    <w:rPr>
      <w:rFonts w:eastAsia="Calibri"/>
      <w:color w:val="0000ff"/>
    </w:rPr>
  </w:style>
  <w:style w:type="character" w:styleId="2215" w:customStyle="1">
    <w:name w:val="skin-morefont11"/>
    <w:uiPriority w:val="0"/>
    <w:qFormat/>
    <w:rPr>
      <w:rFonts w:ascii="宋体" w:hAnsi="宋体"/>
      <w:b/>
      <w:bCs/>
      <w:color w:val="990000"/>
      <w:spacing w:val="16"/>
      <w:sz w:val="21"/>
      <w:szCs w:val="28"/>
    </w:rPr>
  </w:style>
  <w:style w:type="character" w:styleId="2216" w:customStyle="1">
    <w:name w:val="Char Char13"/>
    <w:uiPriority w:val="0"/>
    <w:qFormat/>
    <w:rPr>
      <w:rFonts w:ascii="宋体" w:hAnsi="宋体"/>
      <w:b/>
      <w:bCs/>
      <w:sz w:val="21"/>
      <w:szCs w:val="28"/>
    </w:rPr>
  </w:style>
  <w:style w:type="character" w:styleId="2217" w:customStyle="1">
    <w:name w:val="HD正文1 Char1"/>
    <w:uiPriority w:val="0"/>
    <w:qFormat/>
    <w:rPr>
      <w:rFonts w:ascii="宋体" w:hAnsi="宋体"/>
      <w:b/>
      <w:bCs/>
      <w:sz w:val="24"/>
      <w:szCs w:val="28"/>
    </w:rPr>
  </w:style>
  <w:style w:type="character" w:styleId="2218" w:customStyle="1">
    <w:name w:val="Char Char8"/>
    <w:basedOn w:val="2217"/>
    <w:uiPriority w:val="0"/>
    <w:qFormat/>
    <w:rPr>
      <w:rFonts w:ascii="宋体" w:hAnsi="宋体"/>
      <w:sz w:val="21"/>
      <w:szCs w:val="28"/>
    </w:rPr>
  </w:style>
  <w:style w:type="character" w:styleId="2219" w:customStyle="1">
    <w:name w:val="textproduct1"/>
    <w:uiPriority w:val="0"/>
    <w:qFormat/>
    <w:rPr>
      <w:b/>
      <w:bCs/>
      <w:color w:val="000000"/>
      <w:sz w:val="18"/>
      <w:szCs w:val="28"/>
      <w:u w:val="none"/>
    </w:rPr>
  </w:style>
  <w:style w:type="character" w:styleId="2220" w:customStyle="1">
    <w:name w:val="样式 (符号) Arial 五号"/>
    <w:uiPriority w:val="0"/>
    <w:qFormat/>
    <w:rPr>
      <w:rFonts w:ascii="宋体" w:hAnsi="宋体" w:eastAsia="宋体"/>
      <w:b/>
      <w:bCs/>
      <w:sz w:val="24"/>
      <w:szCs w:val="28"/>
      <w:lang w:val="en-US"/>
    </w:rPr>
  </w:style>
  <w:style w:type="character" w:styleId="2221" w:customStyle="1">
    <w:name w:val="标书正文格式 Char1"/>
    <w:uiPriority w:val="0"/>
    <w:qFormat/>
    <w:rPr>
      <w:rFonts w:ascii="宋体" w:hAnsi="宋体" w:eastAsia="楷体_GB2312"/>
      <w:b/>
      <w:bCs/>
      <w:sz w:val="24"/>
      <w:szCs w:val="28"/>
      <w:lang w:val="en-US" w:eastAsia="zh-CN"/>
    </w:rPr>
  </w:style>
  <w:style w:type="character" w:styleId="2222" w:customStyle="1">
    <w:name w:val="main11"/>
    <w:uiPriority w:val="0"/>
    <w:qFormat/>
    <w:rPr>
      <w:rFonts w:ascii="宋体" w:hAnsi="宋体" w:eastAsia="宋体"/>
      <w:b/>
      <w:bCs/>
      <w:sz w:val="30"/>
      <w:szCs w:val="28"/>
      <w:lang w:val="en-US" w:eastAsia="zh-CN"/>
    </w:rPr>
  </w:style>
  <w:style w:type="character" w:styleId="2223"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24" w:customStyle="1">
    <w:name w:val="样式 五号1"/>
    <w:uiPriority w:val="0"/>
    <w:qFormat/>
    <w:rPr>
      <w:rFonts w:ascii="宋体" w:hAnsi="宋体" w:eastAsia="宋体"/>
      <w:b/>
      <w:bCs/>
      <w:sz w:val="21"/>
      <w:szCs w:val="28"/>
      <w:lang w:val="en-US"/>
    </w:rPr>
  </w:style>
  <w:style w:type="character" w:styleId="2225" w:customStyle="1">
    <w:name w:val="样式 标题 4Heading 4.四级标题H4付标题Ref Heading 1rh1Heading sqlPIM...1 Char"/>
    <w:uiPriority w:val="0"/>
    <w:qFormat/>
    <w:rPr>
      <w:rFonts w:ascii="宋体" w:hAnsi="宋体"/>
      <w:b/>
      <w:bCs/>
      <w:sz w:val="30"/>
      <w:szCs w:val="28"/>
    </w:rPr>
  </w:style>
  <w:style w:type="character" w:styleId="2226" w:customStyle="1">
    <w:name w:val="批注文字 Char"/>
    <w:uiPriority w:val="0"/>
    <w:qFormat/>
    <w:rPr>
      <w:rFonts w:ascii="Times New Roman" w:hAnsi="Times New Roman" w:eastAsia="宋体"/>
      <w:b/>
      <w:bCs/>
      <w:sz w:val="28"/>
      <w:szCs w:val="28"/>
    </w:rPr>
  </w:style>
  <w:style w:type="character" w:styleId="2227" w:customStyle="1">
    <w:name w:val="lead"/>
    <w:uiPriority w:val="0"/>
    <w:qFormat/>
    <w:rPr>
      <w:rFonts w:ascii="宋体" w:hAnsi="宋体"/>
      <w:b/>
      <w:bCs/>
      <w:sz w:val="28"/>
      <w:szCs w:val="28"/>
    </w:rPr>
  </w:style>
  <w:style w:type="character" w:styleId="2228" w:customStyle="1">
    <w:name w:val="Body Char Char Char"/>
    <w:uiPriority w:val="0"/>
    <w:qFormat/>
    <w:rPr>
      <w:rFonts w:ascii="宋体" w:hAnsi="宋体"/>
      <w:b/>
      <w:bCs/>
      <w:color w:val="000000"/>
      <w:sz w:val="18"/>
      <w:szCs w:val="28"/>
      <w:lang w:val="en-US"/>
    </w:rPr>
  </w:style>
  <w:style w:type="character" w:styleId="2229" w:customStyle="1">
    <w:name w:val="样式 加粗"/>
    <w:uiPriority w:val="0"/>
    <w:qFormat/>
    <w:rPr>
      <w:rFonts w:ascii="宋体" w:hAnsi="宋体" w:eastAsia="黑体"/>
      <w:b/>
      <w:bCs/>
      <w:sz w:val="30"/>
      <w:szCs w:val="28"/>
    </w:rPr>
  </w:style>
  <w:style w:type="character" w:styleId="2230" w:customStyle="1">
    <w:name w:val="u5"/>
    <w:uiPriority w:val="0"/>
    <w:qFormat/>
    <w:rPr>
      <w:rFonts w:ascii="宋体" w:hAnsi="宋体"/>
      <w:b/>
      <w:bCs/>
      <w:sz w:val="28"/>
      <w:szCs w:val="28"/>
    </w:rPr>
  </w:style>
  <w:style w:type="character" w:styleId="2231" w:customStyle="1">
    <w:name w:val="文档正文 Char1"/>
    <w:uiPriority w:val="0"/>
    <w:qFormat/>
    <w:rPr>
      <w:rFonts w:ascii="仿宋_GB2312" w:hAnsi="仿宋_GB2312" w:eastAsia="宋体"/>
      <w:b/>
      <w:bCs/>
      <w:sz w:val="24"/>
      <w:szCs w:val="28"/>
      <w:lang w:val="en-US" w:eastAsia="zh-CN"/>
    </w:rPr>
  </w:style>
  <w:style w:type="character" w:styleId="2232" w:customStyle="1">
    <w:name w:val="tw4winExternal"/>
    <w:uiPriority w:val="0"/>
    <w:qFormat/>
    <w:rPr>
      <w:rFonts w:ascii="Courier New" w:hAnsi="Courier New" w:eastAsia="Calibri"/>
      <w:color w:val="808080"/>
    </w:rPr>
  </w:style>
  <w:style w:type="character" w:styleId="2233" w:customStyle="1">
    <w:name w:val="普通文字 Char Char"/>
    <w:uiPriority w:val="0"/>
    <w:qFormat/>
    <w:rPr>
      <w:rFonts w:ascii="宋体" w:hAnsi="宋体" w:eastAsia="仿宋_GB2312"/>
      <w:b/>
      <w:bCs/>
      <w:sz w:val="30"/>
      <w:szCs w:val="28"/>
      <w:lang w:val="en-US" w:eastAsia="zh-CN"/>
    </w:rPr>
  </w:style>
  <w:style w:type="character" w:styleId="2234" w:customStyle="1">
    <w:name w:val="newfont"/>
    <w:uiPriority w:val="0"/>
    <w:qFormat/>
    <w:rPr>
      <w:rFonts w:ascii="宋体" w:hAnsi="宋体" w:eastAsia="宋体"/>
      <w:b/>
      <w:bCs/>
      <w:sz w:val="24"/>
      <w:szCs w:val="28"/>
      <w:lang w:val="en-US" w:eastAsia="zh-CN"/>
    </w:rPr>
  </w:style>
  <w:style w:type="character" w:styleId="2235" w:customStyle="1">
    <w:name w:val="taitou"/>
    <w:uiPriority w:val="0"/>
    <w:qFormat/>
    <w:rPr>
      <w:rFonts w:ascii="宋体" w:hAnsi="宋体" w:eastAsia="宋体"/>
      <w:b/>
      <w:bCs/>
      <w:sz w:val="24"/>
      <w:szCs w:val="28"/>
      <w:lang w:val="en-US" w:eastAsia="zh-CN"/>
    </w:rPr>
  </w:style>
  <w:style w:type="character" w:styleId="2236" w:customStyle="1">
    <w:name w:val="unnamed41"/>
    <w:uiPriority w:val="0"/>
    <w:qFormat/>
    <w:rPr>
      <w:rFonts w:ascii="宋体" w:hAnsi="宋体"/>
      <w:b/>
      <w:bCs/>
      <w:sz w:val="18"/>
      <w:szCs w:val="28"/>
    </w:rPr>
  </w:style>
  <w:style w:type="character" w:styleId="2237" w:customStyle="1">
    <w:name w:val="Char1 Char"/>
    <w:uiPriority w:val="0"/>
    <w:qFormat/>
    <w:rPr>
      <w:rFonts w:ascii="Arial" w:hAnsi="Arial" w:eastAsia="黑体"/>
      <w:b/>
      <w:bCs/>
      <w:sz w:val="28"/>
      <w:szCs w:val="28"/>
      <w:lang w:val="en-US" w:eastAsia="zh-CN"/>
    </w:rPr>
  </w:style>
  <w:style w:type="character" w:styleId="2238" w:customStyle="1">
    <w:name w:val="spec"/>
    <w:uiPriority w:val="0"/>
    <w:qFormat/>
    <w:rPr>
      <w:rFonts w:ascii="宋体" w:hAnsi="宋体"/>
      <w:b/>
      <w:bCs/>
      <w:sz w:val="28"/>
      <w:szCs w:val="28"/>
    </w:rPr>
  </w:style>
  <w:style w:type="character" w:styleId="2239" w:customStyle="1">
    <w:name w:val="标题 5 Char1"/>
    <w:uiPriority w:val="0"/>
    <w:qFormat/>
    <w:rPr>
      <w:rFonts w:ascii="Calibri" w:hAnsi="Calibri" w:eastAsia="宋体" w:cs="Times New Roman"/>
      <w:b/>
      <w:bCs/>
      <w:sz w:val="28"/>
      <w:szCs w:val="28"/>
    </w:rPr>
  </w:style>
  <w:style w:type="character" w:styleId="2240" w:customStyle="1">
    <w:name w:val="l201"/>
    <w:uiPriority w:val="0"/>
    <w:qFormat/>
    <w:rPr>
      <w:rFonts w:ascii="宋体" w:hAnsi="宋体"/>
      <w:b/>
      <w:bCs/>
      <w:sz w:val="28"/>
      <w:szCs w:val="28"/>
    </w:rPr>
  </w:style>
  <w:style w:type="character" w:styleId="2241" w:customStyle="1">
    <w:name w:val="Table Text Char Char2"/>
    <w:uiPriority w:val="0"/>
    <w:qFormat/>
    <w:rPr>
      <w:rFonts w:ascii="Arial" w:hAnsi="Arial" w:eastAsia="宋体"/>
      <w:b/>
      <w:bCs/>
      <w:sz w:val="18"/>
      <w:szCs w:val="28"/>
      <w:lang w:val="en-US" w:eastAsia="zh-CN"/>
    </w:rPr>
  </w:style>
  <w:style w:type="character" w:styleId="2242" w:customStyle="1">
    <w:name w:val="Head 3 Char Char"/>
    <w:uiPriority w:val="0"/>
    <w:qFormat/>
    <w:rPr>
      <w:rFonts w:ascii="宋体" w:hAnsi="宋体" w:eastAsia="宋体"/>
      <w:b/>
      <w:bCs/>
      <w:sz w:val="32"/>
      <w:szCs w:val="28"/>
      <w:lang w:val="en-US" w:eastAsia="zh-CN"/>
    </w:rPr>
  </w:style>
  <w:style w:type="character" w:styleId="2243" w:customStyle="1">
    <w:name w:val="text121"/>
    <w:uiPriority w:val="0"/>
    <w:qFormat/>
    <w:rPr>
      <w:rFonts w:ascii="宋体" w:hAnsi="宋体"/>
      <w:b/>
      <w:bCs/>
      <w:color w:val="000000"/>
      <w:sz w:val="18"/>
      <w:szCs w:val="28"/>
    </w:rPr>
  </w:style>
  <w:style w:type="character" w:styleId="2244" w:customStyle="1">
    <w:name w:val="hei12b1"/>
    <w:uiPriority w:val="0"/>
    <w:qFormat/>
    <w:rPr>
      <w:rFonts w:ascii="宋体" w:hAnsi="宋体"/>
      <w:b/>
      <w:bCs/>
      <w:color w:val="000000"/>
      <w:sz w:val="18"/>
      <w:szCs w:val="28"/>
    </w:rPr>
  </w:style>
  <w:style w:type="character" w:styleId="2245" w:customStyle="1">
    <w:name w:val="样式 FrutigerLTStd-Roman 自定义颜(RGB(964233))"/>
    <w:uiPriority w:val="0"/>
    <w:qFormat/>
    <w:rPr>
      <w:rFonts w:ascii="Century Gothic" w:hAnsi="Century Gothic" w:eastAsia="宋体"/>
      <w:b/>
      <w:bCs/>
      <w:color w:val="000000"/>
      <w:sz w:val="24"/>
      <w:szCs w:val="28"/>
    </w:rPr>
  </w:style>
  <w:style w:type="character" w:styleId="2246" w:customStyle="1">
    <w:name w:val="right_prod_title_font1"/>
    <w:uiPriority w:val="0"/>
    <w:qFormat/>
    <w:rPr>
      <w:rFonts w:ascii="Arial" w:hAnsi="Arial"/>
      <w:b/>
      <w:bCs/>
      <w:i/>
      <w:color w:val="6d6d6d"/>
      <w:sz w:val="26"/>
      <w:szCs w:val="28"/>
    </w:rPr>
  </w:style>
  <w:style w:type="character" w:styleId="2247" w:customStyle="1">
    <w:name w:val="IndexiconIndexEntry"/>
    <w:uiPriority w:val="0"/>
    <w:qFormat/>
    <w:rPr>
      <w:rFonts w:ascii="宋体" w:hAnsi="宋体"/>
      <w:b/>
      <w:bCs/>
      <w:smallCaps/>
      <w:sz w:val="20"/>
      <w:szCs w:val="20"/>
      <w:u w:val="none"/>
    </w:rPr>
  </w:style>
  <w:style w:type="character" w:styleId="2248" w:customStyle="1">
    <w:name w:val="样式 (西文) Arial Char Char Char"/>
    <w:basedOn w:val="2191"/>
    <w:uiPriority w:val="0"/>
    <w:qFormat/>
    <w:rPr>
      <w:rFonts w:ascii="Arial" w:hAnsi="Arial" w:eastAsia="仿宋_GB2312"/>
      <w:sz w:val="24"/>
      <w:szCs w:val="28"/>
      <w:lang w:val="en-US" w:eastAsia="zh-CN"/>
    </w:rPr>
  </w:style>
  <w:style w:type="character" w:styleId="2249" w:customStyle="1">
    <w:name w:val="codesample"/>
    <w:uiPriority w:val="0"/>
    <w:qFormat/>
    <w:rPr>
      <w:rFonts w:ascii="Lucida Console" w:hAnsi="Lucida Console"/>
      <w:b/>
      <w:bCs/>
      <w:sz w:val="28"/>
      <w:szCs w:val="28"/>
    </w:rPr>
  </w:style>
  <w:style w:type="character" w:styleId="2250" w:customStyle="1">
    <w:name w:val="fontblankb"/>
    <w:uiPriority w:val="0"/>
    <w:qFormat/>
    <w:rPr>
      <w:rFonts w:ascii="宋体" w:hAnsi="宋体"/>
      <w:b/>
      <w:bCs/>
      <w:sz w:val="28"/>
      <w:szCs w:val="28"/>
    </w:rPr>
  </w:style>
  <w:style w:type="character" w:styleId="2251" w:customStyle="1">
    <w:name w:val="页眉 Char"/>
    <w:uiPriority w:val="0"/>
    <w:qFormat/>
    <w:rPr>
      <w:rFonts w:ascii="宋体" w:hAnsi="宋体" w:eastAsia="楷体_GB2312"/>
      <w:b/>
      <w:bCs/>
      <w:sz w:val="18"/>
      <w:szCs w:val="28"/>
    </w:rPr>
  </w:style>
  <w:style w:type="character" w:styleId="2252" w:customStyle="1">
    <w:name w:val="body1"/>
    <w:uiPriority w:val="0"/>
    <w:qFormat/>
    <w:rPr>
      <w:b/>
      <w:bCs/>
      <w:sz w:val="18"/>
      <w:szCs w:val="18"/>
    </w:rPr>
  </w:style>
  <w:style w:type="character" w:styleId="2253" w:customStyle="1">
    <w:name w:val="文字 Char"/>
    <w:uiPriority w:val="0"/>
    <w:qFormat/>
    <w:rPr>
      <w:rFonts w:ascii="宋体" w:hAnsi="宋体" w:eastAsia="宋体"/>
      <w:b/>
      <w:bCs/>
      <w:color w:val="ff0000"/>
      <w:sz w:val="28"/>
      <w:szCs w:val="28"/>
      <w:lang w:val="en-US" w:eastAsia="zh-CN"/>
    </w:rPr>
  </w:style>
  <w:style w:type="character" w:styleId="2254" w:customStyle="1">
    <w:name w:val="普通文字 Char"/>
    <w:uiPriority w:val="0"/>
    <w:qFormat/>
    <w:rPr>
      <w:rFonts w:ascii="宋体" w:hAnsi="宋体" w:eastAsia="仿宋_GB2312"/>
      <w:b/>
      <w:bCs/>
      <w:sz w:val="30"/>
      <w:szCs w:val="28"/>
    </w:rPr>
  </w:style>
  <w:style w:type="character" w:styleId="2255" w:customStyle="1">
    <w:name w:val="cnd1"/>
    <w:uiPriority w:val="0"/>
    <w:qFormat/>
    <w:rPr>
      <w:rFonts w:ascii="宋体" w:hAnsi="宋体" w:eastAsia="宋体"/>
      <w:b/>
      <w:bCs/>
      <w:color w:val="000000"/>
      <w:sz w:val="18"/>
      <w:szCs w:val="28"/>
      <w:lang w:val="en-US" w:eastAsia="zh-CN"/>
    </w:rPr>
  </w:style>
  <w:style w:type="character" w:styleId="2256" w:customStyle="1">
    <w:name w:val="morem"/>
    <w:uiPriority w:val="0"/>
    <w:qFormat/>
    <w:rPr>
      <w:rFonts w:ascii="宋体" w:hAnsi="宋体"/>
      <w:b/>
      <w:bCs/>
      <w:sz w:val="28"/>
      <w:szCs w:val="28"/>
    </w:rPr>
  </w:style>
  <w:style w:type="character" w:styleId="2257" w:customStyle="1">
    <w:name w:val="样式 文档正文 + (符号) 宋体 Char"/>
    <w:uiPriority w:val="0"/>
    <w:qFormat/>
    <w:rPr>
      <w:rFonts w:ascii="Arial" w:hAnsi="Arial" w:eastAsia="宋体"/>
      <w:b/>
      <w:bCs/>
      <w:spacing w:val="2"/>
      <w:sz w:val="24"/>
      <w:szCs w:val="28"/>
      <w:lang w:val="en-US" w:eastAsia="zh-CN"/>
    </w:rPr>
  </w:style>
  <w:style w:type="character" w:styleId="2258" w:customStyle="1">
    <w:name w:val="tw4winError"/>
    <w:uiPriority w:val="0"/>
    <w:qFormat/>
    <w:rPr>
      <w:rFonts w:ascii="Courier New" w:hAnsi="Courier New" w:eastAsia="Calibri"/>
      <w:color w:val="00ff00"/>
      <w:sz w:val="40"/>
    </w:rPr>
  </w:style>
  <w:style w:type="character" w:styleId="2259" w:customStyle="1">
    <w:name w:val="Character UserEntry"/>
    <w:uiPriority w:val="0"/>
    <w:qFormat/>
    <w:rPr>
      <w:rFonts w:ascii="宋体" w:hAnsi="宋体"/>
      <w:b/>
      <w:bCs/>
      <w:color w:val="ff0000"/>
      <w:sz w:val="28"/>
      <w:szCs w:val="28"/>
    </w:rPr>
  </w:style>
  <w:style w:type="character" w:styleId="2260" w:customStyle="1">
    <w:name w:val="标题 3 Char2"/>
    <w:uiPriority w:val="0"/>
    <w:qFormat/>
    <w:rPr>
      <w:rFonts w:ascii="宋体" w:hAnsi="宋体" w:eastAsia="黑体"/>
      <w:b/>
      <w:bCs/>
      <w:sz w:val="30"/>
      <w:szCs w:val="28"/>
      <w:lang w:val="en-US" w:eastAsia="zh-CN"/>
    </w:rPr>
  </w:style>
  <w:style w:type="character" w:styleId="2261" w:customStyle="1">
    <w:name w:val="my-style1"/>
    <w:uiPriority w:val="0"/>
    <w:qFormat/>
    <w:rPr>
      <w:rFonts w:ascii="宋体" w:hAnsi="宋体"/>
      <w:b/>
      <w:bCs/>
      <w:color w:val="000000"/>
      <w:spacing w:val="120"/>
      <w:sz w:val="24"/>
      <w:szCs w:val="24"/>
    </w:rPr>
  </w:style>
  <w:style w:type="character" w:styleId="2262" w:customStyle="1">
    <w:name w:val="说明标题 Char"/>
    <w:uiPriority w:val="0"/>
    <w:qFormat/>
    <w:rPr>
      <w:b/>
    </w:rPr>
  </w:style>
  <w:style w:type="character" w:styleId="2263" w:customStyle="1">
    <w:name w:val="正文文字 2 Char"/>
    <w:uiPriority w:val="0"/>
    <w:qFormat/>
    <w:rPr>
      <w:rFonts w:ascii="宋体" w:hAnsi="宋体" w:eastAsia="宋体"/>
      <w:b/>
      <w:bCs/>
      <w:sz w:val="21"/>
      <w:szCs w:val="28"/>
      <w:lang w:val="en-US" w:eastAsia="zh-CN"/>
    </w:rPr>
  </w:style>
  <w:style w:type="character" w:styleId="2264" w:customStyle="1">
    <w:name w:val="方案正文 Char Char1 Char Char"/>
    <w:uiPriority w:val="0"/>
    <w:qFormat/>
    <w:rPr>
      <w:rFonts w:ascii="Arial" w:hAnsi="Arial"/>
      <w:b/>
      <w:bCs/>
      <w:sz w:val="24"/>
      <w:szCs w:val="28"/>
    </w:rPr>
  </w:style>
  <w:style w:type="character" w:styleId="2265" w:customStyle="1">
    <w:name w:val="tw4winMark"/>
    <w:uiPriority w:val="0"/>
    <w:qFormat/>
    <w:rPr>
      <w:rFonts w:ascii="Courier New" w:hAnsi="Courier New" w:eastAsia="Calibri"/>
      <w:vanish/>
      <w:color w:val="800080"/>
      <w:sz w:val="24"/>
      <w:vertAlign w:val="subscript"/>
    </w:rPr>
  </w:style>
  <w:style w:type="character" w:styleId="2266" w:customStyle="1">
    <w:name w:val="Link Text"/>
    <w:uiPriority w:val="0"/>
    <w:qFormat/>
    <w:rPr>
      <w:rFonts w:ascii="Times New Roman" w:hAnsi="Times New Roman" w:eastAsia="宋体"/>
      <w:b/>
      <w:bCs/>
      <w:color w:val="0000ff"/>
      <w:sz w:val="21"/>
      <w:szCs w:val="28"/>
      <w:u w:val="single"/>
      <w:lang w:val="en-US"/>
    </w:rPr>
  </w:style>
  <w:style w:type="character" w:styleId="2267" w:customStyle="1">
    <w:name w:val="HTML Preformatted Char1"/>
    <w:uiPriority w:val="0"/>
    <w:qFormat/>
    <w:rPr>
      <w:rFonts w:ascii="Courier New" w:hAnsi="Courier New"/>
      <w:b/>
      <w:bCs/>
      <w:sz w:val="28"/>
      <w:szCs w:val="28"/>
    </w:rPr>
  </w:style>
  <w:style w:type="character" w:styleId="2268" w:customStyle="1">
    <w:name w:val="样式 样式 标题 1H1PIM 1h1DocAccptfeaturehead1Header 1Heading 0He...1 +... Char"/>
    <w:basedOn w:val="2223"/>
    <w:uiPriority w:val="0"/>
    <w:qFormat/>
    <w:rPr>
      <w:rFonts w:ascii="宋体" w:hAnsi="宋体" w:eastAsia="宋体"/>
      <w:color w:val="000000"/>
      <w:sz w:val="44"/>
      <w:szCs w:val="28"/>
      <w:lang w:val="en-US" w:eastAsia="zh-CN"/>
    </w:rPr>
  </w:style>
  <w:style w:type="character" w:styleId="2269" w:customStyle="1">
    <w:name w:val="h Char"/>
    <w:uiPriority w:val="0"/>
    <w:qFormat/>
    <w:rPr>
      <w:rFonts w:ascii="宋体" w:hAnsi="宋体"/>
      <w:b/>
      <w:bCs/>
      <w:sz w:val="18"/>
      <w:szCs w:val="28"/>
    </w:rPr>
  </w:style>
  <w:style w:type="character" w:styleId="2270" w:customStyle="1">
    <w:name w:val="text_color_0499db style35"/>
    <w:uiPriority w:val="0"/>
    <w:qFormat/>
    <w:rPr>
      <w:rFonts w:ascii="宋体" w:hAnsi="宋体"/>
      <w:b/>
      <w:bCs/>
      <w:sz w:val="28"/>
      <w:szCs w:val="28"/>
    </w:rPr>
  </w:style>
  <w:style w:type="character" w:styleId="2271" w:customStyle="1">
    <w:name w:val="digest1"/>
    <w:uiPriority w:val="0"/>
    <w:qFormat/>
    <w:rPr>
      <w:rFonts w:ascii="宋体" w:hAnsi="宋体" w:eastAsia="宋体"/>
      <w:b/>
      <w:bCs/>
      <w:color w:val="3a4343"/>
      <w:sz w:val="20"/>
      <w:szCs w:val="28"/>
      <w:lang w:val="en-US" w:eastAsia="zh-CN"/>
    </w:rPr>
  </w:style>
  <w:style w:type="character" w:styleId="2272" w:customStyle="1">
    <w:name w:val="small-text"/>
    <w:uiPriority w:val="0"/>
    <w:qFormat/>
    <w:rPr>
      <w:rFonts w:ascii="宋体" w:hAnsi="宋体"/>
      <w:b/>
      <w:bCs/>
      <w:sz w:val="28"/>
      <w:szCs w:val="28"/>
    </w:rPr>
  </w:style>
  <w:style w:type="character" w:styleId="2273" w:customStyle="1">
    <w:name w:val="标题 1 Char Char"/>
    <w:uiPriority w:val="0"/>
    <w:qFormat/>
    <w:rPr>
      <w:rFonts w:ascii="宋体" w:hAnsi="宋体" w:eastAsia="宋体"/>
      <w:b/>
      <w:bCs/>
      <w:sz w:val="24"/>
      <w:szCs w:val="28"/>
      <w:lang w:val="en-US" w:eastAsia="zh-CN"/>
    </w:rPr>
  </w:style>
  <w:style w:type="character" w:styleId="2274" w:customStyle="1">
    <w:name w:val="mores2"/>
    <w:uiPriority w:val="0"/>
    <w:qFormat/>
    <w:rPr>
      <w:rFonts w:ascii="宋体" w:hAnsi="宋体"/>
      <w:b/>
      <w:bCs/>
      <w:sz w:val="28"/>
      <w:szCs w:val="28"/>
    </w:rPr>
  </w:style>
  <w:style w:type="character" w:styleId="2275" w:customStyle="1">
    <w:name w:val="图案编号 Char Char"/>
    <w:uiPriority w:val="0"/>
    <w:qFormat/>
    <w:rPr>
      <w:rFonts w:ascii="宋体" w:hAnsi="宋体" w:eastAsia="宋体"/>
      <w:b/>
      <w:bCs/>
      <w:color w:val="ff0000"/>
      <w:sz w:val="21"/>
      <w:szCs w:val="28"/>
      <w:lang w:val="en-US" w:eastAsia="zh-CN"/>
    </w:rPr>
  </w:style>
  <w:style w:type="character" w:styleId="2276" w:customStyle="1">
    <w:name w:val="样式 五号"/>
    <w:uiPriority w:val="0"/>
    <w:qFormat/>
    <w:rPr>
      <w:rFonts w:ascii="宋体" w:hAnsi="宋体" w:eastAsia="宋体"/>
      <w:b/>
      <w:bCs/>
      <w:sz w:val="24"/>
      <w:szCs w:val="28"/>
      <w:lang w:val="en-US"/>
    </w:rPr>
  </w:style>
  <w:style w:type="character" w:styleId="2277" w:customStyle="1">
    <w:name w:val="p10"/>
    <w:uiPriority w:val="0"/>
    <w:qFormat/>
    <w:rPr>
      <w:rFonts w:ascii="宋体" w:hAnsi="宋体" w:eastAsia="宋体"/>
      <w:b/>
      <w:bCs/>
      <w:sz w:val="24"/>
      <w:szCs w:val="28"/>
      <w:lang w:val="en-US" w:eastAsia="zh-CN"/>
    </w:rPr>
  </w:style>
  <w:style w:type="character" w:styleId="2278" w:customStyle="1">
    <w:name w:val="style261"/>
    <w:uiPriority w:val="0"/>
    <w:qFormat/>
    <w:rPr>
      <w:rFonts w:ascii="宋体" w:hAnsi="宋体"/>
      <w:b/>
      <w:bCs/>
      <w:color w:val="ff0000"/>
      <w:sz w:val="28"/>
      <w:szCs w:val="28"/>
    </w:rPr>
  </w:style>
  <w:style w:type="character" w:styleId="2279" w:customStyle="1">
    <w:name w:val="red1"/>
    <w:uiPriority w:val="0"/>
    <w:qFormat/>
    <w:rPr>
      <w:rFonts w:ascii="宋体" w:hAnsi="宋体"/>
      <w:b/>
      <w:bCs/>
      <w:color w:val="ff9933"/>
      <w:sz w:val="18"/>
      <w:szCs w:val="18"/>
      <w:u w:val="none"/>
    </w:rPr>
  </w:style>
  <w:style w:type="character" w:styleId="2280" w:customStyle="1">
    <w:name w:val="spelle"/>
    <w:uiPriority w:val="0"/>
    <w:qFormat/>
    <w:rPr>
      <w:rFonts w:ascii="宋体" w:hAnsi="宋体"/>
      <w:b/>
      <w:bCs/>
      <w:sz w:val="28"/>
      <w:szCs w:val="28"/>
    </w:rPr>
  </w:style>
  <w:style w:type="character" w:styleId="2281" w:customStyle="1">
    <w:name w:val="atitle2"/>
    <w:uiPriority w:val="0"/>
    <w:qFormat/>
    <w:rPr>
      <w:rFonts w:ascii="宋体" w:hAnsi="宋体" w:eastAsia="宋体"/>
      <w:b/>
      <w:bCs/>
      <w:sz w:val="24"/>
      <w:szCs w:val="28"/>
      <w:lang w:val="en-US" w:eastAsia="zh-CN"/>
    </w:rPr>
  </w:style>
  <w:style w:type="character" w:styleId="2282" w:customStyle="1">
    <w:name w:val="9p"/>
    <w:uiPriority w:val="0"/>
    <w:qFormat/>
    <w:rPr>
      <w:rFonts w:ascii="宋体" w:hAnsi="宋体"/>
      <w:b/>
      <w:bCs/>
      <w:sz w:val="28"/>
      <w:szCs w:val="28"/>
    </w:rPr>
  </w:style>
  <w:style w:type="character" w:styleId="2283" w:customStyle="1">
    <w:name w:val="style361"/>
    <w:uiPriority w:val="0"/>
    <w:qFormat/>
    <w:rPr>
      <w:rFonts w:hint="eastAsia" w:ascii="宋体" w:hAnsi="宋体" w:eastAsia="宋体"/>
      <w:b/>
      <w:bCs/>
      <w:color w:val="000000"/>
      <w:sz w:val="18"/>
      <w:szCs w:val="18"/>
    </w:rPr>
  </w:style>
  <w:style w:type="character" w:styleId="2284" w:customStyle="1">
    <w:name w:val="No Spacing Char"/>
    <w:uiPriority w:val="0"/>
    <w:qFormat/>
    <w:rPr>
      <w:rFonts w:ascii="宋体" w:hAnsi="宋体" w:eastAsia="宋体"/>
      <w:b/>
      <w:bCs/>
      <w:sz w:val="28"/>
      <w:szCs w:val="28"/>
      <w:lang w:val="en-GB"/>
    </w:rPr>
  </w:style>
  <w:style w:type="character" w:styleId="2285" w:customStyle="1">
    <w:name w:val="tw4winJump"/>
    <w:uiPriority w:val="0"/>
    <w:qFormat/>
    <w:rPr>
      <w:rFonts w:ascii="Courier New" w:hAnsi="Courier New" w:eastAsia="Calibri"/>
      <w:color w:val="008080"/>
    </w:rPr>
  </w:style>
  <w:style w:type="character" w:styleId="2286" w:customStyle="1">
    <w:name w:val="fontblank12"/>
    <w:uiPriority w:val="0"/>
    <w:qFormat/>
    <w:rPr>
      <w:rFonts w:ascii="宋体" w:hAnsi="宋体"/>
      <w:b/>
      <w:bCs/>
      <w:sz w:val="28"/>
      <w:szCs w:val="28"/>
    </w:rPr>
  </w:style>
  <w:style w:type="character" w:styleId="2287" w:customStyle="1">
    <w:name w:val="Char Char25"/>
    <w:uiPriority w:val="0"/>
    <w:qFormat/>
    <w:rPr>
      <w:rFonts w:ascii="宋体" w:hAnsi="宋体"/>
      <w:b/>
      <w:bCs/>
      <w:sz w:val="24"/>
      <w:szCs w:val="28"/>
    </w:rPr>
  </w:style>
  <w:style w:type="character" w:styleId="2288" w:customStyle="1">
    <w:name w:val="huei12u"/>
    <w:uiPriority w:val="0"/>
    <w:qFormat/>
    <w:rPr>
      <w:rFonts w:ascii="宋体" w:hAnsi="宋体"/>
      <w:b/>
      <w:bCs/>
      <w:sz w:val="28"/>
      <w:szCs w:val="28"/>
    </w:rPr>
  </w:style>
  <w:style w:type="character" w:styleId="2289" w:customStyle="1">
    <w:name w:val="Char Char24"/>
    <w:uiPriority w:val="0"/>
    <w:qFormat/>
    <w:rPr>
      <w:rFonts w:ascii="Arial" w:hAnsi="Arial" w:eastAsia="黑体"/>
      <w:b/>
      <w:bCs/>
      <w:sz w:val="36"/>
      <w:szCs w:val="28"/>
      <w:lang w:val="en-US" w:eastAsia="zh-CN"/>
    </w:rPr>
  </w:style>
  <w:style w:type="character" w:styleId="2290" w:customStyle="1">
    <w:name w:val="方案标题3 Char"/>
    <w:basedOn w:val="2289"/>
    <w:uiPriority w:val="0"/>
    <w:qFormat/>
    <w:rPr>
      <w:rFonts w:ascii="黑体" w:hAnsi="黑体" w:eastAsia="黑体"/>
      <w:sz w:val="28"/>
      <w:szCs w:val="28"/>
      <w:lang w:val="en-US" w:eastAsia="zh-CN"/>
    </w:rPr>
  </w:style>
  <w:style w:type="character" w:styleId="2291" w:customStyle="1">
    <w:name w:val="prod_content_font_011"/>
    <w:uiPriority w:val="0"/>
    <w:qFormat/>
    <w:rPr>
      <w:rFonts w:ascii="Verdana" w:hAnsi="Verdana"/>
      <w:b/>
      <w:bCs/>
      <w:color w:val="5e5e5e"/>
      <w:sz w:val="17"/>
      <w:szCs w:val="28"/>
    </w:rPr>
  </w:style>
  <w:style w:type="character" w:styleId="2292" w:customStyle="1">
    <w:name w:val="style17"/>
    <w:uiPriority w:val="0"/>
    <w:qFormat/>
    <w:rPr>
      <w:rFonts w:ascii="宋体" w:hAnsi="宋体"/>
      <w:b/>
      <w:bCs/>
      <w:sz w:val="28"/>
      <w:szCs w:val="28"/>
    </w:rPr>
  </w:style>
  <w:style w:type="character" w:styleId="2293" w:customStyle="1">
    <w:name w:val="样式 标题 2标题 2 Char + 非加粗 Char"/>
    <w:uiPriority w:val="0"/>
    <w:qFormat/>
    <w:rPr>
      <w:rFonts w:ascii="宋体" w:hAnsi="宋体"/>
      <w:b/>
      <w:bCs/>
      <w:color w:val="000000"/>
      <w:sz w:val="21"/>
      <w:szCs w:val="28"/>
    </w:rPr>
  </w:style>
  <w:style w:type="character" w:styleId="2294" w:customStyle="1">
    <w:name w:val="cont-bt21"/>
    <w:uiPriority w:val="0"/>
    <w:qFormat/>
    <w:rPr>
      <w:rFonts w:ascii="宋体" w:hAnsi="宋体"/>
      <w:b/>
      <w:bCs/>
      <w:sz w:val="28"/>
      <w:szCs w:val="28"/>
    </w:rPr>
  </w:style>
  <w:style w:type="character" w:styleId="2295" w:customStyle="1">
    <w:name w:val="项目符号2 Char"/>
    <w:uiPriority w:val="0"/>
    <w:qFormat/>
    <w:rPr>
      <w:rFonts w:ascii="宋体" w:hAnsi="宋体" w:eastAsia="楷体_GB2312"/>
      <w:b/>
      <w:bCs/>
      <w:sz w:val="24"/>
      <w:szCs w:val="28"/>
      <w:lang w:val="en-US" w:eastAsia="zh-CN"/>
    </w:rPr>
  </w:style>
  <w:style w:type="character" w:styleId="2296" w:customStyle="1">
    <w:name w:val="text1"/>
    <w:uiPriority w:val="0"/>
    <w:qFormat/>
    <w:rPr>
      <w:rFonts w:ascii="宋体" w:hAnsi="宋体"/>
      <w:b/>
      <w:bCs/>
      <w:sz w:val="18"/>
      <w:szCs w:val="18"/>
      <w:u w:val="none"/>
    </w:rPr>
  </w:style>
  <w:style w:type="character" w:styleId="2297" w:customStyle="1">
    <w:name w:val="Char Char3"/>
    <w:uiPriority w:val="0"/>
    <w:qFormat/>
    <w:rPr>
      <w:rFonts w:ascii="宋体" w:hAnsi="宋体" w:eastAsia="宋体"/>
      <w:b/>
      <w:bCs/>
      <w:sz w:val="18"/>
      <w:szCs w:val="28"/>
      <w:lang w:val="en-US" w:eastAsia="zh-CN"/>
    </w:rPr>
  </w:style>
  <w:style w:type="character" w:styleId="2298" w:customStyle="1">
    <w:name w:val="titleblack14px1"/>
    <w:uiPriority w:val="0"/>
    <w:qFormat/>
    <w:rPr>
      <w:rFonts w:ascii="宋体" w:hAnsi="宋体"/>
      <w:b/>
      <w:bCs/>
      <w:color w:val="000000"/>
      <w:sz w:val="21"/>
      <w:szCs w:val="28"/>
    </w:rPr>
  </w:style>
  <w:style w:type="character" w:styleId="2299" w:customStyle="1">
    <w:name w:val="DO_NOT_TRANSLATE"/>
    <w:uiPriority w:val="0"/>
    <w:qFormat/>
    <w:rPr>
      <w:rFonts w:ascii="Courier New" w:hAnsi="Courier New" w:eastAsia="Calibri"/>
      <w:color w:val="800000"/>
    </w:rPr>
  </w:style>
  <w:style w:type="character" w:styleId="2300" w:customStyle="1">
    <w:name w:val="colorchen"/>
    <w:uiPriority w:val="0"/>
    <w:qFormat/>
    <w:rPr>
      <w:rFonts w:ascii="宋体" w:hAnsi="宋体" w:eastAsia="宋体"/>
      <w:b/>
      <w:bCs/>
      <w:sz w:val="21"/>
      <w:szCs w:val="28"/>
      <w:lang w:val="en-US"/>
    </w:rPr>
  </w:style>
  <w:style w:type="character" w:styleId="2301" w:customStyle="1">
    <w:name w:val="subhead1"/>
    <w:uiPriority w:val="0"/>
    <w:qFormat/>
    <w:rPr>
      <w:rFonts w:ascii="Arial" w:hAnsi="Arial"/>
      <w:b/>
      <w:bCs/>
      <w:color w:val="3b5d8b"/>
      <w:sz w:val="20"/>
      <w:szCs w:val="28"/>
    </w:rPr>
  </w:style>
  <w:style w:type="character" w:styleId="2302" w:customStyle="1">
    <w:name w:val="hei1"/>
    <w:uiPriority w:val="0"/>
    <w:qFormat/>
    <w:rPr>
      <w:rFonts w:ascii="宋体" w:hAnsi="宋体" w:eastAsia="宋体"/>
      <w:b/>
      <w:bCs/>
      <w:strike/>
      <w:color w:val="000000"/>
      <w:spacing w:val="115"/>
      <w:sz w:val="24"/>
      <w:szCs w:val="28"/>
      <w:u w:val="none"/>
      <w:lang w:val="en-US" w:eastAsia="zh-CN"/>
    </w:rPr>
  </w:style>
  <w:style w:type="character" w:styleId="2303" w:customStyle="1">
    <w:name w:val="blacktext"/>
    <w:uiPriority w:val="0"/>
    <w:qFormat/>
    <w:rPr>
      <w:rFonts w:ascii="宋体" w:hAnsi="宋体" w:eastAsia="宋体"/>
      <w:b/>
      <w:bCs/>
      <w:sz w:val="24"/>
      <w:szCs w:val="28"/>
      <w:lang w:val="en-US" w:eastAsia="zh-CN"/>
    </w:rPr>
  </w:style>
  <w:style w:type="character" w:styleId="2304" w:customStyle="1">
    <w:name w:val="普通文字 Char1"/>
    <w:uiPriority w:val="0"/>
    <w:qFormat/>
    <w:rPr>
      <w:rFonts w:ascii="宋体" w:hAnsi="宋体" w:eastAsia="楷体_GB2312"/>
      <w:b/>
      <w:bCs/>
      <w:sz w:val="28"/>
      <w:szCs w:val="28"/>
      <w:lang w:val="en-US" w:eastAsia="zh-CN"/>
    </w:rPr>
  </w:style>
  <w:style w:type="character" w:styleId="2305" w:customStyle="1">
    <w:name w:val="Char Char21"/>
    <w:uiPriority w:val="0"/>
    <w:qFormat/>
    <w:rPr>
      <w:rFonts w:ascii="宋体" w:hAnsi="宋体"/>
      <w:b/>
      <w:bCs/>
      <w:sz w:val="16"/>
      <w:szCs w:val="28"/>
    </w:rPr>
  </w:style>
  <w:style w:type="character" w:styleId="2306" w:customStyle="1">
    <w:name w:val="样式 首行缩进:  2.25 字符 Char"/>
    <w:uiPriority w:val="0"/>
    <w:qFormat/>
    <w:rPr>
      <w:rFonts w:ascii="宋体" w:hAnsi="宋体" w:eastAsia="宋体"/>
      <w:b/>
      <w:bCs/>
      <w:color w:val="ff0000"/>
      <w:sz w:val="24"/>
      <w:szCs w:val="28"/>
      <w:lang w:val="en-US" w:eastAsia="zh-CN"/>
    </w:rPr>
  </w:style>
  <w:style w:type="character" w:styleId="2307" w:customStyle="1">
    <w:name w:val="Normal Paragraph Char1 Char"/>
    <w:uiPriority w:val="0"/>
    <w:qFormat/>
    <w:rPr>
      <w:rFonts w:ascii="宋体" w:hAnsi="宋体" w:eastAsia="宋体"/>
      <w:b/>
      <w:bCs/>
      <w:color w:val="ff0000"/>
      <w:sz w:val="24"/>
      <w:szCs w:val="28"/>
      <w:lang w:val="en-US" w:eastAsia="zh-CN"/>
    </w:rPr>
  </w:style>
  <w:style w:type="character" w:styleId="2308" w:customStyle="1">
    <w:name w:val="Jianhua Cao"/>
    <w:uiPriority w:val="0"/>
    <w:qFormat/>
    <w:rPr>
      <w:rFonts w:ascii="Arial" w:hAnsi="Arial"/>
      <w:b/>
      <w:bCs/>
      <w:color w:val="000080"/>
      <w:sz w:val="20"/>
      <w:szCs w:val="28"/>
    </w:rPr>
  </w:style>
  <w:style w:type="character" w:styleId="2309" w:customStyle="1">
    <w:name w:val="userdata1"/>
    <w:uiPriority w:val="0"/>
    <w:qFormat/>
    <w:rPr>
      <w:rFonts w:ascii="宋体" w:hAnsi="宋体"/>
      <w:b/>
      <w:bCs/>
      <w:sz w:val="18"/>
      <w:szCs w:val="28"/>
    </w:rPr>
  </w:style>
  <w:style w:type="character" w:styleId="2310" w:customStyle="1">
    <w:name w:val="s"/>
    <w:uiPriority w:val="0"/>
    <w:qFormat/>
    <w:rPr>
      <w:rFonts w:ascii="宋体" w:hAnsi="宋体"/>
      <w:b/>
      <w:bCs/>
      <w:sz w:val="28"/>
      <w:szCs w:val="28"/>
    </w:rPr>
  </w:style>
  <w:style w:type="character" w:styleId="2311" w:customStyle="1">
    <w:name w:val="para1"/>
    <w:uiPriority w:val="0"/>
    <w:qFormat/>
    <w:rPr>
      <w:rFonts w:ascii="Arial" w:hAnsi="Arial"/>
      <w:b/>
      <w:bCs/>
      <w:sz w:val="18"/>
      <w:szCs w:val="28"/>
    </w:rPr>
  </w:style>
  <w:style w:type="character" w:styleId="2312" w:customStyle="1">
    <w:name w:val="Char Char15"/>
    <w:uiPriority w:val="0"/>
    <w:qFormat/>
    <w:rPr>
      <w:rFonts w:ascii="Courier New" w:hAnsi="Courier New"/>
      <w:b/>
      <w:bCs/>
      <w:sz w:val="28"/>
      <w:szCs w:val="28"/>
    </w:rPr>
  </w:style>
  <w:style w:type="character" w:styleId="2313" w:customStyle="1">
    <w:name w:val="smallbold1"/>
    <w:uiPriority w:val="0"/>
    <w:qFormat/>
    <w:rPr>
      <w:rFonts w:ascii="宋体" w:hAnsi="宋体"/>
      <w:b/>
      <w:bCs/>
      <w:sz w:val="22"/>
      <w:szCs w:val="22"/>
    </w:rPr>
  </w:style>
  <w:style w:type="character" w:styleId="2314" w:customStyle="1">
    <w:name w:val="style201"/>
    <w:uiPriority w:val="0"/>
    <w:qFormat/>
    <w:rPr>
      <w:rFonts w:ascii="宋体" w:hAnsi="宋体"/>
      <w:b/>
      <w:bCs/>
      <w:color w:val="808080"/>
      <w:sz w:val="28"/>
      <w:szCs w:val="28"/>
    </w:rPr>
  </w:style>
  <w:style w:type="character" w:styleId="2315" w:customStyle="1">
    <w:name w:val="text11"/>
    <w:uiPriority w:val="0"/>
    <w:qFormat/>
    <w:rPr>
      <w:rFonts w:ascii="宋体" w:hAnsi="宋体" w:eastAsia="宋体"/>
      <w:b/>
      <w:bCs/>
      <w:color w:val="0000ff"/>
      <w:sz w:val="21"/>
      <w:szCs w:val="28"/>
      <w:lang w:val="en-US" w:eastAsia="zh-CN"/>
    </w:rPr>
  </w:style>
  <w:style w:type="character" w:styleId="2316" w:customStyle="1">
    <w:name w:val="Normal Indent Char1 Char Char"/>
    <w:uiPriority w:val="0"/>
    <w:qFormat/>
    <w:rPr>
      <w:rFonts w:ascii="宋体" w:hAnsi="宋体" w:eastAsia="宋体"/>
      <w:b/>
      <w:bCs/>
      <w:sz w:val="24"/>
      <w:szCs w:val="28"/>
      <w:lang w:val="en-US" w:eastAsia="zh-CN"/>
    </w:rPr>
  </w:style>
  <w:style w:type="character" w:styleId="2317" w:customStyle="1">
    <w:name w:val="表内字体 Char"/>
    <w:uiPriority w:val="0"/>
    <w:qFormat/>
    <w:rPr>
      <w:rFonts w:ascii="宋体" w:hAnsi="宋体" w:eastAsia="楷体_GB2312"/>
      <w:b/>
      <w:bCs/>
      <w:sz w:val="24"/>
      <w:szCs w:val="28"/>
      <w:lang w:val="en-US" w:eastAsia="zh-CN"/>
    </w:rPr>
  </w:style>
  <w:style w:type="character" w:styleId="2318" w:customStyle="1">
    <w:name w:val="Char Char71"/>
    <w:uiPriority w:val="0"/>
    <w:qFormat/>
    <w:rPr>
      <w:rFonts w:ascii="Arial" w:hAnsi="Arial" w:eastAsia="黑体"/>
      <w:b/>
      <w:bCs/>
      <w:sz w:val="36"/>
      <w:szCs w:val="28"/>
      <w:lang w:val="en-US" w:eastAsia="zh-CN"/>
    </w:rPr>
  </w:style>
  <w:style w:type="character" w:styleId="2319" w:customStyle="1">
    <w:name w:val="Char Char1"/>
    <w:uiPriority w:val="0"/>
    <w:qFormat/>
    <w:rPr>
      <w:rFonts w:ascii="Arial" w:hAnsi="Arial" w:eastAsia="黑体"/>
      <w:b/>
      <w:bCs/>
      <w:sz w:val="32"/>
      <w:szCs w:val="32"/>
      <w:lang w:val="en-US" w:eastAsia="zh-CN" w:bidi="ar-SA"/>
    </w:rPr>
  </w:style>
  <w:style w:type="character" w:styleId="2320" w:customStyle="1">
    <w:name w:val="article1"/>
    <w:uiPriority w:val="0"/>
    <w:qFormat/>
    <w:rPr>
      <w:rFonts w:ascii="宋体" w:hAnsi="宋体"/>
      <w:b/>
      <w:bCs/>
      <w:sz w:val="22"/>
      <w:szCs w:val="28"/>
    </w:rPr>
  </w:style>
  <w:style w:type="character" w:styleId="2321" w:customStyle="1">
    <w:name w:val="style1351"/>
    <w:uiPriority w:val="0"/>
    <w:qFormat/>
    <w:rPr>
      <w:rFonts w:ascii="宋体" w:hAnsi="宋体"/>
      <w:b/>
      <w:bCs/>
      <w:color w:val="408be0"/>
      <w:sz w:val="28"/>
      <w:szCs w:val="28"/>
    </w:rPr>
  </w:style>
  <w:style w:type="character" w:styleId="2322" w:customStyle="1">
    <w:name w:val="Figure Description Char"/>
    <w:uiPriority w:val="0"/>
    <w:qFormat/>
    <w:rPr>
      <w:rFonts w:ascii="Arial" w:hAnsi="Arial" w:eastAsia="黑体"/>
      <w:b/>
      <w:bCs/>
      <w:sz w:val="18"/>
      <w:szCs w:val="28"/>
      <w:lang w:val="en-US" w:eastAsia="zh-CN"/>
    </w:rPr>
  </w:style>
  <w:style w:type="character" w:styleId="2323" w:customStyle="1">
    <w:name w:val="方案正文 Char Char Char Char"/>
    <w:uiPriority w:val="0"/>
    <w:qFormat/>
    <w:rPr>
      <w:rFonts w:ascii="宋体" w:hAnsi="宋体"/>
      <w:b/>
      <w:bCs/>
      <w:sz w:val="24"/>
      <w:szCs w:val="28"/>
    </w:rPr>
  </w:style>
  <w:style w:type="character" w:styleId="2324" w:customStyle="1">
    <w:name w:val="样式 宋体 小四 红色"/>
    <w:uiPriority w:val="0"/>
    <w:qFormat/>
    <w:rPr>
      <w:rFonts w:ascii="宋体" w:hAnsi="宋体" w:eastAsia="宋体"/>
      <w:b/>
      <w:bCs/>
      <w:color w:val="000000"/>
      <w:sz w:val="24"/>
      <w:szCs w:val="28"/>
    </w:rPr>
  </w:style>
  <w:style w:type="character" w:styleId="2325" w:customStyle="1">
    <w:name w:val="blue_big1"/>
    <w:uiPriority w:val="0"/>
    <w:qFormat/>
    <w:rPr>
      <w:b/>
      <w:bCs/>
      <w:sz w:val="24"/>
      <w:szCs w:val="28"/>
    </w:rPr>
  </w:style>
  <w:style w:type="character" w:styleId="2326" w:customStyle="1">
    <w:name w:val="样式 强调 + 五号"/>
    <w:uiPriority w:val="0"/>
    <w:qFormat/>
    <w:rPr>
      <w:rFonts w:ascii="Times New Roman" w:hAnsi="Times New Roman"/>
      <w:b/>
      <w:bCs/>
      <w:i/>
      <w:iCs/>
      <w:sz w:val="24"/>
      <w:szCs w:val="28"/>
    </w:rPr>
  </w:style>
  <w:style w:type="character" w:styleId="2327" w:customStyle="1">
    <w:name w:val="Bold"/>
    <w:uiPriority w:val="0"/>
    <w:qFormat/>
    <w:rPr>
      <w:rFonts w:ascii="Arial" w:hAnsi="Arial" w:eastAsia="黑体"/>
      <w:b/>
      <w:bCs/>
      <w:sz w:val="21"/>
      <w:szCs w:val="28"/>
      <w:lang w:val="en-US"/>
    </w:rPr>
  </w:style>
  <w:style w:type="character" w:styleId="2328" w:customStyle="1">
    <w:name w:val="taitou_small1"/>
    <w:uiPriority w:val="0"/>
    <w:qFormat/>
    <w:rPr>
      <w:rFonts w:ascii="宋体" w:hAnsi="宋体" w:eastAsia="宋体"/>
      <w:b/>
      <w:bCs/>
      <w:sz w:val="20"/>
      <w:szCs w:val="28"/>
      <w:lang w:val="en-US" w:eastAsia="zh-CN"/>
    </w:rPr>
  </w:style>
  <w:style w:type="character" w:styleId="2329" w:customStyle="1">
    <w:name w:val="Char Char14"/>
    <w:uiPriority w:val="0"/>
    <w:qFormat/>
    <w:rPr>
      <w:rFonts w:ascii="宋体" w:hAnsi="宋体"/>
      <w:b/>
      <w:bCs/>
      <w:i/>
      <w:sz w:val="21"/>
      <w:szCs w:val="28"/>
    </w:rPr>
  </w:style>
  <w:style w:type="character" w:styleId="2330" w:customStyle="1">
    <w:name w:val="unnamed51"/>
    <w:uiPriority w:val="0"/>
    <w:qFormat/>
    <w:rPr>
      <w:rFonts w:ascii="Arial" w:hAnsi="Arial"/>
      <w:b/>
      <w:bCs/>
      <w:color w:val="000000"/>
      <w:sz w:val="18"/>
      <w:szCs w:val="28"/>
      <w:u w:val="none"/>
    </w:rPr>
  </w:style>
  <w:style w:type="character" w:styleId="2331" w:customStyle="1">
    <w:name w:val="cn1"/>
    <w:uiPriority w:val="0"/>
    <w:qFormat/>
    <w:rPr>
      <w:rFonts w:ascii="宋体" w:hAnsi="宋体"/>
      <w:b/>
      <w:bCs/>
      <w:sz w:val="18"/>
      <w:szCs w:val="18"/>
    </w:rPr>
  </w:style>
  <w:style w:type="character" w:styleId="2332" w:customStyle="1">
    <w:name w:val="页脚 Char"/>
    <w:uiPriority w:val="0"/>
    <w:qFormat/>
    <w:rPr>
      <w:rFonts w:ascii="宋体" w:hAnsi="宋体" w:eastAsia="楷体_GB2312"/>
      <w:b/>
      <w:bCs/>
      <w:sz w:val="18"/>
      <w:szCs w:val="28"/>
    </w:rPr>
  </w:style>
  <w:style w:type="character" w:styleId="2333" w:customStyle="1">
    <w:name w:val="Table Heading Char Char Char"/>
    <w:uiPriority w:val="0"/>
    <w:qFormat/>
    <w:rPr>
      <w:rFonts w:ascii="Arial" w:hAnsi="Arial" w:eastAsia="黑体"/>
      <w:b/>
      <w:bCs/>
      <w:sz w:val="21"/>
      <w:szCs w:val="28"/>
      <w:lang w:val="en-US" w:eastAsia="zh-CN"/>
    </w:rPr>
  </w:style>
  <w:style w:type="character" w:styleId="2334" w:customStyle="1">
    <w:name w:val="Table Text Char1"/>
    <w:uiPriority w:val="0"/>
    <w:qFormat/>
    <w:rPr>
      <w:rFonts w:ascii="Arial" w:hAnsi="Arial" w:cs="Arial"/>
      <w:b/>
      <w:bCs/>
      <w:sz w:val="18"/>
    </w:rPr>
  </w:style>
  <w:style w:type="character" w:styleId="2335" w:customStyle="1">
    <w:name w:val="EmailStyle635"/>
    <w:uiPriority w:val="0"/>
    <w:qFormat/>
    <w:rPr>
      <w:rFonts w:ascii="Arial" w:hAnsi="Arial" w:eastAsia="宋体"/>
      <w:b/>
      <w:bCs/>
      <w:color w:val="000000"/>
      <w:sz w:val="18"/>
      <w:szCs w:val="28"/>
      <w:lang w:val="en-US" w:eastAsia="zh-CN"/>
    </w:rPr>
  </w:style>
  <w:style w:type="character" w:styleId="2336" w:customStyle="1">
    <w:name w:val="txt_gray_6666661"/>
    <w:uiPriority w:val="0"/>
    <w:qFormat/>
    <w:rPr>
      <w:rFonts w:ascii="宋体" w:hAnsi="宋体"/>
      <w:b/>
      <w:bCs/>
      <w:color w:val="666666"/>
      <w:sz w:val="28"/>
      <w:szCs w:val="28"/>
    </w:rPr>
  </w:style>
  <w:style w:type="character" w:styleId="2337" w:customStyle="1">
    <w:name w:val="blue11"/>
    <w:uiPriority w:val="0"/>
    <w:qFormat/>
    <w:rPr>
      <w:b/>
      <w:bCs/>
      <w:sz w:val="20"/>
      <w:szCs w:val="28"/>
    </w:rPr>
  </w:style>
  <w:style w:type="character" w:styleId="2338" w:customStyle="1">
    <w:name w:val="style55"/>
    <w:uiPriority w:val="0"/>
    <w:qFormat/>
    <w:rPr>
      <w:rFonts w:ascii="宋体" w:hAnsi="宋体"/>
      <w:b/>
      <w:bCs/>
      <w:sz w:val="28"/>
      <w:szCs w:val="28"/>
    </w:rPr>
  </w:style>
  <w:style w:type="character" w:styleId="2339" w:customStyle="1">
    <w:name w:val="td1"/>
    <w:uiPriority w:val="0"/>
    <w:qFormat/>
    <w:rPr>
      <w:rFonts w:ascii="宋体" w:hAnsi="宋体"/>
      <w:b/>
      <w:bCs/>
      <w:sz w:val="28"/>
      <w:szCs w:val="28"/>
    </w:rPr>
  </w:style>
  <w:style w:type="character" w:styleId="2340" w:customStyle="1">
    <w:name w:val="Table Description Char"/>
    <w:uiPriority w:val="0"/>
    <w:qFormat/>
    <w:rPr>
      <w:rFonts w:ascii="Arial" w:hAnsi="Arial" w:eastAsia="黑体"/>
      <w:b/>
      <w:bCs/>
      <w:sz w:val="18"/>
      <w:szCs w:val="28"/>
      <w:lang w:val="en-US" w:eastAsia="zh-CN"/>
    </w:rPr>
  </w:style>
  <w:style w:type="character" w:styleId="2341" w:customStyle="1">
    <w:name w:val="context1"/>
    <w:uiPriority w:val="0"/>
    <w:qFormat/>
    <w:rPr>
      <w:rFonts w:ascii="宋体" w:hAnsi="宋体"/>
      <w:b/>
      <w:bCs/>
      <w:sz w:val="21"/>
      <w:szCs w:val="28"/>
    </w:rPr>
  </w:style>
  <w:style w:type="character" w:styleId="2342" w:customStyle="1">
    <w:name w:val="不用9 Char"/>
    <w:uiPriority w:val="0"/>
    <w:qFormat/>
    <w:rPr>
      <w:rFonts w:ascii="宋体" w:hAnsi="宋体" w:eastAsia="宋体"/>
      <w:b/>
      <w:bCs/>
      <w:i/>
      <w:sz w:val="18"/>
      <w:szCs w:val="28"/>
      <w:lang w:val="en-US" w:eastAsia="zh-CN"/>
    </w:rPr>
  </w:style>
  <w:style w:type="character" w:styleId="2343" w:customStyle="1">
    <w:name w:val="正文缩进 Char"/>
    <w:uiPriority w:val="0"/>
    <w:qFormat/>
    <w:rPr>
      <w:rFonts w:ascii="宋体" w:hAnsi="宋体" w:eastAsia="楷体_GB2312"/>
      <w:b/>
      <w:bCs/>
      <w:sz w:val="24"/>
      <w:szCs w:val="28"/>
    </w:rPr>
  </w:style>
  <w:style w:type="character" w:styleId="2344" w:customStyle="1">
    <w:name w:val="正文首行缩进 Char"/>
    <w:uiPriority w:val="0"/>
    <w:qFormat/>
    <w:rPr>
      <w:rFonts w:hint="eastAsia" w:ascii="楷体_GB2312" w:hAnsi="楷体_GB2312" w:eastAsia="楷体_GB2312"/>
      <w:b/>
      <w:bCs/>
      <w:sz w:val="28"/>
      <w:szCs w:val="28"/>
      <w:lang w:val="en-US" w:eastAsia="zh-CN"/>
    </w:rPr>
  </w:style>
  <w:style w:type="character" w:styleId="2345" w:customStyle="1">
    <w:name w:val="标题1"/>
    <w:uiPriority w:val="0"/>
    <w:qFormat/>
    <w:rPr>
      <w:rFonts w:ascii="宋体" w:hAnsi="宋体" w:eastAsia="宋体"/>
      <w:b/>
      <w:bCs/>
      <w:sz w:val="24"/>
      <w:szCs w:val="28"/>
      <w:lang w:val="en-US" w:eastAsia="zh-CN"/>
    </w:rPr>
  </w:style>
  <w:style w:type="character" w:styleId="2346" w:customStyle="1">
    <w:name w:val="Char1"/>
    <w:uiPriority w:val="0"/>
    <w:qFormat/>
    <w:rPr>
      <w:rFonts w:ascii="宋体" w:hAnsi="宋体" w:eastAsia="宋体"/>
      <w:b/>
      <w:bCs/>
      <w:sz w:val="21"/>
      <w:szCs w:val="28"/>
      <w:lang w:val="en-US" w:eastAsia="zh-CN"/>
    </w:rPr>
  </w:style>
  <w:style w:type="character" w:styleId="2347"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348" w:customStyle="1">
    <w:name w:val="标书正文格式 Char"/>
    <w:uiPriority w:val="0"/>
    <w:qFormat/>
    <w:rPr>
      <w:rFonts w:ascii="Calibri" w:hAnsi="Calibri" w:eastAsia="楷体_GB2312"/>
      <w:b/>
      <w:bCs/>
      <w:sz w:val="24"/>
      <w:szCs w:val="28"/>
      <w:lang w:val="en-US" w:eastAsia="zh-CN"/>
    </w:rPr>
  </w:style>
  <w:style w:type="character" w:styleId="2349" w:customStyle="1">
    <w:name w:val="CZW-1 Char"/>
    <w:uiPriority w:val="0"/>
    <w:qFormat/>
    <w:rPr>
      <w:rFonts w:ascii="宋体" w:hAnsi="宋体" w:eastAsia="黑体"/>
      <w:b/>
      <w:bCs/>
      <w:sz w:val="36"/>
      <w:szCs w:val="36"/>
    </w:rPr>
  </w:style>
  <w:style w:type="character" w:styleId="2350" w:customStyle="1">
    <w:name w:val="font91"/>
    <w:uiPriority w:val="0"/>
    <w:qFormat/>
    <w:rPr>
      <w:rFonts w:ascii="Arial" w:hAnsi="Arial"/>
      <w:b/>
      <w:bCs/>
      <w:sz w:val="16"/>
      <w:szCs w:val="28"/>
    </w:rPr>
  </w:style>
  <w:style w:type="character" w:styleId="2351" w:customStyle="1">
    <w:name w:val="command keywords"/>
    <w:uiPriority w:val="0"/>
    <w:qFormat/>
    <w:rPr>
      <w:rFonts w:ascii="Arial" w:hAnsi="Arial"/>
      <w:b/>
    </w:rPr>
  </w:style>
  <w:style w:type="character" w:styleId="2352" w:customStyle="1">
    <w:name w:val="style31"/>
    <w:uiPriority w:val="0"/>
    <w:qFormat/>
    <w:rPr>
      <w:rFonts w:ascii="宋体" w:hAnsi="宋体"/>
      <w:b/>
      <w:bCs/>
      <w:color w:val="0000ff"/>
      <w:sz w:val="28"/>
      <w:szCs w:val="28"/>
    </w:rPr>
  </w:style>
  <w:style w:type="character" w:styleId="2353" w:customStyle="1">
    <w:name w:val="缩进正文 Char"/>
    <w:uiPriority w:val="0"/>
    <w:qFormat/>
    <w:rPr>
      <w:rFonts w:ascii="宋体" w:hAnsi="宋体" w:eastAsia="宋体"/>
      <w:b/>
      <w:bCs/>
      <w:sz w:val="24"/>
      <w:szCs w:val="28"/>
      <w:lang w:val="en-US" w:eastAsia="zh-CN"/>
    </w:rPr>
  </w:style>
  <w:style w:type="character" w:styleId="2354" w:customStyle="1">
    <w:name w:val="正文标准 Char"/>
    <w:uiPriority w:val="0"/>
    <w:qFormat/>
    <w:rPr>
      <w:rFonts w:ascii="宋体" w:hAnsi="宋体" w:eastAsia="宋体"/>
      <w:b/>
      <w:bCs/>
      <w:sz w:val="24"/>
      <w:szCs w:val="28"/>
      <w:lang w:val="en-US" w:eastAsia="zh-CN"/>
    </w:rPr>
  </w:style>
  <w:style w:type="character" w:styleId="2355" w:customStyle="1">
    <w:name w:val="style161"/>
    <w:uiPriority w:val="0"/>
    <w:qFormat/>
    <w:rPr>
      <w:rFonts w:ascii="宋体" w:hAnsi="宋体"/>
      <w:b/>
      <w:bCs/>
      <w:color w:val="666666"/>
      <w:sz w:val="27"/>
      <w:szCs w:val="28"/>
    </w:rPr>
  </w:style>
  <w:style w:type="character" w:styleId="2356" w:customStyle="1">
    <w:name w:val="style191"/>
    <w:uiPriority w:val="0"/>
    <w:qFormat/>
    <w:rPr>
      <w:rFonts w:ascii="宋体" w:hAnsi="宋体"/>
      <w:b/>
      <w:bCs/>
      <w:color w:val="ff6600"/>
      <w:sz w:val="28"/>
      <w:szCs w:val="28"/>
    </w:rPr>
  </w:style>
  <w:style w:type="character" w:styleId="2357" w:customStyle="1">
    <w:name w:val="Normal Paragraph Char3 Char Char"/>
    <w:uiPriority w:val="0"/>
    <w:qFormat/>
    <w:rPr>
      <w:rFonts w:ascii="Arial" w:hAnsi="Arial" w:eastAsia="宋体"/>
      <w:b/>
      <w:bCs/>
      <w:color w:val="ff0000"/>
      <w:sz w:val="24"/>
      <w:szCs w:val="28"/>
      <w:lang w:val="en-US" w:eastAsia="zh-CN"/>
    </w:rPr>
  </w:style>
  <w:style w:type="character" w:styleId="2358" w:customStyle="1">
    <w:name w:val="Para Body Text Char2"/>
    <w:uiPriority w:val="0"/>
    <w:qFormat/>
    <w:rPr>
      <w:rFonts w:ascii="Franklin Gothic Book" w:hAnsi="Franklin Gothic Book"/>
      <w:b/>
      <w:bCs/>
      <w:sz w:val="28"/>
      <w:szCs w:val="28"/>
      <w:lang w:val="en-AU"/>
    </w:rPr>
  </w:style>
  <w:style w:type="character" w:styleId="2359" w:customStyle="1">
    <w:name w:val="正文首行缩进两字 Char"/>
    <w:uiPriority w:val="0"/>
    <w:qFormat/>
    <w:rPr>
      <w:rFonts w:ascii="宋体" w:hAnsi="宋体" w:eastAsia="宋体"/>
      <w:b/>
      <w:bCs/>
      <w:sz w:val="24"/>
      <w:szCs w:val="28"/>
      <w:lang w:val="en-US" w:eastAsia="zh-CN"/>
    </w:rPr>
  </w:style>
  <w:style w:type="character" w:styleId="2360" w:customStyle="1">
    <w:name w:val="Label Embedded"/>
    <w:uiPriority w:val="0"/>
    <w:qFormat/>
    <w:rPr>
      <w:rFonts w:ascii="Arial" w:hAnsi="Arial" w:eastAsia="黑体"/>
      <w:b/>
      <w:bCs/>
      <w:spacing w:val="1"/>
      <w:sz w:val="21"/>
      <w:szCs w:val="28"/>
      <w:lang w:val="en-US"/>
    </w:rPr>
  </w:style>
  <w:style w:type="character" w:styleId="2361" w:customStyle="1">
    <w:name w:val="mycustom Char"/>
    <w:uiPriority w:val="0"/>
    <w:qFormat/>
    <w:rPr>
      <w:rFonts w:ascii="宋体" w:hAnsi="宋体"/>
      <w:b/>
      <w:bCs/>
      <w:sz w:val="24"/>
      <w:szCs w:val="28"/>
    </w:rPr>
  </w:style>
  <w:style w:type="character" w:styleId="2362" w:customStyle="1">
    <w:name w:val="H2 Char"/>
    <w:uiPriority w:val="0"/>
    <w:qFormat/>
    <w:rPr>
      <w:rFonts w:ascii="Arial" w:hAnsi="Arial" w:eastAsia="宋体" w:cs="Arial"/>
      <w:b/>
      <w:bCs/>
      <w:sz w:val="24"/>
      <w:szCs w:val="32"/>
      <w:lang w:val="en-US" w:eastAsia="zh-CN" w:bidi="ar-SA"/>
    </w:rPr>
  </w:style>
  <w:style w:type="character" w:styleId="2363" w:customStyle="1">
    <w:name w:val="font091"/>
    <w:uiPriority w:val="0"/>
    <w:qFormat/>
    <w:rPr>
      <w:rFonts w:ascii="宋体" w:hAnsi="宋体"/>
      <w:b/>
      <w:bCs/>
      <w:color w:val="000000"/>
      <w:spacing w:val="154"/>
      <w:sz w:val="24"/>
      <w:szCs w:val="28"/>
    </w:rPr>
  </w:style>
  <w:style w:type="character" w:styleId="2364" w:customStyle="1">
    <w:name w:val="正文内容 Char"/>
    <w:uiPriority w:val="0"/>
    <w:qFormat/>
    <w:rPr>
      <w:rFonts w:ascii="宋体" w:hAnsi="宋体"/>
      <w:b/>
      <w:bCs/>
      <w:sz w:val="24"/>
      <w:szCs w:val="28"/>
    </w:rPr>
  </w:style>
  <w:style w:type="character" w:styleId="2365" w:customStyle="1">
    <w:name w:val="产品名称1 Char"/>
    <w:uiPriority w:val="0"/>
    <w:qFormat/>
    <w:rPr>
      <w:rFonts w:ascii="方正中等线简体" w:hAnsi="方正中等线简体" w:eastAsia="方正中等线简体" w:cs="Arial"/>
      <w:b/>
      <w:bCs/>
      <w:sz w:val="24"/>
      <w:szCs w:val="24"/>
    </w:rPr>
  </w:style>
  <w:style w:type="character" w:styleId="2366" w:customStyle="1">
    <w:name w:val="NICMAN Body Text Char"/>
    <w:uiPriority w:val="0"/>
    <w:qFormat/>
    <w:rPr>
      <w:rFonts w:hint="eastAsia" w:ascii="楷体_GB2312" w:hAnsi="楷体_GB2312" w:eastAsia="楷体_GB2312"/>
      <w:b/>
      <w:bCs/>
      <w:sz w:val="28"/>
      <w:szCs w:val="28"/>
      <w:lang w:val="en-US" w:eastAsia="zh-CN"/>
    </w:rPr>
  </w:style>
  <w:style w:type="character" w:styleId="2367" w:customStyle="1">
    <w:name w:val="样式 宋体 五号"/>
    <w:uiPriority w:val="0"/>
    <w:qFormat/>
    <w:rPr>
      <w:rFonts w:ascii="宋体" w:hAnsi="宋体" w:eastAsia="宋体"/>
      <w:b/>
      <w:bCs/>
      <w:sz w:val="24"/>
      <w:szCs w:val="28"/>
      <w:lang w:val="en-US"/>
    </w:rPr>
  </w:style>
  <w:style w:type="character" w:styleId="2368" w:customStyle="1">
    <w:name w:val="标题 2 Char1"/>
    <w:uiPriority w:val="0"/>
    <w:qFormat/>
    <w:rPr>
      <w:rFonts w:ascii="Cambria" w:hAnsi="Cambria" w:eastAsia="宋体" w:cs="Times New Roman"/>
      <w:b/>
      <w:bCs/>
      <w:sz w:val="32"/>
      <w:szCs w:val="32"/>
    </w:rPr>
  </w:style>
  <w:style w:type="character" w:styleId="2369" w:customStyle="1">
    <w:name w:val="f14b1"/>
    <w:uiPriority w:val="0"/>
    <w:qFormat/>
    <w:rPr>
      <w:rFonts w:ascii="??" w:hAnsi="??"/>
      <w:b/>
      <w:bCs/>
      <w:color w:val="333333"/>
      <w:sz w:val="21"/>
      <w:szCs w:val="28"/>
    </w:rPr>
  </w:style>
  <w:style w:type="character" w:styleId="2370" w:customStyle="1">
    <w:name w:val="para"/>
    <w:uiPriority w:val="0"/>
    <w:qFormat/>
    <w:rPr>
      <w:rFonts w:ascii="宋体" w:hAnsi="宋体"/>
      <w:b/>
      <w:bCs/>
      <w:sz w:val="28"/>
      <w:szCs w:val="28"/>
    </w:rPr>
  </w:style>
  <w:style w:type="character" w:styleId="2371" w:customStyle="1">
    <w:name w:val="文档正文 Char"/>
    <w:uiPriority w:val="0"/>
    <w:qFormat/>
    <w:rPr>
      <w:rFonts w:ascii="宋体" w:hAnsi="宋体"/>
      <w:b/>
      <w:bCs/>
      <w:sz w:val="24"/>
      <w:szCs w:val="28"/>
    </w:rPr>
  </w:style>
  <w:style w:type="character" w:styleId="2372" w:customStyle="1">
    <w:name w:val="wen Char1"/>
    <w:uiPriority w:val="0"/>
    <w:qFormat/>
    <w:rPr>
      <w:rFonts w:ascii="宋体" w:hAnsi="宋体" w:eastAsia="宋体"/>
      <w:b/>
      <w:bCs/>
      <w:color w:val="333333"/>
      <w:sz w:val="18"/>
      <w:szCs w:val="28"/>
      <w:lang w:val="en-US" w:eastAsia="zh-CN"/>
    </w:rPr>
  </w:style>
  <w:style w:type="character" w:styleId="2373" w:customStyle="1">
    <w:name w:val="label1"/>
    <w:uiPriority w:val="0"/>
    <w:qFormat/>
    <w:rPr>
      <w:rFonts w:ascii="Verdana" w:hAnsi="Verdana" w:eastAsia="宋体"/>
      <w:b/>
      <w:bCs/>
      <w:sz w:val="17"/>
      <w:szCs w:val="28"/>
      <w:lang w:val="en-US"/>
    </w:rPr>
  </w:style>
  <w:style w:type="character" w:styleId="2374" w:customStyle="1">
    <w:name w:val="普通正文 Char Char Char"/>
    <w:uiPriority w:val="0"/>
    <w:qFormat/>
    <w:rPr>
      <w:rFonts w:ascii="Arial" w:hAnsi="Arial"/>
      <w:b/>
      <w:bCs/>
      <w:sz w:val="24"/>
      <w:szCs w:val="28"/>
    </w:rPr>
  </w:style>
  <w:style w:type="character" w:styleId="2375" w:customStyle="1">
    <w:name w:val="样式 标题 2 Char Char + 五号 黑色"/>
    <w:uiPriority w:val="0"/>
    <w:qFormat/>
    <w:rPr>
      <w:rFonts w:ascii="宋体" w:hAnsi="宋体" w:eastAsia="宋体"/>
      <w:b/>
      <w:bCs/>
      <w:color w:val="000000"/>
      <w:sz w:val="21"/>
      <w:szCs w:val="28"/>
      <w:lang w:val="en-US" w:eastAsia="zh-CN"/>
    </w:rPr>
  </w:style>
  <w:style w:type="character" w:styleId="2376" w:customStyle="1">
    <w:name w:val="Char Char9"/>
    <w:uiPriority w:val="0"/>
    <w:qFormat/>
    <w:rPr>
      <w:rFonts w:ascii="宋体" w:hAnsi="宋体"/>
      <w:b/>
      <w:bCs/>
      <w:sz w:val="21"/>
      <w:szCs w:val="28"/>
    </w:rPr>
  </w:style>
  <w:style w:type="character" w:styleId="2377" w:customStyle="1">
    <w:name w:val="p121"/>
    <w:uiPriority w:val="0"/>
    <w:qFormat/>
    <w:rPr>
      <w:rFonts w:ascii="ˎ̥" w:hAnsi="ˎ̥"/>
      <w:b/>
      <w:bCs/>
      <w:sz w:val="24"/>
      <w:szCs w:val="28"/>
      <w:u w:val="none"/>
    </w:rPr>
  </w:style>
  <w:style w:type="character" w:styleId="2378" w:customStyle="1">
    <w:name w:val="style61"/>
    <w:uiPriority w:val="0"/>
    <w:qFormat/>
    <w:rPr>
      <w:rFonts w:ascii="宋体" w:hAnsi="宋体"/>
      <w:b/>
      <w:bCs/>
      <w:color w:val="8c8a8c"/>
      <w:sz w:val="28"/>
      <w:szCs w:val="28"/>
    </w:rPr>
  </w:style>
  <w:style w:type="character" w:styleId="2379" w:customStyle="1">
    <w:name w:val="一般正文 Char"/>
    <w:uiPriority w:val="0"/>
    <w:qFormat/>
    <w:rPr>
      <w:rFonts w:ascii="宋体" w:hAnsi="宋体" w:eastAsia="宋体"/>
      <w:b/>
      <w:bCs/>
      <w:sz w:val="24"/>
      <w:szCs w:val="28"/>
      <w:lang w:val="en-US"/>
    </w:rPr>
  </w:style>
  <w:style w:type="character" w:styleId="2380" w:customStyle="1">
    <w:name w:val="PIM 7 Char"/>
    <w:uiPriority w:val="0"/>
    <w:qFormat/>
    <w:rPr>
      <w:rFonts w:ascii="宋体" w:hAnsi="宋体" w:eastAsia="宋体"/>
      <w:b/>
      <w:bCs/>
      <w:sz w:val="24"/>
      <w:szCs w:val="28"/>
      <w:lang w:val="en-US" w:eastAsia="zh-CN"/>
    </w:rPr>
  </w:style>
  <w:style w:type="character" w:styleId="2381" w:customStyle="1">
    <w:name w:val="unnamed1nn"/>
    <w:uiPriority w:val="0"/>
    <w:qFormat/>
    <w:rPr>
      <w:rFonts w:ascii="宋体" w:hAnsi="宋体"/>
      <w:b/>
      <w:bCs/>
      <w:sz w:val="28"/>
      <w:szCs w:val="28"/>
    </w:rPr>
  </w:style>
  <w:style w:type="character" w:styleId="2382" w:customStyle="1">
    <w:name w:val="point_normal1"/>
    <w:uiPriority w:val="0"/>
    <w:qFormat/>
    <w:rPr>
      <w:rFonts w:ascii="Arial" w:hAnsi="Arial"/>
      <w:b/>
      <w:bCs/>
      <w:sz w:val="18"/>
      <w:szCs w:val="28"/>
    </w:rPr>
  </w:style>
  <w:style w:type="character" w:styleId="2383" w:customStyle="1">
    <w:name w:val="A正文 Char Char1"/>
    <w:uiPriority w:val="0"/>
    <w:qFormat/>
    <w:rPr>
      <w:rFonts w:ascii="宋体" w:hAnsi="宋体" w:eastAsia="宋体"/>
      <w:b/>
      <w:bCs/>
      <w:sz w:val="24"/>
      <w:szCs w:val="28"/>
      <w:lang w:val="en-US" w:eastAsia="zh-CN"/>
    </w:rPr>
  </w:style>
  <w:style w:type="character" w:styleId="2384" w:customStyle="1">
    <w:name w:val="正文加粗 Char"/>
    <w:uiPriority w:val="0"/>
    <w:qFormat/>
    <w:rPr>
      <w:rFonts w:ascii="Arial" w:hAnsi="Arial"/>
      <w:b/>
      <w:bCs/>
      <w:sz w:val="24"/>
      <w:szCs w:val="28"/>
    </w:rPr>
  </w:style>
  <w:style w:type="character" w:styleId="2385"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386" w:customStyle="1">
    <w:name w:val="MC SYSTEM"/>
    <w:uiPriority w:val="0"/>
    <w:qFormat/>
    <w:rPr>
      <w:rFonts w:ascii="Arial" w:hAnsi="Arial" w:eastAsia="宋体"/>
      <w:b/>
      <w:bCs/>
      <w:color w:val="000000"/>
      <w:sz w:val="18"/>
      <w:szCs w:val="28"/>
    </w:rPr>
  </w:style>
  <w:style w:type="character" w:styleId="2387" w:customStyle="1">
    <w:name w:val="Char Char22"/>
    <w:uiPriority w:val="0"/>
    <w:qFormat/>
    <w:rPr>
      <w:rFonts w:ascii="宋体" w:hAnsi="宋体"/>
      <w:b/>
      <w:bCs/>
      <w:sz w:val="18"/>
      <w:szCs w:val="28"/>
    </w:rPr>
  </w:style>
  <w:style w:type="character" w:styleId="2388" w:customStyle="1">
    <w:name w:val="px12"/>
    <w:uiPriority w:val="0"/>
    <w:qFormat/>
    <w:rPr>
      <w:rFonts w:ascii="宋体" w:hAnsi="宋体" w:eastAsia="宋体"/>
      <w:b/>
      <w:bCs/>
      <w:sz w:val="24"/>
      <w:szCs w:val="28"/>
      <w:lang w:val="en-US" w:eastAsia="zh-CN"/>
    </w:rPr>
  </w:style>
  <w:style w:type="character" w:styleId="2389" w:customStyle="1">
    <w:name w:val="tytytyty Char1"/>
    <w:basedOn w:val="2383"/>
    <w:uiPriority w:val="0"/>
    <w:qFormat/>
    <w:rPr>
      <w:rFonts w:ascii="宋体" w:hAnsi="宋体" w:eastAsia="宋体"/>
      <w:sz w:val="24"/>
      <w:szCs w:val="28"/>
      <w:lang w:val="en-US" w:eastAsia="zh-CN"/>
    </w:rPr>
  </w:style>
  <w:style w:type="character" w:styleId="2390" w:customStyle="1">
    <w:name w:val="文章正文 Char"/>
    <w:uiPriority w:val="0"/>
    <w:qFormat/>
    <w:rPr>
      <w:rFonts w:ascii="仿宋_GB2312" w:hAnsi="仿宋_GB2312" w:eastAsia="仿宋_GB2312"/>
      <w:b/>
      <w:bCs/>
      <w:sz w:val="24"/>
      <w:szCs w:val="24"/>
    </w:rPr>
  </w:style>
  <w:style w:type="character" w:styleId="2391" w:customStyle="1">
    <w:name w:val="txt"/>
    <w:uiPriority w:val="0"/>
    <w:qFormat/>
    <w:rPr>
      <w:rFonts w:ascii="宋体" w:hAnsi="宋体"/>
      <w:b/>
      <w:bCs/>
      <w:sz w:val="28"/>
      <w:szCs w:val="28"/>
    </w:rPr>
  </w:style>
  <w:style w:type="character" w:styleId="2392" w:customStyle="1">
    <w:name w:val="消息标题号"/>
    <w:uiPriority w:val="0"/>
    <w:qFormat/>
    <w:rPr>
      <w:rFonts w:ascii="Arial" w:hAnsi="Arial" w:eastAsia="黑体"/>
      <w:b/>
      <w:spacing w:val="-1"/>
    </w:rPr>
  </w:style>
  <w:style w:type="character" w:styleId="2393" w:customStyle="1">
    <w:name w:val="样式 样式 首行缩进:  2.25 字符 + 首行缩进:  2.25 字符 Char"/>
    <w:basedOn w:val="2306"/>
    <w:uiPriority w:val="0"/>
    <w:qFormat/>
    <w:rPr>
      <w:rFonts w:ascii="宋体" w:hAnsi="宋体" w:eastAsia="宋体"/>
      <w:color w:val="ff0000"/>
      <w:sz w:val="24"/>
      <w:szCs w:val="28"/>
      <w:lang w:val="en-US" w:eastAsia="zh-CN"/>
    </w:rPr>
  </w:style>
  <w:style w:type="character" w:styleId="2394" w:customStyle="1">
    <w:name w:val="105v"/>
    <w:uiPriority w:val="0"/>
    <w:qFormat/>
    <w:rPr>
      <w:rFonts w:ascii="宋体" w:hAnsi="宋体" w:eastAsia="宋体"/>
      <w:b/>
      <w:bCs/>
      <w:sz w:val="21"/>
      <w:szCs w:val="28"/>
      <w:lang w:val="en-US"/>
    </w:rPr>
  </w:style>
  <w:style w:type="character" w:styleId="2395" w:customStyle="1">
    <w:name w:val="正文段落 Char"/>
    <w:uiPriority w:val="0"/>
    <w:qFormat/>
    <w:rPr>
      <w:rFonts w:ascii="宋体" w:hAnsi="宋体"/>
      <w:b/>
      <w:bCs/>
      <w:sz w:val="24"/>
      <w:szCs w:val="28"/>
    </w:rPr>
  </w:style>
  <w:style w:type="character" w:styleId="2396" w:customStyle="1">
    <w:name w:val="1级列表 Char"/>
    <w:basedOn w:val="2395"/>
    <w:uiPriority w:val="0"/>
    <w:qFormat/>
    <w:rPr>
      <w:rFonts w:ascii="宋体" w:hAnsi="宋体" w:eastAsia="宋体"/>
      <w:sz w:val="24"/>
      <w:szCs w:val="28"/>
      <w:lang w:val="en-US" w:eastAsia="zh-CN"/>
    </w:rPr>
  </w:style>
  <w:style w:type="character" w:styleId="2397" w:customStyle="1">
    <w:name w:val="body"/>
    <w:uiPriority w:val="0"/>
    <w:qFormat/>
    <w:rPr>
      <w:rFonts w:ascii="宋体" w:hAnsi="宋体"/>
      <w:b/>
      <w:bCs/>
      <w:sz w:val="28"/>
      <w:szCs w:val="28"/>
    </w:rPr>
  </w:style>
  <w:style w:type="character" w:styleId="2398" w:customStyle="1">
    <w:name w:val="样式 mycustom Char"/>
    <w:basedOn w:val="2361"/>
    <w:uiPriority w:val="0"/>
    <w:qFormat/>
    <w:rPr>
      <w:rFonts w:ascii="宋体" w:hAnsi="宋体"/>
      <w:sz w:val="24"/>
      <w:szCs w:val="28"/>
    </w:rPr>
  </w:style>
  <w:style w:type="character" w:styleId="2399" w:customStyle="1">
    <w:name w:val="word1"/>
    <w:uiPriority w:val="0"/>
    <w:qFormat/>
    <w:rPr>
      <w:b/>
      <w:bCs/>
      <w:color w:val="000000"/>
      <w:spacing w:val="112"/>
      <w:sz w:val="18"/>
      <w:szCs w:val="28"/>
    </w:rPr>
  </w:style>
  <w:style w:type="character" w:styleId="2400" w:customStyle="1">
    <w:name w:val="Trademark"/>
    <w:uiPriority w:val="0"/>
    <w:qFormat/>
    <w:rPr>
      <w:rFonts w:ascii="宋体" w:hAnsi="宋体"/>
      <w:b/>
      <w:bCs/>
      <w:sz w:val="14"/>
      <w:szCs w:val="28"/>
    </w:rPr>
  </w:style>
  <w:style w:type="character" w:styleId="2401"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02" w:customStyle="1">
    <w:name w:val="contentlabel"/>
    <w:uiPriority w:val="0"/>
    <w:qFormat/>
    <w:rPr>
      <w:rFonts w:ascii="宋体" w:hAnsi="宋体"/>
      <w:b/>
      <w:bCs/>
      <w:sz w:val="28"/>
      <w:szCs w:val="28"/>
    </w:rPr>
  </w:style>
  <w:style w:type="character" w:styleId="2403" w:customStyle="1">
    <w:name w:val="Char Char5"/>
    <w:basedOn w:val="2153"/>
    <w:uiPriority w:val="0"/>
    <w:qFormat/>
    <w:rPr>
      <w:rFonts w:ascii="宋体" w:hAnsi="宋体" w:eastAsia="楷体_GB2312"/>
      <w:sz w:val="28"/>
      <w:szCs w:val="28"/>
      <w:lang w:val="en-US" w:eastAsia="zh-CN"/>
    </w:rPr>
  </w:style>
  <w:style w:type="character" w:styleId="2404" w:customStyle="1">
    <w:name w:val="style14"/>
    <w:uiPriority w:val="0"/>
    <w:qFormat/>
    <w:rPr>
      <w:rFonts w:ascii="宋体" w:hAnsi="宋体"/>
      <w:b/>
      <w:bCs/>
      <w:sz w:val="28"/>
      <w:szCs w:val="28"/>
    </w:rPr>
  </w:style>
  <w:style w:type="character" w:styleId="2405" w:customStyle="1">
    <w:name w:val="表格 Char Char"/>
    <w:uiPriority w:val="0"/>
    <w:qFormat/>
    <w:rPr>
      <w:rFonts w:ascii="宋体" w:hAnsi="宋体" w:eastAsia="宋体"/>
      <w:b/>
      <w:bCs/>
      <w:sz w:val="28"/>
      <w:szCs w:val="28"/>
      <w:lang w:val="en-US" w:eastAsia="zh-CN"/>
    </w:rPr>
  </w:style>
  <w:style w:type="character" w:styleId="2406" w:customStyle="1">
    <w:name w:val="标题 3 Char Char Char Char Char Char"/>
    <w:uiPriority w:val="0"/>
    <w:qFormat/>
    <w:rPr>
      <w:rFonts w:ascii="Arial" w:hAnsi="Arial" w:eastAsia="仿宋_GB2312" w:cs="Arial"/>
      <w:b/>
      <w:bCs/>
      <w:sz w:val="24"/>
      <w:szCs w:val="24"/>
      <w:lang w:val="en-US" w:eastAsia="zh-CN" w:bidi="ar-SA"/>
    </w:rPr>
  </w:style>
  <w:style w:type="character" w:styleId="2407" w:customStyle="1">
    <w:name w:val="正文缩进 Char1 Char Char Char Char Char"/>
    <w:uiPriority w:val="0"/>
    <w:qFormat/>
    <w:rPr>
      <w:rFonts w:ascii="宋体" w:hAnsi="宋体" w:eastAsia="宋体"/>
      <w:b/>
      <w:bCs/>
      <w:sz w:val="21"/>
      <w:szCs w:val="28"/>
      <w:lang w:val="en-US" w:eastAsia="zh-CN"/>
    </w:rPr>
  </w:style>
  <w:style w:type="character" w:styleId="2408" w:customStyle="1">
    <w:name w:val="图表 Char"/>
    <w:uiPriority w:val="0"/>
    <w:qFormat/>
    <w:rPr>
      <w:rFonts w:ascii="宋体" w:hAnsi="宋体" w:eastAsia="宋体"/>
      <w:b/>
      <w:bCs/>
      <w:sz w:val="24"/>
      <w:szCs w:val="28"/>
      <w:lang w:val="en-US" w:eastAsia="zh-CN"/>
    </w:rPr>
  </w:style>
  <w:style w:type="character" w:styleId="2409" w:customStyle="1">
    <w:name w:val="正文文本 2 Char"/>
    <w:uiPriority w:val="0"/>
    <w:qFormat/>
    <w:rPr>
      <w:rFonts w:ascii="Calibri" w:hAnsi="Calibri" w:eastAsia="宋体" w:cs="Times New Roman"/>
    </w:rPr>
  </w:style>
  <w:style w:type="character" w:styleId="2410" w:customStyle="1">
    <w:name w:val="正文文本缩进 2 Char"/>
    <w:uiPriority w:val="0"/>
    <w:qFormat/>
    <w:rPr>
      <w:rFonts w:ascii="Calibri" w:hAnsi="Calibri" w:eastAsia="宋体" w:cs="Times New Roman"/>
    </w:rPr>
  </w:style>
  <w:style w:type="character" w:styleId="2411" w:customStyle="1">
    <w:name w:val="尾注文本 Char"/>
    <w:uiPriority w:val="0"/>
    <w:qFormat/>
    <w:rPr>
      <w:rFonts w:ascii="Calibri" w:hAnsi="Calibri" w:eastAsia="宋体" w:cs="Times New Roman"/>
      <w:szCs w:val="20"/>
    </w:rPr>
  </w:style>
  <w:style w:type="character" w:styleId="2412" w:customStyle="1">
    <w:name w:val="结束语 Char"/>
    <w:uiPriority w:val="0"/>
    <w:qFormat/>
    <w:rPr>
      <w:rFonts w:ascii="Calibri" w:hAnsi="Calibri" w:eastAsia="宋体" w:cs="Times New Roman"/>
      <w:color w:val="ff0000"/>
      <w:szCs w:val="20"/>
    </w:rPr>
  </w:style>
  <w:style w:type="character" w:styleId="2413" w:customStyle="1">
    <w:name w:val="批注文字 Char1"/>
    <w:uiPriority w:val="0"/>
    <w:qFormat/>
    <w:rPr>
      <w:rFonts w:ascii="Calibri" w:hAnsi="Calibri" w:eastAsia="宋体" w:cs="Times New Roman"/>
      <w:szCs w:val="20"/>
    </w:rPr>
  </w:style>
  <w:style w:type="character" w:styleId="2414" w:customStyle="1">
    <w:name w:val="正文文本缩进 Char"/>
    <w:uiPriority w:val="0"/>
    <w:qFormat/>
    <w:rPr>
      <w:rFonts w:ascii="Calibri" w:hAnsi="Calibri" w:eastAsia="宋体" w:cs="Times New Roman"/>
      <w:sz w:val="18"/>
    </w:rPr>
  </w:style>
  <w:style w:type="character" w:styleId="2415" w:customStyle="1">
    <w:name w:val="批注主题 字符"/>
    <w:basedOn w:val="2413"/>
    <w:link w:val="742"/>
    <w:uiPriority w:val="0"/>
    <w:qFormat/>
    <w:rPr>
      <w:rFonts w:ascii="宋体" w:hAnsi="宋体" w:eastAsia="黑体" w:cs="Times New Roman"/>
      <w:b/>
      <w:sz w:val="24"/>
      <w:szCs w:val="20"/>
      <w:lang w:val="en-US" w:eastAsia="zh-CN"/>
    </w:rPr>
  </w:style>
  <w:style w:type="character" w:styleId="2416" w:customStyle="1">
    <w:name w:val="批注文字 字符"/>
    <w:basedOn w:val="671"/>
    <w:link w:val="687"/>
    <w:uiPriority w:val="0"/>
    <w:semiHidden/>
    <w:qFormat/>
    <w:rPr>
      <w:rFonts w:ascii="Times New Roman" w:hAnsi="Times New Roman"/>
      <w:szCs w:val="24"/>
    </w:rPr>
  </w:style>
  <w:style w:type="character" w:styleId="2417" w:customStyle="1">
    <w:name w:val="正文文本 Char"/>
    <w:uiPriority w:val="0"/>
    <w:qFormat/>
    <w:rPr>
      <w:rFonts w:ascii="Calibri" w:hAnsi="Calibri" w:eastAsia="宋体" w:cs="Times New Roman"/>
    </w:rPr>
  </w:style>
  <w:style w:type="character" w:styleId="2418" w:customStyle="1">
    <w:name w:val="正文首行缩进 Char1"/>
    <w:basedOn w:val="2417"/>
    <w:uiPriority w:val="0"/>
    <w:qFormat/>
    <w:rPr>
      <w:rFonts w:ascii="Times New Roman" w:hAnsi="Times New Roman" w:eastAsia="宋体" w:cs="Times New Roman"/>
      <w:sz w:val="28"/>
      <w:szCs w:val="20"/>
    </w:rPr>
  </w:style>
  <w:style w:type="character" w:styleId="2419" w:customStyle="1">
    <w:name w:val="注释标题 Char"/>
    <w:uiPriority w:val="0"/>
    <w:qFormat/>
    <w:rPr>
      <w:rFonts w:ascii="Calibri" w:hAnsi="Calibri" w:eastAsia="宋体" w:cs="Times New Roman"/>
      <w:color w:val="ff0000"/>
      <w:sz w:val="20"/>
      <w:szCs w:val="20"/>
    </w:rPr>
  </w:style>
  <w:style w:type="character" w:styleId="2420" w:customStyle="1">
    <w:name w:val="页眉 Char1"/>
    <w:uiPriority w:val="0"/>
    <w:qFormat/>
    <w:rPr>
      <w:rFonts w:ascii="Calibri" w:hAnsi="Calibri" w:eastAsia="宋体" w:cs="Times New Roman"/>
      <w:sz w:val="18"/>
      <w:szCs w:val="18"/>
    </w:rPr>
  </w:style>
  <w:style w:type="character" w:styleId="2421" w:customStyle="1">
    <w:name w:val="信息标题 Char"/>
    <w:uiPriority w:val="0"/>
    <w:qFormat/>
    <w:rPr>
      <w:rFonts w:ascii="Arial" w:hAnsi="Arial" w:eastAsia="宋体" w:cs="Times New Roman"/>
      <w:color w:val="ff0000"/>
      <w:spacing w:val="-2"/>
      <w:sz w:val="20"/>
      <w:szCs w:val="20"/>
    </w:rPr>
  </w:style>
  <w:style w:type="character" w:styleId="2422" w:customStyle="1">
    <w:name w:val="页脚 Char1"/>
    <w:uiPriority w:val="0"/>
    <w:qFormat/>
    <w:rPr>
      <w:rFonts w:ascii="Calibri" w:hAnsi="Calibri" w:eastAsia="宋体" w:cs="Times New Roman"/>
      <w:sz w:val="18"/>
      <w:szCs w:val="18"/>
    </w:rPr>
  </w:style>
  <w:style w:type="character" w:styleId="2423" w:customStyle="1">
    <w:name w:val="称呼 Char"/>
    <w:uiPriority w:val="0"/>
    <w:qFormat/>
    <w:rPr>
      <w:rFonts w:ascii="Arial" w:hAnsi="Arial" w:eastAsia="宋体" w:cs="Times New Roman"/>
      <w:sz w:val="24"/>
      <w:szCs w:val="20"/>
    </w:rPr>
  </w:style>
  <w:style w:type="character" w:styleId="2424" w:customStyle="1">
    <w:name w:val="宏文本 Char"/>
    <w:uiPriority w:val="0"/>
    <w:qFormat/>
    <w:rPr>
      <w:rFonts w:ascii="Courier New" w:hAnsi="Courier New" w:eastAsia="宋体" w:cs="Times New Roman"/>
      <w:sz w:val="24"/>
    </w:rPr>
  </w:style>
  <w:style w:type="character" w:styleId="2425" w:customStyle="1">
    <w:name w:val="日期 Char"/>
    <w:uiPriority w:val="0"/>
    <w:qFormat/>
    <w:rPr>
      <w:rFonts w:ascii="宋体" w:hAnsi="宋体" w:eastAsia="楷体_GB2312" w:cs="Times New Roman"/>
      <w:sz w:val="24"/>
      <w:szCs w:val="20"/>
    </w:rPr>
  </w:style>
  <w:style w:type="character" w:styleId="2426" w:customStyle="1">
    <w:name w:val="文档结构图 Char"/>
    <w:uiPriority w:val="0"/>
    <w:qFormat/>
    <w:rPr>
      <w:rFonts w:ascii="Calibri" w:hAnsi="Calibri" w:eastAsia="宋体" w:cs="Times New Roman"/>
      <w:shd w:val="clear" w:color="auto" w:fill="000080"/>
    </w:rPr>
  </w:style>
  <w:style w:type="character" w:styleId="2427" w:customStyle="1">
    <w:name w:val="正文文本 3 Char"/>
    <w:uiPriority w:val="0"/>
    <w:qFormat/>
    <w:rPr>
      <w:rFonts w:ascii="Calibri" w:hAnsi="Calibri" w:eastAsia="仿宋_GB2312" w:cs="Times New Roman"/>
      <w:sz w:val="16"/>
      <w:szCs w:val="16"/>
    </w:rPr>
  </w:style>
  <w:style w:type="character" w:styleId="2428" w:customStyle="1">
    <w:name w:val="电子邮件签名 Char"/>
    <w:uiPriority w:val="0"/>
    <w:qFormat/>
    <w:rPr>
      <w:rFonts w:ascii="Calibri" w:hAnsi="Calibri" w:eastAsia="宋体" w:cs="Times New Roman"/>
      <w:szCs w:val="20"/>
    </w:rPr>
  </w:style>
  <w:style w:type="character" w:styleId="2429" w:customStyle="1">
    <w:name w:val="正文首行缩进 2 Char"/>
    <w:basedOn w:val="2428"/>
    <w:uiPriority w:val="0"/>
    <w:qFormat/>
    <w:rPr>
      <w:rFonts w:ascii="Calibri" w:hAnsi="Calibri" w:eastAsia="宋体" w:cs="Times New Roman"/>
      <w:sz w:val="18"/>
      <w:szCs w:val="20"/>
    </w:rPr>
  </w:style>
  <w:style w:type="character" w:styleId="2430" w:customStyle="1">
    <w:name w:val="HTML 地址 Char"/>
    <w:uiPriority w:val="0"/>
    <w:qFormat/>
    <w:rPr>
      <w:rFonts w:ascii="Calibri" w:hAnsi="Calibri" w:eastAsia="宋体" w:cs="Times New Roman"/>
      <w:i/>
      <w:szCs w:val="20"/>
    </w:rPr>
  </w:style>
  <w:style w:type="character" w:styleId="2431" w:customStyle="1">
    <w:name w:val="批注框文本 Char"/>
    <w:uiPriority w:val="0"/>
    <w:qFormat/>
    <w:rPr>
      <w:rFonts w:ascii="Calibri" w:hAnsi="Calibri" w:eastAsia="宋体" w:cs="Times New Roman"/>
      <w:sz w:val="18"/>
      <w:szCs w:val="18"/>
    </w:rPr>
  </w:style>
  <w:style w:type="character" w:styleId="2432" w:customStyle="1">
    <w:name w:val="纯文本 Char1"/>
    <w:uiPriority w:val="0"/>
    <w:qFormat/>
    <w:rPr>
      <w:rFonts w:ascii="宋体" w:hAnsi="宋体" w:eastAsia="楷体_GB2312" w:cs="Times New Roman"/>
      <w:sz w:val="28"/>
      <w:szCs w:val="20"/>
    </w:rPr>
  </w:style>
  <w:style w:type="character" w:styleId="2433" w:customStyle="1">
    <w:name w:val="签名 Char"/>
    <w:uiPriority w:val="0"/>
    <w:qFormat/>
    <w:rPr>
      <w:rFonts w:ascii="Calibri" w:hAnsi="Calibri" w:eastAsia="宋体" w:cs="Times New Roman"/>
      <w:szCs w:val="20"/>
    </w:rPr>
  </w:style>
  <w:style w:type="character" w:styleId="2434" w:customStyle="1">
    <w:name w:val="HTML 预设格式 Char"/>
    <w:uiPriority w:val="0"/>
    <w:qFormat/>
    <w:rPr>
      <w:rFonts w:ascii="Arial" w:hAnsi="Arial" w:eastAsia="宋体" w:cs="Arial"/>
      <w:sz w:val="28"/>
      <w:szCs w:val="28"/>
    </w:rPr>
  </w:style>
  <w:style w:type="character" w:styleId="2435" w:customStyle="1">
    <w:name w:val="副标题 Char"/>
    <w:uiPriority w:val="0"/>
    <w:qFormat/>
    <w:rPr>
      <w:rFonts w:ascii="Cambria" w:hAnsi="Cambria" w:eastAsia="宋体" w:cs="Times New Roman"/>
      <w:b/>
      <w:bCs/>
      <w:sz w:val="32"/>
      <w:szCs w:val="32"/>
    </w:rPr>
  </w:style>
  <w:style w:type="character" w:styleId="2436" w:customStyle="1">
    <w:name w:val="脚注文本 Char"/>
    <w:uiPriority w:val="0"/>
    <w:qFormat/>
    <w:rPr>
      <w:rFonts w:ascii="宋体" w:hAnsi="宋体" w:eastAsia="宋体" w:cs="Times New Roman"/>
      <w:color w:val="ff0000"/>
      <w:sz w:val="18"/>
      <w:szCs w:val="20"/>
    </w:rPr>
  </w:style>
  <w:style w:type="character" w:styleId="2437" w:customStyle="1">
    <w:name w:val="正文文本缩进 3 Char"/>
    <w:uiPriority w:val="0"/>
    <w:qFormat/>
    <w:rPr>
      <w:rFonts w:ascii="Calibri" w:hAnsi="Calibri" w:eastAsia="宋体" w:cs="Times New Roman"/>
      <w:sz w:val="16"/>
      <w:szCs w:val="16"/>
    </w:rPr>
  </w:style>
  <w:style w:type="character" w:styleId="2438" w:customStyle="1">
    <w:name w:val="标题 Char"/>
    <w:uiPriority w:val="0"/>
    <w:qFormat/>
    <w:rPr>
      <w:rFonts w:ascii="Cambria" w:hAnsi="Cambria" w:eastAsia="宋体" w:cs="Times New Roman"/>
      <w:b/>
      <w:bCs/>
      <w:sz w:val="32"/>
      <w:szCs w:val="32"/>
    </w:rPr>
  </w:style>
  <w:style w:type="character" w:styleId="2439" w:customStyle="1">
    <w:name w:val="z-窗体顶端 Char"/>
    <w:uiPriority w:val="0"/>
    <w:qFormat/>
    <w:rPr>
      <w:rFonts w:ascii="Arial" w:hAnsi="Arial" w:eastAsia="宋体" w:cs="Times New Roman"/>
      <w:vanish/>
      <w:color w:val="ff0000"/>
      <w:sz w:val="16"/>
      <w:szCs w:val="20"/>
    </w:rPr>
  </w:style>
  <w:style w:type="character" w:styleId="2440" w:customStyle="1">
    <w:name w:val="z-窗体底端 Char"/>
    <w:uiPriority w:val="0"/>
    <w:qFormat/>
    <w:rPr>
      <w:rFonts w:ascii="Arial" w:hAnsi="Arial" w:eastAsia="宋体" w:cs="Times New Roman"/>
      <w:vanish/>
      <w:color w:val="ff0000"/>
      <w:sz w:val="16"/>
      <w:szCs w:val="20"/>
    </w:rPr>
  </w:style>
  <w:style w:type="character" w:styleId="2441" w:customStyle="1">
    <w:name w:val="页眉 字符"/>
    <w:basedOn w:val="671"/>
    <w:link w:val="716"/>
    <w:uiPriority w:val="99"/>
    <w:semiHidden/>
    <w:qFormat/>
    <w:rPr>
      <w:sz w:val="18"/>
      <w:szCs w:val="18"/>
    </w:rPr>
  </w:style>
  <w:style w:type="character" w:styleId="2442" w:customStyle="1">
    <w:name w:val="页脚 字符"/>
    <w:basedOn w:val="671"/>
    <w:link w:val="715"/>
    <w:uiPriority w:val="99"/>
    <w:semiHidden/>
    <w:qFormat/>
    <w:rPr>
      <w:sz w:val="18"/>
      <w:szCs w:val="18"/>
    </w:rPr>
  </w:style>
  <w:style w:type="paragraph" w:styleId="2443" w:customStyle="1">
    <w:name w:val="纯文本5"/>
    <w:basedOn w:val="661"/>
    <w:uiPriority w:val="0"/>
    <w:qFormat/>
    <w:rPr>
      <w:rFonts w:hint="eastAsia" w:ascii="宋体" w:hAnsi="Courier New" w:eastAsia="楷体_GB2312"/>
      <w:sz w:val="28"/>
      <w:szCs w:val="20"/>
    </w:rPr>
  </w:style>
  <w:style w:type="character" w:styleId="2444" w:customStyle="1">
    <w:name w:val="批注主题 Char1"/>
    <w:basedOn w:val="2416"/>
    <w:uiPriority w:val="99"/>
    <w:semiHidden/>
    <w:qFormat/>
    <w:rPr>
      <w:rFonts w:ascii="Times New Roman" w:hAnsi="Times New Roman"/>
      <w:b/>
      <w:bCs/>
      <w:szCs w:val="24"/>
    </w:rPr>
  </w:style>
  <w:style w:type="paragraph" w:styleId="2445" w:customStyle="1">
    <w:name w:val="Char5"/>
    <w:basedOn w:val="661"/>
    <w:uiPriority w:val="0"/>
    <w:qFormat/>
    <w:rPr>
      <w:rFonts w:ascii="Times New Roman" w:hAnsi="Times New Roman"/>
      <w:sz w:val="24"/>
      <w:szCs w:val="24"/>
    </w:rPr>
  </w:style>
  <w:style w:type="paragraph" w:styleId="2446" w:customStyle="1">
    <w:name w:val="样式 标题 4 + 首行缩进:  2 字符"/>
    <w:basedOn w:val="665"/>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447" w:customStyle="1">
    <w:name w:val="Char Char Char2"/>
    <w:basedOn w:val="661"/>
    <w:uiPriority w:val="0"/>
    <w:qFormat/>
    <w:rPr>
      <w:rFonts w:ascii="Tahoma" w:hAnsi="Tahoma"/>
      <w:sz w:val="24"/>
      <w:szCs w:val="20"/>
    </w:rPr>
  </w:style>
  <w:style w:type="paragraph" w:styleId="2448" w:customStyle="1">
    <w:name w:val="Char Char Char Char3"/>
    <w:basedOn w:val="661"/>
    <w:uiPriority w:val="0"/>
    <w:qFormat/>
    <w:pPr>
      <w:ind w:firstLine="200"/>
      <w:spacing w:line="360" w:lineRule="auto"/>
    </w:pPr>
    <w:rPr>
      <w:rFonts w:ascii="宋体" w:hAnsi="宋体" w:cs="宋体"/>
      <w:sz w:val="24"/>
      <w:szCs w:val="24"/>
    </w:rPr>
  </w:style>
  <w:style w:type="character" w:styleId="2449" w:customStyle="1">
    <w:name w:val="headline-content2"/>
    <w:basedOn w:val="671"/>
    <w:uiPriority w:val="0"/>
    <w:qFormat/>
  </w:style>
  <w:style w:type="paragraph" w:styleId="2450" w:customStyle="1">
    <w:name w:val="Char1 Char Char Char2"/>
    <w:basedOn w:val="661"/>
    <w:uiPriority w:val="0"/>
    <w:qFormat/>
    <w:pPr>
      <w:ind w:left="840" w:hanging="420"/>
      <w:tabs>
        <w:tab w:val="left" w:pos="840" w:leader="none"/>
      </w:tabs>
    </w:pPr>
    <w:rPr>
      <w:rFonts w:ascii="Times New Roman" w:hAnsi="Times New Roman" w:eastAsia="仿宋_GB2312"/>
      <w:sz w:val="30"/>
      <w:szCs w:val="20"/>
    </w:rPr>
  </w:style>
  <w:style w:type="character" w:styleId="2451" w:customStyle="1">
    <w:name w:val="h3 Char2"/>
    <w:uiPriority w:val="0"/>
    <w:qFormat/>
    <w:rPr>
      <w:rFonts w:eastAsia="宋体"/>
      <w:b/>
      <w:bCs/>
      <w:sz w:val="32"/>
      <w:szCs w:val="32"/>
      <w:lang w:val="en-US" w:eastAsia="zh-CN" w:bidi="ar-SA"/>
    </w:rPr>
  </w:style>
  <w:style w:type="paragraph" w:styleId="2452" w:customStyle="1">
    <w:name w:val="样式 正文缩进 + 首行缩进:  2 字符"/>
    <w:basedOn w:val="681"/>
    <w:uiPriority w:val="0"/>
    <w:qFormat/>
  </w:style>
  <w:style w:type="paragraph" w:styleId="2453" w:customStyle="1">
    <w:name w:val="大标题"/>
    <w:basedOn w:val="661"/>
    <w:uiPriority w:val="0"/>
    <w:qFormat/>
    <w:pPr>
      <w:jc w:val="center"/>
    </w:pPr>
    <w:rPr>
      <w:rFonts w:ascii="Times New Roman" w:hAnsi="Times New Roman" w:eastAsia="黑体" w:cs="宋体"/>
      <w:sz w:val="44"/>
      <w:szCs w:val="20"/>
    </w:rPr>
  </w:style>
  <w:style w:type="character" w:styleId="2454" w:customStyle="1">
    <w:name w:val="h3 Char1"/>
    <w:uiPriority w:val="0"/>
    <w:qFormat/>
    <w:rPr>
      <w:rFonts w:ascii="宋体" w:hAnsi="宋体" w:eastAsia="宋体"/>
      <w:sz w:val="28"/>
      <w:lang w:val="en-US" w:eastAsia="zh-CN" w:bidi="ar-SA"/>
    </w:rPr>
  </w:style>
  <w:style w:type="character" w:styleId="2455" w:customStyle="1">
    <w:name w:val="不明显强调1"/>
    <w:uiPriority w:val="0"/>
    <w:qFormat/>
    <w:rPr>
      <w:i/>
      <w:iCs/>
      <w:color w:val="808080"/>
    </w:rPr>
  </w:style>
  <w:style w:type="paragraph" w:styleId="2456" w:customStyle="1">
    <w:name w:val="04论文正文"/>
    <w:basedOn w:val="661"/>
    <w:uiPriority w:val="0"/>
    <w:qFormat/>
    <w:pPr>
      <w:ind w:firstLine="480"/>
      <w:spacing w:line="400" w:lineRule="exact"/>
    </w:pPr>
    <w:rPr>
      <w:rFonts w:ascii="Times New Roman" w:hAnsi="Times New Roman" w:cs="宋体"/>
      <w:sz w:val="24"/>
      <w:szCs w:val="24"/>
    </w:rPr>
  </w:style>
  <w:style w:type="character" w:styleId="2457" w:customStyle="1">
    <w:name w:val="释义正文2"/>
    <w:uiPriority w:val="0"/>
    <w:qFormat/>
    <w:rPr>
      <w:sz w:val="24"/>
    </w:rPr>
  </w:style>
  <w:style w:type="paragraph" w:styleId="2458" w:customStyle="1">
    <w:name w:val="pa-0"/>
    <w:basedOn w:val="661"/>
    <w:uiPriority w:val="0"/>
    <w:qFormat/>
    <w:pPr>
      <w:jc w:val="left"/>
      <w:spacing w:before="150" w:after="150"/>
      <w:widowControl/>
    </w:pPr>
    <w:rPr>
      <w:rFonts w:ascii="宋体" w:hAnsi="宋体" w:cs="宋体"/>
      <w:sz w:val="24"/>
      <w:szCs w:val="24"/>
    </w:rPr>
  </w:style>
  <w:style w:type="character" w:styleId="2459" w:customStyle="1">
    <w:name w:val="ca-0"/>
    <w:basedOn w:val="671"/>
    <w:uiPriority w:val="0"/>
    <w:qFormat/>
  </w:style>
  <w:style w:type="paragraph" w:styleId="2460" w:customStyle="1">
    <w:name w:val="pa-1"/>
    <w:basedOn w:val="661"/>
    <w:uiPriority w:val="0"/>
    <w:qFormat/>
    <w:pPr>
      <w:jc w:val="left"/>
      <w:spacing w:before="150" w:after="150"/>
      <w:widowControl/>
    </w:pPr>
    <w:rPr>
      <w:rFonts w:ascii="宋体" w:hAnsi="宋体" w:cs="宋体"/>
      <w:sz w:val="24"/>
      <w:szCs w:val="24"/>
    </w:rPr>
  </w:style>
  <w:style w:type="character" w:styleId="2461" w:customStyle="1">
    <w:name w:val="ca-1"/>
    <w:basedOn w:val="671"/>
    <w:uiPriority w:val="0"/>
    <w:qFormat/>
  </w:style>
  <w:style w:type="paragraph" w:styleId="2462" w:customStyle="1">
    <w:name w:val="标题 4宋体"/>
    <w:basedOn w:val="665"/>
    <w:uiPriority w:val="0"/>
    <w:qFormat/>
    <w:pPr>
      <w:jc w:val="left"/>
      <w:keepLines w:val="0"/>
      <w:spacing w:before="0" w:after="0" w:line="360" w:lineRule="auto"/>
    </w:pPr>
    <w:rPr>
      <w:rFonts w:ascii="宋体" w:hAnsi="宋体"/>
      <w:color w:val="000000"/>
      <w:sz w:val="24"/>
      <w:szCs w:val="20"/>
    </w:rPr>
  </w:style>
  <w:style w:type="paragraph" w:styleId="2463" w:customStyle="1">
    <w:name w:val="chen"/>
    <w:basedOn w:val="726"/>
    <w:uiPriority w:val="0"/>
    <w:qFormat/>
  </w:style>
  <w:style w:type="paragraph" w:styleId="2464" w:customStyle="1">
    <w:name w:val="样式 标题 3h33rd levelHeading 3 - oldH3l3CT3章标题1Level 3 Hea..."/>
    <w:basedOn w:val="664"/>
    <w:uiPriority w:val="0"/>
    <w:qFormat/>
    <w:pPr>
      <w:contextualSpacing/>
      <w:keepLines w:val="0"/>
      <w:keepNext w:val="0"/>
      <w:spacing w:before="120" w:after="120" w:line="288" w:lineRule="auto"/>
    </w:pPr>
    <w:rPr>
      <w:rFonts w:ascii="Arial" w:hAnsi="Arial" w:cs="宋体"/>
      <w:color w:val="000000"/>
      <w:sz w:val="24"/>
      <w:szCs w:val="20"/>
    </w:rPr>
  </w:style>
  <w:style w:type="paragraph" w:styleId="2465" w:customStyle="1">
    <w:name w:val="SS正文首行缩进 +"/>
    <w:basedOn w:val="743"/>
    <w:uiPriority w:val="0"/>
    <w:qFormat/>
  </w:style>
  <w:style w:type="character" w:styleId="2466" w:customStyle="1">
    <w:name w:val="unnamed31"/>
    <w:uiPriority w:val="0"/>
    <w:qFormat/>
    <w:rPr>
      <w:rFonts w:hint="eastAsia" w:ascii="宋体" w:hAnsi="宋体" w:eastAsia="宋体"/>
      <w:color w:val="000099"/>
      <w:spacing w:val="0"/>
      <w:sz w:val="18"/>
      <w:szCs w:val="18"/>
      <w:u w:val="none"/>
    </w:rPr>
  </w:style>
  <w:style w:type="paragraph" w:styleId="2467" w:customStyle="1">
    <w:name w:val="次小点说明"/>
    <w:basedOn w:val="661"/>
    <w:uiPriority w:val="0"/>
    <w:qFormat/>
    <w:pPr>
      <w:ind w:left="625" w:hanging="425"/>
      <w:spacing w:line="360" w:lineRule="auto"/>
      <w:tabs>
        <w:tab w:val="left" w:pos="425" w:leader="none"/>
      </w:tabs>
    </w:pPr>
    <w:rPr>
      <w:rFonts w:ascii="Times New Roman" w:hAnsi="Times New Roman"/>
      <w:szCs w:val="24"/>
    </w:rPr>
  </w:style>
  <w:style w:type="paragraph" w:styleId="2468" w:customStyle="1">
    <w:name w:val="FA正文"/>
    <w:basedOn w:val="661"/>
    <w:uiPriority w:val="0"/>
    <w:qFormat/>
    <w:pPr>
      <w:spacing w:line="360" w:lineRule="auto"/>
    </w:pPr>
    <w:rPr>
      <w:rFonts w:ascii="Times New Roman" w:hAnsi="Times New Roman"/>
      <w:sz w:val="24"/>
      <w:szCs w:val="21"/>
    </w:rPr>
  </w:style>
  <w:style w:type="paragraph" w:styleId="2469" w:customStyle="1">
    <w:name w:val="小点说明"/>
    <w:basedOn w:val="661"/>
    <w:uiPriority w:val="0"/>
    <w:qFormat/>
    <w:pPr>
      <w:ind w:left="360" w:firstLine="80"/>
      <w:spacing w:line="360" w:lineRule="auto"/>
      <w:tabs>
        <w:tab w:val="left" w:pos="392" w:leader="none"/>
      </w:tabs>
    </w:pPr>
    <w:rPr>
      <w:rFonts w:ascii="宋体" w:hAnsi="Arial"/>
      <w:szCs w:val="20"/>
    </w:rPr>
  </w:style>
  <w:style w:type="paragraph" w:styleId="2470" w:customStyle="1">
    <w:name w:val="正文文本 22"/>
    <w:basedOn w:val="661"/>
    <w:uiPriority w:val="0"/>
    <w:qFormat/>
    <w:pPr>
      <w:ind w:firstLine="480"/>
      <w:jc w:val="left"/>
      <w:spacing w:line="400" w:lineRule="exact"/>
    </w:pPr>
    <w:rPr>
      <w:rFonts w:ascii="仿宋_GB2312" w:hAnsi="Times New Roman" w:eastAsia="仿宋_GB2312"/>
      <w:sz w:val="24"/>
      <w:szCs w:val="20"/>
    </w:rPr>
  </w:style>
  <w:style w:type="character" w:styleId="2471" w:customStyle="1">
    <w:name w:val="unnamed101"/>
    <w:uiPriority w:val="0"/>
    <w:qFormat/>
    <w:rPr>
      <w:sz w:val="20"/>
      <w:szCs w:val="20"/>
    </w:rPr>
  </w:style>
  <w:style w:type="paragraph" w:styleId="2472"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character" w:styleId="2473" w:customStyle="1">
    <w:name w:val="Char Char61"/>
    <w:uiPriority w:val="0"/>
    <w:qFormat/>
    <w:rPr>
      <w:rFonts w:eastAsia="宋体"/>
      <w:b/>
      <w:bCs/>
      <w:sz w:val="44"/>
      <w:szCs w:val="44"/>
      <w:lang w:val="en-US" w:eastAsia="zh-CN" w:bidi="ar-SA"/>
    </w:rPr>
  </w:style>
  <w:style w:type="paragraph" w:styleId="2474" w:customStyle="1">
    <w:name w:val="Char21"/>
    <w:basedOn w:val="661"/>
    <w:uiPriority w:val="0"/>
    <w:qFormat/>
    <w:rPr>
      <w:rFonts w:ascii="Tahoma" w:hAnsi="Tahoma"/>
      <w:sz w:val="24"/>
      <w:szCs w:val="20"/>
    </w:rPr>
  </w:style>
  <w:style w:type="paragraph" w:styleId="2475" w:customStyle="1">
    <w:name w:val="6"/>
    <w:basedOn w:val="661"/>
    <w:next w:val="693"/>
    <w:uiPriority w:val="0"/>
    <w:qFormat/>
    <w:pPr>
      <w:spacing w:after="120"/>
    </w:pPr>
    <w:rPr>
      <w:rFonts w:ascii="Times New Roman" w:hAnsi="Times New Roman"/>
      <w:szCs w:val="24"/>
    </w:rPr>
  </w:style>
  <w:style w:type="paragraph" w:styleId="2476" w:customStyle="1">
    <w:name w:val="yehuda"/>
    <w:basedOn w:val="66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477" w:customStyle="1">
    <w:name w:val="xiangxicanshu_txt21"/>
    <w:uiPriority w:val="0"/>
    <w:qFormat/>
    <w:rPr>
      <w:rFonts w:hint="default" w:ascii="Arial" w:hAnsi="Arial" w:cs="Arial"/>
      <w:color w:val="6f6f6f"/>
      <w:sz w:val="18"/>
      <w:szCs w:val="18"/>
    </w:rPr>
  </w:style>
  <w:style w:type="character" w:styleId="2478" w:customStyle="1">
    <w:name w:val="xiangxicanshu1"/>
    <w:uiPriority w:val="0"/>
    <w:qFormat/>
    <w:rPr>
      <w:rFonts w:hint="default" w:ascii="ˎ̥" w:hAnsi="ˎ̥"/>
      <w:b/>
      <w:bCs/>
      <w:color w:val="6f6f6f"/>
      <w:sz w:val="18"/>
      <w:szCs w:val="18"/>
    </w:rPr>
  </w:style>
  <w:style w:type="character" w:styleId="2479" w:customStyle="1">
    <w:name w:val="style141"/>
    <w:uiPriority w:val="0"/>
    <w:qFormat/>
    <w:rPr>
      <w:rFonts w:hint="eastAsia" w:ascii="黑体" w:eastAsia="黑体"/>
      <w:b/>
      <w:bCs/>
      <w:color w:val="be4040"/>
      <w:sz w:val="41"/>
      <w:szCs w:val="41"/>
    </w:rPr>
  </w:style>
  <w:style w:type="character" w:styleId="2480" w:customStyle="1">
    <w:name w:val="style101"/>
    <w:uiPriority w:val="0"/>
    <w:qFormat/>
    <w:rPr>
      <w:rFonts w:hint="default" w:ascii="Arial" w:hAnsi="Arial" w:cs="Arial"/>
      <w:b/>
      <w:bCs/>
      <w:color w:val="003272"/>
      <w:sz w:val="36"/>
      <w:szCs w:val="36"/>
    </w:rPr>
  </w:style>
  <w:style w:type="character" w:styleId="2481" w:customStyle="1">
    <w:name w:val="rmv1"/>
    <w:uiPriority w:val="0"/>
    <w:qFormat/>
  </w:style>
  <w:style w:type="paragraph" w:styleId="2482" w:customStyle="1">
    <w:name w:val="notice2"/>
    <w:basedOn w:val="661"/>
    <w:uiPriority w:val="0"/>
    <w:qFormat/>
    <w:pPr>
      <w:jc w:val="left"/>
      <w:spacing w:after="150"/>
      <w:widowControl/>
    </w:pPr>
    <w:rPr>
      <w:rFonts w:ascii="宋体" w:hAnsi="宋体" w:cs="宋体"/>
      <w:color w:val="339900"/>
      <w:sz w:val="24"/>
      <w:szCs w:val="24"/>
    </w:rPr>
  </w:style>
  <w:style w:type="character" w:styleId="2483" w:customStyle="1">
    <w:name w:val="td1301"/>
    <w:basedOn w:val="671"/>
    <w:uiPriority w:val="0"/>
    <w:qFormat/>
  </w:style>
  <w:style w:type="character" w:styleId="2484" w:customStyle="1">
    <w:name w:val="info4"/>
    <w:basedOn w:val="671"/>
    <w:uiPriority w:val="0"/>
    <w:qFormat/>
  </w:style>
  <w:style w:type="character" w:styleId="2485" w:customStyle="1">
    <w:name w:val="gray_b"/>
    <w:basedOn w:val="671"/>
    <w:uiPriority w:val="0"/>
    <w:qFormat/>
  </w:style>
  <w:style w:type="paragraph" w:styleId="2486" w:customStyle="1">
    <w:name w:val="样式 四号 首行缩进:  2 字符"/>
    <w:basedOn w:val="661"/>
    <w:uiPriority w:val="0"/>
    <w:qFormat/>
    <w:pPr>
      <w:ind w:firstLine="560"/>
      <w:spacing w:line="360" w:lineRule="auto"/>
    </w:pPr>
    <w:rPr>
      <w:rFonts w:ascii="Times New Roman" w:hAnsi="Times New Roman"/>
      <w:sz w:val="24"/>
      <w:szCs w:val="28"/>
    </w:rPr>
  </w:style>
  <w:style w:type="paragraph" w:styleId="2487" w:customStyle="1">
    <w:name w:val="样式 仿宋_GB2312 四号 黑色 行距: 1.5 倍行距2"/>
    <w:basedOn w:val="661"/>
    <w:uiPriority w:val="0"/>
    <w:qFormat/>
    <w:pPr>
      <w:spacing w:line="360" w:lineRule="auto"/>
    </w:pPr>
    <w:rPr>
      <w:rFonts w:ascii="仿宋_GB2312" w:hAnsi="Times New Roman" w:eastAsia="仿宋_GB2312"/>
      <w:color w:val="000000"/>
      <w:sz w:val="24"/>
      <w:szCs w:val="20"/>
    </w:rPr>
  </w:style>
  <w:style w:type="paragraph" w:styleId="2488" w:customStyle="1">
    <w:name w:val="样式 标题 3h3H3sect1.2.3l3CT第二层条3rd level31.1.1BOD 0h31h..."/>
    <w:basedOn w:val="664"/>
    <w:uiPriority w:val="0"/>
    <w:qFormat/>
    <w:pPr>
      <w:spacing w:before="120" w:after="80" w:line="360" w:lineRule="auto"/>
    </w:pPr>
    <w:rPr>
      <w:rFonts w:ascii="Arial" w:hAnsi="Arial" w:eastAsia="黑体"/>
      <w:b w:val="0"/>
      <w:bCs w:val="0"/>
      <w:sz w:val="30"/>
      <w:szCs w:val="20"/>
    </w:rPr>
  </w:style>
  <w:style w:type="character" w:styleId="2489" w:customStyle="1">
    <w:name w:val="p_inzi_cu1"/>
    <w:uiPriority w:val="0"/>
    <w:qFormat/>
    <w:rPr>
      <w:b/>
      <w:bCs/>
      <w:color w:val="171717"/>
      <w:sz w:val="17"/>
      <w:szCs w:val="17"/>
    </w:rPr>
  </w:style>
  <w:style w:type="character" w:styleId="2490" w:customStyle="1">
    <w:name w:val="p_inzi1"/>
    <w:uiPriority w:val="0"/>
    <w:qFormat/>
    <w:rPr>
      <w:color w:val="171717"/>
      <w:sz w:val="17"/>
      <w:szCs w:val="17"/>
    </w:rPr>
  </w:style>
  <w:style w:type="character" w:styleId="2491" w:customStyle="1">
    <w:name w:val="font-12"/>
    <w:basedOn w:val="671"/>
    <w:uiPriority w:val="0"/>
    <w:qFormat/>
  </w:style>
  <w:style w:type="paragraph" w:styleId="2492"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2493" w:customStyle="1">
    <w:name w:val="样式 仿宋_GB2312 四号 黑色 行距: 1.5 倍行距"/>
    <w:basedOn w:val="661"/>
    <w:uiPriority w:val="0"/>
    <w:qFormat/>
    <w:pPr>
      <w:ind w:firstLine="560"/>
      <w:spacing w:line="360" w:lineRule="auto"/>
    </w:pPr>
    <w:rPr>
      <w:rFonts w:ascii="仿宋_GB2312" w:hAnsi="宋体" w:eastAsia="仿宋_GB2312"/>
      <w:color w:val="000000"/>
      <w:sz w:val="24"/>
      <w:szCs w:val="20"/>
    </w:rPr>
  </w:style>
  <w:style w:type="paragraph" w:styleId="2494" w:customStyle="1">
    <w:name w:val="msonormalcxsplast"/>
    <w:basedOn w:val="661"/>
    <w:uiPriority w:val="0"/>
    <w:qFormat/>
    <w:pPr>
      <w:jc w:val="left"/>
      <w:widowControl/>
    </w:pPr>
    <w:rPr>
      <w:rFonts w:ascii="宋体" w:hAnsi="宋体" w:cs="宋体"/>
      <w:sz w:val="24"/>
      <w:szCs w:val="24"/>
    </w:rPr>
  </w:style>
  <w:style w:type="paragraph" w:styleId="2495" w:customStyle="1">
    <w:name w:val="msonormalcxspmiddle"/>
    <w:basedOn w:val="661"/>
    <w:uiPriority w:val="0"/>
    <w:qFormat/>
    <w:pPr>
      <w:jc w:val="left"/>
      <w:widowControl/>
    </w:pPr>
    <w:rPr>
      <w:rFonts w:ascii="宋体" w:hAnsi="宋体" w:cs="宋体"/>
      <w:sz w:val="24"/>
      <w:szCs w:val="24"/>
    </w:rPr>
  </w:style>
  <w:style w:type="character" w:styleId="2496" w:customStyle="1">
    <w:name w:val="15"/>
    <w:basedOn w:val="671"/>
    <w:uiPriority w:val="0"/>
    <w:qFormat/>
  </w:style>
  <w:style w:type="character" w:styleId="2497" w:customStyle="1">
    <w:name w:val="NICMAN Body Text Char Char"/>
    <w:uiPriority w:val="0"/>
    <w:qFormat/>
    <w:rPr>
      <w:rFonts w:ascii="方正大黑简体" w:eastAsia="方正大黑简体"/>
      <w:position w:val="6"/>
      <w:sz w:val="30"/>
      <w:lang w:val="en-US" w:eastAsia="zh-CN" w:bidi="ar-SA"/>
    </w:rPr>
  </w:style>
  <w:style w:type="paragraph" w:styleId="2498" w:customStyle="1">
    <w:name w:val="_Style 104"/>
    <w:basedOn w:val="661"/>
    <w:uiPriority w:val="0"/>
    <w:qFormat/>
    <w:pPr>
      <w:spacing w:after="160" w:line="240" w:lineRule="exact"/>
    </w:pPr>
    <w:rPr>
      <w:rFonts w:ascii="Times New Roman" w:hAnsi="Times New Roman"/>
      <w:szCs w:val="20"/>
    </w:rPr>
  </w:style>
  <w:style w:type="paragraph" w:styleId="2499" w:customStyle="1">
    <w:name w:val="Char Char Char Char Char Char Char Char Char Char"/>
    <w:basedOn w:val="661"/>
    <w:uiPriority w:val="0"/>
    <w:qFormat/>
    <w:rPr>
      <w:rFonts w:ascii="Times New Roman" w:hAnsi="Times New Roman"/>
      <w:sz w:val="24"/>
      <w:szCs w:val="24"/>
    </w:rPr>
  </w:style>
  <w:style w:type="character" w:styleId="2500" w:customStyle="1">
    <w:name w:val="unnamed21"/>
    <w:uiPriority w:val="0"/>
    <w:qFormat/>
    <w:rPr>
      <w:rFonts w:hint="default"/>
      <w:color w:val="000000"/>
      <w:sz w:val="22"/>
    </w:rPr>
  </w:style>
  <w:style w:type="character" w:styleId="2501" w:customStyle="1">
    <w:name w:val="porttext"/>
    <w:basedOn w:val="671"/>
    <w:uiPriority w:val="0"/>
    <w:qFormat/>
  </w:style>
  <w:style w:type="character" w:styleId="2502" w:customStyle="1">
    <w:name w:val="nr"/>
    <w:basedOn w:val="671"/>
    <w:uiPriority w:val="0"/>
    <w:qFormat/>
  </w:style>
  <w:style w:type="character" w:styleId="2503" w:customStyle="1">
    <w:name w:val="span21"/>
    <w:uiPriority w:val="0"/>
    <w:qFormat/>
    <w:rPr>
      <w:color w:val="c00000"/>
    </w:rPr>
  </w:style>
  <w:style w:type="character" w:styleId="2504" w:customStyle="1">
    <w:name w:val="cn21"/>
    <w:uiPriority w:val="0"/>
    <w:qFormat/>
    <w:rPr>
      <w:color w:val="ffffff"/>
      <w:sz w:val="18"/>
      <w:u w:val="none"/>
    </w:rPr>
  </w:style>
  <w:style w:type="character" w:styleId="2505" w:customStyle="1">
    <w:name w:val="fs1"/>
    <w:uiPriority w:val="0"/>
    <w:qFormat/>
    <w:rPr>
      <w:rFonts w:hint="default" w:ascii="Verdana" w:hAnsi="Verdana"/>
      <w:color w:val="003366"/>
      <w:sz w:val="18"/>
      <w:u w:val="none"/>
    </w:rPr>
  </w:style>
  <w:style w:type="character" w:styleId="2506" w:customStyle="1">
    <w:name w:val="t31"/>
    <w:uiPriority w:val="0"/>
    <w:qFormat/>
    <w:rPr>
      <w:sz w:val="21"/>
      <w:szCs w:val="21"/>
    </w:rPr>
  </w:style>
  <w:style w:type="character" w:styleId="2507" w:customStyle="1">
    <w:name w:val="diy Char Char"/>
    <w:link w:val="2508"/>
    <w:uiPriority w:val="0"/>
    <w:qFormat/>
    <w:rPr>
      <w:rFonts w:ascii="宋体" w:hAnsi="宋体"/>
      <w:sz w:val="24"/>
    </w:rPr>
  </w:style>
  <w:style w:type="paragraph" w:styleId="2508" w:customStyle="1">
    <w:name w:val="diy"/>
    <w:basedOn w:val="661"/>
    <w:link w:val="2507"/>
    <w:uiPriority w:val="0"/>
    <w:qFormat/>
    <w:pPr>
      <w:ind w:firstLine="480"/>
      <w:spacing w:line="300" w:lineRule="auto"/>
      <w:tabs>
        <w:tab w:val="right" w:pos="9030" w:leader="middleDot"/>
      </w:tabs>
    </w:pPr>
    <w:rPr>
      <w:rFonts w:ascii="宋体" w:hAnsi="宋体"/>
      <w:sz w:val="24"/>
    </w:rPr>
  </w:style>
  <w:style w:type="character" w:styleId="2509" w:customStyle="1">
    <w:name w:val="四号 Char1"/>
    <w:uiPriority w:val="0"/>
    <w:qFormat/>
    <w:rPr>
      <w:rFonts w:eastAsia="楷体_GB2312"/>
      <w:sz w:val="24"/>
    </w:rPr>
  </w:style>
  <w:style w:type="character" w:styleId="2510" w:customStyle="1">
    <w:name w:val="9font1"/>
    <w:uiPriority w:val="0"/>
    <w:qFormat/>
    <w:rPr>
      <w:rFonts w:hint="eastAsia" w:ascii="黑体" w:eastAsia="黑体"/>
      <w:color w:val="000000"/>
      <w:sz w:val="20"/>
    </w:rPr>
  </w:style>
  <w:style w:type="character" w:styleId="2511" w:customStyle="1">
    <w:name w:val="标题 3 Char Char Char"/>
    <w:uiPriority w:val="0"/>
    <w:qFormat/>
    <w:rPr>
      <w:rFonts w:eastAsia="宋体"/>
      <w:b/>
      <w:color w:val="000000"/>
      <w:sz w:val="28"/>
      <w:lang w:val="en-US" w:eastAsia="zh-CN"/>
    </w:rPr>
  </w:style>
  <w:style w:type="character" w:styleId="2512" w:customStyle="1">
    <w:name w:val="new1"/>
    <w:uiPriority w:val="0"/>
    <w:qFormat/>
    <w:rPr>
      <w:rFonts w:hint="default" w:ascii="Verdana" w:hAnsi="Verdana"/>
      <w:color w:val="333333"/>
      <w:sz w:val="18"/>
      <w:shd w:val="clear" w:color="auto" w:fill="ffffff"/>
    </w:rPr>
  </w:style>
  <w:style w:type="character" w:styleId="2513" w:customStyle="1">
    <w:name w:val="DIY文本正文 Char Char"/>
    <w:link w:val="2514"/>
    <w:uiPriority w:val="0"/>
    <w:qFormat/>
    <w:rPr>
      <w:rFonts w:ascii="长城仿宋"/>
      <w:sz w:val="24"/>
    </w:rPr>
  </w:style>
  <w:style w:type="paragraph" w:styleId="2514" w:customStyle="1">
    <w:name w:val="DIY文本正文"/>
    <w:basedOn w:val="661"/>
    <w:link w:val="2513"/>
    <w:uiPriority w:val="0"/>
    <w:qFormat/>
    <w:pPr>
      <w:ind w:firstLine="454"/>
      <w:spacing w:line="300" w:lineRule="auto"/>
    </w:pPr>
    <w:rPr>
      <w:rFonts w:ascii="长城仿宋"/>
      <w:sz w:val="24"/>
    </w:rPr>
  </w:style>
  <w:style w:type="character" w:styleId="2515" w:customStyle="1">
    <w:name w:val="msonormal"/>
    <w:basedOn w:val="671"/>
    <w:uiPriority w:val="0"/>
    <w:qFormat/>
  </w:style>
  <w:style w:type="paragraph" w:styleId="2516" w:customStyle="1">
    <w:name w:val="样式SZA"/>
    <w:basedOn w:val="693"/>
    <w:uiPriority w:val="0"/>
    <w:qFormat/>
  </w:style>
  <w:style w:type="paragraph" w:styleId="2517" w:customStyle="1">
    <w:name w:val="无缩进正文"/>
    <w:basedOn w:val="661"/>
    <w:uiPriority w:val="0"/>
    <w:qFormat/>
    <w:rPr>
      <w:rFonts w:ascii="Times New Roman" w:hAnsi="Times New Roman"/>
      <w:szCs w:val="20"/>
    </w:rPr>
  </w:style>
  <w:style w:type="paragraph" w:styleId="2518" w:customStyle="1">
    <w:name w:val="新正文"/>
    <w:basedOn w:val="661"/>
    <w:uiPriority w:val="0"/>
    <w:qFormat/>
    <w:pPr>
      <w:ind w:firstLine="510"/>
      <w:spacing w:line="360" w:lineRule="auto"/>
    </w:pPr>
    <w:rPr>
      <w:rFonts w:ascii="Times New Roman" w:hAnsi="Times New Roman" w:eastAsia="仿宋_GB2312"/>
      <w:sz w:val="24"/>
      <w:szCs w:val="20"/>
    </w:rPr>
  </w:style>
  <w:style w:type="paragraph" w:styleId="2519" w:customStyle="1">
    <w:name w:val="new"/>
    <w:basedOn w:val="661"/>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20" w:customStyle="1">
    <w:name w:val="声明文字"/>
    <w:basedOn w:val="661"/>
    <w:uiPriority w:val="0"/>
    <w:qFormat/>
    <w:pPr>
      <w:ind w:hanging="108"/>
      <w:spacing w:before="60" w:after="240" w:line="400" w:lineRule="exact"/>
      <w:widowControl/>
    </w:pPr>
    <w:rPr>
      <w:rFonts w:ascii="Times New Roman" w:hAnsi="Times New Roman" w:eastAsia="楷体_GB2312"/>
      <w:sz w:val="24"/>
      <w:szCs w:val="20"/>
    </w:rPr>
  </w:style>
  <w:style w:type="paragraph" w:styleId="2521" w:customStyle="1">
    <w:name w:val="_Style 28"/>
    <w:basedOn w:val="661"/>
    <w:next w:val="705"/>
    <w:uiPriority w:val="0"/>
    <w:qFormat/>
    <w:rPr>
      <w:rFonts w:ascii="宋体" w:hAnsi="Courier New"/>
      <w:szCs w:val="20"/>
    </w:rPr>
  </w:style>
  <w:style w:type="paragraph" w:styleId="2522" w:customStyle="1">
    <w:name w:val="BodyText"/>
    <w:basedOn w:val="661"/>
    <w:uiPriority w:val="0"/>
    <w:qFormat/>
    <w:pPr>
      <w:spacing w:before="120" w:after="120" w:line="360" w:lineRule="auto"/>
      <w:widowControl/>
    </w:pPr>
    <w:rPr>
      <w:rFonts w:ascii="宋体" w:hAnsi="Times New Roman"/>
      <w:sz w:val="28"/>
      <w:szCs w:val="20"/>
    </w:rPr>
  </w:style>
  <w:style w:type="paragraph" w:styleId="2523" w:customStyle="1">
    <w:name w:val="Normal 12 after"/>
    <w:basedOn w:val="661"/>
    <w:uiPriority w:val="0"/>
    <w:qFormat/>
    <w:pPr>
      <w:ind w:left="720"/>
      <w:spacing w:after="120"/>
      <w:widowControl/>
    </w:pPr>
    <w:rPr>
      <w:rFonts w:ascii="Century Schoolbook" w:hAnsi="Century Schoolbook"/>
      <w:color w:val="000000"/>
      <w:sz w:val="20"/>
      <w:szCs w:val="20"/>
    </w:rPr>
  </w:style>
  <w:style w:type="paragraph" w:styleId="2524" w:customStyle="1">
    <w:name w:val="Figure-1"/>
    <w:uiPriority w:val="0"/>
    <w:qFormat/>
    <w:pPr>
      <w:ind w:left="1304"/>
    </w:pPr>
    <w:rPr>
      <w:rFonts w:ascii="Arial" w:hAnsi="Arial" w:eastAsia="宋体" w:cs="Times New Roman"/>
      <w:color w:val="000000"/>
      <w:lang w:val="zh-CN" w:eastAsia="zh-CN" w:bidi="ar-SA"/>
    </w:rPr>
  </w:style>
  <w:style w:type="paragraph" w:styleId="2525" w:customStyle="1">
    <w:name w:val="List Bullet 1"/>
    <w:basedOn w:val="664"/>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26" w:customStyle="1">
    <w:name w:val="卜"/>
    <w:basedOn w:val="661"/>
    <w:uiPriority w:val="0"/>
    <w:qFormat/>
    <w:pPr>
      <w:spacing w:line="480" w:lineRule="exact"/>
    </w:pPr>
    <w:rPr>
      <w:rFonts w:ascii="Times New Roman" w:hAnsi="Times New Roman"/>
      <w:b/>
      <w:sz w:val="24"/>
      <w:szCs w:val="20"/>
    </w:rPr>
  </w:style>
  <w:style w:type="paragraph" w:styleId="2527" w:customStyle="1">
    <w:name w:val="table"/>
    <w:basedOn w:val="661"/>
    <w:uiPriority w:val="0"/>
    <w:qFormat/>
    <w:pPr>
      <w:jc w:val="left"/>
      <w:spacing w:before="100" w:beforeAutospacing="1" w:after="100" w:afterAutospacing="1"/>
      <w:widowControl/>
    </w:pPr>
    <w:rPr>
      <w:rFonts w:ascii="宋体" w:hAnsi="宋体"/>
      <w:sz w:val="24"/>
      <w:szCs w:val="20"/>
    </w:rPr>
  </w:style>
  <w:style w:type="paragraph" w:styleId="2528" w:customStyle="1">
    <w:name w:val="规范正文"/>
    <w:basedOn w:val="661"/>
    <w:uiPriority w:val="0"/>
    <w:qFormat/>
    <w:pPr>
      <w:ind w:left="480"/>
      <w:spacing w:line="360" w:lineRule="auto"/>
    </w:pPr>
    <w:rPr>
      <w:rFonts w:ascii="Times New Roman" w:hAnsi="Times New Roman"/>
      <w:sz w:val="24"/>
      <w:szCs w:val="20"/>
    </w:rPr>
  </w:style>
  <w:style w:type="paragraph" w:styleId="2529" w:customStyle="1">
    <w:name w:val="_Style 31"/>
    <w:basedOn w:val="661"/>
    <w:next w:val="705"/>
    <w:uiPriority w:val="0"/>
    <w:qFormat/>
    <w:rPr>
      <w:rFonts w:ascii="宋体" w:hAnsi="Courier New"/>
      <w:szCs w:val="20"/>
    </w:rPr>
  </w:style>
  <w:style w:type="paragraph" w:styleId="2530" w:customStyle="1">
    <w:name w:val="_Style 29"/>
    <w:basedOn w:val="661"/>
    <w:next w:val="705"/>
    <w:uiPriority w:val="0"/>
    <w:qFormat/>
    <w:rPr>
      <w:rFonts w:ascii="宋体" w:hAnsi="Courier New"/>
      <w:szCs w:val="20"/>
    </w:rPr>
  </w:style>
  <w:style w:type="paragraph" w:styleId="2531" w:customStyle="1">
    <w:name w:val="SRS标题1"/>
    <w:basedOn w:val="661"/>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32" w:customStyle="1">
    <w:name w:val="Í¼ºÅ"/>
    <w:basedOn w:val="661"/>
    <w:uiPriority w:val="0"/>
    <w:qFormat/>
    <w:pPr>
      <w:jc w:val="center"/>
      <w:spacing w:after="210"/>
      <w:widowControl/>
    </w:pPr>
    <w:rPr>
      <w:rFonts w:ascii="宋体" w:hAnsi="Times New Roman"/>
      <w:szCs w:val="20"/>
    </w:rPr>
  </w:style>
  <w:style w:type="paragraph" w:styleId="2533" w:customStyle="1">
    <w:name w:val="表格栏头"/>
    <w:basedOn w:val="1767"/>
    <w:next w:val="1767"/>
    <w:uiPriority w:val="0"/>
    <w:qFormat/>
    <w:pPr>
      <w:ind w:hanging="108"/>
      <w:jc w:val="center"/>
      <w:spacing w:before="60" w:after="60" w:line="360" w:lineRule="auto"/>
      <w:widowControl/>
    </w:pPr>
    <w:rPr>
      <w:b/>
      <w:color w:val="ff0000"/>
    </w:rPr>
  </w:style>
  <w:style w:type="paragraph" w:styleId="2534" w:customStyle="1">
    <w:name w:val="Char1 Char Char Char Char Char Char2"/>
    <w:basedOn w:val="661"/>
    <w:uiPriority w:val="0"/>
    <w:qFormat/>
    <w:rPr>
      <w:rFonts w:ascii="Tahoma" w:hAnsi="Tahoma"/>
      <w:sz w:val="24"/>
      <w:szCs w:val="20"/>
    </w:rPr>
  </w:style>
  <w:style w:type="paragraph" w:styleId="2535" w:customStyle="1">
    <w:name w:val="样式 图表 + 段后: 1 行"/>
    <w:basedOn w:val="661"/>
    <w:uiPriority w:val="0"/>
    <w:qFormat/>
    <w:pPr>
      <w:jc w:val="center"/>
      <w:keepNext/>
    </w:pPr>
    <w:rPr>
      <w:rFonts w:ascii="Arial" w:hAnsi="Arial"/>
      <w:b/>
      <w:color w:val="333333"/>
      <w:sz w:val="24"/>
      <w:szCs w:val="20"/>
    </w:rPr>
  </w:style>
  <w:style w:type="paragraph" w:styleId="2536" w:customStyle="1">
    <w:name w:val="Char12"/>
    <w:basedOn w:val="661"/>
    <w:uiPriority w:val="0"/>
    <w:qFormat/>
    <w:pPr>
      <w:ind w:left="381" w:hanging="360"/>
      <w:tabs>
        <w:tab w:val="left" w:pos="381" w:leader="none"/>
      </w:tabs>
    </w:pPr>
    <w:rPr>
      <w:rFonts w:ascii="Times New Roman" w:hAnsi="Times New Roman"/>
      <w:sz w:val="24"/>
      <w:szCs w:val="24"/>
    </w:rPr>
  </w:style>
  <w:style w:type="paragraph" w:styleId="2537" w:customStyle="1">
    <w:name w:val="Command"/>
    <w:uiPriority w:val="0"/>
    <w:qFormat/>
    <w:pPr>
      <w:spacing w:before="160" w:after="160"/>
    </w:pPr>
    <w:rPr>
      <w:rFonts w:ascii="Arial" w:hAnsi="Arial" w:eastAsia="黑体" w:cs="Times New Roman"/>
      <w:sz w:val="21"/>
      <w:lang w:val="en-US" w:eastAsia="zh-CN" w:bidi="ar-SA"/>
    </w:rPr>
  </w:style>
  <w:style w:type="paragraph" w:styleId="2538" w:customStyle="1">
    <w:name w:val="Table Art"/>
    <w:basedOn w:val="661"/>
    <w:next w:val="661"/>
    <w:uiPriority w:val="0"/>
    <w:qFormat/>
    <w:pPr>
      <w:jc w:val="left"/>
      <w:spacing w:before="40"/>
      <w:widowControl/>
    </w:pPr>
    <w:rPr>
      <w:rFonts w:ascii="Times New Roman" w:hAnsi="Times New Roman" w:eastAsia="PMingLiU"/>
      <w:sz w:val="20"/>
      <w:szCs w:val="20"/>
      <w:lang w:eastAsia="en-US"/>
    </w:rPr>
  </w:style>
  <w:style w:type="paragraph" w:styleId="2539" w:customStyle="1">
    <w:name w:val="Char Char Char Char Char Char Char Char Char Char Char Char Char Char Char Char2"/>
    <w:basedOn w:val="661"/>
    <w:uiPriority w:val="0"/>
    <w:qFormat/>
    <w:rPr>
      <w:rFonts w:ascii="Tahoma" w:hAnsi="Tahoma" w:eastAsia="仿宋_GB2312"/>
      <w:color w:val="000000"/>
      <w:sz w:val="24"/>
      <w:szCs w:val="20"/>
    </w:rPr>
  </w:style>
  <w:style w:type="paragraph" w:styleId="2540" w:customStyle="1">
    <w:name w:val="标题 21"/>
    <w:basedOn w:val="661"/>
    <w:uiPriority w:val="0"/>
    <w:qFormat/>
    <w:pPr>
      <w:ind w:left="360" w:hanging="360"/>
      <w:jc w:val="left"/>
      <w:widowControl/>
      <w:tabs>
        <w:tab w:val="left" w:pos="360" w:leader="none"/>
      </w:tabs>
    </w:pPr>
    <w:rPr>
      <w:rFonts w:ascii="Arial" w:hAnsi="Arial" w:eastAsia="PMingLiU"/>
      <w:sz w:val="22"/>
      <w:szCs w:val="20"/>
      <w:lang w:eastAsia="zh-TW"/>
    </w:rPr>
  </w:style>
  <w:style w:type="paragraph" w:styleId="2541" w:customStyle="1">
    <w:name w:val="SRS标题2"/>
    <w:basedOn w:val="661"/>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542" w:customStyle="1">
    <w:name w:val="cntrt"/>
    <w:basedOn w:val="661"/>
    <w:uiPriority w:val="0"/>
    <w:qFormat/>
    <w:pPr>
      <w:jc w:val="left"/>
      <w:widowControl/>
    </w:pPr>
    <w:rPr>
      <w:rFonts w:ascii="Arial" w:hAnsi="Arial" w:cs="Arial"/>
      <w:sz w:val="20"/>
      <w:szCs w:val="20"/>
      <w:lang w:val="en-AU"/>
    </w:rPr>
  </w:style>
  <w:style w:type="paragraph" w:styleId="2543" w:customStyle="1">
    <w:name w:val="声明标题"/>
    <w:basedOn w:val="661"/>
    <w:uiPriority w:val="0"/>
    <w:qFormat/>
    <w:pPr>
      <w:ind w:hanging="108"/>
      <w:jc w:val="left"/>
      <w:spacing w:before="1680" w:after="600" w:line="400" w:lineRule="exact"/>
      <w:widowControl/>
    </w:pPr>
    <w:rPr>
      <w:rFonts w:ascii="Arial" w:hAnsi="Arial" w:eastAsia="黑体"/>
      <w:b/>
      <w:sz w:val="36"/>
      <w:szCs w:val="20"/>
    </w:rPr>
  </w:style>
  <w:style w:type="paragraph" w:styleId="2544" w:customStyle="1">
    <w:name w:val="+标题1"/>
    <w:basedOn w:val="662"/>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545" w:customStyle="1">
    <w:name w:val="正文首行缩进2字"/>
    <w:basedOn w:val="661"/>
    <w:uiPriority w:val="0"/>
    <w:qFormat/>
    <w:pPr>
      <w:ind w:firstLine="567"/>
      <w:spacing w:before="100" w:beforeAutospacing="1" w:after="100" w:afterAutospacing="1"/>
    </w:pPr>
    <w:rPr>
      <w:rFonts w:ascii="Times New Roman" w:hAnsi="Times New Roman" w:eastAsia="楷体_GB2312"/>
      <w:sz w:val="28"/>
      <w:szCs w:val="20"/>
    </w:rPr>
  </w:style>
  <w:style w:type="paragraph" w:styleId="2546" w:customStyle="1">
    <w:name w:val="标题5"/>
    <w:basedOn w:val="661"/>
    <w:uiPriority w:val="0"/>
    <w:qFormat/>
    <w:pPr>
      <w:spacing w:line="360" w:lineRule="auto"/>
    </w:pPr>
    <w:rPr>
      <w:rFonts w:ascii="Times New Roman" w:hAnsi="Times New Roman"/>
      <w:sz w:val="24"/>
      <w:szCs w:val="20"/>
    </w:rPr>
  </w:style>
  <w:style w:type="paragraph" w:styleId="2547" w:customStyle="1">
    <w:name w:val="H2]"/>
    <w:basedOn w:val="662"/>
    <w:uiPriority w:val="0"/>
    <w:qFormat/>
    <w:pPr>
      <w:spacing w:line="576" w:lineRule="auto"/>
      <w:tabs>
        <w:tab w:val="left" w:pos="405" w:leader="none"/>
      </w:tabs>
    </w:pPr>
    <w:rPr>
      <w:rFonts w:ascii="Times New Roman" w:hAnsi="Times New Roman"/>
      <w:bCs w:val="0"/>
      <w:sz w:val="36"/>
      <w:szCs w:val="20"/>
    </w:rPr>
  </w:style>
  <w:style w:type="paragraph" w:styleId="2548" w:customStyle="1">
    <w:name w:val="重点条目"/>
    <w:basedOn w:val="693"/>
    <w:next w:val="693"/>
    <w:uiPriority w:val="0"/>
    <w:qFormat/>
  </w:style>
  <w:style w:type="paragraph" w:styleId="2549" w:customStyle="1">
    <w:name w:val="dit"/>
    <w:basedOn w:val="665"/>
    <w:uiPriority w:val="0"/>
    <w:qFormat/>
    <w:pPr>
      <w:spacing w:before="0" w:after="0" w:line="300" w:lineRule="auto"/>
    </w:pPr>
    <w:rPr>
      <w:rFonts w:ascii="宋体" w:hAnsi="宋体"/>
      <w:bCs w:val="0"/>
      <w:sz w:val="24"/>
      <w:szCs w:val="20"/>
    </w:rPr>
  </w:style>
  <w:style w:type="paragraph" w:styleId="2550" w:customStyle="1">
    <w:name w:val="word2"/>
    <w:basedOn w:val="661"/>
    <w:uiPriority w:val="0"/>
    <w:qFormat/>
    <w:pPr>
      <w:jc w:val="left"/>
      <w:spacing w:before="100" w:beforeAutospacing="1" w:after="100" w:afterAutospacing="1" w:line="348" w:lineRule="atLeast"/>
      <w:widowControl/>
    </w:pPr>
    <w:rPr>
      <w:rFonts w:ascii="宋体" w:hAnsi="宋体"/>
      <w:szCs w:val="20"/>
    </w:rPr>
  </w:style>
  <w:style w:type="paragraph" w:styleId="2551" w:customStyle="1">
    <w:name w:val="版权"/>
    <w:basedOn w:val="661"/>
    <w:uiPriority w:val="0"/>
    <w:qFormat/>
    <w:pPr>
      <w:ind w:hanging="108"/>
      <w:jc w:val="center"/>
      <w:spacing w:before="120" w:line="400" w:lineRule="exact"/>
    </w:pPr>
    <w:rPr>
      <w:rFonts w:ascii="楷体_GB2312" w:hAnsi="Tahoma" w:eastAsia="楷体_GB2312"/>
      <w:b/>
      <w:sz w:val="24"/>
      <w:szCs w:val="20"/>
    </w:rPr>
  </w:style>
  <w:style w:type="paragraph" w:styleId="2552" w:customStyle="1">
    <w:name w:val="_Style 27"/>
    <w:basedOn w:val="661"/>
    <w:next w:val="705"/>
    <w:uiPriority w:val="0"/>
    <w:qFormat/>
    <w:rPr>
      <w:rFonts w:ascii="宋体" w:hAnsi="Courier New"/>
      <w:szCs w:val="20"/>
    </w:rPr>
  </w:style>
  <w:style w:type="paragraph" w:styleId="2553" w:customStyle="1">
    <w:name w:val="Txt"/>
    <w:basedOn w:val="2554"/>
    <w:uiPriority w:val="0"/>
    <w:qFormat/>
  </w:style>
  <w:style w:type="paragraph" w:styleId="2554" w:customStyle="1">
    <w:name w:val="Txt."/>
    <w:basedOn w:val="665"/>
    <w:uiPriority w:val="0"/>
    <w:qFormat/>
    <w:pPr>
      <w:spacing w:line="372" w:lineRule="auto"/>
    </w:pPr>
    <w:rPr>
      <w:rFonts w:ascii="Arial" w:hAnsi="Arial" w:eastAsia="黑体"/>
      <w:bCs w:val="0"/>
      <w:szCs w:val="20"/>
    </w:rPr>
  </w:style>
  <w:style w:type="paragraph" w:styleId="2555" w:customStyle="1">
    <w:name w:val="标题2"/>
    <w:basedOn w:val="663"/>
    <w:uiPriority w:val="0"/>
    <w:qFormat/>
    <w:pPr>
      <w:spacing w:line="440" w:lineRule="exact"/>
      <w:tabs>
        <w:tab w:val="left" w:pos="420" w:leader="none"/>
      </w:tabs>
    </w:pPr>
    <w:rPr>
      <w:rFonts w:ascii="Arial" w:hAnsi="Arial"/>
      <w:bCs w:val="0"/>
      <w:szCs w:val="20"/>
    </w:rPr>
  </w:style>
  <w:style w:type="paragraph" w:styleId="2556" w:customStyle="1">
    <w:name w:val="title1"/>
    <w:basedOn w:val="661"/>
    <w:uiPriority w:val="0"/>
    <w:qFormat/>
    <w:pPr>
      <w:ind w:left="960" w:hanging="240"/>
      <w:jc w:val="left"/>
      <w:tabs>
        <w:tab w:val="left" w:pos="719" w:leader="none"/>
      </w:tabs>
    </w:pPr>
    <w:rPr>
      <w:rFonts w:ascii="Wingdings" w:hAnsi="Wingdings" w:eastAsia="PMingLiU"/>
      <w:b/>
      <w:sz w:val="24"/>
      <w:szCs w:val="20"/>
      <w:lang w:eastAsia="zh-TW"/>
    </w:rPr>
  </w:style>
  <w:style w:type="paragraph" w:styleId="2557" w:customStyle="1">
    <w:name w:val="信息标题2"/>
    <w:basedOn w:val="682"/>
    <w:next w:val="682"/>
    <w:uiPriority w:val="0"/>
    <w:qFormat/>
  </w:style>
  <w:style w:type="paragraph" w:styleId="2558" w:customStyle="1">
    <w:name w:val="_Style 30"/>
    <w:basedOn w:val="661"/>
    <w:next w:val="705"/>
    <w:uiPriority w:val="0"/>
    <w:qFormat/>
    <w:rPr>
      <w:rFonts w:ascii="宋体" w:hAnsi="Courier New"/>
      <w:szCs w:val="20"/>
    </w:rPr>
  </w:style>
  <w:style w:type="paragraph" w:styleId="2559" w:customStyle="1">
    <w:name w:val="正文文字1"/>
    <w:basedOn w:val="693"/>
    <w:uiPriority w:val="0"/>
    <w:qFormat/>
  </w:style>
  <w:style w:type="paragraph" w:styleId="2560">
    <w:name w:val="Quote"/>
    <w:basedOn w:val="661"/>
    <w:next w:val="661"/>
    <w:link w:val="2561"/>
    <w:uiPriority w:val="0"/>
    <w:qFormat/>
    <w:rPr>
      <w:rFonts w:ascii="Times New Roman" w:hAnsi="Times New Roman"/>
      <w:i/>
      <w:iCs/>
      <w:color w:val="000000"/>
      <w:szCs w:val="24"/>
    </w:rPr>
  </w:style>
  <w:style w:type="character" w:styleId="2561" w:customStyle="1">
    <w:name w:val="引用 字符"/>
    <w:basedOn w:val="671"/>
    <w:link w:val="2560"/>
    <w:uiPriority w:val="0"/>
    <w:qFormat/>
    <w:rPr>
      <w:rFonts w:ascii="Times New Roman" w:hAnsi="Times New Roman"/>
      <w:i/>
      <w:iCs/>
      <w:color w:val="000000"/>
      <w:szCs w:val="24"/>
    </w:rPr>
  </w:style>
  <w:style w:type="paragraph" w:styleId="2562" w:customStyle="1">
    <w:name w:val="纯文本6"/>
    <w:basedOn w:val="661"/>
    <w:uiPriority w:val="0"/>
    <w:qFormat/>
    <w:rPr>
      <w:rFonts w:hint="eastAsia" w:ascii="宋体" w:hAnsi="Courier New" w:eastAsia="楷体_GB2312"/>
      <w:sz w:val="28"/>
      <w:szCs w:val="20"/>
    </w:rPr>
  </w:style>
  <w:style w:type="paragraph" w:styleId="2563" w:customStyle="1">
    <w:name w:val="纯文本7"/>
    <w:basedOn w:val="661"/>
    <w:uiPriority w:val="0"/>
    <w:qFormat/>
    <w:rPr>
      <w:rFonts w:hint="eastAsia" w:ascii="宋体" w:hAnsi="Courier New" w:eastAsia="楷体_GB2312"/>
      <w:sz w:val="28"/>
      <w:szCs w:val="20"/>
    </w:rPr>
  </w:style>
  <w:style w:type="paragraph" w:styleId="2564" w:customStyle="1">
    <w:name w:val="纯文本8"/>
    <w:basedOn w:val="661"/>
    <w:uiPriority w:val="0"/>
    <w:qFormat/>
    <w:rPr>
      <w:rFonts w:hint="eastAsia" w:ascii="宋体" w:hAnsi="Courier New" w:eastAsia="楷体_GB2312"/>
      <w:sz w:val="28"/>
      <w:szCs w:val="20"/>
    </w:rPr>
  </w:style>
  <w:style w:type="paragraph" w:styleId="2565" w:customStyle="1">
    <w:name w:val="纯文本10"/>
    <w:basedOn w:val="661"/>
    <w:uiPriority w:val="0"/>
    <w:qFormat/>
    <w:pPr>
      <w:spacing w:line="400" w:lineRule="exact"/>
    </w:pPr>
    <w:rPr>
      <w:rFonts w:hint="eastAsia" w:ascii="宋体" w:hAnsi="Courier New" w:eastAsia="楷体_GB2312"/>
      <w:sz w:val="28"/>
      <w:szCs w:val="20"/>
    </w:rPr>
  </w:style>
  <w:style w:type="paragraph" w:styleId="2566" w:customStyle="1">
    <w:name w:val="Table Paragraph"/>
    <w:basedOn w:val="661"/>
    <w:uiPriority w:val="1"/>
    <w:qFormat/>
    <w:rPr>
      <w:rFonts w:ascii="宋体" w:hAnsi="宋体" w:cs="宋体"/>
      <w:szCs w:val="24"/>
      <w:lang w:val="zh-CN" w:bidi="zh-CN"/>
    </w:rPr>
  </w:style>
  <w:style w:type="character" w:styleId="2567" w:customStyle="1">
    <w:name w:val="正文缩进 字符"/>
    <w:link w:val="681"/>
    <w:uiPriority w:val="0"/>
    <w:qFormat/>
    <w:rPr>
      <w:rFonts w:ascii="宋体" w:hAnsi="宋体" w:eastAsia="楷体_GB2312"/>
      <w:b/>
      <w:bCs/>
      <w:sz w:val="24"/>
      <w:szCs w:val="28"/>
    </w:rPr>
  </w:style>
  <w:style w:type="paragraph" w:styleId="2568" w:customStyle="1">
    <w:name w:val="纯文本9"/>
    <w:basedOn w:val="661"/>
    <w:uiPriority w:val="0"/>
    <w:qFormat/>
    <w:rPr>
      <w:rFonts w:ascii="宋体" w:hAnsi="Courier New" w:eastAsia="楷体_GB2312"/>
      <w:sz w:val="28"/>
      <w:szCs w:val="20"/>
    </w:rPr>
  </w:style>
  <w:style w:type="paragraph" w:styleId="2569" w:customStyle="1">
    <w:name w:val="Plain Text2"/>
    <w:basedOn w:val="661"/>
    <w:uiPriority w:val="0"/>
    <w:qFormat/>
    <w:rPr>
      <w:rFonts w:hint="eastAsia" w:ascii="宋体" w:hAnsi="Courier New" w:eastAsia="楷体_GB2312"/>
      <w:sz w:val="28"/>
      <w:szCs w:val="20"/>
    </w:rPr>
  </w:style>
  <w:style w:type="character" w:styleId="2570" w:customStyle="1">
    <w:name w:val="custom-tag-placeholder-class"/>
    <w:basedOn w:val="671"/>
    <w:uiPriority w:val="0"/>
    <w:qFormat/>
  </w:style>
  <w:style w:type="paragraph" w:styleId="2571" w:customStyle="1">
    <w:name w:val="纯文本11"/>
    <w:basedOn w:val="661"/>
    <w:uiPriority w:val="0"/>
    <w:qFormat/>
    <w:pPr>
      <w:jc w:val="left"/>
      <w:widowControl/>
    </w:pPr>
    <w:rPr>
      <w:rFonts w:ascii="宋体" w:hAnsi="Courier New" w:eastAsia="楷体_GB2312"/>
      <w:sz w:val="26"/>
      <w:szCs w:val="20"/>
    </w:rPr>
  </w:style>
  <w:style w:type="paragraph" w:styleId="2572" w:customStyle="1">
    <w:name w:val="reader-word-layer reader-word-s7-7"/>
    <w:basedOn w:val="661"/>
    <w:uiPriority w:val="0"/>
    <w:qFormat/>
    <w:pPr>
      <w:jc w:val="left"/>
      <w:spacing w:before="100" w:beforeAutospacing="1" w:after="100" w:afterAutospacing="1"/>
      <w:widowControl/>
    </w:pPr>
    <w:rPr>
      <w:rFonts w:ascii="宋体" w:hAnsi="宋体" w:cs="宋体"/>
      <w:sz w:val="24"/>
    </w:rPr>
  </w:style>
  <w:style w:type="paragraph" w:styleId="2573" w:customStyle="1">
    <w:name w:val="reader-word-layer reader-word-s7-0"/>
    <w:basedOn w:val="661"/>
    <w:uiPriority w:val="0"/>
    <w:qFormat/>
    <w:pPr>
      <w:jc w:val="left"/>
      <w:spacing w:before="100" w:beforeAutospacing="1" w:after="100" w:afterAutospacing="1"/>
      <w:widowControl/>
    </w:pPr>
    <w:rPr>
      <w:rFonts w:ascii="宋体" w:hAnsi="宋体" w:cs="宋体"/>
      <w:sz w:val="24"/>
    </w:rPr>
  </w:style>
  <w:style w:type="paragraph" w:styleId="257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table" w:styleId="2575" w:customStyle="1">
    <w:name w:val="Table Normal"/>
    <w:uiPriority w:val="0"/>
    <w:semiHidden/>
    <w:unhideWhenUsed/>
    <w:qFormat/>
    <w:tblPr>
      <w:tblCellMar>
        <w:left w:w="0" w:type="dxa"/>
        <w:top w:w="0" w:type="dxa"/>
        <w:right w:w="0" w:type="dxa"/>
        <w:bottom w:w="0" w:type="dxa"/>
      </w:tblCellMar>
    </w:tblPr>
  </w:style>
  <w:style w:type="numbering" w:styleId="17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cba26c12-732d-4b5b-90a1-de36566c6c7d</errorID>
      <errorWord>、</errorWord>
      <group>L1_Word</group>
      <groupName>字词问题</groupName>
      <ability>L2_Typo</ability>
      <abilityName>字词错误</abilityName>
      <candidateList>
        <item>、经</item>
      </candidateList>
      <explain/>
      <paraID>1C5772D9</paraID>
      <start>1</start>
      <end>3</end>
      <status>modified</status>
      <modifiedWord>、经</modifiedWord>
      <trackRevisions>false</trackRevisions>
    </reviewItem>
    <reviewItem>
      <errorID>90830f81-6e92-4d16-8452-bf0aa01f1d6d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186EC726</paraID>
      <start>0</start>
      <end>2</end>
      <status>modified</status>
      <modifiedWord>2.</modifiedWord>
      <trackRevisions>false</trackRevisions>
    </reviewItem>
    <reviewItem>
      <errorID>eb81d74e-234c-45ec-a05d-f978a9251331</errorID>
      <errorWord>需</errorWord>
      <group>L1_Word</group>
      <groupName>字词问题</groupName>
      <ability>L2_Typo</ability>
      <abilityName>字词错误</abilityName>
      <candidateList>
        <item>须</item>
      </candidateList>
      <explain>存在发音相同字词的误用。</explain>
      <paraID>186EC726</paraID>
      <start>23</start>
      <end>24</end>
      <status>modified</status>
      <modifiedWord>须</modifiedWord>
      <trackRevisions>false</trackRevisions>
    </reviewItem>
    <reviewItem>
      <errorID>efadebf1-5e45-432b-80e3-d803743f4740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73AC015C</paraID>
      <start>81</start>
      <end>82</end>
      <status>ignored</status>
      <modifiedWord/>
      <trackRevisions>false</trackRevisions>
    </reviewItem>
    <reviewItem>
      <errorID>9f280b75-835e-45fa-81d0-17802262bb6e</errorID>
      <errorWord>定</errorWord>
      <group>L1_Word</group>
      <groupName>字词问题</groupName>
      <ability>L2_Typo</ability>
      <abilityName>字词错误</abilityName>
      <candidateList>
        <item>定为</item>
      </candidateList>
      <explain/>
      <paraID>667F1711</paraID>
      <start>43</start>
      <end>45</end>
      <status>modified</status>
      <modifiedWord>定为</modifiedWord>
      <trackRevisions>false</trackRevisions>
    </reviewItem>
    <reviewItem>
      <errorID>3220e686-ba12-4fba-b5de-34f618975aa0</errorID>
      <errorWord>需</errorWord>
      <group>L1_Word</group>
      <groupName>字词问题</groupName>
      <ability>L2_Typo</ability>
      <abilityName>字词错误</abilityName>
      <candidateList>
        <item>须</item>
      </candidateList>
      <explain>存在发音相同字词的误用。</explain>
      <paraID>6B7557D9</paraID>
      <start>28</start>
      <end>29</end>
      <status>modified</status>
      <modifiedWord>须</modifiedWord>
      <trackRevisions>false</trackRevisions>
    </reviewItem>
    <reviewItem>
      <errorID>68377862-a959-4120-8930-fdc8a0c748ba</errorID>
      <errorWord>其它</errorWord>
      <group>L1_Word</group>
      <groupName>字词问题</groupName>
      <ability>L2_Alias</ability>
      <abilityName>也作/曾用词</abilityName>
      <candidateList>
        <item>其他</item>
      </candidateList>
      <explain>词汇[其它]为不规范表述或旧称，其规范书面表述为[其他]。</explain>
      <paraID> 56CF2C0</paraID>
      <start>10</start>
      <end>12</end>
      <status>modified</status>
      <modifiedWord>其他</modifiedWord>
      <trackRevisions>false</trackRevisions>
    </reviewItem>
    <reviewItem>
      <errorID>0dcad4f2-b424-4892-8494-70603706ebd5</errorID>
      <errorWord>间</errorWord>
      <group>L1_Word</group>
      <groupName>字词问题</groupName>
      <ability>L2_Typo</ability>
      <abilityName>字词错误</abilityName>
      <candidateList>
        <item>间之</item>
      </candidateList>
      <explain/>
      <paraID>3E622C0D</paraID>
      <start>12</start>
      <end>14</end>
      <status>modified</status>
      <modifiedWord>间之</modifiedWord>
      <trackRevisions>false</trackRevisions>
    </reviewItem>
    <reviewItem>
      <errorID>8b1220ca-0ddd-4ea1-8152-574f15e362f9</errorID>
      <errorWord>做无效投标</errorWord>
      <group>L1_Word</group>
      <groupName>字词问题</groupName>
      <ability>L2_Typo</ability>
      <abilityName>字词错误</abilityName>
      <candidateList>
        <item>作无效投标</item>
      </candidateList>
      <explain/>
      <paraID>16E6354D</paraID>
      <start>64</start>
      <end>69</end>
      <status>modified</status>
      <modifiedWord>作无效投标</modifiedWord>
      <trackRevisions>false</trackRevisions>
    </reviewItem>
    <reviewItem>
      <errorID>2c399ac9-8648-4023-84ec-c234aab8fca4</errorID>
      <errorWord>&lt;</errorWord>
      <group>L1_Format</group>
      <groupName>格式问题</groupName>
      <ability>L2_HalfPunc_CN</ability>
      <abilityName>全半角问题</abilityName>
      <candidateList>
        <item>〈</item>
      </candidateList>
      <explain>文本全半角错误。</explain>
      <paraID>1D3B3E3C</paraID>
      <start>47</start>
      <end>48</end>
      <status>modified</status>
      <modifiedWord>〈</modifiedWord>
      <trackRevisions>false</trackRevisions>
    </reviewItem>
    <reviewItem>
      <errorID>3572a72d-d67b-459c-b6a9-bbaebc11e734</errorID>
      <errorWord>&lt;</errorWord>
      <group>L1_Format</group>
      <groupName>格式问题</groupName>
      <ability>L2_HalfPunc_CN</ability>
      <abilityName>全半角问题</abilityName>
      <candidateList>
        <item>〈</item>
      </candidateList>
      <explain>文本全半角错误。</explain>
      <paraID>36F13F20</paraID>
      <start>47</start>
      <end>48</end>
      <status>modified</status>
      <modifiedWord>〈</modifiedWord>
      <trackRevisions>false</trackRevisions>
    </reviewItem>
    <reviewItem>
      <errorID>14af130b-cc12-4fb6-a25f-d276fcdd74b2</errorID>
      <errorWord>&lt;</errorWord>
      <group>L1_Format</group>
      <groupName>格式问题</groupName>
      <ability>L2_HalfPunc_CN</ability>
      <abilityName>全半角问题</abilityName>
      <candidateList>
        <item>〈</item>
      </candidateList>
      <explain>文本全半角错误。</explain>
      <paraID>2A3EE464</paraID>
      <start>32</start>
      <end>33</end>
      <status>modified</status>
      <modifiedWord>〈</modifiedWord>
      <trackRevisions>false</trackRevisions>
    </reviewItem>
    <reviewItem>
      <errorID>117a9414-2c63-49d7-9462-57c351f45249</errorID>
      <errorWord>，</errorWord>
      <group>L1_Word</group>
      <groupName>字词问题</groupName>
      <ability>L2_Typo</ability>
      <abilityName>字词错误</abilityName>
      <candidateList>
        <item>，并</item>
      </candidateList>
      <explain/>
      <paraID>659C450E</paraID>
      <start>62</start>
      <end>64</end>
      <status>modified</status>
      <modifiedWord>，并</modifiedWord>
      <trackRevisions>false</trackRevisions>
    </reviewItem>
    <reviewItem>
      <errorID>356a2563-4496-41b6-bff4-953edf713412</errorID>
      <errorWord>害</errorWord>
      <group>L1_Word</group>
      <groupName>字词问题</groupName>
      <ability>L2_Typo</ability>
      <abilityName>字词错误</abilityName>
      <candidateList>
        <item>害保</item>
      </candidateList>
      <explain/>
      <paraID>659C450E</paraID>
      <start>114</start>
      <end>116</end>
      <status>modified</status>
      <modifiedWord>害保</modifiedWord>
      <trackRevisions>false</trackRevisions>
    </reviewItem>
    <reviewItem>
      <errorID>ea87a40f-134f-4e2b-aa18-356cf7b46841</errorID>
      <errorWord>属</errorWord>
      <group>L1_Word</group>
      <groupName>字词问题</groupName>
      <ability>L2_Typo</ability>
      <abilityName>字词错误</abilityName>
      <candidateList>
        <item>属于</item>
      </candidateList>
      <explain/>
      <paraID>3CF1F810</paraID>
      <start>18</start>
      <end>20</end>
      <status>modified</status>
      <modifiedWord>属于</modifiedWord>
      <trackRevisions>false</trackRevisions>
    </reviewItem>
    <reviewItem>
      <errorID>8b684887-6fe3-40e4-8b56-716ff3fadff3</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 FFF8837</paraID>
      <start>14</start>
      <end>17</end>
      <status>modified</status>
      <modifiedWord>其他为</modifiedWord>
      <trackRevisions>false</trackRevisions>
    </reviewItem>
    <reviewItem>
      <errorID>c81086b7-b172-46ae-ad0d-faed1e511245</errorID>
      <errorWord>系统系统故障</errorWord>
      <group>L1_Word</group>
      <groupName>字词问题</groupName>
      <ability>L2_Typo</ability>
      <abilityName>字词错误</abilityName>
      <candidateList>
        <item>系统故障</item>
      </candidateList>
      <explain/>
      <paraID>54E90C28</paraID>
      <start>7</start>
      <end>11</end>
      <status>modified</status>
      <modifiedWord>系统故障</modifiedWord>
      <trackRevisions>false</trackRevisions>
    </reviewItem>
    <reviewItem>
      <errorID>f82dedd1-31be-4777-8d87-e5c05584ece2</errorID>
      <errorWord>，</errorWord>
      <group>L1_Word</group>
      <groupName>字词问题</groupName>
      <ability>L2_Typo</ability>
      <abilityName>字词错误</abilityName>
      <candidateList>
        <item>，对</item>
      </candidateList>
      <explain/>
      <paraID>1DB89822</paraID>
      <start>20</start>
      <end>22</end>
      <status>modified</status>
      <modifiedWord>，对</modifiedWord>
      <trackRevisions>false</trackRevisions>
    </reviewItem>
    <reviewItem>
      <errorID>400c0b2d-287d-44a9-8595-7bbc80800669</errorID>
      <errorWord>(</errorWord>
      <group>L1_Format</group>
      <groupName>格式问题</groupName>
      <ability>L2_HalfPunc_CN</ability>
      <abilityName>全半角问题</abilityName>
      <candidateList>
        <item>（</item>
      </candidateList>
      <explain>文本全半角错误。</explain>
      <paraID>1EC6157A</paraID>
      <start>18</start>
      <end>19</end>
      <status>modified</status>
      <modifiedWord>（</modifiedWord>
      <trackRevisions>false</trackRevisions>
    </reviewItem>
    <reviewItem>
      <errorID>a40c90c6-ba23-4cc8-a3d8-c92f1ab95c23</errorID>
      <errorWord>)</errorWord>
      <group>L1_Format</group>
      <groupName>格式问题</groupName>
      <ability>L2_HalfPunc_CN</ability>
      <abilityName>全半角问题</abilityName>
      <candidateList>
        <item>）</item>
      </candidateList>
      <explain>文本全半角错误。</explain>
      <paraID>1EC6157A</paraID>
      <start>21</start>
      <end>22</end>
      <status>modified</status>
      <modifiedWord>）</modifiedWord>
      <trackRevisions>false</trackRevisions>
    </reviewItem>
    <reviewItem>
      <errorID>47558cae-972c-4aaf-a978-6a4ac18c3dcd</errorID>
      <errorWord>（</errorWord>
      <group>L1_Punc</group>
      <groupName>标点问题</groupName>
      <ability>L2_Punc_CN</ability>
      <abilityName>标点符号问题</abilityName>
      <candidateList/>
      <explain>同一形式括号套用。</explain>
      <paraID>1EC6157A</paraID>
      <start>52</start>
      <end>53</end>
      <status>ignored</status>
      <modifiedWord/>
      <trackRevisions>false</trackRevisions>
    </reviewItem>
    <reviewItem>
      <errorID>58953a3f-ab60-4a6b-993a-c09f3c2715bd</errorID>
      <errorWord>）</errorWord>
      <group>L1_Punc</group>
      <groupName>标点问题</groupName>
      <ability>L2_Punc_CN</ability>
      <abilityName>标点符号问题</abilityName>
      <candidateList/>
      <explain>同一形式括号套用。</explain>
      <paraID>1EC6157A</paraID>
      <start>54</start>
      <end>55</end>
      <status>ignored</status>
      <modifiedWord/>
      <trackRevisions>false</trackRevisions>
    </reviewItem>
    <reviewItem>
      <errorID>a1bd22db-f567-4c6b-8d8e-4e66be77c17a</errorID>
      <errorWord>（</errorWord>
      <group>L1_Punc</group>
      <groupName>标点问题</groupName>
      <ability>L2_Punc_CN</ability>
      <abilityName>标点符号问题</abilityName>
      <candidateList/>
      <explain>同一形式括号套用。</explain>
      <paraID>1EC6157A</paraID>
      <start>74</start>
      <end>75</end>
      <status>ignored</status>
      <modifiedWord/>
      <trackRevisions>false</trackRevisions>
    </reviewItem>
    <reviewItem>
      <errorID>96d0a770-199a-4ec9-b9cc-92c03bf73a07</errorID>
      <errorWord>）</errorWord>
      <group>L1_Punc</group>
      <groupName>标点问题</groupName>
      <ability>L2_Punc_CN</ability>
      <abilityName>标点符号问题</abilityName>
      <candidateList/>
      <explain>同一形式括号套用。</explain>
      <paraID>1EC6157A</paraID>
      <start>76</start>
      <end>77</end>
      <status>ignored</status>
      <modifiedWord/>
      <trackRevisions>false</trackRevisions>
    </reviewItem>
    <reviewItem>
      <errorID>893920b2-f37c-4633-965f-ab1e61681a38</errorID>
      <errorWord>（</errorWord>
      <group>L1_Punc</group>
      <groupName>标点问题</groupName>
      <ability>L2_Punc_CN</ability>
      <abilityName>标点符号问题</abilityName>
      <candidateList/>
      <explain>同一形式括号套用。</explain>
      <paraID>1EC6157A</paraID>
      <start>95</start>
      <end>96</end>
      <status>ignored</status>
      <modifiedWord/>
      <trackRevisions>false</trackRevisions>
    </reviewItem>
    <reviewItem>
      <errorID>1fcbecf1-4008-449c-a1db-0189bd4a5ba3</errorID>
      <errorWord>）</errorWord>
      <group>L1_Punc</group>
      <groupName>标点问题</groupName>
      <ability>L2_Punc_CN</ability>
      <abilityName>标点符号问题</abilityName>
      <candidateList/>
      <explain>同一形式括号套用。</explain>
      <paraID>1EC6157A</paraID>
      <start>97</start>
      <end>98</end>
      <status>ignored</status>
      <modifiedWord/>
      <trackRevisions>false</trackRevisions>
    </reviewItem>
    <reviewItem>
      <errorID>2b043d8f-35b4-4a1f-8bde-bbb567546f64</errorID>
      <errorWord>（</errorWord>
      <group>L1_Punc</group>
      <groupName>标点问题</groupName>
      <ability>L2_Punc_CN</ability>
      <abilityName>标点符号问题</abilityName>
      <candidateList/>
      <explain>同一形式括号套用。</explain>
      <paraID>1EC6157A</paraID>
      <start>119</start>
      <end>120</end>
      <status>ignored</status>
      <modifiedWord/>
      <trackRevisions>false</trackRevisions>
    </reviewItem>
    <reviewItem>
      <errorID>079efb15-47fc-4057-9647-2ee7769576c7</errorID>
      <errorWord>）</errorWord>
      <group>L1_Punc</group>
      <groupName>标点问题</groupName>
      <ability>L2_Punc_CN</ability>
      <abilityName>标点符号问题</abilityName>
      <candidateList/>
      <explain>同一形式括号套用。</explain>
      <paraID>1EC6157A</paraID>
      <start>121</start>
      <end>122</end>
      <status>unmodified</status>
      <modifiedWord/>
      <trackRevisions>false</trackRevisions>
    </reviewItem>
    <reviewItem>
      <errorID>b83f938a-61b2-4e92-a025-68bc24d4048c</errorID>
      <errorWord>-</errorWord>
      <group>L1_Format</group>
      <groupName>格式问题</groupName>
      <ability>L2_HalfPunc_CN</ability>
      <abilityName>全半角问题</abilityName>
      <candidateList>
        <item>－</item>
      </candidateList>
      <explain>文本全半角错误。</explain>
      <paraID>1EC6157A</paraID>
      <start>165</start>
      <end>166</end>
      <status>modified</status>
      <modifiedWord>－</modifiedWord>
      <trackRevisions>false</trackRevisions>
    </reviewItem>
    <reviewItem>
      <errorID>64f34f57-280f-44d1-b01d-0b19c8f44f76</errorID>
      <errorWord>-</errorWord>
      <group>L1_Format</group>
      <groupName>格式问题</groupName>
      <ability>L2_HalfPunc_CN</ability>
      <abilityName>全半角问题</abilityName>
      <candidateList>
        <item>－</item>
      </candidateList>
      <explain>文本全半角错误。</explain>
      <paraID>1EC6157A</paraID>
      <start>166</start>
      <end>167</end>
      <status>modified</status>
      <modifiedWord>－</modifiedWord>
      <trackRevisions>false</trackRevisions>
    </reviewItem>
    <reviewItem>
      <errorID>355daad8-e281-4754-9f08-279c4eeafa0b</errorID>
      <errorWord>》</errorWord>
      <group>L1_Word</group>
      <groupName>字词问题</groupName>
      <ability>L2_Typo</ability>
      <abilityName>字词错误</abilityName>
      <candidateList>
        <item>》和</item>
      </candidateList>
      <explain/>
      <paraID>340218F5</paraID>
      <start>22</start>
      <end>24</end>
      <status>modified</status>
      <modifiedWord>》和</modifiedWord>
      <trackRevisions>false</trackRevisions>
    </reviewItem>
    <reviewItem>
      <errorID>e803a8c8-c667-4976-8105-9d8da94700ff</errorID>
      <errorWord>）</errorWord>
      <group>L1_Word</group>
      <groupName>字词问题</groupName>
      <ability>L2_Typo</ability>
      <abilityName>字词错误</abilityName>
      <candidateList>
        <item>）和</item>
      </candidateList>
      <explain/>
      <paraID>75219AA6</paraID>
      <start>43</start>
      <end>45</end>
      <status>modified</status>
      <modifiedWord>）和</modifiedWord>
      <trackRevisions>false</trackRevisions>
    </reviewItem>
    <reviewItem>
      <errorID>88bb934f-e2f7-404c-b9d9-9c77508d3e8e</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7FC6415C</paraID>
      <start>13</start>
      <end>23</end>
      <status>modified</status>
      <modifiedWord>中华人民共和国会计法</modifiedWord>
      <trackRevisions>false</trackRevisions>
    </reviewItem>
    <reviewItem>
      <errorID>53fc8fe4-79fb-4327-9e76-b99b6f50ff8a</errorID>
      <errorWord>法律、法规</errorWord>
      <group>L1_Word</group>
      <groupName>字词问题</groupName>
      <ability>L2_Typo</ability>
      <abilityName>字词错误</abilityName>
      <candidateList>
        <item>法律法规</item>
      </candidateList>
      <explain/>
      <paraID>7FC6415C</paraID>
      <start>38</start>
      <end>42</end>
      <status>modified</status>
      <modifiedWord>法律法规</modifiedWord>
      <trackRevisions>false</trackRevisions>
    </reviewItem>
    <reviewItem>
      <errorID>377054a4-1a47-4997-be19-20c7e8d9c92f</errorID>
      <errorWord>征地的</errorWord>
      <group>L1_Word</group>
      <groupName>字词问题</groupName>
      <ability>L2_Typo</ability>
      <abilityName>字词错误</abilityName>
      <candidateList>
        <item>征地</item>
      </candidateList>
      <explain/>
      <paraID>6230F58C</paraID>
      <start>196</start>
      <end>198</end>
      <status>modified</status>
      <modifiedWord>征地</modifiedWord>
      <trackRevisions>false</trackRevisions>
    </reviewItem>
    <reviewItem>
      <errorID>f97bd31b-6349-44a7-82f4-2df2102240ad</errorID>
      <errorWord>民</errorWord>
      <group>L1_Word</group>
      <groupName>字词问题</groupName>
      <ability>L2_Typo</ability>
      <abilityName>字词错误</abilityName>
      <candidateList>
        <item>民币</item>
      </candidateList>
      <explain/>
      <paraID> 70E31D0</paraID>
      <start>50</start>
      <end>52</end>
      <status>modified</status>
      <modifiedWord>民币</modifiedWord>
      <trackRevisions>false</trackRevisions>
    </reviewItem>
    <reviewItem>
      <errorID>99946b85-b7ea-4072-bc1e-b3af93502b20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3C4E813D</paraID>
      <start>0</start>
      <end>2</end>
      <status>modified</status>
      <modifiedWord>1.</modifiedWord>
      <trackRevisions>false</trackRevisions>
    </reviewItem>
    <reviewItem>
      <errorID>f54ffb75-bf78-4ac0-bb9a-ff4b8847941f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6DADB180</paraID>
      <start>0</start>
      <end>2</end>
      <status>modified</status>
      <modifiedWord>2.</modifiedWord>
      <trackRevisions>false</trackRevisions>
    </reviewItem>
    <reviewItem>
      <errorID>45eb5254-1c06-481e-b5ef-824b80da20e1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67F50C18</paraID>
      <start>0</start>
      <end>2</end>
      <status>modified</status>
      <modifiedWord>1.</modifiedWord>
      <trackRevisions>false</trackRevisions>
    </reviewItem>
    <reviewItem>
      <errorID>d2ab8022-9d37-4116-9d94-c3e9805dd3b1</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67F50C18</paraID>
      <start>5</start>
      <end>15</end>
      <status>modified</status>
      <modifiedWord>中华人民共和国会计法</modifiedWord>
      <trackRevisions>false</trackRevisions>
    </reviewItem>
    <reviewItem>
      <errorID>1d43407d-351f-4a67-a787-c3b2d30463ec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128EBBB9</paraID>
      <start>0</start>
      <end>2</end>
      <status>modified</status>
      <modifiedWord>2.</modifiedWord>
      <trackRevisions>false</trackRevisions>
    </reviewItem>
    <reviewItem>
      <errorID>fcca430d-68e1-479e-9e90-03bd9c8eb7df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50DE4DAB</paraID>
      <start>0</start>
      <end>2</end>
      <status>modified</status>
      <modifiedWord>3.</modifiedWord>
      <trackRevisions>false</trackRevisions>
    </reviewItem>
    <reviewItem>
      <errorID>32802d99-798b-4565-900b-2eeec2e3bbd4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B68F57F</paraID>
      <start>0</start>
      <end>2</end>
      <status>modified</status>
      <modifiedWord>4.</modifiedWord>
      <trackRevisions>false</trackRevisions>
    </reviewItem>
    <reviewItem>
      <errorID>c5def0ba-a6f0-4e82-8252-c32e5e45fd9d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1889A1B1</paraID>
      <start>0</start>
      <end>2</end>
      <status>modified</status>
      <modifiedWord>5.</modifiedWord>
      <trackRevisions>false</trackRevisions>
    </reviewItem>
    <reviewItem>
      <errorID>d0435e92-7426-4af9-881b-b3b86a6be556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1E5C004D</paraID>
      <start>0</start>
      <end>2</end>
      <status>modified</status>
      <modifiedWord>1.</modifiedWord>
      <trackRevisions>false</trackRevisions>
    </reviewItem>
    <reviewItem>
      <errorID>16674999-d31b-49a3-9a58-dc6eb6857cec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2CD69D1E</paraID>
      <start>0</start>
      <end>2</end>
      <status>modified</status>
      <modifiedWord>2.</modifiedWord>
      <trackRevisions>false</trackRevisions>
    </reviewItem>
    <reviewItem>
      <errorID>13919e64-5474-48e0-a103-7b16c6cd8211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768D220C</paraID>
      <start>0</start>
      <end>2</end>
      <status>modified</status>
      <modifiedWord>1.</modifiedWord>
      <trackRevisions>false</trackRevisions>
    </reviewItem>
    <reviewItem>
      <errorID>d69ec49e-2cef-4030-9d00-aad305e0f18a</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768D220C</paraID>
      <start>5</start>
      <end>15</end>
      <status>modified</status>
      <modifiedWord>中华人民共和国会计法</modifiedWord>
      <trackRevisions>false</trackRevisions>
    </reviewItem>
    <reviewItem>
      <errorID>30d67b36-c732-4a90-9e21-d748a860ca64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22B292B4</paraID>
      <start>0</start>
      <end>2</end>
      <status>modified</status>
      <modifiedWord>2.</modifiedWord>
      <trackRevisions>false</trackRevisions>
    </reviewItem>
    <reviewItem>
      <errorID>257b474b-3dd0-4c2d-b1a2-9261b0dae1b6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177D826A</paraID>
      <start>0</start>
      <end>2</end>
      <status>modified</status>
      <modifiedWord>3.</modifiedWord>
      <trackRevisions>false</trackRevisions>
    </reviewItem>
    <reviewItem>
      <errorID>fc37041e-288d-4693-94ab-7eda527673f7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651733DD</paraID>
      <start>0</start>
      <end>2</end>
      <status>modified</status>
      <modifiedWord>4.</modifiedWord>
      <trackRevisions>false</trackRevisions>
    </reviewItem>
    <reviewItem>
      <errorID>3933d911-135a-4ab1-bb1f-448b90ef6267</errorID>
      <errorWord>账账</errorWord>
      <group>L1_Word</group>
      <groupName>字词问题</groupName>
      <ability>L2_Typo</ability>
      <abilityName>字词错误</abilityName>
      <candidateList>
        <item>账</item>
      </candidateList>
      <explain/>
      <paraID>651733DD</paraID>
      <start>160</start>
      <end>161</end>
      <status>modified</status>
      <modifiedWord>账</modifiedWord>
      <trackRevisions>false</trackRevisions>
    </reviewItem>
    <reviewItem>
      <errorID>68d5882c-0d46-4932-84ae-c79db824631e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3199D8C6</paraID>
      <start>0</start>
      <end>2</end>
      <status>modified</status>
      <modifiedWord>5.</modifiedWord>
      <trackRevisions>false</trackRevisions>
    </reviewItem>
    <reviewItem>
      <errorID>b39bd3c5-8f46-4fc6-ac6b-b9025b613885</errorID>
      <errorWord>按</errorWord>
      <group>L1_Word</group>
      <groupName>字词问题</groupName>
      <ability>L2_Typo</ability>
      <abilityName>字词错误</abilityName>
      <candidateList>
        <item>按时</item>
      </candidateList>
      <explain/>
      <paraID>3199D8C6</paraID>
      <start>124</start>
      <end>126</end>
      <status>modified</status>
      <modifiedWord>按时</modifiedWord>
      <trackRevisions>false</trackRevisions>
    </reviewItem>
    <reviewItem>
      <errorID>5c96b08f-3adc-4890-aa9c-7f299387ab41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17EDFA68</paraID>
      <start>0</start>
      <end>2</end>
      <status>modified</status>
      <modifiedWord>6.</modifiedWord>
      <trackRevisions>false</trackRevisions>
    </reviewItem>
    <reviewItem>
      <errorID>5fd08b2b-84e8-4322-8796-f0db91ec86bf</errorID>
      <errorWord>等等</errorWord>
      <group>L1_Word</group>
      <groupName>字词问题</groupName>
      <ability>L2_Typo</ability>
      <abilityName>字词错误</abilityName>
      <candidateList>
        <item>等</item>
      </candidateList>
      <explain/>
      <paraID>17EDFA68</paraID>
      <start>120</start>
      <end>121</end>
      <status>modified</status>
      <modifiedWord>等</modifiedWord>
      <trackRevisions>false</trackRevisions>
    </reviewItem>
    <reviewItem>
      <errorID>c662a7cf-9483-4292-b637-ddb71eb6412f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3BA3D909</paraID>
      <start>0</start>
      <end>2</end>
      <status>modified</status>
      <modifiedWord>7.</modifiedWord>
      <trackRevisions>false</trackRevisions>
    </reviewItem>
    <reviewItem>
      <errorID>5e639d34-fc35-4e39-a98f-846202738473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7478C869</paraID>
      <start>0</start>
      <end>2</end>
      <status>modified</status>
      <modifiedWord>8.</modifiedWord>
      <trackRevisions>false</trackRevisions>
    </reviewItem>
    <reviewItem>
      <errorID>3b152d78-8546-4e9d-bd32-7790e4c5f106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48A98862</paraID>
      <start>0</start>
      <end>2</end>
      <status>modified</status>
      <modifiedWord>9.</modifiedWord>
      <trackRevisions>false</trackRevisions>
    </reviewItem>
    <reviewItem>
      <errorID>8f912dc1-5b59-46b9-a29a-0a3fce49c82b</errorID>
      <errorWord>规</errorWord>
      <group>L1_Word</group>
      <groupName>字词问题</groupName>
      <ability>L2_Typo</ability>
      <abilityName>字词错误</abilityName>
      <candidateList>
        <item>规和</item>
      </candidateList>
      <explain/>
      <paraID>48A98862</paraID>
      <start>13</start>
      <end>15</end>
      <status>modified</status>
      <modifiedWord>规和</modifiedWord>
      <trackRevisions>false</trackRevisions>
    </reviewItem>
    <reviewItem>
      <errorID>acac940b-db9b-4bf6-92c2-21f3e8c916a6</errorID>
      <errorWord>最少要组织派驻财务人员进行两次以上</errorWord>
      <group>L1_Grammar</group>
      <groupName>语法问题</groupName>
      <ability>L2_Grammar</ability>
      <abilityName>语法错误</abilityName>
      <candidateList>
        <item>最少要组织派驻财务人员进行两次</item>
      </candidateList>
      <explain>该表达中的“最少要组织派驻财务人员进行两次以上”存在语义重复。</explain>
      <paraID>48A98862</paraID>
      <start>38</start>
      <end>53</end>
      <status>modified</status>
      <modifiedWord>最少要组织派驻财务人员进行两次</modifiedWord>
      <trackRevisions>false</trackRevisions>
    </reviewItem>
    <reviewItem>
      <errorID>64be89d9-93b1-4029-a1a9-01f3bd96c734</errorID>
      <errorWord>季</errorWord>
      <group>L1_Word</group>
      <groupName>字词问题</groupName>
      <ability>L2_Typo</ability>
      <abilityName>字词错误</abilityName>
      <candidateList>
        <item>季度</item>
      </candidateList>
      <explain/>
      <paraID>48A98862</paraID>
      <start>84</start>
      <end>86</end>
      <status>modified</status>
      <modifiedWord>季度</modifiedWord>
      <trackRevisions>false</trackRevisions>
    </reviewItem>
    <reviewItem>
      <errorID>30e6e82e-3311-4f25-965f-971a04d79a57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2EE7CAAA</paraID>
      <start>0</start>
      <end>3</end>
      <status>modified</status>
      <modifiedWord>10.</modifiedWord>
      <trackRevisions>false</trackRevisions>
    </reviewItem>
    <reviewItem>
      <errorID>fc8d9f93-1c2a-49a8-a8ce-1f4609685ce9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492372E2</paraID>
      <start>0</start>
      <end>3</end>
      <status>modified</status>
      <modifiedWord>11.</modifiedWord>
      <trackRevisions>false</trackRevisions>
    </reviewItem>
    <reviewItem>
      <errorID>d38e9f3d-8733-4031-bed6-7ffa2b496919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47BD9066</paraID>
      <start>0</start>
      <end>3</end>
      <status>modified</status>
      <modifiedWord>12.</modifiedWord>
      <trackRevisions>false</trackRevisions>
    </reviewItem>
    <reviewItem>
      <errorID>a5e4ba88-1ccd-4e8a-b7c2-ef44e47daa86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262DD808</paraID>
      <start>0</start>
      <end>3</end>
      <status>modified</status>
      <modifiedWord>13.</modifiedWord>
      <trackRevisions>false</trackRevisions>
    </reviewItem>
    <reviewItem>
      <errorID>4e2ecea1-c2a3-40dc-b37f-ab467f6461be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48E4AD5F</paraID>
      <start>0</start>
      <end>3</end>
      <status>modified</status>
      <modifiedWord>14.</modifiedWord>
      <trackRevisions>false</trackRevisions>
    </reviewItem>
    <reviewItem>
      <errorID>4f2d082c-f3da-48ae-a4af-e3b6536880aa</errorID>
      <errorWord>，</errorWord>
      <group>L1_Word</group>
      <groupName>字词问题</groupName>
      <ability>L2_Typo</ability>
      <abilityName>字词错误</abilityName>
      <candidateList>
        <item>，在</item>
      </candidateList>
      <explain/>
      <paraID>48E4AD5F</paraID>
      <start>23</start>
      <end>25</end>
      <status>modified</status>
      <modifiedWord>，在</modifiedWord>
      <trackRevisions>false</trackRevisions>
    </reviewItem>
    <reviewItem>
      <errorID>f7d35c9c-d963-4d11-8801-9edcf7deff83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F1088A9</paraID>
      <start>0</start>
      <end>3</end>
      <status>modified</status>
      <modifiedWord>15.</modifiedWord>
      <trackRevisions>false</trackRevisions>
    </reviewItem>
    <reviewItem>
      <errorID>ba22e031-075a-486a-afc6-72d7a9eae529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37D05A5B</paraID>
      <start>0</start>
      <end>3</end>
      <status>modified</status>
      <modifiedWord>16.</modifiedWord>
      <trackRevisions>false</trackRevisions>
    </reviewItem>
    <reviewItem>
      <errorID>6cc6f175-e083-4e9a-936a-f24f7e8d03b2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2934BCDB</paraID>
      <start>0</start>
      <end>3</end>
      <status>modified</status>
      <modifiedWord>17.</modifiedWord>
      <trackRevisions>false</trackRevisions>
    </reviewItem>
    <reviewItem>
      <errorID>69af47ba-67e7-48de-ab7e-a4bd03131ac9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3263A823</paraID>
      <start>0</start>
      <end>3</end>
      <status>modified</status>
      <modifiedWord>18.</modifiedWord>
      <trackRevisions>false</trackRevisions>
    </reviewItem>
    <reviewItem>
      <errorID>5c76e3b7-d445-4eef-b4c8-0d13c08240c0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2366F58E</paraID>
      <start>0</start>
      <end>3</end>
      <status>modified</status>
      <modifiedWord>19.</modifiedWord>
      <trackRevisions>false</trackRevisions>
    </reviewItem>
    <reviewItem>
      <errorID>5bd9bb65-307f-42ad-8b29-27b5c518c6e5</errorID>
      <errorWord>泄漏</errorWord>
      <group>L1_Word</group>
      <groupName>字词问题</groupName>
      <ability>L2_Typo</ability>
      <abilityName>字词错误</abilityName>
      <candidateList>
        <item>泄露</item>
      </candidateList>
      <explain/>
      <paraID>2366F58E</paraID>
      <start>83</start>
      <end>85</end>
      <status>modified</status>
      <modifiedWord>泄露</modifiedWord>
      <trackRevisions>false</trackRevisions>
    </reviewItem>
    <reviewItem>
      <errorID>03901a08-be43-4678-baef-29b67b4868aa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56041261</paraID>
      <start>0</start>
      <end>3</end>
      <status>modified</status>
      <modifiedWord>20.</modifiedWord>
      <trackRevisions>false</trackRevisions>
    </reviewItem>
    <reviewItem>
      <errorID>a028c4a1-0770-41cd-8d59-fbdb1046f0cb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4AD778CF</paraID>
      <start>0</start>
      <end>3</end>
      <status>modified</status>
      <modifiedWord>21.</modifiedWord>
      <trackRevisions>false</trackRevisions>
    </reviewItem>
    <reviewItem>
      <errorID>066ba2ac-a7b1-4f1a-a2b9-d54e800ec25b</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4AD778CF</paraID>
      <start>3</start>
      <end>6</end>
      <status>modified</status>
      <modifiedWord>其他未</modifiedWord>
      <trackRevisions>false</trackRevisions>
    </reviewItem>
    <reviewItem>
      <errorID>4ba05f77-287e-402b-a64c-fad513211aeb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2333FD44</paraID>
      <start>0</start>
      <end>2</end>
      <status>modified</status>
      <modifiedWord>1.</modifiedWord>
      <trackRevisions>false</trackRevisions>
    </reviewItem>
    <reviewItem>
      <errorID>c6ab9e0a-83dd-42bb-b128-d87d81cebeba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3FBF7F69</paraID>
      <start>0</start>
      <end>2</end>
      <status>modified</status>
      <modifiedWord>2.</modifiedWord>
      <trackRevisions>false</trackRevisions>
    </reviewItem>
    <reviewItem>
      <errorID>46d96466-ed33-48fe-bdc1-111327813259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50675431</paraID>
      <start>0</start>
      <end>2</end>
      <status>modified</status>
      <modifiedWord>1.</modifiedWord>
      <trackRevisions>false</trackRevisions>
    </reviewItem>
    <reviewItem>
      <errorID>099859b6-8418-4784-952f-f5d4ba7eec09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3219CB08</paraID>
      <start>0</start>
      <end>2</end>
      <status>modified</status>
      <modifiedWord>2.</modifiedWord>
      <trackRevisions>false</trackRevisions>
    </reviewItem>
    <reviewItem>
      <errorID>a79d10d2-343d-456f-b240-77beb91366ff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21C25276</paraID>
      <start>0</start>
      <end>2</end>
      <status>modified</status>
      <modifiedWord>3.</modifiedWord>
      <trackRevisions>false</trackRevisions>
    </reviewItem>
    <reviewItem>
      <errorID>b370db34-4e67-4519-a439-6babbdfe2bca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3B9AF47</paraID>
      <start>0</start>
      <end>2</end>
      <status>modified</status>
      <modifiedWord>4.</modifiedWord>
      <trackRevisions>false</trackRevisions>
    </reviewItem>
    <reviewItem>
      <errorID>87a6edb7-d532-4faa-b5ca-d1504af8896b</errorID>
      <errorWord>而且</errorWord>
      <group>L1_Word</group>
      <groupName>字词问题</groupName>
      <ability>L2_Typo</ability>
      <abilityName>字词错误</abilityName>
      <candidateList>
        <item>且</item>
      </candidateList>
      <explain/>
      <paraID> 3B9AF47</paraID>
      <start>60</start>
      <end>61</end>
      <status>modified</status>
      <modifiedWord>且</modifiedWord>
      <trackRevisions>false</trackRevisions>
    </reviewItem>
    <reviewItem>
      <errorID>dfb4d772-055e-49da-81ac-396fbe3af877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742AB831</paraID>
      <start>0</start>
      <end>2</end>
      <status>modified</status>
      <modifiedWord>5.</modifiedWord>
      <trackRevisions>false</trackRevisions>
    </reviewItem>
    <reviewItem>
      <errorID>a924bbd9-54f8-45f4-af07-ba8a998b2b95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446700D9</paraID>
      <start>0</start>
      <end>2</end>
      <status>modified</status>
      <modifiedWord>1.</modifiedWord>
      <trackRevisions>false</trackRevisions>
    </reviewItem>
    <reviewItem>
      <errorID>abdea230-574a-47bb-b9a9-bb4c224786c7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C7C9AC7</paraID>
      <start>0</start>
      <end>2</end>
      <status>modified</status>
      <modifiedWord>2.</modifiedWord>
      <trackRevisions>false</trackRevisions>
    </reviewItem>
    <reviewItem>
      <errorID>76cc8ba5-f57d-49d8-bef7-a61a742cf30b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6500CC0C</paraID>
      <start>0</start>
      <end>2</end>
      <status>modified</status>
      <modifiedWord>3.</modifiedWord>
      <trackRevisions>false</trackRevisions>
    </reviewItem>
    <reviewItem>
      <errorID>ac95b553-75e4-48a3-83f8-c985b60d5ce8</errorID>
      <errorWord>,</errorWord>
      <group>L1_Format</group>
      <groupName>格式问题</groupName>
      <ability>L2_HalfPunc_CN</ability>
      <abilityName>全半角问题</abilityName>
      <candidateList>
        <item>，</item>
      </candidateList>
      <explain>文本全半角错误。</explain>
      <paraID>6500CC0C</paraID>
      <start>22</start>
      <end>23</end>
      <status>modified</status>
      <modifiedWord>，</modifiedWord>
      <trackRevisions>false</trackRevisions>
    </reviewItem>
    <reviewItem>
      <errorID>8bca8f05-e442-43ba-a852-98000ec61598</errorID>
      <errorWord>视</errorWord>
      <group>L1_Word</group>
      <groupName>字词问题</groupName>
      <ability>L2_Typo</ability>
      <abilityName>字词错误</abilityName>
      <candidateList>
        <item>视为</item>
      </candidateList>
      <explain/>
      <paraID>6500CC0C</paraID>
      <start>23</start>
      <end>25</end>
      <status>modified</status>
      <modifiedWord>视为</modifiedWord>
      <trackRevisions>false</trackRevisions>
    </reviewItem>
    <reviewItem>
      <errorID>9ce5f8e3-b60c-4910-9118-cdeeb97c675f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45695674</paraID>
      <start>0</start>
      <end>2</end>
      <status>modified</status>
      <modifiedWord>4.</modifiedWord>
      <trackRevisions>false</trackRevisions>
    </reviewItem>
    <reviewItem>
      <errorID>befabfd5-ce17-4e83-8c12-d86ceca1bb17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76E57685</paraID>
      <start>0</start>
      <end>2</end>
      <status>modified</status>
      <modifiedWord>5.</modifiedWord>
      <trackRevisions>false</trackRevisions>
    </reviewItem>
    <reviewItem>
      <errorID>f60a3269-8b7a-4914-9331-1d19528bb7da</errorID>
      <errorWord>帐户</errorWord>
      <group>L1_Word</group>
      <groupName>字词问题</groupName>
      <ability>L2_Typo</ability>
      <abilityName>字词错误</abilityName>
      <candidateList>
        <item>账户</item>
      </candidateList>
      <explain>存在发音相同字词的误用。</explain>
      <paraID>6A8A2F7C</paraID>
      <start>0</start>
      <end>2</end>
      <status>modified</status>
      <modifiedWord>账户</modifiedWord>
      <trackRevisions>false</trackRevisions>
    </reviewItem>
    <reviewItem>
      <errorID>db95b42f-0193-4d46-bbf0-37726643a0bb</errorID>
      <errorWord>帐户</errorWord>
      <group>L1_Word</group>
      <groupName>字词问题</groupName>
      <ability>L2_Typo</ability>
      <abilityName>字词错误</abilityName>
      <candidateList>
        <item>账户</item>
      </candidateList>
      <explain>存在发音相同字词的误用。</explain>
      <paraID>6A8A2F7C</paraID>
      <start>78</start>
      <end>80</end>
      <status>modified</status>
      <modifiedWord>账户</modifiedWord>
      <trackRevisions>false</trackRevisions>
    </reviewItem>
    <reviewItem>
      <errorID>877bcaf0-4ffc-4add-8f4b-98c2d9c0b0e7</errorID>
      <errorWord>》</errorWord>
      <group>L1_Word</group>
      <groupName>字词问题</groupName>
      <ability>L2_Typo</ability>
      <abilityName>字词错误</abilityName>
      <candidateList>
        <item>》等</item>
      </candidateList>
      <explain/>
      <paraID>1AAAD44F</paraID>
      <start>65</start>
      <end>67</end>
      <status>modified</status>
      <modifiedWord>》等</modifiedWord>
      <trackRevisions>false</trackRevisions>
    </reviewItem>
    <reviewItem>
      <errorID>0aa244b5-5562-4b2e-8c1e-1080e71d20e0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3CB4C077</paraID>
      <start>0</start>
      <end>2</end>
      <status>modified</status>
      <modifiedWord>1.</modifiedWord>
      <trackRevisions>false</trackRevisions>
    </reviewItem>
    <reviewItem>
      <errorID>8a74e146-a6b3-4984-b8d9-6ad1bbb03dff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3CB4C077</paraID>
      <start>27</start>
      <end>28</end>
      <status>modified</status>
      <modifiedWord>—</modifiedWord>
      <trackRevisions>false</trackRevisions>
    </reviewItem>
    <reviewItem>
      <errorID>31aaa2df-289b-4c35-8443-cd911f21368c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E0D3214</paraID>
      <start>0</start>
      <end>2</end>
      <status>modified</status>
      <modifiedWord>2.</modifiedWord>
      <trackRevisions>false</trackRevisions>
    </reviewItem>
    <reviewItem>
      <errorID>e6758175-e92a-4ee2-835c-d6b9ed89188a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3A18FECF</paraID>
      <start>0</start>
      <end>2</end>
      <status>modified</status>
      <modifiedWord>3.</modifiedWord>
      <trackRevisions>false</trackRevisions>
    </reviewItem>
    <reviewItem>
      <errorID>63bbcf1e-82b7-4dc1-941b-6954852d91c5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18</start>
      <end>20</end>
      <status>modified</status>
      <modifiedWord>》《</modifiedWord>
      <trackRevisions>false</trackRevisions>
    </reviewItem>
    <reviewItem>
      <errorID>39b50d47-a81d-41bb-952b-8a5b7e1ff1e5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28</start>
      <end>30</end>
      <status>modified</status>
      <modifiedWord>》《</modifiedWord>
      <trackRevisions>false</trackRevisions>
    </reviewItem>
    <reviewItem>
      <errorID>0a2a7c3a-9e6d-405b-b876-bf56997026fb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79139A8</paraID>
      <start>41</start>
      <end>43</end>
      <status>modified</status>
      <modifiedWord>》《</modifiedWord>
      <trackRevisions>false</trackRevisions>
    </reviewItem>
    <reviewItem>
      <errorID>f8234a38-e8a4-4520-af3e-0bd99cb7956b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7B119330</paraID>
      <start>0</start>
      <end>2</end>
      <status>modified</status>
      <modifiedWord>4.</modifiedWord>
      <trackRevisions>false</trackRevisions>
    </reviewItem>
    <reviewItem>
      <errorID>25d28831-fe0a-4537-bf4a-cd130356e76a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546CEBB7</paraID>
      <start>0</start>
      <end>2</end>
      <status>modified</status>
      <modifiedWord>1.</modifiedWord>
      <trackRevisions>false</trackRevisions>
    </reviewItem>
    <reviewItem>
      <errorID>465f45f2-8544-4995-9ff5-e54e78bdad91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52F88200</paraID>
      <start>0</start>
      <end>2</end>
      <status>modified</status>
      <modifiedWord>2.</modifiedWord>
      <trackRevisions>false</trackRevisions>
    </reviewItem>
    <reviewItem>
      <errorID>925eadda-a2c1-4627-92b8-451636a5e1a8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7DD0C50</paraID>
      <start>0</start>
      <end>2</end>
      <status>modified</status>
      <modifiedWord>3.</modifiedWord>
      <trackRevisions>false</trackRevisions>
    </reviewItem>
    <reviewItem>
      <errorID>6ff7125e-1a84-42b1-9f1b-cb4e8feba5af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2D93929</paraID>
      <start>0</start>
      <end>2</end>
      <status>modified</status>
      <modifiedWord>1.</modifiedWord>
      <trackRevisions>false</trackRevisions>
    </reviewItem>
    <reviewItem>
      <errorID>baf59f6b-54bc-4bb2-b745-9e2b6a3a6aa1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397FBB49</paraID>
      <start>0</start>
      <end>2</end>
      <status>modified</status>
      <modifiedWord>2.</modifiedWord>
      <trackRevisions>false</trackRevisions>
    </reviewItem>
    <reviewItem>
      <errorID>d2f38bf4-9b1e-4302-96ed-2526aac91b09</errorID>
      <errorWord>用</errorWord>
      <group>L1_Word</group>
      <groupName>字词问题</groupName>
      <ability>L2_Typo</ability>
      <abilityName>字词错误</abilityName>
      <candidateList>
        <item>用由</item>
      </candidateList>
      <explain/>
      <paraID>397FBB49</paraID>
      <start>14</start>
      <end>16</end>
      <status>modified</status>
      <modifiedWord>用由</modifiedWord>
      <trackRevisions>false</trackRevisions>
    </reviewItem>
    <reviewItem>
      <errorID>b061b8d7-3ba0-4a12-bcf8-2e554b4121c3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32A62FA7</paraID>
      <start>0</start>
      <end>2</end>
      <status>modified</status>
      <modifiedWord>3.</modifiedWord>
      <trackRevisions>false</trackRevisions>
    </reviewItem>
    <reviewItem>
      <errorID>63cda477-9eee-4d7d-8645-ebebfeb91ff9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1DFBBB7B</paraID>
      <start>0</start>
      <end>2</end>
      <status>modified</status>
      <modifiedWord>1.</modifiedWord>
      <trackRevisions>false</trackRevisions>
    </reviewItem>
    <reviewItem>
      <errorID>2daadc96-0fef-4332-897b-c5074a6d93fc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2CDF388B</paraID>
      <start>0</start>
      <end>2</end>
      <status>modified</status>
      <modifiedWord>2.</modifiedWord>
      <trackRevisions>false</trackRevisions>
    </reviewItem>
    <reviewItem>
      <errorID>3ae01a25-c8e7-443a-932b-ac7c795ae705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70F4CBC4</paraID>
      <start>0</start>
      <end>2</end>
      <status>modified</status>
      <modifiedWord>3.</modifiedWord>
      <trackRevisions>false</trackRevisions>
    </reviewItem>
    <reviewItem>
      <errorID>b6201bd8-0331-421d-bc17-73400eb1b81f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1386212</paraID>
      <start>0</start>
      <end>2</end>
      <status>modified</status>
      <modifiedWord>4.</modifiedWord>
      <trackRevisions>false</trackRevisions>
    </reviewItem>
    <reviewItem>
      <errorID>5b13d255-96c8-4563-ac42-a31fa288f68b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14523684</paraID>
      <start>0</start>
      <end>2</end>
      <status>modified</status>
      <modifiedWord>1.</modifiedWord>
      <trackRevisions>false</trackRevisions>
    </reviewItem>
    <reviewItem>
      <errorID>4c82aff6-9620-4a73-879e-d1000aa57fcf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9F4B543</paraID>
      <start>0</start>
      <end>2</end>
      <status>modified</status>
      <modifiedWord>2.</modifiedWord>
      <trackRevisions>false</trackRevisions>
    </reviewItem>
    <reviewItem>
      <errorID>80472a9d-8b49-4292-9899-035db3490ee4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3BF6E034</paraID>
      <start>0</start>
      <end>2</end>
      <status>modified</status>
      <modifiedWord>3.</modifiedWord>
      <trackRevisions>false</trackRevisions>
    </reviewItem>
    <reviewItem>
      <errorID>96165d4d-014d-4698-82ae-e8affb8dc2c7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19A05307</paraID>
      <start>0</start>
      <end>2</end>
      <status>modified</status>
      <modifiedWord>4.</modifiedWord>
      <trackRevisions>false</trackRevisions>
    </reviewItem>
    <reviewItem>
      <errorID>87770453-0c8e-4145-a82b-ac5859e82860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6F88131A</paraID>
      <start>0</start>
      <end>2</end>
      <status>modified</status>
      <modifiedWord>5.</modifiedWord>
      <trackRevisions>false</trackRevisions>
    </reviewItem>
    <reviewItem>
      <errorID>9c190e06-f620-425e-bb4f-85ac1d244ad6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37804E0A</paraID>
      <start>0</start>
      <end>2</end>
      <status>modified</status>
      <modifiedWord>1.</modifiedWord>
      <trackRevisions>false</trackRevisions>
    </reviewItem>
    <reviewItem>
      <errorID>71053d20-100c-4c5a-9cdf-26f4e5c0c491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564587C1</paraID>
      <start>0</start>
      <end>2</end>
      <status>modified</status>
      <modifiedWord>2.</modifiedWord>
      <trackRevisions>false</trackRevisions>
    </reviewItem>
    <reviewItem>
      <errorID>53a4420c-4dc6-439d-b91f-da87a9378393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17459FE8</paraID>
      <start>0</start>
      <end>2</end>
      <status>modified</status>
      <modifiedWord>3.</modifiedWord>
      <trackRevisions>false</trackRevisions>
    </reviewItem>
    <reviewItem>
      <errorID>80cc3af8-693e-4da9-8303-0f758ea965af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7A96655D</paraID>
      <start>0</start>
      <end>2</end>
      <status>modified</status>
      <modifiedWord>4.</modifiedWord>
      <trackRevisions>false</trackRevisions>
    </reviewItem>
    <reviewItem>
      <errorID>9ce14973-f0b6-4f13-84f0-86ce8d05d0f9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5179C0CC</paraID>
      <start>0</start>
      <end>2</end>
      <status>modified</status>
      <modifiedWord>5.</modifiedWord>
      <trackRevisions>false</trackRevisions>
    </reviewItem>
    <reviewItem>
      <errorID>45d81a7f-5016-478d-a973-b1ffa6d5b4b7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5AC50818</paraID>
      <start>0</start>
      <end>2</end>
      <status>modified</status>
      <modifiedWord>6.</modifiedWord>
      <trackRevisions>false</trackRevisions>
    </reviewItem>
    <reviewItem>
      <errorID>4f50777c-ddd1-4688-8e63-6916f4c3131f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74A2C93A</paraID>
      <start>0</start>
      <end>2</end>
      <status>modified</status>
      <modifiedWord>7.</modifiedWord>
      <trackRevisions>false</trackRevisions>
    </reviewItem>
    <reviewItem>
      <errorID>16bd256d-a51f-4b30-8de4-f678b73b3a5e</errorID>
      <errorWord>，</errorWord>
      <group>L1_Word</group>
      <groupName>字词问题</groupName>
      <ability>L2_Typo</ability>
      <abilityName>字词错误</abilityName>
      <candidateList>
        <item>，以</item>
      </candidateList>
      <explain/>
      <paraID>74A2C93A</paraID>
      <start>24</start>
      <end>26</end>
      <status>modified</status>
      <modifiedWord>，以</modifiedWord>
      <trackRevisions>false</trackRevisions>
    </reviewItem>
    <reviewItem>
      <errorID>3d7ffa3e-ca08-4558-a026-b5f0102b4b33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71D4FFC0</paraID>
      <start>0</start>
      <end>2</end>
      <status>modified</status>
      <modifiedWord>8.</modifiedWord>
      <trackRevisions>false</trackRevisions>
    </reviewItem>
    <reviewItem>
      <errorID>7e7156a1-788c-4bb5-a1fb-67f6d1e4c444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5DD9AD90</paraID>
      <start>0</start>
      <end>2</end>
      <status>modified</status>
      <modifiedWord>1.</modifiedWord>
      <trackRevisions>false</trackRevisions>
    </reviewItem>
    <reviewItem>
      <errorID>a735b29b-d4f9-46a0-9ce8-963f3c7101ac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48C4B2D8</paraID>
      <start>0</start>
      <end>2</end>
      <status>modified</status>
      <modifiedWord>2.</modifiedWord>
      <trackRevisions>false</trackRevisions>
    </reviewItem>
    <reviewItem>
      <errorID>f98d7714-756f-402f-b31b-a9574291e3e2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5FFAFD5A</paraID>
      <start>0</start>
      <end>2</end>
      <status>modified</status>
      <modifiedWord>1.</modifiedWord>
      <trackRevisions>false</trackRevisions>
    </reviewItem>
    <reviewItem>
      <errorID>10896a7d-5aa8-437b-a004-74b09ff9487a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7A10B926</paraID>
      <start>0</start>
      <end>2</end>
      <status>modified</status>
      <modifiedWord>2.</modifiedWord>
      <trackRevisions>false</trackRevisions>
    </reviewItem>
    <reviewItem>
      <errorID>cecaf3cd-3fac-4fe2-a9dc-7eaebbdb28b8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79BE3117</paraID>
      <start>0</start>
      <end>2</end>
      <status>modified</status>
      <modifiedWord>3.</modifiedWord>
      <trackRevisions>false</trackRevisions>
    </reviewItem>
    <reviewItem>
      <errorID>50ee0435-a022-4f74-bff0-ed050733ffd4</errorID>
      <errorWord>至少配备1名具有中级及以上</errorWord>
      <group>L1_Grammar</group>
      <groupName>语法问题</groupName>
      <ability>L2_Grammar</ability>
      <abilityName>语法错误</abilityName>
      <candidateList>
        <item>至少配备1名具有中级及</item>
      </candidateList>
      <explain>该表达中的“至少配备1名具有中级及以上”存在语义重复。</explain>
      <paraID>79BE3117</paraID>
      <start>15</start>
      <end>26</end>
      <status>modified</status>
      <modifiedWord>至少配备1名具有中级及</modifiedWord>
      <trackRevisions>false</trackRevisions>
    </reviewItem>
    <reviewItem>
      <errorID>31e660a1-d8c5-4f3f-ad8f-9af887685b6e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337490D5</paraID>
      <start>0</start>
      <end>2</end>
      <status>modified</status>
      <modifiedWord>4.</modifiedWord>
      <trackRevisions>false</trackRevisions>
    </reviewItem>
    <reviewItem>
      <errorID>e77db9a3-9493-4b3c-83d1-9bdeeb45f146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B4E22F1</paraID>
      <start>0</start>
      <end>2</end>
      <status>modified</status>
      <modifiedWord>5.</modifiedWord>
      <trackRevisions>false</trackRevisions>
    </reviewItem>
    <reviewItem>
      <errorID>a4c8e578-322b-4520-bad2-2bfe7589ae28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3E4DD6FB</paraID>
      <start>0</start>
      <end>2</end>
      <status>modified</status>
      <modifiedWord>6.</modifiedWord>
      <trackRevisions>false</trackRevisions>
    </reviewItem>
    <reviewItem>
      <errorID>15a970c5-1548-4bb3-beab-ecccdd2ab87e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33F21190</paraID>
      <start>0</start>
      <end>2</end>
      <status>modified</status>
      <modifiedWord>7.</modifiedWord>
      <trackRevisions>false</trackRevisions>
    </reviewItem>
    <reviewItem>
      <errorID>a97106df-3938-4e0a-b4f3-8eceeaa34025</errorID>
      <errorWord>二次</errorWord>
      <group>L1_Word</group>
      <groupName>字词问题</groupName>
      <ability>L2_Typo</ability>
      <abilityName>字词错误</abilityName>
      <candidateList>
        <item>两次</item>
      </candidateList>
      <explain/>
      <paraID>33F21190</paraID>
      <start>33</start>
      <end>35</end>
      <status>modified</status>
      <modifiedWord>两次</modifiedWord>
      <trackRevisions>false</trackRevisions>
    </reviewItem>
    <reviewItem>
      <errorID>7328b384-94c1-4383-b319-399e0a9ade08</errorID>
      <errorWord>等等</errorWord>
      <group>L1_Word</group>
      <groupName>字词问题</groupName>
      <ability>L2_Typo</ability>
      <abilityName>字词错误</abilityName>
      <candidateList>
        <item>等</item>
      </candidateList>
      <explain/>
      <paraID>33F21190</paraID>
      <start>160</start>
      <end>161</end>
      <status>modified</status>
      <modifiedWord>等</modifiedWord>
      <trackRevisions>false</trackRevisions>
    </reviewItem>
    <reviewItem>
      <errorID>49320c72-686d-430a-a49e-c812b746ad5a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A2B9E04</paraID>
      <start>0</start>
      <end>2</end>
      <status>modified</status>
      <modifiedWord>8.</modifiedWord>
      <trackRevisions>false</trackRevisions>
    </reviewItem>
    <reviewItem>
      <errorID>88e168b9-4cc3-4ea6-b3f5-99521e3da67a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5F95F9BB</paraID>
      <start>0</start>
      <end>2</end>
      <status>modified</status>
      <modifiedWord>9.</modifiedWord>
      <trackRevisions>false</trackRevisions>
    </reviewItem>
    <reviewItem>
      <errorID>681c7ec8-780f-4592-98a2-3ff2caafee4a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33B357C8</paraID>
      <start>0</start>
      <end>3</end>
      <status>modified</status>
      <modifiedWord>10.</modifiedWord>
      <trackRevisions>false</trackRevisions>
    </reviewItem>
    <reviewItem>
      <errorID>b1283cc7-eb99-45a9-98cc-2fcc357a2325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708EDB39</paraID>
      <start>0</start>
      <end>3</end>
      <status>modified</status>
      <modifiedWord>11.</modifiedWord>
      <trackRevisions>false</trackRevisions>
    </reviewItem>
    <reviewItem>
      <errorID>9e4ebdb0-94e2-4b4a-a063-2a787141ef91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323A4C40</paraID>
      <start>0</start>
      <end>3</end>
      <status>modified</status>
      <modifiedWord>12.</modifiedWord>
      <trackRevisions>false</trackRevisions>
    </reviewItem>
    <reviewItem>
      <errorID>1fc060b0-0f60-4001-913b-d37924d19961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79CF6A5B</paraID>
      <start>0</start>
      <end>3</end>
      <status>modified</status>
      <modifiedWord>13.</modifiedWord>
      <trackRevisions>false</trackRevisions>
    </reviewItem>
    <reviewItem>
      <errorID>263cc119-6c3e-404a-b5a3-f0d1c76624fe</errorID>
      <errorWord>作</errorWord>
      <group>L1_Word</group>
      <groupName>字词问题</groupName>
      <ability>L2_Typo</ability>
      <abilityName>字词错误</abilityName>
      <candidateList>
        <item>做</item>
      </candidateList>
      <explain>存在发音相同字词的误用。</explain>
      <paraID>79CF6A5B</paraID>
      <start>115</start>
      <end>116</end>
      <status>modified</status>
      <modifiedWord>做</modifiedWord>
      <trackRevisions>false</trackRevisions>
    </reviewItem>
    <reviewItem>
      <errorID>4a06cb9f-f4d4-4cdf-97cd-e14ba84bc766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60EE6E18</paraID>
      <start>0</start>
      <end>3</end>
      <status>modified</status>
      <modifiedWord>14.</modifiedWord>
      <trackRevisions>false</trackRevisions>
    </reviewItem>
    <reviewItem>
      <errorID>22e08adb-2377-4f85-877c-87c29bca81eb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706902FF</paraID>
      <start>0</start>
      <end>3</end>
      <status>modified</status>
      <modifiedWord>15.</modifiedWord>
      <trackRevisions>false</trackRevisions>
    </reviewItem>
    <reviewItem>
      <errorID>291a7430-6062-4311-acb8-be6fcc37da02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2FB9BCF6</paraID>
      <start>0</start>
      <end>3</end>
      <status>modified</status>
      <modifiedWord>16.</modifiedWord>
      <trackRevisions>false</trackRevisions>
    </reviewItem>
    <reviewItem>
      <errorID>9c7d953c-390f-4e20-8d85-10402304db95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7B4E14A9</paraID>
      <start>0</start>
      <end>3</end>
      <status>modified</status>
      <modifiedWord>17.</modifiedWord>
      <trackRevisions>false</trackRevisions>
    </reviewItem>
    <reviewItem>
      <errorID>b0df5f44-3f0e-4122-9d6e-e545a5ef2cf7</errorID>
      <errorWord>季</errorWord>
      <group>L1_Word</group>
      <groupName>字词问题</groupName>
      <ability>L2_Typo</ability>
      <abilityName>字词错误</abilityName>
      <candidateList>
        <item>季度</item>
      </candidateList>
      <explain/>
      <paraID>7B4E14A9</paraID>
      <start>33</start>
      <end>35</end>
      <status>modified</status>
      <modifiedWord>季度</modifiedWord>
      <trackRevisions>false</trackRevisions>
    </reviewItem>
    <reviewItem>
      <errorID>d9c66e62-99ba-4e4b-ade1-6f532c827a67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6D605B29</paraID>
      <start>0</start>
      <end>3</end>
      <status>modified</status>
      <modifiedWord>18.</modifiedWord>
      <trackRevisions>false</trackRevisions>
    </reviewItem>
    <reviewItem>
      <errorID>e15f1d4a-d7dc-459e-9423-f1c1ea167b1d</errorID>
      <errorWord>理</errorWord>
      <group>L1_Word</group>
      <groupName>字词问题</groupName>
      <ability>L2_Typo</ability>
      <abilityName>字词错误</abilityName>
      <candidateList>
        <item>理和</item>
      </candidateList>
      <explain/>
      <paraID>6D605B29</paraID>
      <start>84</start>
      <end>86</end>
      <status>modified</status>
      <modifiedWord>理和</modifiedWord>
      <trackRevisions>false</trackRevisions>
    </reviewItem>
    <reviewItem>
      <errorID>0b4d2415-5faf-447c-94d9-a4130d8c0712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3190C677</paraID>
      <start>0</start>
      <end>3</end>
      <status>modified</status>
      <modifiedWord>19.</modifiedWord>
      <trackRevisions>false</trackRevisions>
    </reviewItem>
    <reviewItem>
      <errorID>182e9f90-1bd9-4f3c-be2e-59640fb43b57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184DAB41</paraID>
      <start>0</start>
      <end>3</end>
      <status>modified</status>
      <modifiedWord>20.</modifiedWord>
      <trackRevisions>false</trackRevisions>
    </reviewItem>
    <reviewItem>
      <errorID>a536a95b-3400-4910-8ee9-ee51d0717342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26CA8408</paraID>
      <start>0</start>
      <end>3</end>
      <status>modified</status>
      <modifiedWord>21.</modifiedWord>
      <trackRevisions>false</trackRevisions>
    </reviewItem>
    <reviewItem>
      <errorID>53082bb7-8db4-49eb-8b2f-47bd22f91afb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6E1008AE</paraID>
      <start>0</start>
      <end>3</end>
      <status>modified</status>
      <modifiedWord>22.</modifiedWord>
      <trackRevisions>false</trackRevisions>
    </reviewItem>
    <reviewItem>
      <errorID>f216428d-fb34-475d-a727-03c37a4043bf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2C3B0D81</paraID>
      <start>0</start>
      <end>3</end>
      <status>modified</status>
      <modifiedWord>23.</modifiedWord>
      <trackRevisions>false</trackRevisions>
    </reviewItem>
    <reviewItem>
      <errorID>1799196b-5993-42e8-83c6-bb47cb94d0c9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52E1E518</paraID>
      <start>0</start>
      <end>3</end>
      <status>modified</status>
      <modifiedWord>24.</modifiedWord>
      <trackRevisions>false</trackRevisions>
    </reviewItem>
    <reviewItem>
      <errorID>2ddef9f1-b675-4732-903b-325d6b29c086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6970F1A8</paraID>
      <start>0</start>
      <end>3</end>
      <status>modified</status>
      <modifiedWord>25.</modifiedWord>
      <trackRevisions>false</trackRevisions>
    </reviewItem>
    <reviewItem>
      <errorID>33910e40-cad0-4ffb-8c96-771fecadd1a4</errorID>
      <errorWord>的</errorWord>
      <group>L1_Word</group>
      <groupName>字词问题</groupName>
      <ability>L2_DDD</ability>
      <abilityName>的地得用法</abilityName>
      <candidateList>
        <item>地</item>
      </candidateList>
      <explain/>
      <paraID>6970F1A8</paraID>
      <start>37</start>
      <end>38</end>
      <status>modified</status>
      <modifiedWord>地</modifiedWord>
      <trackRevisions>false</trackRevisions>
    </reviewItem>
    <reviewItem>
      <errorID>061210e8-5f8c-4dd0-823c-7512ebf3d6a0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5E151A76</paraID>
      <start>0</start>
      <end>3</end>
      <status>modified</status>
      <modifiedWord>26.</modifiedWord>
      <trackRevisions>false</trackRevisions>
    </reviewItem>
    <reviewItem>
      <errorID>21568772-16f7-4883-be4a-5d556d9c3573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71776CDB</paraID>
      <start>0</start>
      <end>3</end>
      <status>modified</status>
      <modifiedWord>27.</modifiedWord>
      <trackRevisions>false</trackRevisions>
    </reviewItem>
    <reviewItem>
      <errorID>6b51e0b4-1d08-4399-b725-e9758b01c204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3DFB6F11</paraID>
      <start>0</start>
      <end>3</end>
      <status>modified</status>
      <modifiedWord>28.</modifiedWord>
      <trackRevisions>false</trackRevisions>
    </reviewItem>
    <reviewItem>
      <errorID>6e68503c-c9c6-487d-a49c-e2880d0b7b48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44F1AD6C</paraID>
      <start>0</start>
      <end>2</end>
      <status>modified</status>
      <modifiedWord>1.</modifiedWord>
      <trackRevisions>false</trackRevisions>
    </reviewItem>
    <reviewItem>
      <errorID>8cb00e81-cdd3-4c35-b349-e5650043b3f5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5BBC2241</paraID>
      <start>0</start>
      <end>2</end>
      <status>modified</status>
      <modifiedWord>2.</modifiedWord>
      <trackRevisions>false</trackRevisions>
    </reviewItem>
    <reviewItem>
      <errorID>433e527c-4da8-4170-b978-36b79c5e81da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69EA71AD</paraID>
      <start>0</start>
      <end>2</end>
      <status>modified</status>
      <modifiedWord>1.</modifiedWord>
      <trackRevisions>false</trackRevisions>
    </reviewItem>
    <reviewItem>
      <errorID>652ce0f1-a57b-46df-991d-49862013439c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447D9512</paraID>
      <start>0</start>
      <end>2</end>
      <status>modified</status>
      <modifiedWord>2.</modifiedWord>
      <trackRevisions>false</trackRevisions>
    </reviewItem>
    <reviewItem>
      <errorID>fd41e78c-eea5-4c45-9e4b-2f58c3ff216d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30173DA1</paraID>
      <start>0</start>
      <end>2</end>
      <status>modified</status>
      <modifiedWord>1.</modifiedWord>
      <trackRevisions>false</trackRevisions>
    </reviewItem>
    <reviewItem>
      <errorID>dff95700-f3f2-48e6-8ffe-252e667542ec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6724BD68</paraID>
      <start>0</start>
      <end>2</end>
      <status>modified</status>
      <modifiedWord>2.</modifiedWord>
      <trackRevisions>false</trackRevisions>
    </reviewItem>
    <reviewItem>
      <errorID>609a4741-9abb-4eb3-aa57-f75f27038f48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706F82F5</paraID>
      <start>0</start>
      <end>2</end>
      <status>modified</status>
      <modifiedWord>3.</modifiedWord>
      <trackRevisions>false</trackRevisions>
    </reviewItem>
    <reviewItem>
      <errorID>16ef5768-7487-459e-aef9-5b585e18f7f6</errorID>
      <errorWord>、或者</errorWord>
      <group>L1_Word</group>
      <groupName>字词问题</groupName>
      <ability>L2_Typo</ability>
      <abilityName>字词错误</abilityName>
      <candidateList>
        <item>，或者</item>
      </candidateList>
      <explain/>
      <paraID>706F82F5</paraID>
      <start>19</start>
      <end>22</end>
      <status>modified</status>
      <modifiedWord>，或者</modifiedWord>
      <trackRevisions>false</trackRevisions>
    </reviewItem>
    <reviewItem>
      <errorID>07dff78d-ce99-49a7-8307-6d9c0f9abaf4</errorID>
      <errorWord>人民法院提出诉讼</errorWord>
      <group>L1_Knowledge</group>
      <groupName>知识性问题</groupName>
      <ability>L2_Knowledge</ability>
      <abilityName>其他知识</abilityName>
      <candidateList>
        <item>人民法院提起诉讼</item>
      </candidateList>
      <explain/>
      <paraID>26B135C3</paraID>
      <start>55</start>
      <end>63</end>
      <status>modified</status>
      <modifiedWord>人民法院提起诉讼</modifiedWord>
      <trackRevisions>false</trackRevisions>
    </reviewItem>
    <reviewItem>
      <errorID>8fd99bbe-0cc5-4a6d-a67d-cdd270737d6d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4BD984BF</paraID>
      <start>0</start>
      <end>2</end>
      <status>modified</status>
      <modifiedWord>1.</modifiedWord>
      <trackRevisions>false</trackRevisions>
    </reviewItem>
    <reviewItem>
      <errorID>fcdd78d5-c90f-42be-921b-24eed8fb5aa6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2A49E7D8</paraID>
      <start>0</start>
      <end>2</end>
      <status>modified</status>
      <modifiedWord>2.</modifiedWord>
      <trackRevisions>false</trackRevisions>
    </reviewItem>
    <reviewItem>
      <errorID>81ead672-25f5-4cb7-89d9-5047f4b5d05e</errorID>
      <errorWord>视乙方违约，甲方</errorWord>
      <group>L1_Word</group>
      <groupName>字词问题</groupName>
      <ability>L2_Typo</ability>
      <abilityName>字词错误</abilityName>
      <candidateList>
        <item>视为乙方违约，甲方</item>
      </candidateList>
      <explain/>
      <paraID>2A49E7D8</paraID>
      <start>17</start>
      <end>26</end>
      <status>modified</status>
      <modifiedWord>视为乙方违约，甲方</modifiedWord>
      <trackRevisions>false</trackRevisions>
    </reviewItem>
    <reviewItem>
      <errorID>7a7d2516-3e0a-4367-878b-cfd601bb051b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14D21ACE</paraID>
      <start>0</start>
      <end>2</end>
      <status>modified</status>
      <modifiedWord>3.</modifiedWord>
      <trackRevisions>false</trackRevisions>
    </reviewItem>
    <reviewItem>
      <errorID>b410477e-2265-4a57-8495-6803bdd40a48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56F90732</paraID>
      <start>0</start>
      <end>2</end>
      <status>modified</status>
      <modifiedWord>4.</modifiedWord>
      <trackRevisions>false</trackRevisions>
    </reviewItem>
    <reviewItem>
      <errorID>c00a9132-37f2-4efc-a8ee-9a4b59cb8578</errorID>
      <errorWord>（</errorWord>
      <group>L1_Punc</group>
      <groupName>标点问题</groupName>
      <ability>L2_Punc_CN</ability>
      <abilityName>标点符号问题</abilityName>
      <candidateList/>
      <explain>同一形式括号套用。</explain>
      <paraID>56F90732</paraID>
      <start>38</start>
      <end>39</end>
      <status>ignored</status>
      <modifiedWord/>
      <trackRevisions>false</trackRevisions>
    </reviewItem>
    <reviewItem>
      <errorID>9f099b39-b07d-4c7d-97eb-6c31ae2036c1</errorID>
      <errorWord>）</errorWord>
      <group>L1_Punc</group>
      <groupName>标点问题</groupName>
      <ability>L2_Punc_CN</ability>
      <abilityName>标点符号问题</abilityName>
      <candidateList/>
      <explain>同一形式括号套用。</explain>
      <paraID>56F90732</paraID>
      <start>44</start>
      <end>45</end>
      <status>unmodified</status>
      <modifiedWord/>
      <trackRevisions>false</trackRevisions>
    </reviewItem>
    <reviewItem>
      <errorID>45ec9d7a-782c-44aa-9cf1-e1cc7522e7d2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617CEA5B</paraID>
      <start>0</start>
      <end>2</end>
      <status>modified</status>
      <modifiedWord>1.</modifiedWord>
      <trackRevisions>false</trackRevisions>
    </reviewItem>
    <reviewItem>
      <errorID>91ba69a5-5a76-49c3-b1b6-e3a095ae9242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402FF0E9</paraID>
      <start>0</start>
      <end>2</end>
      <status>modified</status>
      <modifiedWord>2.</modifiedWord>
      <trackRevisions>false</trackRevisions>
    </reviewItem>
    <reviewItem>
      <errorID>353ecc26-4aa5-401c-bd0a-d4b2a6f96a9f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1638F209</paraID>
      <start>0</start>
      <end>2</end>
      <status>modified</status>
      <modifiedWord>3.</modifiedWord>
      <trackRevisions>false</trackRevisions>
    </reviewItem>
    <reviewItem>
      <errorID>1d294125-9244-4a76-9a1e-ecdfbbc3e233</errorID>
      <errorWord>期间</errorWord>
      <group>L1_Word</group>
      <groupName>字词问题</groupName>
      <ability>L2_Typo</ability>
      <abilityName>字词错误</abilityName>
      <candidateList>
        <item>其间</item>
      </candidateList>
      <explain/>
      <paraID>1638F209</paraID>
      <start>144</start>
      <end>146</end>
      <status>modified</status>
      <modifiedWord>其间</modifiedWord>
      <trackRevisions>false</trackRevisions>
    </reviewItem>
    <reviewItem>
      <errorID>3f41a5f6-6826-4c81-a777-9e9568a12530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75535B58</paraID>
      <start>0</start>
      <end>2</end>
      <status>modified</status>
      <modifiedWord>4.</modifiedWord>
      <trackRevisions>false</trackRevisions>
    </reviewItem>
    <reviewItem>
      <errorID>cedefc55-9c66-4e2d-813e-0b28f08228aa</errorID>
      <errorWord>帐户</errorWord>
      <group>L1_Word</group>
      <groupName>字词问题</groupName>
      <ability>L2_Typo</ability>
      <abilityName>字词错误</abilityName>
      <candidateList>
        <item>账户</item>
      </candidateList>
      <explain>存在发音相同字词的误用。</explain>
      <paraID>50411C9D</paraID>
      <start>0</start>
      <end>2</end>
      <status>modified</status>
      <modifiedWord>账户</modifiedWord>
      <trackRevisions>false</trackRevisions>
    </reviewItem>
    <reviewItem>
      <errorID>774791d7-85ff-42ff-97d9-d6a4a4d89a03</errorID>
      <errorWord>帐户</errorWord>
      <group>L1_Word</group>
      <groupName>字词问题</groupName>
      <ability>L2_Typo</ability>
      <abilityName>字词错误</abilityName>
      <candidateList>
        <item>账户</item>
      </candidateList>
      <explain>存在发音相同字词的误用。</explain>
      <paraID>50411C9D</paraID>
      <start>80</start>
      <end>82</end>
      <status>modified</status>
      <modifiedWord>账户</modifiedWord>
      <trackRevisions>false</trackRevisions>
    </reviewItem>
    <reviewItem>
      <errorID>d2b88ea5-025c-4cdc-9862-dd93e5dc9f92</errorID>
      <errorWord>：</errorWord>
      <group>L1_Punc</group>
      <groupName>标点问题</groupName>
      <ability>L2_Punc_CN</ability>
      <abilityName>标点符号问题</abilityName>
      <candidateList/>
      <explain/>
      <paraID> BFBEFDD</paraID>
      <start>54</start>
      <end>55</end>
      <status>unmodified</status>
      <modifiedWord/>
      <trackRevisions>false</trackRevisions>
    </reviewItem>
    <reviewItem>
      <errorID>e0e74770-0690-4817-b74a-f66a74c5b6f1</errorID>
      <errorWord>：</errorWord>
      <group>L1_Punc</group>
      <groupName>标点问题</groupName>
      <ability>L2_Punc_CN</ability>
      <abilityName>标点符号问题</abilityName>
      <candidateList/>
      <explain/>
      <paraID>41E604AF</paraID>
      <start>68</start>
      <end>69</end>
      <status>unmodified</status>
      <modifiedWord/>
      <trackRevisions>false</trackRevisions>
    </reviewItem>
    <reviewItem>
      <errorID>d529e716-6fde-4378-949e-b7bf7627ebd8</errorID>
      <errorWord>万—500万元</errorWord>
      <group>L1_Word</group>
      <groupName>字词问题</groupName>
      <ability>L2_Typo</ability>
      <abilityName>字词错误</abilityName>
      <candidateList>
        <item>万元—500万元</item>
      </candidateList>
      <explain/>
      <paraID>29A3151E</paraID>
      <start>90</start>
      <end>98</end>
      <status>modified</status>
      <modifiedWord>万元—500万元</modifiedWord>
      <trackRevisions>false</trackRevisions>
    </reviewItem>
    <reviewItem>
      <errorID>644af7ce-2e40-4bc7-afcb-14a608a77b6e</errorID>
      <errorWord>万—5000万元</errorWord>
      <group>L1_Word</group>
      <groupName>字词问题</groupName>
      <ability>L2_Typo</ability>
      <abilityName>字词错误</abilityName>
      <candidateList>
        <item>万元—5000万元</item>
      </candidateList>
      <explain/>
      <paraID>29A3151E</paraID>
      <start>128</start>
      <end>137</end>
      <status>modified</status>
      <modifiedWord>万元—5000万元</modifiedWord>
      <trackRevisions>false</trackRevisions>
    </reviewItem>
    <reviewItem>
      <errorID>915893e6-dacd-4942-8b7f-9219f487af6b</errorID>
      <errorWord>征地的</errorWord>
      <group>L1_Word</group>
      <groupName>字词问题</groupName>
      <ability>L2_Typo</ability>
      <abilityName>字词错误</abilityName>
      <candidateList>
        <item>征地</item>
      </candidateList>
      <explain/>
      <paraID>53928C76</paraID>
      <start>187</start>
      <end>189</end>
      <status>modified</status>
      <modifiedWord>征地</modifiedWord>
      <trackRevisions>false</trackRevisions>
    </reviewItem>
    <reviewItem>
      <errorID>1391fb6d-5d96-4373-a9b7-a52481f3ef01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536D6119</paraID>
      <start>0</start>
      <end>2</end>
      <status>modified</status>
      <modifiedWord>1.</modifiedWord>
      <trackRevisions>false</trackRevisions>
    </reviewItem>
    <reviewItem>
      <errorID>3784c677-b855-48ca-b401-3ab26e2d1c57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1E52A40B</paraID>
      <start>0</start>
      <end>2</end>
      <status>modified</status>
      <modifiedWord>2.</modifiedWord>
      <trackRevisions>false</trackRevisions>
    </reviewItem>
    <reviewItem>
      <errorID>0680973f-6449-4de2-8e69-757e5ec6ddf5</errorID>
      <errorWord>，要</errorWord>
      <group>L1_Word</group>
      <groupName>字词问题</groupName>
      <ability>L2_Typo</ability>
      <abilityName>字词错误</abilityName>
      <candidateList>
        <item>，</item>
      </candidateList>
      <explain/>
      <paraID>1E52A40B</paraID>
      <start>8</start>
      <end>9</end>
      <status>modified</status>
      <modifiedWord>，</modifiedWord>
      <trackRevisions>false</trackRevisions>
    </reviewItem>
    <reviewItem>
      <errorID>cc6fb893-94ea-49c0-9684-7af808d94a88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6E16BDAE</paraID>
      <start>0</start>
      <end>2</end>
      <status>modified</status>
      <modifiedWord>3.</modifiedWord>
      <trackRevisions>false</trackRevisions>
    </reviewItem>
    <reviewItem>
      <errorID>27698aa7-334e-456c-8377-99482df9757b</errorID>
      <errorWord>，要</errorWord>
      <group>L1_Word</group>
      <groupName>字词问题</groupName>
      <ability>L2_Typo</ability>
      <abilityName>字词错误</abilityName>
      <candidateList>
        <item>，</item>
      </candidateList>
      <explain/>
      <paraID>6E16BDAE</paraID>
      <start>8</start>
      <end>9</end>
      <status>modified</status>
      <modifiedWord>，</modifiedWord>
      <trackRevisions>false</trackRevisions>
    </reviewItem>
    <reviewItem>
      <errorID>23d2b9f8-31b8-4161-bdba-104a60104b07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702A21BF</paraID>
      <start>0</start>
      <end>2</end>
      <status>modified</status>
      <modifiedWord>4.</modifiedWord>
      <trackRevisions>false</trackRevisions>
    </reviewItem>
    <reviewItem>
      <errorID>4f1ca093-c711-4bb4-9f32-89e1525517d0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8527162</paraID>
      <start>0</start>
      <end>2</end>
      <status>modified</status>
      <modifiedWord>5.</modifiedWord>
      <trackRevisions>false</trackRevisions>
    </reviewItem>
    <reviewItem>
      <errorID>4621c996-d1b0-4a20-ae13-8853a528c458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5254346B</paraID>
      <start>0</start>
      <end>2</end>
      <status>modified</status>
      <modifiedWord>6.</modifiedWord>
      <trackRevisions>false</trackRevisions>
    </reviewItem>
    <reviewItem>
      <errorID>302221a1-a854-4e19-983a-df31d455511b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2B2F2D6F</paraID>
      <start>0</start>
      <end>2</end>
      <status>modified</status>
      <modifiedWord>1.</modifiedWord>
      <trackRevisions>false</trackRevisions>
    </reviewItem>
    <reviewItem>
      <errorID>3037f6a8-5921-4f48-a958-c0ee9515bb4c</errorID>
      <errorWord>根椐</errorWord>
      <group>L1_Word</group>
      <groupName>字词问题</groupName>
      <ability>L2_Typo</ability>
      <abilityName>字词错误</abilityName>
      <candidateList>
        <item>根据</item>
      </candidateList>
      <explain/>
      <paraID>2B2F2D6F</paraID>
      <start>2</start>
      <end>4</end>
      <status>modified</status>
      <modifiedWord>根据</modifiedWord>
      <trackRevisions>false</trackRevisions>
    </reviewItem>
    <reviewItem>
      <errorID>6f0729f3-2c36-470f-9b82-628a7093015f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4B55E4B1</paraID>
      <start>0</start>
      <end>2</end>
      <status>modified</status>
      <modifiedWord>2.</modifiedWord>
      <trackRevisions>false</trackRevisions>
    </reviewItem>
    <reviewItem>
      <errorID>1b523bda-50dd-4db4-aaf9-5752334f0696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7D1D69B1</paraID>
      <start>0</start>
      <end>2</end>
      <status>modified</status>
      <modifiedWord>3.</modifiedWord>
      <trackRevisions>false</trackRevisions>
    </reviewItem>
    <reviewItem>
      <errorID>f0c7cddb-9d3f-4801-a54c-e1146caddbf0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7D5ADD7B</paraID>
      <start>0</start>
      <end>2</end>
      <status>modified</status>
      <modifiedWord>4.</modifiedWord>
      <trackRevisions>false</trackRevisions>
    </reviewItem>
    <reviewItem>
      <errorID>5844c2db-2ead-4d47-bf64-c8335446e5cc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2370C692</paraID>
      <start>0</start>
      <end>2</end>
      <status>modified</status>
      <modifiedWord>5.</modifiedWord>
      <trackRevisions>false</trackRevisions>
    </reviewItem>
    <reviewItem>
      <errorID>0d936a51-ec21-4470-a9cc-022b05a5bd41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9E3969</paraID>
      <start>0</start>
      <end>2</end>
      <status>modified</status>
      <modifiedWord>6.</modifiedWord>
      <trackRevisions>false</trackRevisions>
    </reviewItem>
    <reviewItem>
      <errorID>43c81bb5-f858-495c-9ea6-866454153d40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6F31F259</paraID>
      <start>0</start>
      <end>2</end>
      <status>modified</status>
      <modifiedWord>7.</modifiedWord>
      <trackRevisions>false</trackRevisions>
    </reviewItem>
    <reviewItem>
      <errorID>a051ff0f-c2a8-478b-9aa9-965dda7061f0</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5AE44C63</paraID>
      <start>11</start>
      <end>21</end>
      <status>modified</status>
      <modifiedWord>中华人民共和国会计法</modifiedWord>
      <trackRevisions>false</trackRevisions>
    </reviewItem>
    <reviewItem>
      <errorID>05d8b0a9-163b-4d74-aa58-c126d043567b</errorID>
      <errorWord>法律、法规</errorWord>
      <group>L1_Word</group>
      <groupName>字词问题</groupName>
      <ability>L2_Typo</ability>
      <abilityName>字词错误</abilityName>
      <candidateList>
        <item>法律法规</item>
      </candidateList>
      <explain/>
      <paraID>5AE44C63</paraID>
      <start>36</start>
      <end>40</end>
      <status>modified</status>
      <modifiedWord>法律法规</modifiedWord>
      <trackRevisions>false</trackRevisions>
    </reviewItem>
    <reviewItem>
      <errorID>c9c24233-4041-43f1-84d3-4e9387e5de54</errorID>
      <errorWord>定</errorWord>
      <group>L1_Word</group>
      <groupName>字词问题</groupName>
      <ability>L2_Typo</ability>
      <abilityName>字词错误</abilityName>
      <candidateList>
        <item>定资</item>
      </candidateList>
      <explain/>
      <paraID>2AE26098</paraID>
      <start>133</start>
      <end>135</end>
      <status>modified</status>
      <modifiedWord>定资</modifiedWord>
      <trackRevisions>false</trackRevisions>
    </reviewItem>
    <reviewItem>
      <errorID>5c9a52c8-7681-4f98-a54c-633f32c8c25f</errorID>
      <errorWord>征地的</errorWord>
      <group>L1_Word</group>
      <groupName>字词问题</groupName>
      <ability>L2_Typo</ability>
      <abilityName>字词错误</abilityName>
      <candidateList>
        <item>征地</item>
      </candidateList>
      <explain/>
      <paraID>2AE26098</paraID>
      <start>194</start>
      <end>196</end>
      <status>modified</status>
      <modifiedWord>征地</modifiedWord>
      <trackRevisions>false</trackRevisions>
    </reviewItem>
    <reviewItem>
      <errorID>bc069b7a-f3fb-4c10-bfb0-f0d7248e59cf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40CD0CCA</paraID>
      <start>0</start>
      <end>2</end>
      <status>modified</status>
      <modifiedWord>8.</modifiedWord>
      <trackRevisions>false</trackRevisions>
    </reviewItem>
    <reviewItem>
      <errorID>7b305d66-4c09-4c8d-b5ca-7a937db47a93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56922DD3</paraID>
      <start>0</start>
      <end>2</end>
      <status>modified</status>
      <modifiedWord>9.</modifiedWord>
      <trackRevisions>false</trackRevisions>
    </reviewItem>
    <reviewItem>
      <errorID>f6de8346-b9fd-427f-9491-3e281c20a427</errorID>
      <errorWord>根椐市</errorWord>
      <group>L1_Word</group>
      <groupName>字词问题</groupName>
      <ability>L2_Typo</ability>
      <abilityName>字词错误</abilityName>
      <candidateList>
        <item>根据市</item>
      </candidateList>
      <explain/>
      <paraID>30D704A2</paraID>
      <start>8</start>
      <end>11</end>
      <status>modified</status>
      <modifiedWord>根据市</modifiedWord>
      <trackRevisions>false</trackRevisions>
    </reviewItem>
    <reviewItem>
      <errorID>387c9070-fe6f-4f05-aa6d-4b4aa60e5f12</errorID>
      <errorWord>会计法</errorWord>
      <group>L1_Knowledge</group>
      <groupName>知识性问题</groupName>
      <ability>L2_Knowledge</ability>
      <abilityName>其他知识</abilityName>
      <candidateList>
        <item>中华人民共和国会计法</item>
      </candidateList>
      <explain>当前法律法规名称使用简称，请注意是否应当使用全称。</explain>
      <paraID>7006E6A2</paraID>
      <start>15</start>
      <end>25</end>
      <status>modified</status>
      <modifiedWord>中华人民共和国会计法</modifiedWord>
      <trackRevisions>false</trackRevisions>
    </reviewItem>
    <reviewItem>
      <errorID>00e06f9f-5562-4e73-9fed-06071aebb486</errorID>
      <errorWord>法律、法规</errorWord>
      <group>L1_Word</group>
      <groupName>字词问题</groupName>
      <ability>L2_Typo</ability>
      <abilityName>字词错误</abilityName>
      <candidateList>
        <item>法律法规</item>
      </candidateList>
      <explain/>
      <paraID>7006E6A2</paraID>
      <start>55</start>
      <end>59</end>
      <status>modified</status>
      <modifiedWord>法律法规</modifiedWord>
      <trackRevisions>false</trackRevisions>
    </reviewItem>
    <reviewItem>
      <errorID>7b4316b4-bec9-4ea9-bdd4-5befc16d6315</errorID>
      <errorWord>季</errorWord>
      <group>L1_Word</group>
      <groupName>字词问题</groupName>
      <ability>L2_Typo</ability>
      <abilityName>字词错误</abilityName>
      <candidateList>
        <item>季度</item>
      </candidateList>
      <explain/>
      <paraID>7C784BE9</paraID>
      <start>24</start>
      <end>26</end>
      <status>modified</status>
      <modifiedWord>季度</modifiedWord>
      <trackRevisions>false</trackRevisions>
    </reviewItem>
    <reviewItem>
      <errorID>abeaa006-a814-4c27-a4d3-bd4295ea0d76</errorID>
      <errorWord>以及根椐</errorWord>
      <group>L1_Word</group>
      <groupName>字词问题</groupName>
      <ability>L2_Typo</ability>
      <abilityName>字词错误</abilityName>
      <candidateList>
        <item>以及根据</item>
      </candidateList>
      <explain/>
      <paraID>2342D811</paraID>
      <start>74</start>
      <end>78</end>
      <status>modified</status>
      <modifiedWord>以及根据</modifiedWord>
      <trackRevisions>false</trackRevisions>
    </reviewItem>
    <reviewItem>
      <errorID>10cb75de-658d-4234-8c17-ac6cdda50883</errorID>
      <errorWord>、</errorWord>
      <group>L1_Word</group>
      <groupName>字词问题</groupName>
      <ability>L2_Typo</ability>
      <abilityName>字词错误</abilityName>
      <candidateList>
        <item>、在</item>
      </candidateList>
      <explain/>
      <paraID>5B834558</paraID>
      <start>7</start>
      <end>9</end>
      <status>modified</status>
      <modifiedWord>、在</modifiedWord>
      <trackRevisions>false</trackRevisions>
    </reviewItem>
    <reviewItem>
      <errorID>936f83ab-8952-4468-ae56-259cce38d0c7</errorID>
      <errorWord>季</errorWord>
      <group>L1_Word</group>
      <groupName>字词问题</groupName>
      <ability>L2_Typo</ability>
      <abilityName>字词错误</abilityName>
      <candidateList>
        <item>季度</item>
      </candidateList>
      <explain/>
      <paraID>57E848F1</paraID>
      <start>10</start>
      <end>12</end>
      <status>modified</status>
      <modifiedWord>季度</modifiedWord>
      <trackRevisions>false</trackRevisions>
    </reviewItem>
    <reviewItem>
      <errorID>23d89ac8-4c1f-40af-b008-7cf0a35a7ac8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6796482C</paraID>
      <start>0</start>
      <end>3</end>
      <status>modified</status>
      <modifiedWord>10.</modifiedWord>
      <trackRevisions>false</trackRevisions>
    </reviewItem>
    <reviewItem>
      <errorID>3fea539d-c6ed-43e5-a85c-d07ab9ea8d63</errorID>
      <errorWord>局</errorWord>
      <group>L1_Word</group>
      <groupName>字词问题</groupName>
      <ability>L2_Typo</ability>
      <abilityName>字词错误</abilityName>
      <candidateList>
        <item>局部</item>
      </candidateList>
      <explain/>
      <paraID>2DACFC9D</paraID>
      <start>58</start>
      <end>60</end>
      <status>modified</status>
      <modifiedWord>局部</modifiedWord>
      <trackRevisions>false</trackRevisions>
    </reviewItem>
    <reviewItem>
      <errorID>65283e0b-98c7-49ff-afc2-7eb89e787590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28</start>
      <end>30</end>
      <status>modified</status>
      <modifiedWord>》《</modifiedWord>
      <trackRevisions>false</trackRevisions>
    </reviewItem>
    <reviewItem>
      <errorID>e29d2b1c-aa2d-4ffd-8989-cf6e2c43d6f3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38</start>
      <end>40</end>
      <status>modified</status>
      <modifiedWord>》《</modifiedWord>
      <trackRevisions>false</trackRevisions>
    </reviewItem>
    <reviewItem>
      <errorID>a3bec533-8f6e-4b93-a4b0-6e6262371dd7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3D93CAFE</paraID>
      <start>51</start>
      <end>53</end>
      <status>modified</status>
      <modifiedWord>》《</modifiedWord>
      <trackRevisions>false</trackRevisions>
    </reviewItem>
    <reviewItem>
      <errorID>d0dae260-8f52-41c1-a99c-69990747002e</errorID>
      <errorWord>原始凭证要</errorWord>
      <group>L1_Word</group>
      <groupName>字词问题</groupName>
      <ability>L2_Typo</ability>
      <abilityName>字词错误</abilityName>
      <candidateList>
        <item>原始凭证</item>
      </candidateList>
      <explain/>
      <paraID>6C726F87</paraID>
      <start>50</start>
      <end>54</end>
      <status>modified</status>
      <modifiedWord>原始凭证</modifiedWord>
      <trackRevisions>false</trackRevisions>
    </reviewItem>
    <reviewItem>
      <errorID>0cd0964c-4099-42c4-865d-e132a21eb02d</errorID>
      <errorWord>合法化</errorWord>
      <group>L1_Word</group>
      <groupName>字词问题</groupName>
      <ability>L2_Typo</ability>
      <abilityName>字词错误</abilityName>
      <candidateList>
        <item>合法性</item>
      </candidateList>
      <explain/>
      <paraID>6C726F87</paraID>
      <start>65</start>
      <end>68</end>
      <status>modified</status>
      <modifiedWord>合法性</modifiedWord>
      <trackRevisions>false</trackRevisions>
    </reviewItem>
    <reviewItem>
      <errorID>0b79faa2-eaa0-4332-af75-de200a5b7ce8</errorID>
      <errorWord>(</errorWord>
      <group>L1_Format</group>
      <groupName>格式问题</groupName>
      <ability>L2_HalfPunc_CN</ability>
      <abilityName>全半角问题</abilityName>
      <candidateList>
        <item>（</item>
      </candidateList>
      <explain>文本全半角错误。</explain>
      <paraID>4580D1AC</paraID>
      <start>54</start>
      <end>55</end>
      <status>modified</status>
      <modifiedWord>（</modifiedWord>
      <trackRevisions>false</trackRevisions>
    </reviewItem>
    <reviewItem>
      <errorID>20f19429-a20d-4586-8cb2-666235a06913</errorID>
      <errorWord>)</errorWord>
      <group>L1_Format</group>
      <groupName>格式问题</groupName>
      <ability>L2_HalfPunc_CN</ability>
      <abilityName>全半角问题</abilityName>
      <candidateList>
        <item>）</item>
      </candidateList>
      <explain>文本全半角错误。</explain>
      <paraID>4580D1AC</paraID>
      <start>61</start>
      <end>62</end>
      <status>modified</status>
      <modifiedWord>）</modifiedWord>
      <trackRevisions>false</trackRevisions>
    </reviewItem>
    <reviewItem>
      <errorID>6cd2aacf-701b-42db-a91c-afb6b153a33e</errorID>
      <errorWord>季</errorWord>
      <group>L1_Word</group>
      <groupName>字词问题</groupName>
      <ability>L2_Typo</ability>
      <abilityName>字词错误</abilityName>
      <candidateList>
        <item>季度</item>
      </candidateList>
      <explain/>
      <paraID>666E9396</paraID>
      <start>71</start>
      <end>73</end>
      <status>modified</status>
      <modifiedWord>季度</modifiedWord>
      <trackRevisions>false</trackRevisions>
    </reviewItem>
    <reviewItem>
      <errorID>e5029100-f1ab-4c5a-952b-4cae852a5fa0</errorID>
      <errorWord>国家有关新</errorWord>
      <group>L1_Word</group>
      <groupName>字词问题</groupName>
      <ability>L2_Typo</ability>
      <abilityName>字词错误</abilityName>
      <candidateList>
        <item>国家有关</item>
      </candidateList>
      <explain/>
      <paraID>12779E38</paraID>
      <start>56</start>
      <end>60</end>
      <status>modified</status>
      <modifiedWord>国家有关</modifiedWord>
      <trackRevisions>false</trackRevisions>
    </reviewItem>
    <reviewItem>
      <errorID>375e39f2-6945-4e8a-981d-93c0ec3e4b11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289343E8</paraID>
      <start>0</start>
      <end>2</end>
      <status>modified</status>
      <modifiedWord>1.</modifiedWord>
      <trackRevisions>false</trackRevisions>
    </reviewItem>
    <reviewItem>
      <errorID>2daa9a69-097c-4f90-aec9-53ef584f80ec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22F982DA</paraID>
      <start>0</start>
      <end>2</end>
      <status>modified</status>
      <modifiedWord>2.</modifiedWord>
      <trackRevisions>false</trackRevisions>
    </reviewItem>
    <reviewItem>
      <errorID>ac34436c-a9e7-45b5-ae33-b2b81d3bf7d6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22F982DA</paraID>
      <start>11</start>
      <end>21</end>
      <status>modified</status>
      <modifiedWord>中华人民共和国劳动法</modifiedWord>
      <trackRevisions>false</trackRevisions>
    </reviewItem>
    <reviewItem>
      <errorID>1826f581-606f-43db-b11a-25445177d898</errorID>
      <errorWord>交纳</errorWord>
      <group>L1_Word</group>
      <groupName>字词问题</groupName>
      <ability>L2_Typo</ability>
      <abilityName>字词错误</abilityName>
      <candidateList>
        <item>缴纳</item>
      </candidateList>
      <explain>存在发音相同字词的误用。</explain>
      <paraID>22F982DA</paraID>
      <start>60</start>
      <end>62</end>
      <status>modified</status>
      <modifiedWord>缴纳</modifiedWord>
      <trackRevisions>false</trackRevisions>
    </reviewItem>
    <reviewItem>
      <errorID>98daaf71-1d13-40fb-b804-24774f94c5bb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24DBA183</paraID>
      <start>0</start>
      <end>2</end>
      <status>modified</status>
      <modifiedWord>3.</modifiedWord>
      <trackRevisions>false</trackRevisions>
    </reviewItem>
    <reviewItem>
      <errorID>6c02203a-868e-4a6f-b0f9-2cd35abc6f65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391DAFA2</paraID>
      <start>0</start>
      <end>2</end>
      <status>modified</status>
      <modifiedWord>4.</modifiedWord>
      <trackRevisions>false</trackRevisions>
    </reviewItem>
    <reviewItem>
      <errorID>0dd12f83-ce5f-49c2-87ea-8242a57a08e5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213BBABA</paraID>
      <start>0</start>
      <end>2</end>
      <status>modified</status>
      <modifiedWord>5.</modifiedWord>
      <trackRevisions>false</trackRevisions>
    </reviewItem>
    <reviewItem>
      <errorID>1f752d79-dcef-4ddb-9c6b-48497bf50269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91087B8</paraID>
      <start>0</start>
      <end>2</end>
      <status>modified</status>
      <modifiedWord>6.</modifiedWord>
      <trackRevisions>false</trackRevisions>
    </reviewItem>
    <reviewItem>
      <errorID>12ff633f-5a2c-4067-9951-4a550532386a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10CB350</paraID>
      <start>0</start>
      <end>2</end>
      <status>modified</status>
      <modifiedWord>7.</modifiedWord>
      <trackRevisions>false</trackRevisions>
    </reviewItem>
    <reviewItem>
      <errorID>54dd142a-aeab-4696-9315-76ad42ffcd4b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10CB350</paraID>
      <start>3</start>
      <end>5</end>
      <status>modified</status>
      <modifiedWord>涉及</modifiedWord>
      <trackRevisions>false</trackRevisions>
    </reviewItem>
    <reviewItem>
      <errorID>0f8bb07c-0103-4c58-b2d9-659f9f9fcd01</errorID>
      <errorWord>--</errorWord>
      <group>L1_Punc</group>
      <groupName>标点问题</groupName>
      <ability>L2_Punc_CN</ability>
      <abilityName>标点符号问题</abilityName>
      <candidateList>
        <item>——</item>
      </candidateList>
      <explain>破折号或连接号疑似使用错误。</explain>
      <paraID>1D45C96F</paraID>
      <start>11</start>
      <end>13</end>
      <status>modified</status>
      <modifiedWord>——</modifiedWord>
      <trackRevisions>false</trackRevisions>
    </reviewItem>
    <reviewItem>
      <errorID>b8f2597c-8951-4ea6-8dfa-aeb30289457b</errorID>
      <errorWord>(</errorWord>
      <group>L1_Format</group>
      <groupName>格式问题</groupName>
      <ability>L2_HalfPunc_CN</ability>
      <abilityName>全半角问题</abilityName>
      <candidateList>
        <item>（</item>
      </candidateList>
      <explain>文本全半角错误。</explain>
      <paraID>784F0A75</paraID>
      <start>12</start>
      <end>13</end>
      <status>modified</status>
      <modifiedWord>（</modifiedWord>
      <trackRevisions>false</trackRevisions>
    </reviewItem>
    <reviewItem>
      <errorID>aee6a8a5-623d-4b83-9189-6c091a0398a5</errorID>
      <errorWord>)</errorWord>
      <group>L1_Format</group>
      <groupName>格式问题</groupName>
      <ability>L2_HalfPunc_CN</ability>
      <abilityName>全半角问题</abilityName>
      <candidateList>
        <item>）</item>
      </candidateList>
      <explain>文本全半角错误。</explain>
      <paraID>784F0A75</paraID>
      <start>17</start>
      <end>18</end>
      <status>modified</status>
      <modifiedWord>）</modifiedWord>
      <trackRevisions>false</trackRevisions>
    </reviewItem>
    <reviewItem>
      <errorID>2f212556-cd10-4365-88cb-84036c49ca01</errorID>
      <errorWord>)</errorWord>
      <group>L1_Format</group>
      <groupName>格式问题</groupName>
      <ability>L2_HalfPunc_CN</ability>
      <abilityName>全半角问题</abilityName>
      <candidateList>
        <item>）</item>
      </candidateList>
      <explain>文本全半角错误。</explain>
      <paraID>1690908D</paraID>
      <start>5</start>
      <end>6</end>
      <status>modified</status>
      <modifiedWord>）</modifiedWord>
      <trackRevisions>false</trackRevisions>
    </reviewItem>
    <reviewItem>
      <errorID>272a7df1-8ded-4ce6-b904-0deab41d7de5</errorID>
      <errorWord>)</errorWord>
      <group>L1_Format</group>
      <groupName>格式问题</groupName>
      <ability>L2_HalfPunc_CN</ability>
      <abilityName>全半角问题</abilityName>
      <candidateList>
        <item>）</item>
      </candidateList>
      <explain>文本全半角错误。</explain>
      <paraID>4941D71B</paraID>
      <start>11</start>
      <end>12</end>
      <status>modified</status>
      <modifiedWord>）</modifiedWord>
      <trackRevisions>false</trackRevisions>
    </reviewItem>
    <reviewItem>
      <errorID>b05a3bef-390c-4f3a-8468-0fed93128d4f</errorID>
      <errorWord>符</errorWord>
      <group>L1_Word</group>
      <groupName>字词问题</groupName>
      <ability>L2_Typo</ability>
      <abilityName>字词错误</abilityName>
      <candidateList>
        <item>符合</item>
      </candidateList>
      <explain/>
      <paraID>4387C7FF</paraID>
      <start>7</start>
      <end>9</end>
      <status>modified</status>
      <modifiedWord>符合</modifiedWord>
      <trackRevisions>false</trackRevisions>
    </reviewItem>
    <reviewItem>
      <errorID>1ef39dab-419b-4f79-848b-946f5deb765d</errorID>
      <errorWord>符</errorWord>
      <group>L1_Word</group>
      <groupName>字词问题</groupName>
      <ability>L2_Typo</ability>
      <abilityName>字词错误</abilityName>
      <candidateList>
        <item>符合</item>
      </candidateList>
      <explain/>
      <paraID> 3B374E9</paraID>
      <start>7</start>
      <end>9</end>
      <status>modified</status>
      <modifiedWord>符合</modifiedWord>
      <trackRevisions>false</trackRevisions>
    </reviewItem>
    <reviewItem>
      <errorID>6105105d-dfd3-41cf-a04e-89a9e0fb6830</errorID>
      <errorWord>(</errorWord>
      <group>L1_Format</group>
      <groupName>格式问题</groupName>
      <ability>L2_HalfPunc_CN</ability>
      <abilityName>全半角问题</abilityName>
      <candidateList>
        <item>（</item>
      </candidateList>
      <explain>文本全半角错误。</explain>
      <paraID> 21B55F6</paraID>
      <start>0</start>
      <end>1</end>
      <status>modified</status>
      <modifiedWord>（</modifiedWord>
      <trackRevisions>false</trackRevisions>
    </reviewItem>
    <reviewItem>
      <errorID>969a7d0d-dfcf-403b-99d0-499e0040c978</errorID>
      <errorWord>)</errorWord>
      <group>L1_Format</group>
      <groupName>格式问题</groupName>
      <ability>L2_HalfPunc_CN</ability>
      <abilityName>全半角问题</abilityName>
      <candidateList>
        <item>）</item>
      </candidateList>
      <explain>文本全半角错误。</explain>
      <paraID> 21B55F6</paraID>
      <start>4</start>
      <end>5</end>
      <status>modified</status>
      <modifiedWord>）</modifiedWord>
      <trackRevisions>false</trackRevisions>
    </reviewItem>
    <reviewItem>
      <errorID>cee288eb-9307-45a5-a180-e26fbbc1cb1e</errorID>
      <errorWord>(</errorWord>
      <group>L1_Format</group>
      <groupName>格式问题</groupName>
      <ability>L2_HalfPunc_CN</ability>
      <abilityName>全半角问题</abilityName>
      <candidateList>
        <item>（</item>
      </candidateList>
      <explain>文本全半角错误。</explain>
      <paraID>5A770909</paraID>
      <start>0</start>
      <end>1</end>
      <status>modified</status>
      <modifiedWord>（</modifiedWord>
      <trackRevisions>false</trackRevisions>
    </reviewItem>
    <reviewItem>
      <errorID>c76adb8f-f0a9-4f66-85a9-3550d63e9d28</errorID>
      <errorWord>)</errorWord>
      <group>L1_Format</group>
      <groupName>格式问题</groupName>
      <ability>L2_HalfPunc_CN</ability>
      <abilityName>全半角问题</abilityName>
      <candidateList>
        <item>）</item>
      </candidateList>
      <explain>文本全半角错误。</explain>
      <paraID>5A770909</paraID>
      <start>3</start>
      <end>4</end>
      <status>modified</status>
      <modifiedWord>）</modifiedWord>
      <trackRevisions>false</trackRevisions>
    </reviewItem>
    <reviewItem>
      <errorID>fc41cc57-1114-4191-bff6-d2ec22e07c68</errorID>
      <errorWord>根椐市</errorWord>
      <group>L1_Word</group>
      <groupName>字词问题</groupName>
      <ability>L2_Typo</ability>
      <abilityName>字词错误</abilityName>
      <candidateList>
        <item>根据市</item>
      </candidateList>
      <explain/>
      <paraID>332AA641</paraID>
      <start>44</start>
      <end>47</end>
      <status>modified</status>
      <modifiedWord>根据市</modifiedWord>
      <trackRevisions>false</trackRevisions>
    </reviewItem>
    <reviewItem>
      <errorID>669738ba-3674-48a0-98fa-f13639784e07</errorID>
      <errorWord>出</errorWord>
      <group>L1_Word</group>
      <groupName>字词问题</groupName>
      <ability>L2_Typo</ability>
      <abilityName>字词错误</abilityName>
      <candidateList>
        <item>出现</item>
      </candidateList>
      <explain/>
      <paraID>2CC18255</paraID>
      <start>42</start>
      <end>44</end>
      <status>modified</status>
      <modifiedWord>出现</modifiedWord>
      <trackRevisions>false</trackRevisions>
    </reviewItem>
    <reviewItem>
      <errorID>4ef46907-0eeb-41ed-b49e-29ae4310a112</errorID>
      <errorWord>季</errorWord>
      <group>L1_Word</group>
      <groupName>字词问题</groupName>
      <ability>L2_Typo</ability>
      <abilityName>字词错误</abilityName>
      <candidateList>
        <item>季度</item>
      </candidateList>
      <explain/>
      <paraID> 74DC9E2</paraID>
      <start>11</start>
      <end>13</end>
      <status>modified</status>
      <modifiedWord>季度</modifiedWord>
      <trackRevisions>false</trackRevisions>
    </reviewItem>
    <reviewItem>
      <errorID>4d0ddf47-7fbe-4fff-98dc-9f85067187a2</errorID>
      <errorWord>效</errorWord>
      <group>L1_Word</group>
      <groupName>字词问题</groupName>
      <ability>L2_Typo</ability>
      <abilityName>字词错误</abilityName>
      <candidateList>
        <item>效考</item>
      </candidateList>
      <explain/>
      <paraID>765D46DD</paraID>
      <start>9</start>
      <end>11</end>
      <status>modified</status>
      <modifiedWord>效考</modifiedWord>
      <trackRevisions>false</trackRevisions>
    </reviewItem>
    <reviewItem>
      <errorID>b301f5cf-4b4e-4689-acf3-e6c6114452ad</errorID>
      <errorWord>)</errorWord>
      <group>L1_Format</group>
      <groupName>格式问题</groupName>
      <ability>L2_HalfPunc_CN</ability>
      <abilityName>全半角问题</abilityName>
      <candidateList>
        <item>）</item>
      </candidateList>
      <explain>文本全半角错误。</explain>
      <paraID>477DA31E</paraID>
      <start>14</start>
      <end>15</end>
      <status>modified</status>
      <modifiedWord>）</modifiedWord>
      <trackRevisions>false</trackRevisions>
    </reviewItem>
    <reviewItem>
      <errorID>8cb43519-f941-4715-b84a-d061561724c2</errorID>
      <errorWord>二次</errorWord>
      <group>L1_Word</group>
      <groupName>字词问题</groupName>
      <ability>L2_Typo</ability>
      <abilityName>字词错误</abilityName>
      <candidateList>
        <item>两次</item>
      </candidateList>
      <explain/>
      <paraID>64F19A75</paraID>
      <start>22</start>
      <end>24</end>
      <status>modified</status>
      <modifiedWord>两次</modifiedWord>
      <trackRevisions>false</trackRevisions>
    </reviewItem>
    <reviewItem>
      <errorID>53f677d2-2c7c-4ae4-80ec-d80fdeb4b0f3</errorID>
      <errorWord>等等</errorWord>
      <group>L1_Word</group>
      <groupName>字词问题</groupName>
      <ability>L2_Typo</ability>
      <abilityName>字词错误</abilityName>
      <candidateList>
        <item>等</item>
      </candidateList>
      <explain/>
      <paraID> CF14D9E</paraID>
      <start>15</start>
      <end>16</end>
      <status>modified</status>
      <modifiedWord>等</modifiedWord>
      <trackRevisions>false</trackRevisions>
    </reviewItem>
    <reviewItem>
      <errorID>8f7e03e3-2be1-4fb7-9860-c567c16dd6c6</errorID>
      <errorWord>)</errorWord>
      <group>L1_Format</group>
      <groupName>格式问题</groupName>
      <ability>L2_HalfPunc_CN</ability>
      <abilityName>全半角问题</abilityName>
      <candidateList>
        <item>）</item>
      </candidateList>
      <explain>文本全半角错误。</explain>
      <paraID>35372DC1</paraID>
      <start>4</start>
      <end>5</end>
      <status>modified</status>
      <modifiedWord>）</modifiedWord>
      <trackRevisions>false</trackRevisions>
    </reviewItem>
    <reviewItem>
      <errorID>6fac3017-ac59-487a-ae22-ba7404f0b7cd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72A8EFDF</paraID>
      <start>0</start>
      <end>2</end>
      <status>modified</status>
      <modifiedWord>1.</modifiedWord>
      <trackRevisions>false</trackRevisions>
    </reviewItem>
    <reviewItem>
      <errorID>6961b3c8-2e5c-4cd2-acc0-b7711e83cc86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214C5578</paraID>
      <start>0</start>
      <end>2</end>
      <status>modified</status>
      <modifiedWord>2.</modifiedWord>
      <trackRevisions>false</trackRevisions>
    </reviewItem>
    <reviewItem>
      <errorID>eec2c494-51c4-4bbc-93a1-5d5de054c7bb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59A2EC56</paraID>
      <start>0</start>
      <end>2</end>
      <status>modified</status>
      <modifiedWord>3.</modifiedWord>
      <trackRevisions>false</trackRevisions>
    </reviewItem>
    <reviewItem>
      <errorID>483c2cd3-4126-4bd5-854e-8cb82897ac87</errorID>
      <errorWord>建设</errorWord>
      <group>L1_Word</group>
      <groupName>字词问题</groupName>
      <ability>L2_Typo</ability>
      <abilityName>字词错误</abilityName>
      <candidateList>
        <item>建议</item>
      </candidateList>
      <explain/>
      <paraID> 2E3EB89</paraID>
      <start>10</start>
      <end>12</end>
      <status>modified</status>
      <modifiedWord>建议</modifiedWord>
      <trackRevisions>false</trackRevisions>
    </reviewItem>
    <reviewItem>
      <errorID>3d5ff906-68fe-45d6-838d-b22e15d89f5a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6A2EE34D</paraID>
      <start>0</start>
      <end>2</end>
      <status>modified</status>
      <modifiedWord>5.</modifiedWord>
      <trackRevisions>false</trackRevisions>
    </reviewItem>
    <reviewItem>
      <errorID>22f38068-f41f-4151-b289-beec56598f92</errorID>
      <errorWord>)</errorWord>
      <group>L1_Format</group>
      <groupName>格式问题</groupName>
      <ability>L2_HalfPunc_CN</ability>
      <abilityName>全半角问题</abilityName>
      <candidateList>
        <item>）</item>
      </candidateList>
      <explain>文本全半角错误。</explain>
      <paraID>5055FE52</paraID>
      <start>5</start>
      <end>6</end>
      <status>modified</status>
      <modifiedWord>）</modifiedWord>
      <trackRevisions>false</trackRevisions>
    </reviewItem>
    <reviewItem>
      <errorID>4788e043-8471-4ad4-94f5-962d8e975336</errorID>
      <errorWord>(</errorWord>
      <group>L1_Format</group>
      <groupName>格式问题</groupName>
      <ability>L2_HalfPunc_CN</ability>
      <abilityName>全半角问题</abilityName>
      <candidateList>
        <item>（</item>
      </candidateList>
      <explain>文本全半角错误。</explain>
      <paraID>56EB4995</paraID>
      <start>0</start>
      <end>1</end>
      <status>modified</status>
      <modifiedWord>（</modifiedWord>
      <trackRevisions>false</trackRevisions>
    </reviewItem>
    <reviewItem>
      <errorID>f174e17c-e701-4ef7-9b6b-8c733a2b3b1f</errorID>
      <errorWord>)</errorWord>
      <group>L1_Format</group>
      <groupName>格式问题</groupName>
      <ability>L2_HalfPunc_CN</ability>
      <abilityName>全半角问题</abilityName>
      <candidateList>
        <item>）</item>
      </candidateList>
      <explain>文本全半角错误。</explain>
      <paraID>56EB4995</paraID>
      <start>4</start>
      <end>5</end>
      <status>modified</status>
      <modifiedWord>）</modifiedWord>
      <trackRevisions>false</trackRevisions>
    </reviewItem>
    <reviewItem>
      <errorID>29a1f332-6781-47f9-8221-8fe3cd5f9be7</errorID>
      <errorWord>计真</errorWord>
      <group>L1_Word</group>
      <groupName>字词问题</groupName>
      <ability>L2_Typo</ability>
      <abilityName>字词错误</abilityName>
      <candidateList>
        <item>认真</item>
      </candidateList>
      <explain/>
      <paraID>1AF4FA0D</paraID>
      <start>2</start>
      <end>4</end>
      <status>modified</status>
      <modifiedWord>认真</modifiedWord>
      <trackRevisions>false</trackRevisions>
    </reviewItem>
    <reviewItem>
      <errorID>c2274651-7ab1-4fb2-a84d-b82e93515416</errorID>
      <errorWord>账账</errorWord>
      <group>L1_Word</group>
      <groupName>字词问题</groupName>
      <ability>L2_Typo</ability>
      <abilityName>字词错误</abilityName>
      <candidateList>
        <item>账</item>
      </candidateList>
      <explain/>
      <paraID>28C9ABCD</paraID>
      <start>17</start>
      <end>18</end>
      <status>modified</status>
      <modifiedWord>账</modifiedWord>
      <trackRevisions>false</trackRevisions>
    </reviewItem>
    <reviewItem>
      <errorID>abdbcd86-58ac-4e0f-9e43-81eb53ae02e8</errorID>
      <errorWord>.</errorWord>
      <group>L1_Word</group>
      <groupName>字词问题</groupName>
      <ability>L2_Typo</ability>
      <abilityName>字词错误</abilityName>
      <candidateList>
        <item>.在</item>
      </candidateList>
      <explain/>
      <paraID>18AA8C9C</paraID>
      <start>1</start>
      <end>3</end>
      <status>modified</status>
      <modifiedWord>.在</modifiedWord>
      <trackRevisions>false</trackRevisions>
    </reviewItem>
    <reviewItem>
      <errorID>9ef1933e-94d7-465a-8d7f-22a356e47441</errorID>
      <errorWord>盖单</errorWord>
      <group>L1_Word</group>
      <groupName>字词问题</groupName>
      <ability>L2_Typo</ability>
      <abilityName>字词错误</abilityName>
      <candidateList>
        <item>盖章</item>
      </candidateList>
      <explain>存在字形相近字词的误用。</explain>
      <paraID>53A821A6</paraID>
      <start>18</start>
      <end>20</end>
      <status>modified</status>
      <modifiedWord>盖章</modifiedWord>
      <trackRevisions>false</trackRevisions>
    </reviewItem>
    <reviewItem>
      <errorID>d2ef46fb-da7d-44dc-8218-7f12880d7552</errorID>
      <errorWord>)</errorWord>
      <group>L1_Format</group>
      <groupName>格式问题</groupName>
      <ability>L2_HalfPunc_CN</ability>
      <abilityName>全半角问题</abilityName>
      <candidateList>
        <item>）</item>
      </candidateList>
      <explain>文本全半角错误。</explain>
      <paraID>6D117D3E</paraID>
      <start>4</start>
      <end>5</end>
      <status>modified</status>
      <modifiedWord>）</modifiedWord>
      <trackRevisions>false</trackRevisions>
    </reviewItem>
    <reviewItem>
      <errorID>0e8b19fa-ac78-4c6c-9cd8-b84f606120cc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1A6FC3AA</paraID>
      <start>0</start>
      <end>2</end>
      <status>modified</status>
      <modifiedWord>1.</modifiedWord>
      <trackRevisions>false</trackRevisions>
    </reviewItem>
    <reviewItem>
      <errorID>c704382d-3b86-44c3-875f-85efd8a7c8f8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BC3C85B</paraID>
      <start>0</start>
      <end>2</end>
      <status>modified</status>
      <modifiedWord>2.</modifiedWord>
      <trackRevisions>false</trackRevisions>
    </reviewItem>
    <reviewItem>
      <errorID>46462077-60e6-4170-ad10-300cda638b97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36AAADA2</paraID>
      <start>0</start>
      <end>2</end>
      <status>modified</status>
      <modifiedWord>3.</modifiedWord>
      <trackRevisions>false</trackRevisions>
    </reviewItem>
    <reviewItem>
      <errorID>f429be1f-5e17-4968-9528-aa97476cfb30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2912C58E</paraID>
      <start>0</start>
      <end>2</end>
      <status>modified</status>
      <modifiedWord>4.</modifiedWord>
      <trackRevisions>false</trackRevisions>
    </reviewItem>
    <reviewItem>
      <errorID>6cface9c-0158-4b64-af23-0586f27ad79b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9E6EAE3</paraID>
      <start>0</start>
      <end>2</end>
      <status>modified</status>
      <modifiedWord>5.</modifiedWord>
      <trackRevisions>false</trackRevisions>
    </reviewItem>
    <reviewItem>
      <errorID>e3ed54fa-28af-4f7e-80b8-e22e05ee36ff</errorID>
      <errorWord>进一步加强对</errorWord>
      <group>L1_Word</group>
      <groupName>字词问题</groupName>
      <ability>L2_Typo</ability>
      <abilityName>字词错误</abilityName>
      <candidateList>
        <item>进一步加强</item>
      </candidateList>
      <explain/>
      <paraID> 38E579F</paraID>
      <start>2</start>
      <end>7</end>
      <status>modified</status>
      <modifiedWord>进一步加强</modifiedWord>
      <trackRevisions>false</trackRevisions>
    </reviewItem>
    <reviewItem>
      <errorID>91d4714a-2275-48a4-8328-86c307cba9b1</errorID>
      <errorWord>季</errorWord>
      <group>L1_Word</group>
      <groupName>字词问题</groupName>
      <ability>L2_Typo</ability>
      <abilityName>字词错误</abilityName>
      <candidateList>
        <item>季度</item>
      </candidateList>
      <explain/>
      <paraID>723C7D56</paraID>
      <start>47</start>
      <end>49</end>
      <status>modified</status>
      <modifiedWord>季度</modifiedWord>
      <trackRevisions>false</trackRevisions>
    </reviewItem>
    <reviewItem>
      <errorID>f856b3cc-436a-4c0d-ae7d-d177ee38ed0c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5491646F</paraID>
      <start>0</start>
      <end>2</end>
      <status>modified</status>
      <modifiedWord>4.</modifiedWord>
      <trackRevisions>false</trackRevisions>
    </reviewItem>
    <reviewItem>
      <errorID>050baa73-9269-4c84-a3bb-40d7ebd72264</errorID>
      <errorWord>财务财务</errorWord>
      <group>L1_Word</group>
      <groupName>字词问题</groupName>
      <ability>L2_Typo</ability>
      <abilityName>字词错误</abilityName>
      <candidateList>
        <item>财务</item>
      </candidateList>
      <explain/>
      <paraID>186FBE10</paraID>
      <start>9</start>
      <end>11</end>
      <status>modified</status>
      <modifiedWord>财务</modifiedWord>
      <trackRevisions>false</trackRevisions>
    </reviewItem>
    <reviewItem>
      <errorID>d98ef37f-691d-4dd1-a22a-120e7ab122f8</errorID>
      <errorWord>来格</errorWord>
      <group>L1_Word</group>
      <groupName>字词问题</groupName>
      <ability>L2_Typo</ability>
      <abilityName>字词错误</abilityName>
      <candidateList>
        <item>严格</item>
      </candidateList>
      <explain/>
      <paraID>10FF9BD0</paraID>
      <start>37</start>
      <end>39</end>
      <status>modified</status>
      <modifiedWord>严格</modifiedWord>
      <trackRevisions>false</trackRevisions>
    </reviewItem>
    <reviewItem>
      <errorID>30d0e90c-1050-4b33-b04d-f15bdeab660d</errorID>
      <errorWord>人个</errorWord>
      <group>L1_Word</group>
      <groupName>字词问题</groupName>
      <ability>L2_Typo</ability>
      <abilityName>字词错误</abilityName>
      <candidateList>
        <item>个人</item>
      </candidateList>
      <explain/>
      <paraID>59CD574D</paraID>
      <start>15</start>
      <end>17</end>
      <status>modified</status>
      <modifiedWord>个人</modifiedWord>
      <trackRevisions>false</trackRevisions>
    </reviewItem>
    <reviewItem>
      <errorID>007bab9d-23f5-41f2-ae75-149b90e81379</errorID>
      <errorWord>人个</errorWord>
      <group>L1_Word</group>
      <groupName>字词问题</groupName>
      <ability>L2_Typo</ability>
      <abilityName>字词错误</abilityName>
      <candidateList>
        <item>个人</item>
      </candidateList>
      <explain/>
      <paraID>1D948499</paraID>
      <start>5</start>
      <end>7</end>
      <status>modified</status>
      <modifiedWord>个人</modifiedWord>
      <trackRevisions>false</trackRevisions>
    </reviewItem>
    <reviewItem>
      <errorID>1065c3f3-b3cf-4dcf-8116-7b090739f6c9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3F4A157A</paraID>
      <start>0</start>
      <end>2</end>
      <status>modified</status>
      <modifiedWord>1.</modifiedWord>
      <trackRevisions>false</trackRevisions>
    </reviewItem>
    <reviewItem>
      <errorID>1c95db27-068c-483b-a79a-44bb3bb36a1c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1DDF4E88</paraID>
      <start>0</start>
      <end>2</end>
      <status>modified</status>
      <modifiedWord>2.</modifiedWord>
      <trackRevisions>false</trackRevisions>
    </reviewItem>
    <reviewItem>
      <errorID>6daf04dc-0505-43ac-b186-72fbc813ea61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533B8E26</paraID>
      <start>0</start>
      <end>2</end>
      <status>modified</status>
      <modifiedWord>3.</modifiedWord>
      <trackRevisions>false</trackRevisions>
    </reviewItem>
    <reviewItem>
      <errorID>a0f1ece5-3302-4b9d-82be-67a6a1a3fb7a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240DBA08</paraID>
      <start>0</start>
      <end>2</end>
      <status>modified</status>
      <modifiedWord>1.</modifiedWord>
      <trackRevisions>false</trackRevisions>
    </reviewItem>
    <reviewItem>
      <errorID>88c3a9f1-1127-4203-8eb9-b28ba86f1769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262F3FFD</paraID>
      <start>0</start>
      <end>2</end>
      <status>modified</status>
      <modifiedWord>2.</modifiedWord>
      <trackRevisions>false</trackRevisions>
    </reviewItem>
    <reviewItem>
      <errorID>c7e6b1a9-c104-4df2-aba5-2f99d3f52841</errorID>
      <errorWord>来格</errorWord>
      <group>L1_Word</group>
      <groupName>字词问题</groupName>
      <ability>L2_Typo</ability>
      <abilityName>字词错误</abilityName>
      <candidateList>
        <item>严格</item>
      </candidateList>
      <explain/>
      <paraID>1714F749</paraID>
      <start>37</start>
      <end>39</end>
      <status>modified</status>
      <modifiedWord>严格</modifiedWord>
      <trackRevisions>false</trackRevisions>
    </reviewItem>
    <reviewItem>
      <errorID>c8b1c1ab-e63a-4277-9794-01251e1d83a6</errorID>
      <errorWord>以出</errorWord>
      <group>L1_Word</group>
      <groupName>字词问题</groupName>
      <ability>L2_Typo</ability>
      <abilityName>字词错误</abilityName>
      <candidateList>
        <item>以内</item>
      </candidateList>
      <explain/>
      <paraID>4396929C</paraID>
      <start>69</start>
      <end>71</end>
      <status>modified</status>
      <modifiedWord>以内</modifiedWord>
      <trackRevisions>false</trackRevisions>
    </reviewItem>
    <reviewItem>
      <errorID>e1babec5-88ee-485d-9e52-36407bba28f4</errorID>
      <errorWord>得得</errorWord>
      <group>L1_Word</group>
      <groupName>字词问题</groupName>
      <ability>L2_Typo</ability>
      <abilityName>字词错误</abilityName>
      <candidateList>
        <item>得</item>
      </candidateList>
      <explain/>
      <paraID>5564F10F</paraID>
      <start>34</start>
      <end>35</end>
      <status>modified</status>
      <modifiedWord>得</modifiedWord>
      <trackRevisions>false</trackRevisions>
    </reviewItem>
    <reviewItem>
      <errorID>8f844037-4d8b-43c1-95c5-efecd6372600</errorID>
      <errorWord>人个</errorWord>
      <group>L1_Word</group>
      <groupName>字词问题</groupName>
      <ability>L2_Typo</ability>
      <abilityName>字词错误</abilityName>
      <candidateList>
        <item>个人</item>
      </candidateList>
      <explain/>
      <paraID>48381E6B</paraID>
      <start>15</start>
      <end>17</end>
      <status>modified</status>
      <modifiedWord>个人</modifiedWord>
      <trackRevisions>false</trackRevisions>
    </reviewItem>
    <reviewItem>
      <errorID>d695bf97-3745-4287-bef0-6e6d91a675c3</errorID>
      <errorWord>人个</errorWord>
      <group>L1_Word</group>
      <groupName>字词问题</groupName>
      <ability>L2_Typo</ability>
      <abilityName>字词错误</abilityName>
      <candidateList>
        <item>个人</item>
      </candidateList>
      <explain/>
      <paraID>34BE17DD</paraID>
      <start>5</start>
      <end>7</end>
      <status>modified</status>
      <modifiedWord>个人</modifiedWord>
      <trackRevisions>false</trackRevisions>
    </reviewItem>
    <reviewItem>
      <errorID>203b2ce6-80fb-4332-9983-68308faf01c7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5A2EA273</paraID>
      <start>0</start>
      <end>2</end>
      <status>modified</status>
      <modifiedWord>1.</modifiedWord>
      <trackRevisions>false</trackRevisions>
    </reviewItem>
    <reviewItem>
      <errorID>57a93c2a-546a-453c-a2ff-b1a3980dfcf4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7A6AE79F</paraID>
      <start>0</start>
      <end>2</end>
      <status>modified</status>
      <modifiedWord>2.</modifiedWord>
      <trackRevisions>false</trackRevisions>
    </reviewItem>
    <reviewItem>
      <errorID>570daa70-c61b-4367-afd4-5e38d7efe4ad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3A3EC3BA</paraID>
      <start>0</start>
      <end>2</end>
      <status>modified</status>
      <modifiedWord>3.</modifiedWord>
      <trackRevisions>false</trackRevisions>
    </reviewItem>
    <reviewItem>
      <errorID>a9a0a1d6-9842-4427-bdf4-161a0b95f034</errorID>
      <errorWord>*</errorWord>
      <group>L1_Punc</group>
      <groupName>标点问题</groupName>
      <ability>L2_Punc_CN</ability>
      <abilityName>标点符号问题</abilityName>
      <candidateList/>
      <explain/>
      <paraID>3468D7A5</paraID>
      <start>32</start>
      <end>33</end>
      <status>unmodified</status>
      <modifiedWord/>
      <trackRevisions>false</trackRevisions>
    </reviewItem>
    <reviewItem>
      <errorID>c027001c-6c99-4950-9dcc-baea80128cae</errorID>
      <errorWord>(</errorWord>
      <group>L1_Format</group>
      <groupName>格式问题</groupName>
      <ability>L2_HalfPunc_CN</ability>
      <abilityName>全半角问题</abilityName>
      <candidateList>
        <item>（</item>
      </candidateList>
      <explain>文本全半角错误。</explain>
      <paraID>63615948</paraID>
      <start>5</start>
      <end>6</end>
      <status>modified</status>
      <modifiedWord>（</modifiedWord>
      <trackRevisions>false</trackRevisions>
    </reviewItem>
    <reviewItem>
      <errorID>53fe7271-aa28-4556-a4a7-cff92fd40530</errorID>
      <errorWord>分</errorWord>
      <group>L1_Word</group>
      <groupName>字词问题</groupName>
      <ability>L2_Typo</ability>
      <abilityName>字词错误</abilityName>
      <candidateList>
        <item>份</item>
      </candidateList>
      <explain/>
      <paraID>4881F4D3</paraID>
      <start>13</start>
      <end>14</end>
      <status>modified</status>
      <modifiedWord>份</modifiedWord>
      <trackRevisions>false</trackRevisions>
    </reviewItem>
    <reviewItem>
      <errorID>60c22550-147a-4ade-a708-00fa748cebe8</errorID>
      <errorWord>分</errorWord>
      <group>L1_Knowledge</group>
      <groupName>知识性问题</groupName>
      <ability>L2_Knowledge</ability>
      <abilityName>其他知识</abilityName>
      <candidateList>
        <item>份</item>
      </candidateList>
      <explain>请检查“分”是否为量词使用错误，建议修改为“份”。</explain>
      <paraID>2E8D8BF5</paraID>
      <start>35</start>
      <end>36</end>
      <status>modified</status>
      <modifiedWord>份</modifiedWord>
      <trackRevisions>false</trackRevisions>
    </reviewItem>
    <reviewItem>
      <errorID>38d5a00d-288a-41d3-8f78-d03f25bb064b</errorID>
      <errorWord>分</errorWord>
      <group>L1_Word</group>
      <groupName>字词问题</groupName>
      <ability>L2_Typo</ability>
      <abilityName>字词错误</abilityName>
      <candidateList>
        <item>份</item>
      </candidateList>
      <explain/>
      <paraID>6725F695</paraID>
      <start>22</start>
      <end>23</end>
      <status>modified</status>
      <modifiedWord>份</modifiedWord>
      <trackRevisions>false</trackRevisions>
    </reviewItem>
    <reviewItem>
      <errorID>f832600e-3389-475b-a342-c6999f7f2de0</errorID>
      <errorWord>(</errorWord>
      <group>L1_Format</group>
      <groupName>格式问题</groupName>
      <ability>L2_HalfPunc_CN</ability>
      <abilityName>全半角问题</abilityName>
      <candidateList>
        <item>（</item>
      </candidateList>
      <explain>文本全半角错误。</explain>
      <paraID>23F007F8</paraID>
      <start>20</start>
      <end>21</end>
      <status>modified</status>
      <modifiedWord>（</modifiedWord>
      <trackRevisions>false</trackRevisions>
    </reviewItem>
    <reviewItem>
      <errorID>ff8bdf48-747a-4948-adf5-2666e68cc6f2</errorID>
      <errorWord>)</errorWord>
      <group>L1_Format</group>
      <groupName>格式问题</groupName>
      <ability>L2_HalfPunc_CN</ability>
      <abilityName>全半角问题</abilityName>
      <candidateList>
        <item>）</item>
      </candidateList>
      <explain>文本全半角错误。</explain>
      <paraID>23F007F8</paraID>
      <start>32</start>
      <end>33</end>
      <status>modified</status>
      <modifiedWord>）</modifiedWord>
      <trackRevisions>false</trackRevisions>
    </reviewItem>
    <reviewItem>
      <errorID>a01e1ce9-904c-41a4-9b42-2b3699c4b33e</errorID>
      <errorWord>计书</errorWord>
      <group>L1_Word</group>
      <groupName>字词问题</groupName>
      <ability>L2_Typo</ability>
      <abilityName>字词错误</abilityName>
      <candidateList>
        <item>计</item>
      </candidateList>
      <explain/>
      <paraID>6A53747C</paraID>
      <start>26</start>
      <end>27</end>
      <status>modified</status>
      <modifiedWord>计</modifiedWord>
      <trackRevisions>false</trackRevisions>
    </reviewItem>
    <reviewItem>
      <errorID>50b68a1a-7d25-4a1f-93da-f10baac4cf23</errorID>
      <errorWord>(</errorWord>
      <group>L1_Format</group>
      <groupName>格式问题</groupName>
      <ability>L2_HalfPunc_CN</ability>
      <abilityName>全半角问题</abilityName>
      <candidateList>
        <item>（</item>
      </candidateList>
      <explain>文本全半角错误。</explain>
      <paraID>57A9CF24</paraID>
      <start>8</start>
      <end>9</end>
      <status>modified</status>
      <modifiedWord>（</modifiedWord>
      <trackRevisions>false</trackRevisions>
    </reviewItem>
    <reviewItem>
      <errorID>ada40aca-841b-49d2-8b2e-25e22b718615</errorID>
      <errorWord>)</errorWord>
      <group>L1_Format</group>
      <groupName>格式问题</groupName>
      <ability>L2_HalfPunc_CN</ability>
      <abilityName>全半角问题</abilityName>
      <candidateList>
        <item>）</item>
      </candidateList>
      <explain>文本全半角错误。</explain>
      <paraID>57A9CF24</paraID>
      <start>28</start>
      <end>29</end>
      <status>modified</status>
      <modifiedWord>）</modifiedWord>
      <trackRevisions>false</trackRevisions>
    </reviewItem>
    <reviewItem>
      <errorID>f964d25a-e74c-4d3c-b2cc-bce9068b59b0</errorID>
      <errorWord>(</errorWord>
      <group>L1_Format</group>
      <groupName>格式问题</groupName>
      <ability>L2_HalfPunc_CN</ability>
      <abilityName>全半角问题</abilityName>
      <candidateList>
        <item>（</item>
      </candidateList>
      <explain>文本全半角错误。</explain>
      <paraID>201AA2C2</paraID>
      <start>8</start>
      <end>9</end>
      <status>modified</status>
      <modifiedWord>（</modifiedWord>
      <trackRevisions>false</trackRevisions>
    </reviewItem>
    <reviewItem>
      <errorID>66c66320-8e49-46ef-9896-9df23c648e08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201AA2C2</paraID>
      <start>13</start>
      <end>14</end>
      <status>modified</status>
      <modifiedWord>—</modifiedWord>
      <trackRevisions>false</trackRevisions>
    </reviewItem>
    <reviewItem>
      <errorID>d9e80108-c30b-4291-b674-ec5839ef2fbd</errorID>
      <errorWord>)</errorWord>
      <group>L1_Format</group>
      <groupName>格式问题</groupName>
      <ability>L2_HalfPunc_CN</ability>
      <abilityName>全半角问题</abilityName>
      <candidateList>
        <item>）</item>
      </candidateList>
      <explain>文本全半角错误。</explain>
      <paraID>201AA2C2</paraID>
      <start>19</start>
      <end>20</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8E74E46-E596-487D-97B8-C805CD7652D4}"/>
</file>

<file path=customXml/itemProps2.xml><?xml version="1.0" encoding="utf-8"?>
<ds:datastoreItem xmlns:ds="http://schemas.openxmlformats.org/officeDocument/2006/customXml" ds:itemID="{22700B6A-795F-4D44-A0DD-60D5FAADFDDA}"/>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经办人</cp:lastModifiedBy>
  <cp:revision>21</cp:revision>
  <dcterms:created xsi:type="dcterms:W3CDTF">2024-09-11T04:02:00Z</dcterms:created>
  <dcterms:modified xsi:type="dcterms:W3CDTF">2026-10-16T04:28:01Z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D9719C2464434C6BB51BFB010C664C1F_13</vt:lpwstr>
  </property>
  <property fmtid="{D5CDD505-2E9C-101B-9397-08002B2CF9AE}" pid="4" name="KSOTemplateDocerSaveRecord">
    <vt:lpwstr>eyJoZGlkIjoiNmU1MWFhNTU5MGFkMzhkZjZmY2IyODhiZTIxZGY4OGMiLCJ1c2VySWQiOiIxMjcwOTM2OTgyIn0=</vt:lpwstr>
  </property>
</Properties>
</file>