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20698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2069888;mso-wrap-distance-left:9.0pt;mso-wrap-distance-top:0.0pt;mso-wrap-distance-right:9.0pt;mso-wrap-distance-bottom:0.0pt;visibility:visible;" from="-9.0pt,15.5pt" to="-8.9pt,15.5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spacing w:line="400" w:lineRule="exact"/>
        <w:rPr>
          <w:rFonts w:ascii="楷体_GB2312" w:hAnsi="华文中宋" w:eastAsia="楷体_GB2312"/>
          <w:bCs/>
          <w:sz w:val="30"/>
        </w:rPr>
      </w:pPr>
      <w:r>
        <w:rPr>
          <w:rFonts w:ascii="楷体_GB2312" w:hAnsi="华文中宋" w:eastAsia="楷体_GB2312"/>
          <w:bCs/>
          <w:sz w:val="30"/>
        </w:rPr>
      </w:r>
      <w:r/>
    </w:p>
    <w:p>
      <w:pPr>
        <w:ind w:firstLine="1285"/>
        <w:spacing w:line="360" w:lineRule="auto"/>
        <w:rPr>
          <w:rFonts w:asciiTheme="minorEastAsia" w:hAnsiTheme="minorEastAsia" w:eastAsiaTheme="minorEastAsia"/>
          <w:bCs/>
          <w:sz w:val="32"/>
        </w:rPr>
      </w:pPr>
      <w:r>
        <w:rPr>
          <w:rFonts w:hint="eastAsia" w:asciiTheme="minorEastAsia" w:hAnsiTheme="minorEastAsia" w:eastAsiaTheme="minorEastAsia"/>
          <w:b/>
          <w:bCs/>
          <w:sz w:val="32"/>
        </w:rPr>
        <w:t xml:space="preserve">项目名称：</w:t>
      </w:r>
      <w:bookmarkStart w:id="0" w:name="_Toc311189771"/>
      <w:r/>
      <w:bookmarkStart w:id="1" w:name="_Toc311189700"/>
      <w:r>
        <w:rPr>
          <w:rFonts w:hint="eastAsia" w:asciiTheme="minorEastAsia" w:hAnsiTheme="minorEastAsia" w:eastAsiaTheme="minorEastAsia"/>
          <w:bCs/>
          <w:sz w:val="32"/>
        </w:rPr>
        <w:t xml:space="preserve">江阴中等专业学校厨房设备采购</w:t>
      </w:r>
      <w:r/>
    </w:p>
    <w:p>
      <w:pPr>
        <w:ind w:firstLine="1285"/>
        <w:spacing w:line="360" w:lineRule="auto"/>
        <w:rPr>
          <w:rFonts w:asciiTheme="minorEastAsia" w:hAnsiTheme="minorEastAsia" w:eastAsiaTheme="minorEastAsia"/>
          <w:bCs/>
          <w:sz w:val="32"/>
        </w:rPr>
      </w:pPr>
      <w:r>
        <w:rPr>
          <w:rFonts w:hint="eastAsia" w:cs="Batang" w:asciiTheme="minorEastAsia" w:hAnsiTheme="minorEastAsia" w:eastAsiaTheme="minorEastAsia"/>
          <w:b/>
          <w:sz w:val="32"/>
          <w:szCs w:val="32"/>
        </w:rPr>
        <w:t xml:space="preserve">项目</w:t>
      </w:r>
      <w:bookmarkEnd w:id="0"/>
      <w:r/>
      <w:bookmarkEnd w:id="1"/>
      <w:r>
        <w:rPr>
          <w:rFonts w:hint="eastAsia" w:cs="Batang" w:asciiTheme="minorEastAsia" w:hAnsiTheme="minorEastAsia" w:eastAsiaTheme="minorEastAsia"/>
          <w:b/>
          <w:sz w:val="32"/>
          <w:szCs w:val="32"/>
        </w:rPr>
        <w:t xml:space="preserve">编号</w:t>
      </w:r>
      <w:r>
        <w:rPr>
          <w:rFonts w:hint="eastAsia" w:asciiTheme="minorEastAsia" w:hAnsiTheme="minorEastAsia" w:eastAsiaTheme="minorEastAsia"/>
          <w:bCs/>
          <w:sz w:val="32"/>
        </w:rPr>
        <w:t xml:space="preserve">：</w:t>
      </w:r>
      <w:bookmarkStart w:id="2" w:name="OLE_LINK80"/>
      <w:r/>
      <w:bookmarkStart w:id="3" w:name="OLE_LINK81"/>
      <w:r>
        <w:rPr>
          <w:rFonts w:asciiTheme="minorEastAsia" w:hAnsiTheme="minorEastAsia" w:eastAsiaTheme="minorEastAsia"/>
          <w:bCs/>
          <w:sz w:val="32"/>
        </w:rPr>
        <w:t xml:space="preserve">JSZC-320281-JSJG-G2026-0006</w:t>
      </w:r>
      <w:bookmarkEnd w:id="2"/>
      <w:r/>
      <w:bookmarkEnd w:id="3"/>
      <w:r/>
      <w:r/>
    </w:p>
    <w:p>
      <w:pPr>
        <w:ind w:firstLine="1285"/>
        <w:spacing w:line="360" w:lineRule="auto"/>
        <w:rPr>
          <w:rFonts w:asciiTheme="minorEastAsia" w:hAnsiTheme="minorEastAsia" w:eastAsiaTheme="minorEastAsia"/>
          <w:bCs/>
          <w:sz w:val="32"/>
        </w:rPr>
      </w:pPr>
      <w:r>
        <w:rPr>
          <w:rFonts w:hint="eastAsia" w:cs="Batang" w:asciiTheme="minorEastAsia" w:hAnsiTheme="minorEastAsia" w:eastAsiaTheme="minorEastAsia"/>
          <w:b/>
          <w:bCs/>
          <w:sz w:val="32"/>
          <w:szCs w:val="32"/>
        </w:rPr>
        <w:t xml:space="preserve">采 购 人：</w:t>
      </w:r>
      <w:bookmarkStart w:id="4" w:name="_Toc311189772"/>
      <w:r/>
      <w:bookmarkStart w:id="5" w:name="_Toc311189701"/>
      <w:r>
        <w:rPr>
          <w:rFonts w:hint="eastAsia" w:asciiTheme="minorEastAsia" w:hAnsiTheme="minorEastAsia" w:eastAsiaTheme="minorEastAsia"/>
          <w:bCs/>
          <w:sz w:val="32"/>
        </w:rPr>
        <w:t xml:space="preserve">江苏省江阴中等专业学校</w:t>
      </w:r>
      <w:r/>
    </w:p>
    <w:p>
      <w:pPr>
        <w:ind w:firstLine="1285"/>
        <w:spacing w:line="360" w:lineRule="auto"/>
        <w:rPr>
          <w:rFonts w:asciiTheme="minorEastAsia" w:hAnsiTheme="minorEastAsia" w:eastAsiaTheme="minorEastAsia"/>
          <w:bCs/>
          <w:sz w:val="32"/>
        </w:rPr>
      </w:pPr>
      <w:r>
        <w:rPr>
          <w:rFonts w:hint="eastAsia" w:cs="Batang" w:asciiTheme="minorEastAsia" w:hAnsiTheme="minorEastAsia" w:eastAsiaTheme="minorEastAsia"/>
          <w:b/>
          <w:bCs/>
          <w:sz w:val="32"/>
          <w:szCs w:val="32"/>
        </w:rPr>
        <w:t xml:space="preserve">采购代理机构: </w:t>
      </w:r>
      <w:bookmarkEnd w:id="4"/>
      <w:r/>
      <w:bookmarkEnd w:id="5"/>
      <w:r>
        <w:rPr>
          <w:rFonts w:hint="eastAsia" w:asciiTheme="minorEastAsia" w:hAnsiTheme="minorEastAsia" w:eastAsiaTheme="minorEastAsia"/>
          <w:bCs/>
          <w:sz w:val="32"/>
        </w:rPr>
        <w:t xml:space="preserve">江苏金港项目管理有限公司</w:t>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spacing w:line="400" w:lineRule="exact"/>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864"/>
          <w:rFonts w:ascii="楷体_GB2312" w:eastAsia="楷体_GB2312"/>
          <w:bCs/>
          <w:color w:val="auto"/>
          <w:sz w:val="48"/>
        </w:rPr>
      </w:pPr>
      <w:r>
        <w:rPr>
          <w:rFonts w:hint="eastAsia" w:asciiTheme="minorEastAsia" w:hAnsiTheme="minorEastAsia" w:eastAsiaTheme="minorEastAsia"/>
          <w:bCs/>
          <w:sz w:val="48"/>
        </w:rPr>
        <w:t xml:space="preserve">二○二六年九月</w:t>
      </w:r>
      <w:r/>
    </w:p>
    <w:p>
      <w:pPr>
        <w:jc w:val="center"/>
        <w:spacing w:line="400" w:lineRule="exact"/>
        <w:rPr>
          <w:rStyle w:val="864"/>
          <w:rFonts w:ascii="楷体_GB2312" w:eastAsia="楷体_GB2312"/>
          <w:bCs/>
          <w:color w:val="auto"/>
          <w:sz w:val="48"/>
        </w:rPr>
        <w:sectPr>
          <w:headerReference w:type="first" r:id="rId9"/>
          <w:footerReference w:type="default" r:id="rId11"/>
          <w:footerReference w:type="even" r:id="rId12"/>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400" w:lineRule="exact"/>
        <w:rPr>
          <w:rStyle w:val="864"/>
          <w:rFonts w:ascii="黑体" w:eastAsia="黑体"/>
          <w:bCs/>
          <w:color w:val="auto"/>
          <w:sz w:val="44"/>
          <w:szCs w:val="44"/>
          <w:u w:val="none"/>
        </w:rPr>
      </w:pPr>
      <w:r/>
      <w:bookmarkStart w:id="6" w:name="_Toc251268358"/>
      <w:r/>
      <w:r/>
    </w:p>
    <w:p>
      <w:pPr>
        <w:jc w:val="center"/>
        <w:spacing w:line="480" w:lineRule="auto"/>
        <w:rPr>
          <w:rStyle w:val="864"/>
          <w:rFonts w:ascii="黑体" w:eastAsia="黑体"/>
          <w:bCs/>
          <w:color w:val="auto"/>
          <w:sz w:val="44"/>
          <w:szCs w:val="44"/>
          <w:u w:val="none"/>
        </w:rPr>
      </w:pPr>
      <w:r>
        <w:rPr>
          <w:rStyle w:val="864"/>
          <w:rFonts w:hint="eastAsia" w:ascii="黑体" w:eastAsia="黑体"/>
          <w:bCs/>
          <w:color w:val="auto"/>
          <w:sz w:val="44"/>
          <w:szCs w:val="44"/>
          <w:u w:val="none"/>
        </w:rPr>
        <w:t xml:space="preserve">总　目　录</w:t>
      </w:r>
      <w:r/>
    </w:p>
    <w:p>
      <w:pPr>
        <w:spacing w:line="480" w:lineRule="auto"/>
        <w:rPr>
          <w:rStyle w:val="864"/>
          <w:rFonts w:ascii="楷体_GB2312" w:eastAsia="楷体_GB2312"/>
          <w:bCs/>
          <w:color w:val="auto"/>
          <w:sz w:val="30"/>
          <w:szCs w:val="48"/>
        </w:rPr>
      </w:pPr>
      <w:r>
        <w:rPr>
          <w:rFonts w:ascii="楷体_GB2312" w:eastAsia="楷体_GB2312"/>
          <w:bCs/>
          <w:color w:val="auto"/>
          <w:sz w:val="30"/>
          <w:szCs w:val="48"/>
        </w:rPr>
      </w:r>
      <w:r/>
    </w:p>
    <w:p>
      <w:pPr>
        <w:ind w:firstLine="280"/>
        <w:spacing w:line="480" w:lineRule="auto"/>
        <w:rPr>
          <w:rStyle w:val="864"/>
          <w:rFonts w:ascii="楷体_GB2312" w:eastAsia="楷体_GB2312"/>
          <w:bCs/>
          <w:color w:val="auto"/>
          <w:sz w:val="28"/>
          <w:szCs w:val="28"/>
          <w:u w:val="none"/>
        </w:rPr>
      </w:pPr>
      <w:r>
        <w:rPr>
          <w:rStyle w:val="864"/>
          <w:rFonts w:hint="eastAsia" w:ascii="黑体" w:eastAsia="黑体"/>
          <w:bCs/>
          <w:color w:val="auto"/>
          <w:sz w:val="28"/>
          <w:szCs w:val="28"/>
          <w:u w:val="none"/>
        </w:rPr>
        <w:t xml:space="preserve">第一</w:t>
      </w:r>
      <w:r>
        <w:rPr>
          <w:rStyle w:val="864"/>
          <w:rFonts w:hint="eastAsia" w:ascii="黑体" w:eastAsia="黑体"/>
          <w:bCs/>
          <w:color w:val="auto"/>
          <w:sz w:val="28"/>
          <w:szCs w:val="28"/>
          <w:u w:val="none"/>
        </w:rPr>
        <w:t xml:space="preserve">章　　</w:t>
      </w:r>
      <w:r>
        <w:rPr>
          <w:rStyle w:val="864"/>
          <w:rFonts w:hint="eastAsia" w:asciiTheme="minorEastAsia" w:hAnsiTheme="minorEastAsia" w:eastAsiaTheme="minorEastAsia"/>
          <w:bCs/>
          <w:color w:val="auto"/>
          <w:sz w:val="28"/>
          <w:szCs w:val="28"/>
          <w:u w:val="none"/>
        </w:rPr>
        <w:t xml:space="preserve">投标须知——</w:t>
      </w:r>
      <w:r>
        <w:rPr>
          <w:rStyle w:val="864"/>
          <w:rFonts w:hint="eastAsia" w:asciiTheme="minorEastAsia" w:hAnsiTheme="minorEastAsia" w:eastAsiaTheme="minorEastAsia"/>
          <w:bCs/>
          <w:color w:val="auto"/>
          <w:sz w:val="28"/>
          <w:szCs w:val="28"/>
          <w:u w:val="none"/>
        </w:rPr>
        <w:t xml:space="preserve">——————————————————</w:t>
      </w:r>
      <w:r>
        <w:rPr>
          <w:rStyle w:val="864"/>
          <w:rFonts w:hint="eastAsia" w:asciiTheme="minorEastAsia" w:hAnsiTheme="minorEastAsia" w:eastAsiaTheme="minorEastAsia"/>
          <w:bCs/>
          <w:color w:val="auto"/>
          <w:sz w:val="28"/>
          <w:szCs w:val="28"/>
          <w:u w:val="none"/>
        </w:rPr>
        <w:t xml:space="preserve">第2页</w:t>
      </w:r>
      <w:r/>
    </w:p>
    <w:p>
      <w:pPr>
        <w:ind w:firstLine="280"/>
        <w:spacing w:line="480" w:lineRule="auto"/>
        <w:rPr>
          <w:rStyle w:val="864"/>
          <w:rFonts w:asciiTheme="minorEastAsia" w:hAnsiTheme="minorEastAsia" w:eastAsiaTheme="minorEastAsia"/>
          <w:bCs/>
          <w:color w:val="auto"/>
          <w:sz w:val="28"/>
          <w:szCs w:val="28"/>
          <w:u w:val="none"/>
        </w:rPr>
      </w:pPr>
      <w:r>
        <w:rPr>
          <w:rStyle w:val="864"/>
          <w:rFonts w:hint="eastAsia" w:ascii="黑体" w:eastAsia="黑体"/>
          <w:bCs/>
          <w:color w:val="auto"/>
          <w:sz w:val="28"/>
          <w:szCs w:val="28"/>
          <w:u w:val="none"/>
        </w:rPr>
        <w:t xml:space="preserve">第二</w:t>
      </w:r>
      <w:r>
        <w:rPr>
          <w:rStyle w:val="864"/>
          <w:rFonts w:hint="eastAsia" w:ascii="黑体" w:eastAsia="黑体"/>
          <w:bCs/>
          <w:color w:val="auto"/>
          <w:sz w:val="28"/>
          <w:szCs w:val="28"/>
          <w:u w:val="none"/>
        </w:rPr>
        <w:t xml:space="preserve">章　　</w:t>
      </w:r>
      <w:r>
        <w:rPr>
          <w:rStyle w:val="864"/>
          <w:rFonts w:hint="eastAsia" w:asciiTheme="minorEastAsia" w:hAnsiTheme="minorEastAsia" w:eastAsiaTheme="minorEastAsia"/>
          <w:bCs/>
          <w:color w:val="auto"/>
          <w:sz w:val="28"/>
          <w:szCs w:val="28"/>
          <w:u w:val="none"/>
        </w:rPr>
        <w:t xml:space="preserve">投标人须知——</w:t>
      </w:r>
      <w:r>
        <w:rPr>
          <w:rStyle w:val="864"/>
          <w:rFonts w:hint="eastAsia" w:asciiTheme="minorEastAsia" w:hAnsiTheme="minorEastAsia" w:eastAsiaTheme="minorEastAsia"/>
          <w:bCs/>
          <w:color w:val="auto"/>
          <w:sz w:val="28"/>
          <w:szCs w:val="28"/>
          <w:u w:val="none"/>
        </w:rPr>
        <w:t xml:space="preserve">—————————————————</w:t>
      </w:r>
      <w:r>
        <w:rPr>
          <w:rStyle w:val="864"/>
          <w:rFonts w:hint="eastAsia" w:asciiTheme="minorEastAsia" w:hAnsiTheme="minorEastAsia" w:eastAsiaTheme="minorEastAsia"/>
          <w:bCs/>
          <w:color w:val="auto"/>
          <w:sz w:val="28"/>
          <w:szCs w:val="28"/>
          <w:u w:val="none"/>
        </w:rPr>
        <w:t xml:space="preserve">第5页</w:t>
      </w:r>
      <w:r/>
    </w:p>
    <w:p>
      <w:pPr>
        <w:ind w:firstLine="280"/>
        <w:spacing w:line="480" w:lineRule="auto"/>
        <w:rPr>
          <w:rStyle w:val="864"/>
          <w:rFonts w:asciiTheme="minorEastAsia" w:hAnsiTheme="minorEastAsia" w:eastAsiaTheme="minorEastAsia"/>
          <w:bCs/>
          <w:color w:val="auto"/>
          <w:sz w:val="28"/>
          <w:szCs w:val="28"/>
          <w:u w:val="none"/>
        </w:rPr>
      </w:pPr>
      <w:r>
        <w:rPr>
          <w:rStyle w:val="864"/>
          <w:rFonts w:hint="eastAsia" w:ascii="黑体" w:eastAsia="黑体"/>
          <w:bCs/>
          <w:color w:val="auto"/>
          <w:sz w:val="28"/>
          <w:szCs w:val="28"/>
          <w:u w:val="none"/>
        </w:rPr>
        <w:t xml:space="preserve">第三</w:t>
      </w:r>
      <w:r>
        <w:rPr>
          <w:rStyle w:val="864"/>
          <w:rFonts w:hint="eastAsia" w:ascii="黑体" w:eastAsia="黑体"/>
          <w:bCs/>
          <w:color w:val="auto"/>
          <w:sz w:val="28"/>
          <w:szCs w:val="28"/>
          <w:u w:val="none"/>
        </w:rPr>
        <w:t xml:space="preserve">章</w:t>
      </w:r>
      <w:r>
        <w:rPr>
          <w:rStyle w:val="864"/>
          <w:rFonts w:hint="eastAsia" w:ascii="楷体_GB2312" w:eastAsia="楷体_GB2312"/>
          <w:bCs/>
          <w:color w:val="auto"/>
          <w:sz w:val="28"/>
          <w:szCs w:val="28"/>
          <w:u w:val="none"/>
        </w:rPr>
        <w:t xml:space="preserve">　　</w:t>
      </w:r>
      <w:r>
        <w:rPr>
          <w:rStyle w:val="864"/>
          <w:rFonts w:hint="eastAsia" w:asciiTheme="minorEastAsia" w:hAnsiTheme="minorEastAsia" w:eastAsiaTheme="minorEastAsia"/>
          <w:bCs/>
          <w:color w:val="auto"/>
          <w:sz w:val="28"/>
          <w:szCs w:val="28"/>
          <w:u w:val="none"/>
        </w:rPr>
        <w:t xml:space="preserve">项目要求和有关说明——</w:t>
      </w:r>
      <w:r>
        <w:rPr>
          <w:rStyle w:val="864"/>
          <w:rFonts w:hint="eastAsia" w:asciiTheme="minorEastAsia" w:hAnsiTheme="minorEastAsia" w:eastAsiaTheme="minorEastAsia"/>
          <w:bCs/>
          <w:color w:val="auto"/>
          <w:sz w:val="28"/>
          <w:szCs w:val="28"/>
          <w:u w:val="none"/>
        </w:rPr>
        <w:t xml:space="preserve">—————————————</w:t>
      </w:r>
      <w:r>
        <w:rPr>
          <w:rStyle w:val="864"/>
          <w:rFonts w:hint="eastAsia" w:asciiTheme="minorEastAsia" w:hAnsiTheme="minorEastAsia" w:eastAsiaTheme="minorEastAsia"/>
          <w:bCs/>
          <w:color w:val="auto"/>
          <w:sz w:val="28"/>
          <w:szCs w:val="28"/>
          <w:u w:val="none"/>
        </w:rPr>
        <w:t xml:space="preserve">第14页</w:t>
      </w:r>
      <w:r/>
    </w:p>
    <w:p>
      <w:pPr>
        <w:ind w:firstLine="280"/>
        <w:spacing w:line="480" w:lineRule="auto"/>
        <w:rPr>
          <w:rStyle w:val="864"/>
          <w:rFonts w:asciiTheme="minorEastAsia" w:hAnsiTheme="minorEastAsia" w:eastAsiaTheme="minorEastAsia"/>
          <w:bCs/>
          <w:color w:val="auto"/>
          <w:sz w:val="28"/>
          <w:szCs w:val="28"/>
          <w:u w:val="none"/>
        </w:rPr>
      </w:pPr>
      <w:r>
        <w:rPr>
          <w:rStyle w:val="864"/>
          <w:rFonts w:hint="eastAsia" w:ascii="黑体" w:eastAsia="黑体"/>
          <w:bCs/>
          <w:color w:val="auto"/>
          <w:sz w:val="28"/>
          <w:szCs w:val="28"/>
          <w:u w:val="none"/>
        </w:rPr>
        <w:t xml:space="preserve">第四</w:t>
      </w:r>
      <w:r>
        <w:rPr>
          <w:rStyle w:val="864"/>
          <w:rFonts w:hint="eastAsia" w:ascii="黑体" w:eastAsia="黑体"/>
          <w:bCs/>
          <w:color w:val="auto"/>
          <w:sz w:val="28"/>
          <w:szCs w:val="28"/>
          <w:u w:val="none"/>
        </w:rPr>
        <w:t xml:space="preserve">章</w:t>
      </w:r>
      <w:r>
        <w:rPr>
          <w:rStyle w:val="864"/>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64"/>
          <w:rFonts w:hint="eastAsia" w:asciiTheme="minorEastAsia" w:hAnsiTheme="minorEastAsia" w:eastAsiaTheme="minorEastAsia"/>
          <w:bCs/>
          <w:color w:val="auto"/>
          <w:sz w:val="28"/>
          <w:szCs w:val="28"/>
          <w:u w:val="none"/>
        </w:rPr>
        <w:t xml:space="preserve">——</w:t>
      </w:r>
      <w:r>
        <w:rPr>
          <w:rStyle w:val="864"/>
          <w:rFonts w:hint="eastAsia" w:asciiTheme="minorEastAsia" w:hAnsiTheme="minorEastAsia" w:eastAsiaTheme="minorEastAsia"/>
          <w:bCs/>
          <w:color w:val="auto"/>
          <w:sz w:val="28"/>
          <w:szCs w:val="28"/>
          <w:u w:val="none"/>
        </w:rPr>
        <w:t xml:space="preserve">—————————————</w:t>
      </w:r>
      <w:r>
        <w:rPr>
          <w:rStyle w:val="864"/>
          <w:rFonts w:hint="eastAsia" w:asciiTheme="minorEastAsia" w:hAnsiTheme="minorEastAsia" w:eastAsiaTheme="minorEastAsia"/>
          <w:bCs/>
          <w:color w:val="auto"/>
          <w:sz w:val="28"/>
          <w:szCs w:val="28"/>
          <w:u w:val="none"/>
        </w:rPr>
        <w:t xml:space="preserve">第17页</w:t>
      </w:r>
      <w:r/>
    </w:p>
    <w:p>
      <w:pPr>
        <w:ind w:firstLine="280"/>
        <w:spacing w:line="480" w:lineRule="auto"/>
        <w:rPr>
          <w:rStyle w:val="864"/>
          <w:rFonts w:asciiTheme="minorEastAsia" w:hAnsiTheme="minorEastAsia" w:eastAsiaTheme="minorEastAsia"/>
          <w:bCs/>
          <w:color w:val="auto"/>
          <w:sz w:val="28"/>
          <w:szCs w:val="28"/>
          <w:u w:val="none"/>
        </w:rPr>
      </w:pPr>
      <w:r>
        <w:rPr>
          <w:rStyle w:val="864"/>
          <w:rFonts w:hint="eastAsia" w:ascii="黑体" w:eastAsia="黑体"/>
          <w:bCs/>
          <w:color w:val="auto"/>
          <w:sz w:val="28"/>
          <w:szCs w:val="28"/>
          <w:u w:val="none"/>
        </w:rPr>
        <w:t xml:space="preserve">第五</w:t>
      </w:r>
      <w:r>
        <w:rPr>
          <w:rStyle w:val="864"/>
          <w:rFonts w:hint="eastAsia" w:ascii="黑体" w:eastAsia="黑体"/>
          <w:bCs/>
          <w:color w:val="auto"/>
          <w:sz w:val="28"/>
          <w:szCs w:val="28"/>
          <w:u w:val="none"/>
        </w:rPr>
        <w:t xml:space="preserve">章</w:t>
      </w:r>
      <w:r>
        <w:rPr>
          <w:rStyle w:val="864"/>
          <w:rFonts w:hint="eastAsia" w:ascii="楷体_GB2312" w:eastAsia="楷体_GB2312"/>
          <w:bCs/>
          <w:color w:val="auto"/>
          <w:sz w:val="28"/>
          <w:szCs w:val="28"/>
          <w:u w:val="none"/>
        </w:rPr>
        <w:t xml:space="preserve">　　</w:t>
      </w:r>
      <w:r>
        <w:rPr>
          <w:rStyle w:val="864"/>
          <w:rFonts w:hint="eastAsia" w:asciiTheme="minorEastAsia" w:hAnsiTheme="minorEastAsia" w:eastAsiaTheme="minorEastAsia"/>
          <w:bCs/>
          <w:color w:val="auto"/>
          <w:sz w:val="28"/>
          <w:szCs w:val="28"/>
          <w:u w:val="none"/>
        </w:rPr>
        <w:t xml:space="preserve">合同书（格式）——</w:t>
      </w:r>
      <w:r>
        <w:rPr>
          <w:rStyle w:val="864"/>
          <w:rFonts w:hint="eastAsia" w:asciiTheme="minorEastAsia" w:hAnsiTheme="minorEastAsia" w:eastAsiaTheme="minorEastAsia"/>
          <w:bCs/>
          <w:color w:val="auto"/>
          <w:sz w:val="28"/>
          <w:szCs w:val="28"/>
          <w:u w:val="none"/>
        </w:rPr>
        <w:t xml:space="preserve">———————————————</w:t>
      </w:r>
      <w:r>
        <w:rPr>
          <w:rStyle w:val="864"/>
          <w:rFonts w:hint="eastAsia" w:asciiTheme="minorEastAsia" w:hAnsiTheme="minorEastAsia" w:eastAsiaTheme="minorEastAsia"/>
          <w:bCs/>
          <w:color w:val="auto"/>
          <w:sz w:val="28"/>
          <w:szCs w:val="28"/>
          <w:u w:val="none"/>
        </w:rPr>
        <w:t xml:space="preserve">第20页</w:t>
      </w:r>
      <w:r/>
    </w:p>
    <w:p>
      <w:pPr>
        <w:ind w:firstLine="280"/>
        <w:spacing w:line="480" w:lineRule="auto"/>
        <w:rPr>
          <w:rStyle w:val="864"/>
          <w:rFonts w:asciiTheme="minorEastAsia" w:hAnsiTheme="minorEastAsia" w:eastAsiaTheme="minorEastAsia"/>
          <w:bCs/>
          <w:color w:val="auto"/>
          <w:sz w:val="28"/>
          <w:szCs w:val="28"/>
          <w:u w:val="none"/>
        </w:rPr>
      </w:pPr>
      <w:r>
        <w:rPr>
          <w:rStyle w:val="864"/>
          <w:rFonts w:hint="eastAsia" w:ascii="黑体" w:eastAsia="黑体"/>
          <w:bCs/>
          <w:color w:val="auto"/>
          <w:sz w:val="28"/>
          <w:szCs w:val="28"/>
          <w:u w:val="none"/>
        </w:rPr>
        <w:t xml:space="preserve">第六</w:t>
      </w:r>
      <w:r>
        <w:rPr>
          <w:rStyle w:val="864"/>
          <w:rFonts w:hint="eastAsia" w:ascii="黑体" w:eastAsia="黑体"/>
          <w:bCs/>
          <w:color w:val="auto"/>
          <w:sz w:val="28"/>
          <w:szCs w:val="28"/>
          <w:u w:val="none"/>
        </w:rPr>
        <w:t xml:space="preserve">章</w:t>
      </w:r>
      <w:r>
        <w:rPr>
          <w:rStyle w:val="864"/>
          <w:rFonts w:hint="eastAsia" w:ascii="楷体_GB2312" w:eastAsia="楷体_GB2312"/>
          <w:bCs/>
          <w:color w:val="auto"/>
          <w:sz w:val="28"/>
          <w:szCs w:val="28"/>
          <w:u w:val="none"/>
        </w:rPr>
        <w:t xml:space="preserve">　　</w:t>
      </w:r>
      <w:r>
        <w:rPr>
          <w:rStyle w:val="864"/>
          <w:rFonts w:hint="eastAsia" w:asciiTheme="minorEastAsia" w:hAnsiTheme="minorEastAsia" w:eastAsiaTheme="minorEastAsia"/>
          <w:bCs/>
          <w:color w:val="auto"/>
          <w:sz w:val="28"/>
          <w:szCs w:val="28"/>
          <w:u w:val="none"/>
        </w:rPr>
        <w:t xml:space="preserve">投标文件的组成和格式——</w:t>
      </w:r>
      <w:r>
        <w:rPr>
          <w:rStyle w:val="864"/>
          <w:rFonts w:hint="eastAsia" w:asciiTheme="minorEastAsia" w:hAnsiTheme="minorEastAsia" w:eastAsiaTheme="minorEastAsia"/>
          <w:bCs/>
          <w:color w:val="auto"/>
          <w:sz w:val="28"/>
          <w:szCs w:val="28"/>
          <w:u w:val="none"/>
        </w:rPr>
        <w:t xml:space="preserve">————————————</w:t>
      </w:r>
      <w:r>
        <w:rPr>
          <w:rStyle w:val="864"/>
          <w:rFonts w:hint="eastAsia" w:asciiTheme="minorEastAsia" w:hAnsiTheme="minorEastAsia" w:eastAsiaTheme="minorEastAsia"/>
          <w:bCs/>
          <w:color w:val="auto"/>
          <w:sz w:val="28"/>
          <w:szCs w:val="28"/>
          <w:u w:val="none"/>
        </w:rPr>
        <w:t xml:space="preserve">第23页</w:t>
      </w:r>
      <w:bookmarkEnd w:id="6"/>
      <w:r/>
    </w:p>
    <w:p>
      <w:pPr>
        <w:jc w:val="left"/>
        <w:widowControl/>
        <w:rPr>
          <w:rFonts w:ascii="黑体" w:eastAsia="黑体"/>
          <w:bCs/>
          <w:sz w:val="30"/>
        </w:rPr>
      </w:pPr>
      <w:r>
        <w:rPr>
          <w:sz w:val="30"/>
        </w:rPr>
        <w:br w:type="page" w:clear="all"/>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投标须知</w:t>
      </w:r>
      <w:r/>
    </w:p>
    <w:p>
      <w:pPr>
        <w:spacing w:line="400" w:lineRule="exact"/>
        <w:rPr>
          <w:rFonts w:ascii="宋体" w:hAnsi="宋体" w:cs="宋体"/>
          <w:b/>
          <w:bCs/>
          <w:sz w:val="24"/>
        </w:rPr>
      </w:pPr>
      <w:r>
        <w:rPr>
          <w:rFonts w:hint="eastAsia" w:ascii="宋体" w:hAnsi="宋体" w:cs="宋体"/>
          <w:b/>
          <w:bCs/>
          <w:sz w:val="24"/>
        </w:rPr>
        <w:t xml:space="preserve">项目概况：</w:t>
      </w:r>
      <w:r/>
    </w:p>
    <w:p>
      <w:pPr>
        <w:ind w:firstLine="480"/>
        <w:spacing w:line="400" w:lineRule="exact"/>
        <w:rPr>
          <w:rFonts w:ascii="宋体" w:hAnsi="宋体" w:cs="宋体"/>
          <w:sz w:val="24"/>
        </w:rPr>
      </w:pPr>
      <w:r>
        <w:rPr>
          <w:rFonts w:hint="eastAsia" w:ascii="宋体" w:hAnsi="宋体" w:cs="宋体"/>
          <w:sz w:val="24"/>
        </w:rPr>
        <w:t xml:space="preserve">江阴中等专业学校厨房设备采购</w:t>
      </w:r>
      <w:r>
        <w:rPr>
          <w:rFonts w:hint="eastAsia" w:ascii="宋体" w:hAnsi="宋体" w:cs="宋体"/>
          <w:sz w:val="24"/>
        </w:rPr>
        <w:t xml:space="preserve">的潜在投标人应在“江苏政府采购网”获取招标文件，并于2026年10月</w:t>
      </w:r>
      <w:r>
        <w:rPr>
          <w:rFonts w:hint="eastAsia" w:ascii="宋体" w:hAnsi="宋体" w:cs="宋体"/>
          <w:sz w:val="24"/>
        </w:rPr>
        <w:t xml:space="preserve">23</w:t>
      </w:r>
      <w:r>
        <w:rPr>
          <w:rFonts w:hint="eastAsia" w:ascii="宋体" w:hAnsi="宋体" w:cs="宋体"/>
          <w:sz w:val="24"/>
        </w:rPr>
        <w:t xml:space="preserve">日</w:t>
      </w:r>
      <w:r>
        <w:rPr>
          <w:rFonts w:hint="eastAsia" w:ascii="宋体" w:hAnsi="宋体" w:cs="宋体"/>
          <w:sz w:val="24"/>
        </w:rPr>
        <w:t xml:space="preserve">上</w:t>
      </w:r>
      <w:r>
        <w:rPr>
          <w:rFonts w:hint="eastAsia" w:ascii="宋体" w:hAnsi="宋体" w:cs="宋体"/>
          <w:sz w:val="24"/>
        </w:rPr>
        <w:t xml:space="preserve">午</w:t>
      </w:r>
      <w:r>
        <w:rPr>
          <w:rFonts w:hint="eastAsia" w:ascii="宋体" w:hAnsi="宋体" w:cs="宋体"/>
          <w:sz w:val="24"/>
        </w:rPr>
        <w:t xml:space="preserve">9</w:t>
      </w:r>
      <w:r>
        <w:rPr>
          <w:rFonts w:hint="eastAsia" w:ascii="宋体" w:hAnsi="宋体" w:cs="宋体"/>
          <w:sz w:val="24"/>
        </w:rPr>
        <w:t xml:space="preserve">时</w:t>
      </w:r>
      <w:r>
        <w:rPr>
          <w:rFonts w:hint="eastAsia" w:ascii="宋体" w:hAnsi="宋体" w:cs="宋体"/>
          <w:sz w:val="24"/>
        </w:rPr>
        <w:t xml:space="preserve">30</w:t>
      </w:r>
      <w:r>
        <w:rPr>
          <w:rFonts w:hint="eastAsia" w:ascii="宋体" w:hAnsi="宋体" w:cs="宋体"/>
          <w:sz w:val="24"/>
        </w:rPr>
        <w:t xml:space="preserve">分（北京时间）前递交投标文件。</w:t>
      </w:r>
      <w:r/>
    </w:p>
    <w:p>
      <w:pPr>
        <w:spacing w:line="400" w:lineRule="exact"/>
        <w:rPr>
          <w:rFonts w:ascii="宋体" w:hAnsi="宋体" w:cs="宋体"/>
          <w:b/>
          <w:sz w:val="24"/>
        </w:rPr>
      </w:pPr>
      <w:r>
        <w:rPr>
          <w:rFonts w:hint="eastAsia" w:ascii="宋体" w:hAnsi="宋体" w:cs="宋体"/>
          <w:b/>
          <w:color w:val="000000"/>
          <w:sz w:val="24"/>
        </w:rPr>
        <w:t xml:space="preserve">一、项目基本情况</w:t>
      </w:r>
      <w:r>
        <w:rPr>
          <w:rFonts w:hint="eastAsia" w:ascii="宋体" w:hAnsi="宋体" w:cs="宋体"/>
          <w:b/>
          <w:sz w:val="24"/>
        </w:rPr>
        <w:t xml:space="preserve">:</w:t>
      </w:r>
      <w:r/>
    </w:p>
    <w:p>
      <w:pPr>
        <w:ind w:firstLine="480"/>
        <w:spacing w:line="400" w:lineRule="exact"/>
        <w:rPr>
          <w:rFonts w:ascii="宋体" w:hAnsi="宋体" w:cs="宋体"/>
          <w:sz w:val="24"/>
        </w:rPr>
      </w:pPr>
      <w:r>
        <w:rPr>
          <w:rFonts w:hint="eastAsia" w:ascii="宋体" w:hAnsi="宋体" w:cs="宋体"/>
          <w:sz w:val="24"/>
        </w:rPr>
        <w:t xml:space="preserve">1、项目名称：</w:t>
      </w:r>
      <w:r>
        <w:rPr>
          <w:rFonts w:hint="eastAsia" w:ascii="宋体" w:hAnsi="宋体" w:cs="宋体"/>
          <w:sz w:val="24"/>
        </w:rPr>
        <w:t xml:space="preserve">江阴中等专业学校厨房设备采购</w:t>
      </w:r>
      <w:r/>
    </w:p>
    <w:p>
      <w:pPr>
        <w:ind w:firstLine="480"/>
        <w:spacing w:line="400" w:lineRule="exact"/>
        <w:rPr>
          <w:rFonts w:ascii="宋体" w:hAnsi="宋体" w:cs="宋体"/>
          <w:color w:val="ff0000"/>
          <w:sz w:val="24"/>
        </w:rPr>
      </w:pPr>
      <w:r>
        <w:rPr>
          <w:rFonts w:hint="eastAsia" w:ascii="宋体" w:hAnsi="宋体" w:cs="宋体"/>
          <w:sz w:val="24"/>
        </w:rPr>
        <w:t xml:space="preserve">2、项目编号：</w:t>
      </w:r>
      <w:r>
        <w:rPr>
          <w:rFonts w:ascii="宋体" w:hAnsi="宋体" w:cs="宋体"/>
          <w:sz w:val="24"/>
        </w:rPr>
        <w:t xml:space="preserve">JSZC-320281-JSJG-G2026-0006</w:t>
      </w:r>
      <w:r/>
    </w:p>
    <w:p>
      <w:pPr>
        <w:ind w:firstLine="480"/>
        <w:spacing w:line="400" w:lineRule="exact"/>
        <w:rPr>
          <w:rFonts w:ascii="宋体" w:hAnsi="宋体" w:cs="宋体"/>
          <w:color w:val="000000"/>
          <w:sz w:val="24"/>
        </w:rPr>
      </w:pPr>
      <w:r>
        <w:rPr>
          <w:rFonts w:hint="eastAsia" w:ascii="宋体" w:hAnsi="宋体" w:cs="宋体"/>
          <w:sz w:val="24"/>
        </w:rPr>
        <w:t xml:space="preserve">3、</w:t>
      </w:r>
      <w:bookmarkStart w:id="7" w:name="OLE_LINK3"/>
      <w:r/>
      <w:bookmarkStart w:id="8" w:name="OLE_LINK4"/>
      <w:r>
        <w:rPr>
          <w:rFonts w:hint="eastAsia" w:ascii="宋体" w:hAnsi="宋体" w:cs="宋体"/>
          <w:sz w:val="24"/>
        </w:rPr>
        <w:t xml:space="preserve">项目预算及最高限价：415万元</w:t>
      </w:r>
      <w:bookmarkEnd w:id="7"/>
      <w:r/>
      <w:bookmarkEnd w:id="8"/>
      <w:r/>
      <w:r/>
    </w:p>
    <w:p>
      <w:pPr>
        <w:ind w:firstLine="480"/>
        <w:spacing w:line="400" w:lineRule="exact"/>
        <w:rPr>
          <w:rFonts w:ascii="宋体" w:hAnsi="宋体" w:cs="宋体"/>
          <w:sz w:val="24"/>
        </w:rPr>
      </w:pPr>
      <w:r>
        <w:rPr>
          <w:rFonts w:hint="eastAsia" w:ascii="宋体" w:hAnsi="宋体" w:cs="宋体"/>
          <w:sz w:val="24"/>
        </w:rPr>
        <w:t xml:space="preserve">4、采购方式：公开招标</w:t>
      </w:r>
      <w:r/>
    </w:p>
    <w:p>
      <w:pPr>
        <w:ind w:firstLine="480"/>
        <w:spacing w:line="400" w:lineRule="exact"/>
        <w:rPr>
          <w:rFonts w:ascii="宋体" w:hAnsi="宋体" w:cs="宋体"/>
          <w:sz w:val="24"/>
        </w:rPr>
      </w:pPr>
      <w:r>
        <w:rPr>
          <w:rFonts w:hint="eastAsia" w:ascii="宋体" w:hAnsi="宋体" w:cs="宋体"/>
          <w:sz w:val="24"/>
        </w:rPr>
        <w:t xml:space="preserve">5、采购需求：</w:t>
      </w:r>
      <w:bookmarkStart w:id="9" w:name="OLE_LINK1"/>
      <w:r/>
      <w:bookmarkStart w:id="10" w:name="OLE_LINK2"/>
      <w:r>
        <w:rPr>
          <w:rFonts w:hint="eastAsia" w:ascii="宋体" w:hAnsi="宋体" w:cs="宋体"/>
          <w:sz w:val="24"/>
        </w:rPr>
        <w:t xml:space="preserve">本项目为江阴中专校采购厨房设备，</w:t>
      </w:r>
      <w:r>
        <w:rPr>
          <w:rFonts w:hint="eastAsia" w:ascii="宋体" w:hAnsi="宋体"/>
          <w:sz w:val="24"/>
          <w:szCs w:val="28"/>
        </w:rPr>
        <w:t xml:space="preserve">其中包含厨房设备、排烟系统、净化系统等。</w:t>
      </w:r>
      <w:bookmarkEnd w:id="9"/>
      <w:r/>
      <w:bookmarkEnd w:id="10"/>
      <w:r>
        <w:rPr>
          <w:rFonts w:hint="eastAsia" w:ascii="宋体" w:hAnsi="宋体" w:cs="宋体"/>
          <w:sz w:val="24"/>
        </w:rPr>
        <w:t xml:space="preserve">（详见采购文件）</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6、</w:t>
      </w:r>
      <w:bookmarkStart w:id="11" w:name="OLE_LINK5"/>
      <w:r>
        <w:rPr>
          <w:rFonts w:hint="eastAsia" w:ascii="宋体" w:hAnsi="宋体" w:cs="宋体"/>
          <w:bCs/>
          <w:color w:val="000000"/>
          <w:sz w:val="24"/>
        </w:rPr>
        <w:t xml:space="preserve">合同履行期限：60天</w:t>
      </w:r>
      <w:bookmarkEnd w:id="11"/>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7、本项目不接受联合体投标</w:t>
      </w:r>
      <w:r/>
    </w:p>
    <w:p>
      <w:pPr>
        <w:ind w:firstLine="480"/>
        <w:spacing w:line="400" w:lineRule="exact"/>
        <w:rPr>
          <w:rFonts w:ascii="宋体" w:hAnsi="宋体" w:cs="宋体"/>
          <w:bCs/>
          <w:strike/>
          <w:color w:val="000000"/>
          <w:sz w:val="24"/>
        </w:rPr>
      </w:pPr>
      <w:r>
        <w:rPr>
          <w:rFonts w:hint="eastAsia" w:ascii="宋体" w:hAnsi="宋体" w:cs="宋体"/>
          <w:bCs/>
          <w:color w:val="000000"/>
          <w:sz w:val="24"/>
        </w:rPr>
        <w:t xml:space="preserve">8、本项目是否专门面向中小企业：</w:t>
      </w:r>
      <w:r>
        <w:rPr>
          <w:rFonts w:hint="eastAsia" w:ascii="宋体" w:hAnsi="宋体" w:cs="宋体"/>
          <w:bCs/>
          <w:color w:val="000000"/>
          <w:sz w:val="24"/>
        </w:rPr>
        <w:t xml:space="preserve">否</w:t>
      </w:r>
      <w:r/>
    </w:p>
    <w:p>
      <w:pPr>
        <w:ind w:firstLine="480"/>
        <w:spacing w:line="400" w:lineRule="exact"/>
        <w:rPr>
          <w:rFonts w:ascii="宋体" w:hAnsi="宋体" w:cs="宋体"/>
          <w:bCs/>
          <w:color w:val="000000"/>
          <w:sz w:val="24"/>
        </w:rPr>
      </w:pPr>
      <w:r>
        <w:rPr>
          <w:rFonts w:hint="eastAsia" w:ascii="宋体" w:hAnsi="宋体" w:cs="宋体"/>
          <w:bCs/>
          <w:color w:val="000000"/>
          <w:sz w:val="24"/>
        </w:rPr>
        <w:t xml:space="preserve">9、本项目标的所属行业：制造业</w:t>
      </w:r>
      <w:r/>
    </w:p>
    <w:p>
      <w:pPr>
        <w:spacing w:line="400" w:lineRule="exact"/>
        <w:rPr>
          <w:rFonts w:ascii="宋体" w:hAnsi="宋体" w:cs="宋体"/>
          <w:b/>
          <w:color w:val="000000"/>
          <w:sz w:val="24"/>
        </w:rPr>
      </w:pPr>
      <w:r>
        <w:rPr>
          <w:rFonts w:hint="eastAsia" w:ascii="宋体" w:hAnsi="宋体" w:cs="宋体"/>
          <w:b/>
          <w:color w:val="000000"/>
          <w:sz w:val="24"/>
        </w:rPr>
        <w:t xml:space="preserve">二、投标人资格要求： </w:t>
      </w:r>
      <w:r/>
    </w:p>
    <w:p>
      <w:pPr>
        <w:ind w:firstLine="480"/>
        <w:spacing w:line="400" w:lineRule="exact"/>
        <w:rPr>
          <w:rFonts w:ascii="宋体" w:hAnsi="宋体" w:cs="宋体"/>
          <w:sz w:val="24"/>
        </w:rPr>
      </w:pPr>
      <w:r>
        <w:rPr>
          <w:rFonts w:hint="eastAsia" w:ascii="宋体" w:hAnsi="宋体" w:cs="宋体"/>
          <w:sz w:val="24"/>
        </w:rPr>
        <w:t xml:space="preserve">（一）满足《中华人民共和国政府采购法》第二十二条规定；</w:t>
      </w:r>
      <w:r/>
    </w:p>
    <w:p>
      <w:pPr>
        <w:ind w:firstLine="480"/>
        <w:spacing w:line="400" w:lineRule="exact"/>
        <w:rPr>
          <w:rFonts w:ascii="宋体" w:hAnsi="宋体" w:cs="宋体"/>
          <w:sz w:val="24"/>
        </w:rPr>
      </w:pPr>
      <w:r>
        <w:rPr>
          <w:rFonts w:hint="eastAsia" w:ascii="宋体" w:hAnsi="宋体" w:cs="宋体"/>
          <w:sz w:val="24"/>
        </w:rPr>
        <w:t xml:space="preserve">1.</w:t>
      </w:r>
      <w:bookmarkStart w:id="12" w:name="OLE_LINK9"/>
      <w:r/>
      <w:bookmarkStart w:id="13" w:name="OLE_LINK10"/>
      <w:r>
        <w:rPr>
          <w:rFonts w:hint="eastAsia" w:ascii="宋体" w:hAnsi="宋体" w:cs="宋体"/>
          <w:sz w:val="24"/>
        </w:rPr>
        <w:t xml:space="preserve">提供格式条款《关于资格的声明函》</w:t>
      </w:r>
      <w:bookmarkEnd w:id="12"/>
      <w:r/>
      <w:bookmarkEnd w:id="13"/>
      <w:r/>
      <w:r/>
    </w:p>
    <w:p>
      <w:pPr>
        <w:ind w:firstLine="480"/>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bookmarkStart w:id="14" w:name="OLE_LINK11"/>
      <w:r/>
      <w:bookmarkStart w:id="15" w:name="OLE_LINK12"/>
      <w:r>
        <w:rPr>
          <w:rFonts w:hint="eastAsia" w:ascii="宋体" w:hAnsi="宋体" w:cs="宋体"/>
          <w:sz w:val="24"/>
        </w:rPr>
        <w:t xml:space="preserve">法定代表人授权委托书（法定代表人签署投标文件</w:t>
      </w:r>
      <w:r>
        <w:rPr>
          <w:rFonts w:hint="eastAsia" w:ascii="宋体" w:hAnsi="宋体" w:cs="宋体"/>
          <w:sz w:val="24"/>
        </w:rPr>
        <w:t xml:space="preserve">且亲自</w:t>
      </w:r>
      <w:r>
        <w:rPr>
          <w:rFonts w:hint="eastAsia" w:ascii="宋体" w:hAnsi="宋体" w:cs="宋体"/>
          <w:sz w:val="24"/>
        </w:rPr>
        <w:t xml:space="preserve">参与的必须提供《法定代表人亲自投标声明》）【授权委托人必须提供本单位近3个月中任意1个月份&lt;不含投标当月&gt;）为其缴纳社保的证明扫描件】</w:t>
      </w:r>
      <w:bookmarkEnd w:id="14"/>
      <w:r/>
      <w:bookmarkEnd w:id="15"/>
      <w:r/>
      <w:r/>
    </w:p>
    <w:p>
      <w:pPr>
        <w:ind w:firstLine="480"/>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bookmarkStart w:id="16" w:name="_Hlk240787759"/>
      <w:r>
        <w:rPr>
          <w:rFonts w:hint="eastAsia" w:ascii="宋体" w:hAnsi="宋体" w:cs="宋体"/>
          <w:sz w:val="24"/>
        </w:rPr>
        <w:t xml:space="preserve">未被“信用中国”网站、“中国政府采购网”列入失信被执行人、重大税收违法失信主体、政府采购严重违法失信行为信息记录名单（无需提供证明材料）</w:t>
      </w:r>
      <w:bookmarkEnd w:id="16"/>
      <w:r/>
      <w:r/>
    </w:p>
    <w:p>
      <w:pPr>
        <w:ind w:firstLine="480"/>
        <w:spacing w:line="400" w:lineRule="exact"/>
        <w:rPr>
          <w:rFonts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sz w:val="24"/>
        </w:rPr>
        <w:t xml:space="preserve">无</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 (三）本项目的特定资格要求：无。</w:t>
      </w:r>
      <w:r/>
    </w:p>
    <w:p>
      <w:pPr>
        <w:spacing w:line="400" w:lineRule="exact"/>
        <w:rPr>
          <w:rFonts w:ascii="宋体" w:hAnsi="宋体" w:cs="宋体"/>
          <w:b/>
          <w:bCs/>
          <w:color w:val="000000"/>
          <w:sz w:val="24"/>
        </w:rPr>
      </w:pPr>
      <w:r>
        <w:rPr>
          <w:rFonts w:hint="eastAsia" w:ascii="宋体" w:hAnsi="宋体" w:cs="宋体"/>
          <w:b/>
          <w:bCs/>
          <w:color w:val="000000"/>
          <w:sz w:val="24"/>
        </w:rPr>
        <w:t xml:space="preserve">三、获取招标文件：</w:t>
      </w:r>
      <w:r/>
    </w:p>
    <w:p>
      <w:pPr>
        <w:ind w:firstLine="480"/>
        <w:spacing w:line="400" w:lineRule="exact"/>
        <w:rPr>
          <w:rFonts w:ascii="宋体" w:hAnsi="宋体" w:cs="宋体"/>
          <w:sz w:val="24"/>
        </w:rPr>
      </w:pPr>
      <w:r>
        <w:rPr>
          <w:rFonts w:hint="eastAsia" w:ascii="宋体" w:hAnsi="宋体" w:cs="宋体"/>
          <w:sz w:val="24"/>
        </w:rPr>
        <w:t xml:space="preserve">时间：自招标文件公告发布之日起5个工作日</w:t>
      </w:r>
      <w:r/>
    </w:p>
    <w:p>
      <w:pPr>
        <w:ind w:firstLine="480"/>
        <w:spacing w:line="400" w:lineRule="exact"/>
        <w:rPr>
          <w:rFonts w:ascii="宋体" w:hAnsi="宋体" w:cs="宋体"/>
          <w:sz w:val="24"/>
        </w:rPr>
      </w:pPr>
      <w:r>
        <w:rPr>
          <w:rFonts w:hint="eastAsia" w:ascii="宋体" w:hAnsi="宋体" w:cs="宋体"/>
          <w:sz w:val="24"/>
        </w:rPr>
        <w:t xml:space="preserve">地点：“江苏政府采购网”</w:t>
      </w:r>
      <w:r/>
    </w:p>
    <w:p>
      <w:pPr>
        <w:ind w:firstLine="480"/>
        <w:spacing w:line="400" w:lineRule="exact"/>
        <w:rPr>
          <w:rFonts w:ascii="宋体" w:hAnsi="宋体" w:cs="宋体"/>
          <w:sz w:val="24"/>
        </w:rPr>
      </w:pPr>
      <w:r>
        <w:rPr>
          <w:rFonts w:hint="eastAsia" w:ascii="宋体" w:hAnsi="宋体" w:cs="宋体"/>
          <w:sz w:val="24"/>
        </w:rPr>
        <w:t xml:space="preserve">方式：自行免费下载</w:t>
      </w:r>
      <w:r/>
    </w:p>
    <w:p>
      <w:pPr>
        <w:ind w:firstLine="480"/>
        <w:spacing w:line="400" w:lineRule="exact"/>
        <w:rPr>
          <w:rFonts w:ascii="宋体" w:hAnsi="宋体" w:cs="宋体"/>
          <w:sz w:val="24"/>
        </w:rPr>
      </w:pPr>
      <w:r>
        <w:rPr>
          <w:rFonts w:hint="eastAsia" w:ascii="宋体" w:hAnsi="宋体" w:cs="宋体"/>
          <w:sz w:val="24"/>
        </w:rPr>
        <w:t xml:space="preserve">售价：0.00元。</w:t>
      </w:r>
      <w:r/>
    </w:p>
    <w:p>
      <w:pPr>
        <w:spacing w:line="400" w:lineRule="exact"/>
        <w:rPr>
          <w:rFonts w:ascii="宋体" w:hAnsi="宋体" w:cs="宋体"/>
          <w:b/>
          <w:sz w:val="24"/>
        </w:rPr>
      </w:pPr>
      <w:r>
        <w:rPr>
          <w:rFonts w:hint="eastAsia" w:ascii="宋体" w:hAnsi="宋体" w:cs="宋体"/>
          <w:b/>
          <w:sz w:val="24"/>
        </w:rPr>
        <w:t xml:space="preserve">四、</w:t>
      </w:r>
      <w:bookmarkStart w:id="17" w:name="OLE_LINK94"/>
      <w:r>
        <w:rPr>
          <w:rFonts w:hint="eastAsia" w:ascii="宋体" w:hAnsi="宋体" w:cs="宋体"/>
          <w:b/>
          <w:sz w:val="24"/>
        </w:rPr>
        <w:t xml:space="preserve">提交投标文件截止时间、开标时间和地点：</w:t>
      </w:r>
      <w:bookmarkEnd w:id="17"/>
      <w:r/>
      <w:r/>
    </w:p>
    <w:p>
      <w:pPr>
        <w:ind w:firstLine="480"/>
        <w:spacing w:line="400" w:lineRule="exact"/>
        <w:rPr>
          <w:rFonts w:ascii="宋体" w:hAnsi="宋体" w:cs="宋体"/>
          <w:sz w:val="24"/>
        </w:rPr>
      </w:pPr>
      <w:r/>
      <w:bookmarkStart w:id="18" w:name="OLE_LINK95"/>
      <w:r/>
      <w:bookmarkStart w:id="19" w:name="OLE_LINK96"/>
      <w:r>
        <w:rPr>
          <w:rFonts w:hint="eastAsia" w:ascii="宋体" w:hAnsi="宋体" w:cs="宋体"/>
          <w:sz w:val="24"/>
        </w:rPr>
        <w:t xml:space="preserve">2026年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23</w:t>
      </w:r>
      <w:r>
        <w:rPr>
          <w:rFonts w:hint="eastAsia" w:ascii="宋体" w:hAnsi="宋体" w:cs="宋体"/>
          <w:sz w:val="24"/>
        </w:rPr>
        <w:t xml:space="preserve">日</w:t>
      </w:r>
      <w:r>
        <w:rPr>
          <w:rFonts w:hint="eastAsia" w:ascii="宋体" w:hAnsi="宋体" w:cs="宋体"/>
          <w:sz w:val="24"/>
        </w:rPr>
        <w:t xml:space="preserve">上</w:t>
      </w:r>
      <w:r>
        <w:rPr>
          <w:rFonts w:hint="eastAsia" w:ascii="宋体" w:hAnsi="宋体" w:cs="宋体"/>
          <w:sz w:val="24"/>
        </w:rPr>
        <w:t xml:space="preserve">午</w:t>
      </w:r>
      <w:r>
        <w:rPr>
          <w:rFonts w:hint="eastAsia" w:ascii="宋体" w:hAnsi="宋体" w:cs="宋体"/>
          <w:sz w:val="24"/>
        </w:rPr>
        <w:t xml:space="preserve">9</w:t>
      </w:r>
      <w:r>
        <w:rPr>
          <w:rFonts w:hint="eastAsia" w:ascii="宋体" w:hAnsi="宋体" w:cs="宋体"/>
          <w:sz w:val="24"/>
        </w:rPr>
        <w:t xml:space="preserve">时</w:t>
      </w:r>
      <w:r>
        <w:rPr>
          <w:rFonts w:hint="eastAsia" w:ascii="宋体" w:hAnsi="宋体" w:cs="宋体"/>
          <w:sz w:val="24"/>
        </w:rPr>
        <w:t xml:space="preserve">30</w:t>
      </w:r>
      <w:r>
        <w:rPr>
          <w:rFonts w:hint="eastAsia" w:ascii="宋体" w:hAnsi="宋体" w:cs="宋体"/>
          <w:sz w:val="24"/>
        </w:rPr>
        <w:t xml:space="preserve">分（北京时间）</w:t>
      </w:r>
      <w:bookmarkEnd w:id="18"/>
      <w:r/>
      <w:bookmarkEnd w:id="19"/>
      <w:r>
        <w:rPr>
          <w:rFonts w:hint="eastAsia" w:ascii="宋体" w:hAnsi="宋体" w:cs="宋体"/>
          <w:sz w:val="24"/>
        </w:rPr>
        <w:t xml:space="preserve"> </w:t>
      </w:r>
      <w:r/>
    </w:p>
    <w:p>
      <w:pPr>
        <w:ind w:firstLine="480"/>
        <w:spacing w:line="400" w:lineRule="exact"/>
        <w:rPr>
          <w:rFonts w:ascii="宋体" w:hAnsi="宋体" w:cs="宋体"/>
          <w:color w:val="000000"/>
          <w:sz w:val="24"/>
        </w:rPr>
      </w:pPr>
      <w:r>
        <w:rPr>
          <w:rFonts w:hint="eastAsia" w:ascii="宋体" w:hAnsi="宋体" w:cs="宋体"/>
          <w:sz w:val="24"/>
        </w:rPr>
        <w:t xml:space="preserve">地点：苏彩云平台</w:t>
      </w:r>
      <w:r/>
    </w:p>
    <w:p>
      <w:pPr>
        <w:spacing w:line="400" w:lineRule="exact"/>
        <w:rPr>
          <w:rFonts w:ascii="宋体" w:hAnsi="宋体" w:cs="宋体"/>
          <w:b/>
          <w:color w:val="000000"/>
          <w:sz w:val="24"/>
        </w:rPr>
      </w:pPr>
      <w:r>
        <w:rPr>
          <w:rFonts w:hint="eastAsia" w:ascii="宋体" w:hAnsi="宋体" w:cs="宋体"/>
          <w:b/>
          <w:color w:val="000000"/>
          <w:sz w:val="24"/>
        </w:rPr>
        <w:t xml:space="preserve">五、公告期限：</w:t>
      </w:r>
      <w:r/>
    </w:p>
    <w:p>
      <w:pPr>
        <w:ind w:firstLine="480"/>
        <w:spacing w:line="400" w:lineRule="exact"/>
        <w:rPr>
          <w:rFonts w:ascii="宋体" w:hAnsi="宋体" w:cs="宋体"/>
          <w:color w:val="000000"/>
          <w:sz w:val="24"/>
        </w:rPr>
      </w:pPr>
      <w:r>
        <w:rPr>
          <w:rFonts w:hint="eastAsia" w:ascii="宋体" w:hAnsi="宋体" w:cs="宋体"/>
          <w:sz w:val="24"/>
        </w:rPr>
        <w:t xml:space="preserve">自本公告发布之日起5个工作日</w:t>
      </w:r>
      <w:r/>
    </w:p>
    <w:p>
      <w:pPr>
        <w:spacing w:line="400" w:lineRule="exact"/>
        <w:rPr>
          <w:rFonts w:ascii="宋体" w:hAnsi="宋体" w:cs="宋体"/>
          <w:b/>
          <w:color w:val="000000"/>
          <w:sz w:val="24"/>
        </w:rPr>
      </w:pPr>
      <w:r>
        <w:rPr>
          <w:rFonts w:hint="eastAsia" w:ascii="宋体" w:hAnsi="宋体" w:cs="宋体"/>
          <w:b/>
          <w:color w:val="000000"/>
          <w:sz w:val="24"/>
        </w:rPr>
        <w:t xml:space="preserve">六、其他补充事宜</w:t>
      </w:r>
      <w:bookmarkStart w:id="20" w:name="_GoBack"/>
      <w:r/>
      <w:bookmarkEnd w:id="20"/>
      <w:r/>
      <w:r/>
    </w:p>
    <w:p>
      <w:pPr>
        <w:spacing w:line="400" w:lineRule="exact"/>
        <w:rPr>
          <w:rFonts w:ascii="宋体" w:hAnsi="宋体" w:cs="宋体"/>
          <w:sz w:val="24"/>
        </w:rPr>
      </w:pPr>
      <w:r>
        <w:rPr>
          <w:rFonts w:hint="eastAsia" w:ascii="宋体" w:hAnsi="宋体" w:cs="宋体"/>
          <w:sz w:val="24"/>
        </w:rPr>
        <w:t xml:space="preserve">（一）供应商注册</w:t>
      </w:r>
      <w:r/>
    </w:p>
    <w:p>
      <w:pPr>
        <w:ind w:firstLine="480"/>
        <w:spacing w:line="400" w:lineRule="exact"/>
        <w:rPr>
          <w:rFonts w:ascii="宋体" w:hAnsi="宋体" w:cs="宋体"/>
          <w:sz w:val="24"/>
        </w:rPr>
      </w:pPr>
      <w:r>
        <w:rPr>
          <w:rFonts w:hint="eastAsia" w:ascii="宋体" w:hAnsi="宋体" w:cs="宋体"/>
          <w:sz w:val="24"/>
        </w:rPr>
        <w:t xml:space="preserve">1、请有意参加本项目采购活动的供应商按以下流程进行操作：</w:t>
      </w:r>
      <w:r/>
    </w:p>
    <w:p>
      <w:pPr>
        <w:ind w:firstLine="480"/>
        <w:spacing w:line="400" w:lineRule="exact"/>
        <w:rPr>
          <w:rFonts w:ascii="宋体" w:hAnsi="宋体" w:cs="宋体"/>
          <w:sz w:val="24"/>
        </w:rPr>
      </w:pPr>
      <w:r>
        <w:rPr>
          <w:rFonts w:hint="eastAsia" w:ascii="宋体" w:hAnsi="宋体" w:cs="宋体"/>
          <w:sz w:val="24"/>
        </w:rPr>
        <w:t xml:space="preserve">（1）访问“江苏省政府采购（苏</w:t>
      </w:r>
      <w:r>
        <w:rPr>
          <w:rFonts w:hint="eastAsia" w:ascii="宋体" w:hAnsi="宋体" w:cs="宋体"/>
          <w:sz w:val="24"/>
        </w:rPr>
        <w:t xml:space="preserve">采云</w:t>
      </w:r>
      <w:r>
        <w:rPr>
          <w:rFonts w:hint="eastAsia" w:ascii="宋体" w:hAnsi="宋体" w:cs="宋体"/>
          <w:sz w:val="24"/>
        </w:rPr>
        <w:t xml:space="preserve">）平台”（以下简称“苏</w:t>
      </w:r>
      <w:r>
        <w:rPr>
          <w:rFonts w:hint="eastAsia" w:ascii="宋体" w:hAnsi="宋体" w:cs="宋体"/>
          <w:sz w:val="24"/>
        </w:rPr>
        <w:t xml:space="preserve">采云</w:t>
      </w:r>
      <w:r>
        <w:rPr>
          <w:rFonts w:hint="eastAsia" w:ascii="宋体" w:hAnsi="宋体" w:cs="宋体"/>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cs="宋体"/>
          <w:sz w:val="24"/>
        </w:rPr>
      </w:pPr>
      <w:r>
        <w:rPr>
          <w:rFonts w:hint="eastAsia" w:ascii="宋体" w:hAnsi="宋体" w:cs="宋体"/>
          <w:sz w:val="24"/>
        </w:rPr>
        <w:t xml:space="preserve">（2）办理“意源”CA数字证书和“方正”电子签章（办理地址：无锡市</w:t>
      </w:r>
      <w:r>
        <w:rPr>
          <w:rFonts w:hint="eastAsia" w:ascii="宋体" w:hAnsi="宋体" w:cs="宋体"/>
          <w:sz w:val="24"/>
        </w:rPr>
        <w:t xml:space="preserve">滨湖区</w:t>
      </w:r>
      <w:r>
        <w:rPr>
          <w:rFonts w:hint="eastAsia" w:ascii="宋体" w:hAnsi="宋体" w:cs="宋体"/>
          <w:sz w:val="24"/>
        </w:rPr>
        <w:t xml:space="preserve">观山路199号12号楼二楼9号、10号窗口 咨询电话：0510-81827781），办理指南链接：http://jsxcmm.com/help/help.html。</w:t>
      </w:r>
      <w:r/>
    </w:p>
    <w:p>
      <w:pPr>
        <w:ind w:firstLine="480"/>
        <w:spacing w:line="400" w:lineRule="exact"/>
        <w:rPr>
          <w:rFonts w:ascii="宋体" w:hAnsi="宋体" w:cs="宋体"/>
          <w:sz w:val="24"/>
        </w:rPr>
      </w:pPr>
      <w:r>
        <w:rPr>
          <w:rFonts w:hint="eastAsia" w:ascii="宋体" w:hAnsi="宋体" w:cs="宋体"/>
          <w:sz w:val="24"/>
        </w:rPr>
        <w:t xml:space="preserve">（3）CA驱动下载：在“江苏省政府采购（苏</w:t>
      </w:r>
      <w:r>
        <w:rPr>
          <w:rFonts w:hint="eastAsia" w:ascii="宋体" w:hAnsi="宋体" w:cs="宋体"/>
          <w:sz w:val="24"/>
        </w:rPr>
        <w:t xml:space="preserve">采云</w:t>
      </w:r>
      <w:r>
        <w:rPr>
          <w:rFonts w:hint="eastAsia" w:ascii="宋体" w:hAnsi="宋体" w:cs="宋体"/>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cs="宋体"/>
          <w:sz w:val="24"/>
        </w:rPr>
      </w:pPr>
      <w:r>
        <w:rPr>
          <w:rFonts w:hint="eastAsia" w:ascii="宋体" w:hAnsi="宋体" w:cs="宋体"/>
          <w:sz w:val="24"/>
        </w:rPr>
        <w:t xml:space="preserve">2、完成苏</w:t>
      </w:r>
      <w:r>
        <w:rPr>
          <w:rFonts w:hint="eastAsia" w:ascii="宋体" w:hAnsi="宋体" w:cs="宋体"/>
          <w:sz w:val="24"/>
        </w:rPr>
        <w:t xml:space="preserve">采云</w:t>
      </w:r>
      <w:r>
        <w:rPr>
          <w:rFonts w:hint="eastAsia" w:ascii="宋体" w:hAnsi="宋体" w:cs="宋体"/>
          <w:sz w:val="24"/>
        </w:rPr>
        <w:t xml:space="preserve">注册的</w:t>
      </w:r>
      <w:r>
        <w:rPr>
          <w:rFonts w:hint="eastAsia" w:ascii="宋体" w:hAnsi="宋体" w:cs="宋体"/>
          <w:sz w:val="24"/>
        </w:rPr>
        <w:t xml:space="preserve">供应商方可</w:t>
      </w:r>
      <w:r>
        <w:rPr>
          <w:rFonts w:hint="eastAsia" w:ascii="宋体" w:hAnsi="宋体" w:cs="宋体"/>
          <w:sz w:val="24"/>
        </w:rPr>
        <w:t xml:space="preserve">在苏</w:t>
      </w:r>
      <w:r>
        <w:rPr>
          <w:rFonts w:hint="eastAsia" w:ascii="宋体" w:hAnsi="宋体" w:cs="宋体"/>
          <w:sz w:val="24"/>
        </w:rPr>
        <w:t xml:space="preserve">采云</w:t>
      </w:r>
      <w:r>
        <w:rPr>
          <w:rFonts w:hint="eastAsia" w:ascii="宋体" w:hAnsi="宋体" w:cs="宋体"/>
          <w:sz w:val="24"/>
        </w:rPr>
        <w:t xml:space="preserve">中进行CA绑定。登录“江苏省政府采购（苏</w:t>
      </w:r>
      <w:r>
        <w:rPr>
          <w:rFonts w:hint="eastAsia" w:ascii="宋体" w:hAnsi="宋体" w:cs="宋体"/>
          <w:sz w:val="24"/>
        </w:rPr>
        <w:t xml:space="preserve">采云</w:t>
      </w:r>
      <w:r>
        <w:rPr>
          <w:rFonts w:hint="eastAsia" w:ascii="宋体" w:hAnsi="宋体" w:cs="宋体"/>
          <w:sz w:val="24"/>
        </w:rPr>
        <w:t xml:space="preserve">）平台”，插入CA后，点击【账号设置】——【绑定CA】。</w:t>
      </w:r>
      <w:r/>
    </w:p>
    <w:p>
      <w:pPr>
        <w:ind w:firstLine="480"/>
        <w:spacing w:line="400" w:lineRule="exact"/>
        <w:rPr>
          <w:rFonts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w:t>
      </w:r>
      <w:r>
        <w:rPr>
          <w:rFonts w:hint="eastAsia" w:ascii="宋体" w:hAnsi="宋体" w:cs="宋体"/>
          <w:sz w:val="24"/>
        </w:rPr>
        <w:t xml:space="preserve">采云</w:t>
      </w:r>
      <w:r>
        <w:rPr>
          <w:rFonts w:hint="eastAsia" w:ascii="宋体" w:hAnsi="宋体" w:cs="宋体"/>
          <w:sz w:val="24"/>
        </w:rPr>
        <w:t xml:space="preserve">”系统供应商操作手册》（以下简称《操作手册》），下载地址：江阴市公共资源交易中心网站——资料下载（供应商）——“苏</w:t>
      </w:r>
      <w:r>
        <w:rPr>
          <w:rFonts w:hint="eastAsia" w:ascii="宋体" w:hAnsi="宋体" w:cs="宋体"/>
          <w:sz w:val="24"/>
        </w:rPr>
        <w:t xml:space="preserve">采云</w:t>
      </w:r>
      <w:r>
        <w:rPr>
          <w:rFonts w:hint="eastAsia" w:ascii="宋体" w:hAnsi="宋体" w:cs="宋体"/>
          <w:sz w:val="24"/>
        </w:rPr>
        <w:t xml:space="preserve">”系统供应商操作手册。</w:t>
      </w:r>
      <w:r/>
    </w:p>
    <w:p>
      <w:pPr>
        <w:ind w:firstLine="480"/>
        <w:spacing w:line="400" w:lineRule="exact"/>
        <w:rPr>
          <w:rFonts w:ascii="宋体" w:hAnsi="宋体" w:cs="宋体"/>
          <w:sz w:val="24"/>
        </w:rPr>
      </w:pPr>
      <w:r>
        <w:rPr>
          <w:rFonts w:hint="eastAsia" w:ascii="宋体" w:hAnsi="宋体" w:cs="宋体"/>
          <w:sz w:val="24"/>
        </w:rPr>
        <w:t xml:space="preserve">技术服务电话：16651529117（服务时间：工作日 9:00-11:30,13:00-17:00）</w:t>
      </w:r>
      <w:r/>
    </w:p>
    <w:p>
      <w:pPr>
        <w:ind w:firstLine="480"/>
        <w:spacing w:line="400" w:lineRule="exact"/>
        <w:rPr>
          <w:rFonts w:ascii="宋体" w:hAnsi="宋体" w:cs="宋体"/>
          <w:sz w:val="24"/>
        </w:rPr>
      </w:pPr>
      <w:r>
        <w:rPr>
          <w:rFonts w:hint="eastAsia" w:ascii="宋体" w:hAnsi="宋体" w:cs="宋体"/>
          <w:sz w:val="24"/>
        </w:rPr>
        <w:t xml:space="preserve">（二）获取招标文件，完成项目参与</w:t>
      </w:r>
      <w:r/>
    </w:p>
    <w:p>
      <w:pPr>
        <w:ind w:firstLine="480"/>
        <w:spacing w:line="400" w:lineRule="exact"/>
        <w:rPr>
          <w:rFonts w:ascii="宋体" w:hAnsi="宋体" w:cs="宋体"/>
          <w:sz w:val="24"/>
        </w:rPr>
      </w:pPr>
      <w:r>
        <w:rPr>
          <w:rFonts w:hint="eastAsia" w:ascii="宋体" w:hAnsi="宋体" w:cs="宋体"/>
          <w:sz w:val="24"/>
        </w:rPr>
        <w:t xml:space="preserve">1、供应商可在项目招标公告附件中查看招标文件，如确定参加本次招标活动，必须在招标文件提供期限内从苏</w:t>
      </w:r>
      <w:r>
        <w:rPr>
          <w:rFonts w:hint="eastAsia" w:ascii="宋体" w:hAnsi="宋体" w:cs="宋体"/>
          <w:sz w:val="24"/>
        </w:rPr>
        <w:t xml:space="preserve">采云</w:t>
      </w:r>
      <w:r>
        <w:rPr>
          <w:rFonts w:hint="eastAsia" w:ascii="宋体" w:hAnsi="宋体" w:cs="宋体"/>
          <w:sz w:val="24"/>
        </w:rPr>
        <w:t xml:space="preserve">平台中免费下载文件（“项目参与”找到需要获取招标文件的项目，点击“我要参与”——“参与投标”——“下载文件”），完成项目参与，将苏</w:t>
      </w:r>
      <w:r>
        <w:rPr>
          <w:rFonts w:hint="eastAsia" w:ascii="宋体" w:hAnsi="宋体" w:cs="宋体"/>
          <w:sz w:val="24"/>
        </w:rPr>
        <w:t xml:space="preserve">采云</w:t>
      </w:r>
      <w:r>
        <w:rPr>
          <w:rFonts w:hint="eastAsia" w:ascii="宋体" w:hAnsi="宋体" w:cs="宋体"/>
          <w:sz w:val="24"/>
        </w:rPr>
        <w:t xml:space="preserve">平台中下载的招标文件（后缀名为“.kedt”）导入到“政府采购客户端”，离线按要求编制并加密响应文件（使用“CA数字证书”），导出加密的响应文件（后缀名为zip，不得超过150M）并在苏</w:t>
      </w:r>
      <w:r>
        <w:rPr>
          <w:rFonts w:hint="eastAsia" w:ascii="宋体" w:hAnsi="宋体" w:cs="宋体"/>
          <w:sz w:val="24"/>
        </w:rPr>
        <w:t xml:space="preserve">采云</w:t>
      </w:r>
      <w:r>
        <w:rPr>
          <w:rFonts w:hint="eastAsia" w:ascii="宋体" w:hAnsi="宋体" w:cs="宋体"/>
          <w:sz w:val="24"/>
        </w:rPr>
        <w:t xml:space="preserve">平台</w:t>
      </w:r>
      <w:r>
        <w:rPr>
          <w:rFonts w:hint="eastAsia" w:ascii="宋体" w:hAnsi="宋体" w:cs="宋体"/>
          <w:sz w:val="24"/>
        </w:rPr>
        <w:t xml:space="preserve">上传该加密</w:t>
      </w:r>
      <w:r>
        <w:rPr>
          <w:rFonts w:hint="eastAsia" w:ascii="宋体" w:hAnsi="宋体" w:cs="宋体"/>
          <w:sz w:val="24"/>
        </w:rPr>
        <w:t xml:space="preserve">的响应文件，对招标文件各项内容做出实质性响应，否则其响应文件无效。</w:t>
      </w:r>
      <w:r/>
    </w:p>
    <w:p>
      <w:pPr>
        <w:ind w:firstLine="480"/>
        <w:spacing w:line="400" w:lineRule="exact"/>
        <w:rPr>
          <w:rFonts w:ascii="宋体" w:hAnsi="宋体" w:cs="宋体"/>
          <w:b/>
          <w:color w:val="000000"/>
          <w:sz w:val="24"/>
        </w:rPr>
      </w:pPr>
      <w:r>
        <w:rPr>
          <w:rFonts w:hint="eastAsia" w:ascii="宋体" w:hAnsi="宋体" w:cs="宋体"/>
          <w:sz w:val="24"/>
        </w:rPr>
        <w:t xml:space="preserve">2、供应商通过苏</w:t>
      </w:r>
      <w:r>
        <w:rPr>
          <w:rFonts w:hint="eastAsia" w:ascii="宋体" w:hAnsi="宋体" w:cs="宋体"/>
          <w:sz w:val="24"/>
        </w:rPr>
        <w:t xml:space="preserve">采云</w:t>
      </w:r>
      <w:r>
        <w:rPr>
          <w:rFonts w:hint="eastAsia" w:ascii="宋体" w:hAnsi="宋体" w:cs="宋体"/>
          <w:sz w:val="24"/>
        </w:rPr>
        <w:t xml:space="preserve">平台提交数据电文形式的响应文件，通过苏</w:t>
      </w:r>
      <w:r>
        <w:rPr>
          <w:rFonts w:hint="eastAsia" w:ascii="宋体" w:hAnsi="宋体" w:cs="宋体"/>
          <w:sz w:val="24"/>
        </w:rPr>
        <w:t xml:space="preserve">采云</w:t>
      </w:r>
      <w:r>
        <w:rPr>
          <w:rFonts w:hint="eastAsia" w:ascii="宋体" w:hAnsi="宋体" w:cs="宋体"/>
          <w:sz w:val="24"/>
        </w:rPr>
        <w:t xml:space="preserve">平台进入“开标大厅”开启（解密）响应文件。推荐</w:t>
      </w:r>
      <w:r>
        <w:rPr>
          <w:rFonts w:hint="eastAsia" w:ascii="宋体" w:hAnsi="宋体" w:cs="宋体"/>
          <w:sz w:val="24"/>
        </w:rPr>
        <w:t xml:space="preserve">使用谷歌浏览器</w:t>
      </w:r>
      <w:r>
        <w:rPr>
          <w:rFonts w:hint="eastAsia" w:ascii="宋体" w:hAnsi="宋体" w:cs="宋体"/>
          <w:sz w:val="24"/>
        </w:rPr>
        <w:t xml:space="preserve">，参与苏</w:t>
      </w:r>
      <w:r>
        <w:rPr>
          <w:rFonts w:hint="eastAsia" w:ascii="宋体" w:hAnsi="宋体" w:cs="宋体"/>
          <w:sz w:val="24"/>
        </w:rPr>
        <w:t xml:space="preserve">采云</w:t>
      </w:r>
      <w:r>
        <w:rPr>
          <w:rFonts w:hint="eastAsia" w:ascii="宋体" w:hAnsi="宋体" w:cs="宋体"/>
          <w:sz w:val="24"/>
        </w:rPr>
        <w:t xml:space="preserve">平台不见面开标。</w:t>
      </w:r>
      <w:r/>
    </w:p>
    <w:p>
      <w:pPr>
        <w:spacing w:line="400" w:lineRule="exact"/>
        <w:rPr>
          <w:rFonts w:ascii="宋体" w:hAnsi="宋体" w:cs="宋体"/>
          <w:b/>
          <w:color w:val="000000"/>
          <w:sz w:val="24"/>
        </w:rPr>
      </w:pPr>
      <w:r>
        <w:rPr>
          <w:rFonts w:hint="eastAsia" w:ascii="宋体" w:hAnsi="宋体" w:cs="宋体"/>
          <w:b/>
          <w:color w:val="000000"/>
          <w:sz w:val="24"/>
        </w:rPr>
        <w:t xml:space="preserve">七、对本次招标提出询问，请按以下方式联系 </w:t>
      </w:r>
      <w:r/>
    </w:p>
    <w:p>
      <w:pPr>
        <w:ind w:firstLine="480"/>
        <w:jc w:val="left"/>
        <w:spacing w:line="400" w:lineRule="exact"/>
        <w:widowControl/>
        <w:rPr>
          <w:rFonts w:ascii="宋体" w:hAnsi="宋体" w:cs="宋体"/>
          <w:sz w:val="24"/>
        </w:rPr>
      </w:pPr>
      <w:r>
        <w:rPr>
          <w:rFonts w:hint="eastAsia" w:ascii="宋体" w:hAnsi="宋体" w:cs="宋体"/>
          <w:sz w:val="24"/>
        </w:rPr>
        <w:t xml:space="preserve">1、采购人信息</w:t>
      </w:r>
      <w:r/>
    </w:p>
    <w:p>
      <w:pPr>
        <w:ind w:firstLine="480"/>
        <w:jc w:val="left"/>
        <w:spacing w:line="400" w:lineRule="exact"/>
        <w:rPr>
          <w:rFonts w:ascii="宋体" w:hAnsi="宋体" w:cs="宋体"/>
          <w:sz w:val="24"/>
        </w:rPr>
      </w:pPr>
      <w:r/>
      <w:bookmarkStart w:id="21" w:name="_Toc28359009"/>
      <w:r/>
      <w:bookmarkStart w:id="22" w:name="_Toc28359086"/>
      <w:r>
        <w:rPr>
          <w:rFonts w:hint="eastAsia" w:ascii="宋体" w:hAnsi="宋体" w:cs="宋体"/>
          <w:sz w:val="24"/>
        </w:rPr>
        <w:t xml:space="preserve">名    称：江苏省江阴中等专业学校</w:t>
      </w:r>
      <w:r/>
    </w:p>
    <w:p>
      <w:pPr>
        <w:ind w:firstLine="480"/>
        <w:jc w:val="left"/>
        <w:spacing w:line="400" w:lineRule="exact"/>
        <w:rPr>
          <w:rFonts w:ascii="宋体" w:hAnsi="宋体" w:cs="宋体"/>
          <w:sz w:val="24"/>
        </w:rPr>
      </w:pPr>
      <w:r>
        <w:rPr>
          <w:rFonts w:hint="eastAsia" w:ascii="宋体" w:hAnsi="宋体"/>
          <w:sz w:val="24"/>
          <w:szCs w:val="28"/>
        </w:rPr>
        <w:t xml:space="preserve">统一社会信</w:t>
      </w:r>
      <w:r>
        <w:rPr>
          <w:rFonts w:hint="eastAsia" w:ascii="宋体" w:hAnsi="宋体" w:cs="宋体"/>
          <w:sz w:val="24"/>
        </w:rPr>
        <w:t xml:space="preserve">用代码：12320281466402909G</w:t>
      </w:r>
      <w:r/>
    </w:p>
    <w:p>
      <w:pPr>
        <w:ind w:firstLine="480"/>
        <w:jc w:val="left"/>
        <w:spacing w:line="400" w:lineRule="exact"/>
        <w:rPr>
          <w:rFonts w:ascii="宋体" w:hAnsi="宋体" w:cs="宋体"/>
          <w:sz w:val="24"/>
        </w:rPr>
      </w:pPr>
      <w:r>
        <w:rPr>
          <w:rFonts w:hint="eastAsia" w:ascii="宋体" w:hAnsi="宋体" w:cs="宋体"/>
          <w:sz w:val="24"/>
        </w:rPr>
        <w:t xml:space="preserve">地    址：江阴市人民西路532号</w:t>
      </w:r>
      <w:r/>
    </w:p>
    <w:p>
      <w:pPr>
        <w:ind w:firstLine="480"/>
        <w:jc w:val="left"/>
        <w:spacing w:line="400" w:lineRule="exact"/>
        <w:rPr>
          <w:rFonts w:ascii="宋体" w:hAnsi="宋体" w:cs="宋体"/>
          <w:sz w:val="24"/>
        </w:rPr>
      </w:pPr>
      <w:r>
        <w:rPr>
          <w:rFonts w:hint="eastAsia" w:ascii="宋体" w:hAnsi="宋体" w:cs="宋体"/>
          <w:sz w:val="24"/>
        </w:rPr>
        <w:t xml:space="preserve">联 系 人：</w:t>
      </w:r>
      <w:bookmarkStart w:id="23" w:name="OLE_LINK6"/>
      <w:r>
        <w:rPr>
          <w:rFonts w:hint="eastAsia" w:ascii="宋体" w:hAnsi="宋体" w:cs="宋体"/>
          <w:sz w:val="24"/>
        </w:rPr>
        <w:t xml:space="preserve">徐先生</w:t>
      </w:r>
      <w:bookmarkEnd w:id="23"/>
      <w:r/>
      <w:r/>
    </w:p>
    <w:p>
      <w:pPr>
        <w:ind w:firstLine="480"/>
        <w:jc w:val="left"/>
        <w:spacing w:line="400" w:lineRule="exact"/>
        <w:rPr>
          <w:rFonts w:ascii="宋体" w:hAnsi="宋体" w:cs="宋体"/>
          <w:sz w:val="24"/>
        </w:rPr>
      </w:pPr>
      <w:r>
        <w:rPr>
          <w:rFonts w:hint="eastAsia" w:ascii="宋体" w:hAnsi="宋体" w:cs="宋体"/>
          <w:sz w:val="24"/>
        </w:rPr>
        <w:t xml:space="preserve">联系电话：</w:t>
      </w:r>
      <w:bookmarkStart w:id="24" w:name="OLE_LINK7"/>
      <w:r/>
      <w:bookmarkStart w:id="25" w:name="OLE_LINK8"/>
      <w:r>
        <w:rPr>
          <w:rFonts w:hint="eastAsia" w:ascii="宋体" w:hAnsi="宋体" w:cs="宋体"/>
          <w:sz w:val="24"/>
        </w:rPr>
        <w:t xml:space="preserve">13861615508</w:t>
      </w:r>
      <w:bookmarkEnd w:id="24"/>
      <w:r/>
      <w:bookmarkEnd w:id="25"/>
      <w:r>
        <w:rPr>
          <w:rFonts w:hint="eastAsia" w:ascii="宋体" w:hAnsi="宋体" w:cs="宋体"/>
          <w:sz w:val="24"/>
        </w:rPr>
        <w:t xml:space="preserve">  </w:t>
      </w:r>
      <w:r/>
    </w:p>
    <w:p>
      <w:pPr>
        <w:spacing w:line="400" w:lineRule="exact"/>
        <w:rPr>
          <w:rFonts w:ascii="宋体" w:hAnsi="宋体" w:cs="宋体"/>
          <w:sz w:val="24"/>
        </w:rPr>
      </w:pPr>
      <w:r>
        <w:rPr>
          <w:rFonts w:ascii="宋体" w:hAnsi="宋体" w:cs="宋体"/>
          <w:sz w:val="24"/>
        </w:rPr>
      </w:r>
      <w:r/>
    </w:p>
    <w:p>
      <w:pPr>
        <w:ind w:firstLine="480"/>
        <w:jc w:val="left"/>
        <w:spacing w:line="400" w:lineRule="exact"/>
        <w:rPr>
          <w:rFonts w:ascii="宋体" w:hAnsi="宋体" w:cs="宋体"/>
          <w:sz w:val="24"/>
        </w:rPr>
      </w:pPr>
      <w:r>
        <w:rPr>
          <w:rFonts w:hint="eastAsia" w:ascii="宋体" w:hAnsi="宋体" w:cs="宋体"/>
          <w:sz w:val="24"/>
        </w:rPr>
        <w:t xml:space="preserve">2、采购代理机构信息</w:t>
      </w:r>
      <w:bookmarkEnd w:id="21"/>
      <w:r/>
      <w:bookmarkEnd w:id="22"/>
      <w:r/>
      <w:r/>
    </w:p>
    <w:p>
      <w:pPr>
        <w:ind w:firstLine="480"/>
        <w:jc w:val="left"/>
        <w:spacing w:line="400" w:lineRule="exact"/>
        <w:rPr>
          <w:rFonts w:ascii="宋体" w:hAnsi="宋体" w:cs="宋体"/>
          <w:sz w:val="24"/>
        </w:rPr>
      </w:pPr>
      <w:r>
        <w:rPr>
          <w:rFonts w:hint="eastAsia" w:ascii="宋体" w:hAnsi="宋体" w:cs="宋体"/>
          <w:sz w:val="24"/>
        </w:rPr>
        <w:t xml:space="preserve">名    称：江苏金港项目管理有限公司</w:t>
      </w:r>
      <w:r/>
    </w:p>
    <w:p>
      <w:pPr>
        <w:ind w:firstLine="480"/>
        <w:jc w:val="left"/>
        <w:spacing w:line="400" w:lineRule="exact"/>
        <w:rPr>
          <w:rFonts w:ascii="宋体" w:hAnsi="宋体" w:cs="宋体"/>
          <w:sz w:val="24"/>
        </w:rPr>
      </w:pPr>
      <w:r>
        <w:rPr>
          <w:rFonts w:hint="eastAsia" w:ascii="宋体" w:hAnsi="宋体"/>
          <w:sz w:val="24"/>
          <w:szCs w:val="28"/>
        </w:rPr>
        <w:t xml:space="preserve">统一社会信用代码：</w:t>
      </w:r>
      <w:r>
        <w:rPr>
          <w:rFonts w:hint="eastAsia" w:ascii="宋体" w:hAnsi="宋体" w:cs="宋体"/>
          <w:sz w:val="24"/>
        </w:rPr>
        <w:t xml:space="preserve">9132058272902463X9 </w:t>
      </w:r>
      <w:r/>
    </w:p>
    <w:p>
      <w:pPr>
        <w:ind w:firstLine="480"/>
        <w:jc w:val="left"/>
        <w:spacing w:line="400" w:lineRule="exact"/>
        <w:rPr>
          <w:rFonts w:ascii="宋体" w:hAnsi="宋体" w:cs="宋体"/>
          <w:sz w:val="24"/>
        </w:rPr>
      </w:pPr>
      <w:r>
        <w:rPr>
          <w:rFonts w:hint="eastAsia" w:ascii="宋体" w:hAnsi="宋体" w:cs="宋体"/>
          <w:sz w:val="24"/>
        </w:rPr>
        <w:t xml:space="preserve">地    址：江阴市大桥北路30号        </w:t>
      </w:r>
      <w:r/>
    </w:p>
    <w:p>
      <w:pPr>
        <w:ind w:firstLine="480"/>
        <w:jc w:val="left"/>
        <w:spacing w:line="400" w:lineRule="exact"/>
        <w:rPr>
          <w:rFonts w:ascii="宋体" w:hAnsi="宋体" w:cs="宋体"/>
          <w:sz w:val="24"/>
        </w:rPr>
      </w:pPr>
      <w:r>
        <w:rPr>
          <w:rFonts w:hint="eastAsia" w:ascii="宋体" w:hAnsi="宋体" w:cs="宋体"/>
          <w:sz w:val="24"/>
        </w:rPr>
        <w:t xml:space="preserve">联 系 人：沈女士             </w:t>
      </w:r>
      <w:r/>
    </w:p>
    <w:p>
      <w:pPr>
        <w:ind w:firstLine="480"/>
        <w:jc w:val="left"/>
        <w:spacing w:line="400" w:lineRule="exact"/>
        <w:rPr>
          <w:rFonts w:ascii="宋体" w:hAnsi="宋体" w:cs="宋体"/>
          <w:sz w:val="24"/>
        </w:rPr>
      </w:pPr>
      <w:r>
        <w:rPr>
          <w:rFonts w:hint="eastAsia" w:ascii="宋体" w:hAnsi="宋体" w:cs="宋体"/>
          <w:sz w:val="24"/>
        </w:rPr>
        <w:t xml:space="preserve">联系电话：0510-81666878       </w:t>
      </w:r>
      <w:r/>
    </w:p>
    <w:p>
      <w:pPr>
        <w:ind w:right="600"/>
        <w:jc w:val="right"/>
        <w:spacing w:line="400" w:lineRule="exact"/>
        <w:rPr>
          <w:rFonts w:ascii="宋体" w:hAnsi="宋体" w:cs="宋体"/>
          <w:szCs w:val="21"/>
        </w:rPr>
      </w:pPr>
      <w:r>
        <w:rPr>
          <w:rFonts w:ascii="宋体" w:hAnsi="宋体" w:cs="宋体"/>
          <w:szCs w:val="21"/>
        </w:rPr>
      </w:r>
      <w:r/>
    </w:p>
    <w:p>
      <w:pPr>
        <w:jc w:val="left"/>
        <w:widowControl/>
        <w:rPr>
          <w:rFonts w:ascii="黑体" w:eastAsia="黑体"/>
          <w:bCs/>
          <w:sz w:val="30"/>
        </w:rPr>
      </w:pPr>
      <w:r/>
      <w:bookmarkStart w:id="26" w:name="_Toc251268360"/>
      <w:r>
        <w:rPr>
          <w:sz w:val="30"/>
        </w:rPr>
        <w:br w:type="page" w:clear="all"/>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投标人须知</w:t>
      </w:r>
      <w:bookmarkEnd w:id="26"/>
      <w:r/>
      <w:r/>
    </w:p>
    <w:p>
      <w:pPr>
        <w:spacing w:line="400" w:lineRule="exact"/>
        <w:rPr>
          <w:rFonts w:ascii="宋体" w:hAnsi="宋体" w:cs="宋体"/>
          <w:b/>
          <w:sz w:val="24"/>
        </w:rPr>
      </w:pPr>
      <w:r>
        <w:rPr>
          <w:rFonts w:hint="eastAsia" w:ascii="宋体" w:hAnsi="宋体" w:cs="宋体"/>
          <w:b/>
          <w:sz w:val="24"/>
        </w:rPr>
        <w:t xml:space="preserve">一、遵循原则：</w:t>
      </w:r>
      <w:r/>
    </w:p>
    <w:p>
      <w:pPr>
        <w:ind w:firstLine="480"/>
        <w:spacing w:line="400" w:lineRule="exact"/>
        <w:rPr>
          <w:rFonts w:ascii="宋体" w:hAnsi="宋体" w:cs="宋体"/>
          <w:sz w:val="24"/>
        </w:rPr>
      </w:pPr>
      <w:r>
        <w:rPr>
          <w:rFonts w:hint="eastAsia" w:ascii="宋体" w:hAnsi="宋体" w:cs="宋体"/>
          <w:sz w:val="24"/>
        </w:rPr>
        <w:t xml:space="preserve">公开透明原则、公平竞争原则、公正原则和诚实信用原则。</w:t>
      </w:r>
      <w:r/>
    </w:p>
    <w:p>
      <w:pPr>
        <w:spacing w:line="400" w:lineRule="exact"/>
        <w:rPr>
          <w:rFonts w:ascii="宋体" w:hAnsi="宋体" w:cs="宋体"/>
          <w:b/>
          <w:sz w:val="24"/>
        </w:rPr>
      </w:pPr>
      <w:r>
        <w:rPr>
          <w:rFonts w:hint="eastAsia" w:ascii="宋体" w:hAnsi="宋体" w:cs="宋体"/>
          <w:b/>
          <w:sz w:val="24"/>
        </w:rPr>
        <w:t xml:space="preserve">二、招标文件：</w:t>
      </w:r>
      <w:r/>
    </w:p>
    <w:p>
      <w:pPr>
        <w:ind w:firstLine="480"/>
        <w:spacing w:line="400" w:lineRule="exact"/>
        <w:rPr>
          <w:rFonts w:ascii="宋体" w:hAnsi="宋体" w:cs="宋体"/>
          <w:sz w:val="24"/>
        </w:rPr>
      </w:pPr>
      <w:r>
        <w:rPr>
          <w:rFonts w:hint="eastAsia" w:ascii="宋体" w:hAnsi="宋体" w:cs="宋体"/>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cs="宋体"/>
          <w:sz w:val="24"/>
        </w:rPr>
      </w:pPr>
      <w:r>
        <w:rPr>
          <w:rFonts w:hint="eastAsia" w:ascii="宋体" w:hAnsi="宋体" w:cs="宋体"/>
          <w:sz w:val="24"/>
        </w:rPr>
        <w:t xml:space="preserve">2、招标文件中的“法定代表人”是指投标人的营业执照或相关部门的有效登记证明 文件中的“法定代表人”或“负责人”。</w:t>
      </w:r>
      <w:r/>
    </w:p>
    <w:p>
      <w:pPr>
        <w:ind w:firstLine="480"/>
        <w:spacing w:line="400" w:lineRule="exact"/>
        <w:rPr>
          <w:rFonts w:ascii="宋体" w:hAnsi="宋体" w:cs="宋体"/>
          <w:sz w:val="24"/>
        </w:rPr>
      </w:pPr>
      <w:r>
        <w:rPr>
          <w:rFonts w:hint="eastAsia" w:ascii="宋体" w:hAnsi="宋体" w:cs="宋体"/>
          <w:sz w:val="24"/>
        </w:rPr>
        <w:t xml:space="preserve">3、投标人应在江苏省政府采购（苏</w:t>
      </w:r>
      <w:r>
        <w:rPr>
          <w:rFonts w:hint="eastAsia" w:ascii="宋体" w:hAnsi="宋体" w:cs="宋体"/>
          <w:sz w:val="24"/>
        </w:rPr>
        <w:t xml:space="preserve">采云</w:t>
      </w:r>
      <w:r>
        <w:rPr>
          <w:rFonts w:hint="eastAsia" w:ascii="宋体" w:hAnsi="宋体" w:cs="宋体"/>
          <w:sz w:val="24"/>
        </w:rPr>
        <w:t xml:space="preserve">）平台下载招标文件及有关资料，按招标文件要求提交全部资料并对招标文件各项内容做出实质性响应，否则投标无效。</w:t>
      </w:r>
      <w:r/>
    </w:p>
    <w:p>
      <w:pPr>
        <w:ind w:firstLine="480"/>
        <w:spacing w:line="400" w:lineRule="exact"/>
        <w:rPr>
          <w:rFonts w:ascii="宋体" w:hAnsi="宋体" w:cs="宋体"/>
          <w:sz w:val="24"/>
        </w:rPr>
      </w:pPr>
      <w:r>
        <w:rPr>
          <w:rFonts w:hint="eastAsia" w:ascii="宋体" w:hAnsi="宋体" w:cs="宋体"/>
          <w:sz w:val="24"/>
        </w:rPr>
        <w:t xml:space="preserve">4、投标人一旦参加本项目，即被认为接受了本招标文件中的所有条件和规定。</w:t>
      </w:r>
      <w:r/>
    </w:p>
    <w:p>
      <w:pPr>
        <w:ind w:firstLine="480"/>
        <w:spacing w:line="400" w:lineRule="exact"/>
        <w:rPr>
          <w:rFonts w:ascii="宋体" w:hAnsi="宋体" w:cs="宋体"/>
          <w:sz w:val="24"/>
        </w:rPr>
      </w:pPr>
      <w:r>
        <w:rPr>
          <w:rFonts w:hint="eastAsia" w:ascii="宋体" w:hAnsi="宋体" w:cs="宋体"/>
          <w:sz w:val="24"/>
        </w:rPr>
        <w:t xml:space="preserve">5、招标文件仅作为本次采购投标使用。</w:t>
      </w:r>
      <w:r/>
    </w:p>
    <w:p>
      <w:pPr>
        <w:spacing w:line="400" w:lineRule="exact"/>
        <w:rPr>
          <w:rFonts w:ascii="宋体" w:hAnsi="宋体" w:cs="宋体"/>
          <w:sz w:val="24"/>
        </w:rPr>
      </w:pPr>
      <w:r>
        <w:rPr>
          <w:rFonts w:hint="eastAsia" w:ascii="宋体" w:hAnsi="宋体" w:cs="宋体"/>
          <w:b/>
          <w:sz w:val="24"/>
        </w:rPr>
        <w:t xml:space="preserve">三、招标文件的解释：</w:t>
      </w:r>
      <w:r>
        <w:rPr>
          <w:rFonts w:hint="eastAsia" w:ascii="宋体" w:hAnsi="宋体" w:cs="宋体"/>
          <w:sz w:val="24"/>
        </w:rPr>
        <w:tab/>
      </w:r>
      <w:r/>
    </w:p>
    <w:p>
      <w:pPr>
        <w:ind w:firstLine="480"/>
        <w:spacing w:line="400" w:lineRule="exact"/>
        <w:rPr>
          <w:rFonts w:ascii="宋体" w:hAnsi="宋体" w:cs="宋体"/>
          <w:sz w:val="24"/>
        </w:rPr>
      </w:pPr>
      <w:r>
        <w:rPr>
          <w:rFonts w:hint="eastAsia" w:ascii="宋体" w:hAnsi="宋体" w:cs="宋体"/>
          <w:sz w:val="24"/>
        </w:rPr>
        <w:t xml:space="preserve">1、投标单位如有需要对招标文件要求澄清的问题，均应在开标前十五日以书面形式提出（加盖公章），并送至江苏金港项目管理有限公司。</w:t>
      </w:r>
      <w:r/>
    </w:p>
    <w:p>
      <w:pPr>
        <w:ind w:firstLine="480"/>
        <w:spacing w:line="400" w:lineRule="exact"/>
        <w:rPr>
          <w:rFonts w:ascii="宋体" w:hAnsi="宋体" w:cs="宋体"/>
          <w:sz w:val="24"/>
        </w:rPr>
      </w:pPr>
      <w:r>
        <w:rPr>
          <w:rFonts w:hint="eastAsia" w:ascii="宋体" w:hAnsi="宋体" w:cs="宋体"/>
          <w:sz w:val="24"/>
        </w:rPr>
        <w:t xml:space="preserve">2、本文件的最终解释权归采购人。</w:t>
      </w:r>
      <w:r/>
    </w:p>
    <w:p>
      <w:pPr>
        <w:spacing w:line="400" w:lineRule="exact"/>
        <w:rPr>
          <w:rFonts w:ascii="宋体" w:hAnsi="宋体" w:cs="宋体"/>
          <w:sz w:val="24"/>
        </w:rPr>
      </w:pPr>
      <w:r>
        <w:rPr>
          <w:rFonts w:hint="eastAsia" w:ascii="宋体" w:hAnsi="宋体" w:cs="宋体"/>
          <w:b/>
          <w:sz w:val="24"/>
        </w:rPr>
        <w:t xml:space="preserve">四、招标文件的补充或修正：</w:t>
      </w:r>
      <w:r>
        <w:rPr>
          <w:rFonts w:hint="eastAsia" w:ascii="宋体" w:hAnsi="宋体" w:cs="宋体"/>
          <w:sz w:val="24"/>
        </w:rPr>
        <w:t xml:space="preserve"> </w:t>
      </w:r>
      <w:r/>
    </w:p>
    <w:p>
      <w:pPr>
        <w:ind w:firstLine="480"/>
        <w:spacing w:line="400" w:lineRule="exact"/>
        <w:rPr>
          <w:rFonts w:ascii="宋体" w:hAnsi="宋体" w:cs="宋体"/>
          <w:sz w:val="24"/>
        </w:rPr>
      </w:pPr>
      <w:r>
        <w:rPr>
          <w:rFonts w:hint="eastAsia" w:ascii="宋体" w:hAnsi="宋体" w:cs="宋体"/>
          <w:sz w:val="24"/>
        </w:rPr>
        <w:t xml:space="preserve">1、采购代理机构可以对已发出的招标文件进行必要的澄清或者修改。</w:t>
      </w:r>
      <w:r/>
    </w:p>
    <w:p>
      <w:pPr>
        <w:ind w:firstLine="480"/>
        <w:spacing w:line="400" w:lineRule="exact"/>
        <w:rPr>
          <w:rFonts w:ascii="宋体" w:hAnsi="宋体" w:cs="宋体"/>
          <w:sz w:val="24"/>
        </w:rPr>
      </w:pPr>
      <w:r>
        <w:rPr>
          <w:rFonts w:hint="eastAsia" w:ascii="宋体" w:hAnsi="宋体" w:cs="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cs="宋体"/>
          <w:sz w:val="24"/>
        </w:rPr>
      </w:pPr>
      <w:r>
        <w:rPr>
          <w:rFonts w:hint="eastAsia" w:ascii="宋体" w:hAnsi="宋体" w:cs="宋体"/>
          <w:sz w:val="24"/>
        </w:rPr>
        <w:t xml:space="preserve">3、澄清或者修改的内容可能影响投标文件编制的，采购代理机构将在投标截止时间至少15日前发布澄清公告；不足15日的顺延提交投标文件的截止时间和开标时间。</w:t>
      </w:r>
      <w:r/>
    </w:p>
    <w:p>
      <w:pPr>
        <w:spacing w:line="400" w:lineRule="exact"/>
        <w:rPr>
          <w:rFonts w:ascii="宋体" w:hAnsi="宋体" w:cs="宋体"/>
          <w:b/>
          <w:sz w:val="24"/>
        </w:rPr>
      </w:pPr>
      <w:r>
        <w:rPr>
          <w:rFonts w:hint="eastAsia" w:ascii="宋体" w:hAnsi="宋体" w:cs="宋体"/>
          <w:b/>
          <w:sz w:val="24"/>
        </w:rPr>
        <w:t xml:space="preserve">五、投标文件的要求：</w:t>
      </w:r>
      <w:r/>
    </w:p>
    <w:p>
      <w:pPr>
        <w:ind w:firstLine="480"/>
        <w:spacing w:line="400" w:lineRule="exact"/>
        <w:rPr>
          <w:rFonts w:ascii="宋体" w:hAnsi="宋体" w:cs="宋体"/>
          <w:bCs/>
          <w:sz w:val="24"/>
        </w:rPr>
      </w:pPr>
      <w:r>
        <w:rPr>
          <w:rFonts w:hint="eastAsia" w:ascii="宋体" w:hAnsi="宋体" w:cs="宋体"/>
          <w:sz w:val="24"/>
        </w:rPr>
        <w:t xml:space="preserve">投标文件由下列部分组成：</w:t>
      </w:r>
      <w:r/>
    </w:p>
    <w:p>
      <w:pPr>
        <w:ind w:firstLine="480"/>
        <w:spacing w:line="400" w:lineRule="exact"/>
        <w:rPr>
          <w:rFonts w:ascii="宋体" w:hAnsi="宋体" w:cs="宋体"/>
          <w:sz w:val="24"/>
        </w:rPr>
      </w:pPr>
      <w:r>
        <w:rPr>
          <w:rFonts w:hint="eastAsia" w:ascii="宋体" w:hAnsi="宋体" w:cs="宋体"/>
          <w:sz w:val="24"/>
        </w:rPr>
        <w:t xml:space="preserve">（1）*</w:t>
      </w:r>
      <w:bookmarkStart w:id="27" w:name="OLE_LINK13"/>
      <w:r/>
      <w:bookmarkStart w:id="28" w:name="OLE_LINK14"/>
      <w:r>
        <w:rPr>
          <w:rFonts w:hint="eastAsia" w:ascii="宋体" w:hAnsi="宋体" w:cs="宋体"/>
          <w:sz w:val="24"/>
        </w:rPr>
        <w:t xml:space="preserve">投标函</w:t>
      </w:r>
      <w:bookmarkEnd w:id="27"/>
      <w:r/>
      <w:bookmarkEnd w:id="28"/>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（2）*</w:t>
      </w:r>
      <w:bookmarkStart w:id="29" w:name="OLE_LINK15"/>
      <w:r>
        <w:rPr>
          <w:rFonts w:hint="eastAsia" w:ascii="宋体" w:hAnsi="宋体" w:cs="宋体"/>
          <w:sz w:val="24"/>
        </w:rPr>
        <w:t xml:space="preserve">开标一览表</w:t>
      </w:r>
      <w:bookmarkEnd w:id="29"/>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（3）*</w:t>
      </w:r>
      <w:bookmarkStart w:id="30" w:name="OLE_LINK16"/>
      <w:r>
        <w:rPr>
          <w:rFonts w:hint="eastAsia" w:ascii="宋体" w:hAnsi="宋体" w:cs="宋体"/>
          <w:sz w:val="24"/>
        </w:rPr>
        <w:t xml:space="preserve">报价明细表</w:t>
      </w:r>
      <w:bookmarkEnd w:id="30"/>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（4）*</w:t>
      </w:r>
      <w:bookmarkStart w:id="31" w:name="OLE_LINK17"/>
      <w:r/>
      <w:bookmarkStart w:id="32" w:name="OLE_LINK18"/>
      <w:r/>
      <w:bookmarkStart w:id="33" w:name="OLE_LINK19"/>
      <w:r/>
      <w:bookmarkStart w:id="34" w:name="OLE_LINK73"/>
      <w:r/>
      <w:bookmarkStart w:id="35" w:name="OLE_LINK74"/>
      <w:r/>
      <w:bookmarkStart w:id="36" w:name="OLE_LINK75"/>
      <w:r>
        <w:rPr>
          <w:rFonts w:hint="eastAsia" w:ascii="宋体" w:hAnsi="宋体" w:cs="宋体"/>
          <w:sz w:val="24"/>
        </w:rPr>
        <w:t xml:space="preserve">详细配置一览表</w:t>
      </w:r>
      <w:bookmarkEnd w:id="31"/>
      <w:r/>
      <w:bookmarkEnd w:id="32"/>
      <w:r/>
      <w:bookmarkEnd w:id="33"/>
      <w:r/>
      <w:bookmarkEnd w:id="34"/>
      <w:r/>
      <w:bookmarkEnd w:id="35"/>
      <w:r/>
      <w:bookmarkEnd w:id="36"/>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（5）*</w:t>
      </w:r>
      <w:bookmarkStart w:id="37" w:name="OLE_LINK20"/>
      <w:r/>
      <w:bookmarkStart w:id="38" w:name="OLE_LINK21"/>
      <w:r>
        <w:rPr>
          <w:rFonts w:hint="eastAsia" w:ascii="宋体" w:hAnsi="宋体" w:cs="宋体"/>
          <w:sz w:val="24"/>
        </w:rPr>
        <w:t xml:space="preserve">商务、技术要求响应及偏离表</w:t>
      </w:r>
      <w:bookmarkEnd w:id="37"/>
      <w:r/>
      <w:bookmarkEnd w:id="38"/>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（6）*</w:t>
      </w:r>
      <w:bookmarkStart w:id="39" w:name="OLE_LINK22"/>
      <w:r/>
      <w:bookmarkStart w:id="40" w:name="OLE_LINK23"/>
      <w:r>
        <w:rPr>
          <w:rFonts w:hint="eastAsia" w:ascii="宋体" w:hAnsi="宋体" w:cs="宋体"/>
          <w:sz w:val="24"/>
        </w:rPr>
        <w:t xml:space="preserve">项目实施方案及需要说明的其他内容</w:t>
      </w:r>
      <w:bookmarkEnd w:id="39"/>
      <w:r/>
      <w:bookmarkEnd w:id="40"/>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（7）*</w:t>
      </w:r>
      <w:bookmarkStart w:id="41" w:name="OLE_LINK24"/>
      <w:r/>
      <w:bookmarkStart w:id="42" w:name="OLE_LINK25"/>
      <w:r>
        <w:rPr>
          <w:rFonts w:hint="eastAsia" w:ascii="宋体" w:hAnsi="宋体" w:cs="宋体"/>
          <w:sz w:val="24"/>
        </w:rPr>
        <w:t xml:space="preserve">资格证明文件</w:t>
      </w:r>
      <w:bookmarkEnd w:id="41"/>
      <w:r/>
      <w:bookmarkEnd w:id="42"/>
      <w:r>
        <w:rPr>
          <w:rFonts w:hint="eastAsia" w:ascii="宋体" w:hAnsi="宋体" w:cs="宋体"/>
          <w:sz w:val="24"/>
        </w:rPr>
        <w:t xml:space="preserve">：</w:t>
      </w:r>
      <w:r/>
    </w:p>
    <w:p>
      <w:pPr>
        <w:ind w:firstLine="482"/>
        <w:spacing w:line="400" w:lineRule="exact"/>
        <w:rPr>
          <w:rFonts w:ascii="宋体" w:hAnsi="宋体" w:cs="宋体"/>
          <w:b/>
          <w:bCs/>
          <w:sz w:val="24"/>
        </w:rPr>
      </w:pPr>
      <w:r>
        <w:rPr>
          <w:rFonts w:hint="eastAsia" w:ascii="宋体" w:hAnsi="宋体" w:cs="宋体"/>
          <w:b/>
          <w:bCs/>
          <w:sz w:val="24"/>
        </w:rPr>
        <w:t xml:space="preserve">文件1：提供格式条款《</w:t>
      </w:r>
      <w:bookmarkStart w:id="43" w:name="OLE_LINK26"/>
      <w:r/>
      <w:bookmarkStart w:id="44" w:name="OLE_LINK27"/>
      <w:r>
        <w:rPr>
          <w:rFonts w:hint="eastAsia" w:ascii="宋体" w:hAnsi="宋体" w:cs="宋体"/>
          <w:b/>
          <w:bCs/>
          <w:sz w:val="24"/>
        </w:rPr>
        <w:t xml:space="preserve">关于资格的声明函</w:t>
      </w:r>
      <w:bookmarkEnd w:id="43"/>
      <w:r/>
      <w:bookmarkEnd w:id="44"/>
      <w:r>
        <w:rPr>
          <w:rFonts w:hint="eastAsia" w:ascii="宋体" w:hAnsi="宋体" w:cs="宋体"/>
          <w:b/>
          <w:bCs/>
          <w:sz w:val="24"/>
        </w:rPr>
        <w:t xml:space="preserve">》</w:t>
      </w:r>
      <w:bookmarkStart w:id="45" w:name="OLE_LINK78"/>
      <w:r/>
      <w:bookmarkStart w:id="46" w:name="OLE_LINK79"/>
      <w:r>
        <w:rPr>
          <w:rFonts w:hint="eastAsia" w:ascii="宋体" w:hAnsi="宋体" w:cs="宋体"/>
          <w:b/>
          <w:bCs/>
          <w:sz w:val="24"/>
        </w:rPr>
        <w:t xml:space="preserve">（格式见附件）</w:t>
      </w:r>
      <w:bookmarkEnd w:id="45"/>
      <w:r/>
      <w:bookmarkEnd w:id="46"/>
      <w:r/>
      <w:r/>
    </w:p>
    <w:p>
      <w:pPr>
        <w:ind w:firstLine="482"/>
        <w:spacing w:line="400" w:lineRule="exact"/>
        <w:rPr>
          <w:rFonts w:ascii="宋体" w:hAnsi="宋体" w:cs="宋体"/>
          <w:bCs/>
          <w:color w:val="000000"/>
          <w:sz w:val="24"/>
        </w:rPr>
      </w:pPr>
      <w:r>
        <w:rPr>
          <w:rFonts w:hint="eastAsia" w:ascii="宋体" w:hAnsi="宋体" w:cs="宋体"/>
          <w:b/>
          <w:bCs/>
          <w:sz w:val="24"/>
        </w:rPr>
        <w:t xml:space="preserve">文件</w:t>
      </w:r>
      <w:r>
        <w:rPr>
          <w:rFonts w:hint="eastAsia" w:ascii="宋体" w:hAnsi="宋体" w:cs="宋体"/>
          <w:b/>
          <w:bCs/>
          <w:sz w:val="24"/>
        </w:rPr>
        <w:t xml:space="preserve">2</w:t>
      </w:r>
      <w:r>
        <w:rPr>
          <w:rFonts w:hint="eastAsia" w:ascii="宋体" w:hAnsi="宋体" w:cs="宋体"/>
          <w:b/>
          <w:bCs/>
          <w:sz w:val="24"/>
        </w:rPr>
        <w:t xml:space="preserve">：</w:t>
      </w:r>
      <w:bookmarkStart w:id="47" w:name="OLE_LINK28"/>
      <w:r/>
      <w:bookmarkStart w:id="48" w:name="OLE_LINK29"/>
      <w:r>
        <w:rPr>
          <w:rFonts w:hint="eastAsia" w:ascii="宋体" w:hAnsi="宋体" w:cs="宋体"/>
          <w:bCs/>
          <w:color w:val="000000"/>
          <w:sz w:val="24"/>
        </w:rPr>
        <w:t xml:space="preserve">法定代表人授权委托书</w:t>
      </w:r>
      <w:bookmarkEnd w:id="47"/>
      <w:r/>
      <w:bookmarkEnd w:id="48"/>
      <w:r>
        <w:rPr>
          <w:rFonts w:hint="eastAsia" w:ascii="宋体" w:hAnsi="宋体" w:cs="宋体"/>
          <w:bCs/>
          <w:color w:val="000000"/>
          <w:sz w:val="24"/>
        </w:rPr>
        <w:t xml:space="preserve">（法定代表人签署投标文件</w:t>
      </w:r>
      <w:r>
        <w:rPr>
          <w:rFonts w:hint="eastAsia" w:ascii="宋体" w:hAnsi="宋体" w:cs="宋体"/>
          <w:bCs/>
          <w:color w:val="000000"/>
          <w:sz w:val="24"/>
        </w:rPr>
        <w:t xml:space="preserve">且亲自</w:t>
      </w:r>
      <w:r>
        <w:rPr>
          <w:rFonts w:hint="eastAsia" w:ascii="宋体" w:hAnsi="宋体" w:cs="宋体"/>
          <w:bCs/>
          <w:color w:val="000000"/>
          <w:sz w:val="24"/>
        </w:rPr>
        <w:t xml:space="preserve">参与的必须提供《</w:t>
      </w:r>
      <w:bookmarkStart w:id="49" w:name="OLE_LINK30"/>
      <w:r/>
      <w:bookmarkStart w:id="50" w:name="OLE_LINK31"/>
      <w:r>
        <w:rPr>
          <w:rFonts w:hint="eastAsia" w:ascii="宋体" w:hAnsi="宋体" w:cs="宋体"/>
          <w:bCs/>
          <w:color w:val="000000"/>
          <w:sz w:val="24"/>
        </w:rPr>
        <w:t xml:space="preserve">法定代表人亲自投标声明</w:t>
      </w:r>
      <w:bookmarkEnd w:id="49"/>
      <w:r/>
      <w:bookmarkEnd w:id="50"/>
      <w:r>
        <w:rPr>
          <w:rFonts w:hint="eastAsia" w:ascii="宋体" w:hAnsi="宋体" w:cs="宋体"/>
          <w:bCs/>
          <w:color w:val="000000"/>
          <w:sz w:val="24"/>
        </w:rPr>
        <w:t xml:space="preserve">》）【授权委托人必须提供本单位近3个月中任意1个月份&lt;不含投标当月&gt;）为其缴纳社保的证明扫描件】</w:t>
      </w:r>
      <w:r/>
    </w:p>
    <w:p>
      <w:pPr>
        <w:ind w:firstLine="480"/>
        <w:spacing w:line="400" w:lineRule="exact"/>
        <w:rPr>
          <w:rFonts w:ascii="宋体" w:hAnsi="宋体" w:cs="宋体"/>
          <w:bCs/>
          <w:sz w:val="24"/>
        </w:rPr>
      </w:pPr>
      <w:r>
        <w:rPr>
          <w:rFonts w:hint="eastAsia" w:ascii="宋体" w:hAnsi="宋体" w:cs="宋体"/>
          <w:sz w:val="24"/>
        </w:rPr>
        <w:t xml:space="preserve">（8）</w:t>
      </w:r>
      <w:bookmarkStart w:id="51" w:name="OLE_LINK32"/>
      <w:r/>
      <w:bookmarkStart w:id="52" w:name="OLE_LINK33"/>
      <w:r>
        <w:rPr>
          <w:rFonts w:hint="eastAsia" w:ascii="宋体" w:hAnsi="宋体" w:cs="宋体"/>
          <w:sz w:val="24"/>
        </w:rPr>
        <w:t xml:space="preserve">投标人认为需要提供的其他证明文件</w:t>
      </w:r>
      <w:bookmarkEnd w:id="51"/>
      <w:r/>
      <w:bookmarkEnd w:id="52"/>
      <w:r/>
      <w:r/>
    </w:p>
    <w:p>
      <w:pPr>
        <w:ind w:firstLine="472"/>
        <w:spacing w:line="400" w:lineRule="exact"/>
        <w:rPr>
          <w:rFonts w:ascii="宋体" w:hAnsi="宋体" w:cs="宋体"/>
          <w:b/>
          <w:sz w:val="24"/>
        </w:rPr>
      </w:pPr>
      <w:r>
        <w:rPr>
          <w:rFonts w:hint="eastAsia" w:ascii="宋体" w:hAnsi="宋体" w:cs="宋体"/>
          <w:b/>
          <w:sz w:val="24"/>
        </w:rPr>
        <w:t xml:space="preserve">注：</w:t>
      </w:r>
      <w:r/>
    </w:p>
    <w:p>
      <w:pPr>
        <w:ind w:firstLine="470"/>
        <w:spacing w:line="400" w:lineRule="exact"/>
        <w:rPr>
          <w:rFonts w:ascii="宋体" w:hAnsi="宋体" w:cs="宋体"/>
          <w:b/>
          <w:sz w:val="24"/>
        </w:rPr>
      </w:pPr>
      <w:r>
        <w:rPr>
          <w:rFonts w:hint="eastAsia" w:ascii="宋体" w:hAnsi="宋体" w:cs="宋体"/>
          <w:sz w:val="24"/>
        </w:rPr>
        <w:t xml:space="preserve">①其中加“*”项目若有缺失或无效，</w:t>
      </w:r>
      <w:r>
        <w:rPr>
          <w:rFonts w:hint="eastAsia" w:ascii="宋体" w:hAnsi="宋体" w:cs="宋体"/>
          <w:color w:val="000000"/>
          <w:sz w:val="24"/>
        </w:rPr>
        <w:t xml:space="preserve">将作为无效投标文件</w:t>
      </w:r>
      <w:r>
        <w:rPr>
          <w:rFonts w:hint="eastAsia" w:ascii="宋体" w:hAnsi="宋体" w:cs="宋体"/>
          <w:sz w:val="24"/>
        </w:rPr>
        <w:t xml:space="preserve">。</w:t>
      </w:r>
      <w:r/>
    </w:p>
    <w:p>
      <w:pPr>
        <w:ind w:firstLine="470"/>
        <w:spacing w:line="400" w:lineRule="exact"/>
        <w:rPr>
          <w:rFonts w:ascii="宋体" w:hAnsi="宋体" w:cs="宋体"/>
          <w:sz w:val="24"/>
        </w:rPr>
      </w:pPr>
      <w:r>
        <w:rPr>
          <w:rFonts w:hint="eastAsia" w:ascii="宋体" w:hAnsi="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宋体" w:hAnsi="宋体" w:cs="宋体"/>
          <w:sz w:val="24"/>
        </w:rPr>
      </w:pPr>
      <w:r>
        <w:rPr>
          <w:rFonts w:hint="eastAsia" w:ascii="宋体" w:hAnsi="宋体" w:cs="宋体"/>
          <w:sz w:val="24"/>
        </w:rPr>
        <w:t xml:space="preserve">③</w:t>
      </w:r>
      <w:r>
        <w:rPr>
          <w:rFonts w:hint="eastAsia" w:ascii="宋体" w:hAnsi="宋体" w:cs="宋体"/>
          <w:b/>
          <w:bCs/>
          <w:sz w:val="24"/>
        </w:rPr>
        <w:t xml:space="preserve">授权委托人提供以人事代理、控股子公司等代收代缴形式缴纳社保的证明，属于无效证明文件。</w:t>
      </w:r>
      <w:r>
        <w:rPr>
          <w:rFonts w:hint="eastAsia" w:ascii="宋体" w:hAnsi="宋体" w:cs="宋体"/>
          <w:sz w:val="24"/>
        </w:rPr>
        <w:t xml:space="preserve">新成立的单位若不能提供授权委托人的社保缴纳证明，可提供自成立以 来的相关证明。新成立的单位是指营业执照颁发日期在本项目开标之日前六个月内。</w:t>
      </w:r>
      <w:r/>
    </w:p>
    <w:p>
      <w:pPr>
        <w:ind w:firstLine="470"/>
        <w:spacing w:line="400" w:lineRule="exact"/>
        <w:rPr>
          <w:rFonts w:ascii="宋体" w:hAnsi="宋体" w:cs="宋体"/>
          <w:sz w:val="24"/>
        </w:rPr>
      </w:pPr>
      <w:r>
        <w:rPr>
          <w:rFonts w:hint="eastAsia" w:ascii="宋体" w:hAnsi="宋体" w:cs="宋体"/>
          <w:sz w:val="24"/>
        </w:rPr>
        <w:t xml:space="preserve">④投标文件构成资料为非中文时应提供中文译版。</w:t>
      </w:r>
      <w:r/>
    </w:p>
    <w:p>
      <w:pPr>
        <w:ind w:firstLine="470"/>
        <w:spacing w:line="400" w:lineRule="exact"/>
        <w:rPr>
          <w:rFonts w:ascii="宋体" w:hAnsi="宋体" w:cs="宋体"/>
          <w:sz w:val="24"/>
        </w:rPr>
      </w:pPr>
      <w:r>
        <w:rPr>
          <w:rFonts w:hint="eastAsia" w:ascii="宋体" w:hAnsi="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cs="宋体"/>
          <w:sz w:val="24"/>
        </w:rPr>
      </w:pPr>
      <w:r>
        <w:rPr>
          <w:rFonts w:hint="eastAsia" w:ascii="宋体" w:hAnsi="宋体" w:cs="宋体"/>
          <w:color w:val="000000"/>
          <w:sz w:val="24"/>
        </w:rPr>
        <w:t xml:space="preserve">⑥联合体投标的，由联合体牵头单位编制、提交投标文件。</w:t>
      </w:r>
      <w:r/>
    </w:p>
    <w:p>
      <w:pPr>
        <w:ind w:firstLine="470"/>
        <w:spacing w:line="400" w:lineRule="exact"/>
        <w:rPr>
          <w:rFonts w:ascii="宋体" w:hAnsi="宋体" w:cs="宋体"/>
          <w:sz w:val="24"/>
        </w:rPr>
      </w:pPr>
      <w:r>
        <w:rPr>
          <w:rFonts w:hint="eastAsia" w:ascii="宋体" w:hAnsi="宋体" w:cs="宋体"/>
          <w:color w:val="000000"/>
          <w:sz w:val="24"/>
        </w:rPr>
        <w:t xml:space="preserve">⑦本项目不接受纸质投标文件</w:t>
      </w:r>
      <w:r>
        <w:rPr>
          <w:rFonts w:hint="eastAsia" w:ascii="宋体" w:hAnsi="宋体" w:cs="宋体"/>
          <w:sz w:val="24"/>
        </w:rPr>
        <w:t xml:space="preserve">。</w:t>
      </w:r>
      <w:r/>
    </w:p>
    <w:p>
      <w:pPr>
        <w:spacing w:line="400" w:lineRule="exact"/>
        <w:rPr>
          <w:rFonts w:ascii="宋体" w:hAnsi="宋体" w:cs="宋体"/>
          <w:b/>
          <w:sz w:val="24"/>
        </w:rPr>
      </w:pPr>
      <w:r>
        <w:rPr>
          <w:rFonts w:hint="eastAsia" w:ascii="宋体" w:hAnsi="宋体" w:cs="宋体"/>
          <w:b/>
          <w:sz w:val="24"/>
        </w:rPr>
        <w:t xml:space="preserve">六、投标文件的制作、提交与解密：</w:t>
      </w:r>
      <w:r/>
    </w:p>
    <w:p>
      <w:pPr>
        <w:ind w:firstLine="480"/>
        <w:spacing w:line="400" w:lineRule="exact"/>
        <w:rPr>
          <w:rFonts w:ascii="宋体" w:hAnsi="宋体" w:cs="宋体"/>
          <w:sz w:val="24"/>
        </w:rPr>
      </w:pPr>
      <w:r>
        <w:rPr>
          <w:rFonts w:hint="eastAsia" w:ascii="宋体" w:hAnsi="宋体" w:cs="宋体"/>
          <w:sz w:val="24"/>
        </w:rPr>
        <w:t xml:space="preserve">1、供应商从苏</w:t>
      </w:r>
      <w:r>
        <w:rPr>
          <w:rFonts w:hint="eastAsia" w:ascii="宋体" w:hAnsi="宋体" w:cs="宋体"/>
          <w:sz w:val="24"/>
        </w:rPr>
        <w:t xml:space="preserve">采云</w:t>
      </w:r>
      <w:r>
        <w:rPr>
          <w:rFonts w:hint="eastAsia" w:ascii="宋体" w:hAnsi="宋体" w:cs="宋体"/>
          <w:sz w:val="24"/>
        </w:rPr>
        <w:t xml:space="preserve">平台中免费下载文件（“项目参与”找到需要获取招标文件的项目，点击“我要参与”——“参与投标”——“下载文件”），完成项目参与，将苏</w:t>
      </w:r>
      <w:r>
        <w:rPr>
          <w:rFonts w:hint="eastAsia" w:ascii="宋体" w:hAnsi="宋体" w:cs="宋体"/>
          <w:sz w:val="24"/>
        </w:rPr>
        <w:t xml:space="preserve">采云</w:t>
      </w:r>
      <w:r>
        <w:rPr>
          <w:rFonts w:hint="eastAsia" w:ascii="宋体" w:hAnsi="宋体" w:cs="宋体"/>
          <w:sz w:val="24"/>
        </w:rPr>
        <w:t xml:space="preserve">平台中下载的招标文件（后缀名为“.kedt”）导入到“政府采购客户端”，离线按要求编制并加密响应文件（使用“CA数字证书”），导出加密的响应文件（后缀名为zip，不得超过150M）并在苏</w:t>
      </w:r>
      <w:r>
        <w:rPr>
          <w:rFonts w:hint="eastAsia" w:ascii="宋体" w:hAnsi="宋体" w:cs="宋体"/>
          <w:sz w:val="24"/>
        </w:rPr>
        <w:t xml:space="preserve">采云</w:t>
      </w:r>
      <w:r>
        <w:rPr>
          <w:rFonts w:hint="eastAsia" w:ascii="宋体" w:hAnsi="宋体" w:cs="宋体"/>
          <w:sz w:val="24"/>
        </w:rPr>
        <w:t xml:space="preserve">平台</w:t>
      </w:r>
      <w:r>
        <w:rPr>
          <w:rFonts w:hint="eastAsia" w:ascii="宋体" w:hAnsi="宋体" w:cs="宋体"/>
          <w:sz w:val="24"/>
        </w:rPr>
        <w:t xml:space="preserve">上传该加密</w:t>
      </w:r>
      <w:r>
        <w:rPr>
          <w:rFonts w:hint="eastAsia" w:ascii="宋体" w:hAnsi="宋体" w:cs="宋体"/>
          <w:sz w:val="24"/>
        </w:rPr>
        <w:t xml:space="preserve">的响应文件，对招标文件各项内容做出实质性响应，否则其响应文件无效。</w:t>
      </w:r>
      <w:r/>
    </w:p>
    <w:p>
      <w:pPr>
        <w:ind w:firstLine="480"/>
        <w:spacing w:line="400" w:lineRule="exact"/>
        <w:rPr>
          <w:rFonts w:ascii="宋体" w:hAnsi="宋体" w:cs="宋体"/>
          <w:sz w:val="24"/>
        </w:rPr>
      </w:pPr>
      <w:r>
        <w:rPr>
          <w:rFonts w:hint="eastAsia" w:ascii="宋体" w:hAnsi="宋体" w:cs="宋体"/>
          <w:sz w:val="24"/>
        </w:rPr>
        <w:t xml:space="preserve">2、本项目采用</w:t>
      </w:r>
      <w:r>
        <w:rPr>
          <w:rFonts w:hint="eastAsia" w:ascii="宋体" w:hAnsi="宋体" w:cs="宋体"/>
          <w:sz w:val="24"/>
        </w:rPr>
        <w:t xml:space="preserve">远程不</w:t>
      </w:r>
      <w:r>
        <w:rPr>
          <w:rFonts w:hint="eastAsia" w:ascii="宋体" w:hAnsi="宋体" w:cs="宋体"/>
          <w:sz w:val="24"/>
        </w:rPr>
        <w:t xml:space="preserve">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宋体" w:hAnsi="宋体" w:cs="宋体"/>
          <w:sz w:val="24"/>
        </w:rPr>
      </w:pPr>
      <w:r>
        <w:rPr>
          <w:rFonts w:hint="eastAsia" w:ascii="宋体" w:hAnsi="宋体" w:cs="宋体"/>
          <w:sz w:val="24"/>
        </w:rPr>
        <w:t xml:space="preserve">①远程开标项目的时间均以国家授时中心发布的时间为准；</w:t>
      </w:r>
      <w:r/>
    </w:p>
    <w:p>
      <w:pPr>
        <w:ind w:firstLine="480"/>
        <w:spacing w:line="400" w:lineRule="exact"/>
        <w:rPr>
          <w:rFonts w:ascii="宋体" w:hAnsi="宋体" w:cs="宋体"/>
          <w:sz w:val="24"/>
        </w:rPr>
      </w:pPr>
      <w:r>
        <w:rPr>
          <w:rFonts w:hint="eastAsia" w:ascii="宋体" w:hAnsi="宋体" w:cs="宋体"/>
          <w:sz w:val="24"/>
        </w:rPr>
        <w:t xml:space="preserve">②开标当日，投标人不必抵达开标现场；</w:t>
      </w:r>
      <w:r/>
    </w:p>
    <w:p>
      <w:pPr>
        <w:ind w:firstLine="480"/>
        <w:spacing w:line="400" w:lineRule="exact"/>
        <w:rPr>
          <w:rFonts w:ascii="宋体" w:hAnsi="宋体" w:cs="宋体"/>
          <w:sz w:val="24"/>
        </w:rPr>
      </w:pPr>
      <w:r>
        <w:rPr>
          <w:rFonts w:hint="eastAsia" w:ascii="宋体" w:hAnsi="宋体" w:cs="宋体"/>
          <w:sz w:val="24"/>
        </w:rPr>
        <w:t xml:space="preserve">③供应商应通过苏</w:t>
      </w:r>
      <w:r>
        <w:rPr>
          <w:rFonts w:hint="eastAsia" w:ascii="宋体" w:hAnsi="宋体" w:cs="宋体"/>
          <w:sz w:val="24"/>
        </w:rPr>
        <w:t xml:space="preserve">采云</w:t>
      </w:r>
      <w:r>
        <w:rPr>
          <w:rFonts w:hint="eastAsia" w:ascii="宋体" w:hAnsi="宋体" w:cs="宋体"/>
          <w:sz w:val="24"/>
        </w:rPr>
        <w:t xml:space="preserve">平台，在响应文件提交截止时间</w:t>
      </w:r>
      <w:r>
        <w:rPr>
          <w:rFonts w:hint="eastAsia" w:ascii="宋体" w:hAnsi="宋体" w:cs="宋体"/>
          <w:sz w:val="24"/>
        </w:rPr>
        <w:t xml:space="preserve">前制作</w:t>
      </w:r>
      <w:r>
        <w:rPr>
          <w:rFonts w:hint="eastAsia" w:ascii="宋体" w:hAnsi="宋体" w:cs="宋体"/>
          <w:sz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w:t>
      </w:r>
      <w:r>
        <w:rPr>
          <w:rFonts w:hint="eastAsia" w:ascii="宋体" w:hAnsi="宋体" w:cs="宋体"/>
          <w:sz w:val="24"/>
        </w:rPr>
        <w:t xml:space="preserve">有权利和义务以及供应商受制的截止日期均应以延长后新的截止日期为准。</w:t>
      </w:r>
      <w:r/>
    </w:p>
    <w:p>
      <w:pPr>
        <w:ind w:firstLine="480"/>
        <w:spacing w:line="400" w:lineRule="exact"/>
        <w:rPr>
          <w:rFonts w:ascii="宋体" w:hAnsi="宋体" w:cs="宋体"/>
          <w:sz w:val="24"/>
        </w:rPr>
      </w:pPr>
      <w:r>
        <w:rPr>
          <w:rFonts w:hint="eastAsia" w:ascii="宋体" w:hAnsi="宋体" w:cs="宋体"/>
          <w:sz w:val="24"/>
        </w:rPr>
        <w:t xml:space="preserve">④响应文件的开启由苏</w:t>
      </w:r>
      <w:r>
        <w:rPr>
          <w:rFonts w:hint="eastAsia" w:ascii="宋体" w:hAnsi="宋体" w:cs="宋体"/>
          <w:sz w:val="24"/>
        </w:rPr>
        <w:t xml:space="preserve">采云</w:t>
      </w:r>
      <w:r>
        <w:rPr>
          <w:rFonts w:hint="eastAsia" w:ascii="宋体" w:hAnsi="宋体" w:cs="宋体"/>
          <w:sz w:val="24"/>
        </w:rPr>
        <w:t xml:space="preserve">平台主持，邀请供应商参加。响应文件开启时，苏</w:t>
      </w:r>
      <w:r>
        <w:rPr>
          <w:rFonts w:hint="eastAsia" w:ascii="宋体" w:hAnsi="宋体" w:cs="宋体"/>
          <w:sz w:val="24"/>
        </w:rPr>
        <w:t xml:space="preserve">采云</w:t>
      </w:r>
      <w:r>
        <w:rPr>
          <w:rFonts w:hint="eastAsia" w:ascii="宋体" w:hAnsi="宋体" w:cs="宋体"/>
          <w:sz w:val="24"/>
        </w:rPr>
        <w:t xml:space="preserve">平台自动提取所有响应文件。响应文件开启解密之后30分钟内，供应商通过苏</w:t>
      </w:r>
      <w:r>
        <w:rPr>
          <w:rFonts w:hint="eastAsia" w:ascii="宋体" w:hAnsi="宋体" w:cs="宋体"/>
          <w:sz w:val="24"/>
        </w:rPr>
        <w:t xml:space="preserve">采云</w:t>
      </w:r>
      <w:r>
        <w:rPr>
          <w:rFonts w:hint="eastAsia" w:ascii="宋体" w:hAnsi="宋体" w:cs="宋体"/>
          <w:sz w:val="24"/>
        </w:rPr>
        <w:t xml:space="preserve">平台（使用“CA数字证书”）按时在线解密。响应文件解密失败的补救方案:无。</w:t>
      </w:r>
      <w:r/>
    </w:p>
    <w:p>
      <w:pPr>
        <w:ind w:firstLine="480"/>
        <w:spacing w:line="400" w:lineRule="exact"/>
        <w:rPr>
          <w:rFonts w:ascii="宋体" w:hAnsi="宋体" w:cs="宋体"/>
          <w:sz w:val="24"/>
        </w:rPr>
      </w:pPr>
      <w:r>
        <w:rPr>
          <w:rFonts w:hint="eastAsia" w:ascii="宋体" w:hAnsi="宋体" w:cs="宋体"/>
          <w:sz w:val="24"/>
        </w:rPr>
        <w:t xml:space="preserve">⑤供应商应当参加响应文件开启和在苏</w:t>
      </w:r>
      <w:r>
        <w:rPr>
          <w:rFonts w:hint="eastAsia" w:ascii="宋体" w:hAnsi="宋体" w:cs="宋体"/>
          <w:sz w:val="24"/>
        </w:rPr>
        <w:t xml:space="preserve">采云</w:t>
      </w:r>
      <w:r>
        <w:rPr>
          <w:rFonts w:hint="eastAsia" w:ascii="宋体" w:hAnsi="宋体" w:cs="宋体"/>
          <w:sz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cs="宋体"/>
          <w:sz w:val="24"/>
        </w:rPr>
        <w:t xml:space="preserve">采云</w:t>
      </w:r>
      <w:r>
        <w:rPr>
          <w:rFonts w:hint="eastAsia" w:ascii="宋体" w:hAnsi="宋体" w:cs="宋体"/>
          <w:sz w:val="24"/>
        </w:rPr>
        <w:t xml:space="preserve">平台中《报价记录表》宣布后5分钟内未提出的，视同认可开启结果。</w:t>
      </w:r>
      <w:r/>
    </w:p>
    <w:p>
      <w:pPr>
        <w:ind w:firstLine="480"/>
        <w:spacing w:line="400" w:lineRule="exact"/>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cs="宋体"/>
          <w:sz w:val="24"/>
        </w:rPr>
      </w:pPr>
      <w:r>
        <w:rPr>
          <w:rFonts w:hint="eastAsia" w:ascii="宋体" w:hAnsi="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w:t>
      </w:r>
      <w:r>
        <w:rPr>
          <w:rFonts w:hint="eastAsia" w:ascii="宋体" w:hAnsi="宋体" w:cs="宋体"/>
          <w:sz w:val="24"/>
        </w:rPr>
        <w:t xml:space="preserve">谷歌浏览器</w:t>
      </w:r>
      <w:r>
        <w:rPr>
          <w:rFonts w:hint="eastAsia" w:ascii="宋体" w:hAnsi="宋体" w:cs="宋体"/>
          <w:sz w:val="24"/>
        </w:rPr>
        <w:t xml:space="preserve">、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cs="宋体"/>
          <w:sz w:val="24"/>
        </w:rPr>
      </w:pPr>
      <w:r>
        <w:rPr>
          <w:rFonts w:hint="eastAsia" w:ascii="宋体" w:hAnsi="宋体" w:cs="宋体"/>
          <w:sz w:val="24"/>
        </w:rPr>
        <w:t xml:space="preserve">3、投标的有效期为开标后90天。</w:t>
      </w:r>
      <w:r/>
    </w:p>
    <w:p>
      <w:pPr>
        <w:ind w:firstLine="480"/>
        <w:spacing w:line="400" w:lineRule="exact"/>
        <w:rPr>
          <w:rFonts w:ascii="宋体" w:hAnsi="宋体" w:cs="宋体"/>
          <w:sz w:val="24"/>
        </w:rPr>
      </w:pPr>
      <w:r>
        <w:rPr>
          <w:rFonts w:hint="eastAsia" w:ascii="宋体" w:hAnsi="宋体" w:cs="宋体"/>
          <w:sz w:val="24"/>
        </w:rPr>
        <w:t xml:space="preserve">4、投标费用自理。</w:t>
      </w:r>
      <w:r/>
    </w:p>
    <w:p>
      <w:pPr>
        <w:spacing w:line="400" w:lineRule="exact"/>
        <w:rPr>
          <w:rFonts w:ascii="宋体" w:hAnsi="宋体" w:cs="宋体"/>
          <w:b/>
          <w:sz w:val="24"/>
        </w:rPr>
      </w:pPr>
      <w:r>
        <w:rPr>
          <w:rFonts w:hint="eastAsia" w:ascii="宋体" w:hAnsi="宋体" w:cs="宋体"/>
          <w:b/>
          <w:sz w:val="24"/>
        </w:rPr>
        <w:t xml:space="preserve">七、无效投标文件的确认：</w:t>
      </w:r>
      <w:r/>
    </w:p>
    <w:p>
      <w:pPr>
        <w:ind w:firstLine="482"/>
        <w:spacing w:line="400" w:lineRule="exact"/>
        <w:tabs>
          <w:tab w:val="left" w:pos="1050" w:leader="none"/>
        </w:tabs>
        <w:rPr>
          <w:rFonts w:ascii="宋体" w:hAnsi="宋体" w:cs="宋体"/>
          <w:b/>
          <w:bCs/>
          <w:sz w:val="24"/>
        </w:rPr>
      </w:pPr>
      <w:r>
        <w:rPr>
          <w:rFonts w:hint="eastAsia" w:ascii="宋体" w:hAnsi="宋体" w:cs="宋体"/>
          <w:b/>
          <w:bCs/>
          <w:sz w:val="24"/>
        </w:rPr>
        <w:t xml:space="preserve">（一）投标人存在下列情况之一的，其投标无效：</w:t>
      </w:r>
      <w:r/>
    </w:p>
    <w:p>
      <w:pPr>
        <w:ind w:firstLine="480"/>
        <w:jc w:val="left"/>
        <w:spacing w:line="400" w:lineRule="exact"/>
        <w:tabs>
          <w:tab w:val="left" w:pos="1050" w:leader="none"/>
        </w:tabs>
        <w:rPr>
          <w:rFonts w:ascii="宋体" w:hAnsi="宋体" w:cs="宋体"/>
          <w:bCs/>
          <w:sz w:val="24"/>
        </w:rPr>
      </w:pPr>
      <w:r>
        <w:rPr>
          <w:rFonts w:hint="eastAsia" w:ascii="宋体" w:hAnsi="宋体" w:cs="宋体"/>
          <w:bCs/>
          <w:sz w:val="24"/>
        </w:rPr>
        <w:t xml:space="preserve">1、投标文件未按招标文件要求签署、盖章的；</w:t>
      </w:r>
      <w:r/>
    </w:p>
    <w:p>
      <w:pPr>
        <w:ind w:firstLine="480"/>
        <w:jc w:val="left"/>
        <w:spacing w:line="400" w:lineRule="exact"/>
        <w:tabs>
          <w:tab w:val="left" w:pos="1050" w:leader="none"/>
        </w:tabs>
        <w:rPr>
          <w:rFonts w:ascii="宋体" w:hAnsi="宋体" w:cs="宋体"/>
          <w:bCs/>
          <w:sz w:val="24"/>
        </w:rPr>
      </w:pPr>
      <w:r>
        <w:rPr>
          <w:rFonts w:hint="eastAsia" w:ascii="宋体" w:hAnsi="宋体" w:cs="宋体"/>
          <w:bCs/>
          <w:sz w:val="24"/>
        </w:rPr>
        <w:t xml:space="preserve">2、不具备招标文件中规定的资格要求的，未提供格式条款《关于资格的声明函》承</w:t>
      </w:r>
      <w:r/>
    </w:p>
    <w:p>
      <w:pPr>
        <w:ind w:left="480" w:hanging="480"/>
        <w:jc w:val="left"/>
        <w:spacing w:line="400" w:lineRule="exact"/>
        <w:tabs>
          <w:tab w:val="left" w:pos="1050" w:leader="none"/>
        </w:tabs>
        <w:rPr>
          <w:rFonts w:ascii="宋体" w:hAnsi="宋体" w:cs="宋体"/>
          <w:bCs/>
          <w:sz w:val="24"/>
        </w:rPr>
      </w:pPr>
      <w:r>
        <w:rPr>
          <w:rFonts w:hint="eastAsia" w:ascii="宋体" w:hAnsi="宋体" w:cs="宋体"/>
          <w:bCs/>
          <w:sz w:val="24"/>
        </w:rPr>
        <w:t xml:space="preserve">诺书或者对该承诺书作实质性修改的；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3、报价超过招标文件中规定的预算金额或者最高限价的；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4、投标文件含有采购人不能接受的附加条件的；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5、投标文件未按规定的期限、地点送达的；                                   </w:t>
      </w:r>
      <w:r/>
    </w:p>
    <w:p>
      <w:pPr>
        <w:ind w:left="479"/>
        <w:jc w:val="left"/>
        <w:spacing w:line="400" w:lineRule="exact"/>
        <w:tabs>
          <w:tab w:val="left" w:pos="1050" w:leader="none"/>
        </w:tabs>
        <w:rPr>
          <w:rFonts w:ascii="宋体" w:hAnsi="宋体" w:cs="宋体"/>
          <w:bCs/>
          <w:sz w:val="24"/>
        </w:rPr>
      </w:pPr>
      <w:r>
        <w:rPr>
          <w:rFonts w:hint="eastAsia" w:ascii="宋体" w:hAnsi="宋体" w:cs="宋体"/>
          <w:bCs/>
          <w:sz w:val="24"/>
        </w:rPr>
        <w:t xml:space="preserve">6、投标文件内容未实质性响应或不符合法律法规和招标文件中规定的其它实质性要</w:t>
      </w:r>
      <w:r/>
    </w:p>
    <w:p>
      <w:pPr>
        <w:spacing w:line="400" w:lineRule="exact"/>
        <w:tabs>
          <w:tab w:val="left" w:pos="1050" w:leader="none"/>
        </w:tabs>
        <w:rPr>
          <w:rFonts w:ascii="宋体" w:hAnsi="宋体" w:cs="宋体"/>
          <w:bCs/>
          <w:sz w:val="24"/>
        </w:rPr>
      </w:pPr>
      <w:r>
        <w:rPr>
          <w:rFonts w:hint="eastAsia" w:ascii="宋体" w:hAnsi="宋体" w:cs="宋体"/>
          <w:bCs/>
          <w:sz w:val="24"/>
        </w:rPr>
        <w:t xml:space="preserve">求的；</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7、投标文件中同一方案有选择性报价且未声明以哪一个为准的；</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8、不响应招标文件中的付款方式的。</w:t>
      </w:r>
      <w:r/>
    </w:p>
    <w:p>
      <w:pPr>
        <w:ind w:firstLine="482"/>
        <w:spacing w:line="400" w:lineRule="exact"/>
        <w:tabs>
          <w:tab w:val="left" w:pos="1050" w:leader="none"/>
        </w:tabs>
        <w:rPr>
          <w:rFonts w:ascii="宋体" w:hAnsi="宋体" w:cs="宋体"/>
          <w:b/>
          <w:bCs/>
          <w:sz w:val="24"/>
        </w:rPr>
      </w:pPr>
      <w:r>
        <w:rPr>
          <w:rFonts w:hint="eastAsia" w:ascii="宋体" w:hAnsi="宋体" w:cs="宋体"/>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3、投标单位接受采购人或采购代理机构授意撤换、修改投标文件；</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4、投标单位之间协商投标报价、技术方案等投标文件实质性内容；</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6、投标单位之间事先约定由某一特定投标单位中标；</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7、投标单位之间商定部分投标单位放弃投标或者放弃中标；</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9、不同投标人的投标文件由同一单位或者个人编制；</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10、不同投标人委托同一单位或者个人办理投标事宜；</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11、不同投标人的投标文件载明的项目管理成员为同一人；</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12、不同投标人的投标文件异常一致或者投标报价呈规律性差异；</w:t>
      </w:r>
      <w:r/>
    </w:p>
    <w:p>
      <w:pPr>
        <w:ind w:firstLine="480"/>
        <w:spacing w:line="400" w:lineRule="exact"/>
        <w:tabs>
          <w:tab w:val="left" w:pos="1050" w:leader="none"/>
        </w:tabs>
        <w:rPr>
          <w:rFonts w:ascii="宋体" w:hAnsi="宋体" w:cs="宋体"/>
          <w:bCs/>
          <w:sz w:val="24"/>
        </w:rPr>
      </w:pPr>
      <w:r>
        <w:rPr>
          <w:rFonts w:hint="eastAsia" w:ascii="宋体" w:hAnsi="宋体" w:cs="宋体"/>
          <w:bCs/>
          <w:sz w:val="24"/>
        </w:rPr>
        <w:t xml:space="preserve">13、不同投标人的投标文件相互混装。</w:t>
      </w:r>
      <w:r/>
    </w:p>
    <w:p>
      <w:pPr>
        <w:spacing w:line="400" w:lineRule="exact"/>
        <w:rPr>
          <w:rFonts w:ascii="宋体" w:hAnsi="宋体" w:cs="宋体"/>
          <w:b/>
          <w:sz w:val="24"/>
        </w:rPr>
      </w:pPr>
      <w:r>
        <w:rPr>
          <w:rFonts w:hint="eastAsia" w:ascii="宋体" w:hAnsi="宋体" w:cs="宋体"/>
          <w:b/>
          <w:sz w:val="24"/>
        </w:rPr>
        <w:t xml:space="preserve">八、开标、评标：</w:t>
      </w:r>
      <w:r/>
    </w:p>
    <w:p>
      <w:pPr>
        <w:ind w:firstLine="482"/>
        <w:spacing w:line="400" w:lineRule="exact"/>
        <w:rPr>
          <w:rFonts w:ascii="宋体" w:hAnsi="宋体" w:cs="宋体"/>
          <w:b/>
          <w:sz w:val="24"/>
        </w:rPr>
      </w:pPr>
      <w:r>
        <w:rPr>
          <w:rFonts w:hint="eastAsia" w:ascii="宋体" w:hAnsi="宋体" w:cs="宋体"/>
          <w:b/>
          <w:sz w:val="24"/>
        </w:rPr>
        <w:t xml:space="preserve">（一）开标</w:t>
      </w:r>
      <w:r/>
    </w:p>
    <w:p>
      <w:pPr>
        <w:ind w:firstLine="480"/>
        <w:spacing w:line="400" w:lineRule="exact"/>
        <w:rPr>
          <w:rFonts w:ascii="宋体" w:hAnsi="宋体" w:cs="宋体"/>
          <w:sz w:val="24"/>
        </w:rPr>
      </w:pPr>
      <w:r>
        <w:rPr>
          <w:rFonts w:hint="eastAsia" w:ascii="宋体" w:hAnsi="宋体" w:cs="宋体"/>
          <w:sz w:val="24"/>
        </w:rPr>
        <w:t xml:space="preserve">1、开标由采购代理机构主持。</w:t>
      </w:r>
      <w:r/>
    </w:p>
    <w:p>
      <w:pPr>
        <w:ind w:firstLine="480"/>
        <w:spacing w:line="400" w:lineRule="exact"/>
        <w:rPr>
          <w:rFonts w:ascii="宋体" w:hAnsi="宋体" w:cs="宋体"/>
          <w:sz w:val="24"/>
        </w:rPr>
      </w:pPr>
      <w:r>
        <w:rPr>
          <w:rFonts w:hint="eastAsia" w:ascii="宋体" w:hAnsi="宋体" w:cs="宋体"/>
          <w:sz w:val="24"/>
        </w:rPr>
        <w:t xml:space="preserve">2、开标过程由采购代理机构工作人员负责记录。</w:t>
      </w:r>
      <w:r/>
    </w:p>
    <w:p>
      <w:pPr>
        <w:ind w:firstLine="480"/>
        <w:spacing w:line="400" w:lineRule="exact"/>
        <w:rPr>
          <w:rFonts w:ascii="宋体" w:hAnsi="宋体" w:cs="宋体"/>
          <w:sz w:val="24"/>
        </w:rPr>
      </w:pPr>
      <w:r>
        <w:rPr>
          <w:rFonts w:hint="eastAsia" w:ascii="宋体" w:hAnsi="宋体" w:cs="宋体"/>
          <w:sz w:val="24"/>
        </w:rPr>
        <w:t xml:space="preserve">3、投标人未参加开标的，视同认可开标结果。</w:t>
      </w:r>
      <w:r/>
    </w:p>
    <w:p>
      <w:pPr>
        <w:ind w:firstLine="482"/>
        <w:spacing w:line="400" w:lineRule="exact"/>
        <w:rPr>
          <w:rFonts w:ascii="宋体" w:hAnsi="宋体" w:cs="宋体"/>
          <w:b/>
          <w:bCs/>
          <w:sz w:val="24"/>
        </w:rPr>
      </w:pPr>
      <w:r>
        <w:rPr>
          <w:rFonts w:hint="eastAsia" w:ascii="宋体" w:hAnsi="宋体" w:cs="宋体"/>
          <w:b/>
          <w:bCs/>
          <w:sz w:val="24"/>
        </w:rPr>
        <w:t xml:space="preserve">（二）评标</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1.</w:t>
      </w:r>
      <w:r>
        <w:rPr>
          <w:rFonts w:hint="eastAsia" w:asciiTheme="minorEastAsia" w:hAnsiTheme="minorEastAsia" w:eastAsiaTheme="minorEastAsia"/>
          <w:sz w:val="24"/>
        </w:rPr>
        <w:t xml:space="preserve">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2.</w:t>
      </w:r>
      <w:r>
        <w:rPr>
          <w:rFonts w:hint="eastAsia" w:asciiTheme="minorEastAsia" w:hAnsiTheme="minorEastAsia" w:eastAsiaTheme="minorEastAsia"/>
          <w:sz w:val="24"/>
        </w:rPr>
        <w:t xml:space="preserve">投标文件初审。初审分为资格性检查和符合性检查。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w:t>
      </w:r>
      <w:r>
        <w:rPr>
          <w:rFonts w:hint="eastAsia" w:asciiTheme="minorEastAsia" w:hAnsiTheme="minorEastAsia"/>
          <w:sz w:val="24"/>
        </w:rPr>
        <w:t xml:space="preserve">.</w:t>
      </w:r>
      <w:r>
        <w:rPr>
          <w:rFonts w:hint="eastAsia" w:asciiTheme="minorEastAsia" w:hAnsiTheme="minorEastAsia" w:eastAsiaTheme="minorEastAsia"/>
          <w:sz w:val="24"/>
        </w:rPr>
        <w:t xml:space="preserve">资格性检查：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 1</w:t>
      </w:r>
      <w:r>
        <w:rPr>
          <w:rFonts w:hint="eastAsia" w:asciiTheme="minorEastAsia" w:hAnsiTheme="minorEastAsia"/>
          <w:sz w:val="24"/>
        </w:rPr>
        <w:t xml:space="preserve">－</w:t>
      </w:r>
      <w:r>
        <w:rPr>
          <w:rFonts w:hint="eastAsia" w:asciiTheme="minorEastAsia" w:hAnsiTheme="minorEastAsia" w:eastAsiaTheme="minorEastAsia"/>
          <w:sz w:val="24"/>
        </w:rPr>
        <w:t xml:space="preserve">文件3）等进行审查，以确定投标单位是否具备投标资格。</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（2）通过“信用中国”网站、中国政府采购网查询投标供应商在投标截止时间之前，</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是否被列入失信被执行人、重大税收违法案件当事人名单、政府采购严重违法失信行为</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记录名单，以确定投标供应商是否具备投标资格。信用查询结果以网页打印的形式留存并归档。接受联合体的项目，两个以上的自然人、法人或者其他组织组成一个联合体，</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以一个投标单位的身份共同参加政府采购活动的，联合体成员存在不良信用记录的，视同联合体存在不良应用记录。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w:t>
      </w:r>
      <w:r>
        <w:rPr>
          <w:rFonts w:hint="eastAsia" w:asciiTheme="minorEastAsia" w:hAnsiTheme="minorEastAsia"/>
          <w:sz w:val="24"/>
        </w:rPr>
        <w:t xml:space="preserve">.</w:t>
      </w:r>
      <w:r>
        <w:rPr>
          <w:rFonts w:hint="eastAsia" w:asciiTheme="minorEastAsia" w:hAnsiTheme="minorEastAsia" w:eastAsiaTheme="minorEastAsia"/>
          <w:sz w:val="24"/>
        </w:rPr>
        <w:t xml:space="preserve">符合性检查：</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响应。</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w:t>
      </w:r>
      <w:r>
        <w:rPr>
          <w:rFonts w:hint="eastAsia" w:asciiTheme="minorEastAsia" w:hAnsiTheme="minorEastAsia" w:eastAsiaTheme="minorEastAsia"/>
          <w:sz w:val="24"/>
        </w:rPr>
        <w:t xml:space="preserve">响应性只根据</w:t>
      </w:r>
      <w:r>
        <w:rPr>
          <w:rFonts w:hint="eastAsia" w:asciiTheme="minorEastAsia" w:hAnsiTheme="minorEastAsia" w:eastAsiaTheme="minorEastAsia"/>
          <w:sz w:val="24"/>
        </w:rPr>
        <w:t xml:space="preserve">投标文件本身的内容，而不寻求外部证据。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如果投标文件没有实质上响应招标文件的要求，采购人及采购代理机构将予以拒绝。投标人不得通过修正或</w:t>
      </w:r>
      <w:r>
        <w:rPr>
          <w:rFonts w:hint="eastAsia" w:asciiTheme="minorEastAsia" w:hAnsiTheme="minorEastAsia"/>
          <w:sz w:val="24"/>
        </w:rPr>
        <w:t xml:space="preserve">撤销不符</w:t>
      </w:r>
      <w:r>
        <w:rPr>
          <w:rFonts w:hint="eastAsia" w:asciiTheme="minorEastAsia" w:hAnsiTheme="minorEastAsia" w:eastAsiaTheme="minorEastAsia"/>
          <w:sz w:val="24"/>
        </w:rPr>
        <w:t xml:space="preserve">合要求的偏离或保留从而使其投标成为实质上响应的投标。</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3.</w:t>
      </w:r>
      <w:r>
        <w:rPr>
          <w:rFonts w:hint="eastAsia" w:asciiTheme="minorEastAsia" w:hAnsiTheme="minorEastAsia" w:eastAsiaTheme="minorEastAsia"/>
          <w:sz w:val="24"/>
        </w:rPr>
        <w:t xml:space="preserve">评标方法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投标供应商通过初审的，方可进入比较与评价程序。评标委员会应当按照招标文件</w:t>
      </w:r>
      <w:r/>
    </w:p>
    <w:p>
      <w:pPr>
        <w:spacing w:line="400" w:lineRule="exact"/>
        <w:rPr>
          <w:rFonts w:asciiTheme="minorEastAsia" w:hAnsiTheme="minorEastAsia" w:eastAsiaTheme="minorEastAsia"/>
          <w:sz w:val="24"/>
        </w:rPr>
      </w:pPr>
      <w:r>
        <w:rPr>
          <w:rFonts w:hint="eastAsia" w:asciiTheme="minorEastAsia" w:hAnsiTheme="minorEastAsia"/>
          <w:sz w:val="24"/>
        </w:rPr>
        <w:t xml:space="preserve">规定</w:t>
      </w:r>
      <w:r>
        <w:rPr>
          <w:rFonts w:hint="eastAsia" w:asciiTheme="minorEastAsia" w:hAnsiTheme="minorEastAsia" w:eastAsiaTheme="minorEastAsia"/>
          <w:sz w:val="24"/>
        </w:rPr>
        <w:t xml:space="preserve">的评标方法和标准，对符合性审查合格的投标文件进行商务和技术评估，综合比较与评价。具体办法和标准详见招标文件第五章《评标方法和评标标准》。</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4.</w:t>
      </w:r>
      <w:r>
        <w:rPr>
          <w:rFonts w:hint="eastAsia" w:asciiTheme="minorEastAsia" w:hAnsiTheme="minorEastAsia" w:eastAsiaTheme="minorEastAsia"/>
          <w:sz w:val="24"/>
        </w:rPr>
        <w:t xml:space="preserve">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w:t>
      </w:r>
      <w:r>
        <w:rPr>
          <w:rFonts w:asciiTheme="minorEastAsia" w:hAnsiTheme="minorEastAsia" w:eastAsiaTheme="minorEastAsia"/>
          <w:sz w:val="24"/>
        </w:rPr>
        <w:t xml:space="preserve">作出</w:t>
      </w:r>
      <w:r>
        <w:rPr>
          <w:rFonts w:asciiTheme="minorEastAsia" w:hAnsiTheme="minorEastAsia" w:eastAsiaTheme="minorEastAsia"/>
          <w:sz w:val="24"/>
        </w:rPr>
        <w:t xml:space="preserve">必要的澄清、说明或者补正。</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5.</w:t>
      </w:r>
      <w:r>
        <w:rPr>
          <w:rFonts w:asciiTheme="minorEastAsia" w:hAnsiTheme="minorEastAsia" w:eastAsiaTheme="minorEastAsia"/>
          <w:sz w:val="24"/>
        </w:rPr>
        <w:t xml:space="preserve">投标文件报价出现前后不一致的，按照下列规定修正：</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宋体" w:hAnsi="宋体"/>
          <w:b/>
          <w:sz w:val="24"/>
        </w:rPr>
      </w:pPr>
      <w:r>
        <w:rPr>
          <w:rFonts w:hint="eastAsia" w:ascii="宋体" w:hAnsi="宋体"/>
          <w:b/>
          <w:sz w:val="24"/>
        </w:rPr>
        <w:t xml:space="preserve">6、异常低价投标（响应）审查</w:t>
      </w:r>
      <w:r/>
    </w:p>
    <w:p>
      <w:pPr>
        <w:ind w:firstLine="480"/>
        <w:spacing w:line="400" w:lineRule="exact"/>
        <w:rPr>
          <w:rFonts w:ascii="宋体" w:hAnsi="宋体"/>
          <w:b/>
          <w:sz w:val="24"/>
        </w:rPr>
      </w:pPr>
      <w:r>
        <w:rPr>
          <w:rFonts w:hint="eastAsia" w:ascii="宋体" w:hAnsi="宋体"/>
          <w:b/>
          <w:sz w:val="24"/>
        </w:rPr>
        <w:t xml:space="preserve">（1）评标（评审）过程中出现下列情形之一的，评标（评审）委员会应当启动异常低价投标（响应）审查程序：</w:t>
      </w:r>
      <w:r/>
    </w:p>
    <w:p>
      <w:pPr>
        <w:ind w:firstLine="480"/>
        <w:spacing w:line="400" w:lineRule="exact"/>
        <w:rPr>
          <w:rFonts w:ascii="宋体" w:hAnsi="宋体"/>
          <w:b/>
          <w:sz w:val="24"/>
        </w:rPr>
      </w:pPr>
      <w:r>
        <w:rPr>
          <w:rFonts w:hint="eastAsia" w:ascii="宋体" w:hAnsi="宋体"/>
          <w:b/>
          <w:sz w:val="24"/>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
          <w:sz w:val="24"/>
        </w:rPr>
      </w:pPr>
      <w:r>
        <w:rPr>
          <w:rFonts w:hint="eastAsia" w:ascii="宋体" w:hAnsi="宋体"/>
          <w:b/>
          <w:sz w:val="24"/>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
          <w:sz w:val="24"/>
        </w:rPr>
      </w:pPr>
      <w:r>
        <w:rPr>
          <w:rFonts w:hint="eastAsia" w:ascii="宋体" w:hAnsi="宋体"/>
          <w:b/>
          <w:sz w:val="24"/>
        </w:rPr>
        <w:t xml:space="preserve">（c）投标（响应）报价低于采购项目最高限价45%的，即投标（响应）报价&lt;采购项目最高限价×45%；</w:t>
      </w:r>
      <w:r/>
    </w:p>
    <w:p>
      <w:pPr>
        <w:ind w:firstLine="480"/>
        <w:spacing w:line="400" w:lineRule="exact"/>
        <w:rPr>
          <w:rFonts w:ascii="宋体" w:hAnsi="宋体"/>
          <w:b/>
          <w:sz w:val="24"/>
        </w:rPr>
      </w:pPr>
      <w:r>
        <w:rPr>
          <w:rFonts w:hint="eastAsia" w:ascii="宋体" w:hAnsi="宋体"/>
          <w:b/>
          <w:sz w:val="24"/>
        </w:rPr>
        <w:t xml:space="preserve">（d）评审委员会基于专业判断，认为供应商报价过低，有可能影响产品质量或者不能诚信履约的其他情形。</w:t>
      </w:r>
      <w:r/>
    </w:p>
    <w:p>
      <w:pPr>
        <w:ind w:firstLine="480"/>
        <w:spacing w:line="400" w:lineRule="exact"/>
        <w:rPr>
          <w:rFonts w:ascii="宋体" w:hAnsi="宋体"/>
          <w:b/>
          <w:sz w:val="24"/>
        </w:rPr>
      </w:pPr>
      <w:r>
        <w:rPr>
          <w:rFonts w:hint="eastAsia" w:ascii="宋体" w:hAnsi="宋体"/>
          <w:b/>
          <w:sz w:val="24"/>
        </w:rPr>
        <w:t xml:space="preserve">（2）启动异常低价投标（响应）审查后，评标（评审）委员会应当要求相关供应商在评审现场合理的时间内对投标（响应）价格</w:t>
      </w:r>
      <w:r>
        <w:rPr>
          <w:rFonts w:hint="eastAsia" w:ascii="宋体" w:hAnsi="宋体"/>
          <w:b/>
          <w:sz w:val="24"/>
        </w:rPr>
        <w:t xml:space="preserve">作出</w:t>
      </w:r>
      <w:r>
        <w:rPr>
          <w:rFonts w:hint="eastAsia" w:ascii="宋体" w:hAnsi="宋体"/>
          <w:b/>
          <w:sz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宋体" w:hAnsi="宋体"/>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b/>
          <w:sz w:val="24"/>
        </w:rPr>
      </w:pPr>
      <w:r>
        <w:rPr>
          <w:rFonts w:hint="eastAsia" w:ascii="宋体" w:hAnsi="宋体"/>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sz w:val="24"/>
        </w:rPr>
      </w:pPr>
      <w:r>
        <w:rPr>
          <w:rFonts w:hint="eastAsia" w:ascii="宋体" w:hAnsi="宋体"/>
          <w:b/>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cs="宋体"/>
          <w:sz w:val="24"/>
        </w:rPr>
      </w:pPr>
      <w:r>
        <w:rPr>
          <w:rFonts w:hint="eastAsia" w:asciiTheme="minorEastAsia" w:hAnsi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确认后，应当修改招标文件，重新组织采购活动。</w:t>
      </w:r>
      <w:r/>
    </w:p>
    <w:p>
      <w:pPr>
        <w:spacing w:line="400" w:lineRule="exact"/>
        <w:rPr>
          <w:rFonts w:ascii="宋体" w:hAnsi="宋体" w:cs="宋体"/>
          <w:b/>
          <w:sz w:val="24"/>
        </w:rPr>
      </w:pPr>
      <w:r>
        <w:rPr>
          <w:rFonts w:hint="eastAsia" w:ascii="宋体" w:hAnsi="宋体" w:cs="宋体"/>
          <w:b/>
          <w:sz w:val="24"/>
        </w:rPr>
        <w:t xml:space="preserve">九、确定中标单位：</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1.</w:t>
      </w:r>
      <w:r>
        <w:rPr>
          <w:rFonts w:hint="eastAsia" w:asciiTheme="minorEastAsia" w:hAnsiTheme="minorEastAsia" w:eastAsiaTheme="minorEastAsia"/>
          <w:sz w:val="24"/>
        </w:rPr>
        <w:t xml:space="preserve">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第一中标候选单位。代理机构将评选结果通知所有参加评标的未中标单位，并宣布中标单位。如有质疑，按《中华人民共和国政府采购法</w:t>
      </w:r>
      <w:r>
        <w:rPr>
          <w:rFonts w:hint="eastAsia" w:asciiTheme="minorEastAsia" w:hAnsiTheme="minorEastAsia"/>
          <w:sz w:val="24"/>
        </w:rPr>
        <w:t xml:space="preserve">》</w:t>
      </w:r>
      <w:r>
        <w:rPr>
          <w:rFonts w:hint="eastAsia" w:asciiTheme="minorEastAsia" w:hAnsiTheme="minorEastAsia"/>
          <w:sz w:val="24"/>
        </w:rPr>
        <w:t xml:space="preserve">《</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2.</w:t>
      </w:r>
      <w:r>
        <w:rPr>
          <w:rFonts w:hint="eastAsia" w:asciiTheme="minorEastAsia" w:hAnsiTheme="minorEastAsia" w:eastAsiaTheme="minorEastAsia"/>
          <w:sz w:val="24"/>
        </w:rPr>
        <w:t xml:space="preserve">确定中标单位2个工作日内发布中标公告，并向中标单位发出中标通知书。</w:t>
      </w:r>
      <w:r/>
    </w:p>
    <w:p>
      <w:pPr>
        <w:ind w:firstLine="480"/>
        <w:spacing w:line="400" w:lineRule="exact"/>
        <w:rPr>
          <w:rFonts w:asciiTheme="minorEastAsia" w:hAnsiTheme="minorEastAsia" w:eastAsiaTheme="minorEastAsia"/>
          <w:sz w:val="24"/>
        </w:rPr>
      </w:pPr>
      <w:r>
        <w:rPr>
          <w:rFonts w:hint="eastAsia" w:asciiTheme="minorEastAsia" w:hAnsiTheme="minorEastAsia"/>
          <w:sz w:val="24"/>
        </w:rPr>
        <w:t xml:space="preserve">3.</w:t>
      </w:r>
      <w:r>
        <w:rPr>
          <w:rFonts w:hint="eastAsia" w:asciiTheme="minorEastAsia" w:hAnsiTheme="minorEastAsia" w:eastAsiaTheme="minorEastAsia"/>
          <w:sz w:val="24"/>
        </w:rPr>
        <w:t xml:space="preserve">投标、评标及确定中标单位的整个过程均由相关部门进行现场监督。</w:t>
      </w:r>
      <w:r/>
    </w:p>
    <w:p>
      <w:pPr>
        <w:ind w:firstLine="480"/>
        <w:spacing w:line="400" w:lineRule="exact"/>
        <w:rPr>
          <w:rFonts w:ascii="宋体" w:hAnsi="宋体" w:cs="宋体"/>
          <w:sz w:val="24"/>
        </w:rPr>
      </w:pPr>
      <w:r>
        <w:rPr>
          <w:rFonts w:hint="eastAsia" w:asciiTheme="minorEastAsia" w:hAnsiTheme="minorEastAsia"/>
          <w:sz w:val="24"/>
        </w:rPr>
        <w:t xml:space="preserve">4.</w:t>
      </w:r>
      <w:r>
        <w:rPr>
          <w:rFonts w:hint="eastAsia" w:asciiTheme="minorEastAsia" w:hAnsiTheme="minorEastAsia" w:eastAsiaTheme="minorEastAsia"/>
          <w:sz w:val="24"/>
        </w:rPr>
        <w:t xml:space="preserve">采购人及采购代理机构不负责向任何投标单位说明中标或不中标的原因。</w:t>
      </w:r>
      <w:r/>
    </w:p>
    <w:p>
      <w:pPr>
        <w:spacing w:line="400" w:lineRule="exact"/>
        <w:rPr>
          <w:rFonts w:ascii="宋体" w:hAnsi="宋体" w:cs="宋体"/>
          <w:b/>
          <w:sz w:val="24"/>
        </w:rPr>
      </w:pPr>
      <w:r>
        <w:rPr>
          <w:rFonts w:hint="eastAsia" w:ascii="宋体" w:hAnsi="宋体" w:cs="宋体"/>
          <w:b/>
          <w:sz w:val="24"/>
        </w:rPr>
        <w:t xml:space="preserve">十、质疑处理：</w:t>
      </w:r>
      <w:r/>
    </w:p>
    <w:p>
      <w:pPr>
        <w:ind w:firstLine="480"/>
        <w:spacing w:line="400" w:lineRule="exact"/>
        <w:rPr>
          <w:rFonts w:ascii="宋体" w:hAnsi="宋体" w:cs="宋体"/>
          <w:sz w:val="24"/>
        </w:rPr>
      </w:pPr>
      <w:r>
        <w:rPr>
          <w:rFonts w:hint="eastAsia" w:ascii="宋体" w:hAnsi="宋体" w:cs="宋体"/>
          <w:sz w:val="24"/>
        </w:rPr>
        <w:t xml:space="preserve">1、投标单位</w:t>
      </w:r>
      <w:r>
        <w:rPr>
          <w:rFonts w:hint="eastAsia" w:ascii="宋体" w:hAnsi="宋体" w:cs="宋体"/>
          <w:sz w:val="24"/>
        </w:rPr>
        <w:t xml:space="preserve">质疑按</w:t>
      </w:r>
      <w:r>
        <w:rPr>
          <w:rFonts w:hint="eastAsia" w:ascii="宋体" w:hAnsi="宋体" w:cs="宋体"/>
          <w:sz w:val="24"/>
        </w:rPr>
        <w:t xml:space="preserve">《中华人民共和国政府采购法》、《中华人民共和国政府采购法实施条例》、《政府采购货物和服务招标投标管理办法》、《江苏省政府采购投标单位监督管理暂行办法》有关规定处理。</w:t>
      </w:r>
      <w:r/>
    </w:p>
    <w:p>
      <w:pPr>
        <w:ind w:firstLine="480"/>
        <w:spacing w:line="400" w:lineRule="exact"/>
        <w:rPr>
          <w:rFonts w:ascii="宋体" w:hAnsi="宋体" w:cs="宋体"/>
          <w:sz w:val="24"/>
        </w:rPr>
      </w:pPr>
      <w:r>
        <w:rPr>
          <w:rFonts w:hint="eastAsia" w:ascii="宋体" w:hAnsi="宋体" w:cs="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cs="宋体"/>
          <w:sz w:val="24"/>
        </w:rPr>
      </w:pPr>
      <w:r>
        <w:rPr>
          <w:rFonts w:hint="eastAsia" w:ascii="宋体" w:hAnsi="宋体" w:cs="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cs="宋体"/>
          <w:sz w:val="24"/>
        </w:rPr>
      </w:pPr>
      <w:r>
        <w:rPr>
          <w:rFonts w:hint="eastAsia" w:ascii="宋体" w:hAnsi="宋体" w:cs="宋体"/>
          <w:sz w:val="24"/>
        </w:rPr>
        <w:t xml:space="preserve">3、投标单位提出质疑，提出质疑应当提交质疑函和必要的证明材料。质疑</w:t>
      </w:r>
      <w:r>
        <w:rPr>
          <w:rFonts w:hint="eastAsia" w:ascii="宋体" w:hAnsi="宋体" w:cs="宋体"/>
          <w:sz w:val="24"/>
        </w:rPr>
        <w:t xml:space="preserve">函应当</w:t>
      </w:r>
      <w:r>
        <w:rPr>
          <w:rFonts w:hint="eastAsia" w:ascii="宋体" w:hAnsi="宋体" w:cs="宋体"/>
          <w:sz w:val="24"/>
        </w:rPr>
        <w:t xml:space="preserve">包括下列内容： </w:t>
      </w:r>
      <w:r/>
    </w:p>
    <w:p>
      <w:pPr>
        <w:ind w:firstLine="480"/>
        <w:spacing w:line="400" w:lineRule="exact"/>
        <w:rPr>
          <w:rFonts w:ascii="宋体" w:hAnsi="宋体" w:cs="宋体"/>
          <w:sz w:val="24"/>
        </w:rPr>
      </w:pPr>
      <w:r>
        <w:rPr>
          <w:rFonts w:hint="eastAsia" w:ascii="宋体" w:hAnsi="宋体" w:cs="宋体"/>
          <w:sz w:val="24"/>
        </w:rPr>
        <w:t xml:space="preserve">（1）投标单位的姓名或者名称、地址、邮编、联系人及联系电话；</w:t>
      </w:r>
      <w:r/>
    </w:p>
    <w:p>
      <w:pPr>
        <w:ind w:firstLine="480"/>
        <w:spacing w:line="400" w:lineRule="exact"/>
        <w:rPr>
          <w:rFonts w:ascii="宋体" w:hAnsi="宋体" w:cs="宋体"/>
          <w:sz w:val="24"/>
        </w:rPr>
      </w:pPr>
      <w:r>
        <w:rPr>
          <w:rFonts w:hint="eastAsia" w:ascii="宋体" w:hAnsi="宋体" w:cs="宋体"/>
          <w:sz w:val="24"/>
        </w:rPr>
        <w:t xml:space="preserve">（2）质疑项目的名称、编号；</w:t>
      </w:r>
      <w:r/>
    </w:p>
    <w:p>
      <w:pPr>
        <w:ind w:firstLine="480"/>
        <w:spacing w:line="400" w:lineRule="exact"/>
        <w:rPr>
          <w:rFonts w:ascii="宋体" w:hAnsi="宋体" w:cs="宋体"/>
          <w:sz w:val="24"/>
        </w:rPr>
      </w:pPr>
      <w:r>
        <w:rPr>
          <w:rFonts w:hint="eastAsia" w:ascii="宋体" w:hAnsi="宋体" w:cs="宋体"/>
          <w:sz w:val="24"/>
        </w:rPr>
        <w:t xml:space="preserve">（3）具体、明确的质疑事项和与质疑事项相关的请求；</w:t>
      </w:r>
      <w:r/>
    </w:p>
    <w:p>
      <w:pPr>
        <w:ind w:firstLine="480"/>
        <w:spacing w:line="400" w:lineRule="exact"/>
        <w:rPr>
          <w:rFonts w:ascii="宋体" w:hAnsi="宋体" w:cs="宋体"/>
          <w:sz w:val="24"/>
        </w:rPr>
      </w:pPr>
      <w:r>
        <w:rPr>
          <w:rFonts w:hint="eastAsia" w:ascii="宋体" w:hAnsi="宋体" w:cs="宋体"/>
          <w:sz w:val="24"/>
        </w:rPr>
        <w:t xml:space="preserve">（4）事实依据；</w:t>
      </w:r>
      <w:r/>
    </w:p>
    <w:p>
      <w:pPr>
        <w:ind w:firstLine="480"/>
        <w:spacing w:line="400" w:lineRule="exact"/>
        <w:rPr>
          <w:rFonts w:ascii="宋体" w:hAnsi="宋体" w:cs="宋体"/>
          <w:sz w:val="24"/>
        </w:rPr>
      </w:pPr>
      <w:r>
        <w:rPr>
          <w:rFonts w:hint="eastAsia" w:ascii="宋体" w:hAnsi="宋体" w:cs="宋体"/>
          <w:sz w:val="24"/>
        </w:rPr>
        <w:t xml:space="preserve">（5）必要的法律依据；</w:t>
      </w:r>
      <w:r/>
    </w:p>
    <w:p>
      <w:pPr>
        <w:ind w:firstLine="480"/>
        <w:spacing w:line="400" w:lineRule="exact"/>
        <w:rPr>
          <w:rFonts w:ascii="宋体" w:hAnsi="宋体" w:cs="宋体"/>
          <w:sz w:val="24"/>
        </w:rPr>
      </w:pPr>
      <w:r>
        <w:rPr>
          <w:rFonts w:hint="eastAsia" w:ascii="宋体" w:hAnsi="宋体" w:cs="宋体"/>
          <w:sz w:val="24"/>
        </w:rPr>
        <w:t xml:space="preserve">（6）提出质疑的日期。</w:t>
      </w:r>
      <w:r/>
    </w:p>
    <w:p>
      <w:pPr>
        <w:ind w:firstLine="480"/>
        <w:spacing w:line="400" w:lineRule="exact"/>
        <w:rPr>
          <w:rFonts w:ascii="宋体" w:hAnsi="宋体" w:cs="宋体"/>
          <w:sz w:val="24"/>
        </w:rPr>
      </w:pPr>
      <w:r>
        <w:rPr>
          <w:rFonts w:hint="eastAsia" w:ascii="宋体" w:hAnsi="宋体" w:cs="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cs="宋体"/>
          <w:sz w:val="24"/>
        </w:rPr>
      </w:pPr>
      <w:r>
        <w:rPr>
          <w:rFonts w:hint="eastAsia" w:ascii="宋体" w:hAnsi="宋体" w:cs="宋体"/>
          <w:sz w:val="24"/>
        </w:rPr>
        <w:t xml:space="preserve">（7）质疑函格式请到江阴市公共资源交易中心（http://www.jiangyin.gov.cn/ggzy/）网站的“政府采购——＞资料下载”中下载《质疑书格式》；</w:t>
      </w:r>
      <w:r/>
    </w:p>
    <w:p>
      <w:pPr>
        <w:ind w:firstLine="480"/>
        <w:spacing w:line="400" w:lineRule="exact"/>
        <w:rPr>
          <w:rFonts w:ascii="宋体" w:hAnsi="宋体" w:cs="宋体"/>
          <w:sz w:val="24"/>
        </w:rPr>
      </w:pPr>
      <w:r>
        <w:rPr>
          <w:rFonts w:hint="eastAsia" w:ascii="宋体" w:hAnsi="宋体" w:cs="宋体"/>
          <w:sz w:val="24"/>
        </w:rPr>
        <w:t xml:space="preserve">（8）未按上述要求提交的质疑函（仅限于原件）采购人有权不予受理。</w:t>
      </w:r>
      <w:r/>
    </w:p>
    <w:p>
      <w:pPr>
        <w:ind w:firstLine="480"/>
        <w:spacing w:line="400" w:lineRule="exact"/>
        <w:rPr>
          <w:rFonts w:ascii="宋体" w:hAnsi="宋体" w:cs="宋体"/>
          <w:sz w:val="24"/>
        </w:rPr>
      </w:pPr>
      <w:r>
        <w:rPr>
          <w:rFonts w:hint="eastAsia" w:ascii="宋体" w:hAnsi="宋体" w:cs="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sz w:val="24"/>
        </w:rPr>
      </w:pPr>
      <w:r>
        <w:rPr>
          <w:rFonts w:hint="eastAsia" w:ascii="宋体" w:hAnsi="宋体" w:cs="宋体"/>
          <w:sz w:val="24"/>
        </w:rPr>
        <w:t xml:space="preserve">5、投标单位提交书面质疑</w:t>
      </w:r>
      <w:r>
        <w:rPr>
          <w:rFonts w:hint="eastAsia" w:ascii="宋体" w:hAnsi="宋体" w:cs="宋体"/>
          <w:sz w:val="24"/>
        </w:rPr>
        <w:t xml:space="preserve">函可以</w:t>
      </w:r>
      <w:r>
        <w:rPr>
          <w:rFonts w:hint="eastAsia" w:ascii="宋体" w:hAnsi="宋体" w:cs="宋体"/>
          <w:sz w:val="24"/>
        </w:rPr>
        <w:t xml:space="preserve">采用现场递交或者邮寄递交的形式，现场递交质疑函的请送至采购代理机构，邮寄递交质疑函（收件地址江阴市大桥北路30号江苏金港招标采购代理部，收件电话：0510-81666878）的应当在快递寄出后联系代理机构告知质疑函接收时间及</w:t>
      </w:r>
      <w:r>
        <w:rPr>
          <w:rFonts w:hint="eastAsia" w:ascii="宋体" w:hAnsi="宋体" w:cs="宋体"/>
          <w:sz w:val="24"/>
        </w:rPr>
        <w:t xml:space="preserve">质疑函快递单号，因未告知接收时间导致未及时答复质疑的，将不予承担责任。</w:t>
      </w:r>
      <w:r/>
    </w:p>
    <w:p>
      <w:pPr>
        <w:ind w:firstLine="480"/>
        <w:spacing w:line="400" w:lineRule="exact"/>
        <w:rPr>
          <w:rFonts w:ascii="宋体" w:hAnsi="宋体" w:cs="宋体"/>
          <w:sz w:val="24"/>
        </w:rPr>
      </w:pPr>
      <w:r>
        <w:rPr>
          <w:rFonts w:hint="eastAsia" w:ascii="宋体" w:hAnsi="宋体" w:cs="宋体"/>
          <w:sz w:val="24"/>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cs="宋体"/>
          <w:sz w:val="24"/>
        </w:rPr>
      </w:pPr>
      <w:r>
        <w:rPr>
          <w:rFonts w:hint="eastAsia" w:ascii="宋体" w:hAnsi="宋体" w:cs="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cs="宋体"/>
          <w:sz w:val="24"/>
        </w:rPr>
      </w:pPr>
      <w:r>
        <w:rPr>
          <w:rFonts w:hint="eastAsia" w:ascii="宋体" w:hAnsi="宋体" w:cs="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宋体" w:hAnsi="宋体" w:cs="宋体"/>
          <w:sz w:val="24"/>
        </w:rPr>
      </w:pPr>
      <w:r>
        <w:rPr>
          <w:rFonts w:hint="eastAsia" w:ascii="宋体" w:hAnsi="宋体" w:cs="宋体"/>
          <w:sz w:val="24"/>
        </w:rPr>
        <w:t xml:space="preserve">9、采购人及采购代理机构将在收到投标单位的有效书面质疑后七个工作日内</w:t>
      </w:r>
      <w:r>
        <w:rPr>
          <w:rFonts w:hint="eastAsia" w:ascii="宋体" w:hAnsi="宋体" w:cs="宋体"/>
          <w:sz w:val="24"/>
        </w:rPr>
        <w:t xml:space="preserve">作出</w:t>
      </w:r>
      <w:r>
        <w:rPr>
          <w:rFonts w:hint="eastAsia" w:ascii="宋体" w:hAnsi="宋体" w:cs="宋体"/>
          <w:sz w:val="24"/>
        </w:rPr>
        <w:t xml:space="preserve">答复，并以书面形式通知质疑投标单位和其他有关投标单位，但答复的内容不得涉及商业秘密。 </w:t>
      </w:r>
      <w:r/>
    </w:p>
    <w:p>
      <w:pPr>
        <w:spacing w:line="400" w:lineRule="exact"/>
        <w:rPr>
          <w:rFonts w:ascii="宋体" w:hAnsi="宋体" w:cs="宋体"/>
          <w:b/>
          <w:sz w:val="24"/>
        </w:rPr>
      </w:pPr>
      <w:r>
        <w:rPr>
          <w:rFonts w:hint="eastAsia" w:ascii="宋体" w:hAnsi="宋体" w:cs="宋体"/>
          <w:b/>
          <w:sz w:val="24"/>
        </w:rPr>
        <w:t xml:space="preserve">十一、采购项目的废标：</w:t>
      </w:r>
      <w:r/>
    </w:p>
    <w:p>
      <w:pPr>
        <w:ind w:firstLine="480"/>
        <w:spacing w:line="400" w:lineRule="exact"/>
        <w:rPr>
          <w:rFonts w:ascii="宋体" w:hAnsi="宋体" w:cs="宋体"/>
          <w:sz w:val="24"/>
        </w:rPr>
      </w:pPr>
      <w:r>
        <w:rPr>
          <w:rFonts w:hint="eastAsia" w:ascii="宋体" w:hAnsi="宋体" w:cs="宋体"/>
          <w:sz w:val="24"/>
        </w:rPr>
        <w:t xml:space="preserve">在评标采购中，出现下列情况之一的，应予废标；</w:t>
      </w:r>
      <w:r/>
    </w:p>
    <w:p>
      <w:pPr>
        <w:ind w:firstLine="480"/>
        <w:spacing w:line="400" w:lineRule="exact"/>
        <w:rPr>
          <w:rFonts w:ascii="宋体" w:hAnsi="宋体" w:cs="宋体"/>
          <w:sz w:val="24"/>
        </w:rPr>
      </w:pPr>
      <w:r>
        <w:rPr>
          <w:rFonts w:hint="eastAsia" w:ascii="宋体" w:hAnsi="宋体" w:cs="宋体"/>
          <w:sz w:val="24"/>
        </w:rPr>
        <w:t xml:space="preserve">1、符合专业条件的投标人或者对招标文件</w:t>
      </w:r>
      <w:r>
        <w:rPr>
          <w:rFonts w:hint="eastAsia" w:ascii="宋体" w:hAnsi="宋体" w:cs="宋体"/>
          <w:sz w:val="24"/>
        </w:rPr>
        <w:t xml:space="preserve">作出</w:t>
      </w:r>
      <w:r>
        <w:rPr>
          <w:rFonts w:hint="eastAsia" w:ascii="宋体" w:hAnsi="宋体" w:cs="宋体"/>
          <w:sz w:val="24"/>
        </w:rPr>
        <w:t xml:space="preserve">实质性响应的投标人不足三家的；</w:t>
      </w:r>
      <w:r/>
    </w:p>
    <w:p>
      <w:pPr>
        <w:ind w:firstLine="480"/>
        <w:spacing w:line="400" w:lineRule="exact"/>
        <w:rPr>
          <w:rFonts w:ascii="宋体" w:hAnsi="宋体" w:cs="宋体"/>
          <w:sz w:val="24"/>
        </w:rPr>
      </w:pPr>
      <w:r>
        <w:rPr>
          <w:rFonts w:hint="eastAsia" w:ascii="宋体" w:hAnsi="宋体" w:cs="宋体"/>
          <w:sz w:val="24"/>
        </w:rPr>
        <w:t xml:space="preserve">2、出现影响采购公正的违法、违规行为的；</w:t>
      </w:r>
      <w:r/>
    </w:p>
    <w:p>
      <w:pPr>
        <w:ind w:firstLine="480"/>
        <w:spacing w:line="400" w:lineRule="exact"/>
        <w:rPr>
          <w:rFonts w:ascii="宋体" w:hAnsi="宋体" w:cs="宋体"/>
          <w:sz w:val="24"/>
        </w:rPr>
      </w:pPr>
      <w:r>
        <w:rPr>
          <w:rFonts w:hint="eastAsia" w:ascii="宋体" w:hAnsi="宋体" w:cs="宋体"/>
          <w:sz w:val="24"/>
        </w:rPr>
        <w:t xml:space="preserve">3、投标单位的报价均超过采购预算，采购人不能支付的；</w:t>
      </w:r>
      <w:r/>
    </w:p>
    <w:p>
      <w:pPr>
        <w:ind w:firstLine="480"/>
        <w:spacing w:line="400" w:lineRule="exact"/>
        <w:rPr>
          <w:rFonts w:ascii="宋体" w:hAnsi="宋体" w:cs="宋体"/>
          <w:sz w:val="24"/>
        </w:rPr>
      </w:pPr>
      <w:r>
        <w:rPr>
          <w:rFonts w:hint="eastAsia" w:ascii="宋体" w:hAnsi="宋体" w:cs="宋体"/>
          <w:sz w:val="24"/>
        </w:rPr>
        <w:t xml:space="preserve">4、因重大变故，采购任务取消的。</w:t>
      </w:r>
      <w:r/>
    </w:p>
    <w:p>
      <w:pPr>
        <w:ind w:firstLine="480"/>
        <w:spacing w:line="400" w:lineRule="exact"/>
        <w:rPr>
          <w:rFonts w:ascii="宋体" w:hAnsi="宋体" w:cs="宋体"/>
          <w:sz w:val="24"/>
        </w:rPr>
      </w:pPr>
      <w:r>
        <w:rPr>
          <w:rFonts w:hint="eastAsia" w:ascii="宋体" w:hAnsi="宋体" w:cs="宋体"/>
          <w:sz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cs="宋体"/>
          <w:sz w:val="24"/>
        </w:rPr>
        <w:t xml:space="preserve">有倾</w:t>
      </w:r>
      <w:r>
        <w:rPr>
          <w:rFonts w:hint="eastAsia" w:ascii="宋体" w:hAnsi="宋体" w:cs="宋体"/>
          <w:sz w:val="24"/>
        </w:rPr>
        <w:t xml:space="preserve">向性和限制性”书面意见的，并经财政部门批准同意后，可转为其他采购方式采购。</w:t>
      </w:r>
      <w:r/>
    </w:p>
    <w:p>
      <w:pPr>
        <w:spacing w:line="400" w:lineRule="exact"/>
        <w:rPr>
          <w:rFonts w:ascii="宋体" w:hAnsi="宋体" w:cs="宋体"/>
          <w:sz w:val="24"/>
        </w:rPr>
      </w:pPr>
      <w:r>
        <w:rPr>
          <w:rFonts w:hint="eastAsia" w:ascii="宋体" w:hAnsi="宋体" w:cs="宋体"/>
          <w:b/>
          <w:sz w:val="24"/>
        </w:rPr>
        <w:t xml:space="preserve">十二、投标保证金：</w:t>
      </w:r>
      <w:r>
        <w:rPr>
          <w:rFonts w:hint="eastAsia" w:ascii="宋体" w:hAnsi="宋体" w:cs="宋体"/>
          <w:sz w:val="24"/>
        </w:rPr>
        <w:t xml:space="preserve">本项目免收投标保证金</w:t>
      </w:r>
      <w:r/>
    </w:p>
    <w:p>
      <w:pPr>
        <w:spacing w:line="400" w:lineRule="exact"/>
        <w:rPr>
          <w:rFonts w:ascii="宋体" w:hAnsi="宋体" w:cs="宋体"/>
          <w:b/>
          <w:sz w:val="24"/>
        </w:rPr>
      </w:pPr>
      <w:r>
        <w:rPr>
          <w:rFonts w:hint="eastAsia" w:ascii="宋体" w:hAnsi="宋体" w:cs="宋体"/>
          <w:b/>
          <w:sz w:val="24"/>
        </w:rPr>
        <w:t xml:space="preserve">十三、中标无效的确认：</w:t>
      </w:r>
      <w:r/>
    </w:p>
    <w:p>
      <w:pPr>
        <w:pStyle w:val="807"/>
        <w:ind w:firstLine="480"/>
        <w:spacing w:line="400" w:lineRule="exact"/>
        <w:rPr>
          <w:rFonts w:cs="宋体"/>
          <w:bCs/>
          <w:sz w:val="24"/>
        </w:rPr>
      </w:pPr>
      <w:r>
        <w:rPr>
          <w:rFonts w:hint="eastAsia" w:cs="宋体"/>
          <w:bCs/>
          <w:sz w:val="24"/>
        </w:rPr>
        <w:t xml:space="preserve">投标单位有下列情形之一的，处以采购金额千分之五以上千</w:t>
      </w:r>
      <w:r>
        <w:rPr>
          <w:rFonts w:hint="eastAsia" w:cs="宋体"/>
          <w:bCs/>
          <w:sz w:val="24"/>
        </w:rPr>
        <w:t xml:space="preserve">分之十</w:t>
      </w:r>
      <w:r>
        <w:rPr>
          <w:rFonts w:hint="eastAsia" w:cs="宋体"/>
          <w:bCs/>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807"/>
        <w:ind w:firstLine="480"/>
        <w:spacing w:line="400" w:lineRule="exact"/>
        <w:rPr>
          <w:rFonts w:cs="宋体"/>
          <w:bCs/>
          <w:sz w:val="24"/>
        </w:rPr>
      </w:pPr>
      <w:r>
        <w:rPr>
          <w:rFonts w:hint="eastAsia" w:cs="宋体"/>
          <w:bCs/>
          <w:sz w:val="24"/>
        </w:rPr>
        <w:t xml:space="preserve">（一）提供虚假材料谋取中标、成交的；</w:t>
      </w:r>
      <w:r/>
    </w:p>
    <w:p>
      <w:pPr>
        <w:pStyle w:val="807"/>
        <w:ind w:firstLine="480"/>
        <w:spacing w:line="400" w:lineRule="exact"/>
        <w:rPr>
          <w:rFonts w:cs="宋体"/>
          <w:bCs/>
          <w:sz w:val="24"/>
        </w:rPr>
      </w:pPr>
      <w:r>
        <w:rPr>
          <w:rFonts w:hint="eastAsia" w:cs="宋体"/>
          <w:bCs/>
          <w:sz w:val="24"/>
        </w:rPr>
        <w:t xml:space="preserve">（二）采取不正当手段诋毁、排挤其他投标单位的；</w:t>
      </w:r>
      <w:r/>
    </w:p>
    <w:p>
      <w:pPr>
        <w:pStyle w:val="807"/>
        <w:ind w:firstLine="480"/>
        <w:spacing w:line="400" w:lineRule="exact"/>
        <w:rPr>
          <w:rFonts w:cs="宋体"/>
          <w:bCs/>
          <w:sz w:val="24"/>
        </w:rPr>
      </w:pPr>
      <w:r>
        <w:rPr>
          <w:rFonts w:hint="eastAsia" w:cs="宋体"/>
          <w:bCs/>
          <w:sz w:val="24"/>
        </w:rPr>
        <w:t xml:space="preserve">（三）与采购人、其他投标单位或者采购代理机构恶意串通的；</w:t>
      </w:r>
      <w:r/>
    </w:p>
    <w:p>
      <w:pPr>
        <w:pStyle w:val="807"/>
        <w:ind w:firstLine="480"/>
        <w:spacing w:line="400" w:lineRule="exact"/>
        <w:rPr>
          <w:rFonts w:cs="宋体"/>
          <w:bCs/>
          <w:sz w:val="24"/>
        </w:rPr>
      </w:pPr>
      <w:r>
        <w:rPr>
          <w:rFonts w:hint="eastAsia" w:cs="宋体"/>
          <w:bCs/>
          <w:sz w:val="24"/>
        </w:rPr>
        <w:t xml:space="preserve">（四）向采购人、采购代理机构行贿或者提供其他不正当利益的；</w:t>
      </w:r>
      <w:r/>
    </w:p>
    <w:p>
      <w:pPr>
        <w:pStyle w:val="807"/>
        <w:ind w:firstLine="480"/>
        <w:spacing w:line="400" w:lineRule="exact"/>
        <w:rPr>
          <w:rFonts w:cs="宋体"/>
          <w:bCs/>
          <w:sz w:val="24"/>
        </w:rPr>
      </w:pPr>
      <w:r>
        <w:rPr>
          <w:rFonts w:hint="eastAsia" w:cs="宋体"/>
          <w:bCs/>
          <w:sz w:val="24"/>
        </w:rPr>
        <w:t xml:space="preserve">（五）在招标采购过程中与采购人进行协商谈判的；</w:t>
      </w:r>
      <w:r/>
    </w:p>
    <w:p>
      <w:pPr>
        <w:pStyle w:val="807"/>
        <w:ind w:firstLine="480"/>
        <w:spacing w:line="400" w:lineRule="exact"/>
        <w:rPr>
          <w:rFonts w:cs="宋体"/>
          <w:bCs/>
          <w:sz w:val="24"/>
        </w:rPr>
      </w:pPr>
      <w:r>
        <w:rPr>
          <w:rFonts w:hint="eastAsia" w:cs="宋体"/>
          <w:bCs/>
          <w:sz w:val="24"/>
        </w:rPr>
        <w:t xml:space="preserve">（六）拒绝有关部门监督检查或者提供虚假情况的。</w:t>
      </w:r>
      <w:r/>
    </w:p>
    <w:p>
      <w:pPr>
        <w:pStyle w:val="807"/>
        <w:ind w:firstLine="480"/>
        <w:spacing w:line="400" w:lineRule="exact"/>
        <w:rPr>
          <w:rFonts w:cs="宋体"/>
          <w:bCs/>
          <w:sz w:val="24"/>
        </w:rPr>
      </w:pPr>
      <w:r>
        <w:rPr>
          <w:rFonts w:hint="eastAsia" w:cs="宋体"/>
          <w:bCs/>
          <w:sz w:val="24"/>
        </w:rPr>
        <w:t xml:space="preserve">投标单位有前款第（一）至（五）项情形之一的，中标无效。</w:t>
      </w:r>
      <w:r/>
    </w:p>
    <w:p>
      <w:pPr>
        <w:pStyle w:val="807"/>
        <w:ind w:firstLine="480"/>
        <w:spacing w:line="400" w:lineRule="exact"/>
        <w:rPr>
          <w:rFonts w:cs="宋体"/>
          <w:bCs/>
          <w:sz w:val="24"/>
        </w:rPr>
      </w:pPr>
      <w:r>
        <w:rPr>
          <w:rFonts w:hint="eastAsia" w:cs="宋体"/>
          <w:bCs/>
          <w:sz w:val="24"/>
        </w:rPr>
        <w:t xml:space="preserve">（七）投标文件有下列情形之一的视为未能对招标文件做出实质性响应，属重大偏差，视投标文件为无效标。</w:t>
      </w:r>
      <w:r/>
    </w:p>
    <w:p>
      <w:pPr>
        <w:pStyle w:val="807"/>
        <w:ind w:firstLine="480"/>
        <w:spacing w:line="400" w:lineRule="exact"/>
        <w:rPr>
          <w:rFonts w:cs="宋体"/>
          <w:bCs/>
          <w:sz w:val="24"/>
        </w:rPr>
      </w:pPr>
      <w:r>
        <w:rPr>
          <w:rFonts w:hint="eastAsia" w:cs="宋体"/>
          <w:bCs/>
          <w:sz w:val="24"/>
        </w:rPr>
        <w:t xml:space="preserve">1）合同签订后7日内不能确保进入现场完成交接工作的。</w:t>
      </w:r>
      <w:r/>
    </w:p>
    <w:p>
      <w:pPr>
        <w:pStyle w:val="807"/>
        <w:ind w:firstLine="480"/>
        <w:spacing w:line="400" w:lineRule="exact"/>
        <w:rPr>
          <w:rFonts w:cs="宋体"/>
          <w:bCs/>
          <w:sz w:val="24"/>
        </w:rPr>
      </w:pPr>
      <w:r>
        <w:rPr>
          <w:rFonts w:hint="eastAsia" w:cs="宋体"/>
          <w:bCs/>
          <w:sz w:val="24"/>
        </w:rPr>
        <w:t xml:space="preserve">2）投标文件中有明显不符合国家、行业标准和本次采购实质性技术要求的。</w:t>
      </w:r>
      <w:r/>
    </w:p>
    <w:p>
      <w:pPr>
        <w:pStyle w:val="807"/>
        <w:ind w:firstLine="480"/>
        <w:spacing w:line="400" w:lineRule="exact"/>
        <w:rPr>
          <w:rFonts w:cs="宋体"/>
          <w:bCs/>
          <w:sz w:val="24"/>
        </w:rPr>
      </w:pPr>
      <w:r>
        <w:rPr>
          <w:rFonts w:hint="eastAsia" w:cs="宋体"/>
          <w:bCs/>
          <w:sz w:val="24"/>
        </w:rPr>
        <w:t xml:space="preserve">3）投标总报价大财政预算价格的为无效投标报价，无效投标报价的投标文件不进行评审，也</w:t>
      </w:r>
      <w:r>
        <w:rPr>
          <w:rFonts w:hint="eastAsia" w:cs="宋体"/>
          <w:bCs/>
          <w:sz w:val="24"/>
        </w:rPr>
        <w:t xml:space="preserve">不</w:t>
      </w:r>
      <w:r>
        <w:rPr>
          <w:rFonts w:hint="eastAsia" w:cs="宋体"/>
          <w:bCs/>
          <w:sz w:val="24"/>
        </w:rPr>
        <w:t xml:space="preserve">得标。</w:t>
      </w:r>
      <w:r/>
    </w:p>
    <w:p>
      <w:pPr>
        <w:pStyle w:val="807"/>
        <w:ind w:firstLine="480"/>
        <w:spacing w:line="400" w:lineRule="exact"/>
        <w:rPr>
          <w:rFonts w:cs="宋体"/>
          <w:bCs/>
          <w:sz w:val="24"/>
        </w:rPr>
      </w:pPr>
      <w:r>
        <w:rPr>
          <w:rFonts w:hint="eastAsia" w:cs="宋体"/>
          <w:bCs/>
          <w:sz w:val="24"/>
        </w:rPr>
        <w:t xml:space="preserve">（八）中标单位有下列情形之一的，情节严重的，由财政部门将其列入不良行为记录名单，在一至三年内禁止参加政府采购活动，并予以通报：</w:t>
      </w:r>
      <w:r/>
    </w:p>
    <w:p>
      <w:pPr>
        <w:pStyle w:val="807"/>
        <w:ind w:firstLine="480"/>
        <w:spacing w:line="400" w:lineRule="exact"/>
        <w:rPr>
          <w:rFonts w:cs="宋体"/>
          <w:bCs/>
          <w:sz w:val="24"/>
        </w:rPr>
      </w:pPr>
      <w:r>
        <w:rPr>
          <w:rFonts w:hint="eastAsia" w:cs="宋体"/>
          <w:bCs/>
          <w:sz w:val="24"/>
        </w:rPr>
        <w:t xml:space="preserve">放弃中标资格的；</w:t>
      </w:r>
      <w:r/>
    </w:p>
    <w:p>
      <w:pPr>
        <w:pStyle w:val="807"/>
        <w:ind w:firstLine="480"/>
        <w:spacing w:line="400" w:lineRule="exact"/>
        <w:rPr>
          <w:rFonts w:cs="宋体"/>
          <w:bCs/>
          <w:sz w:val="24"/>
        </w:rPr>
      </w:pPr>
      <w:r>
        <w:rPr>
          <w:rFonts w:hint="eastAsia" w:cs="宋体"/>
          <w:bCs/>
          <w:sz w:val="24"/>
        </w:rPr>
        <w:t xml:space="preserve">中标后无正当理由不与采购人或者采购代理机构签订合同的；</w:t>
      </w:r>
      <w:r/>
    </w:p>
    <w:p>
      <w:pPr>
        <w:pStyle w:val="807"/>
        <w:ind w:firstLine="480"/>
        <w:spacing w:line="400" w:lineRule="exact"/>
        <w:rPr>
          <w:rFonts w:cs="宋体"/>
          <w:bCs/>
          <w:sz w:val="24"/>
        </w:rPr>
      </w:pPr>
      <w:r>
        <w:rPr>
          <w:rFonts w:hint="eastAsia" w:cs="宋体"/>
          <w:bCs/>
          <w:sz w:val="24"/>
        </w:rPr>
        <w:t xml:space="preserve">（1）将中标项目转让给他人，或者在投标文件中未说明，且未经采购招标机构同意，将中标项目分包给他人的；</w:t>
      </w:r>
      <w:r/>
    </w:p>
    <w:p>
      <w:pPr>
        <w:pStyle w:val="807"/>
        <w:ind w:firstLine="480"/>
        <w:spacing w:line="400" w:lineRule="exact"/>
        <w:rPr>
          <w:rFonts w:cs="宋体"/>
          <w:bCs/>
          <w:sz w:val="24"/>
        </w:rPr>
      </w:pPr>
      <w:r>
        <w:rPr>
          <w:rFonts w:hint="eastAsia" w:cs="宋体"/>
          <w:bCs/>
          <w:sz w:val="24"/>
        </w:rPr>
        <w:t xml:space="preserve">（2）拒绝履行合同义务的。</w:t>
      </w:r>
      <w:r/>
    </w:p>
    <w:p>
      <w:pPr>
        <w:pStyle w:val="807"/>
        <w:ind w:firstLine="480"/>
        <w:spacing w:line="400" w:lineRule="exact"/>
        <w:rPr>
          <w:rFonts w:cs="宋体"/>
          <w:bCs/>
          <w:sz w:val="24"/>
        </w:rPr>
      </w:pPr>
      <w:r>
        <w:rPr>
          <w:rFonts w:hint="eastAsia" w:cs="宋体"/>
          <w:bCs/>
          <w:sz w:val="24"/>
        </w:rPr>
        <w:t xml:space="preserve">（3）投标人在投标过程中有违反有关法律法规的行为。</w:t>
      </w:r>
      <w:r/>
    </w:p>
    <w:p>
      <w:pPr>
        <w:spacing w:line="400" w:lineRule="exact"/>
        <w:rPr>
          <w:rFonts w:ascii="宋体" w:hAnsi="宋体" w:cs="宋体"/>
          <w:b/>
          <w:sz w:val="24"/>
        </w:rPr>
      </w:pPr>
      <w:r>
        <w:rPr>
          <w:rFonts w:hint="eastAsia" w:ascii="宋体" w:hAnsi="宋体" w:cs="宋体"/>
          <w:b/>
          <w:sz w:val="24"/>
        </w:rPr>
        <w:t xml:space="preserve">十四、签订合同：</w:t>
      </w:r>
      <w:r/>
    </w:p>
    <w:p>
      <w:pPr>
        <w:pStyle w:val="807"/>
        <w:ind w:firstLine="480"/>
        <w:spacing w:line="400" w:lineRule="exact"/>
        <w:rPr>
          <w:rFonts w:cs="宋体"/>
          <w:sz w:val="24"/>
        </w:rPr>
      </w:pPr>
      <w:r>
        <w:rPr>
          <w:rFonts w:hint="eastAsia" w:cs="宋体"/>
          <w:sz w:val="24"/>
        </w:rPr>
        <w:t xml:space="preserve">1、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代理机构档案留存。</w:t>
      </w:r>
      <w:r/>
    </w:p>
    <w:p>
      <w:pPr>
        <w:pStyle w:val="807"/>
        <w:ind w:firstLine="482"/>
        <w:spacing w:line="400" w:lineRule="exact"/>
        <w:rPr>
          <w:rFonts w:cs="宋体"/>
          <w:b/>
          <w:bCs/>
          <w:sz w:val="24"/>
        </w:rPr>
      </w:pPr>
      <w:r>
        <w:rPr>
          <w:rFonts w:hint="eastAsia" w:cs="宋体"/>
          <w:b/>
          <w:bCs/>
          <w:sz w:val="24"/>
        </w:rPr>
        <w:t xml:space="preserve">2、签订合同时，中标方须向采购人提供3份与网上投标文件一致的纸质打印投标文件及投标文件扫描件1份。</w:t>
      </w:r>
      <w:r/>
    </w:p>
    <w:p>
      <w:pPr>
        <w:pStyle w:val="807"/>
        <w:ind w:firstLine="480"/>
        <w:spacing w:line="400" w:lineRule="exact"/>
        <w:rPr>
          <w:rFonts w:cs="宋体"/>
          <w:sz w:val="24"/>
        </w:rPr>
      </w:pPr>
      <w:r>
        <w:rPr>
          <w:rFonts w:hint="eastAsia" w:cs="宋体"/>
          <w:sz w:val="24"/>
        </w:rPr>
        <w:t xml:space="preserve">3、履约保证金的收取：合同签署前，中标方向采购单位缴纳</w:t>
      </w:r>
      <w:r>
        <w:rPr>
          <w:rFonts w:hint="eastAsia" w:cs="宋体"/>
          <w:sz w:val="24"/>
          <w:u w:val="single"/>
        </w:rPr>
        <w:t xml:space="preserve"> 10% </w:t>
      </w:r>
      <w:r>
        <w:rPr>
          <w:rFonts w:hint="eastAsia" w:cs="宋体"/>
          <w:sz w:val="24"/>
        </w:rPr>
        <w:t xml:space="preserve">履约保证金。采购人应当允许供应商自主选择以履约保函（保险）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807"/>
        <w:ind w:left="239" w:firstLine="240"/>
        <w:spacing w:line="400" w:lineRule="exact"/>
        <w:rPr>
          <w:rFonts w:cs="宋体"/>
          <w:sz w:val="24"/>
        </w:rPr>
      </w:pPr>
      <w:r>
        <w:rPr>
          <w:rFonts w:hint="eastAsia" w:cs="宋体"/>
          <w:sz w:val="24"/>
        </w:rPr>
        <w:t xml:space="preserve">4、中标（成交）供应商以履约保函（保险）形式缴纳履约保证金的，具体操作可登录江</w:t>
      </w:r>
      <w:r/>
    </w:p>
    <w:p>
      <w:pPr>
        <w:pStyle w:val="807"/>
        <w:ind w:firstLine="0"/>
        <w:spacing w:line="400" w:lineRule="exact"/>
        <w:rPr>
          <w:rFonts w:cs="宋体"/>
          <w:sz w:val="24"/>
        </w:rPr>
      </w:pPr>
      <w:r>
        <w:rPr>
          <w:rFonts w:hint="eastAsia" w:cs="宋体"/>
          <w:sz w:val="24"/>
        </w:rPr>
        <w:t xml:space="preserve">苏政府采购网的保险保函模块进行办理。中标供应商和采购人签订合同时应提交履约保函（保险）证明。电子履约保函（保险）办理业务流程：江苏省 “政府采购电子履约保函（保险）平台”可通过江苏省政府采购网、“苏</w:t>
      </w:r>
      <w:r>
        <w:rPr>
          <w:rFonts w:hint="eastAsia" w:cs="宋体"/>
          <w:sz w:val="24"/>
        </w:rPr>
        <w:t xml:space="preserve">采云</w:t>
      </w:r>
      <w:r>
        <w:rPr>
          <w:rFonts w:hint="eastAsia" w:cs="宋体"/>
          <w:sz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07"/>
        <w:ind w:firstLine="480"/>
        <w:spacing w:line="400" w:lineRule="exact"/>
        <w:rPr>
          <w:rFonts w:cs="宋体"/>
          <w:sz w:val="24"/>
        </w:rPr>
      </w:pPr>
      <w:r>
        <w:rPr>
          <w:rFonts w:hint="eastAsia" w:cs="宋体"/>
          <w:sz w:val="24"/>
        </w:rPr>
        <w:t xml:space="preserve">5、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807"/>
        <w:ind w:firstLine="480"/>
        <w:spacing w:line="400" w:lineRule="exact"/>
        <w:rPr>
          <w:rFonts w:cs="宋体"/>
          <w:sz w:val="24"/>
        </w:rPr>
      </w:pPr>
      <w:r>
        <w:rPr>
          <w:rFonts w:hint="eastAsia" w:cs="宋体"/>
          <w:sz w:val="24"/>
        </w:rPr>
        <w:t xml:space="preserve">6、有关部门监督合同的履行，协调和处理履约过程中的问题，同时对售后服务进行评价。中标方未履行招标文件、投标文件和合同规定的义务，采购人将根据具体情况提请政府采购管理部门</w:t>
      </w:r>
      <w:r>
        <w:rPr>
          <w:rFonts w:hint="eastAsia" w:cs="宋体"/>
          <w:sz w:val="24"/>
        </w:rPr>
        <w:t xml:space="preserve">作出</w:t>
      </w:r>
      <w:r>
        <w:rPr>
          <w:rFonts w:hint="eastAsia" w:cs="宋体"/>
          <w:sz w:val="24"/>
        </w:rPr>
        <w:t xml:space="preserve">相应处理。不可抗力除外。</w:t>
      </w:r>
      <w:r/>
    </w:p>
    <w:p>
      <w:pPr>
        <w:spacing w:line="400" w:lineRule="exact"/>
        <w:rPr>
          <w:rFonts w:ascii="宋体" w:hAnsi="宋体" w:cs="宋体"/>
          <w:sz w:val="24"/>
        </w:rPr>
      </w:pPr>
      <w:r>
        <w:rPr>
          <w:rFonts w:hint="eastAsia" w:ascii="宋体" w:hAnsi="宋体" w:cs="宋体"/>
          <w:b/>
          <w:sz w:val="24"/>
        </w:rPr>
        <w:t xml:space="preserve">十五、付款方式：</w:t>
      </w:r>
      <w:r>
        <w:rPr>
          <w:rFonts w:hint="eastAsia" w:ascii="宋体" w:hAnsi="宋体" w:cs="宋体"/>
          <w:sz w:val="24"/>
        </w:rPr>
        <w:t xml:space="preserve">详见项目要求。</w:t>
      </w:r>
      <w:r/>
    </w:p>
    <w:p>
      <w:pPr>
        <w:spacing w:line="400" w:lineRule="exact"/>
        <w:rPr>
          <w:rFonts w:cs="宋体"/>
          <w:sz w:val="24"/>
        </w:rPr>
      </w:pPr>
      <w:r>
        <w:rPr>
          <w:rFonts w:hint="eastAsia" w:ascii="宋体" w:hAnsi="宋体" w:cs="宋体"/>
          <w:b/>
          <w:sz w:val="24"/>
        </w:rPr>
        <w:t xml:space="preserve">十六、政策功能：</w:t>
      </w:r>
      <w:r/>
    </w:p>
    <w:p>
      <w:pPr>
        <w:pStyle w:val="807"/>
        <w:ind w:firstLine="480"/>
        <w:spacing w:line="400" w:lineRule="exact"/>
        <w:rPr>
          <w:rFonts w:cs="宋体"/>
          <w:sz w:val="24"/>
        </w:rPr>
      </w:pPr>
      <w:r>
        <w:rPr>
          <w:rFonts w:hint="eastAsia" w:cs="宋体"/>
          <w:sz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807"/>
        <w:ind w:firstLine="480"/>
        <w:spacing w:line="400" w:lineRule="exact"/>
        <w:rPr>
          <w:rFonts w:cs="宋体"/>
          <w:sz w:val="24"/>
        </w:rPr>
      </w:pPr>
      <w:r>
        <w:rPr>
          <w:rFonts w:hint="eastAsia" w:cs="宋体"/>
          <w:sz w:val="24"/>
        </w:rPr>
        <w:t xml:space="preserve">2、提供的产品属于信息安全产品的，投标单位应当选择经国家认证的信息安全产品投标，并提供由中国信息安全认证中心按国家标准认证颁发的有效认证证书。</w:t>
      </w:r>
      <w:r/>
    </w:p>
    <w:p>
      <w:pPr>
        <w:pStyle w:val="807"/>
        <w:ind w:firstLine="0"/>
        <w:spacing w:line="400" w:lineRule="exact"/>
        <w:rPr>
          <w:rFonts w:cs="宋体"/>
          <w:b/>
          <w:sz w:val="24"/>
        </w:rPr>
      </w:pPr>
      <w:r>
        <w:rPr>
          <w:rFonts w:hint="eastAsia" w:cs="宋体"/>
          <w:b/>
          <w:sz w:val="24"/>
        </w:rPr>
        <w:t xml:space="preserve">十七、履约保函政策：</w:t>
      </w:r>
      <w:r/>
    </w:p>
    <w:p>
      <w:pPr>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w:t>
      </w:r>
      <w:r>
        <w:rPr>
          <w:rFonts w:hint="eastAsia" w:ascii="宋体" w:hAnsi="宋体"/>
          <w:sz w:val="24"/>
        </w:rPr>
        <w:t xml:space="preserve">商履行</w:t>
      </w:r>
      <w:r>
        <w:rPr>
          <w:rFonts w:hint="eastAsia" w:ascii="宋体" w:hAnsi="宋体"/>
          <w:sz w:val="24"/>
        </w:rPr>
        <w:t xml:space="preserve">合同义务的担保或保险。如中标、成交供应</w:t>
      </w:r>
      <w:r>
        <w:rPr>
          <w:rFonts w:hint="eastAsia" w:ascii="宋体" w:hAnsi="宋体"/>
          <w:sz w:val="24"/>
        </w:rPr>
        <w:t xml:space="preserve">商未能</w:t>
      </w:r>
      <w:r>
        <w:rPr>
          <w:rFonts w:hint="eastAsia" w:ascii="宋体" w:hAnsi="宋体"/>
          <w:sz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left="7" w:right="60" w:firstLine="482"/>
        <w:spacing w:before="1" w:line="400" w:lineRule="exact"/>
        <w:rPr>
          <w:rFonts w:ascii="宋体" w:hAnsi="宋体" w:cs="宋体"/>
          <w:color w:val="0000ff"/>
          <w:sz w:val="24"/>
        </w:rPr>
      </w:pPr>
      <w:r>
        <w:rPr>
          <w:rFonts w:hint="eastAsia" w:ascii="宋体" w:hAnsi="宋体"/>
          <w:sz w:val="24"/>
        </w:rPr>
        <w:t xml:space="preserve">电子履约保函（保险）办理业务流程：江苏省 “政府采购电子履约保函（保险）平台”可通过江苏省政府采购网、“苏</w:t>
      </w:r>
      <w:r>
        <w:rPr>
          <w:rFonts w:hint="eastAsia" w:ascii="宋体" w:hAnsi="宋体"/>
          <w:sz w:val="24"/>
        </w:rPr>
        <w:t xml:space="preserve">采云</w:t>
      </w:r>
      <w:r>
        <w:rPr>
          <w:rFonts w:hint="eastAsia" w:ascii="宋体" w:hAnsi="宋体"/>
          <w:sz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400" w:lineRule="exact"/>
        <w:rPr>
          <w:rFonts w:ascii="宋体" w:hAnsi="宋体" w:cs="宋体"/>
          <w:b/>
          <w:sz w:val="24"/>
        </w:rPr>
      </w:pPr>
      <w:r>
        <w:rPr>
          <w:rFonts w:hint="eastAsia" w:ascii="宋体" w:hAnsi="宋体" w:cs="宋体"/>
          <w:b/>
          <w:sz w:val="24"/>
        </w:rPr>
        <w:t xml:space="preserve">十八、政府采购合同融资：</w:t>
      </w:r>
      <w:r/>
    </w:p>
    <w:p>
      <w:pPr>
        <w:ind w:left="7" w:right="60" w:firstLine="482"/>
        <w:spacing w:before="1" w:line="400" w:lineRule="exact"/>
        <w:rPr>
          <w:rFonts w:ascii="宋体" w:hAnsi="宋体" w:cs="宋体"/>
          <w:bCs/>
          <w:sz w:val="24"/>
        </w:rPr>
      </w:pPr>
      <w:r>
        <w:rPr>
          <w:rFonts w:hint="eastAsia" w:ascii="宋体" w:hAnsi="宋体" w:cs="宋体"/>
          <w:bCs/>
          <w:sz w:val="24"/>
        </w:rPr>
        <w:t xml:space="preserve">根据国家扶持中小企业的有关政策，在我中心组织的采购项目中标、成交的供应商可根据自身情况，自行决定是否选择采用合同融资形式，如需要政府采购合同融资，请</w:t>
      </w:r>
      <w:r>
        <w:rPr>
          <w:rFonts w:hint="eastAsia" w:ascii="宋体" w:hAnsi="宋体" w:cs="宋体"/>
          <w:bCs/>
          <w:sz w:val="24"/>
        </w:rPr>
        <w:t xml:space="preserve">按锡财购</w:t>
      </w:r>
      <w:r>
        <w:rPr>
          <w:rFonts w:hint="eastAsia" w:ascii="宋体" w:hAnsi="宋体" w:cs="宋体"/>
          <w:bCs/>
          <w:sz w:val="24"/>
        </w:rPr>
        <w:t xml:space="preserve">〔2020〕17号文件执行。</w:t>
      </w:r>
      <w:r/>
    </w:p>
    <w:p>
      <w:pPr>
        <w:ind w:left="7" w:right="60" w:firstLine="482"/>
        <w:spacing w:before="1" w:line="400" w:lineRule="exact"/>
        <w:rPr>
          <w:rFonts w:ascii="宋体" w:hAnsi="宋体" w:cs="宋体"/>
          <w:bCs/>
          <w:sz w:val="24"/>
        </w:rPr>
      </w:pPr>
      <w:r>
        <w:rPr>
          <w:rFonts w:hint="eastAsia" w:ascii="宋体" w:hAnsi="宋体" w:cs="宋体"/>
          <w:bCs/>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w:t>
      </w:r>
      <w:r>
        <w:rPr>
          <w:rFonts w:hint="eastAsia" w:ascii="宋体" w:hAnsi="宋体" w:cs="宋体"/>
          <w:bCs/>
          <w:sz w:val="24"/>
        </w:rPr>
        <w:t xml:space="preserve">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hint="eastAsia" w:ascii="宋体" w:hAnsi="宋体" w:cs="宋体"/>
          <w:bCs/>
          <w:sz w:val="24"/>
        </w:rPr>
        <w:t xml:space="preserve">做好预授信</w:t>
      </w:r>
      <w:r>
        <w:rPr>
          <w:rFonts w:hint="eastAsia" w:ascii="宋体" w:hAnsi="宋体" w:cs="宋体"/>
          <w:bCs/>
          <w:sz w:val="24"/>
        </w:rPr>
        <w:t xml:space="preserve">。双方达成融资意向后签订融资协议，确定融资成交信息并约定融资回款账户。</w:t>
      </w:r>
      <w:r/>
    </w:p>
    <w:p>
      <w:pPr>
        <w:spacing w:line="400" w:lineRule="exact"/>
        <w:rPr>
          <w:rFonts w:ascii="宋体" w:hAnsi="宋体" w:cs="宋体"/>
          <w:b/>
          <w:sz w:val="24"/>
        </w:rPr>
      </w:pPr>
      <w:r>
        <w:rPr>
          <w:rFonts w:hint="eastAsia" w:ascii="宋体" w:hAnsi="宋体" w:cs="宋体"/>
          <w:b/>
          <w:sz w:val="24"/>
        </w:rPr>
        <w:t xml:space="preserve">十九、质量及验收：</w:t>
      </w:r>
      <w:r/>
    </w:p>
    <w:p>
      <w:pPr>
        <w:ind w:firstLine="480"/>
        <w:spacing w:line="400" w:lineRule="exact"/>
        <w:rPr>
          <w:rFonts w:ascii="宋体" w:hAnsi="宋体" w:cs="宋体"/>
          <w:b/>
          <w:sz w:val="24"/>
        </w:rPr>
      </w:pPr>
      <w:r>
        <w:rPr>
          <w:rFonts w:asciiTheme="minorEastAsia" w:hAnsiTheme="minorEastAsia" w:eastAsiaTheme="minorEastAsia"/>
          <w:sz w:val="24"/>
        </w:rPr>
        <w:t xml:space="preserve">项目完毕后，中标方书面通知采购人验收，采购人</w:t>
      </w:r>
      <w:r>
        <w:rPr>
          <w:rFonts w:hint="eastAsia" w:asciiTheme="minorEastAsia" w:hAnsiTheme="minorEastAsia"/>
          <w:sz w:val="24"/>
        </w:rPr>
        <w:t xml:space="preserve">依据</w:t>
      </w:r>
      <w:r>
        <w:rPr>
          <w:rFonts w:asciiTheme="minorEastAsia" w:hAnsiTheme="minorEastAsia" w:eastAsiaTheme="minorEastAsia"/>
          <w:sz w:val="24"/>
        </w:rPr>
        <w:t xml:space="preserve">国家有关规定、招标文件、中标方的投标文件以及其他相关文件和资料，</w:t>
      </w:r>
      <w:r>
        <w:rPr>
          <w:rFonts w:hint="eastAsia" w:cs="宋体"/>
          <w:sz w:val="24"/>
          <w:szCs w:val="28"/>
        </w:rPr>
        <w:t xml:space="preserve">根据实际按照转发江苏省财政厅关于印发《江苏省政府采购履约验收管理办法》的通知（</w:t>
      </w:r>
      <w:r>
        <w:rPr>
          <w:rFonts w:hint="eastAsia" w:cs="宋体"/>
          <w:sz w:val="24"/>
          <w:szCs w:val="28"/>
        </w:rPr>
        <w:t xml:space="preserve">澄财购</w:t>
      </w:r>
      <w:r>
        <w:rPr>
          <w:rFonts w:hint="eastAsia" w:cs="宋体"/>
          <w:sz w:val="24"/>
          <w:szCs w:val="28"/>
        </w:rPr>
        <w:t xml:space="preserve">〔</w:t>
      </w:r>
      <w:r>
        <w:rPr>
          <w:rFonts w:hint="eastAsia" w:cs="宋体"/>
          <w:sz w:val="24"/>
          <w:szCs w:val="28"/>
        </w:rPr>
        <w:t xml:space="preserve">2025</w:t>
      </w:r>
      <w:r>
        <w:rPr>
          <w:rFonts w:hint="eastAsia" w:cs="宋体"/>
          <w:sz w:val="24"/>
          <w:szCs w:val="28"/>
        </w:rPr>
        <w:t xml:space="preserve">〕</w:t>
      </w:r>
      <w:r>
        <w:rPr>
          <w:rFonts w:hint="eastAsia" w:cs="宋体"/>
          <w:sz w:val="24"/>
          <w:szCs w:val="28"/>
        </w:rPr>
        <w:t xml:space="preserve">1 </w:t>
      </w:r>
      <w:r>
        <w:rPr>
          <w:rFonts w:hint="eastAsia" w:cs="宋体"/>
          <w:sz w:val="24"/>
          <w:szCs w:val="28"/>
        </w:rPr>
        <w:t xml:space="preserve">号）组织验收。对项目验收发生的包含但不限于会务等相关费用支出，均由投标人承担。</w:t>
      </w:r>
      <w:r/>
    </w:p>
    <w:p>
      <w:pPr>
        <w:spacing w:line="400" w:lineRule="exact"/>
        <w:rPr>
          <w:rFonts w:ascii="宋体" w:hAnsi="宋体" w:cs="宋体"/>
          <w:b/>
          <w:sz w:val="24"/>
        </w:rPr>
      </w:pPr>
      <w:r>
        <w:rPr>
          <w:rFonts w:hint="eastAsia" w:ascii="宋体" w:hAnsi="宋体" w:cs="宋体"/>
          <w:b/>
          <w:sz w:val="24"/>
        </w:rPr>
        <w:t xml:space="preserve">二十、中标服务费：</w:t>
      </w:r>
      <w:r/>
    </w:p>
    <w:p>
      <w:pPr>
        <w:ind w:left="7" w:right="60" w:firstLine="482"/>
        <w:spacing w:before="1" w:line="400" w:lineRule="exact"/>
        <w:rPr>
          <w:rFonts w:ascii="宋体" w:hAnsi="宋体" w:cs="宋体"/>
          <w:bCs/>
          <w:sz w:val="24"/>
        </w:rPr>
      </w:pPr>
      <w:r/>
      <w:bookmarkStart w:id="53" w:name="三．项目技术配置和有关说明"/>
      <w:r/>
      <w:bookmarkEnd w:id="53"/>
      <w:r>
        <w:rPr>
          <w:rFonts w:hint="eastAsia" w:ascii="宋体" w:hAnsi="宋体"/>
          <w:sz w:val="24"/>
        </w:rPr>
        <w:t xml:space="preserve">1.本项目中标服务费由中标人支付。中标服务费计取方式采用差额定率累进法，中标人须在领取中标通知书之前，向代理机构交纳中标服务费</w:t>
      </w:r>
      <w:r>
        <w:rPr>
          <w:rFonts w:hint="eastAsia" w:ascii="宋体" w:hAnsi="宋体" w:cs="宋体"/>
          <w:bCs/>
          <w:sz w:val="24"/>
        </w:rPr>
        <w:t xml:space="preserve">。</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662"/>
        <w:gridCol w:w="3806"/>
        <w:gridCol w:w="2412"/>
        <w:gridCol w:w="1837"/>
      </w:tblGrid>
      <w:tr>
        <w:trPr>
          <w:jc w:val="center"/>
          <w:trHeight w:val="90"/>
        </w:trPr>
        <w:tc>
          <w:tcPr>
            <w:tcW w:w="662" w:type="dxa"/>
            <w:vAlign w:val="center"/>
            <w:textDirection w:val="lrTb"/>
            <w:noWrap w:val="false"/>
          </w:tcPr>
          <w:p>
            <w:pPr>
              <w:ind w:firstLine="480"/>
              <w:spacing w:line="400" w:lineRule="exact"/>
              <w:rPr>
                <w:rFonts w:ascii="宋体" w:hAnsi="宋体"/>
                <w:sz w:val="24"/>
              </w:rPr>
            </w:pPr>
            <w:r/>
            <w:bookmarkStart w:id="54" w:name="_Toc251268361"/>
            <w:r/>
            <w:r/>
          </w:p>
        </w:tc>
        <w:tc>
          <w:tcPr>
            <w:tcW w:w="3806" w:type="dxa"/>
            <w:vAlign w:val="center"/>
            <w:textDirection w:val="lrTb"/>
            <w:noWrap w:val="false"/>
          </w:tcPr>
          <w:p>
            <w:pPr>
              <w:ind w:firstLine="480"/>
              <w:spacing w:line="400" w:lineRule="exact"/>
              <w:rPr>
                <w:rFonts w:ascii="宋体" w:hAnsi="宋体"/>
                <w:sz w:val="24"/>
              </w:rPr>
            </w:pPr>
            <w:r>
              <w:rPr>
                <w:rFonts w:hint="eastAsia" w:ascii="宋体" w:hAnsi="宋体"/>
                <w:sz w:val="24"/>
              </w:rPr>
              <w:t xml:space="preserve">中标金额</w:t>
            </w:r>
            <w:r/>
          </w:p>
        </w:tc>
        <w:tc>
          <w:tcPr>
            <w:tcW w:w="2412" w:type="dxa"/>
            <w:vAlign w:val="center"/>
            <w:textDirection w:val="lrTb"/>
            <w:noWrap w:val="false"/>
          </w:tcPr>
          <w:p>
            <w:pPr>
              <w:spacing w:line="400" w:lineRule="exact"/>
              <w:rPr>
                <w:rFonts w:ascii="宋体" w:hAnsi="宋体"/>
                <w:sz w:val="24"/>
              </w:rPr>
            </w:pPr>
            <w:r>
              <w:rPr>
                <w:rFonts w:hint="eastAsia" w:ascii="宋体" w:hAnsi="宋体"/>
                <w:sz w:val="24"/>
              </w:rPr>
              <w:t xml:space="preserve">收费比例最高上限%</w:t>
            </w:r>
            <w:r/>
          </w:p>
        </w:tc>
        <w:tc>
          <w:tcPr>
            <w:tcW w:w="1837" w:type="dxa"/>
            <w:vAlign w:val="center"/>
            <w:textDirection w:val="lrTb"/>
            <w:noWrap w:val="false"/>
          </w:tcPr>
          <w:p>
            <w:pPr>
              <w:ind w:firstLine="480"/>
              <w:spacing w:line="400" w:lineRule="exact"/>
              <w:rPr>
                <w:rFonts w:ascii="宋体" w:hAnsi="宋体"/>
                <w:sz w:val="24"/>
              </w:rPr>
            </w:pPr>
            <w:r>
              <w:rPr>
                <w:rFonts w:hint="eastAsia" w:ascii="宋体" w:hAnsi="宋体"/>
                <w:sz w:val="24"/>
              </w:rPr>
              <w:t xml:space="preserve">最高上限</w:t>
            </w:r>
            <w:r/>
          </w:p>
        </w:tc>
      </w:tr>
      <w:tr>
        <w:trPr>
          <w:jc w:val="center"/>
          <w:trHeight w:val="330"/>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1</w:t>
            </w:r>
            <w:r/>
          </w:p>
        </w:tc>
        <w:tc>
          <w:tcPr>
            <w:tcW w:w="3806" w:type="dxa"/>
            <w:vAlign w:val="center"/>
            <w:textDirection w:val="lrTb"/>
            <w:noWrap w:val="false"/>
          </w:tcPr>
          <w:p>
            <w:pPr>
              <w:ind w:firstLine="480"/>
              <w:spacing w:line="400" w:lineRule="exact"/>
              <w:rPr>
                <w:rFonts w:ascii="宋体" w:hAnsi="宋体"/>
                <w:sz w:val="24"/>
              </w:rPr>
            </w:pPr>
            <w:r>
              <w:rPr>
                <w:rFonts w:hint="eastAsia" w:ascii="宋体" w:hAnsi="宋体"/>
                <w:sz w:val="24"/>
              </w:rPr>
              <w:t xml:space="preserve">100万元（含）以下部分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1.3</w:t>
            </w:r>
            <w:r/>
          </w:p>
        </w:tc>
        <w:tc>
          <w:tcPr>
            <w:tcW w:w="1837" w:type="dxa"/>
            <w:vAlign w:val="center"/>
            <w:vMerge w:val="restart"/>
            <w:textDirection w:val="lrTb"/>
            <w:noWrap w:val="false"/>
          </w:tcPr>
          <w:p>
            <w:pPr>
              <w:spacing w:line="400" w:lineRule="exact"/>
              <w:rPr>
                <w:rFonts w:ascii="宋体" w:hAnsi="宋体"/>
                <w:sz w:val="24"/>
              </w:rPr>
            </w:pPr>
            <w:r>
              <w:rPr>
                <w:rFonts w:hint="eastAsia" w:ascii="宋体" w:hAnsi="宋体"/>
                <w:sz w:val="24"/>
              </w:rPr>
              <w:t xml:space="preserve">政府采购代理费原则上最高上限不得超过5万元。</w:t>
            </w:r>
            <w:r/>
          </w:p>
        </w:tc>
      </w:tr>
      <w:tr>
        <w:trPr>
          <w:jc w:val="center"/>
          <w:trHeight w:val="395"/>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2</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100万元—500万元（含）</w:t>
            </w:r>
            <w:r>
              <w:rPr>
                <w:rFonts w:hint="eastAsia" w:ascii="宋体" w:hAnsi="宋体"/>
                <w:sz w:val="24"/>
              </w:rPr>
              <w:t xml:space="preserve">元部分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0.4</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r>
        <w:trPr>
          <w:jc w:val="center"/>
          <w:trHeight w:val="380"/>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3</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500万元—1000万元（含）部分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0.3</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r>
        <w:trPr>
          <w:jc w:val="center"/>
          <w:trHeight w:val="440"/>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4</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1000万元—5000万元（含）部分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0.2</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r>
        <w:trPr>
          <w:jc w:val="center"/>
          <w:trHeight w:val="455"/>
        </w:trPr>
        <w:tc>
          <w:tcPr>
            <w:tcW w:w="662" w:type="dxa"/>
            <w:vAlign w:val="center"/>
            <w:textDirection w:val="lrTb"/>
            <w:noWrap w:val="false"/>
          </w:tcPr>
          <w:p>
            <w:pPr>
              <w:ind w:firstLine="240"/>
              <w:spacing w:line="400" w:lineRule="exact"/>
              <w:rPr>
                <w:rFonts w:ascii="宋体" w:hAnsi="宋体"/>
                <w:sz w:val="24"/>
              </w:rPr>
            </w:pPr>
            <w:r>
              <w:rPr>
                <w:rFonts w:hint="eastAsia" w:ascii="宋体" w:hAnsi="宋体"/>
                <w:sz w:val="24"/>
              </w:rPr>
              <w:t xml:space="preserve">5</w:t>
            </w:r>
            <w:r/>
          </w:p>
        </w:tc>
        <w:tc>
          <w:tcPr>
            <w:tcW w:w="3806" w:type="dxa"/>
            <w:vAlign w:val="center"/>
            <w:textDirection w:val="lrTb"/>
            <w:noWrap w:val="false"/>
          </w:tcPr>
          <w:p>
            <w:pPr>
              <w:spacing w:line="400" w:lineRule="exact"/>
              <w:rPr>
                <w:rFonts w:ascii="宋体" w:hAnsi="宋体"/>
                <w:sz w:val="24"/>
              </w:rPr>
            </w:pPr>
            <w:r>
              <w:rPr>
                <w:rFonts w:hint="eastAsia" w:ascii="宋体" w:hAnsi="宋体"/>
                <w:sz w:val="24"/>
              </w:rPr>
              <w:t xml:space="preserve">5000万元（含）以上部分</w:t>
            </w:r>
            <w:r/>
          </w:p>
        </w:tc>
        <w:tc>
          <w:tcPr>
            <w:tcW w:w="2412" w:type="dxa"/>
            <w:vAlign w:val="center"/>
            <w:textDirection w:val="lrTb"/>
            <w:noWrap w:val="false"/>
          </w:tcPr>
          <w:p>
            <w:pPr>
              <w:ind w:firstLine="720"/>
              <w:spacing w:line="400" w:lineRule="exact"/>
              <w:rPr>
                <w:rFonts w:ascii="宋体" w:hAnsi="宋体"/>
                <w:sz w:val="24"/>
              </w:rPr>
            </w:pPr>
            <w:r>
              <w:rPr>
                <w:rFonts w:hint="eastAsia" w:ascii="宋体" w:hAnsi="宋体"/>
                <w:sz w:val="24"/>
              </w:rPr>
              <w:t xml:space="preserve">0.1</w:t>
            </w:r>
            <w:r/>
          </w:p>
        </w:tc>
        <w:tc>
          <w:tcPr>
            <w:tcW w:w="1837" w:type="dxa"/>
            <w:vAlign w:val="center"/>
            <w:vMerge w:val="continue"/>
            <w:textDirection w:val="lrTb"/>
            <w:noWrap w:val="false"/>
          </w:tcPr>
          <w:p>
            <w:pPr>
              <w:ind w:firstLine="480"/>
              <w:spacing w:line="400" w:lineRule="exact"/>
              <w:rPr>
                <w:rFonts w:ascii="宋体" w:hAnsi="宋体"/>
                <w:sz w:val="24"/>
              </w:rPr>
            </w:pPr>
            <w:r>
              <w:rPr>
                <w:rFonts w:ascii="宋体" w:hAnsi="宋体"/>
                <w:sz w:val="24"/>
              </w:rPr>
            </w:r>
            <w:r/>
          </w:p>
        </w:tc>
      </w:tr>
    </w:tbl>
    <w:p>
      <w:pPr>
        <w:pStyle w:val="807"/>
        <w:ind w:firstLine="480"/>
        <w:spacing w:line="400" w:lineRule="exact"/>
        <w:rPr>
          <w:rFonts w:cs="宋体"/>
          <w:b/>
          <w:sz w:val="24"/>
        </w:rPr>
      </w:pPr>
      <w:r>
        <w:rPr>
          <w:rFonts w:hint="eastAsia"/>
          <w:sz w:val="24"/>
        </w:rPr>
        <w:t xml:space="preserve">2.投标人应自行承担所有与参加投标有关的费用，无论投标过程中的做法和结果如何，采购代理机构在任何情况下均无义务和责任承担这些费用。</w:t>
      </w:r>
      <w:r/>
    </w:p>
    <w:p>
      <w:pPr>
        <w:pStyle w:val="807"/>
        <w:ind w:firstLine="0"/>
        <w:spacing w:line="400" w:lineRule="exact"/>
        <w:tabs>
          <w:tab w:val="left" w:pos="5805" w:leader="none"/>
        </w:tabs>
        <w:rPr>
          <w:rFonts w:cs="宋体"/>
          <w:sz w:val="24"/>
        </w:rPr>
      </w:pPr>
      <w:r>
        <w:rPr>
          <w:rFonts w:hint="eastAsia" w:cs="宋体"/>
          <w:b/>
          <w:sz w:val="24"/>
        </w:rPr>
        <w:t xml:space="preserve">二十一、监督  </w:t>
      </w:r>
      <w:r>
        <w:rPr>
          <w:rFonts w:hint="eastAsia" w:cs="宋体"/>
          <w:sz w:val="24"/>
        </w:rPr>
        <w:t xml:space="preserve"> </w:t>
      </w:r>
      <w:r>
        <w:rPr>
          <w:rFonts w:cs="宋体"/>
          <w:sz w:val="24"/>
        </w:rPr>
        <w:tab/>
      </w:r>
      <w:r/>
    </w:p>
    <w:p>
      <w:pPr>
        <w:pStyle w:val="807"/>
        <w:ind w:firstLine="480"/>
        <w:spacing w:line="400" w:lineRule="exact"/>
        <w:rPr>
          <w:rFonts w:cs="宋体"/>
          <w:sz w:val="24"/>
        </w:rPr>
      </w:pPr>
      <w:r>
        <w:rPr>
          <w:rFonts w:hint="eastAsia" w:cs="宋体"/>
          <w:sz w:val="24"/>
        </w:rPr>
        <w:t xml:space="preserve">有关监督部门将对招投标全过程进行监督。</w:t>
      </w:r>
      <w:r/>
    </w:p>
    <w:p>
      <w:pPr>
        <w:spacing w:line="400" w:lineRule="exact"/>
        <w:rPr>
          <w:rFonts w:ascii="宋体" w:hAnsi="宋体" w:cs="宋体"/>
          <w:b/>
          <w:sz w:val="24"/>
        </w:rPr>
      </w:pPr>
      <w:r>
        <w:rPr>
          <w:rFonts w:hint="eastAsia" w:ascii="宋体" w:hAnsi="宋体" w:cs="宋体"/>
          <w:b/>
          <w:sz w:val="24"/>
        </w:rPr>
        <w:t xml:space="preserve">二十二、未尽事宜</w:t>
      </w:r>
      <w:r/>
    </w:p>
    <w:p>
      <w:pPr>
        <w:pStyle w:val="807"/>
        <w:ind w:firstLine="480"/>
        <w:spacing w:line="400" w:lineRule="exact"/>
        <w:rPr>
          <w:rFonts w:cs="宋体"/>
          <w:sz w:val="24"/>
        </w:rPr>
      </w:pPr>
      <w:r>
        <w:rPr>
          <w:rFonts w:hint="eastAsia" w:cs="宋体"/>
          <w:sz w:val="24"/>
        </w:rPr>
        <w:t xml:space="preserve">按《中华人民共和国政府采购法》及其他有关的法律法规的规定执行。</w:t>
      </w:r>
      <w:r/>
    </w:p>
    <w:p>
      <w:pPr>
        <w:jc w:val="center"/>
        <w:spacing w:line="400" w:lineRule="exact"/>
        <w:rPr>
          <w:rFonts w:ascii="黑体" w:hAnsi="楷体_GB2312" w:eastAsia="黑体"/>
          <w:sz w:val="30"/>
          <w:szCs w:val="30"/>
        </w:rPr>
        <w:sectPr>
          <w:headerReference w:type="default" r:id="rId10"/>
          <w:footerReference w:type="default" r:id="rId13"/>
          <w:footerReference w:type="even" r:id="rId14"/>
          <w:footnotePr/>
          <w:endnotePr/>
          <w:type w:val="nextPage"/>
          <w:pgSz w:w="11906" w:h="16838" w:orient="portrait"/>
          <w:pgMar w:top="1440" w:right="1080" w:bottom="1440" w:left="1080" w:header="680" w:footer="992" w:gutter="0"/>
          <w:cols w:num="1" w:sep="0" w:space="720" w:equalWidth="1"/>
          <w:docGrid w:linePitch="360"/>
        </w:sectPr>
        <w:outlineLvl w:val="0"/>
      </w:pPr>
      <w:r>
        <w:rPr>
          <w:rFonts w:ascii="黑体" w:hAnsi="楷体_GB2312" w:eastAsia="黑体"/>
          <w:sz w:val="30"/>
          <w:szCs w:val="30"/>
        </w:rPr>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项目要求和有关说明</w:t>
      </w:r>
      <w:r/>
    </w:p>
    <w:p>
      <w:pPr>
        <w:numPr>
          <w:ilvl w:val="0"/>
          <w:numId w:val="2"/>
        </w:numPr>
        <w:spacing w:line="400" w:lineRule="exact"/>
        <w:rPr>
          <w:rFonts w:ascii="宋体" w:hAnsi="宋体"/>
          <w:b/>
          <w:bCs/>
          <w:color w:val="000000"/>
          <w:sz w:val="24"/>
        </w:rPr>
        <w:outlineLvl w:val="1"/>
      </w:pPr>
      <w:r>
        <w:rPr>
          <w:rFonts w:hint="eastAsia" w:ascii="宋体" w:hAnsi="宋体"/>
          <w:b/>
          <w:bCs/>
          <w:color w:val="000000"/>
          <w:sz w:val="24"/>
        </w:rPr>
        <w:t xml:space="preserve">项目要求：</w:t>
      </w:r>
      <w:r/>
    </w:p>
    <w:p>
      <w:pPr>
        <w:ind w:firstLine="480"/>
        <w:spacing w:line="400" w:lineRule="exact"/>
        <w:rPr>
          <w:rFonts w:ascii="宋体" w:hAnsi="宋体"/>
          <w:sz w:val="24"/>
          <w:szCs w:val="28"/>
        </w:rPr>
      </w:pPr>
      <w:r>
        <w:rPr>
          <w:rFonts w:hint="eastAsia" w:ascii="宋体" w:hAnsi="宋体" w:cs="宋体"/>
          <w:sz w:val="24"/>
        </w:rPr>
        <w:t xml:space="preserve">本项目为</w:t>
      </w:r>
      <w:r>
        <w:rPr>
          <w:rFonts w:hint="eastAsia" w:ascii="宋体" w:hAnsi="宋体" w:cs="宋体"/>
          <w:sz w:val="24"/>
        </w:rPr>
        <w:t xml:space="preserve">江阴中等专业学校厨房设备采购</w:t>
      </w:r>
      <w:r>
        <w:rPr>
          <w:rFonts w:hint="eastAsia" w:ascii="宋体" w:hAnsi="宋体" w:cs="宋体"/>
          <w:sz w:val="24"/>
        </w:rPr>
        <w:t xml:space="preserve">，</w:t>
      </w:r>
      <w:r>
        <w:rPr>
          <w:rFonts w:hint="eastAsia" w:ascii="宋体" w:hAnsi="宋体"/>
          <w:sz w:val="24"/>
          <w:szCs w:val="28"/>
        </w:rPr>
        <w:t xml:space="preserve">其中包含厨房设备、排烟系统、净化系统等。</w:t>
      </w:r>
      <w:r/>
    </w:p>
    <w:p>
      <w:pPr>
        <w:ind w:firstLine="480"/>
        <w:spacing w:line="400" w:lineRule="exact"/>
        <w:rPr>
          <w:rFonts w:ascii="宋体" w:hAnsi="宋体" w:cs="宋体"/>
          <w:color w:val="000000"/>
          <w:sz w:val="24"/>
        </w:rPr>
      </w:pPr>
      <w:r>
        <w:rPr>
          <w:rFonts w:hint="eastAsia" w:ascii="宋体" w:hAnsi="宋体" w:cs="宋体"/>
          <w:sz w:val="24"/>
        </w:rPr>
        <w:t xml:space="preserve">本项目最高限价：415万元</w:t>
      </w:r>
      <w:r/>
    </w:p>
    <w:p>
      <w:pPr>
        <w:numPr>
          <w:ilvl w:val="0"/>
          <w:numId w:val="2"/>
        </w:numPr>
        <w:spacing w:line="400" w:lineRule="exact"/>
        <w:rPr>
          <w:rFonts w:ascii="宋体" w:hAnsi="宋体"/>
          <w:b/>
          <w:bCs/>
          <w:color w:val="000000"/>
          <w:sz w:val="24"/>
        </w:rPr>
        <w:outlineLvl w:val="1"/>
      </w:pPr>
      <w:r>
        <w:rPr>
          <w:rFonts w:hint="eastAsia" w:ascii="宋体" w:hAnsi="宋体"/>
          <w:b/>
          <w:bCs/>
          <w:color w:val="000000"/>
          <w:sz w:val="24"/>
        </w:rPr>
        <w:t xml:space="preserve">主要技术参数与性能指标要求：</w:t>
      </w:r>
      <w:r/>
    </w:p>
    <w:p>
      <w:pPr>
        <w:spacing w:line="400" w:lineRule="exact"/>
        <w:rPr>
          <w:rFonts w:ascii="宋体" w:hAnsi="宋体"/>
          <w:b/>
          <w:bCs/>
          <w:color w:val="000000"/>
          <w:sz w:val="24"/>
        </w:rPr>
        <w:outlineLvl w:val="2"/>
      </w:pPr>
      <w:r>
        <w:rPr>
          <w:rFonts w:hint="eastAsia" w:ascii="宋体" w:hAnsi="宋体"/>
          <w:b/>
          <w:bCs/>
          <w:color w:val="000000"/>
          <w:sz w:val="24"/>
        </w:rPr>
        <w:t xml:space="preserve">（一）、采购配置清单：</w:t>
      </w:r>
      <w:r/>
    </w:p>
    <w:tbl>
      <w:tblPr>
        <w:tblW w:w="14197" w:type="dxa"/>
        <w:jc w:val="center"/>
        <w:tblLayout w:type="fixed"/>
        <w:tblLook w:val="04A0" w:firstRow="1" w:lastRow="0" w:firstColumn="1" w:lastColumn="0" w:noHBand="0" w:noVBand="1"/>
      </w:tblPr>
      <w:tblGrid>
        <w:gridCol w:w="1302"/>
        <w:gridCol w:w="2818"/>
        <w:gridCol w:w="1770"/>
        <w:gridCol w:w="812"/>
        <w:gridCol w:w="855"/>
        <w:gridCol w:w="4848"/>
        <w:gridCol w:w="1792"/>
      </w:tblGrid>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项目 编号</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设  备 名  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型号 尺寸</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图片</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vMerge w:val="continue"/>
            <w:textDirection w:val="lrTb"/>
            <w:noWrap/>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vMerge w:val="continue"/>
            <w:textDirection w:val="lrTb"/>
            <w:noWrap/>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Item</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Equipment name</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Model Size</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Qty.</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Unit</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Material Data</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vMerge w:val="restart"/>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Pic</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Arial" w:hAnsi="Arial" w:cs="Arial"/>
                <w:b/>
                <w:bCs/>
                <w:color w:val="000000"/>
                <w:sz w:val="18"/>
                <w:szCs w:val="18"/>
              </w:rPr>
            </w:pPr>
            <w:r>
              <w:rPr>
                <w:rFonts w:ascii="Arial" w:hAnsi="Arial" w:cs="Arial"/>
                <w:b/>
                <w:bCs/>
                <w:color w:val="000000"/>
                <w:sz w:val="18"/>
                <w:szCs w:val="18"/>
                <w:lang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vMerge w:val="continue"/>
            <w:textDirection w:val="lrTb"/>
            <w:noWrap/>
          </w:tcPr>
          <w:p>
            <w:pPr>
              <w:jc w:val="center"/>
              <w:rPr>
                <w:rFonts w:ascii="Arial" w:hAnsi="Arial" w:cs="Arial"/>
                <w:b/>
                <w:bCs/>
                <w:color w:val="000000"/>
                <w:sz w:val="18"/>
                <w:szCs w:val="18"/>
              </w:rPr>
            </w:pPr>
            <w:r>
              <w:rPr>
                <w:rFonts w:ascii="Arial" w:hAnsi="Arial" w:cs="Arial"/>
                <w:b/>
                <w:bCs/>
                <w:color w:val="000000"/>
                <w:sz w:val="18"/>
                <w:szCs w:val="18"/>
              </w:rPr>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1楼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收货区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4" name="Picture_393"/>
                      <wp:cNvGraphicFramePr/>
                      <a:graphic xmlns:a="http://schemas.openxmlformats.org/drawingml/2006/main">
                        <a:graphicData uri="http://schemas.openxmlformats.org/drawingml/2006/picture">
                          <pic:pic xmlns:pic="http://schemas.openxmlformats.org/drawingml/2006/picture">
                            <pic:nvPicPr>
                              <pic:cNvPr id="211" name="Picture_393"/>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地磅秤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电源220V50HZ，内置64V/4AH维护充电蓄电池，开机自动至0，零点自动追踪</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200025</wp:posOffset>
                      </wp:positionH>
                      <wp:positionV relativeFrom="paragraph">
                        <wp:posOffset>151765</wp:posOffset>
                      </wp:positionV>
                      <wp:extent cx="523875" cy="343535"/>
                      <wp:effectExtent l="0" t="0" r="9525" b="18415"/>
                      <wp:wrapNone/>
                      <wp:docPr id="5" name="Picture_114"/>
                      <wp:cNvGraphicFramePr/>
                      <a:graphic xmlns:a="http://schemas.openxmlformats.org/drawingml/2006/main">
                        <a:graphicData uri="http://schemas.openxmlformats.org/drawingml/2006/picture">
                          <pic:pic xmlns:pic="http://schemas.openxmlformats.org/drawingml/2006/picture">
                            <pic:nvPicPr>
                              <pic:cNvPr id="212" name="Picture_114"/>
                              <pic:cNvPicPr/>
                              <pic:nvPr/>
                            </pic:nvPicPr>
                            <pic:blipFill>
                              <a:blip r:embed="rId17"/>
                              <a:stretch/>
                            </pic:blipFill>
                            <pic:spPr bwMode="auto">
                              <a:xfrm>
                                <a:off x="0" y="0"/>
                                <a:ext cx="523875" cy="3435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8pt;mso-position-horizontal:absolute;mso-position-vertical-relative:text;margin-top:11.9pt;mso-position-vertical:absolute;width:41.2pt;height:27.0pt;mso-wrap-distance-left:9.0pt;mso-wrap-distance-top:0.0pt;mso-wrap-distance-right:9.0pt;mso-wrap-distance-bottom:0.0pt;" stroked="f">
                      <v:path textboxrect="0,0,0,0"/>
                      <v:imagedata r:id="rId1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材质：整体设备均采用SUS304不锈钢制作；拉丝处理，氩焊</w:t>
            </w:r>
            <w:r>
              <w:rPr>
                <w:rFonts w:hint="eastAsia" w:ascii="宋体" w:hAnsi="宋体" w:cs="宋体"/>
                <w:color w:val="000000"/>
                <w:sz w:val="18"/>
                <w:szCs w:val="18"/>
                <w:lang w:bidi="ar"/>
              </w:rPr>
              <w:t xml:space="preserve">处满焊</w:t>
            </w:r>
            <w:r>
              <w:rPr>
                <w:rFonts w:hint="eastAsia" w:ascii="宋体" w:hAnsi="宋体" w:cs="宋体"/>
                <w:color w:val="000000"/>
                <w:sz w:val="18"/>
                <w:szCs w:val="18"/>
                <w:lang w:bidi="ar"/>
              </w:rPr>
              <w:br/>
              <w:t xml:space="preserve">推车面板厚度1.2mm，</w:t>
            </w:r>
            <w:r>
              <w:rPr>
                <w:rFonts w:hint="eastAsia" w:ascii="宋体" w:hAnsi="宋体" w:cs="宋体"/>
                <w:color w:val="000000"/>
                <w:sz w:val="18"/>
                <w:szCs w:val="18"/>
                <w:lang w:bidi="ar"/>
              </w:rPr>
              <w:br/>
              <w:t xml:space="preserve">推杆采用Φ38*1.2mm(需加固)；</w:t>
            </w:r>
            <w:r>
              <w:rPr>
                <w:rFonts w:hint="eastAsia" w:ascii="宋体" w:hAnsi="宋体" w:cs="宋体"/>
                <w:color w:val="000000"/>
                <w:sz w:val="18"/>
                <w:szCs w:val="18"/>
                <w:lang w:bidi="ar"/>
              </w:rPr>
              <w:br/>
              <w:t xml:space="preserve">车轮不锈钢万向轮，后轮带刹车</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295275</wp:posOffset>
                      </wp:positionH>
                      <wp:positionV relativeFrom="paragraph">
                        <wp:posOffset>56515</wp:posOffset>
                      </wp:positionV>
                      <wp:extent cx="495300" cy="476250"/>
                      <wp:effectExtent l="0" t="0" r="0" b="0"/>
                      <wp:wrapNone/>
                      <wp:docPr id="6" name="Picture_342"/>
                      <wp:cNvGraphicFramePr/>
                      <a:graphic xmlns:a="http://schemas.openxmlformats.org/drawingml/2006/main">
                        <a:graphicData uri="http://schemas.openxmlformats.org/drawingml/2006/picture">
                          <pic:pic xmlns:pic="http://schemas.openxmlformats.org/drawingml/2006/picture">
                            <pic:nvPicPr>
                              <pic:cNvPr id="210" name="Picture_342"/>
                              <pic:cNvPicPr/>
                              <pic:nvPr/>
                            </pic:nvPicPr>
                            <pic:blipFill>
                              <a:blip r:embed="rId18"/>
                              <a:stretch/>
                            </pic:blipFill>
                            <pic:spPr bwMode="auto">
                              <a:xfrm>
                                <a:off x="0" y="0"/>
                                <a:ext cx="49530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3.2pt;mso-position-horizontal:absolute;mso-position-vertical-relative:text;margin-top:4.5pt;mso-position-vertical:absolute;width:39.0pt;height:37.5pt;mso-wrap-distance-left:9.0pt;mso-wrap-distance-top:0.0pt;mso-wrap-distance-right:9.0pt;mso-wrap-distance-bottom:0.0pt;" stroked="f">
                      <v:path textboxrect="0,0,0,0"/>
                      <v:imagedata r:id="rId18"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单眼水池左台板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142875</wp:posOffset>
                      </wp:positionH>
                      <wp:positionV relativeFrom="paragraph">
                        <wp:posOffset>258445</wp:posOffset>
                      </wp:positionV>
                      <wp:extent cx="629285" cy="512445"/>
                      <wp:effectExtent l="0" t="0" r="18415" b="1905"/>
                      <wp:wrapNone/>
                      <wp:docPr id="7" name="Picture_316"/>
                      <wp:cNvGraphicFramePr/>
                      <a:graphic xmlns:a="http://schemas.openxmlformats.org/drawingml/2006/main">
                        <a:graphicData uri="http://schemas.openxmlformats.org/drawingml/2006/picture">
                          <pic:pic xmlns:pic="http://schemas.openxmlformats.org/drawingml/2006/picture">
                            <pic:nvPicPr>
                              <pic:cNvPr id="213" name="Picture_316"/>
                              <pic:cNvPicPr/>
                              <pic:nvPr/>
                            </pic:nvPicPr>
                            <pic:blipFill>
                              <a:blip r:embed="rId19"/>
                              <a:stretch/>
                            </pic:blipFill>
                            <pic:spPr bwMode="auto">
                              <a:xfrm>
                                <a:off x="0" y="0"/>
                                <a:ext cx="62928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1.2pt;mso-position-horizontal:absolute;mso-position-vertical-relative:text;margin-top:20.3pt;mso-position-vertical:absolute;width:49.5pt;height:40.4pt;mso-wrap-distance-left:9.0pt;mso-wrap-distance-top:0.0pt;mso-wrap-distance-right:9.0pt;mso-wrap-distance-bottom:0.0pt;" stroked="f">
                      <v:path textboxrect="0,0,0,0"/>
                      <v:imagedata r:id="rId19"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8" name="Picture_328"/>
                      <wp:cNvGraphicFramePr/>
                      <a:graphic xmlns:a="http://schemas.openxmlformats.org/drawingml/2006/main">
                        <a:graphicData uri="http://schemas.openxmlformats.org/drawingml/2006/picture">
                          <pic:pic xmlns:pic="http://schemas.openxmlformats.org/drawingml/2006/picture">
                            <pic:nvPicPr>
                              <pic:cNvPr id="209" name="Picture_328"/>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9" name="图片_5"/>
                      <wp:cNvGraphicFramePr/>
                      <a:graphic xmlns:a="http://schemas.openxmlformats.org/drawingml/2006/main">
                        <a:graphicData uri="http://schemas.openxmlformats.org/drawingml/2006/picture">
                          <pic:pic xmlns:pic="http://schemas.openxmlformats.org/drawingml/2006/picture">
                            <pic:nvPicPr>
                              <pic:cNvPr id="214" name="图片_5"/>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冷库</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高低温冷库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5100*3000*2600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库板材料：双面SUS304 0.6MM不锈钢板，聚氨酯发泡100mm厚B1级阻燃</w:t>
            </w:r>
            <w:r>
              <w:rPr>
                <w:rFonts w:hint="eastAsia" w:ascii="宋体" w:hAnsi="宋体" w:cs="宋体"/>
                <w:color w:val="000000"/>
                <w:sz w:val="20"/>
                <w:szCs w:val="20"/>
                <w:lang w:bidi="ar"/>
              </w:rPr>
              <w:br/>
              <w:t xml:space="preserve">无门槛，配国产优质半封闭压缩机，含电控箱及报警灯，优质环保制冷剂同时符合国家标准。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142875</wp:posOffset>
                      </wp:positionH>
                      <wp:positionV relativeFrom="paragraph">
                        <wp:posOffset>248285</wp:posOffset>
                      </wp:positionV>
                      <wp:extent cx="504825" cy="428625"/>
                      <wp:effectExtent l="0" t="0" r="9525" b="9525"/>
                      <wp:wrapNone/>
                      <wp:docPr id="10" name="Picture_348"/>
                      <wp:cNvGraphicFramePr/>
                      <a:graphic xmlns:a="http://schemas.openxmlformats.org/drawingml/2006/main">
                        <a:graphicData uri="http://schemas.openxmlformats.org/drawingml/2006/picture">
                          <pic:pic xmlns:pic="http://schemas.openxmlformats.org/drawingml/2006/picture">
                            <pic:nvPicPr>
                              <pic:cNvPr id="208" name="Picture_348"/>
                              <pic:cNvPicPr/>
                              <pic:nvPr/>
                            </pic:nvPicPr>
                            <pic:blipFill>
                              <a:blip r:embed="rId22"/>
                              <a:stretch/>
                            </pic:blipFill>
                            <pic:spPr bwMode="auto">
                              <a:xfrm>
                                <a:off x="0" y="0"/>
                                <a:ext cx="50482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11.2pt;mso-position-horizontal:absolute;mso-position-vertical-relative:text;margin-top:19.6pt;mso-position-vertical:absolute;width:39.8pt;height:33.8pt;mso-wrap-distance-left:9.0pt;mso-wrap-distance-top:0.0pt;mso-wrap-distance-right:9.0pt;mso-wrap-distance-bottom:0.0pt;" stroked="f">
                      <v:path textboxrect="0,0,0,0"/>
                      <v:imagedata r:id="rId22"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1" name="Picture_302"/>
                      <wp:cNvGraphicFramePr/>
                      <a:graphic xmlns:a="http://schemas.openxmlformats.org/drawingml/2006/main">
                        <a:graphicData uri="http://schemas.openxmlformats.org/drawingml/2006/picture">
                          <pic:pic xmlns:pic="http://schemas.openxmlformats.org/drawingml/2006/picture">
                            <pic:nvPicPr>
                              <pic:cNvPr id="207" name="Picture_302"/>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更衣室</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12" name="Picture_312"/>
                      <wp:cNvGraphicFramePr/>
                      <a:graphic xmlns:a="http://schemas.openxmlformats.org/drawingml/2006/main">
                        <a:graphicData uri="http://schemas.openxmlformats.org/drawingml/2006/picture">
                          <pic:pic xmlns:pic="http://schemas.openxmlformats.org/drawingml/2006/picture">
                            <pic:nvPicPr>
                              <pic:cNvPr id="206" name="Picture_31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不锈钢更衣柜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900*400*1800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采用0.8mm不锈钢板制作；</w:t>
            </w:r>
            <w:r>
              <w:rPr>
                <w:rFonts w:hint="eastAsia" w:ascii="宋体" w:hAnsi="宋体" w:cs="宋体"/>
                <w:color w:val="000000"/>
                <w:sz w:val="18"/>
                <w:szCs w:val="18"/>
                <w:lang w:bidi="ar"/>
              </w:rPr>
              <w:br/>
              <w:t xml:space="preserve">分上层下层，每层三扇门；</w:t>
            </w:r>
            <w:r>
              <w:rPr>
                <w:rFonts w:hint="eastAsia" w:ascii="宋体" w:hAnsi="宋体" w:cs="宋体"/>
                <w:color w:val="000000"/>
                <w:sz w:val="18"/>
                <w:szCs w:val="18"/>
                <w:lang w:bidi="ar"/>
              </w:rPr>
              <w:br/>
              <w:t xml:space="preserve">每扇</w:t>
            </w:r>
            <w:r>
              <w:rPr>
                <w:rFonts w:hint="eastAsia" w:ascii="宋体" w:hAnsi="宋体" w:cs="宋体"/>
                <w:color w:val="000000"/>
                <w:sz w:val="18"/>
                <w:szCs w:val="18"/>
                <w:lang w:bidi="ar"/>
              </w:rPr>
              <w:t xml:space="preserve">门上附锁</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142875</wp:posOffset>
                      </wp:positionH>
                      <wp:positionV relativeFrom="paragraph">
                        <wp:posOffset>9525</wp:posOffset>
                      </wp:positionV>
                      <wp:extent cx="647700" cy="533400"/>
                      <wp:effectExtent l="0" t="0" r="0" b="0"/>
                      <wp:wrapNone/>
                      <wp:docPr id="13" name="图片_1"/>
                      <wp:cNvGraphicFramePr/>
                      <a:graphic xmlns:a="http://schemas.openxmlformats.org/drawingml/2006/main">
                        <a:graphicData uri="http://schemas.openxmlformats.org/drawingml/2006/picture">
                          <pic:pic xmlns:pic="http://schemas.openxmlformats.org/drawingml/2006/picture">
                            <pic:nvPicPr>
                              <pic:cNvPr id="205" name="图片_1"/>
                              <pic:cNvPicPr/>
                              <pic:nvPr/>
                            </pic:nvPicPr>
                            <pic:blipFill>
                              <a:blip r:embed="rId25"/>
                              <a:stretch/>
                            </pic:blipFill>
                            <pic:spPr bwMode="auto">
                              <a:xfrm>
                                <a:off x="0" y="0"/>
                                <a:ext cx="64770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480;o:allowoverlap:true;o:allowincell:true;mso-position-horizontal-relative:text;margin-left:11.2pt;mso-position-horizontal:absolute;mso-position-vertical-relative:text;margin-top:0.8pt;mso-position-vertical:absolute;width:51.0pt;height:42.0pt;mso-wrap-distance-left:9.0pt;mso-wrap-distance-top:0.0pt;mso-wrap-distance-right:9.0pt;mso-wrap-distance-bottom:0.0pt;" stroked="f">
                      <v:path textboxrect="0,0,0,0"/>
                      <v:imagedata r:id="rId25"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工具间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单眼拖把池连架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1200*550*600+180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14" name="Picture_312_SpCnt_1"/>
                      <wp:cNvGraphicFramePr/>
                      <a:graphic xmlns:a="http://schemas.openxmlformats.org/drawingml/2006/main">
                        <a:graphicData uri="http://schemas.openxmlformats.org/drawingml/2006/picture">
                          <pic:pic xmlns:pic="http://schemas.openxmlformats.org/drawingml/2006/picture">
                            <pic:nvPicPr>
                              <pic:cNvPr id="204" name="Picture_312_SpCnt_1"/>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950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杂物间</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5" name="Picture_302_SpCnt_1"/>
                      <wp:cNvGraphicFramePr/>
                      <a:graphic xmlns:a="http://schemas.openxmlformats.org/drawingml/2006/main">
                        <a:graphicData uri="http://schemas.openxmlformats.org/drawingml/2006/picture">
                          <pic:pic xmlns:pic="http://schemas.openxmlformats.org/drawingml/2006/picture">
                            <pic:nvPicPr>
                              <pic:cNvPr id="203" name="Picture_302_SpCnt_1"/>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052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留样间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114935</wp:posOffset>
                      </wp:positionH>
                      <wp:positionV relativeFrom="paragraph">
                        <wp:posOffset>294640</wp:posOffset>
                      </wp:positionV>
                      <wp:extent cx="675640" cy="381000"/>
                      <wp:effectExtent l="0" t="0" r="10160" b="0"/>
                      <wp:wrapNone/>
                      <wp:docPr id="16" name="Picture_393_SpCnt_1"/>
                      <wp:cNvGraphicFramePr/>
                      <a:graphic xmlns:a="http://schemas.openxmlformats.org/drawingml/2006/main">
                        <a:graphicData uri="http://schemas.openxmlformats.org/drawingml/2006/picture">
                          <pic:pic xmlns:pic="http://schemas.openxmlformats.org/drawingml/2006/picture">
                            <pic:nvPicPr>
                              <pic:cNvPr id="202" name="Picture_393_SpCnt_1"/>
                              <pic:cNvPicPr/>
                              <pic:nvPr/>
                            </pic:nvPicPr>
                            <pic:blipFill>
                              <a:blip r:embed="rId26"/>
                              <a:stretch/>
                            </pic:blipFill>
                            <pic:spPr bwMode="auto">
                              <a:xfrm>
                                <a:off x="0" y="0"/>
                                <a:ext cx="67564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1552;o:allowoverlap:true;o:allowincell:true;mso-position-horizontal-relative:text;margin-left:9.0pt;mso-position-horizontal:absolute;mso-position-vertical-relative:text;margin-top:23.2pt;mso-position-vertical:absolute;width:53.2pt;height:30.0pt;mso-wrap-distance-left:9.0pt;mso-wrap-distance-top:0.0pt;mso-wrap-distance-right:9.0pt;mso-wrap-distance-bottom:0.0pt;" stroked="f">
                      <v:path textboxrect="0,0,0,0"/>
                      <v:imagedata r:id="rId2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66675</wp:posOffset>
                      </wp:positionH>
                      <wp:positionV relativeFrom="paragraph">
                        <wp:posOffset>203835</wp:posOffset>
                      </wp:positionV>
                      <wp:extent cx="618490" cy="396240"/>
                      <wp:effectExtent l="0" t="0" r="10160" b="3810"/>
                      <wp:wrapNone/>
                      <wp:docPr id="17" name="Picture_282"/>
                      <wp:cNvGraphicFramePr/>
                      <a:graphic xmlns:a="http://schemas.openxmlformats.org/drawingml/2006/main">
                        <a:graphicData uri="http://schemas.openxmlformats.org/drawingml/2006/picture">
                          <pic:pic xmlns:pic="http://schemas.openxmlformats.org/drawingml/2006/picture">
                            <pic:nvPicPr>
                              <pic:cNvPr id="201" name="Picture_282"/>
                              <pic:cNvPicPr/>
                              <pic:nvPr/>
                            </pic:nvPicPr>
                            <pic:blipFill>
                              <a:blip r:embed="rId27"/>
                              <a:stretch/>
                            </pic:blipFill>
                            <pic:spPr bwMode="auto">
                              <a:xfrm>
                                <a:off x="0" y="0"/>
                                <a:ext cx="618490"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2576;o:allowoverlap:true;o:allowincell:true;mso-position-horizontal-relative:text;margin-left:5.2pt;mso-position-horizontal:absolute;mso-position-vertical-relative:text;margin-top:16.1pt;mso-position-vertical:absolute;width:48.7pt;height:31.2pt;mso-wrap-distance-left:9.0pt;mso-wrap-distance-top:0.0pt;mso-wrap-distance-right:9.0pt;mso-wrap-distance-bottom:0.0pt;" stroked="f">
                      <v:path textboxrect="0,0,0,0"/>
                      <v:imagedata r:id="rId2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双大门留样冰箱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1000*630*1980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200025</wp:posOffset>
                      </wp:positionH>
                      <wp:positionV relativeFrom="paragraph">
                        <wp:posOffset>563245</wp:posOffset>
                      </wp:positionV>
                      <wp:extent cx="390525" cy="530225"/>
                      <wp:effectExtent l="0" t="0" r="9525" b="3175"/>
                      <wp:wrapNone/>
                      <wp:docPr id="18" name="Picture_346"/>
                      <wp:cNvGraphicFramePr/>
                      <a:graphic xmlns:a="http://schemas.openxmlformats.org/drawingml/2006/main">
                        <a:graphicData uri="http://schemas.openxmlformats.org/drawingml/2006/picture">
                          <pic:pic xmlns:pic="http://schemas.openxmlformats.org/drawingml/2006/picture">
                            <pic:nvPicPr>
                              <pic:cNvPr id="200" name="Picture_346"/>
                              <pic:cNvPicPr/>
                              <pic:nvPr/>
                            </pic:nvPicPr>
                            <pic:blipFill>
                              <a:blip r:embed="rId28"/>
                              <a:stretch/>
                            </pic:blipFill>
                            <pic:spPr bwMode="auto">
                              <a:xfrm>
                                <a:off x="0" y="0"/>
                                <a:ext cx="39052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3600;o:allowoverlap:true;o:allowincell:true;mso-position-horizontal-relative:text;margin-left:15.8pt;mso-position-horizontal:absolute;mso-position-vertical-relative:text;margin-top:44.3pt;mso-position-vertical:absolute;width:30.8pt;height:41.8pt;mso-wrap-distance-left:9.0pt;mso-wrap-distance-top:0.0pt;mso-wrap-distance-right:9.0pt;mso-wrap-distance-bottom:0.0pt;" stroked="f">
                      <v:path textboxrect="0,0,0,0"/>
                      <v:imagedata r:id="rId2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库房</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180340</wp:posOffset>
                      </wp:positionH>
                      <wp:positionV relativeFrom="paragraph">
                        <wp:posOffset>314325</wp:posOffset>
                      </wp:positionV>
                      <wp:extent cx="429260" cy="504825"/>
                      <wp:effectExtent l="0" t="0" r="8890" b="9525"/>
                      <wp:wrapNone/>
                      <wp:docPr id="19" name="Picture_302_SpCnt_2"/>
                      <wp:cNvGraphicFramePr/>
                      <a:graphic xmlns:a="http://schemas.openxmlformats.org/drawingml/2006/main">
                        <a:graphicData uri="http://schemas.openxmlformats.org/drawingml/2006/picture">
                          <pic:pic xmlns:pic="http://schemas.openxmlformats.org/drawingml/2006/picture">
                            <pic:nvPicPr>
                              <pic:cNvPr id="199" name="Picture_302_SpCnt_2"/>
                              <pic:cNvPicPr/>
                              <pic:nvPr/>
                            </pic:nvPicPr>
                            <pic:blipFill>
                              <a:blip r:embed="rId29"/>
                              <a:stretch/>
                            </pic:blipFill>
                            <pic:spPr bwMode="auto">
                              <a:xfrm>
                                <a:off x="0" y="0"/>
                                <a:ext cx="429260"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4624;o:allowoverlap:true;o:allowincell:true;mso-position-horizontal-relative:text;margin-left:14.2pt;mso-position-horizontal:absolute;mso-position-vertical-relative:text;margin-top:24.8pt;mso-position-vertical:absolute;width:33.8pt;height:39.8pt;mso-wrap-distance-left:9.0pt;mso-wrap-distance-top:0.0pt;mso-wrap-distance-right:9.0pt;mso-wrap-distance-bottom:0.0pt;" stroked="f">
                      <v:path textboxrect="0,0,0,0"/>
                      <v:imagedata r:id="rId29"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20" name="Picture_305"/>
                      <wp:cNvGraphicFramePr/>
                      <a:graphic xmlns:a="http://schemas.openxmlformats.org/drawingml/2006/main">
                        <a:graphicData uri="http://schemas.openxmlformats.org/drawingml/2006/picture">
                          <pic:pic xmlns:pic="http://schemas.openxmlformats.org/drawingml/2006/picture">
                            <pic:nvPicPr>
                              <pic:cNvPr id="198" name="Picture_305"/>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5648;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素菜加工</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200025</wp:posOffset>
                      </wp:positionH>
                      <wp:positionV relativeFrom="paragraph">
                        <wp:posOffset>405130</wp:posOffset>
                      </wp:positionV>
                      <wp:extent cx="429260" cy="499745"/>
                      <wp:effectExtent l="0" t="0" r="8890" b="14604"/>
                      <wp:wrapNone/>
                      <wp:docPr id="21" name="Picture_302_SpCnt_3"/>
                      <wp:cNvGraphicFramePr/>
                      <a:graphic xmlns:a="http://schemas.openxmlformats.org/drawingml/2006/main">
                        <a:graphicData uri="http://schemas.openxmlformats.org/drawingml/2006/picture">
                          <pic:pic xmlns:pic="http://schemas.openxmlformats.org/drawingml/2006/picture">
                            <pic:nvPicPr>
                              <pic:cNvPr id="197" name="Picture_302_SpCnt_3"/>
                              <pic:cNvPicPr/>
                              <pic:nvPr/>
                            </pic:nvPicPr>
                            <pic:blipFill>
                              <a:blip r:embed="rId31"/>
                              <a:stretch/>
                            </pic:blipFill>
                            <pic:spPr bwMode="auto">
                              <a:xfrm>
                                <a:off x="0" y="0"/>
                                <a:ext cx="429260" cy="49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6672;o:allowoverlap:true;o:allowincell:true;mso-position-horizontal-relative:text;margin-left:15.8pt;mso-position-horizontal:absolute;mso-position-vertical-relative:text;margin-top:31.9pt;mso-position-vertical:absolute;width:33.8pt;height:39.4pt;mso-wrap-distance-left:9.0pt;mso-wrap-distance-top:0.0pt;mso-wrap-distance-right:9.0pt;mso-wrap-distance-bottom:0.0pt;" stroked="f">
                      <v:path textboxrect="0,0,0,0"/>
                      <v:imagedata r:id="rId31" o:title=""/>
                    </v:shape>
                  </w:pict>
                </mc:Fallback>
              </mc:AlternateConten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219075</wp:posOffset>
                      </wp:positionH>
                      <wp:positionV relativeFrom="paragraph">
                        <wp:posOffset>163830</wp:posOffset>
                      </wp:positionV>
                      <wp:extent cx="593090" cy="446405"/>
                      <wp:effectExtent l="0" t="0" r="16510" b="10795"/>
                      <wp:wrapNone/>
                      <wp:docPr id="22" name="Picture_275"/>
                      <wp:cNvGraphicFramePr/>
                      <a:graphic xmlns:a="http://schemas.openxmlformats.org/drawingml/2006/main">
                        <a:graphicData uri="http://schemas.openxmlformats.org/drawingml/2006/picture">
                          <pic:pic xmlns:pic="http://schemas.openxmlformats.org/drawingml/2006/picture">
                            <pic:nvPicPr>
                              <pic:cNvPr id="196" name="Picture_275"/>
                              <pic:cNvPicPr/>
                              <pic:nvPr/>
                            </pic:nvPicPr>
                            <pic:blipFill>
                              <a:blip r:embed="rId32"/>
                              <a:stretch/>
                            </pic:blipFill>
                            <pic:spPr bwMode="auto">
                              <a:xfrm>
                                <a:off x="0" y="0"/>
                                <a:ext cx="593090"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7696;o:allowoverlap:true;o:allowincell:true;mso-position-horizontal-relative:text;margin-left:17.2pt;mso-position-horizontal:absolute;mso-position-vertical-relative:text;margin-top:12.9pt;mso-position-vertical:absolute;width:46.7pt;height:35.1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23" name="Picture_312_SpCnt_2"/>
                      <wp:cNvGraphicFramePr/>
                      <a:graphic xmlns:a="http://schemas.openxmlformats.org/drawingml/2006/main">
                        <a:graphicData uri="http://schemas.openxmlformats.org/drawingml/2006/picture">
                          <pic:pic xmlns:pic="http://schemas.openxmlformats.org/drawingml/2006/picture">
                            <pic:nvPicPr>
                              <pic:cNvPr id="195" name="Picture_312_SpCnt_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8720;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4" name="Picture_270"/>
                      <wp:cNvGraphicFramePr/>
                      <a:graphic xmlns:a="http://schemas.openxmlformats.org/drawingml/2006/main">
                        <a:graphicData uri="http://schemas.openxmlformats.org/drawingml/2006/picture">
                          <pic:pic xmlns:pic="http://schemas.openxmlformats.org/drawingml/2006/picture">
                            <pic:nvPicPr>
                              <pic:cNvPr id="194" name="Picture_27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97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2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土豆</w:t>
            </w:r>
            <w:r>
              <w:rPr>
                <w:rFonts w:hint="eastAsia" w:ascii="宋体" w:hAnsi="宋体" w:cs="宋体"/>
                <w:color w:val="000000"/>
                <w:sz w:val="18"/>
                <w:szCs w:val="18"/>
                <w:lang w:bidi="ar"/>
              </w:rPr>
              <w:t xml:space="preserve">去皮机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850*530*800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 : ~380V</w:t>
            </w:r>
            <w:r>
              <w:rPr>
                <w:rFonts w:hint="eastAsia" w:ascii="宋体" w:hAnsi="宋体" w:cs="宋体"/>
                <w:color w:val="000000"/>
                <w:sz w:val="18"/>
                <w:szCs w:val="18"/>
                <w:lang w:bidi="ar"/>
              </w:rPr>
              <w:br/>
              <w:t xml:space="preserve">电机功率 : 1.5kW</w:t>
            </w:r>
            <w:r>
              <w:rPr>
                <w:rFonts w:hint="eastAsia" w:ascii="宋体" w:hAnsi="宋体" w:cs="宋体"/>
                <w:color w:val="000000"/>
                <w:sz w:val="18"/>
                <w:szCs w:val="18"/>
                <w:lang w:bidi="ar"/>
              </w:rPr>
              <w:br/>
              <w:t xml:space="preserve">料桶容积 : 30kg</w:t>
            </w:r>
            <w:r>
              <w:rPr>
                <w:rFonts w:hint="eastAsia" w:ascii="宋体" w:hAnsi="宋体" w:cs="宋体"/>
                <w:color w:val="000000"/>
                <w:sz w:val="18"/>
                <w:szCs w:val="18"/>
                <w:lang w:bidi="ar"/>
              </w:rPr>
              <w:br/>
              <w:t xml:space="preserve">外形尺寸 : 850x530x800mm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bottom"/>
            <w:textDirection w:val="lrTb"/>
            <w:noWrap/>
          </w:tcPr>
          <w:p>
            <w:pPr>
              <w:jc w:val="left"/>
              <w:widowControl/>
              <w:rPr>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285750</wp:posOffset>
                      </wp:positionH>
                      <wp:positionV relativeFrom="paragraph">
                        <wp:posOffset>-441325</wp:posOffset>
                      </wp:positionV>
                      <wp:extent cx="400050" cy="506095"/>
                      <wp:effectExtent l="0" t="0" r="0" b="8255"/>
                      <wp:wrapNone/>
                      <wp:docPr id="25" name="Picture_445"/>
                      <wp:cNvGraphicFramePr/>
                      <a:graphic xmlns:a="http://schemas.openxmlformats.org/drawingml/2006/main">
                        <a:graphicData uri="http://schemas.openxmlformats.org/drawingml/2006/picture">
                          <pic:pic xmlns:pic="http://schemas.openxmlformats.org/drawingml/2006/picture">
                            <pic:nvPicPr>
                              <pic:cNvPr id="193" name="Picture_445"/>
                              <pic:cNvPicPr/>
                              <pic:nvPr/>
                            </pic:nvPicPr>
                            <pic:blipFill>
                              <a:blip r:embed="rId34"/>
                              <a:stretch/>
                            </pic:blipFill>
                            <pic:spPr bwMode="auto">
                              <a:xfrm>
                                <a:off x="0" y="0"/>
                                <a:ext cx="400050"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0768;o:allowoverlap:true;o:allowincell:true;mso-position-horizontal-relative:text;margin-left:22.5pt;mso-position-horizontal:absolute;mso-position-vertical-relative:text;margin-top:-34.8pt;mso-position-vertical:absolute;width:31.5pt;height:39.9pt;mso-wrap-distance-left:9.0pt;mso-wrap-distance-top:0.0pt;mso-wrap-distance-right:9.0pt;mso-wrap-distance-bottom:0.0pt;" stroked="f">
                      <v:path textboxrect="0,0,0,0"/>
                      <v:imagedata r:id="rId3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26" name="Picture_275_SpCnt_1"/>
                      <wp:cNvGraphicFramePr/>
                      <a:graphic xmlns:a="http://schemas.openxmlformats.org/drawingml/2006/main">
                        <a:graphicData uri="http://schemas.openxmlformats.org/drawingml/2006/picture">
                          <pic:pic xmlns:pic="http://schemas.openxmlformats.org/drawingml/2006/picture">
                            <pic:nvPicPr>
                              <pic:cNvPr id="192" name="Picture_275_SpCnt_1"/>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179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23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27" name="Picture_272"/>
                      <wp:cNvGraphicFramePr/>
                      <a:graphic xmlns:a="http://schemas.openxmlformats.org/drawingml/2006/main">
                        <a:graphicData uri="http://schemas.openxmlformats.org/drawingml/2006/picture">
                          <pic:pic xmlns:pic="http://schemas.openxmlformats.org/drawingml/2006/picture">
                            <pic:nvPicPr>
                              <pic:cNvPr id="191" name="Picture_272"/>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2816;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28" name="Picture_390"/>
                      <wp:cNvGraphicFramePr/>
                      <a:graphic xmlns:a="http://schemas.openxmlformats.org/drawingml/2006/main">
                        <a:graphicData uri="http://schemas.openxmlformats.org/drawingml/2006/picture">
                          <pic:pic xmlns:pic="http://schemas.openxmlformats.org/drawingml/2006/picture">
                            <pic:nvPicPr>
                              <pic:cNvPr id="190" name="Picture_390"/>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3840;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29" name="Picture_305_SpCnt_1"/>
                      <wp:cNvGraphicFramePr/>
                      <a:graphic xmlns:a="http://schemas.openxmlformats.org/drawingml/2006/main">
                        <a:graphicData uri="http://schemas.openxmlformats.org/drawingml/2006/picture">
                          <pic:pic xmlns:pic="http://schemas.openxmlformats.org/drawingml/2006/picture">
                            <pic:nvPicPr>
                              <pic:cNvPr id="189" name="Picture_305_SpCnt_1"/>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4864;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外形尺寸：1200*600*1100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消毒刀数量：20把</w:t>
            </w:r>
            <w:r>
              <w:rPr>
                <w:rFonts w:hint="eastAsia" w:ascii="宋体" w:hAnsi="宋体" w:cs="宋体"/>
                <w:color w:val="000000"/>
                <w:sz w:val="20"/>
                <w:szCs w:val="20"/>
                <w:lang w:bidi="ar"/>
              </w:rPr>
              <w:br/>
              <w:t xml:space="preserve">消毒砧板数量：10块（直径50cm厚度10cm）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95250</wp:posOffset>
                      </wp:positionH>
                      <wp:positionV relativeFrom="paragraph">
                        <wp:posOffset>320040</wp:posOffset>
                      </wp:positionV>
                      <wp:extent cx="647700" cy="598170"/>
                      <wp:effectExtent l="0" t="0" r="0" b="11430"/>
                      <wp:wrapNone/>
                      <wp:docPr id="30" name="图片_72"/>
                      <wp:cNvGraphicFramePr/>
                      <a:graphic xmlns:a="http://schemas.openxmlformats.org/drawingml/2006/main">
                        <a:graphicData uri="http://schemas.openxmlformats.org/drawingml/2006/picture">
                          <pic:pic xmlns:pic="http://schemas.openxmlformats.org/drawingml/2006/picture">
                            <pic:nvPicPr>
                              <pic:cNvPr id="188" name="图片_72"/>
                              <pic:cNvPicPr/>
                              <pic:nvPr/>
                            </pic:nvPicPr>
                            <pic:blipFill>
                              <a:blip r:embed="rId37"/>
                              <a:stretch/>
                            </pic:blipFill>
                            <pic:spPr bwMode="auto">
                              <a:xfrm>
                                <a:off x="0" y="0"/>
                                <a:ext cx="647700"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5888;o:allowoverlap:true;o:allowincell:true;mso-position-horizontal-relative:text;margin-left:7.5pt;mso-position-horizontal:absolute;mso-position-vertical-relative:text;margin-top:25.2pt;mso-position-vertical:absolute;width:51.0pt;height:47.1pt;mso-wrap-distance-left:9.0pt;mso-wrap-distance-top:0.0pt;mso-wrap-distance-right:9.0pt;mso-wrap-distance-bottom:0.0pt;" stroked="f">
                      <v:path textboxrect="0,0,0,0"/>
                      <v:imagedata r:id="rId37"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肉类加工</w: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31" name="Picture_328_SpCnt_1"/>
                      <wp:cNvGraphicFramePr/>
                      <a:graphic xmlns:a="http://schemas.openxmlformats.org/drawingml/2006/main">
                        <a:graphicData uri="http://schemas.openxmlformats.org/drawingml/2006/picture">
                          <pic:pic xmlns:pic="http://schemas.openxmlformats.org/drawingml/2006/picture">
                            <pic:nvPicPr>
                              <pic:cNvPr id="187" name="Picture_328_SpCnt_1"/>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6912;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2" name="Picture_302_SpCnt_4"/>
                      <wp:cNvGraphicFramePr/>
                      <a:graphic xmlns:a="http://schemas.openxmlformats.org/drawingml/2006/main">
                        <a:graphicData uri="http://schemas.openxmlformats.org/drawingml/2006/picture">
                          <pic:pic xmlns:pic="http://schemas.openxmlformats.org/drawingml/2006/picture">
                            <pic:nvPicPr>
                              <pic:cNvPr id="186" name="Picture_302_SpCnt_4"/>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793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33" name="Picture_390_SpCnt_1"/>
                      <wp:cNvGraphicFramePr/>
                      <a:graphic xmlns:a="http://schemas.openxmlformats.org/drawingml/2006/main">
                        <a:graphicData uri="http://schemas.openxmlformats.org/drawingml/2006/picture">
                          <pic:pic xmlns:pic="http://schemas.openxmlformats.org/drawingml/2006/picture">
                            <pic:nvPicPr>
                              <pic:cNvPr id="185" name="Picture_390_SpCnt_1"/>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8960;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4" name="Picture_275_SpCnt_2"/>
                      <wp:cNvGraphicFramePr/>
                      <a:graphic xmlns:a="http://schemas.openxmlformats.org/drawingml/2006/main">
                        <a:graphicData uri="http://schemas.openxmlformats.org/drawingml/2006/picture">
                          <pic:pic xmlns:pic="http://schemas.openxmlformats.org/drawingml/2006/picture">
                            <pic:nvPicPr>
                              <pic:cNvPr id="184" name="Picture_275_SpCnt_2"/>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998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5" name="Picture_313"/>
                      <wp:cNvGraphicFramePr/>
                      <a:graphic xmlns:a="http://schemas.openxmlformats.org/drawingml/2006/main">
                        <a:graphicData uri="http://schemas.openxmlformats.org/drawingml/2006/picture">
                          <pic:pic xmlns:pic="http://schemas.openxmlformats.org/drawingml/2006/picture">
                            <pic:nvPicPr>
                              <pic:cNvPr id="183" name="Picture_31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100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单眼水池左台板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142875</wp:posOffset>
                      </wp:positionH>
                      <wp:positionV relativeFrom="paragraph">
                        <wp:posOffset>258445</wp:posOffset>
                      </wp:positionV>
                      <wp:extent cx="629285" cy="512445"/>
                      <wp:effectExtent l="0" t="0" r="18415" b="1905"/>
                      <wp:wrapNone/>
                      <wp:docPr id="36" name="Picture_316_SpCnt_1"/>
                      <wp:cNvGraphicFramePr/>
                      <a:graphic xmlns:a="http://schemas.openxmlformats.org/drawingml/2006/main">
                        <a:graphicData uri="http://schemas.openxmlformats.org/drawingml/2006/picture">
                          <pic:pic xmlns:pic="http://schemas.openxmlformats.org/drawingml/2006/picture">
                            <pic:nvPicPr>
                              <pic:cNvPr id="182" name="Picture_316_SpCnt_1"/>
                              <pic:cNvPicPr/>
                              <pic:nvPr/>
                            </pic:nvPicPr>
                            <pic:blipFill>
                              <a:blip r:embed="rId19"/>
                              <a:stretch/>
                            </pic:blipFill>
                            <pic:spPr bwMode="auto">
                              <a:xfrm>
                                <a:off x="0" y="0"/>
                                <a:ext cx="62928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2032;o:allowoverlap:true;o:allowincell:true;mso-position-horizontal-relative:text;margin-left:11.2pt;mso-position-horizontal:absolute;mso-position-vertical-relative:text;margin-top:20.3pt;mso-position-vertical:absolute;width:49.5pt;height:40.4pt;mso-wrap-distance-left:9.0pt;mso-wrap-distance-top:0.0pt;mso-wrap-distance-right:9.0pt;mso-wrap-distance-bottom:0.0pt;" stroked="f">
                      <v:path textboxrect="0,0,0,0"/>
                      <v:imagedata r:id="rId19"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7" name="Picture_270_SpCnt_1"/>
                      <wp:cNvGraphicFramePr/>
                      <a:graphic xmlns:a="http://schemas.openxmlformats.org/drawingml/2006/main">
                        <a:graphicData uri="http://schemas.openxmlformats.org/drawingml/2006/picture">
                          <pic:pic xmlns:pic="http://schemas.openxmlformats.org/drawingml/2006/picture">
                            <pic:nvPicPr>
                              <pic:cNvPr id="181" name="Picture_270_SpCnt_1"/>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30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38" name="Picture_312_SpCnt_3"/>
                      <wp:cNvGraphicFramePr/>
                      <a:graphic xmlns:a="http://schemas.openxmlformats.org/drawingml/2006/main">
                        <a:graphicData uri="http://schemas.openxmlformats.org/drawingml/2006/picture">
                          <pic:pic xmlns:pic="http://schemas.openxmlformats.org/drawingml/2006/picture">
                            <pic:nvPicPr>
                              <pic:cNvPr id="180" name="Picture_312_SpCnt_3"/>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4080;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9" name="Picture_272_SpCnt_1"/>
                      <wp:cNvGraphicFramePr/>
                      <a:graphic xmlns:a="http://schemas.openxmlformats.org/drawingml/2006/main">
                        <a:graphicData uri="http://schemas.openxmlformats.org/drawingml/2006/picture">
                          <pic:pic xmlns:pic="http://schemas.openxmlformats.org/drawingml/2006/picture">
                            <pic:nvPicPr>
                              <pic:cNvPr id="179" name="Picture_272_SpCnt_1"/>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5104;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绞切两用</w:t>
            </w:r>
            <w:r>
              <w:rPr>
                <w:rFonts w:hint="eastAsia" w:ascii="宋体" w:hAnsi="宋体" w:cs="宋体"/>
                <w:color w:val="000000"/>
                <w:sz w:val="18"/>
                <w:szCs w:val="18"/>
                <w:lang w:bidi="ar"/>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570*470*870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生产能力：300KG/H   切片厚度：3.5mm  ，外型尺寸：570*470*870mm   电压/功率：380V/1.1KW，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276225</wp:posOffset>
                      </wp:positionH>
                      <wp:positionV relativeFrom="paragraph">
                        <wp:posOffset>123825</wp:posOffset>
                      </wp:positionV>
                      <wp:extent cx="361950" cy="400050"/>
                      <wp:effectExtent l="0" t="0" r="0" b="0"/>
                      <wp:wrapNone/>
                      <wp:docPr id="40" name="Picture_13"/>
                      <wp:cNvGraphicFramePr/>
                      <a:graphic xmlns:a="http://schemas.openxmlformats.org/drawingml/2006/main">
                        <a:graphicData uri="http://schemas.openxmlformats.org/drawingml/2006/picture">
                          <pic:pic xmlns:pic="http://schemas.openxmlformats.org/drawingml/2006/picture">
                            <pic:nvPicPr>
                              <pic:cNvPr id="178" name="Picture_13"/>
                              <pic:cNvPicPr/>
                              <pic:nvPr/>
                            </pic:nvPicPr>
                            <pic:blipFill>
                              <a:blip r:embed="rId39"/>
                              <a:stretch/>
                            </pic:blipFill>
                            <pic:spPr bwMode="auto">
                              <a:xfrm>
                                <a:off x="0" y="0"/>
                                <a:ext cx="36195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6128;o:allowoverlap:true;o:allowincell:true;mso-position-horizontal-relative:text;margin-left:21.8pt;mso-position-horizontal:absolute;mso-position-vertical-relative:text;margin-top:9.8pt;mso-position-vertical:absolute;width:28.5pt;height:31.5pt;mso-wrap-distance-left:9.0pt;mso-wrap-distance-top:0.0pt;mso-wrap-distance-right:9.0pt;mso-wrap-distance-bottom:0.0pt;" stroked="f">
                      <v:path textboxrect="0,0,0,0"/>
                      <v:imagedata r:id="rId39"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外形尺寸：600*600*1100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消毒刀数量：15把</w:t>
            </w:r>
            <w:r>
              <w:rPr>
                <w:rFonts w:hint="eastAsia" w:ascii="宋体" w:hAnsi="宋体" w:cs="宋体"/>
                <w:color w:val="000000"/>
                <w:sz w:val="20"/>
                <w:szCs w:val="20"/>
                <w:lang w:bidi="ar"/>
              </w:rPr>
              <w:br/>
              <w:t xml:space="preserve">消毒砧板数量：5块（直径50cm厚度10cm）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209550</wp:posOffset>
                      </wp:positionH>
                      <wp:positionV relativeFrom="paragraph">
                        <wp:posOffset>342900</wp:posOffset>
                      </wp:positionV>
                      <wp:extent cx="371475" cy="577850"/>
                      <wp:effectExtent l="0" t="0" r="9525" b="12700"/>
                      <wp:wrapNone/>
                      <wp:docPr id="41" name="图片_11"/>
                      <wp:cNvGraphicFramePr/>
                      <a:graphic xmlns:a="http://schemas.openxmlformats.org/drawingml/2006/main">
                        <a:graphicData uri="http://schemas.openxmlformats.org/drawingml/2006/picture">
                          <pic:pic xmlns:pic="http://schemas.openxmlformats.org/drawingml/2006/picture">
                            <pic:nvPicPr>
                              <pic:cNvPr id="177" name="图片_11"/>
                              <pic:cNvPicPr/>
                              <pic:nvPr/>
                            </pic:nvPicPr>
                            <pic:blipFill>
                              <a:blip r:embed="rId40"/>
                              <a:stretch/>
                            </pic:blipFill>
                            <pic:spPr bwMode="auto">
                              <a:xfrm>
                                <a:off x="0" y="0"/>
                                <a:ext cx="371475"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7152;o:allowoverlap:true;o:allowincell:true;mso-position-horizontal-relative:text;margin-left:16.5pt;mso-position-horizontal:absolute;mso-position-vertical-relative:text;margin-top:27.0pt;mso-position-vertical:absolute;width:29.2pt;height:45.5pt;mso-wrap-distance-left:9.0pt;mso-wrap-distance-top:0.0pt;mso-wrap-distance-right:9.0pt;mso-wrap-distance-bottom:0.0pt;" stroked="f">
                      <v:path textboxrect="0,0,0,0"/>
                      <v:imagedata r:id="rId4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蒸煮间</w:t>
            </w:r>
            <w:r/>
          </w:p>
        </w:tc>
      </w:tr>
      <w:tr>
        <w:trPr>
          <w:jc w:val="center"/>
          <w:trHeight w:val="12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水压式</w:t>
            </w:r>
            <w:r>
              <w:rPr>
                <w:rFonts w:hint="eastAsia" w:ascii="宋体" w:hAnsi="宋体" w:cs="宋体"/>
                <w:color w:val="000000"/>
                <w:sz w:val="18"/>
                <w:szCs w:val="18"/>
                <w:lang w:bidi="ar"/>
              </w:rPr>
              <w:t xml:space="preserve">淘米机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材质：采用SUS304板材；材料：厚度1.0mm不锈钢制作；</w:t>
            </w:r>
            <w:r>
              <w:rPr>
                <w:rFonts w:hint="eastAsia" w:ascii="宋体" w:hAnsi="宋体" w:cs="宋体"/>
                <w:color w:val="000000"/>
                <w:sz w:val="18"/>
                <w:szCs w:val="18"/>
                <w:lang w:bidi="ar"/>
              </w:rPr>
              <w:br/>
              <w:t xml:space="preserve">脚通：不锈钢圆管， 38*1.0mm；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95250</wp:posOffset>
                      </wp:positionH>
                      <wp:positionV relativeFrom="paragraph">
                        <wp:posOffset>103505</wp:posOffset>
                      </wp:positionV>
                      <wp:extent cx="638175" cy="610870"/>
                      <wp:effectExtent l="0" t="0" r="9525" b="17780"/>
                      <wp:wrapNone/>
                      <wp:docPr id="42" name="图片_70"/>
                      <wp:cNvGraphicFramePr/>
                      <a:graphic xmlns:a="http://schemas.openxmlformats.org/drawingml/2006/main">
                        <a:graphicData uri="http://schemas.openxmlformats.org/drawingml/2006/picture">
                          <pic:pic xmlns:pic="http://schemas.openxmlformats.org/drawingml/2006/picture">
                            <pic:nvPicPr>
                              <pic:cNvPr id="176" name="图片_70"/>
                              <pic:cNvPicPr/>
                              <pic:nvPr/>
                            </pic:nvPicPr>
                            <pic:blipFill>
                              <a:blip r:embed="rId41"/>
                              <a:stretch/>
                            </pic:blipFill>
                            <pic:spPr bwMode="auto">
                              <a:xfrm>
                                <a:off x="0" y="0"/>
                                <a:ext cx="638175"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8176;o:allowoverlap:true;o:allowincell:true;mso-position-horizontal-relative:text;margin-left:7.5pt;mso-position-horizontal:absolute;mso-position-vertical-relative:text;margin-top:8.2pt;mso-position-vertical:absolute;width:50.2pt;height:48.1pt;mso-wrap-distance-left:9.0pt;mso-wrap-distance-top:0.0pt;mso-wrap-distance-right:9.0pt;mso-wrap-distance-bottom:0.0pt;" stroked="f">
                      <v:path textboxrect="0,0,0,0"/>
                      <v:imagedata r:id="rId4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43" name="Picture_272_SpCnt_2"/>
                      <wp:cNvGraphicFramePr/>
                      <a:graphic xmlns:a="http://schemas.openxmlformats.org/drawingml/2006/main">
                        <a:graphicData uri="http://schemas.openxmlformats.org/drawingml/2006/picture">
                          <pic:pic xmlns:pic="http://schemas.openxmlformats.org/drawingml/2006/picture">
                            <pic:nvPicPr>
                              <pic:cNvPr id="175" name="Picture_272_SpCnt_2"/>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920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44" name="Picture_312_SpCnt_4"/>
                      <wp:cNvGraphicFramePr/>
                      <a:graphic xmlns:a="http://schemas.openxmlformats.org/drawingml/2006/main">
                        <a:graphicData uri="http://schemas.openxmlformats.org/drawingml/2006/picture">
                          <pic:pic xmlns:pic="http://schemas.openxmlformats.org/drawingml/2006/picture">
                            <pic:nvPicPr>
                              <pic:cNvPr id="174" name="Picture_312_SpCnt_4"/>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022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45" name="Picture_65"/>
                      <wp:cNvGraphicFramePr/>
                      <a:graphic xmlns:a="http://schemas.openxmlformats.org/drawingml/2006/main">
                        <a:graphicData uri="http://schemas.openxmlformats.org/drawingml/2006/picture">
                          <pic:pic xmlns:pic="http://schemas.openxmlformats.org/drawingml/2006/picture">
                            <pic:nvPicPr>
                              <pic:cNvPr id="173" name="Picture_65"/>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124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46" name="Picture_267"/>
                      <wp:cNvGraphicFramePr/>
                      <a:graphic xmlns:a="http://schemas.openxmlformats.org/drawingml/2006/main">
                        <a:graphicData uri="http://schemas.openxmlformats.org/drawingml/2006/picture">
                          <pic:pic xmlns:pic="http://schemas.openxmlformats.org/drawingml/2006/picture">
                            <pic:nvPicPr>
                              <pic:cNvPr id="172" name="Picture_267"/>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2272;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可倾式蒸汽汤锅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材料：SUS304板材 有压力容器证书；内胆：采用4mm不锈钢板，外壳：采用3mm不锈钢板；配压力表、安全阀；蒸汽承受压力≧5公斤；</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133350</wp:posOffset>
                      </wp:positionH>
                      <wp:positionV relativeFrom="paragraph">
                        <wp:posOffset>141605</wp:posOffset>
                      </wp:positionV>
                      <wp:extent cx="523875" cy="448310"/>
                      <wp:effectExtent l="0" t="0" r="9525" b="8890"/>
                      <wp:wrapNone/>
                      <wp:docPr id="47" name="Picture_252"/>
                      <wp:cNvGraphicFramePr/>
                      <a:graphic xmlns:a="http://schemas.openxmlformats.org/drawingml/2006/main">
                        <a:graphicData uri="http://schemas.openxmlformats.org/drawingml/2006/picture">
                          <pic:pic xmlns:pic="http://schemas.openxmlformats.org/drawingml/2006/picture">
                            <pic:nvPicPr>
                              <pic:cNvPr id="171" name="Picture_252"/>
                              <pic:cNvPicPr/>
                              <pic:nvPr/>
                            </pic:nvPicPr>
                            <pic:blipFill>
                              <a:blip r:embed="rId44"/>
                              <a:stretch/>
                            </pic:blipFill>
                            <pic:spPr bwMode="auto">
                              <a:xfrm>
                                <a:off x="0" y="0"/>
                                <a:ext cx="52387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3296;o:allowoverlap:true;o:allowincell:true;mso-position-horizontal-relative:text;margin-left:10.5pt;mso-position-horizontal:absolute;mso-position-vertical-relative:text;margin-top:11.1pt;mso-position-vertical:absolute;width:41.2pt;height:35.3pt;mso-wrap-distance-left:9.0pt;mso-wrap-distance-top:0.0pt;mso-wrap-distance-right:9.0pt;mso-wrap-distance-bottom:0.0pt;" stroked="f">
                      <v:path textboxrect="0,0,0,0"/>
                      <v:imagedata r:id="rId4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48" name="Picture_290"/>
                      <wp:cNvGraphicFramePr/>
                      <a:graphic xmlns:a="http://schemas.openxmlformats.org/drawingml/2006/main">
                        <a:graphicData uri="http://schemas.openxmlformats.org/drawingml/2006/picture">
                          <pic:pic xmlns:pic="http://schemas.openxmlformats.org/drawingml/2006/picture">
                            <pic:nvPicPr>
                              <pic:cNvPr id="170" name="Picture_290"/>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4320;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2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φ600双眼燃气大锅灶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风机：低噪音中压强力风机，电压：220V，功率：180W采用自动点火及熄火保护装置。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66675</wp:posOffset>
                      </wp:positionH>
                      <wp:positionV relativeFrom="paragraph">
                        <wp:posOffset>391160</wp:posOffset>
                      </wp:positionV>
                      <wp:extent cx="695960" cy="440055"/>
                      <wp:effectExtent l="0" t="0" r="8890" b="17145"/>
                      <wp:wrapNone/>
                      <wp:docPr id="49" name="Picture_209"/>
                      <wp:cNvGraphicFramePr/>
                      <a:graphic xmlns:a="http://schemas.openxmlformats.org/drawingml/2006/main">
                        <a:graphicData uri="http://schemas.openxmlformats.org/drawingml/2006/picture">
                          <pic:pic xmlns:pic="http://schemas.openxmlformats.org/drawingml/2006/picture">
                            <pic:nvPicPr>
                              <pic:cNvPr id="169" name="Picture_209"/>
                              <pic:cNvPicPr/>
                              <pic:nvPr/>
                            </pic:nvPicPr>
                            <pic:blipFill>
                              <a:blip r:embed="rId46"/>
                              <a:stretch/>
                            </pic:blipFill>
                            <pic:spPr bwMode="auto">
                              <a:xfrm>
                                <a:off x="0" y="0"/>
                                <a:ext cx="695960" cy="440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5344;o:allowoverlap:true;o:allowincell:true;mso-position-horizontal-relative:text;margin-left:5.2pt;mso-position-horizontal:absolute;mso-position-vertical-relative:text;margin-top:30.8pt;mso-position-vertical:absolute;width:54.8pt;height:34.6pt;mso-wrap-distance-left:9.0pt;mso-wrap-distance-top:0.0pt;mso-wrap-distance-right:9.0pt;mso-wrap-distance-bottom:0.0pt;" stroked="f">
                      <v:path textboxrect="0,0,0,0"/>
                      <v:imagedata r:id="rId4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50" name="Picture_270_SpCnt_2"/>
                      <wp:cNvGraphicFramePr/>
                      <a:graphic xmlns:a="http://schemas.openxmlformats.org/drawingml/2006/main">
                        <a:graphicData uri="http://schemas.openxmlformats.org/drawingml/2006/picture">
                          <pic:pic xmlns:pic="http://schemas.openxmlformats.org/drawingml/2006/picture">
                            <pic:nvPicPr>
                              <pic:cNvPr id="168" name="Picture_270_SpCnt_2"/>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6368;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51" name="Picture_313_SpCnt_1"/>
                      <wp:cNvGraphicFramePr/>
                      <a:graphic xmlns:a="http://schemas.openxmlformats.org/drawingml/2006/main">
                        <a:graphicData uri="http://schemas.openxmlformats.org/drawingml/2006/picture">
                          <pic:pic xmlns:pic="http://schemas.openxmlformats.org/drawingml/2006/picture">
                            <pic:nvPicPr>
                              <pic:cNvPr id="167" name="Picture_313_SpCnt_1"/>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739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52" name="Picture_302_SpCnt_5"/>
                      <wp:cNvGraphicFramePr/>
                      <a:graphic xmlns:a="http://schemas.openxmlformats.org/drawingml/2006/main">
                        <a:graphicData uri="http://schemas.openxmlformats.org/drawingml/2006/picture">
                          <pic:pic xmlns:pic="http://schemas.openxmlformats.org/drawingml/2006/picture">
                            <pic:nvPicPr>
                              <pic:cNvPr id="166" name="Picture_302_SpCnt_5"/>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841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53" name="图片_5_SpCnt_1"/>
                      <wp:cNvGraphicFramePr/>
                      <a:graphic xmlns:a="http://schemas.openxmlformats.org/drawingml/2006/main">
                        <a:graphicData uri="http://schemas.openxmlformats.org/drawingml/2006/picture">
                          <pic:pic xmlns:pic="http://schemas.openxmlformats.org/drawingml/2006/picture">
                            <pic:nvPicPr>
                              <pic:cNvPr id="165" name="图片_5_SpCnt_1"/>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9440;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14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161925</wp:posOffset>
                      </wp:positionH>
                      <wp:positionV relativeFrom="paragraph">
                        <wp:posOffset>168910</wp:posOffset>
                      </wp:positionV>
                      <wp:extent cx="675640" cy="385445"/>
                      <wp:effectExtent l="0" t="0" r="10160" b="14604"/>
                      <wp:wrapNone/>
                      <wp:docPr id="54" name="Picture_393_SpCnt_2"/>
                      <wp:cNvGraphicFramePr/>
                      <a:graphic xmlns:a="http://schemas.openxmlformats.org/drawingml/2006/main">
                        <a:graphicData uri="http://schemas.openxmlformats.org/drawingml/2006/picture">
                          <pic:pic xmlns:pic="http://schemas.openxmlformats.org/drawingml/2006/picture">
                            <pic:nvPicPr>
                              <pic:cNvPr id="164" name="Picture_393_SpCnt_2"/>
                              <pic:cNvPicPr/>
                              <pic:nvPr/>
                            </pic:nvPicPr>
                            <pic:blipFill>
                              <a:blip r:embed="rId16"/>
                              <a:stretch/>
                            </pic:blipFill>
                            <pic:spPr bwMode="auto">
                              <a:xfrm>
                                <a:off x="0" y="0"/>
                                <a:ext cx="675640" cy="385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0464;o:allowoverlap:true;o:allowincell:true;mso-position-horizontal-relative:text;margin-left:12.8pt;mso-position-horizontal:absolute;mso-position-vertical-relative:text;margin-top:13.3pt;mso-position-vertical:absolute;width:53.2pt;height:30.3pt;mso-wrap-distance-left:9.0pt;mso-wrap-distance-top:0.0pt;mso-wrap-distance-right:9.0pt;mso-wrap-distance-bottom:0.0pt;" stroked="f">
                      <v:path textboxrect="0,0,0,0"/>
                      <v:imagedata r:id="rId16"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55" name="Picture_65_SpCnt_1"/>
                      <wp:cNvGraphicFramePr/>
                      <a:graphic xmlns:a="http://schemas.openxmlformats.org/drawingml/2006/main">
                        <a:graphicData uri="http://schemas.openxmlformats.org/drawingml/2006/picture">
                          <pic:pic xmlns:pic="http://schemas.openxmlformats.org/drawingml/2006/picture">
                            <pic:nvPicPr>
                              <pic:cNvPr id="163" name="Picture_65_SpCnt_1"/>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148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56" name="图片_43"/>
                      <wp:cNvGraphicFramePr/>
                      <a:graphic xmlns:a="http://schemas.openxmlformats.org/drawingml/2006/main">
                        <a:graphicData uri="http://schemas.openxmlformats.org/drawingml/2006/picture">
                          <pic:pic xmlns:pic="http://schemas.openxmlformats.org/drawingml/2006/picture">
                            <pic:nvPicPr>
                              <pic:cNvPr id="162" name="图片_43"/>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2512;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保洁、洗碗间</w: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上开门保洁柜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柜门：厚度0.8mm；</w:t>
            </w:r>
            <w:r>
              <w:rPr>
                <w:rFonts w:hint="eastAsia" w:ascii="宋体" w:hAnsi="宋体" w:cs="宋体"/>
                <w:color w:val="000000"/>
                <w:sz w:val="18"/>
                <w:szCs w:val="18"/>
                <w:lang w:bidi="ar"/>
              </w:rPr>
              <w:br/>
              <w:t xml:space="preserve">柜脚：可调子弹脚。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171450</wp:posOffset>
                      </wp:positionH>
                      <wp:positionV relativeFrom="paragraph">
                        <wp:posOffset>190500</wp:posOffset>
                      </wp:positionV>
                      <wp:extent cx="380365" cy="523875"/>
                      <wp:effectExtent l="0" t="0" r="635" b="9525"/>
                      <wp:wrapNone/>
                      <wp:docPr id="57" name="Picture_292"/>
                      <wp:cNvGraphicFramePr/>
                      <a:graphic xmlns:a="http://schemas.openxmlformats.org/drawingml/2006/main">
                        <a:graphicData uri="http://schemas.openxmlformats.org/drawingml/2006/picture">
                          <pic:pic xmlns:pic="http://schemas.openxmlformats.org/drawingml/2006/picture">
                            <pic:nvPicPr>
                              <pic:cNvPr id="161" name="Picture_292"/>
                              <pic:cNvPicPr/>
                              <pic:nvPr/>
                            </pic:nvPicPr>
                            <pic:blipFill>
                              <a:blip r:embed="rId49"/>
                              <a:stretch/>
                            </pic:blipFill>
                            <pic:spPr bwMode="auto">
                              <a:xfrm>
                                <a:off x="0" y="0"/>
                                <a:ext cx="380365"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3536;o:allowoverlap:true;o:allowincell:true;mso-position-horizontal-relative:text;margin-left:13.5pt;mso-position-horizontal:absolute;mso-position-vertical-relative:text;margin-top:15.0pt;mso-position-vertical:absolute;width:29.9pt;height:41.2pt;mso-wrap-distance-left:9.0pt;mso-wrap-distance-top:0.0pt;mso-wrap-distance-right:9.0pt;mso-wrap-distance-bottom:0.0pt;" stroked="f">
                      <v:path textboxrect="0,0,0,0"/>
                      <v:imagedata r:id="rId49" o:title=""/>
                    </v:shape>
                  </w:pict>
                </mc:Fallback>
              </mc:AlternateConten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1300*680*1880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柜身：304不锈钢板厚度0.5mm；</w:t>
            </w:r>
            <w:r>
              <w:rPr>
                <w:rFonts w:hint="eastAsia" w:ascii="宋体" w:hAnsi="宋体" w:cs="宋体"/>
                <w:color w:val="000000"/>
                <w:sz w:val="20"/>
                <w:szCs w:val="20"/>
                <w:lang w:bidi="ar"/>
              </w:rPr>
              <w:br/>
              <w:t xml:space="preserve">内胆：304不锈钢板厚度0.5mm；</w:t>
            </w:r>
            <w:r>
              <w:rPr>
                <w:rFonts w:hint="eastAsia" w:ascii="宋体" w:hAnsi="宋体" w:cs="宋体"/>
                <w:color w:val="000000"/>
                <w:sz w:val="20"/>
                <w:szCs w:val="20"/>
                <w:lang w:bidi="ar"/>
              </w:rPr>
              <w:br/>
              <w:t xml:space="preserve">柜门：304不锈钢板厚度0.5mm；</w:t>
            </w:r>
            <w:r>
              <w:rPr>
                <w:rFonts w:hint="eastAsia" w:ascii="宋体" w:hAnsi="宋体" w:cs="宋体"/>
                <w:color w:val="000000"/>
                <w:sz w:val="20"/>
                <w:szCs w:val="20"/>
                <w:lang w:bidi="ar"/>
              </w:rPr>
              <w:br/>
              <w:t xml:space="preserve">篮筐：采用SUS304不锈钢钢丝φ4mm；            </w:t>
            </w:r>
            <w:r>
              <w:rPr>
                <w:rFonts w:hint="eastAsia" w:ascii="宋体" w:hAnsi="宋体" w:cs="宋体"/>
                <w:color w:val="000000"/>
                <w:sz w:val="20"/>
                <w:szCs w:val="20"/>
                <w:lang w:bidi="ar"/>
              </w:rPr>
              <w:br/>
              <w:t xml:space="preserve">篮筐尺寸：深筐555*405*265；浅筐555*390*95</w:t>
            </w:r>
            <w:r>
              <w:rPr>
                <w:rFonts w:hint="eastAsia" w:ascii="宋体" w:hAnsi="宋体" w:cs="宋体"/>
                <w:color w:val="000000"/>
                <w:sz w:val="20"/>
                <w:szCs w:val="20"/>
                <w:lang w:bidi="ar"/>
              </w:rPr>
              <w:br/>
              <w:t xml:space="preserve">胶条：嵌入式硅胶条；</w:t>
            </w:r>
            <w:r>
              <w:rPr>
                <w:rFonts w:hint="eastAsia" w:ascii="宋体" w:hAnsi="宋体" w:cs="宋体"/>
                <w:color w:val="000000"/>
                <w:sz w:val="20"/>
                <w:szCs w:val="20"/>
                <w:lang w:bidi="ar"/>
              </w:rPr>
              <w:br/>
              <w:t xml:space="preserve">功率：双门4.4KW电压：220V；</w:t>
            </w:r>
            <w:r>
              <w:rPr>
                <w:rFonts w:hint="eastAsia" w:ascii="宋体" w:hAnsi="宋体" w:cs="宋体"/>
                <w:color w:val="000000"/>
                <w:sz w:val="20"/>
                <w:szCs w:val="20"/>
                <w:lang w:bidi="ar"/>
              </w:rPr>
              <w:br/>
              <w:t xml:space="preserve">频率：50HZ；</w:t>
            </w:r>
            <w:r>
              <w:rPr>
                <w:rFonts w:hint="eastAsia" w:ascii="宋体" w:hAnsi="宋体" w:cs="宋体"/>
                <w:color w:val="000000"/>
                <w:sz w:val="20"/>
                <w:szCs w:val="20"/>
                <w:lang w:bidi="ar"/>
              </w:rPr>
              <w:br/>
              <w:t xml:space="preserve">控温范围：20-150度,采用自动控温、操作方便；热风循环、热量均匀、无死角、高温消毒杀菌；符合卫生防疫要求。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楷体_GB2312" w:hAnsi="宋体" w:eastAsia="楷体_GB2312" w:cs="楷体_GB2312"/>
                <w:color w:val="000000"/>
                <w:sz w:val="24"/>
              </w:rPr>
            </w:pPr>
            <w:r>
              <w:rPr>
                <w:rFonts w:hint="eastAsia" w:ascii="楷体_GB2312" w:hAnsi="宋体" w:eastAsia="楷体_GB2312" w:cs="楷体_GB2312"/>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200025</wp:posOffset>
                      </wp:positionH>
                      <wp:positionV relativeFrom="paragraph">
                        <wp:posOffset>657860</wp:posOffset>
                      </wp:positionV>
                      <wp:extent cx="390525" cy="609600"/>
                      <wp:effectExtent l="0" t="0" r="9525" b="0"/>
                      <wp:wrapNone/>
                      <wp:docPr id="58" name="Picture_261"/>
                      <wp:cNvGraphicFramePr/>
                      <a:graphic xmlns:a="http://schemas.openxmlformats.org/drawingml/2006/main">
                        <a:graphicData uri="http://schemas.openxmlformats.org/drawingml/2006/picture">
                          <pic:pic xmlns:pic="http://schemas.openxmlformats.org/drawingml/2006/picture">
                            <pic:nvPicPr>
                              <pic:cNvPr id="160" name="Picture_261"/>
                              <pic:cNvPicPr/>
                              <pic:nvPr/>
                            </pic:nvPicPr>
                            <pic:blipFill>
                              <a:blip r:embed="rId50"/>
                              <a:stretch/>
                            </pic:blipFill>
                            <pic:spPr bwMode="auto">
                              <a:xfrm>
                                <a:off x="0" y="0"/>
                                <a:ext cx="39052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4560;o:allowoverlap:true;o:allowincell:true;mso-position-horizontal-relative:text;margin-left:15.8pt;mso-position-horizontal:absolute;mso-position-vertical-relative:text;margin-top:51.8pt;mso-position-vertical:absolute;width:30.8pt;height:48.0pt;mso-wrap-distance-left:9.0pt;mso-wrap-distance-top:0.0pt;mso-wrap-distance-right:9.0pt;mso-wrap-distance-bottom:0.0pt;" stroked="f">
                      <v:path textboxrect="0,0,0,0"/>
                      <v:imagedata r:id="rId50" o:title=""/>
                    </v:shape>
                  </w:pict>
                </mc:Fallback>
              </mc:AlternateConten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133350</wp:posOffset>
                      </wp:positionH>
                      <wp:positionV relativeFrom="paragraph">
                        <wp:posOffset>189865</wp:posOffset>
                      </wp:positionV>
                      <wp:extent cx="514350" cy="458470"/>
                      <wp:effectExtent l="0" t="0" r="0" b="17780"/>
                      <wp:wrapNone/>
                      <wp:docPr id="59" name="图片_1_SpCnt_1"/>
                      <wp:cNvGraphicFramePr/>
                      <a:graphic xmlns:a="http://schemas.openxmlformats.org/drawingml/2006/main">
                        <a:graphicData uri="http://schemas.openxmlformats.org/drawingml/2006/picture">
                          <pic:pic xmlns:pic="http://schemas.openxmlformats.org/drawingml/2006/picture">
                            <pic:nvPicPr>
                              <pic:cNvPr id="159" name="图片_1_SpCnt_1"/>
                              <pic:cNvPicPr/>
                              <pic:nvPr/>
                            </pic:nvPicPr>
                            <pic:blipFill>
                              <a:blip r:embed="rId51"/>
                              <a:stretch/>
                            </pic:blipFill>
                            <pic:spPr bwMode="auto">
                              <a:xfrm>
                                <a:off x="0" y="0"/>
                                <a:ext cx="51435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5584;o:allowoverlap:true;o:allowincell:true;mso-position-horizontal-relative:text;margin-left:10.5pt;mso-position-horizontal:absolute;mso-position-vertical-relative:text;margin-top:14.9pt;mso-position-vertical:absolute;width:40.5pt;height:36.1pt;mso-wrap-distance-left:9.0pt;mso-wrap-distance-top:0.0pt;mso-wrap-distance-right:9.0pt;mso-wrap-distance-bottom:0.0pt;" stroked="f">
                      <v:path textboxrect="0,0,0,0"/>
                      <v:imagedata r:id="rId51"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257810</wp:posOffset>
                      </wp:positionH>
                      <wp:positionV relativeFrom="paragraph">
                        <wp:posOffset>237490</wp:posOffset>
                      </wp:positionV>
                      <wp:extent cx="333375" cy="561975"/>
                      <wp:effectExtent l="0" t="0" r="9525" b="9525"/>
                      <wp:wrapNone/>
                      <wp:docPr id="60" name="Picture_328_SpCnt_2"/>
                      <wp:cNvGraphicFramePr/>
                      <a:graphic xmlns:a="http://schemas.openxmlformats.org/drawingml/2006/main">
                        <a:graphicData uri="http://schemas.openxmlformats.org/drawingml/2006/picture">
                          <pic:pic xmlns:pic="http://schemas.openxmlformats.org/drawingml/2006/picture">
                            <pic:nvPicPr>
                              <pic:cNvPr id="158" name="Picture_328_SpCnt_2"/>
                              <pic:cNvPicPr/>
                              <pic:nvPr/>
                            </pic:nvPicPr>
                            <pic:blipFill>
                              <a:blip r:embed="rId52"/>
                              <a:stretch/>
                            </pic:blipFill>
                            <pic:spPr bwMode="auto">
                              <a:xfrm>
                                <a:off x="0" y="0"/>
                                <a:ext cx="33337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6608;o:allowoverlap:true;o:allowincell:true;mso-position-horizontal-relative:text;margin-left:20.3pt;mso-position-horizontal:absolute;mso-position-vertical-relative:text;margin-top:18.7pt;mso-position-vertical:absolute;width:26.2pt;height:44.2pt;mso-wrap-distance-left:9.0pt;mso-wrap-distance-top:0.0pt;mso-wrap-distance-right:9.0pt;mso-wrap-distance-bottom:0.0pt;" stroked="f">
                      <v:path textboxrect="0,0,0,0"/>
                      <v:imagedata r:id="rId52" o:title=""/>
                    </v:shape>
                  </w:pict>
                </mc:Fallback>
              </mc:AlternateContent>
            </w:r>
            <w:r/>
          </w:p>
        </w:tc>
      </w:tr>
      <w:tr>
        <w:trPr>
          <w:jc w:val="center"/>
          <w:trHeight w:val="6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61" name="Picture_272_SpCnt_3"/>
                      <wp:cNvGraphicFramePr/>
                      <a:graphic xmlns:a="http://schemas.openxmlformats.org/drawingml/2006/main">
                        <a:graphicData uri="http://schemas.openxmlformats.org/drawingml/2006/picture">
                          <pic:pic xmlns:pic="http://schemas.openxmlformats.org/drawingml/2006/picture">
                            <pic:nvPicPr>
                              <pic:cNvPr id="157" name="Picture_272_SpCnt_3"/>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7632;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62" name="Picture_312_SpCnt_5"/>
                      <wp:cNvGraphicFramePr/>
                      <a:graphic xmlns:a="http://schemas.openxmlformats.org/drawingml/2006/main">
                        <a:graphicData uri="http://schemas.openxmlformats.org/drawingml/2006/picture">
                          <pic:pic xmlns:pic="http://schemas.openxmlformats.org/drawingml/2006/picture">
                            <pic:nvPicPr>
                              <pic:cNvPr id="156" name="Picture_312_SpCnt_5"/>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8656;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63" name="Picture_275_SpCnt_3"/>
                      <wp:cNvGraphicFramePr/>
                      <a:graphic xmlns:a="http://schemas.openxmlformats.org/drawingml/2006/main">
                        <a:graphicData uri="http://schemas.openxmlformats.org/drawingml/2006/picture">
                          <pic:pic xmlns:pic="http://schemas.openxmlformats.org/drawingml/2006/picture">
                            <pic:nvPicPr>
                              <pic:cNvPr id="155" name="Picture_275_SpCnt_3"/>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9680;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64" name="Picture_270_SpCnt_3"/>
                      <wp:cNvGraphicFramePr/>
                      <a:graphic xmlns:a="http://schemas.openxmlformats.org/drawingml/2006/main">
                        <a:graphicData uri="http://schemas.openxmlformats.org/drawingml/2006/picture">
                          <pic:pic xmlns:pic="http://schemas.openxmlformats.org/drawingml/2006/picture">
                            <pic:nvPicPr>
                              <pic:cNvPr id="154" name="Picture_270_SpCnt_3"/>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070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65" name="Picture_272_SpCnt_4"/>
                      <wp:cNvGraphicFramePr/>
                      <a:graphic xmlns:a="http://schemas.openxmlformats.org/drawingml/2006/main">
                        <a:graphicData uri="http://schemas.openxmlformats.org/drawingml/2006/picture">
                          <pic:pic xmlns:pic="http://schemas.openxmlformats.org/drawingml/2006/picture">
                            <pic:nvPicPr>
                              <pic:cNvPr id="153" name="Picture_272_SpCnt_4"/>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1728;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66" name="Picture_275_SpCnt_4"/>
                      <wp:cNvGraphicFramePr/>
                      <a:graphic xmlns:a="http://schemas.openxmlformats.org/drawingml/2006/main">
                        <a:graphicData uri="http://schemas.openxmlformats.org/drawingml/2006/picture">
                          <pic:pic xmlns:pic="http://schemas.openxmlformats.org/drawingml/2006/picture">
                            <pic:nvPicPr>
                              <pic:cNvPr id="152" name="Picture_275_SpCnt_4"/>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275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67" name="Picture_393_SpCnt_3"/>
                      <wp:cNvGraphicFramePr/>
                      <a:graphic xmlns:a="http://schemas.openxmlformats.org/drawingml/2006/main">
                        <a:graphicData uri="http://schemas.openxmlformats.org/drawingml/2006/picture">
                          <pic:pic xmlns:pic="http://schemas.openxmlformats.org/drawingml/2006/picture">
                            <pic:nvPicPr>
                              <pic:cNvPr id="151" name="Picture_393_SpCnt_3"/>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377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68" name="图片_5_SpCnt_2"/>
                      <wp:cNvGraphicFramePr/>
                      <a:graphic xmlns:a="http://schemas.openxmlformats.org/drawingml/2006/main">
                        <a:graphicData uri="http://schemas.openxmlformats.org/drawingml/2006/picture">
                          <pic:pic xmlns:pic="http://schemas.openxmlformats.org/drawingml/2006/picture">
                            <pic:nvPicPr>
                              <pic:cNvPr id="150" name="图片_5_SpCnt_2"/>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4800;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烹饪1</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69" name="Picture_313_SpCnt_2"/>
                      <wp:cNvGraphicFramePr/>
                      <a:graphic xmlns:a="http://schemas.openxmlformats.org/drawingml/2006/main">
                        <a:graphicData uri="http://schemas.openxmlformats.org/drawingml/2006/picture">
                          <pic:pic xmlns:pic="http://schemas.openxmlformats.org/drawingml/2006/picture">
                            <pic:nvPicPr>
                              <pic:cNvPr id="149" name="Picture_313_SpCnt_2"/>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582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133350</wp:posOffset>
                      </wp:positionH>
                      <wp:positionV relativeFrom="paragraph">
                        <wp:posOffset>694055</wp:posOffset>
                      </wp:positionV>
                      <wp:extent cx="629285" cy="367030"/>
                      <wp:effectExtent l="0" t="0" r="18415" b="13970"/>
                      <wp:wrapNone/>
                      <wp:docPr id="70" name="Picture_351"/>
                      <wp:cNvGraphicFramePr/>
                      <a:graphic xmlns:a="http://schemas.openxmlformats.org/drawingml/2006/main">
                        <a:graphicData uri="http://schemas.openxmlformats.org/drawingml/2006/picture">
                          <pic:pic xmlns:pic="http://schemas.openxmlformats.org/drawingml/2006/picture">
                            <pic:nvPicPr>
                              <pic:cNvPr id="148" name="Picture_351"/>
                              <pic:cNvPicPr/>
                              <pic:nvPr/>
                            </pic:nvPicPr>
                            <pic:blipFill>
                              <a:blip r:embed="rId53"/>
                              <a:stretch/>
                            </pic:blipFill>
                            <pic:spPr bwMode="auto">
                              <a:xfrm>
                                <a:off x="0" y="0"/>
                                <a:ext cx="629285" cy="36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6848;o:allowoverlap:true;o:allowincell:true;mso-position-horizontal-relative:text;margin-left:10.5pt;mso-position-horizontal:absolute;mso-position-vertical-relative:text;margin-top:54.6pt;mso-position-vertical:absolute;width:49.5pt;height:28.9pt;mso-wrap-distance-left:9.0pt;mso-wrap-distance-top:0.0pt;mso-wrap-distance-right:9.0pt;mso-wrap-distance-bottom:0.0pt;" stroked="f">
                      <v:path textboxrect="0,0,0,0"/>
                      <v:imagedata r:id="rId5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71" name="Picture_344"/>
                      <wp:cNvGraphicFramePr/>
                      <a:graphic xmlns:a="http://schemas.openxmlformats.org/drawingml/2006/main">
                        <a:graphicData uri="http://schemas.openxmlformats.org/drawingml/2006/picture">
                          <pic:pic xmlns:pic="http://schemas.openxmlformats.org/drawingml/2006/picture">
                            <pic:nvPicPr>
                              <pic:cNvPr id="147" name="Picture_344"/>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787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72" name="Picture_270_SpCnt_4"/>
                      <wp:cNvGraphicFramePr/>
                      <a:graphic xmlns:a="http://schemas.openxmlformats.org/drawingml/2006/main">
                        <a:graphicData uri="http://schemas.openxmlformats.org/drawingml/2006/picture">
                          <pic:pic xmlns:pic="http://schemas.openxmlformats.org/drawingml/2006/picture">
                            <pic:nvPicPr>
                              <pic:cNvPr id="146" name="Picture_270_SpCnt_4"/>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889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73" name="Picture_280"/>
                      <wp:cNvGraphicFramePr/>
                      <a:graphic xmlns:a="http://schemas.openxmlformats.org/drawingml/2006/main">
                        <a:graphicData uri="http://schemas.openxmlformats.org/drawingml/2006/picture">
                          <pic:pic xmlns:pic="http://schemas.openxmlformats.org/drawingml/2006/picture">
                            <pic:nvPicPr>
                              <pic:cNvPr id="145" name="Picture_280"/>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992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74" name="Picture_312_SpCnt_6"/>
                      <wp:cNvGraphicFramePr/>
                      <a:graphic xmlns:a="http://schemas.openxmlformats.org/drawingml/2006/main">
                        <a:graphicData uri="http://schemas.openxmlformats.org/drawingml/2006/picture">
                          <pic:pic xmlns:pic="http://schemas.openxmlformats.org/drawingml/2006/picture">
                            <pic:nvPicPr>
                              <pic:cNvPr id="144" name="Picture_312_SpCnt_6"/>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094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6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15KW*2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85725</wp:posOffset>
                      </wp:positionH>
                      <wp:positionV relativeFrom="paragraph">
                        <wp:posOffset>370205</wp:posOffset>
                      </wp:positionV>
                      <wp:extent cx="618490" cy="581660"/>
                      <wp:effectExtent l="0" t="0" r="10160" b="8890"/>
                      <wp:wrapNone/>
                      <wp:docPr id="75" name="图片_54"/>
                      <wp:cNvGraphicFramePr/>
                      <a:graphic xmlns:a="http://schemas.openxmlformats.org/drawingml/2006/main">
                        <a:graphicData uri="http://schemas.openxmlformats.org/drawingml/2006/picture">
                          <pic:pic xmlns:pic="http://schemas.openxmlformats.org/drawingml/2006/picture">
                            <pic:nvPicPr>
                              <pic:cNvPr id="143" name="图片_54"/>
                              <pic:cNvPicPr/>
                              <pic:nvPr/>
                            </pic:nvPicPr>
                            <pic:blipFill>
                              <a:blip r:embed="rId56"/>
                              <a:stretch/>
                            </pic:blipFill>
                            <pic:spPr bwMode="auto">
                              <a:xfrm>
                                <a:off x="0" y="0"/>
                                <a:ext cx="618490"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1968;o:allowoverlap:true;o:allowincell:true;mso-position-horizontal-relative:text;margin-left:6.8pt;mso-position-horizontal:absolute;mso-position-vertical-relative:text;margin-top:29.1pt;mso-position-vertical:absolute;width:48.7pt;height:45.8pt;mso-wrap-distance-left:9.0pt;mso-wrap-distance-top:0.0pt;mso-wrap-distance-right:9.0pt;mso-wrap-distance-bottom:0.0pt;" stroked="f">
                      <v:path textboxrect="0,0,0,0"/>
                      <v:imagedata r:id="rId5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76" name="图片_2"/>
                      <wp:cNvGraphicFramePr/>
                      <a:graphic xmlns:a="http://schemas.openxmlformats.org/drawingml/2006/main">
                        <a:graphicData uri="http://schemas.openxmlformats.org/drawingml/2006/picture">
                          <pic:pic xmlns:pic="http://schemas.openxmlformats.org/drawingml/2006/picture">
                            <pic:nvPicPr>
                              <pic:cNvPr id="142" name="图片_2"/>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2992;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77" name="Picture_65_SpCnt_2"/>
                      <wp:cNvGraphicFramePr/>
                      <a:graphic xmlns:a="http://schemas.openxmlformats.org/drawingml/2006/main">
                        <a:graphicData uri="http://schemas.openxmlformats.org/drawingml/2006/picture">
                          <pic:pic xmlns:pic="http://schemas.openxmlformats.org/drawingml/2006/picture">
                            <pic:nvPicPr>
                              <pic:cNvPr id="141" name="Picture_65_SpCnt_2"/>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401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78" name="图片_43_SpCnt_1"/>
                      <wp:cNvGraphicFramePr/>
                      <a:graphic xmlns:a="http://schemas.openxmlformats.org/drawingml/2006/main">
                        <a:graphicData uri="http://schemas.openxmlformats.org/drawingml/2006/picture">
                          <pic:pic xmlns:pic="http://schemas.openxmlformats.org/drawingml/2006/picture">
                            <pic:nvPicPr>
                              <pic:cNvPr id="140" name="图片_43_SpCnt_1"/>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504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烹饪2</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79" name="Picture_290_SpCnt_1"/>
                      <wp:cNvGraphicFramePr/>
                      <a:graphic xmlns:a="http://schemas.openxmlformats.org/drawingml/2006/main">
                        <a:graphicData uri="http://schemas.openxmlformats.org/drawingml/2006/picture">
                          <pic:pic xmlns:pic="http://schemas.openxmlformats.org/drawingml/2006/picture">
                            <pic:nvPicPr>
                              <pic:cNvPr id="139" name="Picture_290_SpCnt_1"/>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606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142875</wp:posOffset>
                      </wp:positionH>
                      <wp:positionV relativeFrom="paragraph">
                        <wp:posOffset>628650</wp:posOffset>
                      </wp:positionV>
                      <wp:extent cx="590550" cy="428625"/>
                      <wp:effectExtent l="0" t="0" r="0" b="9525"/>
                      <wp:wrapNone/>
                      <wp:docPr id="80" name="图片_48"/>
                      <wp:cNvGraphicFramePr/>
                      <a:graphic xmlns:a="http://schemas.openxmlformats.org/drawingml/2006/main">
                        <a:graphicData uri="http://schemas.openxmlformats.org/drawingml/2006/picture">
                          <pic:pic xmlns:pic="http://schemas.openxmlformats.org/drawingml/2006/picture">
                            <pic:nvPicPr>
                              <pic:cNvPr id="138" name="图片_48"/>
                              <pic:cNvPicPr/>
                              <pic:nvPr/>
                            </pic:nvPicPr>
                            <pic:blipFill>
                              <a:blip r:embed="rId58"/>
                              <a:stretch/>
                            </pic:blipFill>
                            <pic:spPr bwMode="auto">
                              <a:xfrm>
                                <a:off x="0" y="0"/>
                                <a:ext cx="590549"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7088;o:allowoverlap:true;o:allowincell:true;mso-position-horizontal-relative:text;margin-left:11.2pt;mso-position-horizontal:absolute;mso-position-vertical-relative:text;margin-top:49.5pt;mso-position-vertical:absolute;width:46.5pt;height:33.8pt;mso-wrap-distance-left:9.0pt;mso-wrap-distance-top:0.0pt;mso-wrap-distance-right:9.0pt;mso-wrap-distance-bottom:0.0pt;" stroked="f">
                      <v:path textboxrect="0,0,0,0"/>
                      <v:imagedata r:id="rId5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81" name="图片_49"/>
                      <wp:cNvGraphicFramePr/>
                      <a:graphic xmlns:a="http://schemas.openxmlformats.org/drawingml/2006/main">
                        <a:graphicData uri="http://schemas.openxmlformats.org/drawingml/2006/picture">
                          <pic:pic xmlns:pic="http://schemas.openxmlformats.org/drawingml/2006/picture">
                            <pic:nvPicPr>
                              <pic:cNvPr id="137" name="图片_49"/>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811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247015</wp:posOffset>
                      </wp:positionH>
                      <wp:positionV relativeFrom="paragraph">
                        <wp:posOffset>325120</wp:posOffset>
                      </wp:positionV>
                      <wp:extent cx="362585" cy="474345"/>
                      <wp:effectExtent l="0" t="0" r="18415" b="1905"/>
                      <wp:wrapNone/>
                      <wp:docPr id="82" name="Picture_266"/>
                      <wp:cNvGraphicFramePr/>
                      <a:graphic xmlns:a="http://schemas.openxmlformats.org/drawingml/2006/main">
                        <a:graphicData uri="http://schemas.openxmlformats.org/drawingml/2006/picture">
                          <pic:pic xmlns:pic="http://schemas.openxmlformats.org/drawingml/2006/picture">
                            <pic:nvPicPr>
                              <pic:cNvPr id="136" name="Picture_266"/>
                              <pic:cNvPicPr/>
                              <pic:nvPr/>
                            </pic:nvPicPr>
                            <pic:blipFill>
                              <a:blip r:embed="rId60"/>
                              <a:stretch/>
                            </pic:blipFill>
                            <pic:spPr bwMode="auto">
                              <a:xfrm>
                                <a:off x="0" y="0"/>
                                <a:ext cx="362585"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9136;o:allowoverlap:true;o:allowincell:true;mso-position-horizontal-relative:text;margin-left:19.4pt;mso-position-horizontal:absolute;mso-position-vertical-relative:text;margin-top:25.6pt;mso-position-vertical:absolute;width:28.5pt;height:37.4pt;mso-wrap-distance-left:9.0pt;mso-wrap-distance-top:0.0pt;mso-wrap-distance-right:9.0pt;mso-wrap-distance-bottom:0.0pt;" stroked="f">
                      <v:path textboxrect="0,0,0,0"/>
                      <v:imagedata r:id="rId6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mc:AlternateContent>
                <mc:Choice Requires="wpg">
                  <w:drawing>
                    <wp:inline xmlns:wp="http://schemas.openxmlformats.org/drawingml/2006/wordprocessingDrawing" distT="0" distB="0" distL="0" distR="0">
                      <wp:extent cx="723900" cy="621665"/>
                      <wp:effectExtent l="0" t="0" r="0" b="6985"/>
                      <wp:docPr id="8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 name="Picture 65"/>
                              <pic:cNvPicPr>
                                <a:picLocks noChangeAspect="1"/>
                              </pic:cNvPicPr>
                              <pic:nvPr/>
                            </pic:nvPicPr>
                            <pic:blipFill>
                              <a:blip r:embed="rId61"/>
                              <a:stretch/>
                            </pic:blipFill>
                            <pic:spPr bwMode="auto">
                              <a:xfrm>
                                <a:off x="0" y="0"/>
                                <a:ext cx="723900" cy="621665"/>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7.0pt;height:48.9pt;mso-wrap-distance-left:0.0pt;mso-wrap-distance-top:0.0pt;mso-wrap-distance-right:0.0pt;mso-wrap-distance-bottom:0.0pt;" stroked="f" strokeweight="0.00pt">
                      <v:path textboxrect="0,0,0,0"/>
                      <v:imagedata r:id="rId61"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84" name="Picture_280_SpCnt_1"/>
                      <wp:cNvGraphicFramePr/>
                      <a:graphic xmlns:a="http://schemas.openxmlformats.org/drawingml/2006/main">
                        <a:graphicData uri="http://schemas.openxmlformats.org/drawingml/2006/picture">
                          <pic:pic xmlns:pic="http://schemas.openxmlformats.org/drawingml/2006/picture">
                            <pic:nvPicPr>
                              <pic:cNvPr id="134" name="Picture_280_SpCnt_1"/>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016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85" name="Picture_270_SpCnt_5"/>
                      <wp:cNvGraphicFramePr/>
                      <a:graphic xmlns:a="http://schemas.openxmlformats.org/drawingml/2006/main">
                        <a:graphicData uri="http://schemas.openxmlformats.org/drawingml/2006/picture">
                          <pic:pic xmlns:pic="http://schemas.openxmlformats.org/drawingml/2006/picture">
                            <pic:nvPicPr>
                              <pic:cNvPr id="133" name="Picture_270_SpCnt_5"/>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118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86" name="Picture_313_SpCnt_3"/>
                      <wp:cNvGraphicFramePr/>
                      <a:graphic xmlns:a="http://schemas.openxmlformats.org/drawingml/2006/main">
                        <a:graphicData uri="http://schemas.openxmlformats.org/drawingml/2006/picture">
                          <pic:pic xmlns:pic="http://schemas.openxmlformats.org/drawingml/2006/picture">
                            <pic:nvPicPr>
                              <pic:cNvPr id="132" name="Picture_313_SpCnt_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220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87" name="Picture_351_SpCnt_1"/>
                      <wp:cNvGraphicFramePr/>
                      <a:graphic xmlns:a="http://schemas.openxmlformats.org/drawingml/2006/main">
                        <a:graphicData uri="http://schemas.openxmlformats.org/drawingml/2006/picture">
                          <pic:pic xmlns:pic="http://schemas.openxmlformats.org/drawingml/2006/picture">
                            <pic:nvPicPr>
                              <pic:cNvPr id="131" name="Picture_351_SpCnt_1"/>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323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88" name="Picture_344_SpCnt_1"/>
                      <wp:cNvGraphicFramePr/>
                      <a:graphic xmlns:a="http://schemas.openxmlformats.org/drawingml/2006/main">
                        <a:graphicData uri="http://schemas.openxmlformats.org/drawingml/2006/picture">
                          <pic:pic xmlns:pic="http://schemas.openxmlformats.org/drawingml/2006/picture">
                            <pic:nvPicPr>
                              <pic:cNvPr id="130" name="Picture_344_SpCnt_1"/>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4256;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89" name="图片_43_SpCnt_2"/>
                      <wp:cNvGraphicFramePr/>
                      <a:graphic xmlns:a="http://schemas.openxmlformats.org/drawingml/2006/main">
                        <a:graphicData uri="http://schemas.openxmlformats.org/drawingml/2006/picture">
                          <pic:pic xmlns:pic="http://schemas.openxmlformats.org/drawingml/2006/picture">
                            <pic:nvPicPr>
                              <pic:cNvPr id="129" name="图片_43_SpCnt_2"/>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528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烹饪3</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90" name="Picture_313_SpCnt_4"/>
                      <wp:cNvGraphicFramePr/>
                      <a:graphic xmlns:a="http://schemas.openxmlformats.org/drawingml/2006/main">
                        <a:graphicData uri="http://schemas.openxmlformats.org/drawingml/2006/picture">
                          <pic:pic xmlns:pic="http://schemas.openxmlformats.org/drawingml/2006/picture">
                            <pic:nvPicPr>
                              <pic:cNvPr id="128" name="Picture_313_SpCnt_4"/>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630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91" name="Picture_351_SpCnt_2"/>
                      <wp:cNvGraphicFramePr/>
                      <a:graphic xmlns:a="http://schemas.openxmlformats.org/drawingml/2006/main">
                        <a:graphicData uri="http://schemas.openxmlformats.org/drawingml/2006/picture">
                          <pic:pic xmlns:pic="http://schemas.openxmlformats.org/drawingml/2006/picture">
                            <pic:nvPicPr>
                              <pic:cNvPr id="127" name="Picture_351_SpCnt_2"/>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732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276225</wp:posOffset>
                      </wp:positionH>
                      <wp:positionV relativeFrom="paragraph">
                        <wp:posOffset>615315</wp:posOffset>
                      </wp:positionV>
                      <wp:extent cx="371475" cy="465455"/>
                      <wp:effectExtent l="0" t="0" r="9525" b="10795"/>
                      <wp:wrapNone/>
                      <wp:docPr id="92" name="Picture_344_SpCnt_2"/>
                      <wp:cNvGraphicFramePr/>
                      <a:graphic xmlns:a="http://schemas.openxmlformats.org/drawingml/2006/main">
                        <a:graphicData uri="http://schemas.openxmlformats.org/drawingml/2006/picture">
                          <pic:pic xmlns:pic="http://schemas.openxmlformats.org/drawingml/2006/picture">
                            <pic:nvPicPr>
                              <pic:cNvPr id="126" name="Picture_344_SpCnt_2"/>
                              <pic:cNvPicPr/>
                              <pic:nvPr/>
                            </pic:nvPicPr>
                            <pic:blipFill>
                              <a:blip r:embed="rId63"/>
                              <a:stretch/>
                            </pic:blipFill>
                            <pic:spPr bwMode="auto">
                              <a:xfrm>
                                <a:off x="0" y="0"/>
                                <a:ext cx="37147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8352;o:allowoverlap:true;o:allowincell:true;mso-position-horizontal-relative:text;margin-left:21.8pt;mso-position-horizontal:absolute;mso-position-vertical-relative:text;margin-top:48.4pt;mso-position-vertical:absolute;width:29.2pt;height:36.6pt;mso-wrap-distance-left:9.0pt;mso-wrap-distance-top:0.0pt;mso-wrap-distance-right:9.0pt;mso-wrap-distance-bottom:0.0pt;" stroked="f">
                      <v:path textboxrect="0,0,0,0"/>
                      <v:imagedata r:id="rId6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93" name="Picture_270_SpCnt_6"/>
                      <wp:cNvGraphicFramePr/>
                      <a:graphic xmlns:a="http://schemas.openxmlformats.org/drawingml/2006/main">
                        <a:graphicData uri="http://schemas.openxmlformats.org/drawingml/2006/picture">
                          <pic:pic xmlns:pic="http://schemas.openxmlformats.org/drawingml/2006/picture">
                            <pic:nvPicPr>
                              <pic:cNvPr id="125" name="Picture_270_SpCnt_6"/>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937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94" name="Picture_280_SpCnt_2"/>
                      <wp:cNvGraphicFramePr/>
                      <a:graphic xmlns:a="http://schemas.openxmlformats.org/drawingml/2006/main">
                        <a:graphicData uri="http://schemas.openxmlformats.org/drawingml/2006/picture">
                          <pic:pic xmlns:pic="http://schemas.openxmlformats.org/drawingml/2006/picture">
                            <pic:nvPicPr>
                              <pic:cNvPr id="124" name="Picture_280_SpCnt_2"/>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5040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95" name="Picture_290_SpCnt_2"/>
                      <wp:cNvGraphicFramePr/>
                      <a:graphic xmlns:a="http://schemas.openxmlformats.org/drawingml/2006/main">
                        <a:graphicData uri="http://schemas.openxmlformats.org/drawingml/2006/picture">
                          <pic:pic xmlns:pic="http://schemas.openxmlformats.org/drawingml/2006/picture">
                            <pic:nvPicPr>
                              <pic:cNvPr id="123" name="Picture_290_SpCnt_2"/>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142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96" name="图片_98"/>
                      <wp:cNvGraphicFramePr/>
                      <a:graphic xmlns:a="http://schemas.openxmlformats.org/drawingml/2006/main">
                        <a:graphicData uri="http://schemas.openxmlformats.org/drawingml/2006/picture">
                          <pic:pic xmlns:pic="http://schemas.openxmlformats.org/drawingml/2006/picture">
                            <pic:nvPicPr>
                              <pic:cNvPr id="122" name="图片_98"/>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2448;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97" name="图片_49_SpCnt_1"/>
                      <wp:cNvGraphicFramePr/>
                      <a:graphic xmlns:a="http://schemas.openxmlformats.org/drawingml/2006/main">
                        <a:graphicData uri="http://schemas.openxmlformats.org/drawingml/2006/picture">
                          <pic:pic xmlns:pic="http://schemas.openxmlformats.org/drawingml/2006/picture">
                            <pic:nvPicPr>
                              <pic:cNvPr id="121" name="图片_49_SpCnt_1"/>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347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98" name="Picture_270_SpCnt_7"/>
                      <wp:cNvGraphicFramePr/>
                      <a:graphic xmlns:a="http://schemas.openxmlformats.org/drawingml/2006/main">
                        <a:graphicData uri="http://schemas.openxmlformats.org/drawingml/2006/picture">
                          <pic:pic xmlns:pic="http://schemas.openxmlformats.org/drawingml/2006/picture">
                            <pic:nvPicPr>
                              <pic:cNvPr id="120" name="Picture_270_SpCnt_7"/>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4496;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66675</wp:posOffset>
                      </wp:positionH>
                      <wp:positionV relativeFrom="paragraph">
                        <wp:posOffset>807085</wp:posOffset>
                      </wp:positionV>
                      <wp:extent cx="723900" cy="621665"/>
                      <wp:effectExtent l="0" t="0" r="0" b="6985"/>
                      <wp:wrapNone/>
                      <wp:docPr id="99" name="Picture_65_SpCnt_4"/>
                      <wp:cNvGraphicFramePr/>
                      <a:graphic xmlns:a="http://schemas.openxmlformats.org/drawingml/2006/main">
                        <a:graphicData uri="http://schemas.openxmlformats.org/drawingml/2006/picture">
                          <pic:pic xmlns:pic="http://schemas.openxmlformats.org/drawingml/2006/picture">
                            <pic:nvPicPr>
                              <pic:cNvPr id="119" name="Picture_65_SpCnt_4"/>
                              <pic:cNvPicPr/>
                              <pic:nvPr/>
                            </pic:nvPicPr>
                            <pic:blipFill>
                              <a:blip r:embed="rId65"/>
                              <a:stretch/>
                            </pic:blipFill>
                            <pic:spPr bwMode="auto">
                              <a:xfrm>
                                <a:off x="0" y="0"/>
                                <a:ext cx="72390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5520;o:allowoverlap:true;o:allowincell:true;mso-position-horizontal-relative:text;margin-left:5.2pt;mso-position-horizontal:absolute;mso-position-vertical-relative:text;margin-top:63.5pt;mso-position-vertical:absolute;width:57.0pt;height:48.9pt;mso-wrap-distance-left:9.0pt;mso-wrap-distance-top:0.0pt;mso-wrap-distance-right:9.0pt;mso-wrap-distance-bottom:0.0pt;" stroked="f">
                      <v:path textboxrect="0,0,0,0"/>
                      <v:imagedata r:id="rId65" o:title=""/>
                    </v:shape>
                  </w:pict>
                </mc:Fallback>
              </mc:AlternateContent>
            </w:r>
            <w:r/>
          </w:p>
        </w:tc>
      </w:tr>
      <w:tr>
        <w:trPr>
          <w:jc w:val="center"/>
          <w:trHeight w:val="34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100" name="图片_43_SpCnt_3"/>
                      <wp:cNvGraphicFramePr/>
                      <a:graphic xmlns:a="http://schemas.openxmlformats.org/drawingml/2006/main">
                        <a:graphicData uri="http://schemas.openxmlformats.org/drawingml/2006/picture">
                          <pic:pic xmlns:pic="http://schemas.openxmlformats.org/drawingml/2006/picture">
                            <pic:nvPicPr>
                              <pic:cNvPr id="118" name="图片_43_SpCnt_3"/>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6544;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烹饪4</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01" name="Picture_290_SpCnt_3"/>
                      <wp:cNvGraphicFramePr/>
                      <a:graphic xmlns:a="http://schemas.openxmlformats.org/drawingml/2006/main">
                        <a:graphicData uri="http://schemas.openxmlformats.org/drawingml/2006/picture">
                          <pic:pic xmlns:pic="http://schemas.openxmlformats.org/drawingml/2006/picture">
                            <pic:nvPicPr>
                              <pic:cNvPr id="117" name="Picture_290_SpCnt_3"/>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7568;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95250</wp:posOffset>
                      </wp:positionH>
                      <wp:positionV relativeFrom="paragraph">
                        <wp:posOffset>671830</wp:posOffset>
                      </wp:positionV>
                      <wp:extent cx="589915" cy="457200"/>
                      <wp:effectExtent l="0" t="0" r="635" b="0"/>
                      <wp:wrapNone/>
                      <wp:docPr id="102" name="图片_48_SpCnt_1"/>
                      <wp:cNvGraphicFramePr/>
                      <a:graphic xmlns:a="http://schemas.openxmlformats.org/drawingml/2006/main">
                        <a:graphicData uri="http://schemas.openxmlformats.org/drawingml/2006/picture">
                          <pic:pic xmlns:pic="http://schemas.openxmlformats.org/drawingml/2006/picture">
                            <pic:nvPicPr>
                              <pic:cNvPr id="116" name="图片_48_SpCnt_1"/>
                              <pic:cNvPicPr/>
                              <pic:nvPr/>
                            </pic:nvPicPr>
                            <pic:blipFill>
                              <a:blip r:embed="rId66"/>
                              <a:stretch/>
                            </pic:blipFill>
                            <pic:spPr bwMode="auto">
                              <a:xfrm>
                                <a:off x="0" y="0"/>
                                <a:ext cx="58991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8592;o:allowoverlap:true;o:allowincell:true;mso-position-horizontal-relative:text;margin-left:7.5pt;mso-position-horizontal:absolute;mso-position-vertical-relative:text;margin-top:52.9pt;mso-position-vertical:absolute;width:46.4pt;height:36.0pt;mso-wrap-distance-left:9.0pt;mso-wrap-distance-top:0.0pt;mso-wrap-distance-right:9.0pt;mso-wrap-distance-bottom:0.0pt;" stroked="f">
                      <v:path textboxrect="0,0,0,0"/>
                      <v:imagedata r:id="rId66"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76200</wp:posOffset>
                      </wp:positionH>
                      <wp:positionV relativeFrom="paragraph">
                        <wp:posOffset>721360</wp:posOffset>
                      </wp:positionV>
                      <wp:extent cx="723900" cy="471805"/>
                      <wp:effectExtent l="0" t="0" r="0" b="4445"/>
                      <wp:wrapNone/>
                      <wp:docPr id="103" name="Picture_65_SpCnt_5"/>
                      <wp:cNvGraphicFramePr/>
                      <a:graphic xmlns:a="http://schemas.openxmlformats.org/drawingml/2006/main">
                        <a:graphicData uri="http://schemas.openxmlformats.org/drawingml/2006/picture">
                          <pic:pic xmlns:pic="http://schemas.openxmlformats.org/drawingml/2006/picture">
                            <pic:nvPicPr>
                              <pic:cNvPr id="115" name="Picture_65_SpCnt_5"/>
                              <pic:cNvPicPr/>
                              <pic:nvPr/>
                            </pic:nvPicPr>
                            <pic:blipFill>
                              <a:blip r:embed="rId67"/>
                              <a:stretch/>
                            </pic:blipFill>
                            <pic:spPr bwMode="auto">
                              <a:xfrm>
                                <a:off x="0" y="0"/>
                                <a:ext cx="72390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9616;o:allowoverlap:true;o:allowincell:true;mso-position-horizontal-relative:text;margin-left:6.0pt;mso-position-horizontal:absolute;mso-position-vertical-relative:text;margin-top:56.8pt;mso-position-vertical:absolute;width:57.0pt;height:37.1pt;mso-wrap-distance-left:9.0pt;mso-wrap-distance-top:0.0pt;mso-wrap-distance-right:9.0pt;mso-wrap-distance-bottom:0.0pt;" stroked="f">
                      <v:path textboxrect="0,0,0,0"/>
                      <v:imagedata r:id="rId6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104" name="Picture_280_SpCnt_3"/>
                      <wp:cNvGraphicFramePr/>
                      <a:graphic xmlns:a="http://schemas.openxmlformats.org/drawingml/2006/main">
                        <a:graphicData uri="http://schemas.openxmlformats.org/drawingml/2006/picture">
                          <pic:pic xmlns:pic="http://schemas.openxmlformats.org/drawingml/2006/picture">
                            <pic:nvPicPr>
                              <pic:cNvPr id="114" name="Picture_280_SpCnt_3"/>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064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60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05" name="Picture_270_SpCnt_8"/>
                      <wp:cNvGraphicFramePr/>
                      <a:graphic xmlns:a="http://schemas.openxmlformats.org/drawingml/2006/main">
                        <a:graphicData uri="http://schemas.openxmlformats.org/drawingml/2006/picture">
                          <pic:pic xmlns:pic="http://schemas.openxmlformats.org/drawingml/2006/picture">
                            <pic:nvPicPr>
                              <pic:cNvPr id="113" name="Picture_270_SpCnt_8"/>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166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06" name="Picture_313_SpCnt_5"/>
                      <wp:cNvGraphicFramePr/>
                      <a:graphic xmlns:a="http://schemas.openxmlformats.org/drawingml/2006/main">
                        <a:graphicData uri="http://schemas.openxmlformats.org/drawingml/2006/picture">
                          <pic:pic xmlns:pic="http://schemas.openxmlformats.org/drawingml/2006/picture">
                            <pic:nvPicPr>
                              <pic:cNvPr id="112" name="Picture_313_SpCnt_5"/>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268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07" name="Picture_351_SpCnt_3"/>
                      <wp:cNvGraphicFramePr/>
                      <a:graphic xmlns:a="http://schemas.openxmlformats.org/drawingml/2006/main">
                        <a:graphicData uri="http://schemas.openxmlformats.org/drawingml/2006/picture">
                          <pic:pic xmlns:pic="http://schemas.openxmlformats.org/drawingml/2006/picture">
                            <pic:nvPicPr>
                              <pic:cNvPr id="111" name="Picture_351_SpCnt_3"/>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371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285750</wp:posOffset>
                      </wp:positionH>
                      <wp:positionV relativeFrom="paragraph">
                        <wp:posOffset>648335</wp:posOffset>
                      </wp:positionV>
                      <wp:extent cx="371475" cy="458470"/>
                      <wp:effectExtent l="0" t="0" r="9525" b="17780"/>
                      <wp:wrapNone/>
                      <wp:docPr id="108" name="Picture_344_SpCnt_3"/>
                      <wp:cNvGraphicFramePr/>
                      <a:graphic xmlns:a="http://schemas.openxmlformats.org/drawingml/2006/main">
                        <a:graphicData uri="http://schemas.openxmlformats.org/drawingml/2006/picture">
                          <pic:pic xmlns:pic="http://schemas.openxmlformats.org/drawingml/2006/picture">
                            <pic:nvPicPr>
                              <pic:cNvPr id="110" name="Picture_344_SpCnt_3"/>
                              <pic:cNvPicPr/>
                              <pic:nvPr/>
                            </pic:nvPicPr>
                            <pic:blipFill>
                              <a:blip r:embed="rId68"/>
                              <a:stretch/>
                            </pic:blipFill>
                            <pic:spPr bwMode="auto">
                              <a:xfrm>
                                <a:off x="0" y="0"/>
                                <a:ext cx="37147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4736;o:allowoverlap:true;o:allowincell:true;mso-position-horizontal-relative:text;margin-left:22.5pt;mso-position-horizontal:absolute;mso-position-vertical-relative:text;margin-top:51.0pt;mso-position-vertical:absolute;width:29.2pt;height:36.1pt;mso-wrap-distance-left:9.0pt;mso-wrap-distance-top:0.0pt;mso-wrap-distance-right:9.0pt;mso-wrap-distance-bottom:0.0pt;" stroked="f">
                      <v:path textboxrect="0,0,0,0"/>
                      <v:imagedata r:id="rId68"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179070</wp:posOffset>
                      </wp:positionH>
                      <wp:positionV relativeFrom="paragraph">
                        <wp:posOffset>290830</wp:posOffset>
                      </wp:positionV>
                      <wp:extent cx="721360" cy="835660"/>
                      <wp:effectExtent l="0" t="0" r="2540" b="2540"/>
                      <wp:wrapNone/>
                      <wp:docPr id="109" name="图片_43_SpCnt_4"/>
                      <wp:cNvGraphicFramePr/>
                      <a:graphic xmlns:a="http://schemas.openxmlformats.org/drawingml/2006/main">
                        <a:graphicData uri="http://schemas.openxmlformats.org/drawingml/2006/picture">
                          <pic:pic xmlns:pic="http://schemas.openxmlformats.org/drawingml/2006/picture">
                            <pic:nvPicPr>
                              <pic:cNvPr id="109" name="图片_43_SpCnt_4"/>
                              <pic:cNvPicPr/>
                              <pic:nvPr/>
                            </pic:nvPicPr>
                            <pic:blipFill>
                              <a:blip r:embed="rId69"/>
                              <a:stretch/>
                            </pic:blipFill>
                            <pic:spPr bwMode="auto">
                              <a:xfrm>
                                <a:off x="0" y="0"/>
                                <a:ext cx="721360" cy="835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5760;o:allowoverlap:true;o:allowincell:true;mso-position-horizontal-relative:text;margin-left:14.1pt;mso-position-horizontal:absolute;mso-position-vertical-relative:text;margin-top:22.9pt;mso-position-vertical:absolute;width:56.8pt;height:65.8pt;mso-wrap-distance-left:9.0pt;mso-wrap-distance-top:0.0pt;mso-wrap-distance-right:9.0pt;mso-wrap-distance-bottom:0.0pt;" stroked="f">
                      <v:path textboxrect="0,0,0,0"/>
                      <v:imagedata r:id="rId69"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烹饪5</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10" name="Picture_313_SpCnt_6"/>
                      <wp:cNvGraphicFramePr/>
                      <a:graphic xmlns:a="http://schemas.openxmlformats.org/drawingml/2006/main">
                        <a:graphicData uri="http://schemas.openxmlformats.org/drawingml/2006/picture">
                          <pic:pic xmlns:pic="http://schemas.openxmlformats.org/drawingml/2006/picture">
                            <pic:nvPicPr>
                              <pic:cNvPr id="108" name="Picture_313_SpCnt_6"/>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678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11" name="Picture_351_SpCnt_4"/>
                      <wp:cNvGraphicFramePr/>
                      <a:graphic xmlns:a="http://schemas.openxmlformats.org/drawingml/2006/main">
                        <a:graphicData uri="http://schemas.openxmlformats.org/drawingml/2006/picture">
                          <pic:pic xmlns:pic="http://schemas.openxmlformats.org/drawingml/2006/picture">
                            <pic:nvPicPr>
                              <pic:cNvPr id="107" name="Picture_351_SpCnt_4"/>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780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255270</wp:posOffset>
                      </wp:positionH>
                      <wp:positionV relativeFrom="paragraph">
                        <wp:posOffset>133350</wp:posOffset>
                      </wp:positionV>
                      <wp:extent cx="645160" cy="654685"/>
                      <wp:effectExtent l="0" t="0" r="2540" b="12065"/>
                      <wp:wrapNone/>
                      <wp:docPr id="112" name="Picture_344_SpCnt_4"/>
                      <wp:cNvGraphicFramePr/>
                      <a:graphic xmlns:a="http://schemas.openxmlformats.org/drawingml/2006/main">
                        <a:graphicData uri="http://schemas.openxmlformats.org/drawingml/2006/picture">
                          <pic:pic xmlns:pic="http://schemas.openxmlformats.org/drawingml/2006/picture">
                            <pic:nvPicPr>
                              <pic:cNvPr id="106" name="Picture_344_SpCnt_4"/>
                              <pic:cNvPicPr/>
                              <pic:nvPr/>
                            </pic:nvPicPr>
                            <pic:blipFill>
                              <a:blip r:embed="rId63"/>
                              <a:stretch/>
                            </pic:blipFill>
                            <pic:spPr bwMode="auto">
                              <a:xfrm>
                                <a:off x="0" y="0"/>
                                <a:ext cx="645159"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8832;o:allowoverlap:true;o:allowincell:true;mso-position-horizontal-relative:text;margin-left:20.1pt;mso-position-horizontal:absolute;mso-position-vertical-relative:text;margin-top:10.5pt;mso-position-vertical:absolute;width:50.8pt;height:51.5pt;mso-wrap-distance-left:9.0pt;mso-wrap-distance-top:0.0pt;mso-wrap-distance-right:9.0pt;mso-wrap-distance-bottom:0.0pt;" stroked="f">
                      <v:path textboxrect="0,0,0,0"/>
                      <v:imagedata r:id="rId6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13" name="Picture_270_SpCnt_9"/>
                      <wp:cNvGraphicFramePr/>
                      <a:graphic xmlns:a="http://schemas.openxmlformats.org/drawingml/2006/main">
                        <a:graphicData uri="http://schemas.openxmlformats.org/drawingml/2006/picture">
                          <pic:pic xmlns:pic="http://schemas.openxmlformats.org/drawingml/2006/picture">
                            <pic:nvPicPr>
                              <pic:cNvPr id="105" name="Picture_270_SpCnt_9"/>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98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114" name="Picture_280_SpCnt_4"/>
                      <wp:cNvGraphicFramePr/>
                      <a:graphic xmlns:a="http://schemas.openxmlformats.org/drawingml/2006/main">
                        <a:graphicData uri="http://schemas.openxmlformats.org/drawingml/2006/picture">
                          <pic:pic xmlns:pic="http://schemas.openxmlformats.org/drawingml/2006/picture">
                            <pic:nvPicPr>
                              <pic:cNvPr id="104" name="Picture_280_SpCnt_4"/>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088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15" name="Picture_290_SpCnt_4"/>
                      <wp:cNvGraphicFramePr/>
                      <a:graphic xmlns:a="http://schemas.openxmlformats.org/drawingml/2006/main">
                        <a:graphicData uri="http://schemas.openxmlformats.org/drawingml/2006/picture">
                          <pic:pic xmlns:pic="http://schemas.openxmlformats.org/drawingml/2006/picture">
                            <pic:nvPicPr>
                              <pic:cNvPr id="103" name="Picture_290_SpCnt_4"/>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190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95250</wp:posOffset>
                      </wp:positionH>
                      <wp:positionV relativeFrom="paragraph">
                        <wp:posOffset>507365</wp:posOffset>
                      </wp:positionV>
                      <wp:extent cx="875030" cy="635635"/>
                      <wp:effectExtent l="0" t="0" r="1270" b="12065"/>
                      <wp:wrapNone/>
                      <wp:docPr id="116" name="图片_48_SpCnt_2"/>
                      <wp:cNvGraphicFramePr/>
                      <a:graphic xmlns:a="http://schemas.openxmlformats.org/drawingml/2006/main">
                        <a:graphicData uri="http://schemas.openxmlformats.org/drawingml/2006/picture">
                          <pic:pic xmlns:pic="http://schemas.openxmlformats.org/drawingml/2006/picture">
                            <pic:nvPicPr>
                              <pic:cNvPr id="102" name="图片_48_SpCnt_2"/>
                              <pic:cNvPicPr/>
                              <pic:nvPr/>
                            </pic:nvPicPr>
                            <pic:blipFill>
                              <a:blip r:embed="rId70"/>
                              <a:stretch/>
                            </pic:blipFill>
                            <pic:spPr bwMode="auto">
                              <a:xfrm>
                                <a:off x="0" y="0"/>
                                <a:ext cx="875030" cy="635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2928;o:allowoverlap:true;o:allowincell:true;mso-position-horizontal-relative:text;margin-left:7.5pt;mso-position-horizontal:absolute;mso-position-vertical-relative:text;margin-top:39.9pt;mso-position-vertical:absolute;width:68.9pt;height:50.0pt;mso-wrap-distance-left:9.0pt;mso-wrap-distance-top:0.0pt;mso-wrap-distance-right:9.0pt;mso-wrap-distance-bottom:0.0pt;" stroked="f">
                      <v:path textboxrect="0,0,0,0"/>
                      <v:imagedata r:id="rId7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-12065</wp:posOffset>
                      </wp:positionH>
                      <wp:positionV relativeFrom="paragraph">
                        <wp:posOffset>266700</wp:posOffset>
                      </wp:positionV>
                      <wp:extent cx="866775" cy="748030"/>
                      <wp:effectExtent l="0" t="0" r="9525" b="13970"/>
                      <wp:wrapNone/>
                      <wp:docPr id="117" name="Picture_65_SpCnt_6"/>
                      <wp:cNvGraphicFramePr/>
                      <a:graphic xmlns:a="http://schemas.openxmlformats.org/drawingml/2006/main">
                        <a:graphicData uri="http://schemas.openxmlformats.org/drawingml/2006/picture">
                          <pic:pic xmlns:pic="http://schemas.openxmlformats.org/drawingml/2006/picture">
                            <pic:nvPicPr>
                              <pic:cNvPr id="101" name="Picture_65_SpCnt_6"/>
                              <pic:cNvPicPr/>
                              <pic:nvPr/>
                            </pic:nvPicPr>
                            <pic:blipFill>
                              <a:blip r:embed="rId71"/>
                              <a:stretch/>
                            </pic:blipFill>
                            <pic:spPr bwMode="auto">
                              <a:xfrm>
                                <a:off x="0" y="0"/>
                                <a:ext cx="8667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3952;o:allowoverlap:true;o:allowincell:true;mso-position-horizontal-relative:text;margin-left:-0.9pt;mso-position-horizontal:absolute;mso-position-vertical-relative:text;margin-top:21.0pt;mso-position-vertical:absolute;width:68.2pt;height:58.9pt;mso-wrap-distance-left:9.0pt;mso-wrap-distance-top:0.0pt;mso-wrap-distance-right:9.0pt;mso-wrap-distance-bottom:0.0pt;" stroked="f">
                      <v:path textboxrect="0,0,0,0"/>
                      <v:imagedata r:id="rId71"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2067840" behindDoc="1" locked="0" layoutInCell="1" allowOverlap="1">
                      <wp:simplePos x="0" y="0"/>
                      <wp:positionH relativeFrom="column">
                        <wp:posOffset>304800</wp:posOffset>
                      </wp:positionH>
                      <wp:positionV relativeFrom="paragraph">
                        <wp:posOffset>-15875</wp:posOffset>
                      </wp:positionV>
                      <wp:extent cx="352425" cy="435610"/>
                      <wp:effectExtent l="0" t="0" r="9525" b="2540"/>
                      <wp:wrapTight wrapText="bothSides">
                        <wp:wrapPolygon edited="1">
                          <wp:start x="0" y="0"/>
                          <wp:lineTo x="0" y="20781"/>
                          <wp:lineTo x="20316" y="20781"/>
                          <wp:lineTo x="20316" y="0"/>
                          <wp:lineTo x="0" y="0"/>
                        </wp:wrapPolygon>
                      </wp:wrapTight>
                      <wp:docPr id="118" name="图片 43" descr="15816459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3" name="图片 43" descr="1581645962(1)"/>
                              <pic:cNvPicPr>
                                <a:picLocks noChangeAspect="1"/>
                              </pic:cNvPicPr>
                              <pic:nvPr/>
                            </pic:nvPicPr>
                            <pic:blipFill>
                              <a:blip r:embed="rId72"/>
                              <a:stretch/>
                            </pic:blipFill>
                            <pic:spPr bwMode="auto">
                              <a:xfrm>
                                <a:off x="0" y="0"/>
                                <a:ext cx="352425" cy="4356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2067840;o:allowoverlap:true;o:allowincell:true;mso-position-horizontal-relative:text;margin-left:24.0pt;mso-position-horizontal:absolute;mso-position-vertical-relative:text;margin-top:-1.2pt;mso-position-vertical:absolute;width:27.8pt;height:34.3pt;mso-wrap-distance-left:9.0pt;mso-wrap-distance-top:0.0pt;mso-wrap-distance-right:9.0pt;mso-wrap-distance-bottom:0.0pt;" wrapcoords="0 0 0 96208 94056 96208 94056 0 0 0" stroked="f" strokeweight="0.75pt">
                      <v:path textboxrect="0,0,0,0"/>
                      <w10:wrap type="tight"/>
                      <v:imagedata r:id="rId7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烹饪6</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19" name="Picture_290_SpCnt_5"/>
                      <wp:cNvGraphicFramePr/>
                      <a:graphic xmlns:a="http://schemas.openxmlformats.org/drawingml/2006/main">
                        <a:graphicData uri="http://schemas.openxmlformats.org/drawingml/2006/picture">
                          <pic:pic xmlns:pic="http://schemas.openxmlformats.org/drawingml/2006/picture">
                            <pic:nvPicPr>
                              <pic:cNvPr id="99" name="Picture_290_SpCnt_5"/>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4976;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120" name="图片_122"/>
                      <wp:cNvGraphicFramePr/>
                      <a:graphic xmlns:a="http://schemas.openxmlformats.org/drawingml/2006/main">
                        <a:graphicData uri="http://schemas.openxmlformats.org/drawingml/2006/picture">
                          <pic:pic xmlns:pic="http://schemas.openxmlformats.org/drawingml/2006/picture">
                            <pic:nvPicPr>
                              <pic:cNvPr id="98" name="图片_122"/>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6000;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123825</wp:posOffset>
                      </wp:positionH>
                      <wp:positionV relativeFrom="paragraph">
                        <wp:posOffset>228600</wp:posOffset>
                      </wp:positionV>
                      <wp:extent cx="542925" cy="724535"/>
                      <wp:effectExtent l="0" t="0" r="9525" b="18415"/>
                      <wp:wrapNone/>
                      <wp:docPr id="121" name="图片_123"/>
                      <wp:cNvGraphicFramePr/>
                      <a:graphic xmlns:a="http://schemas.openxmlformats.org/drawingml/2006/main">
                        <a:graphicData uri="http://schemas.openxmlformats.org/drawingml/2006/picture">
                          <pic:pic xmlns:pic="http://schemas.openxmlformats.org/drawingml/2006/picture">
                            <pic:nvPicPr>
                              <pic:cNvPr id="97" name="图片_123"/>
                              <pic:cNvPicPr/>
                              <pic:nvPr/>
                            </pic:nvPicPr>
                            <pic:blipFill>
                              <a:blip r:embed="rId73"/>
                              <a:stretch/>
                            </pic:blipFill>
                            <pic:spPr bwMode="auto">
                              <a:xfrm>
                                <a:off x="0" y="0"/>
                                <a:ext cx="542925" cy="724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7024;o:allowoverlap:true;o:allowincell:true;mso-position-horizontal-relative:text;margin-left:9.8pt;mso-position-horizontal:absolute;mso-position-vertical-relative:text;margin-top:18.0pt;mso-position-vertical:absolute;width:42.8pt;height:57.0pt;mso-wrap-distance-left:9.0pt;mso-wrap-distance-top:0.0pt;mso-wrap-distance-right:9.0pt;mso-wrap-distance-bottom:0.0pt;" stroked="f">
                      <v:path textboxrect="0,0,0,0"/>
                      <v:imagedata r:id="rId7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22" name="Picture_312_SpCnt_7"/>
                      <wp:cNvGraphicFramePr/>
                      <a:graphic xmlns:a="http://schemas.openxmlformats.org/drawingml/2006/main">
                        <a:graphicData uri="http://schemas.openxmlformats.org/drawingml/2006/picture">
                          <pic:pic xmlns:pic="http://schemas.openxmlformats.org/drawingml/2006/picture">
                            <pic:nvPicPr>
                              <pic:cNvPr id="96" name="Picture_312_SpCnt_7"/>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804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123" name="图片_2_SpCnt_1"/>
                      <wp:cNvGraphicFramePr/>
                      <a:graphic xmlns:a="http://schemas.openxmlformats.org/drawingml/2006/main">
                        <a:graphicData uri="http://schemas.openxmlformats.org/drawingml/2006/picture">
                          <pic:pic xmlns:pic="http://schemas.openxmlformats.org/drawingml/2006/picture">
                            <pic:nvPicPr>
                              <pic:cNvPr id="95" name="图片_2_SpCnt_1"/>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9072;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24" name="Picture_65_SpCnt_7"/>
                      <wp:cNvGraphicFramePr/>
                      <a:graphic xmlns:a="http://schemas.openxmlformats.org/drawingml/2006/main">
                        <a:graphicData uri="http://schemas.openxmlformats.org/drawingml/2006/picture">
                          <pic:pic xmlns:pic="http://schemas.openxmlformats.org/drawingml/2006/picture">
                            <pic:nvPicPr>
                              <pic:cNvPr id="94" name="Picture_65_SpCnt_7"/>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009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125" name="Picture_280_SpCnt_5"/>
                      <wp:cNvGraphicFramePr/>
                      <a:graphic xmlns:a="http://schemas.openxmlformats.org/drawingml/2006/main">
                        <a:graphicData uri="http://schemas.openxmlformats.org/drawingml/2006/picture">
                          <pic:pic xmlns:pic="http://schemas.openxmlformats.org/drawingml/2006/picture">
                            <pic:nvPicPr>
                              <pic:cNvPr id="93" name="Picture_280_SpCnt_5"/>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112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26" name="Picture_270_SpCnt_10"/>
                      <wp:cNvGraphicFramePr/>
                      <a:graphic xmlns:a="http://schemas.openxmlformats.org/drawingml/2006/main">
                        <a:graphicData uri="http://schemas.openxmlformats.org/drawingml/2006/picture">
                          <pic:pic xmlns:pic="http://schemas.openxmlformats.org/drawingml/2006/picture">
                            <pic:nvPicPr>
                              <pic:cNvPr id="92" name="Picture_270_SpCnt_1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21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27" name="Picture_313_SpCnt_7"/>
                      <wp:cNvGraphicFramePr/>
                      <a:graphic xmlns:a="http://schemas.openxmlformats.org/drawingml/2006/main">
                        <a:graphicData uri="http://schemas.openxmlformats.org/drawingml/2006/picture">
                          <pic:pic xmlns:pic="http://schemas.openxmlformats.org/drawingml/2006/picture">
                            <pic:nvPicPr>
                              <pic:cNvPr id="91" name="Picture_313_SpCnt_7"/>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316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28" name="Picture_351_SpCnt_5"/>
                      <wp:cNvGraphicFramePr/>
                      <a:graphic xmlns:a="http://schemas.openxmlformats.org/drawingml/2006/main">
                        <a:graphicData uri="http://schemas.openxmlformats.org/drawingml/2006/picture">
                          <pic:pic xmlns:pic="http://schemas.openxmlformats.org/drawingml/2006/picture">
                            <pic:nvPicPr>
                              <pic:cNvPr id="90" name="Picture_351_SpCnt_5"/>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419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T11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228600</wp:posOffset>
                      </wp:positionH>
                      <wp:positionV relativeFrom="paragraph">
                        <wp:posOffset>556895</wp:posOffset>
                      </wp:positionV>
                      <wp:extent cx="371475" cy="464820"/>
                      <wp:effectExtent l="0" t="0" r="9525" b="11430"/>
                      <wp:wrapNone/>
                      <wp:docPr id="129" name="Picture_344_SpCnt_5"/>
                      <wp:cNvGraphicFramePr/>
                      <a:graphic xmlns:a="http://schemas.openxmlformats.org/drawingml/2006/main">
                        <a:graphicData uri="http://schemas.openxmlformats.org/drawingml/2006/picture">
                          <pic:pic xmlns:pic="http://schemas.openxmlformats.org/drawingml/2006/picture">
                            <pic:nvPicPr>
                              <pic:cNvPr id="89" name="Picture_344_SpCnt_5"/>
                              <pic:cNvPicPr/>
                              <pic:nvPr/>
                            </pic:nvPicPr>
                            <pic:blipFill>
                              <a:blip r:embed="rId63"/>
                              <a:stretch/>
                            </pic:blipFill>
                            <pic:spPr bwMode="auto">
                              <a:xfrm>
                                <a:off x="0" y="0"/>
                                <a:ext cx="37147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5216;o:allowoverlap:true;o:allowincell:true;mso-position-horizontal-relative:text;margin-left:18.0pt;mso-position-horizontal:absolute;mso-position-vertical-relative:text;margin-top:43.9pt;mso-position-vertical:absolute;width:29.2pt;height:36.6pt;mso-wrap-distance-left:9.0pt;mso-wrap-distance-top:0.0pt;mso-wrap-distance-right:9.0pt;mso-wrap-distance-bottom:0.0pt;" stroked="f">
                      <v:path textboxrect="0,0,0,0"/>
                      <v:imagedata r:id="rId63"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130" name="图片_43_SpCnt_6"/>
                      <wp:cNvGraphicFramePr/>
                      <a:graphic xmlns:a="http://schemas.openxmlformats.org/drawingml/2006/main">
                        <a:graphicData uri="http://schemas.openxmlformats.org/drawingml/2006/picture">
                          <pic:pic xmlns:pic="http://schemas.openxmlformats.org/drawingml/2006/picture">
                            <pic:nvPicPr>
                              <pic:cNvPr id="88" name="图片_43_SpCnt_6"/>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8624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烹饪7</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31" name="Picture_313_SpCnt_8"/>
                      <wp:cNvGraphicFramePr/>
                      <a:graphic xmlns:a="http://schemas.openxmlformats.org/drawingml/2006/main">
                        <a:graphicData uri="http://schemas.openxmlformats.org/drawingml/2006/picture">
                          <pic:pic xmlns:pic="http://schemas.openxmlformats.org/drawingml/2006/picture">
                            <pic:nvPicPr>
                              <pic:cNvPr id="87" name="Picture_313_SpCnt_8"/>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726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133350</wp:posOffset>
                      </wp:positionH>
                      <wp:positionV relativeFrom="paragraph">
                        <wp:posOffset>654685</wp:posOffset>
                      </wp:positionV>
                      <wp:extent cx="629285" cy="360045"/>
                      <wp:effectExtent l="0" t="0" r="18415" b="1905"/>
                      <wp:wrapNone/>
                      <wp:docPr id="132" name="Picture_351_SpCnt_6"/>
                      <wp:cNvGraphicFramePr/>
                      <a:graphic xmlns:a="http://schemas.openxmlformats.org/drawingml/2006/main">
                        <a:graphicData uri="http://schemas.openxmlformats.org/drawingml/2006/picture">
                          <pic:pic xmlns:pic="http://schemas.openxmlformats.org/drawingml/2006/picture">
                            <pic:nvPicPr>
                              <pic:cNvPr id="86" name="Picture_351_SpCnt_6"/>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8288;o:allowoverlap:true;o:allowincell:true;mso-position-horizontal-relative:text;margin-left:10.5pt;mso-position-horizontal:absolute;mso-position-vertical-relative:text;margin-top:51.5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133" name="Picture_344_SpCnt_6"/>
                      <wp:cNvGraphicFramePr/>
                      <a:graphic xmlns:a="http://schemas.openxmlformats.org/drawingml/2006/main">
                        <a:graphicData uri="http://schemas.openxmlformats.org/drawingml/2006/picture">
                          <pic:pic xmlns:pic="http://schemas.openxmlformats.org/drawingml/2006/picture">
                            <pic:nvPicPr>
                              <pic:cNvPr id="85" name="Picture_344_SpCnt_6"/>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931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34" name="Picture_270_SpCnt_11"/>
                      <wp:cNvGraphicFramePr/>
                      <a:graphic xmlns:a="http://schemas.openxmlformats.org/drawingml/2006/main">
                        <a:graphicData uri="http://schemas.openxmlformats.org/drawingml/2006/picture">
                          <pic:pic xmlns:pic="http://schemas.openxmlformats.org/drawingml/2006/picture">
                            <pic:nvPicPr>
                              <pic:cNvPr id="84" name="Picture_270_SpCnt_11"/>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033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135" name="Picture_280_SpCnt_6"/>
                      <wp:cNvGraphicFramePr/>
                      <a:graphic xmlns:a="http://schemas.openxmlformats.org/drawingml/2006/main">
                        <a:graphicData uri="http://schemas.openxmlformats.org/drawingml/2006/picture">
                          <pic:pic xmlns:pic="http://schemas.openxmlformats.org/drawingml/2006/picture">
                            <pic:nvPicPr>
                              <pic:cNvPr id="83" name="Picture_280_SpCnt_6"/>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136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36" name="Picture_290_SpCnt_6"/>
                      <wp:cNvGraphicFramePr/>
                      <a:graphic xmlns:a="http://schemas.openxmlformats.org/drawingml/2006/main">
                        <a:graphicData uri="http://schemas.openxmlformats.org/drawingml/2006/picture">
                          <pic:pic xmlns:pic="http://schemas.openxmlformats.org/drawingml/2006/picture">
                            <pic:nvPicPr>
                              <pic:cNvPr id="82" name="Picture_290_SpCnt_6"/>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238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137" name="图片_48_SpCnt_3"/>
                      <wp:cNvGraphicFramePr/>
                      <a:graphic xmlns:a="http://schemas.openxmlformats.org/drawingml/2006/main">
                        <a:graphicData uri="http://schemas.openxmlformats.org/drawingml/2006/picture">
                          <pic:pic xmlns:pic="http://schemas.openxmlformats.org/drawingml/2006/picture">
                            <pic:nvPicPr>
                              <pic:cNvPr id="81" name="图片_48_SpCnt_3"/>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3408;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单头熬汤炉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φ450*750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6KW 50L</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191135</wp:posOffset>
                      </wp:positionH>
                      <wp:positionV relativeFrom="paragraph">
                        <wp:posOffset>96520</wp:posOffset>
                      </wp:positionV>
                      <wp:extent cx="361950" cy="514350"/>
                      <wp:effectExtent l="0" t="0" r="0" b="0"/>
                      <wp:wrapNone/>
                      <wp:docPr id="138" name="图片_419"/>
                      <wp:cNvGraphicFramePr/>
                      <a:graphic xmlns:a="http://schemas.openxmlformats.org/drawingml/2006/main">
                        <a:graphicData uri="http://schemas.openxmlformats.org/drawingml/2006/picture">
                          <pic:pic xmlns:pic="http://schemas.openxmlformats.org/drawingml/2006/picture">
                            <pic:nvPicPr>
                              <pic:cNvPr id="80" name="图片_419"/>
                              <pic:cNvPicPr/>
                              <pic:nvPr/>
                            </pic:nvPicPr>
                            <pic:blipFill>
                              <a:blip r:embed="rId74"/>
                              <a:stretch/>
                            </pic:blipFill>
                            <pic:spPr bwMode="auto">
                              <a:xfrm>
                                <a:off x="0" y="0"/>
                                <a:ext cx="36195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4432;o:allowoverlap:true;o:allowincell:true;mso-position-horizontal-relative:text;margin-left:15.0pt;mso-position-horizontal:absolute;mso-position-vertical-relative:text;margin-top:7.6pt;mso-position-vertical:absolute;width:28.5pt;height:40.5pt;mso-wrap-distance-left:9.0pt;mso-wrap-distance-top:0.0pt;mso-wrap-distance-right:9.0pt;mso-wrap-distance-bottom:0.0pt;" stroked="f">
                      <v:path textboxrect="0,0,0,0"/>
                      <v:imagedata r:id="rId74"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39" name="Picture_312_SpCnt_8"/>
                      <wp:cNvGraphicFramePr/>
                      <a:graphic xmlns:a="http://schemas.openxmlformats.org/drawingml/2006/main">
                        <a:graphicData uri="http://schemas.openxmlformats.org/drawingml/2006/picture">
                          <pic:pic xmlns:pic="http://schemas.openxmlformats.org/drawingml/2006/picture">
                            <pic:nvPicPr>
                              <pic:cNvPr id="79" name="Picture_312_SpCnt_8"/>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545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U10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76200</wp:posOffset>
                      </wp:positionH>
                      <wp:positionV relativeFrom="paragraph">
                        <wp:posOffset>257175</wp:posOffset>
                      </wp:positionV>
                      <wp:extent cx="723900" cy="464185"/>
                      <wp:effectExtent l="0" t="0" r="0" b="12065"/>
                      <wp:wrapNone/>
                      <wp:docPr id="140" name="Picture_65_SpCnt_8"/>
                      <wp:cNvGraphicFramePr/>
                      <a:graphic xmlns:a="http://schemas.openxmlformats.org/drawingml/2006/main">
                        <a:graphicData uri="http://schemas.openxmlformats.org/drawingml/2006/picture">
                          <pic:pic xmlns:pic="http://schemas.openxmlformats.org/drawingml/2006/picture">
                            <pic:nvPicPr>
                              <pic:cNvPr id="78" name="Picture_65_SpCnt_8"/>
                              <pic:cNvPicPr/>
                              <pic:nvPr/>
                            </pic:nvPicPr>
                            <pic:blipFill>
                              <a:blip r:embed="rId75"/>
                              <a:stretch/>
                            </pic:blipFill>
                            <pic:spPr bwMode="auto">
                              <a:xfrm>
                                <a:off x="0" y="0"/>
                                <a:ext cx="723900" cy="464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6480;o:allowoverlap:true;o:allowincell:true;mso-position-horizontal-relative:text;margin-left:6.0pt;mso-position-horizontal:absolute;mso-position-vertical-relative:text;margin-top:20.2pt;mso-position-vertical:absolute;width:57.0pt;height:36.5pt;mso-wrap-distance-left:9.0pt;mso-wrap-distance-top:0.0pt;mso-wrap-distance-right:9.0pt;mso-wrap-distance-bottom:0.0pt;" stroked="f">
                      <v:path textboxrect="0,0,0,0"/>
                      <v:imagedata r:id="rId75"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219075</wp:posOffset>
                      </wp:positionH>
                      <wp:positionV relativeFrom="paragraph">
                        <wp:posOffset>-99695</wp:posOffset>
                      </wp:positionV>
                      <wp:extent cx="649605" cy="864235"/>
                      <wp:effectExtent l="0" t="0" r="17145" b="12065"/>
                      <wp:wrapNone/>
                      <wp:docPr id="141" name="图片_43_SpCnt_7"/>
                      <wp:cNvGraphicFramePr/>
                      <a:graphic xmlns:a="http://schemas.openxmlformats.org/drawingml/2006/main">
                        <a:graphicData uri="http://schemas.openxmlformats.org/drawingml/2006/picture">
                          <pic:pic xmlns:pic="http://schemas.openxmlformats.org/drawingml/2006/picture">
                            <pic:nvPicPr>
                              <pic:cNvPr id="77" name="图片_43_SpCnt_7"/>
                              <pic:cNvPicPr/>
                              <pic:nvPr/>
                            </pic:nvPicPr>
                            <pic:blipFill>
                              <a:blip r:embed="rId48"/>
                              <a:stretch/>
                            </pic:blipFill>
                            <pic:spPr bwMode="auto">
                              <a:xfrm>
                                <a:off x="0" y="0"/>
                                <a:ext cx="649605"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7504;o:allowoverlap:true;o:allowincell:true;mso-position-horizontal-relative:text;margin-left:17.2pt;mso-position-horizontal:absolute;mso-position-vertical-relative:text;margin-top:-7.8pt;mso-position-vertical:absolute;width:51.1pt;height:68.0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烹饪8</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42" name="Picture_312_SpCnt_9"/>
                      <wp:cNvGraphicFramePr/>
                      <a:graphic xmlns:a="http://schemas.openxmlformats.org/drawingml/2006/main">
                        <a:graphicData uri="http://schemas.openxmlformats.org/drawingml/2006/picture">
                          <pic:pic xmlns:pic="http://schemas.openxmlformats.org/drawingml/2006/picture">
                            <pic:nvPicPr>
                              <pic:cNvPr id="76" name="Picture_312_SpCnt_9"/>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852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15KW*2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85725</wp:posOffset>
                      </wp:positionH>
                      <wp:positionV relativeFrom="paragraph">
                        <wp:posOffset>371475</wp:posOffset>
                      </wp:positionV>
                      <wp:extent cx="618490" cy="485775"/>
                      <wp:effectExtent l="0" t="0" r="10160" b="9525"/>
                      <wp:wrapNone/>
                      <wp:docPr id="143" name="图片_54_SpCnt_1"/>
                      <wp:cNvGraphicFramePr/>
                      <a:graphic xmlns:a="http://schemas.openxmlformats.org/drawingml/2006/main">
                        <a:graphicData uri="http://schemas.openxmlformats.org/drawingml/2006/picture">
                          <pic:pic xmlns:pic="http://schemas.openxmlformats.org/drawingml/2006/picture">
                            <pic:nvPicPr>
                              <pic:cNvPr id="75" name="图片_54_SpCnt_1"/>
                              <pic:cNvPicPr/>
                              <pic:nvPr/>
                            </pic:nvPicPr>
                            <pic:blipFill>
                              <a:blip r:embed="rId76"/>
                              <a:stretch/>
                            </pic:blipFill>
                            <pic:spPr bwMode="auto">
                              <a:xfrm>
                                <a:off x="0" y="0"/>
                                <a:ext cx="618490"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9552;o:allowoverlap:true;o:allowincell:true;mso-position-horizontal-relative:text;margin-left:6.8pt;mso-position-horizontal:absolute;mso-position-vertical-relative:text;margin-top:29.2pt;mso-position-vertical:absolute;width:48.7pt;height:38.2pt;mso-wrap-distance-left:9.0pt;mso-wrap-distance-top:0.0pt;mso-wrap-distance-right:9.0pt;mso-wrap-distance-bottom:0.0pt;" stroked="f">
                      <v:path textboxrect="0,0,0,0"/>
                      <v:imagedata r:id="rId7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144" name="图片_2_SpCnt_2"/>
                      <wp:cNvGraphicFramePr/>
                      <a:graphic xmlns:a="http://schemas.openxmlformats.org/drawingml/2006/main">
                        <a:graphicData uri="http://schemas.openxmlformats.org/drawingml/2006/picture">
                          <pic:pic xmlns:pic="http://schemas.openxmlformats.org/drawingml/2006/picture">
                            <pic:nvPicPr>
                              <pic:cNvPr id="74" name="图片_2_SpCnt_2"/>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0576;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45" name="Picture_65_SpCnt_9"/>
                      <wp:cNvGraphicFramePr/>
                      <a:graphic xmlns:a="http://schemas.openxmlformats.org/drawingml/2006/main">
                        <a:graphicData uri="http://schemas.openxmlformats.org/drawingml/2006/picture">
                          <pic:pic xmlns:pic="http://schemas.openxmlformats.org/drawingml/2006/picture">
                            <pic:nvPicPr>
                              <pic:cNvPr id="73" name="Picture_65_SpCnt_9"/>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1600;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146" name="Picture_270_SpCnt_12"/>
                      <wp:cNvGraphicFramePr/>
                      <a:graphic xmlns:a="http://schemas.openxmlformats.org/drawingml/2006/main">
                        <a:graphicData uri="http://schemas.openxmlformats.org/drawingml/2006/picture">
                          <pic:pic xmlns:pic="http://schemas.openxmlformats.org/drawingml/2006/picture">
                            <pic:nvPicPr>
                              <pic:cNvPr id="72" name="Picture_270_SpCnt_12"/>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2624;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147" name="Picture_280_SpCnt_7"/>
                      <wp:cNvGraphicFramePr/>
                      <a:graphic xmlns:a="http://schemas.openxmlformats.org/drawingml/2006/main">
                        <a:graphicData uri="http://schemas.openxmlformats.org/drawingml/2006/picture">
                          <pic:pic xmlns:pic="http://schemas.openxmlformats.org/drawingml/2006/picture">
                            <pic:nvPicPr>
                              <pic:cNvPr id="71" name="Picture_280_SpCnt_7"/>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3648;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48" name="Picture_313_SpCnt_9"/>
                      <wp:cNvGraphicFramePr/>
                      <a:graphic xmlns:a="http://schemas.openxmlformats.org/drawingml/2006/main">
                        <a:graphicData uri="http://schemas.openxmlformats.org/drawingml/2006/picture">
                          <pic:pic xmlns:pic="http://schemas.openxmlformats.org/drawingml/2006/picture">
                            <pic:nvPicPr>
                              <pic:cNvPr id="70" name="Picture_313_SpCnt_9"/>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467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49" name="Picture_351_SpCnt_7"/>
                      <wp:cNvGraphicFramePr/>
                      <a:graphic xmlns:a="http://schemas.openxmlformats.org/drawingml/2006/main">
                        <a:graphicData uri="http://schemas.openxmlformats.org/drawingml/2006/picture">
                          <pic:pic xmlns:pic="http://schemas.openxmlformats.org/drawingml/2006/picture">
                            <pic:nvPicPr>
                              <pic:cNvPr id="69" name="Picture_351_SpCnt_7"/>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5696;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V09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150" name="Picture_344_SpCnt_7"/>
                      <wp:cNvGraphicFramePr/>
                      <a:graphic xmlns:a="http://schemas.openxmlformats.org/drawingml/2006/main">
                        <a:graphicData uri="http://schemas.openxmlformats.org/drawingml/2006/picture">
                          <pic:pic xmlns:pic="http://schemas.openxmlformats.org/drawingml/2006/picture">
                            <pic:nvPicPr>
                              <pic:cNvPr id="68" name="Picture_344_SpCnt_7"/>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06720;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219075</wp:posOffset>
                      </wp:positionH>
                      <wp:positionV relativeFrom="paragraph">
                        <wp:posOffset>-64135</wp:posOffset>
                      </wp:positionV>
                      <wp:extent cx="649605" cy="828675"/>
                      <wp:effectExtent l="0" t="0" r="17145" b="9525"/>
                      <wp:wrapNone/>
                      <wp:docPr id="151" name="图片_43_SpCnt_8"/>
                      <wp:cNvGraphicFramePr/>
                      <a:graphic xmlns:a="http://schemas.openxmlformats.org/drawingml/2006/main">
                        <a:graphicData uri="http://schemas.openxmlformats.org/drawingml/2006/picture">
                          <pic:pic xmlns:pic="http://schemas.openxmlformats.org/drawingml/2006/picture">
                            <pic:nvPicPr>
                              <pic:cNvPr id="67" name="图片_43_SpCnt_8"/>
                              <pic:cNvPicPr/>
                              <pic:nvPr/>
                            </pic:nvPicPr>
                            <pic:blipFill>
                              <a:blip r:embed="rId48"/>
                              <a:stretch/>
                            </pic:blipFill>
                            <pic:spPr bwMode="auto">
                              <a:xfrm>
                                <a:off x="0" y="0"/>
                                <a:ext cx="649605"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07744;o:allowoverlap:true;o:allowincell:true;mso-position-horizontal-relative:text;margin-left:17.2pt;mso-position-horizontal:absolute;mso-position-vertical-relative:text;margin-top:-5.0pt;mso-position-vertical:absolute;width:51.1pt;height:65.2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烹饪9</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52" name="Picture_313_SpCnt_10"/>
                      <wp:cNvGraphicFramePr/>
                      <a:graphic xmlns:a="http://schemas.openxmlformats.org/drawingml/2006/main">
                        <a:graphicData uri="http://schemas.openxmlformats.org/drawingml/2006/picture">
                          <pic:pic xmlns:pic="http://schemas.openxmlformats.org/drawingml/2006/picture">
                            <pic:nvPicPr>
                              <pic:cNvPr id="66" name="Picture_313_SpCnt_10"/>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0876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285750</wp:posOffset>
                      </wp:positionH>
                      <wp:positionV relativeFrom="paragraph">
                        <wp:posOffset>377190</wp:posOffset>
                      </wp:positionV>
                      <wp:extent cx="597535" cy="821055"/>
                      <wp:effectExtent l="0" t="0" r="12065" b="17145"/>
                      <wp:wrapNone/>
                      <wp:docPr id="153" name="Picture_344_SpCnt_8"/>
                      <wp:cNvGraphicFramePr/>
                      <a:graphic xmlns:a="http://schemas.openxmlformats.org/drawingml/2006/main">
                        <a:graphicData uri="http://schemas.openxmlformats.org/drawingml/2006/picture">
                          <pic:pic xmlns:pic="http://schemas.openxmlformats.org/drawingml/2006/picture">
                            <pic:nvPicPr>
                              <pic:cNvPr id="65" name="Picture_344_SpCnt_8"/>
                              <pic:cNvPicPr/>
                              <pic:nvPr/>
                            </pic:nvPicPr>
                            <pic:blipFill>
                              <a:blip r:embed="rId63"/>
                              <a:stretch/>
                            </pic:blipFill>
                            <pic:spPr bwMode="auto">
                              <a:xfrm>
                                <a:off x="0" y="0"/>
                                <a:ext cx="597535" cy="821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09792;o:allowoverlap:true;o:allowincell:true;mso-position-horizontal-relative:text;margin-left:22.5pt;mso-position-horizontal:absolute;mso-position-vertical-relative:text;margin-top:29.7pt;mso-position-vertical:absolute;width:47.0pt;height:64.6pt;mso-wrap-distance-left:9.0pt;mso-wrap-distance-top:0.0pt;mso-wrap-distance-right:9.0pt;mso-wrap-distance-bottom:0.0pt;" stroked="f">
                      <v:path textboxrect="0,0,0,0"/>
                      <v:imagedata r:id="rId6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54" name="Picture_270_SpCnt_13"/>
                      <wp:cNvGraphicFramePr/>
                      <a:graphic xmlns:a="http://schemas.openxmlformats.org/drawingml/2006/main">
                        <a:graphicData uri="http://schemas.openxmlformats.org/drawingml/2006/picture">
                          <pic:pic xmlns:pic="http://schemas.openxmlformats.org/drawingml/2006/picture">
                            <pic:nvPicPr>
                              <pic:cNvPr id="64" name="Picture_270_SpCnt_13"/>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081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155" name="Picture_351_SpCnt_8"/>
                      <wp:cNvGraphicFramePr/>
                      <a:graphic xmlns:a="http://schemas.openxmlformats.org/drawingml/2006/main">
                        <a:graphicData uri="http://schemas.openxmlformats.org/drawingml/2006/picture">
                          <pic:pic xmlns:pic="http://schemas.openxmlformats.org/drawingml/2006/picture">
                            <pic:nvPicPr>
                              <pic:cNvPr id="63" name="Picture_351_SpCnt_8"/>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1840;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156" name="Picture_280_SpCnt_8"/>
                      <wp:cNvGraphicFramePr/>
                      <a:graphic xmlns:a="http://schemas.openxmlformats.org/drawingml/2006/main">
                        <a:graphicData uri="http://schemas.openxmlformats.org/drawingml/2006/picture">
                          <pic:pic xmlns:pic="http://schemas.openxmlformats.org/drawingml/2006/picture">
                            <pic:nvPicPr>
                              <pic:cNvPr id="62" name="Picture_280_SpCnt_8"/>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2864;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57" name="Picture_65_SpCnt_10"/>
                      <wp:cNvGraphicFramePr/>
                      <a:graphic xmlns:a="http://schemas.openxmlformats.org/drawingml/2006/main">
                        <a:graphicData uri="http://schemas.openxmlformats.org/drawingml/2006/picture">
                          <pic:pic xmlns:pic="http://schemas.openxmlformats.org/drawingml/2006/picture">
                            <pic:nvPicPr>
                              <pic:cNvPr id="61" name="Picture_65_SpCnt_10"/>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388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158" name="Picture_267_SpCnt_1"/>
                      <wp:cNvGraphicFramePr/>
                      <a:graphic xmlns:a="http://schemas.openxmlformats.org/drawingml/2006/main">
                        <a:graphicData uri="http://schemas.openxmlformats.org/drawingml/2006/picture">
                          <pic:pic xmlns:pic="http://schemas.openxmlformats.org/drawingml/2006/picture">
                            <pic:nvPicPr>
                              <pic:cNvPr id="60" name="Picture_267_SpCnt_1"/>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4912;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180340</wp:posOffset>
                      </wp:positionH>
                      <wp:positionV relativeFrom="paragraph">
                        <wp:posOffset>135890</wp:posOffset>
                      </wp:positionV>
                      <wp:extent cx="447675" cy="617855"/>
                      <wp:effectExtent l="0" t="0" r="9525" b="10795"/>
                      <wp:wrapNone/>
                      <wp:docPr id="159" name="Picture_290_SpCnt_7"/>
                      <wp:cNvGraphicFramePr/>
                      <a:graphic xmlns:a="http://schemas.openxmlformats.org/drawingml/2006/main">
                        <a:graphicData uri="http://schemas.openxmlformats.org/drawingml/2006/picture">
                          <pic:pic xmlns:pic="http://schemas.openxmlformats.org/drawingml/2006/picture">
                            <pic:nvPicPr>
                              <pic:cNvPr id="59" name="Picture_290_SpCnt_7"/>
                              <pic:cNvPicPr/>
                              <pic:nvPr/>
                            </pic:nvPicPr>
                            <pic:blipFill>
                              <a:blip r:embed="rId77"/>
                              <a:stretch/>
                            </pic:blipFill>
                            <pic:spPr bwMode="auto">
                              <a:xfrm>
                                <a:off x="0" y="0"/>
                                <a:ext cx="44767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15936;o:allowoverlap:true;o:allowincell:true;mso-position-horizontal-relative:text;margin-left:14.2pt;mso-position-horizontal:absolute;mso-position-vertical-relative:text;margin-top:10.7pt;mso-position-vertical:absolute;width:35.2pt;height:48.6pt;mso-wrap-distance-left:9.0pt;mso-wrap-distance-top:0.0pt;mso-wrap-distance-right:9.0pt;mso-wrap-distance-bottom:0.0pt;" stroked="f">
                      <v:path textboxrect="0,0,0,0"/>
                      <v:imagedata r:id="rId7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W09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160" name="图片_48_SpCnt_4"/>
                      <wp:cNvGraphicFramePr/>
                      <a:graphic xmlns:a="http://schemas.openxmlformats.org/drawingml/2006/main">
                        <a:graphicData uri="http://schemas.openxmlformats.org/drawingml/2006/picture">
                          <pic:pic xmlns:pic="http://schemas.openxmlformats.org/drawingml/2006/picture">
                            <pic:nvPicPr>
                              <pic:cNvPr id="58" name="图片_48_SpCnt_4"/>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16960;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219075</wp:posOffset>
                      </wp:positionH>
                      <wp:positionV relativeFrom="paragraph">
                        <wp:posOffset>-123825</wp:posOffset>
                      </wp:positionV>
                      <wp:extent cx="697865" cy="888365"/>
                      <wp:effectExtent l="0" t="0" r="6985" b="6985"/>
                      <wp:wrapNone/>
                      <wp:docPr id="161" name="图片_43_SpCnt_9"/>
                      <wp:cNvGraphicFramePr/>
                      <a:graphic xmlns:a="http://schemas.openxmlformats.org/drawingml/2006/main">
                        <a:graphicData uri="http://schemas.openxmlformats.org/drawingml/2006/picture">
                          <pic:pic xmlns:pic="http://schemas.openxmlformats.org/drawingml/2006/picture">
                            <pic:nvPicPr>
                              <pic:cNvPr id="57" name="图片_43_SpCnt_9"/>
                              <pic:cNvPicPr/>
                              <pic:nvPr/>
                            </pic:nvPicPr>
                            <pic:blipFill>
                              <a:blip r:embed="rId48"/>
                              <a:stretch/>
                            </pic:blipFill>
                            <pic:spPr bwMode="auto">
                              <a:xfrm>
                                <a:off x="0" y="0"/>
                                <a:ext cx="69786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17984;o:allowoverlap:true;o:allowincell:true;mso-position-horizontal-relative:text;margin-left:17.2pt;mso-position-horizontal:absolute;mso-position-vertical-relative:text;margin-top:-9.8pt;mso-position-vertical:absolute;width:54.9pt;height:70.0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窗口</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162" name="Picture_282_SpCnt_1"/>
                      <wp:cNvGraphicFramePr/>
                      <a:graphic xmlns:a="http://schemas.openxmlformats.org/drawingml/2006/main">
                        <a:graphicData uri="http://schemas.openxmlformats.org/drawingml/2006/picture">
                          <pic:pic xmlns:pic="http://schemas.openxmlformats.org/drawingml/2006/picture">
                            <pic:nvPicPr>
                              <pic:cNvPr id="56" name="Picture_282_SpCnt_1"/>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19008;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123825</wp:posOffset>
                      </wp:positionH>
                      <wp:positionV relativeFrom="paragraph">
                        <wp:posOffset>121920</wp:posOffset>
                      </wp:positionV>
                      <wp:extent cx="619125" cy="398780"/>
                      <wp:effectExtent l="0" t="0" r="9525" b="1270"/>
                      <wp:wrapNone/>
                      <wp:docPr id="163" name="Picture_282_SpCnt_2"/>
                      <wp:cNvGraphicFramePr/>
                      <a:graphic xmlns:a="http://schemas.openxmlformats.org/drawingml/2006/main">
                        <a:graphicData uri="http://schemas.openxmlformats.org/drawingml/2006/picture">
                          <pic:pic xmlns:pic="http://schemas.openxmlformats.org/drawingml/2006/picture">
                            <pic:nvPicPr>
                              <pic:cNvPr id="55" name="Picture_282_SpCnt_2"/>
                              <pic:cNvPicPr/>
                              <pic:nvPr/>
                            </pic:nvPicPr>
                            <pic:blipFill>
                              <a:blip r:embed="rId27"/>
                              <a:stretch/>
                            </pic:blipFill>
                            <pic:spPr bwMode="auto">
                              <a:xfrm>
                                <a:off x="0" y="0"/>
                                <a:ext cx="619125"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0032;o:allowoverlap:true;o:allowincell:true;mso-position-horizontal-relative:text;margin-left:9.8pt;mso-position-horizontal:absolute;mso-position-vertical-relative:text;margin-top:9.6pt;mso-position-vertical:absolute;width:48.8pt;height:31.4pt;mso-wrap-distance-left:9.0pt;mso-wrap-distance-top:0.0pt;mso-wrap-distance-right:9.0pt;mso-wrap-distance-bottom:0.0pt;" stroked="f">
                      <v:path textboxrect="0,0,0,0"/>
                      <v:imagedata r:id="rId27"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164" name="Picture_282_SpCnt_3"/>
                      <wp:cNvGraphicFramePr/>
                      <a:graphic xmlns:a="http://schemas.openxmlformats.org/drawingml/2006/main">
                        <a:graphicData uri="http://schemas.openxmlformats.org/drawingml/2006/picture">
                          <pic:pic xmlns:pic="http://schemas.openxmlformats.org/drawingml/2006/picture">
                            <pic:nvPicPr>
                              <pic:cNvPr id="54" name="Picture_282_SpCnt_3"/>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1056;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171450</wp:posOffset>
                      </wp:positionH>
                      <wp:positionV relativeFrom="paragraph">
                        <wp:posOffset>56515</wp:posOffset>
                      </wp:positionV>
                      <wp:extent cx="514350" cy="456565"/>
                      <wp:effectExtent l="0" t="0" r="0" b="635"/>
                      <wp:wrapNone/>
                      <wp:docPr id="165" name="图片_1_SpCnt_2"/>
                      <wp:cNvGraphicFramePr/>
                      <a:graphic xmlns:a="http://schemas.openxmlformats.org/drawingml/2006/main">
                        <a:graphicData uri="http://schemas.openxmlformats.org/drawingml/2006/picture">
                          <pic:pic xmlns:pic="http://schemas.openxmlformats.org/drawingml/2006/picture">
                            <pic:nvPicPr>
                              <pic:cNvPr id="53" name="图片_1_SpCnt_2"/>
                              <pic:cNvPicPr/>
                              <pic:nvPr/>
                            </pic:nvPicPr>
                            <pic:blipFill>
                              <a:blip r:embed="rId78"/>
                              <a:stretch/>
                            </pic:blipFill>
                            <pic:spPr bwMode="auto">
                              <a:xfrm>
                                <a:off x="0" y="0"/>
                                <a:ext cx="514350"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2080;o:allowoverlap:true;o:allowincell:true;mso-position-horizontal-relative:text;margin-left:13.5pt;mso-position-horizontal:absolute;mso-position-vertical-relative:text;margin-top:4.5pt;mso-position-vertical:absolute;width:40.5pt;height:35.9pt;mso-wrap-distance-left:9.0pt;mso-wrap-distance-top:0.0pt;mso-wrap-distance-right:9.0pt;mso-wrap-distance-bottom:0.0pt;" stroked="f">
                      <v:path textboxrect="0,0,0,0"/>
                      <v:imagedata r:id="rId78"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85725</wp:posOffset>
                      </wp:positionH>
                      <wp:positionV relativeFrom="paragraph">
                        <wp:posOffset>154940</wp:posOffset>
                      </wp:positionV>
                      <wp:extent cx="561975" cy="368935"/>
                      <wp:effectExtent l="0" t="0" r="9525" b="12065"/>
                      <wp:wrapNone/>
                      <wp:docPr id="166" name="Picture_280_SpCnt_9"/>
                      <wp:cNvGraphicFramePr/>
                      <a:graphic xmlns:a="http://schemas.openxmlformats.org/drawingml/2006/main">
                        <a:graphicData uri="http://schemas.openxmlformats.org/drawingml/2006/picture">
                          <pic:pic xmlns:pic="http://schemas.openxmlformats.org/drawingml/2006/picture">
                            <pic:nvPicPr>
                              <pic:cNvPr id="52" name="Picture_280_SpCnt_9"/>
                              <pic:cNvPicPr/>
                              <pic:nvPr/>
                            </pic:nvPicPr>
                            <pic:blipFill>
                              <a:blip r:embed="rId79"/>
                              <a:stretch/>
                            </pic:blipFill>
                            <pic:spPr bwMode="auto">
                              <a:xfrm>
                                <a:off x="0" y="0"/>
                                <a:ext cx="561975" cy="368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3104;o:allowoverlap:true;o:allowincell:true;mso-position-horizontal-relative:text;margin-left:6.8pt;mso-position-horizontal:absolute;mso-position-vertical-relative:text;margin-top:12.2pt;mso-position-vertical:absolute;width:44.2pt;height:29.0pt;mso-wrap-distance-left:9.0pt;mso-wrap-distance-top:0.0pt;mso-wrap-distance-right:9.0pt;mso-wrap-distance-bottom:0.0pt;" stroked="f">
                      <v:path textboxrect="0,0,0,0"/>
                      <v:imagedata r:id="rId79"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 厚度1.2mm；</w:t>
            </w:r>
            <w:r>
              <w:rPr>
                <w:rFonts w:hint="eastAsia" w:ascii="宋体" w:hAnsi="宋体" w:cs="宋体"/>
                <w:color w:val="000000"/>
                <w:sz w:val="18"/>
                <w:szCs w:val="18"/>
                <w:lang w:bidi="ar"/>
              </w:rPr>
              <w:br/>
              <w:t xml:space="preserve">层板：不锈钢板厚度1.0mm；</w:t>
            </w:r>
            <w:r>
              <w:rPr>
                <w:rFonts w:hint="eastAsia" w:ascii="宋体" w:hAnsi="宋体" w:cs="宋体"/>
                <w:color w:val="000000"/>
                <w:sz w:val="18"/>
                <w:szCs w:val="18"/>
                <w:lang w:bidi="ar"/>
              </w:rPr>
              <w:br/>
              <w:t xml:space="preserve">侧板： 厚度1.0mm；                       </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功率：220V 3KW电加热：恒温控制；</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133350</wp:posOffset>
                      </wp:positionH>
                      <wp:positionV relativeFrom="paragraph">
                        <wp:posOffset>95250</wp:posOffset>
                      </wp:positionV>
                      <wp:extent cx="708025" cy="721360"/>
                      <wp:effectExtent l="0" t="0" r="15875" b="2540"/>
                      <wp:wrapNone/>
                      <wp:docPr id="167" name="Picture_320"/>
                      <wp:cNvGraphicFramePr/>
                      <a:graphic xmlns:a="http://schemas.openxmlformats.org/drawingml/2006/main">
                        <a:graphicData uri="http://schemas.openxmlformats.org/drawingml/2006/picture">
                          <pic:pic xmlns:pic="http://schemas.openxmlformats.org/drawingml/2006/picture">
                            <pic:nvPicPr>
                              <pic:cNvPr id="51" name="Picture_320"/>
                              <pic:cNvPicPr/>
                              <pic:nvPr/>
                            </pic:nvPicPr>
                            <pic:blipFill>
                              <a:blip r:embed="rId80"/>
                              <a:stretch/>
                            </pic:blipFill>
                            <pic:spPr bwMode="auto">
                              <a:xfrm>
                                <a:off x="0" y="0"/>
                                <a:ext cx="70802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4128;o:allowoverlap:true;o:allowincell:true;mso-position-horizontal-relative:text;margin-left:10.5pt;mso-position-horizontal:absolute;mso-position-vertical-relative:text;margin-top:7.5pt;mso-position-vertical:absolute;width:55.8pt;height:56.8pt;mso-wrap-distance-left:9.0pt;mso-wrap-distance-top:0.0pt;mso-wrap-distance-right:9.0pt;mso-wrap-distance-bottom:0.0pt;" stroked="f">
                      <v:path textboxrect="0,0,0,0"/>
                      <v:imagedata r:id="rId8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X07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电热铁板烧</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9KW*2组  电磁盘加热 升温速度4-6分钟</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Arial" w:hAnsi="Arial" w:cs="Arial"/>
                <w:b/>
                <w:bCs/>
                <w:color w:val="000000"/>
                <w:sz w:val="18"/>
                <w:szCs w:val="18"/>
              </w:rPr>
            </w:pPr>
            <w:r>
              <w:rPr>
                <w:rFonts w:ascii="Arial" w:hAnsi="Arial" w:cs="Arial"/>
                <w:b/>
                <w:bCs/>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180340</wp:posOffset>
                      </wp:positionH>
                      <wp:positionV relativeFrom="paragraph">
                        <wp:posOffset>7620</wp:posOffset>
                      </wp:positionV>
                      <wp:extent cx="647065" cy="488950"/>
                      <wp:effectExtent l="0" t="0" r="635" b="6350"/>
                      <wp:wrapNone/>
                      <wp:docPr id="168" name="图片_2_SpCnt_3"/>
                      <wp:cNvGraphicFramePr/>
                      <a:graphic xmlns:a="http://schemas.openxmlformats.org/drawingml/2006/main">
                        <a:graphicData uri="http://schemas.openxmlformats.org/drawingml/2006/picture">
                          <pic:pic xmlns:pic="http://schemas.openxmlformats.org/drawingml/2006/picture">
                            <pic:nvPicPr>
                              <pic:cNvPr id="50" name="图片_2_SpCnt_3"/>
                              <pic:cNvPicPr/>
                              <pic:nvPr/>
                            </pic:nvPicPr>
                            <pic:blipFill>
                              <a:blip r:embed="rId81"/>
                              <a:stretch/>
                            </pic:blipFill>
                            <pic:spPr bwMode="auto">
                              <a:xfrm>
                                <a:off x="0" y="0"/>
                                <a:ext cx="647065"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25152;o:allowoverlap:true;o:allowincell:true;mso-position-horizontal-relative:text;margin-left:14.2pt;mso-position-horizontal:absolute;mso-position-vertical-relative:text;margin-top:0.6pt;mso-position-vertical:absolute;width:50.9pt;height:38.5pt;mso-wrap-distance-left:9.0pt;mso-wrap-distance-top:0.0pt;mso-wrap-distance-right:9.0pt;mso-wrap-distance-bottom:0.0pt;" stroked="f">
                      <v:path textboxrect="0,0,0,0"/>
                      <v:imagedata r:id="rId81"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104140</wp:posOffset>
                      </wp:positionH>
                      <wp:positionV relativeFrom="paragraph">
                        <wp:posOffset>-78740</wp:posOffset>
                      </wp:positionV>
                      <wp:extent cx="783590" cy="864870"/>
                      <wp:effectExtent l="0" t="0" r="16510" b="11430"/>
                      <wp:wrapNone/>
                      <wp:docPr id="169" name="Picture_65_SpCnt_11"/>
                      <wp:cNvGraphicFramePr/>
                      <a:graphic xmlns:a="http://schemas.openxmlformats.org/drawingml/2006/main">
                        <a:graphicData uri="http://schemas.openxmlformats.org/drawingml/2006/picture">
                          <pic:pic xmlns:pic="http://schemas.openxmlformats.org/drawingml/2006/picture">
                            <pic:nvPicPr>
                              <pic:cNvPr id="49" name="Picture_65_SpCnt_11"/>
                              <pic:cNvPicPr/>
                              <pic:nvPr/>
                            </pic:nvPicPr>
                            <pic:blipFill>
                              <a:blip r:embed="rId42"/>
                              <a:stretch/>
                            </pic:blipFill>
                            <pic:spPr bwMode="auto">
                              <a:xfrm>
                                <a:off x="0" y="0"/>
                                <a:ext cx="783590" cy="864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826176;o:allowoverlap:true;o:allowincell:true;mso-position-horizontal-relative:text;margin-left:8.2pt;mso-position-horizontal:absolute;mso-position-vertical-relative:text;margin-top:-6.2pt;mso-position-vertical:absolute;width:61.7pt;height:68.1pt;mso-wrap-distance-left:9.0pt;mso-wrap-distance-top:0.0pt;mso-wrap-distance-right:9.0pt;mso-wrap-distance-bottom:0.0pt;" stroked="f">
                      <v:path textboxrect="0,0,0,0"/>
                      <v:imagedata r:id="rId4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餐厅</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八人座餐桌椅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材料：餐桌台面采用304不锈钢板，拉丝处理。</w:t>
            </w:r>
            <w:r>
              <w:rPr>
                <w:rFonts w:hint="eastAsia" w:ascii="宋体" w:hAnsi="宋体" w:cs="宋体"/>
                <w:color w:val="000000"/>
                <w:sz w:val="18"/>
                <w:szCs w:val="18"/>
                <w:lang w:bidi="ar"/>
              </w:rPr>
              <w:br/>
              <w:t xml:space="preserve">台面厚度0.8mm,两面圆角</w:t>
            </w:r>
            <w:r>
              <w:rPr>
                <w:rFonts w:hint="eastAsia" w:ascii="宋体" w:hAnsi="宋体" w:cs="宋体"/>
                <w:color w:val="000000"/>
                <w:sz w:val="18"/>
                <w:szCs w:val="18"/>
                <w:lang w:bidi="ar"/>
              </w:rPr>
              <w:br/>
              <w:t xml:space="preserve">支架采用304-</w:t>
            </w:r>
            <w:r>
              <w:rPr>
                <w:rFonts w:hint="eastAsia" w:ascii="宋体" w:hAnsi="宋体" w:cs="宋体"/>
                <w:color w:val="000000"/>
                <w:sz w:val="18"/>
                <w:szCs w:val="18"/>
                <w:lang w:bidi="ar"/>
              </w:rPr>
              <w:t xml:space="preserve">50x50x</w:t>
            </w:r>
            <w:r>
              <w:rPr>
                <w:rFonts w:hint="eastAsia" w:ascii="宋体" w:hAnsi="宋体" w:cs="宋体"/>
                <w:color w:val="000000"/>
                <w:sz w:val="18"/>
                <w:szCs w:val="18"/>
                <w:lang w:bidi="ar"/>
              </w:rPr>
              <w:t xml:space="preserve">1.2mm不锈钢管</w:t>
            </w:r>
            <w:r>
              <w:rPr>
                <w:rFonts w:hint="eastAsia" w:ascii="宋体" w:hAnsi="宋体" w:cs="宋体"/>
                <w:color w:val="000000"/>
                <w:sz w:val="18"/>
                <w:szCs w:val="18"/>
                <w:lang w:bidi="ar"/>
              </w:rPr>
              <w:t xml:space="preserve">制做</w:t>
            </w:r>
            <w:r>
              <w:rPr>
                <w:rFonts w:hint="eastAsia" w:ascii="宋体" w:hAnsi="宋体" w:cs="宋体"/>
                <w:color w:val="000000"/>
                <w:sz w:val="18"/>
                <w:szCs w:val="18"/>
                <w:lang w:bidi="ar"/>
              </w:rPr>
              <w:t xml:space="preserve">而成,</w:t>
            </w:r>
            <w:r>
              <w:rPr>
                <w:rFonts w:hint="eastAsia" w:ascii="宋体" w:hAnsi="宋体" w:cs="宋体"/>
                <w:color w:val="000000"/>
                <w:sz w:val="18"/>
                <w:szCs w:val="18"/>
                <w:lang w:bidi="ar"/>
              </w:rPr>
              <w:br/>
              <w:t xml:space="preserve">凳板采用天蓝色玻璃钢,四脚采用橡塑脚套</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142875</wp:posOffset>
                      </wp:positionH>
                      <wp:positionV relativeFrom="paragraph">
                        <wp:posOffset>66675</wp:posOffset>
                      </wp:positionV>
                      <wp:extent cx="590550" cy="504825"/>
                      <wp:effectExtent l="0" t="0" r="0" b="9525"/>
                      <wp:wrapNone/>
                      <wp:docPr id="170" name="Picture_388"/>
                      <wp:cNvGraphicFramePr/>
                      <a:graphic xmlns:a="http://schemas.openxmlformats.org/drawingml/2006/main">
                        <a:graphicData uri="http://schemas.openxmlformats.org/drawingml/2006/picture">
                          <pic:pic xmlns:pic="http://schemas.openxmlformats.org/drawingml/2006/picture">
                            <pic:nvPicPr>
                              <pic:cNvPr id="48" name="Picture_388"/>
                              <pic:cNvPicPr/>
                              <pic:nvPr/>
                            </pic:nvPicPr>
                            <pic:blipFill>
                              <a:blip r:embed="rId82"/>
                              <a:stretch/>
                            </pic:blipFill>
                            <pic:spPr bwMode="auto">
                              <a:xfrm>
                                <a:off x="0" y="0"/>
                                <a:ext cx="590549"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27200;o:allowoverlap:true;o:allowincell:true;mso-position-horizontal-relative:text;margin-left:11.2pt;mso-position-horizontal:absolute;mso-position-vertical-relative:text;margin-top:5.2pt;mso-position-vertical:absolute;width:46.5pt;height:39.8pt;mso-wrap-distance-left:9.0pt;mso-wrap-distance-top:0.0pt;mso-wrap-distance-right:9.0pt;mso-wrap-distance-bottom:0.0pt;" stroked="f">
                      <v:path textboxrect="0,0,0,0"/>
                      <v:imagedata r:id="rId8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单槽洗手池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2400*550*800+180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142875</wp:posOffset>
                      </wp:positionH>
                      <wp:positionV relativeFrom="paragraph">
                        <wp:posOffset>283210</wp:posOffset>
                      </wp:positionV>
                      <wp:extent cx="600075" cy="346075"/>
                      <wp:effectExtent l="0" t="0" r="9525" b="15875"/>
                      <wp:wrapNone/>
                      <wp:docPr id="171" name="Picture_442"/>
                      <wp:cNvGraphicFramePr/>
                      <a:graphic xmlns:a="http://schemas.openxmlformats.org/drawingml/2006/main">
                        <a:graphicData uri="http://schemas.openxmlformats.org/drawingml/2006/picture">
                          <pic:pic xmlns:pic="http://schemas.openxmlformats.org/drawingml/2006/picture">
                            <pic:nvPicPr>
                              <pic:cNvPr id="47" name="Picture_442"/>
                              <pic:cNvPicPr/>
                              <pic:nvPr/>
                            </pic:nvPicPr>
                            <pic:blipFill>
                              <a:blip r:embed="rId83"/>
                              <a:stretch/>
                            </pic:blipFill>
                            <pic:spPr bwMode="auto">
                              <a:xfrm>
                                <a:off x="0" y="0"/>
                                <a:ext cx="600075"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28224;o:allowoverlap:true;o:allowincell:true;mso-position-horizontal-relative:text;margin-left:11.2pt;mso-position-horizontal:absolute;mso-position-vertical-relative:text;margin-top:22.3pt;mso-position-vertical:absolute;width:47.2pt;height:27.2pt;mso-wrap-distance-left:9.0pt;mso-wrap-distance-top:0.0pt;mso-wrap-distance-right:9.0pt;mso-wrap-distance-bottom:0.0pt;" stroked="f">
                      <v:path textboxrect="0,0,0,0"/>
                      <v:imagedata r:id="rId8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2楼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冷库</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172" name="Picture_393_SpCnt_4"/>
                      <wp:cNvGraphicFramePr/>
                      <a:graphic xmlns:a="http://schemas.openxmlformats.org/drawingml/2006/main">
                        <a:graphicData uri="http://schemas.openxmlformats.org/drawingml/2006/picture">
                          <pic:pic xmlns:pic="http://schemas.openxmlformats.org/drawingml/2006/picture">
                            <pic:nvPicPr>
                              <pic:cNvPr id="46" name="Picture_393_SpCnt_4"/>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29248;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142875</wp:posOffset>
                      </wp:positionH>
                      <wp:positionV relativeFrom="paragraph">
                        <wp:posOffset>153670</wp:posOffset>
                      </wp:positionV>
                      <wp:extent cx="438150" cy="323215"/>
                      <wp:effectExtent l="0" t="0" r="0" b="635"/>
                      <wp:wrapNone/>
                      <wp:docPr id="173" name="图片_5_SpCnt_3"/>
                      <wp:cNvGraphicFramePr/>
                      <a:graphic xmlns:a="http://schemas.openxmlformats.org/drawingml/2006/main">
                        <a:graphicData uri="http://schemas.openxmlformats.org/drawingml/2006/picture">
                          <pic:pic xmlns:pic="http://schemas.openxmlformats.org/drawingml/2006/picture">
                            <pic:nvPicPr>
                              <pic:cNvPr id="45" name="图片_5_SpCnt_3"/>
                              <pic:cNvPicPr/>
                              <pic:nvPr/>
                            </pic:nvPicPr>
                            <pic:blipFill>
                              <a:blip r:embed="rId84"/>
                              <a:stretch/>
                            </pic:blipFill>
                            <pic:spPr bwMode="auto">
                              <a:xfrm>
                                <a:off x="0" y="0"/>
                                <a:ext cx="438149" cy="323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830272;o:allowoverlap:true;o:allowincell:true;mso-position-horizontal-relative:text;margin-left:11.2pt;mso-position-horizontal:absolute;mso-position-vertical-relative:text;margin-top:12.1pt;mso-position-vertical:absolute;width:34.5pt;height:25.4pt;mso-wrap-distance-left:9.0pt;mso-wrap-distance-top:0.0pt;mso-wrap-distance-right:9.0pt;mso-wrap-distance-bottom:0.0pt;" stroked="f">
                      <v:path textboxrect="0,0,0,0"/>
                      <v:imagedata r:id="rId84"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高低温冷库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3800*5500*2600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库板材料：双面SUS304 0.6MM不锈钢板，聚氨酯发泡100mm厚B1级阻燃</w:t>
            </w:r>
            <w:r>
              <w:rPr>
                <w:rFonts w:hint="eastAsia" w:ascii="宋体" w:hAnsi="宋体" w:cs="宋体"/>
                <w:color w:val="000000"/>
                <w:sz w:val="20"/>
                <w:szCs w:val="20"/>
                <w:lang w:bidi="ar"/>
              </w:rPr>
              <w:br/>
              <w:t xml:space="preserve">无门槛，配国产优质半封闭压缩机，含电控箱及报警灯，优质环保制冷剂同时符合国家标准。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142875</wp:posOffset>
                      </wp:positionH>
                      <wp:positionV relativeFrom="paragraph">
                        <wp:posOffset>248285</wp:posOffset>
                      </wp:positionV>
                      <wp:extent cx="504825" cy="428625"/>
                      <wp:effectExtent l="0" t="0" r="9525" b="9525"/>
                      <wp:wrapNone/>
                      <wp:docPr id="174" name="Picture_348_SpCnt_1"/>
                      <wp:cNvGraphicFramePr/>
                      <a:graphic xmlns:a="http://schemas.openxmlformats.org/drawingml/2006/main">
                        <a:graphicData uri="http://schemas.openxmlformats.org/drawingml/2006/picture">
                          <pic:pic xmlns:pic="http://schemas.openxmlformats.org/drawingml/2006/picture">
                            <pic:nvPicPr>
                              <pic:cNvPr id="44" name="Picture_348_SpCnt_1"/>
                              <pic:cNvPicPr/>
                              <pic:nvPr/>
                            </pic:nvPicPr>
                            <pic:blipFill>
                              <a:blip r:embed="rId22"/>
                              <a:stretch/>
                            </pic:blipFill>
                            <pic:spPr bwMode="auto">
                              <a:xfrm>
                                <a:off x="0" y="0"/>
                                <a:ext cx="50482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31296;o:allowoverlap:true;o:allowincell:true;mso-position-horizontal-relative:text;margin-left:11.2pt;mso-position-horizontal:absolute;mso-position-vertical-relative:text;margin-top:19.6pt;mso-position-vertical:absolute;width:39.8pt;height:33.8pt;mso-wrap-distance-left:9.0pt;mso-wrap-distance-top:0.0pt;mso-wrap-distance-right:9.0pt;mso-wrap-distance-bottom:0.0pt;" stroked="f">
                      <v:path textboxrect="0,0,0,0"/>
                      <v:imagedata r:id="rId22"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75" name="Picture_302_SpCnt_6"/>
                      <wp:cNvGraphicFramePr/>
                      <a:graphic xmlns:a="http://schemas.openxmlformats.org/drawingml/2006/main">
                        <a:graphicData uri="http://schemas.openxmlformats.org/drawingml/2006/picture">
                          <pic:pic xmlns:pic="http://schemas.openxmlformats.org/drawingml/2006/picture">
                            <pic:nvPicPr>
                              <pic:cNvPr id="43" name="Picture_302_SpCnt_6"/>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32320;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161925</wp:posOffset>
                      </wp:positionH>
                      <wp:positionV relativeFrom="paragraph">
                        <wp:posOffset>104775</wp:posOffset>
                      </wp:positionV>
                      <wp:extent cx="599440" cy="257175"/>
                      <wp:effectExtent l="0" t="0" r="10160" b="9525"/>
                      <wp:wrapNone/>
                      <wp:docPr id="176" name="Picture_305_SpCnt_2"/>
                      <wp:cNvGraphicFramePr/>
                      <a:graphic xmlns:a="http://schemas.openxmlformats.org/drawingml/2006/main">
                        <a:graphicData uri="http://schemas.openxmlformats.org/drawingml/2006/picture">
                          <pic:pic xmlns:pic="http://schemas.openxmlformats.org/drawingml/2006/picture">
                            <pic:nvPicPr>
                              <pic:cNvPr id="42" name="Picture_305_SpCnt_2"/>
                              <pic:cNvPicPr/>
                              <pic:nvPr/>
                            </pic:nvPicPr>
                            <pic:blipFill>
                              <a:blip r:embed="rId30"/>
                              <a:stretch/>
                            </pic:blipFill>
                            <pic:spPr bwMode="auto">
                              <a:xfrm>
                                <a:off x="0" y="0"/>
                                <a:ext cx="599440"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33344;o:allowoverlap:true;o:allowincell:true;mso-position-horizontal-relative:text;margin-left:12.8pt;mso-position-horizontal:absolute;mso-position-vertical-relative:text;margin-top:8.2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更衣室</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77" name="Picture_312_SpCnt_10"/>
                      <wp:cNvGraphicFramePr/>
                      <a:graphic xmlns:a="http://schemas.openxmlformats.org/drawingml/2006/main">
                        <a:graphicData uri="http://schemas.openxmlformats.org/drawingml/2006/picture">
                          <pic:pic xmlns:pic="http://schemas.openxmlformats.org/drawingml/2006/picture">
                            <pic:nvPicPr>
                              <pic:cNvPr id="41" name="Picture_312_SpCnt_10"/>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3436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不锈钢更衣柜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900*400*1800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采用0.8mm不锈钢板制作；</w:t>
            </w:r>
            <w:r>
              <w:rPr>
                <w:rFonts w:hint="eastAsia" w:ascii="宋体" w:hAnsi="宋体" w:cs="宋体"/>
                <w:color w:val="000000"/>
                <w:sz w:val="18"/>
                <w:szCs w:val="18"/>
                <w:lang w:bidi="ar"/>
              </w:rPr>
              <w:br/>
              <w:t xml:space="preserve">分上层下层，每层三扇门；</w:t>
            </w:r>
            <w:r>
              <w:rPr>
                <w:rFonts w:hint="eastAsia" w:ascii="宋体" w:hAnsi="宋体" w:cs="宋体"/>
                <w:color w:val="000000"/>
                <w:sz w:val="18"/>
                <w:szCs w:val="18"/>
                <w:lang w:bidi="ar"/>
              </w:rPr>
              <w:br/>
              <w:t xml:space="preserve">每扇</w:t>
            </w:r>
            <w:r>
              <w:rPr>
                <w:rFonts w:hint="eastAsia" w:ascii="宋体" w:hAnsi="宋体" w:cs="宋体"/>
                <w:color w:val="000000"/>
                <w:sz w:val="18"/>
                <w:szCs w:val="18"/>
                <w:lang w:bidi="ar"/>
              </w:rPr>
              <w:t xml:space="preserve">门上附锁</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152400</wp:posOffset>
                      </wp:positionH>
                      <wp:positionV relativeFrom="paragraph">
                        <wp:posOffset>31115</wp:posOffset>
                      </wp:positionV>
                      <wp:extent cx="647700" cy="533400"/>
                      <wp:effectExtent l="0" t="0" r="0" b="0"/>
                      <wp:wrapNone/>
                      <wp:docPr id="178" name="图片_1_SpCnt_3"/>
                      <wp:cNvGraphicFramePr/>
                      <a:graphic xmlns:a="http://schemas.openxmlformats.org/drawingml/2006/main">
                        <a:graphicData uri="http://schemas.openxmlformats.org/drawingml/2006/picture">
                          <pic:pic xmlns:pic="http://schemas.openxmlformats.org/drawingml/2006/picture">
                            <pic:nvPicPr>
                              <pic:cNvPr id="40" name="图片_1_SpCnt_3"/>
                              <pic:cNvPicPr/>
                              <pic:nvPr/>
                            </pic:nvPicPr>
                            <pic:blipFill>
                              <a:blip r:embed="rId85"/>
                              <a:stretch/>
                            </pic:blipFill>
                            <pic:spPr bwMode="auto">
                              <a:xfrm>
                                <a:off x="0" y="0"/>
                                <a:ext cx="64770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35392;o:allowoverlap:true;o:allowincell:true;mso-position-horizontal-relative:text;margin-left:12.0pt;mso-position-horizontal:absolute;mso-position-vertical-relative:text;margin-top:2.4pt;mso-position-vertical:absolute;width:51.0pt;height:42.0pt;mso-wrap-distance-left:9.0pt;mso-wrap-distance-top:0.0pt;mso-wrap-distance-right:9.0pt;mso-wrap-distance-bottom:0.0pt;" stroked="f">
                      <v:path textboxrect="0,0,0,0"/>
                      <v:imagedata r:id="rId85"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留样间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200025</wp:posOffset>
                      </wp:positionH>
                      <wp:positionV relativeFrom="paragraph">
                        <wp:posOffset>178435</wp:posOffset>
                      </wp:positionV>
                      <wp:extent cx="504825" cy="564515"/>
                      <wp:effectExtent l="0" t="0" r="9525" b="6985"/>
                      <wp:wrapNone/>
                      <wp:docPr id="179" name="Picture_312_SpCnt_11"/>
                      <wp:cNvGraphicFramePr/>
                      <a:graphic xmlns:a="http://schemas.openxmlformats.org/drawingml/2006/main">
                        <a:graphicData uri="http://schemas.openxmlformats.org/drawingml/2006/picture">
                          <pic:pic xmlns:pic="http://schemas.openxmlformats.org/drawingml/2006/picture">
                            <pic:nvPicPr>
                              <pic:cNvPr id="39" name="Picture_312_SpCnt_11"/>
                              <pic:cNvPicPr/>
                              <pic:nvPr/>
                            </pic:nvPicPr>
                            <pic:blipFill>
                              <a:blip r:embed="rId24"/>
                              <a:stretch/>
                            </pic:blipFill>
                            <pic:spPr bwMode="auto">
                              <a:xfrm>
                                <a:off x="0" y="0"/>
                                <a:ext cx="504825"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36416;o:allowoverlap:true;o:allowincell:true;mso-position-horizontal-relative:text;margin-left:15.8pt;mso-position-horizontal:absolute;mso-position-vertical-relative:text;margin-top:14.0pt;mso-position-vertical:absolute;width:39.8pt;height:44.4pt;mso-wrap-distance-left:9.0pt;mso-wrap-distance-top:0.0pt;mso-wrap-distance-right:9.0pt;mso-wrap-distance-bottom:0.0pt;" stroked="f">
                      <v:path textboxrect="0,0,0,0"/>
                      <v:imagedata r:id="rId24"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双大门留样冰箱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1000*630*1980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200025</wp:posOffset>
                      </wp:positionH>
                      <wp:positionV relativeFrom="paragraph">
                        <wp:posOffset>563245</wp:posOffset>
                      </wp:positionV>
                      <wp:extent cx="390525" cy="530225"/>
                      <wp:effectExtent l="0" t="0" r="9525" b="3175"/>
                      <wp:wrapNone/>
                      <wp:docPr id="180" name="Picture_346_SpCnt_1"/>
                      <wp:cNvGraphicFramePr/>
                      <a:graphic xmlns:a="http://schemas.openxmlformats.org/drawingml/2006/main">
                        <a:graphicData uri="http://schemas.openxmlformats.org/drawingml/2006/picture">
                          <pic:pic xmlns:pic="http://schemas.openxmlformats.org/drawingml/2006/picture">
                            <pic:nvPicPr>
                              <pic:cNvPr id="38" name="Picture_346_SpCnt_1"/>
                              <pic:cNvPicPr/>
                              <pic:nvPr/>
                            </pic:nvPicPr>
                            <pic:blipFill>
                              <a:blip r:embed="rId28"/>
                              <a:stretch/>
                            </pic:blipFill>
                            <pic:spPr bwMode="auto">
                              <a:xfrm>
                                <a:off x="0" y="0"/>
                                <a:ext cx="39052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37440;o:allowoverlap:true;o:allowincell:true;mso-position-horizontal-relative:text;margin-left:15.8pt;mso-position-horizontal:absolute;mso-position-vertical-relative:text;margin-top:44.3pt;mso-position-vertical:absolute;width:30.8pt;height:41.8pt;mso-wrap-distance-left:9.0pt;mso-wrap-distance-top:0.0pt;mso-wrap-distance-right:9.0pt;mso-wrap-distance-bottom:0.0pt;" stroked="f">
                      <v:path textboxrect="0,0,0,0"/>
                      <v:imagedata r:id="rId28" o:title=""/>
                    </v:shape>
                  </w:pict>
                </mc:Fallback>
              </mc:AlternateContent>
            </w:r>
            <w:r/>
          </w:p>
        </w:tc>
      </w:tr>
      <w:tr>
        <w:trPr>
          <w:jc w:val="center"/>
          <w:trHeight w:val="240"/>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18"/>
                <w:szCs w:val="18"/>
                <w:lang w:bidi="ar"/>
              </w:rPr>
              <w:t xml:space="preserve">工具间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单眼拖把池连架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1200*550*600+180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200025</wp:posOffset>
                      </wp:positionH>
                      <wp:positionV relativeFrom="paragraph">
                        <wp:posOffset>179070</wp:posOffset>
                      </wp:positionV>
                      <wp:extent cx="504825" cy="562610"/>
                      <wp:effectExtent l="0" t="0" r="9525" b="8890"/>
                      <wp:wrapNone/>
                      <wp:docPr id="181" name="Picture_312_SpCnt_12"/>
                      <wp:cNvGraphicFramePr/>
                      <a:graphic xmlns:a="http://schemas.openxmlformats.org/drawingml/2006/main">
                        <a:graphicData uri="http://schemas.openxmlformats.org/drawingml/2006/picture">
                          <pic:pic xmlns:pic="http://schemas.openxmlformats.org/drawingml/2006/picture">
                            <pic:nvPicPr>
                              <pic:cNvPr id="37" name="Picture_312_SpCnt_1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38464;o:allowoverlap:true;o:allowincell:true;mso-position-horizontal-relative:text;margin-left:15.8pt;mso-position-horizontal:absolute;mso-position-vertical-relative:text;margin-top:14.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库房</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161925</wp:posOffset>
                      </wp:positionH>
                      <wp:positionV relativeFrom="paragraph">
                        <wp:posOffset>104775</wp:posOffset>
                      </wp:positionV>
                      <wp:extent cx="599440" cy="257175"/>
                      <wp:effectExtent l="0" t="0" r="10160" b="9525"/>
                      <wp:wrapNone/>
                      <wp:docPr id="182" name="Picture_305_SpCnt_3"/>
                      <wp:cNvGraphicFramePr/>
                      <a:graphic xmlns:a="http://schemas.openxmlformats.org/drawingml/2006/main">
                        <a:graphicData uri="http://schemas.openxmlformats.org/drawingml/2006/picture">
                          <pic:pic xmlns:pic="http://schemas.openxmlformats.org/drawingml/2006/picture">
                            <pic:nvPicPr>
                              <pic:cNvPr id="36" name="Picture_305_SpCnt_3"/>
                              <pic:cNvPicPr/>
                              <pic:nvPr/>
                            </pic:nvPicPr>
                            <pic:blipFill>
                              <a:blip r:embed="rId30"/>
                              <a:stretch/>
                            </pic:blipFill>
                            <pic:spPr bwMode="auto">
                              <a:xfrm>
                                <a:off x="0" y="0"/>
                                <a:ext cx="599440"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39488;o:allowoverlap:true;o:allowincell:true;mso-position-horizontal-relative:text;margin-left:12.8pt;mso-position-horizontal:absolute;mso-position-vertical-relative:text;margin-top:8.2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83" name="Picture_302_SpCnt_7"/>
                      <wp:cNvGraphicFramePr/>
                      <a:graphic xmlns:a="http://schemas.openxmlformats.org/drawingml/2006/main">
                        <a:graphicData uri="http://schemas.openxmlformats.org/drawingml/2006/picture">
                          <pic:pic xmlns:pic="http://schemas.openxmlformats.org/drawingml/2006/picture">
                            <pic:nvPicPr>
                              <pic:cNvPr id="35" name="Picture_302_SpCnt_7"/>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40512;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粗加工</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184" name="Picture_302_SpCnt_8"/>
                      <wp:cNvGraphicFramePr/>
                      <a:graphic xmlns:a="http://schemas.openxmlformats.org/drawingml/2006/main">
                        <a:graphicData uri="http://schemas.openxmlformats.org/drawingml/2006/picture">
                          <pic:pic xmlns:pic="http://schemas.openxmlformats.org/drawingml/2006/picture">
                            <pic:nvPicPr>
                              <pic:cNvPr id="34" name="Picture_302_SpCnt_8"/>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4153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土豆</w:t>
            </w:r>
            <w:r>
              <w:rPr>
                <w:rFonts w:hint="eastAsia" w:ascii="宋体" w:hAnsi="宋体" w:cs="宋体"/>
                <w:color w:val="000000"/>
                <w:sz w:val="18"/>
                <w:szCs w:val="18"/>
                <w:lang w:bidi="ar"/>
              </w:rPr>
              <w:t xml:space="preserve">去皮机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850*530*800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 : ~380V</w:t>
            </w:r>
            <w:r>
              <w:rPr>
                <w:rFonts w:hint="eastAsia" w:ascii="宋体" w:hAnsi="宋体" w:cs="宋体"/>
                <w:color w:val="000000"/>
                <w:sz w:val="18"/>
                <w:szCs w:val="18"/>
                <w:lang w:bidi="ar"/>
              </w:rPr>
              <w:br/>
              <w:t xml:space="preserve">电机功率 : 1.5kW</w:t>
            </w:r>
            <w:r>
              <w:rPr>
                <w:rFonts w:hint="eastAsia" w:ascii="宋体" w:hAnsi="宋体" w:cs="宋体"/>
                <w:color w:val="000000"/>
                <w:sz w:val="18"/>
                <w:szCs w:val="18"/>
                <w:lang w:bidi="ar"/>
              </w:rPr>
              <w:br/>
              <w:t xml:space="preserve">料桶容积 : 30kg</w:t>
            </w:r>
            <w:r>
              <w:rPr>
                <w:rFonts w:hint="eastAsia" w:ascii="宋体" w:hAnsi="宋体" w:cs="宋体"/>
                <w:color w:val="000000"/>
                <w:sz w:val="18"/>
                <w:szCs w:val="18"/>
                <w:lang w:bidi="ar"/>
              </w:rPr>
              <w:br/>
              <w:t xml:space="preserve">外形尺寸 : 850x530x800mm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bottom"/>
            <w:textDirection w:val="lrTb"/>
            <w:noWrap/>
          </w:tcPr>
          <w:p>
            <w:pPr>
              <w:jc w:val="left"/>
              <w:widowControl/>
              <w:rPr>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219075</wp:posOffset>
                      </wp:positionH>
                      <wp:positionV relativeFrom="paragraph">
                        <wp:posOffset>107315</wp:posOffset>
                      </wp:positionV>
                      <wp:extent cx="399415" cy="502920"/>
                      <wp:effectExtent l="0" t="0" r="635" b="11430"/>
                      <wp:wrapNone/>
                      <wp:docPr id="185" name="Picture_445_SpCnt_1"/>
                      <wp:cNvGraphicFramePr/>
                      <a:graphic xmlns:a="http://schemas.openxmlformats.org/drawingml/2006/main">
                        <a:graphicData uri="http://schemas.openxmlformats.org/drawingml/2006/picture">
                          <pic:pic xmlns:pic="http://schemas.openxmlformats.org/drawingml/2006/picture">
                            <pic:nvPicPr>
                              <pic:cNvPr id="33" name="Picture_445_SpCnt_1"/>
                              <pic:cNvPicPr/>
                              <pic:nvPr/>
                            </pic:nvPicPr>
                            <pic:blipFill>
                              <a:blip r:embed="rId86"/>
                              <a:stretch/>
                            </pic:blipFill>
                            <pic:spPr bwMode="auto">
                              <a:xfrm>
                                <a:off x="0" y="0"/>
                                <a:ext cx="399415" cy="502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42560;o:allowoverlap:true;o:allowincell:true;mso-position-horizontal-relative:text;margin-left:17.2pt;mso-position-horizontal:absolute;mso-position-vertical-relative:text;margin-top:8.4pt;mso-position-vertical:absolute;width:31.4pt;height:39.6pt;mso-wrap-distance-left:9.0pt;mso-wrap-distance-top:0.0pt;mso-wrap-distance-right:9.0pt;mso-wrap-distance-bottom:0.0pt;" stroked="f">
                      <v:path textboxrect="0,0,0,0"/>
                      <v:imagedata r:id="rId86"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186" name="Picture_275_SpCnt_5"/>
                      <wp:cNvGraphicFramePr/>
                      <a:graphic xmlns:a="http://schemas.openxmlformats.org/drawingml/2006/main">
                        <a:graphicData uri="http://schemas.openxmlformats.org/drawingml/2006/picture">
                          <pic:pic xmlns:pic="http://schemas.openxmlformats.org/drawingml/2006/picture">
                            <pic:nvPicPr>
                              <pic:cNvPr id="32" name="Picture_275_SpCnt_5"/>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4358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187" name="Picture_312_SpCnt_13"/>
                      <wp:cNvGraphicFramePr/>
                      <a:graphic xmlns:a="http://schemas.openxmlformats.org/drawingml/2006/main">
                        <a:graphicData uri="http://schemas.openxmlformats.org/drawingml/2006/picture">
                          <pic:pic xmlns:pic="http://schemas.openxmlformats.org/drawingml/2006/picture">
                            <pic:nvPicPr>
                              <pic:cNvPr id="31" name="Picture_312_SpCnt_13"/>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4460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188" name="Picture_270_SpCnt_14"/>
                      <wp:cNvGraphicFramePr/>
                      <a:graphic xmlns:a="http://schemas.openxmlformats.org/drawingml/2006/main">
                        <a:graphicData uri="http://schemas.openxmlformats.org/drawingml/2006/picture">
                          <pic:pic xmlns:pic="http://schemas.openxmlformats.org/drawingml/2006/picture">
                            <pic:nvPicPr>
                              <pic:cNvPr id="30" name="Picture_270_SpCnt_14"/>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4563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189" name="Picture_328_SpCnt_3"/>
                      <wp:cNvGraphicFramePr/>
                      <a:graphic xmlns:a="http://schemas.openxmlformats.org/drawingml/2006/main">
                        <a:graphicData uri="http://schemas.openxmlformats.org/drawingml/2006/picture">
                          <pic:pic xmlns:pic="http://schemas.openxmlformats.org/drawingml/2006/picture">
                            <pic:nvPicPr>
                              <pic:cNvPr id="29" name="Picture_328_SpCnt_3"/>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46656;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190" name="Picture_275_SpCnt_6"/>
                      <wp:cNvGraphicFramePr/>
                      <a:graphic xmlns:a="http://schemas.openxmlformats.org/drawingml/2006/main">
                        <a:graphicData uri="http://schemas.openxmlformats.org/drawingml/2006/picture">
                          <pic:pic xmlns:pic="http://schemas.openxmlformats.org/drawingml/2006/picture">
                            <pic:nvPicPr>
                              <pic:cNvPr id="28" name="Picture_275_SpCnt_6"/>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47680;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191" name="Picture_313_SpCnt_11"/>
                      <wp:cNvGraphicFramePr/>
                      <a:graphic xmlns:a="http://schemas.openxmlformats.org/drawingml/2006/main">
                        <a:graphicData uri="http://schemas.openxmlformats.org/drawingml/2006/picture">
                          <pic:pic xmlns:pic="http://schemas.openxmlformats.org/drawingml/2006/picture">
                            <pic:nvPicPr>
                              <pic:cNvPr id="27" name="Picture_313_SpCnt_11"/>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4870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绞切两用</w:t>
            </w:r>
            <w:r>
              <w:rPr>
                <w:rFonts w:hint="eastAsia" w:ascii="宋体" w:hAnsi="宋体" w:cs="宋体"/>
                <w:color w:val="000000"/>
                <w:sz w:val="18"/>
                <w:szCs w:val="18"/>
                <w:lang w:bidi="ar"/>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570*470*870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生产能力：300KG/H   切片厚度：3.5mm  ，外型尺寸：570*470*870mm   电压/功率：380V/1.1KW，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276225</wp:posOffset>
                      </wp:positionH>
                      <wp:positionV relativeFrom="paragraph">
                        <wp:posOffset>122555</wp:posOffset>
                      </wp:positionV>
                      <wp:extent cx="361950" cy="400050"/>
                      <wp:effectExtent l="0" t="0" r="0" b="0"/>
                      <wp:wrapNone/>
                      <wp:docPr id="192" name="Picture_13_SpCnt_1"/>
                      <wp:cNvGraphicFramePr/>
                      <a:graphic xmlns:a="http://schemas.openxmlformats.org/drawingml/2006/main">
                        <a:graphicData uri="http://schemas.openxmlformats.org/drawingml/2006/picture">
                          <pic:pic xmlns:pic="http://schemas.openxmlformats.org/drawingml/2006/picture">
                            <pic:nvPicPr>
                              <pic:cNvPr id="26" name="Picture_13_SpCnt_1"/>
                              <pic:cNvPicPr/>
                              <pic:nvPr/>
                            </pic:nvPicPr>
                            <pic:blipFill>
                              <a:blip r:embed="rId39"/>
                              <a:stretch/>
                            </pic:blipFill>
                            <pic:spPr bwMode="auto">
                              <a:xfrm>
                                <a:off x="0" y="0"/>
                                <a:ext cx="36195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49728;o:allowoverlap:true;o:allowincell:true;mso-position-horizontal-relative:text;margin-left:21.8pt;mso-position-horizontal:absolute;mso-position-vertical-relative:text;margin-top:9.7pt;mso-position-vertical:absolute;width:28.5pt;height:31.5pt;mso-wrap-distance-left:9.0pt;mso-wrap-distance-top:0.0pt;mso-wrap-distance-right:9.0pt;mso-wrap-distance-bottom:0.0pt;" stroked="f">
                      <v:path textboxrect="0,0,0,0"/>
                      <v:imagedata r:id="rId39"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193" name="Picture_390_SpCnt_2"/>
                      <wp:cNvGraphicFramePr/>
                      <a:graphic xmlns:a="http://schemas.openxmlformats.org/drawingml/2006/main">
                        <a:graphicData uri="http://schemas.openxmlformats.org/drawingml/2006/picture">
                          <pic:pic xmlns:pic="http://schemas.openxmlformats.org/drawingml/2006/picture">
                            <pic:nvPicPr>
                              <pic:cNvPr id="25" name="Picture_390_SpCnt_2"/>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850752;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单眼水池左台板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142875</wp:posOffset>
                      </wp:positionH>
                      <wp:positionV relativeFrom="paragraph">
                        <wp:posOffset>258445</wp:posOffset>
                      </wp:positionV>
                      <wp:extent cx="629285" cy="512445"/>
                      <wp:effectExtent l="0" t="0" r="18415" b="1905"/>
                      <wp:wrapNone/>
                      <wp:docPr id="194" name="Picture_316_SpCnt_2"/>
                      <wp:cNvGraphicFramePr/>
                      <a:graphic xmlns:a="http://schemas.openxmlformats.org/drawingml/2006/main">
                        <a:graphicData uri="http://schemas.openxmlformats.org/drawingml/2006/picture">
                          <pic:pic xmlns:pic="http://schemas.openxmlformats.org/drawingml/2006/picture">
                            <pic:nvPicPr>
                              <pic:cNvPr id="24" name="Picture_316_SpCnt_2"/>
                              <pic:cNvPicPr/>
                              <pic:nvPr/>
                            </pic:nvPicPr>
                            <pic:blipFill>
                              <a:blip r:embed="rId19"/>
                              <a:stretch/>
                            </pic:blipFill>
                            <pic:spPr bwMode="auto">
                              <a:xfrm>
                                <a:off x="0" y="0"/>
                                <a:ext cx="62928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851776;o:allowoverlap:true;o:allowincell:true;mso-position-horizontal-relative:text;margin-left:11.2pt;mso-position-horizontal:absolute;mso-position-vertical-relative:text;margin-top:20.3pt;mso-position-vertical:absolute;width:49.5pt;height:40.4pt;mso-wrap-distance-left:9.0pt;mso-wrap-distance-top:0.0pt;mso-wrap-distance-right:9.0pt;mso-wrap-distance-bottom:0.0pt;" stroked="f">
                      <v:path textboxrect="0,0,0,0"/>
                      <v:imagedata r:id="rId19" o:title=""/>
                    </v:shape>
                  </w:pict>
                </mc:Fallback>
              </mc:AlternateConten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外形尺寸：1200*600*1100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消毒刀数量：20把</w:t>
            </w:r>
            <w:r>
              <w:rPr>
                <w:rFonts w:hint="eastAsia" w:ascii="宋体" w:hAnsi="宋体" w:cs="宋体"/>
                <w:color w:val="000000"/>
                <w:sz w:val="20"/>
                <w:szCs w:val="20"/>
                <w:lang w:bidi="ar"/>
              </w:rPr>
              <w:br/>
              <w:t xml:space="preserve">消毒砧板数量：10块（直径50cm厚度10cm）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104140</wp:posOffset>
                      </wp:positionH>
                      <wp:positionV relativeFrom="paragraph">
                        <wp:posOffset>407670</wp:posOffset>
                      </wp:positionV>
                      <wp:extent cx="648335" cy="598170"/>
                      <wp:effectExtent l="0" t="0" r="18415" b="11430"/>
                      <wp:wrapNone/>
                      <wp:docPr id="195" name="图片_72_SpCnt_1"/>
                      <wp:cNvGraphicFramePr/>
                      <a:graphic xmlns:a="http://schemas.openxmlformats.org/drawingml/2006/main">
                        <a:graphicData uri="http://schemas.openxmlformats.org/drawingml/2006/picture">
                          <pic:pic xmlns:pic="http://schemas.openxmlformats.org/drawingml/2006/picture">
                            <pic:nvPicPr>
                              <pic:cNvPr id="23" name="图片_72_SpCnt_1"/>
                              <pic:cNvPicPr/>
                              <pic:nvPr/>
                            </pic:nvPicPr>
                            <pic:blipFill>
                              <a:blip r:embed="rId87"/>
                              <a:stretch/>
                            </pic:blipFill>
                            <pic:spPr bwMode="auto">
                              <a:xfrm>
                                <a:off x="0" y="0"/>
                                <a:ext cx="648335"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852800;o:allowoverlap:true;o:allowincell:true;mso-position-horizontal-relative:text;margin-left:8.2pt;mso-position-horizontal:absolute;mso-position-vertical-relative:text;margin-top:32.1pt;mso-position-vertical:absolute;width:51.0pt;height:47.1pt;mso-wrap-distance-left:9.0pt;mso-wrap-distance-top:0.0pt;mso-wrap-distance-right:9.0pt;mso-wrap-distance-bottom:0.0pt;" stroked="f">
                      <v:path textboxrect="0,0,0,0"/>
                      <v:imagedata r:id="rId87"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烹饪1</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196" name="图片_389"/>
                      <wp:cNvGraphicFramePr/>
                      <a:graphic xmlns:a="http://schemas.openxmlformats.org/drawingml/2006/main">
                        <a:graphicData uri="http://schemas.openxmlformats.org/drawingml/2006/picture">
                          <pic:pic xmlns:pic="http://schemas.openxmlformats.org/drawingml/2006/picture">
                            <pic:nvPicPr>
                              <pic:cNvPr id="22" name="图片_389"/>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853824;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197" name="Picture_290_SpCnt_8"/>
                      <wp:cNvGraphicFramePr/>
                      <a:graphic xmlns:a="http://schemas.openxmlformats.org/drawingml/2006/main">
                        <a:graphicData uri="http://schemas.openxmlformats.org/drawingml/2006/picture">
                          <pic:pic xmlns:pic="http://schemas.openxmlformats.org/drawingml/2006/picture">
                            <pic:nvPicPr>
                              <pic:cNvPr id="21" name="Picture_290_SpCnt_8"/>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854848;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198" name="图片_49_SpCnt_2"/>
                      <wp:cNvGraphicFramePr/>
                      <a:graphic xmlns:a="http://schemas.openxmlformats.org/drawingml/2006/main">
                        <a:graphicData uri="http://schemas.openxmlformats.org/drawingml/2006/picture">
                          <pic:pic xmlns:pic="http://schemas.openxmlformats.org/drawingml/2006/picture">
                            <pic:nvPicPr>
                              <pic:cNvPr id="20" name="图片_49_SpCnt_2"/>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85587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199" name="Picture_65_SpCnt_12"/>
                      <wp:cNvGraphicFramePr/>
                      <a:graphic xmlns:a="http://schemas.openxmlformats.org/drawingml/2006/main">
                        <a:graphicData uri="http://schemas.openxmlformats.org/drawingml/2006/picture">
                          <pic:pic xmlns:pic="http://schemas.openxmlformats.org/drawingml/2006/picture">
                            <pic:nvPicPr>
                              <pic:cNvPr id="19" name="Picture_65_SpCnt_12"/>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85689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200" name="Picture_280_SpCnt_10"/>
                      <wp:cNvGraphicFramePr/>
                      <a:graphic xmlns:a="http://schemas.openxmlformats.org/drawingml/2006/main">
                        <a:graphicData uri="http://schemas.openxmlformats.org/drawingml/2006/picture">
                          <pic:pic xmlns:pic="http://schemas.openxmlformats.org/drawingml/2006/picture">
                            <pic:nvPicPr>
                              <pic:cNvPr id="18" name="Picture_280_SpCnt_10"/>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857920;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01" name="Picture_313_SpCnt_12"/>
                      <wp:cNvGraphicFramePr/>
                      <a:graphic xmlns:a="http://schemas.openxmlformats.org/drawingml/2006/main">
                        <a:graphicData uri="http://schemas.openxmlformats.org/drawingml/2006/picture">
                          <pic:pic xmlns:pic="http://schemas.openxmlformats.org/drawingml/2006/picture">
                            <pic:nvPicPr>
                              <pic:cNvPr id="17" name="Picture_313_SpCnt_12"/>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85894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02" name="Picture_351_SpCnt_9"/>
                      <wp:cNvGraphicFramePr/>
                      <a:graphic xmlns:a="http://schemas.openxmlformats.org/drawingml/2006/main">
                        <a:graphicData uri="http://schemas.openxmlformats.org/drawingml/2006/picture">
                          <pic:pic xmlns:pic="http://schemas.openxmlformats.org/drawingml/2006/picture">
                            <pic:nvPicPr>
                              <pic:cNvPr id="16" name="Picture_351_SpCnt_9"/>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85996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03" name="Picture_344_SpCnt_9"/>
                      <wp:cNvGraphicFramePr/>
                      <a:graphic xmlns:a="http://schemas.openxmlformats.org/drawingml/2006/main">
                        <a:graphicData uri="http://schemas.openxmlformats.org/drawingml/2006/picture">
                          <pic:pic xmlns:pic="http://schemas.openxmlformats.org/drawingml/2006/picture">
                            <pic:nvPicPr>
                              <pic:cNvPr id="15" name="Picture_344_SpCnt_9"/>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86099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3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L:4000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04" name="图片_43_SpCnt_10"/>
                      <wp:cNvGraphicFramePr/>
                      <a:graphic xmlns:a="http://schemas.openxmlformats.org/drawingml/2006/main">
                        <a:graphicData uri="http://schemas.openxmlformats.org/drawingml/2006/picture">
                          <pic:pic xmlns:pic="http://schemas.openxmlformats.org/drawingml/2006/picture">
                            <pic:nvPicPr>
                              <pic:cNvPr id="14" name="图片_43_SpCnt_10"/>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862016;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烹饪2</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05" name="Picture_313_SpCnt_13"/>
                      <wp:cNvGraphicFramePr/>
                      <a:graphic xmlns:a="http://schemas.openxmlformats.org/drawingml/2006/main">
                        <a:graphicData uri="http://schemas.openxmlformats.org/drawingml/2006/picture">
                          <pic:pic xmlns:pic="http://schemas.openxmlformats.org/drawingml/2006/picture">
                            <pic:nvPicPr>
                              <pic:cNvPr id="13" name="Picture_313_SpCnt_1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86304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06" name="Picture_351_SpCnt_10"/>
                      <wp:cNvGraphicFramePr/>
                      <a:graphic xmlns:a="http://schemas.openxmlformats.org/drawingml/2006/main">
                        <a:graphicData uri="http://schemas.openxmlformats.org/drawingml/2006/picture">
                          <pic:pic xmlns:pic="http://schemas.openxmlformats.org/drawingml/2006/picture">
                            <pic:nvPicPr>
                              <pic:cNvPr id="12" name="Picture_351_SpCnt_10"/>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864064;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257810</wp:posOffset>
                      </wp:positionH>
                      <wp:positionV relativeFrom="paragraph">
                        <wp:posOffset>155575</wp:posOffset>
                      </wp:positionV>
                      <wp:extent cx="541655" cy="660400"/>
                      <wp:effectExtent l="0" t="0" r="10795" b="6350"/>
                      <wp:wrapNone/>
                      <wp:docPr id="207" name="Picture_344_SpCnt_10"/>
                      <wp:cNvGraphicFramePr/>
                      <a:graphic xmlns:a="http://schemas.openxmlformats.org/drawingml/2006/main">
                        <a:graphicData uri="http://schemas.openxmlformats.org/drawingml/2006/picture">
                          <pic:pic xmlns:pic="http://schemas.openxmlformats.org/drawingml/2006/picture">
                            <pic:nvPicPr>
                              <pic:cNvPr id="11" name="Picture_344_SpCnt_10"/>
                              <pic:cNvPicPr/>
                              <pic:nvPr/>
                            </pic:nvPicPr>
                            <pic:blipFill>
                              <a:blip r:embed="rId54"/>
                              <a:stretch/>
                            </pic:blipFill>
                            <pic:spPr bwMode="auto">
                              <a:xfrm>
                                <a:off x="0" y="0"/>
                                <a:ext cx="541655"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865088;o:allowoverlap:true;o:allowincell:true;mso-position-horizontal-relative:text;margin-left:20.3pt;mso-position-horizontal:absolute;mso-position-vertical-relative:text;margin-top:12.2pt;mso-position-vertical:absolute;width:42.6pt;height:52.0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08" name="Picture_270_SpCnt_15"/>
                      <wp:cNvGraphicFramePr/>
                      <a:graphic xmlns:a="http://schemas.openxmlformats.org/drawingml/2006/main">
                        <a:graphicData uri="http://schemas.openxmlformats.org/drawingml/2006/picture">
                          <pic:pic xmlns:pic="http://schemas.openxmlformats.org/drawingml/2006/picture">
                            <pic:nvPicPr>
                              <pic:cNvPr id="10" name="Picture_270_SpCnt_15"/>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86611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09" name="Picture_280_SpCnt_11"/>
                      <wp:cNvGraphicFramePr/>
                      <a:graphic xmlns:a="http://schemas.openxmlformats.org/drawingml/2006/main">
                        <a:graphicData uri="http://schemas.openxmlformats.org/drawingml/2006/picture">
                          <pic:pic xmlns:pic="http://schemas.openxmlformats.org/drawingml/2006/picture">
                            <pic:nvPicPr>
                              <pic:cNvPr id="9" name="Picture_280_SpCnt_11"/>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867136;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10" name="Picture_290_SpCnt_9"/>
                      <wp:cNvGraphicFramePr/>
                      <a:graphic xmlns:a="http://schemas.openxmlformats.org/drawingml/2006/main">
                        <a:graphicData uri="http://schemas.openxmlformats.org/drawingml/2006/picture">
                          <pic:pic xmlns:pic="http://schemas.openxmlformats.org/drawingml/2006/picture">
                            <pic:nvPicPr>
                              <pic:cNvPr id="8" name="Picture_290_SpCnt_9"/>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868160;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211" name="图片_48_SpCnt_5"/>
                      <wp:cNvGraphicFramePr/>
                      <a:graphic xmlns:a="http://schemas.openxmlformats.org/drawingml/2006/main">
                        <a:graphicData uri="http://schemas.openxmlformats.org/drawingml/2006/picture">
                          <pic:pic xmlns:pic="http://schemas.openxmlformats.org/drawingml/2006/picture">
                            <pic:nvPicPr>
                              <pic:cNvPr id="7" name="图片_48_SpCnt_5"/>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869184;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12" name="Picture_65_SpCnt_13"/>
                      <wp:cNvGraphicFramePr/>
                      <a:graphic xmlns:a="http://schemas.openxmlformats.org/drawingml/2006/main">
                        <a:graphicData uri="http://schemas.openxmlformats.org/drawingml/2006/picture">
                          <pic:pic xmlns:pic="http://schemas.openxmlformats.org/drawingml/2006/picture">
                            <pic:nvPicPr>
                              <pic:cNvPr id="6" name="Picture_65_SpCnt_13"/>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870208;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3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13" name="图片_43_SpCnt_11"/>
                      <wp:cNvGraphicFramePr/>
                      <a:graphic xmlns:a="http://schemas.openxmlformats.org/drawingml/2006/main">
                        <a:graphicData uri="http://schemas.openxmlformats.org/drawingml/2006/picture">
                          <pic:pic xmlns:pic="http://schemas.openxmlformats.org/drawingml/2006/picture">
                            <pic:nvPicPr>
                              <pic:cNvPr id="5" name="图片_43_SpCnt_11"/>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871232;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烹饪3</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14" name="Picture_290_SpCnt_10"/>
                      <wp:cNvGraphicFramePr/>
                      <a:graphic xmlns:a="http://schemas.openxmlformats.org/drawingml/2006/main">
                        <a:graphicData uri="http://schemas.openxmlformats.org/drawingml/2006/picture">
                          <pic:pic xmlns:pic="http://schemas.openxmlformats.org/drawingml/2006/picture">
                            <pic:nvPicPr>
                              <pic:cNvPr id="4" name="Picture_290_SpCnt_10"/>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872256;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215" name="图片_48_SpCnt_6"/>
                      <wp:cNvGraphicFramePr/>
                      <a:graphic xmlns:a="http://schemas.openxmlformats.org/drawingml/2006/main">
                        <a:graphicData uri="http://schemas.openxmlformats.org/drawingml/2006/picture">
                          <pic:pic xmlns:pic="http://schemas.openxmlformats.org/drawingml/2006/picture">
                            <pic:nvPicPr>
                              <pic:cNvPr id="3" name="图片_48_SpCnt_6"/>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873280;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16" name="Picture_65_SpCnt_14"/>
                      <wp:cNvGraphicFramePr/>
                      <a:graphic xmlns:a="http://schemas.openxmlformats.org/drawingml/2006/main">
                        <a:graphicData uri="http://schemas.openxmlformats.org/drawingml/2006/picture">
                          <pic:pic xmlns:pic="http://schemas.openxmlformats.org/drawingml/2006/picture">
                            <pic:nvPicPr>
                              <pic:cNvPr id="2" name="Picture_65_SpCnt_14"/>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874304;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217" name="Picture_280_SpCnt_12"/>
                      <wp:cNvGraphicFramePr/>
                      <a:graphic xmlns:a="http://schemas.openxmlformats.org/drawingml/2006/main">
                        <a:graphicData uri="http://schemas.openxmlformats.org/drawingml/2006/picture">
                          <pic:pic xmlns:pic="http://schemas.openxmlformats.org/drawingml/2006/picture">
                            <pic:nvPicPr>
                              <pic:cNvPr id="1" name="Picture_280_SpCnt_12"/>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875328;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18" name="Picture_270_SpCnt_16"/>
                      <wp:cNvGraphicFramePr/>
                      <a:graphic xmlns:a="http://schemas.openxmlformats.org/drawingml/2006/main">
                        <a:graphicData uri="http://schemas.openxmlformats.org/drawingml/2006/picture">
                          <pic:pic xmlns:pic="http://schemas.openxmlformats.org/drawingml/2006/picture">
                            <pic:nvPicPr>
                              <pic:cNvPr id="402" name="Picture_270_SpCnt_16"/>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87635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19" name="Picture_313_SpCnt_14"/>
                      <wp:cNvGraphicFramePr/>
                      <a:graphic xmlns:a="http://schemas.openxmlformats.org/drawingml/2006/main">
                        <a:graphicData uri="http://schemas.openxmlformats.org/drawingml/2006/picture">
                          <pic:pic xmlns:pic="http://schemas.openxmlformats.org/drawingml/2006/picture">
                            <pic:nvPicPr>
                              <pic:cNvPr id="401" name="Picture_313_SpCnt_14"/>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877376;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20" name="Picture_351_SpCnt_11"/>
                      <wp:cNvGraphicFramePr/>
                      <a:graphic xmlns:a="http://schemas.openxmlformats.org/drawingml/2006/main">
                        <a:graphicData uri="http://schemas.openxmlformats.org/drawingml/2006/picture">
                          <pic:pic xmlns:pic="http://schemas.openxmlformats.org/drawingml/2006/picture">
                            <pic:nvPicPr>
                              <pic:cNvPr id="400" name="Picture_351_SpCnt_11"/>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878400;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21" name="Picture_344_SpCnt_11"/>
                      <wp:cNvGraphicFramePr/>
                      <a:graphic xmlns:a="http://schemas.openxmlformats.org/drawingml/2006/main">
                        <a:graphicData uri="http://schemas.openxmlformats.org/drawingml/2006/picture">
                          <pic:pic xmlns:pic="http://schemas.openxmlformats.org/drawingml/2006/picture">
                            <pic:nvPicPr>
                              <pic:cNvPr id="399" name="Picture_344_SpCnt_11"/>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879424;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22" name="图片_43_SpCnt_12"/>
                      <wp:cNvGraphicFramePr/>
                      <a:graphic xmlns:a="http://schemas.openxmlformats.org/drawingml/2006/main">
                        <a:graphicData uri="http://schemas.openxmlformats.org/drawingml/2006/picture">
                          <pic:pic xmlns:pic="http://schemas.openxmlformats.org/drawingml/2006/picture">
                            <pic:nvPicPr>
                              <pic:cNvPr id="398" name="图片_43_SpCnt_12"/>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880448;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烹饪4</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23" name="Picture_313_SpCnt_15"/>
                      <wp:cNvGraphicFramePr/>
                      <a:graphic xmlns:a="http://schemas.openxmlformats.org/drawingml/2006/main">
                        <a:graphicData uri="http://schemas.openxmlformats.org/drawingml/2006/picture">
                          <pic:pic xmlns:pic="http://schemas.openxmlformats.org/drawingml/2006/picture">
                            <pic:nvPicPr>
                              <pic:cNvPr id="397" name="Picture_313_SpCnt_15"/>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88147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24" name="Picture_351_SpCnt_12"/>
                      <wp:cNvGraphicFramePr/>
                      <a:graphic xmlns:a="http://schemas.openxmlformats.org/drawingml/2006/main">
                        <a:graphicData uri="http://schemas.openxmlformats.org/drawingml/2006/picture">
                          <pic:pic xmlns:pic="http://schemas.openxmlformats.org/drawingml/2006/picture">
                            <pic:nvPicPr>
                              <pic:cNvPr id="396" name="Picture_351_SpCnt_12"/>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882496;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285750</wp:posOffset>
                      </wp:positionH>
                      <wp:positionV relativeFrom="paragraph">
                        <wp:posOffset>641985</wp:posOffset>
                      </wp:positionV>
                      <wp:extent cx="371475" cy="458470"/>
                      <wp:effectExtent l="0" t="0" r="9525" b="17780"/>
                      <wp:wrapNone/>
                      <wp:docPr id="225" name="Picture_344_SpCnt_12"/>
                      <wp:cNvGraphicFramePr/>
                      <a:graphic xmlns:a="http://schemas.openxmlformats.org/drawingml/2006/main">
                        <a:graphicData uri="http://schemas.openxmlformats.org/drawingml/2006/picture">
                          <pic:pic xmlns:pic="http://schemas.openxmlformats.org/drawingml/2006/picture">
                            <pic:nvPicPr>
                              <pic:cNvPr id="395" name="Picture_344_SpCnt_12"/>
                              <pic:cNvPicPr/>
                              <pic:nvPr/>
                            </pic:nvPicPr>
                            <pic:blipFill>
                              <a:blip r:embed="rId68"/>
                              <a:stretch/>
                            </pic:blipFill>
                            <pic:spPr bwMode="auto">
                              <a:xfrm>
                                <a:off x="0" y="0"/>
                                <a:ext cx="37147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883520;o:allowoverlap:true;o:allowincell:true;mso-position-horizontal-relative:text;margin-left:22.5pt;mso-position-horizontal:absolute;mso-position-vertical-relative:text;margin-top:50.5pt;mso-position-vertical:absolute;width:29.2pt;height:36.1pt;mso-wrap-distance-left:9.0pt;mso-wrap-distance-top:0.0pt;mso-wrap-distance-right:9.0pt;mso-wrap-distance-bottom:0.0pt;" stroked="f">
                      <v:path textboxrect="0,0,0,0"/>
                      <v:imagedata r:id="rId68" o:title=""/>
                    </v:shape>
                  </w:pict>
                </mc:Fallback>
              </mc:AlternateConten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26" name="Picture_270_SpCnt_17"/>
                      <wp:cNvGraphicFramePr/>
                      <a:graphic xmlns:a="http://schemas.openxmlformats.org/drawingml/2006/main">
                        <a:graphicData uri="http://schemas.openxmlformats.org/drawingml/2006/picture">
                          <pic:pic xmlns:pic="http://schemas.openxmlformats.org/drawingml/2006/picture">
                            <pic:nvPicPr>
                              <pic:cNvPr id="394" name="Picture_270_SpCnt_17"/>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8845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27" name="Picture_280_SpCnt_13"/>
                      <wp:cNvGraphicFramePr/>
                      <a:graphic xmlns:a="http://schemas.openxmlformats.org/drawingml/2006/main">
                        <a:graphicData uri="http://schemas.openxmlformats.org/drawingml/2006/picture">
                          <pic:pic xmlns:pic="http://schemas.openxmlformats.org/drawingml/2006/picture">
                            <pic:nvPicPr>
                              <pic:cNvPr id="393" name="Picture_280_SpCnt_13"/>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885568;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28" name="Picture_290_SpCnt_11"/>
                      <wp:cNvGraphicFramePr/>
                      <a:graphic xmlns:a="http://schemas.openxmlformats.org/drawingml/2006/main">
                        <a:graphicData uri="http://schemas.openxmlformats.org/drawingml/2006/picture">
                          <pic:pic xmlns:pic="http://schemas.openxmlformats.org/drawingml/2006/picture">
                            <pic:nvPicPr>
                              <pic:cNvPr id="392" name="Picture_290_SpCnt_11"/>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886592;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161925</wp:posOffset>
                      </wp:positionH>
                      <wp:positionV relativeFrom="paragraph">
                        <wp:posOffset>393065</wp:posOffset>
                      </wp:positionV>
                      <wp:extent cx="571500" cy="535940"/>
                      <wp:effectExtent l="0" t="0" r="0" b="16510"/>
                      <wp:wrapNone/>
                      <wp:docPr id="229" name="图片_390"/>
                      <wp:cNvGraphicFramePr/>
                      <a:graphic xmlns:a="http://schemas.openxmlformats.org/drawingml/2006/main">
                        <a:graphicData uri="http://schemas.openxmlformats.org/drawingml/2006/picture">
                          <pic:pic xmlns:pic="http://schemas.openxmlformats.org/drawingml/2006/picture">
                            <pic:nvPicPr>
                              <pic:cNvPr id="391" name="图片_390"/>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887616;o:allowoverlap:true;o:allowincell:true;mso-position-horizontal-relative:text;margin-left:12.8pt;mso-position-horizontal:absolute;mso-position-vertical-relative:text;margin-top:30.9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79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172085</wp:posOffset>
                      </wp:positionH>
                      <wp:positionV relativeFrom="paragraph">
                        <wp:posOffset>74930</wp:posOffset>
                      </wp:positionV>
                      <wp:extent cx="542290" cy="723900"/>
                      <wp:effectExtent l="0" t="0" r="10160" b="0"/>
                      <wp:wrapNone/>
                      <wp:docPr id="230" name="图片_234"/>
                      <wp:cNvGraphicFramePr/>
                      <a:graphic xmlns:a="http://schemas.openxmlformats.org/drawingml/2006/main">
                        <a:graphicData uri="http://schemas.openxmlformats.org/drawingml/2006/picture">
                          <pic:pic xmlns:pic="http://schemas.openxmlformats.org/drawingml/2006/picture">
                            <pic:nvPicPr>
                              <pic:cNvPr id="390" name="图片_234"/>
                              <pic:cNvPicPr/>
                              <pic:nvPr/>
                            </pic:nvPicPr>
                            <pic:blipFill>
                              <a:blip r:embed="rId73"/>
                              <a:stretch/>
                            </pic:blipFill>
                            <pic:spPr bwMode="auto">
                              <a:xfrm>
                                <a:off x="0" y="0"/>
                                <a:ext cx="54229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888640;o:allowoverlap:true;o:allowincell:true;mso-position-horizontal-relative:text;margin-left:13.5pt;mso-position-horizontal:absolute;mso-position-vertical-relative:text;margin-top:5.9pt;mso-position-vertical:absolute;width:42.7pt;height:57.0pt;mso-wrap-distance-left:9.0pt;mso-wrap-distance-top:0.0pt;mso-wrap-distance-right:9.0pt;mso-wrap-distance-bottom:0.0pt;" stroked="f">
                      <v:path textboxrect="0,0,0,0"/>
                      <v:imagedata r:id="rId7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31" name="Picture_312_SpCnt_14"/>
                      <wp:cNvGraphicFramePr/>
                      <a:graphic xmlns:a="http://schemas.openxmlformats.org/drawingml/2006/main">
                        <a:graphicData uri="http://schemas.openxmlformats.org/drawingml/2006/picture">
                          <pic:pic xmlns:pic="http://schemas.openxmlformats.org/drawingml/2006/picture">
                            <pic:nvPicPr>
                              <pic:cNvPr id="389" name="Picture_312_SpCnt_14"/>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889664;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232" name="图片_2_SpCnt_4"/>
                      <wp:cNvGraphicFramePr/>
                      <a:graphic xmlns:a="http://schemas.openxmlformats.org/drawingml/2006/main">
                        <a:graphicData uri="http://schemas.openxmlformats.org/drawingml/2006/picture">
                          <pic:pic xmlns:pic="http://schemas.openxmlformats.org/drawingml/2006/picture">
                            <pic:nvPicPr>
                              <pic:cNvPr id="388" name="图片_2_SpCnt_4"/>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890688;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33" name="Picture_65_SpCnt_15"/>
                      <wp:cNvGraphicFramePr/>
                      <a:graphic xmlns:a="http://schemas.openxmlformats.org/drawingml/2006/main">
                        <a:graphicData uri="http://schemas.openxmlformats.org/drawingml/2006/picture">
                          <pic:pic xmlns:pic="http://schemas.openxmlformats.org/drawingml/2006/picture">
                            <pic:nvPicPr>
                              <pic:cNvPr id="387" name="Picture_65_SpCnt_15"/>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891712;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34" name="图片_43_SpCnt_13"/>
                      <wp:cNvGraphicFramePr/>
                      <a:graphic xmlns:a="http://schemas.openxmlformats.org/drawingml/2006/main">
                        <a:graphicData uri="http://schemas.openxmlformats.org/drawingml/2006/picture">
                          <pic:pic xmlns:pic="http://schemas.openxmlformats.org/drawingml/2006/picture">
                            <pic:nvPicPr>
                              <pic:cNvPr id="386" name="图片_43_SpCnt_13"/>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892736;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烹饪5</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35" name="Picture_313_SpCnt_16"/>
                      <wp:cNvGraphicFramePr/>
                      <a:graphic xmlns:a="http://schemas.openxmlformats.org/drawingml/2006/main">
                        <a:graphicData uri="http://schemas.openxmlformats.org/drawingml/2006/picture">
                          <pic:pic xmlns:pic="http://schemas.openxmlformats.org/drawingml/2006/picture">
                            <pic:nvPicPr>
                              <pic:cNvPr id="385" name="Picture_313_SpCnt_16"/>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89376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1000*800*650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236" name="Picture_270_SpCnt_18"/>
                      <wp:cNvGraphicFramePr/>
                      <a:graphic xmlns:a="http://schemas.openxmlformats.org/drawingml/2006/main">
                        <a:graphicData uri="http://schemas.openxmlformats.org/drawingml/2006/picture">
                          <pic:pic xmlns:pic="http://schemas.openxmlformats.org/drawingml/2006/picture">
                            <pic:nvPicPr>
                              <pic:cNvPr id="384" name="Picture_270_SpCnt_18"/>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894784;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双缸电</w:t>
            </w:r>
            <w:r>
              <w:rPr>
                <w:rFonts w:hint="eastAsia" w:ascii="宋体" w:hAnsi="宋体" w:cs="宋体"/>
                <w:color w:val="000000"/>
                <w:sz w:val="18"/>
                <w:szCs w:val="18"/>
                <w:lang w:bidi="ar"/>
              </w:rPr>
              <w:t xml:space="preserve">炸炉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600*650*475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规格Dimension(mm）： 600x650x475 </w:t>
            </w:r>
            <w:r>
              <w:rPr>
                <w:rFonts w:hint="eastAsia" w:ascii="宋体" w:hAnsi="宋体" w:cs="宋体"/>
                <w:color w:val="000000"/>
                <w:sz w:val="20"/>
                <w:szCs w:val="20"/>
                <w:lang w:bidi="ar"/>
              </w:rPr>
              <w:br/>
              <w:t xml:space="preserve">功率Power（kw）：8.5x2</w:t>
            </w:r>
            <w:r>
              <w:rPr>
                <w:rFonts w:hint="eastAsia" w:ascii="宋体" w:hAnsi="宋体" w:cs="宋体"/>
                <w:color w:val="000000"/>
                <w:sz w:val="20"/>
                <w:szCs w:val="20"/>
                <w:lang w:bidi="ar"/>
              </w:rPr>
              <w:br/>
              <w:t xml:space="preserve">电压Volts（V）：380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209550</wp:posOffset>
                      </wp:positionH>
                      <wp:positionV relativeFrom="paragraph">
                        <wp:posOffset>191770</wp:posOffset>
                      </wp:positionV>
                      <wp:extent cx="438150" cy="265430"/>
                      <wp:effectExtent l="0" t="0" r="0" b="1270"/>
                      <wp:wrapNone/>
                      <wp:docPr id="237" name="Picture_206"/>
                      <wp:cNvGraphicFramePr/>
                      <a:graphic xmlns:a="http://schemas.openxmlformats.org/drawingml/2006/main">
                        <a:graphicData uri="http://schemas.openxmlformats.org/drawingml/2006/picture">
                          <pic:pic xmlns:pic="http://schemas.openxmlformats.org/drawingml/2006/picture">
                            <pic:nvPicPr>
                              <pic:cNvPr id="383" name="Picture_206"/>
                              <pic:cNvPicPr/>
                              <pic:nvPr/>
                            </pic:nvPicPr>
                            <pic:blipFill>
                              <a:blip r:embed="rId88"/>
                              <a:stretch/>
                            </pic:blipFill>
                            <pic:spPr bwMode="auto">
                              <a:xfrm>
                                <a:off x="0" y="0"/>
                                <a:ext cx="438149" cy="265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895808;o:allowoverlap:true;o:allowincell:true;mso-position-horizontal-relative:text;margin-left:16.5pt;mso-position-horizontal:absolute;mso-position-vertical-relative:text;margin-top:15.1pt;mso-position-vertical:absolute;width:34.5pt;height:20.9pt;mso-wrap-distance-left:9.0pt;mso-wrap-distance-top:0.0pt;mso-wrap-distance-right:9.0pt;mso-wrap-distance-bottom:0.0pt;" stroked="f">
                      <v:path textboxrect="0,0,0,0"/>
                      <v:imagedata r:id="rId8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3.5KW*6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161925</wp:posOffset>
                      </wp:positionH>
                      <wp:positionV relativeFrom="paragraph">
                        <wp:posOffset>464185</wp:posOffset>
                      </wp:positionV>
                      <wp:extent cx="523240" cy="393065"/>
                      <wp:effectExtent l="0" t="0" r="10160" b="6985"/>
                      <wp:wrapNone/>
                      <wp:docPr id="238" name="图片_49_SpCnt_3"/>
                      <wp:cNvGraphicFramePr/>
                      <a:graphic xmlns:a="http://schemas.openxmlformats.org/drawingml/2006/main">
                        <a:graphicData uri="http://schemas.openxmlformats.org/drawingml/2006/picture">
                          <pic:pic xmlns:pic="http://schemas.openxmlformats.org/drawingml/2006/picture">
                            <pic:nvPicPr>
                              <pic:cNvPr id="382" name="图片_49_SpCnt_3"/>
                              <pic:cNvPicPr/>
                              <pic:nvPr/>
                            </pic:nvPicPr>
                            <pic:blipFill>
                              <a:blip r:embed="rId59"/>
                              <a:stretch/>
                            </pic:blipFill>
                            <pic:spPr bwMode="auto">
                              <a:xfrm>
                                <a:off x="0" y="0"/>
                                <a:ext cx="523240" cy="39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896832;o:allowoverlap:true;o:allowincell:true;mso-position-horizontal-relative:text;margin-left:12.8pt;mso-position-horizontal:absolute;mso-position-vertical-relative:text;margin-top:36.5pt;mso-position-vertical:absolute;width:41.2pt;height:30.9pt;mso-wrap-distance-left:9.0pt;mso-wrap-distance-top:0.0pt;mso-wrap-distance-right:9.0pt;mso-wrap-distance-bottom:0.0pt;" stroked="f">
                      <v:path textboxrect="0,0,0,0"/>
                      <v:imagedata r:id="rId59"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39" name="Picture_65_SpCnt_16"/>
                      <wp:cNvGraphicFramePr/>
                      <a:graphic xmlns:a="http://schemas.openxmlformats.org/drawingml/2006/main">
                        <a:graphicData uri="http://schemas.openxmlformats.org/drawingml/2006/picture">
                          <pic:pic xmlns:pic="http://schemas.openxmlformats.org/drawingml/2006/picture">
                            <pic:nvPicPr>
                              <pic:cNvPr id="381" name="Picture_65_SpCnt_16"/>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89785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240" name="Picture_270_SpCnt_19"/>
                      <wp:cNvGraphicFramePr/>
                      <a:graphic xmlns:a="http://schemas.openxmlformats.org/drawingml/2006/main">
                        <a:graphicData uri="http://schemas.openxmlformats.org/drawingml/2006/picture">
                          <pic:pic xmlns:pic="http://schemas.openxmlformats.org/drawingml/2006/picture">
                            <pic:nvPicPr>
                              <pic:cNvPr id="380" name="Picture_270_SpCnt_19"/>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898880;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41" name="Picture_280_SpCnt_14"/>
                      <wp:cNvGraphicFramePr/>
                      <a:graphic xmlns:a="http://schemas.openxmlformats.org/drawingml/2006/main">
                        <a:graphicData uri="http://schemas.openxmlformats.org/drawingml/2006/picture">
                          <pic:pic xmlns:pic="http://schemas.openxmlformats.org/drawingml/2006/picture">
                            <pic:nvPicPr>
                              <pic:cNvPr id="379" name="Picture_280_SpCnt_14"/>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899904;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42" name="Picture_313_SpCnt_17"/>
                      <wp:cNvGraphicFramePr/>
                      <a:graphic xmlns:a="http://schemas.openxmlformats.org/drawingml/2006/main">
                        <a:graphicData uri="http://schemas.openxmlformats.org/drawingml/2006/picture">
                          <pic:pic xmlns:pic="http://schemas.openxmlformats.org/drawingml/2006/picture">
                            <pic:nvPicPr>
                              <pic:cNvPr id="378" name="Picture_313_SpCnt_17"/>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90092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43" name="Picture_351_SpCnt_13"/>
                      <wp:cNvGraphicFramePr/>
                      <a:graphic xmlns:a="http://schemas.openxmlformats.org/drawingml/2006/main">
                        <a:graphicData uri="http://schemas.openxmlformats.org/drawingml/2006/picture">
                          <pic:pic xmlns:pic="http://schemas.openxmlformats.org/drawingml/2006/picture">
                            <pic:nvPicPr>
                              <pic:cNvPr id="377" name="Picture_351_SpCnt_13"/>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901952;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44" name="Picture_344_SpCnt_13"/>
                      <wp:cNvGraphicFramePr/>
                      <a:graphic xmlns:a="http://schemas.openxmlformats.org/drawingml/2006/main">
                        <a:graphicData uri="http://schemas.openxmlformats.org/drawingml/2006/picture">
                          <pic:pic xmlns:pic="http://schemas.openxmlformats.org/drawingml/2006/picture">
                            <pic:nvPicPr>
                              <pic:cNvPr id="376" name="Picture_344_SpCnt_13"/>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902976;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45" name="图片_43_SpCnt_14"/>
                      <wp:cNvGraphicFramePr/>
                      <a:graphic xmlns:a="http://schemas.openxmlformats.org/drawingml/2006/main">
                        <a:graphicData uri="http://schemas.openxmlformats.org/drawingml/2006/picture">
                          <pic:pic xmlns:pic="http://schemas.openxmlformats.org/drawingml/2006/picture">
                            <pic:nvPicPr>
                              <pic:cNvPr id="375" name="图片_43_SpCnt_14"/>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904000;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烹饪6</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46" name="Picture_313_SpCnt_18"/>
                      <wp:cNvGraphicFramePr/>
                      <a:graphic xmlns:a="http://schemas.openxmlformats.org/drawingml/2006/main">
                        <a:graphicData uri="http://schemas.openxmlformats.org/drawingml/2006/picture">
                          <pic:pic xmlns:pic="http://schemas.openxmlformats.org/drawingml/2006/picture">
                            <pic:nvPicPr>
                              <pic:cNvPr id="374" name="Picture_313_SpCnt_18"/>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90502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247" name="Picture_351_SpCnt_14"/>
                      <wp:cNvGraphicFramePr/>
                      <a:graphic xmlns:a="http://schemas.openxmlformats.org/drawingml/2006/main">
                        <a:graphicData uri="http://schemas.openxmlformats.org/drawingml/2006/picture">
                          <pic:pic xmlns:pic="http://schemas.openxmlformats.org/drawingml/2006/picture">
                            <pic:nvPicPr>
                              <pic:cNvPr id="373" name="Picture_351_SpCnt_14"/>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90604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248" name="Picture_344_SpCnt_14"/>
                      <wp:cNvGraphicFramePr/>
                      <a:graphic xmlns:a="http://schemas.openxmlformats.org/drawingml/2006/main">
                        <a:graphicData uri="http://schemas.openxmlformats.org/drawingml/2006/picture">
                          <pic:pic xmlns:pic="http://schemas.openxmlformats.org/drawingml/2006/picture">
                            <pic:nvPicPr>
                              <pic:cNvPr id="372" name="Picture_344_SpCnt_14"/>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907072;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49" name="Picture_270_SpCnt_20"/>
                      <wp:cNvGraphicFramePr/>
                      <a:graphic xmlns:a="http://schemas.openxmlformats.org/drawingml/2006/main">
                        <a:graphicData uri="http://schemas.openxmlformats.org/drawingml/2006/picture">
                          <pic:pic xmlns:pic="http://schemas.openxmlformats.org/drawingml/2006/picture">
                            <pic:nvPicPr>
                              <pic:cNvPr id="371" name="Picture_270_SpCnt_2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90809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104140</wp:posOffset>
                      </wp:positionH>
                      <wp:positionV relativeFrom="paragraph">
                        <wp:posOffset>181610</wp:posOffset>
                      </wp:positionV>
                      <wp:extent cx="562610" cy="372110"/>
                      <wp:effectExtent l="0" t="0" r="8890" b="8890"/>
                      <wp:wrapNone/>
                      <wp:docPr id="250" name="Picture_280_SpCnt_15"/>
                      <wp:cNvGraphicFramePr/>
                      <a:graphic xmlns:a="http://schemas.openxmlformats.org/drawingml/2006/main">
                        <a:graphicData uri="http://schemas.openxmlformats.org/drawingml/2006/picture">
                          <pic:pic xmlns:pic="http://schemas.openxmlformats.org/drawingml/2006/picture">
                            <pic:nvPicPr>
                              <pic:cNvPr id="370" name="Picture_280_SpCnt_15"/>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909120;o:allowoverlap:true;o:allowincell:true;mso-position-horizontal-relative:text;margin-left:8.2pt;mso-position-horizontal:absolute;mso-position-vertical-relative:text;margin-top:14.3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51" name="Picture_290_SpCnt_12"/>
                      <wp:cNvGraphicFramePr/>
                      <a:graphic xmlns:a="http://schemas.openxmlformats.org/drawingml/2006/main">
                        <a:graphicData uri="http://schemas.openxmlformats.org/drawingml/2006/picture">
                          <pic:pic xmlns:pic="http://schemas.openxmlformats.org/drawingml/2006/picture">
                            <pic:nvPicPr>
                              <pic:cNvPr id="369" name="Picture_290_SpCnt_12"/>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91014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2.电压/功率：380V/30kW(15kw*2)</w:t>
            </w:r>
            <w:r>
              <w:rPr>
                <w:rFonts w:hint="eastAsia" w:ascii="宋体" w:hAnsi="宋体" w:cs="宋体"/>
                <w:color w:val="000000"/>
                <w:sz w:val="18"/>
                <w:szCs w:val="18"/>
                <w:lang w:bidi="ar"/>
              </w:rPr>
              <w:br/>
              <w:t xml:space="preserve">3.全优质不锈钢结构设计，面板为一次性折弯无焊接，更加坚固耐用。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142875</wp:posOffset>
                      </wp:positionH>
                      <wp:positionV relativeFrom="paragraph">
                        <wp:posOffset>535940</wp:posOffset>
                      </wp:positionV>
                      <wp:extent cx="590550" cy="421640"/>
                      <wp:effectExtent l="0" t="0" r="0" b="16510"/>
                      <wp:wrapNone/>
                      <wp:docPr id="252" name="图片_48_SpCnt_7"/>
                      <wp:cNvGraphicFramePr/>
                      <a:graphic xmlns:a="http://schemas.openxmlformats.org/drawingml/2006/main">
                        <a:graphicData uri="http://schemas.openxmlformats.org/drawingml/2006/picture">
                          <pic:pic xmlns:pic="http://schemas.openxmlformats.org/drawingml/2006/picture">
                            <pic:nvPicPr>
                              <pic:cNvPr id="368" name="图片_48_SpCnt_7"/>
                              <pic:cNvPicPr/>
                              <pic:nvPr/>
                            </pic:nvPicPr>
                            <pic:blipFill>
                              <a:blip r:embed="rId70"/>
                              <a:stretch/>
                            </pic:blipFill>
                            <pic:spPr bwMode="auto">
                              <a:xfrm>
                                <a:off x="0" y="0"/>
                                <a:ext cx="590549"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911168;o:allowoverlap:true;o:allowincell:true;mso-position-horizontal-relative:text;margin-left:11.2pt;mso-position-horizontal:absolute;mso-position-vertical-relative:text;margin-top:42.2pt;mso-position-vertical:absolute;width:46.5pt;height:33.2pt;mso-wrap-distance-left:9.0pt;mso-wrap-distance-top:0.0pt;mso-wrap-distance-right:9.0pt;mso-wrap-distance-bottom:0.0pt;" stroked="f">
                      <v:path textboxrect="0,0,0,0"/>
                      <v:imagedata r:id="rId70" o:title=""/>
                    </v:shape>
                  </w:pict>
                </mc:Fallback>
              </mc:AlternateContent>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单头熬汤炉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φ450*750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6KW 50L</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191135</wp:posOffset>
                      </wp:positionH>
                      <wp:positionV relativeFrom="paragraph">
                        <wp:posOffset>95250</wp:posOffset>
                      </wp:positionV>
                      <wp:extent cx="361950" cy="513080"/>
                      <wp:effectExtent l="0" t="0" r="0" b="1270"/>
                      <wp:wrapNone/>
                      <wp:docPr id="253" name="图片_2303"/>
                      <wp:cNvGraphicFramePr/>
                      <a:graphic xmlns:a="http://schemas.openxmlformats.org/drawingml/2006/main">
                        <a:graphicData uri="http://schemas.openxmlformats.org/drawingml/2006/picture">
                          <pic:pic xmlns:pic="http://schemas.openxmlformats.org/drawingml/2006/picture">
                            <pic:nvPicPr>
                              <pic:cNvPr id="367" name="图片_2303"/>
                              <pic:cNvPicPr/>
                              <pic:nvPr/>
                            </pic:nvPicPr>
                            <pic:blipFill>
                              <a:blip r:embed="rId74"/>
                              <a:stretch/>
                            </pic:blipFill>
                            <pic:spPr bwMode="auto">
                              <a:xfrm>
                                <a:off x="0" y="0"/>
                                <a:ext cx="361950" cy="513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912192;o:allowoverlap:true;o:allowincell:true;mso-position-horizontal-relative:text;margin-left:15.0pt;mso-position-horizontal:absolute;mso-position-vertical-relative:text;margin-top:7.5pt;mso-position-vertical:absolute;width:28.5pt;height:40.4pt;mso-wrap-distance-left:9.0pt;mso-wrap-distance-top:0.0pt;mso-wrap-distance-right:9.0pt;mso-wrap-distance-bottom:0.0pt;" stroked="f">
                      <v:path textboxrect="0,0,0,0"/>
                      <v:imagedata r:id="rId74"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54" name="Picture_312_SpCnt_15"/>
                      <wp:cNvGraphicFramePr/>
                      <a:graphic xmlns:a="http://schemas.openxmlformats.org/drawingml/2006/main">
                        <a:graphicData uri="http://schemas.openxmlformats.org/drawingml/2006/picture">
                          <pic:pic xmlns:pic="http://schemas.openxmlformats.org/drawingml/2006/picture">
                            <pic:nvPicPr>
                              <pic:cNvPr id="366" name="Picture_312_SpCnt_15"/>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91321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95250</wp:posOffset>
                      </wp:positionH>
                      <wp:positionV relativeFrom="paragraph">
                        <wp:posOffset>2164715</wp:posOffset>
                      </wp:positionV>
                      <wp:extent cx="723900" cy="0"/>
                      <wp:effectExtent l="0" t="0" r="0" b="0"/>
                      <wp:wrapNone/>
                      <wp:docPr id="255" name="Picture_65_SpCnt_17"/>
                      <wp:cNvGraphicFramePr/>
                      <a:graphic xmlns:a="http://schemas.openxmlformats.org/drawingml/2006/main">
                        <a:graphicData uri="http://schemas.openxmlformats.org/drawingml/2006/picture">
                          <pic:pic xmlns:pic="http://schemas.openxmlformats.org/drawingml/2006/picture">
                            <pic:nvPicPr>
                              <pic:cNvPr id="365" name="Picture_65_SpCnt_17"/>
                              <pic:cNvPicPr/>
                              <pic:nvPr/>
                            </pic:nvPicPr>
                            <pic:blipFill>
                              <a:blip r:embed="rId89"/>
                              <a:stretch/>
                            </pic:blipFill>
                            <pic:spPr bwMode="auto">
                              <a:xfrm>
                                <a:off x="0" y="0"/>
                                <a:ext cx="7239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914240;o:allowoverlap:true;o:allowincell:true;mso-position-horizontal-relative:text;margin-left:7.5pt;mso-position-horizontal:absolute;mso-position-vertical-relative:text;margin-top:170.4pt;mso-position-vertical:absolute;width:57.0pt;height:0.0pt;mso-wrap-distance-left:9.0pt;mso-wrap-distance-top:0.0pt;mso-wrap-distance-right:9.0pt;mso-wrap-distance-bottom:0.0pt;" stroked="f">
                      <v:path textboxrect="0,0,0,0"/>
                      <v:imagedata r:id="rId89"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56" name="图片_43_SpCnt_15"/>
                      <wp:cNvGraphicFramePr/>
                      <a:graphic xmlns:a="http://schemas.openxmlformats.org/drawingml/2006/main">
                        <a:graphicData uri="http://schemas.openxmlformats.org/drawingml/2006/picture">
                          <pic:pic xmlns:pic="http://schemas.openxmlformats.org/drawingml/2006/picture">
                            <pic:nvPicPr>
                              <pic:cNvPr id="364" name="图片_43_SpCnt_15"/>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915264;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烹饪7</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257" name="Picture_290_SpCnt_13"/>
                      <wp:cNvGraphicFramePr/>
                      <a:graphic xmlns:a="http://schemas.openxmlformats.org/drawingml/2006/main">
                        <a:graphicData uri="http://schemas.openxmlformats.org/drawingml/2006/picture">
                          <pic:pic xmlns:pic="http://schemas.openxmlformats.org/drawingml/2006/picture">
                            <pic:nvPicPr>
                              <pic:cNvPr id="363" name="Picture_290_SpCnt_13"/>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916288;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一主</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水电磁炉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950*950*800+280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w:t>
            </w:r>
            <w:r>
              <w:rPr>
                <w:rFonts w:hint="eastAsia" w:ascii="宋体" w:hAnsi="宋体" w:cs="宋体"/>
                <w:color w:val="000000"/>
                <w:sz w:val="18"/>
                <w:szCs w:val="18"/>
                <w:lang w:bidi="ar"/>
              </w:rPr>
              <w:br/>
              <w:t xml:space="preserve">2.电压/功率：380V/15kW</w:t>
            </w:r>
            <w:r>
              <w:rPr>
                <w:rFonts w:hint="eastAsia" w:ascii="宋体" w:hAnsi="宋体" w:cs="宋体"/>
                <w:color w:val="000000"/>
                <w:sz w:val="18"/>
                <w:szCs w:val="18"/>
                <w:lang w:bidi="ar"/>
              </w:rPr>
              <w:br/>
              <w:t xml:space="preserve">3.全优质不锈钢结构设计，面板为一次性折弯无焊接，更加坚固耐用 ，具备IPX6防护等级。   </w:t>
            </w:r>
            <w:r>
              <w:rPr>
                <w:rFonts w:hint="eastAsia" w:ascii="宋体" w:hAnsi="宋体" w:cs="宋体"/>
                <w:color w:val="000000"/>
                <w:sz w:val="18"/>
                <w:szCs w:val="18"/>
                <w:lang w:bidi="ar"/>
              </w:rPr>
              <w:br/>
              <w:t xml:space="preserve">4.加热技术和效果：采用电磁感应加热技术，加热面具有仿明火效果</w:t>
            </w:r>
            <w:r>
              <w:rPr>
                <w:rFonts w:hint="eastAsia" w:ascii="宋体" w:hAnsi="宋体" w:cs="宋体"/>
                <w:color w:val="000000"/>
                <w:sz w:val="18"/>
                <w:szCs w:val="18"/>
                <w:lang w:bidi="ar"/>
              </w:rPr>
              <w:br/>
              <w:t xml:space="preserve">5.显示屏带有中文故障显示、显示用电量、实时功率、实时电压</w:t>
            </w:r>
            <w:r>
              <w:rPr>
                <w:rFonts w:hint="eastAsia" w:ascii="宋体" w:hAnsi="宋体" w:cs="宋体"/>
                <w:color w:val="000000"/>
                <w:sz w:val="18"/>
                <w:szCs w:val="18"/>
                <w:lang w:bidi="ar"/>
              </w:rPr>
              <w:br/>
              <w:t xml:space="preserve">6.配置8档磁控开关，每个档位具有相对应的功率输出情况、直观掌握火力调节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209550</wp:posOffset>
                      </wp:positionH>
                      <wp:positionV relativeFrom="paragraph">
                        <wp:posOffset>262255</wp:posOffset>
                      </wp:positionV>
                      <wp:extent cx="571500" cy="535940"/>
                      <wp:effectExtent l="0" t="0" r="0" b="16510"/>
                      <wp:wrapNone/>
                      <wp:docPr id="258" name="图片_391"/>
                      <wp:cNvGraphicFramePr/>
                      <a:graphic xmlns:a="http://schemas.openxmlformats.org/drawingml/2006/main">
                        <a:graphicData uri="http://schemas.openxmlformats.org/drawingml/2006/picture">
                          <pic:pic xmlns:pic="http://schemas.openxmlformats.org/drawingml/2006/picture">
                            <pic:nvPicPr>
                              <pic:cNvPr id="362" name="图片_391"/>
                              <pic:cNvPicPr/>
                              <pic:nvPr/>
                            </pic:nvPicPr>
                            <pic:blipFill>
                              <a:blip r:embed="rId64"/>
                              <a:stretch/>
                            </pic:blipFill>
                            <pic:spPr bwMode="auto">
                              <a:xfrm>
                                <a:off x="0" y="0"/>
                                <a:ext cx="57150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917312;o:allowoverlap:true;o:allowincell:true;mso-position-horizontal-relative:text;margin-left:16.5pt;mso-position-horizontal:absolute;mso-position-vertical-relative:text;margin-top:20.6pt;mso-position-vertical:absolute;width:45.0pt;height:42.2pt;mso-wrap-distance-left:9.0pt;mso-wrap-distance-top:0.0pt;mso-wrap-distance-right:9.0pt;mso-wrap-distance-bottom:0.0pt;" stroked="f">
                      <v:path textboxrect="0,0,0,0"/>
                      <v:imagedata r:id="rId6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单眼电磁</w:t>
            </w:r>
            <w:r>
              <w:rPr>
                <w:rFonts w:hint="eastAsia" w:ascii="宋体" w:hAnsi="宋体" w:cs="宋体"/>
                <w:color w:val="000000"/>
                <w:sz w:val="18"/>
                <w:szCs w:val="18"/>
                <w:lang w:bidi="ar"/>
              </w:rPr>
              <w:t xml:space="preserve">矮汤炉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650*650*580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15KW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210185</wp:posOffset>
                      </wp:positionH>
                      <wp:positionV relativeFrom="paragraph">
                        <wp:posOffset>170180</wp:posOffset>
                      </wp:positionV>
                      <wp:extent cx="542290" cy="723900"/>
                      <wp:effectExtent l="0" t="0" r="10160" b="0"/>
                      <wp:wrapNone/>
                      <wp:docPr id="259" name="图片_235"/>
                      <wp:cNvGraphicFramePr/>
                      <a:graphic xmlns:a="http://schemas.openxmlformats.org/drawingml/2006/main">
                        <a:graphicData uri="http://schemas.openxmlformats.org/drawingml/2006/picture">
                          <pic:pic xmlns:pic="http://schemas.openxmlformats.org/drawingml/2006/picture">
                            <pic:nvPicPr>
                              <pic:cNvPr id="361" name="图片_235"/>
                              <pic:cNvPicPr/>
                              <pic:nvPr/>
                            </pic:nvPicPr>
                            <pic:blipFill>
                              <a:blip r:embed="rId73"/>
                              <a:stretch/>
                            </pic:blipFill>
                            <pic:spPr bwMode="auto">
                              <a:xfrm>
                                <a:off x="0" y="0"/>
                                <a:ext cx="54229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918336;o:allowoverlap:true;o:allowincell:true;mso-position-horizontal-relative:text;margin-left:16.6pt;mso-position-horizontal:absolute;mso-position-vertical-relative:text;margin-top:13.4pt;mso-position-vertical:absolute;width:42.7pt;height:57.0pt;mso-wrap-distance-left:9.0pt;mso-wrap-distance-top:0.0pt;mso-wrap-distance-right:9.0pt;mso-wrap-distance-bottom:0.0pt;" stroked="f">
                      <v:path textboxrect="0,0,0,0"/>
                      <v:imagedata r:id="rId7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650*650*800+180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60" name="Picture_312_SpCnt_16"/>
                      <wp:cNvGraphicFramePr/>
                      <a:graphic xmlns:a="http://schemas.openxmlformats.org/drawingml/2006/main">
                        <a:graphicData uri="http://schemas.openxmlformats.org/drawingml/2006/picture">
                          <pic:pic xmlns:pic="http://schemas.openxmlformats.org/drawingml/2006/picture">
                            <pic:nvPicPr>
                              <pic:cNvPr id="360" name="Picture_312_SpCnt_16"/>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919360;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261" name="图片_2_SpCnt_5"/>
                      <wp:cNvGraphicFramePr/>
                      <a:graphic xmlns:a="http://schemas.openxmlformats.org/drawingml/2006/main">
                        <a:graphicData uri="http://schemas.openxmlformats.org/drawingml/2006/picture">
                          <pic:pic xmlns:pic="http://schemas.openxmlformats.org/drawingml/2006/picture">
                            <pic:nvPicPr>
                              <pic:cNvPr id="359" name="图片_2_SpCnt_5"/>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920384;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highlight w:val="yellow"/>
              </w:rPr>
            </w:pPr>
            <w:r>
              <mc:AlternateContent>
                <mc:Choice Requires="wpg">
                  <w:drawing>
                    <wp:anchor xmlns:wp="http://schemas.openxmlformats.org/drawingml/2006/wordprocessingDrawing" xmlns:wp14="http://schemas.microsoft.com/office/word/2010/wordprocessingDrawing" distT="0" distB="0" distL="114300" distR="114300" simplePos="0" relativeHeight="252068864" behindDoc="1" locked="0" layoutInCell="1" allowOverlap="1">
                      <wp:simplePos x="0" y="0"/>
                      <wp:positionH relativeFrom="column">
                        <wp:posOffset>74295</wp:posOffset>
                      </wp:positionH>
                      <wp:positionV relativeFrom="paragraph">
                        <wp:posOffset>803910</wp:posOffset>
                      </wp:positionV>
                      <wp:extent cx="928370" cy="605155"/>
                      <wp:effectExtent l="0" t="0" r="0" b="0"/>
                      <wp:wrapTight wrapText="bothSides">
                        <wp:wrapPolygon edited="1">
                          <wp:start x="0" y="0"/>
                          <wp:lineTo x="0" y="21079"/>
                          <wp:lineTo x="21275" y="21079"/>
                          <wp:lineTo x="21275" y="0"/>
                          <wp:lineTo x="0" y="0"/>
                        </wp:wrapPolygon>
                      </wp:wrapTight>
                      <wp:docPr id="262"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65"/>
                              <pic:cNvPicPr>
                                <a:picLocks noChangeAspect="1"/>
                              </pic:cNvPicPr>
                              <pic:nvPr/>
                            </pic:nvPicPr>
                            <pic:blipFill>
                              <a:blip r:embed="rId61"/>
                              <a:stretch/>
                            </pic:blipFill>
                            <pic:spPr bwMode="auto">
                              <a:xfrm>
                                <a:off x="0" y="0"/>
                                <a:ext cx="928370" cy="605155"/>
                              </a:xfrm>
                              <a:prstGeom prst="rect">
                                <a:avLst/>
                              </a:prstGeom>
                              <a:noFill/>
                              <a:ln w="1">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2068864;o:allowoverlap:true;o:allowincell:true;mso-position-horizontal-relative:text;margin-left:5.8pt;mso-position-horizontal:absolute;mso-position-vertical-relative:text;margin-top:63.3pt;mso-position-vertical:absolute;width:73.1pt;height:47.6pt;mso-wrap-distance-left:9.0pt;mso-wrap-distance-top:0.0pt;mso-wrap-distance-right:9.0pt;mso-wrap-distance-bottom:0.0pt;" wrapcoords="0 0 0 97588 98495 97588 98495 0 0 0" stroked="f" strokeweight="0.00pt">
                      <v:path textboxrect="0,0,0,0"/>
                      <w10:wrap type="tight"/>
                      <v:imagedata r:id="rId61" o:title=""/>
                    </v:shape>
                  </w:pict>
                </mc:Fallback>
              </mc:AlternateContent>
            </w:r>
            <w:r>
              <w:rPr>
                <w:rFonts w:ascii="宋体" w:hAnsi="宋体" w:cs="宋体"/>
                <w:color w:val="000000"/>
                <w:sz w:val="18"/>
                <w:szCs w:val="18"/>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76200</wp:posOffset>
                      </wp:positionH>
                      <wp:positionV relativeFrom="paragraph">
                        <wp:posOffset>2150110</wp:posOffset>
                      </wp:positionV>
                      <wp:extent cx="723900" cy="0"/>
                      <wp:effectExtent l="0" t="0" r="0" b="0"/>
                      <wp:wrapNone/>
                      <wp:docPr id="263" name="Picture_65_SpCnt_18"/>
                      <wp:cNvGraphicFramePr/>
                      <a:graphic xmlns:a="http://schemas.openxmlformats.org/drawingml/2006/main">
                        <a:graphicData uri="http://schemas.openxmlformats.org/drawingml/2006/picture">
                          <pic:pic xmlns:pic="http://schemas.openxmlformats.org/drawingml/2006/picture">
                            <pic:nvPicPr>
                              <pic:cNvPr id="358" name="Picture_65_SpCnt_18"/>
                              <pic:cNvPicPr/>
                              <pic:nvPr/>
                            </pic:nvPicPr>
                            <pic:blipFill>
                              <a:blip r:embed="rId89"/>
                              <a:stretch/>
                            </pic:blipFill>
                            <pic:spPr bwMode="auto">
                              <a:xfrm>
                                <a:off x="0" y="0"/>
                                <a:ext cx="7239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921408;o:allowoverlap:true;o:allowincell:true;mso-position-horizontal-relative:text;margin-left:6.0pt;mso-position-horizontal:absolute;mso-position-vertical-relative:text;margin-top:169.3pt;mso-position-vertical:absolute;width:57.0pt;height:0.0pt;mso-wrap-distance-left:9.0pt;mso-wrap-distance-top:0.0pt;mso-wrap-distance-right:9.0pt;mso-wrap-distance-bottom:0.0pt;" stroked="f">
                      <v:path textboxrect="0,0,0,0"/>
                      <v:imagedata r:id="rId89"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264" name="Picture_280_SpCnt_16"/>
                      <wp:cNvGraphicFramePr/>
                      <a:graphic xmlns:a="http://schemas.openxmlformats.org/drawingml/2006/main">
                        <a:graphicData uri="http://schemas.openxmlformats.org/drawingml/2006/picture">
                          <pic:pic xmlns:pic="http://schemas.openxmlformats.org/drawingml/2006/picture">
                            <pic:nvPicPr>
                              <pic:cNvPr id="357" name="Picture_280_SpCnt_16"/>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922432;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65" name="Picture_270_SpCnt_21"/>
                      <wp:cNvGraphicFramePr/>
                      <a:graphic xmlns:a="http://schemas.openxmlformats.org/drawingml/2006/main">
                        <a:graphicData uri="http://schemas.openxmlformats.org/drawingml/2006/picture">
                          <pic:pic xmlns:pic="http://schemas.openxmlformats.org/drawingml/2006/picture">
                            <pic:nvPicPr>
                              <pic:cNvPr id="356" name="Picture_270_SpCnt_21"/>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9234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66" name="Picture_313_SpCnt_19"/>
                      <wp:cNvGraphicFramePr/>
                      <a:graphic xmlns:a="http://schemas.openxmlformats.org/drawingml/2006/main">
                        <a:graphicData uri="http://schemas.openxmlformats.org/drawingml/2006/picture">
                          <pic:pic xmlns:pic="http://schemas.openxmlformats.org/drawingml/2006/picture">
                            <pic:nvPicPr>
                              <pic:cNvPr id="355" name="Picture_313_SpCnt_19"/>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92448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64770</wp:posOffset>
                      </wp:positionH>
                      <wp:positionV relativeFrom="paragraph">
                        <wp:posOffset>351155</wp:posOffset>
                      </wp:positionV>
                      <wp:extent cx="819150" cy="586105"/>
                      <wp:effectExtent l="0" t="0" r="0" b="4445"/>
                      <wp:wrapNone/>
                      <wp:docPr id="267" name="Picture_351_SpCnt_15"/>
                      <wp:cNvGraphicFramePr/>
                      <a:graphic xmlns:a="http://schemas.openxmlformats.org/drawingml/2006/main">
                        <a:graphicData uri="http://schemas.openxmlformats.org/drawingml/2006/picture">
                          <pic:pic xmlns:pic="http://schemas.openxmlformats.org/drawingml/2006/picture">
                            <pic:nvPicPr>
                              <pic:cNvPr id="354" name="Picture_351_SpCnt_15"/>
                              <pic:cNvPicPr/>
                              <pic:nvPr/>
                            </pic:nvPicPr>
                            <pic:blipFill>
                              <a:blip r:embed="rId62"/>
                              <a:stretch/>
                            </pic:blipFill>
                            <pic:spPr bwMode="auto">
                              <a:xfrm>
                                <a:off x="0" y="0"/>
                                <a:ext cx="81915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925504;o:allowoverlap:true;o:allowincell:true;mso-position-horizontal-relative:text;margin-left:5.1pt;mso-position-horizontal:absolute;mso-position-vertical-relative:text;margin-top:27.6pt;mso-position-vertical:absolute;width:64.5pt;height:46.1pt;mso-wrap-distance-left:9.0pt;mso-wrap-distance-top:0.0pt;mso-wrap-distance-right:9.0pt;mso-wrap-distance-bottom:0.0pt;" stroked="f">
                      <v:path textboxrect="0,0,0,0"/>
                      <v:imagedata r:id="rId62"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N11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203200</wp:posOffset>
                      </wp:positionH>
                      <wp:positionV relativeFrom="paragraph">
                        <wp:posOffset>81280</wp:posOffset>
                      </wp:positionV>
                      <wp:extent cx="596265" cy="904240"/>
                      <wp:effectExtent l="0" t="0" r="13335" b="10160"/>
                      <wp:wrapNone/>
                      <wp:docPr id="268" name="Picture_344_SpCnt_15"/>
                      <wp:cNvGraphicFramePr/>
                      <a:graphic xmlns:a="http://schemas.openxmlformats.org/drawingml/2006/main">
                        <a:graphicData uri="http://schemas.openxmlformats.org/drawingml/2006/picture">
                          <pic:pic xmlns:pic="http://schemas.openxmlformats.org/drawingml/2006/picture">
                            <pic:nvPicPr>
                              <pic:cNvPr id="353" name="Picture_344_SpCnt_15"/>
                              <pic:cNvPicPr/>
                              <pic:nvPr/>
                            </pic:nvPicPr>
                            <pic:blipFill>
                              <a:blip r:embed="rId54"/>
                              <a:stretch/>
                            </pic:blipFill>
                            <pic:spPr bwMode="auto">
                              <a:xfrm>
                                <a:off x="0" y="0"/>
                                <a:ext cx="596265" cy="904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926528;o:allowoverlap:true;o:allowincell:true;mso-position-horizontal-relative:text;margin-left:16.0pt;mso-position-horizontal:absolute;mso-position-vertical-relative:text;margin-top:6.4pt;mso-position-vertical:absolute;width:46.9pt;height:71.2pt;mso-wrap-distance-left:9.0pt;mso-wrap-distance-top:0.0pt;mso-wrap-distance-right:9.0pt;mso-wrap-distance-bottom:0.0pt;" stroked="f">
                      <v:path textboxrect="0,0,0,0"/>
                      <v:imagedata r:id="rId54"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257810</wp:posOffset>
                      </wp:positionH>
                      <wp:positionV relativeFrom="paragraph">
                        <wp:posOffset>647065</wp:posOffset>
                      </wp:positionV>
                      <wp:extent cx="637540" cy="1132840"/>
                      <wp:effectExtent l="0" t="0" r="10160" b="10160"/>
                      <wp:wrapNone/>
                      <wp:docPr id="269" name="图片_43_SpCnt_16"/>
                      <wp:cNvGraphicFramePr/>
                      <a:graphic xmlns:a="http://schemas.openxmlformats.org/drawingml/2006/main">
                        <a:graphicData uri="http://schemas.openxmlformats.org/drawingml/2006/picture">
                          <pic:pic xmlns:pic="http://schemas.openxmlformats.org/drawingml/2006/picture">
                            <pic:nvPicPr>
                              <pic:cNvPr id="352" name="图片_43_SpCnt_16"/>
                              <pic:cNvPicPr/>
                              <pic:nvPr/>
                            </pic:nvPicPr>
                            <pic:blipFill>
                              <a:blip r:embed="rId69"/>
                              <a:stretch/>
                            </pic:blipFill>
                            <pic:spPr bwMode="auto">
                              <a:xfrm>
                                <a:off x="0" y="0"/>
                                <a:ext cx="637540"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927552;o:allowoverlap:true;o:allowincell:true;mso-position-horizontal-relative:text;margin-left:20.3pt;mso-position-horizontal:absolute;mso-position-vertical-relative:text;margin-top:50.9pt;mso-position-vertical:absolute;width:50.2pt;height:89.2pt;mso-wrap-distance-left:9.0pt;mso-wrap-distance-top:0.0pt;mso-wrap-distance-right:9.0pt;mso-wrap-distance-bottom:0.0pt;" stroked="f">
                      <v:path textboxrect="0,0,0,0"/>
                      <v:imagedata r:id="rId69"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水压式</w:t>
            </w:r>
            <w:r>
              <w:rPr>
                <w:rFonts w:hint="eastAsia" w:ascii="宋体" w:hAnsi="宋体" w:cs="宋体"/>
                <w:color w:val="000000"/>
                <w:sz w:val="18"/>
                <w:szCs w:val="18"/>
                <w:lang w:bidi="ar"/>
              </w:rPr>
              <w:t xml:space="preserve">淘米机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材质：采用SUS304板材；材料：厚度1.0mm不锈钢制作；</w:t>
            </w:r>
            <w:r>
              <w:rPr>
                <w:rFonts w:hint="eastAsia" w:ascii="宋体" w:hAnsi="宋体" w:cs="宋体"/>
                <w:color w:val="000000"/>
                <w:sz w:val="18"/>
                <w:szCs w:val="18"/>
                <w:lang w:bidi="ar"/>
              </w:rPr>
              <w:br/>
              <w:t xml:space="preserve">脚通：不锈钢圆管， 38*1.0mm；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95250</wp:posOffset>
                      </wp:positionH>
                      <wp:positionV relativeFrom="paragraph">
                        <wp:posOffset>103505</wp:posOffset>
                      </wp:positionV>
                      <wp:extent cx="638175" cy="610870"/>
                      <wp:effectExtent l="0" t="0" r="9525" b="17780"/>
                      <wp:wrapNone/>
                      <wp:docPr id="270" name="图片_70_SpCnt_1"/>
                      <wp:cNvGraphicFramePr/>
                      <a:graphic xmlns:a="http://schemas.openxmlformats.org/drawingml/2006/main">
                        <a:graphicData uri="http://schemas.openxmlformats.org/drawingml/2006/picture">
                          <pic:pic xmlns:pic="http://schemas.openxmlformats.org/drawingml/2006/picture">
                            <pic:nvPicPr>
                              <pic:cNvPr id="351" name="图片_70_SpCnt_1"/>
                              <pic:cNvPicPr/>
                              <pic:nvPr/>
                            </pic:nvPicPr>
                            <pic:blipFill>
                              <a:blip r:embed="rId41"/>
                              <a:stretch/>
                            </pic:blipFill>
                            <pic:spPr bwMode="auto">
                              <a:xfrm>
                                <a:off x="0" y="0"/>
                                <a:ext cx="638175"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928576;o:allowoverlap:true;o:allowincell:true;mso-position-horizontal-relative:text;margin-left:7.5pt;mso-position-horizontal:absolute;mso-position-vertical-relative:text;margin-top:8.2pt;mso-position-vertical:absolute;width:50.2pt;height:48.1pt;mso-wrap-distance-left:9.0pt;mso-wrap-distance-top:0.0pt;mso-wrap-distance-right:9.0pt;mso-wrap-distance-bottom:0.0pt;" stroked="f">
                      <v:path textboxrect="0,0,0,0"/>
                      <v:imagedata r:id="rId4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271" name="Picture_272_SpCnt_5"/>
                      <wp:cNvGraphicFramePr/>
                      <a:graphic xmlns:a="http://schemas.openxmlformats.org/drawingml/2006/main">
                        <a:graphicData uri="http://schemas.openxmlformats.org/drawingml/2006/picture">
                          <pic:pic xmlns:pic="http://schemas.openxmlformats.org/drawingml/2006/picture">
                            <pic:nvPicPr>
                              <pic:cNvPr id="350" name="Picture_272_SpCnt_5"/>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92960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72" name="Picture_312_SpCnt_17"/>
                      <wp:cNvGraphicFramePr/>
                      <a:graphic xmlns:a="http://schemas.openxmlformats.org/drawingml/2006/main">
                        <a:graphicData uri="http://schemas.openxmlformats.org/drawingml/2006/picture">
                          <pic:pic xmlns:pic="http://schemas.openxmlformats.org/drawingml/2006/picture">
                            <pic:nvPicPr>
                              <pic:cNvPr id="349" name="Picture_312_SpCnt_17"/>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930624;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273" name="Picture_267_SpCnt_2"/>
                      <wp:cNvGraphicFramePr/>
                      <a:graphic xmlns:a="http://schemas.openxmlformats.org/drawingml/2006/main">
                        <a:graphicData uri="http://schemas.openxmlformats.org/drawingml/2006/picture">
                          <pic:pic xmlns:pic="http://schemas.openxmlformats.org/drawingml/2006/picture">
                            <pic:nvPicPr>
                              <pic:cNvPr id="348" name="Picture_267_SpCnt_2"/>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931648;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可倾式蒸汽汤锅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材料：SUS304板材 有压力容器证书；内胆：采用4mm不锈钢板，外壳：采用3mm不锈钢板；配压力表、安全阀；蒸汽承受压力≧5公斤；</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190500</wp:posOffset>
                      </wp:positionH>
                      <wp:positionV relativeFrom="paragraph">
                        <wp:posOffset>36830</wp:posOffset>
                      </wp:positionV>
                      <wp:extent cx="523875" cy="448310"/>
                      <wp:effectExtent l="0" t="0" r="9525" b="8890"/>
                      <wp:wrapNone/>
                      <wp:docPr id="274" name="Picture_252_SpCnt_1"/>
                      <wp:cNvGraphicFramePr/>
                      <a:graphic xmlns:a="http://schemas.openxmlformats.org/drawingml/2006/main">
                        <a:graphicData uri="http://schemas.openxmlformats.org/drawingml/2006/picture">
                          <pic:pic xmlns:pic="http://schemas.openxmlformats.org/drawingml/2006/picture">
                            <pic:nvPicPr>
                              <pic:cNvPr id="347" name="Picture_252_SpCnt_1"/>
                              <pic:cNvPicPr/>
                              <pic:nvPr/>
                            </pic:nvPicPr>
                            <pic:blipFill>
                              <a:blip r:embed="rId44"/>
                              <a:stretch/>
                            </pic:blipFill>
                            <pic:spPr bwMode="auto">
                              <a:xfrm>
                                <a:off x="0" y="0"/>
                                <a:ext cx="52387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932672;o:allowoverlap:true;o:allowincell:true;mso-position-horizontal-relative:text;margin-left:15.0pt;mso-position-horizontal:absolute;mso-position-vertical-relative:text;margin-top:2.9pt;mso-position-vertical:absolute;width:41.2pt;height:35.3pt;mso-wrap-distance-left:9.0pt;mso-wrap-distance-top:0.0pt;mso-wrap-distance-right:9.0pt;mso-wrap-distance-bottom:0.0pt;" stroked="f">
                      <v:path textboxrect="0,0,0,0"/>
                      <v:imagedata r:id="rId4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mc:AlternateContent>
                <mc:Choice Requires="wpg">
                  <w:drawing>
                    <wp:inline xmlns:wp="http://schemas.openxmlformats.org/drawingml/2006/wordprocessingDrawing" distT="0" distB="0" distL="0" distR="0">
                      <wp:extent cx="724535" cy="471805"/>
                      <wp:effectExtent l="0" t="0" r="18415" b="4445"/>
                      <wp:docPr id="27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7" name="Picture 65"/>
                              <pic:cNvPicPr>
                                <a:picLocks noChangeAspect="1"/>
                              </pic:cNvPicPr>
                              <pic:nvPr/>
                            </pic:nvPicPr>
                            <pic:blipFill>
                              <a:blip r:embed="rId61"/>
                              <a:stretch/>
                            </pic:blipFill>
                            <pic:spPr bwMode="auto">
                              <a:xfrm>
                                <a:off x="0" y="0"/>
                                <a:ext cx="724535" cy="471805"/>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7.0pt;height:37.1pt;mso-wrap-distance-left:0.0pt;mso-wrap-distance-top:0.0pt;mso-wrap-distance-right:0.0pt;mso-wrap-distance-bottom:0.0pt;" stroked="f" strokeweight="0.00pt">
                      <v:path textboxrect="0,0,0,0"/>
                      <v:imagedata r:id="rId6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180340</wp:posOffset>
                      </wp:positionH>
                      <wp:positionV relativeFrom="paragraph">
                        <wp:posOffset>228600</wp:posOffset>
                      </wp:positionV>
                      <wp:extent cx="447675" cy="617855"/>
                      <wp:effectExtent l="0" t="0" r="9525" b="10795"/>
                      <wp:wrapNone/>
                      <wp:docPr id="276" name="Picture_290_SpCnt_14"/>
                      <wp:cNvGraphicFramePr/>
                      <a:graphic xmlns:a="http://schemas.openxmlformats.org/drawingml/2006/main">
                        <a:graphicData uri="http://schemas.openxmlformats.org/drawingml/2006/picture">
                          <pic:pic xmlns:pic="http://schemas.openxmlformats.org/drawingml/2006/picture">
                            <pic:nvPicPr>
                              <pic:cNvPr id="345" name="Picture_290_SpCnt_14"/>
                              <pic:cNvPicPr/>
                              <pic:nvPr/>
                            </pic:nvPicPr>
                            <pic:blipFill>
                              <a:blip r:embed="rId77"/>
                              <a:stretch/>
                            </pic:blipFill>
                            <pic:spPr bwMode="auto">
                              <a:xfrm>
                                <a:off x="0" y="0"/>
                                <a:ext cx="44767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933696;o:allowoverlap:true;o:allowincell:true;mso-position-horizontal-relative:text;margin-left:14.2pt;mso-position-horizontal:absolute;mso-position-vertical-relative:text;margin-top:18.0pt;mso-position-vertical:absolute;width:35.2pt;height:48.6pt;mso-wrap-distance-left:9.0pt;mso-wrap-distance-top:0.0pt;mso-wrap-distance-right:9.0pt;mso-wrap-distance-bottom:0.0pt;" stroked="f">
                      <v:path textboxrect="0,0,0,0"/>
                      <v:imagedata r:id="rId7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φ600双眼燃气大锅灶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1900*950*800+280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来水：每个炉头装有摇摆水笼头，前置来水控制阀；</w:t>
            </w:r>
            <w:r>
              <w:rPr>
                <w:rFonts w:hint="eastAsia" w:ascii="宋体" w:hAnsi="宋体" w:cs="宋体"/>
                <w:color w:val="000000"/>
                <w:sz w:val="18"/>
                <w:szCs w:val="18"/>
                <w:lang w:bidi="ar"/>
              </w:rPr>
              <w:br/>
              <w:t xml:space="preserve">风机：低噪音中压强力风机，电压：220V，功率：250W。采用自动点火及熄火保护装置。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76200</wp:posOffset>
                      </wp:positionH>
                      <wp:positionV relativeFrom="paragraph">
                        <wp:posOffset>621665</wp:posOffset>
                      </wp:positionV>
                      <wp:extent cx="695960" cy="478790"/>
                      <wp:effectExtent l="0" t="0" r="8890" b="16510"/>
                      <wp:wrapNone/>
                      <wp:docPr id="277" name="Picture_218"/>
                      <wp:cNvGraphicFramePr/>
                      <a:graphic xmlns:a="http://schemas.openxmlformats.org/drawingml/2006/main">
                        <a:graphicData uri="http://schemas.openxmlformats.org/drawingml/2006/picture">
                          <pic:pic xmlns:pic="http://schemas.openxmlformats.org/drawingml/2006/picture">
                            <pic:nvPicPr>
                              <pic:cNvPr id="344" name="Picture_218"/>
                              <pic:cNvPicPr/>
                              <pic:nvPr/>
                            </pic:nvPicPr>
                            <pic:blipFill>
                              <a:blip r:embed="rId90"/>
                              <a:stretch/>
                            </pic:blipFill>
                            <pic:spPr bwMode="auto">
                              <a:xfrm>
                                <a:off x="0" y="0"/>
                                <a:ext cx="695960" cy="478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934720;o:allowoverlap:true;o:allowincell:true;mso-position-horizontal-relative:text;margin-left:6.0pt;mso-position-horizontal:absolute;mso-position-vertical-relative:text;margin-top:48.9pt;mso-position-vertical:absolute;width:54.8pt;height:37.7pt;mso-wrap-distance-left:9.0pt;mso-wrap-distance-top:0.0pt;mso-wrap-distance-right:9.0pt;mso-wrap-distance-bottom:0.0pt;" stroked="f">
                      <v:path textboxrect="0,0,0,0"/>
                      <v:imagedata r:id="rId90"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278" name="Picture_270_SpCnt_22"/>
                      <wp:cNvGraphicFramePr/>
                      <a:graphic xmlns:a="http://schemas.openxmlformats.org/drawingml/2006/main">
                        <a:graphicData uri="http://schemas.openxmlformats.org/drawingml/2006/picture">
                          <pic:pic xmlns:pic="http://schemas.openxmlformats.org/drawingml/2006/picture">
                            <pic:nvPicPr>
                              <pic:cNvPr id="343" name="Picture_270_SpCnt_22"/>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935744;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279" name="Picture_302_SpCnt_9"/>
                      <wp:cNvGraphicFramePr/>
                      <a:graphic xmlns:a="http://schemas.openxmlformats.org/drawingml/2006/main">
                        <a:graphicData uri="http://schemas.openxmlformats.org/drawingml/2006/picture">
                          <pic:pic xmlns:pic="http://schemas.openxmlformats.org/drawingml/2006/picture">
                            <pic:nvPicPr>
                              <pic:cNvPr id="342" name="Picture_302_SpCnt_9"/>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93676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280" name="Picture_313_SpCnt_20"/>
                      <wp:cNvGraphicFramePr/>
                      <a:graphic xmlns:a="http://schemas.openxmlformats.org/drawingml/2006/main">
                        <a:graphicData uri="http://schemas.openxmlformats.org/drawingml/2006/picture">
                          <pic:pic xmlns:pic="http://schemas.openxmlformats.org/drawingml/2006/picture">
                            <pic:nvPicPr>
                              <pic:cNvPr id="341" name="Picture_313_SpCnt_20"/>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937792;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281" name="Picture_393_SpCnt_5"/>
                      <wp:cNvGraphicFramePr/>
                      <a:graphic xmlns:a="http://schemas.openxmlformats.org/drawingml/2006/main">
                        <a:graphicData uri="http://schemas.openxmlformats.org/drawingml/2006/picture">
                          <pic:pic xmlns:pic="http://schemas.openxmlformats.org/drawingml/2006/picture">
                            <pic:nvPicPr>
                              <pic:cNvPr id="340" name="Picture_393_SpCnt_5"/>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93881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228600</wp:posOffset>
                      </wp:positionH>
                      <wp:positionV relativeFrom="paragraph">
                        <wp:posOffset>161925</wp:posOffset>
                      </wp:positionV>
                      <wp:extent cx="438150" cy="323215"/>
                      <wp:effectExtent l="0" t="0" r="0" b="635"/>
                      <wp:wrapNone/>
                      <wp:docPr id="282" name="图片_5_SpCnt_4"/>
                      <wp:cNvGraphicFramePr/>
                      <a:graphic xmlns:a="http://schemas.openxmlformats.org/drawingml/2006/main">
                        <a:graphicData uri="http://schemas.openxmlformats.org/drawingml/2006/picture">
                          <pic:pic xmlns:pic="http://schemas.openxmlformats.org/drawingml/2006/picture">
                            <pic:nvPicPr>
                              <pic:cNvPr id="339" name="图片_5_SpCnt_4"/>
                              <pic:cNvPicPr/>
                              <pic:nvPr/>
                            </pic:nvPicPr>
                            <pic:blipFill>
                              <a:blip r:embed="rId84"/>
                              <a:stretch/>
                            </pic:blipFill>
                            <pic:spPr bwMode="auto">
                              <a:xfrm>
                                <a:off x="0" y="0"/>
                                <a:ext cx="438149" cy="323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939840;o:allowoverlap:true;o:allowincell:true;mso-position-horizontal-relative:text;margin-left:18.0pt;mso-position-horizontal:absolute;mso-position-vertical-relative:text;margin-top:12.8pt;mso-position-vertical:absolute;width:34.5pt;height:25.4pt;mso-wrap-distance-left:9.0pt;mso-wrap-distance-top:0.0pt;mso-wrap-distance-right:9.0pt;mso-wrap-distance-bottom:0.0pt;" stroked="f">
                      <v:path textboxrect="0,0,0,0"/>
                      <v:imagedata r:id="rId8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83" name="Picture_65_SpCnt_20"/>
                      <wp:cNvGraphicFramePr/>
                      <a:graphic xmlns:a="http://schemas.openxmlformats.org/drawingml/2006/main">
                        <a:graphicData uri="http://schemas.openxmlformats.org/drawingml/2006/picture">
                          <pic:pic xmlns:pic="http://schemas.openxmlformats.org/drawingml/2006/picture">
                            <pic:nvPicPr>
                              <pic:cNvPr id="338" name="Picture_65_SpCnt_20"/>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940864;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284" name="图片_43_SpCnt_17"/>
                      <wp:cNvGraphicFramePr/>
                      <a:graphic xmlns:a="http://schemas.openxmlformats.org/drawingml/2006/main">
                        <a:graphicData uri="http://schemas.openxmlformats.org/drawingml/2006/picture">
                          <pic:pic xmlns:pic="http://schemas.openxmlformats.org/drawingml/2006/picture">
                            <pic:nvPicPr>
                              <pic:cNvPr id="337" name="图片_43_SpCnt_17"/>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941888;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窗口</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285" name="Picture_282_SpCnt_4"/>
                      <wp:cNvGraphicFramePr/>
                      <a:graphic xmlns:a="http://schemas.openxmlformats.org/drawingml/2006/main">
                        <a:graphicData uri="http://schemas.openxmlformats.org/drawingml/2006/picture">
                          <pic:pic xmlns:pic="http://schemas.openxmlformats.org/drawingml/2006/picture">
                            <pic:nvPicPr>
                              <pic:cNvPr id="336" name="Picture_282_SpCnt_4"/>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942912;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123825</wp:posOffset>
                      </wp:positionH>
                      <wp:positionV relativeFrom="paragraph">
                        <wp:posOffset>121920</wp:posOffset>
                      </wp:positionV>
                      <wp:extent cx="619125" cy="398780"/>
                      <wp:effectExtent l="0" t="0" r="9525" b="1270"/>
                      <wp:wrapNone/>
                      <wp:docPr id="286" name="Picture_282_SpCnt_5"/>
                      <wp:cNvGraphicFramePr/>
                      <a:graphic xmlns:a="http://schemas.openxmlformats.org/drawingml/2006/main">
                        <a:graphicData uri="http://schemas.openxmlformats.org/drawingml/2006/picture">
                          <pic:pic xmlns:pic="http://schemas.openxmlformats.org/drawingml/2006/picture">
                            <pic:nvPicPr>
                              <pic:cNvPr id="335" name="Picture_282_SpCnt_5"/>
                              <pic:cNvPicPr/>
                              <pic:nvPr/>
                            </pic:nvPicPr>
                            <pic:blipFill>
                              <a:blip r:embed="rId27"/>
                              <a:stretch/>
                            </pic:blipFill>
                            <pic:spPr bwMode="auto">
                              <a:xfrm>
                                <a:off x="0" y="0"/>
                                <a:ext cx="619125"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943936;o:allowoverlap:true;o:allowincell:true;mso-position-horizontal-relative:text;margin-left:9.8pt;mso-position-horizontal:absolute;mso-position-vertical-relative:text;margin-top:9.6pt;mso-position-vertical:absolute;width:48.8pt;height:31.4pt;mso-wrap-distance-left:9.0pt;mso-wrap-distance-top:0.0pt;mso-wrap-distance-right:9.0pt;mso-wrap-distance-bottom:0.0pt;" stroked="f">
                      <v:path textboxrect="0,0,0,0"/>
                      <v:imagedata r:id="rId27" o:title=""/>
                    </v:shape>
                  </w:pict>
                </mc:Fallback>
              </mc:AlternateContent>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133350</wp:posOffset>
                      </wp:positionH>
                      <wp:positionV relativeFrom="paragraph">
                        <wp:posOffset>189865</wp:posOffset>
                      </wp:positionV>
                      <wp:extent cx="514350" cy="410210"/>
                      <wp:effectExtent l="0" t="0" r="0" b="8890"/>
                      <wp:wrapNone/>
                      <wp:docPr id="287" name="图片_1_SpCnt_4"/>
                      <wp:cNvGraphicFramePr/>
                      <a:graphic xmlns:a="http://schemas.openxmlformats.org/drawingml/2006/main">
                        <a:graphicData uri="http://schemas.openxmlformats.org/drawingml/2006/picture">
                          <pic:pic xmlns:pic="http://schemas.openxmlformats.org/drawingml/2006/picture">
                            <pic:nvPicPr>
                              <pic:cNvPr id="334" name="图片_1_SpCnt_4"/>
                              <pic:cNvPicPr/>
                              <pic:nvPr/>
                            </pic:nvPicPr>
                            <pic:blipFill>
                              <a:blip r:embed="rId91"/>
                              <a:stretch/>
                            </pic:blipFill>
                            <pic:spPr bwMode="auto">
                              <a:xfrm>
                                <a:off x="0" y="0"/>
                                <a:ext cx="514350" cy="410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944960;o:allowoverlap:true;o:allowincell:true;mso-position-horizontal-relative:text;margin-left:10.5pt;mso-position-horizontal:absolute;mso-position-vertical-relative:text;margin-top:14.9pt;mso-position-vertical:absolute;width:40.5pt;height:32.3pt;mso-wrap-distance-left:9.0pt;mso-wrap-distance-top:0.0pt;mso-wrap-distance-right:9.0pt;mso-wrap-distance-bottom:0.0pt;" stroked="f">
                      <v:path textboxrect="0,0,0,0"/>
                      <v:imagedata r:id="rId91"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85725</wp:posOffset>
                      </wp:positionH>
                      <wp:positionV relativeFrom="paragraph">
                        <wp:posOffset>154940</wp:posOffset>
                      </wp:positionV>
                      <wp:extent cx="561975" cy="368935"/>
                      <wp:effectExtent l="0" t="0" r="9525" b="12065"/>
                      <wp:wrapNone/>
                      <wp:docPr id="288" name="Picture_280_SpCnt_17"/>
                      <wp:cNvGraphicFramePr/>
                      <a:graphic xmlns:a="http://schemas.openxmlformats.org/drawingml/2006/main">
                        <a:graphicData uri="http://schemas.openxmlformats.org/drawingml/2006/picture">
                          <pic:pic xmlns:pic="http://schemas.openxmlformats.org/drawingml/2006/picture">
                            <pic:nvPicPr>
                              <pic:cNvPr id="333" name="Picture_280_SpCnt_17"/>
                              <pic:cNvPicPr/>
                              <pic:nvPr/>
                            </pic:nvPicPr>
                            <pic:blipFill>
                              <a:blip r:embed="rId79"/>
                              <a:stretch/>
                            </pic:blipFill>
                            <pic:spPr bwMode="auto">
                              <a:xfrm>
                                <a:off x="0" y="0"/>
                                <a:ext cx="561975" cy="368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945984;o:allowoverlap:true;o:allowincell:true;mso-position-horizontal-relative:text;margin-left:6.8pt;mso-position-horizontal:absolute;mso-position-vertical-relative:text;margin-top:12.2pt;mso-position-vertical:absolute;width:44.2pt;height:29.0pt;mso-wrap-distance-left:9.0pt;mso-wrap-distance-top:0.0pt;mso-wrap-distance-right:9.0pt;mso-wrap-distance-bottom:0.0pt;" stroked="f">
                      <v:path textboxrect="0,0,0,0"/>
                      <v:imagedata r:id="rId79"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冲孔保温台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 厚度1.2mm；</w:t>
            </w:r>
            <w:r>
              <w:rPr>
                <w:rFonts w:hint="eastAsia" w:ascii="宋体" w:hAnsi="宋体" w:cs="宋体"/>
                <w:color w:val="000000"/>
                <w:sz w:val="18"/>
                <w:szCs w:val="18"/>
                <w:lang w:bidi="ar"/>
              </w:rPr>
              <w:br/>
              <w:t xml:space="preserve">层板：不锈钢板厚度1.0mm；</w:t>
            </w:r>
            <w:r>
              <w:rPr>
                <w:rFonts w:hint="eastAsia" w:ascii="宋体" w:hAnsi="宋体" w:cs="宋体"/>
                <w:color w:val="000000"/>
                <w:sz w:val="18"/>
                <w:szCs w:val="18"/>
                <w:lang w:bidi="ar"/>
              </w:rPr>
              <w:br/>
              <w:t xml:space="preserve">侧板： 厚度1.0mm；                       </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功率：220V 3KW电加热：恒温控制；</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142875</wp:posOffset>
                      </wp:positionH>
                      <wp:positionV relativeFrom="paragraph">
                        <wp:posOffset>237490</wp:posOffset>
                      </wp:positionV>
                      <wp:extent cx="553085" cy="487680"/>
                      <wp:effectExtent l="0" t="0" r="18415" b="7620"/>
                      <wp:wrapNone/>
                      <wp:docPr id="289" name="Picture_320_SpCnt_1"/>
                      <wp:cNvGraphicFramePr/>
                      <a:graphic xmlns:a="http://schemas.openxmlformats.org/drawingml/2006/main">
                        <a:graphicData uri="http://schemas.openxmlformats.org/drawingml/2006/picture">
                          <pic:pic xmlns:pic="http://schemas.openxmlformats.org/drawingml/2006/picture">
                            <pic:nvPicPr>
                              <pic:cNvPr id="332" name="Picture_320_SpCnt_1"/>
                              <pic:cNvPicPr/>
                              <pic:nvPr/>
                            </pic:nvPicPr>
                            <pic:blipFill>
                              <a:blip r:embed="rId92"/>
                              <a:stretch/>
                            </pic:blipFill>
                            <pic:spPr bwMode="auto">
                              <a:xfrm>
                                <a:off x="0" y="0"/>
                                <a:ext cx="553085" cy="48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947008;o:allowoverlap:true;o:allowincell:true;mso-position-horizontal-relative:text;margin-left:11.2pt;mso-position-horizontal:absolute;mso-position-vertical-relative:text;margin-top:18.7pt;mso-position-vertical:absolute;width:43.5pt;height:38.4pt;mso-wrap-distance-left:9.0pt;mso-wrap-distance-top:0.0pt;mso-wrap-distance-right:9.0pt;mso-wrap-distance-bottom:0.0pt;" stroked="f">
                      <v:path textboxrect="0,0,0,0"/>
                      <v:imagedata r:id="rId92" o:title=""/>
                    </v:shape>
                  </w:pict>
                </mc:Fallback>
              </mc:AlternateContent>
            </w:r>
            <w:r/>
          </w:p>
        </w:tc>
      </w:tr>
      <w:tr>
        <w:trPr>
          <w:jc w:val="center"/>
          <w:trHeight w:val="8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电热铁板烧</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380V 9KW*2组  电磁盘加热 升温速度4-6分钟</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161925</wp:posOffset>
                      </wp:positionH>
                      <wp:positionV relativeFrom="paragraph">
                        <wp:posOffset>57150</wp:posOffset>
                      </wp:positionV>
                      <wp:extent cx="456565" cy="381635"/>
                      <wp:effectExtent l="0" t="0" r="635" b="18415"/>
                      <wp:wrapNone/>
                      <wp:docPr id="290" name="图片_2_SpCnt_6"/>
                      <wp:cNvGraphicFramePr/>
                      <a:graphic xmlns:a="http://schemas.openxmlformats.org/drawingml/2006/main">
                        <a:graphicData uri="http://schemas.openxmlformats.org/drawingml/2006/picture">
                          <pic:pic xmlns:pic="http://schemas.openxmlformats.org/drawingml/2006/picture">
                            <pic:nvPicPr>
                              <pic:cNvPr id="331" name="图片_2_SpCnt_6"/>
                              <pic:cNvPicPr/>
                              <pic:nvPr/>
                            </pic:nvPicPr>
                            <pic:blipFill>
                              <a:blip r:embed="rId81"/>
                              <a:stretch/>
                            </pic:blipFill>
                            <pic:spPr bwMode="auto">
                              <a:xfrm>
                                <a:off x="0" y="0"/>
                                <a:ext cx="456565" cy="381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948032;o:allowoverlap:true;o:allowincell:true;mso-position-horizontal-relative:text;margin-left:12.8pt;mso-position-horizontal:absolute;mso-position-vertical-relative:text;margin-top:4.5pt;mso-position-vertical:absolute;width:35.9pt;height:30.0pt;mso-wrap-distance-left:9.0pt;mso-wrap-distance-top:0.0pt;mso-wrap-distance-right:9.0pt;mso-wrap-distance-bottom:0.0pt;" stroked="f">
                      <v:path textboxrect="0,0,0,0"/>
                      <v:imagedata r:id="rId81"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291" name="Picture_65_SpCnt_21"/>
                      <wp:cNvGraphicFramePr/>
                      <a:graphic xmlns:a="http://schemas.openxmlformats.org/drawingml/2006/main">
                        <a:graphicData uri="http://schemas.openxmlformats.org/drawingml/2006/picture">
                          <pic:pic xmlns:pic="http://schemas.openxmlformats.org/drawingml/2006/picture">
                            <pic:nvPicPr>
                              <pic:cNvPr id="330" name="Picture_65_SpCnt_21"/>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949056;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保洁、洗碗间</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228600</wp:posOffset>
                      </wp:positionH>
                      <wp:positionV relativeFrom="paragraph">
                        <wp:posOffset>161925</wp:posOffset>
                      </wp:positionV>
                      <wp:extent cx="438150" cy="323850"/>
                      <wp:effectExtent l="0" t="0" r="0" b="0"/>
                      <wp:wrapNone/>
                      <wp:docPr id="292" name="图片_5_SpCnt_5"/>
                      <wp:cNvGraphicFramePr/>
                      <a:graphic xmlns:a="http://schemas.openxmlformats.org/drawingml/2006/main">
                        <a:graphicData uri="http://schemas.openxmlformats.org/drawingml/2006/picture">
                          <pic:pic xmlns:pic="http://schemas.openxmlformats.org/drawingml/2006/picture">
                            <pic:nvPicPr>
                              <pic:cNvPr id="329" name="图片_5_SpCnt_5"/>
                              <pic:cNvPicPr/>
                              <pic:nvPr/>
                            </pic:nvPicPr>
                            <pic:blipFill>
                              <a:blip r:embed="rId84"/>
                              <a:stretch/>
                            </pic:blipFill>
                            <pic:spPr bwMode="auto">
                              <a:xfrm>
                                <a:off x="0" y="0"/>
                                <a:ext cx="438149"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950080;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8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161925</wp:posOffset>
                      </wp:positionH>
                      <wp:positionV relativeFrom="paragraph">
                        <wp:posOffset>172720</wp:posOffset>
                      </wp:positionV>
                      <wp:extent cx="675640" cy="377825"/>
                      <wp:effectExtent l="0" t="0" r="10160" b="3175"/>
                      <wp:wrapNone/>
                      <wp:docPr id="293" name="Picture_393_SpCnt_6"/>
                      <wp:cNvGraphicFramePr/>
                      <a:graphic xmlns:a="http://schemas.openxmlformats.org/drawingml/2006/main">
                        <a:graphicData uri="http://schemas.openxmlformats.org/drawingml/2006/picture">
                          <pic:pic xmlns:pic="http://schemas.openxmlformats.org/drawingml/2006/picture">
                            <pic:nvPicPr>
                              <pic:cNvPr id="328" name="Picture_393_SpCnt_6"/>
                              <pic:cNvPicPr/>
                              <pic:nvPr/>
                            </pic:nvPicPr>
                            <pic:blipFill>
                              <a:blip r:embed="rId26"/>
                              <a:stretch/>
                            </pic:blipFill>
                            <pic:spPr bwMode="auto">
                              <a:xfrm>
                                <a:off x="0" y="0"/>
                                <a:ext cx="675640"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951104;o:allowoverlap:true;o:allowincell:true;mso-position-horizontal-relative:text;margin-left:12.8pt;mso-position-horizontal:absolute;mso-position-vertical-relative:text;margin-top:13.6pt;mso-position-vertical:absolute;width:53.2pt;height:29.8pt;mso-wrap-distance-left:9.0pt;mso-wrap-distance-top:0.0pt;mso-wrap-distance-right:9.0pt;mso-wrap-distance-bottom:0.0pt;" stroked="f">
                      <v:path textboxrect="0,0,0,0"/>
                      <v:imagedata r:id="rId26"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上开门保洁柜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柜门：厚度0.8mm；</w:t>
            </w:r>
            <w:r>
              <w:rPr>
                <w:rFonts w:hint="eastAsia" w:ascii="宋体" w:hAnsi="宋体" w:cs="宋体"/>
                <w:color w:val="000000"/>
                <w:sz w:val="18"/>
                <w:szCs w:val="18"/>
                <w:lang w:bidi="ar"/>
              </w:rPr>
              <w:br/>
              <w:t xml:space="preserve">柜脚：可调子弹脚。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171450</wp:posOffset>
                      </wp:positionH>
                      <wp:positionV relativeFrom="paragraph">
                        <wp:posOffset>190500</wp:posOffset>
                      </wp:positionV>
                      <wp:extent cx="380365" cy="523875"/>
                      <wp:effectExtent l="0" t="0" r="635" b="9525"/>
                      <wp:wrapNone/>
                      <wp:docPr id="294" name="Picture_292_SpCnt_1"/>
                      <wp:cNvGraphicFramePr/>
                      <a:graphic xmlns:a="http://schemas.openxmlformats.org/drawingml/2006/main">
                        <a:graphicData uri="http://schemas.openxmlformats.org/drawingml/2006/picture">
                          <pic:pic xmlns:pic="http://schemas.openxmlformats.org/drawingml/2006/picture">
                            <pic:nvPicPr>
                              <pic:cNvPr id="327" name="Picture_292_SpCnt_1"/>
                              <pic:cNvPicPr/>
                              <pic:nvPr/>
                            </pic:nvPicPr>
                            <pic:blipFill>
                              <a:blip r:embed="rId49"/>
                              <a:stretch/>
                            </pic:blipFill>
                            <pic:spPr bwMode="auto">
                              <a:xfrm>
                                <a:off x="0" y="0"/>
                                <a:ext cx="380365"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952128;o:allowoverlap:true;o:allowincell:true;mso-position-horizontal-relative:text;margin-left:13.5pt;mso-position-horizontal:absolute;mso-position-vertical-relative:text;margin-top:15.0pt;mso-position-vertical:absolute;width:29.9pt;height:41.2pt;mso-wrap-distance-left:9.0pt;mso-wrap-distance-top:0.0pt;mso-wrap-distance-right:9.0pt;mso-wrap-distance-bottom:0.0pt;" stroked="f">
                      <v:path textboxrect="0,0,0,0"/>
                      <v:imagedata r:id="rId49" o:title=""/>
                    </v:shape>
                  </w:pict>
                </mc:Fallback>
              </mc:AlternateConten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133350</wp:posOffset>
                      </wp:positionH>
                      <wp:positionV relativeFrom="paragraph">
                        <wp:posOffset>189865</wp:posOffset>
                      </wp:positionV>
                      <wp:extent cx="514350" cy="457835"/>
                      <wp:effectExtent l="0" t="0" r="0" b="18415"/>
                      <wp:wrapNone/>
                      <wp:docPr id="295" name="图片_1_SpCnt_5"/>
                      <wp:cNvGraphicFramePr/>
                      <a:graphic xmlns:a="http://schemas.openxmlformats.org/drawingml/2006/main">
                        <a:graphicData uri="http://schemas.openxmlformats.org/drawingml/2006/picture">
                          <pic:pic xmlns:pic="http://schemas.openxmlformats.org/drawingml/2006/picture">
                            <pic:nvPicPr>
                              <pic:cNvPr id="326" name="图片_1_SpCnt_5"/>
                              <pic:cNvPicPr/>
                              <pic:nvPr/>
                            </pic:nvPicPr>
                            <pic:blipFill>
                              <a:blip r:embed="rId51"/>
                              <a:stretch/>
                            </pic:blipFill>
                            <pic:spPr bwMode="auto">
                              <a:xfrm>
                                <a:off x="0" y="0"/>
                                <a:ext cx="514350" cy="457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953152;o:allowoverlap:true;o:allowincell:true;mso-position-horizontal-relative:text;margin-left:10.5pt;mso-position-horizontal:absolute;mso-position-vertical-relative:text;margin-top:14.9pt;mso-position-vertical:absolute;width:40.5pt;height:36.0pt;mso-wrap-distance-left:9.0pt;mso-wrap-distance-top:0.0pt;mso-wrap-distance-right:9.0pt;mso-wrap-distance-bottom:0.0pt;" stroked="f">
                      <v:path textboxrect="0,0,0,0"/>
                      <v:imagedata r:id="rId51" o:title=""/>
                    </v:shape>
                  </w:pict>
                </mc:Fallback>
              </mc:AlternateConten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1300*680*1880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柜身：304不锈钢板厚度0.5mm；</w:t>
            </w:r>
            <w:r>
              <w:rPr>
                <w:rFonts w:hint="eastAsia" w:ascii="宋体" w:hAnsi="宋体" w:cs="宋体"/>
                <w:color w:val="000000"/>
                <w:sz w:val="20"/>
                <w:szCs w:val="20"/>
                <w:lang w:bidi="ar"/>
              </w:rPr>
              <w:br/>
              <w:t xml:space="preserve">内胆：304不锈钢板厚度0.5mm；</w:t>
            </w:r>
            <w:r>
              <w:rPr>
                <w:rFonts w:hint="eastAsia" w:ascii="宋体" w:hAnsi="宋体" w:cs="宋体"/>
                <w:color w:val="000000"/>
                <w:sz w:val="20"/>
                <w:szCs w:val="20"/>
                <w:lang w:bidi="ar"/>
              </w:rPr>
              <w:br/>
              <w:t xml:space="preserve">柜门：304不锈钢板厚度0.5mm；</w:t>
            </w:r>
            <w:r>
              <w:rPr>
                <w:rFonts w:hint="eastAsia" w:ascii="宋体" w:hAnsi="宋体" w:cs="宋体"/>
                <w:color w:val="000000"/>
                <w:sz w:val="20"/>
                <w:szCs w:val="20"/>
                <w:lang w:bidi="ar"/>
              </w:rPr>
              <w:br/>
              <w:t xml:space="preserve">篮筐：采用SUS304不锈钢钢丝φ4mm；            </w:t>
            </w:r>
            <w:r>
              <w:rPr>
                <w:rFonts w:hint="eastAsia" w:ascii="宋体" w:hAnsi="宋体" w:cs="宋体"/>
                <w:color w:val="000000"/>
                <w:sz w:val="20"/>
                <w:szCs w:val="20"/>
                <w:lang w:bidi="ar"/>
              </w:rPr>
              <w:br/>
              <w:t xml:space="preserve">篮筐尺寸：深筐555*405*265；</w:t>
            </w:r>
            <w:r>
              <w:rPr>
                <w:rFonts w:hint="eastAsia" w:ascii="宋体" w:hAnsi="宋体" w:cs="宋体"/>
                <w:color w:val="000000"/>
                <w:sz w:val="20"/>
                <w:szCs w:val="20"/>
                <w:lang w:bidi="ar"/>
              </w:rPr>
              <w:br/>
              <w:t xml:space="preserve">     浅筐555*390*95</w:t>
            </w:r>
            <w:r>
              <w:rPr>
                <w:rFonts w:hint="eastAsia" w:ascii="宋体" w:hAnsi="宋体" w:cs="宋体"/>
                <w:color w:val="000000"/>
                <w:sz w:val="20"/>
                <w:szCs w:val="20"/>
                <w:lang w:bidi="ar"/>
              </w:rPr>
              <w:br/>
              <w:t xml:space="preserve">胶条：嵌入式硅胶条；</w:t>
            </w:r>
            <w:r>
              <w:rPr>
                <w:rFonts w:hint="eastAsia" w:ascii="宋体" w:hAnsi="宋体" w:cs="宋体"/>
                <w:color w:val="000000"/>
                <w:sz w:val="20"/>
                <w:szCs w:val="20"/>
                <w:lang w:bidi="ar"/>
              </w:rPr>
              <w:br/>
              <w:t xml:space="preserve">功率：双门4.4KW电压：220V；</w:t>
            </w:r>
            <w:r>
              <w:rPr>
                <w:rFonts w:hint="eastAsia" w:ascii="宋体" w:hAnsi="宋体" w:cs="宋体"/>
                <w:color w:val="000000"/>
                <w:sz w:val="20"/>
                <w:szCs w:val="20"/>
                <w:lang w:bidi="ar"/>
              </w:rPr>
              <w:br/>
              <w:t xml:space="preserve">频率：50HZ；</w:t>
            </w:r>
            <w:r>
              <w:rPr>
                <w:rFonts w:hint="eastAsia" w:ascii="宋体" w:hAnsi="宋体" w:cs="宋体"/>
                <w:color w:val="000000"/>
                <w:sz w:val="20"/>
                <w:szCs w:val="20"/>
                <w:lang w:bidi="ar"/>
              </w:rPr>
              <w:br/>
              <w:t xml:space="preserve">控温范围：20-150度,采用自动控温、操作方便；热风循环、热量均匀、无死角、高温消毒杀菌；符合卫生防疫要求。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楷体_GB2312" w:hAnsi="宋体" w:eastAsia="楷体_GB2312" w:cs="楷体_GB2312"/>
                <w:color w:val="000000"/>
                <w:sz w:val="24"/>
              </w:rPr>
            </w:pPr>
            <w:r>
              <w:rPr>
                <w:rFonts w:hint="eastAsia" w:ascii="楷体_GB2312" w:hAnsi="宋体" w:eastAsia="楷体_GB2312" w:cs="楷体_GB2312"/>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200025</wp:posOffset>
                      </wp:positionH>
                      <wp:positionV relativeFrom="paragraph">
                        <wp:posOffset>95885</wp:posOffset>
                      </wp:positionV>
                      <wp:extent cx="600075" cy="733425"/>
                      <wp:effectExtent l="0" t="0" r="9525" b="9525"/>
                      <wp:wrapNone/>
                      <wp:docPr id="296" name="Picture_261_SpCnt_1"/>
                      <wp:cNvGraphicFramePr/>
                      <a:graphic xmlns:a="http://schemas.openxmlformats.org/drawingml/2006/main">
                        <a:graphicData uri="http://schemas.openxmlformats.org/drawingml/2006/picture">
                          <pic:pic xmlns:pic="http://schemas.openxmlformats.org/drawingml/2006/picture">
                            <pic:nvPicPr>
                              <pic:cNvPr id="325" name="Picture_261_SpCnt_1"/>
                              <pic:cNvPicPr/>
                              <pic:nvPr/>
                            </pic:nvPicPr>
                            <pic:blipFill>
                              <a:blip r:embed="rId50"/>
                              <a:stretch/>
                            </pic:blipFill>
                            <pic:spPr bwMode="auto">
                              <a:xfrm>
                                <a:off x="0" y="0"/>
                                <a:ext cx="600075"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954176;o:allowoverlap:true;o:allowincell:true;mso-position-horizontal-relative:text;margin-left:15.8pt;mso-position-horizontal:absolute;mso-position-vertical-relative:text;margin-top:7.5pt;mso-position-vertical:absolute;width:47.2pt;height:57.8pt;mso-wrap-distance-left:9.0pt;mso-wrap-distance-top:0.0pt;mso-wrap-distance-right:9.0pt;mso-wrap-distance-bottom:0.0pt;" stroked="f">
                      <v:path textboxrect="0,0,0,0"/>
                      <v:imagedata r:id="rId50"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297" name="Picture_328_SpCnt_4"/>
                      <wp:cNvGraphicFramePr/>
                      <a:graphic xmlns:a="http://schemas.openxmlformats.org/drawingml/2006/main">
                        <a:graphicData uri="http://schemas.openxmlformats.org/drawingml/2006/picture">
                          <pic:pic xmlns:pic="http://schemas.openxmlformats.org/drawingml/2006/picture">
                            <pic:nvPicPr>
                              <pic:cNvPr id="324" name="Picture_328_SpCnt_4"/>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955200;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298" name="Picture_272_SpCnt_6"/>
                      <wp:cNvGraphicFramePr/>
                      <a:graphic xmlns:a="http://schemas.openxmlformats.org/drawingml/2006/main">
                        <a:graphicData uri="http://schemas.openxmlformats.org/drawingml/2006/picture">
                          <pic:pic xmlns:pic="http://schemas.openxmlformats.org/drawingml/2006/picture">
                            <pic:nvPicPr>
                              <pic:cNvPr id="323" name="Picture_272_SpCnt_6"/>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956224;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299" name="Picture_312_SpCnt_18"/>
                      <wp:cNvGraphicFramePr/>
                      <a:graphic xmlns:a="http://schemas.openxmlformats.org/drawingml/2006/main">
                        <a:graphicData uri="http://schemas.openxmlformats.org/drawingml/2006/picture">
                          <pic:pic xmlns:pic="http://schemas.openxmlformats.org/drawingml/2006/picture">
                            <pic:nvPicPr>
                              <pic:cNvPr id="322" name="Picture_312_SpCnt_18"/>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95724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00" name="Picture_275_SpCnt_7"/>
                      <wp:cNvGraphicFramePr/>
                      <a:graphic xmlns:a="http://schemas.openxmlformats.org/drawingml/2006/main">
                        <a:graphicData uri="http://schemas.openxmlformats.org/drawingml/2006/picture">
                          <pic:pic xmlns:pic="http://schemas.openxmlformats.org/drawingml/2006/picture">
                            <pic:nvPicPr>
                              <pic:cNvPr id="321" name="Picture_275_SpCnt_7"/>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95827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01" name="Picture_270_SpCnt_23"/>
                      <wp:cNvGraphicFramePr/>
                      <a:graphic xmlns:a="http://schemas.openxmlformats.org/drawingml/2006/main">
                        <a:graphicData uri="http://schemas.openxmlformats.org/drawingml/2006/picture">
                          <pic:pic xmlns:pic="http://schemas.openxmlformats.org/drawingml/2006/picture">
                            <pic:nvPicPr>
                              <pic:cNvPr id="320" name="Picture_270_SpCnt_23"/>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95929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02" name="Picture_272_SpCnt_7"/>
                      <wp:cNvGraphicFramePr/>
                      <a:graphic xmlns:a="http://schemas.openxmlformats.org/drawingml/2006/main">
                        <a:graphicData uri="http://schemas.openxmlformats.org/drawingml/2006/picture">
                          <pic:pic xmlns:pic="http://schemas.openxmlformats.org/drawingml/2006/picture">
                            <pic:nvPicPr>
                              <pic:cNvPr id="319" name="Picture_272_SpCnt_7"/>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96032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S12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03" name="Picture_275_SpCnt_8"/>
                      <wp:cNvGraphicFramePr/>
                      <a:graphic xmlns:a="http://schemas.openxmlformats.org/drawingml/2006/main">
                        <a:graphicData uri="http://schemas.openxmlformats.org/drawingml/2006/picture">
                          <pic:pic xmlns:pic="http://schemas.openxmlformats.org/drawingml/2006/picture">
                            <pic:nvPicPr>
                              <pic:cNvPr id="318" name="Picture_275_SpCnt_8"/>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96134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餐厅</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八人座餐桌椅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材料：餐桌台面采用304不锈钢板，拉丝处理。</w:t>
            </w:r>
            <w:r>
              <w:rPr>
                <w:rFonts w:hint="eastAsia" w:ascii="宋体" w:hAnsi="宋体" w:cs="宋体"/>
                <w:color w:val="000000"/>
                <w:sz w:val="18"/>
                <w:szCs w:val="18"/>
                <w:lang w:bidi="ar"/>
              </w:rPr>
              <w:br/>
              <w:t xml:space="preserve">台面厚度0.8mm,两面圆角</w:t>
            </w:r>
            <w:r>
              <w:rPr>
                <w:rFonts w:hint="eastAsia" w:ascii="宋体" w:hAnsi="宋体" w:cs="宋体"/>
                <w:color w:val="000000"/>
                <w:sz w:val="18"/>
                <w:szCs w:val="18"/>
                <w:lang w:bidi="ar"/>
              </w:rPr>
              <w:br/>
              <w:t xml:space="preserve">支架采用304-</w:t>
            </w:r>
            <w:r>
              <w:rPr>
                <w:rFonts w:hint="eastAsia" w:ascii="宋体" w:hAnsi="宋体" w:cs="宋体"/>
                <w:color w:val="000000"/>
                <w:sz w:val="18"/>
                <w:szCs w:val="18"/>
                <w:lang w:bidi="ar"/>
              </w:rPr>
              <w:t xml:space="preserve">50x50x</w:t>
            </w:r>
            <w:r>
              <w:rPr>
                <w:rFonts w:hint="eastAsia" w:ascii="宋体" w:hAnsi="宋体" w:cs="宋体"/>
                <w:color w:val="000000"/>
                <w:sz w:val="18"/>
                <w:szCs w:val="18"/>
                <w:lang w:bidi="ar"/>
              </w:rPr>
              <w:t xml:space="preserve">1.2mm不锈钢管</w:t>
            </w:r>
            <w:r>
              <w:rPr>
                <w:rFonts w:hint="eastAsia" w:ascii="宋体" w:hAnsi="宋体" w:cs="宋体"/>
                <w:color w:val="000000"/>
                <w:sz w:val="18"/>
                <w:szCs w:val="18"/>
                <w:lang w:bidi="ar"/>
              </w:rPr>
              <w:t xml:space="preserve">制做</w:t>
            </w:r>
            <w:r>
              <w:rPr>
                <w:rFonts w:hint="eastAsia" w:ascii="宋体" w:hAnsi="宋体" w:cs="宋体"/>
                <w:color w:val="000000"/>
                <w:sz w:val="18"/>
                <w:szCs w:val="18"/>
                <w:lang w:bidi="ar"/>
              </w:rPr>
              <w:t xml:space="preserve">而成,</w:t>
            </w:r>
            <w:r>
              <w:rPr>
                <w:rFonts w:hint="eastAsia" w:ascii="宋体" w:hAnsi="宋体" w:cs="宋体"/>
                <w:color w:val="000000"/>
                <w:sz w:val="18"/>
                <w:szCs w:val="18"/>
                <w:lang w:bidi="ar"/>
              </w:rPr>
              <w:br/>
              <w:t xml:space="preserve">凳板采用天蓝色玻璃钢,四脚采用橡塑脚套</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142875</wp:posOffset>
                      </wp:positionH>
                      <wp:positionV relativeFrom="paragraph">
                        <wp:posOffset>66675</wp:posOffset>
                      </wp:positionV>
                      <wp:extent cx="590550" cy="504825"/>
                      <wp:effectExtent l="0" t="0" r="0" b="9525"/>
                      <wp:wrapNone/>
                      <wp:docPr id="304" name="Picture_388_SpCnt_1"/>
                      <wp:cNvGraphicFramePr/>
                      <a:graphic xmlns:a="http://schemas.openxmlformats.org/drawingml/2006/main">
                        <a:graphicData uri="http://schemas.openxmlformats.org/drawingml/2006/picture">
                          <pic:pic xmlns:pic="http://schemas.openxmlformats.org/drawingml/2006/picture">
                            <pic:nvPicPr>
                              <pic:cNvPr id="317" name="Picture_388_SpCnt_1"/>
                              <pic:cNvPicPr/>
                              <pic:nvPr/>
                            </pic:nvPicPr>
                            <pic:blipFill>
                              <a:blip r:embed="rId82"/>
                              <a:stretch/>
                            </pic:blipFill>
                            <pic:spPr bwMode="auto">
                              <a:xfrm>
                                <a:off x="0" y="0"/>
                                <a:ext cx="590549"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962368;o:allowoverlap:true;o:allowincell:true;mso-position-horizontal-relative:text;margin-left:11.2pt;mso-position-horizontal:absolute;mso-position-vertical-relative:text;margin-top:5.2pt;mso-position-vertical:absolute;width:46.5pt;height:39.8pt;mso-wrap-distance-left:9.0pt;mso-wrap-distance-top:0.0pt;mso-wrap-distance-right:9.0pt;mso-wrap-distance-bottom:0.0pt;" stroked="f">
                      <v:path textboxrect="0,0,0,0"/>
                      <v:imagedata r:id="rId8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Y02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单槽洗手池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2400*550*800+180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104140</wp:posOffset>
                      </wp:positionH>
                      <wp:positionV relativeFrom="paragraph">
                        <wp:posOffset>283210</wp:posOffset>
                      </wp:positionV>
                      <wp:extent cx="600075" cy="346075"/>
                      <wp:effectExtent l="0" t="0" r="9525" b="15875"/>
                      <wp:wrapNone/>
                      <wp:docPr id="305" name="Picture_442_SpCnt_1"/>
                      <wp:cNvGraphicFramePr/>
                      <a:graphic xmlns:a="http://schemas.openxmlformats.org/drawingml/2006/main">
                        <a:graphicData uri="http://schemas.openxmlformats.org/drawingml/2006/picture">
                          <pic:pic xmlns:pic="http://schemas.openxmlformats.org/drawingml/2006/picture">
                            <pic:nvPicPr>
                              <pic:cNvPr id="316" name="Picture_442_SpCnt_1"/>
                              <pic:cNvPicPr/>
                              <pic:nvPr/>
                            </pic:nvPicPr>
                            <pic:blipFill>
                              <a:blip r:embed="rId83"/>
                              <a:stretch/>
                            </pic:blipFill>
                            <pic:spPr bwMode="auto">
                              <a:xfrm>
                                <a:off x="0" y="0"/>
                                <a:ext cx="600075"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963392;o:allowoverlap:true;o:allowincell:true;mso-position-horizontal-relative:text;margin-left:8.2pt;mso-position-horizontal:absolute;mso-position-vertical-relative:text;margin-top:22.3pt;mso-position-vertical:absolute;width:47.2pt;height:27.2pt;mso-wrap-distance-left:9.0pt;mso-wrap-distance-top:0.0pt;mso-wrap-distance-right:9.0pt;mso-wrap-distance-bottom:0.0pt;" stroked="f">
                      <v:path textboxrect="0,0,0,0"/>
                      <v:imagedata r:id="rId8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3楼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冷库</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06" name="Picture_393_SpCnt_7"/>
                      <wp:cNvGraphicFramePr/>
                      <a:graphic xmlns:a="http://schemas.openxmlformats.org/drawingml/2006/main">
                        <a:graphicData uri="http://schemas.openxmlformats.org/drawingml/2006/picture">
                          <pic:pic xmlns:pic="http://schemas.openxmlformats.org/drawingml/2006/picture">
                            <pic:nvPicPr>
                              <pic:cNvPr id="315" name="Picture_393_SpCnt_7"/>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96441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228600</wp:posOffset>
                      </wp:positionH>
                      <wp:positionV relativeFrom="paragraph">
                        <wp:posOffset>161290</wp:posOffset>
                      </wp:positionV>
                      <wp:extent cx="438150" cy="324485"/>
                      <wp:effectExtent l="0" t="0" r="0" b="18415"/>
                      <wp:wrapNone/>
                      <wp:docPr id="307" name="图片_5_SpCnt_6"/>
                      <wp:cNvGraphicFramePr/>
                      <a:graphic xmlns:a="http://schemas.openxmlformats.org/drawingml/2006/main">
                        <a:graphicData uri="http://schemas.openxmlformats.org/drawingml/2006/picture">
                          <pic:pic xmlns:pic="http://schemas.openxmlformats.org/drawingml/2006/picture">
                            <pic:nvPicPr>
                              <pic:cNvPr id="314" name="图片_5_SpCnt_6"/>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965440;o:allowoverlap:true;o:allowincell:true;mso-position-horizontal-relative:text;margin-left:18.0pt;mso-position-horizontal:absolute;mso-position-vertical-relative:text;margin-top:12.7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高低温冷库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3800*5500*2600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库板材料：双面SUS304 0.6MM不锈钢板，聚氨酯发泡100mm厚B1级阻燃</w:t>
            </w:r>
            <w:r>
              <w:rPr>
                <w:rFonts w:hint="eastAsia" w:ascii="宋体" w:hAnsi="宋体" w:cs="宋体"/>
                <w:color w:val="000000"/>
                <w:sz w:val="20"/>
                <w:szCs w:val="20"/>
                <w:lang w:bidi="ar"/>
              </w:rPr>
              <w:br/>
              <w:t xml:space="preserve">无门槛，配国产优质半封闭压缩机，含电控箱及报警灯，优质环保制冷剂同时符合国家标准。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142875</wp:posOffset>
                      </wp:positionH>
                      <wp:positionV relativeFrom="paragraph">
                        <wp:posOffset>248285</wp:posOffset>
                      </wp:positionV>
                      <wp:extent cx="504825" cy="428625"/>
                      <wp:effectExtent l="0" t="0" r="9525" b="9525"/>
                      <wp:wrapNone/>
                      <wp:docPr id="308" name="Picture_348_SpCnt_2"/>
                      <wp:cNvGraphicFramePr/>
                      <a:graphic xmlns:a="http://schemas.openxmlformats.org/drawingml/2006/main">
                        <a:graphicData uri="http://schemas.openxmlformats.org/drawingml/2006/picture">
                          <pic:pic xmlns:pic="http://schemas.openxmlformats.org/drawingml/2006/picture">
                            <pic:nvPicPr>
                              <pic:cNvPr id="313" name="Picture_348_SpCnt_2"/>
                              <pic:cNvPicPr/>
                              <pic:nvPr/>
                            </pic:nvPicPr>
                            <pic:blipFill>
                              <a:blip r:embed="rId22"/>
                              <a:stretch/>
                            </pic:blipFill>
                            <pic:spPr bwMode="auto">
                              <a:xfrm>
                                <a:off x="0" y="0"/>
                                <a:ext cx="50482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966464;o:allowoverlap:true;o:allowincell:true;mso-position-horizontal-relative:text;margin-left:11.2pt;mso-position-horizontal:absolute;mso-position-vertical-relative:text;margin-top:19.6pt;mso-position-vertical:absolute;width:39.8pt;height:33.8pt;mso-wrap-distance-left:9.0pt;mso-wrap-distance-top:0.0pt;mso-wrap-distance-right:9.0pt;mso-wrap-distance-bottom:0.0pt;" stroked="f">
                      <v:path textboxrect="0,0,0,0"/>
                      <v:imagedata r:id="rId22"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09" name="Picture_302_SpCnt_10"/>
                      <wp:cNvGraphicFramePr/>
                      <a:graphic xmlns:a="http://schemas.openxmlformats.org/drawingml/2006/main">
                        <a:graphicData uri="http://schemas.openxmlformats.org/drawingml/2006/picture">
                          <pic:pic xmlns:pic="http://schemas.openxmlformats.org/drawingml/2006/picture">
                            <pic:nvPicPr>
                              <pic:cNvPr id="312" name="Picture_302_SpCnt_10"/>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96748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310" name="Picture_305_SpCnt_4"/>
                      <wp:cNvGraphicFramePr/>
                      <a:graphic xmlns:a="http://schemas.openxmlformats.org/drawingml/2006/main">
                        <a:graphicData uri="http://schemas.openxmlformats.org/drawingml/2006/picture">
                          <pic:pic xmlns:pic="http://schemas.openxmlformats.org/drawingml/2006/picture">
                            <pic:nvPicPr>
                              <pic:cNvPr id="311" name="Picture_305_SpCnt_4"/>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968512;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更衣室</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11" name="Picture_312_SpCnt_19"/>
                      <wp:cNvGraphicFramePr/>
                      <a:graphic xmlns:a="http://schemas.openxmlformats.org/drawingml/2006/main">
                        <a:graphicData uri="http://schemas.openxmlformats.org/drawingml/2006/picture">
                          <pic:pic xmlns:pic="http://schemas.openxmlformats.org/drawingml/2006/picture">
                            <pic:nvPicPr>
                              <pic:cNvPr id="310" name="Picture_312_SpCnt_19"/>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96953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不锈钢更衣柜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900*400*1800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采用0.8mm不锈钢板制作；</w:t>
            </w:r>
            <w:r>
              <w:rPr>
                <w:rFonts w:hint="eastAsia" w:ascii="宋体" w:hAnsi="宋体" w:cs="宋体"/>
                <w:color w:val="000000"/>
                <w:sz w:val="18"/>
                <w:szCs w:val="18"/>
                <w:lang w:bidi="ar"/>
              </w:rPr>
              <w:br/>
              <w:t xml:space="preserve">分上层下层，每层三扇门；</w:t>
            </w:r>
            <w:r>
              <w:rPr>
                <w:rFonts w:hint="eastAsia" w:ascii="宋体" w:hAnsi="宋体" w:cs="宋体"/>
                <w:color w:val="000000"/>
                <w:sz w:val="18"/>
                <w:szCs w:val="18"/>
                <w:lang w:bidi="ar"/>
              </w:rPr>
              <w:br/>
              <w:t xml:space="preserve">每扇</w:t>
            </w:r>
            <w:r>
              <w:rPr>
                <w:rFonts w:hint="eastAsia" w:ascii="宋体" w:hAnsi="宋体" w:cs="宋体"/>
                <w:color w:val="000000"/>
                <w:sz w:val="18"/>
                <w:szCs w:val="18"/>
                <w:lang w:bidi="ar"/>
              </w:rPr>
              <w:t xml:space="preserve">门上附锁</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123825</wp:posOffset>
                      </wp:positionH>
                      <wp:positionV relativeFrom="paragraph">
                        <wp:posOffset>209550</wp:posOffset>
                      </wp:positionV>
                      <wp:extent cx="676275" cy="533400"/>
                      <wp:effectExtent l="0" t="0" r="9525" b="0"/>
                      <wp:wrapNone/>
                      <wp:docPr id="312" name="图片_1_SpCnt_6"/>
                      <wp:cNvGraphicFramePr/>
                      <a:graphic xmlns:a="http://schemas.openxmlformats.org/drawingml/2006/main">
                        <a:graphicData uri="http://schemas.openxmlformats.org/drawingml/2006/picture">
                          <pic:pic xmlns:pic="http://schemas.openxmlformats.org/drawingml/2006/picture">
                            <pic:nvPicPr>
                              <pic:cNvPr id="309" name="图片_1_SpCnt_6"/>
                              <pic:cNvPicPr/>
                              <pic:nvPr/>
                            </pic:nvPicPr>
                            <pic:blipFill>
                              <a:blip r:embed="rId93"/>
                              <a:stretch/>
                            </pic:blipFill>
                            <pic:spPr bwMode="auto">
                              <a:xfrm>
                                <a:off x="0" y="0"/>
                                <a:ext cx="676275"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970560;o:allowoverlap:true;o:allowincell:true;mso-position-horizontal-relative:text;margin-left:9.8pt;mso-position-horizontal:absolute;mso-position-vertical-relative:text;margin-top:16.5pt;mso-position-vertical:absolute;width:53.2pt;height:42.0pt;mso-wrap-distance-left:9.0pt;mso-wrap-distance-top:0.0pt;mso-wrap-distance-right:9.0pt;mso-wrap-distance-bottom:0.0pt;" stroked="f">
                      <v:path textboxrect="0,0,0,0"/>
                      <v:imagedata r:id="rId93"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工具间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单眼拖把池连架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1200*550*600+180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266700</wp:posOffset>
                      </wp:positionH>
                      <wp:positionV relativeFrom="paragraph">
                        <wp:posOffset>108585</wp:posOffset>
                      </wp:positionV>
                      <wp:extent cx="533400" cy="537210"/>
                      <wp:effectExtent l="0" t="0" r="0" b="15240"/>
                      <wp:wrapNone/>
                      <wp:docPr id="313" name="Picture_312_SpCnt_20"/>
                      <wp:cNvGraphicFramePr/>
                      <a:graphic xmlns:a="http://schemas.openxmlformats.org/drawingml/2006/main">
                        <a:graphicData uri="http://schemas.openxmlformats.org/drawingml/2006/picture">
                          <pic:pic xmlns:pic="http://schemas.openxmlformats.org/drawingml/2006/picture">
                            <pic:nvPicPr>
                              <pic:cNvPr id="308" name="Picture_312_SpCnt_20"/>
                              <pic:cNvPicPr/>
                              <pic:nvPr/>
                            </pic:nvPicPr>
                            <pic:blipFill>
                              <a:blip r:embed="rId94"/>
                              <a:stretch/>
                            </pic:blipFill>
                            <pic:spPr bwMode="auto">
                              <a:xfrm>
                                <a:off x="0" y="0"/>
                                <a:ext cx="53340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971584;o:allowoverlap:true;o:allowincell:true;mso-position-horizontal-relative:text;margin-left:21.0pt;mso-position-horizontal:absolute;mso-position-vertical-relative:text;margin-top:8.5pt;mso-position-vertical:absolute;width:42.0pt;height:42.3pt;mso-wrap-distance-left:9.0pt;mso-wrap-distance-top:0.0pt;mso-wrap-distance-right:9.0pt;mso-wrap-distance-bottom:0.0pt;" stroked="f">
                      <v:path textboxrect="0,0,0,0"/>
                      <v:imagedata r:id="rId94"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库房</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228600</wp:posOffset>
                      </wp:positionH>
                      <wp:positionV relativeFrom="paragraph">
                        <wp:posOffset>161925</wp:posOffset>
                      </wp:positionV>
                      <wp:extent cx="438150" cy="323850"/>
                      <wp:effectExtent l="0" t="0" r="0" b="0"/>
                      <wp:wrapNone/>
                      <wp:docPr id="314" name="图片_5_SpCnt_7"/>
                      <wp:cNvGraphicFramePr/>
                      <a:graphic xmlns:a="http://schemas.openxmlformats.org/drawingml/2006/main">
                        <a:graphicData uri="http://schemas.openxmlformats.org/drawingml/2006/picture">
                          <pic:pic xmlns:pic="http://schemas.openxmlformats.org/drawingml/2006/picture">
                            <pic:nvPicPr>
                              <pic:cNvPr id="307" name="图片_5_SpCnt_7"/>
                              <pic:cNvPicPr/>
                              <pic:nvPr/>
                            </pic:nvPicPr>
                            <pic:blipFill>
                              <a:blip r:embed="rId84"/>
                              <a:stretch/>
                            </pic:blipFill>
                            <pic:spPr bwMode="auto">
                              <a:xfrm>
                                <a:off x="0" y="0"/>
                                <a:ext cx="438149"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972608;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8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15" name="Picture_393_SpCnt_8"/>
                      <wp:cNvGraphicFramePr/>
                      <a:graphic xmlns:a="http://schemas.openxmlformats.org/drawingml/2006/main">
                        <a:graphicData uri="http://schemas.openxmlformats.org/drawingml/2006/picture">
                          <pic:pic xmlns:pic="http://schemas.openxmlformats.org/drawingml/2006/picture">
                            <pic:nvPicPr>
                              <pic:cNvPr id="306" name="Picture_393_SpCnt_8"/>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973632;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16" name="Picture_302_SpCnt_11"/>
                      <wp:cNvGraphicFramePr/>
                      <a:graphic xmlns:a="http://schemas.openxmlformats.org/drawingml/2006/main">
                        <a:graphicData uri="http://schemas.openxmlformats.org/drawingml/2006/picture">
                          <pic:pic xmlns:pic="http://schemas.openxmlformats.org/drawingml/2006/picture">
                            <pic:nvPicPr>
                              <pic:cNvPr id="305" name="Picture_302_SpCnt_11"/>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974656;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地货架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1200*500*150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材质：整体设备均采用SUS304不锈钢制作；框架：不锈钢方管38*38*1.2mm；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142875</wp:posOffset>
                      </wp:positionH>
                      <wp:positionV relativeFrom="paragraph">
                        <wp:posOffset>121285</wp:posOffset>
                      </wp:positionV>
                      <wp:extent cx="600075" cy="257175"/>
                      <wp:effectExtent l="0" t="0" r="9525" b="9525"/>
                      <wp:wrapNone/>
                      <wp:docPr id="317" name="Picture_305_SpCnt_5"/>
                      <wp:cNvGraphicFramePr/>
                      <a:graphic xmlns:a="http://schemas.openxmlformats.org/drawingml/2006/main">
                        <a:graphicData uri="http://schemas.openxmlformats.org/drawingml/2006/picture">
                          <pic:pic xmlns:pic="http://schemas.openxmlformats.org/drawingml/2006/picture">
                            <pic:nvPicPr>
                              <pic:cNvPr id="304" name="Picture_305_SpCnt_5"/>
                              <pic:cNvPicPr/>
                              <pic:nvPr/>
                            </pic:nvPicPr>
                            <pic:blipFill>
                              <a:blip r:embed="rId30"/>
                              <a:stretch/>
                            </pic:blipFill>
                            <pic:spPr bwMode="auto">
                              <a:xfrm>
                                <a:off x="0" y="0"/>
                                <a:ext cx="600075" cy="257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975680;o:allowoverlap:true;o:allowincell:true;mso-position-horizontal-relative:text;margin-left:11.2pt;mso-position-horizontal:absolute;mso-position-vertical-relative:text;margin-top:9.5pt;mso-position-vertical:absolute;width:47.2pt;height:20.2pt;mso-wrap-distance-left:9.0pt;mso-wrap-distance-top:0.0pt;mso-wrap-distance-right:9.0pt;mso-wrap-distance-bottom:0.0pt;" stroked="f">
                      <v:path textboxrect="0,0,0,0"/>
                      <v:imagedata r:id="rId3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材质：整体设备均采用SUS304不锈钢制作；拉丝处理，氩焊</w:t>
            </w:r>
            <w:r>
              <w:rPr>
                <w:rFonts w:hint="eastAsia" w:ascii="宋体" w:hAnsi="宋体" w:cs="宋体"/>
                <w:color w:val="000000"/>
                <w:sz w:val="18"/>
                <w:szCs w:val="18"/>
                <w:lang w:bidi="ar"/>
              </w:rPr>
              <w:t xml:space="preserve">处满焊</w:t>
            </w:r>
            <w:r>
              <w:rPr>
                <w:rFonts w:hint="eastAsia" w:ascii="宋体" w:hAnsi="宋体" w:cs="宋体"/>
                <w:color w:val="000000"/>
                <w:sz w:val="18"/>
                <w:szCs w:val="18"/>
                <w:lang w:bidi="ar"/>
              </w:rPr>
              <w:br/>
              <w:t xml:space="preserve">推车面板厚度1.2mm，</w:t>
            </w:r>
            <w:r>
              <w:rPr>
                <w:rFonts w:hint="eastAsia" w:ascii="宋体" w:hAnsi="宋体" w:cs="宋体"/>
                <w:color w:val="000000"/>
                <w:sz w:val="18"/>
                <w:szCs w:val="18"/>
                <w:lang w:bidi="ar"/>
              </w:rPr>
              <w:br/>
              <w:t xml:space="preserve">推杆采用Φ38*1.2mm(需加固)；</w:t>
            </w:r>
            <w:r>
              <w:rPr>
                <w:rFonts w:hint="eastAsia" w:ascii="宋体" w:hAnsi="宋体" w:cs="宋体"/>
                <w:color w:val="000000"/>
                <w:sz w:val="18"/>
                <w:szCs w:val="18"/>
                <w:lang w:bidi="ar"/>
              </w:rPr>
              <w:br/>
              <w:t xml:space="preserve">车轮不锈钢万向轮，后轮带刹车</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295275</wp:posOffset>
                      </wp:positionH>
                      <wp:positionV relativeFrom="paragraph">
                        <wp:posOffset>56515</wp:posOffset>
                      </wp:positionV>
                      <wp:extent cx="495300" cy="476250"/>
                      <wp:effectExtent l="0" t="0" r="0" b="0"/>
                      <wp:wrapNone/>
                      <wp:docPr id="318" name="Picture_342_SpCnt_1"/>
                      <wp:cNvGraphicFramePr/>
                      <a:graphic xmlns:a="http://schemas.openxmlformats.org/drawingml/2006/main">
                        <a:graphicData uri="http://schemas.openxmlformats.org/drawingml/2006/picture">
                          <pic:pic xmlns:pic="http://schemas.openxmlformats.org/drawingml/2006/picture">
                            <pic:nvPicPr>
                              <pic:cNvPr id="303" name="Picture_342_SpCnt_1"/>
                              <pic:cNvPicPr/>
                              <pic:nvPr/>
                            </pic:nvPicPr>
                            <pic:blipFill>
                              <a:blip r:embed="rId18"/>
                              <a:stretch/>
                            </pic:blipFill>
                            <pic:spPr bwMode="auto">
                              <a:xfrm>
                                <a:off x="0" y="0"/>
                                <a:ext cx="49530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976704;o:allowoverlap:true;o:allowincell:true;mso-position-horizontal-relative:text;margin-left:23.2pt;mso-position-horizontal:absolute;mso-position-vertical-relative:text;margin-top:4.5pt;mso-position-vertical:absolute;width:39.0pt;height:37.5pt;mso-wrap-distance-left:9.0pt;mso-wrap-distance-top:0.0pt;mso-wrap-distance-right:9.0pt;mso-wrap-distance-bottom:0.0pt;" stroked="f">
                      <v:path textboxrect="0,0,0,0"/>
                      <v:imagedata r:id="rId1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粗加工</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19" name="Picture_302_SpCnt_12"/>
                      <wp:cNvGraphicFramePr/>
                      <a:graphic xmlns:a="http://schemas.openxmlformats.org/drawingml/2006/main">
                        <a:graphicData uri="http://schemas.openxmlformats.org/drawingml/2006/picture">
                          <pic:pic xmlns:pic="http://schemas.openxmlformats.org/drawingml/2006/picture">
                            <pic:nvPicPr>
                              <pic:cNvPr id="302" name="Picture_302_SpCnt_12"/>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977728;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320" name="Picture_390_SpCnt_3"/>
                      <wp:cNvGraphicFramePr/>
                      <a:graphic xmlns:a="http://schemas.openxmlformats.org/drawingml/2006/main">
                        <a:graphicData uri="http://schemas.openxmlformats.org/drawingml/2006/picture">
                          <pic:pic xmlns:pic="http://schemas.openxmlformats.org/drawingml/2006/picture">
                            <pic:nvPicPr>
                              <pic:cNvPr id="301" name="Picture_390_SpCnt_3"/>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978752;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321" name="Picture_328_SpCnt_5"/>
                      <wp:cNvGraphicFramePr/>
                      <a:graphic xmlns:a="http://schemas.openxmlformats.org/drawingml/2006/main">
                        <a:graphicData uri="http://schemas.openxmlformats.org/drawingml/2006/picture">
                          <pic:pic xmlns:pic="http://schemas.openxmlformats.org/drawingml/2006/picture">
                            <pic:nvPicPr>
                              <pic:cNvPr id="300" name="Picture_328_SpCnt_5"/>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979776;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22" name="Picture_275_SpCnt_9"/>
                      <wp:cNvGraphicFramePr/>
                      <a:graphic xmlns:a="http://schemas.openxmlformats.org/drawingml/2006/main">
                        <a:graphicData uri="http://schemas.openxmlformats.org/drawingml/2006/picture">
                          <pic:pic xmlns:pic="http://schemas.openxmlformats.org/drawingml/2006/picture">
                            <pic:nvPicPr>
                              <pic:cNvPr id="299" name="Picture_275_SpCnt_9"/>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980800;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23" name="Picture_313_SpCnt_21"/>
                      <wp:cNvGraphicFramePr/>
                      <a:graphic xmlns:a="http://schemas.openxmlformats.org/drawingml/2006/main">
                        <a:graphicData uri="http://schemas.openxmlformats.org/drawingml/2006/picture">
                          <pic:pic xmlns:pic="http://schemas.openxmlformats.org/drawingml/2006/picture">
                            <pic:nvPicPr>
                              <pic:cNvPr id="298" name="Picture_313_SpCnt_21"/>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981824;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单眼水池右台板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171450</wp:posOffset>
                      </wp:positionH>
                      <wp:positionV relativeFrom="paragraph">
                        <wp:posOffset>266700</wp:posOffset>
                      </wp:positionV>
                      <wp:extent cx="618490" cy="504190"/>
                      <wp:effectExtent l="0" t="0" r="10160" b="10160"/>
                      <wp:wrapNone/>
                      <wp:docPr id="324" name="Picture_316_SpCnt_3"/>
                      <wp:cNvGraphicFramePr/>
                      <a:graphic xmlns:a="http://schemas.openxmlformats.org/drawingml/2006/main">
                        <a:graphicData uri="http://schemas.openxmlformats.org/drawingml/2006/picture">
                          <pic:pic xmlns:pic="http://schemas.openxmlformats.org/drawingml/2006/picture">
                            <pic:nvPicPr>
                              <pic:cNvPr id="297" name="Picture_316_SpCnt_3"/>
                              <pic:cNvPicPr/>
                              <pic:nvPr/>
                            </pic:nvPicPr>
                            <pic:blipFill>
                              <a:blip r:embed="rId95"/>
                              <a:stretch/>
                            </pic:blipFill>
                            <pic:spPr bwMode="auto">
                              <a:xfrm>
                                <a:off x="0" y="0"/>
                                <a:ext cx="618490"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982848;o:allowoverlap:true;o:allowincell:true;mso-position-horizontal-relative:text;margin-left:13.5pt;mso-position-horizontal:absolute;mso-position-vertical-relative:text;margin-top:21.0pt;mso-position-vertical:absolute;width:48.7pt;height:39.7pt;mso-wrap-distance-left:9.0pt;mso-wrap-distance-top:0.0pt;mso-wrap-distance-right:9.0pt;mso-wrap-distance-bottom:0.0pt;" stroked="f">
                      <v:path textboxrect="0,0,0,0"/>
                      <v:imagedata r:id="rId95" o:title=""/>
                    </v:shape>
                  </w:pict>
                </mc:Fallback>
              </mc:AlternateConten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25" name="Picture_270_SpCnt_24"/>
                      <wp:cNvGraphicFramePr/>
                      <a:graphic xmlns:a="http://schemas.openxmlformats.org/drawingml/2006/main">
                        <a:graphicData uri="http://schemas.openxmlformats.org/drawingml/2006/picture">
                          <pic:pic xmlns:pic="http://schemas.openxmlformats.org/drawingml/2006/picture">
                            <pic:nvPicPr>
                              <pic:cNvPr id="296" name="Picture_270_SpCnt_24"/>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98387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26" name="Picture_312_SpCnt_21"/>
                      <wp:cNvGraphicFramePr/>
                      <a:graphic xmlns:a="http://schemas.openxmlformats.org/drawingml/2006/main">
                        <a:graphicData uri="http://schemas.openxmlformats.org/drawingml/2006/picture">
                          <pic:pic xmlns:pic="http://schemas.openxmlformats.org/drawingml/2006/picture">
                            <pic:nvPicPr>
                              <pic:cNvPr id="295" name="Picture_312_SpCnt_21"/>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984896;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27" name="Picture_272_SpCnt_8"/>
                      <wp:cNvGraphicFramePr/>
                      <a:graphic xmlns:a="http://schemas.openxmlformats.org/drawingml/2006/main">
                        <a:graphicData uri="http://schemas.openxmlformats.org/drawingml/2006/picture">
                          <pic:pic xmlns:pic="http://schemas.openxmlformats.org/drawingml/2006/picture">
                            <pic:nvPicPr>
                              <pic:cNvPr id="294" name="Picture_272_SpCnt_8"/>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98592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砧板、刀具消毒柜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600*600*1100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外形尺寸：600*600*1100</w:t>
            </w:r>
            <w:r>
              <w:rPr>
                <w:rFonts w:hint="eastAsia" w:ascii="宋体" w:hAnsi="宋体" w:cs="宋体"/>
                <w:color w:val="000000"/>
                <w:sz w:val="20"/>
                <w:szCs w:val="20"/>
                <w:lang w:bidi="ar"/>
              </w:rPr>
              <w:br/>
              <w:t xml:space="preserve">电压：220v</w:t>
            </w:r>
            <w:r>
              <w:rPr>
                <w:rFonts w:hint="eastAsia" w:ascii="宋体" w:hAnsi="宋体" w:cs="宋体"/>
                <w:color w:val="000000"/>
                <w:sz w:val="20"/>
                <w:szCs w:val="20"/>
                <w:lang w:bidi="ar"/>
              </w:rPr>
              <w:br/>
              <w:t xml:space="preserve">紫外线功率：18w</w:t>
            </w:r>
            <w:r>
              <w:rPr>
                <w:rFonts w:hint="eastAsia" w:ascii="宋体" w:hAnsi="宋体" w:cs="宋体"/>
                <w:color w:val="000000"/>
                <w:sz w:val="20"/>
                <w:szCs w:val="20"/>
                <w:lang w:bidi="ar"/>
              </w:rPr>
              <w:br/>
              <w:t xml:space="preserve">红外线功率：300w</w:t>
            </w:r>
            <w:r>
              <w:rPr>
                <w:rFonts w:hint="eastAsia" w:ascii="宋体" w:hAnsi="宋体" w:cs="宋体"/>
                <w:color w:val="000000"/>
                <w:sz w:val="20"/>
                <w:szCs w:val="20"/>
                <w:lang w:bidi="ar"/>
              </w:rPr>
              <w:br/>
              <w:t xml:space="preserve">消毒方式：紫外线加臭氧红外线循环风</w:t>
            </w:r>
            <w:r>
              <w:rPr>
                <w:rFonts w:hint="eastAsia" w:ascii="宋体" w:hAnsi="宋体" w:cs="宋体"/>
                <w:color w:val="000000"/>
                <w:sz w:val="20"/>
                <w:szCs w:val="20"/>
                <w:lang w:bidi="ar"/>
              </w:rPr>
              <w:br/>
              <w:t xml:space="preserve">消毒刀数量：15把</w:t>
            </w:r>
            <w:r>
              <w:rPr>
                <w:rFonts w:hint="eastAsia" w:ascii="宋体" w:hAnsi="宋体" w:cs="宋体"/>
                <w:color w:val="000000"/>
                <w:sz w:val="20"/>
                <w:szCs w:val="20"/>
                <w:lang w:bidi="ar"/>
              </w:rPr>
              <w:br/>
              <w:t xml:space="preserve">消毒砧板数量：5块（直径50cm厚度10cm）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209550</wp:posOffset>
                      </wp:positionH>
                      <wp:positionV relativeFrom="paragraph">
                        <wp:posOffset>342900</wp:posOffset>
                      </wp:positionV>
                      <wp:extent cx="371475" cy="577850"/>
                      <wp:effectExtent l="0" t="0" r="9525" b="12700"/>
                      <wp:wrapNone/>
                      <wp:docPr id="328" name="图片_11_SpCnt_1"/>
                      <wp:cNvGraphicFramePr/>
                      <a:graphic xmlns:a="http://schemas.openxmlformats.org/drawingml/2006/main">
                        <a:graphicData uri="http://schemas.openxmlformats.org/drawingml/2006/picture">
                          <pic:pic xmlns:pic="http://schemas.openxmlformats.org/drawingml/2006/picture">
                            <pic:nvPicPr>
                              <pic:cNvPr id="293" name="图片_11_SpCnt_1"/>
                              <pic:cNvPicPr/>
                              <pic:nvPr/>
                            </pic:nvPicPr>
                            <pic:blipFill>
                              <a:blip r:embed="rId40"/>
                              <a:stretch/>
                            </pic:blipFill>
                            <pic:spPr bwMode="auto">
                              <a:xfrm>
                                <a:off x="0" y="0"/>
                                <a:ext cx="371475"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986944;o:allowoverlap:true;o:allowincell:true;mso-position-horizontal-relative:text;margin-left:16.5pt;mso-position-horizontal:absolute;mso-position-vertical-relative:text;margin-top:27.0pt;mso-position-vertical:absolute;width:29.2pt;height:45.5pt;mso-wrap-distance-left:9.0pt;mso-wrap-distance-top:0.0pt;mso-wrap-distance-right:9.0pt;mso-wrap-distance-bottom:0.0pt;" stroked="f">
                      <v:path textboxrect="0,0,0,0"/>
                      <v:imagedata r:id="rId40" o:title=""/>
                    </v:shape>
                  </w:pict>
                </mc:Fallback>
              </mc:AlternateContent>
            </w:r>
            <w:r/>
          </w:p>
        </w:tc>
      </w:tr>
      <w:tr>
        <w:trPr>
          <w:jc w:val="center"/>
          <w:trHeight w:val="87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绞切两用</w:t>
            </w:r>
            <w:r>
              <w:rPr>
                <w:rFonts w:hint="eastAsia" w:ascii="宋体" w:hAnsi="宋体" w:cs="宋体"/>
                <w:color w:val="000000"/>
                <w:sz w:val="18"/>
                <w:szCs w:val="18"/>
                <w:lang w:bidi="ar"/>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570*470*870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生产能力：300KG/H   切片厚度：3.5mm  ，外型尺寸：570*470*870mm   电压/功率：380V/1.1KW，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276225</wp:posOffset>
                      </wp:positionH>
                      <wp:positionV relativeFrom="paragraph">
                        <wp:posOffset>123190</wp:posOffset>
                      </wp:positionV>
                      <wp:extent cx="361950" cy="398780"/>
                      <wp:effectExtent l="0" t="0" r="0" b="1270"/>
                      <wp:wrapNone/>
                      <wp:docPr id="329" name="Picture_13_SpCnt_2"/>
                      <wp:cNvGraphicFramePr/>
                      <a:graphic xmlns:a="http://schemas.openxmlformats.org/drawingml/2006/main">
                        <a:graphicData uri="http://schemas.openxmlformats.org/drawingml/2006/picture">
                          <pic:pic xmlns:pic="http://schemas.openxmlformats.org/drawingml/2006/picture">
                            <pic:nvPicPr>
                              <pic:cNvPr id="292" name="Picture_13_SpCnt_2"/>
                              <pic:cNvPicPr/>
                              <pic:nvPr/>
                            </pic:nvPicPr>
                            <pic:blipFill>
                              <a:blip r:embed="rId39"/>
                              <a:stretch/>
                            </pic:blipFill>
                            <pic:spPr bwMode="auto">
                              <a:xfrm>
                                <a:off x="0" y="0"/>
                                <a:ext cx="361950"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987968;o:allowoverlap:true;o:allowincell:true;mso-position-horizontal-relative:text;margin-left:21.8pt;mso-position-horizontal:absolute;mso-position-vertical-relative:text;margin-top:9.7pt;mso-position-vertical:absolute;width:28.5pt;height:31.4pt;mso-wrap-distance-left:9.0pt;mso-wrap-distance-top:0.0pt;mso-wrap-distance-right:9.0pt;mso-wrap-distance-bottom:0.0pt;" stroked="f">
                      <v:path textboxrect="0,0,0,0"/>
                      <v:imagedata r:id="rId39" o:title=""/>
                    </v:shape>
                  </w:pict>
                </mc:Fallback>
              </mc:AlternateConten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E12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1190*730*1280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材质：SUS304不锈钢，机器尺寸：1190×730×1280mm</w:t>
            </w:r>
            <w:r>
              <w:rPr>
                <w:rFonts w:hint="eastAsia" w:ascii="宋体" w:hAnsi="宋体" w:cs="宋体"/>
                <w:color w:val="000000"/>
                <w:sz w:val="18"/>
                <w:szCs w:val="18"/>
                <w:lang w:bidi="ar"/>
              </w:rPr>
              <w:br/>
              <w:t xml:space="preserve">切片厚度: 2-6mm</w:t>
            </w:r>
            <w:r>
              <w:rPr>
                <w:rFonts w:hint="eastAsia" w:ascii="宋体" w:hAnsi="宋体" w:cs="宋体"/>
                <w:color w:val="000000"/>
                <w:sz w:val="18"/>
                <w:szCs w:val="18"/>
                <w:lang w:bidi="ar"/>
              </w:rPr>
              <w:br/>
              <w:t xml:space="preserve">切割长度：1-60mm</w:t>
            </w:r>
            <w:r>
              <w:rPr>
                <w:rFonts w:hint="eastAsia" w:ascii="宋体" w:hAnsi="宋体" w:cs="宋体"/>
                <w:color w:val="000000"/>
                <w:sz w:val="18"/>
                <w:szCs w:val="18"/>
                <w:lang w:bidi="ar"/>
              </w:rPr>
              <w:br/>
              <w:t xml:space="preserve">皮带宽：200mm</w:t>
            </w:r>
            <w:r>
              <w:rPr>
                <w:rFonts w:hint="eastAsia" w:ascii="宋体" w:hAnsi="宋体" w:cs="宋体"/>
                <w:color w:val="000000"/>
                <w:sz w:val="18"/>
                <w:szCs w:val="18"/>
                <w:lang w:bidi="ar"/>
              </w:rPr>
              <w:br/>
              <w:t xml:space="preserve">产量：800-1500Kg/H</w:t>
            </w:r>
            <w:r>
              <w:rPr>
                <w:rFonts w:hint="eastAsia" w:ascii="宋体" w:hAnsi="宋体" w:cs="宋体"/>
                <w:color w:val="000000"/>
                <w:sz w:val="18"/>
                <w:szCs w:val="18"/>
                <w:lang w:bidi="ar"/>
              </w:rPr>
              <w:br/>
              <w:t xml:space="preserve">电源：380V三相 50Hz</w:t>
            </w:r>
            <w:r>
              <w:rPr>
                <w:rFonts w:hint="eastAsia" w:ascii="宋体" w:hAnsi="宋体" w:cs="宋体"/>
                <w:color w:val="000000"/>
                <w:sz w:val="18"/>
                <w:szCs w:val="18"/>
                <w:lang w:bidi="ar"/>
              </w:rPr>
              <w:br/>
              <w:t xml:space="preserve">马力：1.45Kw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171450</wp:posOffset>
                      </wp:positionH>
                      <wp:positionV relativeFrom="paragraph">
                        <wp:posOffset>419100</wp:posOffset>
                      </wp:positionV>
                      <wp:extent cx="504825" cy="609600"/>
                      <wp:effectExtent l="0" t="0" r="9525" b="0"/>
                      <wp:wrapNone/>
                      <wp:docPr id="330" name="图片_24"/>
                      <wp:cNvGraphicFramePr/>
                      <a:graphic xmlns:a="http://schemas.openxmlformats.org/drawingml/2006/main">
                        <a:graphicData uri="http://schemas.openxmlformats.org/drawingml/2006/picture">
                          <pic:pic xmlns:pic="http://schemas.openxmlformats.org/drawingml/2006/picture">
                            <pic:nvPicPr>
                              <pic:cNvPr id="291" name="图片_24"/>
                              <pic:cNvPicPr/>
                              <pic:nvPr/>
                            </pic:nvPicPr>
                            <pic:blipFill>
                              <a:blip r:embed="rId96"/>
                              <a:stretch/>
                            </pic:blipFill>
                            <pic:spPr bwMode="auto">
                              <a:xfrm>
                                <a:off x="0" y="0"/>
                                <a:ext cx="50482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988992;o:allowoverlap:true;o:allowincell:true;mso-position-horizontal-relative:text;margin-left:13.5pt;mso-position-horizontal:absolute;mso-position-vertical-relative:text;margin-top:33.0pt;mso-position-vertical:absolute;width:39.8pt;height:48.0pt;mso-wrap-distance-left:9.0pt;mso-wrap-distance-top:0.0pt;mso-wrap-distance-right:9.0pt;mso-wrap-distance-bottom:0.0pt;" stroked="f">
                      <v:path textboxrect="0,0,0,0"/>
                      <v:imagedata r:id="rId96"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蒸煮间</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水压式</w:t>
            </w:r>
            <w:r>
              <w:rPr>
                <w:rFonts w:hint="eastAsia" w:ascii="宋体" w:hAnsi="宋体" w:cs="宋体"/>
                <w:color w:val="000000"/>
                <w:sz w:val="18"/>
                <w:szCs w:val="18"/>
                <w:lang w:bidi="ar"/>
              </w:rPr>
              <w:t xml:space="preserve">淘米机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br/>
              <w:t xml:space="preserve">材质：采用SUS304板材；材料：厚度1.0mm不锈钢制作；</w:t>
            </w:r>
            <w:r>
              <w:rPr>
                <w:rFonts w:hint="eastAsia" w:ascii="宋体" w:hAnsi="宋体" w:cs="宋体"/>
                <w:color w:val="000000"/>
                <w:sz w:val="18"/>
                <w:szCs w:val="18"/>
                <w:lang w:bidi="ar"/>
              </w:rPr>
              <w:br/>
              <w:t xml:space="preserve">脚通：不锈钢圆管， 38*1.0mm；</w:t>
            </w:r>
            <w:r>
              <w:rPr>
                <w:rFonts w:hint="eastAsia" w:ascii="宋体" w:hAnsi="宋体" w:cs="宋体"/>
                <w:color w:val="000000"/>
                <w:sz w:val="18"/>
                <w:szCs w:val="18"/>
                <w:lang w:bidi="ar"/>
              </w:rPr>
              <w:br/>
              <w:t xml:space="preserve">柱脚：可调不锈钢子弹脚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95250</wp:posOffset>
                      </wp:positionH>
                      <wp:positionV relativeFrom="paragraph">
                        <wp:posOffset>103505</wp:posOffset>
                      </wp:positionV>
                      <wp:extent cx="638175" cy="610870"/>
                      <wp:effectExtent l="0" t="0" r="9525" b="17780"/>
                      <wp:wrapNone/>
                      <wp:docPr id="331" name="图片_70_SpCnt_2"/>
                      <wp:cNvGraphicFramePr/>
                      <a:graphic xmlns:a="http://schemas.openxmlformats.org/drawingml/2006/main">
                        <a:graphicData uri="http://schemas.openxmlformats.org/drawingml/2006/picture">
                          <pic:pic xmlns:pic="http://schemas.openxmlformats.org/drawingml/2006/picture">
                            <pic:nvPicPr>
                              <pic:cNvPr id="290" name="图片_70_SpCnt_2"/>
                              <pic:cNvPicPr/>
                              <pic:nvPr/>
                            </pic:nvPicPr>
                            <pic:blipFill>
                              <a:blip r:embed="rId41"/>
                              <a:stretch/>
                            </pic:blipFill>
                            <pic:spPr bwMode="auto">
                              <a:xfrm>
                                <a:off x="0" y="0"/>
                                <a:ext cx="638175"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990016;o:allowoverlap:true;o:allowincell:true;mso-position-horizontal-relative:text;margin-left:7.5pt;mso-position-horizontal:absolute;mso-position-vertical-relative:text;margin-top:8.2pt;mso-position-vertical:absolute;width:50.2pt;height:48.1pt;mso-wrap-distance-left:9.0pt;mso-wrap-distance-top:0.0pt;mso-wrap-distance-right:9.0pt;mso-wrap-distance-bottom:0.0pt;" stroked="f">
                      <v:path textboxrect="0,0,0,0"/>
                      <v:imagedata r:id="rId4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32" name="Picture_272_SpCnt_9"/>
                      <wp:cNvGraphicFramePr/>
                      <a:graphic xmlns:a="http://schemas.openxmlformats.org/drawingml/2006/main">
                        <a:graphicData uri="http://schemas.openxmlformats.org/drawingml/2006/picture">
                          <pic:pic xmlns:pic="http://schemas.openxmlformats.org/drawingml/2006/picture">
                            <pic:nvPicPr>
                              <pic:cNvPr id="289" name="Picture_272_SpCnt_9"/>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99104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33" name="Picture_312_SpCnt_22"/>
                      <wp:cNvGraphicFramePr/>
                      <a:graphic xmlns:a="http://schemas.openxmlformats.org/drawingml/2006/main">
                        <a:graphicData uri="http://schemas.openxmlformats.org/drawingml/2006/picture">
                          <pic:pic xmlns:pic="http://schemas.openxmlformats.org/drawingml/2006/picture">
                            <pic:nvPicPr>
                              <pic:cNvPr id="288" name="Picture_312_SpCnt_22"/>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992064;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34" name="Picture_270_SpCnt_25"/>
                      <wp:cNvGraphicFramePr/>
                      <a:graphic xmlns:a="http://schemas.openxmlformats.org/drawingml/2006/main">
                        <a:graphicData uri="http://schemas.openxmlformats.org/drawingml/2006/picture">
                          <pic:pic xmlns:pic="http://schemas.openxmlformats.org/drawingml/2006/picture">
                            <pic:nvPicPr>
                              <pic:cNvPr id="287" name="Picture_270_SpCnt_25"/>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993088;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双门蒸汽蒸饭车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内胆、</w:t>
            </w:r>
            <w:r>
              <w:rPr>
                <w:rFonts w:hint="eastAsia" w:ascii="宋体" w:hAnsi="宋体" w:cs="宋体"/>
                <w:color w:val="000000"/>
                <w:sz w:val="20"/>
                <w:szCs w:val="20"/>
                <w:lang w:bidi="ar"/>
              </w:rPr>
              <w:t xml:space="preserve">角条用</w:t>
            </w:r>
            <w:r>
              <w:rPr>
                <w:rFonts w:hint="eastAsia" w:ascii="宋体" w:hAnsi="宋体" w:cs="宋体"/>
                <w:color w:val="000000"/>
                <w:sz w:val="20"/>
                <w:szCs w:val="20"/>
                <w:lang w:bidi="ar"/>
              </w:rPr>
              <w:t xml:space="preserve">1.0mm不锈钢板制作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饭盘用</w:t>
            </w:r>
            <w:r>
              <w:rPr>
                <w:rFonts w:hint="eastAsia" w:ascii="宋体" w:hAnsi="宋体" w:cs="宋体"/>
                <w:color w:val="000000"/>
                <w:sz w:val="20"/>
                <w:szCs w:val="20"/>
                <w:lang w:bidi="ar"/>
              </w:rPr>
              <w:t xml:space="preserve">0.8mm不锈钢板制作</w:t>
            </w:r>
            <w:r>
              <w:rPr>
                <w:rFonts w:hint="eastAsia" w:ascii="宋体" w:hAnsi="宋体" w:cs="宋体"/>
                <w:color w:val="000000"/>
                <w:sz w:val="20"/>
                <w:szCs w:val="20"/>
                <w:lang w:bidi="ar"/>
              </w:rPr>
              <w:br/>
              <w:t xml:space="preserve">外胆用0.8mm不锈钢板制作</w:t>
            </w:r>
            <w:r>
              <w:rPr>
                <w:rFonts w:hint="eastAsia" w:ascii="宋体" w:hAnsi="宋体" w:cs="宋体"/>
                <w:color w:val="000000"/>
                <w:sz w:val="20"/>
                <w:szCs w:val="20"/>
                <w:lang w:bidi="ar"/>
              </w:rPr>
              <w:br/>
              <w:t xml:space="preserve">配有安全阀、压力表</w:t>
            </w:r>
            <w:r>
              <w:rPr>
                <w:rFonts w:hint="eastAsia" w:ascii="宋体" w:hAnsi="宋体" w:cs="宋体"/>
                <w:color w:val="000000"/>
                <w:sz w:val="20"/>
                <w:szCs w:val="20"/>
                <w:lang w:bidi="ar"/>
              </w:rPr>
              <w:br/>
              <w:t xml:space="preserve">支架采用5＃角铁除锈油漆2镀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用全不锈钢手轮、手环、绞链、回气</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142875</wp:posOffset>
                      </wp:positionH>
                      <wp:positionV relativeFrom="paragraph">
                        <wp:posOffset>216535</wp:posOffset>
                      </wp:positionV>
                      <wp:extent cx="571500" cy="448945"/>
                      <wp:effectExtent l="0" t="0" r="0" b="8255"/>
                      <wp:wrapNone/>
                      <wp:docPr id="335" name="Picture_267_SpCnt_3"/>
                      <wp:cNvGraphicFramePr/>
                      <a:graphic xmlns:a="http://schemas.openxmlformats.org/drawingml/2006/main">
                        <a:graphicData uri="http://schemas.openxmlformats.org/drawingml/2006/picture">
                          <pic:pic xmlns:pic="http://schemas.openxmlformats.org/drawingml/2006/picture">
                            <pic:nvPicPr>
                              <pic:cNvPr id="286" name="Picture_267_SpCnt_3"/>
                              <pic:cNvPicPr/>
                              <pic:nvPr/>
                            </pic:nvPicPr>
                            <pic:blipFill>
                              <a:blip r:embed="rId43"/>
                              <a:stretch/>
                            </pic:blipFill>
                            <pic:spPr bwMode="auto">
                              <a:xfrm>
                                <a:off x="0" y="0"/>
                                <a:ext cx="57150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994112;o:allowoverlap:true;o:allowincell:true;mso-position-horizontal-relative:text;margin-left:11.2pt;mso-position-horizontal:absolute;mso-position-vertical-relative:text;margin-top:17.1pt;mso-position-vertical:absolute;width:45.0pt;height:35.4pt;mso-wrap-distance-left:9.0pt;mso-wrap-distance-top:0.0pt;mso-wrap-distance-right:9.0pt;mso-wrap-distance-bottom:0.0pt;" stroked="f">
                      <v:path textboxrect="0,0,0,0"/>
                      <v:imagedata r:id="rId43" o:title=""/>
                    </v:shape>
                  </w:pict>
                </mc:Fallback>
              </mc:AlternateConten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可倾式蒸汽汤锅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材料：SUS304板材 有压力容器证书；内胆：采用4mm不锈钢板，外壳：采用3mm不锈钢板；配压力表、安全阀；蒸汽承受压力≧5公斤；</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133350</wp:posOffset>
                      </wp:positionH>
                      <wp:positionV relativeFrom="paragraph">
                        <wp:posOffset>141605</wp:posOffset>
                      </wp:positionV>
                      <wp:extent cx="523875" cy="448310"/>
                      <wp:effectExtent l="0" t="0" r="9525" b="8890"/>
                      <wp:wrapNone/>
                      <wp:docPr id="336" name="Picture_252_SpCnt_2"/>
                      <wp:cNvGraphicFramePr/>
                      <a:graphic xmlns:a="http://schemas.openxmlformats.org/drawingml/2006/main">
                        <a:graphicData uri="http://schemas.openxmlformats.org/drawingml/2006/picture">
                          <pic:pic xmlns:pic="http://schemas.openxmlformats.org/drawingml/2006/picture">
                            <pic:nvPicPr>
                              <pic:cNvPr id="285" name="Picture_252_SpCnt_2"/>
                              <pic:cNvPicPr/>
                              <pic:nvPr/>
                            </pic:nvPicPr>
                            <pic:blipFill>
                              <a:blip r:embed="rId44"/>
                              <a:stretch/>
                            </pic:blipFill>
                            <pic:spPr bwMode="auto">
                              <a:xfrm>
                                <a:off x="0" y="0"/>
                                <a:ext cx="52387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995136;o:allowoverlap:true;o:allowincell:true;mso-position-horizontal-relative:text;margin-left:10.5pt;mso-position-horizontal:absolute;mso-position-vertical-relative:text;margin-top:11.1pt;mso-position-vertical:absolute;width:41.2pt;height:35.3pt;mso-wrap-distance-left:9.0pt;mso-wrap-distance-top:0.0pt;mso-wrap-distance-right:9.0pt;mso-wrap-distance-bottom:0.0pt;" stroked="f">
                      <v:path textboxrect="0,0,0,0"/>
                      <v:imagedata r:id="rId44"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337" name="Picture_65_SpCnt_22"/>
                      <wp:cNvGraphicFramePr/>
                      <a:graphic xmlns:a="http://schemas.openxmlformats.org/drawingml/2006/main">
                        <a:graphicData uri="http://schemas.openxmlformats.org/drawingml/2006/picture">
                          <pic:pic xmlns:pic="http://schemas.openxmlformats.org/drawingml/2006/picture">
                            <pic:nvPicPr>
                              <pic:cNvPr id="284" name="Picture_65_SpCnt_22"/>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996160;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主厨区</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238125</wp:posOffset>
                      </wp:positionH>
                      <wp:positionV relativeFrom="paragraph">
                        <wp:posOffset>476250</wp:posOffset>
                      </wp:positionV>
                      <wp:extent cx="428625" cy="504825"/>
                      <wp:effectExtent l="0" t="0" r="9525" b="9525"/>
                      <wp:wrapNone/>
                      <wp:docPr id="338" name="Picture_302_SpCnt_13"/>
                      <wp:cNvGraphicFramePr/>
                      <a:graphic xmlns:a="http://schemas.openxmlformats.org/drawingml/2006/main">
                        <a:graphicData uri="http://schemas.openxmlformats.org/drawingml/2006/picture">
                          <pic:pic xmlns:pic="http://schemas.openxmlformats.org/drawingml/2006/picture">
                            <pic:nvPicPr>
                              <pic:cNvPr id="283" name="Picture_302_SpCnt_13"/>
                              <pic:cNvPicPr/>
                              <pic:nvPr/>
                            </pic:nvPicPr>
                            <pic:blipFill>
                              <a:blip r:embed="rId23"/>
                              <a:stretch/>
                            </pic:blipFill>
                            <pic:spPr bwMode="auto">
                              <a:xfrm>
                                <a:off x="0" y="0"/>
                                <a:ext cx="4286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997184;o:allowoverlap:true;o:allowincell:true;mso-position-horizontal-relative:text;margin-left:18.8pt;mso-position-horizontal:absolute;mso-position-vertical-relative:text;margin-top:37.5pt;mso-position-vertical:absolute;width:33.8pt;height:39.8pt;mso-wrap-distance-left:9.0pt;mso-wrap-distance-top:0.0pt;mso-wrap-distance-right:9.0pt;mso-wrap-distance-bottom:0.0pt;" stroked="f">
                      <v:path textboxrect="0,0,0,0"/>
                      <v:imagedata r:id="rId2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334010</wp:posOffset>
                      </wp:positionH>
                      <wp:positionV relativeFrom="paragraph">
                        <wp:posOffset>497840</wp:posOffset>
                      </wp:positionV>
                      <wp:extent cx="370840" cy="451485"/>
                      <wp:effectExtent l="0" t="0" r="10160" b="5715"/>
                      <wp:wrapNone/>
                      <wp:docPr id="339" name="Picture_344_SpCnt_16"/>
                      <wp:cNvGraphicFramePr/>
                      <a:graphic xmlns:a="http://schemas.openxmlformats.org/drawingml/2006/main">
                        <a:graphicData uri="http://schemas.openxmlformats.org/drawingml/2006/picture">
                          <pic:pic xmlns:pic="http://schemas.openxmlformats.org/drawingml/2006/picture">
                            <pic:nvPicPr>
                              <pic:cNvPr id="282" name="Picture_344_SpCnt_16"/>
                              <pic:cNvPicPr/>
                              <pic:nvPr/>
                            </pic:nvPicPr>
                            <pic:blipFill>
                              <a:blip r:embed="rId54"/>
                              <a:stretch/>
                            </pic:blipFill>
                            <pic:spPr bwMode="auto">
                              <a:xfrm>
                                <a:off x="0" y="0"/>
                                <a:ext cx="37084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998208;o:allowoverlap:true;o:allowincell:true;mso-position-horizontal-relative:text;margin-left:26.3pt;mso-position-horizontal:absolute;mso-position-vertical-relative:text;margin-top:39.2pt;mso-position-vertical:absolute;width:29.2pt;height:35.5pt;mso-wrap-distance-left:9.0pt;mso-wrap-distance-top:0.0pt;mso-wrap-distance-right:9.0pt;mso-wrap-distance-bottom:0.0pt;" stroked="f">
                      <v:path textboxrect="0,0,0,0"/>
                      <v:imagedata r:id="rId54" o:title=""/>
                    </v:shape>
                  </w:pict>
                </mc:Fallback>
              </mc:AlternateConten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10.5米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表面静电喷塑处理，配耐热把手。</w:t>
            </w:r>
            <w:r>
              <w:rPr>
                <w:rFonts w:hint="eastAsia" w:ascii="宋体" w:hAnsi="宋体" w:cs="宋体"/>
                <w:color w:val="000000"/>
                <w:sz w:val="18"/>
                <w:szCs w:val="18"/>
                <w:lang w:bidi="ar"/>
              </w:rPr>
              <w:br/>
              <w:t xml:space="preserve">敞开式卷盘，中心轴为硬度高不易磨损的特殊钢材。</w:t>
            </w:r>
            <w:r>
              <w:rPr>
                <w:rFonts w:hint="eastAsia" w:ascii="宋体" w:hAnsi="宋体" w:cs="宋体"/>
                <w:color w:val="000000"/>
                <w:sz w:val="18"/>
                <w:szCs w:val="18"/>
                <w:lang w:bidi="ar"/>
              </w:rPr>
              <w:br/>
              <w:t xml:space="preserve">L=10m土5%液压钢丝管。</w:t>
            </w:r>
            <w:r>
              <w:rPr>
                <w:rFonts w:hint="eastAsia" w:ascii="宋体" w:hAnsi="宋体" w:cs="宋体"/>
                <w:color w:val="000000"/>
                <w:sz w:val="18"/>
                <w:szCs w:val="18"/>
                <w:lang w:bidi="ar"/>
              </w:rPr>
              <w:br/>
              <w:t xml:space="preserve">管子的承受压力是300psi，温度0-100℃。</w:t>
            </w:r>
            <w:r>
              <w:rPr>
                <w:rFonts w:hint="eastAsia" w:ascii="宋体" w:hAnsi="宋体" w:cs="宋体"/>
                <w:color w:val="000000"/>
                <w:sz w:val="18"/>
                <w:szCs w:val="18"/>
                <w:lang w:bidi="ar"/>
              </w:rPr>
              <w:br/>
              <w:t xml:space="preserve">备有齿轮系统维持拉出之长度，以</w:t>
            </w:r>
            <w:r>
              <w:rPr>
                <w:rFonts w:hint="eastAsia" w:ascii="宋体" w:hAnsi="宋体" w:cs="宋体"/>
                <w:color w:val="000000"/>
                <w:sz w:val="18"/>
                <w:szCs w:val="18"/>
                <w:lang w:bidi="ar"/>
              </w:rPr>
              <w:t xml:space="preserve">小力稍拉</w:t>
            </w:r>
            <w:r>
              <w:rPr>
                <w:rFonts w:hint="eastAsia" w:ascii="宋体" w:hAnsi="宋体" w:cs="宋体"/>
                <w:color w:val="000000"/>
                <w:sz w:val="18"/>
                <w:szCs w:val="18"/>
                <w:lang w:bidi="ar"/>
              </w:rPr>
              <w:t xml:space="preserve">放，即自动回錈软管。</w:t>
            </w:r>
            <w:r>
              <w:rPr>
                <w:rFonts w:hint="eastAsia" w:ascii="宋体" w:hAnsi="宋体" w:cs="宋体"/>
                <w:color w:val="000000"/>
                <w:sz w:val="18"/>
                <w:szCs w:val="18"/>
                <w:lang w:bidi="ar"/>
              </w:rPr>
              <w:br/>
              <w:t xml:space="preserve">进水口采用3/8</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NPT内螺纹。</w:t>
            </w:r>
            <w:r>
              <w:rPr>
                <w:rFonts w:hint="eastAsia" w:ascii="宋体" w:hAnsi="宋体" w:cs="宋体"/>
                <w:color w:val="000000"/>
                <w:sz w:val="18"/>
                <w:szCs w:val="18"/>
                <w:lang w:bidi="ar"/>
              </w:rPr>
              <w:br/>
              <w:t xml:space="preserve">可调节（臂位）软管止动位置。</w:t>
            </w:r>
            <w:r>
              <w:rPr>
                <w:rFonts w:hint="eastAsia" w:ascii="宋体" w:hAnsi="宋体" w:cs="宋体"/>
                <w:color w:val="000000"/>
                <w:sz w:val="18"/>
                <w:szCs w:val="18"/>
                <w:lang w:bidi="ar"/>
              </w:rPr>
              <w:br/>
              <w:t xml:space="preserve">多重配置托架，适合安装于墙壁，天花或工作柜上。</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99232" behindDoc="0" locked="0" layoutInCell="1" allowOverlap="1">
                      <wp:simplePos x="0" y="0"/>
                      <wp:positionH relativeFrom="column">
                        <wp:posOffset>161925</wp:posOffset>
                      </wp:positionH>
                      <wp:positionV relativeFrom="paragraph">
                        <wp:posOffset>393065</wp:posOffset>
                      </wp:positionV>
                      <wp:extent cx="504825" cy="582930"/>
                      <wp:effectExtent l="0" t="0" r="9525" b="7620"/>
                      <wp:wrapNone/>
                      <wp:docPr id="340" name="Picture_390_SpCnt_4"/>
                      <wp:cNvGraphicFramePr/>
                      <a:graphic xmlns:a="http://schemas.openxmlformats.org/drawingml/2006/main">
                        <a:graphicData uri="http://schemas.openxmlformats.org/drawingml/2006/picture">
                          <pic:pic xmlns:pic="http://schemas.openxmlformats.org/drawingml/2006/picture">
                            <pic:nvPicPr>
                              <pic:cNvPr id="281" name="Picture_390_SpCnt_4"/>
                              <pic:cNvPicPr/>
                              <pic:nvPr/>
                            </pic:nvPicPr>
                            <pic:blipFill>
                              <a:blip r:embed="rId36"/>
                              <a:stretch/>
                            </pic:blipFill>
                            <pic:spPr bwMode="auto">
                              <a:xfrm>
                                <a:off x="0" y="0"/>
                                <a:ext cx="5048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999232;o:allowoverlap:true;o:allowincell:true;mso-position-horizontal-relative:text;margin-left:12.8pt;mso-position-horizontal:absolute;mso-position-vertical-relative:text;margin-top:30.9pt;mso-position-vertical:absolute;width:39.8pt;height:45.9pt;mso-wrap-distance-left:9.0pt;mso-wrap-distance-top:0.0pt;mso-wrap-distance-right:9.0pt;mso-wrap-distance-bottom:0.0pt;" stroked="f">
                      <v:path textboxrect="0,0,0,0"/>
                      <v:imagedata r:id="rId36"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025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41" name="Picture_270_SpCnt_26"/>
                      <wp:cNvGraphicFramePr/>
                      <a:graphic xmlns:a="http://schemas.openxmlformats.org/drawingml/2006/main">
                        <a:graphicData uri="http://schemas.openxmlformats.org/drawingml/2006/picture">
                          <pic:pic xmlns:pic="http://schemas.openxmlformats.org/drawingml/2006/picture">
                            <pic:nvPicPr>
                              <pic:cNvPr id="280" name="Picture_270_SpCnt_26"/>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200025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600*1600*800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128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42" name="Picture_313_SpCnt_22"/>
                      <wp:cNvGraphicFramePr/>
                      <a:graphic xmlns:a="http://schemas.openxmlformats.org/drawingml/2006/main">
                        <a:graphicData uri="http://schemas.openxmlformats.org/drawingml/2006/picture">
                          <pic:pic xmlns:pic="http://schemas.openxmlformats.org/drawingml/2006/picture">
                            <pic:nvPicPr>
                              <pic:cNvPr id="279" name="Picture_313_SpCnt_22"/>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200128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1100*480*800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材质：整体设备均采用SUS304不锈钢制作；拉丝处理，氩焊</w:t>
            </w:r>
            <w:r>
              <w:rPr>
                <w:rFonts w:hint="eastAsia" w:ascii="宋体" w:hAnsi="宋体" w:cs="宋体"/>
                <w:color w:val="000000"/>
                <w:sz w:val="18"/>
                <w:szCs w:val="18"/>
                <w:lang w:bidi="ar"/>
              </w:rPr>
              <w:t xml:space="preserve">处满焊</w:t>
            </w:r>
            <w:r>
              <w:rPr>
                <w:rFonts w:hint="eastAsia" w:ascii="宋体" w:hAnsi="宋体" w:cs="宋体"/>
                <w:color w:val="000000"/>
                <w:sz w:val="18"/>
                <w:szCs w:val="18"/>
                <w:lang w:bidi="ar"/>
              </w:rPr>
              <w:t xml:space="preserve">，材厚度1.0mm，轮选用4寸</w:t>
            </w:r>
            <w:r>
              <w:rPr>
                <w:rFonts w:hint="eastAsia" w:ascii="宋体" w:hAnsi="宋体" w:cs="宋体"/>
                <w:color w:val="000000"/>
                <w:sz w:val="18"/>
                <w:szCs w:val="18"/>
                <w:lang w:bidi="ar"/>
              </w:rPr>
              <w:t xml:space="preserve">聚安脂轮</w:t>
            </w:r>
            <w:r>
              <w:rPr>
                <w:rFonts w:hint="eastAsia" w:ascii="宋体" w:hAnsi="宋体" w:cs="宋体"/>
                <w:color w:val="000000"/>
                <w:sz w:val="18"/>
                <w:szCs w:val="18"/>
                <w:lang w:bidi="ar"/>
              </w:rPr>
              <w:t xml:space="preserve">，后轮带刹车</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2304" behindDoc="0" locked="0" layoutInCell="1" allowOverlap="1">
                      <wp:simplePos x="0" y="0"/>
                      <wp:positionH relativeFrom="column">
                        <wp:posOffset>104140</wp:posOffset>
                      </wp:positionH>
                      <wp:positionV relativeFrom="paragraph">
                        <wp:posOffset>142240</wp:posOffset>
                      </wp:positionV>
                      <wp:extent cx="572135" cy="495935"/>
                      <wp:effectExtent l="0" t="0" r="18415" b="18415"/>
                      <wp:wrapNone/>
                      <wp:docPr id="343" name="Picture_335"/>
                      <wp:cNvGraphicFramePr/>
                      <a:graphic xmlns:a="http://schemas.openxmlformats.org/drawingml/2006/main">
                        <a:graphicData uri="http://schemas.openxmlformats.org/drawingml/2006/picture">
                          <pic:pic xmlns:pic="http://schemas.openxmlformats.org/drawingml/2006/picture">
                            <pic:nvPicPr>
                              <pic:cNvPr id="278" name="Picture_335"/>
                              <pic:cNvPicPr/>
                              <pic:nvPr/>
                            </pic:nvPicPr>
                            <pic:blipFill>
                              <a:blip r:embed="rId97"/>
                              <a:stretch/>
                            </pic:blipFill>
                            <pic:spPr bwMode="auto">
                              <a:xfrm>
                                <a:off x="0" y="0"/>
                                <a:ext cx="57213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2002304;o:allowoverlap:true;o:allowincell:true;mso-position-horizontal-relative:text;margin-left:8.2pt;mso-position-horizontal:absolute;mso-position-vertical-relative:text;margin-top:11.2pt;mso-position-vertical:absolute;width:45.0pt;height:39.0pt;mso-wrap-distance-left:9.0pt;mso-wrap-distance-top:0.0pt;mso-wrap-distance-right:9.0pt;mso-wrap-distance-bottom:0.0pt;" stroked="f">
                      <v:path textboxrect="0,0,0,0"/>
                      <v:imagedata r:id="rId97"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3328"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44" name="Picture_313_SpCnt_23"/>
                      <wp:cNvGraphicFramePr/>
                      <a:graphic xmlns:a="http://schemas.openxmlformats.org/drawingml/2006/main">
                        <a:graphicData uri="http://schemas.openxmlformats.org/drawingml/2006/picture">
                          <pic:pic xmlns:pic="http://schemas.openxmlformats.org/drawingml/2006/picture">
                            <pic:nvPicPr>
                              <pic:cNvPr id="277" name="Picture_313_SpCnt_23"/>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2003328;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2000*1000*800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4352"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45" name="Picture_270_SpCnt_27"/>
                      <wp:cNvGraphicFramePr/>
                      <a:graphic xmlns:a="http://schemas.openxmlformats.org/drawingml/2006/main">
                        <a:graphicData uri="http://schemas.openxmlformats.org/drawingml/2006/picture">
                          <pic:pic xmlns:pic="http://schemas.openxmlformats.org/drawingml/2006/picture">
                            <pic:nvPicPr>
                              <pic:cNvPr id="276" name="Picture_270_SpCnt_27"/>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2004352;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双向移门工作柜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2000*1000*800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05376" behindDoc="0" locked="0" layoutInCell="1" allowOverlap="1">
                      <wp:simplePos x="0" y="0"/>
                      <wp:positionH relativeFrom="column">
                        <wp:posOffset>104140</wp:posOffset>
                      </wp:positionH>
                      <wp:positionV relativeFrom="paragraph">
                        <wp:posOffset>178435</wp:posOffset>
                      </wp:positionV>
                      <wp:extent cx="562610" cy="372110"/>
                      <wp:effectExtent l="0" t="0" r="8890" b="8890"/>
                      <wp:wrapNone/>
                      <wp:docPr id="346" name="Picture_280_SpCnt_18"/>
                      <wp:cNvGraphicFramePr/>
                      <a:graphic xmlns:a="http://schemas.openxmlformats.org/drawingml/2006/main">
                        <a:graphicData uri="http://schemas.openxmlformats.org/drawingml/2006/picture">
                          <pic:pic xmlns:pic="http://schemas.openxmlformats.org/drawingml/2006/picture">
                            <pic:nvPicPr>
                              <pic:cNvPr id="275" name="Picture_280_SpCnt_18"/>
                              <pic:cNvPicPr/>
                              <pic:nvPr/>
                            </pic:nvPicPr>
                            <pic:blipFill>
                              <a:blip r:embed="rId55"/>
                              <a:stretch/>
                            </pic:blipFill>
                            <pic:spPr bwMode="auto">
                              <a:xfrm>
                                <a:off x="0" y="0"/>
                                <a:ext cx="562610" cy="372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2005376;o:allowoverlap:true;o:allowincell:true;mso-position-horizontal-relative:text;margin-left:8.2pt;mso-position-horizontal:absolute;mso-position-vertical-relative:text;margin-top:14.0pt;mso-position-vertical:absolute;width:44.3pt;height:29.3pt;mso-wrap-distance-left:9.0pt;mso-wrap-distance-top:0.0pt;mso-wrap-distance-right:9.0pt;mso-wrap-distance-bottom:0.0pt;" stroked="f">
                      <v:path textboxrect="0,0,0,0"/>
                      <v:imagedata r:id="rId55"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6400"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347" name="Picture_65_SpCnt_23"/>
                      <wp:cNvGraphicFramePr/>
                      <a:graphic xmlns:a="http://schemas.openxmlformats.org/drawingml/2006/main">
                        <a:graphicData uri="http://schemas.openxmlformats.org/drawingml/2006/picture">
                          <pic:pic xmlns:pic="http://schemas.openxmlformats.org/drawingml/2006/picture">
                            <pic:nvPicPr>
                              <pic:cNvPr id="274" name="Picture_65_SpCnt_23"/>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position:absolute;z-index:252006400;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7424" behindDoc="0" locked="0" layoutInCell="1" allowOverlap="1">
                      <wp:simplePos x="0" y="0"/>
                      <wp:positionH relativeFrom="column">
                        <wp:posOffset>180340</wp:posOffset>
                      </wp:positionH>
                      <wp:positionV relativeFrom="paragraph">
                        <wp:posOffset>228600</wp:posOffset>
                      </wp:positionV>
                      <wp:extent cx="447675" cy="621665"/>
                      <wp:effectExtent l="0" t="0" r="9525" b="6985"/>
                      <wp:wrapNone/>
                      <wp:docPr id="348" name="Picture_290_SpCnt_15"/>
                      <wp:cNvGraphicFramePr/>
                      <a:graphic xmlns:a="http://schemas.openxmlformats.org/drawingml/2006/main">
                        <a:graphicData uri="http://schemas.openxmlformats.org/drawingml/2006/picture">
                          <pic:pic xmlns:pic="http://schemas.openxmlformats.org/drawingml/2006/picture">
                            <pic:nvPicPr>
                              <pic:cNvPr id="273" name="Picture_290_SpCnt_15"/>
                              <pic:cNvPicPr/>
                              <pic:nvPr/>
                            </pic:nvPicPr>
                            <pic:blipFill>
                              <a:blip r:embed="rId45"/>
                              <a:stretch/>
                            </pic:blipFill>
                            <pic:spPr bwMode="auto">
                              <a:xfrm>
                                <a:off x="0" y="0"/>
                                <a:ext cx="44767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2007424;o:allowoverlap:true;o:allowincell:true;mso-position-horizontal-relative:text;margin-left:14.2pt;mso-position-horizontal:absolute;mso-position-vertical-relative:text;margin-top:18.0pt;mso-position-vertical:absolute;width:35.2pt;height:48.9pt;mso-wrap-distance-left:9.0pt;mso-wrap-distance-top:0.0pt;mso-wrap-distance-right:9.0pt;mso-wrap-distance-bottom:0.0pt;" stroked="f">
                      <v:path textboxrect="0,0,0,0"/>
                      <v:imagedata r:id="rId45"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双眼燃气大锅灶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来水：每个炉头装有摇摆水笼头，前置来水控制阀；</w:t>
            </w:r>
            <w:r>
              <w:rPr>
                <w:rFonts w:hint="eastAsia" w:ascii="宋体" w:hAnsi="宋体" w:cs="宋体"/>
                <w:color w:val="000000"/>
                <w:sz w:val="18"/>
                <w:szCs w:val="18"/>
                <w:lang w:bidi="ar"/>
              </w:rPr>
              <w:br/>
              <w:t xml:space="preserve">风机：低噪音中压强力风机，电压：220V，功率：250W。采用自动点火及熄火保护装置。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8448" behindDoc="0" locked="0" layoutInCell="1" allowOverlap="1">
                      <wp:simplePos x="0" y="0"/>
                      <wp:positionH relativeFrom="column">
                        <wp:posOffset>170815</wp:posOffset>
                      </wp:positionH>
                      <wp:positionV relativeFrom="paragraph">
                        <wp:posOffset>450850</wp:posOffset>
                      </wp:positionV>
                      <wp:extent cx="695960" cy="492760"/>
                      <wp:effectExtent l="0" t="0" r="8890" b="2540"/>
                      <wp:wrapNone/>
                      <wp:docPr id="349" name="Picture_218_SpCnt_1"/>
                      <wp:cNvGraphicFramePr/>
                      <a:graphic xmlns:a="http://schemas.openxmlformats.org/drawingml/2006/main">
                        <a:graphicData uri="http://schemas.openxmlformats.org/drawingml/2006/picture">
                          <pic:pic xmlns:pic="http://schemas.openxmlformats.org/drawingml/2006/picture">
                            <pic:nvPicPr>
                              <pic:cNvPr id="272" name="Picture_218_SpCnt_1"/>
                              <pic:cNvPicPr/>
                              <pic:nvPr/>
                            </pic:nvPicPr>
                            <pic:blipFill>
                              <a:blip r:embed="rId98"/>
                              <a:stretch/>
                            </pic:blipFill>
                            <pic:spPr bwMode="auto">
                              <a:xfrm>
                                <a:off x="0" y="0"/>
                                <a:ext cx="69596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2008448;o:allowoverlap:true;o:allowincell:true;mso-position-horizontal-relative:text;margin-left:13.4pt;mso-position-horizontal:absolute;mso-position-vertical-relative:text;margin-top:35.5pt;mso-position-vertical:absolute;width:54.8pt;height:38.8pt;mso-wrap-distance-left:9.0pt;mso-wrap-distance-top:0.0pt;mso-wrap-distance-right:9.0pt;mso-wrap-distance-bottom:0.0pt;" stroked="f">
                      <v:path textboxrect="0,0,0,0"/>
                      <v:imagedata r:id="rId98" o:title=""/>
                    </v:shape>
                  </w:pict>
                </mc:Fallback>
              </mc:AlternateConten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 不锈钢板厚度1.0mm；</w:t>
            </w:r>
            <w:r>
              <w:rPr>
                <w:rFonts w:hint="eastAsia" w:ascii="宋体" w:hAnsi="宋体" w:cs="宋体"/>
                <w:color w:val="000000"/>
                <w:sz w:val="18"/>
                <w:szCs w:val="18"/>
                <w:lang w:bidi="ar"/>
              </w:rPr>
              <w:br/>
              <w:t xml:space="preserve">档板：不锈钢板厚度0.8mm；</w:t>
            </w:r>
            <w:r>
              <w:rPr>
                <w:rFonts w:hint="eastAsia" w:ascii="宋体" w:hAnsi="宋体" w:cs="宋体"/>
                <w:color w:val="000000"/>
                <w:sz w:val="18"/>
                <w:szCs w:val="18"/>
                <w:lang w:bidi="ar"/>
              </w:rPr>
              <w:br/>
              <w:t xml:space="preserve">侧板：不锈钢板 厚度0.8mm；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脚通：不锈钢圆管，Ф38*1.0mm；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09472" behindDoc="0" locked="0" layoutInCell="1" allowOverlap="1">
                      <wp:simplePos x="0" y="0"/>
                      <wp:positionH relativeFrom="column">
                        <wp:posOffset>275590</wp:posOffset>
                      </wp:positionH>
                      <wp:positionV relativeFrom="paragraph">
                        <wp:posOffset>62230</wp:posOffset>
                      </wp:positionV>
                      <wp:extent cx="447675" cy="617855"/>
                      <wp:effectExtent l="0" t="0" r="9525" b="10795"/>
                      <wp:wrapNone/>
                      <wp:docPr id="350" name="Picture_290_SpCnt_16"/>
                      <wp:cNvGraphicFramePr/>
                      <a:graphic xmlns:a="http://schemas.openxmlformats.org/drawingml/2006/main">
                        <a:graphicData uri="http://schemas.openxmlformats.org/drawingml/2006/picture">
                          <pic:pic xmlns:pic="http://schemas.openxmlformats.org/drawingml/2006/picture">
                            <pic:nvPicPr>
                              <pic:cNvPr id="271" name="Picture_290_SpCnt_16"/>
                              <pic:cNvPicPr/>
                              <pic:nvPr/>
                            </pic:nvPicPr>
                            <pic:blipFill>
                              <a:blip r:embed="rId77"/>
                              <a:stretch/>
                            </pic:blipFill>
                            <pic:spPr bwMode="auto">
                              <a:xfrm>
                                <a:off x="0" y="0"/>
                                <a:ext cx="44767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2009472;o:allowoverlap:true;o:allowincell:true;mso-position-horizontal-relative:text;margin-left:21.7pt;mso-position-horizontal:absolute;mso-position-vertical-relative:text;margin-top:4.9pt;mso-position-vertical:absolute;width:35.2pt;height:48.6pt;mso-wrap-distance-left:9.0pt;mso-wrap-distance-top:0.0pt;mso-wrap-distance-right:9.0pt;mso-wrap-distance-bottom:0.0pt;" stroked="f">
                      <v:path textboxrect="0,0,0,0"/>
                      <v:imagedata r:id="rId77"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二主二水燃气灶</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炉面：SUS304拉丝板，板厚1.2mm一次冲压拉伸成型，表面无焊缝</w:t>
            </w:r>
            <w:r>
              <w:rPr>
                <w:rFonts w:hint="eastAsia" w:ascii="宋体" w:hAnsi="宋体" w:cs="宋体"/>
                <w:color w:val="000000"/>
                <w:sz w:val="18"/>
                <w:szCs w:val="18"/>
                <w:lang w:bidi="ar"/>
              </w:rPr>
              <w:br/>
              <w:t xml:space="preserve">炉体：板厚1.0mm；</w:t>
            </w:r>
            <w:r>
              <w:rPr>
                <w:rFonts w:hint="eastAsia" w:ascii="宋体" w:hAnsi="宋体" w:cs="宋体"/>
                <w:color w:val="000000"/>
                <w:sz w:val="18"/>
                <w:szCs w:val="18"/>
                <w:lang w:bidi="ar"/>
              </w:rPr>
              <w:br/>
              <w:t xml:space="preserve">炉架：采用国标40mm*40mm*4mm镀锌角铁制作；  </w:t>
            </w:r>
            <w:r>
              <w:rPr>
                <w:rFonts w:hint="eastAsia" w:ascii="宋体" w:hAnsi="宋体" w:cs="宋体"/>
                <w:color w:val="000000"/>
                <w:sz w:val="18"/>
                <w:szCs w:val="18"/>
                <w:lang w:bidi="ar"/>
              </w:rPr>
              <w:br/>
              <w:t xml:space="preserve">炉膛：高AL203重质成型耐火砖；</w:t>
            </w:r>
            <w:r>
              <w:rPr>
                <w:rFonts w:hint="eastAsia" w:ascii="宋体" w:hAnsi="宋体" w:cs="宋体"/>
                <w:color w:val="000000"/>
                <w:sz w:val="18"/>
                <w:szCs w:val="18"/>
                <w:lang w:bidi="ar"/>
              </w:rPr>
              <w:br/>
              <w:t xml:space="preserve">炉脚：Ф50无缝钢管外套Ф63*1.2mm不锈钢管，可调子弹脚；</w:t>
            </w:r>
            <w:r>
              <w:rPr>
                <w:rFonts w:hint="eastAsia" w:ascii="宋体" w:hAnsi="宋体" w:cs="宋体"/>
                <w:color w:val="000000"/>
                <w:sz w:val="18"/>
                <w:szCs w:val="18"/>
                <w:lang w:bidi="ar"/>
              </w:rPr>
              <w:br/>
              <w:t xml:space="preserve">来水：每个炉头装有摇摆水笼头，前置来水控制阀；</w:t>
            </w:r>
            <w:r>
              <w:rPr>
                <w:rFonts w:hint="eastAsia" w:ascii="宋体" w:hAnsi="宋体" w:cs="宋体"/>
                <w:color w:val="000000"/>
                <w:sz w:val="18"/>
                <w:szCs w:val="18"/>
                <w:lang w:bidi="ar"/>
              </w:rPr>
              <w:br/>
              <w:t xml:space="preserve">风机：低噪音中压强力风机，电压：220V，功率：250W。采用自动点火及熄火保护装置。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10496" behindDoc="0" locked="0" layoutInCell="1" allowOverlap="1">
                      <wp:simplePos x="0" y="0"/>
                      <wp:positionH relativeFrom="column">
                        <wp:posOffset>76200</wp:posOffset>
                      </wp:positionH>
                      <wp:positionV relativeFrom="paragraph">
                        <wp:posOffset>578485</wp:posOffset>
                      </wp:positionV>
                      <wp:extent cx="695960" cy="464820"/>
                      <wp:effectExtent l="0" t="0" r="8890" b="11430"/>
                      <wp:wrapNone/>
                      <wp:docPr id="351" name="Picture_216"/>
                      <wp:cNvGraphicFramePr/>
                      <a:graphic xmlns:a="http://schemas.openxmlformats.org/drawingml/2006/main">
                        <a:graphicData uri="http://schemas.openxmlformats.org/drawingml/2006/picture">
                          <pic:pic xmlns:pic="http://schemas.openxmlformats.org/drawingml/2006/picture">
                            <pic:nvPicPr>
                              <pic:cNvPr id="270" name="Picture_216"/>
                              <pic:cNvPicPr/>
                              <pic:nvPr/>
                            </pic:nvPicPr>
                            <pic:blipFill>
                              <a:blip r:embed="rId99"/>
                              <a:stretch/>
                            </pic:blipFill>
                            <pic:spPr bwMode="auto">
                              <a:xfrm>
                                <a:off x="0" y="0"/>
                                <a:ext cx="69596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position:absolute;z-index:252010496;o:allowoverlap:true;o:allowincell:true;mso-position-horizontal-relative:text;margin-left:6.0pt;mso-position-horizontal:absolute;mso-position-vertical-relative:text;margin-top:45.5pt;mso-position-vertical:absolute;width:54.8pt;height:36.6pt;mso-wrap-distance-left:9.0pt;mso-wrap-distance-top:0.0pt;mso-wrap-distance-right:9.0pt;mso-wrap-distance-bottom:0.0pt;" stroked="f">
                      <v:path textboxrect="0,0,0,0"/>
                      <v:imagedata r:id="rId99"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四眼燃气煲仔炉</w:t>
            </w:r>
            <w:r>
              <w:rPr>
                <w:rFonts w:hint="eastAsia" w:ascii="宋体" w:hAnsi="宋体" w:cs="宋体"/>
                <w:color w:val="000000"/>
                <w:sz w:val="18"/>
                <w:szCs w:val="18"/>
                <w:lang w:bidi="ar"/>
              </w:rPr>
              <w:br/>
              <w:t xml:space="preserve">熄火保护</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800*1100*800+350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炉面：SUS304不锈钢板  板厚1.2mm</w:t>
            </w:r>
            <w:r>
              <w:rPr>
                <w:rFonts w:hint="eastAsia" w:ascii="宋体" w:hAnsi="宋体" w:cs="宋体"/>
                <w:color w:val="000000"/>
                <w:sz w:val="18"/>
                <w:szCs w:val="18"/>
                <w:lang w:bidi="ar"/>
              </w:rPr>
              <w:br/>
              <w:t xml:space="preserve">炉架：连体铸铁炉花板 </w:t>
            </w:r>
            <w:r>
              <w:rPr>
                <w:rFonts w:hint="eastAsia" w:ascii="宋体" w:hAnsi="宋体" w:cs="宋体"/>
                <w:color w:val="000000"/>
                <w:sz w:val="18"/>
                <w:szCs w:val="18"/>
                <w:lang w:bidi="ar"/>
              </w:rPr>
              <w:br/>
              <w:t xml:space="preserve">炉体：SUS304NO.4不锈钢板  板厚1.0mm</w:t>
            </w:r>
            <w:r>
              <w:rPr>
                <w:rFonts w:hint="eastAsia" w:ascii="宋体" w:hAnsi="宋体" w:cs="宋体"/>
                <w:color w:val="000000"/>
                <w:sz w:val="18"/>
                <w:szCs w:val="18"/>
                <w:lang w:bidi="ar"/>
              </w:rPr>
              <w:br/>
              <w:t xml:space="preserve">底部装不锈钢托盘</w:t>
            </w:r>
            <w:r>
              <w:rPr>
                <w:rFonts w:hint="eastAsia" w:ascii="宋体" w:hAnsi="宋体" w:cs="宋体"/>
                <w:color w:val="000000"/>
                <w:sz w:val="18"/>
                <w:szCs w:val="18"/>
                <w:lang w:bidi="ar"/>
              </w:rPr>
              <w:br/>
              <w:t xml:space="preserve">脚通：SUS304光亮不锈钢方管，Ф38*1.2mm；</w:t>
            </w:r>
            <w:r>
              <w:rPr>
                <w:rFonts w:hint="eastAsia" w:ascii="宋体" w:hAnsi="宋体" w:cs="宋体"/>
                <w:color w:val="000000"/>
                <w:sz w:val="18"/>
                <w:szCs w:val="18"/>
                <w:lang w:bidi="ar"/>
              </w:rPr>
              <w:br/>
              <w:t xml:space="preserve">炉脚：可调不锈钢子弹脚。</w:t>
            </w:r>
            <w:r>
              <w:rPr>
                <w:rFonts w:hint="eastAsia" w:ascii="宋体" w:hAnsi="宋体" w:cs="宋体"/>
                <w:color w:val="000000"/>
                <w:sz w:val="18"/>
                <w:szCs w:val="18"/>
                <w:lang w:bidi="ar"/>
              </w:rPr>
              <w:br/>
              <w:t xml:space="preserve">采用熄火保护装置。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2011520" behindDoc="0" locked="0" layoutInCell="1" allowOverlap="1">
                      <wp:simplePos x="0" y="0"/>
                      <wp:positionH relativeFrom="column">
                        <wp:posOffset>200025</wp:posOffset>
                      </wp:positionH>
                      <wp:positionV relativeFrom="paragraph">
                        <wp:posOffset>258445</wp:posOffset>
                      </wp:positionV>
                      <wp:extent cx="457200" cy="562610"/>
                      <wp:effectExtent l="0" t="0" r="0" b="8890"/>
                      <wp:wrapNone/>
                      <wp:docPr id="352" name="Picture_225"/>
                      <wp:cNvGraphicFramePr/>
                      <a:graphic xmlns:a="http://schemas.openxmlformats.org/drawingml/2006/main">
                        <a:graphicData uri="http://schemas.openxmlformats.org/drawingml/2006/picture">
                          <pic:pic xmlns:pic="http://schemas.openxmlformats.org/drawingml/2006/picture">
                            <pic:nvPicPr>
                              <pic:cNvPr id="269" name="Picture_225"/>
                              <pic:cNvPicPr/>
                              <pic:nvPr/>
                            </pic:nvPicPr>
                            <pic:blipFill>
                              <a:blip r:embed="rId100"/>
                              <a:stretch/>
                            </pic:blipFill>
                            <pic:spPr bwMode="auto">
                              <a:xfrm>
                                <a:off x="0" y="0"/>
                                <a:ext cx="45720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position:absolute;z-index:252011520;o:allowoverlap:true;o:allowincell:true;mso-position-horizontal-relative:text;margin-left:15.8pt;mso-position-horizontal:absolute;mso-position-vertical-relative:text;margin-top:20.3pt;mso-position-vertical:absolute;width:36.0pt;height:44.3pt;mso-wrap-distance-left:9.0pt;mso-wrap-distance-top:0.0pt;mso-wrap-distance-right:9.0pt;mso-wrap-distance-bottom:0.0pt;" stroked="f">
                      <v:path textboxrect="0,0,0,0"/>
                      <v:imagedata r:id="rId100" o:title=""/>
                    </v:shape>
                  </w:pict>
                </mc:Fallback>
              </mc:AlternateContent>
            </w:r>
            <w:r/>
          </w:p>
        </w:tc>
      </w:tr>
      <w:tr>
        <w:trPr>
          <w:jc w:val="center"/>
          <w:trHeight w:val="20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三门港式蒸汽蒸箱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1200*950*1800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材质：整体设备均采用SUS304不锈钢制作；面板：SUS304不锈钢板，板厚1.0mm</w:t>
            </w:r>
            <w:r>
              <w:rPr>
                <w:rFonts w:hint="eastAsia" w:ascii="宋体" w:hAnsi="宋体" w:cs="宋体"/>
                <w:color w:val="000000"/>
                <w:sz w:val="18"/>
                <w:szCs w:val="18"/>
                <w:lang w:bidi="ar"/>
              </w:rPr>
              <w:br/>
              <w:t xml:space="preserve">炉身：上炉身及内胆壳体1.2mm不锈钢板，下炉身围板1.0mm</w:t>
            </w:r>
            <w:r>
              <w:rPr>
                <w:rFonts w:hint="eastAsia" w:ascii="宋体" w:hAnsi="宋体" w:cs="宋体"/>
                <w:color w:val="000000"/>
                <w:sz w:val="18"/>
                <w:szCs w:val="18"/>
                <w:lang w:bidi="ar"/>
              </w:rPr>
              <w:br/>
              <w:t xml:space="preserve">炉架：采用国标40mm*40mm*4mm角钢；</w:t>
            </w:r>
            <w:r>
              <w:rPr>
                <w:rFonts w:hint="eastAsia" w:ascii="宋体" w:hAnsi="宋体" w:cs="宋体"/>
                <w:color w:val="000000"/>
                <w:sz w:val="18"/>
                <w:szCs w:val="18"/>
                <w:lang w:bidi="ar"/>
              </w:rPr>
              <w:br/>
              <w:t xml:space="preserve">内胆：每层单独控制，无异味混窜；</w:t>
            </w:r>
            <w:r>
              <w:rPr>
                <w:rFonts w:hint="eastAsia" w:ascii="宋体" w:hAnsi="宋体" w:cs="宋体"/>
                <w:color w:val="000000"/>
                <w:sz w:val="18"/>
                <w:szCs w:val="18"/>
                <w:lang w:bidi="ar"/>
              </w:rPr>
              <w:br/>
              <w:t xml:space="preserve">汽阀：新款拉杆式，易操作，耐用；</w:t>
            </w:r>
            <w:r>
              <w:rPr>
                <w:rFonts w:hint="eastAsia" w:ascii="宋体" w:hAnsi="宋体" w:cs="宋体"/>
                <w:color w:val="000000"/>
                <w:sz w:val="18"/>
                <w:szCs w:val="18"/>
                <w:lang w:bidi="ar"/>
              </w:rPr>
              <w:br/>
              <w:t xml:space="preserve">炉脚：</w:t>
            </w:r>
            <w:r>
              <w:rPr>
                <w:rFonts w:hint="eastAsia" w:ascii="宋体" w:hAnsi="宋体" w:cs="宋体"/>
                <w:color w:val="000000"/>
                <w:sz w:val="18"/>
                <w:szCs w:val="18"/>
                <w:lang w:bidi="ar"/>
              </w:rPr>
              <w:t xml:space="preserve">通脚内含</w:t>
            </w:r>
            <w:r>
              <w:rPr>
                <w:rFonts w:hint="eastAsia" w:ascii="宋体" w:hAnsi="宋体" w:cs="宋体"/>
                <w:color w:val="000000"/>
                <w:sz w:val="18"/>
                <w:szCs w:val="18"/>
                <w:lang w:bidi="ar"/>
              </w:rPr>
              <w:t xml:space="preserve">支撑炉身的钢柱以及可调子弹脚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2012544" behindDoc="0" locked="0" layoutInCell="1" allowOverlap="1">
                      <wp:simplePos x="0" y="0"/>
                      <wp:positionH relativeFrom="column">
                        <wp:posOffset>152400</wp:posOffset>
                      </wp:positionH>
                      <wp:positionV relativeFrom="paragraph">
                        <wp:posOffset>224155</wp:posOffset>
                      </wp:positionV>
                      <wp:extent cx="428625" cy="623570"/>
                      <wp:effectExtent l="0" t="0" r="9525" b="5080"/>
                      <wp:wrapNone/>
                      <wp:docPr id="353" name="图片_31"/>
                      <wp:cNvGraphicFramePr/>
                      <a:graphic xmlns:a="http://schemas.openxmlformats.org/drawingml/2006/main">
                        <a:graphicData uri="http://schemas.openxmlformats.org/drawingml/2006/picture">
                          <pic:pic xmlns:pic="http://schemas.openxmlformats.org/drawingml/2006/picture">
                            <pic:nvPicPr>
                              <pic:cNvPr id="268" name="图片_31"/>
                              <pic:cNvPicPr/>
                              <pic:nvPr/>
                            </pic:nvPicPr>
                            <pic:blipFill>
                              <a:blip r:embed="rId101"/>
                              <a:stretch/>
                            </pic:blipFill>
                            <pic:spPr bwMode="auto">
                              <a:xfrm>
                                <a:off x="0" y="0"/>
                                <a:ext cx="428625"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position:absolute;z-index:252012544;o:allowoverlap:true;o:allowincell:true;mso-position-horizontal-relative:text;margin-left:12.0pt;mso-position-horizontal:absolute;mso-position-vertical-relative:text;margin-top:17.6pt;mso-position-vertical:absolute;width:33.8pt;height:49.1pt;mso-wrap-distance-left:9.0pt;mso-wrap-distance-top:0.0pt;mso-wrap-distance-right:9.0pt;mso-wrap-distance-bottom:0.0pt;" stroked="f">
                      <v:path textboxrect="0,0,0,0"/>
                      <v:imagedata r:id="rId101"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2013568"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354" name="图片_43_SpCnt_18"/>
                      <wp:cNvGraphicFramePr/>
                      <a:graphic xmlns:a="http://schemas.openxmlformats.org/drawingml/2006/main">
                        <a:graphicData uri="http://schemas.openxmlformats.org/drawingml/2006/picture">
                          <pic:pic xmlns:pic="http://schemas.openxmlformats.org/drawingml/2006/picture">
                            <pic:nvPicPr>
                              <pic:cNvPr id="267" name="图片_43_SpCnt_18"/>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position:absolute;z-index:252013568;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杂物间</w:t>
            </w:r>
            <w:r/>
          </w:p>
        </w:tc>
      </w:tr>
      <w:tr>
        <w:trPr>
          <w:jc w:val="center"/>
          <w:trHeight w:val="9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14592" behindDoc="0" locked="0" layoutInCell="1" allowOverlap="1">
                      <wp:simplePos x="0" y="0"/>
                      <wp:positionH relativeFrom="column">
                        <wp:posOffset>228600</wp:posOffset>
                      </wp:positionH>
                      <wp:positionV relativeFrom="paragraph">
                        <wp:posOffset>161925</wp:posOffset>
                      </wp:positionV>
                      <wp:extent cx="438150" cy="324485"/>
                      <wp:effectExtent l="0" t="0" r="0" b="18415"/>
                      <wp:wrapNone/>
                      <wp:docPr id="355" name="图片_5_SpCnt_8"/>
                      <wp:cNvGraphicFramePr/>
                      <a:graphic xmlns:a="http://schemas.openxmlformats.org/drawingml/2006/main">
                        <a:graphicData uri="http://schemas.openxmlformats.org/drawingml/2006/picture">
                          <pic:pic xmlns:pic="http://schemas.openxmlformats.org/drawingml/2006/picture">
                            <pic:nvPicPr>
                              <pic:cNvPr id="266" name="图片_5_SpCnt_8"/>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position:absolute;z-index:252014592;o:allowoverlap:true;o:allowincell:true;mso-position-horizontal-relative:text;margin-left:18.0pt;mso-position-horizontal:absolute;mso-position-vertical-relative:text;margin-top:12.8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5616"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56" name="Picture_393_SpCnt_9"/>
                      <wp:cNvGraphicFramePr/>
                      <a:graphic xmlns:a="http://schemas.openxmlformats.org/drawingml/2006/main">
                        <a:graphicData uri="http://schemas.openxmlformats.org/drawingml/2006/picture">
                          <pic:pic xmlns:pic="http://schemas.openxmlformats.org/drawingml/2006/picture">
                            <pic:nvPicPr>
                              <pic:cNvPr id="265" name="Picture_393_SpCnt_9"/>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position:absolute;z-index:252015616;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1200*480*1550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平板式承受力强，焊接连接，坚固耐用，易清洁；</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柱脚：可调子弹脚。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6640" behindDoc="0" locked="0" layoutInCell="1" allowOverlap="1">
                      <wp:simplePos x="0" y="0"/>
                      <wp:positionH relativeFrom="column">
                        <wp:posOffset>219075</wp:posOffset>
                      </wp:positionH>
                      <wp:positionV relativeFrom="paragraph">
                        <wp:posOffset>323850</wp:posOffset>
                      </wp:positionV>
                      <wp:extent cx="428625" cy="509905"/>
                      <wp:effectExtent l="0" t="0" r="9525" b="4445"/>
                      <wp:wrapNone/>
                      <wp:docPr id="357" name="Picture_302_SpCnt_14"/>
                      <wp:cNvGraphicFramePr/>
                      <a:graphic xmlns:a="http://schemas.openxmlformats.org/drawingml/2006/main">
                        <a:graphicData uri="http://schemas.openxmlformats.org/drawingml/2006/picture">
                          <pic:pic xmlns:pic="http://schemas.openxmlformats.org/drawingml/2006/picture">
                            <pic:nvPicPr>
                              <pic:cNvPr id="264" name="Picture_302_SpCnt_14"/>
                              <pic:cNvPicPr/>
                              <pic:nvPr/>
                            </pic:nvPicPr>
                            <pic:blipFill>
                              <a:blip r:embed="rId102"/>
                              <a:stretch/>
                            </pic:blipFill>
                            <pic:spPr bwMode="auto">
                              <a:xfrm>
                                <a:off x="0" y="0"/>
                                <a:ext cx="428625"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position:absolute;z-index:252016640;o:allowoverlap:true;o:allowincell:true;mso-position-horizontal-relative:text;margin-left:17.2pt;mso-position-horizontal:absolute;mso-position-vertical-relative:text;margin-top:25.5pt;mso-position-vertical:absolute;width:33.8pt;height:40.1pt;mso-wrap-distance-left:9.0pt;mso-wrap-distance-top:0.0pt;mso-wrap-distance-right:9.0pt;mso-wrap-distance-bottom:0.0pt;" stroked="f">
                      <v:path textboxrect="0,0,0,0"/>
                      <v:imagedata r:id="rId102"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明档区</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1200*700*1900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6.冰箱大面板</w:t>
            </w:r>
            <w:r>
              <w:rPr>
                <w:rFonts w:hint="eastAsia" w:ascii="宋体" w:hAnsi="宋体" w:cs="宋体"/>
                <w:color w:val="000000"/>
                <w:sz w:val="18"/>
                <w:szCs w:val="18"/>
                <w:lang w:bidi="ar"/>
              </w:rPr>
              <w:t xml:space="preserve">温控面贴</w:t>
            </w:r>
            <w:r>
              <w:rPr>
                <w:rFonts w:hint="eastAsia" w:ascii="宋体" w:hAnsi="宋体" w:cs="宋体"/>
                <w:color w:val="000000"/>
                <w:sz w:val="18"/>
                <w:szCs w:val="18"/>
                <w:lang w:bidi="ar"/>
              </w:rPr>
              <w:t xml:space="preserve">,采用</w:t>
            </w:r>
            <w:r>
              <w:rPr>
                <w:rFonts w:hint="eastAsia" w:ascii="宋体" w:hAnsi="宋体" w:cs="宋体"/>
                <w:color w:val="000000"/>
                <w:sz w:val="18"/>
                <w:szCs w:val="18"/>
                <w:lang w:bidi="ar"/>
              </w:rPr>
              <w:t xml:space="preserve">数码双显</w:t>
            </w:r>
            <w:r>
              <w:rPr>
                <w:rFonts w:hint="eastAsia" w:ascii="宋体" w:hAnsi="宋体" w:cs="宋体"/>
                <w:color w:val="000000"/>
                <w:sz w:val="18"/>
                <w:szCs w:val="18"/>
                <w:lang w:bidi="ar"/>
              </w:rPr>
              <w:t xml:space="preserve">机械温控；</w:t>
            </w:r>
            <w:r>
              <w:rPr>
                <w:rFonts w:hint="eastAsia" w:ascii="宋体" w:hAnsi="宋体" w:cs="宋体"/>
                <w:color w:val="000000"/>
                <w:sz w:val="18"/>
                <w:szCs w:val="18"/>
                <w:lang w:bidi="ar"/>
              </w:rPr>
              <w:br/>
              <w:t xml:space="preserve">温度 (℃)2-8℃</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7664" behindDoc="0" locked="0" layoutInCell="1" allowOverlap="1">
                      <wp:simplePos x="0" y="0"/>
                      <wp:positionH relativeFrom="column">
                        <wp:posOffset>285750</wp:posOffset>
                      </wp:positionH>
                      <wp:positionV relativeFrom="paragraph">
                        <wp:posOffset>668020</wp:posOffset>
                      </wp:positionV>
                      <wp:extent cx="371475" cy="464820"/>
                      <wp:effectExtent l="0" t="0" r="9525" b="11430"/>
                      <wp:wrapNone/>
                      <wp:docPr id="358" name="Picture_344_SpCnt_17"/>
                      <wp:cNvGraphicFramePr/>
                      <a:graphic xmlns:a="http://schemas.openxmlformats.org/drawingml/2006/main">
                        <a:graphicData uri="http://schemas.openxmlformats.org/drawingml/2006/picture">
                          <pic:pic xmlns:pic="http://schemas.openxmlformats.org/drawingml/2006/picture">
                            <pic:nvPicPr>
                              <pic:cNvPr id="263" name="Picture_344_SpCnt_17"/>
                              <pic:cNvPicPr/>
                              <pic:nvPr/>
                            </pic:nvPicPr>
                            <pic:blipFill>
                              <a:blip r:embed="rId63"/>
                              <a:stretch/>
                            </pic:blipFill>
                            <pic:spPr bwMode="auto">
                              <a:xfrm>
                                <a:off x="0" y="0"/>
                                <a:ext cx="37147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position:absolute;z-index:252017664;o:allowoverlap:true;o:allowincell:true;mso-position-horizontal-relative:text;margin-left:22.5pt;mso-position-horizontal:absolute;mso-position-vertical-relative:text;margin-top:52.6pt;mso-position-vertical:absolute;width:29.2pt;height:36.6pt;mso-wrap-distance-left:9.0pt;mso-wrap-distance-top:0.0pt;mso-wrap-distance-right:9.0pt;mso-wrap-distance-bottom:0.0pt;" stroked="f">
                      <v:path textboxrect="0,0,0,0"/>
                      <v:imagedata r:id="rId63" o:title=""/>
                    </v:shape>
                  </w:pict>
                </mc:Fallback>
              </mc:AlternateConten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平冷工作台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1.高效环保压缩机；</w:t>
            </w:r>
            <w:r>
              <w:rPr>
                <w:rFonts w:hint="eastAsia" w:ascii="宋体" w:hAnsi="宋体" w:cs="宋体"/>
                <w:color w:val="000000"/>
                <w:sz w:val="18"/>
                <w:szCs w:val="18"/>
                <w:lang w:bidi="ar"/>
              </w:rPr>
              <w:br/>
              <w:t xml:space="preserve">2.内外优质201不锈钢材质,前罩板及门壳加厚；</w:t>
            </w:r>
            <w:r>
              <w:rPr>
                <w:rFonts w:hint="eastAsia" w:ascii="宋体" w:hAnsi="宋体" w:cs="宋体"/>
                <w:color w:val="000000"/>
                <w:sz w:val="18"/>
                <w:szCs w:val="18"/>
                <w:lang w:bidi="ar"/>
              </w:rPr>
              <w:br/>
              <w:t xml:space="preserve">3.下片R圆角一体成型防水便于清洁；</w:t>
            </w:r>
            <w:r>
              <w:rPr>
                <w:rFonts w:hint="eastAsia" w:ascii="宋体" w:hAnsi="宋体" w:cs="宋体"/>
                <w:color w:val="000000"/>
                <w:sz w:val="18"/>
                <w:szCs w:val="18"/>
                <w:lang w:bidi="ar"/>
              </w:rPr>
              <w:br/>
              <w:t xml:space="preserve">4.弹簧铰链自动回归门,不锈钢折弯门把手,</w:t>
            </w:r>
            <w:r>
              <w:rPr>
                <w:rFonts w:hint="eastAsia" w:ascii="宋体" w:hAnsi="宋体" w:cs="宋体"/>
                <w:color w:val="000000"/>
                <w:sz w:val="18"/>
                <w:szCs w:val="18"/>
                <w:lang w:bidi="ar"/>
              </w:rPr>
              <w:t xml:space="preserve">一</w:t>
            </w:r>
            <w:r>
              <w:rPr>
                <w:rFonts w:hint="eastAsia" w:ascii="宋体" w:hAnsi="宋体" w:cs="宋体"/>
                <w:color w:val="000000"/>
                <w:sz w:val="18"/>
                <w:szCs w:val="18"/>
                <w:lang w:bidi="ar"/>
              </w:rPr>
              <w:t xml:space="preserve">体式墙板；</w:t>
            </w:r>
            <w:r>
              <w:rPr>
                <w:rFonts w:hint="eastAsia" w:ascii="宋体" w:hAnsi="宋体" w:cs="宋体"/>
                <w:color w:val="000000"/>
                <w:sz w:val="18"/>
                <w:szCs w:val="18"/>
                <w:lang w:bidi="ar"/>
              </w:rPr>
              <w:br/>
              <w:t xml:space="preserve">5.</w:t>
            </w:r>
            <w:r>
              <w:rPr>
                <w:rFonts w:hint="eastAsia" w:ascii="宋体" w:hAnsi="宋体" w:cs="宋体"/>
                <w:color w:val="000000"/>
                <w:sz w:val="18"/>
                <w:szCs w:val="18"/>
                <w:lang w:bidi="ar"/>
              </w:rPr>
              <w:t xml:space="preserve">平冷微电子</w:t>
            </w:r>
            <w:r>
              <w:rPr>
                <w:rFonts w:hint="eastAsia" w:ascii="宋体" w:hAnsi="宋体" w:cs="宋体"/>
                <w:color w:val="000000"/>
                <w:sz w:val="18"/>
                <w:szCs w:val="18"/>
                <w:lang w:bidi="ar"/>
              </w:rPr>
              <w:t xml:space="preserve">数码显示机械温控；</w:t>
            </w:r>
            <w:r>
              <w:rPr>
                <w:rFonts w:hint="eastAsia" w:ascii="宋体" w:hAnsi="宋体" w:cs="宋体"/>
                <w:color w:val="000000"/>
                <w:sz w:val="18"/>
                <w:szCs w:val="18"/>
                <w:lang w:bidi="ar"/>
              </w:rPr>
              <w:br/>
              <w:t xml:space="preserve">6.</w:t>
            </w:r>
            <w:r>
              <w:rPr>
                <w:rFonts w:hint="eastAsia" w:ascii="宋体" w:hAnsi="宋体" w:cs="宋体"/>
                <w:color w:val="000000"/>
                <w:sz w:val="18"/>
                <w:szCs w:val="18"/>
                <w:lang w:bidi="ar"/>
              </w:rPr>
              <w:t xml:space="preserve">平冷台面</w:t>
            </w:r>
            <w:r>
              <w:rPr>
                <w:rFonts w:hint="eastAsia" w:ascii="宋体" w:hAnsi="宋体" w:cs="宋体"/>
                <w:color w:val="000000"/>
                <w:sz w:val="18"/>
                <w:szCs w:val="18"/>
                <w:lang w:bidi="ar"/>
              </w:rPr>
              <w:t xml:space="preserve">与箱体整体式发泡。</w:t>
            </w:r>
            <w:r>
              <w:rPr>
                <w:rFonts w:hint="eastAsia" w:ascii="宋体" w:hAnsi="宋体" w:cs="宋体"/>
                <w:color w:val="000000"/>
                <w:sz w:val="18"/>
                <w:szCs w:val="18"/>
                <w:lang w:bidi="ar"/>
              </w:rPr>
              <w:br/>
              <w:t xml:space="preserve">温度 (℃) 0～+10℃,</w:t>
            </w:r>
            <w:r>
              <w:rPr>
                <w:rFonts w:hint="eastAsia" w:ascii="宋体" w:hAnsi="宋体" w:cs="宋体"/>
                <w:color w:val="000000"/>
                <w:sz w:val="18"/>
                <w:szCs w:val="18"/>
                <w:lang w:bidi="ar"/>
              </w:rPr>
              <w:br/>
              <w:t xml:space="preserve">电压(V/Hz)220V/50Hz</w:t>
            </w:r>
            <w:r>
              <w:rPr>
                <w:rFonts w:hint="eastAsia" w:ascii="宋体" w:hAnsi="宋体" w:cs="宋体"/>
                <w:color w:val="000000"/>
                <w:sz w:val="18"/>
                <w:szCs w:val="18"/>
                <w:lang w:bidi="ar"/>
              </w:rPr>
              <w:br/>
              <w:t xml:space="preserve">功率 (w)850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8688" behindDoc="0" locked="0" layoutInCell="1" allowOverlap="1">
                      <wp:simplePos x="0" y="0"/>
                      <wp:positionH relativeFrom="column">
                        <wp:posOffset>123825</wp:posOffset>
                      </wp:positionH>
                      <wp:positionV relativeFrom="paragraph">
                        <wp:posOffset>589280</wp:posOffset>
                      </wp:positionV>
                      <wp:extent cx="629285" cy="360045"/>
                      <wp:effectExtent l="0" t="0" r="18415" b="1905"/>
                      <wp:wrapNone/>
                      <wp:docPr id="359" name="Picture_351_SpCnt_16"/>
                      <wp:cNvGraphicFramePr/>
                      <a:graphic xmlns:a="http://schemas.openxmlformats.org/drawingml/2006/main">
                        <a:graphicData uri="http://schemas.openxmlformats.org/drawingml/2006/picture">
                          <pic:pic xmlns:pic="http://schemas.openxmlformats.org/drawingml/2006/picture">
                            <pic:nvPicPr>
                              <pic:cNvPr id="262" name="Picture_351_SpCnt_16"/>
                              <pic:cNvPicPr/>
                              <pic:nvPr/>
                            </pic:nvPicPr>
                            <pic:blipFill>
                              <a:blip r:embed="rId62"/>
                              <a:stretch/>
                            </pic:blipFill>
                            <pic:spPr bwMode="auto">
                              <a:xfrm>
                                <a:off x="0" y="0"/>
                                <a:ext cx="629285" cy="36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position:absolute;z-index:252018688;o:allowoverlap:true;o:allowincell:true;mso-position-horizontal-relative:text;margin-left:9.8pt;mso-position-horizontal:absolute;mso-position-vertical-relative:text;margin-top:46.4pt;mso-position-vertical:absolute;width:49.5pt;height:28.3pt;mso-wrap-distance-left:9.0pt;mso-wrap-distance-top:0.0pt;mso-wrap-distance-right:9.0pt;mso-wrap-distance-bottom:0.0pt;" stroked="f">
                      <v:path textboxrect="0,0,0,0"/>
                      <v:imagedata r:id="rId6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19712"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60" name="Picture_272_SpCnt_10"/>
                      <wp:cNvGraphicFramePr/>
                      <a:graphic xmlns:a="http://schemas.openxmlformats.org/drawingml/2006/main">
                        <a:graphicData uri="http://schemas.openxmlformats.org/drawingml/2006/picture">
                          <pic:pic xmlns:pic="http://schemas.openxmlformats.org/drawingml/2006/picture">
                            <pic:nvPicPr>
                              <pic:cNvPr id="261" name="Picture_272_SpCnt_10"/>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position:absolute;z-index:252019712;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2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0736"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61" name="Picture_313_SpCnt_24"/>
                      <wp:cNvGraphicFramePr/>
                      <a:graphic xmlns:a="http://schemas.openxmlformats.org/drawingml/2006/main">
                        <a:graphicData uri="http://schemas.openxmlformats.org/drawingml/2006/picture">
                          <pic:pic xmlns:pic="http://schemas.openxmlformats.org/drawingml/2006/picture">
                            <pic:nvPicPr>
                              <pic:cNvPr id="260" name="Picture_313_SpCnt_24"/>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position:absolute;z-index:252020736;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21760"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362" name="Picture_270_SpCnt_28"/>
                      <wp:cNvGraphicFramePr/>
                      <a:graphic xmlns:a="http://schemas.openxmlformats.org/drawingml/2006/main">
                        <a:graphicData uri="http://schemas.openxmlformats.org/drawingml/2006/picture">
                          <pic:pic xmlns:pic="http://schemas.openxmlformats.org/drawingml/2006/picture">
                            <pic:nvPicPr>
                              <pic:cNvPr id="259" name="Picture_270_SpCnt_28"/>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position:absolute;z-index:252021760;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31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5600*1300*1000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1.尺寸规格：L*1300mm*1000mm，处理风量（m³/h）Q≧4000，电源3相380V/50HZ，材质采用304-1.0mm不锈钢板，配高效紫外线灯管；</w:t>
            </w:r>
            <w:r>
              <w:rPr>
                <w:rFonts w:hint="eastAsia" w:ascii="宋体" w:hAnsi="宋体" w:cs="宋体"/>
                <w:color w:val="000000"/>
                <w:sz w:val="18"/>
                <w:szCs w:val="18"/>
                <w:lang w:bidi="ar"/>
              </w:rPr>
              <w:br/>
              <w:t xml:space="preserve">2.高压电源的电压电流可独立自动控制、调节；</w:t>
            </w:r>
            <w:r>
              <w:rPr>
                <w:rFonts w:hint="eastAsia" w:ascii="宋体" w:hAnsi="宋体" w:cs="宋体"/>
                <w:color w:val="000000"/>
                <w:sz w:val="18"/>
                <w:szCs w:val="18"/>
                <w:lang w:bidi="ar"/>
              </w:rPr>
              <w:br/>
              <w:t xml:space="preserve">3.高效不粘动态屏蔽盘强力滤油；航空级铝板高低压电场，极板密度≤7mm；;独立的锯齿形电离片，放电更快，极限电压快速吸附、吸附力更强。</w:t>
            </w:r>
            <w:r>
              <w:rPr>
                <w:rFonts w:hint="eastAsia" w:ascii="宋体" w:hAnsi="宋体" w:cs="宋体"/>
                <w:color w:val="000000"/>
                <w:sz w:val="18"/>
                <w:szCs w:val="18"/>
                <w:lang w:bidi="ar"/>
              </w:rPr>
              <w:br/>
              <w:t xml:space="preserve">4采用智能控制触摸面板逐级启动，实时显示各级净化运行状态。</w:t>
            </w:r>
            <w:r>
              <w:rPr>
                <w:rFonts w:hint="eastAsia" w:ascii="宋体" w:hAnsi="宋体" w:cs="宋体"/>
                <w:color w:val="000000"/>
                <w:sz w:val="18"/>
                <w:szCs w:val="18"/>
                <w:lang w:bidi="ar"/>
              </w:rPr>
              <w:br/>
              <w:t xml:space="preserve">5.产品集收集、净化、输送集于一体，低噪音。</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2784" behindDoc="0" locked="0" layoutInCell="1" allowOverlap="1">
                      <wp:simplePos x="0" y="0"/>
                      <wp:positionH relativeFrom="column">
                        <wp:posOffset>104140</wp:posOffset>
                      </wp:positionH>
                      <wp:positionV relativeFrom="paragraph">
                        <wp:posOffset>314325</wp:posOffset>
                      </wp:positionV>
                      <wp:extent cx="724535" cy="471805"/>
                      <wp:effectExtent l="0" t="0" r="18415" b="4445"/>
                      <wp:wrapNone/>
                      <wp:docPr id="363" name="Picture_65_SpCnt_24"/>
                      <wp:cNvGraphicFramePr/>
                      <a:graphic xmlns:a="http://schemas.openxmlformats.org/drawingml/2006/main">
                        <a:graphicData uri="http://schemas.openxmlformats.org/drawingml/2006/picture">
                          <pic:pic xmlns:pic="http://schemas.openxmlformats.org/drawingml/2006/picture">
                            <pic:nvPicPr>
                              <pic:cNvPr id="258" name="Picture_65_SpCnt_24"/>
                              <pic:cNvPicPr/>
                              <pic:nvPr/>
                            </pic:nvPicPr>
                            <pic:blipFill>
                              <a:blip r:embed="rId42"/>
                              <a:stretch/>
                            </pic:blipFill>
                            <pic:spPr bwMode="auto">
                              <a:xfrm>
                                <a:off x="0" y="0"/>
                                <a:ext cx="72453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position:absolute;z-index:252022784;o:allowoverlap:true;o:allowincell:true;mso-position-horizontal-relative:text;margin-left:8.2pt;mso-position-horizontal:absolute;mso-position-vertical-relative:text;margin-top:24.8pt;mso-position-vertical:absolute;width:57.0pt;height:37.1pt;mso-wrap-distance-left:9.0pt;mso-wrap-distance-top:0.0pt;mso-wrap-distance-right:9.0pt;mso-wrap-distance-bottom:0.0pt;" stroked="f">
                      <v:path textboxrect="0,0,0,0"/>
                      <v:imagedata r:id="rId4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双头电煮面炉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rPr>
                <w:rFonts w:hint="eastAsia" w:ascii="宋体" w:hAnsi="宋体" w:cs="宋体"/>
                <w:color w:val="000000"/>
                <w:sz w:val="18"/>
                <w:szCs w:val="18"/>
                <w:lang w:bidi="ar"/>
              </w:rPr>
              <w:br/>
              <w:t xml:space="preserve">380V 6KW</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23808" behindDoc="0" locked="0" layoutInCell="1" allowOverlap="1">
                      <wp:simplePos x="0" y="0"/>
                      <wp:positionH relativeFrom="column">
                        <wp:posOffset>104140</wp:posOffset>
                      </wp:positionH>
                      <wp:positionV relativeFrom="paragraph">
                        <wp:posOffset>189230</wp:posOffset>
                      </wp:positionV>
                      <wp:extent cx="572135" cy="546735"/>
                      <wp:effectExtent l="0" t="0" r="18415" b="5715"/>
                      <wp:wrapNone/>
                      <wp:docPr id="364" name="图片_2_SpCnt_7"/>
                      <wp:cNvGraphicFramePr/>
                      <a:graphic xmlns:a="http://schemas.openxmlformats.org/drawingml/2006/main">
                        <a:graphicData uri="http://schemas.openxmlformats.org/drawingml/2006/picture">
                          <pic:pic xmlns:pic="http://schemas.openxmlformats.org/drawingml/2006/picture">
                            <pic:nvPicPr>
                              <pic:cNvPr id="257" name="图片_2_SpCnt_7"/>
                              <pic:cNvPicPr/>
                              <pic:nvPr/>
                            </pic:nvPicPr>
                            <pic:blipFill>
                              <a:blip r:embed="rId57"/>
                              <a:stretch/>
                            </pic:blipFill>
                            <pic:spPr bwMode="auto">
                              <a:xfrm>
                                <a:off x="0" y="0"/>
                                <a:ext cx="572135" cy="54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position:absolute;z-index:252023808;o:allowoverlap:true;o:allowincell:true;mso-position-horizontal-relative:text;margin-left:8.2pt;mso-position-horizontal:absolute;mso-position-vertical-relative:text;margin-top:14.9pt;mso-position-vertical:absolute;width:45.0pt;height:43.0pt;mso-wrap-distance-left:9.0pt;mso-wrap-distance-top:0.0pt;mso-wrap-distance-right:9.0pt;mso-wrap-distance-bottom:0.0pt;" stroked="f">
                      <v:path textboxrect="0,0,0,0"/>
                      <v:imagedata r:id="rId57"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八眼电磁炉</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1750*800*800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电磁炉均采用304不锈钢板，1.</w:t>
            </w:r>
            <w:r>
              <w:rPr>
                <w:rFonts w:hint="eastAsia" w:ascii="宋体" w:hAnsi="宋体" w:cs="宋体"/>
                <w:color w:val="000000"/>
                <w:sz w:val="18"/>
                <w:szCs w:val="18"/>
                <w:lang w:bidi="ar"/>
              </w:rPr>
              <w:t xml:space="preserve">钣</w:t>
            </w:r>
            <w:r>
              <w:rPr>
                <w:rFonts w:hint="eastAsia" w:ascii="宋体" w:hAnsi="宋体" w:cs="宋体"/>
                <w:color w:val="000000"/>
                <w:sz w:val="18"/>
                <w:szCs w:val="18"/>
                <w:lang w:bidi="ar"/>
              </w:rPr>
              <w:t xml:space="preserve">金外壳面板使用1.5mm/其它1.2mm。2.加热方式采用密绕高频感应线圈。3.紫铜搭桥式控制方案，4 .64位</w:t>
            </w:r>
            <w:r>
              <w:rPr>
                <w:rFonts w:hint="eastAsia" w:ascii="宋体" w:hAnsi="宋体" w:cs="宋体"/>
                <w:color w:val="000000"/>
                <w:sz w:val="18"/>
                <w:szCs w:val="18"/>
                <w:lang w:bidi="ar"/>
              </w:rPr>
              <w:t xml:space="preserve">数字双</w:t>
            </w:r>
            <w:r>
              <w:rPr>
                <w:rFonts w:hint="eastAsia" w:ascii="宋体" w:hAnsi="宋体" w:cs="宋体"/>
                <w:color w:val="000000"/>
                <w:sz w:val="18"/>
                <w:szCs w:val="18"/>
                <w:lang w:bidi="ar"/>
              </w:rPr>
              <w:t xml:space="preserve">核智能变频驱动控制器。5.液晶多功能彩色显示器、8档磁感应开关</w:t>
            </w:r>
            <w:r>
              <w:rPr>
                <w:rFonts w:hint="eastAsia" w:ascii="宋体" w:hAnsi="宋体" w:cs="宋体"/>
                <w:color w:val="000000"/>
                <w:sz w:val="18"/>
                <w:szCs w:val="18"/>
                <w:lang w:bidi="ar"/>
              </w:rPr>
              <w:br/>
              <w:t xml:space="preserve">380V 3.5KW*8 φ500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4832" behindDoc="0" locked="0" layoutInCell="1" allowOverlap="1">
                      <wp:simplePos x="0" y="0"/>
                      <wp:positionH relativeFrom="column">
                        <wp:posOffset>171450</wp:posOffset>
                      </wp:positionH>
                      <wp:positionV relativeFrom="paragraph">
                        <wp:posOffset>389255</wp:posOffset>
                      </wp:positionV>
                      <wp:extent cx="608965" cy="477520"/>
                      <wp:effectExtent l="0" t="0" r="635" b="17780"/>
                      <wp:wrapNone/>
                      <wp:docPr id="365" name="图片_2304"/>
                      <wp:cNvGraphicFramePr/>
                      <a:graphic xmlns:a="http://schemas.openxmlformats.org/drawingml/2006/main">
                        <a:graphicData uri="http://schemas.openxmlformats.org/drawingml/2006/picture">
                          <pic:pic xmlns:pic="http://schemas.openxmlformats.org/drawingml/2006/picture">
                            <pic:nvPicPr>
                              <pic:cNvPr id="256" name="图片_2304"/>
                              <pic:cNvPicPr/>
                              <pic:nvPr/>
                            </pic:nvPicPr>
                            <pic:blipFill>
                              <a:blip r:embed="rId103"/>
                              <a:stretch/>
                            </pic:blipFill>
                            <pic:spPr bwMode="auto">
                              <a:xfrm>
                                <a:off x="0" y="0"/>
                                <a:ext cx="60896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position:absolute;z-index:252024832;o:allowoverlap:true;o:allowincell:true;mso-position-horizontal-relative:text;margin-left:13.5pt;mso-position-horizontal:absolute;mso-position-vertical-relative:text;margin-top:30.6pt;mso-position-vertical:absolute;width:47.9pt;height:37.6pt;mso-wrap-distance-left:9.0pt;mso-wrap-distance-top:0.0pt;mso-wrap-distance-right:9.0pt;mso-wrap-distance-bottom:0.0pt;" stroked="f">
                      <v:path textboxrect="0,0,0,0"/>
                      <v:imagedata r:id="rId103" o:title=""/>
                    </v:shape>
                  </w:pict>
                </mc:Fallback>
              </mc:AlternateConten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灭火系统应对厨房内的明火区域有扑灭及抑制能力，保护煮食炉具。灭火系统亦应有保护炉具上的通风系统连油烟罩及隔油网能力，该设备启动方式有自动启动、手动启动和应急启动功能。</w:t>
            </w:r>
            <w:r>
              <w:rPr>
                <w:rFonts w:hint="eastAsia" w:ascii="宋体" w:hAnsi="宋体" w:cs="宋体"/>
                <w:color w:val="000000"/>
                <w:sz w:val="20"/>
                <w:szCs w:val="20"/>
                <w:lang w:bidi="ar"/>
              </w:rPr>
              <w:br/>
              <w:t xml:space="preserve">1、箱体全身采用优质不锈钢材质，单瓶组带9个高压细水雾喷嘴，保护灶台长度5米，箱体尺寸：440mmX610mmX225mm ，灭火剂喷射时间不得小于20s。</w:t>
            </w:r>
            <w:r>
              <w:rPr>
                <w:rFonts w:hint="eastAsia" w:ascii="宋体" w:hAnsi="宋体" w:cs="宋体"/>
                <w:color w:val="000000"/>
                <w:sz w:val="20"/>
                <w:szCs w:val="20"/>
                <w:lang w:bidi="ar"/>
              </w:rPr>
              <w:br/>
              <w:t xml:space="preserve">2、产品为绿色环保型灭火药剂，无毒、灭火效率快且</w:t>
            </w: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复燃等特点，灭火时间：≤10s；</w:t>
            </w:r>
            <w:r>
              <w:rPr>
                <w:rFonts w:hint="eastAsia" w:ascii="宋体" w:hAnsi="宋体" w:cs="宋体"/>
                <w:color w:val="000000"/>
                <w:sz w:val="20"/>
                <w:szCs w:val="20"/>
                <w:lang w:bidi="ar"/>
              </w:rPr>
              <w:br/>
              <w:t xml:space="preserve">3、联动性能，自动切换时间≤3.5s,喷射延迟时间≤2s。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楷体" w:hAnsi="楷体" w:eastAsia="楷体" w:cs="楷体"/>
                <w:color w:val="000000"/>
                <w:sz w:val="28"/>
                <w:szCs w:val="28"/>
              </w:rPr>
            </w:pPr>
            <w:r>
              <w:rPr>
                <w:rFonts w:hint="eastAsia" w:ascii="楷体" w:hAnsi="楷体" w:eastAsia="楷体" w:cs="楷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2025856" behindDoc="0" locked="0" layoutInCell="1" allowOverlap="1">
                      <wp:simplePos x="0" y="0"/>
                      <wp:positionH relativeFrom="column">
                        <wp:posOffset>219075</wp:posOffset>
                      </wp:positionH>
                      <wp:positionV relativeFrom="paragraph">
                        <wp:posOffset>328930</wp:posOffset>
                      </wp:positionV>
                      <wp:extent cx="352425" cy="435610"/>
                      <wp:effectExtent l="0" t="0" r="9525" b="2540"/>
                      <wp:wrapNone/>
                      <wp:docPr id="366" name="图片_43_SpCnt_19"/>
                      <wp:cNvGraphicFramePr/>
                      <a:graphic xmlns:a="http://schemas.openxmlformats.org/drawingml/2006/main">
                        <a:graphicData uri="http://schemas.openxmlformats.org/drawingml/2006/picture">
                          <pic:pic xmlns:pic="http://schemas.openxmlformats.org/drawingml/2006/picture">
                            <pic:nvPicPr>
                              <pic:cNvPr id="255" name="图片_43_SpCnt_19"/>
                              <pic:cNvPicPr/>
                              <pic:nvPr/>
                            </pic:nvPicPr>
                            <pic:blipFill>
                              <a:blip r:embed="rId48"/>
                              <a:stretch/>
                            </pic:blipFill>
                            <pic:spPr bwMode="auto">
                              <a:xfrm>
                                <a:off x="0" y="0"/>
                                <a:ext cx="35242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position:absolute;z-index:252025856;o:allowoverlap:true;o:allowincell:true;mso-position-horizontal-relative:text;margin-left:17.2pt;mso-position-horizontal:absolute;mso-position-vertical-relative:text;margin-top:25.9pt;mso-position-vertical:absolute;width:27.8pt;height:34.3pt;mso-wrap-distance-left:9.0pt;mso-wrap-distance-top:0.0pt;mso-wrap-distance-right:9.0pt;mso-wrap-distance-bottom:0.0pt;" stroked="f">
                      <v:path textboxrect="0,0,0,0"/>
                      <v:imagedata r:id="rId48"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备餐间</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1000*500*800+180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6880" behindDoc="0" locked="0" layoutInCell="1" allowOverlap="1">
                      <wp:simplePos x="0" y="0"/>
                      <wp:positionH relativeFrom="column">
                        <wp:posOffset>171450</wp:posOffset>
                      </wp:positionH>
                      <wp:positionV relativeFrom="paragraph">
                        <wp:posOffset>283210</wp:posOffset>
                      </wp:positionV>
                      <wp:extent cx="571500" cy="466725"/>
                      <wp:effectExtent l="0" t="0" r="0" b="9525"/>
                      <wp:wrapNone/>
                      <wp:docPr id="367" name="Picture_313_SpCnt_25"/>
                      <wp:cNvGraphicFramePr/>
                      <a:graphic xmlns:a="http://schemas.openxmlformats.org/drawingml/2006/main">
                        <a:graphicData uri="http://schemas.openxmlformats.org/drawingml/2006/picture">
                          <pic:pic xmlns:pic="http://schemas.openxmlformats.org/drawingml/2006/picture">
                            <pic:nvPicPr>
                              <pic:cNvPr id="254" name="Picture_313_SpCnt_25"/>
                              <pic:cNvPicPr/>
                              <pic:nvPr/>
                            </pic:nvPicPr>
                            <pic:blipFill>
                              <a:blip r:embed="rId38"/>
                              <a:stretch/>
                            </pic:blipFill>
                            <pic:spPr bwMode="auto">
                              <a:xfrm>
                                <a:off x="0" y="0"/>
                                <a:ext cx="57150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position:absolute;z-index:252026880;o:allowoverlap:true;o:allowincell:true;mso-position-horizontal-relative:text;margin-left:13.5pt;mso-position-horizontal:absolute;mso-position-vertical-relative:text;margin-top:22.3pt;mso-position-vertical:absolute;width:45.0pt;height:36.8pt;mso-wrap-distance-left:9.0pt;mso-wrap-distance-top:0.0pt;mso-wrap-distance-right:9.0pt;mso-wrap-distance-bottom:0.0pt;" stroked="f">
                      <v:path textboxrect="0,0,0,0"/>
                      <v:imagedata r:id="rId38"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7904" behindDoc="0" locked="0" layoutInCell="1" allowOverlap="1">
                      <wp:simplePos x="0" y="0"/>
                      <wp:positionH relativeFrom="column">
                        <wp:posOffset>123825</wp:posOffset>
                      </wp:positionH>
                      <wp:positionV relativeFrom="paragraph">
                        <wp:posOffset>121920</wp:posOffset>
                      </wp:positionV>
                      <wp:extent cx="619125" cy="398780"/>
                      <wp:effectExtent l="0" t="0" r="9525" b="1270"/>
                      <wp:wrapNone/>
                      <wp:docPr id="368" name="Picture_282_SpCnt_6"/>
                      <wp:cNvGraphicFramePr/>
                      <a:graphic xmlns:a="http://schemas.openxmlformats.org/drawingml/2006/main">
                        <a:graphicData uri="http://schemas.openxmlformats.org/drawingml/2006/picture">
                          <pic:pic xmlns:pic="http://schemas.openxmlformats.org/drawingml/2006/picture">
                            <pic:nvPicPr>
                              <pic:cNvPr id="253" name="Picture_282_SpCnt_6"/>
                              <pic:cNvPicPr/>
                              <pic:nvPr/>
                            </pic:nvPicPr>
                            <pic:blipFill>
                              <a:blip r:embed="rId27"/>
                              <a:stretch/>
                            </pic:blipFill>
                            <pic:spPr bwMode="auto">
                              <a:xfrm>
                                <a:off x="0" y="0"/>
                                <a:ext cx="619125" cy="398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position:absolute;z-index:252027904;o:allowoverlap:true;o:allowincell:true;mso-position-horizontal-relative:text;margin-left:9.8pt;mso-position-horizontal:absolute;mso-position-vertical-relative:text;margin-top:9.6pt;mso-position-vertical:absolute;width:48.8pt;height:31.4pt;mso-wrap-distance-left:9.0pt;mso-wrap-distance-top:0.0pt;mso-wrap-distance-right:9.0pt;mso-wrap-distance-bottom:0.0pt;" stroked="f">
                      <v:path textboxrect="0,0,0,0"/>
                      <v:imagedata r:id="rId27"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单向移门柜连水池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水斗：1.2mm</w:t>
            </w:r>
            <w:r>
              <w:rPr>
                <w:rFonts w:hint="eastAsia" w:ascii="宋体" w:hAnsi="宋体" w:cs="宋体"/>
                <w:color w:val="000000"/>
                <w:sz w:val="18"/>
                <w:szCs w:val="18"/>
                <w:lang w:bidi="ar"/>
              </w:rPr>
              <w:br/>
              <w:t xml:space="preserve">台面：拉丝板厚度1.2mm；下衬15mm密度板</w:t>
            </w:r>
            <w:r>
              <w:rPr>
                <w:rFonts w:hint="eastAsia" w:ascii="宋体" w:hAnsi="宋体" w:cs="宋体"/>
                <w:color w:val="000000"/>
                <w:sz w:val="18"/>
                <w:szCs w:val="18"/>
                <w:lang w:bidi="ar"/>
              </w:rPr>
              <w:br/>
              <w:t xml:space="preserve">层板：不锈钢板 厚度1.0mm；</w:t>
            </w:r>
            <w:r>
              <w:rPr>
                <w:rFonts w:hint="eastAsia" w:ascii="宋体" w:hAnsi="宋体" w:cs="宋体"/>
                <w:color w:val="000000"/>
                <w:sz w:val="18"/>
                <w:szCs w:val="18"/>
                <w:lang w:bidi="ar"/>
              </w:rPr>
              <w:br/>
              <w:t xml:space="preserve">柜门：不锈钢板 厚度0.8mm；</w:t>
            </w:r>
            <w:r>
              <w:rPr>
                <w:rFonts w:hint="eastAsia" w:ascii="宋体" w:hAnsi="宋体" w:cs="宋体"/>
                <w:color w:val="000000"/>
                <w:sz w:val="18"/>
                <w:szCs w:val="18"/>
                <w:lang w:bidi="ar"/>
              </w:rPr>
              <w:br/>
              <w:t xml:space="preserve"> 豪华型调节脚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8928" behindDoc="0" locked="0" layoutInCell="1" allowOverlap="1">
                      <wp:simplePos x="0" y="0"/>
                      <wp:positionH relativeFrom="column">
                        <wp:posOffset>123825</wp:posOffset>
                      </wp:positionH>
                      <wp:positionV relativeFrom="paragraph">
                        <wp:posOffset>125095</wp:posOffset>
                      </wp:positionV>
                      <wp:extent cx="619125" cy="396240"/>
                      <wp:effectExtent l="0" t="0" r="9525" b="3810"/>
                      <wp:wrapNone/>
                      <wp:docPr id="369" name="Picture_282_SpCnt_7"/>
                      <wp:cNvGraphicFramePr/>
                      <a:graphic xmlns:a="http://schemas.openxmlformats.org/drawingml/2006/main">
                        <a:graphicData uri="http://schemas.openxmlformats.org/drawingml/2006/picture">
                          <pic:pic xmlns:pic="http://schemas.openxmlformats.org/drawingml/2006/picture">
                            <pic:nvPicPr>
                              <pic:cNvPr id="252" name="Picture_282_SpCnt_7"/>
                              <pic:cNvPicPr/>
                              <pic:nvPr/>
                            </pic:nvPicPr>
                            <pic:blipFill>
                              <a:blip r:embed="rId27"/>
                              <a:stretch/>
                            </pic:blipFill>
                            <pic:spPr bwMode="auto">
                              <a:xfrm>
                                <a:off x="0" y="0"/>
                                <a:ext cx="61912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position:absolute;z-index:252028928;o:allowoverlap:true;o:allowincell:true;mso-position-horizontal-relative:text;margin-left:9.8pt;mso-position-horizontal:absolute;mso-position-vertical-relative:text;margin-top:9.8pt;mso-position-vertical:absolute;width:48.8pt;height:31.2pt;mso-wrap-distance-left:9.0pt;mso-wrap-distance-top:0.0pt;mso-wrap-distance-right:9.0pt;mso-wrap-distance-bottom:0.0pt;" stroked="f">
                      <v:path textboxrect="0,0,0,0"/>
                      <v:imagedata r:id="rId27" o:title=""/>
                    </v:shape>
                  </w:pict>
                </mc:Fallback>
              </mc:AlternateContent>
            </w:r>
            <w:r/>
          </w:p>
        </w:tc>
      </w:tr>
      <w:tr>
        <w:trPr>
          <w:jc w:val="center"/>
          <w:trHeight w:val="20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600*625*1815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br/>
              <w:t xml:space="preserve">分类Classification冷藏</w:t>
            </w:r>
            <w:r>
              <w:rPr>
                <w:rFonts w:hint="eastAsia" w:ascii="宋体" w:hAnsi="宋体" w:cs="宋体"/>
                <w:color w:val="000000"/>
                <w:sz w:val="18"/>
                <w:szCs w:val="18"/>
                <w:lang w:bidi="ar"/>
              </w:rPr>
              <w:br/>
              <w:t xml:space="preserve">制冷形式Cooling type 直冷</w:t>
            </w:r>
            <w:r>
              <w:rPr>
                <w:rFonts w:hint="eastAsia" w:ascii="宋体" w:hAnsi="宋体" w:cs="宋体"/>
                <w:color w:val="000000"/>
                <w:sz w:val="18"/>
                <w:szCs w:val="18"/>
                <w:lang w:bidi="ar"/>
              </w:rPr>
              <w:br/>
              <w:t xml:space="preserve">外尺寸Exterior Dimensions(mm)</w:t>
            </w:r>
            <w:r>
              <w:rPr>
                <w:rFonts w:hint="eastAsia" w:ascii="宋体" w:hAnsi="宋体" w:cs="宋体"/>
                <w:color w:val="000000"/>
                <w:sz w:val="18"/>
                <w:szCs w:val="18"/>
                <w:lang w:bidi="ar"/>
              </w:rPr>
              <w:br/>
              <w:t xml:space="preserve">600×625×1815</w:t>
            </w:r>
            <w:r>
              <w:rPr>
                <w:rFonts w:hint="eastAsia" w:ascii="宋体" w:hAnsi="宋体" w:cs="宋体"/>
                <w:color w:val="000000"/>
                <w:sz w:val="18"/>
                <w:szCs w:val="18"/>
                <w:lang w:bidi="ar"/>
              </w:rPr>
              <w:br/>
              <w:t xml:space="preserve">温度Temperature (℃)+4~+10</w:t>
            </w:r>
            <w:r>
              <w:rPr>
                <w:rFonts w:hint="eastAsia" w:ascii="宋体" w:hAnsi="宋体" w:cs="宋体"/>
                <w:color w:val="000000"/>
                <w:sz w:val="18"/>
                <w:szCs w:val="18"/>
                <w:lang w:bidi="ar"/>
              </w:rPr>
              <w:br/>
              <w:t xml:space="preserve">电压Voltage (V/Hz)</w:t>
            </w:r>
            <w:r>
              <w:rPr>
                <w:rFonts w:hint="eastAsia" w:ascii="宋体" w:hAnsi="宋体" w:cs="宋体"/>
                <w:color w:val="000000"/>
                <w:sz w:val="18"/>
                <w:szCs w:val="18"/>
                <w:lang w:bidi="ar"/>
              </w:rPr>
              <w:br/>
              <w:t xml:space="preserve"> 220~240V50/60Hz</w:t>
            </w:r>
            <w:r>
              <w:rPr>
                <w:rFonts w:hint="eastAsia" w:ascii="宋体" w:hAnsi="宋体" w:cs="宋体"/>
                <w:color w:val="000000"/>
                <w:sz w:val="18"/>
                <w:szCs w:val="18"/>
                <w:lang w:bidi="ar"/>
              </w:rPr>
              <w:br/>
              <w:t xml:space="preserve">功率Power (w)200</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29952" behindDoc="0" locked="0" layoutInCell="1" allowOverlap="1">
                      <wp:simplePos x="0" y="0"/>
                      <wp:positionH relativeFrom="column">
                        <wp:posOffset>276225</wp:posOffset>
                      </wp:positionH>
                      <wp:positionV relativeFrom="paragraph">
                        <wp:posOffset>476885</wp:posOffset>
                      </wp:positionV>
                      <wp:extent cx="238125" cy="584200"/>
                      <wp:effectExtent l="0" t="0" r="9525" b="6350"/>
                      <wp:wrapNone/>
                      <wp:docPr id="370" name="图片_54_SpCnt_2"/>
                      <wp:cNvGraphicFramePr/>
                      <a:graphic xmlns:a="http://schemas.openxmlformats.org/drawingml/2006/main">
                        <a:graphicData uri="http://schemas.openxmlformats.org/drawingml/2006/picture">
                          <pic:pic xmlns:pic="http://schemas.openxmlformats.org/drawingml/2006/picture">
                            <pic:nvPicPr>
                              <pic:cNvPr id="251" name="图片_54_SpCnt_2"/>
                              <pic:cNvPicPr/>
                              <pic:nvPr/>
                            </pic:nvPicPr>
                            <pic:blipFill>
                              <a:blip r:embed="rId104"/>
                              <a:stretch/>
                            </pic:blipFill>
                            <pic:spPr bwMode="auto">
                              <a:xfrm>
                                <a:off x="0" y="0"/>
                                <a:ext cx="238125"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position:absolute;z-index:252029952;o:allowoverlap:true;o:allowincell:true;mso-position-horizontal-relative:text;margin-left:21.8pt;mso-position-horizontal:absolute;mso-position-vertical-relative:text;margin-top:37.5pt;mso-position-vertical:absolute;width:18.8pt;height:46.0pt;mso-wrap-distance-left:9.0pt;mso-wrap-distance-top:0.0pt;mso-wrap-distance-right:9.0pt;mso-wrap-distance-bottom:0.0pt;" stroked="f">
                      <v:path textboxrect="0,0,0,0"/>
                      <v:imagedata r:id="rId104"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0976" behindDoc="0" locked="0" layoutInCell="1" allowOverlap="1">
                      <wp:simplePos x="0" y="0"/>
                      <wp:positionH relativeFrom="column">
                        <wp:posOffset>142875</wp:posOffset>
                      </wp:positionH>
                      <wp:positionV relativeFrom="paragraph">
                        <wp:posOffset>342900</wp:posOffset>
                      </wp:positionV>
                      <wp:extent cx="581025" cy="378460"/>
                      <wp:effectExtent l="0" t="0" r="9525" b="2540"/>
                      <wp:wrapNone/>
                      <wp:docPr id="371" name="Picture_270_SpCnt_29"/>
                      <wp:cNvGraphicFramePr/>
                      <a:graphic xmlns:a="http://schemas.openxmlformats.org/drawingml/2006/main">
                        <a:graphicData uri="http://schemas.openxmlformats.org/drawingml/2006/picture">
                          <pic:pic xmlns:pic="http://schemas.openxmlformats.org/drawingml/2006/picture">
                            <pic:nvPicPr>
                              <pic:cNvPr id="250" name="Picture_270_SpCnt_29"/>
                              <pic:cNvPicPr/>
                              <pic:nvPr/>
                            </pic:nvPicPr>
                            <pic:blipFill>
                              <a:blip r:embed="rId47"/>
                              <a:stretch/>
                            </pic:blipFill>
                            <pic:spPr bwMode="auto">
                              <a:xfrm>
                                <a:off x="0" y="0"/>
                                <a:ext cx="581025" cy="37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position:absolute;z-index:252030976;o:allowoverlap:true;o:allowincell:true;mso-position-horizontal-relative:text;margin-left:11.2pt;mso-position-horizontal:absolute;mso-position-vertical-relative:text;margin-top:27.0pt;mso-position-vertical:absolute;width:45.8pt;height:29.8pt;mso-wrap-distance-left:9.0pt;mso-wrap-distance-top:0.0pt;mso-wrap-distance-right:9.0pt;mso-wrap-distance-bottom:0.0pt;" stroked="f">
                      <v:path textboxrect="0,0,0,0"/>
                      <v:imagedata r:id="rId47" o:title=""/>
                    </v:shape>
                  </w:pict>
                </mc:Fallback>
              </mc:AlternateConten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2032000" behindDoc="0" locked="0" layoutInCell="1" allowOverlap="1">
                      <wp:simplePos x="0" y="0"/>
                      <wp:positionH relativeFrom="column">
                        <wp:posOffset>133350</wp:posOffset>
                      </wp:positionH>
                      <wp:positionV relativeFrom="paragraph">
                        <wp:posOffset>189230</wp:posOffset>
                      </wp:positionV>
                      <wp:extent cx="514350" cy="458470"/>
                      <wp:effectExtent l="0" t="0" r="0" b="17780"/>
                      <wp:wrapNone/>
                      <wp:docPr id="372" name="图片_1_SpCnt_7"/>
                      <wp:cNvGraphicFramePr/>
                      <a:graphic xmlns:a="http://schemas.openxmlformats.org/drawingml/2006/main">
                        <a:graphicData uri="http://schemas.openxmlformats.org/drawingml/2006/picture">
                          <pic:pic xmlns:pic="http://schemas.openxmlformats.org/drawingml/2006/picture">
                            <pic:nvPicPr>
                              <pic:cNvPr id="249" name="图片_1_SpCnt_7"/>
                              <pic:cNvPicPr/>
                              <pic:nvPr/>
                            </pic:nvPicPr>
                            <pic:blipFill>
                              <a:blip r:embed="rId51"/>
                              <a:stretch/>
                            </pic:blipFill>
                            <pic:spPr bwMode="auto">
                              <a:xfrm>
                                <a:off x="0" y="0"/>
                                <a:ext cx="51435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position:absolute;z-index:252032000;o:allowoverlap:true;o:allowincell:true;mso-position-horizontal-relative:text;margin-left:10.5pt;mso-position-horizontal:absolute;mso-position-vertical-relative:text;margin-top:14.9pt;mso-position-vertical:absolute;width:40.5pt;height:36.1pt;mso-wrap-distance-left:9.0pt;mso-wrap-distance-top:0.0pt;mso-wrap-distance-right:9.0pt;mso-wrap-distance-bottom:0.0pt;" stroked="f">
                      <v:path textboxrect="0,0,0,0"/>
                      <v:imagedata r:id="rId51"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六池电热保温台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 厚度1.2mm；</w:t>
            </w:r>
            <w:r>
              <w:rPr>
                <w:rFonts w:hint="eastAsia" w:ascii="宋体" w:hAnsi="宋体" w:cs="宋体"/>
                <w:color w:val="000000"/>
                <w:sz w:val="18"/>
                <w:szCs w:val="18"/>
                <w:lang w:bidi="ar"/>
              </w:rPr>
              <w:br/>
              <w:t xml:space="preserve">层板：不锈钢板厚度1.0mm；</w:t>
            </w:r>
            <w:r>
              <w:rPr>
                <w:rFonts w:hint="eastAsia" w:ascii="宋体" w:hAnsi="宋体" w:cs="宋体"/>
                <w:color w:val="000000"/>
                <w:sz w:val="18"/>
                <w:szCs w:val="18"/>
                <w:lang w:bidi="ar"/>
              </w:rPr>
              <w:br/>
              <w:t xml:space="preserve">侧板： 厚度1.0mm；                       </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功率：220V 3KW电加热：恒温控制；</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3024" behindDoc="0" locked="0" layoutInCell="1" allowOverlap="1">
                      <wp:simplePos x="0" y="0"/>
                      <wp:positionH relativeFrom="column">
                        <wp:posOffset>142875</wp:posOffset>
                      </wp:positionH>
                      <wp:positionV relativeFrom="paragraph">
                        <wp:posOffset>287655</wp:posOffset>
                      </wp:positionV>
                      <wp:extent cx="553085" cy="483235"/>
                      <wp:effectExtent l="0" t="0" r="18415" b="12065"/>
                      <wp:wrapNone/>
                      <wp:docPr id="373" name="Picture_320_SpCnt_2"/>
                      <wp:cNvGraphicFramePr/>
                      <a:graphic xmlns:a="http://schemas.openxmlformats.org/drawingml/2006/main">
                        <a:graphicData uri="http://schemas.openxmlformats.org/drawingml/2006/picture">
                          <pic:pic xmlns:pic="http://schemas.openxmlformats.org/drawingml/2006/picture">
                            <pic:nvPicPr>
                              <pic:cNvPr id="248" name="Picture_320_SpCnt_2"/>
                              <pic:cNvPicPr/>
                              <pic:nvPr/>
                            </pic:nvPicPr>
                            <pic:blipFill>
                              <a:blip r:embed="rId80"/>
                              <a:stretch/>
                            </pic:blipFill>
                            <pic:spPr bwMode="auto">
                              <a:xfrm>
                                <a:off x="0" y="0"/>
                                <a:ext cx="553085"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position:absolute;z-index:252033024;o:allowoverlap:true;o:allowincell:true;mso-position-horizontal-relative:text;margin-left:11.2pt;mso-position-horizontal:absolute;mso-position-vertical-relative:text;margin-top:22.6pt;mso-position-vertical:absolute;width:43.5pt;height:38.0pt;mso-wrap-distance-left:9.0pt;mso-wrap-distance-top:0.0pt;mso-wrap-distance-right:9.0pt;mso-wrap-distance-bottom:0.0pt;" stroked="f">
                      <v:path textboxrect="0,0,0,0"/>
                      <v:imagedata r:id="rId80"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保洁、洗碗间</w:t>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上开门保洁柜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层板：厚度1.0mm；</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柜门：厚度0.8mm；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柜脚：可调子弹脚。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4048" behindDoc="0" locked="0" layoutInCell="1" allowOverlap="1">
                      <wp:simplePos x="0" y="0"/>
                      <wp:positionH relativeFrom="column">
                        <wp:posOffset>171450</wp:posOffset>
                      </wp:positionH>
                      <wp:positionV relativeFrom="paragraph">
                        <wp:posOffset>190500</wp:posOffset>
                      </wp:positionV>
                      <wp:extent cx="380365" cy="523875"/>
                      <wp:effectExtent l="0" t="0" r="635" b="9525"/>
                      <wp:wrapNone/>
                      <wp:docPr id="374" name="Picture_292_SpCnt_2"/>
                      <wp:cNvGraphicFramePr/>
                      <a:graphic xmlns:a="http://schemas.openxmlformats.org/drawingml/2006/main">
                        <a:graphicData uri="http://schemas.openxmlformats.org/drawingml/2006/picture">
                          <pic:pic xmlns:pic="http://schemas.openxmlformats.org/drawingml/2006/picture">
                            <pic:nvPicPr>
                              <pic:cNvPr id="247" name="Picture_292_SpCnt_2"/>
                              <pic:cNvPicPr/>
                              <pic:nvPr/>
                            </pic:nvPicPr>
                            <pic:blipFill>
                              <a:blip r:embed="rId49"/>
                              <a:stretch/>
                            </pic:blipFill>
                            <pic:spPr bwMode="auto">
                              <a:xfrm>
                                <a:off x="0" y="0"/>
                                <a:ext cx="380365"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position:absolute;z-index:252034048;o:allowoverlap:true;o:allowincell:true;mso-position-horizontal-relative:text;margin-left:13.5pt;mso-position-horizontal:absolute;mso-position-vertical-relative:text;margin-top:15.0pt;mso-position-vertical:absolute;width:29.9pt;height:41.2pt;mso-wrap-distance-left:9.0pt;mso-wrap-distance-top:0.0pt;mso-wrap-distance-right:9.0pt;mso-wrap-distance-bottom:0.0pt;" stroked="f">
                      <v:path textboxrect="0,0,0,0"/>
                      <v:imagedata r:id="rId49" o:title=""/>
                    </v:shape>
                  </w:pict>
                </mc:Fallback>
              </mc:AlternateContent>
            </w:r>
            <w:r/>
          </w:p>
        </w:tc>
      </w:tr>
      <w:tr>
        <w:trPr>
          <w:jc w:val="center"/>
          <w:trHeight w:val="121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220V 紫外线光波杀菌有效面积</w:t>
            </w:r>
            <w:r>
              <w:rPr>
                <w:lang w:bidi="ar"/>
              </w:rPr>
              <w:t xml:space="preserve">≧30</w:t>
            </w:r>
            <w:r>
              <w:rPr>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2035072" behindDoc="0" locked="0" layoutInCell="1" allowOverlap="1">
                      <wp:simplePos x="0" y="0"/>
                      <wp:positionH relativeFrom="column">
                        <wp:posOffset>133350</wp:posOffset>
                      </wp:positionH>
                      <wp:positionV relativeFrom="paragraph">
                        <wp:posOffset>189865</wp:posOffset>
                      </wp:positionV>
                      <wp:extent cx="514350" cy="457835"/>
                      <wp:effectExtent l="0" t="0" r="0" b="18415"/>
                      <wp:wrapNone/>
                      <wp:docPr id="375" name="图片_1_SpCnt_8"/>
                      <wp:cNvGraphicFramePr/>
                      <a:graphic xmlns:a="http://schemas.openxmlformats.org/drawingml/2006/main">
                        <a:graphicData uri="http://schemas.openxmlformats.org/drawingml/2006/picture">
                          <pic:pic xmlns:pic="http://schemas.openxmlformats.org/drawingml/2006/picture">
                            <pic:nvPicPr>
                              <pic:cNvPr id="246" name="图片_1_SpCnt_8"/>
                              <pic:cNvPicPr/>
                              <pic:nvPr/>
                            </pic:nvPicPr>
                            <pic:blipFill>
                              <a:blip r:embed="rId51"/>
                              <a:stretch/>
                            </pic:blipFill>
                            <pic:spPr bwMode="auto">
                              <a:xfrm>
                                <a:off x="0" y="0"/>
                                <a:ext cx="514350" cy="457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position:absolute;z-index:252035072;o:allowoverlap:true;o:allowincell:true;mso-position-horizontal-relative:text;margin-left:10.5pt;mso-position-horizontal:absolute;mso-position-vertical-relative:text;margin-top:14.9pt;mso-position-vertical:absolute;width:40.5pt;height:36.0pt;mso-wrap-distance-left:9.0pt;mso-wrap-distance-top:0.0pt;mso-wrap-distance-right:9.0pt;mso-wrap-distance-bottom:0.0pt;" stroked="f">
                      <v:path textboxrect="0,0,0,0"/>
                      <v:imagedata r:id="rId51" o:title=""/>
                    </v:shape>
                  </w:pict>
                </mc:Fallback>
              </mc:AlternateConten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1300*680*1880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柜身：304不锈钢板厚度0.5mm；</w:t>
            </w:r>
            <w:r>
              <w:rPr>
                <w:rFonts w:hint="eastAsia" w:ascii="宋体" w:hAnsi="宋体" w:cs="宋体"/>
                <w:color w:val="000000"/>
                <w:sz w:val="20"/>
                <w:szCs w:val="20"/>
                <w:lang w:bidi="ar"/>
              </w:rPr>
              <w:br/>
              <w:t xml:space="preserve">内胆：304不锈钢板厚度0.5mm；</w:t>
            </w:r>
            <w:r>
              <w:rPr>
                <w:rFonts w:hint="eastAsia" w:ascii="宋体" w:hAnsi="宋体" w:cs="宋体"/>
                <w:color w:val="000000"/>
                <w:sz w:val="20"/>
                <w:szCs w:val="20"/>
                <w:lang w:bidi="ar"/>
              </w:rPr>
              <w:br/>
              <w:t xml:space="preserve">柜门：304不锈钢板厚度0.5mm；</w:t>
            </w:r>
            <w:r>
              <w:rPr>
                <w:rFonts w:hint="eastAsia" w:ascii="宋体" w:hAnsi="宋体" w:cs="宋体"/>
                <w:color w:val="000000"/>
                <w:sz w:val="20"/>
                <w:szCs w:val="20"/>
                <w:lang w:bidi="ar"/>
              </w:rPr>
              <w:br/>
              <w:t xml:space="preserve">篮筐：采用SUS304不锈钢钢丝φ4mm；            </w:t>
            </w:r>
            <w:r>
              <w:rPr>
                <w:rFonts w:hint="eastAsia" w:ascii="宋体" w:hAnsi="宋体" w:cs="宋体"/>
                <w:color w:val="000000"/>
                <w:sz w:val="20"/>
                <w:szCs w:val="20"/>
                <w:lang w:bidi="ar"/>
              </w:rPr>
              <w:br/>
              <w:t xml:space="preserve">篮筐尺寸：深筐555*405*265；</w:t>
            </w:r>
            <w:r>
              <w:rPr>
                <w:rFonts w:hint="eastAsia" w:ascii="宋体" w:hAnsi="宋体" w:cs="宋体"/>
                <w:color w:val="000000"/>
                <w:sz w:val="20"/>
                <w:szCs w:val="20"/>
                <w:lang w:bidi="ar"/>
              </w:rPr>
              <w:br/>
              <w:t xml:space="preserve">     浅筐555*390*95</w:t>
            </w:r>
            <w:r>
              <w:rPr>
                <w:rFonts w:hint="eastAsia" w:ascii="宋体" w:hAnsi="宋体" w:cs="宋体"/>
                <w:color w:val="000000"/>
                <w:sz w:val="20"/>
                <w:szCs w:val="20"/>
                <w:lang w:bidi="ar"/>
              </w:rPr>
              <w:br/>
              <w:t xml:space="preserve">胶条：嵌入式硅胶条；</w:t>
            </w:r>
            <w:r>
              <w:rPr>
                <w:rFonts w:hint="eastAsia" w:ascii="宋体" w:hAnsi="宋体" w:cs="宋体"/>
                <w:color w:val="000000"/>
                <w:sz w:val="20"/>
                <w:szCs w:val="20"/>
                <w:lang w:bidi="ar"/>
              </w:rPr>
              <w:br/>
              <w:t xml:space="preserve">功率：双门4.4KW电压：220V；</w:t>
            </w:r>
            <w:r>
              <w:rPr>
                <w:rFonts w:hint="eastAsia" w:ascii="宋体" w:hAnsi="宋体" w:cs="宋体"/>
                <w:color w:val="000000"/>
                <w:sz w:val="20"/>
                <w:szCs w:val="20"/>
                <w:lang w:bidi="ar"/>
              </w:rPr>
              <w:br/>
              <w:t xml:space="preserve">频率：50HZ；</w:t>
            </w:r>
            <w:r>
              <w:rPr>
                <w:rFonts w:hint="eastAsia" w:ascii="宋体" w:hAnsi="宋体" w:cs="宋体"/>
                <w:color w:val="000000"/>
                <w:sz w:val="20"/>
                <w:szCs w:val="20"/>
                <w:lang w:bidi="ar"/>
              </w:rPr>
              <w:br/>
              <w:t xml:space="preserve">控温范围：20-150度,采用自动控温、操作方便；热风循环、热量均匀、无死角、高温消毒杀菌；符合卫生防疫要求。</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楷体_GB2312" w:hAnsi="宋体" w:eastAsia="楷体_GB2312" w:cs="楷体_GB2312"/>
                <w:color w:val="000000"/>
                <w:sz w:val="24"/>
              </w:rPr>
            </w:pPr>
            <w:r>
              <w:rPr>
                <w:rFonts w:hint="eastAsia" w:ascii="楷体_GB2312" w:hAnsi="宋体" w:eastAsia="楷体_GB2312" w:cs="楷体_GB2312"/>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2036096" behindDoc="0" locked="0" layoutInCell="1" allowOverlap="1">
                      <wp:simplePos x="0" y="0"/>
                      <wp:positionH relativeFrom="column">
                        <wp:posOffset>200025</wp:posOffset>
                      </wp:positionH>
                      <wp:positionV relativeFrom="paragraph">
                        <wp:posOffset>657860</wp:posOffset>
                      </wp:positionV>
                      <wp:extent cx="390525" cy="609600"/>
                      <wp:effectExtent l="0" t="0" r="9525" b="0"/>
                      <wp:wrapNone/>
                      <wp:docPr id="376" name="Picture_261_SpCnt_2"/>
                      <wp:cNvGraphicFramePr/>
                      <a:graphic xmlns:a="http://schemas.openxmlformats.org/drawingml/2006/main">
                        <a:graphicData uri="http://schemas.openxmlformats.org/drawingml/2006/picture">
                          <pic:pic xmlns:pic="http://schemas.openxmlformats.org/drawingml/2006/picture">
                            <pic:nvPicPr>
                              <pic:cNvPr id="245" name="Picture_261_SpCnt_2"/>
                              <pic:cNvPicPr/>
                              <pic:nvPr/>
                            </pic:nvPicPr>
                            <pic:blipFill>
                              <a:blip r:embed="rId50"/>
                              <a:stretch/>
                            </pic:blipFill>
                            <pic:spPr bwMode="auto">
                              <a:xfrm>
                                <a:off x="0" y="0"/>
                                <a:ext cx="39052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position:absolute;z-index:252036096;o:allowoverlap:true;o:allowincell:true;mso-position-horizontal-relative:text;margin-left:15.8pt;mso-position-horizontal:absolute;mso-position-vertical-relative:text;margin-top:51.8pt;mso-position-vertical:absolute;width:30.8pt;height:48.0pt;mso-wrap-distance-left:9.0pt;mso-wrap-distance-top:0.0pt;mso-wrap-distance-right:9.0pt;mso-wrap-distance-bottom:0.0pt;" stroked="f">
                      <v:path textboxrect="0,0,0,0"/>
                      <v:imagedata r:id="rId50" o:title=""/>
                    </v:shape>
                  </w:pict>
                </mc:Fallback>
              </mc:AlternateContent>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全自动开水器</w:t>
            </w:r>
            <w:r>
              <w:rPr>
                <w:rFonts w:hint="eastAsia" w:ascii="宋体" w:hAnsi="宋体" w:cs="宋体"/>
                <w:color w:val="000000"/>
                <w:sz w:val="18"/>
                <w:szCs w:val="18"/>
                <w:lang w:bidi="ar"/>
              </w:rPr>
              <w:t xml:space="preserve">连座</w:t>
            </w:r>
            <w:r>
              <w:rPr>
                <w:rFonts w:hint="eastAsia" w:ascii="宋体" w:hAnsi="宋体" w:cs="宋体"/>
                <w:color w:val="000000"/>
                <w:sz w:val="18"/>
                <w:szCs w:val="18"/>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材质：整体设备均采用SUS304不锈钢制作；</w:t>
            </w:r>
            <w:r>
              <w:rPr>
                <w:rFonts w:hint="eastAsia" w:ascii="宋体" w:hAnsi="宋体" w:cs="宋体"/>
                <w:color w:val="000000"/>
                <w:sz w:val="20"/>
                <w:szCs w:val="20"/>
                <w:lang w:bidi="ar"/>
              </w:rPr>
              <w:br/>
              <w:t xml:space="preserve">配380V不锈钢电热管 </w:t>
            </w:r>
            <w:r>
              <w:rPr>
                <w:rFonts w:hint="eastAsia" w:ascii="宋体" w:hAnsi="宋体" w:cs="宋体"/>
                <w:color w:val="000000"/>
                <w:sz w:val="20"/>
                <w:szCs w:val="20"/>
                <w:lang w:bidi="ar"/>
              </w:rPr>
              <w:br/>
              <w:t xml:space="preserve">配自动进水1套，断水装置1套  配温度表、电源指示灯        </w:t>
            </w:r>
            <w:r>
              <w:rPr>
                <w:rFonts w:hint="eastAsia" w:ascii="宋体" w:hAnsi="宋体" w:cs="宋体"/>
                <w:color w:val="000000"/>
                <w:sz w:val="20"/>
                <w:szCs w:val="20"/>
                <w:lang w:bidi="ar"/>
              </w:rPr>
              <w:br/>
              <w:t xml:space="preserve">座</w:t>
            </w:r>
            <w:r>
              <w:rPr>
                <w:rFonts w:hint="eastAsia" w:ascii="宋体" w:hAnsi="宋体" w:cs="宋体"/>
                <w:color w:val="000000"/>
                <w:sz w:val="20"/>
                <w:szCs w:val="20"/>
                <w:lang w:bidi="ar"/>
              </w:rPr>
              <w:t xml:space="preserve">架采用</w:t>
            </w:r>
            <w:r>
              <w:rPr>
                <w:rFonts w:hint="eastAsia" w:ascii="宋体" w:hAnsi="宋体" w:cs="宋体"/>
                <w:color w:val="000000"/>
                <w:sz w:val="20"/>
                <w:szCs w:val="20"/>
                <w:lang w:bidi="ar"/>
              </w:rPr>
              <w:t xml:space="preserve">1.0mm不锈钢板制作  </w:t>
            </w:r>
            <w:r>
              <w:rPr>
                <w:rFonts w:hint="eastAsia" w:ascii="宋体" w:hAnsi="宋体" w:cs="宋体"/>
                <w:color w:val="000000"/>
                <w:sz w:val="20"/>
                <w:szCs w:val="20"/>
                <w:lang w:bidi="ar"/>
              </w:rPr>
              <w:br/>
              <w:t xml:space="preserve">脚用</w:t>
            </w:r>
            <w:r>
              <w:rPr>
                <w:lang w:bidi="ar"/>
              </w:rPr>
              <w:t xml:space="preserve">¯</w:t>
            </w:r>
            <w:r>
              <w:rPr>
                <w:rFonts w:hint="eastAsia" w:ascii="宋体" w:hAnsi="宋体" w:cs="宋体"/>
                <w:color w:val="000000"/>
                <w:sz w:val="20"/>
                <w:szCs w:val="20"/>
                <w:lang w:bidi="ar"/>
              </w:rPr>
              <w:t xml:space="preserve">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7120" behindDoc="0" locked="0" layoutInCell="1" allowOverlap="1">
                      <wp:simplePos x="0" y="0"/>
                      <wp:positionH relativeFrom="column">
                        <wp:posOffset>285750</wp:posOffset>
                      </wp:positionH>
                      <wp:positionV relativeFrom="paragraph">
                        <wp:posOffset>314960</wp:posOffset>
                      </wp:positionV>
                      <wp:extent cx="334010" cy="541655"/>
                      <wp:effectExtent l="0" t="0" r="8890" b="10795"/>
                      <wp:wrapNone/>
                      <wp:docPr id="377" name="Picture_328_SpCnt_6"/>
                      <wp:cNvGraphicFramePr/>
                      <a:graphic xmlns:a="http://schemas.openxmlformats.org/drawingml/2006/main">
                        <a:graphicData uri="http://schemas.openxmlformats.org/drawingml/2006/picture">
                          <pic:pic xmlns:pic="http://schemas.openxmlformats.org/drawingml/2006/picture">
                            <pic:nvPicPr>
                              <pic:cNvPr id="244" name="Picture_328_SpCnt_6"/>
                              <pic:cNvPicPr/>
                              <pic:nvPr/>
                            </pic:nvPicPr>
                            <pic:blipFill>
                              <a:blip r:embed="rId20"/>
                              <a:stretch/>
                            </pic:blipFill>
                            <pic:spPr bwMode="auto">
                              <a:xfrm>
                                <a:off x="0" y="0"/>
                                <a:ext cx="33401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position:absolute;z-index:252037120;o:allowoverlap:true;o:allowincell:true;mso-position-horizontal-relative:text;margin-left:22.5pt;mso-position-horizontal:absolute;mso-position-vertical-relative:text;margin-top:24.8pt;mso-position-vertical:absolute;width:26.3pt;height:42.6pt;mso-wrap-distance-left:9.0pt;mso-wrap-distance-top:0.0pt;mso-wrap-distance-right:9.0pt;mso-wrap-distance-bottom:0.0pt;" stroked="f">
                      <v:path textboxrect="0,0,0,0"/>
                      <v:imagedata r:id="rId20"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8144"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78" name="Picture_272_SpCnt_11"/>
                      <wp:cNvGraphicFramePr/>
                      <a:graphic xmlns:a="http://schemas.openxmlformats.org/drawingml/2006/main">
                        <a:graphicData uri="http://schemas.openxmlformats.org/drawingml/2006/picture">
                          <pic:pic xmlns:pic="http://schemas.openxmlformats.org/drawingml/2006/picture">
                            <pic:nvPicPr>
                              <pic:cNvPr id="243" name="Picture_272_SpCnt_11"/>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position:absolute;z-index:252038144;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台面：SUS304拉丝板，厚度1.2mm；</w:t>
            </w:r>
            <w:r>
              <w:rPr>
                <w:rFonts w:hint="eastAsia" w:ascii="宋体" w:hAnsi="宋体" w:cs="宋体"/>
                <w:color w:val="000000"/>
                <w:sz w:val="18"/>
                <w:szCs w:val="18"/>
                <w:lang w:bidi="ar"/>
              </w:rPr>
              <w:br/>
              <w:t xml:space="preserve">挡水板：1.2mm不锈钢板</w:t>
            </w:r>
            <w:r>
              <w:rPr>
                <w:rFonts w:hint="eastAsia" w:ascii="宋体" w:hAnsi="宋体" w:cs="宋体"/>
                <w:color w:val="000000"/>
                <w:sz w:val="18"/>
                <w:szCs w:val="18"/>
                <w:lang w:bidi="ar"/>
              </w:rPr>
              <w:br/>
              <w:t xml:space="preserve">衬筋：不锈钢板，厚度0.8mm；</w:t>
            </w:r>
            <w:r>
              <w:rPr>
                <w:rFonts w:hint="eastAsia" w:ascii="宋体" w:hAnsi="宋体" w:cs="宋体"/>
                <w:color w:val="000000"/>
                <w:sz w:val="18"/>
                <w:szCs w:val="18"/>
                <w:lang w:bidi="ar"/>
              </w:rPr>
              <w:br/>
              <w:t xml:space="preserve">星盆：厚度1.2mm；</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39168" behindDoc="0" locked="0" layoutInCell="1" allowOverlap="1">
                      <wp:simplePos x="0" y="0"/>
                      <wp:positionH relativeFrom="column">
                        <wp:posOffset>142875</wp:posOffset>
                      </wp:positionH>
                      <wp:positionV relativeFrom="paragraph">
                        <wp:posOffset>154305</wp:posOffset>
                      </wp:positionV>
                      <wp:extent cx="504825" cy="562610"/>
                      <wp:effectExtent l="0" t="0" r="9525" b="8890"/>
                      <wp:wrapNone/>
                      <wp:docPr id="379" name="Picture_312_SpCnt_23"/>
                      <wp:cNvGraphicFramePr/>
                      <a:graphic xmlns:a="http://schemas.openxmlformats.org/drawingml/2006/main">
                        <a:graphicData uri="http://schemas.openxmlformats.org/drawingml/2006/picture">
                          <pic:pic xmlns:pic="http://schemas.openxmlformats.org/drawingml/2006/picture">
                            <pic:nvPicPr>
                              <pic:cNvPr id="242" name="Picture_312_SpCnt_23"/>
                              <pic:cNvPicPr/>
                              <pic:nvPr/>
                            </pic:nvPicPr>
                            <pic:blipFill>
                              <a:blip r:embed="rId24"/>
                              <a:stretch/>
                            </pic:blipFill>
                            <pic:spPr bwMode="auto">
                              <a:xfrm>
                                <a:off x="0" y="0"/>
                                <a:ext cx="50482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position:absolute;z-index:252039168;o:allowoverlap:true;o:allowincell:true;mso-position-horizontal-relative:text;margin-left:11.2pt;mso-position-horizontal:absolute;mso-position-vertical-relative:text;margin-top:12.1pt;mso-position-vertical:absolute;width:39.8pt;height:44.3pt;mso-wrap-distance-left:9.0pt;mso-wrap-distance-top:0.0pt;mso-wrap-distance-right:9.0pt;mso-wrap-distance-bottom:0.0pt;" stroked="f">
                      <v:path textboxrect="0,0,0,0"/>
                      <v:imagedata r:id="rId24"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0192"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80" name="Picture_275_SpCnt_10"/>
                      <wp:cNvGraphicFramePr/>
                      <a:graphic xmlns:a="http://schemas.openxmlformats.org/drawingml/2006/main">
                        <a:graphicData uri="http://schemas.openxmlformats.org/drawingml/2006/picture">
                          <pic:pic xmlns:pic="http://schemas.openxmlformats.org/drawingml/2006/picture">
                            <pic:nvPicPr>
                              <pic:cNvPr id="241" name="Picture_275_SpCnt_10"/>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position:absolute;z-index:252040192;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1216" behindDoc="0" locked="0" layoutInCell="1" allowOverlap="1">
                      <wp:simplePos x="0" y="0"/>
                      <wp:positionH relativeFrom="column">
                        <wp:posOffset>142875</wp:posOffset>
                      </wp:positionH>
                      <wp:positionV relativeFrom="paragraph">
                        <wp:posOffset>342900</wp:posOffset>
                      </wp:positionV>
                      <wp:extent cx="581025" cy="382270"/>
                      <wp:effectExtent l="0" t="0" r="9525" b="17780"/>
                      <wp:wrapNone/>
                      <wp:docPr id="381" name="Picture_270_SpCnt_30"/>
                      <wp:cNvGraphicFramePr/>
                      <a:graphic xmlns:a="http://schemas.openxmlformats.org/drawingml/2006/main">
                        <a:graphicData uri="http://schemas.openxmlformats.org/drawingml/2006/picture">
                          <pic:pic xmlns:pic="http://schemas.openxmlformats.org/drawingml/2006/picture">
                            <pic:nvPicPr>
                              <pic:cNvPr id="240" name="Picture_270_SpCnt_30"/>
                              <pic:cNvPicPr/>
                              <pic:nvPr/>
                            </pic:nvPicPr>
                            <pic:blipFill>
                              <a:blip r:embed="rId33"/>
                              <a:stretch/>
                            </pic:blipFill>
                            <pic:spPr bwMode="auto">
                              <a:xfrm>
                                <a:off x="0" y="0"/>
                                <a:ext cx="581025" cy="38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position:absolute;z-index:252041216;o:allowoverlap:true;o:allowincell:true;mso-position-horizontal-relative:text;margin-left:11.2pt;mso-position-horizontal:absolute;mso-position-vertical-relative:text;margin-top:27.0pt;mso-position-vertical:absolute;width:45.8pt;height:30.1pt;mso-wrap-distance-left:9.0pt;mso-wrap-distance-top:0.0pt;mso-wrap-distance-right:9.0pt;mso-wrap-distance-bottom:0.0pt;" stroked="f">
                      <v:path textboxrect="0,0,0,0"/>
                      <v:imagedata r:id="rId33"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下层：厚度1.0mm拉丝板</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2240" behindDoc="0" locked="0" layoutInCell="1" allowOverlap="1">
                      <wp:simplePos x="0" y="0"/>
                      <wp:positionH relativeFrom="column">
                        <wp:posOffset>133350</wp:posOffset>
                      </wp:positionH>
                      <wp:positionV relativeFrom="paragraph">
                        <wp:posOffset>217805</wp:posOffset>
                      </wp:positionV>
                      <wp:extent cx="571500" cy="428625"/>
                      <wp:effectExtent l="0" t="0" r="0" b="9525"/>
                      <wp:wrapNone/>
                      <wp:docPr id="382" name="Picture_272_SpCnt_12"/>
                      <wp:cNvGraphicFramePr/>
                      <a:graphic xmlns:a="http://schemas.openxmlformats.org/drawingml/2006/main">
                        <a:graphicData uri="http://schemas.openxmlformats.org/drawingml/2006/picture">
                          <pic:pic xmlns:pic="http://schemas.openxmlformats.org/drawingml/2006/picture">
                            <pic:nvPicPr>
                              <pic:cNvPr id="239" name="Picture_272_SpCnt_12"/>
                              <pic:cNvPicPr/>
                              <pic:nvPr/>
                            </pic:nvPicPr>
                            <pic:blipFill>
                              <a:blip r:embed="rId35"/>
                              <a:stretch/>
                            </pic:blipFill>
                            <pic:spPr bwMode="auto">
                              <a:xfrm>
                                <a:off x="0" y="0"/>
                                <a:ext cx="57150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position:absolute;z-index:252042240;o:allowoverlap:true;o:allowincell:true;mso-position-horizontal-relative:text;margin-left:10.5pt;mso-position-horizontal:absolute;mso-position-vertical-relative:text;margin-top:17.1pt;mso-position-vertical:absolute;width:45.0pt;height:33.8pt;mso-wrap-distance-left:9.0pt;mso-wrap-distance-top:0.0pt;mso-wrap-distance-right:9.0pt;mso-wrap-distance-bottom:0.0pt;" stroked="f">
                      <v:path textboxrect="0,0,0,0"/>
                      <v:imagedata r:id="rId35" o:title=""/>
                    </v:shape>
                  </w:pict>
                </mc:Fallback>
              </mc:AlternateConten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残渣台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1800*750*800+180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材质：整体设备均采用SUS304不锈钢制作；</w:t>
            </w:r>
            <w:r>
              <w:rPr>
                <w:rFonts w:hint="eastAsia" w:ascii="宋体" w:hAnsi="宋体" w:cs="宋体"/>
                <w:color w:val="000000"/>
                <w:sz w:val="18"/>
                <w:szCs w:val="18"/>
                <w:lang w:bidi="ar"/>
              </w:rPr>
              <w:br/>
              <w:t xml:space="preserve">台面：拉丝板，厚度1.2mm下衬15mm密度板； </w:t>
            </w:r>
            <w:r>
              <w:rPr>
                <w:rFonts w:hint="eastAsia" w:ascii="宋体" w:hAnsi="宋体" w:cs="宋体"/>
                <w:color w:val="000000"/>
                <w:sz w:val="18"/>
                <w:szCs w:val="18"/>
                <w:lang w:bidi="ar"/>
              </w:rPr>
              <w:br/>
              <w:t xml:space="preserve">衬筋：不锈钢0.8mm</w:t>
            </w:r>
            <w:r>
              <w:rPr>
                <w:rFonts w:hint="eastAsia" w:ascii="宋体" w:hAnsi="宋体" w:cs="宋体"/>
                <w:color w:val="000000"/>
                <w:sz w:val="18"/>
                <w:szCs w:val="18"/>
                <w:lang w:bidi="ar"/>
              </w:rPr>
              <w:t xml:space="preserve">折工字型</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br/>
              <w:t xml:space="preserve">脚通：不锈钢方管，38*38*1.2mm；</w:t>
            </w:r>
            <w:r>
              <w:rPr>
                <w:rFonts w:hint="eastAsia" w:ascii="宋体" w:hAnsi="宋体" w:cs="宋体"/>
                <w:color w:val="000000"/>
                <w:sz w:val="18"/>
                <w:szCs w:val="18"/>
                <w:lang w:bidi="ar"/>
              </w:rPr>
              <w:br/>
              <w:t xml:space="preserve">台脚：可调子弹脚。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3264" behindDoc="0" locked="0" layoutInCell="1" allowOverlap="1">
                      <wp:simplePos x="0" y="0"/>
                      <wp:positionH relativeFrom="column">
                        <wp:posOffset>219075</wp:posOffset>
                      </wp:positionH>
                      <wp:positionV relativeFrom="paragraph">
                        <wp:posOffset>259080</wp:posOffset>
                      </wp:positionV>
                      <wp:extent cx="533400" cy="351155"/>
                      <wp:effectExtent l="0" t="0" r="0" b="10795"/>
                      <wp:wrapNone/>
                      <wp:docPr id="383" name="Picture_275_SpCnt_11"/>
                      <wp:cNvGraphicFramePr/>
                      <a:graphic xmlns:a="http://schemas.openxmlformats.org/drawingml/2006/main">
                        <a:graphicData uri="http://schemas.openxmlformats.org/drawingml/2006/picture">
                          <pic:pic xmlns:pic="http://schemas.openxmlformats.org/drawingml/2006/picture">
                            <pic:nvPicPr>
                              <pic:cNvPr id="238" name="Picture_275_SpCnt_11"/>
                              <pic:cNvPicPr/>
                              <pic:nvPr/>
                            </pic:nvPicPr>
                            <pic:blipFill>
                              <a:blip r:embed="rId32"/>
                              <a:stretch/>
                            </pic:blipFill>
                            <pic:spPr bwMode="auto">
                              <a:xfrm>
                                <a:off x="0" y="0"/>
                                <a:ext cx="533400"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position:absolute;z-index:252043264;o:allowoverlap:true;o:allowincell:true;mso-position-horizontal-relative:text;margin-left:17.2pt;mso-position-horizontal:absolute;mso-position-vertical-relative:text;margin-top:20.4pt;mso-position-vertical:absolute;width:42.0pt;height:27.6pt;mso-wrap-distance-left:9.0pt;mso-wrap-distance-top:0.0pt;mso-wrap-distance-right:9.0pt;mso-wrap-distance-bottom:0.0pt;" stroked="f">
                      <v:path textboxrect="0,0,0,0"/>
                      <v:imagedata r:id="rId32" o:title=""/>
                    </v:shape>
                  </w:pict>
                </mc:Fallback>
              </mc:AlternateConten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PTC辅助电加热，热量更强劲，显著改善换热效率，节能、高效超宽角度，超远距离送风，精确控制风量变化，运转更静</w:t>
            </w:r>
            <w:r>
              <w:rPr>
                <w:rFonts w:hint="eastAsia" w:ascii="宋体" w:hAnsi="宋体" w:cs="宋体"/>
                <w:color w:val="000000"/>
                <w:sz w:val="18"/>
                <w:szCs w:val="18"/>
                <w:lang w:bidi="ar"/>
              </w:rPr>
              <w:t xml:space="preserve">音使用</w:t>
            </w:r>
            <w:r>
              <w:rPr>
                <w:rFonts w:hint="eastAsia" w:ascii="宋体" w:hAnsi="宋体" w:cs="宋体"/>
                <w:color w:val="000000"/>
                <w:sz w:val="18"/>
                <w:szCs w:val="18"/>
                <w:lang w:bidi="ar"/>
              </w:rPr>
              <w:t xml:space="preserve">环境：-20°C-+40°C，无腐蚀气体下外表采用静电喷塑烤制环保型，坚固耐用电压/功率：220v/0.2kw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44288" behindDoc="0" locked="0" layoutInCell="1" allowOverlap="1">
                      <wp:simplePos x="0" y="0"/>
                      <wp:positionH relativeFrom="column">
                        <wp:posOffset>161925</wp:posOffset>
                      </wp:positionH>
                      <wp:positionV relativeFrom="paragraph">
                        <wp:posOffset>169545</wp:posOffset>
                      </wp:positionV>
                      <wp:extent cx="675640" cy="384175"/>
                      <wp:effectExtent l="0" t="0" r="10160" b="15875"/>
                      <wp:wrapNone/>
                      <wp:docPr id="384" name="Picture_393_SpCnt_10"/>
                      <wp:cNvGraphicFramePr/>
                      <a:graphic xmlns:a="http://schemas.openxmlformats.org/drawingml/2006/main">
                        <a:graphicData uri="http://schemas.openxmlformats.org/drawingml/2006/picture">
                          <pic:pic xmlns:pic="http://schemas.openxmlformats.org/drawingml/2006/picture">
                            <pic:nvPicPr>
                              <pic:cNvPr id="237" name="Picture_393_SpCnt_10"/>
                              <pic:cNvPicPr/>
                              <pic:nvPr/>
                            </pic:nvPicPr>
                            <pic:blipFill>
                              <a:blip r:embed="rId16"/>
                              <a:stretch/>
                            </pic:blipFill>
                            <pic:spPr bwMode="auto">
                              <a:xfrm>
                                <a:off x="0" y="0"/>
                                <a:ext cx="675640"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position:absolute;z-index:252044288;o:allowoverlap:true;o:allowincell:true;mso-position-horizontal-relative:text;margin-left:12.8pt;mso-position-horizontal:absolute;mso-position-vertical-relative:text;margin-top:13.3pt;mso-position-vertical:absolute;width:53.2pt;height:30.2pt;mso-wrap-distance-left:9.0pt;mso-wrap-distance-top:0.0pt;mso-wrap-distance-right:9.0pt;mso-wrap-distance-bottom:0.0pt;" stroked="f">
                      <v:path textboxrect="0,0,0,0"/>
                      <v:imagedata r:id="rId16" o:title=""/>
                    </v:shape>
                  </w:pict>
                </mc:Fallback>
              </mc:AlternateContent>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额定电压：220-240V；</w:t>
            </w:r>
            <w:r>
              <w:rPr>
                <w:rFonts w:hint="eastAsia" w:ascii="宋体" w:hAnsi="宋体" w:cs="宋体"/>
                <w:color w:val="000000"/>
                <w:sz w:val="18"/>
                <w:szCs w:val="18"/>
                <w:lang w:bidi="ar"/>
              </w:rPr>
              <w:br/>
              <w:t xml:space="preserve">功率：8W</w:t>
            </w:r>
            <w:r>
              <w:rPr>
                <w:rFonts w:hint="eastAsia" w:ascii="宋体" w:hAnsi="宋体" w:cs="宋体"/>
                <w:color w:val="000000"/>
                <w:sz w:val="18"/>
                <w:szCs w:val="18"/>
                <w:lang w:bidi="ar"/>
              </w:rPr>
              <w:br/>
              <w:t xml:space="preserve">材质：ABS</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5312" behindDoc="0" locked="0" layoutInCell="1" allowOverlap="1">
                      <wp:simplePos x="0" y="0"/>
                      <wp:positionH relativeFrom="column">
                        <wp:posOffset>228600</wp:posOffset>
                      </wp:positionH>
                      <wp:positionV relativeFrom="paragraph">
                        <wp:posOffset>161290</wp:posOffset>
                      </wp:positionV>
                      <wp:extent cx="438150" cy="324485"/>
                      <wp:effectExtent l="0" t="0" r="0" b="18415"/>
                      <wp:wrapNone/>
                      <wp:docPr id="385" name="图片_5_SpCnt_9"/>
                      <wp:cNvGraphicFramePr/>
                      <a:graphic xmlns:a="http://schemas.openxmlformats.org/drawingml/2006/main">
                        <a:graphicData uri="http://schemas.openxmlformats.org/drawingml/2006/picture">
                          <pic:pic xmlns:pic="http://schemas.openxmlformats.org/drawingml/2006/picture">
                            <pic:nvPicPr>
                              <pic:cNvPr id="236" name="图片_5_SpCnt_9"/>
                              <pic:cNvPicPr/>
                              <pic:nvPr/>
                            </pic:nvPicPr>
                            <pic:blipFill>
                              <a:blip r:embed="rId21"/>
                              <a:stretch/>
                            </pic:blipFill>
                            <pic:spPr bwMode="auto">
                              <a:xfrm>
                                <a:off x="0" y="0"/>
                                <a:ext cx="438149" cy="32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position:absolute;z-index:252045312;o:allowoverlap:true;o:allowincell:true;mso-position-horizontal-relative:text;margin-left:18.0pt;mso-position-horizontal:absolute;mso-position-vertical-relative:text;margin-top:12.7pt;mso-position-vertical:absolute;width:34.5pt;height:25.5pt;mso-wrap-distance-left:9.0pt;mso-wrap-distance-top:0.0pt;mso-wrap-distance-right:9.0pt;mso-wrap-distance-bottom:0.0pt;" stroked="f">
                      <v:path textboxrect="0,0,0,0"/>
                      <v:imagedata r:id="rId21" o:title=""/>
                    </v:shape>
                  </w:pict>
                </mc:Fallback>
              </mc:AlternateConten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四人座餐桌椅</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材料：餐桌台面采用304不锈钢板，拉丝处理。</w:t>
            </w:r>
            <w:r>
              <w:rPr>
                <w:rFonts w:hint="eastAsia" w:ascii="宋体" w:hAnsi="宋体" w:cs="宋体"/>
                <w:color w:val="000000"/>
                <w:sz w:val="18"/>
                <w:szCs w:val="18"/>
                <w:lang w:bidi="ar"/>
              </w:rPr>
              <w:br/>
              <w:t xml:space="preserve">台面厚度0.8mm,两面圆角</w:t>
            </w:r>
            <w:r>
              <w:rPr>
                <w:rFonts w:hint="eastAsia" w:ascii="宋体" w:hAnsi="宋体" w:cs="宋体"/>
                <w:color w:val="000000"/>
                <w:sz w:val="18"/>
                <w:szCs w:val="18"/>
                <w:lang w:bidi="ar"/>
              </w:rPr>
              <w:br/>
              <w:t xml:space="preserve">支架采用</w:t>
            </w:r>
            <w:r>
              <w:rPr>
                <w:rFonts w:hint="eastAsia" w:ascii="宋体" w:hAnsi="宋体" w:cs="宋体"/>
                <w:color w:val="000000"/>
                <w:sz w:val="18"/>
                <w:szCs w:val="18"/>
                <w:lang w:bidi="ar"/>
              </w:rPr>
              <w:t xml:space="preserve">50x50x</w:t>
            </w:r>
            <w:r>
              <w:rPr>
                <w:rFonts w:hint="eastAsia" w:ascii="宋体" w:hAnsi="宋体" w:cs="宋体"/>
                <w:color w:val="000000"/>
                <w:sz w:val="18"/>
                <w:szCs w:val="18"/>
                <w:lang w:bidi="ar"/>
              </w:rPr>
              <w:t xml:space="preserve">1.2mm不锈钢管</w:t>
            </w:r>
            <w:r>
              <w:rPr>
                <w:rFonts w:hint="eastAsia" w:ascii="宋体" w:hAnsi="宋体" w:cs="宋体"/>
                <w:color w:val="000000"/>
                <w:sz w:val="18"/>
                <w:szCs w:val="18"/>
                <w:lang w:bidi="ar"/>
              </w:rPr>
              <w:t xml:space="preserve">制做</w:t>
            </w:r>
            <w:r>
              <w:rPr>
                <w:rFonts w:hint="eastAsia" w:ascii="宋体" w:hAnsi="宋体" w:cs="宋体"/>
                <w:color w:val="000000"/>
                <w:sz w:val="18"/>
                <w:szCs w:val="18"/>
                <w:lang w:bidi="ar"/>
              </w:rPr>
              <w:t xml:space="preserve">而成,</w:t>
            </w:r>
            <w:r>
              <w:rPr>
                <w:rFonts w:hint="eastAsia" w:ascii="宋体" w:hAnsi="宋体" w:cs="宋体"/>
                <w:color w:val="000000"/>
                <w:sz w:val="18"/>
                <w:szCs w:val="18"/>
                <w:lang w:bidi="ar"/>
              </w:rPr>
              <w:br/>
              <w:t xml:space="preserve">凳板采用工程塑料椅,四脚采用橡塑脚套</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6336" behindDoc="0" locked="0" layoutInCell="1" allowOverlap="1">
                      <wp:simplePos x="0" y="0"/>
                      <wp:positionH relativeFrom="column">
                        <wp:posOffset>209550</wp:posOffset>
                      </wp:positionH>
                      <wp:positionV relativeFrom="paragraph">
                        <wp:posOffset>123825</wp:posOffset>
                      </wp:positionV>
                      <wp:extent cx="504825" cy="447675"/>
                      <wp:effectExtent l="0" t="0" r="9525" b="9525"/>
                      <wp:wrapNone/>
                      <wp:docPr id="386" name="Picture_387"/>
                      <wp:cNvGraphicFramePr/>
                      <a:graphic xmlns:a="http://schemas.openxmlformats.org/drawingml/2006/main">
                        <a:graphicData uri="http://schemas.openxmlformats.org/drawingml/2006/picture">
                          <pic:pic xmlns:pic="http://schemas.openxmlformats.org/drawingml/2006/picture">
                            <pic:nvPicPr>
                              <pic:cNvPr id="235" name="Picture_387"/>
                              <pic:cNvPicPr/>
                              <pic:nvPr/>
                            </pic:nvPicPr>
                            <pic:blipFill>
                              <a:blip r:embed="rId105"/>
                              <a:stretch/>
                            </pic:blipFill>
                            <pic:spPr bwMode="auto">
                              <a:xfrm>
                                <a:off x="0" y="0"/>
                                <a:ext cx="504825" cy="447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position:absolute;z-index:252046336;o:allowoverlap:true;o:allowincell:true;mso-position-horizontal-relative:text;margin-left:16.5pt;mso-position-horizontal:absolute;mso-position-vertical-relative:text;margin-top:9.8pt;mso-position-vertical:absolute;width:39.8pt;height:35.2pt;mso-wrap-distance-left:9.0pt;mso-wrap-distance-top:0.0pt;mso-wrap-distance-right:9.0pt;mso-wrap-distance-bottom:0.0pt;" stroked="f">
                      <v:path textboxrect="0,0,0,0"/>
                      <v:imagedata r:id="rId105"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排烟系统</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1楼</w: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蒸煮区</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width:29.4pt;height:24.6pt;mso-wrap-distance-left:0.0pt;mso-wrap-distance-top:0.0pt;mso-wrap-distance-right:0.0pt;mso-wrap-distance-bottom:0.0pt;" filled="f" stroked="f">
                  <v:path textboxrect="0,0,0,0"/>
                  <v:imagedata r:id="rId106" o:title=""/>
                </v:shape>
                <o:OLEObject DrawAspect="Content" r:id="rId107" ObjectID="_152504386" ProgID="PBrush" ShapeID="_x0000_i386" Type="Embed"/>
              </w:objec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63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width:24.6pt;height:31.8pt;mso-wrap-distance-left:0.0pt;mso-wrap-distance-top:0.0pt;mso-wrap-distance-right:0.0pt;mso-wrap-distance-bottom:0.0pt;" filled="f" stroked="f">
                  <v:path textboxrect="0,0,0,0"/>
                  <v:imagedata r:id="rId108" o:title=""/>
                </v:shape>
                <o:OLEObject DrawAspect="Content" r:id="rId109" ObjectID="_152504387" ProgID="PBrush" ShapeID="_x0000_i387"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width:29.4pt;height:24.6pt;mso-wrap-distance-left:0.0pt;mso-wrap-distance-top:0.0pt;mso-wrap-distance-right:0.0pt;mso-wrap-distance-bottom:0.0pt;" filled="f" stroked="f">
                  <v:path textboxrect="0,0,0,0"/>
                  <v:imagedata r:id="rId110" o:title=""/>
                </v:shape>
                <o:OLEObject DrawAspect="Content" r:id="rId111" ObjectID="_152504388" ProgID="PBrush" ShapeID="_x0000_i38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7360" behindDoc="0" locked="0" layoutInCell="1" allowOverlap="1">
                      <wp:simplePos x="0" y="0"/>
                      <wp:positionH relativeFrom="column">
                        <wp:posOffset>161925</wp:posOffset>
                      </wp:positionH>
                      <wp:positionV relativeFrom="paragraph">
                        <wp:posOffset>76835</wp:posOffset>
                      </wp:positionV>
                      <wp:extent cx="476250" cy="294640"/>
                      <wp:effectExtent l="0" t="0" r="0" b="10160"/>
                      <wp:wrapNone/>
                      <wp:docPr id="390" name="Picture_45"/>
                      <wp:cNvGraphicFramePr/>
                      <a:graphic xmlns:a="http://schemas.openxmlformats.org/drawingml/2006/main">
                        <a:graphicData uri="http://schemas.openxmlformats.org/drawingml/2006/picture">
                          <pic:pic xmlns:pic="http://schemas.openxmlformats.org/drawingml/2006/picture">
                            <pic:nvPicPr>
                              <pic:cNvPr id="234" name="Picture_45"/>
                              <pic:cNvPicPr/>
                              <pic:nvPr/>
                            </pic:nvPicPr>
                            <pic:blipFill>
                              <a:blip r:embed="rId112"/>
                              <a:stretch/>
                            </pic:blipFill>
                            <pic:spPr bwMode="auto">
                              <a:xfrm>
                                <a:off x="0" y="0"/>
                                <a:ext cx="476250" cy="294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position:absolute;z-index:252047360;o:allowoverlap:true;o:allowincell:true;mso-position-horizontal-relative:text;margin-left:12.8pt;mso-position-horizontal:absolute;mso-position-vertical-relative:text;margin-top:6.0pt;mso-position-vertical:absolute;width:37.5pt;height:23.2pt;mso-wrap-distance-left:9.0pt;mso-wrap-distance-top:0.0pt;mso-wrap-distance-right:9.0pt;mso-wrap-distance-bottom:0.0pt;" stroked="f">
                      <v:path textboxrect="0,0,0,0"/>
                      <v:imagedata r:id="rId11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width:29.4pt;height:24.6pt;mso-wrap-distance-left:0.0pt;mso-wrap-distance-top:0.0pt;mso-wrap-distance-right:0.0pt;mso-wrap-distance-bottom:0.0pt;" filled="f" stroked="f">
                  <v:path textboxrect="0,0,0,0"/>
                  <v:imagedata r:id="rId113" o:title=""/>
                </v:shape>
                <o:OLEObject DrawAspect="Content" r:id="rId114" ObjectID="_152504390" ProgID="PBrush" ShapeID="_x0000_i390"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24.6pt;height:24.0pt;mso-wrap-distance-left:0.0pt;mso-wrap-distance-top:0.0pt;mso-wrap-distance-right:0.0pt;mso-wrap-distance-bottom:0.0pt;" filled="f" stroked="f">
                  <v:path textboxrect="0,0,0,0"/>
                  <v:imagedata r:id="rId115" o:title=""/>
                </v:shape>
                <o:OLEObject DrawAspect="Content" r:id="rId116" ObjectID="_152504391" ProgID="PBrush" ShapeID="_x0000_i391"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29.4pt;height:24.6pt;mso-wrap-distance-left:0.0pt;mso-wrap-distance-top:0.0pt;mso-wrap-distance-right:0.0pt;mso-wrap-distance-bottom:0.0pt;" filled="f" stroked="f">
                  <v:path textboxrect="0,0,0,0"/>
                  <v:imagedata r:id="rId117" o:title=""/>
                </v:shape>
                <o:OLEObject DrawAspect="Content" r:id="rId118" ObjectID="_152504392" ProgID="PBrush" ShapeID="_x0000_i392"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8384" behindDoc="0" locked="0" layoutInCell="1" allowOverlap="1">
                      <wp:simplePos x="0" y="0"/>
                      <wp:positionH relativeFrom="column">
                        <wp:posOffset>161925</wp:posOffset>
                      </wp:positionH>
                      <wp:positionV relativeFrom="paragraph">
                        <wp:posOffset>76835</wp:posOffset>
                      </wp:positionV>
                      <wp:extent cx="476250" cy="294640"/>
                      <wp:effectExtent l="0" t="0" r="0" b="10160"/>
                      <wp:wrapNone/>
                      <wp:docPr id="394" name="Picture_45_SpCnt_1"/>
                      <wp:cNvGraphicFramePr/>
                      <a:graphic xmlns:a="http://schemas.openxmlformats.org/drawingml/2006/main">
                        <a:graphicData uri="http://schemas.openxmlformats.org/drawingml/2006/picture">
                          <pic:pic xmlns:pic="http://schemas.openxmlformats.org/drawingml/2006/picture">
                            <pic:nvPicPr>
                              <pic:cNvPr id="233" name="Picture_45_SpCnt_1"/>
                              <pic:cNvPicPr/>
                              <pic:nvPr/>
                            </pic:nvPicPr>
                            <pic:blipFill>
                              <a:blip r:embed="rId112"/>
                              <a:stretch/>
                            </pic:blipFill>
                            <pic:spPr bwMode="auto">
                              <a:xfrm>
                                <a:off x="0" y="0"/>
                                <a:ext cx="476250" cy="294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position:absolute;z-index:252048384;o:allowoverlap:true;o:allowincell:true;mso-position-horizontal-relative:text;margin-left:12.8pt;mso-position-horizontal:absolute;mso-position-vertical-relative:text;margin-top:6.0pt;mso-position-vertical:absolute;width:37.5pt;height:23.2pt;mso-wrap-distance-left:9.0pt;mso-wrap-distance-top:0.0pt;mso-wrap-distance-right:9.0pt;mso-wrap-distance-bottom:0.0pt;" stroked="f">
                      <v:path textboxrect="0,0,0,0"/>
                      <v:imagedata r:id="rId11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width:29.4pt;height:24.6pt;mso-wrap-distance-left:0.0pt;mso-wrap-distance-top:0.0pt;mso-wrap-distance-right:0.0pt;mso-wrap-distance-bottom:0.0pt;" filled="f" stroked="f">
                  <v:path textboxrect="0,0,0,0"/>
                  <v:imagedata r:id="rId119" o:title=""/>
                </v:shape>
                <o:OLEObject DrawAspect="Content" r:id="rId120" ObjectID="_152504394" ProgID="PBrush" ShapeID="_x0000_i394"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width:24.6pt;height:24.0pt;mso-wrap-distance-left:0.0pt;mso-wrap-distance-top:0.0pt;mso-wrap-distance-right:0.0pt;mso-wrap-distance-bottom:0.0pt;" filled="f" stroked="f">
                  <v:path textboxrect="0,0,0,0"/>
                  <v:imagedata r:id="rId121" o:title=""/>
                </v:shape>
                <o:OLEObject DrawAspect="Content" r:id="rId122" ObjectID="_152504395" ProgID="PBrush" ShapeID="_x0000_i395"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width:29.4pt;height:24.6pt;mso-wrap-distance-left:0.0pt;mso-wrap-distance-top:0.0pt;mso-wrap-distance-right:0.0pt;mso-wrap-distance-bottom:0.0pt;" filled="f" stroked="f">
                  <v:path textboxrect="0,0,0,0"/>
                  <v:imagedata r:id="rId123" o:title=""/>
                </v:shape>
                <o:OLEObject DrawAspect="Content" r:id="rId124" ObjectID="_152504396" ProgID="PBrush" ShapeID="_x0000_i396"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width:24.6pt;height:24.0pt;mso-wrap-distance-left:0.0pt;mso-wrap-distance-top:0.0pt;mso-wrap-distance-right:0.0pt;mso-wrap-distance-bottom:0.0pt;" filled="f" stroked="f">
                  <v:path textboxrect="0,0,0,0"/>
                  <v:imagedata r:id="rId125" o:title=""/>
                </v:shape>
                <o:OLEObject DrawAspect="Content" r:id="rId126" ObjectID="_152504397" ProgID="PBrush" ShapeID="_x0000_i397"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width:29.4pt;height:24.6pt;mso-wrap-distance-left:0.0pt;mso-wrap-distance-top:0.0pt;mso-wrap-distance-right:0.0pt;mso-wrap-distance-bottom:0.0pt;" filled="f" stroked="f">
                  <v:path textboxrect="0,0,0,0"/>
                  <v:imagedata r:id="rId127" o:title=""/>
                </v:shape>
                <o:OLEObject DrawAspect="Content" r:id="rId128" ObjectID="_152504398" ProgID="PBrush" ShapeID="_x0000_i39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width:24.6pt;height:24.0pt;mso-wrap-distance-left:0.0pt;mso-wrap-distance-top:0.0pt;mso-wrap-distance-right:0.0pt;mso-wrap-distance-bottom:0.0pt;" filled="f" stroked="f">
                  <v:path textboxrect="0,0,0,0"/>
                  <v:imagedata r:id="rId129" o:title=""/>
                </v:shape>
                <o:OLEObject DrawAspect="Content" r:id="rId130" ObjectID="_152504399" ProgID="PBrush" ShapeID="_x0000_i399"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49408" behindDoc="0" locked="0" layoutInCell="1" allowOverlap="1">
                      <wp:simplePos x="0" y="0"/>
                      <wp:positionH relativeFrom="column">
                        <wp:posOffset>152400</wp:posOffset>
                      </wp:positionH>
                      <wp:positionV relativeFrom="paragraph">
                        <wp:posOffset>56515</wp:posOffset>
                      </wp:positionV>
                      <wp:extent cx="476885" cy="189865"/>
                      <wp:effectExtent l="0" t="0" r="18415" b="635"/>
                      <wp:wrapNone/>
                      <wp:docPr id="401" name="Picture_45_SpCnt_2"/>
                      <wp:cNvGraphicFramePr/>
                      <a:graphic xmlns:a="http://schemas.openxmlformats.org/drawingml/2006/main">
                        <a:graphicData uri="http://schemas.openxmlformats.org/drawingml/2006/picture">
                          <pic:pic xmlns:pic="http://schemas.openxmlformats.org/drawingml/2006/picture">
                            <pic:nvPicPr>
                              <pic:cNvPr id="232" name="Picture_45_SpCnt_2"/>
                              <pic:cNvPicPr/>
                              <pic:nvPr/>
                            </pic:nvPicPr>
                            <pic:blipFill>
                              <a:blip r:embed="rId131"/>
                              <a:stretch/>
                            </pic:blipFill>
                            <pic:spPr bwMode="auto">
                              <a:xfrm>
                                <a:off x="0" y="0"/>
                                <a:ext cx="476885" cy="18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position:absolute;z-index:252049408;o:allowoverlap:true;o:allowincell:true;mso-position-horizontal-relative:text;margin-left:12.0pt;mso-position-horizontal:absolute;mso-position-vertical-relative:text;margin-top:4.5pt;mso-position-vertical:absolute;width:37.5pt;height:14.9pt;mso-wrap-distance-left:9.0pt;mso-wrap-distance-top:0.0pt;mso-wrap-distance-right:9.0pt;mso-wrap-distance-bottom:0.0pt;" stroked="f">
                      <v:path textboxrect="0,0,0,0"/>
                      <v:imagedata r:id="rId131"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0432"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02" name="Picture_88"/>
                      <wp:cNvGraphicFramePr/>
                      <a:graphic xmlns:a="http://schemas.openxmlformats.org/drawingml/2006/main">
                        <a:graphicData uri="http://schemas.openxmlformats.org/drawingml/2006/picture">
                          <pic:pic xmlns:pic="http://schemas.openxmlformats.org/drawingml/2006/picture">
                            <pic:nvPicPr>
                              <pic:cNvPr id="231" name="Picture_88"/>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position:absolute;z-index:252050432;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1456"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03" name="Picture_88_SpCnt_1"/>
                      <wp:cNvGraphicFramePr/>
                      <a:graphic xmlns:a="http://schemas.openxmlformats.org/drawingml/2006/main">
                        <a:graphicData uri="http://schemas.openxmlformats.org/drawingml/2006/picture">
                          <pic:pic xmlns:pic="http://schemas.openxmlformats.org/drawingml/2006/picture">
                            <pic:nvPicPr>
                              <pic:cNvPr id="230" name="Picture_88_SpCnt_1"/>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position:absolute;z-index:252051456;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2楼</w: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width:29.4pt;height:24.6pt;mso-wrap-distance-left:0.0pt;mso-wrap-distance-top:0.0pt;mso-wrap-distance-right:0.0pt;mso-wrap-distance-bottom:0.0pt;" filled="f" stroked="f">
                  <v:path textboxrect="0,0,0,0"/>
                  <v:imagedata r:id="rId133" o:title=""/>
                </v:shape>
                <o:OLEObject DrawAspect="Content" r:id="rId134" ObjectID="_152504403" ProgID="PBrush" ShapeID="_x0000_i403"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width:24.6pt;height:24.0pt;mso-wrap-distance-left:0.0pt;mso-wrap-distance-top:0.0pt;mso-wrap-distance-right:0.0pt;mso-wrap-distance-bottom:0.0pt;" filled="f" stroked="f">
                  <v:path textboxrect="0,0,0,0"/>
                  <v:imagedata r:id="rId135" o:title=""/>
                </v:shape>
                <o:OLEObject DrawAspect="Content" r:id="rId136" ObjectID="_152504404" ProgID="PBrush" ShapeID="_x0000_i404"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width:29.4pt;height:24.6pt;mso-wrap-distance-left:0.0pt;mso-wrap-distance-top:0.0pt;mso-wrap-distance-right:0.0pt;mso-wrap-distance-bottom:0.0pt;" filled="f" stroked="f">
                  <v:path textboxrect="0,0,0,0"/>
                  <v:imagedata r:id="rId137" o:title=""/>
                </v:shape>
                <o:OLEObject DrawAspect="Content" r:id="rId138" ObjectID="_152504405" ProgID="PBrush" ShapeID="_x0000_i405"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width:24.6pt;height:24.0pt;mso-wrap-distance-left:0.0pt;mso-wrap-distance-top:0.0pt;mso-wrap-distance-right:0.0pt;mso-wrap-distance-bottom:0.0pt;" filled="f" stroked="f">
                  <v:path textboxrect="0,0,0,0"/>
                  <v:imagedata r:id="rId139" o:title=""/>
                </v:shape>
                <o:OLEObject DrawAspect="Content" r:id="rId140" ObjectID="_152504406" ProgID="PBrush" ShapeID="_x0000_i406"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width:29.4pt;height:24.6pt;mso-wrap-distance-left:0.0pt;mso-wrap-distance-top:0.0pt;mso-wrap-distance-right:0.0pt;mso-wrap-distance-bottom:0.0pt;" filled="f" stroked="f">
                  <v:path textboxrect="0,0,0,0"/>
                  <v:imagedata r:id="rId141" o:title=""/>
                </v:shape>
                <o:OLEObject DrawAspect="Content" r:id="rId142" ObjectID="_152504407" ProgID="PBrush" ShapeID="_x0000_i407"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width:24.6pt;height:24.0pt;mso-wrap-distance-left:0.0pt;mso-wrap-distance-top:0.0pt;mso-wrap-distance-right:0.0pt;mso-wrap-distance-bottom:0.0pt;" filled="f" stroked="f">
                  <v:path textboxrect="0,0,0,0"/>
                  <v:imagedata r:id="rId143" o:title=""/>
                </v:shape>
                <o:OLEObject DrawAspect="Content" r:id="rId144" ObjectID="_152504408" ProgID="PBrush" ShapeID="_x0000_i40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2480" behindDoc="0" locked="0" layoutInCell="1" allowOverlap="1">
                      <wp:simplePos x="0" y="0"/>
                      <wp:positionH relativeFrom="column">
                        <wp:posOffset>152400</wp:posOffset>
                      </wp:positionH>
                      <wp:positionV relativeFrom="paragraph">
                        <wp:posOffset>56515</wp:posOffset>
                      </wp:positionV>
                      <wp:extent cx="476885" cy="189865"/>
                      <wp:effectExtent l="0" t="0" r="18415" b="635"/>
                      <wp:wrapNone/>
                      <wp:docPr id="410" name="Picture_45_SpCnt_3"/>
                      <wp:cNvGraphicFramePr/>
                      <a:graphic xmlns:a="http://schemas.openxmlformats.org/drawingml/2006/main">
                        <a:graphicData uri="http://schemas.openxmlformats.org/drawingml/2006/picture">
                          <pic:pic xmlns:pic="http://schemas.openxmlformats.org/drawingml/2006/picture">
                            <pic:nvPicPr>
                              <pic:cNvPr id="229" name="Picture_45_SpCnt_3"/>
                              <pic:cNvPicPr/>
                              <pic:nvPr/>
                            </pic:nvPicPr>
                            <pic:blipFill>
                              <a:blip r:embed="rId131"/>
                              <a:stretch/>
                            </pic:blipFill>
                            <pic:spPr bwMode="auto">
                              <a:xfrm>
                                <a:off x="0" y="0"/>
                                <a:ext cx="476885" cy="18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2052480;o:allowoverlap:true;o:allowincell:true;mso-position-horizontal-relative:text;margin-left:12.0pt;mso-position-horizontal:absolute;mso-position-vertical-relative:text;margin-top:4.5pt;mso-position-vertical:absolute;width:37.5pt;height:14.9pt;mso-wrap-distance-left:9.0pt;mso-wrap-distance-top:0.0pt;mso-wrap-distance-right:9.0pt;mso-wrap-distance-bottom:0.0pt;" stroked="f">
                      <v:path textboxrect="0,0,0,0"/>
                      <v:imagedata r:id="rId131"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3504"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11" name="Picture_88_SpCnt_2"/>
                      <wp:cNvGraphicFramePr/>
                      <a:graphic xmlns:a="http://schemas.openxmlformats.org/drawingml/2006/main">
                        <a:graphicData uri="http://schemas.openxmlformats.org/drawingml/2006/picture">
                          <pic:pic xmlns:pic="http://schemas.openxmlformats.org/drawingml/2006/picture">
                            <pic:nvPicPr>
                              <pic:cNvPr id="228" name="Picture_88_SpCnt_2"/>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2053504;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4528"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12" name="Picture_88_SpCnt_3"/>
                      <wp:cNvGraphicFramePr/>
                      <a:graphic xmlns:a="http://schemas.openxmlformats.org/drawingml/2006/main">
                        <a:graphicData uri="http://schemas.openxmlformats.org/drawingml/2006/picture">
                          <pic:pic xmlns:pic="http://schemas.openxmlformats.org/drawingml/2006/picture">
                            <pic:nvPicPr>
                              <pic:cNvPr id="227" name="Picture_88_SpCnt_3"/>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position:absolute;z-index:252054528;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3楼</w: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蒸煮区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width:29.4pt;height:24.6pt;mso-wrap-distance-left:0.0pt;mso-wrap-distance-top:0.0pt;mso-wrap-distance-right:0.0pt;mso-wrap-distance-bottom:0.0pt;" filled="f" stroked="f">
                  <v:path textboxrect="0,0,0,0"/>
                  <v:imagedata r:id="rId145" o:title=""/>
                </v:shape>
                <o:OLEObject DrawAspect="Content" r:id="rId146" ObjectID="_152504412" ProgID="PBrush" ShapeID="_x0000_i412"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width:24.6pt;height:24.0pt;mso-wrap-distance-left:0.0pt;mso-wrap-distance-top:0.0pt;mso-wrap-distance-right:0.0pt;mso-wrap-distance-bottom:0.0pt;" filled="f" stroked="f">
                  <v:path textboxrect="0,0,0,0"/>
                  <v:imagedata r:id="rId147" o:title=""/>
                </v:shape>
                <o:OLEObject DrawAspect="Content" r:id="rId148" ObjectID="_152504413" ProgID="PBrush" ShapeID="_x0000_i413"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width:29.4pt;height:24.6pt;mso-wrap-distance-left:0.0pt;mso-wrap-distance-top:0.0pt;mso-wrap-distance-right:0.0pt;mso-wrap-distance-bottom:0.0pt;" filled="f" stroked="f">
                  <v:path textboxrect="0,0,0,0"/>
                  <v:imagedata r:id="rId149" o:title=""/>
                </v:shape>
                <o:OLEObject DrawAspect="Content" r:id="rId150" ObjectID="_152504414" ProgID="PBrush" ShapeID="_x0000_i414"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width:24.6pt;height:24.0pt;mso-wrap-distance-left:0.0pt;mso-wrap-distance-top:0.0pt;mso-wrap-distance-right:0.0pt;mso-wrap-distance-bottom:0.0pt;" filled="f" stroked="f">
                  <v:path textboxrect="0,0,0,0"/>
                  <v:imagedata r:id="rId151" o:title=""/>
                </v:shape>
                <o:OLEObject DrawAspect="Content" r:id="rId152" ObjectID="_152504415" ProgID="PBrush" ShapeID="_x0000_i415" Type="Embed"/>
              </w:objec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5552"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17" name="Picture_88_SpCnt_4"/>
                      <wp:cNvGraphicFramePr/>
                      <a:graphic xmlns:a="http://schemas.openxmlformats.org/drawingml/2006/main">
                        <a:graphicData uri="http://schemas.openxmlformats.org/drawingml/2006/picture">
                          <pic:pic xmlns:pic="http://schemas.openxmlformats.org/drawingml/2006/picture">
                            <pic:nvPicPr>
                              <pic:cNvPr id="226" name="Picture_88_SpCnt_4"/>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position:absolute;z-index:252055552;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6576" behindDoc="0" locked="0" layoutInCell="1" allowOverlap="1">
                      <wp:simplePos x="0" y="0"/>
                      <wp:positionH relativeFrom="column">
                        <wp:posOffset>152400</wp:posOffset>
                      </wp:positionH>
                      <wp:positionV relativeFrom="paragraph">
                        <wp:posOffset>57150</wp:posOffset>
                      </wp:positionV>
                      <wp:extent cx="476885" cy="190500"/>
                      <wp:effectExtent l="0" t="0" r="18415" b="0"/>
                      <wp:wrapNone/>
                      <wp:docPr id="418" name="Picture_45_SpCnt_4"/>
                      <wp:cNvGraphicFramePr/>
                      <a:graphic xmlns:a="http://schemas.openxmlformats.org/drawingml/2006/main">
                        <a:graphicData uri="http://schemas.openxmlformats.org/drawingml/2006/picture">
                          <pic:pic xmlns:pic="http://schemas.openxmlformats.org/drawingml/2006/picture">
                            <pic:nvPicPr>
                              <pic:cNvPr id="225" name="Picture_45_SpCnt_4"/>
                              <pic:cNvPicPr/>
                              <pic:nvPr/>
                            </pic:nvPicPr>
                            <pic:blipFill>
                              <a:blip r:embed="rId131"/>
                              <a:stretch/>
                            </pic:blipFill>
                            <pic:spPr bwMode="auto">
                              <a:xfrm>
                                <a:off x="0" y="0"/>
                                <a:ext cx="47688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position:absolute;z-index:252056576;o:allowoverlap:true;o:allowincell:true;mso-position-horizontal-relative:text;margin-left:12.0pt;mso-position-horizontal:absolute;mso-position-vertical-relative:text;margin-top:4.5pt;mso-position-vertical:absolute;width:37.5pt;height:15.0pt;mso-wrap-distance-left:9.0pt;mso-wrap-distance-top:0.0pt;mso-wrap-distance-right:9.0pt;mso-wrap-distance-bottom:0.0pt;" stroked="f">
                      <v:path textboxrect="0,0,0,0"/>
                      <v:imagedata r:id="rId131"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烹饪区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width:29.4pt;height:24.6pt;mso-wrap-distance-left:0.0pt;mso-wrap-distance-top:0.0pt;mso-wrap-distance-right:0.0pt;mso-wrap-distance-bottom:0.0pt;" filled="f" stroked="f">
                  <v:path textboxrect="0,0,0,0"/>
                  <v:imagedata r:id="rId153" o:title=""/>
                </v:shape>
                <o:OLEObject DrawAspect="Content" r:id="rId154" ObjectID="_152504418" ProgID="PBrush" ShapeID="_x0000_i418"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width:24.6pt;height:24.0pt;mso-wrap-distance-left:0.0pt;mso-wrap-distance-top:0.0pt;mso-wrap-distance-right:0.0pt;mso-wrap-distance-bottom:0.0pt;" filled="f" stroked="f">
                  <v:path textboxrect="0,0,0,0"/>
                  <v:imagedata r:id="rId155" o:title=""/>
                </v:shape>
                <o:OLEObject DrawAspect="Content" r:id="rId156" ObjectID="_152504419" ProgID="PBrush" ShapeID="_x0000_i419"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width:29.4pt;height:24.6pt;mso-wrap-distance-left:0.0pt;mso-wrap-distance-top:0.0pt;mso-wrap-distance-right:0.0pt;mso-wrap-distance-bottom:0.0pt;" filled="f" stroked="f">
                  <v:path textboxrect="0,0,0,0"/>
                  <v:imagedata r:id="rId157" o:title=""/>
                </v:shape>
                <o:OLEObject DrawAspect="Content" r:id="rId158" ObjectID="_152504420" ProgID="PBrush" ShapeID="_x0000_i420"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1000*600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7600" behindDoc="0" locked="0" layoutInCell="1" allowOverlap="1">
                      <wp:simplePos x="0" y="0"/>
                      <wp:positionH relativeFrom="column">
                        <wp:posOffset>152400</wp:posOffset>
                      </wp:positionH>
                      <wp:positionV relativeFrom="paragraph">
                        <wp:posOffset>56515</wp:posOffset>
                      </wp:positionV>
                      <wp:extent cx="476885" cy="189865"/>
                      <wp:effectExtent l="0" t="0" r="18415" b="635"/>
                      <wp:wrapNone/>
                      <wp:docPr id="422" name="Picture_45_SpCnt_5"/>
                      <wp:cNvGraphicFramePr/>
                      <a:graphic xmlns:a="http://schemas.openxmlformats.org/drawingml/2006/main">
                        <a:graphicData uri="http://schemas.openxmlformats.org/drawingml/2006/picture">
                          <pic:pic xmlns:pic="http://schemas.openxmlformats.org/drawingml/2006/picture">
                            <pic:nvPicPr>
                              <pic:cNvPr id="224" name="Picture_45_SpCnt_5"/>
                              <pic:cNvPicPr/>
                              <pic:nvPr/>
                            </pic:nvPicPr>
                            <pic:blipFill>
                              <a:blip r:embed="rId131"/>
                              <a:stretch/>
                            </pic:blipFill>
                            <pic:spPr bwMode="auto">
                              <a:xfrm>
                                <a:off x="0" y="0"/>
                                <a:ext cx="476885" cy="18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position:absolute;z-index:252057600;o:allowoverlap:true;o:allowincell:true;mso-position-horizontal-relative:text;margin-left:12.0pt;mso-position-horizontal:absolute;mso-position-vertical-relative:text;margin-top:4.5pt;mso-position-vertical:absolute;width:37.5pt;height:14.9pt;mso-wrap-distance-left:9.0pt;mso-wrap-distance-top:0.0pt;mso-wrap-distance-right:9.0pt;mso-wrap-distance-bottom:0.0pt;" stroked="f">
                      <v:path textboxrect="0,0,0,0"/>
                      <v:imagedata r:id="rId131" o:title=""/>
                    </v:shape>
                  </w:pict>
                </mc:Fallback>
              </mc:AlternateContent>
            </w:r>
            <w:r/>
          </w:p>
        </w:tc>
      </w:tr>
      <w:tr>
        <w:trPr>
          <w:jc w:val="center"/>
          <w:trHeight w:val="58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明档区</w: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width:29.4pt;height:24.6pt;mso-wrap-distance-left:0.0pt;mso-wrap-distance-top:0.0pt;mso-wrap-distance-right:0.0pt;mso-wrap-distance-bottom:0.0pt;" filled="f" stroked="f">
                  <v:path textboxrect="0,0,0,0"/>
                  <v:imagedata r:id="rId159" o:title=""/>
                </v:shape>
                <o:OLEObject DrawAspect="Content" r:id="rId160" ObjectID="_152504422" ProgID="PBrush" ShapeID="_x0000_i422"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管体：板材采用SUS304-1.0mm不锈钢板。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width:24.6pt;height:24.0pt;mso-wrap-distance-left:0.0pt;mso-wrap-distance-top:0.0pt;mso-wrap-distance-right:0.0pt;mso-wrap-distance-bottom:0.0pt;" filled="f" stroked="f">
                  <v:path textboxrect="0,0,0,0"/>
                  <v:imagedata r:id="rId161" o:title=""/>
                </v:shape>
                <o:OLEObject DrawAspect="Content" r:id="rId162" ObjectID="_152504423" ProgID="PBrush" ShapeID="_x0000_i423" Type="Embed"/>
              </w:object>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object w:dxaOrig="585" w:dyaOrig="4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width:29.4pt;height:24.6pt;mso-wrap-distance-left:0.0pt;mso-wrap-distance-top:0.0pt;mso-wrap-distance-right:0.0pt;mso-wrap-distance-bottom:0.0pt;" filled="f" stroked="f">
                  <v:path textboxrect="0,0,0,0"/>
                  <v:imagedata r:id="rId163" o:title=""/>
                </v:shape>
                <o:OLEObject DrawAspect="Content" r:id="rId164" ObjectID="_152504424" ProgID="PBrush" ShapeID="_x0000_i424" Type="Embed"/>
              </w:objec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管体：板材采用SUS304-1.2mm不锈钢板。</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left"/>
              <w:widowControl/>
              <w:rPr>
                <w:rFonts w:ascii="宋体" w:hAnsi="宋体" w:cs="宋体"/>
                <w:color w:val="000000"/>
                <w:sz w:val="24"/>
              </w:rPr>
            </w:pPr>
            <w:r>
              <w:object w:dxaOrig="495" w:dyaOrig="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width:24.6pt;height:24.0pt;mso-wrap-distance-left:0.0pt;mso-wrap-distance-top:0.0pt;mso-wrap-distance-right:0.0pt;mso-wrap-distance-bottom:0.0pt;" filled="f" stroked="f">
                  <v:path textboxrect="0,0,0,0"/>
                  <v:imagedata r:id="rId165" o:title=""/>
                </v:shape>
                <o:OLEObject DrawAspect="Content" r:id="rId166" ObjectID="_152504425" ProgID="PBrush" ShapeID="_x0000_i425" Type="Embed"/>
              </w:objec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不锈钢防火阀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304不锈钢制作；适用：排烟</w:t>
            </w:r>
            <w:r>
              <w:rPr>
                <w:rFonts w:hint="eastAsia" w:ascii="宋体" w:hAnsi="宋体" w:cs="宋体"/>
                <w:color w:val="000000"/>
                <w:sz w:val="18"/>
                <w:szCs w:val="18"/>
                <w:lang w:bidi="ar"/>
              </w:rPr>
              <w:t xml:space="preserve">阀一般</w:t>
            </w:r>
            <w:r>
              <w:rPr>
                <w:rFonts w:hint="eastAsia" w:ascii="宋体" w:hAnsi="宋体" w:cs="宋体"/>
                <w:color w:val="000000"/>
                <w:sz w:val="18"/>
                <w:szCs w:val="18"/>
                <w:lang w:bidi="ar"/>
              </w:rPr>
              <w:t xml:space="preserve">安装在排烟系统的风管上，平时常闭，发生火灾时烟感探头发出火警信号，控制中心</w:t>
            </w:r>
            <w:r>
              <w:rPr>
                <w:rFonts w:hint="eastAsia" w:ascii="宋体" w:hAnsi="宋体" w:cs="宋体"/>
                <w:color w:val="000000"/>
                <w:sz w:val="18"/>
                <w:szCs w:val="18"/>
                <w:lang w:bidi="ar"/>
              </w:rPr>
              <w:t xml:space="preserve">给阀上</w:t>
            </w:r>
            <w:r>
              <w:rPr>
                <w:rFonts w:hint="eastAsia" w:ascii="宋体" w:hAnsi="宋体" w:cs="宋体"/>
                <w:color w:val="000000"/>
                <w:sz w:val="18"/>
                <w:szCs w:val="18"/>
                <w:lang w:bidi="ar"/>
              </w:rPr>
              <w:t xml:space="preserve">电磁铁接通电信号使阀门迅速打开，也可人手动迅速打开阀门进行排烟。性能：手动可使阀门打开，手动复位。阀门动作后输出开启信号。根据用户要求可以与其它设备</w:t>
            </w:r>
            <w:r>
              <w:rPr>
                <w:rFonts w:hint="eastAsia" w:ascii="宋体" w:hAnsi="宋体" w:cs="宋体"/>
                <w:color w:val="000000"/>
                <w:sz w:val="18"/>
                <w:szCs w:val="18"/>
                <w:lang w:bidi="ar"/>
              </w:rPr>
              <w:t xml:space="preserve">联锁</w:t>
            </w:r>
            <w:r>
              <w:rPr>
                <w:rFonts w:hint="eastAsia" w:ascii="宋体" w:hAnsi="宋体" w:cs="宋体"/>
                <w:color w:val="000000"/>
                <w:sz w:val="18"/>
                <w:szCs w:val="1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2058624" behindDoc="0" locked="0" layoutInCell="1" allowOverlap="1">
                      <wp:simplePos x="0" y="0"/>
                      <wp:positionH relativeFrom="column">
                        <wp:posOffset>133350</wp:posOffset>
                      </wp:positionH>
                      <wp:positionV relativeFrom="paragraph">
                        <wp:posOffset>312420</wp:posOffset>
                      </wp:positionV>
                      <wp:extent cx="542925" cy="458470"/>
                      <wp:effectExtent l="0" t="0" r="0" b="0"/>
                      <wp:wrapNone/>
                      <wp:docPr id="427" name="Picture_88_SpCnt_5"/>
                      <wp:cNvGraphicFramePr/>
                      <a:graphic xmlns:a="http://schemas.openxmlformats.org/drawingml/2006/main">
                        <a:graphicData uri="http://schemas.openxmlformats.org/drawingml/2006/picture">
                          <pic:pic xmlns:pic="http://schemas.openxmlformats.org/drawingml/2006/picture">
                            <pic:nvPicPr>
                              <pic:cNvPr id="223" name="Picture_88_SpCnt_5"/>
                              <pic:cNvPicPr/>
                              <pic:nvPr/>
                            </pic:nvPicPr>
                            <pic:blipFill>
                              <a:blip r:embed="rId132"/>
                              <a:stretch/>
                            </pic:blipFill>
                            <pic:spPr bwMode="auto">
                              <a:xfrm>
                                <a:off x="0" y="0"/>
                                <a:ext cx="54292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position:absolute;z-index:252058624;o:allowoverlap:true;o:allowincell:true;mso-position-horizontal-relative:text;margin-left:10.5pt;mso-position-horizontal:absolute;mso-position-vertical-relative:text;margin-top:24.6pt;mso-position-vertical:absolute;width:42.8pt;height:36.1pt;mso-wrap-distance-left:9.0pt;mso-wrap-distance-top:0.0pt;mso-wrap-distance-right:9.0pt;mso-wrap-distance-bottom:0.0pt;" stroked="f">
                      <v:path textboxrect="0,0,0,0"/>
                      <v:imagedata r:id="rId132" o:title=""/>
                    </v:shape>
                  </w:pict>
                </mc:Fallback>
              </mc:AlternateConten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不锈钢百叶窗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材质：采用SUS304</w:t>
            </w:r>
            <w:r>
              <w:rPr>
                <w:rFonts w:hint="eastAsia" w:ascii="宋体" w:hAnsi="宋体" w:cs="宋体"/>
                <w:color w:val="000000"/>
                <w:sz w:val="18"/>
                <w:szCs w:val="18"/>
                <w:lang w:bidi="ar"/>
              </w:rPr>
              <w:b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59648" behindDoc="0" locked="0" layoutInCell="1" allowOverlap="1">
                      <wp:simplePos x="0" y="0"/>
                      <wp:positionH relativeFrom="column">
                        <wp:posOffset>152400</wp:posOffset>
                      </wp:positionH>
                      <wp:positionV relativeFrom="paragraph">
                        <wp:posOffset>57785</wp:posOffset>
                      </wp:positionV>
                      <wp:extent cx="476885" cy="190500"/>
                      <wp:effectExtent l="0" t="0" r="18415" b="0"/>
                      <wp:wrapNone/>
                      <wp:docPr id="428" name="Picture_45_SpCnt_6"/>
                      <wp:cNvGraphicFramePr/>
                      <a:graphic xmlns:a="http://schemas.openxmlformats.org/drawingml/2006/main">
                        <a:graphicData uri="http://schemas.openxmlformats.org/drawingml/2006/picture">
                          <pic:pic xmlns:pic="http://schemas.openxmlformats.org/drawingml/2006/picture">
                            <pic:nvPicPr>
                              <pic:cNvPr id="222" name="Picture_45_SpCnt_6"/>
                              <pic:cNvPicPr/>
                              <pic:nvPr/>
                            </pic:nvPicPr>
                            <pic:blipFill>
                              <a:blip r:embed="rId131"/>
                              <a:stretch/>
                            </pic:blipFill>
                            <pic:spPr bwMode="auto">
                              <a:xfrm>
                                <a:off x="0" y="0"/>
                                <a:ext cx="47688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position:absolute;z-index:252059648;o:allowoverlap:true;o:allowincell:true;mso-position-horizontal-relative:text;margin-left:12.0pt;mso-position-horizontal:absolute;mso-position-vertical-relative:text;margin-top:4.5pt;mso-position-vertical:absolute;width:37.5pt;height:15.0pt;mso-wrap-distance-left:9.0pt;mso-wrap-distance-top:0.0pt;mso-wrap-distance-right:9.0pt;mso-wrap-distance-bottom:0.0pt;" stroked="f">
                      <v:path textboxrect="0,0,0,0"/>
                      <v:imagedata r:id="rId131" o:title=""/>
                    </v:shape>
                  </w:pict>
                </mc:Fallback>
              </mc:AlternateContent>
            </w:r>
            <w:r/>
          </w:p>
        </w:tc>
      </w:tr>
      <w:tr>
        <w:trPr>
          <w:jc w:val="center"/>
          <w:trHeight w:val="225"/>
        </w:trPr>
        <w:tc>
          <w:tcPr>
            <w:gridSpan w:val="7"/>
            <w:shd w:val="clear" w:color="auto" w:fill="auto"/>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jc w:val="center"/>
              <w:rPr>
                <w:rFonts w:ascii="宋体" w:hAnsi="宋体" w:cs="宋体"/>
                <w:color w:val="000000"/>
                <w:sz w:val="18"/>
                <w:szCs w:val="18"/>
              </w:rPr>
            </w:pPr>
            <w:r>
              <w:rPr>
                <w:rFonts w:hint="eastAsia" w:ascii="宋体" w:hAnsi="宋体" w:cs="宋体"/>
                <w:color w:val="000000"/>
                <w:sz w:val="18"/>
                <w:szCs w:val="18"/>
                <w:lang w:bidi="ar"/>
              </w:rPr>
              <w:t xml:space="preserve">其他</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不锈钢地沟盖板</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580*295*25</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304-2.0mm</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0672" behindDoc="0" locked="0" layoutInCell="1" allowOverlap="1">
                      <wp:simplePos x="0" y="0"/>
                      <wp:positionH relativeFrom="column">
                        <wp:posOffset>180340</wp:posOffset>
                      </wp:positionH>
                      <wp:positionV relativeFrom="paragraph">
                        <wp:posOffset>114300</wp:posOffset>
                      </wp:positionV>
                      <wp:extent cx="495935" cy="381000"/>
                      <wp:effectExtent l="0" t="0" r="18415" b="0"/>
                      <wp:wrapNone/>
                      <wp:docPr id="429" name="Picture_439"/>
                      <wp:cNvGraphicFramePr/>
                      <a:graphic xmlns:a="http://schemas.openxmlformats.org/drawingml/2006/main">
                        <a:graphicData uri="http://schemas.openxmlformats.org/drawingml/2006/picture">
                          <pic:pic xmlns:pic="http://schemas.openxmlformats.org/drawingml/2006/picture">
                            <pic:nvPicPr>
                              <pic:cNvPr id="221" name="Picture_439"/>
                              <pic:cNvPicPr/>
                              <pic:nvPr/>
                            </pic:nvPicPr>
                            <pic:blipFill>
                              <a:blip r:embed="rId167"/>
                              <a:stretch/>
                            </pic:blipFill>
                            <pic:spPr bwMode="auto">
                              <a:xfrm>
                                <a:off x="0" y="0"/>
                                <a:ext cx="49593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position:absolute;z-index:252060672;o:allowoverlap:true;o:allowincell:true;mso-position-horizontal-relative:text;margin-left:14.2pt;mso-position-horizontal:absolute;mso-position-vertical-relative:text;margin-top:9.0pt;mso-position-vertical:absolute;width:39.0pt;height:30.0pt;mso-wrap-distance-left:9.0pt;mso-wrap-distance-top:0.0pt;mso-wrap-distance-right:9.0pt;mso-wrap-distance-bottom:0.0pt;" stroked="f">
                      <v:path textboxrect="0,0,0,0"/>
                      <v:imagedata r:id="rId167"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台式单冷龙头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品名：</w:t>
            </w:r>
            <w:r>
              <w:rPr>
                <w:rFonts w:hint="eastAsia" w:ascii="宋体" w:hAnsi="宋体" w:cs="宋体"/>
                <w:color w:val="000000"/>
                <w:sz w:val="18"/>
                <w:szCs w:val="18"/>
                <w:lang w:bidi="ar"/>
              </w:rPr>
              <w:t xml:space="preserve">单水立式</w:t>
            </w:r>
            <w:r>
              <w:rPr>
                <w:rFonts w:hint="eastAsia" w:ascii="宋体" w:hAnsi="宋体" w:cs="宋体"/>
                <w:color w:val="000000"/>
                <w:sz w:val="18"/>
                <w:szCs w:val="18"/>
                <w:lang w:bidi="ar"/>
              </w:rPr>
              <w:t xml:space="preserve">水龙头，材质：主体全铜，出水管为不锈钢，功能：单热水或者单冷水使用，出水管可以360度旋转，用途：厨房水槽、浴室洗脸盆、公共洗手池等</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1696" behindDoc="0" locked="0" layoutInCell="1" allowOverlap="1">
                      <wp:simplePos x="0" y="0"/>
                      <wp:positionH relativeFrom="column">
                        <wp:posOffset>209550</wp:posOffset>
                      </wp:positionH>
                      <wp:positionV relativeFrom="paragraph">
                        <wp:posOffset>142875</wp:posOffset>
                      </wp:positionV>
                      <wp:extent cx="419735" cy="428625"/>
                      <wp:effectExtent l="0" t="0" r="18415" b="9525"/>
                      <wp:wrapNone/>
                      <wp:docPr id="430" name="Picture_158"/>
                      <wp:cNvGraphicFramePr/>
                      <a:graphic xmlns:a="http://schemas.openxmlformats.org/drawingml/2006/main">
                        <a:graphicData uri="http://schemas.openxmlformats.org/drawingml/2006/picture">
                          <pic:pic xmlns:pic="http://schemas.openxmlformats.org/drawingml/2006/picture">
                            <pic:nvPicPr>
                              <pic:cNvPr id="220" name="Picture_158"/>
                              <pic:cNvPicPr/>
                              <pic:nvPr/>
                            </pic:nvPicPr>
                            <pic:blipFill>
                              <a:blip r:embed="rId168"/>
                              <a:stretch/>
                            </pic:blipFill>
                            <pic:spPr bwMode="auto">
                              <a:xfrm>
                                <a:off x="0" y="0"/>
                                <a:ext cx="41973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position:absolute;z-index:252061696;o:allowoverlap:true;o:allowincell:true;mso-position-horizontal-relative:text;margin-left:16.5pt;mso-position-horizontal:absolute;mso-position-vertical-relative:text;margin-top:11.2pt;mso-position-vertical:absolute;width:33.0pt;height:33.8pt;mso-wrap-distance-left:9.0pt;mso-wrap-distance-top:0.0pt;mso-wrap-distance-right:9.0pt;mso-wrap-distance-bottom:0.0pt;" stroked="f">
                      <v:path textboxrect="0,0,0,0"/>
                      <v:imagedata r:id="rId168"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品名：冷热水立式水龙头，材质：主体全铜，出水管为不锈钢，功能：单热水或者冷热水使用，出水管可以360度旋转，用途：厨房水槽、浴室洗脸盆、公共洗手池等</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2720" behindDoc="0" locked="0" layoutInCell="1" allowOverlap="1">
                      <wp:simplePos x="0" y="0"/>
                      <wp:positionH relativeFrom="column">
                        <wp:posOffset>200025</wp:posOffset>
                      </wp:positionH>
                      <wp:positionV relativeFrom="paragraph">
                        <wp:posOffset>97790</wp:posOffset>
                      </wp:positionV>
                      <wp:extent cx="419735" cy="381000"/>
                      <wp:effectExtent l="0" t="0" r="18415" b="0"/>
                      <wp:wrapNone/>
                      <wp:docPr id="431" name="Picture_158_SpCnt_1"/>
                      <wp:cNvGraphicFramePr/>
                      <a:graphic xmlns:a="http://schemas.openxmlformats.org/drawingml/2006/main">
                        <a:graphicData uri="http://schemas.openxmlformats.org/drawingml/2006/picture">
                          <pic:pic xmlns:pic="http://schemas.openxmlformats.org/drawingml/2006/picture">
                            <pic:nvPicPr>
                              <pic:cNvPr id="219" name="Picture_158_SpCnt_1"/>
                              <pic:cNvPicPr/>
                              <pic:nvPr/>
                            </pic:nvPicPr>
                            <pic:blipFill>
                              <a:blip r:embed="rId169"/>
                              <a:stretch/>
                            </pic:blipFill>
                            <pic:spPr bwMode="auto">
                              <a:xfrm>
                                <a:off x="0" y="0"/>
                                <a:ext cx="41973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position:absolute;z-index:252062720;o:allowoverlap:true;o:allowincell:true;mso-position-horizontal-relative:text;margin-left:15.8pt;mso-position-horizontal:absolute;mso-position-vertical-relative:text;margin-top:7.7pt;mso-position-vertical:absolute;width:33.0pt;height:30.0pt;mso-wrap-distance-left:9.0pt;mso-wrap-distance-top:0.0pt;mso-wrap-distance-right:9.0pt;mso-wrap-distance-bottom:0.0pt;" stroked="f">
                      <v:path textboxrect="0,0,0,0"/>
                      <v:imagedata r:id="rId169" o:title=""/>
                    </v:shape>
                  </w:pict>
                </mc:Fallback>
              </mc:AlternateContent>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台式感应龙头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电子感应，人来水即开，人走水停。</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3744" behindDoc="0" locked="0" layoutInCell="1" allowOverlap="1">
                      <wp:simplePos x="0" y="0"/>
                      <wp:positionH relativeFrom="column">
                        <wp:posOffset>133350</wp:posOffset>
                      </wp:positionH>
                      <wp:positionV relativeFrom="paragraph">
                        <wp:posOffset>27305</wp:posOffset>
                      </wp:positionV>
                      <wp:extent cx="447675" cy="477520"/>
                      <wp:effectExtent l="0" t="0" r="9525" b="17780"/>
                      <wp:wrapNone/>
                      <wp:docPr id="432" name="图片_13"/>
                      <wp:cNvGraphicFramePr/>
                      <a:graphic xmlns:a="http://schemas.openxmlformats.org/drawingml/2006/main">
                        <a:graphicData uri="http://schemas.openxmlformats.org/drawingml/2006/picture">
                          <pic:pic xmlns:pic="http://schemas.openxmlformats.org/drawingml/2006/picture">
                            <pic:nvPicPr>
                              <pic:cNvPr id="218" name="图片_13"/>
                              <pic:cNvPicPr/>
                              <pic:nvPr/>
                            </pic:nvPicPr>
                            <pic:blipFill>
                              <a:blip r:embed="rId170"/>
                              <a:stretch/>
                            </pic:blipFill>
                            <pic:spPr bwMode="auto">
                              <a:xfrm>
                                <a:off x="0" y="0"/>
                                <a:ext cx="44767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position:absolute;z-index:252063744;o:allowoverlap:true;o:allowincell:true;mso-position-horizontal-relative:text;margin-left:10.5pt;mso-position-horizontal:absolute;mso-position-vertical-relative:text;margin-top:2.1pt;mso-position-vertical:absolute;width:35.2pt;height:37.6pt;mso-wrap-distance-left:9.0pt;mso-wrap-distance-top:0.0pt;mso-wrap-distance-right:9.0pt;mso-wrap-distance-bottom:0.0pt;" stroked="f">
                      <v:path textboxrect="0,0,0,0"/>
                      <v:imagedata r:id="rId170" o:title=""/>
                    </v:shape>
                  </w:pict>
                </mc:Fallback>
              </mc:AlternateConten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墙式直柄龙头</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品名直柄水龙头，材质：主体全铜，出水管为不锈钢，功能：单热水使用，用途：厨房水槽、公共洗手池等</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4768" behindDoc="0" locked="0" layoutInCell="1" allowOverlap="1">
                      <wp:simplePos x="0" y="0"/>
                      <wp:positionH relativeFrom="column">
                        <wp:posOffset>219075</wp:posOffset>
                      </wp:positionH>
                      <wp:positionV relativeFrom="paragraph">
                        <wp:posOffset>169545</wp:posOffset>
                      </wp:positionV>
                      <wp:extent cx="495300" cy="259080"/>
                      <wp:effectExtent l="0" t="0" r="0" b="7620"/>
                      <wp:wrapNone/>
                      <wp:docPr id="433" name="图片_132"/>
                      <wp:cNvGraphicFramePr/>
                      <a:graphic xmlns:a="http://schemas.openxmlformats.org/drawingml/2006/main">
                        <a:graphicData uri="http://schemas.openxmlformats.org/drawingml/2006/picture">
                          <pic:pic xmlns:pic="http://schemas.openxmlformats.org/drawingml/2006/picture">
                            <pic:nvPicPr>
                              <pic:cNvPr id="217" name="图片_132"/>
                              <pic:cNvPicPr/>
                              <pic:nvPr/>
                            </pic:nvPicPr>
                            <pic:blipFill>
                              <a:blip r:embed="rId171"/>
                              <a:stretch/>
                            </pic:blipFill>
                            <pic:spPr bwMode="auto">
                              <a:xfrm>
                                <a:off x="0" y="0"/>
                                <a:ext cx="49530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position:absolute;z-index:252064768;o:allowoverlap:true;o:allowincell:true;mso-position-horizontal-relative:text;margin-left:17.2pt;mso-position-horizontal:absolute;mso-position-vertical-relative:text;margin-top:13.3pt;mso-position-vertical:absolute;width:39.0pt;height:20.4pt;mso-wrap-distance-left:9.0pt;mso-wrap-distance-top:0.0pt;mso-wrap-distance-right:9.0pt;mso-wrap-distance-bottom:0.0pt;" stroked="f">
                      <v:path textboxrect="0,0,0,0"/>
                      <v:imagedata r:id="rId171" o:title=""/>
                    </v:shape>
                  </w:pict>
                </mc:Fallback>
              </mc:AlternateConten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材质: 不锈钢编织</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5792" behindDoc="0" locked="0" layoutInCell="1" allowOverlap="1">
                      <wp:simplePos x="0" y="0"/>
                      <wp:positionH relativeFrom="column">
                        <wp:posOffset>171450</wp:posOffset>
                      </wp:positionH>
                      <wp:positionV relativeFrom="paragraph">
                        <wp:posOffset>132715</wp:posOffset>
                      </wp:positionV>
                      <wp:extent cx="485775" cy="276860"/>
                      <wp:effectExtent l="0" t="0" r="9525" b="8890"/>
                      <wp:wrapNone/>
                      <wp:docPr id="434" name="Picture_435"/>
                      <wp:cNvGraphicFramePr/>
                      <a:graphic xmlns:a="http://schemas.openxmlformats.org/drawingml/2006/main">
                        <a:graphicData uri="http://schemas.openxmlformats.org/drawingml/2006/picture">
                          <pic:pic xmlns:pic="http://schemas.openxmlformats.org/drawingml/2006/picture">
                            <pic:nvPicPr>
                              <pic:cNvPr id="216" name="Picture_435"/>
                              <pic:cNvPicPr/>
                              <pic:nvPr/>
                            </pic:nvPicPr>
                            <pic:blipFill>
                              <a:blip r:embed="rId172"/>
                              <a:stretch/>
                            </pic:blipFill>
                            <pic:spPr bwMode="auto">
                              <a:xfrm>
                                <a:off x="0" y="0"/>
                                <a:ext cx="485775" cy="276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position:absolute;z-index:252065792;o:allowoverlap:true;o:allowincell:true;mso-position-horizontal-relative:text;margin-left:13.5pt;mso-position-horizontal:absolute;mso-position-vertical-relative:text;margin-top:10.4pt;mso-position-vertical:absolute;width:38.2pt;height:21.8pt;mso-wrap-distance-left:9.0pt;mso-wrap-distance-top:0.0pt;mso-wrap-distance-right:9.0pt;mso-wrap-distance-bottom:0.0pt;" stroked="f">
                      <v:path textboxrect="0,0,0,0"/>
                      <v:imagedata r:id="rId172" o:title=""/>
                    </v:shape>
                  </w:pict>
                </mc:Fallback>
              </mc:AlternateConten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三角阀</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lang w:bidi="ar"/>
              </w:rPr>
              <w:t xml:space="preserve">型号:单冷水单热</w:t>
            </w:r>
            <w:r>
              <w:rPr>
                <w:rFonts w:hint="eastAsia" w:ascii="宋体" w:hAnsi="宋体" w:cs="宋体"/>
                <w:color w:val="000000"/>
                <w:sz w:val="18"/>
                <w:szCs w:val="18"/>
                <w:lang w:bidi="ar"/>
              </w:rPr>
              <w:br/>
              <w:t xml:space="preserve">材质: 黄铜</w:t>
            </w:r>
            <w:r/>
          </w:p>
        </w:tc>
        <w:tc>
          <w:tcPr>
            <w:shd w:val="clear" w:color="auto" w:fill="auto"/>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2066816" behindDoc="0" locked="0" layoutInCell="1" allowOverlap="1">
                      <wp:simplePos x="0" y="0"/>
                      <wp:positionH relativeFrom="column">
                        <wp:posOffset>142875</wp:posOffset>
                      </wp:positionH>
                      <wp:positionV relativeFrom="paragraph">
                        <wp:posOffset>161290</wp:posOffset>
                      </wp:positionV>
                      <wp:extent cx="466725" cy="248285"/>
                      <wp:effectExtent l="0" t="0" r="9525" b="18415"/>
                      <wp:wrapNone/>
                      <wp:docPr id="435" name="Picture_434"/>
                      <wp:cNvGraphicFramePr/>
                      <a:graphic xmlns:a="http://schemas.openxmlformats.org/drawingml/2006/main">
                        <a:graphicData uri="http://schemas.openxmlformats.org/drawingml/2006/picture">
                          <pic:pic xmlns:pic="http://schemas.openxmlformats.org/drawingml/2006/picture">
                            <pic:nvPicPr>
                              <pic:cNvPr id="215" name="Picture_434"/>
                              <pic:cNvPicPr/>
                              <pic:nvPr/>
                            </pic:nvPicPr>
                            <pic:blipFill>
                              <a:blip r:embed="rId173"/>
                              <a:stretch/>
                            </pic:blipFill>
                            <pic:spPr bwMode="auto">
                              <a:xfrm>
                                <a:off x="0" y="0"/>
                                <a:ext cx="466725" cy="248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position:absolute;z-index:252066816;o:allowoverlap:true;o:allowincell:true;mso-position-horizontal-relative:text;margin-left:11.2pt;mso-position-horizontal:absolute;mso-position-vertical-relative:text;margin-top:12.7pt;mso-position-vertical:absolute;width:36.8pt;height:19.6pt;mso-wrap-distance-left:9.0pt;mso-wrap-distance-top:0.0pt;mso-wrap-distance-right:9.0pt;mso-wrap-distance-bottom:0.0pt;" stroked="f">
                      <v:path textboxrect="0,0,0,0"/>
                      <v:imagedata r:id="rId173" o:title=""/>
                    </v:shape>
                  </w:pict>
                </mc:Fallback>
              </mc:AlternateContent>
            </w:r>
            <w:r/>
          </w:p>
        </w:tc>
      </w:tr>
    </w:tbl>
    <w:p>
      <w:pPr>
        <w:spacing w:line="400" w:lineRule="exact"/>
        <w:rPr>
          <w:rFonts w:ascii="宋体" w:hAnsi="宋体" w:cs="宋体"/>
          <w:b/>
          <w:bCs/>
          <w:sz w:val="24"/>
        </w:rPr>
      </w:pPr>
      <w:r>
        <w:rPr>
          <w:rFonts w:ascii="宋体" w:hAnsi="宋体" w:cs="宋体"/>
          <w:b/>
          <w:bCs/>
          <w:sz w:val="24"/>
        </w:rPr>
      </w:r>
      <w:r/>
    </w:p>
    <w:p>
      <w:pPr>
        <w:spacing w:line="400" w:lineRule="exact"/>
        <w:rPr>
          <w:rFonts w:ascii="宋体" w:hAnsi="宋体" w:cs="宋体"/>
          <w:b/>
          <w:bCs/>
          <w:sz w:val="24"/>
        </w:rPr>
      </w:pPr>
      <w:r>
        <w:rPr>
          <w:rFonts w:hint="eastAsia" w:ascii="宋体" w:hAnsi="宋体" w:cs="宋体"/>
          <w:b/>
          <w:bCs/>
          <w:sz w:val="24"/>
        </w:rPr>
        <w:t xml:space="preserve">（二）、本项目核心产品为：油烟净化一体烟罩、灭火系统</w:t>
      </w:r>
      <w:r/>
    </w:p>
    <w:p>
      <w:pPr>
        <w:ind w:firstLine="480"/>
        <w:spacing w:line="400" w:lineRule="exact"/>
        <w:rPr>
          <w:rFonts w:ascii="宋体" w:hAnsi="宋体"/>
          <w:sz w:val="24"/>
          <w:szCs w:val="28"/>
        </w:rPr>
      </w:pPr>
      <w:r>
        <w:rPr>
          <w:rFonts w:hint="eastAsia" w:ascii="宋体" w:hAnsi="宋体"/>
          <w:sz w:val="24"/>
          <w:szCs w:val="28"/>
        </w:rPr>
        <w:t xml:space="preserve">采购文件及清单中涉及的产品品牌或型号，是采购人根据项目所要实现的功能推荐的品牌或型号，并不是限制条件，投标单位可以采用不低于推荐的产品档次设计方案并参与竞争。投标单位应根据技术说明和要求，明确所选材料和货物的型号规格和选用品牌。 </w:t>
      </w:r>
      <w:r/>
    </w:p>
    <w:p>
      <w:pPr>
        <w:ind w:firstLine="480"/>
        <w:spacing w:line="400" w:lineRule="exact"/>
        <w:rPr>
          <w:rFonts w:ascii="宋体" w:hAnsi="宋体"/>
          <w:sz w:val="24"/>
          <w:szCs w:val="28"/>
        </w:rPr>
      </w:pPr>
      <w:r>
        <w:rPr>
          <w:rFonts w:hint="eastAsia" w:ascii="宋体" w:hAnsi="宋体"/>
          <w:sz w:val="24"/>
          <w:szCs w:val="28"/>
        </w:rPr>
        <w:t xml:space="preserve">1、提供详细设计、生产、安装调试方案及所遵循的国家标准和依据； </w:t>
      </w:r>
      <w:r/>
    </w:p>
    <w:p>
      <w:pPr>
        <w:ind w:firstLine="480"/>
        <w:spacing w:line="400" w:lineRule="exact"/>
        <w:rPr>
          <w:rFonts w:ascii="宋体" w:hAnsi="宋体"/>
          <w:sz w:val="24"/>
          <w:szCs w:val="28"/>
        </w:rPr>
      </w:pPr>
      <w:r>
        <w:rPr>
          <w:rFonts w:hint="eastAsia" w:ascii="宋体" w:hAnsi="宋体"/>
          <w:sz w:val="24"/>
          <w:szCs w:val="28"/>
        </w:rPr>
        <w:t xml:space="preserve">2、必须在投标文件中对所投产品标明详细的品牌、型号、规格、所用材料、配件、 图片等主要技术指标和性能； </w:t>
      </w:r>
      <w:r/>
    </w:p>
    <w:p>
      <w:pPr>
        <w:ind w:firstLine="480"/>
        <w:spacing w:line="400" w:lineRule="exact"/>
        <w:rPr>
          <w:rFonts w:ascii="宋体" w:hAnsi="宋体"/>
          <w:sz w:val="24"/>
          <w:szCs w:val="28"/>
        </w:rPr>
      </w:pPr>
      <w:r>
        <w:rPr>
          <w:rFonts w:hint="eastAsia" w:ascii="宋体" w:hAnsi="宋体"/>
          <w:sz w:val="24"/>
          <w:szCs w:val="28"/>
        </w:rPr>
        <w:t xml:space="preserve">3、合同签订前，需按甲方要求提供相关产品的检测报告并加盖厂家公章；若未能提供或提供虚假证明资料的视作违约，按政府采购法及相关条例法规处理。</w:t>
      </w:r>
      <w:r/>
    </w:p>
    <w:p>
      <w:pPr>
        <w:ind w:firstLine="480"/>
        <w:spacing w:line="400" w:lineRule="exact"/>
        <w:rPr>
          <w:rFonts w:ascii="宋体" w:hAnsi="宋体"/>
          <w:b/>
          <w:bCs/>
          <w:color w:val="000000"/>
          <w:sz w:val="24"/>
        </w:rPr>
        <w:sectPr>
          <w:footnotePr/>
          <w:endnotePr/>
          <w:type w:val="nextPage"/>
          <w:pgSz w:w="16838" w:h="11906" w:orient="landscape"/>
          <w:pgMar w:top="1080" w:right="1440" w:bottom="1080" w:left="1440" w:header="680" w:footer="992" w:gutter="0"/>
          <w:cols w:num="1" w:sep="0" w:space="720" w:equalWidth="1"/>
          <w:docGrid w:linePitch="360"/>
        </w:sectPr>
      </w:pPr>
      <w:r>
        <w:rPr>
          <w:rFonts w:hint="eastAsia" w:ascii="宋体" w:hAnsi="宋体"/>
          <w:sz w:val="24"/>
          <w:szCs w:val="28"/>
        </w:rPr>
        <w:t xml:space="preserve">4、商务及技术规格有</w:t>
      </w:r>
      <w:r>
        <w:rPr>
          <w:rFonts w:hint="eastAsia" w:ascii="宋体" w:hAnsi="宋体"/>
          <w:sz w:val="24"/>
          <w:szCs w:val="28"/>
        </w:rPr>
        <w:t xml:space="preserve">偏离请</w:t>
      </w:r>
      <w:r>
        <w:rPr>
          <w:rFonts w:hint="eastAsia" w:ascii="宋体" w:hAnsi="宋体"/>
          <w:sz w:val="24"/>
          <w:szCs w:val="28"/>
        </w:rPr>
        <w:t xml:space="preserve">说明。</w:t>
      </w:r>
      <w:r/>
    </w:p>
    <w:p>
      <w:pPr>
        <w:spacing w:line="400" w:lineRule="exact"/>
        <w:rPr>
          <w:rFonts w:ascii="宋体" w:hAnsi="宋体" w:cs="宋体"/>
          <w:b/>
          <w:bCs/>
          <w:sz w:val="24"/>
        </w:rPr>
      </w:pPr>
      <w:r>
        <w:rPr>
          <w:rFonts w:hint="eastAsia" w:ascii="宋体" w:hAnsi="宋体" w:cs="宋体"/>
          <w:b/>
          <w:bCs/>
          <w:sz w:val="24"/>
        </w:rPr>
        <w:t xml:space="preserve">（三）说明</w:t>
      </w:r>
      <w:r/>
    </w:p>
    <w:p>
      <w:pPr>
        <w:ind w:firstLine="480"/>
        <w:spacing w:line="400" w:lineRule="exact"/>
        <w:rPr>
          <w:rFonts w:ascii="宋体" w:hAnsi="宋体"/>
          <w:sz w:val="24"/>
          <w:szCs w:val="28"/>
        </w:rPr>
      </w:pPr>
      <w:r>
        <w:rPr>
          <w:rFonts w:hint="eastAsia" w:ascii="宋体" w:hAnsi="宋体"/>
          <w:sz w:val="24"/>
          <w:szCs w:val="28"/>
        </w:rPr>
        <w:t xml:space="preserve">（1）对供应商投标产品的要求： </w:t>
      </w:r>
      <w:r/>
    </w:p>
    <w:p>
      <w:pPr>
        <w:ind w:firstLine="480"/>
        <w:spacing w:line="400" w:lineRule="exact"/>
        <w:rPr>
          <w:rFonts w:ascii="宋体" w:hAnsi="宋体"/>
          <w:sz w:val="24"/>
          <w:szCs w:val="28"/>
        </w:rPr>
      </w:pPr>
      <w:r>
        <w:rPr>
          <w:rFonts w:hint="eastAsia" w:ascii="宋体" w:hAnsi="宋体"/>
          <w:sz w:val="24"/>
          <w:szCs w:val="28"/>
        </w:rPr>
        <w:t xml:space="preserve">A 投标产品的款式应参考采购清单提供的图片，采购单位不予承担产生的额外费用。 </w:t>
      </w:r>
      <w:r/>
    </w:p>
    <w:p>
      <w:pPr>
        <w:ind w:firstLine="480"/>
        <w:spacing w:line="400" w:lineRule="exact"/>
        <w:rPr>
          <w:rFonts w:ascii="宋体" w:hAnsi="宋体"/>
          <w:sz w:val="24"/>
          <w:szCs w:val="28"/>
        </w:rPr>
      </w:pPr>
      <w:r>
        <w:rPr>
          <w:rFonts w:hint="eastAsia" w:ascii="宋体" w:hAnsi="宋体"/>
          <w:sz w:val="24"/>
          <w:szCs w:val="28"/>
        </w:rPr>
        <w:t xml:space="preserve">B 投标产品材质必须符合或高于招标文件要求。如采用与招标要求不一致且主观认为高于招标文件要求的材质，则应当在投标文件中详细描述，且必须提供相关证明文件，或者相关的国家技术规范，但投标人</w:t>
      </w:r>
      <w:r>
        <w:rPr>
          <w:rFonts w:hint="eastAsia" w:ascii="宋体" w:hAnsi="宋体"/>
          <w:sz w:val="24"/>
          <w:szCs w:val="28"/>
        </w:rPr>
        <w:t xml:space="preserve">应承担被评委</w:t>
      </w:r>
      <w:r>
        <w:rPr>
          <w:rFonts w:hint="eastAsia" w:ascii="宋体" w:hAnsi="宋体"/>
          <w:sz w:val="24"/>
          <w:szCs w:val="28"/>
        </w:rPr>
        <w:t xml:space="preserve">否定的风险； </w:t>
      </w:r>
      <w:r/>
    </w:p>
    <w:p>
      <w:pPr>
        <w:ind w:firstLine="480"/>
        <w:spacing w:line="400" w:lineRule="exact"/>
        <w:rPr>
          <w:rFonts w:ascii="宋体" w:hAnsi="宋体"/>
          <w:sz w:val="24"/>
          <w:szCs w:val="28"/>
        </w:rPr>
      </w:pPr>
      <w:r>
        <w:rPr>
          <w:rFonts w:hint="eastAsia" w:ascii="宋体" w:hAnsi="宋体"/>
          <w:sz w:val="24"/>
          <w:szCs w:val="28"/>
        </w:rPr>
        <w:t xml:space="preserve">C 投标产品的物理尺寸、生产加工工艺在不影响产品的功能特点和整体结构的基础上，允许适度偏离，但应当在投标文件中详细描述，偏离是否适度、是否科学合理，将由评委综合评价，投标人</w:t>
      </w:r>
      <w:r>
        <w:rPr>
          <w:rFonts w:hint="eastAsia" w:ascii="宋体" w:hAnsi="宋体"/>
          <w:sz w:val="24"/>
          <w:szCs w:val="28"/>
        </w:rPr>
        <w:t xml:space="preserve">应承担被判定</w:t>
      </w:r>
      <w:r>
        <w:rPr>
          <w:rFonts w:hint="eastAsia" w:ascii="宋体" w:hAnsi="宋体"/>
          <w:sz w:val="24"/>
          <w:szCs w:val="28"/>
        </w:rPr>
        <w:t xml:space="preserve">为偏离度过大，已影响产品功能特点和整体结构的风险；</w:t>
      </w:r>
      <w:r/>
    </w:p>
    <w:p>
      <w:pPr>
        <w:ind w:firstLine="480"/>
        <w:spacing w:line="400" w:lineRule="exact"/>
        <w:rPr>
          <w:rFonts w:ascii="宋体" w:hAnsi="宋体"/>
          <w:sz w:val="24"/>
          <w:szCs w:val="28"/>
        </w:rPr>
      </w:pPr>
      <w:r>
        <w:rPr>
          <w:rFonts w:hint="eastAsia" w:ascii="宋体" w:hAnsi="宋体"/>
          <w:sz w:val="24"/>
          <w:szCs w:val="28"/>
        </w:rPr>
        <w:t xml:space="preserve">D 投标产品的整体结构、连接结构原则上不允许偏离，如投标人主观认为在尊重采购单位要求的基础上进行了市场主流化或个性化设计调整的，则应当在投标文件中详细地描述，且必须提供客观的书面依据予以佐证，并承担被评委否定的风险； </w:t>
      </w:r>
      <w:r/>
    </w:p>
    <w:p>
      <w:pPr>
        <w:ind w:firstLine="480"/>
        <w:spacing w:line="400" w:lineRule="exact"/>
        <w:rPr>
          <w:rFonts w:ascii="宋体" w:hAnsi="宋体"/>
          <w:sz w:val="24"/>
          <w:szCs w:val="28"/>
        </w:rPr>
      </w:pPr>
      <w:r>
        <w:rPr>
          <w:rFonts w:hint="eastAsia" w:ascii="宋体" w:hAnsi="宋体"/>
          <w:sz w:val="24"/>
          <w:szCs w:val="28"/>
        </w:rPr>
        <w:t xml:space="preserve">E 投标产品所用零配件必须符合或高于招标文件要求。</w:t>
      </w:r>
      <w:r/>
    </w:p>
    <w:p>
      <w:pPr>
        <w:jc w:val="left"/>
        <w:spacing w:line="400" w:lineRule="exact"/>
        <w:widowControl/>
      </w:pPr>
      <w:r>
        <w:rPr>
          <w:rFonts w:hint="eastAsia" w:ascii="宋体" w:hAnsi="宋体" w:cs="宋体"/>
          <w:b/>
          <w:bCs/>
          <w:color w:val="000000"/>
          <w:sz w:val="24"/>
          <w:lang w:bidi="ar"/>
        </w:rPr>
        <w:t xml:space="preserve">（四）安装： </w:t>
      </w:r>
      <w:r/>
    </w:p>
    <w:p>
      <w:pPr>
        <w:ind w:firstLine="480"/>
        <w:spacing w:line="400" w:lineRule="exact"/>
        <w:rPr>
          <w:rFonts w:ascii="宋体" w:hAnsi="宋体"/>
          <w:sz w:val="24"/>
          <w:szCs w:val="28"/>
        </w:rPr>
      </w:pPr>
      <w:r>
        <w:rPr>
          <w:rFonts w:hint="eastAsia" w:ascii="宋体" w:hAnsi="宋体"/>
          <w:sz w:val="24"/>
          <w:szCs w:val="28"/>
        </w:rPr>
        <w:t xml:space="preserve">1、中标单位安装时必须由相关上岗资质的人员负责，须承诺听从采购单位指挥，无偿配合其他单位的安装、调试工作，否则视为违约。 </w:t>
      </w:r>
      <w:r/>
    </w:p>
    <w:p>
      <w:pPr>
        <w:ind w:firstLine="480"/>
        <w:spacing w:line="400" w:lineRule="exact"/>
        <w:rPr>
          <w:rFonts w:ascii="宋体" w:hAnsi="宋体"/>
          <w:sz w:val="24"/>
          <w:szCs w:val="28"/>
        </w:rPr>
      </w:pPr>
      <w:r>
        <w:rPr>
          <w:rFonts w:hint="eastAsia" w:ascii="宋体" w:hAnsi="宋体"/>
          <w:sz w:val="24"/>
          <w:szCs w:val="28"/>
        </w:rPr>
        <w:t xml:space="preserve">2、中标单位的安装队伍必须加强管理，遵守现场的一切规章制度，文明安装注意安全，货物进场须经采购人验货后才能安装。搬运时，如造成电梯间及室内已完装饰工程的损坏，由中标单位负责维修，费用自理。 </w:t>
      </w:r>
      <w:r/>
    </w:p>
    <w:p>
      <w:pPr>
        <w:ind w:firstLine="480"/>
        <w:spacing w:line="400" w:lineRule="exact"/>
        <w:rPr>
          <w:rFonts w:ascii="宋体" w:hAnsi="宋体"/>
          <w:sz w:val="24"/>
          <w:szCs w:val="28"/>
        </w:rPr>
      </w:pPr>
      <w:r>
        <w:rPr>
          <w:rFonts w:hint="eastAsia" w:ascii="宋体" w:hAnsi="宋体"/>
          <w:sz w:val="24"/>
          <w:szCs w:val="28"/>
        </w:rPr>
        <w:t xml:space="preserve">3、无论安装期间或退换过程中，中标人负责及时清理垃圾。</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三、交货（完工）时间：</w:t>
      </w:r>
      <w:r/>
    </w:p>
    <w:p>
      <w:pPr>
        <w:ind w:firstLine="480"/>
        <w:spacing w:line="400" w:lineRule="exact"/>
        <w:rPr>
          <w:rFonts w:ascii="宋体" w:hAnsi="宋体"/>
          <w:sz w:val="24"/>
          <w:szCs w:val="28"/>
        </w:rPr>
      </w:pPr>
      <w:r>
        <w:rPr>
          <w:rFonts w:hint="eastAsia" w:ascii="宋体" w:hAnsi="宋体"/>
          <w:sz w:val="24"/>
          <w:szCs w:val="28"/>
        </w:rPr>
        <w:t xml:space="preserve">合同签订后</w:t>
      </w:r>
      <w:r>
        <w:rPr>
          <w:rFonts w:hint="eastAsia" w:ascii="宋体" w:hAnsi="宋体"/>
          <w:sz w:val="24"/>
          <w:szCs w:val="28"/>
          <w:u w:val="single"/>
        </w:rPr>
        <w:t xml:space="preserve"> 60 </w:t>
      </w:r>
      <w:r>
        <w:rPr>
          <w:rFonts w:hint="eastAsia" w:ascii="宋体" w:hAnsi="宋体"/>
          <w:sz w:val="24"/>
          <w:szCs w:val="28"/>
        </w:rPr>
        <w:t xml:space="preserve">个</w:t>
      </w:r>
      <w:r>
        <w:rPr>
          <w:rFonts w:hint="eastAsia" w:ascii="宋体" w:hAnsi="宋体"/>
          <w:sz w:val="24"/>
          <w:szCs w:val="28"/>
        </w:rPr>
        <w:t xml:space="preserve">自然日内完成备货、预埋、安装和调试等所有工作（具体开工时间以甲方通知为准，并且验收合格后交付采购人使用）。</w:t>
      </w:r>
      <w:r>
        <w:rPr>
          <w:rFonts w:hint="eastAsia"/>
          <w:color w:val="000000"/>
          <w:sz w:val="24"/>
        </w:rPr>
        <w:t xml:space="preserve"> </w:t>
      </w:r>
      <w:r/>
    </w:p>
    <w:p>
      <w:pPr>
        <w:jc w:val="left"/>
        <w:spacing w:line="400" w:lineRule="exact"/>
        <w:rPr>
          <w:rFonts w:ascii="宋体" w:hAnsi="宋体"/>
          <w:sz w:val="24"/>
          <w:szCs w:val="28"/>
        </w:rPr>
      </w:pPr>
      <w:r>
        <w:rPr>
          <w:rFonts w:hint="eastAsia" w:ascii="宋体" w:hAnsi="宋体" w:cs="宋体"/>
          <w:b/>
          <w:bCs/>
          <w:color w:val="000000"/>
          <w:sz w:val="24"/>
        </w:rPr>
        <w:t xml:space="preserve">四、交货（服务）地点：</w:t>
      </w:r>
      <w:r>
        <w:rPr>
          <w:rFonts w:hint="eastAsia" w:ascii="宋体" w:hAnsi="宋体"/>
          <w:sz w:val="24"/>
          <w:szCs w:val="28"/>
        </w:rPr>
        <w:t xml:space="preserve">江阴中专校校园。</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五、项目实施、安装、调试要求： </w:t>
      </w:r>
      <w:r/>
    </w:p>
    <w:p>
      <w:pPr>
        <w:ind w:firstLine="480"/>
        <w:spacing w:line="400" w:lineRule="exact"/>
        <w:rPr>
          <w:rFonts w:ascii="宋体" w:hAnsi="宋体"/>
          <w:sz w:val="24"/>
          <w:szCs w:val="28"/>
        </w:rPr>
      </w:pPr>
      <w:r>
        <w:rPr>
          <w:rFonts w:hint="eastAsia" w:ascii="宋体" w:hAnsi="宋体"/>
          <w:sz w:val="24"/>
          <w:szCs w:val="28"/>
        </w:rPr>
        <w:t xml:space="preserve">1、中标人应遵守现场的一切规章制度，文明施工； </w:t>
      </w:r>
      <w:r/>
    </w:p>
    <w:p>
      <w:pPr>
        <w:ind w:firstLine="480"/>
        <w:spacing w:line="400" w:lineRule="exact"/>
        <w:rPr>
          <w:rFonts w:ascii="宋体" w:hAnsi="宋体"/>
          <w:sz w:val="24"/>
          <w:szCs w:val="28"/>
        </w:rPr>
      </w:pPr>
      <w:r>
        <w:rPr>
          <w:rFonts w:hint="eastAsia" w:ascii="宋体" w:hAnsi="宋体"/>
          <w:sz w:val="24"/>
          <w:szCs w:val="28"/>
        </w:rPr>
        <w:t xml:space="preserve">2、中标人负责保管、看护进场的设备及附配件直至完成安装调试验收合格后交付甲方； </w:t>
      </w:r>
      <w:r/>
    </w:p>
    <w:p>
      <w:pPr>
        <w:ind w:firstLine="480"/>
        <w:spacing w:line="400" w:lineRule="exact"/>
        <w:rPr>
          <w:rFonts w:ascii="宋体" w:hAnsi="宋体"/>
          <w:sz w:val="24"/>
          <w:szCs w:val="28"/>
        </w:rPr>
      </w:pPr>
      <w:r>
        <w:rPr>
          <w:rFonts w:hint="eastAsia" w:ascii="宋体" w:hAnsi="宋体"/>
          <w:sz w:val="24"/>
          <w:szCs w:val="28"/>
        </w:rPr>
        <w:t xml:space="preserve">3、中标人负责设备、安装设备（工具）等提供适当的保护、包装或覆盖等处理，直至验收合格，以免受损； </w:t>
      </w:r>
      <w:r/>
    </w:p>
    <w:p>
      <w:pPr>
        <w:ind w:firstLine="480"/>
        <w:spacing w:line="400" w:lineRule="exact"/>
        <w:rPr>
          <w:rFonts w:ascii="宋体" w:hAnsi="宋体"/>
          <w:sz w:val="24"/>
          <w:szCs w:val="28"/>
        </w:rPr>
      </w:pPr>
      <w:r>
        <w:rPr>
          <w:rFonts w:hint="eastAsia" w:ascii="宋体" w:hAnsi="宋体"/>
          <w:sz w:val="24"/>
          <w:szCs w:val="28"/>
        </w:rPr>
        <w:t xml:space="preserve">4、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等造成损坏，应由投标人负责修复及承担一切费用； </w:t>
      </w:r>
      <w:r/>
    </w:p>
    <w:p>
      <w:pPr>
        <w:ind w:firstLine="480"/>
        <w:spacing w:line="400" w:lineRule="exact"/>
        <w:rPr>
          <w:rFonts w:ascii="宋体" w:hAnsi="宋体"/>
          <w:sz w:val="24"/>
          <w:szCs w:val="28"/>
        </w:rPr>
      </w:pPr>
      <w:r>
        <w:rPr>
          <w:rFonts w:hint="eastAsia" w:ascii="宋体" w:hAnsi="宋体"/>
          <w:sz w:val="24"/>
          <w:szCs w:val="28"/>
        </w:rPr>
        <w:t xml:space="preserve">5、无论调试期间或保修过程中，中标人负责及时清理垃圾； </w:t>
      </w:r>
      <w:r/>
    </w:p>
    <w:p>
      <w:pPr>
        <w:ind w:firstLine="480"/>
        <w:spacing w:line="400" w:lineRule="exact"/>
        <w:rPr>
          <w:rFonts w:ascii="宋体" w:hAnsi="宋体"/>
          <w:sz w:val="24"/>
          <w:szCs w:val="28"/>
        </w:rPr>
      </w:pPr>
      <w:r>
        <w:rPr>
          <w:rFonts w:hint="eastAsia" w:ascii="宋体" w:hAnsi="宋体"/>
          <w:sz w:val="24"/>
          <w:szCs w:val="28"/>
        </w:rPr>
        <w:t xml:space="preserve">6、中标人须做好与安装、土建、装饰等施工队伍的配合工作； </w:t>
      </w:r>
      <w:r/>
    </w:p>
    <w:p>
      <w:pPr>
        <w:ind w:firstLine="480"/>
        <w:spacing w:line="400" w:lineRule="exact"/>
        <w:rPr>
          <w:rFonts w:ascii="宋体" w:hAnsi="宋体"/>
          <w:sz w:val="24"/>
          <w:szCs w:val="28"/>
        </w:rPr>
      </w:pPr>
      <w:r>
        <w:rPr>
          <w:rFonts w:hint="eastAsia" w:ascii="宋体" w:hAnsi="宋体"/>
          <w:sz w:val="24"/>
          <w:szCs w:val="28"/>
        </w:rPr>
        <w:t xml:space="preserve">7、中标人须自备施工或安装作业的必备工具和设备；</w:t>
      </w:r>
      <w:r/>
    </w:p>
    <w:p>
      <w:pPr>
        <w:ind w:firstLine="480"/>
        <w:jc w:val="left"/>
        <w:spacing w:line="400" w:lineRule="exact"/>
        <w:rPr>
          <w:rFonts w:ascii="宋体" w:hAnsi="宋体"/>
          <w:sz w:val="24"/>
          <w:szCs w:val="28"/>
        </w:rPr>
      </w:pPr>
      <w:r>
        <w:rPr>
          <w:rFonts w:hint="eastAsia" w:ascii="宋体" w:hAnsi="宋体"/>
          <w:sz w:val="24"/>
          <w:szCs w:val="28"/>
        </w:rPr>
        <w:t xml:space="preserve">8、中标人现场施工或作业的流程、工具或设备等须符合国家安全标准。</w:t>
      </w:r>
      <w:r/>
    </w:p>
    <w:p>
      <w:pPr>
        <w:spacing w:line="400" w:lineRule="exact"/>
        <w:rPr>
          <w:rFonts w:ascii="黑体" w:hAnsi="黑体" w:eastAsia="黑体"/>
          <w:sz w:val="28"/>
          <w:szCs w:val="28"/>
        </w:rPr>
      </w:pPr>
      <w:r>
        <w:rPr>
          <w:rFonts w:hint="eastAsia" w:ascii="宋体" w:hAnsi="宋体" w:cs="宋体"/>
          <w:b/>
          <w:bCs/>
          <w:color w:val="000000"/>
          <w:sz w:val="24"/>
        </w:rPr>
        <w:t xml:space="preserve">六、质量保证及服务</w:t>
      </w:r>
      <w:r>
        <w:rPr>
          <w:rFonts w:hint="eastAsia" w:ascii="黑体" w:hAnsi="黑体" w:eastAsia="黑体"/>
          <w:sz w:val="28"/>
          <w:szCs w:val="28"/>
        </w:rPr>
        <w:t xml:space="preserve">：</w:t>
      </w:r>
      <w:r/>
    </w:p>
    <w:p>
      <w:pPr>
        <w:ind w:firstLine="480"/>
        <w:spacing w:line="400" w:lineRule="exact"/>
        <w:rPr>
          <w:rFonts w:ascii="宋体" w:hAnsi="宋体"/>
          <w:sz w:val="24"/>
          <w:szCs w:val="28"/>
        </w:rPr>
      </w:pPr>
      <w:r>
        <w:rPr>
          <w:rFonts w:hint="eastAsia" w:ascii="宋体" w:hAnsi="宋体"/>
          <w:sz w:val="24"/>
          <w:szCs w:val="28"/>
        </w:rPr>
        <w:t xml:space="preserve">1、质量保证： </w:t>
      </w:r>
      <w:r/>
    </w:p>
    <w:p>
      <w:pPr>
        <w:ind w:firstLine="480"/>
        <w:spacing w:line="400" w:lineRule="exact"/>
        <w:rPr>
          <w:rFonts w:ascii="宋体" w:hAnsi="宋体"/>
          <w:sz w:val="24"/>
          <w:szCs w:val="28"/>
        </w:rPr>
      </w:pPr>
      <w:r>
        <w:rPr>
          <w:rFonts w:hint="eastAsia" w:ascii="宋体" w:hAnsi="宋体"/>
          <w:sz w:val="24"/>
          <w:szCs w:val="28"/>
        </w:rPr>
        <w:t xml:space="preserve">验收合格起免费保修至少2年，投标单位必须</w:t>
      </w:r>
      <w:r>
        <w:rPr>
          <w:rFonts w:hint="eastAsia" w:ascii="宋体" w:hAnsi="宋体"/>
          <w:sz w:val="24"/>
          <w:szCs w:val="28"/>
        </w:rPr>
        <w:t xml:space="preserve">完全响应</w:t>
      </w:r>
      <w:r>
        <w:rPr>
          <w:rFonts w:hint="eastAsia" w:ascii="宋体" w:hAnsi="宋体"/>
          <w:sz w:val="24"/>
          <w:szCs w:val="28"/>
        </w:rPr>
        <w:t xml:space="preserve">采购人对设备质量保证要求，并出具免费质量保证证明原件，否则将视为无效投标。设备涉及非投标单位本厂生产产品，需在竣工后提供原厂的对本批次产品的厂方质保文件，如不能提供，采购人将不予验收。</w:t>
      </w:r>
      <w:r/>
    </w:p>
    <w:p>
      <w:pPr>
        <w:ind w:firstLine="480"/>
        <w:spacing w:line="400" w:lineRule="exact"/>
        <w:rPr>
          <w:rFonts w:ascii="宋体" w:hAnsi="宋体"/>
          <w:sz w:val="24"/>
          <w:szCs w:val="28"/>
        </w:rPr>
      </w:pPr>
      <w:r>
        <w:rPr>
          <w:rFonts w:hint="eastAsia" w:ascii="宋体" w:hAnsi="宋体"/>
          <w:sz w:val="24"/>
          <w:szCs w:val="28"/>
        </w:rPr>
        <w:t xml:space="preserve">2、售后服务： </w:t>
      </w:r>
      <w:r/>
    </w:p>
    <w:p>
      <w:pPr>
        <w:ind w:firstLine="480"/>
        <w:spacing w:line="400" w:lineRule="exact"/>
        <w:rPr>
          <w:rFonts w:ascii="宋体" w:hAnsi="宋体"/>
          <w:sz w:val="24"/>
          <w:szCs w:val="28"/>
        </w:rPr>
      </w:pPr>
      <w:r>
        <w:rPr>
          <w:rFonts w:hint="eastAsia" w:ascii="宋体" w:hAnsi="宋体"/>
          <w:sz w:val="24"/>
          <w:szCs w:val="28"/>
        </w:rPr>
        <w:t xml:space="preserve">（1）在保修期内，若出现质量问题，无条件、免费提供各种维修服务（包括零配件免费）。保修期内每年免费定期巡检与保养两次。保修期满后，实行终身跟踪维修，按最低价收取零部件费用，不收取维修费及其他费用。 </w:t>
      </w:r>
      <w:r/>
    </w:p>
    <w:p>
      <w:pPr>
        <w:ind w:firstLine="480"/>
        <w:spacing w:line="400" w:lineRule="exact"/>
        <w:rPr>
          <w:rFonts w:ascii="宋体" w:hAnsi="宋体"/>
          <w:sz w:val="24"/>
          <w:szCs w:val="28"/>
        </w:rPr>
      </w:pPr>
      <w:r>
        <w:rPr>
          <w:rFonts w:hint="eastAsia" w:ascii="宋体" w:hAnsi="宋体"/>
          <w:sz w:val="24"/>
          <w:szCs w:val="28"/>
        </w:rPr>
        <w:t xml:space="preserve">（2）采购单位报修后，不论是否工作日，保修期内提供上门免费服务。 </w:t>
      </w:r>
      <w:r/>
    </w:p>
    <w:p>
      <w:pPr>
        <w:ind w:firstLine="480"/>
        <w:spacing w:line="400" w:lineRule="exact"/>
        <w:rPr>
          <w:rFonts w:ascii="宋体" w:hAnsi="宋体"/>
          <w:sz w:val="24"/>
          <w:szCs w:val="28"/>
        </w:rPr>
      </w:pPr>
      <w:r>
        <w:rPr>
          <w:rFonts w:hint="eastAsia" w:ascii="宋体" w:hAnsi="宋体"/>
          <w:sz w:val="24"/>
          <w:szCs w:val="28"/>
        </w:rPr>
        <w:t xml:space="preserve">（3）设备在交付后7工作日内组织至少1次免费全套培训；在保修期内提供技术咨询服务。 </w:t>
      </w:r>
      <w:r/>
    </w:p>
    <w:p>
      <w:pPr>
        <w:ind w:firstLine="480"/>
        <w:spacing w:line="400" w:lineRule="exact"/>
        <w:rPr>
          <w:rFonts w:ascii="宋体" w:hAnsi="宋体"/>
          <w:sz w:val="24"/>
          <w:szCs w:val="28"/>
        </w:rPr>
      </w:pPr>
      <w:r>
        <w:rPr>
          <w:rFonts w:hint="eastAsia" w:ascii="宋体" w:hAnsi="宋体"/>
          <w:sz w:val="24"/>
          <w:szCs w:val="28"/>
        </w:rPr>
        <w:t xml:space="preserve">（4）投标单位应按其投标文件中的承诺，进行其他售后服务工作。 </w:t>
      </w:r>
      <w:r/>
    </w:p>
    <w:p>
      <w:pPr>
        <w:ind w:firstLine="480"/>
        <w:spacing w:line="400" w:lineRule="exact"/>
        <w:rPr>
          <w:rFonts w:ascii="宋体" w:hAnsi="宋体"/>
          <w:sz w:val="24"/>
          <w:szCs w:val="28"/>
        </w:rPr>
      </w:pPr>
      <w:r>
        <w:rPr>
          <w:rFonts w:hint="eastAsia" w:ascii="宋体" w:hAnsi="宋体"/>
          <w:sz w:val="24"/>
          <w:szCs w:val="28"/>
        </w:rPr>
        <w:t xml:space="preserve">（5）项目组成员要求：须为本项目配备一名项目负责人，两名安装维修人员</w:t>
      </w:r>
      <w:r/>
    </w:p>
    <w:p>
      <w:pPr>
        <w:spacing w:line="400" w:lineRule="exact"/>
        <w:rPr>
          <w:rFonts w:ascii="宋体" w:hAnsi="宋体"/>
          <w:b/>
          <w:bCs/>
          <w:color w:val="000000"/>
          <w:sz w:val="24"/>
        </w:rPr>
      </w:pPr>
      <w:r>
        <w:rPr>
          <w:rFonts w:hint="eastAsia" w:ascii="宋体" w:hAnsi="宋体"/>
          <w:b/>
          <w:bCs/>
          <w:color w:val="000000"/>
          <w:sz w:val="24"/>
        </w:rPr>
        <w:t xml:space="preserve">七、付款方式：</w:t>
      </w:r>
      <w:r/>
    </w:p>
    <w:p>
      <w:pPr>
        <w:ind w:firstLine="480"/>
        <w:spacing w:line="400" w:lineRule="exact"/>
        <w:rPr>
          <w:rFonts w:ascii="宋体" w:hAnsi="宋体"/>
          <w:color w:val="000000"/>
          <w:sz w:val="24"/>
        </w:rPr>
      </w:pPr>
      <w:r>
        <w:rPr>
          <w:rFonts w:hint="eastAsia" w:ascii="宋体" w:hAnsi="宋体"/>
          <w:color w:val="000000"/>
          <w:sz w:val="24"/>
        </w:rPr>
        <w:t xml:space="preserve">1、合同签订后，支付合同总价30%的预付款；验收合格后付至合同总价的90%；余款验收合格满两年后一次性付清，不计息。具体付款时间以采购人支付节点及有关要求为准。</w:t>
      </w:r>
      <w:r/>
    </w:p>
    <w:p>
      <w:pPr>
        <w:spacing w:line="400" w:lineRule="exact"/>
        <w:rPr>
          <w:rFonts w:ascii="宋体" w:hAnsi="宋体" w:cs="宋体"/>
          <w:b/>
          <w:bCs/>
          <w:color w:val="000000"/>
          <w:sz w:val="24"/>
          <w:lang w:val="zh-CN"/>
        </w:rPr>
      </w:pPr>
      <w:r>
        <w:rPr>
          <w:rFonts w:hint="eastAsia" w:ascii="宋体" w:hAnsi="宋体" w:cs="宋体"/>
          <w:b/>
          <w:bCs/>
          <w:color w:val="000000"/>
          <w:sz w:val="24"/>
        </w:rPr>
        <w:t xml:space="preserve">八、</w:t>
      </w:r>
      <w:r>
        <w:rPr>
          <w:rFonts w:hint="eastAsia" w:ascii="宋体" w:hAnsi="宋体" w:cs="宋体"/>
          <w:b/>
          <w:bCs/>
          <w:color w:val="000000"/>
          <w:sz w:val="24"/>
          <w:lang w:val="zh-CN"/>
        </w:rPr>
        <w:t xml:space="preserve">有关说明：</w:t>
      </w:r>
      <w:r/>
    </w:p>
    <w:p>
      <w:pPr>
        <w:ind w:firstLine="480"/>
        <w:spacing w:line="400" w:lineRule="exact"/>
        <w:rPr>
          <w:rFonts w:ascii="宋体" w:hAnsi="宋体"/>
          <w:sz w:val="24"/>
          <w:szCs w:val="28"/>
        </w:rPr>
      </w:pPr>
      <w:r>
        <w:rPr>
          <w:rFonts w:hint="eastAsia" w:ascii="宋体" w:hAnsi="宋体"/>
          <w:sz w:val="24"/>
          <w:szCs w:val="28"/>
        </w:rPr>
        <w:t xml:space="preserve">1、公开招标为一次性报价，报价内容必须报全，不得漏项（水电费由中标单位承担）。 </w:t>
      </w:r>
      <w:r/>
    </w:p>
    <w:p>
      <w:pPr>
        <w:ind w:firstLine="480"/>
        <w:spacing w:line="400" w:lineRule="exact"/>
        <w:rPr>
          <w:rFonts w:ascii="宋体" w:hAnsi="宋体"/>
          <w:sz w:val="24"/>
          <w:szCs w:val="28"/>
        </w:rPr>
      </w:pPr>
      <w:r>
        <w:rPr>
          <w:rFonts w:hint="eastAsia" w:ascii="宋体" w:hAnsi="宋体"/>
          <w:sz w:val="24"/>
          <w:szCs w:val="28"/>
        </w:rPr>
        <w:t xml:space="preserve">2、合同总价（即投标最终价）包括全部货物和服务的报价，应包括所投设备及其备品、备件和专用工具费用、税费及包装、运至最终目的地的运输、保险、安装、检测验收、调试、技术支持与培训、售后服务</w:t>
      </w:r>
      <w:r>
        <w:rPr>
          <w:rFonts w:hint="eastAsia" w:ascii="宋体" w:hAnsi="宋体"/>
          <w:sz w:val="24"/>
          <w:szCs w:val="28"/>
        </w:rPr>
        <w:t xml:space="preserve">与维保及</w:t>
      </w:r>
      <w:r>
        <w:rPr>
          <w:rFonts w:hint="eastAsia" w:ascii="宋体" w:hAnsi="宋体"/>
          <w:sz w:val="24"/>
          <w:szCs w:val="28"/>
        </w:rPr>
        <w:t xml:space="preserve">相关劳务支出等工作所发生的全部费用以及投标人企业利润、税金和政策性文件规定及合同包含的所有风险、责任等各项应有费用。 </w:t>
      </w:r>
      <w:r/>
    </w:p>
    <w:p>
      <w:pPr>
        <w:ind w:firstLine="480"/>
        <w:spacing w:line="400" w:lineRule="exact"/>
        <w:rPr>
          <w:rFonts w:ascii="宋体" w:hAnsi="宋体" w:cs="宋体"/>
          <w:sz w:val="24"/>
        </w:rPr>
      </w:pPr>
      <w:r>
        <w:rPr>
          <w:rFonts w:hint="eastAsia" w:ascii="宋体" w:hAnsi="宋体"/>
          <w:sz w:val="24"/>
          <w:szCs w:val="28"/>
        </w:rPr>
        <w:t xml:space="preserve">3、</w:t>
      </w:r>
      <w:r>
        <w:rPr>
          <w:rFonts w:hint="eastAsia" w:ascii="宋体" w:hAnsi="宋体" w:cs="宋体"/>
          <w:sz w:val="24"/>
        </w:rPr>
        <w:t xml:space="preserve">投标单位可对现场进行勘查（不统一组织，投标单位可与采购单位直接联系安排。</w:t>
      </w:r>
      <w:r>
        <w:rPr>
          <w:rFonts w:hint="eastAsia" w:ascii="宋体" w:hAnsi="宋体" w:cs="宋体"/>
          <w:b/>
          <w:bCs/>
          <w:sz w:val="24"/>
        </w:rPr>
        <w:t xml:space="preserve">联系人：徐先生、联系电话：13861615508</w:t>
      </w:r>
      <w:r>
        <w:rPr>
          <w:rFonts w:hint="eastAsia" w:ascii="宋体" w:hAnsi="宋体" w:cs="宋体"/>
          <w:sz w:val="24"/>
        </w:rPr>
        <w:t xml:space="preserve">）。</w:t>
      </w:r>
      <w:r/>
    </w:p>
    <w:p>
      <w:pPr>
        <w:ind w:firstLine="480"/>
        <w:spacing w:line="400" w:lineRule="exact"/>
        <w:rPr>
          <w:rFonts w:ascii="宋体" w:hAnsi="宋体"/>
          <w:sz w:val="24"/>
          <w:szCs w:val="28"/>
        </w:rPr>
      </w:pPr>
      <w:r>
        <w:rPr>
          <w:rFonts w:hint="eastAsia" w:ascii="宋体" w:hAnsi="宋体"/>
          <w:sz w:val="24"/>
          <w:szCs w:val="28"/>
        </w:rPr>
        <w:t xml:space="preserve">4、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 </w:t>
      </w:r>
      <w:r/>
    </w:p>
    <w:p>
      <w:pPr>
        <w:ind w:firstLine="480"/>
        <w:spacing w:line="400" w:lineRule="exact"/>
        <w:rPr>
          <w:rFonts w:ascii="宋体" w:hAnsi="宋体"/>
          <w:sz w:val="24"/>
          <w:szCs w:val="28"/>
        </w:rPr>
      </w:pPr>
      <w:r>
        <w:rPr>
          <w:rFonts w:hint="eastAsia" w:ascii="宋体" w:hAnsi="宋体"/>
          <w:sz w:val="24"/>
          <w:szCs w:val="28"/>
        </w:rPr>
        <w:t xml:space="preserve">5、采购单位将对中标标的物进行查询和抽检交由权威检测部门进行详细检测，若发现中标单位存在违反本次采购标的物要求的，采购单位有权终止合同，且所产生的一切经济损失、</w:t>
      </w:r>
      <w:r>
        <w:rPr>
          <w:rFonts w:hint="eastAsia" w:ascii="宋体" w:hAnsi="宋体"/>
          <w:sz w:val="24"/>
          <w:szCs w:val="28"/>
        </w:rPr>
        <w:t xml:space="preserve">后果和法律责任均由中标单位全部承担。 </w:t>
      </w:r>
      <w:r/>
    </w:p>
    <w:p>
      <w:pPr>
        <w:ind w:firstLine="480"/>
        <w:spacing w:line="400" w:lineRule="exact"/>
        <w:rPr>
          <w:rFonts w:ascii="宋体" w:hAnsi="宋体"/>
          <w:sz w:val="24"/>
          <w:szCs w:val="28"/>
        </w:rPr>
      </w:pPr>
      <w:r>
        <w:rPr>
          <w:rFonts w:hint="eastAsia" w:ascii="宋体" w:hAnsi="宋体"/>
          <w:sz w:val="24"/>
          <w:szCs w:val="28"/>
        </w:rPr>
        <w:t xml:space="preserve">6、中标单位不得对本项目进行转包或分包，若出现此类情况，采购单位有权终止合同且所产生的一切经济损失、后果和法律责任均由中标单位全部承担。 </w:t>
      </w:r>
      <w:r/>
    </w:p>
    <w:p>
      <w:pPr>
        <w:ind w:firstLine="480"/>
        <w:spacing w:line="400" w:lineRule="exact"/>
        <w:rPr>
          <w:rFonts w:ascii="宋体" w:hAnsi="宋体"/>
          <w:sz w:val="24"/>
          <w:szCs w:val="28"/>
        </w:rPr>
      </w:pPr>
      <w:r>
        <w:rPr>
          <w:rFonts w:hint="eastAsia" w:ascii="宋体" w:hAnsi="宋体"/>
          <w:sz w:val="24"/>
          <w:szCs w:val="28"/>
        </w:rPr>
        <w:t xml:space="preserve">7、中标单位应严格遵守投标文件中承诺的供货安装时间，不得延误。若因不可抗力的原因，不能按时交货和提供服务的，应及时以书面形式将拖延情况通知采购单位。 </w:t>
      </w:r>
      <w:r/>
    </w:p>
    <w:p>
      <w:pPr>
        <w:ind w:firstLine="480"/>
        <w:spacing w:line="400" w:lineRule="exact"/>
        <w:rPr>
          <w:rFonts w:ascii="宋体" w:hAnsi="宋体"/>
          <w:sz w:val="24"/>
          <w:szCs w:val="28"/>
        </w:rPr>
      </w:pPr>
      <w:r>
        <w:rPr>
          <w:rFonts w:hint="eastAsia" w:ascii="宋体" w:hAnsi="宋体"/>
          <w:sz w:val="24"/>
          <w:szCs w:val="28"/>
        </w:rPr>
        <w:t xml:space="preserve">8、供方厨房设备交货时，需包装完整无损坏，提供产品保修单、装箱单以及产品的主要材料、五金配件的质检报告、产品的合格证、符合环保要求的证明。 </w:t>
      </w:r>
      <w:r/>
    </w:p>
    <w:p>
      <w:pPr>
        <w:ind w:firstLine="480"/>
        <w:spacing w:line="400" w:lineRule="exact"/>
        <w:rPr>
          <w:rFonts w:ascii="宋体" w:hAnsi="宋体"/>
          <w:sz w:val="24"/>
          <w:szCs w:val="28"/>
        </w:rPr>
      </w:pPr>
      <w:r>
        <w:rPr>
          <w:rFonts w:hint="eastAsia" w:ascii="宋体" w:hAnsi="宋体"/>
          <w:sz w:val="24"/>
          <w:szCs w:val="28"/>
        </w:rPr>
        <w:t xml:space="preserve">9、货物保管：货物到达采购单位地址至验收合格期间，由中标单位负责保管，若因保管不当造成的质量问题，由中标单位负责修理，同时相关费用由中标单位承担；货物经验收合格后即由采购单位负责保管，若因保管不当造成的质量问题，中标单位应负责修理，相关费用由采购单位承担。 </w:t>
      </w:r>
      <w:r/>
    </w:p>
    <w:p>
      <w:pPr>
        <w:ind w:firstLine="480"/>
        <w:spacing w:line="400" w:lineRule="exact"/>
        <w:rPr>
          <w:rFonts w:ascii="宋体" w:hAnsi="宋体"/>
          <w:sz w:val="24"/>
          <w:szCs w:val="28"/>
        </w:rPr>
      </w:pPr>
      <w:r>
        <w:rPr>
          <w:rFonts w:hint="eastAsia" w:ascii="宋体" w:hAnsi="宋体"/>
          <w:sz w:val="24"/>
          <w:szCs w:val="28"/>
        </w:rPr>
        <w:t xml:space="preserve">10、厨房设备验收：采购单位依据招标文件、中标人的投标响应文件进行验收，若供货产品不符合招标文件、中标人的投标响应文件的要求，则采购单位可要求退货且按合同条款规定进行赔偿或处理。产品经调试安装结束后，中标单位先进行自验，自验合格后，以书面形式通知采购单位进行验收。采购单位按照《</w:t>
      </w:r>
      <w:r>
        <w:rPr>
          <w:rFonts w:hint="eastAsia" w:cs="宋体"/>
          <w:sz w:val="24"/>
          <w:szCs w:val="28"/>
        </w:rPr>
        <w:t xml:space="preserve">江苏省政府采购履约验收管理办法</w:t>
      </w:r>
      <w:r>
        <w:rPr>
          <w:rFonts w:hint="eastAsia" w:ascii="宋体" w:hAnsi="宋体"/>
          <w:sz w:val="24"/>
          <w:szCs w:val="28"/>
        </w:rPr>
        <w:t xml:space="preserve">》（</w:t>
      </w:r>
      <w:r>
        <w:rPr>
          <w:rFonts w:hint="eastAsia" w:cs="宋体"/>
          <w:sz w:val="24"/>
          <w:szCs w:val="28"/>
        </w:rPr>
        <w:t xml:space="preserve">澄财购</w:t>
      </w:r>
      <w:r>
        <w:rPr>
          <w:rFonts w:hint="eastAsia" w:cs="宋体"/>
          <w:sz w:val="24"/>
          <w:szCs w:val="28"/>
        </w:rPr>
        <w:t xml:space="preserve">〔</w:t>
      </w:r>
      <w:r>
        <w:rPr>
          <w:rFonts w:hint="eastAsia" w:cs="宋体"/>
          <w:sz w:val="24"/>
          <w:szCs w:val="28"/>
        </w:rPr>
        <w:t xml:space="preserve">2025</w:t>
      </w:r>
      <w:r>
        <w:rPr>
          <w:rFonts w:hint="eastAsia" w:cs="宋体"/>
          <w:sz w:val="24"/>
          <w:szCs w:val="28"/>
        </w:rPr>
        <w:t xml:space="preserve">〕</w:t>
      </w:r>
      <w:r>
        <w:rPr>
          <w:rFonts w:hint="eastAsia" w:cs="宋体"/>
          <w:sz w:val="24"/>
          <w:szCs w:val="28"/>
        </w:rPr>
        <w:t xml:space="preserve">1 </w:t>
      </w:r>
      <w:r>
        <w:rPr>
          <w:rFonts w:hint="eastAsia" w:cs="宋体"/>
          <w:sz w:val="24"/>
          <w:szCs w:val="28"/>
        </w:rPr>
        <w:t xml:space="preserve">号</w:t>
      </w:r>
      <w:r>
        <w:rPr>
          <w:rFonts w:hint="eastAsia" w:ascii="宋体" w:hAnsi="宋体"/>
          <w:sz w:val="24"/>
          <w:szCs w:val="28"/>
        </w:rPr>
        <w:t xml:space="preserve">）的规定组织相关人员验收，如发现货物短缺、质次、损坏、与招标文件及质量要求和标准、产地和规格等不符合问题，由中标单位立即无条件为需方调换或补齐，同时由中标单位承担因此而产生的工期延误等所造成的一切损失。江苏省江阴中等专业学校对验收情况进行监督，将验收情况作为支付货款的依据之一。 </w:t>
      </w:r>
      <w:r/>
    </w:p>
    <w:p>
      <w:pPr>
        <w:ind w:firstLine="480"/>
        <w:spacing w:line="400" w:lineRule="exact"/>
        <w:rPr>
          <w:rFonts w:ascii="宋体" w:hAnsi="宋体"/>
          <w:sz w:val="24"/>
          <w:szCs w:val="28"/>
        </w:rPr>
      </w:pPr>
      <w:r>
        <w:rPr>
          <w:rFonts w:hint="eastAsia" w:ascii="宋体" w:hAnsi="宋体"/>
          <w:sz w:val="24"/>
          <w:szCs w:val="28"/>
        </w:rPr>
        <w:t xml:space="preserve">11、履行合同过程中发生安全事故一切责任及经济损失均由中标单位承担。</w:t>
      </w:r>
      <w:r/>
    </w:p>
    <w:p>
      <w:pPr>
        <w:ind w:firstLine="480"/>
        <w:spacing w:line="400" w:lineRule="exact"/>
        <w:rPr>
          <w:rFonts w:ascii="宋体" w:hAnsi="宋体"/>
          <w:color w:val="000000"/>
          <w:sz w:val="24"/>
        </w:rPr>
      </w:pPr>
      <w:r>
        <w:rPr>
          <w:rFonts w:hint="eastAsia" w:ascii="宋体" w:hAnsi="宋体"/>
          <w:color w:val="000000"/>
          <w:sz w:val="24"/>
        </w:rPr>
        <w:t xml:space="preserve">12、中标单位需综合考虑现场施工因素，自行承担施工过程中局部改动所需的一切费用。</w:t>
      </w:r>
      <w:r/>
    </w:p>
    <w:p>
      <w:pPr>
        <w:ind w:firstLine="480"/>
        <w:spacing w:line="400" w:lineRule="exact"/>
        <w:rPr>
          <w:rFonts w:ascii="宋体" w:hAnsi="宋体"/>
          <w:color w:val="000000"/>
          <w:sz w:val="24"/>
        </w:rPr>
      </w:pPr>
      <w:r>
        <w:rPr>
          <w:rFonts w:hint="eastAsia" w:ascii="宋体" w:hAnsi="宋体"/>
          <w:color w:val="000000"/>
          <w:sz w:val="24"/>
        </w:rPr>
        <w:t xml:space="preserve">13、凡涉及招标文件的补充说明或修正，均以采购人书面依据为准。</w:t>
      </w:r>
      <w:r/>
    </w:p>
    <w:p>
      <w:pPr>
        <w:ind w:firstLine="480"/>
        <w:spacing w:line="400" w:lineRule="exact"/>
        <w:rPr>
          <w:rFonts w:ascii="宋体" w:hAnsi="宋体"/>
          <w:color w:val="000000"/>
          <w:sz w:val="24"/>
        </w:rPr>
      </w:pPr>
      <w:r>
        <w:rPr>
          <w:rFonts w:hint="eastAsia" w:ascii="宋体" w:hAnsi="宋体"/>
          <w:color w:val="000000"/>
          <w:sz w:val="24"/>
        </w:rPr>
        <w:t xml:space="preserve">14、采购人对本次招标结果不作任何解释。</w:t>
      </w:r>
      <w:r/>
    </w:p>
    <w:p>
      <w:pPr>
        <w:jc w:val="left"/>
        <w:spacing w:line="400" w:lineRule="exact"/>
        <w:rPr>
          <w:rFonts w:ascii="宋体" w:hAnsi="宋体" w:cs="宋体"/>
          <w:sz w:val="24"/>
        </w:rPr>
        <w:sectPr>
          <w:footnotePr/>
          <w:endnotePr/>
          <w:type w:val="nextPage"/>
          <w:pgSz w:w="11906" w:h="16838" w:orient="portrait"/>
          <w:pgMar w:top="1440" w:right="1080" w:bottom="1440" w:left="1080" w:header="680" w:footer="992" w:gutter="0"/>
          <w:cols w:num="1" w:sep="0" w:space="720" w:equalWidth="1"/>
          <w:docGrid w:linePitch="360"/>
        </w:sectPr>
      </w:pPr>
      <w:r>
        <w:rPr>
          <w:rFonts w:ascii="宋体" w:hAnsi="宋体" w:cs="宋体"/>
          <w:sz w:val="24"/>
        </w:rPr>
      </w:r>
      <w:r/>
    </w:p>
    <w:p>
      <w:pPr>
        <w:numPr>
          <w:ilvl w:val="0"/>
          <w:numId w:val="1"/>
        </w:numPr>
        <w:jc w:val="center"/>
        <w:spacing w:line="400" w:lineRule="exact"/>
        <w:rPr>
          <w:rFonts w:ascii="黑体" w:hAnsi="楷体_GB2312" w:eastAsia="黑体"/>
          <w:sz w:val="30"/>
          <w:szCs w:val="30"/>
        </w:rPr>
        <w:outlineLvl w:val="0"/>
      </w:pPr>
      <w:r/>
      <w:bookmarkStart w:id="57" w:name="OLE_LINK76"/>
      <w:r>
        <w:rPr>
          <w:rFonts w:hint="eastAsia" w:ascii="黑体" w:hAnsi="楷体_GB2312" w:eastAsia="黑体"/>
          <w:sz w:val="30"/>
          <w:szCs w:val="30"/>
        </w:rPr>
        <w:t xml:space="preserve">评标方法和评标标准</w:t>
      </w:r>
      <w:bookmarkEnd w:id="54"/>
      <w:r/>
      <w:bookmarkEnd w:id="57"/>
      <w:r/>
      <w:r/>
    </w:p>
    <w:p>
      <w:pPr>
        <w:jc w:val="left"/>
        <w:spacing w:line="360" w:lineRule="exact"/>
        <w:rPr>
          <w:rFonts w:ascii="宋体" w:hAnsi="宋体" w:cs="宋体"/>
          <w:b/>
          <w:bCs/>
          <w:sz w:val="24"/>
        </w:rPr>
      </w:pPr>
      <w:r>
        <w:rPr>
          <w:rFonts w:hint="eastAsia" w:ascii="宋体" w:hAnsi="宋体" w:cs="宋体"/>
          <w:b/>
          <w:bCs/>
          <w:sz w:val="24"/>
        </w:rPr>
        <w:t xml:space="preserve">一、评标方法</w:t>
      </w:r>
      <w:r/>
    </w:p>
    <w:p>
      <w:pPr>
        <w:ind w:firstLine="480"/>
        <w:jc w:val="left"/>
        <w:spacing w:line="360" w:lineRule="exact"/>
        <w:rPr>
          <w:rFonts w:ascii="宋体" w:hAnsi="宋体" w:cs="宋体"/>
          <w:sz w:val="24"/>
        </w:rPr>
      </w:pPr>
      <w:r>
        <w:rPr>
          <w:rFonts w:hint="eastAsia" w:ascii="宋体" w:hAnsi="宋体" w:cs="宋体"/>
          <w:sz w:val="24"/>
        </w:rPr>
        <w:t xml:space="preserve">本次评审采用综合评分法，是指投标文件满足招标文件全部实质性要求，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评审因素的量化指标评审得分最高的供应商为中标候选人的评标方法，评审因素包括投标报价、技术或者服务水平、履约能力、售后服务等。</w:t>
      </w:r>
      <w:r/>
    </w:p>
    <w:p>
      <w:pPr>
        <w:ind w:firstLine="480"/>
        <w:jc w:val="left"/>
        <w:spacing w:line="360" w:lineRule="exact"/>
        <w:rPr>
          <w:rFonts w:ascii="宋体" w:hAnsi="宋体" w:cs="宋体"/>
          <w:bCs/>
          <w:sz w:val="24"/>
        </w:rPr>
      </w:pPr>
      <w:r>
        <w:rPr>
          <w:rFonts w:hint="eastAsia" w:ascii="宋体" w:hAnsi="宋体" w:cs="宋体"/>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2"/>
        <w:spacing w:line="360" w:lineRule="exact"/>
        <w:rPr>
          <w:rFonts w:ascii="宋体" w:hAnsi="宋体" w:cs="宋体"/>
          <w:b/>
          <w:bCs/>
          <w:sz w:val="24"/>
        </w:rPr>
      </w:pPr>
      <w:r>
        <w:rPr>
          <w:rFonts w:hint="eastAsia" w:ascii="宋体" w:hAnsi="宋体" w:cs="宋体"/>
          <w:b/>
          <w:bCs/>
          <w:sz w:val="24"/>
        </w:rPr>
        <w:t xml:space="preserve">注：每部分的得分保留小数点后两位，合计得分保留小数点后两位。</w:t>
      </w:r>
      <w:r/>
    </w:p>
    <w:p>
      <w:pPr>
        <w:jc w:val="left"/>
        <w:spacing w:line="360" w:lineRule="exact"/>
        <w:rPr>
          <w:rFonts w:ascii="宋体" w:hAnsi="宋体" w:cs="宋体"/>
          <w:b/>
          <w:bCs/>
          <w:sz w:val="24"/>
        </w:rPr>
      </w:pPr>
      <w:r>
        <w:rPr>
          <w:rFonts w:hint="eastAsia" w:ascii="宋体" w:hAnsi="宋体" w:cs="宋体"/>
          <w:b/>
          <w:bCs/>
          <w:sz w:val="24"/>
        </w:rPr>
        <w:t xml:space="preserve">二、评分标准</w:t>
      </w:r>
      <w:r/>
    </w:p>
    <w:tbl>
      <w:tblPr>
        <w:tblW w:w="10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4"/>
        <w:gridCol w:w="820"/>
        <w:gridCol w:w="1207"/>
        <w:gridCol w:w="6025"/>
        <w:gridCol w:w="738"/>
      </w:tblGrid>
      <w:tr>
        <w:trPr>
          <w:jc w:val="center"/>
          <w:trHeight w:val="316"/>
          <w:tblHeader/>
        </w:trPr>
        <w:tc>
          <w:tcPr>
            <w:tcW w:w="1544"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评分项</w:t>
            </w:r>
            <w:r/>
          </w:p>
        </w:tc>
        <w:tc>
          <w:tcPr>
            <w:tcW w:w="820"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序号</w:t>
            </w:r>
            <w:r/>
          </w:p>
        </w:tc>
        <w:tc>
          <w:tcPr>
            <w:tcW w:w="1207"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评分因素</w:t>
            </w:r>
            <w:r/>
          </w:p>
        </w:tc>
        <w:tc>
          <w:tcPr>
            <w:tcW w:w="6025"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评分细则</w:t>
            </w:r>
            <w:r/>
          </w:p>
        </w:tc>
        <w:tc>
          <w:tcPr>
            <w:tcW w:w="738"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分值</w:t>
            </w:r>
            <w:r/>
          </w:p>
        </w:tc>
      </w:tr>
      <w:tr>
        <w:trPr>
          <w:jc w:val="center"/>
          <w:trHeight w:val="1343"/>
        </w:trPr>
        <w:tc>
          <w:tcPr>
            <w:tcW w:w="1544" w:type="dxa"/>
            <w:vAlign w:val="center"/>
            <w:textDirection w:val="lrTb"/>
            <w:noWrap w:val="false"/>
          </w:tcPr>
          <w:p>
            <w:pPr>
              <w:pStyle w:val="1329"/>
              <w:ind w:right="118"/>
              <w:jc w:val="center"/>
              <w:spacing w:before="78" w:line="400" w:lineRule="exact"/>
              <w:rPr>
                <w:rFonts w:ascii="宋体" w:hAnsi="宋体" w:cs="宋体"/>
                <w:sz w:val="24"/>
              </w:rPr>
            </w:pPr>
            <w:r>
              <w:rPr>
                <w:rFonts w:hint="eastAsia" w:ascii="宋体" w:hAnsi="宋体" w:cs="宋体"/>
                <w:spacing w:val="3"/>
                <w:sz w:val="24"/>
              </w:rPr>
              <w:t xml:space="preserve">价格</w:t>
            </w:r>
            <w:r>
              <w:rPr>
                <w:rFonts w:hint="eastAsia" w:ascii="宋体" w:hAnsi="宋体" w:cs="宋体"/>
                <w:spacing w:val="-4"/>
                <w:sz w:val="24"/>
              </w:rPr>
              <w:t xml:space="preserve">部分</w:t>
            </w:r>
            <w:r>
              <w:rPr>
                <w:rFonts w:hint="eastAsia" w:ascii="宋体" w:hAnsi="宋体" w:cs="宋体"/>
                <w:spacing w:val="-6"/>
                <w:sz w:val="24"/>
              </w:rPr>
              <w:t xml:space="preserve">（35分）</w:t>
            </w:r>
            <w:r/>
          </w:p>
        </w:tc>
        <w:tc>
          <w:tcPr>
            <w:tcW w:w="820" w:type="dxa"/>
            <w:vAlign w:val="center"/>
            <w:textDirection w:val="lrTb"/>
            <w:noWrap w:val="false"/>
          </w:tcPr>
          <w:p>
            <w:pPr>
              <w:pStyle w:val="1329"/>
              <w:jc w:val="center"/>
              <w:spacing w:before="78" w:line="400" w:lineRule="exact"/>
              <w:rPr>
                <w:rFonts w:ascii="宋体" w:hAnsi="宋体" w:cs="宋体"/>
                <w:sz w:val="24"/>
              </w:rPr>
            </w:pPr>
            <w:r>
              <w:rPr>
                <w:rFonts w:hint="eastAsia" w:ascii="宋体" w:hAnsi="宋体" w:cs="宋体"/>
                <w:spacing w:val="-7"/>
                <w:sz w:val="24"/>
              </w:rPr>
              <w:t xml:space="preserve">1.1</w:t>
            </w:r>
            <w:r/>
          </w:p>
        </w:tc>
        <w:tc>
          <w:tcPr>
            <w:tcW w:w="1207" w:type="dxa"/>
            <w:vAlign w:val="center"/>
            <w:textDirection w:val="lrTb"/>
            <w:noWrap w:val="false"/>
          </w:tcPr>
          <w:p>
            <w:pPr>
              <w:pStyle w:val="1329"/>
              <w:jc w:val="center"/>
              <w:spacing w:before="78" w:line="400" w:lineRule="exact"/>
              <w:rPr>
                <w:rFonts w:ascii="宋体" w:hAnsi="宋体" w:cs="宋体"/>
                <w:sz w:val="24"/>
              </w:rPr>
            </w:pPr>
            <w:r>
              <w:rPr>
                <w:rFonts w:hint="eastAsia" w:ascii="宋体" w:hAnsi="宋体" w:cs="宋体"/>
                <w:spacing w:val="-3"/>
                <w:sz w:val="24"/>
              </w:rPr>
              <w:t xml:space="preserve">投标报价</w:t>
            </w:r>
            <w:r/>
          </w:p>
        </w:tc>
        <w:tc>
          <w:tcPr>
            <w:tcW w:w="6025" w:type="dxa"/>
            <w:vAlign w:val="center"/>
            <w:textDirection w:val="lrTb"/>
            <w:noWrap w:val="false"/>
          </w:tcPr>
          <w:p>
            <w:pPr>
              <w:spacing w:line="400" w:lineRule="exact"/>
              <w:rPr>
                <w:rFonts w:ascii="宋体" w:hAnsi="宋体"/>
                <w:sz w:val="24"/>
                <w:szCs w:val="28"/>
              </w:rPr>
            </w:pPr>
            <w:r/>
            <w:bookmarkStart w:id="58" w:name="OLE_LINK34"/>
            <w:r/>
            <w:bookmarkStart w:id="59" w:name="OLE_LINK35"/>
            <w:r>
              <w:rPr>
                <w:rFonts w:hint="eastAsia" w:ascii="宋体" w:hAnsi="宋体"/>
                <w:sz w:val="24"/>
                <w:szCs w:val="28"/>
              </w:rPr>
              <w:t xml:space="preserve">满足招标文件要求且投标报价最低的投标报价为评标基准价，其价格为满分。其他投标人的价格</w:t>
            </w:r>
            <w:r>
              <w:rPr>
                <w:rFonts w:hint="eastAsia" w:ascii="宋体" w:hAnsi="宋体"/>
                <w:sz w:val="24"/>
                <w:szCs w:val="28"/>
              </w:rPr>
              <w:t xml:space="preserve">分按照</w:t>
            </w:r>
            <w:r>
              <w:rPr>
                <w:rFonts w:hint="eastAsia" w:ascii="宋体" w:hAnsi="宋体"/>
                <w:sz w:val="24"/>
                <w:szCs w:val="28"/>
              </w:rPr>
              <w:t xml:space="preserve">下列公式计算：投标报价得分＝（评标基准价/投标报价）×35分</w:t>
            </w:r>
            <w:bookmarkEnd w:id="58"/>
            <w:r/>
            <w:bookmarkEnd w:id="59"/>
            <w:r/>
            <w:r/>
          </w:p>
        </w:tc>
        <w:tc>
          <w:tcPr>
            <w:tcW w:w="738" w:type="dxa"/>
            <w:vAlign w:val="center"/>
            <w:textDirection w:val="lrTb"/>
            <w:noWrap w:val="false"/>
          </w:tcPr>
          <w:p>
            <w:pPr>
              <w:pStyle w:val="1329"/>
              <w:jc w:val="center"/>
              <w:spacing w:before="78" w:line="400" w:lineRule="exact"/>
              <w:rPr>
                <w:rFonts w:ascii="宋体" w:hAnsi="宋体" w:cs="宋体"/>
                <w:sz w:val="24"/>
              </w:rPr>
            </w:pPr>
            <w:r>
              <w:rPr>
                <w:rFonts w:hint="eastAsia" w:ascii="宋体" w:hAnsi="宋体" w:cs="宋体"/>
                <w:spacing w:val="-4"/>
                <w:sz w:val="24"/>
              </w:rPr>
              <w:t xml:space="preserve">35</w:t>
            </w:r>
            <w:r/>
          </w:p>
        </w:tc>
      </w:tr>
      <w:tr>
        <w:trPr>
          <w:jc w:val="center"/>
          <w:trHeight w:val="2880"/>
        </w:trPr>
        <w:tc>
          <w:tcPr>
            <w:tcW w:w="1544" w:type="dxa"/>
            <w:vAlign w:val="center"/>
            <w:vMerge w:val="restart"/>
            <w:textDirection w:val="lrTb"/>
            <w:noWrap w:val="false"/>
          </w:tcPr>
          <w:p>
            <w:pPr>
              <w:pStyle w:val="1329"/>
              <w:ind w:right="118"/>
              <w:jc w:val="left"/>
              <w:spacing w:before="78"/>
              <w:rPr>
                <w:rFonts w:ascii="宋体" w:hAnsi="宋体" w:cs="宋体"/>
                <w:spacing w:val="3"/>
                <w:sz w:val="24"/>
              </w:rPr>
            </w:pPr>
            <w:r>
              <w:rPr>
                <w:rFonts w:hint="eastAsia" w:ascii="宋体" w:hAnsi="宋体" w:cs="宋体"/>
                <w:spacing w:val="3"/>
                <w:sz w:val="24"/>
              </w:rPr>
              <w:t xml:space="preserve">技术部分（42分）</w:t>
            </w:r>
            <w:r/>
          </w:p>
          <w:p>
            <w:pPr>
              <w:pStyle w:val="1329"/>
              <w:ind w:right="118"/>
              <w:spacing w:before="78"/>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3"/>
                <w:sz w:val="24"/>
              </w:rPr>
              <w:t xml:space="preserve">2.1</w:t>
            </w:r>
            <w:r/>
          </w:p>
        </w:tc>
        <w:tc>
          <w:tcPr>
            <w:tcW w:w="1207" w:type="dxa"/>
            <w:vAlign w:val="center"/>
            <w:textDirection w:val="lrTb"/>
            <w:noWrap w:val="false"/>
          </w:tcPr>
          <w:p>
            <w:pPr>
              <w:pStyle w:val="1329"/>
              <w:jc w:val="center"/>
              <w:spacing w:before="78"/>
              <w:rPr>
                <w:rFonts w:ascii="宋体" w:hAnsi="宋体" w:cs="宋体"/>
                <w:sz w:val="24"/>
              </w:rPr>
            </w:pPr>
            <w:r/>
            <w:bookmarkStart w:id="60" w:name="OLE_LINK36"/>
            <w:r/>
            <w:bookmarkStart w:id="61" w:name="OLE_LINK37"/>
            <w:r>
              <w:rPr>
                <w:rFonts w:hint="eastAsia" w:ascii="宋体" w:hAnsi="宋体" w:cs="宋体"/>
                <w:spacing w:val="-3"/>
                <w:sz w:val="24"/>
              </w:rPr>
              <w:t xml:space="preserve">项目实施方案</w:t>
            </w:r>
            <w:bookmarkEnd w:id="60"/>
            <w:r/>
            <w:bookmarkEnd w:id="61"/>
            <w:r/>
            <w:r/>
          </w:p>
        </w:tc>
        <w:tc>
          <w:tcPr>
            <w:tcW w:w="6025" w:type="dxa"/>
            <w:textDirection w:val="lrTb"/>
            <w:noWrap w:val="false"/>
          </w:tcPr>
          <w:p>
            <w:pPr>
              <w:spacing w:line="400" w:lineRule="exact"/>
              <w:rPr>
                <w:rFonts w:ascii="宋体" w:hAnsi="宋体"/>
                <w:sz w:val="24"/>
                <w:szCs w:val="28"/>
              </w:rPr>
            </w:pPr>
            <w:r/>
            <w:bookmarkStart w:id="62" w:name="OLE_LINK38"/>
            <w:r/>
            <w:bookmarkStart w:id="63" w:name="OLE_LINK39"/>
            <w:r>
              <w:rPr>
                <w:rFonts w:hint="eastAsia" w:ascii="宋体" w:hAnsi="宋体"/>
                <w:sz w:val="24"/>
                <w:szCs w:val="28"/>
              </w:rPr>
              <w:t xml:space="preserve">投标人针对本项目提供实施方案，包括①施工进度计划、②进度保证措施、③安装的质量保证措施、④调试的质量保证措施、⑤验收方案的质量保证措施，方案内容描述全面合理符合采购需求的得 10分，每有一项内容缺失的扣 2 分；每有一项内容存在缺陷或不满足要求的扣 1 分，扣完为止。</w:t>
            </w:r>
            <w:r/>
          </w:p>
          <w:p>
            <w:pPr>
              <w:spacing w:line="400" w:lineRule="exact"/>
              <w:rPr>
                <w:rFonts w:ascii="宋体" w:hAnsi="宋体"/>
                <w:sz w:val="24"/>
                <w:szCs w:val="28"/>
              </w:rPr>
            </w:pPr>
            <w:r>
              <w:rPr>
                <w:rFonts w:hint="eastAsia" w:ascii="宋体" w:hAnsi="宋体"/>
                <w:sz w:val="24"/>
                <w:szCs w:val="28"/>
              </w:rPr>
              <w:t xml:space="preserve">（缺陷或不满足指：内容不全面、与实际需求不符、内容不清晰或交叉混乱、套用其他项目方案、有规范性或常识性错误、存在无关的事项、凭空编造、存在不可能实现的夸大情形等任意一种情形）</w:t>
            </w:r>
            <w:bookmarkEnd w:id="62"/>
            <w:r/>
            <w:bookmarkEnd w:id="63"/>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7"/>
                <w:sz w:val="24"/>
              </w:rPr>
              <w:t xml:space="preserve">10</w:t>
            </w:r>
            <w:r/>
          </w:p>
        </w:tc>
      </w:tr>
      <w:tr>
        <w:trPr>
          <w:jc w:val="center"/>
          <w:trHeight w:val="385"/>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121"/>
              <w:rPr>
                <w:rFonts w:ascii="宋体" w:hAnsi="宋体" w:cs="宋体"/>
                <w:sz w:val="24"/>
              </w:rPr>
            </w:pPr>
            <w:r>
              <w:rPr>
                <w:rFonts w:hint="eastAsia" w:ascii="宋体" w:hAnsi="宋体" w:cs="宋体"/>
                <w:spacing w:val="-3"/>
                <w:sz w:val="24"/>
              </w:rPr>
              <w:t xml:space="preserve">2.2</w:t>
            </w:r>
            <w:r/>
          </w:p>
        </w:tc>
        <w:tc>
          <w:tcPr>
            <w:tcW w:w="1207" w:type="dxa"/>
            <w:vAlign w:val="center"/>
            <w:textDirection w:val="lrTb"/>
            <w:noWrap w:val="false"/>
          </w:tcPr>
          <w:p>
            <w:pPr>
              <w:pStyle w:val="1329"/>
              <w:jc w:val="center"/>
              <w:spacing w:before="121"/>
              <w:rPr>
                <w:rFonts w:ascii="宋体" w:hAnsi="宋体" w:cs="宋体"/>
                <w:sz w:val="24"/>
              </w:rPr>
            </w:pPr>
            <w:r/>
            <w:bookmarkStart w:id="64" w:name="OLE_LINK40"/>
            <w:r/>
            <w:bookmarkStart w:id="65" w:name="OLE_LINK41"/>
            <w:r>
              <w:rPr>
                <w:rFonts w:hint="eastAsia" w:ascii="宋体" w:hAnsi="宋体" w:cs="宋体"/>
                <w:spacing w:val="-2"/>
                <w:sz w:val="24"/>
              </w:rPr>
              <w:t xml:space="preserve">售后服务</w:t>
            </w:r>
            <w:bookmarkEnd w:id="64"/>
            <w:r/>
            <w:bookmarkEnd w:id="65"/>
            <w:r/>
            <w:r/>
          </w:p>
        </w:tc>
        <w:tc>
          <w:tcPr>
            <w:tcW w:w="6025" w:type="dxa"/>
            <w:textDirection w:val="lrTb"/>
            <w:noWrap w:val="false"/>
          </w:tcPr>
          <w:p>
            <w:pPr>
              <w:spacing w:line="400" w:lineRule="exact"/>
              <w:rPr>
                <w:rFonts w:ascii="宋体" w:hAnsi="宋体"/>
                <w:sz w:val="24"/>
                <w:szCs w:val="28"/>
              </w:rPr>
            </w:pPr>
            <w:r/>
            <w:bookmarkStart w:id="66" w:name="OLE_LINK42"/>
            <w:r/>
            <w:bookmarkStart w:id="67" w:name="OLE_LINK43"/>
            <w:r>
              <w:rPr>
                <w:rFonts w:hint="eastAsia" w:ascii="宋体" w:hAnsi="宋体"/>
                <w:sz w:val="24"/>
                <w:szCs w:val="28"/>
              </w:rPr>
              <w:t xml:space="preserve">投标人针对本项目提供售后服务方案，包括①售后服务内容、服务保障体系、②售后服务人员的技术水平及现场服务措施、③日常维护保养、备品备件清单及管理、④质保期满后的服务内容及收费标准，方案内容描述全面合理符合采购需求的得8分，每有一项内容缺失的扣 2分；每有一项内容存在缺陷或不满足要求的扣1分，扣完为止。（缺陷或不满足指：内容不全面、与实际需求不符、内容不清晰或交叉混乱、套用其他项目方案、有规范性或常识性错误、存在无关的事项、凭空编造、</w:t>
            </w:r>
            <w:r>
              <w:rPr>
                <w:rFonts w:hint="eastAsia" w:ascii="宋体" w:hAnsi="宋体"/>
                <w:sz w:val="24"/>
                <w:szCs w:val="28"/>
              </w:rPr>
              <w:t xml:space="preserve">存在不可能实现的夸大情形等任意一种情形）</w:t>
            </w:r>
            <w:bookmarkEnd w:id="66"/>
            <w:r/>
            <w:bookmarkEnd w:id="67"/>
            <w:r/>
            <w:r/>
          </w:p>
        </w:tc>
        <w:tc>
          <w:tcPr>
            <w:tcW w:w="738" w:type="dxa"/>
            <w:vAlign w:val="center"/>
            <w:textDirection w:val="lrTb"/>
            <w:noWrap w:val="false"/>
          </w:tcPr>
          <w:p>
            <w:pPr>
              <w:pStyle w:val="1329"/>
              <w:jc w:val="center"/>
              <w:spacing w:before="121"/>
              <w:rPr>
                <w:rFonts w:ascii="宋体" w:hAnsi="宋体" w:cs="宋体"/>
                <w:sz w:val="24"/>
              </w:rPr>
            </w:pPr>
            <w:r>
              <w:rPr>
                <w:rFonts w:hint="eastAsia" w:ascii="宋体" w:hAnsi="宋体" w:cs="宋体"/>
                <w:sz w:val="24"/>
              </w:rPr>
              <w:t xml:space="preserve">8</w:t>
            </w:r>
            <w:r/>
          </w:p>
        </w:tc>
      </w:tr>
      <w:tr>
        <w:trPr>
          <w:jc w:val="center"/>
          <w:trHeight w:val="1232"/>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3"/>
                <w:sz w:val="24"/>
              </w:rPr>
              <w:t xml:space="preserve">2.3</w:t>
            </w:r>
            <w:r/>
          </w:p>
        </w:tc>
        <w:tc>
          <w:tcPr>
            <w:tcW w:w="1207" w:type="dxa"/>
            <w:vAlign w:val="center"/>
            <w:textDirection w:val="lrTb"/>
            <w:noWrap w:val="false"/>
          </w:tcPr>
          <w:p>
            <w:pPr>
              <w:pStyle w:val="1329"/>
              <w:ind w:right="199"/>
              <w:jc w:val="center"/>
              <w:spacing w:before="78"/>
              <w:rPr>
                <w:rFonts w:ascii="宋体" w:hAnsi="宋体" w:cs="宋体"/>
                <w:sz w:val="24"/>
              </w:rPr>
            </w:pPr>
            <w:r/>
            <w:bookmarkStart w:id="68" w:name="OLE_LINK44"/>
            <w:r/>
            <w:bookmarkStart w:id="69" w:name="OLE_LINK45"/>
            <w:r>
              <w:rPr>
                <w:rFonts w:hint="eastAsia" w:ascii="宋体" w:hAnsi="宋体" w:cs="宋体"/>
                <w:spacing w:val="-3"/>
                <w:sz w:val="24"/>
              </w:rPr>
              <w:t xml:space="preserve">人员培训计划</w:t>
            </w:r>
            <w:bookmarkEnd w:id="68"/>
            <w:r/>
            <w:bookmarkEnd w:id="69"/>
            <w:r/>
            <w:r/>
          </w:p>
        </w:tc>
        <w:tc>
          <w:tcPr>
            <w:tcW w:w="6025" w:type="dxa"/>
            <w:textDirection w:val="lrTb"/>
            <w:noWrap w:val="false"/>
          </w:tcPr>
          <w:p>
            <w:pPr>
              <w:spacing w:line="400" w:lineRule="exact"/>
              <w:rPr>
                <w:rFonts w:ascii="宋体" w:hAnsi="宋体"/>
                <w:sz w:val="24"/>
                <w:szCs w:val="28"/>
              </w:rPr>
            </w:pPr>
            <w:r/>
            <w:bookmarkStart w:id="70" w:name="OLE_LINK46"/>
            <w:r/>
            <w:bookmarkStart w:id="71" w:name="OLE_LINK47"/>
            <w:r>
              <w:rPr>
                <w:rFonts w:hint="eastAsia" w:ascii="宋体" w:hAnsi="宋体"/>
                <w:sz w:val="24"/>
                <w:szCs w:val="28"/>
              </w:rPr>
              <w:t xml:space="preserve">投标人针对本项目提供培训方案，包括①培训内容、②培训人员安排、③培训周期，方案内容描述全面合理符合采购需求的得3分，每有一项内容缺失的扣1分；每有一项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w:t>
            </w:r>
            <w:bookmarkEnd w:id="70"/>
            <w:r/>
            <w:bookmarkEnd w:id="71"/>
            <w:r/>
            <w:r/>
          </w:p>
        </w:tc>
        <w:tc>
          <w:tcPr>
            <w:tcW w:w="738" w:type="dxa"/>
            <w:vAlign w:val="center"/>
            <w:textDirection w:val="lrTb"/>
            <w:noWrap w:val="false"/>
          </w:tcPr>
          <w:p>
            <w:pPr>
              <w:pStyle w:val="1329"/>
              <w:spacing w:before="78"/>
              <w:rPr>
                <w:rFonts w:ascii="宋体" w:hAnsi="宋体" w:cs="宋体"/>
                <w:sz w:val="24"/>
              </w:rPr>
            </w:pPr>
            <w:r>
              <w:rPr>
                <w:rFonts w:ascii="宋体" w:hAnsi="宋体" w:cs="宋体"/>
                <w:sz w:val="24"/>
              </w:rPr>
            </w:r>
            <w:r/>
          </w:p>
          <w:p>
            <w:pPr>
              <w:pStyle w:val="1329"/>
              <w:jc w:val="center"/>
              <w:spacing w:before="78"/>
              <w:rPr>
                <w:rFonts w:ascii="宋体" w:hAnsi="宋体" w:cs="宋体"/>
                <w:sz w:val="24"/>
              </w:rPr>
            </w:pPr>
            <w:r>
              <w:rPr>
                <w:rFonts w:hint="eastAsia" w:ascii="宋体" w:hAnsi="宋体" w:cs="宋体"/>
                <w:sz w:val="24"/>
              </w:rPr>
              <w:t xml:space="preserve">3</w:t>
            </w:r>
            <w:r/>
          </w:p>
        </w:tc>
      </w:tr>
      <w:tr>
        <w:trPr>
          <w:jc w:val="center"/>
          <w:trHeight w:val="1232"/>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pacing w:val="-3"/>
                <w:sz w:val="24"/>
              </w:rPr>
            </w:pPr>
            <w:r>
              <w:rPr>
                <w:rFonts w:hint="eastAsia" w:ascii="宋体" w:hAnsi="宋体" w:cs="宋体"/>
                <w:spacing w:val="-3"/>
                <w:sz w:val="24"/>
              </w:rPr>
              <w:t xml:space="preserve">2.4</w:t>
            </w:r>
            <w:r/>
          </w:p>
        </w:tc>
        <w:tc>
          <w:tcPr>
            <w:tcW w:w="1207" w:type="dxa"/>
            <w:vAlign w:val="center"/>
            <w:textDirection w:val="lrTb"/>
            <w:noWrap w:val="false"/>
          </w:tcPr>
          <w:p>
            <w:pPr>
              <w:pStyle w:val="1329"/>
              <w:ind w:right="199"/>
              <w:jc w:val="center"/>
              <w:spacing w:before="78"/>
              <w:rPr>
                <w:rFonts w:ascii="宋体" w:hAnsi="宋体" w:cs="宋体"/>
                <w:spacing w:val="-3"/>
                <w:sz w:val="24"/>
              </w:rPr>
            </w:pPr>
            <w:r/>
            <w:bookmarkStart w:id="72" w:name="OLE_LINK48"/>
            <w:r/>
            <w:bookmarkStart w:id="73" w:name="OLE_LINK49"/>
            <w:r>
              <w:rPr>
                <w:rFonts w:hint="eastAsia" w:ascii="宋体" w:hAnsi="宋体" w:cs="宋体"/>
                <w:spacing w:val="-3"/>
                <w:sz w:val="24"/>
              </w:rPr>
              <w:t xml:space="preserve">产品技术要求</w:t>
            </w:r>
            <w:bookmarkEnd w:id="72"/>
            <w:r/>
            <w:bookmarkEnd w:id="73"/>
            <w:r/>
            <w:r/>
          </w:p>
        </w:tc>
        <w:tc>
          <w:tcPr>
            <w:tcW w:w="6025" w:type="dxa"/>
            <w:textDirection w:val="lrTb"/>
            <w:noWrap w:val="false"/>
          </w:tcPr>
          <w:p>
            <w:pPr>
              <w:spacing w:line="400" w:lineRule="exact"/>
              <w:rPr>
                <w:rFonts w:ascii="宋体" w:hAnsi="宋体"/>
                <w:sz w:val="24"/>
                <w:szCs w:val="28"/>
              </w:rPr>
            </w:pPr>
            <w:r/>
            <w:bookmarkStart w:id="74" w:name="OLE_LINK50"/>
            <w:r/>
            <w:bookmarkStart w:id="75" w:name="OLE_LINK51"/>
            <w:r>
              <w:rPr>
                <w:rFonts w:hint="eastAsia" w:ascii="宋体" w:hAnsi="宋体"/>
                <w:sz w:val="24"/>
                <w:szCs w:val="28"/>
              </w:rPr>
              <w:t xml:space="preserve">1、油烟净化一体机：</w:t>
            </w:r>
            <w:r/>
          </w:p>
          <w:p>
            <w:pPr>
              <w:spacing w:line="400" w:lineRule="exact"/>
              <w:rPr>
                <w:rFonts w:ascii="宋体" w:hAnsi="宋体"/>
                <w:sz w:val="24"/>
                <w:szCs w:val="28"/>
              </w:rPr>
            </w:pPr>
            <w:r>
              <w:rPr>
                <w:rFonts w:hint="eastAsia" w:ascii="宋体" w:hAnsi="宋体"/>
                <w:sz w:val="24"/>
                <w:szCs w:val="28"/>
              </w:rPr>
              <w:t xml:space="preserve">（1）投标人提供所投产品检验依据HJ 1077-2019、HJ 504-2009：</w:t>
            </w:r>
            <w:r/>
          </w:p>
          <w:p>
            <w:pPr>
              <w:spacing w:line="400" w:lineRule="exact"/>
              <w:rPr>
                <w:rFonts w:ascii="宋体" w:hAnsi="宋体"/>
                <w:sz w:val="24"/>
                <w:szCs w:val="28"/>
              </w:rPr>
            </w:pPr>
            <w:r>
              <w:rPr>
                <w:rFonts w:hint="eastAsia" w:ascii="宋体" w:hAnsi="宋体"/>
                <w:sz w:val="24"/>
                <w:szCs w:val="28"/>
              </w:rPr>
              <w:t xml:space="preserve">①油烟净化效率≥80%，油烟排放浓度≤1.5mg/m³，臭氧排放浓度≤0.05mg/m³，提供权威机构检测报告（CMA）的得1分；</w:t>
            </w:r>
            <w:r/>
          </w:p>
          <w:p>
            <w:pPr>
              <w:spacing w:line="400" w:lineRule="exact"/>
              <w:rPr>
                <w:rFonts w:ascii="宋体" w:hAnsi="宋体"/>
                <w:sz w:val="24"/>
                <w:szCs w:val="28"/>
              </w:rPr>
            </w:pPr>
            <w:r>
              <w:rPr>
                <w:rFonts w:hint="eastAsia" w:ascii="宋体" w:hAnsi="宋体"/>
                <w:sz w:val="24"/>
                <w:szCs w:val="28"/>
              </w:rPr>
              <w:t xml:space="preserve">②油烟净化效率≥90%，油烟排放浓度≤1mg/m³，臭氧排放浓度≤0.02mg/m³，提供权威机构检测报告（CMA）的得2分；</w:t>
            </w:r>
            <w:r/>
          </w:p>
          <w:p>
            <w:pPr>
              <w:spacing w:line="400" w:lineRule="exact"/>
              <w:rPr>
                <w:rFonts w:ascii="宋体" w:hAnsi="宋体"/>
                <w:sz w:val="24"/>
                <w:szCs w:val="28"/>
              </w:rPr>
            </w:pPr>
            <w:r>
              <w:rPr>
                <w:rFonts w:hint="eastAsia" w:ascii="宋体" w:hAnsi="宋体"/>
                <w:sz w:val="24"/>
                <w:szCs w:val="28"/>
              </w:rPr>
              <w:t xml:space="preserve">③油烟净化效率≥98%，油烟排放浓度≤0.15mg/m³，臭氧排放浓度≤0.01mg/m³，提供权威机构检测报告（CMA）的得3分。</w:t>
            </w:r>
            <w:r/>
          </w:p>
          <w:p>
            <w:pPr>
              <w:spacing w:line="400" w:lineRule="exact"/>
              <w:rPr>
                <w:rFonts w:ascii="宋体" w:hAnsi="宋体"/>
                <w:sz w:val="24"/>
                <w:szCs w:val="28"/>
              </w:rPr>
            </w:pPr>
            <w:r>
              <w:rPr>
                <w:rFonts w:hint="eastAsia" w:ascii="宋体" w:hAnsi="宋体"/>
                <w:sz w:val="24"/>
                <w:szCs w:val="28"/>
              </w:rPr>
              <w:t xml:space="preserve">提供检测报告时需附检测单位检测范围证明文件。</w:t>
            </w:r>
            <w:r/>
          </w:p>
          <w:p>
            <w:pPr>
              <w:spacing w:line="400" w:lineRule="exact"/>
              <w:rPr>
                <w:rFonts w:ascii="宋体" w:hAnsi="宋体"/>
                <w:sz w:val="24"/>
                <w:szCs w:val="28"/>
              </w:rPr>
            </w:pPr>
            <w:r>
              <w:rPr>
                <w:rFonts w:hint="eastAsia" w:ascii="宋体" w:hAnsi="宋体"/>
                <w:sz w:val="24"/>
                <w:szCs w:val="28"/>
              </w:rPr>
              <w:t xml:space="preserve">（2）投标人提供所投产</w:t>
            </w:r>
            <w:r>
              <w:rPr>
                <w:rFonts w:hint="eastAsia" w:ascii="宋体" w:hAnsi="宋体"/>
                <w:sz w:val="24"/>
                <w:szCs w:val="28"/>
              </w:rPr>
              <w:t xml:space="preserve">品重要</w:t>
            </w:r>
            <w:r>
              <w:rPr>
                <w:rFonts w:hint="eastAsia" w:ascii="宋体" w:hAnsi="宋体"/>
                <w:sz w:val="24"/>
                <w:szCs w:val="28"/>
              </w:rPr>
              <w:t xml:space="preserve">部件UV</w:t>
            </w:r>
            <w:r>
              <w:rPr>
                <w:rFonts w:hint="eastAsia" w:ascii="宋体" w:hAnsi="宋体"/>
                <w:sz w:val="24"/>
                <w:szCs w:val="28"/>
              </w:rPr>
              <w:t xml:space="preserve">灯需依据</w:t>
            </w:r>
            <w:r>
              <w:rPr>
                <w:rFonts w:hint="eastAsia" w:ascii="宋体" w:hAnsi="宋体"/>
                <w:sz w:val="24"/>
                <w:szCs w:val="28"/>
              </w:rPr>
              <w:t xml:space="preserve">GB/T 4208-2017《外壳防护等级(IP代码)》检测标准：</w:t>
            </w:r>
            <w:r/>
          </w:p>
          <w:p>
            <w:pPr>
              <w:spacing w:line="400" w:lineRule="exact"/>
              <w:rPr>
                <w:rFonts w:ascii="宋体" w:hAnsi="宋体"/>
                <w:sz w:val="24"/>
                <w:szCs w:val="28"/>
              </w:rPr>
            </w:pPr>
            <w:r>
              <w:rPr>
                <w:rFonts w:hint="eastAsia" w:ascii="宋体" w:hAnsi="宋体"/>
                <w:sz w:val="24"/>
                <w:szCs w:val="28"/>
              </w:rPr>
              <w:t xml:space="preserve">①防尘防水等级IP66,提供权威机构检测报告（CMA）的得1分；</w:t>
            </w:r>
            <w:r/>
          </w:p>
          <w:p>
            <w:pPr>
              <w:spacing w:line="400" w:lineRule="exact"/>
              <w:rPr>
                <w:rFonts w:ascii="宋体" w:hAnsi="宋体"/>
                <w:sz w:val="24"/>
                <w:szCs w:val="28"/>
              </w:rPr>
            </w:pPr>
            <w:r>
              <w:rPr>
                <w:rFonts w:hint="eastAsia" w:ascii="宋体" w:hAnsi="宋体"/>
                <w:sz w:val="24"/>
                <w:szCs w:val="28"/>
              </w:rPr>
              <w:t xml:space="preserve">②防尘防水等级IP67,提供权威机构检测报告（CMA）的得2分；</w:t>
            </w:r>
            <w:r/>
          </w:p>
          <w:p>
            <w:pPr>
              <w:spacing w:line="400" w:lineRule="exact"/>
              <w:rPr>
                <w:rFonts w:ascii="宋体" w:hAnsi="宋体"/>
                <w:sz w:val="24"/>
                <w:szCs w:val="28"/>
              </w:rPr>
            </w:pPr>
            <w:r>
              <w:rPr>
                <w:rFonts w:hint="eastAsia" w:ascii="宋体" w:hAnsi="宋体"/>
                <w:sz w:val="24"/>
                <w:szCs w:val="28"/>
              </w:rPr>
              <w:t xml:space="preserve">③防尘防水等级IP69,提供权威机构检测报告（CMA）的得3分。</w:t>
            </w:r>
            <w:r/>
          </w:p>
          <w:p>
            <w:pPr>
              <w:spacing w:line="400" w:lineRule="exact"/>
              <w:rPr>
                <w:rFonts w:ascii="宋体" w:hAnsi="宋体"/>
                <w:sz w:val="24"/>
                <w:szCs w:val="28"/>
              </w:rPr>
            </w:pPr>
            <w:r>
              <w:rPr>
                <w:rFonts w:hint="eastAsia" w:ascii="宋体" w:hAnsi="宋体"/>
                <w:sz w:val="24"/>
                <w:szCs w:val="28"/>
              </w:rPr>
              <w:t xml:space="preserve">提供检测报告时需附检测单位检测范围证明文件。</w:t>
            </w:r>
            <w:r/>
          </w:p>
          <w:p>
            <w:pPr>
              <w:spacing w:line="400" w:lineRule="exact"/>
              <w:rPr>
                <w:rFonts w:ascii="宋体" w:hAnsi="宋体"/>
                <w:sz w:val="24"/>
                <w:szCs w:val="28"/>
              </w:rPr>
            </w:pPr>
            <w:r>
              <w:rPr>
                <w:rFonts w:hint="eastAsia" w:ascii="宋体" w:hAnsi="宋体"/>
                <w:sz w:val="24"/>
                <w:szCs w:val="28"/>
              </w:rPr>
              <w:t xml:space="preserve">（3）投标人提供所投产</w:t>
            </w:r>
            <w:r>
              <w:rPr>
                <w:rFonts w:hint="eastAsia" w:ascii="宋体" w:hAnsi="宋体"/>
                <w:sz w:val="24"/>
                <w:szCs w:val="28"/>
              </w:rPr>
              <w:t xml:space="preserve">品获得</w:t>
            </w:r>
            <w:r>
              <w:rPr>
                <w:rFonts w:hint="eastAsia" w:ascii="宋体" w:hAnsi="宋体"/>
                <w:sz w:val="24"/>
                <w:szCs w:val="28"/>
              </w:rPr>
              <w:t xml:space="preserve">中国环保产品认证证书，环境标志(II型)产品核证证书、产品有毒有害物质限量</w:t>
            </w:r>
            <w:r>
              <w:rPr>
                <w:rFonts w:hint="eastAsia" w:ascii="宋体" w:hAnsi="宋体"/>
                <w:sz w:val="24"/>
                <w:szCs w:val="28"/>
              </w:rPr>
              <w:t xml:space="preserve">认证证书，证书需在</w:t>
            </w:r>
            <w:r>
              <w:rPr>
                <w:rFonts w:hint="eastAsia" w:ascii="宋体" w:hAnsi="宋体"/>
                <w:sz w:val="24"/>
                <w:szCs w:val="28"/>
              </w:rPr>
              <w:t xml:space="preserve">有效期内认监委</w:t>
            </w:r>
            <w:r>
              <w:rPr>
                <w:rFonts w:hint="eastAsia" w:ascii="宋体" w:hAnsi="宋体"/>
                <w:sz w:val="24"/>
                <w:szCs w:val="28"/>
              </w:rPr>
              <w:t xml:space="preserve">网站可查并提供扫描件加盖公章。以上内容投标单位全部提供得2分，提供两项得1分，提供1项得0.5分，不提供不得分。</w:t>
            </w:r>
            <w:r/>
          </w:p>
          <w:p>
            <w:pPr>
              <w:spacing w:line="400" w:lineRule="exact"/>
              <w:rPr>
                <w:rFonts w:ascii="宋体" w:hAnsi="宋体"/>
                <w:sz w:val="24"/>
                <w:szCs w:val="28"/>
              </w:rPr>
            </w:pPr>
            <w:r/>
            <w:bookmarkStart w:id="76" w:name="OLE_LINK77"/>
            <w:r/>
            <w:bookmarkStart w:id="77" w:name="OLE_LINK82"/>
            <w:r>
              <w:rPr>
                <w:rFonts w:hint="eastAsia" w:ascii="宋体" w:hAnsi="宋体"/>
                <w:sz w:val="24"/>
                <w:szCs w:val="28"/>
              </w:rPr>
              <w:t xml:space="preserve">2、灭火系统</w:t>
            </w:r>
            <w:bookmarkEnd w:id="76"/>
            <w:r/>
            <w:bookmarkEnd w:id="77"/>
            <w:r/>
            <w:r/>
          </w:p>
          <w:p>
            <w:pPr>
              <w:spacing w:line="400" w:lineRule="exact"/>
              <w:rPr>
                <w:rFonts w:ascii="宋体" w:hAnsi="宋体"/>
                <w:sz w:val="24"/>
                <w:szCs w:val="28"/>
              </w:rPr>
            </w:pPr>
            <w:r>
              <w:rPr>
                <w:rFonts w:hint="eastAsia" w:ascii="宋体" w:hAnsi="宋体"/>
                <w:sz w:val="24"/>
                <w:szCs w:val="28"/>
              </w:rPr>
              <w:t xml:space="preserve">（1）投标人所投厨房设备灭火装置需提供相应检测报告，检测报告内需体现所提供的厨房灭火装置整机需按依据GB/T25000.51-2016检测依据，具有24小时监控厨房火灾和0秒延迟切换联动火灾报警的功能；依据</w:t>
            </w:r>
            <w:r/>
          </w:p>
          <w:p>
            <w:pPr>
              <w:spacing w:line="400" w:lineRule="exact"/>
              <w:rPr>
                <w:rFonts w:ascii="宋体" w:hAnsi="宋体"/>
                <w:sz w:val="24"/>
                <w:szCs w:val="28"/>
              </w:rPr>
            </w:pPr>
            <w:r>
              <w:rPr>
                <w:rFonts w:hint="eastAsia" w:ascii="宋体" w:hAnsi="宋体"/>
                <w:sz w:val="24"/>
                <w:szCs w:val="28"/>
              </w:rPr>
              <w:t xml:space="preserve">GB/T3768-2017检测依据，具备4G通信功能（并能兼容5G通信功能），并在未有信号时具备后期信号接通发送；</w:t>
            </w:r>
            <w:r/>
          </w:p>
          <w:p>
            <w:pPr>
              <w:spacing w:line="400" w:lineRule="exact"/>
              <w:rPr>
                <w:rFonts w:ascii="宋体" w:hAnsi="宋体"/>
                <w:sz w:val="24"/>
                <w:szCs w:val="28"/>
              </w:rPr>
            </w:pPr>
            <w:r>
              <w:rPr>
                <w:rFonts w:hint="eastAsia" w:ascii="宋体" w:hAnsi="宋体"/>
                <w:sz w:val="24"/>
                <w:szCs w:val="28"/>
              </w:rPr>
              <w:t xml:space="preserve">①以检测报告内实测结果作为依据，完全满足得3分；②具备24小时监控厨房火灾功能，只具备4G通信功能或大于1秒延迟得2分；③只具备24小时监控厨房火灾功能，不具备通信功能得1分；其余不得分。</w:t>
            </w:r>
            <w:r/>
          </w:p>
          <w:p>
            <w:pPr>
              <w:spacing w:line="400" w:lineRule="exact"/>
              <w:rPr>
                <w:rFonts w:ascii="宋体" w:hAnsi="宋体"/>
                <w:sz w:val="24"/>
                <w:szCs w:val="28"/>
              </w:rPr>
            </w:pPr>
            <w:r>
              <w:rPr>
                <w:rFonts w:hint="eastAsia" w:ascii="宋体" w:hAnsi="宋体"/>
                <w:sz w:val="24"/>
                <w:szCs w:val="28"/>
              </w:rPr>
              <w:t xml:space="preserve">需提供权威机构检测报告（CMA）扫描件加盖公章，提供检测报告时需附检测单位检测范围证明文件。</w:t>
            </w:r>
            <w:r/>
          </w:p>
          <w:p>
            <w:pPr>
              <w:spacing w:line="400" w:lineRule="exact"/>
              <w:rPr>
                <w:rFonts w:ascii="宋体" w:hAnsi="宋体"/>
                <w:sz w:val="24"/>
                <w:szCs w:val="28"/>
              </w:rPr>
            </w:pPr>
            <w:r/>
            <w:bookmarkStart w:id="78" w:name="OLE_LINK83"/>
            <w:r/>
            <w:bookmarkStart w:id="79" w:name="OLE_LINK84"/>
            <w:r>
              <w:rPr>
                <w:rFonts w:hint="eastAsia" w:ascii="宋体" w:hAnsi="宋体"/>
                <w:sz w:val="24"/>
                <w:szCs w:val="28"/>
              </w:rPr>
              <w:t xml:space="preserve">（2）投标人所投厨房设备灭火装置具有良好的灭火功能：</w:t>
            </w:r>
            <w:r/>
          </w:p>
          <w:p>
            <w:pPr>
              <w:spacing w:line="400" w:lineRule="exact"/>
              <w:rPr>
                <w:rFonts w:ascii="宋体" w:hAnsi="宋体"/>
                <w:sz w:val="24"/>
                <w:szCs w:val="28"/>
              </w:rPr>
            </w:pPr>
            <w:r>
              <w:rPr>
                <w:rFonts w:hint="eastAsia" w:ascii="宋体" w:hAnsi="宋体"/>
                <w:sz w:val="24"/>
                <w:szCs w:val="28"/>
              </w:rPr>
              <w:t xml:space="preserve">按行业要求灭火时间≤10s，灭火后20min内无复燃。</w:t>
            </w:r>
            <w:bookmarkEnd w:id="78"/>
            <w:r/>
            <w:bookmarkEnd w:id="79"/>
            <w:r/>
            <w:r/>
          </w:p>
          <w:p>
            <w:pPr>
              <w:spacing w:line="400" w:lineRule="exact"/>
              <w:rPr>
                <w:rFonts w:ascii="宋体" w:hAnsi="宋体"/>
                <w:sz w:val="24"/>
                <w:szCs w:val="28"/>
              </w:rPr>
            </w:pPr>
            <w:r>
              <w:rPr>
                <w:rFonts w:hint="eastAsia" w:ascii="宋体" w:hAnsi="宋体"/>
                <w:sz w:val="24"/>
                <w:szCs w:val="28"/>
              </w:rPr>
              <w:t xml:space="preserve">①厨房灭火专用药剂灭火时间≤1秒，火焰熄灭后20min内未出现复燃的得3分；②灭火时间≤1.6秒的，火焰熄灭后20min内未出现复燃得2分；③灭火时间≤3秒的，火焰熄灭后20min内未出现复燃得1分（未提供或提供不全不得分）</w:t>
            </w:r>
            <w:r/>
          </w:p>
          <w:p>
            <w:pPr>
              <w:spacing w:line="400" w:lineRule="exact"/>
              <w:rPr>
                <w:rFonts w:ascii="宋体" w:hAnsi="宋体"/>
                <w:sz w:val="24"/>
                <w:szCs w:val="28"/>
              </w:rPr>
            </w:pPr>
            <w:r>
              <w:rPr>
                <w:rFonts w:hint="eastAsia" w:ascii="宋体" w:hAnsi="宋体"/>
                <w:sz w:val="24"/>
                <w:szCs w:val="28"/>
              </w:rPr>
              <w:t xml:space="preserve">需提供权威机构检测报告（CMA）扫描件加盖公章，提供检测报告时需附检测单位检测范围证明文件。</w:t>
            </w:r>
            <w:bookmarkEnd w:id="74"/>
            <w:r/>
            <w:bookmarkEnd w:id="75"/>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14</w:t>
            </w:r>
            <w:r/>
          </w:p>
        </w:tc>
      </w:tr>
      <w:tr>
        <w:trPr>
          <w:jc w:val="center"/>
          <w:trHeight w:val="737"/>
        </w:trPr>
        <w:tc>
          <w:tcPr>
            <w:tcW w:w="1544"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3"/>
                <w:sz w:val="24"/>
              </w:rPr>
              <w:t xml:space="preserve">2.5</w:t>
            </w:r>
            <w:r/>
          </w:p>
        </w:tc>
        <w:tc>
          <w:tcPr>
            <w:tcW w:w="1207" w:type="dxa"/>
            <w:vAlign w:val="center"/>
            <w:textDirection w:val="lrTb"/>
            <w:noWrap w:val="false"/>
          </w:tcPr>
          <w:p>
            <w:pPr>
              <w:pStyle w:val="1329"/>
              <w:jc w:val="center"/>
              <w:spacing w:before="78"/>
              <w:rPr>
                <w:rFonts w:ascii="宋体" w:hAnsi="宋体" w:cs="宋体"/>
                <w:sz w:val="24"/>
              </w:rPr>
            </w:pPr>
            <w:r/>
            <w:bookmarkStart w:id="80" w:name="OLE_LINK52"/>
            <w:r/>
            <w:bookmarkStart w:id="81" w:name="OLE_LINK53"/>
            <w:r>
              <w:rPr>
                <w:rFonts w:hint="eastAsia" w:ascii="宋体" w:hAnsi="宋体" w:cs="宋体"/>
                <w:spacing w:val="-3"/>
                <w:sz w:val="24"/>
              </w:rPr>
              <w:t xml:space="preserve">质保期</w:t>
            </w:r>
            <w:bookmarkEnd w:id="80"/>
            <w:r/>
            <w:bookmarkEnd w:id="81"/>
            <w:r/>
            <w:r/>
          </w:p>
        </w:tc>
        <w:tc>
          <w:tcPr>
            <w:tcW w:w="6025" w:type="dxa"/>
            <w:textDirection w:val="lrTb"/>
            <w:noWrap w:val="false"/>
          </w:tcPr>
          <w:p>
            <w:pPr>
              <w:spacing w:line="400" w:lineRule="exact"/>
              <w:rPr>
                <w:rFonts w:ascii="宋体" w:hAnsi="宋体"/>
                <w:sz w:val="24"/>
                <w:szCs w:val="28"/>
              </w:rPr>
            </w:pPr>
            <w:r/>
            <w:bookmarkStart w:id="82" w:name="OLE_LINK54"/>
            <w:r>
              <w:rPr>
                <w:rFonts w:hint="eastAsia" w:ascii="宋体" w:hAnsi="宋体"/>
                <w:sz w:val="24"/>
                <w:szCs w:val="28"/>
              </w:rPr>
              <w:t xml:space="preserve">投标单位在2年质保期基础上，承诺每增加一年得1分，最多得3分。</w:t>
            </w:r>
            <w:bookmarkEnd w:id="82"/>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3</w:t>
            </w:r>
            <w:r/>
          </w:p>
        </w:tc>
      </w:tr>
      <w:tr>
        <w:trPr>
          <w:jc w:val="center"/>
          <w:trHeight w:val="412"/>
        </w:trPr>
        <w:tc>
          <w:tcPr>
            <w:tcW w:w="1544"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3"/>
                <w:sz w:val="24"/>
              </w:rPr>
              <w:t xml:space="preserve">2.6</w:t>
            </w:r>
            <w:r/>
          </w:p>
        </w:tc>
        <w:tc>
          <w:tcPr>
            <w:tcW w:w="1207" w:type="dxa"/>
            <w:vAlign w:val="center"/>
            <w:textDirection w:val="lrTb"/>
            <w:noWrap w:val="false"/>
          </w:tcPr>
          <w:p>
            <w:pPr>
              <w:pStyle w:val="1329"/>
              <w:jc w:val="center"/>
              <w:spacing w:before="319"/>
              <w:rPr>
                <w:rFonts w:ascii="宋体" w:hAnsi="宋体" w:cs="宋体"/>
                <w:sz w:val="24"/>
              </w:rPr>
            </w:pPr>
            <w:r/>
            <w:bookmarkStart w:id="83" w:name="OLE_LINK55"/>
            <w:r/>
            <w:bookmarkStart w:id="84" w:name="OLE_LINK56"/>
            <w:r>
              <w:rPr>
                <w:rFonts w:hint="eastAsia" w:ascii="宋体" w:hAnsi="宋体" w:cs="宋体"/>
                <w:spacing w:val="-3"/>
                <w:sz w:val="24"/>
              </w:rPr>
              <w:t xml:space="preserve">维修服务</w:t>
            </w:r>
            <w:r>
              <w:rPr>
                <w:rFonts w:hint="eastAsia" w:ascii="宋体" w:hAnsi="宋体" w:cs="宋体"/>
                <w:spacing w:val="-5"/>
                <w:sz w:val="24"/>
              </w:rPr>
              <w:t xml:space="preserve">响应时间</w:t>
            </w:r>
            <w:bookmarkEnd w:id="83"/>
            <w:r/>
            <w:bookmarkEnd w:id="84"/>
            <w:r/>
            <w:r/>
          </w:p>
        </w:tc>
        <w:tc>
          <w:tcPr>
            <w:tcW w:w="6025" w:type="dxa"/>
            <w:textDirection w:val="lrTb"/>
            <w:noWrap w:val="false"/>
          </w:tcPr>
          <w:p>
            <w:pPr>
              <w:spacing w:line="400" w:lineRule="exact"/>
              <w:rPr>
                <w:rFonts w:ascii="宋体" w:hAnsi="宋体"/>
                <w:sz w:val="24"/>
                <w:szCs w:val="28"/>
              </w:rPr>
            </w:pPr>
            <w:r/>
            <w:bookmarkStart w:id="85" w:name="OLE_LINK57"/>
            <w:r>
              <w:rPr>
                <w:rFonts w:hint="eastAsia" w:ascii="宋体" w:hAnsi="宋体"/>
                <w:sz w:val="24"/>
                <w:szCs w:val="28"/>
              </w:rPr>
              <w:t xml:space="preserve">投标单位承诺 120分钟内（含 120分钟）响应并到现场得4分，6小时内（含6小时）响应并到现场得2分，其他不得分。</w:t>
            </w:r>
            <w:bookmarkEnd w:id="85"/>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4</w:t>
            </w:r>
            <w:r/>
          </w:p>
        </w:tc>
      </w:tr>
      <w:tr>
        <w:trPr>
          <w:jc w:val="center"/>
          <w:trHeight w:val="1110"/>
        </w:trPr>
        <w:tc>
          <w:tcPr>
            <w:tcW w:w="1544" w:type="dxa"/>
            <w:vAlign w:val="center"/>
            <w:vMerge w:val="restart"/>
            <w:textDirection w:val="lrTb"/>
            <w:noWrap w:val="false"/>
          </w:tcPr>
          <w:p>
            <w:pPr>
              <w:pStyle w:val="1329"/>
              <w:ind w:left="113" w:right="107" w:hanging="2"/>
              <w:jc w:val="left"/>
              <w:spacing w:before="78" w:line="307" w:lineRule="auto"/>
              <w:rPr>
                <w:rFonts w:ascii="宋体" w:hAnsi="宋体" w:cs="宋体"/>
                <w:sz w:val="24"/>
              </w:rPr>
            </w:pPr>
            <w:r>
              <w:rPr>
                <w:rFonts w:hint="eastAsia" w:ascii="宋体" w:hAnsi="宋体" w:cs="宋体"/>
                <w:spacing w:val="6"/>
                <w:sz w:val="24"/>
              </w:rPr>
              <w:t xml:space="preserve">商务部分（23分）</w:t>
            </w:r>
            <w:r/>
          </w:p>
        </w:tc>
        <w:tc>
          <w:tcPr>
            <w:tcW w:w="820"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4"/>
                <w:sz w:val="24"/>
              </w:rPr>
              <w:t xml:space="preserve">3.1</w:t>
            </w:r>
            <w:r/>
          </w:p>
        </w:tc>
        <w:tc>
          <w:tcPr>
            <w:tcW w:w="1207" w:type="dxa"/>
            <w:vAlign w:val="center"/>
            <w:textDirection w:val="lrTb"/>
            <w:noWrap w:val="false"/>
          </w:tcPr>
          <w:p>
            <w:pPr>
              <w:pStyle w:val="1329"/>
              <w:jc w:val="center"/>
              <w:spacing w:before="78"/>
              <w:rPr>
                <w:rFonts w:ascii="宋体" w:hAnsi="宋体" w:cs="宋体"/>
                <w:sz w:val="24"/>
              </w:rPr>
            </w:pPr>
            <w:r/>
            <w:bookmarkStart w:id="86" w:name="OLE_LINK58"/>
            <w:r/>
            <w:bookmarkStart w:id="87" w:name="OLE_LINK59"/>
            <w:r>
              <w:rPr>
                <w:rFonts w:hint="eastAsia" w:ascii="宋体" w:hAnsi="宋体" w:cs="宋体"/>
                <w:spacing w:val="-2"/>
                <w:sz w:val="24"/>
              </w:rPr>
              <w:t xml:space="preserve">认证证书</w:t>
            </w:r>
            <w:bookmarkEnd w:id="86"/>
            <w:r/>
            <w:bookmarkEnd w:id="87"/>
            <w:r/>
            <w:r/>
          </w:p>
        </w:tc>
        <w:tc>
          <w:tcPr>
            <w:tcW w:w="6025" w:type="dxa"/>
            <w:textDirection w:val="lrTb"/>
            <w:noWrap w:val="false"/>
          </w:tcPr>
          <w:p>
            <w:pPr>
              <w:spacing w:line="400" w:lineRule="exact"/>
              <w:rPr>
                <w:rFonts w:ascii="宋体" w:hAnsi="宋体"/>
                <w:sz w:val="24"/>
                <w:szCs w:val="28"/>
              </w:rPr>
            </w:pPr>
            <w:r/>
            <w:bookmarkStart w:id="88" w:name="OLE_LINK60"/>
            <w:r>
              <w:rPr>
                <w:rFonts w:hint="eastAsia" w:ascii="宋体" w:hAnsi="宋体"/>
                <w:sz w:val="24"/>
                <w:szCs w:val="28"/>
              </w:rPr>
              <w:t xml:space="preserve">投标单位具有质量管理体系认证证书、环境管理体系认证证书、职业健康安全管理体系认证证书的，有一个得 1 分，最高得 3 分。（须提供有效期内证书扫描件）</w:t>
            </w:r>
            <w:bookmarkEnd w:id="88"/>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3</w:t>
            </w:r>
            <w:r/>
          </w:p>
        </w:tc>
      </w:tr>
      <w:tr>
        <w:trPr>
          <w:jc w:val="center"/>
          <w:trHeight w:val="747"/>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4"/>
                <w:sz w:val="24"/>
              </w:rPr>
              <w:t xml:space="preserve">3.2</w:t>
            </w:r>
            <w:r/>
          </w:p>
        </w:tc>
        <w:tc>
          <w:tcPr>
            <w:tcW w:w="1207" w:type="dxa"/>
            <w:vAlign w:val="center"/>
            <w:textDirection w:val="lrTb"/>
            <w:noWrap w:val="false"/>
          </w:tcPr>
          <w:p>
            <w:pPr>
              <w:pStyle w:val="1329"/>
              <w:jc w:val="center"/>
              <w:spacing w:before="78"/>
              <w:rPr>
                <w:rFonts w:ascii="宋体" w:hAnsi="宋体" w:cs="宋体"/>
                <w:sz w:val="24"/>
              </w:rPr>
            </w:pPr>
            <w:r/>
            <w:bookmarkStart w:id="89" w:name="OLE_LINK61"/>
            <w:r>
              <w:rPr>
                <w:rFonts w:hint="eastAsia" w:ascii="宋体" w:hAnsi="宋体" w:cs="宋体"/>
                <w:spacing w:val="-14"/>
                <w:sz w:val="24"/>
              </w:rPr>
              <w:t xml:space="preserve">安装、维修</w:t>
            </w:r>
            <w:r>
              <w:rPr>
                <w:rFonts w:hint="eastAsia" w:ascii="宋体" w:hAnsi="宋体" w:cs="宋体"/>
                <w:spacing w:val="-5"/>
                <w:sz w:val="24"/>
              </w:rPr>
              <w:t xml:space="preserve">资质</w:t>
            </w:r>
            <w:bookmarkEnd w:id="89"/>
            <w:r/>
            <w:r/>
          </w:p>
        </w:tc>
        <w:tc>
          <w:tcPr>
            <w:tcW w:w="6025" w:type="dxa"/>
            <w:textDirection w:val="lrTb"/>
            <w:noWrap w:val="false"/>
          </w:tcPr>
          <w:p>
            <w:pPr>
              <w:spacing w:line="400" w:lineRule="exact"/>
              <w:rPr>
                <w:rFonts w:ascii="宋体" w:hAnsi="宋体"/>
                <w:sz w:val="24"/>
                <w:szCs w:val="28"/>
                <w:lang w:val="zh-CN"/>
              </w:rPr>
            </w:pPr>
            <w:r/>
            <w:bookmarkStart w:id="90" w:name="OLE_LINK62"/>
            <w:r/>
            <w:bookmarkStart w:id="91" w:name="OLE_LINK63"/>
            <w:r>
              <w:rPr>
                <w:rFonts w:hint="eastAsia" w:ascii="宋体" w:hAnsi="宋体"/>
                <w:sz w:val="24"/>
                <w:szCs w:val="28"/>
              </w:rPr>
              <w:t xml:space="preserve">投标单位具有燃气器具的安装、维修资质证书得 2分。（须提供有效期内证书扫描件）</w:t>
            </w:r>
            <w:bookmarkEnd w:id="90"/>
            <w:r/>
            <w:bookmarkEnd w:id="91"/>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2</w:t>
            </w:r>
            <w:r/>
          </w:p>
        </w:tc>
      </w:tr>
      <w:tr>
        <w:trPr>
          <w:jc w:val="center"/>
          <w:trHeight w:val="1326"/>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131"/>
              <w:rPr>
                <w:rFonts w:ascii="宋体" w:hAnsi="宋体" w:cs="宋体"/>
                <w:sz w:val="24"/>
              </w:rPr>
            </w:pPr>
            <w:r>
              <w:rPr>
                <w:rFonts w:hint="eastAsia" w:ascii="宋体" w:hAnsi="宋体" w:cs="宋体"/>
                <w:spacing w:val="-4"/>
                <w:sz w:val="24"/>
              </w:rPr>
              <w:t xml:space="preserve">3.3</w:t>
            </w:r>
            <w:r/>
          </w:p>
        </w:tc>
        <w:tc>
          <w:tcPr>
            <w:tcW w:w="1207" w:type="dxa"/>
            <w:vAlign w:val="center"/>
            <w:textDirection w:val="lrTb"/>
            <w:noWrap w:val="false"/>
          </w:tcPr>
          <w:p>
            <w:pPr>
              <w:pStyle w:val="1329"/>
              <w:jc w:val="center"/>
              <w:spacing w:before="131"/>
              <w:rPr>
                <w:rFonts w:ascii="宋体" w:hAnsi="宋体" w:cs="宋体"/>
                <w:sz w:val="24"/>
                <w:lang w:val="zh-CN"/>
              </w:rPr>
            </w:pPr>
            <w:r>
              <w:rPr>
                <w:rFonts w:hint="eastAsia" w:ascii="宋体" w:hAnsi="宋体" w:cs="宋体"/>
                <w:spacing w:val="-2"/>
                <w:sz w:val="24"/>
              </w:rPr>
              <w:t xml:space="preserve">产品安全</w:t>
            </w:r>
            <w:r/>
          </w:p>
        </w:tc>
        <w:tc>
          <w:tcPr>
            <w:tcW w:w="6025" w:type="dxa"/>
            <w:textDirection w:val="lrTb"/>
            <w:noWrap w:val="false"/>
          </w:tcPr>
          <w:p>
            <w:pPr>
              <w:spacing w:line="400" w:lineRule="exact"/>
              <w:rPr>
                <w:rFonts w:ascii="宋体" w:hAnsi="宋体"/>
                <w:sz w:val="24"/>
                <w:szCs w:val="28"/>
                <w:lang w:val="zh-CN"/>
              </w:rPr>
            </w:pPr>
            <w:r/>
            <w:bookmarkStart w:id="92" w:name="OLE_LINK64"/>
            <w:r>
              <w:rPr>
                <w:rFonts w:hint="eastAsia" w:ascii="宋体" w:hAnsi="宋体"/>
                <w:sz w:val="24"/>
                <w:szCs w:val="28"/>
              </w:rPr>
              <w:t xml:space="preserve">①提供不锈钢水池系列的食品接触产品安全认证证书或者食品接触产品安全检测报告的得3分；②提供不锈钢柜/</w:t>
            </w:r>
            <w:r>
              <w:rPr>
                <w:rFonts w:hint="eastAsia" w:ascii="宋体" w:hAnsi="宋体"/>
                <w:sz w:val="24"/>
                <w:szCs w:val="28"/>
              </w:rPr>
              <w:t xml:space="preserve">架系列</w:t>
            </w:r>
            <w:r>
              <w:rPr>
                <w:rFonts w:hint="eastAsia" w:ascii="宋体" w:hAnsi="宋体"/>
                <w:sz w:val="24"/>
                <w:szCs w:val="28"/>
              </w:rPr>
              <w:t xml:space="preserve">的食品接触产品安全认证证书或者食品接触产品安全检测报告的得3分。（须提供相关证明材料扫描件）</w:t>
            </w:r>
            <w:bookmarkEnd w:id="92"/>
            <w:r/>
            <w:r/>
          </w:p>
        </w:tc>
        <w:tc>
          <w:tcPr>
            <w:tcW w:w="738" w:type="dxa"/>
            <w:vAlign w:val="center"/>
            <w:textDirection w:val="lrTb"/>
            <w:noWrap w:val="false"/>
          </w:tcPr>
          <w:p>
            <w:pPr>
              <w:pStyle w:val="1329"/>
              <w:jc w:val="center"/>
              <w:spacing w:before="131"/>
              <w:rPr>
                <w:rFonts w:ascii="宋体" w:hAnsi="宋体" w:cs="宋体"/>
                <w:sz w:val="24"/>
              </w:rPr>
            </w:pPr>
            <w:r>
              <w:rPr>
                <w:rFonts w:hint="eastAsia" w:ascii="宋体" w:hAnsi="宋体" w:cs="宋体"/>
                <w:sz w:val="24"/>
              </w:rPr>
              <w:t xml:space="preserve">6</w:t>
            </w:r>
            <w:r/>
          </w:p>
        </w:tc>
      </w:tr>
      <w:tr>
        <w:trPr>
          <w:jc w:val="center"/>
          <w:trHeight w:val="1392"/>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4"/>
                <w:sz w:val="24"/>
              </w:rPr>
              <w:t xml:space="preserve">3.</w:t>
            </w:r>
            <w:r>
              <w:rPr>
                <w:rFonts w:hint="eastAsia" w:ascii="宋体" w:hAnsi="宋体" w:cs="宋体"/>
                <w:spacing w:val="-4"/>
                <w:sz w:val="24"/>
              </w:rPr>
              <w:t xml:space="preserve">4</w:t>
            </w:r>
            <w:r/>
          </w:p>
        </w:tc>
        <w:tc>
          <w:tcPr>
            <w:tcW w:w="1207" w:type="dxa"/>
            <w:vAlign w:val="center"/>
            <w:textDirection w:val="lrTb"/>
            <w:noWrap w:val="false"/>
          </w:tcPr>
          <w:p>
            <w:pPr>
              <w:pStyle w:val="1329"/>
              <w:jc w:val="center"/>
              <w:spacing w:before="78"/>
              <w:rPr>
                <w:rFonts w:ascii="宋体" w:hAnsi="宋体" w:cs="宋体"/>
                <w:sz w:val="24"/>
              </w:rPr>
            </w:pPr>
            <w:r>
              <w:rPr>
                <w:rFonts w:hint="eastAsia" w:ascii="宋体" w:hAnsi="宋体" w:cs="宋体"/>
                <w:spacing w:val="-2"/>
                <w:sz w:val="24"/>
              </w:rPr>
              <w:t xml:space="preserve">产品保险</w:t>
            </w:r>
            <w:r/>
          </w:p>
        </w:tc>
        <w:tc>
          <w:tcPr>
            <w:tcW w:w="6025" w:type="dxa"/>
            <w:textDirection w:val="lrTb"/>
            <w:noWrap w:val="false"/>
          </w:tcPr>
          <w:p>
            <w:pPr>
              <w:spacing w:line="400" w:lineRule="exact"/>
              <w:rPr>
                <w:rFonts w:ascii="宋体" w:hAnsi="宋体"/>
                <w:sz w:val="24"/>
                <w:szCs w:val="28"/>
              </w:rPr>
            </w:pPr>
            <w:r/>
            <w:bookmarkStart w:id="93" w:name="OLE_LINK65"/>
            <w:r/>
            <w:bookmarkStart w:id="94" w:name="OLE_LINK66"/>
            <w:r>
              <w:rPr>
                <w:rFonts w:hint="eastAsia" w:ascii="宋体" w:hAnsi="宋体"/>
                <w:sz w:val="24"/>
                <w:szCs w:val="28"/>
              </w:rPr>
              <w:t xml:space="preserve">投标人承诺中标后签订合同时提供投标产品（同时包含燃气炒菜灶、电气两用蒸饭车、炊用燃气大锅灶、商用全自动开水器）①产品质量保证险、②产品责任险的，有一项得2分，最高得4分。（须提供承诺书，格式自拟）</w:t>
            </w:r>
            <w:bookmarkEnd w:id="93"/>
            <w:r/>
            <w:bookmarkEnd w:id="94"/>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4</w:t>
            </w:r>
            <w:r/>
          </w:p>
        </w:tc>
      </w:tr>
      <w:tr>
        <w:trPr>
          <w:jc w:val="center"/>
          <w:trHeight w:val="1663"/>
        </w:trPr>
        <w:tc>
          <w:tcPr>
            <w:tcW w:w="154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lang w:val="zh-CN"/>
              </w:rPr>
            </w:pPr>
            <w:r>
              <w:rPr>
                <w:rFonts w:hint="eastAsia" w:ascii="宋体" w:hAnsi="宋体" w:cs="宋体"/>
                <w:spacing w:val="-4"/>
                <w:sz w:val="24"/>
              </w:rPr>
              <w:t xml:space="preserve">3.</w:t>
            </w:r>
            <w:r>
              <w:rPr>
                <w:rFonts w:hint="eastAsia" w:ascii="宋体" w:hAnsi="宋体" w:cs="宋体"/>
                <w:spacing w:val="-4"/>
                <w:sz w:val="24"/>
              </w:rPr>
              <w:t xml:space="preserve">5</w:t>
            </w:r>
            <w:r/>
          </w:p>
        </w:tc>
        <w:tc>
          <w:tcPr>
            <w:tcW w:w="1207" w:type="dxa"/>
            <w:vAlign w:val="center"/>
            <w:textDirection w:val="lrTb"/>
            <w:noWrap w:val="false"/>
          </w:tcPr>
          <w:p>
            <w:pPr>
              <w:pStyle w:val="1329"/>
              <w:jc w:val="center"/>
              <w:spacing w:before="78"/>
              <w:rPr>
                <w:rFonts w:ascii="宋体" w:hAnsi="宋体" w:cs="宋体"/>
                <w:sz w:val="24"/>
                <w:lang w:val="zh-CN"/>
              </w:rPr>
            </w:pPr>
            <w:r/>
            <w:bookmarkStart w:id="95" w:name="OLE_LINK67"/>
            <w:r/>
            <w:bookmarkStart w:id="96" w:name="OLE_LINK68"/>
            <w:r>
              <w:rPr>
                <w:rFonts w:hint="eastAsia" w:ascii="宋体" w:hAnsi="宋体" w:cs="宋体"/>
                <w:spacing w:val="-3"/>
                <w:sz w:val="24"/>
              </w:rPr>
              <w:t xml:space="preserve">拟派人员</w:t>
            </w:r>
            <w:bookmarkEnd w:id="95"/>
            <w:r/>
            <w:bookmarkEnd w:id="96"/>
            <w:r/>
            <w:r/>
          </w:p>
        </w:tc>
        <w:tc>
          <w:tcPr>
            <w:tcW w:w="6025" w:type="dxa"/>
            <w:textDirection w:val="lrTb"/>
            <w:noWrap w:val="false"/>
          </w:tcPr>
          <w:p>
            <w:pPr>
              <w:spacing w:line="400" w:lineRule="exact"/>
              <w:rPr>
                <w:rFonts w:ascii="宋体" w:hAnsi="宋体"/>
                <w:sz w:val="24"/>
                <w:szCs w:val="28"/>
              </w:rPr>
            </w:pPr>
            <w:r/>
            <w:bookmarkStart w:id="97" w:name="OLE_LINK69"/>
            <w:r/>
            <w:bookmarkStart w:id="98" w:name="OLE_LINK70"/>
            <w:r>
              <w:rPr>
                <w:rFonts w:hint="eastAsia" w:ascii="宋体" w:hAnsi="宋体"/>
                <w:sz w:val="24"/>
                <w:szCs w:val="28"/>
              </w:rPr>
              <w:t xml:space="preserve">投标人拟派的从事安装、维修作业人员具有“燃气具安装维修工职业资格证书的有一人得1分，最高3分；应急管理部颁发的高处安装、维护、拆除作业证书的有一人得1分，最高2分；应急管理部门颁发的低压电工作业证的有1人得1分，最多得 1分。（请在投标文件中提供人员配备表，并在表中列明上述人员所任岗位，上述人员每人只计1证，不重复计分；提供上述人员在有效期内的证书和投标人近期为其缴纳的</w:t>
            </w:r>
            <w:r>
              <w:rPr>
                <w:rFonts w:hint="eastAsia" w:ascii="宋体" w:hAnsi="宋体"/>
                <w:sz w:val="24"/>
                <w:szCs w:val="28"/>
              </w:rPr>
              <w:t xml:space="preserve">社保证明</w:t>
            </w:r>
            <w:r>
              <w:rPr>
                <w:rFonts w:hint="eastAsia" w:ascii="宋体" w:hAnsi="宋体"/>
                <w:sz w:val="24"/>
                <w:szCs w:val="28"/>
              </w:rPr>
              <w:t xml:space="preserve">材料；不提供不得分）</w:t>
            </w:r>
            <w:bookmarkEnd w:id="97"/>
            <w:r/>
            <w:bookmarkEnd w:id="98"/>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6</w:t>
            </w:r>
            <w:r/>
          </w:p>
        </w:tc>
      </w:tr>
      <w:tr>
        <w:trPr>
          <w:jc w:val="center"/>
          <w:trHeight w:val="1609"/>
        </w:trPr>
        <w:tc>
          <w:tcPr>
            <w:tcW w:w="1544"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tcW w:w="820" w:type="dxa"/>
            <w:vAlign w:val="center"/>
            <w:textDirection w:val="lrTb"/>
            <w:noWrap w:val="false"/>
          </w:tcPr>
          <w:p>
            <w:pPr>
              <w:pStyle w:val="1329"/>
              <w:jc w:val="center"/>
              <w:spacing w:before="78"/>
              <w:rPr>
                <w:rFonts w:ascii="宋体" w:hAnsi="宋体" w:cs="宋体"/>
                <w:sz w:val="24"/>
                <w:lang w:val="zh-CN"/>
              </w:rPr>
            </w:pPr>
            <w:r>
              <w:rPr>
                <w:rFonts w:hint="eastAsia" w:ascii="宋体" w:hAnsi="宋体" w:cs="宋体"/>
                <w:spacing w:val="-4"/>
                <w:sz w:val="24"/>
              </w:rPr>
              <w:t xml:space="preserve">3.</w:t>
            </w:r>
            <w:r>
              <w:rPr>
                <w:rFonts w:hint="eastAsia" w:ascii="宋体" w:hAnsi="宋体" w:cs="宋体"/>
                <w:spacing w:val="-4"/>
                <w:sz w:val="24"/>
              </w:rPr>
              <w:t xml:space="preserve">6</w:t>
            </w:r>
            <w:r/>
          </w:p>
        </w:tc>
        <w:tc>
          <w:tcPr>
            <w:tcW w:w="1207" w:type="dxa"/>
            <w:vAlign w:val="center"/>
            <w:textDirection w:val="lrTb"/>
            <w:noWrap w:val="false"/>
          </w:tcPr>
          <w:p>
            <w:pPr>
              <w:pStyle w:val="1329"/>
              <w:jc w:val="center"/>
              <w:spacing w:before="78"/>
              <w:rPr>
                <w:rFonts w:ascii="宋体" w:hAnsi="宋体" w:cs="宋体"/>
                <w:sz w:val="24"/>
                <w:lang w:val="zh-CN"/>
              </w:rPr>
            </w:pPr>
            <w:r>
              <w:rPr>
                <w:rFonts w:hint="eastAsia" w:ascii="宋体" w:hAnsi="宋体" w:cs="宋体"/>
                <w:spacing w:val="-3"/>
                <w:sz w:val="24"/>
              </w:rPr>
              <w:t xml:space="preserve">类似业绩</w:t>
            </w:r>
            <w:r/>
          </w:p>
        </w:tc>
        <w:tc>
          <w:tcPr>
            <w:tcW w:w="6025" w:type="dxa"/>
            <w:textDirection w:val="lrTb"/>
            <w:noWrap w:val="false"/>
          </w:tcPr>
          <w:p>
            <w:pPr>
              <w:spacing w:line="400" w:lineRule="exact"/>
              <w:rPr>
                <w:rFonts w:ascii="宋体" w:hAnsi="宋体"/>
                <w:sz w:val="24"/>
                <w:szCs w:val="28"/>
              </w:rPr>
            </w:pPr>
            <w:r/>
            <w:bookmarkStart w:id="99" w:name="OLE_LINK71"/>
            <w:r/>
            <w:bookmarkStart w:id="100" w:name="OLE_LINK72"/>
            <w:r>
              <w:rPr>
                <w:rFonts w:hint="eastAsia" w:ascii="宋体" w:hAnsi="宋体"/>
                <w:sz w:val="24"/>
                <w:szCs w:val="28"/>
              </w:rPr>
              <w:t xml:space="preserve">投标人提供 2023 年以来类似项目的业绩，有一份得0.5分，最多得2分。（请在投标文件中提供合同，合同中</w:t>
            </w:r>
            <w:r>
              <w:rPr>
                <w:rFonts w:hint="eastAsia" w:ascii="宋体" w:hAnsi="宋体"/>
                <w:sz w:val="24"/>
                <w:szCs w:val="28"/>
              </w:rPr>
              <w:t xml:space="preserve">须反映</w:t>
            </w:r>
            <w:r>
              <w:rPr>
                <w:rFonts w:hint="eastAsia" w:ascii="宋体" w:hAnsi="宋体"/>
                <w:sz w:val="24"/>
                <w:szCs w:val="28"/>
              </w:rPr>
              <w:t xml:space="preserve">出相关内容，如合同中不能反映，须提供其他材料予以佐证，不提供的不得分）</w:t>
            </w:r>
            <w:bookmarkEnd w:id="99"/>
            <w:r/>
            <w:bookmarkEnd w:id="100"/>
            <w:r/>
            <w:r/>
          </w:p>
        </w:tc>
        <w:tc>
          <w:tcPr>
            <w:tcW w:w="738" w:type="dxa"/>
            <w:vAlign w:val="center"/>
            <w:textDirection w:val="lrTb"/>
            <w:noWrap w:val="false"/>
          </w:tcPr>
          <w:p>
            <w:pPr>
              <w:pStyle w:val="1329"/>
              <w:jc w:val="center"/>
              <w:spacing w:before="78"/>
              <w:rPr>
                <w:rFonts w:ascii="宋体" w:hAnsi="宋体" w:cs="宋体"/>
                <w:sz w:val="24"/>
              </w:rPr>
            </w:pPr>
            <w:r>
              <w:rPr>
                <w:rFonts w:hint="eastAsia" w:ascii="宋体" w:hAnsi="宋体" w:cs="宋体"/>
                <w:sz w:val="24"/>
              </w:rPr>
              <w:t xml:space="preserve">2</w:t>
            </w:r>
            <w:r/>
          </w:p>
        </w:tc>
      </w:tr>
    </w:tbl>
    <w:p>
      <w:r/>
      <w:r/>
    </w:p>
    <w:p>
      <w:pPr>
        <w:jc w:val="left"/>
        <w:widowControl/>
        <w:rPr>
          <w:rFonts w:ascii="宋体" w:hAnsi="宋体"/>
          <w:sz w:val="24"/>
        </w:rPr>
      </w:pPr>
      <w:r>
        <w:rPr>
          <w:rFonts w:ascii="宋体" w:hAnsi="宋体"/>
          <w:sz w:val="24"/>
        </w:rPr>
        <w:br w:type="page" w:clear="all"/>
      </w:r>
      <w:r/>
    </w:p>
    <w:p>
      <w:pPr>
        <w:numPr>
          <w:ilvl w:val="0"/>
          <w:numId w:val="1"/>
        </w:numPr>
        <w:jc w:val="center"/>
        <w:spacing w:line="400" w:lineRule="exact"/>
        <w:rPr>
          <w:rFonts w:ascii="黑体" w:hAnsi="楷体_GB2312" w:eastAsia="黑体"/>
          <w:sz w:val="30"/>
          <w:szCs w:val="30"/>
        </w:rPr>
        <w:outlineLvl w:val="0"/>
      </w:pPr>
      <w:r>
        <w:rPr>
          <w:rFonts w:hint="eastAsia" w:ascii="黑体" w:hAnsi="楷体_GB2312" w:eastAsia="黑体"/>
          <w:sz w:val="30"/>
          <w:szCs w:val="30"/>
        </w:rPr>
        <w:t xml:space="preserve">合同书（格式）</w:t>
      </w:r>
      <w:r/>
    </w:p>
    <w:p>
      <w:pPr>
        <w:ind w:firstLine="480"/>
        <w:spacing w:line="400" w:lineRule="exact"/>
        <w:rPr>
          <w:rFonts w:ascii="宋体" w:hAnsi="宋体" w:cs="Courier New"/>
          <w:color w:val="000000"/>
          <w:sz w:val="24"/>
          <w:u w:val="single"/>
        </w:rPr>
      </w:pPr>
      <w:r/>
      <w:bookmarkStart w:id="101" w:name="_Toc251268363"/>
      <w:r>
        <w:rPr>
          <w:rFonts w:ascii="宋体" w:hAnsi="宋体" w:cs="Courier New"/>
          <w:color w:val="000000"/>
          <w:sz w:val="24"/>
        </w:rPr>
        <w:t xml:space="preserve">项目名称：</w:t>
      </w:r>
      <w:r>
        <w:rPr>
          <w:rFonts w:hint="eastAsia" w:ascii="宋体" w:hAnsi="宋体" w:cs="Courier New"/>
          <w:color w:val="000000"/>
          <w:sz w:val="24"/>
          <w:u w:val="single"/>
        </w:rPr>
        <w:t xml:space="preserve"> </w:t>
      </w:r>
      <w:r>
        <w:rPr>
          <w:rFonts w:hint="eastAsia" w:ascii="宋体" w:hAnsi="宋体" w:cs="Courier New"/>
          <w:color w:val="000000"/>
          <w:sz w:val="24"/>
          <w:u w:val="single"/>
        </w:rPr>
        <w:t xml:space="preserve">江阴中等专业学校厨房设备采购</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u w:val="single"/>
        </w:rPr>
      </w:pPr>
      <w:r>
        <w:rPr>
          <w:rFonts w:ascii="宋体" w:hAnsi="宋体" w:cs="Courier New"/>
          <w:color w:val="000000"/>
          <w:sz w:val="24"/>
        </w:rPr>
        <w:t xml:space="preserve">项目编号：</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u w:val="single"/>
        </w:rPr>
      </w:pPr>
      <w:r>
        <w:rPr>
          <w:rFonts w:ascii="宋体" w:hAnsi="宋体" w:cs="Courier New"/>
          <w:color w:val="000000"/>
          <w:sz w:val="24"/>
        </w:rPr>
        <w:t xml:space="preserve">甲方：（买方</w:t>
      </w:r>
      <w:r>
        <w:rPr>
          <w:rFonts w:hint="eastAsia" w:ascii="宋体" w:hAnsi="宋体" w:cs="Courier New"/>
          <w:color w:val="000000"/>
          <w:sz w:val="24"/>
        </w:rPr>
        <w:t xml:space="preserve">/</w:t>
      </w:r>
      <w:r>
        <w:rPr>
          <w:rFonts w:ascii="宋体" w:hAnsi="宋体" w:cs="Courier New"/>
          <w:color w:val="000000"/>
          <w:sz w:val="24"/>
        </w:rPr>
        <w:t xml:space="preserve">采购人）</w:t>
      </w:r>
      <w:r>
        <w:rPr>
          <w:rFonts w:hint="eastAsia" w:ascii="宋体" w:hAnsi="宋体" w:cs="Courier New"/>
          <w:color w:val="000000"/>
          <w:sz w:val="24"/>
          <w:u w:val="single"/>
        </w:rPr>
        <w:t xml:space="preserve"> 江苏省江阴中等专业学校 </w:t>
      </w:r>
      <w:r/>
    </w:p>
    <w:p>
      <w:pPr>
        <w:ind w:firstLine="480"/>
        <w:spacing w:line="400" w:lineRule="exact"/>
        <w:rPr>
          <w:rFonts w:ascii="宋体" w:hAnsi="宋体" w:cs="Courier New"/>
          <w:color w:val="000000"/>
          <w:sz w:val="24"/>
        </w:rPr>
      </w:pPr>
      <w:r>
        <w:rPr>
          <w:rFonts w:ascii="宋体" w:hAnsi="宋体" w:cs="Courier New"/>
          <w:color w:val="000000"/>
          <w:sz w:val="24"/>
        </w:rPr>
        <w:t xml:space="preserve">乙方：（卖方</w:t>
      </w:r>
      <w:r>
        <w:rPr>
          <w:rFonts w:hint="eastAsia" w:ascii="宋体" w:hAnsi="宋体" w:cs="Courier New"/>
          <w:color w:val="000000"/>
          <w:sz w:val="24"/>
        </w:rPr>
        <w:t xml:space="preserve">/</w:t>
      </w:r>
      <w:r>
        <w:rPr>
          <w:rFonts w:ascii="宋体" w:hAnsi="宋体" w:cs="Courier New"/>
          <w:color w:val="000000"/>
          <w:sz w:val="24"/>
        </w:rPr>
        <w:t xml:space="preserve">供应商）</w:t>
      </w:r>
      <w:r>
        <w:rPr>
          <w:rFonts w:hint="eastAsia" w:ascii="宋体" w:hAnsi="宋体" w:cs="Courier New"/>
          <w:color w:val="000000"/>
          <w:sz w:val="24"/>
          <w:u w:val="single"/>
        </w:rPr>
        <w:t xml:space="preserve">                       </w:t>
      </w:r>
      <w:r/>
    </w:p>
    <w:p>
      <w:pPr>
        <w:ind w:firstLine="480"/>
        <w:spacing w:line="400" w:lineRule="exact"/>
        <w:rPr>
          <w:rFonts w:ascii="宋体" w:hAnsi="宋体" w:cs="Courier New"/>
          <w:b/>
          <w:color w:val="000000"/>
          <w:sz w:val="24"/>
        </w:rPr>
      </w:pPr>
      <w:r>
        <w:rPr>
          <w:rFonts w:ascii="宋体" w:hAnsi="宋体" w:cs="Courier New"/>
          <w:color w:val="000000"/>
          <w:sz w:val="24"/>
        </w:rPr>
        <w:t xml:space="preserve">甲、乙双方根据</w:t>
      </w:r>
      <w:r>
        <w:rPr>
          <w:rFonts w:hint="eastAsia" w:ascii="宋体" w:hAnsi="宋体" w:cs="Courier New"/>
          <w:color w:val="000000"/>
          <w:sz w:val="24"/>
        </w:rPr>
        <w:t xml:space="preserve">江阴市政府采购中心</w:t>
      </w:r>
      <w:r>
        <w:rPr>
          <w:rFonts w:hint="eastAsia" w:ascii="宋体" w:hAnsi="宋体" w:cs="Courier New"/>
          <w:color w:val="000000"/>
          <w:sz w:val="24"/>
          <w:u w:val="single"/>
        </w:rPr>
        <w:t xml:space="preserve">  </w:t>
      </w:r>
      <w:r>
        <w:rPr>
          <w:rFonts w:hint="eastAsia" w:ascii="宋体" w:hAnsi="宋体" w:cs="Courier New"/>
          <w:color w:val="000000"/>
          <w:sz w:val="24"/>
          <w:u w:val="single"/>
        </w:rPr>
        <w:t xml:space="preserve">江阴中等专业学校厨房设备采购</w:t>
      </w:r>
      <w:r>
        <w:rPr>
          <w:rFonts w:hint="eastAsia" w:ascii="宋体" w:hAnsi="宋体" w:cs="Courier New"/>
          <w:color w:val="000000"/>
          <w:sz w:val="24"/>
          <w:u w:val="single"/>
        </w:rPr>
        <w:t xml:space="preserve"> </w:t>
      </w:r>
      <w:r>
        <w:rPr>
          <w:rFonts w:ascii="宋体" w:hAnsi="宋体" w:cs="Courier New"/>
          <w:color w:val="000000"/>
          <w:sz w:val="24"/>
        </w:rPr>
        <w:t xml:space="preserve">项目公开招标的结果，签署本合同。</w:t>
      </w:r>
      <w:r/>
    </w:p>
    <w:p>
      <w:pPr>
        <w:spacing w:line="400" w:lineRule="exact"/>
        <w:rPr>
          <w:rFonts w:ascii="宋体" w:hAnsi="宋体" w:cs="Courier New"/>
          <w:b/>
          <w:color w:val="000000"/>
          <w:sz w:val="24"/>
        </w:rPr>
      </w:pPr>
      <w:r>
        <w:rPr>
          <w:rFonts w:ascii="宋体" w:hAnsi="宋体" w:cs="Courier New"/>
          <w:b/>
          <w:color w:val="000000"/>
          <w:sz w:val="24"/>
        </w:rPr>
        <w:t xml:space="preserve">一、</w:t>
      </w:r>
      <w:r>
        <w:rPr>
          <w:rFonts w:hint="eastAsia" w:ascii="宋体" w:hAnsi="宋体" w:cs="Courier New"/>
          <w:b/>
          <w:color w:val="000000"/>
          <w:sz w:val="24"/>
        </w:rPr>
        <w:t xml:space="preserve">合同</w:t>
      </w:r>
      <w:r>
        <w:rPr>
          <w:rFonts w:ascii="宋体" w:hAnsi="宋体" w:cs="Courier New"/>
          <w:b/>
          <w:color w:val="000000"/>
          <w:sz w:val="24"/>
        </w:rPr>
        <w:t xml:space="preserve">内容</w:t>
      </w:r>
      <w:r/>
    </w:p>
    <w:p>
      <w:pPr>
        <w:ind w:firstLine="480"/>
        <w:spacing w:line="400" w:lineRule="exact"/>
        <w:rPr>
          <w:rFonts w:ascii="宋体" w:hAnsi="宋体" w:cs="Courier New"/>
          <w:color w:val="000000"/>
          <w:sz w:val="24"/>
          <w:u w:val="single"/>
        </w:rPr>
      </w:pPr>
      <w:r>
        <w:rPr>
          <w:rFonts w:ascii="宋体" w:hAnsi="宋体" w:cs="Courier New"/>
          <w:color w:val="000000"/>
          <w:sz w:val="24"/>
        </w:rPr>
        <w:t xml:space="preserve">1.1</w:t>
      </w:r>
      <w:r>
        <w:rPr>
          <w:rFonts w:hint="eastAsia" w:ascii="宋体" w:hAnsi="宋体" w:cs="Courier New"/>
          <w:color w:val="000000"/>
          <w:sz w:val="24"/>
        </w:rPr>
        <w:t xml:space="preserve">标的</w:t>
      </w:r>
      <w:r>
        <w:rPr>
          <w:rFonts w:ascii="宋体" w:hAnsi="宋体" w:cs="Courier New"/>
          <w:color w:val="000000"/>
          <w:sz w:val="24"/>
        </w:rPr>
        <w:t xml:space="preserve">名称：</w:t>
      </w:r>
      <w:r>
        <w:rPr>
          <w:rFonts w:hint="eastAsia" w:ascii="宋体" w:hAnsi="宋体" w:cs="Courier New"/>
          <w:color w:val="000000"/>
          <w:sz w:val="24"/>
          <w:u w:val="single"/>
        </w:rPr>
        <w:t xml:space="preserve"> </w:t>
      </w:r>
      <w:r>
        <w:rPr>
          <w:rFonts w:hint="eastAsia" w:ascii="宋体" w:hAnsi="宋体" w:cs="Courier New"/>
          <w:color w:val="000000"/>
          <w:sz w:val="24"/>
          <w:u w:val="single"/>
        </w:rPr>
        <w:t xml:space="preserve">江阴中等专业学校厨房设备采购</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rPr>
      </w:pPr>
      <w:r>
        <w:rPr>
          <w:rFonts w:ascii="宋体" w:hAnsi="宋体" w:cs="Courier New"/>
          <w:color w:val="000000"/>
          <w:sz w:val="24"/>
        </w:rPr>
        <w:t xml:space="preserve">1.2</w:t>
      </w:r>
      <w:r>
        <w:rPr>
          <w:rFonts w:hint="eastAsia" w:ascii="宋体" w:hAnsi="宋体" w:cs="Courier New"/>
          <w:color w:val="000000"/>
          <w:sz w:val="24"/>
        </w:rPr>
        <w:t xml:space="preserve">标的质量：</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1.3标的数量（规模）：</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1.4履行时间（期限）：</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1.5履行地点：</w:t>
      </w:r>
      <w:r>
        <w:rPr>
          <w:rFonts w:hint="eastAsia" w:ascii="宋体" w:hAnsi="宋体" w:cs="Courier New"/>
          <w:color w:val="000000"/>
          <w:sz w:val="24"/>
          <w:u w:val="single"/>
        </w:rPr>
        <w:t xml:space="preserve"> 江苏省江阴中等专业学校 </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6履行方式：</w:t>
      </w:r>
      <w:r>
        <w:rPr>
          <w:rFonts w:hint="eastAsia" w:ascii="宋体" w:hAnsi="宋体" w:cs="Courier New"/>
          <w:color w:val="000000"/>
          <w:sz w:val="24"/>
          <w:u w:val="single"/>
        </w:rPr>
        <w:t xml:space="preserve">                                                            </w:t>
      </w:r>
      <w:r/>
    </w:p>
    <w:p>
      <w:pPr>
        <w:ind w:firstLine="480"/>
        <w:spacing w:line="400" w:lineRule="exact"/>
        <w:rPr>
          <w:rFonts w:ascii="宋体" w:hAnsi="宋体" w:cs="Courier New"/>
          <w:color w:val="000000"/>
          <w:sz w:val="24"/>
          <w:u w:val="single"/>
        </w:rPr>
      </w:pPr>
      <w:r>
        <w:rPr>
          <w:rFonts w:hint="eastAsia" w:ascii="宋体" w:hAnsi="宋体" w:cs="Courier New"/>
          <w:color w:val="000000"/>
          <w:sz w:val="24"/>
        </w:rPr>
        <w:t xml:space="preserve">1.7包装方式：</w:t>
      </w:r>
      <w:r>
        <w:rPr>
          <w:rFonts w:hint="eastAsia" w:ascii="宋体" w:hAnsi="宋体" w:cs="Courier New"/>
          <w:color w:val="000000"/>
          <w:sz w:val="24"/>
          <w:u w:val="single"/>
        </w:rPr>
        <w:t xml:space="preserve"> 1、除合同另有规定外，乙方提供的全部货物均应按标准保护措施进行包装。该包装应适应于远距离运输、防潮、防震、防锈和防野蛮装卸，以确保货物安全无损运抵指定地点。由于包装不善所引起的货物损失均由乙方承担。2、每一包装单元内应附详细的装箱单和质量合格凭证。 </w:t>
      </w:r>
      <w:r/>
    </w:p>
    <w:p>
      <w:pPr>
        <w:spacing w:line="400" w:lineRule="exact"/>
        <w:rPr>
          <w:rFonts w:ascii="宋体" w:hAnsi="宋体" w:cs="Courier New"/>
          <w:b/>
          <w:color w:val="000000"/>
          <w:sz w:val="24"/>
        </w:rPr>
      </w:pPr>
      <w:r>
        <w:rPr>
          <w:rFonts w:ascii="宋体" w:hAnsi="宋体" w:cs="Courier New"/>
          <w:b/>
          <w:color w:val="000000"/>
          <w:sz w:val="24"/>
        </w:rPr>
        <w:t xml:space="preserve">二、合同金额</w:t>
      </w:r>
      <w:r/>
    </w:p>
    <w:p>
      <w:pPr>
        <w:ind w:firstLine="480"/>
        <w:spacing w:line="400" w:lineRule="exact"/>
        <w:rPr>
          <w:rFonts w:hAnsi="宋体"/>
          <w:sz w:val="24"/>
        </w:rPr>
      </w:pPr>
      <w:r>
        <w:rPr>
          <w:rFonts w:ascii="宋体" w:hAnsi="宋体" w:cs="Courier New"/>
          <w:color w:val="000000"/>
          <w:sz w:val="24"/>
        </w:rPr>
        <w:t xml:space="preserve">2.1</w:t>
      </w:r>
      <w:r>
        <w:rPr>
          <w:rFonts w:hAnsi="宋体"/>
          <w:sz w:val="24"/>
        </w:rPr>
        <w:t xml:space="preserve">本合同金额为（大写）：</w:t>
      </w:r>
      <w:r>
        <w:rPr>
          <w:rFonts w:hint="eastAsia" w:hAnsi="宋体"/>
          <w:sz w:val="24"/>
          <w:u w:val="single"/>
        </w:rPr>
        <w:t xml:space="preserve">                    </w:t>
      </w:r>
      <w:r>
        <w:rPr>
          <w:rFonts w:hint="eastAsia" w:hAnsi="宋体"/>
          <w:sz w:val="24"/>
        </w:rPr>
        <w:t xml:space="preserve">圆</w:t>
      </w:r>
      <w:r>
        <w:rPr>
          <w:rFonts w:hAnsi="宋体"/>
          <w:sz w:val="24"/>
        </w:rPr>
        <w:t xml:space="preserve">（</w:t>
      </w:r>
      <w:r>
        <w:rPr>
          <w:rFonts w:hint="eastAsia" w:hAnsi="宋体"/>
          <w:sz w:val="24"/>
          <w:u w:val="single"/>
        </w:rPr>
        <w:t xml:space="preserve">            </w:t>
      </w:r>
      <w:r>
        <w:rPr>
          <w:rFonts w:hAnsi="宋体"/>
          <w:sz w:val="24"/>
        </w:rPr>
        <w:t xml:space="preserve">元）人民币</w:t>
      </w:r>
      <w:r>
        <w:rPr>
          <w:rFonts w:hint="eastAsia" w:hAnsi="宋体"/>
          <w:sz w:val="24"/>
        </w:rPr>
        <w:t xml:space="preserve">或其他币种</w:t>
      </w:r>
      <w:r>
        <w:rPr>
          <w:rFonts w:hAnsi="宋体"/>
          <w:sz w:val="24"/>
        </w:rPr>
        <w:t xml:space="preserve">。</w:t>
      </w:r>
      <w:r/>
    </w:p>
    <w:p>
      <w:pPr>
        <w:spacing w:line="400" w:lineRule="exact"/>
        <w:rPr>
          <w:rFonts w:ascii="宋体" w:hAnsi="宋体" w:cs="Courier New"/>
          <w:b/>
          <w:color w:val="000000"/>
          <w:sz w:val="24"/>
        </w:rPr>
      </w:pPr>
      <w:r>
        <w:rPr>
          <w:rFonts w:hint="eastAsia" w:ascii="宋体" w:hAnsi="宋体" w:cs="Courier New"/>
          <w:b/>
          <w:color w:val="000000"/>
          <w:sz w:val="24"/>
        </w:rPr>
        <w:t xml:space="preserve">三</w:t>
      </w:r>
      <w:r>
        <w:rPr>
          <w:rFonts w:ascii="宋体" w:hAnsi="宋体" w:cs="Courier New"/>
          <w:b/>
          <w:color w:val="000000"/>
          <w:sz w:val="24"/>
        </w:rPr>
        <w:t xml:space="preserve">、</w:t>
      </w:r>
      <w:r>
        <w:rPr>
          <w:rFonts w:hint="eastAsia" w:ascii="宋体" w:hAnsi="宋体" w:cs="Courier New"/>
          <w:b/>
          <w:color w:val="000000"/>
          <w:sz w:val="24"/>
        </w:rPr>
        <w:t xml:space="preserve">组成本合同的有关文件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（1）招标文件；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（2）投标文件；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（3）中标通知书；</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（4）中标人在投标、评标过程中所作其它有关承诺、声明、书面澄清；</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（5）甲乙双方商定的其他文件等。</w:t>
      </w:r>
      <w:r/>
    </w:p>
    <w:p>
      <w:pPr>
        <w:spacing w:line="400" w:lineRule="exact"/>
        <w:rPr>
          <w:rFonts w:ascii="宋体" w:hAnsi="宋体" w:cs="Courier New"/>
          <w:b/>
          <w:color w:val="000000"/>
          <w:sz w:val="24"/>
        </w:rPr>
      </w:pPr>
      <w:r>
        <w:rPr>
          <w:rFonts w:hint="eastAsia" w:ascii="宋体" w:hAnsi="宋体" w:cs="Courier New"/>
          <w:b/>
          <w:color w:val="000000"/>
          <w:sz w:val="24"/>
        </w:rPr>
        <w:t xml:space="preserve">四</w:t>
      </w:r>
      <w:r>
        <w:rPr>
          <w:rFonts w:ascii="宋体" w:hAnsi="宋体" w:cs="Courier New"/>
          <w:b/>
          <w:color w:val="000000"/>
          <w:sz w:val="24"/>
        </w:rPr>
        <w:t xml:space="preserve">、技术资料</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w:t>
      </w:r>
      <w:r>
        <w:rPr>
          <w:rFonts w:ascii="宋体" w:hAnsi="宋体" w:cs="Courier New"/>
          <w:color w:val="000000"/>
          <w:sz w:val="24"/>
        </w:rPr>
        <w:t xml:space="preserve">.1乙方应按招标文件规定的时间向甲方提供使用货物</w:t>
      </w:r>
      <w:r>
        <w:rPr>
          <w:rFonts w:hint="eastAsia" w:ascii="宋体" w:hAnsi="宋体" w:cs="Courier New"/>
          <w:color w:val="000000"/>
          <w:sz w:val="24"/>
        </w:rPr>
        <w:t xml:space="preserve">（包含与货物相关的服务）</w:t>
      </w:r>
      <w:r>
        <w:rPr>
          <w:rFonts w:ascii="宋体" w:hAnsi="宋体" w:cs="Courier New"/>
          <w:color w:val="000000"/>
          <w:sz w:val="24"/>
        </w:rPr>
        <w:t xml:space="preserve">的有关技术资料。</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4</w:t>
      </w:r>
      <w:r>
        <w:rPr>
          <w:rFonts w:ascii="宋体" w:hAnsi="宋体" w:cs="Courier New"/>
          <w:color w:val="000000"/>
          <w:sz w:val="24"/>
        </w:rPr>
        <w:t xml:space="preserve">.2 没有甲方事先书面同意，乙方不得将由甲方提供的有关合同或任何合同条文、规格、计划、图纸、样品或资料提供给与履行本合同无关的任何其他人。即使</w:t>
      </w:r>
      <w:r>
        <w:rPr>
          <w:rFonts w:ascii="宋体" w:hAnsi="宋体" w:cs="Courier New"/>
          <w:color w:val="000000"/>
          <w:sz w:val="24"/>
        </w:rPr>
        <w:t xml:space="preserve">向履行</w:t>
      </w:r>
      <w:r>
        <w:rPr>
          <w:rFonts w:ascii="宋体" w:hAnsi="宋体" w:cs="Courier New"/>
          <w:color w:val="000000"/>
          <w:sz w:val="24"/>
        </w:rPr>
        <w:t xml:space="preserve">本合同有关的人</w:t>
      </w:r>
      <w:r>
        <w:rPr>
          <w:rFonts w:ascii="宋体" w:hAnsi="宋体" w:cs="Courier New"/>
          <w:color w:val="000000"/>
          <w:sz w:val="24"/>
        </w:rPr>
        <w:t xml:space="preserve">员提供，也应注意保密并限于履行合同的必需范围。</w:t>
      </w:r>
      <w:r/>
    </w:p>
    <w:p>
      <w:pPr>
        <w:spacing w:line="400" w:lineRule="exact"/>
        <w:rPr>
          <w:rFonts w:ascii="宋体" w:hAnsi="宋体" w:cs="Courier New"/>
          <w:b/>
          <w:color w:val="000000"/>
          <w:sz w:val="24"/>
        </w:rPr>
      </w:pPr>
      <w:r>
        <w:rPr>
          <w:rFonts w:hint="eastAsia" w:ascii="宋体" w:hAnsi="宋体" w:cs="Courier New"/>
          <w:b/>
          <w:color w:val="000000"/>
          <w:sz w:val="24"/>
        </w:rPr>
        <w:t xml:space="preserve">五</w:t>
      </w:r>
      <w:r>
        <w:rPr>
          <w:rFonts w:ascii="宋体" w:hAnsi="宋体" w:cs="Courier New"/>
          <w:b/>
          <w:color w:val="000000"/>
          <w:sz w:val="24"/>
        </w:rPr>
        <w:t xml:space="preserve">、知识产权</w:t>
      </w:r>
      <w:r/>
    </w:p>
    <w:p>
      <w:pPr>
        <w:ind w:firstLine="480"/>
        <w:spacing w:line="400" w:lineRule="exact"/>
        <w:rPr>
          <w:rFonts w:ascii="宋体" w:hAnsi="宋体"/>
          <w:color w:val="000000"/>
          <w:sz w:val="24"/>
          <w:szCs w:val="21"/>
        </w:rPr>
      </w:pPr>
      <w:r>
        <w:rPr>
          <w:rFonts w:hint="eastAsia" w:ascii="宋体" w:hAnsi="宋体" w:cs="Courier New"/>
          <w:color w:val="000000"/>
          <w:sz w:val="24"/>
        </w:rPr>
        <w:t xml:space="preserve">5</w:t>
      </w:r>
      <w:r>
        <w:rPr>
          <w:rFonts w:ascii="宋体" w:hAnsi="宋体" w:cs="Courier New"/>
          <w:color w:val="000000"/>
          <w:sz w:val="24"/>
        </w:rPr>
        <w:t xml:space="preserve">.1</w:t>
      </w:r>
      <w:r>
        <w:rPr>
          <w:rFonts w:hAnsi="宋体"/>
          <w:color w:val="000000"/>
          <w:sz w:val="24"/>
        </w:rPr>
        <w:t xml:space="preserve">乙</w:t>
      </w:r>
      <w:r>
        <w:rPr>
          <w:rFonts w:hint="eastAsia" w:ascii="宋体" w:hAnsi="宋体"/>
          <w:color w:val="000000"/>
          <w:sz w:val="24"/>
          <w:szCs w:val="21"/>
        </w:rPr>
        <w:t xml:space="preserve">方应保证甲方在使用、接受本合同货物</w:t>
      </w:r>
      <w:r>
        <w:rPr>
          <w:rFonts w:hint="eastAsia" w:hAnsi="宋体"/>
          <w:color w:val="000000"/>
          <w:sz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cs="Courier New"/>
          <w:color w:val="000000"/>
          <w:sz w:val="24"/>
        </w:rPr>
      </w:pPr>
      <w:r>
        <w:rPr>
          <w:rFonts w:hint="eastAsia" w:hAnsi="宋体"/>
          <w:sz w:val="24"/>
        </w:rPr>
        <w:t xml:space="preserve">（注：采购项目如涉及采购标的</w:t>
      </w:r>
      <w:r>
        <w:rPr>
          <w:rFonts w:hint="eastAsia" w:hAnsi="宋体"/>
          <w:sz w:val="24"/>
        </w:rPr>
        <w:t xml:space="preserve">的</w:t>
      </w:r>
      <w:r>
        <w:rPr>
          <w:rFonts w:hint="eastAsia" w:hAnsi="宋体"/>
          <w:sz w:val="24"/>
        </w:rPr>
        <w:t xml:space="preserve">知识产权归属、处理的，如订购、设计、定制开发的信息化建设项目等，应当约定知识产权的归属和处理方式）</w:t>
      </w:r>
      <w:r/>
    </w:p>
    <w:p>
      <w:pPr>
        <w:spacing w:line="400" w:lineRule="exact"/>
        <w:rPr>
          <w:rFonts w:ascii="宋体" w:hAnsi="宋体" w:cs="Courier New"/>
          <w:color w:val="000000"/>
          <w:sz w:val="24"/>
          <w:u w:val="single"/>
        </w:rPr>
      </w:pPr>
      <w:r>
        <w:rPr>
          <w:rFonts w:hint="eastAsia" w:ascii="宋体" w:hAnsi="宋体" w:cs="Courier New"/>
          <w:b/>
          <w:color w:val="000000"/>
          <w:sz w:val="24"/>
        </w:rPr>
        <w:t xml:space="preserve">六</w:t>
      </w:r>
      <w:r>
        <w:rPr>
          <w:rFonts w:ascii="宋体" w:hAnsi="宋体" w:cs="Courier New"/>
          <w:b/>
          <w:color w:val="000000"/>
          <w:sz w:val="24"/>
        </w:rPr>
        <w:t xml:space="preserve">、产权担保</w:t>
      </w:r>
      <w:r/>
    </w:p>
    <w:p>
      <w:pPr>
        <w:ind w:firstLine="480"/>
        <w:spacing w:line="400" w:lineRule="exact"/>
        <w:rPr>
          <w:rFonts w:ascii="宋体" w:hAnsi="宋体" w:cs="Courier New"/>
          <w:color w:val="000000"/>
          <w:sz w:val="24"/>
          <w:u w:val="single"/>
        </w:rPr>
      </w:pPr>
      <w:r>
        <w:rPr>
          <w:rFonts w:hint="eastAsia" w:ascii="宋体" w:hAnsi="宋体" w:cs="Courier New"/>
          <w:color w:val="000000"/>
          <w:sz w:val="24"/>
        </w:rPr>
        <w:t xml:space="preserve">6</w:t>
      </w:r>
      <w:r>
        <w:rPr>
          <w:rFonts w:ascii="宋体" w:hAnsi="宋体" w:cs="Courier New"/>
          <w:color w:val="000000"/>
          <w:sz w:val="24"/>
        </w:rPr>
        <w:t xml:space="preserve">.1 乙方保证所交付的货物</w:t>
      </w:r>
      <w:r>
        <w:rPr>
          <w:rFonts w:hint="eastAsia" w:ascii="宋体" w:hAnsi="宋体" w:cs="Courier New"/>
          <w:color w:val="000000"/>
          <w:sz w:val="24"/>
        </w:rPr>
        <w:t xml:space="preserve">（包含与货物相关的服务）</w:t>
      </w:r>
      <w:r>
        <w:rPr>
          <w:rFonts w:ascii="宋体" w:hAnsi="宋体" w:cs="Courier New"/>
          <w:color w:val="000000"/>
          <w:sz w:val="24"/>
        </w:rPr>
        <w:t xml:space="preserve">的所有权完全属于</w:t>
      </w:r>
      <w:r>
        <w:rPr>
          <w:rFonts w:ascii="宋体" w:hAnsi="宋体" w:cs="Courier New"/>
          <w:color w:val="000000"/>
          <w:sz w:val="24"/>
        </w:rPr>
        <w:t xml:space="preserve">乙方且</w:t>
      </w:r>
      <w:r>
        <w:rPr>
          <w:rFonts w:ascii="宋体" w:hAnsi="宋体" w:cs="Courier New"/>
          <w:color w:val="000000"/>
          <w:sz w:val="24"/>
        </w:rPr>
        <w:t xml:space="preserve">无任何抵押、查封等产权瑕疵。</w:t>
      </w:r>
      <w:r/>
    </w:p>
    <w:p>
      <w:pPr>
        <w:spacing w:line="400" w:lineRule="exact"/>
        <w:rPr>
          <w:rFonts w:ascii="宋体" w:hAnsi="宋体" w:cs="Courier New"/>
          <w:b/>
          <w:color w:val="000000"/>
          <w:sz w:val="24"/>
        </w:rPr>
      </w:pPr>
      <w:r>
        <w:rPr>
          <w:rFonts w:hint="eastAsia" w:ascii="宋体" w:hAnsi="宋体" w:cs="Courier New"/>
          <w:b/>
          <w:color w:val="000000"/>
          <w:sz w:val="24"/>
        </w:rPr>
        <w:t xml:space="preserve">七</w:t>
      </w:r>
      <w:r>
        <w:rPr>
          <w:rFonts w:ascii="宋体" w:hAnsi="宋体" w:cs="Courier New"/>
          <w:b/>
          <w:color w:val="000000"/>
          <w:sz w:val="24"/>
        </w:rPr>
        <w:t xml:space="preserve">、履约保证金</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w:t>
      </w:r>
      <w:r>
        <w:rPr>
          <w:rFonts w:ascii="宋体" w:hAnsi="宋体" w:cs="Courier New"/>
          <w:color w:val="000000"/>
          <w:sz w:val="24"/>
        </w:rPr>
        <w:t xml:space="preserve">.1 乙方交纳人民币</w:t>
      </w:r>
      <w:r>
        <w:rPr>
          <w:rFonts w:hint="eastAsia" w:ascii="宋体" w:hAnsi="宋体" w:cs="Courier New"/>
          <w:color w:val="000000"/>
          <w:sz w:val="24"/>
          <w:u w:val="single"/>
        </w:rPr>
        <w:t xml:space="preserve">         </w:t>
      </w:r>
      <w:r>
        <w:rPr>
          <w:rFonts w:ascii="宋体" w:hAnsi="宋体" w:cs="Courier New"/>
          <w:color w:val="000000"/>
          <w:sz w:val="24"/>
        </w:rPr>
        <w:t xml:space="preserve">元作为本合同的履约保证金。</w:t>
      </w:r>
      <w:r>
        <w:rPr>
          <w:rFonts w:hint="eastAsia" w:ascii="宋体" w:hAnsi="宋体" w:cs="Courier New"/>
          <w:color w:val="000000"/>
          <w:sz w:val="24"/>
        </w:rPr>
        <w:t xml:space="preserve">（不得超过合同金额的10%）</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7.2合同履行结束后，甲方应及时退还交纳的履约保证金。</w:t>
      </w:r>
      <w:r/>
    </w:p>
    <w:p>
      <w:pPr>
        <w:ind w:firstLine="480"/>
        <w:spacing w:line="400" w:lineRule="exact"/>
        <w:rPr>
          <w:rFonts w:ascii="宋体" w:hAnsi="宋体" w:cs="Courier New"/>
          <w:color w:val="000000"/>
          <w:sz w:val="24"/>
          <w:u w:val="single"/>
        </w:rPr>
      </w:pPr>
      <w:r>
        <w:rPr>
          <w:rFonts w:hint="eastAsia" w:ascii="宋体" w:hAnsi="宋体" w:cs="Courier New"/>
          <w:color w:val="000000"/>
          <w:sz w:val="24"/>
        </w:rPr>
        <w:t xml:space="preserve">7.2.1履约保证金退还方式：</w:t>
      </w:r>
      <w:r>
        <w:rPr>
          <w:rFonts w:hint="eastAsia" w:ascii="宋体" w:hAnsi="宋体" w:cs="Courier New"/>
          <w:color w:val="000000"/>
          <w:sz w:val="24"/>
          <w:u w:val="single"/>
        </w:rPr>
        <w:t xml:space="preserve">施工完成并验收合格后退还，不计息。</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7.2.2履约保证金退还时间：</w:t>
      </w:r>
      <w:r>
        <w:rPr>
          <w:rFonts w:hint="eastAsia" w:ascii="宋体" w:hAnsi="宋体" w:cs="Courier New"/>
          <w:color w:val="000000"/>
          <w:sz w:val="24"/>
          <w:u w:val="single"/>
        </w:rPr>
        <w:t xml:space="preserve">本项目验收合格或有效期结束后。</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7.2.3履约保证金退还条件：</w:t>
      </w:r>
      <w:r>
        <w:rPr>
          <w:rFonts w:hint="eastAsia" w:ascii="宋体" w:hAnsi="宋体" w:cs="Courier New"/>
          <w:color w:val="000000"/>
          <w:sz w:val="24"/>
          <w:u w:val="single"/>
        </w:rPr>
        <w:t xml:space="preserve">本项目验收合格或有效期结束后。</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7.2.4履约保证金不予退还的情形：</w:t>
      </w:r>
      <w:r>
        <w:rPr>
          <w:rFonts w:hint="eastAsia" w:ascii="宋体" w:hAnsi="宋体" w:cs="Courier New"/>
          <w:color w:val="000000"/>
          <w:sz w:val="24"/>
          <w:u w:val="single"/>
        </w:rPr>
        <w:t xml:space="preserve">未按照合同内容履行供货或所供货物不满足招标文件相关要求。</w:t>
      </w:r>
      <w:r/>
    </w:p>
    <w:p>
      <w:pPr>
        <w:spacing w:line="400" w:lineRule="exact"/>
        <w:rPr>
          <w:rFonts w:ascii="宋体" w:hAnsi="宋体" w:cs="Courier New"/>
          <w:b/>
          <w:color w:val="000000"/>
          <w:sz w:val="24"/>
        </w:rPr>
      </w:pPr>
      <w:r>
        <w:rPr>
          <w:rFonts w:hint="eastAsia" w:ascii="宋体" w:hAnsi="宋体" w:cs="Courier New"/>
          <w:b/>
          <w:color w:val="000000"/>
          <w:sz w:val="24"/>
        </w:rPr>
        <w:t xml:space="preserve">八、合同转包或分包</w:t>
      </w:r>
      <w:r/>
    </w:p>
    <w:p>
      <w:pPr>
        <w:ind w:firstLine="480"/>
        <w:spacing w:line="400" w:lineRule="exact"/>
        <w:rPr>
          <w:rFonts w:ascii="宋体" w:hAnsi="宋体"/>
          <w:color w:val="000000"/>
          <w:sz w:val="24"/>
        </w:rPr>
      </w:pPr>
      <w:r>
        <w:rPr>
          <w:rFonts w:hint="eastAsia" w:ascii="宋体" w:hAnsi="宋体"/>
          <w:color w:val="000000"/>
          <w:sz w:val="24"/>
        </w:rPr>
        <w:t xml:space="preserve">8.1乙方不得将合同标的转包给他人履行。</w:t>
      </w:r>
      <w:r/>
    </w:p>
    <w:p>
      <w:pPr>
        <w:ind w:firstLine="480"/>
        <w:spacing w:line="400" w:lineRule="exact"/>
        <w:rPr>
          <w:rFonts w:ascii="宋体" w:hAnsi="宋体"/>
          <w:color w:val="000000"/>
          <w:sz w:val="24"/>
        </w:rPr>
      </w:pPr>
      <w:r>
        <w:rPr>
          <w:rFonts w:hint="eastAsia" w:ascii="宋体" w:hAnsi="宋体"/>
          <w:sz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乙方如有转包或未经甲方同意的分包行为，甲方有权给予终止合同。</w:t>
      </w:r>
      <w:r/>
    </w:p>
    <w:p>
      <w:pPr>
        <w:spacing w:line="400" w:lineRule="exact"/>
        <w:rPr>
          <w:rFonts w:ascii="宋体" w:hAnsi="宋体" w:cs="Courier New"/>
          <w:b/>
          <w:color w:val="000000"/>
          <w:sz w:val="24"/>
        </w:rPr>
      </w:pPr>
      <w:r>
        <w:rPr>
          <w:rFonts w:hint="eastAsia" w:ascii="宋体" w:hAnsi="宋体" w:cs="Courier New"/>
          <w:b/>
          <w:color w:val="000000"/>
          <w:sz w:val="24"/>
        </w:rPr>
        <w:t xml:space="preserve">九</w:t>
      </w:r>
      <w:r>
        <w:rPr>
          <w:rFonts w:ascii="宋体" w:hAnsi="宋体" w:cs="Courier New"/>
          <w:b/>
          <w:color w:val="000000"/>
          <w:sz w:val="24"/>
        </w:rPr>
        <w:t xml:space="preserve">、</w:t>
      </w:r>
      <w:r>
        <w:rPr>
          <w:rFonts w:hint="eastAsia" w:ascii="宋体" w:hAnsi="宋体" w:cs="Courier New"/>
          <w:b/>
          <w:color w:val="000000"/>
          <w:sz w:val="24"/>
        </w:rPr>
        <w:t xml:space="preserve">合同款项</w:t>
      </w:r>
      <w:r>
        <w:rPr>
          <w:rFonts w:ascii="宋体" w:hAnsi="宋体" w:cs="Courier New"/>
          <w:b/>
          <w:color w:val="000000"/>
          <w:sz w:val="24"/>
        </w:rPr>
        <w:t xml:space="preserve">支付</w:t>
      </w:r>
      <w:r/>
    </w:p>
    <w:p>
      <w:pPr>
        <w:ind w:firstLine="480"/>
        <w:spacing w:line="400" w:lineRule="exact"/>
        <w:rPr>
          <w:rFonts w:ascii="宋体" w:hAnsi="宋体" w:cs="Courier New"/>
          <w:color w:val="000000"/>
          <w:sz w:val="24"/>
        </w:rPr>
      </w:pPr>
      <w:r>
        <w:rPr>
          <w:rFonts w:hint="eastAsia" w:ascii="宋体" w:hAnsi="宋体" w:cs="Courier New"/>
          <w:bCs/>
          <w:color w:val="000000"/>
          <w:sz w:val="24"/>
        </w:rPr>
        <w:t xml:space="preserve">9</w:t>
      </w:r>
      <w:r>
        <w:rPr>
          <w:rFonts w:ascii="宋体" w:hAnsi="宋体" w:cs="Courier New"/>
          <w:bCs/>
          <w:color w:val="000000"/>
          <w:sz w:val="24"/>
        </w:rPr>
        <w:t xml:space="preserve">.1</w:t>
      </w:r>
      <w:r>
        <w:rPr>
          <w:rFonts w:hint="eastAsia" w:ascii="宋体" w:hAnsi="宋体" w:cs="Courier New"/>
          <w:bCs/>
          <w:color w:val="000000"/>
          <w:sz w:val="24"/>
        </w:rPr>
        <w:t xml:space="preserve">合同款项的支付方式及进度安排：</w:t>
      </w:r>
      <w:r>
        <w:rPr>
          <w:rFonts w:hint="eastAsia" w:ascii="宋体" w:hAnsi="宋体" w:cs="Courier New"/>
          <w:bCs/>
          <w:color w:val="000000"/>
          <w:sz w:val="24"/>
          <w:u w:val="single"/>
        </w:rPr>
        <w:t xml:space="preserve"> </w:t>
      </w:r>
      <w:r>
        <w:rPr>
          <w:rFonts w:hint="eastAsia" w:ascii="宋体" w:hAnsi="宋体" w:cs="Courier New"/>
          <w:sz w:val="24"/>
          <w:u w:val="single"/>
        </w:rPr>
        <w:t xml:space="preserve">合同签订后，支付合同总价30%的预付款；验收合格后付至合同总价的90%；余款验收合格满两年后一次性付清，不计息。 </w:t>
      </w:r>
      <w:r/>
    </w:p>
    <w:p>
      <w:pPr>
        <w:spacing w:line="400" w:lineRule="exact"/>
        <w:rPr>
          <w:rFonts w:ascii="宋体" w:hAnsi="宋体" w:cs="Courier New"/>
          <w:b/>
          <w:color w:val="000000"/>
          <w:sz w:val="24"/>
        </w:rPr>
      </w:pPr>
      <w:r>
        <w:rPr>
          <w:rFonts w:hint="eastAsia" w:ascii="宋体" w:hAnsi="宋体" w:cs="Courier New"/>
          <w:b/>
          <w:color w:val="000000"/>
          <w:sz w:val="24"/>
        </w:rPr>
        <w:t xml:space="preserve">十、税费</w:t>
      </w:r>
      <w:r/>
    </w:p>
    <w:p>
      <w:pPr>
        <w:ind w:firstLine="480"/>
        <w:spacing w:line="400" w:lineRule="exact"/>
        <w:rPr>
          <w:rFonts w:ascii="宋体" w:hAnsi="宋体" w:eastAsia="仿宋_GB2312"/>
          <w:color w:val="000000"/>
          <w:sz w:val="24"/>
        </w:rPr>
      </w:pPr>
      <w:r>
        <w:rPr>
          <w:rFonts w:hint="eastAsia" w:ascii="宋体" w:hAnsi="宋体"/>
          <w:color w:val="000000"/>
          <w:sz w:val="24"/>
        </w:rPr>
        <w:t xml:space="preserve">10</w:t>
      </w:r>
      <w:r>
        <w:rPr>
          <w:rFonts w:ascii="宋体" w:hAnsi="宋体"/>
          <w:color w:val="000000"/>
          <w:sz w:val="24"/>
        </w:rPr>
        <w:t xml:space="preserve">.1</w:t>
      </w:r>
      <w:r>
        <w:rPr>
          <w:rFonts w:hint="eastAsia" w:ascii="宋体" w:hAnsi="宋体"/>
          <w:color w:val="000000"/>
          <w:sz w:val="24"/>
        </w:rPr>
        <w:t xml:space="preserve">本合同执行中相关的一切税费均由乙方负担。</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一</w:t>
      </w:r>
      <w:r>
        <w:rPr>
          <w:rFonts w:ascii="宋体" w:hAnsi="宋体" w:cs="Courier New"/>
          <w:b/>
          <w:color w:val="000000"/>
          <w:sz w:val="24"/>
        </w:rPr>
        <w:t xml:space="preserve">、质量</w:t>
      </w:r>
      <w:r>
        <w:rPr>
          <w:rFonts w:hint="eastAsia" w:ascii="宋体" w:hAnsi="宋体" w:cs="Courier New"/>
          <w:b/>
          <w:color w:val="000000"/>
          <w:sz w:val="24"/>
        </w:rPr>
        <w:t xml:space="preserve">保修范围和保修期</w:t>
      </w:r>
      <w:r>
        <w:rPr>
          <w:rFonts w:ascii="宋体" w:hAnsi="宋体" w:cs="Courier New"/>
          <w:b/>
          <w:color w:val="000000"/>
          <w:sz w:val="24"/>
        </w:rPr>
        <w:t xml:space="preserve">及售后服务</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11.2除前款规定外，乙方还应提供下列服务：</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（1）货物的现场安装、调试、运行、维护等；</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（2）对甲方人员进行免费培训。</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3</w:t>
      </w:r>
      <w:r>
        <w:rPr>
          <w:rFonts w:ascii="宋体" w:hAnsi="宋体" w:cs="Courier New"/>
          <w:color w:val="000000"/>
          <w:sz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w:t>
      </w:r>
      <w:r>
        <w:rPr>
          <w:rFonts w:ascii="宋体" w:hAnsi="宋体" w:cs="Courier New"/>
          <w:color w:val="000000"/>
          <w:sz w:val="24"/>
        </w:rPr>
        <w:t xml:space="preserve">更换：由乙方承担所发生的全部费用。</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（2）</w:t>
      </w:r>
      <w:r>
        <w:rPr>
          <w:rFonts w:ascii="宋体" w:hAnsi="宋体" w:cs="Courier New"/>
          <w:color w:val="000000"/>
          <w:sz w:val="24"/>
        </w:rPr>
        <w:t xml:space="preserve">贬值处理：由甲乙双方合议定价。</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（3）</w:t>
      </w:r>
      <w:r>
        <w:rPr>
          <w:rFonts w:ascii="宋体" w:hAnsi="宋体" w:cs="Courier New"/>
          <w:color w:val="000000"/>
          <w:sz w:val="24"/>
        </w:rPr>
        <w:t xml:space="preserve">退货处理：乙方应退还甲方支付的合同款，同时</w:t>
      </w:r>
      <w:r>
        <w:rPr>
          <w:rFonts w:ascii="宋体" w:hAnsi="宋体" w:cs="Courier New"/>
          <w:color w:val="000000"/>
          <w:sz w:val="24"/>
        </w:rPr>
        <w:t xml:space="preserve">应承担该货物</w:t>
      </w:r>
      <w:r>
        <w:rPr>
          <w:rFonts w:ascii="宋体" w:hAnsi="宋体" w:cs="Courier New"/>
          <w:color w:val="000000"/>
          <w:sz w:val="24"/>
        </w:rPr>
        <w:t xml:space="preserve">的直接费用（运输、保险、检验、货款利息及银行手续费等）。</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4</w:t>
      </w:r>
      <w:r>
        <w:rPr>
          <w:rFonts w:ascii="宋体" w:hAnsi="宋体" w:cs="Courier New"/>
          <w:color w:val="000000"/>
          <w:sz w:val="24"/>
        </w:rPr>
        <w:t xml:space="preserve">如在使用过程中发生质量问题，乙方在接到甲方通知后在_________小时内到达甲方现场。</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5</w:t>
      </w:r>
      <w:r>
        <w:rPr>
          <w:rFonts w:ascii="宋体" w:hAnsi="宋体" w:cs="Courier New"/>
          <w:color w:val="000000"/>
          <w:sz w:val="24"/>
        </w:rPr>
        <w:t xml:space="preserve"> 在质保期内，乙方应对货物出现的质量及安全问题负责处理解决并承担一切费用。</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6</w:t>
      </w:r>
      <w:r>
        <w:rPr>
          <w:rFonts w:ascii="宋体" w:hAnsi="宋体" w:cs="Courier New"/>
          <w:color w:val="000000"/>
          <w:sz w:val="24"/>
        </w:rPr>
        <w:t xml:space="preserve">上述货物免费保修期为</w:t>
      </w:r>
      <w:r>
        <w:rPr>
          <w:rFonts w:ascii="宋体" w:hAnsi="宋体" w:cs="Courier New"/>
          <w:color w:val="000000"/>
          <w:sz w:val="24"/>
          <w:u w:val="single"/>
        </w:rPr>
        <w:t xml:space="preserve">     </w:t>
      </w:r>
      <w:r>
        <w:rPr>
          <w:rFonts w:ascii="宋体" w:hAnsi="宋体" w:cs="Courier New"/>
          <w:color w:val="000000"/>
          <w:sz w:val="24"/>
        </w:rPr>
        <w:t xml:space="preserve">年（自交货验收合格之日起计），因人为因素出现的故障不在免费保修范围内。超过保修期的机器设备，终</w:t>
      </w:r>
      <w:r>
        <w:rPr>
          <w:rFonts w:hint="eastAsia" w:ascii="宋体" w:hAnsi="宋体" w:cs="Courier New"/>
          <w:color w:val="000000"/>
          <w:sz w:val="24"/>
        </w:rPr>
        <w:t xml:space="preserve">身</w:t>
      </w:r>
      <w:r>
        <w:rPr>
          <w:rFonts w:ascii="宋体" w:hAnsi="宋体" w:cs="Courier New"/>
          <w:color w:val="000000"/>
          <w:sz w:val="24"/>
        </w:rPr>
        <w:t xml:space="preserve">维修，维修时只收部件成本费。</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1</w:t>
      </w:r>
      <w:r>
        <w:rPr>
          <w:rFonts w:ascii="宋体" w:hAnsi="宋体" w:cs="Courier New"/>
          <w:color w:val="000000"/>
          <w:sz w:val="24"/>
        </w:rPr>
        <w:t xml:space="preserve">.</w:t>
      </w:r>
      <w:r>
        <w:rPr>
          <w:rFonts w:hint="eastAsia" w:ascii="宋体" w:hAnsi="宋体" w:cs="Courier New"/>
          <w:color w:val="000000"/>
          <w:sz w:val="24"/>
        </w:rPr>
        <w:t xml:space="preserve">7</w:t>
      </w:r>
      <w:r>
        <w:rPr>
          <w:rFonts w:hint="eastAsia" w:ascii="宋体" w:hAnsi="宋体"/>
          <w:bCs/>
          <w:sz w:val="24"/>
          <w:lang w:val="zh-CN"/>
        </w:rPr>
        <w:t xml:space="preserve">乙方承诺的其他售后服务：</w:t>
      </w:r>
      <w:r>
        <w:rPr>
          <w:rFonts w:hint="eastAsia" w:ascii="宋体" w:hAnsi="宋体"/>
          <w:bCs/>
          <w:sz w:val="24"/>
          <w:u w:val="single"/>
          <w:lang w:val="zh-CN"/>
        </w:rPr>
        <w:t xml:space="preserve">　　　　　　　　　　　　　　　　　　　  　　</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二</w:t>
      </w:r>
      <w:r>
        <w:rPr>
          <w:rFonts w:ascii="宋体" w:hAnsi="宋体" w:cs="Courier New"/>
          <w:b/>
          <w:color w:val="000000"/>
          <w:sz w:val="24"/>
        </w:rPr>
        <w:t xml:space="preserve">、</w:t>
      </w:r>
      <w:r>
        <w:rPr>
          <w:rFonts w:hint="eastAsia" w:ascii="宋体" w:hAnsi="宋体" w:cs="Courier New"/>
          <w:b/>
          <w:color w:val="000000"/>
          <w:sz w:val="24"/>
        </w:rPr>
        <w:t xml:space="preserve">项目</w:t>
      </w:r>
      <w:r>
        <w:rPr>
          <w:rFonts w:ascii="宋体" w:hAnsi="宋体" w:cs="Courier New"/>
          <w:b/>
          <w:color w:val="000000"/>
          <w:sz w:val="24"/>
        </w:rPr>
        <w:t xml:space="preserve">验收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12.1</w:t>
      </w:r>
      <w:r>
        <w:rPr>
          <w:rFonts w:hint="eastAsia" w:ascii="宋体" w:hAnsi="宋体"/>
          <w:sz w:val="24"/>
        </w:rPr>
        <w:t xml:space="preserve">按招标文件所规定的采购标准和乙方投标文件的承诺，根据实际按照《江苏省政府采购履约验收管理办法》（苏财</w:t>
      </w:r>
      <w:r>
        <w:rPr>
          <w:rFonts w:hint="eastAsia" w:ascii="宋体" w:hAnsi="宋体"/>
          <w:sz w:val="24"/>
        </w:rPr>
        <w:t xml:space="preserve">规</w:t>
      </w:r>
      <w:r>
        <w:rPr>
          <w:rFonts w:hint="eastAsia" w:ascii="宋体" w:hAnsi="宋体"/>
          <w:sz w:val="24"/>
        </w:rPr>
        <w:t xml:space="preserve">〔2024〕7号）组织验收，费用由</w:t>
      </w:r>
      <w:r>
        <w:rPr>
          <w:rFonts w:hint="eastAsia" w:ascii="宋体" w:hAnsi="宋体"/>
          <w:sz w:val="24"/>
          <w:u w:val="single"/>
        </w:rPr>
        <w:t xml:space="preserve"> 中标单位 </w:t>
      </w:r>
      <w:r>
        <w:rPr>
          <w:rFonts w:hint="eastAsia" w:ascii="宋体" w:hAnsi="宋体"/>
          <w:sz w:val="24"/>
        </w:rPr>
        <w:t xml:space="preserve">承担。</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12.3 对于实际使用人和甲方分离的项目，甲方邀请实际使用人参与验收。</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12.4 如有必要，甲方邀请参加本项目的其他供应商或第三</w:t>
      </w:r>
      <w:r>
        <w:rPr>
          <w:rFonts w:hint="eastAsia" w:ascii="宋体" w:hAnsi="宋体" w:cs="Courier New"/>
          <w:color w:val="000000"/>
          <w:sz w:val="24"/>
        </w:rPr>
        <w:t xml:space="preserve">方专业</w:t>
      </w:r>
      <w:r>
        <w:rPr>
          <w:rFonts w:hint="eastAsia" w:ascii="宋体" w:hAnsi="宋体" w:cs="Courier New"/>
          <w:color w:val="000000"/>
          <w:sz w:val="24"/>
        </w:rPr>
        <w:t xml:space="preserve">机构及专家参与验收，相关意见将作为</w:t>
      </w:r>
      <w:r>
        <w:rPr>
          <w:rFonts w:hint="eastAsia" w:ascii="宋体" w:hAnsi="宋体" w:cs="Courier New"/>
          <w:color w:val="000000"/>
          <w:sz w:val="24"/>
        </w:rPr>
        <w:t xml:space="preserve">验收书</w:t>
      </w:r>
      <w:r>
        <w:rPr>
          <w:rFonts w:hint="eastAsia" w:ascii="宋体" w:hAnsi="宋体" w:cs="Courier New"/>
          <w:color w:val="000000"/>
          <w:sz w:val="24"/>
        </w:rPr>
        <w:t xml:space="preserve">的参考资料。</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三</w:t>
      </w:r>
      <w:r>
        <w:rPr>
          <w:rFonts w:ascii="宋体" w:hAnsi="宋体" w:cs="Courier New"/>
          <w:b/>
          <w:color w:val="000000"/>
          <w:sz w:val="24"/>
        </w:rPr>
        <w:t xml:space="preserve">、货物</w:t>
      </w:r>
      <w:r>
        <w:rPr>
          <w:rFonts w:hint="eastAsia" w:ascii="宋体" w:hAnsi="宋体" w:cs="Courier New"/>
          <w:b/>
          <w:color w:val="000000"/>
          <w:sz w:val="24"/>
        </w:rPr>
        <w:t xml:space="preserve">的</w:t>
      </w:r>
      <w:r>
        <w:rPr>
          <w:rFonts w:ascii="宋体" w:hAnsi="宋体" w:cs="Courier New"/>
          <w:b/>
          <w:color w:val="000000"/>
          <w:sz w:val="24"/>
        </w:rPr>
        <w:t xml:space="preserve">包装、发运及运输</w:t>
      </w:r>
      <w:r/>
    </w:p>
    <w:p>
      <w:pPr>
        <w:ind w:firstLine="480"/>
        <w:spacing w:line="400" w:lineRule="exact"/>
        <w:rPr>
          <w:rFonts w:ascii="宋体" w:hAnsi="宋体" w:cs="Courier New"/>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.1 乙方应在货物发运前对其进行满足运输距离、防潮、防震、防锈和防破损装卸等</w:t>
      </w:r>
      <w:r>
        <w:rPr>
          <w:rFonts w:ascii="宋体" w:hAnsi="宋体" w:cs="Courier New"/>
          <w:sz w:val="24"/>
        </w:rPr>
        <w:t xml:space="preserve">要求包装，以保证货物安全运达甲方指定地点。</w:t>
      </w:r>
      <w:r>
        <w:rPr>
          <w:rFonts w:hint="eastAsia" w:ascii="宋体" w:hAnsi="宋体"/>
          <w:sz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rPr>
      </w:pPr>
      <w:r>
        <w:rPr>
          <w:rFonts w:hint="eastAsia" w:ascii="宋体" w:hAnsi="宋体" w:cs="Courier New"/>
          <w:color w:val="000000"/>
          <w:sz w:val="24"/>
        </w:rPr>
        <w:t xml:space="preserve">13</w:t>
      </w:r>
      <w:r>
        <w:rPr>
          <w:rFonts w:ascii="宋体" w:hAnsi="宋体" w:cs="Courier New"/>
          <w:color w:val="000000"/>
          <w:sz w:val="24"/>
        </w:rPr>
        <w:t xml:space="preserve">.4 货物在交付甲方前发生的风险均由乙方负责。</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.5 货物在规定的交付期限内由乙方送达甲方指定的地点视为交付，乙方同时需通知甲方货物已送达。</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四</w:t>
      </w:r>
      <w:r>
        <w:rPr>
          <w:rFonts w:ascii="宋体" w:hAnsi="宋体" w:cs="Courier New"/>
          <w:b/>
          <w:color w:val="000000"/>
          <w:sz w:val="24"/>
        </w:rPr>
        <w:t xml:space="preserve">、违约责任</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.1 甲方无正当理由拒收货物的，甲方向乙方偿付拒收货款总值</w:t>
      </w:r>
      <w:r>
        <w:rPr>
          <w:rFonts w:hint="eastAsia" w:ascii="宋体" w:hAnsi="宋体" w:cs="Courier New"/>
          <w:color w:val="000000"/>
          <w:sz w:val="24"/>
          <w:u w:val="single"/>
        </w:rPr>
        <w:t xml:space="preserve"> 每日万分之五 </w:t>
      </w:r>
      <w:r>
        <w:rPr>
          <w:rFonts w:ascii="宋体" w:hAnsi="宋体" w:cs="Courier New"/>
          <w:color w:val="000000"/>
          <w:sz w:val="24"/>
        </w:rPr>
        <w:t xml:space="preserve">的违约金。</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.2 甲方无故逾期验收和办理货款支付手续的</w:t>
      </w:r>
      <w:r>
        <w:rPr>
          <w:rFonts w:hint="eastAsia" w:ascii="宋体" w:hAnsi="宋体" w:cs="Courier New"/>
          <w:color w:val="000000"/>
          <w:sz w:val="24"/>
        </w:rPr>
        <w:t xml:space="preserve">，</w:t>
      </w:r>
      <w:r>
        <w:rPr>
          <w:rFonts w:ascii="宋体" w:hAnsi="宋体" w:cs="Courier New"/>
          <w:color w:val="000000"/>
          <w:sz w:val="24"/>
        </w:rPr>
        <w:t xml:space="preserve">甲方应按逾期付款总额每日</w:t>
      </w:r>
      <w:r>
        <w:rPr>
          <w:rFonts w:hint="eastAsia" w:ascii="宋体" w:hAnsi="宋体" w:cs="Courier New"/>
          <w:color w:val="000000"/>
          <w:sz w:val="24"/>
          <w:u w:val="single"/>
        </w:rPr>
        <w:t xml:space="preserve"> 万分之五 </w:t>
      </w:r>
      <w:r>
        <w:rPr>
          <w:rFonts w:ascii="宋体" w:hAnsi="宋体" w:cs="Courier New"/>
          <w:color w:val="000000"/>
          <w:sz w:val="24"/>
        </w:rPr>
        <w:t xml:space="preserve">向乙方支付违约金。</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.3 乙方逾期交付货物的，乙方应按逾期交货总额每日</w:t>
      </w:r>
      <w:r>
        <w:rPr>
          <w:rFonts w:hint="eastAsia" w:ascii="宋体" w:hAnsi="宋体" w:cs="Courier New"/>
          <w:color w:val="000000"/>
          <w:sz w:val="24"/>
          <w:u w:val="single"/>
        </w:rPr>
        <w:t xml:space="preserve"> 万分之五 </w:t>
      </w:r>
      <w:r>
        <w:rPr>
          <w:rFonts w:ascii="宋体" w:hAnsi="宋体" w:cs="Courier New"/>
          <w:color w:val="000000"/>
          <w:sz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u w:val="single"/>
        </w:rPr>
        <w:t xml:space="preserve"> 百分之五 </w:t>
      </w:r>
      <w:r>
        <w:rPr>
          <w:rFonts w:ascii="宋体" w:hAnsi="宋体" w:cs="Courier New"/>
          <w:color w:val="000000"/>
          <w:sz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五</w:t>
      </w:r>
      <w:r>
        <w:rPr>
          <w:rFonts w:ascii="宋体" w:hAnsi="宋体" w:cs="Courier New"/>
          <w:b/>
          <w:color w:val="000000"/>
          <w:sz w:val="24"/>
        </w:rPr>
        <w:t xml:space="preserve">、不可抗力事件处理</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w:t>
      </w:r>
      <w:r>
        <w:rPr>
          <w:rFonts w:ascii="宋体" w:hAnsi="宋体" w:cs="Courier New"/>
          <w:color w:val="000000"/>
          <w:sz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w:t>
      </w:r>
      <w:r>
        <w:rPr>
          <w:rFonts w:ascii="宋体" w:hAnsi="宋体" w:cs="Courier New"/>
          <w:color w:val="000000"/>
          <w:sz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w:t>
      </w:r>
      <w:r>
        <w:rPr>
          <w:rFonts w:ascii="宋体" w:hAnsi="宋体" w:cs="Courier New"/>
          <w:color w:val="000000"/>
          <w:sz w:val="24"/>
        </w:rPr>
        <w:t xml:space="preserve">.3 不可抗力事件延续120天以上，双方应通过友好协商，确定是否继续履行合同。</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六</w:t>
      </w:r>
      <w:r>
        <w:rPr>
          <w:rFonts w:ascii="宋体" w:hAnsi="宋体" w:cs="Courier New"/>
          <w:b/>
          <w:color w:val="000000"/>
          <w:sz w:val="24"/>
        </w:rPr>
        <w:t xml:space="preserve">、</w:t>
      </w:r>
      <w:r>
        <w:rPr>
          <w:rFonts w:hint="eastAsia" w:ascii="宋体" w:hAnsi="宋体" w:cs="Courier New"/>
          <w:b/>
          <w:color w:val="000000"/>
          <w:sz w:val="24"/>
        </w:rPr>
        <w:t xml:space="preserve">解决争议的方法</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w:t>
      </w:r>
      <w:r>
        <w:rPr>
          <w:rFonts w:ascii="宋体" w:hAnsi="宋体" w:cs="Courier New"/>
          <w:color w:val="000000"/>
          <w:sz w:val="24"/>
        </w:rPr>
        <w:t xml:space="preserve">.1</w:t>
      </w:r>
      <w:r>
        <w:rPr>
          <w:rFonts w:hint="eastAsia" w:ascii="宋体" w:hAnsi="宋体" w:cs="Courier New"/>
          <w:color w:val="000000"/>
          <w:sz w:val="24"/>
        </w:rPr>
        <w:t xml:space="preserve">双方在签订、履行合同中所发生的一切争议，应通过友好协商解决。如协商不成，由甲方住所地人民法院管辖。</w:t>
      </w:r>
      <w:r/>
    </w:p>
    <w:p>
      <w:pPr>
        <w:spacing w:line="400" w:lineRule="exact"/>
        <w:rPr>
          <w:rFonts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七</w:t>
      </w:r>
      <w:r>
        <w:rPr>
          <w:rFonts w:ascii="宋体" w:hAnsi="宋体" w:cs="Courier New"/>
          <w:b/>
          <w:color w:val="000000"/>
          <w:sz w:val="24"/>
        </w:rPr>
        <w:t xml:space="preserve">、合同生效及其他</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7</w:t>
      </w:r>
      <w:r>
        <w:rPr>
          <w:rFonts w:ascii="宋体" w:hAnsi="宋体" w:cs="Courier New"/>
          <w:color w:val="000000"/>
          <w:sz w:val="24"/>
        </w:rPr>
        <w:t xml:space="preserve">.1 合同经双方法定代表人或授权委托代</w:t>
      </w:r>
      <w:r>
        <w:rPr>
          <w:rFonts w:hint="eastAsia" w:ascii="宋体" w:hAnsi="宋体" w:cs="Courier New"/>
          <w:color w:val="000000"/>
          <w:sz w:val="24"/>
        </w:rPr>
        <w:t xml:space="preserve">表</w:t>
      </w:r>
      <w:r>
        <w:rPr>
          <w:rFonts w:ascii="宋体" w:hAnsi="宋体" w:cs="Courier New"/>
          <w:color w:val="000000"/>
          <w:sz w:val="24"/>
        </w:rPr>
        <w:t xml:space="preserve">人签字并加盖单位公章后生效。</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7</w:t>
      </w:r>
      <w:r>
        <w:rPr>
          <w:rFonts w:ascii="宋体" w:hAnsi="宋体" w:cs="Courier New"/>
          <w:color w:val="000000"/>
          <w:sz w:val="24"/>
        </w:rPr>
        <w:t xml:space="preserve">.2本合同未尽事宜，遵照</w:t>
      </w:r>
      <w:r>
        <w:rPr>
          <w:rFonts w:hint="eastAsia" w:ascii="宋体" w:hAnsi="宋体" w:cs="Courier New"/>
          <w:color w:val="000000"/>
          <w:sz w:val="24"/>
        </w:rPr>
        <w:t xml:space="preserve">《中华人民共和国民法典》《中华人民共和国政府采购法》等</w:t>
      </w:r>
      <w:r>
        <w:rPr>
          <w:rFonts w:ascii="宋体" w:hAnsi="宋体" w:cs="Courier New"/>
          <w:color w:val="000000"/>
          <w:sz w:val="24"/>
        </w:rPr>
        <w:t xml:space="preserve">有关条文执行。</w:t>
      </w:r>
      <w:r/>
    </w:p>
    <w:p>
      <w:pPr>
        <w:ind w:firstLine="480"/>
        <w:spacing w:line="40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7</w:t>
      </w:r>
      <w:r>
        <w:rPr>
          <w:rFonts w:ascii="宋体" w:hAnsi="宋体" w:cs="Courier New"/>
          <w:color w:val="000000"/>
          <w:sz w:val="24"/>
        </w:rPr>
        <w:t xml:space="preserve">.</w:t>
      </w:r>
      <w:r>
        <w:rPr>
          <w:rFonts w:hint="eastAsia" w:ascii="宋体" w:hAnsi="宋体" w:cs="Courier New"/>
          <w:color w:val="000000"/>
          <w:sz w:val="24"/>
        </w:rPr>
        <w:t xml:space="preserve">3</w:t>
      </w:r>
      <w:r>
        <w:rPr>
          <w:rFonts w:ascii="宋体" w:hAnsi="宋体" w:cs="Courier New"/>
          <w:color w:val="000000"/>
          <w:sz w:val="24"/>
        </w:rPr>
        <w:t xml:space="preserve"> 本合同正本一式</w:t>
      </w:r>
      <w:r>
        <w:rPr>
          <w:rFonts w:hint="eastAsia" w:ascii="宋体" w:hAnsi="宋体" w:cs="Courier New"/>
          <w:color w:val="000000"/>
          <w:sz w:val="24"/>
        </w:rPr>
        <w:t xml:space="preserve">两</w:t>
      </w:r>
      <w:r>
        <w:rPr>
          <w:rFonts w:ascii="宋体" w:hAnsi="宋体" w:cs="Courier New"/>
          <w:color w:val="000000"/>
          <w:sz w:val="24"/>
        </w:rPr>
        <w:t xml:space="preserve">份，具有同等法律效力，甲</w:t>
      </w:r>
      <w:r>
        <w:rPr>
          <w:rFonts w:hint="eastAsia" w:ascii="宋体" w:hAnsi="宋体" w:cs="Courier New"/>
          <w:color w:val="000000"/>
          <w:sz w:val="24"/>
        </w:rPr>
        <w:t xml:space="preserve">方、</w:t>
      </w:r>
      <w:r>
        <w:rPr>
          <w:rFonts w:ascii="宋体" w:hAnsi="宋体" w:cs="Courier New"/>
          <w:color w:val="000000"/>
          <w:sz w:val="24"/>
        </w:rPr>
        <w:t xml:space="preserve">乙方各执一份。</w:t>
      </w:r>
      <w:r/>
    </w:p>
    <w:p>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r>
    </w:tbl>
    <w:p>
      <w:pPr>
        <w:jc w:val="center"/>
        <w:widowControl/>
        <w:rPr>
          <w:rFonts w:ascii="黑体" w:hAnsi="楷体_GB2312" w:eastAsia="黑体"/>
          <w:sz w:val="30"/>
          <w:szCs w:val="30"/>
        </w:rPr>
      </w:pPr>
      <w:r/>
      <w:bookmarkStart w:id="102" w:name="_Toc251268364"/>
      <w:r/>
      <w:bookmarkEnd w:id="101"/>
      <w:r>
        <w:rPr>
          <w:rFonts w:ascii="黑体" w:hAnsi="楷体_GB2312" w:eastAsia="黑体"/>
          <w:sz w:val="30"/>
          <w:szCs w:val="30"/>
        </w:rPr>
        <w:br w:type="page" w:clear="all"/>
      </w:r>
      <w:r>
        <w:rPr>
          <w:rFonts w:hint="eastAsia" w:ascii="黑体" w:hAnsi="楷体_GB2312" w:eastAsia="黑体"/>
          <w:sz w:val="30"/>
          <w:szCs w:val="30"/>
        </w:rPr>
        <w:t xml:space="preserve">第六章 </w:t>
      </w:r>
      <w:bookmarkStart w:id="103" w:name="OLE_LINK87"/>
      <w:r/>
      <w:bookmarkStart w:id="104" w:name="OLE_LINK88"/>
      <w:r>
        <w:rPr>
          <w:rFonts w:hint="eastAsia" w:ascii="黑体" w:hAnsi="楷体_GB2312" w:eastAsia="黑体"/>
          <w:sz w:val="30"/>
          <w:szCs w:val="30"/>
        </w:rPr>
        <w:t xml:space="preserve">投标文件的组成和格式</w:t>
      </w:r>
      <w:bookmarkEnd w:id="102"/>
      <w:r/>
      <w:bookmarkEnd w:id="103"/>
      <w:r/>
      <w:bookmarkEnd w:id="104"/>
      <w:r/>
      <w:r/>
    </w:p>
    <w:p>
      <w:pPr>
        <w:spacing w:line="400" w:lineRule="exact"/>
        <w:rPr>
          <w:rFonts w:ascii="宋体" w:hAnsi="宋体"/>
          <w:bCs/>
          <w:sz w:val="30"/>
        </w:rPr>
      </w:pPr>
      <w:r>
        <w:rPr>
          <w:rFonts w:ascii="宋体" w:hAnsi="宋体"/>
          <w:bCs/>
          <w:sz w:val="30"/>
        </w:rPr>
      </w:r>
      <w:r/>
    </w:p>
    <w:p>
      <w:pPr>
        <w:jc w:val="center"/>
        <w:spacing w:line="400" w:lineRule="exact"/>
        <w:rPr>
          <w:rFonts w:ascii="宋体" w:hAnsi="宋体"/>
          <w:bCs/>
          <w:sz w:val="72"/>
          <w:szCs w:val="72"/>
        </w:rPr>
      </w:pPr>
      <w:r>
        <w:rPr>
          <w:rFonts w:ascii="宋体" w:hAnsi="宋体"/>
          <w:bCs/>
          <w:sz w:val="72"/>
          <w:szCs w:val="72"/>
        </w:rPr>
      </w:r>
      <w:r/>
    </w:p>
    <w:p>
      <w:pPr>
        <w:jc w:val="center"/>
        <w:spacing w:line="400" w:lineRule="exact"/>
        <w:rPr>
          <w:rFonts w:ascii="宋体" w:hAnsi="宋体"/>
          <w:bCs/>
          <w:sz w:val="72"/>
          <w:szCs w:val="72"/>
        </w:rPr>
      </w:pPr>
      <w:r>
        <w:rPr>
          <w:rFonts w:ascii="宋体" w:hAnsi="宋体"/>
          <w:bCs/>
          <w:sz w:val="72"/>
          <w:szCs w:val="72"/>
        </w:rPr>
      </w:r>
      <w:r/>
    </w:p>
    <w:p>
      <w:pPr>
        <w:jc w:val="center"/>
        <w:spacing w:line="400" w:lineRule="exact"/>
        <w:rPr>
          <w:rFonts w:ascii="宋体" w:hAnsi="宋体"/>
          <w:bCs/>
          <w:sz w:val="72"/>
          <w:szCs w:val="72"/>
        </w:rPr>
      </w:pPr>
      <w:r>
        <w:rPr>
          <w:rFonts w:ascii="宋体" w:hAnsi="宋体"/>
          <w:bCs/>
          <w:sz w:val="72"/>
          <w:szCs w:val="72"/>
        </w:rPr>
      </w:r>
      <w:r/>
    </w:p>
    <w:p>
      <w:pPr>
        <w:jc w:val="center"/>
        <w:spacing w:line="400" w:lineRule="exact"/>
        <w:rPr>
          <w:rFonts w:ascii="宋体" w:hAnsi="宋体"/>
          <w:bCs/>
          <w:sz w:val="72"/>
          <w:szCs w:val="72"/>
        </w:rPr>
      </w:pPr>
      <w:r>
        <w:rPr>
          <w:rFonts w:ascii="宋体" w:hAnsi="宋体"/>
          <w:bCs/>
          <w:sz w:val="72"/>
          <w:szCs w:val="72"/>
        </w:rPr>
      </w:r>
      <w:r/>
    </w:p>
    <w:p>
      <w:pPr>
        <w:jc w:val="center"/>
        <w:spacing w:line="600" w:lineRule="auto"/>
        <w:rPr>
          <w:rFonts w:ascii="宋体" w:hAnsi="宋体"/>
          <w:bCs/>
          <w:sz w:val="72"/>
          <w:szCs w:val="72"/>
        </w:rPr>
      </w:pPr>
      <w:r>
        <w:rPr>
          <w:rFonts w:hint="eastAsia" w:ascii="宋体" w:hAnsi="宋体"/>
          <w:bCs/>
          <w:sz w:val="72"/>
          <w:szCs w:val="72"/>
        </w:rPr>
        <w:t xml:space="preserve">投</w:t>
      </w:r>
      <w:r/>
      <w:r>
        <w:rPr>
          <w:rFonts w:ascii="宋体" w:hAnsi="宋体"/>
          <w:bCs/>
          <w:sz w:val="72"/>
          <w:szCs w:val="72"/>
        </w:rPr>
      </w:r>
      <w:r/>
      <w:r>
        <w:rPr>
          <w:rFonts w:ascii="宋体" w:hAnsi="宋体"/>
          <w:bCs/>
          <w:sz w:val="72"/>
          <w:szCs w:val="72"/>
        </w:rPr>
      </w:r>
    </w:p>
    <w:p>
      <w:pPr>
        <w:jc w:val="center"/>
        <w:spacing w:line="600" w:lineRule="auto"/>
        <w:rPr>
          <w:rFonts w:ascii="宋体" w:hAnsi="宋体"/>
          <w:bCs/>
          <w:sz w:val="72"/>
          <w:szCs w:val="72"/>
        </w:rPr>
      </w:pPr>
      <w:r>
        <w:rPr>
          <w:rFonts w:hint="eastAsia" w:ascii="宋体" w:hAnsi="宋体"/>
          <w:bCs/>
          <w:sz w:val="72"/>
          <w:szCs w:val="72"/>
        </w:rPr>
        <w:t xml:space="preserve">标</w:t>
      </w:r>
      <w:r/>
      <w:r>
        <w:rPr>
          <w:rFonts w:ascii="宋体" w:hAnsi="宋体"/>
          <w:bCs/>
          <w:sz w:val="72"/>
          <w:szCs w:val="72"/>
        </w:rPr>
      </w:r>
      <w:r/>
      <w:r>
        <w:rPr>
          <w:rFonts w:ascii="宋体" w:hAnsi="宋体"/>
          <w:bCs/>
          <w:sz w:val="72"/>
          <w:szCs w:val="72"/>
        </w:rPr>
      </w:r>
    </w:p>
    <w:p>
      <w:pPr>
        <w:jc w:val="center"/>
        <w:spacing w:line="600" w:lineRule="auto"/>
        <w:rPr>
          <w:rFonts w:ascii="宋体" w:hAnsi="宋体"/>
          <w:bCs/>
          <w:sz w:val="72"/>
          <w:szCs w:val="72"/>
        </w:rPr>
      </w:pPr>
      <w:r>
        <w:rPr>
          <w:rFonts w:hint="eastAsia" w:ascii="宋体" w:hAnsi="宋体"/>
          <w:bCs/>
          <w:sz w:val="72"/>
          <w:szCs w:val="72"/>
        </w:rPr>
        <w:t xml:space="preserve">书</w:t>
      </w:r>
      <w:r/>
      <w:r>
        <w:rPr>
          <w:rFonts w:ascii="宋体" w:hAnsi="宋体"/>
          <w:bCs/>
          <w:sz w:val="30"/>
        </w:rPr>
      </w:r>
      <w:r/>
      <w:r>
        <w:rPr>
          <w:rFonts w:ascii="宋体" w:hAnsi="宋体"/>
          <w:bCs/>
          <w:sz w:val="72"/>
          <w:szCs w:val="72"/>
        </w:rP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left="2691" w:hanging="1200"/>
        <w:jc w:val="left"/>
        <w:spacing w:line="480" w:lineRule="auto"/>
        <w:rPr>
          <w:rFonts w:ascii="宋体" w:hAnsi="宋体"/>
          <w:bCs/>
          <w:sz w:val="30"/>
        </w:rPr>
      </w:pPr>
      <w:r>
        <w:rPr>
          <w:rFonts w:hint="eastAsia" w:ascii="宋体" w:hAnsi="宋体"/>
          <w:bCs/>
          <w:sz w:val="30"/>
        </w:rPr>
        <w:t xml:space="preserve">项目名称：</w:t>
      </w:r>
      <w:r>
        <w:rPr>
          <w:rFonts w:hint="eastAsia" w:ascii="宋体" w:hAnsi="宋体"/>
          <w:bCs/>
          <w:sz w:val="30"/>
        </w:rPr>
        <w:t xml:space="preserve">江阴中等专业学校厨房设备采购</w:t>
      </w:r>
      <w:r/>
    </w:p>
    <w:p>
      <w:pPr>
        <w:ind w:firstLine="1500"/>
        <w:jc w:val="left"/>
        <w:spacing w:line="480" w:lineRule="auto"/>
        <w:rPr>
          <w:rFonts w:ascii="宋体" w:hAnsi="宋体"/>
          <w:bCs/>
          <w:sz w:val="30"/>
        </w:rPr>
      </w:pPr>
      <w:r>
        <w:rPr>
          <w:rFonts w:hint="eastAsia" w:ascii="宋体" w:hAnsi="宋体"/>
          <w:bCs/>
          <w:sz w:val="30"/>
        </w:rPr>
        <w:t xml:space="preserve">项目编号：</w:t>
      </w:r>
      <w:r>
        <w:rPr>
          <w:rFonts w:ascii="宋体" w:hAnsi="宋体"/>
          <w:bCs/>
          <w:sz w:val="30"/>
        </w:rPr>
        <w:t xml:space="preserve">JSZC-320281-JSJG-G2026-0006</w:t>
      </w:r>
      <w:r/>
    </w:p>
    <w:p>
      <w:pPr>
        <w:ind w:firstLine="1500"/>
        <w:jc w:val="left"/>
        <w:spacing w:line="480" w:lineRule="auto"/>
        <w:rPr>
          <w:rFonts w:ascii="宋体" w:hAnsi="宋体"/>
          <w:bCs/>
          <w:sz w:val="30"/>
        </w:rPr>
      </w:pPr>
      <w:r>
        <w:rPr>
          <w:rFonts w:hint="eastAsia" w:ascii="宋体" w:hAnsi="宋体"/>
          <w:bCs/>
          <w:sz w:val="30"/>
        </w:rPr>
        <w:t xml:space="preserve">投标单位：</w:t>
      </w:r>
      <w:r/>
      <w:r>
        <w:rPr>
          <w:rFonts w:ascii="宋体" w:hAnsi="宋体"/>
          <w:bCs/>
          <w:sz w:val="30"/>
        </w:rPr>
      </w:r>
      <w:r/>
      <w:r>
        <w:rPr>
          <w:rFonts w:ascii="宋体" w:hAnsi="宋体"/>
          <w:bCs/>
          <w:sz w:val="30"/>
        </w:rPr>
      </w:r>
    </w:p>
    <w:p>
      <w:pPr>
        <w:ind w:firstLine="3300"/>
        <w:spacing w:line="400" w:lineRule="exact"/>
        <w:rPr>
          <w:rFonts w:ascii="宋体" w:hAnsi="宋体"/>
          <w:bCs/>
          <w:sz w:val="30"/>
        </w:rPr>
      </w:pPr>
      <w:r>
        <w:rPr>
          <w:rFonts w:ascii="宋体" w:hAnsi="宋体"/>
          <w:bCs/>
          <w:sz w:val="30"/>
        </w:rPr>
      </w:r>
      <w:r/>
    </w:p>
    <w:p>
      <w:pPr>
        <w:jc w:val="center"/>
        <w:spacing w:line="400" w:lineRule="exact"/>
        <w:rPr>
          <w:rFonts w:ascii="宋体" w:hAnsi="宋体"/>
          <w:bCs/>
          <w:sz w:val="30"/>
        </w:rPr>
      </w:pPr>
      <w:r>
        <w:rPr>
          <w:rFonts w:hint="eastAsia" w:ascii="宋体" w:hAnsi="宋体"/>
          <w:bCs/>
          <w:sz w:val="30"/>
        </w:rPr>
        <w:t xml:space="preserve">二○二六年   </w:t>
      </w:r>
      <w:r>
        <w:rPr>
          <w:rFonts w:hint="eastAsia" w:ascii="宋体" w:hAnsi="宋体"/>
          <w:bCs/>
          <w:sz w:val="30"/>
        </w:rPr>
        <w:t xml:space="preserve">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w:t>
      </w:r>
      <w:bookmarkStart w:id="105" w:name="OLE_LINK89"/>
      <w:r/>
      <w:bookmarkStart w:id="106" w:name="OLE_LINK90"/>
      <w:r>
        <w:rPr>
          <w:rFonts w:hint="eastAsia" w:ascii="黑体" w:eastAsia="黑体"/>
          <w:sz w:val="28"/>
          <w:szCs w:val="28"/>
        </w:rPr>
        <w:t xml:space="preserve">投标函</w:t>
      </w:r>
      <w:bookmarkEnd w:id="105"/>
      <w:r/>
      <w:bookmarkEnd w:id="106"/>
      <w:r/>
      <w:r/>
    </w:p>
    <w:p>
      <w:pPr>
        <w:spacing w:line="400" w:lineRule="exact"/>
        <w:rPr>
          <w:rFonts w:ascii="宋体" w:hAnsi="宋体" w:cs="宋体"/>
          <w:bCs/>
          <w:sz w:val="24"/>
        </w:rPr>
      </w:pPr>
      <w:r>
        <w:rPr>
          <w:rFonts w:hint="eastAsia" w:ascii="宋体" w:hAnsi="宋体" w:cs="宋体"/>
          <w:bCs/>
          <w:sz w:val="24"/>
        </w:rPr>
        <w:t xml:space="preserve">致江苏省江阴中等专业学校：</w:t>
      </w:r>
      <w:r/>
    </w:p>
    <w:p>
      <w:pPr>
        <w:ind w:firstLine="480"/>
        <w:spacing w:line="400" w:lineRule="exact"/>
        <w:rPr>
          <w:rFonts w:ascii="宋体" w:hAnsi="宋体" w:cs="宋体"/>
          <w:bCs/>
          <w:sz w:val="24"/>
        </w:rPr>
      </w:pPr>
      <w:r>
        <w:rPr>
          <w:rFonts w:hint="eastAsia" w:ascii="宋体" w:hAnsi="宋体" w:cs="宋体"/>
          <w:bCs/>
          <w:sz w:val="24"/>
        </w:rPr>
        <w:t xml:space="preserve">我方收到贵公司</w:t>
      </w:r>
      <w:r>
        <w:rPr>
          <w:rFonts w:hint="eastAsia" w:ascii="宋体" w:hAnsi="宋体" w:cs="宋体"/>
          <w:bCs/>
          <w:sz w:val="24"/>
          <w:u w:val="single"/>
        </w:rPr>
        <w:t xml:space="preserve">                 </w:t>
      </w:r>
      <w:r>
        <w:rPr>
          <w:rFonts w:hint="eastAsia" w:ascii="宋体" w:hAnsi="宋体" w:cs="宋体"/>
          <w:bCs/>
          <w:sz w:val="24"/>
        </w:rPr>
        <w:t xml:space="preserve">（项目名称及编号）招标文件，经仔细阅读和研究，我们决定参加此项目的投标。</w:t>
      </w:r>
      <w:r/>
    </w:p>
    <w:p>
      <w:pPr>
        <w:ind w:firstLine="480"/>
        <w:spacing w:line="400" w:lineRule="exact"/>
        <w:rPr>
          <w:rFonts w:ascii="宋体" w:hAnsi="宋体" w:cs="宋体"/>
          <w:bCs/>
          <w:sz w:val="24"/>
        </w:rPr>
      </w:pPr>
      <w:r>
        <w:rPr>
          <w:rFonts w:hint="eastAsia" w:ascii="宋体" w:hAnsi="宋体" w:cs="宋体"/>
          <w:bCs/>
          <w:sz w:val="24"/>
        </w:rPr>
        <w:t xml:space="preserve">1、愿意按照招标文件的一切要求，参加本项目的投标</w:t>
      </w:r>
      <w:r>
        <w:rPr>
          <w:rFonts w:hint="eastAsia" w:ascii="宋体" w:hAnsi="宋体" w:cs="宋体"/>
          <w:sz w:val="24"/>
        </w:rPr>
        <w:t xml:space="preserve">，</w:t>
      </w:r>
      <w:r>
        <w:rPr>
          <w:rFonts w:hint="eastAsia" w:ascii="宋体" w:hAnsi="宋体" w:cs="宋体"/>
          <w:bCs/>
          <w:sz w:val="24"/>
        </w:rPr>
        <w:t xml:space="preserve">投标报价详见《开标一览表》。</w:t>
      </w:r>
      <w:r/>
    </w:p>
    <w:p>
      <w:pPr>
        <w:ind w:firstLine="480"/>
        <w:spacing w:line="400" w:lineRule="exact"/>
        <w:rPr>
          <w:rFonts w:ascii="宋体" w:hAnsi="宋体" w:cs="宋体"/>
          <w:bCs/>
          <w:sz w:val="24"/>
        </w:rPr>
      </w:pPr>
      <w:r>
        <w:rPr>
          <w:rFonts w:hint="eastAsia" w:ascii="宋体" w:hAnsi="宋体" w:cs="宋体"/>
          <w:bCs/>
          <w:sz w:val="24"/>
        </w:rPr>
        <w:t xml:space="preserve">2、我方同意按招标文件的规定，本投标文件的投标有效期限为开标后90天。</w:t>
      </w:r>
      <w:r/>
    </w:p>
    <w:p>
      <w:pPr>
        <w:ind w:firstLine="480"/>
        <w:spacing w:line="400" w:lineRule="exact"/>
        <w:rPr>
          <w:rFonts w:ascii="宋体" w:hAnsi="宋体" w:cs="宋体"/>
          <w:bCs/>
          <w:sz w:val="24"/>
        </w:rPr>
      </w:pPr>
      <w:r>
        <w:rPr>
          <w:rFonts w:hint="eastAsia" w:ascii="宋体" w:hAnsi="宋体" w:cs="宋体"/>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cs="宋体"/>
          <w:bCs/>
          <w:sz w:val="24"/>
        </w:rPr>
      </w:pPr>
      <w:r>
        <w:rPr>
          <w:rFonts w:hint="eastAsia" w:ascii="宋体" w:hAnsi="宋体" w:cs="宋体"/>
          <w:bCs/>
          <w:sz w:val="24"/>
        </w:rPr>
        <w:t xml:space="preserve">4、我们认为你们有权决定中标者。</w:t>
      </w:r>
      <w:r/>
    </w:p>
    <w:p>
      <w:pPr>
        <w:ind w:firstLine="480"/>
        <w:spacing w:line="400" w:lineRule="exact"/>
        <w:rPr>
          <w:rFonts w:ascii="宋体" w:hAnsi="宋体" w:cs="宋体"/>
          <w:bCs/>
          <w:sz w:val="24"/>
        </w:rPr>
      </w:pPr>
      <w:r>
        <w:rPr>
          <w:rFonts w:hint="eastAsia" w:ascii="宋体" w:hAnsi="宋体" w:cs="宋体"/>
          <w:bCs/>
          <w:sz w:val="24"/>
        </w:rPr>
        <w:t xml:space="preserve">5、我方愿意遵守《中华人民共和国政府采购法》、</w:t>
      </w:r>
      <w:r>
        <w:rPr>
          <w:rFonts w:hint="eastAsia" w:ascii="宋体" w:hAnsi="宋体" w:cs="宋体"/>
          <w:sz w:val="24"/>
        </w:rPr>
        <w:t xml:space="preserve">《中华人民共和国政府采购法实施条例》</w:t>
      </w:r>
      <w:r>
        <w:rPr>
          <w:rFonts w:hint="eastAsia" w:ascii="宋体" w:hAnsi="宋体" w:cs="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、如我们在投标截止期后撤回投标或中标后拒绝遵守投标承诺或拒绝在规定的时间内与采购人签订合同，则将接受相应处罚。</w:t>
      </w:r>
      <w:r/>
    </w:p>
    <w:p>
      <w:pPr>
        <w:ind w:firstLine="480"/>
        <w:spacing w:line="400" w:lineRule="exact"/>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、一旦我方中标，我方将根据招标文件的规定，严格履行合同的责任和义务，保证按期、按质、按量完成项目。</w:t>
      </w:r>
      <w:r/>
    </w:p>
    <w:p>
      <w:pPr>
        <w:ind w:firstLine="720"/>
        <w:spacing w:line="400" w:lineRule="exact"/>
        <w:rPr>
          <w:rFonts w:ascii="宋体" w:hAnsi="宋体" w:cs="宋体"/>
          <w:bCs/>
          <w:sz w:val="24"/>
        </w:rPr>
      </w:pPr>
      <w:r>
        <w:rPr>
          <w:rFonts w:ascii="宋体" w:hAnsi="宋体" w:cs="宋体"/>
          <w:bCs/>
          <w:sz w:val="24"/>
        </w:rPr>
      </w:r>
      <w:r/>
    </w:p>
    <w:p>
      <w:pPr>
        <w:ind w:firstLine="720"/>
        <w:spacing w:line="400" w:lineRule="exact"/>
        <w:rPr>
          <w:rFonts w:ascii="宋体" w:hAnsi="宋体" w:cs="宋体"/>
          <w:bCs/>
          <w:sz w:val="24"/>
        </w:rPr>
      </w:pPr>
      <w:r>
        <w:rPr>
          <w:rFonts w:ascii="宋体" w:hAnsi="宋体" w:cs="宋体"/>
          <w:bCs/>
          <w:sz w:val="24"/>
        </w:rPr>
      </w:r>
      <w:r/>
    </w:p>
    <w:p>
      <w:pPr>
        <w:ind w:firstLine="720"/>
        <w:spacing w:line="400" w:lineRule="exact"/>
        <w:rPr>
          <w:rFonts w:ascii="宋体" w:hAnsi="宋体" w:cs="宋体"/>
          <w:bCs/>
          <w:sz w:val="24"/>
        </w:rPr>
      </w:pPr>
      <w:r>
        <w:rPr>
          <w:rFonts w:hint="eastAsia" w:ascii="宋体" w:hAnsi="宋体" w:cs="宋体"/>
          <w:bCs/>
          <w:sz w:val="24"/>
        </w:rPr>
        <w:t xml:space="preserve">投标单位（电子签章）：             </w:t>
      </w:r>
      <w:r/>
    </w:p>
    <w:p>
      <w:pPr>
        <w:ind w:firstLine="720"/>
        <w:spacing w:line="400" w:lineRule="exact"/>
        <w:rPr>
          <w:rFonts w:ascii="宋体" w:hAnsi="宋体" w:cs="宋体"/>
          <w:bCs/>
          <w:sz w:val="24"/>
        </w:rPr>
      </w:pPr>
      <w:r>
        <w:rPr>
          <w:rFonts w:hint="eastAsia" w:ascii="宋体" w:hAnsi="宋体" w:cs="宋体"/>
          <w:bCs/>
          <w:sz w:val="24"/>
        </w:rPr>
        <w:t xml:space="preserve">电话：                            </w:t>
      </w:r>
      <w:r/>
    </w:p>
    <w:p>
      <w:pPr>
        <w:ind w:firstLine="720"/>
        <w:spacing w:line="400" w:lineRule="exact"/>
        <w:rPr>
          <w:rFonts w:ascii="宋体" w:hAnsi="宋体" w:cs="宋体"/>
          <w:bCs/>
          <w:sz w:val="24"/>
        </w:rPr>
      </w:pPr>
      <w:r>
        <w:rPr>
          <w:rFonts w:hint="eastAsia" w:ascii="宋体" w:hAnsi="宋体" w:cs="宋体"/>
          <w:bCs/>
          <w:sz w:val="24"/>
        </w:rPr>
        <w:t xml:space="preserve">传真：</w:t>
      </w:r>
      <w:r/>
    </w:p>
    <w:p>
      <w:pPr>
        <w:ind w:firstLine="720"/>
        <w:spacing w:line="400" w:lineRule="exact"/>
        <w:rPr>
          <w:rFonts w:ascii="宋体" w:hAnsi="宋体" w:cs="宋体"/>
          <w:bCs/>
          <w:sz w:val="24"/>
        </w:rPr>
      </w:pPr>
      <w:r>
        <w:rPr>
          <w:rFonts w:hint="eastAsia" w:ascii="宋体" w:hAnsi="宋体" w:cs="宋体"/>
          <w:bCs/>
          <w:sz w:val="24"/>
        </w:rPr>
        <w:t xml:space="preserve">地址：                            </w:t>
      </w:r>
      <w:r/>
    </w:p>
    <w:p>
      <w:pPr>
        <w:ind w:firstLine="720"/>
        <w:spacing w:line="400" w:lineRule="exact"/>
        <w:rPr>
          <w:rFonts w:ascii="宋体" w:hAnsi="宋体" w:cs="宋体"/>
          <w:bCs/>
          <w:sz w:val="24"/>
        </w:rPr>
      </w:pPr>
      <w:r>
        <w:rPr>
          <w:rFonts w:hint="eastAsia" w:ascii="宋体" w:hAnsi="宋体" w:cs="宋体"/>
          <w:bCs/>
          <w:sz w:val="24"/>
        </w:rPr>
        <w:t xml:space="preserve">邮编：</w:t>
      </w:r>
      <w:r/>
    </w:p>
    <w:p>
      <w:pPr>
        <w:ind w:firstLine="720"/>
        <w:spacing w:line="400" w:lineRule="exact"/>
        <w:rPr>
          <w:rFonts w:ascii="宋体" w:hAnsi="宋体" w:cs="宋体"/>
          <w:bCs/>
          <w:sz w:val="24"/>
        </w:rPr>
      </w:pPr>
      <w:r>
        <w:rPr>
          <w:rFonts w:hint="eastAsia" w:ascii="宋体" w:hAnsi="宋体" w:cs="宋体"/>
          <w:bCs/>
          <w:sz w:val="24"/>
        </w:rPr>
        <w:t xml:space="preserve">电子邮箱：</w:t>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项目编号</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JSZC-320281-JSJG-G2026-0006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江阴中等专业学校厨房设备采购</w:t>
            </w:r>
            <w:r/>
          </w:p>
        </w:tc>
      </w:tr>
      <w:tr>
        <w:trPr>
          <w:jc w:val="center"/>
          <w:trHeight w:val="1678"/>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项目报价</w:t>
            </w:r>
            <w:r/>
          </w:p>
          <w:p>
            <w:pPr>
              <w:jc w:val="center"/>
              <w:spacing w:line="400" w:lineRule="exact"/>
              <w:widowControl/>
              <w:rPr>
                <w:rFonts w:ascii="宋体" w:hAnsi="宋体" w:cs="宋体"/>
                <w:sz w:val="24"/>
              </w:rPr>
            </w:pPr>
            <w:r>
              <w:rPr>
                <w:rFonts w:hint="eastAsia" w:ascii="宋体" w:hAnsi="宋体" w:cs="宋体"/>
                <w:sz w:val="24"/>
              </w:rPr>
              <w:t xml:space="preserve">（单位：元）</w:t>
            </w:r>
            <w:r/>
          </w:p>
        </w:tc>
        <w:tc>
          <w:tcPr>
            <w:tcW w:w="6971" w:type="dxa"/>
            <w:vAlign w:val="center"/>
            <w:textDirection w:val="lrTb"/>
            <w:noWrap w:val="false"/>
          </w:tcPr>
          <w:p>
            <w:pPr>
              <w:ind w:firstLine="1200"/>
              <w:spacing w:line="400" w:lineRule="exact"/>
              <w:widowControl/>
              <w:rPr>
                <w:rFonts w:ascii="宋体" w:hAnsi="宋体" w:cs="宋体"/>
                <w:color w:val="000000"/>
                <w:sz w:val="24"/>
                <w:u w:val="single"/>
              </w:rPr>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1200"/>
              <w:spacing w:line="400" w:lineRule="exact"/>
              <w:widowControl/>
              <w:rPr>
                <w:rFonts w:ascii="宋体" w:hAnsi="宋体" w:cs="宋体"/>
                <w:sz w:val="24"/>
              </w:rPr>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p>
        </w:tc>
      </w:tr>
    </w:tbl>
    <w:p>
      <w:pPr>
        <w:ind w:firstLine="1200"/>
        <w:spacing w:line="400" w:lineRule="exact"/>
        <w:rPr>
          <w:rFonts w:asciiTheme="minorEastAsia" w:hAnsiTheme="minorEastAsia" w:eastAsiaTheme="minorEastAsia"/>
          <w:bCs/>
          <w:sz w:val="24"/>
        </w:rPr>
      </w:pPr>
      <w:r/>
      <w:bookmarkStart w:id="107" w:name="_Toc158691780"/>
      <w:r/>
      <w:bookmarkStart w:id="108" w:name="_Toc194386107"/>
      <w:r/>
      <w:bookmarkStart w:id="109" w:name="_Toc145474400"/>
      <w:r/>
      <w:r/>
    </w:p>
    <w:p>
      <w:pPr>
        <w:ind w:firstLine="1200"/>
        <w:jc w:val="center"/>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                                           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left"/>
        <w:widowControl/>
        <w:rPr>
          <w:rFonts w:ascii="宋体" w:hAnsi="宋体"/>
          <w:sz w:val="24"/>
        </w:rPr>
      </w:pPr>
      <w:r/>
      <w:bookmarkStart w:id="110" w:name="_Toc311189789"/>
      <w:r/>
      <w:bookmarkEnd w:id="107"/>
      <w:r/>
      <w:bookmarkEnd w:id="108"/>
      <w:r/>
      <w:bookmarkEnd w:id="109"/>
      <w:r>
        <w:rPr>
          <w:rFonts w:ascii="宋体" w:hAnsi="宋体"/>
          <w:sz w:val="24"/>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r/>
    </w:p>
    <w:p>
      <w:pPr>
        <w:jc w:val="center"/>
        <w:spacing w:line="400" w:lineRule="exact"/>
        <w:rPr>
          <w:rFonts w:ascii="黑体" w:eastAsia="黑体"/>
          <w:sz w:val="28"/>
          <w:szCs w:val="28"/>
        </w:rPr>
      </w:pPr>
      <w:r>
        <w:rPr>
          <w:rFonts w:hint="eastAsia"/>
          <w:sz w:val="24"/>
        </w:rPr>
        <w:t xml:space="preserve">（供应商可按照自己的报价明细表格式进行报价）</w:t>
      </w:r>
      <w:r/>
    </w:p>
    <w:p>
      <w:pPr>
        <w:spacing w:line="400" w:lineRule="exact"/>
        <w:rPr>
          <w:rFonts w:ascii="楷体_GB2312" w:eastAsia="楷体_GB2312"/>
          <w:b/>
          <w:sz w:val="28"/>
          <w:szCs w:val="28"/>
        </w:rPr>
      </w:pPr>
      <w:r>
        <w:rPr>
          <w:rFonts w:ascii="楷体_GB2312" w:eastAsia="楷体_GB2312"/>
          <w:b/>
          <w:sz w:val="28"/>
          <w:szCs w:val="28"/>
        </w:rPr>
      </w:r>
      <w:r/>
    </w:p>
    <w:tbl>
      <w:tblPr>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3113"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费用名称</w:t>
            </w:r>
            <w:r/>
          </w:p>
        </w:tc>
        <w:tc>
          <w:tcPr>
            <w:tcW w:w="522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48"/>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3113"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5224" w:type="dxa"/>
            <w:vAlign w:val="center"/>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合计</w:t>
            </w:r>
            <w:r/>
          </w:p>
        </w:tc>
        <w:tc>
          <w:tcPr>
            <w:tcW w:w="5224" w:type="dxa"/>
            <w:vAlign w:val="center"/>
            <w:textDirection w:val="lrTb"/>
            <w:noWrap w:val="false"/>
          </w:tcPr>
          <w:p>
            <w:pPr>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小写：￥</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大写：人民币</w:t>
            </w:r>
            <w:r/>
          </w:p>
        </w:tc>
      </w:tr>
    </w:tbl>
    <w:p>
      <w:pPr>
        <w:ind w:firstLine="600"/>
        <w:spacing w:line="400" w:lineRule="exact"/>
        <w:rPr>
          <w:rFonts w:ascii="宋体" w:hAnsi="宋体" w:eastAsia="楷体_GB2312"/>
          <w:bCs/>
          <w:sz w:val="24"/>
        </w:rPr>
      </w:pPr>
      <w:r/>
      <w:bookmarkStart w:id="111" w:name="_Toc194386110"/>
      <w:r/>
      <w:bookmarkStart w:id="112" w:name="_Toc158691783"/>
      <w:r/>
      <w:bookmarkStart w:id="113" w:name="_Toc129333640"/>
      <w:r/>
      <w:r/>
    </w:p>
    <w:p>
      <w:pPr>
        <w:ind w:firstLine="600"/>
        <w:spacing w:line="400" w:lineRule="exact"/>
        <w:rPr>
          <w:rFonts w:ascii="宋体" w:hAnsi="宋体" w:eastAsia="楷体_GB2312"/>
          <w:bCs/>
          <w:sz w:val="24"/>
        </w:rPr>
      </w:pPr>
      <w:r>
        <w:rPr>
          <w:rFonts w:ascii="宋体" w:hAnsi="宋体" w:eastAsia="楷体_GB2312"/>
          <w:bCs/>
          <w:sz w:val="24"/>
        </w:rPr>
      </w:r>
      <w:bookmarkEnd w:id="111"/>
      <w:bookmarkEnd w:id="112"/>
      <w:bookmarkEnd w:id="113"/>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pPr>
        <w:jc w:val="left"/>
        <w:spacing w:line="400" w:lineRule="exact"/>
        <w:rPr>
          <w:rFonts w:ascii="宋体" w:hAnsi="宋体"/>
          <w:sz w:val="24"/>
        </w:rPr>
      </w:pPr>
      <w:r>
        <w:rPr>
          <w:rFonts w:ascii="宋体" w:hAnsi="宋体"/>
          <w:sz w:val="24"/>
        </w:rPr>
      </w:r>
      <w:r/>
    </w:p>
    <w:p>
      <w:r/>
      <w:bookmarkEnd w:id="110"/>
      <w:r/>
    </w:p>
    <w:p>
      <w:r/>
      <w:r/>
    </w:p>
    <w:p>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四、详细配置一览表</w:t>
      </w:r>
      <w:r/>
    </w:p>
    <w:p>
      <w:r/>
      <w:r/>
    </w:p>
    <w:tbl>
      <w:tblPr>
        <w:tblW w:w="101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775"/>
        <w:gridCol w:w="856"/>
        <w:gridCol w:w="708"/>
        <w:gridCol w:w="709"/>
        <w:gridCol w:w="706"/>
        <w:gridCol w:w="1277"/>
        <w:gridCol w:w="993"/>
        <w:gridCol w:w="1277"/>
        <w:gridCol w:w="1144"/>
        <w:gridCol w:w="915"/>
        <w:gridCol w:w="832"/>
      </w:tblGrid>
      <w:tr>
        <w:trPr>
          <w:jc w:val="center"/>
          <w:trHeight w:val="360"/>
        </w:trPr>
        <w:tc>
          <w:tcPr>
            <w:tcBorders>
              <w:top w:val="single" w:color="auto" w:sz="12"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12" w:space="0"/>
              <w:left w:val="single" w:color="auto" w:sz="6" w:space="0"/>
              <w:bottom w:val="single" w:color="auto" w:sz="6" w:space="0"/>
              <w:right w:val="single" w:color="auto" w:sz="6" w:space="0"/>
            </w:tcBorders>
            <w:tcW w:w="856" w:type="dxa"/>
            <w:vAlign w:val="center"/>
            <w:textDirection w:val="lrTb"/>
            <w:noWrap w:val="false"/>
          </w:tcPr>
          <w:p>
            <w:pPr>
              <w:pStyle w:val="826"/>
              <w:jc w:val="center"/>
              <w:spacing w:line="400" w:lineRule="exact"/>
              <w:rPr>
                <w:rFonts w:ascii="宋体" w:hAnsi="宋体"/>
                <w:b/>
                <w:bCs/>
                <w:sz w:val="21"/>
                <w:szCs w:val="21"/>
              </w:rPr>
            </w:pPr>
            <w:r>
              <w:rPr>
                <w:rFonts w:hint="eastAsia" w:ascii="宋体" w:hAnsi="宋体"/>
                <w:b/>
                <w:bCs/>
                <w:sz w:val="21"/>
                <w:szCs w:val="21"/>
              </w:rPr>
              <w:t xml:space="preserve">名称</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品牌</w:t>
            </w:r>
            <w:r/>
          </w:p>
        </w:tc>
        <w:tc>
          <w:tcPr>
            <w:tcBorders>
              <w:top w:val="single" w:color="auto" w:sz="12"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型号</w:t>
            </w:r>
            <w:r/>
          </w:p>
        </w:tc>
        <w:tc>
          <w:tcPr>
            <w:tcBorders>
              <w:top w:val="single" w:color="auto" w:sz="12"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规格</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质保期</w:t>
            </w:r>
            <w:r/>
          </w:p>
        </w:tc>
        <w:tc>
          <w:tcPr>
            <w:tcBorders>
              <w:top w:val="single" w:color="auto" w:sz="12"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widowControl/>
              <w:rPr>
                <w:rFonts w:ascii="宋体" w:hAnsi="宋体"/>
                <w:b/>
                <w:bCs/>
                <w:szCs w:val="21"/>
              </w:rPr>
            </w:pPr>
            <w:r>
              <w:rPr>
                <w:rFonts w:hint="eastAsia" w:ascii="宋体" w:hAnsi="宋体"/>
                <w:b/>
                <w:bCs/>
                <w:szCs w:val="21"/>
              </w:rPr>
              <w:t xml:space="preserve">备注</w:t>
            </w:r>
            <w:r/>
          </w:p>
        </w:tc>
      </w:tr>
      <w:tr>
        <w:trPr>
          <w:jc w:val="center"/>
          <w:trHeight w:val="407"/>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jc w:val="center"/>
          <w:trHeight w:val="280"/>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jc w:val="center"/>
          <w:trHeight w:val="300"/>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rPr>
            </w:pPr>
            <w:r>
              <w:rPr>
                <w:rFonts w:ascii="宋体" w:hAnsi="宋体"/>
                <w:b/>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285"/>
        </w:trPr>
        <w:tc>
          <w:tcPr>
            <w:tcBorders>
              <w:top w:val="single" w:color="auto" w:sz="6" w:space="0"/>
              <w:left w:val="single" w:color="auto" w:sz="12" w:space="0"/>
              <w:bottom w:val="single" w:color="auto" w:sz="12" w:space="0"/>
              <w:right w:val="single" w:color="auto" w:sz="6" w:space="0"/>
            </w:tcBorders>
            <w:tcW w:w="77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12" w:space="0"/>
              <w:right w:val="single" w:color="auto" w:sz="6" w:space="0"/>
            </w:tcBorders>
            <w:tcW w:w="70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11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6" w:space="0"/>
            </w:tcBorders>
            <w:tcW w:w="91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12" w:space="0"/>
              <w:right w:val="single" w:color="auto" w:sz="12" w:space="0"/>
            </w:tcBorders>
            <w:tcW w:w="832"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spacing w:line="400" w:lineRule="exact"/>
        <w:rPr>
          <w:sz w:val="24"/>
        </w:rPr>
      </w:pPr>
      <w:r>
        <w:rPr>
          <w:sz w:val="24"/>
        </w:rPr>
      </w:r>
      <w:r/>
    </w:p>
    <w:p>
      <w:pPr>
        <w:spacing w:line="360" w:lineRule="exact"/>
        <w:rPr>
          <w:rFonts w:ascii="宋体" w:hAnsi="宋体"/>
          <w:bCs/>
          <w:szCs w:val="21"/>
        </w:rPr>
      </w:pPr>
      <w:r>
        <w:rPr>
          <w:rFonts w:hint="eastAsia" w:ascii="宋体" w:hAnsi="宋体"/>
          <w:bCs/>
          <w:szCs w:val="21"/>
        </w:rPr>
        <w:t xml:space="preserve">注：1、所报产品的各项指标必须等于或大于采购文件需求中所列要求。</w:t>
      </w:r>
      <w:r/>
    </w:p>
    <w:p>
      <w:pPr>
        <w:ind w:firstLine="420"/>
        <w:spacing w:line="360" w:lineRule="exact"/>
        <w:rPr>
          <w:rFonts w:ascii="宋体" w:hAnsi="宋体"/>
          <w:bCs/>
          <w:szCs w:val="21"/>
        </w:rPr>
      </w:pPr>
      <w:r>
        <w:rPr>
          <w:rFonts w:hint="eastAsia" w:ascii="宋体" w:hAnsi="宋体"/>
          <w:bCs/>
          <w:szCs w:val="21"/>
        </w:rPr>
        <w:t xml:space="preserve">2、请各投标单位根据本项目的相关需求，提出符合实际的报价明细，偏离或补充之处请作重点说明。</w:t>
      </w:r>
      <w:r/>
    </w:p>
    <w:p>
      <w:pPr>
        <w:ind w:firstLine="420"/>
        <w:spacing w:line="360" w:lineRule="exact"/>
        <w:rPr>
          <w:rFonts w:ascii="宋体" w:hAnsi="宋体"/>
          <w:bCs/>
          <w:szCs w:val="21"/>
        </w:rPr>
      </w:pPr>
      <w:r>
        <w:rPr>
          <w:rFonts w:hint="eastAsia" w:ascii="宋体" w:hAnsi="宋体"/>
          <w:bCs/>
          <w:szCs w:val="21"/>
        </w:rPr>
        <w:t xml:space="preserve">3、本表可根据需要自行添行。</w:t>
      </w:r>
      <w:r/>
    </w:p>
    <w:p>
      <w:pPr>
        <w:ind w:firstLine="420"/>
        <w:spacing w:line="360" w:lineRule="exact"/>
        <w:rPr>
          <w:rFonts w:ascii="宋体" w:hAnsi="宋体"/>
          <w:bCs/>
          <w:szCs w:val="21"/>
        </w:rPr>
      </w:pPr>
      <w:r>
        <w:rPr>
          <w:rFonts w:hint="eastAsia" w:ascii="宋体" w:hAnsi="宋体"/>
          <w:bCs/>
          <w:szCs w:val="21"/>
        </w:rPr>
        <w:t xml:space="preserve">4、因表述含糊导致的评审风险将由投标人承担。（必须详细填写品牌、型号、规格。）</w:t>
      </w:r>
      <w:r/>
    </w:p>
    <w:p>
      <w:pPr>
        <w:ind w:firstLine="420"/>
        <w:spacing w:line="360" w:lineRule="exact"/>
        <w:rPr>
          <w:rFonts w:ascii="宋体" w:hAnsi="宋体"/>
          <w:bCs/>
          <w:szCs w:val="21"/>
        </w:rPr>
      </w:pPr>
      <w:r>
        <w:rPr>
          <w:rFonts w:hint="eastAsia" w:ascii="宋体" w:hAnsi="宋体"/>
          <w:bCs/>
          <w:szCs w:val="21"/>
        </w:rPr>
        <w:t xml:space="preserve">5、如有需要说明的事项，请在备注中列明。</w:t>
      </w:r>
      <w:r/>
    </w:p>
    <w:p>
      <w:pPr>
        <w:spacing w:line="400" w:lineRule="exact"/>
        <w:rPr>
          <w:sz w:val="24"/>
        </w:rPr>
      </w:pPr>
      <w:r>
        <w:rPr>
          <w:sz w:val="24"/>
        </w:rPr>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五、商务、技术要求响应及偏离表</w:t>
      </w:r>
      <w:r/>
    </w:p>
    <w:p>
      <w:pPr>
        <w:jc w:val="center"/>
        <w:spacing w:line="4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4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说明；若投标单位对某一事项是否存在或是否属于偏离不能确定，亦必须清楚标明该事项并在“有无偏离”栏中填写“不能确定”。</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w:t>
      </w:r>
      <w:r>
        <w:rPr>
          <w:rFonts w:hint="eastAsia" w:asciiTheme="minorEastAsia" w:hAnsiTheme="minorEastAsia" w:eastAsiaTheme="minorEastAsia"/>
          <w:szCs w:val="21"/>
        </w:rPr>
        <w:t xml:space="preserve">不够可</w:t>
      </w:r>
      <w:r>
        <w:rPr>
          <w:rFonts w:hint="eastAsia" w:asciiTheme="minorEastAsia" w:hAnsiTheme="minorEastAsia" w:eastAsiaTheme="minorEastAsia"/>
          <w:szCs w:val="21"/>
        </w:rPr>
        <w:t xml:space="preserve">另接。</w:t>
      </w:r>
      <w:r/>
    </w:p>
    <w:p>
      <w:pPr>
        <w:spacing w:line="400" w:lineRule="exact"/>
        <w:rPr>
          <w:rFonts w:ascii="楷体_GB2312" w:eastAsia="楷体_GB2312"/>
          <w:sz w:val="24"/>
        </w:rPr>
      </w:pPr>
      <w:r>
        <w:rPr>
          <w:rFonts w:ascii="楷体_GB2312" w:eastAsia="楷体_GB2312"/>
          <w:sz w:val="24"/>
        </w:rPr>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color w:val="000000"/>
          <w:sz w:val="24"/>
        </w:rPr>
        <w:t xml:space="preserve">电子签章</w:t>
      </w:r>
      <w:r>
        <w:rPr>
          <w:rFonts w:hint="eastAsia" w:asciiTheme="minorEastAsia" w:hAnsiTheme="minorEastAsia" w:eastAsiaTheme="minorEastAsia"/>
          <w:bCs/>
          <w:sz w:val="24"/>
        </w:rPr>
        <w:t xml:space="preserve">）：</w:t>
      </w:r>
      <w:r/>
    </w:p>
    <w:p>
      <w:pPr>
        <w:ind w:firstLine="1200"/>
        <w:jc w:val="right"/>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left"/>
        <w:widowControl/>
      </w:pPr>
      <w:r>
        <w:br w:type="page" w:clear="all"/>
      </w:r>
      <w:r/>
    </w:p>
    <w:p>
      <w:pPr>
        <w:jc w:val="center"/>
        <w:spacing w:line="400" w:lineRule="exact"/>
        <w:rPr>
          <w:rFonts w:ascii="黑体" w:eastAsia="黑体"/>
          <w:color w:val="000000"/>
          <w:sz w:val="28"/>
          <w:szCs w:val="28"/>
        </w:rPr>
        <w:outlineLvl w:val="1"/>
      </w:pPr>
      <w:r>
        <w:rPr>
          <w:rFonts w:hint="eastAsia" w:ascii="黑体" w:eastAsia="黑体"/>
          <w:bCs/>
          <w:sz w:val="28"/>
          <w:szCs w:val="28"/>
        </w:rPr>
        <w:t xml:space="preserve">六、</w:t>
      </w:r>
      <w:r>
        <w:rPr>
          <w:rFonts w:hint="eastAsia" w:ascii="黑体" w:eastAsia="黑体"/>
          <w:color w:val="000000"/>
          <w:sz w:val="28"/>
          <w:szCs w:val="28"/>
        </w:rPr>
        <w:t xml:space="preserve">项目实施方案及需要说明的其他内容</w:t>
      </w:r>
      <w:r/>
    </w:p>
    <w:p>
      <w:r/>
      <w:r/>
    </w:p>
    <w:p>
      <w:pPr>
        <w:ind w:firstLine="480"/>
        <w:spacing w:line="400" w:lineRule="exact"/>
        <w:rPr>
          <w:rFonts w:ascii="宋体" w:hAnsi="宋体"/>
          <w:color w:val="000000"/>
          <w:sz w:val="24"/>
        </w:rPr>
      </w:pPr>
      <w:r>
        <w:rPr>
          <w:rFonts w:hint="eastAsia" w:ascii="宋体" w:hAnsi="宋体"/>
          <w:color w:val="000000"/>
          <w:sz w:val="24"/>
        </w:rPr>
        <w:t xml:space="preserve">1、投标人对该项目招标文件中提出的采购需求提供具体的项目实施方案：</w:t>
      </w:r>
      <w:r/>
    </w:p>
    <w:p>
      <w:pPr>
        <w:ind w:firstLine="480"/>
        <w:spacing w:line="400" w:lineRule="exact"/>
        <w:rPr>
          <w:rFonts w:ascii="宋体" w:hAnsi="宋体"/>
          <w:color w:val="000000"/>
          <w:sz w:val="24"/>
        </w:rPr>
      </w:pPr>
      <w:r>
        <w:rPr>
          <w:rFonts w:hint="eastAsia" w:ascii="宋体" w:hAnsi="宋体"/>
          <w:color w:val="000000"/>
          <w:sz w:val="24"/>
        </w:rPr>
        <w:t xml:space="preserve">（1）设备安装调试方案；</w:t>
      </w:r>
      <w:r/>
    </w:p>
    <w:p>
      <w:pPr>
        <w:ind w:firstLine="480"/>
        <w:spacing w:line="400" w:lineRule="exact"/>
        <w:rPr>
          <w:rFonts w:ascii="宋体" w:hAnsi="宋体"/>
          <w:color w:val="000000"/>
          <w:sz w:val="24"/>
        </w:rPr>
      </w:pPr>
      <w:r>
        <w:rPr>
          <w:rFonts w:hint="eastAsia" w:ascii="宋体" w:hAnsi="宋体"/>
          <w:color w:val="000000"/>
          <w:sz w:val="24"/>
        </w:rPr>
        <w:t xml:space="preserve">（2）售后服务、培训方案；</w:t>
      </w:r>
      <w:r/>
    </w:p>
    <w:p>
      <w:pPr>
        <w:ind w:firstLine="480"/>
        <w:spacing w:line="400" w:lineRule="exact"/>
        <w:rPr>
          <w:rFonts w:ascii="宋体" w:hAnsi="宋体"/>
          <w:color w:val="000000"/>
          <w:sz w:val="24"/>
        </w:rPr>
      </w:pPr>
      <w:r>
        <w:rPr>
          <w:rFonts w:hint="eastAsia" w:ascii="宋体" w:hAnsi="宋体"/>
          <w:color w:val="000000"/>
          <w:sz w:val="24"/>
        </w:rPr>
        <w:t xml:space="preserve">（3）人员配置方案；</w:t>
      </w:r>
      <w:r/>
    </w:p>
    <w:p>
      <w:pPr>
        <w:ind w:firstLine="480"/>
        <w:spacing w:line="400" w:lineRule="exact"/>
        <w:rPr>
          <w:rFonts w:ascii="宋体" w:hAnsi="宋体"/>
          <w:color w:val="000000"/>
          <w:sz w:val="24"/>
        </w:rPr>
      </w:pPr>
      <w:r>
        <w:rPr>
          <w:rFonts w:hint="eastAsia" w:ascii="宋体" w:hAnsi="宋体"/>
          <w:color w:val="000000"/>
          <w:sz w:val="24"/>
        </w:rPr>
        <w:t xml:space="preserve">（4）其他方案等。</w:t>
      </w:r>
      <w:r/>
    </w:p>
    <w:p>
      <w:pPr>
        <w:ind w:firstLine="480"/>
        <w:spacing w:line="400" w:lineRule="exact"/>
        <w:rPr>
          <w:rFonts w:ascii="宋体" w:hAnsi="宋体"/>
          <w:color w:val="000000"/>
          <w:sz w:val="24"/>
        </w:rPr>
      </w:pPr>
      <w:r>
        <w:rPr>
          <w:rFonts w:ascii="宋体" w:hAnsi="宋体"/>
          <w:color w:val="000000"/>
          <w:sz w:val="24"/>
        </w:rPr>
      </w:r>
      <w:r/>
    </w:p>
    <w:p>
      <w:pPr>
        <w:ind w:firstLine="480"/>
        <w:spacing w:line="400" w:lineRule="exact"/>
        <w:rPr>
          <w:rFonts w:ascii="宋体" w:hAnsi="宋体"/>
          <w:color w:val="000000"/>
          <w:sz w:val="24"/>
        </w:rPr>
      </w:pPr>
      <w:r>
        <w:rPr>
          <w:rFonts w:hint="eastAsia" w:ascii="宋体" w:hAnsi="宋体"/>
          <w:color w:val="000000"/>
          <w:sz w:val="24"/>
        </w:rPr>
        <w:t xml:space="preserve">2、投标人认为需要加以说明的其他内容，格式自定。</w:t>
      </w:r>
      <w:r/>
    </w:p>
    <w:p>
      <w:pPr>
        <w:ind w:firstLine="482"/>
        <w:spacing w:line="400" w:lineRule="exact"/>
        <w:rPr>
          <w:rFonts w:asciiTheme="minorEastAsia" w:hAnsiTheme="minorEastAsia" w:eastAsiaTheme="minorEastAsia"/>
          <w:sz w:val="24"/>
        </w:rPr>
      </w:pPr>
      <w:r>
        <w:rPr>
          <w:rFonts w:hint="eastAsia" w:ascii="宋体" w:hAnsi="宋体" w:cs="宋体"/>
          <w:b/>
          <w:bCs/>
          <w:color w:val="000000"/>
          <w:sz w:val="24"/>
        </w:rPr>
        <w:t xml:space="preserve">注：需提供相关证明材料。</w:t>
      </w:r>
      <w:r/>
    </w:p>
    <w:p>
      <w:pPr>
        <w:ind w:firstLine="482"/>
        <w:spacing w:line="400" w:lineRule="exact"/>
        <w:rPr>
          <w:rFonts w:ascii="宋体" w:hAnsi="宋体" w:cs="宋体"/>
          <w:b/>
          <w:sz w:val="24"/>
        </w:rPr>
      </w:pPr>
      <w:r>
        <w:rPr>
          <w:rFonts w:ascii="宋体" w:hAnsi="宋体" w:cs="宋体"/>
          <w:b/>
          <w:sz w:val="24"/>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七、（投标人）法定代表人授权委托书</w:t>
      </w:r>
      <w:r/>
    </w:p>
    <w:p>
      <w:pPr>
        <w:jc w:val="center"/>
        <w:spacing w:line="400" w:lineRule="exact"/>
        <w:rPr>
          <w:rFonts w:ascii="宋体" w:hAnsi="宋体"/>
          <w:b/>
          <w:bCs/>
          <w:sz w:val="28"/>
          <w:szCs w:val="28"/>
        </w:rPr>
      </w:pPr>
      <w:r>
        <w:rPr>
          <w:rFonts w:hint="eastAsia" w:ascii="仿宋_GB2312" w:eastAsia="仿宋_GB2312"/>
          <w:b/>
          <w:bCs/>
          <w:sz w:val="24"/>
        </w:rPr>
        <w:t xml:space="preserve">（若法定代表人亲自参加投标的，请提供《法定代表人亲自投标声明》）</w:t>
      </w:r>
      <w:r/>
    </w:p>
    <w:p>
      <w:pPr>
        <w:spacing w:line="400" w:lineRule="exact"/>
        <w:rPr>
          <w:rFonts w:ascii="宋体" w:hAnsi="宋体"/>
          <w:b/>
          <w:bCs/>
          <w:sz w:val="24"/>
        </w:rPr>
      </w:pPr>
      <w:r>
        <w:rPr>
          <w:rFonts w:ascii="宋体" w:hAnsi="宋体"/>
          <w:b/>
          <w:bCs/>
          <w:sz w:val="24"/>
        </w:rPr>
      </w:r>
      <w:r/>
    </w:p>
    <w:p>
      <w:pPr>
        <w:spacing w:line="400" w:lineRule="exact"/>
        <w:rPr>
          <w:rFonts w:ascii="宋体" w:hAnsi="宋体" w:cs="宋体"/>
          <w:b/>
          <w:bCs/>
          <w:sz w:val="24"/>
        </w:rPr>
      </w:pPr>
      <w:r>
        <w:rPr>
          <w:rFonts w:hint="eastAsia" w:ascii="宋体" w:hAnsi="宋体" w:cs="宋体"/>
          <w:b/>
          <w:bCs/>
          <w:sz w:val="24"/>
        </w:rPr>
        <w:t xml:space="preserve">江苏省江阴中等专业学校：</w:t>
      </w:r>
      <w:r/>
    </w:p>
    <w:p>
      <w:pPr>
        <w:ind w:firstLine="480"/>
        <w:spacing w:line="400" w:lineRule="exact"/>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代表我公司（单位）全权办理针对上述项目的投标、参与评标、签约等具体工作，并签署全部有关的文件、协议及合同。</w:t>
      </w:r>
      <w:r/>
    </w:p>
    <w:p>
      <w:pPr>
        <w:ind w:firstLine="480"/>
        <w:spacing w:line="400" w:lineRule="exact"/>
        <w:rPr>
          <w:rFonts w:ascii="宋体" w:hAnsi="宋体" w:cs="宋体"/>
          <w:bCs/>
          <w:sz w:val="24"/>
        </w:rPr>
      </w:pPr>
      <w:r>
        <w:rPr>
          <w:rFonts w:hint="eastAsia" w:ascii="宋体" w:hAnsi="宋体" w:cs="宋体"/>
          <w:bCs/>
          <w:sz w:val="24"/>
        </w:rPr>
        <w:t xml:space="preserve">我公司（单位）对被授权人的签名负全部责任。</w:t>
      </w:r>
      <w:r/>
    </w:p>
    <w:p>
      <w:pPr>
        <w:ind w:firstLine="480"/>
        <w:spacing w:line="400" w:lineRule="exact"/>
        <w:rPr>
          <w:rFonts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cs="宋体"/>
          <w:bCs/>
          <w:sz w:val="24"/>
        </w:rPr>
      </w:pPr>
      <w:r>
        <w:rPr>
          <w:rFonts w:hint="eastAsia" w:ascii="宋体" w:hAnsi="宋体" w:cs="宋体"/>
          <w:bCs/>
          <w:sz w:val="24"/>
        </w:rPr>
        <w:t xml:space="preserve">被授权人情况：</w:t>
      </w:r>
      <w:r/>
    </w:p>
    <w:p>
      <w:pPr>
        <w:ind w:firstLine="480"/>
        <w:spacing w:line="400" w:lineRule="exact"/>
        <w:rPr>
          <w:rFonts w:ascii="宋体" w:hAnsi="宋体" w:cs="宋体"/>
          <w:bCs/>
          <w:sz w:val="24"/>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400" w:lineRule="exact"/>
        <w:rPr>
          <w:rFonts w:ascii="宋体" w:hAnsi="宋体" w:cs="宋体"/>
          <w:bCs/>
          <w:sz w:val="24"/>
        </w:rPr>
      </w:pPr>
      <w:r>
        <w:rPr>
          <w:rFonts w:hint="eastAsia" w:ascii="宋体" w:hAnsi="宋体" w:cs="宋体"/>
          <w:bCs/>
          <w:sz w:val="24"/>
        </w:rPr>
        <w:t xml:space="preserve">身份证号码：</w:t>
      </w:r>
      <w:r>
        <w:rPr>
          <w:rFonts w:hint="eastAsia" w:ascii="宋体" w:hAnsi="宋体" w:cs="宋体"/>
          <w:bCs/>
          <w:sz w:val="24"/>
          <w:u w:val="single"/>
        </w:rPr>
        <w:t xml:space="preserve">                        </w:t>
      </w:r>
      <w:r>
        <w:rPr>
          <w:rFonts w:hint="eastAsia" w:ascii="宋体" w:hAnsi="宋体" w:cs="宋体"/>
          <w:bCs/>
          <w:sz w:val="24"/>
        </w:rPr>
        <w:t xml:space="preserve">电话：</w:t>
      </w:r>
      <w:r>
        <w:rPr>
          <w:rFonts w:hint="eastAsia" w:ascii="宋体" w:hAnsi="宋体" w:cs="宋体"/>
          <w:bCs/>
          <w:sz w:val="24"/>
          <w:u w:val="single"/>
        </w:rPr>
        <w:t xml:space="preserve">                    </w:t>
      </w:r>
      <w:r/>
    </w:p>
    <w:p>
      <w:pPr>
        <w:ind w:firstLine="480"/>
        <w:spacing w:line="400" w:lineRule="exact"/>
        <w:rPr>
          <w:rFonts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p>
    <w:p>
      <w:pPr>
        <w:ind w:firstLine="3840"/>
        <w:spacing w:line="400" w:lineRule="exact"/>
        <w:rPr>
          <w:rFonts w:ascii="宋体" w:hAnsi="宋体" w:cs="宋体"/>
          <w:bCs/>
          <w:sz w:val="24"/>
        </w:rPr>
      </w:pPr>
      <w:r>
        <w:rPr>
          <w:rFonts w:hint="eastAsia" w:ascii="宋体" w:hAnsi="宋体" w:cs="宋体"/>
          <w:bCs/>
          <w:sz w:val="24"/>
        </w:rPr>
        <w:t xml:space="preserve">单位名称（盖章）：</w:t>
      </w:r>
      <w:r>
        <w:rPr>
          <w:rFonts w:hint="eastAsia" w:ascii="宋体" w:hAnsi="宋体" w:cs="宋体"/>
          <w:bCs/>
          <w:sz w:val="24"/>
          <w:u w:val="single"/>
        </w:rPr>
        <w:t xml:space="preserve">                 </w:t>
      </w:r>
      <w:r/>
    </w:p>
    <w:p>
      <w:pPr>
        <w:ind w:firstLine="480"/>
        <w:spacing w:line="400" w:lineRule="exact"/>
        <w:rPr>
          <w:rFonts w:ascii="宋体" w:hAnsi="宋体" w:cs="宋体"/>
          <w:bCs/>
          <w:sz w:val="24"/>
        </w:rPr>
      </w:pPr>
      <w:r>
        <w:rPr>
          <w:rFonts w:hint="eastAsia" w:ascii="宋体" w:hAnsi="宋体" w:cs="宋体"/>
          <w:bCs/>
          <w:sz w:val="24"/>
        </w:rPr>
        <w:t xml:space="preserve">                     法定代表人（签名或盖章）：</w:t>
      </w:r>
      <w:r>
        <w:rPr>
          <w:rFonts w:hint="eastAsia" w:ascii="宋体" w:hAnsi="宋体" w:cs="宋体"/>
          <w:bCs/>
          <w:sz w:val="24"/>
          <w:u w:val="single"/>
        </w:rPr>
        <w:t xml:space="preserve">                </w:t>
      </w:r>
      <w:r/>
    </w:p>
    <w:p>
      <w:pPr>
        <w:jc w:val="center"/>
        <w:spacing w:line="400" w:lineRule="exact"/>
        <w:rPr>
          <w:rFonts w:ascii="宋体" w:hAnsi="宋体" w:cs="宋体"/>
          <w:b/>
          <w:bCs/>
          <w:sz w:val="24"/>
        </w:rPr>
      </w:pPr>
      <w:r>
        <w:rPr>
          <w:rFonts w:ascii="宋体" w:hAnsi="宋体" w:cs="宋体"/>
          <w:b/>
          <w:bCs/>
          <w:sz w:val="24"/>
        </w:rPr>
      </w:r>
      <w:r/>
    </w:p>
    <w:p>
      <w:pPr>
        <w:spacing w:line="400" w:lineRule="exact"/>
        <w:rPr>
          <w:rFonts w:ascii="宋体" w:hAnsi="宋体" w:cs="宋体"/>
          <w:bCs/>
          <w:sz w:val="24"/>
        </w:rPr>
      </w:pPr>
      <w:r>
        <w:rPr>
          <w:rFonts w:ascii="宋体" w:hAnsi="宋体" w:cs="宋体"/>
          <w:bCs/>
          <w:sz w:val="24"/>
        </w:rPr>
      </w:r>
      <w:r/>
    </w:p>
    <w:p>
      <w:pPr>
        <w:jc w:val="center"/>
        <w:rPr>
          <w:b/>
          <w:sz w:val="24"/>
        </w:rPr>
      </w:pPr>
      <w:r>
        <w:rPr>
          <w:rFonts w:hint="eastAsia"/>
          <w:b/>
          <w:sz w:val="24"/>
        </w:rPr>
        <w:t xml:space="preserve">【授权委托人必须提供本单位连续</w:t>
      </w:r>
      <w:r>
        <w:rPr>
          <w:rFonts w:hint="eastAsia"/>
          <w:b/>
          <w:sz w:val="24"/>
        </w:rPr>
        <w:t xml:space="preserve">3</w:t>
      </w:r>
      <w:r>
        <w:rPr>
          <w:rFonts w:hint="eastAsia"/>
          <w:b/>
          <w:sz w:val="24"/>
        </w:rPr>
        <w:t xml:space="preserve">个月（至少包含近</w:t>
      </w:r>
      <w:r>
        <w:rPr>
          <w:rFonts w:hint="eastAsia"/>
          <w:b/>
          <w:sz w:val="24"/>
        </w:rPr>
        <w:t xml:space="preserve">3</w:t>
      </w:r>
      <w:r>
        <w:rPr>
          <w:rFonts w:hint="eastAsia"/>
          <w:b/>
          <w:sz w:val="24"/>
        </w:rPr>
        <w:t xml:space="preserve">个月中任意</w:t>
      </w:r>
      <w:r>
        <w:rPr>
          <w:rFonts w:hint="eastAsia"/>
          <w:b/>
          <w:sz w:val="24"/>
        </w:rPr>
        <w:t xml:space="preserve">1</w:t>
      </w:r>
      <w:r>
        <w:rPr>
          <w:rFonts w:hint="eastAsia"/>
          <w:b/>
          <w:sz w:val="24"/>
        </w:rPr>
        <w:t xml:space="preserve">个月份</w:t>
      </w:r>
      <w:r>
        <w:rPr>
          <w:rFonts w:hint="eastAsia"/>
          <w:b/>
          <w:sz w:val="24"/>
        </w:rPr>
        <w:t xml:space="preserve">&lt;</w:t>
      </w:r>
      <w:r>
        <w:rPr>
          <w:rFonts w:hint="eastAsia"/>
          <w:b/>
          <w:sz w:val="24"/>
        </w:rPr>
        <w:t xml:space="preserve">不含投标当月</w:t>
      </w:r>
      <w:r>
        <w:rPr>
          <w:rFonts w:hint="eastAsia"/>
          <w:b/>
          <w:sz w:val="24"/>
        </w:rPr>
        <w:t xml:space="preserve">&gt;</w:t>
      </w:r>
      <w:r>
        <w:rPr>
          <w:rFonts w:hint="eastAsia"/>
          <w:b/>
          <w:sz w:val="24"/>
        </w:rPr>
        <w:t xml:space="preserve">）为其缴纳社保的证明复印件】</w:t>
      </w:r>
      <w:r/>
    </w:p>
    <w:tbl>
      <w:tblPr>
        <w:tblpPr w:horzAnchor="page" w:tblpX="1432" w:vertAnchor="text" w:tblpY="522"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rPr>
            </w:pPr>
            <w:r>
              <w:rPr>
                <w:rFonts w:ascii="宋体" w:hAnsi="宋体"/>
                <w:bCs/>
                <w:sz w:val="24"/>
              </w:rPr>
            </w:r>
            <w:r/>
          </w:p>
        </w:tc>
        <w:tc>
          <w:tcPr>
            <w:tcW w:w="2843"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被授权人身份证</w:t>
            </w:r>
            <w:r/>
          </w:p>
          <w:p>
            <w:pPr>
              <w:jc w:val="center"/>
              <w:spacing w:line="400" w:lineRule="exact"/>
              <w:rPr>
                <w:rFonts w:ascii="宋体" w:hAnsi="宋体"/>
                <w:bCs/>
                <w:sz w:val="24"/>
              </w:rPr>
            </w:pPr>
            <w:r>
              <w:rPr>
                <w:rFonts w:hint="eastAsia" w:ascii="宋体" w:hAnsi="宋体"/>
                <w:bCs/>
                <w:sz w:val="24"/>
              </w:rPr>
              <w:t xml:space="preserve">复印件</w:t>
            </w:r>
            <w:r/>
          </w:p>
        </w:tc>
      </w:tr>
    </w:tbl>
    <w:p>
      <w:pPr>
        <w:ind w:firstLine="560"/>
        <w:spacing w:line="400" w:lineRule="exact"/>
        <w:rPr>
          <w:rFonts w:ascii="宋体" w:hAnsi="宋体"/>
          <w:bCs/>
          <w:sz w:val="28"/>
          <w:szCs w:val="28"/>
        </w:rPr>
        <w:outlineLvl w:val="1"/>
      </w:pPr>
      <w:r>
        <w:rPr>
          <w:rFonts w:hint="eastAsia" w:ascii="宋体" w:hAnsi="宋体"/>
          <w:bCs/>
          <w:sz w:val="28"/>
          <w:szCs w:val="28"/>
        </w:rPr>
        <w:br w:type="page" w:clear="all"/>
      </w:r>
      <w:bookmarkStart w:id="114" w:name="_Toc311189791"/>
      <w:r/>
      <w:bookmarkEnd w:id="114"/>
      <w:r/>
    </w:p>
    <w:p>
      <w:pPr>
        <w:jc w:val="center"/>
        <w:spacing w:line="400" w:lineRule="exact"/>
        <w:rPr>
          <w:rFonts w:ascii="黑体" w:eastAsia="黑体"/>
          <w:bCs/>
          <w:sz w:val="28"/>
          <w:szCs w:val="28"/>
        </w:rPr>
      </w:pPr>
      <w:r>
        <w:rPr>
          <w:rFonts w:hint="eastAsia" w:ascii="黑体" w:eastAsia="黑体"/>
          <w:bCs/>
          <w:sz w:val="28"/>
          <w:szCs w:val="28"/>
        </w:rPr>
        <w:t xml:space="preserve">法定代表人亲自投标声明</w:t>
      </w:r>
      <w:r/>
    </w:p>
    <w:p>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江苏省江阴中等专业学校：</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pStyle w:val="811"/>
        <w:ind w:left="1470" w:right="1470"/>
        <w:spacing w:line="400" w:lineRule="exact"/>
        <w:rPr>
          <w:sz w:val="24"/>
        </w:rPr>
      </w:pPr>
      <w:r>
        <w:rPr>
          <w:sz w:val="24"/>
        </w:r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p>
    <w:p>
      <w:pPr>
        <w:pStyle w:val="811"/>
        <w:ind w:left="1470" w:right="1470"/>
        <w:spacing w:line="400" w:lineRule="exact"/>
        <w:rPr>
          <w:sz w:val="24"/>
        </w:rPr>
      </w:pPr>
      <w:r>
        <w:rPr>
          <w:sz w:val="24"/>
        </w:rPr>
      </w:r>
      <w:r/>
    </w:p>
    <w:p>
      <w:pPr>
        <w:pStyle w:val="811"/>
        <w:ind w:left="1470" w:right="1470"/>
        <w:spacing w:line="400" w:lineRule="exact"/>
        <w:rPr>
          <w:sz w:val="24"/>
        </w:rPr>
      </w:pPr>
      <w:r>
        <w:rPr>
          <w:sz w:val="24"/>
        </w:rPr>
      </w:r>
      <w:r/>
    </w:p>
    <w:p>
      <w:pPr>
        <w:pStyle w:val="811"/>
        <w:ind w:left="1470" w:right="1470"/>
        <w:spacing w:line="400" w:lineRule="exact"/>
        <w:rPr>
          <w:sz w:val="24"/>
        </w:rPr>
      </w:pPr>
      <w:r>
        <w:rPr>
          <w:sz w:val="24"/>
        </w:rPr>
      </w:r>
      <w:r/>
    </w:p>
    <w:p>
      <w:pPr>
        <w:pStyle w:val="811"/>
        <w:ind w:left="1470" w:right="1470"/>
        <w:spacing w:line="400" w:lineRule="exact"/>
        <w:rPr>
          <w:sz w:val="24"/>
        </w:rPr>
      </w:pPr>
      <w:r>
        <w:rPr>
          <w:sz w:val="24"/>
        </w:rPr>
      </w:r>
      <w:r/>
    </w:p>
    <w:p>
      <w:pPr>
        <w:ind w:right="480" w:firstLine="348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bCs/>
          <w:sz w:val="28"/>
          <w:szCs w:val="28"/>
        </w:rPr>
        <w:outlineLvl w:val="1"/>
      </w:pPr>
      <w:r>
        <w:rPr>
          <w:rFonts w:hint="eastAsia" w:ascii="黑体" w:eastAsia="黑体"/>
          <w:bCs/>
          <w:sz w:val="28"/>
          <w:szCs w:val="28"/>
        </w:rPr>
        <w:t xml:space="preserve">八、（投标人）关于资格的声明函</w:t>
      </w:r>
      <w:r/>
    </w:p>
    <w:p>
      <w:pPr>
        <w:spacing w:line="400" w:lineRule="exact"/>
        <w:rPr>
          <w:rFonts w:ascii="宋体" w:hAnsi="宋体"/>
          <w:bCs/>
          <w:sz w:val="24"/>
        </w:rPr>
      </w:pPr>
      <w:r>
        <w:rPr>
          <w:rFonts w:ascii="宋体" w:hAnsi="宋体"/>
          <w:bCs/>
          <w:sz w:val="24"/>
        </w:rPr>
      </w:r>
      <w:r/>
    </w:p>
    <w:p>
      <w:pPr>
        <w:spacing w:line="400" w:lineRule="exact"/>
        <w:rPr>
          <w:rFonts w:ascii="宋体" w:hAnsi="宋体" w:cs="宋体"/>
          <w:b/>
          <w:bCs/>
          <w:sz w:val="24"/>
        </w:rPr>
      </w:pPr>
      <w:r>
        <w:rPr>
          <w:rFonts w:hint="eastAsia" w:ascii="宋体" w:hAnsi="宋体" w:cs="宋体"/>
          <w:b/>
          <w:bCs/>
          <w:sz w:val="24"/>
        </w:rPr>
        <w:t xml:space="preserve">江苏省江阴中等专业学校：</w:t>
      </w:r>
      <w:r/>
    </w:p>
    <w:p>
      <w:pPr>
        <w:ind w:firstLine="480"/>
        <w:spacing w:line="400" w:lineRule="exact"/>
        <w:rPr>
          <w:rFonts w:ascii="宋体" w:hAnsi="宋体" w:cs="宋体"/>
          <w:bCs/>
          <w:sz w:val="24"/>
        </w:rPr>
      </w:pPr>
      <w:r>
        <w:rPr>
          <w:rFonts w:hint="eastAsia" w:ascii="宋体" w:hAnsi="宋体" w:cs="宋体"/>
          <w:bCs/>
          <w:sz w:val="24"/>
        </w:rPr>
        <w:t xml:space="preserve">按照《中华人民共和国政府采购法》第二十二条和招标文件的规定，我单位郑重声明如下：</w:t>
      </w:r>
      <w:r/>
    </w:p>
    <w:p>
      <w:pPr>
        <w:ind w:firstLine="480"/>
        <w:spacing w:line="400" w:lineRule="exact"/>
        <w:rPr>
          <w:rFonts w:ascii="宋体" w:hAnsi="宋体" w:cs="宋体"/>
          <w:bCs/>
          <w:sz w:val="24"/>
        </w:rPr>
      </w:pPr>
      <w:r>
        <w:rPr>
          <w:rFonts w:hint="eastAsia" w:ascii="宋体" w:hAnsi="宋体" w:cs="宋体"/>
          <w:bCs/>
          <w:sz w:val="24"/>
        </w:rPr>
        <w:t xml:space="preserve">一、我单位是按照中华人民共和国法律规定登记注册的，注册地点为</w:t>
      </w:r>
      <w:r>
        <w:rPr>
          <w:rFonts w:hint="eastAsia" w:ascii="宋体" w:hAnsi="宋体" w:cs="宋体"/>
          <w:bCs/>
          <w:sz w:val="24"/>
          <w:u w:val="single"/>
        </w:rPr>
        <w:t xml:space="preserve">         </w:t>
      </w:r>
      <w:r>
        <w:rPr>
          <w:rFonts w:hint="eastAsia" w:ascii="宋体" w:hAnsi="宋体" w:cs="宋体"/>
          <w:bCs/>
          <w:sz w:val="24"/>
        </w:rPr>
        <w:t xml:space="preserve"> ，全称为</w:t>
      </w:r>
      <w:r>
        <w:rPr>
          <w:rFonts w:hint="eastAsia" w:ascii="宋体" w:hAnsi="宋体" w:cs="宋体"/>
          <w:bCs/>
          <w:sz w:val="24"/>
          <w:u w:val="single"/>
        </w:rPr>
        <w:t xml:space="preserve">               </w:t>
      </w:r>
      <w:r>
        <w:rPr>
          <w:rFonts w:hint="eastAsia" w:ascii="宋体" w:hAnsi="宋体" w:cs="宋体"/>
          <w:bCs/>
          <w:sz w:val="24"/>
        </w:rPr>
        <w:t xml:space="preserve">，统一社会信用代码为</w:t>
      </w:r>
      <w:r>
        <w:rPr>
          <w:rFonts w:hint="eastAsia" w:ascii="宋体" w:hAnsi="宋体" w:cs="宋体"/>
          <w:bCs/>
          <w:sz w:val="24"/>
          <w:u w:val="single"/>
        </w:rPr>
        <w:t xml:space="preserve">          </w:t>
      </w:r>
      <w:r>
        <w:rPr>
          <w:rFonts w:hint="eastAsia" w:ascii="宋体" w:hAnsi="宋体" w:cs="宋体"/>
          <w:bCs/>
          <w:sz w:val="24"/>
        </w:rPr>
        <w:t xml:space="preserve"> ，法定代表人 (单位负责人) 为</w:t>
      </w:r>
      <w:r>
        <w:rPr>
          <w:rFonts w:hint="eastAsia" w:ascii="宋体" w:hAnsi="宋体" w:cs="宋体"/>
          <w:bCs/>
          <w:sz w:val="24"/>
          <w:u w:val="single"/>
        </w:rPr>
        <w:t xml:space="preserve">                </w:t>
      </w:r>
      <w:r>
        <w:rPr>
          <w:rFonts w:hint="eastAsia" w:ascii="宋体" w:hAnsi="宋体" w:cs="宋体"/>
          <w:bCs/>
          <w:sz w:val="24"/>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cs="宋体"/>
          <w:bCs/>
          <w:sz w:val="24"/>
        </w:rPr>
      </w:pPr>
      <w:r>
        <w:rPr>
          <w:rFonts w:hint="eastAsia" w:ascii="宋体" w:hAnsi="宋体" w:cs="宋体"/>
          <w:bCs/>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cs="宋体"/>
          <w:bCs/>
          <w:sz w:val="24"/>
        </w:rPr>
      </w:pPr>
      <w:r>
        <w:rPr>
          <w:rFonts w:hint="eastAsia" w:ascii="宋体" w:hAnsi="宋体" w:cs="宋体"/>
          <w:bCs/>
          <w:sz w:val="24"/>
        </w:rPr>
        <w:t xml:space="preserve">三、我单位依法进行纳税和社会保险申报并实际履行了义务。</w:t>
      </w:r>
      <w:r/>
    </w:p>
    <w:p>
      <w:pPr>
        <w:ind w:firstLine="480"/>
        <w:spacing w:line="400" w:lineRule="exact"/>
        <w:rPr>
          <w:rFonts w:ascii="宋体" w:hAnsi="宋体" w:cs="宋体"/>
          <w:bCs/>
          <w:sz w:val="24"/>
        </w:rPr>
      </w:pPr>
      <w:r>
        <w:rPr>
          <w:rFonts w:hint="eastAsia" w:ascii="宋体" w:hAnsi="宋体" w:cs="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cs="宋体"/>
          <w:bCs/>
          <w:sz w:val="24"/>
          <w:u w:val="single"/>
        </w:rPr>
        <w:t xml:space="preserve">              </w:t>
      </w: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cs="宋体"/>
          <w:bCs/>
          <w:sz w:val="24"/>
        </w:rPr>
      </w:pPr>
      <w:r>
        <w:rPr>
          <w:rFonts w:hint="eastAsia" w:ascii="宋体" w:hAnsi="宋体" w:cs="宋体"/>
          <w:bCs/>
          <w:sz w:val="24"/>
        </w:rPr>
        <w:t xml:space="preserve">六、我单位具备法律、行政法规规定的其他条件。</w:t>
      </w:r>
      <w:r/>
    </w:p>
    <w:p>
      <w:pPr>
        <w:ind w:firstLine="480"/>
        <w:spacing w:line="400" w:lineRule="exact"/>
        <w:rPr>
          <w:rFonts w:ascii="宋体" w:hAnsi="宋体" w:cs="宋体"/>
          <w:bCs/>
          <w:sz w:val="24"/>
        </w:rPr>
      </w:pPr>
      <w:r>
        <w:rPr>
          <w:rFonts w:hint="eastAsia" w:ascii="宋体" w:hAnsi="宋体" w:cs="宋体"/>
          <w:bCs/>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cs="宋体"/>
          <w:bCs/>
          <w:sz w:val="24"/>
        </w:rPr>
      </w:pPr>
      <w:r>
        <w:rPr>
          <w:rFonts w:hint="eastAsia" w:ascii="宋体" w:hAnsi="宋体" w:cs="宋体"/>
          <w:bCs/>
          <w:sz w:val="24"/>
        </w:rPr>
        <w:t xml:space="preserve">八、我单位不具有违反政府采购法第二十二条的任何情形。</w:t>
      </w:r>
      <w:r/>
    </w:p>
    <w:p>
      <w:pPr>
        <w:ind w:left="479"/>
        <w:spacing w:line="400" w:lineRule="exact"/>
        <w:rPr>
          <w:rFonts w:ascii="宋体" w:hAnsi="宋体" w:cs="宋体"/>
          <w:bCs/>
          <w:sz w:val="24"/>
        </w:rPr>
      </w:pPr>
      <w:r>
        <w:rPr>
          <w:rFonts w:hint="eastAsia" w:ascii="宋体" w:hAnsi="宋体" w:cs="宋体"/>
          <w:bCs/>
          <w:sz w:val="24"/>
        </w:rPr>
        <w:t xml:space="preserve">九、我单位投标文件中所有关于投标资格的文件、证明、陈述均是真实的、准确的。 </w:t>
      </w:r>
      <w:r/>
    </w:p>
    <w:p>
      <w:pPr>
        <w:ind w:firstLine="480"/>
        <w:spacing w:line="400" w:lineRule="exact"/>
        <w:rPr>
          <w:rFonts w:ascii="宋体" w:hAnsi="宋体" w:cs="宋体"/>
          <w:bCs/>
          <w:sz w:val="24"/>
          <w:u w:val="single"/>
        </w:rPr>
      </w:pPr>
      <w:r>
        <w:rPr>
          <w:rFonts w:hint="eastAsia" w:ascii="宋体" w:hAnsi="宋体" w:cs="宋体"/>
          <w:bCs/>
          <w:sz w:val="24"/>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cs="宋体"/>
          <w:bCs/>
          <w:sz w:val="24"/>
        </w:rPr>
      </w:pPr>
      <w:r>
        <w:rPr>
          <w:rFonts w:ascii="宋体" w:hAnsi="宋体" w:cs="宋体"/>
          <w:bCs/>
          <w:sz w:val="24"/>
        </w:rPr>
      </w:r>
      <w:r/>
    </w:p>
    <w:p>
      <w:pPr>
        <w:ind w:firstLine="3840"/>
        <w:jc w:val="right"/>
        <w:spacing w:line="400" w:lineRule="exact"/>
        <w:rPr>
          <w:rFonts w:ascii="宋体" w:hAnsi="宋体" w:cs="宋体"/>
          <w:bCs/>
          <w:sz w:val="24"/>
        </w:rPr>
      </w:pPr>
      <w:r>
        <w:rPr>
          <w:rFonts w:hint="eastAsia" w:ascii="宋体" w:hAnsi="宋体" w:cs="宋体"/>
          <w:bCs/>
          <w:sz w:val="24"/>
        </w:rPr>
        <w:t xml:space="preserve">投标单位（电子签章）：  </w:t>
      </w:r>
      <w:r/>
    </w:p>
    <w:p>
      <w:pPr>
        <w:jc w:val="right"/>
        <w:spacing w:line="400" w:lineRule="exact"/>
        <w:rPr>
          <w:rFonts w:ascii="宋体" w:hAnsi="宋体" w:cs="宋体"/>
          <w:bCs/>
          <w:sz w:val="24"/>
        </w:rPr>
      </w:pPr>
      <w:r>
        <w:rPr>
          <w:rFonts w:ascii="宋体" w:hAnsi="宋体" w:cs="宋体"/>
          <w:bCs/>
          <w:sz w:val="24"/>
        </w:rPr>
      </w:r>
      <w:r/>
    </w:p>
    <w:p>
      <w:pPr>
        <w:ind w:firstLine="4080"/>
        <w:jc w:val="right"/>
        <w:spacing w:line="400" w:lineRule="exact"/>
        <w:rPr>
          <w:rFonts w:ascii="宋体" w:hAnsi="宋体" w:cs="宋体"/>
          <w:bCs/>
          <w:sz w:val="24"/>
        </w:rPr>
      </w:pPr>
      <w:r>
        <w:rPr>
          <w:rFonts w:hint="eastAsia" w:ascii="宋体" w:hAnsi="宋体" w:cs="宋体"/>
          <w:sz w:val="24"/>
        </w:rPr>
        <w:t xml:space="preserve"> 日期：     年    月    日</w:t>
      </w:r>
      <w:r/>
      <w:r>
        <w:rPr>
          <w:rFonts w:ascii="宋体" w:hAnsi="宋体" w:cs="宋体"/>
          <w:b/>
          <w:bCs/>
          <w:szCs w:val="21"/>
        </w:rPr>
      </w:r>
      <w:r/>
      <w:r>
        <w:rPr>
          <w:rFonts w:ascii="宋体" w:hAnsi="宋体" w:cs="宋体"/>
          <w:bCs/>
          <w:sz w:val="24"/>
        </w:rPr>
      </w:r>
    </w:p>
    <w:p>
      <w:pPr>
        <w:spacing w:line="400" w:lineRule="exact"/>
        <w:rPr>
          <w:rFonts w:ascii="宋体" w:hAnsi="宋体" w:cs="宋体"/>
          <w:b/>
          <w:bCs/>
          <w:szCs w:val="21"/>
        </w:rPr>
      </w:pPr>
      <w:r>
        <w:rPr>
          <w:rFonts w:ascii="宋体" w:hAnsi="宋体" w:cs="宋体"/>
          <w:b/>
          <w:bCs/>
          <w:szCs w:val="21"/>
        </w:rPr>
      </w:r>
      <w:r/>
    </w:p>
    <w:p>
      <w:pPr>
        <w:spacing w:line="400" w:lineRule="exact"/>
        <w:rPr>
          <w:rFonts w:ascii="宋体" w:hAnsi="宋体" w:cs="宋体"/>
          <w:b/>
          <w:bCs/>
          <w:szCs w:val="21"/>
        </w:rPr>
      </w:pPr>
      <w:r>
        <w:rPr>
          <w:rFonts w:hint="eastAsia" w:ascii="宋体" w:hAnsi="宋体" w:cs="宋体"/>
          <w:b/>
          <w:bCs/>
          <w:szCs w:val="21"/>
        </w:rPr>
        <w:t xml:space="preserve">说明：</w:t>
      </w:r>
      <w:r/>
    </w:p>
    <w:p>
      <w:pPr>
        <w:spacing w:line="400" w:lineRule="exact"/>
        <w:rPr>
          <w:rFonts w:ascii="宋体" w:hAnsi="宋体" w:cs="宋体"/>
          <w:b/>
          <w:bCs/>
          <w:szCs w:val="21"/>
        </w:rPr>
      </w:pPr>
      <w:r>
        <w:rPr>
          <w:rFonts w:hint="eastAsia" w:ascii="宋体" w:hAnsi="宋体" w:cs="宋体"/>
          <w:b/>
          <w:bCs/>
          <w:szCs w:val="21"/>
        </w:rPr>
        <w:t xml:space="preserve">1.无此表或对此表作实质性修改，投标无效。</w:t>
      </w:r>
      <w:r/>
    </w:p>
    <w:p>
      <w:pPr>
        <w:spacing w:line="400" w:lineRule="exact"/>
        <w:rPr>
          <w:rFonts w:ascii="宋体" w:hAnsi="宋体" w:cs="宋体"/>
          <w:b/>
          <w:bCs/>
          <w:szCs w:val="21"/>
        </w:rPr>
      </w:pPr>
      <w:r>
        <w:rPr>
          <w:rFonts w:hint="eastAsia" w:ascii="宋体" w:hAnsi="宋体" w:cs="宋体"/>
          <w:b/>
          <w:bCs/>
          <w:szCs w:val="21"/>
        </w:rPr>
        <w:t xml:space="preserve">2.投标人须对此表中内容</w:t>
      </w:r>
      <w:r>
        <w:rPr>
          <w:rFonts w:hint="eastAsia" w:ascii="宋体" w:hAnsi="宋体" w:cs="宋体"/>
          <w:b/>
          <w:bCs/>
          <w:szCs w:val="21"/>
        </w:rPr>
        <w:t xml:space="preserve">作出</w:t>
      </w:r>
      <w:r>
        <w:rPr>
          <w:rFonts w:hint="eastAsia" w:ascii="宋体" w:hAnsi="宋体" w:cs="宋体"/>
          <w:b/>
          <w:bCs/>
          <w:szCs w:val="21"/>
        </w:rPr>
        <w:t xml:space="preserve">承诺，否则投标无效。</w:t>
      </w:r>
      <w:r/>
    </w:p>
    <w:p>
      <w:pPr>
        <w:spacing w:line="400" w:lineRule="exact"/>
        <w:rPr>
          <w:rFonts w:ascii="宋体" w:hAnsi="宋体" w:cs="宋体"/>
          <w:b/>
          <w:bCs/>
          <w:szCs w:val="21"/>
        </w:rPr>
      </w:pPr>
      <w:r>
        <w:rPr>
          <w:rFonts w:hint="eastAsia" w:ascii="宋体" w:hAnsi="宋体" w:cs="宋体"/>
          <w:b/>
          <w:bCs/>
          <w:szCs w:val="21"/>
        </w:rPr>
        <w:t xml:space="preserve">3.采购人保留核查以上承诺事项真实性的权利。</w:t>
      </w:r>
      <w:r/>
    </w:p>
    <w:p>
      <w:pPr>
        <w:jc w:val="left"/>
        <w:spacing w:line="400" w:lineRule="exact"/>
        <w:rPr>
          <w:rFonts w:ascii="宋体" w:hAnsi="宋体" w:cs="宋体"/>
          <w:szCs w:val="21"/>
        </w:rPr>
      </w:pPr>
      <w:r>
        <w:rPr>
          <w:rFonts w:hint="eastAsia" w:ascii="宋体" w:hAnsi="宋体" w:cs="宋体"/>
          <w:bCs/>
          <w:szCs w:val="21"/>
        </w:rPr>
        <w:t xml:space="preserve">附件：</w:t>
      </w:r>
      <w:r/>
    </w:p>
    <w:p>
      <w:pP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仿宋_GB2312" w:eastAsia="仿宋_GB2312"/>
          <w:b/>
          <w:bCs/>
          <w:color w:val="000000"/>
          <w:sz w:val="24"/>
        </w:rPr>
        <w:outlineLvl w:val="1"/>
      </w:pPr>
      <w:r>
        <w:rPr>
          <w:rFonts w:hint="eastAsia" w:ascii="黑体" w:eastAsia="黑体"/>
          <w:bCs/>
          <w:sz w:val="28"/>
          <w:szCs w:val="28"/>
        </w:rPr>
        <w:t xml:space="preserve">一、中小企业声明函（货物）</w:t>
      </w:r>
      <w:r>
        <w:rPr>
          <w:rFonts w:ascii="黑体" w:eastAsia="黑体"/>
          <w:bCs/>
          <w:sz w:val="28"/>
          <w:szCs w:val="28"/>
        </w:rPr>
        <w:br/>
      </w:r>
      <w:r/>
    </w:p>
    <w:p>
      <w:pPr>
        <w:jc w:val="center"/>
        <w:spacing w:line="500" w:lineRule="exact"/>
        <w:rPr>
          <w:rFonts w:ascii="黑体" w:hAnsi="黑体" w:eastAsia="黑体" w:cs="宋体"/>
          <w:color w:val="000000"/>
          <w:sz w:val="28"/>
          <w:szCs w:val="28"/>
        </w:rPr>
      </w:pPr>
      <w:r>
        <w:rPr>
          <w:rFonts w:ascii="黑体" w:hAnsi="黑体" w:eastAsia="黑体" w:cs="宋体"/>
          <w:color w:val="000000"/>
          <w:sz w:val="28"/>
          <w:szCs w:val="28"/>
        </w:rPr>
      </w:r>
      <w:r/>
    </w:p>
    <w:p>
      <w:pPr>
        <w:pStyle w:val="2983"/>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本公司（联合体）郑重声明，根据《政府采购促进中小企业发展管理办法》（财库</w:t>
      </w:r>
      <w:r>
        <w:rPr>
          <w:rFonts w:hint="eastAsia" w:ascii="宋体" w:hAnsi="宋体" w:eastAsia="宋体" w:cs="宋体"/>
          <w:color w:val="000000"/>
        </w:rPr>
        <w:t xml:space="preserve">﹝</w:t>
      </w:r>
      <w:r>
        <w:rPr>
          <w:rFonts w:ascii="宋体" w:hAnsi="宋体" w:eastAsia="宋体" w:cs="仿宋"/>
          <w:color w:val="000000"/>
        </w:rPr>
        <w:t xml:space="preserve">2020</w:t>
      </w:r>
      <w:r>
        <w:rPr>
          <w:rFonts w:hint="eastAsia" w:ascii="宋体" w:hAnsi="宋体" w:eastAsia="宋体" w:cs="宋体"/>
          <w:color w:val="000000"/>
        </w:rPr>
        <w:t xml:space="preserve">﹞</w:t>
      </w:r>
      <w:r>
        <w:rPr>
          <w:rFonts w:ascii="宋体" w:hAnsi="宋体" w:eastAsia="宋体" w:cs="仿宋"/>
          <w:color w:val="000000"/>
        </w:rPr>
        <w:t xml:space="preserve">46</w:t>
      </w:r>
      <w:r>
        <w:rPr>
          <w:rFonts w:hint="eastAsia" w:ascii="宋体" w:hAnsi="宋体" w:eastAsia="宋体" w:cs="仿宋"/>
          <w:color w:val="000000"/>
        </w:rPr>
        <w:t xml:space="preserve">号）的规定，本公司（联合体）参加</w:t>
      </w:r>
      <w:r>
        <w:rPr>
          <w:rFonts w:hint="eastAsia" w:ascii="宋体" w:hAnsi="宋体" w:eastAsia="宋体" w:cs="仿宋"/>
          <w:color w:val="000000"/>
          <w:u w:val="single"/>
          <w:lang w:eastAsia="zh-CN"/>
        </w:rPr>
        <w:t xml:space="preserve"> 江苏省江阴中等专业学校 </w:t>
      </w:r>
      <w:r>
        <w:rPr>
          <w:rFonts w:hint="eastAsia" w:ascii="宋体" w:hAnsi="宋体" w:eastAsia="宋体" w:cs="仿宋"/>
          <w:color w:val="000000"/>
        </w:rPr>
        <w:t xml:space="preserve">的</w:t>
      </w:r>
      <w:r>
        <w:rPr>
          <w:rFonts w:hint="eastAsia" w:ascii="宋体" w:hAnsi="宋体" w:eastAsia="宋体" w:cs="仿宋"/>
          <w:color w:val="000000"/>
          <w:u w:val="single"/>
          <w:lang w:eastAsia="zh-CN"/>
        </w:rPr>
        <w:t xml:space="preserve"> </w:t>
      </w:r>
      <w:r>
        <w:rPr>
          <w:rFonts w:hint="eastAsia" w:ascii="宋体" w:hAnsi="宋体" w:eastAsia="宋体" w:cs="仿宋"/>
          <w:color w:val="000000"/>
          <w:u w:val="single"/>
          <w:lang w:eastAsia="zh-CN"/>
        </w:rPr>
        <w:t xml:space="preserve">江阴中等专业学校厨房设备采购</w:t>
      </w:r>
      <w:r>
        <w:rPr>
          <w:rFonts w:hint="eastAsia" w:ascii="宋体" w:hAnsi="宋体" w:eastAsia="宋体" w:cs="仿宋"/>
          <w:color w:val="000000"/>
          <w:u w:val="single"/>
          <w:lang w:eastAsia="zh-CN"/>
        </w:rPr>
        <w:t xml:space="preserve"> </w:t>
      </w:r>
      <w:r>
        <w:rPr>
          <w:rFonts w:hint="eastAsia" w:ascii="宋体" w:hAnsi="宋体" w:eastAsia="宋体" w:cs="仿宋"/>
          <w:color w:val="000000"/>
        </w:rPr>
        <w:t xml:space="preserve">采购活动，提供的货物全部由符合政策要求的中小企业制造。相关企业（含联合体中的中小企业、签订分包意向协议的中小企业）的具体情况如下：</w:t>
      </w:r>
      <w:r/>
    </w:p>
    <w:p>
      <w:pPr>
        <w:pStyle w:val="4778"/>
        <w:ind w:firstLine="480"/>
        <w:spacing w:line="500" w:lineRule="exact"/>
        <w:rPr>
          <w:rFonts w:ascii="宋体" w:hAnsi="宋体" w:eastAsia="宋体"/>
          <w:color w:val="000000"/>
        </w:rPr>
      </w:pPr>
      <w:r>
        <w:rPr>
          <w:rFonts w:hint="eastAsia" w:ascii="宋体" w:hAnsi="宋体" w:eastAsia="宋体" w:cs="仿宋"/>
          <w:color w:val="000000"/>
        </w:rPr>
        <w:t xml:space="preserve">1</w:t>
      </w:r>
      <w:r>
        <w:rPr>
          <w:rFonts w:ascii="宋体" w:hAnsi="宋体" w:eastAsia="宋体" w:cs="仿宋"/>
          <w:color w:val="000000"/>
        </w:rPr>
        <w:t xml:space="preserve">.</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p>
    <w:p>
      <w:pPr>
        <w:pStyle w:val="3089"/>
        <w:ind w:firstLine="480"/>
        <w:spacing w:line="500" w:lineRule="exact"/>
        <w:rPr>
          <w:rFonts w:ascii="宋体" w:hAnsi="宋体" w:eastAsia="宋体"/>
          <w:color w:val="000000"/>
        </w:rPr>
      </w:pPr>
      <w:r>
        <w:rPr>
          <w:rFonts w:ascii="宋体" w:hAnsi="宋体" w:eastAsia="宋体" w:cs="仿宋"/>
          <w:color w:val="000000"/>
        </w:rPr>
        <w:t xml:space="preserve">2.</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工业</w:t>
      </w:r>
      <w:r>
        <w:rPr>
          <w:rFonts w:hint="eastAsia" w:ascii="宋体" w:hAnsi="宋体" w:eastAsia="宋体" w:cs="仿宋"/>
          <w:color w:val="000000"/>
        </w:rPr>
        <w:t xml:space="preserve">；制造商为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color w:val="000000"/>
          <w:u w:val="single"/>
        </w:rPr>
        <w:t xml:space="preserve">　　</w:t>
      </w:r>
      <w:r>
        <w:rPr>
          <w:rFonts w:hint="eastAsia" w:ascii="宋体" w:hAnsi="宋体" w:eastAsia="宋体" w:cs="仿宋"/>
          <w:color w:val="000000"/>
        </w:rPr>
        <w:t xml:space="preserve">人，营业</w:t>
      </w:r>
      <w:r>
        <w:rPr>
          <w:rFonts w:hint="eastAsia" w:ascii="宋体" w:hAnsi="宋体" w:eastAsia="宋体"/>
          <w:color w:val="000000"/>
        </w:rPr>
        <w:t xml:space="preserve">收入为</w:t>
      </w:r>
      <w:r>
        <w:rPr>
          <w:rFonts w:hint="eastAsia" w:ascii="宋体" w:hAnsi="宋体" w:eastAsia="宋体"/>
          <w:color w:val="000000"/>
          <w:u w:val="single"/>
        </w:rPr>
        <w:t xml:space="preserve">　　</w:t>
      </w:r>
      <w:r>
        <w:rPr>
          <w:rFonts w:hint="eastAsia" w:ascii="宋体" w:hAnsi="宋体" w:eastAsia="宋体"/>
          <w:color w:val="000000"/>
        </w:rPr>
        <w:t xml:space="preserve">万元，资产总额为</w:t>
      </w:r>
      <w:r>
        <w:rPr>
          <w:rFonts w:hint="eastAsia" w:ascii="宋体" w:hAnsi="宋体" w:eastAsia="宋体"/>
          <w:color w:val="000000"/>
          <w:u w:val="single"/>
        </w:rPr>
        <w:t xml:space="preserve">　　</w:t>
      </w:r>
      <w:r>
        <w:rPr>
          <w:rFonts w:hint="eastAsia" w:ascii="宋体" w:hAnsi="宋体" w:eastAsia="宋体"/>
          <w:color w:val="000000"/>
        </w:rPr>
        <w:t xml:space="preserve">万元</w:t>
      </w:r>
      <w:r>
        <w:rPr>
          <w:rFonts w:hint="eastAsia" w:ascii="宋体" w:hAnsi="宋体" w:eastAsia="宋体"/>
          <w:color w:val="000000"/>
          <w:vertAlign w:val="superscript"/>
        </w:rPr>
        <w:t xml:space="preserve">１</w:t>
      </w:r>
      <w:r>
        <w:rPr>
          <w:rFonts w:hint="eastAsia" w:ascii="宋体" w:hAnsi="宋体" w:eastAsia="宋体"/>
          <w:color w:val="000000"/>
        </w:rPr>
        <w:t xml:space="preserve">，属于</w:t>
      </w:r>
      <w:r>
        <w:rPr>
          <w:rFonts w:hint="eastAsia" w:ascii="宋体" w:hAnsi="宋体" w:eastAsia="宋体"/>
          <w:color w:val="000000"/>
          <w:u w:val="single"/>
        </w:rPr>
        <w:t xml:space="preserve">（中型企业、小型企业、微型企业）</w:t>
      </w:r>
      <w:r>
        <w:rPr>
          <w:rFonts w:hint="eastAsia" w:ascii="宋体" w:hAnsi="宋体" w:eastAsia="宋体"/>
          <w:color w:val="000000"/>
        </w:rPr>
        <w:t xml:space="preserve">；</w:t>
      </w:r>
      <w:r/>
    </w:p>
    <w:p>
      <w:pPr>
        <w:pStyle w:val="3089"/>
        <w:ind w:firstLine="480"/>
        <w:spacing w:line="500" w:lineRule="exact"/>
        <w:rPr>
          <w:rFonts w:ascii="宋体" w:hAnsi="宋体" w:eastAsia="宋体" w:cs="仿宋"/>
          <w:color w:val="000000"/>
        </w:rPr>
      </w:pPr>
      <w:r>
        <w:rPr>
          <w:rFonts w:hint="eastAsia" w:ascii="宋体" w:hAnsi="宋体" w:eastAsia="宋体" w:cs="仿宋"/>
          <w:color w:val="000000"/>
        </w:rPr>
        <w:t xml:space="preserve">……</w:t>
      </w:r>
      <w:r/>
    </w:p>
    <w:p>
      <w:pPr>
        <w:pStyle w:val="2983"/>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以上企业，不属于大企业的分支机构，不存在控股股东为大企业的情形，也不存在与大企业的负责人为同一人的情形。</w:t>
      </w:r>
      <w:r/>
    </w:p>
    <w:p>
      <w:pPr>
        <w:pStyle w:val="3140"/>
        <w:ind w:firstLine="480"/>
        <w:spacing w:line="500" w:lineRule="exact"/>
        <w:rPr>
          <w:rFonts w:ascii="宋体" w:hAnsi="宋体" w:eastAsia="宋体" w:cs="仿宋"/>
          <w:color w:val="000000"/>
        </w:rPr>
      </w:pPr>
      <w:r>
        <w:rPr>
          <w:rFonts w:hint="eastAsia" w:ascii="宋体" w:hAnsi="宋体" w:eastAsia="宋体" w:cs="仿宋"/>
          <w:color w:val="000000"/>
        </w:rPr>
        <w:t xml:space="preserve">本企业对上述声明内容的真实性负责。如有虚假，将依法承担相应责任。</w:t>
      </w:r>
      <w:r/>
    </w:p>
    <w:p>
      <w:pPr>
        <w:pStyle w:val="3140"/>
        <w:spacing w:line="500" w:lineRule="exact"/>
        <w:rPr>
          <w:rFonts w:ascii="宋体" w:hAnsi="宋体" w:eastAsia="宋体" w:cs="仿宋"/>
          <w:color w:val="000000"/>
        </w:rPr>
      </w:pPr>
      <w:r>
        <w:rPr>
          <w:rFonts w:ascii="宋体" w:hAnsi="宋体" w:eastAsia="宋体" w:cs="仿宋"/>
          <w:color w:val="000000"/>
        </w:rPr>
      </w:r>
      <w:r/>
    </w:p>
    <w:p>
      <w:pPr>
        <w:ind w:firstLine="3600"/>
        <w:jc w:val="left"/>
        <w:spacing w:line="400" w:lineRule="exact"/>
        <w:rPr>
          <w:rFonts w:ascii="宋体" w:hAnsi="宋体"/>
          <w:bCs/>
          <w:color w:val="000000"/>
          <w:sz w:val="24"/>
        </w:rPr>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pPr>
      <w:r>
        <w:rPr>
          <w:rFonts w:ascii="宋体" w:hAnsi="宋体"/>
          <w:bCs/>
          <w:color w:val="000000"/>
          <w:sz w:val="24"/>
        </w:rPr>
      </w:r>
      <w:r/>
    </w:p>
    <w:p>
      <w:pPr>
        <w:ind w:firstLine="3600"/>
        <w:jc w:val="left"/>
        <w:spacing w:line="400" w:lineRule="exact"/>
        <w:rPr>
          <w:rFonts w:ascii="黑体" w:eastAsia="黑体"/>
          <w:color w:val="000000"/>
          <w:sz w:val="28"/>
          <w:szCs w:val="28"/>
        </w:rPr>
      </w:pPr>
      <w:r>
        <w:rPr>
          <w:rFonts w:hint="eastAsia" w:ascii="宋体" w:hAnsi="宋体"/>
          <w:bCs/>
          <w:color w:val="000000"/>
          <w:sz w:val="24"/>
        </w:rPr>
        <w:t xml:space="preserve">日期：     年    月    日</w:t>
      </w:r>
      <w:r/>
    </w:p>
    <w:p>
      <w:pPr>
        <w:pStyle w:val="1487"/>
        <w:ind w:left="1680" w:hanging="420"/>
      </w:pPr>
      <w:r/>
      <w:r/>
    </w:p>
    <w:p>
      <w:pPr>
        <w:pStyle w:val="1487"/>
        <w:ind w:left="1680" w:hanging="420"/>
      </w:pPr>
      <w:r/>
      <w:r/>
    </w:p>
    <w:p>
      <w:pPr>
        <w:pStyle w:val="1487"/>
        <w:ind w:left="1680" w:hanging="420"/>
      </w:pPr>
      <w:r/>
      <w:r/>
    </w:p>
    <w:p>
      <w:pPr>
        <w:pStyle w:val="1487"/>
        <w:ind w:left="1680" w:hanging="420"/>
      </w:pPr>
      <w:r/>
      <w:r/>
    </w:p>
    <w:p>
      <w:pPr>
        <w:pStyle w:val="1487"/>
        <w:spacing w:line="320" w:lineRule="exact"/>
        <w:rPr>
          <w:rFonts w:ascii="宋体" w:hAnsi="宋体" w:eastAsia="宋体"/>
        </w:rPr>
      </w:pPr>
      <w:r>
        <w:rPr>
          <w:rFonts w:hint="eastAsia" w:ascii="宋体" w:hAnsi="宋体" w:eastAsia="宋体"/>
          <w:sz w:val="18"/>
          <w:szCs w:val="18"/>
        </w:rPr>
        <w:t xml:space="preserve">注：</w:t>
      </w:r>
      <w:r>
        <w:rPr>
          <w:rFonts w:ascii="宋体" w:hAnsi="宋体" w:eastAsia="宋体"/>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20" w:lineRule="exact"/>
        <w:rPr>
          <w:rFonts w:ascii="宋体" w:hAnsi="宋体" w:cs="宋体"/>
          <w:color w:val="000000"/>
          <w:sz w:val="18"/>
          <w:szCs w:val="18"/>
        </w:rPr>
      </w:pPr>
      <w:r>
        <w:rPr>
          <w:rFonts w:hint="eastAsia" w:ascii="宋体" w:hAnsi="宋体"/>
          <w:color w:val="000000"/>
          <w:position w:val="6"/>
          <w:sz w:val="18"/>
          <w:szCs w:val="18"/>
          <w:vertAlign w:val="superscript"/>
        </w:rPr>
        <w:t xml:space="preserve">2</w:t>
      </w:r>
      <w:r>
        <w:rPr>
          <w:rFonts w:hint="eastAsia" w:ascii="宋体" w:hAnsi="宋体" w:cs="宋体"/>
          <w:color w:val="000000"/>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cs="宋体"/>
          <w:color w:val="000000"/>
          <w:sz w:val="18"/>
          <w:szCs w:val="18"/>
        </w:rPr>
        <w:t xml:space="preserve">商按照</w:t>
      </w:r>
      <w:r>
        <w:rPr>
          <w:rFonts w:hint="eastAsia" w:ascii="宋体" w:hAnsi="宋体" w:cs="宋体"/>
          <w:color w:val="000000"/>
          <w:sz w:val="18"/>
          <w:szCs w:val="18"/>
        </w:rPr>
        <w:t xml:space="preserve">本办法规定提供声明</w:t>
      </w:r>
      <w:r>
        <w:rPr>
          <w:rFonts w:hint="eastAsia" w:ascii="宋体" w:hAnsi="宋体" w:cs="宋体"/>
          <w:color w:val="000000"/>
          <w:sz w:val="18"/>
          <w:szCs w:val="18"/>
        </w:rPr>
        <w:t xml:space="preserve">函内容</w:t>
      </w:r>
      <w:r>
        <w:rPr>
          <w:rFonts w:hint="eastAsia" w:ascii="宋体" w:hAnsi="宋体" w:cs="宋体"/>
          <w:color w:val="000000"/>
          <w:sz w:val="18"/>
          <w:szCs w:val="18"/>
        </w:rPr>
        <w:t xml:space="preserve">不实的，属于提供虚假材料谋取中标、成交，依照《中华人民共和国政府采购法》等国家有关规定追究相应责任。</w:t>
      </w:r>
      <w:r/>
    </w:p>
    <w:p>
      <w:pPr>
        <w:ind w:firstLine="360"/>
        <w:spacing w:line="320" w:lineRule="exact"/>
        <w:rPr>
          <w:color w:val="000000"/>
        </w:rPr>
      </w:pPr>
      <w:r>
        <w:rPr>
          <w:rFonts w:hint="eastAsia" w:ascii="宋体" w:hAnsi="宋体"/>
          <w:color w:val="000000"/>
          <w:position w:val="6"/>
          <w:sz w:val="18"/>
          <w:szCs w:val="18"/>
          <w:vertAlign w:val="superscript"/>
        </w:rPr>
        <w:t xml:space="preserve">3</w:t>
      </w:r>
      <w:r>
        <w:rPr>
          <w:rFonts w:hint="eastAsia" w:ascii="宋体" w:hAnsi="宋体" w:cs="宋体"/>
          <w:color w:val="000000"/>
          <w:sz w:val="18"/>
          <w:szCs w:val="18"/>
        </w:rPr>
        <w:t xml:space="preserve">本表由投标（报价）供应商填写盖章</w:t>
      </w:r>
      <w:r/>
    </w:p>
    <w:p>
      <w:pPr>
        <w:jc w:val="center"/>
        <w:spacing w:line="500" w:lineRule="exact"/>
        <w:rPr>
          <w:rFonts w:ascii="黑体" w:hAnsi="黑体" w:eastAsia="黑体"/>
          <w:color w:val="000000"/>
          <w:spacing w:val="6"/>
          <w:sz w:val="28"/>
          <w:szCs w:val="28"/>
        </w:rPr>
      </w:pPr>
      <w:r>
        <w:rPr>
          <w:rFonts w:ascii="黑体" w:hAnsi="黑体" w:eastAsia="黑体"/>
          <w:color w:val="000000"/>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二、残疾人福利性单位声明函</w:t>
      </w:r>
      <w:r/>
    </w:p>
    <w:p>
      <w:pPr>
        <w:jc w:val="center"/>
        <w:spacing w:before="86" w:line="400" w:lineRule="exact"/>
        <w:rPr>
          <w:rFonts w:ascii="仿宋" w:hAnsi="仿宋" w:eastAsia="仿宋" w:cs="仿宋"/>
          <w:sz w:val="23"/>
          <w:szCs w:val="23"/>
        </w:rPr>
      </w:pPr>
      <w:r>
        <w:rPr>
          <w:rFonts w:ascii="宋体" w:hAnsi="宋体"/>
          <w:b/>
          <w:bCs/>
        </w:rPr>
        <w:t xml:space="preserve">(非残疾人福利性单位无需填写提供)</w:t>
      </w:r>
      <w:r/>
    </w:p>
    <w:p>
      <w:pPr>
        <w:jc w:val="center"/>
        <w:spacing w:line="400" w:lineRule="exact"/>
        <w:rPr>
          <w:rFonts w:ascii="黑体" w:hAnsi="黑体" w:eastAsia="黑体"/>
          <w:spacing w:val="6"/>
          <w:sz w:val="28"/>
          <w:szCs w:val="28"/>
        </w:rPr>
      </w:pPr>
      <w:r>
        <w:rPr>
          <w:rFonts w:ascii="黑体" w:hAnsi="黑体" w:eastAsia="黑体"/>
          <w:spacing w:val="6"/>
          <w:sz w:val="28"/>
          <w:szCs w:val="28"/>
        </w:rPr>
      </w:r>
      <w:r/>
    </w:p>
    <w:p>
      <w:pPr>
        <w:ind w:firstLine="504"/>
        <w:spacing w:line="360" w:lineRule="auto"/>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4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4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480"/>
        <w:jc w:val="right"/>
        <w:spacing w:line="400" w:lineRule="exact"/>
        <w:rPr>
          <w:rFonts w:asciiTheme="minorEastAsia" w:hAnsiTheme="minorEastAsia" w:eastAsiaTheme="minorEastAsia"/>
          <w:spacing w:val="6"/>
          <w:sz w:val="24"/>
        </w:rPr>
      </w:pPr>
      <w:r>
        <w:rPr>
          <w:rFonts w:hint="eastAsia" w:ascii="宋体" w:hAnsi="宋体"/>
          <w:bCs/>
          <w:sz w:val="24"/>
        </w:rPr>
        <w:t xml:space="preserve">投标单位（电子签章）</w:t>
      </w:r>
      <w:r>
        <w:rPr>
          <w:rFonts w:hint="eastAsia" w:asciiTheme="minorEastAsia" w:hAnsiTheme="minorEastAsia" w:eastAsiaTheme="minorEastAsia"/>
          <w:spacing w:val="6"/>
          <w:sz w:val="24"/>
        </w:rPr>
        <w:t xml:space="preserve">：　　　　　　　</w:t>
      </w:r>
      <w:r/>
    </w:p>
    <w:p>
      <w:pPr>
        <w:ind w:firstLine="504"/>
        <w:jc w:val="right"/>
        <w:spacing w:line="4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480"/>
        <w:jc w:val="right"/>
        <w:spacing w:line="4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eastAsia="楷体_GB2312"/>
          <w:spacing w:val="6"/>
          <w:sz w:val="24"/>
        </w:rPr>
      </w:pPr>
      <w:r>
        <w:rPr>
          <w:rFonts w:ascii="楷体_GB2312" w:eastAsia="楷体_GB2312"/>
          <w:spacing w:val="6"/>
          <w:sz w:val="24"/>
        </w:rPr>
      </w:r>
      <w:r/>
    </w:p>
    <w:p>
      <w:pPr>
        <w:spacing w:line="400" w:lineRule="exact"/>
        <w:rPr>
          <w:rFonts w:ascii="楷体_GB2312" w:hAnsi="华文中宋" w:eastAsia="楷体_GB2312"/>
          <w:bCs/>
          <w:spacing w:val="20"/>
          <w:sz w:val="72"/>
        </w:rPr>
      </w:pPr>
      <w:r>
        <w:rPr>
          <w:rFonts w:ascii="楷体_GB2312" w:hAnsi="华文中宋" w:eastAsia="楷体_GB2312"/>
          <w:bCs/>
          <w:spacing w:val="20"/>
          <w:sz w:val="72"/>
        </w:rPr>
      </w:r>
      <w:r/>
    </w:p>
    <w:sectPr>
      <w:footnotePr/>
      <w:endnotePr/>
      <w:type w:val="nextPage"/>
      <w:pgSz w:w="11906" w:h="16838" w:orient="portrait"/>
      <w:pgMar w:top="1440" w:right="1080" w:bottom="1440" w:left="108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margin">
                <wp:align>center</wp:align>
              </wp:positionH>
              <wp:positionV relativeFrom="paragraph">
                <wp:posOffset>0</wp:posOffset>
              </wp:positionV>
              <wp:extent cx="1828800" cy="1828800"/>
              <wp:effectExtent l="0" t="0" r="12700" b="14604"/>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7"/>
                            <w:rPr>
                              <w:rStyle w:val="863"/>
                            </w:rPr>
                          </w:pPr>
                          <w:r>
                            <w:fldChar w:fldCharType="begin"/>
                          </w:r>
                          <w:r>
                            <w:rPr>
                              <w:rStyle w:val="863"/>
                            </w:rPr>
                            <w:instrText xml:space="preserve">PAGE  </w:instrText>
                          </w:r>
                          <w:r>
                            <w:fldChar w:fldCharType="separate"/>
                          </w:r>
                          <w:r>
                            <w:rPr>
                              <w:rStyle w:val="863"/>
                            </w:rPr>
                            <w:t xml:space="preserve">- 129 -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8671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rPr>
                        <w:rStyle w:val="863"/>
                      </w:rPr>
                    </w:pPr>
                    <w:r>
                      <w:fldChar w:fldCharType="begin"/>
                    </w:r>
                    <w:r>
                      <w:rPr>
                        <w:rStyle w:val="863"/>
                      </w:rPr>
                      <w:instrText xml:space="preserve">PAGE  </w:instrText>
                    </w:r>
                    <w:r>
                      <w:fldChar w:fldCharType="separate"/>
                    </w:r>
                    <w:r>
                      <w:rPr>
                        <w:rStyle w:val="863"/>
                      </w:rPr>
                      <w:t xml:space="preserve">- 129 -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863"/>
      </w:rPr>
      <w:framePr w:wrap="around" w:vAnchor="text" w:hAnchor="margin" w:xAlign="center" w:y="1"/>
    </w:pPr>
    <w:r>
      <w:fldChar w:fldCharType="begin"/>
    </w:r>
    <w:r>
      <w:rPr>
        <w:rStyle w:val="863"/>
      </w:rPr>
      <w:instrText xml:space="preserve">PAGE  </w:instrText>
    </w:r>
    <w:r>
      <w:fldChar w:fldCharType="end"/>
    </w:r>
    <w:r/>
  </w:p>
  <w:p>
    <w:pPr>
      <w:pStyle w:val="82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margin">
                <wp:align>center</wp:align>
              </wp:positionH>
              <wp:positionV relativeFrom="paragraph">
                <wp:posOffset>0</wp:posOffset>
              </wp:positionV>
              <wp:extent cx="247650" cy="131445"/>
              <wp:effectExtent l="0" t="0" r="12700" b="14604"/>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6350">
                        <a:noFill/>
                      </a:ln>
                      <a:effectLst/>
                    </wps:spPr>
                    <wps:txbx>
                      <w:txbxContent>
                        <w:p>
                          <w:pPr>
                            <w:pStyle w:val="827"/>
                          </w:pPr>
                          <w:r>
                            <w:fldChar w:fldCharType="begin"/>
                          </w:r>
                          <w:r>
                            <w:instrText xml:space="preserve"> PAGE  \* MERGEFORMAT </w:instrText>
                          </w:r>
                          <w:r>
                            <w:fldChar w:fldCharType="separate"/>
                          </w:r>
                          <w:r>
                            <w:t xml:space="preserve">- 6 -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86918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- 6 -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863"/>
      </w:rPr>
      <w:framePr w:wrap="around" w:vAnchor="text" w:hAnchor="margin" w:xAlign="center" w:y="1"/>
    </w:pPr>
    <w:r>
      <w:fldChar w:fldCharType="begin"/>
    </w:r>
    <w:r>
      <w:rPr>
        <w:rStyle w:val="863"/>
      </w:rPr>
      <w:instrText xml:space="preserve">PAGE  </w:instrText>
    </w:r>
    <w:r>
      <w:fldChar w:fldCharType="separate"/>
    </w:r>
    <w:r>
      <w:rPr>
        <w:rStyle w:val="863"/>
      </w:rPr>
      <w:t xml:space="preserve">1</w:t>
    </w:r>
    <w:r>
      <w:fldChar w:fldCharType="end"/>
    </w:r>
    <w:r/>
  </w:p>
  <w:p>
    <w:pPr>
      <w:pStyle w:val="8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both"/>
      <w:rPr>
        <w:rFonts w:ascii="黑体" w:hAnsi="黑体" w:eastAsia="黑体"/>
        <w:bCs/>
        <w:szCs w:val="18"/>
      </w:rPr>
    </w:pPr>
    <w:r/>
    <w:bookmarkStart w:id="55" w:name="OLE_LINK99"/>
    <w:r/>
    <w:bookmarkStart w:id="56" w:name="OLE_LINK98"/>
    <w:r>
      <w:rPr>
        <w:rFonts w:hint="eastAsia" w:ascii="黑体" w:hAnsi="黑体" w:eastAsia="黑体"/>
        <w:szCs w:val="18"/>
      </w:rPr>
      <w:t xml:space="preserve">江阴中等专业学校厨房设备采购</w:t>
    </w:r>
    <w:bookmarkEnd w:id="55"/>
    <w:r/>
    <w:bookmarkEnd w:id="56"/>
    <w:r>
      <w:rPr>
        <w:rFonts w:hint="eastAsia" w:ascii="黑体" w:hAnsi="黑体" w:eastAsia="黑体"/>
        <w:szCs w:val="18"/>
      </w:rPr>
      <w:t xml:space="preserve">             </w:t>
    </w:r>
    <w:r>
      <w:rPr>
        <w:rFonts w:ascii="黑体" w:hAnsi="黑体" w:eastAsia="黑体"/>
        <w:szCs w:val="18"/>
      </w:rPr>
      <w:t xml:space="preserve">JSZC-320281-JSJG-G2026-0006</w:t>
    </w:r>
    <w:r>
      <w:rPr>
        <w:rFonts w:hint="eastAsia" w:ascii="黑体" w:hAnsi="黑体" w:eastAsia="黑体"/>
        <w:szCs w:val="18"/>
      </w:rPr>
      <w:t xml:space="preserve">             江苏金港项目管理有限公司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
      <w:lvlJc w:val="righ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80"/>
    <w:link w:val="772"/>
    <w:uiPriority w:val="9"/>
    <w:rPr>
      <w:rFonts w:ascii="Arial" w:hAnsi="Arial" w:eastAsia="Arial" w:cs="Arial"/>
      <w:sz w:val="34"/>
    </w:rPr>
  </w:style>
  <w:style w:type="character" w:styleId="17">
    <w:name w:val="Heading 3 Char"/>
    <w:basedOn w:val="780"/>
    <w:link w:val="773"/>
    <w:uiPriority w:val="9"/>
    <w:rPr>
      <w:rFonts w:ascii="Arial" w:hAnsi="Arial" w:eastAsia="Arial" w:cs="Arial"/>
      <w:sz w:val="30"/>
      <w:szCs w:val="30"/>
    </w:rPr>
  </w:style>
  <w:style w:type="character" w:styleId="19">
    <w:name w:val="Heading 4 Char"/>
    <w:basedOn w:val="780"/>
    <w:link w:val="774"/>
    <w:uiPriority w:val="9"/>
    <w:rPr>
      <w:rFonts w:ascii="Arial" w:hAnsi="Arial" w:eastAsia="Arial" w:cs="Arial"/>
      <w:b/>
      <w:bCs/>
      <w:sz w:val="26"/>
      <w:szCs w:val="26"/>
    </w:rPr>
  </w:style>
  <w:style w:type="character" w:styleId="25">
    <w:name w:val="Heading 7 Char"/>
    <w:basedOn w:val="780"/>
    <w:link w:val="777"/>
    <w:uiPriority w:val="9"/>
    <w:rPr>
      <w:rFonts w:ascii="Arial" w:hAnsi="Arial" w:eastAsia="Arial" w:cs="Arial"/>
      <w:b/>
      <w:bCs/>
      <w:i/>
      <w:iCs/>
      <w:sz w:val="22"/>
      <w:szCs w:val="22"/>
    </w:rPr>
  </w:style>
  <w:style w:type="character" w:styleId="27">
    <w:name w:val="Heading 8 Char"/>
    <w:basedOn w:val="780"/>
    <w:link w:val="778"/>
    <w:uiPriority w:val="9"/>
    <w:rPr>
      <w:rFonts w:ascii="Arial" w:hAnsi="Arial" w:eastAsia="Arial" w:cs="Arial"/>
      <w:i/>
      <w:iCs/>
      <w:sz w:val="22"/>
      <w:szCs w:val="22"/>
    </w:rPr>
  </w:style>
  <w:style w:type="character" w:styleId="29">
    <w:name w:val="Heading 9 Char"/>
    <w:basedOn w:val="780"/>
    <w:link w:val="779"/>
    <w:uiPriority w:val="9"/>
    <w:rPr>
      <w:rFonts w:ascii="Arial" w:hAnsi="Arial" w:eastAsia="Arial" w:cs="Arial"/>
      <w:i/>
      <w:iCs/>
      <w:sz w:val="21"/>
      <w:szCs w:val="21"/>
    </w:rPr>
  </w:style>
  <w:style w:type="character" w:styleId="36">
    <w:name w:val="Subtitle Char"/>
    <w:basedOn w:val="780"/>
    <w:link w:val="835"/>
    <w:uiPriority w:val="11"/>
    <w:rPr>
      <w:sz w:val="24"/>
      <w:szCs w:val="24"/>
    </w:rPr>
  </w:style>
  <w:style w:type="character" w:styleId="38">
    <w:name w:val="Quote Char"/>
    <w:link w:val="1870"/>
    <w:uiPriority w:val="29"/>
    <w:rPr>
      <w:i/>
    </w:rPr>
  </w:style>
  <w:style w:type="character" w:styleId="40">
    <w:name w:val="Intense Quote Char"/>
    <w:link w:val="1502"/>
    <w:uiPriority w:val="30"/>
    <w:rPr>
      <w:i/>
    </w:rPr>
  </w:style>
  <w:style w:type="character" w:styleId="46">
    <w:name w:val="Caption Char"/>
    <w:basedOn w:val="794"/>
    <w:link w:val="827"/>
    <w:uiPriority w:val="99"/>
  </w:style>
  <w:style w:type="table" w:styleId="48">
    <w:name w:val="Table Grid Light"/>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70" w:default="1">
    <w:name w:val="Normal"/>
    <w:qFormat/>
    <w:pPr>
      <w:jc w:val="both"/>
      <w:widowControl w:val="off"/>
    </w:pPr>
    <w:rPr>
      <w:sz w:val="21"/>
      <w:szCs w:val="24"/>
    </w:rPr>
  </w:style>
  <w:style w:type="paragraph" w:styleId="771">
    <w:name w:val="Heading 1"/>
    <w:basedOn w:val="770"/>
    <w:next w:val="770"/>
    <w:link w:val="1354"/>
    <w:uiPriority w:val="99"/>
    <w:qFormat/>
    <w:pPr>
      <w:keepNext/>
      <w:spacing w:line="312" w:lineRule="auto"/>
      <w:outlineLvl w:val="0"/>
    </w:pPr>
    <w:rPr>
      <w:rFonts w:ascii="仿宋_GB2312" w:eastAsia="仿宋_GB2312"/>
      <w:b/>
      <w:bCs/>
    </w:rPr>
  </w:style>
  <w:style w:type="paragraph" w:styleId="772">
    <w:name w:val="Heading 2"/>
    <w:basedOn w:val="770"/>
    <w:next w:val="770"/>
    <w:link w:val="1342"/>
    <w:qFormat/>
    <w:pPr>
      <w:jc w:val="center"/>
      <w:keepLines/>
      <w:keepNext/>
      <w:spacing w:before="260" w:after="260" w:line="400" w:lineRule="exact"/>
      <w:outlineLvl w:val="1"/>
    </w:pPr>
    <w:rPr>
      <w:rFonts w:ascii="Arial" w:hAnsi="Arial" w:eastAsia="黑体"/>
      <w:b/>
      <w:bCs/>
      <w:sz w:val="32"/>
      <w:szCs w:val="32"/>
    </w:rPr>
  </w:style>
  <w:style w:type="paragraph" w:styleId="773">
    <w:name w:val="Heading 3"/>
    <w:basedOn w:val="770"/>
    <w:next w:val="770"/>
    <w:link w:val="962"/>
    <w:qFormat/>
    <w:pPr>
      <w:keepLines/>
      <w:keepNext/>
      <w:spacing w:before="260" w:after="260" w:line="413" w:lineRule="auto"/>
      <w:outlineLvl w:val="2"/>
    </w:pPr>
    <w:rPr>
      <w:b/>
      <w:bCs/>
      <w:sz w:val="32"/>
      <w:szCs w:val="32"/>
    </w:rPr>
  </w:style>
  <w:style w:type="paragraph" w:styleId="774">
    <w:name w:val="Heading 4"/>
    <w:basedOn w:val="770"/>
    <w:next w:val="770"/>
    <w:link w:val="2222"/>
    <w:uiPriority w:val="99"/>
    <w:qFormat/>
    <w:pPr>
      <w:keepLines/>
      <w:keepNext/>
      <w:spacing w:before="280" w:after="290" w:line="372" w:lineRule="auto"/>
      <w:outlineLvl w:val="3"/>
    </w:pPr>
    <w:rPr>
      <w:rFonts w:ascii="Arial" w:hAnsi="Arial" w:eastAsia="黑体"/>
      <w:b/>
      <w:bCs/>
      <w:sz w:val="28"/>
      <w:szCs w:val="28"/>
    </w:rPr>
  </w:style>
  <w:style w:type="paragraph" w:styleId="775">
    <w:name w:val="Heading 5"/>
    <w:basedOn w:val="770"/>
    <w:next w:val="770"/>
    <w:link w:val="2135"/>
    <w:qFormat/>
    <w:pPr>
      <w:keepNext/>
      <w:outlineLvl w:val="4"/>
    </w:pPr>
    <w:rPr>
      <w:rFonts w:ascii="楷体_GB2312" w:eastAsia="楷体_GB2312"/>
      <w:bCs/>
      <w:sz w:val="28"/>
      <w:szCs w:val="20"/>
    </w:rPr>
  </w:style>
  <w:style w:type="paragraph" w:styleId="776">
    <w:name w:val="Heading 6"/>
    <w:basedOn w:val="770"/>
    <w:next w:val="770"/>
    <w:link w:val="1337"/>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77">
    <w:name w:val="Heading 7"/>
    <w:basedOn w:val="770"/>
    <w:next w:val="770"/>
    <w:link w:val="1618"/>
    <w:uiPriority w:val="99"/>
    <w:qFormat/>
    <w:pPr>
      <w:ind w:left="360" w:hanging="360"/>
      <w:keepNext/>
      <w:tabs>
        <w:tab w:val="left" w:pos="360" w:leader="none"/>
      </w:tabs>
      <w:outlineLvl w:val="6"/>
    </w:pPr>
    <w:rPr>
      <w:rFonts w:ascii="楷体_GB2312" w:eastAsia="楷体_GB2312"/>
      <w:bCs/>
      <w:color w:val="ff0000"/>
      <w:sz w:val="28"/>
    </w:rPr>
  </w:style>
  <w:style w:type="paragraph" w:styleId="778">
    <w:name w:val="Heading 8"/>
    <w:basedOn w:val="770"/>
    <w:next w:val="770"/>
    <w:link w:val="1846"/>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79">
    <w:name w:val="Heading 9"/>
    <w:basedOn w:val="770"/>
    <w:next w:val="770"/>
    <w:link w:val="2181"/>
    <w:qFormat/>
    <w:pPr>
      <w:jc w:val="left"/>
      <w:keepLines/>
      <w:keepNext/>
      <w:spacing w:before="240" w:after="64" w:line="317" w:lineRule="auto"/>
      <w:widowControl/>
      <w:outlineLvl w:val="8"/>
    </w:pPr>
    <w:rPr>
      <w:rFonts w:ascii="Cambria" w:hAnsi="Cambria"/>
      <w:szCs w:val="21"/>
      <w:lang w:val="fr-FR" w:eastAsia="fr-FR"/>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macro"/>
    <w:link w:val="188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784">
    <w:name w:val="List 3"/>
    <w:basedOn w:val="770"/>
    <w:qFormat/>
    <w:pPr>
      <w:ind w:left="600" w:hanging="200"/>
    </w:pPr>
  </w:style>
  <w:style w:type="paragraph" w:styleId="785">
    <w:name w:val="toc 7"/>
    <w:basedOn w:val="770"/>
    <w:next w:val="770"/>
    <w:qFormat/>
    <w:pPr>
      <w:ind w:left="1440"/>
      <w:jc w:val="left"/>
      <w:spacing w:line="360" w:lineRule="auto"/>
      <w:widowControl/>
    </w:pPr>
    <w:rPr>
      <w:rFonts w:ascii="Calibri" w:hAnsi="Calibri" w:eastAsia="仿宋_GB2312"/>
      <w:sz w:val="18"/>
      <w:szCs w:val="18"/>
      <w:lang w:val="fr-FR" w:eastAsia="fr-FR"/>
    </w:rPr>
  </w:style>
  <w:style w:type="paragraph" w:styleId="786">
    <w:name w:val="List Number 2"/>
    <w:basedOn w:val="770"/>
    <w:qFormat/>
    <w:pPr>
      <w:ind w:left="1800" w:hanging="420"/>
      <w:spacing w:line="360" w:lineRule="auto"/>
      <w:tabs>
        <w:tab w:val="left" w:pos="1800" w:leader="none"/>
      </w:tabs>
    </w:pPr>
    <w:rPr>
      <w:rFonts w:eastAsia="方正楷体简体"/>
      <w:sz w:val="24"/>
    </w:rPr>
  </w:style>
  <w:style w:type="paragraph" w:styleId="787">
    <w:name w:val="table of authorities"/>
    <w:basedOn w:val="770"/>
    <w:next w:val="770"/>
    <w:qFormat/>
    <w:pPr>
      <w:ind w:left="420"/>
    </w:pPr>
    <w:rPr>
      <w:rFonts w:eastAsia="方正楷体简体"/>
      <w:sz w:val="28"/>
      <w:szCs w:val="20"/>
    </w:rPr>
  </w:style>
  <w:style w:type="paragraph" w:styleId="788">
    <w:name w:val="Note Heading"/>
    <w:basedOn w:val="770"/>
    <w:next w:val="770"/>
    <w:link w:val="2358"/>
    <w:qFormat/>
    <w:pPr>
      <w:jc w:val="center"/>
    </w:pPr>
    <w:rPr>
      <w:rFonts w:ascii="金梅簡體中黑字形" w:hAnsi="Arial" w:eastAsia="金梅簡體中黑字形"/>
      <w:sz w:val="24"/>
    </w:rPr>
  </w:style>
  <w:style w:type="paragraph" w:styleId="789">
    <w:name w:val="List Bullet 4"/>
    <w:basedOn w:val="770"/>
    <w:qFormat/>
    <w:pPr>
      <w:ind w:left="1620" w:hanging="360"/>
      <w:tabs>
        <w:tab w:val="left" w:pos="1620" w:leader="none"/>
      </w:tabs>
    </w:pPr>
  </w:style>
  <w:style w:type="paragraph" w:styleId="790">
    <w:name w:val="index 8"/>
    <w:basedOn w:val="770"/>
    <w:next w:val="770"/>
    <w:qFormat/>
    <w:pPr>
      <w:ind w:left="1920" w:hanging="240"/>
      <w:jc w:val="left"/>
      <w:spacing w:line="360" w:lineRule="auto"/>
    </w:pPr>
    <w:rPr>
      <w:sz w:val="20"/>
      <w:szCs w:val="20"/>
    </w:rPr>
  </w:style>
  <w:style w:type="paragraph" w:styleId="791">
    <w:name w:val="E-mail Signature"/>
    <w:basedOn w:val="770"/>
    <w:link w:val="1480"/>
    <w:qFormat/>
    <w:pPr>
      <w:jc w:val="left"/>
    </w:pPr>
    <w:rPr>
      <w:rFonts w:ascii="DFKai-SB" w:eastAsia="DFKai-SB"/>
      <w:sz w:val="28"/>
    </w:rPr>
  </w:style>
  <w:style w:type="paragraph" w:styleId="792">
    <w:name w:val="List Number"/>
    <w:basedOn w:val="770"/>
    <w:link w:val="1140"/>
    <w:qFormat/>
    <w:pPr>
      <w:ind w:left="762" w:hanging="210"/>
      <w:spacing w:after="60" w:line="300" w:lineRule="auto"/>
      <w:tabs>
        <w:tab w:val="left" w:pos="720" w:leader="none"/>
        <w:tab w:val="left" w:pos="762" w:leader="none"/>
      </w:tabs>
    </w:pPr>
    <w:rPr>
      <w:sz w:val="24"/>
      <w:szCs w:val="20"/>
    </w:rPr>
  </w:style>
  <w:style w:type="paragraph" w:styleId="793">
    <w:name w:val="Normal Indent"/>
    <w:basedOn w:val="770"/>
    <w:link w:val="1309"/>
    <w:qFormat/>
    <w:pPr>
      <w:ind w:firstLine="420"/>
      <w:jc w:val="left"/>
      <w:widowControl/>
    </w:pPr>
    <w:rPr>
      <w:rFonts w:eastAsia="楷体_GB2312"/>
      <w:sz w:val="24"/>
      <w:szCs w:val="20"/>
    </w:rPr>
  </w:style>
  <w:style w:type="paragraph" w:styleId="794">
    <w:name w:val="Caption"/>
    <w:basedOn w:val="770"/>
    <w:next w:val="770"/>
    <w:link w:val="1144"/>
    <w:qFormat/>
    <w:rPr>
      <w:rFonts w:ascii="Arial" w:hAnsi="Arial" w:eastAsia="黑体"/>
      <w:sz w:val="20"/>
      <w:szCs w:val="20"/>
    </w:rPr>
  </w:style>
  <w:style w:type="paragraph" w:styleId="795">
    <w:name w:val="index 5"/>
    <w:basedOn w:val="770"/>
    <w:next w:val="770"/>
    <w:qFormat/>
    <w:pPr>
      <w:ind w:left="1200" w:hanging="240"/>
      <w:jc w:val="left"/>
      <w:spacing w:line="360" w:lineRule="auto"/>
    </w:pPr>
    <w:rPr>
      <w:sz w:val="20"/>
      <w:szCs w:val="20"/>
    </w:rPr>
  </w:style>
  <w:style w:type="paragraph" w:styleId="796">
    <w:name w:val="List Bullet"/>
    <w:basedOn w:val="770"/>
    <w:qFormat/>
    <w:pPr>
      <w:ind w:left="1104" w:hanging="696"/>
      <w:tabs>
        <w:tab w:val="left" w:pos="360" w:leader="none"/>
        <w:tab w:val="left" w:pos="1104" w:leader="none"/>
      </w:tabs>
    </w:pPr>
    <w:rPr>
      <w:szCs w:val="20"/>
    </w:rPr>
  </w:style>
  <w:style w:type="paragraph" w:styleId="797">
    <w:name w:val="envelope address"/>
    <w:basedOn w:val="770"/>
    <w:qFormat/>
    <w:pPr>
      <w:ind w:left="100"/>
      <w:jc w:val="left"/>
      <w:tabs>
        <w:tab w:val="left" w:pos="361" w:leader="none"/>
      </w:tabs>
    </w:pPr>
    <w:rPr>
      <w:rFonts w:ascii="Arial" w:hAnsi="Arial" w:eastAsia="DFKai-SB" w:cs="Arial"/>
      <w:sz w:val="24"/>
      <w:lang w:eastAsia="zh-TW"/>
    </w:rPr>
  </w:style>
  <w:style w:type="paragraph" w:styleId="798">
    <w:name w:val="Document Map"/>
    <w:basedOn w:val="770"/>
    <w:link w:val="1020"/>
    <w:qFormat/>
    <w:pPr>
      <w:shd w:val="clear" w:color="auto" w:fill="000080"/>
    </w:pPr>
    <w:rPr>
      <w:szCs w:val="20"/>
    </w:rPr>
  </w:style>
  <w:style w:type="paragraph" w:styleId="799">
    <w:name w:val="toa heading"/>
    <w:basedOn w:val="770"/>
    <w:next w:val="770"/>
    <w:qFormat/>
    <w:pPr>
      <w:spacing w:before="120"/>
    </w:pPr>
    <w:rPr>
      <w:rFonts w:ascii="Arial" w:hAnsi="Arial" w:eastAsia="方正楷体简体"/>
      <w:b/>
      <w:bCs/>
      <w:sz w:val="28"/>
    </w:rPr>
  </w:style>
  <w:style w:type="paragraph" w:styleId="800">
    <w:name w:val="annotation text"/>
    <w:basedOn w:val="770"/>
    <w:link w:val="2020"/>
    <w:qFormat/>
    <w:pPr>
      <w:jc w:val="left"/>
      <w:spacing w:before="120"/>
      <w:widowControl/>
    </w:pPr>
    <w:rPr>
      <w:sz w:val="20"/>
      <w:szCs w:val="20"/>
      <w:lang w:eastAsia="en-US"/>
    </w:rPr>
  </w:style>
  <w:style w:type="paragraph" w:styleId="801">
    <w:name w:val="index 6"/>
    <w:basedOn w:val="770"/>
    <w:next w:val="770"/>
    <w:qFormat/>
    <w:pPr>
      <w:ind w:left="1440" w:hanging="240"/>
      <w:jc w:val="left"/>
      <w:spacing w:line="360" w:lineRule="auto"/>
    </w:pPr>
    <w:rPr>
      <w:sz w:val="20"/>
      <w:szCs w:val="20"/>
    </w:rPr>
  </w:style>
  <w:style w:type="paragraph" w:styleId="802">
    <w:name w:val="Salutation"/>
    <w:basedOn w:val="770"/>
    <w:next w:val="770"/>
    <w:link w:val="2049"/>
    <w:qFormat/>
    <w:rPr>
      <w:sz w:val="28"/>
    </w:rPr>
  </w:style>
  <w:style w:type="paragraph" w:styleId="803">
    <w:name w:val="Body Text 3"/>
    <w:basedOn w:val="770"/>
    <w:link w:val="1839"/>
    <w:qFormat/>
    <w:rPr>
      <w:rFonts w:ascii="仿宋_GB2312" w:eastAsia="仿宋_GB2312"/>
      <w:sz w:val="24"/>
    </w:rPr>
  </w:style>
  <w:style w:type="paragraph" w:styleId="804">
    <w:name w:val="Closing"/>
    <w:basedOn w:val="770"/>
    <w:link w:val="1404"/>
    <w:qFormat/>
    <w:pPr>
      <w:ind w:left="100"/>
      <w:jc w:val="left"/>
    </w:pPr>
    <w:rPr>
      <w:rFonts w:ascii="金梅簡體中黑字形" w:hAnsi="Arial" w:eastAsia="金梅簡體中黑字形"/>
      <w:sz w:val="24"/>
    </w:rPr>
  </w:style>
  <w:style w:type="paragraph" w:styleId="805">
    <w:name w:val="List Bullet 3"/>
    <w:basedOn w:val="770"/>
    <w:qFormat/>
    <w:pPr>
      <w:ind w:left="1020" w:hanging="1020"/>
      <w:jc w:val="left"/>
      <w:tabs>
        <w:tab w:val="left" w:pos="780" w:leader="none"/>
        <w:tab w:val="left" w:pos="1200" w:leader="none"/>
      </w:tabs>
    </w:pPr>
    <w:rPr>
      <w:rFonts w:ascii="宋体" w:hAnsi="宋体"/>
    </w:rPr>
  </w:style>
  <w:style w:type="paragraph" w:styleId="806">
    <w:name w:val="Body Text"/>
    <w:basedOn w:val="770"/>
    <w:next w:val="770"/>
    <w:link w:val="2158"/>
    <w:qFormat/>
    <w:pPr>
      <w:jc w:val="center"/>
      <w:spacing w:line="400" w:lineRule="exact"/>
    </w:pPr>
    <w:rPr>
      <w:rFonts w:ascii="黑体" w:eastAsia="黑体"/>
      <w:bCs/>
      <w:sz w:val="24"/>
    </w:rPr>
  </w:style>
  <w:style w:type="paragraph" w:styleId="807">
    <w:name w:val="Body Text Indent"/>
    <w:basedOn w:val="770"/>
    <w:link w:val="1841"/>
    <w:qFormat/>
    <w:pPr>
      <w:ind w:firstLine="420"/>
    </w:pPr>
    <w:rPr>
      <w:rFonts w:ascii="宋体" w:hAnsi="宋体"/>
    </w:rPr>
  </w:style>
  <w:style w:type="paragraph" w:styleId="808">
    <w:name w:val="List Number 3"/>
    <w:basedOn w:val="770"/>
    <w:qFormat/>
    <w:pPr>
      <w:ind w:left="450" w:hanging="450"/>
      <w:jc w:val="left"/>
      <w:tabs>
        <w:tab w:val="left" w:pos="360" w:leader="none"/>
        <w:tab w:val="left" w:pos="450" w:leader="none"/>
        <w:tab w:val="left" w:pos="1200" w:leader="none"/>
      </w:tabs>
    </w:pPr>
    <w:rPr>
      <w:rFonts w:ascii="宋体" w:hAnsi="宋体"/>
    </w:rPr>
  </w:style>
  <w:style w:type="paragraph" w:styleId="809">
    <w:name w:val="List 2"/>
    <w:basedOn w:val="770"/>
    <w:qFormat/>
    <w:pPr>
      <w:ind w:left="100" w:hanging="200"/>
      <w:jc w:val="left"/>
    </w:pPr>
    <w:rPr>
      <w:rFonts w:ascii="宋体" w:hAnsi="宋体"/>
    </w:rPr>
  </w:style>
  <w:style w:type="paragraph" w:styleId="810">
    <w:name w:val="List Continue"/>
    <w:basedOn w:val="770"/>
    <w:qFormat/>
    <w:pPr>
      <w:ind w:left="420"/>
      <w:jc w:val="left"/>
      <w:spacing w:after="120"/>
    </w:pPr>
    <w:rPr>
      <w:rFonts w:ascii="宋体" w:hAnsi="宋体"/>
    </w:rPr>
  </w:style>
  <w:style w:type="paragraph" w:styleId="811">
    <w:name w:val="Block Text"/>
    <w:basedOn w:val="770"/>
    <w:qFormat/>
    <w:pPr>
      <w:ind w:left="1440" w:right="1440"/>
      <w:spacing w:after="120"/>
    </w:pPr>
  </w:style>
  <w:style w:type="paragraph" w:styleId="812">
    <w:name w:val="List Bullet 2"/>
    <w:basedOn w:val="770"/>
    <w:qFormat/>
    <w:pPr>
      <w:ind w:left="1220" w:right="480" w:hanging="420"/>
      <w:spacing w:line="360" w:lineRule="auto"/>
      <w:tabs>
        <w:tab w:val="left" w:pos="1220" w:leader="none"/>
      </w:tabs>
    </w:pPr>
    <w:rPr>
      <w:rFonts w:eastAsia="方正楷体简体"/>
      <w:sz w:val="24"/>
    </w:rPr>
  </w:style>
  <w:style w:type="paragraph" w:styleId="813">
    <w:name w:val="HTML Address"/>
    <w:basedOn w:val="770"/>
    <w:link w:val="883"/>
    <w:qFormat/>
    <w:pPr>
      <w:jc w:val="left"/>
    </w:pPr>
    <w:rPr>
      <w:rFonts w:ascii="DFKai-SB" w:eastAsia="DFKai-SB"/>
      <w:i/>
      <w:iCs/>
      <w:sz w:val="28"/>
    </w:rPr>
  </w:style>
  <w:style w:type="paragraph" w:styleId="814">
    <w:name w:val="index 4"/>
    <w:basedOn w:val="770"/>
    <w:next w:val="770"/>
    <w:qFormat/>
    <w:pPr>
      <w:ind w:left="960" w:hanging="240"/>
      <w:jc w:val="left"/>
      <w:spacing w:line="360" w:lineRule="auto"/>
    </w:pPr>
    <w:rPr>
      <w:sz w:val="20"/>
      <w:szCs w:val="20"/>
    </w:rPr>
  </w:style>
  <w:style w:type="paragraph" w:styleId="815">
    <w:name w:val="toc 5"/>
    <w:basedOn w:val="770"/>
    <w:next w:val="770"/>
    <w:qFormat/>
    <w:pPr>
      <w:ind w:left="960"/>
      <w:jc w:val="left"/>
      <w:spacing w:line="360" w:lineRule="auto"/>
      <w:widowControl/>
    </w:pPr>
    <w:rPr>
      <w:rFonts w:ascii="Calibri" w:hAnsi="Calibri" w:eastAsia="仿宋_GB2312"/>
      <w:sz w:val="18"/>
      <w:szCs w:val="18"/>
      <w:lang w:val="fr-FR" w:eastAsia="fr-FR"/>
    </w:rPr>
  </w:style>
  <w:style w:type="paragraph" w:styleId="816">
    <w:name w:val="toc 3"/>
    <w:basedOn w:val="770"/>
    <w:next w:val="77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17">
    <w:name w:val="Plain Text"/>
    <w:basedOn w:val="770"/>
    <w:link w:val="1307"/>
    <w:qFormat/>
    <w:rPr>
      <w:rFonts w:ascii="宋体" w:hAnsi="Courier New" w:cs="Courier New"/>
      <w:szCs w:val="21"/>
    </w:rPr>
  </w:style>
  <w:style w:type="paragraph" w:styleId="818">
    <w:name w:val="List Bullet 5"/>
    <w:basedOn w:val="770"/>
    <w:qFormat/>
    <w:pPr>
      <w:ind w:left="420" w:hanging="420"/>
      <w:jc w:val="left"/>
      <w:tabs>
        <w:tab w:val="left" w:pos="450" w:leader="none"/>
        <w:tab w:val="left" w:pos="2040" w:leader="none"/>
      </w:tabs>
    </w:pPr>
    <w:rPr>
      <w:rFonts w:ascii="宋体" w:hAnsi="宋体"/>
    </w:rPr>
  </w:style>
  <w:style w:type="paragraph" w:styleId="819">
    <w:name w:val="List Number 4"/>
    <w:basedOn w:val="770"/>
    <w:qFormat/>
    <w:pPr>
      <w:ind w:left="1020" w:hanging="1020"/>
      <w:jc w:val="left"/>
      <w:tabs>
        <w:tab w:val="left" w:pos="570" w:leader="none"/>
        <w:tab w:val="left" w:pos="1620" w:leader="none"/>
      </w:tabs>
    </w:pPr>
    <w:rPr>
      <w:rFonts w:ascii="宋体" w:hAnsi="宋体"/>
    </w:rPr>
  </w:style>
  <w:style w:type="paragraph" w:styleId="820">
    <w:name w:val="toc 8"/>
    <w:basedOn w:val="770"/>
    <w:next w:val="770"/>
    <w:qFormat/>
    <w:pPr>
      <w:ind w:left="1680"/>
      <w:jc w:val="left"/>
      <w:spacing w:line="360" w:lineRule="auto"/>
      <w:widowControl/>
    </w:pPr>
    <w:rPr>
      <w:rFonts w:ascii="Calibri" w:hAnsi="Calibri" w:eastAsia="仿宋_GB2312"/>
      <w:sz w:val="18"/>
      <w:szCs w:val="18"/>
      <w:lang w:val="fr-FR" w:eastAsia="fr-FR"/>
    </w:rPr>
  </w:style>
  <w:style w:type="paragraph" w:styleId="821">
    <w:name w:val="index 3"/>
    <w:basedOn w:val="770"/>
    <w:next w:val="770"/>
    <w:qFormat/>
    <w:pPr>
      <w:ind w:left="720" w:hanging="240"/>
      <w:jc w:val="left"/>
      <w:spacing w:line="360" w:lineRule="auto"/>
    </w:pPr>
    <w:rPr>
      <w:sz w:val="20"/>
      <w:szCs w:val="20"/>
    </w:rPr>
  </w:style>
  <w:style w:type="paragraph" w:styleId="822">
    <w:name w:val="Date"/>
    <w:basedOn w:val="770"/>
    <w:next w:val="770"/>
    <w:link w:val="1858"/>
    <w:qFormat/>
    <w:pPr>
      <w:ind w:left="100"/>
    </w:pPr>
  </w:style>
  <w:style w:type="paragraph" w:styleId="823">
    <w:name w:val="Body Text Indent 2"/>
    <w:basedOn w:val="770"/>
    <w:link w:val="1176"/>
    <w:qFormat/>
    <w:pPr>
      <w:ind w:firstLine="638"/>
      <w:spacing w:line="360" w:lineRule="auto"/>
    </w:pPr>
    <w:rPr>
      <w:rFonts w:ascii="楷体_GB2312" w:eastAsia="楷体_GB2312"/>
      <w:bCs/>
      <w:sz w:val="28"/>
    </w:rPr>
  </w:style>
  <w:style w:type="paragraph" w:styleId="824">
    <w:name w:val="endnote text"/>
    <w:basedOn w:val="770"/>
    <w:link w:val="1838"/>
    <w:qFormat/>
    <w:pPr>
      <w:jc w:val="left"/>
    </w:pPr>
    <w:rPr>
      <w:rFonts w:ascii="DFKai-SB" w:eastAsia="DFKai-SB"/>
      <w:sz w:val="28"/>
    </w:rPr>
  </w:style>
  <w:style w:type="paragraph" w:styleId="825">
    <w:name w:val="List Continue 5"/>
    <w:basedOn w:val="770"/>
    <w:qFormat/>
    <w:pPr>
      <w:ind w:left="2100"/>
      <w:jc w:val="left"/>
      <w:spacing w:after="120"/>
    </w:pPr>
    <w:rPr>
      <w:rFonts w:ascii="宋体" w:hAnsi="宋体"/>
    </w:rPr>
  </w:style>
  <w:style w:type="paragraph" w:styleId="826">
    <w:name w:val="Balloon Text"/>
    <w:basedOn w:val="770"/>
    <w:link w:val="2119"/>
    <w:qFormat/>
    <w:rPr>
      <w:sz w:val="18"/>
      <w:szCs w:val="18"/>
    </w:rPr>
  </w:style>
  <w:style w:type="paragraph" w:styleId="827">
    <w:name w:val="Footer"/>
    <w:basedOn w:val="770"/>
    <w:link w:val="1613"/>
    <w:qFormat/>
    <w:pPr>
      <w:jc w:val="left"/>
      <w:tabs>
        <w:tab w:val="center" w:pos="4153" w:leader="none"/>
        <w:tab w:val="right" w:pos="8306" w:leader="none"/>
      </w:tabs>
    </w:pPr>
    <w:rPr>
      <w:sz w:val="18"/>
      <w:szCs w:val="20"/>
    </w:rPr>
  </w:style>
  <w:style w:type="paragraph" w:styleId="828">
    <w:name w:val="envelope return"/>
    <w:basedOn w:val="770"/>
    <w:qFormat/>
    <w:pPr>
      <w:jc w:val="left"/>
      <w:tabs>
        <w:tab w:val="left" w:pos="1630" w:leader="none"/>
      </w:tabs>
    </w:pPr>
    <w:rPr>
      <w:rFonts w:ascii="Arial" w:hAnsi="Arial" w:eastAsia="DFKai-SB" w:cs="Arial"/>
      <w:sz w:val="28"/>
      <w:lang w:eastAsia="zh-TW"/>
    </w:rPr>
  </w:style>
  <w:style w:type="paragraph" w:styleId="829">
    <w:name w:val="Header"/>
    <w:basedOn w:val="770"/>
    <w:link w:val="1044"/>
    <w:qFormat/>
    <w:pPr>
      <w:jc w:val="center"/>
      <w:tabs>
        <w:tab w:val="center" w:pos="4153" w:leader="none"/>
        <w:tab w:val="right" w:pos="8306" w:leader="none"/>
      </w:tabs>
      <w:pBdr>
        <w:bottom w:val="single" w:color="auto" w:sz="6" w:space="1"/>
      </w:pBdr>
    </w:pPr>
    <w:rPr>
      <w:sz w:val="18"/>
      <w:szCs w:val="20"/>
    </w:rPr>
  </w:style>
  <w:style w:type="paragraph" w:styleId="830">
    <w:name w:val="Signature"/>
    <w:basedOn w:val="770"/>
    <w:link w:val="1219"/>
    <w:qFormat/>
    <w:pPr>
      <w:ind w:left="100"/>
      <w:jc w:val="left"/>
    </w:pPr>
    <w:rPr>
      <w:rFonts w:ascii="DFKai-SB" w:eastAsia="DFKai-SB"/>
      <w:sz w:val="28"/>
    </w:rPr>
  </w:style>
  <w:style w:type="paragraph" w:styleId="831">
    <w:name w:val="toc 1"/>
    <w:basedOn w:val="770"/>
    <w:next w:val="77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32">
    <w:name w:val="List Continue 4"/>
    <w:basedOn w:val="770"/>
    <w:qFormat/>
    <w:pPr>
      <w:ind w:left="1680"/>
      <w:jc w:val="left"/>
      <w:spacing w:after="120"/>
    </w:pPr>
    <w:rPr>
      <w:rFonts w:ascii="宋体" w:hAnsi="宋体"/>
    </w:rPr>
  </w:style>
  <w:style w:type="paragraph" w:styleId="833">
    <w:name w:val="toc 4"/>
    <w:basedOn w:val="770"/>
    <w:next w:val="77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34">
    <w:name w:val="index heading"/>
    <w:basedOn w:val="770"/>
    <w:qFormat/>
    <w:pPr>
      <w:ind w:firstLine="425"/>
      <w:jc w:val="left"/>
      <w:spacing w:before="120" w:after="120" w:line="360" w:lineRule="auto"/>
    </w:pPr>
    <w:rPr>
      <w:b/>
      <w:i/>
      <w:sz w:val="20"/>
      <w:szCs w:val="20"/>
    </w:rPr>
  </w:style>
  <w:style w:type="paragraph" w:styleId="835">
    <w:name w:val="Subtitle"/>
    <w:basedOn w:val="770"/>
    <w:next w:val="770"/>
    <w:link w:val="1843"/>
    <w:qFormat/>
    <w:pPr>
      <w:jc w:val="center"/>
      <w:spacing w:before="240" w:after="60" w:line="312" w:lineRule="auto"/>
      <w:outlineLvl w:val="1"/>
    </w:pPr>
    <w:rPr>
      <w:rFonts w:ascii="Cambria" w:hAnsi="Cambria"/>
      <w:b/>
      <w:bCs/>
      <w:sz w:val="32"/>
      <w:szCs w:val="32"/>
    </w:rPr>
  </w:style>
  <w:style w:type="paragraph" w:styleId="836">
    <w:name w:val="List Number 5"/>
    <w:basedOn w:val="770"/>
    <w:qFormat/>
    <w:pPr>
      <w:ind w:left="420" w:hanging="420"/>
      <w:jc w:val="left"/>
      <w:tabs>
        <w:tab w:val="left" w:pos="2040" w:leader="none"/>
      </w:tabs>
    </w:pPr>
    <w:rPr>
      <w:rFonts w:ascii="宋体" w:hAnsi="宋体"/>
    </w:rPr>
  </w:style>
  <w:style w:type="paragraph" w:styleId="837">
    <w:name w:val="List"/>
    <w:basedOn w:val="770"/>
    <w:qFormat/>
    <w:pPr>
      <w:ind w:left="100" w:hanging="200"/>
      <w:jc w:val="left"/>
    </w:pPr>
    <w:rPr>
      <w:rFonts w:ascii="DFKai-SB" w:eastAsia="DFKai-SB"/>
      <w:sz w:val="28"/>
      <w:lang w:eastAsia="zh-TW"/>
    </w:rPr>
  </w:style>
  <w:style w:type="paragraph" w:styleId="838">
    <w:name w:val="footnote text"/>
    <w:basedOn w:val="770"/>
    <w:link w:val="2070"/>
    <w:qFormat/>
    <w:pPr>
      <w:spacing w:line="315" w:lineRule="atLeast"/>
    </w:pPr>
    <w:rPr>
      <w:rFonts w:ascii="宋体"/>
      <w:sz w:val="24"/>
      <w:szCs w:val="20"/>
    </w:rPr>
  </w:style>
  <w:style w:type="paragraph" w:styleId="839">
    <w:name w:val="toc 6"/>
    <w:basedOn w:val="770"/>
    <w:next w:val="770"/>
    <w:qFormat/>
    <w:pPr>
      <w:ind w:left="1200"/>
      <w:jc w:val="left"/>
      <w:spacing w:line="360" w:lineRule="auto"/>
      <w:widowControl/>
    </w:pPr>
    <w:rPr>
      <w:rFonts w:ascii="Calibri" w:hAnsi="Calibri" w:eastAsia="仿宋_GB2312"/>
      <w:sz w:val="18"/>
      <w:szCs w:val="18"/>
      <w:lang w:val="fr-FR" w:eastAsia="fr-FR"/>
    </w:rPr>
  </w:style>
  <w:style w:type="paragraph" w:styleId="840">
    <w:name w:val="List 5"/>
    <w:basedOn w:val="770"/>
    <w:qFormat/>
    <w:pPr>
      <w:ind w:left="100" w:hanging="200"/>
      <w:jc w:val="left"/>
    </w:pPr>
    <w:rPr>
      <w:rFonts w:ascii="宋体" w:hAnsi="宋体"/>
    </w:rPr>
  </w:style>
  <w:style w:type="paragraph" w:styleId="841">
    <w:name w:val="Body Text Indent 3"/>
    <w:basedOn w:val="770"/>
    <w:link w:val="1077"/>
    <w:qFormat/>
    <w:pPr>
      <w:ind w:firstLine="479"/>
      <w:spacing w:line="400" w:lineRule="exact"/>
    </w:pPr>
    <w:rPr>
      <w:rFonts w:ascii="仿宋_GB2312" w:eastAsia="仿宋_GB2312"/>
    </w:rPr>
  </w:style>
  <w:style w:type="paragraph" w:styleId="842">
    <w:name w:val="index 7"/>
    <w:basedOn w:val="770"/>
    <w:next w:val="770"/>
    <w:qFormat/>
    <w:pPr>
      <w:ind w:left="1680" w:hanging="240"/>
      <w:jc w:val="left"/>
      <w:spacing w:line="360" w:lineRule="auto"/>
    </w:pPr>
    <w:rPr>
      <w:sz w:val="20"/>
      <w:szCs w:val="20"/>
    </w:rPr>
  </w:style>
  <w:style w:type="paragraph" w:styleId="843">
    <w:name w:val="index 9"/>
    <w:basedOn w:val="770"/>
    <w:next w:val="770"/>
    <w:qFormat/>
    <w:pPr>
      <w:ind w:left="2160" w:hanging="240"/>
      <w:jc w:val="left"/>
      <w:spacing w:line="360" w:lineRule="auto"/>
    </w:pPr>
    <w:rPr>
      <w:sz w:val="20"/>
      <w:szCs w:val="20"/>
    </w:rPr>
  </w:style>
  <w:style w:type="paragraph" w:styleId="844">
    <w:name w:val="table of figures"/>
    <w:basedOn w:val="770"/>
    <w:next w:val="770"/>
    <w:qFormat/>
    <w:pPr>
      <w:ind w:left="480" w:hanging="480"/>
      <w:jc w:val="left"/>
      <w:spacing w:line="360" w:lineRule="auto"/>
    </w:pPr>
    <w:rPr>
      <w:smallCaps/>
      <w:sz w:val="20"/>
      <w:szCs w:val="20"/>
    </w:rPr>
  </w:style>
  <w:style w:type="paragraph" w:styleId="845">
    <w:name w:val="toc 2"/>
    <w:basedOn w:val="770"/>
    <w:next w:val="77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46">
    <w:name w:val="toc 9"/>
    <w:basedOn w:val="770"/>
    <w:next w:val="770"/>
    <w:qFormat/>
    <w:pPr>
      <w:ind w:left="1920"/>
      <w:jc w:val="left"/>
      <w:spacing w:line="360" w:lineRule="auto"/>
      <w:widowControl/>
    </w:pPr>
    <w:rPr>
      <w:rFonts w:ascii="Calibri" w:hAnsi="Calibri" w:eastAsia="仿宋_GB2312"/>
      <w:sz w:val="18"/>
      <w:szCs w:val="18"/>
      <w:lang w:val="fr-FR" w:eastAsia="fr-FR"/>
    </w:rPr>
  </w:style>
  <w:style w:type="paragraph" w:styleId="847">
    <w:name w:val="Body Text 2"/>
    <w:basedOn w:val="770"/>
    <w:link w:val="1627"/>
    <w:qFormat/>
    <w:pPr>
      <w:ind w:right="211"/>
      <w:spacing w:line="360" w:lineRule="auto"/>
    </w:pPr>
    <w:rPr>
      <w:rFonts w:ascii="楷体_GB2312" w:eastAsia="楷体_GB2312"/>
      <w:bCs/>
      <w:sz w:val="28"/>
      <w:szCs w:val="20"/>
      <w:u w:val="single"/>
    </w:rPr>
  </w:style>
  <w:style w:type="paragraph" w:styleId="848">
    <w:name w:val="List 4"/>
    <w:basedOn w:val="770"/>
    <w:qFormat/>
    <w:pPr>
      <w:ind w:left="100" w:hanging="200"/>
      <w:jc w:val="left"/>
    </w:pPr>
    <w:rPr>
      <w:rFonts w:ascii="宋体" w:hAnsi="宋体"/>
    </w:rPr>
  </w:style>
  <w:style w:type="paragraph" w:styleId="849">
    <w:name w:val="List Continue 2"/>
    <w:basedOn w:val="770"/>
    <w:qFormat/>
    <w:pPr>
      <w:ind w:left="840"/>
      <w:jc w:val="left"/>
      <w:spacing w:after="120"/>
    </w:pPr>
    <w:rPr>
      <w:rFonts w:ascii="宋体" w:hAnsi="宋体"/>
      <w:szCs w:val="20"/>
    </w:rPr>
  </w:style>
  <w:style w:type="paragraph" w:styleId="850">
    <w:name w:val="Message Header"/>
    <w:basedOn w:val="770"/>
    <w:link w:val="1909"/>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51">
    <w:name w:val="HTML Preformatted"/>
    <w:basedOn w:val="770"/>
    <w:link w:val="1996"/>
    <w:qFormat/>
    <w:pPr>
      <w:jc w:val="left"/>
    </w:pPr>
    <w:rPr>
      <w:rFonts w:ascii="Courier New" w:hAnsi="Courier New" w:eastAsia="DFKai-SB"/>
      <w:sz w:val="20"/>
      <w:szCs w:val="20"/>
    </w:rPr>
  </w:style>
  <w:style w:type="paragraph" w:styleId="852">
    <w:name w:val="Normal (Web)"/>
    <w:basedOn w:val="770"/>
    <w:link w:val="1469"/>
    <w:uiPriority w:val="99"/>
    <w:qFormat/>
    <w:pPr>
      <w:jc w:val="left"/>
      <w:spacing w:before="100" w:beforeAutospacing="1" w:after="100" w:afterAutospacing="1"/>
      <w:widowControl/>
    </w:pPr>
    <w:rPr>
      <w:rFonts w:ascii="宋体" w:hAnsi="宋体"/>
      <w:sz w:val="24"/>
    </w:rPr>
  </w:style>
  <w:style w:type="paragraph" w:styleId="853">
    <w:name w:val="List Continue 3"/>
    <w:basedOn w:val="770"/>
    <w:qFormat/>
    <w:pPr>
      <w:ind w:left="1260"/>
      <w:jc w:val="left"/>
      <w:spacing w:after="120"/>
    </w:pPr>
    <w:rPr>
      <w:rFonts w:ascii="宋体" w:hAnsi="宋体"/>
    </w:rPr>
  </w:style>
  <w:style w:type="paragraph" w:styleId="854">
    <w:name w:val="index 1"/>
    <w:basedOn w:val="770"/>
    <w:next w:val="770"/>
    <w:qFormat/>
  </w:style>
  <w:style w:type="paragraph" w:styleId="855">
    <w:name w:val="index 2"/>
    <w:basedOn w:val="770"/>
    <w:next w:val="770"/>
    <w:qFormat/>
    <w:pPr>
      <w:ind w:left="480" w:hanging="240"/>
      <w:jc w:val="left"/>
      <w:spacing w:line="360" w:lineRule="auto"/>
    </w:pPr>
    <w:rPr>
      <w:sz w:val="20"/>
      <w:szCs w:val="20"/>
    </w:rPr>
  </w:style>
  <w:style w:type="paragraph" w:styleId="856">
    <w:name w:val="Title"/>
    <w:basedOn w:val="770"/>
    <w:next w:val="770"/>
    <w:link w:val="1881"/>
    <w:qFormat/>
    <w:pPr>
      <w:jc w:val="center"/>
      <w:spacing w:before="240" w:after="60"/>
      <w:outlineLvl w:val="0"/>
    </w:pPr>
    <w:rPr>
      <w:rFonts w:ascii="Cambria" w:hAnsi="Cambria"/>
      <w:b/>
      <w:bCs/>
      <w:sz w:val="32"/>
      <w:szCs w:val="32"/>
    </w:rPr>
  </w:style>
  <w:style w:type="paragraph" w:styleId="857">
    <w:name w:val="annotation subject"/>
    <w:basedOn w:val="800"/>
    <w:next w:val="800"/>
    <w:link w:val="1998"/>
    <w:qFormat/>
    <w:pPr>
      <w:spacing w:before="0"/>
      <w:widowControl w:val="off"/>
    </w:pPr>
    <w:rPr>
      <w:b/>
      <w:bCs/>
      <w:sz w:val="21"/>
      <w:lang w:eastAsia="zh-CN"/>
    </w:rPr>
  </w:style>
  <w:style w:type="paragraph" w:styleId="858">
    <w:name w:val="Body Text First Indent"/>
    <w:basedOn w:val="806"/>
    <w:link w:val="1325"/>
    <w:qFormat/>
    <w:pPr>
      <w:ind w:firstLine="420"/>
      <w:spacing w:after="120" w:line="240" w:lineRule="auto"/>
    </w:pPr>
    <w:rPr>
      <w:rFonts w:ascii="宋体" w:hAnsi="宋体" w:eastAsia="宋体"/>
    </w:rPr>
  </w:style>
  <w:style w:type="paragraph" w:styleId="859">
    <w:name w:val="Body Text First Indent 2"/>
    <w:basedOn w:val="807"/>
    <w:next w:val="793"/>
    <w:link w:val="1199"/>
    <w:qFormat/>
    <w:pPr>
      <w:ind w:left="480" w:firstLine="210"/>
      <w:spacing w:after="120"/>
    </w:pPr>
    <w:rPr>
      <w:rFonts w:ascii="DFKai-SB" w:hAnsi="Times New Roman" w:eastAsia="DFKai-SB"/>
      <w:spacing w:val="-8"/>
    </w:rPr>
  </w:style>
  <w:style w:type="table" w:styleId="860">
    <w:name w:val="Table Grid"/>
    <w:basedOn w:val="781"/>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Strong"/>
    <w:uiPriority w:val="22"/>
    <w:qFormat/>
    <w:rPr>
      <w:b/>
      <w:bCs/>
    </w:rPr>
  </w:style>
  <w:style w:type="character" w:styleId="862">
    <w:name w:val="endnote reference"/>
    <w:qFormat/>
    <w:rPr>
      <w:rFonts w:cs="Times New Roman"/>
      <w:vertAlign w:val="superscript"/>
    </w:rPr>
  </w:style>
  <w:style w:type="character" w:styleId="863">
    <w:name w:val="page number"/>
    <w:basedOn w:val="780"/>
    <w:qFormat/>
  </w:style>
  <w:style w:type="character" w:styleId="864">
    <w:name w:val="FollowedHyperlink"/>
    <w:uiPriority w:val="99"/>
    <w:qFormat/>
    <w:rPr>
      <w:color w:val="800080"/>
      <w:u w:val="single"/>
    </w:rPr>
  </w:style>
  <w:style w:type="character" w:styleId="865">
    <w:name w:val="Emphasis"/>
    <w:uiPriority w:val="20"/>
    <w:qFormat/>
    <w:rPr>
      <w:rFonts w:cs="Times New Roman"/>
      <w:color w:val="cc0033"/>
    </w:rPr>
  </w:style>
  <w:style w:type="character" w:styleId="866">
    <w:name w:val="line number"/>
    <w:qFormat/>
  </w:style>
  <w:style w:type="character" w:styleId="867">
    <w:name w:val="HTML Definition"/>
    <w:qFormat/>
    <w:rPr>
      <w:i/>
      <w:iCs/>
    </w:rPr>
  </w:style>
  <w:style w:type="character" w:styleId="868">
    <w:name w:val="HTML Typewriter"/>
    <w:qFormat/>
    <w:rPr>
      <w:rFonts w:ascii="宋体" w:hAnsi="宋体" w:eastAsia="宋体" w:cs="宋体"/>
      <w:sz w:val="24"/>
      <w:szCs w:val="24"/>
    </w:rPr>
  </w:style>
  <w:style w:type="character" w:styleId="869">
    <w:name w:val="HTML Acronym"/>
    <w:qFormat/>
  </w:style>
  <w:style w:type="character" w:styleId="870">
    <w:name w:val="HTML Variable"/>
    <w:qFormat/>
    <w:rPr>
      <w:i/>
      <w:iCs/>
    </w:rPr>
  </w:style>
  <w:style w:type="character" w:styleId="871">
    <w:name w:val="Hyperlink"/>
    <w:uiPriority w:val="99"/>
    <w:qFormat/>
    <w:rPr>
      <w:rFonts w:cs="Times New Roman"/>
      <w:color w:val="auto"/>
      <w:u w:val="none"/>
    </w:rPr>
  </w:style>
  <w:style w:type="character" w:styleId="872">
    <w:name w:val="HTML Code"/>
    <w:qFormat/>
    <w:rPr>
      <w:rFonts w:ascii="Courier New" w:hAnsi="Courier New" w:cs="Courier New"/>
      <w:sz w:val="20"/>
      <w:szCs w:val="20"/>
    </w:rPr>
  </w:style>
  <w:style w:type="character" w:styleId="873">
    <w:name w:val="annotation reference"/>
    <w:qFormat/>
    <w:rPr>
      <w:sz w:val="21"/>
      <w:szCs w:val="21"/>
    </w:rPr>
  </w:style>
  <w:style w:type="character" w:styleId="874">
    <w:name w:val="HTML Cite"/>
    <w:qFormat/>
    <w:rPr>
      <w:i/>
      <w:iCs/>
    </w:rPr>
  </w:style>
  <w:style w:type="character" w:styleId="875">
    <w:name w:val="footnote reference"/>
    <w:qFormat/>
    <w:rPr>
      <w:rFonts w:cs="Times New Roman"/>
      <w:vertAlign w:val="superscript"/>
    </w:rPr>
  </w:style>
  <w:style w:type="character" w:styleId="876">
    <w:name w:val="HTML Keyboard"/>
    <w:qFormat/>
    <w:rPr>
      <w:rFonts w:ascii="Courier New" w:hAnsi="Courier New" w:cs="Courier New"/>
      <w:sz w:val="20"/>
      <w:szCs w:val="20"/>
    </w:rPr>
  </w:style>
  <w:style w:type="character" w:styleId="877">
    <w:name w:val="HTML Sample"/>
    <w:qFormat/>
    <w:rPr>
      <w:rFonts w:ascii="Courier New" w:hAnsi="Courier New" w:cs="Courier New"/>
    </w:rPr>
  </w:style>
  <w:style w:type="paragraph" w:styleId="878" w:customStyle="1">
    <w:name w:val="一级条标题"/>
    <w:next w:val="770"/>
    <w:qFormat/>
    <w:pPr>
      <w:outlineLvl w:val="2"/>
    </w:pPr>
  </w:style>
  <w:style w:type="paragraph" w:styleId="879" w:customStyle="1">
    <w:name w:val="章标题"/>
    <w:next w:val="770"/>
    <w:qFormat/>
    <w:pPr>
      <w:jc w:val="both"/>
      <w:outlineLvl w:val="1"/>
    </w:pPr>
    <w:rPr>
      <w:rFonts w:ascii="黑体" w:eastAsia="黑体"/>
      <w:sz w:val="21"/>
    </w:rPr>
  </w:style>
  <w:style w:type="paragraph" w:styleId="880" w:customStyle="1">
    <w:name w:val="段"/>
    <w:link w:val="2238"/>
    <w:qFormat/>
    <w:pPr>
      <w:ind w:firstLine="200"/>
      <w:jc w:val="both"/>
    </w:pPr>
    <w:rPr>
      <w:rFonts w:ascii="宋体"/>
      <w:sz w:val="21"/>
    </w:rPr>
  </w:style>
  <w:style w:type="paragraph" w:styleId="881" w:customStyle="1">
    <w:name w:val="正文 A"/>
    <w:qFormat/>
    <w:pPr>
      <w:jc w:val="both"/>
      <w:widowControl w:val="off"/>
    </w:pPr>
    <w:rPr>
      <w:rFonts w:ascii="Calibri" w:hAnsi="Calibri" w:eastAsia="ヒラギノ角ゴ Pro W3"/>
      <w:color w:val="000000"/>
      <w:sz w:val="21"/>
      <w:szCs w:val="22"/>
    </w:rPr>
  </w:style>
  <w:style w:type="paragraph" w:styleId="882" w:customStyle="1">
    <w:name w:val="TOC Heading1"/>
    <w:basedOn w:val="771"/>
    <w:next w:val="77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883" w:customStyle="1">
    <w:name w:val="HTML 地址 Char"/>
    <w:link w:val="813"/>
    <w:qFormat/>
    <w:rPr>
      <w:rFonts w:ascii="DFKai-SB" w:eastAsia="DFKai-SB"/>
      <w:i/>
      <w:iCs/>
      <w:sz w:val="28"/>
      <w:szCs w:val="24"/>
    </w:rPr>
  </w:style>
  <w:style w:type="character" w:styleId="884" w:customStyle="1">
    <w:name w:val="批注主题 Char2"/>
    <w:qFormat/>
    <w:rPr>
      <w:rFonts w:ascii="Calibri" w:hAnsi="Calibri" w:eastAsia="宋体" w:cs="黑体"/>
      <w:b/>
      <w:bCs/>
      <w:sz w:val="21"/>
      <w:szCs w:val="22"/>
      <w:lang w:eastAsia="ar-SA"/>
    </w:rPr>
  </w:style>
  <w:style w:type="character" w:styleId="885" w:customStyle="1">
    <w:name w:val="页眉 Char2"/>
    <w:qFormat/>
    <w:rPr>
      <w:rFonts w:ascii="Times New Roman" w:hAnsi="Times New Roman"/>
      <w:sz w:val="21"/>
      <w:szCs w:val="24"/>
    </w:rPr>
  </w:style>
  <w:style w:type="character" w:styleId="886" w:customStyle="1">
    <w:name w:val="正文 项目编号2 Char"/>
    <w:qFormat/>
    <w:rPr>
      <w:rFonts w:ascii="仿宋_GB2312" w:eastAsia="仿宋_GB2312"/>
      <w:sz w:val="28"/>
    </w:rPr>
  </w:style>
  <w:style w:type="character" w:styleId="887" w:customStyle="1">
    <w:name w:val="Char Char12"/>
    <w:qFormat/>
    <w:rPr>
      <w:sz w:val="18"/>
      <w:szCs w:val="18"/>
    </w:rPr>
  </w:style>
  <w:style w:type="character" w:styleId="888" w:customStyle="1">
    <w:name w:val="9号线正文 Char"/>
    <w:link w:val="889"/>
    <w:qFormat/>
    <w:rPr>
      <w:rFonts w:ascii="宋体" w:hAnsi="宋体"/>
      <w:sz w:val="24"/>
      <w:szCs w:val="24"/>
    </w:rPr>
  </w:style>
  <w:style w:type="paragraph" w:styleId="889" w:customStyle="1">
    <w:name w:val="9号线正文"/>
    <w:basedOn w:val="770"/>
    <w:link w:val="888"/>
    <w:qFormat/>
    <w:pPr>
      <w:ind w:firstLine="480"/>
      <w:jc w:val="left"/>
      <w:spacing w:line="360" w:lineRule="auto"/>
    </w:pPr>
    <w:rPr>
      <w:rFonts w:ascii="宋体" w:hAnsi="宋体"/>
      <w:sz w:val="24"/>
    </w:rPr>
  </w:style>
  <w:style w:type="character" w:styleId="890" w:customStyle="1">
    <w:name w:val="b2"/>
    <w:qFormat/>
  </w:style>
  <w:style w:type="character" w:styleId="891" w:customStyle="1">
    <w:name w:val="表格内文 Char"/>
    <w:link w:val="892"/>
    <w:qFormat/>
    <w:rPr>
      <w:rFonts w:ascii="Arial" w:hAnsi="Arial"/>
      <w:sz w:val="18"/>
      <w:szCs w:val="13"/>
    </w:rPr>
  </w:style>
  <w:style w:type="paragraph" w:styleId="892" w:customStyle="1">
    <w:name w:val="表格内文"/>
    <w:basedOn w:val="770"/>
    <w:link w:val="891"/>
    <w:qFormat/>
    <w:pPr>
      <w:jc w:val="left"/>
      <w:spacing w:before="80" w:after="40" w:line="220" w:lineRule="exact"/>
    </w:pPr>
    <w:rPr>
      <w:rFonts w:ascii="Arial" w:hAnsi="Arial"/>
      <w:sz w:val="18"/>
      <w:szCs w:val="13"/>
    </w:rPr>
  </w:style>
  <w:style w:type="character" w:styleId="893" w:customStyle="1">
    <w:name w:val="样式 表内文字"/>
    <w:qFormat/>
    <w:rPr>
      <w:rFonts w:eastAsia="宋体"/>
      <w:color w:val="000000"/>
      <w:spacing w:val="0"/>
      <w:position w:val="0"/>
      <w:sz w:val="20"/>
      <w:szCs w:val="20"/>
      <w:u w:val="none"/>
    </w:rPr>
  </w:style>
  <w:style w:type="character" w:styleId="894" w:customStyle="1">
    <w:name w:val="四电集成  标题正文 Char Char"/>
    <w:link w:val="895"/>
    <w:qFormat/>
    <w:rPr>
      <w:sz w:val="24"/>
      <w:szCs w:val="24"/>
    </w:rPr>
  </w:style>
  <w:style w:type="paragraph" w:styleId="895" w:customStyle="1">
    <w:name w:val="四电集成  标题正文"/>
    <w:basedOn w:val="770"/>
    <w:link w:val="894"/>
    <w:qFormat/>
    <w:pPr>
      <w:ind w:firstLine="200"/>
      <w:jc w:val="left"/>
      <w:spacing w:line="460" w:lineRule="exact"/>
    </w:pPr>
    <w:rPr>
      <w:sz w:val="24"/>
    </w:rPr>
  </w:style>
  <w:style w:type="character" w:styleId="896" w:customStyle="1">
    <w:name w:val="正文文本 (4)_"/>
    <w:qFormat/>
    <w:rPr>
      <w:rFonts w:ascii="Batang" w:hAnsi="Batang" w:eastAsia="Batang" w:cs="Batang"/>
      <w:sz w:val="21"/>
      <w:szCs w:val="21"/>
      <w:u w:val="none"/>
      <w:lang w:val="en-US"/>
    </w:rPr>
  </w:style>
  <w:style w:type="character" w:styleId="897" w:customStyle="1">
    <w:name w:val="型号标题"/>
    <w:qFormat/>
    <w:rPr>
      <w:rFonts w:ascii="汉仪中圆简" w:eastAsia="汉仪中圆简"/>
      <w:color w:val="000000"/>
      <w:sz w:val="60"/>
      <w:szCs w:val="60"/>
      <w:lang w:val="en-US"/>
    </w:rPr>
  </w:style>
  <w:style w:type="character" w:styleId="898" w:customStyle="1">
    <w:name w:val="blueb1"/>
    <w:qFormat/>
    <w:rPr>
      <w:b/>
      <w:bCs/>
      <w:color w:val="004ea3"/>
      <w:sz w:val="20"/>
      <w:szCs w:val="20"/>
    </w:rPr>
  </w:style>
  <w:style w:type="character" w:styleId="899" w:customStyle="1">
    <w:name w:val="9号线正文 Char Char"/>
    <w:qFormat/>
    <w:rPr>
      <w:rFonts w:ascii="宋体" w:eastAsia="宋体" w:cs="宋体"/>
      <w:sz w:val="24"/>
      <w:szCs w:val="24"/>
      <w:lang w:val="en-US" w:eastAsia="zh-CN" w:bidi="ar-SA"/>
    </w:rPr>
  </w:style>
  <w:style w:type="character" w:styleId="900" w:customStyle="1">
    <w:name w:val="招标项目符号1 Char Char"/>
    <w:link w:val="901"/>
    <w:qFormat/>
    <w:rPr>
      <w:rFonts w:ascii="宋体" w:hAnsi="宋体"/>
    </w:rPr>
  </w:style>
  <w:style w:type="paragraph" w:styleId="901" w:customStyle="1">
    <w:name w:val="招标项目符号1"/>
    <w:basedOn w:val="770"/>
    <w:link w:val="90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02" w:customStyle="1">
    <w:name w:val="脚注文本字符1"/>
    <w:uiPriority w:val="99"/>
    <w:qFormat/>
    <w:rPr>
      <w:sz w:val="18"/>
      <w:szCs w:val="18"/>
    </w:rPr>
  </w:style>
  <w:style w:type="character" w:styleId="903" w:customStyle="1">
    <w:name w:val="4号正文 Char"/>
    <w:link w:val="904"/>
    <w:qFormat/>
    <w:rPr>
      <w:rFonts w:ascii="Arial" w:hAnsi="Arial"/>
      <w:spacing w:val="6"/>
      <w:sz w:val="24"/>
      <w:szCs w:val="28"/>
    </w:rPr>
  </w:style>
  <w:style w:type="paragraph" w:styleId="904" w:customStyle="1">
    <w:name w:val="4号正文"/>
    <w:basedOn w:val="793"/>
    <w:link w:val="903"/>
    <w:qFormat/>
    <w:pPr>
      <w:ind w:firstLine="200"/>
      <w:spacing w:before="30" w:line="360" w:lineRule="auto"/>
    </w:pPr>
    <w:rPr>
      <w:rFonts w:ascii="Arial" w:hAnsi="Arial" w:eastAsia="宋体"/>
      <w:spacing w:val="6"/>
      <w:szCs w:val="28"/>
    </w:rPr>
  </w:style>
  <w:style w:type="character" w:styleId="905" w:customStyle="1">
    <w:name w:val="WW8Num4z2"/>
    <w:qFormat/>
    <w:rPr>
      <w:rFonts w:ascii="宋体" w:hAnsi="宋体" w:eastAsia="宋体"/>
    </w:rPr>
  </w:style>
  <w:style w:type="character" w:styleId="906" w:customStyle="1">
    <w:name w:val="content1"/>
    <w:qFormat/>
  </w:style>
  <w:style w:type="character" w:styleId="907" w:customStyle="1">
    <w:name w:val="D3 Char Char"/>
    <w:link w:val="908"/>
    <w:semiHidden/>
    <w:qFormat/>
    <w:rPr>
      <w:sz w:val="21"/>
      <w:szCs w:val="21"/>
    </w:rPr>
  </w:style>
  <w:style w:type="paragraph" w:styleId="908" w:customStyle="1">
    <w:name w:val="D3"/>
    <w:link w:val="907"/>
    <w:semiHidden/>
    <w:qFormat/>
    <w:pPr>
      <w:spacing w:line="312" w:lineRule="exact"/>
    </w:pPr>
    <w:rPr>
      <w:szCs w:val="21"/>
    </w:rPr>
  </w:style>
  <w:style w:type="paragraph" w:styleId="909" w:customStyle="1">
    <w:name w:val="默认段落字体 Para Char Char Char Char"/>
    <w:basedOn w:val="770"/>
    <w:link w:val="2098"/>
    <w:qFormat/>
    <w:rPr>
      <w:szCs w:val="20"/>
    </w:rPr>
  </w:style>
  <w:style w:type="character" w:styleId="910" w:customStyle="1">
    <w:name w:val="A5"/>
    <w:qFormat/>
    <w:rPr>
      <w:rFonts w:cs="FZXiHei I-Z08S"/>
      <w:color w:val="000000"/>
      <w:sz w:val="20"/>
      <w:szCs w:val="20"/>
    </w:rPr>
  </w:style>
  <w:style w:type="character" w:styleId="911" w:customStyle="1">
    <w:name w:val="Bgg Char"/>
    <w:link w:val="912"/>
    <w:qFormat/>
    <w:rPr>
      <w:rFonts w:hAnsi="宋体"/>
      <w:color w:val="000000"/>
      <w:sz w:val="18"/>
      <w:szCs w:val="18"/>
    </w:rPr>
  </w:style>
  <w:style w:type="paragraph" w:styleId="912" w:customStyle="1">
    <w:name w:val="Bgg"/>
    <w:basedOn w:val="770"/>
    <w:link w:val="911"/>
    <w:qFormat/>
    <w:pPr>
      <w:jc w:val="center"/>
    </w:pPr>
    <w:rPr>
      <w:rFonts w:hAnsi="宋体"/>
      <w:color w:val="000000"/>
      <w:sz w:val="18"/>
      <w:szCs w:val="18"/>
    </w:rPr>
  </w:style>
  <w:style w:type="character" w:styleId="913" w:customStyle="1">
    <w:name w:val="neiwen1"/>
    <w:qFormat/>
    <w:rPr>
      <w:rFonts w:hint="default"/>
      <w:color w:val="000000"/>
      <w:sz w:val="18"/>
      <w:szCs w:val="18"/>
    </w:rPr>
  </w:style>
  <w:style w:type="character" w:styleId="914" w:customStyle="1">
    <w:name w:val="Table text + 加粗 Char Char"/>
    <w:link w:val="915"/>
    <w:qFormat/>
    <w:rPr>
      <w:rFonts w:ascii="Arial" w:hAnsi="Arial"/>
      <w:b/>
      <w:bCs/>
      <w:color w:val="000000"/>
      <w:sz w:val="21"/>
    </w:rPr>
  </w:style>
  <w:style w:type="paragraph" w:styleId="915" w:customStyle="1">
    <w:name w:val="Table text + 加粗"/>
    <w:link w:val="914"/>
    <w:qFormat/>
    <w:pPr>
      <w:keepLines/>
      <w:spacing w:before="60" w:after="60" w:line="400" w:lineRule="exact"/>
      <w:widowControl w:val="off"/>
    </w:pPr>
    <w:rPr>
      <w:rFonts w:ascii="Arial" w:hAnsi="Arial"/>
      <w:b/>
      <w:bCs/>
      <w:color w:val="000000"/>
      <w:sz w:val="21"/>
    </w:rPr>
  </w:style>
  <w:style w:type="paragraph" w:styleId="916" w:customStyle="1">
    <w:name w:val="Table text"/>
    <w:basedOn w:val="770"/>
    <w:link w:val="1414"/>
    <w:qFormat/>
    <w:pPr>
      <w:jc w:val="left"/>
      <w:widowControl/>
    </w:pPr>
    <w:rPr>
      <w:rFonts w:ascii="Futura Bk" w:hAnsi="Futura Bk"/>
      <w:sz w:val="28"/>
      <w:szCs w:val="20"/>
    </w:rPr>
  </w:style>
  <w:style w:type="character" w:styleId="917" w:customStyle="1">
    <w:name w:val="编写建议 Char Char"/>
    <w:qFormat/>
    <w:rPr>
      <w:rFonts w:ascii="Arial" w:hAnsi="Arial" w:cs="Arial"/>
      <w:i/>
      <w:color w:val="0000ff"/>
      <w:sz w:val="21"/>
      <w:szCs w:val="21"/>
    </w:rPr>
  </w:style>
  <w:style w:type="character" w:styleId="918" w:customStyle="1">
    <w:name w:val="x:Gui window"/>
    <w:qFormat/>
  </w:style>
  <w:style w:type="character" w:styleId="919" w:customStyle="1">
    <w:name w:val="WW8Num7z0"/>
    <w:qFormat/>
    <w:rPr>
      <w:rFonts w:ascii="Wingdings" w:hAnsi="Wingdings"/>
    </w:rPr>
  </w:style>
  <w:style w:type="character" w:styleId="920" w:customStyle="1">
    <w:name w:val="font_yellow"/>
    <w:qFormat/>
  </w:style>
  <w:style w:type="character" w:styleId="921" w:customStyle="1">
    <w:name w:val="无间距字符1"/>
    <w:qFormat/>
    <w:rPr>
      <w:rFonts w:ascii="Calibri" w:hAnsi="Calibri"/>
      <w:lang w:val="en-US" w:eastAsia="zh-CN" w:bidi="ar-SA"/>
    </w:rPr>
  </w:style>
  <w:style w:type="character" w:styleId="922" w:customStyle="1">
    <w:name w:val="Sub step Char"/>
    <w:qFormat/>
    <w:rPr>
      <w:rFonts w:ascii="Arial" w:hAnsi="Arial"/>
      <w:sz w:val="21"/>
      <w:szCs w:val="21"/>
    </w:rPr>
  </w:style>
  <w:style w:type="character" w:styleId="923" w:customStyle="1">
    <w:name w:val="Heading 6 Char Char1"/>
    <w:qFormat/>
    <w:rPr>
      <w:rFonts w:ascii="Arial" w:hAnsi="Arial" w:eastAsia="宋体"/>
      <w:sz w:val="21"/>
      <w:szCs w:val="21"/>
      <w:lang w:val="en-US" w:eastAsia="zh-CN" w:bidi="ar-SA"/>
    </w:rPr>
  </w:style>
  <w:style w:type="character" w:styleId="924" w:customStyle="1">
    <w:name w:val="彩色列表 - 强调文字颜色 1 Char"/>
    <w:qFormat/>
    <w:rPr>
      <w:sz w:val="21"/>
    </w:rPr>
  </w:style>
  <w:style w:type="character" w:styleId="925" w:customStyle="1">
    <w:name w:val="正文-3 Char"/>
    <w:link w:val="926"/>
    <w:qFormat/>
    <w:rPr>
      <w:rFonts w:ascii="宋体" w:hAnsi="宋体"/>
      <w:color w:val="000000"/>
      <w:sz w:val="21"/>
      <w:szCs w:val="21"/>
    </w:rPr>
  </w:style>
  <w:style w:type="paragraph" w:styleId="926" w:customStyle="1">
    <w:name w:val="正文-3"/>
    <w:basedOn w:val="770"/>
    <w:link w:val="925"/>
    <w:qFormat/>
    <w:pPr>
      <w:ind w:firstLine="6"/>
      <w:jc w:val="left"/>
      <w:spacing w:line="360" w:lineRule="auto"/>
      <w:tabs>
        <w:tab w:val="left" w:pos="840" w:leader="none"/>
      </w:tabs>
    </w:pPr>
    <w:rPr>
      <w:rFonts w:ascii="宋体" w:hAnsi="宋体"/>
      <w:color w:val="000000"/>
      <w:szCs w:val="21"/>
    </w:rPr>
  </w:style>
  <w:style w:type="character" w:styleId="927" w:customStyle="1">
    <w:name w:val="咨正文 Char Char"/>
    <w:link w:val="928"/>
    <w:uiPriority w:val="99"/>
    <w:qFormat/>
    <w:rPr>
      <w:rFonts w:ascii="宋体" w:hAnsi="宋体"/>
      <w:sz w:val="28"/>
    </w:rPr>
  </w:style>
  <w:style w:type="paragraph" w:styleId="928" w:customStyle="1">
    <w:name w:val="咨正文"/>
    <w:basedOn w:val="770"/>
    <w:link w:val="927"/>
    <w:uiPriority w:val="99"/>
    <w:qFormat/>
    <w:pPr>
      <w:ind w:firstLine="200"/>
      <w:spacing w:line="360" w:lineRule="auto"/>
    </w:pPr>
    <w:rPr>
      <w:rFonts w:ascii="宋体" w:hAnsi="宋体"/>
      <w:sz w:val="28"/>
      <w:szCs w:val="20"/>
    </w:rPr>
  </w:style>
  <w:style w:type="character" w:styleId="929" w:customStyle="1">
    <w:name w:val="样式 标题 1H1PIM 1h1DocAccptfeaturehead1Header 1Heading 0He...1 Char"/>
    <w:qFormat/>
    <w:rPr>
      <w:rFonts w:ascii="宋体" w:hAnsi="宋体" w:eastAsia="宋体"/>
      <w:b/>
      <w:sz w:val="44"/>
      <w:szCs w:val="44"/>
      <w:lang w:val="en-US" w:eastAsia="zh-CN" w:bidi="ar-SA"/>
    </w:rPr>
  </w:style>
  <w:style w:type="character" w:styleId="930" w:customStyle="1">
    <w:name w:val="表头样式 Char"/>
    <w:link w:val="931"/>
    <w:qFormat/>
    <w:rPr>
      <w:b/>
      <w:bCs/>
      <w:sz w:val="21"/>
      <w:szCs w:val="21"/>
    </w:rPr>
  </w:style>
  <w:style w:type="paragraph" w:styleId="931" w:customStyle="1">
    <w:name w:val="表头样式"/>
    <w:basedOn w:val="770"/>
    <w:link w:val="930"/>
    <w:qFormat/>
    <w:pPr>
      <w:jc w:val="center"/>
    </w:pPr>
    <w:rPr>
      <w:b/>
      <w:bCs/>
      <w:szCs w:val="21"/>
    </w:rPr>
  </w:style>
  <w:style w:type="character" w:styleId="932" w:customStyle="1">
    <w:name w:val="正文 + 小四 Char"/>
    <w:qFormat/>
    <w:rPr>
      <w:rFonts w:eastAsia="宋体"/>
      <w:sz w:val="24"/>
      <w:szCs w:val="24"/>
      <w:lang w:val="en-US" w:eastAsia="zh-CN" w:bidi="ar-SA"/>
    </w:rPr>
  </w:style>
  <w:style w:type="character" w:styleId="933" w:customStyle="1">
    <w:name w:val="标题字符2"/>
    <w:qFormat/>
    <w:rPr>
      <w:rFonts w:ascii="Calibri" w:hAnsi="Calibri" w:cs="Times New Roman"/>
      <w:b/>
      <w:bCs/>
      <w:sz w:val="32"/>
      <w:szCs w:val="32"/>
    </w:rPr>
  </w:style>
  <w:style w:type="character" w:styleId="934" w:customStyle="1">
    <w:name w:val="z-窗体顶端 Char1"/>
    <w:uiPriority w:val="99"/>
    <w:semiHidden/>
    <w:qFormat/>
    <w:rPr>
      <w:rFonts w:ascii="Arial" w:hAnsi="Arial" w:cs="Arial"/>
      <w:vanish/>
      <w:sz w:val="16"/>
      <w:szCs w:val="16"/>
    </w:rPr>
  </w:style>
  <w:style w:type="character" w:styleId="935" w:customStyle="1">
    <w:name w:val="Footnote Text Char"/>
    <w:uiPriority w:val="99"/>
    <w:qFormat/>
    <w:rPr>
      <w:sz w:val="18"/>
    </w:rPr>
  </w:style>
  <w:style w:type="character" w:styleId="936" w:customStyle="1">
    <w:name w:val="Notes Text List Char"/>
    <w:link w:val="937"/>
    <w:qFormat/>
    <w:rPr>
      <w:rFonts w:ascii="Arial" w:hAnsi="Arial" w:eastAsia="楷体_GB2312" w:cs="Arial"/>
      <w:sz w:val="21"/>
      <w:szCs w:val="21"/>
    </w:rPr>
  </w:style>
  <w:style w:type="paragraph" w:styleId="937" w:customStyle="1">
    <w:name w:val="Notes Text List"/>
    <w:link w:val="936"/>
    <w:qFormat/>
    <w:pPr>
      <w:ind w:left="284" w:hanging="284"/>
      <w:keepLines/>
      <w:keepNext/>
      <w:pBdr>
        <w:bottom w:val="single" w:color="auto" w:sz="8" w:space="5"/>
      </w:pBdr>
    </w:pPr>
    <w:rPr>
      <w:rFonts w:ascii="Arial" w:hAnsi="Arial" w:eastAsia="楷体_GB2312" w:cs="Arial"/>
      <w:sz w:val="21"/>
      <w:szCs w:val="21"/>
    </w:rPr>
  </w:style>
  <w:style w:type="character" w:styleId="938" w:customStyle="1">
    <w:name w:val="表格标题 Char"/>
    <w:qFormat/>
    <w:rPr>
      <w:rFonts w:ascii="宋体" w:hAnsi="宋体" w:cs="宋体"/>
      <w:b/>
      <w:sz w:val="21"/>
      <w:szCs w:val="24"/>
    </w:rPr>
  </w:style>
  <w:style w:type="character" w:styleId="939" w:customStyle="1">
    <w:name w:val="ibm-item-note"/>
    <w:qFormat/>
  </w:style>
  <w:style w:type="character" w:styleId="940" w:customStyle="1">
    <w:name w:val="注示头 Char"/>
    <w:link w:val="941"/>
    <w:qFormat/>
    <w:rPr>
      <w:rFonts w:ascii="Arial" w:hAnsi="Arial" w:eastAsia="黑体"/>
      <w:sz w:val="18"/>
      <w:szCs w:val="21"/>
    </w:rPr>
  </w:style>
  <w:style w:type="paragraph" w:styleId="941" w:customStyle="1">
    <w:name w:val="注示头"/>
    <w:basedOn w:val="770"/>
    <w:link w:val="940"/>
    <w:qFormat/>
    <w:pPr>
      <w:spacing w:line="360" w:lineRule="auto"/>
      <w:pBdr>
        <w:top w:val="single" w:color="000000" w:sz="4" w:space="1"/>
      </w:pBdr>
    </w:pPr>
    <w:rPr>
      <w:rFonts w:ascii="Arial" w:hAnsi="Arial" w:eastAsia="黑体"/>
      <w:sz w:val="18"/>
      <w:szCs w:val="21"/>
    </w:rPr>
  </w:style>
  <w:style w:type="character" w:styleId="942" w:customStyle="1">
    <w:name w:val="标题3 Char"/>
    <w:link w:val="943"/>
    <w:qFormat/>
    <w:rPr>
      <w:rFonts w:eastAsia="仿宋_GB2312"/>
      <w:bCs/>
      <w:sz w:val="30"/>
      <w:szCs w:val="32"/>
    </w:rPr>
  </w:style>
  <w:style w:type="paragraph" w:styleId="943" w:customStyle="1">
    <w:name w:val="标题3"/>
    <w:basedOn w:val="773"/>
    <w:link w:val="942"/>
    <w:qFormat/>
    <w:pPr>
      <w:keepLines w:val="0"/>
      <w:keepNext w:val="0"/>
      <w:spacing w:before="0" w:after="0" w:line="360" w:lineRule="auto"/>
    </w:pPr>
    <w:rPr>
      <w:rFonts w:eastAsia="仿宋_GB2312"/>
      <w:b w:val="0"/>
      <w:sz w:val="30"/>
    </w:rPr>
  </w:style>
  <w:style w:type="character" w:styleId="944" w:customStyle="1">
    <w:name w:val="style161"/>
    <w:qFormat/>
    <w:rPr>
      <w:color w:val="000000"/>
    </w:rPr>
  </w:style>
  <w:style w:type="character" w:styleId="945" w:customStyle="1">
    <w:name w:val="Table Description Char Char Char"/>
    <w:qFormat/>
    <w:rPr>
      <w:rFonts w:ascii="Arial" w:hAnsi="Arial" w:eastAsia="黑体" w:cs="Arial"/>
      <w:sz w:val="18"/>
      <w:szCs w:val="21"/>
      <w:lang w:val="en-US" w:eastAsia="zh-CN" w:bidi="ar-SA"/>
    </w:rPr>
  </w:style>
  <w:style w:type="character" w:styleId="946" w:customStyle="1">
    <w:name w:val="WW-默认段落字体"/>
    <w:qFormat/>
  </w:style>
  <w:style w:type="character" w:styleId="947" w:customStyle="1">
    <w:name w:val="樣式 標題 3 + (中文) MS Gothic 10.5 點 Char Char Char Char Char Char Char Char Char Char Char Char"/>
    <w:link w:val="948"/>
    <w:qFormat/>
    <w:rPr>
      <w:rFonts w:hAnsi="PMingLiU" w:eastAsia="MS Gothic"/>
      <w:bCs/>
      <w:sz w:val="24"/>
      <w:szCs w:val="24"/>
      <w:lang w:val="en-AU" w:eastAsia="zh-TW"/>
    </w:rPr>
  </w:style>
  <w:style w:type="paragraph" w:styleId="948" w:customStyle="1">
    <w:name w:val="樣式 標題 3 + (中文) MS Gothic 10.5 點 Char Char Char Char Char Char Char Char Char Char Char"/>
    <w:basedOn w:val="773"/>
    <w:link w:val="947"/>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949" w:customStyle="1">
    <w:name w:val="Comment Subject Char"/>
    <w:link w:val="950"/>
    <w:qFormat/>
    <w:rPr>
      <w:rFonts w:ascii="Calibri" w:hAnsi="Calibri"/>
      <w:b/>
    </w:rPr>
  </w:style>
  <w:style w:type="paragraph" w:styleId="950" w:customStyle="1">
    <w:name w:val="批注主题11"/>
    <w:basedOn w:val="800"/>
    <w:next w:val="800"/>
    <w:link w:val="949"/>
    <w:qFormat/>
    <w:pPr>
      <w:spacing w:before="0"/>
      <w:widowControl w:val="off"/>
    </w:pPr>
    <w:rPr>
      <w:rFonts w:ascii="Calibri" w:hAnsi="Calibri"/>
      <w:b/>
      <w:lang w:eastAsia="zh-CN"/>
    </w:rPr>
  </w:style>
  <w:style w:type="character" w:styleId="951" w:customStyle="1">
    <w:name w:val="样式 样式 标题 3section:33l3Level 3 HeadH3heading 3h3Bold Headbh... + ... Char Char Char Char"/>
    <w:link w:val="952"/>
    <w:qFormat/>
    <w:rPr>
      <w:rFonts w:ascii="华文宋体" w:hAnsi="华文宋体" w:eastAsia="华文宋体"/>
      <w:b/>
      <w:bCs/>
      <w:sz w:val="28"/>
      <w:szCs w:val="28"/>
    </w:rPr>
  </w:style>
  <w:style w:type="paragraph" w:styleId="952" w:customStyle="1">
    <w:name w:val="样式 样式 标题 3section:33l3Level 3 HeadH3heading 3h3Bold Headbh... + ... Char Char Char"/>
    <w:basedOn w:val="770"/>
    <w:link w:val="951"/>
    <w:qFormat/>
    <w:pPr>
      <w:ind w:left="240"/>
      <w:jc w:val="left"/>
      <w:keepLines/>
      <w:keepNext/>
      <w:spacing w:line="276" w:lineRule="auto"/>
      <w:outlineLvl w:val="2"/>
    </w:pPr>
    <w:rPr>
      <w:rFonts w:ascii="华文宋体" w:hAnsi="华文宋体" w:eastAsia="华文宋体"/>
      <w:b/>
      <w:bCs/>
      <w:sz w:val="28"/>
      <w:szCs w:val="28"/>
    </w:rPr>
  </w:style>
  <w:style w:type="character" w:styleId="953" w:customStyle="1">
    <w:name w:val="样式2 Char"/>
    <w:link w:val="954"/>
    <w:qFormat/>
    <w:rPr>
      <w:sz w:val="21"/>
    </w:rPr>
  </w:style>
  <w:style w:type="paragraph" w:styleId="954" w:customStyle="1">
    <w:name w:val="样式2"/>
    <w:basedOn w:val="770"/>
    <w:link w:val="953"/>
    <w:qFormat/>
    <w:rPr>
      <w:szCs w:val="20"/>
    </w:rPr>
  </w:style>
  <w:style w:type="character" w:styleId="955" w:customStyle="1">
    <w:name w:val="正文首行缩进 2字符1"/>
    <w:uiPriority w:val="99"/>
    <w:qFormat/>
    <w:rPr>
      <w:rFonts w:ascii="Times New Roman" w:hAnsi="Times New Roman" w:eastAsia="宋体" w:cs="Times New Roman"/>
      <w:szCs w:val="24"/>
    </w:rPr>
  </w:style>
  <w:style w:type="character" w:styleId="956" w:customStyle="1">
    <w:name w:val="param_td12"/>
    <w:basedOn w:val="780"/>
    <w:qFormat/>
  </w:style>
  <w:style w:type="character" w:styleId="957" w:customStyle="1">
    <w:name w:val="关键词 Char"/>
    <w:qFormat/>
    <w:rPr>
      <w:rFonts w:eastAsia="黑体"/>
      <w:sz w:val="24"/>
      <w:szCs w:val="24"/>
      <w:lang w:val="en-US"/>
    </w:rPr>
  </w:style>
  <w:style w:type="character" w:styleId="958" w:customStyle="1">
    <w:name w:val="第1級 字元"/>
    <w:link w:val="959"/>
    <w:qFormat/>
    <w:rPr>
      <w:rFonts w:ascii="方正楷体_GB2312" w:eastAsia="方正楷体_GB2312"/>
      <w:b/>
      <w:bCs/>
      <w:sz w:val="28"/>
      <w:szCs w:val="28"/>
      <w:lang w:val="en-US" w:eastAsia="zh-CN" w:bidi="ar-SA"/>
    </w:rPr>
  </w:style>
  <w:style w:type="paragraph" w:styleId="959" w:customStyle="1">
    <w:name w:val="第1級"/>
    <w:link w:val="958"/>
    <w:qFormat/>
    <w:rPr>
      <w:sz w:val="28"/>
      <w:szCs w:val="28"/>
    </w:rPr>
  </w:style>
  <w:style w:type="paragraph" w:styleId="960" w:customStyle="1">
    <w:name w:val="壹"/>
    <w:basedOn w:val="770"/>
    <w:link w:val="1861"/>
    <w:qFormat/>
    <w:pPr>
      <w:widowControl/>
    </w:pPr>
    <w:rPr>
      <w:rFonts w:ascii="方正楷体_GB2312" w:eastAsia="方正楷体_GB2312"/>
      <w:b/>
      <w:bCs/>
      <w:sz w:val="32"/>
      <w:szCs w:val="32"/>
    </w:rPr>
  </w:style>
  <w:style w:type="character" w:styleId="961" w:customStyle="1">
    <w:name w:val="文字 Char Char"/>
    <w:qFormat/>
    <w:rPr>
      <w:rFonts w:ascii="宋体" w:hAnsi="宋体"/>
      <w:sz w:val="28"/>
    </w:rPr>
  </w:style>
  <w:style w:type="character" w:styleId="962" w:customStyle="1">
    <w:name w:val="标题 3 Char1"/>
    <w:link w:val="773"/>
    <w:qFormat/>
    <w:rPr>
      <w:rFonts w:eastAsia="宋体"/>
      <w:b/>
      <w:bCs/>
      <w:sz w:val="32"/>
      <w:szCs w:val="32"/>
      <w:lang w:val="en-US" w:eastAsia="zh-CN" w:bidi="ar-SA"/>
    </w:rPr>
  </w:style>
  <w:style w:type="character" w:styleId="963" w:customStyle="1">
    <w:name w:val="插图题注 Char"/>
    <w:link w:val="964"/>
    <w:qFormat/>
    <w:rPr>
      <w:rFonts w:ascii="Arial" w:hAnsi="Arial"/>
      <w:sz w:val="18"/>
      <w:szCs w:val="18"/>
    </w:rPr>
  </w:style>
  <w:style w:type="paragraph" w:styleId="964" w:customStyle="1">
    <w:name w:val="插图题注"/>
    <w:next w:val="770"/>
    <w:link w:val="963"/>
    <w:qFormat/>
    <w:pPr>
      <w:jc w:val="center"/>
    </w:pPr>
    <w:rPr>
      <w:rFonts w:ascii="Arial" w:hAnsi="Arial"/>
      <w:sz w:val="18"/>
      <w:szCs w:val="18"/>
    </w:rPr>
  </w:style>
  <w:style w:type="character" w:styleId="965" w:customStyle="1">
    <w:name w:val="图表头 Char Char"/>
    <w:link w:val="966"/>
    <w:qFormat/>
    <w:rPr>
      <w:rFonts w:ascii="仿宋_GB2312" w:hAnsi="仿宋_GB2312"/>
      <w:sz w:val="24"/>
    </w:rPr>
  </w:style>
  <w:style w:type="paragraph" w:styleId="966" w:customStyle="1">
    <w:name w:val="图表头"/>
    <w:link w:val="965"/>
    <w:qFormat/>
    <w:pPr>
      <w:spacing w:line="360" w:lineRule="auto"/>
    </w:pPr>
    <w:rPr>
      <w:rFonts w:ascii="仿宋_GB2312" w:hAnsi="仿宋_GB2312"/>
    </w:rPr>
  </w:style>
  <w:style w:type="paragraph" w:styleId="967" w:customStyle="1">
    <w:name w:val="正文12"/>
    <w:basedOn w:val="770"/>
    <w:qFormat/>
    <w:pPr>
      <w:jc w:val="left"/>
      <w:spacing w:line="360" w:lineRule="atLeast"/>
    </w:pPr>
    <w:rPr>
      <w:rFonts w:ascii="宋体"/>
      <w:sz w:val="24"/>
      <w:szCs w:val="20"/>
    </w:rPr>
  </w:style>
  <w:style w:type="character" w:styleId="968" w:customStyle="1">
    <w:name w:val="Style Heading 1标题1标题 1 111121314151111211311611212213... Char"/>
    <w:link w:val="969"/>
    <w:qFormat/>
    <w:rPr>
      <w:rFonts w:ascii="宋体" w:hAnsi="宋体" w:cs="宋体"/>
      <w:b/>
      <w:bCs/>
      <w:sz w:val="28"/>
      <w:szCs w:val="44"/>
    </w:rPr>
  </w:style>
  <w:style w:type="paragraph" w:styleId="969" w:customStyle="1">
    <w:name w:val="Style Heading 1标题1标题 1 111121314151111211311611212213..."/>
    <w:basedOn w:val="771"/>
    <w:link w:val="968"/>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70" w:customStyle="1">
    <w:name w:val="正文段 Char"/>
    <w:link w:val="971"/>
    <w:qFormat/>
    <w:rPr>
      <w:rFonts w:ascii="楷体_GB2312" w:eastAsia="楷体_GB2312"/>
      <w:sz w:val="24"/>
    </w:rPr>
  </w:style>
  <w:style w:type="paragraph" w:styleId="971" w:customStyle="1">
    <w:name w:val="正文段"/>
    <w:basedOn w:val="770"/>
    <w:link w:val="970"/>
    <w:qFormat/>
    <w:pPr>
      <w:ind w:firstLine="454"/>
      <w:spacing w:after="240" w:line="360" w:lineRule="atLeast"/>
      <w:widowControl/>
    </w:pPr>
    <w:rPr>
      <w:rFonts w:ascii="楷体_GB2312" w:eastAsia="楷体_GB2312"/>
      <w:sz w:val="24"/>
      <w:szCs w:val="20"/>
    </w:rPr>
  </w:style>
  <w:style w:type="character" w:styleId="972" w:customStyle="1">
    <w:name w:val="1.正文 Char"/>
    <w:link w:val="973"/>
    <w:qFormat/>
    <w:rPr>
      <w:sz w:val="24"/>
      <w:szCs w:val="24"/>
    </w:rPr>
  </w:style>
  <w:style w:type="paragraph" w:styleId="973" w:customStyle="1">
    <w:name w:val="1.正文"/>
    <w:basedOn w:val="770"/>
    <w:link w:val="972"/>
    <w:qFormat/>
    <w:pPr>
      <w:ind w:left="540" w:firstLine="540"/>
      <w:jc w:val="left"/>
      <w:spacing w:line="360" w:lineRule="auto"/>
    </w:pPr>
    <w:rPr>
      <w:sz w:val="24"/>
    </w:rPr>
  </w:style>
  <w:style w:type="character" w:styleId="974" w:customStyle="1">
    <w:name w:val="脚注文本 Char1"/>
    <w:uiPriority w:val="99"/>
    <w:qFormat/>
    <w:rPr>
      <w:rFonts w:ascii="Times New Roman" w:hAnsi="Times New Roman" w:eastAsia="方正楷体简体" w:cs="Times New Roman"/>
      <w:sz w:val="18"/>
      <w:szCs w:val="18"/>
    </w:rPr>
  </w:style>
  <w:style w:type="character" w:styleId="975" w:customStyle="1">
    <w:name w:val="3 bullet Char Char Char"/>
    <w:qFormat/>
    <w:rPr>
      <w:rFonts w:ascii="Arial" w:hAnsi="Arial" w:eastAsia="PMingLiU"/>
      <w:sz w:val="24"/>
      <w:szCs w:val="24"/>
      <w:lang w:val="en-US" w:eastAsia="zh-TW" w:bidi="ar-SA"/>
    </w:rPr>
  </w:style>
  <w:style w:type="character" w:styleId="976" w:customStyle="1">
    <w:name w:val="header3"/>
    <w:qFormat/>
  </w:style>
  <w:style w:type="character" w:styleId="977" w:customStyle="1">
    <w:name w:val="Figure Char1"/>
    <w:qFormat/>
    <w:rPr>
      <w:rFonts w:ascii="Times New Roman" w:hAnsi="Times New Roman" w:eastAsia="宋体" w:cs="Times New Roman"/>
      <w:sz w:val="20"/>
      <w:szCs w:val="20"/>
      <w:lang w:eastAsia="en-US"/>
    </w:rPr>
  </w:style>
  <w:style w:type="character" w:styleId="978" w:customStyle="1">
    <w:name w:val="parmname"/>
    <w:qFormat/>
  </w:style>
  <w:style w:type="character" w:styleId="979" w:customStyle="1">
    <w:name w:val="批注主题 Char Char"/>
    <w:link w:val="980"/>
    <w:uiPriority w:val="99"/>
    <w:qFormat/>
    <w:rPr>
      <w:rFonts w:ascii="Calibri" w:hAnsi="Calibri"/>
      <w:b/>
    </w:rPr>
  </w:style>
  <w:style w:type="paragraph" w:styleId="980" w:customStyle="1">
    <w:name w:val="批注主题12"/>
    <w:basedOn w:val="800"/>
    <w:next w:val="800"/>
    <w:link w:val="979"/>
    <w:uiPriority w:val="99"/>
    <w:qFormat/>
    <w:pPr>
      <w:spacing w:before="0"/>
      <w:widowControl w:val="off"/>
    </w:pPr>
    <w:rPr>
      <w:rFonts w:ascii="Calibri" w:hAnsi="Calibri"/>
      <w:b/>
      <w:lang w:eastAsia="zh-CN"/>
    </w:rPr>
  </w:style>
  <w:style w:type="character" w:styleId="981" w:customStyle="1">
    <w:name w:val="图片样式 Char"/>
    <w:link w:val="982"/>
    <w:qFormat/>
    <w:rPr>
      <w:rFonts w:ascii="宋体" w:hAnsi="宋体"/>
      <w:color w:val="000000"/>
      <w:sz w:val="21"/>
      <w:szCs w:val="21"/>
      <w:shd w:val="clear" w:color="auto" w:fill="ffffff"/>
    </w:rPr>
  </w:style>
  <w:style w:type="paragraph" w:styleId="982" w:customStyle="1">
    <w:name w:val="图片样式"/>
    <w:basedOn w:val="770"/>
    <w:link w:val="981"/>
    <w:qFormat/>
    <w:pPr>
      <w:jc w:val="center"/>
      <w:spacing w:after="150" w:line="360" w:lineRule="auto"/>
      <w:shd w:val="clear" w:color="auto" w:fill="ffffff"/>
      <w:widowControl/>
    </w:pPr>
    <w:rPr>
      <w:rFonts w:ascii="宋体" w:hAnsi="宋体"/>
      <w:color w:val="000000"/>
      <w:szCs w:val="21"/>
    </w:rPr>
  </w:style>
  <w:style w:type="character" w:styleId="983" w:customStyle="1">
    <w:name w:val="产品标题2 Char"/>
    <w:link w:val="984"/>
    <w:qFormat/>
    <w:rPr>
      <w:rFonts w:hAnsi="华文细黑" w:eastAsia="华文细黑"/>
      <w:b/>
      <w:sz w:val="24"/>
      <w:szCs w:val="21"/>
    </w:rPr>
  </w:style>
  <w:style w:type="paragraph" w:styleId="984" w:customStyle="1">
    <w:name w:val="产品标题2"/>
    <w:basedOn w:val="772"/>
    <w:next w:val="770"/>
    <w:link w:val="983"/>
    <w:qFormat/>
    <w:pPr>
      <w:keepLines w:val="0"/>
      <w:spacing w:before="120" w:after="120" w:line="288" w:lineRule="auto"/>
      <w:widowControl/>
    </w:pPr>
    <w:rPr>
      <w:rFonts w:ascii="Times New Roman" w:hAnsi="华文细黑" w:eastAsia="华文细黑"/>
      <w:bCs w:val="0"/>
      <w:sz w:val="24"/>
      <w:szCs w:val="21"/>
    </w:rPr>
  </w:style>
  <w:style w:type="character" w:styleId="985" w:customStyle="1">
    <w:name w:val="Body Text Indent Char1"/>
    <w:link w:val="986"/>
    <w:qFormat/>
    <w:rPr>
      <w:rFonts w:ascii="宋体" w:hAnsi="宋体"/>
    </w:rPr>
  </w:style>
  <w:style w:type="paragraph" w:styleId="986" w:customStyle="1">
    <w:name w:val="正文文本缩进2"/>
    <w:basedOn w:val="770"/>
    <w:link w:val="985"/>
    <w:qFormat/>
    <w:pPr>
      <w:ind w:left="420"/>
      <w:jc w:val="left"/>
      <w:spacing w:after="120"/>
    </w:pPr>
    <w:rPr>
      <w:rFonts w:ascii="宋体" w:hAnsi="宋体"/>
      <w:sz w:val="20"/>
      <w:szCs w:val="20"/>
    </w:rPr>
  </w:style>
  <w:style w:type="character" w:styleId="987" w:customStyle="1">
    <w:name w:val="样式 SANGFOR_6_正文 + Char Char"/>
    <w:qFormat/>
  </w:style>
  <w:style w:type="character" w:styleId="988" w:customStyle="1">
    <w:name w:val="样式 宋体 五号 首行缩进:  0.95 厘米 Char"/>
    <w:qFormat/>
    <w:rPr>
      <w:rFonts w:ascii="宋体" w:hAnsi="宋体"/>
      <w:sz w:val="24"/>
      <w:szCs w:val="24"/>
    </w:rPr>
  </w:style>
  <w:style w:type="character" w:styleId="989" w:customStyle="1">
    <w:name w:val="正文1 Char"/>
    <w:qFormat/>
    <w:rPr>
      <w:rFonts w:ascii="华文细黑" w:hAnsi="华文细黑" w:eastAsia="宋体" w:cs="Tahoma"/>
      <w:bCs/>
      <w:color w:val="000000"/>
      <w:sz w:val="24"/>
      <w:szCs w:val="21"/>
      <w:lang w:val="en-US" w:eastAsia="zh-CN" w:bidi="ar-SA"/>
    </w:rPr>
  </w:style>
  <w:style w:type="character" w:styleId="990" w:customStyle="1">
    <w:name w:val="标题四自定义 Char"/>
    <w:link w:val="991"/>
    <w:qFormat/>
    <w:rPr>
      <w:rFonts w:ascii="Calibri" w:hAnsi="Calibri"/>
      <w:b/>
      <w:sz w:val="28"/>
      <w:szCs w:val="32"/>
    </w:rPr>
  </w:style>
  <w:style w:type="paragraph" w:styleId="991" w:customStyle="1">
    <w:name w:val="标题四自定义"/>
    <w:basedOn w:val="774"/>
    <w:next w:val="770"/>
    <w:link w:val="990"/>
    <w:qFormat/>
    <w:pPr>
      <w:ind w:left="851" w:hanging="851"/>
      <w:spacing w:line="360" w:lineRule="auto"/>
    </w:pPr>
    <w:rPr>
      <w:rFonts w:ascii="Calibri" w:hAnsi="Calibri" w:eastAsia="宋体"/>
      <w:bCs w:val="0"/>
      <w:szCs w:val="32"/>
    </w:rPr>
  </w:style>
  <w:style w:type="character" w:styleId="992" w:customStyle="1">
    <w:name w:val="样式 正文首行缩进 + 首行缩进:  2 字符 Char Char2"/>
    <w:qFormat/>
    <w:rPr>
      <w:rFonts w:ascii="Arial" w:hAnsi="Arial" w:eastAsia="宋体" w:cs="宋体"/>
      <w:sz w:val="21"/>
      <w:lang w:val="en-US" w:eastAsia="zh-CN" w:bidi="ar-SA"/>
    </w:rPr>
  </w:style>
  <w:style w:type="character" w:styleId="993" w:customStyle="1">
    <w:name w:val="样式 标题 1 + 黑体 三号 Char"/>
    <w:link w:val="994"/>
    <w:qFormat/>
    <w:rPr>
      <w:rFonts w:ascii="黑体" w:hAnsi="黑体" w:eastAsia="黑体"/>
      <w:b/>
      <w:bCs/>
      <w:position w:val="6"/>
      <w:sz w:val="32"/>
      <w:szCs w:val="21"/>
    </w:rPr>
  </w:style>
  <w:style w:type="paragraph" w:styleId="994" w:customStyle="1">
    <w:name w:val="样式 标题 1 + 黑体 三号"/>
    <w:basedOn w:val="771"/>
    <w:link w:val="993"/>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95" w:customStyle="1">
    <w:name w:val="正文+缩进2 Char"/>
    <w:link w:val="996"/>
    <w:qFormat/>
    <w:rPr>
      <w:rFonts w:ascii="Arial" w:hAnsi="宋体" w:eastAsia="Arial"/>
      <w:sz w:val="24"/>
    </w:rPr>
  </w:style>
  <w:style w:type="paragraph" w:styleId="996" w:customStyle="1">
    <w:name w:val="正文+缩进2"/>
    <w:basedOn w:val="770"/>
    <w:link w:val="995"/>
    <w:qFormat/>
    <w:pPr>
      <w:ind w:firstLine="480"/>
      <w:spacing w:line="360" w:lineRule="auto"/>
    </w:pPr>
    <w:rPr>
      <w:rFonts w:ascii="Arial" w:hAnsi="宋体" w:eastAsia="Arial"/>
      <w:sz w:val="24"/>
      <w:szCs w:val="20"/>
    </w:rPr>
  </w:style>
  <w:style w:type="character" w:styleId="997" w:customStyle="1">
    <w:name w:val="A11"/>
    <w:qFormat/>
    <w:rPr>
      <w:rFonts w:ascii="HelveticaNeueLT Std Cn" w:eastAsia="HelveticaNeueLT Std Cn" w:cs="HelveticaNeueLT Std Cn"/>
      <w:color w:val="211d1e"/>
      <w:sz w:val="13"/>
      <w:szCs w:val="13"/>
    </w:rPr>
  </w:style>
  <w:style w:type="character" w:styleId="998" w:customStyle="1">
    <w:name w:val="正文（标记） Char2"/>
    <w:link w:val="999"/>
    <w:qFormat/>
    <w:rPr>
      <w:rFonts w:eastAsia="方正楷体简体"/>
      <w:sz w:val="24"/>
      <w:szCs w:val="24"/>
      <w:lang w:val="en-US" w:eastAsia="zh-CN" w:bidi="ar-SA"/>
    </w:rPr>
  </w:style>
  <w:style w:type="paragraph" w:styleId="999" w:customStyle="1">
    <w:name w:val="正文（标记）"/>
    <w:basedOn w:val="770"/>
    <w:link w:val="998"/>
    <w:qFormat/>
    <w:pPr>
      <w:ind w:left="704" w:hanging="420"/>
      <w:tabs>
        <w:tab w:val="left" w:pos="704" w:leader="none"/>
      </w:tabs>
    </w:pPr>
    <w:rPr>
      <w:rFonts w:eastAsia="方正楷体简体"/>
      <w:sz w:val="24"/>
    </w:rPr>
  </w:style>
  <w:style w:type="character" w:styleId="1000" w:customStyle="1">
    <w:name w:val="首行缩进 Char Char Char"/>
    <w:link w:val="1001"/>
    <w:qFormat/>
    <w:rPr>
      <w:szCs w:val="21"/>
    </w:rPr>
  </w:style>
  <w:style w:type="paragraph" w:styleId="1001" w:customStyle="1">
    <w:name w:val="首行缩进 Char Char"/>
    <w:basedOn w:val="770"/>
    <w:link w:val="1000"/>
    <w:qFormat/>
    <w:pPr>
      <w:ind w:firstLine="720"/>
      <w:jc w:val="left"/>
      <w:spacing w:line="360" w:lineRule="auto"/>
    </w:pPr>
    <w:rPr>
      <w:sz w:val="20"/>
      <w:szCs w:val="21"/>
    </w:rPr>
  </w:style>
  <w:style w:type="character" w:styleId="1002" w:customStyle="1">
    <w:name w:val="正文-1 Char"/>
    <w:link w:val="1003"/>
    <w:qFormat/>
    <w:rPr>
      <w:rFonts w:ascii="宋体" w:hAnsi="宋体"/>
      <w:sz w:val="21"/>
      <w:szCs w:val="21"/>
    </w:rPr>
  </w:style>
  <w:style w:type="paragraph" w:styleId="1003" w:customStyle="1">
    <w:name w:val="正文-1"/>
    <w:basedOn w:val="770"/>
    <w:link w:val="1002"/>
    <w:qFormat/>
    <w:pPr>
      <w:ind w:firstLine="420"/>
      <w:jc w:val="left"/>
      <w:spacing w:line="360" w:lineRule="auto"/>
    </w:pPr>
    <w:rPr>
      <w:rFonts w:ascii="宋体" w:hAnsi="宋体"/>
      <w:szCs w:val="21"/>
    </w:rPr>
  </w:style>
  <w:style w:type="character" w:styleId="1004" w:customStyle="1">
    <w:name w:val="表格内字体"/>
    <w:qFormat/>
    <w:rPr>
      <w:rFonts w:ascii="宋体" w:hAnsi="宋体" w:eastAsia="宋体"/>
      <w:color w:val="auto"/>
      <w:spacing w:val="1"/>
      <w:sz w:val="21"/>
      <w:szCs w:val="24"/>
      <w:lang w:val="en-US" w:eastAsia="zh-CN" w:bidi="ar-SA"/>
    </w:rPr>
  </w:style>
  <w:style w:type="character" w:styleId="1005" w:customStyle="1">
    <w:name w:val="Heading Four Char Char"/>
    <w:semiHidden/>
    <w:qFormat/>
    <w:rPr>
      <w:rFonts w:ascii="宋体" w:hAnsi="Arial" w:eastAsia="宋体"/>
      <w:bCs/>
      <w:color w:val="000000"/>
      <w:sz w:val="24"/>
      <w:szCs w:val="24"/>
      <w:lang w:val="en-US" w:eastAsia="zh-CN" w:bidi="ar-SA"/>
    </w:rPr>
  </w:style>
  <w:style w:type="character" w:styleId="1006" w:customStyle="1">
    <w:name w:val="Heading 4 Char2"/>
    <w:qFormat/>
    <w:rPr>
      <w:rFonts w:ascii="Arial" w:hAnsi="Arial" w:eastAsia="宋体"/>
      <w:sz w:val="21"/>
      <w:szCs w:val="21"/>
      <w:lang w:val="en-US" w:eastAsia="zh-CN" w:bidi="ar-SA"/>
    </w:rPr>
  </w:style>
  <w:style w:type="character" w:styleId="1007" w:customStyle="1">
    <w:name w:val="zw Char"/>
    <w:link w:val="1008"/>
    <w:qFormat/>
    <w:rPr>
      <w:sz w:val="18"/>
      <w:szCs w:val="18"/>
    </w:rPr>
  </w:style>
  <w:style w:type="paragraph" w:styleId="1008" w:customStyle="1">
    <w:name w:val="zw"/>
    <w:basedOn w:val="770"/>
    <w:link w:val="1007"/>
    <w:qFormat/>
    <w:pPr>
      <w:ind w:left="743" w:right="210" w:hanging="382"/>
      <w:jc w:val="left"/>
    </w:pPr>
    <w:rPr>
      <w:sz w:val="18"/>
      <w:szCs w:val="18"/>
    </w:rPr>
  </w:style>
  <w:style w:type="character" w:styleId="1009" w:customStyle="1">
    <w:name w:val="Item List Text Char Char"/>
    <w:qFormat/>
    <w:rPr>
      <w:rFonts w:ascii="Times New Roman" w:hAnsi="Times New Roman"/>
      <w:sz w:val="21"/>
      <w:szCs w:val="21"/>
      <w:lang w:val="en-US" w:eastAsia="zh-CN" w:bidi="ar-SA"/>
    </w:rPr>
  </w:style>
  <w:style w:type="character" w:styleId="1010" w:customStyle="1">
    <w:name w:val="note13_11"/>
    <w:qFormat/>
    <w:rPr>
      <w:color w:val="c98944"/>
      <w:sz w:val="20"/>
      <w:szCs w:val="20"/>
    </w:rPr>
  </w:style>
  <w:style w:type="character" w:styleId="1011" w:customStyle="1">
    <w:name w:val="样式3 Char Char"/>
    <w:qFormat/>
    <w:rPr>
      <w:rFonts w:ascii="仿宋_GB2312" w:hAnsi="Calibri" w:eastAsia="仿宋_GB2312"/>
      <w:sz w:val="28"/>
    </w:rPr>
  </w:style>
  <w:style w:type="character" w:styleId="1012" w:customStyle="1">
    <w:name w:val="3z Char"/>
    <w:link w:val="1013"/>
    <w:qFormat/>
    <w:rPr>
      <w:rFonts w:ascii="EU-F1" w:eastAsia="黑体"/>
      <w:szCs w:val="21"/>
    </w:rPr>
  </w:style>
  <w:style w:type="paragraph" w:styleId="1013" w:customStyle="1">
    <w:name w:val="3z"/>
    <w:basedOn w:val="770"/>
    <w:link w:val="1012"/>
    <w:qFormat/>
    <w:pPr>
      <w:jc w:val="left"/>
      <w:spacing w:line="312" w:lineRule="exact"/>
    </w:pPr>
    <w:rPr>
      <w:rFonts w:ascii="EU-F1" w:eastAsia="黑体"/>
      <w:sz w:val="20"/>
      <w:szCs w:val="21"/>
    </w:rPr>
  </w:style>
  <w:style w:type="character" w:styleId="1014" w:customStyle="1">
    <w:name w:val="样式 题注 + (西文) Times New Roman (中文) 宋体 五号 Char Char"/>
    <w:link w:val="1015"/>
    <w:qFormat/>
    <w:rPr>
      <w:rFonts w:cs="Arial"/>
      <w:b/>
      <w:sz w:val="18"/>
    </w:rPr>
  </w:style>
  <w:style w:type="paragraph" w:styleId="1015" w:customStyle="1">
    <w:name w:val="样式 题注 + (西文) Times New Roman (中文) 宋体 五号"/>
    <w:basedOn w:val="794"/>
    <w:link w:val="1014"/>
    <w:qFormat/>
    <w:pPr>
      <w:ind w:firstLine="420"/>
      <w:jc w:val="center"/>
      <w:spacing w:line="360" w:lineRule="auto"/>
    </w:pPr>
    <w:rPr>
      <w:rFonts w:ascii="Times New Roman" w:hAnsi="Times New Roman" w:eastAsia="宋体" w:cs="Arial"/>
      <w:b/>
      <w:sz w:val="18"/>
    </w:rPr>
  </w:style>
  <w:style w:type="character" w:styleId="1016" w:customStyle="1">
    <w:name w:val="标题1 Char"/>
    <w:link w:val="1017"/>
    <w:qFormat/>
    <w:rPr>
      <w:rFonts w:eastAsia="方正小标宋_GBK"/>
      <w:sz w:val="44"/>
    </w:rPr>
  </w:style>
  <w:style w:type="paragraph" w:styleId="1017" w:customStyle="1">
    <w:name w:val="标题1"/>
    <w:basedOn w:val="770"/>
    <w:next w:val="770"/>
    <w:link w:val="1016"/>
    <w:qFormat/>
    <w:pPr>
      <w:jc w:val="center"/>
      <w:spacing w:line="700" w:lineRule="atLeast"/>
      <w:tabs>
        <w:tab w:val="left" w:pos="9193" w:leader="none"/>
        <w:tab w:val="left" w:pos="9827" w:leader="none"/>
      </w:tabs>
    </w:pPr>
    <w:rPr>
      <w:rFonts w:eastAsia="方正小标宋_GBK"/>
      <w:sz w:val="44"/>
      <w:szCs w:val="20"/>
    </w:rPr>
  </w:style>
  <w:style w:type="character" w:styleId="1018" w:customStyle="1">
    <w:name w:val="样式 段前: 0.5 行 段后: 0.5 行 Char"/>
    <w:link w:val="1019"/>
    <w:qFormat/>
    <w:rPr>
      <w:rFonts w:cs="宋体"/>
      <w:sz w:val="21"/>
    </w:rPr>
  </w:style>
  <w:style w:type="paragraph" w:styleId="1019" w:customStyle="1">
    <w:name w:val="样式 段前: 0.5 行 段后: 0.5 行"/>
    <w:basedOn w:val="770"/>
    <w:link w:val="1018"/>
    <w:qFormat/>
    <w:pPr>
      <w:ind w:firstLine="200"/>
      <w:spacing w:before="100" w:beforeAutospacing="1" w:after="100" w:afterAutospacing="1"/>
    </w:pPr>
    <w:rPr>
      <w:rFonts w:cs="宋体"/>
      <w:szCs w:val="20"/>
    </w:rPr>
  </w:style>
  <w:style w:type="character" w:styleId="1020" w:customStyle="1">
    <w:name w:val="文档结构图 Char1"/>
    <w:link w:val="798"/>
    <w:qFormat/>
    <w:rPr>
      <w:rFonts w:eastAsia="宋体"/>
      <w:sz w:val="21"/>
      <w:lang w:val="en-US" w:eastAsia="zh-CN" w:bidi="ar-SA"/>
    </w:rPr>
  </w:style>
  <w:style w:type="character" w:styleId="1021" w:customStyle="1">
    <w:name w:val="正文 + 行距: 固定值 15.6 磅 Char"/>
    <w:qFormat/>
    <w:rPr>
      <w:sz w:val="21"/>
    </w:rPr>
  </w:style>
  <w:style w:type="character" w:styleId="1022" w:customStyle="1">
    <w:name w:val="topstoryhead1"/>
    <w:qFormat/>
    <w:rPr>
      <w:rFonts w:hint="default" w:ascii="Arial" w:hAnsi="Arial" w:cs="Arial"/>
      <w:b/>
      <w:bCs/>
      <w:color w:val="000000"/>
      <w:sz w:val="27"/>
      <w:szCs w:val="27"/>
      <w:u w:val="none"/>
    </w:rPr>
  </w:style>
  <w:style w:type="character" w:styleId="1023" w:customStyle="1">
    <w:name w:val="wang正文 Char"/>
    <w:link w:val="1024"/>
    <w:semiHidden/>
    <w:qFormat/>
    <w:rPr>
      <w:sz w:val="21"/>
    </w:rPr>
  </w:style>
  <w:style w:type="paragraph" w:styleId="1024" w:customStyle="1">
    <w:name w:val="wang正文"/>
    <w:basedOn w:val="770"/>
    <w:link w:val="1023"/>
    <w:semiHidden/>
    <w:qFormat/>
    <w:pPr>
      <w:ind w:firstLine="420"/>
      <w:jc w:val="left"/>
      <w:tabs>
        <w:tab w:val="left" w:pos="6840" w:leader="none"/>
      </w:tabs>
    </w:pPr>
    <w:rPr>
      <w:szCs w:val="20"/>
    </w:rPr>
  </w:style>
  <w:style w:type="character" w:styleId="1025" w:customStyle="1">
    <w:name w:val="D5 Char"/>
    <w:qFormat/>
    <w:rPr>
      <w:sz w:val="21"/>
      <w:szCs w:val="24"/>
    </w:rPr>
  </w:style>
  <w:style w:type="character" w:styleId="1026" w:customStyle="1">
    <w:name w:val="产品字符"/>
    <w:qFormat/>
    <w:rPr>
      <w:rFonts w:ascii="Lucida Console" w:hAnsi="Lucida Console" w:eastAsia="楷体_GB2312"/>
    </w:rPr>
  </w:style>
  <w:style w:type="character" w:styleId="1027" w:customStyle="1">
    <w:name w:val="正文首行缩进 Char Char3"/>
    <w:qFormat/>
    <w:rPr>
      <w:rFonts w:eastAsia="宋体" w:cs="Arial"/>
      <w:sz w:val="21"/>
      <w:szCs w:val="21"/>
      <w:lang w:val="en-US" w:eastAsia="zh-CN" w:bidi="ar-SA"/>
    </w:rPr>
  </w:style>
  <w:style w:type="character" w:styleId="1028" w:customStyle="1">
    <w:name w:val="标题 3 Char Char1"/>
    <w:qFormat/>
    <w:rPr>
      <w:rFonts w:eastAsia="黑体"/>
      <w:bCs/>
      <w:sz w:val="28"/>
      <w:szCs w:val="28"/>
      <w:lang w:val="en-US" w:eastAsia="zh-CN" w:bidi="ar-SA"/>
    </w:rPr>
  </w:style>
  <w:style w:type="character" w:styleId="1029" w:customStyle="1">
    <w:name w:val="文档结构图 Char Char"/>
    <w:link w:val="1030"/>
    <w:uiPriority w:val="99"/>
    <w:qFormat/>
    <w:rPr>
      <w:rFonts w:ascii="宋体"/>
      <w:sz w:val="18"/>
    </w:rPr>
  </w:style>
  <w:style w:type="paragraph" w:styleId="1030" w:customStyle="1">
    <w:name w:val="文档结构图1"/>
    <w:basedOn w:val="770"/>
    <w:link w:val="1029"/>
    <w:uiPriority w:val="99"/>
    <w:qFormat/>
    <w:rPr>
      <w:rFonts w:ascii="宋体"/>
      <w:sz w:val="18"/>
      <w:szCs w:val="20"/>
    </w:rPr>
  </w:style>
  <w:style w:type="character" w:styleId="1031" w:customStyle="1">
    <w:name w:val="样式4 Char"/>
    <w:link w:val="1032"/>
    <w:qFormat/>
    <w:rPr>
      <w:rFonts w:ascii="Arial" w:hAnsi="Arial" w:eastAsia="方正楷体简体" w:cs="Arial"/>
      <w:sz w:val="24"/>
      <w:szCs w:val="24"/>
    </w:rPr>
  </w:style>
  <w:style w:type="paragraph" w:styleId="1032" w:customStyle="1">
    <w:name w:val="样式4"/>
    <w:basedOn w:val="770"/>
    <w:link w:val="1031"/>
    <w:qFormat/>
    <w:pPr>
      <w:ind w:right="-24"/>
      <w:spacing w:line="360" w:lineRule="auto"/>
    </w:pPr>
    <w:rPr>
      <w:rFonts w:ascii="Arial" w:hAnsi="Arial" w:eastAsia="方正楷体简体" w:cs="Arial"/>
      <w:sz w:val="24"/>
    </w:rPr>
  </w:style>
  <w:style w:type="character" w:styleId="1033" w:customStyle="1">
    <w:name w:val="Item List in Table Char"/>
    <w:qFormat/>
    <w:rPr>
      <w:rFonts w:ascii="Arial" w:hAnsi="Arial" w:cs="Arial"/>
      <w:sz w:val="21"/>
      <w:szCs w:val="18"/>
    </w:rPr>
  </w:style>
  <w:style w:type="character" w:styleId="1034" w:customStyle="1">
    <w:name w:val="b Char Char1"/>
    <w:qFormat/>
    <w:rPr>
      <w:rFonts w:ascii="楷体_GB2312" w:eastAsia="楷体_GB2312"/>
      <w:bCs/>
      <w:sz w:val="28"/>
      <w:szCs w:val="24"/>
      <w:lang w:val="en-US" w:eastAsia="zh-CN" w:bidi="ar-SA"/>
    </w:rPr>
  </w:style>
  <w:style w:type="character" w:styleId="1035" w:customStyle="1">
    <w:name w:val="样式二"/>
    <w:qFormat/>
  </w:style>
  <w:style w:type="character" w:styleId="1036" w:customStyle="1">
    <w:name w:val="正文文本缩进 2字符1"/>
    <w:uiPriority w:val="99"/>
    <w:qFormat/>
    <w:rPr>
      <w:sz w:val="21"/>
      <w:szCs w:val="24"/>
    </w:rPr>
  </w:style>
  <w:style w:type="character" w:styleId="1037" w:customStyle="1">
    <w:name w:val="h8 Char"/>
    <w:qFormat/>
    <w:rPr>
      <w:rFonts w:ascii="Arial" w:hAnsi="Arial" w:eastAsia="黑体"/>
      <w:sz w:val="24"/>
      <w:szCs w:val="24"/>
      <w:lang w:val="en-US" w:eastAsia="zh-CN" w:bidi="ar-SA"/>
    </w:rPr>
  </w:style>
  <w:style w:type="character" w:styleId="1038" w:customStyle="1">
    <w:name w:val="标题 5 Char"/>
    <w:qFormat/>
    <w:rPr>
      <w:rFonts w:ascii="楷体_GB2312" w:eastAsia="楷体_GB2312"/>
      <w:bCs/>
      <w:sz w:val="28"/>
      <w:lang w:val="en-US" w:eastAsia="zh-CN" w:bidi="ar-SA"/>
    </w:rPr>
  </w:style>
  <w:style w:type="character" w:styleId="1039" w:customStyle="1">
    <w:name w:val="css41"/>
    <w:qFormat/>
    <w:rPr>
      <w:rFonts w:hint="default"/>
      <w:spacing w:val="0"/>
      <w:sz w:val="26"/>
      <w:szCs w:val="26"/>
    </w:rPr>
  </w:style>
  <w:style w:type="character" w:styleId="1040" w:customStyle="1">
    <w:name w:val="样式 正文首行缩进 + 首行缩进:  2 字符1 Char Char"/>
    <w:link w:val="1041"/>
    <w:qFormat/>
    <w:rPr>
      <w:rFonts w:ascii="Arial" w:hAnsi="Arial"/>
      <w:szCs w:val="21"/>
    </w:rPr>
  </w:style>
  <w:style w:type="paragraph" w:styleId="1041" w:customStyle="1">
    <w:name w:val="样式 正文首行缩进 + 首行缩进:  2 字符1 Char"/>
    <w:basedOn w:val="858"/>
    <w:link w:val="1040"/>
    <w:qFormat/>
    <w:pPr>
      <w:ind w:left="1134" w:firstLine="0"/>
      <w:spacing w:before="80" w:line="300" w:lineRule="auto"/>
      <w:widowControl/>
    </w:pPr>
    <w:rPr>
      <w:rFonts w:ascii="Arial" w:hAnsi="Arial"/>
      <w:bCs w:val="0"/>
      <w:sz w:val="20"/>
      <w:szCs w:val="21"/>
    </w:rPr>
  </w:style>
  <w:style w:type="character" w:styleId="1042" w:customStyle="1">
    <w:name w:val="Item Step in Table Char"/>
    <w:link w:val="1043"/>
    <w:qFormat/>
    <w:rPr>
      <w:rFonts w:ascii="Arial" w:hAnsi="Arial" w:cs="Arial"/>
      <w:sz w:val="18"/>
      <w:szCs w:val="18"/>
    </w:rPr>
  </w:style>
  <w:style w:type="paragraph" w:styleId="1043" w:customStyle="1">
    <w:name w:val="Item Step in Table"/>
    <w:link w:val="1042"/>
    <w:qFormat/>
    <w:pPr>
      <w:ind w:left="397" w:hanging="397"/>
      <w:jc w:val="both"/>
      <w:spacing w:before="40" w:after="40"/>
      <w:tabs>
        <w:tab w:val="left" w:pos="397" w:leader="none"/>
      </w:tabs>
    </w:pPr>
    <w:rPr>
      <w:rFonts w:ascii="Arial" w:hAnsi="Arial" w:cs="Arial"/>
      <w:sz w:val="18"/>
      <w:szCs w:val="18"/>
    </w:rPr>
  </w:style>
  <w:style w:type="character" w:styleId="1044" w:customStyle="1">
    <w:name w:val="页眉 Char"/>
    <w:link w:val="829"/>
    <w:qFormat/>
    <w:rPr>
      <w:rFonts w:eastAsia="宋体"/>
      <w:sz w:val="18"/>
      <w:lang w:val="en-US" w:eastAsia="zh-CN" w:bidi="ar-SA"/>
    </w:rPr>
  </w:style>
  <w:style w:type="character" w:styleId="1045" w:customStyle="1">
    <w:name w:val="Char Char Char Char1"/>
    <w:link w:val="1046"/>
    <w:qFormat/>
    <w:rPr>
      <w:sz w:val="21"/>
      <w:szCs w:val="24"/>
    </w:rPr>
  </w:style>
  <w:style w:type="paragraph" w:styleId="1046" w:customStyle="1">
    <w:name w:val="Char Char Char5"/>
    <w:basedOn w:val="770"/>
    <w:link w:val="1045"/>
    <w:qFormat/>
  </w:style>
  <w:style w:type="character" w:styleId="1047" w:customStyle="1">
    <w:name w:val="textnorm_chn1"/>
    <w:qFormat/>
    <w:rPr>
      <w:rFonts w:hint="default" w:ascii="Arial" w:hAnsi="Arial" w:cs="Arial"/>
      <w:color w:val="21254a"/>
      <w:sz w:val="22"/>
      <w:szCs w:val="22"/>
    </w:rPr>
  </w:style>
  <w:style w:type="character" w:styleId="1048" w:customStyle="1">
    <w:name w:val="样式 样式 Times New Roman1 + 宋体 Char"/>
    <w:unhideWhenUsed/>
    <w:qFormat/>
    <w:rPr>
      <w:rFonts w:ascii="宋体" w:hAnsi="宋体" w:cs="宋体"/>
      <w:sz w:val="21"/>
      <w:lang w:val="en-US" w:eastAsia="zh-CN" w:bidi="ar-SA"/>
    </w:rPr>
  </w:style>
  <w:style w:type="character" w:styleId="1049" w:customStyle="1">
    <w:name w:val="样式 标书正文 + (符号) 宋体 首行缩进:  2 字符 Char"/>
    <w:link w:val="1050"/>
    <w:qFormat/>
    <w:rPr>
      <w:rFonts w:ascii="宋体" w:hAnsi="宋体" w:cs="宋体"/>
      <w:spacing w:val="6"/>
      <w:sz w:val="24"/>
      <w:szCs w:val="24"/>
    </w:rPr>
  </w:style>
  <w:style w:type="paragraph" w:styleId="1050" w:customStyle="1">
    <w:name w:val="样式 标书正文 + (符号) 宋体 首行缩进:  2 字符"/>
    <w:basedOn w:val="806"/>
    <w:link w:val="1049"/>
    <w:qFormat/>
    <w:pPr>
      <w:ind w:firstLine="504"/>
      <w:jc w:val="left"/>
    </w:pPr>
    <w:rPr>
      <w:rFonts w:ascii="宋体" w:hAnsi="宋体" w:eastAsia="宋体" w:cs="宋体"/>
      <w:bCs w:val="0"/>
      <w:spacing w:val="6"/>
    </w:rPr>
  </w:style>
  <w:style w:type="character" w:styleId="1051" w:customStyle="1">
    <w:name w:val="Right Par 8"/>
    <w:qFormat/>
  </w:style>
  <w:style w:type="character" w:styleId="1052" w:customStyle="1">
    <w:name w:val="Figure Text Char Char"/>
    <w:qFormat/>
    <w:rPr>
      <w:rFonts w:ascii="Arial" w:hAnsi="Arial" w:eastAsia="楷体_GB2312"/>
      <w:sz w:val="18"/>
      <w:szCs w:val="18"/>
      <w:lang w:val="en-US" w:eastAsia="zh-CN" w:bidi="ar-SA"/>
    </w:rPr>
  </w:style>
  <w:style w:type="character" w:styleId="1053" w:customStyle="1">
    <w:name w:val="日期 Char"/>
    <w:link w:val="1054"/>
    <w:qFormat/>
    <w:rPr>
      <w:rFonts w:eastAsia="宋体"/>
      <w:sz w:val="21"/>
      <w:szCs w:val="24"/>
      <w:lang w:val="en-US" w:eastAsia="zh-CN" w:bidi="ar-SA"/>
    </w:rPr>
  </w:style>
  <w:style w:type="paragraph" w:styleId="1054" w:customStyle="1">
    <w:name w:val="日期1"/>
    <w:basedOn w:val="770"/>
    <w:next w:val="770"/>
    <w:link w:val="1053"/>
    <w:qFormat/>
    <w:pPr>
      <w:ind w:left="100"/>
    </w:pPr>
  </w:style>
  <w:style w:type="character" w:styleId="1055" w:customStyle="1">
    <w:name w:val="Header Char"/>
    <w:semiHidden/>
    <w:qFormat/>
    <w:rPr>
      <w:rFonts w:cs="Times New Roman"/>
      <w:sz w:val="18"/>
      <w:szCs w:val="18"/>
    </w:rPr>
  </w:style>
  <w:style w:type="character" w:styleId="1056" w:customStyle="1">
    <w:name w:val="彩色列表 - 着色 1 Char"/>
    <w:link w:val="1057"/>
    <w:uiPriority w:val="34"/>
    <w:qFormat/>
    <w:rPr>
      <w:sz w:val="21"/>
    </w:rPr>
  </w:style>
  <w:style w:type="paragraph" w:styleId="1057" w:customStyle="1">
    <w:name w:val="彩色列表 - 着色 11"/>
    <w:basedOn w:val="770"/>
    <w:link w:val="1056"/>
    <w:uiPriority w:val="34"/>
    <w:qFormat/>
    <w:pPr>
      <w:ind w:firstLine="420"/>
    </w:pPr>
    <w:rPr>
      <w:szCs w:val="20"/>
    </w:rPr>
  </w:style>
  <w:style w:type="character" w:styleId="1058" w:customStyle="1">
    <w:name w:val="表格标题1 Char"/>
    <w:link w:val="1059"/>
    <w:qFormat/>
    <w:rPr>
      <w:rFonts w:ascii="Arial" w:hAnsi="Arial" w:cs="宋体"/>
      <w:b/>
      <w:bCs/>
      <w:sz w:val="24"/>
      <w:szCs w:val="21"/>
    </w:rPr>
  </w:style>
  <w:style w:type="paragraph" w:styleId="1059" w:customStyle="1">
    <w:name w:val="表格标题1"/>
    <w:basedOn w:val="770"/>
    <w:link w:val="1058"/>
    <w:qFormat/>
    <w:pPr>
      <w:jc w:val="center"/>
      <w:spacing w:line="400" w:lineRule="exact"/>
      <w:widowControl/>
    </w:pPr>
    <w:rPr>
      <w:rFonts w:ascii="Arial" w:hAnsi="Arial" w:cs="宋体"/>
      <w:b/>
      <w:bCs/>
      <w:sz w:val="24"/>
      <w:szCs w:val="21"/>
    </w:rPr>
  </w:style>
  <w:style w:type="character" w:styleId="1060" w:customStyle="1">
    <w:name w:val="Normal Indent Char Char"/>
    <w:qFormat/>
    <w:rPr>
      <w:rFonts w:ascii="宋体" w:hAnsi="宋体"/>
      <w:sz w:val="24"/>
    </w:rPr>
  </w:style>
  <w:style w:type="character" w:styleId="1061" w:customStyle="1">
    <w:name w:val="标题 Char"/>
    <w:qFormat/>
    <w:rPr>
      <w:rFonts w:ascii="Cambria" w:hAnsi="Cambria" w:eastAsia="宋体"/>
      <w:b/>
      <w:bCs/>
      <w:sz w:val="32"/>
      <w:szCs w:val="32"/>
      <w:lang w:val="en-US" w:eastAsia="zh-CN" w:bidi="ar-SA"/>
    </w:rPr>
  </w:style>
  <w:style w:type="character" w:styleId="1062" w:customStyle="1">
    <w:name w:val="bborder1"/>
    <w:qFormat/>
  </w:style>
  <w:style w:type="character" w:styleId="1063" w:customStyle="1">
    <w:name w:val="titleblack14px1"/>
    <w:qFormat/>
    <w:rPr>
      <w:b/>
      <w:bCs/>
      <w:color w:val="000000"/>
      <w:sz w:val="21"/>
      <w:szCs w:val="21"/>
    </w:rPr>
  </w:style>
  <w:style w:type="character" w:styleId="1064" w:customStyle="1">
    <w:name w:val="word1"/>
    <w:qFormat/>
    <w:rPr>
      <w:rFonts w:hint="default"/>
      <w:color w:val="000000"/>
      <w:spacing w:val="270"/>
      <w:sz w:val="18"/>
      <w:szCs w:val="18"/>
    </w:rPr>
  </w:style>
  <w:style w:type="character" w:styleId="1065" w:customStyle="1">
    <w:name w:val="00 BodyText Char"/>
    <w:qFormat/>
    <w:rPr>
      <w:rFonts w:ascii="Arial" w:hAnsi="Arial"/>
      <w:sz w:val="22"/>
      <w:szCs w:val="22"/>
    </w:rPr>
  </w:style>
  <w:style w:type="character" w:styleId="1066" w:customStyle="1">
    <w:name w:val="标题 4 Char2"/>
    <w:uiPriority w:val="99"/>
    <w:qFormat/>
    <w:rPr>
      <w:rFonts w:ascii="Arial" w:hAnsi="Arial" w:eastAsia="宋体"/>
      <w:sz w:val="21"/>
      <w:szCs w:val="21"/>
      <w:lang w:val="en-US" w:eastAsia="zh-CN" w:bidi="ar-SA"/>
    </w:rPr>
  </w:style>
  <w:style w:type="character" w:styleId="1067" w:customStyle="1">
    <w:name w:val="样式 宋体 小四"/>
    <w:qFormat/>
    <w:rPr>
      <w:rFonts w:ascii="宋体" w:hAnsi="宋体"/>
      <w:sz w:val="24"/>
    </w:rPr>
  </w:style>
  <w:style w:type="character" w:styleId="1068" w:customStyle="1">
    <w:name w:val="标准文本 Char"/>
    <w:link w:val="1069"/>
    <w:qFormat/>
    <w:rPr>
      <w:sz w:val="24"/>
      <w:lang w:bidi="ar-SA"/>
    </w:rPr>
  </w:style>
  <w:style w:type="paragraph" w:styleId="1069" w:customStyle="1">
    <w:name w:val="标准文本"/>
    <w:basedOn w:val="770"/>
    <w:link w:val="1068"/>
    <w:qFormat/>
    <w:pPr>
      <w:ind w:firstLine="480"/>
      <w:spacing w:line="360" w:lineRule="auto"/>
    </w:pPr>
    <w:rPr>
      <w:sz w:val="24"/>
      <w:szCs w:val="20"/>
    </w:rPr>
  </w:style>
  <w:style w:type="character" w:styleId="1070"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071" w:customStyle="1">
    <w:name w:val="Andy_正文 Char"/>
    <w:link w:val="1072"/>
    <w:qFormat/>
    <w:rPr>
      <w:rFonts w:ascii="Calibri" w:hAnsi="Calibri"/>
      <w:sz w:val="24"/>
      <w:szCs w:val="24"/>
    </w:rPr>
  </w:style>
  <w:style w:type="paragraph" w:styleId="1072" w:customStyle="1">
    <w:name w:val="Andy_正文"/>
    <w:basedOn w:val="770"/>
    <w:link w:val="1071"/>
    <w:qFormat/>
    <w:pPr>
      <w:ind w:firstLine="480"/>
      <w:spacing w:line="360" w:lineRule="auto"/>
    </w:pPr>
    <w:rPr>
      <w:rFonts w:ascii="Calibri" w:hAnsi="Calibri"/>
      <w:sz w:val="24"/>
    </w:rPr>
  </w:style>
  <w:style w:type="character" w:styleId="1073" w:customStyle="1">
    <w:name w:val="x:Username"/>
    <w:qFormat/>
    <w:rPr>
      <w:rFonts w:ascii="Courier New" w:hAnsi="Courier New"/>
      <w:sz w:val="20"/>
    </w:rPr>
  </w:style>
  <w:style w:type="character" w:styleId="1074" w:customStyle="1">
    <w:name w:val="eee"/>
    <w:qFormat/>
  </w:style>
  <w:style w:type="character" w:styleId="1075" w:customStyle="1">
    <w:name w:val="批注引用2"/>
    <w:uiPriority w:val="99"/>
    <w:qFormat/>
    <w:rPr>
      <w:sz w:val="21"/>
    </w:rPr>
  </w:style>
  <w:style w:type="character" w:styleId="1076" w:customStyle="1">
    <w:name w:val="图片 Char"/>
    <w:qFormat/>
    <w:rPr>
      <w:rFonts w:ascii="Times New Roman" w:hAnsi="Times New Roman"/>
      <w:sz w:val="18"/>
      <w:szCs w:val="24"/>
    </w:rPr>
  </w:style>
  <w:style w:type="character" w:styleId="1077" w:customStyle="1">
    <w:name w:val="正文文本缩进 3 Char1"/>
    <w:link w:val="841"/>
    <w:qFormat/>
    <w:rPr>
      <w:rFonts w:ascii="仿宋_GB2312" w:eastAsia="仿宋_GB2312"/>
      <w:sz w:val="21"/>
      <w:szCs w:val="24"/>
      <w:lang w:val="en-US" w:eastAsia="zh-CN" w:bidi="ar-SA"/>
    </w:rPr>
  </w:style>
  <w:style w:type="character" w:styleId="1078" w:customStyle="1">
    <w:name w:val="Char Char33"/>
    <w:qFormat/>
    <w:rPr>
      <w:rFonts w:ascii="DFKai-SB" w:eastAsia="DFKai-SB"/>
      <w:sz w:val="28"/>
      <w:szCs w:val="24"/>
      <w:lang w:val="en-US" w:eastAsia="zh-TW" w:bidi="ar-SA"/>
    </w:rPr>
  </w:style>
  <w:style w:type="character" w:styleId="1079" w:customStyle="1">
    <w:name w:val="标题 2 Char"/>
    <w:uiPriority w:val="99"/>
    <w:qFormat/>
    <w:rPr>
      <w:rFonts w:ascii="Arial" w:hAnsi="Arial" w:eastAsia="黑体"/>
      <w:b/>
      <w:bCs/>
      <w:sz w:val="32"/>
      <w:szCs w:val="32"/>
      <w:lang w:val="en-US" w:eastAsia="zh-CN" w:bidi="ar-SA"/>
    </w:rPr>
  </w:style>
  <w:style w:type="character" w:styleId="1080" w:customStyle="1">
    <w:name w:val="纯文本字符1"/>
    <w:uiPriority w:val="99"/>
    <w:qFormat/>
    <w:rPr>
      <w:rFonts w:ascii="宋体" w:hAnsi="Courier"/>
      <w:sz w:val="24"/>
      <w:szCs w:val="24"/>
    </w:rPr>
  </w:style>
  <w:style w:type="character" w:styleId="1081" w:customStyle="1">
    <w:name w:val="Item List Text Char"/>
    <w:link w:val="1082"/>
    <w:qFormat/>
    <w:rPr>
      <w:rFonts w:ascii="Arial" w:hAnsi="Arial"/>
      <w:sz w:val="21"/>
      <w:szCs w:val="21"/>
    </w:rPr>
  </w:style>
  <w:style w:type="paragraph" w:styleId="1082" w:customStyle="1">
    <w:name w:val="Item List Text"/>
    <w:link w:val="1081"/>
    <w:qFormat/>
    <w:pPr>
      <w:ind w:left="2126"/>
      <w:spacing w:before="80" w:after="80" w:line="240" w:lineRule="atLeast"/>
    </w:pPr>
    <w:rPr>
      <w:rFonts w:ascii="Arial" w:hAnsi="Arial"/>
      <w:sz w:val="21"/>
      <w:szCs w:val="21"/>
    </w:rPr>
  </w:style>
  <w:style w:type="character" w:styleId="1083" w:customStyle="1">
    <w:name w:val="表格文本 Char Char"/>
    <w:qFormat/>
    <w:rPr>
      <w:rFonts w:ascii="Arial" w:hAnsi="Arial" w:eastAsia="宋体" w:cs="Arial"/>
      <w:color w:val="000000"/>
      <w:szCs w:val="24"/>
    </w:rPr>
  </w:style>
  <w:style w:type="character" w:styleId="1084" w:customStyle="1">
    <w:name w:val="正文（编号） Char"/>
    <w:link w:val="1085"/>
    <w:qFormat/>
    <w:rPr>
      <w:rFonts w:eastAsia="方正楷体简体"/>
      <w:sz w:val="24"/>
      <w:szCs w:val="24"/>
      <w:lang w:val="en-US" w:eastAsia="zh-CN" w:bidi="ar-SA"/>
    </w:rPr>
  </w:style>
  <w:style w:type="paragraph" w:styleId="1085" w:customStyle="1">
    <w:name w:val="正文（编号）"/>
    <w:link w:val="1084"/>
    <w:qFormat/>
    <w:pPr>
      <w:ind w:left="900"/>
      <w:jc w:val="both"/>
      <w:spacing w:line="360" w:lineRule="auto"/>
      <w:widowControl w:val="off"/>
      <w:tabs>
        <w:tab w:val="left" w:pos="360" w:leader="none"/>
        <w:tab w:val="left" w:pos="720" w:leader="none"/>
        <w:tab w:val="left" w:pos="900" w:leader="none"/>
        <w:tab w:val="left" w:pos="1380" w:leader="none"/>
      </w:tabs>
    </w:pPr>
  </w:style>
  <w:style w:type="paragraph" w:styleId="1086" w:customStyle="1">
    <w:name w:val="正文（缩进）"/>
    <w:basedOn w:val="770"/>
    <w:link w:val="1351"/>
    <w:qFormat/>
    <w:pPr>
      <w:ind w:firstLine="480"/>
      <w:jc w:val="left"/>
      <w:spacing w:before="156" w:after="156"/>
      <w:widowControl/>
    </w:pPr>
    <w:rPr>
      <w:rFonts w:eastAsia="方正楷体简体"/>
      <w:sz w:val="24"/>
    </w:rPr>
  </w:style>
  <w:style w:type="character" w:styleId="1087" w:customStyle="1">
    <w:name w:val="ZK_正文缩进 Char"/>
    <w:link w:val="1088"/>
    <w:qFormat/>
    <w:rPr>
      <w:sz w:val="24"/>
    </w:rPr>
  </w:style>
  <w:style w:type="paragraph" w:styleId="1088" w:customStyle="1">
    <w:name w:val="ZK_正文缩进"/>
    <w:basedOn w:val="770"/>
    <w:link w:val="1087"/>
    <w:qFormat/>
    <w:pPr>
      <w:ind w:firstLine="200"/>
      <w:jc w:val="left"/>
      <w:spacing w:line="300" w:lineRule="auto"/>
    </w:pPr>
    <w:rPr>
      <w:sz w:val="24"/>
      <w:szCs w:val="20"/>
    </w:rPr>
  </w:style>
  <w:style w:type="character" w:styleId="1089" w:customStyle="1">
    <w:name w:val="point_normal"/>
    <w:qFormat/>
  </w:style>
  <w:style w:type="character" w:styleId="1090" w:customStyle="1">
    <w:name w:val="apple-converted-space"/>
    <w:basedOn w:val="780"/>
    <w:qFormat/>
  </w:style>
  <w:style w:type="character" w:styleId="1091" w:customStyle="1">
    <w:name w:val="投标书正文 Char"/>
    <w:link w:val="1092"/>
    <w:qFormat/>
    <w:rPr>
      <w:rFonts w:ascii="宋体"/>
      <w:spacing w:val="-6"/>
      <w:szCs w:val="24"/>
    </w:rPr>
  </w:style>
  <w:style w:type="paragraph" w:styleId="1092" w:customStyle="1">
    <w:name w:val="投标书正文"/>
    <w:basedOn w:val="770"/>
    <w:link w:val="1091"/>
    <w:qFormat/>
    <w:pPr>
      <w:ind w:firstLine="200"/>
      <w:jc w:val="left"/>
      <w:spacing w:line="480" w:lineRule="exact"/>
    </w:pPr>
    <w:rPr>
      <w:rFonts w:ascii="宋体"/>
      <w:spacing w:val="-6"/>
      <w:sz w:val="20"/>
    </w:rPr>
  </w:style>
  <w:style w:type="character" w:styleId="1093" w:customStyle="1">
    <w:name w:val="正文1021 Char"/>
    <w:link w:val="1094"/>
    <w:qFormat/>
    <w:rPr>
      <w:rFonts w:cs="宋体"/>
      <w:color w:val="000000"/>
      <w:sz w:val="28"/>
    </w:rPr>
  </w:style>
  <w:style w:type="paragraph" w:styleId="1094" w:customStyle="1">
    <w:name w:val="正文1021"/>
    <w:basedOn w:val="770"/>
    <w:link w:val="1093"/>
    <w:qFormat/>
    <w:pPr>
      <w:ind w:firstLine="200"/>
      <w:spacing w:line="360" w:lineRule="auto"/>
      <w:widowControl/>
    </w:pPr>
    <w:rPr>
      <w:rFonts w:cs="宋体"/>
      <w:color w:val="000000"/>
      <w:sz w:val="28"/>
      <w:szCs w:val="20"/>
    </w:rPr>
  </w:style>
  <w:style w:type="character" w:styleId="1095" w:customStyle="1">
    <w:name w:val="ZK_标题1 Char Char"/>
    <w:link w:val="1096"/>
    <w:qFormat/>
    <w:rPr>
      <w:rFonts w:ascii="Arial" w:hAnsi="Arial" w:eastAsia="黑体"/>
      <w:b/>
      <w:sz w:val="36"/>
    </w:rPr>
  </w:style>
  <w:style w:type="paragraph" w:styleId="1096" w:customStyle="1">
    <w:name w:val="ZK_标题1"/>
    <w:basedOn w:val="770"/>
    <w:next w:val="1088"/>
    <w:link w:val="1095"/>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097" w:customStyle="1">
    <w:name w:val="t1"/>
    <w:qFormat/>
    <w:rPr>
      <w:rFonts w:hint="default" w:ascii="Verdana" w:hAnsi="Verdana"/>
      <w:color w:val="000000"/>
      <w:sz w:val="18"/>
      <w:szCs w:val="18"/>
      <w:u w:val="none"/>
    </w:rPr>
  </w:style>
  <w:style w:type="character" w:styleId="1098" w:customStyle="1">
    <w:name w:val="目录 1 Char"/>
    <w:uiPriority w:val="39"/>
    <w:qFormat/>
    <w:rPr>
      <w:rFonts w:ascii="Times New Roman" w:hAnsi="Times New Roman" w:eastAsia="黑体"/>
      <w:b/>
      <w:caps/>
      <w:sz w:val="32"/>
    </w:rPr>
  </w:style>
  <w:style w:type="character" w:styleId="1099" w:customStyle="1">
    <w:name w:val="Char Char301"/>
    <w:qFormat/>
    <w:rPr>
      <w:rFonts w:ascii="Arial" w:hAnsi="Arial" w:eastAsia="黑体"/>
      <w:b/>
      <w:sz w:val="24"/>
      <w:lang w:val="en-US" w:eastAsia="zh-CN" w:bidi="ar-SA"/>
    </w:rPr>
  </w:style>
  <w:style w:type="character" w:styleId="1100" w:customStyle="1">
    <w:name w:val="第三級 字元"/>
    <w:link w:val="1101"/>
    <w:qFormat/>
    <w:rPr>
      <w:rFonts w:ascii="方正楷体_GB2312" w:hAnsi="DFKai-SB" w:eastAsia="方正楷体_GB2312" w:cs="PMingLiU"/>
      <w:sz w:val="28"/>
      <w:szCs w:val="28"/>
      <w:lang w:val="en-US" w:eastAsia="zh-CN" w:bidi="ar-SA"/>
    </w:rPr>
  </w:style>
  <w:style w:type="paragraph" w:styleId="1101" w:customStyle="1">
    <w:name w:val="第三級"/>
    <w:basedOn w:val="770"/>
    <w:link w:val="1100"/>
    <w:qFormat/>
    <w:pPr>
      <w:ind w:firstLine="560"/>
      <w:spacing w:line="480" w:lineRule="exact"/>
    </w:pPr>
    <w:rPr>
      <w:rFonts w:ascii="方正楷体_GB2312" w:hAnsi="DFKai-SB" w:eastAsia="方正楷体_GB2312" w:cs="PMingLiU"/>
      <w:sz w:val="28"/>
      <w:szCs w:val="28"/>
    </w:rPr>
  </w:style>
  <w:style w:type="character" w:styleId="1102" w:customStyle="1">
    <w:name w:val="正文（首行缩进两字）"/>
    <w:qFormat/>
    <w:rPr>
      <w:rFonts w:ascii="Arial" w:hAnsi="Arial" w:eastAsia="宋体" w:cs="Arial"/>
      <w:sz w:val="24"/>
      <w:szCs w:val="24"/>
      <w:lang w:val="en-US" w:eastAsia="zh-CN" w:bidi="ar-SA"/>
    </w:rPr>
  </w:style>
  <w:style w:type="character" w:styleId="1103" w:customStyle="1">
    <w:name w:val="联络正文 Char"/>
    <w:link w:val="1104"/>
    <w:qFormat/>
    <w:rPr>
      <w:rFonts w:ascii="宋体" w:hAnsi="Courier New" w:cs="Courier New"/>
      <w:bCs/>
      <w:color w:val="000000"/>
      <w:sz w:val="24"/>
      <w:szCs w:val="21"/>
    </w:rPr>
  </w:style>
  <w:style w:type="paragraph" w:styleId="1104" w:customStyle="1">
    <w:name w:val="联络正文"/>
    <w:basedOn w:val="817"/>
    <w:link w:val="1103"/>
    <w:qFormat/>
    <w:pPr>
      <w:ind w:firstLine="200"/>
      <w:jc w:val="left"/>
      <w:spacing w:before="120" w:after="120" w:line="360" w:lineRule="auto"/>
    </w:pPr>
    <w:rPr>
      <w:bCs/>
      <w:color w:val="000000"/>
      <w:sz w:val="24"/>
    </w:rPr>
  </w:style>
  <w:style w:type="character" w:styleId="1105" w:customStyle="1">
    <w:name w:val="正文 项目符号2 Char"/>
    <w:link w:val="1106"/>
    <w:qFormat/>
    <w:rPr>
      <w:rFonts w:ascii="仿宋_GB2312" w:hAnsi="Calibri" w:eastAsia="仿宋_GB2312"/>
      <w:sz w:val="28"/>
    </w:rPr>
  </w:style>
  <w:style w:type="paragraph" w:styleId="1106" w:customStyle="1">
    <w:name w:val="正文 项目符号2"/>
    <w:link w:val="1105"/>
    <w:qFormat/>
    <w:pPr>
      <w:tabs>
        <w:tab w:val="left" w:pos="360" w:leader="none"/>
        <w:tab w:val="left" w:pos="720" w:leader="none"/>
        <w:tab w:val="left" w:pos="1758" w:leader="none"/>
      </w:tabs>
    </w:pPr>
  </w:style>
  <w:style w:type="paragraph" w:styleId="1107" w:customStyle="1">
    <w:name w:val="正文 项目符号1"/>
    <w:link w:val="1524"/>
    <w:qFormat/>
    <w:pPr>
      <w:tabs>
        <w:tab w:val="left" w:pos="720" w:leader="none"/>
        <w:tab w:val="left" w:pos="1758" w:leader="none"/>
      </w:tabs>
    </w:pPr>
    <w:rPr>
      <w:rFonts w:hAnsi="Calibri"/>
    </w:rPr>
  </w:style>
  <w:style w:type="paragraph" w:styleId="1108" w:customStyle="1">
    <w:name w:val="正文 项目编号1"/>
    <w:link w:val="2208"/>
    <w:qFormat/>
  </w:style>
  <w:style w:type="paragraph" w:styleId="1109" w:customStyle="1">
    <w:name w:val="正文文字"/>
    <w:basedOn w:val="770"/>
    <w:qFormat/>
    <w:pPr>
      <w:ind w:firstLine="200"/>
      <w:jc w:val="left"/>
      <w:spacing w:line="360" w:lineRule="auto"/>
    </w:pPr>
    <w:rPr>
      <w:rFonts w:ascii="仿宋_GB2312" w:hAnsi="宋体" w:eastAsia="仿宋_GB2312"/>
      <w:sz w:val="28"/>
      <w:szCs w:val="20"/>
    </w:rPr>
  </w:style>
  <w:style w:type="character" w:styleId="1110" w:customStyle="1">
    <w:name w:val="项目正文 Char"/>
    <w:link w:val="1111"/>
    <w:qFormat/>
    <w:rPr>
      <w:rFonts w:ascii="Arial" w:hAnsi="Arial"/>
      <w:sz w:val="18"/>
      <w:szCs w:val="24"/>
    </w:rPr>
  </w:style>
  <w:style w:type="paragraph" w:styleId="1111" w:customStyle="1">
    <w:name w:val="项目正文"/>
    <w:link w:val="1110"/>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rPr>
  </w:style>
  <w:style w:type="character" w:styleId="1112" w:customStyle="1">
    <w:name w:val="文字 Char"/>
    <w:link w:val="1113"/>
    <w:qFormat/>
    <w:rPr>
      <w:rFonts w:ascii="宋体" w:hAnsi="宋体"/>
      <w:sz w:val="28"/>
    </w:rPr>
  </w:style>
  <w:style w:type="paragraph" w:styleId="1113" w:customStyle="1">
    <w:name w:val="文字"/>
    <w:basedOn w:val="770"/>
    <w:link w:val="1112"/>
    <w:qFormat/>
    <w:pPr>
      <w:ind w:right="-210" w:firstLine="556"/>
      <w:spacing w:line="312" w:lineRule="auto"/>
      <w:tabs>
        <w:tab w:val="left" w:pos="8520" w:leader="none"/>
      </w:tabs>
    </w:pPr>
    <w:rPr>
      <w:rFonts w:ascii="宋体" w:hAnsi="宋体"/>
      <w:sz w:val="28"/>
      <w:szCs w:val="20"/>
    </w:rPr>
  </w:style>
  <w:style w:type="character" w:styleId="1114" w:customStyle="1">
    <w:name w:val="附录二 Char"/>
    <w:link w:val="1115"/>
    <w:semiHidden/>
    <w:qFormat/>
    <w:rPr>
      <w:rFonts w:ascii="EU-F1" w:eastAsia="黑体"/>
      <w:sz w:val="21"/>
      <w:szCs w:val="21"/>
    </w:rPr>
  </w:style>
  <w:style w:type="paragraph" w:styleId="1115" w:customStyle="1">
    <w:name w:val="附录二"/>
    <w:basedOn w:val="817"/>
    <w:link w:val="1114"/>
    <w:semiHidden/>
    <w:qFormat/>
    <w:pPr>
      <w:jc w:val="left"/>
      <w:spacing w:line="312" w:lineRule="exact"/>
    </w:pPr>
    <w:rPr>
      <w:rFonts w:ascii="EU-F1" w:hAnsi="Times New Roman" w:eastAsia="黑体" w:cs="Times New Roman"/>
    </w:rPr>
  </w:style>
  <w:style w:type="character" w:styleId="1116" w:customStyle="1">
    <w:name w:val="bodycopy1"/>
    <w:qFormat/>
    <w:rPr>
      <w:rFonts w:hint="default" w:ascii="Arial" w:hAnsi="Arial" w:cs="Arial"/>
      <w:color w:val="000000"/>
      <w:spacing w:val="210"/>
      <w:sz w:val="18"/>
      <w:szCs w:val="18"/>
      <w:u w:val="none"/>
    </w:rPr>
  </w:style>
  <w:style w:type="character" w:styleId="1117" w:customStyle="1">
    <w:name w:val="contact"/>
    <w:qFormat/>
  </w:style>
  <w:style w:type="character" w:styleId="1118" w:customStyle="1">
    <w:name w:val="哈尔滨正文居中 Char"/>
    <w:link w:val="1119"/>
    <w:qFormat/>
    <w:rPr>
      <w:rFonts w:ascii="宋体"/>
      <w:sz w:val="24"/>
      <w:szCs w:val="24"/>
    </w:rPr>
  </w:style>
  <w:style w:type="paragraph" w:styleId="1119" w:customStyle="1">
    <w:name w:val="哈尔滨正文居中"/>
    <w:basedOn w:val="770"/>
    <w:link w:val="1118"/>
    <w:qFormat/>
    <w:pPr>
      <w:jc w:val="center"/>
      <w:spacing w:line="360" w:lineRule="auto"/>
    </w:pPr>
    <w:rPr>
      <w:rFonts w:ascii="宋体"/>
      <w:sz w:val="24"/>
    </w:rPr>
  </w:style>
  <w:style w:type="character" w:styleId="1120" w:customStyle="1">
    <w:name w:val="1级正文+缩进 Char Char"/>
    <w:link w:val="1121"/>
    <w:qFormat/>
    <w:rPr>
      <w:szCs w:val="21"/>
    </w:rPr>
  </w:style>
  <w:style w:type="paragraph" w:styleId="1121" w:customStyle="1">
    <w:name w:val="1级正文+缩进"/>
    <w:basedOn w:val="770"/>
    <w:link w:val="1120"/>
    <w:qFormat/>
    <w:pPr>
      <w:ind w:firstLine="400"/>
      <w:jc w:val="left"/>
      <w:spacing w:line="360" w:lineRule="auto"/>
    </w:pPr>
    <w:rPr>
      <w:sz w:val="20"/>
      <w:szCs w:val="21"/>
    </w:rPr>
  </w:style>
  <w:style w:type="character" w:styleId="1122" w:customStyle="1">
    <w:name w:val="正文文本缩进 3字符1"/>
    <w:uiPriority w:val="99"/>
    <w:qFormat/>
    <w:rPr>
      <w:sz w:val="16"/>
      <w:szCs w:val="16"/>
    </w:rPr>
  </w:style>
  <w:style w:type="character" w:styleId="1123" w:customStyle="1">
    <w:name w:val="f121"/>
    <w:qFormat/>
    <w:rPr>
      <w:color w:val="000000"/>
      <w:spacing w:val="360"/>
      <w:sz w:val="24"/>
      <w:szCs w:val="24"/>
    </w:rPr>
  </w:style>
  <w:style w:type="character" w:styleId="1124" w:customStyle="1">
    <w:name w:val="明显引用 Char1"/>
    <w:uiPriority w:val="99"/>
    <w:qFormat/>
    <w:rPr>
      <w:b/>
      <w:bCs/>
      <w:i/>
      <w:iCs/>
      <w:color w:val="4f81bd"/>
      <w:sz w:val="21"/>
      <w:szCs w:val="24"/>
    </w:rPr>
  </w:style>
  <w:style w:type="character" w:styleId="1125" w:customStyle="1">
    <w:name w:val="小四 段落 宋体 Char Char Char Char"/>
    <w:qFormat/>
    <w:rPr>
      <w:sz w:val="24"/>
      <w:szCs w:val="24"/>
      <w:lang w:val="en-US" w:eastAsia="zh-CN" w:bidi="ar-SA"/>
    </w:rPr>
  </w:style>
  <w:style w:type="character" w:styleId="1126" w:customStyle="1">
    <w:name w:val="标题 1 Char1"/>
    <w:qFormat/>
    <w:rPr>
      <w:rFonts w:ascii="Arial" w:hAnsi="Arial" w:eastAsia="宋体"/>
      <w:b/>
      <w:sz w:val="24"/>
      <w:lang w:val="en-US" w:eastAsia="zh-CN"/>
    </w:rPr>
  </w:style>
  <w:style w:type="character" w:styleId="1127" w:customStyle="1">
    <w:name w:val="无缩进正文 Char"/>
    <w:link w:val="1128"/>
    <w:qFormat/>
    <w:rPr>
      <w:rFonts w:ascii="Arial" w:hAnsi="宋体" w:cs="Arial"/>
      <w:sz w:val="24"/>
      <w:lang w:eastAsia="en-US" w:bidi="en-US"/>
    </w:rPr>
  </w:style>
  <w:style w:type="paragraph" w:styleId="1128" w:customStyle="1">
    <w:name w:val="无缩进正文"/>
    <w:basedOn w:val="770"/>
    <w:link w:val="1127"/>
    <w:qFormat/>
    <w:pPr>
      <w:jc w:val="left"/>
      <w:spacing w:after="200" w:line="276" w:lineRule="auto"/>
      <w:widowControl/>
    </w:pPr>
    <w:rPr>
      <w:rFonts w:ascii="Arial" w:hAnsi="宋体" w:cs="Arial"/>
      <w:sz w:val="24"/>
      <w:szCs w:val="20"/>
      <w:lang w:eastAsia="en-US" w:bidi="en-US"/>
    </w:rPr>
  </w:style>
  <w:style w:type="character" w:styleId="1129" w:customStyle="1">
    <w:name w:val="content"/>
    <w:qFormat/>
  </w:style>
  <w:style w:type="character" w:styleId="1130" w:customStyle="1">
    <w:name w:val="SANGFOR_6_正文 Char Char"/>
    <w:qFormat/>
    <w:rPr>
      <w:rFonts w:eastAsia="宋体"/>
      <w:sz w:val="21"/>
      <w:szCs w:val="24"/>
      <w:lang w:val="en-US" w:eastAsia="zh-CN" w:bidi="ar-SA"/>
    </w:rPr>
  </w:style>
  <w:style w:type="character" w:styleId="1131" w:customStyle="1">
    <w:name w:val="称呼 Char2"/>
    <w:qFormat/>
    <w:rPr>
      <w:rFonts w:ascii="Calibri" w:hAnsi="Calibri" w:cs="黑体"/>
      <w:sz w:val="21"/>
      <w:szCs w:val="22"/>
    </w:rPr>
  </w:style>
  <w:style w:type="character" w:styleId="1132" w:customStyle="1">
    <w:name w:val="样式9 Char1"/>
    <w:link w:val="1133"/>
    <w:qFormat/>
    <w:rPr>
      <w:spacing w:val="6"/>
      <w:sz w:val="24"/>
      <w:lang w:bidi="ar-SA"/>
    </w:rPr>
  </w:style>
  <w:style w:type="paragraph" w:styleId="1133" w:customStyle="1">
    <w:name w:val="样式9"/>
    <w:basedOn w:val="770"/>
    <w:link w:val="1132"/>
    <w:qFormat/>
    <w:pPr>
      <w:ind w:firstLine="200"/>
      <w:jc w:val="left"/>
      <w:spacing w:line="440" w:lineRule="exact"/>
      <w:widowControl/>
    </w:pPr>
    <w:rPr>
      <w:spacing w:val="6"/>
      <w:sz w:val="24"/>
      <w:szCs w:val="20"/>
    </w:rPr>
  </w:style>
  <w:style w:type="character" w:styleId="1134" w:customStyle="1">
    <w:name w:val="Andy_2级 Char"/>
    <w:link w:val="1135"/>
    <w:qFormat/>
    <w:rPr>
      <w:rFonts w:ascii="Calibri" w:hAnsi="Calibri"/>
      <w:sz w:val="24"/>
    </w:rPr>
  </w:style>
  <w:style w:type="paragraph" w:styleId="1135" w:customStyle="1">
    <w:name w:val="Andy_2级"/>
    <w:link w:val="1134"/>
    <w:qFormat/>
    <w:pPr>
      <w:ind w:firstLine="510"/>
    </w:pPr>
  </w:style>
  <w:style w:type="paragraph" w:styleId="1136" w:customStyle="1">
    <w:name w:val="Andy_二级"/>
    <w:qFormat/>
    <w:pPr>
      <w:spacing w:line="360" w:lineRule="auto"/>
    </w:pPr>
    <w:rPr>
      <w:sz w:val="24"/>
      <w:szCs w:val="22"/>
    </w:rPr>
  </w:style>
  <w:style w:type="paragraph" w:styleId="1137" w:customStyle="1">
    <w:name w:val="列出段落2"/>
    <w:basedOn w:val="770"/>
    <w:uiPriority w:val="34"/>
    <w:qFormat/>
    <w:pPr>
      <w:ind w:firstLine="420"/>
    </w:pPr>
    <w:rPr>
      <w:rFonts w:ascii="Calibri" w:hAnsi="Calibri" w:cs="黑体"/>
      <w:szCs w:val="21"/>
    </w:rPr>
  </w:style>
  <w:style w:type="character" w:styleId="1138" w:customStyle="1">
    <w:name w:val="x:System"/>
    <w:qFormat/>
    <w:rPr>
      <w:rFonts w:ascii="Courier New" w:hAnsi="Courier New"/>
      <w:sz w:val="16"/>
    </w:rPr>
  </w:style>
  <w:style w:type="character" w:styleId="1139" w:customStyle="1">
    <w:name w:val="WW8Num4z0"/>
    <w:qFormat/>
    <w:rPr>
      <w:rFonts w:ascii="Wingdings" w:hAnsi="Wingdings"/>
    </w:rPr>
  </w:style>
  <w:style w:type="character" w:styleId="1140" w:customStyle="1">
    <w:name w:val="列表编号 Char"/>
    <w:link w:val="792"/>
    <w:qFormat/>
    <w:rPr>
      <w:rFonts w:eastAsia="宋体"/>
      <w:sz w:val="24"/>
      <w:lang w:val="en-US" w:eastAsia="zh-CN" w:bidi="ar-SA"/>
    </w:rPr>
  </w:style>
  <w:style w:type="character" w:styleId="1141" w:customStyle="1">
    <w:name w:val="para1"/>
    <w:qFormat/>
    <w:rPr>
      <w:rFonts w:ascii="Arial" w:hAnsi="Arial" w:cs="Arial"/>
      <w:sz w:val="18"/>
      <w:szCs w:val="18"/>
      <w:lang w:bidi="ar-SA"/>
    </w:rPr>
  </w:style>
  <w:style w:type="character" w:styleId="1142" w:customStyle="1">
    <w:name w:val="三级标题 Char"/>
    <w:link w:val="1143"/>
    <w:qFormat/>
    <w:rPr>
      <w:rFonts w:ascii="黑体" w:hAnsi="黑体" w:eastAsia="黑体"/>
      <w:b/>
      <w:sz w:val="32"/>
      <w:szCs w:val="32"/>
      <w:lang w:eastAsia="en-US"/>
    </w:rPr>
  </w:style>
  <w:style w:type="paragraph" w:styleId="1143" w:customStyle="1">
    <w:name w:val="三级标题"/>
    <w:basedOn w:val="773"/>
    <w:next w:val="770"/>
    <w:link w:val="1142"/>
    <w:qFormat/>
    <w:pPr>
      <w:ind w:firstLine="643"/>
      <w:keepLines w:val="0"/>
      <w:keepNext w:val="0"/>
      <w:spacing w:before="120" w:after="120" w:line="240" w:lineRule="auto"/>
    </w:pPr>
    <w:rPr>
      <w:rFonts w:ascii="黑体" w:hAnsi="黑体" w:eastAsia="黑体"/>
      <w:bCs w:val="0"/>
      <w:lang w:eastAsia="en-US"/>
    </w:rPr>
  </w:style>
  <w:style w:type="character" w:styleId="1144" w:customStyle="1">
    <w:name w:val="题注 Char"/>
    <w:link w:val="794"/>
    <w:qFormat/>
    <w:rPr>
      <w:rFonts w:ascii="Arial" w:hAnsi="Arial" w:eastAsia="黑体"/>
    </w:rPr>
  </w:style>
  <w:style w:type="character" w:styleId="1145" w:customStyle="1">
    <w:name w:val="表蕊 Char1"/>
    <w:link w:val="1146"/>
    <w:qFormat/>
    <w:rPr>
      <w:rFonts w:eastAsia="楷体_GB2312"/>
      <w:spacing w:val="-10"/>
      <w:sz w:val="21"/>
      <w:lang w:val="en-US" w:eastAsia="zh-CN" w:bidi="ar-SA"/>
    </w:rPr>
  </w:style>
  <w:style w:type="paragraph" w:styleId="1146" w:customStyle="1">
    <w:name w:val="表蕊"/>
    <w:basedOn w:val="770"/>
    <w:link w:val="1145"/>
    <w:qFormat/>
    <w:pPr>
      <w:jc w:val="left"/>
      <w:spacing w:line="320" w:lineRule="atLeast"/>
    </w:pPr>
    <w:rPr>
      <w:rFonts w:eastAsia="楷体_GB2312"/>
      <w:spacing w:val="-10"/>
      <w:szCs w:val="20"/>
    </w:rPr>
  </w:style>
  <w:style w:type="character" w:styleId="1147" w:customStyle="1">
    <w:name w:val="标书正文 Char Char"/>
    <w:qFormat/>
    <w:rPr>
      <w:spacing w:val="1"/>
      <w:sz w:val="24"/>
      <w:szCs w:val="24"/>
    </w:rPr>
  </w:style>
  <w:style w:type="character" w:styleId="1148" w:customStyle="1">
    <w:name w:val="Char Char27"/>
    <w:qFormat/>
    <w:rPr>
      <w:rFonts w:ascii="仿宋_GB2312" w:eastAsia="仿宋_GB2312"/>
      <w:spacing w:val="-8"/>
      <w:sz w:val="32"/>
      <w:lang w:val="en-US" w:eastAsia="zh-CN" w:bidi="ar-SA"/>
    </w:rPr>
  </w:style>
  <w:style w:type="character" w:styleId="1149" w:customStyle="1">
    <w:name w:val="tw4winPopup"/>
    <w:qFormat/>
    <w:rPr>
      <w:rFonts w:ascii="Courier New" w:hAnsi="Courier New" w:cs="Courier New"/>
      <w:color w:val="008000"/>
      <w:lang w:val="en-US" w:eastAsia="zh-CN"/>
    </w:rPr>
  </w:style>
  <w:style w:type="character" w:styleId="1150" w:customStyle="1">
    <w:name w:val="机场线5级标题 Char"/>
    <w:link w:val="1151"/>
    <w:qFormat/>
    <w:rPr>
      <w:rFonts w:ascii="黑体" w:hAnsi="宋体" w:eastAsia="黑体" w:cs="宋体"/>
      <w:sz w:val="24"/>
    </w:rPr>
  </w:style>
  <w:style w:type="paragraph" w:styleId="1151" w:customStyle="1">
    <w:name w:val="机场线5级标题"/>
    <w:basedOn w:val="775"/>
    <w:link w:val="1150"/>
    <w:unhideWhenUsed/>
    <w:qFormat/>
    <w:pPr>
      <w:ind w:firstLine="200"/>
      <w:jc w:val="left"/>
      <w:keepNext w:val="0"/>
      <w:widowControl/>
    </w:pPr>
    <w:rPr>
      <w:rFonts w:ascii="黑体" w:hAnsi="宋体" w:eastAsia="黑体" w:cs="宋体"/>
      <w:bCs w:val="0"/>
      <w:sz w:val="24"/>
    </w:rPr>
  </w:style>
  <w:style w:type="character" w:styleId="1152" w:customStyle="1">
    <w:name w:val="WW8Num26z1"/>
    <w:qFormat/>
    <w:rPr>
      <w:rFonts w:ascii="Wingdings" w:hAnsi="Wingdings"/>
    </w:rPr>
  </w:style>
  <w:style w:type="character" w:styleId="1153" w:customStyle="1">
    <w:name w:val="textcontents"/>
    <w:qFormat/>
  </w:style>
  <w:style w:type="character" w:styleId="1154" w:customStyle="1">
    <w:name w:val="top11"/>
    <w:qFormat/>
  </w:style>
  <w:style w:type="character" w:styleId="1155" w:customStyle="1">
    <w:name w:val="章1.1 Char"/>
    <w:link w:val="1156"/>
    <w:qFormat/>
    <w:rPr>
      <w:b/>
      <w:sz w:val="30"/>
    </w:rPr>
  </w:style>
  <w:style w:type="paragraph" w:styleId="1156" w:customStyle="1">
    <w:name w:val="章1.1"/>
    <w:basedOn w:val="845"/>
    <w:link w:val="1155"/>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157" w:customStyle="1">
    <w:name w:val="正文缩进 Char"/>
    <w:qFormat/>
    <w:rPr>
      <w:rFonts w:eastAsia="楷体_GB2312"/>
      <w:sz w:val="24"/>
      <w:lang w:val="en-US" w:eastAsia="zh-CN" w:bidi="ar-SA"/>
    </w:rPr>
  </w:style>
  <w:style w:type="character" w:styleId="1158" w:customStyle="1">
    <w:name w:val="H1 Char"/>
    <w:qFormat/>
    <w:rPr>
      <w:rFonts w:ascii="仿宋_GB2312" w:eastAsia="仿宋_GB2312"/>
      <w:b/>
      <w:bCs/>
      <w:sz w:val="21"/>
      <w:szCs w:val="24"/>
      <w:lang w:val="en-US" w:eastAsia="zh-CN" w:bidi="ar-SA"/>
    </w:rPr>
  </w:style>
  <w:style w:type="character" w:styleId="1159" w:customStyle="1">
    <w:name w:val="Andy Char"/>
    <w:link w:val="1160"/>
    <w:qFormat/>
    <w:rPr>
      <w:rFonts w:ascii="宋体" w:hAnsi="宋体"/>
      <w:sz w:val="22"/>
      <w:szCs w:val="22"/>
    </w:rPr>
  </w:style>
  <w:style w:type="paragraph" w:styleId="1160" w:customStyle="1">
    <w:name w:val="Andy"/>
    <w:basedOn w:val="770"/>
    <w:link w:val="1159"/>
    <w:qFormat/>
    <w:pPr>
      <w:ind w:firstLine="440"/>
      <w:spacing w:line="360" w:lineRule="auto"/>
    </w:pPr>
    <w:rPr>
      <w:rFonts w:ascii="宋体" w:hAnsi="宋体"/>
      <w:sz w:val="22"/>
      <w:szCs w:val="22"/>
    </w:rPr>
  </w:style>
  <w:style w:type="character" w:styleId="1161" w:customStyle="1">
    <w:name w:val="样式 标题 4PIM 4H4h4bulletblbbH41H42H43H44H45H46H47H48... Char Char"/>
    <w:link w:val="1162"/>
    <w:qFormat/>
    <w:rPr>
      <w:b/>
      <w:sz w:val="24"/>
    </w:rPr>
  </w:style>
  <w:style w:type="paragraph" w:styleId="1162" w:customStyle="1">
    <w:name w:val="样式 标题 4PIM 4H4h4bulletblbbH41H42H43H44H45H46H47H48..."/>
    <w:basedOn w:val="774"/>
    <w:link w:val="1161"/>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163" w:customStyle="1">
    <w:name w:val="正文首行缩进 Char Char"/>
    <w:link w:val="1164"/>
    <w:qFormat/>
    <w:rPr>
      <w:rFonts w:ascii="楷体_GB2312" w:eastAsia="楷体_GB2312"/>
      <w:sz w:val="28"/>
      <w:szCs w:val="24"/>
      <w:lang w:val="en-US" w:eastAsia="zh-CN" w:bidi="ar-SA"/>
    </w:rPr>
  </w:style>
  <w:style w:type="paragraph" w:styleId="1164" w:customStyle="1">
    <w:name w:val="正文首行缩进11"/>
    <w:basedOn w:val="806"/>
    <w:link w:val="1163"/>
    <w:qFormat/>
    <w:pPr>
      <w:ind w:firstLine="420"/>
      <w:spacing w:after="120" w:line="240" w:lineRule="auto"/>
    </w:pPr>
  </w:style>
  <w:style w:type="character" w:styleId="1165" w:customStyle="1">
    <w:name w:val="正文文本 Char"/>
    <w:qFormat/>
    <w:rPr>
      <w:rFonts w:ascii="楷体_GB2312" w:eastAsia="楷体_GB2312"/>
      <w:bCs/>
      <w:sz w:val="28"/>
      <w:szCs w:val="24"/>
      <w:lang w:val="en-US" w:eastAsia="zh-CN" w:bidi="ar-SA"/>
    </w:rPr>
  </w:style>
  <w:style w:type="character" w:styleId="1166" w:customStyle="1">
    <w:name w:val="第二級 字元"/>
    <w:link w:val="1167"/>
    <w:qFormat/>
    <w:rPr>
      <w:rFonts w:ascii="方正楷体_GB2312" w:eastAsia="方正楷体_GB2312"/>
      <w:b/>
      <w:sz w:val="28"/>
      <w:szCs w:val="28"/>
      <w:lang w:val="en-US" w:eastAsia="zh-CN" w:bidi="ar-SA"/>
    </w:rPr>
  </w:style>
  <w:style w:type="paragraph" w:styleId="1167" w:customStyle="1">
    <w:name w:val="第二級"/>
    <w:basedOn w:val="770"/>
    <w:link w:val="1166"/>
    <w:qFormat/>
    <w:rPr>
      <w:rFonts w:ascii="方正楷体_GB2312" w:eastAsia="方正楷体_GB2312"/>
      <w:b/>
      <w:sz w:val="28"/>
      <w:szCs w:val="28"/>
    </w:rPr>
  </w:style>
  <w:style w:type="character" w:styleId="1168" w:customStyle="1">
    <w:name w:val="缩进 Char Char Char Char Char Char"/>
    <w:qFormat/>
    <w:rPr>
      <w:rFonts w:eastAsia="宋体"/>
      <w:sz w:val="21"/>
      <w:lang w:val="en-US" w:eastAsia="zh-CN" w:bidi="ar-SA"/>
    </w:rPr>
  </w:style>
  <w:style w:type="character" w:styleId="1169" w:customStyle="1">
    <w:name w:val="正文缩 Char"/>
    <w:link w:val="1170"/>
    <w:qFormat/>
    <w:rPr>
      <w:rFonts w:ascii="宋体" w:hAnsi="宋体"/>
      <w:sz w:val="21"/>
      <w:szCs w:val="28"/>
      <w:lang w:bidi="mn-Mong-CN"/>
    </w:rPr>
  </w:style>
  <w:style w:type="paragraph" w:styleId="1170" w:customStyle="1">
    <w:name w:val="正文缩"/>
    <w:basedOn w:val="770"/>
    <w:link w:val="1169"/>
    <w:qFormat/>
    <w:pPr>
      <w:ind w:firstLine="200"/>
      <w:jc w:val="left"/>
      <w:spacing w:line="360" w:lineRule="auto"/>
    </w:pPr>
    <w:rPr>
      <w:rFonts w:ascii="宋体" w:hAnsi="宋体"/>
      <w:szCs w:val="28"/>
      <w:lang w:bidi="mn-Mong-CN"/>
    </w:rPr>
  </w:style>
  <w:style w:type="character" w:styleId="1171" w:customStyle="1">
    <w:name w:val="style6"/>
    <w:qFormat/>
  </w:style>
  <w:style w:type="character" w:styleId="1172" w:customStyle="1">
    <w:name w:val="标准文本 Char Char"/>
    <w:qFormat/>
    <w:rPr>
      <w:rFonts w:cs="宋体"/>
      <w:sz w:val="24"/>
    </w:rPr>
  </w:style>
  <w:style w:type="character" w:styleId="1173" w:customStyle="1">
    <w:name w:val="正文缩进 字符"/>
    <w:qFormat/>
    <w:rPr>
      <w:rFonts w:eastAsia="宋体"/>
      <w:sz w:val="24"/>
      <w:lang w:val="en-US" w:eastAsia="zh-CN" w:bidi="ar-SA"/>
    </w:rPr>
  </w:style>
  <w:style w:type="character" w:styleId="1174" w:customStyle="1">
    <w:name w:val="批注引用1"/>
    <w:qFormat/>
    <w:rPr>
      <w:sz w:val="21"/>
    </w:rPr>
  </w:style>
  <w:style w:type="character" w:styleId="1175" w:customStyle="1">
    <w:name w:val="z-窗体底端 Char"/>
    <w:qFormat/>
    <w:rPr>
      <w:rFonts w:ascii="Arial" w:hAnsi="Arial" w:cs="Arial"/>
      <w:vanish/>
      <w:sz w:val="16"/>
      <w:szCs w:val="16"/>
    </w:rPr>
  </w:style>
  <w:style w:type="character" w:styleId="1176" w:customStyle="1">
    <w:name w:val="正文文本缩进 2 Char1"/>
    <w:link w:val="823"/>
    <w:qFormat/>
    <w:rPr>
      <w:rFonts w:ascii="楷体_GB2312" w:eastAsia="楷体_GB2312"/>
      <w:bCs/>
      <w:sz w:val="28"/>
      <w:szCs w:val="24"/>
      <w:lang w:val="en-US" w:eastAsia="zh-CN" w:bidi="ar-SA"/>
    </w:rPr>
  </w:style>
  <w:style w:type="character" w:styleId="1177" w:customStyle="1">
    <w:name w:val="批注主题 Char"/>
    <w:qFormat/>
    <w:rPr>
      <w:rFonts w:eastAsia="宋体"/>
      <w:b/>
      <w:bCs/>
      <w:sz w:val="21"/>
      <w:lang w:val="en-US" w:eastAsia="zh-CN" w:bidi="ar-SA"/>
    </w:rPr>
  </w:style>
  <w:style w:type="character" w:styleId="1178" w:customStyle="1">
    <w:name w:val="地铁项目符号 Char"/>
    <w:link w:val="1179"/>
    <w:qFormat/>
    <w:rPr>
      <w:rFonts w:ascii="宋体" w:hAnsi="宋体" w:cs="宋体"/>
      <w:sz w:val="24"/>
      <w:szCs w:val="24"/>
    </w:rPr>
  </w:style>
  <w:style w:type="paragraph" w:styleId="1179" w:customStyle="1">
    <w:name w:val="地铁项目符号"/>
    <w:basedOn w:val="770"/>
    <w:link w:val="1178"/>
    <w:unhideWhenUsed/>
    <w:qFormat/>
    <w:pPr>
      <w:jc w:val="left"/>
      <w:widowControl/>
    </w:pPr>
    <w:rPr>
      <w:rFonts w:ascii="宋体" w:hAnsi="宋体" w:cs="宋体"/>
      <w:sz w:val="24"/>
    </w:rPr>
  </w:style>
  <w:style w:type="character" w:styleId="1180" w:customStyle="1">
    <w:name w:val="tw4winError"/>
    <w:qFormat/>
    <w:rPr>
      <w:rFonts w:ascii="Courier New" w:hAnsi="Courier New" w:cs="Courier New"/>
      <w:color w:val="00ff00"/>
      <w:sz w:val="40"/>
      <w:szCs w:val="40"/>
    </w:rPr>
  </w:style>
  <w:style w:type="character" w:styleId="1181" w:customStyle="1">
    <w:name w:val="A25"/>
    <w:qFormat/>
    <w:rPr>
      <w:rFonts w:ascii="SDQHWW+ZapfDingbats" w:eastAsia="SDQHWW+ZapfDingbats" w:cs="SDQHWW+ZapfDingbats"/>
      <w:color w:val="000000"/>
      <w:sz w:val="12"/>
      <w:szCs w:val="12"/>
    </w:rPr>
  </w:style>
  <w:style w:type="character" w:styleId="1182" w:customStyle="1">
    <w:name w:val="Table head Char"/>
    <w:link w:val="1183"/>
    <w:qFormat/>
    <w:rPr>
      <w:rFonts w:ascii="Arial" w:hAnsi="Arial"/>
      <w:sz w:val="18"/>
      <w:szCs w:val="24"/>
    </w:rPr>
  </w:style>
  <w:style w:type="paragraph" w:styleId="1183" w:customStyle="1">
    <w:name w:val="Table head"/>
    <w:link w:val="1182"/>
    <w:qFormat/>
    <w:pPr>
      <w:tabs>
        <w:tab w:val="left" w:pos="540" w:leader="none"/>
        <w:tab w:val="left" w:pos="1134" w:leader="none"/>
      </w:tabs>
    </w:pPr>
    <w:rPr>
      <w:rFonts w:ascii="Arial" w:hAnsi="Arial"/>
      <w:sz w:val="18"/>
      <w:szCs w:val="24"/>
    </w:rPr>
  </w:style>
  <w:style w:type="character" w:styleId="1184" w:customStyle="1">
    <w:name w:val="样式 楷体_GB2312 二号 加粗 Char Char"/>
    <w:link w:val="1185"/>
    <w:qFormat/>
    <w:rPr>
      <w:rFonts w:ascii="楷体_GB2312" w:hAnsi="宋体" w:eastAsia="楷体_GB2312"/>
      <w:sz w:val="24"/>
    </w:rPr>
  </w:style>
  <w:style w:type="paragraph" w:styleId="1185" w:customStyle="1">
    <w:name w:val="样式 楷体_GB2312 二号 加粗"/>
    <w:basedOn w:val="771"/>
    <w:link w:val="1184"/>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86" w:customStyle="1">
    <w:name w:val="尾注文本 Char1"/>
    <w:qFormat/>
    <w:rPr>
      <w:rFonts w:ascii="Times New Roman" w:hAnsi="Times New Roman" w:eastAsia="方正楷体简体" w:cs="Times New Roman"/>
      <w:sz w:val="28"/>
      <w:szCs w:val="20"/>
    </w:rPr>
  </w:style>
  <w:style w:type="character" w:styleId="1187" w:customStyle="1">
    <w:name w:val="标题 Char2"/>
    <w:qFormat/>
    <w:rPr>
      <w:rFonts w:ascii="Cambria" w:hAnsi="Cambria" w:eastAsia="宋体" w:cs="Times New Roman"/>
      <w:b/>
      <w:bCs/>
      <w:sz w:val="32"/>
      <w:szCs w:val="32"/>
    </w:rPr>
  </w:style>
  <w:style w:type="character" w:styleId="1188" w:customStyle="1">
    <w:name w:val="正文首行缩进41"/>
    <w:qFormat/>
    <w:rPr>
      <w:rFonts w:ascii="Arial" w:hAnsi="Arial" w:eastAsia="宋体"/>
      <w:sz w:val="21"/>
      <w:szCs w:val="21"/>
      <w:lang w:val="en-US" w:eastAsia="zh-CN" w:bidi="ar-SA"/>
    </w:rPr>
  </w:style>
  <w:style w:type="character" w:styleId="1189" w:customStyle="1">
    <w:name w:val="z Char"/>
    <w:link w:val="1190"/>
    <w:qFormat/>
    <w:rPr>
      <w:rFonts w:ascii="EU-F1" w:eastAsia="EU-F1"/>
      <w:bCs/>
      <w:sz w:val="21"/>
      <w:szCs w:val="24"/>
    </w:rPr>
  </w:style>
  <w:style w:type="paragraph" w:styleId="1190" w:customStyle="1">
    <w:name w:val="z"/>
    <w:basedOn w:val="770"/>
    <w:link w:val="1189"/>
    <w:qFormat/>
    <w:pPr>
      <w:jc w:val="left"/>
      <w:spacing w:line="312" w:lineRule="exact"/>
    </w:pPr>
    <w:rPr>
      <w:rFonts w:ascii="EU-F1" w:eastAsia="EU-F1"/>
      <w:bCs/>
    </w:rPr>
  </w:style>
  <w:style w:type="character" w:styleId="1191" w:customStyle="1">
    <w:name w:val="正文内容 Char"/>
    <w:link w:val="1192"/>
    <w:qFormat/>
    <w:rPr>
      <w:rFonts w:eastAsia="宋体"/>
      <w:sz w:val="24"/>
      <w:szCs w:val="24"/>
      <w:lang w:val="en-US" w:eastAsia="zh-CN" w:bidi="ar-SA"/>
    </w:rPr>
  </w:style>
  <w:style w:type="paragraph" w:styleId="1192" w:customStyle="1">
    <w:name w:val="正文内容"/>
    <w:basedOn w:val="807"/>
    <w:link w:val="1191"/>
    <w:qFormat/>
    <w:pPr>
      <w:ind w:firstLine="480"/>
      <w:spacing w:line="360" w:lineRule="auto"/>
    </w:pPr>
    <w:rPr>
      <w:rFonts w:ascii="Times New Roman" w:hAnsi="Times New Roman"/>
      <w:sz w:val="24"/>
    </w:rPr>
  </w:style>
  <w:style w:type="character" w:styleId="1193" w:customStyle="1">
    <w:name w:val="Char Char Char14"/>
    <w:qFormat/>
    <w:rPr>
      <w:rFonts w:ascii="宋体" w:hAnsi="宋体" w:eastAsia="宋体"/>
      <w:sz w:val="24"/>
      <w:lang w:val="en-US" w:eastAsia="zh-CN" w:bidi="ar-SA"/>
    </w:rPr>
  </w:style>
  <w:style w:type="character" w:styleId="1194" w:customStyle="1">
    <w:name w:val="首行缩进 Char"/>
    <w:qFormat/>
    <w:rPr>
      <w:rFonts w:ascii="Times New Roman" w:hAnsi="Times New Roman" w:eastAsia="楷体_GB2312"/>
      <w:sz w:val="24"/>
    </w:rPr>
  </w:style>
  <w:style w:type="character" w:styleId="1195" w:customStyle="1">
    <w:name w:val="agou5 Char"/>
    <w:qFormat/>
    <w:rPr>
      <w:rFonts w:ascii="宋体" w:hAnsi="宋体"/>
      <w:sz w:val="24"/>
      <w:szCs w:val="24"/>
    </w:rPr>
  </w:style>
  <w:style w:type="character" w:styleId="1196" w:customStyle="1">
    <w:name w:val="样式 小四 行距: 固定值 23 磅1 Char"/>
    <w:link w:val="1197"/>
    <w:qFormat/>
    <w:rPr>
      <w:sz w:val="24"/>
    </w:rPr>
  </w:style>
  <w:style w:type="paragraph" w:styleId="1197" w:customStyle="1">
    <w:name w:val="样式 小四 行距: 固定值 23 磅1"/>
    <w:basedOn w:val="770"/>
    <w:link w:val="1196"/>
    <w:qFormat/>
    <w:pPr>
      <w:ind w:firstLine="480"/>
      <w:spacing w:line="460" w:lineRule="exact"/>
    </w:pPr>
    <w:rPr>
      <w:sz w:val="24"/>
      <w:szCs w:val="20"/>
    </w:rPr>
  </w:style>
  <w:style w:type="character" w:styleId="1198" w:customStyle="1">
    <w:name w:val="Char Char1"/>
    <w:qFormat/>
    <w:rPr>
      <w:rFonts w:ascii="Arial" w:hAnsi="Arial" w:eastAsia="PMingLiU" w:cs="Arial"/>
      <w:b/>
      <w:bCs/>
      <w:sz w:val="32"/>
      <w:szCs w:val="32"/>
      <w:lang w:val="en-US" w:eastAsia="zh-TW" w:bidi="ar-SA"/>
    </w:rPr>
  </w:style>
  <w:style w:type="character" w:styleId="1199" w:customStyle="1">
    <w:name w:val="正文首行缩进 2 Char"/>
    <w:link w:val="859"/>
    <w:qFormat/>
    <w:rPr>
      <w:rFonts w:ascii="DFKai-SB" w:hAnsi="宋体" w:eastAsia="DFKai-SB"/>
      <w:spacing w:val="-8"/>
      <w:sz w:val="21"/>
      <w:szCs w:val="24"/>
    </w:rPr>
  </w:style>
  <w:style w:type="character" w:styleId="1200" w:customStyle="1">
    <w:name w:val="正文文本字符1"/>
    <w:qFormat/>
  </w:style>
  <w:style w:type="character" w:styleId="1201" w:customStyle="1">
    <w:name w:val="h Char Char"/>
    <w:qFormat/>
    <w:rPr>
      <w:rFonts w:eastAsia="宋体"/>
      <w:sz w:val="18"/>
      <w:szCs w:val="18"/>
      <w:lang w:val="en-US" w:eastAsia="zh-CN" w:bidi="ar-SA"/>
    </w:rPr>
  </w:style>
  <w:style w:type="character" w:styleId="1202" w:customStyle="1">
    <w:name w:val="A7"/>
    <w:qFormat/>
    <w:rPr>
      <w:rFonts w:ascii="HelveticaNeueLT Std Cn" w:eastAsia="HelveticaNeueLT Std Cn" w:cs="HelveticaNeueLT Std Cn"/>
      <w:color w:val="211d1e"/>
      <w:sz w:val="18"/>
      <w:szCs w:val="18"/>
    </w:rPr>
  </w:style>
  <w:style w:type="character" w:styleId="1203" w:customStyle="1">
    <w:name w:val="正文 + 宋体 Char"/>
    <w:qFormat/>
    <w:rPr>
      <w:rFonts w:ascii="宋体" w:hAnsi="宋体" w:eastAsia="宋体"/>
      <w:sz w:val="24"/>
      <w:szCs w:val="24"/>
      <w:lang w:val="en-US" w:eastAsia="zh-CN" w:bidi="ar-SA"/>
    </w:rPr>
  </w:style>
  <w:style w:type="character" w:styleId="1204" w:customStyle="1">
    <w:name w:val="标题 5 Char1 Char"/>
    <w:qFormat/>
    <w:rPr>
      <w:rFonts w:ascii="Arial" w:hAnsi="Arial" w:eastAsia="宋体"/>
      <w:sz w:val="21"/>
      <w:szCs w:val="18"/>
      <w:lang w:val="en-US" w:eastAsia="zh-CN" w:bidi="ar-SA"/>
    </w:rPr>
  </w:style>
  <w:style w:type="character" w:styleId="1205" w:customStyle="1">
    <w:name w:val="1. 字元"/>
    <w:qFormat/>
    <w:rPr>
      <w:rFonts w:eastAsia="DFKai-SB"/>
      <w:sz w:val="26"/>
      <w:lang w:val="en-US" w:eastAsia="zh-TW" w:bidi="ar-SA"/>
    </w:rPr>
  </w:style>
  <w:style w:type="character" w:styleId="1206" w:customStyle="1">
    <w:name w:val="Char Char3"/>
    <w:qFormat/>
    <w:rPr>
      <w:rFonts w:eastAsia="宋体"/>
      <w:sz w:val="24"/>
      <w:szCs w:val="24"/>
      <w:lang w:val="en-US" w:eastAsia="zh-CN" w:bidi="ar-SA"/>
    </w:rPr>
  </w:style>
  <w:style w:type="character" w:styleId="1207" w:customStyle="1">
    <w:name w:val="Andy_3级 Char"/>
    <w:link w:val="1208"/>
    <w:qFormat/>
    <w:rPr>
      <w:rFonts w:ascii="Calibri" w:hAnsi="Calibri"/>
      <w:sz w:val="24"/>
    </w:rPr>
  </w:style>
  <w:style w:type="paragraph" w:styleId="1208" w:customStyle="1">
    <w:name w:val="Andy_3级"/>
    <w:basedOn w:val="770"/>
    <w:link w:val="1207"/>
    <w:qFormat/>
    <w:pPr>
      <w:ind w:firstLine="510"/>
      <w:spacing w:line="360" w:lineRule="auto"/>
    </w:pPr>
    <w:rPr>
      <w:rFonts w:ascii="Calibri" w:hAnsi="Calibri"/>
      <w:sz w:val="24"/>
      <w:szCs w:val="20"/>
    </w:rPr>
  </w:style>
  <w:style w:type="character" w:styleId="1209" w:customStyle="1">
    <w:name w:val="正文CARLBABA Char Char"/>
    <w:link w:val="1210"/>
    <w:qFormat/>
    <w:rPr>
      <w:rFonts w:eastAsia="方正楷体简体"/>
      <w:sz w:val="24"/>
      <w:szCs w:val="24"/>
      <w:lang w:val="en-US" w:eastAsia="zh-CN" w:bidi="ar-SA"/>
    </w:rPr>
  </w:style>
  <w:style w:type="paragraph" w:styleId="1210" w:customStyle="1">
    <w:name w:val="正文CARLBABA Char"/>
    <w:basedOn w:val="770"/>
    <w:link w:val="1209"/>
    <w:qFormat/>
    <w:pPr>
      <w:ind w:firstLine="480"/>
      <w:spacing w:line="440" w:lineRule="exact"/>
    </w:pPr>
    <w:rPr>
      <w:rFonts w:eastAsia="方正楷体简体"/>
      <w:sz w:val="24"/>
    </w:rPr>
  </w:style>
  <w:style w:type="character" w:styleId="1211" w:customStyle="1">
    <w:name w:val="Text Char Char"/>
    <w:qFormat/>
    <w:rPr>
      <w:rFonts w:ascii="Arial" w:hAnsi="Arial"/>
      <w:szCs w:val="21"/>
    </w:rPr>
  </w:style>
  <w:style w:type="character" w:styleId="1212" w:customStyle="1">
    <w:name w:val="签名 Char1"/>
    <w:qFormat/>
    <w:rPr>
      <w:rFonts w:ascii="Times New Roman" w:hAnsi="Times New Roman" w:eastAsia="方正楷体简体" w:cs="Times New Roman"/>
      <w:sz w:val="28"/>
      <w:szCs w:val="20"/>
    </w:rPr>
  </w:style>
  <w:style w:type="character" w:styleId="1213" w:customStyle="1">
    <w:name w:val="批注文字 Char"/>
    <w:qFormat/>
    <w:rPr>
      <w:rFonts w:eastAsia="宋体"/>
      <w:lang w:val="en-US" w:eastAsia="en-US" w:bidi="ar-SA"/>
    </w:rPr>
  </w:style>
  <w:style w:type="character" w:styleId="1214" w:customStyle="1">
    <w:name w:val="章1.1.1 Char"/>
    <w:link w:val="1215"/>
    <w:qFormat/>
    <w:rPr>
      <w:b/>
      <w:sz w:val="28"/>
    </w:rPr>
  </w:style>
  <w:style w:type="paragraph" w:styleId="1215" w:customStyle="1">
    <w:name w:val="章1.1.1"/>
    <w:basedOn w:val="1156"/>
    <w:link w:val="1214"/>
    <w:qFormat/>
    <w:pPr>
      <w:ind w:left="0"/>
    </w:pPr>
    <w:rPr>
      <w:sz w:val="28"/>
    </w:rPr>
  </w:style>
  <w:style w:type="character" w:styleId="1216" w:customStyle="1">
    <w:name w:val="main14"/>
    <w:qFormat/>
  </w:style>
  <w:style w:type="character" w:styleId="1217" w:customStyle="1">
    <w:name w:val="第2級 字元"/>
    <w:link w:val="1218"/>
    <w:qFormat/>
    <w:rPr>
      <w:rFonts w:ascii="方正楷体_GB2312" w:eastAsia="方正楷体简体"/>
      <w:b/>
      <w:sz w:val="28"/>
      <w:szCs w:val="28"/>
      <w:lang w:val="en-US" w:eastAsia="zh-CN" w:bidi="ar-SA"/>
    </w:rPr>
  </w:style>
  <w:style w:type="paragraph" w:styleId="1218" w:customStyle="1">
    <w:name w:val="第2級"/>
    <w:basedOn w:val="1167"/>
    <w:link w:val="1217"/>
    <w:qFormat/>
    <w:rPr>
      <w:rFonts w:eastAsia="方正楷体简体"/>
    </w:rPr>
  </w:style>
  <w:style w:type="character" w:styleId="1219" w:customStyle="1">
    <w:name w:val="签名 Char"/>
    <w:link w:val="830"/>
    <w:qFormat/>
    <w:rPr>
      <w:rFonts w:ascii="DFKai-SB" w:eastAsia="DFKai-SB"/>
      <w:sz w:val="28"/>
      <w:szCs w:val="24"/>
    </w:rPr>
  </w:style>
  <w:style w:type="character" w:styleId="1220" w:customStyle="1">
    <w:name w:val="Char Char20"/>
    <w:qFormat/>
    <w:rPr>
      <w:rFonts w:ascii="宋体" w:hAnsi="宋体" w:eastAsia="宋体"/>
      <w:b/>
      <w:bCs/>
      <w:color w:val="000000"/>
      <w:sz w:val="24"/>
      <w:szCs w:val="24"/>
      <w:u w:val="single"/>
      <w:lang w:val="en-US" w:eastAsia="zh-CN" w:bidi="ar-SA"/>
    </w:rPr>
  </w:style>
  <w:style w:type="character" w:styleId="1221" w:customStyle="1">
    <w:name w:val="正文首行缩进两字 Char"/>
    <w:link w:val="1222"/>
    <w:qFormat/>
    <w:rPr>
      <w:sz w:val="24"/>
      <w:szCs w:val="24"/>
      <w:lang w:val="en-US" w:eastAsia="ar-SA" w:bidi="ar-SA"/>
    </w:rPr>
  </w:style>
  <w:style w:type="paragraph" w:styleId="1222" w:customStyle="1">
    <w:name w:val="正文首行缩进两字"/>
    <w:link w:val="1221"/>
    <w:qFormat/>
    <w:pPr>
      <w:ind w:firstLine="480"/>
      <w:spacing w:after="163" w:line="300" w:lineRule="auto"/>
      <w:widowControl w:val="off"/>
    </w:pPr>
    <w:rPr>
      <w:sz w:val="24"/>
      <w:szCs w:val="24"/>
      <w:lang w:eastAsia="ar-SA"/>
    </w:rPr>
  </w:style>
  <w:style w:type="character" w:styleId="1223" w:customStyle="1">
    <w:name w:val="fontblank12"/>
    <w:qFormat/>
    <w:rPr>
      <w:szCs w:val="24"/>
    </w:rPr>
  </w:style>
  <w:style w:type="character" w:styleId="1224" w:customStyle="1">
    <w:name w:val="x:Menu item"/>
    <w:qFormat/>
    <w:rPr>
      <w:b/>
    </w:rPr>
  </w:style>
  <w:style w:type="character" w:styleId="1225" w:customStyle="1">
    <w:name w:val="正文首行缩进 Char1"/>
    <w:qFormat/>
  </w:style>
  <w:style w:type="character" w:styleId="1226" w:customStyle="1">
    <w:name w:val="正文111 Char"/>
    <w:link w:val="1227"/>
    <w:qFormat/>
    <w:rPr>
      <w:rFonts w:ascii="仿宋_GB2312" w:hAnsi="宋体" w:eastAsia="仿宋_GB2312"/>
      <w:sz w:val="32"/>
      <w:szCs w:val="32"/>
    </w:rPr>
  </w:style>
  <w:style w:type="paragraph" w:styleId="1227" w:customStyle="1">
    <w:name w:val="正文111"/>
    <w:link w:val="1226"/>
    <w:qFormat/>
    <w:pPr>
      <w:ind w:firstLine="420"/>
    </w:pPr>
    <w:rPr>
      <w:rFonts w:ascii="仿宋_GB2312" w:eastAsia="仿宋_GB2312"/>
      <w:sz w:val="32"/>
      <w:szCs w:val="32"/>
    </w:rPr>
  </w:style>
  <w:style w:type="paragraph" w:styleId="1228" w:customStyle="1">
    <w:name w:val="_正文段落"/>
    <w:basedOn w:val="770"/>
    <w:link w:val="1976"/>
    <w:qFormat/>
    <w:pPr>
      <w:ind w:firstLine="200"/>
      <w:jc w:val="left"/>
      <w:spacing w:line="360" w:lineRule="auto"/>
    </w:pPr>
    <w:rPr>
      <w:rFonts w:ascii="宋体" w:hAnsi="宋体"/>
      <w:sz w:val="24"/>
    </w:rPr>
  </w:style>
  <w:style w:type="character" w:styleId="1229" w:customStyle="1">
    <w:name w:val="x:Test code"/>
    <w:qFormat/>
    <w:rPr>
      <w:color w:val="ff0000"/>
    </w:rPr>
  </w:style>
  <w:style w:type="character" w:styleId="1230" w:customStyle="1">
    <w:name w:val="Underrubrik1 Char1"/>
    <w:qFormat/>
    <w:rPr>
      <w:rFonts w:ascii="Arial" w:hAnsi="Arial" w:eastAsia="黑体"/>
      <w:b/>
      <w:bCs/>
      <w:sz w:val="32"/>
      <w:szCs w:val="32"/>
      <w:lang w:val="en-US" w:eastAsia="zh-CN" w:bidi="ar-SA"/>
    </w:rPr>
  </w:style>
  <w:style w:type="character" w:styleId="1231" w:customStyle="1">
    <w:name w:val="正文文本缩进 2 Char2"/>
    <w:qFormat/>
    <w:rPr>
      <w:rFonts w:ascii="Calibri" w:hAnsi="Calibri" w:cs="黑体"/>
      <w:sz w:val="21"/>
      <w:szCs w:val="22"/>
    </w:rPr>
  </w:style>
  <w:style w:type="character" w:styleId="1232" w:customStyle="1">
    <w:name w:val="ff1"/>
    <w:uiPriority w:val="99"/>
    <w:qFormat/>
    <w:rPr>
      <w:color w:val="000000"/>
      <w:sz w:val="18"/>
    </w:rPr>
  </w:style>
  <w:style w:type="character" w:styleId="1233" w:customStyle="1">
    <w:name w:val="样式 宋体 五号"/>
    <w:qFormat/>
    <w:rPr>
      <w:rFonts w:ascii="宋体" w:hAnsi="宋体"/>
      <w:sz w:val="24"/>
    </w:rPr>
  </w:style>
  <w:style w:type="character" w:styleId="1234" w:customStyle="1">
    <w:name w:val="第一章 名称"/>
    <w:semiHidden/>
    <w:qFormat/>
    <w:rPr>
      <w:rFonts w:ascii="Arial" w:hAnsi="Arial" w:eastAsia="黑体"/>
      <w:bCs/>
      <w:sz w:val="44"/>
      <w:szCs w:val="44"/>
      <w:lang w:val="en-US" w:eastAsia="zh-CN" w:bidi="ar-SA"/>
    </w:rPr>
  </w:style>
  <w:style w:type="character" w:styleId="1235" w:customStyle="1">
    <w:name w:val="1 工程概况及范围"/>
    <w:qFormat/>
    <w:rPr>
      <w:rFonts w:ascii="Arial" w:hAnsi="Arial" w:eastAsia="黑体"/>
      <w:b/>
      <w:bCs/>
      <w:sz w:val="30"/>
      <w:szCs w:val="44"/>
    </w:rPr>
  </w:style>
  <w:style w:type="character" w:styleId="1236" w:customStyle="1">
    <w:name w:val="Item List Char Char Char"/>
    <w:link w:val="1237"/>
    <w:qFormat/>
    <w:rPr>
      <w:rFonts w:ascii="Arial" w:hAnsi="Arial"/>
      <w:bCs/>
      <w:sz w:val="24"/>
      <w:szCs w:val="22"/>
    </w:rPr>
  </w:style>
  <w:style w:type="paragraph" w:styleId="1237" w:customStyle="1">
    <w:name w:val="Item List Char Char"/>
    <w:link w:val="1236"/>
    <w:qFormat/>
    <w:pPr>
      <w:ind w:firstLine="420"/>
      <w:jc w:val="center"/>
      <w:spacing w:line="360" w:lineRule="auto"/>
      <w:widowControl w:val="off"/>
    </w:pPr>
    <w:rPr>
      <w:rFonts w:ascii="Arial" w:hAnsi="Arial"/>
      <w:bCs/>
      <w:sz w:val="24"/>
      <w:szCs w:val="22"/>
    </w:rPr>
  </w:style>
  <w:style w:type="character" w:styleId="1238" w:customStyle="1">
    <w:name w:val="Heading 3h Char"/>
    <w:qFormat/>
    <w:rPr>
      <w:rFonts w:ascii="宋体" w:hAnsi="宋体" w:eastAsia="黑体"/>
      <w:bCs/>
      <w:sz w:val="25"/>
      <w:szCs w:val="25"/>
    </w:rPr>
  </w:style>
  <w:style w:type="character" w:styleId="1239" w:customStyle="1">
    <w:name w:val="序号前置"/>
    <w:qFormat/>
    <w:rPr>
      <w:rFonts w:hAnsi="宋体"/>
    </w:rPr>
  </w:style>
  <w:style w:type="character" w:styleId="1240" w:customStyle="1">
    <w:name w:val="style3"/>
    <w:basedOn w:val="780"/>
    <w:qFormat/>
  </w:style>
  <w:style w:type="character" w:styleId="1241" w:customStyle="1">
    <w:name w:val="Table Text Char Char Char Char"/>
    <w:qFormat/>
    <w:rPr>
      <w:rFonts w:ascii="Arial" w:hAnsi="Arial" w:eastAsia="宋体" w:cs="Arial"/>
      <w:sz w:val="18"/>
      <w:szCs w:val="18"/>
      <w:lang w:val="en-US" w:eastAsia="zh-CN" w:bidi="ar-SA"/>
    </w:rPr>
  </w:style>
  <w:style w:type="character" w:styleId="1242" w:customStyle="1">
    <w:name w:val="Char Char26"/>
    <w:qFormat/>
    <w:rPr>
      <w:rFonts w:eastAsia="宋体"/>
      <w:sz w:val="18"/>
      <w:lang w:val="en-US" w:eastAsia="zh-CN" w:bidi="ar-SA"/>
    </w:rPr>
  </w:style>
  <w:style w:type="character" w:styleId="1243" w:customStyle="1">
    <w:name w:val="正文首行缩进 Char Char2"/>
    <w:qFormat/>
    <w:rPr>
      <w:rFonts w:ascii="Arial" w:hAnsi="Arial" w:eastAsia="宋体"/>
      <w:sz w:val="21"/>
      <w:lang w:val="en-US" w:eastAsia="zh-CN" w:bidi="ar-SA"/>
    </w:rPr>
  </w:style>
  <w:style w:type="character" w:styleId="1244" w:customStyle="1">
    <w:name w:val="第3級 字元"/>
    <w:link w:val="1245"/>
    <w:qFormat/>
    <w:rPr>
      <w:rFonts w:ascii="方正楷体_GB2312" w:hAnsi="DFKai-SB" w:eastAsia="方正楷体_GB2312" w:cs="PMingLiU"/>
      <w:b/>
      <w:sz w:val="24"/>
      <w:szCs w:val="24"/>
      <w:lang w:val="en-US" w:eastAsia="zh-CN" w:bidi="ar-SA"/>
    </w:rPr>
  </w:style>
  <w:style w:type="paragraph" w:styleId="1245" w:customStyle="1">
    <w:name w:val="第3級"/>
    <w:basedOn w:val="1101"/>
    <w:link w:val="1244"/>
    <w:qFormat/>
    <w:pPr>
      <w:ind w:firstLine="482"/>
      <w:spacing w:line="240" w:lineRule="auto"/>
    </w:pPr>
    <w:rPr>
      <w:b/>
      <w:sz w:val="24"/>
      <w:szCs w:val="24"/>
    </w:rPr>
  </w:style>
  <w:style w:type="character" w:styleId="1246" w:customStyle="1">
    <w:name w:val="f141"/>
    <w:qFormat/>
    <w:rPr>
      <w:spacing w:val="408"/>
      <w:sz w:val="30"/>
      <w:szCs w:val="30"/>
    </w:rPr>
  </w:style>
  <w:style w:type="character" w:styleId="1247" w:customStyle="1">
    <w:name w:val="注释标题 Char1"/>
    <w:qFormat/>
    <w:rPr>
      <w:rFonts w:ascii="Times New Roman" w:hAnsi="Times New Roman" w:eastAsia="方正楷体简体" w:cs="Times New Roman"/>
      <w:sz w:val="28"/>
      <w:szCs w:val="20"/>
    </w:rPr>
  </w:style>
  <w:style w:type="character" w:styleId="1248" w:customStyle="1">
    <w:name w:val="search_content1"/>
    <w:qFormat/>
    <w:rPr>
      <w:sz w:val="15"/>
      <w:szCs w:val="15"/>
    </w:rPr>
  </w:style>
  <w:style w:type="character" w:styleId="1249" w:customStyle="1">
    <w:name w:val="列出段落 Char1"/>
    <w:qFormat/>
    <w:rPr>
      <w:rFonts w:ascii="Times New Roman" w:hAnsi="Times New Roman" w:eastAsia="宋体" w:cs="Times New Roman"/>
      <w:szCs w:val="24"/>
    </w:rPr>
  </w:style>
  <w:style w:type="character" w:styleId="1250" w:customStyle="1">
    <w:name w:val="文档正文 Char Char"/>
    <w:qFormat/>
    <w:rPr>
      <w:rFonts w:ascii="仿宋_GB2312" w:hAnsi="Times New Roman" w:eastAsia="仿宋_GB2312" w:cs="Times New Roman"/>
      <w:sz w:val="28"/>
      <w:szCs w:val="20"/>
    </w:rPr>
  </w:style>
  <w:style w:type="character" w:styleId="1251" w:customStyle="1">
    <w:name w:val="一 Char"/>
    <w:link w:val="1252"/>
    <w:qFormat/>
    <w:rPr>
      <w:rFonts w:ascii="宋体" w:hAnsi="宋体"/>
      <w:b/>
      <w:sz w:val="28"/>
    </w:rPr>
  </w:style>
  <w:style w:type="paragraph" w:styleId="1252" w:customStyle="1">
    <w:name w:val="一"/>
    <w:basedOn w:val="771"/>
    <w:link w:val="1251"/>
    <w:qFormat/>
    <w:pPr>
      <w:jc w:val="left"/>
      <w:keepNext w:val="0"/>
      <w:spacing w:line="360" w:lineRule="auto"/>
    </w:pPr>
    <w:rPr>
      <w:rFonts w:ascii="宋体" w:hAnsi="宋体" w:eastAsia="宋体"/>
      <w:bCs w:val="0"/>
      <w:sz w:val="28"/>
      <w:szCs w:val="20"/>
    </w:rPr>
  </w:style>
  <w:style w:type="character" w:styleId="1253" w:customStyle="1">
    <w:name w:val="国标3级 Char"/>
    <w:semiHidden/>
    <w:qFormat/>
    <w:rPr>
      <w:rFonts w:ascii="宋体" w:hAnsi="宋体"/>
      <w:color w:val="000000"/>
      <w:sz w:val="21"/>
    </w:rPr>
  </w:style>
  <w:style w:type="character" w:styleId="1254" w:customStyle="1">
    <w:name w:val="style21"/>
    <w:qFormat/>
    <w:rPr>
      <w:color w:val="66ccff"/>
    </w:rPr>
  </w:style>
  <w:style w:type="character" w:styleId="1255" w:customStyle="1">
    <w:name w:val="标准正文 Char"/>
    <w:link w:val="1256"/>
    <w:qFormat/>
    <w:rPr>
      <w:rFonts w:ascii="宋体" w:hAnsi="宋体" w:cs="宋体"/>
      <w:spacing w:val="-6"/>
      <w:sz w:val="15"/>
      <w:szCs w:val="28"/>
    </w:rPr>
  </w:style>
  <w:style w:type="paragraph" w:styleId="1256" w:customStyle="1">
    <w:name w:val="标准正文"/>
    <w:basedOn w:val="770"/>
    <w:link w:val="1255"/>
    <w:qFormat/>
    <w:pPr>
      <w:ind w:left="-86" w:right="-86"/>
      <w:jc w:val="center"/>
      <w:spacing w:line="240" w:lineRule="exact"/>
      <w:widowControl/>
    </w:pPr>
    <w:rPr>
      <w:rFonts w:ascii="宋体" w:hAnsi="宋体" w:cs="宋体"/>
      <w:spacing w:val="-6"/>
      <w:sz w:val="15"/>
      <w:szCs w:val="28"/>
    </w:rPr>
  </w:style>
  <w:style w:type="character" w:styleId="1257" w:customStyle="1">
    <w:name w:val="正文黑体项目编号 Char Char"/>
    <w:link w:val="1258"/>
    <w:qFormat/>
    <w:rPr>
      <w:rFonts w:eastAsia="方正楷体简体"/>
      <w:sz w:val="24"/>
      <w:szCs w:val="24"/>
      <w:lang w:val="en-US" w:eastAsia="zh-CN" w:bidi="ar-SA"/>
    </w:rPr>
  </w:style>
  <w:style w:type="paragraph" w:styleId="1258" w:customStyle="1">
    <w:name w:val="正文黑体项目编号"/>
    <w:basedOn w:val="770"/>
    <w:link w:val="1257"/>
    <w:qFormat/>
    <w:pPr>
      <w:ind w:left="900" w:right="480" w:hanging="420"/>
      <w:spacing w:line="360" w:lineRule="auto"/>
      <w:tabs>
        <w:tab w:val="left" w:pos="360" w:leader="none"/>
      </w:tabs>
    </w:pPr>
    <w:rPr>
      <w:rFonts w:eastAsia="方正楷体简体"/>
      <w:sz w:val="24"/>
    </w:rPr>
  </w:style>
  <w:style w:type="character" w:styleId="1259" w:customStyle="1">
    <w:name w:val="ca-01"/>
    <w:qFormat/>
    <w:rPr>
      <w:rFonts w:hint="eastAsia" w:ascii="宋体" w:hAnsi="宋体" w:eastAsia="宋体"/>
      <w:sz w:val="24"/>
      <w:szCs w:val="24"/>
    </w:rPr>
  </w:style>
  <w:style w:type="character" w:styleId="1260" w:customStyle="1">
    <w:name w:val="标题 6 Char"/>
    <w:qFormat/>
    <w:rPr>
      <w:rFonts w:ascii="Cambria" w:hAnsi="Cambria" w:eastAsia="宋体"/>
      <w:b/>
      <w:bCs/>
      <w:sz w:val="28"/>
      <w:szCs w:val="24"/>
      <w:lang w:val="fr-FR" w:eastAsia="fr-FR" w:bidi="ar-SA"/>
    </w:rPr>
  </w:style>
  <w:style w:type="character" w:styleId="1261" w:customStyle="1">
    <w:name w:val="表 Char"/>
    <w:qFormat/>
    <w:rPr>
      <w:rFonts w:ascii="宋体" w:hAnsi="宋体" w:eastAsia="宋体" w:cs="宋体"/>
      <w:sz w:val="24"/>
      <w:szCs w:val="24"/>
      <w:lang w:val="en-US" w:eastAsia="zh-CN" w:bidi="ar-SA"/>
    </w:rPr>
  </w:style>
  <w:style w:type="character" w:styleId="1262" w:customStyle="1">
    <w:name w:val="*正文 Char"/>
    <w:link w:val="1263"/>
    <w:qFormat/>
    <w:rPr>
      <w:rFonts w:cs="宋体"/>
      <w:sz w:val="24"/>
      <w:szCs w:val="22"/>
    </w:rPr>
  </w:style>
  <w:style w:type="paragraph" w:styleId="1263" w:customStyle="1">
    <w:name w:val="*正文"/>
    <w:basedOn w:val="770"/>
    <w:link w:val="1262"/>
    <w:qFormat/>
    <w:pPr>
      <w:ind w:firstLine="480"/>
      <w:jc w:val="left"/>
      <w:spacing w:line="360" w:lineRule="auto"/>
    </w:pPr>
    <w:rPr>
      <w:rFonts w:cs="宋体"/>
      <w:sz w:val="24"/>
      <w:szCs w:val="22"/>
    </w:rPr>
  </w:style>
  <w:style w:type="character" w:styleId="1264" w:customStyle="1">
    <w:name w:val="command parameter Char Char"/>
    <w:link w:val="1265"/>
    <w:qFormat/>
    <w:rPr>
      <w:rFonts w:ascii="Arial" w:hAnsi="Arial" w:cs="Arial"/>
      <w:i/>
      <w:iCs/>
      <w:szCs w:val="21"/>
    </w:rPr>
  </w:style>
  <w:style w:type="paragraph" w:styleId="1265" w:customStyle="1">
    <w:name w:val="command parameter Char1"/>
    <w:basedOn w:val="770"/>
    <w:next w:val="770"/>
    <w:link w:val="1264"/>
    <w:qFormat/>
    <w:pPr>
      <w:ind w:left="1134"/>
      <w:jc w:val="left"/>
      <w:spacing w:before="80" w:after="80" w:line="300" w:lineRule="auto"/>
      <w:widowControl/>
    </w:pPr>
    <w:rPr>
      <w:rFonts w:ascii="Arial" w:hAnsi="Arial" w:cs="Arial"/>
      <w:i/>
      <w:iCs/>
      <w:sz w:val="20"/>
      <w:szCs w:val="21"/>
    </w:rPr>
  </w:style>
  <w:style w:type="character" w:styleId="1266" w:customStyle="1">
    <w:name w:val="WW8Num5z0"/>
    <w:qFormat/>
    <w:rPr>
      <w:rFonts w:ascii="Wingdings" w:hAnsi="Wingdings"/>
    </w:rPr>
  </w:style>
  <w:style w:type="character" w:styleId="1267" w:customStyle="1">
    <w:name w:val="图形布置 Char"/>
    <w:link w:val="1268"/>
    <w:qFormat/>
    <w:rPr>
      <w:rFonts w:ascii="Arial" w:hAnsi="Arial" w:cs="Arial"/>
      <w:sz w:val="21"/>
    </w:rPr>
  </w:style>
  <w:style w:type="paragraph" w:styleId="1268" w:customStyle="1">
    <w:name w:val="图形布置"/>
    <w:link w:val="1267"/>
    <w:qFormat/>
  </w:style>
  <w:style w:type="paragraph" w:styleId="1269" w:customStyle="1">
    <w:name w:val="图形题注"/>
    <w:basedOn w:val="794"/>
    <w:link w:val="1403"/>
    <w:qFormat/>
    <w:pPr>
      <w:jc w:val="center"/>
      <w:spacing w:line="360" w:lineRule="auto"/>
    </w:pPr>
    <w:rPr>
      <w:rFonts w:eastAsia="宋体" w:cs="Arial"/>
      <w:sz w:val="21"/>
    </w:rPr>
  </w:style>
  <w:style w:type="character" w:styleId="1270" w:customStyle="1">
    <w:name w:val="正文（小标题） Char"/>
    <w:qFormat/>
    <w:rPr>
      <w:rFonts w:ascii="宋体" w:hAnsi="Arial" w:eastAsia="方正楷体简体" w:cs="Times New Roman"/>
      <w:sz w:val="28"/>
      <w:szCs w:val="20"/>
    </w:rPr>
  </w:style>
  <w:style w:type="character" w:styleId="1271" w:customStyle="1">
    <w:name w:val="地铁方块平行列表样式 Char"/>
    <w:link w:val="1272"/>
    <w:qFormat/>
    <w:rPr>
      <w:rFonts w:ascii="宋体" w:hAnsi="宋体"/>
      <w:sz w:val="24"/>
      <w:szCs w:val="24"/>
    </w:rPr>
  </w:style>
  <w:style w:type="paragraph" w:styleId="1272" w:customStyle="1">
    <w:name w:val="地铁方块平行列表样式"/>
    <w:basedOn w:val="770"/>
    <w:link w:val="1271"/>
    <w:qFormat/>
    <w:pPr>
      <w:ind w:hanging="420"/>
      <w:jc w:val="left"/>
      <w:spacing w:line="360" w:lineRule="auto"/>
      <w:tabs>
        <w:tab w:val="left" w:pos="420" w:leader="none"/>
        <w:tab w:val="left" w:pos="992" w:leader="none"/>
      </w:tabs>
    </w:pPr>
    <w:rPr>
      <w:rFonts w:ascii="宋体" w:hAnsi="宋体"/>
      <w:sz w:val="24"/>
    </w:rPr>
  </w:style>
  <w:style w:type="character" w:styleId="1273" w:customStyle="1">
    <w:name w:val="明显强调1"/>
    <w:qFormat/>
    <w:rPr>
      <w:b/>
      <w:bCs/>
      <w:i/>
      <w:iCs/>
      <w:color w:val="4f81bd"/>
    </w:rPr>
  </w:style>
  <w:style w:type="character" w:styleId="1274" w:customStyle="1">
    <w:name w:val="Char Char19"/>
    <w:qFormat/>
    <w:rPr>
      <w:rFonts w:ascii="宋体" w:hAnsi="宋体" w:eastAsia="宋体"/>
      <w:sz w:val="24"/>
      <w:szCs w:val="24"/>
      <w:lang w:val="en-US" w:eastAsia="zh-CN" w:bidi="ar-SA"/>
    </w:rPr>
  </w:style>
  <w:style w:type="character" w:styleId="1275" w:customStyle="1">
    <w:name w:val="h3 Char1"/>
    <w:qFormat/>
    <w:rPr>
      <w:rFonts w:eastAsia="宋体"/>
      <w:b/>
      <w:bCs/>
      <w:sz w:val="32"/>
      <w:szCs w:val="32"/>
      <w:lang w:val="en-US" w:eastAsia="zh-CN" w:bidi="ar-SA"/>
    </w:rPr>
  </w:style>
  <w:style w:type="character" w:styleId="1276" w:customStyle="1">
    <w:name w:val="Style *Body 1 + Bold1 Char"/>
    <w:qFormat/>
    <w:rPr>
      <w:rFonts w:ascii="宋体" w:hAnsi="宋体" w:cs="宋体"/>
      <w:bCs/>
      <w:sz w:val="24"/>
      <w:szCs w:val="24"/>
    </w:rPr>
  </w:style>
  <w:style w:type="character" w:styleId="1277" w:customStyle="1">
    <w:name w:val="九号线正文 Char"/>
    <w:link w:val="1278"/>
    <w:qFormat/>
    <w:rPr>
      <w:rFonts w:ascii="宋体" w:cs="宋体"/>
      <w:sz w:val="24"/>
      <w:szCs w:val="24"/>
    </w:rPr>
  </w:style>
  <w:style w:type="paragraph" w:styleId="1278" w:customStyle="1">
    <w:name w:val="九号线正文"/>
    <w:basedOn w:val="770"/>
    <w:link w:val="1277"/>
    <w:qFormat/>
    <w:pPr>
      <w:ind w:firstLine="482"/>
      <w:jc w:val="left"/>
      <w:spacing w:line="360" w:lineRule="auto"/>
    </w:pPr>
    <w:rPr>
      <w:rFonts w:ascii="宋体" w:cs="宋体"/>
      <w:sz w:val="24"/>
    </w:rPr>
  </w:style>
  <w:style w:type="character" w:styleId="1279" w:customStyle="1">
    <w:name w:val="地铁说明书正文 Char"/>
    <w:link w:val="1280"/>
    <w:qFormat/>
    <w:rPr>
      <w:sz w:val="24"/>
    </w:rPr>
  </w:style>
  <w:style w:type="paragraph" w:styleId="1280" w:customStyle="1">
    <w:name w:val="地铁说明书正文"/>
    <w:basedOn w:val="770"/>
    <w:link w:val="1279"/>
    <w:qFormat/>
    <w:pPr>
      <w:ind w:firstLine="480"/>
      <w:jc w:val="left"/>
      <w:spacing w:line="460" w:lineRule="exact"/>
    </w:pPr>
    <w:rPr>
      <w:sz w:val="24"/>
      <w:szCs w:val="20"/>
    </w:rPr>
  </w:style>
  <w:style w:type="character" w:styleId="1281" w:customStyle="1">
    <w:name w:val="一级 Char"/>
    <w:link w:val="1282"/>
    <w:qFormat/>
    <w:rPr>
      <w:rFonts w:ascii="仿宋" w:hAnsi="仿宋" w:eastAsia="仿宋"/>
      <w:b/>
      <w:bCs/>
      <w:sz w:val="44"/>
      <w:szCs w:val="44"/>
    </w:rPr>
  </w:style>
  <w:style w:type="paragraph" w:styleId="1282" w:customStyle="1">
    <w:name w:val="一级"/>
    <w:basedOn w:val="770"/>
    <w:link w:val="1281"/>
    <w:qFormat/>
    <w:pPr>
      <w:ind w:left="420" w:hanging="420"/>
      <w:keepLines/>
      <w:keepNext/>
      <w:pageBreakBefore/>
      <w:spacing w:line="360" w:lineRule="auto"/>
      <w:outlineLvl w:val="0"/>
    </w:pPr>
    <w:rPr>
      <w:rFonts w:ascii="仿宋" w:hAnsi="仿宋" w:eastAsia="仿宋"/>
      <w:b/>
      <w:bCs/>
      <w:sz w:val="44"/>
      <w:szCs w:val="44"/>
    </w:rPr>
  </w:style>
  <w:style w:type="character" w:styleId="1283" w:customStyle="1">
    <w:name w:val="正文文本 3字符1"/>
    <w:uiPriority w:val="99"/>
    <w:qFormat/>
    <w:rPr>
      <w:sz w:val="16"/>
      <w:szCs w:val="16"/>
    </w:rPr>
  </w:style>
  <w:style w:type="character" w:styleId="1284" w:customStyle="1">
    <w:name w:val="3zw"/>
    <w:qFormat/>
  </w:style>
  <w:style w:type="character" w:styleId="1285" w:customStyle="1">
    <w:name w:val="WW8Num11z0"/>
    <w:qFormat/>
    <w:rPr>
      <w:rFonts w:ascii="Wingdings" w:hAnsi="Wingdings"/>
    </w:rPr>
  </w:style>
  <w:style w:type="character" w:styleId="1286" w:customStyle="1">
    <w:name w:val="Table Text Char Char Char Char Char"/>
    <w:qFormat/>
    <w:rPr>
      <w:rFonts w:ascii="Arial" w:hAnsi="Arial" w:eastAsia="宋体"/>
      <w:sz w:val="18"/>
      <w:szCs w:val="24"/>
      <w:lang w:val="en-US" w:eastAsia="zh-CN" w:bidi="ar-SA"/>
    </w:rPr>
  </w:style>
  <w:style w:type="character" w:styleId="1287" w:customStyle="1">
    <w:name w:val="首航缩进 Char Char"/>
    <w:link w:val="1288"/>
    <w:qFormat/>
    <w:rPr>
      <w:rFonts w:ascii="宋体" w:hAnsi="宋体" w:eastAsia="方正楷体简体"/>
      <w:color w:val="000000"/>
      <w:sz w:val="28"/>
      <w:szCs w:val="28"/>
      <w:lang w:val="en-US" w:eastAsia="zh-CN" w:bidi="ar-SA"/>
    </w:rPr>
  </w:style>
  <w:style w:type="paragraph" w:styleId="1288" w:customStyle="1">
    <w:name w:val="首航缩进 Char"/>
    <w:basedOn w:val="770"/>
    <w:link w:val="1287"/>
    <w:qFormat/>
    <w:pPr>
      <w:ind w:firstLine="560"/>
      <w:jc w:val="left"/>
      <w:spacing w:line="300" w:lineRule="auto"/>
    </w:pPr>
    <w:rPr>
      <w:rFonts w:ascii="宋体" w:hAnsi="宋体" w:eastAsia="方正楷体简体"/>
      <w:color w:val="000000"/>
      <w:sz w:val="28"/>
      <w:szCs w:val="28"/>
    </w:rPr>
  </w:style>
  <w:style w:type="character" w:styleId="1289" w:customStyle="1">
    <w:name w:val="标题 3 + 四 段前: 0 磅 段后: 0 磅 行距: 1.5 倍行距 Char"/>
    <w:link w:val="1290"/>
    <w:semiHidden/>
    <w:qFormat/>
    <w:rPr>
      <w:rFonts w:ascii="Calibri" w:hAnsi="Calibri"/>
      <w:b/>
      <w:bCs/>
      <w:sz w:val="28"/>
      <w:szCs w:val="28"/>
    </w:rPr>
  </w:style>
  <w:style w:type="paragraph" w:styleId="1290" w:customStyle="1">
    <w:name w:val="标题 3 + 四 段前: 0 磅 段后: 0 磅 行距: 1.5 倍行距"/>
    <w:basedOn w:val="773"/>
    <w:next w:val="773"/>
    <w:link w:val="1289"/>
    <w:semiHidden/>
    <w:qFormat/>
    <w:pPr>
      <w:spacing w:before="0" w:after="0" w:line="240" w:lineRule="auto"/>
    </w:pPr>
    <w:rPr>
      <w:rFonts w:ascii="Calibri" w:hAnsi="Calibri"/>
      <w:sz w:val="28"/>
      <w:szCs w:val="28"/>
    </w:rPr>
  </w:style>
  <w:style w:type="character" w:styleId="1291" w:customStyle="1">
    <w:name w:val="正文A Char"/>
    <w:link w:val="1292"/>
    <w:qFormat/>
    <w:rPr>
      <w:rFonts w:ascii="宋体" w:hAnsi="宋体" w:cs="宋体"/>
      <w:sz w:val="24"/>
      <w:szCs w:val="24"/>
    </w:rPr>
  </w:style>
  <w:style w:type="paragraph" w:styleId="1292" w:customStyle="1">
    <w:name w:val="正文A"/>
    <w:basedOn w:val="770"/>
    <w:link w:val="1291"/>
    <w:unhideWhenUsed/>
    <w:qFormat/>
    <w:pPr>
      <w:ind w:firstLine="480"/>
      <w:jc w:val="left"/>
      <w:spacing w:line="360" w:lineRule="auto"/>
      <w:widowControl/>
    </w:pPr>
    <w:rPr>
      <w:rFonts w:ascii="宋体" w:hAnsi="宋体" w:cs="宋体"/>
      <w:sz w:val="24"/>
    </w:rPr>
  </w:style>
  <w:style w:type="character" w:styleId="1293" w:customStyle="1">
    <w:name w:val="级别.2 Char"/>
    <w:link w:val="1294"/>
    <w:qFormat/>
    <w:rPr>
      <w:rFonts w:ascii="Arial" w:hAnsi="Arial" w:eastAsia="黑体"/>
      <w:b/>
      <w:bCs/>
      <w:sz w:val="28"/>
      <w:szCs w:val="32"/>
    </w:rPr>
  </w:style>
  <w:style w:type="paragraph" w:styleId="1294" w:customStyle="1">
    <w:name w:val="级别.2"/>
    <w:basedOn w:val="772"/>
    <w:link w:val="1293"/>
    <w:qFormat/>
    <w:pPr>
      <w:jc w:val="left"/>
      <w:spacing w:line="320" w:lineRule="exact"/>
    </w:pPr>
    <w:rPr>
      <w:sz w:val="28"/>
    </w:rPr>
  </w:style>
  <w:style w:type="character" w:styleId="1295" w:customStyle="1">
    <w:name w:val="正文文本缩进 3 Char"/>
    <w:qFormat/>
    <w:rPr>
      <w:rFonts w:ascii="仿宋_GB2312" w:eastAsia="仿宋_GB2312"/>
      <w:sz w:val="21"/>
      <w:szCs w:val="24"/>
      <w:lang w:val="en-US" w:eastAsia="zh-CN" w:bidi="ar-SA"/>
    </w:rPr>
  </w:style>
  <w:style w:type="character" w:styleId="1296" w:customStyle="1">
    <w:name w:val="x:Glossary item"/>
    <w:qFormat/>
  </w:style>
  <w:style w:type="character" w:styleId="1297" w:customStyle="1">
    <w:name w:val="Table Heading Char"/>
    <w:link w:val="1298"/>
    <w:qFormat/>
    <w:rPr>
      <w:rFonts w:ascii="Arial" w:hAnsi="Arial" w:eastAsia="黑体" w:cs="Arial"/>
      <w:sz w:val="18"/>
      <w:szCs w:val="18"/>
      <w:lang w:val="en-US" w:eastAsia="zh-CN" w:bidi="ar-SA"/>
    </w:rPr>
  </w:style>
  <w:style w:type="paragraph" w:styleId="1298" w:customStyle="1">
    <w:name w:val="Table Heading"/>
    <w:link w:val="1297"/>
    <w:qFormat/>
    <w:pPr>
      <w:jc w:val="center"/>
      <w:keepNext/>
      <w:spacing w:before="80" w:after="80"/>
    </w:pPr>
    <w:rPr>
      <w:rFonts w:ascii="Arial" w:hAnsi="Arial" w:eastAsia="黑体" w:cs="Arial"/>
      <w:sz w:val="18"/>
      <w:szCs w:val="18"/>
    </w:rPr>
  </w:style>
  <w:style w:type="character" w:styleId="1299" w:customStyle="1">
    <w:name w:val="符号 Char"/>
    <w:link w:val="1300"/>
    <w:qFormat/>
    <w:rPr>
      <w:rFonts w:ascii="宋体" w:hAnsi="宋体"/>
      <w:sz w:val="24"/>
      <w:szCs w:val="24"/>
    </w:rPr>
  </w:style>
  <w:style w:type="paragraph" w:styleId="1300" w:customStyle="1">
    <w:name w:val="符号"/>
    <w:basedOn w:val="770"/>
    <w:link w:val="1299"/>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01" w:customStyle="1">
    <w:name w:val="样式 正文（缩进） + 小四 Char"/>
    <w:link w:val="1302"/>
    <w:qFormat/>
    <w:rPr>
      <w:rFonts w:ascii="CG Times" w:hAnsi="CG Times" w:eastAsia="方正楷体简体"/>
      <w:sz w:val="28"/>
      <w:szCs w:val="24"/>
      <w:lang w:val="en-US" w:eastAsia="zh-CN" w:bidi="ar-SA"/>
    </w:rPr>
  </w:style>
  <w:style w:type="paragraph" w:styleId="1302" w:customStyle="1">
    <w:name w:val="样式 正文（缩进） + 小四"/>
    <w:basedOn w:val="1086"/>
    <w:link w:val="1301"/>
    <w:qFormat/>
    <w:pPr>
      <w:ind w:firstLine="0"/>
      <w:jc w:val="both"/>
      <w:widowControl w:val="off"/>
    </w:pPr>
    <w:rPr>
      <w:rFonts w:ascii="CG Times" w:hAnsi="CG Times"/>
      <w:sz w:val="28"/>
    </w:rPr>
  </w:style>
  <w:style w:type="character" w:styleId="1303" w:customStyle="1">
    <w:name w:val="商务2 Char"/>
    <w:link w:val="1304"/>
    <w:qFormat/>
    <w:rPr>
      <w:rFonts w:ascii="宋体" w:hAnsi="宋体"/>
      <w:sz w:val="32"/>
      <w:szCs w:val="24"/>
    </w:rPr>
  </w:style>
  <w:style w:type="paragraph" w:styleId="1304" w:customStyle="1">
    <w:name w:val="商务2"/>
    <w:basedOn w:val="772"/>
    <w:link w:val="1303"/>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05" w:customStyle="1">
    <w:name w:val="编号标题2 Char Char Char"/>
    <w:qFormat/>
    <w:rPr>
      <w:rFonts w:ascii="Arial" w:hAnsi="Arial" w:eastAsia="黑体"/>
      <w:sz w:val="21"/>
      <w:lang w:val="en-US" w:eastAsia="zh-CN"/>
    </w:rPr>
  </w:style>
  <w:style w:type="character" w:styleId="1306" w:customStyle="1">
    <w:name w:val="批注引用3"/>
    <w:qFormat/>
    <w:rPr>
      <w:rFonts w:cs="Times New Roman"/>
      <w:sz w:val="21"/>
    </w:rPr>
  </w:style>
  <w:style w:type="character" w:styleId="1307" w:customStyle="1">
    <w:name w:val="纯文本 Char"/>
    <w:link w:val="817"/>
    <w:qFormat/>
    <w:rPr>
      <w:rFonts w:ascii="宋体" w:hAnsi="Courier New" w:eastAsia="宋体" w:cs="Courier New"/>
      <w:sz w:val="21"/>
      <w:szCs w:val="21"/>
      <w:lang w:val="en-US" w:eastAsia="zh-CN" w:bidi="ar-SA"/>
    </w:rPr>
  </w:style>
  <w:style w:type="character" w:styleId="1308" w:customStyle="1">
    <w:name w:val="正文首行缩进两字 Char Char"/>
    <w:qFormat/>
    <w:rPr>
      <w:rFonts w:eastAsia="宋体"/>
      <w:sz w:val="24"/>
      <w:szCs w:val="24"/>
      <w:lang w:bidi="ar-SA"/>
    </w:rPr>
  </w:style>
  <w:style w:type="character" w:styleId="1309" w:customStyle="1">
    <w:name w:val="正文缩进 Char1"/>
    <w:link w:val="793"/>
    <w:qFormat/>
    <w:rPr>
      <w:rFonts w:eastAsia="楷体_GB2312"/>
      <w:sz w:val="24"/>
      <w:lang w:val="en-US" w:eastAsia="zh-CN" w:bidi="ar-SA"/>
    </w:rPr>
  </w:style>
  <w:style w:type="character" w:styleId="1310" w:customStyle="1">
    <w:name w:val="Style Char Char Char Char Char Char Char Char Char Char Char Char + Char"/>
    <w:link w:val="1311"/>
    <w:qFormat/>
    <w:rPr>
      <w:rFonts w:ascii="宋体" w:hAnsi="宋体"/>
      <w:sz w:val="24"/>
    </w:rPr>
  </w:style>
  <w:style w:type="paragraph" w:styleId="1311" w:customStyle="1">
    <w:name w:val="Style Char Char Char Char Char Char Char Char Char Char Char Char +"/>
    <w:basedOn w:val="770"/>
    <w:link w:val="1310"/>
    <w:qFormat/>
    <w:pPr>
      <w:ind w:left="425" w:hanging="425"/>
      <w:jc w:val="left"/>
      <w:spacing w:line="360" w:lineRule="auto"/>
      <w:tabs>
        <w:tab w:val="left" w:pos="425" w:leader="none"/>
      </w:tabs>
    </w:pPr>
    <w:rPr>
      <w:rFonts w:ascii="宋体" w:hAnsi="宋体"/>
      <w:sz w:val="24"/>
      <w:szCs w:val="20"/>
    </w:rPr>
  </w:style>
  <w:style w:type="character" w:styleId="1312" w:customStyle="1">
    <w:name w:val="h6 Char"/>
    <w:qFormat/>
    <w:rPr>
      <w:rFonts w:ascii="Arial" w:hAnsi="Arial" w:eastAsia="黑体"/>
      <w:b/>
      <w:sz w:val="24"/>
      <w:lang w:val="en-US" w:eastAsia="zh-CN" w:bidi="ar-SA"/>
    </w:rPr>
  </w:style>
  <w:style w:type="character" w:styleId="1313" w:customStyle="1">
    <w:name w:val="x:Prefix"/>
    <w:qFormat/>
    <w:rPr>
      <w:color w:val="ff0000"/>
    </w:rPr>
  </w:style>
  <w:style w:type="character" w:styleId="1314" w:customStyle="1">
    <w:name w:val="小型号"/>
    <w:qFormat/>
    <w:rPr>
      <w:rFonts w:ascii="汉仪细中圆简" w:eastAsia="汉仪细中圆简"/>
      <w:color w:val="000000"/>
      <w:sz w:val="24"/>
      <w:szCs w:val="24"/>
      <w:lang w:val="en-US"/>
    </w:rPr>
  </w:style>
  <w:style w:type="character" w:styleId="1315" w:customStyle="1">
    <w:name w:val="样式 标题 5H5ITT t5PA Pico Section5H5-Heading 5h5l5heading5...6 Char"/>
    <w:link w:val="1316"/>
    <w:qFormat/>
    <w:rPr>
      <w:b/>
      <w:bCs/>
      <w:sz w:val="24"/>
      <w:szCs w:val="28"/>
    </w:rPr>
  </w:style>
  <w:style w:type="paragraph" w:styleId="1316" w:customStyle="1">
    <w:name w:val="样式 标题 5H5ITT t5PA Pico Section5H5-Heading 5h5l5heading5...6"/>
    <w:basedOn w:val="775"/>
    <w:link w:val="1315"/>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17" w:customStyle="1">
    <w:name w:val="正文（黑体） Char"/>
    <w:link w:val="1318"/>
    <w:qFormat/>
    <w:rPr>
      <w:rFonts w:ascii="黑体" w:eastAsia="黑体"/>
      <w:color w:val="000080"/>
      <w:sz w:val="24"/>
      <w:szCs w:val="24"/>
      <w:lang w:val="en-US" w:eastAsia="zh-CN" w:bidi="ar-SA"/>
    </w:rPr>
  </w:style>
  <w:style w:type="paragraph" w:styleId="1318" w:customStyle="1">
    <w:name w:val="正文（黑体）"/>
    <w:basedOn w:val="770"/>
    <w:next w:val="770"/>
    <w:link w:val="1317"/>
    <w:qFormat/>
    <w:pPr>
      <w:ind w:firstLine="480"/>
      <w:spacing w:line="360" w:lineRule="auto"/>
    </w:pPr>
    <w:rPr>
      <w:rFonts w:ascii="黑体" w:eastAsia="黑体"/>
      <w:color w:val="000080"/>
      <w:sz w:val="24"/>
    </w:rPr>
  </w:style>
  <w:style w:type="character" w:styleId="1319" w:customStyle="1">
    <w:name w:val="Balloon Text Char"/>
    <w:qFormat/>
    <w:rPr>
      <w:rFonts w:ascii="Calibri" w:hAnsi="Calibri"/>
      <w:sz w:val="18"/>
    </w:rPr>
  </w:style>
  <w:style w:type="character" w:styleId="1320" w:customStyle="1">
    <w:name w:val="文本首行缩进 Char"/>
    <w:link w:val="1321"/>
    <w:qFormat/>
    <w:rPr>
      <w:rFonts w:ascii="Arial" w:hAnsi="Arial" w:cs="宋体"/>
      <w:sz w:val="21"/>
      <w:szCs w:val="21"/>
    </w:rPr>
  </w:style>
  <w:style w:type="paragraph" w:styleId="1321" w:customStyle="1">
    <w:name w:val="文本首行缩进"/>
    <w:basedOn w:val="770"/>
    <w:link w:val="1320"/>
    <w:unhideWhenUsed/>
    <w:qFormat/>
    <w:pPr>
      <w:ind w:firstLine="420"/>
      <w:jc w:val="left"/>
      <w:spacing w:line="360" w:lineRule="auto"/>
      <w:widowControl/>
    </w:pPr>
    <w:rPr>
      <w:rFonts w:ascii="Arial" w:hAnsi="Arial" w:cs="宋体"/>
      <w:szCs w:val="21"/>
    </w:rPr>
  </w:style>
  <w:style w:type="character" w:styleId="1322" w:customStyle="1">
    <w:name w:val="02_样式 标题 3h_n Char"/>
    <w:qFormat/>
    <w:rPr>
      <w:rFonts w:ascii="宋体" w:hAnsi="宋体"/>
      <w:bCs/>
      <w:sz w:val="21"/>
      <w:szCs w:val="21"/>
      <w:lang w:val="en-US" w:eastAsia="zh-CN"/>
    </w:rPr>
  </w:style>
  <w:style w:type="character" w:styleId="1323" w:customStyle="1">
    <w:name w:val="H2 Char"/>
    <w:qFormat/>
    <w:rPr>
      <w:rFonts w:ascii="宋体" w:hAnsi="宋体" w:eastAsia="黑体" w:cs="宋体"/>
      <w:b/>
      <w:color w:val="0000ff"/>
      <w:sz w:val="32"/>
      <w:szCs w:val="32"/>
      <w:lang w:val="en-US" w:eastAsia="zh-CN" w:bidi="ar-SA"/>
    </w:rPr>
  </w:style>
  <w:style w:type="character" w:styleId="1324" w:customStyle="1">
    <w:name w:val="A15"/>
    <w:qFormat/>
    <w:rPr>
      <w:rFonts w:ascii="HelveticaNeueLT Std Extended" w:eastAsia="HelveticaNeueLT Std Extended" w:cs="HelveticaNeueLT Std Extended"/>
      <w:b/>
      <w:bCs/>
      <w:color w:val="0052a0"/>
      <w:sz w:val="10"/>
      <w:szCs w:val="10"/>
    </w:rPr>
  </w:style>
  <w:style w:type="character" w:styleId="1325" w:customStyle="1">
    <w:name w:val="正文首行缩进 Char"/>
    <w:link w:val="858"/>
    <w:qFormat/>
    <w:rPr>
      <w:rFonts w:ascii="宋体" w:hAnsi="宋体" w:eastAsia="宋体"/>
      <w:bCs/>
      <w:sz w:val="24"/>
      <w:szCs w:val="24"/>
      <w:lang w:val="en-US" w:eastAsia="zh-CN" w:bidi="ar-SA"/>
    </w:rPr>
  </w:style>
  <w:style w:type="character" w:styleId="1326" w:customStyle="1">
    <w:name w:val="样式 正文首行缩进 + 五号 Char Char Char Char Char Char Char Char Char Char Char"/>
    <w:link w:val="1327"/>
    <w:qFormat/>
    <w:rPr>
      <w:rFonts w:ascii="Arial" w:hAnsi="Arial"/>
      <w:sz w:val="24"/>
    </w:rPr>
  </w:style>
  <w:style w:type="paragraph" w:styleId="1327" w:customStyle="1">
    <w:name w:val="样式 正文首行缩进 + 五号 Char Char Char Char Char Char Char Char Char Char"/>
    <w:basedOn w:val="858"/>
    <w:link w:val="1326"/>
    <w:qFormat/>
    <w:pPr>
      <w:ind w:firstLine="482"/>
      <w:spacing w:after="0" w:line="360" w:lineRule="auto"/>
    </w:pPr>
    <w:rPr>
      <w:rFonts w:ascii="Arial" w:hAnsi="Arial"/>
      <w:bCs w:val="0"/>
      <w:szCs w:val="20"/>
    </w:rPr>
  </w:style>
  <w:style w:type="character" w:styleId="1328" w:customStyle="1">
    <w:name w:val="Table Text Char1"/>
    <w:link w:val="1329"/>
    <w:qFormat/>
    <w:rPr>
      <w:sz w:val="18"/>
      <w:szCs w:val="24"/>
    </w:rPr>
  </w:style>
  <w:style w:type="paragraph" w:styleId="1329" w:customStyle="1">
    <w:name w:val="Table Text"/>
    <w:basedOn w:val="770"/>
    <w:link w:val="1328"/>
    <w:qFormat/>
    <w:rPr>
      <w:sz w:val="18"/>
    </w:rPr>
  </w:style>
  <w:style w:type="character" w:styleId="1330" w:customStyle="1">
    <w:name w:val="正文-2 Char"/>
    <w:link w:val="1331"/>
    <w:qFormat/>
    <w:rPr>
      <w:rFonts w:ascii="宋体" w:hAnsi="宋体"/>
      <w:b/>
      <w:sz w:val="24"/>
    </w:rPr>
  </w:style>
  <w:style w:type="paragraph" w:styleId="1331" w:customStyle="1">
    <w:name w:val="正文-2"/>
    <w:basedOn w:val="793"/>
    <w:link w:val="1330"/>
    <w:qFormat/>
    <w:pPr>
      <w:ind w:firstLine="0"/>
      <w:spacing w:line="360" w:lineRule="auto"/>
      <w:widowControl w:val="off"/>
      <w:tabs>
        <w:tab w:val="left" w:pos="284" w:leader="none"/>
        <w:tab w:val="left" w:pos="425" w:leader="none"/>
      </w:tabs>
    </w:pPr>
    <w:rPr>
      <w:rFonts w:ascii="宋体" w:hAnsi="宋体" w:eastAsia="宋体"/>
      <w:b/>
    </w:rPr>
  </w:style>
  <w:style w:type="character" w:styleId="1332" w:customStyle="1">
    <w:name w:val="h5 Char"/>
    <w:qFormat/>
    <w:rPr>
      <w:rFonts w:eastAsia="宋体"/>
      <w:b/>
      <w:sz w:val="21"/>
      <w:lang w:val="en-US" w:eastAsia="zh-CN" w:bidi="ar-SA"/>
    </w:rPr>
  </w:style>
  <w:style w:type="character" w:styleId="1333" w:customStyle="1">
    <w:name w:val="Item Step in Table Char Char"/>
    <w:qFormat/>
    <w:rPr>
      <w:rFonts w:ascii="Arial" w:hAnsi="Arial" w:eastAsia="宋体" w:cs="Arial"/>
      <w:sz w:val="21"/>
      <w:szCs w:val="18"/>
      <w:lang w:val="en-US" w:eastAsia="zh-CN" w:bidi="ar-SA"/>
    </w:rPr>
  </w:style>
  <w:style w:type="character" w:styleId="1334" w:customStyle="1">
    <w:name w:val="Char Char17"/>
    <w:qFormat/>
    <w:rPr>
      <w:rFonts w:eastAsia="宋体"/>
      <w:sz w:val="28"/>
      <w:szCs w:val="24"/>
      <w:lang w:val="en-US" w:eastAsia="zh-CN" w:bidi="ar-SA"/>
    </w:rPr>
  </w:style>
  <w:style w:type="character" w:styleId="1335" w:customStyle="1">
    <w:name w:val="样式 样式1 + Char"/>
    <w:link w:val="1336"/>
    <w:semiHidden/>
    <w:qFormat/>
    <w:rPr>
      <w:rFonts w:eastAsia="汉仪大宋简"/>
      <w:bCs/>
      <w:sz w:val="22"/>
      <w:szCs w:val="52"/>
    </w:rPr>
  </w:style>
  <w:style w:type="paragraph" w:styleId="1336" w:customStyle="1">
    <w:name w:val="样式 样式1 +"/>
    <w:link w:val="1335"/>
    <w:semiHidden/>
    <w:qFormat/>
    <w:pPr>
      <w:ind w:firstLine="420"/>
      <w:jc w:val="both"/>
      <w:keepNext/>
      <w:spacing w:line="480" w:lineRule="auto"/>
      <w:widowControl w:val="off"/>
      <w:outlineLvl w:val="0"/>
    </w:pPr>
    <w:rPr>
      <w:rFonts w:eastAsia="汉仪大宋简"/>
      <w:bCs/>
      <w:sz w:val="22"/>
      <w:szCs w:val="52"/>
    </w:rPr>
  </w:style>
  <w:style w:type="character" w:styleId="1337" w:customStyle="1">
    <w:name w:val="标题 6 Char1"/>
    <w:link w:val="776"/>
    <w:uiPriority w:val="99"/>
    <w:qFormat/>
    <w:rPr>
      <w:rFonts w:ascii="Cambria" w:hAnsi="Cambria" w:eastAsia="宋体"/>
      <w:b/>
      <w:bCs/>
      <w:sz w:val="28"/>
      <w:szCs w:val="24"/>
      <w:lang w:val="fr-FR" w:eastAsia="fr-FR" w:bidi="ar-SA"/>
    </w:rPr>
  </w:style>
  <w:style w:type="character" w:styleId="1338" w:customStyle="1">
    <w:name w:val="text2 Char"/>
    <w:link w:val="1339"/>
    <w:qFormat/>
    <w:rPr>
      <w:rFonts w:ascii="FrutigerNext LT Regular" w:hAnsi="FrutigerNext LT Regular"/>
      <w:sz w:val="18"/>
    </w:rPr>
  </w:style>
  <w:style w:type="paragraph" w:styleId="1339" w:customStyle="1">
    <w:name w:val="text2"/>
    <w:basedOn w:val="770"/>
    <w:link w:val="1338"/>
    <w:qFormat/>
    <w:pPr>
      <w:jc w:val="left"/>
      <w:spacing w:line="200" w:lineRule="exact"/>
    </w:pPr>
    <w:rPr>
      <w:rFonts w:ascii="FrutigerNext LT Regular" w:hAnsi="FrutigerNext LT Regular"/>
      <w:sz w:val="18"/>
      <w:szCs w:val="20"/>
    </w:rPr>
  </w:style>
  <w:style w:type="character" w:styleId="1340" w:customStyle="1">
    <w:name w:val="明显强调2"/>
    <w:uiPriority w:val="21"/>
    <w:qFormat/>
    <w:rPr>
      <w:b/>
      <w:bCs/>
      <w:i/>
      <w:iCs/>
      <w:color w:val="4f81bd"/>
    </w:rPr>
  </w:style>
  <w:style w:type="character" w:styleId="1341" w:customStyle="1">
    <w:name w:val="标题 11"/>
    <w:qFormat/>
    <w:rPr>
      <w:rFonts w:ascii="Arial" w:hAnsi="Arial" w:eastAsia="黑体"/>
      <w:bCs/>
      <w:sz w:val="28"/>
      <w:szCs w:val="44"/>
      <w:lang w:val="en-US" w:eastAsia="zh-CN" w:bidi="ar-SA"/>
    </w:rPr>
  </w:style>
  <w:style w:type="character" w:styleId="1342" w:customStyle="1">
    <w:name w:val="标题 2 Char2"/>
    <w:link w:val="772"/>
    <w:qFormat/>
    <w:rPr>
      <w:rFonts w:ascii="Arial" w:hAnsi="Arial" w:eastAsia="黑体"/>
      <w:b/>
      <w:bCs/>
      <w:sz w:val="32"/>
      <w:szCs w:val="32"/>
    </w:rPr>
  </w:style>
  <w:style w:type="character" w:styleId="1343" w:customStyle="1">
    <w:name w:val="A14"/>
    <w:qFormat/>
    <w:rPr>
      <w:rFonts w:cs="DFPHei Std W9"/>
      <w:color w:val="0052a0"/>
      <w:sz w:val="17"/>
      <w:szCs w:val="17"/>
    </w:rPr>
  </w:style>
  <w:style w:type="character" w:styleId="1344" w:customStyle="1">
    <w:name w:val="Char Char22"/>
    <w:link w:val="1345"/>
    <w:qFormat/>
    <w:rPr>
      <w:rFonts w:ascii="Arial" w:hAnsi="Arial" w:eastAsia="黑体"/>
      <w:sz w:val="24"/>
      <w:szCs w:val="24"/>
    </w:rPr>
  </w:style>
  <w:style w:type="paragraph" w:styleId="1345" w:customStyle="1">
    <w:name w:val="Char8"/>
    <w:basedOn w:val="770"/>
    <w:link w:val="1344"/>
    <w:qFormat/>
    <w:pPr>
      <w:ind w:firstLine="200"/>
      <w:jc w:val="left"/>
      <w:spacing w:line="360" w:lineRule="auto"/>
    </w:pPr>
    <w:rPr>
      <w:rFonts w:ascii="Arial" w:hAnsi="Arial" w:eastAsia="黑体"/>
      <w:sz w:val="24"/>
    </w:rPr>
  </w:style>
  <w:style w:type="character" w:styleId="1346" w:customStyle="1">
    <w:name w:val="不明显强调1"/>
    <w:uiPriority w:val="19"/>
    <w:qFormat/>
    <w:rPr>
      <w:i/>
      <w:color w:val="5a5a5a"/>
    </w:rPr>
  </w:style>
  <w:style w:type="character" w:styleId="1347" w:customStyle="1">
    <w:name w:val="case31"/>
    <w:qFormat/>
    <w:rPr>
      <w:rFonts w:cs="Times New Roman"/>
      <w:spacing w:val="390"/>
      <w:sz w:val="21"/>
      <w:szCs w:val="21"/>
    </w:rPr>
  </w:style>
  <w:style w:type="character" w:styleId="1348" w:customStyle="1">
    <w:name w:val="黑色 Char Char Char Char Char Char Char Char Char Char Char"/>
    <w:link w:val="1349"/>
    <w:qFormat/>
    <w:rPr>
      <w:rFonts w:ascii="Arial" w:hAnsi="Arial"/>
      <w:b/>
      <w:color w:val="000000"/>
      <w:sz w:val="24"/>
    </w:rPr>
  </w:style>
  <w:style w:type="paragraph" w:styleId="1349" w:customStyle="1">
    <w:name w:val="正文 + Arial Char"/>
    <w:link w:val="1348"/>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b/>
      <w:color w:val="000000"/>
      <w:sz w:val="24"/>
    </w:rPr>
  </w:style>
  <w:style w:type="paragraph" w:styleId="1350" w:customStyle="1">
    <w:name w:val="Item List"/>
    <w:basedOn w:val="770"/>
    <w:link w:val="1994"/>
    <w:qFormat/>
    <w:pPr>
      <w:ind w:left="1701" w:hanging="567"/>
      <w:jc w:val="left"/>
      <w:tabs>
        <w:tab w:val="left" w:pos="420" w:leader="none"/>
        <w:tab w:val="left" w:pos="1701" w:leader="none"/>
      </w:tabs>
    </w:pPr>
    <w:rPr>
      <w:sz w:val="20"/>
    </w:rPr>
  </w:style>
  <w:style w:type="character" w:styleId="1351" w:customStyle="1">
    <w:name w:val="正文（缩进） Char"/>
    <w:link w:val="1086"/>
    <w:qFormat/>
    <w:rPr>
      <w:rFonts w:eastAsia="方正楷体简体"/>
      <w:sz w:val="24"/>
      <w:szCs w:val="24"/>
      <w:lang w:val="en-US" w:eastAsia="zh-CN" w:bidi="ar-SA"/>
    </w:rPr>
  </w:style>
  <w:style w:type="character" w:styleId="1352" w:customStyle="1">
    <w:name w:val="样式7 Char"/>
    <w:link w:val="1353"/>
    <w:qFormat/>
    <w:rPr>
      <w:sz w:val="21"/>
      <w:szCs w:val="24"/>
    </w:rPr>
  </w:style>
  <w:style w:type="paragraph" w:styleId="1353" w:customStyle="1">
    <w:name w:val="样式7"/>
    <w:basedOn w:val="770"/>
    <w:link w:val="1352"/>
    <w:qFormat/>
    <w:pPr>
      <w:jc w:val="left"/>
    </w:pPr>
  </w:style>
  <w:style w:type="character" w:styleId="1354" w:customStyle="1">
    <w:name w:val="标题 1 Char"/>
    <w:link w:val="771"/>
    <w:uiPriority w:val="99"/>
    <w:qFormat/>
    <w:rPr>
      <w:rFonts w:ascii="仿宋_GB2312" w:eastAsia="仿宋_GB2312"/>
      <w:b/>
      <w:bCs/>
      <w:sz w:val="21"/>
      <w:szCs w:val="24"/>
      <w:lang w:val="en-US" w:eastAsia="zh-CN" w:bidi="ar-SA"/>
    </w:rPr>
  </w:style>
  <w:style w:type="character" w:styleId="1355" w:customStyle="1">
    <w:name w:val="font"/>
    <w:qFormat/>
  </w:style>
  <w:style w:type="character" w:styleId="1356" w:customStyle="1">
    <w:name w:val="样式 标题 3 + 黑色 Char"/>
    <w:link w:val="1357"/>
    <w:qFormat/>
    <w:rPr>
      <w:color w:val="ff0000"/>
      <w:sz w:val="24"/>
    </w:rPr>
  </w:style>
  <w:style w:type="paragraph" w:styleId="1357" w:customStyle="1">
    <w:name w:val="样式 标题 3 + 黑色"/>
    <w:basedOn w:val="773"/>
    <w:link w:val="1356"/>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358" w:customStyle="1">
    <w:name w:val="样式 标题 1 + 加粗 Char"/>
    <w:qFormat/>
    <w:rPr>
      <w:rFonts w:ascii="Cambria" w:hAnsi="Cambria" w:eastAsia="黑体"/>
      <w:b/>
      <w:bCs/>
      <w:sz w:val="28"/>
      <w:szCs w:val="28"/>
      <w:lang w:val="en-US" w:eastAsia="zh-CN" w:bidi="ar-SA"/>
    </w:rPr>
  </w:style>
  <w:style w:type="character" w:styleId="1359"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360" w:customStyle="1">
    <w:name w:val="正文） Char"/>
    <w:link w:val="1361"/>
    <w:qFormat/>
    <w:rPr>
      <w:szCs w:val="24"/>
    </w:rPr>
  </w:style>
  <w:style w:type="paragraph" w:styleId="1361" w:customStyle="1">
    <w:name w:val="正文）"/>
    <w:basedOn w:val="770"/>
    <w:link w:val="1360"/>
    <w:qFormat/>
    <w:pPr>
      <w:ind w:left="300" w:hanging="150"/>
      <w:jc w:val="left"/>
      <w:spacing w:line="360" w:lineRule="auto"/>
    </w:pPr>
    <w:rPr>
      <w:sz w:val="20"/>
    </w:rPr>
  </w:style>
  <w:style w:type="character" w:styleId="1362" w:customStyle="1">
    <w:name w:val="附录一 Char"/>
    <w:link w:val="1363"/>
    <w:semiHidden/>
    <w:qFormat/>
    <w:rPr>
      <w:rFonts w:ascii="EU-F1" w:eastAsia="黑体"/>
      <w:sz w:val="21"/>
      <w:szCs w:val="21"/>
    </w:rPr>
  </w:style>
  <w:style w:type="paragraph" w:styleId="1363" w:customStyle="1">
    <w:name w:val="附录一"/>
    <w:basedOn w:val="817"/>
    <w:link w:val="1362"/>
    <w:semiHidden/>
    <w:qFormat/>
    <w:pPr>
      <w:jc w:val="left"/>
      <w:spacing w:line="480" w:lineRule="auto"/>
    </w:pPr>
    <w:rPr>
      <w:rFonts w:ascii="EU-F1" w:hAnsi="Times New Roman" w:eastAsia="黑体" w:cs="Times New Roman"/>
    </w:rPr>
  </w:style>
  <w:style w:type="character" w:styleId="1364" w:customStyle="1">
    <w:name w:val="说明书 正文 Char"/>
    <w:qFormat/>
    <w:rPr>
      <w:rFonts w:ascii="宋体" w:hAnsi="宋体" w:cs="宋体"/>
      <w:sz w:val="24"/>
    </w:rPr>
  </w:style>
  <w:style w:type="character" w:styleId="1365" w:customStyle="1">
    <w:name w:val="Char Char231"/>
    <w:qFormat/>
    <w:rPr>
      <w:rFonts w:ascii="宋体" w:hAnsi="Courier New" w:eastAsia="宋体"/>
      <w:sz w:val="21"/>
      <w:lang w:val="en-US" w:eastAsia="zh-CN" w:bidi="ar-SA"/>
    </w:rPr>
  </w:style>
  <w:style w:type="character" w:styleId="1366" w:customStyle="1">
    <w:name w:val="图片表格 Char"/>
    <w:link w:val="1367"/>
    <w:qFormat/>
  </w:style>
  <w:style w:type="paragraph" w:styleId="1367" w:customStyle="1">
    <w:name w:val="图片表格"/>
    <w:basedOn w:val="844"/>
    <w:link w:val="1366"/>
    <w:qFormat/>
    <w:pPr>
      <w:ind w:left="227" w:firstLine="0"/>
      <w:jc w:val="center"/>
      <w:spacing w:line="240" w:lineRule="auto"/>
    </w:pPr>
    <w:rPr>
      <w:smallCaps w:val="0"/>
    </w:rPr>
  </w:style>
  <w:style w:type="character" w:styleId="1368" w:customStyle="1">
    <w:name w:val="项目编号B Char"/>
    <w:link w:val="1369"/>
    <w:qFormat/>
    <w:rPr>
      <w:sz w:val="24"/>
      <w:szCs w:val="24"/>
    </w:rPr>
  </w:style>
  <w:style w:type="paragraph" w:styleId="1369" w:customStyle="1">
    <w:name w:val="项目编号B"/>
    <w:link w:val="1368"/>
    <w:qFormat/>
    <w:pPr>
      <w:spacing w:line="360" w:lineRule="auto"/>
      <w:tabs>
        <w:tab w:val="left" w:pos="1260" w:leader="none"/>
      </w:tabs>
    </w:pPr>
    <w:rPr>
      <w:sz w:val="24"/>
      <w:szCs w:val="24"/>
    </w:rPr>
  </w:style>
  <w:style w:type="character" w:styleId="1370" w:customStyle="1">
    <w:name w:val="W1 Char"/>
    <w:link w:val="1371"/>
    <w:qFormat/>
    <w:rPr>
      <w:rFonts w:ascii="宋体" w:hAnsi="宋体"/>
      <w:sz w:val="21"/>
      <w:szCs w:val="28"/>
      <w:lang w:bidi="mn-Mong-CN"/>
    </w:rPr>
  </w:style>
  <w:style w:type="paragraph" w:styleId="1371" w:customStyle="1">
    <w:name w:val="W1"/>
    <w:basedOn w:val="1170"/>
    <w:link w:val="1370"/>
    <w:qFormat/>
    <w:pPr>
      <w:ind w:firstLine="0"/>
      <w:tabs>
        <w:tab w:val="left" w:pos="1134" w:leader="none"/>
      </w:tabs>
    </w:pPr>
  </w:style>
  <w:style w:type="character" w:styleId="1372" w:customStyle="1">
    <w:name w:val="EHL三级项目 Char"/>
    <w:link w:val="1373"/>
    <w:qFormat/>
    <w:rPr>
      <w:rFonts w:ascii="宋体" w:hAnsi="宋体"/>
      <w:b/>
      <w:sz w:val="24"/>
      <w:szCs w:val="24"/>
    </w:rPr>
  </w:style>
  <w:style w:type="paragraph" w:styleId="1373" w:customStyle="1">
    <w:name w:val="EHL三级项目"/>
    <w:basedOn w:val="770"/>
    <w:link w:val="1372"/>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74" w:customStyle="1">
    <w:name w:val="Date Char Char"/>
    <w:link w:val="1375"/>
    <w:uiPriority w:val="99"/>
    <w:qFormat/>
  </w:style>
  <w:style w:type="paragraph" w:styleId="1375" w:customStyle="1">
    <w:name w:val="Date1"/>
    <w:basedOn w:val="770"/>
    <w:next w:val="770"/>
    <w:link w:val="1374"/>
    <w:uiPriority w:val="99"/>
    <w:qFormat/>
    <w:pPr>
      <w:ind w:left="100"/>
    </w:pPr>
    <w:rPr>
      <w:sz w:val="20"/>
      <w:szCs w:val="20"/>
    </w:rPr>
  </w:style>
  <w:style w:type="character" w:styleId="1376">
    <w:name w:val="Placeholder Text"/>
    <w:uiPriority w:val="99"/>
    <w:semiHidden/>
    <w:qFormat/>
    <w:rPr>
      <w:color w:val="808080"/>
    </w:rPr>
  </w:style>
  <w:style w:type="character" w:styleId="1377" w:customStyle="1">
    <w:name w:val="编写建议 Char Char Char Char Char Char"/>
    <w:link w:val="1378"/>
    <w:qFormat/>
    <w:rPr>
      <w:i/>
      <w:color w:val="0000ff"/>
      <w:sz w:val="21"/>
      <w:szCs w:val="21"/>
    </w:rPr>
  </w:style>
  <w:style w:type="paragraph" w:styleId="1378" w:customStyle="1">
    <w:name w:val="编写建议 Char Char Char Char Char"/>
    <w:basedOn w:val="770"/>
    <w:link w:val="1377"/>
    <w:qFormat/>
    <w:pPr>
      <w:ind w:left="1134"/>
      <w:jc w:val="left"/>
      <w:keepNext/>
      <w:spacing w:line="360" w:lineRule="auto"/>
      <w:widowControl/>
    </w:pPr>
    <w:rPr>
      <w:i/>
      <w:color w:val="0000ff"/>
      <w:szCs w:val="21"/>
    </w:rPr>
  </w:style>
  <w:style w:type="character" w:styleId="1379" w:customStyle="1">
    <w:name w:val="无编号正文 Char"/>
    <w:link w:val="1380"/>
    <w:qFormat/>
    <w:rPr>
      <w:rFonts w:ascii="宋体" w:hAnsi="宋体"/>
      <w:sz w:val="24"/>
      <w:szCs w:val="24"/>
    </w:rPr>
  </w:style>
  <w:style w:type="paragraph" w:styleId="1380" w:customStyle="1">
    <w:name w:val="无编号正文"/>
    <w:basedOn w:val="806"/>
    <w:next w:val="770"/>
    <w:link w:val="1379"/>
    <w:qFormat/>
    <w:pPr>
      <w:ind w:left="200" w:firstLine="200"/>
      <w:jc w:val="left"/>
    </w:pPr>
    <w:rPr>
      <w:rFonts w:ascii="宋体" w:hAnsi="宋体" w:eastAsia="宋体"/>
      <w:bCs w:val="0"/>
    </w:rPr>
  </w:style>
  <w:style w:type="character" w:styleId="1381" w:customStyle="1">
    <w:name w:val="文字列表 Char Char"/>
    <w:link w:val="1382"/>
    <w:qFormat/>
    <w:rPr>
      <w:rFonts w:ascii="宋体" w:hAnsi="宋体"/>
      <w:sz w:val="24"/>
      <w:szCs w:val="28"/>
    </w:rPr>
  </w:style>
  <w:style w:type="paragraph" w:styleId="1382" w:customStyle="1">
    <w:name w:val="文字列表"/>
    <w:basedOn w:val="858"/>
    <w:link w:val="1381"/>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383" w:customStyle="1">
    <w:name w:val="正文首行缩进 Char Char1"/>
    <w:qFormat/>
    <w:rPr>
      <w:rFonts w:ascii="Arial" w:hAnsi="Arial" w:eastAsia="宋体"/>
      <w:sz w:val="21"/>
      <w:lang w:val="en-US" w:eastAsia="zh-CN" w:bidi="ar-SA"/>
    </w:rPr>
  </w:style>
  <w:style w:type="character" w:styleId="1384" w:customStyle="1">
    <w:name w:val="1.2.1 环境（标准） Char"/>
    <w:link w:val="1385"/>
    <w:qFormat/>
    <w:rPr>
      <w:rFonts w:ascii="宋体" w:hAnsi="Arial" w:cs="宋体"/>
      <w:spacing w:val="1"/>
      <w:sz w:val="24"/>
    </w:rPr>
  </w:style>
  <w:style w:type="paragraph" w:styleId="1385" w:customStyle="1">
    <w:name w:val="1.2.1 环境（标准）"/>
    <w:basedOn w:val="770"/>
    <w:link w:val="1384"/>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86" w:customStyle="1">
    <w:name w:val="WW8Num16z0"/>
    <w:qFormat/>
    <w:rPr>
      <w:rFonts w:ascii="Wingdings" w:hAnsi="Wingdings"/>
    </w:rPr>
  </w:style>
  <w:style w:type="character" w:styleId="1387" w:customStyle="1">
    <w:name w:val="px12161"/>
    <w:unhideWhenUsed/>
    <w:qFormat/>
    <w:rPr>
      <w:color w:val="ffffff"/>
      <w:sz w:val="18"/>
      <w:szCs w:val="18"/>
    </w:rPr>
  </w:style>
  <w:style w:type="character" w:styleId="1388" w:customStyle="1">
    <w:name w:val="Head 114 Cha"/>
    <w:semiHidden/>
    <w:qFormat/>
    <w:rPr>
      <w:rFonts w:ascii="Arial" w:hAnsi="Arial" w:eastAsia="黑体"/>
      <w:bCs/>
      <w:sz w:val="28"/>
      <w:szCs w:val="44"/>
      <w:lang w:val="en-US" w:eastAsia="zh-CN" w:bidi="ar-SA"/>
    </w:rPr>
  </w:style>
  <w:style w:type="character" w:styleId="1389" w:customStyle="1">
    <w:name w:val="A8"/>
    <w:qFormat/>
    <w:rPr>
      <w:rFonts w:ascii="DFPHei Std W5" w:eastAsia="DFPHei Std W5" w:cs="DFPHei Std W5"/>
      <w:color w:val="211d1e"/>
      <w:sz w:val="18"/>
      <w:szCs w:val="18"/>
    </w:rPr>
  </w:style>
  <w:style w:type="character" w:styleId="1390" w:customStyle="1">
    <w:name w:val="specifications"/>
    <w:qFormat/>
  </w:style>
  <w:style w:type="character" w:styleId="1391" w:customStyle="1">
    <w:name w:val="小四 段落 宋体 Char Char Char Char Char"/>
    <w:qFormat/>
    <w:rPr>
      <w:sz w:val="24"/>
      <w:szCs w:val="24"/>
    </w:rPr>
  </w:style>
  <w:style w:type="character" w:styleId="1392" w:customStyle="1">
    <w:name w:val="表格文字+加粗 Char"/>
    <w:link w:val="1393"/>
    <w:qFormat/>
    <w:rPr>
      <w:b/>
      <w:bCs/>
      <w:sz w:val="21"/>
      <w:szCs w:val="21"/>
    </w:rPr>
  </w:style>
  <w:style w:type="paragraph" w:styleId="1393" w:customStyle="1">
    <w:name w:val="表格文字+加粗"/>
    <w:basedOn w:val="793"/>
    <w:link w:val="1392"/>
    <w:qFormat/>
    <w:pPr>
      <w:ind w:firstLine="0"/>
      <w:jc w:val="center"/>
      <w:widowControl w:val="off"/>
    </w:pPr>
    <w:rPr>
      <w:rFonts w:eastAsia="宋体"/>
      <w:b/>
      <w:bCs/>
      <w:sz w:val="21"/>
      <w:szCs w:val="21"/>
    </w:rPr>
  </w:style>
  <w:style w:type="character" w:styleId="1394" w:customStyle="1">
    <w:name w:val="Body Text Indent Char Char"/>
    <w:link w:val="1395"/>
    <w:qFormat/>
    <w:rPr>
      <w:sz w:val="24"/>
    </w:rPr>
  </w:style>
  <w:style w:type="paragraph" w:styleId="1395" w:customStyle="1">
    <w:name w:val="Body Text Indent1"/>
    <w:basedOn w:val="770"/>
    <w:link w:val="1394"/>
    <w:qFormat/>
    <w:pPr>
      <w:ind w:firstLine="538"/>
    </w:pPr>
    <w:rPr>
      <w:sz w:val="24"/>
      <w:szCs w:val="20"/>
    </w:rPr>
  </w:style>
  <w:style w:type="character" w:styleId="1396" w:customStyle="1">
    <w:name w:val="样式 楷体_GB2312 二号 加粗 Char"/>
    <w:qFormat/>
    <w:rPr>
      <w:rFonts w:ascii="楷体_GB2312" w:hAnsi="Arial" w:eastAsia="楷体_GB2312" w:cs="Arial"/>
      <w:b/>
      <w:sz w:val="44"/>
      <w:szCs w:val="24"/>
      <w:lang w:val="en-US" w:eastAsia="zh-CN" w:bidi="ar-SA"/>
    </w:rPr>
  </w:style>
  <w:style w:type="character" w:styleId="1397" w:customStyle="1">
    <w:name w:val="正文文字 红色 Char"/>
    <w:link w:val="1398"/>
    <w:qFormat/>
    <w:rPr>
      <w:rFonts w:ascii="Calibri" w:hAnsi="Calibri"/>
      <w:color w:val="ff0000"/>
      <w:szCs w:val="21"/>
    </w:rPr>
  </w:style>
  <w:style w:type="paragraph" w:styleId="1398" w:customStyle="1">
    <w:name w:val="正文文字 红色"/>
    <w:basedOn w:val="770"/>
    <w:link w:val="1397"/>
    <w:qFormat/>
    <w:pPr>
      <w:ind w:left="420"/>
      <w:jc w:val="left"/>
    </w:pPr>
    <w:rPr>
      <w:rFonts w:ascii="Calibri" w:hAnsi="Calibri"/>
      <w:color w:val="ff0000"/>
      <w:sz w:val="20"/>
      <w:szCs w:val="21"/>
    </w:rPr>
  </w:style>
  <w:style w:type="character" w:styleId="1399" w:customStyle="1">
    <w:name w:val="F1 Char"/>
    <w:link w:val="1400"/>
    <w:semiHidden/>
    <w:qFormat/>
    <w:rPr>
      <w:rFonts w:ascii="EU-F1" w:eastAsia="黑体"/>
      <w:sz w:val="21"/>
      <w:szCs w:val="21"/>
    </w:rPr>
  </w:style>
  <w:style w:type="paragraph" w:styleId="1400" w:customStyle="1">
    <w:name w:val="F1"/>
    <w:basedOn w:val="1115"/>
    <w:link w:val="1399"/>
    <w:semiHidden/>
    <w:qFormat/>
  </w:style>
  <w:style w:type="character" w:styleId="1401" w:customStyle="1">
    <w:name w:val="Right Par 2"/>
    <w:qFormat/>
  </w:style>
  <w:style w:type="character" w:styleId="1402" w:customStyle="1">
    <w:name w:val="日期2"/>
    <w:qFormat/>
  </w:style>
  <w:style w:type="character" w:styleId="1403" w:customStyle="1">
    <w:name w:val="图形题注 Char"/>
    <w:link w:val="1269"/>
    <w:qFormat/>
    <w:rPr>
      <w:rFonts w:ascii="Arial" w:hAnsi="Arial" w:cs="Arial"/>
      <w:sz w:val="21"/>
    </w:rPr>
  </w:style>
  <w:style w:type="character" w:styleId="1404" w:customStyle="1">
    <w:name w:val="结束语 Char"/>
    <w:link w:val="804"/>
    <w:qFormat/>
    <w:rPr>
      <w:rFonts w:ascii="金梅簡體中黑字形" w:hAnsi="Arial" w:eastAsia="金梅簡體中黑字形"/>
      <w:sz w:val="24"/>
      <w:szCs w:val="24"/>
    </w:rPr>
  </w:style>
  <w:style w:type="character" w:styleId="1405" w:customStyle="1">
    <w:name w:val="说明书 正文 Char Char"/>
    <w:link w:val="1406"/>
    <w:qFormat/>
    <w:rPr>
      <w:rFonts w:ascii="宋体" w:hAnsi="宋体"/>
      <w:sz w:val="24"/>
      <w:szCs w:val="24"/>
    </w:rPr>
  </w:style>
  <w:style w:type="paragraph" w:styleId="1406" w:customStyle="1">
    <w:name w:val="说明书 正文"/>
    <w:basedOn w:val="770"/>
    <w:link w:val="1405"/>
    <w:qFormat/>
    <w:pPr>
      <w:ind w:firstLine="480"/>
      <w:jc w:val="left"/>
      <w:spacing w:line="460" w:lineRule="exact"/>
    </w:pPr>
    <w:rPr>
      <w:rFonts w:ascii="宋体" w:hAnsi="宋体"/>
      <w:sz w:val="24"/>
    </w:rPr>
  </w:style>
  <w:style w:type="character" w:styleId="1407"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408" w:customStyle="1">
    <w:name w:val="正文三级编号 Char Char"/>
    <w:qFormat/>
    <w:rPr>
      <w:sz w:val="21"/>
      <w:szCs w:val="22"/>
    </w:rPr>
  </w:style>
  <w:style w:type="character" w:styleId="1409" w:customStyle="1">
    <w:name w:val="HTML 打字机1"/>
    <w:qFormat/>
    <w:rPr>
      <w:rFonts w:ascii="宋体" w:hAnsi="宋体" w:eastAsia="宋体"/>
      <w:sz w:val="24"/>
    </w:rPr>
  </w:style>
  <w:style w:type="character" w:styleId="1410" w:customStyle="1">
    <w:name w:val="正文文本 2 Char1"/>
    <w:qFormat/>
    <w:rPr>
      <w:sz w:val="21"/>
    </w:rPr>
  </w:style>
  <w:style w:type="character" w:styleId="1411" w:customStyle="1">
    <w:name w:val="表格标题 (3)"/>
    <w:qFormat/>
    <w:rPr>
      <w:rFonts w:ascii="MingLiU" w:hAnsi="MingLiU" w:eastAsia="MingLiU" w:cs="MingLiU"/>
      <w:color w:val="000000"/>
      <w:spacing w:val="0"/>
      <w:position w:val="0"/>
      <w:sz w:val="22"/>
      <w:szCs w:val="22"/>
      <w:u w:val="none"/>
      <w:lang w:val="zh-TW"/>
    </w:rPr>
  </w:style>
  <w:style w:type="character" w:styleId="1412" w:customStyle="1">
    <w:name w:val="标准文件_一级项目符号 Char"/>
    <w:link w:val="1413"/>
    <w:qFormat/>
    <w:rPr>
      <w:rFonts w:ascii="宋体" w:hAnsi="宋体"/>
      <w:spacing w:val="2"/>
      <w:sz w:val="28"/>
      <w:szCs w:val="28"/>
    </w:rPr>
  </w:style>
  <w:style w:type="paragraph" w:styleId="1413" w:customStyle="1">
    <w:name w:val="标准文件_一级项目符号"/>
    <w:basedOn w:val="770"/>
    <w:next w:val="770"/>
    <w:link w:val="1412"/>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14" w:customStyle="1">
    <w:name w:val="Table text Char Char"/>
    <w:link w:val="916"/>
    <w:qFormat/>
    <w:rPr>
      <w:rFonts w:ascii="Futura Bk" w:hAnsi="Futura Bk"/>
      <w:sz w:val="28"/>
    </w:rPr>
  </w:style>
  <w:style w:type="character" w:styleId="1415" w:customStyle="1">
    <w:name w:val="文章正文 Char Char"/>
    <w:link w:val="1416"/>
    <w:uiPriority w:val="99"/>
    <w:qFormat/>
    <w:rPr>
      <w:rFonts w:ascii="宋体"/>
      <w:sz w:val="24"/>
    </w:rPr>
  </w:style>
  <w:style w:type="paragraph" w:styleId="1416" w:customStyle="1">
    <w:name w:val="文章正文"/>
    <w:basedOn w:val="770"/>
    <w:link w:val="1415"/>
    <w:uiPriority w:val="99"/>
    <w:qFormat/>
    <w:pPr>
      <w:ind w:left="17" w:firstLine="560"/>
      <w:spacing w:line="360" w:lineRule="auto"/>
    </w:pPr>
    <w:rPr>
      <w:rFonts w:ascii="宋体"/>
      <w:sz w:val="24"/>
      <w:szCs w:val="20"/>
    </w:rPr>
  </w:style>
  <w:style w:type="character" w:styleId="1417" w:customStyle="1">
    <w:name w:val="已访问的超链接1"/>
    <w:qFormat/>
    <w:rPr>
      <w:color w:val="800080"/>
      <w:u w:val="single"/>
    </w:rPr>
  </w:style>
  <w:style w:type="character" w:styleId="1418" w:customStyle="1">
    <w:name w:val="small-text"/>
    <w:qFormat/>
    <w:rPr>
      <w:szCs w:val="24"/>
    </w:rPr>
  </w:style>
  <w:style w:type="character" w:styleId="1419" w:customStyle="1">
    <w:name w:val="notetitle1"/>
    <w:qFormat/>
    <w:rPr>
      <w:b/>
      <w:bCs/>
    </w:rPr>
  </w:style>
  <w:style w:type="character" w:styleId="1420" w:customStyle="1">
    <w:name w:val="正文文字 2 Char"/>
    <w:qFormat/>
    <w:rPr>
      <w:rFonts w:eastAsia="宋体"/>
      <w:sz w:val="21"/>
      <w:szCs w:val="24"/>
      <w:lang w:val="en-US" w:eastAsia="zh-CN" w:bidi="ar-SA"/>
    </w:rPr>
  </w:style>
  <w:style w:type="character" w:styleId="1421" w:customStyle="1">
    <w:name w:val="文档正文 Char"/>
    <w:link w:val="1422"/>
    <w:qFormat/>
    <w:rPr>
      <w:rFonts w:ascii="长城仿宋" w:eastAsia="长城仿宋"/>
      <w:sz w:val="28"/>
      <w:lang w:val="en-US" w:eastAsia="zh-CN" w:bidi="ar-SA"/>
    </w:rPr>
  </w:style>
  <w:style w:type="paragraph" w:styleId="1422" w:customStyle="1">
    <w:name w:val="文档正文"/>
    <w:basedOn w:val="770"/>
    <w:link w:val="1421"/>
    <w:qFormat/>
    <w:pPr>
      <w:ind w:firstLine="567"/>
      <w:spacing w:line="312" w:lineRule="atLeast"/>
    </w:pPr>
    <w:rPr>
      <w:rFonts w:ascii="长城仿宋" w:eastAsia="长城仿宋"/>
      <w:sz w:val="28"/>
      <w:szCs w:val="20"/>
    </w:rPr>
  </w:style>
  <w:style w:type="character" w:styleId="1423" w:customStyle="1">
    <w:name w:val="批注框文本 Char"/>
    <w:qFormat/>
    <w:rPr>
      <w:rFonts w:eastAsia="宋体"/>
      <w:sz w:val="18"/>
      <w:szCs w:val="18"/>
      <w:lang w:val="en-US" w:eastAsia="zh-CN" w:bidi="ar-SA"/>
    </w:rPr>
  </w:style>
  <w:style w:type="character" w:styleId="1424" w:customStyle="1">
    <w:name w:val="Body1! Char"/>
    <w:qFormat/>
    <w:rPr>
      <w:rFonts w:ascii="Arial" w:hAnsi="Arial"/>
      <w:szCs w:val="21"/>
      <w:lang w:eastAsia="en-US"/>
    </w:rPr>
  </w:style>
  <w:style w:type="character" w:styleId="1425" w:customStyle="1">
    <w:name w:val="Heading 5 Char"/>
    <w:qFormat/>
    <w:rPr>
      <w:rFonts w:ascii="Arial" w:hAnsi="Arial" w:eastAsia="宋体"/>
      <w:sz w:val="21"/>
      <w:szCs w:val="18"/>
      <w:lang w:val="en-US" w:eastAsia="zh-CN" w:bidi="ar-SA"/>
    </w:rPr>
  </w:style>
  <w:style w:type="character" w:styleId="1426" w:customStyle="1">
    <w:name w:val="p1"/>
    <w:qFormat/>
    <w:rPr>
      <w:spacing w:val="280"/>
      <w:sz w:val="18"/>
      <w:szCs w:val="18"/>
    </w:rPr>
  </w:style>
  <w:style w:type="character" w:styleId="1427" w:customStyle="1">
    <w:name w:val="font-121"/>
    <w:qFormat/>
    <w:rPr>
      <w:color w:val="666666"/>
      <w:sz w:val="18"/>
      <w:u w:val="none"/>
    </w:rPr>
  </w:style>
  <w:style w:type="character" w:styleId="1428" w:customStyle="1">
    <w:name w:val="tx1"/>
    <w:qFormat/>
    <w:rPr>
      <w:b/>
      <w:bCs/>
    </w:rPr>
  </w:style>
  <w:style w:type="character" w:styleId="1429" w:customStyle="1">
    <w:name w:val="日期 Char2"/>
    <w:uiPriority w:val="99"/>
    <w:qFormat/>
    <w:rPr>
      <w:rFonts w:ascii="Calibri" w:hAnsi="Calibri" w:cs="黑体"/>
      <w:sz w:val="21"/>
      <w:szCs w:val="22"/>
    </w:rPr>
  </w:style>
  <w:style w:type="character" w:styleId="1430" w:customStyle="1">
    <w:name w:val="Text(尾) Char"/>
    <w:link w:val="1431"/>
    <w:qFormat/>
    <w:rPr>
      <w:rFonts w:ascii="Arial" w:hAnsi="Arial" w:cs="Arial"/>
      <w:sz w:val="18"/>
      <w:szCs w:val="18"/>
    </w:rPr>
  </w:style>
  <w:style w:type="paragraph" w:styleId="1431" w:customStyle="1">
    <w:name w:val="Text(尾)"/>
    <w:basedOn w:val="770"/>
    <w:link w:val="1430"/>
    <w:qFormat/>
    <w:pPr>
      <w:jc w:val="right"/>
      <w:spacing w:line="0" w:lineRule="atLeast"/>
    </w:pPr>
    <w:rPr>
      <w:rFonts w:ascii="Arial" w:hAnsi="Arial" w:cs="Arial"/>
      <w:sz w:val="18"/>
      <w:szCs w:val="18"/>
    </w:rPr>
  </w:style>
  <w:style w:type="character" w:styleId="1432" w:customStyle="1">
    <w:name w:val="无间隔 Char"/>
    <w:link w:val="1433"/>
    <w:uiPriority w:val="1"/>
    <w:qFormat/>
    <w:rPr>
      <w:rFonts w:ascii="Calibri" w:hAnsi="Calibri"/>
      <w:sz w:val="21"/>
      <w:szCs w:val="21"/>
    </w:rPr>
  </w:style>
  <w:style w:type="paragraph" w:styleId="1433">
    <w:name w:val="No Spacing"/>
    <w:link w:val="1432"/>
    <w:uiPriority w:val="1"/>
    <w:qFormat/>
    <w:pPr>
      <w:jc w:val="both"/>
      <w:widowControl w:val="off"/>
    </w:pPr>
    <w:rPr>
      <w:rFonts w:ascii="Calibri" w:hAnsi="Calibri"/>
      <w:sz w:val="21"/>
      <w:szCs w:val="21"/>
    </w:rPr>
  </w:style>
  <w:style w:type="character" w:styleId="1434" w:customStyle="1">
    <w:name w:val="正文文本 3 Char2"/>
    <w:qFormat/>
    <w:rPr>
      <w:rFonts w:ascii="Calibri" w:hAnsi="Calibri" w:cs="黑体"/>
      <w:sz w:val="16"/>
      <w:szCs w:val="16"/>
    </w:rPr>
  </w:style>
  <w:style w:type="character" w:styleId="1435" w:customStyle="1">
    <w:name w:val="Body1! Char Char"/>
    <w:qFormat/>
    <w:rPr>
      <w:rFonts w:ascii="Arial" w:hAnsi="Arial"/>
      <w:szCs w:val="21"/>
    </w:rPr>
  </w:style>
  <w:style w:type="character" w:styleId="1436" w:customStyle="1">
    <w:name w:val="big3"/>
    <w:qFormat/>
    <w:rPr>
      <w:rFonts w:ascii="Arial" w:hAnsi="Arial" w:cs="Arial"/>
      <w:sz w:val="20"/>
      <w:szCs w:val="20"/>
      <w:lang w:bidi="ar-SA"/>
    </w:rPr>
  </w:style>
  <w:style w:type="character" w:styleId="1437" w:customStyle="1">
    <w:name w:val="李文章 Char"/>
    <w:link w:val="1438"/>
    <w:qFormat/>
    <w:rPr>
      <w:rFonts w:hAnsi="华文细黑" w:cs="宋体"/>
      <w:sz w:val="28"/>
    </w:rPr>
  </w:style>
  <w:style w:type="paragraph" w:styleId="1438" w:customStyle="1">
    <w:name w:val="李文章"/>
    <w:basedOn w:val="770"/>
    <w:link w:val="1437"/>
    <w:qFormat/>
    <w:pPr>
      <w:ind w:firstLine="200"/>
      <w:jc w:val="left"/>
      <w:widowControl/>
    </w:pPr>
    <w:rPr>
      <w:rFonts w:hAnsi="华文细黑" w:cs="宋体"/>
      <w:sz w:val="28"/>
      <w:szCs w:val="20"/>
    </w:rPr>
  </w:style>
  <w:style w:type="character" w:styleId="1439" w:customStyle="1">
    <w:name w:val="ofhighlightterm1"/>
    <w:qFormat/>
    <w:rPr>
      <w:rFonts w:hint="default" w:ascii="Arial" w:hAnsi="Arial" w:cs="Arial"/>
      <w:b/>
      <w:bCs/>
      <w:color w:val="000000"/>
      <w:spacing w:val="0"/>
      <w:sz w:val="16"/>
      <w:szCs w:val="16"/>
    </w:rPr>
  </w:style>
  <w:style w:type="character" w:styleId="1440" w:customStyle="1">
    <w:name w:val="文档结构图 Char"/>
    <w:qFormat/>
    <w:rPr>
      <w:rFonts w:eastAsia="宋体"/>
      <w:sz w:val="21"/>
      <w:lang w:val="en-US" w:eastAsia="zh-CN" w:bidi="ar-SA"/>
    </w:rPr>
  </w:style>
  <w:style w:type="character" w:styleId="1441" w:customStyle="1">
    <w:name w:val="标题10 Char"/>
    <w:qFormat/>
    <w:rPr>
      <w:rFonts w:ascii="Tahoma" w:hAnsi="Tahoma" w:eastAsia="仿宋_GB2312"/>
      <w:sz w:val="28"/>
      <w:szCs w:val="28"/>
      <w:lang w:val="en-US" w:eastAsia="zh-CN" w:bidi="ar-SA"/>
    </w:rPr>
  </w:style>
  <w:style w:type="character" w:styleId="1442" w:customStyle="1">
    <w:name w:val="parahead11"/>
    <w:qFormat/>
    <w:rPr>
      <w:rFonts w:hint="default" w:ascii="Arial" w:hAnsi="Arial" w:cs="Arial"/>
      <w:b/>
      <w:bCs/>
      <w:color w:val="000000"/>
      <w:sz w:val="24"/>
      <w:szCs w:val="24"/>
      <w:u w:val="none"/>
    </w:rPr>
  </w:style>
  <w:style w:type="character" w:styleId="1443" w:customStyle="1">
    <w:name w:val="b Char Char"/>
    <w:qFormat/>
    <w:rPr>
      <w:rFonts w:ascii="宋体" w:hAnsi="宋体" w:eastAsia="宋体"/>
      <w:sz w:val="24"/>
      <w:szCs w:val="24"/>
      <w:lang w:val="en-US" w:eastAsia="zh-CN" w:bidi="ar-SA"/>
    </w:rPr>
  </w:style>
  <w:style w:type="character" w:styleId="1444" w:customStyle="1">
    <w:name w:val="正文文本缩进 3 Char2"/>
    <w:qFormat/>
    <w:rPr>
      <w:rFonts w:ascii="Calibri" w:hAnsi="Calibri" w:cs="黑体"/>
      <w:sz w:val="16"/>
      <w:szCs w:val="16"/>
    </w:rPr>
  </w:style>
  <w:style w:type="character" w:styleId="1445" w:customStyle="1">
    <w:name w:val="1.2.1 环境（标准） Char Char"/>
    <w:qFormat/>
    <w:rPr>
      <w:rFonts w:ascii="宋体" w:hAnsi="Arial" w:eastAsia="宋体" w:cs="宋体"/>
      <w:spacing w:val="1"/>
      <w:sz w:val="24"/>
    </w:rPr>
  </w:style>
  <w:style w:type="character" w:styleId="1446" w:customStyle="1">
    <w:name w:val="EU Char"/>
    <w:link w:val="1447"/>
    <w:qFormat/>
    <w:rPr>
      <w:b/>
      <w:bCs/>
      <w:sz w:val="21"/>
      <w:szCs w:val="24"/>
    </w:rPr>
  </w:style>
  <w:style w:type="paragraph" w:styleId="1447" w:customStyle="1">
    <w:name w:val="EU"/>
    <w:basedOn w:val="770"/>
    <w:link w:val="1446"/>
    <w:qFormat/>
    <w:pPr>
      <w:ind w:firstLine="420"/>
      <w:jc w:val="left"/>
      <w:spacing w:line="312" w:lineRule="exact"/>
    </w:pPr>
    <w:rPr>
      <w:b/>
      <w:bCs/>
    </w:rPr>
  </w:style>
  <w:style w:type="character" w:styleId="1448" w:customStyle="1">
    <w:name w:val="H36 Ch"/>
    <w:qFormat/>
    <w:rPr>
      <w:rFonts w:eastAsia="宋体"/>
      <w:b/>
      <w:sz w:val="28"/>
      <w:lang w:val="en-US" w:eastAsia="zh-CN" w:bidi="ar-SA"/>
    </w:rPr>
  </w:style>
  <w:style w:type="character" w:styleId="1449" w:customStyle="1">
    <w:name w:val="样式 标题 5 + 五号 Char"/>
    <w:link w:val="1450"/>
    <w:qFormat/>
    <w:rPr>
      <w:rFonts w:ascii="仿宋_GB2312" w:hAnsi="仿宋_GB2312" w:eastAsia="仿宋_GB2312"/>
      <w:b/>
      <w:bCs/>
      <w:szCs w:val="28"/>
    </w:rPr>
  </w:style>
  <w:style w:type="paragraph" w:styleId="1450" w:customStyle="1">
    <w:name w:val="样式 标题 5 + 五号"/>
    <w:basedOn w:val="775"/>
    <w:link w:val="1449"/>
    <w:qFormat/>
    <w:pPr>
      <w:ind w:left="1008" w:hanging="1008"/>
      <w:keepLines/>
      <w:tabs>
        <w:tab w:val="left" w:pos="1008" w:leader="none"/>
      </w:tabs>
    </w:pPr>
    <w:rPr>
      <w:rFonts w:ascii="仿宋_GB2312" w:hAnsi="仿宋_GB2312" w:eastAsia="仿宋_GB2312"/>
      <w:b/>
      <w:sz w:val="20"/>
      <w:szCs w:val="28"/>
    </w:rPr>
  </w:style>
  <w:style w:type="character" w:styleId="1451"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52" w:customStyle="1">
    <w:name w:val="样式1 Char"/>
    <w:qFormat/>
    <w:rPr>
      <w:rFonts w:ascii="Times New Roman" w:hAnsi="Times New Roman" w:eastAsia="宋体" w:cs="宋体"/>
      <w:b/>
      <w:sz w:val="52"/>
      <w:szCs w:val="52"/>
    </w:rPr>
  </w:style>
  <w:style w:type="character" w:styleId="1453" w:customStyle="1">
    <w:name w:val="parahead21"/>
    <w:qFormat/>
    <w:rPr>
      <w:rFonts w:hint="default" w:ascii="Arial" w:hAnsi="Arial" w:cs="Arial"/>
      <w:b/>
      <w:bCs/>
      <w:color w:val="666666"/>
      <w:sz w:val="24"/>
      <w:szCs w:val="24"/>
      <w:u w:val="none"/>
    </w:rPr>
  </w:style>
  <w:style w:type="character" w:styleId="1454" w:customStyle="1">
    <w:name w:val="样式 正文缩进特点表正文正文非缩进ind:txt标题4段1ALT+ZParagraph2Paragraph3... Char"/>
    <w:link w:val="1455"/>
    <w:qFormat/>
    <w:rPr>
      <w:rFonts w:cs="宋体"/>
      <w:sz w:val="24"/>
    </w:rPr>
  </w:style>
  <w:style w:type="paragraph" w:styleId="1455" w:customStyle="1">
    <w:name w:val="样式 正文缩进特点表正文正文非缩进ind:txt标题4段1ALT+ZParagraph2Paragraph3..."/>
    <w:basedOn w:val="793"/>
    <w:link w:val="1454"/>
    <w:unhideWhenUsed/>
    <w:qFormat/>
    <w:pPr>
      <w:ind w:firstLine="0"/>
      <w:widowControl w:val="off"/>
    </w:pPr>
    <w:rPr>
      <w:rFonts w:eastAsia="宋体" w:cs="宋体"/>
    </w:rPr>
  </w:style>
  <w:style w:type="character" w:styleId="1456" w:customStyle="1">
    <w:name w:val="国网标准正文 Char"/>
    <w:link w:val="1457"/>
    <w:semiHidden/>
    <w:qFormat/>
    <w:rPr>
      <w:rFonts w:ascii="宋体" w:hAnsi="宋体"/>
      <w:sz w:val="21"/>
      <w:szCs w:val="28"/>
    </w:rPr>
  </w:style>
  <w:style w:type="paragraph" w:styleId="1457" w:customStyle="1">
    <w:name w:val="国网标准正文"/>
    <w:basedOn w:val="770"/>
    <w:link w:val="1456"/>
    <w:semiHidden/>
    <w:qFormat/>
    <w:pPr>
      <w:ind w:firstLine="420"/>
      <w:jc w:val="left"/>
      <w:spacing w:line="312" w:lineRule="exact"/>
      <w:tabs>
        <w:tab w:val="left" w:pos="2700" w:leader="none"/>
      </w:tabs>
    </w:pPr>
    <w:rPr>
      <w:rFonts w:ascii="宋体" w:hAnsi="宋体"/>
      <w:szCs w:val="28"/>
    </w:rPr>
  </w:style>
  <w:style w:type="character" w:styleId="1458" w:customStyle="1">
    <w:name w:val="编号1 Char"/>
    <w:link w:val="1459"/>
    <w:qFormat/>
    <w:rPr>
      <w:rFonts w:ascii="宋体" w:hAnsi="宋体" w:eastAsia="方正楷体简体" w:cs="宋体"/>
      <w:b/>
      <w:color w:val="0000ff"/>
      <w:sz w:val="28"/>
      <w:szCs w:val="32"/>
    </w:rPr>
  </w:style>
  <w:style w:type="paragraph" w:styleId="1459" w:customStyle="1">
    <w:name w:val="编号1"/>
    <w:basedOn w:val="772"/>
    <w:link w:val="1458"/>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60" w:customStyle="1">
    <w:name w:val="Item list in note Char"/>
    <w:link w:val="1461"/>
    <w:qFormat/>
    <w:rPr>
      <w:rFonts w:ascii="Arial" w:hAnsi="Arial" w:eastAsia="楷体_GB2312"/>
      <w:sz w:val="21"/>
      <w:szCs w:val="18"/>
    </w:rPr>
  </w:style>
  <w:style w:type="paragraph" w:styleId="1461" w:customStyle="1">
    <w:name w:val="Item list in note"/>
    <w:basedOn w:val="770"/>
    <w:link w:val="146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62" w:customStyle="1">
    <w:name w:val="QB正文 Char"/>
    <w:link w:val="1463"/>
    <w:qFormat/>
    <w:rPr>
      <w:rFonts w:ascii="宋体" w:hAnsi="宋体"/>
      <w:lang w:val="en-US" w:eastAsia="zh-CN"/>
    </w:rPr>
  </w:style>
  <w:style w:type="paragraph" w:styleId="1463" w:customStyle="1">
    <w:name w:val="QB正文"/>
    <w:basedOn w:val="770"/>
    <w:link w:val="1462"/>
    <w:qFormat/>
    <w:pPr>
      <w:ind w:firstLine="200"/>
      <w:jc w:val="left"/>
      <w:widowControl/>
    </w:pPr>
    <w:rPr>
      <w:rFonts w:ascii="宋体" w:hAnsi="宋体"/>
      <w:sz w:val="20"/>
      <w:szCs w:val="20"/>
    </w:rPr>
  </w:style>
  <w:style w:type="character" w:styleId="1464" w:customStyle="1">
    <w:name w:val="注示文本 Char"/>
    <w:link w:val="1465"/>
    <w:qFormat/>
    <w:rPr>
      <w:rFonts w:ascii="Arial" w:hAnsi="Arial" w:eastAsia="楷体_GB2312"/>
      <w:sz w:val="18"/>
      <w:szCs w:val="18"/>
    </w:rPr>
  </w:style>
  <w:style w:type="paragraph" w:styleId="1465" w:customStyle="1">
    <w:name w:val="注示文本"/>
    <w:basedOn w:val="770"/>
    <w:link w:val="1464"/>
    <w:qFormat/>
    <w:pPr>
      <w:ind w:firstLine="360"/>
      <w:spacing w:line="360" w:lineRule="auto"/>
      <w:pBdr>
        <w:bottom w:val="single" w:color="000000" w:sz="4" w:space="1"/>
      </w:pBdr>
    </w:pPr>
    <w:rPr>
      <w:rFonts w:ascii="Arial" w:hAnsi="Arial" w:eastAsia="楷体_GB2312"/>
      <w:sz w:val="18"/>
      <w:szCs w:val="18"/>
    </w:rPr>
  </w:style>
  <w:style w:type="character" w:styleId="1466" w:customStyle="1">
    <w:name w:val="Table Description Char Char"/>
    <w:qFormat/>
    <w:rPr>
      <w:rFonts w:ascii="Arial" w:hAnsi="Arial" w:eastAsia="黑体" w:cs="Arial"/>
      <w:sz w:val="18"/>
      <w:szCs w:val="18"/>
      <w:lang w:val="en-US" w:eastAsia="zh-CN" w:bidi="ar-SA"/>
    </w:rPr>
  </w:style>
  <w:style w:type="character" w:styleId="1467" w:customStyle="1">
    <w:name w:val="WW-WW8Num2z0"/>
    <w:qFormat/>
    <w:rPr>
      <w:rFonts w:ascii="Wingdings" w:hAnsi="Wingdings"/>
    </w:rPr>
  </w:style>
  <w:style w:type="character" w:styleId="1468" w:customStyle="1">
    <w:name w:val="x:Cross ref"/>
    <w:qFormat/>
    <w:rPr>
      <w:i/>
    </w:rPr>
  </w:style>
  <w:style w:type="character" w:styleId="1469" w:customStyle="1">
    <w:name w:val="普通(网站) Char"/>
    <w:link w:val="852"/>
    <w:uiPriority w:val="99"/>
    <w:qFormat/>
    <w:rPr>
      <w:rFonts w:ascii="宋体" w:hAnsi="宋体"/>
      <w:sz w:val="24"/>
      <w:szCs w:val="24"/>
    </w:rPr>
  </w:style>
  <w:style w:type="character" w:styleId="1470" w:customStyle="1">
    <w:name w:val="spantable1"/>
    <w:qFormat/>
    <w:rPr>
      <w:rFonts w:hint="default"/>
      <w:spacing w:val="360"/>
      <w:sz w:val="18"/>
      <w:szCs w:val="18"/>
    </w:rPr>
  </w:style>
  <w:style w:type="character" w:styleId="1471" w:customStyle="1">
    <w:name w:val="样式 EHL二级项目 + 段前: 0.5 行 段后: 0.5 行 Char"/>
    <w:link w:val="1472"/>
    <w:qFormat/>
    <w:rPr>
      <w:rFonts w:ascii="宋体" w:hAnsi="宋体"/>
      <w:b/>
      <w:sz w:val="24"/>
    </w:rPr>
  </w:style>
  <w:style w:type="paragraph" w:styleId="1472" w:customStyle="1">
    <w:name w:val="样式 EHL二级项目 + 段前: 0.5 行 段后: 0.5 行"/>
    <w:basedOn w:val="770"/>
    <w:link w:val="1471"/>
    <w:qFormat/>
    <w:pPr>
      <w:ind w:hanging="420"/>
      <w:jc w:val="left"/>
      <w:spacing w:line="360" w:lineRule="auto"/>
      <w:tabs>
        <w:tab w:val="left" w:pos="900" w:leader="none"/>
        <w:tab w:val="left" w:pos="1446" w:leader="none"/>
      </w:tabs>
    </w:pPr>
    <w:rPr>
      <w:rFonts w:ascii="宋体" w:hAnsi="宋体"/>
      <w:b/>
      <w:sz w:val="24"/>
      <w:szCs w:val="20"/>
    </w:rPr>
  </w:style>
  <w:style w:type="character" w:styleId="1473" w:customStyle="1">
    <w:name w:val="内容文本 Char Char"/>
    <w:link w:val="1474"/>
    <w:qFormat/>
    <w:rPr>
      <w:rFonts w:ascii="楷体_GB2312" w:hAnsi="宋体" w:eastAsia="楷体_GB2312"/>
      <w:color w:val="000000"/>
      <w:spacing w:val="10"/>
    </w:rPr>
  </w:style>
  <w:style w:type="paragraph" w:styleId="1474" w:customStyle="1">
    <w:name w:val="内容文本"/>
    <w:basedOn w:val="770"/>
    <w:link w:val="1473"/>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75" w:customStyle="1">
    <w:name w:val="Table Text Char2"/>
    <w:qFormat/>
    <w:rPr>
      <w:rFonts w:eastAsia="宋体" w:cs="Arial"/>
      <w:sz w:val="21"/>
      <w:szCs w:val="21"/>
      <w:lang w:val="en-US" w:eastAsia="zh-CN" w:bidi="ar-SA"/>
    </w:rPr>
  </w:style>
  <w:style w:type="character" w:styleId="1476" w:customStyle="1">
    <w:name w:val="正文联络 Char"/>
    <w:link w:val="1477"/>
    <w:qFormat/>
    <w:rPr>
      <w:rFonts w:ascii="宋体" w:hAnsi="宋体"/>
      <w:color w:val="000000"/>
      <w:sz w:val="24"/>
    </w:rPr>
  </w:style>
  <w:style w:type="paragraph" w:styleId="1477" w:customStyle="1">
    <w:name w:val="正文联络"/>
    <w:basedOn w:val="817"/>
    <w:link w:val="1476"/>
    <w:qFormat/>
    <w:pPr>
      <w:ind w:firstLine="200"/>
      <w:jc w:val="left"/>
      <w:spacing w:line="360" w:lineRule="auto"/>
    </w:pPr>
    <w:rPr>
      <w:rFonts w:hAnsi="宋体" w:cs="Times New Roman"/>
      <w:color w:val="000000"/>
      <w:sz w:val="24"/>
      <w:szCs w:val="20"/>
    </w:rPr>
  </w:style>
  <w:style w:type="character" w:styleId="1478" w:customStyle="1">
    <w:name w:val="Body Text Indent Char"/>
    <w:link w:val="1479"/>
    <w:qFormat/>
    <w:rPr>
      <w:szCs w:val="21"/>
    </w:rPr>
  </w:style>
  <w:style w:type="paragraph" w:styleId="1479" w:customStyle="1">
    <w:name w:val="正文文本缩进1"/>
    <w:basedOn w:val="770"/>
    <w:link w:val="1478"/>
    <w:qFormat/>
    <w:pPr>
      <w:ind w:firstLine="480"/>
      <w:jc w:val="left"/>
    </w:pPr>
    <w:rPr>
      <w:sz w:val="20"/>
      <w:szCs w:val="21"/>
    </w:rPr>
  </w:style>
  <w:style w:type="character" w:styleId="1480" w:customStyle="1">
    <w:name w:val="电子邮件签名 Char"/>
    <w:link w:val="791"/>
    <w:qFormat/>
    <w:rPr>
      <w:rFonts w:ascii="DFKai-SB" w:eastAsia="DFKai-SB"/>
      <w:sz w:val="28"/>
      <w:szCs w:val="24"/>
    </w:rPr>
  </w:style>
  <w:style w:type="character" w:styleId="1481" w:customStyle="1">
    <w:name w:val="地铁说明书正文 Char Char"/>
    <w:qFormat/>
    <w:rPr>
      <w:rFonts w:cs="宋体"/>
      <w:sz w:val="24"/>
    </w:rPr>
  </w:style>
  <w:style w:type="character" w:styleId="1482" w:customStyle="1">
    <w:name w:val="列项正文 Char"/>
    <w:qFormat/>
    <w:rPr>
      <w:rFonts w:ascii="宋体" w:hAnsi="宋体"/>
      <w:sz w:val="24"/>
      <w:szCs w:val="24"/>
    </w:rPr>
  </w:style>
  <w:style w:type="character" w:styleId="1483" w:customStyle="1">
    <w:name w:val="沈阳2-正文 Char Char"/>
    <w:qFormat/>
    <w:rPr>
      <w:rFonts w:ascii="宋体" w:hAnsi="宋体" w:eastAsia="宋体" w:cs="Times New Roman"/>
      <w:bCs/>
      <w:sz w:val="24"/>
      <w:szCs w:val="24"/>
    </w:rPr>
  </w:style>
  <w:style w:type="character" w:styleId="1484" w:customStyle="1">
    <w:name w:val="tw4winInternal"/>
    <w:qFormat/>
    <w:rPr>
      <w:rFonts w:ascii="Courier New" w:hAnsi="Courier New" w:cs="Courier New"/>
      <w:color w:val="ff0000"/>
      <w:lang w:val="en-US" w:eastAsia="zh-CN"/>
    </w:rPr>
  </w:style>
  <w:style w:type="character" w:styleId="1485" w:customStyle="1">
    <w:name w:val="ca-31"/>
    <w:qFormat/>
    <w:rPr>
      <w:rFonts w:hint="eastAsia" w:ascii="宋体" w:hAnsi="宋体" w:eastAsia="宋体"/>
      <w:color w:val="ff0000"/>
      <w:sz w:val="24"/>
      <w:szCs w:val="24"/>
    </w:rPr>
  </w:style>
  <w:style w:type="character" w:styleId="1486" w:customStyle="1">
    <w:name w:val="Default Char"/>
    <w:link w:val="1487"/>
    <w:qFormat/>
    <w:rPr>
      <w:rFonts w:ascii="仿宋_GB2312" w:eastAsia="仿宋_GB2312" w:cs="仿宋_GB2312"/>
      <w:color w:val="000000"/>
      <w:sz w:val="24"/>
      <w:szCs w:val="24"/>
    </w:rPr>
  </w:style>
  <w:style w:type="paragraph" w:styleId="1487" w:customStyle="1">
    <w:name w:val="Default"/>
    <w:link w:val="1486"/>
    <w:qFormat/>
    <w:pPr>
      <w:widowControl w:val="off"/>
    </w:pPr>
    <w:rPr>
      <w:rFonts w:ascii="仿宋_GB2312" w:eastAsia="仿宋_GB2312" w:cs="仿宋_GB2312"/>
      <w:color w:val="000000"/>
      <w:sz w:val="24"/>
      <w:szCs w:val="24"/>
    </w:rPr>
  </w:style>
  <w:style w:type="character" w:styleId="1488" w:customStyle="1">
    <w:name w:val="GZHD Char"/>
    <w:link w:val="1489"/>
    <w:qFormat/>
    <w:rPr>
      <w:sz w:val="24"/>
      <w:szCs w:val="24"/>
    </w:rPr>
  </w:style>
  <w:style w:type="paragraph" w:styleId="1489" w:customStyle="1">
    <w:name w:val="GZHD"/>
    <w:basedOn w:val="770"/>
    <w:link w:val="1488"/>
    <w:qFormat/>
    <w:pPr>
      <w:ind w:left="420" w:firstLine="200"/>
      <w:jc w:val="left"/>
      <w:spacing w:line="360" w:lineRule="auto"/>
    </w:pPr>
    <w:rPr>
      <w:sz w:val="24"/>
    </w:rPr>
  </w:style>
  <w:style w:type="character" w:styleId="1490" w:customStyle="1">
    <w:name w:val="方案正文 Char"/>
    <w:link w:val="1491"/>
    <w:qFormat/>
    <w:rPr>
      <w:sz w:val="26"/>
    </w:rPr>
  </w:style>
  <w:style w:type="paragraph" w:styleId="1491" w:customStyle="1">
    <w:name w:val="方案正文"/>
    <w:link w:val="1490"/>
    <w:qFormat/>
    <w:pPr>
      <w:ind w:firstLine="200"/>
      <w:spacing w:line="440" w:lineRule="exact"/>
      <w:widowControl w:val="off"/>
    </w:pPr>
    <w:rPr>
      <w:sz w:val="26"/>
    </w:rPr>
  </w:style>
  <w:style w:type="character" w:styleId="1492" w:customStyle="1">
    <w:name w:val="表文字-文字 Char"/>
    <w:qFormat/>
    <w:rPr>
      <w:szCs w:val="24"/>
    </w:rPr>
  </w:style>
  <w:style w:type="character" w:styleId="1493" w:customStyle="1">
    <w:name w:val="章标题 1 Char Char"/>
    <w:qFormat/>
    <w:rPr>
      <w:rFonts w:ascii="仿宋体" w:eastAsia="仿宋体"/>
      <w:b/>
      <w:sz w:val="26"/>
      <w:lang w:val="en-US" w:eastAsia="zh-CN" w:bidi="ar-SA"/>
    </w:rPr>
  </w:style>
  <w:style w:type="character" w:styleId="1494" w:customStyle="1">
    <w:name w:val="big1"/>
    <w:qFormat/>
    <w:rPr>
      <w:rFonts w:hint="eastAsia" w:ascii="宋体" w:hAnsi="宋体" w:eastAsia="宋体"/>
      <w:color w:val="333333"/>
      <w:sz w:val="22"/>
      <w:szCs w:val="22"/>
    </w:rPr>
  </w:style>
  <w:style w:type="character" w:styleId="1495" w:customStyle="1">
    <w:name w:val="文档正文 Char Char Char Char"/>
    <w:qFormat/>
    <w:rPr>
      <w:rFonts w:ascii="仿宋_GB2312" w:hAnsi="Arial" w:eastAsia="仿宋_GB2312"/>
      <w:spacing w:val="6"/>
      <w:sz w:val="28"/>
      <w:szCs w:val="24"/>
      <w:lang w:val="en-US" w:eastAsia="zh-CN" w:bidi="ar-SA"/>
    </w:rPr>
  </w:style>
  <w:style w:type="character" w:styleId="1496" w:customStyle="1">
    <w:name w:val="四级标题 Char"/>
    <w:link w:val="1497"/>
    <w:qFormat/>
    <w:rPr>
      <w:rFonts w:ascii="黑体" w:hAnsi="黑体" w:eastAsia="黑体"/>
      <w:b/>
      <w:spacing w:val="8"/>
      <w:sz w:val="30"/>
    </w:rPr>
  </w:style>
  <w:style w:type="paragraph" w:styleId="1497" w:customStyle="1">
    <w:name w:val="四级标题"/>
    <w:basedOn w:val="774"/>
    <w:next w:val="770"/>
    <w:link w:val="1496"/>
    <w:qFormat/>
    <w:pPr>
      <w:ind w:firstLine="200"/>
      <w:keepLines w:val="0"/>
      <w:keepNext w:val="0"/>
      <w:spacing w:before="120" w:after="120" w:line="240" w:lineRule="auto"/>
    </w:pPr>
    <w:rPr>
      <w:rFonts w:ascii="黑体" w:hAnsi="黑体"/>
      <w:bCs w:val="0"/>
      <w:spacing w:val="8"/>
      <w:sz w:val="30"/>
      <w:szCs w:val="20"/>
    </w:rPr>
  </w:style>
  <w:style w:type="character" w:styleId="1498" w:customStyle="1">
    <w:name w:val="正文 首行缩进2字符 Char"/>
    <w:link w:val="1499"/>
    <w:qFormat/>
    <w:rPr>
      <w:rFonts w:ascii="宋体" w:hAnsi="Calibri"/>
      <w:sz w:val="21"/>
    </w:rPr>
  </w:style>
  <w:style w:type="paragraph" w:styleId="1499" w:customStyle="1">
    <w:name w:val="正文 首行缩进2字符"/>
    <w:basedOn w:val="770"/>
    <w:link w:val="1498"/>
    <w:qFormat/>
    <w:pPr>
      <w:ind w:firstLine="480"/>
      <w:jc w:val="left"/>
      <w:spacing w:line="360" w:lineRule="auto"/>
    </w:pPr>
    <w:rPr>
      <w:rFonts w:ascii="宋体" w:hAnsi="Calibri"/>
      <w:szCs w:val="20"/>
    </w:rPr>
  </w:style>
  <w:style w:type="character" w:styleId="1500" w:customStyle="1">
    <w:name w:val="手改 Char Char"/>
    <w:qFormat/>
    <w:rPr>
      <w:sz w:val="21"/>
      <w:szCs w:val="24"/>
    </w:rPr>
  </w:style>
  <w:style w:type="character" w:styleId="1501" w:customStyle="1">
    <w:name w:val="明显引用 Char"/>
    <w:link w:val="1502"/>
    <w:uiPriority w:val="30"/>
    <w:qFormat/>
    <w:rPr>
      <w:b/>
      <w:bCs/>
      <w:i/>
      <w:iCs/>
      <w:color w:val="4f81bd"/>
      <w:sz w:val="21"/>
    </w:rPr>
  </w:style>
  <w:style w:type="paragraph" w:styleId="1502">
    <w:name w:val="Intense Quote"/>
    <w:basedOn w:val="770"/>
    <w:next w:val="770"/>
    <w:link w:val="1501"/>
    <w:uiPriority w:val="30"/>
    <w:qFormat/>
    <w:pPr>
      <w:ind w:left="936" w:right="936"/>
      <w:jc w:val="left"/>
      <w:spacing w:before="200" w:after="280"/>
      <w:pBdr>
        <w:bottom w:val="single" w:color="4F81BD" w:sz="4" w:space="4"/>
      </w:pBdr>
    </w:pPr>
    <w:rPr>
      <w:b/>
      <w:bCs/>
      <w:i/>
      <w:iCs/>
      <w:color w:val="4f81bd"/>
      <w:szCs w:val="20"/>
    </w:rPr>
  </w:style>
  <w:style w:type="character" w:styleId="1503" w:customStyle="1">
    <w:name w:val="Heading 3 Char1 字元"/>
    <w:qFormat/>
    <w:rPr>
      <w:rFonts w:ascii="Arial" w:hAnsi="Arial" w:eastAsia="PMingLiU"/>
      <w:sz w:val="24"/>
      <w:lang w:val="en-US" w:eastAsia="zh-TW"/>
    </w:rPr>
  </w:style>
  <w:style w:type="character" w:styleId="1504" w:customStyle="1">
    <w:name w:val="编写建议 Char"/>
    <w:link w:val="1505"/>
    <w:qFormat/>
    <w:rPr>
      <w:rFonts w:ascii="Arial" w:hAnsi="Arial" w:cs="Arial"/>
      <w:i/>
      <w:color w:val="0000ff"/>
      <w:sz w:val="21"/>
      <w:szCs w:val="21"/>
    </w:rPr>
  </w:style>
  <w:style w:type="paragraph" w:styleId="1505" w:customStyle="1">
    <w:name w:val="编写建议"/>
    <w:basedOn w:val="770"/>
    <w:link w:val="1504"/>
    <w:qFormat/>
    <w:pPr>
      <w:ind w:firstLine="420"/>
      <w:jc w:val="left"/>
      <w:spacing w:line="360" w:lineRule="auto"/>
    </w:pPr>
    <w:rPr>
      <w:rFonts w:ascii="Arial" w:hAnsi="Arial" w:cs="Arial"/>
      <w:i/>
      <w:color w:val="0000ff"/>
      <w:szCs w:val="21"/>
    </w:rPr>
  </w:style>
  <w:style w:type="character" w:styleId="1506" w:customStyle="1">
    <w:name w:val="说明书  正文 Char"/>
    <w:link w:val="1507"/>
    <w:uiPriority w:val="7"/>
    <w:qFormat/>
    <w:rPr>
      <w:rFonts w:ascii="宋体" w:hAnsi="宋体" w:cs="宋体"/>
      <w:sz w:val="24"/>
      <w:szCs w:val="24"/>
    </w:rPr>
  </w:style>
  <w:style w:type="paragraph" w:styleId="1507" w:customStyle="1">
    <w:name w:val="说明书  正文"/>
    <w:basedOn w:val="770"/>
    <w:link w:val="1506"/>
    <w:uiPriority w:val="7"/>
    <w:qFormat/>
    <w:pPr>
      <w:ind w:firstLine="200"/>
      <w:jc w:val="left"/>
      <w:spacing w:line="460" w:lineRule="exact"/>
    </w:pPr>
    <w:rPr>
      <w:rFonts w:ascii="宋体" w:hAnsi="宋体" w:cs="宋体"/>
      <w:sz w:val="24"/>
    </w:rPr>
  </w:style>
  <w:style w:type="character" w:styleId="1508" w:customStyle="1">
    <w:name w:val="引用 Char2"/>
    <w:uiPriority w:val="99"/>
    <w:qFormat/>
    <w:rPr>
      <w:i/>
      <w:iCs/>
      <w:color w:val="000000"/>
      <w:sz w:val="21"/>
      <w:szCs w:val="24"/>
    </w:rPr>
  </w:style>
  <w:style w:type="character" w:styleId="1509" w:customStyle="1">
    <w:name w:val="EUF Char"/>
    <w:link w:val="1510"/>
    <w:semiHidden/>
    <w:qFormat/>
    <w:rPr>
      <w:rFonts w:ascii="EU-F1" w:eastAsia="EU-F1"/>
      <w:sz w:val="21"/>
      <w:szCs w:val="21"/>
    </w:rPr>
  </w:style>
  <w:style w:type="paragraph" w:styleId="1510" w:customStyle="1">
    <w:name w:val="EUF"/>
    <w:basedOn w:val="909"/>
    <w:link w:val="1509"/>
    <w:semiHidden/>
    <w:qFormat/>
    <w:pPr>
      <w:jc w:val="left"/>
      <w:spacing w:line="312" w:lineRule="exact"/>
    </w:pPr>
    <w:rPr>
      <w:rFonts w:ascii="EU-F1" w:eastAsia="EU-F1"/>
      <w:szCs w:val="21"/>
    </w:rPr>
  </w:style>
  <w:style w:type="character" w:styleId="1511" w:customStyle="1">
    <w:name w:val="样式 标题 2标题 2 Char标题 2 Char Char Char Char1标题 2 Char Char Char ... Char"/>
    <w:link w:val="1512"/>
    <w:qFormat/>
    <w:rPr>
      <w:rFonts w:ascii="宋体" w:hAnsi="宋体"/>
      <w:bCs/>
      <w:color w:val="000000"/>
      <w:sz w:val="24"/>
      <w:szCs w:val="24"/>
    </w:rPr>
  </w:style>
  <w:style w:type="paragraph" w:styleId="1512" w:customStyle="1">
    <w:name w:val="样式 标题 2标题 2 Char标题 2 Char Char Char Char1标题 2 Char Char Char ..."/>
    <w:basedOn w:val="772"/>
    <w:link w:val="1511"/>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13" w:customStyle="1">
    <w:name w:val="正文缩进 Char2"/>
    <w:link w:val="1514"/>
    <w:qFormat/>
    <w:rPr>
      <w:sz w:val="21"/>
    </w:rPr>
  </w:style>
  <w:style w:type="paragraph" w:styleId="1514" w:customStyle="1">
    <w:name w:val="正文缩进1"/>
    <w:basedOn w:val="770"/>
    <w:link w:val="1513"/>
    <w:qFormat/>
    <w:pPr>
      <w:ind w:firstLine="420"/>
    </w:pPr>
    <w:rPr>
      <w:szCs w:val="20"/>
    </w:rPr>
  </w:style>
  <w:style w:type="character" w:styleId="1515" w:customStyle="1">
    <w:name w:val="heading_type_4 Char"/>
    <w:link w:val="1516"/>
    <w:qFormat/>
    <w:rPr>
      <w:rFonts w:ascii="Arial" w:hAnsi="Arial" w:cs="Arial"/>
      <w:szCs w:val="21"/>
    </w:rPr>
  </w:style>
  <w:style w:type="paragraph" w:styleId="1516" w:customStyle="1">
    <w:name w:val="heading_type_4"/>
    <w:next w:val="770"/>
    <w:link w:val="1515"/>
    <w:qFormat/>
    <w:pPr>
      <w:ind w:left="425" w:hanging="425"/>
      <w:keepLines/>
      <w:keepNext/>
      <w:spacing w:before="120" w:after="60" w:line="360" w:lineRule="auto"/>
      <w:tabs>
        <w:tab w:val="left" w:pos="493" w:leader="none"/>
      </w:tabs>
      <w:outlineLvl w:val="3"/>
    </w:pPr>
    <w:rPr>
      <w:rFonts w:ascii="Arial" w:hAnsi="Arial" w:cs="Arial"/>
      <w:szCs w:val="21"/>
    </w:rPr>
  </w:style>
  <w:style w:type="character" w:styleId="1517" w:customStyle="1">
    <w:name w:val="Style Heading 22 headlinehheadlinehead:2#S&amp;R2ERMH2Head 2标题 ...1 Char Char"/>
    <w:qFormat/>
    <w:rPr>
      <w:rFonts w:ascii="Arial" w:hAnsi="Arial" w:eastAsia="PMingLiU"/>
      <w:b/>
      <w:color w:val="000080"/>
      <w:sz w:val="24"/>
      <w:lang w:eastAsia="ar-SA"/>
    </w:rPr>
  </w:style>
  <w:style w:type="character" w:styleId="1518" w:customStyle="1">
    <w:name w:val="无间距字符2"/>
    <w:qFormat/>
    <w:rPr>
      <w:rFonts w:ascii="Calibri" w:hAnsi="Calibri"/>
      <w:lang w:val="en-US" w:eastAsia="zh-CN" w:bidi="ar-SA"/>
    </w:rPr>
  </w:style>
  <w:style w:type="character" w:styleId="1519" w:customStyle="1">
    <w:name w:val="p2"/>
    <w:qFormat/>
  </w:style>
  <w:style w:type="character" w:styleId="1520" w:customStyle="1">
    <w:name w:val="样式 正文首行缩进 + 首行缩进:  2 字符 Char Char1"/>
    <w:qFormat/>
    <w:rPr>
      <w:rFonts w:ascii="Arial" w:hAnsi="Arial" w:eastAsia="宋体" w:cs="宋体"/>
      <w:sz w:val="21"/>
      <w:lang w:val="en-US" w:eastAsia="zh-CN" w:bidi="ar-SA"/>
    </w:rPr>
  </w:style>
  <w:style w:type="character" w:styleId="1521" w:customStyle="1">
    <w:name w:val="标题字符1"/>
    <w:uiPriority w:val="10"/>
    <w:qFormat/>
    <w:rPr>
      <w:rFonts w:ascii="Calibri" w:hAnsi="Calibri" w:cs="Times New Roman"/>
      <w:b/>
      <w:bCs/>
      <w:sz w:val="32"/>
      <w:szCs w:val="32"/>
    </w:rPr>
  </w:style>
  <w:style w:type="character" w:styleId="1522" w:customStyle="1">
    <w:name w:val="Book Title1"/>
    <w:uiPriority w:val="99"/>
    <w:qFormat/>
    <w:rPr>
      <w:rFonts w:cs="Times New Roman"/>
      <w:b/>
      <w:bCs/>
      <w:smallCaps/>
      <w:spacing w:val="5"/>
    </w:rPr>
  </w:style>
  <w:style w:type="character" w:styleId="1523" w:customStyle="1">
    <w:name w:val="样式 文档正文 + (符号) 宋体 Char Char"/>
    <w:qFormat/>
    <w:rPr>
      <w:rFonts w:ascii="Arial" w:hAnsi="Arial" w:eastAsia="宋体"/>
      <w:sz w:val="24"/>
      <w:szCs w:val="24"/>
      <w:lang w:val="en-US" w:eastAsia="zh-CN" w:bidi="ar-SA"/>
    </w:rPr>
  </w:style>
  <w:style w:type="character" w:styleId="1524" w:customStyle="1">
    <w:name w:val="正文 项目符号1 Char"/>
    <w:link w:val="1107"/>
    <w:qFormat/>
    <w:rPr>
      <w:rFonts w:ascii="仿宋_GB2312" w:hAnsi="Calibri" w:eastAsia="仿宋_GB2312"/>
      <w:sz w:val="28"/>
    </w:rPr>
  </w:style>
  <w:style w:type="character" w:styleId="1525" w:customStyle="1">
    <w:name w:val="项目符号 Char"/>
    <w:link w:val="1526"/>
    <w:qFormat/>
    <w:rPr>
      <w:sz w:val="28"/>
    </w:rPr>
  </w:style>
  <w:style w:type="paragraph" w:styleId="1526" w:customStyle="1">
    <w:name w:val="项目符号"/>
    <w:basedOn w:val="770"/>
    <w:link w:val="1525"/>
    <w:qFormat/>
    <w:pPr>
      <w:ind w:left="1025" w:hanging="420"/>
      <w:spacing w:line="360" w:lineRule="auto"/>
    </w:pPr>
    <w:rPr>
      <w:sz w:val="28"/>
      <w:szCs w:val="20"/>
    </w:rPr>
  </w:style>
  <w:style w:type="character" w:styleId="1527" w:customStyle="1">
    <w:name w:val="电子邮件签名 Char2"/>
    <w:qFormat/>
    <w:rPr>
      <w:rFonts w:ascii="Calibri" w:hAnsi="Calibri" w:cs="黑体"/>
      <w:sz w:val="21"/>
      <w:szCs w:val="22"/>
    </w:rPr>
  </w:style>
  <w:style w:type="character" w:styleId="1528" w:customStyle="1">
    <w:name w:val="Char Char Char12"/>
    <w:qFormat/>
    <w:rPr>
      <w:rFonts w:ascii="宋体" w:hAnsi="宋体" w:eastAsia="宋体"/>
      <w:sz w:val="24"/>
      <w:lang w:val="en-US" w:eastAsia="zh-CN" w:bidi="ar-SA"/>
    </w:rPr>
  </w:style>
  <w:style w:type="character" w:styleId="1529" w:customStyle="1">
    <w:name w:val="样式 地铁正文缩进 + 首行缩进:  2 字符 段后: 7.8 磅 行距: 1.5 倍行距 Char"/>
    <w:link w:val="1530"/>
    <w:qFormat/>
    <w:rPr>
      <w:rFonts w:ascii="宋体" w:hAnsi="宋体" w:cs="宋体"/>
      <w:sz w:val="24"/>
    </w:rPr>
  </w:style>
  <w:style w:type="paragraph" w:styleId="1530" w:customStyle="1">
    <w:name w:val="样式 地铁正文缩进 + 首行缩进:  2 字符 段后: 7.8 磅 行距: 1.5 倍行距"/>
    <w:basedOn w:val="770"/>
    <w:link w:val="1529"/>
    <w:qFormat/>
    <w:pPr>
      <w:ind w:firstLine="200"/>
      <w:jc w:val="left"/>
      <w:spacing w:line="360" w:lineRule="auto"/>
      <w:widowControl/>
    </w:pPr>
    <w:rPr>
      <w:rFonts w:ascii="宋体" w:hAnsi="宋体" w:cs="宋体"/>
      <w:sz w:val="24"/>
      <w:szCs w:val="20"/>
    </w:rPr>
  </w:style>
  <w:style w:type="character" w:styleId="1531" w:customStyle="1">
    <w:name w:val="明显引用 Char2"/>
    <w:uiPriority w:val="99"/>
    <w:qFormat/>
    <w:rPr>
      <w:b/>
      <w:bCs/>
      <w:i/>
      <w:iCs/>
      <w:color w:val="4f81bd"/>
      <w:sz w:val="21"/>
      <w:szCs w:val="24"/>
    </w:rPr>
  </w:style>
  <w:style w:type="character" w:styleId="1532" w:customStyle="1">
    <w:name w:val="样式 正文首行缩进 + 首行缩进:  2 字符 Char1"/>
    <w:qFormat/>
    <w:rPr>
      <w:rFonts w:ascii="Arial" w:hAnsi="Arial" w:eastAsia="宋体" w:cs="宋体"/>
      <w:sz w:val="21"/>
      <w:lang w:val="en-US" w:eastAsia="zh-CN" w:bidi="ar-SA"/>
    </w:rPr>
  </w:style>
  <w:style w:type="character" w:styleId="1533" w:customStyle="1">
    <w:name w:val="引用 Char3"/>
    <w:uiPriority w:val="99"/>
    <w:qFormat/>
    <w:rPr>
      <w:i/>
      <w:iCs/>
      <w:color w:val="000000"/>
      <w:sz w:val="21"/>
      <w:szCs w:val="24"/>
    </w:rPr>
  </w:style>
  <w:style w:type="character" w:styleId="1534" w:customStyle="1">
    <w:name w:val="style8"/>
    <w:qFormat/>
    <w:rPr>
      <w:rFonts w:ascii="Tahoma" w:hAnsi="Tahoma" w:eastAsia="宋体"/>
      <w:sz w:val="24"/>
      <w:szCs w:val="24"/>
      <w:lang w:val="en-US" w:eastAsia="zh-CN" w:bidi="ar-SA"/>
    </w:rPr>
  </w:style>
  <w:style w:type="character" w:styleId="1535" w:customStyle="1">
    <w:name w:val="Char Char18"/>
    <w:qFormat/>
    <w:rPr>
      <w:rFonts w:ascii="宋体" w:hAnsi="宋体" w:eastAsia="宋体"/>
      <w:sz w:val="21"/>
      <w:szCs w:val="24"/>
      <w:lang w:val="en-US" w:eastAsia="zh-CN" w:bidi="ar-SA"/>
    </w:rPr>
  </w:style>
  <w:style w:type="character" w:styleId="1536" w:customStyle="1">
    <w:name w:val="１１ Char"/>
    <w:link w:val="1537"/>
    <w:qFormat/>
    <w:rPr>
      <w:sz w:val="21"/>
      <w:szCs w:val="21"/>
    </w:rPr>
  </w:style>
  <w:style w:type="paragraph" w:styleId="1537" w:customStyle="1">
    <w:name w:val="１１"/>
    <w:basedOn w:val="770"/>
    <w:link w:val="1536"/>
    <w:qFormat/>
    <w:pPr>
      <w:ind w:left="840" w:hanging="420"/>
      <w:jc w:val="left"/>
      <w:spacing w:line="312" w:lineRule="exact"/>
      <w:tabs>
        <w:tab w:val="left" w:pos="1418" w:leader="none"/>
      </w:tabs>
    </w:pPr>
    <w:rPr>
      <w:szCs w:val="21"/>
    </w:rPr>
  </w:style>
  <w:style w:type="character" w:styleId="1538" w:customStyle="1">
    <w:name w:val="short_text1"/>
    <w:qFormat/>
    <w:rPr>
      <w:sz w:val="29"/>
      <w:szCs w:val="29"/>
    </w:rPr>
  </w:style>
  <w:style w:type="character" w:styleId="1539" w:customStyle="1">
    <w:name w:val="z-窗体顶端 Char2"/>
    <w:uiPriority w:val="99"/>
    <w:semiHidden/>
    <w:qFormat/>
    <w:rPr>
      <w:rFonts w:ascii="Arial" w:hAnsi="Arial" w:cs="Arial"/>
      <w:vanish/>
      <w:sz w:val="16"/>
      <w:szCs w:val="16"/>
    </w:rPr>
  </w:style>
  <w:style w:type="character" w:styleId="1540" w:customStyle="1">
    <w:name w:val="9号线项目符号 Char"/>
    <w:link w:val="1541"/>
    <w:semiHidden/>
    <w:qFormat/>
    <w:rPr>
      <w:rFonts w:ascii="宋体" w:hAnsi="宋体"/>
      <w:sz w:val="24"/>
      <w:szCs w:val="24"/>
    </w:rPr>
  </w:style>
  <w:style w:type="paragraph" w:styleId="1541" w:customStyle="1">
    <w:name w:val="9号线项目符号"/>
    <w:basedOn w:val="770"/>
    <w:link w:val="154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42" w:customStyle="1">
    <w:name w:val="未处理的提及1"/>
    <w:uiPriority w:val="99"/>
    <w:qFormat/>
    <w:rPr>
      <w:rFonts w:cs="Times New Roman"/>
      <w:color w:val="808080"/>
      <w:shd w:val="clear" w:color="auto" w:fill="e6e6e6"/>
    </w:rPr>
  </w:style>
  <w:style w:type="character" w:styleId="1543" w:customStyle="1">
    <w:name w:val="1.2.1.1 海拔高度 Char Char"/>
    <w:qFormat/>
    <w:rPr>
      <w:rFonts w:ascii="宋体" w:eastAsia="宋体"/>
      <w:color w:val="000000"/>
      <w:sz w:val="24"/>
      <w:szCs w:val="24"/>
    </w:rPr>
  </w:style>
  <w:style w:type="character" w:styleId="1544" w:customStyle="1">
    <w:name w:val="tw4winTerm"/>
    <w:qFormat/>
    <w:rPr>
      <w:color w:val="0000ff"/>
    </w:rPr>
  </w:style>
  <w:style w:type="character" w:styleId="1545" w:customStyle="1">
    <w:name w:val="font161"/>
    <w:qFormat/>
    <w:rPr>
      <w:b/>
      <w:bCs/>
      <w:sz w:val="32"/>
      <w:szCs w:val="32"/>
    </w:rPr>
  </w:style>
  <w:style w:type="character" w:styleId="1546" w:customStyle="1">
    <w:name w:val="postbody"/>
    <w:qFormat/>
  </w:style>
  <w:style w:type="character" w:styleId="1547" w:customStyle="1">
    <w:name w:val="B Char"/>
    <w:link w:val="1548"/>
    <w:qFormat/>
    <w:rPr>
      <w:rFonts w:ascii="E-F1" w:eastAsia="黑体"/>
      <w:sz w:val="21"/>
      <w:szCs w:val="21"/>
    </w:rPr>
  </w:style>
  <w:style w:type="paragraph" w:styleId="1548" w:customStyle="1">
    <w:name w:val="B"/>
    <w:basedOn w:val="770"/>
    <w:link w:val="1547"/>
    <w:qFormat/>
    <w:pPr>
      <w:jc w:val="center"/>
      <w:spacing w:before="160" w:after="60" w:line="312" w:lineRule="exact"/>
      <w:tabs>
        <w:tab w:val="center" w:pos="4706" w:leader="none"/>
        <w:tab w:val="right" w:pos="9044" w:leader="none"/>
      </w:tabs>
    </w:pPr>
    <w:rPr>
      <w:rFonts w:ascii="E-F1" w:eastAsia="黑体"/>
      <w:szCs w:val="21"/>
    </w:rPr>
  </w:style>
  <w:style w:type="character" w:styleId="1549" w:customStyle="1">
    <w:name w:val="text_edit1"/>
    <w:qFormat/>
    <w:rPr>
      <w:color w:val="3366cc"/>
      <w:sz w:val="20"/>
      <w:szCs w:val="20"/>
    </w:rPr>
  </w:style>
  <w:style w:type="character" w:styleId="1550" w:customStyle="1">
    <w:name w:val="1.1标题 2 Char"/>
    <w:qFormat/>
    <w:rPr>
      <w:rFonts w:ascii="Arial" w:hAnsi="Arial" w:eastAsia="黑体"/>
      <w:bCs/>
      <w:sz w:val="28"/>
      <w:szCs w:val="36"/>
      <w:lang w:val="en-US" w:eastAsia="zh-CN" w:bidi="ar-SA"/>
    </w:rPr>
  </w:style>
  <w:style w:type="character" w:styleId="1551" w:customStyle="1">
    <w:name w:val="地铁2级目录 Char"/>
    <w:link w:val="1552"/>
    <w:qFormat/>
    <w:rPr>
      <w:rFonts w:ascii="Cambria" w:hAnsi="Cambria"/>
      <w:b/>
      <w:sz w:val="30"/>
      <w:szCs w:val="30"/>
    </w:rPr>
  </w:style>
  <w:style w:type="paragraph" w:styleId="1552" w:customStyle="1">
    <w:name w:val="地铁2级目录"/>
    <w:basedOn w:val="772"/>
    <w:next w:val="773"/>
    <w:link w:val="1551"/>
    <w:qFormat/>
    <w:pPr>
      <w:contextualSpacing/>
      <w:jc w:val="left"/>
      <w:spacing w:line="415" w:lineRule="auto"/>
    </w:pPr>
    <w:rPr>
      <w:rFonts w:ascii="Cambria" w:hAnsi="Cambria" w:eastAsia="宋体"/>
      <w:bCs w:val="0"/>
      <w:sz w:val="30"/>
      <w:szCs w:val="30"/>
    </w:rPr>
  </w:style>
  <w:style w:type="character" w:styleId="1553" w:customStyle="1">
    <w:name w:val="样式 SANGFOR_6_正文 + Char"/>
    <w:qFormat/>
  </w:style>
  <w:style w:type="character" w:styleId="1554" w:customStyle="1">
    <w:name w:val="def正文 Char"/>
    <w:link w:val="1555"/>
    <w:qFormat/>
    <w:rPr>
      <w:sz w:val="21"/>
      <w:szCs w:val="21"/>
    </w:rPr>
  </w:style>
  <w:style w:type="paragraph" w:styleId="1555" w:customStyle="1">
    <w:name w:val="def正文"/>
    <w:basedOn w:val="806"/>
    <w:link w:val="1554"/>
    <w:qFormat/>
    <w:pPr>
      <w:spacing w:line="276" w:lineRule="auto"/>
      <w:widowControl/>
    </w:pPr>
    <w:rPr>
      <w:rFonts w:ascii="Times New Roman" w:eastAsia="宋体"/>
      <w:bCs w:val="0"/>
      <w:sz w:val="21"/>
      <w:szCs w:val="21"/>
    </w:rPr>
  </w:style>
  <w:style w:type="character" w:styleId="1556" w:customStyle="1">
    <w:name w:val="title5 Char"/>
    <w:link w:val="1557"/>
    <w:qFormat/>
    <w:rPr>
      <w:rFonts w:ascii="Calibri" w:hAnsi="Calibri"/>
      <w:bCs/>
      <w:sz w:val="24"/>
      <w:szCs w:val="28"/>
    </w:rPr>
  </w:style>
  <w:style w:type="paragraph" w:styleId="1557" w:customStyle="1">
    <w:name w:val="title5"/>
    <w:basedOn w:val="775"/>
    <w:link w:val="1556"/>
    <w:qFormat/>
    <w:pPr>
      <w:keepLines/>
      <w:spacing w:before="280" w:after="290" w:line="360" w:lineRule="auto"/>
    </w:pPr>
    <w:rPr>
      <w:rFonts w:ascii="Calibri" w:hAnsi="Calibri" w:eastAsia="宋体"/>
      <w:sz w:val="24"/>
      <w:szCs w:val="28"/>
    </w:rPr>
  </w:style>
  <w:style w:type="character" w:styleId="1558" w:customStyle="1">
    <w:name w:val="Table discription Char"/>
    <w:link w:val="1559"/>
    <w:qFormat/>
    <w:rPr>
      <w:rFonts w:ascii="Arial" w:hAnsi="Arial" w:eastAsia="黑体"/>
      <w:sz w:val="18"/>
      <w:szCs w:val="21"/>
    </w:rPr>
  </w:style>
  <w:style w:type="paragraph" w:styleId="1559" w:customStyle="1">
    <w:name w:val="Table discription"/>
    <w:basedOn w:val="770"/>
    <w:link w:val="1558"/>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60" w:customStyle="1">
    <w:name w:val="syxm Char"/>
    <w:link w:val="1561"/>
    <w:qFormat/>
    <w:rPr>
      <w:rFonts w:eastAsia="黑体"/>
      <w:b/>
      <w:bCs/>
      <w:sz w:val="32"/>
      <w:szCs w:val="32"/>
    </w:rPr>
  </w:style>
  <w:style w:type="paragraph" w:styleId="1561" w:customStyle="1">
    <w:name w:val="syxm"/>
    <w:basedOn w:val="771"/>
    <w:link w:val="1560"/>
    <w:qFormat/>
    <w:pPr>
      <w:contextualSpacing/>
      <w:jc w:val="center"/>
      <w:keepLines/>
      <w:spacing w:before="312" w:after="312" w:line="240" w:lineRule="auto"/>
    </w:pPr>
    <w:rPr>
      <w:rFonts w:ascii="Times New Roman" w:eastAsia="黑体"/>
      <w:sz w:val="32"/>
      <w:szCs w:val="32"/>
    </w:rPr>
  </w:style>
  <w:style w:type="character" w:styleId="1562" w:customStyle="1">
    <w:name w:val="标题 1 Char Char"/>
    <w:qFormat/>
    <w:rPr>
      <w:rFonts w:eastAsia="宋体"/>
      <w:b/>
      <w:sz w:val="44"/>
      <w:lang w:val="en-US" w:eastAsia="zh-CN" w:bidi="ar-SA"/>
    </w:rPr>
  </w:style>
  <w:style w:type="character" w:styleId="1563" w:customStyle="1">
    <w:name w:val="f14 b"/>
    <w:qFormat/>
  </w:style>
  <w:style w:type="character" w:styleId="1564" w:customStyle="1">
    <w:name w:val="Block Label Char Char"/>
    <w:qFormat/>
    <w:rPr>
      <w:rFonts w:ascii="Book Antiqua" w:hAnsi="Book Antiqua" w:eastAsia="黑体" w:cs="Book Antiqua"/>
      <w:bCs/>
      <w:sz w:val="26"/>
      <w:szCs w:val="26"/>
    </w:rPr>
  </w:style>
  <w:style w:type="character" w:styleId="1565" w:customStyle="1">
    <w:name w:val="标题 招标编号"/>
    <w:qFormat/>
    <w:rPr>
      <w:rFonts w:hAnsi="宋体"/>
      <w:b/>
      <w:sz w:val="44"/>
      <w:szCs w:val="44"/>
    </w:rPr>
  </w:style>
  <w:style w:type="character" w:styleId="1566" w:customStyle="1">
    <w:name w:val="WW8Num9z0"/>
    <w:qFormat/>
    <w:rPr>
      <w:rFonts w:ascii="Wingdings" w:hAnsi="Wingdings"/>
    </w:rPr>
  </w:style>
  <w:style w:type="character" w:styleId="1567" w:customStyle="1">
    <w:name w:val="样式3 Char"/>
    <w:link w:val="1568"/>
    <w:qFormat/>
    <w:rPr>
      <w:rFonts w:ascii="宋体" w:hAnsi="Courier New"/>
      <w:sz w:val="28"/>
    </w:rPr>
  </w:style>
  <w:style w:type="paragraph" w:styleId="1568" w:customStyle="1">
    <w:name w:val="样式3"/>
    <w:basedOn w:val="817"/>
    <w:link w:val="1567"/>
    <w:qFormat/>
    <w:pPr>
      <w:spacing w:line="0" w:lineRule="atLeast"/>
      <w:outlineLvl w:val="0"/>
    </w:pPr>
    <w:rPr>
      <w:rFonts w:cs="Times New Roman"/>
      <w:sz w:val="28"/>
      <w:szCs w:val="20"/>
    </w:rPr>
  </w:style>
  <w:style w:type="character" w:styleId="1569" w:customStyle="1">
    <w:name w:val="样式 正文文本 + 小四 Char"/>
    <w:link w:val="1570"/>
    <w:qFormat/>
    <w:rPr>
      <w:rFonts w:ascii="宋体" w:hAnsi="宋体"/>
      <w:sz w:val="24"/>
      <w:szCs w:val="21"/>
    </w:rPr>
  </w:style>
  <w:style w:type="paragraph" w:styleId="1570" w:customStyle="1">
    <w:name w:val="样式 正文文本 + 小四"/>
    <w:basedOn w:val="806"/>
    <w:link w:val="1569"/>
    <w:qFormat/>
    <w:pPr>
      <w:ind w:firstLine="480"/>
      <w:jc w:val="left"/>
      <w:spacing w:before="20"/>
      <w:widowControl/>
      <w:tabs>
        <w:tab w:val="left" w:pos="-2340" w:leader="none"/>
      </w:tabs>
    </w:pPr>
    <w:rPr>
      <w:rFonts w:ascii="宋体" w:hAnsi="宋体" w:eastAsia="宋体"/>
      <w:bCs w:val="0"/>
      <w:szCs w:val="21"/>
    </w:rPr>
  </w:style>
  <w:style w:type="character" w:styleId="1571" w:customStyle="1">
    <w:name w:val="b Char"/>
    <w:link w:val="1572"/>
    <w:qFormat/>
    <w:rPr>
      <w:rFonts w:ascii="Arial" w:hAnsi="Arial" w:eastAsia="黑体"/>
      <w:sz w:val="21"/>
      <w:szCs w:val="21"/>
    </w:rPr>
  </w:style>
  <w:style w:type="paragraph" w:styleId="1572" w:customStyle="1">
    <w:name w:val="b"/>
    <w:link w:val="1571"/>
    <w:qFormat/>
    <w:pPr>
      <w:spacing w:line="312" w:lineRule="exact"/>
      <w:tabs>
        <w:tab w:val="center" w:pos="4706" w:leader="none"/>
        <w:tab w:val="right" w:pos="9044" w:leader="none"/>
      </w:tabs>
    </w:pPr>
  </w:style>
  <w:style w:type="paragraph" w:styleId="1573" w:customStyle="1">
    <w:name w:val="表头"/>
    <w:basedOn w:val="776"/>
    <w:link w:val="2203"/>
    <w:qFormat/>
    <w:pPr>
      <w:jc w:val="center"/>
      <w:spacing w:line="240" w:lineRule="auto"/>
      <w:widowControl w:val="off"/>
      <w:outlineLvl w:val="9"/>
    </w:pPr>
    <w:rPr>
      <w:rFonts w:ascii="Arial" w:hAnsi="Arial" w:eastAsia="黑体"/>
      <w:b w:val="0"/>
      <w:sz w:val="21"/>
      <w:szCs w:val="21"/>
      <w:lang w:val="en-US" w:eastAsia="zh-CN"/>
    </w:rPr>
  </w:style>
  <w:style w:type="character" w:styleId="1574" w:customStyle="1">
    <w:name w:val="样式 标题 1 + 加粗1 Char"/>
    <w:qFormat/>
    <w:rPr>
      <w:rFonts w:ascii="Cambria" w:hAnsi="Cambria" w:eastAsia="黑体"/>
      <w:b/>
      <w:bCs/>
      <w:sz w:val="28"/>
      <w:szCs w:val="28"/>
      <w:lang w:val="en-US" w:eastAsia="zh-CN" w:bidi="ar-SA"/>
    </w:rPr>
  </w:style>
  <w:style w:type="character" w:styleId="1575" w:customStyle="1">
    <w:name w:val="样式 样式 正文1 + 悬挂缩进: 1.71 字符 + 左侧:  1.7 字符 悬挂缩进: 1.71 字符 Char"/>
    <w:link w:val="1576"/>
    <w:qFormat/>
    <w:rPr>
      <w:rFonts w:ascii="宋体"/>
      <w:sz w:val="24"/>
    </w:rPr>
  </w:style>
  <w:style w:type="paragraph" w:styleId="1576" w:customStyle="1">
    <w:name w:val="样式 样式 正文1 + 悬挂缩进: 1.71 字符 + 左侧:  1.7 字符 悬挂缩进: 1.71 字符"/>
    <w:link w:val="1575"/>
    <w:qFormat/>
    <w:pPr>
      <w:ind w:left="221"/>
    </w:pPr>
  </w:style>
  <w:style w:type="paragraph" w:styleId="1577" w:customStyle="1">
    <w:name w:val="样式 正文1 + 悬挂缩进: 1.71 字符"/>
    <w:basedOn w:val="770"/>
    <w:next w:val="770"/>
    <w:link w:val="1643"/>
    <w:qFormat/>
    <w:pPr>
      <w:ind w:left="341" w:hanging="171"/>
      <w:spacing w:line="360" w:lineRule="auto"/>
    </w:pPr>
    <w:rPr>
      <w:rFonts w:ascii="宋体"/>
      <w:bCs/>
      <w:sz w:val="24"/>
      <w:szCs w:val="20"/>
    </w:rPr>
  </w:style>
  <w:style w:type="character" w:styleId="1578" w:customStyle="1">
    <w:name w:val="样式 宋体 小二 加粗 加宽量  0.7 磅"/>
    <w:qFormat/>
    <w:rPr>
      <w:rFonts w:ascii="宋体" w:hAnsi="宋体" w:eastAsia="宋体"/>
      <w:b/>
      <w:spacing w:val="14"/>
      <w:sz w:val="32"/>
    </w:rPr>
  </w:style>
  <w:style w:type="character" w:styleId="1579" w:customStyle="1">
    <w:name w:val="页码1"/>
    <w:qFormat/>
    <w:rPr>
      <w:rFonts w:cs="Times New Roman"/>
    </w:rPr>
  </w:style>
  <w:style w:type="character" w:styleId="1580" w:customStyle="1">
    <w:name w:val="Char Char30"/>
    <w:qFormat/>
    <w:rPr>
      <w:rFonts w:ascii="Arial" w:hAnsi="Arial" w:eastAsia="PMingLiU"/>
      <w:b/>
      <w:bCs/>
      <w:sz w:val="36"/>
      <w:szCs w:val="36"/>
      <w:lang w:val="en-US" w:eastAsia="zh-TW" w:bidi="ar-SA"/>
    </w:rPr>
  </w:style>
  <w:style w:type="character" w:styleId="1581" w:customStyle="1">
    <w:name w:val="x:Keayboard"/>
    <w:qFormat/>
    <w:rPr>
      <w:smallCaps/>
    </w:rPr>
  </w:style>
  <w:style w:type="character" w:styleId="1582" w:customStyle="1">
    <w:name w:val="浅色底纹 - 强调文字颜色 2 Char"/>
    <w:uiPriority w:val="30"/>
    <w:qFormat/>
    <w:rPr>
      <w:rFonts w:ascii="Calibri" w:hAnsi="Calibri"/>
      <w:b/>
      <w:bCs/>
      <w:i/>
      <w:iCs/>
      <w:color w:val="2da2bf"/>
      <w:sz w:val="22"/>
      <w:szCs w:val="22"/>
    </w:rPr>
  </w:style>
  <w:style w:type="character" w:styleId="1583" w:customStyle="1">
    <w:name w:val="nr1"/>
    <w:qFormat/>
  </w:style>
  <w:style w:type="character" w:styleId="1584" w:customStyle="1">
    <w:name w:val="汇视源正文 Char"/>
    <w:link w:val="1585"/>
    <w:qFormat/>
    <w:rPr>
      <w:rFonts w:cs="宋体"/>
      <w:sz w:val="24"/>
      <w:lang w:val="en-US" w:eastAsia="zh-CN" w:bidi="ar-SA"/>
    </w:rPr>
  </w:style>
  <w:style w:type="paragraph" w:styleId="1585" w:customStyle="1">
    <w:name w:val="汇视源正文"/>
    <w:link w:val="1584"/>
    <w:qFormat/>
    <w:pPr>
      <w:ind w:firstLine="480"/>
      <w:jc w:val="both"/>
      <w:spacing w:line="360" w:lineRule="auto"/>
      <w:widowControl w:val="off"/>
    </w:pPr>
    <w:rPr>
      <w:rFonts w:cs="宋体"/>
      <w:sz w:val="24"/>
    </w:rPr>
  </w:style>
  <w:style w:type="character" w:styleId="1586" w:customStyle="1">
    <w:name w:val="Level-4 Char"/>
    <w:link w:val="1587"/>
    <w:qFormat/>
    <w:rPr>
      <w:rFonts w:eastAsia="PMingLiU"/>
      <w:sz w:val="24"/>
      <w:lang w:eastAsia="zh-TW"/>
    </w:rPr>
  </w:style>
  <w:style w:type="paragraph" w:styleId="1587" w:customStyle="1">
    <w:name w:val="Level-4"/>
    <w:basedOn w:val="770"/>
    <w:link w:val="1586"/>
    <w:qFormat/>
    <w:pPr>
      <w:jc w:val="left"/>
      <w:spacing w:before="120" w:after="120"/>
      <w:widowControl/>
      <w:tabs>
        <w:tab w:val="left" w:pos="993" w:leader="none"/>
      </w:tabs>
    </w:pPr>
    <w:rPr>
      <w:rFonts w:eastAsia="PMingLiU"/>
      <w:sz w:val="24"/>
      <w:szCs w:val="20"/>
      <w:lang w:eastAsia="zh-TW"/>
    </w:rPr>
  </w:style>
  <w:style w:type="character" w:styleId="1588" w:customStyle="1">
    <w:name w:val="日期 Char3"/>
    <w:uiPriority w:val="99"/>
    <w:semiHidden/>
    <w:qFormat/>
    <w:rPr>
      <w:rFonts w:ascii="Times New Roman" w:hAnsi="Times New Roman" w:eastAsia="宋体" w:cs="Times New Roman"/>
      <w:sz w:val="24"/>
      <w:szCs w:val="24"/>
    </w:rPr>
  </w:style>
  <w:style w:type="character" w:styleId="1589" w:customStyle="1">
    <w:name w:val="样式 样式 首行缩进:  2 字符 + Times New Roman 小四 两端对齐 首行缩进:  2 字符 段前: ... Char"/>
    <w:link w:val="1590"/>
    <w:qFormat/>
    <w:rPr>
      <w:sz w:val="24"/>
    </w:rPr>
  </w:style>
  <w:style w:type="paragraph" w:styleId="1590" w:customStyle="1">
    <w:name w:val="样式 样式 首行缩进:  2 字符 + Times New Roman 小四 两端对齐 首行缩进:  2 字符 段前: ..."/>
    <w:basedOn w:val="770"/>
    <w:link w:val="1589"/>
    <w:qFormat/>
    <w:pPr>
      <w:ind w:firstLine="480"/>
      <w:jc w:val="left"/>
      <w:spacing w:line="480" w:lineRule="exact"/>
    </w:pPr>
    <w:rPr>
      <w:sz w:val="24"/>
      <w:szCs w:val="20"/>
    </w:rPr>
  </w:style>
  <w:style w:type="character" w:styleId="1591" w:customStyle="1">
    <w:name w:val="正文文本 (3)_"/>
    <w:link w:val="1592"/>
    <w:qFormat/>
    <w:rPr>
      <w:rFonts w:ascii="MingLiU" w:hAnsi="MingLiU" w:eastAsia="MingLiU" w:cs="MingLiU"/>
      <w:b/>
      <w:bCs/>
      <w:sz w:val="23"/>
      <w:szCs w:val="23"/>
      <w:shd w:val="clear" w:color="auto" w:fill="ffffff"/>
    </w:rPr>
  </w:style>
  <w:style w:type="paragraph" w:styleId="1592" w:customStyle="1">
    <w:name w:val="正文文本 (3)"/>
    <w:basedOn w:val="770"/>
    <w:link w:val="1591"/>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93" w:customStyle="1">
    <w:name w:val="宏文本 Char1"/>
    <w:qFormat/>
    <w:rPr>
      <w:rFonts w:ascii="Courier New" w:hAnsi="Courier New"/>
      <w:sz w:val="24"/>
    </w:rPr>
  </w:style>
  <w:style w:type="character" w:styleId="1594" w:customStyle="1">
    <w:name w:val="一级标题 Char"/>
    <w:link w:val="1595"/>
    <w:qFormat/>
    <w:rPr>
      <w:rFonts w:ascii="黑体" w:hAnsi="宋体" w:eastAsia="黑体"/>
      <w:b/>
      <w:sz w:val="36"/>
      <w:szCs w:val="36"/>
    </w:rPr>
  </w:style>
  <w:style w:type="paragraph" w:styleId="1595" w:customStyle="1">
    <w:name w:val="一级标题"/>
    <w:basedOn w:val="770"/>
    <w:link w:val="1594"/>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96" w:customStyle="1">
    <w:name w:val="DocBody Char"/>
    <w:link w:val="1597"/>
    <w:qFormat/>
    <w:rPr>
      <w:rFonts w:ascii="宋体"/>
      <w:sz w:val="24"/>
    </w:rPr>
  </w:style>
  <w:style w:type="paragraph" w:styleId="1597" w:customStyle="1">
    <w:name w:val="DocBody"/>
    <w:basedOn w:val="770"/>
    <w:link w:val="1596"/>
    <w:qFormat/>
    <w:pPr>
      <w:ind w:firstLine="510"/>
      <w:jc w:val="left"/>
      <w:spacing w:line="360" w:lineRule="auto"/>
      <w:widowControl/>
    </w:pPr>
    <w:rPr>
      <w:rFonts w:ascii="宋体"/>
      <w:sz w:val="24"/>
      <w:szCs w:val="20"/>
    </w:rPr>
  </w:style>
  <w:style w:type="character" w:styleId="1598" w:customStyle="1">
    <w:name w:val="样式 样式 样式 首行缩进:  2 字符 + 首行缩进:  2 字符1 + (符号) 华文细黑 Char"/>
    <w:link w:val="1599"/>
    <w:qFormat/>
    <w:rPr>
      <w:rFonts w:cs="宋体"/>
      <w:sz w:val="28"/>
    </w:rPr>
  </w:style>
  <w:style w:type="paragraph" w:styleId="1599" w:customStyle="1">
    <w:name w:val="样式 样式 样式 首行缩进:  2 字符 + 首行缩进:  2 字符1 + (符号) 华文细黑"/>
    <w:basedOn w:val="770"/>
    <w:link w:val="1598"/>
    <w:qFormat/>
    <w:pPr>
      <w:ind w:firstLine="480"/>
      <w:jc w:val="left"/>
      <w:widowControl/>
    </w:pPr>
    <w:rPr>
      <w:rFonts w:cs="宋体"/>
      <w:sz w:val="28"/>
      <w:szCs w:val="20"/>
    </w:rPr>
  </w:style>
  <w:style w:type="character" w:styleId="1600" w:customStyle="1">
    <w:name w:val="WW8Num26z2"/>
    <w:qFormat/>
    <w:rPr>
      <w:rFonts w:ascii="Wingdings" w:hAnsi="Wingdings"/>
      <w:sz w:val="24"/>
    </w:rPr>
  </w:style>
  <w:style w:type="character" w:styleId="1601" w:customStyle="1">
    <w:name w:val="标题 31"/>
    <w:semiHidden/>
    <w:qFormat/>
    <w:rPr>
      <w:rFonts w:ascii="宋体" w:hAnsi="Arial" w:eastAsia="宋体"/>
      <w:bCs/>
      <w:sz w:val="24"/>
      <w:szCs w:val="24"/>
      <w:lang w:val="en-US" w:eastAsia="zh-CN" w:bidi="ar-SA"/>
    </w:rPr>
  </w:style>
  <w:style w:type="character" w:styleId="1602" w:customStyle="1">
    <w:name w:val="哈尔滨正文 Char Char"/>
    <w:link w:val="1603"/>
    <w:qFormat/>
    <w:rPr>
      <w:rFonts w:ascii="宋体"/>
      <w:sz w:val="24"/>
      <w:szCs w:val="24"/>
    </w:rPr>
  </w:style>
  <w:style w:type="paragraph" w:styleId="1603" w:customStyle="1">
    <w:name w:val="哈尔滨正文"/>
    <w:basedOn w:val="770"/>
    <w:link w:val="1602"/>
    <w:qFormat/>
    <w:pPr>
      <w:ind w:firstLine="482"/>
      <w:jc w:val="left"/>
      <w:spacing w:line="360" w:lineRule="auto"/>
    </w:pPr>
    <w:rPr>
      <w:rFonts w:ascii="宋体"/>
      <w:sz w:val="24"/>
    </w:rPr>
  </w:style>
  <w:style w:type="character" w:styleId="1604" w:customStyle="1">
    <w:name w:val="文档正文 Char Char1"/>
    <w:qFormat/>
    <w:rPr>
      <w:rFonts w:ascii="仿宋_GB2312" w:eastAsia="仿宋_GB2312"/>
      <w:sz w:val="28"/>
      <w:lang w:val="en-US" w:eastAsia="zh-CN" w:bidi="ar-SA"/>
    </w:rPr>
  </w:style>
  <w:style w:type="character" w:styleId="1605" w:customStyle="1">
    <w:name w:val="样式 宋体 小四1"/>
    <w:qFormat/>
    <w:rPr>
      <w:rFonts w:ascii="宋体" w:hAnsi="宋体"/>
      <w:sz w:val="24"/>
    </w:rPr>
  </w:style>
  <w:style w:type="character" w:styleId="1606" w:customStyle="1">
    <w:name w:val="批注引用11"/>
    <w:qFormat/>
    <w:rPr>
      <w:sz w:val="21"/>
    </w:rPr>
  </w:style>
  <w:style w:type="character" w:styleId="1607" w:customStyle="1">
    <w:name w:val="正文（居中） Char"/>
    <w:link w:val="1608"/>
    <w:qFormat/>
    <w:rPr>
      <w:rFonts w:eastAsia="方正楷体简体"/>
      <w:sz w:val="24"/>
      <w:szCs w:val="24"/>
      <w:lang w:val="en-US" w:eastAsia="zh-CN" w:bidi="ar-SA"/>
    </w:rPr>
  </w:style>
  <w:style w:type="paragraph" w:styleId="1608" w:customStyle="1">
    <w:name w:val="正文（居中）"/>
    <w:basedOn w:val="770"/>
    <w:link w:val="1607"/>
    <w:qFormat/>
    <w:pPr>
      <w:jc w:val="center"/>
      <w:spacing w:line="360" w:lineRule="auto"/>
    </w:pPr>
    <w:rPr>
      <w:rFonts w:eastAsia="方正楷体简体"/>
      <w:sz w:val="24"/>
    </w:rPr>
  </w:style>
  <w:style w:type="character" w:styleId="1609" w:customStyle="1">
    <w:name w:val="command keywords Char"/>
    <w:qFormat/>
    <w:rPr>
      <w:rFonts w:ascii="Arial" w:hAnsi="Arial" w:eastAsia="宋体"/>
      <w:b/>
      <w:color w:val="auto"/>
      <w:sz w:val="21"/>
      <w:szCs w:val="21"/>
    </w:rPr>
  </w:style>
  <w:style w:type="character" w:styleId="1610" w:customStyle="1">
    <w:name w:val="Char Char4"/>
    <w:uiPriority w:val="99"/>
    <w:qFormat/>
    <w:rPr>
      <w:rFonts w:ascii="Times New Roman" w:hAnsi="Times New Roman" w:eastAsia="宋体" w:cs="Times New Roman"/>
      <w:sz w:val="24"/>
      <w:szCs w:val="24"/>
    </w:rPr>
  </w:style>
  <w:style w:type="character" w:styleId="1611" w:customStyle="1">
    <w:name w:val="商务3 Char"/>
    <w:link w:val="1612"/>
    <w:qFormat/>
    <w:rPr>
      <w:rFonts w:ascii="Calibri" w:hAnsi="Calibri"/>
      <w:bCs/>
      <w:sz w:val="30"/>
      <w:szCs w:val="32"/>
    </w:rPr>
  </w:style>
  <w:style w:type="paragraph" w:styleId="1612" w:customStyle="1">
    <w:name w:val="商务3"/>
    <w:basedOn w:val="773"/>
    <w:link w:val="1611"/>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13" w:customStyle="1">
    <w:name w:val="页脚 Char1"/>
    <w:link w:val="827"/>
    <w:qFormat/>
    <w:rPr>
      <w:rFonts w:eastAsia="宋体"/>
      <w:sz w:val="18"/>
      <w:lang w:val="en-US" w:eastAsia="zh-CN" w:bidi="ar-SA"/>
    </w:rPr>
  </w:style>
  <w:style w:type="character" w:styleId="1614" w:customStyle="1">
    <w:name w:val="Step Char Char"/>
    <w:qFormat/>
    <w:rPr>
      <w:rFonts w:ascii="Arial" w:hAnsi="Arial" w:eastAsia="宋体" w:cs="Times New Roman"/>
      <w:szCs w:val="21"/>
    </w:rPr>
  </w:style>
  <w:style w:type="character" w:styleId="1615" w:customStyle="1">
    <w:name w:val="Char Char29"/>
    <w:qFormat/>
    <w:rPr>
      <w:rFonts w:ascii="Arial" w:hAnsi="Arial" w:eastAsia="PMingLiU"/>
      <w:sz w:val="36"/>
      <w:szCs w:val="36"/>
      <w:lang w:val="en-US" w:eastAsia="zh-TW" w:bidi="ar-SA"/>
    </w:rPr>
  </w:style>
  <w:style w:type="character" w:styleId="1616" w:customStyle="1">
    <w:name w:val="报告正文 Char Char"/>
    <w:link w:val="1617"/>
    <w:uiPriority w:val="99"/>
    <w:qFormat/>
    <w:rPr>
      <w:spacing w:val="14"/>
    </w:rPr>
  </w:style>
  <w:style w:type="paragraph" w:styleId="1617" w:customStyle="1">
    <w:name w:val="报告正文"/>
    <w:basedOn w:val="770"/>
    <w:link w:val="1616"/>
    <w:uiPriority w:val="99"/>
    <w:qFormat/>
    <w:pPr>
      <w:ind w:firstLine="200"/>
      <w:spacing w:line="360" w:lineRule="auto"/>
    </w:pPr>
    <w:rPr>
      <w:spacing w:val="14"/>
      <w:sz w:val="20"/>
      <w:szCs w:val="20"/>
    </w:rPr>
  </w:style>
  <w:style w:type="character" w:styleId="1618" w:customStyle="1">
    <w:name w:val="标题 7 Char1"/>
    <w:link w:val="777"/>
    <w:uiPriority w:val="99"/>
    <w:qFormat/>
    <w:rPr>
      <w:rFonts w:ascii="楷体_GB2312" w:eastAsia="楷体_GB2312"/>
      <w:bCs/>
      <w:color w:val="ff0000"/>
      <w:sz w:val="28"/>
      <w:szCs w:val="24"/>
      <w:lang w:val="en-US" w:eastAsia="zh-CN" w:bidi="ar-SA"/>
    </w:rPr>
  </w:style>
  <w:style w:type="character" w:styleId="1619" w:customStyle="1">
    <w:name w:val="z-窗体顶端 Char"/>
    <w:link w:val="1620"/>
    <w:qFormat/>
    <w:rPr>
      <w:rFonts w:ascii="Arial" w:hAnsi="Arial"/>
      <w:vanish/>
      <w:sz w:val="16"/>
      <w:szCs w:val="16"/>
      <w:lang w:val="en-US" w:eastAsia="zh-CN"/>
    </w:rPr>
  </w:style>
  <w:style w:type="paragraph" w:styleId="1620" w:customStyle="1">
    <w:name w:val="z-窗体顶端1"/>
    <w:basedOn w:val="770"/>
    <w:next w:val="770"/>
    <w:link w:val="1619"/>
    <w:qFormat/>
    <w:pPr>
      <w:jc w:val="center"/>
      <w:widowControl/>
      <w:pBdr>
        <w:bottom w:val="single" w:color="auto" w:sz="6" w:space="1"/>
      </w:pBdr>
    </w:pPr>
    <w:rPr>
      <w:rFonts w:ascii="Arial" w:hAnsi="Arial"/>
      <w:vanish/>
      <w:sz w:val="16"/>
      <w:szCs w:val="16"/>
    </w:rPr>
  </w:style>
  <w:style w:type="character" w:styleId="1621" w:customStyle="1">
    <w:name w:val="Char Char7"/>
    <w:qFormat/>
    <w:rPr>
      <w:b/>
      <w:sz w:val="44"/>
    </w:rPr>
  </w:style>
  <w:style w:type="character" w:styleId="1622" w:customStyle="1">
    <w:name w:val="WW8Num8z0"/>
    <w:qFormat/>
    <w:rPr>
      <w:rFonts w:ascii="Wingdings" w:hAnsi="Wingdings"/>
    </w:rPr>
  </w:style>
  <w:style w:type="character" w:styleId="1623" w:customStyle="1">
    <w:name w:val="*Body 1 Char"/>
    <w:qFormat/>
    <w:rPr>
      <w:rFonts w:ascii="宋体" w:hAnsi="宋体"/>
      <w:b/>
      <w:sz w:val="24"/>
      <w:szCs w:val="24"/>
      <w:lang w:val="en-US" w:eastAsia="zh-CN" w:bidi="ar-SA"/>
    </w:rPr>
  </w:style>
  <w:style w:type="character" w:styleId="1624" w:customStyle="1">
    <w:name w:val="地铁正文顶格 Char"/>
    <w:link w:val="1625"/>
    <w:qFormat/>
    <w:rPr>
      <w:rFonts w:ascii="宋体" w:hAnsi="宋体" w:cs="宋体"/>
      <w:sz w:val="24"/>
      <w:szCs w:val="24"/>
    </w:rPr>
  </w:style>
  <w:style w:type="paragraph" w:styleId="1625" w:customStyle="1">
    <w:name w:val="地铁正文顶格"/>
    <w:link w:val="1624"/>
    <w:qFormat/>
  </w:style>
  <w:style w:type="paragraph" w:styleId="1626" w:customStyle="1">
    <w:name w:val="地铁正文缩进"/>
    <w:link w:val="1940"/>
    <w:qFormat/>
    <w:pPr>
      <w:ind w:firstLine="200"/>
      <w:spacing w:line="360" w:lineRule="auto"/>
    </w:pPr>
    <w:rPr>
      <w:rFonts w:ascii="宋体" w:hAnsi="宋体" w:cs="宋体"/>
      <w:sz w:val="24"/>
      <w:szCs w:val="24"/>
    </w:rPr>
  </w:style>
  <w:style w:type="character" w:styleId="1627" w:customStyle="1">
    <w:name w:val="正文文本 2 Char"/>
    <w:link w:val="847"/>
    <w:qFormat/>
    <w:rPr>
      <w:rFonts w:ascii="楷体_GB2312" w:eastAsia="楷体_GB2312"/>
      <w:bCs/>
      <w:sz w:val="28"/>
      <w:u w:val="single"/>
      <w:lang w:val="en-US" w:eastAsia="zh-CN" w:bidi="ar-SA"/>
    </w:rPr>
  </w:style>
  <w:style w:type="character" w:styleId="1628" w:customStyle="1">
    <w:name w:val="figcap"/>
    <w:qFormat/>
  </w:style>
  <w:style w:type="character" w:styleId="1629" w:customStyle="1">
    <w:name w:val="WW8Num6z0"/>
    <w:qFormat/>
    <w:rPr>
      <w:rFonts w:ascii="Wingdings" w:hAnsi="Wingdings"/>
    </w:rPr>
  </w:style>
  <w:style w:type="character" w:styleId="1630" w:customStyle="1">
    <w:name w:val="2z Char Char"/>
    <w:link w:val="1631"/>
    <w:qFormat/>
    <w:rPr>
      <w:rFonts w:ascii="EU-F1" w:eastAsia="黑体"/>
      <w:sz w:val="21"/>
      <w:szCs w:val="21"/>
    </w:rPr>
  </w:style>
  <w:style w:type="paragraph" w:styleId="1631" w:customStyle="1">
    <w:name w:val="2z"/>
    <w:basedOn w:val="1115"/>
    <w:link w:val="1630"/>
    <w:qFormat/>
    <w:pPr>
      <w:spacing w:line="480" w:lineRule="auto"/>
    </w:pPr>
  </w:style>
  <w:style w:type="character" w:styleId="1632" w:customStyle="1">
    <w:name w:val="text left Char"/>
    <w:link w:val="1633"/>
    <w:qFormat/>
    <w:rPr>
      <w:rFonts w:ascii="Arial" w:hAnsi="Arial"/>
      <w:sz w:val="18"/>
      <w:szCs w:val="18"/>
    </w:rPr>
  </w:style>
  <w:style w:type="paragraph" w:styleId="1633" w:customStyle="1">
    <w:name w:val="text left"/>
    <w:basedOn w:val="770"/>
    <w:link w:val="1632"/>
    <w:qFormat/>
    <w:pPr>
      <w:jc w:val="left"/>
      <w:spacing w:line="240" w:lineRule="exact"/>
    </w:pPr>
    <w:rPr>
      <w:rFonts w:ascii="Arial" w:hAnsi="Arial"/>
      <w:sz w:val="18"/>
      <w:szCs w:val="18"/>
    </w:rPr>
  </w:style>
  <w:style w:type="character" w:styleId="1634" w:customStyle="1">
    <w:name w:val="command keywords Char Char"/>
    <w:qFormat/>
    <w:rPr>
      <w:rFonts w:ascii="Arial" w:hAnsi="Arial" w:eastAsia="宋体" w:cs="Arial"/>
      <w:b/>
      <w:bCs/>
      <w:sz w:val="21"/>
      <w:szCs w:val="21"/>
      <w:lang w:val="en-US" w:eastAsia="zh-CN" w:bidi="ar-SA"/>
    </w:rPr>
  </w:style>
  <w:style w:type="character" w:styleId="1635" w:customStyle="1">
    <w:name w:val="Char Char10"/>
    <w:qFormat/>
    <w:rPr>
      <w:b/>
      <w:sz w:val="28"/>
    </w:rPr>
  </w:style>
  <w:style w:type="character" w:styleId="1636" w:customStyle="1">
    <w:name w:val="DO_NOT_TRANSLATE"/>
    <w:qFormat/>
    <w:rPr>
      <w:rFonts w:ascii="Courier New" w:hAnsi="Courier New" w:cs="Courier New"/>
      <w:color w:val="800000"/>
      <w:lang w:val="en-US" w:eastAsia="zh-CN"/>
    </w:rPr>
  </w:style>
  <w:style w:type="character" w:styleId="1637" w:customStyle="1">
    <w:name w:val="hui9122"/>
    <w:semiHidden/>
    <w:qFormat/>
    <w:rPr>
      <w:color w:val="999999"/>
    </w:rPr>
  </w:style>
  <w:style w:type="character" w:styleId="1638" w:customStyle="1">
    <w:name w:val="WW8Num3z0"/>
    <w:qFormat/>
    <w:rPr>
      <w:rFonts w:ascii="Wingdings" w:hAnsi="Wingdings"/>
    </w:rPr>
  </w:style>
  <w:style w:type="character" w:styleId="1639" w:customStyle="1">
    <w:name w:val="Char Char16"/>
    <w:qFormat/>
    <w:rPr>
      <w:rFonts w:ascii="Arial" w:hAnsi="Arial" w:eastAsia="黑体"/>
      <w:b/>
      <w:bCs/>
      <w:sz w:val="32"/>
      <w:szCs w:val="32"/>
      <w:lang w:val="en-US" w:eastAsia="zh-CN" w:bidi="ar-SA"/>
    </w:rPr>
  </w:style>
  <w:style w:type="character" w:styleId="1640" w:customStyle="1">
    <w:name w:val="x:State"/>
    <w:qFormat/>
  </w:style>
  <w:style w:type="character" w:styleId="1641" w:customStyle="1">
    <w:name w:val="联络1.1.1 Char"/>
    <w:link w:val="1642"/>
    <w:qFormat/>
    <w:rPr>
      <w:rFonts w:ascii="宋体" w:hAnsi="宋体"/>
      <w:b/>
      <w:sz w:val="28"/>
    </w:rPr>
  </w:style>
  <w:style w:type="paragraph" w:styleId="1642" w:customStyle="1">
    <w:name w:val="联络1.1.1"/>
    <w:basedOn w:val="773"/>
    <w:link w:val="1641"/>
    <w:qFormat/>
    <w:pPr>
      <w:ind w:firstLine="200"/>
      <w:jc w:val="left"/>
      <w:spacing w:line="240" w:lineRule="auto"/>
    </w:pPr>
    <w:rPr>
      <w:rFonts w:ascii="宋体" w:hAnsi="宋体"/>
      <w:bCs w:val="0"/>
      <w:sz w:val="28"/>
      <w:szCs w:val="20"/>
    </w:rPr>
  </w:style>
  <w:style w:type="character" w:styleId="1643" w:customStyle="1">
    <w:name w:val="样式 正文1 + 悬挂缩进: 1.71 字符 Char"/>
    <w:link w:val="1577"/>
    <w:qFormat/>
    <w:rPr>
      <w:rFonts w:ascii="宋体"/>
      <w:bCs/>
      <w:sz w:val="24"/>
    </w:rPr>
  </w:style>
  <w:style w:type="character" w:styleId="1644" w:customStyle="1">
    <w:name w:val="图片标题 Exact"/>
    <w:link w:val="1645"/>
    <w:qFormat/>
    <w:rPr>
      <w:rFonts w:ascii="MingLiU" w:hAnsi="MingLiU" w:eastAsia="MingLiU" w:cs="MingLiU"/>
      <w:spacing w:val="9"/>
      <w:sz w:val="21"/>
      <w:szCs w:val="21"/>
      <w:shd w:val="clear" w:color="auto" w:fill="ffffff"/>
    </w:rPr>
  </w:style>
  <w:style w:type="paragraph" w:styleId="1645" w:customStyle="1">
    <w:name w:val="图片标题"/>
    <w:basedOn w:val="770"/>
    <w:link w:val="1644"/>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46"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647" w:customStyle="1">
    <w:name w:val="标题 Char Char"/>
    <w:qFormat/>
    <w:rPr>
      <w:rFonts w:ascii="黑体" w:hAnsi="Arial" w:eastAsia="黑体" w:cs="Arial"/>
      <w:bCs/>
      <w:sz w:val="32"/>
      <w:szCs w:val="32"/>
      <w:lang w:val="en-US" w:eastAsia="zh-CN" w:bidi="ar-SA"/>
    </w:rPr>
  </w:style>
  <w:style w:type="character" w:styleId="1648" w:customStyle="1">
    <w:name w:val="Viewed Anchor (A)"/>
    <w:qFormat/>
    <w:rPr>
      <w:color w:val="800000"/>
      <w:u w:val="single"/>
    </w:rPr>
  </w:style>
  <w:style w:type="character" w:styleId="1649" w:customStyle="1">
    <w:name w:val="样式 标题 2标题 2 Char Char Char Char Char Char Char Char Char Char C... Char"/>
    <w:link w:val="1650"/>
    <w:qFormat/>
    <w:rPr>
      <w:rFonts w:ascii="宋体" w:hAnsi="宋体" w:cs="Arial"/>
      <w:color w:val="000000"/>
      <w:sz w:val="28"/>
      <w:szCs w:val="30"/>
    </w:rPr>
  </w:style>
  <w:style w:type="paragraph" w:styleId="1650" w:customStyle="1">
    <w:name w:val="样式 标题 2标题 2 Char Char Char Char Char Char Char Char Char Char C..."/>
    <w:basedOn w:val="772"/>
    <w:link w:val="1649"/>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51" w:customStyle="1">
    <w:name w:val="尾注引用1"/>
    <w:qFormat/>
    <w:rPr>
      <w:vertAlign w:val="superscript"/>
    </w:rPr>
  </w:style>
  <w:style w:type="character" w:styleId="1652" w:customStyle="1">
    <w:name w:val="font21"/>
    <w:basedOn w:val="780"/>
    <w:qFormat/>
    <w:rPr>
      <w:rFonts w:hint="eastAsia" w:ascii="宋体" w:hAnsi="宋体" w:eastAsia="宋体" w:cs="宋体"/>
      <w:b/>
      <w:color w:val="000000"/>
      <w:sz w:val="21"/>
      <w:szCs w:val="21"/>
      <w:u w:val="none"/>
    </w:rPr>
  </w:style>
  <w:style w:type="character" w:styleId="1653" w:customStyle="1">
    <w:name w:val="Table Text Char Char Char Char Char Char Char"/>
    <w:qFormat/>
    <w:rPr>
      <w:rFonts w:ascii="Arial" w:hAnsi="Arial" w:eastAsia="Times New Roman"/>
      <w:sz w:val="18"/>
      <w:szCs w:val="24"/>
      <w:lang w:val="en-US" w:eastAsia="zh-CN" w:bidi="ar-SA"/>
    </w:rPr>
  </w:style>
  <w:style w:type="character" w:styleId="1654" w:customStyle="1">
    <w:name w:val="投标文件正文 Char"/>
    <w:link w:val="1655"/>
    <w:qFormat/>
    <w:rPr>
      <w:rFonts w:ascii="宋体" w:hAnsi="宋体"/>
      <w:sz w:val="21"/>
      <w:szCs w:val="22"/>
    </w:rPr>
  </w:style>
  <w:style w:type="paragraph" w:styleId="1655" w:customStyle="1">
    <w:name w:val="投标文件正文"/>
    <w:basedOn w:val="770"/>
    <w:link w:val="1654"/>
    <w:qFormat/>
    <w:pPr>
      <w:ind w:firstLine="200"/>
      <w:spacing w:line="360" w:lineRule="auto"/>
    </w:pPr>
    <w:rPr>
      <w:rFonts w:ascii="宋体" w:hAnsi="宋体"/>
      <w:szCs w:val="22"/>
    </w:rPr>
  </w:style>
  <w:style w:type="character" w:styleId="1656" w:customStyle="1">
    <w:name w:val="SANGFOR_7_图表标注 Char"/>
    <w:qFormat/>
    <w:rPr>
      <w:rFonts w:eastAsia="楷体_GB2312"/>
      <w:sz w:val="21"/>
      <w:szCs w:val="18"/>
    </w:rPr>
  </w:style>
  <w:style w:type="character" w:styleId="1657" w:customStyle="1">
    <w:name w:val="小四 段落 宋体 Char1"/>
    <w:link w:val="1658"/>
    <w:qFormat/>
    <w:rPr>
      <w:rFonts w:ascii="宋体" w:hAnsi="宋体"/>
      <w:bCs/>
      <w:sz w:val="24"/>
      <w:szCs w:val="24"/>
    </w:rPr>
  </w:style>
  <w:style w:type="paragraph" w:styleId="1658" w:customStyle="1">
    <w:name w:val="小四 段落 宋体"/>
    <w:basedOn w:val="792"/>
    <w:link w:val="1657"/>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59" w:customStyle="1">
    <w:name w:val="表格文字图表文字 Char"/>
    <w:link w:val="1660"/>
    <w:qFormat/>
    <w:rPr>
      <w:rFonts w:cs="宋体"/>
      <w:sz w:val="21"/>
    </w:rPr>
  </w:style>
  <w:style w:type="paragraph" w:styleId="1660" w:customStyle="1">
    <w:name w:val="表格文字图表文字"/>
    <w:basedOn w:val="770"/>
    <w:link w:val="1659"/>
    <w:qFormat/>
    <w:pPr>
      <w:jc w:val="center"/>
    </w:pPr>
    <w:rPr>
      <w:rFonts w:cs="宋体"/>
      <w:szCs w:val="20"/>
    </w:rPr>
  </w:style>
  <w:style w:type="character" w:styleId="1661" w:customStyle="1">
    <w:name w:val="Item List Char Char Char Char"/>
    <w:qFormat/>
    <w:rPr>
      <w:rFonts w:ascii="Arial" w:hAnsi="Arial"/>
      <w:szCs w:val="21"/>
      <w:lang w:bidi="ar-SA"/>
    </w:rPr>
  </w:style>
  <w:style w:type="character" w:styleId="1662" w:customStyle="1">
    <w:name w:val="图片 Char Char"/>
    <w:link w:val="1663"/>
    <w:qFormat/>
    <w:rPr>
      <w:rFonts w:ascii="Calibri" w:hAnsi="Calibri" w:eastAsia="楷体"/>
    </w:rPr>
  </w:style>
  <w:style w:type="paragraph" w:styleId="1663" w:customStyle="1">
    <w:name w:val="图片"/>
    <w:basedOn w:val="770"/>
    <w:link w:val="1662"/>
    <w:qFormat/>
    <w:pPr>
      <w:jc w:val="center"/>
      <w:spacing w:line="360" w:lineRule="auto"/>
    </w:pPr>
    <w:rPr>
      <w:rFonts w:ascii="Calibri" w:hAnsi="Calibri" w:eastAsia="楷体"/>
      <w:sz w:val="20"/>
      <w:szCs w:val="20"/>
    </w:rPr>
  </w:style>
  <w:style w:type="character" w:styleId="1664" w:customStyle="1">
    <w:name w:val="框图字体居中 Char Char"/>
    <w:unhideWhenUsed/>
    <w:qFormat/>
    <w:rPr>
      <w:rFonts w:eastAsia="宋体"/>
      <w:sz w:val="21"/>
      <w:szCs w:val="21"/>
      <w:lang w:val="en-US" w:eastAsia="zh-CN" w:bidi="ar-SA"/>
    </w:rPr>
  </w:style>
  <w:style w:type="character" w:styleId="1665" w:customStyle="1">
    <w:name w:val="机场线4级标题 Char"/>
    <w:link w:val="1666"/>
    <w:qFormat/>
    <w:rPr>
      <w:rFonts w:ascii="黑体" w:hAnsi="宋体" w:eastAsia="黑体" w:cs="宋体"/>
      <w:sz w:val="24"/>
    </w:rPr>
  </w:style>
  <w:style w:type="paragraph" w:styleId="1666" w:customStyle="1">
    <w:name w:val="机场线4级标题"/>
    <w:basedOn w:val="774"/>
    <w:link w:val="1665"/>
    <w:unhideWhenUsed/>
    <w:qFormat/>
    <w:pPr>
      <w:jc w:val="left"/>
      <w:keepLines w:val="0"/>
      <w:keepNext w:val="0"/>
      <w:spacing w:line="240" w:lineRule="auto"/>
      <w:widowControl/>
    </w:pPr>
    <w:rPr>
      <w:rFonts w:ascii="黑体" w:hAnsi="宋体" w:cs="宋体"/>
      <w:b w:val="0"/>
      <w:bCs w:val="0"/>
      <w:sz w:val="24"/>
      <w:szCs w:val="20"/>
    </w:rPr>
  </w:style>
  <w:style w:type="character" w:styleId="1667" w:customStyle="1">
    <w:name w:val="style311"/>
    <w:qFormat/>
    <w:rPr>
      <w:sz w:val="21"/>
    </w:rPr>
  </w:style>
  <w:style w:type="character" w:styleId="1668" w:customStyle="1">
    <w:name w:val="user entry (courier) Char"/>
    <w:link w:val="1669"/>
    <w:qFormat/>
    <w:rPr>
      <w:rFonts w:ascii="Courier" w:hAnsi="Courier" w:cs="黑体"/>
      <w:b/>
      <w:sz w:val="24"/>
      <w:szCs w:val="21"/>
      <w:lang w:eastAsia="en-US"/>
    </w:rPr>
  </w:style>
  <w:style w:type="paragraph" w:styleId="1669" w:customStyle="1">
    <w:name w:val="user entry (courier)"/>
    <w:basedOn w:val="770"/>
    <w:next w:val="770"/>
    <w:link w:val="1668"/>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70" w:customStyle="1">
    <w:name w:val="正文 居中（图示文字） Char"/>
    <w:link w:val="1671"/>
    <w:qFormat/>
    <w:rPr>
      <w:rFonts w:ascii="Calibri" w:hAnsi="Calibri"/>
      <w:szCs w:val="21"/>
    </w:rPr>
  </w:style>
  <w:style w:type="paragraph" w:styleId="1671" w:customStyle="1">
    <w:name w:val="正文 居中（图示文字）"/>
    <w:basedOn w:val="770"/>
    <w:link w:val="1670"/>
    <w:qFormat/>
    <w:pPr>
      <w:jc w:val="center"/>
    </w:pPr>
    <w:rPr>
      <w:rFonts w:ascii="Calibri" w:hAnsi="Calibri"/>
      <w:sz w:val="20"/>
      <w:szCs w:val="21"/>
    </w:rPr>
  </w:style>
  <w:style w:type="character" w:styleId="1672" w:customStyle="1">
    <w:name w:val="Style Heading 1 + (Latin) Times New Roman Char Char"/>
    <w:link w:val="1673"/>
    <w:qFormat/>
    <w:rPr>
      <w:rFonts w:ascii="宋体" w:hAnsi="宋体" w:eastAsia="PMingLiU"/>
      <w:bCs/>
      <w:sz w:val="24"/>
      <w:szCs w:val="24"/>
      <w:lang w:eastAsia="zh-TW"/>
    </w:rPr>
  </w:style>
  <w:style w:type="paragraph" w:styleId="1673" w:customStyle="1">
    <w:name w:val="Style Heading 1 + (Latin) Times New Roman"/>
    <w:basedOn w:val="771"/>
    <w:link w:val="1672"/>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74" w:customStyle="1">
    <w:name w:val="标题 1 Char2"/>
    <w:uiPriority w:val="99"/>
    <w:qFormat/>
    <w:rPr>
      <w:rFonts w:ascii="Cambria" w:hAnsi="Cambria" w:eastAsia="宋体" w:cs="Times New Roman"/>
      <w:b/>
      <w:bCs/>
      <w:color w:val="365f91"/>
      <w:sz w:val="28"/>
      <w:szCs w:val="28"/>
    </w:rPr>
  </w:style>
  <w:style w:type="character" w:styleId="1675" w:customStyle="1">
    <w:name w:val="feng Char Char"/>
    <w:link w:val="1676"/>
    <w:uiPriority w:val="99"/>
    <w:qFormat/>
    <w:rPr>
      <w:sz w:val="24"/>
    </w:rPr>
  </w:style>
  <w:style w:type="paragraph" w:styleId="1676" w:customStyle="1">
    <w:name w:val="feng"/>
    <w:basedOn w:val="770"/>
    <w:link w:val="1675"/>
    <w:uiPriority w:val="99"/>
    <w:qFormat/>
    <w:pPr>
      <w:ind w:firstLine="480"/>
      <w:jc w:val="left"/>
      <w:spacing w:line="360" w:lineRule="auto"/>
      <w:widowControl/>
    </w:pPr>
    <w:rPr>
      <w:sz w:val="24"/>
      <w:szCs w:val="20"/>
    </w:rPr>
  </w:style>
  <w:style w:type="character" w:styleId="1677" w:customStyle="1">
    <w:name w:val="font121"/>
    <w:qFormat/>
    <w:rPr>
      <w:sz w:val="18"/>
      <w:szCs w:val="18"/>
    </w:rPr>
  </w:style>
  <w:style w:type="character" w:styleId="1678" w:customStyle="1">
    <w:name w:val="jl 正文 Char Char Char"/>
    <w:link w:val="1679"/>
    <w:semiHidden/>
    <w:qFormat/>
    <w:rPr>
      <w:rFonts w:ascii="宋体"/>
      <w:sz w:val="24"/>
      <w:szCs w:val="24"/>
    </w:rPr>
  </w:style>
  <w:style w:type="paragraph" w:styleId="1679" w:customStyle="1">
    <w:name w:val="jl 正文 Char Char"/>
    <w:basedOn w:val="770"/>
    <w:link w:val="1678"/>
    <w:semiHidden/>
    <w:qFormat/>
    <w:pPr>
      <w:ind w:firstLine="200"/>
      <w:jc w:val="left"/>
    </w:pPr>
    <w:rPr>
      <w:rFonts w:ascii="宋体"/>
      <w:sz w:val="24"/>
    </w:rPr>
  </w:style>
  <w:style w:type="character" w:styleId="1680" w:customStyle="1">
    <w:name w:val="样式 正文缩进 + 小四 Char"/>
    <w:link w:val="1681"/>
    <w:qFormat/>
    <w:rPr>
      <w:sz w:val="24"/>
      <w:szCs w:val="24"/>
    </w:rPr>
  </w:style>
  <w:style w:type="paragraph" w:styleId="1681" w:customStyle="1">
    <w:name w:val="样式 正文缩进 + 小四"/>
    <w:basedOn w:val="793"/>
    <w:link w:val="1680"/>
    <w:qFormat/>
    <w:pPr>
      <w:ind w:firstLine="200"/>
      <w:spacing w:line="460" w:lineRule="atLeast"/>
      <w:widowControl w:val="off"/>
    </w:pPr>
    <w:rPr>
      <w:rFonts w:eastAsia="宋体"/>
      <w:szCs w:val="24"/>
    </w:rPr>
  </w:style>
  <w:style w:type="character" w:styleId="1682" w:customStyle="1">
    <w:name w:val="text"/>
    <w:qFormat/>
    <w:rPr>
      <w:rFonts w:ascii="仿宋_GB2312" w:eastAsia="仿宋_GB2312"/>
      <w:b/>
      <w:sz w:val="32"/>
      <w:szCs w:val="32"/>
      <w:lang w:val="en-US" w:eastAsia="zh-CN" w:bidi="ar-SA"/>
    </w:rPr>
  </w:style>
  <w:style w:type="character" w:styleId="1683" w:customStyle="1">
    <w:name w:val="Notes Text in Table Char"/>
    <w:link w:val="1684"/>
    <w:qFormat/>
    <w:rPr>
      <w:rFonts w:eastAsia="楷体_GB2312" w:cs="Arial"/>
      <w:iCs/>
      <w:sz w:val="18"/>
      <w:szCs w:val="18"/>
    </w:rPr>
  </w:style>
  <w:style w:type="paragraph" w:styleId="1684" w:customStyle="1">
    <w:name w:val="Notes Text in Table"/>
    <w:link w:val="1683"/>
    <w:qFormat/>
    <w:pPr>
      <w:ind w:left="170"/>
      <w:spacing w:before="40" w:after="80" w:line="240" w:lineRule="atLeast"/>
      <w:widowControl w:val="off"/>
    </w:pPr>
    <w:rPr>
      <w:rFonts w:eastAsia="楷体_GB2312" w:cs="Arial"/>
      <w:iCs/>
      <w:sz w:val="18"/>
      <w:szCs w:val="18"/>
    </w:rPr>
  </w:style>
  <w:style w:type="character" w:styleId="1685" w:customStyle="1">
    <w:name w:val="cjHD正文 Char Char"/>
    <w:qFormat/>
    <w:rPr>
      <w:rFonts w:ascii="宋体" w:hAnsi="宋体"/>
      <w:sz w:val="28"/>
    </w:rPr>
  </w:style>
  <w:style w:type="character" w:styleId="1686" w:customStyle="1">
    <w:name w:val="正文首行缩进 2 Char2"/>
    <w:qFormat/>
    <w:rPr>
      <w:rFonts w:ascii="Calibri" w:hAnsi="Calibri" w:eastAsia="宋体" w:cs="Times New Roman"/>
      <w:sz w:val="21"/>
      <w:szCs w:val="22"/>
    </w:rPr>
  </w:style>
  <w:style w:type="character" w:styleId="1687" w:customStyle="1">
    <w:name w:val="command keywords Char1"/>
    <w:link w:val="1688"/>
    <w:qFormat/>
    <w:rPr>
      <w:rFonts w:ascii="Arial" w:hAnsi="Arial"/>
      <w:b/>
      <w:bCs/>
      <w:szCs w:val="21"/>
    </w:rPr>
  </w:style>
  <w:style w:type="paragraph" w:styleId="1688" w:customStyle="1">
    <w:name w:val="command keywords"/>
    <w:basedOn w:val="770"/>
    <w:link w:val="1687"/>
    <w:qFormat/>
    <w:pPr>
      <w:ind w:left="1134"/>
      <w:jc w:val="left"/>
      <w:spacing w:before="80" w:after="80" w:line="300" w:lineRule="auto"/>
      <w:widowControl/>
    </w:pPr>
    <w:rPr>
      <w:rFonts w:ascii="Arial" w:hAnsi="Arial"/>
      <w:b/>
      <w:bCs/>
      <w:sz w:val="20"/>
      <w:szCs w:val="21"/>
    </w:rPr>
  </w:style>
  <w:style w:type="character" w:styleId="1689" w:customStyle="1">
    <w:name w:val="正文文字4 Char Char"/>
    <w:qFormat/>
    <w:rPr>
      <w:sz w:val="21"/>
      <w:szCs w:val="24"/>
    </w:rPr>
  </w:style>
  <w:style w:type="character" w:styleId="1690" w:customStyle="1">
    <w:name w:val="首行缩进 2 Char Char"/>
    <w:link w:val="1691"/>
    <w:uiPriority w:val="99"/>
    <w:qFormat/>
    <w:rPr>
      <w:rFonts w:ascii="仿宋" w:hAnsi="仿宋" w:eastAsia="等线"/>
      <w:sz w:val="28"/>
    </w:rPr>
  </w:style>
  <w:style w:type="paragraph" w:styleId="1691" w:customStyle="1">
    <w:name w:val="首行缩进 2"/>
    <w:link w:val="1690"/>
    <w:uiPriority w:val="99"/>
    <w:qFormat/>
    <w:pPr>
      <w:ind w:firstLine="560"/>
      <w:jc w:val="both"/>
      <w:spacing w:line="360" w:lineRule="auto"/>
    </w:pPr>
    <w:rPr>
      <w:rFonts w:ascii="仿宋" w:hAnsi="仿宋" w:eastAsia="等线"/>
      <w:sz w:val="28"/>
    </w:rPr>
  </w:style>
  <w:style w:type="character" w:styleId="1692" w:customStyle="1">
    <w:name w:val="p121"/>
    <w:qFormat/>
    <w:rPr>
      <w:sz w:val="18"/>
      <w:szCs w:val="18"/>
    </w:rPr>
  </w:style>
  <w:style w:type="character" w:styleId="1693" w:customStyle="1">
    <w:name w:val="四号线正文 Char"/>
    <w:link w:val="1694"/>
    <w:qFormat/>
    <w:rPr>
      <w:rFonts w:ascii="宋体" w:hAnsi="Arial" w:cs="宋体"/>
      <w:sz w:val="24"/>
      <w:szCs w:val="24"/>
    </w:rPr>
  </w:style>
  <w:style w:type="paragraph" w:styleId="1694" w:customStyle="1">
    <w:name w:val="四号线正文"/>
    <w:basedOn w:val="770"/>
    <w:link w:val="1693"/>
    <w:unhideWhenUsed/>
    <w:qFormat/>
    <w:pPr>
      <w:ind w:firstLine="200"/>
      <w:jc w:val="left"/>
      <w:spacing w:line="360" w:lineRule="auto"/>
    </w:pPr>
    <w:rPr>
      <w:rFonts w:ascii="宋体" w:hAnsi="Arial" w:cs="宋体"/>
      <w:sz w:val="24"/>
    </w:rPr>
  </w:style>
  <w:style w:type="character" w:styleId="1695" w:customStyle="1">
    <w:name w:val="小四 段落 宋体 Char Char Char1"/>
    <w:link w:val="1696"/>
    <w:qFormat/>
    <w:rPr>
      <w:rFonts w:ascii="宋体" w:hAnsi="宋体"/>
      <w:sz w:val="28"/>
      <w:szCs w:val="22"/>
    </w:rPr>
  </w:style>
  <w:style w:type="paragraph" w:styleId="1696" w:customStyle="1">
    <w:name w:val="小四 段落 宋体 Char Char1"/>
    <w:basedOn w:val="792"/>
    <w:link w:val="1695"/>
    <w:qFormat/>
    <w:pPr>
      <w:ind w:left="0" w:firstLine="200"/>
      <w:spacing w:after="0" w:line="360" w:lineRule="auto"/>
      <w:tabs>
        <w:tab w:val="clear" w:pos="720" w:leader="none"/>
        <w:tab w:val="clear" w:pos="762" w:leader="none"/>
      </w:tabs>
    </w:pPr>
    <w:rPr>
      <w:rFonts w:ascii="宋体" w:hAnsi="宋体"/>
      <w:sz w:val="28"/>
      <w:szCs w:val="22"/>
    </w:rPr>
  </w:style>
  <w:style w:type="character" w:styleId="1697"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698" w:customStyle="1">
    <w:name w:val="标题 3 Char"/>
    <w:uiPriority w:val="99"/>
    <w:qFormat/>
    <w:rPr>
      <w:rFonts w:ascii="黑体" w:eastAsia="黑体"/>
      <w:bCs/>
      <w:sz w:val="30"/>
    </w:rPr>
  </w:style>
  <w:style w:type="character" w:styleId="1699" w:customStyle="1">
    <w:name w:val="cnfont1"/>
    <w:qFormat/>
    <w:rPr>
      <w:rFonts w:hint="default" w:ascii="Arial" w:hAnsi="Arial" w:cs="Arial"/>
      <w:spacing w:val="315"/>
      <w:sz w:val="18"/>
      <w:szCs w:val="18"/>
      <w:u w:val="none"/>
    </w:rPr>
  </w:style>
  <w:style w:type="character" w:styleId="1700" w:customStyle="1">
    <w:name w:val="默认字体 Char"/>
    <w:link w:val="1701"/>
    <w:qFormat/>
    <w:rPr>
      <w:rFonts w:ascii="Arial" w:hAnsi="Arial"/>
    </w:rPr>
  </w:style>
  <w:style w:type="paragraph" w:styleId="1701" w:customStyle="1">
    <w:name w:val="默认字体"/>
    <w:basedOn w:val="770"/>
    <w:link w:val="1700"/>
    <w:qFormat/>
    <w:pPr>
      <w:ind w:left="567" w:firstLine="200"/>
      <w:jc w:val="left"/>
      <w:spacing w:before="80" w:after="80" w:line="300" w:lineRule="auto"/>
    </w:pPr>
    <w:rPr>
      <w:rFonts w:ascii="Arial" w:hAnsi="Arial"/>
      <w:sz w:val="20"/>
      <w:szCs w:val="20"/>
    </w:rPr>
  </w:style>
  <w:style w:type="character" w:styleId="1702" w:customStyle="1">
    <w:name w:val="ZW Char Char"/>
    <w:link w:val="1703"/>
    <w:qFormat/>
    <w:rPr>
      <w:rFonts w:ascii="宋体" w:hAnsi="宋体"/>
      <w:sz w:val="24"/>
      <w:szCs w:val="24"/>
    </w:rPr>
  </w:style>
  <w:style w:type="paragraph" w:styleId="1703" w:customStyle="1">
    <w:name w:val="ZW Char"/>
    <w:basedOn w:val="770"/>
    <w:link w:val="1702"/>
    <w:qFormat/>
    <w:pPr>
      <w:ind w:firstLine="200"/>
      <w:jc w:val="left"/>
      <w:spacing w:line="360" w:lineRule="auto"/>
    </w:pPr>
    <w:rPr>
      <w:rFonts w:ascii="宋体" w:hAnsi="宋体"/>
      <w:sz w:val="24"/>
    </w:rPr>
  </w:style>
  <w:style w:type="character" w:styleId="1704" w:customStyle="1">
    <w:name w:val="沈阳2正文B Char"/>
    <w:link w:val="1705"/>
    <w:qFormat/>
    <w:rPr>
      <w:rFonts w:ascii="宋体" w:hAnsi="宋体"/>
      <w:b/>
      <w:sz w:val="24"/>
      <w:szCs w:val="24"/>
    </w:rPr>
  </w:style>
  <w:style w:type="paragraph" w:styleId="1705" w:customStyle="1">
    <w:name w:val="沈阳2正文B"/>
    <w:basedOn w:val="770"/>
    <w:next w:val="770"/>
    <w:link w:val="1704"/>
    <w:qFormat/>
    <w:pPr>
      <w:ind w:firstLine="482"/>
      <w:jc w:val="left"/>
      <w:spacing w:line="360" w:lineRule="auto"/>
    </w:pPr>
    <w:rPr>
      <w:rFonts w:ascii="宋体" w:hAnsi="宋体"/>
      <w:b/>
      <w:sz w:val="24"/>
    </w:rPr>
  </w:style>
  <w:style w:type="character" w:styleId="1706" w:customStyle="1">
    <w:name w:val="SANGFOR_6_正文 Char"/>
    <w:qFormat/>
    <w:rPr>
      <w:sz w:val="21"/>
      <w:szCs w:val="24"/>
    </w:rPr>
  </w:style>
  <w:style w:type="character" w:styleId="1707" w:customStyle="1">
    <w:name w:val="缺省文本 Char"/>
    <w:link w:val="1708"/>
    <w:qFormat/>
    <w:rPr>
      <w:sz w:val="24"/>
    </w:rPr>
  </w:style>
  <w:style w:type="paragraph" w:styleId="1708" w:customStyle="1">
    <w:name w:val="缺省文本"/>
    <w:basedOn w:val="770"/>
    <w:link w:val="1707"/>
    <w:qFormat/>
    <w:pPr>
      <w:jc w:val="left"/>
    </w:pPr>
    <w:rPr>
      <w:sz w:val="24"/>
      <w:szCs w:val="20"/>
    </w:rPr>
  </w:style>
  <w:style w:type="character" w:styleId="1709" w:customStyle="1">
    <w:name w:val="标题 宝信名称 Char"/>
    <w:qFormat/>
    <w:rPr>
      <w:rFonts w:ascii="Calibri" w:hAnsi="宋体"/>
      <w:sz w:val="32"/>
      <w:szCs w:val="32"/>
    </w:rPr>
  </w:style>
  <w:style w:type="character" w:styleId="1710" w:customStyle="1">
    <w:name w:val="正文首行缩进 2 Char Char"/>
    <w:qFormat/>
    <w:rPr>
      <w:rFonts w:ascii="Arial" w:hAnsi="Arial" w:eastAsia="宋体"/>
      <w:sz w:val="21"/>
      <w:szCs w:val="24"/>
      <w:lang w:val="en-US" w:eastAsia="zh-CN" w:bidi="ar-SA"/>
    </w:rPr>
  </w:style>
  <w:style w:type="character" w:styleId="1711" w:customStyle="1">
    <w:name w:val="Sub Item List Char"/>
    <w:link w:val="1712"/>
    <w:qFormat/>
    <w:rPr>
      <w:rFonts w:ascii="Arial" w:hAnsi="Arial" w:cs="Arial"/>
      <w:sz w:val="21"/>
      <w:szCs w:val="21"/>
    </w:rPr>
  </w:style>
  <w:style w:type="paragraph" w:styleId="1712" w:customStyle="1">
    <w:name w:val="Sub Item List"/>
    <w:basedOn w:val="770"/>
    <w:link w:val="1711"/>
    <w:qFormat/>
    <w:pPr>
      <w:ind w:left="540" w:hanging="360"/>
      <w:jc w:val="left"/>
      <w:spacing w:before="80" w:after="80" w:line="240" w:lineRule="atLeast"/>
      <w:widowControl/>
      <w:tabs>
        <w:tab w:val="left" w:pos="540" w:leader="none"/>
      </w:tabs>
    </w:pPr>
    <w:rPr>
      <w:rFonts w:ascii="Arial" w:hAnsi="Arial" w:cs="Arial"/>
      <w:szCs w:val="21"/>
    </w:rPr>
  </w:style>
  <w:style w:type="character" w:styleId="1713" w:customStyle="1">
    <w:name w:val="Heading 1 Char Char"/>
    <w:qFormat/>
    <w:rPr>
      <w:rFonts w:ascii="Arial" w:hAnsi="Arial" w:eastAsia="PMingLiU"/>
      <w:b/>
      <w:sz w:val="28"/>
      <w:szCs w:val="28"/>
      <w:lang w:val="en-US" w:eastAsia="zh-TW" w:bidi="ar-SA"/>
    </w:rPr>
  </w:style>
  <w:style w:type="character" w:styleId="1714" w:customStyle="1">
    <w:name w:val="Style 新細明體 14 pt"/>
    <w:qFormat/>
    <w:rPr>
      <w:rFonts w:ascii="PMingLiU" w:hAnsi="PMingLiU"/>
      <w:spacing w:val="30"/>
      <w:sz w:val="28"/>
    </w:rPr>
  </w:style>
  <w:style w:type="character" w:styleId="1715" w:customStyle="1">
    <w:name w:val="正文左缩近 Char"/>
    <w:link w:val="1716"/>
    <w:qFormat/>
    <w:rPr>
      <w:rFonts w:ascii="Arial" w:hAnsi="Arial" w:eastAsia="Arial"/>
      <w:sz w:val="21"/>
      <w:szCs w:val="21"/>
    </w:rPr>
  </w:style>
  <w:style w:type="paragraph" w:styleId="1716" w:customStyle="1">
    <w:name w:val="正文左缩近"/>
    <w:basedOn w:val="770"/>
    <w:link w:val="1715"/>
    <w:qFormat/>
    <w:pPr>
      <w:ind w:left="600"/>
      <w:jc w:val="left"/>
    </w:pPr>
    <w:rPr>
      <w:rFonts w:ascii="Arial" w:hAnsi="Arial" w:eastAsia="Arial"/>
      <w:szCs w:val="21"/>
    </w:rPr>
  </w:style>
  <w:style w:type="character" w:styleId="1717" w:customStyle="1">
    <w:name w:val="正文四级编号 Char Char"/>
    <w:link w:val="1718"/>
    <w:qFormat/>
    <w:rPr>
      <w:sz w:val="21"/>
      <w:szCs w:val="22"/>
    </w:rPr>
  </w:style>
  <w:style w:type="paragraph" w:styleId="1718" w:customStyle="1">
    <w:name w:val="正文四级编号"/>
    <w:basedOn w:val="770"/>
    <w:link w:val="1717"/>
    <w:qFormat/>
    <w:pPr>
      <w:ind w:firstLine="500"/>
      <w:spacing w:line="360" w:lineRule="auto"/>
      <w:tabs>
        <w:tab w:val="left" w:pos="0" w:leader="none"/>
      </w:tabs>
    </w:pPr>
    <w:rPr>
      <w:szCs w:val="22"/>
    </w:rPr>
  </w:style>
  <w:style w:type="character" w:styleId="1719" w:customStyle="1">
    <w:name w:val="text12st_hs1"/>
    <w:qFormat/>
    <w:rPr>
      <w:color w:val="000000"/>
      <w:sz w:val="19"/>
      <w:szCs w:val="19"/>
      <w:u w:val="none"/>
    </w:rPr>
  </w:style>
  <w:style w:type="character" w:styleId="1720" w:customStyle="1">
    <w:name w:val="Char Char Char Char1 Char Char Char Char Char Char Char"/>
    <w:link w:val="1721"/>
    <w:qFormat/>
    <w:rPr>
      <w:rFonts w:ascii="Tahoma" w:hAnsi="Tahoma"/>
      <w:sz w:val="24"/>
    </w:rPr>
  </w:style>
  <w:style w:type="paragraph" w:styleId="1721" w:customStyle="1">
    <w:name w:val="Char Char Char Char1 Char Char Char Char Char Char"/>
    <w:basedOn w:val="770"/>
    <w:link w:val="1720"/>
    <w:qFormat/>
    <w:pPr>
      <w:jc w:val="left"/>
    </w:pPr>
    <w:rPr>
      <w:rFonts w:ascii="Tahoma" w:hAnsi="Tahoma"/>
      <w:sz w:val="24"/>
      <w:szCs w:val="20"/>
    </w:rPr>
  </w:style>
  <w:style w:type="character" w:styleId="1722" w:customStyle="1">
    <w:name w:val="地铁5级1.1.1.1 Char"/>
    <w:link w:val="1723"/>
    <w:qFormat/>
    <w:rPr>
      <w:rFonts w:ascii="宋体" w:hAnsi="宋体" w:cs="宋体"/>
      <w:sz w:val="24"/>
      <w:szCs w:val="24"/>
    </w:rPr>
  </w:style>
  <w:style w:type="paragraph" w:styleId="1723" w:customStyle="1">
    <w:name w:val="地铁5级1.1.1.1"/>
    <w:basedOn w:val="770"/>
    <w:next w:val="770"/>
    <w:link w:val="1722"/>
    <w:qFormat/>
    <w:pPr>
      <w:jc w:val="left"/>
      <w:spacing w:after="290" w:line="360" w:lineRule="auto"/>
      <w:widowControl/>
      <w:outlineLvl w:val="4"/>
    </w:pPr>
    <w:rPr>
      <w:rFonts w:ascii="宋体" w:hAnsi="宋体" w:cs="宋体"/>
      <w:sz w:val="24"/>
    </w:rPr>
  </w:style>
  <w:style w:type="character" w:styleId="1724" w:customStyle="1">
    <w:name w:val="图说 Char"/>
    <w:semiHidden/>
    <w:qFormat/>
    <w:rPr>
      <w:sz w:val="18"/>
    </w:rPr>
  </w:style>
  <w:style w:type="character" w:styleId="1725" w:customStyle="1">
    <w:name w:val="Figure Text Char"/>
    <w:link w:val="1726"/>
    <w:qFormat/>
    <w:rPr>
      <w:rFonts w:ascii="Arial" w:hAnsi="Arial" w:eastAsia="楷体_GB2312"/>
      <w:sz w:val="18"/>
    </w:rPr>
  </w:style>
  <w:style w:type="paragraph" w:styleId="1726" w:customStyle="1">
    <w:name w:val="Figure Text"/>
    <w:link w:val="1725"/>
    <w:qFormat/>
    <w:pPr>
      <w:jc w:val="both"/>
    </w:pPr>
    <w:rPr>
      <w:rFonts w:ascii="Arial" w:hAnsi="Arial" w:eastAsia="楷体_GB2312"/>
      <w:sz w:val="18"/>
    </w:rPr>
  </w:style>
  <w:style w:type="character" w:styleId="1727" w:customStyle="1">
    <w:name w:val="机场线节 Char"/>
    <w:link w:val="1728"/>
    <w:qFormat/>
    <w:rPr>
      <w:rFonts w:ascii="黑体" w:hAnsi="Arial" w:eastAsia="黑体" w:cs="宋体"/>
      <w:sz w:val="28"/>
    </w:rPr>
  </w:style>
  <w:style w:type="paragraph" w:styleId="1728" w:customStyle="1">
    <w:name w:val="机场线节"/>
    <w:basedOn w:val="772"/>
    <w:link w:val="1727"/>
    <w:unhideWhenUsed/>
    <w:qFormat/>
    <w:pPr>
      <w:jc w:val="left"/>
      <w:spacing w:line="240" w:lineRule="auto"/>
      <w:widowControl/>
    </w:pPr>
    <w:rPr>
      <w:rFonts w:ascii="黑体" w:cs="宋体"/>
      <w:b w:val="0"/>
      <w:bCs w:val="0"/>
      <w:sz w:val="28"/>
      <w:szCs w:val="20"/>
    </w:rPr>
  </w:style>
  <w:style w:type="character" w:styleId="1729" w:customStyle="1">
    <w:name w:val="D2 Char Char"/>
    <w:qFormat/>
    <w:rPr>
      <w:rFonts w:ascii="EU-F1" w:eastAsia="黑体"/>
      <w:sz w:val="21"/>
      <w:szCs w:val="21"/>
    </w:rPr>
  </w:style>
  <w:style w:type="character" w:styleId="1730" w:customStyle="1">
    <w:name w:val="样式 超链接 + 仿宋_GB2312 小四 加粗"/>
    <w:qFormat/>
    <w:rPr>
      <w:rFonts w:ascii="仿宋_GB2312" w:hAnsi="仿宋_GB2312" w:eastAsia="黑体"/>
      <w:b/>
      <w:bCs/>
      <w:color w:val="auto"/>
      <w:sz w:val="24"/>
      <w:u w:val="none"/>
    </w:rPr>
  </w:style>
  <w:style w:type="character" w:styleId="1731" w:customStyle="1">
    <w:name w:val="Table Heading Char Char Char"/>
    <w:qFormat/>
    <w:rPr>
      <w:rFonts w:ascii="Arial" w:hAnsi="Arial" w:eastAsia="黑体"/>
      <w:sz w:val="21"/>
      <w:lang w:val="en-US" w:eastAsia="zh-CN" w:bidi="ar-SA"/>
    </w:rPr>
  </w:style>
  <w:style w:type="character" w:styleId="1732" w:customStyle="1">
    <w:name w:val="style31"/>
    <w:qFormat/>
    <w:rPr>
      <w:sz w:val="18"/>
      <w:szCs w:val="18"/>
    </w:rPr>
  </w:style>
  <w:style w:type="character" w:styleId="1733" w:customStyle="1">
    <w:name w:val="正文首行缩进:  2 字符 Char"/>
    <w:link w:val="1734"/>
    <w:qFormat/>
    <w:rPr>
      <w:rFonts w:ascii="宋体" w:hAnsi="宋体" w:cs="黑体"/>
      <w:sz w:val="24"/>
      <w:szCs w:val="24"/>
    </w:rPr>
  </w:style>
  <w:style w:type="paragraph" w:styleId="1734" w:customStyle="1">
    <w:name w:val="正文首行缩进:  2 字符"/>
    <w:basedOn w:val="770"/>
    <w:link w:val="1733"/>
    <w:qFormat/>
    <w:pPr>
      <w:ind w:firstLine="480"/>
      <w:jc w:val="left"/>
      <w:spacing w:line="360" w:lineRule="auto"/>
    </w:pPr>
    <w:rPr>
      <w:rFonts w:ascii="宋体" w:hAnsi="宋体" w:cs="黑体"/>
      <w:sz w:val="24"/>
    </w:rPr>
  </w:style>
  <w:style w:type="character" w:styleId="1735" w:customStyle="1">
    <w:name w:val="样式 Table Text + 倾斜 Char Char Char Char Char Char Char"/>
    <w:link w:val="1736"/>
    <w:qFormat/>
    <w:rPr>
      <w:rFonts w:ascii="Arial" w:hAnsi="Arial"/>
      <w:iCs/>
      <w:sz w:val="18"/>
      <w:szCs w:val="18"/>
    </w:rPr>
  </w:style>
  <w:style w:type="paragraph" w:styleId="1736" w:customStyle="1">
    <w:name w:val="样式 Table Text + 倾斜 Char Char Char Char Char Char"/>
    <w:basedOn w:val="770"/>
    <w:link w:val="1735"/>
    <w:qFormat/>
    <w:pPr>
      <w:jc w:val="left"/>
      <w:spacing w:before="80" w:after="80"/>
      <w:widowControl/>
    </w:pPr>
    <w:rPr>
      <w:rFonts w:ascii="Arial" w:hAnsi="Arial"/>
      <w:iCs/>
      <w:sz w:val="18"/>
      <w:szCs w:val="18"/>
    </w:rPr>
  </w:style>
  <w:style w:type="character" w:styleId="1737" w:customStyle="1">
    <w:name w:val="彩色网格 - 强调文字颜色 1 Char"/>
    <w:uiPriority w:val="29"/>
    <w:qFormat/>
    <w:rPr>
      <w:rFonts w:ascii="Calibri" w:hAnsi="Calibri"/>
      <w:i/>
      <w:iCs/>
      <w:color w:val="000000"/>
      <w:sz w:val="22"/>
      <w:szCs w:val="22"/>
    </w:rPr>
  </w:style>
  <w:style w:type="character" w:styleId="1738"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739" w:customStyle="1">
    <w:name w:val="引用 Char1"/>
    <w:uiPriority w:val="29"/>
    <w:qFormat/>
    <w:rPr>
      <w:i/>
      <w:iCs/>
      <w:color w:val="000000"/>
      <w:sz w:val="21"/>
      <w:szCs w:val="22"/>
    </w:rPr>
  </w:style>
  <w:style w:type="character" w:styleId="1740" w:customStyle="1">
    <w:name w:val="WW8Num2z0"/>
    <w:qFormat/>
    <w:rPr>
      <w:rFonts w:ascii="Wingdings" w:hAnsi="Wingdings"/>
    </w:rPr>
  </w:style>
  <w:style w:type="character" w:styleId="1741" w:customStyle="1">
    <w:name w:val="样式 正文首行缩进 + 首行缩进:  2 字符 Char Char Char"/>
    <w:qFormat/>
    <w:rPr>
      <w:rFonts w:ascii="Arial" w:hAnsi="Arial" w:eastAsia="宋体" w:cs="宋体"/>
      <w:sz w:val="21"/>
      <w:lang w:val="en-US" w:eastAsia="zh-CN" w:bidi="ar-SA"/>
    </w:rPr>
  </w:style>
  <w:style w:type="character" w:styleId="1742" w:customStyle="1">
    <w:name w:val="Note head Char"/>
    <w:link w:val="1743"/>
    <w:qFormat/>
    <w:rPr>
      <w:rFonts w:ascii="Arial" w:hAnsi="Arial"/>
      <w:b/>
      <w:bCs/>
      <w:position w:val="-6"/>
      <w:sz w:val="24"/>
      <w:szCs w:val="24"/>
    </w:rPr>
  </w:style>
  <w:style w:type="paragraph" w:styleId="1743" w:customStyle="1">
    <w:name w:val="Note head"/>
    <w:next w:val="770"/>
    <w:link w:val="1742"/>
    <w:qFormat/>
    <w:pPr>
      <w:keepNext/>
      <w:spacing w:before="120" w:after="60" w:line="400" w:lineRule="exact"/>
      <w:tabs>
        <w:tab w:val="left" w:pos="2100" w:leader="none"/>
      </w:tabs>
    </w:pPr>
    <w:rPr>
      <w:rFonts w:ascii="Arial" w:hAnsi="Arial"/>
      <w:b/>
      <w:bCs/>
      <w:position w:val="-6"/>
      <w:sz w:val="24"/>
      <w:szCs w:val="24"/>
    </w:rPr>
  </w:style>
  <w:style w:type="character" w:styleId="1744" w:customStyle="1">
    <w:name w:val="尾注文本字符1"/>
    <w:uiPriority w:val="99"/>
    <w:qFormat/>
    <w:rPr>
      <w:sz w:val="21"/>
      <w:szCs w:val="24"/>
    </w:rPr>
  </w:style>
  <w:style w:type="character" w:styleId="1745" w:customStyle="1">
    <w:name w:val="列表编号3 字元"/>
    <w:qFormat/>
    <w:rPr>
      <w:rFonts w:eastAsia="宋体"/>
      <w:color w:val="000000"/>
      <w:sz w:val="24"/>
      <w:lang w:val="en-US" w:eastAsia="zh-CN"/>
    </w:rPr>
  </w:style>
  <w:style w:type="character" w:styleId="1746" w:customStyle="1">
    <w:name w:val="WW8Num1z0"/>
    <w:qFormat/>
    <w:rPr>
      <w:rFonts w:ascii="Wingdings" w:hAnsi="Wingdings"/>
    </w:rPr>
  </w:style>
  <w:style w:type="character" w:styleId="1747" w:customStyle="1">
    <w:name w:val="Endnote Text Char"/>
    <w:qFormat/>
    <w:rPr>
      <w:rFonts w:ascii="Arial" w:hAnsi="Arial" w:eastAsia="宋体"/>
      <w:sz w:val="20"/>
      <w:lang w:eastAsia="en-US"/>
    </w:rPr>
  </w:style>
  <w:style w:type="character" w:styleId="1748" w:customStyle="1">
    <w:name w:val="x5q"/>
    <w:qFormat/>
  </w:style>
  <w:style w:type="character" w:styleId="1749" w:customStyle="1">
    <w:name w:val="标题 2 字符"/>
    <w:uiPriority w:val="9"/>
    <w:qFormat/>
    <w:rPr>
      <w:rFonts w:ascii="Arial" w:hAnsi="Arial" w:eastAsia="黑体"/>
      <w:b/>
      <w:bCs/>
      <w:sz w:val="32"/>
      <w:szCs w:val="32"/>
    </w:rPr>
  </w:style>
  <w:style w:type="character" w:styleId="1750" w:customStyle="1">
    <w:name w:val="a） Char"/>
    <w:qFormat/>
    <w:rPr>
      <w:rFonts w:ascii="仿宋_GB2312" w:hAnsi="仿宋_GB2312"/>
      <w:sz w:val="24"/>
    </w:rPr>
  </w:style>
  <w:style w:type="character" w:styleId="1751" w:customStyle="1">
    <w:name w:val="Style 樣式 標題 3 + (中文) MS Gothic 10.5 點 + (Latin) Times New Roman (A... Char Char Char"/>
    <w:qFormat/>
    <w:rPr>
      <w:rFonts w:hAnsi="PMingLiU" w:eastAsia="PMingLiU"/>
      <w:bCs/>
      <w:sz w:val="24"/>
      <w:szCs w:val="24"/>
      <w:lang w:eastAsia="zh-TW"/>
    </w:rPr>
  </w:style>
  <w:style w:type="character" w:styleId="1752" w:customStyle="1">
    <w:name w:val="font51"/>
    <w:basedOn w:val="780"/>
    <w:qFormat/>
    <w:rPr>
      <w:rFonts w:hint="eastAsia" w:ascii="楷体_GB2312" w:eastAsia="楷体_GB2312"/>
      <w:color w:val="000000"/>
      <w:sz w:val="24"/>
      <w:szCs w:val="24"/>
      <w:u w:val="none"/>
    </w:rPr>
  </w:style>
  <w:style w:type="character" w:styleId="1753" w:customStyle="1">
    <w:name w:val="联络1.1 Char Char"/>
    <w:link w:val="1754"/>
    <w:qFormat/>
    <w:rPr>
      <w:rFonts w:ascii="宋体" w:hAnsi="宋体"/>
      <w:b/>
      <w:sz w:val="30"/>
    </w:rPr>
  </w:style>
  <w:style w:type="paragraph" w:styleId="1754" w:customStyle="1">
    <w:name w:val="联络1.1"/>
    <w:basedOn w:val="773"/>
    <w:link w:val="1753"/>
    <w:qFormat/>
    <w:pPr>
      <w:ind w:firstLine="200"/>
      <w:jc w:val="left"/>
      <w:spacing w:line="240" w:lineRule="auto"/>
    </w:pPr>
    <w:rPr>
      <w:rFonts w:ascii="宋体" w:hAnsi="宋体"/>
      <w:bCs w:val="0"/>
      <w:sz w:val="30"/>
      <w:szCs w:val="20"/>
    </w:rPr>
  </w:style>
  <w:style w:type="character" w:styleId="1755" w:customStyle="1">
    <w:name w:val="ca-21"/>
    <w:qFormat/>
    <w:rPr>
      <w:rFonts w:hint="default" w:ascii="Times New Roman" w:hAnsi="Times New Roman" w:cs="Times New Roman"/>
      <w:color w:val="ff0000"/>
      <w:sz w:val="24"/>
      <w:szCs w:val="24"/>
    </w:rPr>
  </w:style>
  <w:style w:type="character" w:styleId="1756" w:customStyle="1">
    <w:name w:val="front2"/>
    <w:qFormat/>
  </w:style>
  <w:style w:type="character" w:styleId="1757" w:customStyle="1">
    <w:name w:val="山东正文 Char Char"/>
    <w:link w:val="1758"/>
    <w:uiPriority w:val="99"/>
    <w:qFormat/>
    <w:rPr>
      <w:rFonts w:ascii="仿宋_GB2312" w:hAnsi="仿宋" w:eastAsia="仿宋_GB2312"/>
      <w:sz w:val="32"/>
    </w:rPr>
  </w:style>
  <w:style w:type="paragraph" w:styleId="1758" w:customStyle="1">
    <w:name w:val="山东正文"/>
    <w:basedOn w:val="770"/>
    <w:link w:val="1757"/>
    <w:uiPriority w:val="99"/>
    <w:qFormat/>
    <w:pPr>
      <w:ind w:firstLine="560"/>
      <w:spacing w:line="560" w:lineRule="exact"/>
      <w:widowControl/>
    </w:pPr>
    <w:rPr>
      <w:rFonts w:ascii="仿宋_GB2312" w:hAnsi="仿宋" w:eastAsia="仿宋_GB2312"/>
      <w:sz w:val="32"/>
      <w:szCs w:val="20"/>
    </w:rPr>
  </w:style>
  <w:style w:type="character" w:styleId="1759" w:customStyle="1">
    <w:name w:val="批注框文本 Char Char Char Char"/>
    <w:link w:val="1760"/>
    <w:qFormat/>
    <w:rPr>
      <w:sz w:val="18"/>
    </w:rPr>
  </w:style>
  <w:style w:type="paragraph" w:styleId="1760" w:customStyle="1">
    <w:name w:val="批注框文本 Char Char"/>
    <w:basedOn w:val="770"/>
    <w:link w:val="1759"/>
    <w:qFormat/>
    <w:pPr>
      <w:jc w:val="left"/>
    </w:pPr>
    <w:rPr>
      <w:sz w:val="18"/>
      <w:szCs w:val="20"/>
    </w:rPr>
  </w:style>
  <w:style w:type="character" w:styleId="1761" w:customStyle="1">
    <w:name w:val="Notes Heading Char"/>
    <w:link w:val="1762"/>
    <w:qFormat/>
    <w:rPr>
      <w:rFonts w:ascii="Arial" w:hAnsi="Arial" w:eastAsia="黑体" w:cs="Arial"/>
      <w:sz w:val="21"/>
      <w:szCs w:val="21"/>
    </w:rPr>
  </w:style>
  <w:style w:type="paragraph" w:styleId="1762" w:customStyle="1">
    <w:name w:val="Notes Heading"/>
    <w:link w:val="1761"/>
    <w:qFormat/>
    <w:pPr>
      <w:ind w:left="1134"/>
      <w:keepNext/>
      <w:spacing w:before="80" w:after="80"/>
      <w:pBdr>
        <w:top w:val="single" w:color="auto" w:sz="8" w:space="5"/>
      </w:pBdr>
    </w:pPr>
    <w:rPr>
      <w:rFonts w:ascii="Arial" w:hAnsi="Arial" w:eastAsia="黑体" w:cs="Arial"/>
      <w:sz w:val="21"/>
      <w:szCs w:val="21"/>
    </w:rPr>
  </w:style>
  <w:style w:type="paragraph" w:styleId="1763" w:customStyle="1">
    <w:name w:val="Notes Text"/>
    <w:link w:val="1917"/>
    <w:qFormat/>
    <w:pPr>
      <w:ind w:left="1134"/>
      <w:jc w:val="both"/>
      <w:pBdr>
        <w:bottom w:val="single" w:color="auto" w:sz="8" w:space="5"/>
      </w:pBdr>
    </w:pPr>
    <w:rPr>
      <w:rFonts w:ascii="Arial" w:hAnsi="Arial" w:eastAsia="楷体_GB2312" w:cs="Arial"/>
      <w:sz w:val="21"/>
      <w:szCs w:val="21"/>
    </w:rPr>
  </w:style>
  <w:style w:type="character" w:styleId="1764" w:customStyle="1">
    <w:name w:val="p0 Char"/>
    <w:link w:val="1765"/>
    <w:qFormat/>
    <w:rPr>
      <w:rFonts w:ascii="宋体" w:hAnsi="宋体" w:cs="宋体"/>
      <w:sz w:val="24"/>
      <w:szCs w:val="24"/>
    </w:rPr>
  </w:style>
  <w:style w:type="paragraph" w:styleId="1765" w:customStyle="1">
    <w:name w:val="p0"/>
    <w:basedOn w:val="770"/>
    <w:link w:val="1764"/>
    <w:qFormat/>
    <w:pPr>
      <w:jc w:val="left"/>
      <w:spacing w:before="100" w:beforeAutospacing="1" w:after="100" w:afterAutospacing="1"/>
      <w:widowControl/>
    </w:pPr>
    <w:rPr>
      <w:rFonts w:ascii="宋体" w:hAnsi="宋体" w:cs="宋体"/>
      <w:sz w:val="24"/>
    </w:rPr>
  </w:style>
  <w:style w:type="character" w:styleId="1766" w:customStyle="1">
    <w:name w:val="1.1.1 四号 Char"/>
    <w:link w:val="1767"/>
    <w:qFormat/>
    <w:rPr>
      <w:rFonts w:eastAsia="黑体"/>
      <w:b/>
      <w:bCs/>
      <w:sz w:val="28"/>
      <w:szCs w:val="28"/>
    </w:rPr>
  </w:style>
  <w:style w:type="paragraph" w:styleId="1767" w:customStyle="1">
    <w:name w:val="1.1.1 四号"/>
    <w:basedOn w:val="770"/>
    <w:link w:val="1766"/>
    <w:qFormat/>
    <w:pPr>
      <w:jc w:val="left"/>
      <w:keepLines/>
      <w:keepNext/>
      <w:spacing w:line="0" w:lineRule="atLeast"/>
      <w:outlineLvl w:val="1"/>
    </w:pPr>
    <w:rPr>
      <w:rFonts w:eastAsia="黑体"/>
      <w:b/>
      <w:bCs/>
      <w:sz w:val="28"/>
      <w:szCs w:val="28"/>
    </w:rPr>
  </w:style>
  <w:style w:type="character" w:styleId="1768" w:customStyle="1">
    <w:name w:val="no Char Char"/>
    <w:qFormat/>
    <w:rPr>
      <w:rFonts w:eastAsia="宋体"/>
      <w:sz w:val="21"/>
      <w:szCs w:val="24"/>
      <w:lang w:val="en-US" w:eastAsia="zh-CN" w:bidi="ar-SA"/>
    </w:rPr>
  </w:style>
  <w:style w:type="character" w:styleId="1769" w:customStyle="1">
    <w:name w:val="sbheader"/>
    <w:qFormat/>
  </w:style>
  <w:style w:type="character" w:styleId="1770" w:customStyle="1">
    <w:name w:val="WW-默认段落字体1"/>
    <w:qFormat/>
  </w:style>
  <w:style w:type="character" w:styleId="1771" w:customStyle="1">
    <w:name w:val="表格样式 Char Char"/>
    <w:link w:val="1772"/>
    <w:uiPriority w:val="99"/>
    <w:qFormat/>
    <w:rPr>
      <w:rFonts w:ascii="仿宋_GB2312" w:hAnsi="Calibri" w:eastAsia="仿宋_GB2312"/>
      <w:sz w:val="24"/>
    </w:rPr>
  </w:style>
  <w:style w:type="paragraph" w:styleId="1772" w:customStyle="1">
    <w:name w:val="表格样式"/>
    <w:basedOn w:val="770"/>
    <w:next w:val="770"/>
    <w:link w:val="1771"/>
    <w:uiPriority w:val="99"/>
    <w:qFormat/>
    <w:pPr>
      <w:jc w:val="center"/>
      <w:spacing w:line="240" w:lineRule="atLeast"/>
    </w:pPr>
    <w:rPr>
      <w:rFonts w:ascii="仿宋_GB2312" w:hAnsi="Calibri" w:eastAsia="仿宋_GB2312"/>
      <w:sz w:val="24"/>
      <w:szCs w:val="20"/>
    </w:rPr>
  </w:style>
  <w:style w:type="character" w:styleId="1773" w:customStyle="1">
    <w:name w:val="称呼 Char1"/>
    <w:uiPriority w:val="99"/>
    <w:qFormat/>
    <w:rPr>
      <w:rFonts w:ascii="Times New Roman" w:hAnsi="Times New Roman"/>
      <w:sz w:val="21"/>
    </w:rPr>
  </w:style>
  <w:style w:type="character" w:styleId="1774" w:customStyle="1">
    <w:name w:val="正文文本 2 Char2"/>
    <w:qFormat/>
    <w:rPr>
      <w:rFonts w:ascii="Calibri" w:hAnsi="Calibri" w:cs="黑体"/>
      <w:sz w:val="21"/>
      <w:szCs w:val="22"/>
    </w:rPr>
  </w:style>
  <w:style w:type="character" w:styleId="1775" w:customStyle="1">
    <w:name w:val="样式 小四"/>
    <w:qFormat/>
    <w:rPr>
      <w:rFonts w:ascii="宋体" w:hAnsi="宋体" w:eastAsia="宋体"/>
      <w:sz w:val="24"/>
    </w:rPr>
  </w:style>
  <w:style w:type="character" w:styleId="1776" w:customStyle="1">
    <w:name w:val="二级标题 Char"/>
    <w:link w:val="1777"/>
    <w:qFormat/>
    <w:rPr>
      <w:rFonts w:ascii="Arial" w:hAnsi="Arial" w:eastAsia="黑体"/>
      <w:b/>
      <w:bCs/>
      <w:sz w:val="24"/>
      <w:szCs w:val="24"/>
    </w:rPr>
  </w:style>
  <w:style w:type="paragraph" w:styleId="1777" w:customStyle="1">
    <w:name w:val="二级标题"/>
    <w:basedOn w:val="772"/>
    <w:link w:val="1776"/>
    <w:qFormat/>
    <w:pPr>
      <w:ind w:firstLine="200"/>
      <w:spacing w:line="240" w:lineRule="auto"/>
      <w:tabs>
        <w:tab w:val="left" w:pos="6840" w:leader="none"/>
      </w:tabs>
    </w:pPr>
    <w:rPr>
      <w:sz w:val="24"/>
      <w:szCs w:val="24"/>
    </w:rPr>
  </w:style>
  <w:style w:type="character" w:styleId="1778" w:customStyle="1">
    <w:name w:val="商务1 Char"/>
    <w:link w:val="1779"/>
    <w:qFormat/>
    <w:rPr>
      <w:sz w:val="36"/>
    </w:rPr>
  </w:style>
  <w:style w:type="paragraph" w:styleId="1779" w:customStyle="1">
    <w:name w:val="商务1"/>
    <w:basedOn w:val="771"/>
    <w:link w:val="1778"/>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780" w:customStyle="1">
    <w:name w:val="样式 标题 2 + 五号 Char"/>
    <w:link w:val="1781"/>
    <w:semiHidden/>
    <w:qFormat/>
    <w:rPr>
      <w:rFonts w:eastAsia="黑体"/>
      <w:bCs/>
      <w:sz w:val="18"/>
      <w:szCs w:val="21"/>
    </w:rPr>
  </w:style>
  <w:style w:type="paragraph" w:styleId="1781" w:customStyle="1">
    <w:name w:val="样式 标题 2 + 五号"/>
    <w:basedOn w:val="772"/>
    <w:link w:val="1780"/>
    <w:semiHidden/>
    <w:qFormat/>
    <w:pPr>
      <w:ind w:firstLine="420"/>
      <w:spacing w:before="0" w:after="0" w:line="240" w:lineRule="auto"/>
    </w:pPr>
    <w:rPr>
      <w:rFonts w:ascii="Times New Roman" w:hAnsi="Times New Roman"/>
      <w:b w:val="0"/>
      <w:sz w:val="18"/>
      <w:szCs w:val="21"/>
    </w:rPr>
  </w:style>
  <w:style w:type="character" w:styleId="1782" w:customStyle="1">
    <w:name w:val="表头 Char Char"/>
    <w:uiPriority w:val="99"/>
    <w:qFormat/>
    <w:rPr>
      <w:b/>
      <w:sz w:val="24"/>
    </w:rPr>
  </w:style>
  <w:style w:type="character" w:styleId="1783" w:customStyle="1">
    <w:name w:val="正文首行缩进 Char2"/>
    <w:qFormat/>
    <w:rPr>
      <w:rFonts w:ascii="Calibri" w:hAnsi="Calibri" w:eastAsia="宋体" w:cs="黑体"/>
      <w:sz w:val="21"/>
      <w:szCs w:val="22"/>
    </w:rPr>
  </w:style>
  <w:style w:type="character" w:styleId="1784" w:customStyle="1">
    <w:name w:val="脚注文本 Char2"/>
    <w:qFormat/>
    <w:rPr>
      <w:sz w:val="18"/>
    </w:rPr>
  </w:style>
  <w:style w:type="character" w:styleId="1785" w:customStyle="1">
    <w:name w:val="List Paragraph Char"/>
    <w:link w:val="1786"/>
    <w:qFormat/>
    <w:rPr>
      <w:rFonts w:eastAsia="宋体"/>
      <w:sz w:val="21"/>
      <w:lang w:val="en-US" w:eastAsia="zh-CN" w:bidi="ar-SA"/>
    </w:rPr>
  </w:style>
  <w:style w:type="paragraph" w:styleId="1786" w:customStyle="1">
    <w:name w:val="列出段落1"/>
    <w:basedOn w:val="770"/>
    <w:link w:val="1785"/>
    <w:qFormat/>
    <w:pPr>
      <w:ind w:firstLine="420"/>
    </w:pPr>
    <w:rPr>
      <w:szCs w:val="20"/>
    </w:rPr>
  </w:style>
  <w:style w:type="character" w:styleId="1787" w:customStyle="1">
    <w:name w:val="7 Char"/>
    <w:link w:val="1788"/>
    <w:qFormat/>
    <w:rPr>
      <w:sz w:val="28"/>
      <w:szCs w:val="28"/>
    </w:rPr>
  </w:style>
  <w:style w:type="paragraph" w:styleId="1788" w:customStyle="1">
    <w:name w:val="7"/>
    <w:basedOn w:val="770"/>
    <w:next w:val="806"/>
    <w:link w:val="1787"/>
    <w:qFormat/>
    <w:pPr>
      <w:jc w:val="left"/>
    </w:pPr>
    <w:rPr>
      <w:sz w:val="28"/>
      <w:szCs w:val="28"/>
    </w:rPr>
  </w:style>
  <w:style w:type="character" w:styleId="1789" w:customStyle="1">
    <w:name w:val="封面 2"/>
    <w:qFormat/>
    <w:rPr>
      <w:sz w:val="32"/>
    </w:rPr>
  </w:style>
  <w:style w:type="character" w:styleId="1790" w:customStyle="1">
    <w:name w:val="页码12"/>
    <w:uiPriority w:val="99"/>
    <w:qFormat/>
    <w:rPr>
      <w:rFonts w:cs="Times New Roman"/>
    </w:rPr>
  </w:style>
  <w:style w:type="character" w:styleId="1791" w:customStyle="1">
    <w:name w:val="Char Char9"/>
    <w:qFormat/>
    <w:rPr>
      <w:sz w:val="18"/>
      <w:szCs w:val="18"/>
    </w:rPr>
  </w:style>
  <w:style w:type="character" w:styleId="1792" w:customStyle="1">
    <w:name w:val="标题5 Char"/>
    <w:link w:val="1793"/>
    <w:qFormat/>
    <w:rPr>
      <w:rFonts w:ascii="Arial" w:hAnsi="Arial" w:eastAsia="仿宋_GB2312"/>
      <w:b/>
      <w:bCs/>
      <w:sz w:val="24"/>
      <w:szCs w:val="28"/>
      <w:lang w:val="fr-FR" w:eastAsia="fr-FR"/>
    </w:rPr>
  </w:style>
  <w:style w:type="paragraph" w:styleId="1793" w:customStyle="1">
    <w:name w:val="标题5"/>
    <w:basedOn w:val="775"/>
    <w:next w:val="775"/>
    <w:link w:val="1792"/>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94"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795" w:customStyle="1">
    <w:name w:val="Table Bullet 1 Char Char"/>
    <w:link w:val="1796"/>
    <w:qFormat/>
    <w:rPr>
      <w:rFonts w:ascii="Verdana" w:hAnsi="Verdana"/>
      <w:sz w:val="18"/>
      <w:szCs w:val="18"/>
      <w:lang w:eastAsia="en-US"/>
    </w:rPr>
  </w:style>
  <w:style w:type="paragraph" w:styleId="1796" w:customStyle="1">
    <w:name w:val="Table Bullet 1"/>
    <w:basedOn w:val="770"/>
    <w:link w:val="1795"/>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97" w:customStyle="1">
    <w:name w:val="bai12xi1"/>
    <w:qFormat/>
    <w:rPr>
      <w:color w:val="ffffff"/>
      <w:sz w:val="14"/>
      <w:szCs w:val="14"/>
    </w:rPr>
  </w:style>
  <w:style w:type="character" w:styleId="1798" w:customStyle="1">
    <w:name w:val="31 Char"/>
    <w:qFormat/>
    <w:rPr>
      <w:rFonts w:eastAsia="楷体_GB2312"/>
      <w:b/>
      <w:bCs/>
      <w:sz w:val="28"/>
      <w:szCs w:val="32"/>
      <w:lang w:val="en-US" w:eastAsia="zh-CN" w:bidi="ar-SA"/>
    </w:rPr>
  </w:style>
  <w:style w:type="character" w:styleId="1799" w:customStyle="1">
    <w:name w:val="Normal 11 Char"/>
    <w:link w:val="1800"/>
    <w:qFormat/>
    <w:rPr>
      <w:rFonts w:ascii="Arial" w:hAnsi="Arial" w:cs="宋体"/>
      <w:sz w:val="22"/>
      <w:szCs w:val="24"/>
    </w:rPr>
  </w:style>
  <w:style w:type="paragraph" w:styleId="1800" w:customStyle="1">
    <w:name w:val="Normal 11"/>
    <w:basedOn w:val="770"/>
    <w:link w:val="1799"/>
    <w:qFormat/>
    <w:pPr>
      <w:ind w:left="544" w:right="397"/>
      <w:jc w:val="left"/>
      <w:spacing w:line="360" w:lineRule="auto"/>
      <w:widowControl/>
    </w:pPr>
    <w:rPr>
      <w:rFonts w:ascii="Arial" w:hAnsi="Arial" w:cs="宋体"/>
      <w:sz w:val="22"/>
    </w:rPr>
  </w:style>
  <w:style w:type="character" w:styleId="1801" w:customStyle="1">
    <w:name w:val="标题字符3"/>
    <w:qFormat/>
    <w:rPr>
      <w:rFonts w:ascii="Calibri" w:hAnsi="Calibri" w:cs="Times New Roman"/>
      <w:b/>
      <w:bCs/>
      <w:sz w:val="32"/>
      <w:szCs w:val="32"/>
    </w:rPr>
  </w:style>
  <w:style w:type="character" w:styleId="1802" w:customStyle="1">
    <w:name w:val="图名1 字符"/>
    <w:link w:val="1803"/>
    <w:qFormat/>
    <w:rPr>
      <w:rFonts w:ascii="微软雅黑" w:hAnsi="微软雅黑" w:eastAsia="黑体"/>
      <w:bCs/>
      <w:color w:val="404040"/>
      <w:sz w:val="21"/>
      <w:szCs w:val="24"/>
      <w:lang w:val="en-NZ"/>
    </w:rPr>
  </w:style>
  <w:style w:type="paragraph" w:styleId="1803" w:customStyle="1">
    <w:name w:val="图名1"/>
    <w:basedOn w:val="794"/>
    <w:link w:val="1802"/>
    <w:qFormat/>
    <w:pPr>
      <w:jc w:val="center"/>
      <w:spacing w:line="360" w:lineRule="auto"/>
      <w:widowControl/>
    </w:pPr>
    <w:rPr>
      <w:rFonts w:ascii="微软雅黑" w:hAnsi="微软雅黑"/>
      <w:bCs/>
      <w:color w:val="404040"/>
      <w:sz w:val="21"/>
      <w:szCs w:val="24"/>
      <w:lang w:val="en-NZ"/>
    </w:rPr>
  </w:style>
  <w:style w:type="character" w:styleId="1804" w:customStyle="1">
    <w:name w:val="明显强调12"/>
    <w:uiPriority w:val="21"/>
    <w:qFormat/>
    <w:rPr>
      <w:b/>
      <w:bCs/>
      <w:i/>
      <w:iCs/>
      <w:color w:val="4f81bd"/>
    </w:rPr>
  </w:style>
  <w:style w:type="character" w:styleId="1805" w:customStyle="1">
    <w:name w:val="底层编号 Char"/>
    <w:link w:val="1806"/>
    <w:qFormat/>
    <w:rPr>
      <w:rFonts w:ascii="宋体" w:hAnsi="宋体"/>
      <w:color w:val="000000"/>
      <w:sz w:val="24"/>
    </w:rPr>
  </w:style>
  <w:style w:type="paragraph" w:styleId="1806" w:customStyle="1">
    <w:name w:val="底层编号"/>
    <w:basedOn w:val="770"/>
    <w:link w:val="1805"/>
    <w:qFormat/>
    <w:pPr>
      <w:ind w:left="900" w:hanging="420"/>
      <w:spacing w:line="360" w:lineRule="auto"/>
      <w:tabs>
        <w:tab w:val="left" w:pos="840" w:leader="none"/>
      </w:tabs>
    </w:pPr>
    <w:rPr>
      <w:rFonts w:ascii="宋体" w:hAnsi="宋体"/>
      <w:color w:val="000000"/>
      <w:sz w:val="24"/>
      <w:szCs w:val="20"/>
    </w:rPr>
  </w:style>
  <w:style w:type="character" w:styleId="1807" w:customStyle="1">
    <w:name w:val="agou4 Char"/>
    <w:link w:val="1808"/>
    <w:qFormat/>
    <w:rPr>
      <w:rFonts w:ascii="宋体" w:hAnsi="宋体"/>
      <w:sz w:val="24"/>
      <w:szCs w:val="24"/>
    </w:rPr>
  </w:style>
  <w:style w:type="paragraph" w:styleId="1808" w:customStyle="1">
    <w:name w:val="agou4"/>
    <w:basedOn w:val="770"/>
    <w:link w:val="1807"/>
    <w:qFormat/>
    <w:pPr>
      <w:ind w:firstLine="200"/>
      <w:spacing w:line="360" w:lineRule="auto"/>
      <w:outlineLvl w:val="3"/>
    </w:pPr>
    <w:rPr>
      <w:rFonts w:ascii="宋体" w:hAnsi="宋体"/>
      <w:sz w:val="24"/>
    </w:rPr>
  </w:style>
  <w:style w:type="character" w:styleId="1809" w:customStyle="1">
    <w:name w:val="列表框2 Char"/>
    <w:link w:val="1810"/>
    <w:qFormat/>
    <w:rPr>
      <w:rFonts w:ascii="宋体" w:hAnsi="宋体" w:cs="Arial"/>
      <w:sz w:val="21"/>
      <w:szCs w:val="24"/>
    </w:rPr>
  </w:style>
  <w:style w:type="paragraph" w:styleId="1810" w:customStyle="1">
    <w:name w:val="列表框2"/>
    <w:link w:val="1809"/>
    <w:qFormat/>
    <w:pPr>
      <w:tabs>
        <w:tab w:val="left" w:pos="1682" w:leader="none"/>
      </w:tabs>
    </w:pPr>
    <w:rPr>
      <w:szCs w:val="24"/>
    </w:rPr>
  </w:style>
  <w:style w:type="paragraph" w:styleId="1811" w:customStyle="1">
    <w:name w:val="列表框1"/>
    <w:basedOn w:val="770"/>
    <w:link w:val="2150"/>
    <w:qFormat/>
    <w:pPr>
      <w:ind w:left="1748" w:hanging="434"/>
      <w:jc w:val="left"/>
      <w:spacing w:line="360" w:lineRule="auto"/>
      <w:tabs>
        <w:tab w:val="left" w:pos="1682" w:leader="none"/>
      </w:tabs>
    </w:pPr>
    <w:rPr>
      <w:rFonts w:ascii="宋体" w:hAnsi="宋体" w:cs="Arial"/>
      <w:szCs w:val="21"/>
    </w:rPr>
  </w:style>
  <w:style w:type="character" w:styleId="1812" w:customStyle="1">
    <w:name w:val="正文文本 (4)"/>
    <w:qFormat/>
    <w:rPr>
      <w:rFonts w:ascii="Batang" w:hAnsi="Batang" w:eastAsia="Batang" w:cs="Batang"/>
      <w:color w:val="000000"/>
      <w:spacing w:val="0"/>
      <w:position w:val="0"/>
      <w:sz w:val="21"/>
      <w:szCs w:val="21"/>
      <w:u w:val="none"/>
      <w:lang w:val="en-US"/>
    </w:rPr>
  </w:style>
  <w:style w:type="character" w:styleId="1813" w:customStyle="1">
    <w:name w:val="N-2 Char Char Char Char"/>
    <w:qFormat/>
    <w:rPr>
      <w:rFonts w:ascii="Arial Narrow" w:hAnsi="Arial Narrow" w:eastAsia="黑体"/>
      <w:bCs/>
      <w:sz w:val="24"/>
      <w:szCs w:val="32"/>
    </w:rPr>
  </w:style>
  <w:style w:type="character" w:styleId="1814" w:customStyle="1">
    <w:name w:val="Endnote Text Char1"/>
    <w:uiPriority w:val="99"/>
    <w:qFormat/>
    <w:rPr>
      <w:rFonts w:cs="Times New Roman"/>
    </w:rPr>
  </w:style>
  <w:style w:type="character" w:styleId="1815" w:customStyle="1">
    <w:name w:val="Style List Bullet1 Char"/>
    <w:qFormat/>
    <w:rPr>
      <w:rFonts w:ascii="Arial" w:hAnsi="Arial"/>
      <w:sz w:val="24"/>
      <w:szCs w:val="24"/>
    </w:rPr>
  </w:style>
  <w:style w:type="character" w:styleId="1816" w:customStyle="1">
    <w:name w:val="样式 标题 3 Char Char Char + (西文) Arial Narrow"/>
    <w:qFormat/>
    <w:rPr>
      <w:rFonts w:ascii="Arial Narrow" w:hAnsi="Arial Narrow" w:eastAsia="黑体"/>
      <w:b/>
      <w:bCs/>
      <w:sz w:val="28"/>
      <w:szCs w:val="32"/>
      <w:lang w:val="en-US" w:eastAsia="zh-CN" w:bidi="ar-SA"/>
    </w:rPr>
  </w:style>
  <w:style w:type="character" w:styleId="1817" w:customStyle="1">
    <w:name w:val="规范 - 附录 - 表格 - 标题 Char"/>
    <w:qFormat/>
    <w:rPr>
      <w:rFonts w:ascii="方正小标宋简体" w:hAnsi="宋体" w:eastAsia="方正小标宋简体"/>
      <w:color w:val="000000"/>
      <w:sz w:val="36"/>
      <w:szCs w:val="36"/>
    </w:rPr>
  </w:style>
  <w:style w:type="character" w:styleId="1818" w:customStyle="1">
    <w:name w:val="标书正文 字符"/>
    <w:link w:val="1819"/>
    <w:uiPriority w:val="99"/>
    <w:qFormat/>
    <w:rPr>
      <w:rFonts w:ascii="宋体" w:hAnsi="宋体"/>
      <w:sz w:val="24"/>
      <w:szCs w:val="21"/>
    </w:rPr>
  </w:style>
  <w:style w:type="paragraph" w:styleId="1819" w:customStyle="1">
    <w:name w:val="标书正文"/>
    <w:basedOn w:val="770"/>
    <w:link w:val="1818"/>
    <w:uiPriority w:val="99"/>
    <w:qFormat/>
    <w:pPr>
      <w:ind w:firstLine="420"/>
      <w:spacing w:line="360" w:lineRule="auto"/>
    </w:pPr>
    <w:rPr>
      <w:rFonts w:ascii="宋体" w:hAnsi="宋体"/>
      <w:sz w:val="24"/>
      <w:szCs w:val="21"/>
    </w:rPr>
  </w:style>
  <w:style w:type="character" w:styleId="1820" w:customStyle="1">
    <w:name w:val="Style Heading 22 headlinehheadlinehead:2#S&amp;R2ERMH2Head 2标题 ... Char"/>
    <w:qFormat/>
    <w:rPr>
      <w:rFonts w:ascii="Arial" w:hAnsi="Arial" w:eastAsia="宋体"/>
      <w:b/>
      <w:color w:val="000080"/>
      <w:sz w:val="24"/>
      <w:lang w:eastAsia="ar-SA"/>
    </w:rPr>
  </w:style>
  <w:style w:type="character" w:styleId="1821" w:customStyle="1">
    <w:name w:val="项目 1 Char Char Char"/>
    <w:qFormat/>
    <w:rPr>
      <w:rFonts w:ascii="Tahoma" w:hAnsi="Tahoma" w:eastAsia="宋体"/>
      <w:sz w:val="24"/>
      <w:szCs w:val="24"/>
      <w:lang w:val="en-US" w:eastAsia="zh-CN" w:bidi="ar-SA"/>
    </w:rPr>
  </w:style>
  <w:style w:type="character" w:styleId="1822" w:customStyle="1">
    <w:name w:val="font_61"/>
    <w:uiPriority w:val="99"/>
    <w:qFormat/>
    <w:rPr>
      <w:sz w:val="15"/>
    </w:rPr>
  </w:style>
  <w:style w:type="character" w:styleId="1823" w:customStyle="1">
    <w:name w:val="css21"/>
    <w:unhideWhenUsed/>
    <w:qFormat/>
    <w:rPr>
      <w:sz w:val="21"/>
      <w:szCs w:val="21"/>
    </w:rPr>
  </w:style>
  <w:style w:type="character" w:styleId="1824" w:customStyle="1">
    <w:name w:val="head:3# Char Char Char Char Char 字元"/>
    <w:qFormat/>
    <w:rPr>
      <w:rFonts w:ascii="Arial" w:hAnsi="Arial" w:eastAsia="PMingLiU"/>
      <w:sz w:val="24"/>
      <w:szCs w:val="24"/>
      <w:lang w:val="en-US" w:eastAsia="zh-TW" w:bidi="ar-SA"/>
    </w:rPr>
  </w:style>
  <w:style w:type="character" w:styleId="1825" w:customStyle="1">
    <w:name w:val="wz正文1 Char"/>
    <w:qFormat/>
    <w:rPr>
      <w:rFonts w:eastAsia="宋体"/>
      <w:iCs/>
      <w:sz w:val="24"/>
      <w:lang w:val="en-US" w:eastAsia="zh-CN" w:bidi="ar-SA"/>
    </w:rPr>
  </w:style>
  <w:style w:type="character" w:styleId="1826" w:customStyle="1">
    <w:name w:val="文字加粗 Char"/>
    <w:link w:val="1827"/>
    <w:qFormat/>
    <w:rPr>
      <w:rFonts w:eastAsia="方正楷体简体"/>
      <w:b/>
      <w:sz w:val="24"/>
      <w:szCs w:val="24"/>
      <w:lang w:val="en-US" w:eastAsia="zh-CN" w:bidi="ar-SA"/>
    </w:rPr>
  </w:style>
  <w:style w:type="paragraph" w:styleId="1827" w:customStyle="1">
    <w:name w:val="文字加粗"/>
    <w:basedOn w:val="770"/>
    <w:link w:val="1826"/>
    <w:qFormat/>
    <w:pPr>
      <w:jc w:val="left"/>
      <w:spacing w:line="360" w:lineRule="auto"/>
    </w:pPr>
    <w:rPr>
      <w:rFonts w:eastAsia="方正楷体简体"/>
      <w:b/>
      <w:sz w:val="24"/>
    </w:rPr>
  </w:style>
  <w:style w:type="character" w:styleId="1828" w:customStyle="1">
    <w:name w:val="无间隔2 Char"/>
    <w:link w:val="1829"/>
    <w:qFormat/>
    <w:rPr>
      <w:rFonts w:ascii="Arial" w:hAnsi="Arial"/>
      <w:sz w:val="24"/>
      <w:szCs w:val="24"/>
      <w:lang w:val="fr-FR" w:eastAsia="fr-FR"/>
    </w:rPr>
  </w:style>
  <w:style w:type="paragraph" w:styleId="1829" w:customStyle="1">
    <w:name w:val="无间隔2"/>
    <w:basedOn w:val="770"/>
    <w:link w:val="1828"/>
    <w:qFormat/>
    <w:pPr>
      <w:jc w:val="left"/>
      <w:spacing w:line="360" w:lineRule="auto"/>
      <w:widowControl/>
    </w:pPr>
    <w:rPr>
      <w:rFonts w:ascii="Arial" w:hAnsi="Arial"/>
      <w:sz w:val="24"/>
      <w:lang w:val="fr-FR" w:eastAsia="fr-FR"/>
    </w:rPr>
  </w:style>
  <w:style w:type="character" w:styleId="1830" w:customStyle="1">
    <w:name w:val="宏文本 Char2"/>
    <w:qFormat/>
    <w:rPr>
      <w:rFonts w:ascii="Courier New" w:hAnsi="Courier New" w:cs="Courier New"/>
      <w:sz w:val="24"/>
      <w:szCs w:val="24"/>
    </w:rPr>
  </w:style>
  <w:style w:type="character" w:styleId="1831" w:customStyle="1">
    <w:name w:val="Figure Char Char"/>
    <w:qFormat/>
    <w:rPr>
      <w:rFonts w:ascii="Arial" w:hAnsi="Arial" w:eastAsia="宋体" w:cs="Arial"/>
      <w:sz w:val="21"/>
      <w:szCs w:val="21"/>
      <w:lang w:val="en-US" w:eastAsia="zh-CN" w:bidi="ar-SA"/>
    </w:rPr>
  </w:style>
  <w:style w:type="character" w:styleId="1832" w:customStyle="1">
    <w:name w:val="地铁3级目录 Char"/>
    <w:qFormat/>
    <w:rPr>
      <w:rFonts w:ascii="宋体" w:hAnsi="Calibri" w:cs="黑体"/>
      <w:b/>
      <w:bCs/>
      <w:sz w:val="28"/>
      <w:szCs w:val="32"/>
    </w:rPr>
  </w:style>
  <w:style w:type="character" w:styleId="1833" w:customStyle="1">
    <w:name w:val="标题 1.11"/>
    <w:qFormat/>
    <w:rPr>
      <w:rFonts w:ascii="Arial" w:hAnsi="Arial" w:eastAsia="黑体"/>
      <w:bCs/>
      <w:sz w:val="28"/>
      <w:szCs w:val="36"/>
      <w:lang w:val="en-US" w:eastAsia="zh-CN" w:bidi="ar-SA"/>
    </w:rPr>
  </w:style>
  <w:style w:type="character" w:styleId="1834" w:customStyle="1">
    <w:name w:val="Char Char11"/>
    <w:qFormat/>
    <w:rPr>
      <w:sz w:val="24"/>
      <w:szCs w:val="24"/>
    </w:rPr>
  </w:style>
  <w:style w:type="character" w:styleId="1835" w:customStyle="1">
    <w:name w:val="SANGFOR_7_图表标注 Char Char"/>
    <w:qFormat/>
    <w:rPr>
      <w:rFonts w:eastAsia="楷体_GB2312"/>
      <w:sz w:val="21"/>
      <w:szCs w:val="18"/>
      <w:lang w:val="en-US" w:eastAsia="zh-CN" w:bidi="ar-SA"/>
    </w:rPr>
  </w:style>
  <w:style w:type="character" w:styleId="1836" w:customStyle="1">
    <w:name w:val="图 Char"/>
    <w:basedOn w:val="1084"/>
    <w:link w:val="1837"/>
    <w:qFormat/>
    <w:rPr>
      <w:rFonts w:eastAsia="方正楷体简体"/>
      <w:sz w:val="24"/>
      <w:szCs w:val="24"/>
      <w:lang w:val="en-US" w:eastAsia="zh-CN" w:bidi="ar-SA"/>
    </w:rPr>
  </w:style>
  <w:style w:type="paragraph" w:styleId="1837" w:customStyle="1">
    <w:name w:val="图"/>
    <w:basedOn w:val="1085"/>
    <w:link w:val="1836"/>
    <w:qFormat/>
    <w:pPr>
      <w:ind w:left="720" w:hanging="720"/>
    </w:pPr>
  </w:style>
  <w:style w:type="character" w:styleId="1838" w:customStyle="1">
    <w:name w:val="尾注文本 Char"/>
    <w:link w:val="824"/>
    <w:qFormat/>
    <w:rPr>
      <w:rFonts w:ascii="DFKai-SB" w:eastAsia="DFKai-SB"/>
      <w:sz w:val="28"/>
      <w:szCs w:val="24"/>
    </w:rPr>
  </w:style>
  <w:style w:type="character" w:styleId="1839" w:customStyle="1">
    <w:name w:val="正文文本 3 Char"/>
    <w:link w:val="803"/>
    <w:qFormat/>
    <w:rPr>
      <w:rFonts w:ascii="仿宋_GB2312" w:eastAsia="仿宋_GB2312"/>
      <w:sz w:val="24"/>
      <w:szCs w:val="24"/>
      <w:lang w:val="en-US" w:eastAsia="zh-CN" w:bidi="ar-SA"/>
    </w:rPr>
  </w:style>
  <w:style w:type="character" w:styleId="1840" w:customStyle="1">
    <w:name w:val="1 工程 Char Char"/>
    <w:qFormat/>
    <w:rPr>
      <w:rFonts w:ascii="Arial" w:hAnsi="Arial" w:eastAsia="黑体"/>
      <w:b/>
      <w:sz w:val="28"/>
      <w:szCs w:val="44"/>
    </w:rPr>
  </w:style>
  <w:style w:type="character" w:styleId="1841" w:customStyle="1">
    <w:name w:val="正文文本缩进 Char"/>
    <w:link w:val="807"/>
    <w:qFormat/>
    <w:rPr>
      <w:rFonts w:ascii="宋体" w:hAnsi="宋体" w:eastAsia="宋体"/>
      <w:sz w:val="21"/>
      <w:szCs w:val="24"/>
      <w:lang w:val="en-US" w:eastAsia="zh-CN" w:bidi="ar-SA"/>
    </w:rPr>
  </w:style>
  <w:style w:type="character" w:styleId="1842" w:customStyle="1">
    <w:name w:val="标题 2 Char Char Char Char"/>
    <w:qFormat/>
    <w:rPr>
      <w:rFonts w:ascii="Arial" w:hAnsi="Arial" w:eastAsia="黑体"/>
      <w:sz w:val="24"/>
      <w:szCs w:val="24"/>
      <w:lang w:val="en-US" w:eastAsia="zh-CN" w:bidi="ar-SA"/>
    </w:rPr>
  </w:style>
  <w:style w:type="character" w:styleId="1843" w:customStyle="1">
    <w:name w:val="副标题 Char1"/>
    <w:link w:val="835"/>
    <w:qFormat/>
    <w:rPr>
      <w:rFonts w:ascii="Cambria" w:hAnsi="Cambria" w:eastAsia="宋体"/>
      <w:b/>
      <w:bCs/>
      <w:sz w:val="32"/>
      <w:szCs w:val="32"/>
      <w:lang w:val="en-US" w:eastAsia="zh-CN" w:bidi="ar-SA"/>
    </w:rPr>
  </w:style>
  <w:style w:type="character" w:styleId="1844" w:customStyle="1">
    <w:name w:val="Appendix Table 10pt Char"/>
    <w:link w:val="1845"/>
    <w:qFormat/>
    <w:rPr>
      <w:rFonts w:eastAsia="PMingLiU"/>
      <w:lang w:eastAsia="zh-TW"/>
    </w:rPr>
  </w:style>
  <w:style w:type="paragraph" w:styleId="1845" w:customStyle="1">
    <w:name w:val="Appendix Table 10pt"/>
    <w:basedOn w:val="770"/>
    <w:link w:val="1844"/>
    <w:qFormat/>
    <w:pPr>
      <w:jc w:val="left"/>
      <w:spacing w:after="240"/>
      <w:widowControl/>
    </w:pPr>
    <w:rPr>
      <w:rFonts w:eastAsia="PMingLiU"/>
      <w:sz w:val="20"/>
      <w:szCs w:val="20"/>
      <w:lang w:eastAsia="zh-TW"/>
    </w:rPr>
  </w:style>
  <w:style w:type="character" w:styleId="1846" w:customStyle="1">
    <w:name w:val="标题 8 Char1"/>
    <w:link w:val="778"/>
    <w:uiPriority w:val="99"/>
    <w:qFormat/>
    <w:rPr>
      <w:rFonts w:ascii="Cambria" w:hAnsi="Cambria" w:eastAsia="宋体"/>
      <w:sz w:val="28"/>
      <w:szCs w:val="24"/>
      <w:lang w:val="fr-FR" w:eastAsia="fr-FR" w:bidi="ar-SA"/>
    </w:rPr>
  </w:style>
  <w:style w:type="character" w:styleId="1847" w:customStyle="1">
    <w:name w:val="表号 Char"/>
    <w:link w:val="1848"/>
    <w:qFormat/>
    <w:rPr>
      <w:rFonts w:ascii="Arial" w:hAnsi="Arial"/>
      <w:sz w:val="18"/>
      <w:szCs w:val="18"/>
    </w:rPr>
  </w:style>
  <w:style w:type="paragraph" w:styleId="1848" w:customStyle="1">
    <w:name w:val="表号"/>
    <w:basedOn w:val="770"/>
    <w:next w:val="770"/>
    <w:link w:val="1847"/>
    <w:qFormat/>
    <w:pPr>
      <w:jc w:val="center"/>
      <w:keepLines/>
      <w:spacing w:line="360" w:lineRule="auto"/>
    </w:pPr>
    <w:rPr>
      <w:rFonts w:ascii="Arial" w:hAnsi="Arial"/>
      <w:sz w:val="18"/>
      <w:szCs w:val="18"/>
    </w:rPr>
  </w:style>
  <w:style w:type="character" w:styleId="1849" w:customStyle="1">
    <w:name w:val="Char Char32"/>
    <w:qFormat/>
    <w:rPr>
      <w:rFonts w:eastAsia="宋体"/>
      <w:b/>
      <w:bCs/>
      <w:sz w:val="28"/>
      <w:szCs w:val="28"/>
      <w:lang w:val="en-US" w:eastAsia="zh-CN" w:bidi="ar-SA"/>
    </w:rPr>
  </w:style>
  <w:style w:type="character" w:styleId="1850" w:customStyle="1">
    <w:name w:val="样式 标书正文 + 加宽量  0.3 磅 Char"/>
    <w:link w:val="1851"/>
    <w:semiHidden/>
    <w:qFormat/>
    <w:rPr>
      <w:rFonts w:ascii="宋体" w:hAnsi="宋体"/>
      <w:spacing w:val="6"/>
      <w:sz w:val="24"/>
      <w:szCs w:val="24"/>
    </w:rPr>
  </w:style>
  <w:style w:type="paragraph" w:styleId="1851" w:customStyle="1">
    <w:name w:val="样式 标书正文 + 加宽量  0.3 磅"/>
    <w:basedOn w:val="806"/>
    <w:link w:val="1850"/>
    <w:semiHidden/>
    <w:qFormat/>
    <w:pPr>
      <w:ind w:firstLine="200"/>
      <w:jc w:val="left"/>
    </w:pPr>
    <w:rPr>
      <w:rFonts w:ascii="宋体" w:hAnsi="宋体" w:eastAsia="宋体"/>
      <w:bCs w:val="0"/>
      <w:spacing w:val="6"/>
    </w:rPr>
  </w:style>
  <w:style w:type="character" w:styleId="1852" w:customStyle="1">
    <w:name w:val="Char Char28"/>
    <w:qFormat/>
    <w:rPr>
      <w:rFonts w:ascii="Arial" w:hAnsi="Arial" w:eastAsia="PMingLiU"/>
      <w:sz w:val="36"/>
      <w:szCs w:val="36"/>
      <w:lang w:val="en-US" w:eastAsia="zh-TW" w:bidi="ar-SA"/>
    </w:rPr>
  </w:style>
  <w:style w:type="character" w:styleId="1853" w:customStyle="1">
    <w:name w:val="样式 摘要 + 非加粗 Char"/>
    <w:link w:val="1854"/>
    <w:qFormat/>
    <w:rPr>
      <w:rFonts w:ascii="Arial" w:hAnsi="Arial"/>
      <w:sz w:val="24"/>
      <w:szCs w:val="21"/>
    </w:rPr>
  </w:style>
  <w:style w:type="paragraph" w:styleId="1854" w:customStyle="1">
    <w:name w:val="样式 摘要 + 非加粗"/>
    <w:link w:val="1853"/>
    <w:qFormat/>
    <w:pPr>
      <w:ind w:firstLine="200"/>
      <w:jc w:val="both"/>
      <w:tabs>
        <w:tab w:val="left" w:pos="907" w:leader="none"/>
      </w:tabs>
    </w:pPr>
  </w:style>
  <w:style w:type="paragraph" w:styleId="1855" w:customStyle="1">
    <w:name w:val="摘要"/>
    <w:basedOn w:val="770"/>
    <w:link w:val="2106"/>
    <w:qFormat/>
    <w:pPr>
      <w:ind w:left="879" w:hanging="879"/>
      <w:jc w:val="left"/>
      <w:spacing w:line="360" w:lineRule="auto"/>
      <w:widowControl/>
      <w:tabs>
        <w:tab w:val="left" w:pos="907" w:leader="none"/>
      </w:tabs>
    </w:pPr>
    <w:rPr>
      <w:rFonts w:ascii="Arial" w:hAnsi="Arial"/>
      <w:b/>
      <w:sz w:val="24"/>
      <w:szCs w:val="21"/>
    </w:rPr>
  </w:style>
  <w:style w:type="character" w:styleId="1856" w:customStyle="1">
    <w:name w:val="Char Char8"/>
    <w:qFormat/>
    <w:rPr>
      <w:rFonts w:eastAsia="仿宋_GB2312"/>
      <w:sz w:val="24"/>
    </w:rPr>
  </w:style>
  <w:style w:type="character" w:styleId="1857" w:customStyle="1">
    <w:name w:val="td21"/>
    <w:qFormat/>
  </w:style>
  <w:style w:type="character" w:styleId="1858" w:customStyle="1">
    <w:name w:val="日期 Char1"/>
    <w:link w:val="822"/>
    <w:qFormat/>
    <w:rPr>
      <w:rFonts w:eastAsia="宋体"/>
      <w:sz w:val="21"/>
      <w:szCs w:val="24"/>
      <w:lang w:val="en-US" w:eastAsia="zh-CN" w:bidi="ar-SA"/>
    </w:rPr>
  </w:style>
  <w:style w:type="character" w:styleId="1859" w:customStyle="1">
    <w:name w:val="样式 标题 1H1PIM 1h111. heading 1标准章Huvudrubrikh11h12h13h... Char"/>
    <w:link w:val="1860"/>
    <w:qFormat/>
    <w:rPr>
      <w:rFonts w:ascii="Times" w:hAnsi="Times"/>
      <w:b/>
      <w:sz w:val="32"/>
      <w:lang w:val="en-GB"/>
    </w:rPr>
  </w:style>
  <w:style w:type="paragraph" w:styleId="1860" w:customStyle="1">
    <w:name w:val="样式 标题 1H1PIM 1h111. heading 1标准章Huvudrubrikh11h12h13h..."/>
    <w:basedOn w:val="771"/>
    <w:link w:val="1859"/>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61" w:customStyle="1">
    <w:name w:val="壹 字元"/>
    <w:link w:val="960"/>
    <w:qFormat/>
    <w:rPr>
      <w:rFonts w:ascii="方正楷体_GB2312" w:eastAsia="方正楷体_GB2312"/>
      <w:b/>
      <w:bCs/>
      <w:sz w:val="32"/>
      <w:szCs w:val="32"/>
      <w:lang w:val="en-US" w:eastAsia="zh-CN" w:bidi="ar-SA"/>
    </w:rPr>
  </w:style>
  <w:style w:type="character" w:styleId="1862" w:customStyle="1">
    <w:name w:val="项目编号A Char Char"/>
    <w:link w:val="1863"/>
    <w:qFormat/>
    <w:rPr>
      <w:sz w:val="24"/>
      <w:szCs w:val="24"/>
    </w:rPr>
  </w:style>
  <w:style w:type="paragraph" w:styleId="1863" w:customStyle="1">
    <w:name w:val="项目编号A"/>
    <w:link w:val="1862"/>
    <w:qFormat/>
    <w:pPr>
      <w:spacing w:line="360" w:lineRule="auto"/>
      <w:tabs>
        <w:tab w:val="left" w:pos="840" w:leader="none"/>
      </w:tabs>
    </w:pPr>
    <w:rPr>
      <w:sz w:val="24"/>
      <w:szCs w:val="24"/>
    </w:rPr>
  </w:style>
  <w:style w:type="character" w:styleId="1864" w:customStyle="1">
    <w:name w:val="note12_11"/>
    <w:qFormat/>
    <w:rPr>
      <w:color w:val="c98944"/>
      <w:spacing w:val="0"/>
      <w:sz w:val="18"/>
      <w:szCs w:val="18"/>
    </w:rPr>
  </w:style>
  <w:style w:type="character" w:styleId="1865" w:customStyle="1">
    <w:name w:val="WW8Num14z0"/>
    <w:qFormat/>
    <w:rPr>
      <w:rFonts w:ascii="Wingdings" w:hAnsi="Wingdings"/>
    </w:rPr>
  </w:style>
  <w:style w:type="character" w:styleId="1866" w:customStyle="1">
    <w:name w:val="Char Char261"/>
    <w:qFormat/>
    <w:rPr>
      <w:rFonts w:eastAsia="宋体"/>
      <w:sz w:val="18"/>
      <w:szCs w:val="18"/>
      <w:lang w:val="en-US" w:eastAsia="zh-CN" w:bidi="ar-SA"/>
    </w:rPr>
  </w:style>
  <w:style w:type="character" w:styleId="1867" w:customStyle="1">
    <w:name w:val="ca-41"/>
    <w:qFormat/>
    <w:rPr>
      <w:color w:val="000000"/>
      <w:sz w:val="24"/>
      <w:szCs w:val="24"/>
    </w:rPr>
  </w:style>
  <w:style w:type="character" w:styleId="1868" w:customStyle="1">
    <w:name w:val="Char Char24"/>
    <w:qFormat/>
    <w:rPr>
      <w:rFonts w:ascii="仿宋_GB2312" w:eastAsia="仿宋_GB2312"/>
      <w:sz w:val="21"/>
      <w:szCs w:val="24"/>
      <w:lang w:val="en-US" w:eastAsia="zh-CN" w:bidi="ar-SA"/>
    </w:rPr>
  </w:style>
  <w:style w:type="character" w:styleId="1869" w:customStyle="1">
    <w:name w:val="引用 Char"/>
    <w:link w:val="1870"/>
    <w:uiPriority w:val="29"/>
    <w:qFormat/>
    <w:rPr>
      <w:rFonts w:ascii="Calibri" w:hAnsi="Calibri"/>
      <w:i/>
      <w:sz w:val="24"/>
      <w:szCs w:val="24"/>
    </w:rPr>
  </w:style>
  <w:style w:type="paragraph" w:styleId="1870">
    <w:name w:val="Quote"/>
    <w:basedOn w:val="770"/>
    <w:next w:val="770"/>
    <w:link w:val="1869"/>
    <w:uiPriority w:val="29"/>
    <w:qFormat/>
    <w:pPr>
      <w:jc w:val="left"/>
      <w:widowControl/>
    </w:pPr>
    <w:rPr>
      <w:rFonts w:ascii="Calibri" w:hAnsi="Calibri"/>
      <w:i/>
      <w:sz w:val="24"/>
    </w:rPr>
  </w:style>
  <w:style w:type="character" w:styleId="1871" w:customStyle="1">
    <w:name w:val="Char Char291"/>
    <w:qFormat/>
    <w:rPr>
      <w:rFonts w:eastAsia="宋体"/>
      <w:b/>
      <w:sz w:val="24"/>
      <w:lang w:val="en-US" w:eastAsia="zh-CN" w:bidi="ar-SA"/>
    </w:rPr>
  </w:style>
  <w:style w:type="character" w:styleId="1872" w:customStyle="1">
    <w:name w:val="图片格式 Char"/>
    <w:link w:val="1873"/>
    <w:qFormat/>
    <w:rPr>
      <w:rFonts w:ascii="Arial" w:hAnsi="Arial" w:eastAsia="楷体_GB2312"/>
      <w:lang w:val="en-US" w:eastAsia="zh-CN"/>
    </w:rPr>
  </w:style>
  <w:style w:type="paragraph" w:styleId="1873" w:customStyle="1">
    <w:name w:val="图片格式"/>
    <w:basedOn w:val="793"/>
    <w:link w:val="1872"/>
    <w:qFormat/>
    <w:pPr>
      <w:ind w:firstLine="0"/>
      <w:jc w:val="center"/>
      <w:keepNext/>
      <w:widowControl w:val="off"/>
    </w:pPr>
    <w:rPr>
      <w:rFonts w:ascii="Arial" w:hAnsi="Arial"/>
      <w:sz w:val="20"/>
    </w:rPr>
  </w:style>
  <w:style w:type="character" w:styleId="1874" w:customStyle="1">
    <w:name w:val="样式 楷体_GB2312 四号1"/>
    <w:uiPriority w:val="99"/>
    <w:qFormat/>
    <w:rPr>
      <w:rFonts w:ascii="??_GB2312" w:hAnsi="??_GB2312" w:eastAsia="仿宋_GB2312"/>
      <w:sz w:val="30"/>
    </w:rPr>
  </w:style>
  <w:style w:type="character" w:styleId="1875" w:customStyle="1">
    <w:name w:val="不明显参考1"/>
    <w:uiPriority w:val="31"/>
    <w:qFormat/>
    <w:rPr>
      <w:sz w:val="24"/>
      <w:szCs w:val="24"/>
      <w:u w:val="single"/>
    </w:rPr>
  </w:style>
  <w:style w:type="character" w:styleId="1876" w:customStyle="1">
    <w:name w:val="正文首行缩进 2 Char1"/>
    <w:qFormat/>
    <w:rPr>
      <w:rFonts w:ascii="宋体" w:hAnsi="宋体" w:eastAsia="宋体"/>
      <w:sz w:val="21"/>
      <w:szCs w:val="24"/>
      <w:lang w:val="en-US" w:eastAsia="zh-CN" w:bidi="ar-SA"/>
    </w:rPr>
  </w:style>
  <w:style w:type="character" w:styleId="1877" w:customStyle="1">
    <w:name w:val="正文小标题 Char"/>
    <w:qFormat/>
    <w:rPr>
      <w:rFonts w:ascii="宋体" w:hAnsi="宋体" w:eastAsia="宋体"/>
      <w:sz w:val="21"/>
      <w:szCs w:val="24"/>
      <w:lang w:val="en-US" w:eastAsia="zh-CN" w:bidi="ar-SA"/>
    </w:rPr>
  </w:style>
  <w:style w:type="character" w:styleId="1878" w:customStyle="1">
    <w:name w:val="加粗项目符号"/>
    <w:qFormat/>
    <w:rPr>
      <w:b/>
      <w:bCs/>
    </w:rPr>
  </w:style>
  <w:style w:type="character" w:styleId="1879" w:customStyle="1">
    <w:name w:val="标题 #3_"/>
    <w:link w:val="1880"/>
    <w:qFormat/>
    <w:rPr>
      <w:rFonts w:ascii="MingLiU" w:hAnsi="MingLiU" w:eastAsia="MingLiU" w:cs="MingLiU"/>
      <w:sz w:val="22"/>
      <w:shd w:val="clear" w:color="auto" w:fill="ffffff"/>
    </w:rPr>
  </w:style>
  <w:style w:type="paragraph" w:styleId="1880" w:customStyle="1">
    <w:name w:val="标题 #3"/>
    <w:basedOn w:val="770"/>
    <w:link w:val="1879"/>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81" w:customStyle="1">
    <w:name w:val="标题 Char1"/>
    <w:link w:val="856"/>
    <w:qFormat/>
    <w:rPr>
      <w:rFonts w:ascii="Cambria" w:hAnsi="Cambria" w:eastAsia="宋体"/>
      <w:b/>
      <w:bCs/>
      <w:sz w:val="32"/>
      <w:szCs w:val="32"/>
      <w:lang w:val="en-US" w:eastAsia="zh-CN" w:bidi="ar-SA"/>
    </w:rPr>
  </w:style>
  <w:style w:type="character" w:styleId="1882" w:customStyle="1">
    <w:name w:val="标题 2 Char1"/>
    <w:uiPriority w:val="99"/>
    <w:qFormat/>
    <w:rPr>
      <w:rFonts w:ascii="Arial" w:hAnsi="Arial" w:eastAsia="黑体"/>
      <w:b/>
      <w:bCs/>
      <w:sz w:val="32"/>
      <w:szCs w:val="32"/>
      <w:lang w:val="en-US" w:eastAsia="zh-CN" w:bidi="ar-SA"/>
    </w:rPr>
  </w:style>
  <w:style w:type="character" w:styleId="1883" w:customStyle="1">
    <w:name w:val="small"/>
    <w:qFormat/>
  </w:style>
  <w:style w:type="character" w:styleId="1884" w:customStyle="1">
    <w:name w:val="11 BodyText Char"/>
    <w:link w:val="1885"/>
    <w:qFormat/>
    <w:rPr>
      <w:rFonts w:ascii="Arial" w:hAnsi="Arial" w:cs="Arial"/>
      <w:sz w:val="22"/>
      <w:lang w:eastAsia="en-US"/>
    </w:rPr>
  </w:style>
  <w:style w:type="paragraph" w:styleId="1885" w:customStyle="1">
    <w:name w:val="11 BodyText"/>
    <w:basedOn w:val="770"/>
    <w:link w:val="1884"/>
    <w:qFormat/>
    <w:pPr>
      <w:ind w:left="1298"/>
      <w:jc w:val="left"/>
      <w:spacing w:before="80" w:after="220"/>
      <w:widowControl/>
    </w:pPr>
    <w:rPr>
      <w:rFonts w:ascii="Arial" w:hAnsi="Arial" w:cs="Arial"/>
      <w:sz w:val="22"/>
      <w:szCs w:val="20"/>
      <w:lang w:eastAsia="en-US"/>
    </w:rPr>
  </w:style>
  <w:style w:type="character" w:styleId="1886" w:customStyle="1">
    <w:name w:val="中元正文 Char"/>
    <w:link w:val="1887"/>
    <w:qFormat/>
    <w:rPr>
      <w:rFonts w:ascii="Arial" w:hAnsi="Arial"/>
      <w:sz w:val="21"/>
      <w:szCs w:val="24"/>
    </w:rPr>
  </w:style>
  <w:style w:type="paragraph" w:styleId="1887" w:customStyle="1">
    <w:name w:val="中元正文"/>
    <w:basedOn w:val="770"/>
    <w:link w:val="1886"/>
    <w:qFormat/>
    <w:pPr>
      <w:ind w:firstLine="200"/>
      <w:jc w:val="left"/>
      <w:spacing w:before="100" w:after="100" w:line="360" w:lineRule="auto"/>
    </w:pPr>
    <w:rPr>
      <w:rFonts w:ascii="Arial" w:hAnsi="Arial"/>
    </w:rPr>
  </w:style>
  <w:style w:type="character" w:styleId="1888" w:customStyle="1">
    <w:name w:val="宏文本 Char"/>
    <w:link w:val="783"/>
    <w:qFormat/>
    <w:rPr>
      <w:rFonts w:ascii="Courier New" w:hAnsi="Courier New" w:eastAsia="PMingLiU" w:cs="Courier New"/>
      <w:sz w:val="24"/>
      <w:szCs w:val="24"/>
      <w:lang w:eastAsia="zh-TW"/>
    </w:rPr>
  </w:style>
  <w:style w:type="character" w:styleId="1889" w:customStyle="1">
    <w:name w:val="xin11"/>
    <w:qFormat/>
    <w:rPr>
      <w:rFonts w:ascii="宋体" w:hAnsi="宋体" w:eastAsia="宋体"/>
      <w:color w:val="666666"/>
      <w:sz w:val="20"/>
    </w:rPr>
  </w:style>
  <w:style w:type="character" w:styleId="1890" w:customStyle="1">
    <w:name w:val="Style Caption + Not Italic Char"/>
    <w:link w:val="1891"/>
    <w:qFormat/>
    <w:rPr>
      <w:rFonts w:ascii="Arial" w:hAnsi="Arial" w:cs="宋体"/>
      <w:b/>
      <w:szCs w:val="24"/>
      <w:lang w:eastAsia="en-US"/>
    </w:rPr>
  </w:style>
  <w:style w:type="paragraph" w:styleId="1891" w:customStyle="1">
    <w:name w:val="Style Caption + Not Italic"/>
    <w:basedOn w:val="794"/>
    <w:link w:val="1890"/>
    <w:qFormat/>
    <w:pPr>
      <w:jc w:val="left"/>
      <w:spacing w:before="120" w:after="120"/>
      <w:widowControl/>
      <w:tabs>
        <w:tab w:val="left" w:pos="1134" w:leader="none"/>
      </w:tabs>
    </w:pPr>
    <w:rPr>
      <w:rFonts w:eastAsia="宋体" w:cs="宋体"/>
      <w:b/>
      <w:szCs w:val="24"/>
      <w:lang w:eastAsia="en-US"/>
    </w:rPr>
  </w:style>
  <w:style w:type="character" w:styleId="1892" w:customStyle="1">
    <w:name w:val="沈阳2-正文 Char"/>
    <w:link w:val="1893"/>
    <w:qFormat/>
    <w:rPr>
      <w:rFonts w:ascii="宋体" w:hAnsi="宋体"/>
      <w:bCs/>
      <w:sz w:val="24"/>
      <w:szCs w:val="24"/>
    </w:rPr>
  </w:style>
  <w:style w:type="paragraph" w:styleId="1893" w:customStyle="1">
    <w:name w:val="沈阳2-正文"/>
    <w:basedOn w:val="770"/>
    <w:link w:val="1892"/>
    <w:qFormat/>
    <w:pPr>
      <w:ind w:firstLine="480"/>
      <w:jc w:val="left"/>
      <w:spacing w:line="360" w:lineRule="auto"/>
    </w:pPr>
    <w:rPr>
      <w:rFonts w:ascii="宋体" w:hAnsi="宋体"/>
      <w:bCs/>
      <w:sz w:val="24"/>
    </w:rPr>
  </w:style>
  <w:style w:type="character" w:styleId="1894" w:customStyle="1">
    <w:name w:val="h Char"/>
    <w:qFormat/>
    <w:rPr>
      <w:rFonts w:eastAsia="宋体"/>
      <w:sz w:val="18"/>
      <w:lang w:val="en-US" w:eastAsia="zh-CN" w:bidi="ar-SA"/>
    </w:rPr>
  </w:style>
  <w:style w:type="character" w:styleId="1895" w:customStyle="1">
    <w:name w:val="x:Table heading"/>
    <w:qFormat/>
    <w:rPr>
      <w:rFonts w:ascii="Arial" w:hAnsi="Arial"/>
      <w:b/>
      <w:sz w:val="20"/>
    </w:rPr>
  </w:style>
  <w:style w:type="character" w:styleId="1896" w:customStyle="1">
    <w:name w:val="表格内容 Char"/>
    <w:link w:val="1897"/>
    <w:qFormat/>
    <w:rPr>
      <w:rFonts w:ascii="Arial" w:hAnsi="Arial" w:eastAsia="宋体"/>
      <w:bCs/>
      <w:sz w:val="21"/>
      <w:szCs w:val="21"/>
      <w:lang w:val="en-US" w:eastAsia="zh-CN" w:bidi="ar-SA"/>
    </w:rPr>
  </w:style>
  <w:style w:type="paragraph" w:styleId="1897" w:customStyle="1">
    <w:name w:val="表格内容"/>
    <w:basedOn w:val="776"/>
    <w:link w:val="1896"/>
    <w:qFormat/>
    <w:pPr>
      <w:jc w:val="center"/>
      <w:spacing w:before="0" w:after="0" w:line="240" w:lineRule="auto"/>
      <w:widowControl w:val="off"/>
      <w:outlineLvl w:val="9"/>
    </w:pPr>
    <w:rPr>
      <w:rFonts w:ascii="Arial" w:hAnsi="Arial"/>
      <w:b w:val="0"/>
      <w:sz w:val="21"/>
      <w:szCs w:val="21"/>
      <w:lang w:val="en-US" w:eastAsia="zh-CN"/>
    </w:rPr>
  </w:style>
  <w:style w:type="character" w:styleId="1898" w:customStyle="1">
    <w:name w:val="末级 Char Char"/>
    <w:link w:val="1899"/>
    <w:qFormat/>
    <w:rPr>
      <w:rFonts w:ascii="宋体" w:hAnsi="宋体"/>
      <w:sz w:val="24"/>
      <w:szCs w:val="24"/>
    </w:rPr>
  </w:style>
  <w:style w:type="paragraph" w:styleId="1899" w:customStyle="1">
    <w:name w:val="末级 Char"/>
    <w:basedOn w:val="770"/>
    <w:link w:val="1898"/>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00" w:customStyle="1">
    <w:name w:val="Item list Char"/>
    <w:qFormat/>
    <w:rPr>
      <w:rFonts w:ascii="Arial" w:hAnsi="Arial"/>
      <w:sz w:val="21"/>
      <w:szCs w:val="24"/>
    </w:rPr>
  </w:style>
  <w:style w:type="character" w:styleId="1901" w:customStyle="1">
    <w:name w:val="ho121"/>
    <w:semiHidden/>
    <w:qFormat/>
    <w:rPr>
      <w:color w:val="cc0000"/>
    </w:rPr>
  </w:style>
  <w:style w:type="character" w:styleId="1902" w:customStyle="1">
    <w:name w:val="figcap1"/>
    <w:qFormat/>
    <w:rPr>
      <w:sz w:val="20"/>
      <w:szCs w:val="20"/>
    </w:rPr>
  </w:style>
  <w:style w:type="character" w:styleId="1903" w:customStyle="1">
    <w:name w:val="t_tag"/>
    <w:uiPriority w:val="99"/>
    <w:qFormat/>
  </w:style>
  <w:style w:type="character" w:styleId="1904" w:customStyle="1">
    <w:name w:val="help"/>
    <w:qFormat/>
  </w:style>
  <w:style w:type="character" w:styleId="1905" w:customStyle="1">
    <w:name w:val="标正文 Char"/>
    <w:link w:val="1906"/>
    <w:qFormat/>
    <w:rPr>
      <w:sz w:val="24"/>
    </w:rPr>
  </w:style>
  <w:style w:type="paragraph" w:styleId="1906" w:customStyle="1">
    <w:name w:val="标正文"/>
    <w:basedOn w:val="770"/>
    <w:link w:val="1905"/>
    <w:qFormat/>
    <w:pPr>
      <w:ind w:firstLine="480"/>
      <w:jc w:val="left"/>
      <w:spacing w:line="360" w:lineRule="auto"/>
    </w:pPr>
    <w:rPr>
      <w:sz w:val="24"/>
      <w:szCs w:val="20"/>
    </w:rPr>
  </w:style>
  <w:style w:type="character" w:styleId="1907" w:customStyle="1">
    <w:name w:val="列表编号 Char Char Char"/>
    <w:qFormat/>
    <w:rPr>
      <w:rFonts w:eastAsia="宋体"/>
      <w:sz w:val="21"/>
      <w:szCs w:val="24"/>
      <w:lang w:val="en-US" w:eastAsia="zh-CN" w:bidi="ar-SA"/>
    </w:rPr>
  </w:style>
  <w:style w:type="character" w:styleId="1908" w:customStyle="1">
    <w:name w:val="keyword"/>
    <w:qFormat/>
  </w:style>
  <w:style w:type="character" w:styleId="1909" w:customStyle="1">
    <w:name w:val="信息标题 Char"/>
    <w:link w:val="850"/>
    <w:qFormat/>
    <w:rPr>
      <w:rFonts w:ascii="Arial" w:hAnsi="Arial" w:eastAsia="DFKai-SB" w:cs="Arial"/>
      <w:sz w:val="24"/>
      <w:szCs w:val="24"/>
      <w:shd w:val="pct20" w:color="auto" w:fill="auto"/>
      <w:lang w:eastAsia="zh-TW"/>
    </w:rPr>
  </w:style>
  <w:style w:type="character" w:styleId="1910" w:customStyle="1">
    <w:name w:val="联络1.1.1. Char Char"/>
    <w:qFormat/>
    <w:rPr>
      <w:rFonts w:ascii="Arial" w:hAnsi="宋体"/>
      <w:bCs/>
      <w:sz w:val="28"/>
      <w:szCs w:val="21"/>
    </w:rPr>
  </w:style>
  <w:style w:type="character" w:styleId="1911" w:customStyle="1">
    <w:name w:val="标题（4） Char"/>
    <w:link w:val="1912"/>
    <w:qFormat/>
    <w:rPr>
      <w:rFonts w:ascii="宋体" w:hAnsi="宋体"/>
      <w:sz w:val="24"/>
      <w:szCs w:val="24"/>
    </w:rPr>
  </w:style>
  <w:style w:type="paragraph" w:styleId="1912" w:customStyle="1">
    <w:name w:val="标题（4）"/>
    <w:basedOn w:val="770"/>
    <w:link w:val="1911"/>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13" w:customStyle="1">
    <w:name w:val="样式 标题 5 + Arial Char"/>
    <w:link w:val="1914"/>
    <w:semiHidden/>
    <w:qFormat/>
    <w:rPr>
      <w:rFonts w:ascii="黑体" w:hAnsi="Arial" w:eastAsia="黑体"/>
      <w:lang w:val="zh-CN"/>
    </w:rPr>
  </w:style>
  <w:style w:type="paragraph" w:styleId="1914" w:customStyle="1">
    <w:name w:val="样式 标题 5 + Arial"/>
    <w:basedOn w:val="775"/>
    <w:link w:val="1913"/>
    <w:semiHidden/>
    <w:qFormat/>
    <w:pPr>
      <w:ind w:left="180" w:hanging="180"/>
      <w:jc w:val="left"/>
      <w:keepNext w:val="0"/>
      <w:spacing w:line="360" w:lineRule="auto"/>
    </w:pPr>
    <w:rPr>
      <w:rFonts w:ascii="黑体" w:hAnsi="Arial" w:eastAsia="黑体"/>
      <w:bCs w:val="0"/>
      <w:sz w:val="20"/>
      <w:lang w:val="zh-CN"/>
    </w:rPr>
  </w:style>
  <w:style w:type="character" w:styleId="1915" w:customStyle="1">
    <w:name w:val="A6"/>
    <w:qFormat/>
    <w:rPr>
      <w:rFonts w:cs="HelveticaNeueLT Std Cn"/>
      <w:b/>
      <w:bCs/>
      <w:color w:val="0052a0"/>
    </w:rPr>
  </w:style>
  <w:style w:type="character" w:styleId="1916" w:customStyle="1">
    <w:name w:val="标题3 Char Char"/>
    <w:qFormat/>
    <w:rPr>
      <w:rFonts w:ascii="Times New Roman" w:hAnsi="Times New Roman" w:eastAsia="宋体" w:cs="Times New Roman"/>
      <w:b/>
      <w:bCs/>
      <w:sz w:val="32"/>
      <w:szCs w:val="32"/>
    </w:rPr>
  </w:style>
  <w:style w:type="character" w:styleId="1917" w:customStyle="1">
    <w:name w:val="Notes Text Char"/>
    <w:link w:val="1763"/>
    <w:qFormat/>
    <w:rPr>
      <w:rFonts w:ascii="Arial" w:hAnsi="Arial" w:eastAsia="楷体_GB2312" w:cs="Arial"/>
      <w:sz w:val="21"/>
      <w:szCs w:val="21"/>
    </w:rPr>
  </w:style>
  <w:style w:type="character" w:styleId="1918" w:customStyle="1">
    <w:name w:val="正文 项目编号3 Char"/>
    <w:link w:val="1919"/>
    <w:qFormat/>
    <w:rPr>
      <w:rFonts w:ascii="仿宋_GB2312" w:hAnsi="Calibri" w:eastAsia="仿宋_GB2312"/>
      <w:b/>
      <w:sz w:val="28"/>
    </w:rPr>
  </w:style>
  <w:style w:type="paragraph" w:styleId="1919" w:customStyle="1">
    <w:name w:val="正文 项目编号3"/>
    <w:basedOn w:val="1108"/>
    <w:link w:val="1918"/>
    <w:qFormat/>
    <w:rPr>
      <w:rFonts w:hAnsi="Calibri"/>
      <w:b/>
    </w:rPr>
  </w:style>
  <w:style w:type="character" w:styleId="1920" w:customStyle="1">
    <w:name w:val="ZK_标题2 Char Char"/>
    <w:link w:val="1921"/>
    <w:qFormat/>
    <w:rPr>
      <w:rFonts w:ascii="Arial" w:hAnsi="Arial" w:eastAsia="黑体"/>
      <w:b/>
      <w:sz w:val="32"/>
    </w:rPr>
  </w:style>
  <w:style w:type="paragraph" w:styleId="1921" w:customStyle="1">
    <w:name w:val="ZK_标题2"/>
    <w:basedOn w:val="770"/>
    <w:next w:val="1088"/>
    <w:link w:val="192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22" w:customStyle="1">
    <w:name w:val="江西-正文 Char"/>
    <w:link w:val="1923"/>
    <w:qFormat/>
    <w:rPr>
      <w:rFonts w:ascii="Calibri" w:hAnsi="Calibri" w:eastAsia="华文中宋"/>
      <w:sz w:val="24"/>
    </w:rPr>
  </w:style>
  <w:style w:type="paragraph" w:styleId="1923" w:customStyle="1">
    <w:name w:val="江西-正文"/>
    <w:basedOn w:val="770"/>
    <w:link w:val="1922"/>
    <w:qFormat/>
    <w:pPr>
      <w:ind w:firstLine="200"/>
      <w:jc w:val="left"/>
    </w:pPr>
    <w:rPr>
      <w:rFonts w:ascii="Calibri" w:hAnsi="Calibri" w:eastAsia="华文中宋"/>
      <w:sz w:val="24"/>
      <w:szCs w:val="20"/>
    </w:rPr>
  </w:style>
  <w:style w:type="character" w:styleId="1924" w:customStyle="1">
    <w:name w:val="题注 字符"/>
    <w:uiPriority w:val="99"/>
    <w:qFormat/>
    <w:rPr>
      <w:rFonts w:ascii="Times New Roman" w:hAnsi="黑体" w:eastAsia="黑体"/>
      <w:sz w:val="28"/>
    </w:rPr>
  </w:style>
  <w:style w:type="character" w:styleId="1925" w:customStyle="1">
    <w:name w:val="正文 1 Char"/>
    <w:link w:val="1926"/>
    <w:qFormat/>
    <w:rPr>
      <w:sz w:val="21"/>
    </w:rPr>
  </w:style>
  <w:style w:type="paragraph" w:styleId="1926" w:customStyle="1">
    <w:name w:val="正文 1"/>
    <w:basedOn w:val="770"/>
    <w:link w:val="1925"/>
    <w:qFormat/>
    <w:pPr>
      <w:ind w:left="1418"/>
      <w:spacing w:before="80" w:after="80" w:line="360" w:lineRule="auto"/>
      <w:widowControl/>
    </w:pPr>
    <w:rPr>
      <w:szCs w:val="20"/>
    </w:rPr>
  </w:style>
  <w:style w:type="character" w:styleId="1927" w:customStyle="1">
    <w:name w:val="size31"/>
    <w:qFormat/>
    <w:rPr>
      <w:rFonts w:hint="default" w:ascii="Arial" w:hAnsi="Arial" w:cs="Arial"/>
      <w:color w:val="2d2d2d"/>
      <w:spacing w:val="285"/>
      <w:sz w:val="18"/>
      <w:szCs w:val="18"/>
    </w:rPr>
  </w:style>
  <w:style w:type="character" w:styleId="1928" w:customStyle="1">
    <w:name w:val="Body Text First Indent Char Char"/>
    <w:link w:val="1929"/>
    <w:uiPriority w:val="99"/>
    <w:qFormat/>
    <w:rPr>
      <w:rFonts w:ascii="宋体" w:hAnsi="Calibri"/>
      <w:sz w:val="24"/>
    </w:rPr>
  </w:style>
  <w:style w:type="paragraph" w:styleId="1929" w:customStyle="1">
    <w:name w:val="Body Text First Indent1"/>
    <w:basedOn w:val="806"/>
    <w:link w:val="1928"/>
    <w:uiPriority w:val="99"/>
    <w:qFormat/>
    <w:pPr>
      <w:ind w:firstLine="420"/>
      <w:spacing w:after="120" w:line="240" w:lineRule="auto"/>
    </w:pPr>
    <w:rPr>
      <w:rFonts w:ascii="宋体" w:hAnsi="Calibri" w:eastAsia="宋体"/>
      <w:bCs w:val="0"/>
      <w:szCs w:val="20"/>
    </w:rPr>
  </w:style>
  <w:style w:type="character" w:styleId="1930" w:customStyle="1">
    <w:name w:val="Figure Description Char Char"/>
    <w:qFormat/>
    <w:rPr>
      <w:rFonts w:ascii="Arial" w:hAnsi="Arial" w:eastAsia="黑体" w:cs="Arial"/>
      <w:sz w:val="18"/>
      <w:szCs w:val="18"/>
      <w:lang w:val="en-US" w:eastAsia="zh-CN" w:bidi="ar-SA"/>
    </w:rPr>
  </w:style>
  <w:style w:type="character" w:styleId="1931" w:customStyle="1">
    <w:name w:val="标题 7 Char"/>
    <w:qFormat/>
    <w:rPr>
      <w:rFonts w:ascii="楷体_GB2312" w:eastAsia="楷体_GB2312"/>
      <w:bCs/>
      <w:color w:val="ff0000"/>
      <w:sz w:val="28"/>
      <w:lang w:val="en-US" w:eastAsia="zh-CN" w:bidi="ar-SA"/>
    </w:rPr>
  </w:style>
  <w:style w:type="character" w:styleId="1932" w:customStyle="1">
    <w:name w:val="页脚 Char"/>
    <w:qFormat/>
    <w:rPr>
      <w:rFonts w:eastAsia="宋体"/>
      <w:sz w:val="18"/>
      <w:lang w:val="en-US" w:eastAsia="zh-CN" w:bidi="ar-SA"/>
    </w:rPr>
  </w:style>
  <w:style w:type="character" w:styleId="1933" w:customStyle="1">
    <w:name w:val="a31"/>
    <w:qFormat/>
    <w:rPr>
      <w:color w:val="000000"/>
      <w:sz w:val="20"/>
      <w:szCs w:val="20"/>
      <w:u w:val="none"/>
    </w:rPr>
  </w:style>
  <w:style w:type="character" w:styleId="1934" w:customStyle="1">
    <w:name w:val="表格非标题文字 Char"/>
    <w:link w:val="1935"/>
    <w:qFormat/>
    <w:rPr>
      <w:rFonts w:ascii="Futura Bk" w:hAnsi="Futura Bk"/>
      <w:sz w:val="18"/>
      <w:szCs w:val="21"/>
      <w:lang w:val="en-US" w:eastAsia="zh-CN" w:bidi="ar-SA"/>
    </w:rPr>
  </w:style>
  <w:style w:type="paragraph" w:styleId="1935" w:customStyle="1">
    <w:name w:val="表格非标题文字"/>
    <w:link w:val="1934"/>
    <w:qFormat/>
    <w:pPr>
      <w:spacing w:before="80" w:after="40"/>
    </w:pPr>
    <w:rPr>
      <w:rFonts w:ascii="Futura Bk" w:hAnsi="Futura Bk"/>
      <w:sz w:val="18"/>
      <w:szCs w:val="21"/>
    </w:rPr>
  </w:style>
  <w:style w:type="character" w:styleId="1936" w:customStyle="1">
    <w:name w:val="标书正文格式 Char1"/>
    <w:link w:val="1937"/>
    <w:qFormat/>
    <w:rPr>
      <w:rFonts w:eastAsia="楷体_GB2312"/>
      <w:sz w:val="24"/>
      <w:szCs w:val="24"/>
      <w:lang w:val="en-US" w:eastAsia="zh-CN" w:bidi="ar-SA"/>
    </w:rPr>
  </w:style>
  <w:style w:type="paragraph" w:styleId="1937" w:customStyle="1">
    <w:name w:val="标书正文格式"/>
    <w:link w:val="1936"/>
    <w:qFormat/>
    <w:pPr>
      <w:ind w:firstLine="200"/>
      <w:spacing w:line="360" w:lineRule="auto"/>
    </w:pPr>
    <w:rPr>
      <w:rFonts w:eastAsia="楷体_GB2312"/>
      <w:sz w:val="24"/>
      <w:szCs w:val="24"/>
    </w:rPr>
  </w:style>
  <w:style w:type="character" w:styleId="1938" w:customStyle="1">
    <w:name w:val="正文文本缩进 Char Char"/>
    <w:qFormat/>
    <w:rPr>
      <w:rFonts w:eastAsia="宋体"/>
      <w:sz w:val="21"/>
      <w:szCs w:val="24"/>
      <w:lang w:val="en-US" w:eastAsia="zh-CN" w:bidi="ar-SA"/>
    </w:rPr>
  </w:style>
  <w:style w:type="character" w:styleId="1939" w:customStyle="1">
    <w:name w:val="word12-l-h1"/>
    <w:qFormat/>
    <w:rPr>
      <w:rFonts w:hint="default" w:ascii="Arial" w:hAnsi="Arial" w:cs="Arial"/>
      <w:color w:val="666666"/>
      <w:sz w:val="18"/>
      <w:szCs w:val="18"/>
    </w:rPr>
  </w:style>
  <w:style w:type="character" w:styleId="1940" w:customStyle="1">
    <w:name w:val="地铁正文缩进 Char Char"/>
    <w:link w:val="1626"/>
    <w:qFormat/>
    <w:rPr>
      <w:rFonts w:ascii="宋体" w:hAnsi="宋体" w:cs="宋体"/>
      <w:sz w:val="24"/>
      <w:szCs w:val="24"/>
    </w:rPr>
  </w:style>
  <w:style w:type="character" w:styleId="1941" w:customStyle="1">
    <w:name w:val="zt1"/>
    <w:qFormat/>
    <w:rPr>
      <w:rFonts w:ascii="Tahoma" w:hAnsi="Tahoma" w:eastAsia="宋体"/>
      <w:sz w:val="24"/>
      <w:szCs w:val="24"/>
      <w:lang w:val="en-US" w:eastAsia="zh-CN" w:bidi="ar-SA"/>
    </w:rPr>
  </w:style>
  <w:style w:type="character" w:styleId="1942" w:customStyle="1">
    <w:name w:val="space1"/>
    <w:unhideWhenUsed/>
    <w:qFormat/>
    <w:rPr>
      <w:spacing w:val="450"/>
      <w:sz w:val="18"/>
      <w:szCs w:val="18"/>
    </w:rPr>
  </w:style>
  <w:style w:type="character" w:styleId="1943" w:customStyle="1">
    <w:name w:val="Table Heading Char Char"/>
    <w:qFormat/>
    <w:rPr>
      <w:rFonts w:ascii="Arial" w:hAnsi="Arial" w:eastAsia="黑体" w:cs="Arial"/>
      <w:sz w:val="18"/>
      <w:szCs w:val="18"/>
      <w:lang w:val="en-US" w:eastAsia="zh-CN" w:bidi="ar-SA"/>
    </w:rPr>
  </w:style>
  <w:style w:type="character" w:styleId="1944" w:customStyle="1">
    <w:name w:val="正文首行缩进字符1"/>
    <w:uiPriority w:val="99"/>
    <w:qFormat/>
    <w:rPr>
      <w:rFonts w:ascii="Times New Roman" w:hAnsi="Times New Roman" w:eastAsia="宋体" w:cs="Times New Roman"/>
      <w:sz w:val="21"/>
      <w:szCs w:val="24"/>
    </w:rPr>
  </w:style>
  <w:style w:type="character" w:styleId="1945" w:customStyle="1">
    <w:name w:val="占位符文本1"/>
    <w:qFormat/>
    <w:rPr>
      <w:color w:val="808080"/>
    </w:rPr>
  </w:style>
  <w:style w:type="character" w:styleId="1946" w:customStyle="1">
    <w:name w:val="正文（首行缩进两字） Char1"/>
    <w:qFormat/>
    <w:rPr>
      <w:rFonts w:eastAsia="宋体"/>
      <w:sz w:val="24"/>
      <w:szCs w:val="24"/>
      <w:lang w:val="en-US" w:eastAsia="zh-CN" w:bidi="ar-SA"/>
    </w:rPr>
  </w:style>
  <w:style w:type="character" w:styleId="1947" w:customStyle="1">
    <w:name w:val="标题 #2 + 11.5 pt"/>
    <w:qFormat/>
    <w:rPr>
      <w:rFonts w:ascii="MingLiU" w:hAnsi="MingLiU" w:eastAsia="MingLiU" w:cs="MingLiU"/>
      <w:b/>
      <w:bCs/>
      <w:color w:val="000000"/>
      <w:spacing w:val="0"/>
      <w:position w:val="0"/>
      <w:sz w:val="23"/>
      <w:szCs w:val="23"/>
      <w:u w:val="none"/>
      <w:lang w:val="zh-TW"/>
    </w:rPr>
  </w:style>
  <w:style w:type="character" w:styleId="1948" w:customStyle="1">
    <w:name w:val="标题 9 Char"/>
    <w:qFormat/>
    <w:rPr>
      <w:rFonts w:ascii="Cambria" w:hAnsi="Cambria" w:eastAsia="宋体"/>
      <w:sz w:val="21"/>
      <w:szCs w:val="21"/>
      <w:lang w:val="fr-FR" w:eastAsia="fr-FR" w:bidi="ar-SA"/>
    </w:rPr>
  </w:style>
  <w:style w:type="character" w:styleId="1949" w:customStyle="1">
    <w:name w:val="heading_type_3 Char"/>
    <w:link w:val="1950"/>
    <w:qFormat/>
    <w:rPr>
      <w:rFonts w:ascii="Arial" w:hAnsi="Arial" w:cs="Arial"/>
      <w:b/>
      <w:sz w:val="24"/>
      <w:szCs w:val="22"/>
    </w:rPr>
  </w:style>
  <w:style w:type="paragraph" w:styleId="1950" w:customStyle="1">
    <w:name w:val="heading_type_3"/>
    <w:next w:val="770"/>
    <w:link w:val="1949"/>
    <w:qFormat/>
    <w:pPr>
      <w:keepLines/>
      <w:keepNext/>
      <w:spacing w:before="156" w:after="156" w:line="360" w:lineRule="auto"/>
      <w:tabs>
        <w:tab w:val="left" w:pos="493" w:leader="none"/>
      </w:tabs>
      <w:outlineLvl w:val="2"/>
    </w:pPr>
    <w:rPr>
      <w:rFonts w:ascii="Arial" w:hAnsi="Arial" w:cs="Arial"/>
      <w:b/>
      <w:sz w:val="24"/>
      <w:szCs w:val="22"/>
    </w:rPr>
  </w:style>
  <w:style w:type="character" w:styleId="1951" w:customStyle="1">
    <w:name w:val="Item List in Table Char Char"/>
    <w:link w:val="1952"/>
    <w:qFormat/>
    <w:rPr>
      <w:rFonts w:ascii="Tahoma" w:hAnsi="Tahoma"/>
    </w:rPr>
  </w:style>
  <w:style w:type="paragraph" w:styleId="1952" w:customStyle="1">
    <w:name w:val="Item List in Table"/>
    <w:basedOn w:val="770"/>
    <w:link w:val="1951"/>
    <w:qFormat/>
    <w:pPr>
      <w:ind w:left="840" w:hanging="420"/>
      <w:jc w:val="left"/>
      <w:tabs>
        <w:tab w:val="left" w:pos="840" w:leader="none"/>
      </w:tabs>
    </w:pPr>
    <w:rPr>
      <w:rFonts w:ascii="Tahoma" w:hAnsi="Tahoma"/>
      <w:sz w:val="20"/>
      <w:szCs w:val="20"/>
    </w:rPr>
  </w:style>
  <w:style w:type="character" w:styleId="1953" w:customStyle="1">
    <w:name w:val="Char Char21"/>
    <w:qFormat/>
    <w:rPr>
      <w:rFonts w:eastAsia="宋体"/>
      <w:sz w:val="21"/>
      <w:szCs w:val="24"/>
      <w:lang w:val="en-US" w:eastAsia="zh-CN" w:bidi="ar-SA"/>
    </w:rPr>
  </w:style>
  <w:style w:type="character" w:styleId="1954" w:customStyle="1">
    <w:name w:val="Character UserEntry"/>
    <w:qFormat/>
    <w:rPr>
      <w:color w:val="ff0000"/>
    </w:rPr>
  </w:style>
  <w:style w:type="character" w:styleId="1955" w:customStyle="1">
    <w:name w:val="Andy_1级 Char"/>
    <w:link w:val="1956"/>
    <w:qFormat/>
    <w:rPr>
      <w:rFonts w:ascii="Calibri" w:hAnsi="Calibri"/>
      <w:b/>
      <w:sz w:val="24"/>
    </w:rPr>
  </w:style>
  <w:style w:type="paragraph" w:styleId="1956" w:customStyle="1">
    <w:name w:val="Andy_1级"/>
    <w:link w:val="1955"/>
    <w:qFormat/>
    <w:pPr>
      <w:spacing w:before="120" w:after="120"/>
      <w:outlineLvl w:val="1"/>
    </w:pPr>
  </w:style>
  <w:style w:type="paragraph" w:styleId="1957" w:customStyle="1">
    <w:name w:val="Andy_一级"/>
    <w:basedOn w:val="1137"/>
    <w:qFormat/>
    <w:pPr>
      <w:ind w:firstLine="0"/>
      <w:keepNext/>
      <w:spacing w:line="360" w:lineRule="auto"/>
    </w:pPr>
    <w:rPr>
      <w:rFonts w:cs="Times New Roman"/>
      <w:b/>
      <w:sz w:val="24"/>
      <w:szCs w:val="22"/>
    </w:rPr>
  </w:style>
  <w:style w:type="character" w:styleId="1958" w:customStyle="1">
    <w:name w:val="高速公路正文 Char"/>
    <w:link w:val="1959"/>
    <w:qFormat/>
    <w:rPr>
      <w:rFonts w:ascii="宋体" w:hAnsi="宋体"/>
      <w:sz w:val="24"/>
      <w:szCs w:val="24"/>
    </w:rPr>
  </w:style>
  <w:style w:type="paragraph" w:styleId="1959" w:customStyle="1">
    <w:name w:val="高速公路正文"/>
    <w:basedOn w:val="770"/>
    <w:link w:val="1958"/>
    <w:qFormat/>
    <w:pPr>
      <w:ind w:firstLine="480"/>
      <w:spacing w:line="360" w:lineRule="auto"/>
      <w:tabs>
        <w:tab w:val="left" w:pos="2740" w:leader="none"/>
      </w:tabs>
    </w:pPr>
    <w:rPr>
      <w:rFonts w:ascii="宋体" w:hAnsi="宋体"/>
      <w:sz w:val="24"/>
    </w:rPr>
  </w:style>
  <w:style w:type="character" w:styleId="1960" w:customStyle="1">
    <w:name w:val="List No. Char Char"/>
    <w:link w:val="1961"/>
    <w:qFormat/>
    <w:rPr>
      <w:rFonts w:ascii="宋体" w:hAnsi="宋体"/>
    </w:rPr>
  </w:style>
  <w:style w:type="paragraph" w:styleId="1961" w:customStyle="1">
    <w:name w:val="List No."/>
    <w:basedOn w:val="770"/>
    <w:link w:val="1960"/>
    <w:qFormat/>
    <w:pPr>
      <w:jc w:val="left"/>
    </w:pPr>
    <w:rPr>
      <w:rFonts w:ascii="宋体" w:hAnsi="宋体"/>
      <w:sz w:val="20"/>
      <w:szCs w:val="20"/>
    </w:rPr>
  </w:style>
  <w:style w:type="character" w:styleId="1962" w:customStyle="1">
    <w:name w:val="标题 5 Char2"/>
    <w:qFormat/>
    <w:rPr>
      <w:rFonts w:ascii="Arial" w:hAnsi="Arial" w:eastAsia="宋体"/>
      <w:sz w:val="21"/>
      <w:szCs w:val="18"/>
      <w:lang w:val="en-US" w:eastAsia="zh-CN" w:bidi="ar-SA"/>
    </w:rPr>
  </w:style>
  <w:style w:type="character" w:styleId="1963" w:customStyle="1">
    <w:name w:val="word21"/>
    <w:qFormat/>
    <w:rPr>
      <w:rFonts w:ascii="Tahoma" w:hAnsi="Tahoma" w:eastAsia="宋体"/>
      <w:b/>
      <w:bCs/>
      <w:color w:val="194d7c"/>
      <w:spacing w:val="300"/>
      <w:sz w:val="18"/>
      <w:szCs w:val="18"/>
      <w:lang w:val="en-US" w:eastAsia="zh-CN" w:bidi="ar-SA"/>
    </w:rPr>
  </w:style>
  <w:style w:type="character" w:styleId="1964" w:customStyle="1">
    <w:name w:val="商务4 Char"/>
    <w:link w:val="1965"/>
    <w:qFormat/>
    <w:rPr>
      <w:rFonts w:ascii="宋体" w:hAnsi="宋体"/>
      <w:sz w:val="28"/>
    </w:rPr>
  </w:style>
  <w:style w:type="paragraph" w:styleId="1965" w:customStyle="1">
    <w:name w:val="商务4"/>
    <w:basedOn w:val="774"/>
    <w:link w:val="1964"/>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66" w:customStyle="1">
    <w:name w:val="标题 2 Char Char Char Char Char Char Char Char Char Char"/>
    <w:qFormat/>
    <w:rPr>
      <w:rFonts w:ascii="Arial" w:hAnsi="Arial" w:eastAsia="黑体"/>
      <w:b/>
      <w:bCs/>
      <w:sz w:val="32"/>
      <w:szCs w:val="32"/>
      <w:lang w:val="en-US" w:eastAsia="zh-CN" w:bidi="ar-SA"/>
    </w:rPr>
  </w:style>
  <w:style w:type="character" w:styleId="1967" w:customStyle="1">
    <w:name w:val="正文2 Char"/>
    <w:link w:val="1968"/>
    <w:qFormat/>
    <w:rPr>
      <w:rFonts w:eastAsia="楷体_GB2312"/>
      <w:sz w:val="24"/>
    </w:rPr>
  </w:style>
  <w:style w:type="paragraph" w:styleId="1968" w:customStyle="1">
    <w:name w:val="正文2"/>
    <w:basedOn w:val="770"/>
    <w:link w:val="1967"/>
    <w:qFormat/>
    <w:pPr>
      <w:ind w:left="426"/>
      <w:jc w:val="left"/>
      <w:widowControl/>
    </w:pPr>
    <w:rPr>
      <w:rFonts w:eastAsia="楷体_GB2312"/>
      <w:sz w:val="24"/>
      <w:szCs w:val="20"/>
    </w:rPr>
  </w:style>
  <w:style w:type="character" w:styleId="1969" w:customStyle="1">
    <w:name w:val="地铁正文居中 Char Char"/>
    <w:link w:val="1970"/>
    <w:qFormat/>
    <w:rPr>
      <w:rFonts w:ascii="宋体" w:hAnsi="宋体"/>
      <w:sz w:val="21"/>
      <w:szCs w:val="24"/>
    </w:rPr>
  </w:style>
  <w:style w:type="paragraph" w:styleId="1970" w:customStyle="1">
    <w:name w:val="地铁正文居中"/>
    <w:basedOn w:val="1626"/>
    <w:next w:val="1626"/>
    <w:link w:val="1969"/>
    <w:qFormat/>
    <w:pPr>
      <w:ind w:firstLine="0"/>
      <w:jc w:val="center"/>
    </w:pPr>
    <w:rPr>
      <w:rFonts w:cs="Times New Roman"/>
      <w:sz w:val="21"/>
    </w:rPr>
  </w:style>
  <w:style w:type="character" w:styleId="1971" w:customStyle="1">
    <w:name w:val="书籍标题1"/>
    <w:uiPriority w:val="33"/>
    <w:qFormat/>
    <w:rPr>
      <w:rFonts w:ascii="Cambria" w:hAnsi="Cambria" w:eastAsia="宋体"/>
      <w:b/>
      <w:i/>
      <w:sz w:val="24"/>
      <w:szCs w:val="24"/>
    </w:rPr>
  </w:style>
  <w:style w:type="character" w:styleId="1972" w:customStyle="1">
    <w:name w:val="标题 2 Char Char"/>
    <w:qFormat/>
    <w:rPr>
      <w:rFonts w:ascii="宋体" w:hAnsi="宋体" w:eastAsia="黑体" w:cs="宋体"/>
      <w:b/>
      <w:color w:val="0000ff"/>
      <w:sz w:val="32"/>
      <w:szCs w:val="32"/>
      <w:lang w:val="en-US" w:eastAsia="zh-CN" w:bidi="ar-SA"/>
    </w:rPr>
  </w:style>
  <w:style w:type="character" w:styleId="1973" w:customStyle="1">
    <w:name w:val="style103"/>
    <w:qFormat/>
  </w:style>
  <w:style w:type="character" w:styleId="1974" w:customStyle="1">
    <w:name w:val="符号与编号 Char Char Char Char Char Char"/>
    <w:qFormat/>
    <w:rPr>
      <w:sz w:val="24"/>
      <w:szCs w:val="24"/>
    </w:rPr>
  </w:style>
  <w:style w:type="character" w:styleId="1975" w:customStyle="1">
    <w:name w:val="发布"/>
    <w:semiHidden/>
    <w:qFormat/>
    <w:rPr>
      <w:rFonts w:ascii="黑体" w:eastAsia="黑体"/>
      <w:spacing w:val="22"/>
      <w:position w:val="3"/>
      <w:sz w:val="28"/>
    </w:rPr>
  </w:style>
  <w:style w:type="character" w:styleId="1976" w:customStyle="1">
    <w:name w:val="_正文段落 Char"/>
    <w:link w:val="1228"/>
    <w:qFormat/>
    <w:rPr>
      <w:rFonts w:ascii="宋体" w:hAnsi="宋体"/>
      <w:sz w:val="24"/>
      <w:szCs w:val="24"/>
    </w:rPr>
  </w:style>
  <w:style w:type="character" w:styleId="1977" w:customStyle="1">
    <w:name w:val="myp111"/>
    <w:qFormat/>
  </w:style>
  <w:style w:type="character" w:styleId="1978" w:customStyle="1">
    <w:name w:val="Table Description Char"/>
    <w:link w:val="1979"/>
    <w:qFormat/>
    <w:rPr>
      <w:rFonts w:eastAsia="黑体" w:cs="Arial"/>
      <w:spacing w:val="-4"/>
      <w:sz w:val="21"/>
      <w:szCs w:val="21"/>
    </w:rPr>
  </w:style>
  <w:style w:type="paragraph" w:styleId="1979" w:customStyle="1">
    <w:name w:val="Table Description"/>
    <w:basedOn w:val="770"/>
    <w:next w:val="770"/>
    <w:link w:val="1978"/>
    <w:qFormat/>
    <w:pPr>
      <w:ind w:left="1701"/>
      <w:jc w:val="left"/>
      <w:keepNext/>
      <w:spacing w:before="320" w:after="80" w:line="240" w:lineRule="atLeast"/>
      <w:widowControl/>
      <w:outlineLvl w:val="7"/>
    </w:pPr>
    <w:rPr>
      <w:rFonts w:hint="eastAsia" w:eastAsia="黑体" w:cs="Arial"/>
      <w:spacing w:val="-4"/>
      <w:szCs w:val="21"/>
    </w:rPr>
  </w:style>
  <w:style w:type="character" w:styleId="1980" w:customStyle="1">
    <w:name w:val="555 Char"/>
    <w:link w:val="1981"/>
    <w:qFormat/>
    <w:rPr>
      <w:sz w:val="28"/>
      <w:szCs w:val="28"/>
    </w:rPr>
  </w:style>
  <w:style w:type="paragraph" w:styleId="1981" w:customStyle="1">
    <w:name w:val="555"/>
    <w:link w:val="1980"/>
    <w:qFormat/>
    <w:pPr>
      <w:ind w:firstLine="200"/>
      <w:spacing w:line="360" w:lineRule="auto"/>
      <w:tabs>
        <w:tab w:val="left" w:pos="297" w:leader="none"/>
      </w:tabs>
    </w:pPr>
    <w:rPr>
      <w:sz w:val="28"/>
      <w:szCs w:val="28"/>
    </w:rPr>
  </w:style>
  <w:style w:type="character" w:styleId="1982" w:customStyle="1">
    <w:name w:val="Item List Char2"/>
    <w:qFormat/>
    <w:rPr>
      <w:rFonts w:ascii="Tahoma" w:hAnsi="Tahoma" w:eastAsia="宋体" w:cs="Arial"/>
      <w:sz w:val="24"/>
      <w:szCs w:val="24"/>
      <w:lang w:val="en-US" w:eastAsia="zh-CN" w:bidi="ar-SA"/>
    </w:rPr>
  </w:style>
  <w:style w:type="character" w:styleId="1983" w:customStyle="1">
    <w:name w:val="国网标准3级 Char"/>
    <w:semiHidden/>
    <w:qFormat/>
    <w:rPr>
      <w:rFonts w:ascii="宋体" w:hAnsi="宋体"/>
      <w:b/>
      <w:bCs/>
      <w:sz w:val="21"/>
      <w:szCs w:val="32"/>
    </w:rPr>
  </w:style>
  <w:style w:type="character" w:styleId="1984" w:customStyle="1">
    <w:name w:val="p71"/>
    <w:basedOn w:val="780"/>
    <w:qFormat/>
  </w:style>
  <w:style w:type="character" w:styleId="1985" w:customStyle="1">
    <w:name w:val="Item text Char Char"/>
    <w:link w:val="1986"/>
    <w:qFormat/>
    <w:rPr>
      <w:rFonts w:ascii="Arial" w:hAnsi="Arial"/>
      <w:szCs w:val="24"/>
    </w:rPr>
  </w:style>
  <w:style w:type="paragraph" w:styleId="1986" w:customStyle="1">
    <w:name w:val="Item text Char"/>
    <w:link w:val="1985"/>
    <w:qFormat/>
    <w:pPr>
      <w:ind w:left="425" w:hanging="425"/>
      <w:jc w:val="both"/>
      <w:spacing w:line="276" w:lineRule="auto"/>
      <w:tabs>
        <w:tab w:val="left" w:pos="425" w:leader="none"/>
      </w:tabs>
    </w:pPr>
    <w:rPr>
      <w:rFonts w:ascii="Arial" w:hAnsi="Arial"/>
      <w:szCs w:val="24"/>
    </w:rPr>
  </w:style>
  <w:style w:type="character" w:styleId="1987" w:customStyle="1">
    <w:name w:val="Plain Text Char"/>
    <w:link w:val="1988"/>
    <w:qFormat/>
    <w:rPr>
      <w:rFonts w:ascii="宋体" w:hAnsi="Courier New" w:eastAsia="楷体_GB2312"/>
      <w:sz w:val="28"/>
    </w:rPr>
  </w:style>
  <w:style w:type="paragraph" w:styleId="1988" w:customStyle="1">
    <w:name w:val="纯文本1"/>
    <w:basedOn w:val="770"/>
    <w:link w:val="1987"/>
    <w:qFormat/>
    <w:rPr>
      <w:rFonts w:ascii="宋体" w:hAnsi="Courier New" w:eastAsia="楷体_GB2312"/>
      <w:sz w:val="28"/>
      <w:szCs w:val="20"/>
    </w:rPr>
  </w:style>
  <w:style w:type="character" w:styleId="1989" w:customStyle="1">
    <w:name w:val="Char Char36"/>
    <w:qFormat/>
    <w:rPr>
      <w:rFonts w:eastAsia="宋体"/>
      <w:b/>
      <w:bCs/>
      <w:sz w:val="44"/>
      <w:szCs w:val="44"/>
      <w:lang w:val="en-US" w:eastAsia="zh-CN" w:bidi="ar-SA"/>
    </w:rPr>
  </w:style>
  <w:style w:type="character" w:styleId="1990" w:customStyle="1">
    <w:name w:val="Heading 1 Char"/>
    <w:qFormat/>
    <w:rPr>
      <w:rFonts w:cs="Times New Roman"/>
      <w:b/>
      <w:bCs/>
      <w:sz w:val="44"/>
      <w:szCs w:val="44"/>
    </w:rPr>
  </w:style>
  <w:style w:type="character" w:styleId="1991" w:customStyle="1">
    <w:name w:val="Char Char35"/>
    <w:qFormat/>
    <w:rPr>
      <w:rFonts w:ascii="Arial" w:hAnsi="Arial" w:eastAsia="黑体"/>
      <w:b/>
      <w:bCs/>
      <w:sz w:val="32"/>
      <w:szCs w:val="32"/>
      <w:lang w:val="en-US" w:eastAsia="zh-CN" w:bidi="ar-SA"/>
    </w:rPr>
  </w:style>
  <w:style w:type="character" w:styleId="1992" w:customStyle="1">
    <w:name w:val="副标题 Char"/>
    <w:qFormat/>
    <w:rPr>
      <w:rFonts w:ascii="Cambria" w:hAnsi="Cambria" w:eastAsia="宋体"/>
      <w:b/>
      <w:bCs/>
      <w:sz w:val="32"/>
      <w:szCs w:val="32"/>
      <w:lang w:val="en-US" w:eastAsia="zh-CN" w:bidi="ar-SA"/>
    </w:rPr>
  </w:style>
  <w:style w:type="character" w:styleId="1993" w:customStyle="1">
    <w:name w:val="超链接1"/>
    <w:uiPriority w:val="99"/>
    <w:qFormat/>
    <w:rPr>
      <w:rFonts w:ascii="??" w:hAnsi="??"/>
      <w:color w:val="333333"/>
      <w:sz w:val="21"/>
      <w:u w:val="none"/>
    </w:rPr>
  </w:style>
  <w:style w:type="character" w:styleId="1994" w:customStyle="1">
    <w:name w:val="Item List Char"/>
    <w:link w:val="1350"/>
    <w:qFormat/>
    <w:rPr>
      <w:szCs w:val="24"/>
    </w:rPr>
  </w:style>
  <w:style w:type="character" w:styleId="1995" w:customStyle="1">
    <w:name w:val="tw4winExternal"/>
    <w:qFormat/>
    <w:rPr>
      <w:rFonts w:ascii="Courier New" w:hAnsi="Courier New" w:cs="Courier New"/>
      <w:color w:val="808080"/>
      <w:lang w:val="en-US" w:eastAsia="zh-CN"/>
    </w:rPr>
  </w:style>
  <w:style w:type="character" w:styleId="1996" w:customStyle="1">
    <w:name w:val="HTML 预设格式 Char"/>
    <w:link w:val="851"/>
    <w:qFormat/>
    <w:rPr>
      <w:rFonts w:ascii="Courier New" w:hAnsi="Courier New" w:eastAsia="DFKai-SB"/>
      <w:lang w:val="en-US" w:eastAsia="zh-CN" w:bidi="ar-SA"/>
    </w:rPr>
  </w:style>
  <w:style w:type="character" w:styleId="1997" w:customStyle="1">
    <w:name w:val="Heading 14 Char"/>
    <w:qFormat/>
    <w:rPr>
      <w:rFonts w:ascii="Arial" w:hAnsi="Arial" w:eastAsia="黑体"/>
      <w:b/>
      <w:bCs/>
      <w:color w:val="0000ff"/>
      <w:sz w:val="28"/>
      <w:szCs w:val="28"/>
      <w:lang w:val="en-US" w:eastAsia="zh-CN" w:bidi="ar-SA"/>
    </w:rPr>
  </w:style>
  <w:style w:type="character" w:styleId="1998" w:customStyle="1">
    <w:name w:val="批注主题 Char1"/>
    <w:link w:val="857"/>
    <w:qFormat/>
    <w:rPr>
      <w:rFonts w:eastAsia="宋体"/>
      <w:b/>
      <w:bCs/>
      <w:sz w:val="21"/>
      <w:lang w:val="en-US" w:eastAsia="zh-CN" w:bidi="ar-SA"/>
    </w:rPr>
  </w:style>
  <w:style w:type="character" w:styleId="1999" w:customStyle="1">
    <w:name w:val="MOT-Text-1 Char"/>
    <w:link w:val="2000"/>
    <w:qFormat/>
    <w:rPr>
      <w:rFonts w:ascii="宋体" w:hAnsi="宋体"/>
      <w:sz w:val="22"/>
      <w:szCs w:val="24"/>
    </w:rPr>
  </w:style>
  <w:style w:type="paragraph" w:styleId="2000" w:customStyle="1">
    <w:name w:val="MOT-Text-1"/>
    <w:basedOn w:val="770"/>
    <w:link w:val="1999"/>
    <w:qFormat/>
    <w:pPr>
      <w:ind w:firstLine="200"/>
      <w:jc w:val="left"/>
      <w:spacing w:before="60" w:after="60" w:line="360" w:lineRule="auto"/>
      <w:widowControl/>
    </w:pPr>
    <w:rPr>
      <w:rFonts w:ascii="宋体" w:hAnsi="宋体"/>
      <w:sz w:val="22"/>
    </w:rPr>
  </w:style>
  <w:style w:type="character" w:styleId="2001" w:customStyle="1">
    <w:name w:val="标题 1 1 Char Char Char Char"/>
    <w:qFormat/>
    <w:rPr>
      <w:rFonts w:eastAsia="黑体"/>
      <w:bCs/>
      <w:sz w:val="21"/>
      <w:szCs w:val="44"/>
      <w:lang w:val="en-US" w:eastAsia="zh-CN" w:bidi="ar-SA"/>
    </w:rPr>
  </w:style>
  <w:style w:type="character" w:styleId="2002" w:customStyle="1">
    <w:name w:val="多余 Char"/>
    <w:link w:val="2003"/>
    <w:qFormat/>
    <w:rPr>
      <w:color w:val="000000"/>
      <w:sz w:val="24"/>
      <w:szCs w:val="21"/>
    </w:rPr>
  </w:style>
  <w:style w:type="paragraph" w:styleId="2003" w:customStyle="1">
    <w:name w:val="多余"/>
    <w:basedOn w:val="770"/>
    <w:link w:val="2002"/>
    <w:qFormat/>
    <w:pPr>
      <w:jc w:val="left"/>
      <w:spacing w:line="360" w:lineRule="auto"/>
      <w:widowControl/>
    </w:pPr>
    <w:rPr>
      <w:color w:val="000000"/>
      <w:sz w:val="24"/>
      <w:szCs w:val="21"/>
    </w:rPr>
  </w:style>
  <w:style w:type="character" w:styleId="2004" w:customStyle="1">
    <w:name w:val="纯文本 Char Char"/>
    <w:qFormat/>
    <w:rPr>
      <w:rFonts w:ascii="宋体" w:hAnsi="Courier New" w:eastAsia="宋体"/>
      <w:sz w:val="28"/>
      <w:lang w:val="en-US" w:eastAsia="zh-CN" w:bidi="ar-SA"/>
    </w:rPr>
  </w:style>
  <w:style w:type="character" w:styleId="2005" w:customStyle="1">
    <w:name w:val="标题 3 Char Char"/>
    <w:qFormat/>
    <w:rPr>
      <w:rFonts w:ascii="宋体" w:hAnsi="宋体" w:eastAsia="宋体" w:cs="宋体"/>
      <w:b/>
      <w:color w:val="0000ff"/>
      <w:sz w:val="32"/>
      <w:szCs w:val="32"/>
      <w:lang w:val="en-US" w:eastAsia="zh-CN" w:bidi="ar-SA"/>
    </w:rPr>
  </w:style>
  <w:style w:type="character" w:styleId="2006" w:customStyle="1">
    <w:name w:val="zz Char"/>
    <w:link w:val="2007"/>
    <w:qFormat/>
    <w:rPr>
      <w:sz w:val="18"/>
      <w:szCs w:val="18"/>
    </w:rPr>
  </w:style>
  <w:style w:type="paragraph" w:styleId="2007" w:customStyle="1">
    <w:name w:val="zz"/>
    <w:basedOn w:val="1008"/>
    <w:link w:val="2006"/>
    <w:qFormat/>
    <w:pPr>
      <w:ind w:left="951" w:hanging="590"/>
    </w:pPr>
  </w:style>
  <w:style w:type="character" w:styleId="2008" w:customStyle="1">
    <w:name w:val="样式 新宋体 小四"/>
    <w:qFormat/>
    <w:rPr>
      <w:rFonts w:ascii="新宋体" w:hAnsi="新宋体" w:eastAsia="宋体"/>
      <w:sz w:val="21"/>
    </w:rPr>
  </w:style>
  <w:style w:type="character" w:styleId="2009" w:customStyle="1">
    <w:name w:val="样式27 Char"/>
    <w:link w:val="2010"/>
    <w:qFormat/>
    <w:rPr>
      <w:rFonts w:ascii="宋体" w:hAnsi="Cambria" w:cs="黑体"/>
      <w:b/>
      <w:bCs/>
      <w:sz w:val="24"/>
      <w:szCs w:val="28"/>
    </w:rPr>
  </w:style>
  <w:style w:type="paragraph" w:styleId="2010" w:customStyle="1">
    <w:name w:val="样式27"/>
    <w:basedOn w:val="774"/>
    <w:link w:val="2009"/>
    <w:qFormat/>
    <w:pPr>
      <w:ind w:left="864" w:hanging="144"/>
      <w:spacing w:before="0" w:after="0" w:line="240" w:lineRule="auto"/>
      <w:tabs>
        <w:tab w:val="left" w:pos="1680" w:leader="none"/>
      </w:tabs>
    </w:pPr>
    <w:rPr>
      <w:rFonts w:ascii="宋体" w:hAnsi="Cambria" w:eastAsia="宋体" w:cs="黑体"/>
      <w:sz w:val="24"/>
    </w:rPr>
  </w:style>
  <w:style w:type="character" w:styleId="2011" w:customStyle="1">
    <w:name w:val="标题 1 1 Char Char"/>
    <w:qFormat/>
    <w:rPr>
      <w:rFonts w:ascii="宋体" w:hAnsi="Arial" w:eastAsia="宋体"/>
      <w:b/>
      <w:color w:val="000000"/>
      <w:sz w:val="44"/>
      <w:szCs w:val="18"/>
      <w:lang w:val="en-US" w:eastAsia="zh-CN" w:bidi="ar-SA"/>
    </w:rPr>
  </w:style>
  <w:style w:type="character" w:styleId="2012" w:customStyle="1">
    <w:name w:val="正文文本 3 Char1"/>
    <w:qFormat/>
    <w:rPr>
      <w:sz w:val="16"/>
      <w:szCs w:val="16"/>
    </w:rPr>
  </w:style>
  <w:style w:type="character" w:styleId="2013" w:customStyle="1">
    <w:name w:val="hui3"/>
    <w:qFormat/>
    <w:rPr>
      <w:color w:val="333333"/>
    </w:rPr>
  </w:style>
  <w:style w:type="character" w:styleId="2014" w:customStyle="1">
    <w:name w:val="Heading 3 Char1 Char"/>
    <w:qFormat/>
    <w:rPr>
      <w:rFonts w:ascii="宋体" w:eastAsia="宋体" w:cs="宋体"/>
      <w:b/>
      <w:sz w:val="24"/>
      <w:lang w:val="en-US" w:eastAsia="zh-CN" w:bidi="ar-SA"/>
    </w:rPr>
  </w:style>
  <w:style w:type="character" w:styleId="2015" w:customStyle="1">
    <w:name w:val="Char Char25"/>
    <w:qFormat/>
    <w:rPr>
      <w:rFonts w:ascii="楷体_GB2312" w:eastAsia="楷体_GB2312"/>
      <w:bCs/>
      <w:sz w:val="28"/>
      <w:szCs w:val="24"/>
      <w:lang w:val="en-US" w:eastAsia="zh-CN" w:bidi="ar-SA"/>
    </w:rPr>
  </w:style>
  <w:style w:type="character" w:styleId="2016" w:customStyle="1">
    <w:name w:val="uicontrol"/>
    <w:qFormat/>
  </w:style>
  <w:style w:type="character" w:styleId="2017" w:customStyle="1">
    <w:name w:val="h7 Char"/>
    <w:qFormat/>
    <w:rPr>
      <w:rFonts w:ascii="楷体_GB2312" w:eastAsia="楷体_GB2312"/>
      <w:bCs/>
      <w:color w:val="ff0000"/>
      <w:sz w:val="28"/>
      <w:lang w:val="en-US" w:eastAsia="zh-CN" w:bidi="ar-SA"/>
    </w:rPr>
  </w:style>
  <w:style w:type="character" w:styleId="2018" w:customStyle="1">
    <w:name w:val="1.2.1 环境 Char"/>
    <w:link w:val="2019"/>
    <w:qFormat/>
    <w:rPr>
      <w:rFonts w:ascii="宋体" w:hAnsi="宋体"/>
      <w:b/>
      <w:spacing w:val="1"/>
      <w:sz w:val="24"/>
    </w:rPr>
  </w:style>
  <w:style w:type="paragraph" w:styleId="2019" w:customStyle="1">
    <w:name w:val="1.2.1 环境"/>
    <w:basedOn w:val="773"/>
    <w:link w:val="2018"/>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20" w:customStyle="1">
    <w:name w:val="批注文字 Char1"/>
    <w:link w:val="800"/>
    <w:qFormat/>
    <w:rPr>
      <w:rFonts w:eastAsia="宋体"/>
      <w:lang w:val="en-US" w:eastAsia="en-US" w:bidi="ar-SA"/>
    </w:rPr>
  </w:style>
  <w:style w:type="character" w:styleId="2021" w:customStyle="1">
    <w:name w:val="表内字体"/>
    <w:qFormat/>
    <w:rPr>
      <w:rFonts w:ascii="宋体" w:hAnsi="宋体" w:eastAsia="宋体"/>
      <w:color w:val="000000"/>
      <w:sz w:val="21"/>
    </w:rPr>
  </w:style>
  <w:style w:type="character" w:styleId="2022" w:customStyle="1">
    <w:name w:val="樣式 標題 3 + (中文) MS Gothic 10.5 點 Char Char Char Char Char Char Char Char Char"/>
    <w:link w:val="2023"/>
    <w:qFormat/>
    <w:rPr>
      <w:rFonts w:hAnsi="PMingLiU" w:eastAsia="MS Gothic"/>
      <w:bCs/>
      <w:sz w:val="24"/>
      <w:szCs w:val="24"/>
      <w:lang w:eastAsia="zh-TW"/>
    </w:rPr>
  </w:style>
  <w:style w:type="paragraph" w:styleId="2023" w:customStyle="1">
    <w:name w:val="樣式 標題 3 + (中文) MS Gothic 10.5 點 Char Char Char Char Char Char Char Char"/>
    <w:basedOn w:val="773"/>
    <w:link w:val="2022"/>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24" w:customStyle="1">
    <w:name w:val="正文（首行不缩进） Char"/>
    <w:link w:val="2025"/>
    <w:qFormat/>
    <w:rPr>
      <w:sz w:val="21"/>
    </w:rPr>
  </w:style>
  <w:style w:type="paragraph" w:styleId="2025" w:customStyle="1">
    <w:name w:val="正文（首行不缩进）"/>
    <w:basedOn w:val="770"/>
    <w:link w:val="2024"/>
    <w:qFormat/>
    <w:pPr>
      <w:jc w:val="left"/>
      <w:spacing w:line="360" w:lineRule="auto"/>
    </w:pPr>
    <w:rPr>
      <w:szCs w:val="20"/>
    </w:rPr>
  </w:style>
  <w:style w:type="character" w:styleId="2026" w:customStyle="1">
    <w:name w:val="highlight1"/>
    <w:qFormat/>
    <w:rPr>
      <w:rFonts w:ascii="Tahoma" w:hAnsi="Tahoma" w:eastAsia="宋体"/>
      <w:sz w:val="21"/>
      <w:szCs w:val="21"/>
      <w:lang w:val="en-US" w:eastAsia="zh-CN" w:bidi="ar-SA"/>
    </w:rPr>
  </w:style>
  <w:style w:type="character" w:styleId="2027" w:customStyle="1">
    <w:name w:val="表格文本 Char1"/>
    <w:qFormat/>
    <w:rPr>
      <w:rFonts w:ascii="Arial" w:hAnsi="Arial"/>
      <w:sz w:val="21"/>
      <w:szCs w:val="21"/>
      <w:lang w:val="en-US" w:eastAsia="zh-CN"/>
    </w:rPr>
  </w:style>
  <w:style w:type="character" w:styleId="2028" w:customStyle="1">
    <w:name w:val="1）小标题 Char"/>
    <w:qFormat/>
    <w:rPr>
      <w:spacing w:val="6"/>
      <w:sz w:val="24"/>
      <w:szCs w:val="24"/>
    </w:rPr>
  </w:style>
  <w:style w:type="character" w:styleId="2029" w:customStyle="1">
    <w:name w:val="样式 标题 3正文 + 标题 3第二层条第三层论文标题 21.1.1 标题 3 + 宋体五号居中段前: 0 磅... Char"/>
    <w:link w:val="2030"/>
    <w:semiHidden/>
    <w:qFormat/>
    <w:rPr>
      <w:rFonts w:ascii="宋体" w:hAnsi="宋体" w:eastAsia="黑体" w:cs="宋体"/>
      <w:color w:val="000000"/>
      <w:sz w:val="28"/>
      <w:szCs w:val="32"/>
    </w:rPr>
  </w:style>
  <w:style w:type="paragraph" w:styleId="2030" w:customStyle="1">
    <w:name w:val="样式 标题 3正文 + 标题 3第二层条第三层论文标题 21.1.1 标题 3 + 宋体五号居中段前: 0 磅..."/>
    <w:basedOn w:val="773"/>
    <w:link w:val="2029"/>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31" w:customStyle="1">
    <w:name w:val="Char Char6"/>
    <w:qFormat/>
    <w:rPr>
      <w:rFonts w:ascii="宋体" w:hAnsi="宋体" w:eastAsia="宋体"/>
      <w:sz w:val="16"/>
      <w:szCs w:val="16"/>
      <w:lang w:val="en-US" w:eastAsia="zh-CN" w:bidi="ar-SA"/>
    </w:rPr>
  </w:style>
  <w:style w:type="character" w:styleId="2032" w:customStyle="1">
    <w:name w:val="Heading 6 Char"/>
    <w:qFormat/>
    <w:rPr>
      <w:rFonts w:ascii="Arial" w:hAnsi="Arial" w:eastAsia="宋体"/>
      <w:sz w:val="21"/>
      <w:szCs w:val="21"/>
      <w:lang w:val="en-US" w:eastAsia="zh-CN" w:bidi="ar-SA"/>
    </w:rPr>
  </w:style>
  <w:style w:type="character" w:styleId="2033" w:customStyle="1">
    <w:name w:val="Step Char"/>
    <w:link w:val="2034"/>
    <w:qFormat/>
    <w:rPr>
      <w:rFonts w:cs="Arial"/>
      <w:sz w:val="21"/>
      <w:szCs w:val="21"/>
    </w:rPr>
  </w:style>
  <w:style w:type="paragraph" w:styleId="2034" w:customStyle="1">
    <w:name w:val="Step"/>
    <w:basedOn w:val="770"/>
    <w:link w:val="2033"/>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35" w:customStyle="1">
    <w:name w:val="应答 Char"/>
    <w:link w:val="2036"/>
    <w:qFormat/>
    <w:rPr>
      <w:rFonts w:ascii="宋体" w:hAnsi="宋体"/>
      <w:b/>
      <w:color w:val="0000ff"/>
      <w:sz w:val="24"/>
      <w:shd w:val="clear" w:color="auto" w:fill="c0c0c0"/>
    </w:rPr>
  </w:style>
  <w:style w:type="paragraph" w:styleId="2036" w:customStyle="1">
    <w:name w:val="应答"/>
    <w:basedOn w:val="770"/>
    <w:link w:val="2035"/>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37" w:customStyle="1">
    <w:name w:val="Footnote Text Char1"/>
    <w:qFormat/>
    <w:rPr>
      <w:sz w:val="18"/>
    </w:rPr>
  </w:style>
  <w:style w:type="character" w:styleId="2038" w:customStyle="1">
    <w:name w:val="纯文本 Char2"/>
    <w:qFormat/>
    <w:rPr>
      <w:rFonts w:ascii="宋体" w:hAnsi="Courier New" w:eastAsia="宋体"/>
      <w:sz w:val="21"/>
    </w:rPr>
  </w:style>
  <w:style w:type="character" w:styleId="2039" w:customStyle="1">
    <w:name w:val="HTML 地址 Char1"/>
    <w:qFormat/>
    <w:rPr>
      <w:rFonts w:ascii="Times New Roman" w:hAnsi="Times New Roman" w:eastAsia="方正楷体简体" w:cs="Times New Roman"/>
      <w:i/>
      <w:iCs/>
      <w:sz w:val="28"/>
      <w:szCs w:val="20"/>
    </w:rPr>
  </w:style>
  <w:style w:type="character" w:styleId="2040" w:customStyle="1">
    <w:name w:val="样式 首行缩进:  2 字符 Char"/>
    <w:qFormat/>
    <w:rPr>
      <w:rFonts w:eastAsia="宋体" w:cs="宋体"/>
      <w:sz w:val="24"/>
      <w:lang w:val="en-US" w:eastAsia="zh-CN" w:bidi="ar-SA"/>
    </w:rPr>
  </w:style>
  <w:style w:type="character" w:styleId="2041" w:customStyle="1">
    <w:name w:val="图表标题 Char Char"/>
    <w:link w:val="2042"/>
    <w:qFormat/>
    <w:rPr>
      <w:rFonts w:ascii="宋体" w:hAnsi="宋体"/>
      <w:b/>
    </w:rPr>
  </w:style>
  <w:style w:type="paragraph" w:styleId="2042" w:customStyle="1">
    <w:name w:val="图表标题"/>
    <w:basedOn w:val="770"/>
    <w:link w:val="2041"/>
    <w:qFormat/>
    <w:pPr>
      <w:jc w:val="center"/>
      <w:spacing w:line="360" w:lineRule="auto"/>
    </w:pPr>
    <w:rPr>
      <w:rFonts w:ascii="宋体" w:hAnsi="宋体"/>
      <w:b/>
      <w:sz w:val="20"/>
      <w:szCs w:val="20"/>
    </w:rPr>
  </w:style>
  <w:style w:type="character" w:styleId="2043" w:customStyle="1">
    <w:name w:val="样式 样式 首行缩进:  2 字符 段前: 4.65 磅 + 首行缩进:  2 字符 Char"/>
    <w:link w:val="2044"/>
    <w:qFormat/>
    <w:rPr>
      <w:rFonts w:cs="宋体"/>
      <w:sz w:val="24"/>
    </w:rPr>
  </w:style>
  <w:style w:type="paragraph" w:styleId="2044" w:customStyle="1">
    <w:name w:val="样式 样式 首行缩进:  2 字符 段前: 4.65 磅 + 首行缩进:  2 字符"/>
    <w:basedOn w:val="770"/>
    <w:link w:val="2043"/>
    <w:qFormat/>
    <w:pPr>
      <w:ind w:firstLine="480"/>
      <w:jc w:val="left"/>
      <w:spacing w:before="93" w:line="360" w:lineRule="auto"/>
    </w:pPr>
    <w:rPr>
      <w:rFonts w:cs="宋体"/>
      <w:sz w:val="24"/>
      <w:szCs w:val="20"/>
    </w:rPr>
  </w:style>
  <w:style w:type="character" w:styleId="2045" w:customStyle="1">
    <w:name w:val="正文 首行缩进:  0.95 厘米 Char"/>
    <w:qFormat/>
    <w:rPr>
      <w:rFonts w:ascii="ˎ̥" w:hAnsi="ˎ̥"/>
      <w:sz w:val="24"/>
    </w:rPr>
  </w:style>
  <w:style w:type="character" w:styleId="2046" w:customStyle="1">
    <w:name w:val="Block Label Char"/>
    <w:link w:val="2047"/>
    <w:qFormat/>
    <w:rPr>
      <w:rFonts w:ascii="Book Antiqua" w:hAnsi="Book Antiqua" w:eastAsia="黑体" w:cs="Book Antiqua"/>
      <w:bCs/>
      <w:sz w:val="26"/>
      <w:szCs w:val="26"/>
    </w:rPr>
  </w:style>
  <w:style w:type="paragraph" w:styleId="2047" w:customStyle="1">
    <w:name w:val="Block Label"/>
    <w:basedOn w:val="770"/>
    <w:next w:val="770"/>
    <w:link w:val="2046"/>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48" w:customStyle="1">
    <w:name w:val="hang1"/>
    <w:basedOn w:val="780"/>
    <w:qFormat/>
  </w:style>
  <w:style w:type="character" w:styleId="2049" w:customStyle="1">
    <w:name w:val="称呼 Char"/>
    <w:link w:val="802"/>
    <w:qFormat/>
    <w:rPr>
      <w:sz w:val="28"/>
      <w:szCs w:val="24"/>
    </w:rPr>
  </w:style>
  <w:style w:type="character" w:styleId="2050" w:customStyle="1">
    <w:name w:val="样式 样式 标题 1H1PIM 1h1DocAccptfeaturehead1Header 1Heading 0He...1 +... Char Char"/>
    <w:qFormat/>
    <w:rPr>
      <w:rFonts w:eastAsia="宋体"/>
      <w:b/>
      <w:bCs/>
      <w:color w:val="000000"/>
      <w:sz w:val="44"/>
      <w:szCs w:val="44"/>
      <w:lang w:val="en-US" w:eastAsia="zh-CN" w:bidi="ar-SA"/>
    </w:rPr>
  </w:style>
  <w:style w:type="character" w:styleId="2051" w:customStyle="1">
    <w:name w:val="WW-WW8Num10z0"/>
    <w:qFormat/>
    <w:rPr>
      <w:rFonts w:ascii="Wingdings" w:hAnsi="Wingdings"/>
    </w:rPr>
  </w:style>
  <w:style w:type="character" w:styleId="2052" w:customStyle="1">
    <w:name w:val="tpc_content1"/>
    <w:qFormat/>
    <w:rPr>
      <w:sz w:val="20"/>
      <w:szCs w:val="20"/>
    </w:rPr>
  </w:style>
  <w:style w:type="character" w:styleId="2053" w:customStyle="1">
    <w:name w:val="表格正文 Char"/>
    <w:link w:val="2054"/>
    <w:qFormat/>
    <w:rPr>
      <w:rFonts w:eastAsia="楷体_GB2312"/>
      <w:sz w:val="24"/>
      <w:szCs w:val="24"/>
    </w:rPr>
  </w:style>
  <w:style w:type="paragraph" w:styleId="2054" w:customStyle="1">
    <w:name w:val="表格正文"/>
    <w:basedOn w:val="770"/>
    <w:link w:val="2053"/>
    <w:qFormat/>
    <w:pPr>
      <w:spacing w:line="240" w:lineRule="atLeast"/>
    </w:pPr>
    <w:rPr>
      <w:rFonts w:eastAsia="楷体_GB2312"/>
      <w:sz w:val="24"/>
    </w:rPr>
  </w:style>
  <w:style w:type="character" w:styleId="2055" w:customStyle="1">
    <w:name w:val="正文 + 居中 Char"/>
    <w:link w:val="2056"/>
    <w:qFormat/>
    <w:rPr>
      <w:sz w:val="21"/>
    </w:rPr>
  </w:style>
  <w:style w:type="paragraph" w:styleId="2056" w:customStyle="1">
    <w:name w:val="正文 + 居中"/>
    <w:basedOn w:val="770"/>
    <w:link w:val="2055"/>
    <w:qFormat/>
    <w:pPr>
      <w:jc w:val="center"/>
      <w:spacing w:before="160" w:after="160"/>
    </w:pPr>
    <w:rPr>
      <w:szCs w:val="20"/>
    </w:rPr>
  </w:style>
  <w:style w:type="character" w:styleId="2057" w:customStyle="1">
    <w:name w:val="font131"/>
    <w:qFormat/>
    <w:rPr>
      <w:sz w:val="20"/>
      <w:szCs w:val="20"/>
    </w:rPr>
  </w:style>
  <w:style w:type="character" w:styleId="2058" w:customStyle="1">
    <w:name w:val="Figure Char Char Char Char"/>
    <w:qFormat/>
    <w:rPr>
      <w:rFonts w:ascii="Arial" w:hAnsi="Arial"/>
      <w:szCs w:val="21"/>
    </w:rPr>
  </w:style>
  <w:style w:type="character" w:styleId="2059" w:customStyle="1">
    <w:name w:val="正文活动区域"/>
    <w:uiPriority w:val="1"/>
    <w:qFormat/>
    <w:rPr>
      <w:rFonts w:ascii="Arial" w:hAnsi="Arial" w:eastAsia="黑体" w:cs="Courier New"/>
      <w:b/>
      <w:color w:val="ff0000"/>
      <w:sz w:val="21"/>
      <w:szCs w:val="21"/>
    </w:rPr>
  </w:style>
  <w:style w:type="character" w:styleId="2060" w:customStyle="1">
    <w:name w:val="Table Text Char Char"/>
    <w:link w:val="2061"/>
    <w:qFormat/>
    <w:rPr>
      <w:rFonts w:ascii="Arial" w:hAnsi="Arial" w:eastAsia="Times New Roman"/>
      <w:sz w:val="18"/>
      <w:lang w:val="en-US" w:eastAsia="zh-CN" w:bidi="ar-SA"/>
    </w:rPr>
  </w:style>
  <w:style w:type="paragraph" w:styleId="2061" w:customStyle="1">
    <w:name w:val="Table Text Char"/>
    <w:link w:val="2060"/>
    <w:qFormat/>
    <w:pPr>
      <w:spacing w:before="80" w:after="80"/>
    </w:pPr>
    <w:rPr>
      <w:rFonts w:ascii="Arial" w:hAnsi="Arial" w:eastAsia="Times New Roman"/>
      <w:sz w:val="18"/>
    </w:rPr>
  </w:style>
  <w:style w:type="character" w:styleId="2062"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063" w:customStyle="1">
    <w:name w:val="正文首行缩进 Char Char Char Char Char Char"/>
    <w:qFormat/>
    <w:rPr>
      <w:rFonts w:ascii="宋体" w:hAnsi="宋体"/>
    </w:rPr>
  </w:style>
  <w:style w:type="character" w:styleId="2064" w:customStyle="1">
    <w:name w:val="Figure Char"/>
    <w:link w:val="2065"/>
    <w:qFormat/>
    <w:rPr>
      <w:szCs w:val="24"/>
    </w:rPr>
  </w:style>
  <w:style w:type="paragraph" w:styleId="2065" w:customStyle="1">
    <w:name w:val="Figure"/>
    <w:basedOn w:val="770"/>
    <w:next w:val="770"/>
    <w:link w:val="2064"/>
    <w:qFormat/>
    <w:pPr>
      <w:jc w:val="center"/>
      <w:keepLines/>
      <w:keepNext/>
    </w:pPr>
    <w:rPr>
      <w:sz w:val="20"/>
    </w:rPr>
  </w:style>
  <w:style w:type="character" w:styleId="2066" w:customStyle="1">
    <w:name w:val="text_121"/>
    <w:qFormat/>
    <w:rPr>
      <w:rFonts w:hint="default" w:ascii="sө" w:hAnsi="sө"/>
      <w:color w:val="000000"/>
      <w:sz w:val="15"/>
      <w:szCs w:val="15"/>
    </w:rPr>
  </w:style>
  <w:style w:type="character" w:styleId="2067" w:customStyle="1">
    <w:name w:val="编写建议 Char1"/>
    <w:qFormat/>
    <w:rPr>
      <w:rFonts w:ascii="Arial" w:hAnsi="Arial" w:eastAsia="宋体" w:cs="Arial"/>
      <w:i/>
      <w:color w:val="0000ff"/>
      <w:szCs w:val="21"/>
    </w:rPr>
  </w:style>
  <w:style w:type="character" w:styleId="2068" w:customStyle="1">
    <w:name w:val="Appendix Table 10pt Bold Underline Char"/>
    <w:link w:val="2069"/>
    <w:qFormat/>
    <w:rPr>
      <w:rFonts w:eastAsia="PMingLiU"/>
      <w:b/>
      <w:bCs/>
      <w:u w:val="single"/>
      <w:lang w:eastAsia="zh-TW"/>
    </w:rPr>
  </w:style>
  <w:style w:type="paragraph" w:styleId="2069" w:customStyle="1">
    <w:name w:val="Appendix Table 10pt Bold Underline"/>
    <w:basedOn w:val="1845"/>
    <w:next w:val="1845"/>
    <w:link w:val="2068"/>
    <w:qFormat/>
    <w:rPr>
      <w:b/>
      <w:bCs/>
      <w:u w:val="single"/>
    </w:rPr>
  </w:style>
  <w:style w:type="character" w:styleId="2070" w:customStyle="1">
    <w:name w:val="脚注文本 Char"/>
    <w:link w:val="838"/>
    <w:qFormat/>
    <w:rPr>
      <w:rFonts w:ascii="宋体"/>
      <w:sz w:val="24"/>
    </w:rPr>
  </w:style>
  <w:style w:type="character" w:styleId="2071" w:customStyle="1">
    <w:name w:val="正文标准 Char"/>
    <w:link w:val="2072"/>
    <w:qFormat/>
    <w:rPr>
      <w:rFonts w:ascii="楷体_GB2312" w:eastAsia="楷体_GB2312"/>
      <w:sz w:val="24"/>
      <w:szCs w:val="21"/>
    </w:rPr>
  </w:style>
  <w:style w:type="paragraph" w:styleId="2072" w:customStyle="1">
    <w:name w:val="正文标准"/>
    <w:basedOn w:val="770"/>
    <w:link w:val="2071"/>
    <w:qFormat/>
    <w:pPr>
      <w:ind w:firstLine="200"/>
      <w:jc w:val="left"/>
    </w:pPr>
    <w:rPr>
      <w:rFonts w:ascii="楷体_GB2312" w:eastAsia="楷体_GB2312"/>
      <w:sz w:val="24"/>
      <w:szCs w:val="21"/>
    </w:rPr>
  </w:style>
  <w:style w:type="character" w:styleId="2073" w:customStyle="1">
    <w:name w:val="方案文档 Char"/>
    <w:qFormat/>
    <w:rPr>
      <w:sz w:val="24"/>
      <w:szCs w:val="24"/>
      <w:lang w:val="en-US" w:eastAsia="zh-CN" w:bidi="ar-SA"/>
    </w:rPr>
  </w:style>
  <w:style w:type="character" w:styleId="2074" w:customStyle="1">
    <w:name w:val="Body Char Char"/>
    <w:qFormat/>
    <w:rPr>
      <w:rFonts w:ascii="Arial" w:hAnsi="Arial" w:eastAsia="宋体" w:cs="Times New Roman"/>
      <w:szCs w:val="20"/>
      <w:lang w:val="en-GB" w:eastAsia="en-US"/>
    </w:rPr>
  </w:style>
  <w:style w:type="character" w:styleId="2075" w:customStyle="1">
    <w:name w:val="A20"/>
    <w:qFormat/>
    <w:rPr>
      <w:rFonts w:ascii="HelveticaNeueLT Std Cn" w:eastAsia="HelveticaNeueLT Std Cn" w:cs="HelveticaNeueLT Std Cn"/>
      <w:color w:val="211d1e"/>
      <w:sz w:val="12"/>
      <w:szCs w:val="12"/>
    </w:rPr>
  </w:style>
  <w:style w:type="character" w:styleId="2076" w:customStyle="1">
    <w:name w:val="jl 三级 Char Char"/>
    <w:link w:val="2077"/>
    <w:semiHidden/>
    <w:qFormat/>
    <w:rPr>
      <w:rFonts w:ascii="宋体" w:hAnsi="宋体"/>
      <w:b/>
      <w:color w:val="000000"/>
      <w:sz w:val="24"/>
      <w:szCs w:val="24"/>
    </w:rPr>
  </w:style>
  <w:style w:type="paragraph" w:styleId="2077" w:customStyle="1">
    <w:name w:val="jl 三级 Char"/>
    <w:basedOn w:val="770"/>
    <w:link w:val="2076"/>
    <w:semiHidden/>
    <w:qFormat/>
    <w:pPr>
      <w:ind w:firstLine="480"/>
      <w:jc w:val="left"/>
      <w:outlineLvl w:val="2"/>
    </w:pPr>
    <w:rPr>
      <w:rFonts w:ascii="宋体" w:hAnsi="宋体"/>
      <w:b/>
      <w:color w:val="000000"/>
      <w:sz w:val="24"/>
    </w:rPr>
  </w:style>
  <w:style w:type="character" w:styleId="2078" w:customStyle="1">
    <w:name w:val="FA正文 Char Char"/>
    <w:qFormat/>
    <w:rPr>
      <w:rFonts w:hAnsi="宋体"/>
      <w:sz w:val="24"/>
    </w:rPr>
  </w:style>
  <w:style w:type="character" w:styleId="2079" w:customStyle="1">
    <w:name w:val="样式 样式1 + 非加粗 Char"/>
    <w:semiHidden/>
    <w:qFormat/>
    <w:rPr>
      <w:rFonts w:eastAsia="汉仪大宋简"/>
      <w:sz w:val="22"/>
      <w:szCs w:val="52"/>
      <w:lang w:val="en-US" w:eastAsia="zh-CN" w:bidi="ar-SA"/>
    </w:rPr>
  </w:style>
  <w:style w:type="character" w:styleId="2080" w:customStyle="1">
    <w:name w:val="unnamed11"/>
    <w:qFormat/>
    <w:rPr>
      <w:spacing w:val="12"/>
      <w:sz w:val="20"/>
    </w:rPr>
  </w:style>
  <w:style w:type="character" w:styleId="2081" w:customStyle="1">
    <w:name w:val="章1.1.1.1 Char"/>
    <w:link w:val="2082"/>
    <w:qFormat/>
    <w:rPr>
      <w:color w:val="000000"/>
      <w:sz w:val="24"/>
    </w:rPr>
  </w:style>
  <w:style w:type="paragraph" w:styleId="2082" w:customStyle="1">
    <w:name w:val="章1.1.1.1"/>
    <w:basedOn w:val="773"/>
    <w:link w:val="2081"/>
    <w:qFormat/>
    <w:pPr>
      <w:ind w:firstLine="200"/>
      <w:jc w:val="left"/>
      <w:spacing w:before="0" w:after="0" w:line="240" w:lineRule="auto"/>
    </w:pPr>
    <w:rPr>
      <w:b w:val="0"/>
      <w:bCs w:val="0"/>
      <w:color w:val="000000"/>
      <w:sz w:val="24"/>
      <w:szCs w:val="20"/>
    </w:rPr>
  </w:style>
  <w:style w:type="character" w:styleId="2083" w:customStyle="1">
    <w:name w:val="html_highlight0"/>
    <w:qFormat/>
  </w:style>
  <w:style w:type="character" w:styleId="2084" w:customStyle="1">
    <w:name w:val="抬头 Char"/>
    <w:link w:val="2085"/>
    <w:qFormat/>
    <w:rPr>
      <w:rFonts w:ascii="宋体" w:hAnsi="宋体" w:cs="宋体"/>
      <w:b/>
      <w:bCs/>
      <w:sz w:val="18"/>
    </w:rPr>
  </w:style>
  <w:style w:type="paragraph" w:styleId="2085" w:customStyle="1">
    <w:name w:val="抬头"/>
    <w:basedOn w:val="770"/>
    <w:link w:val="2084"/>
    <w:qFormat/>
    <w:pPr>
      <w:ind w:left="1134"/>
      <w:jc w:val="left"/>
      <w:spacing w:line="240" w:lineRule="exact"/>
    </w:pPr>
    <w:rPr>
      <w:rFonts w:ascii="宋体" w:hAnsi="宋体" w:cs="宋体"/>
      <w:b/>
      <w:bCs/>
      <w:sz w:val="18"/>
      <w:szCs w:val="20"/>
    </w:rPr>
  </w:style>
  <w:style w:type="character" w:styleId="2086" w:customStyle="1">
    <w:name w:val="norm10pt1"/>
    <w:qFormat/>
    <w:rPr>
      <w:sz w:val="20"/>
    </w:rPr>
  </w:style>
  <w:style w:type="character" w:styleId="2087" w:customStyle="1">
    <w:name w:val="tw4winJump"/>
    <w:qFormat/>
    <w:rPr>
      <w:rFonts w:ascii="Courier New" w:hAnsi="Courier New" w:cs="Courier New"/>
      <w:color w:val="008080"/>
      <w:lang w:val="en-US" w:eastAsia="zh-CN"/>
    </w:rPr>
  </w:style>
  <w:style w:type="character" w:styleId="2088" w:customStyle="1">
    <w:name w:val="zzz1"/>
    <w:qFormat/>
  </w:style>
  <w:style w:type="character" w:styleId="2089" w:customStyle="1">
    <w:name w:val="Anchor (A)"/>
    <w:qFormat/>
    <w:rPr>
      <w:color w:val="0000ff"/>
      <w:u w:val="single"/>
    </w:rPr>
  </w:style>
  <w:style w:type="character" w:styleId="2090" w:customStyle="1">
    <w:name w:val="Body Text Indent 2 Char"/>
    <w:link w:val="2091"/>
    <w:qFormat/>
    <w:rPr>
      <w:rFonts w:ascii="Arial" w:hAnsi="Arial" w:eastAsia="方正楷体简体" w:cs="Arial"/>
      <w:sz w:val="24"/>
    </w:rPr>
  </w:style>
  <w:style w:type="paragraph" w:styleId="2091" w:customStyle="1">
    <w:name w:val="正文文本缩进 21"/>
    <w:basedOn w:val="770"/>
    <w:link w:val="2090"/>
    <w:qFormat/>
    <w:pPr>
      <w:ind w:right="-24" w:firstLine="540"/>
    </w:pPr>
    <w:rPr>
      <w:rFonts w:ascii="Arial" w:hAnsi="Arial" w:eastAsia="方正楷体简体" w:cs="Arial"/>
      <w:sz w:val="24"/>
      <w:szCs w:val="20"/>
    </w:rPr>
  </w:style>
  <w:style w:type="character" w:styleId="2092"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093" w:customStyle="1">
    <w:name w:val="Body Text Indent 2 Char Char1 Char 字元 Char"/>
    <w:qFormat/>
    <w:rPr>
      <w:rFonts w:eastAsia="PMingLiU"/>
      <w:lang w:val="en-US" w:eastAsia="zh-TW" w:bidi="ar-SA"/>
    </w:rPr>
  </w:style>
  <w:style w:type="character" w:styleId="2094" w:customStyle="1">
    <w:name w:val="Table Char"/>
    <w:qFormat/>
    <w:rPr>
      <w:rFonts w:ascii="Arial" w:hAnsi="Arial" w:eastAsia="宋体" w:cs="Arial"/>
      <w:sz w:val="18"/>
      <w:szCs w:val="21"/>
      <w:lang w:val="en-US" w:eastAsia="zh-CN" w:bidi="ar-SA"/>
    </w:rPr>
  </w:style>
  <w:style w:type="character" w:styleId="2095" w:customStyle="1">
    <w:name w:val="正文文字 Char"/>
    <w:qFormat/>
    <w:rPr>
      <w:rFonts w:ascii="宋体" w:eastAsia="宋体"/>
      <w:color w:val="000000"/>
      <w:sz w:val="28"/>
      <w:lang w:val="en-US" w:eastAsia="zh-CN" w:bidi="ar-SA"/>
    </w:rPr>
  </w:style>
  <w:style w:type="character" w:styleId="2096" w:customStyle="1">
    <w:name w:val="x:User input"/>
    <w:qFormat/>
    <w:rPr>
      <w:rFonts w:ascii="Courier New" w:hAnsi="Courier New"/>
      <w:b/>
      <w:sz w:val="20"/>
    </w:rPr>
  </w:style>
  <w:style w:type="character" w:styleId="2097" w:customStyle="1">
    <w:name w:val="WW8Num10z0"/>
    <w:qFormat/>
    <w:rPr>
      <w:rFonts w:ascii="Wingdings" w:hAnsi="Wingdings"/>
    </w:rPr>
  </w:style>
  <w:style w:type="character" w:styleId="2098" w:customStyle="1">
    <w:name w:val="默认段落字体 Para Char Char Char Char Char1"/>
    <w:link w:val="909"/>
    <w:qFormat/>
    <w:rPr>
      <w:sz w:val="21"/>
    </w:rPr>
  </w:style>
  <w:style w:type="character" w:styleId="2099" w:customStyle="1">
    <w:name w:val="zt Char"/>
    <w:qFormat/>
    <w:rPr>
      <w:rFonts w:ascii="EU-F1" w:eastAsia="EU-F1"/>
      <w:bCs/>
      <w:sz w:val="21"/>
      <w:szCs w:val="21"/>
      <w:lang w:val="en-US" w:eastAsia="zh-CN" w:bidi="ar-SA"/>
    </w:rPr>
  </w:style>
  <w:style w:type="character" w:styleId="2100" w:customStyle="1">
    <w:name w:val="Style Heading A + (Latin) 楷体_GB2312 (Asian) 楷体_GB2312 Char"/>
    <w:qFormat/>
    <w:rPr>
      <w:rFonts w:ascii="楷体_GB2312" w:hAnsi="楷体_GB2312" w:eastAsia="楷体_GB2312" w:cs="Arial"/>
      <w:b/>
      <w:sz w:val="36"/>
      <w:lang w:val="en-US" w:eastAsia="zh-CN" w:bidi="ar-SA"/>
    </w:rPr>
  </w:style>
  <w:style w:type="character" w:styleId="2101" w:customStyle="1">
    <w:name w:val="正文文本 2字符1"/>
    <w:uiPriority w:val="99"/>
    <w:qFormat/>
    <w:rPr>
      <w:sz w:val="21"/>
      <w:szCs w:val="24"/>
    </w:rPr>
  </w:style>
  <w:style w:type="character" w:styleId="2102" w:customStyle="1">
    <w:name w:val="样式2 Char1"/>
    <w:semiHidden/>
    <w:qFormat/>
    <w:rPr>
      <w:rFonts w:ascii="Times New Roman" w:hAnsi="Times New Roman" w:eastAsia="黑体" w:cs="Times New Roman"/>
      <w:bCs/>
      <w:szCs w:val="21"/>
    </w:rPr>
  </w:style>
  <w:style w:type="character" w:styleId="2103" w:customStyle="1">
    <w:name w:val="style101"/>
    <w:qFormat/>
    <w:rPr>
      <w:b/>
      <w:bCs/>
      <w:color w:val="ce0000"/>
      <w:sz w:val="24"/>
      <w:szCs w:val="24"/>
    </w:rPr>
  </w:style>
  <w:style w:type="character" w:styleId="2104" w:customStyle="1">
    <w:name w:val="结束语 Char2"/>
    <w:qFormat/>
    <w:rPr>
      <w:rFonts w:ascii="Calibri" w:hAnsi="Calibri" w:cs="黑体"/>
      <w:sz w:val="21"/>
      <w:szCs w:val="22"/>
    </w:rPr>
  </w:style>
  <w:style w:type="character" w:styleId="2105" w:customStyle="1">
    <w:name w:val="style2"/>
    <w:qFormat/>
  </w:style>
  <w:style w:type="character" w:styleId="2106" w:customStyle="1">
    <w:name w:val="摘要 Char"/>
    <w:link w:val="1855"/>
    <w:qFormat/>
    <w:rPr>
      <w:rFonts w:ascii="Arial" w:hAnsi="Arial"/>
      <w:b/>
      <w:sz w:val="24"/>
      <w:szCs w:val="21"/>
    </w:rPr>
  </w:style>
  <w:style w:type="character" w:styleId="2107" w:customStyle="1">
    <w:name w:val="Body Char"/>
    <w:link w:val="2108"/>
    <w:qFormat/>
    <w:rPr>
      <w:rFonts w:ascii="Univers" w:hAnsi="Univers"/>
      <w:color w:val="000000"/>
      <w:sz w:val="22"/>
      <w:lang w:eastAsia="en-US"/>
    </w:rPr>
  </w:style>
  <w:style w:type="paragraph" w:styleId="2108" w:customStyle="1">
    <w:name w:val="Body"/>
    <w:link w:val="2107"/>
    <w:qFormat/>
    <w:pPr>
      <w:spacing w:before="130" w:after="130" w:line="260" w:lineRule="exact"/>
    </w:pPr>
    <w:rPr>
      <w:rFonts w:ascii="Univers" w:hAnsi="Univers"/>
      <w:color w:val="000000"/>
      <w:sz w:val="22"/>
      <w:lang w:eastAsia="en-US"/>
    </w:rPr>
  </w:style>
  <w:style w:type="character" w:styleId="2109" w:customStyle="1">
    <w:name w:val="h9 Char"/>
    <w:qFormat/>
    <w:rPr>
      <w:rFonts w:ascii="Arial" w:hAnsi="Arial" w:eastAsia="黑体"/>
      <w:sz w:val="24"/>
      <w:szCs w:val="21"/>
      <w:lang w:val="en-US" w:eastAsia="zh-CN" w:bidi="ar-SA"/>
    </w:rPr>
  </w:style>
  <w:style w:type="character" w:styleId="2110" w:customStyle="1">
    <w:name w:val="style_zi_2"/>
    <w:basedOn w:val="780"/>
    <w:qFormat/>
  </w:style>
  <w:style w:type="character" w:styleId="2111" w:customStyle="1">
    <w:name w:val="样式5 Char"/>
    <w:link w:val="2112"/>
    <w:qFormat/>
    <w:rPr>
      <w:b/>
      <w:sz w:val="24"/>
      <w:szCs w:val="24"/>
    </w:rPr>
  </w:style>
  <w:style w:type="paragraph" w:styleId="2112" w:customStyle="1">
    <w:name w:val="样式5"/>
    <w:basedOn w:val="770"/>
    <w:link w:val="2111"/>
    <w:qFormat/>
    <w:pPr>
      <w:jc w:val="center"/>
      <w:spacing w:line="480" w:lineRule="atLeast"/>
      <w:tabs>
        <w:tab w:val="left" w:pos="547" w:leader="none"/>
        <w:tab w:val="left" w:pos="1080" w:leader="none"/>
      </w:tabs>
    </w:pPr>
    <w:rPr>
      <w:b/>
      <w:sz w:val="24"/>
    </w:rPr>
  </w:style>
  <w:style w:type="character" w:styleId="2113" w:customStyle="1">
    <w:name w:val="批注文字 Char Char"/>
    <w:qFormat/>
  </w:style>
  <w:style w:type="character" w:styleId="2114" w:customStyle="1">
    <w:name w:val="style1031"/>
    <w:qFormat/>
    <w:rPr>
      <w:rFonts w:hint="default" w:ascii="Arial" w:hAnsi="Arial" w:cs="Arial"/>
    </w:rPr>
  </w:style>
  <w:style w:type="character" w:styleId="2115" w:customStyle="1">
    <w:name w:val="wintitle"/>
    <w:qFormat/>
  </w:style>
  <w:style w:type="character" w:styleId="2116" w:customStyle="1">
    <w:name w:val="样式 表名 + 首行缩进:  1 字符1 Char Char"/>
    <w:link w:val="2117"/>
    <w:uiPriority w:val="99"/>
    <w:qFormat/>
    <w:rPr>
      <w:rFonts w:ascii="黑体" w:eastAsia="黑体"/>
    </w:rPr>
  </w:style>
  <w:style w:type="paragraph" w:styleId="2117" w:customStyle="1">
    <w:name w:val="样式 表名 + 首行缩进:  1 字符1"/>
    <w:basedOn w:val="770"/>
    <w:link w:val="2116"/>
    <w:uiPriority w:val="99"/>
    <w:qFormat/>
    <w:pPr>
      <w:ind w:firstLine="240"/>
      <w:spacing w:after="60" w:line="460" w:lineRule="exact"/>
    </w:pPr>
    <w:rPr>
      <w:rFonts w:ascii="黑体" w:eastAsia="黑体"/>
      <w:sz w:val="20"/>
      <w:szCs w:val="20"/>
    </w:rPr>
  </w:style>
  <w:style w:type="character" w:styleId="2118" w:customStyle="1">
    <w:name w:val="电子邮件签名 Char1"/>
    <w:qFormat/>
    <w:rPr>
      <w:rFonts w:ascii="Times New Roman" w:hAnsi="Times New Roman" w:eastAsia="方正楷体简体" w:cs="Times New Roman"/>
      <w:sz w:val="28"/>
      <w:szCs w:val="20"/>
    </w:rPr>
  </w:style>
  <w:style w:type="character" w:styleId="2119" w:customStyle="1">
    <w:name w:val="批注框文本 Char1"/>
    <w:link w:val="826"/>
    <w:qFormat/>
    <w:rPr>
      <w:rFonts w:eastAsia="宋体"/>
      <w:sz w:val="18"/>
      <w:szCs w:val="18"/>
      <w:lang w:val="en-US" w:eastAsia="zh-CN" w:bidi="ar-SA"/>
    </w:rPr>
  </w:style>
  <w:style w:type="character" w:styleId="2120" w:customStyle="1">
    <w:name w:val="Char Char281"/>
    <w:qFormat/>
    <w:rPr>
      <w:rFonts w:ascii="Arial" w:hAnsi="Arial" w:eastAsia="黑体"/>
      <w:sz w:val="24"/>
      <w:lang w:val="en-US" w:eastAsia="zh-CN" w:bidi="ar-SA"/>
    </w:rPr>
  </w:style>
  <w:style w:type="character" w:styleId="2121" w:customStyle="1">
    <w:name w:val="孙（正文） Char"/>
    <w:link w:val="2122"/>
    <w:qFormat/>
    <w:rPr>
      <w:sz w:val="24"/>
      <w:szCs w:val="24"/>
    </w:rPr>
  </w:style>
  <w:style w:type="paragraph" w:styleId="2122" w:customStyle="1">
    <w:name w:val="孙（正文）"/>
    <w:link w:val="2121"/>
    <w:unhideWhenUsed/>
    <w:qFormat/>
    <w:pPr>
      <w:ind w:firstLine="200"/>
      <w:jc w:val="both"/>
      <w:spacing w:line="360" w:lineRule="auto"/>
    </w:pPr>
    <w:rPr>
      <w:sz w:val="24"/>
      <w:szCs w:val="24"/>
    </w:rPr>
  </w:style>
  <w:style w:type="character" w:styleId="2123" w:customStyle="1">
    <w:name w:val="样式 标题 3 + (西文) 宋体 小四 非加粗 行距: 1.5 倍行距 Char"/>
    <w:link w:val="2124"/>
    <w:qFormat/>
    <w:rPr>
      <w:rFonts w:ascii="Arial Unicode MS" w:hAnsi="Arial Unicode MS" w:eastAsia="黑体" w:cs="宋体"/>
      <w:b/>
      <w:sz w:val="28"/>
      <w:szCs w:val="28"/>
      <w:lang w:val="en-US" w:eastAsia="zh-CN" w:bidi="ar-SA"/>
    </w:rPr>
  </w:style>
  <w:style w:type="paragraph" w:styleId="2124" w:customStyle="1">
    <w:name w:val="样式 标题 3 + (西文) 宋体 小四 非加粗 行距: 1.5 倍行距"/>
    <w:basedOn w:val="773"/>
    <w:link w:val="2123"/>
    <w:qFormat/>
    <w:pPr>
      <w:spacing w:line="360" w:lineRule="auto"/>
    </w:pPr>
    <w:rPr>
      <w:rFonts w:ascii="Arial Unicode MS" w:hAnsi="Arial Unicode MS" w:eastAsia="黑体" w:cs="宋体"/>
      <w:bCs w:val="0"/>
      <w:sz w:val="28"/>
      <w:szCs w:val="28"/>
    </w:rPr>
  </w:style>
  <w:style w:type="character" w:styleId="2125" w:customStyle="1">
    <w:name w:val="表格 Char Char"/>
    <w:link w:val="2126"/>
    <w:qFormat/>
    <w:rPr>
      <w:rFonts w:ascii="宋体" w:hAnsi="Arial" w:eastAsia="宋体"/>
      <w:lang w:val="en-US" w:eastAsia="zh-CN" w:bidi="ar-SA"/>
    </w:rPr>
  </w:style>
  <w:style w:type="paragraph" w:styleId="2126" w:customStyle="1">
    <w:name w:val="表格"/>
    <w:basedOn w:val="770"/>
    <w:next w:val="827"/>
    <w:link w:val="2125"/>
    <w:qFormat/>
    <w:pPr>
      <w:ind w:firstLine="21"/>
    </w:pPr>
    <w:rPr>
      <w:rFonts w:ascii="宋体" w:hAnsi="Arial"/>
      <w:sz w:val="20"/>
      <w:szCs w:val="20"/>
    </w:rPr>
  </w:style>
  <w:style w:type="character" w:styleId="2127" w:customStyle="1">
    <w:name w:val="Item List Char1"/>
    <w:qFormat/>
    <w:rPr>
      <w:rFonts w:ascii="Times New Roman" w:hAnsi="Times New Roman" w:eastAsia="宋体" w:cs="Arial"/>
      <w:sz w:val="21"/>
      <w:szCs w:val="21"/>
      <w:lang w:val="en-US" w:eastAsia="zh-CN" w:bidi="ar-SA"/>
    </w:rPr>
  </w:style>
  <w:style w:type="character" w:styleId="2128" w:customStyle="1">
    <w:name w:val="w1"/>
    <w:basedOn w:val="780"/>
    <w:qFormat/>
  </w:style>
  <w:style w:type="character" w:styleId="2129" w:customStyle="1">
    <w:name w:val="heading_type_2 Char"/>
    <w:qFormat/>
    <w:rPr>
      <w:rFonts w:ascii="Arial" w:hAnsi="Arial"/>
      <w:b/>
      <w:sz w:val="28"/>
      <w:szCs w:val="22"/>
      <w:lang w:val="en-US" w:eastAsia="zh-CN" w:bidi="ar-SA"/>
    </w:rPr>
  </w:style>
  <w:style w:type="character" w:styleId="2130" w:customStyle="1">
    <w:name w:val="HTML 预设格式 Char1"/>
    <w:uiPriority w:val="99"/>
    <w:qFormat/>
    <w:rPr>
      <w:rFonts w:ascii="Courier New" w:hAnsi="Courier New" w:eastAsia="方正楷体简体" w:cs="Courier New"/>
      <w:sz w:val="20"/>
      <w:szCs w:val="20"/>
    </w:rPr>
  </w:style>
  <w:style w:type="character" w:styleId="2131" w:customStyle="1">
    <w:name w:val="表头样式 Char Char"/>
    <w:qFormat/>
    <w:rPr>
      <w:rFonts w:ascii="Arial" w:hAnsi="Arial" w:eastAsia="宋体"/>
      <w:b/>
      <w:sz w:val="21"/>
      <w:szCs w:val="21"/>
      <w:lang w:val="en-US" w:eastAsia="zh-CN" w:bidi="ar-SA"/>
    </w:rPr>
  </w:style>
  <w:style w:type="character" w:styleId="2132" w:customStyle="1">
    <w:name w:val="我的正文样式 Char"/>
    <w:qFormat/>
    <w:rPr>
      <w:rFonts w:ascii="宋体" w:hAnsi="宋体" w:eastAsia="宋体"/>
      <w:spacing w:val="24"/>
      <w:sz w:val="24"/>
      <w:szCs w:val="24"/>
      <w:lang w:val="en-US" w:eastAsia="zh-CN" w:bidi="ar-SA"/>
    </w:rPr>
  </w:style>
  <w:style w:type="character" w:styleId="2133" w:customStyle="1">
    <w:name w:val="Char Char34"/>
    <w:qFormat/>
    <w:rPr>
      <w:rFonts w:eastAsia="宋体"/>
      <w:b/>
      <w:bCs/>
      <w:sz w:val="32"/>
      <w:szCs w:val="32"/>
      <w:lang w:val="en-US" w:eastAsia="zh-CN" w:bidi="ar-SA"/>
    </w:rPr>
  </w:style>
  <w:style w:type="character" w:styleId="2134" w:customStyle="1">
    <w:name w:val="文档正文 Char1"/>
    <w:qFormat/>
    <w:rPr>
      <w:rFonts w:ascii="黑体" w:hAnsi="Times New Roman" w:eastAsia="宋体" w:cs="Times New Roman"/>
      <w:spacing w:val="12"/>
      <w:sz w:val="28"/>
      <w:szCs w:val="20"/>
    </w:rPr>
  </w:style>
  <w:style w:type="character" w:styleId="2135" w:customStyle="1">
    <w:name w:val="标题 5 Char1"/>
    <w:link w:val="775"/>
    <w:qFormat/>
    <w:rPr>
      <w:rFonts w:ascii="楷体_GB2312" w:eastAsia="楷体_GB2312"/>
      <w:bCs/>
      <w:sz w:val="28"/>
      <w:lang w:val="en-US" w:eastAsia="zh-CN" w:bidi="ar-SA"/>
    </w:rPr>
  </w:style>
  <w:style w:type="character" w:styleId="2136" w:customStyle="1">
    <w:name w:val="Char Char14"/>
    <w:qFormat/>
    <w:rPr>
      <w:rFonts w:ascii="Arial" w:hAnsi="Arial"/>
      <w:sz w:val="18"/>
      <w:szCs w:val="18"/>
    </w:rPr>
  </w:style>
  <w:style w:type="character" w:styleId="2137" w:customStyle="1">
    <w:name w:val="标书正文格式 Char Char"/>
    <w:qFormat/>
    <w:rPr>
      <w:rFonts w:eastAsia="楷体_GB2312"/>
      <w:sz w:val="24"/>
      <w:lang w:val="en-US" w:eastAsia="zh-CN" w:bidi="ar-SA"/>
    </w:rPr>
  </w:style>
  <w:style w:type="character" w:styleId="2138" w:customStyle="1">
    <w:name w:val="point_normal1"/>
    <w:qFormat/>
    <w:rPr>
      <w:rFonts w:hint="default" w:ascii="Arial" w:hAnsi="Arial" w:cs="Arial"/>
      <w:sz w:val="18"/>
      <w:szCs w:val="18"/>
    </w:rPr>
  </w:style>
  <w:style w:type="character" w:styleId="2139" w:customStyle="1">
    <w:name w:val="列表符号 Char"/>
    <w:link w:val="2140"/>
    <w:qFormat/>
    <w:rPr>
      <w:rFonts w:ascii="宋体"/>
      <w:sz w:val="21"/>
      <w:szCs w:val="24"/>
    </w:rPr>
  </w:style>
  <w:style w:type="paragraph" w:styleId="2140" w:customStyle="1">
    <w:name w:val="列表符号"/>
    <w:link w:val="2139"/>
    <w:qFormat/>
    <w:pPr>
      <w:spacing w:before="156" w:after="156"/>
    </w:pPr>
    <w:rPr>
      <w:rFonts w:ascii="宋体"/>
      <w:sz w:val="21"/>
      <w:szCs w:val="24"/>
    </w:rPr>
  </w:style>
  <w:style w:type="character" w:styleId="2141" w:customStyle="1">
    <w:name w:val="text1"/>
    <w:qFormat/>
    <w:rPr>
      <w:spacing w:val="345"/>
      <w:sz w:val="20"/>
      <w:szCs w:val="20"/>
      <w:u w:val="none"/>
    </w:rPr>
  </w:style>
  <w:style w:type="character" w:styleId="2142" w:customStyle="1">
    <w:name w:val="W2 Char"/>
    <w:link w:val="2143"/>
    <w:qFormat/>
    <w:rPr>
      <w:rFonts w:ascii="黑体" w:hAnsi="宋体" w:eastAsia="黑体"/>
      <w:szCs w:val="21"/>
      <w:lang w:bidi="mn-Mong-CN"/>
    </w:rPr>
  </w:style>
  <w:style w:type="paragraph" w:styleId="2143" w:customStyle="1">
    <w:name w:val="W2"/>
    <w:basedOn w:val="1170"/>
    <w:link w:val="2142"/>
    <w:qFormat/>
    <w:pPr>
      <w:ind w:left="420" w:firstLine="0"/>
      <w:tabs>
        <w:tab w:val="left" w:pos="425" w:leader="none"/>
      </w:tabs>
    </w:pPr>
    <w:rPr>
      <w:rFonts w:ascii="黑体" w:eastAsia="黑体"/>
      <w:sz w:val="20"/>
      <w:szCs w:val="21"/>
    </w:rPr>
  </w:style>
  <w:style w:type="character" w:styleId="2144" w:customStyle="1">
    <w:name w:val="style11"/>
    <w:qFormat/>
    <w:rPr>
      <w:sz w:val="18"/>
      <w:szCs w:val="18"/>
    </w:rPr>
  </w:style>
  <w:style w:type="character" w:styleId="2145" w:customStyle="1">
    <w:name w:val="样式 非加粗"/>
    <w:qFormat/>
    <w:rPr>
      <w:rFonts w:eastAsia="宋体"/>
      <w:sz w:val="28"/>
    </w:rPr>
  </w:style>
  <w:style w:type="character" w:styleId="2146" w:customStyle="1">
    <w:name w:val="彩色列表 - 着色 1 字符"/>
    <w:qFormat/>
    <w:rPr>
      <w:sz w:val="21"/>
    </w:rPr>
  </w:style>
  <w:style w:type="character" w:styleId="2147" w:customStyle="1">
    <w:name w:val="style141"/>
    <w:qFormat/>
    <w:rPr>
      <w:b/>
      <w:color w:val="ff9900"/>
      <w:sz w:val="22"/>
    </w:rPr>
  </w:style>
  <w:style w:type="character" w:styleId="2148" w:customStyle="1">
    <w:name w:val="小四 段落 宋体 Char Char Char Char1"/>
    <w:link w:val="2149"/>
    <w:qFormat/>
    <w:rPr>
      <w:sz w:val="24"/>
      <w:lang w:bidi="ar-SA"/>
    </w:rPr>
  </w:style>
  <w:style w:type="paragraph" w:styleId="2149" w:customStyle="1">
    <w:name w:val="小四 段落 宋体 Char Char Char"/>
    <w:basedOn w:val="792"/>
    <w:link w:val="2148"/>
    <w:qFormat/>
    <w:pPr>
      <w:ind w:left="0" w:right="-33" w:firstLine="480"/>
      <w:jc w:val="left"/>
      <w:spacing w:after="0" w:line="360" w:lineRule="auto"/>
      <w:tabs>
        <w:tab w:val="left" w:pos="420" w:leader="none"/>
        <w:tab w:val="clear" w:pos="720" w:leader="none"/>
        <w:tab w:val="clear" w:pos="762" w:leader="none"/>
      </w:tabs>
    </w:pPr>
  </w:style>
  <w:style w:type="character" w:styleId="2150" w:customStyle="1">
    <w:name w:val="列表框1 Char Char"/>
    <w:link w:val="1811"/>
    <w:qFormat/>
    <w:rPr>
      <w:rFonts w:ascii="宋体" w:hAnsi="宋体" w:cs="Arial"/>
      <w:sz w:val="21"/>
      <w:szCs w:val="21"/>
    </w:rPr>
  </w:style>
  <w:style w:type="character" w:styleId="2151" w:customStyle="1">
    <w:name w:val="样式 Symbol (符号)"/>
    <w:semiHidden/>
    <w:qFormat/>
    <w:rPr>
      <w:rFonts w:ascii="Symbol" w:hAnsi="Symbol"/>
    </w:rPr>
  </w:style>
  <w:style w:type="character" w:styleId="2152" w:customStyle="1">
    <w:name w:val="Plain Text Char Char"/>
    <w:link w:val="2153"/>
    <w:uiPriority w:val="99"/>
    <w:qFormat/>
    <w:rPr>
      <w:rFonts w:ascii="宋体" w:hAnsi="Courier New"/>
    </w:rPr>
  </w:style>
  <w:style w:type="paragraph" w:styleId="2153" w:customStyle="1">
    <w:name w:val="Plain Text1"/>
    <w:basedOn w:val="770"/>
    <w:link w:val="2152"/>
    <w:uiPriority w:val="99"/>
    <w:qFormat/>
    <w:rPr>
      <w:rFonts w:ascii="宋体" w:hAnsi="Courier New"/>
      <w:sz w:val="20"/>
      <w:szCs w:val="20"/>
    </w:rPr>
  </w:style>
  <w:style w:type="character" w:styleId="2154" w:customStyle="1">
    <w:name w:val="正文首行缩进(WordPro) Char"/>
    <w:link w:val="2155"/>
    <w:qFormat/>
    <w:rPr>
      <w:sz w:val="21"/>
    </w:rPr>
  </w:style>
  <w:style w:type="paragraph" w:styleId="2155" w:customStyle="1">
    <w:name w:val="正文首行缩进(WordPro)"/>
    <w:basedOn w:val="770"/>
    <w:link w:val="2154"/>
    <w:qFormat/>
    <w:pPr>
      <w:ind w:left="1134"/>
      <w:jc w:val="left"/>
      <w:spacing w:before="105"/>
    </w:pPr>
    <w:rPr>
      <w:szCs w:val="20"/>
    </w:rPr>
  </w:style>
  <w:style w:type="character" w:styleId="2156" w:customStyle="1">
    <w:name w:val="我的正文 Char Char"/>
    <w:link w:val="2157"/>
    <w:qFormat/>
    <w:rPr>
      <w:rFonts w:ascii="宋体" w:hAnsi="宋体"/>
      <w:sz w:val="28"/>
    </w:rPr>
  </w:style>
  <w:style w:type="paragraph" w:styleId="2157" w:customStyle="1">
    <w:name w:val="我的正文"/>
    <w:basedOn w:val="806"/>
    <w:link w:val="2156"/>
    <w:qFormat/>
    <w:pPr>
      <w:ind w:firstLine="200"/>
      <w:jc w:val="left"/>
    </w:pPr>
    <w:rPr>
      <w:rFonts w:ascii="宋体" w:hAnsi="宋体" w:eastAsia="宋体"/>
      <w:bCs w:val="0"/>
      <w:szCs w:val="20"/>
    </w:rPr>
  </w:style>
  <w:style w:type="character" w:styleId="2158" w:customStyle="1">
    <w:name w:val="正文文本 Char1"/>
    <w:link w:val="806"/>
    <w:qFormat/>
    <w:rPr>
      <w:rFonts w:ascii="黑体" w:eastAsia="黑体"/>
      <w:bCs/>
      <w:sz w:val="24"/>
      <w:szCs w:val="24"/>
    </w:rPr>
  </w:style>
  <w:style w:type="character" w:styleId="2159" w:customStyle="1">
    <w:name w:val="copy1"/>
    <w:qFormat/>
    <w:rPr>
      <w:rFonts w:hint="default"/>
      <w:color w:val="000000"/>
      <w:sz w:val="18"/>
      <w:szCs w:val="18"/>
      <w:u w:val="none"/>
    </w:rPr>
  </w:style>
  <w:style w:type="character" w:styleId="2160" w:customStyle="1">
    <w:name w:val="Char Char23"/>
    <w:qFormat/>
    <w:rPr>
      <w:rFonts w:eastAsia="宋体"/>
      <w:sz w:val="18"/>
      <w:szCs w:val="18"/>
      <w:lang w:val="en-US" w:eastAsia="zh-CN" w:bidi="ar-SA"/>
    </w:rPr>
  </w:style>
  <w:style w:type="character" w:styleId="2161" w:customStyle="1">
    <w:name w:val="1）小标题 Char Char"/>
    <w:qFormat/>
    <w:rPr>
      <w:rFonts w:eastAsia="宋体"/>
      <w:spacing w:val="6"/>
      <w:sz w:val="24"/>
      <w:szCs w:val="24"/>
    </w:rPr>
  </w:style>
  <w:style w:type="character" w:styleId="2162" w:customStyle="1">
    <w:name w:val="正文文字 加粗 Char"/>
    <w:link w:val="2163"/>
    <w:qFormat/>
    <w:rPr>
      <w:rFonts w:ascii="仿宋_GB2312" w:eastAsia="仿宋_GB2312"/>
      <w:b/>
      <w:sz w:val="24"/>
    </w:rPr>
  </w:style>
  <w:style w:type="paragraph" w:styleId="2163" w:customStyle="1">
    <w:name w:val="正文文字 加粗"/>
    <w:basedOn w:val="1109"/>
    <w:link w:val="2162"/>
    <w:qFormat/>
    <w:pPr>
      <w:ind w:firstLine="480"/>
    </w:pPr>
    <w:rPr>
      <w:rFonts w:hAnsi="Times New Roman"/>
      <w:b/>
      <w:sz w:val="24"/>
    </w:rPr>
  </w:style>
  <w:style w:type="character" w:styleId="2164" w:customStyle="1">
    <w:name w:val="自定义正文 Char Char"/>
    <w:link w:val="2165"/>
    <w:qFormat/>
    <w:rPr>
      <w:rFonts w:ascii="Verdana" w:hAnsi="Verdana"/>
      <w:sz w:val="24"/>
      <w:szCs w:val="24"/>
    </w:rPr>
  </w:style>
  <w:style w:type="paragraph" w:styleId="2165" w:customStyle="1">
    <w:name w:val="自定义正文"/>
    <w:basedOn w:val="770"/>
    <w:link w:val="2164"/>
    <w:qFormat/>
    <w:pPr>
      <w:ind w:firstLine="200"/>
      <w:jc w:val="left"/>
      <w:spacing w:line="360" w:lineRule="auto"/>
    </w:pPr>
    <w:rPr>
      <w:rFonts w:ascii="Verdana" w:hAnsi="Verdana"/>
      <w:sz w:val="24"/>
    </w:rPr>
  </w:style>
  <w:style w:type="character" w:styleId="2166" w:customStyle="1">
    <w:name w:val="Char Char31"/>
    <w:qFormat/>
    <w:rPr>
      <w:rFonts w:ascii="DFKai-SB" w:eastAsia="DFKai-SB"/>
      <w:sz w:val="28"/>
      <w:szCs w:val="24"/>
      <w:lang w:val="en-US" w:eastAsia="zh-TW" w:bidi="ar-SA"/>
    </w:rPr>
  </w:style>
  <w:style w:type="character" w:styleId="2167" w:customStyle="1">
    <w:name w:val="Char Char251"/>
    <w:qFormat/>
    <w:rPr>
      <w:rFonts w:eastAsia="宋体"/>
      <w:sz w:val="18"/>
      <w:szCs w:val="18"/>
      <w:lang w:val="en-US" w:eastAsia="zh-CN" w:bidi="ar-SA"/>
    </w:rPr>
  </w:style>
  <w:style w:type="character" w:styleId="2168" w:customStyle="1">
    <w:name w:val="正文黑体 Char"/>
    <w:link w:val="2169"/>
    <w:qFormat/>
    <w:rPr>
      <w:rFonts w:ascii="Arial" w:hAnsi="Arial" w:eastAsia="黑体" w:cs="Arial"/>
      <w:b/>
      <w:bCs/>
      <w:spacing w:val="-4"/>
      <w:sz w:val="24"/>
      <w:szCs w:val="24"/>
      <w:lang w:val="en-US" w:eastAsia="zh-CN" w:bidi="ar-SA"/>
    </w:rPr>
  </w:style>
  <w:style w:type="paragraph" w:styleId="2169" w:customStyle="1">
    <w:name w:val="正文黑体"/>
    <w:basedOn w:val="770"/>
    <w:link w:val="2168"/>
    <w:qFormat/>
    <w:pPr>
      <w:ind w:right="-24"/>
      <w:spacing w:line="480" w:lineRule="auto"/>
    </w:pPr>
    <w:rPr>
      <w:rFonts w:ascii="Arial" w:hAnsi="Arial" w:eastAsia="黑体" w:cs="Arial"/>
      <w:b/>
      <w:bCs/>
      <w:spacing w:val="-4"/>
      <w:sz w:val="24"/>
    </w:rPr>
  </w:style>
  <w:style w:type="character" w:styleId="2170" w:customStyle="1">
    <w:name w:val="三级 Char"/>
    <w:link w:val="2171"/>
    <w:qFormat/>
    <w:rPr>
      <w:rFonts w:ascii="仿宋" w:hAnsi="仿宋" w:eastAsia="仿宋"/>
      <w:bCs/>
      <w:sz w:val="32"/>
      <w:szCs w:val="32"/>
    </w:rPr>
  </w:style>
  <w:style w:type="paragraph" w:styleId="2171" w:customStyle="1">
    <w:name w:val="三级"/>
    <w:basedOn w:val="773"/>
    <w:link w:val="2170"/>
    <w:qFormat/>
    <w:pPr>
      <w:ind w:left="709" w:hanging="709"/>
      <w:jc w:val="left"/>
      <w:spacing w:before="0" w:after="0" w:line="360" w:lineRule="auto"/>
    </w:pPr>
    <w:rPr>
      <w:rFonts w:ascii="仿宋" w:hAnsi="仿宋" w:eastAsia="仿宋"/>
      <w:b w:val="0"/>
    </w:rPr>
  </w:style>
  <w:style w:type="character" w:styleId="2172" w:customStyle="1">
    <w:name w:val="apple-style-span"/>
    <w:basedOn w:val="780"/>
    <w:qFormat/>
  </w:style>
  <w:style w:type="character" w:styleId="2173" w:customStyle="1">
    <w:name w:val="访问过的超链接1"/>
    <w:uiPriority w:val="99"/>
    <w:qFormat/>
    <w:rPr>
      <w:color w:val="auto"/>
      <w:u w:val="none"/>
    </w:rPr>
  </w:style>
  <w:style w:type="character" w:styleId="2174" w:customStyle="1">
    <w:name w:val="js21"/>
    <w:qFormat/>
    <w:rPr>
      <w:rFonts w:hint="default"/>
      <w:spacing w:val="375"/>
      <w:sz w:val="21"/>
      <w:szCs w:val="21"/>
    </w:rPr>
  </w:style>
  <w:style w:type="character" w:styleId="2175" w:customStyle="1">
    <w:name w:val="表格标题2 Char"/>
    <w:link w:val="2176"/>
    <w:qFormat/>
    <w:rPr>
      <w:rFonts w:ascii="宋体" w:hAnsi="宋体"/>
      <w:sz w:val="21"/>
      <w:szCs w:val="24"/>
    </w:rPr>
  </w:style>
  <w:style w:type="paragraph" w:styleId="2176" w:customStyle="1">
    <w:name w:val="表格标题2"/>
    <w:basedOn w:val="770"/>
    <w:next w:val="770"/>
    <w:link w:val="2175"/>
    <w:unhideWhenUsed/>
    <w:qFormat/>
    <w:pPr>
      <w:ind w:left="2359" w:hanging="284"/>
      <w:jc w:val="left"/>
      <w:widowControl/>
      <w:tabs>
        <w:tab w:val="left" w:pos="2359" w:leader="none"/>
      </w:tabs>
    </w:pPr>
    <w:rPr>
      <w:rFonts w:ascii="宋体" w:hAnsi="宋体"/>
    </w:rPr>
  </w:style>
  <w:style w:type="character" w:styleId="2177" w:customStyle="1">
    <w:name w:val="Item step Char"/>
    <w:link w:val="2178"/>
    <w:qFormat/>
    <w:rPr>
      <w:rFonts w:ascii="Arial" w:hAnsi="Arial"/>
      <w:sz w:val="21"/>
      <w:szCs w:val="18"/>
    </w:rPr>
  </w:style>
  <w:style w:type="paragraph" w:styleId="2178" w:customStyle="1">
    <w:name w:val="Item step"/>
    <w:basedOn w:val="775"/>
    <w:link w:val="2177"/>
    <w:qFormat/>
    <w:pPr>
      <w:ind w:left="397" w:hanging="397"/>
      <w:keepLines/>
      <w:spacing w:before="80" w:after="80"/>
      <w:widowControl/>
      <w:tabs>
        <w:tab w:val="left" w:pos="397" w:leader="none"/>
      </w:tabs>
    </w:pPr>
    <w:rPr>
      <w:rFonts w:ascii="Arial" w:hAnsi="Arial" w:eastAsia="宋体"/>
      <w:bCs w:val="0"/>
      <w:sz w:val="21"/>
      <w:szCs w:val="18"/>
    </w:rPr>
  </w:style>
  <w:style w:type="character" w:styleId="2179" w:customStyle="1">
    <w:name w:val="15"/>
    <w:qFormat/>
    <w:rPr>
      <w:rFonts w:hint="default" w:ascii="Verdana" w:hAnsi="Verdana"/>
      <w:color w:val="c90000"/>
      <w:sz w:val="18"/>
    </w:rPr>
  </w:style>
  <w:style w:type="character" w:styleId="2180" w:customStyle="1">
    <w:name w:val="st"/>
    <w:qFormat/>
  </w:style>
  <w:style w:type="character" w:styleId="2181" w:customStyle="1">
    <w:name w:val="标题 9 Char1"/>
    <w:link w:val="779"/>
    <w:qFormat/>
    <w:rPr>
      <w:rFonts w:ascii="Cambria" w:hAnsi="Cambria" w:eastAsia="宋体"/>
      <w:sz w:val="21"/>
      <w:szCs w:val="21"/>
      <w:lang w:val="fr-FR" w:eastAsia="fr-FR" w:bidi="ar-SA"/>
    </w:rPr>
  </w:style>
  <w:style w:type="character" w:styleId="2182" w:customStyle="1">
    <w:name w:val="subhead1"/>
    <w:qFormat/>
    <w:rPr>
      <w:rFonts w:hint="default" w:ascii="Arial" w:hAnsi="Arial" w:cs="Arial"/>
      <w:b/>
      <w:bCs/>
      <w:color w:val="3b5d8b"/>
      <w:sz w:val="20"/>
      <w:szCs w:val="20"/>
    </w:rPr>
  </w:style>
  <w:style w:type="character" w:styleId="2183" w:customStyle="1">
    <w:name w:val="DC标题 3 Char Char"/>
    <w:qFormat/>
    <w:rPr>
      <w:rFonts w:eastAsia="宋体"/>
      <w:b/>
      <w:bCs/>
      <w:sz w:val="32"/>
      <w:szCs w:val="32"/>
      <w:lang w:val="en-US" w:eastAsia="zh-CN" w:bidi="ar-SA"/>
    </w:rPr>
  </w:style>
  <w:style w:type="character" w:styleId="2184" w:customStyle="1">
    <w:name w:val="标题 4 Char1"/>
    <w:qFormat/>
    <w:rPr>
      <w:rFonts w:ascii="宋体" w:hAnsi="宋体" w:eastAsia="宋体"/>
      <w:b/>
      <w:sz w:val="24"/>
      <w:szCs w:val="24"/>
      <w:lang w:val="en-US" w:eastAsia="zh-CN" w:bidi="ar-SA"/>
    </w:rPr>
  </w:style>
  <w:style w:type="character" w:styleId="2185" w:customStyle="1">
    <w:name w:val="Footer Char"/>
    <w:qFormat/>
    <w:rPr>
      <w:rFonts w:cs="Times New Roman"/>
      <w:sz w:val="18"/>
      <w:szCs w:val="18"/>
    </w:rPr>
  </w:style>
  <w:style w:type="character" w:styleId="2186"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87"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188" w:customStyle="1">
    <w:name w:val="Char Char Char Char11"/>
    <w:link w:val="2189"/>
    <w:qFormat/>
    <w:rPr>
      <w:sz w:val="21"/>
      <w:szCs w:val="24"/>
      <w:shd w:val="clear" w:color="auto" w:fill="000080"/>
    </w:rPr>
  </w:style>
  <w:style w:type="paragraph" w:styleId="2189" w:customStyle="1">
    <w:name w:val="Char Char Char1"/>
    <w:basedOn w:val="798"/>
    <w:link w:val="2188"/>
    <w:qFormat/>
    <w:rPr>
      <w:szCs w:val="24"/>
    </w:rPr>
  </w:style>
  <w:style w:type="character" w:styleId="2190" w:customStyle="1">
    <w:name w:val="Char Char13"/>
    <w:qFormat/>
    <w:rPr>
      <w:rFonts w:ascii="Arial" w:hAnsi="Arial"/>
      <w:sz w:val="18"/>
      <w:szCs w:val="18"/>
    </w:rPr>
  </w:style>
  <w:style w:type="character" w:styleId="2191" w:customStyle="1">
    <w:name w:val="tw4winMark"/>
    <w:qFormat/>
    <w:rPr>
      <w:rFonts w:ascii="Courier New" w:hAnsi="Courier New" w:cs="Courier New"/>
      <w:vanish/>
      <w:color w:val="800080"/>
      <w:vertAlign w:val="subscript"/>
    </w:rPr>
  </w:style>
  <w:style w:type="character" w:styleId="2192" w:customStyle="1">
    <w:name w:val="标题 8 Char"/>
    <w:qFormat/>
    <w:rPr>
      <w:rFonts w:ascii="Cambria" w:hAnsi="Cambria" w:eastAsia="宋体"/>
      <w:sz w:val="28"/>
      <w:szCs w:val="24"/>
      <w:lang w:val="fr-FR" w:eastAsia="fr-FR" w:bidi="ar-SA"/>
    </w:rPr>
  </w:style>
  <w:style w:type="character" w:styleId="2193" w:customStyle="1">
    <w:name w:val="页码11"/>
    <w:uiPriority w:val="99"/>
    <w:qFormat/>
    <w:rPr>
      <w:rFonts w:cs="Times New Roman"/>
    </w:rPr>
  </w:style>
  <w:style w:type="character" w:styleId="2194" w:customStyle="1">
    <w:name w:val="正文文字 Char Char"/>
    <w:qFormat/>
    <w:rPr>
      <w:rFonts w:ascii="宋体" w:eastAsia="宋体"/>
      <w:sz w:val="24"/>
      <w:szCs w:val="24"/>
      <w:lang w:val="en-US" w:eastAsia="zh-CN" w:bidi="ar-SA"/>
    </w:rPr>
  </w:style>
  <w:style w:type="character" w:styleId="2195" w:customStyle="1">
    <w:name w:val="（1） Char"/>
    <w:qFormat/>
    <w:rPr>
      <w:rFonts w:ascii="方正楷体简体" w:hAnsi="Calibri" w:eastAsia="方正楷体简体"/>
      <w:bCs/>
      <w:sz w:val="28"/>
      <w:szCs w:val="28"/>
      <w:lang w:val="en-US" w:eastAsia="zh-CN" w:bidi="ar-SA"/>
    </w:rPr>
  </w:style>
  <w:style w:type="character" w:styleId="2196" w:customStyle="1">
    <w:name w:val="样式 四号 行距: 1.5 倍行距 首行缩进:  2 字符 Char"/>
    <w:qFormat/>
    <w:rPr>
      <w:rFonts w:ascii="Calibri" w:hAnsi="Calibri"/>
      <w:sz w:val="24"/>
    </w:rPr>
  </w:style>
  <w:style w:type="character" w:styleId="2197" w:customStyle="1">
    <w:name w:val="常规 Char"/>
    <w:link w:val="2198"/>
    <w:qFormat/>
    <w:rPr>
      <w:sz w:val="21"/>
      <w:szCs w:val="21"/>
      <w:lang w:bidi="ar-SA"/>
    </w:rPr>
  </w:style>
  <w:style w:type="paragraph" w:styleId="2198" w:customStyle="1">
    <w:name w:val="常规"/>
    <w:basedOn w:val="770"/>
    <w:link w:val="2197"/>
    <w:qFormat/>
    <w:pPr>
      <w:ind w:left="1134"/>
    </w:pPr>
    <w:rPr>
      <w:szCs w:val="21"/>
    </w:rPr>
  </w:style>
  <w:style w:type="character" w:styleId="2199" w:customStyle="1">
    <w:name w:val="五号线4级 Char"/>
    <w:link w:val="2200"/>
    <w:qFormat/>
    <w:rPr>
      <w:rFonts w:ascii="宋体" w:hAnsi="宋体"/>
      <w:b/>
      <w:sz w:val="24"/>
      <w:szCs w:val="24"/>
    </w:rPr>
  </w:style>
  <w:style w:type="paragraph" w:styleId="2200" w:customStyle="1">
    <w:name w:val="五号线4级"/>
    <w:basedOn w:val="770"/>
    <w:link w:val="2199"/>
    <w:qFormat/>
    <w:pPr>
      <w:ind w:firstLine="200"/>
      <w:spacing w:line="360" w:lineRule="auto"/>
      <w:outlineLvl w:val="3"/>
    </w:pPr>
    <w:rPr>
      <w:rFonts w:ascii="宋体" w:hAnsi="宋体"/>
      <w:b/>
      <w:sz w:val="24"/>
    </w:rPr>
  </w:style>
  <w:style w:type="paragraph" w:styleId="2201" w:customStyle="1">
    <w:name w:val="五号线正文"/>
    <w:basedOn w:val="770"/>
    <w:link w:val="2315"/>
    <w:qFormat/>
    <w:pPr>
      <w:ind w:firstLine="480"/>
      <w:jc w:val="left"/>
      <w:spacing w:line="360" w:lineRule="auto"/>
      <w:tabs>
        <w:tab w:val="left" w:pos="2740" w:leader="none"/>
      </w:tabs>
    </w:pPr>
    <w:rPr>
      <w:rFonts w:ascii="宋体" w:hAnsi="宋体"/>
      <w:sz w:val="24"/>
      <w:szCs w:val="20"/>
    </w:rPr>
  </w:style>
  <w:style w:type="character" w:styleId="2202" w:customStyle="1">
    <w:name w:val="结束语 Char1"/>
    <w:qFormat/>
    <w:rPr>
      <w:rFonts w:ascii="Times New Roman" w:hAnsi="Times New Roman" w:eastAsia="方正楷体简体" w:cs="Times New Roman"/>
      <w:sz w:val="28"/>
      <w:szCs w:val="20"/>
    </w:rPr>
  </w:style>
  <w:style w:type="character" w:styleId="2203" w:customStyle="1">
    <w:name w:val="表头 Char"/>
    <w:link w:val="1573"/>
    <w:qFormat/>
    <w:rPr>
      <w:rFonts w:ascii="Arial" w:hAnsi="Arial" w:eastAsia="黑体"/>
      <w:bCs/>
      <w:sz w:val="21"/>
      <w:szCs w:val="21"/>
      <w:lang w:val="en-US" w:eastAsia="zh-CN" w:bidi="ar-SA"/>
    </w:rPr>
  </w:style>
  <w:style w:type="character" w:styleId="2204" w:customStyle="1">
    <w:name w:val="A12"/>
    <w:qFormat/>
    <w:rPr>
      <w:rFonts w:cs="HelveticaNeueLT Std"/>
      <w:color w:val="ffffff"/>
      <w:sz w:val="14"/>
      <w:szCs w:val="14"/>
    </w:rPr>
  </w:style>
  <w:style w:type="character" w:styleId="2205" w:customStyle="1">
    <w:name w:val="H4 Char1"/>
    <w:qFormat/>
    <w:rPr>
      <w:rFonts w:ascii="Arial" w:hAnsi="Arial" w:eastAsia="黑体"/>
      <w:b/>
      <w:bCs/>
      <w:sz w:val="28"/>
      <w:szCs w:val="28"/>
      <w:lang w:val="en-US" w:eastAsia="zh-CN" w:bidi="ar-SA"/>
    </w:rPr>
  </w:style>
  <w:style w:type="character" w:styleId="2206" w:customStyle="1">
    <w:name w:val="1.2.1.1 海拔高度 Char"/>
    <w:link w:val="2207"/>
    <w:qFormat/>
    <w:rPr>
      <w:rFonts w:ascii="宋体"/>
      <w:b/>
      <w:color w:val="000000"/>
      <w:sz w:val="28"/>
      <w:szCs w:val="24"/>
    </w:rPr>
  </w:style>
  <w:style w:type="paragraph" w:styleId="2207" w:customStyle="1">
    <w:name w:val="1.2.1.1 海拔高度"/>
    <w:basedOn w:val="774"/>
    <w:link w:val="2206"/>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08" w:customStyle="1">
    <w:name w:val="正文 项目编号1 Char"/>
    <w:link w:val="1108"/>
    <w:qFormat/>
    <w:rPr>
      <w:rFonts w:ascii="仿宋_GB2312" w:eastAsia="仿宋_GB2312"/>
      <w:sz w:val="28"/>
    </w:rPr>
  </w:style>
  <w:style w:type="character" w:styleId="2209" w:customStyle="1">
    <w:name w:val="A4"/>
    <w:qFormat/>
    <w:rPr>
      <w:rFonts w:cs="FZXiHei I-Z08S"/>
      <w:color w:val="000000"/>
      <w:sz w:val="18"/>
      <w:szCs w:val="18"/>
    </w:rPr>
  </w:style>
  <w:style w:type="character" w:styleId="2210" w:customStyle="1">
    <w:name w:val="Figure Description Char"/>
    <w:link w:val="2211"/>
    <w:qFormat/>
    <w:rPr>
      <w:rFonts w:eastAsia="黑体"/>
      <w:spacing w:val="-4"/>
      <w:sz w:val="21"/>
      <w:szCs w:val="21"/>
      <w:lang w:val="en-US" w:eastAsia="zh-CN" w:bidi="ar-SA"/>
    </w:rPr>
  </w:style>
  <w:style w:type="paragraph" w:styleId="2211" w:customStyle="1">
    <w:name w:val="Figure Description"/>
    <w:next w:val="770"/>
    <w:link w:val="2210"/>
    <w:qFormat/>
    <w:pPr>
      <w:ind w:left="1701"/>
      <w:keepNext/>
      <w:spacing w:before="320" w:after="80" w:line="240" w:lineRule="atLeast"/>
      <w:outlineLvl w:val="7"/>
    </w:pPr>
    <w:rPr>
      <w:rFonts w:eastAsia="黑体"/>
      <w:spacing w:val="-4"/>
      <w:sz w:val="21"/>
      <w:szCs w:val="21"/>
    </w:rPr>
  </w:style>
  <w:style w:type="character" w:styleId="2212" w:customStyle="1">
    <w:name w:val="正文文本 + Batang"/>
    <w:qFormat/>
    <w:rPr>
      <w:rFonts w:ascii="Batang" w:hAnsi="Batang" w:eastAsia="Batang" w:cs="Batang"/>
      <w:color w:val="000000"/>
      <w:spacing w:val="0"/>
      <w:position w:val="0"/>
      <w:sz w:val="21"/>
      <w:szCs w:val="21"/>
      <w:u w:val="none"/>
      <w:lang w:val="en-US"/>
    </w:rPr>
  </w:style>
  <w:style w:type="character" w:styleId="2213" w:customStyle="1">
    <w:name w:val="标书正文格式 Char"/>
    <w:qFormat/>
    <w:rPr>
      <w:rFonts w:eastAsia="楷体_GB2312"/>
      <w:sz w:val="24"/>
      <w:szCs w:val="22"/>
      <w:lang w:val="en-US" w:eastAsia="zh-CN" w:bidi="ar-SA"/>
    </w:rPr>
  </w:style>
  <w:style w:type="character" w:styleId="2214" w:customStyle="1">
    <w:name w:val="abcde1"/>
    <w:basedOn w:val="780"/>
    <w:qFormat/>
  </w:style>
  <w:style w:type="character" w:styleId="2215" w:customStyle="1">
    <w:name w:val="Style *Body 1 + Bold2 Char"/>
    <w:link w:val="2216"/>
    <w:qFormat/>
    <w:rPr>
      <w:rFonts w:ascii="宋体" w:hAnsi="宋体" w:cs="宋体"/>
      <w:bCs/>
      <w:sz w:val="24"/>
      <w:szCs w:val="24"/>
    </w:rPr>
  </w:style>
  <w:style w:type="paragraph" w:styleId="2216" w:customStyle="1">
    <w:name w:val="Style *Body 1 + Bold2"/>
    <w:basedOn w:val="770"/>
    <w:link w:val="2215"/>
    <w:qFormat/>
    <w:pPr>
      <w:ind w:left="420" w:hanging="420"/>
      <w:jc w:val="left"/>
      <w:spacing w:line="360" w:lineRule="auto"/>
      <w:widowControl/>
    </w:pPr>
    <w:rPr>
      <w:rFonts w:ascii="宋体" w:hAnsi="宋体" w:cs="宋体"/>
      <w:bCs/>
      <w:sz w:val="24"/>
    </w:rPr>
  </w:style>
  <w:style w:type="character" w:styleId="2217" w:customStyle="1">
    <w:name w:val="正文文本缩进 2 Char"/>
    <w:qFormat/>
    <w:rPr>
      <w:rFonts w:ascii="楷体_GB2312" w:eastAsia="楷体_GB2312"/>
      <w:bCs/>
      <w:sz w:val="28"/>
      <w:szCs w:val="24"/>
      <w:lang w:val="en-US" w:eastAsia="zh-CN" w:bidi="ar-SA"/>
    </w:rPr>
  </w:style>
  <w:style w:type="character" w:styleId="2218" w:customStyle="1">
    <w:name w:val="Char Char5"/>
    <w:uiPriority w:val="99"/>
    <w:qFormat/>
    <w:rPr>
      <w:rFonts w:ascii="Arial" w:hAnsi="Arial" w:eastAsia="PMingLiU" w:cs="Arial"/>
      <w:i/>
      <w:iCs/>
      <w:sz w:val="24"/>
      <w:szCs w:val="24"/>
      <w:lang w:val="en-US" w:eastAsia="zh-TW" w:bidi="ar-SA"/>
    </w:rPr>
  </w:style>
  <w:style w:type="character" w:styleId="2219" w:customStyle="1">
    <w:name w:val="Bullet Char"/>
    <w:link w:val="2220"/>
    <w:qFormat/>
    <w:rPr>
      <w:rFonts w:ascii="Arial" w:hAnsi="Arial"/>
      <w:sz w:val="21"/>
      <w:szCs w:val="22"/>
      <w:lang w:eastAsia="en-US"/>
    </w:rPr>
  </w:style>
  <w:style w:type="paragraph" w:styleId="2220" w:customStyle="1">
    <w:name w:val="Bullet"/>
    <w:basedOn w:val="770"/>
    <w:link w:val="2219"/>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21" w:customStyle="1">
    <w:name w:val="Table Text Char Char Char Char Char Char"/>
    <w:qFormat/>
    <w:rPr>
      <w:rFonts w:ascii="Arial" w:hAnsi="Arial" w:eastAsia="宋体" w:cs="Arial"/>
      <w:sz w:val="18"/>
      <w:szCs w:val="18"/>
      <w:lang w:val="en-US" w:eastAsia="zh-CN" w:bidi="ar-SA"/>
    </w:rPr>
  </w:style>
  <w:style w:type="character" w:styleId="2222" w:customStyle="1">
    <w:name w:val="标题 4 Char"/>
    <w:link w:val="774"/>
    <w:uiPriority w:val="99"/>
    <w:qFormat/>
    <w:rPr>
      <w:rFonts w:ascii="Arial" w:hAnsi="Arial" w:eastAsia="黑体"/>
      <w:b/>
      <w:bCs/>
      <w:sz w:val="28"/>
      <w:szCs w:val="28"/>
      <w:lang w:val="en-US" w:eastAsia="zh-CN" w:bidi="ar-SA"/>
    </w:rPr>
  </w:style>
  <w:style w:type="character" w:styleId="2223" w:customStyle="1">
    <w:name w:val="headline-content2"/>
    <w:qFormat/>
    <w:rPr>
      <w:szCs w:val="24"/>
    </w:rPr>
  </w:style>
  <w:style w:type="character" w:styleId="2224" w:customStyle="1">
    <w:name w:val="样式 宋体"/>
    <w:qFormat/>
    <w:rPr>
      <w:rFonts w:ascii="宋体" w:hAnsi="宋体" w:eastAsia="宋体"/>
      <w:sz w:val="21"/>
      <w:szCs w:val="24"/>
      <w:lang w:val="en-US" w:eastAsia="zh-CN" w:bidi="ar-SA"/>
    </w:rPr>
  </w:style>
  <w:style w:type="character" w:styleId="2225" w:customStyle="1">
    <w:name w:val="样式 标题 1H1PIM 1h1DocAccptfeaturehead1Header 1Heading 0He...1 Char Char"/>
    <w:qFormat/>
    <w:rPr>
      <w:rFonts w:eastAsia="宋体"/>
      <w:b/>
      <w:bCs/>
      <w:sz w:val="44"/>
      <w:szCs w:val="44"/>
      <w:lang w:val="en-US" w:eastAsia="zh-CN" w:bidi="ar-SA"/>
    </w:rPr>
  </w:style>
  <w:style w:type="character" w:styleId="2226" w:customStyle="1">
    <w:name w:val="Item Step Char"/>
    <w:link w:val="2227"/>
    <w:qFormat/>
    <w:rPr>
      <w:rFonts w:cs="Arial"/>
      <w:sz w:val="21"/>
      <w:szCs w:val="21"/>
    </w:rPr>
  </w:style>
  <w:style w:type="paragraph" w:styleId="2227" w:customStyle="1">
    <w:name w:val="Item Step"/>
    <w:link w:val="2226"/>
    <w:qFormat/>
    <w:pPr>
      <w:ind w:left="2126" w:hanging="425"/>
      <w:jc w:val="both"/>
      <w:spacing w:before="80" w:after="80" w:line="240" w:lineRule="atLeast"/>
      <w:tabs>
        <w:tab w:val="left" w:pos="2126" w:leader="none"/>
      </w:tabs>
      <w:outlineLvl w:val="6"/>
    </w:pPr>
    <w:rPr>
      <w:rFonts w:hint="eastAsia" w:cs="Arial"/>
      <w:sz w:val="21"/>
      <w:szCs w:val="21"/>
    </w:rPr>
  </w:style>
  <w:style w:type="character" w:styleId="2228" w:customStyle="1">
    <w:name w:val="tcnt3"/>
    <w:qFormat/>
  </w:style>
  <w:style w:type="character" w:styleId="2229" w:customStyle="1">
    <w:name w:val="表格文本 Char"/>
    <w:link w:val="2230"/>
    <w:qFormat/>
    <w:rPr>
      <w:rFonts w:ascii="Arial" w:hAnsi="Arial"/>
      <w:sz w:val="21"/>
      <w:szCs w:val="21"/>
    </w:rPr>
  </w:style>
  <w:style w:type="paragraph" w:styleId="2230" w:customStyle="1">
    <w:name w:val="表格文本"/>
    <w:link w:val="2229"/>
    <w:qFormat/>
    <w:pPr>
      <w:tabs>
        <w:tab w:val="decimal" w:pos="0" w:leader="none"/>
      </w:tabs>
    </w:pPr>
    <w:rPr>
      <w:rFonts w:ascii="Arial" w:hAnsi="Arial"/>
      <w:sz w:val="21"/>
      <w:szCs w:val="21"/>
    </w:rPr>
  </w:style>
  <w:style w:type="character" w:styleId="2231" w:customStyle="1">
    <w:name w:val="ca-11"/>
    <w:qFormat/>
    <w:rPr>
      <w:rFonts w:hint="default" w:ascii="Times New Roman" w:hAnsi="Times New Roman" w:cs="Times New Roman"/>
      <w:sz w:val="24"/>
      <w:szCs w:val="24"/>
    </w:rPr>
  </w:style>
  <w:style w:type="character" w:styleId="2232" w:customStyle="1">
    <w:name w:val="Body Text Char1"/>
    <w:uiPriority w:val="99"/>
    <w:qFormat/>
    <w:rPr>
      <w:rFonts w:cs="Times New Roman"/>
    </w:rPr>
  </w:style>
  <w:style w:type="character" w:styleId="2233" w:customStyle="1">
    <w:name w:val="投标正文 Char"/>
    <w:link w:val="2234"/>
    <w:qFormat/>
    <w:rPr>
      <w:rFonts w:ascii="宋体" w:hAnsi="宋体" w:eastAsia="FuturaA Bk BT" w:cs="宋体"/>
      <w:sz w:val="21"/>
      <w:szCs w:val="24"/>
    </w:rPr>
  </w:style>
  <w:style w:type="paragraph" w:styleId="2234" w:customStyle="1">
    <w:name w:val="投标正文"/>
    <w:basedOn w:val="770"/>
    <w:link w:val="2233"/>
    <w:qFormat/>
    <w:pPr>
      <w:jc w:val="left"/>
      <w:spacing w:line="360" w:lineRule="auto"/>
      <w:widowControl/>
    </w:pPr>
    <w:rPr>
      <w:rFonts w:ascii="宋体" w:hAnsi="宋体" w:eastAsia="FuturaA Bk BT" w:cs="宋体"/>
    </w:rPr>
  </w:style>
  <w:style w:type="character" w:styleId="2235" w:customStyle="1">
    <w:name w:val="样式6 Char"/>
    <w:link w:val="2236"/>
    <w:qFormat/>
    <w:rPr>
      <w:rFonts w:eastAsia="黑体"/>
      <w:sz w:val="21"/>
      <w:szCs w:val="21"/>
    </w:rPr>
  </w:style>
  <w:style w:type="paragraph" w:styleId="2236" w:customStyle="1">
    <w:name w:val="样式6"/>
    <w:basedOn w:val="770"/>
    <w:link w:val="2235"/>
    <w:qFormat/>
    <w:pPr>
      <w:jc w:val="center"/>
      <w:spacing w:before="160" w:after="60"/>
    </w:pPr>
    <w:rPr>
      <w:rFonts w:eastAsia="黑体"/>
      <w:szCs w:val="21"/>
    </w:rPr>
  </w:style>
  <w:style w:type="character" w:styleId="2237" w:customStyle="1">
    <w:name w:val="汇视源正文 Char Char"/>
    <w:qFormat/>
    <w:rPr>
      <w:rFonts w:cs="宋体"/>
      <w:sz w:val="24"/>
      <w:lang w:val="en-US" w:eastAsia="zh-CN" w:bidi="ar-SA"/>
    </w:rPr>
  </w:style>
  <w:style w:type="character" w:styleId="2238" w:customStyle="1">
    <w:name w:val="段 Char"/>
    <w:link w:val="880"/>
    <w:qFormat/>
    <w:rPr>
      <w:rFonts w:ascii="宋体"/>
      <w:sz w:val="21"/>
    </w:rPr>
  </w:style>
  <w:style w:type="character" w:styleId="2239" w:customStyle="1">
    <w:name w:val="f1"/>
    <w:qFormat/>
  </w:style>
  <w:style w:type="character" w:styleId="2240" w:customStyle="1">
    <w:name w:val="Style Heading A + (Latin) Times New Roman (Asian) 楷体_GB2312 Char"/>
    <w:qFormat/>
    <w:rPr>
      <w:rFonts w:ascii="Arial" w:hAnsi="Arial" w:eastAsia="楷体_GB2312" w:cs="Arial"/>
      <w:b/>
      <w:sz w:val="36"/>
      <w:lang w:val="en-US" w:eastAsia="zh-CN" w:bidi="ar-SA"/>
    </w:rPr>
  </w:style>
  <w:style w:type="character" w:styleId="2241" w:customStyle="1">
    <w:name w:val="样式 题注 + (西文) Times New Roman (中文) 宋体 五号 Char"/>
    <w:qFormat/>
    <w:rPr>
      <w:rFonts w:ascii="Times New Roman" w:hAnsi="Times New Roman" w:cs="Times New Roman"/>
      <w:b/>
      <w:sz w:val="18"/>
    </w:rPr>
  </w:style>
  <w:style w:type="character" w:styleId="2242" w:customStyle="1">
    <w:name w:val="商务5 Char"/>
    <w:link w:val="2243"/>
    <w:qFormat/>
    <w:rPr>
      <w:rFonts w:ascii="Calibri" w:hAnsi="Calibri" w:eastAsia="黑体"/>
      <w:b/>
      <w:sz w:val="24"/>
      <w:szCs w:val="22"/>
    </w:rPr>
  </w:style>
  <w:style w:type="paragraph" w:styleId="2243" w:customStyle="1">
    <w:name w:val="商务5"/>
    <w:basedOn w:val="770"/>
    <w:link w:val="2242"/>
    <w:qFormat/>
    <w:pPr>
      <w:ind w:left="5005" w:hanging="360"/>
      <w:jc w:val="left"/>
      <w:tabs>
        <w:tab w:val="left" w:pos="2100" w:leader="none"/>
        <w:tab w:val="left" w:pos="5005" w:leader="none"/>
      </w:tabs>
    </w:pPr>
    <w:rPr>
      <w:rFonts w:ascii="Calibri" w:hAnsi="Calibri" w:eastAsia="黑体"/>
      <w:b/>
      <w:sz w:val="24"/>
      <w:szCs w:val="22"/>
    </w:rPr>
  </w:style>
  <w:style w:type="character" w:styleId="2244" w:customStyle="1">
    <w:name w:val="command parameter Char"/>
    <w:qFormat/>
    <w:rPr>
      <w:rFonts w:ascii="Arial" w:hAnsi="Arial" w:eastAsia="宋体"/>
      <w:i/>
      <w:color w:val="auto"/>
      <w:sz w:val="21"/>
      <w:szCs w:val="21"/>
    </w:rPr>
  </w:style>
  <w:style w:type="character" w:styleId="2245" w:customStyle="1">
    <w:name w:val="Item step Char Char"/>
    <w:qFormat/>
    <w:rPr>
      <w:rFonts w:ascii="Arial" w:hAnsi="Arial" w:eastAsia="宋体"/>
      <w:sz w:val="21"/>
      <w:szCs w:val="18"/>
      <w:lang w:val="en-US" w:eastAsia="zh-CN" w:bidi="ar-SA"/>
    </w:rPr>
  </w:style>
  <w:style w:type="character" w:styleId="2246" w:customStyle="1">
    <w:name w:val="样式 首行缩进:  2 字符 Char Char"/>
    <w:qFormat/>
    <w:rPr>
      <w:rFonts w:ascii="Calibri" w:hAnsi="Calibri"/>
      <w:sz w:val="28"/>
    </w:rPr>
  </w:style>
  <w:style w:type="character" w:styleId="2247" w:customStyle="1">
    <w:name w:val="正文文本_"/>
    <w:qFormat/>
    <w:rPr>
      <w:rFonts w:ascii="MingLiU" w:hAnsi="MingLiU" w:eastAsia="MingLiU" w:cs="MingLiU"/>
      <w:sz w:val="22"/>
      <w:szCs w:val="22"/>
      <w:shd w:val="clear" w:color="auto" w:fill="ffffff"/>
    </w:rPr>
  </w:style>
  <w:style w:type="character" w:styleId="2248" w:customStyle="1">
    <w:name w:val="zt Char Char"/>
    <w:link w:val="2249"/>
    <w:qFormat/>
    <w:rPr>
      <w:rFonts w:ascii="EU-F1" w:eastAsia="EU-F1"/>
      <w:bCs/>
      <w:sz w:val="21"/>
      <w:szCs w:val="21"/>
    </w:rPr>
  </w:style>
  <w:style w:type="paragraph" w:styleId="2249" w:customStyle="1">
    <w:name w:val="zt"/>
    <w:basedOn w:val="770"/>
    <w:link w:val="2248"/>
    <w:qFormat/>
    <w:pPr>
      <w:jc w:val="left"/>
      <w:spacing w:line="312" w:lineRule="exact"/>
    </w:pPr>
    <w:rPr>
      <w:rFonts w:ascii="EU-F1" w:eastAsia="EU-F1"/>
      <w:bCs/>
      <w:szCs w:val="21"/>
    </w:rPr>
  </w:style>
  <w:style w:type="character" w:styleId="2250" w:customStyle="1">
    <w:name w:val="国标字符 Char"/>
    <w:link w:val="2251"/>
    <w:semiHidden/>
    <w:qFormat/>
    <w:rPr>
      <w:rFonts w:ascii="宋体" w:hAnsi="宋体"/>
      <w:color w:val="000000"/>
      <w:sz w:val="21"/>
    </w:rPr>
  </w:style>
  <w:style w:type="paragraph" w:styleId="2251" w:customStyle="1">
    <w:name w:val="国标字符"/>
    <w:basedOn w:val="770"/>
    <w:link w:val="2250"/>
    <w:semiHidden/>
    <w:qFormat/>
    <w:pPr>
      <w:jc w:val="left"/>
      <w:spacing w:line="240" w:lineRule="exact"/>
      <w:tabs>
        <w:tab w:val="left" w:pos="2284" w:leader="none"/>
      </w:tabs>
    </w:pPr>
    <w:rPr>
      <w:rFonts w:ascii="宋体" w:hAnsi="宋体"/>
      <w:color w:val="000000"/>
      <w:szCs w:val="20"/>
    </w:rPr>
  </w:style>
  <w:style w:type="character" w:styleId="2252" w:customStyle="1">
    <w:name w:val="style51"/>
    <w:qFormat/>
    <w:rPr>
      <w:color w:val="666666"/>
    </w:rPr>
  </w:style>
  <w:style w:type="character" w:styleId="2253" w:customStyle="1">
    <w:name w:val="样式 正文缩进 + 左侧:  0 英寸 悬挂缩进: 0.78 英寸 Char Char"/>
    <w:link w:val="2254"/>
    <w:qFormat/>
    <w:rPr>
      <w:rFonts w:cs="宋体"/>
      <w:sz w:val="28"/>
    </w:rPr>
  </w:style>
  <w:style w:type="paragraph" w:styleId="2254" w:customStyle="1">
    <w:name w:val="样式 正文缩进 + 左侧:  0 英寸 悬挂缩进: 0.78 英寸"/>
    <w:basedOn w:val="793"/>
    <w:link w:val="2253"/>
    <w:qFormat/>
    <w:pPr>
      <w:ind w:left="1670" w:hanging="1670"/>
      <w:spacing w:line="480" w:lineRule="exact"/>
      <w:widowControl w:val="off"/>
      <w:tabs>
        <w:tab w:val="left" w:pos="1843" w:leader="none"/>
        <w:tab w:val="left" w:pos="2218" w:leader="none"/>
      </w:tabs>
    </w:pPr>
    <w:rPr>
      <w:rFonts w:eastAsia="宋体" w:cs="宋体"/>
      <w:sz w:val="28"/>
    </w:rPr>
  </w:style>
  <w:style w:type="character" w:styleId="2255" w:customStyle="1">
    <w:name w:val="何鹏 Char"/>
    <w:link w:val="2256"/>
    <w:qFormat/>
    <w:rPr>
      <w:rFonts w:ascii="宋体" w:hAnsi="宋体"/>
      <w:sz w:val="24"/>
      <w:szCs w:val="24"/>
    </w:rPr>
  </w:style>
  <w:style w:type="paragraph" w:styleId="2256" w:customStyle="1">
    <w:name w:val="何鹏"/>
    <w:basedOn w:val="1086"/>
    <w:link w:val="2255"/>
    <w:qFormat/>
    <w:pPr>
      <w:spacing w:line="360" w:lineRule="auto"/>
      <w:widowControl w:val="off"/>
    </w:pPr>
    <w:rPr>
      <w:rFonts w:ascii="宋体" w:hAnsi="宋体" w:eastAsia="宋体"/>
    </w:rPr>
  </w:style>
  <w:style w:type="character" w:styleId="2257" w:customStyle="1">
    <w:name w:val="插图题注 Char Char"/>
    <w:qFormat/>
    <w:rPr>
      <w:rFonts w:ascii="Arial" w:hAnsi="Arial"/>
      <w:sz w:val="18"/>
      <w:szCs w:val="18"/>
      <w:lang w:val="en-US" w:eastAsia="zh-CN" w:bidi="ar-SA"/>
    </w:rPr>
  </w:style>
  <w:style w:type="character" w:styleId="2258" w:customStyle="1">
    <w:name w:val="图号 Char"/>
    <w:link w:val="2259"/>
    <w:qFormat/>
    <w:rPr>
      <w:rFonts w:eastAsia="黑体"/>
      <w:sz w:val="21"/>
      <w:szCs w:val="18"/>
    </w:rPr>
  </w:style>
  <w:style w:type="paragraph" w:styleId="2259" w:customStyle="1">
    <w:name w:val="图号"/>
    <w:basedOn w:val="770"/>
    <w:next w:val="770"/>
    <w:link w:val="2258"/>
    <w:qFormat/>
    <w:pPr>
      <w:ind w:left="1296" w:hanging="1296"/>
      <w:jc w:val="center"/>
      <w:spacing w:line="360" w:lineRule="auto"/>
      <w:tabs>
        <w:tab w:val="left" w:pos="1296" w:leader="none"/>
      </w:tabs>
    </w:pPr>
    <w:rPr>
      <w:rFonts w:eastAsia="黑体"/>
      <w:szCs w:val="18"/>
    </w:rPr>
  </w:style>
  <w:style w:type="character" w:styleId="2260" w:customStyle="1">
    <w:name w:val="Document Map Char Char"/>
    <w:link w:val="2261"/>
    <w:qFormat/>
    <w:rPr>
      <w:rFonts w:ascii="宋体" w:hAnsi="Calibri"/>
      <w:sz w:val="18"/>
    </w:rPr>
  </w:style>
  <w:style w:type="paragraph" w:styleId="2261" w:customStyle="1">
    <w:name w:val="Document Map1"/>
    <w:basedOn w:val="770"/>
    <w:link w:val="2260"/>
    <w:qFormat/>
    <w:rPr>
      <w:rFonts w:ascii="宋体" w:hAnsi="Calibri"/>
      <w:sz w:val="18"/>
      <w:szCs w:val="20"/>
    </w:rPr>
  </w:style>
  <w:style w:type="character" w:styleId="2262" w:customStyle="1">
    <w:name w:val="Char Char Char13"/>
    <w:qFormat/>
    <w:rPr>
      <w:rFonts w:ascii="宋体" w:hAnsi="宋体" w:eastAsia="宋体"/>
      <w:sz w:val="24"/>
      <w:lang w:val="en-US" w:eastAsia="zh-CN" w:bidi="ar-SA"/>
    </w:rPr>
  </w:style>
  <w:style w:type="character" w:styleId="2263" w:customStyle="1">
    <w:name w:val="WW8Num17z0"/>
    <w:qFormat/>
    <w:rPr>
      <w:rFonts w:ascii="Wingdings" w:hAnsi="Wingdings"/>
    </w:rPr>
  </w:style>
  <w:style w:type="character" w:styleId="2264" w:customStyle="1">
    <w:name w:val="WW-WW8Num9z0"/>
    <w:qFormat/>
    <w:rPr>
      <w:rFonts w:ascii="Wingdings" w:hAnsi="Wingdings"/>
    </w:rPr>
  </w:style>
  <w:style w:type="character" w:styleId="2265" w:customStyle="1">
    <w:name w:val="tborder"/>
    <w:qFormat/>
  </w:style>
  <w:style w:type="character" w:styleId="2266" w:customStyle="1">
    <w:name w:val="正文格式 Char"/>
    <w:link w:val="2267"/>
    <w:qFormat/>
    <w:rPr>
      <w:sz w:val="24"/>
    </w:rPr>
  </w:style>
  <w:style w:type="paragraph" w:styleId="2267" w:customStyle="1">
    <w:name w:val="正文格式"/>
    <w:basedOn w:val="770"/>
    <w:link w:val="2266"/>
    <w:qFormat/>
    <w:pPr>
      <w:ind w:firstLine="482"/>
      <w:spacing w:line="360" w:lineRule="auto"/>
      <w:widowControl/>
    </w:pPr>
    <w:rPr>
      <w:sz w:val="24"/>
      <w:szCs w:val="20"/>
    </w:rPr>
  </w:style>
  <w:style w:type="character" w:styleId="2268" w:customStyle="1">
    <w:name w:val="文本 Char"/>
    <w:link w:val="2269"/>
    <w:qFormat/>
    <w:rPr>
      <w:sz w:val="21"/>
      <w:szCs w:val="24"/>
    </w:rPr>
  </w:style>
  <w:style w:type="paragraph" w:styleId="2269" w:customStyle="1">
    <w:name w:val="文本"/>
    <w:basedOn w:val="770"/>
    <w:link w:val="2268"/>
    <w:qFormat/>
    <w:pPr>
      <w:ind w:firstLine="200"/>
      <w:jc w:val="left"/>
      <w:spacing w:line="360" w:lineRule="auto"/>
    </w:pPr>
  </w:style>
  <w:style w:type="character" w:styleId="2270"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271" w:customStyle="1">
    <w:name w:val="日期字符1"/>
    <w:uiPriority w:val="99"/>
    <w:qFormat/>
    <w:rPr>
      <w:sz w:val="21"/>
      <w:szCs w:val="24"/>
    </w:rPr>
  </w:style>
  <w:style w:type="character" w:styleId="2272" w:customStyle="1">
    <w:name w:val="tborder padd_l15"/>
    <w:qFormat/>
  </w:style>
  <w:style w:type="character" w:styleId="2273" w:customStyle="1">
    <w:name w:val="x:Change"/>
    <w:qFormat/>
    <w:rPr>
      <w:color w:val="0000ff"/>
      <w:u w:val="single"/>
    </w:rPr>
  </w:style>
  <w:style w:type="character" w:styleId="2274" w:customStyle="1">
    <w:name w:val="sh141"/>
    <w:qFormat/>
    <w:rPr>
      <w:color w:val="2b2b2b"/>
      <w:sz w:val="19"/>
    </w:rPr>
  </w:style>
  <w:style w:type="character" w:styleId="2275" w:customStyle="1">
    <w:name w:val="Notes Heading in Table Char"/>
    <w:link w:val="2276"/>
    <w:qFormat/>
    <w:rPr>
      <w:rFonts w:eastAsia="黑体" w:cs="Arial"/>
      <w:bCs/>
      <w:sz w:val="18"/>
      <w:szCs w:val="18"/>
    </w:rPr>
  </w:style>
  <w:style w:type="paragraph" w:styleId="2276" w:customStyle="1">
    <w:name w:val="Notes Heading in Table"/>
    <w:next w:val="1684"/>
    <w:link w:val="2275"/>
    <w:qFormat/>
    <w:pPr>
      <w:keepNext/>
      <w:spacing w:before="80" w:after="40" w:line="240" w:lineRule="atLeast"/>
    </w:pPr>
    <w:rPr>
      <w:rFonts w:eastAsia="黑体" w:cs="Arial"/>
      <w:bCs/>
      <w:sz w:val="18"/>
      <w:szCs w:val="18"/>
    </w:rPr>
  </w:style>
  <w:style w:type="character" w:styleId="2277" w:customStyle="1">
    <w:name w:val="表格标题_"/>
    <w:link w:val="2278"/>
    <w:qFormat/>
    <w:rPr>
      <w:rFonts w:eastAsia="楷体_GB2312"/>
      <w:b/>
      <w:bCs/>
      <w:sz w:val="24"/>
      <w:szCs w:val="24"/>
    </w:rPr>
  </w:style>
  <w:style w:type="paragraph" w:styleId="2278" w:customStyle="1">
    <w:name w:val="表格标题"/>
    <w:basedOn w:val="2054"/>
    <w:link w:val="2277"/>
    <w:qFormat/>
    <w:pPr>
      <w:jc w:val="center"/>
    </w:pPr>
    <w:rPr>
      <w:b/>
      <w:bCs/>
    </w:rPr>
  </w:style>
  <w:style w:type="character" w:styleId="2279" w:customStyle="1">
    <w:name w:val="HTML Preformatted Char Char"/>
    <w:link w:val="2280"/>
    <w:uiPriority w:val="99"/>
    <w:qFormat/>
    <w:rPr>
      <w:rFonts w:ascii="Arial" w:hAnsi="Arial"/>
      <w:sz w:val="24"/>
    </w:rPr>
  </w:style>
  <w:style w:type="paragraph" w:styleId="2280" w:customStyle="1">
    <w:name w:val="HTML Preformatted1"/>
    <w:basedOn w:val="770"/>
    <w:link w:val="227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81" w:customStyle="1">
    <w:name w:val="medium_text1"/>
    <w:qFormat/>
    <w:rPr>
      <w:sz w:val="18"/>
      <w:szCs w:val="18"/>
    </w:rPr>
  </w:style>
  <w:style w:type="character" w:styleId="2282" w:customStyle="1">
    <w:name w:val="No Spacing Char"/>
    <w:link w:val="2283"/>
    <w:qFormat/>
    <w:rPr>
      <w:rFonts w:ascii="Arial" w:hAnsi="Arial"/>
      <w:sz w:val="24"/>
      <w:szCs w:val="24"/>
      <w:lang w:val="fr-FR" w:eastAsia="fr-FR"/>
    </w:rPr>
  </w:style>
  <w:style w:type="paragraph" w:styleId="2283" w:customStyle="1">
    <w:name w:val="无间隔1"/>
    <w:basedOn w:val="770"/>
    <w:link w:val="2282"/>
    <w:qFormat/>
    <w:pPr>
      <w:jc w:val="left"/>
      <w:spacing w:line="360" w:lineRule="auto"/>
      <w:widowControl/>
    </w:pPr>
    <w:rPr>
      <w:rFonts w:ascii="Arial" w:hAnsi="Arial"/>
      <w:sz w:val="24"/>
      <w:lang w:val="fr-FR" w:eastAsia="fr-FR"/>
    </w:rPr>
  </w:style>
  <w:style w:type="character" w:styleId="2284" w:customStyle="1">
    <w:name w:val="标题 2 Char Char1"/>
    <w:qFormat/>
    <w:rPr>
      <w:rFonts w:ascii="宋体" w:hAnsi="宋体" w:eastAsia="宋体"/>
      <w:bCs/>
      <w:sz w:val="28"/>
      <w:szCs w:val="32"/>
      <w:lang w:val="en-US" w:eastAsia="zh-CN" w:bidi="ar-SA"/>
    </w:rPr>
  </w:style>
  <w:style w:type="character" w:styleId="2285" w:customStyle="1">
    <w:name w:val="WW-WW8Num3z0"/>
    <w:qFormat/>
    <w:rPr>
      <w:rFonts w:ascii="Wingdings" w:hAnsi="Wingdings"/>
    </w:rPr>
  </w:style>
  <w:style w:type="character" w:styleId="2286" w:customStyle="1">
    <w:name w:val="明显强调11"/>
    <w:qFormat/>
    <w:rPr>
      <w:b/>
      <w:bCs/>
      <w:i/>
      <w:iCs/>
      <w:color w:val="4f81bd"/>
    </w:rPr>
  </w:style>
  <w:style w:type="character" w:styleId="2287" w:customStyle="1">
    <w:name w:val="样式 四号"/>
    <w:qFormat/>
    <w:rPr>
      <w:rFonts w:ascii="Times New Roman" w:hAnsi="Times New Roman" w:eastAsia="宋体"/>
      <w:sz w:val="28"/>
      <w:szCs w:val="28"/>
    </w:rPr>
  </w:style>
  <w:style w:type="character" w:styleId="2288" w:customStyle="1">
    <w:name w:val="样式1 Char Char"/>
    <w:qFormat/>
    <w:rPr>
      <w:rFonts w:ascii="Arial" w:hAnsi="Arial" w:eastAsia="宋体" w:cs="Arial"/>
      <w:b/>
      <w:bCs/>
      <w:sz w:val="28"/>
      <w:szCs w:val="28"/>
      <w:lang w:val="en-US" w:eastAsia="zh-CN" w:bidi="ar-SA"/>
    </w:rPr>
  </w:style>
  <w:style w:type="character" w:styleId="2289" w:customStyle="1">
    <w:name w:val="样式 Arial"/>
    <w:qFormat/>
    <w:rPr>
      <w:rFonts w:hint="default" w:ascii="Times New Roman" w:hAnsi="Times New Roman" w:eastAsia="宋体" w:cs="Times New Roman"/>
      <w:sz w:val="21"/>
      <w:szCs w:val="21"/>
    </w:rPr>
  </w:style>
  <w:style w:type="character" w:styleId="2290" w:customStyle="1">
    <w:name w:val="zhu Char"/>
    <w:link w:val="2291"/>
    <w:qFormat/>
    <w:rPr>
      <w:color w:val="000000"/>
      <w:sz w:val="18"/>
      <w:szCs w:val="18"/>
    </w:rPr>
  </w:style>
  <w:style w:type="paragraph" w:styleId="2291" w:customStyle="1">
    <w:name w:val="zhu"/>
    <w:basedOn w:val="770"/>
    <w:link w:val="2290"/>
    <w:qFormat/>
    <w:pPr>
      <w:ind w:left="520" w:hanging="350"/>
      <w:jc w:val="left"/>
      <w:spacing w:line="260" w:lineRule="exact"/>
    </w:pPr>
    <w:rPr>
      <w:color w:val="000000"/>
      <w:sz w:val="18"/>
      <w:szCs w:val="18"/>
    </w:rPr>
  </w:style>
  <w:style w:type="character" w:styleId="2292" w:customStyle="1">
    <w:name w:val="info"/>
    <w:qFormat/>
  </w:style>
  <w:style w:type="character" w:styleId="2293" w:customStyle="1">
    <w:name w:val="项目符号 Char Char"/>
    <w:qFormat/>
    <w:rPr>
      <w:rFonts w:ascii="Times New Roman" w:hAnsi="Times New Roman"/>
      <w:szCs w:val="24"/>
    </w:rPr>
  </w:style>
  <w:style w:type="character" w:styleId="2294" w:customStyle="1">
    <w:name w:val="Heading Char Char"/>
    <w:qFormat/>
    <w:rPr>
      <w:rFonts w:ascii="Arial" w:hAnsi="Arial" w:eastAsia="黑体" w:cs="宋体"/>
      <w:bCs/>
      <w:sz w:val="21"/>
      <w:szCs w:val="21"/>
      <w:lang w:val="en-US" w:eastAsia="zh-CN" w:bidi="ar-SA"/>
    </w:rPr>
  </w:style>
  <w:style w:type="character" w:styleId="2295" w:customStyle="1">
    <w:name w:val="Text Char"/>
    <w:link w:val="2296"/>
    <w:qFormat/>
    <w:rPr>
      <w:rFonts w:ascii="Arial" w:hAnsi="Arial"/>
      <w:sz w:val="21"/>
      <w:szCs w:val="21"/>
    </w:rPr>
  </w:style>
  <w:style w:type="paragraph" w:styleId="2296" w:customStyle="1">
    <w:name w:val="Text"/>
    <w:basedOn w:val="770"/>
    <w:link w:val="2295"/>
    <w:qFormat/>
    <w:pPr>
      <w:jc w:val="left"/>
      <w:spacing w:before="80" w:after="80"/>
      <w:widowControl/>
    </w:pPr>
    <w:rPr>
      <w:rFonts w:ascii="Arial" w:hAnsi="Arial"/>
      <w:szCs w:val="21"/>
    </w:rPr>
  </w:style>
  <w:style w:type="character" w:styleId="2297" w:customStyle="1">
    <w:name w:val="明显参考1"/>
    <w:uiPriority w:val="32"/>
    <w:qFormat/>
    <w:rPr>
      <w:b/>
      <w:sz w:val="24"/>
      <w:u w:val="single"/>
    </w:rPr>
  </w:style>
  <w:style w:type="character" w:styleId="2298" w:customStyle="1">
    <w:name w:val="应答文本 Char Char"/>
    <w:link w:val="2299"/>
    <w:qFormat/>
    <w:rPr>
      <w:sz w:val="21"/>
      <w:szCs w:val="21"/>
    </w:rPr>
  </w:style>
  <w:style w:type="paragraph" w:styleId="2299" w:customStyle="1">
    <w:name w:val="应答文本"/>
    <w:basedOn w:val="770"/>
    <w:link w:val="2298"/>
    <w:qFormat/>
    <w:pPr>
      <w:ind w:left="200" w:firstLine="200"/>
      <w:jc w:val="left"/>
      <w:spacing w:line="360" w:lineRule="auto"/>
    </w:pPr>
    <w:rPr>
      <w:szCs w:val="21"/>
    </w:rPr>
  </w:style>
  <w:style w:type="character" w:styleId="2300" w:customStyle="1">
    <w:name w:val="编号标题2 Char Char Char Char Char Char Char Char Char Char Ch"/>
    <w:qFormat/>
    <w:rPr>
      <w:rFonts w:ascii="Arial" w:hAnsi="Arial" w:eastAsia="黑体"/>
      <w:sz w:val="21"/>
      <w:lang w:val="en-US" w:eastAsia="zh-CN"/>
    </w:rPr>
  </w:style>
  <w:style w:type="character" w:styleId="2301" w:customStyle="1">
    <w:name w:val="Comment Text Char1"/>
    <w:uiPriority w:val="99"/>
    <w:qFormat/>
    <w:rPr>
      <w:rFonts w:cs="Times New Roman"/>
    </w:rPr>
  </w:style>
  <w:style w:type="character" w:styleId="2302" w:customStyle="1">
    <w:name w:val="未命名11"/>
    <w:qFormat/>
    <w:rPr>
      <w:color w:val="333333"/>
      <w:sz w:val="18"/>
      <w:szCs w:val="18"/>
    </w:rPr>
  </w:style>
  <w:style w:type="character" w:styleId="2303" w:customStyle="1">
    <w:name w:val="x:Emph"/>
    <w:qFormat/>
    <w:rPr>
      <w:i/>
    </w:rPr>
  </w:style>
  <w:style w:type="character" w:styleId="2304" w:customStyle="1">
    <w:name w:val="font31"/>
    <w:qFormat/>
    <w:rPr>
      <w:rFonts w:hint="eastAsia" w:ascii="楷体_GB2312" w:eastAsia="楷体_GB2312"/>
      <w:color w:val="ff0000"/>
      <w:sz w:val="24"/>
      <w:szCs w:val="24"/>
      <w:u w:val="none"/>
    </w:rPr>
  </w:style>
  <w:style w:type="character" w:styleId="2305" w:customStyle="1">
    <w:name w:val="Text Char1 Char"/>
    <w:link w:val="2306"/>
    <w:qFormat/>
    <w:rPr>
      <w:rFonts w:ascii="Arial" w:hAnsi="Arial"/>
      <w:sz w:val="21"/>
      <w:szCs w:val="21"/>
    </w:rPr>
  </w:style>
  <w:style w:type="paragraph" w:styleId="2306" w:customStyle="1">
    <w:name w:val="Text Char1"/>
    <w:basedOn w:val="770"/>
    <w:link w:val="2305"/>
    <w:qFormat/>
    <w:pPr>
      <w:jc w:val="left"/>
      <w:spacing w:before="80" w:after="80"/>
      <w:widowControl/>
    </w:pPr>
    <w:rPr>
      <w:rFonts w:ascii="Arial" w:hAnsi="Arial"/>
      <w:szCs w:val="21"/>
    </w:rPr>
  </w:style>
  <w:style w:type="character" w:styleId="2307" w:customStyle="1">
    <w:name w:val="列出段落 字符"/>
    <w:link w:val="2308"/>
    <w:uiPriority w:val="34"/>
    <w:qFormat/>
    <w:rPr>
      <w:sz w:val="21"/>
    </w:rPr>
  </w:style>
  <w:style w:type="paragraph" w:styleId="2308" w:customStyle="1">
    <w:name w:val="列出段落13"/>
    <w:basedOn w:val="770"/>
    <w:link w:val="2307"/>
    <w:uiPriority w:val="34"/>
    <w:qFormat/>
    <w:pPr>
      <w:ind w:firstLine="420"/>
    </w:pPr>
    <w:rPr>
      <w:szCs w:val="20"/>
    </w:rPr>
  </w:style>
  <w:style w:type="character" w:styleId="2309" w:customStyle="1">
    <w:name w:val="font01"/>
    <w:basedOn w:val="780"/>
    <w:qFormat/>
    <w:rPr>
      <w:rFonts w:hint="eastAsia" w:ascii="宋体" w:hAnsi="宋体" w:eastAsia="宋体" w:cs="宋体"/>
      <w:color w:val="000000"/>
      <w:sz w:val="22"/>
      <w:szCs w:val="22"/>
      <w:u w:val="none"/>
    </w:rPr>
  </w:style>
  <w:style w:type="character" w:styleId="2310" w:customStyle="1">
    <w:name w:val="cmdname"/>
    <w:qFormat/>
  </w:style>
  <w:style w:type="character" w:styleId="2311"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12" w:customStyle="1">
    <w:name w:val="x:Command code"/>
    <w:qFormat/>
    <w:rPr>
      <w:rFonts w:ascii="Courier New" w:hAnsi="Courier New"/>
      <w:sz w:val="20"/>
    </w:rPr>
  </w:style>
  <w:style w:type="character" w:styleId="2313" w:customStyle="1">
    <w:name w:val="1 工程 Char"/>
    <w:link w:val="2314"/>
    <w:qFormat/>
    <w:rPr>
      <w:rFonts w:ascii="宋体" w:hAnsi="宋体"/>
      <w:sz w:val="32"/>
      <w:szCs w:val="44"/>
    </w:rPr>
  </w:style>
  <w:style w:type="paragraph" w:styleId="2314" w:customStyle="1">
    <w:name w:val="1 工程"/>
    <w:basedOn w:val="771"/>
    <w:link w:val="2313"/>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15" w:customStyle="1">
    <w:name w:val="五号线正文 Char"/>
    <w:link w:val="2201"/>
    <w:qFormat/>
    <w:rPr>
      <w:rFonts w:ascii="宋体" w:hAnsi="宋体"/>
      <w:sz w:val="24"/>
    </w:rPr>
  </w:style>
  <w:style w:type="character" w:styleId="2316" w:customStyle="1">
    <w:name w:val="Title Char"/>
    <w:qFormat/>
    <w:rPr>
      <w:rFonts w:ascii="Arial" w:hAnsi="Arial" w:eastAsia="宋体"/>
      <w:b/>
      <w:sz w:val="24"/>
    </w:rPr>
  </w:style>
  <w:style w:type="character" w:styleId="2317" w:customStyle="1">
    <w:name w:val="A9"/>
    <w:qFormat/>
    <w:rPr>
      <w:rFonts w:ascii="DFPHei Std W7" w:eastAsia="DFPHei Std W7" w:cs="DFPHei Std W7"/>
      <w:color w:val="211d1e"/>
      <w:sz w:val="15"/>
      <w:szCs w:val="15"/>
    </w:rPr>
  </w:style>
  <w:style w:type="character" w:styleId="2318" w:customStyle="1">
    <w:name w:val="网格 Char Char"/>
    <w:qFormat/>
    <w:rPr>
      <w:rFonts w:ascii="Arial" w:hAnsi="Arial" w:eastAsia="宋体" w:cs="Arial"/>
      <w:spacing w:val="-4"/>
      <w:sz w:val="21"/>
      <w:szCs w:val="21"/>
      <w:lang w:val="en-US" w:eastAsia="en-US" w:bidi="ar-SA"/>
    </w:rPr>
  </w:style>
  <w:style w:type="character" w:styleId="2319"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320" w:customStyle="1">
    <w:name w:val="notetitle"/>
    <w:qFormat/>
  </w:style>
  <w:style w:type="character" w:styleId="2321" w:customStyle="1">
    <w:name w:val="段落 Char Char"/>
    <w:link w:val="2322"/>
    <w:uiPriority w:val="99"/>
    <w:qFormat/>
    <w:rPr>
      <w:rFonts w:hAnsi="宋体"/>
      <w:sz w:val="28"/>
    </w:rPr>
  </w:style>
  <w:style w:type="paragraph" w:styleId="2322" w:customStyle="1">
    <w:name w:val="段落"/>
    <w:basedOn w:val="770"/>
    <w:link w:val="2321"/>
    <w:uiPriority w:val="99"/>
    <w:qFormat/>
    <w:pPr>
      <w:ind w:firstLine="200"/>
      <w:spacing w:line="360" w:lineRule="auto"/>
    </w:pPr>
    <w:rPr>
      <w:rFonts w:hAnsi="宋体"/>
      <w:sz w:val="28"/>
      <w:szCs w:val="20"/>
    </w:rPr>
  </w:style>
  <w:style w:type="character" w:styleId="2323" w:customStyle="1">
    <w:name w:val="山东表格 Char Char"/>
    <w:link w:val="2324"/>
    <w:uiPriority w:val="99"/>
    <w:qFormat/>
    <w:rPr>
      <w:rFonts w:ascii="仿宋_GB2312" w:hAnsi="仿宋" w:eastAsia="仿宋_GB2312"/>
      <w:sz w:val="32"/>
    </w:rPr>
  </w:style>
  <w:style w:type="paragraph" w:styleId="2324" w:customStyle="1">
    <w:name w:val="山东表格"/>
    <w:basedOn w:val="770"/>
    <w:link w:val="2323"/>
    <w:uiPriority w:val="99"/>
    <w:qFormat/>
    <w:pPr>
      <w:jc w:val="center"/>
      <w:widowControl/>
    </w:pPr>
    <w:rPr>
      <w:rFonts w:ascii="仿宋_GB2312" w:hAnsi="仿宋" w:eastAsia="仿宋_GB2312"/>
      <w:sz w:val="32"/>
      <w:szCs w:val="20"/>
    </w:rPr>
  </w:style>
  <w:style w:type="character" w:styleId="2325" w:customStyle="1">
    <w:name w:val="Heading Char1"/>
    <w:qFormat/>
    <w:rPr>
      <w:rFonts w:ascii="Arial" w:hAnsi="Arial" w:eastAsia="黑体" w:cs="宋体"/>
      <w:bCs/>
      <w:sz w:val="21"/>
      <w:szCs w:val="21"/>
      <w:lang w:val="en-US" w:eastAsia="zh-CN" w:bidi="ar-SA"/>
    </w:rPr>
  </w:style>
  <w:style w:type="character" w:styleId="2326" w:customStyle="1">
    <w:name w:val="样式 正文首行缩进 + 首行缩进:  2 字符 Char2"/>
    <w:link w:val="2327"/>
    <w:qFormat/>
    <w:rPr>
      <w:rFonts w:ascii="Arial" w:hAnsi="Arial"/>
      <w:szCs w:val="21"/>
    </w:rPr>
  </w:style>
  <w:style w:type="paragraph" w:styleId="2327" w:customStyle="1">
    <w:name w:val="样式 正文首行缩进 + 首行缩进:  2 字符"/>
    <w:basedOn w:val="858"/>
    <w:link w:val="2326"/>
    <w:qFormat/>
    <w:pPr>
      <w:ind w:left="1134" w:firstLine="0"/>
      <w:spacing w:before="80" w:line="300" w:lineRule="auto"/>
      <w:widowControl/>
    </w:pPr>
    <w:rPr>
      <w:rFonts w:ascii="Arial" w:hAnsi="Arial"/>
      <w:bCs w:val="0"/>
      <w:sz w:val="20"/>
      <w:szCs w:val="21"/>
    </w:rPr>
  </w:style>
  <w:style w:type="character" w:styleId="2328" w:customStyle="1">
    <w:name w:val="样式 文档正文 + (符号) 宋体 Char"/>
    <w:qFormat/>
    <w:rPr>
      <w:rFonts w:ascii="Arial" w:hAnsi="Arial" w:eastAsia="宋体"/>
      <w:spacing w:val="6"/>
      <w:sz w:val="24"/>
      <w:szCs w:val="24"/>
      <w:lang w:val="en-US" w:eastAsia="zh-CN" w:bidi="ar-SA"/>
    </w:rPr>
  </w:style>
  <w:style w:type="character" w:styleId="2329" w:customStyle="1">
    <w:name w:val="see"/>
    <w:qFormat/>
  </w:style>
  <w:style w:type="character" w:styleId="2330" w:customStyle="1">
    <w:name w:val="表格文字 Char Char"/>
    <w:qFormat/>
    <w:rPr>
      <w:rFonts w:ascii="宋体" w:hAnsi="宋体" w:cs="宋体"/>
      <w:sz w:val="21"/>
      <w:szCs w:val="24"/>
    </w:rPr>
  </w:style>
  <w:style w:type="character" w:styleId="2331" w:customStyle="1">
    <w:name w:val="Style Arial"/>
    <w:qFormat/>
    <w:rPr>
      <w:rFonts w:ascii="Arial" w:hAnsi="Arial"/>
      <w:sz w:val="22"/>
    </w:rPr>
  </w:style>
  <w:style w:type="character" w:styleId="2332" w:customStyle="1">
    <w:name w:val="标书原文 Char"/>
    <w:link w:val="2333"/>
    <w:qFormat/>
    <w:rPr>
      <w:rFonts w:ascii="Arial" w:hAnsi="Arial" w:eastAsia="楷体_GB2312"/>
      <w:i/>
      <w:sz w:val="21"/>
      <w:szCs w:val="18"/>
      <w:u w:val="single"/>
    </w:rPr>
  </w:style>
  <w:style w:type="paragraph" w:styleId="2333" w:customStyle="1">
    <w:name w:val="标书原文"/>
    <w:basedOn w:val="770"/>
    <w:link w:val="2332"/>
    <w:qFormat/>
    <w:pPr>
      <w:ind w:left="441" w:firstLine="380"/>
      <w:jc w:val="left"/>
    </w:pPr>
    <w:rPr>
      <w:rFonts w:ascii="Arial" w:hAnsi="Arial" w:eastAsia="楷体_GB2312"/>
      <w:i/>
      <w:szCs w:val="18"/>
      <w:u w:val="single"/>
    </w:rPr>
  </w:style>
  <w:style w:type="character" w:styleId="2334" w:customStyle="1">
    <w:name w:val="paragraph Char"/>
    <w:link w:val="2335"/>
    <w:qFormat/>
    <w:rPr>
      <w:rFonts w:ascii="Times" w:hAnsi="Times"/>
      <w:sz w:val="24"/>
      <w:szCs w:val="24"/>
      <w:lang w:eastAsia="en-US"/>
    </w:rPr>
  </w:style>
  <w:style w:type="paragraph" w:styleId="2335" w:customStyle="1">
    <w:name w:val="paragraph"/>
    <w:basedOn w:val="770"/>
    <w:link w:val="2334"/>
    <w:qFormat/>
    <w:pPr>
      <w:ind w:left="1701"/>
      <w:jc w:val="left"/>
      <w:spacing w:before="120"/>
      <w:widowControl/>
    </w:pPr>
    <w:rPr>
      <w:rFonts w:ascii="Times" w:hAnsi="Times"/>
      <w:sz w:val="24"/>
      <w:lang w:eastAsia="en-US"/>
    </w:rPr>
  </w:style>
  <w:style w:type="character" w:styleId="2336" w:customStyle="1">
    <w:name w:val="ZX-正文 Char"/>
    <w:link w:val="2337"/>
    <w:qFormat/>
    <w:rPr>
      <w:rFonts w:ascii="Trebuchet MS" w:hAnsi="FuturaA Bk BT"/>
      <w:sz w:val="24"/>
      <w:szCs w:val="22"/>
    </w:rPr>
  </w:style>
  <w:style w:type="paragraph" w:styleId="2337" w:customStyle="1">
    <w:name w:val="ZX-正文"/>
    <w:link w:val="2336"/>
    <w:qFormat/>
    <w:pPr>
      <w:ind w:firstLine="480"/>
    </w:pPr>
    <w:rPr>
      <w:rFonts w:ascii="Trebuchet MS" w:hAnsi="FuturaA Bk BT"/>
      <w:sz w:val="24"/>
      <w:szCs w:val="22"/>
    </w:rPr>
  </w:style>
  <w:style w:type="character" w:styleId="2338" w:customStyle="1">
    <w:name w:val="2z Char"/>
    <w:qFormat/>
    <w:rPr>
      <w:rFonts w:ascii="EU-F1" w:eastAsia="黑体"/>
      <w:sz w:val="21"/>
      <w:szCs w:val="21"/>
      <w:lang w:val="en-US" w:eastAsia="zh-CN" w:bidi="ar-SA"/>
    </w:rPr>
  </w:style>
  <w:style w:type="character" w:styleId="2339" w:customStyle="1">
    <w:name w:val="font12-blue-bold1"/>
    <w:qFormat/>
    <w:rPr>
      <w:b/>
      <w:color w:val="0249a5"/>
      <w:sz w:val="14"/>
      <w:u w:val="none"/>
    </w:rPr>
  </w:style>
  <w:style w:type="character" w:styleId="2340" w:customStyle="1">
    <w:name w:val="javascript"/>
    <w:qFormat/>
  </w:style>
  <w:style w:type="character" w:styleId="2341" w:customStyle="1">
    <w:name w:val="样式 题注 + 首行缩进:  2 字符 Char Char"/>
    <w:link w:val="2342"/>
    <w:qFormat/>
    <w:rPr>
      <w:rFonts w:ascii="Arial" w:hAnsi="Arial" w:cs="宋体"/>
      <w:sz w:val="24"/>
      <w:szCs w:val="24"/>
    </w:rPr>
  </w:style>
  <w:style w:type="paragraph" w:styleId="2342" w:customStyle="1">
    <w:name w:val="样式 题注 + 首行缩进:  2 字符"/>
    <w:basedOn w:val="794"/>
    <w:link w:val="2341"/>
    <w:qFormat/>
    <w:pPr>
      <w:jc w:val="center"/>
      <w:spacing w:line="500" w:lineRule="exact"/>
      <w:widowControl/>
    </w:pPr>
    <w:rPr>
      <w:rFonts w:eastAsia="宋体" w:cs="宋体"/>
      <w:sz w:val="24"/>
      <w:szCs w:val="24"/>
    </w:rPr>
  </w:style>
  <w:style w:type="character" w:styleId="2343" w:customStyle="1">
    <w:name w:val="样式 标题 2H22nd levelh22Header 2l2Titre2Head 2List level 2... Char Char"/>
    <w:link w:val="2344"/>
    <w:uiPriority w:val="99"/>
    <w:qFormat/>
    <w:rPr>
      <w:rFonts w:ascii="Arial" w:hAnsi="Arial" w:eastAsia="黑体"/>
      <w:sz w:val="32"/>
    </w:rPr>
  </w:style>
  <w:style w:type="paragraph" w:styleId="2344" w:customStyle="1">
    <w:name w:val="样式 标题 2H22nd levelh22Header 2l2Titre2Head 2List level 2..."/>
    <w:basedOn w:val="772"/>
    <w:link w:val="2343"/>
    <w:uiPriority w:val="99"/>
    <w:qFormat/>
    <w:pPr>
      <w:ind w:left="840" w:hanging="420"/>
      <w:jc w:val="left"/>
      <w:spacing w:line="416" w:lineRule="auto"/>
    </w:pPr>
    <w:rPr>
      <w:b w:val="0"/>
      <w:bCs w:val="0"/>
      <w:szCs w:val="20"/>
    </w:rPr>
  </w:style>
  <w:style w:type="character" w:styleId="2345" w:customStyle="1">
    <w:name w:val="ccc1"/>
    <w:qFormat/>
    <w:rPr>
      <w:color w:val="333333"/>
      <w:sz w:val="18"/>
      <w:szCs w:val="18"/>
      <w:u w:val="none"/>
    </w:rPr>
  </w:style>
  <w:style w:type="character" w:styleId="2346" w:customStyle="1">
    <w:name w:val="样式 小四 加粗"/>
    <w:qFormat/>
    <w:rPr>
      <w:b/>
      <w:bCs/>
      <w:sz w:val="24"/>
    </w:rPr>
  </w:style>
  <w:style w:type="character" w:styleId="2347" w:customStyle="1">
    <w:name w:val="样式 加粗"/>
    <w:semiHidden/>
    <w:qFormat/>
    <w:rPr>
      <w:rFonts w:ascii="Arial" w:hAnsi="Arial" w:eastAsia="宋体"/>
      <w:b/>
      <w:bCs/>
      <w:sz w:val="21"/>
    </w:rPr>
  </w:style>
  <w:style w:type="character" w:styleId="2348" w:customStyle="1">
    <w:name w:val="带星星正文 Char"/>
    <w:link w:val="2349"/>
    <w:qFormat/>
    <w:rPr>
      <w:rFonts w:ascii="Arial" w:hAnsi="Arial"/>
      <w:szCs w:val="24"/>
    </w:rPr>
  </w:style>
  <w:style w:type="paragraph" w:styleId="2349" w:customStyle="1">
    <w:name w:val="带星星正文"/>
    <w:basedOn w:val="770"/>
    <w:link w:val="2348"/>
    <w:qFormat/>
    <w:pPr>
      <w:jc w:val="left"/>
      <w:spacing w:line="360" w:lineRule="auto"/>
      <w:tabs>
        <w:tab w:val="left" w:pos="600" w:leader="none"/>
        <w:tab w:val="left" w:pos="840" w:leader="none"/>
      </w:tabs>
    </w:pPr>
    <w:rPr>
      <w:rFonts w:ascii="Arial" w:hAnsi="Arial"/>
      <w:sz w:val="20"/>
    </w:rPr>
  </w:style>
  <w:style w:type="character" w:styleId="2350" w:customStyle="1">
    <w:name w:val="首行缩进 Char Char Char Char"/>
    <w:qFormat/>
    <w:rPr>
      <w:rFonts w:ascii="宋体" w:hAnsi="宋体" w:cs="宋体"/>
    </w:rPr>
  </w:style>
  <w:style w:type="character" w:styleId="2351" w:customStyle="1">
    <w:name w:val="样式一"/>
    <w:qFormat/>
    <w:rPr>
      <w:rFonts w:ascii="宋体" w:hAnsi="宋体"/>
      <w:b/>
      <w:bCs/>
      <w:color w:val="000000"/>
      <w:sz w:val="36"/>
    </w:rPr>
  </w:style>
  <w:style w:type="character" w:styleId="2352" w:customStyle="1">
    <w:name w:val="样式 样式3 + 首行缩进:  2 字符1 Char Char"/>
    <w:link w:val="2353"/>
    <w:uiPriority w:val="99"/>
    <w:qFormat/>
    <w:rPr>
      <w:rFonts w:ascii="仿宋_GB2312" w:hAnsi="Calibri" w:eastAsia="仿宋_GB2312"/>
      <w:sz w:val="28"/>
    </w:rPr>
  </w:style>
  <w:style w:type="paragraph" w:styleId="2353" w:customStyle="1">
    <w:name w:val="样式 样式3 + 首行缩进:  2 字符1"/>
    <w:basedOn w:val="770"/>
    <w:link w:val="2352"/>
    <w:uiPriority w:val="99"/>
    <w:qFormat/>
    <w:pPr>
      <w:ind w:firstLine="200"/>
      <w:spacing w:line="460" w:lineRule="exact"/>
    </w:pPr>
    <w:rPr>
      <w:rFonts w:ascii="仿宋_GB2312" w:hAnsi="Calibri" w:eastAsia="仿宋_GB2312"/>
      <w:sz w:val="28"/>
      <w:szCs w:val="20"/>
    </w:rPr>
  </w:style>
  <w:style w:type="character" w:styleId="2354" w:customStyle="1">
    <w:name w:val="样式 首行缩进:  2 字符 Char1"/>
    <w:link w:val="2355"/>
    <w:qFormat/>
    <w:rPr>
      <w:rFonts w:cs="宋体"/>
      <w:color w:val="000000"/>
      <w:sz w:val="28"/>
    </w:rPr>
  </w:style>
  <w:style w:type="paragraph" w:styleId="2355" w:customStyle="1">
    <w:name w:val="样式 首行缩进:  2 字符"/>
    <w:basedOn w:val="770"/>
    <w:link w:val="2354"/>
    <w:qFormat/>
    <w:pPr>
      <w:ind w:firstLine="200"/>
      <w:spacing w:line="360" w:lineRule="auto"/>
      <w:widowControl/>
    </w:pPr>
    <w:rPr>
      <w:rFonts w:cs="宋体"/>
      <w:color w:val="000000"/>
      <w:sz w:val="28"/>
      <w:szCs w:val="20"/>
    </w:rPr>
  </w:style>
  <w:style w:type="character" w:styleId="2356" w:customStyle="1">
    <w:name w:val="样式 标题 5H5ITT t5PA Pico Section5H5-Heading 5h5l5heading5...5 Char"/>
    <w:link w:val="2357"/>
    <w:qFormat/>
    <w:rPr>
      <w:b/>
      <w:bCs/>
      <w:sz w:val="24"/>
      <w:szCs w:val="28"/>
    </w:rPr>
  </w:style>
  <w:style w:type="paragraph" w:styleId="2357" w:customStyle="1">
    <w:name w:val="样式 标题 5H5ITT t5PA Pico Section5H5-Heading 5h5l5heading5...5"/>
    <w:basedOn w:val="775"/>
    <w:next w:val="770"/>
    <w:link w:val="2356"/>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58" w:customStyle="1">
    <w:name w:val="注释标题 Char"/>
    <w:link w:val="788"/>
    <w:qFormat/>
    <w:rPr>
      <w:rFonts w:ascii="金梅簡體中黑字形" w:hAnsi="Arial" w:eastAsia="金梅簡體中黑字形"/>
      <w:sz w:val="24"/>
      <w:szCs w:val="24"/>
    </w:rPr>
  </w:style>
  <w:style w:type="paragraph" w:styleId="2359" w:customStyle="1">
    <w:name w:val="样式3-20"/>
    <w:semiHidden/>
    <w:qFormat/>
    <w:pPr>
      <w:tabs>
        <w:tab w:val="left" w:pos="360" w:leader="none"/>
        <w:tab w:val="left" w:pos="1134" w:leader="none"/>
      </w:tabs>
    </w:pPr>
    <w:rPr>
      <w:b/>
    </w:rPr>
  </w:style>
  <w:style w:type="paragraph" w:styleId="2360" w:customStyle="1">
    <w:name w:val="样式3-3"/>
    <w:basedOn w:val="77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61" w:customStyle="1">
    <w:name w:val="Table Head Bold"/>
    <w:basedOn w:val="770"/>
    <w:qFormat/>
    <w:pPr>
      <w:ind w:left="60" w:right="60"/>
      <w:jc w:val="center"/>
      <w:keepLines/>
      <w:keepNext/>
      <w:spacing w:before="60" w:after="60" w:line="360" w:lineRule="auto"/>
      <w:widowControl/>
    </w:pPr>
    <w:rPr>
      <w:rFonts w:ascii="Arial" w:hAnsi="Arial"/>
      <w:b/>
      <w:szCs w:val="20"/>
    </w:rPr>
  </w:style>
  <w:style w:type="paragraph" w:styleId="2362" w:customStyle="1">
    <w:name w:val="答复表头"/>
    <w:basedOn w:val="770"/>
    <w:next w:val="770"/>
    <w:semiHidden/>
    <w:qFormat/>
    <w:pPr>
      <w:jc w:val="center"/>
      <w:widowControl/>
      <w:tabs>
        <w:tab w:val="left" w:pos="480" w:leader="none"/>
      </w:tabs>
    </w:pPr>
    <w:rPr>
      <w:rFonts w:ascii="宋体" w:hAnsi="Tms Rmn" w:cs="宋体"/>
      <w:b/>
      <w:color w:val="000000"/>
    </w:rPr>
  </w:style>
  <w:style w:type="paragraph" w:styleId="2363" w:customStyle="1">
    <w:name w:val="xl166"/>
    <w:basedOn w:val="77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64" w:customStyle="1">
    <w:name w:val="默认段落字体 Para Char Char Char Char Char Char Char Char Char Char Char Char Char Char Char Char"/>
    <w:basedOn w:val="770"/>
    <w:qFormat/>
    <w:pPr>
      <w:jc w:val="left"/>
    </w:pPr>
    <w:rPr>
      <w:rFonts w:ascii="Tahoma" w:hAnsi="Tahoma"/>
      <w:sz w:val="24"/>
      <w:szCs w:val="20"/>
    </w:rPr>
  </w:style>
  <w:style w:type="paragraph" w:styleId="2365" w:customStyle="1">
    <w:name w:val="项目符号缩进"/>
    <w:basedOn w:val="770"/>
    <w:qFormat/>
    <w:pPr>
      <w:ind w:left="913" w:hanging="425"/>
      <w:jc w:val="left"/>
      <w:spacing w:line="360" w:lineRule="auto"/>
      <w:widowControl/>
    </w:pPr>
    <w:rPr>
      <w:rFonts w:ascii="Tahoma" w:hAnsi="Tahoma" w:cs="Tahoma"/>
      <w:sz w:val="24"/>
    </w:rPr>
  </w:style>
  <w:style w:type="paragraph" w:styleId="2366" w:customStyle="1">
    <w:name w:val="样式 标题 3 + 段前: 6 磅 段后: 11.65 磅 行距: 单倍行距"/>
    <w:basedOn w:val="773"/>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67" w:customStyle="1">
    <w:name w:val="Bulleting First Indent 1"/>
    <w:basedOn w:val="858"/>
    <w:qFormat/>
    <w:pPr>
      <w:ind w:left="980" w:hanging="420"/>
      <w:spacing w:before="20" w:after="20" w:line="300" w:lineRule="auto"/>
      <w:tabs>
        <w:tab w:val="left" w:pos="980" w:leader="none"/>
      </w:tabs>
    </w:pPr>
    <w:rPr>
      <w:rFonts w:ascii="Tahoma" w:hAnsi="Tahoma"/>
      <w:bCs w:val="0"/>
      <w:sz w:val="21"/>
      <w:szCs w:val="21"/>
    </w:rPr>
  </w:style>
  <w:style w:type="paragraph" w:styleId="2368" w:customStyle="1">
    <w:name w:val="正"/>
    <w:basedOn w:val="770"/>
    <w:next w:val="770"/>
    <w:qFormat/>
    <w:pPr>
      <w:ind w:left="466" w:firstLine="28"/>
      <w:jc w:val="left"/>
      <w:spacing w:line="480" w:lineRule="exact"/>
    </w:pPr>
    <w:rPr>
      <w:rFonts w:ascii="宋体" w:hAnsi="宋体" w:cs="宋体"/>
      <w:sz w:val="28"/>
      <w:szCs w:val="28"/>
    </w:rPr>
  </w:style>
  <w:style w:type="paragraph" w:styleId="2369" w:customStyle="1">
    <w:name w:val="123"/>
    <w:basedOn w:val="77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70" w:customStyle="1">
    <w:name w:val="±êÌâ111"/>
    <w:basedOn w:val="770"/>
    <w:qFormat/>
    <w:pPr>
      <w:jc w:val="left"/>
      <w:spacing w:before="120" w:after="120"/>
      <w:widowControl/>
    </w:pPr>
    <w:rPr>
      <w:rFonts w:ascii="Arial Black" w:hAnsi="Arial Black"/>
      <w:b/>
      <w:sz w:val="31"/>
      <w:szCs w:val="20"/>
    </w:rPr>
  </w:style>
  <w:style w:type="paragraph" w:styleId="2371" w:customStyle="1">
    <w:name w:val="elenchetto pallino"/>
    <w:qFormat/>
    <w:pPr>
      <w:ind w:left="432" w:hanging="432"/>
      <w:tabs>
        <w:tab w:val="left" w:pos="426" w:leader="none"/>
        <w:tab w:val="left" w:pos="800" w:leader="none"/>
        <w:tab w:val="left" w:pos="840" w:leader="none"/>
      </w:tabs>
    </w:pPr>
  </w:style>
  <w:style w:type="paragraph" w:styleId="2372" w:customStyle="1">
    <w:name w:val="TESTO"/>
    <w:qFormat/>
    <w:pPr>
      <w:jc w:val="both"/>
      <w:spacing w:before="68" w:after="68" w:line="240" w:lineRule="atLeast"/>
    </w:pPr>
    <w:rPr>
      <w:rFonts w:ascii="Times" w:hAnsi="Times" w:eastAsia="Times New Roman"/>
      <w:sz w:val="24"/>
      <w:lang w:val="en-GB" w:eastAsia="en-US"/>
    </w:rPr>
  </w:style>
  <w:style w:type="paragraph" w:styleId="2373" w:customStyle="1">
    <w:name w:val="标题 5 + 黑色"/>
    <w:basedOn w:val="775"/>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74" w:customStyle="1">
    <w:name w:val="±êÌâ2"/>
    <w:basedOn w:val="770"/>
    <w:qFormat/>
    <w:pPr>
      <w:jc w:val="left"/>
      <w:spacing w:before="120" w:after="120"/>
      <w:widowControl/>
    </w:pPr>
    <w:rPr>
      <w:rFonts w:ascii="Arial" w:hAnsi="Arial"/>
      <w:b/>
      <w:sz w:val="28"/>
      <w:szCs w:val="20"/>
    </w:rPr>
  </w:style>
  <w:style w:type="paragraph" w:styleId="2375" w:customStyle="1">
    <w:name w:val="表格文字样式"/>
    <w:basedOn w:val="770"/>
    <w:qFormat/>
    <w:pPr>
      <w:ind w:firstLine="200"/>
      <w:jc w:val="center"/>
      <w:spacing w:line="360" w:lineRule="auto"/>
    </w:pPr>
    <w:rPr>
      <w:rFonts w:ascii="宋体" w:hAnsi="宋体"/>
      <w:sz w:val="24"/>
      <w:szCs w:val="21"/>
    </w:rPr>
  </w:style>
  <w:style w:type="paragraph" w:styleId="2376" w:customStyle="1">
    <w:name w:val="样式 正文缩进 + 首行缩进:  2 字符 段前: 1 行 段后: 1 行"/>
    <w:basedOn w:val="1514"/>
    <w:qFormat/>
    <w:pPr>
      <w:ind w:firstLine="0"/>
      <w:jc w:val="left"/>
      <w:spacing w:line="360" w:lineRule="auto"/>
    </w:pPr>
    <w:rPr>
      <w:rFonts w:ascii="宋体" w:hAnsi="宋体" w:cs="宋体"/>
      <w:sz w:val="20"/>
    </w:rPr>
  </w:style>
  <w:style w:type="paragraph" w:styleId="2377" w:customStyle="1">
    <w:name w:val="n"/>
    <w:basedOn w:val="770"/>
    <w:qFormat/>
    <w:pPr>
      <w:jc w:val="center"/>
    </w:pPr>
    <w:rPr>
      <w:rFonts w:ascii="黑体" w:hAnsi="宋体" w:eastAsia="黑体"/>
      <w:color w:val="000000"/>
      <w:szCs w:val="20"/>
    </w:rPr>
  </w:style>
  <w:style w:type="paragraph" w:styleId="2378" w:customStyle="1">
    <w:name w:val="西安 标题3"/>
    <w:basedOn w:val="773"/>
    <w:qFormat/>
    <w:pPr>
      <w:spacing w:line="240" w:lineRule="auto"/>
      <w:tabs>
        <w:tab w:val="left" w:pos="1330" w:leader="none"/>
      </w:tabs>
    </w:pPr>
    <w:rPr>
      <w:rFonts w:ascii="宋体" w:hAnsi="宋体"/>
      <w:b w:val="0"/>
      <w:sz w:val="24"/>
      <w:szCs w:val="24"/>
    </w:rPr>
  </w:style>
  <w:style w:type="paragraph" w:styleId="2379" w:customStyle="1">
    <w:name w:val="李新五级目录1"/>
    <w:basedOn w:val="1438"/>
    <w:qFormat/>
    <w:pPr>
      <w:ind w:left="2485" w:firstLine="0"/>
      <w:tabs>
        <w:tab w:val="left" w:pos="360" w:leader="none"/>
        <w:tab w:val="left" w:pos="420" w:leader="none"/>
        <w:tab w:val="left" w:pos="2485" w:leader="none"/>
      </w:tabs>
    </w:pPr>
  </w:style>
  <w:style w:type="paragraph" w:styleId="2380" w:customStyle="1">
    <w:name w:val="标题 4aaa"/>
    <w:basedOn w:val="77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81"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382" w:customStyle="1">
    <w:name w:val="正文条款"/>
    <w:basedOn w:val="770"/>
    <w:next w:val="770"/>
    <w:qFormat/>
    <w:pPr>
      <w:ind w:left="200" w:firstLine="200"/>
      <w:jc w:val="left"/>
      <w:spacing w:line="320" w:lineRule="exact"/>
      <w:widowControl/>
    </w:pPr>
    <w:rPr>
      <w:rFonts w:ascii="Arial" w:hAnsi="Arial" w:cs="Arial"/>
      <w:color w:val="0000ff"/>
      <w:szCs w:val="21"/>
    </w:rPr>
  </w:style>
  <w:style w:type="paragraph" w:styleId="2383" w:customStyle="1">
    <w:name w:val="表格字体"/>
    <w:basedOn w:val="770"/>
    <w:qFormat/>
    <w:pPr>
      <w:jc w:val="left"/>
      <w:spacing w:line="300" w:lineRule="auto"/>
    </w:pPr>
    <w:rPr>
      <w:rFonts w:hAnsi="宋体"/>
      <w:spacing w:val="1"/>
      <w:sz w:val="24"/>
      <w:szCs w:val="20"/>
    </w:rPr>
  </w:style>
  <w:style w:type="paragraph" w:styleId="2384" w:customStyle="1">
    <w:name w:val="字元 字元 Char 字元 字元 Char Char Char 字元 字元"/>
    <w:basedOn w:val="770"/>
    <w:qFormat/>
    <w:pPr>
      <w:ind w:left="357"/>
      <w:jc w:val="left"/>
      <w:spacing w:line="436" w:lineRule="exact"/>
      <w:shd w:val="clear" w:color="auto" w:fill="000080"/>
      <w:outlineLvl w:val="3"/>
    </w:pPr>
    <w:rPr>
      <w:rFonts w:ascii="Tahoma" w:hAnsi="Tahoma"/>
      <w:b/>
      <w:sz w:val="24"/>
    </w:rPr>
  </w:style>
  <w:style w:type="paragraph" w:styleId="2385" w:customStyle="1">
    <w:name w:val="表头CF"/>
    <w:basedOn w:val="770"/>
    <w:qFormat/>
    <w:pPr>
      <w:jc w:val="center"/>
      <w:spacing w:line="360" w:lineRule="auto"/>
    </w:pPr>
    <w:rPr>
      <w:rFonts w:ascii="Calibri" w:hAnsi="Calibri" w:eastAsia="黑体"/>
      <w:b/>
      <w:szCs w:val="21"/>
    </w:rPr>
  </w:style>
  <w:style w:type="paragraph" w:styleId="2386" w:customStyle="1">
    <w:name w:val="1.1.1.1标题4"/>
    <w:basedOn w:val="774"/>
    <w:qFormat/>
    <w:pPr>
      <w:ind w:left="420"/>
      <w:jc w:val="left"/>
      <w:spacing w:before="160" w:after="160" w:line="240" w:lineRule="atLeast"/>
      <w:widowControl/>
    </w:pPr>
    <w:rPr>
      <w:rFonts w:ascii="Times New Roman" w:hAnsi="Times New Roman" w:eastAsia="宋体"/>
      <w:sz w:val="21"/>
      <w:szCs w:val="21"/>
    </w:rPr>
  </w:style>
  <w:style w:type="paragraph" w:styleId="2387" w:customStyle="1">
    <w:name w:val="标题 41"/>
    <w:basedOn w:val="770"/>
    <w:qFormat/>
    <w:pPr>
      <w:ind w:left="1680" w:hanging="420"/>
      <w:jc w:val="left"/>
      <w:tabs>
        <w:tab w:val="left" w:pos="1680" w:leader="none"/>
      </w:tabs>
    </w:pPr>
    <w:rPr>
      <w:szCs w:val="20"/>
    </w:rPr>
  </w:style>
  <w:style w:type="paragraph" w:styleId="2388" w:customStyle="1">
    <w:name w:val="body text bold"/>
    <w:basedOn w:val="806"/>
    <w:qFormat/>
    <w:pPr>
      <w:jc w:val="left"/>
      <w:spacing w:line="240" w:lineRule="auto"/>
      <w:widowControl/>
    </w:pPr>
    <w:rPr>
      <w:rFonts w:ascii="Futura Hv" w:hAnsi="Futura Hv" w:eastAsia="宋体"/>
      <w:bCs w:val="0"/>
      <w:sz w:val="18"/>
      <w:szCs w:val="20"/>
      <w:lang w:eastAsia="en-US"/>
    </w:rPr>
  </w:style>
  <w:style w:type="paragraph" w:styleId="2389" w:customStyle="1">
    <w:name w:val="样式 标题 3h3Heading 3 - oldLevel 3 HeadH3level_3PIM 3sect1.2..."/>
    <w:basedOn w:val="773"/>
    <w:qFormat/>
    <w:pPr>
      <w:ind w:left="1330" w:hanging="210"/>
      <w:spacing w:before="200" w:after="120" w:line="300" w:lineRule="auto"/>
      <w:tabs>
        <w:tab w:val="left" w:pos="720" w:leader="none"/>
        <w:tab w:val="left" w:pos="1330" w:leader="none"/>
      </w:tabs>
    </w:pPr>
    <w:rPr>
      <w:rFonts w:cs="宋体"/>
      <w:b w:val="0"/>
      <w:szCs w:val="20"/>
    </w:rPr>
  </w:style>
  <w:style w:type="paragraph" w:styleId="2390" w:customStyle="1">
    <w:name w:val="机场线章"/>
    <w:basedOn w:val="771"/>
    <w:unhideWhenUsed/>
    <w:qFormat/>
    <w:pPr>
      <w:jc w:val="left"/>
      <w:keepLines/>
      <w:spacing w:line="360" w:lineRule="auto"/>
      <w:widowControl/>
    </w:pPr>
    <w:rPr>
      <w:rFonts w:ascii="黑体" w:hAnsi="宋体" w:eastAsia="宋体" w:cs="宋体"/>
      <w:bCs w:val="0"/>
      <w:sz w:val="30"/>
      <w:szCs w:val="20"/>
    </w:rPr>
  </w:style>
  <w:style w:type="paragraph" w:styleId="2391" w:customStyle="1">
    <w:name w:val="修订2"/>
    <w:uiPriority w:val="99"/>
    <w:qFormat/>
    <w:pPr>
      <w:spacing w:line="360" w:lineRule="auto"/>
    </w:pPr>
  </w:style>
  <w:style w:type="paragraph" w:styleId="2392"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393" w:customStyle="1">
    <w:name w:val="文3"/>
    <w:basedOn w:val="837"/>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94" w:customStyle="1">
    <w:name w:val="工程建设款标题"/>
    <w:semiHidden/>
    <w:qFormat/>
    <w:pPr>
      <w:tabs>
        <w:tab w:val="left" w:pos="780" w:leader="none"/>
      </w:tabs>
    </w:pPr>
  </w:style>
  <w:style w:type="paragraph" w:styleId="2395" w:customStyle="1">
    <w:name w:val="工程建设条标题"/>
    <w:next w:val="880"/>
    <w:semiHidden/>
    <w:qFormat/>
    <w:pPr>
      <w:tabs>
        <w:tab w:val="left" w:pos="780" w:leader="none"/>
      </w:tabs>
      <w:outlineLvl w:val="3"/>
    </w:pPr>
  </w:style>
  <w:style w:type="paragraph" w:styleId="2396" w:customStyle="1">
    <w:name w:val="工程建设节标题"/>
    <w:next w:val="880"/>
    <w:semiHidden/>
    <w:qFormat/>
    <w:pPr>
      <w:spacing w:before="400" w:after="400"/>
      <w:tabs>
        <w:tab w:val="left" w:pos="780" w:leader="none"/>
      </w:tabs>
      <w:outlineLvl w:val="2"/>
    </w:pPr>
    <w:rPr>
      <w:sz w:val="21"/>
    </w:rPr>
  </w:style>
  <w:style w:type="paragraph" w:styleId="2397" w:customStyle="1">
    <w:name w:val="工程建设章标题"/>
    <w:next w:val="880"/>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398" w:customStyle="1">
    <w:name w:val="NOTE Text"/>
    <w:basedOn w:val="77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99" w:customStyle="1">
    <w:name w:val="项目编号2"/>
    <w:basedOn w:val="770"/>
    <w:qFormat/>
    <w:pPr>
      <w:ind w:left="840" w:hanging="420"/>
      <w:jc w:val="left"/>
      <w:tabs>
        <w:tab w:val="left" w:pos="840" w:leader="none"/>
      </w:tabs>
    </w:pPr>
    <w:rPr>
      <w:rFonts w:ascii="宋体" w:hAnsi="宋体"/>
      <w:szCs w:val="20"/>
    </w:rPr>
  </w:style>
  <w:style w:type="paragraph" w:styleId="2400" w:customStyle="1">
    <w:name w:val="总体解决方案正文"/>
    <w:basedOn w:val="770"/>
    <w:qFormat/>
    <w:pPr>
      <w:ind w:firstLine="480"/>
      <w:jc w:val="left"/>
      <w:spacing w:line="360" w:lineRule="auto"/>
    </w:pPr>
    <w:rPr>
      <w:rFonts w:ascii="宋体" w:hAnsi="宋体" w:cs="宋体"/>
      <w:sz w:val="24"/>
      <w:szCs w:val="20"/>
    </w:rPr>
  </w:style>
  <w:style w:type="paragraph" w:styleId="2401" w:customStyle="1">
    <w:name w:val="tabletextchar1"/>
    <w:basedOn w:val="770"/>
    <w:qFormat/>
    <w:pPr>
      <w:jc w:val="left"/>
      <w:spacing w:before="80" w:after="80"/>
      <w:widowControl/>
    </w:pPr>
    <w:rPr>
      <w:rFonts w:ascii="Arial" w:hAnsi="Arial" w:cs="Arial"/>
      <w:sz w:val="18"/>
      <w:szCs w:val="18"/>
    </w:rPr>
  </w:style>
  <w:style w:type="paragraph" w:styleId="2402" w:customStyle="1">
    <w:name w:val="大兴线正文首行缩进"/>
    <w:basedOn w:val="770"/>
    <w:qFormat/>
    <w:pPr>
      <w:ind w:firstLine="200"/>
      <w:spacing w:before="280" w:after="290" w:line="360" w:lineRule="auto"/>
    </w:pPr>
    <w:rPr>
      <w:rFonts w:ascii="宋体" w:cs="Arial"/>
      <w:sz w:val="24"/>
      <w:szCs w:val="21"/>
    </w:rPr>
  </w:style>
  <w:style w:type="paragraph" w:styleId="2403" w:customStyle="1">
    <w:name w:val="图居中"/>
    <w:basedOn w:val="770"/>
    <w:qFormat/>
    <w:pPr>
      <w:ind w:firstLine="200"/>
      <w:jc w:val="center"/>
      <w:spacing w:line="360" w:lineRule="auto"/>
    </w:pPr>
    <w:rPr>
      <w:rFonts w:hAnsi="宋体"/>
      <w:b/>
      <w:sz w:val="24"/>
      <w:szCs w:val="21"/>
    </w:rPr>
  </w:style>
  <w:style w:type="paragraph" w:styleId="2404" w:customStyle="1">
    <w:name w:val="自控1"/>
    <w:basedOn w:val="770"/>
    <w:qFormat/>
    <w:pPr>
      <w:ind w:left="908" w:hanging="488"/>
      <w:jc w:val="left"/>
      <w:spacing w:line="312" w:lineRule="exact"/>
      <w:tabs>
        <w:tab w:val="left" w:pos="907" w:leader="none"/>
      </w:tabs>
    </w:pPr>
    <w:rPr>
      <w:rFonts w:ascii="宋体" w:hAnsi="宋体"/>
      <w:szCs w:val="21"/>
    </w:rPr>
  </w:style>
  <w:style w:type="paragraph" w:styleId="2405" w:customStyle="1">
    <w:name w:val="9105正文"/>
    <w:basedOn w:val="770"/>
    <w:qFormat/>
    <w:pPr>
      <w:ind w:firstLine="480"/>
      <w:jc w:val="left"/>
      <w:spacing w:line="360" w:lineRule="auto"/>
    </w:pPr>
    <w:rPr>
      <w:sz w:val="24"/>
    </w:rPr>
  </w:style>
  <w:style w:type="paragraph" w:styleId="2406" w:customStyle="1">
    <w:name w:val="xl168"/>
    <w:basedOn w:val="77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07" w:customStyle="1">
    <w:name w:val="±í¸ñ1"/>
    <w:basedOn w:val="770"/>
    <w:qFormat/>
    <w:pPr>
      <w:jc w:val="center"/>
      <w:widowControl/>
    </w:pPr>
    <w:rPr>
      <w:rFonts w:ascii="宋体" w:hAnsi="宋体"/>
      <w:b/>
      <w:sz w:val="18"/>
      <w:szCs w:val="20"/>
    </w:rPr>
  </w:style>
  <w:style w:type="paragraph" w:styleId="2408" w:customStyle="1">
    <w:name w:val="封面二"/>
    <w:basedOn w:val="770"/>
    <w:qFormat/>
    <w:pPr>
      <w:jc w:val="center"/>
    </w:pPr>
    <w:rPr>
      <w:rFonts w:ascii="宋体" w:hAnsi="宋体"/>
      <w:b/>
      <w:sz w:val="32"/>
      <w:szCs w:val="32"/>
    </w:rPr>
  </w:style>
  <w:style w:type="paragraph" w:styleId="2409" w:customStyle="1">
    <w:name w:val="Char Char Char1 Char Char Char Char Char"/>
    <w:basedOn w:val="770"/>
    <w:semiHidden/>
    <w:qFormat/>
    <w:pPr>
      <w:ind w:hanging="420"/>
      <w:jc w:val="left"/>
      <w:shd w:val="clear" w:color="auto" w:fill="000080"/>
      <w:tabs>
        <w:tab w:val="left" w:pos="3360" w:leader="none"/>
      </w:tabs>
    </w:pPr>
    <w:rPr>
      <w:rFonts w:ascii="Tahoma" w:hAnsi="Tahoma" w:cs="Tahoma"/>
      <w:sz w:val="18"/>
    </w:rPr>
  </w:style>
  <w:style w:type="paragraph" w:styleId="2410" w:customStyle="1">
    <w:name w:val="项"/>
    <w:basedOn w:val="770"/>
    <w:qFormat/>
    <w:pPr>
      <w:ind w:left="780" w:hanging="420"/>
      <w:jc w:val="left"/>
      <w:spacing w:line="360" w:lineRule="auto"/>
      <w:tabs>
        <w:tab w:val="left" w:pos="780" w:leader="none"/>
      </w:tabs>
    </w:pPr>
    <w:rPr>
      <w:rFonts w:ascii="宋体" w:hAnsi="宋体"/>
      <w:sz w:val="24"/>
      <w:szCs w:val="20"/>
      <w:lang w:eastAsia="en-US"/>
    </w:rPr>
  </w:style>
  <w:style w:type="paragraph" w:styleId="2411" w:customStyle="1">
    <w:name w:val="ST20_17"/>
    <w:basedOn w:val="774"/>
    <w:qFormat/>
    <w:pPr>
      <w:spacing w:before="240" w:after="60" w:line="240" w:lineRule="atLeast"/>
      <w:outlineLvl w:val="9"/>
    </w:pPr>
    <w:rPr>
      <w:rFonts w:ascii="Calibri" w:hAnsi="Tms Rmn" w:eastAsia="宋体"/>
    </w:rPr>
  </w:style>
  <w:style w:type="paragraph" w:styleId="2412" w:customStyle="1">
    <w:name w:val="elect"/>
    <w:basedOn w:val="770"/>
    <w:qFormat/>
    <w:pPr>
      <w:ind w:left="850"/>
      <w:jc w:val="left"/>
      <w:spacing w:line="312" w:lineRule="atLeast"/>
      <w:tabs>
        <w:tab w:val="left" w:pos="425" w:leader="none"/>
        <w:tab w:val="left" w:pos="850" w:leader="none"/>
        <w:tab w:val="left" w:pos="1077" w:leader="none"/>
      </w:tabs>
    </w:pPr>
    <w:rPr>
      <w:szCs w:val="20"/>
    </w:rPr>
  </w:style>
  <w:style w:type="paragraph" w:styleId="2413" w:customStyle="1">
    <w:name w:val="注意说明内容"/>
    <w:basedOn w:val="77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14" w:customStyle="1">
    <w:name w:val="样式 01"/>
    <w:basedOn w:val="806"/>
    <w:qFormat/>
    <w:pPr>
      <w:spacing w:after="120" w:line="240" w:lineRule="auto"/>
      <w:widowControl/>
    </w:pPr>
    <w:rPr>
      <w:rFonts w:ascii="宋体" w:hAnsi="宋体" w:eastAsia="宋体" w:cs="宋体"/>
      <w:b/>
      <w:color w:val="000000"/>
      <w:spacing w:val="6"/>
      <w:sz w:val="48"/>
      <w:szCs w:val="20"/>
    </w:rPr>
  </w:style>
  <w:style w:type="paragraph" w:styleId="2415" w:customStyle="1">
    <w:name w:val="SubRequirement"/>
    <w:basedOn w:val="770"/>
    <w:qFormat/>
    <w:pPr>
      <w:ind w:left="1476" w:hanging="360"/>
      <w:jc w:val="left"/>
      <w:spacing w:before="60" w:after="60"/>
      <w:widowControl/>
      <w:tabs>
        <w:tab w:val="left" w:pos="1476" w:leader="none"/>
      </w:tabs>
    </w:pPr>
    <w:rPr>
      <w:rFonts w:ascii="Futura Bk" w:hAnsi="Futura Bk"/>
      <w:sz w:val="28"/>
      <w:szCs w:val="20"/>
    </w:rPr>
  </w:style>
  <w:style w:type="paragraph" w:styleId="2416" w:customStyle="1">
    <w:name w:val="Char Char110"/>
    <w:basedOn w:val="770"/>
    <w:qFormat/>
    <w:pPr>
      <w:jc w:val="left"/>
    </w:pPr>
    <w:rPr>
      <w:rFonts w:ascii="Arial" w:hAnsi="Arial" w:cs="Arial"/>
    </w:rPr>
  </w:style>
  <w:style w:type="paragraph" w:styleId="2417" w:customStyle="1">
    <w:name w:val="02 BodyText"/>
    <w:basedOn w:val="770"/>
    <w:qFormat/>
    <w:pPr>
      <w:ind w:left="2597" w:hanging="2597"/>
      <w:jc w:val="left"/>
      <w:spacing w:after="220"/>
      <w:widowControl/>
    </w:pPr>
    <w:rPr>
      <w:rFonts w:ascii="Arial" w:hAnsi="Arial"/>
      <w:sz w:val="22"/>
      <w:szCs w:val="20"/>
      <w:lang w:eastAsia="en-US"/>
    </w:rPr>
  </w:style>
  <w:style w:type="paragraph" w:styleId="2418" w:customStyle="1">
    <w:name w:val="PARA 5"/>
    <w:qFormat/>
    <w:pPr>
      <w:ind w:left="1134"/>
      <w:tabs>
        <w:tab w:val="left" w:pos="1843" w:leader="none"/>
      </w:tabs>
    </w:pPr>
  </w:style>
  <w:style w:type="paragraph" w:styleId="2419" w:customStyle="1">
    <w:name w:val="PARA 4"/>
    <w:basedOn w:val="770"/>
    <w:qFormat/>
    <w:pPr>
      <w:ind w:left="964" w:right="454"/>
      <w:jc w:val="left"/>
      <w:spacing w:before="60" w:after="60"/>
      <w:widowControl/>
    </w:pPr>
    <w:rPr>
      <w:rFonts w:ascii="宋体" w:hAnsi="宋体"/>
      <w:sz w:val="24"/>
      <w:szCs w:val="20"/>
    </w:rPr>
  </w:style>
  <w:style w:type="paragraph" w:styleId="2420" w:customStyle="1">
    <w:name w:val="Normal 2"/>
    <w:basedOn w:val="770"/>
    <w:qFormat/>
    <w:pPr>
      <w:ind w:left="720" w:right="170" w:hanging="720"/>
      <w:jc w:val="left"/>
      <w:keepLines/>
      <w:keepNext/>
      <w:widowControl/>
      <w:tabs>
        <w:tab w:val="left" w:pos="720" w:leader="none"/>
      </w:tabs>
    </w:pPr>
    <w:rPr>
      <w:rFonts w:ascii="宋体" w:hAnsi="宋体" w:cs="宋体"/>
      <w:sz w:val="24"/>
    </w:rPr>
  </w:style>
  <w:style w:type="paragraph" w:styleId="2421" w:customStyle="1">
    <w:name w:val="样式1-3"/>
    <w:basedOn w:val="77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22" w:customStyle="1">
    <w:name w:val="Bulleted o 1"/>
    <w:basedOn w:val="1885"/>
    <w:qFormat/>
    <w:pPr>
      <w:ind w:left="1655" w:hanging="357"/>
      <w:spacing w:before="0"/>
    </w:pPr>
  </w:style>
  <w:style w:type="paragraph" w:styleId="2423"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424" w:customStyle="1">
    <w:name w:val="wuff32"/>
    <w:basedOn w:val="817"/>
    <w:qFormat/>
    <w:pPr>
      <w:jc w:val="center"/>
    </w:pPr>
    <w:rPr>
      <w:rFonts w:ascii="黑体" w:eastAsia="黑体" w:cs="Times New Roman"/>
      <w:sz w:val="24"/>
      <w:szCs w:val="20"/>
    </w:rPr>
  </w:style>
  <w:style w:type="paragraph" w:styleId="2425" w:customStyle="1">
    <w:name w:val="Char Char Char1 Char Char Char Char Char Char"/>
    <w:basedOn w:val="77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26" w:customStyle="1">
    <w:name w:val="12 BodyText"/>
    <w:basedOn w:val="770"/>
    <w:qFormat/>
    <w:pPr>
      <w:ind w:left="2596" w:hanging="1298"/>
      <w:jc w:val="left"/>
      <w:spacing w:after="220"/>
      <w:widowControl/>
    </w:pPr>
    <w:rPr>
      <w:rFonts w:ascii="Arial" w:hAnsi="Arial"/>
      <w:sz w:val="22"/>
      <w:szCs w:val="20"/>
      <w:lang w:eastAsia="en-US"/>
    </w:rPr>
  </w:style>
  <w:style w:type="paragraph" w:styleId="2427" w:customStyle="1">
    <w:name w:val="Char Char1 Char Char Char Char Char Char Char Char Char Char Char Char Char Char Char Char"/>
    <w:basedOn w:val="770"/>
    <w:semiHidden/>
    <w:qFormat/>
    <w:pPr>
      <w:ind w:hanging="420"/>
      <w:jc w:val="left"/>
      <w:shd w:val="clear" w:color="auto" w:fill="000080"/>
      <w:tabs>
        <w:tab w:val="left" w:pos="3360" w:leader="none"/>
      </w:tabs>
    </w:pPr>
    <w:rPr>
      <w:rFonts w:ascii="Tahoma" w:hAnsi="Tahoma" w:cs="Tahoma"/>
      <w:sz w:val="18"/>
    </w:rPr>
  </w:style>
  <w:style w:type="paragraph" w:styleId="2428" w:customStyle="1">
    <w:name w:val="Level-4T"/>
    <w:basedOn w:val="770"/>
    <w:qFormat/>
    <w:pPr>
      <w:ind w:left="1800"/>
      <w:jc w:val="left"/>
      <w:spacing w:before="120" w:after="120"/>
      <w:widowControl/>
    </w:pPr>
    <w:rPr>
      <w:rFonts w:ascii="宋体" w:hAnsi="宋体" w:eastAsia="PMingLiU"/>
      <w:sz w:val="24"/>
      <w:szCs w:val="20"/>
      <w:lang w:eastAsia="zh-TW"/>
    </w:rPr>
  </w:style>
  <w:style w:type="paragraph" w:styleId="2429" w:customStyle="1">
    <w:name w:val="其他发布部门"/>
    <w:semiHidden/>
    <w:qFormat/>
    <w:pPr>
      <w:spacing w:line="0" w:lineRule="atLeast"/>
      <w:framePr w:wrap="around" w:hAnchor="text" w:y="1"/>
    </w:pPr>
    <w:rPr>
      <w:rFonts w:ascii="黑体" w:eastAsia="黑体"/>
    </w:rPr>
  </w:style>
  <w:style w:type="paragraph" w:styleId="2430" w:customStyle="1">
    <w:name w:val="发布部门"/>
    <w:next w:val="880"/>
    <w:semiHidden/>
    <w:qFormat/>
    <w:pPr>
      <w:jc w:val="center"/>
      <w:framePr w:w="7433" w:h="585" w:vSpace="180" w:hSpace="180" w:wrap="around" w:hAnchor="margin" w:xAlign="center" w:y="14401" w:hRule="exact"/>
    </w:pPr>
    <w:rPr>
      <w:rFonts w:ascii="宋体"/>
      <w:b/>
      <w:spacing w:val="20"/>
      <w:sz w:val="36"/>
    </w:rPr>
  </w:style>
  <w:style w:type="paragraph" w:styleId="2431" w:customStyle="1">
    <w:name w:val="CM47"/>
    <w:basedOn w:val="1487"/>
    <w:next w:val="1487"/>
    <w:qFormat/>
    <w:pPr>
      <w:spacing w:line="468" w:lineRule="atLeast"/>
    </w:pPr>
    <w:rPr>
      <w:rFonts w:ascii="黑体" w:eastAsia="黑体" w:cs="Times New Roman"/>
      <w:color w:val="auto"/>
    </w:rPr>
  </w:style>
  <w:style w:type="paragraph" w:styleId="2432" w:customStyle="1">
    <w:name w:val="Niv5 Puce2"/>
    <w:qFormat/>
    <w:pPr>
      <w:ind w:left="1702"/>
    </w:pPr>
  </w:style>
  <w:style w:type="paragraph" w:styleId="2433" w:customStyle="1">
    <w:name w:val="Niv4 Puce2"/>
    <w:qFormat/>
    <w:pPr>
      <w:ind w:left="1531"/>
    </w:pPr>
  </w:style>
  <w:style w:type="paragraph" w:styleId="2434" w:customStyle="1">
    <w:name w:val="Niv3 Puce2"/>
    <w:qFormat/>
    <w:pPr>
      <w:ind w:left="1418"/>
    </w:pPr>
  </w:style>
  <w:style w:type="paragraph" w:styleId="2435" w:customStyle="1">
    <w:name w:val="Niv1 Puce2"/>
    <w:basedOn w:val="770"/>
    <w:qFormat/>
    <w:pPr>
      <w:ind w:left="1021" w:right="454" w:hanging="284"/>
      <w:jc w:val="left"/>
      <w:spacing w:before="40" w:after="40"/>
      <w:widowControl/>
    </w:pPr>
    <w:rPr>
      <w:rFonts w:ascii="宋体" w:hAnsi="宋体"/>
      <w:sz w:val="24"/>
      <w:szCs w:val="20"/>
    </w:rPr>
  </w:style>
  <w:style w:type="paragraph" w:styleId="2436" w:customStyle="1">
    <w:name w:val="总1"/>
    <w:basedOn w:val="770"/>
    <w:unhideWhenUsed/>
    <w:qFormat/>
    <w:pPr>
      <w:jc w:val="left"/>
      <w:spacing w:line="360" w:lineRule="auto"/>
      <w:widowControl/>
    </w:pPr>
    <w:rPr>
      <w:rFonts w:ascii="宋体" w:hAnsi="宋体" w:cs="宋体"/>
      <w:b/>
      <w:bCs/>
      <w:sz w:val="24"/>
    </w:rPr>
  </w:style>
  <w:style w:type="paragraph" w:styleId="2437" w:customStyle="1">
    <w:name w:val="默认段落字体 Para Char Char Char Char Char Char Char Char"/>
    <w:basedOn w:val="770"/>
    <w:qFormat/>
    <w:pPr>
      <w:jc w:val="left"/>
    </w:pPr>
    <w:rPr>
      <w:rFonts w:ascii="Tahoma" w:hAnsi="Tahoma"/>
      <w:sz w:val="24"/>
      <w:szCs w:val="20"/>
    </w:rPr>
  </w:style>
  <w:style w:type="paragraph" w:styleId="2438" w:customStyle="1">
    <w:name w:val="正文缩进12"/>
    <w:basedOn w:val="770"/>
    <w:semiHidden/>
    <w:qFormat/>
    <w:pPr>
      <w:ind w:firstLine="200"/>
      <w:jc w:val="left"/>
      <w:spacing w:after="120" w:line="360" w:lineRule="auto"/>
    </w:pPr>
    <w:rPr>
      <w:rFonts w:ascii="宋体" w:hAnsi="宋体"/>
      <w:sz w:val="24"/>
      <w:szCs w:val="20"/>
    </w:rPr>
  </w:style>
  <w:style w:type="paragraph" w:styleId="2439" w:customStyle="1">
    <w:name w:val="默认段落字体 Para Char Char Char"/>
    <w:basedOn w:val="770"/>
    <w:qFormat/>
    <w:pPr>
      <w:jc w:val="left"/>
    </w:pPr>
    <w:rPr>
      <w:rFonts w:ascii="宋体" w:hAnsi="宋体"/>
    </w:rPr>
  </w:style>
  <w:style w:type="paragraph" w:styleId="2440" w:customStyle="1">
    <w:name w:val="技术标题3"/>
    <w:basedOn w:val="775"/>
    <w:qFormat/>
    <w:pPr>
      <w:jc w:val="center"/>
      <w:keepNext w:val="0"/>
      <w:spacing w:beforeAutospacing="1" w:after="100" w:afterAutospacing="1"/>
      <w:widowControl/>
    </w:pPr>
    <w:rPr>
      <w:rFonts w:ascii="宋体" w:hAnsi="宋体" w:eastAsia="宋体" w:cs="宋体"/>
      <w:sz w:val="24"/>
      <w:szCs w:val="28"/>
    </w:rPr>
  </w:style>
  <w:style w:type="paragraph" w:styleId="2441" w:customStyle="1">
    <w:name w:val="cucd-0"/>
    <w:qFormat/>
    <w:pPr>
      <w:ind w:firstLine="480"/>
      <w:spacing w:line="360" w:lineRule="auto"/>
    </w:pPr>
    <w:rPr>
      <w:sz w:val="24"/>
      <w:szCs w:val="24"/>
    </w:rPr>
  </w:style>
  <w:style w:type="paragraph" w:styleId="2442" w:customStyle="1">
    <w:name w:val="Signature 2"/>
    <w:basedOn w:val="830"/>
    <w:next w:val="83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43" w:customStyle="1">
    <w:name w:val="每章一级标题*。*"/>
    <w:basedOn w:val="770"/>
    <w:qFormat/>
    <w:pPr>
      <w:jc w:val="left"/>
      <w:widowControl/>
    </w:pPr>
    <w:rPr>
      <w:rFonts w:ascii="宋体" w:hAnsi="宋体"/>
      <w:b/>
      <w:sz w:val="28"/>
      <w:szCs w:val="20"/>
    </w:rPr>
  </w:style>
  <w:style w:type="paragraph" w:styleId="2444" w:customStyle="1">
    <w:name w:val="表格CF"/>
    <w:basedOn w:val="770"/>
    <w:qFormat/>
    <w:pPr>
      <w:jc w:val="left"/>
      <w:spacing w:line="360" w:lineRule="auto"/>
      <w:widowControl/>
    </w:pPr>
    <w:rPr>
      <w:rFonts w:ascii="宋体" w:hAnsi="宋体"/>
      <w:szCs w:val="21"/>
    </w:rPr>
  </w:style>
  <w:style w:type="paragraph" w:styleId="2445" w:customStyle="1">
    <w:name w:val="CM4"/>
    <w:basedOn w:val="1487"/>
    <w:next w:val="1487"/>
    <w:uiPriority w:val="99"/>
    <w:qFormat/>
    <w:pPr>
      <w:spacing w:after="200" w:line="276" w:lineRule="auto"/>
    </w:pPr>
    <w:rPr>
      <w:rFonts w:ascii="方正舒体" w:hAnsi="Calibri" w:eastAsia="方正舒体" w:cs="方正舒体"/>
    </w:rPr>
  </w:style>
  <w:style w:type="paragraph" w:styleId="2446" w:customStyle="1">
    <w:name w:val="xl331"/>
    <w:basedOn w:val="77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47" w:customStyle="1">
    <w:name w:val="List Variable 5"/>
    <w:qFormat/>
    <w:pPr>
      <w:ind w:left="5103" w:hanging="2835"/>
      <w:tabs>
        <w:tab w:val="left" w:pos="2835" w:leader="none"/>
        <w:tab w:val="left" w:pos="5103" w:leader="none"/>
      </w:tabs>
    </w:pPr>
  </w:style>
  <w:style w:type="paragraph" w:styleId="2448" w:customStyle="1">
    <w:name w:val="List Variable"/>
    <w:basedOn w:val="770"/>
    <w:qFormat/>
    <w:pPr>
      <w:ind w:left="2835" w:hanging="567"/>
      <w:jc w:val="left"/>
      <w:spacing w:after="140"/>
      <w:widowControl/>
      <w:tabs>
        <w:tab w:val="left" w:pos="2835" w:leader="none"/>
      </w:tabs>
    </w:pPr>
    <w:rPr>
      <w:sz w:val="24"/>
      <w:szCs w:val="20"/>
      <w:lang w:val="en-GB" w:eastAsia="en-US"/>
    </w:rPr>
  </w:style>
  <w:style w:type="paragraph" w:styleId="2449" w:customStyle="1">
    <w:name w:val="xl117"/>
    <w:basedOn w:val="77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50" w:customStyle="1">
    <w:name w:val="PARA Note"/>
    <w:basedOn w:val="770"/>
    <w:qFormat/>
    <w:pPr>
      <w:ind w:left="1134" w:right="1134"/>
      <w:jc w:val="left"/>
      <w:spacing w:after="120"/>
      <w:widowControl/>
    </w:pPr>
    <w:rPr>
      <w:rFonts w:ascii="宋体" w:hAnsi="宋体"/>
      <w:sz w:val="24"/>
      <w:szCs w:val="20"/>
    </w:rPr>
  </w:style>
  <w:style w:type="paragraph" w:styleId="2451" w:customStyle="1">
    <w:name w:val="Char Char 字元 字元 字元 Char Char Char Char"/>
    <w:basedOn w:val="770"/>
    <w:qFormat/>
    <w:pPr>
      <w:spacing w:line="360" w:lineRule="auto"/>
    </w:pPr>
    <w:rPr>
      <w:rFonts w:ascii="Arial" w:hAnsi="Arial" w:cs="Arial"/>
      <w:sz w:val="24"/>
      <w:szCs w:val="20"/>
    </w:rPr>
  </w:style>
  <w:style w:type="paragraph" w:styleId="2452" w:customStyle="1">
    <w:name w:val="小标题2"/>
    <w:basedOn w:val="770"/>
    <w:semiHidden/>
    <w:qFormat/>
    <w:pPr>
      <w:ind w:firstLine="200"/>
      <w:jc w:val="left"/>
      <w:spacing w:line="300" w:lineRule="auto"/>
      <w:widowControl/>
    </w:pPr>
    <w:rPr>
      <w:rFonts w:ascii="宋体" w:hAnsi="宋体" w:cs="宋体"/>
      <w:sz w:val="24"/>
    </w:rPr>
  </w:style>
  <w:style w:type="paragraph" w:styleId="2453" w:customStyle="1">
    <w:name w:val="项目符号一级"/>
    <w:qFormat/>
    <w:pPr>
      <w:tabs>
        <w:tab w:val="left" w:pos="1134" w:leader="none"/>
      </w:tabs>
    </w:pPr>
  </w:style>
  <w:style w:type="paragraph" w:styleId="2454" w:customStyle="1">
    <w:name w:val="悬挂缩进"/>
    <w:basedOn w:val="770"/>
    <w:qFormat/>
    <w:pPr>
      <w:ind w:left="350" w:hanging="150"/>
      <w:spacing w:line="360" w:lineRule="auto"/>
    </w:pPr>
    <w:rPr>
      <w:rFonts w:ascii="宋体" w:hAnsi="宋体"/>
      <w:szCs w:val="22"/>
    </w:rPr>
  </w:style>
  <w:style w:type="paragraph" w:styleId="2455" w:customStyle="1">
    <w:name w:val="ÕýÎÄ 1"/>
    <w:basedOn w:val="770"/>
    <w:qFormat/>
    <w:pPr>
      <w:ind w:left="1417"/>
      <w:spacing w:before="80" w:after="80" w:line="360" w:lineRule="auto"/>
      <w:widowControl/>
    </w:pPr>
    <w:rPr>
      <w:szCs w:val="20"/>
    </w:rPr>
  </w:style>
  <w:style w:type="paragraph" w:styleId="2456" w:customStyle="1">
    <w:name w:val="内容-表格内文字（五号字）"/>
    <w:basedOn w:val="770"/>
    <w:uiPriority w:val="99"/>
    <w:qFormat/>
    <w:pPr>
      <w:jc w:val="center"/>
    </w:pPr>
    <w:rPr>
      <w:rFonts w:ascii="宋体" w:hAnsi="宋体" w:cs="黑体"/>
      <w:szCs w:val="21"/>
    </w:rPr>
  </w:style>
  <w:style w:type="paragraph" w:styleId="2457" w:customStyle="1">
    <w:name w:val="CM67"/>
    <w:basedOn w:val="1487"/>
    <w:next w:val="1487"/>
    <w:qFormat/>
    <w:pPr>
      <w:spacing w:line="468" w:lineRule="atLeast"/>
    </w:pPr>
    <w:rPr>
      <w:rFonts w:ascii="黑体" w:eastAsia="黑体" w:cs="Times New Roman"/>
      <w:color w:val="auto"/>
    </w:rPr>
  </w:style>
  <w:style w:type="paragraph" w:styleId="2458" w:customStyle="1">
    <w:name w:val="2. HEADLINE"/>
    <w:next w:val="770"/>
    <w:qFormat/>
    <w:pPr>
      <w:keepLines/>
      <w:spacing w:line="360" w:lineRule="atLeast"/>
    </w:pPr>
    <w:rPr>
      <w:rFonts w:ascii="Garamond" w:hAnsi="Garamond" w:eastAsia="Times New Roman"/>
      <w:b/>
      <w:sz w:val="24"/>
      <w:lang w:eastAsia="en-US"/>
    </w:rPr>
  </w:style>
  <w:style w:type="paragraph" w:styleId="2459" w:customStyle="1">
    <w:name w:val="目录（目录以下文字）-四号字"/>
    <w:uiPriority w:val="99"/>
    <w:qFormat/>
    <w:pPr>
      <w:spacing w:line="360" w:lineRule="auto"/>
    </w:pPr>
    <w:rPr>
      <w:rFonts w:ascii="黑体" w:hAnsi="黑体"/>
      <w:sz w:val="28"/>
      <w:szCs w:val="44"/>
    </w:rPr>
  </w:style>
  <w:style w:type="paragraph" w:styleId="2460" w:customStyle="1">
    <w:name w:val="è±ê???±?"/>
    <w:basedOn w:val="770"/>
    <w:qFormat/>
    <w:pPr>
      <w:ind w:firstLine="504"/>
      <w:jc w:val="left"/>
      <w:spacing w:before="20" w:after="20" w:line="400" w:lineRule="exact"/>
    </w:pPr>
    <w:rPr>
      <w:rFonts w:ascii="宋体" w:hAnsi="宋体" w:cs="宋体"/>
      <w:sz w:val="24"/>
    </w:rPr>
  </w:style>
  <w:style w:type="paragraph" w:styleId="2461" w:customStyle="1">
    <w:name w:val="2 p2p"/>
    <w:basedOn w:val="77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62" w:customStyle="1">
    <w:name w:val="白皮书正文"/>
    <w:basedOn w:val="770"/>
    <w:qFormat/>
    <w:pPr>
      <w:ind w:firstLine="420"/>
      <w:jc w:val="left"/>
      <w:spacing w:line="360" w:lineRule="auto"/>
    </w:pPr>
    <w:rPr>
      <w:rFonts w:ascii="宋体" w:hAnsi="宋体"/>
      <w:bCs/>
      <w:szCs w:val="21"/>
    </w:rPr>
  </w:style>
  <w:style w:type="paragraph" w:styleId="2463" w:customStyle="1">
    <w:name w:val="CM32"/>
    <w:basedOn w:val="1487"/>
    <w:next w:val="1487"/>
    <w:qFormat/>
    <w:pPr>
      <w:spacing w:line="468" w:lineRule="atLeast"/>
    </w:pPr>
    <w:rPr>
      <w:rFonts w:ascii="黑体" w:eastAsia="黑体" w:cs="Times New Roman"/>
      <w:color w:val="auto"/>
    </w:rPr>
  </w:style>
  <w:style w:type="paragraph" w:styleId="2464" w:customStyle="1">
    <w:name w:val="正文带点"/>
    <w:basedOn w:val="770"/>
    <w:qFormat/>
    <w:pPr>
      <w:ind w:left="360"/>
      <w:jc w:val="left"/>
      <w:spacing w:line="360" w:lineRule="auto"/>
    </w:pPr>
    <w:rPr>
      <w:rFonts w:ascii="宋体" w:hAnsi="宋体"/>
      <w:bCs/>
      <w:iCs/>
      <w:sz w:val="24"/>
    </w:rPr>
  </w:style>
  <w:style w:type="paragraph" w:styleId="2465" w:customStyle="1">
    <w:name w:val="Z1"/>
    <w:basedOn w:val="77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66" w:customStyle="1">
    <w:name w:val="Z2"/>
    <w:basedOn w:val="770"/>
    <w:qFormat/>
    <w:pPr>
      <w:jc w:val="left"/>
      <w:spacing w:before="480" w:after="240"/>
      <w:tabs>
        <w:tab w:val="left" w:pos="1740" w:leader="none"/>
      </w:tabs>
      <w:outlineLvl w:val="1"/>
    </w:pPr>
    <w:rPr>
      <w:rFonts w:ascii="Tahoma" w:hAnsi="Tahoma" w:eastAsia="幼圆"/>
      <w:b/>
      <w:caps/>
      <w:sz w:val="30"/>
      <w:szCs w:val="20"/>
    </w:rPr>
  </w:style>
  <w:style w:type="paragraph" w:styleId="2467" w:customStyle="1">
    <w:name w:val="Table Bullet"/>
    <w:basedOn w:val="770"/>
    <w:qFormat/>
    <w:pPr>
      <w:jc w:val="left"/>
      <w:spacing w:after="60"/>
      <w:widowControl/>
      <w:tabs>
        <w:tab w:val="left" w:pos="216" w:leader="none"/>
      </w:tabs>
    </w:pPr>
    <w:rPr>
      <w:rFonts w:ascii="Futura Bk" w:hAnsi="Futura Bk"/>
      <w:sz w:val="18"/>
      <w:szCs w:val="20"/>
      <w:lang w:eastAsia="en-US"/>
    </w:rPr>
  </w:style>
  <w:style w:type="paragraph" w:styleId="2468" w:customStyle="1">
    <w:name w:val="第六级"/>
    <w:basedOn w:val="770"/>
    <w:qFormat/>
    <w:pPr>
      <w:ind w:left="629"/>
      <w:jc w:val="left"/>
      <w:spacing w:before="100" w:after="100"/>
      <w:widowControl/>
    </w:pPr>
  </w:style>
  <w:style w:type="paragraph" w:styleId="2469" w:customStyle="1">
    <w:name w:val="ds_TableBodyBullet1"/>
    <w:basedOn w:val="77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70" w:customStyle="1">
    <w:name w:val="表格数字"/>
    <w:basedOn w:val="770"/>
    <w:qFormat/>
    <w:pPr>
      <w:jc w:val="center"/>
      <w:spacing w:line="360" w:lineRule="auto"/>
    </w:pPr>
    <w:rPr>
      <w:rFonts w:ascii="宋体" w:hAnsi="宋体" w:eastAsia="Times New Roman" w:cs="黑体"/>
      <w:szCs w:val="22"/>
    </w:rPr>
  </w:style>
  <w:style w:type="paragraph" w:styleId="2471" w:customStyle="1">
    <w:name w:val="专用"/>
    <w:basedOn w:val="770"/>
    <w:qFormat/>
    <w:pPr>
      <w:jc w:val="left"/>
      <w:spacing w:line="360" w:lineRule="auto"/>
      <w:widowControl/>
      <w:tabs>
        <w:tab w:val="left" w:pos="824" w:leader="none"/>
      </w:tabs>
    </w:pPr>
    <w:rPr>
      <w:rFonts w:ascii="宋体" w:hAnsi="宋体" w:cs="宋体"/>
      <w:b/>
      <w:sz w:val="24"/>
    </w:rPr>
  </w:style>
  <w:style w:type="paragraph" w:styleId="2472" w:customStyle="1">
    <w:name w:val="itemstep"/>
    <w:basedOn w:val="770"/>
    <w:qFormat/>
    <w:pPr>
      <w:jc w:val="left"/>
      <w:spacing w:before="100" w:beforeAutospacing="1" w:after="100" w:afterAutospacing="1"/>
      <w:widowControl/>
    </w:pPr>
    <w:rPr>
      <w:rFonts w:ascii="宋体" w:hAnsi="宋体" w:cs="宋体"/>
      <w:sz w:val="24"/>
    </w:rPr>
  </w:style>
  <w:style w:type="paragraph" w:styleId="2473" w:customStyle="1">
    <w:name w:val="表格中 5号居中无空格"/>
    <w:basedOn w:val="770"/>
    <w:qFormat/>
    <w:pPr>
      <w:jc w:val="center"/>
      <w:spacing w:line="360" w:lineRule="auto"/>
    </w:pPr>
    <w:rPr>
      <w:rFonts w:hAnsi="宋体" w:cs="宋体"/>
      <w:bCs/>
      <w:spacing w:val="1"/>
      <w:szCs w:val="20"/>
    </w:rPr>
  </w:style>
  <w:style w:type="paragraph" w:styleId="2474"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475" w:customStyle="1">
    <w:name w:val="样式 标题 6sub-dashsd5标题5H6BOD 4L6第五层条PIM 6h6Third Subhea...1"/>
    <w:basedOn w:val="77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76" w:customStyle="1">
    <w:name w:val="xl333"/>
    <w:basedOn w:val="77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77" w:customStyle="1">
    <w:name w:val="xl125"/>
    <w:basedOn w:val="770"/>
    <w:qFormat/>
    <w:pPr>
      <w:jc w:val="center"/>
      <w:spacing w:before="100" w:beforeAutospacing="1" w:after="100" w:afterAutospacing="1"/>
      <w:widowControl/>
      <w:pBdr>
        <w:bottom w:val="single" w:color="auto" w:sz="4" w:space="0"/>
      </w:pBdr>
    </w:pPr>
    <w:rPr>
      <w:rFonts w:ascii="宋体" w:hAnsi="宋体"/>
      <w:b/>
      <w:bCs/>
      <w:sz w:val="24"/>
    </w:rPr>
  </w:style>
  <w:style w:type="paragraph" w:styleId="2478" w:customStyle="1">
    <w:name w:val="投标标题2"/>
    <w:basedOn w:val="772"/>
    <w:qFormat/>
    <w:pPr>
      <w:jc w:val="left"/>
      <w:spacing w:line="360" w:lineRule="auto"/>
      <w:widowControl/>
      <w:tabs>
        <w:tab w:val="left" w:pos="0" w:leader="none"/>
      </w:tabs>
    </w:pPr>
    <w:rPr>
      <w:rFonts w:ascii="FuturaA Bk BT" w:hAnsi="宋体" w:eastAsia="FuturaA Bk BT" w:cs="宋体"/>
      <w:b w:val="0"/>
      <w:sz w:val="24"/>
    </w:rPr>
  </w:style>
  <w:style w:type="paragraph" w:styleId="2479" w:customStyle="1">
    <w:name w:val="正文！"/>
    <w:basedOn w:val="770"/>
    <w:qFormat/>
    <w:pPr>
      <w:ind w:firstLine="420"/>
      <w:jc w:val="left"/>
      <w:spacing w:line="360" w:lineRule="auto"/>
    </w:pPr>
    <w:rPr>
      <w:rFonts w:ascii="宋体" w:hAnsi="宋体"/>
      <w:szCs w:val="21"/>
    </w:rPr>
  </w:style>
  <w:style w:type="paragraph" w:styleId="2480" w:customStyle="1">
    <w:name w:val="z:Footer_odd"/>
    <w:basedOn w:val="827"/>
    <w:qFormat/>
    <w:pPr>
      <w:spacing w:before="60" w:line="480" w:lineRule="exact"/>
      <w:tabs>
        <w:tab w:val="clear" w:pos="4153" w:leader="none"/>
        <w:tab w:val="clear" w:pos="8306" w:leader="none"/>
      </w:tabs>
    </w:pPr>
    <w:rPr>
      <w:rFonts w:ascii="Arial" w:hAnsi="Arial"/>
      <w:sz w:val="16"/>
      <w:lang w:eastAsia="en-US"/>
    </w:rPr>
  </w:style>
  <w:style w:type="paragraph" w:styleId="2481" w:customStyle="1">
    <w:name w:val="招标文件正文"/>
    <w:unhideWhenUsed/>
    <w:qFormat/>
    <w:pPr>
      <w:ind w:firstLine="200"/>
      <w:spacing w:before="120" w:after="120" w:line="300" w:lineRule="auto"/>
    </w:pPr>
    <w:rPr>
      <w:rFonts w:ascii="宋体"/>
      <w:spacing w:val="10"/>
      <w:sz w:val="24"/>
    </w:rPr>
  </w:style>
  <w:style w:type="paragraph" w:styleId="2482" w:customStyle="1">
    <w:name w:val="图文框"/>
    <w:basedOn w:val="770"/>
    <w:qFormat/>
    <w:pPr>
      <w:jc w:val="left"/>
      <w:spacing w:line="220" w:lineRule="exact"/>
      <w:widowControl/>
    </w:pPr>
    <w:rPr>
      <w:rFonts w:ascii="黑体" w:hAnsi="宋体" w:eastAsia="黑体" w:cs="宋体"/>
      <w:sz w:val="18"/>
    </w:rPr>
  </w:style>
  <w:style w:type="paragraph" w:styleId="2483" w:customStyle="1">
    <w:name w:val="样式 标题 2h2sub-sect正文二级标题heading 2 + Indent: Left 0.25 inhead...1"/>
    <w:basedOn w:val="771"/>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84" w:customStyle="1">
    <w:name w:val="CM37"/>
    <w:basedOn w:val="1487"/>
    <w:next w:val="1487"/>
    <w:qFormat/>
    <w:pPr>
      <w:spacing w:line="468" w:lineRule="atLeast"/>
    </w:pPr>
    <w:rPr>
      <w:rFonts w:ascii="黑体" w:eastAsia="黑体" w:cs="Times New Roman"/>
      <w:color w:val="auto"/>
    </w:rPr>
  </w:style>
  <w:style w:type="paragraph" w:styleId="2485" w:customStyle="1">
    <w:name w:val="招标文件》"/>
    <w:basedOn w:val="2481"/>
    <w:unhideWhenUsed/>
    <w:qFormat/>
    <w:pPr>
      <w:ind w:left="200" w:firstLine="0"/>
      <w:tabs>
        <w:tab w:val="left" w:pos="560" w:leader="none"/>
      </w:tabs>
    </w:pPr>
  </w:style>
  <w:style w:type="paragraph" w:styleId="2486" w:customStyle="1">
    <w:name w:val="样式14"/>
    <w:basedOn w:val="77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87" w:customStyle="1">
    <w:name w:val="xl50"/>
    <w:basedOn w:val="77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88" w:customStyle="1">
    <w:name w:val="xl149"/>
    <w:basedOn w:val="77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89" w:customStyle="1">
    <w:name w:val="小(a)"/>
    <w:basedOn w:val="817"/>
    <w:qFormat/>
    <w:pPr>
      <w:ind w:left="3430" w:hanging="425"/>
      <w:spacing w:line="500" w:lineRule="atLeast"/>
    </w:pPr>
    <w:rPr>
      <w:rFonts w:ascii="文新字海-粗楷" w:eastAsia="文新字海-粗楷" w:cs="Times New Roman"/>
      <w:sz w:val="28"/>
      <w:szCs w:val="20"/>
      <w:lang w:eastAsia="zh-TW"/>
    </w:rPr>
  </w:style>
  <w:style w:type="paragraph" w:styleId="2490" w:customStyle="1">
    <w:name w:val="xl60"/>
    <w:basedOn w:val="77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91" w:customStyle="1">
    <w:name w:val="国标1级new"/>
    <w:semiHidden/>
    <w:qFormat/>
  </w:style>
  <w:style w:type="paragraph" w:styleId="2492" w:customStyle="1">
    <w:name w:val="国标1级"/>
    <w:basedOn w:val="771"/>
    <w:semiHidden/>
    <w:qFormat/>
    <w:pPr>
      <w:keepLines/>
      <w:spacing w:line="312" w:lineRule="exact"/>
    </w:pPr>
    <w:rPr>
      <w:rFonts w:ascii="黑体" w:eastAsia="宋体"/>
      <w:bCs w:val="0"/>
      <w:szCs w:val="21"/>
    </w:rPr>
  </w:style>
  <w:style w:type="paragraph" w:styleId="2493" w:customStyle="1">
    <w:name w:val="內容"/>
    <w:basedOn w:val="806"/>
    <w:qFormat/>
    <w:pPr>
      <w:ind w:left="238" w:firstLine="482"/>
      <w:jc w:val="left"/>
      <w:spacing w:line="240" w:lineRule="auto"/>
      <w:widowControl/>
    </w:pPr>
    <w:rPr>
      <w:rFonts w:ascii="Verdana" w:hAnsi="Verdana" w:eastAsia="DFKai-SB"/>
      <w:bCs w:val="0"/>
      <w:szCs w:val="20"/>
      <w:lang w:eastAsia="en-US"/>
    </w:rPr>
  </w:style>
  <w:style w:type="paragraph" w:styleId="2494" w:customStyle="1">
    <w:name w:val="xl87"/>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5" w:customStyle="1">
    <w:name w:val="须知"/>
    <w:basedOn w:val="770"/>
    <w:semiHidden/>
    <w:qFormat/>
    <w:pPr>
      <w:jc w:val="left"/>
      <w:spacing w:line="360" w:lineRule="auto"/>
      <w:widowControl/>
    </w:pPr>
    <w:rPr>
      <w:rFonts w:ascii="宋体" w:hAnsi="宋体" w:cs="宋体"/>
      <w:b/>
      <w:bCs/>
      <w:sz w:val="24"/>
    </w:rPr>
  </w:style>
  <w:style w:type="paragraph" w:styleId="2496" w:customStyle="1">
    <w:name w:val="Balloon Text1"/>
    <w:basedOn w:val="770"/>
    <w:semiHidden/>
    <w:qFormat/>
    <w:pPr>
      <w:jc w:val="left"/>
    </w:pPr>
    <w:rPr>
      <w:rFonts w:ascii="宋体" w:hAnsi="宋体"/>
      <w:sz w:val="16"/>
      <w:szCs w:val="16"/>
    </w:rPr>
  </w:style>
  <w:style w:type="paragraph" w:styleId="2497" w:customStyle="1">
    <w:name w:val="1.1內文"/>
    <w:basedOn w:val="770"/>
    <w:qFormat/>
    <w:pPr>
      <w:ind w:left="425" w:firstLine="484"/>
      <w:jc w:val="left"/>
      <w:spacing w:line="440" w:lineRule="exact"/>
    </w:pPr>
    <w:rPr>
      <w:rFonts w:eastAsia="DFKai-SB"/>
      <w:sz w:val="26"/>
      <w:szCs w:val="20"/>
      <w:lang w:eastAsia="zh-TW"/>
    </w:rPr>
  </w:style>
  <w:style w:type="paragraph" w:styleId="2498" w:customStyle="1">
    <w:name w:val="document title on cover"/>
    <w:basedOn w:val="770"/>
    <w:qFormat/>
    <w:pPr>
      <w:jc w:val="center"/>
      <w:spacing w:line="360" w:lineRule="auto"/>
      <w:widowControl/>
    </w:pPr>
    <w:rPr>
      <w:rFonts w:ascii="Arial" w:hAnsi="Arial"/>
      <w:b/>
      <w:sz w:val="56"/>
      <w:szCs w:val="20"/>
    </w:rPr>
  </w:style>
  <w:style w:type="paragraph" w:styleId="2499" w:customStyle="1">
    <w:name w:val="表号去除自动编号"/>
    <w:basedOn w:val="770"/>
    <w:qFormat/>
    <w:pPr>
      <w:jc w:val="center"/>
      <w:keepNext/>
      <w:spacing w:line="360" w:lineRule="auto"/>
    </w:pPr>
    <w:rPr>
      <w:rFonts w:ascii="宋体" w:hAnsi="宋体"/>
      <w:szCs w:val="20"/>
    </w:rPr>
  </w:style>
  <w:style w:type="paragraph" w:styleId="2500" w:customStyle="1">
    <w:name w:val="Char Char Char Char Char Char Char Char Char Char Char Char2 Char"/>
    <w:basedOn w:val="770"/>
    <w:next w:val="770"/>
    <w:qFormat/>
    <w:pPr>
      <w:jc w:val="left"/>
    </w:pPr>
    <w:rPr>
      <w:rFonts w:eastAsia="仿宋_GB2312"/>
      <w:szCs w:val="20"/>
    </w:rPr>
  </w:style>
  <w:style w:type="paragraph" w:styleId="2501" w:customStyle="1">
    <w:name w:val="Question"/>
    <w:basedOn w:val="770"/>
    <w:next w:val="770"/>
    <w:qFormat/>
    <w:pPr>
      <w:jc w:val="left"/>
      <w:keepLines/>
      <w:keepNext/>
      <w:spacing w:before="280" w:after="40"/>
      <w:widowControl/>
    </w:pPr>
    <w:rPr>
      <w:rFonts w:ascii="Arial" w:hAnsi="Arial"/>
      <w:b/>
      <w:color w:val="008080"/>
      <w:sz w:val="20"/>
      <w:szCs w:val="20"/>
      <w:lang w:val="en-AU" w:eastAsia="en-US"/>
    </w:rPr>
  </w:style>
  <w:style w:type="paragraph" w:styleId="2502" w:customStyle="1">
    <w:name w:val="目录一"/>
    <w:basedOn w:val="770"/>
    <w:qFormat/>
    <w:pPr>
      <w:ind w:hanging="567"/>
      <w:jc w:val="left"/>
      <w:spacing w:line="360" w:lineRule="auto"/>
      <w:tabs>
        <w:tab w:val="left" w:pos="1134" w:leader="none"/>
      </w:tabs>
    </w:pPr>
    <w:rPr>
      <w:rFonts w:ascii="宋体" w:hAnsi="宋体"/>
      <w:b/>
      <w:sz w:val="24"/>
    </w:rPr>
  </w:style>
  <w:style w:type="paragraph" w:styleId="2503" w:customStyle="1">
    <w:name w:val="NormalParagraphStyle"/>
    <w:basedOn w:val="770"/>
    <w:qFormat/>
    <w:pPr>
      <w:spacing w:line="288" w:lineRule="auto"/>
    </w:pPr>
    <w:rPr>
      <w:rFonts w:ascii="宋体" w:cs="宋体"/>
      <w:color w:val="000000"/>
      <w:sz w:val="24"/>
      <w:lang w:val="zh-CN"/>
    </w:rPr>
  </w:style>
  <w:style w:type="paragraph" w:styleId="2504" w:customStyle="1">
    <w:name w:val="figuretext"/>
    <w:basedOn w:val="770"/>
    <w:qFormat/>
    <w:pPr>
      <w:jc w:val="left"/>
      <w:spacing w:before="100" w:beforeAutospacing="1" w:after="100" w:afterAutospacing="1"/>
      <w:widowControl/>
    </w:pPr>
    <w:rPr>
      <w:rFonts w:ascii="宋体" w:hAnsi="宋体" w:cs="宋体"/>
      <w:sz w:val="24"/>
    </w:rPr>
  </w:style>
  <w:style w:type="paragraph" w:styleId="2505" w:customStyle="1">
    <w:name w:val="封面命名"/>
    <w:basedOn w:val="1855"/>
    <w:qFormat/>
    <w:pPr>
      <w:ind w:left="0" w:firstLine="0"/>
      <w:jc w:val="center"/>
      <w:spacing w:before="120" w:after="120"/>
      <w:widowControl w:val="off"/>
      <w:tabs>
        <w:tab w:val="clear" w:pos="907" w:leader="none"/>
      </w:tabs>
    </w:pPr>
    <w:rPr>
      <w:rFonts w:ascii="宋体"/>
      <w:color w:val="000000"/>
      <w:sz w:val="52"/>
      <w:szCs w:val="24"/>
    </w:rPr>
  </w:style>
  <w:style w:type="paragraph" w:styleId="2506" w:customStyle="1">
    <w:name w:val="xl41"/>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07" w:customStyle="1">
    <w:name w:val="Table Description in Appendix"/>
    <w:basedOn w:val="1979"/>
    <w:next w:val="770"/>
    <w:qFormat/>
    <w:pPr>
      <w:ind w:left="3360" w:hanging="420"/>
      <w:tabs>
        <w:tab w:val="left" w:pos="3360" w:leader="none"/>
      </w:tabs>
      <w:outlineLvl w:val="6"/>
    </w:pPr>
    <w:rPr>
      <w:rFonts w:hint="default" w:eastAsia="宋体" w:cs="Times New Roman"/>
      <w:sz w:val="20"/>
    </w:rPr>
  </w:style>
  <w:style w:type="paragraph" w:styleId="2508" w:customStyle="1">
    <w:name w:val="Tiret[0]"/>
    <w:basedOn w:val="770"/>
    <w:qFormat/>
    <w:pPr>
      <w:ind w:left="567" w:hanging="283"/>
      <w:jc w:val="left"/>
      <w:spacing w:before="60" w:after="60"/>
      <w:widowControl/>
    </w:pPr>
    <w:rPr>
      <w:rFonts w:ascii="宋体" w:hAnsi="宋体"/>
      <w:sz w:val="24"/>
      <w:szCs w:val="20"/>
    </w:rPr>
  </w:style>
  <w:style w:type="paragraph" w:styleId="2509" w:customStyle="1">
    <w:name w:val="Heading A"/>
    <w:basedOn w:val="771"/>
    <w:next w:val="806"/>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10" w:customStyle="1">
    <w:name w:val="QB图"/>
    <w:basedOn w:val="770"/>
    <w:next w:val="770"/>
    <w:qFormat/>
    <w:pPr>
      <w:ind w:left="1276" w:hanging="1276"/>
      <w:jc w:val="center"/>
      <w:widowControl/>
    </w:pPr>
    <w:rPr>
      <w:rFonts w:ascii="宋体" w:hAnsi="宋体"/>
      <w:szCs w:val="20"/>
    </w:rPr>
  </w:style>
  <w:style w:type="paragraph" w:styleId="2511" w:customStyle="1">
    <w:name w:val="l9标题2"/>
    <w:basedOn w:val="770"/>
    <w:qFormat/>
    <w:pPr>
      <w:ind w:left="567" w:hanging="567"/>
      <w:jc w:val="left"/>
      <w:spacing w:line="360" w:lineRule="auto"/>
      <w:widowControl/>
      <w:tabs>
        <w:tab w:val="left" w:pos="567" w:leader="none"/>
      </w:tabs>
    </w:pPr>
    <w:rPr>
      <w:rFonts w:ascii="宋体" w:hAnsi="宋体" w:cs="宋体"/>
      <w:b/>
      <w:bCs/>
      <w:sz w:val="24"/>
    </w:rPr>
  </w:style>
  <w:style w:type="paragraph" w:styleId="2512" w:customStyle="1">
    <w:name w:val="样式8"/>
    <w:basedOn w:val="77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13" w:customStyle="1">
    <w:name w:val="样式 标题 1H1标题 11HuvudrubrikPIM 1h1AppendixHeading 0Level 1..."/>
    <w:basedOn w:val="771"/>
    <w:qFormat/>
    <w:pPr>
      <w:keepLines/>
      <w:spacing w:line="578" w:lineRule="auto"/>
      <w:tabs>
        <w:tab w:val="left" w:pos="420" w:leader="none"/>
        <w:tab w:val="left" w:pos="1330" w:leader="none"/>
      </w:tabs>
    </w:pPr>
    <w:rPr>
      <w:rFonts w:ascii="黑体" w:hAnsi="黑体" w:eastAsia="宋体"/>
      <w:b w:val="0"/>
      <w:sz w:val="44"/>
      <w:szCs w:val="44"/>
    </w:rPr>
  </w:style>
  <w:style w:type="paragraph" w:styleId="2514" w:customStyle="1">
    <w:name w:val="样式23"/>
    <w:basedOn w:val="77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15" w:customStyle="1">
    <w:name w:val="样式 标题 4 + 段前: 6 磅 段后: 6 磅 行距: 单倍行距"/>
    <w:basedOn w:val="774"/>
    <w:uiPriority w:val="99"/>
    <w:qFormat/>
    <w:pPr>
      <w:spacing w:before="0" w:after="0" w:line="360" w:lineRule="auto"/>
    </w:pPr>
    <w:rPr>
      <w:rFonts w:ascii="Cambria" w:hAnsi="Cambria" w:eastAsia="宋体" w:cs="宋体"/>
      <w:b w:val="0"/>
      <w:szCs w:val="20"/>
    </w:rPr>
  </w:style>
  <w:style w:type="paragraph" w:styleId="2516" w:customStyle="1">
    <w:name w:val="編號-1"/>
    <w:basedOn w:val="770"/>
    <w:qFormat/>
    <w:pPr>
      <w:ind w:left="1130" w:hanging="420"/>
      <w:jc w:val="left"/>
      <w:spacing w:line="360" w:lineRule="auto"/>
      <w:tabs>
        <w:tab w:val="left" w:pos="1130" w:leader="none"/>
      </w:tabs>
      <w:outlineLvl w:val="0"/>
    </w:pPr>
    <w:rPr>
      <w:rFonts w:ascii="DFKai-SB" w:eastAsia="DFKai-SB"/>
      <w:sz w:val="28"/>
      <w:lang w:eastAsia="zh-TW"/>
    </w:rPr>
  </w:style>
  <w:style w:type="paragraph" w:styleId="2517" w:customStyle="1">
    <w:name w:val="五号线表格内顶格文字"/>
    <w:basedOn w:val="770"/>
    <w:qFormat/>
    <w:pPr>
      <w:jc w:val="left"/>
      <w:tabs>
        <w:tab w:val="left" w:pos="2740" w:leader="none"/>
      </w:tabs>
    </w:pPr>
    <w:rPr>
      <w:rFonts w:ascii="宋体" w:hAnsi="宋体"/>
      <w:szCs w:val="21"/>
    </w:rPr>
  </w:style>
  <w:style w:type="paragraph" w:styleId="2518" w:customStyle="1">
    <w:name w:val="样式 目录 2 + 分散对齐 左侧:  0 厘米 行距: 1.5 倍行距"/>
    <w:basedOn w:val="845"/>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19" w:customStyle="1">
    <w:name w:val="Level-4a"/>
    <w:basedOn w:val="1587"/>
    <w:qFormat/>
    <w:pPr>
      <w:ind w:left="425" w:hanging="425"/>
      <w:spacing w:before="0" w:after="60"/>
      <w:tabs>
        <w:tab w:val="left" w:pos="425" w:leader="none"/>
        <w:tab w:val="clear" w:pos="993" w:leader="none"/>
      </w:tabs>
    </w:pPr>
  </w:style>
  <w:style w:type="paragraph" w:styleId="2520" w:customStyle="1">
    <w:name w:val="特殊段"/>
    <w:basedOn w:val="770"/>
    <w:qFormat/>
    <w:pPr>
      <w:ind w:left="840"/>
      <w:jc w:val="left"/>
      <w:spacing w:line="400" w:lineRule="atLeast"/>
    </w:pPr>
    <w:rPr>
      <w:bCs/>
      <w:color w:val="000000"/>
      <w:szCs w:val="44"/>
    </w:rPr>
  </w:style>
  <w:style w:type="paragraph" w:styleId="2521" w:customStyle="1">
    <w:name w:val="Code"/>
    <w:basedOn w:val="770"/>
    <w:qFormat/>
    <w:pPr>
      <w:ind w:left="1701"/>
      <w:jc w:val="left"/>
      <w:spacing w:line="360" w:lineRule="auto"/>
    </w:pPr>
    <w:rPr>
      <w:rFonts w:ascii="Courier New" w:hAnsi="Courier New" w:cs="Arial"/>
      <w:sz w:val="18"/>
      <w:szCs w:val="21"/>
    </w:rPr>
  </w:style>
  <w:style w:type="paragraph" w:styleId="2522" w:customStyle="1">
    <w:name w:val="編號-一"/>
    <w:basedOn w:val="770"/>
    <w:next w:val="770"/>
    <w:qFormat/>
    <w:pPr>
      <w:ind w:left="73" w:hanging="357"/>
      <w:jc w:val="left"/>
      <w:spacing w:before="240" w:after="240"/>
      <w:tabs>
        <w:tab w:val="left" w:pos="720" w:leader="none"/>
      </w:tabs>
      <w:outlineLvl w:val="0"/>
    </w:pPr>
    <w:rPr>
      <w:rFonts w:ascii="DFKai-SB" w:eastAsia="DFKai-SB"/>
      <w:sz w:val="32"/>
      <w:lang w:eastAsia="zh-TW"/>
    </w:rPr>
  </w:style>
  <w:style w:type="paragraph" w:styleId="2523" w:customStyle="1">
    <w:name w:val="ST20_9"/>
    <w:basedOn w:val="770"/>
    <w:qFormat/>
    <w:pPr>
      <w:jc w:val="center"/>
      <w:spacing w:before="240" w:after="60"/>
    </w:pPr>
    <w:rPr>
      <w:rFonts w:ascii="宋体" w:hAnsi="Tms Rmn"/>
      <w:b/>
      <w:sz w:val="32"/>
      <w:szCs w:val="20"/>
    </w:rPr>
  </w:style>
  <w:style w:type="paragraph" w:styleId="2524" w:customStyle="1">
    <w:name w:val="注意说明标题"/>
    <w:basedOn w:val="77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25" w:customStyle="1">
    <w:name w:val="Copyright Declaration2"/>
    <w:qFormat/>
    <w:pPr>
      <w:spacing w:before="480" w:after="480"/>
    </w:pPr>
    <w:rPr>
      <w:rFonts w:ascii="Arial" w:hAnsi="Arial" w:eastAsia="黑体"/>
      <w:b/>
      <w:sz w:val="36"/>
    </w:rPr>
  </w:style>
  <w:style w:type="paragraph" w:styleId="2526" w:customStyle="1">
    <w:name w:val="xl8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27" w:customStyle="1">
    <w:name w:val="HeaderFooter"/>
    <w:basedOn w:val="829"/>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28" w:customStyle="1">
    <w:name w:val="标题5级"/>
    <w:next w:val="770"/>
    <w:qFormat/>
    <w:pPr>
      <w:outlineLvl w:val="4"/>
    </w:pPr>
  </w:style>
  <w:style w:type="paragraph" w:styleId="2529" w:customStyle="1">
    <w:name w:val="标题4级"/>
    <w:next w:val="770"/>
    <w:qFormat/>
    <w:pPr>
      <w:outlineLvl w:val="3"/>
    </w:pPr>
  </w:style>
  <w:style w:type="paragraph" w:styleId="2530" w:customStyle="1">
    <w:name w:val="标题3级"/>
    <w:next w:val="770"/>
    <w:qFormat/>
    <w:pPr>
      <w:outlineLvl w:val="2"/>
    </w:pPr>
  </w:style>
  <w:style w:type="paragraph" w:styleId="2531" w:customStyle="1">
    <w:name w:val="标题2级"/>
    <w:basedOn w:val="770"/>
    <w:next w:val="770"/>
    <w:qFormat/>
    <w:pPr>
      <w:keepLines/>
      <w:keepNext/>
      <w:spacing w:line="360" w:lineRule="auto"/>
      <w:outlineLvl w:val="1"/>
    </w:pPr>
    <w:rPr>
      <w:rFonts w:ascii="宋体" w:hAnsi="宋体"/>
      <w:b/>
      <w:sz w:val="32"/>
      <w:szCs w:val="32"/>
    </w:rPr>
  </w:style>
  <w:style w:type="paragraph" w:styleId="2532" w:customStyle="1">
    <w:name w:val="1.1.1"/>
    <w:basedOn w:val="770"/>
    <w:qFormat/>
    <w:pPr>
      <w:jc w:val="left"/>
      <w:spacing w:after="180"/>
    </w:pPr>
    <w:rPr>
      <w:rFonts w:ascii="DFKai-SB" w:hAnsi="DFKai-SB" w:eastAsia="DFKai-SB" w:cs="PMingLiU"/>
      <w:sz w:val="26"/>
      <w:szCs w:val="20"/>
      <w:lang w:eastAsia="zh-TW"/>
    </w:rPr>
  </w:style>
  <w:style w:type="paragraph" w:styleId="2533" w:customStyle="1">
    <w:name w:val="样式 图名列表 + 小四1"/>
    <w:next w:val="770"/>
    <w:qFormat/>
    <w:pPr>
      <w:jc w:val="both"/>
      <w:spacing w:line="400" w:lineRule="exact"/>
      <w:tabs>
        <w:tab w:val="left" w:pos="0" w:leader="none"/>
      </w:tabs>
    </w:pPr>
    <w:rPr>
      <w:rFonts w:ascii="宋体" w:hAnsi="宋体" w:eastAsia="楷体_GB2312"/>
      <w:sz w:val="24"/>
      <w:szCs w:val="24"/>
    </w:rPr>
  </w:style>
  <w:style w:type="paragraph" w:styleId="2534" w:customStyle="1">
    <w:name w:val="Char Char2 Char Char Char Char Char Char Char Char Char2"/>
    <w:basedOn w:val="770"/>
    <w:qFormat/>
    <w:pPr>
      <w:ind w:firstLine="360"/>
      <w:jc w:val="left"/>
    </w:pPr>
    <w:rPr>
      <w:rFonts w:ascii="Tahoma" w:hAnsi="Tahoma"/>
      <w:sz w:val="24"/>
      <w:szCs w:val="20"/>
    </w:rPr>
  </w:style>
  <w:style w:type="paragraph" w:styleId="2535" w:customStyle="1">
    <w:name w:val="(A)"/>
    <w:qFormat/>
    <w:pPr>
      <w:ind w:left="2268" w:hanging="425"/>
    </w:pPr>
  </w:style>
  <w:style w:type="paragraph" w:styleId="2536" w:customStyle="1">
    <w:name w:val="(1) 字元"/>
    <w:basedOn w:val="770"/>
    <w:qFormat/>
    <w:pPr>
      <w:ind w:left="1559" w:hanging="567"/>
      <w:spacing w:line="480" w:lineRule="atLeast"/>
    </w:pPr>
    <w:rPr>
      <w:rFonts w:ascii="DFKai-SB" w:eastAsia="DFKai-SB"/>
      <w:sz w:val="26"/>
      <w:szCs w:val="20"/>
      <w:lang w:eastAsia="zh-TW"/>
    </w:rPr>
  </w:style>
  <w:style w:type="paragraph" w:styleId="2537" w:customStyle="1">
    <w:name w:val="页码（通用）"/>
    <w:basedOn w:val="827"/>
    <w:uiPriority w:val="99"/>
    <w:qFormat/>
    <w:pPr>
      <w:jc w:val="center"/>
    </w:pPr>
    <w:rPr>
      <w:szCs w:val="18"/>
    </w:rPr>
  </w:style>
  <w:style w:type="paragraph" w:styleId="2538" w:customStyle="1">
    <w:name w:val="_Style 13"/>
    <w:basedOn w:val="770"/>
    <w:next w:val="793"/>
    <w:semiHidden/>
    <w:qFormat/>
    <w:pPr>
      <w:ind w:firstLine="420"/>
      <w:jc w:val="left"/>
    </w:pPr>
    <w:rPr>
      <w:rFonts w:ascii="宋体" w:hAnsi="宋体"/>
      <w:szCs w:val="20"/>
    </w:rPr>
  </w:style>
  <w:style w:type="paragraph" w:styleId="2539" w:customStyle="1">
    <w:name w:val="样式3-30"/>
    <w:semiHidden/>
    <w:qFormat/>
    <w:pPr>
      <w:tabs>
        <w:tab w:val="left" w:pos="360" w:leader="none"/>
        <w:tab w:val="left" w:pos="900" w:leader="none"/>
        <w:tab w:val="left" w:pos="1494" w:leader="none"/>
      </w:tabs>
    </w:pPr>
  </w:style>
  <w:style w:type="paragraph" w:styleId="2540" w:customStyle="1">
    <w:name w:val="样式3-9"/>
    <w:basedOn w:val="77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41" w:customStyle="1">
    <w:name w:val="Char Char"/>
    <w:next w:val="770"/>
    <w:qFormat/>
    <w:pPr>
      <w:keepLines/>
      <w:keepNext/>
      <w:spacing w:before="240" w:after="240"/>
      <w:tabs>
        <w:tab w:val="left" w:pos="360" w:leader="none"/>
      </w:tabs>
      <w:outlineLvl w:val="7"/>
    </w:pPr>
    <w:rPr>
      <w:rFonts w:ascii="Arial" w:hAnsi="Arial" w:cs="Arial"/>
    </w:rPr>
  </w:style>
  <w:style w:type="paragraph" w:styleId="2542" w:customStyle="1">
    <w:name w:val="CM226"/>
    <w:basedOn w:val="770"/>
    <w:next w:val="770"/>
    <w:qFormat/>
    <w:pPr>
      <w:jc w:val="left"/>
      <w:spacing w:after="2445"/>
    </w:pPr>
    <w:rPr>
      <w:rFonts w:ascii="宋体" w:hAnsi="宋体"/>
      <w:sz w:val="24"/>
    </w:rPr>
  </w:style>
  <w:style w:type="paragraph" w:styleId="2543" w:customStyle="1">
    <w:name w:val="xl97"/>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4" w:customStyle="1">
    <w:name w:val="A.內文"/>
    <w:qFormat/>
    <w:pPr>
      <w:ind w:firstLine="567"/>
      <w:spacing w:line="500" w:lineRule="atLeast"/>
    </w:pPr>
    <w:rPr>
      <w:rFonts w:ascii="文新字海-粗楷" w:hAnsi="Courier New" w:eastAsia="文新字海-粗楷"/>
      <w:sz w:val="28"/>
    </w:rPr>
  </w:style>
  <w:style w:type="paragraph" w:styleId="2545" w:customStyle="1">
    <w:name w:val="A."/>
    <w:basedOn w:val="770"/>
    <w:qFormat/>
    <w:pPr>
      <w:ind w:left="2268" w:hanging="425"/>
      <w:spacing w:line="440" w:lineRule="exact"/>
    </w:pPr>
    <w:rPr>
      <w:rFonts w:eastAsia="DFKai-SB"/>
      <w:sz w:val="26"/>
      <w:szCs w:val="20"/>
      <w:lang w:eastAsia="zh-TW"/>
    </w:rPr>
  </w:style>
  <w:style w:type="paragraph" w:styleId="2546" w:customStyle="1">
    <w:name w:val="xl24"/>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47" w:customStyle="1">
    <w:name w:val="xl332"/>
    <w:basedOn w:val="77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48" w:customStyle="1">
    <w:name w:val="样式 标题 3 + (中文) 黑体 小四 非加粗 段前: 7.8 磅 段后: 0 磅 行距: 固定值 20 磅"/>
    <w:basedOn w:val="773"/>
    <w:qFormat/>
    <w:pPr>
      <w:spacing w:before="0" w:after="0" w:line="400" w:lineRule="exact"/>
    </w:pPr>
    <w:rPr>
      <w:rFonts w:ascii="Calibri" w:hAnsi="Calibri" w:cs="宋体"/>
      <w:bCs w:val="0"/>
      <w:szCs w:val="20"/>
    </w:rPr>
  </w:style>
  <w:style w:type="paragraph" w:styleId="2549" w:customStyle="1">
    <w:name w:val="样式 正文首行缩进 + 首行缩进:  2 字符 Char"/>
    <w:basedOn w:val="858"/>
    <w:qFormat/>
    <w:pPr>
      <w:ind w:left="1134" w:firstLine="200"/>
      <w:spacing w:before="80" w:after="80" w:line="300" w:lineRule="auto"/>
      <w:widowControl/>
    </w:pPr>
    <w:rPr>
      <w:rFonts w:ascii="Times New Roman" w:hAnsi="Times New Roman" w:cs="宋体"/>
      <w:bCs w:val="0"/>
      <w:sz w:val="21"/>
      <w:szCs w:val="21"/>
    </w:rPr>
  </w:style>
  <w:style w:type="paragraph" w:styleId="2550" w:customStyle="1">
    <w:name w:val="Example"/>
    <w:basedOn w:val="770"/>
    <w:next w:val="770"/>
    <w:qFormat/>
    <w:pPr>
      <w:ind w:left="2268"/>
      <w:jc w:val="left"/>
      <w:spacing w:after="140"/>
      <w:widowControl/>
    </w:pPr>
    <w:rPr>
      <w:sz w:val="24"/>
      <w:szCs w:val="20"/>
      <w:lang w:val="en-GB" w:eastAsia="en-US"/>
    </w:rPr>
  </w:style>
  <w:style w:type="paragraph" w:styleId="2551" w:customStyle="1">
    <w:name w:val="样式 列表 + 加粗 居中 左侧:  0 厘米 悬挂缩进: 2 字符"/>
    <w:basedOn w:val="794"/>
    <w:next w:val="794"/>
    <w:qFormat/>
    <w:pPr>
      <w:ind w:left="422" w:hanging="422"/>
      <w:jc w:val="center"/>
      <w:keepNext/>
      <w:spacing w:line="240" w:lineRule="atLeast"/>
    </w:pPr>
    <w:rPr>
      <w:rFonts w:eastAsia="宋体"/>
      <w:b/>
    </w:rPr>
  </w:style>
  <w:style w:type="paragraph" w:styleId="2552" w:customStyle="1">
    <w:name w:val="正文表标题"/>
    <w:next w:val="770"/>
    <w:qFormat/>
    <w:pPr>
      <w:ind w:left="1269" w:hanging="720"/>
      <w:jc w:val="center"/>
      <w:tabs>
        <w:tab w:val="left" w:pos="1269" w:leader="none"/>
      </w:tabs>
    </w:pPr>
    <w:rPr>
      <w:rFonts w:ascii="黑体" w:eastAsia="黑体"/>
      <w:sz w:val="21"/>
    </w:rPr>
  </w:style>
  <w:style w:type="paragraph" w:styleId="2553" w:customStyle="1">
    <w:name w:val="模板正文"/>
    <w:basedOn w:val="858"/>
    <w:qFormat/>
    <w:pPr>
      <w:ind w:firstLine="200"/>
      <w:spacing w:after="0" w:line="360" w:lineRule="auto"/>
    </w:pPr>
    <w:rPr>
      <w:rFonts w:ascii="仿宋_GB2312" w:eastAsia="仿宋_GB2312"/>
      <w:bCs w:val="0"/>
    </w:rPr>
  </w:style>
  <w:style w:type="paragraph" w:styleId="2554" w:customStyle="1">
    <w:name w:val="ds_TableBodyBullet2"/>
    <w:basedOn w:val="2469"/>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55" w:customStyle="1">
    <w:name w:val="Normal réduit"/>
    <w:basedOn w:val="770"/>
    <w:qFormat/>
    <w:pPr>
      <w:ind w:left="57"/>
      <w:jc w:val="left"/>
      <w:widowControl/>
    </w:pPr>
    <w:rPr>
      <w:rFonts w:ascii="宋体" w:hAnsi="宋体"/>
      <w:sz w:val="20"/>
      <w:szCs w:val="20"/>
    </w:rPr>
  </w:style>
  <w:style w:type="paragraph" w:styleId="2556" w:customStyle="1">
    <w:name w:val="l9标题7"/>
    <w:qFormat/>
    <w:pPr>
      <w:ind w:left="3238" w:hanging="720"/>
      <w:tabs>
        <w:tab w:val="left" w:pos="567" w:leader="none"/>
        <w:tab w:val="left" w:pos="2818" w:leader="none"/>
        <w:tab w:val="left" w:pos="3238" w:leader="none"/>
      </w:tabs>
    </w:pPr>
  </w:style>
  <w:style w:type="paragraph" w:styleId="2557" w:customStyle="1">
    <w:name w:val="l9标题6"/>
    <w:qFormat/>
    <w:pPr>
      <w:ind w:left="2098"/>
      <w:tabs>
        <w:tab w:val="left" w:pos="567" w:leader="none"/>
        <w:tab w:val="left" w:pos="2818" w:leader="none"/>
      </w:tabs>
    </w:pPr>
  </w:style>
  <w:style w:type="paragraph" w:styleId="2558" w:customStyle="1">
    <w:name w:val="l9标题5"/>
    <w:basedOn w:val="2511"/>
    <w:qFormat/>
    <w:rPr>
      <w:b w:val="0"/>
    </w:rPr>
  </w:style>
  <w:style w:type="paragraph" w:styleId="2559" w:customStyle="1">
    <w:name w:val="Pa1"/>
    <w:basedOn w:val="770"/>
    <w:next w:val="770"/>
    <w:qFormat/>
    <w:pPr>
      <w:jc w:val="left"/>
      <w:spacing w:line="241" w:lineRule="atLeast"/>
    </w:pPr>
    <w:rPr>
      <w:rFonts w:ascii="FZXiHei I-Z08S" w:hAnsi="Calibri" w:eastAsia="FZXiHei I-Z08S"/>
      <w:sz w:val="24"/>
    </w:rPr>
  </w:style>
  <w:style w:type="paragraph" w:styleId="2560" w:customStyle="1">
    <w:name w:val="带数字排列文字项"/>
    <w:basedOn w:val="770"/>
    <w:qFormat/>
    <w:pPr>
      <w:ind w:left="840" w:hanging="420"/>
      <w:jc w:val="left"/>
      <w:spacing w:line="360" w:lineRule="auto"/>
      <w:tabs>
        <w:tab w:val="left" w:pos="480" w:leader="none"/>
        <w:tab w:val="left" w:pos="840" w:leader="none"/>
      </w:tabs>
    </w:pPr>
    <w:rPr>
      <w:rFonts w:ascii="宋体" w:hAnsi="宋体"/>
      <w:sz w:val="24"/>
    </w:rPr>
  </w:style>
  <w:style w:type="paragraph" w:styleId="2561" w:customStyle="1">
    <w:name w:val="突出重点"/>
    <w:basedOn w:val="770"/>
    <w:qFormat/>
    <w:pPr>
      <w:ind w:left="1287"/>
      <w:jc w:val="left"/>
      <w:spacing w:before="80"/>
      <w:widowControl/>
    </w:pPr>
    <w:rPr>
      <w:rFonts w:ascii="Arial" w:hAnsi="Arial" w:cs="宋体"/>
      <w:b/>
      <w:bCs/>
      <w:color w:val="000000"/>
      <w:sz w:val="24"/>
      <w:szCs w:val="21"/>
    </w:rPr>
  </w:style>
  <w:style w:type="paragraph" w:styleId="2562" w:customStyle="1">
    <w:name w:val="项目符号2"/>
    <w:basedOn w:val="770"/>
    <w:uiPriority w:val="99"/>
    <w:qFormat/>
    <w:pPr>
      <w:ind w:left="1585" w:hanging="420"/>
    </w:pPr>
    <w:rPr>
      <w:rFonts w:ascii="Calibri" w:hAnsi="Calibri"/>
      <w:szCs w:val="22"/>
    </w:rPr>
  </w:style>
  <w:style w:type="paragraph" w:styleId="2563" w:customStyle="1">
    <w:name w:val="样式 正文首行缩进 + 五号 Char Char Char Char Char Char Char Char Char"/>
    <w:basedOn w:val="858"/>
    <w:qFormat/>
    <w:pPr>
      <w:ind w:firstLine="482"/>
      <w:spacing w:after="0" w:line="360" w:lineRule="auto"/>
    </w:pPr>
    <w:rPr>
      <w:rFonts w:ascii="Arial" w:hAnsi="Arial"/>
      <w:bCs w:val="0"/>
      <w:szCs w:val="20"/>
    </w:rPr>
  </w:style>
  <w:style w:type="paragraph" w:styleId="2564" w:customStyle="1">
    <w:name w:val="总题目"/>
    <w:basedOn w:val="770"/>
    <w:next w:val="858"/>
    <w:qFormat/>
    <w:pPr>
      <w:jc w:val="center"/>
      <w:spacing w:line="360" w:lineRule="auto"/>
    </w:pPr>
    <w:rPr>
      <w:rFonts w:eastAsia="方正楷体简体" w:cs="宋体"/>
      <w:b/>
      <w:bCs/>
      <w:sz w:val="48"/>
      <w:szCs w:val="20"/>
    </w:rPr>
  </w:style>
  <w:style w:type="paragraph" w:styleId="2565" w:customStyle="1">
    <w:name w:val="表后段落"/>
    <w:basedOn w:val="2322"/>
    <w:uiPriority w:val="99"/>
    <w:qFormat/>
    <w:rPr>
      <w:rFonts w:ascii="Calibri" w:hAnsi="Calibri"/>
      <w:szCs w:val="28"/>
    </w:rPr>
  </w:style>
  <w:style w:type="paragraph" w:styleId="2566" w:customStyle="1">
    <w:name w:val="标题21"/>
    <w:basedOn w:val="772"/>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67" w:customStyle="1">
    <w:name w:val="SS正文首行缩进 +"/>
    <w:basedOn w:val="858"/>
    <w:qFormat/>
    <w:pPr>
      <w:ind w:firstLine="480"/>
      <w:spacing w:line="360" w:lineRule="auto"/>
      <w:widowControl/>
    </w:pPr>
  </w:style>
  <w:style w:type="paragraph" w:styleId="2568" w:customStyle="1">
    <w:name w:val="样式 标题 3Heading 3 Char1Heading 3 Char CharHeading 3 Charheadi...1"/>
    <w:basedOn w:val="773"/>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69" w:customStyle="1">
    <w:name w:val="样式3-15"/>
    <w:semiHidden/>
    <w:qFormat/>
    <w:pPr>
      <w:tabs>
        <w:tab w:val="left" w:pos="900" w:leader="none"/>
        <w:tab w:val="left" w:pos="1134" w:leader="none"/>
        <w:tab w:val="left" w:pos="1160" w:leader="none"/>
      </w:tabs>
    </w:pPr>
  </w:style>
  <w:style w:type="paragraph" w:styleId="2570" w:customStyle="1">
    <w:name w:val="样式3-24"/>
    <w:semiHidden/>
    <w:qFormat/>
    <w:pPr>
      <w:ind w:left="1134" w:hanging="567"/>
      <w:tabs>
        <w:tab w:val="left" w:pos="900" w:leader="none"/>
        <w:tab w:val="left" w:pos="1134" w:leader="none"/>
        <w:tab w:val="left" w:pos="1160" w:leader="none"/>
      </w:tabs>
    </w:pPr>
  </w:style>
  <w:style w:type="paragraph" w:styleId="2571" w:customStyle="1">
    <w:name w:val="样式3-19"/>
    <w:semiHidden/>
    <w:qFormat/>
    <w:pPr>
      <w:ind w:left="900" w:hanging="720"/>
      <w:tabs>
        <w:tab w:val="left" w:pos="900" w:leader="none"/>
        <w:tab w:val="left" w:pos="1134" w:leader="none"/>
        <w:tab w:val="left" w:pos="1160" w:leader="none"/>
      </w:tabs>
    </w:pPr>
  </w:style>
  <w:style w:type="paragraph" w:styleId="2572" w:customStyle="1">
    <w:name w:val="样式3-18"/>
    <w:semiHidden/>
    <w:qFormat/>
    <w:pPr>
      <w:ind w:left="1134" w:hanging="567"/>
      <w:tabs>
        <w:tab w:val="left" w:pos="1134" w:leader="none"/>
      </w:tabs>
    </w:pPr>
    <w:rPr>
      <w:b/>
    </w:rPr>
  </w:style>
  <w:style w:type="paragraph" w:styleId="2573" w:customStyle="1">
    <w:name w:val="样式3-4"/>
    <w:basedOn w:val="77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74" w:customStyle="1">
    <w:name w:val="正文文本 Char Char"/>
    <w:basedOn w:val="770"/>
    <w:qFormat/>
    <w:pPr>
      <w:jc w:val="center"/>
    </w:pPr>
    <w:rPr>
      <w:rFonts w:hint="eastAsia" w:ascii="方正大黑简体" w:eastAsia="方正大黑简体"/>
      <w:position w:val="6"/>
      <w:sz w:val="30"/>
      <w:szCs w:val="20"/>
    </w:rPr>
  </w:style>
  <w:style w:type="paragraph" w:styleId="2575" w:customStyle="1">
    <w:name w:val="style14"/>
    <w:basedOn w:val="770"/>
    <w:qFormat/>
    <w:pPr>
      <w:jc w:val="left"/>
      <w:spacing w:before="100" w:beforeAutospacing="1" w:after="100" w:afterAutospacing="1" w:line="360" w:lineRule="auto"/>
      <w:widowControl/>
    </w:pPr>
    <w:rPr>
      <w:rFonts w:ascii="宋体" w:hAnsi="宋体" w:cs="宋体"/>
      <w:color w:val="000000"/>
      <w:sz w:val="24"/>
    </w:rPr>
  </w:style>
  <w:style w:type="paragraph" w:styleId="2576" w:customStyle="1">
    <w:name w:val="Caption Table"/>
    <w:basedOn w:val="794"/>
    <w:qFormat/>
    <w:pPr>
      <w:jc w:val="center"/>
      <w:keepLines/>
      <w:keepNext/>
      <w:spacing w:before="320" w:after="120"/>
      <w:widowControl/>
    </w:pPr>
    <w:rPr>
      <w:rFonts w:ascii="Times New Roman" w:hAnsi="Times New Roman" w:eastAsia="宋体"/>
      <w:b/>
      <w:sz w:val="22"/>
      <w:lang w:val="en-AU" w:eastAsia="en-US"/>
    </w:rPr>
  </w:style>
  <w:style w:type="paragraph" w:styleId="2577" w:customStyle="1">
    <w:name w:val="正文（2）"/>
    <w:basedOn w:val="770"/>
    <w:qFormat/>
    <w:pPr>
      <w:ind w:left="200" w:firstLine="420"/>
      <w:jc w:val="left"/>
      <w:spacing w:before="60" w:after="60" w:line="400" w:lineRule="atLeast"/>
    </w:pPr>
    <w:rPr>
      <w:bCs/>
      <w:color w:val="000000"/>
      <w:szCs w:val="44"/>
    </w:rPr>
  </w:style>
  <w:style w:type="paragraph" w:styleId="2578" w:customStyle="1">
    <w:name w:val="xl85"/>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9" w:customStyle="1">
    <w:name w:val="Char Char Char Char1 Char Char Char"/>
    <w:basedOn w:val="770"/>
    <w:qFormat/>
    <w:rPr>
      <w:szCs w:val="20"/>
    </w:rPr>
  </w:style>
  <w:style w:type="paragraph" w:styleId="2580" w:customStyle="1">
    <w:name w:val="注标题"/>
    <w:basedOn w:val="770"/>
    <w:qFormat/>
    <w:pPr>
      <w:jc w:val="left"/>
    </w:pPr>
    <w:rPr>
      <w:rFonts w:ascii="宋体" w:hAnsi="宋体"/>
      <w:sz w:val="18"/>
      <w:szCs w:val="20"/>
    </w:rPr>
  </w:style>
  <w:style w:type="paragraph" w:styleId="2581" w:customStyle="1">
    <w:name w:val="通信2"/>
    <w:basedOn w:val="772"/>
    <w:qFormat/>
    <w:pPr>
      <w:ind w:left="284" w:hanging="284"/>
      <w:keepLines w:val="0"/>
      <w:spacing w:before="240" w:after="240" w:line="240" w:lineRule="auto"/>
      <w:widowControl/>
    </w:pPr>
    <w:rPr>
      <w:rFonts w:ascii="Cambria" w:hAnsi="Cambria" w:eastAsia="宋体"/>
      <w:b w:val="0"/>
      <w:sz w:val="24"/>
    </w:rPr>
  </w:style>
  <w:style w:type="paragraph" w:styleId="2582" w:customStyle="1">
    <w:name w:val="Char2 Char Char Char1"/>
    <w:basedOn w:val="770"/>
    <w:qFormat/>
    <w:pPr>
      <w:ind w:firstLine="200"/>
      <w:jc w:val="left"/>
      <w:spacing w:after="160" w:line="240" w:lineRule="exact"/>
      <w:widowControl/>
    </w:pPr>
    <w:rPr>
      <w:rFonts w:ascii="Verdana" w:hAnsi="Verdana" w:eastAsia="仿宋_GB2312"/>
      <w:sz w:val="24"/>
      <w:szCs w:val="20"/>
      <w:lang w:eastAsia="en-US"/>
    </w:rPr>
  </w:style>
  <w:style w:type="paragraph" w:styleId="2583" w:customStyle="1">
    <w:name w:val="xl43"/>
    <w:basedOn w:val="7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84" w:customStyle="1">
    <w:name w:val="样式 楷体_GB2312 小四 行距: 1.5 倍行距"/>
    <w:basedOn w:val="770"/>
    <w:qFormat/>
    <w:pPr>
      <w:ind w:left="874" w:hanging="420"/>
      <w:spacing w:line="360" w:lineRule="auto"/>
      <w:tabs>
        <w:tab w:val="left" w:pos="874" w:leader="none"/>
      </w:tabs>
    </w:pPr>
    <w:rPr>
      <w:rFonts w:ascii="楷体_GB2312" w:eastAsia="仿宋_GB2312"/>
      <w:sz w:val="24"/>
      <w:szCs w:val="20"/>
    </w:rPr>
  </w:style>
  <w:style w:type="paragraph" w:styleId="2585" w:customStyle="1">
    <w:name w:val="1 Char Char Char1 Char"/>
    <w:basedOn w:val="77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86" w:customStyle="1">
    <w:name w:val="ds_TableBodyBullet2Txt"/>
    <w:basedOn w:val="2554"/>
    <w:qFormat/>
    <w:pPr>
      <w:ind w:left="403" w:firstLine="0"/>
      <w:tabs>
        <w:tab w:val="clear" w:pos="720" w:leader="none"/>
      </w:tabs>
    </w:pPr>
  </w:style>
  <w:style w:type="paragraph" w:styleId="2587" w:customStyle="1">
    <w:name w:val="Pa3"/>
    <w:basedOn w:val="1487"/>
    <w:next w:val="1487"/>
    <w:qFormat/>
    <w:pPr>
      <w:spacing w:line="241" w:lineRule="atLeast"/>
    </w:pPr>
    <w:rPr>
      <w:rFonts w:ascii="HelveticaNeueLT Std" w:eastAsia="HelveticaNeueLT Std" w:cs="Times New Roman"/>
      <w:color w:val="auto"/>
    </w:rPr>
  </w:style>
  <w:style w:type="paragraph" w:styleId="2588" w:customStyle="1">
    <w:name w:val="Sub Item List Text"/>
    <w:qFormat/>
    <w:pPr>
      <w:ind w:left="2410"/>
      <w:spacing w:before="80" w:after="80" w:line="240" w:lineRule="atLeast"/>
    </w:pPr>
    <w:rPr>
      <w:rFonts w:hint="eastAsia" w:cs="Arial"/>
      <w:sz w:val="21"/>
      <w:szCs w:val="21"/>
    </w:rPr>
  </w:style>
  <w:style w:type="paragraph" w:styleId="2589" w:customStyle="1">
    <w:name w:val="样式 正文首行缩进 + 首行缩进:  2 字符1"/>
    <w:basedOn w:val="858"/>
    <w:next w:val="858"/>
    <w:unhideWhenUsed/>
    <w:qFormat/>
    <w:pPr>
      <w:ind w:firstLine="480"/>
      <w:jc w:val="left"/>
      <w:spacing w:after="0" w:line="360" w:lineRule="auto"/>
      <w:widowControl/>
    </w:pPr>
    <w:rPr>
      <w:rFonts w:cs="宋体"/>
      <w:bCs w:val="0"/>
    </w:rPr>
  </w:style>
  <w:style w:type="paragraph" w:styleId="2590" w:customStyle="1">
    <w:name w:val="zDocNo11p3bC"/>
    <w:semiHidden/>
    <w:qFormat/>
    <w:pPr>
      <w:ind w:left="57" w:right="57"/>
      <w:jc w:val="center"/>
      <w:spacing w:before="60"/>
      <w:widowControl w:val="off"/>
    </w:pPr>
    <w:rPr>
      <w:rFonts w:ascii="Arial" w:hAnsi="Arial"/>
      <w:sz w:val="22"/>
      <w:lang w:eastAsia="en-US"/>
    </w:rPr>
  </w:style>
  <w:style w:type="paragraph" w:styleId="2591" w:customStyle="1">
    <w:name w:val="Char Char Char Char"/>
    <w:basedOn w:val="770"/>
    <w:qFormat/>
    <w:rPr>
      <w:rFonts w:ascii="仿宋_GB2312" w:eastAsia="仿宋_GB2312"/>
      <w:b/>
      <w:sz w:val="32"/>
      <w:szCs w:val="32"/>
    </w:rPr>
  </w:style>
  <w:style w:type="paragraph" w:styleId="2592" w:customStyle="1">
    <w:name w:val="表格标题文字"/>
    <w:qFormat/>
    <w:pPr>
      <w:spacing w:before="120" w:line="240" w:lineRule="exact"/>
    </w:pPr>
    <w:rPr>
      <w:rFonts w:ascii="Arial" w:hAnsi="Arial" w:eastAsia="黑体"/>
      <w:sz w:val="18"/>
      <w:szCs w:val="21"/>
    </w:rPr>
  </w:style>
  <w:style w:type="paragraph" w:styleId="2593" w:customStyle="1">
    <w:name w:val="国网标准1级"/>
    <w:basedOn w:val="771"/>
    <w:semiHidden/>
    <w:qFormat/>
    <w:pPr>
      <w:keepLines/>
      <w:spacing w:line="312" w:lineRule="exact"/>
    </w:pPr>
    <w:rPr>
      <w:rFonts w:ascii="黑体" w:eastAsia="宋体"/>
      <w:b w:val="0"/>
      <w:szCs w:val="21"/>
    </w:rPr>
  </w:style>
  <w:style w:type="paragraph" w:styleId="2594" w:customStyle="1">
    <w:name w:val="样式 标题 44 dashddash标题 4 Char + 仿宋_GB2312"/>
    <w:basedOn w:val="774"/>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95" w:customStyle="1">
    <w:name w:val="S07-Synchronisation"/>
    <w:basedOn w:val="770"/>
    <w:next w:val="770"/>
    <w:semiHidden/>
    <w:qFormat/>
    <w:pPr>
      <w:jc w:val="left"/>
      <w:widowControl/>
    </w:pPr>
    <w:rPr>
      <w:rFonts w:ascii="Arial" w:hAnsi="Arial"/>
      <w:sz w:val="22"/>
      <w:szCs w:val="20"/>
      <w:lang w:eastAsia="en-US"/>
    </w:rPr>
  </w:style>
  <w:style w:type="paragraph" w:styleId="2596" w:customStyle="1">
    <w:name w:val="正文样式"/>
    <w:basedOn w:val="770"/>
    <w:qFormat/>
    <w:pPr>
      <w:ind w:firstLine="480"/>
      <w:spacing w:line="360" w:lineRule="auto"/>
    </w:pPr>
    <w:rPr>
      <w:sz w:val="24"/>
    </w:rPr>
  </w:style>
  <w:style w:type="paragraph" w:styleId="2597" w:customStyle="1">
    <w:name w:val="表格题目"/>
    <w:basedOn w:val="770"/>
    <w:uiPriority w:val="99"/>
    <w:qFormat/>
    <w:pPr>
      <w:jc w:val="center"/>
    </w:pPr>
    <w:rPr>
      <w:rFonts w:ascii="Calibri" w:hAnsi="Calibri"/>
      <w:b/>
      <w:sz w:val="24"/>
      <w:szCs w:val="22"/>
    </w:rPr>
  </w:style>
  <w:style w:type="paragraph" w:styleId="2598" w:customStyle="1">
    <w:name w:val="编号1."/>
    <w:basedOn w:val="77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99"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600" w:customStyle="1">
    <w:name w:val="基线点缩进"/>
    <w:basedOn w:val="77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01" w:customStyle="1">
    <w:name w:val="设计联络文件标题4"/>
    <w:basedOn w:val="770"/>
    <w:qFormat/>
    <w:pPr>
      <w:jc w:val="left"/>
      <w:keepLines/>
      <w:keepNext/>
      <w:spacing w:before="100" w:beforeAutospacing="1" w:after="100" w:afterAutospacing="1" w:line="360" w:lineRule="auto"/>
      <w:outlineLvl w:val="3"/>
    </w:pPr>
    <w:rPr>
      <w:bCs/>
      <w:sz w:val="28"/>
      <w:szCs w:val="32"/>
    </w:rPr>
  </w:style>
  <w:style w:type="paragraph" w:styleId="2602" w:customStyle="1">
    <w:name w:val="Figure 1"/>
    <w:basedOn w:val="77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03" w:customStyle="1">
    <w:name w:val="正文首行缩进1"/>
    <w:basedOn w:val="806"/>
    <w:qFormat/>
    <w:pPr>
      <w:ind w:firstLine="420"/>
      <w:jc w:val="left"/>
      <w:spacing w:after="120" w:line="240" w:lineRule="auto"/>
    </w:pPr>
    <w:rPr>
      <w:rFonts w:ascii="Arial" w:hAnsi="宋体" w:eastAsia="宋体" w:cs="宋体"/>
      <w:bCs w:val="0"/>
      <w:sz w:val="22"/>
    </w:rPr>
  </w:style>
  <w:style w:type="paragraph" w:styleId="2604"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605" w:customStyle="1">
    <w:name w:val="样式31"/>
    <w:basedOn w:val="770"/>
    <w:semiHidden/>
    <w:qFormat/>
    <w:pPr>
      <w:jc w:val="left"/>
      <w:keepNext/>
      <w:spacing w:line="360" w:lineRule="auto"/>
      <w:outlineLvl w:val="2"/>
    </w:pPr>
    <w:rPr>
      <w:rFonts w:ascii="宋体" w:hAnsi="宋体" w:eastAsia="仿宋_GB2312"/>
      <w:b/>
      <w:sz w:val="28"/>
      <w:szCs w:val="32"/>
    </w:rPr>
  </w:style>
  <w:style w:type="paragraph" w:styleId="2606"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607" w:customStyle="1">
    <w:name w:val="10PT_BULLET_FACTSHEET"/>
    <w:basedOn w:val="77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08" w:customStyle="1">
    <w:name w:val="Bullet 3"/>
    <w:basedOn w:val="770"/>
    <w:qFormat/>
    <w:pPr>
      <w:ind w:left="1418" w:hanging="578"/>
      <w:jc w:val="left"/>
      <w:tabs>
        <w:tab w:val="left" w:pos="1418" w:leader="none"/>
      </w:tabs>
    </w:pPr>
    <w:rPr>
      <w:rFonts w:ascii="宋体" w:hAnsi="宋体"/>
    </w:rPr>
  </w:style>
  <w:style w:type="paragraph" w:styleId="2609" w:customStyle="1">
    <w:name w:val="Default Paragraph Char Char Char Char"/>
    <w:basedOn w:val="770"/>
    <w:next w:val="770"/>
    <w:qFormat/>
    <w:pPr>
      <w:jc w:val="left"/>
      <w:spacing w:line="360" w:lineRule="auto"/>
      <w:widowControl/>
    </w:pPr>
    <w:rPr>
      <w:rFonts w:eastAsia="方正楷体简体"/>
      <w:sz w:val="28"/>
      <w:szCs w:val="20"/>
      <w:lang w:eastAsia="en-US"/>
    </w:rPr>
  </w:style>
  <w:style w:type="paragraph" w:styleId="2610" w:customStyle="1">
    <w:name w:val="Char Char Char1 Char Char Char Char Char Char Char"/>
    <w:basedOn w:val="770"/>
    <w:qFormat/>
    <w:pPr>
      <w:ind w:hanging="420"/>
      <w:jc w:val="left"/>
      <w:shd w:val="clear" w:color="auto" w:fill="000080"/>
      <w:tabs>
        <w:tab w:val="left" w:pos="3360" w:leader="none"/>
      </w:tabs>
    </w:pPr>
    <w:rPr>
      <w:rFonts w:ascii="Tahoma" w:hAnsi="Tahoma" w:cs="Tahoma"/>
      <w:sz w:val="18"/>
    </w:rPr>
  </w:style>
  <w:style w:type="paragraph" w:styleId="2611" w:customStyle="1">
    <w:name w:val="Char Char Char Char Char Char Char Char Char Char Char Char"/>
    <w:basedOn w:val="770"/>
    <w:qFormat/>
    <w:rPr>
      <w:rFonts w:ascii="仿宋_GB2312" w:eastAsia="仿宋_GB2312"/>
      <w:b/>
      <w:sz w:val="32"/>
      <w:szCs w:val="32"/>
    </w:rPr>
  </w:style>
  <w:style w:type="paragraph" w:styleId="2612" w:customStyle="1">
    <w:name w:val="xl138"/>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13" w:customStyle="1">
    <w:name w:val="ymtable"/>
    <w:qFormat/>
    <w:pPr>
      <w:jc w:val="both"/>
      <w:spacing w:line="320" w:lineRule="atLeast"/>
    </w:pPr>
    <w:rPr>
      <w:sz w:val="22"/>
    </w:rPr>
  </w:style>
  <w:style w:type="paragraph" w:styleId="2614" w:customStyle="1">
    <w:name w:val="ymtext"/>
    <w:basedOn w:val="770"/>
    <w:qFormat/>
    <w:pPr>
      <w:ind w:firstLine="547"/>
      <w:jc w:val="left"/>
      <w:spacing w:after="100" w:line="500" w:lineRule="atLeast"/>
      <w:widowControl/>
    </w:pPr>
    <w:rPr>
      <w:rFonts w:ascii="宋体" w:hAnsi="宋体"/>
      <w:spacing w:val="40"/>
      <w:sz w:val="24"/>
      <w:szCs w:val="20"/>
    </w:rPr>
  </w:style>
  <w:style w:type="paragraph" w:styleId="2615" w:customStyle="1">
    <w:name w:val="Cambrian"/>
    <w:basedOn w:val="770"/>
    <w:qFormat/>
    <w:pPr>
      <w:ind w:left="360"/>
      <w:jc w:val="left"/>
      <w:spacing w:before="120" w:after="120"/>
      <w:widowControl/>
    </w:pPr>
    <w:rPr>
      <w:rFonts w:ascii="Tahoma" w:hAnsi="Tahoma" w:eastAsia="Times New Roman"/>
      <w:sz w:val="20"/>
      <w:szCs w:val="20"/>
      <w:lang w:eastAsia="en-US"/>
    </w:rPr>
  </w:style>
  <w:style w:type="paragraph" w:styleId="2616" w:customStyle="1">
    <w:name w:val="分发表内容"/>
    <w:basedOn w:val="770"/>
    <w:qFormat/>
    <w:pPr>
      <w:jc w:val="center"/>
      <w:spacing w:before="120" w:after="120"/>
    </w:pPr>
    <w:rPr>
      <w:rFonts w:ascii="仿宋_GB2312" w:hAnsi="宋体" w:eastAsia="仿宋_GB2312" w:cs="Tahoma"/>
    </w:rPr>
  </w:style>
  <w:style w:type="paragraph" w:styleId="2617" w:customStyle="1">
    <w:name w:val="Char Char Char1 Char Char Char Char Char Char Char Char Char Char Char Char Char Char Char Char Char Char Char Char Char1"/>
    <w:basedOn w:val="770"/>
    <w:qFormat/>
    <w:pPr>
      <w:jc w:val="left"/>
    </w:pPr>
    <w:rPr>
      <w:rFonts w:ascii="Tahoma" w:hAnsi="Tahoma"/>
      <w:sz w:val="24"/>
      <w:szCs w:val="20"/>
    </w:rPr>
  </w:style>
  <w:style w:type="paragraph" w:styleId="2618" w:customStyle="1">
    <w:name w:val="catalog 5"/>
    <w:basedOn w:val="770"/>
    <w:qFormat/>
    <w:pPr>
      <w:ind w:left="680"/>
      <w:jc w:val="left"/>
    </w:pPr>
    <w:rPr>
      <w:rFonts w:ascii="宋体" w:hAnsi="宋体"/>
      <w:szCs w:val="20"/>
    </w:rPr>
  </w:style>
  <w:style w:type="paragraph" w:styleId="2619" w:customStyle="1">
    <w:name w:val="Cover 4"/>
    <w:basedOn w:val="770"/>
    <w:qFormat/>
    <w:pPr>
      <w:jc w:val="left"/>
      <w:spacing w:before="80" w:after="80" w:line="240" w:lineRule="atLeast"/>
    </w:pPr>
    <w:rPr>
      <w:rFonts w:ascii="Arial" w:hAnsi="Arial" w:eastAsia="黑体" w:cs="Arial"/>
      <w:b/>
      <w:sz w:val="22"/>
      <w:szCs w:val="22"/>
    </w:rPr>
  </w:style>
  <w:style w:type="paragraph" w:styleId="2620" w:customStyle="1">
    <w:name w:val="Char5 Char Char Char Char Char Char"/>
    <w:basedOn w:val="770"/>
    <w:qFormat/>
    <w:rPr>
      <w:rFonts w:ascii="Tahoma" w:hAnsi="Tahoma"/>
      <w:sz w:val="24"/>
      <w:szCs w:val="20"/>
    </w:rPr>
  </w:style>
  <w:style w:type="paragraph" w:styleId="2621" w:customStyle="1">
    <w:name w:val="标题 21"/>
    <w:basedOn w:val="77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22" w:customStyle="1">
    <w:name w:val="样式3-32"/>
    <w:semiHidden/>
    <w:qFormat/>
    <w:pPr>
      <w:ind w:hanging="425"/>
      <w:tabs>
        <w:tab w:val="left" w:pos="0" w:leader="none"/>
        <w:tab w:val="left" w:pos="907" w:leader="none"/>
        <w:tab w:val="left" w:pos="1134" w:leader="none"/>
      </w:tabs>
    </w:pPr>
  </w:style>
  <w:style w:type="paragraph" w:styleId="2623" w:customStyle="1">
    <w:name w:val="样式3-10"/>
    <w:basedOn w:val="770"/>
    <w:semiHidden/>
    <w:qFormat/>
    <w:pPr>
      <w:jc w:val="left"/>
      <w:keepNext/>
      <w:spacing w:line="360" w:lineRule="auto"/>
      <w:outlineLvl w:val="2"/>
    </w:pPr>
    <w:rPr>
      <w:rFonts w:ascii="仿宋_GB2312" w:hAnsi="宋体" w:eastAsia="仿宋_GB2312"/>
      <w:b/>
      <w:sz w:val="28"/>
      <w:szCs w:val="32"/>
    </w:rPr>
  </w:style>
  <w:style w:type="paragraph" w:styleId="2624" w:customStyle="1">
    <w:name w:val="封面标准英文名称"/>
    <w:semiHidden/>
    <w:qFormat/>
    <w:pPr>
      <w:jc w:val="center"/>
      <w:spacing w:before="370" w:line="400" w:lineRule="exact"/>
      <w:widowControl w:val="off"/>
    </w:pPr>
    <w:rPr>
      <w:sz w:val="28"/>
    </w:rPr>
  </w:style>
  <w:style w:type="paragraph" w:styleId="2625" w:customStyle="1">
    <w:name w:val="样式"/>
    <w:qFormat/>
    <w:pPr>
      <w:ind w:firstLine="482"/>
      <w:jc w:val="both"/>
      <w:spacing w:after="200" w:line="360" w:lineRule="auto"/>
      <w:widowControl w:val="off"/>
    </w:pPr>
    <w:rPr>
      <w:sz w:val="24"/>
      <w:szCs w:val="22"/>
    </w:rPr>
  </w:style>
  <w:style w:type="paragraph" w:styleId="2626" w:customStyle="1">
    <w:name w:val="MTDisplayEquation"/>
    <w:basedOn w:val="770"/>
    <w:next w:val="770"/>
    <w:uiPriority w:val="99"/>
    <w:qFormat/>
    <w:pPr>
      <w:ind w:firstLine="480"/>
      <w:spacing w:line="360" w:lineRule="auto"/>
      <w:tabs>
        <w:tab w:val="center" w:pos="4160" w:leader="none"/>
        <w:tab w:val="right" w:pos="8300" w:leader="none"/>
      </w:tabs>
    </w:pPr>
    <w:rPr>
      <w:sz w:val="24"/>
    </w:rPr>
  </w:style>
  <w:style w:type="paragraph" w:styleId="2627" w:customStyle="1">
    <w:name w:val="样式1 标题 1 + 段前: 1 行 段后: 1 行"/>
    <w:basedOn w:val="770"/>
    <w:semiHidden/>
    <w:qFormat/>
    <w:pPr>
      <w:jc w:val="left"/>
      <w:tabs>
        <w:tab w:val="left" w:pos="360" w:leader="none"/>
        <w:tab w:val="left" w:pos="2520" w:leader="none"/>
      </w:tabs>
      <w:outlineLvl w:val="0"/>
    </w:pPr>
    <w:rPr>
      <w:rFonts w:ascii="宋体" w:hAnsi="宋体" w:eastAsia="黑体"/>
      <w:b/>
      <w:bCs/>
      <w:szCs w:val="21"/>
    </w:rPr>
  </w:style>
  <w:style w:type="paragraph" w:styleId="2628" w:customStyle="1">
    <w:name w:val="字母编号列项（一级）"/>
    <w:semiHidden/>
    <w:qFormat/>
    <w:pPr>
      <w:ind w:left="200" w:hanging="200"/>
      <w:jc w:val="both"/>
      <w:tabs>
        <w:tab w:val="left" w:pos="1200" w:leader="none"/>
      </w:tabs>
    </w:pPr>
    <w:rPr>
      <w:rFonts w:ascii="宋体"/>
      <w:sz w:val="21"/>
    </w:rPr>
  </w:style>
  <w:style w:type="paragraph" w:styleId="2629" w:customStyle="1">
    <w:name w:val="样式 编写建议 + 首行缩进:  2 字符"/>
    <w:basedOn w:val="770"/>
    <w:next w:val="858"/>
    <w:qFormat/>
    <w:pPr>
      <w:ind w:firstLine="420"/>
      <w:jc w:val="left"/>
      <w:spacing w:line="360" w:lineRule="auto"/>
      <w:widowControl/>
    </w:pPr>
    <w:rPr>
      <w:rFonts w:ascii="Arial" w:hAnsi="Arial" w:cs="宋体"/>
      <w:i/>
      <w:iCs/>
      <w:color w:val="0000ff"/>
      <w:szCs w:val="20"/>
    </w:rPr>
  </w:style>
  <w:style w:type="paragraph" w:styleId="2630" w:customStyle="1">
    <w:name w:val="标题4居中"/>
    <w:basedOn w:val="774"/>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31" w:customStyle="1">
    <w:name w:val="●"/>
    <w:basedOn w:val="77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32" w:customStyle="1">
    <w:name w:val="样式 宋体 小四 段前: 5 磅 段后: 5 磅"/>
    <w:basedOn w:val="770"/>
    <w:qFormat/>
    <w:pPr>
      <w:ind w:left="420"/>
      <w:jc w:val="left"/>
      <w:spacing w:before="100" w:after="100"/>
    </w:pPr>
    <w:rPr>
      <w:rFonts w:ascii="宋体" w:hAnsi="宋体" w:cs="宋体"/>
      <w:sz w:val="24"/>
      <w:szCs w:val="20"/>
    </w:rPr>
  </w:style>
  <w:style w:type="paragraph" w:styleId="2633">
    <w:name w:val="List Paragraph"/>
    <w:basedOn w:val="770"/>
    <w:uiPriority w:val="99"/>
    <w:qFormat/>
    <w:pPr>
      <w:ind w:firstLine="420"/>
    </w:pPr>
    <w:rPr>
      <w:rFonts w:ascii="Calibri" w:hAnsi="Calibri"/>
      <w:szCs w:val="22"/>
    </w:rPr>
  </w:style>
  <w:style w:type="paragraph" w:styleId="2634" w:customStyle="1">
    <w:name w:val="测试项目标题"/>
    <w:basedOn w:val="770"/>
    <w:qFormat/>
    <w:pPr>
      <w:jc w:val="center"/>
    </w:pPr>
    <w:rPr>
      <w:rFonts w:ascii="宋体" w:hAnsi="宋体" w:eastAsia="黑体"/>
      <w:b/>
      <w:bCs/>
      <w:szCs w:val="20"/>
    </w:rPr>
  </w:style>
  <w:style w:type="paragraph" w:styleId="2635" w:customStyle="1">
    <w:name w:val="xl323"/>
    <w:basedOn w:val="77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36" w:customStyle="1">
    <w:name w:val="Numbered list 2.3"/>
    <w:basedOn w:val="773"/>
    <w:next w:val="77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37" w:customStyle="1">
    <w:name w:val="xl316"/>
    <w:basedOn w:val="770"/>
    <w:qFormat/>
    <w:pPr>
      <w:jc w:val="left"/>
      <w:spacing w:before="100" w:beforeAutospacing="1" w:after="100" w:afterAutospacing="1"/>
      <w:shd w:val="clear" w:color="000000" w:fill="f2f2f2"/>
      <w:widowControl/>
    </w:pPr>
    <w:rPr>
      <w:rFonts w:ascii="宋体" w:hAnsi="宋体" w:cs="宋体"/>
      <w:color w:val="000000"/>
      <w:sz w:val="24"/>
    </w:rPr>
  </w:style>
  <w:style w:type="paragraph" w:styleId="2638" w:customStyle="1">
    <w:name w:val="xl101"/>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9" w:customStyle="1">
    <w:name w:val="p82"/>
    <w:basedOn w:val="770"/>
    <w:qFormat/>
    <w:pPr>
      <w:jc w:val="left"/>
      <w:spacing w:line="320" w:lineRule="atLeast"/>
      <w:widowControl/>
      <w:tabs>
        <w:tab w:val="left" w:pos="460" w:leader="none"/>
      </w:tabs>
    </w:pPr>
    <w:rPr>
      <w:rFonts w:ascii="宋体" w:hAnsi="宋体"/>
      <w:sz w:val="24"/>
      <w:szCs w:val="20"/>
      <w:lang w:val="en-GB"/>
    </w:rPr>
  </w:style>
  <w:style w:type="paragraph" w:styleId="2640" w:customStyle="1">
    <w:name w:val="Char22"/>
    <w:basedOn w:val="770"/>
    <w:unhideWhenUsed/>
    <w:qFormat/>
    <w:pPr>
      <w:ind w:firstLine="200"/>
      <w:jc w:val="left"/>
      <w:spacing w:line="360" w:lineRule="auto"/>
      <w:widowControl/>
    </w:pPr>
    <w:rPr>
      <w:rFonts w:ascii="Tahoma" w:hAnsi="Tahoma" w:cs="宋体"/>
      <w:sz w:val="24"/>
    </w:rPr>
  </w:style>
  <w:style w:type="paragraph" w:styleId="2641" w:customStyle="1">
    <w:name w:val="List Paragraph1"/>
    <w:basedOn w:val="770"/>
    <w:qFormat/>
    <w:pPr>
      <w:ind w:firstLine="420"/>
    </w:pPr>
    <w:rPr>
      <w:rFonts w:ascii="等线" w:hAnsi="等线" w:eastAsia="等线"/>
      <w:szCs w:val="22"/>
    </w:rPr>
  </w:style>
  <w:style w:type="paragraph" w:styleId="2642" w:customStyle="1">
    <w:name w:val="Char1 Char Char Char Char Char Char Char Char"/>
    <w:basedOn w:val="770"/>
    <w:qFormat/>
    <w:pPr>
      <w:jc w:val="left"/>
    </w:pPr>
    <w:rPr>
      <w:rFonts w:ascii="宋体" w:hAnsi="宋体"/>
    </w:rPr>
  </w:style>
  <w:style w:type="paragraph" w:styleId="2643" w:customStyle="1">
    <w:name w:val="正文列4_2"/>
    <w:basedOn w:val="770"/>
    <w:qFormat/>
    <w:pPr>
      <w:ind w:firstLine="403"/>
      <w:jc w:val="left"/>
      <w:spacing w:line="360" w:lineRule="exact"/>
    </w:pPr>
    <w:rPr>
      <w:rFonts w:ascii="宋体" w:hAnsi="宋体" w:cs="Tahoma"/>
      <w:sz w:val="24"/>
    </w:rPr>
  </w:style>
  <w:style w:type="paragraph" w:styleId="2644" w:customStyle="1">
    <w:name w:val="xl339"/>
    <w:basedOn w:val="77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45" w:customStyle="1">
    <w:name w:val="四号线第五级"/>
    <w:basedOn w:val="770"/>
    <w:unhideWhenUsed/>
    <w:qFormat/>
    <w:pPr>
      <w:jc w:val="left"/>
      <w:widowControl/>
    </w:pPr>
    <w:rPr>
      <w:rFonts w:ascii="宋体" w:hAnsi="宋体" w:cs="宋体"/>
    </w:rPr>
  </w:style>
  <w:style w:type="paragraph" w:styleId="2646" w:customStyle="1">
    <w:name w:val="样式 黑体 二号 行距: 2 倍行距1"/>
    <w:basedOn w:val="770"/>
    <w:qFormat/>
    <w:pPr>
      <w:ind w:left="1021" w:hanging="420"/>
      <w:jc w:val="left"/>
      <w:tabs>
        <w:tab w:val="left" w:pos="1021" w:leader="none"/>
      </w:tabs>
    </w:pPr>
    <w:rPr>
      <w:rFonts w:ascii="宋体" w:hAnsi="宋体"/>
      <w:sz w:val="28"/>
      <w:szCs w:val="28"/>
    </w:rPr>
  </w:style>
  <w:style w:type="paragraph" w:styleId="2647" w:customStyle="1">
    <w:name w:val="Char2 Char Char Char Char Char Char"/>
    <w:basedOn w:val="770"/>
    <w:next w:val="77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48" w:customStyle="1">
    <w:name w:val="Niv5 Puce5"/>
    <w:qFormat/>
    <w:pPr>
      <w:ind w:left="2608"/>
    </w:pPr>
  </w:style>
  <w:style w:type="paragraph" w:styleId="2649" w:customStyle="1">
    <w:name w:val="Niv4 Puce5"/>
    <w:qFormat/>
    <w:pPr>
      <w:ind w:left="2438"/>
    </w:pPr>
  </w:style>
  <w:style w:type="paragraph" w:styleId="2650" w:customStyle="1">
    <w:name w:val="Niv3 Puce5"/>
    <w:qFormat/>
    <w:pPr>
      <w:ind w:left="2325"/>
    </w:pPr>
  </w:style>
  <w:style w:type="paragraph" w:styleId="2651" w:customStyle="1">
    <w:name w:val="Niv1 Puce5"/>
    <w:basedOn w:val="770"/>
    <w:qFormat/>
    <w:pPr>
      <w:ind w:left="1928" w:right="454" w:hanging="340"/>
      <w:jc w:val="left"/>
      <w:spacing w:before="20" w:after="20"/>
      <w:widowControl/>
    </w:pPr>
    <w:rPr>
      <w:rFonts w:ascii="宋体" w:hAnsi="宋体"/>
      <w:sz w:val="24"/>
      <w:szCs w:val="20"/>
    </w:rPr>
  </w:style>
  <w:style w:type="paragraph" w:styleId="2652" w:customStyle="1">
    <w:name w:val="hierarchicalhdr"/>
    <w:basedOn w:val="770"/>
    <w:qFormat/>
    <w:pPr>
      <w:jc w:val="left"/>
      <w:spacing w:before="100" w:beforeAutospacing="1" w:after="100" w:afterAutospacing="1"/>
      <w:widowControl/>
    </w:pPr>
    <w:rPr>
      <w:rFonts w:ascii="Verdana" w:hAnsi="Verdana"/>
      <w:color w:val="999999"/>
      <w:sz w:val="18"/>
      <w:szCs w:val="18"/>
    </w:rPr>
  </w:style>
  <w:style w:type="paragraph" w:styleId="2653" w:customStyle="1">
    <w:name w:val="xl84"/>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4" w:customStyle="1">
    <w:name w:val="Char Char Char1 Char Char"/>
    <w:basedOn w:val="770"/>
    <w:semiHidden/>
    <w:qFormat/>
    <w:pPr>
      <w:ind w:hanging="420"/>
      <w:jc w:val="left"/>
      <w:shd w:val="clear" w:color="auto" w:fill="000080"/>
      <w:tabs>
        <w:tab w:val="left" w:pos="3360" w:leader="none"/>
      </w:tabs>
    </w:pPr>
    <w:rPr>
      <w:rFonts w:ascii="Tahoma" w:hAnsi="Tahoma" w:cs="Tahoma"/>
      <w:sz w:val="18"/>
    </w:rPr>
  </w:style>
  <w:style w:type="paragraph" w:styleId="2655" w:customStyle="1">
    <w:name w:val="font18"/>
    <w:basedOn w:val="770"/>
    <w:qFormat/>
    <w:pPr>
      <w:jc w:val="left"/>
      <w:spacing w:before="100" w:beforeAutospacing="1" w:after="100" w:afterAutospacing="1"/>
      <w:widowControl/>
    </w:pPr>
    <w:rPr>
      <w:rFonts w:ascii="宋体" w:hAnsi="宋体" w:cs="宋体"/>
      <w:sz w:val="18"/>
      <w:szCs w:val="18"/>
    </w:rPr>
  </w:style>
  <w:style w:type="paragraph" w:styleId="2656" w:customStyle="1">
    <w:name w:val="Image"/>
    <w:basedOn w:val="770"/>
    <w:next w:val="770"/>
    <w:qFormat/>
    <w:pPr>
      <w:jc w:val="center"/>
      <w:spacing w:before="120" w:after="120"/>
      <w:widowControl/>
      <w:tabs>
        <w:tab w:val="left" w:pos="1440" w:leader="none"/>
      </w:tabs>
    </w:pPr>
    <w:rPr>
      <w:rFonts w:ascii="Arial" w:hAnsi="Arial"/>
      <w:sz w:val="20"/>
      <w:szCs w:val="20"/>
    </w:rPr>
  </w:style>
  <w:style w:type="paragraph" w:styleId="2657" w:customStyle="1">
    <w:name w:val="xl7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8" w:customStyle="1">
    <w:name w:val="Level-4B"/>
    <w:basedOn w:val="2519"/>
    <w:qFormat/>
    <w:pPr>
      <w:ind w:left="0" w:firstLine="0"/>
      <w:tabs>
        <w:tab w:val="clear" w:pos="425" w:leader="none"/>
        <w:tab w:val="left" w:pos="2736" w:leader="none"/>
      </w:tabs>
    </w:pPr>
  </w:style>
  <w:style w:type="paragraph" w:styleId="2659" w:customStyle="1">
    <w:name w:val="文件名称"/>
    <w:basedOn w:val="770"/>
    <w:qFormat/>
    <w:pPr>
      <w:jc w:val="center"/>
      <w:spacing w:before="120" w:after="120"/>
    </w:pPr>
    <w:rPr>
      <w:rFonts w:ascii="Arial" w:hAnsi="Arial" w:eastAsia="隶书" w:cs="Arial"/>
      <w:b/>
      <w:sz w:val="72"/>
      <w:szCs w:val="21"/>
    </w:rPr>
  </w:style>
  <w:style w:type="paragraph" w:styleId="2660" w:customStyle="1">
    <w:name w:val="table description"/>
    <w:basedOn w:val="77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61" w:customStyle="1">
    <w:name w:val="legal"/>
    <w:basedOn w:val="770"/>
    <w:qFormat/>
    <w:pPr>
      <w:jc w:val="left"/>
      <w:spacing w:line="180" w:lineRule="exact"/>
      <w:widowControl/>
    </w:pPr>
    <w:rPr>
      <w:rFonts w:ascii="Futura Bk" w:hAnsi="Futura Bk" w:cs="Futura Bk"/>
      <w:sz w:val="13"/>
      <w:szCs w:val="13"/>
    </w:rPr>
  </w:style>
  <w:style w:type="paragraph" w:styleId="2662" w:customStyle="1">
    <w:name w:val="附录标识"/>
    <w:next w:val="880"/>
    <w:semiHidden/>
    <w:qFormat/>
    <w:pPr>
      <w:ind w:left="360" w:hanging="360"/>
      <w:spacing w:after="200"/>
      <w:tabs>
        <w:tab w:val="left" w:pos="360" w:leader="none"/>
      </w:tabs>
    </w:pPr>
    <w:rPr>
      <w:b/>
      <w:sz w:val="21"/>
    </w:rPr>
  </w:style>
  <w:style w:type="paragraph" w:styleId="2663" w:customStyle="1">
    <w:name w:val="前言、引言标题"/>
    <w:next w:val="770"/>
    <w:qFormat/>
    <w:pPr>
      <w:jc w:val="center"/>
      <w:spacing w:before="640" w:after="560"/>
      <w:shd w:val="clear" w:color="ffffff" w:fill="ffffff"/>
      <w:outlineLvl w:val="0"/>
    </w:pPr>
    <w:rPr>
      <w:rFonts w:ascii="黑体" w:eastAsia="黑体"/>
      <w:sz w:val="32"/>
    </w:rPr>
  </w:style>
  <w:style w:type="paragraph" w:styleId="2664" w:customStyle="1">
    <w:name w:val="样式 标题 2h2sect 1.2二级H22nd level2Header 2l2Titre2Head 2..."/>
    <w:basedOn w:val="772"/>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65" w:customStyle="1">
    <w:name w:val="xl69"/>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6" w:customStyle="1">
    <w:name w:val="Char Char2 Char"/>
    <w:basedOn w:val="770"/>
    <w:qFormat/>
    <w:pPr>
      <w:ind w:left="845" w:hanging="420"/>
      <w:jc w:val="left"/>
      <w:keepLines/>
      <w:keepNext/>
      <w:pageBreakBefore/>
      <w:tabs>
        <w:tab w:val="left" w:pos="845" w:leader="none"/>
      </w:tabs>
    </w:pPr>
    <w:rPr>
      <w:rFonts w:ascii="Tahoma" w:hAnsi="Tahoma"/>
      <w:sz w:val="24"/>
      <w:szCs w:val="20"/>
    </w:rPr>
  </w:style>
  <w:style w:type="paragraph" w:styleId="2667" w:customStyle="1">
    <w:name w:val="Niv1 Puce1"/>
    <w:basedOn w:val="770"/>
    <w:qFormat/>
    <w:pPr>
      <w:ind w:left="738" w:right="454" w:hanging="284"/>
      <w:jc w:val="left"/>
      <w:spacing w:before="60" w:after="60"/>
      <w:widowControl/>
    </w:pPr>
    <w:rPr>
      <w:rFonts w:ascii="宋体" w:hAnsi="宋体"/>
      <w:sz w:val="24"/>
      <w:szCs w:val="20"/>
    </w:rPr>
  </w:style>
  <w:style w:type="paragraph" w:styleId="2668" w:customStyle="1">
    <w:name w:val="Bulleted - 1"/>
    <w:basedOn w:val="2422"/>
    <w:qFormat/>
  </w:style>
  <w:style w:type="paragraph" w:styleId="2669" w:customStyle="1">
    <w:name w:val="Char Char1 Char Char Char Char1 Char Char Char"/>
    <w:basedOn w:val="770"/>
    <w:qFormat/>
    <w:pPr>
      <w:jc w:val="left"/>
    </w:pPr>
    <w:rPr>
      <w:rFonts w:ascii="Tahoma" w:hAnsi="Tahoma"/>
      <w:sz w:val="24"/>
      <w:szCs w:val="20"/>
    </w:rPr>
  </w:style>
  <w:style w:type="paragraph" w:styleId="2670" w:customStyle="1">
    <w:name w:val="Char Char1 Char Char Char Char Char Char Char"/>
    <w:basedOn w:val="770"/>
    <w:qFormat/>
    <w:rPr>
      <w:rFonts w:ascii="Tahoma" w:hAnsi="Tahoma"/>
      <w:sz w:val="24"/>
      <w:szCs w:val="20"/>
    </w:rPr>
  </w:style>
  <w:style w:type="paragraph" w:styleId="2671" w:customStyle="1">
    <w:name w:val="正文1缩进"/>
    <w:basedOn w:val="967"/>
    <w:unhideWhenUsed/>
    <w:qFormat/>
    <w:pPr>
      <w:ind w:left="840" w:firstLine="200"/>
      <w:spacing w:after="120" w:line="360" w:lineRule="auto"/>
      <w:widowControl/>
    </w:pPr>
    <w:rPr>
      <w:rFonts w:hAnsi="宋体" w:cs="宋体"/>
      <w:color w:val="000000"/>
      <w:szCs w:val="24"/>
    </w:rPr>
  </w:style>
  <w:style w:type="paragraph" w:styleId="2672" w:customStyle="1">
    <w:name w:val="TOC_Heading"/>
    <w:basedOn w:val="770"/>
    <w:next w:val="770"/>
    <w:qFormat/>
    <w:pPr>
      <w:jc w:val="left"/>
      <w:keepNext/>
      <w:spacing w:before="80" w:after="120"/>
      <w:widowControl/>
    </w:pPr>
    <w:rPr>
      <w:rFonts w:ascii="Arial" w:hAnsi="Arial" w:eastAsia="Times New Roman"/>
      <w:b/>
      <w:sz w:val="24"/>
      <w:szCs w:val="20"/>
      <w:lang w:val="en-GB" w:eastAsia="en-US"/>
    </w:rPr>
  </w:style>
  <w:style w:type="paragraph" w:styleId="2673" w:customStyle="1">
    <w:name w:val="itemlistintable"/>
    <w:basedOn w:val="770"/>
    <w:unhideWhenUsed/>
    <w:qFormat/>
    <w:pPr>
      <w:jc w:val="left"/>
      <w:spacing w:before="100" w:beforeAutospacing="1" w:after="100" w:afterAutospacing="1"/>
      <w:widowControl/>
    </w:pPr>
    <w:rPr>
      <w:rFonts w:ascii="宋体" w:hAnsi="宋体" w:cs="宋体"/>
      <w:sz w:val="24"/>
    </w:rPr>
  </w:style>
  <w:style w:type="paragraph" w:styleId="2674" w:customStyle="1">
    <w:name w:val="样式 标题 22nd levelh22Header 2l2Titre2Head 2H2Heading 2 Hi..."/>
    <w:basedOn w:val="772"/>
    <w:qFormat/>
    <w:pPr>
      <w:ind w:left="567" w:hanging="567"/>
      <w:spacing w:before="100" w:beforeAutospacing="1" w:after="100" w:afterAutospacing="1" w:line="360" w:lineRule="auto"/>
    </w:pPr>
    <w:rPr>
      <w:rFonts w:ascii="宋体" w:hAnsi="宋体" w:eastAsia="宋体" w:cs="宋体"/>
      <w:szCs w:val="20"/>
    </w:rPr>
  </w:style>
  <w:style w:type="paragraph" w:styleId="2675" w:customStyle="1">
    <w:name w:val="xl27"/>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76" w:customStyle="1">
    <w:name w:val="样式 标题 1 + 首行缩进:  2 字符 段前: 1 行 段后: 1 行"/>
    <w:basedOn w:val="771"/>
    <w:qFormat/>
    <w:pPr>
      <w:keepLines/>
      <w:spacing w:line="240" w:lineRule="auto"/>
    </w:pPr>
    <w:rPr>
      <w:rFonts w:ascii="Times New Roman" w:eastAsia="宋体" w:cs="宋体"/>
      <w:bCs w:val="0"/>
      <w:sz w:val="32"/>
      <w:szCs w:val="20"/>
    </w:rPr>
  </w:style>
  <w:style w:type="paragraph" w:styleId="2677" w:customStyle="1">
    <w:name w:val="Char Char Char Char Char Char Char Char Char Char Char Char Char Char Char Char Char Char Char Char Char Char Char Char Char Char Char Char"/>
    <w:basedOn w:val="770"/>
    <w:qFormat/>
    <w:pPr>
      <w:ind w:firstLine="617"/>
    </w:pPr>
    <w:rPr>
      <w:rFonts w:ascii="仿宋_GB2312" w:hAnsi="Tahoma" w:eastAsia="仿宋_GB2312" w:cs="Arial"/>
      <w:sz w:val="24"/>
    </w:rPr>
  </w:style>
  <w:style w:type="paragraph" w:styleId="2678" w:customStyle="1">
    <w:name w:val="Section[0]"/>
    <w:qFormat/>
    <w:pPr>
      <w:ind w:left="1417" w:hanging="1418"/>
      <w:keepNext/>
      <w:spacing w:before="419" w:after="200" w:line="319" w:lineRule="auto"/>
      <w:tabs>
        <w:tab w:val="left" w:pos="850" w:leader="none"/>
      </w:tabs>
    </w:pPr>
    <w:rPr>
      <w:b/>
      <w:color w:val="c0c0c0"/>
      <w:sz w:val="28"/>
    </w:rPr>
  </w:style>
  <w:style w:type="paragraph" w:styleId="2679" w:customStyle="1">
    <w:name w:val="CellBodyItalic"/>
    <w:basedOn w:val="770"/>
    <w:semiHidden/>
    <w:qFormat/>
    <w:pPr>
      <w:ind w:firstLine="540"/>
      <w:jc w:val="left"/>
      <w:spacing w:before="60" w:after="60"/>
      <w:widowControl/>
    </w:pPr>
    <w:rPr>
      <w:rFonts w:ascii="Arial" w:hAnsi="Arial" w:eastAsia="仿宋_GB2312" w:cs="Arial"/>
      <w:i/>
      <w:iCs/>
      <w:color w:val="000000"/>
      <w:sz w:val="24"/>
      <w:szCs w:val="21"/>
    </w:rPr>
  </w:style>
  <w:style w:type="paragraph" w:styleId="2680" w:customStyle="1">
    <w:name w:val="批注文字1"/>
    <w:basedOn w:val="770"/>
    <w:qFormat/>
    <w:pPr>
      <w:jc w:val="left"/>
    </w:pPr>
    <w:rPr>
      <w:rFonts w:ascii="宋体" w:hAnsi="宋体" w:eastAsia="Times New Roman"/>
      <w:szCs w:val="21"/>
    </w:rPr>
  </w:style>
  <w:style w:type="paragraph" w:styleId="2681" w:customStyle="1">
    <w:name w:val="ymtitle"/>
    <w:basedOn w:val="2614"/>
    <w:qFormat/>
    <w:pPr>
      <w:ind w:firstLine="504"/>
      <w:jc w:val="both"/>
      <w:spacing w:before="120" w:after="120" w:line="480" w:lineRule="atLeast"/>
    </w:pPr>
    <w:rPr>
      <w:b/>
      <w:spacing w:val="0"/>
    </w:rPr>
  </w:style>
  <w:style w:type="paragraph" w:styleId="2682" w:customStyle="1">
    <w:name w:val="第二级"/>
    <w:basedOn w:val="772"/>
    <w:qFormat/>
    <w:pPr>
      <w:ind w:left="2251"/>
      <w:spacing w:before="200" w:after="200" w:line="240" w:lineRule="auto"/>
      <w:widowControl/>
    </w:pPr>
    <w:rPr>
      <w:rFonts w:ascii="Times New Roman" w:hAnsi="Times New Roman" w:cs="宋体"/>
      <w:b w:val="0"/>
      <w:bCs w:val="0"/>
      <w:sz w:val="28"/>
      <w:szCs w:val="20"/>
    </w:rPr>
  </w:style>
  <w:style w:type="paragraph" w:styleId="2683" w:customStyle="1">
    <w:name w:val="SideBar"/>
    <w:basedOn w:val="770"/>
    <w:qFormat/>
    <w:pPr>
      <w:jc w:val="left"/>
      <w:spacing w:before="120"/>
      <w:widowControl/>
    </w:pPr>
    <w:rPr>
      <w:rFonts w:ascii="New Century Schlbk" w:hAnsi="New Century Schlbk"/>
      <w:sz w:val="22"/>
    </w:rPr>
  </w:style>
  <w:style w:type="paragraph" w:styleId="2684" w:customStyle="1">
    <w:name w:val="表内正文"/>
    <w:basedOn w:val="770"/>
    <w:qFormat/>
    <w:pPr>
      <w:jc w:val="left"/>
      <w:keepNext/>
      <w:widowControl/>
    </w:pPr>
    <w:rPr>
      <w:rFonts w:ascii="宋体" w:hAnsi="宋体"/>
      <w:szCs w:val="21"/>
    </w:rPr>
  </w:style>
  <w:style w:type="paragraph" w:styleId="2685" w:customStyle="1">
    <w:name w:val="Char1 Char Char Char Char Char Char Char Char Char Char Char"/>
    <w:basedOn w:val="770"/>
    <w:qFormat/>
    <w:pPr>
      <w:ind w:left="432" w:hanging="432"/>
      <w:jc w:val="left"/>
      <w:pageBreakBefore/>
      <w:tabs>
        <w:tab w:val="left" w:pos="432" w:leader="none"/>
      </w:tabs>
    </w:pPr>
    <w:rPr>
      <w:rFonts w:ascii="Tahoma" w:hAnsi="Tahoma"/>
      <w:sz w:val="24"/>
      <w:szCs w:val="20"/>
    </w:rPr>
  </w:style>
  <w:style w:type="paragraph" w:styleId="2686" w:customStyle="1">
    <w:name w:val="Cover Text"/>
    <w:qFormat/>
    <w:pPr>
      <w:jc w:val="both"/>
      <w:spacing w:before="80" w:after="80" w:line="240" w:lineRule="atLeast"/>
    </w:pPr>
    <w:rPr>
      <w:rFonts w:ascii="Arial" w:hAnsi="Arial" w:eastAsia="黑体" w:cs="Arial"/>
    </w:rPr>
  </w:style>
  <w:style w:type="paragraph" w:styleId="2687" w:customStyle="1">
    <w:name w:val="Char Char Char Char Char Char"/>
    <w:basedOn w:val="770"/>
    <w:qFormat/>
    <w:pPr>
      <w:spacing w:line="360" w:lineRule="auto"/>
    </w:pPr>
    <w:rPr>
      <w:szCs w:val="20"/>
    </w:rPr>
  </w:style>
  <w:style w:type="paragraph" w:styleId="2688" w:customStyle="1">
    <w:name w:val="Char7"/>
    <w:basedOn w:val="770"/>
    <w:unhideWhenUsed/>
    <w:qFormat/>
    <w:pPr>
      <w:ind w:left="357"/>
      <w:jc w:val="left"/>
      <w:spacing w:line="436" w:lineRule="exact"/>
      <w:shd w:val="clear" w:color="auto" w:fill="000080"/>
      <w:outlineLvl w:val="3"/>
    </w:pPr>
    <w:rPr>
      <w:rFonts w:ascii="Tahoma" w:hAnsi="Tahoma"/>
      <w:b/>
      <w:sz w:val="24"/>
    </w:rPr>
  </w:style>
  <w:style w:type="paragraph" w:styleId="2689" w:customStyle="1">
    <w:name w:val="编号"/>
    <w:basedOn w:val="793"/>
    <w:qFormat/>
    <w:pPr>
      <w:ind w:left="1260" w:hanging="420"/>
      <w:spacing w:line="360" w:lineRule="auto"/>
      <w:widowControl w:val="off"/>
    </w:pPr>
    <w:rPr>
      <w:rFonts w:eastAsia="宋体"/>
      <w:szCs w:val="24"/>
    </w:rPr>
  </w:style>
  <w:style w:type="paragraph" w:styleId="2690" w:customStyle="1">
    <w:name w:val="Section[1]"/>
    <w:qFormat/>
    <w:pPr>
      <w:ind w:left="1133" w:hanging="1134"/>
      <w:keepNext/>
      <w:spacing w:before="240" w:after="120" w:line="278" w:lineRule="auto"/>
      <w:tabs>
        <w:tab w:val="left" w:pos="1133" w:leader="none"/>
      </w:tabs>
    </w:pPr>
    <w:rPr>
      <w:b/>
      <w:color w:val="c0c0c0"/>
      <w:sz w:val="24"/>
    </w:rPr>
  </w:style>
  <w:style w:type="paragraph" w:styleId="2691" w:customStyle="1">
    <w:name w:val="题注[858D7CFB-ED40-4347-BF05-701D383B685F][858D7CFB-ED40-4347-BF05-701D383B685F]"/>
    <w:basedOn w:val="770"/>
    <w:next w:val="770"/>
    <w:qFormat/>
    <w:pPr>
      <w:jc w:val="left"/>
    </w:pPr>
    <w:rPr>
      <w:rFonts w:ascii="Arial" w:hAnsi="Arial" w:eastAsia="黑体"/>
      <w:sz w:val="20"/>
      <w:szCs w:val="20"/>
      <w:lang w:eastAsia="ar-SA"/>
    </w:rPr>
  </w:style>
  <w:style w:type="paragraph" w:styleId="2692" w:customStyle="1">
    <w:name w:val="样式1 样式 标题 2 + 段前: 0行"/>
    <w:basedOn w:val="772"/>
    <w:next w:val="77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93" w:customStyle="1">
    <w:name w:val="样式  + 左侧:  2 字符 首行缩进:  2 字符"/>
    <w:basedOn w:val="770"/>
    <w:qFormat/>
    <w:pPr>
      <w:ind w:firstLine="200"/>
      <w:spacing w:line="360" w:lineRule="auto"/>
    </w:pPr>
    <w:rPr>
      <w:sz w:val="24"/>
    </w:rPr>
  </w:style>
  <w:style w:type="paragraph" w:styleId="2694" w:customStyle="1">
    <w:name w:val="样式1-5"/>
    <w:basedOn w:val="77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95" w:customStyle="1">
    <w:name w:val="TableNumber"/>
    <w:basedOn w:val="770"/>
    <w:qFormat/>
    <w:pPr>
      <w:jc w:val="center"/>
      <w:keepNext/>
      <w:spacing w:before="75" w:after="40" w:line="260" w:lineRule="exact"/>
      <w:widowControl/>
    </w:pPr>
    <w:rPr>
      <w:rFonts w:ascii="IDCSansSerif" w:hAnsi="IDCSansSerif"/>
      <w:b/>
      <w:sz w:val="22"/>
      <w:szCs w:val="20"/>
    </w:rPr>
  </w:style>
  <w:style w:type="paragraph" w:styleId="2696" w:customStyle="1">
    <w:name w:val="TableTitle"/>
    <w:basedOn w:val="2695"/>
    <w:qFormat/>
    <w:pPr>
      <w:spacing w:before="0" w:after="120"/>
    </w:pPr>
  </w:style>
  <w:style w:type="paragraph" w:styleId="2697" w:customStyle="1">
    <w:name w:val="Body Indent Bullet 2"/>
    <w:qFormat/>
    <w:pPr>
      <w:ind w:left="1260"/>
      <w:tabs>
        <w:tab w:val="left" w:pos="420" w:leader="none"/>
        <w:tab w:val="left" w:pos="1260" w:leader="none"/>
      </w:tabs>
    </w:pPr>
    <w:rPr>
      <w:lang w:eastAsia="en-US"/>
    </w:rPr>
  </w:style>
  <w:style w:type="paragraph" w:styleId="2698" w:customStyle="1">
    <w:name w:val="Body Indent Bullet 1"/>
    <w:qFormat/>
    <w:pPr>
      <w:ind w:left="420" w:hanging="420"/>
      <w:spacing w:before="60" w:after="60"/>
      <w:tabs>
        <w:tab w:val="left" w:pos="420" w:leader="none"/>
      </w:tabs>
    </w:pPr>
  </w:style>
  <w:style w:type="paragraph" w:styleId="2699" w:customStyle="1">
    <w:name w:val="Body Indent"/>
    <w:basedOn w:val="770"/>
    <w:qFormat/>
    <w:pPr>
      <w:ind w:left="2520"/>
      <w:jc w:val="left"/>
      <w:spacing w:before="180" w:after="120"/>
      <w:widowControl/>
    </w:pPr>
    <w:rPr>
      <w:rFonts w:ascii="宋体" w:hAnsi="宋体"/>
      <w:sz w:val="22"/>
      <w:szCs w:val="20"/>
    </w:rPr>
  </w:style>
  <w:style w:type="paragraph" w:styleId="2700" w:customStyle="1">
    <w:name w:val="表格文字2"/>
    <w:qFormat/>
    <w:pPr>
      <w:ind w:right="-24"/>
      <w:widowControl w:val="off"/>
    </w:pPr>
    <w:rPr>
      <w:rFonts w:ascii="宋体" w:hAnsi="宋体" w:eastAsia="方正楷体简体" w:cs="Arial"/>
      <w:bCs/>
      <w:spacing w:val="-4"/>
      <w:szCs w:val="24"/>
    </w:rPr>
  </w:style>
  <w:style w:type="paragraph" w:styleId="2701" w:customStyle="1">
    <w:name w:val="表格文字"/>
    <w:next w:val="806"/>
    <w:qFormat/>
    <w:pPr>
      <w:jc w:val="center"/>
    </w:pPr>
    <w:rPr>
      <w:rFonts w:eastAsia="楷体_GB2312"/>
      <w:sz w:val="24"/>
    </w:rPr>
  </w:style>
  <w:style w:type="paragraph" w:styleId="2702" w:customStyle="1">
    <w:name w:val="正文－恩普"/>
    <w:basedOn w:val="793"/>
    <w:qFormat/>
    <w:pPr>
      <w:ind w:firstLine="200"/>
      <w:spacing w:line="360" w:lineRule="auto"/>
      <w:framePr w:wrap="around" w:vAnchor="text" w:hAnchor="text" w:y="1"/>
    </w:pPr>
    <w:rPr>
      <w:rFonts w:ascii="Calibri" w:hAnsi="Calibri" w:eastAsia="宋体"/>
      <w:szCs w:val="24"/>
    </w:rPr>
  </w:style>
  <w:style w:type="paragraph" w:styleId="2703" w:customStyle="1">
    <w:name w:val="标题下顺序"/>
    <w:basedOn w:val="770"/>
    <w:qFormat/>
    <w:pPr>
      <w:ind w:left="2700"/>
      <w:jc w:val="left"/>
      <w:spacing w:line="0" w:lineRule="atLeast"/>
    </w:pPr>
    <w:rPr>
      <w:rFonts w:ascii="宋体" w:hAnsi="宋体"/>
      <w:sz w:val="28"/>
      <w:szCs w:val="20"/>
    </w:rPr>
  </w:style>
  <w:style w:type="paragraph" w:styleId="2704" w:customStyle="1">
    <w:name w:val="样式 HS-正文3 + 左侧:  0.7 厘米 悬挂缩进: 3.97 字符"/>
    <w:basedOn w:val="770"/>
    <w:qFormat/>
    <w:pPr>
      <w:ind w:left="840" w:hanging="420"/>
      <w:tabs>
        <w:tab w:val="left" w:pos="840" w:leader="none"/>
      </w:tabs>
    </w:pPr>
    <w:rPr>
      <w:rFonts w:eastAsia="方正楷体简体"/>
      <w:sz w:val="28"/>
    </w:rPr>
  </w:style>
  <w:style w:type="paragraph" w:styleId="2705" w:customStyle="1">
    <w:name w:val="四十投标标题4"/>
    <w:qFormat/>
    <w:pPr>
      <w:ind w:left="1265" w:hanging="420"/>
      <w:spacing w:line="480" w:lineRule="atLeast"/>
      <w:tabs>
        <w:tab w:val="left" w:pos="1265" w:leader="none"/>
      </w:tabs>
      <w:outlineLvl w:val="3"/>
    </w:pPr>
    <w:rPr>
      <w:rFonts w:ascii="宋体"/>
      <w:b/>
      <w:sz w:val="28"/>
    </w:rPr>
  </w:style>
  <w:style w:type="paragraph" w:styleId="2706" w:customStyle="1">
    <w:name w:val="正文符号1"/>
    <w:basedOn w:val="77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07" w:customStyle="1">
    <w:name w:val="CAUTION Heading"/>
    <w:basedOn w:val="77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08" w:customStyle="1">
    <w:name w:val="toc 4"/>
    <w:qFormat/>
    <w:pPr>
      <w:ind w:left="1701"/>
    </w:pPr>
  </w:style>
  <w:style w:type="paragraph" w:styleId="2709" w:customStyle="1">
    <w:name w:val="toc 3"/>
    <w:basedOn w:val="770"/>
    <w:qFormat/>
    <w:pPr>
      <w:spacing w:line="360" w:lineRule="exact"/>
      <w:widowControl/>
    </w:pPr>
    <w:rPr>
      <w:rFonts w:ascii="方正仿宋简体" w:hAnsi="宋体" w:eastAsia="方正仿宋简体" w:cs="Arial"/>
      <w:color w:val="000000"/>
      <w:sz w:val="28"/>
      <w:szCs w:val="28"/>
    </w:rPr>
  </w:style>
  <w:style w:type="paragraph" w:styleId="2710" w:customStyle="1">
    <w:name w:val="body"/>
    <w:basedOn w:val="770"/>
    <w:semiHidden/>
    <w:qFormat/>
    <w:pPr>
      <w:jc w:val="left"/>
      <w:spacing w:after="120"/>
    </w:pPr>
    <w:rPr>
      <w:rFonts w:ascii="宋体" w:hAnsi="宋体"/>
      <w:sz w:val="24"/>
      <w:szCs w:val="20"/>
    </w:rPr>
  </w:style>
  <w:style w:type="paragraph" w:styleId="2711" w:customStyle="1">
    <w:name w:val="样式 Times New Roman 首行缩进:  2 字符 左  2 字符"/>
    <w:basedOn w:val="770"/>
    <w:unhideWhenUsed/>
    <w:qFormat/>
    <w:pPr>
      <w:ind w:left="600" w:firstLine="600"/>
      <w:jc w:val="left"/>
      <w:spacing w:line="560" w:lineRule="exact"/>
      <w:widowControl/>
    </w:pPr>
    <w:rPr>
      <w:rFonts w:ascii="宋体" w:hAnsi="宋体" w:cs="宋体"/>
      <w:sz w:val="28"/>
    </w:rPr>
  </w:style>
  <w:style w:type="paragraph" w:styleId="2712" w:customStyle="1">
    <w:name w:val="Annexe"/>
    <w:basedOn w:val="77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13" w:customStyle="1">
    <w:name w:val="Char Char Char Char Char Char Char Char Char Char"/>
    <w:basedOn w:val="770"/>
    <w:qFormat/>
    <w:rPr>
      <w:szCs w:val="20"/>
    </w:rPr>
  </w:style>
  <w:style w:type="paragraph" w:styleId="2714" w:customStyle="1">
    <w:name w:val="CM7"/>
    <w:basedOn w:val="1487"/>
    <w:next w:val="1487"/>
    <w:qFormat/>
    <w:pPr>
      <w:spacing w:line="283" w:lineRule="atLeast"/>
    </w:pPr>
    <w:rPr>
      <w:rFonts w:ascii="黑体...." w:hAnsi="Calibri" w:eastAsia="黑体...." w:cs="Times New Roman"/>
      <w:color w:val="auto"/>
      <w:lang w:eastAsia="zh-TW"/>
    </w:rPr>
  </w:style>
  <w:style w:type="paragraph" w:styleId="2715" w:customStyle="1">
    <w:name w:val="È±Ê¡ÎÄ±¾"/>
    <w:basedOn w:val="770"/>
    <w:qFormat/>
    <w:pPr>
      <w:jc w:val="left"/>
      <w:widowControl/>
    </w:pPr>
    <w:rPr>
      <w:sz w:val="24"/>
      <w:szCs w:val="20"/>
    </w:rPr>
  </w:style>
  <w:style w:type="paragraph" w:styleId="2716" w:customStyle="1">
    <w:name w:val="Char4"/>
    <w:basedOn w:val="770"/>
    <w:qFormat/>
    <w:pPr>
      <w:tabs>
        <w:tab w:val="left" w:pos="360" w:leader="none"/>
      </w:tabs>
    </w:pPr>
    <w:rPr>
      <w:sz w:val="24"/>
    </w:rPr>
  </w:style>
  <w:style w:type="paragraph" w:styleId="2717" w:customStyle="1">
    <w:name w:val="Char Char Char"/>
    <w:basedOn w:val="770"/>
    <w:qFormat/>
    <w:rPr>
      <w:rFonts w:ascii="Tahoma" w:hAnsi="Tahoma" w:eastAsia="方正楷体简体" w:cs="Arial"/>
      <w:sz w:val="24"/>
      <w:szCs w:val="20"/>
    </w:rPr>
  </w:style>
  <w:style w:type="paragraph" w:styleId="2718" w:customStyle="1">
    <w:name w:val="表身（左）"/>
    <w:qFormat/>
    <w:pPr>
      <w:spacing w:line="300" w:lineRule="auto"/>
    </w:pPr>
    <w:rPr>
      <w:sz w:val="16"/>
    </w:rPr>
  </w:style>
  <w:style w:type="paragraph" w:styleId="2719" w:customStyle="1">
    <w:name w:val="a2"/>
    <w:basedOn w:val="770"/>
    <w:qFormat/>
    <w:pPr>
      <w:jc w:val="left"/>
      <w:spacing w:before="100" w:beforeAutospacing="1" w:after="100" w:afterAutospacing="1"/>
      <w:widowControl/>
    </w:pPr>
    <w:rPr>
      <w:rFonts w:ascii="宋体" w:hAnsi="宋体" w:cs="宋体"/>
      <w:sz w:val="24"/>
    </w:rPr>
  </w:style>
  <w:style w:type="paragraph" w:styleId="2720" w:customStyle="1">
    <w:name w:val="font7"/>
    <w:basedOn w:val="770"/>
    <w:qFormat/>
    <w:pPr>
      <w:jc w:val="left"/>
      <w:spacing w:before="100" w:beforeAutospacing="1" w:after="100" w:afterAutospacing="1"/>
      <w:widowControl/>
    </w:pPr>
    <w:rPr>
      <w:b/>
      <w:bCs/>
      <w:i/>
      <w:iCs/>
      <w:sz w:val="20"/>
      <w:szCs w:val="20"/>
    </w:rPr>
  </w:style>
  <w:style w:type="paragraph" w:styleId="2721" w:customStyle="1">
    <w:name w:val="样式 (西文) 宋体 (中文) 仿宋_GB2312 行距: 固定值 24 磅 首行缩进:  2.12 字符"/>
    <w:basedOn w:val="770"/>
    <w:qFormat/>
    <w:pPr>
      <w:ind w:firstLine="480"/>
      <w:spacing w:after="120" w:line="360" w:lineRule="auto"/>
    </w:pPr>
    <w:rPr>
      <w:rFonts w:ascii="宋体" w:hAnsi="宋体"/>
      <w:sz w:val="24"/>
      <w:szCs w:val="20"/>
    </w:rPr>
  </w:style>
  <w:style w:type="paragraph" w:styleId="2722" w:customStyle="1">
    <w:name w:val="内容-表头（四号字）"/>
    <w:uiPriority w:val="99"/>
    <w:qFormat/>
  </w:style>
  <w:style w:type="paragraph" w:styleId="2723" w:customStyle="1">
    <w:name w:val="内容-表头（小四号字）"/>
    <w:basedOn w:val="770"/>
    <w:uiPriority w:val="99"/>
    <w:qFormat/>
    <w:pPr>
      <w:jc w:val="center"/>
    </w:pPr>
    <w:rPr>
      <w:rFonts w:ascii="宋体" w:hAnsi="宋体" w:cs="黑体"/>
      <w:b/>
      <w:sz w:val="24"/>
    </w:rPr>
  </w:style>
  <w:style w:type="paragraph" w:styleId="2724"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725" w:customStyle="1">
    <w:name w:val="Char23"/>
    <w:basedOn w:val="770"/>
    <w:qFormat/>
    <w:pPr>
      <w:ind w:firstLine="200"/>
      <w:jc w:val="left"/>
      <w:spacing w:line="360" w:lineRule="auto"/>
    </w:pPr>
    <w:rPr>
      <w:rFonts w:ascii="Tahoma" w:hAnsi="Tahoma"/>
      <w:sz w:val="24"/>
      <w:szCs w:val="20"/>
    </w:rPr>
  </w:style>
  <w:style w:type="paragraph" w:styleId="2726" w:customStyle="1">
    <w:name w:val="xl58"/>
    <w:basedOn w:val="77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27" w:customStyle="1">
    <w:name w:val="项目符号1"/>
    <w:basedOn w:val="77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28" w:customStyle="1">
    <w:name w:val="CM21"/>
    <w:basedOn w:val="1487"/>
    <w:next w:val="1487"/>
    <w:qFormat/>
    <w:rPr>
      <w:rFonts w:ascii="黑体...." w:hAnsi="Calibri" w:eastAsia="黑体...." w:cs="Times New Roman"/>
      <w:color w:val="auto"/>
      <w:lang w:eastAsia="zh-TW"/>
    </w:rPr>
  </w:style>
  <w:style w:type="paragraph" w:styleId="2729" w:customStyle="1">
    <w:name w:val="表文2"/>
    <w:basedOn w:val="770"/>
    <w:qFormat/>
    <w:pPr>
      <w:jc w:val="left"/>
    </w:pPr>
    <w:rPr>
      <w:rFonts w:eastAsia="PMingLiU"/>
      <w:sz w:val="28"/>
      <w:szCs w:val="20"/>
      <w:lang w:eastAsia="zh-TW"/>
    </w:rPr>
  </w:style>
  <w:style w:type="paragraph" w:styleId="2730" w:customStyle="1">
    <w:name w:val="CM59"/>
    <w:basedOn w:val="1487"/>
    <w:next w:val="1487"/>
    <w:qFormat/>
    <w:pPr>
      <w:spacing w:line="468" w:lineRule="atLeast"/>
    </w:pPr>
    <w:rPr>
      <w:rFonts w:ascii="黑体" w:eastAsia="黑体" w:cs="Times New Roman"/>
      <w:color w:val="auto"/>
    </w:rPr>
  </w:style>
  <w:style w:type="paragraph" w:styleId="2731" w:customStyle="1">
    <w:name w:val="1."/>
    <w:basedOn w:val="770"/>
    <w:qFormat/>
    <w:pPr>
      <w:ind w:firstLine="480"/>
      <w:spacing w:line="360" w:lineRule="auto"/>
    </w:pPr>
    <w:rPr>
      <w:sz w:val="24"/>
    </w:rPr>
  </w:style>
  <w:style w:type="paragraph" w:styleId="2732" w:customStyle="1">
    <w:name w:val="xl52"/>
    <w:basedOn w:val="77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33" w:customStyle="1">
    <w:name w:val="文档标题"/>
    <w:basedOn w:val="770"/>
    <w:qFormat/>
    <w:pPr>
      <w:jc w:val="center"/>
      <w:spacing w:before="300" w:after="300" w:line="360" w:lineRule="auto"/>
      <w:tabs>
        <w:tab w:val="left" w:pos="0" w:leader="none"/>
      </w:tabs>
    </w:pPr>
    <w:rPr>
      <w:rFonts w:ascii="Arial" w:hAnsi="Arial" w:eastAsia="黑体"/>
      <w:sz w:val="36"/>
      <w:szCs w:val="36"/>
    </w:rPr>
  </w:style>
  <w:style w:type="paragraph" w:styleId="2734" w:customStyle="1">
    <w:name w:val="xl81"/>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5" w:customStyle="1">
    <w:name w:val="样式 02"/>
    <w:basedOn w:val="806"/>
    <w:qFormat/>
    <w:pPr>
      <w:spacing w:after="120" w:line="240" w:lineRule="auto"/>
      <w:widowControl/>
    </w:pPr>
    <w:rPr>
      <w:rFonts w:ascii="宋体" w:hAnsi="宋体" w:eastAsia="宋体" w:cs="宋体"/>
      <w:b/>
      <w:color w:val="000000"/>
      <w:spacing w:val="6"/>
      <w:sz w:val="72"/>
      <w:szCs w:val="20"/>
    </w:rPr>
  </w:style>
  <w:style w:type="paragraph" w:styleId="2736" w:customStyle="1">
    <w:name w:val="xl47"/>
    <w:basedOn w:val="7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37" w:customStyle="1">
    <w:name w:val="xl40"/>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38" w:customStyle="1">
    <w:name w:val="xl57"/>
    <w:basedOn w:val="77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39" w:customStyle="1">
    <w:name w:val="Signature Title"/>
    <w:basedOn w:val="770"/>
    <w:next w:val="830"/>
    <w:qFormat/>
    <w:pPr>
      <w:jc w:val="center"/>
      <w:spacing w:before="120" w:after="120"/>
      <w:widowControl/>
    </w:pPr>
    <w:rPr>
      <w:rFonts w:ascii="Times New Roman Bold" w:hAnsi="Times New Roman Bold" w:eastAsia="PMingLiU"/>
      <w:b/>
      <w:sz w:val="34"/>
      <w:szCs w:val="20"/>
      <w:lang w:eastAsia="zh-TW"/>
    </w:rPr>
  </w:style>
  <w:style w:type="paragraph" w:styleId="2740" w:customStyle="1">
    <w:name w:val="xl33"/>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1" w:customStyle="1">
    <w:name w:val="S01-General"/>
    <w:basedOn w:val="770"/>
    <w:next w:val="770"/>
    <w:semiHidden/>
    <w:qFormat/>
    <w:pPr>
      <w:jc w:val="left"/>
      <w:widowControl/>
    </w:pPr>
    <w:rPr>
      <w:rFonts w:ascii="Arial" w:hAnsi="Arial"/>
      <w:sz w:val="22"/>
      <w:szCs w:val="20"/>
      <w:lang w:eastAsia="en-US"/>
    </w:rPr>
  </w:style>
  <w:style w:type="paragraph" w:styleId="2742" w:customStyle="1">
    <w:name w:val="Chinese-H3"/>
    <w:basedOn w:val="770"/>
    <w:qFormat/>
    <w:pPr>
      <w:ind w:left="851"/>
      <w:widowControl/>
      <w:tabs>
        <w:tab w:val="left" w:pos="3065" w:leader="none"/>
      </w:tabs>
    </w:pPr>
    <w:rPr>
      <w:b/>
      <w:sz w:val="24"/>
      <w:lang w:eastAsia="zh-TW"/>
    </w:rPr>
  </w:style>
  <w:style w:type="paragraph" w:styleId="2743" w:customStyle="1">
    <w:name w:val="九号线项目符号"/>
    <w:basedOn w:val="770"/>
    <w:qFormat/>
    <w:pPr>
      <w:ind w:left="620" w:hanging="420"/>
      <w:jc w:val="left"/>
      <w:spacing w:line="360" w:lineRule="auto"/>
      <w:tabs>
        <w:tab w:val="left" w:pos="620" w:leader="none"/>
      </w:tabs>
    </w:pPr>
    <w:rPr>
      <w:sz w:val="24"/>
    </w:rPr>
  </w:style>
  <w:style w:type="paragraph" w:styleId="2744" w:customStyle="1">
    <w:name w:val="小a"/>
    <w:basedOn w:val="770"/>
    <w:qFormat/>
    <w:pPr>
      <w:ind w:left="2665" w:hanging="284"/>
      <w:spacing w:line="480" w:lineRule="atLeast"/>
    </w:pPr>
    <w:rPr>
      <w:rFonts w:ascii="DFKai-SB" w:eastAsia="DFKai-SB"/>
      <w:sz w:val="26"/>
      <w:szCs w:val="20"/>
      <w:lang w:eastAsia="zh-TW"/>
    </w:rPr>
  </w:style>
  <w:style w:type="paragraph" w:styleId="2745" w:customStyle="1">
    <w:name w:val="point-2"/>
    <w:basedOn w:val="770"/>
    <w:qFormat/>
    <w:pPr>
      <w:ind w:left="1985" w:hanging="567"/>
      <w:widowControl/>
      <w:tabs>
        <w:tab w:val="left" w:pos="1985" w:leader="none"/>
      </w:tabs>
    </w:pPr>
    <w:rPr>
      <w:rFonts w:eastAsia="方正楷体简体"/>
      <w:sz w:val="24"/>
      <w:lang w:eastAsia="zh-TW"/>
    </w:rPr>
  </w:style>
  <w:style w:type="paragraph" w:styleId="2746" w:customStyle="1">
    <w:name w:val="表文"/>
    <w:basedOn w:val="770"/>
    <w:qFormat/>
    <w:pPr>
      <w:jc w:val="center"/>
    </w:pPr>
    <w:rPr>
      <w:rFonts w:eastAsia="PMingLiU"/>
      <w:sz w:val="28"/>
      <w:szCs w:val="20"/>
      <w:lang w:eastAsia="zh-TW"/>
    </w:rPr>
  </w:style>
  <w:style w:type="paragraph" w:styleId="2747" w:customStyle="1">
    <w:name w:val="xl71"/>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8" w:customStyle="1">
    <w:name w:val="公司名称"/>
    <w:qFormat/>
    <w:pPr>
      <w:jc w:val="center"/>
    </w:pPr>
    <w:rPr>
      <w:rFonts w:ascii="Arial" w:hAnsi="Arial"/>
      <w:b/>
      <w:sz w:val="28"/>
      <w:szCs w:val="44"/>
    </w:rPr>
  </w:style>
  <w:style w:type="paragraph" w:styleId="2749" w:customStyle="1">
    <w:name w:val="标题一"/>
    <w:basedOn w:val="771"/>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50" w:customStyle="1">
    <w:name w:val="级别7"/>
    <w:basedOn w:val="77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51" w:customStyle="1">
    <w:name w:val="样式1"/>
    <w:basedOn w:val="775"/>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52" w:customStyle="1">
    <w:name w:val="节一"/>
    <w:basedOn w:val="772"/>
    <w:next w:val="770"/>
    <w:qFormat/>
    <w:pPr>
      <w:ind w:left="993"/>
      <w:spacing w:before="0" w:after="120" w:line="415" w:lineRule="auto"/>
    </w:pPr>
    <w:rPr>
      <w:rFonts w:ascii="宋体" w:hAnsi="宋体" w:eastAsia="宋体"/>
      <w:b w:val="0"/>
      <w:bCs w:val="0"/>
      <w:sz w:val="30"/>
      <w:szCs w:val="20"/>
    </w:rPr>
  </w:style>
  <w:style w:type="paragraph" w:styleId="2753" w:customStyle="1">
    <w:name w:val="Table_Legend"/>
    <w:basedOn w:val="770"/>
    <w:next w:val="770"/>
    <w:qFormat/>
    <w:pPr>
      <w:jc w:val="left"/>
      <w:keepNext/>
      <w:spacing w:before="86" w:line="199" w:lineRule="exact"/>
      <w:tabs>
        <w:tab w:val="left" w:pos="454" w:leader="none"/>
      </w:tabs>
    </w:pPr>
    <w:rPr>
      <w:rFonts w:ascii="宋体" w:hAnsi="宋体"/>
      <w:sz w:val="18"/>
      <w:szCs w:val="20"/>
    </w:rPr>
  </w:style>
  <w:style w:type="paragraph" w:styleId="2754" w:customStyle="1">
    <w:name w:val="Char1 Char Char Char Char Char Char1"/>
    <w:basedOn w:val="770"/>
    <w:qFormat/>
    <w:pPr>
      <w:ind w:firstLine="360"/>
      <w:spacing w:before="280" w:after="290" w:line="360" w:lineRule="auto"/>
    </w:pPr>
    <w:rPr>
      <w:rFonts w:ascii="Tahoma" w:hAnsi="Tahoma"/>
      <w:sz w:val="24"/>
      <w:szCs w:val="20"/>
    </w:rPr>
  </w:style>
  <w:style w:type="paragraph" w:styleId="2755" w:customStyle="1">
    <w:name w:val="pic"/>
    <w:basedOn w:val="2322"/>
    <w:uiPriority w:val="99"/>
    <w:qFormat/>
    <w:pPr>
      <w:ind w:firstLine="0"/>
      <w:jc w:val="center"/>
    </w:pPr>
    <w:rPr>
      <w:rFonts w:ascii="Calibri" w:hAnsi="Calibri"/>
      <w:color w:val="000000"/>
      <w:szCs w:val="18"/>
    </w:rPr>
  </w:style>
  <w:style w:type="paragraph" w:styleId="2756" w:customStyle="1">
    <w:name w:val="标注类项目符号"/>
    <w:basedOn w:val="770"/>
    <w:qFormat/>
    <w:pPr>
      <w:ind w:left="840" w:right="480" w:hanging="360"/>
      <w:spacing w:line="360" w:lineRule="auto"/>
      <w:tabs>
        <w:tab w:val="left" w:pos="620" w:leader="none"/>
      </w:tabs>
    </w:pPr>
    <w:rPr>
      <w:rFonts w:eastAsia="方正楷体简体"/>
      <w:sz w:val="24"/>
    </w:rPr>
  </w:style>
  <w:style w:type="paragraph" w:styleId="2757" w:customStyle="1">
    <w:name w:val="xl9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8" w:customStyle="1">
    <w:name w:val="Char Char Char Char Char Char Char Char Char1 Char"/>
    <w:basedOn w:val="798"/>
    <w:qFormat/>
    <w:pPr>
      <w:spacing w:line="360" w:lineRule="auto"/>
    </w:pPr>
    <w:rPr>
      <w:rFonts w:ascii="Tahoma" w:hAnsi="Tahoma"/>
      <w:sz w:val="24"/>
      <w:szCs w:val="24"/>
    </w:rPr>
  </w:style>
  <w:style w:type="paragraph" w:styleId="2759" w:customStyle="1">
    <w:name w:val="DC-正文"/>
    <w:basedOn w:val="770"/>
    <w:qFormat/>
    <w:pPr>
      <w:ind w:firstLine="200"/>
      <w:spacing w:line="360" w:lineRule="auto"/>
    </w:pPr>
    <w:rPr>
      <w:sz w:val="24"/>
    </w:rPr>
  </w:style>
  <w:style w:type="paragraph" w:styleId="2760" w:customStyle="1">
    <w:name w:val="标注类"/>
    <w:basedOn w:val="770"/>
    <w:qFormat/>
    <w:pPr>
      <w:ind w:firstLine="482"/>
      <w:spacing w:line="360" w:lineRule="auto"/>
    </w:pPr>
    <w:rPr>
      <w:rFonts w:eastAsia="方正楷体简体"/>
      <w:sz w:val="24"/>
    </w:rPr>
  </w:style>
  <w:style w:type="paragraph" w:styleId="2761" w:customStyle="1">
    <w:name w:val="xl65"/>
    <w:basedOn w:val="7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2" w:customStyle="1">
    <w:name w:val="标准_款"/>
    <w:basedOn w:val="770"/>
    <w:uiPriority w:val="99"/>
    <w:qFormat/>
    <w:pPr>
      <w:ind w:left="1620" w:hanging="360"/>
      <w:jc w:val="left"/>
      <w:tabs>
        <w:tab w:val="left" w:pos="0" w:leader="none"/>
        <w:tab w:val="left" w:pos="1620" w:leader="none"/>
      </w:tabs>
    </w:pPr>
    <w:rPr>
      <w:szCs w:val="20"/>
    </w:rPr>
  </w:style>
  <w:style w:type="paragraph" w:styleId="2763" w:customStyle="1">
    <w:name w:val="Table_Sm_Heading_Center"/>
    <w:basedOn w:val="77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64" w:customStyle="1">
    <w:name w:val="封面标准文稿编辑信息"/>
    <w:qFormat/>
    <w:pPr>
      <w:jc w:val="center"/>
      <w:spacing w:before="180" w:line="180" w:lineRule="exact"/>
    </w:pPr>
    <w:rPr>
      <w:rFonts w:ascii="宋体"/>
      <w:sz w:val="21"/>
    </w:rPr>
  </w:style>
  <w:style w:type="paragraph" w:styleId="2765" w:customStyle="1">
    <w:name w:val="qw"/>
    <w:qFormat/>
    <w:pPr>
      <w:jc w:val="both"/>
      <w:spacing w:line="312" w:lineRule="atLeast"/>
      <w:widowControl w:val="off"/>
    </w:pPr>
    <w:rPr>
      <w:rFonts w:ascii="宋体"/>
      <w:sz w:val="24"/>
    </w:rPr>
  </w:style>
  <w:style w:type="paragraph" w:styleId="2766" w:customStyle="1">
    <w:name w:val="xl62"/>
    <w:basedOn w:val="77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67" w:customStyle="1">
    <w:name w:val="CM23"/>
    <w:basedOn w:val="1487"/>
    <w:next w:val="1487"/>
    <w:qFormat/>
    <w:rPr>
      <w:rFonts w:ascii="黑体...." w:hAnsi="Calibri" w:eastAsia="黑体...." w:cs="Times New Roman"/>
      <w:color w:val="auto"/>
      <w:lang w:eastAsia="zh-TW"/>
    </w:rPr>
  </w:style>
  <w:style w:type="paragraph" w:styleId="2768" w:customStyle="1">
    <w:name w:val="标注类项目符号1"/>
    <w:basedOn w:val="770"/>
    <w:qFormat/>
    <w:pPr>
      <w:ind w:right="200" w:firstLine="400"/>
      <w:spacing w:line="360" w:lineRule="auto"/>
      <w:tabs>
        <w:tab w:val="left" w:pos="900" w:leader="none"/>
      </w:tabs>
    </w:pPr>
    <w:rPr>
      <w:rFonts w:eastAsia="方正楷体简体"/>
      <w:sz w:val="24"/>
    </w:rPr>
  </w:style>
  <w:style w:type="paragraph" w:styleId="2769" w:customStyle="1">
    <w:name w:val="默认段落字体 Para Char Char Char Char Char"/>
    <w:basedOn w:val="770"/>
    <w:qFormat/>
    <w:pPr>
      <w:jc w:val="left"/>
    </w:pPr>
    <w:rPr>
      <w:rFonts w:ascii="宋体" w:hAnsi="宋体"/>
      <w:b/>
      <w:color w:val="000000"/>
      <w:sz w:val="24"/>
    </w:rPr>
  </w:style>
  <w:style w:type="paragraph" w:styleId="2770" w:customStyle="1">
    <w:name w:val="表文字"/>
    <w:qFormat/>
    <w:rPr>
      <w:rFonts w:ascii="宋体"/>
    </w:rPr>
  </w:style>
  <w:style w:type="paragraph" w:styleId="2771" w:customStyle="1">
    <w:name w:val="xl29"/>
    <w:basedOn w:val="7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72" w:customStyle="1">
    <w:name w:val="(1)編號內文 字元"/>
    <w:qFormat/>
    <w:pPr>
      <w:ind w:left="360"/>
    </w:pPr>
    <w:rPr>
      <w:rFonts w:ascii="方正楷体_GB2312" w:eastAsia="方正楷体_GB2312"/>
    </w:rPr>
  </w:style>
  <w:style w:type="paragraph" w:styleId="2773" w:customStyle="1">
    <w:name w:val="(1)編號 字元"/>
    <w:basedOn w:val="770"/>
    <w:qFormat/>
    <w:pPr>
      <w:jc w:val="left"/>
      <w:spacing w:line="400" w:lineRule="exact"/>
      <w:widowControl/>
      <w:outlineLvl w:val="0"/>
    </w:pPr>
    <w:rPr>
      <w:rFonts w:ascii="DFKai-SB" w:hAnsi="DFKai-SB" w:eastAsia="DFKai-SB" w:cs="PMingLiU"/>
      <w:sz w:val="24"/>
      <w:lang w:eastAsia="zh-TW"/>
    </w:rPr>
  </w:style>
  <w:style w:type="paragraph" w:styleId="2774" w:customStyle="1">
    <w:name w:val="内容-图名（小四号字）"/>
    <w:basedOn w:val="770"/>
    <w:uiPriority w:val="99"/>
    <w:qFormat/>
    <w:pPr>
      <w:jc w:val="center"/>
    </w:pPr>
    <w:rPr>
      <w:rFonts w:ascii="宋体" w:hAnsi="宋体" w:cs="黑体"/>
      <w:b/>
      <w:sz w:val="24"/>
    </w:rPr>
  </w:style>
  <w:style w:type="paragraph" w:styleId="2775" w:customStyle="1">
    <w:name w:val="样式29"/>
    <w:basedOn w:val="770"/>
    <w:qFormat/>
    <w:pPr>
      <w:ind w:firstLine="200"/>
      <w:jc w:val="left"/>
      <w:spacing w:line="440" w:lineRule="exact"/>
      <w:widowControl/>
    </w:pPr>
    <w:rPr>
      <w:rFonts w:eastAsia="楷体_GB2312"/>
      <w:spacing w:val="6"/>
      <w:sz w:val="24"/>
      <w:szCs w:val="20"/>
    </w:rPr>
  </w:style>
  <w:style w:type="paragraph" w:styleId="2776" w:customStyle="1">
    <w:name w:val="xl37"/>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77" w:customStyle="1">
    <w:name w:val="技术标题2"/>
    <w:basedOn w:val="770"/>
    <w:unhideWhenUsed/>
    <w:qFormat/>
    <w:pPr>
      <w:jc w:val="left"/>
      <w:keepLines/>
      <w:keepNext/>
      <w:widowControl/>
      <w:outlineLvl w:val="3"/>
    </w:pPr>
    <w:rPr>
      <w:rFonts w:ascii="Arial" w:hAnsi="Arial" w:cs="宋体"/>
      <w:b/>
      <w:bCs/>
      <w:color w:val="000000"/>
      <w:spacing w:val="6"/>
      <w:sz w:val="24"/>
      <w:szCs w:val="28"/>
    </w:rPr>
  </w:style>
  <w:style w:type="paragraph" w:styleId="2778" w:customStyle="1">
    <w:name w:val="Level-2A"/>
    <w:basedOn w:val="770"/>
    <w:qFormat/>
    <w:pPr>
      <w:jc w:val="left"/>
      <w:spacing w:after="240"/>
      <w:widowControl/>
    </w:pPr>
    <w:rPr>
      <w:rFonts w:ascii="宋体" w:hAnsi="宋体" w:eastAsia="PMingLiU"/>
      <w:sz w:val="24"/>
      <w:szCs w:val="20"/>
      <w:lang w:eastAsia="zh-TW"/>
    </w:rPr>
  </w:style>
  <w:style w:type="paragraph" w:styleId="2779" w:customStyle="1">
    <w:name w:val="字元 字元 Char Char Char 字元 字元"/>
    <w:basedOn w:val="770"/>
    <w:qFormat/>
    <w:pPr>
      <w:ind w:left="357"/>
      <w:jc w:val="left"/>
      <w:spacing w:line="436" w:lineRule="exact"/>
      <w:shd w:val="clear" w:color="auto" w:fill="000080"/>
      <w:outlineLvl w:val="3"/>
    </w:pPr>
    <w:rPr>
      <w:rFonts w:ascii="Tahoma" w:hAnsi="Tahoma"/>
      <w:b/>
      <w:sz w:val="24"/>
    </w:rPr>
  </w:style>
  <w:style w:type="paragraph" w:styleId="2780" w:customStyle="1">
    <w:name w:val="Point-4"/>
    <w:basedOn w:val="807"/>
    <w:qFormat/>
    <w:pPr>
      <w:ind w:hanging="720"/>
      <w:tabs>
        <w:tab w:val="left" w:pos="720" w:leader="none"/>
      </w:tabs>
    </w:pPr>
    <w:rPr>
      <w:sz w:val="24"/>
      <w:szCs w:val="20"/>
    </w:rPr>
  </w:style>
  <w:style w:type="paragraph" w:styleId="2781" w:customStyle="1">
    <w:name w:val="样式 Arial 首行缩进:  2 字符"/>
    <w:basedOn w:val="770"/>
    <w:qFormat/>
    <w:pPr>
      <w:ind w:firstLine="403"/>
      <w:jc w:val="left"/>
    </w:pPr>
    <w:rPr>
      <w:rFonts w:ascii="宋体" w:hAnsi="宋体" w:cs="华文新魏"/>
      <w:szCs w:val="21"/>
    </w:rPr>
  </w:style>
  <w:style w:type="paragraph" w:styleId="2782"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783" w:customStyle="1">
    <w:name w:val="Table_Text"/>
    <w:basedOn w:val="77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84" w:customStyle="1">
    <w:name w:val="retrait1"/>
    <w:basedOn w:val="770"/>
    <w:qFormat/>
    <w:pPr>
      <w:ind w:left="284"/>
      <w:jc w:val="left"/>
      <w:spacing w:before="20" w:after="20"/>
      <w:widowControl/>
    </w:pPr>
    <w:rPr>
      <w:rFonts w:ascii="Arial" w:hAnsi="Arial"/>
      <w:sz w:val="24"/>
      <w:szCs w:val="20"/>
      <w:lang w:val="en-GB"/>
    </w:rPr>
  </w:style>
  <w:style w:type="paragraph" w:styleId="2785" w:customStyle="1">
    <w:name w:val="ZK_列表项目符号"/>
    <w:basedOn w:val="770"/>
    <w:next w:val="770"/>
    <w:qFormat/>
    <w:pPr>
      <w:ind w:left="420"/>
      <w:spacing w:line="300" w:lineRule="auto"/>
      <w:tabs>
        <w:tab w:val="left" w:pos="432" w:leader="none"/>
        <w:tab w:val="left" w:pos="907" w:leader="none"/>
      </w:tabs>
    </w:pPr>
    <w:rPr>
      <w:sz w:val="24"/>
      <w:szCs w:val="20"/>
    </w:rPr>
  </w:style>
  <w:style w:type="paragraph" w:styleId="2786" w:customStyle="1">
    <w:name w:val="Char Char Char Char4"/>
    <w:basedOn w:val="770"/>
    <w:qFormat/>
    <w:pPr>
      <w:jc w:val="left"/>
      <w:widowControl/>
    </w:pPr>
    <w:rPr>
      <w:sz w:val="24"/>
    </w:rPr>
  </w:style>
  <w:style w:type="paragraph" w:styleId="2787" w:customStyle="1">
    <w:name w:val="texte1"/>
    <w:basedOn w:val="770"/>
    <w:qFormat/>
    <w:pPr>
      <w:ind w:left="567"/>
      <w:jc w:val="left"/>
      <w:widowControl/>
      <w:tabs>
        <w:tab w:val="left" w:pos="851" w:leader="none"/>
      </w:tabs>
    </w:pPr>
    <w:rPr>
      <w:rFonts w:ascii="Helv" w:hAnsi="Helv"/>
      <w:sz w:val="20"/>
      <w:szCs w:val="20"/>
    </w:rPr>
  </w:style>
  <w:style w:type="paragraph" w:styleId="2788" w:customStyle="1">
    <w:name w:val="图表题注"/>
    <w:basedOn w:val="794"/>
    <w:next w:val="793"/>
    <w:qFormat/>
    <w:pPr>
      <w:jc w:val="center"/>
      <w:spacing w:before="152" w:after="160"/>
    </w:pPr>
    <w:rPr>
      <w:rFonts w:ascii="Times New Roman" w:hAnsi="Times New Roman" w:eastAsia="宋体"/>
      <w:sz w:val="21"/>
    </w:rPr>
  </w:style>
  <w:style w:type="paragraph" w:styleId="2789" w:customStyle="1">
    <w:name w:val="Text(中)"/>
    <w:basedOn w:val="770"/>
    <w:qFormat/>
    <w:pPr>
      <w:jc w:val="center"/>
      <w:spacing w:line="0" w:lineRule="atLeast"/>
    </w:pPr>
    <w:rPr>
      <w:rFonts w:ascii="Arial" w:hAnsi="Arial" w:cs="Arial"/>
      <w:sz w:val="18"/>
      <w:szCs w:val="18"/>
    </w:rPr>
  </w:style>
  <w:style w:type="paragraph" w:styleId="2790" w:customStyle="1">
    <w:name w:val="Chinese-H4"/>
    <w:basedOn w:val="2742"/>
    <w:qFormat/>
    <w:pPr>
      <w:ind w:left="1418"/>
      <w:tabs>
        <w:tab w:val="clear" w:pos="3065" w:leader="none"/>
      </w:tabs>
    </w:pPr>
  </w:style>
  <w:style w:type="paragraph" w:styleId="2791" w:customStyle="1">
    <w:name w:val="point-3"/>
    <w:basedOn w:val="807"/>
    <w:qFormat/>
    <w:pPr>
      <w:ind w:firstLine="0"/>
      <w:spacing w:line="360" w:lineRule="auto"/>
      <w:tabs>
        <w:tab w:val="left" w:pos="360" w:leader="none"/>
      </w:tabs>
    </w:pPr>
    <w:rPr>
      <w:sz w:val="24"/>
      <w:szCs w:val="20"/>
    </w:rPr>
  </w:style>
  <w:style w:type="paragraph" w:styleId="2792" w:customStyle="1">
    <w:name w:val="Style Heading 1 + Justified"/>
    <w:basedOn w:val="771"/>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93" w:customStyle="1">
    <w:name w:val="标题11"/>
    <w:basedOn w:val="771"/>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94" w:customStyle="1">
    <w:name w:val="notesheadingintable"/>
    <w:basedOn w:val="770"/>
    <w:qFormat/>
    <w:pPr>
      <w:jc w:val="left"/>
      <w:keepNext/>
      <w:spacing w:before="40" w:after="40"/>
      <w:widowControl/>
    </w:pPr>
    <w:rPr>
      <w:rFonts w:ascii="Arial" w:hAnsi="Arial" w:cs="Arial"/>
      <w:sz w:val="18"/>
      <w:szCs w:val="18"/>
    </w:rPr>
  </w:style>
  <w:style w:type="paragraph" w:styleId="2795" w:customStyle="1">
    <w:name w:val="Retrait 1"/>
    <w:basedOn w:val="770"/>
    <w:qFormat/>
    <w:pPr>
      <w:ind w:left="851" w:right="-24"/>
      <w:spacing w:before="120"/>
      <w:widowControl/>
    </w:pPr>
    <w:rPr>
      <w:rFonts w:ascii="Arial" w:hAnsi="Arial" w:eastAsia="方正楷体简体" w:cs="Arial"/>
      <w:sz w:val="20"/>
      <w:szCs w:val="20"/>
      <w:lang w:val="en-GB"/>
    </w:rPr>
  </w:style>
  <w:style w:type="paragraph" w:styleId="2796" w:customStyle="1">
    <w:name w:val="xl36"/>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97" w:customStyle="1">
    <w:name w:val="样式 标题 4H4sect 1.2.3.4Ref Heading 1rh1sect 1.2.3.41Ref Head...1"/>
    <w:basedOn w:val="774"/>
    <w:next w:val="770"/>
    <w:qFormat/>
    <w:pPr>
      <w:spacing w:before="0" w:after="0" w:line="360" w:lineRule="auto"/>
    </w:pPr>
    <w:rPr>
      <w:rFonts w:ascii="Arial Unicode MS" w:hAnsi="Arial Unicode MS" w:cs="宋体"/>
      <w:sz w:val="24"/>
      <w:szCs w:val="24"/>
    </w:rPr>
  </w:style>
  <w:style w:type="paragraph" w:styleId="2798" w:customStyle="1">
    <w:name w:val="編號-(1)"/>
    <w:basedOn w:val="770"/>
    <w:qFormat/>
    <w:pPr>
      <w:ind w:left="964" w:hanging="482"/>
      <w:jc w:val="left"/>
      <w:spacing w:line="360" w:lineRule="auto"/>
      <w:tabs>
        <w:tab w:val="left" w:pos="1322" w:leader="none"/>
      </w:tabs>
      <w:outlineLvl w:val="2"/>
    </w:pPr>
    <w:rPr>
      <w:rFonts w:ascii="DFKai-SB" w:eastAsia="DFKai-SB"/>
      <w:sz w:val="28"/>
      <w:lang w:eastAsia="zh-TW"/>
    </w:rPr>
  </w:style>
  <w:style w:type="paragraph" w:styleId="2799" w:customStyle="1">
    <w:name w:val="item list"/>
    <w:basedOn w:val="796"/>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00" w:customStyle="1">
    <w:name w:val="內文一"/>
    <w:basedOn w:val="770"/>
    <w:qFormat/>
    <w:pPr>
      <w:ind w:left="181" w:right="28" w:hanging="200"/>
      <w:spacing w:line="360" w:lineRule="auto"/>
      <w:tabs>
        <w:tab w:val="left" w:pos="361" w:leader="none"/>
      </w:tabs>
    </w:pPr>
    <w:rPr>
      <w:rFonts w:eastAsia="DFKai-SB"/>
      <w:sz w:val="28"/>
      <w:szCs w:val="20"/>
      <w:lang w:eastAsia="zh-TW"/>
    </w:rPr>
  </w:style>
  <w:style w:type="paragraph" w:styleId="2801" w:customStyle="1">
    <w:name w:val="表格题注"/>
    <w:next w:val="770"/>
    <w:qFormat/>
    <w:pPr>
      <w:jc w:val="center"/>
      <w:keepLines/>
    </w:pPr>
    <w:rPr>
      <w:rFonts w:ascii="Arial" w:hAnsi="Arial"/>
      <w:sz w:val="18"/>
      <w:szCs w:val="18"/>
    </w:rPr>
  </w:style>
  <w:style w:type="paragraph" w:styleId="2802" w:customStyle="1">
    <w:name w:val="A內文"/>
    <w:basedOn w:val="817"/>
    <w:qFormat/>
    <w:pPr>
      <w:ind w:left="1843"/>
      <w:spacing w:line="500" w:lineRule="atLeast"/>
    </w:pPr>
    <w:rPr>
      <w:rFonts w:ascii="DFKai-SB" w:eastAsia="DFKai-SB" w:cs="Times New Roman"/>
      <w:sz w:val="26"/>
      <w:szCs w:val="26"/>
      <w:lang w:eastAsia="zh-TW"/>
    </w:rPr>
  </w:style>
  <w:style w:type="paragraph" w:styleId="2803" w:customStyle="1">
    <w:name w:val="南昌1号线一期正文居中"/>
    <w:qFormat/>
    <w:pPr>
      <w:jc w:val="center"/>
    </w:pPr>
  </w:style>
  <w:style w:type="paragraph" w:styleId="2804" w:customStyle="1">
    <w:name w:val="南昌1号线一期正文"/>
    <w:basedOn w:val="770"/>
    <w:qFormat/>
    <w:pPr>
      <w:ind w:firstLine="482"/>
      <w:jc w:val="left"/>
      <w:spacing w:line="360" w:lineRule="auto"/>
    </w:pPr>
    <w:rPr>
      <w:rFonts w:ascii="宋体" w:hAnsi="宋体" w:cs="宋体"/>
      <w:sz w:val="24"/>
    </w:rPr>
  </w:style>
  <w:style w:type="paragraph" w:styleId="2805" w:customStyle="1">
    <w:name w:val="Main Heading"/>
    <w:qFormat/>
    <w:pPr>
      <w:spacing w:after="60"/>
    </w:pPr>
    <w:rPr>
      <w:rFonts w:ascii="HPSansBold" w:hAnsi="HPSansBold"/>
      <w:sz w:val="36"/>
      <w:lang w:eastAsia="en-US"/>
    </w:rPr>
  </w:style>
  <w:style w:type="paragraph" w:styleId="2806" w:customStyle="1">
    <w:name w:val="样式 标题 4 + 首行缩进:  2 字符 右侧:  -0.1 字符"/>
    <w:basedOn w:val="774"/>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07" w:customStyle="1">
    <w:name w:val="Char Char Char1 Char Char Char1"/>
    <w:basedOn w:val="770"/>
    <w:semiHidden/>
    <w:qFormat/>
    <w:pPr>
      <w:ind w:hanging="420"/>
      <w:jc w:val="left"/>
      <w:shd w:val="clear" w:color="auto" w:fill="000080"/>
      <w:tabs>
        <w:tab w:val="left" w:pos="3360" w:leader="none"/>
      </w:tabs>
    </w:pPr>
    <w:rPr>
      <w:rFonts w:ascii="Tahoma" w:hAnsi="Tahoma" w:cs="Tahoma"/>
      <w:sz w:val="18"/>
    </w:rPr>
  </w:style>
  <w:style w:type="paragraph" w:styleId="2808" w:customStyle="1">
    <w:name w:val="表项"/>
    <w:next w:val="770"/>
    <w:qFormat/>
    <w:pPr>
      <w:jc w:val="center"/>
      <w:keepNext/>
      <w:spacing w:line="300" w:lineRule="auto"/>
    </w:pPr>
    <w:rPr>
      <w:rFonts w:ascii="Arial" w:hAnsi="Arial" w:eastAsia="黑体"/>
      <w:sz w:val="18"/>
    </w:rPr>
  </w:style>
  <w:style w:type="paragraph" w:styleId="2809" w:customStyle="1">
    <w:name w:val="表身（中）"/>
    <w:basedOn w:val="770"/>
    <w:qFormat/>
    <w:pPr>
      <w:jc w:val="center"/>
      <w:spacing w:line="300" w:lineRule="auto"/>
      <w:widowControl/>
    </w:pPr>
    <w:rPr>
      <w:sz w:val="18"/>
      <w:szCs w:val="20"/>
    </w:rPr>
  </w:style>
  <w:style w:type="paragraph" w:styleId="2810" w:customStyle="1">
    <w:name w:val="标书表格字体格式"/>
    <w:next w:val="1937"/>
    <w:qFormat/>
    <w:rPr>
      <w:sz w:val="21"/>
      <w:szCs w:val="24"/>
    </w:rPr>
  </w:style>
  <w:style w:type="paragraph" w:styleId="2811" w:customStyle="1">
    <w:name w:val="Table Text/Title"/>
    <w:basedOn w:val="770"/>
    <w:qFormat/>
    <w:pPr>
      <w:ind w:firstLine="200"/>
      <w:jc w:val="left"/>
      <w:spacing w:line="360" w:lineRule="auto"/>
      <w:widowControl/>
    </w:pPr>
    <w:rPr>
      <w:rFonts w:ascii="Arial Narrow" w:hAnsi="Arial Narrow" w:cs="Arial"/>
      <w:b/>
      <w:sz w:val="20"/>
      <w:szCs w:val="20"/>
      <w:lang w:eastAsia="en-US"/>
    </w:rPr>
  </w:style>
  <w:style w:type="paragraph" w:styleId="2812" w:customStyle="1">
    <w:name w:val="IntitulŽCellule"/>
    <w:qFormat/>
    <w:pPr>
      <w:jc w:val="center"/>
      <w:spacing w:line="240" w:lineRule="exact"/>
    </w:pPr>
    <w:rPr>
      <w:color w:val="c0c0c0"/>
      <w:sz w:val="24"/>
    </w:rPr>
  </w:style>
  <w:style w:type="paragraph" w:styleId="2813" w:customStyle="1">
    <w:name w:val="zzz"/>
    <w:basedOn w:val="77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14" w:customStyle="1">
    <w:name w:val="目录"/>
    <w:basedOn w:val="770"/>
    <w:qFormat/>
    <w:pPr>
      <w:ind w:firstLine="75"/>
      <w:jc w:val="center"/>
      <w:pageBreakBefore/>
      <w:spacing w:line="360" w:lineRule="auto"/>
    </w:pPr>
    <w:rPr>
      <w:rFonts w:ascii="宋体" w:eastAsia="方正楷体简体" w:cs="宋体"/>
      <w:b/>
      <w:sz w:val="30"/>
      <w:szCs w:val="20"/>
    </w:rPr>
  </w:style>
  <w:style w:type="paragraph" w:styleId="2815" w:customStyle="1">
    <w:name w:val="方框标题"/>
    <w:basedOn w:val="770"/>
    <w:next w:val="770"/>
    <w:qFormat/>
    <w:pPr>
      <w:ind w:left="420" w:hanging="420"/>
      <w:spacing w:line="360" w:lineRule="auto"/>
      <w:tabs>
        <w:tab w:val="left" w:pos="420" w:leader="none"/>
      </w:tabs>
    </w:pPr>
    <w:rPr>
      <w:rFonts w:eastAsia="黑体"/>
      <w:sz w:val="28"/>
    </w:rPr>
  </w:style>
  <w:style w:type="paragraph" w:styleId="2816" w:customStyle="1">
    <w:name w:val="1.內文"/>
    <w:basedOn w:val="807"/>
    <w:qFormat/>
    <w:pPr>
      <w:ind w:left="1416" w:firstLine="567"/>
      <w:jc w:val="left"/>
      <w:spacing w:line="440" w:lineRule="exact"/>
    </w:pPr>
    <w:rPr>
      <w:rFonts w:ascii="Times New Roman" w:hAnsi="Times New Roman" w:eastAsia="DFKai-SB"/>
      <w:sz w:val="26"/>
      <w:szCs w:val="20"/>
      <w:lang w:eastAsia="zh-TW"/>
    </w:rPr>
  </w:style>
  <w:style w:type="paragraph" w:styleId="2817" w:customStyle="1">
    <w:name w:val="ZZT"/>
    <w:qFormat/>
    <w:pPr>
      <w:ind w:left="400"/>
    </w:pPr>
  </w:style>
  <w:style w:type="paragraph" w:styleId="2818" w:customStyle="1">
    <w:name w:val="ZTT"/>
    <w:basedOn w:val="770"/>
    <w:qFormat/>
    <w:pPr>
      <w:ind w:firstLine="200"/>
      <w:jc w:val="left"/>
      <w:spacing w:line="300" w:lineRule="auto"/>
    </w:pPr>
    <w:rPr>
      <w:rFonts w:ascii="Tahoma" w:hAnsi="Tahoma" w:eastAsia="幼圆"/>
      <w:spacing w:val="20"/>
      <w:szCs w:val="20"/>
    </w:rPr>
  </w:style>
  <w:style w:type="paragraph" w:styleId="2819" w:customStyle="1">
    <w:name w:val="(1)"/>
    <w:basedOn w:val="2545"/>
    <w:qFormat/>
    <w:pPr>
      <w:ind w:left="1842" w:hanging="426"/>
      <w:spacing w:line="440" w:lineRule="atLeast"/>
    </w:pPr>
  </w:style>
  <w:style w:type="paragraph" w:styleId="2820" w:customStyle="1">
    <w:name w:val="我的正文样式"/>
    <w:basedOn w:val="770"/>
    <w:qFormat/>
    <w:pPr>
      <w:ind w:firstLine="200"/>
      <w:jc w:val="left"/>
      <w:spacing w:line="360" w:lineRule="auto"/>
    </w:pPr>
    <w:rPr>
      <w:rFonts w:ascii="宋体" w:hAnsi="宋体"/>
      <w:spacing w:val="24"/>
      <w:sz w:val="24"/>
    </w:rPr>
  </w:style>
  <w:style w:type="paragraph" w:styleId="2821" w:customStyle="1">
    <w:name w:val="彩色列表 - 着色 111"/>
    <w:basedOn w:val="770"/>
    <w:uiPriority w:val="34"/>
    <w:qFormat/>
    <w:pPr>
      <w:ind w:firstLine="420"/>
    </w:pPr>
    <w:rPr>
      <w:szCs w:val="20"/>
      <w:lang w:val="zh-CN"/>
    </w:rPr>
  </w:style>
  <w:style w:type="paragraph" w:styleId="2822" w:customStyle="1">
    <w:name w:val="彩色列表 - 强调文字颜色 11"/>
    <w:basedOn w:val="770"/>
    <w:qFormat/>
    <w:pPr>
      <w:ind w:firstLine="420"/>
      <w:jc w:val="left"/>
      <w:spacing w:before="100" w:beforeAutospacing="1" w:after="100" w:afterAutospacing="1"/>
      <w:widowControl/>
    </w:pPr>
    <w:rPr>
      <w:rFonts w:ascii="宋体" w:hAnsi="宋体" w:cs="宋体"/>
      <w:sz w:val="24"/>
    </w:rPr>
  </w:style>
  <w:style w:type="paragraph" w:styleId="2823" w:customStyle="1">
    <w:name w:val="缺省文本:1"/>
    <w:basedOn w:val="770"/>
    <w:qFormat/>
    <w:pPr>
      <w:ind w:firstLine="539"/>
      <w:spacing w:line="400" w:lineRule="exact"/>
    </w:pPr>
    <w:rPr>
      <w:sz w:val="24"/>
    </w:rPr>
  </w:style>
  <w:style w:type="paragraph" w:styleId="2824" w:customStyle="1">
    <w:name w:val="TOC 标题111"/>
    <w:basedOn w:val="771"/>
    <w:next w:val="77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25" w:customStyle="1">
    <w:name w:val="Char Char Char Char Char"/>
    <w:basedOn w:val="770"/>
    <w:next w:val="770"/>
    <w:qFormat/>
    <w:pPr>
      <w:jc w:val="left"/>
      <w:spacing w:line="360" w:lineRule="auto"/>
      <w:widowControl/>
    </w:pPr>
    <w:rPr>
      <w:szCs w:val="20"/>
      <w:lang w:eastAsia="en-US"/>
    </w:rPr>
  </w:style>
  <w:style w:type="paragraph" w:styleId="2826" w:customStyle="1">
    <w:name w:val="D2a"/>
    <w:basedOn w:val="772"/>
    <w:qFormat/>
    <w:pPr>
      <w:spacing w:before="120" w:line="312" w:lineRule="exact"/>
    </w:pPr>
    <w:rPr>
      <w:rFonts w:ascii="黑体" w:hAnsi="宋体" w:eastAsia="宋体"/>
      <w:color w:val="000000"/>
      <w:sz w:val="21"/>
    </w:rPr>
  </w:style>
  <w:style w:type="paragraph" w:styleId="2827" w:customStyle="1">
    <w:name w:val="样式 标题 3Heading 3 - oldHeading 3H3l3CTBOD 03h33rd level..."/>
    <w:basedOn w:val="773"/>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28" w:customStyle="1">
    <w:name w:val="標題1+內文"/>
    <w:basedOn w:val="770"/>
    <w:qFormat/>
    <w:rPr>
      <w:rFonts w:ascii="DFKai-SB" w:hAnsi="DFKai-SB" w:eastAsia="DFKai-SB" w:cs="PMingLiU"/>
      <w:sz w:val="26"/>
      <w:szCs w:val="20"/>
      <w:lang w:eastAsia="zh-TW"/>
    </w:rPr>
  </w:style>
  <w:style w:type="paragraph" w:styleId="2829" w:customStyle="1">
    <w:name w:val="封面3"/>
    <w:basedOn w:val="770"/>
    <w:qFormat/>
    <w:pPr>
      <w:ind w:right="-24"/>
      <w:jc w:val="center"/>
      <w:spacing w:line="360" w:lineRule="auto"/>
    </w:pPr>
    <w:rPr>
      <w:rFonts w:ascii="Arial" w:hAnsi="Arial" w:eastAsia="黑体" w:cs="Arial"/>
      <w:bCs/>
      <w:spacing w:val="-4"/>
      <w:sz w:val="52"/>
      <w:szCs w:val="52"/>
    </w:rPr>
  </w:style>
  <w:style w:type="paragraph" w:styleId="2830" w:customStyle="1">
    <w:name w:val="Char Char Char Char Char Char1"/>
    <w:basedOn w:val="770"/>
    <w:qFormat/>
    <w:pPr>
      <w:spacing w:line="360" w:lineRule="auto"/>
    </w:pPr>
    <w:rPr>
      <w:szCs w:val="20"/>
    </w:rPr>
  </w:style>
  <w:style w:type="paragraph" w:styleId="2831" w:customStyle="1">
    <w:name w:val="图表名"/>
    <w:basedOn w:val="770"/>
    <w:qFormat/>
    <w:pPr>
      <w:jc w:val="center"/>
      <w:spacing w:line="360" w:lineRule="auto"/>
    </w:pPr>
    <w:rPr>
      <w:b/>
      <w:bCs/>
      <w:sz w:val="24"/>
    </w:rPr>
  </w:style>
  <w:style w:type="paragraph" w:styleId="2832" w:customStyle="1">
    <w:name w:val="标书正文(0.3 缩进两字)"/>
    <w:basedOn w:val="770"/>
    <w:qFormat/>
    <w:pPr>
      <w:ind w:firstLine="504"/>
      <w:jc w:val="left"/>
      <w:spacing w:line="360" w:lineRule="auto"/>
    </w:pPr>
    <w:rPr>
      <w:rFonts w:ascii="宋体" w:cs="宋体"/>
      <w:spacing w:val="6"/>
      <w:sz w:val="24"/>
      <w:szCs w:val="20"/>
    </w:rPr>
  </w:style>
  <w:style w:type="paragraph" w:styleId="2833" w:customStyle="1">
    <w:name w:val="l9标题3"/>
    <w:basedOn w:val="2511"/>
    <w:qFormat/>
    <w:pPr>
      <w:ind w:left="709" w:hanging="709"/>
      <w:tabs>
        <w:tab w:val="clear" w:pos="567" w:leader="none"/>
        <w:tab w:val="left" w:pos="709" w:leader="none"/>
      </w:tabs>
    </w:pPr>
    <w:rPr>
      <w:b w:val="0"/>
      <w:sz w:val="28"/>
      <w:szCs w:val="28"/>
    </w:rPr>
  </w:style>
  <w:style w:type="paragraph" w:styleId="2834" w:customStyle="1">
    <w:name w:val="xl74"/>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5" w:customStyle="1">
    <w:name w:val="font6"/>
    <w:basedOn w:val="770"/>
    <w:qFormat/>
    <w:pPr>
      <w:jc w:val="left"/>
      <w:spacing w:before="100" w:beforeAutospacing="1" w:after="100" w:afterAutospacing="1"/>
      <w:widowControl/>
    </w:pPr>
    <w:rPr>
      <w:rFonts w:ascii="宋体" w:hAnsi="宋体"/>
      <w:b/>
      <w:bCs/>
      <w:sz w:val="20"/>
      <w:szCs w:val="20"/>
    </w:rPr>
  </w:style>
  <w:style w:type="paragraph" w:styleId="2836" w:customStyle="1">
    <w:name w:val="font0"/>
    <w:basedOn w:val="770"/>
    <w:qFormat/>
    <w:pPr>
      <w:jc w:val="left"/>
      <w:spacing w:before="100" w:beforeAutospacing="1" w:after="100" w:afterAutospacing="1"/>
      <w:widowControl/>
    </w:pPr>
    <w:rPr>
      <w:rFonts w:ascii="宋体" w:hAnsi="宋体" w:cs="宋体"/>
      <w:sz w:val="24"/>
    </w:rPr>
  </w:style>
  <w:style w:type="paragraph" w:styleId="2837" w:customStyle="1">
    <w:name w:val="样式 样式 正文缩进 Char + 非加粗 首行缩进:  0.85 厘米 + 首行缩进:  2 字符"/>
    <w:basedOn w:val="770"/>
    <w:qFormat/>
    <w:pPr>
      <w:ind w:firstLine="482"/>
      <w:spacing w:after="100" w:afterAutospacing="1" w:line="360" w:lineRule="auto"/>
    </w:pPr>
    <w:rPr>
      <w:rFonts w:cs="宋体"/>
      <w:bCs/>
      <w:sz w:val="24"/>
      <w:szCs w:val="20"/>
    </w:rPr>
  </w:style>
  <w:style w:type="paragraph" w:styleId="2838" w:customStyle="1">
    <w:name w:val="內文一."/>
    <w:qFormat/>
    <w:pPr>
      <w:ind w:left="840" w:firstLine="560"/>
      <w:jc w:val="both"/>
      <w:spacing w:line="400" w:lineRule="exact"/>
    </w:pPr>
    <w:rPr>
      <w:rFonts w:ascii="方正楷体_GB2312" w:hAnsi="宋体" w:eastAsia="方正楷体_GB2312" w:cs="Courier New"/>
      <w:bCs/>
      <w:sz w:val="28"/>
      <w:szCs w:val="28"/>
    </w:rPr>
  </w:style>
  <w:style w:type="paragraph" w:styleId="2839" w:customStyle="1">
    <w:name w:val="表"/>
    <w:basedOn w:val="770"/>
    <w:qFormat/>
    <w:pPr>
      <w:jc w:val="center"/>
      <w:spacing w:line="440" w:lineRule="exact"/>
    </w:pPr>
    <w:rPr>
      <w:rFonts w:eastAsia="DFKai-SB"/>
      <w:b/>
      <w:bCs/>
      <w:sz w:val="26"/>
      <w:szCs w:val="20"/>
      <w:lang w:eastAsia="zh-TW"/>
    </w:rPr>
  </w:style>
  <w:style w:type="paragraph" w:styleId="2840" w:customStyle="1">
    <w:name w:val="xl80"/>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1" w:customStyle="1">
    <w:name w:val="h4tkstot"/>
    <w:semiHidden/>
    <w:qFormat/>
  </w:style>
  <w:style w:type="paragraph" w:styleId="2842" w:customStyle="1">
    <w:name w:val="h4tksto"/>
    <w:basedOn w:val="770"/>
    <w:semiHidden/>
    <w:qFormat/>
    <w:pPr>
      <w:ind w:left="1135" w:right="397" w:hanging="284"/>
      <w:jc w:val="left"/>
      <w:spacing w:before="120"/>
      <w:widowControl/>
    </w:pPr>
    <w:rPr>
      <w:rFonts w:ascii="Arial" w:hAnsi="Arial"/>
      <w:sz w:val="22"/>
      <w:szCs w:val="20"/>
    </w:rPr>
  </w:style>
  <w:style w:type="paragraph" w:styleId="2843" w:customStyle="1">
    <w:name w:val="xl111"/>
    <w:basedOn w:val="770"/>
    <w:qFormat/>
    <w:pPr>
      <w:jc w:val="center"/>
      <w:spacing w:before="100" w:beforeAutospacing="1" w:after="100" w:afterAutospacing="1"/>
      <w:widowControl/>
    </w:pPr>
    <w:rPr>
      <w:rFonts w:ascii="宋体" w:hAnsi="宋体" w:cs="宋体"/>
      <w:b/>
      <w:bCs/>
      <w:sz w:val="40"/>
      <w:szCs w:val="40"/>
    </w:rPr>
  </w:style>
  <w:style w:type="paragraph" w:styleId="2844" w:customStyle="1">
    <w:name w:val="Char3"/>
    <w:basedOn w:val="770"/>
    <w:qFormat/>
    <w:pPr>
      <w:spacing w:before="100" w:beforeAutospacing="1" w:after="100" w:afterAutospacing="1"/>
    </w:pPr>
    <w:rPr>
      <w:rFonts w:ascii="仿宋_GB2312" w:eastAsia="仿宋_GB2312"/>
      <w:b/>
      <w:sz w:val="32"/>
      <w:szCs w:val="32"/>
    </w:rPr>
  </w:style>
  <w:style w:type="paragraph" w:styleId="2845" w:customStyle="1">
    <w:name w:val="正文靠右"/>
    <w:basedOn w:val="770"/>
    <w:qFormat/>
    <w:pPr>
      <w:ind w:right="-24" w:firstLine="540"/>
      <w:jc w:val="right"/>
      <w:spacing w:line="360" w:lineRule="auto"/>
    </w:pPr>
    <w:rPr>
      <w:rFonts w:ascii="Arial" w:hAnsi="Arial" w:eastAsia="方正楷体简体" w:cs="Arial"/>
      <w:spacing w:val="-4"/>
      <w:sz w:val="24"/>
    </w:rPr>
  </w:style>
  <w:style w:type="paragraph" w:styleId="2846" w:customStyle="1">
    <w:name w:val="xl6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7" w:customStyle="1">
    <w:name w:val="xl49"/>
    <w:basedOn w:val="77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48" w:customStyle="1">
    <w:name w:val="樣式(1)"/>
    <w:qFormat/>
    <w:pPr>
      <w:ind w:left="220" w:hanging="120"/>
      <w:spacing w:line="0" w:lineRule="atLeast"/>
    </w:pPr>
    <w:rPr>
      <w:rFonts w:hAnsi="Britannic Bold" w:eastAsia="DFKai-SB"/>
      <w:sz w:val="28"/>
      <w:lang w:eastAsia="zh-TW"/>
    </w:rPr>
  </w:style>
  <w:style w:type="paragraph" w:styleId="2849" w:customStyle="1">
    <w:name w:val="条文 4"/>
    <w:next w:val="770"/>
    <w:qFormat/>
    <w:pPr>
      <w:spacing w:line="310" w:lineRule="exact"/>
    </w:pPr>
    <w:rPr>
      <w:rFonts w:eastAsia="黑体"/>
      <w:sz w:val="21"/>
    </w:rPr>
  </w:style>
  <w:style w:type="paragraph" w:styleId="2850" w:customStyle="1">
    <w:name w:val="索引 11"/>
    <w:basedOn w:val="770"/>
    <w:next w:val="770"/>
    <w:qFormat/>
    <w:pPr>
      <w:jc w:val="left"/>
    </w:pPr>
    <w:rPr>
      <w:rFonts w:ascii="宋体" w:hAnsi="宋体"/>
      <w:lang w:eastAsia="ar-SA"/>
    </w:rPr>
  </w:style>
  <w:style w:type="paragraph" w:styleId="2851" w:customStyle="1">
    <w:name w:val="青岛标题3"/>
    <w:basedOn w:val="773"/>
    <w:qFormat/>
    <w:pPr>
      <w:ind w:left="1330" w:hanging="210"/>
      <w:jc w:val="left"/>
      <w:spacing w:before="0" w:after="0" w:line="500" w:lineRule="exact"/>
      <w:tabs>
        <w:tab w:val="left" w:pos="1330" w:leader="none"/>
      </w:tabs>
      <w:outlineLvl w:val="1"/>
    </w:pPr>
    <w:rPr>
      <w:rFonts w:ascii="宋体" w:hAnsi="宋体"/>
    </w:rPr>
  </w:style>
  <w:style w:type="paragraph" w:styleId="2852" w:customStyle="1">
    <w:name w:val="标题10"/>
    <w:basedOn w:val="777"/>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53" w:customStyle="1">
    <w:name w:val="样式 样式 宋体 小四 行距: 固定值 23 磅 + 左侧:  0 厘米"/>
    <w:basedOn w:val="770"/>
    <w:qFormat/>
    <w:pPr>
      <w:ind w:firstLine="200"/>
      <w:spacing w:line="360" w:lineRule="auto"/>
    </w:pPr>
    <w:rPr>
      <w:rFonts w:ascii="宋体" w:hAnsi="宋体" w:cs="宋体"/>
      <w:sz w:val="24"/>
      <w:szCs w:val="20"/>
    </w:rPr>
  </w:style>
  <w:style w:type="paragraph" w:styleId="2854" w:customStyle="1">
    <w:name w:val="样式 标题 4H4Ref Heading 1rh1Heading sqlsect 1.2.3.4h4First S...2"/>
    <w:basedOn w:val="774"/>
    <w:qFormat/>
    <w:pPr>
      <w:jc w:val="left"/>
      <w:keepLines w:val="0"/>
      <w:spacing w:before="240" w:after="60" w:line="240" w:lineRule="auto"/>
      <w:widowControl/>
    </w:pPr>
    <w:rPr>
      <w:rFonts w:ascii="Calibri" w:hAnsi="Calibri" w:eastAsia="宋体" w:cs="宋体"/>
      <w:b w:val="0"/>
      <w:bCs w:val="0"/>
    </w:rPr>
  </w:style>
  <w:style w:type="paragraph" w:styleId="2855" w:customStyle="1">
    <w:name w:val="xl25"/>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56" w:customStyle="1">
    <w:name w:val="封面日期"/>
    <w:next w:val="770"/>
    <w:qFormat/>
    <w:pPr>
      <w:jc w:val="center"/>
    </w:pPr>
    <w:rPr>
      <w:sz w:val="32"/>
      <w:szCs w:val="24"/>
    </w:rPr>
  </w:style>
  <w:style w:type="paragraph" w:styleId="2857" w:customStyle="1">
    <w:name w:val="msolistparagraph"/>
    <w:basedOn w:val="770"/>
    <w:qFormat/>
    <w:pPr>
      <w:ind w:firstLine="420"/>
      <w:jc w:val="left"/>
      <w:widowControl/>
    </w:pPr>
    <w:rPr>
      <w:rFonts w:ascii="宋体" w:hAnsi="宋体" w:cs="宋体"/>
      <w:sz w:val="24"/>
    </w:rPr>
  </w:style>
  <w:style w:type="paragraph" w:styleId="2858" w:customStyle="1">
    <w:name w:val="xl123"/>
    <w:basedOn w:val="77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59" w:customStyle="1">
    <w:name w:val="CM25"/>
    <w:basedOn w:val="1487"/>
    <w:next w:val="1487"/>
    <w:qFormat/>
    <w:rPr>
      <w:rFonts w:ascii="黑体...." w:hAnsi="Calibri" w:eastAsia="黑体...." w:cs="Times New Roman"/>
      <w:color w:val="auto"/>
      <w:lang w:eastAsia="zh-TW"/>
    </w:rPr>
  </w:style>
  <w:style w:type="paragraph" w:styleId="2860" w:customStyle="1">
    <w:name w:val="圖"/>
    <w:basedOn w:val="2839"/>
    <w:qFormat/>
  </w:style>
  <w:style w:type="paragraph" w:styleId="2861" w:customStyle="1">
    <w:name w:val="Char2 Char Char Char"/>
    <w:basedOn w:val="798"/>
    <w:qFormat/>
    <w:rPr>
      <w:rFonts w:ascii="Tahoma" w:hAnsi="Tahoma"/>
      <w:sz w:val="24"/>
      <w:szCs w:val="24"/>
    </w:rPr>
  </w:style>
  <w:style w:type="paragraph" w:styleId="2862" w:customStyle="1">
    <w:name w:val="js2"/>
    <w:basedOn w:val="770"/>
    <w:qFormat/>
    <w:pPr>
      <w:ind w:firstLine="480"/>
      <w:jc w:val="left"/>
      <w:spacing w:before="100" w:beforeAutospacing="1" w:after="100" w:afterAutospacing="1" w:line="375" w:lineRule="atLeast"/>
      <w:widowControl/>
    </w:pPr>
    <w:rPr>
      <w:rFonts w:eastAsia="Arial Unicode MS"/>
      <w:color w:val="000000"/>
      <w:szCs w:val="21"/>
    </w:rPr>
  </w:style>
  <w:style w:type="paragraph" w:styleId="2863" w:customStyle="1">
    <w:name w:val="MM Topic 3"/>
    <w:basedOn w:val="773"/>
    <w:qFormat/>
    <w:pPr>
      <w:ind w:left="360" w:hanging="360"/>
      <w:spacing w:line="416" w:lineRule="auto"/>
      <w:tabs>
        <w:tab w:val="left" w:pos="360" w:leader="none"/>
      </w:tabs>
    </w:pPr>
  </w:style>
  <w:style w:type="paragraph" w:styleId="2864" w:customStyle="1">
    <w:name w:val="xl70"/>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5" w:customStyle="1">
    <w:name w:val="xl28"/>
    <w:basedOn w:val="77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66" w:customStyle="1">
    <w:name w:val="Char Char Char1 Char Char Char Char"/>
    <w:basedOn w:val="770"/>
    <w:qFormat/>
    <w:pPr>
      <w:jc w:val="left"/>
      <w:spacing w:after="160" w:line="240" w:lineRule="exact"/>
      <w:widowControl/>
    </w:pPr>
    <w:rPr>
      <w:sz w:val="24"/>
    </w:rPr>
  </w:style>
  <w:style w:type="paragraph" w:styleId="2867" w:customStyle="1">
    <w:name w:val="编号CARLBABA"/>
    <w:basedOn w:val="770"/>
    <w:qFormat/>
    <w:pPr>
      <w:ind w:left="960" w:hanging="420"/>
      <w:spacing w:line="440" w:lineRule="exact"/>
      <w:tabs>
        <w:tab w:val="left" w:pos="960" w:leader="none"/>
      </w:tabs>
    </w:pPr>
    <w:rPr>
      <w:rFonts w:eastAsia="方正楷体简体"/>
      <w:sz w:val="24"/>
    </w:rPr>
  </w:style>
  <w:style w:type="paragraph" w:styleId="2868" w:customStyle="1">
    <w:name w:val="索引标题1"/>
    <w:basedOn w:val="770"/>
    <w:next w:val="2850"/>
    <w:qFormat/>
    <w:pPr>
      <w:jc w:val="left"/>
    </w:pPr>
    <w:rPr>
      <w:rFonts w:ascii="宋体" w:hAnsi="宋体"/>
      <w:sz w:val="24"/>
      <w:szCs w:val="20"/>
    </w:rPr>
  </w:style>
  <w:style w:type="paragraph" w:styleId="2869" w:customStyle="1">
    <w:name w:val="Char Char2 Char Char Char Char Char Char Char Char Char Char Char Char Char Char Char Char Char Char Char Char Char"/>
    <w:basedOn w:val="770"/>
    <w:qFormat/>
    <w:pPr>
      <w:jc w:val="left"/>
      <w:widowControl/>
    </w:pPr>
    <w:rPr>
      <w:rFonts w:ascii="Tahoma" w:hAnsi="Tahoma"/>
      <w:sz w:val="24"/>
      <w:szCs w:val="20"/>
    </w:rPr>
  </w:style>
  <w:style w:type="paragraph" w:styleId="2870" w:customStyle="1">
    <w:name w:val="Char Char1 Char Char Char Char Char Char"/>
    <w:basedOn w:val="770"/>
    <w:qFormat/>
    <w:rPr>
      <w:rFonts w:ascii="Tahoma" w:hAnsi="Tahoma"/>
      <w:sz w:val="24"/>
    </w:rPr>
  </w:style>
  <w:style w:type="paragraph" w:styleId="2871" w:customStyle="1">
    <w:name w:val="三级条标题"/>
    <w:basedOn w:val="770"/>
    <w:next w:val="770"/>
    <w:qFormat/>
    <w:pPr>
      <w:ind w:left="710"/>
      <w:widowControl/>
      <w:outlineLvl w:val="4"/>
    </w:pPr>
    <w:rPr>
      <w:rFonts w:ascii="黑体" w:eastAsia="黑体"/>
      <w:sz w:val="28"/>
      <w:szCs w:val="20"/>
    </w:rPr>
  </w:style>
  <w:style w:type="paragraph" w:styleId="2872" w:customStyle="1">
    <w:name w:val="注："/>
    <w:next w:val="880"/>
    <w:qFormat/>
    <w:pPr>
      <w:ind w:left="840" w:hanging="420"/>
      <w:jc w:val="both"/>
      <w:widowControl w:val="off"/>
    </w:pPr>
    <w:rPr>
      <w:rFonts w:ascii="宋体"/>
      <w:sz w:val="18"/>
    </w:rPr>
  </w:style>
  <w:style w:type="paragraph" w:styleId="2873" w:customStyle="1">
    <w:name w:val="Char Char1 Char Char Char Char Char Char1"/>
    <w:basedOn w:val="770"/>
    <w:qFormat/>
    <w:rPr>
      <w:rFonts w:ascii="Tahoma" w:hAnsi="Tahoma"/>
      <w:sz w:val="24"/>
    </w:rPr>
  </w:style>
  <w:style w:type="paragraph" w:styleId="2874" w:customStyle="1">
    <w:name w:val="編號-(A)"/>
    <w:basedOn w:val="77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75" w:customStyle="1">
    <w:name w:val="图表题"/>
    <w:qFormat/>
    <w:pPr>
      <w:jc w:val="center"/>
      <w:spacing w:line="460" w:lineRule="exact"/>
    </w:pPr>
    <w:rPr>
      <w:rFonts w:eastAsia="楷体_GB2312"/>
      <w:sz w:val="24"/>
    </w:rPr>
  </w:style>
  <w:style w:type="paragraph" w:styleId="2876" w:customStyle="1">
    <w:name w:val="Char1"/>
    <w:basedOn w:val="770"/>
    <w:qFormat/>
    <w:pPr>
      <w:jc w:val="left"/>
      <w:spacing w:after="160" w:line="240" w:lineRule="exact"/>
      <w:widowControl/>
    </w:pPr>
    <w:rPr>
      <w:szCs w:val="20"/>
    </w:rPr>
  </w:style>
  <w:style w:type="paragraph" w:styleId="2877" w:customStyle="1">
    <w:name w:val="xl75"/>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8" w:customStyle="1">
    <w:name w:val="清單段落1"/>
    <w:basedOn w:val="770"/>
    <w:qFormat/>
    <w:pPr>
      <w:ind w:left="480"/>
      <w:jc w:val="left"/>
    </w:pPr>
    <w:rPr>
      <w:rFonts w:eastAsia="PMingLiU"/>
      <w:sz w:val="24"/>
      <w:szCs w:val="20"/>
      <w:lang w:eastAsia="zh-TW"/>
    </w:rPr>
  </w:style>
  <w:style w:type="paragraph" w:styleId="2879" w:customStyle="1">
    <w:name w:val="xl112"/>
    <w:basedOn w:val="77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80" w:customStyle="1">
    <w:name w:val="Style1"/>
    <w:basedOn w:val="770"/>
    <w:qFormat/>
    <w:pPr>
      <w:spacing w:after="120"/>
      <w:widowControl/>
      <w:tabs>
        <w:tab w:val="left" w:pos="-720" w:leader="none"/>
      </w:tabs>
    </w:pPr>
    <w:rPr>
      <w:spacing w:val="-3"/>
      <w:sz w:val="24"/>
      <w:szCs w:val="20"/>
      <w:lang w:val="en-AU" w:eastAsia="en-US"/>
    </w:rPr>
  </w:style>
  <w:style w:type="paragraph" w:styleId="2881" w:customStyle="1">
    <w:name w:val="附录 2"/>
    <w:basedOn w:val="77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82" w:customStyle="1">
    <w:name w:val="缩进正文"/>
    <w:basedOn w:val="770"/>
    <w:qFormat/>
    <w:pPr>
      <w:ind w:firstLine="200"/>
      <w:jc w:val="left"/>
    </w:pPr>
    <w:rPr>
      <w:rFonts w:ascii="宋体" w:hAnsi="宋体" w:eastAsia="楷体_GB2312"/>
      <w:sz w:val="24"/>
      <w:szCs w:val="20"/>
    </w:rPr>
  </w:style>
  <w:style w:type="paragraph" w:styleId="2883" w:customStyle="1">
    <w:name w:val="封面华为技术"/>
    <w:basedOn w:val="770"/>
    <w:qFormat/>
    <w:pPr>
      <w:jc w:val="center"/>
      <w:spacing w:line="360" w:lineRule="auto"/>
    </w:pPr>
    <w:rPr>
      <w:rFonts w:ascii="黑体" w:hAnsi="宋体" w:eastAsia="黑体" w:cs="黑体"/>
      <w:b/>
      <w:bCs/>
      <w:sz w:val="32"/>
      <w:szCs w:val="32"/>
    </w:rPr>
  </w:style>
  <w:style w:type="paragraph" w:styleId="2884" w:customStyle="1">
    <w:name w:val="xl30"/>
    <w:basedOn w:val="7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85" w:customStyle="1">
    <w:name w:val="普通文字"/>
    <w:basedOn w:val="770"/>
    <w:next w:val="770"/>
    <w:qFormat/>
    <w:rPr>
      <w:rFonts w:ascii="宋体"/>
      <w:sz w:val="24"/>
      <w:szCs w:val="20"/>
    </w:rPr>
  </w:style>
  <w:style w:type="paragraph" w:styleId="2886" w:customStyle="1">
    <w:name w:val="CM31"/>
    <w:basedOn w:val="1487"/>
    <w:next w:val="1487"/>
    <w:qFormat/>
    <w:pPr>
      <w:spacing w:line="468" w:lineRule="atLeast"/>
    </w:pPr>
    <w:rPr>
      <w:rFonts w:ascii="黑体" w:eastAsia="黑体" w:cs="Times New Roman"/>
      <w:color w:val="auto"/>
    </w:rPr>
  </w:style>
  <w:style w:type="paragraph" w:styleId="2887" w:customStyle="1">
    <w:name w:val="圖名"/>
    <w:basedOn w:val="770"/>
    <w:qFormat/>
    <w:pPr>
      <w:jc w:val="center"/>
    </w:pPr>
    <w:rPr>
      <w:rFonts w:ascii="DFKai-SB" w:hAnsi="DFKai-SB" w:eastAsia="DFKai-SB"/>
      <w:sz w:val="26"/>
      <w:lang w:eastAsia="zh-TW"/>
    </w:rPr>
  </w:style>
  <w:style w:type="paragraph" w:styleId="2888" w:customStyle="1">
    <w:name w:val="样式 编号1 + 首行缩进:  0 字符"/>
    <w:basedOn w:val="1459"/>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89" w:customStyle="1">
    <w:name w:val="6.2.2"/>
    <w:basedOn w:val="770"/>
    <w:unhideWhenUsed/>
    <w:qFormat/>
    <w:pPr>
      <w:ind w:left="493"/>
      <w:jc w:val="left"/>
      <w:spacing w:line="360" w:lineRule="auto"/>
      <w:widowControl/>
    </w:pPr>
    <w:rPr>
      <w:rFonts w:ascii="宋体" w:hAnsi="宋体" w:cs="宋体"/>
      <w:sz w:val="24"/>
    </w:rPr>
  </w:style>
  <w:style w:type="paragraph" w:styleId="2890" w:customStyle="1">
    <w:name w:val="Char Char1 Char Char Char Char"/>
    <w:basedOn w:val="798"/>
    <w:qFormat/>
    <w:pPr>
      <w:ind w:left="357"/>
      <w:jc w:val="left"/>
      <w:spacing w:line="436" w:lineRule="exact"/>
      <w:outlineLvl w:val="3"/>
    </w:pPr>
    <w:rPr>
      <w:rFonts w:ascii="Tahoma" w:hAnsi="Tahoma"/>
      <w:b/>
      <w:sz w:val="24"/>
      <w:szCs w:val="24"/>
    </w:rPr>
  </w:style>
  <w:style w:type="paragraph" w:styleId="2891" w:customStyle="1">
    <w:name w:val="Char5 Char Char1 Char"/>
    <w:basedOn w:val="770"/>
    <w:qFormat/>
    <w:rPr>
      <w:rFonts w:ascii="Tahoma" w:hAnsi="Tahoma" w:eastAsia="方正楷体简体"/>
      <w:sz w:val="24"/>
      <w:szCs w:val="20"/>
    </w:rPr>
  </w:style>
  <w:style w:type="paragraph" w:styleId="2892" w:customStyle="1">
    <w:name w:val="Char Char Char Char Char Char Char Char Char Char1"/>
    <w:basedOn w:val="770"/>
    <w:qFormat/>
    <w:rPr>
      <w:rFonts w:ascii="Tahoma" w:hAnsi="Tahoma" w:cs="仿宋_GB2312"/>
      <w:sz w:val="24"/>
      <w:szCs w:val="20"/>
    </w:rPr>
  </w:style>
  <w:style w:type="paragraph" w:styleId="2893" w:customStyle="1">
    <w:name w:val="01 BodyText"/>
    <w:basedOn w:val="770"/>
    <w:qFormat/>
    <w:pPr>
      <w:ind w:left="1298" w:hanging="1298"/>
      <w:jc w:val="left"/>
      <w:spacing w:after="220"/>
      <w:widowControl/>
    </w:pPr>
    <w:rPr>
      <w:rFonts w:ascii="Arial" w:hAnsi="Arial"/>
      <w:sz w:val="22"/>
      <w:szCs w:val="20"/>
      <w:lang w:eastAsia="en-US"/>
    </w:rPr>
  </w:style>
  <w:style w:type="paragraph" w:styleId="2894" w:customStyle="1">
    <w:name w:val="正文11"/>
    <w:basedOn w:val="770"/>
    <w:qFormat/>
    <w:pPr>
      <w:jc w:val="left"/>
      <w:spacing w:line="360" w:lineRule="atLeast"/>
    </w:pPr>
    <w:rPr>
      <w:rFonts w:ascii="宋体"/>
      <w:sz w:val="24"/>
      <w:szCs w:val="20"/>
    </w:rPr>
  </w:style>
  <w:style w:type="paragraph" w:styleId="2895" w:customStyle="1">
    <w:name w:val="目录22"/>
    <w:basedOn w:val="845"/>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96" w:customStyle="1">
    <w:name w:val="表名1"/>
    <w:basedOn w:val="770"/>
    <w:qFormat/>
    <w:pPr>
      <w:ind w:left="1701"/>
      <w:jc w:val="center"/>
      <w:spacing w:before="360" w:after="120" w:line="360" w:lineRule="atLeast"/>
      <w:tabs>
        <w:tab w:val="left" w:pos="1701" w:leader="dot"/>
        <w:tab w:val="left" w:pos="9072" w:leader="none"/>
      </w:tabs>
    </w:pPr>
    <w:rPr>
      <w:sz w:val="18"/>
      <w:szCs w:val="20"/>
    </w:rPr>
  </w:style>
  <w:style w:type="paragraph" w:styleId="2897" w:customStyle="1">
    <w:name w:val="四号线第三级"/>
    <w:basedOn w:val="770"/>
    <w:qFormat/>
    <w:pPr>
      <w:ind w:left="57"/>
      <w:jc w:val="left"/>
      <w:tabs>
        <w:tab w:val="left" w:pos="57" w:leader="none"/>
      </w:tabs>
    </w:pPr>
  </w:style>
  <w:style w:type="paragraph" w:styleId="2898" w:customStyle="1">
    <w:name w:val="Chinese-H2"/>
    <w:basedOn w:val="770"/>
    <w:qFormat/>
    <w:pPr>
      <w:jc w:val="left"/>
      <w:spacing w:before="120" w:after="120"/>
      <w:widowControl/>
    </w:pPr>
    <w:rPr>
      <w:b/>
      <w:sz w:val="28"/>
      <w:lang w:eastAsia="zh-TW"/>
    </w:rPr>
  </w:style>
  <w:style w:type="paragraph" w:styleId="2899" w:customStyle="1">
    <w:name w:val="Cover Doc Title"/>
    <w:basedOn w:val="770"/>
    <w:qFormat/>
    <w:pPr>
      <w:jc w:val="center"/>
      <w:spacing w:line="360" w:lineRule="auto"/>
      <w:widowControl/>
    </w:pPr>
    <w:rPr>
      <w:rFonts w:ascii="Arial" w:hAnsi="Arial" w:cs="Arial"/>
      <w:b/>
      <w:sz w:val="42"/>
      <w:szCs w:val="20"/>
    </w:rPr>
  </w:style>
  <w:style w:type="paragraph" w:styleId="2900" w:customStyle="1">
    <w:name w:val="对齐空2"/>
    <w:basedOn w:val="770"/>
    <w:semiHidden/>
    <w:qFormat/>
    <w:pPr>
      <w:ind w:left="493"/>
      <w:jc w:val="left"/>
      <w:spacing w:before="60" w:after="60" w:line="360" w:lineRule="auto"/>
      <w:widowControl/>
    </w:pPr>
    <w:rPr>
      <w:rFonts w:ascii="宋体" w:hAnsi="宋体" w:cs="宋体"/>
      <w:sz w:val="24"/>
    </w:rPr>
  </w:style>
  <w:style w:type="paragraph" w:styleId="2901" w:customStyle="1">
    <w:name w:val="編號-附件一"/>
    <w:basedOn w:val="771"/>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02" w:customStyle="1">
    <w:name w:val="標題a+內文"/>
    <w:basedOn w:val="77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03" w:customStyle="1">
    <w:name w:val="正文居中"/>
    <w:basedOn w:val="770"/>
    <w:qFormat/>
    <w:pPr>
      <w:ind w:right="-24" w:firstLine="540"/>
      <w:jc w:val="center"/>
      <w:spacing w:line="360" w:lineRule="auto"/>
    </w:pPr>
    <w:rPr>
      <w:rFonts w:ascii="Arial" w:hAnsi="Arial" w:eastAsia="方正楷体简体" w:cs="Arial"/>
      <w:b/>
      <w:bCs/>
      <w:spacing w:val="-4"/>
      <w:sz w:val="28"/>
    </w:rPr>
  </w:style>
  <w:style w:type="paragraph" w:styleId="2904" w:customStyle="1">
    <w:name w:val="xl146"/>
    <w:basedOn w:val="77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05" w:customStyle="1">
    <w:name w:val="重点"/>
    <w:basedOn w:val="77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06" w:customStyle="1">
    <w:name w:val="小a."/>
    <w:basedOn w:val="817"/>
    <w:qFormat/>
    <w:pPr>
      <w:ind w:left="2552" w:hanging="284"/>
      <w:spacing w:line="480" w:lineRule="atLeast"/>
    </w:pPr>
    <w:rPr>
      <w:rFonts w:ascii="DFKai-SB" w:eastAsia="DFKai-SB" w:cs="Times New Roman"/>
      <w:sz w:val="26"/>
      <w:szCs w:val="20"/>
      <w:lang w:eastAsia="zh-TW"/>
    </w:rPr>
  </w:style>
  <w:style w:type="paragraph" w:styleId="2907" w:customStyle="1">
    <w:name w:val="罗列1级"/>
    <w:basedOn w:val="770"/>
    <w:qFormat/>
    <w:pPr>
      <w:jc w:val="left"/>
      <w:spacing w:after="156" w:line="400" w:lineRule="atLeast"/>
      <w:tabs>
        <w:tab w:val="left" w:pos="890" w:leader="none"/>
      </w:tabs>
    </w:pPr>
    <w:rPr>
      <w:rFonts w:ascii="黑体" w:eastAsia="黑体"/>
      <w:color w:val="000000"/>
      <w:szCs w:val="20"/>
    </w:rPr>
  </w:style>
  <w:style w:type="paragraph" w:styleId="2908" w:customStyle="1">
    <w:name w:val="Char Char1 Char Char Char Char Char Char Char1"/>
    <w:basedOn w:val="770"/>
    <w:qFormat/>
    <w:rPr>
      <w:rFonts w:ascii="Tahoma" w:hAnsi="Tahoma"/>
      <w:sz w:val="24"/>
      <w:szCs w:val="20"/>
    </w:rPr>
  </w:style>
  <w:style w:type="paragraph" w:styleId="2909" w:customStyle="1">
    <w:name w:val="表内容"/>
    <w:qFormat/>
    <w:rPr>
      <w:rFonts w:ascii="宋体"/>
      <w:sz w:val="24"/>
      <w:szCs w:val="24"/>
    </w:rPr>
  </w:style>
  <w:style w:type="paragraph" w:styleId="2910" w:customStyle="1">
    <w:name w:val="p15"/>
    <w:basedOn w:val="770"/>
    <w:qFormat/>
    <w:pPr>
      <w:jc w:val="left"/>
      <w:spacing w:before="100" w:beforeAutospacing="1" w:after="100" w:afterAutospacing="1"/>
      <w:widowControl/>
    </w:pPr>
    <w:rPr>
      <w:rFonts w:ascii="宋体" w:hAnsi="宋体" w:cs="宋体"/>
      <w:sz w:val="24"/>
    </w:rPr>
  </w:style>
  <w:style w:type="paragraph" w:styleId="2911" w:customStyle="1">
    <w:name w:val="默认段落字体 Para Char Char Char Char Char Char Char Char Char Char Char Char"/>
    <w:basedOn w:val="770"/>
    <w:qFormat/>
    <w:pPr>
      <w:jc w:val="left"/>
    </w:pPr>
    <w:rPr>
      <w:rFonts w:ascii="Tahoma" w:hAnsi="Tahoma"/>
      <w:sz w:val="24"/>
      <w:szCs w:val="21"/>
    </w:rPr>
  </w:style>
  <w:style w:type="paragraph" w:styleId="2912" w:customStyle="1">
    <w:name w:val="註"/>
    <w:qFormat/>
    <w:pPr>
      <w:ind w:left="566" w:hanging="566"/>
    </w:pPr>
  </w:style>
  <w:style w:type="paragraph" w:styleId="2913" w:customStyle="1">
    <w:name w:val="資料來源"/>
    <w:basedOn w:val="2860"/>
    <w:qFormat/>
    <w:pPr>
      <w:ind w:left="1133" w:hanging="1133"/>
      <w:jc w:val="both"/>
      <w:spacing w:line="240" w:lineRule="auto"/>
    </w:pPr>
    <w:rPr>
      <w:b w:val="0"/>
      <w:bCs w:val="0"/>
      <w:sz w:val="24"/>
    </w:rPr>
  </w:style>
  <w:style w:type="paragraph" w:styleId="2914" w:customStyle="1">
    <w:name w:val="編號-A"/>
    <w:basedOn w:val="794"/>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15" w:customStyle="1">
    <w:name w:val="font5"/>
    <w:basedOn w:val="770"/>
    <w:qFormat/>
    <w:pPr>
      <w:jc w:val="left"/>
      <w:spacing w:before="100" w:beforeAutospacing="1" w:after="100" w:afterAutospacing="1"/>
      <w:widowControl/>
    </w:pPr>
    <w:rPr>
      <w:rFonts w:hint="eastAsia" w:ascii="宋体" w:hAnsi="宋体"/>
      <w:sz w:val="18"/>
      <w:szCs w:val="18"/>
    </w:rPr>
  </w:style>
  <w:style w:type="paragraph" w:styleId="2916" w:customStyle="1">
    <w:name w:val="样式 标题 1Section Headh11st levell11H1H11H12H13H14H15H1..."/>
    <w:basedOn w:val="77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17" w:customStyle="1">
    <w:name w:val="xl98"/>
    <w:basedOn w:val="77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18" w:customStyle="1">
    <w:name w:val="Char11"/>
    <w:basedOn w:val="770"/>
    <w:qFormat/>
    <w:rPr>
      <w:szCs w:val="20"/>
    </w:rPr>
  </w:style>
  <w:style w:type="paragraph" w:styleId="2919" w:customStyle="1">
    <w:name w:val="TOC 标题1"/>
    <w:basedOn w:val="771"/>
    <w:next w:val="770"/>
    <w:qFormat/>
    <w:pPr>
      <w:jc w:val="left"/>
      <w:keepLines/>
      <w:spacing w:before="480" w:line="276" w:lineRule="auto"/>
      <w:widowControl/>
      <w:outlineLvl w:val="9"/>
    </w:pPr>
    <w:rPr>
      <w:rFonts w:ascii="Cambria" w:hAnsi="Cambria" w:eastAsia="宋体"/>
      <w:smallCaps/>
      <w:color w:val="365f91"/>
      <w:sz w:val="28"/>
      <w:szCs w:val="28"/>
    </w:rPr>
  </w:style>
  <w:style w:type="paragraph" w:styleId="2920" w:customStyle="1">
    <w:name w:val="Char Char Char Char Char2"/>
    <w:basedOn w:val="770"/>
    <w:qFormat/>
    <w:pPr>
      <w:jc w:val="left"/>
    </w:pPr>
    <w:rPr>
      <w:rFonts w:ascii="Tahoma" w:hAnsi="Tahoma" w:cs="仿宋_GB2312"/>
      <w:sz w:val="24"/>
      <w:szCs w:val="20"/>
    </w:rPr>
  </w:style>
  <w:style w:type="paragraph" w:styleId="2921" w:customStyle="1">
    <w:name w:val="Unknown Style"/>
    <w:basedOn w:val="770"/>
    <w:next w:val="770"/>
    <w:qFormat/>
    <w:pPr>
      <w:widowControl/>
    </w:pPr>
    <w:rPr>
      <w:color w:val="000000"/>
      <w:szCs w:val="20"/>
    </w:rPr>
  </w:style>
  <w:style w:type="paragraph" w:styleId="2922" w:customStyle="1">
    <w:name w:val="样式 摘要 + 左侧:  0.45 厘米"/>
    <w:basedOn w:val="1855"/>
    <w:qFormat/>
    <w:pPr>
      <w:jc w:val="both"/>
    </w:pPr>
    <w:rPr>
      <w:rFonts w:cs="宋体"/>
      <w:sz w:val="20"/>
    </w:rPr>
  </w:style>
  <w:style w:type="paragraph" w:styleId="2923" w:customStyle="1">
    <w:name w:val="表格内文字"/>
    <w:basedOn w:val="770"/>
    <w:qFormat/>
    <w:pPr>
      <w:spacing w:line="300" w:lineRule="atLeast"/>
    </w:pPr>
    <w:rPr>
      <w:sz w:val="18"/>
      <w:szCs w:val="20"/>
    </w:rPr>
  </w:style>
  <w:style w:type="paragraph" w:styleId="2924" w:customStyle="1">
    <w:name w:val="缺省文本:2"/>
    <w:basedOn w:val="770"/>
    <w:qFormat/>
    <w:pPr>
      <w:jc w:val="left"/>
    </w:pPr>
    <w:rPr>
      <w:rFonts w:ascii="宋体" w:hAnsi="宋体"/>
      <w:sz w:val="24"/>
    </w:rPr>
  </w:style>
  <w:style w:type="paragraph" w:styleId="2925" w:customStyle="1">
    <w:name w:val="規範標題"/>
    <w:basedOn w:val="770"/>
    <w:qFormat/>
    <w:pPr>
      <w:jc w:val="center"/>
    </w:pPr>
    <w:rPr>
      <w:rFonts w:eastAsia="DFLiHeiBold(P)"/>
      <w:sz w:val="32"/>
      <w:szCs w:val="20"/>
      <w:lang w:eastAsia="zh-TW"/>
    </w:rPr>
  </w:style>
  <w:style w:type="paragraph" w:styleId="2926"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2927" w:customStyle="1">
    <w:name w:val="表名"/>
    <w:basedOn w:val="2887"/>
    <w:qFormat/>
    <w:pPr>
      <w:ind w:left="361" w:hanging="360"/>
      <w:tabs>
        <w:tab w:val="left" w:pos="361" w:leader="none"/>
      </w:tabs>
    </w:pPr>
  </w:style>
  <w:style w:type="paragraph" w:styleId="2928" w:customStyle="1">
    <w:name w:val="五级无标题条"/>
    <w:basedOn w:val="770"/>
    <w:semiHidden/>
    <w:qFormat/>
    <w:pPr>
      <w:ind w:left="1108" w:hanging="1080"/>
      <w:jc w:val="left"/>
      <w:tabs>
        <w:tab w:val="left" w:pos="1108" w:leader="none"/>
      </w:tabs>
    </w:pPr>
    <w:rPr>
      <w:rFonts w:ascii="黑体" w:hAnsi="宋体" w:eastAsia="黑体"/>
      <w:b/>
    </w:rPr>
  </w:style>
  <w:style w:type="paragraph" w:styleId="2929" w:customStyle="1">
    <w:name w:val="样式9 Char Char"/>
    <w:basedOn w:val="770"/>
    <w:qFormat/>
    <w:pPr>
      <w:ind w:firstLine="200"/>
      <w:jc w:val="left"/>
      <w:spacing w:line="440" w:lineRule="exact"/>
      <w:widowControl/>
    </w:pPr>
    <w:rPr>
      <w:spacing w:val="6"/>
      <w:sz w:val="24"/>
      <w:szCs w:val="20"/>
    </w:rPr>
  </w:style>
  <w:style w:type="paragraph" w:styleId="2930" w:customStyle="1">
    <w:name w:val="普通 (Web)"/>
    <w:basedOn w:val="770"/>
    <w:qFormat/>
    <w:pPr>
      <w:jc w:val="left"/>
      <w:spacing w:before="100" w:beforeAutospacing="1" w:after="100" w:afterAutospacing="1"/>
      <w:widowControl/>
    </w:pPr>
    <w:rPr>
      <w:rFonts w:ascii="宋体" w:hAnsi="宋体"/>
      <w:sz w:val="24"/>
      <w:szCs w:val="20"/>
    </w:rPr>
  </w:style>
  <w:style w:type="paragraph" w:styleId="2931" w:customStyle="1">
    <w:name w:val="Normal 1"/>
    <w:basedOn w:val="2420"/>
    <w:qFormat/>
    <w:pPr>
      <w:ind w:left="170" w:right="284" w:firstLine="0"/>
      <w:keepLines w:val="0"/>
      <w:keepNext w:val="0"/>
      <w:tabs>
        <w:tab w:val="clear" w:pos="720" w:leader="none"/>
      </w:tabs>
    </w:pPr>
    <w:rPr>
      <w:rFonts w:ascii="Times New Roman" w:hAnsi="Times New Roman" w:cs="Times New Roman"/>
      <w:szCs w:val="20"/>
    </w:rPr>
  </w:style>
  <w:style w:type="paragraph" w:styleId="2932" w:customStyle="1">
    <w:name w:val="正文（仿宋3号）"/>
    <w:qFormat/>
    <w:pPr>
      <w:jc w:val="center"/>
    </w:pPr>
    <w:rPr>
      <w:rFonts w:eastAsia="仿宋"/>
      <w:sz w:val="32"/>
    </w:rPr>
  </w:style>
  <w:style w:type="paragraph" w:styleId="2933" w:customStyle="1">
    <w:name w:val="标题（标宋２号）"/>
    <w:basedOn w:val="770"/>
    <w:qFormat/>
    <w:pPr>
      <w:ind w:right="-24" w:firstLine="540"/>
      <w:spacing w:line="480" w:lineRule="auto"/>
    </w:pPr>
    <w:rPr>
      <w:rFonts w:ascii="Arial" w:hAnsi="Arial" w:eastAsia="方正楷体简体" w:cs="Arial"/>
      <w:sz w:val="44"/>
    </w:rPr>
  </w:style>
  <w:style w:type="paragraph" w:styleId="2934" w:customStyle="1">
    <w:name w:val="Char Char1 Char"/>
    <w:basedOn w:val="770"/>
    <w:next w:val="770"/>
    <w:qFormat/>
    <w:pPr>
      <w:jc w:val="left"/>
      <w:spacing w:line="360" w:lineRule="auto"/>
      <w:widowControl/>
    </w:pPr>
    <w:rPr>
      <w:szCs w:val="20"/>
      <w:lang w:eastAsia="en-US"/>
    </w:rPr>
  </w:style>
  <w:style w:type="paragraph" w:styleId="2935" w:customStyle="1">
    <w:name w:val="xl90"/>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6" w:customStyle="1">
    <w:name w:val="Bullet1"/>
    <w:basedOn w:val="770"/>
    <w:qFormat/>
    <w:pPr>
      <w:ind w:left="360" w:hanging="360"/>
      <w:jc w:val="left"/>
      <w:widowControl/>
      <w:tabs>
        <w:tab w:val="left" w:pos="360" w:leader="none"/>
      </w:tabs>
    </w:pPr>
    <w:rPr>
      <w:rFonts w:ascii="CG Times" w:hAnsi="CG Times"/>
      <w:sz w:val="20"/>
      <w:szCs w:val="20"/>
    </w:rPr>
  </w:style>
  <w:style w:type="paragraph" w:styleId="2937" w:customStyle="1">
    <w:name w:val="MyPoints"/>
    <w:basedOn w:val="770"/>
    <w:qFormat/>
    <w:pPr>
      <w:ind w:left="936" w:hanging="360"/>
      <w:jc w:val="left"/>
      <w:widowControl/>
    </w:pPr>
    <w:rPr>
      <w:rFonts w:ascii="Century Gothic" w:hAnsi="Century Gothic"/>
      <w:sz w:val="20"/>
      <w:szCs w:val="20"/>
      <w:lang w:val="en-GB" w:eastAsia="en-US"/>
    </w:rPr>
  </w:style>
  <w:style w:type="paragraph" w:styleId="2938" w:customStyle="1">
    <w:name w:val="xl103"/>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9" w:customStyle="1">
    <w:name w:val="封面2"/>
    <w:basedOn w:val="770"/>
    <w:qFormat/>
    <w:pPr>
      <w:ind w:right="-24"/>
      <w:jc w:val="center"/>
      <w:spacing w:line="360" w:lineRule="auto"/>
    </w:pPr>
    <w:rPr>
      <w:rFonts w:ascii="黑体" w:hAnsi="宋体" w:eastAsia="黑体" w:cs="Arial"/>
      <w:b/>
      <w:bCs/>
      <w:spacing w:val="-4"/>
      <w:sz w:val="110"/>
      <w:szCs w:val="20"/>
    </w:rPr>
  </w:style>
  <w:style w:type="paragraph" w:styleId="2940" w:customStyle="1">
    <w:name w:val="样式 段前: 7.8 磅"/>
    <w:basedOn w:val="770"/>
    <w:qFormat/>
    <w:pPr>
      <w:ind w:left="1330" w:firstLine="200"/>
      <w:spacing w:before="156"/>
      <w:tabs>
        <w:tab w:val="left" w:pos="1330" w:leader="none"/>
        <w:tab w:val="left" w:pos="3780" w:leader="none"/>
        <w:tab w:val="left" w:pos="3930" w:leader="none"/>
      </w:tabs>
    </w:pPr>
    <w:rPr>
      <w:szCs w:val="20"/>
    </w:rPr>
  </w:style>
  <w:style w:type="paragraph" w:styleId="2941" w:customStyle="1">
    <w:name w:val="xl99"/>
    <w:basedOn w:val="77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42" w:customStyle="1">
    <w:name w:val="Char"/>
    <w:basedOn w:val="770"/>
    <w:qFormat/>
    <w:pPr>
      <w:spacing w:after="160" w:line="240" w:lineRule="exact"/>
      <w:widowControl/>
    </w:pPr>
    <w:rPr>
      <w:rFonts w:ascii="Verdana" w:hAnsi="Verdana" w:eastAsia="MS Mincho" w:cs="Verdana"/>
      <w:color w:val="000000"/>
      <w:sz w:val="20"/>
      <w:szCs w:val="20"/>
      <w:lang w:eastAsia="en-US"/>
    </w:rPr>
  </w:style>
  <w:style w:type="paragraph" w:styleId="2943" w:customStyle="1">
    <w:name w:val="xl110"/>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4" w:customStyle="1">
    <w:name w:val="font8"/>
    <w:basedOn w:val="770"/>
    <w:qFormat/>
    <w:pPr>
      <w:jc w:val="left"/>
      <w:spacing w:before="100" w:beforeAutospacing="1" w:after="100" w:afterAutospacing="1"/>
      <w:widowControl/>
    </w:pPr>
    <w:rPr>
      <w:rFonts w:ascii="宋体" w:hAnsi="宋体"/>
      <w:b/>
      <w:bCs/>
      <w:i/>
      <w:iCs/>
      <w:sz w:val="20"/>
      <w:szCs w:val="20"/>
    </w:rPr>
  </w:style>
  <w:style w:type="paragraph" w:styleId="2945" w:customStyle="1">
    <w:name w:val="样式 标题 3Level 3 Headsect1.2.3h3H33rd level3l3CTLevel 3 T..."/>
    <w:basedOn w:val="773"/>
    <w:qFormat/>
    <w:pPr>
      <w:ind w:left="890"/>
      <w:jc w:val="left"/>
      <w:spacing w:before="0" w:after="0" w:line="240" w:lineRule="auto"/>
      <w:tabs>
        <w:tab w:val="left" w:pos="720" w:leader="none"/>
      </w:tabs>
    </w:pPr>
    <w:rPr>
      <w:rFonts w:cs="宋体"/>
      <w:sz w:val="24"/>
      <w:szCs w:val="20"/>
    </w:rPr>
  </w:style>
  <w:style w:type="paragraph" w:styleId="2946" w:customStyle="1">
    <w:name w:val="Char2"/>
    <w:basedOn w:val="770"/>
    <w:qFormat/>
    <w:pPr>
      <w:jc w:val="center"/>
      <w:spacing w:line="400" w:lineRule="exact"/>
      <w:widowControl/>
    </w:pPr>
    <w:rPr>
      <w:rFonts w:ascii="Verdana" w:hAnsi="Verdana" w:eastAsia="方正楷体简体"/>
      <w:sz w:val="28"/>
      <w:szCs w:val="20"/>
      <w:lang w:eastAsia="en-US"/>
    </w:rPr>
  </w:style>
  <w:style w:type="paragraph" w:styleId="2947" w:customStyle="1">
    <w:name w:val="WW-表格内容"/>
    <w:basedOn w:val="806"/>
    <w:qFormat/>
    <w:pPr>
      <w:jc w:val="left"/>
      <w:spacing w:after="120" w:line="240" w:lineRule="auto"/>
      <w:suppressLineNumbers/>
    </w:pPr>
    <w:rPr>
      <w:rFonts w:ascii="Times New Roman" w:eastAsia="宋体"/>
      <w:bCs w:val="0"/>
      <w:sz w:val="20"/>
      <w:szCs w:val="20"/>
    </w:rPr>
  </w:style>
  <w:style w:type="paragraph" w:styleId="2948" w:customStyle="1">
    <w:name w:val="xl2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49" w:customStyle="1">
    <w:name w:val="列项·"/>
    <w:qFormat/>
    <w:pPr>
      <w:ind w:left="840" w:hanging="420"/>
      <w:jc w:val="both"/>
      <w:tabs>
        <w:tab w:val="left" w:pos="420" w:leader="none"/>
        <w:tab w:val="left" w:pos="840" w:leader="none"/>
      </w:tabs>
    </w:pPr>
    <w:rPr>
      <w:rFonts w:ascii="宋体"/>
      <w:sz w:val="21"/>
    </w:rPr>
  </w:style>
  <w:style w:type="paragraph" w:styleId="2950" w:customStyle="1">
    <w:name w:val="样式 标题 2 + 非加粗"/>
    <w:basedOn w:val="772"/>
    <w:qFormat/>
    <w:pPr>
      <w:jc w:val="left"/>
      <w:spacing w:before="100" w:beforeAutospacing="1" w:after="100" w:afterAutospacing="1" w:line="360" w:lineRule="auto"/>
    </w:pPr>
    <w:rPr>
      <w:b w:val="0"/>
      <w:bCs w:val="0"/>
      <w:sz w:val="28"/>
    </w:rPr>
  </w:style>
  <w:style w:type="paragraph" w:styleId="2951" w:customStyle="1">
    <w:name w:val="目录页编号文本样式"/>
    <w:basedOn w:val="770"/>
    <w:qFormat/>
    <w:pPr>
      <w:jc w:val="right"/>
    </w:pPr>
    <w:rPr>
      <w:rFonts w:ascii="宋体" w:hAnsi="宋体"/>
      <w:szCs w:val="20"/>
    </w:rPr>
  </w:style>
  <w:style w:type="paragraph" w:styleId="2952" w:customStyle="1">
    <w:name w:val="標題1(層1內文)"/>
    <w:basedOn w:val="770"/>
    <w:qFormat/>
    <w:pPr>
      <w:ind w:left="425" w:firstLine="482"/>
    </w:pPr>
    <w:rPr>
      <w:rFonts w:ascii="DFKai-SB" w:hAnsi="Courier New" w:eastAsia="DFKai-SB"/>
      <w:sz w:val="24"/>
      <w:szCs w:val="20"/>
      <w:lang w:eastAsia="zh-TW"/>
    </w:rPr>
  </w:style>
  <w:style w:type="paragraph" w:styleId="2953" w:customStyle="1">
    <w:name w:val="zLogo"/>
    <w:semiHidden/>
    <w:qFormat/>
    <w:pPr>
      <w:ind w:left="142"/>
      <w:spacing w:before="140"/>
      <w:widowControl w:val="off"/>
    </w:pPr>
    <w:rPr>
      <w:rFonts w:ascii="Arial" w:hAnsi="Arial"/>
      <w:b/>
      <w:sz w:val="28"/>
      <w:lang w:eastAsia="en-US"/>
    </w:rPr>
  </w:style>
  <w:style w:type="paragraph" w:styleId="2954"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2955" w:customStyle="1">
    <w:name w:val="Bg"/>
    <w:basedOn w:val="770"/>
    <w:qFormat/>
    <w:pPr>
      <w:contextualSpacing/>
      <w:jc w:val="center"/>
      <w:spacing w:before="60" w:after="60"/>
    </w:pPr>
    <w:rPr>
      <w:rFonts w:ascii="宋体" w:hAnsi="宋体"/>
      <w:sz w:val="18"/>
      <w:szCs w:val="18"/>
    </w:rPr>
  </w:style>
  <w:style w:type="paragraph" w:styleId="2956" w:customStyle="1">
    <w:name w:val="xl46"/>
    <w:basedOn w:val="77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57" w:customStyle="1">
    <w:name w:val="xl51"/>
    <w:basedOn w:val="77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58" w:customStyle="1">
    <w:name w:val="TOC 标题13"/>
    <w:basedOn w:val="771"/>
    <w:next w:val="770"/>
    <w:qFormat/>
    <w:pPr>
      <w:jc w:val="left"/>
      <w:keepLines/>
      <w:spacing w:before="480" w:line="276" w:lineRule="auto"/>
      <w:widowControl/>
      <w:outlineLvl w:val="9"/>
    </w:pPr>
    <w:rPr>
      <w:rFonts w:ascii="Cambria" w:hAnsi="Cambria" w:eastAsia="宋体"/>
      <w:smallCaps/>
      <w:color w:val="365f91"/>
      <w:sz w:val="28"/>
      <w:szCs w:val="28"/>
    </w:rPr>
  </w:style>
  <w:style w:type="paragraph" w:styleId="2959" w:customStyle="1">
    <w:name w:val="默认段落字体 Para Char Char Char Char Char Char Char Char Char1 Char"/>
    <w:basedOn w:val="770"/>
    <w:qFormat/>
    <w:rPr>
      <w:rFonts w:ascii="Tahoma" w:hAnsi="Tahoma"/>
      <w:sz w:val="24"/>
      <w:szCs w:val="20"/>
    </w:rPr>
  </w:style>
  <w:style w:type="paragraph" w:styleId="2960" w:customStyle="1">
    <w:name w:val="四级条标题"/>
    <w:basedOn w:val="2871"/>
    <w:next w:val="770"/>
    <w:qFormat/>
    <w:pPr>
      <w:ind w:left="0"/>
      <w:outlineLvl w:val="5"/>
    </w:pPr>
  </w:style>
  <w:style w:type="paragraph" w:styleId="2961" w:customStyle="1">
    <w:name w:val="(一)內文"/>
    <w:basedOn w:val="770"/>
    <w:qFormat/>
    <w:pPr>
      <w:ind w:left="240" w:firstLine="480"/>
      <w:jc w:val="left"/>
      <w:spacing w:line="420" w:lineRule="exact"/>
    </w:pPr>
    <w:rPr>
      <w:rFonts w:ascii="DFKai-SB" w:hAnsi="DFKai-SB" w:eastAsia="DFKai-SB" w:cs="PMingLiU"/>
      <w:sz w:val="26"/>
      <w:szCs w:val="20"/>
      <w:lang w:eastAsia="zh-TW"/>
    </w:rPr>
  </w:style>
  <w:style w:type="paragraph" w:styleId="2962" w:customStyle="1">
    <w:name w:val="catalog"/>
    <w:basedOn w:val="770"/>
    <w:qFormat/>
    <w:pPr>
      <w:ind w:left="200"/>
      <w:jc w:val="center"/>
      <w:pageBreakBefore/>
      <w:spacing w:before="300" w:after="150" w:line="360" w:lineRule="auto"/>
      <w:widowControl/>
    </w:pPr>
    <w:rPr>
      <w:rFonts w:ascii="黑体" w:hAnsi="宋体" w:eastAsia="黑体"/>
      <w:sz w:val="30"/>
      <w:szCs w:val="20"/>
    </w:rPr>
  </w:style>
  <w:style w:type="paragraph" w:styleId="2963" w:customStyle="1">
    <w:name w:val="Birdseed"/>
    <w:basedOn w:val="770"/>
    <w:qFormat/>
    <w:pPr>
      <w:jc w:val="left"/>
      <w:widowControl/>
    </w:pPr>
    <w:rPr>
      <w:rFonts w:ascii="Palatino Linotype" w:hAnsi="Palatino Linotype"/>
      <w:sz w:val="18"/>
      <w:szCs w:val="20"/>
    </w:rPr>
  </w:style>
  <w:style w:type="paragraph" w:styleId="2964" w:customStyle="1">
    <w:name w:val="注×："/>
    <w:qFormat/>
    <w:pPr>
      <w:ind w:left="1104" w:hanging="696"/>
      <w:jc w:val="both"/>
      <w:widowControl w:val="off"/>
      <w:tabs>
        <w:tab w:val="left" w:pos="630" w:leader="none"/>
        <w:tab w:val="left" w:pos="1104" w:leader="none"/>
      </w:tabs>
    </w:pPr>
    <w:rPr>
      <w:rFonts w:ascii="宋体"/>
      <w:sz w:val="18"/>
    </w:rPr>
  </w:style>
  <w:style w:type="paragraph" w:styleId="2965" w:customStyle="1">
    <w:name w:val="a1"/>
    <w:basedOn w:val="770"/>
    <w:qFormat/>
    <w:pPr>
      <w:jc w:val="left"/>
      <w:spacing w:before="100" w:beforeAutospacing="1" w:after="100" w:afterAutospacing="1"/>
      <w:widowControl/>
    </w:pPr>
    <w:rPr>
      <w:rFonts w:ascii="宋体" w:hAnsi="宋体" w:cs="宋体"/>
      <w:sz w:val="24"/>
    </w:rPr>
  </w:style>
  <w:style w:type="paragraph" w:styleId="2966" w:customStyle="1">
    <w:name w:val="(a)+內文"/>
    <w:basedOn w:val="770"/>
    <w:qFormat/>
    <w:pPr>
      <w:ind w:left="1470" w:hanging="390"/>
      <w:spacing w:line="420" w:lineRule="exact"/>
      <w:tabs>
        <w:tab w:val="left" w:pos="361" w:leader="none"/>
      </w:tabs>
    </w:pPr>
    <w:rPr>
      <w:rFonts w:ascii="DFKai-SB" w:hAnsi="DFKai-SB" w:eastAsia="DFKai-SB"/>
      <w:sz w:val="26"/>
      <w:szCs w:val="26"/>
      <w:lang w:eastAsia="zh-TW"/>
    </w:rPr>
  </w:style>
  <w:style w:type="paragraph" w:styleId="2967" w:customStyle="1">
    <w:name w:val="template"/>
    <w:basedOn w:val="770"/>
    <w:qFormat/>
    <w:pPr>
      <w:jc w:val="left"/>
      <w:widowControl/>
    </w:pPr>
    <w:rPr>
      <w:rFonts w:ascii="Arial" w:hAnsi="Arial" w:eastAsia="仿宋_GB2312"/>
      <w:sz w:val="28"/>
      <w:szCs w:val="20"/>
    </w:rPr>
  </w:style>
  <w:style w:type="paragraph" w:styleId="2968" w:customStyle="1">
    <w:name w:val="标题3下并列"/>
    <w:basedOn w:val="770"/>
    <w:qFormat/>
    <w:pPr>
      <w:ind w:left="300"/>
      <w:spacing w:line="360" w:lineRule="auto"/>
      <w:tabs>
        <w:tab w:val="left" w:pos="420" w:leader="none"/>
      </w:tabs>
    </w:pPr>
    <w:rPr>
      <w:rFonts w:ascii="Arial" w:hAnsi="Arial" w:cs="Arial"/>
      <w:sz w:val="24"/>
      <w:szCs w:val="21"/>
    </w:rPr>
  </w:style>
  <w:style w:type="paragraph" w:styleId="2969" w:customStyle="1">
    <w:name w:val="標1."/>
    <w:basedOn w:val="770"/>
    <w:qFormat/>
    <w:pPr>
      <w:ind w:left="538" w:hanging="181"/>
      <w:jc w:val="left"/>
      <w:spacing w:line="360" w:lineRule="auto"/>
    </w:pPr>
    <w:rPr>
      <w:rFonts w:eastAsia="DFKai-SB"/>
      <w:sz w:val="28"/>
      <w:szCs w:val="20"/>
      <w:lang w:eastAsia="zh-TW"/>
    </w:rPr>
  </w:style>
  <w:style w:type="paragraph" w:styleId="2970" w:customStyle="1">
    <w:name w:val="xl78"/>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1" w:customStyle="1">
    <w:name w:val="xl55"/>
    <w:basedOn w:val="77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72" w:customStyle="1">
    <w:name w:val="ParaItem"/>
    <w:qFormat/>
    <w:pPr>
      <w:tabs>
        <w:tab w:val="left" w:pos="360" w:leader="none"/>
      </w:tabs>
    </w:pPr>
  </w:style>
  <w:style w:type="paragraph" w:styleId="2973" w:customStyle="1">
    <w:name w:val="Paragraph"/>
    <w:basedOn w:val="770"/>
    <w:qFormat/>
    <w:pPr>
      <w:ind w:firstLine="510"/>
      <w:jc w:val="left"/>
      <w:spacing w:before="60" w:after="60" w:line="288" w:lineRule="auto"/>
      <w:widowControl/>
    </w:pPr>
    <w:rPr>
      <w:rFonts w:ascii="宋体" w:hAnsi="宋体"/>
      <w:spacing w:val="10"/>
      <w:sz w:val="24"/>
      <w:szCs w:val="20"/>
    </w:rPr>
  </w:style>
  <w:style w:type="paragraph" w:styleId="2974" w:customStyle="1">
    <w:name w:val="xl45"/>
    <w:basedOn w:val="77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75" w:customStyle="1">
    <w:name w:val="(A)內文"/>
    <w:basedOn w:val="770"/>
    <w:qFormat/>
    <w:pPr>
      <w:ind w:left="2693" w:firstLine="567"/>
      <w:spacing w:line="500" w:lineRule="atLeast"/>
    </w:pPr>
    <w:rPr>
      <w:rFonts w:ascii="文新字海-粗楷" w:hAnsi="Courier New" w:eastAsia="文新字海-粗楷"/>
      <w:sz w:val="28"/>
      <w:szCs w:val="20"/>
      <w:lang w:eastAsia="zh-TW"/>
    </w:rPr>
  </w:style>
  <w:style w:type="paragraph" w:styleId="2976" w:customStyle="1">
    <w:name w:val="文2"/>
    <w:basedOn w:val="770"/>
    <w:next w:val="811"/>
    <w:qFormat/>
    <w:pPr>
      <w:ind w:left="86" w:right="-1" w:firstLine="480"/>
      <w:spacing w:line="360" w:lineRule="auto"/>
    </w:pPr>
    <w:rPr>
      <w:rFonts w:ascii="宋体" w:hAnsi="宋体"/>
      <w:sz w:val="24"/>
    </w:rPr>
  </w:style>
  <w:style w:type="paragraph" w:styleId="2977"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2978" w:customStyle="1">
    <w:name w:val="xl91"/>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BQ Table description"/>
    <w:basedOn w:val="770"/>
    <w:next w:val="770"/>
    <w:qFormat/>
    <w:pPr>
      <w:jc w:val="left"/>
      <w:spacing w:before="60" w:after="60"/>
      <w:widowControl/>
    </w:pPr>
    <w:rPr>
      <w:rFonts w:ascii="宋体" w:hAnsi="宋体" w:eastAsia="PMingLiU"/>
      <w:sz w:val="24"/>
      <w:szCs w:val="20"/>
      <w:lang w:eastAsia="en-US"/>
    </w:rPr>
  </w:style>
  <w:style w:type="paragraph" w:styleId="2980" w:customStyle="1">
    <w:name w:val="MM Topic 1"/>
    <w:basedOn w:val="771"/>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81" w:customStyle="1">
    <w:name w:val="縮排-(1)"/>
    <w:basedOn w:val="770"/>
    <w:qFormat/>
    <w:pPr>
      <w:ind w:left="964"/>
      <w:jc w:val="left"/>
      <w:spacing w:line="360" w:lineRule="auto"/>
    </w:pPr>
    <w:rPr>
      <w:rFonts w:ascii="DFKai-SB" w:eastAsia="DFKai-SB"/>
      <w:sz w:val="28"/>
      <w:lang w:eastAsia="zh-TW"/>
    </w:rPr>
  </w:style>
  <w:style w:type="paragraph" w:styleId="2982" w:customStyle="1">
    <w:name w:val="xl95"/>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83" w:customStyle="1">
    <w:name w:val="CM11"/>
    <w:basedOn w:val="1487"/>
    <w:next w:val="1487"/>
    <w:qFormat/>
    <w:rPr>
      <w:rFonts w:ascii="H Yb 1gj" w:hAnsi="Calibri" w:eastAsia="H Yb 1gj" w:cs="Times New Roman"/>
      <w:color w:val="auto"/>
      <w:lang w:eastAsia="zh-TW"/>
    </w:rPr>
  </w:style>
  <w:style w:type="paragraph" w:styleId="2984" w:customStyle="1">
    <w:name w:val="样式 段前: 7.8 磅 行距: 1.5 倍行距"/>
    <w:basedOn w:val="770"/>
    <w:qFormat/>
    <w:pPr>
      <w:ind w:firstLine="560"/>
      <w:spacing w:before="156" w:line="360" w:lineRule="auto"/>
    </w:pPr>
    <w:rPr>
      <w:rFonts w:ascii="宋体" w:hAnsi="宋体" w:cs="宋体"/>
      <w:sz w:val="24"/>
      <w:szCs w:val="20"/>
    </w:rPr>
  </w:style>
  <w:style w:type="paragraph" w:styleId="2985" w:customStyle="1">
    <w:name w:val="1.編號內文 字元"/>
    <w:basedOn w:val="770"/>
    <w:qFormat/>
    <w:pPr>
      <w:ind w:left="360"/>
      <w:jc w:val="left"/>
      <w:spacing w:line="320" w:lineRule="exact"/>
      <w:widowControl/>
    </w:pPr>
    <w:rPr>
      <w:rFonts w:ascii="DFKai-SB" w:hAnsi="DFKai-SB" w:eastAsia="DFKai-SB"/>
      <w:sz w:val="24"/>
      <w:lang w:eastAsia="zh-TW"/>
    </w:rPr>
  </w:style>
  <w:style w:type="paragraph" w:styleId="2986" w:customStyle="1">
    <w:name w:val="ÕýÎÄ"/>
    <w:qFormat/>
    <w:pPr>
      <w:ind w:firstLine="419"/>
      <w:jc w:val="both"/>
      <w:spacing w:line="351" w:lineRule="atLeast"/>
      <w:widowControl w:val="off"/>
    </w:pPr>
    <w:rPr>
      <w:color w:val="000000"/>
      <w:sz w:val="21"/>
    </w:rPr>
  </w:style>
  <w:style w:type="paragraph" w:styleId="2987" w:customStyle="1">
    <w:name w:val="CM41"/>
    <w:basedOn w:val="770"/>
    <w:next w:val="770"/>
    <w:qFormat/>
    <w:pPr>
      <w:jc w:val="left"/>
      <w:spacing w:after="343"/>
    </w:pPr>
    <w:rPr>
      <w:rFonts w:ascii="Sim Sun" w:hAnsi="宋体" w:eastAsia="Sim Sun" w:cs="Sim Sun"/>
      <w:sz w:val="24"/>
    </w:rPr>
  </w:style>
  <w:style w:type="paragraph" w:styleId="2988" w:customStyle="1">
    <w:name w:val="列表项目符号1"/>
    <w:basedOn w:val="77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89" w:customStyle="1">
    <w:name w:val="正文文字缩进4"/>
    <w:basedOn w:val="77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90" w:customStyle="1">
    <w:name w:val="xl42"/>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91" w:customStyle="1">
    <w:name w:val="xl10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2" w:customStyle="1">
    <w:name w:val="正文文本 211"/>
    <w:basedOn w:val="770"/>
    <w:qFormat/>
    <w:pPr>
      <w:ind w:right="-24"/>
      <w:jc w:val="center"/>
      <w:spacing w:line="300" w:lineRule="auto"/>
    </w:pPr>
    <w:rPr>
      <w:rFonts w:ascii="宋体" w:hAnsi="宋体" w:eastAsia="方正楷体简体" w:cs="Arial"/>
      <w:spacing w:val="-4"/>
      <w:sz w:val="24"/>
      <w:szCs w:val="20"/>
    </w:rPr>
  </w:style>
  <w:style w:type="paragraph" w:styleId="2993" w:customStyle="1">
    <w:name w:val="xl174"/>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94" w:customStyle="1">
    <w:name w:val="xl89"/>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5" w:customStyle="1">
    <w:name w:val="Chinese-H1"/>
    <w:basedOn w:val="770"/>
    <w:qFormat/>
    <w:pPr>
      <w:jc w:val="left"/>
      <w:spacing w:before="120" w:after="120"/>
      <w:widowControl/>
    </w:pPr>
    <w:rPr>
      <w:b/>
      <w:sz w:val="32"/>
      <w:lang w:eastAsia="zh-TW"/>
    </w:rPr>
  </w:style>
  <w:style w:type="paragraph" w:styleId="2996" w:customStyle="1">
    <w:name w:val="正文文本11"/>
    <w:qFormat/>
    <w:pPr>
      <w:ind w:left="1134"/>
      <w:jc w:val="both"/>
      <w:spacing w:before="170" w:line="300" w:lineRule="atLeast"/>
      <w:widowControl w:val="off"/>
    </w:pPr>
    <w:rPr>
      <w:color w:val="000000"/>
      <w:sz w:val="24"/>
    </w:rPr>
  </w:style>
  <w:style w:type="paragraph" w:styleId="2997" w:customStyle="1">
    <w:name w:val="图5"/>
    <w:basedOn w:val="770"/>
    <w:qFormat/>
    <w:pPr>
      <w:jc w:val="center"/>
      <w:spacing w:line="220" w:lineRule="exact"/>
    </w:pPr>
    <w:rPr>
      <w:rFonts w:ascii="仿宋_GB2312" w:eastAsia="仿宋_GB2312"/>
      <w:szCs w:val="20"/>
    </w:rPr>
  </w:style>
  <w:style w:type="paragraph" w:styleId="2998" w:customStyle="1">
    <w:name w:val="xl68"/>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9" w:customStyle="1">
    <w:name w:val="xl102"/>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0" w:customStyle="1">
    <w:name w:val="MM Topic 2"/>
    <w:basedOn w:val="772"/>
    <w:qFormat/>
    <w:pPr>
      <w:ind w:hanging="360"/>
      <w:jc w:val="left"/>
      <w:spacing w:line="416" w:lineRule="atLeast"/>
      <w:tabs>
        <w:tab w:val="left" w:pos="360" w:leader="none"/>
      </w:tabs>
    </w:pPr>
  </w:style>
  <w:style w:type="paragraph" w:styleId="3001" w:customStyle="1">
    <w:name w:val="00"/>
    <w:basedOn w:val="770"/>
    <w:qFormat/>
    <w:pPr>
      <w:jc w:val="left"/>
    </w:pPr>
    <w:rPr>
      <w:rFonts w:ascii="黑体" w:eastAsia="黑体"/>
      <w:b/>
      <w:bCs/>
      <w:sz w:val="20"/>
      <w:szCs w:val="20"/>
    </w:rPr>
  </w:style>
  <w:style w:type="paragraph" w:styleId="3002" w:customStyle="1">
    <w:name w:val="正文文本 21"/>
    <w:basedOn w:val="770"/>
    <w:qFormat/>
    <w:pPr>
      <w:ind w:left="1332"/>
      <w:jc w:val="left"/>
    </w:pPr>
    <w:rPr>
      <w:spacing w:val="-20"/>
      <w:sz w:val="28"/>
      <w:szCs w:val="20"/>
    </w:rPr>
  </w:style>
  <w:style w:type="paragraph" w:styleId="3003" w:customStyle="1">
    <w:name w:val="5号正文"/>
    <w:basedOn w:val="803"/>
    <w:qFormat/>
    <w:rPr>
      <w:rFonts w:ascii="Times New Roman" w:eastAsia="宋体"/>
      <w:sz w:val="21"/>
    </w:rPr>
  </w:style>
  <w:style w:type="paragraph" w:styleId="3004" w:customStyle="1">
    <w:name w:val="样式 标题 1標題 1 字元Heading 1 Char 字元Heading 1 Char2 Char 字元Headin...2"/>
    <w:basedOn w:val="771"/>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05" w:customStyle="1">
    <w:name w:val="font10"/>
    <w:basedOn w:val="770"/>
    <w:qFormat/>
    <w:pPr>
      <w:jc w:val="left"/>
      <w:spacing w:before="100" w:beforeAutospacing="1" w:after="100" w:afterAutospacing="1"/>
      <w:widowControl/>
    </w:pPr>
    <w:rPr>
      <w:rFonts w:ascii="楷体_GB2312" w:hAnsi="宋体" w:eastAsia="楷体_GB2312"/>
      <w:b/>
      <w:bCs/>
      <w:sz w:val="18"/>
      <w:szCs w:val="18"/>
    </w:rPr>
  </w:style>
  <w:style w:type="paragraph" w:styleId="3006" w:customStyle="1">
    <w:name w:val="目錄內文"/>
    <w:basedOn w:val="817"/>
    <w:qFormat/>
    <w:pPr>
      <w:ind w:left="1418" w:firstLine="567"/>
      <w:spacing w:after="120" w:line="500" w:lineRule="atLeast"/>
    </w:pPr>
    <w:rPr>
      <w:rFonts w:ascii="文新字海-粗楷" w:eastAsia="文新字海-粗楷" w:cs="Times New Roman"/>
      <w:sz w:val="28"/>
      <w:szCs w:val="20"/>
      <w:lang w:eastAsia="zh-TW"/>
    </w:rPr>
  </w:style>
  <w:style w:type="paragraph" w:styleId="3007" w:customStyle="1">
    <w:name w:val="Technical 4"/>
    <w:qFormat/>
    <w:pPr>
      <w:widowControl w:val="off"/>
      <w:tabs>
        <w:tab w:val="left" w:pos="-720" w:leader="none"/>
      </w:tabs>
    </w:pPr>
    <w:rPr>
      <w:rFonts w:ascii="Arial" w:hAnsi="Arial"/>
      <w:b/>
      <w:sz w:val="24"/>
    </w:rPr>
  </w:style>
  <w:style w:type="paragraph" w:styleId="3008" w:customStyle="1">
    <w:name w:val="xl100"/>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09" w:customStyle="1">
    <w:name w:val="xl32"/>
    <w:basedOn w:val="77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10" w:customStyle="1">
    <w:name w:val="QuickSpec - Heading 3"/>
    <w:qFormat/>
    <w:pPr>
      <w:keepLines/>
      <w:keepNext/>
      <w:spacing w:before="120"/>
    </w:pPr>
    <w:rPr>
      <w:rFonts w:ascii="Arial Narrow" w:hAnsi="Arial Narrow"/>
      <w:b/>
      <w:bCs/>
      <w:i/>
      <w:iCs/>
      <w:sz w:val="18"/>
      <w:szCs w:val="18"/>
    </w:rPr>
  </w:style>
  <w:style w:type="paragraph" w:styleId="3011" w:customStyle="1">
    <w:name w:val="unnamed1"/>
    <w:basedOn w:val="770"/>
    <w:qFormat/>
    <w:pPr>
      <w:jc w:val="left"/>
      <w:spacing w:before="100" w:beforeAutospacing="1" w:after="100" w:afterAutospacing="1" w:line="330" w:lineRule="atLeast"/>
      <w:widowControl/>
    </w:pPr>
    <w:rPr>
      <w:rFonts w:ascii="宋体" w:hAnsi="宋体"/>
      <w:spacing w:val="12"/>
      <w:sz w:val="20"/>
      <w:szCs w:val="20"/>
    </w:rPr>
  </w:style>
  <w:style w:type="paragraph" w:styleId="3012" w:customStyle="1">
    <w:name w:val="图标题"/>
    <w:basedOn w:val="770"/>
    <w:next w:val="770"/>
    <w:qFormat/>
    <w:pPr>
      <w:jc w:val="center"/>
      <w:spacing w:line="360" w:lineRule="atLeast"/>
      <w:tabs>
        <w:tab w:val="left" w:pos="420" w:leader="none"/>
      </w:tabs>
    </w:pPr>
    <w:rPr>
      <w:rFonts w:eastAsia="方正楷体简体"/>
      <w:bCs/>
      <w:sz w:val="28"/>
    </w:rPr>
  </w:style>
  <w:style w:type="paragraph" w:styleId="3013" w:customStyle="1">
    <w:name w:val="Table Contents"/>
    <w:basedOn w:val="770"/>
    <w:qFormat/>
    <w:pPr>
      <w:jc w:val="left"/>
      <w:spacing w:after="120"/>
    </w:pPr>
    <w:rPr>
      <w:rFonts w:ascii="Helvetica" w:hAnsi="Helvetica"/>
      <w:sz w:val="20"/>
      <w:szCs w:val="20"/>
    </w:rPr>
  </w:style>
  <w:style w:type="paragraph" w:styleId="3014" w:customStyle="1">
    <w:name w:val="默认段落字体 Para Char Char Char Char Char Char Char Char Char Char"/>
    <w:basedOn w:val="770"/>
    <w:qFormat/>
    <w:rPr>
      <w:rFonts w:ascii="Tahoma" w:hAnsi="Tahoma"/>
      <w:sz w:val="24"/>
      <w:szCs w:val="20"/>
    </w:rPr>
  </w:style>
  <w:style w:type="paragraph" w:styleId="3015" w:customStyle="1">
    <w:name w:val="Char Char Char Char Char Char Char Char Char1 Char Char Char Char"/>
    <w:basedOn w:val="798"/>
    <w:qFormat/>
    <w:pPr>
      <w:spacing w:line="360" w:lineRule="auto"/>
    </w:pPr>
  </w:style>
  <w:style w:type="paragraph" w:styleId="3016" w:customStyle="1">
    <w:name w:val="(1)內文"/>
    <w:basedOn w:val="770"/>
    <w:qFormat/>
    <w:pPr>
      <w:ind w:left="1843" w:firstLine="567"/>
      <w:spacing w:line="440" w:lineRule="exact"/>
    </w:pPr>
    <w:rPr>
      <w:rFonts w:eastAsia="DFKai-SB"/>
      <w:sz w:val="26"/>
      <w:szCs w:val="20"/>
      <w:lang w:eastAsia="zh-TW"/>
    </w:rPr>
  </w:style>
  <w:style w:type="paragraph" w:styleId="3017" w:customStyle="1">
    <w:name w:val="交巡警支队公文"/>
    <w:basedOn w:val="770"/>
    <w:qFormat/>
    <w:pPr>
      <w:ind w:left="420" w:hanging="420"/>
      <w:tabs>
        <w:tab w:val="left" w:pos="420" w:leader="none"/>
      </w:tabs>
    </w:pPr>
    <w:rPr>
      <w:rFonts w:ascii="宋体" w:hAnsi="宋体" w:eastAsia="黑体"/>
      <w:b/>
      <w:bCs/>
      <w:sz w:val="28"/>
      <w:szCs w:val="28"/>
    </w:rPr>
  </w:style>
  <w:style w:type="paragraph" w:styleId="3018" w:customStyle="1">
    <w:name w:val="xl108"/>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9" w:customStyle="1">
    <w:name w:val="Manual 2"/>
    <w:basedOn w:val="772"/>
    <w:next w:val="77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20" w:customStyle="1">
    <w:name w:val="章內文"/>
    <w:basedOn w:val="2497"/>
    <w:qFormat/>
    <w:pPr>
      <w:ind w:left="0"/>
    </w:pPr>
  </w:style>
  <w:style w:type="paragraph" w:styleId="3021" w:customStyle="1">
    <w:name w:val="表目录"/>
    <w:basedOn w:val="831"/>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22" w:customStyle="1">
    <w:name w:val="标题111"/>
    <w:basedOn w:val="77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23" w:customStyle="1">
    <w:name w:val="项目编号"/>
    <w:basedOn w:val="770"/>
    <w:qFormat/>
    <w:pPr>
      <w:ind w:left="405" w:hanging="405"/>
      <w:spacing w:line="360" w:lineRule="auto"/>
      <w:tabs>
        <w:tab w:val="left" w:pos="405" w:leader="none"/>
      </w:tabs>
    </w:pPr>
    <w:rPr>
      <w:rFonts w:ascii="宋体" w:eastAsia="仿宋_GB2312"/>
      <w:sz w:val="24"/>
      <w:szCs w:val="20"/>
    </w:rPr>
  </w:style>
  <w:style w:type="paragraph" w:styleId="3024" w:customStyle="1">
    <w:name w:val="Char1 Char Char Char1"/>
    <w:basedOn w:val="770"/>
    <w:qFormat/>
    <w:rPr>
      <w:szCs w:val="20"/>
    </w:rPr>
  </w:style>
  <w:style w:type="paragraph" w:styleId="3025" w:customStyle="1">
    <w:name w:val="内容标题"/>
    <w:basedOn w:val="798"/>
    <w:qFormat/>
    <w:rPr>
      <w:rFonts w:ascii="Tahoma" w:hAnsi="Tahoma"/>
      <w:sz w:val="24"/>
      <w:szCs w:val="24"/>
    </w:rPr>
  </w:style>
  <w:style w:type="paragraph" w:styleId="3026" w:customStyle="1">
    <w:name w:val="xl109"/>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7" w:customStyle="1">
    <w:name w:val="xl67"/>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8" w:customStyle="1">
    <w:name w:val="第四级"/>
    <w:basedOn w:val="77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29" w:customStyle="1">
    <w:name w:val="xl23"/>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30" w:customStyle="1">
    <w:name w:val="DC-Style"/>
    <w:basedOn w:val="771"/>
    <w:qFormat/>
    <w:pPr>
      <w:ind w:left="855" w:hanging="855"/>
      <w:jc w:val="center"/>
      <w:keepLines/>
      <w:spacing w:line="360" w:lineRule="auto"/>
      <w:tabs>
        <w:tab w:val="left" w:pos="855" w:leader="none"/>
      </w:tabs>
    </w:pPr>
    <w:rPr>
      <w:rFonts w:ascii="宋体" w:hAnsi="宋体" w:eastAsia="宋体"/>
      <w:sz w:val="44"/>
      <w:szCs w:val="44"/>
    </w:rPr>
  </w:style>
  <w:style w:type="paragraph" w:styleId="3031" w:customStyle="1">
    <w:name w:val="Char Char15"/>
    <w:basedOn w:val="770"/>
    <w:qFormat/>
    <w:pPr>
      <w:jc w:val="left"/>
      <w:spacing w:after="160" w:line="240" w:lineRule="exact"/>
      <w:widowControl/>
    </w:pPr>
    <w:rPr>
      <w:rFonts w:ascii="Verdana" w:hAnsi="Verdana"/>
      <w:sz w:val="20"/>
      <w:lang w:eastAsia="en-US"/>
    </w:rPr>
  </w:style>
  <w:style w:type="paragraph" w:styleId="3032" w:customStyle="1">
    <w:name w:val="xl83"/>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33" w:customStyle="1">
    <w:name w:val="IN Step"/>
    <w:basedOn w:val="77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34" w:customStyle="1">
    <w:name w:val="样式 小四 段前: 5 磅 段后: 5 磅 首行缩进:  2 字符"/>
    <w:basedOn w:val="770"/>
    <w:qFormat/>
    <w:pPr>
      <w:jc w:val="center"/>
      <w:tabs>
        <w:tab w:val="left" w:pos="0" w:leader="none"/>
        <w:tab w:val="left" w:pos="1560" w:leader="none"/>
      </w:tabs>
    </w:pPr>
    <w:rPr>
      <w:rFonts w:ascii="仿宋_GB2312" w:hAnsi="宋体" w:eastAsia="仿宋_GB2312"/>
      <w:color w:val="000000"/>
      <w:sz w:val="32"/>
      <w:szCs w:val="20"/>
    </w:rPr>
  </w:style>
  <w:style w:type="paragraph" w:styleId="3035" w:customStyle="1">
    <w:name w:val="ZZ"/>
    <w:basedOn w:val="2818"/>
    <w:qFormat/>
    <w:pPr>
      <w:ind w:left="370" w:hanging="170"/>
      <w:spacing w:before="50"/>
      <w:tabs>
        <w:tab w:val="left" w:pos="2930" w:leader="none"/>
      </w:tabs>
      <w:outlineLvl w:val="5"/>
    </w:pPr>
    <w:rPr>
      <w:b/>
    </w:rPr>
  </w:style>
  <w:style w:type="paragraph" w:styleId="3036" w:customStyle="1">
    <w:name w:val="CM26"/>
    <w:basedOn w:val="1487"/>
    <w:next w:val="1487"/>
    <w:qFormat/>
    <w:rPr>
      <w:rFonts w:ascii="黑体...." w:hAnsi="Calibri" w:eastAsia="黑体...." w:cs="Times New Roman"/>
      <w:color w:val="auto"/>
      <w:lang w:eastAsia="zh-TW"/>
    </w:rPr>
  </w:style>
  <w:style w:type="paragraph" w:styleId="3037" w:customStyle="1">
    <w:name w:val="編號-a"/>
    <w:basedOn w:val="770"/>
    <w:qFormat/>
    <w:pPr>
      <w:ind w:left="2091" w:hanging="360"/>
      <w:jc w:val="left"/>
      <w:spacing w:line="360" w:lineRule="auto"/>
      <w:tabs>
        <w:tab w:val="left" w:pos="2162" w:leader="none"/>
      </w:tabs>
      <w:outlineLvl w:val="5"/>
    </w:pPr>
    <w:rPr>
      <w:rFonts w:ascii="DFKai-SB" w:eastAsia="DFKai-SB"/>
      <w:sz w:val="28"/>
      <w:lang w:eastAsia="zh-TW"/>
    </w:rPr>
  </w:style>
  <w:style w:type="paragraph" w:styleId="3038" w:customStyle="1">
    <w:name w:val="正文（首行缩进）"/>
    <w:basedOn w:val="770"/>
    <w:qFormat/>
    <w:pPr>
      <w:ind w:firstLine="200"/>
      <w:spacing w:before="156" w:line="360" w:lineRule="auto"/>
    </w:pPr>
    <w:rPr>
      <w:sz w:val="24"/>
      <w:szCs w:val="20"/>
    </w:rPr>
  </w:style>
  <w:style w:type="paragraph" w:styleId="3039" w:customStyle="1">
    <w:name w:val="項目1A"/>
    <w:basedOn w:val="77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40" w:customStyle="1">
    <w:name w:val="多倍行距"/>
    <w:basedOn w:val="770"/>
    <w:qFormat/>
    <w:pPr>
      <w:jc w:val="center"/>
      <w:spacing w:line="720" w:lineRule="auto"/>
    </w:pPr>
    <w:rPr>
      <w:rFonts w:eastAsia="方正楷体简体"/>
      <w:sz w:val="24"/>
    </w:rPr>
  </w:style>
  <w:style w:type="paragraph" w:styleId="3041" w:customStyle="1">
    <w:name w:val="標題(1)+內文"/>
    <w:basedOn w:val="770"/>
    <w:qFormat/>
    <w:pPr>
      <w:ind w:left="990" w:hanging="390"/>
      <w:spacing w:line="420" w:lineRule="exact"/>
    </w:pPr>
    <w:rPr>
      <w:rFonts w:ascii="DFKai-SB" w:hAnsi="DFKai-SB" w:eastAsia="DFKai-SB" w:cs="PMingLiU"/>
      <w:sz w:val="26"/>
      <w:szCs w:val="20"/>
      <w:lang w:eastAsia="zh-TW"/>
    </w:rPr>
  </w:style>
  <w:style w:type="paragraph" w:styleId="3042" w:customStyle="1">
    <w:name w:val="annotation"/>
    <w:basedOn w:val="770"/>
    <w:qFormat/>
    <w:pPr>
      <w:ind w:left="1134"/>
      <w:jc w:val="left"/>
      <w:keepLines/>
      <w:spacing w:line="360" w:lineRule="auto"/>
      <w:widowControl/>
    </w:pPr>
    <w:rPr>
      <w:rFonts w:ascii="宋体" w:hAnsi="宋体"/>
      <w:szCs w:val="20"/>
    </w:rPr>
  </w:style>
  <w:style w:type="paragraph" w:styleId="3043" w:customStyle="1">
    <w:name w:val="figure description without auto numbering"/>
    <w:basedOn w:val="770"/>
    <w:qFormat/>
    <w:pPr>
      <w:ind w:firstLine="425"/>
      <w:jc w:val="center"/>
      <w:spacing w:before="105" w:line="360" w:lineRule="auto"/>
      <w:widowControl/>
    </w:pPr>
    <w:rPr>
      <w:rFonts w:ascii="宋体" w:hAnsi="宋体"/>
      <w:szCs w:val="20"/>
    </w:rPr>
  </w:style>
  <w:style w:type="paragraph" w:styleId="3044" w:customStyle="1">
    <w:name w:val="_Style 12"/>
    <w:basedOn w:val="798"/>
    <w:qFormat/>
    <w:pPr>
      <w:jc w:val="left"/>
      <w:spacing w:line="360" w:lineRule="auto"/>
      <w:widowControl/>
    </w:pPr>
    <w:rPr>
      <w:sz w:val="24"/>
      <w:szCs w:val="24"/>
    </w:rPr>
  </w:style>
  <w:style w:type="paragraph" w:styleId="3045" w:customStyle="1">
    <w:name w:val="點"/>
    <w:qFormat/>
    <w:pPr>
      <w:ind w:left="2976" w:hanging="283"/>
    </w:pPr>
  </w:style>
  <w:style w:type="paragraph" w:styleId="3046" w:customStyle="1">
    <w:name w:val="a內文"/>
    <w:basedOn w:val="774"/>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47" w:customStyle="1">
    <w:name w:val="Achievement"/>
    <w:basedOn w:val="770"/>
    <w:qFormat/>
    <w:pPr>
      <w:ind w:left="180" w:hanging="180"/>
      <w:jc w:val="left"/>
      <w:widowControl/>
    </w:pPr>
    <w:rPr>
      <w:sz w:val="20"/>
      <w:szCs w:val="20"/>
    </w:rPr>
  </w:style>
  <w:style w:type="paragraph" w:styleId="3048" w:customStyle="1">
    <w:name w:val="四号线项目符号"/>
    <w:basedOn w:val="77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49" w:customStyle="1">
    <w:name w:val="样式 标书正文 + 首行缩进:  2 字符1"/>
    <w:basedOn w:val="806"/>
    <w:qFormat/>
    <w:pPr>
      <w:ind w:firstLine="200"/>
      <w:jc w:val="left"/>
    </w:pPr>
    <w:rPr>
      <w:rFonts w:ascii="Times New Roman" w:eastAsia="宋体" w:cs="宋体"/>
      <w:bCs w:val="0"/>
      <w:spacing w:val="6"/>
      <w:szCs w:val="20"/>
    </w:rPr>
  </w:style>
  <w:style w:type="paragraph" w:styleId="3050" w:customStyle="1">
    <w:name w:val="xl92"/>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1" w:customStyle="1">
    <w:name w:val="xl44"/>
    <w:basedOn w:val="7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52" w:customStyle="1">
    <w:name w:val="第二级格式"/>
    <w:basedOn w:val="773"/>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53" w:customStyle="1">
    <w:name w:val="CM8"/>
    <w:basedOn w:val="1487"/>
    <w:next w:val="1487"/>
    <w:qFormat/>
    <w:pPr>
      <w:spacing w:line="283" w:lineRule="atLeast"/>
    </w:pPr>
    <w:rPr>
      <w:rFonts w:ascii="黑体...." w:hAnsi="Calibri" w:eastAsia="黑体...." w:cs="Times New Roman"/>
      <w:color w:val="auto"/>
      <w:lang w:eastAsia="zh-TW"/>
    </w:rPr>
  </w:style>
  <w:style w:type="paragraph" w:styleId="3054" w:customStyle="1">
    <w:name w:val="news"/>
    <w:basedOn w:val="770"/>
    <w:qFormat/>
    <w:pPr>
      <w:jc w:val="left"/>
      <w:spacing w:before="100" w:beforeAutospacing="1" w:after="100" w:afterAutospacing="1" w:line="300" w:lineRule="atLeast"/>
      <w:widowControl/>
    </w:pPr>
    <w:rPr>
      <w:rFonts w:eastAsia="Arial Unicode MS" w:cs="Arial Unicode MS"/>
      <w:color w:val="000000"/>
      <w:szCs w:val="21"/>
    </w:rPr>
  </w:style>
  <w:style w:type="paragraph" w:styleId="3055" w:customStyle="1">
    <w:name w:val="Char Char Char Char Char Char Char Char Char Char Char Char Char Char Char Char Char Char Char"/>
    <w:basedOn w:val="770"/>
    <w:qFormat/>
    <w:pPr>
      <w:tabs>
        <w:tab w:val="left" w:pos="360" w:leader="none"/>
      </w:tabs>
    </w:pPr>
    <w:rPr>
      <w:rFonts w:eastAsia="方正楷体简体"/>
      <w:sz w:val="24"/>
    </w:rPr>
  </w:style>
  <w:style w:type="paragraph" w:styleId="3056" w:customStyle="1">
    <w:name w:val="SJ-标题4"/>
    <w:qFormat/>
    <w:pPr>
      <w:tabs>
        <w:tab w:val="left" w:pos="907" w:leader="none"/>
        <w:tab w:val="left" w:pos="1134" w:leader="none"/>
        <w:tab w:val="left" w:pos="2845" w:leader="none"/>
        <w:tab w:val="left" w:pos="3565" w:leader="none"/>
      </w:tabs>
    </w:pPr>
  </w:style>
  <w:style w:type="paragraph" w:styleId="3057" w:customStyle="1">
    <w:name w:val="SJ-标题3"/>
    <w:basedOn w:val="2977"/>
    <w:qFormat/>
    <w:pPr>
      <w:tabs>
        <w:tab w:val="left" w:pos="1134" w:leader="none"/>
        <w:tab w:val="left" w:pos="3565" w:leader="none"/>
      </w:tabs>
      <w:outlineLvl w:val="2"/>
    </w:pPr>
  </w:style>
  <w:style w:type="paragraph" w:styleId="3058" w:customStyle="1">
    <w:name w:val="Char Char Char Char1 Char Char Char Char Char Char Char Char"/>
    <w:basedOn w:val="770"/>
    <w:qFormat/>
    <w:pPr>
      <w:jc w:val="left"/>
    </w:pPr>
    <w:rPr>
      <w:rFonts w:ascii="Tahoma" w:hAnsi="Tahoma" w:eastAsia="仿宋_GB2312"/>
      <w:b/>
      <w:sz w:val="24"/>
      <w:szCs w:val="20"/>
    </w:rPr>
  </w:style>
  <w:style w:type="paragraph" w:styleId="3059" w:customStyle="1">
    <w:name w:val="my正文"/>
    <w:basedOn w:val="807"/>
    <w:qFormat/>
    <w:pPr>
      <w:ind w:firstLine="480"/>
      <w:spacing w:line="360" w:lineRule="auto"/>
    </w:pPr>
    <w:rPr>
      <w:sz w:val="24"/>
      <w:szCs w:val="20"/>
    </w:rPr>
  </w:style>
  <w:style w:type="paragraph" w:styleId="3060" w:customStyle="1">
    <w:name w:val="正文 + 行距: 1.5 倍行距"/>
    <w:basedOn w:val="770"/>
    <w:qFormat/>
    <w:pPr>
      <w:ind w:firstLine="480"/>
      <w:spacing w:line="360" w:lineRule="auto"/>
    </w:pPr>
    <w:rPr>
      <w:sz w:val="24"/>
    </w:rPr>
  </w:style>
  <w:style w:type="paragraph" w:styleId="3061" w:customStyle="1">
    <w:name w:val="默认段落字体 Para Char Char Char Char Char Char Char"/>
    <w:basedOn w:val="770"/>
    <w:qFormat/>
    <w:rPr>
      <w:rFonts w:eastAsia="方正楷体简体" w:cs="Arial"/>
      <w:sz w:val="28"/>
    </w:rPr>
  </w:style>
  <w:style w:type="paragraph" w:styleId="3062" w:customStyle="1">
    <w:name w:val="样式 样式1 样式 编号 a + Times New Roman 段前: 0 行 行距: 多倍行距 1.15 字行 + 左侧....."/>
    <w:basedOn w:val="770"/>
    <w:qFormat/>
    <w:pPr>
      <w:ind w:left="840" w:hanging="420"/>
      <w:jc w:val="left"/>
    </w:pPr>
    <w:rPr>
      <w:rFonts w:ascii="宋体" w:hAnsi="宋体"/>
      <w:spacing w:val="-6"/>
      <w:szCs w:val="20"/>
    </w:rPr>
  </w:style>
  <w:style w:type="paragraph" w:styleId="3063" w:customStyle="1">
    <w:name w:val="節"/>
    <w:basedOn w:val="770"/>
    <w:qFormat/>
    <w:pPr>
      <w:ind w:left="1133" w:hanging="1131"/>
      <w:spacing w:line="440" w:lineRule="exact"/>
    </w:pPr>
    <w:rPr>
      <w:rFonts w:eastAsia="華康粗黑體"/>
      <w:sz w:val="28"/>
      <w:szCs w:val="20"/>
      <w:lang w:eastAsia="zh-TW"/>
    </w:rPr>
  </w:style>
  <w:style w:type="paragraph" w:styleId="3064" w:customStyle="1">
    <w:name w:val="縮排-1"/>
    <w:basedOn w:val="770"/>
    <w:qFormat/>
    <w:pPr>
      <w:ind w:left="369"/>
      <w:jc w:val="left"/>
      <w:spacing w:line="360" w:lineRule="auto"/>
    </w:pPr>
    <w:rPr>
      <w:rFonts w:ascii="DFKai-SB" w:eastAsia="DFKai-SB"/>
      <w:sz w:val="28"/>
      <w:lang w:eastAsia="zh-TW"/>
    </w:rPr>
  </w:style>
  <w:style w:type="paragraph" w:styleId="3065" w:customStyle="1">
    <w:name w:val="xl93"/>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6" w:customStyle="1">
    <w:name w:val="xl105"/>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7" w:customStyle="1">
    <w:name w:val="Heading B"/>
    <w:basedOn w:val="772"/>
    <w:next w:val="806"/>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68" w:customStyle="1">
    <w:name w:val="编号(1)"/>
    <w:basedOn w:val="770"/>
    <w:qFormat/>
    <w:pPr>
      <w:ind w:firstLine="547"/>
      <w:spacing w:line="480" w:lineRule="atLeast"/>
      <w:tabs>
        <w:tab w:val="left" w:pos="547" w:leader="none"/>
        <w:tab w:val="left" w:pos="1080" w:leader="none"/>
      </w:tabs>
    </w:pPr>
    <w:rPr>
      <w:sz w:val="28"/>
    </w:rPr>
  </w:style>
  <w:style w:type="paragraph" w:styleId="3069" w:customStyle="1">
    <w:name w:val="xl64"/>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0" w:customStyle="1">
    <w:name w:val="A.文"/>
    <w:basedOn w:val="2545"/>
    <w:qFormat/>
    <w:pPr>
      <w:ind w:firstLine="567"/>
      <w:spacing w:line="440" w:lineRule="atLeast"/>
    </w:pPr>
  </w:style>
  <w:style w:type="paragraph" w:styleId="3071" w:customStyle="1">
    <w:name w:val="xl38"/>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72" w:customStyle="1">
    <w:name w:val="xl63"/>
    <w:basedOn w:val="77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73" w:customStyle="1">
    <w:name w:val="默认段落字体 Para Char"/>
    <w:basedOn w:val="770"/>
    <w:qFormat/>
    <w:pPr>
      <w:ind w:left="552" w:hanging="420"/>
      <w:tabs>
        <w:tab w:val="left" w:pos="552" w:leader="none"/>
      </w:tabs>
    </w:pPr>
    <w:rPr>
      <w:sz w:val="24"/>
    </w:rPr>
  </w:style>
  <w:style w:type="paragraph" w:styleId="3074" w:customStyle="1">
    <w:name w:val="xl82"/>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75" w:customStyle="1">
    <w:name w:val="xl104"/>
    <w:basedOn w:val="7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6" w:customStyle="1">
    <w:name w:val="正文编号1"/>
    <w:basedOn w:val="770"/>
    <w:qFormat/>
    <w:pPr>
      <w:ind w:left="2342" w:hanging="471"/>
      <w:spacing w:before="120" w:after="120" w:line="360" w:lineRule="atLeast"/>
      <w:tabs>
        <w:tab w:val="left" w:pos="1701" w:leader="dot"/>
        <w:tab w:val="left" w:pos="9072" w:leader="none"/>
      </w:tabs>
    </w:pPr>
    <w:rPr>
      <w:sz w:val="28"/>
      <w:szCs w:val="20"/>
    </w:rPr>
  </w:style>
  <w:style w:type="paragraph" w:styleId="3077" w:customStyle="1">
    <w:name w:val="条目1_My"/>
    <w:basedOn w:val="77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78" w:customStyle="1">
    <w:name w:val="Char13"/>
    <w:basedOn w:val="770"/>
    <w:qFormat/>
    <w:rPr>
      <w:sz w:val="24"/>
      <w:szCs w:val="20"/>
    </w:rPr>
  </w:style>
  <w:style w:type="paragraph" w:styleId="3079" w:customStyle="1">
    <w:name w:val="样式 Arial 行距: 多倍行距 1.2 字行 首行缩进:  2 字符"/>
    <w:basedOn w:val="770"/>
    <w:qFormat/>
    <w:pPr>
      <w:ind w:firstLine="420"/>
      <w:jc w:val="left"/>
      <w:spacing w:line="288" w:lineRule="auto"/>
    </w:pPr>
    <w:rPr>
      <w:rFonts w:ascii="Arial" w:hAnsi="Arial" w:cs="宋体"/>
      <w:sz w:val="20"/>
      <w:szCs w:val="20"/>
    </w:rPr>
  </w:style>
  <w:style w:type="paragraph" w:styleId="3080" w:customStyle="1">
    <w:name w:val="Char9"/>
    <w:basedOn w:val="770"/>
    <w:qFormat/>
    <w:pPr>
      <w:spacing w:after="160" w:line="240" w:lineRule="exact"/>
      <w:widowControl/>
    </w:pPr>
    <w:rPr>
      <w:rFonts w:ascii="Verdana" w:hAnsi="Verdana" w:eastAsia="MS Mincho" w:cs="Verdana"/>
      <w:color w:val="000000"/>
      <w:sz w:val="20"/>
      <w:szCs w:val="20"/>
      <w:lang w:eastAsia="en-US"/>
    </w:rPr>
  </w:style>
  <w:style w:type="paragraph" w:styleId="3081" w:customStyle="1">
    <w:name w:val="Access.FOX"/>
    <w:basedOn w:val="770"/>
    <w:next w:val="770"/>
    <w:semiHidden/>
    <w:qFormat/>
    <w:pPr>
      <w:jc w:val="left"/>
      <w:widowControl/>
    </w:pPr>
    <w:rPr>
      <w:rFonts w:ascii="Arial" w:hAnsi="Arial"/>
      <w:sz w:val="22"/>
      <w:szCs w:val="20"/>
      <w:lang w:eastAsia="en-US"/>
    </w:rPr>
  </w:style>
  <w:style w:type="paragraph" w:styleId="3082" w:customStyle="1">
    <w:name w:val="图样式"/>
    <w:basedOn w:val="770"/>
    <w:qFormat/>
    <w:pPr>
      <w:jc w:val="center"/>
      <w:spacing w:before="80" w:after="80" w:line="360" w:lineRule="auto"/>
      <w:widowControl/>
    </w:pPr>
    <w:rPr>
      <w:sz w:val="20"/>
      <w:szCs w:val="20"/>
    </w:rPr>
  </w:style>
  <w:style w:type="paragraph" w:styleId="3083" w:customStyle="1">
    <w:name w:val="序号"/>
    <w:basedOn w:val="770"/>
    <w:qFormat/>
    <w:pPr>
      <w:ind w:left="1800" w:hanging="360"/>
      <w:jc w:val="left"/>
      <w:spacing w:line="300" w:lineRule="auto"/>
      <w:tabs>
        <w:tab w:val="left" w:pos="1980" w:leader="none"/>
      </w:tabs>
    </w:pPr>
    <w:rPr>
      <w:rFonts w:ascii="宋体" w:hAnsi="宋体"/>
      <w:sz w:val="28"/>
    </w:rPr>
  </w:style>
  <w:style w:type="paragraph" w:styleId="3084" w:customStyle="1">
    <w:name w:val="目錄"/>
    <w:basedOn w:val="817"/>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85" w:customStyle="1">
    <w:name w:val="仿宋小四"/>
    <w:basedOn w:val="770"/>
    <w:qFormat/>
    <w:pPr>
      <w:ind w:firstLine="480"/>
      <w:spacing w:line="500" w:lineRule="exact"/>
    </w:pPr>
    <w:rPr>
      <w:rFonts w:ascii="仿宋_GB2312" w:eastAsia="仿宋_GB2312"/>
      <w:sz w:val="24"/>
      <w:szCs w:val="20"/>
    </w:rPr>
  </w:style>
  <w:style w:type="paragraph" w:styleId="3086" w:customStyle="1">
    <w:name w:val="标题4"/>
    <w:basedOn w:val="770"/>
    <w:next w:val="770"/>
    <w:qFormat/>
    <w:pPr>
      <w:spacing w:before="100" w:beforeAutospacing="1" w:after="100" w:afterAutospacing="1" w:line="408" w:lineRule="auto"/>
    </w:pPr>
    <w:rPr>
      <w:rFonts w:ascii="Arial" w:hAnsi="Arial" w:eastAsia="黑体" w:cs="Arial"/>
      <w:b/>
      <w:bCs/>
      <w:sz w:val="28"/>
      <w:szCs w:val="28"/>
    </w:rPr>
  </w:style>
  <w:style w:type="paragraph" w:styleId="3087" w:customStyle="1">
    <w:name w:val="xl39"/>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8" w:customStyle="1">
    <w:name w:val="一內文"/>
    <w:basedOn w:val="2497"/>
    <w:qFormat/>
    <w:pPr>
      <w:ind w:left="991"/>
    </w:pPr>
  </w:style>
  <w:style w:type="paragraph" w:styleId="3089" w:customStyle="1">
    <w:name w:val="CM12"/>
    <w:basedOn w:val="1487"/>
    <w:next w:val="1487"/>
    <w:qFormat/>
    <w:pPr>
      <w:spacing w:line="311" w:lineRule="atLeast"/>
    </w:pPr>
    <w:rPr>
      <w:rFonts w:ascii="黑体...." w:hAnsi="Calibri" w:eastAsia="黑体...." w:cs="Times New Roman"/>
      <w:color w:val="auto"/>
      <w:lang w:eastAsia="zh-TW"/>
    </w:rPr>
  </w:style>
  <w:style w:type="paragraph" w:styleId="3090" w:customStyle="1">
    <w:name w:val="正文标题1"/>
    <w:basedOn w:val="770"/>
    <w:next w:val="770"/>
    <w:semiHidden/>
    <w:qFormat/>
    <w:pPr>
      <w:jc w:val="left"/>
      <w:spacing w:before="120" w:after="120" w:line="360" w:lineRule="auto"/>
      <w:tabs>
        <w:tab w:val="left" w:pos="360" w:leader="none"/>
      </w:tabs>
    </w:pPr>
    <w:rPr>
      <w:rFonts w:ascii="宋体" w:hAnsi="宋体"/>
      <w:b/>
      <w:sz w:val="32"/>
      <w:szCs w:val="20"/>
    </w:rPr>
  </w:style>
  <w:style w:type="paragraph" w:styleId="3091" w:customStyle="1">
    <w:name w:val="表圖名"/>
    <w:basedOn w:val="770"/>
    <w:qFormat/>
    <w:pPr>
      <w:ind w:left="361" w:hanging="360"/>
      <w:jc w:val="center"/>
      <w:tabs>
        <w:tab w:val="left" w:pos="361" w:leader="none"/>
      </w:tabs>
    </w:pPr>
    <w:rPr>
      <w:rFonts w:ascii="DFKai-SB" w:hAnsi="DFKai-SB" w:eastAsia="DFKai-SB"/>
      <w:sz w:val="26"/>
      <w:lang w:eastAsia="zh-TW"/>
    </w:rPr>
  </w:style>
  <w:style w:type="paragraph" w:styleId="3092" w:customStyle="1">
    <w:name w:val="xl73"/>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3" w:customStyle="1">
    <w:name w:val="CM14"/>
    <w:basedOn w:val="1487"/>
    <w:next w:val="1487"/>
    <w:qFormat/>
    <w:pPr>
      <w:spacing w:line="298" w:lineRule="atLeast"/>
    </w:pPr>
    <w:rPr>
      <w:rFonts w:ascii="黑体...." w:hAnsi="Calibri" w:eastAsia="黑体...." w:cs="Times New Roman"/>
      <w:color w:val="auto"/>
      <w:lang w:eastAsia="zh-TW"/>
    </w:rPr>
  </w:style>
  <w:style w:type="paragraph" w:styleId="3094" w:customStyle="1">
    <w:name w:val="Content"/>
    <w:basedOn w:val="806"/>
    <w:qFormat/>
    <w:pPr>
      <w:ind w:firstLine="540"/>
    </w:pPr>
    <w:rPr>
      <w:rFonts w:ascii="Times New Roman" w:eastAsia="全真簡粗明" w:cs="Arial"/>
      <w:bCs w:val="0"/>
      <w:szCs w:val="20"/>
      <w:lang w:eastAsia="zh-TW"/>
    </w:rPr>
  </w:style>
  <w:style w:type="paragraph" w:styleId="3095" w:customStyle="1">
    <w:name w:val="四号线第一级"/>
    <w:basedOn w:val="770"/>
    <w:qFormat/>
    <w:pPr>
      <w:ind w:left="425" w:hanging="425"/>
      <w:jc w:val="left"/>
      <w:tabs>
        <w:tab w:val="left" w:pos="425" w:leader="none"/>
      </w:tabs>
    </w:pPr>
  </w:style>
  <w:style w:type="paragraph" w:styleId="3096" w:customStyle="1">
    <w:name w:val="Table"/>
    <w:basedOn w:val="770"/>
    <w:qFormat/>
    <w:pPr>
      <w:ind w:left="2268" w:right="709"/>
      <w:jc w:val="center"/>
      <w:spacing w:before="20" w:after="20"/>
    </w:pPr>
    <w:rPr>
      <w:rFonts w:ascii="Arial" w:hAnsi="Arial" w:eastAsia="2OcuAe"/>
      <w:spacing w:val="2"/>
      <w:sz w:val="18"/>
      <w:szCs w:val="20"/>
    </w:rPr>
  </w:style>
  <w:style w:type="paragraph" w:styleId="3097" w:customStyle="1">
    <w:name w:val="Copyright Information"/>
    <w:basedOn w:val="77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98" w:customStyle="1">
    <w:name w:val="样式 标题4 楷体_GB2312 四号 加粗 两端对齐 段前: 7.8 磅 段后: 7.8 磅 行距: 1.5 倍行距 + 段前..."/>
    <w:basedOn w:val="774"/>
    <w:next w:val="858"/>
    <w:qFormat/>
    <w:pPr>
      <w:spacing w:before="100" w:after="100"/>
    </w:pPr>
    <w:rPr>
      <w:rFonts w:eastAsia="仿宋_GB2312"/>
      <w:bCs w:val="0"/>
      <w:szCs w:val="20"/>
    </w:rPr>
  </w:style>
  <w:style w:type="paragraph" w:styleId="3099" w:customStyle="1">
    <w:name w:val="芲"/>
    <w:basedOn w:val="770"/>
    <w:next w:val="770"/>
    <w:qFormat/>
    <w:pPr>
      <w:ind w:firstLine="425"/>
      <w:jc w:val="right"/>
      <w:spacing w:line="360" w:lineRule="auto"/>
    </w:pPr>
    <w:rPr>
      <w:color w:val="000000"/>
      <w:sz w:val="24"/>
      <w:szCs w:val="20"/>
    </w:rPr>
  </w:style>
  <w:style w:type="paragraph" w:styleId="3100" w:customStyle="1">
    <w:name w:val="tableheading"/>
    <w:basedOn w:val="770"/>
    <w:qFormat/>
    <w:pPr>
      <w:jc w:val="left"/>
      <w:spacing w:before="100" w:beforeAutospacing="1" w:after="100" w:afterAutospacing="1"/>
      <w:widowControl/>
    </w:pPr>
    <w:rPr>
      <w:rFonts w:ascii="宋体" w:hAnsi="宋体" w:cs="宋体"/>
      <w:sz w:val="24"/>
    </w:rPr>
  </w:style>
  <w:style w:type="paragraph" w:styleId="3101" w:customStyle="1">
    <w:name w:val="xl59"/>
    <w:basedOn w:val="77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02" w:customStyle="1">
    <w:name w:val="四号线第四级"/>
    <w:basedOn w:val="770"/>
    <w:qFormat/>
    <w:pPr>
      <w:ind w:left="600" w:hanging="420"/>
      <w:tabs>
        <w:tab w:val="left" w:pos="600" w:leader="none"/>
      </w:tabs>
    </w:pPr>
  </w:style>
  <w:style w:type="paragraph" w:styleId="3103" w:customStyle="1">
    <w:name w:val="H-TextFormat"/>
    <w:qFormat/>
    <w:rPr>
      <w:rFonts w:ascii="Arial" w:hAnsi="Arial"/>
      <w:sz w:val="22"/>
      <w:lang w:val="en-GB" w:eastAsia="en-US"/>
    </w:rPr>
  </w:style>
  <w:style w:type="paragraph" w:styleId="3104" w:customStyle="1">
    <w:name w:val="Char Char Char Char Char Char Char"/>
    <w:basedOn w:val="770"/>
    <w:qFormat/>
    <w:pPr>
      <w:jc w:val="left"/>
      <w:spacing w:after="160" w:line="240" w:lineRule="exact"/>
      <w:widowControl/>
    </w:pPr>
    <w:rPr>
      <w:rFonts w:ascii="Verdana" w:hAnsi="Verdana" w:eastAsia="仿宋_GB2312"/>
      <w:sz w:val="24"/>
      <w:szCs w:val="20"/>
      <w:lang w:eastAsia="en-US"/>
    </w:rPr>
  </w:style>
  <w:style w:type="paragraph" w:styleId="3105" w:customStyle="1">
    <w:name w:val="方案类型"/>
    <w:basedOn w:val="2564"/>
    <w:qFormat/>
    <w:rPr>
      <w:color w:val="ff0000"/>
    </w:rPr>
  </w:style>
  <w:style w:type="paragraph" w:styleId="3106" w:customStyle="1">
    <w:name w:val="二级条标题"/>
    <w:basedOn w:val="770"/>
    <w:next w:val="770"/>
    <w:qFormat/>
    <w:pPr>
      <w:ind w:left="360" w:hanging="360"/>
      <w:widowControl/>
      <w:tabs>
        <w:tab w:val="left" w:pos="360" w:leader="none"/>
        <w:tab w:val="left" w:pos="744" w:leader="none"/>
      </w:tabs>
      <w:outlineLvl w:val="3"/>
    </w:pPr>
    <w:rPr>
      <w:rFonts w:ascii="黑体" w:eastAsia="黑体"/>
      <w:sz w:val="28"/>
      <w:szCs w:val="20"/>
    </w:rPr>
  </w:style>
  <w:style w:type="paragraph" w:styleId="3107" w:customStyle="1">
    <w:name w:val="CM22"/>
    <w:basedOn w:val="1487"/>
    <w:next w:val="1487"/>
    <w:qFormat/>
    <w:rPr>
      <w:rFonts w:ascii="黑体...." w:hAnsi="Calibri" w:eastAsia="黑体...." w:cs="Times New Roman"/>
      <w:color w:val="auto"/>
      <w:lang w:eastAsia="zh-TW"/>
    </w:rPr>
  </w:style>
  <w:style w:type="paragraph" w:styleId="3108" w:customStyle="1">
    <w:name w:val="xl94"/>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9" w:customStyle="1">
    <w:name w:val="itemlist"/>
    <w:basedOn w:val="770"/>
    <w:qFormat/>
    <w:pPr>
      <w:jc w:val="left"/>
      <w:spacing w:before="100" w:beforeAutospacing="1" w:after="100" w:afterAutospacing="1"/>
      <w:widowControl/>
    </w:pPr>
    <w:rPr>
      <w:rFonts w:ascii="宋体" w:hAnsi="宋体" w:cs="宋体"/>
      <w:sz w:val="24"/>
    </w:rPr>
  </w:style>
  <w:style w:type="paragraph" w:styleId="3110" w:customStyle="1">
    <w:name w:val="样式 USE 1 + 行距: 单倍行距"/>
    <w:basedOn w:val="770"/>
    <w:qFormat/>
    <w:pPr>
      <w:ind w:left="180"/>
      <w:jc w:val="left"/>
      <w:spacing w:line="180" w:lineRule="atLeast"/>
    </w:pPr>
    <w:rPr>
      <w:rFonts w:ascii="宋体" w:hAnsi="宋体" w:cs="宋体"/>
      <w:b/>
      <w:bCs/>
      <w:sz w:val="24"/>
      <w:szCs w:val="20"/>
    </w:rPr>
  </w:style>
  <w:style w:type="paragraph" w:styleId="3111" w:customStyle="1">
    <w:name w:val="font11"/>
    <w:basedOn w:val="770"/>
    <w:qFormat/>
    <w:pPr>
      <w:jc w:val="left"/>
      <w:spacing w:before="100" w:beforeAutospacing="1" w:after="100" w:afterAutospacing="1"/>
      <w:widowControl/>
    </w:pPr>
    <w:rPr>
      <w:b/>
      <w:bCs/>
      <w:sz w:val="18"/>
      <w:szCs w:val="18"/>
    </w:rPr>
  </w:style>
  <w:style w:type="paragraph" w:styleId="3112" w:customStyle="1">
    <w:name w:val="CM6"/>
    <w:basedOn w:val="1487"/>
    <w:next w:val="1487"/>
    <w:qFormat/>
    <w:pPr>
      <w:spacing w:line="283" w:lineRule="atLeast"/>
    </w:pPr>
    <w:rPr>
      <w:rFonts w:ascii="黑体...." w:hAnsi="Calibri" w:eastAsia="黑体...." w:cs="Times New Roman"/>
      <w:color w:val="auto"/>
      <w:lang w:eastAsia="zh-TW"/>
    </w:rPr>
  </w:style>
  <w:style w:type="paragraph" w:styleId="3113" w:customStyle="1">
    <w:name w:val="xl72"/>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4" w:customStyle="1">
    <w:name w:val="數字"/>
    <w:basedOn w:val="77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15" w:customStyle="1">
    <w:name w:val="xl48"/>
    <w:basedOn w:val="77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16" w:customStyle="1">
    <w:name w:val="正文1"/>
    <w:qFormat/>
    <w:pPr>
      <w:jc w:val="both"/>
    </w:pPr>
    <w:rPr>
      <w:sz w:val="21"/>
      <w:szCs w:val="21"/>
    </w:rPr>
  </w:style>
  <w:style w:type="paragraph" w:styleId="3117" w:customStyle="1">
    <w:name w:val="CM18"/>
    <w:basedOn w:val="1487"/>
    <w:next w:val="1487"/>
    <w:qFormat/>
    <w:rPr>
      <w:rFonts w:ascii="黑体...." w:hAnsi="Calibri" w:eastAsia="黑体...." w:cs="Times New Roman"/>
      <w:color w:val="auto"/>
      <w:lang w:eastAsia="zh-TW"/>
    </w:rPr>
  </w:style>
  <w:style w:type="paragraph" w:styleId="3118" w:customStyle="1">
    <w:name w:val="標題一+內文"/>
    <w:basedOn w:val="770"/>
    <w:qFormat/>
    <w:pPr>
      <w:ind w:left="-2"/>
      <w:spacing w:after="100" w:afterAutospacing="1" w:line="400" w:lineRule="exact"/>
    </w:pPr>
    <w:rPr>
      <w:rFonts w:ascii="FZZhongDengXian-Z07S" w:hAnsi="DFKai-SB" w:eastAsia="FZZhongDengXian-Z07S" w:cs="PMingLiU"/>
      <w:sz w:val="26"/>
      <w:szCs w:val="20"/>
    </w:rPr>
  </w:style>
  <w:style w:type="paragraph" w:styleId="3119" w:customStyle="1">
    <w:name w:val="样式 行距: 1.5 倍行距"/>
    <w:basedOn w:val="770"/>
    <w:qFormat/>
    <w:pPr>
      <w:spacing w:line="360" w:lineRule="auto"/>
    </w:pPr>
    <w:rPr>
      <w:rFonts w:ascii="宋体" w:hAnsi="宋体"/>
      <w:bCs/>
      <w:sz w:val="28"/>
      <w:szCs w:val="20"/>
    </w:rPr>
  </w:style>
  <w:style w:type="paragraph" w:styleId="3120" w:customStyle="1">
    <w:name w:val="font13"/>
    <w:basedOn w:val="770"/>
    <w:qFormat/>
    <w:pPr>
      <w:jc w:val="left"/>
      <w:spacing w:before="100" w:beforeAutospacing="1" w:after="100" w:afterAutospacing="1"/>
      <w:widowControl/>
    </w:pPr>
    <w:rPr>
      <w:i/>
      <w:iCs/>
      <w:sz w:val="36"/>
      <w:szCs w:val="36"/>
    </w:rPr>
  </w:style>
  <w:style w:type="paragraph" w:styleId="3121" w:customStyle="1">
    <w:name w:val="xl22"/>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22" w:customStyle="1">
    <w:name w:val="xl107"/>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3" w:customStyle="1">
    <w:name w:val="样式 样式 标题 4 + 首行缩进:  2 字符 右侧:  -0.1 字符 + 首行缩进:  2 字符 右侧:  -0.1 字符"/>
    <w:basedOn w:val="2806"/>
    <w:qFormat/>
    <w:pPr>
      <w:ind w:right="-24" w:firstLine="614"/>
      <w:spacing w:after="0" w:afterAutospacing="0"/>
    </w:pPr>
    <w:rPr>
      <w:rFonts w:eastAsia="宋体"/>
    </w:rPr>
  </w:style>
  <w:style w:type="paragraph" w:styleId="3124" w:customStyle="1">
    <w:name w:val="xl56"/>
    <w:basedOn w:val="77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25" w:customStyle="1">
    <w:name w:val="xl61"/>
    <w:basedOn w:val="77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26" w:customStyle="1">
    <w:name w:val="Char1 Char Char Char"/>
    <w:basedOn w:val="770"/>
    <w:qFormat/>
    <w:pPr>
      <w:ind w:firstLine="400"/>
      <w:tabs>
        <w:tab w:val="left" w:pos="4665" w:leader="none"/>
        <w:tab w:val="left" w:pos="8970" w:leader="none"/>
      </w:tabs>
    </w:pPr>
    <w:rPr>
      <w:rFonts w:ascii="Tahoma" w:hAnsi="Tahoma"/>
      <w:sz w:val="24"/>
      <w:szCs w:val="20"/>
    </w:rPr>
  </w:style>
  <w:style w:type="paragraph" w:styleId="3127" w:customStyle="1">
    <w:name w:val="样式 标题 4H4sect 1.2.3.4Ref Heading 1rh1sect 1.2.3.41Ref Head..."/>
    <w:basedOn w:val="774"/>
    <w:qFormat/>
    <w:pPr>
      <w:spacing w:line="360" w:lineRule="auto"/>
    </w:pPr>
    <w:rPr>
      <w:rFonts w:ascii="宋体" w:hAnsi="宋体" w:cs="宋体"/>
      <w:bCs w:val="0"/>
      <w:sz w:val="24"/>
      <w:szCs w:val="20"/>
    </w:rPr>
  </w:style>
  <w:style w:type="paragraph" w:styleId="3128" w:customStyle="1">
    <w:name w:val="1.編號 字元"/>
    <w:basedOn w:val="770"/>
    <w:qFormat/>
    <w:pPr>
      <w:ind w:left="2661" w:hanging="2520"/>
      <w:jc w:val="left"/>
      <w:spacing w:line="400" w:lineRule="exact"/>
      <w:widowControl/>
    </w:pPr>
    <w:rPr>
      <w:rFonts w:ascii="方正楷体_GB2312" w:hAnsi="宋体" w:eastAsia="方正楷体_GB2312"/>
      <w:sz w:val="28"/>
      <w:szCs w:val="28"/>
    </w:rPr>
  </w:style>
  <w:style w:type="paragraph" w:styleId="3129" w:customStyle="1">
    <w:name w:val="样式19"/>
    <w:basedOn w:val="770"/>
    <w:qFormat/>
    <w:pPr>
      <w:ind w:firstLine="200"/>
      <w:spacing w:line="440" w:lineRule="exact"/>
      <w:widowControl/>
    </w:pPr>
    <w:rPr>
      <w:rFonts w:ascii="Arial" w:hAnsi="Arial" w:eastAsia="黑体"/>
      <w:spacing w:val="6"/>
      <w:sz w:val="24"/>
      <w:szCs w:val="20"/>
    </w:rPr>
  </w:style>
  <w:style w:type="paragraph" w:styleId="3130" w:customStyle="1">
    <w:name w:val="標題(一)"/>
    <w:basedOn w:val="770"/>
    <w:qFormat/>
    <w:pPr>
      <w:ind w:left="240"/>
      <w:jc w:val="left"/>
      <w:spacing w:line="420" w:lineRule="exact"/>
    </w:pPr>
    <w:rPr>
      <w:rFonts w:ascii="DFKai-SB" w:hAnsi="DFKai-SB" w:eastAsia="DFKai-SB" w:cs="PMingLiU"/>
      <w:sz w:val="26"/>
      <w:szCs w:val="20"/>
      <w:lang w:eastAsia="zh-TW"/>
    </w:rPr>
  </w:style>
  <w:style w:type="paragraph" w:styleId="3131" w:customStyle="1">
    <w:name w:val="Char1 Char Char Char Char Char Char"/>
    <w:basedOn w:val="770"/>
    <w:next w:val="770"/>
    <w:qFormat/>
    <w:pPr>
      <w:keepLines/>
      <w:keepNext/>
      <w:pageBreakBefore/>
    </w:pPr>
    <w:rPr>
      <w:rFonts w:ascii="Tahoma" w:hAnsi="Tahoma"/>
      <w:sz w:val="24"/>
      <w:szCs w:val="20"/>
    </w:rPr>
  </w:style>
  <w:style w:type="paragraph" w:styleId="3132" w:customStyle="1">
    <w:name w:val="Char Char37"/>
    <w:basedOn w:val="770"/>
    <w:qFormat/>
    <w:rPr>
      <w:rFonts w:ascii="Tahoma" w:hAnsi="Tahoma" w:eastAsia="方正楷体简体"/>
      <w:sz w:val="24"/>
      <w:szCs w:val="20"/>
    </w:rPr>
  </w:style>
  <w:style w:type="paragraph" w:styleId="3133" w:customStyle="1">
    <w:name w:val="xl34"/>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34" w:customStyle="1">
    <w:name w:val="五级条标题"/>
    <w:basedOn w:val="2960"/>
    <w:next w:val="770"/>
    <w:qFormat/>
    <w:pPr>
      <w:tabs>
        <w:tab w:val="left" w:pos="720" w:leader="none"/>
      </w:tabs>
      <w:outlineLvl w:val="6"/>
    </w:pPr>
  </w:style>
  <w:style w:type="paragraph" w:styleId="3135" w:customStyle="1">
    <w:name w:val="无间隔3"/>
    <w:basedOn w:val="770"/>
    <w:qFormat/>
    <w:pPr>
      <w:jc w:val="left"/>
      <w:spacing w:line="360" w:lineRule="auto"/>
      <w:widowControl/>
    </w:pPr>
    <w:rPr>
      <w:rFonts w:ascii="Arial" w:hAnsi="Arial"/>
      <w:sz w:val="24"/>
      <w:lang w:val="fr-FR" w:eastAsia="fr-FR"/>
    </w:rPr>
  </w:style>
  <w:style w:type="paragraph" w:styleId="3136" w:customStyle="1">
    <w:name w:val="Andy_4级"/>
    <w:basedOn w:val="1137"/>
    <w:qFormat/>
    <w:pPr>
      <w:ind w:firstLine="510"/>
      <w:spacing w:line="360" w:lineRule="auto"/>
    </w:pPr>
    <w:rPr>
      <w:rFonts w:cs="Times New Roman"/>
      <w:sz w:val="24"/>
      <w:szCs w:val="20"/>
    </w:rPr>
  </w:style>
  <w:style w:type="paragraph" w:styleId="3137" w:customStyle="1">
    <w:name w:val="±íÉí"/>
    <w:basedOn w:val="770"/>
    <w:qFormat/>
    <w:pPr>
      <w:jc w:val="left"/>
      <w:spacing w:line="300" w:lineRule="auto"/>
      <w:widowControl/>
    </w:pPr>
    <w:rPr>
      <w:sz w:val="18"/>
      <w:szCs w:val="20"/>
    </w:rPr>
  </w:style>
  <w:style w:type="paragraph" w:styleId="3138" w:customStyle="1">
    <w:name w:val="样式9 Char"/>
    <w:basedOn w:val="770"/>
    <w:qFormat/>
    <w:pPr>
      <w:ind w:firstLine="200"/>
      <w:jc w:val="left"/>
      <w:spacing w:line="440" w:lineRule="exact"/>
      <w:widowControl/>
    </w:pPr>
    <w:rPr>
      <w:spacing w:val="6"/>
      <w:sz w:val="24"/>
      <w:szCs w:val="20"/>
    </w:rPr>
  </w:style>
  <w:style w:type="paragraph" w:styleId="3139" w:customStyle="1">
    <w:name w:val="正文--表格内正文"/>
    <w:basedOn w:val="770"/>
    <w:qFormat/>
    <w:pPr>
      <w:jc w:val="center"/>
      <w:spacing w:line="400" w:lineRule="exact"/>
    </w:pPr>
    <w:rPr>
      <w:rFonts w:ascii="Arial" w:hAnsi="Arial" w:eastAsia="楷体"/>
      <w:sz w:val="24"/>
      <w:szCs w:val="20"/>
    </w:rPr>
  </w:style>
  <w:style w:type="paragraph" w:styleId="3140" w:customStyle="1">
    <w:name w:val="CM13"/>
    <w:basedOn w:val="1487"/>
    <w:next w:val="1487"/>
    <w:qFormat/>
    <w:rPr>
      <w:rFonts w:ascii="黑体...." w:hAnsi="Calibri" w:eastAsia="黑体...." w:cs="Times New Roman"/>
      <w:color w:val="auto"/>
      <w:lang w:eastAsia="zh-TW"/>
    </w:rPr>
  </w:style>
  <w:style w:type="paragraph" w:styleId="3141" w:customStyle="1">
    <w:name w:val="font14"/>
    <w:basedOn w:val="770"/>
    <w:qFormat/>
    <w:pPr>
      <w:jc w:val="left"/>
      <w:spacing w:before="100" w:beforeAutospacing="1" w:after="100" w:afterAutospacing="1"/>
      <w:widowControl/>
    </w:pPr>
    <w:rPr>
      <w:sz w:val="36"/>
      <w:szCs w:val="36"/>
    </w:rPr>
  </w:style>
  <w:style w:type="paragraph" w:styleId="3142" w:customStyle="1">
    <w:name w:val="Losange 1"/>
    <w:basedOn w:val="2795"/>
    <w:qFormat/>
    <w:pPr>
      <w:ind w:left="1531" w:hanging="397"/>
    </w:pPr>
  </w:style>
  <w:style w:type="paragraph" w:styleId="3143" w:customStyle="1">
    <w:name w:val="Char Char Char Char12"/>
    <w:basedOn w:val="770"/>
    <w:uiPriority w:val="99"/>
    <w:qFormat/>
    <w:pPr>
      <w:tabs>
        <w:tab w:val="right" w:pos="360" w:leader="middleDot"/>
      </w:tabs>
    </w:pPr>
    <w:rPr>
      <w:sz w:val="24"/>
    </w:rPr>
  </w:style>
  <w:style w:type="paragraph" w:styleId="3144" w:customStyle="1">
    <w:name w:val="正文3"/>
    <w:basedOn w:val="770"/>
    <w:qFormat/>
    <w:pPr>
      <w:ind w:left="360" w:hanging="360"/>
      <w:jc w:val="left"/>
      <w:widowControl/>
      <w:tabs>
        <w:tab w:val="left" w:pos="360" w:leader="none"/>
      </w:tabs>
    </w:pPr>
    <w:rPr>
      <w:rFonts w:eastAsia="楷体_GB2312"/>
      <w:sz w:val="28"/>
      <w:szCs w:val="20"/>
    </w:rPr>
  </w:style>
  <w:style w:type="paragraph" w:styleId="3145" w:customStyle="1">
    <w:name w:val="CM9"/>
    <w:basedOn w:val="1487"/>
    <w:next w:val="1487"/>
    <w:qFormat/>
    <w:pPr>
      <w:spacing w:line="283" w:lineRule="atLeast"/>
    </w:pPr>
    <w:rPr>
      <w:rFonts w:ascii="黑体...." w:hAnsi="Calibri" w:eastAsia="黑体...." w:cs="Times New Roman"/>
      <w:color w:val="auto"/>
      <w:lang w:eastAsia="zh-TW"/>
    </w:rPr>
  </w:style>
  <w:style w:type="paragraph" w:styleId="3146" w:customStyle="1">
    <w:name w:val="正文（标记） Char"/>
    <w:basedOn w:val="770"/>
    <w:qFormat/>
    <w:pPr>
      <w:ind w:left="840" w:hanging="420"/>
      <w:tabs>
        <w:tab w:val="left" w:pos="840" w:leader="none"/>
      </w:tabs>
    </w:pPr>
    <w:rPr>
      <w:rFonts w:eastAsia="方正楷体简体"/>
      <w:sz w:val="24"/>
    </w:rPr>
  </w:style>
  <w:style w:type="paragraph" w:styleId="3147" w:customStyle="1">
    <w:name w:val="標(一)"/>
    <w:basedOn w:val="770"/>
    <w:qFormat/>
    <w:pPr>
      <w:ind w:left="720" w:hanging="539"/>
      <w:spacing w:before="120" w:line="360" w:lineRule="auto"/>
    </w:pPr>
    <w:rPr>
      <w:rFonts w:eastAsia="DFKai-SB"/>
      <w:sz w:val="28"/>
      <w:szCs w:val="20"/>
      <w:lang w:eastAsia="zh-TW"/>
    </w:rPr>
  </w:style>
  <w:style w:type="paragraph" w:styleId="3148" w:customStyle="1">
    <w:name w:val="xl53"/>
    <w:basedOn w:val="77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49" w:customStyle="1">
    <w:name w:val="标题_4"/>
    <w:basedOn w:val="774"/>
    <w:qFormat/>
    <w:pPr>
      <w:jc w:val="center"/>
      <w:keepLines w:val="0"/>
      <w:spacing w:before="0" w:after="0" w:line="240" w:lineRule="auto"/>
    </w:pPr>
    <w:rPr>
      <w:rFonts w:ascii="Times New Roman" w:hAnsi="Times New Roman" w:eastAsia="楷体_GB2312"/>
      <w:sz w:val="13"/>
      <w:szCs w:val="20"/>
    </w:rPr>
  </w:style>
  <w:style w:type="paragraph" w:styleId="3150" w:customStyle="1">
    <w:name w:val="标题2"/>
    <w:basedOn w:val="3123"/>
    <w:qFormat/>
    <w:pPr>
      <w:ind w:right="-10" w:firstLine="200"/>
    </w:pPr>
  </w:style>
  <w:style w:type="paragraph" w:styleId="3151" w:customStyle="1">
    <w:name w:val="正文文本缩进 211"/>
    <w:basedOn w:val="770"/>
    <w:qFormat/>
    <w:rPr>
      <w:color w:val="000000"/>
      <w:sz w:val="20"/>
      <w:szCs w:val="20"/>
    </w:rPr>
  </w:style>
  <w:style w:type="paragraph" w:styleId="3152" w:customStyle="1">
    <w:name w:val="列表内容"/>
    <w:basedOn w:val="770"/>
    <w:next w:val="770"/>
    <w:qFormat/>
    <w:pPr>
      <w:ind w:left="840" w:hanging="420"/>
      <w:jc w:val="left"/>
      <w:widowControl/>
      <w:tabs>
        <w:tab w:val="left" w:pos="840" w:leader="none"/>
      </w:tabs>
    </w:pPr>
    <w:rPr>
      <w:sz w:val="18"/>
    </w:rPr>
  </w:style>
  <w:style w:type="paragraph" w:styleId="3153" w:customStyle="1">
    <w:name w:val="標題一"/>
    <w:basedOn w:val="770"/>
    <w:qFormat/>
    <w:pPr>
      <w:jc w:val="left"/>
      <w:spacing w:after="100" w:afterAutospacing="1" w:line="400" w:lineRule="exact"/>
    </w:pPr>
    <w:rPr>
      <w:rFonts w:ascii="FZZhongDengXian-Z07S" w:hAnsi="DFKai-SB" w:eastAsia="FZZhongDengXian-Z07S" w:cs="PMingLiU"/>
      <w:sz w:val="26"/>
      <w:szCs w:val="20"/>
    </w:rPr>
  </w:style>
  <w:style w:type="paragraph" w:styleId="3154" w:customStyle="1">
    <w:name w:val="1.1.1內文"/>
    <w:basedOn w:val="770"/>
    <w:qFormat/>
    <w:pPr>
      <w:spacing w:line="420" w:lineRule="exact"/>
    </w:pPr>
    <w:rPr>
      <w:rFonts w:ascii="FZZhongDengXian-Z07S" w:hAnsi="DFKai-SB" w:eastAsia="FZZhongDengXian-Z07S" w:cs="PMingLiU"/>
      <w:sz w:val="26"/>
      <w:szCs w:val="20"/>
    </w:rPr>
  </w:style>
  <w:style w:type="paragraph" w:styleId="3155" w:customStyle="1">
    <w:name w:val="Char1 Char Char Char Char Char Char3"/>
    <w:basedOn w:val="770"/>
    <w:qFormat/>
    <w:rPr>
      <w:rFonts w:ascii="Tahoma" w:hAnsi="Tahoma"/>
      <w:sz w:val="24"/>
      <w:szCs w:val="20"/>
    </w:rPr>
  </w:style>
  <w:style w:type="paragraph" w:styleId="3156" w:customStyle="1">
    <w:name w:val="tabletext"/>
    <w:basedOn w:val="770"/>
    <w:qFormat/>
    <w:pPr>
      <w:jc w:val="left"/>
      <w:spacing w:before="100" w:beforeAutospacing="1" w:after="100" w:afterAutospacing="1"/>
      <w:widowControl/>
    </w:pPr>
    <w:rPr>
      <w:rFonts w:ascii="宋体" w:hAnsi="宋体" w:cs="宋体"/>
      <w:sz w:val="24"/>
    </w:rPr>
  </w:style>
  <w:style w:type="paragraph" w:styleId="3157" w:customStyle="1">
    <w:name w:val="xl77"/>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8" w:customStyle="1">
    <w:name w:val="±íÏî"/>
    <w:basedOn w:val="770"/>
    <w:qFormat/>
    <w:pPr>
      <w:jc w:val="center"/>
      <w:spacing w:line="300" w:lineRule="auto"/>
      <w:widowControl/>
    </w:pPr>
    <w:rPr>
      <w:sz w:val="18"/>
      <w:szCs w:val="20"/>
    </w:rPr>
  </w:style>
  <w:style w:type="paragraph" w:styleId="3159" w:customStyle="1">
    <w:name w:val="A編號 字元"/>
    <w:basedOn w:val="770"/>
    <w:qFormat/>
    <w:pPr>
      <w:ind w:firstLine="485"/>
      <w:jc w:val="left"/>
      <w:widowControl/>
      <w:outlineLvl w:val="0"/>
    </w:pPr>
    <w:rPr>
      <w:rFonts w:ascii="方正楷体_GB2312" w:hAnsi="DFKai-SB" w:eastAsia="方正楷体_GB2312" w:cs="PMingLiU"/>
      <w:sz w:val="24"/>
    </w:rPr>
  </w:style>
  <w:style w:type="paragraph" w:styleId="3160" w:customStyle="1">
    <w:name w:val="xl35"/>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61" w:customStyle="1">
    <w:name w:val="xl79"/>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2" w:customStyle="1">
    <w:name w:val="纯文本11"/>
    <w:basedOn w:val="770"/>
    <w:qFormat/>
    <w:rPr>
      <w:rFonts w:ascii="宋体" w:hAnsi="Courier New" w:eastAsia="楷体_GB2312"/>
      <w:sz w:val="28"/>
      <w:szCs w:val="20"/>
    </w:rPr>
  </w:style>
  <w:style w:type="paragraph" w:styleId="3163" w:customStyle="1">
    <w:name w:val="1.1"/>
    <w:basedOn w:val="770"/>
    <w:qFormat/>
    <w:pPr>
      <w:jc w:val="left"/>
      <w:spacing w:line="440" w:lineRule="exact"/>
    </w:pPr>
    <w:rPr>
      <w:rFonts w:ascii="方正仿宋简体" w:hAnsi="宋体" w:eastAsia="方正仿宋简体"/>
      <w:sz w:val="28"/>
      <w:szCs w:val="28"/>
    </w:rPr>
  </w:style>
  <w:style w:type="paragraph" w:styleId="3164" w:customStyle="1">
    <w:name w:val="xl54"/>
    <w:basedOn w:val="77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65" w:customStyle="1">
    <w:name w:val="font9"/>
    <w:basedOn w:val="770"/>
    <w:qFormat/>
    <w:pPr>
      <w:jc w:val="left"/>
      <w:spacing w:before="100" w:beforeAutospacing="1" w:after="100" w:afterAutospacing="1"/>
      <w:widowControl/>
    </w:pPr>
    <w:rPr>
      <w:b/>
      <w:bCs/>
      <w:sz w:val="20"/>
      <w:szCs w:val="20"/>
    </w:rPr>
  </w:style>
  <w:style w:type="paragraph" w:styleId="3166" w:customStyle="1">
    <w:name w:val="font12"/>
    <w:basedOn w:val="770"/>
    <w:qFormat/>
    <w:pPr>
      <w:jc w:val="left"/>
      <w:spacing w:before="100" w:beforeAutospacing="1" w:after="100" w:afterAutospacing="1"/>
      <w:widowControl/>
    </w:pPr>
    <w:rPr>
      <w:rFonts w:ascii="宋体" w:hAnsi="宋体"/>
      <w:sz w:val="36"/>
      <w:szCs w:val="36"/>
    </w:rPr>
  </w:style>
  <w:style w:type="paragraph" w:styleId="3167" w:customStyle="1">
    <w:name w:val="封面1"/>
    <w:basedOn w:val="770"/>
    <w:qFormat/>
    <w:pPr>
      <w:ind w:right="-24" w:firstLine="540"/>
      <w:jc w:val="center"/>
      <w:spacing w:line="360" w:lineRule="auto"/>
    </w:pPr>
    <w:rPr>
      <w:rFonts w:ascii="Arial" w:hAnsi="Arial" w:eastAsia="方正楷体简体" w:cs="Arial"/>
      <w:b/>
      <w:spacing w:val="-4"/>
      <w:sz w:val="28"/>
    </w:rPr>
  </w:style>
  <w:style w:type="paragraph" w:styleId="3168" w:customStyle="1">
    <w:name w:val="技术报告正文"/>
    <w:basedOn w:val="770"/>
    <w:qFormat/>
    <w:pPr>
      <w:ind w:firstLine="200"/>
      <w:spacing w:line="440" w:lineRule="exact"/>
    </w:pPr>
    <w:rPr>
      <w:rFonts w:eastAsia="方正楷体简体" w:cs="Arial"/>
      <w:sz w:val="24"/>
    </w:rPr>
  </w:style>
  <w:style w:type="paragraph" w:styleId="3169" w:customStyle="1">
    <w:name w:val="xl88"/>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0" w:customStyle="1">
    <w:name w:val="Char Char Char Char Char Char Char Char Char Char2"/>
    <w:basedOn w:val="770"/>
    <w:qFormat/>
    <w:rPr>
      <w:szCs w:val="20"/>
    </w:rPr>
  </w:style>
  <w:style w:type="paragraph" w:styleId="3171" w:customStyle="1">
    <w:name w:val="CM20"/>
    <w:basedOn w:val="1487"/>
    <w:next w:val="1487"/>
    <w:qFormat/>
    <w:rPr>
      <w:rFonts w:ascii="黑体...." w:hAnsi="Calibri" w:eastAsia="黑体...." w:cs="Times New Roman"/>
      <w:color w:val="auto"/>
      <w:lang w:eastAsia="zh-TW"/>
    </w:rPr>
  </w:style>
  <w:style w:type="paragraph" w:styleId="3172" w:customStyle="1">
    <w:name w:val="xl31"/>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73" w:customStyle="1">
    <w:name w:val="单点描述标题"/>
    <w:basedOn w:val="772"/>
    <w:next w:val="829"/>
    <w:qFormat/>
    <w:pPr>
      <w:ind w:firstLine="200"/>
      <w:jc w:val="left"/>
      <w:spacing w:before="240" w:after="0" w:line="360" w:lineRule="auto"/>
      <w:outlineLvl w:val="9"/>
    </w:pPr>
    <w:rPr>
      <w:rFonts w:ascii="Times New Roman" w:hAnsi="Times New Roman"/>
      <w:sz w:val="24"/>
    </w:rPr>
  </w:style>
  <w:style w:type="paragraph" w:styleId="3174" w:customStyle="1">
    <w:name w:val="CM69"/>
    <w:basedOn w:val="1487"/>
    <w:next w:val="1487"/>
    <w:qFormat/>
    <w:pPr>
      <w:spacing w:line="468" w:lineRule="atLeast"/>
    </w:pPr>
    <w:rPr>
      <w:rFonts w:ascii="黑体" w:eastAsia="黑体" w:cs="Times New Roman"/>
      <w:color w:val="auto"/>
    </w:rPr>
  </w:style>
  <w:style w:type="paragraph" w:styleId="3175" w:customStyle="1">
    <w:name w:val="0852"/>
    <w:basedOn w:val="770"/>
    <w:qFormat/>
    <w:pPr>
      <w:jc w:val="left"/>
      <w:spacing w:before="100" w:beforeAutospacing="1" w:after="100" w:afterAutospacing="1"/>
      <w:widowControl/>
    </w:pPr>
    <w:rPr>
      <w:rFonts w:ascii="宋体" w:hAnsi="宋体" w:cs="宋体"/>
      <w:sz w:val="24"/>
    </w:rPr>
  </w:style>
  <w:style w:type="paragraph" w:styleId="3176" w:customStyle="1">
    <w:name w:val="TOC 标题2"/>
    <w:basedOn w:val="771"/>
    <w:next w:val="77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77" w:customStyle="1">
    <w:name w:val="Char Char Char Char Char Char Char Char Char Char Char Char Char Char Char Char Char Char Char Char Char Char Char Char Char"/>
    <w:basedOn w:val="770"/>
    <w:qFormat/>
    <w:pPr>
      <w:jc w:val="left"/>
    </w:pPr>
    <w:rPr>
      <w:rFonts w:ascii="Tahoma" w:hAnsi="Tahoma"/>
      <w:sz w:val="24"/>
      <w:szCs w:val="20"/>
    </w:rPr>
  </w:style>
  <w:style w:type="paragraph" w:styleId="3178" w:customStyle="1">
    <w:name w:val="_Style 3"/>
    <w:basedOn w:val="770"/>
    <w:qFormat/>
    <w:pPr>
      <w:ind w:left="795" w:hanging="360"/>
      <w:tabs>
        <w:tab w:val="left" w:pos="540" w:leader="none"/>
      </w:tabs>
    </w:pPr>
    <w:rPr>
      <w:sz w:val="24"/>
    </w:rPr>
  </w:style>
  <w:style w:type="paragraph" w:styleId="3179" w:customStyle="1">
    <w:name w:val="南昌1号线一期标题6级"/>
    <w:basedOn w:val="776"/>
    <w:next w:val="2804"/>
    <w:qFormat/>
    <w:pPr>
      <w:spacing w:before="0" w:after="0" w:line="240" w:lineRule="auto"/>
      <w:widowControl w:val="off"/>
    </w:pPr>
    <w:rPr>
      <w:rFonts w:ascii="宋体" w:hAnsi="Arial"/>
      <w:b w:val="0"/>
      <w:sz w:val="24"/>
    </w:rPr>
  </w:style>
  <w:style w:type="paragraph" w:styleId="3180" w:customStyle="1">
    <w:name w:val="Numbered list 3.1"/>
    <w:basedOn w:val="771"/>
    <w:next w:val="77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81" w:customStyle="1">
    <w:name w:val="表格-正文"/>
    <w:basedOn w:val="770"/>
    <w:qFormat/>
    <w:pPr>
      <w:jc w:val="left"/>
      <w:spacing w:before="120" w:after="120" w:line="240" w:lineRule="atLeast"/>
      <w:widowControl/>
    </w:pPr>
    <w:rPr>
      <w:rFonts w:ascii="Arial" w:hAnsi="Arial" w:cs="宋体"/>
      <w:sz w:val="18"/>
      <w:szCs w:val="20"/>
      <w:shd w:val="clear" w:color="auto" w:fill="ffffff"/>
    </w:rPr>
  </w:style>
  <w:style w:type="paragraph" w:styleId="3182"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183" w:customStyle="1">
    <w:name w:val="Char Char Char Char Char Char Char Char Char1"/>
    <w:basedOn w:val="770"/>
    <w:qFormat/>
    <w:pPr>
      <w:jc w:val="left"/>
      <w:spacing w:after="160" w:line="240" w:lineRule="exact"/>
      <w:widowControl/>
    </w:pPr>
    <w:rPr>
      <w:rFonts w:ascii="Verdana" w:hAnsi="Verdana" w:eastAsia="仿宋_GB2312"/>
      <w:sz w:val="24"/>
      <w:szCs w:val="20"/>
      <w:lang w:eastAsia="en-US"/>
    </w:rPr>
  </w:style>
  <w:style w:type="paragraph" w:styleId="3184" w:customStyle="1">
    <w:name w:val="Char Char1 Char Char Char Char Char Char Char Char1"/>
    <w:basedOn w:val="770"/>
    <w:qFormat/>
    <w:pPr>
      <w:jc w:val="left"/>
      <w:spacing w:after="160" w:line="240" w:lineRule="exact"/>
      <w:widowControl/>
    </w:pPr>
    <w:rPr>
      <w:rFonts w:ascii="Verdana" w:hAnsi="Verdana"/>
      <w:sz w:val="20"/>
      <w:szCs w:val="20"/>
      <w:lang w:eastAsia="en-US"/>
    </w:rPr>
  </w:style>
  <w:style w:type="paragraph" w:styleId="3185" w:customStyle="1">
    <w:name w:val="列出段落11"/>
    <w:basedOn w:val="770"/>
    <w:uiPriority w:val="99"/>
    <w:qFormat/>
    <w:pPr>
      <w:ind w:firstLine="420"/>
    </w:pPr>
    <w:rPr>
      <w:rFonts w:eastAsia="Times New Roman"/>
      <w:sz w:val="26"/>
      <w:szCs w:val="20"/>
    </w:rPr>
  </w:style>
  <w:style w:type="paragraph" w:styleId="3186" w:customStyle="1">
    <w:name w:val="Copyright Declaration1"/>
    <w:qFormat/>
    <w:pPr>
      <w:spacing w:before="80" w:after="80"/>
      <w:tabs>
        <w:tab w:val="left" w:pos="2126" w:leader="none"/>
      </w:tabs>
    </w:pPr>
    <w:rPr>
      <w:rFonts w:ascii="Arial" w:hAnsi="Arial" w:eastAsia="黑体"/>
      <w:sz w:val="36"/>
      <w:szCs w:val="36"/>
    </w:rPr>
  </w:style>
  <w:style w:type="paragraph" w:styleId="3187" w:customStyle="1">
    <w:name w:val="09_HP Table Body 7 pt"/>
    <w:basedOn w:val="1487"/>
    <w:next w:val="1487"/>
    <w:qFormat/>
    <w:rPr>
      <w:rFonts w:ascii="Futura-Book" w:hAnsi="Futura-Book" w:eastAsia="宋体" w:cs="Times New Roman"/>
      <w:color w:val="auto"/>
      <w:sz w:val="20"/>
    </w:rPr>
  </w:style>
  <w:style w:type="paragraph" w:styleId="3188" w:customStyle="1">
    <w:name w:val="Char2 Char Char Char Char Char Char Char Char Char Char Char Char Char Char Char Char Char Char Char Char Char Char Char Char Char Char Char1"/>
    <w:basedOn w:val="770"/>
    <w:qFormat/>
    <w:pPr>
      <w:jc w:val="left"/>
    </w:pPr>
    <w:rPr>
      <w:rFonts w:ascii="仿宋_GB2312" w:eastAsia="仿宋_GB2312"/>
      <w:b/>
      <w:sz w:val="32"/>
      <w:szCs w:val="32"/>
    </w:rPr>
  </w:style>
  <w:style w:type="paragraph" w:styleId="3189" w:customStyle="1">
    <w:name w:val="默认段落字体 Para Char Char Char Char Char Char Char Char Char Char Char Char Char Char Char Char Char Char Char"/>
    <w:basedOn w:val="770"/>
    <w:qFormat/>
    <w:rPr>
      <w:rFonts w:ascii="Tahoma" w:hAnsi="Tahoma"/>
      <w:sz w:val="24"/>
      <w:szCs w:val="20"/>
    </w:rPr>
  </w:style>
  <w:style w:type="paragraph" w:styleId="3190" w:customStyle="1">
    <w:name w:val="Niv4 Puce1"/>
    <w:qFormat/>
    <w:pPr>
      <w:ind w:left="1248"/>
    </w:pPr>
  </w:style>
  <w:style w:type="paragraph" w:styleId="3191" w:customStyle="1">
    <w:name w:val="Niv3 Puce1"/>
    <w:basedOn w:val="770"/>
    <w:qFormat/>
    <w:pPr>
      <w:ind w:left="1078" w:right="454" w:hanging="284"/>
      <w:jc w:val="left"/>
      <w:spacing w:before="60" w:after="60"/>
      <w:widowControl/>
    </w:pPr>
    <w:rPr>
      <w:rFonts w:ascii="宋体" w:hAnsi="宋体"/>
      <w:sz w:val="24"/>
      <w:szCs w:val="20"/>
    </w:rPr>
  </w:style>
  <w:style w:type="paragraph" w:styleId="3192" w:customStyle="1">
    <w:name w:val="Char Char Char Char Char Char Char Char Char1 Char Char Char Char1"/>
    <w:basedOn w:val="798"/>
    <w:qFormat/>
    <w:pPr>
      <w:spacing w:line="360" w:lineRule="auto"/>
    </w:pPr>
  </w:style>
  <w:style w:type="paragraph" w:styleId="3193" w:customStyle="1">
    <w:name w:val="样式2.1.1"/>
    <w:basedOn w:val="770"/>
    <w:qFormat/>
    <w:pPr>
      <w:ind w:firstLine="178"/>
      <w:jc w:val="left"/>
      <w:spacing w:line="360" w:lineRule="auto"/>
      <w:outlineLvl w:val="2"/>
    </w:pPr>
    <w:rPr>
      <w:rFonts w:ascii="宋体" w:hAnsi="宋体"/>
      <w:b/>
      <w:sz w:val="24"/>
    </w:rPr>
  </w:style>
  <w:style w:type="paragraph" w:styleId="3194" w:customStyle="1">
    <w:name w:val="TOC 标题11"/>
    <w:basedOn w:val="771"/>
    <w:next w:val="770"/>
    <w:qFormat/>
    <w:pPr>
      <w:jc w:val="left"/>
      <w:keepLines/>
      <w:spacing w:line="276" w:lineRule="auto"/>
      <w:widowControl/>
      <w:outlineLvl w:val="9"/>
    </w:pPr>
    <w:rPr>
      <w:rFonts w:ascii="Cambria" w:hAnsi="Cambria" w:eastAsia="宋体"/>
      <w:color w:val="365f91"/>
      <w:sz w:val="28"/>
      <w:szCs w:val="28"/>
    </w:rPr>
  </w:style>
  <w:style w:type="paragraph" w:styleId="3195" w:customStyle="1">
    <w:name w:val="实施日期"/>
    <w:basedOn w:val="770"/>
    <w:qFormat/>
    <w:pPr>
      <w:jc w:val="right"/>
      <w:widowControl/>
      <w:framePr w:w="4000" w:h="473" w:vSpace="180" w:wrap="around" w:hAnchor="margin" w:xAlign="right" w:y="13511" w:hRule="exact"/>
    </w:pPr>
    <w:rPr>
      <w:rFonts w:ascii="宋体" w:hAnsi="宋体" w:eastAsia="黑体"/>
      <w:sz w:val="28"/>
      <w:szCs w:val="20"/>
    </w:rPr>
  </w:style>
  <w:style w:type="paragraph" w:styleId="3196" w:customStyle="1">
    <w:name w:val="Char Char1 Char Char Char Char Char Char Char Char"/>
    <w:basedOn w:val="770"/>
    <w:qFormat/>
    <w:pPr>
      <w:jc w:val="left"/>
      <w:spacing w:after="160" w:line="240" w:lineRule="exact"/>
      <w:widowControl/>
    </w:pPr>
    <w:rPr>
      <w:rFonts w:ascii="Verdana" w:hAnsi="Verdana"/>
      <w:sz w:val="20"/>
      <w:szCs w:val="20"/>
      <w:lang w:eastAsia="en-US"/>
    </w:rPr>
  </w:style>
  <w:style w:type="paragraph" w:styleId="3197"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198" w:customStyle="1">
    <w:name w:val="小四 段落 宋体 Char"/>
    <w:basedOn w:val="792"/>
    <w:qFormat/>
    <w:pPr>
      <w:ind w:left="0" w:right="-33" w:firstLine="480"/>
      <w:jc w:val="left"/>
      <w:spacing w:after="0" w:line="360" w:lineRule="auto"/>
      <w:tabs>
        <w:tab w:val="clear" w:pos="720" w:leader="none"/>
        <w:tab w:val="clear" w:pos="762" w:leader="none"/>
      </w:tabs>
    </w:pPr>
    <w:rPr>
      <w:szCs w:val="24"/>
    </w:rPr>
  </w:style>
  <w:style w:type="paragraph" w:styleId="3199" w:customStyle="1">
    <w:name w:val="表文1"/>
    <w:basedOn w:val="770"/>
    <w:qFormat/>
    <w:pPr>
      <w:jc w:val="center"/>
      <w:widowControl/>
    </w:pPr>
    <w:rPr>
      <w:rFonts w:ascii="宋体" w:hAnsi="宋体"/>
      <w:bCs/>
      <w:color w:val="000000"/>
      <w:spacing w:val="10"/>
    </w:rPr>
  </w:style>
  <w:style w:type="paragraph" w:styleId="3200" w:customStyle="1">
    <w:name w:val="Char Char2 Char Char Char Char Char Char Char Char Char1"/>
    <w:basedOn w:val="770"/>
    <w:unhideWhenUsed/>
    <w:qFormat/>
    <w:pPr>
      <w:ind w:firstLine="360"/>
      <w:jc w:val="left"/>
      <w:widowControl/>
    </w:pPr>
    <w:rPr>
      <w:rFonts w:ascii="Tahoma" w:hAnsi="Tahoma" w:cs="宋体"/>
      <w:sz w:val="24"/>
    </w:rPr>
  </w:style>
  <w:style w:type="paragraph" w:styleId="3201" w:customStyle="1">
    <w:name w:val="Char Char2"/>
    <w:basedOn w:val="770"/>
    <w:qFormat/>
    <w:rPr>
      <w:szCs w:val="21"/>
    </w:rPr>
  </w:style>
  <w:style w:type="paragraph" w:styleId="3202" w:customStyle="1">
    <w:name w:val="q2"/>
    <w:basedOn w:val="856"/>
    <w:qFormat/>
    <w:pPr>
      <w:jc w:val="left"/>
      <w:spacing w:line="360" w:lineRule="auto"/>
      <w:tabs>
        <w:tab w:val="left" w:pos="360" w:leader="none"/>
      </w:tabs>
      <w:outlineLvl w:val="1"/>
    </w:pPr>
    <w:rPr>
      <w:rFonts w:ascii="Arial" w:hAnsi="Arial" w:cs="Arial"/>
    </w:rPr>
  </w:style>
  <w:style w:type="paragraph" w:styleId="3203" w:customStyle="1">
    <w:name w:val="S02-Definitions and Abbreviations"/>
    <w:basedOn w:val="770"/>
    <w:next w:val="770"/>
    <w:semiHidden/>
    <w:qFormat/>
    <w:pPr>
      <w:jc w:val="left"/>
      <w:widowControl/>
    </w:pPr>
    <w:rPr>
      <w:rFonts w:ascii="Arial" w:hAnsi="Arial"/>
      <w:sz w:val="22"/>
      <w:szCs w:val="20"/>
      <w:lang w:eastAsia="en-US"/>
    </w:rPr>
  </w:style>
  <w:style w:type="paragraph" w:styleId="3204" w:customStyle="1">
    <w:name w:val="Char Char Char Char Char Char Char Char Char"/>
    <w:basedOn w:val="770"/>
    <w:qFormat/>
    <w:pPr>
      <w:jc w:val="left"/>
      <w:spacing w:after="160" w:line="240" w:lineRule="exact"/>
      <w:widowControl/>
    </w:pPr>
    <w:rPr>
      <w:rFonts w:ascii="Verdana" w:hAnsi="Verdana" w:eastAsia="仿宋_GB2312"/>
      <w:sz w:val="24"/>
      <w:szCs w:val="20"/>
      <w:lang w:eastAsia="en-US"/>
    </w:rPr>
  </w:style>
  <w:style w:type="paragraph" w:styleId="3205" w:customStyle="1">
    <w:name w:val="Char Char2 Char Char Char Char Char Char"/>
    <w:basedOn w:val="770"/>
    <w:qFormat/>
    <w:pPr>
      <w:jc w:val="left"/>
    </w:pPr>
    <w:rPr>
      <w:rFonts w:ascii="宋体" w:hAnsi="宋体"/>
    </w:rPr>
  </w:style>
  <w:style w:type="paragraph" w:styleId="3206" w:customStyle="1">
    <w:name w:val="q4"/>
    <w:basedOn w:val="856"/>
    <w:next w:val="770"/>
    <w:qFormat/>
    <w:pPr>
      <w:jc w:val="left"/>
      <w:spacing w:line="360" w:lineRule="auto"/>
      <w:tabs>
        <w:tab w:val="left" w:pos="360" w:leader="none"/>
        <w:tab w:val="left" w:pos="864" w:leader="none"/>
      </w:tabs>
      <w:outlineLvl w:val="3"/>
    </w:pPr>
    <w:rPr>
      <w:rFonts w:ascii="Arial" w:hAnsi="Arial" w:cs="Arial"/>
      <w:sz w:val="24"/>
    </w:rPr>
  </w:style>
  <w:style w:type="paragraph" w:styleId="3207" w:customStyle="1">
    <w:name w:val="Char2 Char Char Char Char Char Char Char Char Char Char Char Char Char Char Char Char Char Char Char Char Char Char Char Char Char Char Char"/>
    <w:basedOn w:val="770"/>
    <w:qFormat/>
    <w:pPr>
      <w:jc w:val="left"/>
    </w:pPr>
    <w:rPr>
      <w:rFonts w:ascii="仿宋_GB2312" w:eastAsia="仿宋_GB2312"/>
      <w:b/>
      <w:sz w:val="32"/>
      <w:szCs w:val="32"/>
    </w:rPr>
  </w:style>
  <w:style w:type="paragraph" w:styleId="3208" w:customStyle="1">
    <w:name w:val="D1a"/>
    <w:basedOn w:val="771"/>
    <w:qFormat/>
    <w:pPr>
      <w:keepLines/>
      <w:spacing w:before="120" w:line="480" w:lineRule="auto"/>
    </w:pPr>
    <w:rPr>
      <w:rFonts w:ascii="Times New Roman" w:eastAsia="宋体"/>
      <w:bCs w:val="0"/>
      <w:color w:val="000000"/>
      <w:sz w:val="36"/>
      <w:szCs w:val="36"/>
    </w:rPr>
  </w:style>
  <w:style w:type="paragraph" w:styleId="3209" w:customStyle="1">
    <w:name w:val="表头文本"/>
    <w:qFormat/>
    <w:pPr>
      <w:jc w:val="center"/>
    </w:pPr>
    <w:rPr>
      <w:rFonts w:ascii="Arial" w:hAnsi="Arial"/>
      <w:b/>
      <w:sz w:val="21"/>
      <w:szCs w:val="21"/>
    </w:rPr>
  </w:style>
  <w:style w:type="paragraph" w:styleId="3210" w:customStyle="1">
    <w:name w:val="q1"/>
    <w:basedOn w:val="856"/>
    <w:qFormat/>
    <w:pPr>
      <w:jc w:val="left"/>
      <w:spacing w:line="360" w:lineRule="auto"/>
      <w:tabs>
        <w:tab w:val="left" w:pos="360" w:leader="none"/>
      </w:tabs>
    </w:pPr>
    <w:rPr>
      <w:rFonts w:ascii="Arial" w:hAnsi="Arial" w:cs="Arial"/>
      <w:sz w:val="36"/>
    </w:rPr>
  </w:style>
  <w:style w:type="paragraph" w:styleId="3211" w:customStyle="1">
    <w:name w:val="Section[2]"/>
    <w:qFormat/>
    <w:pPr>
      <w:ind w:left="1417" w:hanging="1418"/>
      <w:keepNext/>
      <w:spacing w:before="240" w:after="120" w:line="278" w:lineRule="auto"/>
      <w:tabs>
        <w:tab w:val="left" w:pos="1417" w:leader="none"/>
      </w:tabs>
    </w:pPr>
    <w:rPr>
      <w:b/>
      <w:color w:val="c0c0c0"/>
      <w:sz w:val="24"/>
    </w:rPr>
  </w:style>
  <w:style w:type="paragraph" w:styleId="3212" w:customStyle="1">
    <w:name w:val="SFA Det11-h3r"/>
    <w:basedOn w:val="770"/>
    <w:qFormat/>
    <w:pPr>
      <w:jc w:val="left"/>
      <w:spacing w:before="60"/>
      <w:widowControl/>
      <w:tabs>
        <w:tab w:val="left" w:pos="4962" w:leader="none"/>
      </w:tabs>
    </w:pPr>
    <w:rPr>
      <w:rFonts w:ascii="Arial" w:hAnsi="Arial" w:eastAsia="MS Gothic" w:cs="Arial"/>
      <w:sz w:val="22"/>
      <w:szCs w:val="28"/>
      <w:lang w:val="en-GB" w:eastAsia="de-CH"/>
    </w:rPr>
  </w:style>
  <w:style w:type="paragraph" w:styleId="3213" w:customStyle="1">
    <w:name w:val="Table header"/>
    <w:basedOn w:val="770"/>
    <w:next w:val="77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14" w:customStyle="1">
    <w:name w:val="q3"/>
    <w:basedOn w:val="856"/>
    <w:next w:val="770"/>
    <w:qFormat/>
    <w:pPr>
      <w:jc w:val="left"/>
      <w:spacing w:line="360" w:lineRule="auto"/>
      <w:tabs>
        <w:tab w:val="left" w:pos="360" w:leader="none"/>
      </w:tabs>
      <w:outlineLvl w:val="2"/>
    </w:pPr>
    <w:rPr>
      <w:rFonts w:ascii="Arial" w:hAnsi="Arial" w:cs="Arial"/>
      <w:sz w:val="28"/>
    </w:rPr>
  </w:style>
  <w:style w:type="paragraph" w:styleId="3215" w:customStyle="1">
    <w:name w:val="Char Char Char1 Char Char Char Char Char Char Char Char Char Char Char Char Char Char Char Char Char Char Char Char Char Char Char Char Char Char Char Char Char Char Char2"/>
    <w:basedOn w:val="770"/>
    <w:qFormat/>
    <w:rPr>
      <w:rFonts w:ascii="Tahoma" w:hAnsi="Tahoma"/>
      <w:sz w:val="24"/>
      <w:szCs w:val="20"/>
    </w:rPr>
  </w:style>
  <w:style w:type="paragraph" w:styleId="3216" w:customStyle="1">
    <w:name w:val="Char1 Char Char Char Char Char Char Char Char Char"/>
    <w:basedOn w:val="770"/>
    <w:qFormat/>
    <w:pPr>
      <w:jc w:val="left"/>
      <w:spacing w:line="360" w:lineRule="auto"/>
      <w:widowControl/>
    </w:pPr>
    <w:rPr>
      <w:rFonts w:ascii="Arial" w:hAnsi="Arial" w:cs="Arial"/>
    </w:rPr>
  </w:style>
  <w:style w:type="paragraph" w:styleId="3217" w:customStyle="1">
    <w:name w:val="南昌1号线一期标题5级"/>
    <w:basedOn w:val="775"/>
    <w:next w:val="2804"/>
    <w:qFormat/>
    <w:pPr>
      <w:keepLines/>
      <w:spacing w:line="360" w:lineRule="auto"/>
    </w:pPr>
    <w:rPr>
      <w:rFonts w:ascii="宋体" w:eastAsia="宋体"/>
      <w:sz w:val="24"/>
      <w:szCs w:val="24"/>
    </w:rPr>
  </w:style>
  <w:style w:type="paragraph" w:styleId="3218" w:customStyle="1">
    <w:name w:val="样式 首行缩进:  2 字符 段前: 0.5 行 段后: 0.5 行"/>
    <w:basedOn w:val="770"/>
    <w:qFormat/>
    <w:pPr>
      <w:ind w:firstLine="200"/>
      <w:spacing w:line="300" w:lineRule="auto"/>
    </w:pPr>
    <w:rPr>
      <w:rFonts w:cs="宋体"/>
      <w:sz w:val="24"/>
      <w:szCs w:val="20"/>
    </w:rPr>
  </w:style>
  <w:style w:type="paragraph" w:styleId="3219" w:customStyle="1">
    <w:name w:val="样式16"/>
    <w:basedOn w:val="77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20" w:customStyle="1">
    <w:name w:val="正文 New"/>
    <w:qFormat/>
    <w:pPr>
      <w:jc w:val="both"/>
      <w:widowControl w:val="off"/>
    </w:pPr>
    <w:rPr>
      <w:rFonts w:hint="eastAsia" w:ascii="Calibri" w:hAnsi="Calibri"/>
      <w:sz w:val="21"/>
    </w:rPr>
  </w:style>
  <w:style w:type="paragraph" w:styleId="3221" w:customStyle="1">
    <w:name w:val="纯文本[858D7CFB-ED40-4347-BF05-701D383B685F][858D7CFB-ED40-4347-BF05-701D383B685F]"/>
    <w:basedOn w:val="770"/>
    <w:qFormat/>
    <w:rPr>
      <w:rFonts w:hint="eastAsia" w:ascii="宋体" w:hAnsi="Courier New"/>
      <w:szCs w:val="20"/>
    </w:rPr>
  </w:style>
  <w:style w:type="paragraph" w:styleId="3222" w:customStyle="1">
    <w:name w:val="四号表头文字"/>
    <w:basedOn w:val="77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23" w:customStyle="1">
    <w:name w:val="正文要点1级"/>
    <w:next w:val="770"/>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224" w:customStyle="1">
    <w:name w:val="bluetitle"/>
    <w:basedOn w:val="770"/>
    <w:qFormat/>
    <w:pPr>
      <w:jc w:val="left"/>
      <w:spacing w:before="100" w:beforeAutospacing="1" w:after="100" w:afterAutospacing="1"/>
      <w:widowControl/>
    </w:pPr>
    <w:rPr>
      <w:rFonts w:ascii="宋体" w:hAnsi="宋体" w:cs="宋体"/>
      <w:b/>
      <w:bCs/>
      <w:color w:val="295ba7"/>
      <w:sz w:val="24"/>
    </w:rPr>
  </w:style>
  <w:style w:type="paragraph" w:styleId="3225" w:customStyle="1">
    <w:name w:val="样式 表格单元 + 加粗"/>
    <w:basedOn w:val="770"/>
    <w:qFormat/>
    <w:pPr>
      <w:ind w:firstLine="480"/>
      <w:jc w:val="left"/>
      <w:spacing w:before="45" w:after="45" w:line="360" w:lineRule="auto"/>
    </w:pPr>
    <w:rPr>
      <w:rFonts w:ascii="宋体" w:cs="Arial"/>
      <w:b/>
      <w:bCs/>
      <w:color w:val="000000"/>
      <w:sz w:val="24"/>
    </w:rPr>
  </w:style>
  <w:style w:type="paragraph" w:styleId="3226" w:customStyle="1">
    <w:name w:val="樣式 標題 1 + SimHei 套用前:  18 pt 套用後:  18 pt 行距:  1.5 倍行高"/>
    <w:basedOn w:val="771"/>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27" w:customStyle="1">
    <w:name w:val="h4tkst"/>
    <w:semiHidden/>
    <w:qFormat/>
  </w:style>
  <w:style w:type="paragraph" w:styleId="3228" w:customStyle="1">
    <w:name w:val="h3tkst"/>
    <w:basedOn w:val="770"/>
    <w:semiHidden/>
    <w:qFormat/>
    <w:pPr>
      <w:ind w:left="851" w:right="397"/>
      <w:jc w:val="left"/>
      <w:spacing w:before="120" w:after="120" w:line="360" w:lineRule="auto"/>
      <w:widowControl/>
    </w:pPr>
    <w:rPr>
      <w:rFonts w:ascii="Arial" w:hAnsi="Arial"/>
      <w:b/>
      <w:sz w:val="22"/>
      <w:szCs w:val="20"/>
    </w:rPr>
  </w:style>
  <w:style w:type="paragraph" w:styleId="3229" w:customStyle="1">
    <w:name w:val="Char Char Char11"/>
    <w:basedOn w:val="770"/>
    <w:qFormat/>
    <w:pPr>
      <w:jc w:val="left"/>
    </w:pPr>
    <w:rPr>
      <w:rFonts w:ascii="Tahoma" w:hAnsi="Tahoma" w:cs="仿宋_GB2312"/>
      <w:sz w:val="24"/>
      <w:szCs w:val="20"/>
    </w:rPr>
  </w:style>
  <w:style w:type="paragraph" w:styleId="3230" w:customStyle="1">
    <w:name w:val="Manual Title2"/>
    <w:qFormat/>
    <w:rPr>
      <w:sz w:val="24"/>
    </w:rPr>
  </w:style>
  <w:style w:type="paragraph" w:styleId="3231" w:customStyle="1">
    <w:name w:val="Manual Title"/>
    <w:qFormat/>
    <w:pPr>
      <w:spacing w:before="80" w:after="80"/>
    </w:pPr>
    <w:rPr>
      <w:rFonts w:ascii="Arial" w:hAnsi="Arial" w:eastAsia="黑体"/>
      <w:sz w:val="28"/>
    </w:rPr>
  </w:style>
  <w:style w:type="paragraph" w:styleId="3232" w:customStyle="1">
    <w:name w:val="修订11"/>
    <w:uiPriority w:val="99"/>
    <w:qFormat/>
    <w:pPr>
      <w:spacing w:line="360" w:lineRule="auto"/>
    </w:pPr>
  </w:style>
  <w:style w:type="paragraph" w:styleId="3233" w:customStyle="1">
    <w:name w:val="样式三"/>
    <w:basedOn w:val="773"/>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34" w:customStyle="1">
    <w:name w:val="Header of paragaraph"/>
    <w:basedOn w:val="829"/>
    <w:qFormat/>
  </w:style>
  <w:style w:type="paragraph" w:styleId="3235" w:customStyle="1">
    <w:name w:val="目录（目录以下文字）-小四号字"/>
    <w:basedOn w:val="2459"/>
    <w:uiPriority w:val="99"/>
    <w:qFormat/>
    <w:rPr>
      <w:sz w:val="24"/>
    </w:rPr>
  </w:style>
  <w:style w:type="paragraph" w:styleId="3236" w:customStyle="1">
    <w:name w:val="作者行"/>
    <w:basedOn w:val="806"/>
    <w:qFormat/>
    <w:pPr>
      <w:ind w:left="-360" w:right="-720" w:firstLine="480"/>
      <w:jc w:val="left"/>
      <w:spacing w:line="480" w:lineRule="atLeast"/>
      <w:widowControl/>
    </w:pPr>
    <w:rPr>
      <w:rFonts w:ascii="Courier New" w:hAnsi="Courier New" w:eastAsia="宋体"/>
      <w:bCs w:val="0"/>
      <w:szCs w:val="20"/>
    </w:rPr>
  </w:style>
  <w:style w:type="paragraph" w:styleId="3237" w:customStyle="1">
    <w:name w:val="标题411"/>
    <w:basedOn w:val="774"/>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38" w:customStyle="1">
    <w:name w:val="CM140"/>
    <w:basedOn w:val="1487"/>
    <w:next w:val="1487"/>
    <w:qFormat/>
    <w:pPr>
      <w:spacing w:after="57"/>
    </w:pPr>
    <w:rPr>
      <w:rFonts w:ascii="黑体" w:eastAsia="黑体" w:cs="Times New Roman"/>
      <w:color w:val="auto"/>
    </w:rPr>
  </w:style>
  <w:style w:type="paragraph" w:styleId="3239" w:customStyle="1">
    <w:name w:val="图表文字中"/>
    <w:unhideWhenUsed/>
    <w:qFormat/>
    <w:pPr>
      <w:jc w:val="center"/>
      <w:spacing w:line="240" w:lineRule="atLeast"/>
    </w:pPr>
    <w:rPr>
      <w:rFonts w:eastAsia="仿宋_GB2312"/>
      <w:bCs/>
      <w:sz w:val="21"/>
      <w:szCs w:val="21"/>
    </w:rPr>
  </w:style>
  <w:style w:type="paragraph" w:styleId="3240" w:customStyle="1">
    <w:name w:val="样式 仿宋_GB2312 三号"/>
    <w:basedOn w:val="770"/>
    <w:qFormat/>
    <w:pPr>
      <w:ind w:firstLine="200"/>
      <w:jc w:val="left"/>
      <w:spacing w:line="360" w:lineRule="auto"/>
    </w:pPr>
    <w:rPr>
      <w:rFonts w:ascii="宋体" w:cs="宋体"/>
      <w:sz w:val="28"/>
    </w:rPr>
  </w:style>
  <w:style w:type="paragraph" w:styleId="3241" w:customStyle="1">
    <w:name w:val="keywords"/>
    <w:basedOn w:val="770"/>
    <w:qFormat/>
    <w:pPr>
      <w:ind w:left="879" w:hanging="879"/>
      <w:jc w:val="left"/>
      <w:spacing w:line="360" w:lineRule="auto"/>
      <w:widowControl/>
      <w:tabs>
        <w:tab w:val="left" w:pos="907" w:leader="none"/>
      </w:tabs>
    </w:pPr>
    <w:rPr>
      <w:rFonts w:ascii="宋体" w:hAnsi="宋体"/>
      <w:szCs w:val="20"/>
    </w:rPr>
  </w:style>
  <w:style w:type="paragraph" w:styleId="3242" w:customStyle="1">
    <w:name w:val="附录一级条标题"/>
    <w:next w:val="880"/>
    <w:semiHidden/>
    <w:qFormat/>
    <w:pPr>
      <w:tabs>
        <w:tab w:val="left" w:pos="360" w:leader="none"/>
      </w:tabs>
      <w:outlineLvl w:val="2"/>
    </w:pPr>
  </w:style>
  <w:style w:type="paragraph" w:styleId="3243" w:customStyle="1">
    <w:name w:val="附录章标题"/>
    <w:next w:val="880"/>
    <w:qFormat/>
    <w:pPr>
      <w:ind w:left="360" w:hanging="360"/>
      <w:jc w:val="both"/>
      <w:tabs>
        <w:tab w:val="left" w:pos="360" w:leader="none"/>
      </w:tabs>
      <w:outlineLvl w:val="1"/>
    </w:pPr>
    <w:rPr>
      <w:rFonts w:ascii="黑体" w:eastAsia="黑体"/>
      <w:b/>
      <w:sz w:val="21"/>
    </w:rPr>
  </w:style>
  <w:style w:type="paragraph" w:styleId="3244" w:customStyle="1">
    <w:name w:val="Warning"/>
    <w:basedOn w:val="770"/>
    <w:qFormat/>
    <w:pPr>
      <w:jc w:val="left"/>
      <w:keepLines/>
      <w:spacing w:before="60" w:after="60"/>
      <w:widowControl/>
    </w:pPr>
    <w:rPr>
      <w:b/>
      <w:sz w:val="24"/>
      <w:szCs w:val="20"/>
      <w:lang w:val="en-GB" w:eastAsia="en-US"/>
    </w:rPr>
  </w:style>
  <w:style w:type="paragraph" w:styleId="3245" w:customStyle="1">
    <w:name w:val="Level-3"/>
    <w:basedOn w:val="770"/>
    <w:qFormat/>
    <w:pPr>
      <w:jc w:val="left"/>
      <w:keepLines/>
      <w:spacing w:before="120" w:after="120"/>
      <w:widowControl/>
    </w:pPr>
    <w:rPr>
      <w:rFonts w:ascii="宋体" w:hAnsi="宋体" w:eastAsia="PMingLiU"/>
      <w:sz w:val="24"/>
      <w:szCs w:val="20"/>
      <w:lang w:eastAsia="zh-TW"/>
    </w:rPr>
  </w:style>
  <w:style w:type="paragraph" w:styleId="3246" w:customStyle="1">
    <w:name w:val="Block Text1"/>
    <w:basedOn w:val="770"/>
    <w:qFormat/>
    <w:pPr>
      <w:ind w:left="851" w:right="425"/>
      <w:jc w:val="left"/>
      <w:widowControl/>
    </w:pPr>
    <w:rPr>
      <w:rFonts w:ascii="宋体" w:hAnsi="宋体"/>
      <w:sz w:val="24"/>
      <w:szCs w:val="20"/>
    </w:rPr>
  </w:style>
  <w:style w:type="paragraph" w:styleId="3247" w:customStyle="1">
    <w:name w:val="Char Char1 Char Char1 Char Char"/>
    <w:basedOn w:val="770"/>
    <w:qFormat/>
    <w:pPr>
      <w:jc w:val="left"/>
      <w:shd w:val="clear" w:color="auto" w:fill="000080"/>
    </w:pPr>
    <w:rPr>
      <w:rFonts w:ascii="Tahoma" w:hAnsi="Tahoma"/>
      <w:sz w:val="24"/>
    </w:rPr>
  </w:style>
  <w:style w:type="paragraph" w:styleId="3248" w:customStyle="1">
    <w:name w:val="Char Char1 Char Char Char Char Char Char Char Char Char1"/>
    <w:basedOn w:val="770"/>
    <w:semiHidden/>
    <w:qFormat/>
    <w:pPr>
      <w:ind w:hanging="420"/>
      <w:jc w:val="left"/>
      <w:shd w:val="clear" w:color="auto" w:fill="000080"/>
      <w:tabs>
        <w:tab w:val="left" w:pos="3360" w:leader="none"/>
      </w:tabs>
    </w:pPr>
    <w:rPr>
      <w:rFonts w:ascii="Tahoma" w:hAnsi="Tahoma" w:cs="Tahoma"/>
      <w:sz w:val="18"/>
    </w:rPr>
  </w:style>
  <w:style w:type="paragraph" w:styleId="3249" w:customStyle="1">
    <w:name w:val="bg"/>
    <w:basedOn w:val="770"/>
    <w:qFormat/>
    <w:pPr>
      <w:jc w:val="center"/>
      <w:spacing w:before="60" w:after="60"/>
    </w:pPr>
    <w:rPr>
      <w:rFonts w:ascii="宋体" w:hAnsi="宋体"/>
      <w:sz w:val="18"/>
      <w:szCs w:val="18"/>
    </w:rPr>
  </w:style>
  <w:style w:type="paragraph" w:styleId="3250" w:customStyle="1">
    <w:name w:val="样式 标题 2标题 2 Char Char Char Char Char Char Char Char Char Char C...1"/>
    <w:basedOn w:val="772"/>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51" w:customStyle="1">
    <w:name w:val="Spacer"/>
    <w:basedOn w:val="770"/>
    <w:next w:val="770"/>
    <w:qFormat/>
    <w:pPr>
      <w:ind w:left="1418"/>
      <w:jc w:val="left"/>
      <w:widowControl/>
    </w:pPr>
    <w:rPr>
      <w:sz w:val="10"/>
      <w:szCs w:val="20"/>
      <w:lang w:val="en-AU" w:eastAsia="en-US"/>
    </w:rPr>
  </w:style>
  <w:style w:type="paragraph" w:styleId="3252" w:customStyle="1">
    <w:name w:val="正文缩进2"/>
    <w:basedOn w:val="770"/>
    <w:qFormat/>
    <w:pPr>
      <w:ind w:left="2325"/>
      <w:jc w:val="left"/>
      <w:spacing w:before="120" w:after="120" w:line="360" w:lineRule="atLeast"/>
    </w:pPr>
    <w:rPr>
      <w:rFonts w:ascii="宋体" w:hAnsi="宋体"/>
      <w:szCs w:val="20"/>
    </w:rPr>
  </w:style>
  <w:style w:type="paragraph" w:styleId="3253" w:customStyle="1">
    <w:name w:val="样式 标题 1 + 加粗"/>
    <w:basedOn w:val="771"/>
    <w:qFormat/>
    <w:pPr>
      <w:keepLines/>
      <w:spacing w:line="240" w:lineRule="auto"/>
    </w:pPr>
    <w:rPr>
      <w:rFonts w:ascii="Times New Roman" w:eastAsia="宋体"/>
      <w:b w:val="0"/>
      <w:sz w:val="32"/>
      <w:szCs w:val="28"/>
    </w:rPr>
  </w:style>
  <w:style w:type="paragraph" w:styleId="3254" w:customStyle="1">
    <w:name w:val="绘图小字"/>
    <w:basedOn w:val="770"/>
    <w:qFormat/>
    <w:pPr>
      <w:jc w:val="center"/>
      <w:tabs>
        <w:tab w:val="left" w:pos="500" w:leader="none"/>
      </w:tabs>
    </w:pPr>
    <w:rPr>
      <w:rFonts w:ascii="宋体" w:hAnsi="宋体"/>
      <w:iCs/>
      <w:sz w:val="18"/>
      <w:szCs w:val="20"/>
    </w:rPr>
  </w:style>
  <w:style w:type="paragraph" w:styleId="3255" w:customStyle="1">
    <w:name w:val="texte3"/>
    <w:basedOn w:val="773"/>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56" w:customStyle="1">
    <w:name w:val="样式 样式 首行缩进:  2 字符 + 首行缩进:  2 字符1"/>
    <w:basedOn w:val="2355"/>
    <w:unhideWhenUsed/>
    <w:qFormat/>
    <w:pPr>
      <w:ind w:firstLine="480"/>
      <w:jc w:val="left"/>
      <w:spacing w:line="480" w:lineRule="exact"/>
      <w:widowControl w:val="off"/>
    </w:pPr>
    <w:rPr>
      <w:color w:val="auto"/>
      <w:sz w:val="24"/>
    </w:rPr>
  </w:style>
  <w:style w:type="paragraph" w:styleId="3257" w:customStyle="1">
    <w:name w:val="产品标题1"/>
    <w:basedOn w:val="771"/>
    <w:next w:val="770"/>
    <w:qFormat/>
    <w:pPr>
      <w:jc w:val="center"/>
      <w:spacing w:before="120" w:after="120" w:line="288" w:lineRule="auto"/>
      <w:widowControl/>
    </w:pPr>
    <w:rPr>
      <w:rFonts w:ascii="宋体" w:hAnsi="宋体" w:eastAsia="华文细黑" w:cs="Arial"/>
      <w:b w:val="0"/>
      <w:color w:val="800000"/>
      <w:sz w:val="32"/>
      <w:szCs w:val="28"/>
    </w:rPr>
  </w:style>
  <w:style w:type="paragraph" w:styleId="3258" w:customStyle="1">
    <w:name w:val="Char Char1 Char Char Char Char Char Char Char Char Char Char Char Char Char"/>
    <w:basedOn w:val="770"/>
    <w:semiHidden/>
    <w:qFormat/>
    <w:pPr>
      <w:ind w:hanging="420"/>
      <w:jc w:val="left"/>
      <w:shd w:val="clear" w:color="auto" w:fill="000080"/>
      <w:tabs>
        <w:tab w:val="left" w:pos="3360" w:leader="none"/>
      </w:tabs>
    </w:pPr>
    <w:rPr>
      <w:rFonts w:ascii="Tahoma" w:hAnsi="Tahoma" w:cs="Tahoma"/>
      <w:sz w:val="18"/>
    </w:rPr>
  </w:style>
  <w:style w:type="paragraph" w:styleId="3259" w:customStyle="1">
    <w:name w:val="样式 正文文字 + 小四 段后: 0 磅 行距: 1.5 倍行距"/>
    <w:basedOn w:val="806"/>
    <w:qFormat/>
    <w:pPr>
      <w:ind w:firstLine="480"/>
      <w:jc w:val="left"/>
    </w:pPr>
    <w:rPr>
      <w:rFonts w:ascii="Times New Roman" w:eastAsia="宋体" w:cs="宋体"/>
      <w:bCs w:val="0"/>
      <w:szCs w:val="20"/>
    </w:rPr>
  </w:style>
  <w:style w:type="paragraph" w:styleId="3260" w:customStyle="1">
    <w:name w:val="样式 标题 2 + 段后: 0.5 行"/>
    <w:basedOn w:val="772"/>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61" w:customStyle="1">
    <w:name w:val="样式 样式 首行缩进:  2 字符 段后: 0.5 行1 + 首行缩进:  2 字符 段后: 0.5 行"/>
    <w:basedOn w:val="770"/>
    <w:qFormat/>
    <w:pPr>
      <w:ind w:firstLine="422"/>
      <w:jc w:val="left"/>
      <w:spacing w:line="300" w:lineRule="auto"/>
    </w:pPr>
    <w:rPr>
      <w:rFonts w:ascii="宋体" w:hAnsi="宋体" w:cs="宋体"/>
      <w:sz w:val="24"/>
      <w:szCs w:val="20"/>
    </w:rPr>
  </w:style>
  <w:style w:type="paragraph" w:styleId="3262" w:customStyle="1">
    <w:name w:val="section list2"/>
    <w:basedOn w:val="770"/>
    <w:qFormat/>
    <w:pPr>
      <w:ind w:left="900" w:hanging="360"/>
      <w:jc w:val="left"/>
      <w:spacing w:line="360" w:lineRule="auto"/>
      <w:widowControl/>
      <w:tabs>
        <w:tab w:val="left" w:pos="0" w:leader="none"/>
      </w:tabs>
    </w:pPr>
    <w:rPr>
      <w:rFonts w:ascii="宋体" w:hAnsi="宋体"/>
      <w:spacing w:val="20"/>
      <w:szCs w:val="20"/>
    </w:rPr>
  </w:style>
  <w:style w:type="paragraph" w:styleId="3263" w:customStyle="1">
    <w:name w:val="正文-条"/>
    <w:basedOn w:val="770"/>
    <w:uiPriority w:val="99"/>
    <w:qFormat/>
    <w:rPr>
      <w:rFonts w:ascii="Calibri" w:hAnsi="Calibri" w:cs="黑体"/>
      <w:szCs w:val="21"/>
    </w:rPr>
  </w:style>
  <w:style w:type="paragraph" w:styleId="3264" w:customStyle="1">
    <w:name w:val="图片文字"/>
    <w:qFormat/>
    <w:rPr>
      <w:color w:val="000000"/>
      <w:sz w:val="15"/>
    </w:rPr>
  </w:style>
  <w:style w:type="paragraph" w:styleId="3265" w:customStyle="1">
    <w:name w:val="Char Char Char1 Char Char Char Char Char Char Char Char Char Char Char Char Char"/>
    <w:basedOn w:val="770"/>
    <w:qFormat/>
    <w:pPr>
      <w:jc w:val="left"/>
    </w:pPr>
    <w:rPr>
      <w:rFonts w:ascii="Tahoma" w:hAnsi="Tahoma"/>
      <w:sz w:val="24"/>
      <w:szCs w:val="20"/>
    </w:rPr>
  </w:style>
  <w:style w:type="paragraph" w:styleId="3266" w:customStyle="1">
    <w:name w:val="zField10p3bC"/>
    <w:semiHidden/>
    <w:qFormat/>
    <w:pPr>
      <w:ind w:left="57"/>
      <w:jc w:val="center"/>
      <w:spacing w:before="60"/>
    </w:pPr>
  </w:style>
  <w:style w:type="paragraph" w:styleId="3267" w:customStyle="1">
    <w:name w:val="zField10p0bL"/>
    <w:semiHidden/>
    <w:qFormat/>
    <w:pPr>
      <w:ind w:left="28" w:right="57"/>
    </w:pPr>
    <w:rPr>
      <w:rFonts w:ascii="Arial" w:hAnsi="Arial"/>
      <w:lang w:eastAsia="en-US"/>
    </w:rPr>
  </w:style>
  <w:style w:type="paragraph" w:styleId="3268" w:customStyle="1">
    <w:name w:val="1级列表"/>
    <w:basedOn w:val="2882"/>
    <w:qFormat/>
    <w:pPr>
      <w:ind w:left="996" w:hanging="420"/>
      <w:spacing w:line="480" w:lineRule="exact"/>
      <w:tabs>
        <w:tab w:val="left" w:pos="1428" w:leader="none"/>
      </w:tabs>
    </w:pPr>
    <w:rPr>
      <w:rFonts w:eastAsia="宋体"/>
    </w:rPr>
  </w:style>
  <w:style w:type="paragraph" w:styleId="3269" w:customStyle="1">
    <w:name w:val="Freestyle"/>
    <w:basedOn w:val="77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70" w:customStyle="1">
    <w:name w:val="标题1.1"/>
    <w:basedOn w:val="770"/>
    <w:unhideWhenUsed/>
    <w:qFormat/>
    <w:pPr>
      <w:jc w:val="left"/>
      <w:spacing w:line="360" w:lineRule="auto"/>
      <w:widowControl/>
    </w:pPr>
    <w:rPr>
      <w:rFonts w:ascii="楷体_GB2312" w:hAnsi="Arial" w:cs="Arial"/>
      <w:sz w:val="24"/>
    </w:rPr>
  </w:style>
  <w:style w:type="paragraph" w:styleId="3271" w:customStyle="1">
    <w:name w:val="Bulleted o 2"/>
    <w:qFormat/>
    <w:pPr>
      <w:ind w:left="2954" w:hanging="357"/>
    </w:pPr>
  </w:style>
  <w:style w:type="paragraph" w:styleId="3272" w:customStyle="1">
    <w:name w:val="22 BodyText"/>
    <w:basedOn w:val="770"/>
    <w:qFormat/>
    <w:pPr>
      <w:ind w:left="2597"/>
      <w:jc w:val="left"/>
      <w:spacing w:after="220"/>
      <w:widowControl/>
    </w:pPr>
    <w:rPr>
      <w:rFonts w:ascii="Arial" w:hAnsi="Arial"/>
      <w:sz w:val="22"/>
      <w:szCs w:val="20"/>
      <w:lang w:eastAsia="en-US"/>
    </w:rPr>
  </w:style>
  <w:style w:type="paragraph" w:styleId="3273" w:customStyle="1">
    <w:name w:val="中文正文、"/>
    <w:basedOn w:val="770"/>
    <w:qFormat/>
    <w:pPr>
      <w:ind w:firstLine="420"/>
      <w:jc w:val="left"/>
      <w:spacing w:line="360" w:lineRule="auto"/>
    </w:pPr>
    <w:rPr>
      <w:rFonts w:ascii="宋体" w:hAnsi="宋体"/>
      <w:szCs w:val="21"/>
    </w:rPr>
  </w:style>
  <w:style w:type="paragraph" w:styleId="3274" w:customStyle="1">
    <w:name w:val="正文列表"/>
    <w:basedOn w:val="77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75" w:customStyle="1">
    <w:name w:val="xl330"/>
    <w:basedOn w:val="7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76" w:customStyle="1">
    <w:name w:val="四十投标表格"/>
    <w:qFormat/>
    <w:pPr>
      <w:spacing w:line="0" w:lineRule="atLeast"/>
    </w:pPr>
    <w:rPr>
      <w:rFonts w:ascii="宋体"/>
      <w:sz w:val="21"/>
    </w:rPr>
  </w:style>
  <w:style w:type="paragraph" w:styleId="3277" w:customStyle="1">
    <w:name w:val="xl130"/>
    <w:basedOn w:val="77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78" w:customStyle="1">
    <w:name w:val="z:Copyright"/>
    <w:basedOn w:val="770"/>
    <w:qFormat/>
    <w:pPr>
      <w:ind w:left="2268"/>
      <w:jc w:val="left"/>
      <w:keepLines/>
      <w:spacing w:after="140"/>
      <w:widowControl/>
    </w:pPr>
    <w:rPr>
      <w:rFonts w:ascii="Arial" w:hAnsi="Arial"/>
      <w:sz w:val="17"/>
      <w:szCs w:val="20"/>
      <w:lang w:eastAsia="en-US"/>
    </w:rPr>
  </w:style>
  <w:style w:type="paragraph" w:styleId="3279" w:customStyle="1">
    <w:name w:val="项目 1"/>
    <w:basedOn w:val="770"/>
    <w:qFormat/>
    <w:pPr>
      <w:ind w:left="902" w:hanging="420"/>
      <w:jc w:val="left"/>
      <w:tabs>
        <w:tab w:val="left" w:pos="907" w:leader="none"/>
      </w:tabs>
    </w:pPr>
    <w:rPr>
      <w:rFonts w:ascii="Tahoma" w:hAnsi="Tahoma"/>
      <w:sz w:val="24"/>
    </w:rPr>
  </w:style>
  <w:style w:type="paragraph" w:styleId="3280" w:customStyle="1">
    <w:name w:val="样式 题注"/>
    <w:basedOn w:val="794"/>
    <w:qFormat/>
    <w:pPr>
      <w:ind w:firstLine="400"/>
      <w:jc w:val="center"/>
      <w:spacing w:line="360" w:lineRule="auto"/>
    </w:pPr>
    <w:rPr>
      <w:rFonts w:eastAsia="宋体" w:cs="宋体"/>
      <w:b/>
      <w:sz w:val="18"/>
      <w:szCs w:val="22"/>
    </w:rPr>
  </w:style>
  <w:style w:type="paragraph" w:styleId="3281" w:customStyle="1">
    <w:name w:val="Heading Left"/>
    <w:basedOn w:val="770"/>
    <w:qFormat/>
    <w:pPr>
      <w:jc w:val="left"/>
      <w:spacing w:line="240" w:lineRule="atLeast"/>
      <w:widowControl/>
    </w:pPr>
    <w:rPr>
      <w:rFonts w:ascii="宋体" w:hAnsi="宋体" w:cs="Arial"/>
      <w:sz w:val="20"/>
      <w:szCs w:val="20"/>
    </w:rPr>
  </w:style>
  <w:style w:type="paragraph" w:styleId="3282" w:customStyle="1">
    <w:name w:val="Niv2 Puce1"/>
    <w:basedOn w:val="770"/>
    <w:qFormat/>
    <w:pPr>
      <w:ind w:left="908" w:right="454" w:hanging="284"/>
      <w:jc w:val="left"/>
      <w:spacing w:before="60" w:after="60"/>
      <w:widowControl/>
    </w:pPr>
    <w:rPr>
      <w:rFonts w:ascii="宋体" w:hAnsi="宋体"/>
      <w:sz w:val="24"/>
      <w:szCs w:val="20"/>
    </w:rPr>
  </w:style>
  <w:style w:type="paragraph" w:styleId="3283" w:customStyle="1">
    <w:name w:val="目录（仅“目录”二字）"/>
    <w:basedOn w:val="770"/>
    <w:uiPriority w:val="99"/>
    <w:qFormat/>
    <w:pPr>
      <w:jc w:val="center"/>
    </w:pPr>
    <w:rPr>
      <w:rFonts w:ascii="黑体" w:hAnsi="黑体" w:eastAsia="黑体" w:cs="黑体"/>
      <w:sz w:val="44"/>
      <w:szCs w:val="44"/>
    </w:rPr>
  </w:style>
  <w:style w:type="paragraph" w:styleId="3284" w:customStyle="1">
    <w:name w:val="Numbered List 0"/>
    <w:basedOn w:val="770"/>
    <w:qFormat/>
    <w:pPr>
      <w:ind w:left="1298" w:hanging="1298"/>
      <w:jc w:val="left"/>
      <w:spacing w:after="220"/>
      <w:widowControl/>
    </w:pPr>
    <w:rPr>
      <w:rFonts w:ascii="Arial" w:hAnsi="Arial"/>
      <w:sz w:val="22"/>
      <w:szCs w:val="20"/>
      <w:lang w:eastAsia="en-US"/>
    </w:rPr>
  </w:style>
  <w:style w:type="paragraph" w:styleId="3285" w:customStyle="1">
    <w:name w:val="注"/>
    <w:basedOn w:val="770"/>
    <w:qFormat/>
    <w:pPr>
      <w:ind w:left="840" w:hanging="420"/>
      <w:jc w:val="left"/>
      <w:spacing w:line="360" w:lineRule="atLeast"/>
    </w:pPr>
    <w:rPr>
      <w:rFonts w:ascii="宋体" w:hAnsi="宋体"/>
      <w:szCs w:val="20"/>
    </w:rPr>
  </w:style>
  <w:style w:type="paragraph" w:styleId="3286" w:customStyle="1">
    <w:name w:val="样式 标题 3正文 + 标题 3第二层条第三层论文标题 21.1.1 标题 3 + 宋体五号居中段前: 0 磅...1"/>
    <w:basedOn w:val="773"/>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87" w:customStyle="1">
    <w:name w:val="Body Single"/>
    <w:qFormat/>
    <w:pPr>
      <w:widowControl w:val="off"/>
    </w:pPr>
    <w:rPr>
      <w:color w:val="000000"/>
      <w:sz w:val="24"/>
    </w:rPr>
  </w:style>
  <w:style w:type="paragraph" w:styleId="3288" w:customStyle="1">
    <w:name w:val="样式 标题3 +"/>
    <w:basedOn w:val="943"/>
    <w:qFormat/>
    <w:pPr>
      <w:ind w:left="720" w:hanging="432"/>
      <w:keepLines/>
      <w:keepNext/>
      <w:tabs>
        <w:tab w:val="left" w:pos="1260" w:leader="none"/>
      </w:tabs>
    </w:pPr>
    <w:rPr>
      <w:rFonts w:ascii="宋体" w:hAnsi="Calibri" w:eastAsia="宋体" w:cs="黑体"/>
      <w:b/>
      <w:sz w:val="28"/>
    </w:rPr>
  </w:style>
  <w:style w:type="paragraph" w:styleId="3289" w:customStyle="1">
    <w:name w:val="发布日期"/>
    <w:semiHidden/>
    <w:qFormat/>
    <w:pPr>
      <w:framePr w:w="4000" w:h="473" w:vSpace="180" w:hSpace="180" w:wrap="around" w:hAnchor="margin" w:y="13511" w:hRule="exact"/>
    </w:pPr>
    <w:rPr>
      <w:rFonts w:eastAsia="黑体"/>
      <w:sz w:val="28"/>
    </w:rPr>
  </w:style>
  <w:style w:type="paragraph" w:styleId="3290" w:customStyle="1">
    <w:name w:val="青岛正文"/>
    <w:basedOn w:val="770"/>
    <w:qFormat/>
    <w:pPr>
      <w:jc w:val="left"/>
      <w:spacing w:line="360" w:lineRule="auto"/>
    </w:pPr>
    <w:rPr>
      <w:rFonts w:ascii="宋体" w:hAnsi="宋体"/>
      <w:sz w:val="28"/>
    </w:rPr>
  </w:style>
  <w:style w:type="paragraph" w:styleId="3291" w:customStyle="1">
    <w:name w:val="标题下顺序正文"/>
    <w:basedOn w:val="770"/>
    <w:qFormat/>
    <w:pPr>
      <w:ind w:left="1049" w:firstLine="1"/>
      <w:jc w:val="left"/>
      <w:spacing w:line="0" w:lineRule="atLeast"/>
    </w:pPr>
    <w:rPr>
      <w:rFonts w:ascii="宋体" w:hAnsi="宋体"/>
      <w:sz w:val="24"/>
      <w:szCs w:val="20"/>
    </w:rPr>
  </w:style>
  <w:style w:type="paragraph" w:styleId="3292" w:customStyle="1">
    <w:name w:val="Normal Indent1"/>
    <w:basedOn w:val="770"/>
    <w:next w:val="770"/>
    <w:uiPriority w:val="99"/>
    <w:qFormat/>
    <w:pPr>
      <w:ind w:firstLine="480"/>
      <w:spacing w:line="360" w:lineRule="auto"/>
    </w:pPr>
    <w:rPr>
      <w:rFonts w:ascii="宋体"/>
      <w:color w:val="000000"/>
      <w:sz w:val="24"/>
      <w:szCs w:val="20"/>
    </w:rPr>
  </w:style>
  <w:style w:type="paragraph" w:styleId="3293" w:customStyle="1">
    <w:name w:val="CM97"/>
    <w:basedOn w:val="1487"/>
    <w:next w:val="1487"/>
    <w:qFormat/>
    <w:rPr>
      <w:rFonts w:ascii="黑体" w:eastAsia="黑体" w:cs="Times New Roman"/>
      <w:color w:val="auto"/>
    </w:rPr>
  </w:style>
  <w:style w:type="paragraph" w:styleId="3294" w:customStyle="1">
    <w:name w:val="建议书封面"/>
    <w:basedOn w:val="770"/>
    <w:qFormat/>
    <w:pPr>
      <w:jc w:val="center"/>
      <w:spacing w:before="120" w:after="120" w:line="360" w:lineRule="auto"/>
      <w:tabs>
        <w:tab w:val="left" w:pos="900" w:leader="none"/>
      </w:tabs>
      <w:outlineLvl w:val="0"/>
    </w:pPr>
    <w:rPr>
      <w:rFonts w:ascii="Arial" w:hAnsi="Arial"/>
      <w:b/>
      <w:sz w:val="52"/>
    </w:rPr>
  </w:style>
  <w:style w:type="paragraph" w:styleId="3295" w:customStyle="1">
    <w:name w:val="zCoNa11p3bC"/>
    <w:semiHidden/>
    <w:qFormat/>
    <w:pPr>
      <w:ind w:left="57" w:right="57"/>
      <w:jc w:val="center"/>
      <w:spacing w:before="60"/>
    </w:pPr>
    <w:rPr>
      <w:rFonts w:ascii="Arial" w:hAnsi="Arial"/>
      <w:sz w:val="22"/>
      <w:lang w:eastAsia="en-US"/>
    </w:rPr>
  </w:style>
  <w:style w:type="paragraph" w:styleId="3296" w:customStyle="1">
    <w:name w:val="机场线3级标题"/>
    <w:basedOn w:val="773"/>
    <w:unhideWhenUsed/>
    <w:qFormat/>
    <w:pPr>
      <w:jc w:val="left"/>
      <w:spacing w:line="240" w:lineRule="auto"/>
      <w:widowControl/>
    </w:pPr>
    <w:rPr>
      <w:rFonts w:ascii="黑体" w:hAnsi="宋体" w:cs="宋体"/>
      <w:bCs w:val="0"/>
      <w:sz w:val="24"/>
      <w:szCs w:val="20"/>
    </w:rPr>
  </w:style>
  <w:style w:type="paragraph" w:styleId="3297" w:customStyle="1">
    <w:name w:val="Standard Features - Models"/>
    <w:qFormat/>
    <w:pPr>
      <w:ind w:left="547"/>
      <w:keepLines/>
      <w:keepNext/>
      <w:spacing w:before="60" w:after="40"/>
    </w:pPr>
    <w:rPr>
      <w:rFonts w:ascii="Arial Narrow" w:hAnsi="Arial Narrow"/>
      <w:sz w:val="18"/>
      <w:szCs w:val="18"/>
    </w:rPr>
  </w:style>
  <w:style w:type="paragraph" w:styleId="3298" w:customStyle="1">
    <w:name w:val="Char Char Char1 Char Char Char Char Char Char Char Char Char Char Char Char Char Char Char Char Char Char Char Char Char Char Char Char1 Char Char Char"/>
    <w:basedOn w:val="770"/>
    <w:qFormat/>
    <w:pPr>
      <w:jc w:val="left"/>
    </w:pPr>
    <w:rPr>
      <w:rFonts w:ascii="Tahoma" w:hAnsi="Tahoma"/>
      <w:sz w:val="24"/>
      <w:szCs w:val="20"/>
    </w:rPr>
  </w:style>
  <w:style w:type="paragraph" w:styleId="3299" w:customStyle="1">
    <w:name w:val="Char Char Char Char Char Char Char Char Char Char Char Char Char Char Char Char Char Char Char Char Char Char Char Char2 Char1"/>
    <w:basedOn w:val="770"/>
    <w:qFormat/>
    <w:pPr>
      <w:ind w:firstLine="200"/>
      <w:jc w:val="center"/>
      <w:spacing w:after="160" w:line="240" w:lineRule="exact"/>
      <w:widowControl/>
    </w:pPr>
    <w:rPr>
      <w:rFonts w:ascii="黑体" w:hAnsi="Verdana" w:eastAsia="黑体"/>
      <w:sz w:val="32"/>
      <w:szCs w:val="32"/>
      <w:lang w:eastAsia="en-US"/>
    </w:rPr>
  </w:style>
  <w:style w:type="paragraph" w:styleId="3300" w:customStyle="1">
    <w:name w:val="Numbered list 1"/>
    <w:basedOn w:val="770"/>
    <w:next w:val="77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01" w:customStyle="1">
    <w:name w:val="Char Char Char Char Char3"/>
    <w:basedOn w:val="770"/>
    <w:semiHidden/>
    <w:qFormat/>
    <w:pPr>
      <w:jc w:val="left"/>
    </w:pPr>
    <w:rPr>
      <w:rFonts w:ascii="Tahoma" w:hAnsi="Tahoma" w:cs="仿宋_GB2312"/>
      <w:sz w:val="24"/>
      <w:szCs w:val="20"/>
    </w:rPr>
  </w:style>
  <w:style w:type="paragraph" w:styleId="3302" w:customStyle="1">
    <w:name w:val="Point"/>
    <w:basedOn w:val="77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03" w:customStyle="1">
    <w:name w:val="bottombanner"/>
    <w:basedOn w:val="770"/>
    <w:qFormat/>
    <w:pPr>
      <w:jc w:val="left"/>
      <w:spacing w:before="100" w:beforeAutospacing="1" w:after="100" w:afterAutospacing="1"/>
      <w:widowControl/>
    </w:pPr>
    <w:rPr>
      <w:rFonts w:ascii="Verdana" w:hAnsi="Verdana"/>
      <w:color w:val="666666"/>
      <w:sz w:val="18"/>
      <w:szCs w:val="18"/>
    </w:rPr>
  </w:style>
  <w:style w:type="paragraph" w:styleId="3304" w:customStyle="1">
    <w:name w:val="TableText"/>
    <w:basedOn w:val="770"/>
    <w:qFormat/>
    <w:pPr>
      <w:ind w:left="1134"/>
      <w:jc w:val="left"/>
      <w:spacing w:before="120" w:after="120"/>
      <w:widowControl/>
    </w:pPr>
    <w:rPr>
      <w:rFonts w:ascii="Arial" w:hAnsi="Arial" w:cs="Arial"/>
      <w:sz w:val="22"/>
      <w:szCs w:val="20"/>
    </w:rPr>
  </w:style>
  <w:style w:type="paragraph" w:styleId="3305" w:customStyle="1">
    <w:name w:val="TH_FL"/>
    <w:basedOn w:val="770"/>
    <w:qFormat/>
    <w:pPr>
      <w:jc w:val="left"/>
      <w:spacing w:before="40" w:after="40" w:line="220" w:lineRule="exact"/>
      <w:widowControl/>
    </w:pPr>
    <w:rPr>
      <w:rFonts w:ascii="IDCSansSerif" w:hAnsi="IDCSansSerif"/>
      <w:sz w:val="18"/>
      <w:szCs w:val="20"/>
    </w:rPr>
  </w:style>
  <w:style w:type="paragraph" w:styleId="3306" w:customStyle="1">
    <w:name w:val="一级无标题条"/>
    <w:basedOn w:val="770"/>
    <w:semiHidden/>
    <w:qFormat/>
    <w:pPr>
      <w:ind w:left="709" w:hanging="709"/>
      <w:jc w:val="left"/>
      <w:tabs>
        <w:tab w:val="left" w:pos="420" w:leader="none"/>
        <w:tab w:val="left" w:pos="709" w:leader="none"/>
      </w:tabs>
    </w:pPr>
    <w:rPr>
      <w:rFonts w:ascii="宋体" w:hAnsi="宋体"/>
      <w:b/>
    </w:rPr>
  </w:style>
  <w:style w:type="paragraph" w:styleId="3307" w:customStyle="1">
    <w:name w:val="_Style 299"/>
    <w:unhideWhenUsed/>
    <w:qFormat/>
    <w:pPr>
      <w:jc w:val="both"/>
      <w:widowControl w:val="off"/>
    </w:pPr>
    <w:rPr>
      <w:sz w:val="24"/>
    </w:rPr>
  </w:style>
  <w:style w:type="paragraph" w:styleId="3308" w:customStyle="1">
    <w:name w:val="ZK_标题4"/>
    <w:basedOn w:val="770"/>
    <w:next w:val="1088"/>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09" w:customStyle="1">
    <w:name w:val="z:Header logo"/>
    <w:qFormat/>
    <w:pPr>
      <w:ind w:right="6"/>
      <w:framePr w:wrap="around" w:vAnchor="page" w:hAnchor="page" w:x="2305" w:y="433"/>
    </w:pPr>
    <w:rPr>
      <w:rFonts w:ascii="Arial" w:hAnsi="Arial"/>
      <w:sz w:val="16"/>
      <w:lang w:eastAsia="en-US"/>
    </w:rPr>
  </w:style>
  <w:style w:type="paragraph" w:styleId="3310" w:customStyle="1">
    <w:name w:val="20"/>
    <w:basedOn w:val="770"/>
    <w:next w:val="841"/>
    <w:qFormat/>
    <w:pPr>
      <w:ind w:firstLine="480"/>
      <w:jc w:val="left"/>
      <w:spacing w:line="312" w:lineRule="auto"/>
    </w:pPr>
    <w:rPr>
      <w:rFonts w:ascii="仿宋_GB2312" w:hAnsi="宋体" w:eastAsia="仿宋_GB2312"/>
      <w:sz w:val="24"/>
      <w:szCs w:val="20"/>
    </w:rPr>
  </w:style>
  <w:style w:type="paragraph" w:styleId="3311" w:customStyle="1">
    <w:name w:val="IN Feature"/>
    <w:next w:val="770"/>
    <w:qFormat/>
    <w:pPr>
      <w:keepLines/>
      <w:keepNext/>
      <w:spacing w:before="240" w:after="240"/>
      <w:outlineLvl w:val="7"/>
    </w:pPr>
    <w:rPr>
      <w:rFonts w:ascii="Arial" w:hAnsi="Arial" w:eastAsia="黑体" w:cs="Arial"/>
      <w:sz w:val="21"/>
      <w:szCs w:val="21"/>
    </w:rPr>
  </w:style>
  <w:style w:type="paragraph" w:styleId="3312" w:customStyle="1">
    <w:name w:val="xl169"/>
    <w:basedOn w:val="77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13" w:customStyle="1">
    <w:name w:val="样式 首行缩进:  0 字符"/>
    <w:basedOn w:val="770"/>
    <w:qFormat/>
    <w:pPr>
      <w:ind w:firstLine="200"/>
      <w:spacing w:line="360" w:lineRule="auto"/>
    </w:pPr>
    <w:rPr>
      <w:rFonts w:ascii="Arial" w:hAnsi="Arial" w:cs="宋体"/>
      <w:sz w:val="24"/>
      <w:szCs w:val="20"/>
    </w:rPr>
  </w:style>
  <w:style w:type="paragraph" w:styleId="3314" w:customStyle="1">
    <w:name w:val="列表下文字"/>
    <w:qFormat/>
    <w:pPr>
      <w:ind w:left="833"/>
    </w:pPr>
  </w:style>
  <w:style w:type="paragraph" w:styleId="3315" w:customStyle="1">
    <w:name w:val="原文"/>
    <w:basedOn w:val="770"/>
    <w:qFormat/>
    <w:pPr>
      <w:ind w:firstLine="420"/>
      <w:jc w:val="left"/>
      <w:spacing w:line="360" w:lineRule="auto"/>
    </w:pPr>
    <w:rPr>
      <w:rFonts w:cs="宋体"/>
      <w:szCs w:val="21"/>
    </w:rPr>
  </w:style>
  <w:style w:type="paragraph" w:styleId="3316" w:customStyle="1">
    <w:name w:val="Terminal Display"/>
    <w:qFormat/>
    <w:pPr>
      <w:ind w:left="1701"/>
      <w:jc w:val="both"/>
      <w:widowControl w:val="off"/>
    </w:pPr>
    <w:rPr>
      <w:rFonts w:ascii="Courier New" w:hAnsi="Courier New"/>
      <w:sz w:val="17"/>
    </w:rPr>
  </w:style>
  <w:style w:type="paragraph" w:styleId="3317" w:customStyle="1">
    <w:name w:val="Niv5 Puce4"/>
    <w:qFormat/>
    <w:pPr>
      <w:ind w:left="2269"/>
    </w:pPr>
  </w:style>
  <w:style w:type="paragraph" w:styleId="3318" w:customStyle="1">
    <w:name w:val="Niv4 Puce4"/>
    <w:qFormat/>
    <w:pPr>
      <w:ind w:left="2098"/>
    </w:pPr>
  </w:style>
  <w:style w:type="paragraph" w:styleId="3319" w:customStyle="1">
    <w:name w:val="Niv3 Puce4"/>
    <w:qFormat/>
    <w:pPr>
      <w:ind w:left="1985"/>
    </w:pPr>
  </w:style>
  <w:style w:type="paragraph" w:styleId="3320" w:customStyle="1">
    <w:name w:val="Niv1 Puce4"/>
    <w:qFormat/>
    <w:pPr>
      <w:ind w:left="1588"/>
    </w:pPr>
  </w:style>
  <w:style w:type="paragraph" w:styleId="3321" w:customStyle="1">
    <w:name w:val="Niv1 Puce3"/>
    <w:basedOn w:val="2435"/>
    <w:qFormat/>
    <w:pPr>
      <w:ind w:left="1305"/>
    </w:pPr>
  </w:style>
  <w:style w:type="paragraph" w:styleId="3322" w:customStyle="1">
    <w:name w:val="要点标题"/>
    <w:basedOn w:val="771"/>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23" w:customStyle="1">
    <w:name w:val="Niv2 Puce2"/>
    <w:basedOn w:val="2435"/>
    <w:qFormat/>
    <w:pPr>
      <w:ind w:left="1191"/>
    </w:pPr>
  </w:style>
  <w:style w:type="paragraph" w:styleId="3324" w:customStyle="1">
    <w:name w:val="heading_type_1"/>
    <w:next w:val="770"/>
    <w:qFormat/>
    <w:pPr>
      <w:keepLines/>
      <w:keepNext/>
      <w:spacing w:before="156" w:after="156" w:line="360" w:lineRule="auto"/>
      <w:tabs>
        <w:tab w:val="left" w:pos="493" w:leader="none"/>
      </w:tabs>
      <w:outlineLvl w:val="0"/>
    </w:pPr>
    <w:rPr>
      <w:rFonts w:ascii="Arial" w:hAnsi="Arial" w:cs="Arial"/>
      <w:b/>
      <w:sz w:val="32"/>
      <w:szCs w:val="22"/>
    </w:rPr>
  </w:style>
  <w:style w:type="paragraph" w:styleId="3325" w:customStyle="1">
    <w:name w:val="叙述"/>
    <w:basedOn w:val="77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26" w:customStyle="1">
    <w:name w:val="Abstract"/>
    <w:basedOn w:val="770"/>
    <w:qFormat/>
    <w:pPr>
      <w:jc w:val="center"/>
      <w:widowControl/>
    </w:pPr>
    <w:rPr>
      <w:rFonts w:ascii="Futura Bk" w:hAnsi="Futura Bk"/>
      <w:sz w:val="36"/>
      <w:szCs w:val="20"/>
    </w:rPr>
  </w:style>
  <w:style w:type="paragraph" w:styleId="3327" w:customStyle="1">
    <w:name w:val="样式 样式 宋体 小四 黑色 两端对齐 段前: 1.2 磅 段后: 1.2 磅 行距: 1.5 倍行距 + 首行缩进:  2 字符"/>
    <w:basedOn w:val="770"/>
    <w:qFormat/>
    <w:pPr>
      <w:ind w:firstLine="480"/>
      <w:jc w:val="left"/>
      <w:spacing w:line="360" w:lineRule="auto"/>
      <w:widowControl/>
    </w:pPr>
    <w:rPr>
      <w:rFonts w:ascii="宋体" w:hAnsi="宋体" w:cs="宋体"/>
      <w:sz w:val="24"/>
      <w:lang w:val="en-GB"/>
    </w:rPr>
  </w:style>
  <w:style w:type="paragraph" w:styleId="3328" w:customStyle="1">
    <w:name w:val="电子邮件签名1"/>
    <w:basedOn w:val="770"/>
    <w:qFormat/>
    <w:pPr>
      <w:jc w:val="left"/>
    </w:pPr>
    <w:rPr>
      <w:rFonts w:ascii="宋体" w:hAnsi="宋体"/>
      <w:sz w:val="24"/>
      <w:szCs w:val="20"/>
    </w:rPr>
  </w:style>
  <w:style w:type="paragraph" w:styleId="3329" w:customStyle="1">
    <w:name w:val="样式 正文文本缩进 + 首行缩进:  2 字符"/>
    <w:basedOn w:val="807"/>
    <w:unhideWhenUsed/>
    <w:qFormat/>
    <w:pPr>
      <w:ind w:firstLine="480"/>
      <w:jc w:val="left"/>
      <w:spacing w:line="300" w:lineRule="auto"/>
      <w:widowControl/>
    </w:pPr>
    <w:rPr>
      <w:rFonts w:cs="宋体"/>
      <w:sz w:val="24"/>
      <w:szCs w:val="20"/>
    </w:rPr>
  </w:style>
  <w:style w:type="paragraph" w:styleId="3330" w:customStyle="1">
    <w:name w:val="样式 正文格式 + 小四"/>
    <w:basedOn w:val="2267"/>
    <w:qFormat/>
    <w:pPr>
      <w:ind w:firstLine="412"/>
      <w:jc w:val="left"/>
      <w:widowControl w:val="off"/>
    </w:pPr>
    <w:rPr>
      <w:rFonts w:ascii="宋体" w:hAnsi="宋体"/>
      <w:color w:val="000000"/>
      <w:sz w:val="20"/>
      <w:szCs w:val="24"/>
    </w:rPr>
  </w:style>
  <w:style w:type="paragraph" w:styleId="3331" w:customStyle="1">
    <w:name w:val="Normal Paragraph"/>
    <w:basedOn w:val="770"/>
    <w:qFormat/>
    <w:pPr>
      <w:jc w:val="left"/>
      <w:spacing w:line="300" w:lineRule="auto"/>
      <w:widowControl/>
      <w:tabs>
        <w:tab w:val="left" w:pos="420" w:leader="none"/>
      </w:tabs>
    </w:pPr>
    <w:rPr>
      <w:rFonts w:ascii="宋体" w:hAnsi="宋体"/>
      <w:sz w:val="24"/>
    </w:rPr>
  </w:style>
  <w:style w:type="paragraph" w:styleId="3332" w:customStyle="1">
    <w:name w:val="2级列表"/>
    <w:basedOn w:val="3268"/>
    <w:qFormat/>
    <w:pPr>
      <w:ind w:left="0" w:firstLine="0"/>
      <w:tabs>
        <w:tab w:val="left" w:pos="1200" w:leader="none"/>
        <w:tab w:val="left" w:pos="1407" w:leader="none"/>
        <w:tab w:val="clear" w:pos="1428" w:leader="none"/>
      </w:tabs>
    </w:pPr>
  </w:style>
  <w:style w:type="paragraph" w:styleId="3333" w:customStyle="1">
    <w:name w:val="附录图标题"/>
    <w:next w:val="880"/>
    <w:semiHidden/>
    <w:qFormat/>
    <w:pPr>
      <w:ind w:left="1260"/>
      <w:tabs>
        <w:tab w:val="left" w:pos="210" w:leader="none"/>
        <w:tab w:val="left" w:pos="1260" w:leader="none"/>
        <w:tab w:val="left" w:pos="1680" w:leader="none"/>
      </w:tabs>
    </w:pPr>
  </w:style>
  <w:style w:type="paragraph" w:styleId="3334" w:customStyle="1">
    <w:name w:val="正文图标题"/>
    <w:basedOn w:val="2552"/>
    <w:next w:val="88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35" w:customStyle="1">
    <w:name w:val="Char Char2 Char Char Char Char1"/>
    <w:basedOn w:val="770"/>
    <w:qFormat/>
    <w:pPr>
      <w:jc w:val="left"/>
    </w:pPr>
    <w:rPr>
      <w:rFonts w:ascii="Tahoma" w:hAnsi="Tahoma"/>
      <w:sz w:val="24"/>
      <w:szCs w:val="20"/>
    </w:rPr>
  </w:style>
  <w:style w:type="paragraph" w:styleId="3336" w:customStyle="1">
    <w:name w:val="容量"/>
    <w:basedOn w:val="770"/>
    <w:qFormat/>
    <w:pPr>
      <w:jc w:val="left"/>
      <w:spacing w:line="360" w:lineRule="auto"/>
    </w:pPr>
    <w:rPr>
      <w:rFonts w:ascii="宋体" w:hAnsi="宋体"/>
      <w:sz w:val="24"/>
      <w:szCs w:val="20"/>
    </w:rPr>
  </w:style>
  <w:style w:type="paragraph" w:styleId="3337" w:customStyle="1">
    <w:name w:val="样式 标题 3第二层条第三层论文标题 21.1.1 标题 3列表编号33 bullet2head:3#Head..."/>
    <w:basedOn w:val="773"/>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38" w:customStyle="1">
    <w:name w:val="Heading Else"/>
    <w:basedOn w:val="771"/>
    <w:next w:val="77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39" w:customStyle="1">
    <w:name w:val="p16"/>
    <w:basedOn w:val="770"/>
    <w:qFormat/>
    <w:pPr>
      <w:jc w:val="center"/>
      <w:spacing w:before="240" w:after="60"/>
      <w:widowControl/>
    </w:pPr>
    <w:rPr>
      <w:rFonts w:ascii="Cambria" w:hAnsi="Cambria" w:cs="宋体"/>
      <w:b/>
      <w:bCs/>
      <w:sz w:val="24"/>
    </w:rPr>
  </w:style>
  <w:style w:type="paragraph" w:styleId="3340" w:customStyle="1">
    <w:name w:val="编号 样式2"/>
    <w:basedOn w:val="770"/>
    <w:qFormat/>
    <w:pPr>
      <w:jc w:val="left"/>
      <w:spacing w:line="360" w:lineRule="auto"/>
    </w:pPr>
    <w:rPr>
      <w:rFonts w:ascii="Times" w:hAnsi="Times"/>
      <w:sz w:val="24"/>
      <w:szCs w:val="20"/>
      <w:lang w:val="en-GB"/>
    </w:rPr>
  </w:style>
  <w:style w:type="paragraph" w:styleId="3341" w:customStyle="1">
    <w:name w:val="图形标题"/>
    <w:basedOn w:val="794"/>
    <w:qFormat/>
    <w:pPr>
      <w:jc w:val="left"/>
      <w:spacing w:before="152" w:after="160"/>
    </w:pPr>
  </w:style>
  <w:style w:type="paragraph" w:styleId="3342" w:customStyle="1">
    <w:name w:val="样式 标题 5 + 四号"/>
    <w:basedOn w:val="775"/>
    <w:qFormat/>
    <w:pPr>
      <w:ind w:left="480" w:hanging="480"/>
      <w:keepNext w:val="0"/>
      <w:widowControl/>
      <w:tabs>
        <w:tab w:val="left" w:pos="480" w:leader="none"/>
      </w:tabs>
    </w:pPr>
    <w:rPr>
      <w:rFonts w:ascii="Times New Roman" w:eastAsia="仿宋_GB2312"/>
      <w:szCs w:val="28"/>
    </w:rPr>
  </w:style>
  <w:style w:type="paragraph" w:styleId="3343" w:customStyle="1">
    <w:name w:val="D1"/>
    <w:basedOn w:val="1363"/>
    <w:semiHidden/>
    <w:qFormat/>
  </w:style>
  <w:style w:type="paragraph" w:styleId="3344" w:customStyle="1">
    <w:name w:val="Char Char Char Char Char Char Char Char Char Char Char Char Char Char Char Char Char Char Char Char Char"/>
    <w:basedOn w:val="770"/>
    <w:qFormat/>
    <w:pPr>
      <w:ind w:left="420"/>
      <w:jc w:val="left"/>
      <w:spacing w:line="360" w:lineRule="auto"/>
    </w:pPr>
    <w:rPr>
      <w:rFonts w:ascii="宋体" w:hAnsi="宋体"/>
    </w:rPr>
  </w:style>
  <w:style w:type="paragraph" w:styleId="3345" w:customStyle="1">
    <w:name w:val="四号线表格标题"/>
    <w:basedOn w:val="77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46" w:customStyle="1">
    <w:name w:val="标准小四"/>
    <w:basedOn w:val="770"/>
    <w:qFormat/>
    <w:pPr>
      <w:ind w:firstLine="480"/>
      <w:jc w:val="left"/>
      <w:spacing w:line="360" w:lineRule="auto"/>
    </w:pPr>
    <w:rPr>
      <w:rFonts w:ascii="Arial" w:hAnsi="Arial"/>
      <w:sz w:val="24"/>
      <w:szCs w:val="21"/>
    </w:rPr>
  </w:style>
  <w:style w:type="paragraph" w:styleId="3347" w:customStyle="1">
    <w:name w:val="SJ-标题6"/>
    <w:basedOn w:val="770"/>
    <w:qFormat/>
    <w:pPr>
      <w:ind w:left="1134" w:hanging="1134"/>
      <w:jc w:val="left"/>
      <w:widowControl/>
      <w:tabs>
        <w:tab w:val="left" w:pos="1134" w:leader="none"/>
        <w:tab w:val="left" w:pos="5725" w:leader="none"/>
      </w:tabs>
    </w:pPr>
    <w:rPr>
      <w:rFonts w:ascii="宋体" w:hAnsi="宋体"/>
      <w:color w:val="000000"/>
      <w:sz w:val="24"/>
    </w:rPr>
  </w:style>
  <w:style w:type="paragraph" w:styleId="3348" w:customStyle="1">
    <w:name w:val="Round Bullet1"/>
    <w:basedOn w:val="806"/>
    <w:qFormat/>
    <w:pPr>
      <w:jc w:val="left"/>
      <w:spacing w:after="60" w:line="240" w:lineRule="atLeast"/>
      <w:widowControl/>
      <w:tabs>
        <w:tab w:val="left" w:pos="360" w:leader="none"/>
        <w:tab w:val="left" w:pos="480" w:leader="none"/>
      </w:tabs>
    </w:pPr>
    <w:rPr>
      <w:rFonts w:ascii="Times New Roman" w:eastAsia="Times New Roman"/>
      <w:bCs w:val="0"/>
      <w:lang w:eastAsia="en-US" w:bidi="he-IL"/>
    </w:rPr>
  </w:style>
  <w:style w:type="paragraph" w:styleId="3349" w:customStyle="1">
    <w:name w:val="样式 标题 6sub-dashsd5标题5H6BOD 4L6第五层条PIM 6h6Third Subhea..."/>
    <w:basedOn w:val="776"/>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50" w:customStyle="1">
    <w:name w:val="样式 样式 样式 (中文) 楷体_GB2312 小四 行距: 1.5 倍行距 + 首行缩进:  2 字符 + 首行缩进:  2 ..."/>
    <w:basedOn w:val="770"/>
    <w:qFormat/>
    <w:pPr>
      <w:ind w:firstLine="420"/>
      <w:jc w:val="left"/>
    </w:pPr>
    <w:rPr>
      <w:rFonts w:ascii="宋体" w:hAnsi="宋体" w:eastAsia="楷体_GB2312" w:cs="宋体"/>
      <w:szCs w:val="20"/>
    </w:rPr>
  </w:style>
  <w:style w:type="paragraph" w:styleId="3351" w:customStyle="1">
    <w:name w:val="正文-款"/>
    <w:basedOn w:val="770"/>
    <w:uiPriority w:val="99"/>
    <w:qFormat/>
    <w:rPr>
      <w:rFonts w:ascii="Calibri" w:hAnsi="Calibri" w:cs="黑体"/>
      <w:szCs w:val="21"/>
    </w:rPr>
  </w:style>
  <w:style w:type="paragraph" w:styleId="3352" w:customStyle="1">
    <w:name w:val="L标题 2"/>
    <w:basedOn w:val="772"/>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53" w:customStyle="1">
    <w:name w:val="样式 样式 样式 样式 样式 样式 标题 3列表编号3h3BOD 0H3l3CTHeading 3 - old3rd level..."/>
    <w:basedOn w:val="770"/>
    <w:qFormat/>
    <w:pPr>
      <w:ind w:left="79" w:hanging="79"/>
      <w:jc w:val="left"/>
      <w:spacing w:line="300" w:lineRule="auto"/>
      <w:tabs>
        <w:tab w:val="left" w:pos="284" w:leader="none"/>
      </w:tabs>
      <w:outlineLvl w:val="2"/>
    </w:pPr>
    <w:rPr>
      <w:rFonts w:ascii="宋体" w:hAnsi="Arial" w:cs="宋体"/>
      <w:b/>
      <w:bCs/>
      <w:sz w:val="24"/>
      <w:szCs w:val="20"/>
    </w:rPr>
  </w:style>
  <w:style w:type="paragraph" w:styleId="3354" w:customStyle="1">
    <w:name w:val="第五级"/>
    <w:basedOn w:val="770"/>
    <w:qFormat/>
    <w:pPr>
      <w:ind w:left="629"/>
      <w:jc w:val="left"/>
      <w:spacing w:before="100" w:after="100"/>
      <w:widowControl/>
    </w:pPr>
  </w:style>
  <w:style w:type="paragraph" w:styleId="3355" w:customStyle="1">
    <w:name w:val="电信正文"/>
    <w:basedOn w:val="770"/>
    <w:qFormat/>
    <w:pPr>
      <w:ind w:firstLine="420"/>
      <w:jc w:val="left"/>
      <w:spacing w:line="360" w:lineRule="auto"/>
    </w:pPr>
    <w:rPr>
      <w:rFonts w:ascii="宋体" w:hAnsi="宋体" w:cs="宋体"/>
      <w:sz w:val="24"/>
      <w:szCs w:val="20"/>
    </w:rPr>
  </w:style>
  <w:style w:type="paragraph" w:styleId="3356" w:customStyle="1">
    <w:name w:val="Char Char Char Char Char Char Char Char Char Char Char Char Char Char Char Char Char Char Char Char Char Char Char Char2 Char"/>
    <w:basedOn w:val="770"/>
    <w:qFormat/>
    <w:pPr>
      <w:jc w:val="center"/>
      <w:spacing w:after="160" w:line="240" w:lineRule="exact"/>
      <w:widowControl/>
    </w:pPr>
    <w:rPr>
      <w:rFonts w:ascii="黑体" w:hAnsi="Verdana" w:eastAsia="黑体"/>
      <w:sz w:val="32"/>
      <w:szCs w:val="32"/>
      <w:lang w:eastAsia="en-US"/>
    </w:rPr>
  </w:style>
  <w:style w:type="paragraph" w:styleId="3357" w:customStyle="1">
    <w:name w:val="缺省文本 Char Char"/>
    <w:basedOn w:val="770"/>
    <w:qFormat/>
    <w:pPr>
      <w:jc w:val="left"/>
    </w:pPr>
    <w:rPr>
      <w:rFonts w:ascii="宋体" w:hAnsi="宋体" w:cs="宋体"/>
      <w:sz w:val="24"/>
    </w:rPr>
  </w:style>
  <w:style w:type="paragraph" w:styleId="3358" w:customStyle="1">
    <w:name w:val="catalog 2"/>
    <w:basedOn w:val="770"/>
    <w:qFormat/>
    <w:pPr>
      <w:ind w:left="453" w:hanging="283"/>
      <w:jc w:val="left"/>
    </w:pPr>
    <w:rPr>
      <w:rFonts w:ascii="宋体" w:hAnsi="宋体"/>
      <w:szCs w:val="20"/>
    </w:rPr>
  </w:style>
  <w:style w:type="paragraph" w:styleId="3359" w:customStyle="1">
    <w:name w:val="ds_TableBody"/>
    <w:basedOn w:val="770"/>
    <w:qFormat/>
    <w:pPr>
      <w:jc w:val="left"/>
      <w:spacing w:before="60" w:line="220" w:lineRule="exact"/>
      <w:widowControl/>
    </w:pPr>
    <w:rPr>
      <w:rFonts w:ascii="Arial" w:hAnsi="Arial"/>
      <w:sz w:val="18"/>
      <w:szCs w:val="20"/>
      <w:lang w:eastAsia="en-US"/>
    </w:rPr>
  </w:style>
  <w:style w:type="paragraph" w:styleId="3360" w:customStyle="1">
    <w:name w:val="Style Body Text Indent 3 + Left  6.5 ch First line:  0 ch"/>
    <w:basedOn w:val="77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61" w:customStyle="1">
    <w:name w:val="技术标题1"/>
    <w:basedOn w:val="774"/>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62" w:customStyle="1">
    <w:name w:val="Heading3 No Number"/>
    <w:basedOn w:val="773"/>
    <w:next w:val="770"/>
    <w:qFormat/>
    <w:pPr>
      <w:jc w:val="left"/>
      <w:spacing w:before="200" w:after="160" w:line="240" w:lineRule="atLeast"/>
      <w:widowControl/>
      <w:tabs>
        <w:tab w:val="left" w:pos="1330" w:leader="none"/>
      </w:tabs>
    </w:pPr>
    <w:rPr>
      <w:rFonts w:ascii="Book Antiqua" w:hAnsi="Book Antiqua" w:cs="Book Antiqua"/>
      <w:bCs w:val="0"/>
    </w:rPr>
  </w:style>
  <w:style w:type="paragraph" w:styleId="3363" w:customStyle="1">
    <w:name w:val="五号正文（标准）"/>
    <w:basedOn w:val="770"/>
    <w:qFormat/>
    <w:pPr>
      <w:ind w:firstLine="480"/>
      <w:jc w:val="left"/>
      <w:spacing w:line="360" w:lineRule="auto"/>
    </w:pPr>
    <w:rPr>
      <w:rFonts w:ascii="宋体" w:hAnsi="宋体"/>
      <w:color w:val="000000"/>
      <w:sz w:val="24"/>
    </w:rPr>
  </w:style>
  <w:style w:type="paragraph" w:styleId="3364" w:customStyle="1">
    <w:name w:val="表格文字+左对齐"/>
    <w:qFormat/>
    <w:pPr>
      <w:jc w:val="both"/>
      <w:widowControl w:val="off"/>
    </w:pPr>
    <w:rPr>
      <w:sz w:val="24"/>
      <w:szCs w:val="24"/>
    </w:rPr>
  </w:style>
  <w:style w:type="paragraph" w:styleId="3365" w:customStyle="1">
    <w:name w:val="附录二级条标题"/>
    <w:basedOn w:val="3242"/>
    <w:next w:val="880"/>
    <w:semiHidden/>
    <w:qFormat/>
    <w:pPr>
      <w:outlineLvl w:val="3"/>
    </w:pPr>
  </w:style>
  <w:style w:type="paragraph" w:styleId="3366" w:customStyle="1">
    <w:name w:val="广地正文"/>
    <w:basedOn w:val="770"/>
    <w:qFormat/>
    <w:pPr>
      <w:ind w:firstLine="534"/>
      <w:jc w:val="left"/>
      <w:spacing w:line="480" w:lineRule="exact"/>
    </w:pPr>
    <w:rPr>
      <w:rFonts w:ascii="宋体" w:hAnsi="宋体"/>
      <w:sz w:val="28"/>
      <w:szCs w:val="28"/>
    </w:rPr>
  </w:style>
  <w:style w:type="paragraph" w:styleId="3367" w:customStyle="1">
    <w:name w:val="xl318"/>
    <w:basedOn w:val="770"/>
    <w:qFormat/>
    <w:pPr>
      <w:jc w:val="left"/>
      <w:spacing w:before="100" w:beforeAutospacing="1" w:after="100" w:afterAutospacing="1"/>
      <w:shd w:val="clear" w:color="000000" w:fill="fcd5b4"/>
      <w:widowControl/>
    </w:pPr>
    <w:rPr>
      <w:rFonts w:ascii="宋体" w:hAnsi="宋体" w:cs="宋体"/>
      <w:color w:val="000000"/>
      <w:sz w:val="24"/>
    </w:rPr>
  </w:style>
  <w:style w:type="paragraph" w:styleId="3368" w:customStyle="1">
    <w:name w:val="投标文件标题1"/>
    <w:basedOn w:val="771"/>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69" w:customStyle="1">
    <w:name w:val="list-initial"/>
    <w:basedOn w:val="770"/>
    <w:qFormat/>
    <w:pPr>
      <w:jc w:val="left"/>
      <w:spacing w:before="60" w:after="180"/>
      <w:widowControl/>
    </w:pPr>
    <w:rPr>
      <w:rFonts w:ascii="宋体" w:hAnsi="宋体" w:cs="宋体"/>
      <w:color w:val="000000"/>
      <w:sz w:val="24"/>
    </w:rPr>
  </w:style>
  <w:style w:type="paragraph" w:styleId="3370" w:customStyle="1">
    <w:name w:val="Char1 Char Char Char Char"/>
    <w:basedOn w:val="770"/>
    <w:semiHidden/>
    <w:qFormat/>
    <w:pPr>
      <w:ind w:hanging="420"/>
      <w:jc w:val="left"/>
      <w:shd w:val="clear" w:color="auto" w:fill="000080"/>
      <w:tabs>
        <w:tab w:val="left" w:pos="3360" w:leader="none"/>
      </w:tabs>
    </w:pPr>
    <w:rPr>
      <w:rFonts w:ascii="Tahoma" w:hAnsi="Tahoma" w:cs="Tahoma"/>
      <w:sz w:val="18"/>
    </w:rPr>
  </w:style>
  <w:style w:type="paragraph" w:styleId="3371" w:customStyle="1">
    <w:name w:val="样式 标题2 + 首行缩进:  2 字符"/>
    <w:basedOn w:val="315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72" w:customStyle="1">
    <w:name w:val="苏州2号线标题1"/>
    <w:basedOn w:val="856"/>
    <w:next w:val="770"/>
    <w:qFormat/>
    <w:pPr>
      <w:spacing w:before="0" w:after="0" w:line="360" w:lineRule="auto"/>
      <w:tabs>
        <w:tab w:val="left" w:pos="567" w:leader="none"/>
        <w:tab w:val="left" w:pos="1680" w:leader="none"/>
      </w:tabs>
    </w:pPr>
    <w:rPr>
      <w:rFonts w:ascii="Arial" w:hAnsi="Arial" w:cs="宋体"/>
      <w:szCs w:val="20"/>
    </w:rPr>
  </w:style>
  <w:style w:type="paragraph" w:styleId="3373" w:customStyle="1">
    <w:name w:val="z:Product logo"/>
    <w:qFormat/>
    <w:pPr>
      <w:ind w:left="2268"/>
      <w:widowControl w:val="off"/>
    </w:pPr>
    <w:rPr>
      <w:sz w:val="144"/>
      <w:lang w:eastAsia="en-US"/>
    </w:rPr>
  </w:style>
  <w:style w:type="paragraph" w:styleId="3374" w:customStyle="1">
    <w:name w:val="Char Char1 Char2"/>
    <w:basedOn w:val="770"/>
    <w:qFormat/>
    <w:pPr>
      <w:jc w:val="left"/>
      <w:spacing w:after="160" w:line="240" w:lineRule="exact"/>
      <w:widowControl/>
    </w:pPr>
    <w:rPr>
      <w:rFonts w:ascii="Verdana" w:hAnsi="Verdana"/>
      <w:sz w:val="20"/>
      <w:szCs w:val="20"/>
      <w:lang w:eastAsia="en-US"/>
    </w:rPr>
  </w:style>
  <w:style w:type="paragraph" w:styleId="3375" w:customStyle="1">
    <w:name w:val="公式"/>
    <w:basedOn w:val="88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76" w:customStyle="1">
    <w:name w:val="目录名:1"/>
    <w:basedOn w:val="770"/>
    <w:qFormat/>
    <w:pPr>
      <w:ind w:left="1134"/>
      <w:jc w:val="center"/>
      <w:spacing w:before="480" w:after="360" w:line="300" w:lineRule="auto"/>
      <w:widowControl/>
    </w:pPr>
    <w:rPr>
      <w:rFonts w:ascii="宋体" w:hAnsi="宋体" w:cs="Arial"/>
      <w:sz w:val="36"/>
      <w:szCs w:val="21"/>
    </w:rPr>
  </w:style>
  <w:style w:type="paragraph" w:styleId="3377" w:customStyle="1">
    <w:name w:val="1.1.1.1A"/>
    <w:basedOn w:val="77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78" w:customStyle="1">
    <w:name w:val="z:Product name"/>
    <w:basedOn w:val="835"/>
    <w:next w:val="856"/>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79" w:customStyle="1">
    <w:name w:val="Normal H1"/>
    <w:next w:val="793"/>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380" w:customStyle="1">
    <w:name w:val="合同书"/>
    <w:basedOn w:val="770"/>
    <w:qFormat/>
    <w:pPr>
      <w:jc w:val="center"/>
    </w:pPr>
    <w:rPr>
      <w:rFonts w:ascii="宋体" w:hAnsi="宋体"/>
      <w:b/>
      <w:sz w:val="36"/>
      <w:szCs w:val="20"/>
    </w:rPr>
  </w:style>
  <w:style w:type="paragraph" w:styleId="3381" w:customStyle="1">
    <w:name w:val="h4tkstind"/>
    <w:basedOn w:val="2842"/>
    <w:semiHidden/>
    <w:qFormat/>
  </w:style>
  <w:style w:type="paragraph" w:styleId="3382" w:customStyle="1">
    <w:name w:val="Table header (small)"/>
    <w:basedOn w:val="77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83" w:customStyle="1">
    <w:name w:val="样式 标题 2H2h2TestHeading2th2l2Courseware #HD2Level 2 Topic...2"/>
    <w:basedOn w:val="770"/>
    <w:qFormat/>
    <w:pPr>
      <w:jc w:val="left"/>
    </w:pPr>
    <w:rPr>
      <w:rFonts w:ascii="Calibri" w:hAnsi="Calibri"/>
      <w:szCs w:val="20"/>
    </w:rPr>
  </w:style>
  <w:style w:type="paragraph" w:styleId="3384" w:customStyle="1">
    <w:name w:val="技术附件分块列表"/>
    <w:qFormat/>
    <w:pPr>
      <w:ind w:left="426" w:hanging="420"/>
      <w:tabs>
        <w:tab w:val="left" w:pos="1080" w:leader="none"/>
      </w:tabs>
    </w:pPr>
    <w:rPr>
      <w:rFonts w:ascii="仿宋_GB2312" w:hAnsi="宋体" w:eastAsia="仿宋_GB2312"/>
      <w:sz w:val="24"/>
      <w:szCs w:val="24"/>
    </w:rPr>
  </w:style>
  <w:style w:type="paragraph" w:styleId="3385" w:customStyle="1">
    <w:name w:val="条文 5"/>
    <w:next w:val="770"/>
    <w:qFormat/>
    <w:pPr>
      <w:spacing w:line="310" w:lineRule="exact"/>
    </w:pPr>
    <w:rPr>
      <w:rFonts w:eastAsia="黑体"/>
      <w:sz w:val="21"/>
    </w:rPr>
  </w:style>
  <w:style w:type="paragraph" w:styleId="3386" w:customStyle="1">
    <w:name w:val="样式 样式 (符号) 宋体 五号 蓝色 居中 行距: 单倍行距 + 自动设置"/>
    <w:basedOn w:val="770"/>
    <w:semiHidden/>
    <w:qFormat/>
    <w:pPr>
      <w:jc w:val="center"/>
    </w:pPr>
    <w:rPr>
      <w:rFonts w:ascii="宋体" w:hAnsi="宋体" w:cs="宋体"/>
      <w:szCs w:val="21"/>
    </w:rPr>
  </w:style>
  <w:style w:type="paragraph" w:styleId="3387" w:customStyle="1">
    <w:name w:val="Plain"/>
    <w:basedOn w:val="770"/>
    <w:qFormat/>
    <w:pPr>
      <w:jc w:val="left"/>
      <w:widowControl/>
    </w:pPr>
    <w:rPr>
      <w:rFonts w:ascii="Futura Bk" w:hAnsi="Futura Bk"/>
      <w:sz w:val="28"/>
      <w:szCs w:val="20"/>
    </w:rPr>
  </w:style>
  <w:style w:type="paragraph" w:styleId="3388" w:customStyle="1">
    <w:name w:val="B."/>
    <w:basedOn w:val="770"/>
    <w:qFormat/>
    <w:pPr>
      <w:jc w:val="center"/>
    </w:pPr>
    <w:rPr>
      <w:rFonts w:ascii="黑体" w:hAnsi="黑体" w:eastAsia="黑体"/>
      <w:color w:val="000000"/>
    </w:rPr>
  </w:style>
  <w:style w:type="paragraph" w:styleId="3389" w:customStyle="1">
    <w:name w:val="Plain Text2"/>
    <w:basedOn w:val="770"/>
    <w:qFormat/>
    <w:pPr>
      <w:jc w:val="left"/>
      <w:spacing w:line="240" w:lineRule="atLeast"/>
    </w:pPr>
    <w:rPr>
      <w:rFonts w:ascii="Arial Black" w:hAnsi="Courier New" w:cs="Tahoma"/>
    </w:rPr>
  </w:style>
  <w:style w:type="paragraph" w:styleId="3390" w:customStyle="1">
    <w:name w:val="样式 正文首行缩进 + 首行缩进:  2 字符2"/>
    <w:basedOn w:val="858"/>
    <w:next w:val="858"/>
    <w:unhideWhenUsed/>
    <w:qFormat/>
    <w:pPr>
      <w:ind w:firstLine="480"/>
      <w:jc w:val="left"/>
      <w:spacing w:after="0" w:line="360" w:lineRule="auto"/>
      <w:widowControl/>
    </w:pPr>
    <w:rPr>
      <w:rFonts w:cs="宋体"/>
      <w:bCs w:val="0"/>
    </w:rPr>
  </w:style>
  <w:style w:type="paragraph" w:styleId="3391" w:customStyle="1">
    <w:name w:val="列表编号 31"/>
    <w:basedOn w:val="770"/>
    <w:qFormat/>
    <w:pPr>
      <w:ind w:left="1200" w:hanging="360"/>
      <w:jc w:val="left"/>
      <w:tabs>
        <w:tab w:val="left" w:pos="1200" w:leader="none"/>
      </w:tabs>
    </w:pPr>
    <w:rPr>
      <w:rFonts w:ascii="宋体" w:hAnsi="宋体"/>
      <w:szCs w:val="20"/>
    </w:rPr>
  </w:style>
  <w:style w:type="paragraph" w:styleId="3392" w:customStyle="1">
    <w:name w:val="titel pag1"/>
    <w:basedOn w:val="770"/>
    <w:semiHidden/>
    <w:qFormat/>
    <w:pPr>
      <w:jc w:val="center"/>
      <w:spacing w:line="360" w:lineRule="auto"/>
      <w:widowControl/>
    </w:pPr>
    <w:rPr>
      <w:rFonts w:ascii="Arial" w:hAnsi="Arial"/>
      <w:sz w:val="22"/>
      <w:szCs w:val="20"/>
    </w:rPr>
  </w:style>
  <w:style w:type="paragraph" w:styleId="3393" w:customStyle="1">
    <w:name w:val="ST20_7"/>
    <w:basedOn w:val="770"/>
    <w:qFormat/>
    <w:pPr>
      <w:ind w:left="420"/>
      <w:jc w:val="left"/>
      <w:spacing w:after="120"/>
    </w:pPr>
    <w:rPr>
      <w:rFonts w:ascii="宋体" w:hAnsi="Tms Rmn"/>
      <w:szCs w:val="20"/>
    </w:rPr>
  </w:style>
  <w:style w:type="paragraph" w:styleId="3394" w:customStyle="1">
    <w:name w:val="样式 标题 3h3H3sect1.2.3Bold Headbh正文三级标题heading 3 + Indent: ..."/>
    <w:basedOn w:val="773"/>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95" w:customStyle="1">
    <w:name w:val="proposal Head4"/>
    <w:basedOn w:val="774"/>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96" w:customStyle="1">
    <w:name w:val="样式 首行缩进:  0.85 厘米"/>
    <w:basedOn w:val="770"/>
    <w:qFormat/>
    <w:pPr>
      <w:ind w:firstLine="482"/>
      <w:jc w:val="left"/>
      <w:spacing w:line="360" w:lineRule="auto"/>
    </w:pPr>
    <w:rPr>
      <w:rFonts w:ascii="宋体" w:hAnsi="宋体"/>
      <w:sz w:val="24"/>
      <w:szCs w:val="20"/>
    </w:rPr>
  </w:style>
  <w:style w:type="paragraph" w:styleId="3397" w:customStyle="1">
    <w:name w:val="Body Text 21"/>
    <w:basedOn w:val="770"/>
    <w:qFormat/>
    <w:pPr>
      <w:ind w:right="283"/>
      <w:jc w:val="left"/>
      <w:widowControl/>
    </w:pPr>
    <w:rPr>
      <w:rFonts w:ascii="Arial" w:hAnsi="Arial"/>
      <w:b/>
      <w:color w:val="000000"/>
      <w:sz w:val="24"/>
      <w:szCs w:val="20"/>
    </w:rPr>
  </w:style>
  <w:style w:type="paragraph" w:styleId="3398" w:customStyle="1">
    <w:name w:val="图文"/>
    <w:basedOn w:val="770"/>
    <w:qFormat/>
    <w:pPr>
      <w:jc w:val="center"/>
      <w:spacing w:line="318" w:lineRule="atLeast"/>
    </w:pPr>
    <w:rPr>
      <w:rFonts w:ascii="宋体" w:hAnsi="Tms Rmn"/>
      <w:szCs w:val="20"/>
    </w:rPr>
  </w:style>
  <w:style w:type="paragraph" w:styleId="3399" w:customStyle="1">
    <w:name w:val="confidentiality level on header"/>
    <w:basedOn w:val="770"/>
    <w:qFormat/>
    <w:pPr>
      <w:jc w:val="right"/>
      <w:widowControl/>
    </w:pPr>
    <w:rPr>
      <w:rFonts w:ascii="宋体" w:hAnsi="宋体"/>
      <w:sz w:val="18"/>
      <w:szCs w:val="20"/>
    </w:rPr>
  </w:style>
  <w:style w:type="paragraph" w:styleId="3400" w:customStyle="1">
    <w:name w:val="Niv2 Puce5"/>
    <w:basedOn w:val="770"/>
    <w:qFormat/>
    <w:pPr>
      <w:ind w:left="2098" w:right="454" w:hanging="340"/>
      <w:jc w:val="left"/>
      <w:spacing w:before="20" w:after="20"/>
      <w:widowControl/>
    </w:pPr>
    <w:rPr>
      <w:rFonts w:ascii="宋体" w:hAnsi="宋体"/>
      <w:sz w:val="24"/>
      <w:szCs w:val="20"/>
    </w:rPr>
  </w:style>
  <w:style w:type="paragraph" w:styleId="3401" w:customStyle="1">
    <w:name w:val="Table_Sm_Heading"/>
    <w:basedOn w:val="770"/>
    <w:qFormat/>
    <w:pPr>
      <w:jc w:val="left"/>
      <w:keepLines/>
      <w:keepNext/>
      <w:spacing w:before="60" w:after="40"/>
      <w:widowControl/>
    </w:pPr>
    <w:rPr>
      <w:rFonts w:ascii="宋体" w:hAnsi="宋体"/>
      <w:b/>
      <w:sz w:val="16"/>
      <w:szCs w:val="20"/>
    </w:rPr>
  </w:style>
  <w:style w:type="paragraph" w:styleId="3402" w:customStyle="1">
    <w:name w:val="样式18"/>
    <w:basedOn w:val="2573"/>
    <w:qFormat/>
    <w:pPr>
      <w:ind w:left="720" w:hanging="360"/>
      <w:jc w:val="left"/>
      <w:widowControl w:val="off"/>
      <w:tabs>
        <w:tab w:val="left" w:pos="0" w:leader="none"/>
        <w:tab w:val="left" w:pos="720" w:leader="none"/>
        <w:tab w:val="left" w:pos="1134" w:leader="none"/>
      </w:tabs>
    </w:pPr>
    <w:rPr>
      <w:rFonts w:ascii="Times New Roman"/>
      <w:b/>
    </w:rPr>
  </w:style>
  <w:style w:type="paragraph" w:styleId="3403" w:customStyle="1">
    <w:name w:val="CM136"/>
    <w:basedOn w:val="1487"/>
    <w:next w:val="1487"/>
    <w:qFormat/>
    <w:pPr>
      <w:spacing w:after="175"/>
    </w:pPr>
    <w:rPr>
      <w:rFonts w:ascii="黑体" w:eastAsia="黑体" w:cs="Times New Roman"/>
      <w:color w:val="auto"/>
    </w:rPr>
  </w:style>
  <w:style w:type="paragraph" w:styleId="3404" w:customStyle="1">
    <w:name w:val="CM53"/>
    <w:basedOn w:val="1487"/>
    <w:next w:val="1487"/>
    <w:qFormat/>
    <w:pPr>
      <w:spacing w:line="468" w:lineRule="atLeast"/>
    </w:pPr>
    <w:rPr>
      <w:rFonts w:ascii="黑体" w:eastAsia="黑体" w:cs="Times New Roman"/>
      <w:color w:val="auto"/>
    </w:rPr>
  </w:style>
  <w:style w:type="paragraph" w:styleId="3405" w:customStyle="1">
    <w:name w:val="条文 1"/>
    <w:next w:val="770"/>
    <w:qFormat/>
    <w:pPr>
      <w:ind w:left="420"/>
      <w:spacing w:line="310" w:lineRule="exact"/>
    </w:pPr>
    <w:rPr>
      <w:rFonts w:eastAsia="黑体"/>
      <w:sz w:val="21"/>
    </w:rPr>
  </w:style>
  <w:style w:type="paragraph" w:styleId="3406" w:customStyle="1">
    <w:name w:val="正文要点2级"/>
    <w:next w:val="770"/>
    <w:qFormat/>
    <w:pPr>
      <w:spacing w:line="360" w:lineRule="auto"/>
      <w:tabs>
        <w:tab w:val="left" w:pos="1134" w:leader="none"/>
      </w:tabs>
    </w:pPr>
    <w:rPr>
      <w:rFonts w:ascii="Arial" w:hAnsi="Arial" w:eastAsia="黑体"/>
      <w:bCs/>
      <w:sz w:val="21"/>
      <w:szCs w:val="32"/>
    </w:rPr>
  </w:style>
  <w:style w:type="paragraph" w:styleId="3407" w:customStyle="1">
    <w:name w:val="样式 标题 4PIM 4H4h4bulletblbb44headingTable and FiguresLe..."/>
    <w:basedOn w:val="774"/>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08" w:customStyle="1">
    <w:name w:val="Char Char Char4"/>
    <w:basedOn w:val="770"/>
    <w:qFormat/>
    <w:pPr>
      <w:ind w:left="357"/>
      <w:jc w:val="left"/>
      <w:spacing w:line="436" w:lineRule="exact"/>
      <w:shd w:val="clear" w:color="auto" w:fill="000080"/>
      <w:outlineLvl w:val="3"/>
    </w:pPr>
    <w:rPr>
      <w:rFonts w:ascii="Tahoma" w:hAnsi="Tahoma"/>
      <w:b/>
      <w:sz w:val="24"/>
    </w:rPr>
  </w:style>
  <w:style w:type="paragraph" w:styleId="3409" w:customStyle="1">
    <w:name w:val="MARGE"/>
    <w:basedOn w:val="770"/>
    <w:qFormat/>
    <w:pPr>
      <w:jc w:val="left"/>
      <w:widowControl/>
    </w:pPr>
    <w:rPr>
      <w:rFonts w:ascii="Arial" w:hAnsi="Arial" w:eastAsia="PMingLiU"/>
      <w:sz w:val="24"/>
      <w:szCs w:val="20"/>
    </w:rPr>
  </w:style>
  <w:style w:type="paragraph" w:styleId="3410" w:customStyle="1">
    <w:name w:val="项目符号A"/>
    <w:basedOn w:val="770"/>
    <w:qFormat/>
    <w:pPr>
      <w:ind w:left="1021" w:hanging="454"/>
      <w:jc w:val="left"/>
      <w:spacing w:line="360" w:lineRule="auto"/>
      <w:tabs>
        <w:tab w:val="left" w:pos="1021" w:leader="none"/>
        <w:tab w:val="left" w:pos="1134" w:leader="none"/>
      </w:tabs>
    </w:pPr>
    <w:rPr>
      <w:rFonts w:ascii="Arial" w:hAnsi="Arial"/>
      <w:sz w:val="24"/>
    </w:rPr>
  </w:style>
  <w:style w:type="paragraph" w:styleId="3411" w:customStyle="1">
    <w:name w:val="国网标准2级"/>
    <w:basedOn w:val="771"/>
    <w:semiHidden/>
    <w:qFormat/>
    <w:pPr>
      <w:keepLines/>
      <w:spacing w:line="312" w:lineRule="exact"/>
    </w:pPr>
    <w:rPr>
      <w:rFonts w:ascii="黑体" w:eastAsia="宋体"/>
      <w:b w:val="0"/>
      <w:szCs w:val="21"/>
    </w:rPr>
  </w:style>
  <w:style w:type="paragraph" w:styleId="3412" w:customStyle="1">
    <w:name w:val="四十投标标题8"/>
    <w:qFormat/>
    <w:pPr>
      <w:ind w:left="2945" w:hanging="420"/>
      <w:spacing w:line="480" w:lineRule="atLeast"/>
      <w:tabs>
        <w:tab w:val="left" w:pos="2945" w:leader="none"/>
      </w:tabs>
      <w:outlineLvl w:val="7"/>
    </w:pPr>
    <w:rPr>
      <w:rFonts w:ascii="宋体"/>
      <w:sz w:val="28"/>
    </w:rPr>
  </w:style>
  <w:style w:type="paragraph" w:styleId="3413" w:customStyle="1">
    <w:name w:val="四十投标标题5"/>
    <w:qFormat/>
    <w:pPr>
      <w:ind w:left="1685" w:hanging="420"/>
      <w:spacing w:line="480" w:lineRule="atLeast"/>
      <w:tabs>
        <w:tab w:val="left" w:pos="1685" w:leader="none"/>
      </w:tabs>
      <w:outlineLvl w:val="4"/>
    </w:pPr>
    <w:rPr>
      <w:rFonts w:ascii="宋体"/>
      <w:b/>
      <w:sz w:val="28"/>
    </w:rPr>
  </w:style>
  <w:style w:type="paragraph" w:styleId="3414" w:customStyle="1">
    <w:name w:val="修订1"/>
    <w:qFormat/>
    <w:pPr>
      <w:spacing w:line="360" w:lineRule="auto"/>
    </w:pPr>
  </w:style>
  <w:style w:type="paragraph" w:styleId="3415" w:customStyle="1">
    <w:name w:val="CM2"/>
    <w:basedOn w:val="1487"/>
    <w:next w:val="1487"/>
    <w:qFormat/>
    <w:pPr>
      <w:spacing w:after="200" w:line="276" w:lineRule="auto"/>
    </w:pPr>
    <w:rPr>
      <w:rFonts w:ascii="方正舒体" w:hAnsi="Calibri" w:eastAsia="方正舒体" w:cs="方正舒体"/>
    </w:rPr>
  </w:style>
  <w:style w:type="paragraph" w:styleId="3416" w:customStyle="1">
    <w:name w:val="方案标题2"/>
    <w:next w:val="770"/>
    <w:qFormat/>
    <w:pPr>
      <w:keepNext/>
      <w:spacing w:line="440" w:lineRule="exact"/>
      <w:widowControl w:val="off"/>
      <w:outlineLvl w:val="1"/>
    </w:pPr>
    <w:rPr>
      <w:rFonts w:eastAsia="黑体"/>
      <w:b/>
      <w:sz w:val="28"/>
    </w:rPr>
  </w:style>
  <w:style w:type="paragraph" w:styleId="3417" w:customStyle="1">
    <w:name w:val="Split"/>
    <w:next w:val="770"/>
    <w:qFormat/>
    <w:pPr>
      <w:ind w:left="851"/>
      <w:widowControl w:val="off"/>
    </w:pPr>
    <w:rPr>
      <w:color w:val="ff0000"/>
      <w:sz w:val="24"/>
      <w:lang w:eastAsia="en-US"/>
    </w:rPr>
  </w:style>
  <w:style w:type="paragraph" w:styleId="3418" w:customStyle="1">
    <w:name w:val="样式 正文缩进表正文正文非缩进特点正文（首行缩进两字）ind:txt标题4段1ALT+ZParagraph2..."/>
    <w:next w:val="770"/>
    <w:qFormat/>
    <w:pPr>
      <w:spacing w:line="480" w:lineRule="auto"/>
    </w:pPr>
    <w:rPr>
      <w:rFonts w:ascii="宋体" w:hAnsi="Cambria" w:cs="宋体"/>
      <w:b/>
      <w:bCs/>
      <w:sz w:val="24"/>
    </w:rPr>
  </w:style>
  <w:style w:type="paragraph" w:styleId="3419" w:customStyle="1">
    <w:name w:val="Centre titre"/>
    <w:basedOn w:val="770"/>
    <w:next w:val="770"/>
    <w:qFormat/>
    <w:pPr>
      <w:ind w:left="142" w:right="283"/>
      <w:jc w:val="center"/>
      <w:widowControl/>
    </w:pPr>
    <w:rPr>
      <w:rFonts w:ascii="宋体" w:hAnsi="宋体"/>
      <w:sz w:val="32"/>
      <w:szCs w:val="20"/>
    </w:rPr>
  </w:style>
  <w:style w:type="paragraph" w:styleId="3420" w:customStyle="1">
    <w:name w:val="正文（一）"/>
    <w:basedOn w:val="770"/>
    <w:qFormat/>
    <w:pPr>
      <w:ind w:firstLine="420"/>
      <w:jc w:val="left"/>
      <w:spacing w:line="400" w:lineRule="atLeast"/>
    </w:pPr>
    <w:rPr>
      <w:szCs w:val="20"/>
    </w:rPr>
  </w:style>
  <w:style w:type="paragraph" w:styleId="3421" w:customStyle="1">
    <w:name w:val="标号"/>
    <w:basedOn w:val="77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22" w:customStyle="1">
    <w:name w:val="术语定义二级条标题"/>
    <w:next w:val="880"/>
    <w:semiHidden/>
    <w:qFormat/>
    <w:pPr>
      <w:tabs>
        <w:tab w:val="left" w:pos="425" w:leader="none"/>
      </w:tabs>
    </w:pPr>
  </w:style>
  <w:style w:type="paragraph" w:styleId="3423" w:customStyle="1">
    <w:name w:val="术语定义条标题"/>
    <w:basedOn w:val="879"/>
    <w:next w:val="880"/>
    <w:semiHidden/>
    <w:qFormat/>
    <w:pPr>
      <w:ind w:left="425" w:hanging="425"/>
      <w:jc w:val="left"/>
      <w:tabs>
        <w:tab w:val="left" w:pos="425" w:leader="none"/>
      </w:tabs>
      <w:outlineLvl w:val="9"/>
    </w:pPr>
    <w:rPr>
      <w:b/>
    </w:rPr>
  </w:style>
  <w:style w:type="paragraph" w:styleId="3424"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425" w:customStyle="1">
    <w:name w:val="表中字体"/>
    <w:basedOn w:val="770"/>
    <w:qFormat/>
    <w:pPr>
      <w:jc w:val="left"/>
    </w:pPr>
    <w:rPr>
      <w:rFonts w:ascii="Arial" w:hAnsi="Arial"/>
      <w:szCs w:val="21"/>
    </w:rPr>
  </w:style>
  <w:style w:type="paragraph" w:styleId="3426" w:customStyle="1">
    <w:name w:val="内容-条"/>
    <w:basedOn w:val="773"/>
    <w:uiPriority w:val="99"/>
    <w:qFormat/>
    <w:pPr>
      <w:jc w:val="left"/>
      <w:spacing w:line="360" w:lineRule="auto"/>
    </w:pPr>
    <w:rPr>
      <w:rFonts w:ascii="黑体" w:hAnsi="黑体" w:eastAsia="黑体"/>
      <w:sz w:val="30"/>
      <w:szCs w:val="30"/>
    </w:rPr>
  </w:style>
  <w:style w:type="paragraph" w:styleId="3427" w:customStyle="1">
    <w:name w:val="xl148"/>
    <w:basedOn w:val="77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28" w:customStyle="1">
    <w:name w:val="样式 正文文本 + 宋体"/>
    <w:basedOn w:val="770"/>
    <w:qFormat/>
    <w:pPr>
      <w:ind w:firstLine="480"/>
      <w:jc w:val="left"/>
      <w:spacing w:after="120" w:line="280" w:lineRule="atLeast"/>
      <w:widowControl/>
    </w:pPr>
    <w:rPr>
      <w:rFonts w:ascii="宋体" w:hAnsi="宋体" w:cs="宋体"/>
      <w:sz w:val="24"/>
      <w:lang w:eastAsia="en-US"/>
    </w:rPr>
  </w:style>
  <w:style w:type="paragraph" w:styleId="3429" w:customStyle="1">
    <w:name w:val="Paragraphe[0]"/>
    <w:basedOn w:val="770"/>
    <w:qFormat/>
    <w:pPr>
      <w:ind w:left="567"/>
      <w:jc w:val="left"/>
      <w:spacing w:before="120" w:after="60"/>
      <w:widowControl/>
    </w:pPr>
    <w:rPr>
      <w:rFonts w:ascii="宋体" w:hAnsi="宋体"/>
      <w:color w:val="0000ff"/>
      <w:sz w:val="24"/>
      <w:szCs w:val="20"/>
      <w:u w:val="single"/>
    </w:rPr>
  </w:style>
  <w:style w:type="paragraph" w:styleId="3430" w:customStyle="1">
    <w:name w:val="样式3-14"/>
    <w:basedOn w:val="2569"/>
    <w:semiHidden/>
    <w:qFormat/>
    <w:pPr>
      <w:ind w:left="1554" w:hanging="420"/>
      <w:widowControl w:val="off"/>
      <w:tabs>
        <w:tab w:val="left" w:pos="1554" w:leader="none"/>
      </w:tabs>
    </w:pPr>
  </w:style>
  <w:style w:type="paragraph" w:styleId="3431" w:customStyle="1">
    <w:name w:val="样式 标题 5H5ITT t5PA Pico Section5H5-Heading 5h5l5heading5...1"/>
    <w:basedOn w:val="775"/>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32" w:customStyle="1">
    <w:name w:val="样式3-5"/>
    <w:basedOn w:val="2573"/>
    <w:semiHidden/>
    <w:qFormat/>
    <w:pPr>
      <w:ind w:firstLine="360"/>
      <w:jc w:val="left"/>
      <w:spacing w:after="120"/>
      <w:tabs>
        <w:tab w:val="left" w:pos="720" w:leader="none"/>
      </w:tabs>
    </w:pPr>
  </w:style>
  <w:style w:type="paragraph" w:styleId="3433" w:customStyle="1">
    <w:name w:val="Char Char Char Char1 Char Char Char Char Char Char Char Char Char Char Char Char Char Char Char Char Char Char Char Char Char"/>
    <w:basedOn w:val="770"/>
    <w:qFormat/>
    <w:pPr>
      <w:ind w:right="240" w:firstLine="480"/>
      <w:jc w:val="left"/>
    </w:pPr>
    <w:rPr>
      <w:rFonts w:ascii="宋体" w:hAnsi="宋体"/>
    </w:rPr>
  </w:style>
  <w:style w:type="paragraph" w:styleId="3434" w:customStyle="1">
    <w:name w:val="样式 正文 首行缩进: 2 字符"/>
    <w:basedOn w:val="770"/>
    <w:qFormat/>
    <w:pPr>
      <w:ind w:firstLine="480"/>
      <w:jc w:val="left"/>
      <w:spacing w:line="480" w:lineRule="exact"/>
    </w:pPr>
    <w:rPr>
      <w:rFonts w:cs="宋体"/>
      <w:sz w:val="24"/>
    </w:rPr>
  </w:style>
  <w:style w:type="paragraph" w:styleId="3435" w:customStyle="1">
    <w:name w:val="Caption:Above"/>
    <w:basedOn w:val="794"/>
    <w:next w:val="770"/>
    <w:qFormat/>
    <w:pPr>
      <w:ind w:left="3402" w:hanging="1134"/>
      <w:jc w:val="left"/>
      <w:keepNext/>
      <w:spacing w:before="567"/>
      <w:widowControl/>
      <w:tabs>
        <w:tab w:val="left" w:pos="3402" w:leader="none"/>
      </w:tabs>
    </w:pPr>
    <w:rPr>
      <w:rFonts w:eastAsia="宋体"/>
      <w:sz w:val="22"/>
      <w:lang w:val="en-GB" w:eastAsia="en-US"/>
    </w:rPr>
  </w:style>
  <w:style w:type="paragraph" w:styleId="3436" w:customStyle="1">
    <w:name w:val="合同通用"/>
    <w:basedOn w:val="770"/>
    <w:semiHidden/>
    <w:qFormat/>
    <w:pPr>
      <w:ind w:left="619" w:hanging="619"/>
      <w:jc w:val="left"/>
      <w:spacing w:line="360" w:lineRule="auto"/>
      <w:widowControl/>
    </w:pPr>
    <w:rPr>
      <w:rFonts w:ascii="宋体" w:hAnsi="宋体" w:cs="宋体"/>
      <w:b/>
      <w:bCs/>
      <w:sz w:val="24"/>
    </w:rPr>
  </w:style>
  <w:style w:type="paragraph" w:styleId="3437" w:customStyle="1">
    <w:name w:val="TableBody"/>
    <w:qFormat/>
    <w:pPr>
      <w:spacing w:before="60" w:after="60" w:line="220" w:lineRule="exact"/>
    </w:pPr>
    <w:rPr>
      <w:rFonts w:ascii="Arial" w:hAnsi="Arial"/>
      <w:sz w:val="18"/>
      <w:lang w:eastAsia="en-US"/>
    </w:rPr>
  </w:style>
  <w:style w:type="paragraph" w:styleId="3438" w:customStyle="1">
    <w:name w:val="目录 11"/>
    <w:basedOn w:val="770"/>
    <w:next w:val="77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39" w:customStyle="1">
    <w:name w:val="CM10"/>
    <w:basedOn w:val="1487"/>
    <w:next w:val="1487"/>
    <w:qFormat/>
    <w:pPr>
      <w:spacing w:line="323" w:lineRule="atLeast"/>
    </w:pPr>
    <w:rPr>
      <w:rFonts w:ascii="Sim Sun" w:eastAsia="Sim Sun" w:cs="Times New Roman"/>
      <w:color w:val="auto"/>
    </w:rPr>
  </w:style>
  <w:style w:type="paragraph" w:styleId="3440" w:customStyle="1">
    <w:name w:val="标题31"/>
    <w:basedOn w:val="773"/>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41" w:customStyle="1">
    <w:name w:val="技术附件标题2"/>
    <w:qFormat/>
    <w:pPr>
      <w:outlineLvl w:val="1"/>
    </w:pPr>
    <w:rPr>
      <w:b/>
      <w:bCs/>
      <w:sz w:val="30"/>
    </w:rPr>
  </w:style>
  <w:style w:type="paragraph" w:styleId="3442"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443" w:customStyle="1">
    <w:name w:val="Texte de bulles"/>
    <w:basedOn w:val="770"/>
    <w:qFormat/>
    <w:pPr>
      <w:jc w:val="left"/>
      <w:widowControl/>
    </w:pPr>
    <w:rPr>
      <w:rFonts w:ascii="Tahoma" w:hAnsi="Tahoma" w:cs="Tahoma"/>
      <w:sz w:val="16"/>
      <w:szCs w:val="16"/>
    </w:rPr>
  </w:style>
  <w:style w:type="paragraph" w:styleId="3444" w:customStyle="1">
    <w:name w:val="Char Char Char1 Char Char Char3"/>
    <w:basedOn w:val="770"/>
    <w:semiHidden/>
    <w:qFormat/>
    <w:pPr>
      <w:ind w:hanging="420"/>
      <w:jc w:val="left"/>
      <w:shd w:val="clear" w:color="auto" w:fill="000080"/>
      <w:tabs>
        <w:tab w:val="left" w:pos="3360" w:leader="none"/>
      </w:tabs>
    </w:pPr>
    <w:rPr>
      <w:rFonts w:ascii="Tahoma" w:hAnsi="Tahoma" w:cs="Tahoma"/>
      <w:sz w:val="18"/>
    </w:rPr>
  </w:style>
  <w:style w:type="paragraph" w:styleId="3445" w:customStyle="1">
    <w:name w:val="IN Voice"/>
    <w:qFormat/>
    <w:pPr>
      <w:spacing w:before="20" w:after="20"/>
    </w:pPr>
    <w:rPr>
      <w:rFonts w:ascii="Arial Narrow" w:hAnsi="Arial Narrow" w:cs="Arial"/>
      <w:bCs/>
      <w:sz w:val="15"/>
      <w:szCs w:val="15"/>
    </w:rPr>
  </w:style>
  <w:style w:type="paragraph" w:styleId="3446" w:customStyle="1">
    <w:name w:val="章节标题"/>
    <w:basedOn w:val="770"/>
    <w:qFormat/>
    <w:pPr>
      <w:ind w:left="420" w:hanging="420"/>
      <w:jc w:val="center"/>
      <w:tabs>
        <w:tab w:val="left" w:pos="840" w:leader="none"/>
        <w:tab w:val="left" w:pos="1134" w:leader="none"/>
      </w:tabs>
    </w:pPr>
    <w:rPr>
      <w:rFonts w:ascii="宋体" w:hAnsi="宋体" w:eastAsia="黑体"/>
      <w:b/>
      <w:sz w:val="44"/>
    </w:rPr>
  </w:style>
  <w:style w:type="paragraph" w:styleId="3447"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448" w:customStyle="1">
    <w:name w:val="南通方案正文"/>
    <w:basedOn w:val="770"/>
    <w:qFormat/>
    <w:pPr>
      <w:ind w:firstLine="480"/>
      <w:spacing w:line="360" w:lineRule="auto"/>
    </w:pPr>
    <w:rPr>
      <w:rFonts w:ascii="Arial" w:hAnsi="Arial" w:cs="宋体"/>
      <w:sz w:val="24"/>
      <w:szCs w:val="20"/>
    </w:rPr>
  </w:style>
  <w:style w:type="paragraph" w:styleId="3449" w:customStyle="1">
    <w:name w:val="表格(五号)"/>
    <w:basedOn w:val="770"/>
    <w:qFormat/>
    <w:pPr>
      <w:ind w:left="11"/>
      <w:jc w:val="center"/>
      <w:spacing w:before="60" w:after="60"/>
    </w:pPr>
    <w:rPr>
      <w:rFonts w:ascii="宋体" w:hAnsi="宋体"/>
      <w:szCs w:val="20"/>
    </w:rPr>
  </w:style>
  <w:style w:type="paragraph" w:styleId="3450" w:customStyle="1">
    <w:name w:val="Body7"/>
    <w:basedOn w:val="777"/>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51" w:customStyle="1">
    <w:name w:val="xl124"/>
    <w:basedOn w:val="77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52" w:customStyle="1">
    <w:name w:val="Char Char Char1 Char Char Char2"/>
    <w:basedOn w:val="770"/>
    <w:semiHidden/>
    <w:qFormat/>
    <w:pPr>
      <w:ind w:hanging="420"/>
      <w:jc w:val="left"/>
      <w:shd w:val="clear" w:color="auto" w:fill="000080"/>
      <w:tabs>
        <w:tab w:val="left" w:pos="3360" w:leader="none"/>
      </w:tabs>
    </w:pPr>
    <w:rPr>
      <w:rFonts w:ascii="Tahoma" w:hAnsi="Tahoma" w:cs="Tahoma"/>
      <w:sz w:val="18"/>
    </w:rPr>
  </w:style>
  <w:style w:type="paragraph" w:styleId="3453" w:customStyle="1">
    <w:name w:val="Block Label in Appendix"/>
    <w:basedOn w:val="2047"/>
    <w:next w:val="770"/>
    <w:qFormat/>
    <w:pPr>
      <w:ind w:left="1680" w:hanging="420"/>
      <w:tabs>
        <w:tab w:val="left" w:pos="1680" w:leader="none"/>
      </w:tabs>
      <w:outlineLvl w:val="3"/>
    </w:pPr>
    <w:rPr>
      <w:rFonts w:hint="default" w:cs="Times New Roman"/>
    </w:rPr>
  </w:style>
  <w:style w:type="paragraph" w:styleId="3454" w:customStyle="1">
    <w:name w:val="列表样式(一级)"/>
    <w:basedOn w:val="770"/>
    <w:qFormat/>
    <w:pPr>
      <w:ind w:left="420" w:hanging="420"/>
      <w:jc w:val="left"/>
      <w:spacing w:before="160" w:after="160" w:line="280" w:lineRule="exact"/>
    </w:pPr>
    <w:rPr>
      <w:rFonts w:ascii="Arial" w:hAnsi="Arial" w:eastAsia="华文细黑"/>
      <w:color w:val="505050"/>
      <w:sz w:val="16"/>
      <w:szCs w:val="16"/>
    </w:rPr>
  </w:style>
  <w:style w:type="paragraph" w:styleId="3455" w:customStyle="1">
    <w:name w:val="TitlePage_Header"/>
    <w:basedOn w:val="77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56" w:customStyle="1">
    <w:name w:val="工程名称"/>
    <w:basedOn w:val="770"/>
    <w:qFormat/>
    <w:pPr>
      <w:jc w:val="center"/>
    </w:pPr>
    <w:rPr>
      <w:rFonts w:ascii="楷体_GB2312" w:hAnsi="宋体" w:eastAsia="楷体_GB2312"/>
      <w:sz w:val="36"/>
    </w:rPr>
  </w:style>
  <w:style w:type="paragraph" w:styleId="3457" w:customStyle="1">
    <w:name w:val="缩进2字符"/>
    <w:basedOn w:val="770"/>
    <w:qFormat/>
    <w:pPr>
      <w:ind w:firstLine="420"/>
      <w:jc w:val="left"/>
      <w:spacing w:line="400" w:lineRule="atLeast"/>
    </w:pPr>
    <w:rPr>
      <w:rFonts w:eastAsia="楷体_GB2312"/>
      <w:bCs/>
      <w:color w:val="000000"/>
      <w:szCs w:val="44"/>
    </w:rPr>
  </w:style>
  <w:style w:type="paragraph" w:styleId="3458" w:customStyle="1">
    <w:name w:val="xl140"/>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9" w:customStyle="1">
    <w:name w:val="图框"/>
    <w:basedOn w:val="770"/>
    <w:uiPriority w:val="99"/>
    <w:qFormat/>
    <w:pPr>
      <w:jc w:val="center"/>
    </w:pPr>
    <w:rPr>
      <w:rFonts w:ascii="Calibri" w:hAnsi="Calibri"/>
      <w:sz w:val="18"/>
      <w:szCs w:val="20"/>
    </w:rPr>
  </w:style>
  <w:style w:type="paragraph" w:styleId="3460" w:customStyle="1">
    <w:name w:val="ST20_8"/>
    <w:basedOn w:val="770"/>
    <w:qFormat/>
    <w:pPr>
      <w:ind w:left="840"/>
      <w:jc w:val="left"/>
      <w:spacing w:after="120"/>
    </w:pPr>
    <w:rPr>
      <w:rFonts w:ascii="宋体" w:hAnsi="Tms Rmn"/>
      <w:szCs w:val="20"/>
    </w:rPr>
  </w:style>
  <w:style w:type="paragraph" w:styleId="3461" w:customStyle="1">
    <w:name w:val="样式 宋体 行距: 1.5 倍行距"/>
    <w:basedOn w:val="77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62" w:customStyle="1">
    <w:name w:val="Cadre"/>
    <w:basedOn w:val="770"/>
    <w:qFormat/>
    <w:pPr>
      <w:jc w:val="left"/>
      <w:widowControl/>
    </w:pPr>
    <w:rPr>
      <w:rFonts w:ascii="宋体" w:hAnsi="宋体"/>
      <w:sz w:val="24"/>
      <w:szCs w:val="20"/>
    </w:rPr>
  </w:style>
  <w:style w:type="paragraph" w:styleId="3463" w:customStyle="1">
    <w:name w:val="表头字体"/>
    <w:basedOn w:val="770"/>
    <w:qFormat/>
    <w:pPr>
      <w:jc w:val="center"/>
    </w:pPr>
    <w:rPr>
      <w:rFonts w:ascii="Arial" w:hAnsi="Arial"/>
      <w:szCs w:val="21"/>
    </w:rPr>
  </w:style>
  <w:style w:type="paragraph" w:styleId="3464" w:customStyle="1">
    <w:name w:val="Table_#"/>
    <w:basedOn w:val="77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65" w:customStyle="1">
    <w:name w:val="Table_Title"/>
    <w:basedOn w:val="770"/>
    <w:qFormat/>
    <w:pPr>
      <w:jc w:val="left"/>
      <w:widowControl/>
    </w:pPr>
    <w:rPr>
      <w:rFonts w:ascii="Calibri" w:hAnsi="Calibri"/>
      <w:sz w:val="24"/>
    </w:rPr>
  </w:style>
  <w:style w:type="paragraph" w:styleId="3466" w:customStyle="1">
    <w:name w:val="样式 居中"/>
    <w:qFormat/>
    <w:pPr>
      <w:jc w:val="center"/>
    </w:pPr>
    <w:rPr>
      <w:rFonts w:ascii="Arial" w:hAnsi="Arial" w:cs="宋体"/>
      <w:sz w:val="21"/>
    </w:rPr>
  </w:style>
  <w:style w:type="paragraph" w:styleId="3467" w:customStyle="1">
    <w:name w:val="Tabelle der Fußzeile"/>
    <w:basedOn w:val="827"/>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68" w:customStyle="1">
    <w:name w:val="公司名"/>
    <w:basedOn w:val="770"/>
    <w:qFormat/>
    <w:pPr>
      <w:ind w:left="1080"/>
      <w:jc w:val="center"/>
      <w:keepLines/>
      <w:keepNext/>
      <w:spacing w:line="220" w:lineRule="atLeast"/>
      <w:widowControl/>
    </w:pPr>
    <w:rPr>
      <w:sz w:val="52"/>
      <w:szCs w:val="20"/>
    </w:rPr>
  </w:style>
  <w:style w:type="paragraph" w:styleId="3469" w:customStyle="1">
    <w:name w:val="图表目录1"/>
    <w:basedOn w:val="770"/>
    <w:next w:val="770"/>
    <w:qFormat/>
    <w:pPr>
      <w:ind w:left="480" w:right="283" w:hanging="480"/>
      <w:jc w:val="left"/>
      <w:widowControl/>
    </w:pPr>
    <w:rPr>
      <w:rFonts w:ascii="宋体" w:hAnsi="宋体"/>
      <w:sz w:val="24"/>
      <w:szCs w:val="20"/>
    </w:rPr>
  </w:style>
  <w:style w:type="paragraph" w:styleId="3470" w:customStyle="1">
    <w:name w:val="bbb"/>
    <w:basedOn w:val="770"/>
    <w:qFormat/>
    <w:pPr>
      <w:jc w:val="left"/>
      <w:spacing w:line="312" w:lineRule="exact"/>
    </w:pPr>
    <w:rPr>
      <w:rFonts w:ascii="宋体" w:hAnsi="宋体"/>
      <w:b/>
      <w:szCs w:val="20"/>
    </w:rPr>
  </w:style>
  <w:style w:type="paragraph" w:styleId="3471" w:customStyle="1">
    <w:name w:val="Normal1"/>
    <w:basedOn w:val="2751"/>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72" w:customStyle="1">
    <w:name w:val="正文-章"/>
    <w:basedOn w:val="770"/>
    <w:uiPriority w:val="99"/>
    <w:qFormat/>
    <w:rPr>
      <w:rFonts w:ascii="Calibri" w:hAnsi="Calibri" w:cs="黑体"/>
      <w:szCs w:val="21"/>
    </w:rPr>
  </w:style>
  <w:style w:type="paragraph" w:styleId="3473" w:customStyle="1">
    <w:name w:val="cucd-4"/>
    <w:next w:val="770"/>
    <w:qFormat/>
    <w:pPr>
      <w:ind w:firstLine="482"/>
      <w:spacing w:line="360" w:lineRule="auto"/>
      <w:outlineLvl w:val="3"/>
    </w:pPr>
    <w:rPr>
      <w:b/>
      <w:color w:val="000000"/>
      <w:sz w:val="24"/>
      <w:szCs w:val="24"/>
      <w:u w:val="single"/>
    </w:rPr>
  </w:style>
  <w:style w:type="paragraph" w:styleId="3474" w:customStyle="1">
    <w:name w:val="4. BODY"/>
    <w:basedOn w:val="77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75" w:customStyle="1">
    <w:name w:val="样式 标题 3 + 小三 段前: 7 磅 段后: 0 磅 行距: 多倍行距 1.25 字行"/>
    <w:basedOn w:val="77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76" w:customStyle="1">
    <w:name w:val="地铁6级1.1.1.1"/>
    <w:basedOn w:val="1625"/>
    <w:next w:val="1626"/>
    <w:qFormat/>
    <w:pPr>
      <w:outlineLvl w:val="5"/>
    </w:pPr>
  </w:style>
  <w:style w:type="paragraph" w:styleId="3477" w:customStyle="1">
    <w:name w:val="表格注解"/>
    <w:basedOn w:val="770"/>
    <w:qFormat/>
    <w:pPr>
      <w:ind w:right="178"/>
      <w:jc w:val="left"/>
      <w:spacing w:line="240" w:lineRule="atLeast"/>
    </w:pPr>
    <w:rPr>
      <w:rFonts w:ascii="宋体" w:hAnsi="宋体" w:eastAsia="仿宋_GB2312"/>
    </w:rPr>
  </w:style>
  <w:style w:type="paragraph" w:styleId="3478" w:customStyle="1">
    <w:name w:val="合同2"/>
    <w:basedOn w:val="771"/>
    <w:qFormat/>
    <w:pPr>
      <w:keepLines/>
      <w:spacing w:line="240" w:lineRule="auto"/>
      <w:tabs>
        <w:tab w:val="left" w:pos="1330" w:leader="none"/>
      </w:tabs>
    </w:pPr>
    <w:rPr>
      <w:rFonts w:ascii="宋体" w:hAnsi="宋体" w:eastAsia="宋体" w:cs="Arial"/>
      <w:sz w:val="32"/>
    </w:rPr>
  </w:style>
  <w:style w:type="paragraph" w:styleId="3479" w:customStyle="1">
    <w:name w:val="referance"/>
    <w:basedOn w:val="770"/>
    <w:qFormat/>
    <w:pPr>
      <w:jc w:val="left"/>
      <w:spacing w:line="360" w:lineRule="auto"/>
      <w:widowControl/>
      <w:tabs>
        <w:tab w:val="left" w:pos="620" w:leader="none"/>
        <w:tab w:val="left" w:pos="1077" w:leader="none"/>
      </w:tabs>
    </w:pPr>
    <w:rPr>
      <w:rFonts w:ascii="宋体" w:hAnsi="宋体"/>
      <w:szCs w:val="20"/>
    </w:rPr>
  </w:style>
  <w:style w:type="paragraph" w:styleId="3480" w:customStyle="1">
    <w:name w:val="font15"/>
    <w:basedOn w:val="770"/>
    <w:qFormat/>
    <w:pPr>
      <w:jc w:val="left"/>
      <w:spacing w:before="100" w:beforeAutospacing="1" w:after="100" w:afterAutospacing="1"/>
      <w:widowControl/>
    </w:pPr>
    <w:rPr>
      <w:rFonts w:ascii="宋体" w:hAnsi="宋体" w:cs="宋体"/>
      <w:b/>
      <w:bCs/>
      <w:sz w:val="20"/>
      <w:szCs w:val="20"/>
    </w:rPr>
  </w:style>
  <w:style w:type="paragraph" w:styleId="3481" w:customStyle="1">
    <w:name w:val="样式 标题4段 + 首行缩进:  2 字符"/>
    <w:qFormat/>
  </w:style>
  <w:style w:type="paragraph" w:styleId="3482" w:customStyle="1">
    <w:name w:val="标题4段"/>
    <w:basedOn w:val="770"/>
    <w:next w:val="770"/>
    <w:qFormat/>
    <w:pPr>
      <w:keepLines/>
      <w:keepNext/>
      <w:spacing w:line="480" w:lineRule="auto"/>
      <w:outlineLvl w:val="3"/>
    </w:pPr>
    <w:rPr>
      <w:rFonts w:ascii="宋体" w:hAnsi="Cambria"/>
      <w:b/>
      <w:bCs/>
      <w:sz w:val="24"/>
      <w:szCs w:val="28"/>
    </w:rPr>
  </w:style>
  <w:style w:type="paragraph" w:styleId="3483" w:customStyle="1">
    <w:name w:val="xiao b"/>
    <w:basedOn w:val="770"/>
    <w:qFormat/>
    <w:pPr>
      <w:jc w:val="center"/>
    </w:pPr>
    <w:rPr>
      <w:rFonts w:ascii="宋体" w:hAnsi="宋体" w:eastAsia="黑体"/>
      <w:sz w:val="24"/>
      <w:szCs w:val="20"/>
    </w:rPr>
  </w:style>
  <w:style w:type="paragraph" w:styleId="3484" w:customStyle="1">
    <w:name w:val="Char Char1 Char Char Char Char Char Char Char Char Char Char Char Char Char Char Char Char1"/>
    <w:basedOn w:val="770"/>
    <w:semiHidden/>
    <w:qFormat/>
    <w:pPr>
      <w:ind w:hanging="420"/>
      <w:jc w:val="left"/>
      <w:shd w:val="clear" w:color="auto" w:fill="000080"/>
      <w:tabs>
        <w:tab w:val="left" w:pos="3360" w:leader="none"/>
      </w:tabs>
    </w:pPr>
    <w:rPr>
      <w:rFonts w:ascii="Tahoma" w:hAnsi="Tahoma" w:cs="Tahoma"/>
      <w:sz w:val="18"/>
    </w:rPr>
  </w:style>
  <w:style w:type="paragraph" w:styleId="3485" w:customStyle="1">
    <w:name w:val="样式 四号线第四级 + (西文) Arial 小四 行距: 1.5 倍行距"/>
    <w:basedOn w:val="3102"/>
    <w:qFormat/>
    <w:pPr>
      <w:ind w:left="0" w:firstLine="0"/>
      <w:spacing w:line="360" w:lineRule="auto"/>
      <w:tabs>
        <w:tab w:val="clear" w:pos="600" w:leader="none"/>
      </w:tabs>
    </w:pPr>
    <w:rPr>
      <w:rFonts w:ascii="Arial" w:hAnsi="Arial" w:cs="宋体"/>
      <w:sz w:val="24"/>
      <w:szCs w:val="20"/>
    </w:rPr>
  </w:style>
  <w:style w:type="paragraph" w:styleId="3486" w:customStyle="1">
    <w:name w:val="附录五级条标题"/>
    <w:next w:val="880"/>
    <w:semiHidden/>
    <w:qFormat/>
    <w:pPr>
      <w:ind w:left="2080"/>
      <w:tabs>
        <w:tab w:val="left" w:pos="360" w:leader="none"/>
        <w:tab w:val="left" w:pos="840" w:leader="none"/>
        <w:tab w:val="left" w:pos="2160" w:leader="none"/>
      </w:tabs>
      <w:outlineLvl w:val="6"/>
    </w:pPr>
  </w:style>
  <w:style w:type="paragraph" w:styleId="3487" w:customStyle="1">
    <w:name w:val="附录四级条标题"/>
    <w:next w:val="880"/>
    <w:semiHidden/>
    <w:qFormat/>
    <w:pPr>
      <w:ind w:left="840" w:hanging="420"/>
      <w:tabs>
        <w:tab w:val="left" w:pos="360" w:leader="none"/>
        <w:tab w:val="left" w:pos="840" w:leader="none"/>
      </w:tabs>
      <w:outlineLvl w:val="5"/>
    </w:pPr>
  </w:style>
  <w:style w:type="paragraph" w:styleId="3488" w:customStyle="1">
    <w:name w:val="附录三级条标题"/>
    <w:basedOn w:val="3365"/>
    <w:next w:val="880"/>
    <w:semiHidden/>
    <w:qFormat/>
    <w:pPr>
      <w:outlineLvl w:val="4"/>
    </w:pPr>
  </w:style>
  <w:style w:type="paragraph" w:styleId="3489" w:customStyle="1">
    <w:name w:val="bt1bt1"/>
    <w:basedOn w:val="771"/>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90" w:customStyle="1">
    <w:name w:val="_VRTS-Body Text"/>
    <w:basedOn w:val="770"/>
    <w:qFormat/>
    <w:pPr>
      <w:jc w:val="left"/>
      <w:widowControl/>
    </w:pPr>
    <w:rPr>
      <w:rFonts w:ascii="Arial" w:hAnsi="Arial" w:eastAsia="Batang"/>
      <w:sz w:val="16"/>
      <w:szCs w:val="16"/>
    </w:rPr>
  </w:style>
  <w:style w:type="paragraph" w:styleId="3491" w:customStyle="1">
    <w:name w:val="(1)条款段"/>
    <w:qFormat/>
    <w:pPr>
      <w:ind w:left="354" w:hanging="176"/>
      <w:jc w:val="both"/>
      <w:spacing w:line="360" w:lineRule="exact"/>
      <w:widowControl w:val="off"/>
      <w:tabs>
        <w:tab w:val="left" w:pos="851" w:leader="none"/>
      </w:tabs>
    </w:pPr>
    <w:rPr>
      <w:sz w:val="24"/>
      <w:szCs w:val="24"/>
    </w:rPr>
  </w:style>
  <w:style w:type="paragraph" w:styleId="3492" w:customStyle="1">
    <w:name w:val="document title on header"/>
    <w:basedOn w:val="770"/>
    <w:qFormat/>
    <w:pPr>
      <w:jc w:val="left"/>
      <w:widowControl/>
    </w:pPr>
    <w:rPr>
      <w:rFonts w:ascii="宋体" w:hAnsi="宋体"/>
      <w:sz w:val="18"/>
      <w:szCs w:val="20"/>
    </w:rPr>
  </w:style>
  <w:style w:type="paragraph" w:styleId="3493" w:customStyle="1">
    <w:name w:val="Enumération[0]"/>
    <w:basedOn w:val="770"/>
    <w:qFormat/>
    <w:pPr>
      <w:ind w:left="1418" w:hanging="284"/>
      <w:jc w:val="left"/>
      <w:spacing w:before="60" w:after="60"/>
      <w:widowControl/>
    </w:pPr>
    <w:rPr>
      <w:rFonts w:ascii="宋体" w:hAnsi="宋体"/>
      <w:sz w:val="24"/>
      <w:szCs w:val="20"/>
    </w:rPr>
  </w:style>
  <w:style w:type="paragraph" w:styleId="3494" w:customStyle="1">
    <w:name w:val="Body6"/>
    <w:basedOn w:val="776"/>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95" w:customStyle="1">
    <w:name w:val="正文缩进lyy"/>
    <w:basedOn w:val="793"/>
    <w:qFormat/>
    <w:pPr>
      <w:ind w:firstLine="0"/>
      <w:widowControl w:val="off"/>
    </w:pPr>
    <w:rPr>
      <w:rFonts w:ascii="Calibri" w:hAnsi="Calibri" w:eastAsia="宋体"/>
      <w:sz w:val="21"/>
      <w:szCs w:val="22"/>
    </w:rPr>
  </w:style>
  <w:style w:type="paragraph" w:styleId="3496" w:customStyle="1">
    <w:name w:val="样式 行距: 固定值 20 磅"/>
    <w:basedOn w:val="770"/>
    <w:qFormat/>
    <w:pPr>
      <w:ind w:left="-178" w:right="-512" w:firstLine="420"/>
      <w:jc w:val="left"/>
      <w:spacing w:line="400" w:lineRule="exact"/>
    </w:pPr>
    <w:rPr>
      <w:rFonts w:ascii="宋体" w:hAnsi="宋体" w:cs="宋体"/>
      <w:szCs w:val="20"/>
    </w:rPr>
  </w:style>
  <w:style w:type="paragraph" w:styleId="3497" w:customStyle="1">
    <w:name w:val="Char Char Char1 Char Char Char Char Char Char Char Char Char Char Char Char Char Char Char Char1"/>
    <w:basedOn w:val="770"/>
    <w:qFormat/>
    <w:pPr>
      <w:jc w:val="left"/>
    </w:pPr>
    <w:rPr>
      <w:rFonts w:ascii="Tahoma" w:hAnsi="Tahoma"/>
      <w:sz w:val="24"/>
      <w:szCs w:val="20"/>
    </w:rPr>
  </w:style>
  <w:style w:type="paragraph" w:styleId="3498" w:customStyle="1">
    <w:name w:val="封面-资质证书、项目编号、密级"/>
    <w:basedOn w:val="770"/>
    <w:uiPriority w:val="99"/>
    <w:qFormat/>
    <w:pPr>
      <w:spacing w:line="400" w:lineRule="exact"/>
    </w:pPr>
    <w:rPr>
      <w:rFonts w:ascii="黑体" w:hAnsi="Calibri" w:eastAsia="黑体" w:cs="黑体"/>
      <w:szCs w:val="21"/>
    </w:rPr>
  </w:style>
  <w:style w:type="paragraph" w:styleId="3499" w:customStyle="1">
    <w:name w:val="Numbered List 2"/>
    <w:qFormat/>
    <w:pPr>
      <w:ind w:left="2954"/>
    </w:pPr>
  </w:style>
  <w:style w:type="paragraph" w:styleId="3500" w:customStyle="1">
    <w:name w:val="Numbered List 1"/>
    <w:basedOn w:val="770"/>
    <w:qFormat/>
    <w:pPr>
      <w:ind w:left="1655" w:hanging="357"/>
      <w:jc w:val="left"/>
      <w:spacing w:after="220"/>
      <w:widowControl/>
    </w:pPr>
    <w:rPr>
      <w:rFonts w:ascii="Arial" w:hAnsi="Arial"/>
      <w:sz w:val="22"/>
      <w:szCs w:val="20"/>
      <w:lang w:eastAsia="en-US"/>
    </w:rPr>
  </w:style>
  <w:style w:type="paragraph" w:styleId="3501" w:customStyle="1">
    <w:name w:val="样式 封面文档标题 + Arial Black"/>
    <w:qFormat/>
    <w:pPr>
      <w:ind w:firstLine="420"/>
    </w:pPr>
    <w:rPr>
      <w:rFonts w:eastAsia="黑体"/>
      <w:sz w:val="44"/>
      <w:szCs w:val="44"/>
    </w:rPr>
  </w:style>
  <w:style w:type="paragraph" w:styleId="3502" w:customStyle="1">
    <w:name w:val="封面文档标题"/>
    <w:basedOn w:val="770"/>
    <w:qFormat/>
    <w:pPr>
      <w:jc w:val="center"/>
      <w:spacing w:line="360" w:lineRule="auto"/>
    </w:pPr>
    <w:rPr>
      <w:rFonts w:ascii="Arial" w:hAnsi="Arial" w:cs="Arial"/>
      <w:b/>
      <w:bCs/>
      <w:sz w:val="56"/>
      <w:szCs w:val="56"/>
    </w:rPr>
  </w:style>
  <w:style w:type="paragraph" w:styleId="3503" w:customStyle="1">
    <w:name w:val="樣式 標題 2 + 置中 套用前:  1 列 套用後:  0.5 列"/>
    <w:basedOn w:val="772"/>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04" w:customStyle="1">
    <w:name w:val="Body Text 23"/>
    <w:basedOn w:val="770"/>
    <w:qFormat/>
    <w:pPr>
      <w:jc w:val="left"/>
      <w:widowControl/>
      <w:tabs>
        <w:tab w:val="left" w:pos="1418" w:leader="none"/>
      </w:tabs>
    </w:pPr>
    <w:rPr>
      <w:rFonts w:ascii="宋体" w:hAnsi="宋体"/>
      <w:sz w:val="20"/>
      <w:szCs w:val="20"/>
    </w:rPr>
  </w:style>
  <w:style w:type="paragraph" w:styleId="3505" w:customStyle="1">
    <w:name w:val="xl157"/>
    <w:basedOn w:val="77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06" w:customStyle="1">
    <w:name w:val="Table text (centered)"/>
    <w:basedOn w:val="77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07" w:customStyle="1">
    <w:name w:val="Numbered list 3.2"/>
    <w:basedOn w:val="772"/>
    <w:next w:val="77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08" w:customStyle="1">
    <w:name w:val="普通表格3"/>
    <w:basedOn w:val="770"/>
    <w:qFormat/>
    <w:pPr>
      <w:jc w:val="left"/>
      <w:keepLines/>
      <w:spacing w:before="60"/>
      <w:widowControl/>
    </w:pPr>
    <w:rPr>
      <w:rFonts w:ascii="Nokia Sans" w:hAnsi="Nokia Sans"/>
      <w:sz w:val="22"/>
      <w:lang w:val="en-GB" w:eastAsia="en-US"/>
    </w:rPr>
  </w:style>
  <w:style w:type="paragraph" w:styleId="3509" w:customStyle="1">
    <w:name w:val="项目符号 1"/>
    <w:basedOn w:val="770"/>
    <w:qFormat/>
    <w:pPr>
      <w:ind w:left="928" w:hanging="361"/>
      <w:jc w:val="left"/>
      <w:spacing w:line="300" w:lineRule="auto"/>
      <w:widowControl/>
    </w:pPr>
    <w:rPr>
      <w:rFonts w:ascii="宋体" w:hAnsi="宋体" w:cs="Arial"/>
      <w:szCs w:val="21"/>
    </w:rPr>
  </w:style>
  <w:style w:type="paragraph" w:styleId="3510" w:customStyle="1">
    <w:name w:val="Char Char Char Char1 Char Char Char Char1 Char Char Char Char Char Char Char Char Char Char Char Char Char Char"/>
    <w:basedOn w:val="770"/>
    <w:qFormat/>
    <w:pPr>
      <w:jc w:val="left"/>
      <w:spacing w:line="360" w:lineRule="auto"/>
    </w:pPr>
    <w:rPr>
      <w:rFonts w:ascii="宋体" w:hAnsi="宋体"/>
      <w:sz w:val="24"/>
      <w:szCs w:val="20"/>
    </w:rPr>
  </w:style>
  <w:style w:type="paragraph" w:styleId="3511" w:customStyle="1">
    <w:name w:val="Figure Description in Appendix"/>
    <w:basedOn w:val="2065"/>
    <w:next w:val="2065"/>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12" w:customStyle="1">
    <w:name w:val="样式 正文缩进 + 小四 首行缩进:  2 字符"/>
    <w:basedOn w:val="1487"/>
    <w:next w:val="1487"/>
    <w:qFormat/>
    <w:rPr>
      <w:rFonts w:ascii="宋体" w:eastAsia="宋体" w:cs="Times New Roman"/>
      <w:color w:val="auto"/>
    </w:rPr>
  </w:style>
  <w:style w:type="paragraph" w:styleId="3513" w:customStyle="1">
    <w:name w:val="Table Header"/>
    <w:qFormat/>
    <w:pPr>
      <w:jc w:val="center"/>
    </w:pPr>
    <w:rPr>
      <w:rFonts w:ascii="Arial" w:hAnsi="Arial"/>
      <w:b/>
      <w:sz w:val="21"/>
      <w:szCs w:val="21"/>
    </w:rPr>
  </w:style>
  <w:style w:type="paragraph" w:styleId="3514" w:customStyle="1">
    <w:name w:val="条文 0"/>
    <w:next w:val="770"/>
    <w:qFormat/>
    <w:pPr>
      <w:spacing w:before="240" w:after="240"/>
    </w:pPr>
    <w:rPr>
      <w:rFonts w:eastAsia="黑体"/>
      <w:sz w:val="21"/>
    </w:rPr>
  </w:style>
  <w:style w:type="paragraph" w:styleId="3515" w:customStyle="1">
    <w:name w:val="标准书眉_奇数页"/>
    <w:next w:val="770"/>
    <w:qFormat/>
    <w:pPr>
      <w:jc w:val="right"/>
      <w:spacing w:after="120"/>
      <w:tabs>
        <w:tab w:val="center" w:pos="4154" w:leader="none"/>
        <w:tab w:val="right" w:pos="8306" w:leader="none"/>
      </w:tabs>
    </w:pPr>
    <w:rPr>
      <w:sz w:val="21"/>
    </w:rPr>
  </w:style>
  <w:style w:type="paragraph" w:styleId="3516" w:customStyle="1">
    <w:name w:val="样式 说明书  正文 + 首行缩进:  2 字符2"/>
    <w:basedOn w:val="1507"/>
    <w:qFormat/>
    <w:pPr>
      <w:ind w:firstLine="0"/>
    </w:pPr>
    <w:rPr>
      <w:szCs w:val="20"/>
    </w:rPr>
  </w:style>
  <w:style w:type="paragraph" w:styleId="3517" w:customStyle="1">
    <w:name w:val="默认段落字体 Para Char Char Char Char Char Char Char Char Char Char Char Char Char"/>
    <w:basedOn w:val="770"/>
    <w:qFormat/>
    <w:pPr>
      <w:ind w:left="357"/>
      <w:jc w:val="left"/>
      <w:spacing w:line="436" w:lineRule="exact"/>
      <w:shd w:val="clear" w:color="auto" w:fill="000080"/>
      <w:outlineLvl w:val="3"/>
    </w:pPr>
    <w:rPr>
      <w:rFonts w:ascii="宋体" w:hAnsi="宋体"/>
      <w:szCs w:val="21"/>
    </w:rPr>
  </w:style>
  <w:style w:type="paragraph" w:styleId="3518" w:customStyle="1">
    <w:name w:val="默认段落字体 Para Char Char Char Char Char Char Char Char Char Char Char Char Char Char Char Char Char Char Char Char Char Char Char Char Char Char Char Char Char"/>
    <w:basedOn w:val="770"/>
    <w:qFormat/>
    <w:pPr>
      <w:jc w:val="left"/>
      <w:shd w:val="clear" w:color="auto" w:fill="000080"/>
    </w:pPr>
    <w:rPr>
      <w:rFonts w:ascii="Tahoma" w:hAnsi="Tahoma"/>
      <w:sz w:val="24"/>
    </w:rPr>
  </w:style>
  <w:style w:type="paragraph" w:styleId="3519" w:customStyle="1">
    <w:name w:val="StandardOhneEinzugOhneAbstand"/>
    <w:basedOn w:val="770"/>
    <w:qFormat/>
    <w:pPr>
      <w:jc w:val="left"/>
      <w:spacing w:line="288" w:lineRule="auto"/>
      <w:widowControl/>
    </w:pPr>
    <w:rPr>
      <w:rFonts w:ascii="Arial" w:hAnsi="Arial" w:cs="宋体"/>
      <w:sz w:val="22"/>
    </w:rPr>
  </w:style>
  <w:style w:type="paragraph" w:styleId="3520" w:customStyle="1">
    <w:name w:val="样式 标题 2 + 段前: 0.5 行 段后: 0.5 行"/>
    <w:basedOn w:val="772"/>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21" w:customStyle="1">
    <w:name w:val="图题"/>
    <w:basedOn w:val="794"/>
    <w:qFormat/>
    <w:pPr>
      <w:jc w:val="center"/>
    </w:pPr>
    <w:rPr>
      <w:rFonts w:hAnsi="宋体" w:eastAsia="宋体" w:cs="Arial"/>
      <w:b/>
      <w:sz w:val="24"/>
      <w:szCs w:val="24"/>
    </w:rPr>
  </w:style>
  <w:style w:type="paragraph" w:styleId="3522" w:customStyle="1">
    <w:name w:val="IVBD正文"/>
    <w:basedOn w:val="770"/>
    <w:qFormat/>
    <w:pPr>
      <w:ind w:firstLine="480"/>
      <w:jc w:val="left"/>
      <w:spacing w:line="360" w:lineRule="auto"/>
    </w:pPr>
    <w:rPr>
      <w:rFonts w:ascii="宋体" w:hAnsi="宋体"/>
      <w:sz w:val="24"/>
    </w:rPr>
  </w:style>
  <w:style w:type="paragraph" w:styleId="3523" w:customStyle="1">
    <w:name w:val="ST20_10"/>
    <w:basedOn w:val="793"/>
    <w:qFormat/>
    <w:pPr>
      <w:ind w:left="420" w:firstLine="0"/>
      <w:spacing w:after="120"/>
      <w:widowControl w:val="off"/>
    </w:pPr>
    <w:rPr>
      <w:rFonts w:ascii="宋体" w:hAnsi="Tms Rmn" w:eastAsia="宋体"/>
      <w:sz w:val="21"/>
    </w:rPr>
  </w:style>
  <w:style w:type="paragraph" w:styleId="3524" w:customStyle="1">
    <w:name w:val="引文目录1"/>
    <w:basedOn w:val="770"/>
    <w:next w:val="770"/>
    <w:qFormat/>
    <w:pPr>
      <w:ind w:left="220" w:hanging="220"/>
      <w:jc w:val="left"/>
      <w:spacing w:after="120"/>
      <w:widowControl/>
    </w:pPr>
    <w:rPr>
      <w:rFonts w:ascii="Arial" w:hAnsi="Arial" w:cs="'宋体"/>
      <w:sz w:val="22"/>
      <w:lang w:eastAsia="en-US"/>
    </w:rPr>
  </w:style>
  <w:style w:type="paragraph" w:styleId="3525" w:customStyle="1">
    <w:name w:val="原文列表"/>
    <w:basedOn w:val="3315"/>
    <w:qFormat/>
    <w:pPr>
      <w:ind w:firstLine="0"/>
    </w:pPr>
  </w:style>
  <w:style w:type="paragraph" w:styleId="3526" w:customStyle="1">
    <w:name w:val="CM133"/>
    <w:basedOn w:val="1487"/>
    <w:next w:val="1487"/>
    <w:qFormat/>
    <w:pPr>
      <w:spacing w:after="205"/>
    </w:pPr>
    <w:rPr>
      <w:rFonts w:ascii="黑体" w:eastAsia="黑体" w:cs="Times New Roman"/>
      <w:color w:val="auto"/>
    </w:rPr>
  </w:style>
  <w:style w:type="paragraph" w:styleId="3527" w:customStyle="1">
    <w:name w:val="Char Char Char Char Char1 Char Char Char Char Char"/>
    <w:basedOn w:val="770"/>
    <w:qFormat/>
    <w:pPr>
      <w:ind w:left="1134"/>
      <w:jc w:val="left"/>
      <w:spacing w:before="80" w:after="80"/>
    </w:pPr>
    <w:rPr>
      <w:rFonts w:ascii="宋体" w:hAnsi="宋体"/>
    </w:rPr>
  </w:style>
  <w:style w:type="paragraph" w:styleId="3528" w:customStyle="1">
    <w:name w:val="QB标题5"/>
    <w:basedOn w:val="77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29" w:customStyle="1">
    <w:name w:val="样式 Times New Roman1"/>
    <w:basedOn w:val="770"/>
    <w:unhideWhenUsed/>
    <w:qFormat/>
    <w:pPr>
      <w:jc w:val="left"/>
      <w:widowControl/>
    </w:pPr>
    <w:rPr>
      <w:rFonts w:ascii="宋体" w:hAnsi="宋体" w:eastAsia="Times New Roman" w:cs="宋体"/>
    </w:rPr>
  </w:style>
  <w:style w:type="paragraph" w:styleId="3530" w:customStyle="1">
    <w:name w:val="Tiret[1]"/>
    <w:basedOn w:val="770"/>
    <w:qFormat/>
    <w:pPr>
      <w:ind w:left="1702" w:hanging="284"/>
      <w:jc w:val="left"/>
      <w:spacing w:before="60" w:after="60"/>
      <w:widowControl/>
    </w:pPr>
    <w:rPr>
      <w:rFonts w:ascii="宋体" w:hAnsi="宋体"/>
      <w:sz w:val="24"/>
      <w:szCs w:val="20"/>
    </w:rPr>
  </w:style>
  <w:style w:type="paragraph" w:styleId="3531" w:customStyle="1">
    <w:name w:val="样式 样式 标题 3列表编号3Level 3 HeadH3level_3PIM 3Heading 3 - old3h3... +..."/>
    <w:unhideWhenUsed/>
    <w:qFormat/>
    <w:pPr>
      <w:tabs>
        <w:tab w:val="left" w:pos="1200" w:leader="none"/>
      </w:tabs>
    </w:pPr>
  </w:style>
  <w:style w:type="paragraph" w:styleId="3532" w:customStyle="1">
    <w:name w:val="样式 标题 3列表编号3Level 3 HeadH3level_3PIM 3Heading 3 - old3h3..."/>
    <w:basedOn w:val="773"/>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33" w:customStyle="1">
    <w:name w:val="Z3"/>
    <w:basedOn w:val="770"/>
    <w:qFormat/>
    <w:pPr>
      <w:jc w:val="left"/>
      <w:spacing w:before="360" w:after="180"/>
      <w:tabs>
        <w:tab w:val="left" w:pos="2160" w:leader="none"/>
      </w:tabs>
      <w:outlineLvl w:val="2"/>
    </w:pPr>
    <w:rPr>
      <w:rFonts w:ascii="Tahoma" w:hAnsi="Tahoma" w:eastAsia="幼圆"/>
      <w:caps/>
      <w:sz w:val="28"/>
      <w:szCs w:val="20"/>
    </w:rPr>
  </w:style>
  <w:style w:type="paragraph" w:styleId="3534" w:customStyle="1">
    <w:name w:val="Z5"/>
    <w:basedOn w:val="770"/>
    <w:qFormat/>
    <w:pPr>
      <w:jc w:val="left"/>
      <w:spacing w:before="240"/>
      <w:tabs>
        <w:tab w:val="left" w:pos="3000" w:leader="none"/>
      </w:tabs>
      <w:outlineLvl w:val="4"/>
    </w:pPr>
    <w:rPr>
      <w:rFonts w:ascii="Tahoma" w:hAnsi="Tahoma" w:eastAsia="幼圆"/>
      <w:szCs w:val="20"/>
    </w:rPr>
  </w:style>
  <w:style w:type="paragraph" w:styleId="3535" w:customStyle="1">
    <w:name w:val="ZT"/>
    <w:basedOn w:val="770"/>
    <w:qFormat/>
    <w:pPr>
      <w:ind w:firstLine="200"/>
      <w:jc w:val="left"/>
      <w:spacing w:before="360" w:line="300" w:lineRule="auto"/>
    </w:pPr>
    <w:rPr>
      <w:rFonts w:ascii="Tahoma" w:hAnsi="Tahoma" w:eastAsia="幼圆"/>
      <w:spacing w:val="20"/>
      <w:szCs w:val="20"/>
    </w:rPr>
  </w:style>
  <w:style w:type="paragraph" w:styleId="3536" w:customStyle="1">
    <w:name w:val="PARA 3"/>
    <w:basedOn w:val="770"/>
    <w:qFormat/>
    <w:pPr>
      <w:ind w:left="794" w:right="454"/>
      <w:jc w:val="left"/>
      <w:spacing w:before="40"/>
      <w:widowControl/>
    </w:pPr>
    <w:rPr>
      <w:rFonts w:ascii="宋体" w:hAnsi="宋体"/>
      <w:sz w:val="24"/>
      <w:szCs w:val="20"/>
    </w:rPr>
  </w:style>
  <w:style w:type="paragraph" w:styleId="3537" w:customStyle="1">
    <w:name w:val="ACadre"/>
    <w:basedOn w:val="770"/>
    <w:qFormat/>
    <w:pPr>
      <w:jc w:val="left"/>
      <w:spacing w:before="120" w:after="120"/>
      <w:widowControl/>
    </w:pPr>
    <w:rPr>
      <w:rFonts w:ascii="宋体" w:hAnsi="宋体"/>
      <w:b/>
      <w:sz w:val="24"/>
      <w:szCs w:val="20"/>
    </w:rPr>
  </w:style>
  <w:style w:type="paragraph" w:styleId="3538" w:customStyle="1">
    <w:name w:val="样式 华诚标题4 +"/>
    <w:basedOn w:val="770"/>
    <w:qFormat/>
    <w:pPr>
      <w:jc w:val="left"/>
      <w:tabs>
        <w:tab w:val="left" w:pos="5760" w:leader="none"/>
      </w:tabs>
    </w:pPr>
    <w:rPr>
      <w:rFonts w:ascii="宋体" w:hAnsi="宋体"/>
    </w:rPr>
  </w:style>
  <w:style w:type="paragraph" w:styleId="3539" w:customStyle="1">
    <w:name w:val="CM104"/>
    <w:basedOn w:val="1487"/>
    <w:next w:val="1487"/>
    <w:qFormat/>
    <w:pPr>
      <w:spacing w:line="468" w:lineRule="atLeast"/>
    </w:pPr>
    <w:rPr>
      <w:rFonts w:ascii="黑体" w:eastAsia="黑体" w:cs="Times New Roman"/>
      <w:color w:val="auto"/>
    </w:rPr>
  </w:style>
  <w:style w:type="paragraph" w:styleId="3540" w:customStyle="1">
    <w:name w:val="表格 Char"/>
    <w:basedOn w:val="770"/>
    <w:qFormat/>
    <w:pPr>
      <w:jc w:val="center"/>
      <w:spacing w:before="100" w:beforeAutospacing="1" w:after="100" w:afterAutospacing="1"/>
    </w:pPr>
    <w:rPr>
      <w:rFonts w:ascii="宋体" w:hAnsi="宋体"/>
      <w:szCs w:val="28"/>
    </w:rPr>
  </w:style>
  <w:style w:type="paragraph" w:styleId="3541" w:customStyle="1">
    <w:name w:val="flName"/>
    <w:qFormat/>
    <w:rPr>
      <w:sz w:val="32"/>
    </w:rPr>
  </w:style>
  <w:style w:type="paragraph" w:styleId="3542" w:customStyle="1">
    <w:name w:val="flNote"/>
    <w:basedOn w:val="770"/>
    <w:qFormat/>
    <w:pPr>
      <w:jc w:val="center"/>
      <w:spacing w:before="320" w:after="160" w:line="360" w:lineRule="atLeast"/>
    </w:pPr>
    <w:rPr>
      <w:rFonts w:ascii="Arial" w:hAnsi="宋体" w:eastAsia="黑体"/>
      <w:sz w:val="30"/>
      <w:szCs w:val="20"/>
    </w:rPr>
  </w:style>
  <w:style w:type="paragraph" w:styleId="3543" w:customStyle="1">
    <w:name w:val="CM101"/>
    <w:basedOn w:val="1487"/>
    <w:next w:val="1487"/>
    <w:qFormat/>
    <w:rPr>
      <w:rFonts w:ascii="黑体" w:eastAsia="黑体" w:cs="Times New Roman"/>
      <w:color w:val="auto"/>
    </w:rPr>
  </w:style>
  <w:style w:type="paragraph" w:styleId="3544" w:customStyle="1">
    <w:name w:val="31A正文"/>
    <w:basedOn w:val="770"/>
    <w:qFormat/>
    <w:pPr>
      <w:ind w:firstLine="200"/>
      <w:jc w:val="left"/>
      <w:spacing w:line="300" w:lineRule="auto"/>
    </w:pPr>
    <w:rPr>
      <w:rFonts w:ascii="宋体" w:hAnsi="宋体"/>
      <w:sz w:val="28"/>
      <w:szCs w:val="28"/>
    </w:rPr>
  </w:style>
  <w:style w:type="paragraph" w:styleId="3545" w:customStyle="1">
    <w:name w:val="Ñù"/>
    <w:qFormat/>
    <w:pPr>
      <w:jc w:val="both"/>
      <w:spacing w:line="400" w:lineRule="exact"/>
    </w:pPr>
    <w:rPr>
      <w:sz w:val="24"/>
    </w:rPr>
  </w:style>
  <w:style w:type="paragraph" w:styleId="3546" w:customStyle="1">
    <w:name w:val="表正文左"/>
    <w:qFormat/>
    <w:rPr>
      <w:rFonts w:ascii="Arial" w:hAnsi="Arial"/>
      <w:sz w:val="18"/>
      <w:szCs w:val="24"/>
    </w:rPr>
  </w:style>
  <w:style w:type="paragraph" w:styleId="3547" w:customStyle="1">
    <w:name w:val="编号2"/>
    <w:basedOn w:val="770"/>
    <w:qFormat/>
    <w:pPr>
      <w:jc w:val="left"/>
      <w:spacing w:line="360" w:lineRule="auto"/>
    </w:pPr>
    <w:rPr>
      <w:sz w:val="24"/>
    </w:rPr>
  </w:style>
  <w:style w:type="paragraph" w:styleId="3548" w:customStyle="1">
    <w:name w:val="Char Char Char Char Char Char Char Char Char Char Char Char Char Char Char Char Char Char Char3"/>
    <w:basedOn w:val="770"/>
    <w:uiPriority w:val="99"/>
    <w:qFormat/>
  </w:style>
  <w:style w:type="paragraph" w:styleId="3549" w:customStyle="1">
    <w:name w:val="样式1 样式 标题 3 + 段前: 0.1 行 + 段前: 0.1 行"/>
    <w:basedOn w:val="77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50" w:customStyle="1">
    <w:name w:val="lei样式2"/>
    <w:basedOn w:val="77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51" w:customStyle="1">
    <w:name w:val="Char Char Char1 Char Char Char Char Char Char Char Char Char Char Char Char Char Char Char Char Char Char Char Char Char"/>
    <w:basedOn w:val="770"/>
    <w:qFormat/>
    <w:pPr>
      <w:jc w:val="left"/>
    </w:pPr>
    <w:rPr>
      <w:rFonts w:ascii="Tahoma" w:hAnsi="Tahoma"/>
      <w:sz w:val="24"/>
      <w:szCs w:val="20"/>
    </w:rPr>
  </w:style>
  <w:style w:type="paragraph" w:styleId="3552" w:customStyle="1">
    <w:name w:val="Numbered list"/>
    <w:basedOn w:val="770"/>
    <w:qFormat/>
    <w:pPr>
      <w:jc w:val="left"/>
      <w:spacing w:before="60" w:after="60"/>
      <w:widowControl/>
      <w:tabs>
        <w:tab w:val="left" w:pos="927" w:leader="none"/>
      </w:tabs>
    </w:pPr>
    <w:rPr>
      <w:rFonts w:ascii="宋体" w:hAnsi="宋体" w:eastAsia="Times New Roman"/>
      <w:sz w:val="22"/>
      <w:szCs w:val="20"/>
      <w:lang w:eastAsia="en-US"/>
    </w:rPr>
  </w:style>
  <w:style w:type="paragraph" w:styleId="3553" w:customStyle="1">
    <w:name w:val="z:Footer_even"/>
    <w:basedOn w:val="827"/>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54" w:customStyle="1">
    <w:name w:val="OT_Body_Text Bullet"/>
    <w:basedOn w:val="770"/>
    <w:qFormat/>
    <w:pPr>
      <w:ind w:left="720"/>
      <w:widowControl/>
    </w:pPr>
    <w:rPr>
      <w:rFonts w:ascii="Arial" w:hAnsi="Arial" w:eastAsia="PMingLiU" w:cs="Arial"/>
      <w:sz w:val="20"/>
      <w:szCs w:val="20"/>
      <w:lang w:eastAsia="en-US"/>
    </w:rPr>
  </w:style>
  <w:style w:type="paragraph" w:styleId="3555" w:customStyle="1">
    <w:name w:val="标题（节）"/>
    <w:basedOn w:val="771"/>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56" w:customStyle="1">
    <w:name w:val="节小标题"/>
    <w:basedOn w:val="778"/>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57" w:customStyle="1">
    <w:name w:val="图表小四中对齐"/>
    <w:basedOn w:val="770"/>
    <w:qFormat/>
    <w:pPr>
      <w:jc w:val="center"/>
      <w:spacing w:line="360" w:lineRule="exact"/>
      <w:widowControl/>
    </w:pPr>
    <w:rPr>
      <w:rFonts w:ascii="宋体" w:hAnsi="宋体" w:cs="宋体"/>
      <w:spacing w:val="-10"/>
      <w:sz w:val="24"/>
      <w:szCs w:val="21"/>
    </w:rPr>
  </w:style>
  <w:style w:type="paragraph" w:styleId="3558" w:customStyle="1">
    <w:name w:val="Storage - Text"/>
    <w:basedOn w:val="770"/>
    <w:qFormat/>
    <w:pPr>
      <w:jc w:val="left"/>
      <w:spacing w:before="20" w:line="200" w:lineRule="exact"/>
      <w:widowControl/>
    </w:pPr>
    <w:rPr>
      <w:rFonts w:ascii="Helvetica-Narrow" w:hAnsi="Helvetica-Narrow"/>
      <w:sz w:val="18"/>
      <w:szCs w:val="18"/>
    </w:rPr>
  </w:style>
  <w:style w:type="paragraph" w:styleId="3559" w:customStyle="1">
    <w:name w:val="z:Cover figure"/>
    <w:qFormat/>
    <w:pPr>
      <w:jc w:val="center"/>
      <w:spacing w:before="720"/>
      <w:widowControl w:val="off"/>
    </w:pPr>
    <w:rPr>
      <w:rFonts w:ascii="Arial" w:hAnsi="Arial"/>
      <w:color w:val="ff0000"/>
      <w:lang w:eastAsia="en-US"/>
    </w:rPr>
  </w:style>
  <w:style w:type="paragraph" w:styleId="3560" w:customStyle="1">
    <w:name w:val="z:Cover logo"/>
    <w:qFormat/>
    <w:pPr>
      <w:jc w:val="center"/>
      <w:widowControl w:val="off"/>
      <w:framePr w:h="1247" w:wrap="around" w:hAnchor="margin" w:yAlign="top" w:hRule="exact"/>
    </w:pPr>
    <w:rPr>
      <w:rFonts w:ascii="Arial" w:hAnsi="Arial"/>
      <w:color w:val="ff0000"/>
      <w:lang w:eastAsia="en-US"/>
    </w:rPr>
  </w:style>
  <w:style w:type="paragraph" w:styleId="3561" w:customStyle="1">
    <w:name w:val="Do Not Delete !!"/>
    <w:next w:val="770"/>
    <w:qFormat/>
    <w:pPr>
      <w:widowControl w:val="off"/>
    </w:pPr>
    <w:rPr>
      <w:color w:val="ff0000"/>
      <w:lang w:eastAsia="en-US"/>
    </w:rPr>
  </w:style>
  <w:style w:type="paragraph" w:styleId="3562" w:customStyle="1">
    <w:name w:val="Char Char Char Char Char Char Char Char Char Char Char Char Char Char Char Char"/>
    <w:basedOn w:val="770"/>
    <w:qFormat/>
    <w:pPr>
      <w:jc w:val="left"/>
      <w:widowControl/>
    </w:pPr>
    <w:rPr>
      <w:rFonts w:ascii="Calibri" w:hAnsi="Calibri"/>
      <w:sz w:val="24"/>
    </w:rPr>
  </w:style>
  <w:style w:type="paragraph" w:styleId="3563" w:customStyle="1">
    <w:name w:val="Appendix Index"/>
    <w:basedOn w:val="770"/>
    <w:qFormat/>
    <w:pPr>
      <w:ind w:left="432" w:hanging="432"/>
      <w:jc w:val="left"/>
      <w:spacing w:after="240"/>
      <w:tabs>
        <w:tab w:val="left" w:pos="432" w:leader="none"/>
      </w:tabs>
    </w:pPr>
    <w:rPr>
      <w:rFonts w:ascii="宋体" w:hAnsi="宋体" w:eastAsia="PMingLiU"/>
      <w:sz w:val="24"/>
    </w:rPr>
  </w:style>
  <w:style w:type="paragraph" w:styleId="3564" w:customStyle="1">
    <w:name w:val="段落正文"/>
    <w:basedOn w:val="770"/>
    <w:qFormat/>
    <w:pPr>
      <w:ind w:left="100" w:firstLine="200"/>
      <w:jc w:val="left"/>
      <w:spacing w:line="360" w:lineRule="atLeast"/>
    </w:pPr>
    <w:rPr>
      <w:rFonts w:ascii="宋体" w:hAnsi="宋体"/>
      <w:spacing w:val="2"/>
      <w:sz w:val="24"/>
    </w:rPr>
  </w:style>
  <w:style w:type="paragraph" w:styleId="3565" w:customStyle="1">
    <w:name w:val="Niv2 Puce4"/>
    <w:basedOn w:val="3320"/>
    <w:qFormat/>
    <w:pPr>
      <w:ind w:left="1758"/>
    </w:pPr>
  </w:style>
  <w:style w:type="paragraph" w:styleId="3566" w:customStyle="1">
    <w:name w:val="Huawei Technologies on cover"/>
    <w:basedOn w:val="770"/>
    <w:qFormat/>
    <w:pPr>
      <w:jc w:val="center"/>
      <w:spacing w:line="360" w:lineRule="auto"/>
      <w:widowControl/>
    </w:pPr>
    <w:rPr>
      <w:rFonts w:ascii="黑体" w:hAnsi="宋体" w:eastAsia="黑体"/>
      <w:b/>
      <w:sz w:val="32"/>
      <w:szCs w:val="20"/>
    </w:rPr>
  </w:style>
  <w:style w:type="paragraph" w:styleId="3567" w:customStyle="1">
    <w:name w:val="WW-框内容"/>
    <w:basedOn w:val="806"/>
    <w:qFormat/>
    <w:pPr>
      <w:jc w:val="left"/>
      <w:spacing w:after="120" w:line="240" w:lineRule="auto"/>
    </w:pPr>
    <w:rPr>
      <w:rFonts w:ascii="Times New Roman" w:eastAsia="宋体"/>
      <w:bCs w:val="0"/>
      <w:sz w:val="20"/>
      <w:szCs w:val="20"/>
    </w:rPr>
  </w:style>
  <w:style w:type="paragraph" w:styleId="3568" w:customStyle="1">
    <w:name w:val="索引 51"/>
    <w:basedOn w:val="770"/>
    <w:next w:val="770"/>
    <w:qFormat/>
    <w:pPr>
      <w:ind w:left="800"/>
      <w:jc w:val="left"/>
    </w:pPr>
    <w:rPr>
      <w:rFonts w:ascii="宋体" w:hAnsi="宋体"/>
    </w:rPr>
  </w:style>
  <w:style w:type="paragraph" w:styleId="3569" w:customStyle="1">
    <w:name w:val="ST20_11"/>
    <w:basedOn w:val="793"/>
    <w:qFormat/>
    <w:pPr>
      <w:ind w:left="420" w:firstLine="0"/>
      <w:spacing w:after="120"/>
      <w:widowControl w:val="off"/>
    </w:pPr>
    <w:rPr>
      <w:rFonts w:ascii="宋体" w:hAnsi="Tms Rmn" w:eastAsia="宋体"/>
      <w:sz w:val="21"/>
    </w:rPr>
  </w:style>
  <w:style w:type="paragraph" w:styleId="3570" w:customStyle="1">
    <w:name w:val="李表格文字"/>
    <w:basedOn w:val="770"/>
    <w:qFormat/>
    <w:pPr>
      <w:jc w:val="left"/>
      <w:spacing w:line="280" w:lineRule="exact"/>
      <w:widowControl/>
    </w:pPr>
    <w:rPr>
      <w:rFonts w:ascii="宋体" w:hAnsi="宋体" w:cs="宋体"/>
      <w:sz w:val="24"/>
      <w:szCs w:val="20"/>
    </w:rPr>
  </w:style>
  <w:style w:type="paragraph" w:styleId="3571" w:customStyle="1">
    <w:name w:val="Char Char Char Char Char Char Char Char1 Char"/>
    <w:basedOn w:val="770"/>
    <w:qFormat/>
    <w:pPr>
      <w:jc w:val="left"/>
    </w:pPr>
    <w:rPr>
      <w:rFonts w:ascii="Tahoma" w:hAnsi="Tahoma"/>
      <w:sz w:val="24"/>
      <w:szCs w:val="20"/>
    </w:rPr>
  </w:style>
  <w:style w:type="paragraph" w:styleId="3572" w:customStyle="1">
    <w:name w:val="text indentation"/>
    <w:basedOn w:val="770"/>
    <w:qFormat/>
    <w:pPr>
      <w:ind w:left="1134"/>
      <w:jc w:val="left"/>
      <w:spacing w:line="360" w:lineRule="auto"/>
      <w:widowControl/>
    </w:pPr>
    <w:rPr>
      <w:rFonts w:ascii="宋体" w:hAnsi="宋体"/>
      <w:szCs w:val="20"/>
    </w:rPr>
  </w:style>
  <w:style w:type="paragraph" w:styleId="3573" w:customStyle="1">
    <w:name w:val="２z"/>
    <w:basedOn w:val="771"/>
    <w:qFormat/>
    <w:pPr>
      <w:keepLines/>
      <w:spacing w:line="312" w:lineRule="exact"/>
    </w:pPr>
    <w:rPr>
      <w:rFonts w:ascii="Times New Roman" w:eastAsia="宋体"/>
      <w:szCs w:val="21"/>
    </w:rPr>
  </w:style>
  <w:style w:type="paragraph" w:styleId="3574" w:customStyle="1">
    <w:name w:val="CM137"/>
    <w:basedOn w:val="1487"/>
    <w:next w:val="1487"/>
    <w:qFormat/>
    <w:pPr>
      <w:spacing w:after="463"/>
    </w:pPr>
    <w:rPr>
      <w:rFonts w:ascii="黑体" w:eastAsia="黑体" w:cs="Times New Roman"/>
      <w:color w:val="auto"/>
    </w:rPr>
  </w:style>
  <w:style w:type="paragraph" w:styleId="3575" w:customStyle="1">
    <w:name w:val="样式 宋体 小四 黑色 左 行距: 1.5 倍行距1"/>
    <w:basedOn w:val="770"/>
    <w:qFormat/>
    <w:pPr>
      <w:jc w:val="left"/>
      <w:spacing w:line="360" w:lineRule="auto"/>
    </w:pPr>
    <w:rPr>
      <w:rFonts w:ascii="宋体" w:hAnsi="宋体" w:cs="宋体"/>
      <w:color w:val="000000"/>
      <w:sz w:val="24"/>
      <w:szCs w:val="20"/>
    </w:rPr>
  </w:style>
  <w:style w:type="paragraph" w:styleId="3576" w:customStyle="1">
    <w:name w:val="表身"/>
    <w:unhideWhenUsed/>
    <w:qFormat/>
    <w:pPr>
      <w:jc w:val="both"/>
      <w:keepNext/>
      <w:spacing w:before="60" w:after="60" w:line="300" w:lineRule="auto"/>
    </w:pPr>
    <w:rPr>
      <w:sz w:val="18"/>
    </w:rPr>
  </w:style>
  <w:style w:type="paragraph" w:styleId="3577" w:customStyle="1">
    <w:name w:val="表格左对齐"/>
    <w:qFormat/>
  </w:style>
  <w:style w:type="paragraph" w:styleId="3578" w:customStyle="1">
    <w:name w:val="表格中对齐"/>
    <w:basedOn w:val="770"/>
    <w:qFormat/>
    <w:pPr>
      <w:jc w:val="center"/>
      <w:spacing w:line="300" w:lineRule="auto"/>
    </w:pPr>
    <w:rPr>
      <w:rFonts w:ascii="宋体" w:hAnsi="宋体"/>
      <w:sz w:val="24"/>
    </w:rPr>
  </w:style>
  <w:style w:type="paragraph" w:styleId="3579" w:customStyle="1">
    <w:name w:val="索引 71"/>
    <w:basedOn w:val="770"/>
    <w:next w:val="770"/>
    <w:qFormat/>
    <w:pPr>
      <w:ind w:left="1200"/>
      <w:jc w:val="left"/>
    </w:pPr>
    <w:rPr>
      <w:rFonts w:ascii="宋体" w:hAnsi="宋体"/>
    </w:rPr>
  </w:style>
  <w:style w:type="paragraph" w:styleId="3580" w:customStyle="1">
    <w:name w:val="Style Body Text Indent 3 + Left  5.29 ch First line:  0.01 ch"/>
    <w:basedOn w:val="77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81" w:customStyle="1">
    <w:name w:val="正文缩进（首行缩进两字）"/>
    <w:qFormat/>
    <w:pPr>
      <w:ind w:firstLine="420"/>
      <w:spacing w:line="312" w:lineRule="exact"/>
    </w:pPr>
    <w:rPr>
      <w:rFonts w:cs="宋体"/>
      <w:sz w:val="21"/>
    </w:rPr>
  </w:style>
  <w:style w:type="paragraph" w:styleId="3582" w:customStyle="1">
    <w:name w:val="南昌1号线一期标题1级"/>
    <w:basedOn w:val="771"/>
    <w:next w:val="2804"/>
    <w:qFormat/>
    <w:pPr>
      <w:jc w:val="center"/>
      <w:keepLines/>
      <w:spacing w:line="360" w:lineRule="auto"/>
    </w:pPr>
    <w:rPr>
      <w:rFonts w:ascii="宋体" w:eastAsia="宋体"/>
      <w:sz w:val="28"/>
    </w:rPr>
  </w:style>
  <w:style w:type="paragraph" w:styleId="3583" w:customStyle="1">
    <w:name w:val="技术标题4"/>
    <w:basedOn w:val="2440"/>
    <w:qFormat/>
  </w:style>
  <w:style w:type="paragraph" w:styleId="3584" w:customStyle="1">
    <w:name w:val="Char Char Char Char1 Char Char Char1"/>
    <w:basedOn w:val="770"/>
    <w:qFormat/>
    <w:rPr>
      <w:szCs w:val="20"/>
    </w:rPr>
  </w:style>
  <w:style w:type="paragraph" w:styleId="3585" w:customStyle="1">
    <w:name w:val="表格2"/>
    <w:basedOn w:val="770"/>
    <w:qFormat/>
    <w:pPr>
      <w:jc w:val="center"/>
      <w:spacing w:line="240" w:lineRule="exact"/>
    </w:pPr>
    <w:rPr>
      <w:rFonts w:ascii="宋体" w:hAnsi="宋体"/>
      <w:sz w:val="18"/>
      <w:szCs w:val="20"/>
    </w:rPr>
  </w:style>
  <w:style w:type="paragraph" w:styleId="3586" w:customStyle="1">
    <w:name w:val="样式 (西文) 宋体 行距: 1.5 倍行距"/>
    <w:basedOn w:val="770"/>
    <w:qFormat/>
    <w:pPr>
      <w:jc w:val="left"/>
      <w:spacing w:line="360" w:lineRule="auto"/>
    </w:pPr>
    <w:rPr>
      <w:rFonts w:ascii="宋体" w:hAnsi="宋体" w:cs="宋体"/>
      <w:szCs w:val="20"/>
    </w:rPr>
  </w:style>
  <w:style w:type="paragraph" w:styleId="3587" w:customStyle="1">
    <w:name w:val="正文-首行缩进"/>
    <w:basedOn w:val="77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88" w:customStyle="1">
    <w:name w:val="CM86"/>
    <w:basedOn w:val="1487"/>
    <w:next w:val="1487"/>
    <w:qFormat/>
    <w:pPr>
      <w:spacing w:line="468" w:lineRule="atLeast"/>
    </w:pPr>
    <w:rPr>
      <w:rFonts w:ascii="黑体" w:eastAsia="黑体" w:cs="Times New Roman"/>
      <w:color w:val="auto"/>
    </w:rPr>
  </w:style>
  <w:style w:type="paragraph" w:styleId="3589" w:customStyle="1">
    <w:name w:val="graytext"/>
    <w:basedOn w:val="770"/>
    <w:qFormat/>
    <w:pPr>
      <w:jc w:val="left"/>
      <w:spacing w:before="100" w:beforeAutospacing="1" w:after="100" w:afterAutospacing="1"/>
      <w:widowControl/>
    </w:pPr>
    <w:rPr>
      <w:rFonts w:ascii="宋体" w:hAnsi="宋体" w:cs="宋体"/>
      <w:sz w:val="24"/>
    </w:rPr>
  </w:style>
  <w:style w:type="paragraph" w:styleId="3590" w:customStyle="1">
    <w:name w:val="标题 abc"/>
    <w:basedOn w:val="770"/>
    <w:qFormat/>
    <w:pPr>
      <w:jc w:val="left"/>
      <w:tabs>
        <w:tab w:val="left" w:pos="360" w:leader="none"/>
      </w:tabs>
    </w:pPr>
    <w:rPr>
      <w:rFonts w:ascii="宋体" w:hAnsi="宋体"/>
      <w:sz w:val="22"/>
      <w:szCs w:val="20"/>
    </w:rPr>
  </w:style>
  <w:style w:type="paragraph" w:styleId="3591" w:customStyle="1">
    <w:name w:val="项目符号二级"/>
    <w:basedOn w:val="2453"/>
    <w:qFormat/>
    <w:pPr>
      <w:ind w:left="400" w:hanging="420"/>
      <w:tabs>
        <w:tab w:val="left" w:pos="840" w:leader="none"/>
        <w:tab w:val="left" w:pos="1984" w:leader="none"/>
      </w:tabs>
    </w:pPr>
  </w:style>
  <w:style w:type="paragraph" w:styleId="3592" w:customStyle="1">
    <w:name w:val="4-YSS-b4"/>
    <w:basedOn w:val="770"/>
    <w:qFormat/>
    <w:pPr>
      <w:jc w:val="left"/>
    </w:pPr>
    <w:rPr>
      <w:rFonts w:ascii="Tahoma" w:hAnsi="Tahoma" w:eastAsia="黑体"/>
      <w:sz w:val="28"/>
    </w:rPr>
  </w:style>
  <w:style w:type="paragraph" w:styleId="3593" w:customStyle="1">
    <w:name w:val="Char Char Char Char Char Char Char Char Char Char11"/>
    <w:basedOn w:val="770"/>
    <w:unhideWhenUsed/>
    <w:qFormat/>
    <w:pPr>
      <w:ind w:left="425" w:hanging="425"/>
      <w:jc w:val="left"/>
      <w:tabs>
        <w:tab w:val="left" w:pos="425" w:leader="none"/>
      </w:tabs>
    </w:pPr>
    <w:rPr>
      <w:rFonts w:ascii="Arial" w:hAnsi="Arial" w:eastAsia="黑体" w:cs="宋体"/>
      <w:b/>
      <w:bCs/>
      <w:sz w:val="32"/>
      <w:szCs w:val="32"/>
    </w:rPr>
  </w:style>
  <w:style w:type="paragraph" w:styleId="3594" w:customStyle="1">
    <w:name w:val="常用正文 Char"/>
    <w:qFormat/>
    <w:pPr>
      <w:ind w:firstLine="200"/>
      <w:spacing w:line="360" w:lineRule="auto"/>
      <w:widowControl w:val="off"/>
    </w:pPr>
    <w:rPr>
      <w:rFonts w:ascii="Arial" w:hAnsi="Arial" w:eastAsia="楷体_GB2312"/>
      <w:sz w:val="24"/>
    </w:rPr>
  </w:style>
  <w:style w:type="paragraph" w:styleId="3595" w:customStyle="1">
    <w:name w:val="特殊段（退后）"/>
    <w:basedOn w:val="770"/>
    <w:qFormat/>
    <w:pPr>
      <w:ind w:left="200" w:firstLine="200"/>
      <w:jc w:val="left"/>
      <w:spacing w:line="400" w:lineRule="atLeast"/>
    </w:pPr>
    <w:rPr>
      <w:bCs/>
      <w:color w:val="000000"/>
      <w:szCs w:val="44"/>
    </w:rPr>
  </w:style>
  <w:style w:type="paragraph" w:styleId="3596" w:customStyle="1">
    <w:name w:val="文1"/>
    <w:basedOn w:val="837"/>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97" w:customStyle="1">
    <w:name w:val="ST20_3"/>
    <w:basedOn w:val="770"/>
    <w:qFormat/>
    <w:pPr>
      <w:ind w:left="1260" w:hanging="420"/>
      <w:jc w:val="left"/>
    </w:pPr>
    <w:rPr>
      <w:rFonts w:ascii="宋体" w:hAnsi="Tms Rmn"/>
      <w:szCs w:val="20"/>
    </w:rPr>
  </w:style>
  <w:style w:type="paragraph" w:styleId="3598" w:customStyle="1">
    <w:name w:val="CM40"/>
    <w:basedOn w:val="1487"/>
    <w:next w:val="1487"/>
    <w:qFormat/>
    <w:pPr>
      <w:spacing w:line="468" w:lineRule="atLeast"/>
    </w:pPr>
    <w:rPr>
      <w:rFonts w:ascii="黑体" w:eastAsia="黑体" w:cs="Times New Roman"/>
      <w:color w:val="auto"/>
    </w:rPr>
  </w:style>
  <w:style w:type="paragraph" w:styleId="3599" w:customStyle="1">
    <w:name w:val="table description without auto numbering"/>
    <w:basedOn w:val="770"/>
    <w:qFormat/>
    <w:pPr>
      <w:jc w:val="center"/>
      <w:keepLines/>
      <w:spacing w:line="360" w:lineRule="auto"/>
      <w:widowControl/>
    </w:pPr>
    <w:rPr>
      <w:rFonts w:ascii="宋体" w:hAnsi="宋体"/>
      <w:szCs w:val="20"/>
    </w:rPr>
  </w:style>
  <w:style w:type="paragraph" w:styleId="3600" w:customStyle="1">
    <w:name w:val="CM129"/>
    <w:basedOn w:val="1487"/>
    <w:next w:val="1487"/>
    <w:qFormat/>
    <w:pPr>
      <w:spacing w:line="468" w:lineRule="atLeast"/>
    </w:pPr>
    <w:rPr>
      <w:rFonts w:ascii="黑体" w:eastAsia="黑体" w:cs="Times New Roman"/>
      <w:color w:val="auto"/>
    </w:rPr>
  </w:style>
  <w:style w:type="paragraph" w:styleId="3601" w:customStyle="1">
    <w:name w:val="样式 标题 3 + 仿宋_GB2312 小四 段前: 0 磅 段后: 0 磅"/>
    <w:basedOn w:val="773"/>
    <w:qFormat/>
    <w:pPr>
      <w:ind w:left="1330" w:hanging="210"/>
      <w:jc w:val="center"/>
      <w:spacing w:after="0"/>
      <w:tabs>
        <w:tab w:val="left" w:pos="1330" w:leader="none"/>
      </w:tabs>
    </w:pPr>
    <w:rPr>
      <w:rFonts w:ascii="仿宋_GB2312" w:hAnsi="宋体" w:eastAsia="仿宋_GB2312" w:cs="宋体"/>
      <w:sz w:val="24"/>
      <w:szCs w:val="20"/>
    </w:rPr>
  </w:style>
  <w:style w:type="paragraph" w:styleId="3602" w:customStyle="1">
    <w:name w:val="xl334"/>
    <w:basedOn w:val="77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03" w:customStyle="1">
    <w:name w:val="Heading Middle"/>
    <w:qFormat/>
    <w:pPr>
      <w:jc w:val="center"/>
      <w:spacing w:line="240" w:lineRule="atLeast"/>
    </w:pPr>
    <w:rPr>
      <w:rFonts w:cs="Arial"/>
    </w:rPr>
  </w:style>
  <w:style w:type="paragraph" w:styleId="3604" w:customStyle="1">
    <w:name w:val="正文加点"/>
    <w:basedOn w:val="770"/>
    <w:next w:val="770"/>
    <w:qFormat/>
    <w:pPr>
      <w:ind w:left="750" w:hanging="750"/>
      <w:jc w:val="left"/>
      <w:spacing w:line="360" w:lineRule="auto"/>
      <w:tabs>
        <w:tab w:val="left" w:pos="750" w:leader="none"/>
      </w:tabs>
    </w:pPr>
    <w:rPr>
      <w:rFonts w:ascii="Arial" w:hAnsi="Arial" w:cs="Arial"/>
      <w:sz w:val="24"/>
    </w:rPr>
  </w:style>
  <w:style w:type="paragraph" w:styleId="3605" w:customStyle="1">
    <w:name w:val="分目录"/>
    <w:basedOn w:val="831"/>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06" w:customStyle="1">
    <w:name w:val="Title_Center"/>
    <w:basedOn w:val="856"/>
    <w:qFormat/>
    <w:pPr>
      <w:keepNext/>
      <w:spacing w:line="288" w:lineRule="auto"/>
      <w:widowControl/>
      <w:outlineLvl w:val="9"/>
    </w:pPr>
    <w:rPr>
      <w:rFonts w:ascii="Futura Bk" w:hAnsi="Futura Bk"/>
      <w:bCs w:val="0"/>
      <w:sz w:val="24"/>
      <w:szCs w:val="20"/>
      <w:lang w:val="en-GB" w:eastAsia="en-US"/>
    </w:rPr>
  </w:style>
  <w:style w:type="paragraph" w:styleId="3607" w:customStyle="1">
    <w:name w:val="Compiling Advice"/>
    <w:basedOn w:val="770"/>
    <w:qFormat/>
    <w:pPr>
      <w:ind w:left="200"/>
      <w:jc w:val="left"/>
      <w:spacing w:line="360" w:lineRule="auto"/>
    </w:pPr>
    <w:rPr>
      <w:rFonts w:ascii="Arial" w:hAnsi="Arial" w:eastAsia="Times New Roman" w:cs="Arial"/>
      <w:i/>
      <w:color w:val="0000ff"/>
      <w:szCs w:val="21"/>
    </w:rPr>
  </w:style>
  <w:style w:type="paragraph" w:styleId="3608" w:customStyle="1">
    <w:name w:val="table rule below"/>
    <w:basedOn w:val="770"/>
    <w:next w:val="770"/>
    <w:qFormat/>
    <w:pPr>
      <w:jc w:val="left"/>
      <w:spacing w:after="108"/>
      <w:widowControl/>
      <w:pBdr>
        <w:bottom w:val="single" w:color="auto" w:sz="6" w:space="0"/>
      </w:pBdr>
    </w:pPr>
    <w:rPr>
      <w:rFonts w:ascii="Helvetica" w:hAnsi="Helvetica"/>
      <w:sz w:val="16"/>
      <w:szCs w:val="20"/>
      <w:lang w:val="en-GB"/>
    </w:rPr>
  </w:style>
  <w:style w:type="paragraph" w:styleId="3609" w:customStyle="1">
    <w:name w:val="项目符号B"/>
    <w:basedOn w:val="770"/>
    <w:qFormat/>
    <w:pPr>
      <w:ind w:left="1260" w:hanging="420"/>
      <w:jc w:val="left"/>
      <w:spacing w:line="360" w:lineRule="auto"/>
      <w:tabs>
        <w:tab w:val="left" w:pos="964" w:leader="none"/>
        <w:tab w:val="left" w:pos="1260" w:leader="none"/>
      </w:tabs>
    </w:pPr>
    <w:rPr>
      <w:rFonts w:ascii="Arial" w:hAnsi="Arial"/>
      <w:sz w:val="24"/>
    </w:rPr>
  </w:style>
  <w:style w:type="paragraph" w:styleId="3610" w:customStyle="1">
    <w:name w:val="文档名"/>
    <w:basedOn w:val="770"/>
    <w:next w:val="770"/>
    <w:qFormat/>
    <w:pPr>
      <w:ind w:left="1701"/>
      <w:jc w:val="center"/>
      <w:spacing w:before="160" w:after="80" w:line="360" w:lineRule="auto"/>
      <w:widowControl/>
    </w:pPr>
    <w:rPr>
      <w:rFonts w:ascii="黑体" w:hAnsi="宋体" w:eastAsia="黑体" w:cs="黑体"/>
      <w:b/>
      <w:bCs/>
      <w:sz w:val="44"/>
      <w:szCs w:val="44"/>
    </w:rPr>
  </w:style>
  <w:style w:type="paragraph" w:styleId="3611" w:customStyle="1">
    <w:name w:val="Cell Head2"/>
    <w:basedOn w:val="770"/>
    <w:qFormat/>
    <w:pPr>
      <w:ind w:left="869" w:hanging="420"/>
      <w:jc w:val="left"/>
      <w:tabs>
        <w:tab w:val="left" w:pos="869" w:leader="none"/>
      </w:tabs>
    </w:pPr>
    <w:rPr>
      <w:rFonts w:ascii="宋体" w:hAnsi="宋体"/>
      <w:lang w:eastAsia="en-US"/>
    </w:rPr>
  </w:style>
  <w:style w:type="paragraph" w:styleId="3612" w:customStyle="1">
    <w:name w:val="咨2"/>
    <w:basedOn w:val="772"/>
    <w:uiPriority w:val="99"/>
    <w:qFormat/>
    <w:pPr>
      <w:ind w:left="576" w:hanging="576"/>
      <w:jc w:val="left"/>
      <w:spacing w:line="360" w:lineRule="auto"/>
    </w:pPr>
    <w:rPr>
      <w:rFonts w:ascii="Times New Roman" w:hAnsi="Times New Roman"/>
      <w:szCs w:val="36"/>
      <w:lang w:val="zh-CN"/>
    </w:rPr>
  </w:style>
  <w:style w:type="paragraph" w:styleId="3613" w:customStyle="1">
    <w:name w:val="大标题"/>
    <w:basedOn w:val="77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14" w:customStyle="1">
    <w:name w:val="Z"/>
    <w:basedOn w:val="770"/>
    <w:semiHidden/>
    <w:qFormat/>
    <w:pPr>
      <w:ind w:right="210" w:firstLine="360"/>
      <w:jc w:val="left"/>
    </w:pPr>
    <w:rPr>
      <w:rFonts w:ascii="宋体" w:hAnsi="宋体"/>
      <w:color w:val="000000"/>
      <w:sz w:val="18"/>
      <w:szCs w:val="18"/>
    </w:rPr>
  </w:style>
  <w:style w:type="paragraph" w:styleId="3615" w:customStyle="1">
    <w:name w:val="样式 样式1 样式 编号 a + Times New Roman 段前: 0 行 行距: 多倍行距 1.15 字行 + 左..."/>
    <w:basedOn w:val="770"/>
    <w:qFormat/>
    <w:pPr>
      <w:ind w:left="840" w:hanging="420"/>
      <w:jc w:val="left"/>
    </w:pPr>
    <w:rPr>
      <w:rFonts w:ascii="宋体" w:hAnsi="宋体"/>
      <w:spacing w:val="-6"/>
      <w:szCs w:val="20"/>
    </w:rPr>
  </w:style>
  <w:style w:type="paragraph" w:styleId="3616" w:customStyle="1">
    <w:name w:val="xl172"/>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17" w:customStyle="1">
    <w:name w:val="Char Char Char Char Char11"/>
    <w:basedOn w:val="770"/>
    <w:qFormat/>
    <w:pPr>
      <w:jc w:val="left"/>
    </w:pPr>
    <w:rPr>
      <w:rFonts w:ascii="Tahoma" w:hAnsi="Tahoma"/>
      <w:sz w:val="24"/>
      <w:szCs w:val="20"/>
    </w:rPr>
  </w:style>
  <w:style w:type="paragraph" w:styleId="3618" w:customStyle="1">
    <w:name w:val="TOC Heading"/>
    <w:basedOn w:val="770"/>
    <w:qFormat/>
    <w:pPr>
      <w:jc w:val="left"/>
      <w:spacing w:before="100" w:beforeAutospacing="1" w:after="100" w:afterAutospacing="1"/>
      <w:widowControl/>
    </w:pPr>
    <w:rPr>
      <w:rFonts w:ascii="宋体" w:hAnsi="宋体" w:cs="宋体"/>
      <w:sz w:val="24"/>
    </w:rPr>
  </w:style>
  <w:style w:type="paragraph" w:styleId="3619" w:customStyle="1">
    <w:name w:val="zLabel6p3bL"/>
    <w:semiHidden/>
    <w:qFormat/>
  </w:style>
  <w:style w:type="paragraph" w:styleId="3620" w:customStyle="1">
    <w:name w:val="zLabel6p0bL"/>
    <w:semiHidden/>
    <w:qFormat/>
    <w:pPr>
      <w:ind w:left="28" w:right="57"/>
    </w:pPr>
    <w:rPr>
      <w:rFonts w:ascii="Arial" w:hAnsi="Arial"/>
      <w:sz w:val="12"/>
      <w:lang w:eastAsia="en-US"/>
    </w:rPr>
  </w:style>
  <w:style w:type="paragraph" w:styleId="3621" w:customStyle="1">
    <w:name w:val="齐头"/>
    <w:basedOn w:val="77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22" w:customStyle="1">
    <w:name w:val="备注说明"/>
    <w:basedOn w:val="770"/>
    <w:qFormat/>
    <w:pPr>
      <w:ind w:left="1134"/>
      <w:jc w:val="left"/>
      <w:keepNext/>
      <w:spacing w:line="360" w:lineRule="auto"/>
    </w:pPr>
    <w:rPr>
      <w:rFonts w:ascii="宋体" w:hAnsi="宋体" w:eastAsia="楷体_GB2312"/>
      <w:szCs w:val="20"/>
    </w:rPr>
  </w:style>
  <w:style w:type="paragraph" w:styleId="3623" w:customStyle="1">
    <w:name w:val="样式3-33"/>
    <w:semiHidden/>
    <w:qFormat/>
    <w:pPr>
      <w:tabs>
        <w:tab w:val="left" w:pos="567" w:leader="none"/>
        <w:tab w:val="left" w:pos="780" w:leader="none"/>
        <w:tab w:val="left" w:pos="901" w:leader="none"/>
        <w:tab w:val="left" w:pos="1134" w:leader="none"/>
      </w:tabs>
    </w:pPr>
  </w:style>
  <w:style w:type="paragraph" w:styleId="3624" w:customStyle="1">
    <w:name w:val="样式3-12"/>
    <w:basedOn w:val="2623"/>
    <w:semiHidden/>
    <w:qFormat/>
    <w:pPr>
      <w:ind w:left="1134" w:hanging="567"/>
      <w:tabs>
        <w:tab w:val="left" w:pos="901" w:leader="none"/>
        <w:tab w:val="left" w:pos="1134" w:leader="none"/>
      </w:tabs>
    </w:pPr>
  </w:style>
  <w:style w:type="paragraph" w:styleId="3625" w:customStyle="1">
    <w:name w:val="Caution"/>
    <w:basedOn w:val="770"/>
    <w:qFormat/>
    <w:pPr>
      <w:jc w:val="left"/>
      <w:keepLines/>
      <w:spacing w:before="60" w:after="60"/>
      <w:widowControl/>
    </w:pPr>
    <w:rPr>
      <w:sz w:val="24"/>
      <w:szCs w:val="20"/>
      <w:lang w:val="en-GB" w:eastAsia="en-US"/>
    </w:rPr>
  </w:style>
  <w:style w:type="paragraph" w:styleId="3626" w:customStyle="1">
    <w:name w:val="三级无标题条"/>
    <w:basedOn w:val="770"/>
    <w:semiHidden/>
    <w:qFormat/>
    <w:pPr>
      <w:ind w:left="992" w:hanging="992"/>
      <w:jc w:val="left"/>
      <w:tabs>
        <w:tab w:val="left" w:pos="992" w:leader="none"/>
      </w:tabs>
    </w:pPr>
    <w:rPr>
      <w:rFonts w:ascii="宋体" w:hAnsi="宋体"/>
      <w:b/>
    </w:rPr>
  </w:style>
  <w:style w:type="paragraph" w:styleId="3627" w:customStyle="1">
    <w:name w:val="Step in Appendix"/>
    <w:basedOn w:val="2034"/>
    <w:qFormat/>
    <w:pPr>
      <w:ind w:left="2100" w:hanging="420"/>
      <w:tabs>
        <w:tab w:val="left" w:pos="2100" w:leader="none"/>
      </w:tabs>
      <w:outlineLvl w:val="4"/>
    </w:pPr>
    <w:rPr>
      <w:rFonts w:hint="default" w:cs="Times New Roman"/>
    </w:rPr>
  </w:style>
  <w:style w:type="paragraph" w:styleId="3628" w:customStyle="1">
    <w:name w:val="样式 样式 标题 2 + 首行缩进:  2 字符 + 首行缩进:  2 字符"/>
    <w:basedOn w:val="77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29" w:customStyle="1">
    <w:name w:val="表格文字小 (居中)"/>
    <w:basedOn w:val="770"/>
    <w:qFormat/>
    <w:pPr>
      <w:jc w:val="center"/>
      <w:spacing w:line="240" w:lineRule="atLeast"/>
    </w:pPr>
    <w:rPr>
      <w:rFonts w:ascii="宋体"/>
      <w:sz w:val="18"/>
      <w:szCs w:val="20"/>
    </w:rPr>
  </w:style>
  <w:style w:type="paragraph" w:styleId="3630" w:customStyle="1">
    <w:name w:val="infeature"/>
    <w:basedOn w:val="770"/>
    <w:qFormat/>
    <w:pPr>
      <w:jc w:val="left"/>
      <w:keepNext/>
      <w:spacing w:before="240" w:after="240"/>
      <w:widowControl/>
    </w:pPr>
    <w:rPr>
      <w:rFonts w:ascii="Arial" w:hAnsi="Arial" w:cs="Arial"/>
      <w:szCs w:val="21"/>
    </w:rPr>
  </w:style>
  <w:style w:type="paragraph" w:styleId="3631" w:customStyle="1">
    <w:name w:val="Picture"/>
    <w:basedOn w:val="770"/>
    <w:next w:val="770"/>
    <w:qFormat/>
    <w:pPr>
      <w:ind w:left="2160"/>
      <w:jc w:val="left"/>
      <w:keepNext/>
      <w:spacing w:before="60"/>
      <w:widowControl/>
    </w:pPr>
    <w:rPr>
      <w:rFonts w:ascii="Futura Bk" w:hAnsi="Futura Bk" w:eastAsia="Times New Roman"/>
      <w:sz w:val="28"/>
      <w:szCs w:val="20"/>
    </w:rPr>
  </w:style>
  <w:style w:type="paragraph" w:styleId="3632" w:customStyle="1">
    <w:name w:val="诺 基 亚 客 户 培 训"/>
    <w:qFormat/>
    <w:pPr>
      <w:ind w:left="420" w:right="57" w:hanging="420"/>
      <w:tabs>
        <w:tab w:val="left" w:pos="1134" w:leader="none"/>
        <w:tab w:val="right" w:pos="8505" w:leader="none"/>
      </w:tabs>
    </w:pPr>
  </w:style>
  <w:style w:type="paragraph" w:styleId="3633" w:customStyle="1">
    <w:name w:val="z:Header txt"/>
    <w:next w:val="770"/>
    <w:qFormat/>
    <w:pPr>
      <w:jc w:val="right"/>
      <w:tabs>
        <w:tab w:val="right" w:pos="8505" w:leader="none"/>
      </w:tabs>
    </w:pPr>
    <w:rPr>
      <w:sz w:val="17"/>
    </w:rPr>
  </w:style>
  <w:style w:type="paragraph" w:styleId="3634" w:customStyle="1">
    <w:name w:val="z:Header_even"/>
    <w:qFormat/>
    <w:pPr>
      <w:spacing w:after="60"/>
      <w:tabs>
        <w:tab w:val="right" w:pos="8505" w:leader="none"/>
      </w:tabs>
    </w:pPr>
    <w:rPr>
      <w:rFonts w:ascii="Arial" w:hAnsi="Arial"/>
    </w:rPr>
  </w:style>
  <w:style w:type="paragraph" w:styleId="3635" w:customStyle="1">
    <w:name w:val="z:Header_sec2"/>
    <w:next w:val="770"/>
    <w:qFormat/>
    <w:pPr>
      <w:jc w:val="right"/>
      <w:spacing w:before="120"/>
      <w:widowControl w:val="off"/>
      <w:tabs>
        <w:tab w:val="right" w:pos="8505" w:leader="none"/>
      </w:tabs>
      <w:pBdr>
        <w:top w:val="single" w:color="auto" w:sz="6" w:space="0"/>
      </w:pBdr>
    </w:pPr>
    <w:rPr>
      <w:b/>
      <w:lang w:eastAsia="en-US"/>
    </w:rPr>
  </w:style>
  <w:style w:type="paragraph" w:styleId="3636" w:customStyle="1">
    <w:name w:val="术语定义四级条标题"/>
    <w:basedOn w:val="3423"/>
    <w:next w:val="880"/>
    <w:semiHidden/>
    <w:qFormat/>
    <w:pPr>
      <w:ind w:left="2500" w:hanging="420"/>
      <w:tabs>
        <w:tab w:val="left" w:pos="2580" w:leader="none"/>
      </w:tabs>
    </w:pPr>
  </w:style>
  <w:style w:type="paragraph" w:styleId="3637" w:customStyle="1">
    <w:name w:val="第一级"/>
    <w:basedOn w:val="771"/>
    <w:qFormat/>
    <w:pPr>
      <w:keepLines/>
      <w:spacing w:before="200" w:after="200" w:line="240" w:lineRule="auto"/>
      <w:widowControl/>
    </w:pPr>
    <w:rPr>
      <w:rFonts w:ascii="Times New Roman" w:eastAsia="宋体"/>
      <w:sz w:val="30"/>
      <w:szCs w:val="28"/>
    </w:rPr>
  </w:style>
  <w:style w:type="paragraph" w:styleId="3638" w:customStyle="1">
    <w:name w:val="BulletSub"/>
    <w:basedOn w:val="770"/>
    <w:qFormat/>
    <w:pPr>
      <w:ind w:left="797" w:hanging="230"/>
      <w:jc w:val="left"/>
      <w:widowControl/>
      <w:tabs>
        <w:tab w:val="left" w:pos="927" w:leader="none"/>
      </w:tabs>
    </w:pPr>
    <w:rPr>
      <w:rFonts w:ascii="宋体" w:hAnsi="宋体"/>
      <w:sz w:val="20"/>
      <w:szCs w:val="20"/>
      <w:lang w:eastAsia="en-US"/>
    </w:rPr>
  </w:style>
  <w:style w:type="paragraph" w:styleId="3639" w:customStyle="1">
    <w:name w:val="样式 中软正文 + 首行缩进:  2 字符"/>
    <w:basedOn w:val="770"/>
    <w:qFormat/>
    <w:pPr>
      <w:jc w:val="left"/>
      <w:spacing w:before="120" w:line="360" w:lineRule="auto"/>
      <w:widowControl/>
    </w:pPr>
    <w:rPr>
      <w:rFonts w:ascii="宋体" w:hAnsi="宋体"/>
      <w:sz w:val="24"/>
    </w:rPr>
  </w:style>
  <w:style w:type="paragraph" w:styleId="3640" w:customStyle="1">
    <w:name w:val="注释标题1"/>
    <w:basedOn w:val="77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41" w:customStyle="1">
    <w:name w:val="333"/>
    <w:basedOn w:val="770"/>
    <w:qFormat/>
    <w:pPr>
      <w:ind w:right="1106"/>
      <w:jc w:val="left"/>
      <w:spacing w:line="360" w:lineRule="auto"/>
      <w:tabs>
        <w:tab w:val="left" w:pos="9083" w:leader="none"/>
      </w:tabs>
    </w:pPr>
    <w:rPr>
      <w:rFonts w:ascii="宋体" w:hAnsi="宋体" w:cs="宋体"/>
      <w:sz w:val="24"/>
    </w:rPr>
  </w:style>
  <w:style w:type="paragraph" w:styleId="3642" w:customStyle="1">
    <w:name w:val="第X篇 标题"/>
    <w:basedOn w:val="770"/>
    <w:unhideWhenUsed/>
    <w:qFormat/>
    <w:pPr>
      <w:jc w:val="center"/>
      <w:widowControl/>
    </w:pPr>
    <w:rPr>
      <w:rFonts w:ascii="黑体" w:hAnsi="宋体" w:eastAsia="黑体" w:cs="宋体"/>
      <w:b/>
      <w:bCs/>
      <w:sz w:val="36"/>
    </w:rPr>
  </w:style>
  <w:style w:type="paragraph" w:styleId="3643" w:customStyle="1">
    <w:name w:val="CM135"/>
    <w:basedOn w:val="1487"/>
    <w:next w:val="1487"/>
    <w:qFormat/>
    <w:pPr>
      <w:spacing w:after="563"/>
    </w:pPr>
    <w:rPr>
      <w:rFonts w:ascii="黑体" w:eastAsia="黑体" w:cs="Times New Roman"/>
      <w:color w:val="auto"/>
    </w:rPr>
  </w:style>
  <w:style w:type="paragraph" w:styleId="3644" w:customStyle="1">
    <w:name w:val="样式3-11"/>
    <w:basedOn w:val="77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45" w:customStyle="1">
    <w:name w:val="CM65"/>
    <w:basedOn w:val="1487"/>
    <w:next w:val="1487"/>
    <w:qFormat/>
    <w:pPr>
      <w:spacing w:line="468" w:lineRule="atLeast"/>
    </w:pPr>
    <w:rPr>
      <w:rFonts w:ascii="黑体" w:eastAsia="黑体" w:cs="Times New Roman"/>
      <w:color w:val="auto"/>
    </w:rPr>
  </w:style>
  <w:style w:type="paragraph" w:styleId="3646" w:customStyle="1">
    <w:name w:val="bullet1 Char"/>
    <w:basedOn w:val="770"/>
    <w:qFormat/>
    <w:pPr>
      <w:jc w:val="left"/>
      <w:widowControl/>
    </w:pPr>
    <w:rPr>
      <w:rFonts w:ascii="Arial" w:hAnsi="Arial"/>
      <w:sz w:val="20"/>
      <w:szCs w:val="20"/>
      <w:lang w:eastAsia="en-US"/>
    </w:rPr>
  </w:style>
  <w:style w:type="paragraph" w:styleId="3647" w:customStyle="1">
    <w:name w:val="Table Text Char Char Char"/>
    <w:qFormat/>
    <w:pPr>
      <w:spacing w:before="80" w:after="80"/>
    </w:pPr>
    <w:rPr>
      <w:rFonts w:ascii="Arial" w:hAnsi="Arial" w:cs="Arial"/>
      <w:sz w:val="18"/>
      <w:szCs w:val="18"/>
    </w:rPr>
  </w:style>
  <w:style w:type="paragraph" w:styleId="3648" w:customStyle="1">
    <w:name w:val="操作步骤"/>
    <w:basedOn w:val="770"/>
    <w:qFormat/>
    <w:pPr>
      <w:ind w:left="720" w:hanging="360"/>
      <w:jc w:val="left"/>
      <w:spacing w:line="40" w:lineRule="atLeast"/>
      <w:tabs>
        <w:tab w:val="left" w:pos="720" w:leader="none"/>
      </w:tabs>
    </w:pPr>
    <w:rPr>
      <w:rFonts w:ascii="昆仑楷体" w:hAnsi="宋体" w:eastAsia="楷体_GB2312"/>
      <w:sz w:val="24"/>
      <w:szCs w:val="20"/>
    </w:rPr>
  </w:style>
  <w:style w:type="paragraph" w:styleId="3649" w:customStyle="1">
    <w:name w:val="样式 Arial 小四 行距: 1.5 倍行距1"/>
    <w:basedOn w:val="770"/>
    <w:qFormat/>
    <w:pPr>
      <w:jc w:val="left"/>
      <w:spacing w:line="360" w:lineRule="auto"/>
    </w:pPr>
    <w:rPr>
      <w:rFonts w:ascii="Arial" w:hAnsi="宋体" w:cs="宋体"/>
      <w:szCs w:val="20"/>
    </w:rPr>
  </w:style>
  <w:style w:type="paragraph" w:styleId="3650" w:customStyle="1">
    <w:name w:val="标点"/>
    <w:basedOn w:val="1988"/>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51" w:customStyle="1">
    <w:name w:val="特殊样式"/>
    <w:basedOn w:val="770"/>
    <w:qFormat/>
    <w:pPr>
      <w:jc w:val="left"/>
      <w:spacing w:line="420" w:lineRule="atLeast"/>
      <w:widowControl/>
    </w:pPr>
    <w:rPr>
      <w:rFonts w:ascii="宋体" w:hAnsi="FuturaA Md BT"/>
      <w:b/>
      <w:bCs/>
      <w:color w:val="ff0000"/>
      <w:szCs w:val="20"/>
      <w:lang w:val="en-GB"/>
    </w:rPr>
  </w:style>
  <w:style w:type="paragraph" w:styleId="3652" w:customStyle="1">
    <w:name w:val="样式 标题 1标题1 + 行距: 单倍行距"/>
    <w:basedOn w:val="771"/>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53" w:customStyle="1">
    <w:name w:val="需求2"/>
    <w:basedOn w:val="770"/>
    <w:qFormat/>
    <w:pPr>
      <w:ind w:firstLine="540"/>
      <w:jc w:val="left"/>
      <w:spacing w:line="336" w:lineRule="auto"/>
      <w:widowControl/>
    </w:pPr>
    <w:rPr>
      <w:rFonts w:ascii="宋体" w:hAnsi="宋体" w:cs="宋体"/>
      <w:b/>
      <w:bCs/>
    </w:rPr>
  </w:style>
  <w:style w:type="paragraph" w:styleId="3654" w:customStyle="1">
    <w:name w:val="Char Char Char Char Char Char Char Char Char Char Char Char Char Char Char Char Char Char Char4"/>
    <w:basedOn w:val="770"/>
    <w:uiPriority w:val="99"/>
    <w:qFormat/>
  </w:style>
  <w:style w:type="paragraph" w:styleId="3655" w:customStyle="1">
    <w:name w:val="封面表格文本"/>
    <w:basedOn w:val="770"/>
    <w:qFormat/>
    <w:pPr>
      <w:jc w:val="center"/>
    </w:pPr>
    <w:rPr>
      <w:rFonts w:ascii="宋体" w:hAnsi="宋体"/>
      <w:b/>
      <w:bCs/>
      <w:sz w:val="24"/>
    </w:rPr>
  </w:style>
  <w:style w:type="paragraph" w:styleId="3656" w:customStyle="1">
    <w:name w:val="schéma"/>
    <w:basedOn w:val="811"/>
    <w:next w:val="770"/>
    <w:qFormat/>
    <w:pPr>
      <w:ind w:left="0" w:right="0"/>
      <w:jc w:val="center"/>
      <w:keepLines/>
      <w:spacing w:after="0"/>
      <w:widowControl/>
    </w:pPr>
    <w:rPr>
      <w:color w:val="000000"/>
      <w:sz w:val="20"/>
      <w:szCs w:val="20"/>
      <w:lang w:val="fr-FR" w:eastAsia="fr-FR"/>
    </w:rPr>
  </w:style>
  <w:style w:type="paragraph" w:styleId="3657" w:customStyle="1">
    <w:name w:val="样式1-1"/>
    <w:basedOn w:val="77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58" w:customStyle="1">
    <w:name w:val="Notes Heading--Shift+F9"/>
    <w:qFormat/>
    <w:pPr>
      <w:ind w:left="1701"/>
      <w:keepNext/>
      <w:spacing w:before="80" w:after="80" w:line="276" w:lineRule="auto"/>
      <w:pBdr>
        <w:top w:val="single" w:color="auto" w:sz="8" w:space="5"/>
      </w:pBdr>
    </w:pPr>
    <w:rPr>
      <w:rFonts w:ascii="Arial" w:hAnsi="Arial" w:eastAsia="黑体"/>
      <w:sz w:val="21"/>
      <w:szCs w:val="21"/>
    </w:rPr>
  </w:style>
  <w:style w:type="paragraph" w:styleId="3659"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660" w:customStyle="1">
    <w:name w:val="SJ-表"/>
    <w:basedOn w:val="77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61" w:customStyle="1">
    <w:name w:val="xl315"/>
    <w:basedOn w:val="770"/>
    <w:qFormat/>
    <w:pPr>
      <w:jc w:val="left"/>
      <w:spacing w:before="100" w:beforeAutospacing="1" w:after="100" w:afterAutospacing="1"/>
      <w:shd w:val="clear" w:color="000000" w:fill="ffffff"/>
      <w:widowControl/>
    </w:pPr>
    <w:rPr>
      <w:rFonts w:ascii="宋体" w:hAnsi="宋体" w:cs="宋体"/>
      <w:color w:val="000000"/>
      <w:sz w:val="24"/>
    </w:rPr>
  </w:style>
  <w:style w:type="paragraph" w:styleId="3662" w:customStyle="1">
    <w:name w:val="样式 左侧:  0 厘米 悬挂缩进: 1.25 字符"/>
    <w:basedOn w:val="770"/>
    <w:unhideWhenUsed/>
    <w:qFormat/>
    <w:pPr>
      <w:jc w:val="left"/>
      <w:widowControl/>
    </w:pPr>
    <w:rPr>
      <w:rFonts w:ascii="宋体" w:hAnsi="宋体" w:cs="宋体"/>
      <w:sz w:val="28"/>
    </w:rPr>
  </w:style>
  <w:style w:type="paragraph" w:styleId="3663" w:customStyle="1">
    <w:name w:val="表格文字+居中对齐"/>
    <w:basedOn w:val="770"/>
    <w:qFormat/>
    <w:pPr>
      <w:jc w:val="center"/>
    </w:pPr>
    <w:rPr>
      <w:rFonts w:ascii="宋体" w:hAnsi="宋体"/>
    </w:rPr>
  </w:style>
  <w:style w:type="paragraph" w:styleId="3664" w:customStyle="1">
    <w:name w:val="Char Char Char Char Char Char1 Char Char Char Char"/>
    <w:basedOn w:val="770"/>
    <w:qFormat/>
    <w:pPr>
      <w:ind w:left="357"/>
      <w:jc w:val="left"/>
      <w:spacing w:line="436" w:lineRule="exact"/>
      <w:shd w:val="clear" w:color="auto" w:fill="000080"/>
      <w:outlineLvl w:val="3"/>
    </w:pPr>
    <w:rPr>
      <w:rFonts w:ascii="Tahoma" w:hAnsi="Tahoma"/>
      <w:b/>
      <w:sz w:val="24"/>
    </w:rPr>
  </w:style>
  <w:style w:type="paragraph" w:styleId="3665" w:customStyle="1">
    <w:name w:val="默认段落字体 Para Char Char Char Char Char Char Char Char Char1 Char Char Char Char Char Char Char"/>
    <w:basedOn w:val="770"/>
    <w:qFormat/>
    <w:pPr>
      <w:ind w:firstLine="567"/>
      <w:jc w:val="left"/>
      <w:spacing w:line="460" w:lineRule="atLeast"/>
      <w:tabs>
        <w:tab w:val="right" w:pos="-2120" w:leader="none"/>
        <w:tab w:val="left" w:pos="3360" w:leader="none"/>
      </w:tabs>
    </w:pPr>
    <w:rPr>
      <w:rFonts w:ascii="Tahoma" w:hAnsi="Tahoma" w:cs="Tahoma"/>
      <w:sz w:val="18"/>
    </w:rPr>
  </w:style>
  <w:style w:type="paragraph" w:styleId="3666" w:customStyle="1">
    <w:name w:val="Char Char Char Char Char Char Char5"/>
    <w:basedOn w:val="770"/>
    <w:qFormat/>
    <w:pPr>
      <w:jc w:val="left"/>
    </w:pPr>
    <w:rPr>
      <w:rFonts w:ascii="仿宋_GB2312" w:hAnsi="宋体" w:eastAsia="仿宋_GB2312"/>
      <w:b/>
      <w:sz w:val="32"/>
      <w:szCs w:val="32"/>
    </w:rPr>
  </w:style>
  <w:style w:type="paragraph" w:styleId="3667" w:customStyle="1">
    <w:name w:val="普通表格2"/>
    <w:basedOn w:val="770"/>
    <w:qFormat/>
    <w:pPr>
      <w:jc w:val="left"/>
      <w:keepLines/>
      <w:spacing w:before="60"/>
      <w:widowControl/>
    </w:pPr>
    <w:rPr>
      <w:rFonts w:ascii="Nokia Sans" w:hAnsi="Nokia Sans"/>
      <w:sz w:val="22"/>
      <w:lang w:val="en-GB" w:eastAsia="en-US"/>
    </w:rPr>
  </w:style>
  <w:style w:type="paragraph" w:styleId="3668" w:customStyle="1">
    <w:name w:val="样式3-27"/>
    <w:semiHidden/>
    <w:qFormat/>
    <w:pPr>
      <w:tabs>
        <w:tab w:val="left" w:pos="900" w:leader="none"/>
        <w:tab w:val="left" w:pos="1134" w:leader="none"/>
        <w:tab w:val="left" w:pos="1160" w:leader="none"/>
      </w:tabs>
    </w:pPr>
  </w:style>
  <w:style w:type="paragraph" w:styleId="3669" w:customStyle="1">
    <w:name w:val="样式3-26"/>
    <w:semiHidden/>
    <w:qFormat/>
    <w:pPr>
      <w:tabs>
        <w:tab w:val="left" w:pos="900" w:leader="none"/>
        <w:tab w:val="left" w:pos="1134" w:leader="none"/>
        <w:tab w:val="left" w:pos="1160" w:leader="none"/>
      </w:tabs>
    </w:pPr>
  </w:style>
  <w:style w:type="paragraph" w:styleId="3670" w:customStyle="1">
    <w:name w:val="样式3-25"/>
    <w:basedOn w:val="2570"/>
    <w:semiHidden/>
    <w:qFormat/>
    <w:pPr>
      <w:ind w:left="900" w:hanging="420"/>
    </w:pPr>
  </w:style>
  <w:style w:type="paragraph" w:styleId="3671" w:customStyle="1">
    <w:name w:val="关键词"/>
    <w:basedOn w:val="1855"/>
    <w:qFormat/>
  </w:style>
  <w:style w:type="paragraph" w:styleId="3672" w:customStyle="1">
    <w:name w:val="规程 标题2"/>
    <w:basedOn w:val="772"/>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73" w:customStyle="1">
    <w:name w:val="Tarif"/>
    <w:basedOn w:val="77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74" w:customStyle="1">
    <w:name w:val="南昌1号线一期正文加粗"/>
    <w:basedOn w:val="2804"/>
    <w:next w:val="2804"/>
    <w:qFormat/>
    <w:rPr>
      <w:rFonts w:hAnsi="Times New Roman"/>
      <w:b/>
    </w:rPr>
  </w:style>
  <w:style w:type="paragraph" w:styleId="3675" w:customStyle="1">
    <w:name w:val="样式 样式 标题 4 + Arial四号 + 加粗 + Arial 五号"/>
    <w:basedOn w:val="774"/>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76" w:customStyle="1">
    <w:name w:val="正表头"/>
    <w:basedOn w:val="770"/>
    <w:unhideWhenUsed/>
    <w:qFormat/>
    <w:pPr>
      <w:jc w:val="center"/>
      <w:widowControl/>
      <w:tabs>
        <w:tab w:val="left" w:pos="480" w:leader="none"/>
      </w:tabs>
    </w:pPr>
    <w:rPr>
      <w:rFonts w:hint="eastAsia" w:ascii="宋体" w:hAnsi="Tms Rmn" w:cs="宋体"/>
    </w:rPr>
  </w:style>
  <w:style w:type="paragraph" w:styleId="3677" w:customStyle="1">
    <w:name w:val="footnotes"/>
    <w:basedOn w:val="77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78" w:customStyle="1">
    <w:name w:val="1样式1"/>
    <w:basedOn w:val="77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79" w:customStyle="1">
    <w:name w:val="标题 22"/>
    <w:basedOn w:val="770"/>
    <w:qFormat/>
    <w:pPr>
      <w:ind w:left="1134"/>
      <w:jc w:val="left"/>
      <w:spacing w:before="80" w:after="80"/>
      <w:widowControl/>
    </w:pPr>
    <w:rPr>
      <w:rFonts w:ascii="Arial" w:hAnsi="Arial" w:cs="Arial"/>
      <w:szCs w:val="20"/>
    </w:rPr>
  </w:style>
  <w:style w:type="paragraph" w:styleId="3680" w:customStyle="1">
    <w:name w:val="3级列表"/>
    <w:basedOn w:val="3332"/>
    <w:qFormat/>
    <w:pPr>
      <w:ind w:left="709" w:hanging="709"/>
      <w:tabs>
        <w:tab w:val="clear" w:pos="1200" w:leader="none"/>
        <w:tab w:val="left" w:pos="1260" w:leader="none"/>
        <w:tab w:val="clear" w:pos="1407" w:leader="none"/>
      </w:tabs>
    </w:pPr>
  </w:style>
  <w:style w:type="paragraph" w:styleId="3681" w:customStyle="1">
    <w:name w:val="p18"/>
    <w:basedOn w:val="770"/>
    <w:qFormat/>
    <w:pPr>
      <w:jc w:val="center"/>
      <w:spacing w:line="240" w:lineRule="atLeast"/>
      <w:widowControl/>
    </w:pPr>
    <w:rPr>
      <w:rFonts w:ascii="宋体" w:hAnsi="宋体" w:cs="宋体"/>
      <w:b/>
      <w:bCs/>
      <w:szCs w:val="21"/>
    </w:rPr>
  </w:style>
  <w:style w:type="paragraph" w:styleId="3682" w:customStyle="1">
    <w:name w:val="CM131"/>
    <w:basedOn w:val="1487"/>
    <w:next w:val="1487"/>
    <w:qFormat/>
    <w:pPr>
      <w:spacing w:after="650"/>
    </w:pPr>
    <w:rPr>
      <w:rFonts w:ascii="黑体" w:eastAsia="黑体" w:cs="Times New Roman"/>
      <w:color w:val="auto"/>
    </w:rPr>
  </w:style>
  <w:style w:type="paragraph" w:styleId="3683" w:customStyle="1">
    <w:name w:val="Char Char Char1 Char Char Char2 Char Char Char Char"/>
    <w:basedOn w:val="770"/>
    <w:semiHidden/>
    <w:qFormat/>
    <w:pPr>
      <w:jc w:val="left"/>
      <w:shd w:val="clear" w:color="auto" w:fill="000080"/>
    </w:pPr>
    <w:rPr>
      <w:rFonts w:ascii="Tahoma" w:hAnsi="Tahoma" w:cs="Tahoma"/>
      <w:sz w:val="18"/>
    </w:rPr>
  </w:style>
  <w:style w:type="paragraph" w:styleId="3684" w:customStyle="1">
    <w:name w:val="批注主题1"/>
    <w:basedOn w:val="800"/>
    <w:next w:val="800"/>
    <w:qFormat/>
    <w:pPr>
      <w:spacing w:before="0"/>
      <w:widowControl w:val="off"/>
    </w:pPr>
    <w:rPr>
      <w:b/>
      <w:sz w:val="24"/>
      <w:lang w:eastAsia="ar-SA"/>
    </w:rPr>
  </w:style>
  <w:style w:type="paragraph" w:styleId="3685" w:customStyle="1">
    <w:name w:val="3a"/>
    <w:basedOn w:val="1631"/>
    <w:qFormat/>
  </w:style>
  <w:style w:type="paragraph" w:styleId="3686" w:customStyle="1">
    <w:name w:val="4风险图标题4（1.1.1.1）"/>
    <w:basedOn w:val="774"/>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87" w:customStyle="1">
    <w:name w:val="7正风险图正文"/>
    <w:basedOn w:val="770"/>
    <w:qFormat/>
    <w:pPr>
      <w:ind w:firstLine="200"/>
      <w:spacing w:line="360" w:lineRule="auto"/>
      <w:widowControl/>
    </w:pPr>
    <w:rPr>
      <w:sz w:val="24"/>
    </w:rPr>
  </w:style>
  <w:style w:type="paragraph" w:styleId="3688" w:customStyle="1">
    <w:name w:val="xl319"/>
    <w:basedOn w:val="77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89" w:customStyle="1">
    <w:name w:val="P2"/>
    <w:basedOn w:val="770"/>
    <w:qFormat/>
    <w:pPr>
      <w:ind w:left="578" w:firstLine="200"/>
      <w:jc w:val="left"/>
      <w:spacing w:before="240" w:line="240" w:lineRule="atLeast"/>
      <w:widowControl/>
    </w:pPr>
    <w:rPr>
      <w:rFonts w:ascii="Invensys Nimrod" w:hAnsi="Invensys Nimrod"/>
      <w:sz w:val="18"/>
      <w:szCs w:val="20"/>
      <w:lang w:eastAsia="en-US"/>
    </w:rPr>
  </w:style>
  <w:style w:type="paragraph" w:styleId="3690" w:customStyle="1">
    <w:name w:val="xl143"/>
    <w:basedOn w:val="77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91" w:customStyle="1">
    <w:name w:val="Command Description"/>
    <w:basedOn w:val="770"/>
    <w:qFormat/>
    <w:pPr>
      <w:ind w:left="1134"/>
      <w:jc w:val="left"/>
      <w:spacing w:before="80" w:after="80"/>
      <w:widowControl/>
    </w:pPr>
    <w:rPr>
      <w:rFonts w:ascii="Arial" w:hAnsi="Arial" w:cs="Arial"/>
      <w:b/>
      <w:bCs/>
      <w:szCs w:val="20"/>
    </w:rPr>
  </w:style>
  <w:style w:type="paragraph" w:styleId="3692" w:customStyle="1">
    <w:name w:val="引用1"/>
    <w:basedOn w:val="770"/>
    <w:next w:val="770"/>
    <w:qFormat/>
    <w:pPr>
      <w:jc w:val="left"/>
    </w:pPr>
    <w:rPr>
      <w:rFonts w:ascii="Calibri" w:hAnsi="Calibri"/>
      <w:i/>
      <w:color w:val="000000"/>
      <w:sz w:val="20"/>
      <w:szCs w:val="20"/>
    </w:rPr>
  </w:style>
  <w:style w:type="paragraph" w:styleId="3693" w:customStyle="1">
    <w:name w:val="样式 标题 2 + 段前: 2 行"/>
    <w:basedOn w:val="772"/>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94" w:customStyle="1">
    <w:name w:val="Body text 1"/>
    <w:qFormat/>
    <w:pPr>
      <w:ind w:hanging="1134"/>
      <w:tabs>
        <w:tab w:val="left" w:pos="1134" w:leader="none"/>
      </w:tabs>
    </w:pPr>
  </w:style>
  <w:style w:type="paragraph" w:styleId="3695" w:customStyle="1">
    <w:name w:val="正文文本1"/>
    <w:qFormat/>
    <w:pPr>
      <w:ind w:left="1134"/>
      <w:jc w:val="both"/>
      <w:spacing w:before="170" w:line="300" w:lineRule="atLeast"/>
      <w:widowControl w:val="off"/>
    </w:pPr>
    <w:rPr>
      <w:color w:val="000000"/>
      <w:sz w:val="24"/>
    </w:rPr>
  </w:style>
  <w:style w:type="paragraph" w:styleId="3696" w:customStyle="1">
    <w:name w:val="Item Step in Appendix"/>
    <w:basedOn w:val="2227"/>
    <w:qFormat/>
    <w:pPr>
      <w:ind w:left="2520" w:hanging="420"/>
      <w:tabs>
        <w:tab w:val="left" w:pos="2520" w:leader="none"/>
      </w:tabs>
      <w:outlineLvl w:val="5"/>
    </w:pPr>
    <w:rPr>
      <w:rFonts w:hint="default" w:cs="Times New Roman"/>
    </w:rPr>
  </w:style>
  <w:style w:type="paragraph" w:styleId="3697" w:customStyle="1">
    <w:name w:val="样式 1.2.1.1 海拔高度 +"/>
    <w:basedOn w:val="2207"/>
    <w:qFormat/>
  </w:style>
  <w:style w:type="paragraph" w:styleId="3698" w:customStyle="1">
    <w:name w:val="样式 标题 1章节标题-*+章标题 1章标题标题 1 1标题1编号标题1h11st levelSection..."/>
    <w:basedOn w:val="771"/>
    <w:semiHidden/>
    <w:qFormat/>
    <w:pPr>
      <w:keepLines/>
      <w:spacing w:line="360" w:lineRule="auto"/>
      <w:widowControl/>
      <w:tabs>
        <w:tab w:val="left" w:pos="1200" w:leader="none"/>
      </w:tabs>
    </w:pPr>
    <w:rPr>
      <w:rFonts w:ascii="宋体" w:hAnsi="宋体" w:eastAsia="宋体" w:cs="宋体"/>
      <w:b w:val="0"/>
      <w:sz w:val="24"/>
      <w:szCs w:val="20"/>
    </w:rPr>
  </w:style>
  <w:style w:type="paragraph" w:styleId="3699" w:customStyle="1">
    <w:name w:val="香奈儿 10"/>
    <w:basedOn w:val="770"/>
    <w:unhideWhenUsed/>
    <w:qFormat/>
    <w:pPr>
      <w:ind w:left="600" w:hanging="360"/>
      <w:jc w:val="left"/>
      <w:tabs>
        <w:tab w:val="left" w:pos="600" w:leader="none"/>
      </w:tabs>
    </w:pPr>
    <w:rPr>
      <w:rFonts w:ascii="宋体" w:hAnsi="宋体"/>
      <w:szCs w:val="20"/>
    </w:rPr>
  </w:style>
  <w:style w:type="paragraph" w:styleId="3700" w:customStyle="1">
    <w:name w:val="第一小节"/>
    <w:next w:val="770"/>
    <w:qFormat/>
    <w:rPr>
      <w:rFonts w:ascii="黑体" w:eastAsia="黑体"/>
      <w:iCs/>
      <w:sz w:val="30"/>
      <w:szCs w:val="24"/>
    </w:rPr>
  </w:style>
  <w:style w:type="paragraph" w:styleId="3701" w:customStyle="1">
    <w:name w:val="工程建设图标题"/>
    <w:basedOn w:val="2395"/>
    <w:semiHidden/>
    <w:qFormat/>
    <w:pPr>
      <w:jc w:val="center"/>
      <w:outlineLvl w:val="5"/>
    </w:pPr>
  </w:style>
  <w:style w:type="paragraph" w:styleId="3702" w:customStyle="1">
    <w:name w:val="[]"/>
    <w:basedOn w:val="77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03" w:customStyle="1">
    <w:name w:val="CM16"/>
    <w:basedOn w:val="770"/>
    <w:next w:val="770"/>
    <w:qFormat/>
    <w:pPr>
      <w:jc w:val="left"/>
      <w:spacing w:after="363"/>
    </w:pPr>
    <w:rPr>
      <w:rFonts w:ascii=".." w:eastAsia=".."/>
      <w:sz w:val="24"/>
    </w:rPr>
  </w:style>
  <w:style w:type="paragraph" w:styleId="3704" w:customStyle="1">
    <w:name w:val="点号"/>
    <w:basedOn w:val="770"/>
    <w:qFormat/>
    <w:pPr>
      <w:ind w:left="1231" w:hanging="284"/>
      <w:jc w:val="left"/>
    </w:pPr>
    <w:rPr>
      <w:rFonts w:ascii="宋体" w:hAnsi="宋体"/>
      <w:szCs w:val="20"/>
    </w:rPr>
  </w:style>
  <w:style w:type="paragraph" w:styleId="3705" w:customStyle="1">
    <w:name w:val="??"/>
    <w:qFormat/>
    <w:pPr>
      <w:jc w:val="both"/>
      <w:spacing w:line="312" w:lineRule="atLeast"/>
      <w:widowControl w:val="off"/>
    </w:pPr>
    <w:rPr>
      <w:rFonts w:eastAsia="??"/>
      <w:sz w:val="21"/>
    </w:rPr>
  </w:style>
  <w:style w:type="paragraph" w:styleId="3706" w:customStyle="1">
    <w:name w:val="graphic"/>
    <w:basedOn w:val="770"/>
    <w:qFormat/>
    <w:pPr>
      <w:ind w:left="1418"/>
      <w:jc w:val="center"/>
      <w:spacing w:before="120" w:after="80"/>
      <w:widowControl/>
    </w:pPr>
    <w:rPr>
      <w:sz w:val="22"/>
      <w:szCs w:val="20"/>
      <w:lang w:val="en-AU" w:eastAsia="en-US"/>
    </w:rPr>
  </w:style>
  <w:style w:type="paragraph" w:styleId="3707" w:customStyle="1">
    <w:name w:val="xl115"/>
    <w:basedOn w:val="77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08" w:customStyle="1">
    <w:name w:val="参考资料清单+倾斜+蓝色"/>
    <w:basedOn w:val="770"/>
    <w:qFormat/>
    <w:pPr>
      <w:jc w:val="left"/>
      <w:spacing w:line="360" w:lineRule="auto"/>
    </w:pPr>
    <w:rPr>
      <w:rFonts w:ascii="Arial" w:hAnsi="Arial"/>
      <w:i/>
      <w:iCs/>
      <w:color w:val="0000ff"/>
      <w:szCs w:val="21"/>
    </w:rPr>
  </w:style>
  <w:style w:type="paragraph" w:styleId="3709" w:customStyle="1">
    <w:name w:val="Style Heading 5 + Justified"/>
    <w:basedOn w:val="775"/>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10" w:customStyle="1">
    <w:name w:val="样式 宋体 黑色 居中 行距: 单倍行距"/>
    <w:basedOn w:val="770"/>
    <w:qFormat/>
    <w:pPr>
      <w:ind w:firstLine="360"/>
      <w:jc w:val="center"/>
    </w:pPr>
    <w:rPr>
      <w:rFonts w:ascii="宋体" w:hAnsi="宋体" w:cs="宋体"/>
      <w:color w:val="000000"/>
      <w:sz w:val="18"/>
      <w:szCs w:val="18"/>
    </w:rPr>
  </w:style>
  <w:style w:type="paragraph" w:styleId="3711" w:customStyle="1">
    <w:name w:val="mei"/>
    <w:basedOn w:val="770"/>
    <w:qFormat/>
    <w:pPr>
      <w:jc w:val="left"/>
      <w:keepNext/>
      <w:spacing w:line="264" w:lineRule="auto"/>
      <w:widowControl/>
    </w:pPr>
    <w:rPr>
      <w:rFonts w:ascii="仿宋_GB2312" w:hAnsi="宋体" w:eastAsia="仿宋_GB2312" w:cs="宋体"/>
      <w:sz w:val="28"/>
    </w:rPr>
  </w:style>
  <w:style w:type="paragraph" w:styleId="3712" w:customStyle="1">
    <w:name w:val="Normal Indent2"/>
    <w:basedOn w:val="793"/>
    <w:qFormat/>
    <w:pPr>
      <w:ind w:left="1440" w:firstLine="0"/>
    </w:pPr>
    <w:rPr>
      <w:rFonts w:ascii="Arial" w:hAnsi="Arial" w:eastAsia="宋体"/>
      <w:sz w:val="20"/>
      <w:lang w:eastAsia="en-US"/>
    </w:rPr>
  </w:style>
  <w:style w:type="paragraph" w:styleId="3713" w:customStyle="1">
    <w:name w:val="WW-目录"/>
    <w:basedOn w:val="770"/>
    <w:qFormat/>
    <w:pPr>
      <w:jc w:val="left"/>
      <w:suppressLineNumbers/>
    </w:pPr>
    <w:rPr>
      <w:rFonts w:ascii="宋体" w:hAnsi="宋体" w:cs="Tahoma"/>
      <w:lang w:eastAsia="ar-SA"/>
    </w:rPr>
  </w:style>
  <w:style w:type="paragraph" w:styleId="3714" w:customStyle="1">
    <w:name w:val="Reference"/>
    <w:basedOn w:val="77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15" w:customStyle="1">
    <w:name w:val="marcus"/>
    <w:basedOn w:val="770"/>
    <w:qFormat/>
    <w:pPr>
      <w:ind w:left="1134"/>
      <w:jc w:val="left"/>
      <w:widowControl/>
    </w:pPr>
    <w:rPr>
      <w:rFonts w:ascii="Arial" w:hAnsi="Arial" w:cs="Arial"/>
      <w:sz w:val="20"/>
      <w:szCs w:val="20"/>
      <w:lang w:val="en-GB" w:eastAsia="en-US"/>
    </w:rPr>
  </w:style>
  <w:style w:type="paragraph" w:styleId="3716" w:customStyle="1">
    <w:name w:val="Glossary"/>
    <w:basedOn w:val="770"/>
    <w:qFormat/>
    <w:pPr>
      <w:ind w:left="2880" w:hanging="2880"/>
      <w:jc w:val="left"/>
      <w:spacing w:before="120" w:after="120"/>
      <w:widowControl/>
      <w:tabs>
        <w:tab w:val="left" w:pos="2880" w:leader="none"/>
      </w:tabs>
    </w:pPr>
    <w:rPr>
      <w:rFonts w:ascii="Futura Bk" w:hAnsi="Futura Bk"/>
      <w:sz w:val="28"/>
      <w:szCs w:val="20"/>
    </w:rPr>
  </w:style>
  <w:style w:type="paragraph" w:styleId="3717" w:customStyle="1">
    <w:name w:val="正文符号"/>
    <w:basedOn w:val="807"/>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18" w:customStyle="1">
    <w:name w:val="标书样式"/>
    <w:basedOn w:val="770"/>
    <w:qFormat/>
    <w:pPr>
      <w:ind w:firstLine="480"/>
      <w:spacing w:line="360" w:lineRule="auto"/>
    </w:pPr>
    <w:rPr>
      <w:rFonts w:ascii="宋体" w:eastAsia="仿宋_GB2312" w:cs="Arial"/>
      <w:color w:val="000000"/>
      <w:sz w:val="24"/>
    </w:rPr>
  </w:style>
  <w:style w:type="paragraph" w:styleId="3719" w:customStyle="1">
    <w:name w:val="xl329"/>
    <w:basedOn w:val="77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20" w:customStyle="1">
    <w:name w:val="样式 文档正文 + (符号) 宋体 Char Char Char Char Char Char Char Char"/>
    <w:basedOn w:val="1422"/>
    <w:qFormat/>
    <w:pPr>
      <w:ind w:left="987"/>
      <w:jc w:val="left"/>
      <w:spacing w:line="460" w:lineRule="exact"/>
      <w:tabs>
        <w:tab w:val="left" w:pos="987" w:leader="none"/>
      </w:tabs>
    </w:pPr>
    <w:rPr>
      <w:rFonts w:ascii="Arial" w:hAnsi="Arial" w:eastAsia="宋体"/>
      <w:spacing w:val="6"/>
      <w:sz w:val="24"/>
      <w:szCs w:val="24"/>
    </w:rPr>
  </w:style>
  <w:style w:type="paragraph" w:styleId="3721" w:customStyle="1">
    <w:name w:val="TB_FR"/>
    <w:qFormat/>
    <w:pPr>
      <w:jc w:val="right"/>
    </w:pPr>
  </w:style>
  <w:style w:type="paragraph" w:styleId="3722" w:customStyle="1">
    <w:name w:val="TB_FL"/>
    <w:basedOn w:val="770"/>
    <w:qFormat/>
    <w:pPr>
      <w:jc w:val="left"/>
      <w:spacing w:before="40" w:after="40" w:line="220" w:lineRule="exact"/>
      <w:widowControl/>
    </w:pPr>
    <w:rPr>
      <w:rFonts w:ascii="IDCSansSerif" w:hAnsi="IDCSansSerif"/>
      <w:sz w:val="18"/>
      <w:szCs w:val="20"/>
    </w:rPr>
  </w:style>
  <w:style w:type="paragraph" w:styleId="3723" w:customStyle="1">
    <w:name w:val="CM5"/>
    <w:basedOn w:val="1487"/>
    <w:next w:val="1487"/>
    <w:qFormat/>
    <w:pPr>
      <w:spacing w:after="200" w:line="276" w:lineRule="auto"/>
    </w:pPr>
    <w:rPr>
      <w:rFonts w:ascii="方正舒体" w:hAnsi="Calibri" w:eastAsia="方正舒体" w:cs="方正舒体"/>
    </w:rPr>
  </w:style>
  <w:style w:type="paragraph" w:styleId="3724" w:customStyle="1">
    <w:name w:val="_HP Table Body 8 pt"/>
    <w:basedOn w:val="1487"/>
    <w:next w:val="1487"/>
    <w:qFormat/>
    <w:pPr>
      <w:jc w:val="both"/>
      <w:spacing w:before="80" w:after="80" w:line="120" w:lineRule="atLeast"/>
    </w:pPr>
    <w:rPr>
      <w:rFonts w:ascii="Times New Roman" w:eastAsia="宋体" w:cs="Times New Roman"/>
      <w:color w:val="auto"/>
      <w:sz w:val="20"/>
      <w:szCs w:val="20"/>
    </w:rPr>
  </w:style>
  <w:style w:type="paragraph" w:styleId="3725" w:customStyle="1">
    <w:name w:val="批注框文本2"/>
    <w:basedOn w:val="770"/>
    <w:semiHidden/>
    <w:qFormat/>
    <w:pPr>
      <w:jc w:val="left"/>
    </w:pPr>
    <w:rPr>
      <w:rFonts w:ascii="宋体" w:hAnsi="宋体"/>
      <w:sz w:val="18"/>
      <w:szCs w:val="18"/>
    </w:rPr>
  </w:style>
  <w:style w:type="paragraph" w:styleId="3726" w:customStyle="1">
    <w:name w:val="main"/>
    <w:basedOn w:val="770"/>
    <w:unhideWhenUsed/>
    <w:qFormat/>
    <w:pPr>
      <w:jc w:val="left"/>
      <w:spacing w:before="100" w:beforeAutospacing="1" w:after="100" w:afterAutospacing="1"/>
      <w:widowControl/>
    </w:pPr>
    <w:rPr>
      <w:rFonts w:ascii="宋体" w:hAnsi="宋体" w:cs="宋体"/>
      <w:color w:val="000000"/>
      <w:sz w:val="24"/>
    </w:rPr>
  </w:style>
  <w:style w:type="paragraph" w:styleId="3727" w:customStyle="1">
    <w:name w:val="四十投标标题7"/>
    <w:qFormat/>
    <w:pPr>
      <w:ind w:left="3365" w:hanging="420"/>
      <w:spacing w:line="480" w:lineRule="atLeast"/>
      <w:tabs>
        <w:tab w:val="left" w:pos="3365" w:leader="none"/>
      </w:tabs>
      <w:outlineLvl w:val="6"/>
    </w:pPr>
    <w:rPr>
      <w:rFonts w:ascii="宋体"/>
      <w:sz w:val="28"/>
    </w:rPr>
  </w:style>
  <w:style w:type="paragraph" w:styleId="3728" w:customStyle="1">
    <w:name w:val="样式 标题 1H1PIM 1h1DocAccptfeaturehead1Header 1Heading 0He...1"/>
    <w:basedOn w:val="771"/>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29" w:customStyle="1">
    <w:name w:val="Char Char Char Char Char Char Char Char Char Char Char Char Char Char Char Char Char Char Char Char Char Char Char1 Char"/>
    <w:basedOn w:val="770"/>
    <w:qFormat/>
    <w:pPr>
      <w:ind w:left="420"/>
      <w:jc w:val="left"/>
      <w:spacing w:line="360" w:lineRule="auto"/>
    </w:pPr>
    <w:rPr>
      <w:rFonts w:ascii="宋体" w:hAnsi="宋体"/>
    </w:rPr>
  </w:style>
  <w:style w:type="paragraph" w:styleId="3730" w:customStyle="1">
    <w:name w:val="List Bullet Continue"/>
    <w:basedOn w:val="796"/>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31" w:customStyle="1">
    <w:name w:val="BQ Centered"/>
    <w:basedOn w:val="770"/>
    <w:qFormat/>
    <w:pPr>
      <w:jc w:val="center"/>
      <w:spacing w:after="240"/>
      <w:widowControl/>
    </w:pPr>
    <w:rPr>
      <w:rFonts w:ascii="宋体" w:hAnsi="宋体" w:eastAsia="PMingLiU" w:cs="PMingLiU"/>
      <w:b/>
      <w:bCs/>
      <w:sz w:val="24"/>
      <w:szCs w:val="20"/>
      <w:lang w:eastAsia="zh-TW"/>
    </w:rPr>
  </w:style>
  <w:style w:type="paragraph" w:styleId="3732" w:customStyle="1">
    <w:name w:val="样式 标题 1 + 黑体 三号 非加粗 居中 段前: 6 磅 段后: 6 磅 行距: 固定值 20 磅"/>
    <w:basedOn w:val="771"/>
    <w:qFormat/>
    <w:pPr>
      <w:jc w:val="center"/>
      <w:keepLines/>
      <w:spacing w:before="120" w:after="120" w:line="400" w:lineRule="exact"/>
    </w:pPr>
    <w:rPr>
      <w:rFonts w:ascii="黑体" w:hAnsi="黑体" w:eastAsia="宋体" w:cs="宋体"/>
      <w:bCs w:val="0"/>
      <w:sz w:val="32"/>
      <w:szCs w:val="20"/>
    </w:rPr>
  </w:style>
  <w:style w:type="paragraph" w:styleId="3733"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734" w:customStyle="1">
    <w:name w:val="1)条款段"/>
    <w:qFormat/>
    <w:pPr>
      <w:ind w:left="210" w:hanging="210"/>
      <w:jc w:val="both"/>
      <w:spacing w:line="360" w:lineRule="exact"/>
      <w:widowControl w:val="off"/>
      <w:tabs>
        <w:tab w:val="left" w:pos="504" w:leader="none"/>
      </w:tabs>
    </w:pPr>
    <w:rPr>
      <w:sz w:val="24"/>
      <w:szCs w:val="21"/>
    </w:rPr>
  </w:style>
  <w:style w:type="paragraph" w:styleId="3735" w:customStyle="1">
    <w:name w:val="样式 样式 首行缩进:  0.99 厘米 行距: 1.5 倍行距 + 右侧:  0.5 字符"/>
    <w:qFormat/>
    <w:pPr>
      <w:ind w:firstLine="510"/>
    </w:pPr>
  </w:style>
  <w:style w:type="paragraph" w:styleId="3736" w:customStyle="1">
    <w:name w:val="样式 首行缩进:  0.99 厘米 行距: 1.5 倍行距"/>
    <w:basedOn w:val="770"/>
    <w:qFormat/>
    <w:pPr>
      <w:ind w:right="50" w:firstLine="561"/>
      <w:jc w:val="left"/>
      <w:spacing w:line="360" w:lineRule="auto"/>
    </w:pPr>
    <w:rPr>
      <w:rFonts w:cs="宋体"/>
      <w:sz w:val="24"/>
      <w:szCs w:val="20"/>
    </w:rPr>
  </w:style>
  <w:style w:type="paragraph" w:styleId="3737" w:customStyle="1">
    <w:name w:val="签名页-批准、审定、审查、校核、编写"/>
    <w:basedOn w:val="770"/>
    <w:uiPriority w:val="99"/>
    <w:qFormat/>
    <w:pPr>
      <w:jc w:val="left"/>
      <w:spacing w:line="360" w:lineRule="auto"/>
    </w:pPr>
    <w:rPr>
      <w:rFonts w:ascii="黑体" w:hAnsi="黑体" w:eastAsia="黑体" w:cs="黑体"/>
      <w:b/>
      <w:sz w:val="32"/>
      <w:szCs w:val="32"/>
    </w:rPr>
  </w:style>
  <w:style w:type="paragraph" w:styleId="3738" w:customStyle="1">
    <w:name w:val="带点点正文"/>
    <w:basedOn w:val="770"/>
    <w:qFormat/>
    <w:pPr>
      <w:ind w:hanging="360"/>
      <w:jc w:val="left"/>
      <w:spacing w:line="360" w:lineRule="auto"/>
      <w:tabs>
        <w:tab w:val="left" w:pos="360" w:leader="none"/>
        <w:tab w:val="left" w:pos="840" w:leader="none"/>
      </w:tabs>
    </w:pPr>
    <w:rPr>
      <w:rFonts w:ascii="宋体" w:hAnsi="宋体"/>
      <w:szCs w:val="21"/>
    </w:rPr>
  </w:style>
  <w:style w:type="paragraph" w:styleId="3739" w:customStyle="1">
    <w:name w:val="签名页-签名"/>
    <w:basedOn w:val="3737"/>
    <w:uiPriority w:val="99"/>
    <w:qFormat/>
    <w:rPr>
      <w:rFonts w:ascii="楷体" w:hAnsi="楷体" w:eastAsia="楷体"/>
    </w:rPr>
  </w:style>
  <w:style w:type="paragraph" w:styleId="3740" w:customStyle="1">
    <w:name w:val="pageindicator"/>
    <w:basedOn w:val="770"/>
    <w:qFormat/>
    <w:pPr>
      <w:jc w:val="left"/>
      <w:spacing w:before="100" w:beforeAutospacing="1" w:after="100" w:afterAutospacing="1"/>
      <w:widowControl/>
    </w:pPr>
    <w:rPr>
      <w:rFonts w:ascii="Verdana" w:hAnsi="Verdana"/>
      <w:color w:val="666666"/>
      <w:sz w:val="18"/>
      <w:szCs w:val="18"/>
    </w:rPr>
  </w:style>
  <w:style w:type="paragraph" w:styleId="3741" w:customStyle="1">
    <w:name w:val="xl324"/>
    <w:basedOn w:val="77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42" w:customStyle="1">
    <w:name w:val="Annexe n"/>
    <w:basedOn w:val="770"/>
    <w:qFormat/>
    <w:pPr>
      <w:ind w:right="454"/>
      <w:jc w:val="left"/>
      <w:widowControl/>
    </w:pPr>
    <w:rPr>
      <w:rFonts w:ascii="Arial" w:hAnsi="Arial"/>
      <w:b/>
      <w:caps/>
      <w:sz w:val="24"/>
      <w:szCs w:val="20"/>
    </w:rPr>
  </w:style>
  <w:style w:type="paragraph" w:styleId="3743" w:customStyle="1">
    <w:name w:val="表格五号居中"/>
    <w:qFormat/>
    <w:pPr>
      <w:ind w:left="-72"/>
      <w:jc w:val="center"/>
      <w:spacing w:line="360" w:lineRule="exact"/>
      <w:widowControl w:val="off"/>
    </w:pPr>
  </w:style>
  <w:style w:type="paragraph" w:styleId="3744" w:customStyle="1">
    <w:name w:val="jl 三级"/>
    <w:basedOn w:val="770"/>
    <w:qFormat/>
    <w:pPr>
      <w:ind w:firstLine="480"/>
      <w:jc w:val="left"/>
      <w:outlineLvl w:val="2"/>
    </w:pPr>
    <w:rPr>
      <w:rFonts w:ascii="宋体" w:hAnsi="宋体"/>
      <w:b/>
      <w:color w:val="000000"/>
      <w:sz w:val="24"/>
    </w:rPr>
  </w:style>
  <w:style w:type="paragraph" w:styleId="3745" w:customStyle="1">
    <w:name w:val="wq1"/>
    <w:basedOn w:val="770"/>
    <w:qFormat/>
    <w:pPr>
      <w:jc w:val="center"/>
      <w:spacing w:line="360" w:lineRule="auto"/>
    </w:pPr>
    <w:rPr>
      <w:rFonts w:ascii="宋体" w:hAnsi="宋体"/>
      <w:b/>
      <w:color w:val="000000"/>
      <w:sz w:val="44"/>
      <w:szCs w:val="20"/>
    </w:rPr>
  </w:style>
  <w:style w:type="paragraph" w:styleId="3746" w:customStyle="1">
    <w:name w:val="Preformatted"/>
    <w:basedOn w:val="77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47" w:customStyle="1">
    <w:name w:val="+正文 Char"/>
    <w:basedOn w:val="770"/>
    <w:qFormat/>
    <w:pPr>
      <w:ind w:firstLine="200"/>
      <w:spacing w:line="360" w:lineRule="auto"/>
    </w:pPr>
    <w:rPr>
      <w:sz w:val="24"/>
      <w:szCs w:val="28"/>
    </w:rPr>
  </w:style>
  <w:style w:type="paragraph" w:styleId="3748" w:customStyle="1">
    <w:name w:val="revision record"/>
    <w:basedOn w:val="770"/>
    <w:qFormat/>
    <w:pPr>
      <w:jc w:val="center"/>
      <w:pageBreakBefore/>
      <w:spacing w:before="300" w:after="150" w:line="360" w:lineRule="auto"/>
      <w:widowControl/>
    </w:pPr>
    <w:rPr>
      <w:rFonts w:ascii="黑体" w:hAnsi="宋体" w:eastAsia="黑体"/>
      <w:sz w:val="30"/>
      <w:szCs w:val="20"/>
    </w:rPr>
  </w:style>
  <w:style w:type="paragraph" w:styleId="3749" w:customStyle="1">
    <w:name w:val="正文编号1）"/>
    <w:basedOn w:val="77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50" w:customStyle="1">
    <w:name w:val="Table Paragraph"/>
    <w:basedOn w:val="770"/>
    <w:uiPriority w:val="1"/>
    <w:qFormat/>
    <w:pPr>
      <w:ind w:firstLine="260"/>
      <w:jc w:val="left"/>
      <w:spacing w:line="360" w:lineRule="auto"/>
    </w:pPr>
    <w:rPr>
      <w:rFonts w:ascii="Calibri" w:hAnsi="Calibri" w:eastAsia="仿宋"/>
      <w:sz w:val="28"/>
      <w:szCs w:val="22"/>
      <w:lang w:eastAsia="en-US"/>
    </w:rPr>
  </w:style>
  <w:style w:type="paragraph" w:styleId="3751" w:customStyle="1">
    <w:name w:val="CM54"/>
    <w:basedOn w:val="1487"/>
    <w:next w:val="1487"/>
    <w:qFormat/>
    <w:pPr>
      <w:spacing w:line="468" w:lineRule="atLeast"/>
    </w:pPr>
    <w:rPr>
      <w:rFonts w:ascii="黑体" w:eastAsia="黑体" w:cs="Times New Roman"/>
      <w:color w:val="auto"/>
    </w:rPr>
  </w:style>
  <w:style w:type="paragraph" w:styleId="3752" w:customStyle="1">
    <w:name w:val="香奈儿 1"/>
    <w:basedOn w:val="787"/>
    <w:next w:val="858"/>
    <w:qFormat/>
    <w:pPr>
      <w:ind w:left="0"/>
      <w:spacing w:before="100" w:after="100"/>
      <w:widowControl/>
      <w:tabs>
        <w:tab w:val="left" w:pos="1140" w:leader="none"/>
      </w:tabs>
    </w:pPr>
    <w:rPr>
      <w:rFonts w:eastAsia="宋体"/>
      <w:sz w:val="24"/>
    </w:rPr>
  </w:style>
  <w:style w:type="paragraph" w:styleId="3753" w:customStyle="1">
    <w:name w:val="文档正文 Char Char Char"/>
    <w:basedOn w:val="770"/>
    <w:qFormat/>
    <w:pPr>
      <w:ind w:firstLine="567"/>
      <w:jc w:val="left"/>
      <w:spacing w:line="500" w:lineRule="exact"/>
    </w:pPr>
    <w:rPr>
      <w:rFonts w:ascii="仿宋_GB2312" w:hAnsi="Arial" w:eastAsia="仿宋_GB2312"/>
      <w:spacing w:val="6"/>
      <w:sz w:val="28"/>
    </w:rPr>
  </w:style>
  <w:style w:type="paragraph" w:styleId="3754" w:customStyle="1">
    <w:name w:val="普通(网站)1"/>
    <w:basedOn w:val="770"/>
    <w:qFormat/>
    <w:pPr>
      <w:jc w:val="left"/>
      <w:spacing w:before="100" w:beforeAutospacing="1" w:after="100" w:afterAutospacing="1"/>
      <w:widowControl/>
    </w:pPr>
    <w:rPr>
      <w:rFonts w:ascii="宋体" w:hAnsi="宋体"/>
      <w:sz w:val="24"/>
      <w:szCs w:val="20"/>
    </w:rPr>
  </w:style>
  <w:style w:type="paragraph" w:styleId="3755" w:customStyle="1">
    <w:name w:val="样式 标题 2标题 1.1 + 首行缩进:  2 字符"/>
    <w:basedOn w:val="772"/>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56" w:customStyle="1">
    <w:name w:val="样式 标题 2"/>
    <w:basedOn w:val="771"/>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57" w:customStyle="1">
    <w:name w:val="纯文本3"/>
    <w:basedOn w:val="770"/>
    <w:unhideWhenUsed/>
    <w:qFormat/>
    <w:pPr>
      <w:ind w:firstLine="200"/>
      <w:jc w:val="left"/>
      <w:spacing w:line="360" w:lineRule="auto"/>
    </w:pPr>
    <w:rPr>
      <w:rFonts w:ascii="宋体" w:hAnsi="Courier New"/>
      <w:sz w:val="24"/>
      <w:szCs w:val="20"/>
    </w:rPr>
  </w:style>
  <w:style w:type="paragraph" w:styleId="3758" w:customStyle="1">
    <w:name w:val="Table text (small)"/>
    <w:basedOn w:val="77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59" w:customStyle="1">
    <w:name w:val="Table_Heading_Center"/>
    <w:basedOn w:val="77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60" w:customStyle="1">
    <w:name w:val="样式 正文7 + 段前: 0.5 行 段后: 0.5 行"/>
    <w:basedOn w:val="77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61" w:customStyle="1">
    <w:name w:val="封面书名"/>
    <w:qFormat/>
    <w:pPr>
      <w:jc w:val="center"/>
      <w:spacing w:before="120" w:after="120" w:line="360" w:lineRule="auto"/>
    </w:pPr>
    <w:rPr>
      <w:rFonts w:ascii="Arial" w:hAnsi="Arial"/>
      <w:b/>
      <w:sz w:val="52"/>
    </w:rPr>
  </w:style>
  <w:style w:type="paragraph" w:styleId="3762" w:customStyle="1">
    <w:name w:val="封面标注"/>
    <w:basedOn w:val="770"/>
    <w:next w:val="770"/>
    <w:qFormat/>
    <w:pPr>
      <w:ind w:firstLine="2600"/>
      <w:jc w:val="left"/>
      <w:spacing w:line="360" w:lineRule="auto"/>
    </w:pPr>
    <w:rPr>
      <w:rFonts w:ascii="宋体" w:hAnsi="宋体" w:eastAsia="黑体"/>
      <w:b/>
      <w:sz w:val="24"/>
    </w:rPr>
  </w:style>
  <w:style w:type="paragraph" w:styleId="3763" w:customStyle="1">
    <w:name w:val="CM39"/>
    <w:basedOn w:val="1487"/>
    <w:next w:val="1487"/>
    <w:qFormat/>
    <w:pPr>
      <w:spacing w:line="468" w:lineRule="atLeast"/>
    </w:pPr>
    <w:rPr>
      <w:rFonts w:ascii="黑体" w:eastAsia="黑体" w:cs="Times New Roman"/>
      <w:color w:val="auto"/>
    </w:rPr>
  </w:style>
  <w:style w:type="paragraph" w:styleId="3764" w:customStyle="1">
    <w:name w:val="Pa6"/>
    <w:basedOn w:val="1487"/>
    <w:next w:val="1487"/>
    <w:qFormat/>
    <w:pPr>
      <w:spacing w:line="161" w:lineRule="atLeast"/>
    </w:pPr>
    <w:rPr>
      <w:rFonts w:ascii="FrutigerNext LT Light" w:hAnsi="FrutigerNext LT Light" w:eastAsia="宋体" w:cs="Times New Roman"/>
      <w:color w:val="auto"/>
    </w:rPr>
  </w:style>
  <w:style w:type="paragraph" w:styleId="3765" w:customStyle="1">
    <w:name w:val="孙（1）"/>
    <w:qFormat/>
    <w:pPr>
      <w:spacing w:before="100" w:after="100" w:line="360" w:lineRule="auto"/>
      <w:outlineLvl w:val="1"/>
    </w:pPr>
    <w:rPr>
      <w:b/>
      <w:sz w:val="24"/>
      <w:szCs w:val="24"/>
    </w:rPr>
  </w:style>
  <w:style w:type="paragraph" w:styleId="3766" w:customStyle="1">
    <w:name w:val="table text on cover"/>
    <w:basedOn w:val="770"/>
    <w:qFormat/>
    <w:pPr>
      <w:jc w:val="center"/>
      <w:widowControl/>
    </w:pPr>
    <w:rPr>
      <w:rFonts w:ascii="宋体" w:hAnsi="宋体"/>
      <w:b/>
      <w:sz w:val="24"/>
      <w:szCs w:val="20"/>
    </w:rPr>
  </w:style>
  <w:style w:type="paragraph" w:styleId="3767" w:customStyle="1">
    <w:name w:val="罗列3级"/>
    <w:basedOn w:val="77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68" w:customStyle="1">
    <w:name w:val="Bullet with text 5"/>
    <w:basedOn w:val="77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69" w:customStyle="1">
    <w:name w:val="Response"/>
    <w:basedOn w:val="806"/>
    <w:qFormat/>
    <w:pPr>
      <w:spacing w:before="120" w:after="120"/>
      <w:widowControl/>
    </w:pPr>
    <w:rPr>
      <w:rFonts w:ascii="宋体" w:hAnsi="宋体" w:eastAsia="PMingLiU" w:cs="宋体"/>
      <w:bCs w:val="0"/>
      <w:sz w:val="22"/>
      <w:lang w:eastAsia="en-US"/>
    </w:rPr>
  </w:style>
  <w:style w:type="paragraph" w:styleId="3770" w:customStyle="1">
    <w:name w:val="Cover1"/>
    <w:basedOn w:val="770"/>
    <w:qFormat/>
    <w:pPr>
      <w:ind w:left="1701"/>
      <w:jc w:val="left"/>
      <w:spacing w:before="80" w:after="80" w:line="240" w:lineRule="atLeast"/>
      <w:widowControl/>
    </w:pPr>
    <w:rPr>
      <w:rFonts w:ascii="Arial" w:hAnsi="Arial" w:cs="Arial"/>
      <w:b/>
      <w:bCs/>
      <w:sz w:val="40"/>
      <w:szCs w:val="40"/>
    </w:rPr>
  </w:style>
  <w:style w:type="paragraph" w:styleId="3771" w:customStyle="1">
    <w:name w:val="Char Char Char Char Char Char Char Char Char Char Char Char Char"/>
    <w:basedOn w:val="770"/>
    <w:qFormat/>
    <w:pPr>
      <w:jc w:val="left"/>
    </w:pPr>
    <w:rPr>
      <w:rFonts w:ascii="仿宋_GB2312" w:hAnsi="宋体" w:eastAsia="仿宋_GB2312"/>
      <w:b/>
      <w:sz w:val="32"/>
      <w:szCs w:val="32"/>
    </w:rPr>
  </w:style>
  <w:style w:type="paragraph" w:styleId="3772" w:customStyle="1">
    <w:name w:val="样式 05"/>
    <w:basedOn w:val="2414"/>
    <w:qFormat/>
  </w:style>
  <w:style w:type="paragraph" w:styleId="3773" w:customStyle="1">
    <w:name w:val="Manual 3"/>
    <w:basedOn w:val="773"/>
    <w:next w:val="77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74" w:customStyle="1">
    <w:name w:val="樣式 標題 3 + (中文) MS Gothic 10.5 點 Char Char Char Char Char Char"/>
    <w:basedOn w:val="773"/>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75" w:customStyle="1">
    <w:name w:val="xl155"/>
    <w:basedOn w:val="77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76" w:customStyle="1">
    <w:name w:val="NOTE Text List"/>
    <w:basedOn w:val="77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77" w:customStyle="1">
    <w:name w:val="样式 样式 样式 标题 2H2Heading 2 HiddenHeading 2 CCBSheading 22nd levelh..."/>
    <w:basedOn w:val="770"/>
    <w:qFormat/>
    <w:pPr>
      <w:jc w:val="left"/>
      <w:keepLines/>
      <w:keepNext/>
      <w:spacing w:line="276" w:lineRule="auto"/>
      <w:outlineLvl w:val="1"/>
    </w:pPr>
    <w:rPr>
      <w:rFonts w:ascii="黑体" w:hAnsi="黑体" w:eastAsia="黑体" w:cs="宋体"/>
      <w:b/>
      <w:bCs/>
      <w:sz w:val="30"/>
      <w:szCs w:val="30"/>
    </w:rPr>
  </w:style>
  <w:style w:type="paragraph" w:styleId="3778"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779" w:customStyle="1">
    <w:name w:val="En-tête italienne"/>
    <w:basedOn w:val="770"/>
    <w:qFormat/>
    <w:pPr>
      <w:ind w:left="142" w:right="283"/>
      <w:jc w:val="left"/>
      <w:widowControl/>
      <w:tabs>
        <w:tab w:val="center" w:pos="7088" w:leader="none"/>
        <w:tab w:val="right" w:pos="13892" w:leader="none"/>
      </w:tabs>
    </w:pPr>
    <w:rPr>
      <w:rFonts w:ascii="宋体" w:hAnsi="宋体"/>
      <w:sz w:val="24"/>
      <w:szCs w:val="20"/>
    </w:rPr>
  </w:style>
  <w:style w:type="paragraph" w:styleId="3780" w:customStyle="1">
    <w:name w:val="TechSpecs - Hard Drive Sub Level"/>
    <w:basedOn w:val="77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81" w:customStyle="1">
    <w:name w:val="xl114"/>
    <w:basedOn w:val="770"/>
    <w:qFormat/>
    <w:pPr>
      <w:jc w:val="center"/>
      <w:spacing w:before="100" w:beforeAutospacing="1" w:after="100" w:afterAutospacing="1"/>
      <w:widowControl/>
      <w:pBdr>
        <w:right w:val="single" w:color="auto" w:sz="4" w:space="0"/>
      </w:pBdr>
    </w:pPr>
    <w:rPr>
      <w:rFonts w:ascii="宋体" w:hAnsi="宋体" w:cs="宋体"/>
      <w:sz w:val="24"/>
    </w:rPr>
  </w:style>
  <w:style w:type="paragraph" w:styleId="3782" w:customStyle="1">
    <w:name w:val="部分标题"/>
    <w:semiHidden/>
    <w:qFormat/>
    <w:pPr>
      <w:jc w:val="center"/>
    </w:pPr>
    <w:rPr>
      <w:rFonts w:ascii="Book Antiqua" w:hAnsi="Book Antiqua" w:eastAsia="黑体"/>
      <w:sz w:val="48"/>
    </w:rPr>
  </w:style>
  <w:style w:type="paragraph" w:styleId="3783" w:customStyle="1">
    <w:name w:val="terminaldisplayintable"/>
    <w:basedOn w:val="770"/>
    <w:qFormat/>
    <w:pPr>
      <w:jc w:val="left"/>
      <w:widowControl/>
    </w:pPr>
    <w:rPr>
      <w:rFonts w:ascii="Courier New" w:hAnsi="Courier New" w:cs="Courier New"/>
      <w:sz w:val="17"/>
      <w:szCs w:val="17"/>
    </w:rPr>
  </w:style>
  <w:style w:type="paragraph" w:styleId="3784" w:customStyle="1">
    <w:name w:val="样式1-2"/>
    <w:basedOn w:val="773"/>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85" w:customStyle="1">
    <w:name w:val="样式3-22"/>
    <w:basedOn w:val="2360"/>
    <w:semiHidden/>
    <w:qFormat/>
    <w:pPr>
      <w:jc w:val="left"/>
      <w:spacing w:after="120"/>
    </w:pPr>
    <w:rPr>
      <w:b/>
    </w:rPr>
  </w:style>
  <w:style w:type="paragraph" w:styleId="3786" w:customStyle="1">
    <w:name w:val="表格內文"/>
    <w:basedOn w:val="770"/>
    <w:unhideWhenUsed/>
    <w:qFormat/>
    <w:pPr>
      <w:jc w:val="left"/>
      <w:spacing w:before="60" w:after="60"/>
      <w:widowControl/>
    </w:pPr>
    <w:rPr>
      <w:rFonts w:ascii="宋体" w:hAnsi="宋体" w:cs="宋体"/>
      <w:sz w:val="24"/>
      <w:lang w:eastAsia="zh-TW"/>
    </w:rPr>
  </w:style>
  <w:style w:type="paragraph" w:styleId="3787" w:customStyle="1">
    <w:name w:val="Section Name"/>
    <w:basedOn w:val="770"/>
    <w:qFormat/>
    <w:pPr>
      <w:ind w:left="-144"/>
      <w:jc w:val="left"/>
      <w:spacing w:before="320"/>
      <w:widowControl/>
    </w:pPr>
    <w:rPr>
      <w:rFonts w:ascii="Helvetica-Narrow" w:hAnsi="Helvetica-Narrow"/>
      <w:b/>
      <w:bCs/>
      <w:i/>
      <w:iCs/>
      <w:sz w:val="60"/>
      <w:szCs w:val="60"/>
    </w:rPr>
  </w:style>
  <w:style w:type="paragraph" w:styleId="3788" w:customStyle="1">
    <w:name w:val="五级"/>
    <w:basedOn w:val="772"/>
    <w:unhideWhenUsed/>
    <w:qFormat/>
    <w:pPr>
      <w:jc w:val="left"/>
      <w:spacing w:before="0" w:after="0" w:line="360" w:lineRule="auto"/>
      <w:widowControl/>
    </w:pPr>
    <w:rPr>
      <w:rFonts w:ascii="宋体" w:hAnsi="宋体" w:eastAsia="宋体" w:cs="宋体"/>
      <w:sz w:val="24"/>
    </w:rPr>
  </w:style>
  <w:style w:type="paragraph" w:styleId="3789" w:customStyle="1">
    <w:name w:val="Telephony"/>
    <w:basedOn w:val="770"/>
    <w:next w:val="770"/>
    <w:semiHidden/>
    <w:qFormat/>
    <w:pPr>
      <w:jc w:val="left"/>
      <w:widowControl/>
    </w:pPr>
    <w:rPr>
      <w:rFonts w:ascii="Arial" w:hAnsi="Arial"/>
      <w:sz w:val="22"/>
      <w:szCs w:val="20"/>
      <w:lang w:eastAsia="en-US"/>
    </w:rPr>
  </w:style>
  <w:style w:type="paragraph" w:styleId="3790" w:customStyle="1">
    <w:name w:val="cucd-TB"/>
    <w:qFormat/>
    <w:pPr>
      <w:jc w:val="center"/>
      <w:spacing w:line="360" w:lineRule="auto"/>
    </w:pPr>
    <w:rPr>
      <w:sz w:val="21"/>
      <w:szCs w:val="24"/>
    </w:rPr>
  </w:style>
  <w:style w:type="paragraph" w:styleId="3791" w:customStyle="1">
    <w:name w:val="Cover 5"/>
    <w:basedOn w:val="770"/>
    <w:qFormat/>
    <w:pPr>
      <w:jc w:val="left"/>
    </w:pPr>
    <w:rPr>
      <w:rFonts w:ascii="宋体" w:hAnsi="宋体" w:cs="Arial"/>
      <w:sz w:val="18"/>
      <w:szCs w:val="18"/>
    </w:rPr>
  </w:style>
  <w:style w:type="paragraph" w:styleId="3792" w:customStyle="1">
    <w:name w:val="xl321"/>
    <w:basedOn w:val="7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93" w:customStyle="1">
    <w:name w:val="±íÑùÊ½"/>
    <w:basedOn w:val="770"/>
    <w:qFormat/>
    <w:pPr>
      <w:jc w:val="left"/>
      <w:spacing w:before="90" w:after="90"/>
      <w:widowControl/>
    </w:pPr>
    <w:rPr>
      <w:rFonts w:ascii="Arial" w:hAnsi="Arial"/>
      <w:sz w:val="18"/>
      <w:szCs w:val="20"/>
    </w:rPr>
  </w:style>
  <w:style w:type="paragraph" w:styleId="3794" w:customStyle="1">
    <w:name w:val="Section - Title"/>
    <w:basedOn w:val="3787"/>
    <w:qFormat/>
    <w:pPr>
      <w:ind w:left="-72"/>
      <w:keepNext/>
      <w:pageBreakBefore/>
      <w:spacing w:before="80" w:after="240" w:line="240" w:lineRule="exact"/>
    </w:pPr>
    <w:rPr>
      <w:rFonts w:ascii="Times" w:hAnsi="Times"/>
      <w:b w:val="0"/>
      <w:bCs w:val="0"/>
      <w:sz w:val="32"/>
      <w:szCs w:val="32"/>
    </w:rPr>
  </w:style>
  <w:style w:type="paragraph" w:styleId="3795" w:customStyle="1">
    <w:name w:val="样式20"/>
    <w:basedOn w:val="2360"/>
    <w:semiHidden/>
    <w:qFormat/>
    <w:pPr>
      <w:ind w:left="1134" w:hanging="567"/>
      <w:jc w:val="left"/>
      <w:widowControl w:val="off"/>
      <w:tabs>
        <w:tab w:val="left" w:pos="1080" w:leader="none"/>
      </w:tabs>
    </w:pPr>
    <w:rPr>
      <w:rFonts w:ascii="Times New Roman"/>
      <w:b/>
    </w:rPr>
  </w:style>
  <w:style w:type="paragraph" w:styleId="3796" w:customStyle="1">
    <w:name w:val="Char Char Char Char2"/>
    <w:basedOn w:val="770"/>
    <w:qFormat/>
    <w:rPr>
      <w:rFonts w:ascii="仿宋_GB2312" w:hAnsi="仿宋_GB2312" w:eastAsia="仿宋_GB2312"/>
      <w:sz w:val="28"/>
      <w:szCs w:val="28"/>
    </w:rPr>
  </w:style>
  <w:style w:type="paragraph" w:styleId="3797" w:customStyle="1">
    <w:name w:val="标题 1aaa"/>
    <w:basedOn w:val="77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98" w:customStyle="1">
    <w:name w:val="绿盟科技--正文"/>
    <w:qFormat/>
    <w:pPr>
      <w:spacing w:line="300" w:lineRule="auto"/>
    </w:pPr>
    <w:rPr>
      <w:rFonts w:ascii="Arial" w:hAnsi="Arial"/>
      <w:sz w:val="21"/>
      <w:szCs w:val="21"/>
    </w:rPr>
  </w:style>
  <w:style w:type="paragraph" w:styleId="3799" w:customStyle="1">
    <w:name w:val="itemstepintable"/>
    <w:basedOn w:val="770"/>
    <w:qFormat/>
    <w:pPr>
      <w:ind w:left="397" w:hanging="397"/>
      <w:jc w:val="left"/>
      <w:spacing w:before="40" w:after="40"/>
      <w:widowControl/>
    </w:pPr>
    <w:rPr>
      <w:rFonts w:ascii="Arial" w:hAnsi="Arial" w:cs="Arial"/>
      <w:sz w:val="18"/>
      <w:szCs w:val="18"/>
    </w:rPr>
  </w:style>
  <w:style w:type="paragraph" w:styleId="3800" w:customStyle="1">
    <w:name w:val="xl135"/>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01" w:customStyle="1">
    <w:name w:val="Bulleted List"/>
    <w:basedOn w:val="77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02" w:customStyle="1">
    <w:name w:val="样式 标题 2标题 1.1编号标题2h2l22nd level2Header 2UNDERRUBRIK 1-2..."/>
    <w:basedOn w:val="772"/>
    <w:unhideWhenUsed/>
    <w:qFormat/>
    <w:pPr>
      <w:jc w:val="left"/>
      <w:spacing w:before="0" w:after="0" w:line="360" w:lineRule="auto"/>
      <w:widowControl/>
    </w:pPr>
    <w:rPr>
      <w:rFonts w:ascii="宋体" w:hAnsi="宋体" w:eastAsia="宋体" w:cs="宋体"/>
      <w:szCs w:val="28"/>
    </w:rPr>
  </w:style>
  <w:style w:type="paragraph" w:styleId="3803" w:customStyle="1">
    <w:name w:val="xl171"/>
    <w:basedOn w:val="77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04" w:customStyle="1">
    <w:name w:val="Proposals body"/>
    <w:basedOn w:val="770"/>
    <w:next w:val="770"/>
    <w:qFormat/>
    <w:pPr>
      <w:ind w:firstLine="576"/>
      <w:jc w:val="left"/>
      <w:widowControl/>
    </w:pPr>
    <w:rPr>
      <w:rFonts w:ascii="宋体" w:hAnsi="宋体"/>
      <w:sz w:val="24"/>
      <w:szCs w:val="20"/>
    </w:rPr>
  </w:style>
  <w:style w:type="paragraph" w:styleId="3805" w:customStyle="1">
    <w:name w:val="设计联络文件标题3"/>
    <w:basedOn w:val="773"/>
    <w:qFormat/>
    <w:pPr>
      <w:jc w:val="left"/>
      <w:spacing w:before="100" w:beforeAutospacing="1" w:after="100" w:afterAutospacing="1" w:line="240" w:lineRule="auto"/>
    </w:pPr>
    <w:rPr>
      <w:sz w:val="28"/>
    </w:rPr>
  </w:style>
  <w:style w:type="paragraph" w:styleId="3806" w:customStyle="1">
    <w:name w:val="TableBodyBold"/>
    <w:basedOn w:val="3437"/>
    <w:qFormat/>
    <w:rPr>
      <w:b/>
    </w:rPr>
  </w:style>
  <w:style w:type="paragraph" w:styleId="3807" w:customStyle="1">
    <w:name w:val="BulletList 1"/>
    <w:basedOn w:val="806"/>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08" w:customStyle="1">
    <w:name w:val="图字"/>
    <w:basedOn w:val="77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09" w:customStyle="1">
    <w:name w:val="尾注文本1"/>
    <w:basedOn w:val="770"/>
    <w:qFormat/>
    <w:pPr>
      <w:jc w:val="left"/>
    </w:pPr>
    <w:rPr>
      <w:rFonts w:ascii="宋体" w:hAnsi="宋体"/>
      <w:szCs w:val="20"/>
    </w:rPr>
  </w:style>
  <w:style w:type="paragraph" w:styleId="3810" w:customStyle="1">
    <w:name w:val="样式 标题 2h2sub-sect正文二级标题heading 2 + Indent: Left 0.25 inhead...2"/>
    <w:basedOn w:val="772"/>
    <w:qFormat/>
    <w:pPr>
      <w:ind w:left="2251" w:firstLine="159"/>
      <w:spacing w:before="480" w:after="0" w:line="480" w:lineRule="auto"/>
    </w:pPr>
    <w:rPr>
      <w:rFonts w:cs="宋体"/>
      <w:sz w:val="28"/>
      <w:szCs w:val="20"/>
    </w:rPr>
  </w:style>
  <w:style w:type="paragraph" w:styleId="3811" w:customStyle="1">
    <w:name w:val="SANGFOR_3_标题3"/>
    <w:basedOn w:val="773"/>
    <w:next w:val="77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12" w:customStyle="1">
    <w:name w:val="tabledescription"/>
    <w:basedOn w:val="770"/>
    <w:qFormat/>
    <w:pPr>
      <w:jc w:val="left"/>
      <w:spacing w:before="100" w:beforeAutospacing="1" w:after="100" w:afterAutospacing="1"/>
      <w:widowControl/>
    </w:pPr>
    <w:rPr>
      <w:rFonts w:ascii="宋体" w:hAnsi="宋体" w:cs="宋体"/>
      <w:sz w:val="24"/>
    </w:rPr>
  </w:style>
  <w:style w:type="paragraph" w:styleId="3813" w:customStyle="1">
    <w:name w:val="section1"/>
    <w:basedOn w:val="770"/>
    <w:qFormat/>
    <w:pPr>
      <w:jc w:val="left"/>
      <w:spacing w:before="100" w:beforeAutospacing="1" w:after="100" w:afterAutospacing="1"/>
      <w:widowControl/>
    </w:pPr>
    <w:rPr>
      <w:rFonts w:ascii="宋体" w:hAnsi="宋体" w:cs="宋体"/>
      <w:sz w:val="24"/>
    </w:rPr>
  </w:style>
  <w:style w:type="paragraph" w:styleId="3814" w:customStyle="1">
    <w:name w:val="S08-Equipment housing"/>
    <w:basedOn w:val="770"/>
    <w:next w:val="770"/>
    <w:semiHidden/>
    <w:qFormat/>
    <w:pPr>
      <w:jc w:val="left"/>
      <w:widowControl/>
    </w:pPr>
    <w:rPr>
      <w:rFonts w:ascii="Arial" w:hAnsi="Arial"/>
      <w:sz w:val="22"/>
      <w:szCs w:val="20"/>
      <w:lang w:eastAsia="en-US"/>
    </w:rPr>
  </w:style>
  <w:style w:type="paragraph" w:styleId="3815" w:customStyle="1">
    <w:name w:val="样式 标题 4H4h444headingPIM 4正文四级标题Ref Heading 1rh1Heading ..."/>
    <w:basedOn w:val="774"/>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16" w:customStyle="1">
    <w:name w:val="Title Text"/>
    <w:basedOn w:val="77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17" w:customStyle="1">
    <w:name w:val="点项"/>
    <w:basedOn w:val="770"/>
    <w:qFormat/>
    <w:pPr>
      <w:jc w:val="left"/>
      <w:spacing w:line="360" w:lineRule="auto"/>
      <w:widowControl/>
    </w:pPr>
    <w:rPr>
      <w:rFonts w:ascii="宋体" w:hAnsi="宋体" w:cs="宋体"/>
      <w:bCs/>
    </w:rPr>
  </w:style>
  <w:style w:type="paragraph" w:styleId="3818" w:customStyle="1">
    <w:name w:val="Char Char Char1 Char Char Char Char Char Char Char Char Char Char Char Char Char Char Char Char Char Char Char Char Char Char Char Char Char Char Char Char Char Char Char Char Char Char"/>
    <w:basedOn w:val="770"/>
    <w:qFormat/>
    <w:pPr>
      <w:ind w:firstLine="113"/>
      <w:jc w:val="left"/>
      <w:spacing w:line="360" w:lineRule="auto"/>
    </w:pPr>
    <w:rPr>
      <w:rFonts w:ascii="Tahoma" w:hAnsi="Tahoma"/>
      <w:sz w:val="24"/>
      <w:szCs w:val="20"/>
    </w:rPr>
  </w:style>
  <w:style w:type="paragraph" w:styleId="3819" w:customStyle="1">
    <w:name w:val="样式 标题 1 + 居中 段前: 0 磅 段后: 0 磅 行距: 1.5 倍行距1"/>
    <w:basedOn w:val="771"/>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20" w:customStyle="1">
    <w:name w:val="Char Char1 Char Char1 Char Char1"/>
    <w:basedOn w:val="770"/>
    <w:qFormat/>
    <w:pPr>
      <w:jc w:val="left"/>
    </w:pPr>
    <w:rPr>
      <w:rFonts w:ascii="Tahoma" w:hAnsi="Tahoma"/>
      <w:sz w:val="24"/>
    </w:rPr>
  </w:style>
  <w:style w:type="paragraph" w:styleId="3821" w:customStyle="1">
    <w:name w:val="*Table Text 2 Bullet #1"/>
    <w:basedOn w:val="770"/>
    <w:qFormat/>
    <w:pPr>
      <w:ind w:hanging="567"/>
      <w:jc w:val="left"/>
      <w:tabs>
        <w:tab w:val="left" w:pos="425" w:leader="none"/>
        <w:tab w:val="left" w:pos="570" w:leader="none"/>
        <w:tab w:val="left" w:pos="1134" w:leader="none"/>
      </w:tabs>
    </w:pPr>
    <w:rPr>
      <w:rFonts w:ascii="宋体" w:hAnsi="宋体"/>
    </w:rPr>
  </w:style>
  <w:style w:type="paragraph" w:styleId="3822" w:customStyle="1">
    <w:name w:val="End"/>
    <w:basedOn w:val="770"/>
    <w:qFormat/>
    <w:pPr>
      <w:ind w:left="1701"/>
      <w:jc w:val="left"/>
      <w:spacing w:before="160" w:after="400" w:line="240" w:lineRule="atLeast"/>
      <w:widowControl/>
    </w:pPr>
    <w:rPr>
      <w:rFonts w:ascii="宋体" w:hAnsi="宋体" w:cs="Arial"/>
      <w:b/>
      <w:szCs w:val="21"/>
    </w:rPr>
  </w:style>
  <w:style w:type="paragraph" w:styleId="3823" w:customStyle="1">
    <w:name w:val="样式3-23"/>
    <w:basedOn w:val="3785"/>
    <w:semiHidden/>
    <w:qFormat/>
    <w:pPr>
      <w:ind w:left="-546" w:hanging="567"/>
      <w:spacing w:after="0"/>
      <w:tabs>
        <w:tab w:val="left" w:pos="-546" w:leader="none"/>
      </w:tabs>
    </w:pPr>
  </w:style>
  <w:style w:type="paragraph" w:styleId="3824" w:customStyle="1">
    <w:name w:val="表格，四小"/>
    <w:qFormat/>
    <w:pPr>
      <w:jc w:val="both"/>
    </w:pPr>
    <w:rPr>
      <w:rFonts w:ascii="宋体"/>
      <w:sz w:val="24"/>
    </w:rPr>
  </w:style>
  <w:style w:type="paragraph" w:styleId="3825" w:customStyle="1">
    <w:name w:val="xl151"/>
    <w:basedOn w:val="77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26" w:customStyle="1">
    <w:name w:val="修订记录"/>
    <w:basedOn w:val="770"/>
    <w:qFormat/>
    <w:pPr>
      <w:jc w:val="center"/>
      <w:spacing w:before="300" w:after="150" w:line="360" w:lineRule="auto"/>
    </w:pPr>
    <w:rPr>
      <w:rFonts w:ascii="黑体" w:hAnsi="宋体" w:eastAsia="黑体" w:cs="黑体"/>
      <w:sz w:val="30"/>
      <w:szCs w:val="30"/>
    </w:rPr>
  </w:style>
  <w:style w:type="paragraph" w:styleId="3827"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828" w:customStyle="1">
    <w:name w:val="Char Char Char Char Char Char Char1"/>
    <w:basedOn w:val="770"/>
    <w:qFormat/>
    <w:rPr>
      <w:szCs w:val="20"/>
    </w:rPr>
  </w:style>
  <w:style w:type="paragraph" w:styleId="3829" w:customStyle="1">
    <w:name w:val="Manual 4"/>
    <w:basedOn w:val="774"/>
    <w:next w:val="77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30" w:customStyle="1">
    <w:name w:val="样式 标题 3Heading 3 Char1Heading 3 Char CharHeading 3 Charheadi..."/>
    <w:basedOn w:val="773"/>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31"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832" w:customStyle="1">
    <w:name w:val="标题三"/>
    <w:basedOn w:val="774"/>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33" w:customStyle="1">
    <w:name w:val="TAC"/>
    <w:basedOn w:val="770"/>
    <w:qFormat/>
    <w:pPr>
      <w:jc w:val="center"/>
      <w:keepLines/>
      <w:keepNext/>
      <w:widowControl/>
    </w:pPr>
    <w:rPr>
      <w:rFonts w:ascii="Arial" w:hAnsi="Arial"/>
      <w:sz w:val="18"/>
      <w:szCs w:val="20"/>
      <w:lang w:val="en-GB" w:eastAsia="en-US"/>
    </w:rPr>
  </w:style>
  <w:style w:type="paragraph" w:styleId="3834" w:customStyle="1">
    <w:name w:val="Responsible Person"/>
    <w:basedOn w:val="771"/>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35" w:customStyle="1">
    <w:name w:val="Style 樣式 標題 3 + (中文) MS Gothic 10.5 點 + (Latin) Times New Roman (A... Char"/>
    <w:basedOn w:val="3774"/>
    <w:qFormat/>
    <w:pPr>
      <w:ind w:left="142" w:hanging="142"/>
      <w:jc w:val="both"/>
      <w:tabs>
        <w:tab w:val="left" w:pos="737" w:leader="none"/>
        <w:tab w:val="clear" w:pos="1260" w:leader="none"/>
        <w:tab w:val="clear" w:pos="1460" w:leader="none"/>
      </w:tabs>
    </w:pPr>
    <w:rPr>
      <w:rFonts w:eastAsia="PMingLiU"/>
      <w:bCs/>
    </w:rPr>
  </w:style>
  <w:style w:type="paragraph" w:styleId="3836" w:customStyle="1">
    <w:name w:val="特性罗列"/>
    <w:basedOn w:val="770"/>
    <w:semiHidden/>
    <w:qFormat/>
    <w:pPr>
      <w:ind w:left="360" w:hanging="360"/>
      <w:jc w:val="left"/>
      <w:spacing w:before="60" w:line="360" w:lineRule="auto"/>
      <w:widowControl/>
    </w:pPr>
    <w:rPr>
      <w:rFonts w:ascii="Arial Narrow" w:hAnsi="Arial Narrow" w:cs="宋体"/>
      <w:sz w:val="24"/>
    </w:rPr>
  </w:style>
  <w:style w:type="paragraph" w:styleId="3837" w:customStyle="1">
    <w:name w:val="小"/>
    <w:basedOn w:val="770"/>
    <w:next w:val="817"/>
    <w:qFormat/>
    <w:pPr>
      <w:jc w:val="left"/>
    </w:pPr>
    <w:rPr>
      <w:rFonts w:ascii="宋体" w:hAnsi="Courier New"/>
      <w:szCs w:val="20"/>
    </w:rPr>
  </w:style>
  <w:style w:type="paragraph" w:styleId="3838" w:customStyle="1">
    <w:name w:val="正文正文"/>
    <w:basedOn w:val="770"/>
    <w:qFormat/>
    <w:pPr>
      <w:ind w:firstLine="200"/>
      <w:jc w:val="left"/>
      <w:spacing w:line="300" w:lineRule="auto"/>
    </w:pPr>
    <w:rPr>
      <w:sz w:val="24"/>
      <w:szCs w:val="20"/>
    </w:rPr>
  </w:style>
  <w:style w:type="paragraph" w:styleId="3839" w:customStyle="1">
    <w:name w:val="Texte_pointé[2]"/>
    <w:basedOn w:val="770"/>
    <w:qFormat/>
    <w:pPr>
      <w:ind w:left="1985" w:hanging="284"/>
      <w:jc w:val="left"/>
      <w:spacing w:before="60" w:after="60"/>
      <w:widowControl/>
    </w:pPr>
    <w:rPr>
      <w:rFonts w:ascii="宋体" w:hAnsi="宋体"/>
      <w:sz w:val="24"/>
      <w:szCs w:val="20"/>
    </w:rPr>
  </w:style>
  <w:style w:type="paragraph" w:styleId="3840" w:customStyle="1">
    <w:name w:val="Report Table"/>
    <w:qFormat/>
    <w:pPr>
      <w:spacing w:before="60" w:after="60"/>
      <w:tabs>
        <w:tab w:val="left" w:pos="1080" w:leader="none"/>
      </w:tabs>
    </w:pPr>
  </w:style>
  <w:style w:type="paragraph" w:styleId="3841" w:customStyle="1">
    <w:name w:val="Report Text"/>
    <w:basedOn w:val="770"/>
    <w:qFormat/>
    <w:pPr>
      <w:ind w:left="1080"/>
      <w:jc w:val="left"/>
      <w:spacing w:after="138"/>
      <w:widowControl/>
      <w:tabs>
        <w:tab w:val="left" w:pos="1080" w:leader="none"/>
      </w:tabs>
    </w:pPr>
    <w:rPr>
      <w:rFonts w:ascii="宋体" w:hAnsi="宋体"/>
      <w:sz w:val="22"/>
      <w:szCs w:val="20"/>
      <w:lang w:eastAsia="en-US"/>
    </w:rPr>
  </w:style>
  <w:style w:type="paragraph" w:styleId="3842" w:customStyle="1">
    <w:name w:val="文档正文 Char Char Char Char Char"/>
    <w:basedOn w:val="770"/>
    <w:qFormat/>
    <w:pPr>
      <w:jc w:val="left"/>
      <w:spacing w:line="440" w:lineRule="exact"/>
    </w:pPr>
    <w:rPr>
      <w:rFonts w:ascii="Arial Narrow" w:hAnsi="Arial Narrow"/>
      <w:sz w:val="24"/>
    </w:rPr>
  </w:style>
  <w:style w:type="paragraph" w:styleId="3843" w:customStyle="1">
    <w:name w:val="Tétière"/>
    <w:basedOn w:val="770"/>
    <w:qFormat/>
    <w:pPr>
      <w:jc w:val="center"/>
      <w:spacing w:before="60" w:after="60"/>
      <w:widowControl/>
    </w:pPr>
    <w:rPr>
      <w:rFonts w:ascii="Arial" w:hAnsi="Arial"/>
      <w:b/>
      <w:sz w:val="16"/>
      <w:szCs w:val="20"/>
      <w:lang w:val="en-GB"/>
    </w:rPr>
  </w:style>
  <w:style w:type="paragraph" w:styleId="3844" w:customStyle="1">
    <w:name w:val="样式 def正文 + 首行缩进:  2 字符"/>
    <w:basedOn w:val="770"/>
    <w:qFormat/>
    <w:pPr>
      <w:ind w:firstLine="480"/>
      <w:jc w:val="left"/>
      <w:spacing w:line="360" w:lineRule="auto"/>
      <w:widowControl/>
    </w:pPr>
    <w:rPr>
      <w:rFonts w:ascii="宋体" w:hAnsi="宋体" w:cs="宋体"/>
      <w:sz w:val="24"/>
      <w:szCs w:val="20"/>
    </w:rPr>
  </w:style>
  <w:style w:type="paragraph" w:styleId="3845" w:customStyle="1">
    <w:name w:val="software_downloadlink"/>
    <w:basedOn w:val="770"/>
    <w:next w:val="1329"/>
    <w:uiPriority w:val="4"/>
    <w:qFormat/>
    <w:pPr>
      <w:jc w:val="left"/>
    </w:pPr>
    <w:rPr>
      <w:rFonts w:ascii="宋体" w:hAnsi="宋体" w:eastAsia="微软雅黑"/>
      <w:iCs/>
      <w:sz w:val="18"/>
      <w:szCs w:val="21"/>
    </w:rPr>
  </w:style>
  <w:style w:type="paragraph" w:styleId="3846" w:customStyle="1">
    <w:name w:val="工程建设无节条标题"/>
    <w:basedOn w:val="770"/>
    <w:next w:val="880"/>
    <w:semiHidden/>
    <w:qFormat/>
    <w:pPr>
      <w:jc w:val="left"/>
      <w:outlineLvl w:val="3"/>
    </w:pPr>
    <w:rPr>
      <w:rFonts w:ascii="宋体" w:hAnsi="宋体"/>
    </w:rPr>
  </w:style>
  <w:style w:type="paragraph" w:styleId="3847" w:customStyle="1">
    <w:name w:val="Body Text 22"/>
    <w:basedOn w:val="770"/>
    <w:qFormat/>
    <w:pPr>
      <w:ind w:left="851"/>
      <w:jc w:val="left"/>
      <w:widowControl/>
    </w:pPr>
    <w:rPr>
      <w:rFonts w:ascii="宋体" w:hAnsi="宋体"/>
      <w:sz w:val="24"/>
      <w:szCs w:val="20"/>
    </w:rPr>
  </w:style>
  <w:style w:type="paragraph" w:styleId="3848" w:customStyle="1">
    <w:name w:val="Aufz鋒lungsEbene2"/>
    <w:basedOn w:val="770"/>
    <w:qFormat/>
    <w:pPr>
      <w:ind w:left="1701" w:hanging="284"/>
      <w:jc w:val="left"/>
      <w:spacing w:line="288" w:lineRule="auto"/>
      <w:widowControl/>
    </w:pPr>
    <w:rPr>
      <w:rFonts w:ascii="Arial" w:hAnsi="Arial"/>
      <w:sz w:val="22"/>
      <w:szCs w:val="20"/>
    </w:rPr>
  </w:style>
  <w:style w:type="paragraph" w:styleId="3849" w:customStyle="1">
    <w:name w:val="Char Char1 Char Char Char Char Char Char Char Char Char Char Char Char"/>
    <w:basedOn w:val="773"/>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50" w:customStyle="1">
    <w:name w:val="宋体"/>
    <w:basedOn w:val="770"/>
    <w:qFormat/>
    <w:pPr>
      <w:jc w:val="center"/>
      <w:spacing w:line="360" w:lineRule="auto"/>
      <w:widowControl/>
    </w:pPr>
    <w:rPr>
      <w:rFonts w:ascii="仿宋_GB2312" w:hAnsi="宋体" w:eastAsia="仿宋_GB2312" w:cs="宋体"/>
      <w:b/>
      <w:sz w:val="24"/>
      <w:szCs w:val="21"/>
    </w:rPr>
  </w:style>
  <w:style w:type="paragraph" w:styleId="3851" w:customStyle="1">
    <w:name w:val="附录 3"/>
    <w:basedOn w:val="770"/>
    <w:next w:val="2882"/>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52" w:customStyle="1">
    <w:name w:val="Equation"/>
    <w:basedOn w:val="770"/>
    <w:next w:val="794"/>
    <w:qFormat/>
    <w:pPr>
      <w:ind w:left="2268"/>
      <w:jc w:val="left"/>
      <w:keepLines/>
      <w:keepNext/>
      <w:spacing w:after="140"/>
      <w:widowControl/>
    </w:pPr>
    <w:rPr>
      <w:sz w:val="24"/>
      <w:szCs w:val="20"/>
      <w:lang w:eastAsia="en-US"/>
    </w:rPr>
  </w:style>
  <w:style w:type="paragraph" w:styleId="3853" w:customStyle="1">
    <w:name w:val="¶ÎÂä3"/>
    <w:basedOn w:val="770"/>
    <w:qFormat/>
    <w:pPr>
      <w:ind w:left="720"/>
      <w:jc w:val="left"/>
      <w:spacing w:line="360" w:lineRule="auto"/>
      <w:widowControl/>
    </w:pPr>
    <w:rPr>
      <w:rFonts w:ascii="宋体" w:hAnsi="Calibri"/>
      <w:sz w:val="24"/>
      <w:szCs w:val="20"/>
    </w:rPr>
  </w:style>
  <w:style w:type="paragraph" w:styleId="3854" w:customStyle="1">
    <w:name w:val="Normal 0li"/>
    <w:basedOn w:val="770"/>
    <w:semiHidden/>
    <w:qFormat/>
    <w:pPr>
      <w:jc w:val="left"/>
      <w:widowControl/>
    </w:pPr>
    <w:rPr>
      <w:rFonts w:ascii="FuturaA Bk BT" w:hAnsi="FuturaA Bk BT"/>
      <w:sz w:val="20"/>
      <w:szCs w:val="20"/>
      <w:lang w:eastAsia="en-US"/>
    </w:rPr>
  </w:style>
  <w:style w:type="paragraph" w:styleId="3855" w:customStyle="1">
    <w:name w:val="标题6"/>
    <w:basedOn w:val="776"/>
    <w:qFormat/>
    <w:pPr>
      <w:jc w:val="center"/>
      <w:spacing w:line="319" w:lineRule="auto"/>
      <w:widowControl w:val="off"/>
      <w:tabs>
        <w:tab w:val="right" w:pos="9061" w:leader="dot"/>
      </w:tabs>
    </w:pPr>
    <w:rPr>
      <w:rFonts w:ascii="宋体" w:hAnsi="宋体"/>
      <w:b w:val="0"/>
      <w:bCs w:val="0"/>
      <w:sz w:val="21"/>
      <w:szCs w:val="20"/>
    </w:rPr>
  </w:style>
  <w:style w:type="paragraph" w:styleId="3856" w:customStyle="1">
    <w:name w:val="Cover4"/>
    <w:basedOn w:val="770"/>
    <w:qFormat/>
    <w:pPr>
      <w:ind w:left="1701"/>
      <w:jc w:val="left"/>
      <w:spacing w:before="160" w:after="160" w:line="240" w:lineRule="atLeast"/>
      <w:widowControl/>
    </w:pPr>
    <w:rPr>
      <w:rFonts w:ascii="宋体" w:hAnsi="宋体" w:eastAsia="Arial" w:cs="Arial"/>
      <w:b/>
      <w:bCs/>
      <w:sz w:val="24"/>
      <w:szCs w:val="21"/>
    </w:rPr>
  </w:style>
  <w:style w:type="paragraph" w:styleId="3857" w:customStyle="1">
    <w:name w:val="font16"/>
    <w:basedOn w:val="770"/>
    <w:qFormat/>
    <w:pPr>
      <w:jc w:val="left"/>
      <w:spacing w:before="100" w:beforeAutospacing="1" w:after="100" w:afterAutospacing="1"/>
      <w:widowControl/>
    </w:pPr>
    <w:rPr>
      <w:rFonts w:ascii="宋体" w:hAnsi="宋体" w:cs="宋体"/>
      <w:sz w:val="20"/>
      <w:szCs w:val="20"/>
    </w:rPr>
  </w:style>
  <w:style w:type="paragraph" w:styleId="3858" w:customStyle="1">
    <w:name w:val="样式 标题 2paragrafoh22 headlinehheadlineS&amp;R2ERMH2sub-sectH..."/>
    <w:basedOn w:val="772"/>
    <w:unhideWhenUsed/>
    <w:qFormat/>
    <w:pPr>
      <w:ind w:left="540"/>
      <w:jc w:val="left"/>
      <w:spacing w:after="120"/>
      <w:widowControl/>
    </w:pPr>
    <w:rPr>
      <w:rFonts w:ascii="宋体" w:hAnsi="宋体" w:eastAsia="宋体" w:cs="Arial"/>
      <w:b w:val="0"/>
      <w:sz w:val="24"/>
      <w:szCs w:val="24"/>
      <w:lang w:eastAsia="en-US"/>
    </w:rPr>
  </w:style>
  <w:style w:type="paragraph" w:styleId="3859" w:customStyle="1">
    <w:name w:val="14"/>
    <w:basedOn w:val="770"/>
    <w:qFormat/>
    <w:pPr>
      <w:ind w:left="425" w:hanging="425"/>
      <w:jc w:val="left"/>
      <w:spacing w:line="360" w:lineRule="auto"/>
      <w:tabs>
        <w:tab w:val="left" w:pos="425" w:leader="none"/>
      </w:tabs>
      <w:outlineLvl w:val="1"/>
    </w:pPr>
    <w:rPr>
      <w:rFonts w:ascii="宋体" w:hAnsi="宋体"/>
      <w:b/>
      <w:sz w:val="28"/>
      <w:szCs w:val="22"/>
    </w:rPr>
  </w:style>
  <w:style w:type="paragraph" w:styleId="3860" w:customStyle="1">
    <w:name w:val="pic-info"/>
    <w:basedOn w:val="770"/>
    <w:qFormat/>
    <w:pPr>
      <w:jc w:val="left"/>
      <w:spacing w:before="100" w:beforeAutospacing="1" w:after="100" w:afterAutospacing="1"/>
      <w:widowControl/>
    </w:pPr>
    <w:rPr>
      <w:rFonts w:ascii="宋体" w:hAnsi="宋体" w:cs="宋体"/>
      <w:sz w:val="24"/>
    </w:rPr>
  </w:style>
  <w:style w:type="paragraph" w:styleId="3861" w:customStyle="1">
    <w:name w:val="font17"/>
    <w:basedOn w:val="770"/>
    <w:qFormat/>
    <w:pPr>
      <w:jc w:val="left"/>
      <w:spacing w:before="100" w:beforeAutospacing="1" w:after="100" w:afterAutospacing="1"/>
      <w:widowControl/>
    </w:pPr>
    <w:rPr>
      <w:rFonts w:ascii="宋体" w:hAnsi="宋体" w:cs="宋体"/>
      <w:sz w:val="20"/>
      <w:szCs w:val="20"/>
    </w:rPr>
  </w:style>
  <w:style w:type="paragraph" w:styleId="3862" w:customStyle="1">
    <w:name w:val="notestext"/>
    <w:basedOn w:val="770"/>
    <w:qFormat/>
    <w:pPr>
      <w:jc w:val="left"/>
      <w:spacing w:before="144" w:after="144"/>
      <w:shd w:val="clear" w:color="auto" w:fill="ffffdf"/>
      <w:widowControl/>
    </w:pPr>
    <w:rPr>
      <w:rFonts w:ascii="ˎ̥" w:hAnsi="ˎ̥" w:cs="宋体"/>
      <w:color w:val="0000ce"/>
      <w:sz w:val="20"/>
      <w:szCs w:val="20"/>
    </w:rPr>
  </w:style>
  <w:style w:type="paragraph" w:styleId="3863" w:customStyle="1">
    <w:name w:val="Style Heading 4 + Justified"/>
    <w:basedOn w:val="774"/>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64" w:customStyle="1">
    <w:name w:val="CM117"/>
    <w:basedOn w:val="1487"/>
    <w:next w:val="1487"/>
    <w:qFormat/>
    <w:rPr>
      <w:rFonts w:ascii="黑体" w:eastAsia="黑体" w:cs="Times New Roman"/>
      <w:color w:val="auto"/>
    </w:rPr>
  </w:style>
  <w:style w:type="paragraph" w:styleId="3865" w:customStyle="1">
    <w:name w:val="Pict wide"/>
    <w:basedOn w:val="770"/>
    <w:next w:val="794"/>
    <w:qFormat/>
    <w:pPr>
      <w:jc w:val="center"/>
      <w:keepNext/>
      <w:spacing w:before="400" w:after="80"/>
    </w:pPr>
    <w:rPr>
      <w:sz w:val="22"/>
      <w:szCs w:val="20"/>
      <w:lang w:val="en-AU" w:eastAsia="en-US"/>
    </w:rPr>
  </w:style>
  <w:style w:type="paragraph" w:styleId="3866" w:customStyle="1">
    <w:name w:val="样式17"/>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style>
  <w:style w:type="paragraph" w:styleId="3867" w:customStyle="1">
    <w:name w:val="样式3-16"/>
    <w:basedOn w:val="2569"/>
    <w:semiHidden/>
    <w:qFormat/>
    <w:pPr>
      <w:ind w:left="1758" w:hanging="454"/>
      <w:tabs>
        <w:tab w:val="left" w:pos="1620" w:leader="none"/>
        <w:tab w:val="left" w:pos="1758" w:leader="none"/>
      </w:tabs>
    </w:pPr>
  </w:style>
  <w:style w:type="paragraph" w:styleId="3868" w:customStyle="1">
    <w:name w:val="投标文件标题4"/>
    <w:basedOn w:val="774"/>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69" w:customStyle="1">
    <w:name w:val="heading base"/>
    <w:basedOn w:val="770"/>
    <w:next w:val="771"/>
    <w:qFormat/>
    <w:pPr>
      <w:jc w:val="left"/>
      <w:keepLines/>
      <w:keepNext/>
      <w:spacing w:after="240"/>
      <w:widowControl/>
    </w:pPr>
    <w:rPr>
      <w:rFonts w:ascii="Tms Rmn" w:hAnsi="Tms Rmn"/>
      <w:b/>
      <w:bCs/>
      <w:sz w:val="24"/>
      <w:szCs w:val="20"/>
      <w:lang w:val="en-GB" w:eastAsia="en-US"/>
    </w:rPr>
  </w:style>
  <w:style w:type="paragraph" w:styleId="3870" w:customStyle="1">
    <w:name w:val="样式 标题 1 + 宋体 三号 黑色 段前: 12 磅 段后: 6 磅 行距: 1.5 倍行距"/>
    <w:basedOn w:val="770"/>
    <w:qFormat/>
    <w:pPr>
      <w:jc w:val="left"/>
    </w:pPr>
    <w:rPr>
      <w:b/>
      <w:sz w:val="32"/>
    </w:rPr>
  </w:style>
  <w:style w:type="paragraph" w:styleId="3871" w:customStyle="1">
    <w:name w:val="CourantCellule"/>
    <w:qFormat/>
    <w:pPr>
      <w:spacing w:line="240" w:lineRule="exact"/>
    </w:pPr>
    <w:rPr>
      <w:sz w:val="24"/>
    </w:rPr>
  </w:style>
  <w:style w:type="paragraph" w:styleId="3872" w:customStyle="1">
    <w:name w:val="Maint List"/>
    <w:basedOn w:val="806"/>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73" w:customStyle="1">
    <w:name w:val="工程建设公式标题"/>
    <w:basedOn w:val="2395"/>
    <w:semiHidden/>
    <w:qFormat/>
    <w:pPr>
      <w:ind w:left="288" w:firstLine="288"/>
      <w:jc w:val="center"/>
      <w:outlineLvl w:val="6"/>
    </w:pPr>
  </w:style>
  <w:style w:type="paragraph" w:styleId="3874" w:customStyle="1">
    <w:name w:val="tableau"/>
    <w:basedOn w:val="770"/>
    <w:qFormat/>
    <w:pPr>
      <w:jc w:val="center"/>
      <w:spacing w:before="20" w:after="20"/>
      <w:widowControl/>
    </w:pPr>
    <w:rPr>
      <w:rFonts w:ascii="Arial" w:hAnsi="Arial"/>
      <w:sz w:val="16"/>
      <w:szCs w:val="20"/>
      <w:lang w:val="en-GB"/>
    </w:rPr>
  </w:style>
  <w:style w:type="paragraph" w:styleId="3875" w:customStyle="1">
    <w:name w:val="Texte3"/>
    <w:basedOn w:val="770"/>
    <w:qFormat/>
    <w:pPr>
      <w:ind w:left="964"/>
      <w:jc w:val="left"/>
      <w:widowControl/>
    </w:pPr>
    <w:rPr>
      <w:rFonts w:ascii="Arial" w:hAnsi="Arial" w:cs="宋体"/>
      <w:sz w:val="24"/>
    </w:rPr>
  </w:style>
  <w:style w:type="paragraph" w:styleId="3876"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3877" w:customStyle="1">
    <w:name w:val="ÕýÎÄ11"/>
    <w:basedOn w:val="770"/>
    <w:qFormat/>
    <w:pPr>
      <w:ind w:left="1060"/>
      <w:jc w:val="left"/>
      <w:spacing w:line="264" w:lineRule="exact"/>
      <w:widowControl/>
    </w:pPr>
    <w:rPr>
      <w:rFonts w:ascii="宋体"/>
      <w:sz w:val="18"/>
      <w:szCs w:val="20"/>
    </w:rPr>
  </w:style>
  <w:style w:type="paragraph" w:styleId="3878" w:customStyle="1">
    <w:name w:val="PuceStyle1"/>
    <w:basedOn w:val="770"/>
    <w:qFormat/>
    <w:pPr>
      <w:ind w:left="567" w:right="283" w:hanging="567"/>
      <w:jc w:val="left"/>
      <w:widowControl/>
      <w:tabs>
        <w:tab w:val="left" w:pos="567" w:leader="none"/>
      </w:tabs>
    </w:pPr>
    <w:rPr>
      <w:rFonts w:ascii="宋体" w:hAnsi="宋体"/>
      <w:sz w:val="24"/>
      <w:szCs w:val="20"/>
    </w:rPr>
  </w:style>
  <w:style w:type="paragraph" w:styleId="3879" w:customStyle="1">
    <w:name w:val="网格型加粗"/>
    <w:basedOn w:val="770"/>
    <w:next w:val="770"/>
    <w:qFormat/>
    <w:pPr>
      <w:jc w:val="left"/>
    </w:pPr>
    <w:rPr>
      <w:rFonts w:ascii="Book Antiqua" w:hAnsi="Book Antiqua"/>
      <w:b/>
      <w:sz w:val="18"/>
    </w:rPr>
  </w:style>
  <w:style w:type="paragraph" w:styleId="3880" w:customStyle="1">
    <w:name w:val="Answer"/>
    <w:basedOn w:val="77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81" w:customStyle="1">
    <w:name w:val="并列项-点"/>
    <w:basedOn w:val="770"/>
    <w:qFormat/>
    <w:pPr>
      <w:jc w:val="left"/>
      <w:spacing w:line="360" w:lineRule="atLeast"/>
      <w:widowControl/>
      <w:tabs>
        <w:tab w:val="left" w:pos="851" w:leader="none"/>
      </w:tabs>
    </w:pPr>
    <w:rPr>
      <w:rFonts w:ascii="宋体" w:hAnsi="宋体"/>
      <w:sz w:val="24"/>
      <w:szCs w:val="20"/>
    </w:rPr>
  </w:style>
  <w:style w:type="paragraph" w:styleId="3882" w:customStyle="1">
    <w:name w:val="CM115"/>
    <w:basedOn w:val="1487"/>
    <w:next w:val="1487"/>
    <w:qFormat/>
    <w:pPr>
      <w:spacing w:line="468" w:lineRule="atLeast"/>
    </w:pPr>
    <w:rPr>
      <w:rFonts w:ascii="黑体" w:eastAsia="黑体" w:cs="Times New Roman"/>
      <w:color w:val="auto"/>
    </w:rPr>
  </w:style>
  <w:style w:type="paragraph" w:styleId="3883" w:customStyle="1">
    <w:name w:val="Char Char Char1 Char Char Char Char Char Char Char Char Char Char Char Char Char Char Char Char Char Char Char Char Char Char Char Char Char Char Char Char"/>
    <w:basedOn w:val="770"/>
    <w:qFormat/>
    <w:pPr>
      <w:jc w:val="left"/>
    </w:pPr>
    <w:rPr>
      <w:rFonts w:ascii="Tahoma" w:hAnsi="Tahoma" w:cs="Arial"/>
      <w:sz w:val="24"/>
      <w:szCs w:val="20"/>
    </w:rPr>
  </w:style>
  <w:style w:type="paragraph" w:styleId="3884" w:customStyle="1">
    <w:name w:val="*Body Text"/>
    <w:qFormat/>
    <w:pPr>
      <w:spacing w:after="220" w:line="220" w:lineRule="atLeast"/>
    </w:pPr>
    <w:rPr>
      <w:rFonts w:ascii="Arial" w:hAnsi="Arial"/>
      <w:color w:val="000000"/>
    </w:rPr>
  </w:style>
  <w:style w:type="paragraph" w:styleId="3885" w:customStyle="1">
    <w:name w:val="样式 正文文本缩进加粗 + 首行缩进:  2 字符 段后: 0.5 行"/>
    <w:basedOn w:val="807"/>
    <w:unhideWhenUsed/>
    <w:qFormat/>
    <w:pPr>
      <w:ind w:firstLine="482"/>
      <w:jc w:val="left"/>
      <w:spacing w:before="156" w:line="300" w:lineRule="auto"/>
    </w:pPr>
    <w:rPr>
      <w:rFonts w:cs="宋体"/>
      <w:b/>
      <w:sz w:val="24"/>
      <w:szCs w:val="20"/>
    </w:rPr>
  </w:style>
  <w:style w:type="paragraph" w:styleId="3886" w:customStyle="1">
    <w:name w:val="cover_manualtitle1"/>
    <w:basedOn w:val="770"/>
    <w:unhideWhenUsed/>
    <w:qFormat/>
    <w:pPr>
      <w:jc w:val="left"/>
      <w:spacing w:before="48" w:after="48"/>
      <w:widowControl/>
    </w:pPr>
    <w:rPr>
      <w:rFonts w:ascii="宋体" w:hAnsi="宋体" w:cs="宋体"/>
      <w:b/>
      <w:bCs/>
      <w:sz w:val="48"/>
      <w:szCs w:val="48"/>
    </w:rPr>
  </w:style>
  <w:style w:type="paragraph" w:styleId="3887" w:customStyle="1">
    <w:name w:val="列表1"/>
    <w:basedOn w:val="770"/>
    <w:unhideWhenUsed/>
    <w:qFormat/>
    <w:pPr>
      <w:ind w:left="420" w:hanging="420"/>
      <w:jc w:val="left"/>
      <w:spacing w:before="120" w:after="120"/>
      <w:widowControl/>
    </w:pPr>
    <w:rPr>
      <w:rFonts w:ascii="宋体" w:hAnsi="宋体" w:cs="宋体"/>
      <w:sz w:val="24"/>
      <w:lang w:eastAsia="en-US"/>
    </w:rPr>
  </w:style>
  <w:style w:type="paragraph" w:styleId="3888" w:customStyle="1">
    <w:name w:val="说明"/>
    <w:basedOn w:val="771"/>
    <w:qFormat/>
    <w:pPr>
      <w:ind w:left="432" w:hanging="432"/>
      <w:keepLines/>
      <w:spacing w:line="360" w:lineRule="auto"/>
      <w:tabs>
        <w:tab w:val="left" w:pos="432" w:leader="none"/>
      </w:tabs>
    </w:pPr>
    <w:rPr>
      <w:rFonts w:ascii="Times New Roman" w:eastAsia="宋体"/>
      <w:b w:val="0"/>
      <w:bCs w:val="0"/>
    </w:rPr>
  </w:style>
  <w:style w:type="paragraph" w:styleId="3889" w:customStyle="1">
    <w:name w:val="一、"/>
    <w:next w:val="858"/>
    <w:qFormat/>
    <w:pPr>
      <w:spacing w:before="240" w:after="240"/>
      <w:tabs>
        <w:tab w:val="left" w:pos="360" w:leader="none"/>
      </w:tabs>
    </w:pPr>
    <w:rPr>
      <w:rFonts w:eastAsia="黑体"/>
      <w:sz w:val="28"/>
    </w:rPr>
  </w:style>
  <w:style w:type="paragraph" w:styleId="3890" w:customStyle="1">
    <w:name w:val="Pa14"/>
    <w:basedOn w:val="770"/>
    <w:next w:val="770"/>
    <w:qFormat/>
    <w:pPr>
      <w:jc w:val="left"/>
      <w:spacing w:line="141" w:lineRule="atLeast"/>
    </w:pPr>
    <w:rPr>
      <w:rFonts w:ascii="HYZhongHeiJ" w:hAnsi="宋体" w:eastAsia="HYZhongHeiJ"/>
      <w:sz w:val="24"/>
    </w:rPr>
  </w:style>
  <w:style w:type="paragraph" w:styleId="3891" w:customStyle="1">
    <w:name w:val="目录23"/>
    <w:basedOn w:val="845"/>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92" w:customStyle="1">
    <w:name w:val="Hanging Indent"/>
    <w:basedOn w:val="770"/>
    <w:qFormat/>
    <w:pPr>
      <w:ind w:left="2835" w:hanging="1417"/>
      <w:jc w:val="left"/>
      <w:spacing w:before="120" w:after="80"/>
      <w:widowControl/>
    </w:pPr>
    <w:rPr>
      <w:sz w:val="22"/>
      <w:szCs w:val="20"/>
      <w:lang w:val="en-AU" w:eastAsia="en-US"/>
    </w:rPr>
  </w:style>
  <w:style w:type="paragraph" w:styleId="3893" w:customStyle="1">
    <w:name w:val="文件标题4"/>
    <w:basedOn w:val="806"/>
    <w:next w:val="807"/>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94" w:customStyle="1">
    <w:name w:val="xl176"/>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5" w:customStyle="1">
    <w:name w:val="正文四号字"/>
    <w:basedOn w:val="770"/>
    <w:qFormat/>
    <w:pPr>
      <w:jc w:val="left"/>
      <w:spacing w:line="360" w:lineRule="auto"/>
    </w:pPr>
    <w:rPr>
      <w:rFonts w:ascii="宋体" w:hAnsi="宋体"/>
      <w:spacing w:val="5"/>
      <w:sz w:val="28"/>
      <w:szCs w:val="20"/>
    </w:rPr>
  </w:style>
  <w:style w:type="paragraph" w:styleId="3896" w:customStyle="1">
    <w:name w:val="标题 3 + 小四 段前: 0 磅 段后: 0 磅 行距: 1.5 倍行距"/>
    <w:basedOn w:val="773"/>
    <w:next w:val="773"/>
    <w:semiHidden/>
    <w:qFormat/>
    <w:pPr>
      <w:spacing w:before="0" w:after="0" w:line="240" w:lineRule="auto"/>
    </w:pPr>
    <w:rPr>
      <w:rFonts w:ascii="Calibri" w:hAnsi="Calibri" w:cs="宋体"/>
      <w:b w:val="0"/>
      <w:szCs w:val="20"/>
    </w:rPr>
  </w:style>
  <w:style w:type="paragraph" w:styleId="3897" w:customStyle="1">
    <w:name w:val="序号正文"/>
    <w:basedOn w:val="770"/>
    <w:uiPriority w:val="99"/>
    <w:qFormat/>
    <w:pPr>
      <w:ind w:firstLine="480"/>
      <w:spacing w:line="500" w:lineRule="exact"/>
    </w:pPr>
    <w:rPr>
      <w:sz w:val="24"/>
    </w:rPr>
  </w:style>
  <w:style w:type="paragraph" w:styleId="3898" w:customStyle="1">
    <w:name w:val="xl326"/>
    <w:basedOn w:val="77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99" w:customStyle="1">
    <w:name w:val="Heading4 No Number"/>
    <w:basedOn w:val="770"/>
    <w:qFormat/>
    <w:pPr>
      <w:ind w:left="1701"/>
      <w:jc w:val="left"/>
      <w:keepNext/>
      <w:spacing w:before="200" w:after="160" w:line="240" w:lineRule="atLeast"/>
      <w:widowControl/>
    </w:pPr>
    <w:rPr>
      <w:rFonts w:ascii="宋体" w:hAnsi="宋体" w:cs="Arial"/>
      <w:b/>
      <w:bCs/>
      <w:spacing w:val="-4"/>
      <w:szCs w:val="21"/>
    </w:rPr>
  </w:style>
  <w:style w:type="paragraph" w:styleId="3900" w:customStyle="1">
    <w:name w:val="投标人"/>
    <w:next w:val="770"/>
    <w:qFormat/>
    <w:pPr>
      <w:spacing w:before="60" w:after="60"/>
    </w:pPr>
    <w:rPr>
      <w:rFonts w:eastAsia="黑体"/>
      <w:sz w:val="24"/>
    </w:rPr>
  </w:style>
  <w:style w:type="paragraph" w:styleId="3901" w:customStyle="1">
    <w:name w:val="首行缩进: 2字符"/>
    <w:basedOn w:val="770"/>
    <w:qFormat/>
    <w:pPr>
      <w:ind w:firstLine="200"/>
      <w:jc w:val="left"/>
      <w:spacing w:line="300" w:lineRule="auto"/>
    </w:pPr>
    <w:rPr>
      <w:rFonts w:ascii="宋体" w:hAnsi="宋体" w:cs="宋体"/>
      <w:szCs w:val="20"/>
    </w:rPr>
  </w:style>
  <w:style w:type="paragraph" w:styleId="3902" w:customStyle="1">
    <w:name w:val="五号线1)"/>
    <w:qFormat/>
    <w:pPr>
      <w:ind w:firstLine="567"/>
      <w:spacing w:line="500" w:lineRule="exact"/>
      <w:tabs>
        <w:tab w:val="left" w:pos="927" w:leader="none"/>
      </w:tabs>
      <w:outlineLvl w:val="4"/>
    </w:pPr>
    <w:rPr>
      <w:rFonts w:ascii="宋体"/>
      <w:spacing w:val="6"/>
      <w:sz w:val="24"/>
    </w:rPr>
  </w:style>
  <w:style w:type="paragraph" w:styleId="3903" w:customStyle="1">
    <w:name w:val="项目1"/>
    <w:basedOn w:val="770"/>
    <w:qFormat/>
    <w:pPr>
      <w:ind w:left="879" w:hanging="425"/>
      <w:jc w:val="left"/>
      <w:widowControl/>
    </w:pPr>
    <w:rPr>
      <w:rFonts w:ascii="Calibri" w:hAnsi="Calibri"/>
      <w:sz w:val="24"/>
      <w:szCs w:val="20"/>
    </w:rPr>
  </w:style>
  <w:style w:type="paragraph" w:styleId="3904" w:customStyle="1">
    <w:name w:val="通用2"/>
    <w:basedOn w:val="770"/>
    <w:semiHidden/>
    <w:qFormat/>
    <w:pPr>
      <w:jc w:val="left"/>
      <w:spacing w:line="360" w:lineRule="auto"/>
      <w:widowControl/>
    </w:pPr>
    <w:rPr>
      <w:rFonts w:ascii="宋体" w:hAnsi="宋体" w:cs="宋体"/>
    </w:rPr>
  </w:style>
  <w:style w:type="paragraph" w:styleId="3905" w:customStyle="1">
    <w:name w:val="CM63"/>
    <w:basedOn w:val="1487"/>
    <w:next w:val="1487"/>
    <w:qFormat/>
    <w:pPr>
      <w:spacing w:line="468" w:lineRule="atLeast"/>
    </w:pPr>
    <w:rPr>
      <w:rFonts w:ascii="黑体" w:eastAsia="黑体" w:cs="Times New Roman"/>
      <w:color w:val="auto"/>
    </w:rPr>
  </w:style>
  <w:style w:type="paragraph" w:styleId="3906" w:customStyle="1">
    <w:name w:val="Char Char Char1 Char Char Char Char Char Char Char Char Char Char Char Char Char Char Char Char Char Char Char Char Char Char Char Char Char Char Char Char Char Char Char1"/>
    <w:basedOn w:val="770"/>
    <w:qFormat/>
    <w:pPr>
      <w:jc w:val="left"/>
    </w:pPr>
    <w:rPr>
      <w:rFonts w:ascii="Tahoma" w:hAnsi="Tahoma"/>
      <w:sz w:val="24"/>
      <w:szCs w:val="20"/>
    </w:rPr>
  </w:style>
  <w:style w:type="paragraph" w:styleId="3907" w:customStyle="1">
    <w:name w:val="样式 标题 1h:1h:1applevel 1Level 1 HeadH1heading 1h1Huvudrub..."/>
    <w:basedOn w:val="771"/>
    <w:qFormat/>
    <w:pPr>
      <w:ind w:left="200"/>
      <w:jc w:val="left"/>
      <w:spacing w:line="240" w:lineRule="auto"/>
      <w:widowControl/>
    </w:pPr>
    <w:rPr>
      <w:rFonts w:ascii="Cambria" w:hAnsi="Cambria" w:eastAsia="宋体" w:cs="宋体"/>
      <w:b w:val="0"/>
      <w:sz w:val="32"/>
      <w:szCs w:val="20"/>
    </w:rPr>
  </w:style>
  <w:style w:type="paragraph" w:styleId="3908" w:customStyle="1">
    <w:name w:val="Titre 2 lignes module"/>
    <w:basedOn w:val="770"/>
    <w:qFormat/>
    <w:pPr>
      <w:jc w:val="center"/>
      <w:spacing w:before="120"/>
      <w:widowControl/>
    </w:pPr>
    <w:rPr>
      <w:rFonts w:ascii="Arial" w:hAnsi="Arial" w:cs="宋体"/>
      <w:b/>
      <w:sz w:val="24"/>
    </w:rPr>
  </w:style>
  <w:style w:type="paragraph" w:styleId="3909" w:customStyle="1">
    <w:name w:val="标准_条"/>
    <w:basedOn w:val="770"/>
    <w:uiPriority w:val="99"/>
    <w:qFormat/>
    <w:pPr>
      <w:ind w:left="1620" w:hanging="360"/>
      <w:jc w:val="left"/>
      <w:tabs>
        <w:tab w:val="left" w:pos="0" w:leader="none"/>
        <w:tab w:val="left" w:pos="1620" w:leader="none"/>
      </w:tabs>
    </w:pPr>
    <w:rPr>
      <w:rFonts w:ascii="宋体" w:hAnsi="宋体"/>
      <w:szCs w:val="32"/>
    </w:rPr>
  </w:style>
  <w:style w:type="paragraph" w:styleId="3910" w:customStyle="1">
    <w:name w:val="正文缩进 2"/>
    <w:basedOn w:val="770"/>
    <w:semiHidden/>
    <w:qFormat/>
    <w:pPr>
      <w:ind w:left="480" w:firstLine="420"/>
      <w:jc w:val="left"/>
      <w:spacing w:line="400" w:lineRule="exact"/>
      <w:widowControl/>
    </w:pPr>
    <w:rPr>
      <w:rFonts w:ascii="Arial Unicode MS" w:hAnsi="宋体" w:cs="宋体"/>
    </w:rPr>
  </w:style>
  <w:style w:type="paragraph" w:styleId="3911"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3912" w:customStyle="1">
    <w:name w:val="Char Char Char Char Char Char Char3"/>
    <w:basedOn w:val="770"/>
    <w:uiPriority w:val="99"/>
    <w:qFormat/>
    <w:rPr>
      <w:szCs w:val="20"/>
    </w:rPr>
  </w:style>
  <w:style w:type="paragraph" w:styleId="3913"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3914" w:customStyle="1">
    <w:name w:val="xl126"/>
    <w:basedOn w:val="77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15" w:customStyle="1">
    <w:name w:val="情"/>
    <w:basedOn w:val="807"/>
    <w:qFormat/>
    <w:pPr>
      <w:ind w:firstLine="0"/>
      <w:jc w:val="left"/>
      <w:widowControl/>
    </w:pPr>
    <w:rPr>
      <w:rFonts w:ascii="Times New Roman" w:hAnsi="Times New Roman" w:eastAsia="楷体"/>
      <w:sz w:val="28"/>
      <w:szCs w:val="20"/>
    </w:rPr>
  </w:style>
  <w:style w:type="paragraph" w:styleId="3916" w:customStyle="1">
    <w:name w:val="标题1111"/>
    <w:basedOn w:val="771"/>
    <w:semiHidden/>
    <w:qFormat/>
    <w:pPr>
      <w:ind w:left="567" w:hanging="567"/>
      <w:jc w:val="left"/>
      <w:keepLines/>
      <w:spacing w:line="360" w:lineRule="auto"/>
      <w:tabs>
        <w:tab w:val="left" w:pos="567" w:leader="none"/>
      </w:tabs>
    </w:pPr>
    <w:rPr>
      <w:rFonts w:hAnsi="宋体"/>
      <w:bCs w:val="0"/>
      <w:sz w:val="32"/>
      <w:szCs w:val="20"/>
    </w:rPr>
  </w:style>
  <w:style w:type="paragraph" w:styleId="3917" w:customStyle="1">
    <w:name w:val="表题"/>
    <w:basedOn w:val="794"/>
    <w:qFormat/>
    <w:pPr>
      <w:jc w:val="center"/>
      <w:keepNext/>
    </w:pPr>
    <w:rPr>
      <w:rFonts w:ascii="Times New Roman" w:hAnsi="宋体" w:eastAsia="宋体"/>
      <w:sz w:val="24"/>
      <w:szCs w:val="24"/>
    </w:rPr>
  </w:style>
  <w:style w:type="paragraph" w:styleId="3918" w:customStyle="1">
    <w:name w:val="TABLE-title"/>
    <w:basedOn w:val="77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19" w:customStyle="1">
    <w:name w:val="catalog 3"/>
    <w:basedOn w:val="770"/>
    <w:qFormat/>
    <w:pPr>
      <w:ind w:left="794" w:hanging="454"/>
      <w:jc w:val="left"/>
      <w:widowControl/>
    </w:pPr>
    <w:rPr>
      <w:rFonts w:ascii="宋体" w:hAnsi="宋体"/>
      <w:szCs w:val="20"/>
    </w:rPr>
  </w:style>
  <w:style w:type="paragraph" w:styleId="3920" w:customStyle="1">
    <w:name w:val="正文文本缩进 31"/>
    <w:basedOn w:val="770"/>
    <w:qFormat/>
    <w:pPr>
      <w:ind w:left="420"/>
      <w:jc w:val="left"/>
      <w:spacing w:after="120"/>
    </w:pPr>
    <w:rPr>
      <w:rFonts w:ascii="宋体" w:hAnsi="宋体"/>
      <w:sz w:val="16"/>
      <w:szCs w:val="20"/>
    </w:rPr>
  </w:style>
  <w:style w:type="paragraph" w:styleId="3921" w:customStyle="1">
    <w:name w:val="StandardOhneEinzug"/>
    <w:basedOn w:val="770"/>
    <w:qFormat/>
    <w:pPr>
      <w:ind w:left="200"/>
      <w:jc w:val="left"/>
      <w:spacing w:after="240" w:line="288" w:lineRule="auto"/>
      <w:widowControl/>
      <w:tabs>
        <w:tab w:val="left" w:pos="560" w:leader="none"/>
      </w:tabs>
    </w:pPr>
    <w:rPr>
      <w:rFonts w:ascii="Arial" w:hAnsi="Arial" w:cs="宋体"/>
      <w:sz w:val="22"/>
    </w:rPr>
  </w:style>
  <w:style w:type="paragraph" w:styleId="3922" w:customStyle="1">
    <w:name w:val="Char Char Char1 Char Char Char2 Char Char"/>
    <w:basedOn w:val="770"/>
    <w:semiHidden/>
    <w:qFormat/>
    <w:pPr>
      <w:ind w:hanging="420"/>
      <w:jc w:val="left"/>
      <w:shd w:val="clear" w:color="auto" w:fill="000080"/>
      <w:tabs>
        <w:tab w:val="left" w:pos="3360" w:leader="none"/>
      </w:tabs>
    </w:pPr>
    <w:rPr>
      <w:rFonts w:ascii="Tahoma" w:hAnsi="Tahoma" w:cs="Tahoma"/>
      <w:sz w:val="18"/>
    </w:rPr>
  </w:style>
  <w:style w:type="paragraph" w:styleId="3923" w:customStyle="1">
    <w:name w:val="Paragraphe[3]"/>
    <w:qFormat/>
    <w:pPr>
      <w:ind w:left="2552" w:hanging="1701"/>
    </w:pPr>
  </w:style>
  <w:style w:type="paragraph" w:styleId="3924" w:customStyle="1">
    <w:name w:val="Paragraphe[2]"/>
    <w:basedOn w:val="770"/>
    <w:qFormat/>
    <w:pPr>
      <w:ind w:left="1985" w:hanging="1134"/>
      <w:jc w:val="left"/>
      <w:spacing w:before="60" w:after="60"/>
      <w:widowControl/>
    </w:pPr>
    <w:rPr>
      <w:rFonts w:ascii="宋体" w:hAnsi="宋体"/>
      <w:color w:val="ff0000"/>
      <w:sz w:val="24"/>
      <w:szCs w:val="20"/>
    </w:rPr>
  </w:style>
  <w:style w:type="paragraph" w:styleId="3925" w:customStyle="1">
    <w:name w:val="CM81"/>
    <w:basedOn w:val="1487"/>
    <w:next w:val="1487"/>
    <w:qFormat/>
    <w:pPr>
      <w:ind w:right="142" w:firstLine="480"/>
      <w:spacing w:line="360" w:lineRule="auto"/>
    </w:pPr>
    <w:rPr>
      <w:rFonts w:ascii="宋体" w:hAnsi="宋体" w:eastAsia="宋体" w:cs="Times New Roman"/>
      <w:color w:val="auto"/>
    </w:rPr>
  </w:style>
  <w:style w:type="paragraph" w:styleId="3926" w:customStyle="1">
    <w:name w:val="SOUS-TITRE PARA"/>
    <w:next w:val="770"/>
    <w:qFormat/>
    <w:pPr>
      <w:spacing w:after="120"/>
    </w:pPr>
    <w:rPr>
      <w:b/>
      <w:sz w:val="24"/>
    </w:rPr>
  </w:style>
  <w:style w:type="paragraph" w:styleId="3927" w:customStyle="1">
    <w:name w:val="样式 标题 3h3Level 3 Topic HeadingH3sect1.2.33rd level3BOD 0...1"/>
    <w:basedOn w:val="773"/>
    <w:qFormat/>
    <w:pPr>
      <w:spacing w:before="50" w:after="50" w:line="240" w:lineRule="auto"/>
      <w:tabs>
        <w:tab w:val="left" w:pos="1330" w:leader="none"/>
      </w:tabs>
    </w:pPr>
    <w:rPr>
      <w:rFonts w:ascii="仿宋_GB2312" w:hAnsi="仿宋_GB2312" w:eastAsia="仿宋_GB2312"/>
      <w:b w:val="0"/>
    </w:rPr>
  </w:style>
  <w:style w:type="paragraph" w:styleId="3928" w:customStyle="1">
    <w:name w:val="Style First line:  0.5&quot;"/>
    <w:basedOn w:val="770"/>
    <w:qFormat/>
    <w:pPr>
      <w:ind w:firstLine="720"/>
      <w:jc w:val="left"/>
      <w:spacing w:line="360" w:lineRule="auto"/>
      <w:widowControl/>
    </w:pPr>
    <w:rPr>
      <w:rFonts w:ascii="宋体" w:hAnsi="宋体"/>
      <w:sz w:val="24"/>
      <w:szCs w:val="20"/>
    </w:rPr>
  </w:style>
  <w:style w:type="paragraph" w:styleId="3929" w:customStyle="1">
    <w:name w:val="Char Char1 Char Char Char Char Char Char Char Char Char Char Char Char Char Char Char Char Char Char1 Char"/>
    <w:basedOn w:val="770"/>
    <w:qFormat/>
    <w:pPr>
      <w:ind w:left="1080" w:hanging="480"/>
      <w:jc w:val="left"/>
      <w:spacing w:line="360" w:lineRule="auto"/>
      <w:tabs>
        <w:tab w:val="left" w:pos="425" w:leader="none"/>
        <w:tab w:val="left" w:pos="1134" w:leader="none"/>
      </w:tabs>
    </w:pPr>
    <w:rPr>
      <w:rFonts w:ascii="Tahoma" w:hAnsi="Tahoma"/>
      <w:szCs w:val="21"/>
    </w:rPr>
  </w:style>
  <w:style w:type="paragraph" w:styleId="3930" w:customStyle="1">
    <w:name w:val="表格内字体字号"/>
    <w:basedOn w:val="770"/>
    <w:qFormat/>
    <w:pPr>
      <w:ind w:left="30" w:right="30"/>
      <w:jc w:val="center"/>
    </w:pPr>
    <w:rPr>
      <w:rFonts w:ascii="宋体" w:hAnsi="宋体"/>
      <w:sz w:val="18"/>
      <w:szCs w:val="18"/>
    </w:rPr>
  </w:style>
  <w:style w:type="paragraph" w:styleId="3931" w:customStyle="1">
    <w:name w:val="normal 3"/>
    <w:basedOn w:val="2420"/>
    <w:qFormat/>
    <w:pPr>
      <w:ind w:left="1701" w:right="283" w:firstLine="0"/>
      <w:keepLines w:val="0"/>
      <w:keepNext w:val="0"/>
      <w:tabs>
        <w:tab w:val="clear" w:pos="720" w:leader="none"/>
      </w:tabs>
    </w:pPr>
    <w:rPr>
      <w:rFonts w:ascii="Times New Roman" w:hAnsi="Times New Roman" w:cs="Times New Roman"/>
      <w:szCs w:val="20"/>
    </w:rPr>
  </w:style>
  <w:style w:type="paragraph" w:styleId="3932" w:customStyle="1">
    <w:name w:val="正文段落"/>
    <w:basedOn w:val="770"/>
    <w:qFormat/>
    <w:pPr>
      <w:ind w:firstLine="567"/>
      <w:jc w:val="left"/>
      <w:spacing w:line="360" w:lineRule="auto"/>
      <w:widowControl/>
    </w:pPr>
    <w:rPr>
      <w:rFonts w:ascii="宋体" w:hAnsi="Tms Rmn" w:cs="宋体"/>
      <w:sz w:val="28"/>
    </w:rPr>
  </w:style>
  <w:style w:type="paragraph" w:styleId="3933"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3934" w:customStyle="1">
    <w:name w:val="Outline"/>
    <w:basedOn w:val="770"/>
    <w:semiHidden/>
    <w:qFormat/>
    <w:pPr>
      <w:ind w:left="709"/>
      <w:jc w:val="left"/>
      <w:spacing w:before="80" w:after="80" w:line="200" w:lineRule="atLeast"/>
      <w:widowControl/>
    </w:pPr>
    <w:rPr>
      <w:rFonts w:ascii="宋体" w:hAnsi="宋体" w:cs="Arial"/>
      <w:i/>
      <w:color w:val="0000ff"/>
      <w:sz w:val="18"/>
      <w:szCs w:val="18"/>
    </w:rPr>
  </w:style>
  <w:style w:type="paragraph" w:styleId="3935" w:customStyle="1">
    <w:name w:val="默认段落字体 Para Char Char Char Char Char Char Char Char Char Char Char Char Char Char Char Char Char Char Char Char"/>
    <w:next w:val="770"/>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3936" w:customStyle="1">
    <w:name w:val="引文目录标题1"/>
    <w:basedOn w:val="770"/>
    <w:next w:val="770"/>
    <w:qFormat/>
    <w:pPr>
      <w:jc w:val="center"/>
      <w:spacing w:before="200" w:line="360" w:lineRule="atLeast"/>
    </w:pPr>
    <w:rPr>
      <w:rFonts w:ascii="Arial" w:hAnsi="Arial" w:eastAsia="黑体"/>
      <w:sz w:val="44"/>
      <w:szCs w:val="20"/>
    </w:rPr>
  </w:style>
  <w:style w:type="paragraph" w:styleId="3937" w:customStyle="1">
    <w:name w:val="项目列表 1"/>
    <w:basedOn w:val="770"/>
    <w:qFormat/>
    <w:pPr>
      <w:ind w:left="960" w:hanging="420"/>
      <w:jc w:val="left"/>
      <w:spacing w:line="360" w:lineRule="auto"/>
      <w:tabs>
        <w:tab w:val="left" w:pos="960" w:leader="none"/>
      </w:tabs>
    </w:pPr>
    <w:rPr>
      <w:rFonts w:ascii="宋体" w:hAnsi="宋体"/>
      <w:sz w:val="24"/>
    </w:rPr>
  </w:style>
  <w:style w:type="paragraph" w:styleId="3938" w:customStyle="1">
    <w:name w:val="Manual 1"/>
    <w:basedOn w:val="771"/>
    <w:next w:val="77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39" w:customStyle="1">
    <w:name w:val="文4"/>
    <w:basedOn w:val="837"/>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40" w:customStyle="1">
    <w:name w:val="样式 行距: 多倍行距 1.25 字行 首行缩进:  2 字符"/>
    <w:basedOn w:val="770"/>
    <w:qFormat/>
    <w:pPr>
      <w:ind w:firstLine="420"/>
      <w:jc w:val="left"/>
      <w:spacing w:line="360" w:lineRule="auto"/>
    </w:pPr>
    <w:rPr>
      <w:rFonts w:ascii="宋体" w:hAnsi="宋体" w:cs="宋体"/>
      <w:szCs w:val="20"/>
    </w:rPr>
  </w:style>
  <w:style w:type="paragraph" w:styleId="3941" w:customStyle="1">
    <w:name w:val="USE 2"/>
    <w:basedOn w:val="77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42" w:customStyle="1">
    <w:name w:val="标书正文1"/>
    <w:basedOn w:val="77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43" w:customStyle="1">
    <w:name w:val="Preface"/>
    <w:basedOn w:val="77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44" w:customStyle="1">
    <w:name w:val="标准_节"/>
    <w:basedOn w:val="772"/>
    <w:uiPriority w:val="99"/>
    <w:qFormat/>
    <w:pPr>
      <w:ind w:left="576" w:hanging="576"/>
      <w:keepLines w:val="0"/>
      <w:keepNext w:val="0"/>
      <w:spacing w:line="415" w:lineRule="auto"/>
      <w:tabs>
        <w:tab w:val="left" w:pos="0" w:leader="none"/>
        <w:tab w:val="left" w:pos="1620" w:leader="none"/>
      </w:tabs>
    </w:pPr>
    <w:rPr>
      <w:rFonts w:ascii="宋体" w:hAnsi="宋体"/>
      <w:sz w:val="24"/>
    </w:rPr>
  </w:style>
  <w:style w:type="paragraph" w:styleId="3945" w:customStyle="1">
    <w:name w:val="默认段落字体 Para Char Char Char Char Char Char1 Char Char Char Char"/>
    <w:basedOn w:val="770"/>
    <w:qFormat/>
    <w:pPr>
      <w:jc w:val="left"/>
    </w:pPr>
    <w:rPr>
      <w:rFonts w:ascii="Dotum" w:hAnsi="Dotum" w:cs="Arial"/>
      <w:szCs w:val="21"/>
    </w:rPr>
  </w:style>
  <w:style w:type="paragraph" w:styleId="3946" w:customStyle="1">
    <w:name w:val="E"/>
    <w:basedOn w:val="770"/>
    <w:qFormat/>
    <w:pPr>
      <w:ind w:firstLine="200"/>
      <w:jc w:val="left"/>
      <w:spacing w:line="360" w:lineRule="auto"/>
    </w:pPr>
    <w:rPr>
      <w:rFonts w:ascii="宋体" w:hAnsi="宋体"/>
      <w:color w:val="000000"/>
      <w:sz w:val="24"/>
      <w:szCs w:val="20"/>
    </w:rPr>
  </w:style>
  <w:style w:type="paragraph" w:styleId="3947" w:customStyle="1">
    <w:name w:val="xl313"/>
    <w:basedOn w:val="77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48" w:customStyle="1">
    <w:name w:val="CellBodyCenter"/>
    <w:basedOn w:val="77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49" w:customStyle="1">
    <w:name w:val="年"/>
    <w:basedOn w:val="770"/>
    <w:qFormat/>
    <w:pPr>
      <w:ind w:left="1008"/>
      <w:jc w:val="left"/>
      <w:keepNext/>
      <w:spacing w:after="240"/>
      <w:widowControl/>
      <w:outlineLvl w:val="3"/>
    </w:pPr>
    <w:rPr>
      <w:rFonts w:ascii="PMingLiU" w:hAnsi="PMingLiU" w:eastAsia="PMingLiU"/>
      <w:sz w:val="24"/>
    </w:rPr>
  </w:style>
  <w:style w:type="paragraph" w:styleId="3950" w:customStyle="1">
    <w:name w:val="二级无标题条"/>
    <w:basedOn w:val="770"/>
    <w:semiHidden/>
    <w:qFormat/>
    <w:pPr>
      <w:ind w:left="851" w:hanging="851"/>
      <w:jc w:val="left"/>
      <w:tabs>
        <w:tab w:val="left" w:pos="851" w:leader="none"/>
      </w:tabs>
    </w:pPr>
    <w:rPr>
      <w:rFonts w:ascii="宋体" w:hAnsi="宋体"/>
      <w:b/>
    </w:rPr>
  </w:style>
  <w:style w:type="paragraph" w:styleId="3951" w:customStyle="1">
    <w:name w:val="Char Char Char Char Char Char Char4"/>
    <w:basedOn w:val="770"/>
    <w:uiPriority w:val="99"/>
    <w:qFormat/>
    <w:rPr>
      <w:szCs w:val="20"/>
    </w:rPr>
  </w:style>
  <w:style w:type="paragraph" w:styleId="3952" w:customStyle="1">
    <w:name w:val="1z"/>
    <w:basedOn w:val="771"/>
    <w:semiHidden/>
    <w:qFormat/>
    <w:pPr>
      <w:keepNext w:val="0"/>
      <w:spacing w:line="240" w:lineRule="auto"/>
    </w:pPr>
    <w:rPr>
      <w:rFonts w:ascii="Times New Roman" w:eastAsia="宋体"/>
      <w:bCs w:val="0"/>
      <w:szCs w:val="21"/>
    </w:rPr>
  </w:style>
  <w:style w:type="paragraph" w:styleId="3953" w:customStyle="1">
    <w:name w:val="正文5"/>
    <w:basedOn w:val="77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54" w:customStyle="1">
    <w:name w:val="Note head in step"/>
    <w:qFormat/>
    <w:pPr>
      <w:ind w:left="839"/>
      <w:spacing w:before="120" w:after="60" w:line="400" w:lineRule="exact"/>
    </w:pPr>
    <w:rPr>
      <w:rFonts w:ascii="Arial" w:hAnsi="Arial" w:cs="宋体"/>
      <w:b/>
      <w:bCs/>
      <w:position w:val="-6"/>
      <w:sz w:val="24"/>
    </w:rPr>
  </w:style>
  <w:style w:type="paragraph" w:styleId="3955" w:customStyle="1">
    <w:name w:val="List Variable 6"/>
    <w:basedOn w:val="2448"/>
    <w:qFormat/>
    <w:pPr>
      <w:ind w:left="5670" w:hanging="3402"/>
      <w:tabs>
        <w:tab w:val="clear" w:pos="2835" w:leader="none"/>
        <w:tab w:val="left" w:pos="5670" w:leader="none"/>
      </w:tabs>
    </w:pPr>
  </w:style>
  <w:style w:type="paragraph" w:styleId="3956" w:customStyle="1">
    <w:name w:val="样式 标题 4标题 5 Char Char标题 1)第四层条第五层H5dsddRoman listh5PIM..."/>
    <w:basedOn w:val="774"/>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57" w:customStyle="1">
    <w:name w:val="正文文本12"/>
    <w:qFormat/>
    <w:pPr>
      <w:ind w:left="1134"/>
      <w:jc w:val="both"/>
      <w:spacing w:before="170" w:line="300" w:lineRule="atLeast"/>
      <w:widowControl w:val="off"/>
    </w:pPr>
    <w:rPr>
      <w:color w:val="000000"/>
      <w:sz w:val="24"/>
    </w:rPr>
  </w:style>
  <w:style w:type="paragraph" w:styleId="3958" w:customStyle="1">
    <w:name w:val="Default Paragraph Font Para Char Char Char Char Char Char"/>
    <w:basedOn w:val="770"/>
    <w:unhideWhenUsed/>
    <w:qFormat/>
    <w:pPr>
      <w:jc w:val="left"/>
      <w:spacing w:after="160" w:line="240" w:lineRule="exact"/>
      <w:widowControl/>
    </w:pPr>
    <w:rPr>
      <w:rFonts w:ascii="Verdana" w:hAnsi="Verdana" w:cs="宋体"/>
      <w:sz w:val="24"/>
      <w:lang w:eastAsia="en-US"/>
    </w:rPr>
  </w:style>
  <w:style w:type="paragraph" w:styleId="3959" w:customStyle="1">
    <w:name w:val="CM27"/>
    <w:basedOn w:val="1487"/>
    <w:next w:val="1487"/>
    <w:qFormat/>
    <w:pPr>
      <w:spacing w:line="468" w:lineRule="atLeast"/>
    </w:pPr>
    <w:rPr>
      <w:rFonts w:ascii="黑体" w:eastAsia="黑体" w:cs="Times New Roman"/>
      <w:color w:val="auto"/>
    </w:rPr>
  </w:style>
  <w:style w:type="paragraph" w:styleId="3960" w:customStyle="1">
    <w:name w:val="正文櫀圠缩徾"/>
    <w:qFormat/>
    <w:pPr>
      <w:ind w:firstLine="200"/>
      <w:spacing w:before="100" w:beforeAutospacing="1" w:after="100" w:afterAutospacing="1"/>
    </w:pPr>
    <w:rPr>
      <w:sz w:val="21"/>
    </w:rPr>
  </w:style>
  <w:style w:type="paragraph" w:styleId="3961" w:customStyle="1">
    <w:name w:val="有符号正文"/>
    <w:basedOn w:val="770"/>
    <w:qFormat/>
    <w:pPr>
      <w:ind w:firstLine="200"/>
      <w:jc w:val="left"/>
      <w:spacing w:line="400" w:lineRule="exact"/>
    </w:pPr>
    <w:rPr>
      <w:rFonts w:ascii="Arial" w:hAnsi="Arial"/>
    </w:rPr>
  </w:style>
  <w:style w:type="paragraph" w:styleId="3962"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3963" w:customStyle="1">
    <w:name w:val="ST20_14"/>
    <w:basedOn w:val="770"/>
    <w:next w:val="770"/>
    <w:qFormat/>
    <w:pPr>
      <w:jc w:val="right"/>
    </w:pPr>
    <w:rPr>
      <w:rFonts w:ascii="宋体" w:hAnsi="Tms Rmn"/>
      <w:szCs w:val="20"/>
    </w:rPr>
  </w:style>
  <w:style w:type="paragraph" w:styleId="3964" w:customStyle="1">
    <w:name w:val="目录2-1"/>
    <w:basedOn w:val="845"/>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65" w:customStyle="1">
    <w:name w:val="南京通信正文"/>
    <w:basedOn w:val="770"/>
    <w:qFormat/>
    <w:pPr>
      <w:ind w:firstLine="200"/>
      <w:jc w:val="left"/>
      <w:spacing w:line="360" w:lineRule="auto"/>
      <w:tabs>
        <w:tab w:val="left" w:pos="1260" w:leader="none"/>
      </w:tabs>
    </w:pPr>
    <w:rPr>
      <w:rFonts w:ascii="宋体" w:hAnsi="宋体"/>
      <w:sz w:val="24"/>
    </w:rPr>
  </w:style>
  <w:style w:type="paragraph" w:styleId="3966" w:customStyle="1">
    <w:name w:val="科东_正文"/>
    <w:basedOn w:val="770"/>
    <w:qFormat/>
    <w:pPr>
      <w:ind w:firstLine="200"/>
      <w:jc w:val="left"/>
      <w:spacing w:line="360" w:lineRule="auto"/>
      <w:widowControl/>
    </w:pPr>
    <w:rPr>
      <w:rFonts w:ascii="Calibri" w:hAnsi="Calibri"/>
      <w:sz w:val="24"/>
    </w:rPr>
  </w:style>
  <w:style w:type="paragraph" w:styleId="3967" w:customStyle="1">
    <w:name w:val="条目2"/>
    <w:basedOn w:val="770"/>
    <w:qFormat/>
    <w:pPr>
      <w:ind w:left="840" w:hanging="420"/>
      <w:jc w:val="left"/>
      <w:spacing w:line="360" w:lineRule="auto"/>
      <w:tabs>
        <w:tab w:val="left" w:pos="840" w:leader="none"/>
      </w:tabs>
    </w:pPr>
    <w:rPr>
      <w:rFonts w:ascii="宋体" w:hAnsi="宋体" w:cs="Tahoma"/>
      <w:sz w:val="24"/>
    </w:rPr>
  </w:style>
  <w:style w:type="paragraph" w:styleId="3968" w:customStyle="1">
    <w:name w:val="封面单位"/>
    <w:basedOn w:val="770"/>
    <w:qFormat/>
    <w:pPr>
      <w:jc w:val="center"/>
    </w:pPr>
    <w:rPr>
      <w:rFonts w:ascii="楷体_GB2312" w:hAnsi="Arial" w:eastAsia="楷体_GB2312" w:cs="宋体"/>
      <w:b/>
      <w:bCs/>
      <w:sz w:val="32"/>
      <w:szCs w:val="20"/>
    </w:rPr>
  </w:style>
  <w:style w:type="paragraph" w:styleId="3969" w:customStyle="1">
    <w:name w:val="图形版面居中"/>
    <w:basedOn w:val="770"/>
    <w:qFormat/>
    <w:pPr>
      <w:jc w:val="center"/>
      <w:spacing w:before="360" w:after="120" w:line="360" w:lineRule="atLeast"/>
      <w:widowControl/>
    </w:pPr>
    <w:rPr>
      <w:rFonts w:ascii="宋体" w:hAnsi="宋体"/>
      <w:szCs w:val="20"/>
    </w:rPr>
  </w:style>
  <w:style w:type="paragraph" w:styleId="3970" w:customStyle="1">
    <w:name w:val="小标号"/>
    <w:basedOn w:val="770"/>
    <w:next w:val="770"/>
    <w:qFormat/>
    <w:pPr>
      <w:jc w:val="left"/>
      <w:spacing w:line="460" w:lineRule="atLeast"/>
      <w:tabs>
        <w:tab w:val="left" w:pos="567" w:leader="none"/>
      </w:tabs>
    </w:pPr>
    <w:rPr>
      <w:rFonts w:ascii="宋体" w:hAnsi="Tahoma" w:cs="Tahoma"/>
      <w:sz w:val="24"/>
    </w:rPr>
  </w:style>
  <w:style w:type="paragraph" w:styleId="3971" w:customStyle="1">
    <w:name w:val="Char Char Char1 Char Char Char Char Char Char Char Char Char Char Char Char Char Char Char Char Char Char Char Char Char Char Char Char Char Char Char Char Char Char Char"/>
    <w:basedOn w:val="770"/>
    <w:qFormat/>
    <w:pPr>
      <w:jc w:val="left"/>
    </w:pPr>
    <w:rPr>
      <w:rFonts w:ascii="Tahoma" w:hAnsi="Tahoma"/>
      <w:sz w:val="24"/>
      <w:szCs w:val="20"/>
    </w:rPr>
  </w:style>
  <w:style w:type="paragraph" w:styleId="3972" w:customStyle="1">
    <w:name w:val="Bullet with text 4"/>
    <w:basedOn w:val="77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73" w:customStyle="1">
    <w:name w:val="地铁5级1.1.1"/>
    <w:basedOn w:val="770"/>
    <w:next w:val="770"/>
    <w:qFormat/>
    <w:pPr>
      <w:jc w:val="left"/>
      <w:spacing w:line="360" w:lineRule="auto"/>
      <w:widowControl/>
      <w:outlineLvl w:val="4"/>
    </w:pPr>
    <w:rPr>
      <w:rFonts w:ascii="宋体" w:hAnsi="宋体" w:cs="宋体"/>
      <w:sz w:val="24"/>
    </w:rPr>
  </w:style>
  <w:style w:type="paragraph" w:styleId="3974" w:customStyle="1">
    <w:name w:val="样式 03"/>
    <w:basedOn w:val="806"/>
    <w:qFormat/>
    <w:pPr>
      <w:ind w:firstLine="350"/>
      <w:jc w:val="left"/>
      <w:spacing w:after="120" w:line="240" w:lineRule="auto"/>
      <w:widowControl/>
    </w:pPr>
    <w:rPr>
      <w:rFonts w:ascii="宋体" w:hAnsi="宋体" w:eastAsia="宋体" w:cs="宋体"/>
      <w:b/>
      <w:color w:val="000000"/>
      <w:spacing w:val="6"/>
      <w:sz w:val="32"/>
      <w:szCs w:val="20"/>
    </w:rPr>
  </w:style>
  <w:style w:type="paragraph" w:styleId="3975" w:customStyle="1">
    <w:name w:val="Style Heading 2 + 12 pt"/>
    <w:basedOn w:val="772"/>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76" w:customStyle="1">
    <w:name w:val="8 Char"/>
    <w:basedOn w:val="770"/>
    <w:qFormat/>
    <w:pPr>
      <w:ind w:left="100" w:right="100"/>
      <w:spacing w:before="240" w:after="240" w:line="312" w:lineRule="atLeast"/>
      <w:shd w:val="clear" w:color="auto" w:fill="000080"/>
    </w:pPr>
    <w:rPr>
      <w:sz w:val="28"/>
    </w:rPr>
  </w:style>
  <w:style w:type="paragraph" w:styleId="3977" w:customStyle="1">
    <w:name w:val="xl312"/>
    <w:basedOn w:val="770"/>
    <w:qFormat/>
    <w:pPr>
      <w:jc w:val="center"/>
      <w:spacing w:before="100" w:beforeAutospacing="1" w:after="100" w:afterAutospacing="1"/>
      <w:widowControl/>
    </w:pPr>
    <w:rPr>
      <w:rFonts w:ascii="宋体" w:hAnsi="宋体" w:cs="宋体"/>
      <w:sz w:val="24"/>
    </w:rPr>
  </w:style>
  <w:style w:type="paragraph" w:styleId="3978" w:customStyle="1">
    <w:name w:val="4"/>
    <w:basedOn w:val="770"/>
    <w:next w:val="793"/>
    <w:qFormat/>
    <w:pPr>
      <w:ind w:firstLine="420"/>
    </w:pPr>
    <w:rPr>
      <w:szCs w:val="20"/>
    </w:rPr>
  </w:style>
  <w:style w:type="paragraph" w:styleId="3979" w:customStyle="1">
    <w:name w:val="乌市正文"/>
    <w:basedOn w:val="770"/>
    <w:qFormat/>
    <w:pPr>
      <w:ind w:firstLine="482"/>
      <w:jc w:val="left"/>
      <w:spacing w:line="360" w:lineRule="auto"/>
    </w:pPr>
    <w:rPr>
      <w:rFonts w:ascii="宋体" w:hAnsi="宋体" w:cs="宋体"/>
      <w:sz w:val="24"/>
    </w:rPr>
  </w:style>
  <w:style w:type="paragraph" w:styleId="3980" w:customStyle="1">
    <w:name w:val="Texte_pointé[0]"/>
    <w:basedOn w:val="770"/>
    <w:qFormat/>
    <w:pPr>
      <w:ind w:left="1135" w:hanging="284"/>
      <w:jc w:val="left"/>
      <w:spacing w:before="60" w:after="60"/>
      <w:widowControl/>
    </w:pPr>
    <w:rPr>
      <w:rFonts w:ascii="宋体" w:hAnsi="宋体"/>
      <w:sz w:val="24"/>
      <w:szCs w:val="20"/>
    </w:rPr>
  </w:style>
  <w:style w:type="paragraph" w:styleId="3981" w:customStyle="1">
    <w:name w:val="正文文字缩进4字"/>
    <w:basedOn w:val="806"/>
    <w:qFormat/>
    <w:pPr>
      <w:ind w:left="840"/>
      <w:jc w:val="left"/>
      <w:spacing w:after="60" w:line="240" w:lineRule="auto"/>
    </w:pPr>
    <w:rPr>
      <w:rFonts w:ascii="Times New Roman" w:eastAsia="宋体"/>
      <w:bCs w:val="0"/>
    </w:rPr>
  </w:style>
  <w:style w:type="paragraph" w:styleId="3982" w:customStyle="1">
    <w:name w:val="我的目录"/>
    <w:basedOn w:val="831"/>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83" w:customStyle="1">
    <w:name w:val="logname"/>
    <w:basedOn w:val="770"/>
    <w:qFormat/>
    <w:pPr>
      <w:jc w:val="left"/>
      <w:spacing w:before="100" w:beforeAutospacing="1" w:after="100" w:afterAutospacing="1"/>
      <w:widowControl/>
    </w:pPr>
    <w:rPr>
      <w:rFonts w:ascii="Verdana" w:hAnsi="Verdana"/>
      <w:color w:val="000000"/>
      <w:sz w:val="18"/>
      <w:szCs w:val="18"/>
    </w:rPr>
  </w:style>
  <w:style w:type="paragraph" w:styleId="3984" w:customStyle="1">
    <w:name w:val="biaoge"/>
    <w:qFormat/>
    <w:pPr>
      <w:spacing w:line="240" w:lineRule="atLeast"/>
      <w:widowControl w:val="off"/>
    </w:pPr>
    <w:rPr>
      <w:rFonts w:ascii="Arial" w:hAnsi="Arial"/>
      <w:sz w:val="24"/>
    </w:rPr>
  </w:style>
  <w:style w:type="paragraph" w:styleId="3985" w:customStyle="1">
    <w:name w:val="框内容"/>
    <w:basedOn w:val="806"/>
    <w:qFormat/>
    <w:pPr>
      <w:jc w:val="left"/>
      <w:spacing w:after="120" w:line="240" w:lineRule="auto"/>
    </w:pPr>
    <w:rPr>
      <w:rFonts w:ascii="Times New Roman" w:eastAsia="宋体"/>
      <w:bCs w:val="0"/>
      <w:sz w:val="20"/>
      <w:szCs w:val="20"/>
    </w:rPr>
  </w:style>
  <w:style w:type="paragraph" w:styleId="3986" w:customStyle="1">
    <w:name w:val="内容-节"/>
    <w:basedOn w:val="772"/>
    <w:uiPriority w:val="99"/>
    <w:qFormat/>
    <w:pPr>
      <w:jc w:val="left"/>
      <w:spacing w:line="360" w:lineRule="auto"/>
    </w:pPr>
    <w:rPr>
      <w:rFonts w:ascii="黑体" w:hAnsi="黑体" w:cs="黑体"/>
    </w:rPr>
  </w:style>
  <w:style w:type="paragraph" w:styleId="3987" w:customStyle="1">
    <w:name w:val="Appendix Table 10pt Centered"/>
    <w:basedOn w:val="1845"/>
    <w:qFormat/>
    <w:pPr>
      <w:jc w:val="center"/>
    </w:pPr>
    <w:rPr>
      <w:rFonts w:cs="PMingLiU"/>
    </w:rPr>
  </w:style>
  <w:style w:type="paragraph" w:styleId="3988" w:customStyle="1">
    <w:name w:val="Appendix Table 10pt Bold Centered"/>
    <w:basedOn w:val="1845"/>
    <w:next w:val="770"/>
    <w:qFormat/>
    <w:pPr>
      <w:jc w:val="center"/>
    </w:pPr>
    <w:rPr>
      <w:rFonts w:cs="PMingLiU"/>
      <w:b/>
      <w:bCs/>
    </w:rPr>
  </w:style>
  <w:style w:type="paragraph" w:styleId="3989" w:customStyle="1">
    <w:name w:val="char"/>
    <w:basedOn w:val="770"/>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90" w:customStyle="1">
    <w:name w:val="CM72"/>
    <w:basedOn w:val="1487"/>
    <w:next w:val="1487"/>
    <w:qFormat/>
    <w:pPr>
      <w:spacing w:line="468" w:lineRule="atLeast"/>
    </w:pPr>
    <w:rPr>
      <w:rFonts w:ascii="黑体" w:eastAsia="黑体" w:cs="Times New Roman"/>
      <w:color w:val="auto"/>
    </w:rPr>
  </w:style>
  <w:style w:type="paragraph" w:styleId="3991" w:customStyle="1">
    <w:name w:val="1.5行距正文"/>
    <w:basedOn w:val="770"/>
    <w:qFormat/>
    <w:pPr>
      <w:ind w:firstLine="200"/>
      <w:jc w:val="left"/>
      <w:spacing w:line="360" w:lineRule="auto"/>
    </w:pPr>
  </w:style>
  <w:style w:type="paragraph" w:styleId="3992" w:customStyle="1">
    <w:name w:val="样式 宋体 小四 首行缩进:  0.93 厘米 段前: 11.15 磅 段后: 11.15 磅1"/>
    <w:basedOn w:val="1487"/>
    <w:next w:val="1487"/>
    <w:qFormat/>
    <w:rPr>
      <w:rFonts w:ascii="宋体" w:eastAsia="宋体" w:cs="Times New Roman"/>
      <w:color w:val="auto"/>
    </w:rPr>
  </w:style>
  <w:style w:type="paragraph" w:styleId="3993" w:customStyle="1">
    <w:name w:val="*Bullet #1 Double"/>
    <w:basedOn w:val="77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94" w:customStyle="1">
    <w:name w:val="z:Footer_odd2"/>
    <w:basedOn w:val="2480"/>
    <w:qFormat/>
    <w:pPr>
      <w:spacing w:before="0"/>
    </w:pPr>
  </w:style>
  <w:style w:type="paragraph" w:styleId="3995" w:customStyle="1">
    <w:name w:val="样式 标题3 + 首行缩进:  2 字符"/>
    <w:basedOn w:val="943"/>
    <w:next w:val="770"/>
    <w:qFormat/>
    <w:pPr>
      <w:ind w:left="720" w:hanging="432"/>
      <w:keepLines/>
      <w:keepNext/>
      <w:tabs>
        <w:tab w:val="left" w:pos="1260" w:leader="none"/>
      </w:tabs>
    </w:pPr>
    <w:rPr>
      <w:rFonts w:ascii="宋体" w:hAnsi="Calibri" w:eastAsia="宋体" w:cs="黑体"/>
      <w:b/>
      <w:sz w:val="28"/>
    </w:rPr>
  </w:style>
  <w:style w:type="paragraph" w:styleId="3996" w:customStyle="1">
    <w:name w:val="FigureWide"/>
    <w:basedOn w:val="2065"/>
    <w:next w:val="794"/>
    <w:qFormat/>
    <w:pPr>
      <w:jc w:val="left"/>
      <w:keepLines w:val="0"/>
      <w:spacing w:before="567"/>
    </w:pPr>
    <w:rPr>
      <w:rFonts w:ascii="Arial" w:hAnsi="Arial"/>
      <w:szCs w:val="20"/>
      <w:lang w:eastAsia="en-US"/>
    </w:rPr>
  </w:style>
  <w:style w:type="paragraph" w:styleId="3997" w:customStyle="1">
    <w:name w:val="小四表内文字"/>
    <w:basedOn w:val="77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98" w:customStyle="1">
    <w:name w:val="picture"/>
    <w:qFormat/>
    <w:pPr>
      <w:spacing w:before="80" w:after="80" w:line="264" w:lineRule="auto"/>
    </w:pPr>
    <w:rPr>
      <w:rFonts w:ascii="宋体"/>
      <w:i/>
      <w:spacing w:val="2"/>
      <w:sz w:val="22"/>
    </w:rPr>
  </w:style>
  <w:style w:type="paragraph" w:styleId="3999" w:customStyle="1">
    <w:name w:val="para"/>
    <w:qFormat/>
    <w:pPr>
      <w:jc w:val="center"/>
      <w:spacing w:line="360" w:lineRule="auto"/>
    </w:pPr>
    <w:rPr>
      <w:rFonts w:ascii="Arial" w:hAnsi="Arial"/>
    </w:rPr>
  </w:style>
  <w:style w:type="paragraph" w:styleId="4000" w:customStyle="1">
    <w:name w:val="9"/>
    <w:basedOn w:val="770"/>
    <w:next w:val="793"/>
    <w:qFormat/>
    <w:pPr>
      <w:jc w:val="left"/>
      <w:spacing w:line="312" w:lineRule="auto"/>
    </w:pPr>
    <w:rPr>
      <w:sz w:val="28"/>
      <w:szCs w:val="20"/>
    </w:rPr>
  </w:style>
  <w:style w:type="paragraph" w:styleId="4001" w:customStyle="1">
    <w:name w:val="PARA 2"/>
    <w:basedOn w:val="770"/>
    <w:qFormat/>
    <w:pPr>
      <w:ind w:left="624" w:right="454"/>
      <w:jc w:val="left"/>
      <w:spacing w:before="60" w:after="60"/>
      <w:widowControl/>
    </w:pPr>
    <w:rPr>
      <w:rFonts w:ascii="宋体" w:hAnsi="宋体"/>
      <w:sz w:val="24"/>
      <w:szCs w:val="20"/>
    </w:rPr>
  </w:style>
  <w:style w:type="paragraph" w:styleId="4002" w:customStyle="1">
    <w:name w:val="Char Char Char1 Char Char Char"/>
    <w:basedOn w:val="770"/>
    <w:qFormat/>
    <w:pPr>
      <w:jc w:val="left"/>
    </w:pPr>
    <w:rPr>
      <w:rFonts w:ascii="Arial" w:hAnsi="Arial" w:cs="Arial"/>
    </w:rPr>
  </w:style>
  <w:style w:type="paragraph" w:styleId="4003" w:customStyle="1">
    <w:name w:val="Style Style 宋体 First line:  0.75 cm Line spacing:  1.5 lines + Firs..."/>
    <w:qFormat/>
    <w:pPr>
      <w:tabs>
        <w:tab w:val="left" w:pos="840" w:leader="none"/>
      </w:tabs>
    </w:pPr>
  </w:style>
  <w:style w:type="paragraph" w:styleId="4004" w:customStyle="1">
    <w:name w:val="Style 宋体 First line:  0.75 cm Line spacing:  1.5 lines"/>
    <w:basedOn w:val="770"/>
    <w:qFormat/>
    <w:pPr>
      <w:ind w:firstLine="425"/>
      <w:jc w:val="left"/>
      <w:spacing w:before="120" w:after="120" w:line="360" w:lineRule="auto"/>
      <w:widowControl/>
    </w:pPr>
    <w:rPr>
      <w:rFonts w:ascii="宋体" w:hAnsi="宋体" w:cs="宋体"/>
      <w:sz w:val="22"/>
      <w:szCs w:val="22"/>
      <w:lang w:eastAsia="en-US"/>
    </w:rPr>
  </w:style>
  <w:style w:type="paragraph" w:styleId="4005" w:customStyle="1">
    <w:name w:val="Enumération[1]"/>
    <w:basedOn w:val="770"/>
    <w:qFormat/>
    <w:pPr>
      <w:ind w:left="1702" w:hanging="284"/>
      <w:jc w:val="left"/>
      <w:spacing w:before="60" w:after="60"/>
      <w:widowControl/>
    </w:pPr>
    <w:rPr>
      <w:rFonts w:ascii="宋体" w:hAnsi="宋体"/>
      <w:sz w:val="24"/>
      <w:szCs w:val="20"/>
    </w:rPr>
  </w:style>
  <w:style w:type="paragraph" w:styleId="4006" w:customStyle="1">
    <w:name w:val="table text"/>
    <w:qFormat/>
    <w:pPr>
      <w:spacing w:before="60" w:after="120" w:line="220" w:lineRule="exact"/>
    </w:pPr>
    <w:rPr>
      <w:rFonts w:ascii="Futura Bk" w:hAnsi="Futura Bk"/>
      <w:sz w:val="18"/>
      <w:lang w:eastAsia="en-US"/>
    </w:rPr>
  </w:style>
  <w:style w:type="paragraph" w:styleId="4007" w:customStyle="1">
    <w:name w:val="PARA 1"/>
    <w:basedOn w:val="770"/>
    <w:qFormat/>
    <w:pPr>
      <w:ind w:left="454" w:right="454"/>
      <w:jc w:val="left"/>
      <w:spacing w:before="60" w:after="60"/>
      <w:widowControl/>
    </w:pPr>
    <w:rPr>
      <w:rFonts w:ascii="宋体" w:hAnsi="宋体"/>
      <w:sz w:val="24"/>
      <w:szCs w:val="20"/>
    </w:rPr>
  </w:style>
  <w:style w:type="paragraph" w:styleId="4008" w:customStyle="1">
    <w:name w:val="xl113"/>
    <w:basedOn w:val="770"/>
    <w:qFormat/>
    <w:pPr>
      <w:jc w:val="center"/>
      <w:spacing w:before="100" w:beforeAutospacing="1" w:after="100" w:afterAutospacing="1"/>
      <w:widowControl/>
      <w:pBdr>
        <w:left w:val="single" w:color="auto" w:sz="4" w:space="0"/>
      </w:pBdr>
    </w:pPr>
    <w:rPr>
      <w:rFonts w:ascii="宋体" w:hAnsi="宋体" w:cs="宋体"/>
      <w:sz w:val="24"/>
    </w:rPr>
  </w:style>
  <w:style w:type="paragraph" w:styleId="4009" w:customStyle="1">
    <w:name w:val="样式 正文首行缩进 + 首行缩进:  2 字符 Char Char"/>
    <w:basedOn w:val="858"/>
    <w:qFormat/>
    <w:pPr>
      <w:ind w:left="1134" w:firstLine="200"/>
      <w:spacing w:before="80" w:after="80" w:line="300" w:lineRule="auto"/>
      <w:widowControl/>
    </w:pPr>
    <w:rPr>
      <w:rFonts w:ascii="Times New Roman" w:hAnsi="Times New Roman" w:cs="宋体"/>
      <w:bCs w:val="0"/>
      <w:sz w:val="21"/>
      <w:szCs w:val="21"/>
    </w:rPr>
  </w:style>
  <w:style w:type="paragraph" w:styleId="4010" w:customStyle="1">
    <w:name w:val="样式 样式 标题 6 + 四号 + (中文) 仿宋_GB2312 Char"/>
    <w:basedOn w:val="770"/>
    <w:qFormat/>
    <w:pPr>
      <w:ind w:left="480" w:hanging="480"/>
      <w:jc w:val="left"/>
      <w:widowControl/>
      <w:tabs>
        <w:tab w:val="left" w:pos="480" w:leader="none"/>
      </w:tabs>
      <w:outlineLvl w:val="5"/>
    </w:pPr>
    <w:rPr>
      <w:rFonts w:eastAsia="仿宋_GB2312"/>
      <w:bCs/>
      <w:sz w:val="28"/>
      <w:szCs w:val="28"/>
    </w:rPr>
  </w:style>
  <w:style w:type="paragraph" w:styleId="4011" w:customStyle="1">
    <w:name w:val="xl122"/>
    <w:basedOn w:val="77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12" w:customStyle="1">
    <w:name w:val="样式 正文首行缩进"/>
    <w:basedOn w:val="770"/>
    <w:qFormat/>
    <w:pPr>
      <w:ind w:firstLine="200"/>
      <w:jc w:val="left"/>
      <w:spacing w:line="400" w:lineRule="exact"/>
    </w:pPr>
    <w:rPr>
      <w:rFonts w:ascii="宋体" w:hAnsi="宋体"/>
      <w:szCs w:val="21"/>
    </w:rPr>
  </w:style>
  <w:style w:type="paragraph" w:styleId="4013" w:customStyle="1">
    <w:name w:val="tabtitel"/>
    <w:next w:val="770"/>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4014" w:customStyle="1">
    <w:name w:val="图名"/>
    <w:basedOn w:val="770"/>
    <w:next w:val="770"/>
    <w:qFormat/>
    <w:pPr>
      <w:jc w:val="center"/>
      <w:spacing w:line="360" w:lineRule="auto"/>
    </w:pPr>
    <w:rPr>
      <w:rFonts w:ascii="Arial" w:hAnsi="Arial" w:eastAsia="黑体"/>
      <w:b/>
    </w:rPr>
  </w:style>
  <w:style w:type="paragraph" w:styleId="4015" w:customStyle="1">
    <w:name w:val="用户2"/>
    <w:basedOn w:val="770"/>
    <w:unhideWhenUsed/>
    <w:qFormat/>
    <w:pPr>
      <w:ind w:firstLine="420"/>
      <w:jc w:val="left"/>
      <w:spacing w:line="500" w:lineRule="exact"/>
      <w:widowControl/>
    </w:pPr>
    <w:rPr>
      <w:rFonts w:ascii="宋体" w:hAnsi="宋体" w:cs="宋体"/>
      <w:bCs/>
    </w:rPr>
  </w:style>
  <w:style w:type="paragraph" w:styleId="4016" w:customStyle="1">
    <w:name w:val="CM30"/>
    <w:basedOn w:val="1487"/>
    <w:next w:val="1487"/>
    <w:qFormat/>
    <w:pPr>
      <w:spacing w:line="468" w:lineRule="atLeast"/>
    </w:pPr>
    <w:rPr>
      <w:rFonts w:ascii="黑体" w:eastAsia="黑体" w:cs="Times New Roman"/>
      <w:color w:val="auto"/>
    </w:rPr>
  </w:style>
  <w:style w:type="paragraph" w:styleId="4017" w:customStyle="1">
    <w:name w:val="Char Char Char3"/>
    <w:basedOn w:val="770"/>
    <w:unhideWhenUsed/>
    <w:qFormat/>
    <w:pPr>
      <w:jc w:val="left"/>
    </w:pPr>
    <w:rPr>
      <w:rFonts w:ascii="Tahoma" w:hAnsi="Tahoma"/>
      <w:sz w:val="24"/>
      <w:szCs w:val="20"/>
    </w:rPr>
  </w:style>
  <w:style w:type="paragraph" w:styleId="4018" w:customStyle="1">
    <w:name w:val="xl338"/>
    <w:basedOn w:val="77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19" w:customStyle="1">
    <w:name w:val="图表样式"/>
    <w:basedOn w:val="770"/>
    <w:qFormat/>
    <w:pPr>
      <w:jc w:val="center"/>
      <w:spacing w:line="360" w:lineRule="auto"/>
    </w:pPr>
    <w:rPr>
      <w:rFonts w:ascii="宋体" w:hAnsi="宋体"/>
      <w:sz w:val="24"/>
      <w:szCs w:val="20"/>
    </w:rPr>
  </w:style>
  <w:style w:type="paragraph" w:styleId="4020" w:customStyle="1">
    <w:name w:val="项目列表黑点"/>
    <w:basedOn w:val="77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21" w:customStyle="1">
    <w:name w:val="香奈儿 13"/>
    <w:basedOn w:val="770"/>
    <w:unhideWhenUsed/>
    <w:qFormat/>
    <w:pPr>
      <w:jc w:val="left"/>
      <w:tabs>
        <w:tab w:val="left" w:pos="840" w:leader="none"/>
        <w:tab w:val="left" w:pos="1009" w:leader="none"/>
      </w:tabs>
    </w:pPr>
    <w:rPr>
      <w:rFonts w:ascii="宋体" w:hAnsi="宋体"/>
      <w:szCs w:val="20"/>
    </w:rPr>
  </w:style>
  <w:style w:type="paragraph" w:styleId="4022" w:customStyle="1">
    <w:name w:val="正文2级项目符号"/>
    <w:basedOn w:val="806"/>
    <w:qFormat/>
    <w:pPr>
      <w:ind w:left="284" w:hanging="284"/>
      <w:jc w:val="left"/>
      <w:keepNext/>
      <w:spacing w:before="120" w:line="360" w:lineRule="exact"/>
      <w:widowControl/>
      <w:tabs>
        <w:tab w:val="left" w:pos="284" w:leader="none"/>
      </w:tabs>
      <w:suppressLineNumbers/>
    </w:pPr>
    <w:rPr>
      <w:rFonts w:ascii="Times New Roman" w:eastAsia="宋体"/>
      <w:bCs w:val="0"/>
      <w:szCs w:val="20"/>
    </w:rPr>
  </w:style>
  <w:style w:type="paragraph" w:styleId="4023" w:customStyle="1">
    <w:name w:val="脚注"/>
    <w:basedOn w:val="770"/>
    <w:qFormat/>
    <w:pPr>
      <w:jc w:val="left"/>
      <w:spacing w:after="90"/>
    </w:pPr>
    <w:rPr>
      <w:rFonts w:ascii="宋体" w:hAnsi="宋体"/>
      <w:sz w:val="18"/>
      <w:szCs w:val="20"/>
    </w:rPr>
  </w:style>
  <w:style w:type="paragraph" w:styleId="4024" w:customStyle="1">
    <w:name w:val="Heading 1A"/>
    <w:basedOn w:val="770"/>
    <w:qFormat/>
    <w:pPr>
      <w:jc w:val="left"/>
      <w:spacing w:after="240"/>
      <w:widowControl/>
    </w:pPr>
    <w:rPr>
      <w:rFonts w:ascii="宋体" w:hAnsi="宋体" w:eastAsia="PMingLiU"/>
      <w:sz w:val="24"/>
      <w:szCs w:val="20"/>
      <w:lang w:eastAsia="zh-TW"/>
    </w:rPr>
  </w:style>
  <w:style w:type="paragraph" w:styleId="4025" w:customStyle="1">
    <w:name w:val="标准_项"/>
    <w:basedOn w:val="79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26"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4027" w:customStyle="1">
    <w:name w:val="需求书用目录1"/>
    <w:basedOn w:val="770"/>
    <w:qFormat/>
    <w:pPr>
      <w:ind w:left="538" w:firstLine="2803"/>
      <w:jc w:val="left"/>
      <w:spacing w:before="360" w:after="40" w:line="500" w:lineRule="exact"/>
    </w:pPr>
    <w:rPr>
      <w:rFonts w:ascii="宋体" w:hAnsi="宋体"/>
      <w:b/>
      <w:sz w:val="28"/>
      <w:szCs w:val="20"/>
    </w:rPr>
  </w:style>
  <w:style w:type="paragraph" w:styleId="4028" w:customStyle="1">
    <w:name w:val="Char Char2 Char Char Char Char"/>
    <w:basedOn w:val="770"/>
    <w:qFormat/>
    <w:pPr>
      <w:jc w:val="left"/>
    </w:pPr>
    <w:rPr>
      <w:rFonts w:ascii="宋体" w:hAnsi="宋体"/>
    </w:rPr>
  </w:style>
  <w:style w:type="paragraph" w:styleId="4029" w:customStyle="1">
    <w:name w:val="CM70"/>
    <w:basedOn w:val="770"/>
    <w:next w:val="770"/>
    <w:qFormat/>
    <w:pPr>
      <w:jc w:val="left"/>
      <w:spacing w:line="468" w:lineRule="atLeast"/>
    </w:pPr>
    <w:rPr>
      <w:rFonts w:ascii="黑体" w:hAnsi="宋体" w:eastAsia="黑体"/>
      <w:sz w:val="24"/>
    </w:rPr>
  </w:style>
  <w:style w:type="paragraph" w:styleId="4030" w:customStyle="1">
    <w:name w:val="样式 样式 标题 2 + 段前: 0.5 行 段后: 0.5 行 + 首行缩进:  2 字符 段前: 0.5 行 段后: 0..."/>
    <w:basedOn w:val="3520"/>
    <w:qFormat/>
  </w:style>
  <w:style w:type="paragraph" w:styleId="4031" w:customStyle="1">
    <w:name w:val="表注"/>
    <w:basedOn w:val="77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32" w:customStyle="1">
    <w:name w:val="Char Char Char Char Char Char Char2"/>
    <w:basedOn w:val="770"/>
    <w:uiPriority w:val="99"/>
    <w:qFormat/>
    <w:rPr>
      <w:szCs w:val="20"/>
    </w:rPr>
  </w:style>
  <w:style w:type="paragraph" w:styleId="4033" w:customStyle="1">
    <w:name w:val="trademark"/>
    <w:qFormat/>
    <w:pPr>
      <w:spacing w:after="60"/>
    </w:pPr>
    <w:rPr>
      <w:rFonts w:ascii="Futura Bk" w:hAnsi="Futura Bk"/>
      <w:sz w:val="15"/>
      <w:lang w:eastAsia="en-US"/>
    </w:rPr>
  </w:style>
  <w:style w:type="paragraph" w:styleId="4034" w:customStyle="1">
    <w:name w:val="Do Not Type Here!"/>
    <w:basedOn w:val="3561"/>
    <w:qFormat/>
  </w:style>
  <w:style w:type="paragraph" w:styleId="4035" w:customStyle="1">
    <w:name w:val="表中"/>
    <w:basedOn w:val="770"/>
    <w:qFormat/>
    <w:pPr>
      <w:jc w:val="center"/>
      <w:spacing w:line="360" w:lineRule="atLeast"/>
      <w:widowControl/>
    </w:pPr>
    <w:rPr>
      <w:rFonts w:ascii="宋体" w:hAnsi="宋体" w:cs="宋体"/>
    </w:rPr>
  </w:style>
  <w:style w:type="paragraph" w:styleId="4036" w:customStyle="1">
    <w:name w:val="首行缩进"/>
    <w:basedOn w:val="770"/>
    <w:qFormat/>
    <w:pPr>
      <w:ind w:firstLine="720"/>
      <w:jc w:val="left"/>
    </w:pPr>
    <w:rPr>
      <w:rFonts w:ascii="宋体" w:hAnsi="宋体"/>
      <w:sz w:val="24"/>
    </w:rPr>
  </w:style>
  <w:style w:type="paragraph" w:styleId="4037" w:customStyle="1">
    <w:name w:val="Fig"/>
    <w:basedOn w:val="77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38" w:customStyle="1">
    <w:name w:val="S04-Transport"/>
    <w:basedOn w:val="770"/>
    <w:next w:val="770"/>
    <w:semiHidden/>
    <w:qFormat/>
    <w:pPr>
      <w:jc w:val="left"/>
      <w:widowControl/>
    </w:pPr>
    <w:rPr>
      <w:rFonts w:ascii="Arial" w:hAnsi="Arial"/>
      <w:sz w:val="22"/>
      <w:szCs w:val="20"/>
      <w:lang w:eastAsia="en-US"/>
    </w:rPr>
  </w:style>
  <w:style w:type="paragraph" w:styleId="4039" w:customStyle="1">
    <w:name w:val="Appendix Table 10pt Bold"/>
    <w:basedOn w:val="1845"/>
    <w:next w:val="1845"/>
    <w:qFormat/>
    <w:rPr>
      <w:b/>
      <w:bCs/>
    </w:rPr>
  </w:style>
  <w:style w:type="paragraph" w:styleId="4040" w:customStyle="1">
    <w:name w:val="表格小"/>
    <w:basedOn w:val="770"/>
    <w:qFormat/>
    <w:pPr>
      <w:jc w:val="center"/>
      <w:keepLines/>
      <w:keepNext/>
    </w:pPr>
    <w:rPr>
      <w:rFonts w:ascii="宋体" w:hAnsi="宋体"/>
      <w:sz w:val="24"/>
      <w:szCs w:val="20"/>
    </w:rPr>
  </w:style>
  <w:style w:type="paragraph" w:styleId="4041" w:customStyle="1">
    <w:name w:val="样式 小四 行距: 1.5 倍行距1"/>
    <w:basedOn w:val="770"/>
    <w:qFormat/>
    <w:pPr>
      <w:jc w:val="left"/>
      <w:spacing w:line="360" w:lineRule="auto"/>
    </w:pPr>
    <w:rPr>
      <w:rFonts w:cs="宋体"/>
      <w:sz w:val="24"/>
      <w:szCs w:val="20"/>
    </w:rPr>
  </w:style>
  <w:style w:type="paragraph" w:styleId="4042" w:customStyle="1">
    <w:name w:val="Figure Style"/>
    <w:basedOn w:val="770"/>
    <w:qFormat/>
    <w:pPr>
      <w:jc w:val="center"/>
      <w:keepNext/>
      <w:spacing w:before="80" w:after="80" w:line="360" w:lineRule="auto"/>
      <w:widowControl/>
    </w:pPr>
    <w:rPr>
      <w:rFonts w:ascii="宋体" w:hAnsi="宋体" w:eastAsia="Times New Roman"/>
      <w:szCs w:val="21"/>
    </w:rPr>
  </w:style>
  <w:style w:type="paragraph" w:styleId="4043" w:customStyle="1">
    <w:name w:val="z:Document number"/>
    <w:qFormat/>
    <w:pPr>
      <w:widowControl w:val="off"/>
    </w:pPr>
    <w:rPr>
      <w:rFonts w:ascii="Arial" w:hAnsi="Arial"/>
      <w:sz w:val="18"/>
      <w:lang w:eastAsia="en-US"/>
    </w:rPr>
  </w:style>
  <w:style w:type="paragraph" w:styleId="4044" w:customStyle="1">
    <w:name w:val="xl170"/>
    <w:basedOn w:val="77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45" w:customStyle="1">
    <w:name w:val="xl139"/>
    <w:basedOn w:val="770"/>
    <w:qFormat/>
    <w:pPr>
      <w:jc w:val="center"/>
      <w:widowControl/>
      <w:pBdr>
        <w:left w:val="single" w:color="auto" w:sz="8" w:space="0"/>
      </w:pBdr>
    </w:pPr>
    <w:rPr>
      <w:rFonts w:ascii="Arial" w:hAnsi="Arial" w:cs="Arial"/>
      <w:b/>
      <w:bCs/>
      <w:sz w:val="24"/>
    </w:rPr>
  </w:style>
  <w:style w:type="paragraph" w:styleId="4046" w:customStyle="1">
    <w:name w:val="catalog 1"/>
    <w:basedOn w:val="770"/>
    <w:qFormat/>
    <w:pPr>
      <w:ind w:left="198" w:hanging="113"/>
      <w:jc w:val="left"/>
      <w:widowControl/>
    </w:pPr>
    <w:rPr>
      <w:rFonts w:ascii="宋体" w:hAnsi="宋体"/>
      <w:szCs w:val="20"/>
    </w:rPr>
  </w:style>
  <w:style w:type="paragraph" w:styleId="4047" w:customStyle="1">
    <w:name w:val="样式 首行缩进:  0 厘米 行距: 单倍行距"/>
    <w:basedOn w:val="770"/>
    <w:semiHidden/>
    <w:qFormat/>
    <w:pPr>
      <w:jc w:val="left"/>
    </w:pPr>
    <w:rPr>
      <w:rFonts w:ascii="宋体" w:hAnsi="宋体"/>
      <w:szCs w:val="20"/>
    </w:rPr>
  </w:style>
  <w:style w:type="paragraph" w:styleId="4048" w:customStyle="1">
    <w:name w:val="样式 黑色 首行缩进:  2 字符 行距: 最小值 25 磅"/>
    <w:basedOn w:val="4030"/>
    <w:qFormat/>
  </w:style>
  <w:style w:type="paragraph" w:styleId="4049" w:customStyle="1">
    <w:name w:val="notestextintable"/>
    <w:basedOn w:val="770"/>
    <w:qFormat/>
    <w:pPr>
      <w:jc w:val="left"/>
      <w:spacing w:before="40" w:after="40"/>
      <w:widowControl/>
    </w:pPr>
    <w:rPr>
      <w:rFonts w:ascii="Arial" w:hAnsi="Arial" w:cs="Arial"/>
      <w:color w:val="000000"/>
      <w:sz w:val="20"/>
      <w:szCs w:val="20"/>
    </w:rPr>
  </w:style>
  <w:style w:type="paragraph" w:styleId="4050" w:customStyle="1">
    <w:name w:val="txt14"/>
    <w:basedOn w:val="770"/>
    <w:qFormat/>
    <w:pPr>
      <w:jc w:val="left"/>
      <w:spacing w:before="100" w:beforeAutospacing="1" w:after="100" w:afterAutospacing="1" w:line="360" w:lineRule="auto"/>
      <w:widowControl/>
    </w:pPr>
    <w:rPr>
      <w:rFonts w:ascii="宋体" w:hAnsi="宋体" w:cs="宋体"/>
      <w:color w:val="000000"/>
      <w:szCs w:val="21"/>
    </w:rPr>
  </w:style>
  <w:style w:type="paragraph" w:styleId="4051" w:customStyle="1">
    <w:name w:val="CM1"/>
    <w:basedOn w:val="1487"/>
    <w:next w:val="1487"/>
    <w:qFormat/>
    <w:rPr>
      <w:rFonts w:ascii="Sim Sun" w:eastAsia="Sim Sun" w:cs="Times New Roman"/>
      <w:color w:val="auto"/>
    </w:rPr>
  </w:style>
  <w:style w:type="paragraph" w:styleId="4052" w:customStyle="1">
    <w:name w:val="合同"/>
    <w:basedOn w:val="770"/>
    <w:semiHidden/>
    <w:qFormat/>
    <w:pPr>
      <w:jc w:val="center"/>
      <w:widowControl/>
    </w:pPr>
    <w:rPr>
      <w:rFonts w:ascii="宋体" w:hAnsi="宋体" w:cs="宋体"/>
      <w:sz w:val="36"/>
    </w:rPr>
  </w:style>
  <w:style w:type="paragraph" w:styleId="4053" w:customStyle="1">
    <w:name w:val="ST20_12"/>
    <w:basedOn w:val="770"/>
    <w:qFormat/>
    <w:pPr>
      <w:ind w:left="426" w:firstLine="425"/>
      <w:jc w:val="left"/>
      <w:spacing w:after="120"/>
    </w:pPr>
    <w:rPr>
      <w:rFonts w:ascii="宋体" w:hAnsi="Tms Rmn"/>
      <w:sz w:val="24"/>
      <w:szCs w:val="20"/>
    </w:rPr>
  </w:style>
  <w:style w:type="paragraph" w:styleId="4054" w:customStyle="1">
    <w:name w:val="z:Document category"/>
    <w:basedOn w:val="835"/>
    <w:next w:val="835"/>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55" w:customStyle="1">
    <w:name w:val="List Variable 2"/>
    <w:basedOn w:val="2448"/>
    <w:qFormat/>
    <w:pPr>
      <w:ind w:left="3402" w:hanging="1134"/>
      <w:tabs>
        <w:tab w:val="clear" w:pos="2835" w:leader="none"/>
        <w:tab w:val="left" w:pos="3402" w:leader="none"/>
      </w:tabs>
    </w:pPr>
  </w:style>
  <w:style w:type="paragraph" w:styleId="4056" w:customStyle="1">
    <w:name w:val="d42zw"/>
    <w:basedOn w:val="770"/>
    <w:qFormat/>
    <w:pPr>
      <w:ind w:firstLine="560"/>
      <w:jc w:val="left"/>
      <w:spacing w:line="480" w:lineRule="exact"/>
    </w:pPr>
    <w:rPr>
      <w:rFonts w:ascii="仿宋_GB2312" w:hAnsi="宋体" w:eastAsia="仿宋_GB2312"/>
      <w:bCs/>
      <w:sz w:val="28"/>
      <w:szCs w:val="20"/>
    </w:rPr>
  </w:style>
  <w:style w:type="paragraph" w:styleId="4057" w:customStyle="1">
    <w:name w:val="Lista1"/>
    <w:basedOn w:val="77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58" w:customStyle="1">
    <w:name w:val="样式 标题 5H5Titre5h5第四层条dashdsddPIM 5Second SubheadingTab..."/>
    <w:basedOn w:val="775"/>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59" w:customStyle="1">
    <w:name w:val="样式 样式 正文首行缩进 + 首行缩进:  2 字符 段前: 5 磅 段后: 5 磅"/>
    <w:basedOn w:val="4012"/>
    <w:qFormat/>
    <w:rPr>
      <w:szCs w:val="20"/>
    </w:rPr>
  </w:style>
  <w:style w:type="paragraph" w:styleId="4060" w:customStyle="1">
    <w:name w:val="通信3"/>
    <w:basedOn w:val="773"/>
    <w:qFormat/>
    <w:pPr>
      <w:ind w:left="709" w:hanging="709"/>
      <w:jc w:val="left"/>
      <w:spacing w:line="416" w:lineRule="auto"/>
      <w:tabs>
        <w:tab w:val="left" w:pos="851" w:leader="none"/>
      </w:tabs>
    </w:pPr>
    <w:rPr>
      <w:rFonts w:ascii="Calibri" w:hAnsi="Calibri"/>
    </w:rPr>
  </w:style>
  <w:style w:type="paragraph" w:styleId="4061" w:customStyle="1">
    <w:name w:val="ST20_16"/>
    <w:basedOn w:val="770"/>
    <w:qFormat/>
    <w:pPr>
      <w:jc w:val="left"/>
      <w:spacing w:before="120" w:after="120"/>
    </w:pPr>
    <w:rPr>
      <w:rFonts w:ascii="宋体" w:hAnsi="Tms Rmn"/>
      <w:b/>
      <w:sz w:val="24"/>
      <w:szCs w:val="20"/>
    </w:rPr>
  </w:style>
  <w:style w:type="paragraph" w:styleId="4062" w:customStyle="1">
    <w:name w:val="章"/>
    <w:basedOn w:val="773"/>
    <w:qFormat/>
    <w:pPr>
      <w:ind w:left="839" w:hanging="419"/>
      <w:jc w:val="left"/>
      <w:spacing w:line="416" w:lineRule="auto"/>
    </w:pPr>
    <w:rPr>
      <w:rFonts w:ascii="Calibri" w:hAnsi="Calibri"/>
      <w:b w:val="0"/>
      <w:sz w:val="44"/>
    </w:rPr>
  </w:style>
  <w:style w:type="paragraph" w:styleId="4063" w:customStyle="1">
    <w:name w:val="notestextlistintable"/>
    <w:basedOn w:val="770"/>
    <w:qFormat/>
    <w:pPr>
      <w:ind w:left="284" w:hanging="284"/>
      <w:jc w:val="left"/>
      <w:spacing w:before="40" w:after="40"/>
      <w:widowControl/>
    </w:pPr>
    <w:rPr>
      <w:rFonts w:ascii="Arial" w:hAnsi="Arial" w:cs="Arial"/>
      <w:sz w:val="18"/>
      <w:szCs w:val="18"/>
    </w:rPr>
  </w:style>
  <w:style w:type="paragraph" w:styleId="4064" w:customStyle="1">
    <w:name w:val="xl131"/>
    <w:basedOn w:val="77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65" w:customStyle="1">
    <w:name w:val="条目1"/>
    <w:basedOn w:val="770"/>
    <w:qFormat/>
    <w:pPr>
      <w:ind w:left="425" w:hanging="425"/>
      <w:jc w:val="left"/>
      <w:tabs>
        <w:tab w:val="left" w:pos="425" w:leader="none"/>
      </w:tabs>
    </w:pPr>
    <w:rPr>
      <w:rFonts w:ascii="宋体" w:hAnsi="Courier New"/>
      <w:color w:val="000000"/>
      <w:sz w:val="24"/>
      <w:szCs w:val="20"/>
    </w:rPr>
  </w:style>
  <w:style w:type="paragraph" w:styleId="4066" w:customStyle="1">
    <w:name w:val="Char6"/>
    <w:basedOn w:val="770"/>
    <w:qFormat/>
  </w:style>
  <w:style w:type="paragraph" w:styleId="4067" w:customStyle="1">
    <w:name w:val="首行缩进: 4字符"/>
    <w:basedOn w:val="770"/>
    <w:qFormat/>
    <w:pPr>
      <w:ind w:left="400" w:firstLine="200"/>
      <w:jc w:val="left"/>
      <w:spacing w:line="360" w:lineRule="auto"/>
    </w:pPr>
    <w:rPr>
      <w:rFonts w:ascii="宋体" w:hAnsi="宋体" w:cs="宋体"/>
      <w:sz w:val="24"/>
      <w:szCs w:val="20"/>
    </w:rPr>
  </w:style>
  <w:style w:type="paragraph" w:styleId="4068" w:customStyle="1">
    <w:name w:val="4正文 Char"/>
    <w:basedOn w:val="770"/>
    <w:qFormat/>
    <w:pPr>
      <w:ind w:firstLine="420"/>
      <w:jc w:val="left"/>
      <w:spacing w:after="156" w:line="480" w:lineRule="exact"/>
    </w:pPr>
    <w:rPr>
      <w:rFonts w:ascii="宋体" w:hAnsi="宋体"/>
      <w:sz w:val="24"/>
      <w:szCs w:val="20"/>
    </w:rPr>
  </w:style>
  <w:style w:type="paragraph" w:styleId="4069" w:customStyle="1">
    <w:name w:val="需求1"/>
    <w:basedOn w:val="770"/>
    <w:qFormat/>
    <w:pPr>
      <w:ind w:firstLine="540"/>
      <w:jc w:val="left"/>
      <w:spacing w:line="336" w:lineRule="auto"/>
      <w:widowControl/>
    </w:pPr>
    <w:rPr>
      <w:rFonts w:ascii="宋体" w:hAnsi="宋体" w:cs="宋体"/>
      <w:b/>
    </w:rPr>
  </w:style>
  <w:style w:type="paragraph" w:styleId="4070" w:customStyle="1">
    <w:name w:val="标题2111"/>
    <w:basedOn w:val="2566"/>
    <w:semiHidden/>
    <w:qFormat/>
    <w:pPr>
      <w:tabs>
        <w:tab w:val="left" w:pos="552" w:leader="none"/>
        <w:tab w:val="clear" w:pos="851" w:leader="none"/>
        <w:tab w:val="left" w:pos="1680" w:leader="none"/>
      </w:tabs>
    </w:pPr>
    <w:rPr>
      <w:b w:val="0"/>
      <w:bCs/>
    </w:rPr>
  </w:style>
  <w:style w:type="paragraph" w:styleId="4071" w:customStyle="1">
    <w:name w:val="8"/>
    <w:basedOn w:val="770"/>
    <w:qFormat/>
    <w:pPr>
      <w:ind w:hanging="420"/>
      <w:jc w:val="left"/>
      <w:shd w:val="clear" w:color="auto" w:fill="000080"/>
      <w:tabs>
        <w:tab w:val="left" w:pos="3360" w:leader="none"/>
      </w:tabs>
    </w:pPr>
    <w:rPr>
      <w:rFonts w:ascii="Tahoma" w:hAnsi="Tahoma" w:cs="Tahoma"/>
      <w:sz w:val="18"/>
    </w:rPr>
  </w:style>
  <w:style w:type="paragraph" w:styleId="4072" w:customStyle="1">
    <w:name w:val="样式 样式 每章一级标题*。* + 段后: 1 行 + 段后: 0.5 行"/>
    <w:qFormat/>
    <w:pPr>
      <w:spacing w:after="120"/>
      <w:tabs>
        <w:tab w:val="left" w:pos="420" w:leader="none"/>
      </w:tabs>
    </w:pPr>
  </w:style>
  <w:style w:type="paragraph" w:styleId="4073" w:customStyle="1">
    <w:name w:val="样式 每章一级标题*。* + 段后: 1 行"/>
    <w:basedOn w:val="2443"/>
    <w:qFormat/>
    <w:rPr>
      <w:bCs/>
    </w:rPr>
  </w:style>
  <w:style w:type="paragraph" w:styleId="4074" w:customStyle="1">
    <w:name w:val="南京正文 + 首行缩进:  2 字符 行距: 固定值 25 磅1"/>
    <w:basedOn w:val="770"/>
    <w:unhideWhenUsed/>
    <w:qFormat/>
    <w:pPr>
      <w:ind w:firstLine="560"/>
      <w:jc w:val="left"/>
      <w:spacing w:line="500" w:lineRule="exact"/>
      <w:widowControl/>
    </w:pPr>
    <w:rPr>
      <w:rFonts w:ascii="宋体" w:hAnsi="宋体" w:cs="宋体"/>
      <w:sz w:val="28"/>
    </w:rPr>
  </w:style>
  <w:style w:type="paragraph" w:styleId="4075" w:customStyle="1">
    <w:name w:val="正文6"/>
    <w:basedOn w:val="77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76" w:customStyle="1">
    <w:name w:val="图注"/>
    <w:basedOn w:val="770"/>
    <w:semiHidden/>
    <w:qFormat/>
    <w:pPr>
      <w:jc w:val="left"/>
      <w:widowControl/>
      <w:outlineLvl w:val="0"/>
    </w:pPr>
    <w:rPr>
      <w:rFonts w:ascii="宋体" w:hAnsi="宋体" w:cs="宋体"/>
    </w:rPr>
  </w:style>
  <w:style w:type="paragraph" w:styleId="4077" w:customStyle="1">
    <w:name w:val="末级"/>
    <w:basedOn w:val="770"/>
    <w:qFormat/>
    <w:pPr>
      <w:ind w:firstLine="560"/>
      <w:jc w:val="left"/>
      <w:widowControl/>
    </w:pPr>
    <w:rPr>
      <w:rFonts w:ascii="宋体" w:hAnsi="宋体" w:cs="宋体"/>
      <w:sz w:val="28"/>
      <w:szCs w:val="21"/>
    </w:rPr>
  </w:style>
  <w:style w:type="paragraph" w:styleId="4078" w:customStyle="1">
    <w:name w:val="xl152"/>
    <w:basedOn w:val="77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79" w:customStyle="1">
    <w:name w:val="默认段落字体 Para Char Char Char Char Char Char Char Char Char Char Char Char Char Char Char Char Char3 Char Char1 Char Char Char Char Char Char Char Char Char Char Char Char Char"/>
    <w:next w:val="770"/>
    <w:qFormat/>
    <w:pPr>
      <w:ind w:left="3795" w:hanging="420"/>
      <w:keepLines/>
      <w:keepNext/>
      <w:spacing w:before="240" w:after="240" w:line="276" w:lineRule="auto"/>
      <w:outlineLvl w:val="7"/>
    </w:pPr>
    <w:rPr>
      <w:rFonts w:ascii="Arial" w:hAnsi="Arial" w:eastAsia="黑体" w:cs="Arial"/>
      <w:sz w:val="21"/>
      <w:szCs w:val="21"/>
    </w:rPr>
  </w:style>
  <w:style w:type="paragraph" w:styleId="4080" w:customStyle="1">
    <w:name w:val="样式6 abc"/>
    <w:basedOn w:val="4053"/>
    <w:qFormat/>
    <w:pPr>
      <w:spacing w:line="500" w:lineRule="atLeast"/>
    </w:pPr>
    <w:rPr>
      <w:sz w:val="21"/>
      <w:szCs w:val="21"/>
    </w:rPr>
  </w:style>
  <w:style w:type="paragraph" w:styleId="4081" w:customStyle="1">
    <w:name w:val="正文、图片居中"/>
    <w:basedOn w:val="770"/>
    <w:semiHidden/>
    <w:qFormat/>
    <w:pPr>
      <w:jc w:val="center"/>
      <w:widowControl/>
    </w:pPr>
    <w:rPr>
      <w:rFonts w:ascii="宋体" w:hAnsi="宋体" w:cs="宋体"/>
      <w:szCs w:val="21"/>
    </w:rPr>
  </w:style>
  <w:style w:type="paragraph" w:styleId="4082" w:customStyle="1">
    <w:name w:val="招标文件1.1.1.1"/>
    <w:basedOn w:val="77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83" w:customStyle="1">
    <w:name w:val="样式 标题3 + 首行缩进:  0.85 厘米 段前: 6 磅1"/>
    <w:basedOn w:val="770"/>
    <w:qFormat/>
    <w:pPr>
      <w:jc w:val="left"/>
      <w:keepLines/>
      <w:keepNext/>
      <w:spacing w:before="120" w:line="360" w:lineRule="auto"/>
      <w:tabs>
        <w:tab w:val="left" w:pos="432" w:leader="none"/>
      </w:tabs>
      <w:outlineLvl w:val="2"/>
    </w:pPr>
    <w:rPr>
      <w:rFonts w:ascii="宋体" w:cs="宋体"/>
      <w:b/>
      <w:bCs/>
      <w:sz w:val="28"/>
      <w:szCs w:val="20"/>
    </w:rPr>
  </w:style>
  <w:style w:type="paragraph" w:styleId="4084" w:customStyle="1">
    <w:name w:val="正文文字1"/>
    <w:basedOn w:val="806"/>
    <w:qFormat/>
    <w:pPr>
      <w:ind w:firstLine="480"/>
      <w:jc w:val="left"/>
    </w:pPr>
    <w:rPr>
      <w:rFonts w:ascii="Times New Roman" w:eastAsia="宋体"/>
      <w:bCs w:val="0"/>
      <w:szCs w:val="28"/>
    </w:rPr>
  </w:style>
  <w:style w:type="paragraph" w:styleId="4085" w:customStyle="1">
    <w:name w:val="第二小节"/>
    <w:next w:val="770"/>
    <w:qFormat/>
    <w:pPr>
      <w:ind w:firstLine="700"/>
    </w:pPr>
    <w:rPr>
      <w:b/>
      <w:sz w:val="28"/>
      <w:szCs w:val="24"/>
    </w:rPr>
  </w:style>
  <w:style w:type="paragraph" w:styleId="4086" w:customStyle="1">
    <w:name w:val="CAUTION Text List"/>
    <w:qFormat/>
    <w:pPr>
      <w:tabs>
        <w:tab w:val="left" w:pos="357" w:leader="none"/>
        <w:tab w:val="left" w:pos="1080" w:leader="none"/>
      </w:tabs>
    </w:pPr>
  </w:style>
  <w:style w:type="paragraph" w:styleId="4087" w:customStyle="1">
    <w:name w:val="CAUTION Text"/>
    <w:basedOn w:val="77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88" w:customStyle="1">
    <w:name w:val="ST20_2"/>
    <w:basedOn w:val="770"/>
    <w:qFormat/>
    <w:pPr>
      <w:ind w:left="840" w:hanging="420"/>
      <w:jc w:val="left"/>
    </w:pPr>
    <w:rPr>
      <w:rFonts w:ascii="宋体" w:hAnsi="Tms Rmn"/>
      <w:szCs w:val="20"/>
    </w:rPr>
  </w:style>
  <w:style w:type="paragraph" w:styleId="4089" w:customStyle="1">
    <w:name w:val="字元 字元 Char Char Char Char Char Char Char"/>
    <w:basedOn w:val="770"/>
    <w:qFormat/>
    <w:pPr>
      <w:jc w:val="left"/>
    </w:pPr>
    <w:rPr>
      <w:rFonts w:ascii="Tahoma" w:hAnsi="Tahoma" w:cs="仿宋_GB2312"/>
      <w:sz w:val="24"/>
      <w:szCs w:val="20"/>
    </w:rPr>
  </w:style>
  <w:style w:type="paragraph" w:styleId="4090" w:customStyle="1">
    <w:name w:val="Char Char1 Char Char Char"/>
    <w:basedOn w:val="770"/>
    <w:qFormat/>
    <w:pPr>
      <w:jc w:val="left"/>
      <w:shd w:val="clear" w:color="auto" w:fill="000080"/>
    </w:pPr>
    <w:rPr>
      <w:rFonts w:ascii="Tahoma" w:hAnsi="Tahoma"/>
      <w:sz w:val="24"/>
    </w:rPr>
  </w:style>
  <w:style w:type="paragraph" w:styleId="4091" w:customStyle="1">
    <w:name w:val="bullet1"/>
    <w:basedOn w:val="770"/>
    <w:qFormat/>
    <w:pPr>
      <w:ind w:left="432" w:hanging="432"/>
      <w:jc w:val="left"/>
      <w:widowControl/>
    </w:pPr>
    <w:rPr>
      <w:rFonts w:ascii="楷体" w:hAnsi="Arial" w:eastAsia="楷体"/>
      <w:sz w:val="24"/>
      <w:szCs w:val="20"/>
    </w:rPr>
  </w:style>
  <w:style w:type="paragraph" w:styleId="4092" w:customStyle="1">
    <w:name w:val="Char Char Char Char Char Char Char Char Char1 Char Char Char Char Char Char Char Char Char Char Char Char Char Char Char Char Char Char Char Char Char Char"/>
    <w:basedOn w:val="771"/>
    <w:uiPriority w:val="99"/>
    <w:qFormat/>
    <w:pPr>
      <w:keepLines/>
      <w:spacing w:before="240" w:after="240" w:line="348" w:lineRule="auto"/>
    </w:pPr>
    <w:rPr>
      <w:rFonts w:ascii="Times New Roman" w:eastAsia="黑体"/>
      <w:bCs w:val="0"/>
      <w:sz w:val="44"/>
      <w:szCs w:val="20"/>
    </w:rPr>
  </w:style>
  <w:style w:type="paragraph" w:styleId="4093" w:customStyle="1">
    <w:name w:val="样式符号段落"/>
    <w:basedOn w:val="770"/>
    <w:qFormat/>
    <w:pPr>
      <w:ind w:left="3062" w:hanging="542"/>
      <w:jc w:val="left"/>
      <w:spacing w:before="60" w:after="60"/>
      <w:widowControl/>
      <w:tabs>
        <w:tab w:val="left" w:pos="3062" w:leader="none"/>
      </w:tabs>
    </w:pPr>
    <w:rPr>
      <w:rFonts w:ascii="宋体" w:hAnsi="宋体"/>
      <w:sz w:val="22"/>
      <w:szCs w:val="20"/>
    </w:rPr>
  </w:style>
  <w:style w:type="paragraph" w:styleId="4094" w:customStyle="1">
    <w:name w:val="1.1 概况"/>
    <w:basedOn w:val="772"/>
    <w:qFormat/>
    <w:pPr>
      <w:ind w:left="576" w:hanging="576"/>
      <w:spacing w:before="200" w:after="200" w:line="360" w:lineRule="auto"/>
      <w:tabs>
        <w:tab w:val="left" w:pos="576" w:leader="none"/>
      </w:tabs>
    </w:pPr>
    <w:rPr>
      <w:rFonts w:ascii="宋体" w:hAnsi="宋体" w:eastAsia="宋体" w:cs="宋体"/>
      <w:b w:val="0"/>
      <w:szCs w:val="20"/>
    </w:rPr>
  </w:style>
  <w:style w:type="paragraph" w:styleId="4095" w:customStyle="1">
    <w:name w:val="Prog example"/>
    <w:basedOn w:val="770"/>
    <w:qFormat/>
    <w:pPr>
      <w:ind w:left="2268"/>
      <w:jc w:val="left"/>
      <w:keepLines/>
      <w:widowControl/>
    </w:pPr>
    <w:rPr>
      <w:rFonts w:ascii="Courier New" w:hAnsi="Courier New"/>
      <w:sz w:val="16"/>
      <w:szCs w:val="20"/>
      <w:lang w:eastAsia="en-US"/>
    </w:rPr>
  </w:style>
  <w:style w:type="paragraph" w:styleId="4096" w:customStyle="1">
    <w:name w:val="Char41"/>
    <w:basedOn w:val="770"/>
    <w:qFormat/>
    <w:pPr>
      <w:ind w:firstLine="200"/>
      <w:jc w:val="left"/>
    </w:pPr>
    <w:rPr>
      <w:rFonts w:ascii="宋体" w:hAnsi="宋体"/>
    </w:rPr>
  </w:style>
  <w:style w:type="paragraph" w:styleId="4097" w:customStyle="1">
    <w:name w:val="正文文本 31"/>
    <w:basedOn w:val="770"/>
    <w:qFormat/>
    <w:pPr>
      <w:jc w:val="center"/>
      <w:spacing w:line="360" w:lineRule="auto"/>
    </w:pPr>
    <w:rPr>
      <w:rFonts w:ascii="宋体" w:hAnsi="宋体"/>
      <w:b/>
      <w:color w:val="ff0000"/>
      <w:sz w:val="24"/>
      <w:szCs w:val="20"/>
      <w:u w:val="single"/>
    </w:rPr>
  </w:style>
  <w:style w:type="paragraph" w:styleId="4098" w:customStyle="1">
    <w:name w:val="通用3"/>
    <w:basedOn w:val="770"/>
    <w:semiHidden/>
    <w:qFormat/>
    <w:pPr>
      <w:jc w:val="left"/>
      <w:spacing w:line="360" w:lineRule="auto"/>
      <w:widowControl/>
    </w:pPr>
    <w:rPr>
      <w:rFonts w:ascii="宋体" w:hAnsi="宋体" w:cs="宋体"/>
    </w:rPr>
  </w:style>
  <w:style w:type="paragraph" w:styleId="4099" w:customStyle="1">
    <w:name w:val="TOC 标题12"/>
    <w:basedOn w:val="771"/>
    <w:next w:val="770"/>
    <w:qFormat/>
    <w:pPr>
      <w:jc w:val="left"/>
      <w:keepLines/>
      <w:spacing w:before="480" w:line="276" w:lineRule="auto"/>
      <w:widowControl/>
      <w:outlineLvl w:val="9"/>
    </w:pPr>
    <w:rPr>
      <w:rFonts w:ascii="Cambria" w:hAnsi="Cambria" w:eastAsia="宋体"/>
      <w:smallCaps/>
      <w:color w:val="365f91"/>
      <w:sz w:val="28"/>
      <w:szCs w:val="28"/>
    </w:rPr>
  </w:style>
  <w:style w:type="paragraph" w:styleId="4100" w:customStyle="1">
    <w:name w:val="xl322"/>
    <w:basedOn w:val="77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01" w:customStyle="1">
    <w:name w:val="样式13"/>
    <w:basedOn w:val="77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02" w:customStyle="1">
    <w:name w:val="投标标题3"/>
    <w:unhideWhenUsed/>
    <w:qFormat/>
    <w:pPr>
      <w:spacing w:line="520" w:lineRule="exact"/>
    </w:pPr>
    <w:rPr>
      <w:b/>
      <w:sz w:val="28"/>
    </w:rPr>
  </w:style>
  <w:style w:type="paragraph" w:styleId="4103" w:customStyle="1">
    <w:name w:val="列出段落12"/>
    <w:basedOn w:val="770"/>
    <w:uiPriority w:val="99"/>
    <w:qFormat/>
    <w:pPr>
      <w:ind w:firstLine="420"/>
    </w:pPr>
    <w:rPr>
      <w:szCs w:val="20"/>
    </w:rPr>
  </w:style>
  <w:style w:type="paragraph" w:styleId="4104" w:customStyle="1">
    <w:name w:val="xl165"/>
    <w:basedOn w:val="77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05" w:customStyle="1">
    <w:name w:val="正文缩进(序号) Char"/>
    <w:basedOn w:val="770"/>
    <w:qFormat/>
    <w:pPr>
      <w:ind w:firstLine="480"/>
      <w:spacing w:line="360" w:lineRule="auto"/>
    </w:pPr>
    <w:rPr>
      <w:rFonts w:ascii="宋体" w:hAnsi="宋体"/>
      <w:sz w:val="28"/>
    </w:rPr>
  </w:style>
  <w:style w:type="paragraph" w:styleId="4106" w:customStyle="1">
    <w:name w:val="Note text in step"/>
    <w:qFormat/>
    <w:pPr>
      <w:ind w:left="1155"/>
    </w:pPr>
    <w:rPr>
      <w:rFonts w:ascii="Arial" w:hAnsi="Arial" w:eastAsia="楷体_GB2312" w:cs="宋体"/>
      <w:sz w:val="21"/>
    </w:rPr>
  </w:style>
  <w:style w:type="paragraph" w:styleId="4107" w:customStyle="1">
    <w:name w:val="纯文本2"/>
    <w:basedOn w:val="770"/>
    <w:unhideWhenUsed/>
    <w:qFormat/>
    <w:pPr>
      <w:ind w:firstLine="200"/>
      <w:jc w:val="left"/>
      <w:spacing w:line="360" w:lineRule="auto"/>
    </w:pPr>
    <w:rPr>
      <w:rFonts w:ascii="宋体" w:hAnsi="Courier New"/>
      <w:sz w:val="24"/>
      <w:szCs w:val="20"/>
    </w:rPr>
  </w:style>
  <w:style w:type="paragraph" w:styleId="4108" w:customStyle="1">
    <w:name w:val="±í¸ñ2"/>
    <w:basedOn w:val="770"/>
    <w:qFormat/>
    <w:pPr>
      <w:jc w:val="center"/>
      <w:widowControl/>
    </w:pPr>
    <w:rPr>
      <w:sz w:val="24"/>
      <w:szCs w:val="20"/>
    </w:rPr>
  </w:style>
  <w:style w:type="paragraph" w:styleId="4109" w:customStyle="1">
    <w:name w:val="Xie图文中"/>
    <w:qFormat/>
    <w:pPr>
      <w:jc w:val="center"/>
      <w:spacing w:before="40" w:after="40" w:line="360" w:lineRule="auto"/>
      <w:widowControl w:val="off"/>
    </w:pPr>
    <w:rPr>
      <w:rFonts w:eastAsia="仿宋_GB2312"/>
      <w:sz w:val="24"/>
    </w:rPr>
  </w:style>
  <w:style w:type="paragraph" w:styleId="4110" w:customStyle="1">
    <w:name w:val="样式 标题 3列表编号31.1.1 + 四号 加粗 行距: 1.5 倍行距"/>
    <w:basedOn w:val="773"/>
    <w:qFormat/>
    <w:pPr>
      <w:jc w:val="left"/>
      <w:spacing w:before="0" w:after="0" w:line="240" w:lineRule="auto"/>
      <w:tabs>
        <w:tab w:val="left" w:pos="1330" w:leader="none"/>
      </w:tabs>
    </w:pPr>
    <w:rPr>
      <w:rFonts w:cs="宋体"/>
      <w:b w:val="0"/>
      <w:bCs w:val="0"/>
      <w:szCs w:val="20"/>
    </w:rPr>
  </w:style>
  <w:style w:type="paragraph" w:styleId="4111" w:customStyle="1">
    <w:name w:val="地铁6级1.1.1.1.1"/>
    <w:basedOn w:val="770"/>
    <w:next w:val="1626"/>
    <w:qFormat/>
    <w:pPr>
      <w:ind w:firstLine="200"/>
      <w:jc w:val="left"/>
      <w:spacing w:line="360" w:lineRule="auto"/>
      <w:widowControl/>
      <w:outlineLvl w:val="5"/>
    </w:pPr>
    <w:rPr>
      <w:rFonts w:ascii="宋体" w:hAnsi="宋体" w:cs="宋体"/>
      <w:sz w:val="24"/>
    </w:rPr>
  </w:style>
  <w:style w:type="paragraph" w:styleId="4112" w:customStyle="1">
    <w:name w:val="xl127"/>
    <w:basedOn w:val="770"/>
    <w:qFormat/>
    <w:pPr>
      <w:jc w:val="center"/>
      <w:spacing w:before="100" w:beforeAutospacing="1" w:after="100" w:afterAutospacing="1"/>
      <w:widowControl/>
      <w:pBdr>
        <w:left w:val="single" w:color="auto" w:sz="4" w:space="0"/>
      </w:pBdr>
    </w:pPr>
    <w:rPr>
      <w:rFonts w:ascii="宋体" w:hAnsi="宋体" w:cs="宋体"/>
      <w:sz w:val="24"/>
    </w:rPr>
  </w:style>
  <w:style w:type="paragraph" w:styleId="4113" w:customStyle="1">
    <w:name w:val="flType"/>
    <w:basedOn w:val="3541"/>
    <w:qFormat/>
    <w:pPr>
      <w:spacing w:before="560" w:after="120"/>
    </w:pPr>
    <w:rPr>
      <w:sz w:val="28"/>
    </w:rPr>
  </w:style>
  <w:style w:type="paragraph" w:styleId="4114"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115" w:customStyle="1">
    <w:name w:val="IconIndent"/>
    <w:basedOn w:val="770"/>
    <w:qFormat/>
    <w:pPr>
      <w:ind w:left="1418"/>
      <w:jc w:val="left"/>
      <w:spacing w:before="60" w:after="60"/>
      <w:widowControl/>
    </w:pPr>
    <w:rPr>
      <w:sz w:val="24"/>
      <w:szCs w:val="20"/>
      <w:lang w:val="en-GB" w:eastAsia="en-US"/>
    </w:rPr>
  </w:style>
  <w:style w:type="paragraph" w:styleId="4116" w:customStyle="1">
    <w:name w:val="Corps"/>
    <w:qFormat/>
    <w:pPr>
      <w:spacing w:line="260" w:lineRule="atLeast"/>
      <w:widowControl w:val="off"/>
    </w:pPr>
    <w:rPr>
      <w:rFonts w:ascii="Helvetica" w:hAnsi="Helvetica"/>
      <w:color w:val="000000"/>
      <w:sz w:val="24"/>
    </w:rPr>
  </w:style>
  <w:style w:type="paragraph" w:styleId="4117" w:customStyle="1">
    <w:name w:val="pt9"/>
    <w:basedOn w:val="770"/>
    <w:qFormat/>
    <w:pPr>
      <w:jc w:val="left"/>
      <w:spacing w:before="100" w:beforeAutospacing="1" w:after="100" w:afterAutospacing="1"/>
      <w:widowControl/>
    </w:pPr>
    <w:rPr>
      <w:rFonts w:ascii="宋体" w:hAnsi="宋体"/>
      <w:sz w:val="24"/>
      <w:szCs w:val="20"/>
    </w:rPr>
  </w:style>
  <w:style w:type="paragraph" w:styleId="4118" w:customStyle="1">
    <w:name w:val="Normal Small 8"/>
    <w:basedOn w:val="770"/>
    <w:qFormat/>
    <w:pPr>
      <w:jc w:val="left"/>
      <w:spacing w:before="200"/>
      <w:widowControl/>
    </w:pPr>
    <w:rPr>
      <w:rFonts w:ascii="Nokia Sans" w:hAnsi="Nokia Sans"/>
      <w:sz w:val="16"/>
      <w:lang w:val="en-GB" w:eastAsia="de-DE"/>
    </w:rPr>
  </w:style>
  <w:style w:type="paragraph" w:styleId="4119" w:customStyle="1">
    <w:name w:val="索引 41"/>
    <w:basedOn w:val="770"/>
    <w:next w:val="770"/>
    <w:qFormat/>
    <w:pPr>
      <w:ind w:left="600"/>
      <w:jc w:val="left"/>
    </w:pPr>
    <w:rPr>
      <w:rFonts w:ascii="宋体" w:hAnsi="宋体"/>
    </w:rPr>
  </w:style>
  <w:style w:type="paragraph" w:styleId="4120" w:customStyle="1">
    <w:name w:val="标签"/>
    <w:basedOn w:val="770"/>
    <w:qFormat/>
    <w:pPr>
      <w:jc w:val="left"/>
      <w:spacing w:before="120" w:after="120"/>
      <w:suppressLineNumbers/>
    </w:pPr>
    <w:rPr>
      <w:rFonts w:ascii="宋体" w:hAnsi="宋体" w:cs="Tahoma"/>
      <w:i/>
      <w:iCs/>
      <w:sz w:val="20"/>
      <w:szCs w:val="20"/>
      <w:lang w:eastAsia="ar-SA"/>
    </w:rPr>
  </w:style>
  <w:style w:type="paragraph" w:styleId="4121" w:customStyle="1">
    <w:name w:val="样式 纯文本 + 居中 行距: 最小值 9 磅"/>
    <w:basedOn w:val="817"/>
    <w:qFormat/>
    <w:pPr>
      <w:ind w:firstLine="200"/>
      <w:jc w:val="left"/>
      <w:spacing w:line="180" w:lineRule="atLeast"/>
    </w:pPr>
    <w:rPr>
      <w:rFonts w:cs="宋体"/>
      <w:sz w:val="24"/>
      <w:szCs w:val="20"/>
    </w:rPr>
  </w:style>
  <w:style w:type="paragraph" w:styleId="412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70"/>
    <w:qFormat/>
    <w:pPr>
      <w:jc w:val="left"/>
    </w:pPr>
    <w:rPr>
      <w:rFonts w:ascii="Tahoma" w:hAnsi="Tahoma"/>
      <w:sz w:val="24"/>
      <w:szCs w:val="20"/>
    </w:rPr>
  </w:style>
  <w:style w:type="paragraph" w:styleId="4123" w:customStyle="1">
    <w:name w:val="表格单元"/>
    <w:basedOn w:val="770"/>
    <w:qFormat/>
    <w:pPr>
      <w:jc w:val="left"/>
      <w:spacing w:before="45" w:after="45" w:line="360" w:lineRule="auto"/>
    </w:pPr>
    <w:rPr>
      <w:rFonts w:ascii="宋体"/>
      <w:sz w:val="24"/>
    </w:rPr>
  </w:style>
  <w:style w:type="paragraph" w:styleId="4124" w:customStyle="1">
    <w:name w:val="Sous sommaire"/>
    <w:basedOn w:val="770"/>
    <w:qFormat/>
    <w:pPr>
      <w:jc w:val="center"/>
      <w:spacing w:before="240" w:after="240"/>
      <w:widowControl/>
    </w:pPr>
    <w:rPr>
      <w:rFonts w:ascii="宋体" w:hAnsi="宋体"/>
      <w:b/>
      <w:sz w:val="28"/>
      <w:szCs w:val="20"/>
    </w:rPr>
  </w:style>
  <w:style w:type="paragraph" w:styleId="4125" w:customStyle="1">
    <w:name w:val="条文 3"/>
    <w:next w:val="770"/>
    <w:qFormat/>
    <w:pPr>
      <w:ind w:left="420"/>
      <w:spacing w:line="310" w:lineRule="exact"/>
    </w:pPr>
    <w:rPr>
      <w:rFonts w:eastAsia="黑体"/>
      <w:sz w:val="21"/>
    </w:rPr>
  </w:style>
  <w:style w:type="paragraph" w:styleId="4126" w:customStyle="1">
    <w:name w:val="称呼1"/>
    <w:basedOn w:val="770"/>
    <w:next w:val="770"/>
    <w:qFormat/>
    <w:pPr>
      <w:jc w:val="left"/>
    </w:pPr>
    <w:rPr>
      <w:rFonts w:ascii="宋体" w:hAnsi="宋体"/>
      <w:sz w:val="20"/>
      <w:szCs w:val="20"/>
    </w:rPr>
  </w:style>
  <w:style w:type="paragraph" w:styleId="4127" w:customStyle="1">
    <w:name w:val="1.1 四号"/>
    <w:basedOn w:val="770"/>
    <w:qFormat/>
    <w:pPr>
      <w:jc w:val="left"/>
      <w:keepLines/>
      <w:keepNext/>
      <w:spacing w:line="240" w:lineRule="atLeast"/>
      <w:outlineLvl w:val="1"/>
    </w:pPr>
    <w:rPr>
      <w:rFonts w:ascii="宋体" w:hAnsi="宋体" w:eastAsia="黑体"/>
      <w:b/>
      <w:bCs/>
      <w:sz w:val="28"/>
      <w:szCs w:val="21"/>
    </w:rPr>
  </w:style>
  <w:style w:type="paragraph" w:styleId="4128" w:customStyle="1">
    <w:name w:val="通信4"/>
    <w:basedOn w:val="770"/>
    <w:qFormat/>
    <w:pPr>
      <w:ind w:left="851" w:hanging="851"/>
      <w:jc w:val="left"/>
    </w:pPr>
    <w:rPr>
      <w:rFonts w:ascii="Calibri" w:hAnsi="Calibri"/>
      <w:b/>
      <w:sz w:val="24"/>
      <w:szCs w:val="22"/>
    </w:rPr>
  </w:style>
  <w:style w:type="paragraph" w:styleId="4129" w:customStyle="1">
    <w:name w:val="paravet"/>
    <w:basedOn w:val="3999"/>
    <w:next w:val="3999"/>
    <w:semiHidden/>
    <w:qFormat/>
    <w:pPr>
      <w:ind w:left="1138"/>
      <w:jc w:val="left"/>
      <w:keepNext/>
      <w:spacing w:before="240" w:after="60"/>
    </w:pPr>
    <w:rPr>
      <w:rFonts w:eastAsia="Times New Roman"/>
      <w:b/>
      <w:color w:val="006699"/>
      <w:sz w:val="22"/>
      <w:lang w:eastAsia="en-US"/>
    </w:rPr>
  </w:style>
  <w:style w:type="paragraph" w:styleId="4130" w:customStyle="1">
    <w:name w:val="vertical"/>
    <w:basedOn w:val="770"/>
    <w:uiPriority w:val="99"/>
    <w:qFormat/>
    <w:pPr>
      <w:jc w:val="left"/>
      <w:spacing w:before="100" w:beforeAutospacing="1" w:after="100" w:afterAutospacing="1"/>
      <w:widowControl/>
    </w:pPr>
    <w:rPr>
      <w:rFonts w:ascii="宋体" w:hAnsi="宋体" w:cs="宋体"/>
      <w:sz w:val="24"/>
    </w:rPr>
  </w:style>
  <w:style w:type="paragraph" w:styleId="4131"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132" w:customStyle="1">
    <w:name w:val="xl317"/>
    <w:basedOn w:val="77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33" w:customStyle="1">
    <w:name w:val="1"/>
    <w:basedOn w:val="770"/>
    <w:qFormat/>
    <w:pPr>
      <w:ind w:firstLine="560"/>
      <w:jc w:val="left"/>
      <w:spacing w:line="360" w:lineRule="auto"/>
    </w:pPr>
    <w:rPr>
      <w:sz w:val="28"/>
      <w:szCs w:val="28"/>
    </w:rPr>
  </w:style>
  <w:style w:type="paragraph" w:styleId="4134" w:customStyle="1">
    <w:name w:val="Item list Text TD"/>
    <w:basedOn w:val="3316"/>
    <w:qFormat/>
    <w:pPr>
      <w:ind w:left="2126"/>
      <w:jc w:val="left"/>
      <w:spacing w:line="240" w:lineRule="atLeast"/>
      <w:widowControl/>
    </w:pPr>
    <w:rPr>
      <w:rFonts w:cs="Courier New"/>
      <w:spacing w:val="-1"/>
      <w:sz w:val="16"/>
      <w:szCs w:val="16"/>
    </w:rPr>
  </w:style>
  <w:style w:type="paragraph" w:styleId="4135" w:customStyle="1">
    <w:name w:val="附录表标题"/>
    <w:basedOn w:val="2552"/>
    <w:next w:val="88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36" w:customStyle="1">
    <w:name w:val="Char Char Char Char Char Char Char Char Char Char Char Char Char Char Char Char Char Char Char1"/>
    <w:basedOn w:val="770"/>
    <w:uiPriority w:val="99"/>
    <w:qFormat/>
  </w:style>
  <w:style w:type="paragraph" w:styleId="4137" w:customStyle="1">
    <w:name w:val="zy2"/>
    <w:qFormat/>
    <w:pPr>
      <w:outlineLvl w:val="0"/>
    </w:pPr>
  </w:style>
  <w:style w:type="paragraph" w:styleId="4138" w:customStyle="1">
    <w:name w:val="zy"/>
    <w:basedOn w:val="770"/>
    <w:qFormat/>
    <w:pPr>
      <w:jc w:val="left"/>
      <w:spacing w:line="360" w:lineRule="auto"/>
    </w:pPr>
    <w:rPr>
      <w:rFonts w:ascii="宋体" w:hAnsi="宋体"/>
      <w:szCs w:val="20"/>
    </w:rPr>
  </w:style>
  <w:style w:type="paragraph" w:styleId="4139" w:customStyle="1">
    <w:name w:val="Normal heading (T)"/>
    <w:basedOn w:val="770"/>
    <w:qFormat/>
    <w:pPr>
      <w:jc w:val="left"/>
      <w:spacing w:before="160" w:after="240" w:line="240" w:lineRule="exact"/>
      <w:tabs>
        <w:tab w:val="left" w:pos="2160" w:leader="none"/>
      </w:tabs>
    </w:pPr>
    <w:rPr>
      <w:rFonts w:ascii="宋体" w:hAnsi="宋体"/>
      <w:color w:val="000000"/>
      <w:sz w:val="20"/>
      <w:szCs w:val="20"/>
    </w:rPr>
  </w:style>
  <w:style w:type="paragraph" w:styleId="4140" w:customStyle="1">
    <w:name w:val="Style5"/>
    <w:basedOn w:val="772"/>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41" w:customStyle="1">
    <w:name w:val="青岛标题4"/>
    <w:basedOn w:val="774"/>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42" w:customStyle="1">
    <w:name w:val="索引 81"/>
    <w:basedOn w:val="770"/>
    <w:next w:val="770"/>
    <w:qFormat/>
    <w:pPr>
      <w:ind w:left="1400"/>
      <w:jc w:val="left"/>
    </w:pPr>
    <w:rPr>
      <w:rFonts w:ascii="宋体" w:hAnsi="宋体"/>
    </w:rPr>
  </w:style>
  <w:style w:type="paragraph" w:styleId="4143" w:customStyle="1">
    <w:name w:val="副题目 – 封页"/>
    <w:next w:val="806"/>
    <w:qFormat/>
    <w:pPr>
      <w:ind w:left="720" w:right="34" w:hanging="601"/>
      <w:jc w:val="center"/>
      <w:tabs>
        <w:tab w:val="left" w:pos="0" w:leader="none"/>
      </w:tabs>
    </w:pPr>
    <w:rPr>
      <w:i/>
      <w:sz w:val="36"/>
    </w:rPr>
  </w:style>
  <w:style w:type="paragraph" w:styleId="4144" w:customStyle="1">
    <w:name w:val="题目封页"/>
    <w:basedOn w:val="770"/>
    <w:next w:val="4143"/>
    <w:qFormat/>
    <w:pPr>
      <w:ind w:left="1080"/>
      <w:jc w:val="left"/>
      <w:keepLines/>
      <w:keepNext/>
      <w:spacing w:before="1800" w:line="240" w:lineRule="atLeast"/>
      <w:widowControl/>
    </w:pPr>
    <w:rPr>
      <w:rFonts w:ascii="Arial" w:hAnsi="Arial"/>
      <w:b/>
      <w:spacing w:val="-48"/>
      <w:sz w:val="72"/>
      <w:szCs w:val="20"/>
    </w:rPr>
  </w:style>
  <w:style w:type="paragraph" w:styleId="4145" w:customStyle="1">
    <w:name w:val="标题下列示"/>
    <w:basedOn w:val="2703"/>
    <w:next w:val="3291"/>
    <w:qFormat/>
    <w:pPr>
      <w:ind w:left="980" w:hanging="420"/>
      <w:tabs>
        <w:tab w:val="left" w:pos="980" w:leader="none"/>
      </w:tabs>
    </w:pPr>
  </w:style>
  <w:style w:type="paragraph" w:styleId="4146" w:customStyle="1">
    <w:name w:val="技术附件标题3"/>
    <w:next w:val="3442"/>
    <w:qFormat/>
    <w:pPr>
      <w:outlineLvl w:val="2"/>
    </w:pPr>
    <w:rPr>
      <w:rFonts w:ascii="宋体"/>
      <w:bCs/>
      <w:sz w:val="28"/>
    </w:rPr>
  </w:style>
  <w:style w:type="paragraph" w:styleId="4147" w:customStyle="1">
    <w:name w:val="TechSpecs - Text (Bold)"/>
    <w:basedOn w:val="77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48" w:customStyle="1">
    <w:name w:val="2a"/>
    <w:basedOn w:val="771"/>
    <w:qFormat/>
    <w:pPr>
      <w:ind w:firstLine="420"/>
      <w:keepLines/>
      <w:spacing w:line="240" w:lineRule="auto"/>
    </w:pPr>
    <w:rPr>
      <w:rFonts w:ascii="Times New Roman" w:eastAsia="汉仪大宋简"/>
      <w:bCs w:val="0"/>
      <w:sz w:val="22"/>
      <w:szCs w:val="22"/>
    </w:rPr>
  </w:style>
  <w:style w:type="paragraph" w:styleId="4149" w:customStyle="1">
    <w:name w:val="Char Char Char Char Char Char Char Char Char Char Char Char Char Char Char Char Char Char Char Char Char1"/>
    <w:basedOn w:val="770"/>
    <w:qFormat/>
    <w:pPr>
      <w:ind w:left="420"/>
      <w:jc w:val="left"/>
      <w:spacing w:line="360" w:lineRule="auto"/>
    </w:pPr>
    <w:rPr>
      <w:rFonts w:ascii="Arial" w:hAnsi="Arial" w:cs="Arial"/>
    </w:rPr>
  </w:style>
  <w:style w:type="paragraph" w:styleId="4150" w:customStyle="1">
    <w:name w:val="简单回函地址"/>
    <w:basedOn w:val="770"/>
    <w:qFormat/>
    <w:pPr>
      <w:jc w:val="left"/>
      <w:spacing w:before="240" w:line="360" w:lineRule="auto"/>
    </w:pPr>
    <w:rPr>
      <w:rFonts w:ascii="宋体"/>
      <w:szCs w:val="20"/>
    </w:rPr>
  </w:style>
  <w:style w:type="paragraph" w:styleId="4151" w:customStyle="1">
    <w:name w:val="Bullet - Number"/>
    <w:basedOn w:val="77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52" w:customStyle="1">
    <w:name w:val="编号3"/>
    <w:basedOn w:val="770"/>
    <w:qFormat/>
    <w:pPr>
      <w:jc w:val="left"/>
      <w:spacing w:line="360" w:lineRule="auto"/>
    </w:pPr>
    <w:rPr>
      <w:sz w:val="24"/>
    </w:rPr>
  </w:style>
  <w:style w:type="paragraph" w:styleId="4153" w:customStyle="1">
    <w:name w:val="xl153"/>
    <w:basedOn w:val="77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54" w:customStyle="1">
    <w:name w:val="Texte_pointé[1]"/>
    <w:basedOn w:val="770"/>
    <w:qFormat/>
    <w:pPr>
      <w:ind w:left="1702" w:hanging="284"/>
      <w:jc w:val="left"/>
      <w:spacing w:before="60" w:after="60"/>
      <w:widowControl/>
    </w:pPr>
    <w:rPr>
      <w:rFonts w:ascii="宋体" w:hAnsi="宋体"/>
      <w:sz w:val="24"/>
      <w:szCs w:val="20"/>
    </w:rPr>
  </w:style>
  <w:style w:type="paragraph" w:styleId="4155" w:customStyle="1">
    <w:name w:val="样式3-6"/>
    <w:basedOn w:val="77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56" w:customStyle="1">
    <w:name w:val="List Variable 7"/>
    <w:basedOn w:val="2448"/>
    <w:qFormat/>
    <w:pPr>
      <w:ind w:left="6237" w:hanging="3969"/>
      <w:tabs>
        <w:tab w:val="clear" w:pos="2835" w:leader="none"/>
        <w:tab w:val="left" w:pos="6237" w:leader="none"/>
      </w:tabs>
    </w:pPr>
  </w:style>
  <w:style w:type="paragraph" w:styleId="4157" w:customStyle="1">
    <w:name w:val="样式 图名列表 + 小四"/>
    <w:next w:val="770"/>
    <w:qFormat/>
    <w:rPr>
      <w:rFonts w:ascii="宋体" w:hAnsi="宋体" w:eastAsia="楷体_GB2312"/>
      <w:sz w:val="24"/>
      <w:szCs w:val="24"/>
    </w:rPr>
  </w:style>
  <w:style w:type="paragraph" w:styleId="4158" w:customStyle="1">
    <w:name w:val="PLC"/>
    <w:basedOn w:val="770"/>
    <w:next w:val="770"/>
    <w:semiHidden/>
    <w:qFormat/>
    <w:pPr>
      <w:jc w:val="left"/>
      <w:widowControl/>
    </w:pPr>
    <w:rPr>
      <w:rFonts w:ascii="Arial" w:hAnsi="Arial"/>
      <w:sz w:val="22"/>
      <w:szCs w:val="20"/>
      <w:lang w:eastAsia="en-US"/>
    </w:rPr>
  </w:style>
  <w:style w:type="paragraph" w:styleId="4159" w:customStyle="1">
    <w:name w:val="BodyBullet2"/>
    <w:qFormat/>
    <w:pPr>
      <w:ind w:left="634" w:hanging="274"/>
      <w:spacing w:before="80" w:line="240" w:lineRule="exact"/>
      <w:tabs>
        <w:tab w:val="left" w:pos="378" w:leader="none"/>
        <w:tab w:val="left" w:pos="420" w:leader="none"/>
        <w:tab w:val="left" w:pos="630" w:leader="none"/>
      </w:tabs>
    </w:pPr>
    <w:rPr>
      <w:lang w:eastAsia="en-US"/>
    </w:rPr>
  </w:style>
  <w:style w:type="paragraph" w:styleId="4160"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161" w:customStyle="1">
    <w:name w:val="Signature2 (BQ)"/>
    <w:basedOn w:val="770"/>
    <w:next w:val="770"/>
    <w:qFormat/>
    <w:pPr>
      <w:jc w:val="left"/>
      <w:spacing w:after="240"/>
      <w:widowControl/>
      <w:tabs>
        <w:tab w:val="left" w:pos="5103" w:leader="none"/>
      </w:tabs>
    </w:pPr>
    <w:rPr>
      <w:rFonts w:ascii="宋体" w:hAnsi="宋体" w:eastAsia="PMingLiU"/>
      <w:sz w:val="24"/>
      <w:szCs w:val="20"/>
      <w:lang w:eastAsia="zh-TW"/>
    </w:rPr>
  </w:style>
  <w:style w:type="paragraph" w:styleId="4162" w:customStyle="1">
    <w:name w:val="TH_CTR"/>
    <w:basedOn w:val="3305"/>
    <w:qFormat/>
    <w:pPr>
      <w:jc w:val="center"/>
    </w:pPr>
  </w:style>
  <w:style w:type="paragraph" w:styleId="4163" w:customStyle="1">
    <w:name w:val="乌市正文居中"/>
    <w:basedOn w:val="770"/>
    <w:next w:val="770"/>
    <w:qFormat/>
    <w:pPr>
      <w:jc w:val="center"/>
      <w:spacing w:line="360" w:lineRule="auto"/>
    </w:pPr>
    <w:rPr>
      <w:rFonts w:ascii="宋体" w:hAnsi="宋体" w:cs="宋体"/>
      <w:sz w:val="24"/>
    </w:rPr>
  </w:style>
  <w:style w:type="paragraph" w:styleId="4164" w:customStyle="1">
    <w:name w:val="CM68"/>
    <w:basedOn w:val="1487"/>
    <w:next w:val="1487"/>
    <w:qFormat/>
    <w:pPr>
      <w:spacing w:line="468" w:lineRule="atLeast"/>
    </w:pPr>
    <w:rPr>
      <w:rFonts w:ascii="黑体" w:eastAsia="黑体" w:cs="Times New Roman"/>
      <w:color w:val="auto"/>
    </w:rPr>
  </w:style>
  <w:style w:type="paragraph" w:styleId="4165" w:customStyle="1">
    <w:name w:val="Char Char Char Char Char Char Char Char Char Char Char Char Char Char Char Char1"/>
    <w:basedOn w:val="770"/>
    <w:qFormat/>
    <w:pPr>
      <w:jc w:val="left"/>
    </w:pPr>
    <w:rPr>
      <w:rFonts w:ascii="仿宋_GB2312" w:hAnsi="宋体" w:eastAsia="仿宋_GB2312"/>
      <w:b/>
      <w:sz w:val="32"/>
      <w:szCs w:val="32"/>
    </w:rPr>
  </w:style>
  <w:style w:type="paragraph" w:styleId="4166" w:customStyle="1">
    <w:name w:val="figuredescription"/>
    <w:basedOn w:val="770"/>
    <w:qFormat/>
    <w:pPr>
      <w:jc w:val="left"/>
      <w:spacing w:before="100" w:beforeAutospacing="1" w:after="100" w:afterAutospacing="1"/>
      <w:widowControl/>
    </w:pPr>
    <w:rPr>
      <w:rFonts w:ascii="宋体" w:hAnsi="宋体" w:cs="宋体"/>
      <w:sz w:val="24"/>
    </w:rPr>
  </w:style>
  <w:style w:type="paragraph" w:styleId="4167" w:customStyle="1">
    <w:name w:val="样式 标题 1標題 1 字元Heading 1 Char 字元Heading 1 Char2 Char 字元Headin..."/>
    <w:basedOn w:val="771"/>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68" w:customStyle="1">
    <w:name w:val="tabletextcharcharchar"/>
    <w:basedOn w:val="770"/>
    <w:qFormat/>
    <w:pPr>
      <w:jc w:val="left"/>
      <w:spacing w:line="300" w:lineRule="atLeast"/>
      <w:widowControl/>
    </w:pPr>
    <w:rPr>
      <w:rFonts w:ascii="宋体" w:hAnsi="宋体" w:cs="宋体"/>
      <w:sz w:val="18"/>
      <w:szCs w:val="18"/>
    </w:rPr>
  </w:style>
  <w:style w:type="paragraph" w:styleId="4169" w:customStyle="1">
    <w:name w:val="ZK_标题3"/>
    <w:basedOn w:val="770"/>
    <w:next w:val="1088"/>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70" w:customStyle="1">
    <w:name w:val="合同专用"/>
    <w:basedOn w:val="770"/>
    <w:semiHidden/>
    <w:qFormat/>
    <w:pPr>
      <w:ind w:left="540" w:hanging="540"/>
      <w:jc w:val="left"/>
      <w:spacing w:line="360" w:lineRule="auto"/>
      <w:widowControl/>
    </w:pPr>
    <w:rPr>
      <w:rFonts w:ascii="宋体" w:hAnsi="宋体" w:cs="宋体"/>
      <w:b/>
      <w:sz w:val="24"/>
    </w:rPr>
  </w:style>
  <w:style w:type="paragraph" w:styleId="4171" w:customStyle="1">
    <w:name w:val="样式 表格 + 加粗"/>
    <w:basedOn w:val="3540"/>
    <w:qFormat/>
    <w:rPr>
      <w:b/>
      <w:bCs/>
    </w:rPr>
  </w:style>
  <w:style w:type="paragraph" w:styleId="4172" w:customStyle="1">
    <w:name w:val="CClaimWithNumber"/>
    <w:basedOn w:val="1597"/>
    <w:qFormat/>
    <w:pPr>
      <w:ind w:firstLine="0"/>
    </w:pPr>
  </w:style>
  <w:style w:type="paragraph" w:styleId="4173" w:customStyle="1">
    <w:name w:val="格式1"/>
    <w:basedOn w:val="771"/>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74" w:customStyle="1">
    <w:name w:val="Table Caption"/>
    <w:basedOn w:val="794"/>
    <w:next w:val="806"/>
    <w:qFormat/>
    <w:pPr>
      <w:jc w:val="left"/>
      <w:spacing w:before="152" w:after="160"/>
    </w:pPr>
  </w:style>
  <w:style w:type="paragraph" w:styleId="4175" w:customStyle="1">
    <w:name w:val="样式 标题6 + 首行缩进:  2 字符"/>
    <w:basedOn w:val="3855"/>
    <w:qFormat/>
    <w:pPr>
      <w:ind w:left="1152" w:hanging="432"/>
      <w:jc w:val="both"/>
      <w:tabs>
        <w:tab w:val="left" w:pos="2520" w:leader="none"/>
        <w:tab w:val="clear" w:pos="9061" w:leader="none"/>
      </w:tabs>
    </w:pPr>
    <w:rPr>
      <w:rFonts w:ascii="Cambria" w:hAnsi="Cambria"/>
      <w:b/>
      <w:bCs/>
      <w:sz w:val="24"/>
      <w:szCs w:val="24"/>
    </w:rPr>
  </w:style>
  <w:style w:type="paragraph" w:styleId="4176" w:customStyle="1">
    <w:name w:val="CM28"/>
    <w:basedOn w:val="1487"/>
    <w:next w:val="1487"/>
    <w:qFormat/>
    <w:pPr>
      <w:spacing w:line="468" w:lineRule="atLeast"/>
    </w:pPr>
    <w:rPr>
      <w:rFonts w:ascii="黑体" w:eastAsia="黑体" w:cs="Times New Roman"/>
      <w:color w:val="auto"/>
    </w:rPr>
  </w:style>
  <w:style w:type="paragraph" w:styleId="4177" w:customStyle="1">
    <w:name w:val="宏图高科"/>
    <w:basedOn w:val="770"/>
    <w:qFormat/>
    <w:pPr>
      <w:ind w:firstLine="480"/>
      <w:spacing w:line="360" w:lineRule="auto"/>
    </w:pPr>
    <w:rPr>
      <w:rFonts w:eastAsia="楷体_GB2312"/>
      <w:sz w:val="24"/>
      <w:szCs w:val="20"/>
    </w:rPr>
  </w:style>
  <w:style w:type="paragraph" w:styleId="4178" w:customStyle="1">
    <w:name w:val="Char Char Char1 Char"/>
    <w:basedOn w:val="770"/>
    <w:qFormat/>
    <w:pPr>
      <w:jc w:val="left"/>
      <w:widowControl/>
    </w:pPr>
    <w:rPr>
      <w:rFonts w:ascii="Calibri" w:hAnsi="Calibri"/>
      <w:sz w:val="24"/>
    </w:rPr>
  </w:style>
  <w:style w:type="paragraph" w:styleId="4179" w:customStyle="1">
    <w:name w:val="CM19"/>
    <w:basedOn w:val="1487"/>
    <w:next w:val="1487"/>
    <w:qFormat/>
    <w:pPr>
      <w:spacing w:line="468" w:lineRule="atLeast"/>
    </w:pPr>
    <w:rPr>
      <w:rFonts w:ascii="黑体" w:eastAsia="黑体" w:cs="Times New Roman"/>
      <w:color w:val="auto"/>
    </w:rPr>
  </w:style>
  <w:style w:type="paragraph" w:styleId="4180" w:customStyle="1">
    <w:name w:val="正文(首行缩进)"/>
    <w:basedOn w:val="770"/>
    <w:unhideWhenUsed/>
    <w:qFormat/>
    <w:pPr>
      <w:ind w:firstLine="200"/>
      <w:jc w:val="left"/>
      <w:spacing w:line="420" w:lineRule="atLeast"/>
      <w:widowControl/>
    </w:pPr>
    <w:rPr>
      <w:rFonts w:ascii="宋体" w:hAnsi="宋体" w:eastAsia="仿宋_GB2312" w:cs="宋体"/>
      <w:sz w:val="24"/>
    </w:rPr>
  </w:style>
  <w:style w:type="paragraph" w:styleId="4181" w:customStyle="1">
    <w:name w:val="QuickSpec - Heading 2"/>
    <w:basedOn w:val="770"/>
    <w:qFormat/>
    <w:pPr>
      <w:jc w:val="left"/>
      <w:keepLines/>
      <w:keepNext/>
      <w:spacing w:before="40" w:line="200" w:lineRule="exact"/>
      <w:widowControl/>
    </w:pPr>
    <w:rPr>
      <w:rFonts w:ascii="Arial Narrow" w:hAnsi="Arial Narrow"/>
      <w:b/>
      <w:bCs/>
      <w:color w:val="000000"/>
      <w:spacing w:val="14"/>
      <w:sz w:val="18"/>
      <w:szCs w:val="18"/>
    </w:rPr>
  </w:style>
  <w:style w:type="paragraph" w:styleId="4182" w:customStyle="1">
    <w:name w:val="xl119"/>
    <w:basedOn w:val="77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83" w:customStyle="1">
    <w:name w:val="Level-123T"/>
    <w:basedOn w:val="770"/>
    <w:qFormat/>
    <w:pPr>
      <w:ind w:left="993"/>
      <w:jc w:val="left"/>
      <w:spacing w:before="120" w:after="120"/>
      <w:widowControl/>
    </w:pPr>
    <w:rPr>
      <w:rFonts w:ascii="宋体" w:hAnsi="宋体" w:eastAsia="PMingLiU"/>
      <w:sz w:val="24"/>
      <w:szCs w:val="20"/>
      <w:lang w:eastAsia="zh-TW"/>
    </w:rPr>
  </w:style>
  <w:style w:type="paragraph" w:styleId="4184" w:customStyle="1">
    <w:name w:val="Char Char2 Char Char Char Char Char Char Char"/>
    <w:basedOn w:val="770"/>
    <w:qFormat/>
    <w:pPr>
      <w:jc w:val="left"/>
    </w:pPr>
    <w:rPr>
      <w:rFonts w:ascii="宋体" w:hAnsi="宋体"/>
    </w:rPr>
  </w:style>
  <w:style w:type="paragraph" w:styleId="4185" w:customStyle="1">
    <w:name w:val="abstract"/>
    <w:basedOn w:val="770"/>
    <w:qFormat/>
    <w:pPr>
      <w:ind w:left="879" w:hanging="879"/>
      <w:jc w:val="left"/>
      <w:spacing w:line="360" w:lineRule="auto"/>
      <w:widowControl/>
      <w:tabs>
        <w:tab w:val="left" w:pos="907" w:leader="none"/>
      </w:tabs>
    </w:pPr>
    <w:rPr>
      <w:rFonts w:ascii="宋体" w:hAnsi="宋体"/>
      <w:szCs w:val="20"/>
    </w:rPr>
  </w:style>
  <w:style w:type="paragraph" w:styleId="4186" w:customStyle="1">
    <w:name w:val="附录"/>
    <w:basedOn w:val="771"/>
    <w:qFormat/>
    <w:pPr>
      <w:ind w:firstLine="420"/>
      <w:jc w:val="center"/>
      <w:keepLines/>
      <w:spacing w:line="960" w:lineRule="auto"/>
    </w:pPr>
    <w:rPr>
      <w:rFonts w:ascii="Times New Roman" w:eastAsia="宋体"/>
      <w:bCs w:val="0"/>
      <w:sz w:val="32"/>
      <w:szCs w:val="28"/>
    </w:rPr>
  </w:style>
  <w:style w:type="paragraph" w:styleId="4187" w:customStyle="1">
    <w:name w:val="默认段落字体11112"/>
    <w:basedOn w:val="770"/>
    <w:qFormat/>
    <w:pPr>
      <w:jc w:val="left"/>
      <w:spacing w:line="360" w:lineRule="auto"/>
      <w:widowControl/>
    </w:pPr>
    <w:rPr>
      <w:rFonts w:ascii="Tahoma" w:hAnsi="Tahoma"/>
      <w:szCs w:val="21"/>
    </w:rPr>
  </w:style>
  <w:style w:type="paragraph" w:styleId="4188" w:customStyle="1">
    <w:name w:val="ml"/>
    <w:basedOn w:val="770"/>
    <w:qFormat/>
    <w:pPr>
      <w:jc w:val="left"/>
      <w:spacing w:line="312" w:lineRule="exact"/>
    </w:pPr>
    <w:rPr>
      <w:rFonts w:ascii="宋体" w:hAnsi="宋体"/>
      <w:b/>
      <w:sz w:val="32"/>
      <w:szCs w:val="20"/>
    </w:rPr>
  </w:style>
  <w:style w:type="paragraph" w:styleId="4189" w:customStyle="1">
    <w:name w:val="列表 1"/>
    <w:qFormat/>
    <w:pPr>
      <w:ind w:left="400" w:hanging="200"/>
      <w:spacing w:before="50"/>
      <w:tabs>
        <w:tab w:val="left" w:pos="1320" w:leader="none"/>
      </w:tabs>
    </w:pPr>
    <w:rPr>
      <w:rFonts w:eastAsia="楷体_GB2312"/>
      <w:sz w:val="24"/>
    </w:rPr>
  </w:style>
  <w:style w:type="paragraph" w:styleId="4190" w:customStyle="1">
    <w:name w:val="Subhead 1"/>
    <w:basedOn w:val="77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91" w:customStyle="1">
    <w:name w:val="UseCase 1"/>
    <w:basedOn w:val="770"/>
    <w:qFormat/>
    <w:pPr>
      <w:ind w:left="1514" w:hanging="397"/>
      <w:jc w:val="left"/>
      <w:spacing w:after="120"/>
      <w:widowControl/>
      <w:tabs>
        <w:tab w:val="left" w:pos="1514" w:leader="none"/>
      </w:tabs>
      <w:outlineLvl w:val="7"/>
    </w:pPr>
    <w:rPr>
      <w:rFonts w:ascii="宋体" w:hAnsi="宋体"/>
      <w:szCs w:val="20"/>
    </w:rPr>
  </w:style>
  <w:style w:type="paragraph" w:styleId="4192" w:customStyle="1">
    <w:name w:val="Enumération"/>
    <w:basedOn w:val="770"/>
    <w:qFormat/>
    <w:pPr>
      <w:ind w:left="1135" w:hanging="284"/>
      <w:jc w:val="left"/>
      <w:spacing w:before="60" w:after="60"/>
      <w:widowControl/>
    </w:pPr>
    <w:rPr>
      <w:rFonts w:ascii="宋体" w:hAnsi="宋体"/>
      <w:sz w:val="24"/>
      <w:szCs w:val="20"/>
    </w:rPr>
  </w:style>
  <w:style w:type="paragraph" w:styleId="4193" w:customStyle="1">
    <w:name w:val="Char Char Char Char Char Char Char Char Char Char Char Char Char Char Char Char Char1"/>
    <w:basedOn w:val="770"/>
    <w:qFormat/>
    <w:pPr>
      <w:jc w:val="left"/>
      <w:spacing w:line="360" w:lineRule="auto"/>
    </w:pPr>
    <w:rPr>
      <w:rFonts w:ascii="Tahoma" w:hAnsi="Tahoma" w:eastAsia="仿宋_GB2312"/>
      <w:b/>
      <w:sz w:val="24"/>
      <w:szCs w:val="20"/>
    </w:rPr>
  </w:style>
  <w:style w:type="paragraph" w:styleId="4194" w:customStyle="1">
    <w:name w:val="样式 题注 +"/>
    <w:basedOn w:val="794"/>
    <w:qFormat/>
    <w:pPr>
      <w:ind w:firstLine="425"/>
      <w:jc w:val="center"/>
      <w:spacing w:line="360" w:lineRule="auto"/>
    </w:pPr>
    <w:rPr>
      <w:rFonts w:cs="Angsana New"/>
      <w:lang w:bidi="th-TH"/>
    </w:rPr>
  </w:style>
  <w:style w:type="paragraph" w:styleId="4195" w:customStyle="1">
    <w:name w:val="Char Char Char1 Char Char Char Char Char Char Char Char Char Char Char Char Char Char Char Char"/>
    <w:basedOn w:val="770"/>
    <w:qFormat/>
    <w:pPr>
      <w:jc w:val="left"/>
    </w:pPr>
    <w:rPr>
      <w:rFonts w:ascii="Tahoma" w:hAnsi="Tahoma"/>
      <w:sz w:val="24"/>
      <w:szCs w:val="20"/>
    </w:rPr>
  </w:style>
  <w:style w:type="paragraph" w:styleId="4196" w:customStyle="1">
    <w:name w:val="标题4111"/>
    <w:basedOn w:val="774"/>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97" w:customStyle="1">
    <w:name w:val="索引 61"/>
    <w:basedOn w:val="770"/>
    <w:next w:val="770"/>
    <w:qFormat/>
    <w:pPr>
      <w:ind w:left="1000"/>
      <w:jc w:val="left"/>
    </w:pPr>
    <w:rPr>
      <w:rFonts w:ascii="宋体" w:hAnsi="宋体"/>
    </w:rPr>
  </w:style>
  <w:style w:type="paragraph" w:styleId="4198" w:customStyle="1">
    <w:name w:val="样式 文档正文 + (符号) 宋体"/>
    <w:basedOn w:val="1422"/>
    <w:qFormat/>
    <w:pPr>
      <w:jc w:val="left"/>
      <w:spacing w:line="460" w:lineRule="exact"/>
    </w:pPr>
    <w:rPr>
      <w:rFonts w:ascii="Arial" w:hAnsi="Arial" w:eastAsia="宋体"/>
      <w:spacing w:val="6"/>
      <w:sz w:val="24"/>
      <w:szCs w:val="24"/>
    </w:rPr>
  </w:style>
  <w:style w:type="paragraph" w:styleId="4199" w:customStyle="1">
    <w:name w:val="样式 标题 8插图名 + 段前: 0.5 行"/>
    <w:basedOn w:val="778"/>
    <w:qFormat/>
    <w:pPr>
      <w:jc w:val="center"/>
      <w:spacing w:after="0" w:line="240" w:lineRule="auto"/>
      <w:widowControl w:val="off"/>
      <w:tabs>
        <w:tab w:val="left" w:pos="1627" w:leader="none"/>
      </w:tabs>
    </w:pPr>
    <w:rPr>
      <w:rFonts w:ascii="Arial" w:hAnsi="Arial" w:cs="宋体"/>
      <w:sz w:val="32"/>
      <w:szCs w:val="20"/>
      <w:lang w:val="en-GB"/>
    </w:rPr>
  </w:style>
  <w:style w:type="paragraph" w:styleId="4200" w:customStyle="1">
    <w:name w:val="投标标题1"/>
    <w:qFormat/>
    <w:pPr>
      <w:jc w:val="both"/>
      <w:spacing w:line="440" w:lineRule="exact"/>
    </w:pPr>
    <w:rPr>
      <w:rFonts w:ascii="黑体" w:eastAsia="黑体"/>
      <w:b/>
      <w:sz w:val="28"/>
    </w:rPr>
  </w:style>
  <w:style w:type="paragraph" w:styleId="4201" w:customStyle="1">
    <w:name w:val="标准书脚_偶数页"/>
    <w:semiHidden/>
    <w:qFormat/>
    <w:pPr>
      <w:spacing w:before="120"/>
    </w:pPr>
    <w:rPr>
      <w:sz w:val="18"/>
    </w:rPr>
  </w:style>
  <w:style w:type="paragraph" w:styleId="4202" w:customStyle="1">
    <w:name w:val="Tip"/>
    <w:qFormat/>
    <w:pPr>
      <w:keepLines/>
      <w:spacing w:before="60" w:after="60"/>
      <w:tabs>
        <w:tab w:val="left" w:pos="420" w:leader="none"/>
      </w:tabs>
    </w:pPr>
    <w:rPr>
      <w:sz w:val="24"/>
      <w:lang w:val="en-GB" w:eastAsia="en-US"/>
    </w:rPr>
  </w:style>
  <w:style w:type="paragraph" w:styleId="4203" w:customStyle="1">
    <w:name w:val="Note"/>
    <w:basedOn w:val="770"/>
    <w:next w:val="2699"/>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04" w:customStyle="1">
    <w:name w:val="标题3111"/>
    <w:basedOn w:val="773"/>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05" w:customStyle="1">
    <w:name w:val="xl141"/>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06" w:customStyle="1">
    <w:name w:val="table heading"/>
    <w:basedOn w:val="770"/>
    <w:qFormat/>
    <w:pPr>
      <w:jc w:val="center"/>
      <w:widowControl/>
    </w:pPr>
    <w:rPr>
      <w:rFonts w:ascii="宋体" w:hAnsi="宋体"/>
      <w:b/>
      <w:szCs w:val="20"/>
    </w:rPr>
  </w:style>
  <w:style w:type="paragraph" w:styleId="4207" w:customStyle="1">
    <w:name w:val="Char Char1 Char Char Char Char1 Char Char Char Char Char Char Char Char Char Char Char Char Char Char"/>
    <w:basedOn w:val="770"/>
    <w:qFormat/>
    <w:pPr>
      <w:ind w:firstLine="360"/>
      <w:jc w:val="left"/>
    </w:pPr>
    <w:rPr>
      <w:rFonts w:ascii="Tahoma" w:hAnsi="Tahoma"/>
      <w:sz w:val="24"/>
      <w:szCs w:val="20"/>
    </w:rPr>
  </w:style>
  <w:style w:type="paragraph" w:styleId="4208" w:customStyle="1">
    <w:name w:val="样式 标题 33 bullet2head:3#Head 3título 3列表编号3Level 3 HeadH3..."/>
    <w:basedOn w:val="773"/>
    <w:qFormat/>
    <w:pPr>
      <w:jc w:val="left"/>
      <w:spacing w:before="0" w:after="0" w:line="440" w:lineRule="exact"/>
    </w:pPr>
    <w:rPr>
      <w:rFonts w:ascii="宋体" w:hAnsi="宋体" w:cs="宋体"/>
      <w:sz w:val="24"/>
      <w:szCs w:val="20"/>
    </w:rPr>
  </w:style>
  <w:style w:type="paragraph" w:styleId="4209" w:customStyle="1">
    <w:name w:val="目录-部分标题"/>
    <w:basedOn w:val="831"/>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10" w:customStyle="1">
    <w:name w:val="Char Char1 Char Char Char Char Char Char Char Char Char Char Char Char Char Char"/>
    <w:basedOn w:val="770"/>
    <w:qFormat/>
    <w:pPr>
      <w:ind w:left="1134"/>
      <w:jc w:val="left"/>
      <w:keepNext/>
      <w:spacing w:after="80" w:line="300" w:lineRule="auto"/>
      <w:widowControl/>
    </w:pPr>
    <w:rPr>
      <w:rFonts w:ascii="宋体" w:hAnsi="Arial" w:cs="Arial"/>
      <w:sz w:val="20"/>
      <w:szCs w:val="20"/>
    </w:rPr>
  </w:style>
  <w:style w:type="paragraph" w:styleId="4211" w:customStyle="1">
    <w:name w:val="xl147"/>
    <w:basedOn w:val="77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12" w:customStyle="1">
    <w:name w:val="TOC Head"/>
    <w:basedOn w:val="770"/>
    <w:next w:val="77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13" w:customStyle="1">
    <w:name w:val="默认段落字体 Para Char Char Char Char Char Char Char Char Char Char Char Char Char Char"/>
    <w:basedOn w:val="770"/>
    <w:qFormat/>
    <w:pPr>
      <w:jc w:val="left"/>
      <w:shd w:val="clear" w:color="auto" w:fill="000080"/>
    </w:pPr>
    <w:rPr>
      <w:rFonts w:ascii="Tahoma" w:hAnsi="Tahoma"/>
      <w:sz w:val="24"/>
    </w:rPr>
  </w:style>
  <w:style w:type="paragraph" w:styleId="4214" w:customStyle="1">
    <w:name w:val="文章标题"/>
    <w:basedOn w:val="770"/>
    <w:qFormat/>
    <w:pPr>
      <w:jc w:val="center"/>
    </w:pPr>
    <w:rPr>
      <w:rFonts w:ascii="宋体" w:hAnsi="宋体"/>
      <w:b/>
      <w:sz w:val="44"/>
    </w:rPr>
  </w:style>
  <w:style w:type="paragraph" w:styleId="4215" w:customStyle="1">
    <w:name w:val="SANGFOR_1_标题1"/>
    <w:basedOn w:val="771"/>
    <w:next w:val="77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16" w:customStyle="1">
    <w:name w:val="CM90"/>
    <w:basedOn w:val="1487"/>
    <w:next w:val="1487"/>
    <w:qFormat/>
    <w:pPr>
      <w:spacing w:line="468" w:lineRule="atLeast"/>
    </w:pPr>
    <w:rPr>
      <w:rFonts w:ascii="黑体" w:eastAsia="黑体" w:cs="Times New Roman"/>
      <w:color w:val="auto"/>
    </w:rPr>
  </w:style>
  <w:style w:type="paragraph" w:styleId="4217" w:customStyle="1">
    <w:name w:val="TaskTitle"/>
    <w:basedOn w:val="775"/>
    <w:next w:val="4034"/>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18" w:customStyle="1">
    <w:name w:val="样式 小四 行距: 1.5 倍行距"/>
    <w:basedOn w:val="770"/>
    <w:qFormat/>
    <w:pPr>
      <w:jc w:val="left"/>
      <w:spacing w:line="360" w:lineRule="auto"/>
    </w:pPr>
    <w:rPr>
      <w:rFonts w:cs="宋体"/>
      <w:sz w:val="24"/>
      <w:szCs w:val="20"/>
    </w:rPr>
  </w:style>
  <w:style w:type="paragraph" w:styleId="4219" w:customStyle="1">
    <w:name w:val="CM139"/>
    <w:basedOn w:val="1487"/>
    <w:next w:val="1487"/>
    <w:qFormat/>
    <w:pPr>
      <w:spacing w:after="105"/>
    </w:pPr>
    <w:rPr>
      <w:rFonts w:ascii="黑体" w:eastAsia="黑体" w:cs="Times New Roman"/>
      <w:color w:val="auto"/>
    </w:rPr>
  </w:style>
  <w:style w:type="paragraph" w:styleId="4220" w:customStyle="1">
    <w:name w:val="报告正文 Char"/>
    <w:basedOn w:val="770"/>
    <w:qFormat/>
    <w:pPr>
      <w:ind w:left="570"/>
      <w:jc w:val="left"/>
      <w:spacing w:after="80" w:line="360" w:lineRule="auto"/>
      <w:widowControl/>
    </w:pPr>
    <w:rPr>
      <w:rFonts w:ascii="宋体" w:hAnsi="宋体"/>
      <w:sz w:val="24"/>
      <w:szCs w:val="20"/>
    </w:rPr>
  </w:style>
  <w:style w:type="paragraph" w:styleId="4221" w:customStyle="1">
    <w:name w:val="xl129"/>
    <w:basedOn w:val="7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22" w:customStyle="1">
    <w:name w:val="Pa11"/>
    <w:basedOn w:val="1487"/>
    <w:next w:val="1487"/>
    <w:qFormat/>
    <w:pPr>
      <w:spacing w:line="181" w:lineRule="atLeast"/>
    </w:pPr>
    <w:rPr>
      <w:rFonts w:ascii="HelveticaNeueLT Std Cn" w:eastAsia="HelveticaNeueLT Std Cn" w:cs="Times New Roman"/>
      <w:color w:val="auto"/>
    </w:rPr>
  </w:style>
  <w:style w:type="paragraph" w:styleId="4223" w:customStyle="1">
    <w:name w:val="样式25"/>
    <w:basedOn w:val="770"/>
    <w:next w:val="793"/>
    <w:qFormat/>
    <w:pPr>
      <w:jc w:val="left"/>
      <w:spacing w:line="360" w:lineRule="auto"/>
    </w:pPr>
    <w:rPr>
      <w:rFonts w:ascii="宋体" w:hAnsi="宋体"/>
      <w:sz w:val="24"/>
    </w:rPr>
  </w:style>
  <w:style w:type="paragraph" w:styleId="4224" w:customStyle="1">
    <w:name w:val="样式 标题 1 + 楷体_GB2312 三号 非加粗 左 段前: 0 磅 段后: 0 磅"/>
    <w:basedOn w:val="771"/>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25" w:customStyle="1">
    <w:name w:val="样式 标书正文 + 首行缩进:  2 字符"/>
    <w:basedOn w:val="806"/>
    <w:qFormat/>
    <w:pPr>
      <w:ind w:firstLine="484"/>
      <w:jc w:val="left"/>
    </w:pPr>
    <w:rPr>
      <w:rFonts w:ascii="Times New Roman" w:eastAsia="宋体" w:cs="宋体"/>
      <w:bCs w:val="0"/>
      <w:spacing w:val="1"/>
      <w:szCs w:val="20"/>
    </w:rPr>
  </w:style>
  <w:style w:type="paragraph" w:styleId="4226" w:customStyle="1">
    <w:name w:val="默认段落字体 Para Char Char Char Char Char Char Char Char Char"/>
    <w:basedOn w:val="770"/>
    <w:qFormat/>
    <w:rPr>
      <w:rFonts w:ascii="Tahoma" w:hAnsi="Tahoma"/>
      <w:sz w:val="24"/>
      <w:szCs w:val="20"/>
    </w:rPr>
  </w:style>
  <w:style w:type="paragraph" w:styleId="4227" w:customStyle="1">
    <w:name w:val="正文表标题续表"/>
    <w:basedOn w:val="2552"/>
    <w:next w:val="88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28" w:customStyle="1">
    <w:name w:val="机场线6级标题"/>
    <w:basedOn w:val="776"/>
    <w:unhideWhenUsed/>
    <w:qFormat/>
    <w:pPr>
      <w:ind w:left="1151" w:hanging="1151"/>
      <w:spacing w:line="240" w:lineRule="auto"/>
    </w:pPr>
    <w:rPr>
      <w:rFonts w:ascii="黑体" w:hAnsi="宋体" w:cs="宋体"/>
      <w:bCs w:val="0"/>
      <w:sz w:val="32"/>
      <w:szCs w:val="20"/>
    </w:rPr>
  </w:style>
  <w:style w:type="paragraph" w:styleId="4229" w:customStyle="1">
    <w:name w:val="段落1"/>
    <w:basedOn w:val="2322"/>
    <w:qFormat/>
    <w:pPr>
      <w:ind w:firstLine="420"/>
    </w:pPr>
    <w:rPr>
      <w:rFonts w:ascii="宋体"/>
      <w:color w:val="000000"/>
      <w:szCs w:val="28"/>
    </w:rPr>
  </w:style>
  <w:style w:type="paragraph" w:styleId="4230" w:customStyle="1">
    <w:name w:val="ｽﾀｲﾙ 1"/>
    <w:basedOn w:val="770"/>
    <w:qFormat/>
    <w:pPr>
      <w:jc w:val="left"/>
      <w:spacing w:line="360" w:lineRule="atLeast"/>
      <w:widowControl/>
    </w:pPr>
    <w:rPr>
      <w:rFonts w:ascii="Arial" w:hAnsi="Arial" w:eastAsia="MS Gothic" w:cs="宋体"/>
      <w:sz w:val="24"/>
      <w:lang w:eastAsia="ja-JP"/>
    </w:rPr>
  </w:style>
  <w:style w:type="paragraph" w:styleId="4231" w:customStyle="1">
    <w:name w:val="Char Char Char Char Char1"/>
    <w:basedOn w:val="770"/>
    <w:unhideWhenUsed/>
    <w:qFormat/>
    <w:pPr>
      <w:jc w:val="left"/>
    </w:pPr>
    <w:rPr>
      <w:rFonts w:ascii="Tahoma" w:hAnsi="Tahoma"/>
      <w:sz w:val="24"/>
      <w:szCs w:val="20"/>
    </w:rPr>
  </w:style>
  <w:style w:type="paragraph" w:styleId="4232" w:customStyle="1">
    <w:name w:val="列表-1"/>
    <w:basedOn w:val="77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33" w:customStyle="1">
    <w:name w:val="Char1 Char Char Char Char Char Char Char Char Char Char1 Char Char Char Char Char Char"/>
    <w:basedOn w:val="770"/>
    <w:qFormat/>
    <w:pPr>
      <w:jc w:val="left"/>
    </w:pPr>
    <w:rPr>
      <w:rFonts w:ascii="Tahoma" w:hAnsi="Tahoma"/>
      <w:sz w:val="24"/>
      <w:szCs w:val="20"/>
    </w:rPr>
  </w:style>
  <w:style w:type="paragraph" w:styleId="4234" w:customStyle="1">
    <w:name w:val="表格内居中"/>
    <w:basedOn w:val="770"/>
    <w:qFormat/>
    <w:pPr>
      <w:jc w:val="center"/>
      <w:widowControl/>
    </w:pPr>
    <w:rPr>
      <w:rFonts w:cs="宋体"/>
      <w:sz w:val="24"/>
    </w:rPr>
  </w:style>
  <w:style w:type="paragraph" w:styleId="4235" w:customStyle="1">
    <w:name w:val="Normal (Web)1"/>
    <w:basedOn w:val="770"/>
    <w:qFormat/>
    <w:pPr>
      <w:jc w:val="left"/>
      <w:spacing w:before="100" w:beforeAutospacing="1" w:after="100" w:afterAutospacing="1"/>
      <w:widowControl/>
    </w:pPr>
    <w:rPr>
      <w:rFonts w:ascii="宋体" w:hAnsi="宋体" w:cs="宋体"/>
      <w:sz w:val="24"/>
    </w:rPr>
  </w:style>
  <w:style w:type="paragraph" w:styleId="4236" w:customStyle="1">
    <w:name w:val="表标题(小)"/>
    <w:basedOn w:val="770"/>
    <w:next w:val="770"/>
    <w:unhideWhenUsed/>
    <w:qFormat/>
    <w:pPr>
      <w:jc w:val="center"/>
      <w:keepNext/>
      <w:spacing w:line="360" w:lineRule="auto"/>
      <w:widowControl/>
      <w:outlineLvl w:val="8"/>
    </w:pPr>
    <w:rPr>
      <w:rFonts w:ascii="宋体" w:hAnsi="宋体" w:cs="宋体"/>
      <w:sz w:val="18"/>
      <w:szCs w:val="18"/>
    </w:rPr>
  </w:style>
  <w:style w:type="paragraph" w:styleId="4237" w:customStyle="1">
    <w:name w:val="CM121"/>
    <w:basedOn w:val="1487"/>
    <w:next w:val="1487"/>
    <w:qFormat/>
    <w:pPr>
      <w:spacing w:line="468" w:lineRule="atLeast"/>
    </w:pPr>
    <w:rPr>
      <w:rFonts w:ascii="黑体" w:eastAsia="黑体" w:cs="Times New Roman"/>
      <w:color w:val="auto"/>
    </w:rPr>
  </w:style>
  <w:style w:type="paragraph" w:styleId="4238"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239"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240" w:customStyle="1">
    <w:name w:val="样式 正文缩进 + 首行缩进:  2 字符 段前: 0.5 行 段后: 7.8 磅"/>
    <w:basedOn w:val="793"/>
    <w:qFormat/>
    <w:pPr>
      <w:ind w:firstLine="200"/>
      <w:spacing w:after="156" w:line="300" w:lineRule="auto"/>
      <w:widowControl w:val="off"/>
    </w:pPr>
    <w:rPr>
      <w:rFonts w:eastAsia="宋体" w:cs="宋体"/>
    </w:rPr>
  </w:style>
  <w:style w:type="paragraph" w:styleId="4241" w:customStyle="1">
    <w:name w:val="文本框1"/>
    <w:qFormat/>
    <w:pPr>
      <w:jc w:val="center"/>
    </w:pPr>
    <w:rPr>
      <w:rFonts w:ascii="宋体"/>
      <w:spacing w:val="6"/>
      <w:sz w:val="24"/>
    </w:rPr>
  </w:style>
  <w:style w:type="paragraph" w:styleId="4242" w:customStyle="1">
    <w:name w:val="样式3-21"/>
    <w:basedOn w:val="3867"/>
    <w:semiHidden/>
    <w:qFormat/>
    <w:pPr>
      <w:ind w:left="-546" w:hanging="567"/>
      <w:tabs>
        <w:tab w:val="left" w:pos="-546" w:leader="none"/>
        <w:tab w:val="left" w:pos="567" w:leader="none"/>
        <w:tab w:val="clear" w:pos="1134" w:leader="none"/>
      </w:tabs>
    </w:pPr>
  </w:style>
  <w:style w:type="paragraph" w:styleId="4243" w:customStyle="1">
    <w:name w:val="标准"/>
    <w:basedOn w:val="771"/>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44" w:customStyle="1">
    <w:name w:val="封面标题"/>
    <w:qFormat/>
    <w:pPr>
      <w:jc w:val="center"/>
    </w:pPr>
    <w:rPr>
      <w:rFonts w:eastAsia="黑体"/>
      <w:sz w:val="64"/>
      <w:szCs w:val="72"/>
    </w:rPr>
  </w:style>
  <w:style w:type="paragraph" w:styleId="4245" w:customStyle="1">
    <w:name w:val="字元 字元 Char Char Char Char Char Char Char2"/>
    <w:basedOn w:val="770"/>
    <w:qFormat/>
    <w:pPr>
      <w:jc w:val="left"/>
    </w:pPr>
    <w:rPr>
      <w:rFonts w:ascii="Tahoma" w:hAnsi="Tahoma" w:cs="仿宋_GB2312"/>
      <w:sz w:val="24"/>
      <w:szCs w:val="20"/>
    </w:rPr>
  </w:style>
  <w:style w:type="paragraph" w:styleId="4246" w:customStyle="1">
    <w:name w:val="样式 标题 1 章节1"/>
    <w:basedOn w:val="771"/>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47" w:customStyle="1">
    <w:name w:val="KX标题1"/>
    <w:basedOn w:val="771"/>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48" w:customStyle="1">
    <w:name w:val="KX标题2"/>
    <w:basedOn w:val="772"/>
    <w:next w:val="77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49" w:customStyle="1">
    <w:name w:val="样式 标题 1正文一级标题Normal + Font: HelveticaBoldSpace Before 12 pt..."/>
    <w:basedOn w:val="771"/>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50" w:customStyle="1">
    <w:name w:val="01.正文（首行缩进）"/>
    <w:basedOn w:val="770"/>
    <w:qFormat/>
    <w:pPr>
      <w:ind w:firstLine="200"/>
      <w:jc w:val="left"/>
      <w:spacing w:line="360" w:lineRule="auto"/>
    </w:pPr>
    <w:rPr>
      <w:rFonts w:ascii="宋体" w:hAnsi="宋体"/>
      <w:szCs w:val="21"/>
    </w:rPr>
  </w:style>
  <w:style w:type="paragraph" w:styleId="4251" w:customStyle="1">
    <w:name w:val="四号线第六级"/>
    <w:basedOn w:val="770"/>
    <w:unhideWhenUsed/>
    <w:qFormat/>
    <w:pPr>
      <w:ind w:left="2520" w:hanging="420"/>
      <w:jc w:val="left"/>
      <w:widowControl/>
    </w:pPr>
    <w:rPr>
      <w:rFonts w:ascii="宋体" w:hAnsi="宋体" w:cs="宋体"/>
    </w:rPr>
  </w:style>
  <w:style w:type="paragraph" w:styleId="4252" w:customStyle="1">
    <w:name w:val="instep"/>
    <w:basedOn w:val="770"/>
    <w:qFormat/>
    <w:pPr>
      <w:ind w:left="1134" w:hanging="907"/>
      <w:jc w:val="left"/>
      <w:spacing w:before="80" w:after="80" w:line="300" w:lineRule="auto"/>
      <w:widowControl/>
    </w:pPr>
    <w:rPr>
      <w:rFonts w:ascii="Arial" w:hAnsi="Arial" w:cs="Arial"/>
      <w:szCs w:val="21"/>
    </w:rPr>
  </w:style>
  <w:style w:type="paragraph" w:styleId="4253" w:customStyle="1">
    <w:name w:val="普通(Web)"/>
    <w:basedOn w:val="770"/>
    <w:qFormat/>
    <w:pPr>
      <w:jc w:val="left"/>
      <w:spacing w:before="100" w:beforeAutospacing="1" w:after="100" w:afterAutospacing="1"/>
      <w:widowControl/>
    </w:pPr>
    <w:rPr>
      <w:rFonts w:ascii="宋体" w:hAnsi="宋体"/>
      <w:sz w:val="24"/>
    </w:rPr>
  </w:style>
  <w:style w:type="paragraph" w:styleId="4254" w:customStyle="1">
    <w:name w:val="目次、索引正文"/>
    <w:semiHidden/>
    <w:qFormat/>
    <w:pPr>
      <w:jc w:val="both"/>
      <w:spacing w:line="320" w:lineRule="exact"/>
    </w:pPr>
    <w:rPr>
      <w:rFonts w:ascii="宋体"/>
      <w:sz w:val="21"/>
    </w:rPr>
  </w:style>
  <w:style w:type="paragraph" w:styleId="4255" w:customStyle="1">
    <w:name w:val="bullets"/>
    <w:basedOn w:val="806"/>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56" w:customStyle="1">
    <w:name w:val="Item list text"/>
    <w:qFormat/>
    <w:pPr>
      <w:ind w:left="318"/>
      <w:spacing w:before="60" w:after="60" w:line="400" w:lineRule="exact"/>
    </w:pPr>
    <w:rPr>
      <w:rFonts w:ascii="Arial" w:hAnsi="Arial" w:cs="宋体"/>
      <w:sz w:val="21"/>
    </w:rPr>
  </w:style>
  <w:style w:type="paragraph" w:styleId="4257" w:customStyle="1">
    <w:name w:val="List Multi"/>
    <w:basedOn w:val="77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58" w:customStyle="1">
    <w:name w:val="样式 题注 + 居中"/>
    <w:basedOn w:val="794"/>
    <w:qFormat/>
    <w:pPr>
      <w:ind w:left="1701"/>
      <w:jc w:val="center"/>
      <w:spacing w:before="152" w:after="160" w:line="240" w:lineRule="atLeast"/>
      <w:widowControl/>
    </w:pPr>
    <w:rPr>
      <w:rFonts w:eastAsia="宋体" w:cs="宋体"/>
    </w:rPr>
  </w:style>
  <w:style w:type="paragraph" w:styleId="4259" w:customStyle="1">
    <w:name w:val="五号线a)"/>
    <w:qFormat/>
    <w:pPr>
      <w:ind w:left="2520" w:hanging="420"/>
      <w:spacing w:line="500" w:lineRule="exact"/>
      <w:tabs>
        <w:tab w:val="left" w:pos="2520" w:leader="none"/>
      </w:tabs>
      <w:outlineLvl w:val="5"/>
    </w:pPr>
    <w:rPr>
      <w:rFonts w:ascii="宋体"/>
      <w:spacing w:val="6"/>
      <w:sz w:val="24"/>
    </w:rPr>
  </w:style>
  <w:style w:type="paragraph" w:styleId="4260" w:customStyle="1">
    <w:name w:val="Sub title 1"/>
    <w:basedOn w:val="770"/>
    <w:qFormat/>
    <w:pPr>
      <w:ind w:left="1304" w:hanging="170"/>
      <w:jc w:val="left"/>
      <w:spacing w:before="170" w:line="300" w:lineRule="atLeast"/>
      <w:widowControl/>
      <w:tabs>
        <w:tab w:val="left" w:pos="1304" w:leader="none"/>
      </w:tabs>
    </w:pPr>
    <w:rPr>
      <w:rFonts w:ascii="宋体" w:hAnsi="宋体" w:cs="宋体"/>
      <w:sz w:val="24"/>
    </w:rPr>
  </w:style>
  <w:style w:type="paragraph" w:styleId="4261" w:customStyle="1">
    <w:name w:val="样式 Times New Roman 左  4.27 字符"/>
    <w:basedOn w:val="77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62" w:customStyle="1">
    <w:name w:val="投标文件标题2"/>
    <w:basedOn w:val="772"/>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63" w:customStyle="1">
    <w:name w:val="样式24"/>
    <w:basedOn w:val="3129"/>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64" w:customStyle="1">
    <w:name w:val="Char Char Char Char Char Char Char Char Char Char Char Char Char Char Char Char Char Char"/>
    <w:basedOn w:val="770"/>
    <w:qFormat/>
    <w:pPr>
      <w:jc w:val="left"/>
    </w:pPr>
    <w:rPr>
      <w:rFonts w:ascii="Arial" w:hAnsi="Arial" w:cs="Arial"/>
    </w:rPr>
  </w:style>
  <w:style w:type="paragraph" w:styleId="4265" w:customStyle="1">
    <w:name w:val="TABLE"/>
    <w:basedOn w:val="770"/>
    <w:semiHidden/>
    <w:qFormat/>
    <w:pPr>
      <w:jc w:val="left"/>
      <w:spacing w:before="50" w:after="50" w:line="240" w:lineRule="exact"/>
      <w:widowControl/>
    </w:pPr>
    <w:rPr>
      <w:rFonts w:ascii="宋体" w:hAnsi="宋体" w:cs="宋体"/>
      <w:b/>
      <w:i/>
      <w:sz w:val="18"/>
    </w:rPr>
  </w:style>
  <w:style w:type="paragraph" w:styleId="4266" w:customStyle="1">
    <w:name w:val="Niv5 Puce1"/>
    <w:basedOn w:val="3190"/>
    <w:qFormat/>
    <w:pPr>
      <w:ind w:left="1418"/>
    </w:pPr>
  </w:style>
  <w:style w:type="paragraph" w:styleId="4267" w:customStyle="1">
    <w:name w:val="USE 3"/>
    <w:basedOn w:val="770"/>
    <w:qFormat/>
    <w:pPr>
      <w:ind w:left="890" w:hanging="170"/>
      <w:jc w:val="left"/>
      <w:spacing w:line="360" w:lineRule="auto"/>
    </w:pPr>
    <w:rPr>
      <w:rFonts w:ascii="宋体" w:hAnsi="宋体"/>
      <w:sz w:val="24"/>
      <w:szCs w:val="20"/>
    </w:rPr>
  </w:style>
  <w:style w:type="paragraph" w:styleId="4268" w:customStyle="1">
    <w:name w:val="indent flush"/>
    <w:basedOn w:val="770"/>
    <w:next w:val="770"/>
    <w:qFormat/>
    <w:pPr>
      <w:jc w:val="left"/>
      <w:spacing w:after="108"/>
      <w:widowControl/>
      <w:tabs>
        <w:tab w:val="left" w:pos="1440" w:leader="none"/>
      </w:tabs>
    </w:pPr>
    <w:rPr>
      <w:sz w:val="24"/>
      <w:szCs w:val="20"/>
      <w:lang w:val="en-GB"/>
    </w:rPr>
  </w:style>
  <w:style w:type="paragraph" w:styleId="4269" w:customStyle="1">
    <w:name w:val="ST20_1"/>
    <w:basedOn w:val="770"/>
    <w:qFormat/>
    <w:pPr>
      <w:ind w:left="420" w:hanging="420"/>
      <w:jc w:val="left"/>
    </w:pPr>
    <w:rPr>
      <w:rFonts w:ascii="宋体" w:hAnsi="Tms Rmn"/>
      <w:szCs w:val="20"/>
    </w:rPr>
  </w:style>
  <w:style w:type="paragraph" w:styleId="4270"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271" w:customStyle="1">
    <w:name w:val="默认段落字体 Char Char Char Char"/>
    <w:basedOn w:val="770"/>
    <w:qFormat/>
    <w:pPr>
      <w:ind w:left="357"/>
      <w:jc w:val="left"/>
      <w:spacing w:line="436" w:lineRule="exact"/>
      <w:shd w:val="clear" w:color="auto" w:fill="000080"/>
      <w:outlineLvl w:val="3"/>
    </w:pPr>
    <w:rPr>
      <w:b/>
      <w:sz w:val="24"/>
    </w:rPr>
  </w:style>
  <w:style w:type="paragraph" w:styleId="4272" w:customStyle="1">
    <w:name w:val="样式 标题 1 + 居中 段前: 0 磅 段后: 0 磅 行距: 1.5 倍行距"/>
    <w:basedOn w:val="771"/>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73" w:customStyle="1">
    <w:name w:val="正文1级编号"/>
    <w:basedOn w:val="806"/>
    <w:qFormat/>
    <w:pPr>
      <w:ind w:left="2251" w:hanging="360"/>
      <w:jc w:val="left"/>
      <w:keepNext/>
      <w:spacing w:before="120" w:line="360" w:lineRule="exact"/>
      <w:widowControl/>
      <w:tabs>
        <w:tab w:val="left" w:pos="2251" w:leader="none"/>
      </w:tabs>
      <w:suppressLineNumbers/>
    </w:pPr>
    <w:rPr>
      <w:rFonts w:ascii="Times New Roman" w:eastAsia="宋体"/>
      <w:bCs w:val="0"/>
      <w:szCs w:val="20"/>
    </w:rPr>
  </w:style>
  <w:style w:type="paragraph" w:styleId="4274" w:customStyle="1">
    <w:name w:val="Table heading"/>
    <w:basedOn w:val="858"/>
    <w:qFormat/>
    <w:pPr>
      <w:ind w:left="1134" w:firstLine="0"/>
      <w:spacing w:before="80" w:line="300" w:lineRule="auto"/>
      <w:widowControl/>
    </w:pPr>
    <w:rPr>
      <w:rFonts w:ascii="Times New Roman" w:hAnsi="Times New Roman" w:eastAsia="黑体" w:cs="Arial"/>
      <w:bCs w:val="0"/>
      <w:sz w:val="18"/>
      <w:szCs w:val="21"/>
    </w:rPr>
  </w:style>
  <w:style w:type="paragraph" w:styleId="4275" w:customStyle="1">
    <w:name w:val="正文+宋体 Char Char Char1 Char Char Char"/>
    <w:basedOn w:val="770"/>
    <w:qFormat/>
    <w:pPr>
      <w:jc w:val="left"/>
      <w:spacing w:line="360" w:lineRule="auto"/>
    </w:pPr>
    <w:rPr>
      <w:rFonts w:ascii="宋体" w:hAnsi="宋体"/>
    </w:rPr>
  </w:style>
  <w:style w:type="paragraph" w:styleId="4276" w:customStyle="1">
    <w:name w:val="Numbered list 2.2"/>
    <w:basedOn w:val="772"/>
    <w:next w:val="77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77" w:customStyle="1">
    <w:name w:val="Char4 Char Char Char1 Char Char Char"/>
    <w:basedOn w:val="770"/>
    <w:qFormat/>
    <w:pPr>
      <w:jc w:val="left"/>
    </w:pPr>
    <w:rPr>
      <w:rFonts w:ascii="Tahoma" w:hAnsi="Tahoma"/>
      <w:sz w:val="24"/>
      <w:szCs w:val="20"/>
    </w:rPr>
  </w:style>
  <w:style w:type="paragraph" w:styleId="4278" w:customStyle="1">
    <w:name w:val="TableHead"/>
    <w:qFormat/>
    <w:pPr>
      <w:spacing w:before="80" w:after="80"/>
    </w:pPr>
    <w:rPr>
      <w:rFonts w:ascii="HPSansBold" w:hAnsi="HPSansBold"/>
      <w:b/>
      <w:color w:val="ffffff"/>
      <w:sz w:val="22"/>
      <w:lang w:eastAsia="en-US"/>
    </w:rPr>
  </w:style>
  <w:style w:type="paragraph" w:styleId="4279" w:customStyle="1">
    <w:name w:val="样式12"/>
    <w:basedOn w:val="2623"/>
    <w:qFormat/>
    <w:pPr>
      <w:ind w:left="964" w:hanging="482"/>
      <w:tabs>
        <w:tab w:val="left" w:pos="420" w:leader="none"/>
        <w:tab w:val="left" w:pos="964" w:leader="none"/>
        <w:tab w:val="left" w:pos="1134" w:leader="none"/>
      </w:tabs>
    </w:pPr>
    <w:rPr>
      <w:rFonts w:ascii="Times New Roman"/>
    </w:rPr>
  </w:style>
  <w:style w:type="paragraph" w:styleId="4280" w:customStyle="1">
    <w:name w:val="Note text"/>
    <w:qFormat/>
    <w:pPr>
      <w:ind w:left="318"/>
      <w:spacing w:before="60" w:after="60" w:line="400" w:lineRule="exact"/>
    </w:pPr>
    <w:rPr>
      <w:rFonts w:ascii="Arial" w:hAnsi="Arial" w:eastAsia="楷体_GB2312" w:cs="宋体"/>
      <w:sz w:val="21"/>
    </w:rPr>
  </w:style>
  <w:style w:type="paragraph" w:styleId="4281" w:customStyle="1">
    <w:name w:val="Char Char Char Char Char Char Char Char Char Char12"/>
    <w:basedOn w:val="770"/>
    <w:unhideWhenUsed/>
    <w:qFormat/>
    <w:pPr>
      <w:ind w:left="425" w:hanging="425"/>
      <w:jc w:val="left"/>
      <w:tabs>
        <w:tab w:val="left" w:pos="425" w:leader="none"/>
      </w:tabs>
    </w:pPr>
    <w:rPr>
      <w:rFonts w:ascii="Arial" w:hAnsi="Arial" w:eastAsia="黑体" w:cs="宋体"/>
      <w:b/>
      <w:bCs/>
      <w:sz w:val="32"/>
      <w:szCs w:val="32"/>
    </w:rPr>
  </w:style>
  <w:style w:type="paragraph" w:styleId="4282" w:customStyle="1">
    <w:name w:val="表正文中"/>
    <w:qFormat/>
    <w:pPr>
      <w:jc w:val="center"/>
    </w:pPr>
    <w:rPr>
      <w:rFonts w:ascii="Arial" w:hAnsi="Arial"/>
      <w:sz w:val="18"/>
      <w:szCs w:val="24"/>
    </w:rPr>
  </w:style>
  <w:style w:type="paragraph" w:styleId="4283" w:customStyle="1">
    <w:name w:val="Para"/>
    <w:qFormat/>
    <w:pPr>
      <w:spacing w:after="160"/>
    </w:pPr>
    <w:rPr>
      <w:rFonts w:ascii="Arial" w:hAnsi="Arial" w:eastAsia="Times New Roman"/>
      <w:sz w:val="18"/>
      <w:lang w:eastAsia="en-US"/>
    </w:rPr>
  </w:style>
  <w:style w:type="paragraph" w:styleId="4284" w:customStyle="1">
    <w:name w:val="xl162"/>
    <w:basedOn w:val="77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85" w:customStyle="1">
    <w:name w:val="样式 文件1.1 + 段前: 1 行 段后: 0.5 行"/>
    <w:basedOn w:val="77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86" w:customStyle="1">
    <w:name w:val="Report Level 3"/>
    <w:next w:val="3841"/>
    <w:qFormat/>
    <w:pPr>
      <w:ind w:left="360" w:hanging="360"/>
      <w:spacing w:before="120"/>
      <w:tabs>
        <w:tab w:val="left" w:pos="360" w:leader="none"/>
        <w:tab w:val="left" w:pos="1080" w:leader="none"/>
      </w:tabs>
      <w:outlineLvl w:val="2"/>
    </w:pPr>
  </w:style>
  <w:style w:type="paragraph" w:styleId="4287" w:customStyle="1">
    <w:name w:val="Report Level 1"/>
    <w:basedOn w:val="770"/>
    <w:next w:val="3841"/>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88" w:customStyle="1">
    <w:name w:val="Contents"/>
    <w:qFormat/>
    <w:pPr>
      <w:tabs>
        <w:tab w:val="left" w:pos="1330" w:leader="none"/>
      </w:tabs>
    </w:pPr>
  </w:style>
  <w:style w:type="paragraph" w:styleId="4289" w:customStyle="1">
    <w:name w:val="Heading1 No Number"/>
    <w:basedOn w:val="771"/>
    <w:next w:val="77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90" w:customStyle="1">
    <w:name w:val="Report Level 4"/>
    <w:basedOn w:val="4286"/>
    <w:next w:val="3841"/>
    <w:qFormat/>
    <w:pPr>
      <w:outlineLvl w:val="3"/>
    </w:pPr>
  </w:style>
  <w:style w:type="paragraph" w:styleId="4291" w:customStyle="1">
    <w:name w:val="样式 样式3 + (西文) 宋体 小四 段前: 0 磅 段后: 0 磅 顶端: (点式 灰色-25%  0.5 磅 ..."/>
    <w:basedOn w:val="1568"/>
    <w:qFormat/>
    <w:pPr>
      <w:ind w:firstLine="480"/>
      <w:spacing w:line="360" w:lineRule="auto"/>
      <w:shd w:val="clear" w:color="auto" w:fill="ffffff"/>
      <w:outlineLvl w:val="9"/>
    </w:pPr>
    <w:rPr>
      <w:rFonts w:hAnsi="Times New Roman" w:eastAsia="楷体_GB2312" w:cs="宋体"/>
      <w:sz w:val="24"/>
    </w:rPr>
  </w:style>
  <w:style w:type="paragraph" w:styleId="4292" w:customStyle="1">
    <w:name w:val="my normal"/>
    <w:basedOn w:val="770"/>
    <w:qFormat/>
    <w:pPr>
      <w:jc w:val="left"/>
      <w:spacing w:before="240" w:line="360" w:lineRule="exact"/>
      <w:widowControl/>
    </w:pPr>
    <w:rPr>
      <w:rFonts w:ascii="Arial" w:hAnsi="Arial"/>
      <w:sz w:val="24"/>
      <w:szCs w:val="20"/>
      <w:lang w:val="en-GB" w:eastAsia="en-US"/>
    </w:rPr>
  </w:style>
  <w:style w:type="paragraph" w:styleId="4293" w:customStyle="1">
    <w:name w:val="Ëõ½ø1.9"/>
    <w:basedOn w:val="770"/>
    <w:qFormat/>
    <w:pPr>
      <w:ind w:firstLine="493"/>
      <w:spacing w:line="264" w:lineRule="exact"/>
      <w:widowControl/>
    </w:pPr>
    <w:rPr>
      <w:rFonts w:ascii="宋体"/>
      <w:sz w:val="18"/>
      <w:szCs w:val="20"/>
    </w:rPr>
  </w:style>
  <w:style w:type="paragraph" w:styleId="4294" w:customStyle="1">
    <w:name w:val="Figure Description--F7"/>
    <w:next w:val="770"/>
    <w:qFormat/>
    <w:pPr>
      <w:jc w:val="center"/>
      <w:spacing w:before="80" w:after="320" w:line="276" w:lineRule="auto"/>
    </w:pPr>
    <w:rPr>
      <w:rFonts w:ascii="Arial" w:hAnsi="Arial" w:eastAsia="黑体"/>
      <w:sz w:val="18"/>
      <w:szCs w:val="22"/>
    </w:rPr>
  </w:style>
  <w:style w:type="paragraph" w:styleId="4295" w:customStyle="1">
    <w:name w:val="CM66"/>
    <w:basedOn w:val="1487"/>
    <w:next w:val="1487"/>
    <w:qFormat/>
    <w:rPr>
      <w:rFonts w:ascii="黑体" w:eastAsia="黑体" w:cs="Times New Roman"/>
      <w:color w:val="auto"/>
    </w:rPr>
  </w:style>
  <w:style w:type="paragraph" w:styleId="4296"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297" w:customStyle="1">
    <w:name w:val="正文+"/>
    <w:basedOn w:val="770"/>
    <w:qFormat/>
    <w:pPr>
      <w:jc w:val="left"/>
      <w:spacing w:line="300" w:lineRule="auto"/>
    </w:pPr>
    <w:rPr>
      <w:rFonts w:ascii="宋体" w:hAnsi="宋体"/>
      <w:sz w:val="24"/>
    </w:rPr>
  </w:style>
  <w:style w:type="paragraph" w:styleId="4298" w:customStyle="1">
    <w:name w:val="ABC"/>
    <w:basedOn w:val="770"/>
    <w:unhideWhenUsed/>
    <w:qFormat/>
    <w:pPr>
      <w:jc w:val="left"/>
    </w:pPr>
    <w:rPr>
      <w:rFonts w:ascii="Tahoma" w:hAnsi="Tahoma"/>
      <w:sz w:val="24"/>
    </w:rPr>
  </w:style>
  <w:style w:type="paragraph" w:styleId="4299" w:customStyle="1">
    <w:name w:val="样式21"/>
    <w:basedOn w:val="3867"/>
    <w:qFormat/>
    <w:pPr>
      <w:ind w:left="0" w:firstLine="547"/>
      <w:widowControl w:val="off"/>
      <w:tabs>
        <w:tab w:val="clear" w:pos="900" w:leader="none"/>
        <w:tab w:val="left" w:pos="907" w:leader="none"/>
      </w:tabs>
    </w:pPr>
  </w:style>
  <w:style w:type="paragraph" w:styleId="4300" w:customStyle="1">
    <w:name w:val="图形 居中"/>
    <w:next w:val="2259"/>
    <w:qFormat/>
    <w:pPr>
      <w:jc w:val="center"/>
    </w:pPr>
    <w:rPr>
      <w:rFonts w:eastAsia="黑体" w:cs="Arial"/>
      <w:sz w:val="24"/>
    </w:rPr>
  </w:style>
  <w:style w:type="paragraph" w:styleId="4301" w:customStyle="1">
    <w:name w:val="正文题目"/>
    <w:basedOn w:val="770"/>
    <w:qFormat/>
    <w:pPr>
      <w:jc w:val="center"/>
      <w:spacing w:before="600" w:after="600" w:line="400" w:lineRule="exact"/>
    </w:pPr>
    <w:rPr>
      <w:rFonts w:ascii="Arial" w:hAnsi="Arial"/>
      <w:b/>
      <w:sz w:val="36"/>
      <w:szCs w:val="20"/>
    </w:rPr>
  </w:style>
  <w:style w:type="paragraph" w:styleId="4302" w:customStyle="1">
    <w:name w:val="标题6级"/>
    <w:basedOn w:val="2528"/>
    <w:next w:val="770"/>
    <w:qFormat/>
    <w:pPr>
      <w:outlineLvl w:val="5"/>
    </w:pPr>
  </w:style>
  <w:style w:type="paragraph" w:styleId="4303" w:customStyle="1">
    <w:name w:val="usezw"/>
    <w:basedOn w:val="770"/>
    <w:uiPriority w:val="99"/>
    <w:qFormat/>
    <w:pPr>
      <w:ind w:firstLine="480"/>
      <w:spacing w:line="360" w:lineRule="auto"/>
    </w:pPr>
    <w:rPr>
      <w:rFonts w:ascii="宋体" w:hAnsi="宋体"/>
      <w:sz w:val="24"/>
      <w:szCs w:val="20"/>
    </w:rPr>
  </w:style>
  <w:style w:type="paragraph" w:styleId="4304" w:customStyle="1">
    <w:name w:val="样式 参考资料清单 + 倾斜 蓝色"/>
    <w:basedOn w:val="770"/>
    <w:qFormat/>
    <w:pPr>
      <w:jc w:val="left"/>
      <w:spacing w:line="360" w:lineRule="auto"/>
      <w:tabs>
        <w:tab w:val="left" w:pos="360" w:leader="none"/>
        <w:tab w:val="left" w:pos="1134" w:leader="none"/>
      </w:tabs>
    </w:pPr>
    <w:rPr>
      <w:rFonts w:ascii="Arial" w:hAnsi="Arial"/>
      <w:iCs/>
      <w:color w:val="000000"/>
      <w:szCs w:val="21"/>
    </w:rPr>
  </w:style>
  <w:style w:type="paragraph" w:styleId="4305" w:customStyle="1">
    <w:name w:val="规范正文"/>
    <w:basedOn w:val="770"/>
    <w:qFormat/>
    <w:pPr>
      <w:ind w:left="482"/>
      <w:jc w:val="left"/>
      <w:widowControl/>
    </w:pPr>
    <w:rPr>
      <w:rFonts w:ascii="宋体" w:hAnsi="宋体" w:cs="宋体"/>
      <w:sz w:val="24"/>
    </w:rPr>
  </w:style>
  <w:style w:type="paragraph" w:styleId="4306" w:customStyle="1">
    <w:name w:val="a0"/>
    <w:basedOn w:val="770"/>
    <w:qFormat/>
    <w:pPr>
      <w:jc w:val="left"/>
      <w:spacing w:before="100" w:beforeAutospacing="1" w:after="100" w:afterAutospacing="1"/>
      <w:widowControl/>
    </w:pPr>
    <w:rPr>
      <w:rFonts w:ascii="宋体" w:hAnsi="宋体" w:cs="宋体"/>
      <w:sz w:val="24"/>
    </w:rPr>
  </w:style>
  <w:style w:type="paragraph" w:styleId="4307" w:customStyle="1">
    <w:name w:val="document title"/>
    <w:basedOn w:val="770"/>
    <w:qFormat/>
    <w:pPr>
      <w:jc w:val="center"/>
      <w:spacing w:before="300" w:after="300"/>
      <w:widowControl/>
      <w:tabs>
        <w:tab w:val="left" w:pos="0" w:leader="none"/>
      </w:tabs>
      <w:outlineLvl w:val="0"/>
    </w:pPr>
    <w:rPr>
      <w:rFonts w:ascii="Arial" w:hAnsi="Arial"/>
      <w:sz w:val="30"/>
      <w:szCs w:val="20"/>
    </w:rPr>
  </w:style>
  <w:style w:type="paragraph" w:styleId="4308" w:customStyle="1">
    <w:name w:val="1.1.1.1"/>
    <w:basedOn w:val="770"/>
    <w:qFormat/>
    <w:pPr>
      <w:ind w:left="869" w:right="200"/>
      <w:jc w:val="left"/>
      <w:spacing w:line="400" w:lineRule="atLeast"/>
      <w:tabs>
        <w:tab w:val="left" w:pos="900" w:leader="none"/>
        <w:tab w:val="left" w:pos="1134" w:leader="none"/>
      </w:tabs>
    </w:pPr>
    <w:rPr>
      <w:rFonts w:ascii="Arial" w:hAnsi="Arial"/>
      <w:sz w:val="24"/>
      <w:szCs w:val="20"/>
    </w:rPr>
  </w:style>
  <w:style w:type="paragraph" w:styleId="4309" w:customStyle="1">
    <w:name w:val="xl150"/>
    <w:basedOn w:val="77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10" w:customStyle="1">
    <w:name w:val="Char Char Char Char Char Char Char1 Char"/>
    <w:basedOn w:val="770"/>
    <w:qFormat/>
    <w:pPr>
      <w:jc w:val="left"/>
    </w:pPr>
    <w:rPr>
      <w:rFonts w:ascii="Tahoma" w:hAnsi="Tahoma"/>
      <w:sz w:val="24"/>
      <w:szCs w:val="20"/>
    </w:rPr>
  </w:style>
  <w:style w:type="paragraph" w:styleId="4311" w:customStyle="1">
    <w:name w:val="CM50"/>
    <w:basedOn w:val="1487"/>
    <w:next w:val="1487"/>
    <w:qFormat/>
    <w:rPr>
      <w:rFonts w:ascii="黑体" w:eastAsia="黑体" w:cs="Times New Roman"/>
      <w:color w:val="auto"/>
    </w:rPr>
  </w:style>
  <w:style w:type="paragraph" w:styleId="4312" w:customStyle="1">
    <w:name w:val="Pa9"/>
    <w:basedOn w:val="1487"/>
    <w:next w:val="1487"/>
    <w:qFormat/>
    <w:pPr>
      <w:spacing w:line="181" w:lineRule="atLeast"/>
    </w:pPr>
    <w:rPr>
      <w:rFonts w:ascii=".." w:hAnsi="Calibri" w:eastAsia=".." w:cs="Times New Roman"/>
      <w:color w:val="auto"/>
    </w:rPr>
  </w:style>
  <w:style w:type="paragraph" w:styleId="4313" w:customStyle="1">
    <w:name w:val="Õý±í¸ñÄÚÈÝ"/>
    <w:basedOn w:val="770"/>
    <w:semiHidden/>
    <w:qFormat/>
    <w:pPr>
      <w:jc w:val="center"/>
      <w:tabs>
        <w:tab w:val="left" w:pos="480" w:leader="none"/>
      </w:tabs>
    </w:pPr>
    <w:rPr>
      <w:rFonts w:ascii="宋体" w:hAnsi="宋体"/>
      <w:sz w:val="18"/>
      <w:szCs w:val="20"/>
    </w:rPr>
  </w:style>
  <w:style w:type="paragraph" w:styleId="4314" w:customStyle="1">
    <w:name w:val="样式 标题 2h2sub-sect正文二级标题heading 2 + Indent: Left 0.25 inhead..."/>
    <w:basedOn w:val="772"/>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15" w:customStyle="1">
    <w:name w:val="Char Char1 Char Char Char Char Char Char Char Char Char Char Char Char Char Char1"/>
    <w:basedOn w:val="770"/>
    <w:qFormat/>
    <w:pPr>
      <w:ind w:left="1134"/>
      <w:jc w:val="left"/>
      <w:keepNext/>
      <w:spacing w:after="80" w:line="300" w:lineRule="auto"/>
      <w:widowControl/>
    </w:pPr>
    <w:rPr>
      <w:rFonts w:ascii="宋体" w:hAnsi="Arial" w:cs="Arial"/>
      <w:sz w:val="20"/>
      <w:szCs w:val="20"/>
    </w:rPr>
  </w:style>
  <w:style w:type="paragraph" w:styleId="4316" w:customStyle="1">
    <w:name w:val="样式 标题 2 + (西文) Times New Roman (中文) 仿宋_GB2312 居中 段前: 6 磅 段后:..."/>
    <w:basedOn w:val="772"/>
    <w:qFormat/>
    <w:pPr>
      <w:ind w:left="576" w:firstLine="200"/>
      <w:jc w:val="left"/>
      <w:spacing w:before="120" w:after="120" w:line="360" w:lineRule="auto"/>
    </w:pPr>
    <w:rPr>
      <w:rFonts w:ascii="Times New Roman" w:hAnsi="Times New Roman" w:eastAsia="仿宋_GB2312" w:cs="宋体"/>
      <w:szCs w:val="20"/>
    </w:rPr>
  </w:style>
  <w:style w:type="paragraph" w:styleId="4317" w:customStyle="1">
    <w:name w:val="ÕýÎÄ:1"/>
    <w:basedOn w:val="770"/>
    <w:qFormat/>
    <w:pPr>
      <w:ind w:left="1701"/>
      <w:jc w:val="left"/>
      <w:spacing w:before="80" w:after="80" w:line="300" w:lineRule="auto"/>
      <w:widowControl/>
    </w:pPr>
    <w:rPr>
      <w:rFonts w:ascii="宋体" w:hAnsi="宋体"/>
      <w:szCs w:val="20"/>
    </w:rPr>
  </w:style>
  <w:style w:type="paragraph" w:styleId="4318" w:customStyle="1">
    <w:name w:val="打印正文1"/>
    <w:basedOn w:val="770"/>
    <w:qFormat/>
    <w:pPr>
      <w:jc w:val="left"/>
      <w:spacing w:before="240" w:line="240" w:lineRule="atLeast"/>
    </w:pPr>
    <w:rPr>
      <w:rFonts w:ascii="宋体" w:hAnsi="宋体"/>
      <w:szCs w:val="20"/>
    </w:rPr>
  </w:style>
  <w:style w:type="paragraph" w:styleId="4319" w:customStyle="1">
    <w:name w:val="样式 样式 每章一级标题*。* + 段后: 1 行 + 段后: 0.5 行1"/>
    <w:basedOn w:val="4073"/>
    <w:qFormat/>
    <w:pPr>
      <w:tabs>
        <w:tab w:val="left" w:pos="360" w:leader="none"/>
        <w:tab w:val="left" w:pos="420" w:leader="none"/>
      </w:tabs>
    </w:pPr>
  </w:style>
  <w:style w:type="paragraph" w:styleId="4320" w:customStyle="1">
    <w:name w:val="11"/>
    <w:basedOn w:val="835"/>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21" w:customStyle="1">
    <w:name w:val="Char Char Char1 Char Char Char Char Char Char Char Char Char Char Char Char Char Char Char Char Char Char Char Char Char Char"/>
    <w:basedOn w:val="770"/>
    <w:qFormat/>
    <w:pPr>
      <w:jc w:val="left"/>
    </w:pPr>
    <w:rPr>
      <w:rFonts w:ascii="Tahoma" w:hAnsi="Tahoma"/>
      <w:sz w:val="24"/>
      <w:szCs w:val="20"/>
    </w:rPr>
  </w:style>
  <w:style w:type="paragraph" w:styleId="4322" w:customStyle="1">
    <w:name w:val="标题5.2"/>
    <w:basedOn w:val="770"/>
    <w:uiPriority w:val="99"/>
    <w:qFormat/>
    <w:pPr>
      <w:spacing w:line="360" w:lineRule="auto"/>
    </w:pPr>
    <w:rPr>
      <w:rFonts w:eastAsia="仿宋_GB2312"/>
      <w:sz w:val="28"/>
    </w:rPr>
  </w:style>
  <w:style w:type="paragraph" w:styleId="4323" w:customStyle="1">
    <w:name w:val="xl116"/>
    <w:basedOn w:val="77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24" w:customStyle="1">
    <w:name w:val="测试项目正文"/>
    <w:basedOn w:val="770"/>
    <w:qFormat/>
    <w:pPr>
      <w:jc w:val="left"/>
    </w:pPr>
    <w:rPr>
      <w:rFonts w:ascii="宋体" w:hAnsi="宋体"/>
      <w:b/>
      <w:bCs/>
      <w:szCs w:val="20"/>
    </w:rPr>
  </w:style>
  <w:style w:type="paragraph" w:styleId="4325" w:customStyle="1">
    <w:name w:val="项目列表符号1"/>
    <w:basedOn w:val="770"/>
    <w:qFormat/>
    <w:pPr>
      <w:jc w:val="left"/>
      <w:spacing w:before="120"/>
      <w:widowControl/>
    </w:pPr>
    <w:rPr>
      <w:rFonts w:ascii="Calibri" w:hAnsi="Calibri" w:eastAsia="仿宋_GB2312"/>
      <w:sz w:val="24"/>
      <w:szCs w:val="20"/>
    </w:rPr>
  </w:style>
  <w:style w:type="paragraph" w:styleId="4326" w:customStyle="1">
    <w:name w:val="Char1 Char Char Char Char Char Char2 Char Char Char Char Char Char Char"/>
    <w:basedOn w:val="770"/>
    <w:qFormat/>
    <w:pPr>
      <w:ind w:firstLine="360"/>
      <w:jc w:val="left"/>
    </w:pPr>
    <w:rPr>
      <w:rFonts w:ascii="Tahoma" w:hAnsi="Tahoma"/>
      <w:sz w:val="24"/>
      <w:szCs w:val="20"/>
    </w:rPr>
  </w:style>
  <w:style w:type="paragraph" w:styleId="4327" w:customStyle="1">
    <w:name w:val="Bullets3"/>
    <w:basedOn w:val="770"/>
    <w:next w:val="4091"/>
    <w:qFormat/>
    <w:pPr>
      <w:ind w:right="720"/>
      <w:jc w:val="left"/>
      <w:spacing w:after="72"/>
      <w:widowControl/>
    </w:pPr>
    <w:rPr>
      <w:rFonts w:ascii="楷体" w:hAnsi="Arial" w:eastAsia="楷体"/>
      <w:color w:val="000000"/>
      <w:sz w:val="24"/>
      <w:szCs w:val="20"/>
    </w:rPr>
  </w:style>
  <w:style w:type="paragraph" w:styleId="4328" w:customStyle="1">
    <w:name w:val="黑正文"/>
    <w:basedOn w:val="770"/>
    <w:qFormat/>
    <w:pPr>
      <w:ind w:left="655"/>
      <w:jc w:val="left"/>
      <w:spacing w:line="360" w:lineRule="auto"/>
      <w:widowControl/>
    </w:pPr>
    <w:rPr>
      <w:rFonts w:ascii="宋体" w:hAnsi="宋体"/>
      <w:b/>
      <w:sz w:val="24"/>
    </w:rPr>
  </w:style>
  <w:style w:type="paragraph" w:styleId="4329" w:customStyle="1">
    <w:name w:val="CM45"/>
    <w:basedOn w:val="1487"/>
    <w:next w:val="1487"/>
    <w:qFormat/>
    <w:pPr>
      <w:spacing w:line="468" w:lineRule="atLeast"/>
    </w:pPr>
    <w:rPr>
      <w:rFonts w:ascii="黑体" w:eastAsia="黑体" w:cs="Times New Roman"/>
      <w:color w:val="auto"/>
    </w:rPr>
  </w:style>
  <w:style w:type="paragraph" w:styleId="4330" w:customStyle="1">
    <w:name w:val="CellBody"/>
    <w:basedOn w:val="770"/>
    <w:semiHidden/>
    <w:qFormat/>
    <w:pPr>
      <w:ind w:left="1701"/>
      <w:jc w:val="left"/>
      <w:spacing w:before="60" w:after="120"/>
      <w:widowControl/>
    </w:pPr>
    <w:rPr>
      <w:rFonts w:ascii="宋体" w:hAnsi="宋体" w:eastAsia="Times"/>
      <w:color w:val="000000"/>
      <w:sz w:val="22"/>
      <w:szCs w:val="20"/>
    </w:rPr>
  </w:style>
  <w:style w:type="paragraph" w:styleId="4331" w:customStyle="1">
    <w:name w:val="pic-name"/>
    <w:basedOn w:val="2322"/>
    <w:uiPriority w:val="99"/>
    <w:qFormat/>
    <w:pPr>
      <w:ind w:firstLine="0"/>
      <w:jc w:val="center"/>
    </w:pPr>
    <w:rPr>
      <w:rFonts w:ascii="Calibri" w:hAnsi="Calibri"/>
      <w:szCs w:val="28"/>
    </w:rPr>
  </w:style>
  <w:style w:type="paragraph" w:styleId="4332" w:customStyle="1">
    <w:name w:val="Off_Std"/>
    <w:semiHidden/>
    <w:qFormat/>
    <w:pPr>
      <w:ind w:left="567"/>
      <w:jc w:val="both"/>
      <w:spacing w:before="56" w:after="112" w:line="244" w:lineRule="exact"/>
    </w:pPr>
    <w:rPr>
      <w:rFonts w:ascii="FuturaA Bk BT" w:hAnsi="FuturaA Bk BT"/>
      <w:sz w:val="22"/>
      <w:lang w:eastAsia="en-US"/>
    </w:rPr>
  </w:style>
  <w:style w:type="paragraph" w:styleId="4333" w:customStyle="1">
    <w:name w:val="样式 B +"/>
    <w:basedOn w:val="1548"/>
    <w:qFormat/>
    <w:rPr>
      <w:rFonts w:ascii="Arial" w:hAnsi="Arial" w:eastAsia="Arial"/>
    </w:rPr>
  </w:style>
  <w:style w:type="paragraph" w:styleId="4334" w:customStyle="1">
    <w:name w:val="Notice"/>
    <w:basedOn w:val="770"/>
    <w:qFormat/>
    <w:pPr>
      <w:ind w:right="2880"/>
      <w:jc w:val="left"/>
      <w:spacing w:before="2880" w:after="60"/>
      <w:widowControl/>
      <w:pBdr>
        <w:bottom w:val="single" w:color="auto" w:sz="4" w:space="1"/>
      </w:pBdr>
    </w:pPr>
    <w:rPr>
      <w:rFonts w:ascii="Futura Bk" w:hAnsi="Futura Bk"/>
      <w:i/>
      <w:sz w:val="28"/>
      <w:szCs w:val="20"/>
    </w:rPr>
  </w:style>
  <w:style w:type="paragraph" w:styleId="4335" w:customStyle="1">
    <w:name w:val="样式 四号 首行缩进:  0.74 厘米 行距: 1.5 倍行距"/>
    <w:basedOn w:val="770"/>
    <w:qFormat/>
    <w:pPr>
      <w:ind w:firstLine="567"/>
      <w:jc w:val="left"/>
      <w:spacing w:line="360" w:lineRule="auto"/>
    </w:pPr>
    <w:rPr>
      <w:rFonts w:ascii="Calibri" w:hAnsi="Calibri" w:cs="宋体"/>
      <w:sz w:val="28"/>
      <w:szCs w:val="20"/>
    </w:rPr>
  </w:style>
  <w:style w:type="paragraph" w:styleId="4336" w:customStyle="1">
    <w:name w:val="contentnoteheader"/>
    <w:basedOn w:val="77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37" w:customStyle="1">
    <w:name w:val="Pa2"/>
    <w:basedOn w:val="770"/>
    <w:next w:val="770"/>
    <w:uiPriority w:val="99"/>
    <w:qFormat/>
    <w:pPr>
      <w:jc w:val="left"/>
      <w:spacing w:line="201" w:lineRule="atLeast"/>
    </w:pPr>
    <w:rPr>
      <w:rFonts w:ascii=".." w:hAnsi="宋体" w:eastAsia=".."/>
      <w:sz w:val="24"/>
    </w:rPr>
  </w:style>
  <w:style w:type="paragraph" w:styleId="4338" w:customStyle="1">
    <w:name w:val="CM88"/>
    <w:basedOn w:val="1487"/>
    <w:next w:val="1487"/>
    <w:qFormat/>
    <w:pPr>
      <w:spacing w:line="468" w:lineRule="atLeast"/>
    </w:pPr>
    <w:rPr>
      <w:rFonts w:ascii="黑体" w:eastAsia="黑体" w:cs="Times New Roman"/>
      <w:color w:val="auto"/>
    </w:rPr>
  </w:style>
  <w:style w:type="paragraph" w:styleId="4339" w:customStyle="1">
    <w:name w:val="襄胡表格文字3"/>
    <w:basedOn w:val="770"/>
    <w:qFormat/>
    <w:pPr>
      <w:ind w:firstLine="480"/>
    </w:pPr>
    <w:rPr>
      <w:rFonts w:ascii="宋体" w:cs="Arial"/>
      <w:color w:val="000000"/>
      <w:sz w:val="24"/>
      <w:szCs w:val="32"/>
    </w:rPr>
  </w:style>
  <w:style w:type="paragraph" w:styleId="4340" w:customStyle="1">
    <w:name w:val="封面"/>
    <w:basedOn w:val="77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41" w:customStyle="1">
    <w:name w:val="TFN"/>
    <w:basedOn w:val="3722"/>
    <w:qFormat/>
    <w:pPr>
      <w:spacing w:after="0"/>
    </w:pPr>
  </w:style>
  <w:style w:type="paragraph" w:styleId="4342" w:customStyle="1">
    <w:name w:val="Char Char1 Char Char Char Char1 Char Char"/>
    <w:basedOn w:val="770"/>
    <w:qFormat/>
    <w:pPr>
      <w:jc w:val="left"/>
      <w:spacing w:after="160" w:line="240" w:lineRule="exact"/>
      <w:widowControl/>
    </w:pPr>
    <w:rPr>
      <w:rFonts w:ascii="Tahoma" w:hAnsi="Tahoma" w:cs="Tahoma"/>
      <w:sz w:val="20"/>
      <w:szCs w:val="20"/>
      <w:lang w:eastAsia="en-US"/>
    </w:rPr>
  </w:style>
  <w:style w:type="paragraph" w:styleId="4343" w:customStyle="1">
    <w:name w:val="Char Char1 Char Char Char Char1"/>
    <w:basedOn w:val="770"/>
    <w:qFormat/>
    <w:pPr>
      <w:jc w:val="left"/>
    </w:pPr>
    <w:rPr>
      <w:rFonts w:ascii="宋体" w:hAnsi="宋体" w:cs="Arial"/>
      <w:szCs w:val="21"/>
    </w:rPr>
  </w:style>
  <w:style w:type="paragraph" w:styleId="4344" w:customStyle="1">
    <w:name w:val="样式标题4"/>
    <w:basedOn w:val="774"/>
    <w:next w:val="774"/>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45" w:customStyle="1">
    <w:name w:val="wz正文1"/>
    <w:basedOn w:val="770"/>
    <w:qFormat/>
    <w:pPr>
      <w:ind w:firstLine="200"/>
      <w:jc w:val="left"/>
      <w:spacing w:line="360" w:lineRule="auto"/>
    </w:pPr>
    <w:rPr>
      <w:rFonts w:ascii="宋体" w:hAnsi="宋体"/>
      <w:iCs/>
      <w:sz w:val="24"/>
      <w:szCs w:val="20"/>
    </w:rPr>
  </w:style>
  <w:style w:type="paragraph" w:styleId="4346" w:customStyle="1">
    <w:name w:val="KX标题3"/>
    <w:basedOn w:val="770"/>
    <w:qFormat/>
    <w:pPr>
      <w:ind w:left="1080"/>
      <w:jc w:val="left"/>
      <w:tabs>
        <w:tab w:val="left" w:pos="1080" w:leader="none"/>
      </w:tabs>
    </w:pPr>
    <w:rPr>
      <w:rFonts w:ascii="黑体" w:eastAsia="黑体"/>
      <w:b/>
      <w:sz w:val="32"/>
      <w:szCs w:val="20"/>
    </w:rPr>
  </w:style>
  <w:style w:type="paragraph" w:styleId="4347" w:customStyle="1">
    <w:name w:val="Char Char Char Char Char2 Char2"/>
    <w:basedOn w:val="770"/>
    <w:qFormat/>
    <w:pPr>
      <w:jc w:val="left"/>
    </w:pPr>
    <w:rPr>
      <w:rFonts w:ascii="宋体" w:hAnsi="宋体"/>
      <w:szCs w:val="20"/>
    </w:rPr>
  </w:style>
  <w:style w:type="paragraph" w:styleId="4348" w:customStyle="1">
    <w:name w:val="样式30"/>
    <w:basedOn w:val="1133"/>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49" w:customStyle="1">
    <w:name w:val="需求书2"/>
    <w:basedOn w:val="770"/>
    <w:qFormat/>
    <w:pPr>
      <w:ind w:left="735" w:hanging="735"/>
      <w:jc w:val="left"/>
      <w:spacing w:line="500" w:lineRule="exact"/>
    </w:pPr>
    <w:rPr>
      <w:rFonts w:ascii="黑体" w:hAnsi="宋体" w:eastAsia="黑体"/>
      <w:szCs w:val="20"/>
    </w:rPr>
  </w:style>
  <w:style w:type="paragraph" w:styleId="4350" w:customStyle="1">
    <w:name w:val="Item List in Table Text"/>
    <w:basedOn w:val="1329"/>
    <w:qFormat/>
    <w:pPr>
      <w:ind w:left="284"/>
      <w:jc w:val="left"/>
      <w:spacing w:before="80" w:after="80" w:line="240" w:lineRule="atLeast"/>
    </w:pPr>
    <w:rPr>
      <w:rFonts w:hint="eastAsia" w:cs="Arial"/>
      <w:sz w:val="21"/>
      <w:szCs w:val="21"/>
    </w:rPr>
  </w:style>
  <w:style w:type="paragraph" w:styleId="4351" w:customStyle="1">
    <w:name w:val="样式 文件正文 + 首行缩进:  2 字符"/>
    <w:basedOn w:val="770"/>
    <w:qFormat/>
    <w:pPr>
      <w:ind w:firstLine="200"/>
      <w:jc w:val="left"/>
      <w:spacing w:line="360" w:lineRule="auto"/>
    </w:pPr>
    <w:rPr>
      <w:rFonts w:cs="宋体"/>
      <w:sz w:val="24"/>
      <w:szCs w:val="20"/>
    </w:rPr>
  </w:style>
  <w:style w:type="paragraph" w:styleId="4352" w:customStyle="1">
    <w:name w:val="样式 投标正文 + 行距: 单倍行距"/>
    <w:basedOn w:val="2234"/>
    <w:qFormat/>
    <w:pPr>
      <w:jc w:val="center"/>
      <w:spacing w:line="240" w:lineRule="auto"/>
      <w:widowControl w:val="off"/>
    </w:pPr>
    <w:rPr>
      <w:rFonts w:hAnsi="Times New Roman" w:eastAsia="宋体"/>
      <w:sz w:val="24"/>
      <w:szCs w:val="20"/>
      <w:lang w:val="zh-CN"/>
    </w:rPr>
  </w:style>
  <w:style w:type="paragraph" w:styleId="4353" w:customStyle="1">
    <w:name w:val="符号 1"/>
    <w:basedOn w:val="807"/>
    <w:qFormat/>
    <w:pPr>
      <w:ind w:left="900" w:hanging="420"/>
      <w:jc w:val="left"/>
      <w:spacing w:line="360" w:lineRule="auto"/>
      <w:tabs>
        <w:tab w:val="left" w:pos="900" w:leader="none"/>
      </w:tabs>
    </w:pPr>
    <w:rPr>
      <w:rFonts w:ascii="Times New Roman" w:hAnsi="Times New Roman"/>
      <w:sz w:val="24"/>
    </w:rPr>
  </w:style>
  <w:style w:type="paragraph" w:styleId="4354" w:customStyle="1">
    <w:name w:val="Table_Medium"/>
    <w:basedOn w:val="770"/>
    <w:qFormat/>
    <w:pPr>
      <w:jc w:val="left"/>
      <w:spacing w:before="40" w:after="40"/>
      <w:widowControl/>
    </w:pPr>
    <w:rPr>
      <w:rFonts w:ascii="Arial" w:hAnsi="Arial"/>
      <w:sz w:val="18"/>
      <w:szCs w:val="20"/>
      <w:lang w:val="en-GB" w:eastAsia="en-US"/>
    </w:rPr>
  </w:style>
  <w:style w:type="paragraph" w:styleId="4355" w:customStyle="1">
    <w:name w:val="样式11"/>
    <w:basedOn w:val="954"/>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56" w:customStyle="1">
    <w:name w:val="标准标志"/>
    <w:next w:val="770"/>
    <w:qFormat/>
    <w:pPr>
      <w:jc w:val="right"/>
      <w:spacing w:line="0" w:lineRule="atLeast"/>
      <w:shd w:val="solid" w:color="ffffff" w:fill="ffffff"/>
      <w:framePr w:w="2268" w:h="1392" w:wrap="around" w:hAnchor="margin" w:x="6748" w:y="171" w:hRule="exact"/>
    </w:pPr>
    <w:rPr>
      <w:b/>
      <w:sz w:val="96"/>
    </w:rPr>
  </w:style>
  <w:style w:type="paragraph" w:styleId="4357" w:customStyle="1">
    <w:name w:val="33 BodyText"/>
    <w:basedOn w:val="770"/>
    <w:qFormat/>
    <w:pPr>
      <w:ind w:left="3895"/>
      <w:jc w:val="left"/>
      <w:spacing w:after="220"/>
      <w:widowControl/>
    </w:pPr>
    <w:rPr>
      <w:rFonts w:ascii="Arial" w:hAnsi="Arial"/>
      <w:sz w:val="22"/>
      <w:szCs w:val="20"/>
      <w:lang w:eastAsia="en-US"/>
    </w:rPr>
  </w:style>
  <w:style w:type="paragraph" w:styleId="4358" w:customStyle="1">
    <w:name w:val="Char5"/>
    <w:basedOn w:val="770"/>
    <w:qFormat/>
  </w:style>
  <w:style w:type="paragraph" w:styleId="4359" w:customStyle="1">
    <w:name w:val="catalog 6"/>
    <w:basedOn w:val="770"/>
    <w:qFormat/>
    <w:pPr>
      <w:ind w:left="1757" w:hanging="907"/>
      <w:jc w:val="left"/>
      <w:widowControl/>
    </w:pPr>
    <w:rPr>
      <w:rFonts w:ascii="宋体" w:hAnsi="宋体"/>
      <w:szCs w:val="20"/>
    </w:rPr>
  </w:style>
  <w:style w:type="paragraph" w:styleId="4360" w:customStyle="1">
    <w:name w:val="编号 样式1"/>
    <w:basedOn w:val="770"/>
    <w:next w:val="770"/>
    <w:qFormat/>
    <w:pPr>
      <w:ind w:firstLine="480"/>
      <w:jc w:val="left"/>
      <w:spacing w:line="360" w:lineRule="auto"/>
      <w:tabs>
        <w:tab w:val="left" w:pos="0" w:leader="none"/>
      </w:tabs>
    </w:pPr>
    <w:rPr>
      <w:rFonts w:ascii="宋体" w:hAnsi="宋体"/>
      <w:sz w:val="24"/>
      <w:szCs w:val="20"/>
      <w:lang w:val="en-GB"/>
    </w:rPr>
  </w:style>
  <w:style w:type="paragraph" w:styleId="4361" w:customStyle="1">
    <w:name w:val="CM92"/>
    <w:basedOn w:val="1487"/>
    <w:next w:val="1487"/>
    <w:qFormat/>
    <w:pPr>
      <w:spacing w:line="468" w:lineRule="atLeast"/>
    </w:pPr>
    <w:rPr>
      <w:rFonts w:ascii="黑体" w:eastAsia="黑体" w:cs="Times New Roman"/>
      <w:color w:val="auto"/>
    </w:rPr>
  </w:style>
  <w:style w:type="paragraph" w:styleId="4362" w:customStyle="1">
    <w:name w:val="图号去除自动编号"/>
    <w:basedOn w:val="770"/>
    <w:qFormat/>
    <w:pPr>
      <w:ind w:firstLine="425"/>
      <w:jc w:val="center"/>
      <w:spacing w:before="105" w:line="360" w:lineRule="auto"/>
    </w:pPr>
    <w:rPr>
      <w:rFonts w:ascii="宋体" w:hAnsi="宋体"/>
      <w:szCs w:val="20"/>
    </w:rPr>
  </w:style>
  <w:style w:type="paragraph" w:styleId="4363" w:customStyle="1">
    <w:name w:val="设计联络文件标题1"/>
    <w:basedOn w:val="771"/>
    <w:qFormat/>
    <w:pPr>
      <w:jc w:val="center"/>
      <w:keepLines/>
      <w:spacing w:before="100" w:beforeAutospacing="1" w:after="100" w:afterAutospacing="1" w:line="360" w:lineRule="auto"/>
    </w:pPr>
    <w:rPr>
      <w:rFonts w:ascii="Times New Roman" w:eastAsia="宋体"/>
      <w:sz w:val="30"/>
      <w:szCs w:val="44"/>
    </w:rPr>
  </w:style>
  <w:style w:type="paragraph" w:styleId="4364" w:customStyle="1">
    <w:name w:val="Table Head"/>
    <w:qFormat/>
    <w:pPr>
      <w:ind w:left="57" w:right="57"/>
      <w:keepLines/>
      <w:keepNext/>
      <w:spacing w:before="60" w:after="60"/>
    </w:pPr>
    <w:rPr>
      <w:rFonts w:ascii="Arial" w:hAnsi="Arial"/>
      <w:b/>
      <w:sz w:val="22"/>
      <w:lang w:eastAsia="en-US"/>
    </w:rPr>
  </w:style>
  <w:style w:type="paragraph" w:styleId="4365" w:customStyle="1">
    <w:name w:val="Char Char Char Char Char1 Char Char Char Char Char Char Char"/>
    <w:basedOn w:val="770"/>
    <w:qFormat/>
    <w:pPr>
      <w:ind w:left="1134"/>
      <w:jc w:val="left"/>
      <w:spacing w:before="80" w:after="80"/>
      <w:widowControl/>
    </w:pPr>
    <w:rPr>
      <w:rFonts w:ascii="Arial" w:hAnsi="Arial" w:cs="Arial"/>
      <w:szCs w:val="20"/>
    </w:rPr>
  </w:style>
  <w:style w:type="paragraph" w:styleId="4366" w:customStyle="1">
    <w:name w:val="Requirement"/>
    <w:basedOn w:val="770"/>
    <w:qFormat/>
    <w:pPr>
      <w:ind w:left="425" w:hanging="425"/>
      <w:jc w:val="left"/>
      <w:spacing w:before="60" w:after="60"/>
      <w:widowControl/>
      <w:tabs>
        <w:tab w:val="left" w:pos="425" w:leader="none"/>
      </w:tabs>
    </w:pPr>
    <w:rPr>
      <w:rFonts w:ascii="Futura Bk" w:hAnsi="Futura Bk"/>
      <w:sz w:val="28"/>
      <w:szCs w:val="20"/>
    </w:rPr>
  </w:style>
  <w:style w:type="paragraph" w:styleId="4367" w:customStyle="1">
    <w:name w:val="Char Char2 Char Char Char Char Char Char Char Char Char"/>
    <w:basedOn w:val="770"/>
    <w:unhideWhenUsed/>
    <w:qFormat/>
    <w:pPr>
      <w:ind w:firstLine="360"/>
      <w:jc w:val="left"/>
      <w:widowControl/>
    </w:pPr>
    <w:rPr>
      <w:rFonts w:ascii="Tahoma" w:hAnsi="Tahoma" w:cs="宋体"/>
      <w:sz w:val="24"/>
    </w:rPr>
  </w:style>
  <w:style w:type="paragraph" w:styleId="4368" w:customStyle="1">
    <w:name w:val="国标2级"/>
    <w:basedOn w:val="771"/>
    <w:semiHidden/>
    <w:qFormat/>
    <w:pPr>
      <w:keepLines/>
      <w:spacing w:line="312" w:lineRule="exact"/>
    </w:pPr>
    <w:rPr>
      <w:rFonts w:ascii="黑体" w:eastAsia="宋体"/>
      <w:bCs w:val="0"/>
      <w:szCs w:val="21"/>
    </w:rPr>
  </w:style>
  <w:style w:type="paragraph" w:styleId="4369" w:customStyle="1">
    <w:name w:val="答复表样式"/>
    <w:basedOn w:val="770"/>
    <w:qFormat/>
    <w:pPr>
      <w:jc w:val="center"/>
      <w:spacing w:line="240" w:lineRule="atLeast"/>
      <w:widowControl/>
    </w:pPr>
    <w:rPr>
      <w:rFonts w:ascii="宋体" w:hAnsi="宋体" w:cs="宋体"/>
      <w:b/>
      <w:color w:val="000000"/>
    </w:rPr>
  </w:style>
  <w:style w:type="paragraph" w:styleId="4370" w:customStyle="1">
    <w:name w:val="默认段落字体 Para Char Char Char Char Char Char Char Char Char Char Char Char Char Char Char Char Char Char Char Char Char Char Char Char Char Char Char Char Char Char Char Char Char Char Char"/>
    <w:basedOn w:val="770"/>
    <w:qFormat/>
    <w:pPr>
      <w:jc w:val="left"/>
      <w:shd w:val="clear" w:color="auto" w:fill="000080"/>
    </w:pPr>
    <w:rPr>
      <w:rFonts w:ascii="Tahoma" w:hAnsi="Tahoma"/>
      <w:sz w:val="24"/>
    </w:rPr>
  </w:style>
  <w:style w:type="paragraph" w:styleId="4371" w:customStyle="1">
    <w:name w:val="Notes Text list"/>
    <w:basedOn w:val="1763"/>
    <w:qFormat/>
    <w:pPr>
      <w:ind w:left="720"/>
    </w:pPr>
    <w:rPr>
      <w:rFonts w:ascii="Times New Roman" w:hAnsi="Times New Roman"/>
    </w:rPr>
  </w:style>
  <w:style w:type="paragraph" w:styleId="4372" w:customStyle="1">
    <w:name w:val="Char Char1 Char Char Char Char Char Char Char Char Char Char Char Char Char Char Char"/>
    <w:basedOn w:val="770"/>
    <w:qFormat/>
    <w:pPr>
      <w:jc w:val="left"/>
      <w:spacing w:after="160" w:line="240" w:lineRule="exact"/>
      <w:widowControl/>
    </w:pPr>
    <w:rPr>
      <w:rFonts w:ascii="Verdana" w:hAnsi="Verdana" w:eastAsia="仿宋_GB2312"/>
      <w:sz w:val="30"/>
      <w:szCs w:val="30"/>
      <w:lang w:eastAsia="en-US"/>
    </w:rPr>
  </w:style>
  <w:style w:type="paragraph" w:styleId="4373" w:customStyle="1">
    <w:name w:val="z:Footer_odd3"/>
    <w:basedOn w:val="3994"/>
    <w:qFormat/>
  </w:style>
  <w:style w:type="paragraph" w:styleId="4374" w:customStyle="1">
    <w:name w:val="样式 标题 3 + 宋体 小四 段前: 0 磅 段后: 0 磅 行距: 固定值 24 磅1"/>
    <w:basedOn w:val="773"/>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75" w:customStyle="1">
    <w:name w:val="Bulleted - 2"/>
    <w:basedOn w:val="3271"/>
    <w:qFormat/>
  </w:style>
  <w:style w:type="paragraph" w:styleId="4376" w:customStyle="1">
    <w:name w:val="节"/>
    <w:basedOn w:val="772"/>
    <w:qFormat/>
    <w:pPr>
      <w:ind w:left="840" w:hanging="420"/>
      <w:spacing w:line="240" w:lineRule="auto"/>
      <w:tabs>
        <w:tab w:val="left" w:pos="576" w:leader="none"/>
        <w:tab w:val="left" w:pos="840" w:leader="none"/>
      </w:tabs>
    </w:pPr>
    <w:rPr>
      <w:rFonts w:ascii="黑体" w:hAnsi="宋体" w:eastAsia="宋体"/>
      <w:szCs w:val="28"/>
    </w:rPr>
  </w:style>
  <w:style w:type="paragraph" w:styleId="4377" w:customStyle="1">
    <w:name w:val="框图字体居中 Char"/>
    <w:basedOn w:val="770"/>
    <w:unhideWhenUsed/>
    <w:qFormat/>
    <w:pPr>
      <w:jc w:val="center"/>
      <w:widowControl/>
    </w:pPr>
    <w:rPr>
      <w:rFonts w:ascii="宋体" w:hAnsi="宋体" w:cs="宋体"/>
      <w:szCs w:val="21"/>
    </w:rPr>
  </w:style>
  <w:style w:type="paragraph" w:styleId="4378" w:customStyle="1">
    <w:name w:val="zhengwen"/>
    <w:basedOn w:val="770"/>
    <w:qFormat/>
    <w:pPr>
      <w:ind w:left="1145" w:hanging="720"/>
      <w:jc w:val="left"/>
      <w:spacing w:line="520" w:lineRule="exact"/>
      <w:tabs>
        <w:tab w:val="left" w:pos="1145" w:leader="none"/>
      </w:tabs>
    </w:pPr>
    <w:rPr>
      <w:rFonts w:ascii="宋体" w:hAnsi="宋体"/>
      <w:bCs/>
      <w:sz w:val="28"/>
    </w:rPr>
  </w:style>
  <w:style w:type="paragraph" w:styleId="4379" w:customStyle="1">
    <w:name w:val="附录表标题续表"/>
    <w:basedOn w:val="4135"/>
    <w:next w:val="880"/>
    <w:semiHidden/>
    <w:qFormat/>
    <w:pPr>
      <w:ind w:left="0" w:firstLine="0"/>
      <w:tabs>
        <w:tab w:val="clear" w:pos="210" w:leader="none"/>
        <w:tab w:val="left" w:pos="1440" w:leader="none"/>
        <w:tab w:val="clear" w:pos="2040" w:leader="none"/>
      </w:tabs>
    </w:pPr>
    <w:rPr>
      <w:b/>
    </w:rPr>
  </w:style>
  <w:style w:type="paragraph" w:styleId="4380" w:customStyle="1">
    <w:name w:val="z:Document class"/>
    <w:basedOn w:val="835"/>
    <w:next w:val="4034"/>
    <w:qFormat/>
    <w:pPr>
      <w:ind w:left="2268" w:firstLine="420"/>
      <w:jc w:val="left"/>
      <w:keepLines/>
      <w:spacing w:before="0" w:after="0" w:line="240" w:lineRule="auto"/>
      <w:widowControl/>
      <w:outlineLvl w:val="9"/>
    </w:pPr>
    <w:rPr>
      <w:rFonts w:ascii="Arial" w:hAnsi="Arial"/>
      <w:bCs w:val="0"/>
      <w:szCs w:val="20"/>
      <w:lang w:eastAsia="en-US"/>
    </w:rPr>
  </w:style>
  <w:style w:type="paragraph" w:styleId="4381" w:customStyle="1">
    <w:name w:val="±êÌâ4"/>
    <w:basedOn w:val="770"/>
    <w:qFormat/>
    <w:pPr>
      <w:ind w:firstLine="573"/>
      <w:spacing w:before="80" w:after="80" w:line="390" w:lineRule="exact"/>
      <w:widowControl/>
    </w:pPr>
    <w:rPr>
      <w:szCs w:val="20"/>
    </w:rPr>
  </w:style>
  <w:style w:type="paragraph" w:styleId="4382" w:customStyle="1">
    <w:name w:val="四号线正文 Char1"/>
    <w:basedOn w:val="770"/>
    <w:qFormat/>
    <w:pPr>
      <w:ind w:firstLine="425"/>
      <w:jc w:val="left"/>
      <w:spacing w:line="500" w:lineRule="exact"/>
    </w:pPr>
    <w:rPr>
      <w:rFonts w:ascii="宋体" w:hAnsi="宋体"/>
      <w:sz w:val="24"/>
      <w:szCs w:val="28"/>
    </w:rPr>
  </w:style>
  <w:style w:type="paragraph" w:styleId="4383" w:customStyle="1">
    <w:name w:val="格式2"/>
    <w:basedOn w:val="772"/>
    <w:unhideWhenUsed/>
    <w:qFormat/>
    <w:pPr>
      <w:jc w:val="left"/>
      <w:spacing w:line="416" w:lineRule="atLeast"/>
      <w:widowControl/>
    </w:pPr>
    <w:rPr>
      <w:rFonts w:ascii="黑体" w:hAnsi="宋体" w:eastAsia="宋体" w:cs="宋体"/>
      <w:b w:val="0"/>
      <w:bCs w:val="0"/>
      <w:sz w:val="30"/>
      <w:szCs w:val="20"/>
    </w:rPr>
  </w:style>
  <w:style w:type="paragraph" w:styleId="4384" w:customStyle="1">
    <w:name w:val="招标文件1"/>
    <w:basedOn w:val="77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85" w:customStyle="1">
    <w:name w:val="建议列项"/>
    <w:basedOn w:val="770"/>
    <w:uiPriority w:val="99"/>
    <w:qFormat/>
  </w:style>
  <w:style w:type="paragraph" w:styleId="4386" w:customStyle="1">
    <w:name w:val="样式 表格单元 + 两端对齐"/>
    <w:basedOn w:val="770"/>
    <w:qFormat/>
    <w:pPr>
      <w:jc w:val="center"/>
    </w:pPr>
    <w:rPr>
      <w:rFonts w:ascii="宋体" w:hAnsi="宋体" w:cs="Arial"/>
      <w:sz w:val="24"/>
      <w:szCs w:val="21"/>
    </w:rPr>
  </w:style>
  <w:style w:type="paragraph" w:styleId="4387" w:customStyle="1">
    <w:name w:val="Tiret[3]"/>
    <w:basedOn w:val="770"/>
    <w:qFormat/>
    <w:pPr>
      <w:ind w:left="2552" w:hanging="284"/>
      <w:jc w:val="left"/>
      <w:spacing w:before="60" w:after="60"/>
      <w:widowControl/>
      <w:tabs>
        <w:tab w:val="left" w:pos="7938" w:leader="none"/>
      </w:tabs>
    </w:pPr>
    <w:rPr>
      <w:rFonts w:ascii="宋体" w:hAnsi="宋体"/>
      <w:sz w:val="24"/>
      <w:szCs w:val="20"/>
    </w:rPr>
  </w:style>
  <w:style w:type="paragraph" w:styleId="4388" w:customStyle="1">
    <w:name w:val="Heading2 No Number"/>
    <w:basedOn w:val="772"/>
    <w:next w:val="77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89" w:customStyle="1">
    <w:name w:val="Char Char Char1 Char Char Char1 Char"/>
    <w:basedOn w:val="770"/>
    <w:semiHidden/>
    <w:qFormat/>
    <w:pPr>
      <w:ind w:hanging="420"/>
      <w:jc w:val="left"/>
      <w:shd w:val="clear" w:color="auto" w:fill="000080"/>
      <w:tabs>
        <w:tab w:val="left" w:pos="3360" w:leader="none"/>
      </w:tabs>
    </w:pPr>
    <w:rPr>
      <w:rFonts w:ascii="Tahoma" w:hAnsi="Tahoma" w:cs="Tahoma"/>
      <w:sz w:val="18"/>
    </w:rPr>
  </w:style>
  <w:style w:type="paragraph" w:styleId="4390" w:customStyle="1">
    <w:name w:val="样式 样式 标题4 + 宋体 + 段前: 1 行"/>
    <w:basedOn w:val="770"/>
    <w:qFormat/>
    <w:pPr>
      <w:jc w:val="left"/>
      <w:spacing w:line="440" w:lineRule="exact"/>
    </w:pPr>
    <w:rPr>
      <w:rFonts w:ascii="宋体" w:hAnsi="宋体" w:cs="宋体"/>
      <w:b/>
      <w:bCs/>
      <w:sz w:val="24"/>
      <w:szCs w:val="20"/>
    </w:rPr>
  </w:style>
  <w:style w:type="paragraph" w:styleId="4391" w:customStyle="1">
    <w:name w:val="CM102"/>
    <w:basedOn w:val="1487"/>
    <w:next w:val="1487"/>
    <w:qFormat/>
    <w:rPr>
      <w:rFonts w:ascii="黑体" w:eastAsia="黑体" w:cs="Times New Roman"/>
      <w:color w:val="auto"/>
    </w:rPr>
  </w:style>
  <w:style w:type="paragraph" w:styleId="4392" w:customStyle="1">
    <w:name w:val="Tiret[4]"/>
    <w:basedOn w:val="770"/>
    <w:qFormat/>
    <w:pPr>
      <w:ind w:left="3119" w:hanging="284"/>
      <w:jc w:val="left"/>
      <w:spacing w:before="60" w:after="60"/>
      <w:widowControl/>
      <w:tabs>
        <w:tab w:val="left" w:pos="8647" w:leader="none"/>
      </w:tabs>
    </w:pPr>
    <w:rPr>
      <w:rFonts w:ascii="宋体" w:hAnsi="宋体"/>
      <w:sz w:val="24"/>
      <w:szCs w:val="20"/>
    </w:rPr>
  </w:style>
  <w:style w:type="paragraph" w:styleId="4393" w:customStyle="1">
    <w:name w:val="样式 正文首行缩进 2 + Tahoma 四号 首行缩进:  2 字符1"/>
    <w:basedOn w:val="859"/>
    <w:qFormat/>
    <w:pPr>
      <w:ind w:left="0" w:firstLine="560"/>
      <w:spacing w:after="0" w:line="360" w:lineRule="auto"/>
    </w:pPr>
    <w:rPr>
      <w:rFonts w:ascii="Tahoma" w:hAnsi="Tahoma" w:eastAsia="宋体" w:cs="宋体"/>
      <w:spacing w:val="0"/>
      <w:sz w:val="24"/>
    </w:rPr>
  </w:style>
  <w:style w:type="paragraph" w:styleId="4394" w:customStyle="1">
    <w:name w:val="丝毫样式"/>
    <w:basedOn w:val="770"/>
    <w:qFormat/>
    <w:pPr>
      <w:ind w:firstLine="200"/>
      <w:jc w:val="left"/>
      <w:spacing w:before="6" w:after="6" w:line="400" w:lineRule="exact"/>
    </w:pPr>
    <w:rPr>
      <w:rFonts w:eastAsia="仿宋_GB2312"/>
      <w:szCs w:val="20"/>
    </w:rPr>
  </w:style>
  <w:style w:type="paragraph" w:styleId="4395" w:customStyle="1">
    <w:name w:val="Appendix Index level 3"/>
    <w:next w:val="770"/>
    <w:qFormat/>
    <w:pPr>
      <w:tabs>
        <w:tab w:val="left" w:pos="360" w:leader="none"/>
      </w:tabs>
    </w:pPr>
  </w:style>
  <w:style w:type="paragraph" w:styleId="4396" w:customStyle="1">
    <w:name w:val="Appendix Index level 1"/>
    <w:basedOn w:val="770"/>
    <w:qFormat/>
    <w:pPr>
      <w:jc w:val="left"/>
      <w:spacing w:line="360" w:lineRule="auto"/>
      <w:tabs>
        <w:tab w:val="left" w:pos="360" w:leader="none"/>
      </w:tabs>
    </w:pPr>
    <w:rPr>
      <w:rFonts w:eastAsia="PMingLiU"/>
      <w:sz w:val="24"/>
      <w:szCs w:val="20"/>
      <w:lang w:val="en-AU" w:eastAsia="zh-TW"/>
    </w:rPr>
  </w:style>
  <w:style w:type="paragraph" w:styleId="4397" w:customStyle="1">
    <w:name w:val="四号线第二级"/>
    <w:basedOn w:val="770"/>
    <w:qFormat/>
    <w:pPr>
      <w:ind w:left="992" w:hanging="567"/>
      <w:jc w:val="left"/>
      <w:tabs>
        <w:tab w:val="left" w:pos="992" w:leader="none"/>
      </w:tabs>
    </w:pPr>
  </w:style>
  <w:style w:type="paragraph" w:styleId="4398" w:customStyle="1">
    <w:name w:val="提示文字"/>
    <w:basedOn w:val="770"/>
    <w:qFormat/>
    <w:pPr>
      <w:ind w:firstLine="200"/>
      <w:jc w:val="left"/>
      <w:spacing w:line="500" w:lineRule="exact"/>
    </w:pPr>
    <w:rPr>
      <w:rFonts w:ascii="黑体" w:hAnsi="宋体" w:eastAsia="黑体"/>
      <w:b/>
      <w:bCs/>
      <w:sz w:val="24"/>
    </w:rPr>
  </w:style>
  <w:style w:type="paragraph" w:styleId="4399" w:customStyle="1">
    <w:name w:val="catalog of figure and table"/>
    <w:basedOn w:val="770"/>
    <w:qFormat/>
    <w:pPr>
      <w:jc w:val="center"/>
      <w:spacing w:before="300" w:after="150" w:line="360" w:lineRule="auto"/>
      <w:widowControl/>
    </w:pPr>
    <w:rPr>
      <w:rFonts w:ascii="黑体" w:hAnsi="宋体" w:eastAsia="黑体"/>
      <w:sz w:val="30"/>
      <w:szCs w:val="20"/>
    </w:rPr>
  </w:style>
  <w:style w:type="paragraph" w:styleId="4400" w:customStyle="1">
    <w:name w:val="样式1-4 Times New Roman行距: 多倍行距 1.15 字行 + 左侧:  4 字符"/>
    <w:basedOn w:val="770"/>
    <w:qFormat/>
    <w:pPr>
      <w:ind w:left="840"/>
      <w:jc w:val="left"/>
      <w:spacing w:line="276" w:lineRule="auto"/>
      <w:tabs>
        <w:tab w:val="left" w:pos="315" w:leader="none"/>
      </w:tabs>
    </w:pPr>
    <w:rPr>
      <w:rFonts w:ascii="宋体" w:hAnsi="宋体"/>
      <w:szCs w:val="20"/>
    </w:rPr>
  </w:style>
  <w:style w:type="paragraph" w:styleId="4401" w:customStyle="1">
    <w:name w:val="样式32"/>
    <w:basedOn w:val="2623"/>
    <w:semiHidden/>
    <w:qFormat/>
    <w:pPr>
      <w:ind w:left="1134" w:hanging="567"/>
      <w:tabs>
        <w:tab w:val="left" w:pos="1134" w:leader="none"/>
      </w:tabs>
    </w:pPr>
    <w:rPr>
      <w:rFonts w:ascii="Times New Roman"/>
    </w:rPr>
  </w:style>
  <w:style w:type="paragraph" w:styleId="4402" w:customStyle="1">
    <w:name w:val="Chapter"/>
    <w:basedOn w:val="771"/>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03" w:customStyle="1">
    <w:name w:val="数字编号列项（二级）"/>
    <w:semiHidden/>
    <w:qFormat/>
    <w:pPr>
      <w:ind w:left="400" w:hanging="200"/>
      <w:jc w:val="both"/>
      <w:tabs>
        <w:tab w:val="left" w:pos="900" w:leader="none"/>
      </w:tabs>
    </w:pPr>
    <w:rPr>
      <w:rFonts w:ascii="宋体"/>
      <w:sz w:val="21"/>
    </w:rPr>
  </w:style>
  <w:style w:type="paragraph" w:styleId="4404" w:customStyle="1">
    <w:name w:val="1.2.x"/>
    <w:basedOn w:val="773"/>
    <w:qFormat/>
    <w:pPr>
      <w:ind w:left="1155" w:hanging="720"/>
      <w:jc w:val="left"/>
      <w:keepLines w:val="0"/>
      <w:spacing w:before="240" w:after="60" w:line="240" w:lineRule="auto"/>
      <w:widowControl/>
    </w:pPr>
    <w:rPr>
      <w:rFonts w:ascii="Cambria" w:hAnsi="Cambria"/>
      <w:b w:val="0"/>
      <w:sz w:val="26"/>
      <w:szCs w:val="26"/>
    </w:rPr>
  </w:style>
  <w:style w:type="paragraph" w:styleId="4405" w:customStyle="1">
    <w:name w:val="南昌1号线一期项目符号"/>
    <w:basedOn w:val="2804"/>
    <w:next w:val="2804"/>
    <w:qFormat/>
    <w:pPr>
      <w:ind w:left="620" w:hanging="420"/>
      <w:tabs>
        <w:tab w:val="left" w:pos="620" w:leader="none"/>
      </w:tabs>
    </w:pPr>
    <w:rPr>
      <w:rFonts w:hAnsi="Times New Roman"/>
    </w:rPr>
  </w:style>
  <w:style w:type="paragraph" w:styleId="4406" w:customStyle="1">
    <w:name w:val="compiling advice"/>
    <w:basedOn w:val="770"/>
    <w:qFormat/>
    <w:pPr>
      <w:ind w:left="1134"/>
      <w:jc w:val="left"/>
      <w:spacing w:line="360" w:lineRule="auto"/>
      <w:widowControl/>
    </w:pPr>
    <w:rPr>
      <w:rFonts w:ascii="宋体" w:hAnsi="宋体"/>
      <w:i/>
      <w:color w:val="0000ff"/>
      <w:szCs w:val="20"/>
    </w:rPr>
  </w:style>
  <w:style w:type="paragraph" w:styleId="4407" w:customStyle="1">
    <w:name w:val="通信1"/>
    <w:basedOn w:val="771"/>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08" w:customStyle="1">
    <w:name w:val="figure"/>
    <w:basedOn w:val="770"/>
    <w:next w:val="2211"/>
    <w:qFormat/>
    <w:pPr>
      <w:ind w:firstLine="425"/>
      <w:jc w:val="center"/>
      <w:keepNext/>
      <w:spacing w:before="80" w:after="80" w:line="300" w:lineRule="auto"/>
      <w:widowControl/>
    </w:pPr>
    <w:rPr>
      <w:rFonts w:ascii="Arial" w:hAnsi="Arial"/>
      <w:sz w:val="24"/>
      <w:szCs w:val="20"/>
    </w:rPr>
  </w:style>
  <w:style w:type="paragraph" w:styleId="4409" w:customStyle="1">
    <w:name w:val="Command1"/>
    <w:qFormat/>
    <w:rPr>
      <w:rFonts w:ascii="Arial" w:hAnsi="Arial"/>
      <w:sz w:val="24"/>
      <w:lang w:eastAsia="en-US"/>
    </w:rPr>
  </w:style>
  <w:style w:type="paragraph" w:styleId="4410" w:customStyle="1">
    <w:name w:val="Char Char Char Char3"/>
    <w:basedOn w:val="770"/>
    <w:qFormat/>
    <w:pPr>
      <w:jc w:val="left"/>
    </w:pPr>
    <w:rPr>
      <w:rFonts w:ascii="Tahoma" w:hAnsi="Tahoma" w:cs="仿宋_GB2312"/>
      <w:sz w:val="24"/>
      <w:szCs w:val="20"/>
    </w:rPr>
  </w:style>
  <w:style w:type="paragraph" w:styleId="4411" w:customStyle="1">
    <w:name w:val="图片标注"/>
    <w:basedOn w:val="770"/>
    <w:qFormat/>
    <w:pPr>
      <w:jc w:val="center"/>
      <w:spacing w:before="80" w:after="40"/>
    </w:pPr>
    <w:rPr>
      <w:rFonts w:ascii="Futura Bk" w:hAnsi="Futura Bk"/>
      <w:sz w:val="18"/>
      <w:szCs w:val="21"/>
    </w:rPr>
  </w:style>
  <w:style w:type="paragraph" w:styleId="4412" w:customStyle="1">
    <w:name w:val="Figures"/>
    <w:basedOn w:val="774"/>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13" w:customStyle="1">
    <w:name w:val="示例"/>
    <w:next w:val="880"/>
    <w:semiHidden/>
    <w:qFormat/>
    <w:pPr>
      <w:ind w:left="1620" w:firstLine="200"/>
      <w:jc w:val="both"/>
      <w:tabs>
        <w:tab w:val="left" w:pos="1620" w:leader="none"/>
      </w:tabs>
    </w:pPr>
    <w:rPr>
      <w:rFonts w:ascii="宋体"/>
      <w:sz w:val="18"/>
    </w:rPr>
  </w:style>
  <w:style w:type="paragraph" w:styleId="4414" w:customStyle="1">
    <w:name w:val="CM141"/>
    <w:basedOn w:val="1487"/>
    <w:next w:val="1487"/>
    <w:qFormat/>
    <w:pPr>
      <w:spacing w:after="400"/>
    </w:pPr>
    <w:rPr>
      <w:rFonts w:ascii="黑体" w:eastAsia="黑体" w:cs="Times New Roman"/>
      <w:color w:val="auto"/>
    </w:rPr>
  </w:style>
  <w:style w:type="paragraph" w:styleId="4415" w:customStyle="1">
    <w:name w:val="国标5级"/>
    <w:basedOn w:val="770"/>
    <w:semiHidden/>
    <w:qFormat/>
    <w:pPr>
      <w:jc w:val="left"/>
      <w:spacing w:line="312" w:lineRule="exact"/>
    </w:pPr>
    <w:rPr>
      <w:rFonts w:ascii="宋体" w:hAnsi="宋体"/>
      <w:color w:val="000000"/>
      <w:szCs w:val="20"/>
    </w:rPr>
  </w:style>
  <w:style w:type="paragraph" w:styleId="4416" w:customStyle="1">
    <w:name w:val="norme2"/>
    <w:basedOn w:val="1988"/>
    <w:qFormat/>
    <w:pPr>
      <w:jc w:val="left"/>
      <w:spacing w:line="312" w:lineRule="atLeast"/>
    </w:pPr>
    <w:rPr>
      <w:rFonts w:ascii="Times New Roman" w:hAnsi="Times New Roman" w:eastAsia="宋体"/>
      <w:sz w:val="24"/>
    </w:rPr>
  </w:style>
  <w:style w:type="paragraph" w:styleId="4417" w:customStyle="1">
    <w:name w:val="正文 首行缩进:  0.74 厘米"/>
    <w:basedOn w:val="770"/>
    <w:qFormat/>
    <w:pPr>
      <w:ind w:firstLine="420"/>
      <w:jc w:val="left"/>
    </w:pPr>
    <w:rPr>
      <w:rFonts w:ascii="宋体" w:hAnsi="宋体"/>
      <w:szCs w:val="20"/>
    </w:rPr>
  </w:style>
  <w:style w:type="paragraph" w:styleId="4418" w:customStyle="1">
    <w:name w:val="样式 标题 1 + 加粗1"/>
    <w:basedOn w:val="771"/>
    <w:qFormat/>
    <w:pPr>
      <w:keepLines/>
      <w:spacing w:line="240" w:lineRule="auto"/>
    </w:pPr>
    <w:rPr>
      <w:rFonts w:ascii="Times New Roman" w:eastAsia="宋体"/>
      <w:sz w:val="32"/>
      <w:szCs w:val="28"/>
    </w:rPr>
  </w:style>
  <w:style w:type="paragraph" w:styleId="4419" w:customStyle="1">
    <w:name w:val="v15"/>
    <w:basedOn w:val="770"/>
    <w:qFormat/>
    <w:pPr>
      <w:jc w:val="left"/>
      <w:spacing w:before="100" w:beforeAutospacing="1" w:after="100" w:afterAutospacing="1"/>
      <w:widowControl/>
    </w:pPr>
    <w:rPr>
      <w:rFonts w:ascii="Verdana" w:hAnsi="Verdana"/>
      <w:color w:val="000000"/>
      <w:sz w:val="18"/>
      <w:szCs w:val="18"/>
    </w:rPr>
  </w:style>
  <w:style w:type="paragraph" w:styleId="4420" w:customStyle="1">
    <w:name w:val="Heading Right"/>
    <w:basedOn w:val="770"/>
    <w:qFormat/>
    <w:pPr>
      <w:jc w:val="right"/>
      <w:spacing w:line="240" w:lineRule="atLeast"/>
      <w:widowControl/>
    </w:pPr>
    <w:rPr>
      <w:rFonts w:ascii="宋体" w:hAnsi="宋体" w:cs="Arial"/>
      <w:sz w:val="20"/>
      <w:szCs w:val="20"/>
    </w:rPr>
  </w:style>
  <w:style w:type="paragraph" w:styleId="4421" w:customStyle="1">
    <w:name w:val="答复正文"/>
    <w:basedOn w:val="770"/>
    <w:next w:val="770"/>
    <w:semiHidden/>
    <w:qFormat/>
    <w:pPr>
      <w:ind w:firstLine="482"/>
      <w:jc w:val="left"/>
      <w:spacing w:after="60"/>
      <w:widowControl/>
    </w:pPr>
    <w:rPr>
      <w:rFonts w:ascii="宋体" w:hAnsi="宋体" w:cs="宋体"/>
      <w:b/>
      <w:sz w:val="24"/>
    </w:rPr>
  </w:style>
  <w:style w:type="paragraph" w:styleId="4422" w:customStyle="1">
    <w:name w:val="通用"/>
    <w:basedOn w:val="77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23" w:customStyle="1">
    <w:name w:val="ST20_13"/>
    <w:basedOn w:val="793"/>
    <w:qFormat/>
    <w:pPr>
      <w:ind w:left="420" w:firstLine="0"/>
      <w:spacing w:after="120"/>
      <w:widowControl w:val="off"/>
    </w:pPr>
    <w:rPr>
      <w:rFonts w:ascii="宋体" w:hAnsi="Tms Rmn" w:eastAsia="宋体"/>
      <w:sz w:val="21"/>
    </w:rPr>
  </w:style>
  <w:style w:type="paragraph" w:styleId="4424" w:customStyle="1">
    <w:name w:val="Bullet with text 1"/>
    <w:basedOn w:val="770"/>
    <w:qFormat/>
    <w:pPr>
      <w:ind w:left="360" w:hanging="360"/>
      <w:jc w:val="left"/>
      <w:widowControl/>
      <w:tabs>
        <w:tab w:val="left" w:pos="360" w:leader="none"/>
      </w:tabs>
    </w:pPr>
    <w:rPr>
      <w:rFonts w:ascii="Futura Bk" w:hAnsi="Futura Bk"/>
      <w:sz w:val="20"/>
      <w:szCs w:val="20"/>
      <w:lang w:val="en-GB"/>
    </w:rPr>
  </w:style>
  <w:style w:type="paragraph" w:styleId="4425" w:customStyle="1">
    <w:name w:val="式中"/>
    <w:next w:val="880"/>
    <w:semiHidden/>
    <w:qFormat/>
    <w:pPr>
      <w:ind w:left="1200" w:hanging="360"/>
      <w:tabs>
        <w:tab w:val="left" w:pos="210" w:leader="none"/>
        <w:tab w:val="left" w:pos="1200" w:leader="none"/>
      </w:tabs>
    </w:pPr>
    <w:rPr>
      <w:rFonts w:ascii="宋体"/>
      <w:sz w:val="18"/>
    </w:rPr>
  </w:style>
  <w:style w:type="paragraph" w:styleId="4426" w:customStyle="1">
    <w:name w:val="Puce"/>
    <w:basedOn w:val="77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27" w:customStyle="1">
    <w:name w:val="正文文本缩进 2 Char Char"/>
    <w:basedOn w:val="770"/>
    <w:qFormat/>
    <w:pPr>
      <w:ind w:firstLine="480"/>
      <w:jc w:val="left"/>
      <w:spacing w:line="360" w:lineRule="auto"/>
      <w:widowControl/>
    </w:pPr>
    <w:rPr>
      <w:rFonts w:ascii="宋体" w:hAnsi="宋体"/>
      <w:color w:val="000000"/>
      <w:sz w:val="24"/>
      <w:szCs w:val="20"/>
      <w:lang w:eastAsia="en-US"/>
    </w:rPr>
  </w:style>
  <w:style w:type="paragraph" w:styleId="4428" w:customStyle="1">
    <w:name w:val="样式2 样式 a) + 段前: 0行"/>
    <w:basedOn w:val="770"/>
    <w:qFormat/>
    <w:pPr>
      <w:ind w:left="420"/>
      <w:jc w:val="left"/>
      <w:spacing w:line="276" w:lineRule="auto"/>
    </w:pPr>
    <w:rPr>
      <w:rFonts w:ascii="宋体" w:hAnsi="宋体"/>
      <w:szCs w:val="20"/>
    </w:rPr>
  </w:style>
  <w:style w:type="paragraph" w:styleId="4429" w:customStyle="1">
    <w:name w:val="Char Char1 Char Char1"/>
    <w:basedOn w:val="770"/>
    <w:qFormat/>
    <w:pPr>
      <w:jc w:val="left"/>
    </w:pPr>
    <w:rPr>
      <w:rFonts w:ascii="Tahoma" w:hAnsi="Tahoma"/>
      <w:sz w:val="24"/>
      <w:szCs w:val="20"/>
    </w:rPr>
  </w:style>
  <w:style w:type="paragraph" w:styleId="4430" w:customStyle="1">
    <w:name w:val="样式3-28"/>
    <w:basedOn w:val="3669"/>
    <w:semiHidden/>
    <w:qFormat/>
    <w:pPr>
      <w:ind w:firstLine="567"/>
    </w:pPr>
  </w:style>
  <w:style w:type="paragraph" w:styleId="4431" w:customStyle="1">
    <w:name w:val="a3"/>
    <w:basedOn w:val="770"/>
    <w:qFormat/>
    <w:pPr>
      <w:jc w:val="left"/>
      <w:spacing w:before="100" w:beforeAutospacing="1" w:after="100" w:afterAutospacing="1"/>
      <w:widowControl/>
    </w:pPr>
    <w:rPr>
      <w:rFonts w:ascii="宋体" w:hAnsi="宋体" w:cs="宋体"/>
      <w:sz w:val="24"/>
    </w:rPr>
  </w:style>
  <w:style w:type="paragraph" w:styleId="4432" w:customStyle="1">
    <w:name w:val="USE 4"/>
    <w:basedOn w:val="770"/>
    <w:qFormat/>
    <w:pPr>
      <w:ind w:left="284" w:hanging="227"/>
      <w:jc w:val="left"/>
      <w:spacing w:line="360" w:lineRule="auto"/>
    </w:pPr>
    <w:rPr>
      <w:rFonts w:ascii="宋体" w:hAnsi="宋体"/>
      <w:sz w:val="24"/>
      <w:szCs w:val="20"/>
    </w:rPr>
  </w:style>
  <w:style w:type="paragraph" w:styleId="4433" w:customStyle="1">
    <w:name w:val="Figure_#"/>
    <w:basedOn w:val="770"/>
    <w:next w:val="77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34" w:customStyle="1">
    <w:name w:val="Char2 Char Char Char2"/>
    <w:basedOn w:val="770"/>
    <w:qFormat/>
    <w:pPr>
      <w:jc w:val="left"/>
      <w:spacing w:after="160" w:line="240" w:lineRule="exact"/>
      <w:widowControl/>
    </w:pPr>
    <w:rPr>
      <w:rFonts w:ascii="Verdana" w:hAnsi="Verdana" w:eastAsia="仿宋_GB2312"/>
      <w:sz w:val="24"/>
      <w:szCs w:val="20"/>
      <w:lang w:eastAsia="en-US"/>
    </w:rPr>
  </w:style>
  <w:style w:type="paragraph" w:styleId="4435" w:customStyle="1">
    <w:name w:val="text middle"/>
    <w:basedOn w:val="770"/>
    <w:qFormat/>
    <w:pPr>
      <w:jc w:val="center"/>
      <w:spacing w:line="0" w:lineRule="atLeast"/>
    </w:pPr>
    <w:rPr>
      <w:rFonts w:ascii="Arial" w:hAnsi="Arial" w:cs="Arial"/>
      <w:sz w:val="18"/>
      <w:szCs w:val="18"/>
    </w:rPr>
  </w:style>
  <w:style w:type="paragraph" w:styleId="4436" w:customStyle="1">
    <w:name w:val="KX标题4"/>
    <w:basedOn w:val="773"/>
    <w:next w:val="77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37" w:customStyle="1">
    <w:name w:val="四十投标正文》"/>
    <w:qFormat/>
    <w:pPr>
      <w:spacing w:line="480" w:lineRule="atLeast"/>
    </w:pPr>
    <w:rPr>
      <w:rFonts w:ascii="宋体"/>
      <w:sz w:val="28"/>
    </w:rPr>
  </w:style>
  <w:style w:type="paragraph" w:styleId="4438" w:customStyle="1">
    <w:name w:val="Char Char Char1 Char Char Char Char Char Char Char Char Char Char Char Char Char Char Char Char Char Char Char Char Char Char Char Char Char"/>
    <w:basedOn w:val="770"/>
    <w:qFormat/>
    <w:pPr>
      <w:jc w:val="left"/>
    </w:pPr>
    <w:rPr>
      <w:rFonts w:ascii="Tahoma" w:hAnsi="Tahoma"/>
      <w:sz w:val="24"/>
      <w:szCs w:val="20"/>
    </w:rPr>
  </w:style>
  <w:style w:type="paragraph" w:styleId="4439" w:customStyle="1">
    <w:name w:val="1 Char Char Char Char"/>
    <w:basedOn w:val="770"/>
    <w:qFormat/>
    <w:pPr>
      <w:jc w:val="left"/>
      <w:widowControl/>
    </w:pPr>
    <w:rPr>
      <w:rFonts w:ascii="Calibri" w:hAnsi="Calibri"/>
      <w:sz w:val="24"/>
    </w:rPr>
  </w:style>
  <w:style w:type="paragraph" w:styleId="4440" w:customStyle="1">
    <w:name w:val="图表文字左"/>
    <w:unhideWhenUsed/>
    <w:qFormat/>
    <w:pPr>
      <w:jc w:val="both"/>
      <w:spacing w:line="240" w:lineRule="atLeast"/>
    </w:pPr>
    <w:rPr>
      <w:rFonts w:eastAsia="仿宋_GB2312"/>
      <w:bCs/>
      <w:sz w:val="21"/>
      <w:szCs w:val="21"/>
    </w:rPr>
  </w:style>
  <w:style w:type="paragraph" w:styleId="4441" w:customStyle="1">
    <w:name w:val="技术附件标题1"/>
    <w:next w:val="3442"/>
    <w:qFormat/>
    <w:pPr>
      <w:ind w:left="425" w:hanging="425"/>
      <w:tabs>
        <w:tab w:val="left" w:pos="425" w:leader="none"/>
      </w:tabs>
      <w:outlineLvl w:val="0"/>
    </w:pPr>
    <w:rPr>
      <w:b/>
      <w:bCs/>
      <w:sz w:val="32"/>
    </w:rPr>
  </w:style>
  <w:style w:type="paragraph" w:styleId="4442" w:customStyle="1">
    <w:name w:val="Char Char Char Char Char Char Char Char Char Char Char Char Char Char Char Char Char Char Char Char Char Char Char Char2 Char2"/>
    <w:basedOn w:val="770"/>
    <w:qFormat/>
    <w:pPr>
      <w:jc w:val="center"/>
      <w:spacing w:after="160" w:line="240" w:lineRule="exact"/>
      <w:widowControl/>
    </w:pPr>
    <w:rPr>
      <w:rFonts w:ascii="黑体" w:hAnsi="Verdana" w:eastAsia="黑体"/>
      <w:sz w:val="32"/>
      <w:szCs w:val="32"/>
      <w:lang w:eastAsia="en-US"/>
    </w:rPr>
  </w:style>
  <w:style w:type="paragraph" w:styleId="4443" w:customStyle="1">
    <w:name w:val="Normal Bullet"/>
    <w:basedOn w:val="77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44" w:customStyle="1">
    <w:name w:val="Caractéristiques"/>
    <w:basedOn w:val="770"/>
    <w:qFormat/>
    <w:pPr>
      <w:ind w:firstLine="567"/>
      <w:jc w:val="left"/>
      <w:spacing w:before="120"/>
      <w:widowControl/>
      <w:tabs>
        <w:tab w:val="left" w:pos="3119" w:leader="none"/>
        <w:tab w:val="left" w:pos="4253" w:leader="none"/>
      </w:tabs>
    </w:pPr>
    <w:rPr>
      <w:rFonts w:ascii="宋体" w:hAnsi="宋体"/>
      <w:sz w:val="24"/>
      <w:szCs w:val="20"/>
    </w:rPr>
  </w:style>
  <w:style w:type="paragraph" w:styleId="4445" w:customStyle="1">
    <w:name w:val="Char Char Char1 Char Char Char2 Char"/>
    <w:basedOn w:val="770"/>
    <w:semiHidden/>
    <w:qFormat/>
    <w:pPr>
      <w:ind w:hanging="420"/>
      <w:jc w:val="left"/>
      <w:shd w:val="clear" w:color="auto" w:fill="000080"/>
      <w:tabs>
        <w:tab w:val="left" w:pos="3360" w:leader="none"/>
      </w:tabs>
    </w:pPr>
    <w:rPr>
      <w:rFonts w:ascii="Tahoma" w:hAnsi="Tahoma" w:cs="Tahoma"/>
      <w:sz w:val="18"/>
    </w:rPr>
  </w:style>
  <w:style w:type="paragraph" w:styleId="4446" w:customStyle="1">
    <w:name w:val="样式 03 + 居中"/>
    <w:basedOn w:val="3974"/>
    <w:qFormat/>
    <w:pPr>
      <w:ind w:firstLine="0"/>
      <w:jc w:val="center"/>
    </w:pPr>
  </w:style>
  <w:style w:type="paragraph" w:styleId="4447" w:customStyle="1">
    <w:name w:val="样式 标题 2 + 段前: 0.5 行"/>
    <w:basedOn w:val="772"/>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48" w:customStyle="1">
    <w:name w:val="Char Char Char Char Char Char Char Char Char Char Char Char Char1"/>
    <w:basedOn w:val="770"/>
    <w:qFormat/>
    <w:pPr>
      <w:ind w:firstLine="200"/>
      <w:jc w:val="left"/>
    </w:pPr>
    <w:rPr>
      <w:rFonts w:ascii="仿宋_GB2312" w:hAnsi="宋体" w:eastAsia="仿宋_GB2312"/>
      <w:b/>
      <w:sz w:val="32"/>
      <w:szCs w:val="32"/>
    </w:rPr>
  </w:style>
  <w:style w:type="paragraph" w:styleId="4449" w:customStyle="1">
    <w:name w:val="CM107"/>
    <w:basedOn w:val="1487"/>
    <w:next w:val="1487"/>
    <w:qFormat/>
    <w:pPr>
      <w:spacing w:line="468" w:lineRule="atLeast"/>
    </w:pPr>
    <w:rPr>
      <w:rFonts w:ascii="黑体" w:eastAsia="黑体" w:cs="Times New Roman"/>
      <w:color w:val="auto"/>
    </w:rPr>
  </w:style>
  <w:style w:type="paragraph" w:styleId="4450" w:customStyle="1">
    <w:name w:val="Char Char Char Char Char1 Char"/>
    <w:basedOn w:val="770"/>
    <w:qFormat/>
    <w:pPr>
      <w:jc w:val="left"/>
      <w:spacing w:line="360" w:lineRule="auto"/>
    </w:pPr>
    <w:rPr>
      <w:rFonts w:ascii="宋体" w:hAnsi="宋体" w:eastAsia="黑体"/>
      <w:spacing w:val="20"/>
      <w:sz w:val="32"/>
      <w:szCs w:val="32"/>
    </w:rPr>
  </w:style>
  <w:style w:type="paragraph" w:styleId="4451" w:customStyle="1">
    <w:name w:val="xl167"/>
    <w:basedOn w:val="77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52" w:customStyle="1">
    <w:name w:val="3305051"/>
    <w:basedOn w:val="77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53" w:customStyle="1">
    <w:name w:val="字元 字元 Char Char 字元 字元1 Char Char 字元 字元 Char Char 字元 字元"/>
    <w:basedOn w:val="770"/>
    <w:qFormat/>
    <w:pPr>
      <w:ind w:left="357"/>
      <w:jc w:val="left"/>
      <w:spacing w:line="436" w:lineRule="exact"/>
      <w:shd w:val="clear" w:color="auto" w:fill="000080"/>
      <w:outlineLvl w:val="3"/>
    </w:pPr>
    <w:rPr>
      <w:rFonts w:ascii="Tahoma" w:hAnsi="Tahoma"/>
      <w:b/>
      <w:sz w:val="24"/>
    </w:rPr>
  </w:style>
  <w:style w:type="paragraph" w:styleId="4454" w:customStyle="1">
    <w:name w:val="样式3-7"/>
    <w:basedOn w:val="4155"/>
    <w:semiHidden/>
    <w:qFormat/>
  </w:style>
  <w:style w:type="paragraph" w:styleId="4455" w:customStyle="1">
    <w:name w:val="目录标题"/>
    <w:qFormat/>
    <w:pPr>
      <w:jc w:val="center"/>
      <w:spacing w:line="360" w:lineRule="auto"/>
    </w:pPr>
    <w:rPr>
      <w:rFonts w:eastAsia="黑体"/>
      <w:sz w:val="36"/>
      <w:szCs w:val="24"/>
    </w:rPr>
  </w:style>
  <w:style w:type="paragraph" w:styleId="4456" w:customStyle="1">
    <w:name w:val="style13"/>
    <w:basedOn w:val="770"/>
    <w:qFormat/>
    <w:pPr>
      <w:jc w:val="left"/>
      <w:spacing w:before="100" w:beforeAutospacing="1" w:after="100" w:afterAutospacing="1"/>
      <w:widowControl/>
    </w:pPr>
    <w:rPr>
      <w:rFonts w:ascii="Arial" w:hAnsi="Arial" w:cs="Arial"/>
      <w:color w:val="666666"/>
      <w:sz w:val="18"/>
      <w:szCs w:val="18"/>
    </w:rPr>
  </w:style>
  <w:style w:type="paragraph" w:styleId="4457" w:customStyle="1">
    <w:name w:val="CM80"/>
    <w:basedOn w:val="1487"/>
    <w:next w:val="1487"/>
    <w:qFormat/>
    <w:pPr>
      <w:spacing w:line="468" w:lineRule="atLeast"/>
    </w:pPr>
    <w:rPr>
      <w:rFonts w:ascii="黑体" w:eastAsia="黑体" w:cs="Times New Roman"/>
      <w:color w:val="auto"/>
    </w:rPr>
  </w:style>
  <w:style w:type="paragraph" w:styleId="4458" w:customStyle="1">
    <w:name w:val="样式 标题 2正文二级标题heading 2 + Indent: Left 0.25 inh2heading 2+ In..."/>
    <w:basedOn w:val="772"/>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59" w:customStyle="1">
    <w:name w:val="Internal only"/>
    <w:basedOn w:val="770"/>
    <w:next w:val="770"/>
    <w:qFormat/>
    <w:pPr>
      <w:ind w:left="1418" w:right="567"/>
      <w:jc w:val="left"/>
      <w:spacing w:after="140"/>
      <w:widowControl/>
    </w:pPr>
    <w:rPr>
      <w:vanish/>
      <w:color w:val="0000ff"/>
      <w:sz w:val="24"/>
      <w:szCs w:val="20"/>
      <w:u w:val="single"/>
      <w:lang w:val="en-GB" w:eastAsia="en-US"/>
    </w:rPr>
  </w:style>
  <w:style w:type="paragraph" w:styleId="4460" w:customStyle="1">
    <w:name w:val="Char Char1 Char Char Char Char3 Char Char Char Char Char Char Char Char Char Char Char Char Char Char Char Char Char Char Char Char"/>
    <w:basedOn w:val="770"/>
    <w:semiHidden/>
    <w:qFormat/>
    <w:pPr>
      <w:jc w:val="left"/>
      <w:spacing w:after="160" w:line="240" w:lineRule="exact"/>
      <w:widowControl/>
    </w:pPr>
    <w:rPr>
      <w:rFonts w:ascii="Arial" w:hAnsi="Arial"/>
      <w:sz w:val="22"/>
      <w:szCs w:val="22"/>
      <w:lang w:eastAsia="en-US"/>
    </w:rPr>
  </w:style>
  <w:style w:type="paragraph" w:styleId="4461" w:customStyle="1">
    <w:name w:val="3级标题"/>
    <w:basedOn w:val="834"/>
    <w:qFormat/>
    <w:pPr>
      <w:ind w:firstLine="0"/>
      <w:jc w:val="both"/>
      <w:spacing w:before="0" w:after="0" w:line="240" w:lineRule="auto"/>
    </w:pPr>
    <w:rPr>
      <w:rFonts w:ascii="Arial" w:hAnsi="Arial" w:cs="Arial"/>
      <w:b w:val="0"/>
      <w:bCs/>
      <w:i w:val="0"/>
      <w:sz w:val="24"/>
      <w:szCs w:val="24"/>
    </w:rPr>
  </w:style>
  <w:style w:type="paragraph" w:styleId="4462" w:customStyle="1">
    <w:name w:val="列出段落3"/>
    <w:basedOn w:val="770"/>
    <w:qFormat/>
    <w:pPr>
      <w:ind w:firstLine="420"/>
      <w:jc w:val="left"/>
    </w:pPr>
    <w:rPr>
      <w:rFonts w:ascii="Calibri" w:hAnsi="Calibri"/>
      <w:szCs w:val="22"/>
    </w:rPr>
  </w:style>
  <w:style w:type="paragraph" w:styleId="4463" w:customStyle="1">
    <w:name w:val="首行缩进: 2字符 + 首行缩进:  2 字符"/>
    <w:basedOn w:val="3901"/>
    <w:qFormat/>
    <w:pPr>
      <w:ind w:left="200"/>
      <w:spacing w:line="360" w:lineRule="auto"/>
    </w:pPr>
    <w:rPr>
      <w:sz w:val="24"/>
    </w:rPr>
  </w:style>
  <w:style w:type="paragraph" w:styleId="4464" w:customStyle="1">
    <w:name w:val="xl160"/>
    <w:basedOn w:val="77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65" w:customStyle="1">
    <w:name w:val="缩略语"/>
    <w:basedOn w:val="771"/>
    <w:qFormat/>
    <w:pPr>
      <w:jc w:val="left"/>
      <w:keepLines/>
      <w:pageBreakBefore/>
      <w:spacing w:before="300" w:after="100" w:line="240" w:lineRule="atLeast"/>
      <w:widowControl/>
    </w:pPr>
    <w:rPr>
      <w:rFonts w:ascii="Arial" w:hAnsi="Arial" w:eastAsia="宋体" w:cs="Arial"/>
      <w:color w:val="333399"/>
      <w:sz w:val="44"/>
      <w:szCs w:val="44"/>
    </w:rPr>
  </w:style>
  <w:style w:type="paragraph" w:styleId="4466" w:customStyle="1">
    <w:name w:val="xl133"/>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67" w:customStyle="1">
    <w:name w:val="样式 标题 2 + 四号"/>
    <w:basedOn w:val="772"/>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68" w:customStyle="1">
    <w:name w:val="subheadnolink"/>
    <w:basedOn w:val="770"/>
    <w:qFormat/>
    <w:pPr>
      <w:jc w:val="left"/>
      <w:spacing w:before="100" w:beforeAutospacing="1" w:after="100" w:afterAutospacing="1"/>
      <w:widowControl/>
    </w:pPr>
    <w:rPr>
      <w:rFonts w:ascii="Verdana" w:hAnsi="Verdana"/>
      <w:b/>
      <w:bCs/>
      <w:color w:val="000000"/>
      <w:sz w:val="18"/>
      <w:szCs w:val="18"/>
    </w:rPr>
  </w:style>
  <w:style w:type="paragraph" w:styleId="4469" w:customStyle="1">
    <w:name w:val="ACTION ITEM"/>
    <w:basedOn w:val="770"/>
    <w:qFormat/>
    <w:pPr>
      <w:jc w:val="left"/>
      <w:spacing w:before="60" w:after="60"/>
      <w:widowControl/>
    </w:pPr>
    <w:rPr>
      <w:rFonts w:ascii="Futura Bk" w:hAnsi="Futura Bk"/>
      <w:b/>
      <w:color w:val="0000ff"/>
      <w:sz w:val="24"/>
      <w:szCs w:val="20"/>
    </w:rPr>
  </w:style>
  <w:style w:type="paragraph" w:styleId="4470" w:customStyle="1">
    <w:name w:val="Notes Header"/>
    <w:basedOn w:val="770"/>
    <w:qFormat/>
    <w:pPr>
      <w:ind w:left="200"/>
      <w:jc w:val="left"/>
      <w:spacing w:line="360" w:lineRule="auto"/>
      <w:pBdr>
        <w:top w:val="single" w:color="000000" w:sz="4" w:space="1"/>
      </w:pBdr>
    </w:pPr>
    <w:rPr>
      <w:rFonts w:ascii="Arial" w:hAnsi="Arial" w:eastAsia="黑体"/>
      <w:sz w:val="18"/>
      <w:szCs w:val="21"/>
    </w:rPr>
  </w:style>
  <w:style w:type="paragraph" w:styleId="4471" w:customStyle="1">
    <w:name w:val="表名称"/>
    <w:basedOn w:val="770"/>
    <w:next w:val="77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72" w:customStyle="1">
    <w:name w:val="页脚01"/>
    <w:basedOn w:val="770"/>
    <w:unhideWhenUsed/>
    <w:qFormat/>
    <w:pPr>
      <w:jc w:val="both"/>
      <w:widowControl/>
    </w:pPr>
    <w:rPr>
      <w:rFonts w:ascii="宋体" w:hAnsi="宋体" w:cs="宋体"/>
      <w:sz w:val="24"/>
    </w:rPr>
  </w:style>
  <w:style w:type="paragraph" w:styleId="4473" w:customStyle="1">
    <w:name w:val="条文 表"/>
    <w:next w:val="770"/>
    <w:qFormat/>
    <w:pPr>
      <w:jc w:val="center"/>
    </w:pPr>
    <w:rPr>
      <w:rFonts w:eastAsia="黑体"/>
      <w:sz w:val="21"/>
    </w:rPr>
  </w:style>
  <w:style w:type="paragraph" w:styleId="4474" w:customStyle="1">
    <w:name w:val="页脚1"/>
    <w:basedOn w:val="770"/>
    <w:uiPriority w:val="99"/>
    <w:qFormat/>
    <w:pPr>
      <w:jc w:val="left"/>
      <w:tabs>
        <w:tab w:val="center" w:pos="4153" w:leader="none"/>
        <w:tab w:val="right" w:pos="8306" w:leader="none"/>
      </w:tabs>
    </w:pPr>
    <w:rPr>
      <w:rFonts w:ascii="宋体" w:hAnsi="宋体"/>
      <w:sz w:val="18"/>
      <w:szCs w:val="20"/>
    </w:rPr>
  </w:style>
  <w:style w:type="paragraph" w:styleId="4475" w:customStyle="1">
    <w:name w:val="WW-标签"/>
    <w:basedOn w:val="770"/>
    <w:qFormat/>
    <w:pPr>
      <w:jc w:val="left"/>
      <w:spacing w:before="120" w:after="120"/>
      <w:suppressLineNumbers/>
    </w:pPr>
    <w:rPr>
      <w:rFonts w:ascii="宋体" w:hAnsi="宋体" w:cs="Tahoma"/>
      <w:i/>
      <w:iCs/>
      <w:sz w:val="20"/>
      <w:szCs w:val="20"/>
      <w:lang w:eastAsia="ar-SA"/>
    </w:rPr>
  </w:style>
  <w:style w:type="paragraph" w:styleId="4476" w:customStyle="1">
    <w:name w:val="正文 2"/>
    <w:basedOn w:val="1926"/>
    <w:qFormat/>
    <w:pPr>
      <w:ind w:left="1701"/>
      <w:jc w:val="left"/>
    </w:pPr>
  </w:style>
  <w:style w:type="paragraph" w:styleId="4477" w:customStyle="1">
    <w:name w:val="样式 加粗 居中"/>
    <w:basedOn w:val="770"/>
    <w:qFormat/>
    <w:pPr>
      <w:ind w:right="100"/>
      <w:jc w:val="center"/>
      <w:spacing w:before="120" w:after="120" w:line="360" w:lineRule="auto"/>
    </w:pPr>
    <w:rPr>
      <w:rFonts w:ascii="Arial" w:hAnsi="Arial" w:cs="宋体"/>
      <w:b/>
      <w:bCs/>
      <w:szCs w:val="20"/>
    </w:rPr>
  </w:style>
  <w:style w:type="paragraph" w:styleId="4478" w:customStyle="1">
    <w:name w:val="页脚样式"/>
    <w:basedOn w:val="770"/>
    <w:qFormat/>
    <w:pPr>
      <w:jc w:val="left"/>
      <w:spacing w:line="360" w:lineRule="auto"/>
    </w:pPr>
    <w:rPr>
      <w:rFonts w:ascii="宋体" w:hAnsi="宋体"/>
      <w:sz w:val="18"/>
      <w:szCs w:val="18"/>
    </w:rPr>
  </w:style>
  <w:style w:type="paragraph" w:styleId="4479" w:customStyle="1">
    <w:name w:val="默认段落字体 Para Char Char Char Char Char Char Char Char Char Char Char Char1"/>
    <w:basedOn w:val="770"/>
    <w:semiHidden/>
    <w:qFormat/>
    <w:pPr>
      <w:jc w:val="left"/>
    </w:pPr>
    <w:rPr>
      <w:rFonts w:ascii="Tahoma" w:hAnsi="Tahoma"/>
      <w:sz w:val="24"/>
      <w:szCs w:val="21"/>
    </w:rPr>
  </w:style>
  <w:style w:type="paragraph" w:styleId="4480" w:customStyle="1">
    <w:name w:val="terminaldisplay"/>
    <w:basedOn w:val="770"/>
    <w:qFormat/>
    <w:pPr>
      <w:ind w:left="425"/>
      <w:jc w:val="left"/>
      <w:widowControl/>
    </w:pPr>
    <w:rPr>
      <w:rFonts w:ascii="Courier New" w:hAnsi="Courier New" w:cs="Courier New"/>
      <w:sz w:val="17"/>
      <w:szCs w:val="17"/>
    </w:rPr>
  </w:style>
  <w:style w:type="paragraph" w:styleId="4481" w:customStyle="1">
    <w:name w:val="重点项"/>
    <w:basedOn w:val="770"/>
    <w:qFormat/>
    <w:pPr>
      <w:ind w:firstLine="200"/>
      <w:jc w:val="left"/>
      <w:spacing w:line="360" w:lineRule="auto"/>
      <w:tabs>
        <w:tab w:val="left" w:pos="1474" w:leader="none"/>
      </w:tabs>
    </w:pPr>
    <w:rPr>
      <w:rFonts w:ascii="Arial" w:hAnsi="Arial"/>
      <w:sz w:val="24"/>
    </w:rPr>
  </w:style>
  <w:style w:type="paragraph" w:styleId="4482" w:customStyle="1">
    <w:name w:val="Char1 Char Char Char Char Char"/>
    <w:basedOn w:val="770"/>
    <w:qFormat/>
    <w:pPr>
      <w:jc w:val="left"/>
    </w:pPr>
    <w:rPr>
      <w:rFonts w:ascii="Tahoma" w:hAnsi="Tahoma"/>
      <w:sz w:val="24"/>
      <w:szCs w:val="20"/>
    </w:rPr>
  </w:style>
  <w:style w:type="paragraph" w:styleId="4483" w:customStyle="1">
    <w:name w:val="Terminal Dispaly"/>
    <w:qFormat/>
    <w:pPr>
      <w:ind w:left="1701"/>
      <w:jc w:val="both"/>
      <w:widowControl w:val="off"/>
    </w:pPr>
    <w:rPr>
      <w:rFonts w:ascii="Courier New" w:hAnsi="Courier New"/>
      <w:sz w:val="17"/>
    </w:rPr>
  </w:style>
  <w:style w:type="paragraph" w:styleId="4484" w:customStyle="1">
    <w:name w:val="ST20_6"/>
    <w:basedOn w:val="770"/>
    <w:qFormat/>
    <w:pPr>
      <w:ind w:left="1265" w:hanging="425"/>
      <w:jc w:val="left"/>
    </w:pPr>
    <w:rPr>
      <w:rFonts w:ascii="宋体" w:hAnsi="Tms Rmn"/>
      <w:szCs w:val="20"/>
    </w:rPr>
  </w:style>
  <w:style w:type="paragraph" w:styleId="4485" w:customStyle="1">
    <w:name w:val="样式 正文"/>
    <w:basedOn w:val="2355"/>
    <w:qFormat/>
    <w:pPr>
      <w:ind w:firstLine="480"/>
      <w:jc w:val="left"/>
      <w:spacing w:line="480" w:lineRule="exact"/>
      <w:widowControl w:val="off"/>
    </w:pPr>
    <w:rPr>
      <w:color w:val="auto"/>
      <w:sz w:val="24"/>
    </w:rPr>
  </w:style>
  <w:style w:type="paragraph" w:styleId="4486" w:customStyle="1">
    <w:name w:val="zClause6p0bL"/>
    <w:semiHidden/>
    <w:qFormat/>
    <w:pPr>
      <w:pBdr>
        <w:bottom w:val="single" w:color="auto" w:sz="6" w:space="1"/>
      </w:pBdr>
    </w:pPr>
    <w:rPr>
      <w:rFonts w:ascii="Arial" w:hAnsi="Arial"/>
      <w:sz w:val="12"/>
      <w:lang w:eastAsia="en-US"/>
    </w:rPr>
  </w:style>
  <w:style w:type="paragraph" w:styleId="4487" w:customStyle="1">
    <w:name w:val="chart text"/>
    <w:basedOn w:val="770"/>
    <w:qFormat/>
    <w:pPr>
      <w:jc w:val="left"/>
      <w:spacing w:line="180" w:lineRule="exact"/>
      <w:widowControl/>
    </w:pPr>
    <w:rPr>
      <w:rFonts w:ascii="Futura Bk" w:hAnsi="Futura Bk"/>
      <w:sz w:val="14"/>
      <w:szCs w:val="14"/>
    </w:rPr>
  </w:style>
  <w:style w:type="paragraph" w:styleId="4488" w:customStyle="1">
    <w:name w:val="Enumération[2]"/>
    <w:basedOn w:val="770"/>
    <w:qFormat/>
    <w:pPr>
      <w:ind w:left="1985" w:hanging="284"/>
      <w:jc w:val="left"/>
      <w:spacing w:before="60" w:after="60"/>
      <w:widowControl/>
    </w:pPr>
    <w:rPr>
      <w:rFonts w:ascii="宋体" w:hAnsi="宋体"/>
      <w:sz w:val="24"/>
      <w:szCs w:val="20"/>
    </w:rPr>
  </w:style>
  <w:style w:type="paragraph" w:styleId="4489" w:customStyle="1">
    <w:name w:val="文档结构图2"/>
    <w:basedOn w:val="770"/>
    <w:qFormat/>
    <w:pPr>
      <w:jc w:val="left"/>
      <w:shd w:val="clear" w:color="auto" w:fill="000080"/>
    </w:pPr>
    <w:rPr>
      <w:sz w:val="20"/>
      <w:szCs w:val="20"/>
      <w:shd w:val="clear" w:color="auto" w:fill="000080"/>
    </w:rPr>
  </w:style>
  <w:style w:type="paragraph" w:styleId="4490" w:customStyle="1">
    <w:name w:val="表格文字+表头加粗"/>
    <w:basedOn w:val="770"/>
    <w:qFormat/>
    <w:pPr>
      <w:jc w:val="center"/>
    </w:pPr>
    <w:rPr>
      <w:rFonts w:ascii="宋体" w:hAnsi="宋体"/>
      <w:b/>
    </w:rPr>
  </w:style>
  <w:style w:type="paragraph" w:styleId="4491" w:customStyle="1">
    <w:name w:val="Char12"/>
    <w:basedOn w:val="770"/>
    <w:qFormat/>
    <w:pPr>
      <w:jc w:val="left"/>
    </w:pPr>
    <w:rPr>
      <w:rFonts w:ascii="Tahoma" w:hAnsi="Tahoma"/>
      <w:sz w:val="24"/>
      <w:szCs w:val="20"/>
    </w:rPr>
  </w:style>
  <w:style w:type="paragraph" w:styleId="4492" w:customStyle="1">
    <w:name w:val="z-Top of Form"/>
    <w:next w:val="770"/>
    <w:qFormat/>
    <w:pPr>
      <w:jc w:val="center"/>
      <w:widowControl w:val="off"/>
      <w:pBdr>
        <w:bottom w:val="single" w:color="000000" w:sz="2" w:space="0"/>
      </w:pBdr>
    </w:pPr>
    <w:rPr>
      <w:rFonts w:ascii="Arial" w:hAnsi="Arial"/>
      <w:vanish/>
      <w:sz w:val="16"/>
    </w:rPr>
  </w:style>
  <w:style w:type="paragraph" w:styleId="4493" w:customStyle="1">
    <w:name w:val="武广表格文字1"/>
    <w:basedOn w:val="770"/>
    <w:qFormat/>
    <w:pPr>
      <w:ind w:firstLine="480"/>
      <w:jc w:val="center"/>
    </w:pPr>
    <w:rPr>
      <w:rFonts w:ascii="仿宋_GB2312" w:hAnsi="仿宋_GB2312" w:eastAsia="仿宋_GB2312" w:cs="Arial"/>
      <w:color w:val="000000"/>
      <w:sz w:val="24"/>
      <w:szCs w:val="32"/>
    </w:rPr>
  </w:style>
  <w:style w:type="paragraph" w:styleId="4494" w:customStyle="1">
    <w:name w:val="样式 左"/>
    <w:basedOn w:val="770"/>
    <w:qFormat/>
    <w:pPr>
      <w:ind w:left="525" w:hanging="525"/>
      <w:jc w:val="left"/>
      <w:spacing w:line="360" w:lineRule="auto"/>
      <w:widowControl/>
    </w:pPr>
    <w:rPr>
      <w:rFonts w:ascii="宋体" w:hAnsi="宋体" w:cs="宋体"/>
      <w:sz w:val="24"/>
    </w:rPr>
  </w:style>
  <w:style w:type="paragraph" w:styleId="4495" w:customStyle="1">
    <w:name w:val="Paragraphe[1]"/>
    <w:basedOn w:val="770"/>
    <w:qFormat/>
    <w:pPr>
      <w:ind w:left="851"/>
      <w:jc w:val="left"/>
      <w:spacing w:before="60" w:after="60"/>
      <w:widowControl/>
    </w:pPr>
    <w:rPr>
      <w:rFonts w:ascii="宋体" w:hAnsi="宋体"/>
      <w:sz w:val="24"/>
      <w:szCs w:val="20"/>
    </w:rPr>
  </w:style>
  <w:style w:type="paragraph" w:styleId="4496" w:customStyle="1">
    <w:name w:val="样式3-1"/>
    <w:basedOn w:val="77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97" w:customStyle="1">
    <w:name w:val="±íÍ·"/>
    <w:basedOn w:val="770"/>
    <w:qFormat/>
    <w:pPr>
      <w:jc w:val="center"/>
      <w:widowControl/>
    </w:pPr>
    <w:rPr>
      <w:rFonts w:ascii="Arial" w:hAnsi="Arial"/>
      <w:sz w:val="18"/>
      <w:szCs w:val="20"/>
    </w:rPr>
  </w:style>
  <w:style w:type="paragraph" w:styleId="4498" w:customStyle="1">
    <w:name w:val="内容-文字（四号字）"/>
    <w:basedOn w:val="770"/>
    <w:uiPriority w:val="99"/>
    <w:qFormat/>
    <w:pPr>
      <w:ind w:firstLine="480"/>
      <w:jc w:val="left"/>
      <w:spacing w:line="360" w:lineRule="auto"/>
    </w:pPr>
    <w:rPr>
      <w:rFonts w:ascii="Calibri" w:hAnsi="Calibri" w:cs="黑体"/>
      <w:sz w:val="28"/>
    </w:rPr>
  </w:style>
  <w:style w:type="paragraph" w:styleId="4499" w:customStyle="1">
    <w:name w:val="SDH.FOX515T"/>
    <w:basedOn w:val="3081"/>
    <w:next w:val="770"/>
    <w:semiHidden/>
    <w:qFormat/>
  </w:style>
  <w:style w:type="paragraph" w:styleId="4500" w:customStyle="1">
    <w:name w:val="彩色列表 - 着色 12"/>
    <w:basedOn w:val="770"/>
    <w:uiPriority w:val="34"/>
    <w:qFormat/>
    <w:pPr>
      <w:ind w:firstLine="420"/>
    </w:pPr>
    <w:rPr>
      <w:szCs w:val="20"/>
    </w:rPr>
  </w:style>
  <w:style w:type="paragraph" w:styleId="4501" w:customStyle="1">
    <w:name w:val="样式1-4"/>
    <w:basedOn w:val="77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02" w:customStyle="1">
    <w:name w:val="表格项"/>
    <w:basedOn w:val="770"/>
    <w:qFormat/>
    <w:pPr>
      <w:jc w:val="left"/>
      <w:spacing w:line="0" w:lineRule="atLeast"/>
    </w:pPr>
    <w:rPr>
      <w:rFonts w:ascii="宋体" w:hAnsi="宋体" w:eastAsia="楷体_GB2312"/>
      <w:sz w:val="24"/>
    </w:rPr>
  </w:style>
  <w:style w:type="paragraph" w:styleId="4503" w:customStyle="1">
    <w:name w:val="Body Text 1"/>
    <w:basedOn w:val="806"/>
    <w:qFormat/>
    <w:pPr>
      <w:ind w:left="1298"/>
      <w:jc w:val="left"/>
      <w:spacing w:after="120" w:line="240" w:lineRule="auto"/>
      <w:widowControl/>
    </w:pPr>
    <w:rPr>
      <w:rFonts w:ascii="Arial" w:hAnsi="Arial" w:eastAsia="宋体"/>
      <w:bCs w:val="0"/>
      <w:sz w:val="22"/>
      <w:szCs w:val="20"/>
      <w:lang w:eastAsia="en-US"/>
    </w:rPr>
  </w:style>
  <w:style w:type="paragraph" w:styleId="4504" w:customStyle="1">
    <w:name w:val="目录-标题"/>
    <w:next w:val="831"/>
    <w:semiHidden/>
    <w:qFormat/>
    <w:pPr>
      <w:jc w:val="center"/>
      <w:spacing w:before="120" w:after="120" w:line="360" w:lineRule="auto"/>
    </w:pPr>
    <w:rPr>
      <w:b/>
      <w:sz w:val="36"/>
      <w:szCs w:val="36"/>
    </w:rPr>
  </w:style>
  <w:style w:type="paragraph" w:styleId="4505" w:customStyle="1">
    <w:name w:val="CM Spalte 1"/>
    <w:basedOn w:val="806"/>
    <w:qFormat/>
    <w:pPr>
      <w:jc w:val="left"/>
      <w:pageBreakBefore/>
      <w:spacing w:after="160" w:line="240" w:lineRule="auto"/>
      <w:widowControl/>
    </w:pPr>
    <w:rPr>
      <w:rFonts w:ascii="Arial" w:hAnsi="Arial" w:eastAsia="宋体"/>
      <w:b/>
      <w:bCs w:val="0"/>
      <w:sz w:val="20"/>
      <w:szCs w:val="20"/>
      <w:lang w:val="de-DE" w:eastAsia="en-US"/>
    </w:rPr>
  </w:style>
  <w:style w:type="paragraph" w:styleId="4506" w:customStyle="1">
    <w:name w:val="Char Char Char Char Char Char Char Char Char Char Char Char Char Char Char Char Char Char Char2"/>
    <w:basedOn w:val="770"/>
    <w:uiPriority w:val="99"/>
    <w:qFormat/>
  </w:style>
  <w:style w:type="paragraph" w:styleId="4507" w:customStyle="1">
    <w:name w:val="text-cai"/>
    <w:basedOn w:val="770"/>
    <w:qFormat/>
    <w:pPr>
      <w:ind w:firstLine="634"/>
      <w:jc w:val="left"/>
      <w:spacing w:line="360" w:lineRule="auto"/>
      <w:widowControl/>
    </w:pPr>
    <w:rPr>
      <w:rFonts w:ascii="宋体" w:hAnsi="宋体" w:eastAsia="楷体"/>
      <w:sz w:val="24"/>
      <w:szCs w:val="20"/>
    </w:rPr>
  </w:style>
  <w:style w:type="paragraph" w:styleId="4508" w:customStyle="1">
    <w:name w:val="样式 项目符号 + 行距: 固定值 24 磅"/>
    <w:basedOn w:val="1526"/>
    <w:qFormat/>
    <w:pPr>
      <w:ind w:left="2100"/>
      <w:tabs>
        <w:tab w:val="left" w:pos="788" w:leader="none"/>
      </w:tabs>
    </w:pPr>
    <w:rPr>
      <w:sz w:val="24"/>
    </w:rPr>
  </w:style>
  <w:style w:type="paragraph" w:styleId="4509" w:customStyle="1">
    <w:name w:val="索引 91"/>
    <w:basedOn w:val="770"/>
    <w:next w:val="770"/>
    <w:qFormat/>
    <w:pPr>
      <w:ind w:left="1600"/>
      <w:jc w:val="left"/>
    </w:pPr>
    <w:rPr>
      <w:rFonts w:ascii="宋体" w:hAnsi="宋体"/>
    </w:rPr>
  </w:style>
  <w:style w:type="paragraph" w:styleId="4510" w:customStyle="1">
    <w:name w:val="Char Char Char Char Char Char Char Char Char Char Char Char Char Char Char Char Char Char Char Char Char Char Char Char Char Char Char Char Char Char"/>
    <w:basedOn w:val="770"/>
    <w:qFormat/>
    <w:pPr>
      <w:jc w:val="left"/>
      <w:spacing w:before="120" w:after="160" w:line="240" w:lineRule="exact"/>
      <w:widowControl/>
    </w:pPr>
    <w:rPr>
      <w:rFonts w:ascii="Verdana" w:hAnsi="Verdana"/>
      <w:sz w:val="20"/>
      <w:szCs w:val="20"/>
      <w:lang w:eastAsia="en-US"/>
    </w:rPr>
  </w:style>
  <w:style w:type="paragraph" w:styleId="4511" w:customStyle="1">
    <w:name w:val="样式 标题 3 + 行距: 单倍行距"/>
    <w:basedOn w:val="773"/>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12" w:customStyle="1">
    <w:name w:val="正文CF"/>
    <w:qFormat/>
    <w:pPr>
      <w:ind w:firstLine="480"/>
      <w:jc w:val="both"/>
      <w:spacing w:line="360" w:lineRule="auto"/>
      <w:tabs>
        <w:tab w:val="left" w:pos="532" w:leader="none"/>
      </w:tabs>
    </w:pPr>
    <w:rPr>
      <w:rFonts w:cs="黑体"/>
      <w:sz w:val="24"/>
      <w:szCs w:val="22"/>
    </w:rPr>
  </w:style>
  <w:style w:type="paragraph" w:styleId="4513" w:customStyle="1">
    <w:name w:val="样式 标题 1標題 1 字元Heading 1 Char 字元Heading 1 Char2 Char 字元Headin...3"/>
    <w:basedOn w:val="771"/>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14" w:customStyle="1">
    <w:name w:val="CM46"/>
    <w:basedOn w:val="1487"/>
    <w:next w:val="1487"/>
    <w:qFormat/>
    <w:rPr>
      <w:rFonts w:ascii="黑体" w:eastAsia="黑体" w:cs="Times New Roman"/>
      <w:color w:val="auto"/>
    </w:rPr>
  </w:style>
  <w:style w:type="paragraph" w:styleId="4515" w:customStyle="1">
    <w:name w:val="List Variable 4"/>
    <w:basedOn w:val="2448"/>
    <w:qFormat/>
    <w:pPr>
      <w:ind w:left="4536" w:hanging="2268"/>
      <w:tabs>
        <w:tab w:val="clear" w:pos="2835" w:leader="none"/>
        <w:tab w:val="left" w:pos="4536" w:leader="none"/>
      </w:tabs>
    </w:pPr>
  </w:style>
  <w:style w:type="paragraph" w:styleId="4516" w:customStyle="1">
    <w:name w:val="Check"/>
    <w:basedOn w:val="770"/>
    <w:qFormat/>
    <w:pPr>
      <w:jc w:val="left"/>
      <w:keepLines/>
      <w:spacing w:before="60" w:after="60"/>
      <w:widowControl/>
    </w:pPr>
    <w:rPr>
      <w:sz w:val="24"/>
      <w:szCs w:val="20"/>
      <w:lang w:val="en-GB" w:eastAsia="en-US"/>
    </w:rPr>
  </w:style>
  <w:style w:type="paragraph" w:styleId="4517" w:customStyle="1">
    <w:name w:val="目录4"/>
    <w:basedOn w:val="831"/>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18" w:customStyle="1">
    <w:name w:val="Annexe 1"/>
    <w:basedOn w:val="77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19" w:customStyle="1">
    <w:name w:val="样式1xz"/>
    <w:basedOn w:val="770"/>
    <w:unhideWhenUsed/>
    <w:qFormat/>
    <w:pPr>
      <w:jc w:val="left"/>
      <w:widowControl/>
      <w:tabs>
        <w:tab w:val="left" w:pos="1050" w:leader="none"/>
        <w:tab w:val="right" w:pos="8296" w:leader="dot"/>
      </w:tabs>
    </w:pPr>
    <w:rPr>
      <w:rFonts w:ascii="宋体" w:hAnsi="宋体" w:cs="宋体"/>
      <w:caps/>
      <w:spacing w:val="20"/>
      <w:sz w:val="24"/>
    </w:rPr>
  </w:style>
  <w:style w:type="paragraph" w:styleId="4520"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521" w:customStyle="1">
    <w:name w:val="Char Char Char Char Char Char Char Char"/>
    <w:basedOn w:val="770"/>
    <w:qFormat/>
    <w:pPr>
      <w:jc w:val="left"/>
    </w:pPr>
    <w:rPr>
      <w:rFonts w:ascii="宋体" w:hAnsi="宋体"/>
    </w:rPr>
  </w:style>
  <w:style w:type="paragraph" w:styleId="4522" w:customStyle="1">
    <w:name w:val="正文首行缩进 21"/>
    <w:basedOn w:val="1479"/>
    <w:qFormat/>
    <w:pPr>
      <w:ind w:left="420" w:firstLine="210"/>
      <w:spacing w:after="120"/>
    </w:pPr>
    <w:rPr>
      <w:szCs w:val="20"/>
    </w:rPr>
  </w:style>
  <w:style w:type="paragraph" w:styleId="4523" w:customStyle="1">
    <w:name w:val="Cover 3"/>
    <w:basedOn w:val="770"/>
    <w:qFormat/>
    <w:pPr>
      <w:jc w:val="left"/>
      <w:spacing w:before="80" w:after="80" w:line="240" w:lineRule="atLeast"/>
    </w:pPr>
    <w:rPr>
      <w:rFonts w:ascii="Arial" w:hAnsi="Arial" w:eastAsia="黑体" w:cs="Arial"/>
      <w:b/>
      <w:bCs/>
      <w:spacing w:val="-4"/>
      <w:sz w:val="22"/>
      <w:szCs w:val="22"/>
    </w:rPr>
  </w:style>
  <w:style w:type="paragraph" w:styleId="4524" w:customStyle="1">
    <w:name w:val="封面标准文稿类别"/>
    <w:semiHidden/>
    <w:qFormat/>
    <w:pPr>
      <w:jc w:val="center"/>
      <w:spacing w:before="440" w:line="400" w:lineRule="exact"/>
    </w:pPr>
    <w:rPr>
      <w:rFonts w:ascii="宋体"/>
      <w:sz w:val="24"/>
    </w:rPr>
  </w:style>
  <w:style w:type="paragraph" w:styleId="4525" w:customStyle="1">
    <w:name w:val="a21"/>
    <w:basedOn w:val="770"/>
    <w:qFormat/>
    <w:pPr>
      <w:jc w:val="left"/>
      <w:spacing w:after="120" w:line="300" w:lineRule="atLeast"/>
      <w:widowControl/>
    </w:pPr>
    <w:rPr>
      <w:rFonts w:ascii="宋体" w:hAnsi="宋体" w:cs="宋体"/>
      <w:sz w:val="18"/>
      <w:szCs w:val="18"/>
    </w:rPr>
  </w:style>
  <w:style w:type="paragraph" w:styleId="4526" w:customStyle="1">
    <w:name w:val="表格文本L"/>
    <w:basedOn w:val="770"/>
    <w:semiHidden/>
    <w:qFormat/>
    <w:pPr>
      <w:jc w:val="left"/>
      <w:spacing w:line="240" w:lineRule="atLeast"/>
      <w:widowControl/>
    </w:pPr>
    <w:rPr>
      <w:rFonts w:ascii="宋体" w:hAnsi="宋体" w:cs="宋体"/>
    </w:rPr>
  </w:style>
  <w:style w:type="paragraph" w:styleId="4527" w:customStyle="1">
    <w:name w:val="astrid1"/>
    <w:basedOn w:val="806"/>
    <w:qFormat/>
    <w:pPr>
      <w:ind w:left="142"/>
      <w:jc w:val="left"/>
      <w:spacing w:after="160" w:line="240" w:lineRule="auto"/>
      <w:widowControl/>
    </w:pPr>
    <w:rPr>
      <w:rFonts w:ascii="Arial" w:hAnsi="Arial" w:eastAsia="宋体"/>
      <w:bCs w:val="0"/>
      <w:sz w:val="20"/>
      <w:szCs w:val="20"/>
      <w:lang w:val="en-GB" w:eastAsia="en-US"/>
    </w:rPr>
  </w:style>
  <w:style w:type="paragraph" w:styleId="4528" w:customStyle="1">
    <w:name w:val="6 Char"/>
    <w:basedOn w:val="770"/>
    <w:qFormat/>
    <w:pPr>
      <w:jc w:val="left"/>
      <w:spacing w:after="160" w:line="240" w:lineRule="exact"/>
      <w:widowControl/>
    </w:pPr>
    <w:rPr>
      <w:rFonts w:ascii="Verdana" w:hAnsi="Verdana"/>
      <w:sz w:val="20"/>
      <w:szCs w:val="20"/>
      <w:lang w:eastAsia="en-US"/>
    </w:rPr>
  </w:style>
  <w:style w:type="paragraph" w:styleId="4529" w:customStyle="1">
    <w:name w:val="Copyright Declaration"/>
    <w:next w:val="770"/>
    <w:qFormat/>
    <w:pPr>
      <w:spacing w:before="480" w:after="480"/>
      <w:outlineLvl w:val="0"/>
    </w:pPr>
    <w:rPr>
      <w:rFonts w:ascii="Arial" w:hAnsi="Arial" w:eastAsia="黑体"/>
      <w:b/>
      <w:sz w:val="36"/>
    </w:rPr>
  </w:style>
  <w:style w:type="paragraph" w:styleId="4530" w:customStyle="1">
    <w:name w:val="ind"/>
    <w:basedOn w:val="77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31" w:customStyle="1">
    <w:name w:val="华宇段落1"/>
    <w:basedOn w:val="770"/>
    <w:qFormat/>
    <w:pPr>
      <w:ind w:firstLine="200"/>
      <w:spacing w:line="360" w:lineRule="auto"/>
    </w:pPr>
    <w:rPr>
      <w:bCs/>
      <w:sz w:val="24"/>
    </w:rPr>
  </w:style>
  <w:style w:type="paragraph" w:styleId="4532" w:customStyle="1">
    <w:name w:val="封面-项目名称（一行）"/>
    <w:basedOn w:val="770"/>
    <w:uiPriority w:val="99"/>
    <w:qFormat/>
    <w:pPr>
      <w:jc w:val="center"/>
    </w:pPr>
    <w:rPr>
      <w:rFonts w:ascii="华文中宋" w:hAnsi="华文中宋" w:eastAsia="华文中宋" w:cs="黑体"/>
      <w:b/>
      <w:sz w:val="72"/>
      <w:szCs w:val="72"/>
    </w:rPr>
  </w:style>
  <w:style w:type="paragraph" w:styleId="4533" w:customStyle="1">
    <w:name w:val="2.X"/>
    <w:basedOn w:val="772"/>
    <w:qFormat/>
    <w:pPr>
      <w:ind w:left="1985"/>
      <w:jc w:val="left"/>
      <w:keepLines w:val="0"/>
      <w:spacing w:before="0" w:after="60" w:line="360" w:lineRule="auto"/>
      <w:widowControl/>
    </w:pPr>
    <w:rPr>
      <w:rFonts w:ascii="Cambria" w:hAnsi="Cambria" w:eastAsia="宋体"/>
      <w:b w:val="0"/>
      <w:i/>
      <w:iCs/>
      <w:szCs w:val="28"/>
    </w:rPr>
  </w:style>
  <w:style w:type="paragraph" w:styleId="4534" w:customStyle="1">
    <w:name w:val="qian"/>
    <w:basedOn w:val="770"/>
    <w:qFormat/>
    <w:pPr>
      <w:ind w:left="4"/>
      <w:jc w:val="left"/>
      <w:spacing w:after="200" w:line="276" w:lineRule="auto"/>
      <w:widowControl/>
      <w:tabs>
        <w:tab w:val="left" w:pos="4395" w:leader="none"/>
      </w:tabs>
    </w:pPr>
    <w:rPr>
      <w:sz w:val="20"/>
      <w:szCs w:val="20"/>
      <w:lang w:eastAsia="en-US" w:bidi="en-US"/>
    </w:rPr>
  </w:style>
  <w:style w:type="paragraph" w:styleId="4535" w:customStyle="1">
    <w:name w:val="样式 加粗 首行缩进:  2 字符"/>
    <w:basedOn w:val="770"/>
    <w:qFormat/>
    <w:pPr>
      <w:ind w:firstLine="540"/>
      <w:spacing w:line="360" w:lineRule="auto"/>
      <w:tabs>
        <w:tab w:val="left" w:pos="3960" w:leader="none"/>
      </w:tabs>
    </w:pPr>
    <w:rPr>
      <w:rFonts w:cs="宋体"/>
      <w:bCs/>
      <w:color w:val="000000"/>
      <w:sz w:val="24"/>
      <w:szCs w:val="20"/>
    </w:rPr>
  </w:style>
  <w:style w:type="paragraph" w:styleId="4536" w:customStyle="1">
    <w:name w:val="招标文件格式1"/>
    <w:basedOn w:val="770"/>
    <w:qFormat/>
    <w:pPr>
      <w:jc w:val="left"/>
      <w:pageBreakBefore/>
      <w:spacing w:before="120" w:after="120" w:line="480" w:lineRule="exact"/>
      <w:widowControl/>
      <w:outlineLvl w:val="1"/>
    </w:pPr>
    <w:rPr>
      <w:rFonts w:ascii="宋体" w:hAnsi="宋体" w:cs="宋体"/>
      <w:b/>
      <w:spacing w:val="10"/>
      <w:sz w:val="28"/>
    </w:rPr>
  </w:style>
  <w:style w:type="paragraph" w:styleId="4537" w:customStyle="1">
    <w:name w:val="注释"/>
    <w:basedOn w:val="770"/>
    <w:unhideWhenUsed/>
    <w:qFormat/>
    <w:pPr>
      <w:jc w:val="center"/>
      <w:widowControl/>
    </w:pPr>
    <w:rPr>
      <w:rFonts w:ascii="仿宋_GB2312" w:hAnsi="宋体" w:eastAsia="仿宋_GB2312" w:cs="宋体"/>
      <w:sz w:val="36"/>
    </w:rPr>
  </w:style>
  <w:style w:type="paragraph" w:styleId="4538" w:customStyle="1">
    <w:name w:val="商务6"/>
    <w:basedOn w:val="770"/>
    <w:qFormat/>
    <w:pPr>
      <w:ind w:left="5725" w:hanging="360"/>
      <w:jc w:val="left"/>
      <w:tabs>
        <w:tab w:val="left" w:pos="2520" w:leader="none"/>
        <w:tab w:val="left" w:pos="5725" w:leader="none"/>
      </w:tabs>
    </w:pPr>
    <w:rPr>
      <w:rFonts w:ascii="Calibri" w:hAnsi="Calibri" w:eastAsia="黑体"/>
      <w:b/>
      <w:szCs w:val="22"/>
    </w:rPr>
  </w:style>
  <w:style w:type="paragraph" w:styleId="4539" w:customStyle="1">
    <w:name w:val="样式 标题 1h1H1Section Head1st levell111121314151111211..."/>
    <w:basedOn w:val="771"/>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40" w:customStyle="1">
    <w:name w:val="备注"/>
    <w:basedOn w:val="77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41" w:customStyle="1">
    <w:name w:val="样式 正文首行缩进 2 + 首行缩进:  2 字符"/>
    <w:basedOn w:val="859"/>
    <w:qFormat/>
    <w:pPr>
      <w:ind w:left="0" w:firstLine="480"/>
      <w:spacing w:line="360" w:lineRule="auto"/>
    </w:pPr>
    <w:rPr>
      <w:rFonts w:ascii="Times New Roman" w:eastAsia="宋体"/>
      <w:spacing w:val="0"/>
      <w:sz w:val="24"/>
      <w:lang w:bidi="th-TH"/>
    </w:rPr>
  </w:style>
  <w:style w:type="paragraph" w:styleId="4542" w:customStyle="1">
    <w:name w:val="CM256"/>
    <w:basedOn w:val="1487"/>
    <w:next w:val="1487"/>
    <w:qFormat/>
    <w:pPr>
      <w:spacing w:after="6215"/>
    </w:pPr>
    <w:rPr>
      <w:rFonts w:ascii="宋体" w:eastAsia="宋体" w:cs="Times New Roman"/>
      <w:color w:val="auto"/>
      <w:szCs w:val="20"/>
    </w:rPr>
  </w:style>
  <w:style w:type="paragraph" w:styleId="4543" w:customStyle="1">
    <w:name w:val="CM105"/>
    <w:basedOn w:val="1487"/>
    <w:next w:val="1487"/>
    <w:qFormat/>
    <w:pPr>
      <w:spacing w:line="468" w:lineRule="atLeast"/>
    </w:pPr>
    <w:rPr>
      <w:rFonts w:ascii="黑体" w:eastAsia="黑体" w:cs="Times New Roman"/>
      <w:color w:val="auto"/>
    </w:rPr>
  </w:style>
  <w:style w:type="paragraph" w:styleId="4544" w:customStyle="1">
    <w:name w:val="About This Chapter"/>
    <w:basedOn w:val="4388"/>
    <w:next w:val="770"/>
    <w:qFormat/>
    <w:pPr>
      <w:ind w:left="993"/>
      <w:spacing w:after="560"/>
    </w:pPr>
    <w:rPr>
      <w:rFonts w:hint="default"/>
    </w:rPr>
  </w:style>
  <w:style w:type="paragraph" w:styleId="4545" w:customStyle="1">
    <w:name w:val="Char21"/>
    <w:basedOn w:val="770"/>
    <w:unhideWhenUsed/>
    <w:qFormat/>
    <w:pPr>
      <w:ind w:firstLine="200"/>
      <w:jc w:val="left"/>
      <w:spacing w:line="360" w:lineRule="auto"/>
      <w:widowControl/>
    </w:pPr>
    <w:rPr>
      <w:rFonts w:ascii="Tahoma" w:hAnsi="Tahoma" w:cs="宋体"/>
      <w:sz w:val="24"/>
    </w:rPr>
  </w:style>
  <w:style w:type="paragraph" w:styleId="4546" w:customStyle="1">
    <w:name w:val="Bul Text 9/14"/>
    <w:qFormat/>
    <w:pPr>
      <w:ind w:left="160" w:hanging="160"/>
      <w:spacing w:line="280" w:lineRule="atLeast"/>
      <w:widowControl w:val="off"/>
    </w:pPr>
    <w:rPr>
      <w:color w:val="000000"/>
      <w:sz w:val="18"/>
    </w:rPr>
  </w:style>
  <w:style w:type="paragraph" w:styleId="4547" w:customStyle="1">
    <w:name w:val="正文数字列表"/>
    <w:basedOn w:val="770"/>
    <w:qFormat/>
    <w:pPr>
      <w:ind w:left="1080" w:hanging="360"/>
      <w:jc w:val="left"/>
      <w:spacing w:line="360" w:lineRule="auto"/>
    </w:pPr>
    <w:rPr>
      <w:rFonts w:ascii="宋体" w:hAnsi="宋体" w:cs="Arial"/>
      <w:szCs w:val="21"/>
    </w:rPr>
  </w:style>
  <w:style w:type="paragraph" w:styleId="4548" w:customStyle="1">
    <w:name w:val="内容-表格内文字（小四号字）"/>
    <w:basedOn w:val="2456"/>
    <w:uiPriority w:val="99"/>
    <w:qFormat/>
  </w:style>
  <w:style w:type="paragraph" w:styleId="4549" w:customStyle="1">
    <w:name w:val="页眉文档名称样式"/>
    <w:basedOn w:val="770"/>
    <w:qFormat/>
    <w:pPr>
      <w:jc w:val="left"/>
    </w:pPr>
    <w:rPr>
      <w:rFonts w:ascii="宋体" w:hAnsi="宋体"/>
      <w:sz w:val="18"/>
      <w:szCs w:val="18"/>
    </w:rPr>
  </w:style>
  <w:style w:type="paragraph" w:styleId="4550" w:customStyle="1">
    <w:name w:val="Char Char Char2"/>
    <w:basedOn w:val="770"/>
    <w:unhideWhenUsed/>
    <w:qFormat/>
    <w:pPr>
      <w:jc w:val="left"/>
    </w:pPr>
    <w:rPr>
      <w:rFonts w:ascii="Tahoma" w:hAnsi="Tahoma"/>
      <w:sz w:val="24"/>
      <w:szCs w:val="20"/>
    </w:rPr>
  </w:style>
  <w:style w:type="paragraph" w:styleId="4551" w:customStyle="1">
    <w:name w:val="Char Char1 Char Char Char Char Char Char Char Char Char Char"/>
    <w:basedOn w:val="770"/>
    <w:semiHidden/>
    <w:qFormat/>
    <w:pPr>
      <w:ind w:hanging="420"/>
      <w:jc w:val="left"/>
      <w:shd w:val="clear" w:color="auto" w:fill="000080"/>
      <w:tabs>
        <w:tab w:val="left" w:pos="3360" w:leader="none"/>
      </w:tabs>
    </w:pPr>
    <w:rPr>
      <w:rFonts w:ascii="Tahoma" w:hAnsi="Tahoma" w:cs="Tahoma"/>
      <w:sz w:val="18"/>
    </w:rPr>
  </w:style>
  <w:style w:type="paragraph" w:styleId="4552" w:customStyle="1">
    <w:name w:val="SJ-图"/>
    <w:basedOn w:val="2977"/>
    <w:qFormat/>
    <w:pPr>
      <w:jc w:val="center"/>
      <w:tabs>
        <w:tab w:val="left" w:pos="1418" w:leader="none"/>
        <w:tab w:val="left" w:pos="7165" w:leader="none"/>
      </w:tabs>
      <w:outlineLvl w:val="7"/>
    </w:pPr>
    <w:rPr>
      <w:b/>
    </w:rPr>
  </w:style>
  <w:style w:type="paragraph" w:styleId="4553" w:customStyle="1">
    <w:name w:val="咨3"/>
    <w:basedOn w:val="773"/>
    <w:uiPriority w:val="99"/>
    <w:qFormat/>
    <w:pPr>
      <w:ind w:left="50" w:right="50" w:hanging="720"/>
      <w:jc w:val="left"/>
      <w:spacing w:line="360" w:lineRule="auto"/>
    </w:pPr>
    <w:rPr>
      <w:rFonts w:eastAsia="黑体"/>
      <w:b w:val="0"/>
      <w:sz w:val="30"/>
      <w:szCs w:val="28"/>
    </w:rPr>
  </w:style>
  <w:style w:type="paragraph" w:styleId="4554" w:customStyle="1">
    <w:name w:val="正文编号●"/>
    <w:basedOn w:val="77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55" w:customStyle="1">
    <w:name w:val="Subhead 2"/>
    <w:basedOn w:val="4190"/>
    <w:qFormat/>
    <w:pPr>
      <w:spacing w:before="340" w:line="360" w:lineRule="atLeast"/>
    </w:pPr>
    <w:rPr>
      <w:sz w:val="28"/>
    </w:rPr>
  </w:style>
  <w:style w:type="paragraph" w:styleId="4556" w:customStyle="1">
    <w:name w:val="指标"/>
    <w:basedOn w:val="77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57" w:customStyle="1">
    <w:name w:val="表_首行"/>
    <w:basedOn w:val="770"/>
    <w:next w:val="770"/>
    <w:qFormat/>
    <w:pPr>
      <w:jc w:val="center"/>
    </w:pPr>
    <w:rPr>
      <w:rFonts w:ascii="宋体" w:hAnsi="宋体"/>
      <w:color w:val="000000"/>
      <w:sz w:val="28"/>
      <w:szCs w:val="20"/>
    </w:rPr>
  </w:style>
  <w:style w:type="paragraph" w:styleId="4558" w:customStyle="1">
    <w:name w:val="样式 样式 EHL编号 + 段前: 0.5 行 段后: 0.5 行 + 段前: 0.5 行 段后: 0.5 行"/>
    <w:basedOn w:val="77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59" w:customStyle="1">
    <w:name w:val="正文文本4"/>
    <w:basedOn w:val="770"/>
    <w:qFormat/>
    <w:pPr>
      <w:ind w:hanging="420"/>
      <w:jc w:val="both"/>
      <w:spacing w:line="485" w:lineRule="exact"/>
      <w:shd w:val="clear" w:color="auto" w:fill="ffffff"/>
    </w:pPr>
    <w:rPr>
      <w:rFonts w:ascii="MingLiU" w:hAnsi="MingLiU" w:eastAsia="MingLiU" w:cs="MingLiU"/>
      <w:spacing w:val="10"/>
      <w:sz w:val="22"/>
      <w:szCs w:val="22"/>
    </w:rPr>
  </w:style>
  <w:style w:type="paragraph" w:styleId="4560" w:customStyle="1">
    <w:name w:val="图题注"/>
    <w:basedOn w:val="770"/>
    <w:qFormat/>
    <w:pPr>
      <w:jc w:val="center"/>
    </w:pPr>
    <w:rPr>
      <w:rFonts w:ascii="宋体" w:hAnsi="宋体"/>
    </w:rPr>
  </w:style>
  <w:style w:type="paragraph" w:styleId="4561" w:customStyle="1">
    <w:name w:val="p17"/>
    <w:basedOn w:val="770"/>
    <w:qFormat/>
    <w:pPr>
      <w:jc w:val="left"/>
      <w:widowControl/>
    </w:pPr>
    <w:rPr>
      <w:sz w:val="20"/>
      <w:szCs w:val="20"/>
    </w:rPr>
  </w:style>
  <w:style w:type="paragraph" w:styleId="4562" w:customStyle="1">
    <w:name w:val="Document Title"/>
    <w:basedOn w:val="770"/>
    <w:qFormat/>
    <w:pPr>
      <w:jc w:val="center"/>
      <w:spacing w:before="300" w:after="300" w:line="360" w:lineRule="auto"/>
      <w:tabs>
        <w:tab w:val="left" w:pos="0" w:leader="none"/>
      </w:tabs>
    </w:pPr>
    <w:rPr>
      <w:rFonts w:ascii="Arial" w:hAnsi="Arial" w:eastAsia="黑体"/>
      <w:sz w:val="36"/>
      <w:szCs w:val="36"/>
    </w:rPr>
  </w:style>
  <w:style w:type="paragraph" w:styleId="4563" w:customStyle="1">
    <w:name w:val="内容-图名（四号字）"/>
    <w:basedOn w:val="2774"/>
    <w:uiPriority w:val="99"/>
    <w:qFormat/>
    <w:rPr>
      <w:sz w:val="28"/>
    </w:rPr>
  </w:style>
  <w:style w:type="paragraph" w:styleId="4564" w:customStyle="1">
    <w:name w:val="文本框文字"/>
    <w:basedOn w:val="770"/>
    <w:qFormat/>
    <w:pPr>
      <w:jc w:val="center"/>
    </w:pPr>
    <w:rPr>
      <w:rFonts w:ascii="宋体" w:hAnsi="宋体"/>
      <w:szCs w:val="20"/>
    </w:rPr>
  </w:style>
  <w:style w:type="paragraph" w:styleId="4565" w:customStyle="1">
    <w:name w:val="默认段落字体 Para Char Char Char Char Char Char Char Char Char1"/>
    <w:basedOn w:val="770"/>
    <w:qFormat/>
    <w:pPr>
      <w:ind w:firstLine="567"/>
      <w:jc w:val="left"/>
      <w:spacing w:line="460" w:lineRule="atLeast"/>
      <w:tabs>
        <w:tab w:val="right" w:pos="-2120" w:leader="none"/>
        <w:tab w:val="left" w:pos="3360" w:leader="none"/>
      </w:tabs>
    </w:pPr>
    <w:rPr>
      <w:rFonts w:ascii="Tahoma" w:hAnsi="Tahoma" w:cs="Tahoma"/>
      <w:sz w:val="18"/>
    </w:rPr>
  </w:style>
  <w:style w:type="paragraph" w:styleId="4566" w:customStyle="1">
    <w:name w:val="正文文字缩进2字"/>
    <w:basedOn w:val="806"/>
    <w:qFormat/>
    <w:pPr>
      <w:ind w:left="420"/>
      <w:jc w:val="left"/>
      <w:spacing w:after="60" w:line="240" w:lineRule="auto"/>
    </w:pPr>
    <w:rPr>
      <w:rFonts w:ascii="Times New Roman" w:eastAsia="宋体"/>
      <w:bCs w:val="0"/>
    </w:rPr>
  </w:style>
  <w:style w:type="paragraph" w:styleId="4567" w:customStyle="1">
    <w:name w:val="样式 首行缩进:  2 字符 段后: 0.5 行"/>
    <w:basedOn w:val="770"/>
    <w:qFormat/>
    <w:pPr>
      <w:ind w:firstLine="200"/>
      <w:jc w:val="left"/>
      <w:spacing w:line="300" w:lineRule="auto"/>
      <w:widowControl/>
    </w:pPr>
    <w:rPr>
      <w:rFonts w:ascii="Calibri" w:hAnsi="Calibri" w:cs="宋体"/>
      <w:sz w:val="24"/>
      <w:szCs w:val="20"/>
    </w:rPr>
  </w:style>
  <w:style w:type="paragraph" w:styleId="4568" w:customStyle="1">
    <w:name w:val="表格（小四号字）"/>
    <w:basedOn w:val="770"/>
    <w:qFormat/>
    <w:pPr>
      <w:jc w:val="center"/>
      <w:keepNext/>
      <w:spacing w:after="40"/>
    </w:pPr>
    <w:rPr>
      <w:rFonts w:ascii="Times" w:hAnsi="Times"/>
      <w:sz w:val="24"/>
      <w:szCs w:val="20"/>
      <w:lang w:val="en-GB"/>
    </w:rPr>
  </w:style>
  <w:style w:type="paragraph" w:styleId="4569"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570" w:customStyle="1">
    <w:name w:val="Num"/>
    <w:basedOn w:val="77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71" w:customStyle="1">
    <w:name w:val="Body2"/>
    <w:basedOn w:val="771"/>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72" w:customStyle="1">
    <w:name w:val="表格表头"/>
    <w:basedOn w:val="770"/>
    <w:next w:val="793"/>
    <w:qFormat/>
    <w:pPr>
      <w:ind w:left="1474" w:hanging="227"/>
      <w:jc w:val="center"/>
      <w:tabs>
        <w:tab w:val="left" w:pos="840" w:leader="none"/>
        <w:tab w:val="left" w:pos="1474" w:leader="none"/>
      </w:tabs>
    </w:pPr>
    <w:rPr>
      <w:rFonts w:ascii="宋体" w:hAnsi="宋体"/>
    </w:rPr>
  </w:style>
  <w:style w:type="paragraph" w:styleId="4573" w:customStyle="1">
    <w:name w:val="正文-节"/>
    <w:basedOn w:val="770"/>
    <w:uiPriority w:val="99"/>
    <w:qFormat/>
    <w:rPr>
      <w:rFonts w:ascii="Calibri" w:hAnsi="Calibri" w:cs="黑体"/>
      <w:szCs w:val="21"/>
    </w:rPr>
  </w:style>
  <w:style w:type="paragraph" w:styleId="4574" w:customStyle="1">
    <w:name w:val="CM120"/>
    <w:basedOn w:val="1487"/>
    <w:next w:val="1487"/>
    <w:qFormat/>
    <w:rPr>
      <w:rFonts w:ascii="黑体" w:eastAsia="黑体" w:cs="Times New Roman"/>
      <w:color w:val="auto"/>
    </w:rPr>
  </w:style>
  <w:style w:type="paragraph" w:styleId="4575" w:customStyle="1">
    <w:name w:val="CM255"/>
    <w:basedOn w:val="1487"/>
    <w:next w:val="1487"/>
    <w:qFormat/>
    <w:pPr>
      <w:spacing w:after="1728"/>
    </w:pPr>
    <w:rPr>
      <w:rFonts w:ascii="宋体" w:eastAsia="宋体" w:cs="宋体"/>
      <w:color w:val="auto"/>
    </w:rPr>
  </w:style>
  <w:style w:type="paragraph" w:styleId="4576" w:customStyle="1">
    <w:name w:val="xl314"/>
    <w:basedOn w:val="770"/>
    <w:qFormat/>
    <w:pPr>
      <w:jc w:val="left"/>
      <w:spacing w:before="100" w:beforeAutospacing="1" w:after="100" w:afterAutospacing="1"/>
      <w:shd w:val="clear" w:color="000000" w:fill="ffffff"/>
      <w:widowControl/>
    </w:pPr>
    <w:rPr>
      <w:rFonts w:ascii="宋体" w:hAnsi="宋体" w:cs="宋体"/>
      <w:color w:val="000000"/>
      <w:sz w:val="24"/>
    </w:rPr>
  </w:style>
  <w:style w:type="paragraph" w:styleId="4577" w:customStyle="1">
    <w:name w:val="机场线章标题"/>
    <w:basedOn w:val="770"/>
    <w:next w:val="77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78" w:customStyle="1">
    <w:name w:val="Level-123B"/>
    <w:basedOn w:val="77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79" w:customStyle="1">
    <w:name w:val="cn"/>
    <w:basedOn w:val="770"/>
    <w:qFormat/>
    <w:pPr>
      <w:jc w:val="left"/>
      <w:spacing w:before="100" w:beforeAutospacing="1" w:after="100" w:afterAutospacing="1"/>
      <w:widowControl/>
    </w:pPr>
    <w:rPr>
      <w:rFonts w:ascii="宋体" w:hAnsi="宋体"/>
      <w:sz w:val="18"/>
      <w:szCs w:val="18"/>
    </w:rPr>
  </w:style>
  <w:style w:type="paragraph" w:styleId="4580" w:customStyle="1">
    <w:name w:val="国网标准4级"/>
    <w:basedOn w:val="1457"/>
    <w:semiHidden/>
    <w:qFormat/>
    <w:pPr>
      <w:ind w:firstLine="0"/>
    </w:pPr>
    <w:rPr>
      <w:rFonts w:ascii="黑体" w:eastAsia="黑体"/>
    </w:rPr>
  </w:style>
  <w:style w:type="paragraph" w:styleId="4581" w:customStyle="1">
    <w:name w:val="Cover2"/>
    <w:qFormat/>
    <w:pPr>
      <w:spacing w:before="800" w:after="1200"/>
      <w:widowControl w:val="off"/>
    </w:pPr>
    <w:rPr>
      <w:rFonts w:ascii="Arial" w:hAnsi="Arial" w:eastAsia="黑体" w:cs="Arial"/>
      <w:b/>
      <w:bCs/>
      <w:sz w:val="36"/>
      <w:szCs w:val="36"/>
      <w:lang w:eastAsia="en-US"/>
    </w:rPr>
  </w:style>
  <w:style w:type="paragraph" w:styleId="4582" w:customStyle="1">
    <w:name w:val="Texte_pointé"/>
    <w:basedOn w:val="770"/>
    <w:qFormat/>
    <w:pPr>
      <w:ind w:left="1135" w:hanging="284"/>
      <w:jc w:val="left"/>
      <w:spacing w:before="60" w:after="60"/>
      <w:widowControl/>
    </w:pPr>
    <w:rPr>
      <w:rFonts w:ascii="宋体" w:hAnsi="宋体"/>
      <w:sz w:val="24"/>
      <w:szCs w:val="20"/>
    </w:rPr>
  </w:style>
  <w:style w:type="paragraph" w:styleId="4583" w:customStyle="1">
    <w:name w:val="正文 + 小四"/>
    <w:basedOn w:val="770"/>
    <w:semiHidden/>
    <w:qFormat/>
    <w:pPr>
      <w:ind w:left="376" w:right="342" w:firstLine="101"/>
      <w:jc w:val="left"/>
      <w:spacing w:line="360" w:lineRule="auto"/>
      <w:widowControl/>
      <w:outlineLvl w:val="0"/>
    </w:pPr>
    <w:rPr>
      <w:rFonts w:ascii="宋体" w:hAnsi="宋体" w:cs="宋体"/>
      <w:sz w:val="24"/>
      <w:szCs w:val="21"/>
    </w:rPr>
  </w:style>
  <w:style w:type="paragraph" w:styleId="4584" w:customStyle="1">
    <w:name w:val="Char Char3 Char"/>
    <w:basedOn w:val="770"/>
    <w:semiHidden/>
    <w:qFormat/>
    <w:pPr>
      <w:ind w:hanging="420"/>
      <w:jc w:val="left"/>
      <w:shd w:val="clear" w:color="auto" w:fill="000080"/>
      <w:tabs>
        <w:tab w:val="left" w:pos="3360" w:leader="none"/>
      </w:tabs>
    </w:pPr>
    <w:rPr>
      <w:rFonts w:ascii="Tahoma" w:hAnsi="Tahoma" w:cs="Tahoma"/>
      <w:sz w:val="18"/>
    </w:rPr>
  </w:style>
  <w:style w:type="paragraph" w:styleId="4585" w:customStyle="1">
    <w:name w:val="封面一致性程度标识"/>
    <w:semiHidden/>
    <w:qFormat/>
    <w:pPr>
      <w:jc w:val="center"/>
      <w:spacing w:before="440" w:line="400" w:lineRule="exact"/>
    </w:pPr>
    <w:rPr>
      <w:rFonts w:ascii="宋体"/>
      <w:sz w:val="28"/>
    </w:rPr>
  </w:style>
  <w:style w:type="paragraph" w:styleId="4586" w:customStyle="1">
    <w:name w:val="样式 正文文本缩进 + 宋体 左侧:  0 厘米 行距: 1.5 倍行距"/>
    <w:basedOn w:val="807"/>
    <w:qFormat/>
    <w:pPr>
      <w:ind w:left="720" w:firstLine="600"/>
      <w:jc w:val="left"/>
      <w:spacing w:line="360" w:lineRule="auto"/>
    </w:pPr>
    <w:rPr>
      <w:rFonts w:ascii="Times New Roman" w:hAnsi="Times New Roman" w:cs="宋体"/>
      <w:sz w:val="30"/>
      <w:szCs w:val="30"/>
    </w:rPr>
  </w:style>
  <w:style w:type="paragraph" w:styleId="4587" w:customStyle="1">
    <w:name w:val="CM34"/>
    <w:basedOn w:val="1487"/>
    <w:next w:val="1487"/>
    <w:qFormat/>
    <w:pPr>
      <w:spacing w:line="468" w:lineRule="atLeast"/>
    </w:pPr>
    <w:rPr>
      <w:rFonts w:ascii="黑体" w:eastAsia="黑体" w:cs="Times New Roman"/>
      <w:color w:val="auto"/>
    </w:rPr>
  </w:style>
  <w:style w:type="paragraph" w:styleId="4588" w:customStyle="1">
    <w:name w:val="Char Char Char Char Char Char Char Char Char1 Char Char Char Char Char Char Char"/>
    <w:basedOn w:val="770"/>
    <w:qFormat/>
    <w:pPr>
      <w:jc w:val="left"/>
      <w:widowControl/>
    </w:pPr>
    <w:rPr>
      <w:rFonts w:ascii="Verdana" w:hAnsi="Verdana"/>
      <w:sz w:val="20"/>
      <w:szCs w:val="20"/>
      <w:lang w:eastAsia="en-US"/>
    </w:rPr>
  </w:style>
  <w:style w:type="paragraph" w:styleId="4589" w:customStyle="1">
    <w:name w:val="样式 表格文字 +"/>
    <w:basedOn w:val="770"/>
    <w:qFormat/>
    <w:pPr>
      <w:jc w:val="left"/>
      <w:spacing w:line="360" w:lineRule="exact"/>
      <w:widowControl/>
    </w:pPr>
    <w:rPr>
      <w:rFonts w:ascii="宋体" w:hAnsi="宋体" w:cs="宋体"/>
      <w:szCs w:val="21"/>
    </w:rPr>
  </w:style>
  <w:style w:type="paragraph" w:styleId="4590" w:customStyle="1">
    <w:name w:val="Level-123a"/>
    <w:basedOn w:val="770"/>
    <w:qFormat/>
    <w:pPr>
      <w:jc w:val="left"/>
      <w:spacing w:before="120" w:after="120"/>
      <w:widowControl/>
      <w:tabs>
        <w:tab w:val="left" w:pos="1418" w:leader="none"/>
      </w:tabs>
    </w:pPr>
    <w:rPr>
      <w:rFonts w:ascii="宋体" w:hAnsi="宋体" w:eastAsia="PMingLiU"/>
      <w:sz w:val="24"/>
      <w:szCs w:val="20"/>
      <w:lang w:eastAsia="zh-TW"/>
    </w:rPr>
  </w:style>
  <w:style w:type="paragraph" w:styleId="4591" w:customStyle="1">
    <w:name w:val="样式 标题 1 + 小一 居中 段前: 0 磅 段后: 0 磅 行距: 1.5 倍行距"/>
    <w:basedOn w:val="771"/>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92" w:customStyle="1">
    <w:name w:val="xl327"/>
    <w:basedOn w:val="77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93" w:customStyle="1">
    <w:name w:val="樣式 標題 3 + (中文) MS Gothic 10.5 點 Char Char Char Char Char Char Char Char Char Char"/>
    <w:basedOn w:val="773"/>
    <w:qFormat/>
    <w:pPr>
      <w:ind w:left="1260" w:hanging="420"/>
      <w:spacing w:before="0" w:after="0" w:line="240" w:lineRule="auto"/>
      <w:tabs>
        <w:tab w:val="left" w:pos="1260" w:leader="none"/>
      </w:tabs>
    </w:pPr>
    <w:rPr>
      <w:rFonts w:hAnsi="PMingLiU" w:eastAsia="MS Gothic"/>
      <w:sz w:val="24"/>
      <w:szCs w:val="24"/>
      <w:lang w:eastAsia="zh-TW"/>
    </w:rPr>
  </w:style>
  <w:style w:type="paragraph" w:styleId="4594" w:customStyle="1">
    <w:name w:val="表头3"/>
    <w:basedOn w:val="770"/>
    <w:uiPriority w:val="99"/>
    <w:qFormat/>
    <w:pPr>
      <w:tabs>
        <w:tab w:val="left" w:pos="960" w:leader="none"/>
      </w:tabs>
    </w:pPr>
    <w:rPr>
      <w:color w:val="000000"/>
      <w:szCs w:val="28"/>
    </w:rPr>
  </w:style>
  <w:style w:type="paragraph" w:styleId="4595" w:customStyle="1">
    <w:name w:val="xl144"/>
    <w:basedOn w:val="77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96" w:customStyle="1">
    <w:name w:val="正 文"/>
    <w:qFormat/>
    <w:pPr>
      <w:ind w:firstLine="425"/>
      <w:jc w:val="both"/>
      <w:spacing w:before="120" w:after="120" w:line="360" w:lineRule="auto"/>
    </w:pPr>
    <w:rPr>
      <w:rFonts w:ascii="宋体"/>
      <w:color w:val="000000"/>
      <w:sz w:val="24"/>
    </w:rPr>
  </w:style>
  <w:style w:type="paragraph" w:styleId="4597" w:customStyle="1">
    <w:name w:val="条文脚注"/>
    <w:basedOn w:val="838"/>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98" w:customStyle="1">
    <w:name w:val="样式 缩进正文 + 首行缩进:  2 字符"/>
    <w:basedOn w:val="770"/>
    <w:qFormat/>
    <w:pPr>
      <w:ind w:left="840" w:firstLine="420"/>
      <w:jc w:val="left"/>
    </w:pPr>
    <w:rPr>
      <w:rFonts w:ascii="宋体" w:hAnsi="宋体"/>
      <w:szCs w:val="20"/>
    </w:rPr>
  </w:style>
  <w:style w:type="paragraph" w:styleId="4599" w:customStyle="1">
    <w:name w:val="附件"/>
    <w:basedOn w:val="770"/>
    <w:qFormat/>
    <w:pPr>
      <w:jc w:val="left"/>
      <w:spacing w:line="480" w:lineRule="auto"/>
    </w:pPr>
    <w:rPr>
      <w:rFonts w:ascii="黑体" w:hAnsi="宋体" w:eastAsia="黑体"/>
      <w:b/>
      <w:sz w:val="36"/>
      <w:szCs w:val="20"/>
    </w:rPr>
  </w:style>
  <w:style w:type="paragraph" w:styleId="4600" w:customStyle="1">
    <w:name w:val="Manual Title1"/>
    <w:qFormat/>
    <w:rPr>
      <w:rFonts w:ascii="Arial" w:hAnsi="Arial" w:eastAsia="黑体"/>
      <w:sz w:val="30"/>
      <w:lang w:eastAsia="en-US"/>
    </w:rPr>
  </w:style>
  <w:style w:type="paragraph" w:styleId="4601" w:customStyle="1">
    <w:name w:val="Figure discription"/>
    <w:basedOn w:val="770"/>
    <w:next w:val="858"/>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02" w:customStyle="1">
    <w:name w:val="寄信人地址1"/>
    <w:basedOn w:val="770"/>
    <w:qFormat/>
    <w:pPr>
      <w:jc w:val="left"/>
      <w:widowControl/>
    </w:pPr>
    <w:rPr>
      <w:rFonts w:ascii="宋体" w:hAnsi="宋体"/>
      <w:b/>
      <w:sz w:val="24"/>
      <w:szCs w:val="20"/>
    </w:rPr>
  </w:style>
  <w:style w:type="paragraph" w:styleId="4603" w:customStyle="1">
    <w:name w:val="Char Char1 Char Char Char Char1 Char Char Char Char Char Char"/>
    <w:basedOn w:val="770"/>
    <w:qFormat/>
    <w:pPr>
      <w:jc w:val="left"/>
    </w:pPr>
    <w:rPr>
      <w:rFonts w:ascii="Tahoma" w:hAnsi="Tahoma"/>
      <w:sz w:val="24"/>
      <w:szCs w:val="20"/>
    </w:rPr>
  </w:style>
  <w:style w:type="paragraph" w:styleId="4604" w:customStyle="1">
    <w:name w:val="xl336"/>
    <w:basedOn w:val="77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05" w:customStyle="1">
    <w:name w:val="Char1 Char Char Char Char Char Char Char Char Char Char"/>
    <w:basedOn w:val="770"/>
    <w:qFormat/>
    <w:pPr>
      <w:jc w:val="left"/>
    </w:pPr>
    <w:rPr>
      <w:rFonts w:ascii="宋体" w:hAnsi="宋体"/>
    </w:rPr>
  </w:style>
  <w:style w:type="paragraph" w:styleId="4606" w:customStyle="1">
    <w:name w:val="xl154"/>
    <w:basedOn w:val="77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07" w:customStyle="1">
    <w:name w:val="索引 31"/>
    <w:basedOn w:val="770"/>
    <w:next w:val="770"/>
    <w:qFormat/>
    <w:pPr>
      <w:ind w:left="400"/>
      <w:jc w:val="left"/>
    </w:pPr>
    <w:rPr>
      <w:rFonts w:ascii="宋体" w:hAnsi="宋体"/>
    </w:rPr>
  </w:style>
  <w:style w:type="paragraph" w:styleId="4608" w:customStyle="1">
    <w:name w:val="Char1 Char Char"/>
    <w:basedOn w:val="770"/>
    <w:qFormat/>
    <w:pPr>
      <w:jc w:val="left"/>
    </w:pPr>
    <w:rPr>
      <w:rFonts w:ascii="Tahoma" w:hAnsi="Tahoma"/>
      <w:sz w:val="24"/>
      <w:szCs w:val="20"/>
    </w:rPr>
  </w:style>
  <w:style w:type="paragraph" w:styleId="4609" w:customStyle="1">
    <w:name w:val="正文表格"/>
    <w:basedOn w:val="770"/>
    <w:qFormat/>
    <w:pPr>
      <w:jc w:val="center"/>
      <w:widowControl/>
    </w:pPr>
    <w:rPr>
      <w:rFonts w:ascii="宋体" w:hAnsi="宋体" w:cs="宋体"/>
    </w:rPr>
  </w:style>
  <w:style w:type="paragraph" w:styleId="4610" w:customStyle="1">
    <w:name w:val="catalog 8"/>
    <w:basedOn w:val="770"/>
    <w:qFormat/>
    <w:pPr>
      <w:ind w:left="113"/>
      <w:jc w:val="left"/>
      <w:widowControl/>
    </w:pPr>
    <w:rPr>
      <w:rFonts w:ascii="宋体" w:hAnsi="宋体"/>
      <w:szCs w:val="20"/>
    </w:rPr>
  </w:style>
  <w:style w:type="paragraph" w:styleId="4611" w:customStyle="1">
    <w:name w:val="l9标题4"/>
    <w:basedOn w:val="2511"/>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12" w:customStyle="1">
    <w:name w:val="Char Char1 Char Char Char Char Char Char Char Char Char Char Char Char Char Char Char Char Char1 Char"/>
    <w:basedOn w:val="770"/>
    <w:qFormat/>
    <w:pPr>
      <w:jc w:val="left"/>
      <w:spacing w:after="160" w:line="240" w:lineRule="exact"/>
      <w:widowControl/>
    </w:pPr>
    <w:rPr>
      <w:rFonts w:ascii="Verdana" w:hAnsi="Verdana"/>
      <w:sz w:val="20"/>
      <w:szCs w:val="20"/>
      <w:lang w:eastAsia="en-US"/>
    </w:rPr>
  </w:style>
  <w:style w:type="paragraph" w:styleId="4613" w:customStyle="1">
    <w:name w:val="chapter title"/>
    <w:basedOn w:val="770"/>
    <w:qFormat/>
    <w:pPr>
      <w:jc w:val="center"/>
      <w:spacing w:before="300" w:after="300"/>
      <w:widowControl/>
      <w:tabs>
        <w:tab w:val="left" w:pos="0" w:leader="none"/>
      </w:tabs>
    </w:pPr>
    <w:rPr>
      <w:rFonts w:ascii="Arial" w:hAnsi="Arial"/>
      <w:sz w:val="30"/>
      <w:szCs w:val="20"/>
    </w:rPr>
  </w:style>
  <w:style w:type="paragraph" w:styleId="4614" w:customStyle="1">
    <w:name w:val="Standard"/>
    <w:qFormat/>
    <w:pPr>
      <w:jc w:val="both"/>
      <w:spacing w:line="312" w:lineRule="atLeast"/>
    </w:pPr>
    <w:rPr>
      <w:sz w:val="21"/>
    </w:rPr>
  </w:style>
  <w:style w:type="paragraph" w:styleId="4615" w:customStyle="1">
    <w:name w:val="xl335"/>
    <w:basedOn w:val="77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16" w:customStyle="1">
    <w:name w:val="Paragraphe"/>
    <w:basedOn w:val="770"/>
    <w:qFormat/>
    <w:pPr>
      <w:ind w:left="284"/>
      <w:jc w:val="left"/>
      <w:spacing w:before="60" w:after="60"/>
      <w:widowControl/>
    </w:pPr>
    <w:rPr>
      <w:rFonts w:ascii="宋体" w:hAnsi="宋体"/>
      <w:sz w:val="24"/>
      <w:szCs w:val="20"/>
    </w:rPr>
  </w:style>
  <w:style w:type="paragraph" w:styleId="4617"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618" w:customStyle="1">
    <w:name w:val="目录3"/>
    <w:basedOn w:val="831"/>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19" w:customStyle="1">
    <w:name w:val="运营表格 Char"/>
    <w:basedOn w:val="770"/>
    <w:semiHidden/>
    <w:qFormat/>
    <w:pPr>
      <w:jc w:val="center"/>
      <w:spacing w:line="80" w:lineRule="atLeast"/>
      <w:tabs>
        <w:tab w:val="left" w:pos="504" w:leader="none"/>
        <w:tab w:val="left" w:pos="1080" w:leader="none"/>
      </w:tabs>
    </w:pPr>
    <w:rPr>
      <w:szCs w:val="20"/>
    </w:rPr>
  </w:style>
  <w:style w:type="paragraph" w:styleId="4620" w:customStyle="1">
    <w:name w:val="样式 正文缩进表正文正文非缩进正文（首行缩进两字）首行缩进 + 宋体 黑色 首行缩进:  0 厘米"/>
    <w:basedOn w:val="770"/>
    <w:qFormat/>
    <w:pPr>
      <w:ind w:left="525"/>
      <w:jc w:val="left"/>
      <w:spacing w:line="360" w:lineRule="auto"/>
    </w:pPr>
    <w:rPr>
      <w:rFonts w:ascii="宋体" w:hAnsi="宋体" w:cs="宋体"/>
      <w:color w:val="000000"/>
      <w:sz w:val="24"/>
      <w:szCs w:val="20"/>
    </w:rPr>
  </w:style>
  <w:style w:type="paragraph" w:styleId="4621" w:customStyle="1">
    <w:name w:val="Table textB"/>
    <w:basedOn w:val="770"/>
    <w:next w:val="770"/>
    <w:qFormat/>
    <w:pPr>
      <w:jc w:val="center"/>
      <w:spacing w:before="80" w:after="80"/>
      <w:widowControl/>
    </w:pPr>
    <w:rPr>
      <w:rFonts w:ascii="Arial" w:hAnsi="Arial"/>
      <w:b/>
      <w:spacing w:val="-5"/>
      <w:sz w:val="18"/>
      <w:szCs w:val="20"/>
    </w:rPr>
  </w:style>
  <w:style w:type="paragraph" w:styleId="4622" w:customStyle="1">
    <w:name w:val="设计分册"/>
    <w:basedOn w:val="858"/>
    <w:qFormat/>
    <w:pPr>
      <w:ind w:firstLine="0"/>
      <w:spacing w:line="300" w:lineRule="auto"/>
      <w:tabs>
        <w:tab w:val="left" w:pos="1260" w:leader="none"/>
      </w:tabs>
    </w:pPr>
    <w:rPr>
      <w:rFonts w:eastAsia="楷体_GB2312"/>
      <w:bCs w:val="0"/>
      <w:sz w:val="28"/>
      <w:szCs w:val="22"/>
      <w:lang w:bidi="he-IL"/>
    </w:rPr>
  </w:style>
  <w:style w:type="paragraph" w:styleId="4623" w:customStyle="1">
    <w:name w:val="Bullet 1"/>
    <w:basedOn w:val="770"/>
    <w:qFormat/>
    <w:pPr>
      <w:ind w:left="360" w:hanging="360"/>
      <w:jc w:val="left"/>
      <w:spacing w:after="72"/>
      <w:widowControl/>
      <w:tabs>
        <w:tab w:val="left" w:pos="360" w:leader="none"/>
      </w:tabs>
    </w:pPr>
    <w:rPr>
      <w:rFonts w:ascii="宋体" w:hAnsi="宋体"/>
      <w:sz w:val="24"/>
      <w:szCs w:val="20"/>
    </w:rPr>
  </w:style>
  <w:style w:type="paragraph" w:styleId="4624" w:customStyle="1">
    <w:name w:val="Text1"/>
    <w:basedOn w:val="770"/>
    <w:qFormat/>
    <w:pPr>
      <w:ind w:firstLine="420"/>
      <w:jc w:val="left"/>
    </w:pPr>
    <w:rPr>
      <w:rFonts w:ascii="仿宋_GB2312" w:hAnsi="宋体" w:eastAsia="仿宋_GB2312"/>
      <w:color w:val="000000"/>
      <w:sz w:val="28"/>
      <w:szCs w:val="28"/>
    </w:rPr>
  </w:style>
  <w:style w:type="paragraph" w:styleId="4625" w:customStyle="1">
    <w:name w:val="内容-文字（小四号字）"/>
    <w:basedOn w:val="770"/>
    <w:uiPriority w:val="99"/>
    <w:qFormat/>
    <w:pPr>
      <w:ind w:firstLine="480"/>
      <w:jc w:val="left"/>
      <w:spacing w:line="360" w:lineRule="auto"/>
    </w:pPr>
    <w:rPr>
      <w:rFonts w:ascii="Calibri" w:hAnsi="Calibri" w:cs="黑体"/>
      <w:sz w:val="24"/>
    </w:rPr>
  </w:style>
  <w:style w:type="paragraph" w:styleId="4626" w:customStyle="1">
    <w:name w:val="p7"/>
    <w:basedOn w:val="770"/>
    <w:qFormat/>
    <w:pPr>
      <w:ind w:firstLine="630"/>
      <w:jc w:val="left"/>
      <w:spacing w:line="460" w:lineRule="atLeast"/>
      <w:widowControl/>
    </w:pPr>
    <w:rPr>
      <w:rFonts w:ascii="宋体" w:hAnsi="宋体" w:cs="宋体"/>
      <w:sz w:val="24"/>
    </w:rPr>
  </w:style>
  <w:style w:type="paragraph" w:styleId="4627" w:customStyle="1">
    <w:name w:val="图内文字"/>
    <w:basedOn w:val="770"/>
    <w:qFormat/>
    <w:pPr>
      <w:jc w:val="center"/>
      <w:spacing w:line="0" w:lineRule="atLeast"/>
      <w:widowControl/>
    </w:pPr>
    <w:rPr>
      <w:rFonts w:ascii="仿宋_GB2312" w:hAnsi="宋体" w:eastAsia="仿宋_GB2312" w:cs="宋体"/>
      <w:sz w:val="28"/>
    </w:rPr>
  </w:style>
  <w:style w:type="paragraph" w:styleId="4628" w:customStyle="1">
    <w:name w:val="Char Char Char1 Char Char Char Char1"/>
    <w:basedOn w:val="770"/>
    <w:qFormat/>
    <w:pPr>
      <w:jc w:val="left"/>
    </w:pPr>
    <w:rPr>
      <w:rFonts w:ascii="Tahoma" w:hAnsi="Tahoma"/>
      <w:sz w:val="24"/>
      <w:szCs w:val="20"/>
    </w:rPr>
  </w:style>
  <w:style w:type="paragraph" w:styleId="4629" w:customStyle="1">
    <w:name w:val="内容-章"/>
    <w:basedOn w:val="771"/>
    <w:uiPriority w:val="99"/>
    <w:qFormat/>
    <w:pPr>
      <w:jc w:val="left"/>
      <w:keepLines/>
      <w:spacing w:line="360" w:lineRule="auto"/>
    </w:pPr>
    <w:rPr>
      <w:rFonts w:ascii="黑体" w:hAnsi="黑体" w:eastAsia="黑体"/>
      <w:sz w:val="36"/>
      <w:szCs w:val="36"/>
    </w:rPr>
  </w:style>
  <w:style w:type="paragraph" w:styleId="4630" w:customStyle="1">
    <w:name w:val="默认段落字体 Para Char Char Char Char Char Char Char Char Char1 Char Char Char Char Char Char"/>
    <w:basedOn w:val="770"/>
    <w:qFormat/>
    <w:pPr>
      <w:ind w:hanging="420"/>
      <w:jc w:val="left"/>
      <w:shd w:val="clear" w:color="auto" w:fill="000080"/>
      <w:tabs>
        <w:tab w:val="left" w:pos="3360" w:leader="none"/>
      </w:tabs>
    </w:pPr>
    <w:rPr>
      <w:rFonts w:ascii="Tahoma" w:hAnsi="Tahoma"/>
      <w:sz w:val="24"/>
    </w:rPr>
  </w:style>
  <w:style w:type="paragraph" w:styleId="4631" w:customStyle="1">
    <w:name w:val="表格样式 2"/>
    <w:uiPriority w:val="99"/>
    <w:qFormat/>
    <w:pPr>
      <w:spacing w:line="360" w:lineRule="auto"/>
    </w:pPr>
    <w:rPr>
      <w:rFonts w:ascii="Helvetica Neue" w:hAnsi="Helvetica Neue" w:cs="Helvetica Neue"/>
      <w:color w:val="000000"/>
    </w:rPr>
  </w:style>
  <w:style w:type="paragraph" w:styleId="4632" w:customStyle="1">
    <w:name w:val="Char1 Char Char Char 字元 Char Char 字元 Char 字元 Char1 Char Char Char"/>
    <w:basedOn w:val="770"/>
    <w:qFormat/>
    <w:pPr>
      <w:jc w:val="left"/>
    </w:pPr>
    <w:rPr>
      <w:rFonts w:ascii="宋体" w:hAnsi="宋体"/>
      <w:szCs w:val="20"/>
    </w:rPr>
  </w:style>
  <w:style w:type="paragraph" w:styleId="4633" w:customStyle="1">
    <w:name w:val="Char Char3 Char Char Char Char"/>
    <w:basedOn w:val="770"/>
    <w:qFormat/>
    <w:pPr>
      <w:jc w:val="left"/>
      <w:spacing w:after="160" w:line="240" w:lineRule="exact"/>
      <w:widowControl/>
    </w:pPr>
    <w:rPr>
      <w:rFonts w:ascii="Verdana" w:hAnsi="Verdana"/>
      <w:sz w:val="20"/>
      <w:szCs w:val="20"/>
      <w:lang w:eastAsia="en-US"/>
    </w:rPr>
  </w:style>
  <w:style w:type="paragraph" w:styleId="4634" w:customStyle="1">
    <w:name w:val="正文文字 1"/>
    <w:basedOn w:val="770"/>
    <w:qFormat/>
    <w:pPr>
      <w:ind w:left="1134"/>
      <w:spacing w:before="80" w:after="80" w:line="360" w:lineRule="auto"/>
      <w:widowControl/>
    </w:pPr>
    <w:rPr>
      <w:rFonts w:ascii="Arial" w:hAnsi="Arial" w:cs="Arial"/>
      <w:sz w:val="18"/>
      <w:szCs w:val="20"/>
    </w:rPr>
  </w:style>
  <w:style w:type="paragraph" w:styleId="4635" w:customStyle="1">
    <w:name w:val="aa"/>
    <w:basedOn w:val="770"/>
    <w:qFormat/>
    <w:pPr>
      <w:jc w:val="left"/>
      <w:spacing w:line="300" w:lineRule="atLeast"/>
      <w:widowControl/>
    </w:pPr>
    <w:rPr>
      <w:rFonts w:ascii="宋体" w:hAnsi="宋体" w:cs="宋体"/>
      <w:sz w:val="18"/>
      <w:szCs w:val="18"/>
    </w:rPr>
  </w:style>
  <w:style w:type="paragraph" w:styleId="4636" w:customStyle="1">
    <w:name w:val="表注："/>
    <w:basedOn w:val="770"/>
    <w:qFormat/>
    <w:pPr>
      <w:jc w:val="center"/>
      <w:keepNext/>
      <w:spacing w:line="440" w:lineRule="exact"/>
    </w:pPr>
    <w:rPr>
      <w:rFonts w:ascii="宋体" w:hAnsi="宋体"/>
      <w:szCs w:val="28"/>
    </w:rPr>
  </w:style>
  <w:style w:type="paragraph" w:styleId="4637" w:customStyle="1">
    <w:name w:val="样式e"/>
    <w:basedOn w:val="770"/>
    <w:qFormat/>
    <w:pPr>
      <w:jc w:val="left"/>
    </w:pPr>
    <w:rPr>
      <w:rFonts w:ascii="仿宋_GB2312" w:hAnsi="宋体" w:eastAsia="仿宋_GB2312"/>
      <w:color w:val="ff0000"/>
      <w:sz w:val="24"/>
    </w:rPr>
  </w:style>
  <w:style w:type="paragraph" w:styleId="4638" w:customStyle="1">
    <w:name w:val="页眉密级样式"/>
    <w:basedOn w:val="770"/>
    <w:qFormat/>
    <w:pPr>
      <w:jc w:val="right"/>
    </w:pPr>
    <w:rPr>
      <w:rFonts w:ascii="宋体" w:hAnsi="宋体"/>
      <w:sz w:val="18"/>
      <w:szCs w:val="18"/>
    </w:rPr>
  </w:style>
  <w:style w:type="paragraph" w:styleId="4639" w:customStyle="1">
    <w:name w:val="xl142"/>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40" w:customStyle="1">
    <w:name w:val="代码"/>
    <w:basedOn w:val="770"/>
    <w:qFormat/>
    <w:pPr>
      <w:ind w:left="1839" w:firstLine="2"/>
      <w:jc w:val="left"/>
      <w:shd w:val="clear" w:color="auto" w:fill="d9d9d9"/>
    </w:pPr>
    <w:rPr>
      <w:rFonts w:ascii="宋体" w:hAnsi="宋体"/>
      <w:sz w:val="18"/>
      <w:szCs w:val="18"/>
    </w:rPr>
  </w:style>
  <w:style w:type="paragraph" w:styleId="4641" w:customStyle="1">
    <w:name w:val="标准书眉一"/>
    <w:semiHidden/>
    <w:qFormat/>
    <w:pPr>
      <w:jc w:val="both"/>
    </w:pPr>
  </w:style>
  <w:style w:type="paragraph" w:styleId="4642" w:customStyle="1">
    <w:name w:val="notestextlist"/>
    <w:basedOn w:val="770"/>
    <w:qFormat/>
    <w:pPr>
      <w:jc w:val="left"/>
      <w:spacing w:before="100" w:beforeAutospacing="1" w:after="100" w:afterAutospacing="1"/>
      <w:widowControl/>
    </w:pPr>
    <w:rPr>
      <w:rFonts w:ascii="宋体" w:hAnsi="宋体" w:cs="宋体"/>
      <w:sz w:val="24"/>
    </w:rPr>
  </w:style>
  <w:style w:type="paragraph" w:styleId="4643" w:customStyle="1">
    <w:name w:val="Style Heading 1标题1标题 1 111121314151111211311611212213...1"/>
    <w:basedOn w:val="771"/>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44" w:customStyle="1">
    <w:name w:val="已访问的超级链接"/>
    <w:next w:val="770"/>
    <w:qFormat/>
    <w:pPr>
      <w:jc w:val="both"/>
      <w:spacing w:line="312" w:lineRule="atLeast"/>
      <w:widowControl w:val="off"/>
    </w:pPr>
    <w:rPr>
      <w:sz w:val="21"/>
    </w:rPr>
  </w:style>
  <w:style w:type="paragraph" w:styleId="4645" w:customStyle="1">
    <w:name w:val="font20"/>
    <w:basedOn w:val="770"/>
    <w:qFormat/>
    <w:pPr>
      <w:jc w:val="left"/>
      <w:spacing w:before="100" w:beforeAutospacing="1" w:after="100" w:afterAutospacing="1"/>
      <w:widowControl/>
    </w:pPr>
    <w:rPr>
      <w:rFonts w:ascii="宋体" w:hAnsi="宋体" w:cs="宋体"/>
      <w:color w:val="ff0000"/>
      <w:szCs w:val="21"/>
    </w:rPr>
  </w:style>
  <w:style w:type="paragraph" w:styleId="4646" w:customStyle="1">
    <w:name w:val="Style 樣式 標題 3 + (中文) MS Gothic 10.5 點 + (Latin) Times New Roman (A..."/>
    <w:basedOn w:val="770"/>
    <w:qFormat/>
    <w:pPr>
      <w:ind w:left="1503" w:hanging="142"/>
      <w:jc w:val="left"/>
      <w:keepNext/>
      <w:tabs>
        <w:tab w:val="left" w:pos="2098" w:leader="none"/>
      </w:tabs>
      <w:outlineLvl w:val="2"/>
    </w:pPr>
    <w:rPr>
      <w:rFonts w:ascii="宋体" w:hAnsi="宋体" w:eastAsia="PMingLiU"/>
      <w:sz w:val="24"/>
      <w:lang w:val="en-AU" w:eastAsia="zh-TW"/>
    </w:rPr>
  </w:style>
  <w:style w:type="paragraph" w:styleId="4647" w:customStyle="1">
    <w:name w:val="font19"/>
    <w:basedOn w:val="770"/>
    <w:qFormat/>
    <w:pPr>
      <w:jc w:val="left"/>
      <w:spacing w:before="100" w:beforeAutospacing="1" w:after="100" w:afterAutospacing="1"/>
      <w:widowControl/>
    </w:pPr>
    <w:rPr>
      <w:rFonts w:ascii="宋体" w:hAnsi="宋体" w:cs="宋体"/>
      <w:b/>
      <w:bCs/>
      <w:sz w:val="24"/>
    </w:rPr>
  </w:style>
  <w:style w:type="paragraph" w:styleId="4648" w:customStyle="1">
    <w:name w:val="Capter"/>
    <w:qFormat/>
    <w:pPr>
      <w:ind w:left="425" w:hanging="425"/>
      <w:spacing w:before="160" w:after="240" w:line="240" w:lineRule="atLeast"/>
    </w:pPr>
    <w:rPr>
      <w:sz w:val="36"/>
      <w:szCs w:val="36"/>
    </w:rPr>
  </w:style>
  <w:style w:type="paragraph" w:styleId="4649" w:customStyle="1">
    <w:name w:val="内容-款"/>
    <w:basedOn w:val="774"/>
    <w:uiPriority w:val="99"/>
    <w:qFormat/>
    <w:pPr>
      <w:jc w:val="left"/>
      <w:spacing w:line="360" w:lineRule="auto"/>
    </w:pPr>
    <w:rPr>
      <w:rFonts w:ascii="宋体" w:hAnsi="宋体" w:eastAsia="宋体" w:cs="黑体"/>
    </w:rPr>
  </w:style>
  <w:style w:type="paragraph" w:styleId="4650" w:customStyle="1">
    <w:name w:val="页眉页脚"/>
    <w:basedOn w:val="770"/>
    <w:qFormat/>
    <w:rPr>
      <w:rFonts w:ascii="宋体" w:hAnsi="宋体" w:cs="Arial"/>
      <w:color w:val="000000"/>
      <w:sz w:val="18"/>
    </w:rPr>
  </w:style>
  <w:style w:type="paragraph" w:styleId="4651" w:customStyle="1">
    <w:name w:val="框下空行"/>
    <w:basedOn w:val="1926"/>
    <w:unhideWhenUsed/>
    <w:qFormat/>
    <w:pPr>
      <w:ind w:left="1134"/>
      <w:jc w:val="left"/>
      <w:spacing w:before="0" w:after="0" w:line="160" w:lineRule="exact"/>
    </w:pPr>
    <w:rPr>
      <w:rFonts w:ascii="宋体" w:hAnsi="宋体" w:cs="宋体"/>
      <w:szCs w:val="24"/>
    </w:rPr>
  </w:style>
  <w:style w:type="paragraph" w:styleId="4652" w:customStyle="1">
    <w:name w:val="默认段落字体 Para Char Char Char Char Char Char Char Char Char2"/>
    <w:basedOn w:val="770"/>
    <w:unhideWhenUsed/>
    <w:qFormat/>
    <w:pPr>
      <w:jc w:val="left"/>
      <w:widowControl/>
    </w:pPr>
    <w:rPr>
      <w:rFonts w:ascii="Tahoma" w:hAnsi="Tahoma" w:cs="宋体"/>
      <w:sz w:val="24"/>
    </w:rPr>
  </w:style>
  <w:style w:type="paragraph" w:styleId="4653" w:customStyle="1">
    <w:name w:val="招标—符号"/>
    <w:basedOn w:val="770"/>
    <w:qFormat/>
    <w:pPr>
      <w:jc w:val="left"/>
      <w:widowControl/>
      <w:tabs>
        <w:tab w:val="left" w:pos="1080" w:leader="none"/>
        <w:tab w:val="left" w:pos="1160" w:leader="none"/>
        <w:tab w:val="left" w:pos="1206" w:leader="none"/>
      </w:tabs>
    </w:pPr>
    <w:rPr>
      <w:rFonts w:ascii="Arial" w:hAnsi="Arial"/>
      <w:bCs/>
      <w:szCs w:val="21"/>
    </w:rPr>
  </w:style>
  <w:style w:type="paragraph" w:styleId="4654" w:customStyle="1">
    <w:name w:val="Item List-正文"/>
    <w:basedOn w:val="770"/>
    <w:qFormat/>
    <w:pPr>
      <w:ind w:left="840" w:hanging="840"/>
      <w:jc w:val="left"/>
      <w:spacing w:before="60"/>
      <w:widowControl/>
      <w:tabs>
        <w:tab w:val="left" w:pos="426" w:leader="none"/>
        <w:tab w:val="left" w:pos="840" w:leader="none"/>
      </w:tabs>
    </w:pPr>
    <w:rPr>
      <w:rFonts w:ascii="Arial" w:hAnsi="Arial" w:cs="Arial"/>
      <w:szCs w:val="21"/>
    </w:rPr>
  </w:style>
  <w:style w:type="paragraph" w:styleId="4655" w:customStyle="1">
    <w:name w:val="z:Product code"/>
    <w:basedOn w:val="835"/>
    <w:next w:val="3378"/>
    <w:qFormat/>
    <w:pPr>
      <w:ind w:left="2268" w:firstLine="420"/>
      <w:jc w:val="left"/>
      <w:spacing w:before="0" w:after="0" w:line="240" w:lineRule="auto"/>
      <w:outlineLvl w:val="9"/>
    </w:pPr>
    <w:rPr>
      <w:rFonts w:ascii="Arial" w:hAnsi="Arial"/>
      <w:bCs w:val="0"/>
      <w:szCs w:val="20"/>
      <w:lang w:eastAsia="en-US"/>
    </w:rPr>
  </w:style>
  <w:style w:type="paragraph" w:styleId="4656" w:customStyle="1">
    <w:name w:val="ZW"/>
    <w:basedOn w:val="770"/>
    <w:unhideWhenUsed/>
    <w:qFormat/>
    <w:pPr>
      <w:ind w:firstLine="200"/>
      <w:jc w:val="left"/>
      <w:spacing w:before="100" w:line="500" w:lineRule="exact"/>
      <w:widowControl/>
    </w:pPr>
    <w:rPr>
      <w:rFonts w:ascii="Times" w:hAnsi="Times" w:cs="宋体"/>
      <w:sz w:val="28"/>
    </w:rPr>
  </w:style>
  <w:style w:type="paragraph" w:styleId="4657" w:customStyle="1">
    <w:name w:val="四级无标题条"/>
    <w:basedOn w:val="770"/>
    <w:semiHidden/>
    <w:qFormat/>
    <w:pPr>
      <w:ind w:left="982" w:hanging="900"/>
      <w:jc w:val="left"/>
      <w:tabs>
        <w:tab w:val="left" w:pos="982" w:leader="none"/>
      </w:tabs>
    </w:pPr>
    <w:rPr>
      <w:rFonts w:ascii="宋体" w:hAnsi="宋体" w:eastAsia="黑体"/>
      <w:b/>
    </w:rPr>
  </w:style>
  <w:style w:type="paragraph" w:styleId="4658" w:customStyle="1">
    <w:name w:val="Grafik"/>
    <w:next w:val="770"/>
    <w:qFormat/>
    <w:pPr>
      <w:ind w:left="1134"/>
      <w:keepLines/>
      <w:keepNext/>
      <w:spacing w:before="240" w:after="120"/>
    </w:pPr>
    <w:rPr>
      <w:rFonts w:ascii="Arial" w:hAnsi="Arial"/>
      <w:sz w:val="22"/>
    </w:rPr>
  </w:style>
  <w:style w:type="paragraph" w:styleId="4659" w:customStyle="1">
    <w:name w:val="目录二"/>
    <w:basedOn w:val="770"/>
    <w:qFormat/>
    <w:pPr>
      <w:ind w:hanging="567"/>
      <w:jc w:val="left"/>
      <w:spacing w:line="360" w:lineRule="auto"/>
      <w:tabs>
        <w:tab w:val="left" w:pos="840" w:leader="none"/>
      </w:tabs>
    </w:pPr>
    <w:rPr>
      <w:rFonts w:ascii="宋体" w:hAnsi="宋体"/>
      <w:b/>
    </w:rPr>
  </w:style>
  <w:style w:type="paragraph" w:styleId="4660" w:customStyle="1">
    <w:name w:val="地铁正文缩进粗体"/>
    <w:basedOn w:val="770"/>
    <w:qFormat/>
    <w:pPr>
      <w:ind w:firstLine="482"/>
      <w:spacing w:line="360" w:lineRule="auto"/>
    </w:pPr>
    <w:rPr>
      <w:rFonts w:ascii="宋体" w:hAnsi="宋体" w:cs="Arial"/>
      <w:b/>
      <w:color w:val="000000"/>
      <w:sz w:val="24"/>
    </w:rPr>
  </w:style>
  <w:style w:type="paragraph" w:styleId="4661" w:customStyle="1">
    <w:name w:val="CM134"/>
    <w:basedOn w:val="1487"/>
    <w:next w:val="1487"/>
    <w:qFormat/>
    <w:pPr>
      <w:spacing w:after="63"/>
    </w:pPr>
    <w:rPr>
      <w:rFonts w:ascii="黑体" w:eastAsia="黑体" w:cs="Times New Roman"/>
      <w:color w:val="auto"/>
    </w:rPr>
  </w:style>
  <w:style w:type="paragraph" w:styleId="4662" w:customStyle="1">
    <w:name w:val="样式15"/>
    <w:basedOn w:val="4263"/>
    <w:semiHidden/>
    <w:qFormat/>
  </w:style>
  <w:style w:type="paragraph" w:styleId="4663" w:customStyle="1">
    <w:name w:val="招标正文"/>
    <w:basedOn w:val="770"/>
    <w:qFormat/>
    <w:pPr>
      <w:ind w:firstLine="200"/>
      <w:jc w:val="left"/>
      <w:spacing w:line="360" w:lineRule="auto"/>
    </w:pPr>
    <w:rPr>
      <w:szCs w:val="20"/>
    </w:rPr>
  </w:style>
  <w:style w:type="paragraph" w:styleId="4664" w:customStyle="1">
    <w:name w:val="第二篇插图编号"/>
    <w:basedOn w:val="770"/>
    <w:next w:val="770"/>
    <w:qFormat/>
    <w:pPr>
      <w:ind w:left="2232" w:hanging="360"/>
      <w:jc w:val="center"/>
      <w:widowControl/>
      <w:tabs>
        <w:tab w:val="left" w:pos="2232" w:leader="none"/>
      </w:tabs>
    </w:pPr>
    <w:rPr>
      <w:rFonts w:ascii="宋体" w:hAnsi="Courier New" w:cs="宋体"/>
    </w:rPr>
  </w:style>
  <w:style w:type="paragraph" w:styleId="4665" w:customStyle="1">
    <w:name w:val="bullet dash"/>
    <w:qFormat/>
    <w:pPr>
      <w:spacing w:after="60" w:line="220" w:lineRule="exact"/>
      <w:tabs>
        <w:tab w:val="left" w:pos="216" w:leader="none"/>
      </w:tabs>
    </w:pPr>
    <w:rPr>
      <w:rFonts w:ascii="Futura Bk" w:hAnsi="Futura Bk"/>
      <w:sz w:val="18"/>
      <w:lang w:eastAsia="en-US"/>
    </w:rPr>
  </w:style>
  <w:style w:type="paragraph" w:styleId="4666" w:customStyle="1">
    <w:name w:val="Char Char Char Char Char Char Char Char Char Char Char Char Char2"/>
    <w:basedOn w:val="770"/>
    <w:qFormat/>
    <w:pPr>
      <w:jc w:val="left"/>
    </w:pPr>
    <w:rPr>
      <w:rFonts w:ascii="仿宋_GB2312" w:hAnsi="宋体" w:eastAsia="仿宋_GB2312"/>
      <w:b/>
      <w:sz w:val="32"/>
      <w:szCs w:val="32"/>
    </w:rPr>
  </w:style>
  <w:style w:type="paragraph" w:styleId="4667" w:customStyle="1">
    <w:name w:val="Char1 Char Char Char Char Char Char2"/>
    <w:basedOn w:val="770"/>
    <w:qFormat/>
    <w:pPr>
      <w:ind w:firstLine="360"/>
      <w:spacing w:before="280" w:after="290" w:line="360" w:lineRule="auto"/>
    </w:pPr>
    <w:rPr>
      <w:rFonts w:ascii="Tahoma" w:hAnsi="Tahoma"/>
      <w:sz w:val="24"/>
      <w:szCs w:val="20"/>
    </w:rPr>
  </w:style>
  <w:style w:type="paragraph" w:styleId="4668" w:customStyle="1">
    <w:name w:val="样式 说明书  正文 + 首行缩进:  2 字符1"/>
    <w:basedOn w:val="1507"/>
    <w:qFormat/>
    <w:rPr>
      <w:szCs w:val="20"/>
    </w:rPr>
  </w:style>
  <w:style w:type="paragraph" w:styleId="4669" w:customStyle="1">
    <w:name w:val="blueb"/>
    <w:basedOn w:val="770"/>
    <w:qFormat/>
    <w:pPr>
      <w:jc w:val="left"/>
      <w:spacing w:before="100" w:beforeAutospacing="1" w:after="100" w:afterAutospacing="1"/>
      <w:widowControl/>
    </w:pPr>
    <w:rPr>
      <w:rFonts w:ascii="宋体" w:hAnsi="宋体" w:cs="宋体"/>
      <w:b/>
      <w:bCs/>
      <w:color w:val="004ea3"/>
      <w:sz w:val="20"/>
      <w:szCs w:val="20"/>
    </w:rPr>
  </w:style>
  <w:style w:type="paragraph" w:styleId="4670" w:customStyle="1">
    <w:name w:val="1234"/>
    <w:basedOn w:val="807"/>
    <w:qFormat/>
    <w:pPr>
      <w:ind w:firstLine="0"/>
      <w:jc w:val="left"/>
      <w:spacing w:line="200" w:lineRule="exact"/>
    </w:pPr>
    <w:rPr>
      <w:rFonts w:ascii="Times New Roman" w:hAnsi="Times New Roman"/>
      <w:spacing w:val="-10"/>
      <w:sz w:val="20"/>
      <w:szCs w:val="20"/>
    </w:rPr>
  </w:style>
  <w:style w:type="paragraph" w:styleId="4671" w:customStyle="1">
    <w:name w:val="Command"/>
    <w:qFormat/>
    <w:pPr>
      <w:keepNext/>
      <w:spacing w:before="160" w:after="160"/>
    </w:pPr>
    <w:rPr>
      <w:rFonts w:ascii="Arial" w:hAnsi="Arial" w:eastAsia="黑体" w:cs="Arial"/>
      <w:b/>
      <w:bCs/>
      <w:sz w:val="21"/>
      <w:szCs w:val="21"/>
    </w:rPr>
  </w:style>
  <w:style w:type="paragraph" w:styleId="4672" w:customStyle="1">
    <w:name w:val="???"/>
    <w:basedOn w:val="770"/>
    <w:next w:val="770"/>
    <w:qFormat/>
    <w:pPr>
      <w:jc w:val="center"/>
      <w:keepNext/>
      <w:spacing w:before="80" w:after="80" w:line="360" w:lineRule="auto"/>
      <w:widowControl/>
    </w:pPr>
    <w:rPr>
      <w:rFonts w:ascii="宋体" w:hAnsi="宋体"/>
      <w:szCs w:val="21"/>
    </w:rPr>
  </w:style>
  <w:style w:type="paragraph" w:styleId="4673" w:customStyle="1">
    <w:name w:val="xl164"/>
    <w:basedOn w:val="77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74" w:customStyle="1">
    <w:name w:val="通用专用"/>
    <w:basedOn w:val="770"/>
    <w:qFormat/>
    <w:pPr>
      <w:jc w:val="center"/>
      <w:spacing w:line="360" w:lineRule="auto"/>
    </w:pPr>
    <w:rPr>
      <w:rFonts w:ascii="宋体" w:hAnsi="宋体"/>
      <w:b/>
      <w:sz w:val="36"/>
      <w:szCs w:val="20"/>
    </w:rPr>
  </w:style>
  <w:style w:type="paragraph" w:styleId="4675" w:customStyle="1">
    <w:name w:val="样式 样式 标题 3 + 仿宋_GB2312 小四 段前: 0 磅 段后: 0 磅 + 段前: 0.5 行"/>
    <w:basedOn w:val="3601"/>
    <w:qFormat/>
    <w:pPr>
      <w:jc w:val="both"/>
    </w:pPr>
    <w:rPr>
      <w:rFonts w:ascii="宋体" w:eastAsia="宋体"/>
      <w:b w:val="0"/>
    </w:rPr>
  </w:style>
  <w:style w:type="paragraph" w:styleId="4676" w:customStyle="1">
    <w:name w:val="文本块1"/>
    <w:basedOn w:val="770"/>
    <w:qFormat/>
    <w:pPr>
      <w:ind w:left="420" w:right="-72"/>
      <w:jc w:val="left"/>
      <w:spacing w:line="360" w:lineRule="auto"/>
    </w:pPr>
    <w:rPr>
      <w:rFonts w:ascii="Verdana" w:hAnsi="Verdana"/>
      <w:sz w:val="28"/>
      <w:szCs w:val="20"/>
    </w:rPr>
  </w:style>
  <w:style w:type="paragraph" w:styleId="4677" w:customStyle="1">
    <w:name w:val="目录/部分标题"/>
    <w:basedOn w:val="770"/>
    <w:semiHidden/>
    <w:qFormat/>
    <w:pPr>
      <w:ind w:left="20" w:firstLine="480"/>
      <w:jc w:val="center"/>
      <w:spacing w:after="120"/>
      <w:widowControl/>
    </w:pPr>
    <w:rPr>
      <w:rFonts w:ascii="宋体" w:hAnsi="宋体" w:cs="宋体"/>
      <w:b/>
      <w:bCs/>
      <w:sz w:val="44"/>
      <w:lang w:val="zh-CN"/>
    </w:rPr>
  </w:style>
  <w:style w:type="paragraph" w:styleId="4678" w:customStyle="1">
    <w:name w:val="TOC Base"/>
    <w:basedOn w:val="77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79" w:customStyle="1">
    <w:name w:val="ZK_标题5"/>
    <w:basedOn w:val="770"/>
    <w:next w:val="1088"/>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80" w:customStyle="1">
    <w:name w:val="catalog 4"/>
    <w:basedOn w:val="770"/>
    <w:qFormat/>
    <w:pPr>
      <w:ind w:left="1134" w:hanging="567"/>
      <w:jc w:val="left"/>
      <w:widowControl/>
    </w:pPr>
    <w:rPr>
      <w:rFonts w:ascii="宋体" w:hAnsi="宋体"/>
      <w:szCs w:val="20"/>
    </w:rPr>
  </w:style>
  <w:style w:type="paragraph" w:styleId="4681" w:customStyle="1">
    <w:name w:val="figure description"/>
    <w:basedOn w:val="77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82" w:customStyle="1">
    <w:name w:val="条目正文"/>
    <w:basedOn w:val="770"/>
    <w:qFormat/>
    <w:pPr>
      <w:ind w:left="980" w:hanging="420"/>
      <w:jc w:val="left"/>
      <w:spacing w:after="120" w:line="360" w:lineRule="auto"/>
      <w:tabs>
        <w:tab w:val="left" w:pos="980" w:leader="none"/>
      </w:tabs>
    </w:pPr>
    <w:rPr>
      <w:rFonts w:ascii="宋体" w:hAnsi="宋体"/>
      <w:sz w:val="24"/>
      <w:szCs w:val="20"/>
    </w:rPr>
  </w:style>
  <w:style w:type="paragraph" w:styleId="4683" w:customStyle="1">
    <w:name w:val="标题11111"/>
    <w:basedOn w:val="771"/>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84" w:customStyle="1">
    <w:name w:val="样式 样式 Times New Roman1 + 宋体"/>
    <w:basedOn w:val="3529"/>
    <w:unhideWhenUsed/>
    <w:qFormat/>
  </w:style>
  <w:style w:type="paragraph" w:styleId="4685" w:customStyle="1">
    <w:name w:val="xl325"/>
    <w:basedOn w:val="77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86" w:customStyle="1">
    <w:name w:val="封面-编制单位及日期"/>
    <w:basedOn w:val="770"/>
    <w:uiPriority w:val="99"/>
    <w:qFormat/>
    <w:pPr>
      <w:jc w:val="center"/>
    </w:pPr>
    <w:rPr>
      <w:rFonts w:ascii="华文中宋" w:hAnsi="华文中宋" w:eastAsia="华文中宋" w:cs="黑体"/>
      <w:b/>
      <w:sz w:val="36"/>
      <w:szCs w:val="36"/>
    </w:rPr>
  </w:style>
  <w:style w:type="paragraph" w:styleId="4687" w:customStyle="1">
    <w:name w:val="标题 项目名称"/>
    <w:basedOn w:val="770"/>
    <w:qFormat/>
    <w:pPr>
      <w:jc w:val="center"/>
    </w:pPr>
    <w:rPr>
      <w:rFonts w:ascii="Calibri" w:hAnsi="宋体"/>
      <w:b/>
      <w:sz w:val="44"/>
      <w:szCs w:val="44"/>
    </w:rPr>
  </w:style>
  <w:style w:type="paragraph" w:styleId="4688" w:customStyle="1">
    <w:name w:val="CM48"/>
    <w:basedOn w:val="1487"/>
    <w:next w:val="1487"/>
    <w:qFormat/>
    <w:pPr>
      <w:spacing w:line="468" w:lineRule="atLeast"/>
    </w:pPr>
    <w:rPr>
      <w:rFonts w:ascii="黑体" w:eastAsia="黑体" w:cs="Times New Roman"/>
      <w:color w:val="auto"/>
    </w:rPr>
  </w:style>
  <w:style w:type="paragraph" w:styleId="4689" w:customStyle="1">
    <w:name w:val="Char Char Char Char Char Char Char Char Char1 Char Char Char1 Char Char Char Char"/>
    <w:basedOn w:val="770"/>
    <w:semiHidden/>
    <w:qFormat/>
    <w:pPr>
      <w:jc w:val="left"/>
    </w:pPr>
    <w:rPr>
      <w:rFonts w:ascii="宋体" w:hAnsi="宋体"/>
      <w:szCs w:val="20"/>
    </w:rPr>
  </w:style>
  <w:style w:type="paragraph" w:styleId="4690" w:customStyle="1">
    <w:name w:val="Number List"/>
    <w:basedOn w:val="770"/>
    <w:qFormat/>
    <w:pPr>
      <w:jc w:val="left"/>
      <w:spacing w:line="360" w:lineRule="auto"/>
      <w:widowControl/>
    </w:pPr>
    <w:rPr>
      <w:rFonts w:ascii="宋体" w:hAnsi="宋体" w:eastAsia="楷体_GB2312"/>
      <w:sz w:val="28"/>
      <w:szCs w:val="20"/>
    </w:rPr>
  </w:style>
  <w:style w:type="paragraph" w:styleId="4691" w:customStyle="1">
    <w:name w:val="HP_Table_Title"/>
    <w:basedOn w:val="770"/>
    <w:next w:val="770"/>
    <w:qFormat/>
    <w:pPr>
      <w:jc w:val="left"/>
      <w:keepLines/>
      <w:keepNext/>
      <w:spacing w:before="240" w:after="60"/>
      <w:widowControl/>
    </w:pPr>
    <w:rPr>
      <w:rFonts w:ascii="Arial" w:hAnsi="Arial"/>
      <w:b/>
      <w:sz w:val="18"/>
      <w:szCs w:val="20"/>
    </w:rPr>
  </w:style>
  <w:style w:type="paragraph" w:styleId="4692" w:customStyle="1">
    <w:name w:val="样式a"/>
    <w:qFormat/>
    <w:pPr>
      <w:spacing w:line="360" w:lineRule="auto"/>
    </w:pPr>
    <w:rPr>
      <w:sz w:val="24"/>
    </w:rPr>
  </w:style>
  <w:style w:type="paragraph" w:styleId="4693" w:customStyle="1">
    <w:name w:val="txt"/>
    <w:basedOn w:val="770"/>
    <w:qFormat/>
    <w:pPr>
      <w:jc w:val="left"/>
      <w:spacing w:before="100" w:beforeAutospacing="1" w:after="100" w:afterAutospacing="1"/>
      <w:widowControl/>
    </w:pPr>
    <w:rPr>
      <w:rFonts w:ascii="宋体" w:hAnsi="宋体" w:cs="宋体"/>
      <w:sz w:val="24"/>
    </w:rPr>
  </w:style>
  <w:style w:type="paragraph" w:styleId="4694" w:customStyle="1">
    <w:name w:val="样式 表格标题 + 左侧:  0.2 厘米 右侧:  0.2 厘米"/>
    <w:basedOn w:val="2278"/>
    <w:qFormat/>
    <w:pPr>
      <w:contextualSpacing/>
      <w:spacing w:line="240" w:lineRule="exact"/>
      <w:widowControl/>
    </w:pPr>
    <w:rPr>
      <w:rFonts w:ascii="宋体" w:hAnsi="宋体" w:eastAsia="宋体"/>
      <w:sz w:val="21"/>
      <w:szCs w:val="20"/>
    </w:rPr>
  </w:style>
  <w:style w:type="paragraph" w:styleId="4695" w:customStyle="1">
    <w:name w:val="正文:1"/>
    <w:basedOn w:val="770"/>
    <w:qFormat/>
    <w:pPr>
      <w:ind w:left="1134"/>
      <w:jc w:val="left"/>
      <w:spacing w:before="80" w:after="80" w:line="300" w:lineRule="auto"/>
      <w:widowControl/>
    </w:pPr>
    <w:rPr>
      <w:rFonts w:ascii="宋体" w:hAnsi="宋体" w:cs="Arial"/>
      <w:szCs w:val="21"/>
    </w:rPr>
  </w:style>
  <w:style w:type="paragraph" w:styleId="4696"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697" w:customStyle="1">
    <w:name w:val="正文编号"/>
    <w:basedOn w:val="770"/>
    <w:qFormat/>
    <w:pPr>
      <w:jc w:val="left"/>
      <w:spacing w:line="440" w:lineRule="exact"/>
      <w:tabs>
        <w:tab w:val="left" w:pos="720" w:leader="none"/>
      </w:tabs>
    </w:pPr>
    <w:rPr>
      <w:sz w:val="24"/>
      <w:szCs w:val="20"/>
    </w:rPr>
  </w:style>
  <w:style w:type="paragraph" w:styleId="4698" w:customStyle="1">
    <w:name w:val="样式 标书正文 + (符号) 宋体 黑色 首行缩进:  2 字符"/>
    <w:basedOn w:val="806"/>
    <w:qFormat/>
    <w:pPr>
      <w:ind w:firstLine="504"/>
      <w:jc w:val="left"/>
    </w:pPr>
    <w:rPr>
      <w:rFonts w:ascii="Times New Roman" w:hAnsi="宋体" w:eastAsia="宋体" w:cs="宋体"/>
      <w:bCs w:val="0"/>
      <w:color w:val="000000"/>
      <w:spacing w:val="6"/>
      <w:szCs w:val="20"/>
    </w:rPr>
  </w:style>
  <w:style w:type="paragraph" w:styleId="4699" w:customStyle="1">
    <w:name w:val="小标题"/>
    <w:basedOn w:val="770"/>
    <w:next w:val="793"/>
    <w:qFormat/>
    <w:pPr>
      <w:ind w:left="1330"/>
      <w:jc w:val="left"/>
      <w:widowControl/>
      <w:tabs>
        <w:tab w:val="left" w:pos="780" w:leader="none"/>
        <w:tab w:val="left" w:pos="1330" w:leader="none"/>
      </w:tabs>
    </w:pPr>
    <w:rPr>
      <w:rFonts w:ascii="宋体" w:hAnsi="宋体"/>
      <w:b/>
      <w:sz w:val="28"/>
    </w:rPr>
  </w:style>
  <w:style w:type="paragraph" w:styleId="4700" w:customStyle="1">
    <w:name w:val="表内"/>
    <w:basedOn w:val="770"/>
    <w:qFormat/>
    <w:pPr>
      <w:jc w:val="center"/>
    </w:pPr>
    <w:rPr>
      <w:rFonts w:ascii="宋体" w:hAnsi="宋体"/>
    </w:rPr>
  </w:style>
  <w:style w:type="paragraph" w:styleId="4701" w:customStyle="1">
    <w:name w:val="Signature (BQ)"/>
    <w:basedOn w:val="830"/>
    <w:next w:val="77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02" w:customStyle="1">
    <w:name w:val="样式1 样式 标题 4 + 段前: 0 行 + Times New Roman"/>
    <w:basedOn w:val="770"/>
    <w:next w:val="77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03" w:customStyle="1">
    <w:name w:val="Level-2"/>
    <w:basedOn w:val="770"/>
    <w:next w:val="770"/>
    <w:qFormat/>
    <w:pPr>
      <w:jc w:val="left"/>
      <w:keepLines/>
      <w:spacing w:before="120" w:after="120"/>
      <w:widowControl/>
    </w:pPr>
    <w:rPr>
      <w:rFonts w:ascii="宋体" w:hAnsi="宋体" w:eastAsia="PMingLiU"/>
      <w:sz w:val="24"/>
      <w:szCs w:val="20"/>
      <w:lang w:eastAsia="zh-TW"/>
    </w:rPr>
  </w:style>
  <w:style w:type="paragraph" w:styleId="4704" w:customStyle="1">
    <w:name w:val="样式 标题 2heading 2 + 非加粗"/>
    <w:basedOn w:val="772"/>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05" w:customStyle="1">
    <w:name w:val="文"/>
    <w:basedOn w:val="837"/>
    <w:qFormat/>
    <w:pPr>
      <w:ind w:left="0" w:firstLine="482"/>
      <w:spacing w:before="60" w:after="60" w:line="400" w:lineRule="atLeast"/>
    </w:pPr>
    <w:rPr>
      <w:rFonts w:ascii="宋体" w:hAnsi="宋体" w:eastAsia="宋体"/>
      <w:color w:val="000000"/>
      <w:sz w:val="24"/>
      <w:szCs w:val="20"/>
      <w:lang w:eastAsia="zh-CN"/>
    </w:rPr>
  </w:style>
  <w:style w:type="paragraph" w:styleId="4706" w:customStyle="1">
    <w:name w:val="bulletwbds"/>
    <w:basedOn w:val="806"/>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07" w:customStyle="1">
    <w:name w:val="BQ Total"/>
    <w:basedOn w:val="770"/>
    <w:next w:val="77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08" w:customStyle="1">
    <w:name w:val="投标文件标题3"/>
    <w:basedOn w:val="773"/>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09" w:customStyle="1">
    <w:name w:val="font1"/>
    <w:basedOn w:val="770"/>
    <w:qFormat/>
    <w:pPr>
      <w:jc w:val="left"/>
      <w:widowControl/>
    </w:pPr>
    <w:rPr>
      <w:rFonts w:ascii="宋体" w:hAnsi="宋体" w:cs="宋体"/>
      <w:sz w:val="24"/>
    </w:rPr>
  </w:style>
  <w:style w:type="paragraph" w:styleId="4710" w:customStyle="1">
    <w:name w:val="Char Char Char Char Char Char1 Char Char"/>
    <w:basedOn w:val="770"/>
    <w:semiHidden/>
    <w:qFormat/>
    <w:pPr>
      <w:ind w:firstLine="200"/>
      <w:jc w:val="left"/>
      <w:spacing w:line="360" w:lineRule="auto"/>
    </w:pPr>
    <w:rPr>
      <w:rFonts w:ascii="仿宋_GB2312" w:eastAsia="仿宋_GB2312"/>
      <w:b/>
      <w:sz w:val="32"/>
      <w:szCs w:val="32"/>
    </w:rPr>
  </w:style>
  <w:style w:type="paragraph" w:styleId="4711" w:customStyle="1">
    <w:name w:val="技术附件标题"/>
    <w:basedOn w:val="774"/>
    <w:semiHidden/>
    <w:qFormat/>
    <w:pPr>
      <w:ind w:left="10" w:hanging="22"/>
      <w:spacing w:before="100" w:beforeAutospacing="1" w:after="100" w:afterAutospacing="1" w:line="240" w:lineRule="auto"/>
    </w:pPr>
    <w:rPr>
      <w:rFonts w:ascii="宋体" w:hAnsi="宋体" w:eastAsia="宋体"/>
      <w:b w:val="0"/>
      <w:sz w:val="36"/>
    </w:rPr>
  </w:style>
  <w:style w:type="paragraph" w:styleId="4712" w:customStyle="1">
    <w:name w:val="图形"/>
    <w:uiPriority w:val="99"/>
    <w:qFormat/>
    <w:pPr>
      <w:jc w:val="center"/>
      <w:spacing w:line="360" w:lineRule="auto"/>
    </w:pPr>
    <w:rPr>
      <w:b/>
      <w:szCs w:val="24"/>
    </w:rPr>
  </w:style>
  <w:style w:type="paragraph" w:styleId="4713" w:customStyle="1">
    <w:name w:val="1234 Char"/>
    <w:basedOn w:val="859"/>
    <w:next w:val="770"/>
    <w:qFormat/>
    <w:pPr>
      <w:ind w:left="420" w:firstLine="482"/>
      <w:spacing w:line="360" w:lineRule="auto"/>
    </w:pPr>
    <w:rPr>
      <w:rFonts w:ascii="Times New Roman" w:eastAsia="宋体"/>
      <w:spacing w:val="0"/>
    </w:rPr>
  </w:style>
  <w:style w:type="paragraph" w:styleId="4714" w:customStyle="1">
    <w:name w:val="Char1 Char Char Char Char Char1"/>
    <w:basedOn w:val="770"/>
    <w:qFormat/>
    <w:pPr>
      <w:jc w:val="left"/>
    </w:pPr>
    <w:rPr>
      <w:rFonts w:ascii="Tahoma" w:hAnsi="Tahoma"/>
      <w:sz w:val="24"/>
      <w:szCs w:val="20"/>
    </w:rPr>
  </w:style>
  <w:style w:type="paragraph" w:styleId="4715" w:customStyle="1">
    <w:name w:val="Bullet with text 2"/>
    <w:basedOn w:val="77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16" w:customStyle="1">
    <w:name w:val="样式 正文首行缩进 + 宋体 首行缩进:  0.74 厘米"/>
    <w:basedOn w:val="807"/>
    <w:next w:val="831"/>
    <w:qFormat/>
    <w:pPr>
      <w:ind w:left="720"/>
      <w:jc w:val="left"/>
      <w:spacing w:before="120" w:line="380" w:lineRule="exact"/>
      <w:widowControl/>
    </w:pPr>
    <w:rPr>
      <w:rFonts w:cs="宋体"/>
      <w:sz w:val="24"/>
      <w:szCs w:val="20"/>
    </w:rPr>
  </w:style>
  <w:style w:type="paragraph" w:styleId="4717" w:customStyle="1">
    <w:name w:val="D4"/>
    <w:basedOn w:val="1024"/>
    <w:semiHidden/>
    <w:qFormat/>
    <w:pPr>
      <w:ind w:left="840" w:hanging="420"/>
      <w:spacing w:line="312" w:lineRule="exact"/>
      <w:tabs>
        <w:tab w:val="clear" w:pos="6840" w:leader="none"/>
      </w:tabs>
    </w:pPr>
  </w:style>
  <w:style w:type="paragraph" w:styleId="4718" w:customStyle="1">
    <w:name w:val="样式 标题 2 + 宋体 三号 加粗"/>
    <w:basedOn w:val="772"/>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19" w:customStyle="1">
    <w:name w:val="No-Indent"/>
    <w:qFormat/>
    <w:rPr>
      <w:lang w:val="en-GB" w:eastAsia="en-US"/>
    </w:rPr>
  </w:style>
  <w:style w:type="paragraph" w:styleId="4720" w:customStyle="1">
    <w:name w:val="Appendix Index level 2"/>
    <w:basedOn w:val="770"/>
    <w:unhideWhenUsed/>
    <w:qFormat/>
    <w:pPr>
      <w:jc w:val="left"/>
      <w:spacing w:line="360" w:lineRule="auto"/>
      <w:widowControl/>
    </w:pPr>
    <w:rPr>
      <w:rFonts w:ascii="Arial" w:hAnsi="Arial" w:cs="Arial"/>
      <w:bCs/>
      <w:szCs w:val="21"/>
    </w:rPr>
  </w:style>
  <w:style w:type="paragraph" w:styleId="4721" w:customStyle="1">
    <w:name w:val="分类说明"/>
    <w:basedOn w:val="770"/>
    <w:qFormat/>
    <w:pPr>
      <w:spacing w:line="360" w:lineRule="auto"/>
    </w:pPr>
    <w:rPr>
      <w:rFonts w:ascii="Arial" w:hAnsi="Arial" w:cs="Arial"/>
      <w:sz w:val="24"/>
      <w:szCs w:val="21"/>
    </w:rPr>
  </w:style>
  <w:style w:type="paragraph" w:styleId="4722" w:customStyle="1">
    <w:name w:val="Styannexe"/>
    <w:qFormat/>
    <w:pPr>
      <w:ind w:left="480" w:right="283" w:hanging="480"/>
    </w:pPr>
    <w:rPr>
      <w:sz w:val="24"/>
    </w:rPr>
  </w:style>
  <w:style w:type="paragraph" w:styleId="4723" w:customStyle="1">
    <w:name w:val="绘图黑体"/>
    <w:basedOn w:val="770"/>
    <w:qFormat/>
    <w:pPr>
      <w:jc w:val="center"/>
      <w:spacing w:line="360" w:lineRule="auto"/>
      <w:tabs>
        <w:tab w:val="left" w:pos="500" w:leader="none"/>
      </w:tabs>
    </w:pPr>
    <w:rPr>
      <w:rFonts w:ascii="宋体" w:hAnsi="宋体" w:eastAsia="黑体"/>
      <w:iCs/>
      <w:sz w:val="24"/>
      <w:szCs w:val="21"/>
    </w:rPr>
  </w:style>
  <w:style w:type="paragraph" w:styleId="4724" w:customStyle="1">
    <w:name w:val="样式10"/>
    <w:basedOn w:val="77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25" w:customStyle="1">
    <w:name w:val="样式 宋体 段前: 12 磅 段后: 6 磅"/>
    <w:basedOn w:val="770"/>
    <w:qFormat/>
    <w:pPr>
      <w:ind w:firstLine="480"/>
      <w:spacing w:before="240" w:after="120" w:line="360" w:lineRule="auto"/>
    </w:pPr>
    <w:rPr>
      <w:rFonts w:ascii="宋体" w:hAnsi="宋体" w:cs="Arial"/>
      <w:sz w:val="24"/>
      <w:szCs w:val="20"/>
    </w:rPr>
  </w:style>
  <w:style w:type="paragraph" w:styleId="4726" w:customStyle="1">
    <w:name w:val="Numbered list 3.3"/>
    <w:basedOn w:val="773"/>
    <w:next w:val="77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27" w:customStyle="1">
    <w:name w:val="xl156"/>
    <w:basedOn w:val="77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28" w:customStyle="1">
    <w:name w:val="xl320"/>
    <w:basedOn w:val="7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29" w:customStyle="1">
    <w:name w:val="subheading2"/>
    <w:basedOn w:val="770"/>
    <w:qFormat/>
    <w:pPr>
      <w:jc w:val="left"/>
      <w:spacing w:before="100" w:after="100"/>
      <w:widowControl/>
    </w:pPr>
    <w:rPr>
      <w:rFonts w:ascii="Helvetica" w:hAnsi="Helvetica" w:eastAsia="Arial Unicode MS"/>
      <w:b/>
      <w:sz w:val="22"/>
      <w:szCs w:val="20"/>
    </w:rPr>
  </w:style>
  <w:style w:type="paragraph" w:styleId="4730" w:customStyle="1">
    <w:name w:val="Char Char 字元 字元 字元 Char Char Char Char1"/>
    <w:basedOn w:val="770"/>
    <w:qFormat/>
    <w:pPr>
      <w:jc w:val="left"/>
      <w:spacing w:line="360" w:lineRule="auto"/>
    </w:pPr>
    <w:rPr>
      <w:rFonts w:ascii="宋体" w:hAnsi="宋体"/>
      <w:sz w:val="24"/>
    </w:rPr>
  </w:style>
  <w:style w:type="paragraph" w:styleId="4731" w:customStyle="1">
    <w:name w:val="level"/>
    <w:basedOn w:val="770"/>
    <w:qFormat/>
    <w:pPr>
      <w:jc w:val="left"/>
      <w:spacing w:line="300" w:lineRule="atLeast"/>
    </w:pPr>
    <w:rPr>
      <w:rFonts w:ascii="FrutigerNext LT Regular" w:hAnsi="Batang" w:eastAsia="Batang" w:cs="Batang"/>
      <w:b/>
      <w:bCs/>
      <w:color w:val="ffffff"/>
      <w:sz w:val="44"/>
      <w:szCs w:val="44"/>
    </w:rPr>
  </w:style>
  <w:style w:type="paragraph" w:styleId="4732" w:customStyle="1">
    <w:name w:val="南昌2号线正文"/>
    <w:basedOn w:val="770"/>
    <w:qFormat/>
    <w:pPr>
      <w:ind w:firstLine="482"/>
      <w:jc w:val="left"/>
      <w:spacing w:line="360" w:lineRule="auto"/>
    </w:pPr>
    <w:rPr>
      <w:rFonts w:ascii="宋体" w:hAnsi="宋体" w:cs="宋体"/>
      <w:sz w:val="24"/>
    </w:rPr>
  </w:style>
  <w:style w:type="paragraph" w:styleId="4733" w:customStyle="1">
    <w:name w:val="tabletextchar2"/>
    <w:basedOn w:val="770"/>
    <w:qFormat/>
    <w:pPr>
      <w:jc w:val="left"/>
      <w:spacing w:before="100" w:beforeAutospacing="1" w:after="100" w:afterAutospacing="1"/>
      <w:widowControl/>
    </w:pPr>
    <w:rPr>
      <w:rFonts w:ascii="宋体" w:hAnsi="宋体" w:cs="宋体"/>
      <w:sz w:val="24"/>
    </w:rPr>
  </w:style>
  <w:style w:type="paragraph" w:styleId="4734" w:customStyle="1">
    <w:name w:val="样式 标题 6H6PIM 6sub-dashsdBOD 4L6第五层条h6Third Subheading标..."/>
    <w:basedOn w:val="776"/>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35" w:customStyle="1">
    <w:name w:val="Table_Head"/>
    <w:basedOn w:val="77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36" w:customStyle="1">
    <w:name w:val="附录 1"/>
    <w:basedOn w:val="770"/>
    <w:next w:val="2882"/>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37" w:customStyle="1">
    <w:name w:val="样式 wang正文 + 首行缩进:  2 字符1"/>
    <w:basedOn w:val="1024"/>
    <w:semiHidden/>
    <w:qFormat/>
    <w:pPr>
      <w:ind w:firstLine="640"/>
    </w:pPr>
    <w:rPr>
      <w:rFonts w:cs="宋体"/>
      <w:sz w:val="24"/>
    </w:rPr>
  </w:style>
  <w:style w:type="paragraph" w:styleId="4738" w:customStyle="1">
    <w:name w:val="样式28"/>
    <w:basedOn w:val="3669"/>
    <w:semiHidden/>
    <w:qFormat/>
    <w:pPr>
      <w:ind w:firstLine="567"/>
      <w:widowControl w:val="off"/>
    </w:pPr>
  </w:style>
  <w:style w:type="paragraph" w:styleId="4739" w:customStyle="1">
    <w:name w:val="xl163"/>
    <w:basedOn w:val="77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40" w:customStyle="1">
    <w:name w:val="样式1 样式 标题 5 + 段前: 0 行"/>
    <w:basedOn w:val="770"/>
    <w:next w:val="77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41" w:customStyle="1">
    <w:name w:val="南昌1号线一期顶格"/>
    <w:basedOn w:val="2804"/>
    <w:next w:val="2804"/>
    <w:qFormat/>
    <w:pPr>
      <w:ind w:firstLine="0"/>
    </w:pPr>
    <w:rPr>
      <w:rFonts w:hAnsi="Times New Roman"/>
    </w:rPr>
  </w:style>
  <w:style w:type="paragraph" w:styleId="4742"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743" w:customStyle="1">
    <w:name w:val="xl310"/>
    <w:basedOn w:val="770"/>
    <w:qFormat/>
    <w:pPr>
      <w:jc w:val="left"/>
      <w:spacing w:before="100" w:beforeAutospacing="1" w:after="100" w:afterAutospacing="1"/>
      <w:widowControl/>
    </w:pPr>
    <w:rPr>
      <w:rFonts w:ascii="宋体" w:hAnsi="宋体" w:cs="宋体"/>
      <w:b/>
      <w:bCs/>
      <w:sz w:val="24"/>
    </w:rPr>
  </w:style>
  <w:style w:type="paragraph" w:styleId="4744" w:customStyle="1">
    <w:name w:val="样式 标题 5H5ITT t5PA Pico Section5H5-Heading 5h5l5heading5...3"/>
    <w:basedOn w:val="775"/>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45" w:customStyle="1">
    <w:name w:val="招标文件标题"/>
    <w:qFormat/>
    <w:pPr>
      <w:jc w:val="center"/>
      <w:spacing w:before="120" w:after="120" w:line="480" w:lineRule="exact"/>
      <w:outlineLvl w:val="0"/>
    </w:pPr>
    <w:rPr>
      <w:rFonts w:ascii="宋体"/>
      <w:b/>
      <w:spacing w:val="10"/>
      <w:sz w:val="30"/>
    </w:rPr>
  </w:style>
  <w:style w:type="paragraph" w:styleId="4746" w:customStyle="1">
    <w:name w:val="样式 宋体 小四 行距: 1.5 倍行距"/>
    <w:basedOn w:val="770"/>
    <w:unhideWhenUsed/>
    <w:qFormat/>
    <w:pPr>
      <w:jc w:val="left"/>
      <w:widowControl/>
    </w:pPr>
    <w:rPr>
      <w:rFonts w:ascii="宋体" w:hAnsi="宋体" w:cs="宋体"/>
      <w:sz w:val="24"/>
    </w:rPr>
  </w:style>
  <w:style w:type="paragraph" w:styleId="4747" w:customStyle="1">
    <w:name w:val="表内文"/>
    <w:basedOn w:val="770"/>
    <w:uiPriority w:val="99"/>
    <w:qFormat/>
    <w:pPr>
      <w:jc w:val="center"/>
    </w:pPr>
    <w:rPr>
      <w:bCs/>
      <w:color w:val="000000"/>
      <w:sz w:val="24"/>
      <w:szCs w:val="28"/>
    </w:rPr>
  </w:style>
  <w:style w:type="paragraph" w:styleId="4748" w:customStyle="1">
    <w:name w:val="Footnote"/>
    <w:basedOn w:val="770"/>
    <w:qFormat/>
    <w:pPr>
      <w:ind w:left="3240"/>
      <w:jc w:val="left"/>
      <w:spacing w:before="72" w:after="72"/>
      <w:widowControl/>
    </w:pPr>
    <w:rPr>
      <w:rFonts w:ascii="Futura Bk" w:hAnsi="Futura Bk"/>
      <w:color w:val="000000"/>
      <w:sz w:val="18"/>
      <w:szCs w:val="20"/>
    </w:rPr>
  </w:style>
  <w:style w:type="paragraph" w:styleId="4749" w:customStyle="1">
    <w:name w:val="ST20_4"/>
    <w:basedOn w:val="770"/>
    <w:qFormat/>
    <w:pPr>
      <w:ind w:left="1680" w:hanging="420"/>
      <w:jc w:val="left"/>
    </w:pPr>
    <w:rPr>
      <w:rFonts w:ascii="宋体" w:hAnsi="Tms Rmn"/>
      <w:szCs w:val="20"/>
    </w:rPr>
  </w:style>
  <w:style w:type="paragraph" w:styleId="4750" w:customStyle="1">
    <w:name w:val="QuickSpec - Option Part Number"/>
    <w:basedOn w:val="770"/>
    <w:qFormat/>
    <w:pPr>
      <w:jc w:val="right"/>
      <w:spacing w:before="40" w:line="220" w:lineRule="exact"/>
      <w:widowControl/>
    </w:pPr>
    <w:rPr>
      <w:rFonts w:ascii="Arial Narrow" w:hAnsi="Arial Narrow"/>
      <w:color w:val="000000"/>
      <w:sz w:val="18"/>
      <w:szCs w:val="18"/>
    </w:rPr>
  </w:style>
  <w:style w:type="paragraph" w:styleId="4751" w:customStyle="1">
    <w:name w:val="Cover 2"/>
    <w:qFormat/>
    <w:rPr>
      <w:rFonts w:ascii="Arial" w:hAnsi="Arial" w:eastAsia="黑体" w:cs="Arial"/>
      <w:sz w:val="32"/>
      <w:szCs w:val="32"/>
      <w:lang w:eastAsia="en-US"/>
    </w:rPr>
  </w:style>
  <w:style w:type="paragraph" w:styleId="4752" w:customStyle="1">
    <w:name w:val="列表 21"/>
    <w:basedOn w:val="770"/>
    <w:qFormat/>
    <w:pPr>
      <w:ind w:left="100" w:hanging="200"/>
      <w:jc w:val="left"/>
    </w:pPr>
    <w:rPr>
      <w:rFonts w:ascii="宋体" w:hAnsi="宋体"/>
      <w:szCs w:val="20"/>
    </w:rPr>
  </w:style>
  <w:style w:type="paragraph" w:styleId="4753" w:customStyle="1">
    <w:name w:val="Body Text Keep"/>
    <w:basedOn w:val="806"/>
    <w:qFormat/>
    <w:pPr>
      <w:ind w:left="420"/>
      <w:keepNext/>
      <w:spacing w:before="120" w:after="220" w:line="220" w:lineRule="atLeast"/>
    </w:pPr>
    <w:rPr>
      <w:rFonts w:ascii="Times New Roman" w:hAnsi="Arial" w:eastAsia="宋体" w:cs="Arial"/>
      <w:bCs w:val="0"/>
      <w:sz w:val="21"/>
      <w:szCs w:val="21"/>
    </w:rPr>
  </w:style>
  <w:style w:type="paragraph" w:styleId="4754" w:customStyle="1">
    <w:name w:val="封面-项目名称（两行）"/>
    <w:basedOn w:val="4532"/>
    <w:uiPriority w:val="99"/>
    <w:qFormat/>
    <w:rPr>
      <w:sz w:val="48"/>
    </w:rPr>
  </w:style>
  <w:style w:type="paragraph" w:styleId="4755" w:customStyle="1">
    <w:name w:val="样式 宋体 小四 黑色 左 行距: 1.5 倍行距"/>
    <w:basedOn w:val="770"/>
    <w:qFormat/>
    <w:pPr>
      <w:jc w:val="left"/>
      <w:spacing w:line="360" w:lineRule="auto"/>
    </w:pPr>
    <w:rPr>
      <w:rFonts w:ascii="宋体" w:hAnsi="宋体" w:cs="宋体"/>
      <w:color w:val="000000"/>
      <w:sz w:val="24"/>
      <w:szCs w:val="20"/>
    </w:rPr>
  </w:style>
  <w:style w:type="paragraph" w:styleId="4756" w:customStyle="1">
    <w:name w:val="catalog 9"/>
    <w:basedOn w:val="770"/>
    <w:qFormat/>
    <w:pPr>
      <w:ind w:left="113"/>
      <w:jc w:val="left"/>
      <w:widowControl/>
    </w:pPr>
    <w:rPr>
      <w:rFonts w:ascii="宋体" w:hAnsi="宋体"/>
      <w:szCs w:val="20"/>
    </w:rPr>
  </w:style>
  <w:style w:type="paragraph" w:styleId="4757" w:customStyle="1">
    <w:name w:val="_Style 14"/>
    <w:basedOn w:val="770"/>
    <w:next w:val="793"/>
    <w:semiHidden/>
    <w:qFormat/>
    <w:pPr>
      <w:ind w:firstLine="420"/>
      <w:jc w:val="left"/>
    </w:pPr>
    <w:rPr>
      <w:rFonts w:ascii="宋体" w:hAnsi="宋体"/>
      <w:szCs w:val="20"/>
    </w:rPr>
  </w:style>
  <w:style w:type="paragraph" w:styleId="4758" w:customStyle="1">
    <w:name w:val="正文26"/>
    <w:basedOn w:val="806"/>
    <w:unhideWhenUsed/>
    <w:qFormat/>
    <w:pPr>
      <w:ind w:firstLine="200"/>
      <w:jc w:val="left"/>
      <w:spacing w:line="520" w:lineRule="exact"/>
    </w:pPr>
    <w:rPr>
      <w:rFonts w:ascii="Times New Roman" w:eastAsia="宋体"/>
      <w:bCs w:val="0"/>
    </w:rPr>
  </w:style>
  <w:style w:type="paragraph" w:styleId="4759" w:customStyle="1">
    <w:name w:val="Char Char1 Char Char Char Char11"/>
    <w:basedOn w:val="770"/>
    <w:qFormat/>
    <w:pPr>
      <w:jc w:val="left"/>
    </w:pPr>
    <w:rPr>
      <w:rFonts w:ascii="宋体" w:hAnsi="宋体" w:cs="Arial"/>
      <w:szCs w:val="21"/>
    </w:rPr>
  </w:style>
  <w:style w:type="paragraph" w:styleId="4760" w:customStyle="1">
    <w:name w:val="table-name"/>
    <w:basedOn w:val="2322"/>
    <w:uiPriority w:val="99"/>
    <w:qFormat/>
    <w:pPr>
      <w:ind w:firstLine="0"/>
      <w:jc w:val="center"/>
    </w:pPr>
    <w:rPr>
      <w:rFonts w:ascii="Calibri" w:hAnsi="Calibri"/>
      <w:sz w:val="24"/>
      <w:szCs w:val="28"/>
    </w:rPr>
  </w:style>
  <w:style w:type="paragraph" w:styleId="4761" w:customStyle="1">
    <w:name w:val="Highlight"/>
    <w:basedOn w:val="770"/>
    <w:next w:val="77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62"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763" w:customStyle="1">
    <w:name w:val="机场线正文"/>
    <w:basedOn w:val="807"/>
    <w:unhideWhenUsed/>
    <w:qFormat/>
    <w:pPr>
      <w:ind w:firstLine="200"/>
      <w:jc w:val="left"/>
      <w:spacing w:line="300" w:lineRule="auto"/>
    </w:pPr>
    <w:rPr>
      <w:rFonts w:ascii="Calibri" w:hAnsi="Calibri"/>
      <w:sz w:val="24"/>
      <w:szCs w:val="22"/>
    </w:rPr>
  </w:style>
  <w:style w:type="paragraph" w:styleId="4764" w:customStyle="1">
    <w:name w:val="code"/>
    <w:basedOn w:val="770"/>
    <w:qFormat/>
    <w:pPr>
      <w:ind w:left="1134"/>
      <w:jc w:val="left"/>
      <w:spacing w:line="360" w:lineRule="auto"/>
      <w:widowControl/>
    </w:pPr>
    <w:rPr>
      <w:rFonts w:ascii="Courier New" w:hAnsi="Courier New"/>
      <w:sz w:val="18"/>
      <w:szCs w:val="20"/>
    </w:rPr>
  </w:style>
  <w:style w:type="paragraph" w:styleId="4765" w:customStyle="1">
    <w:name w:val="Glossary term"/>
    <w:basedOn w:val="770"/>
    <w:qFormat/>
    <w:pPr>
      <w:ind w:left="2268" w:hanging="2268"/>
      <w:jc w:val="left"/>
      <w:spacing w:after="140"/>
      <w:widowControl/>
    </w:pPr>
    <w:rPr>
      <w:sz w:val="24"/>
      <w:szCs w:val="20"/>
      <w:lang w:val="en-GB" w:eastAsia="en-US"/>
    </w:rPr>
  </w:style>
  <w:style w:type="paragraph" w:styleId="4766" w:customStyle="1">
    <w:name w:val="并列项"/>
    <w:basedOn w:val="77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67" w:customStyle="1">
    <w:name w:val="USE 5"/>
    <w:basedOn w:val="770"/>
    <w:qFormat/>
    <w:pPr>
      <w:ind w:left="397" w:hanging="340"/>
      <w:jc w:val="left"/>
      <w:spacing w:line="360" w:lineRule="auto"/>
    </w:pPr>
    <w:rPr>
      <w:rFonts w:ascii="宋体" w:hAnsi="宋体"/>
      <w:sz w:val="24"/>
    </w:rPr>
  </w:style>
  <w:style w:type="paragraph" w:styleId="4768" w:customStyle="1">
    <w:name w:val="普通正文"/>
    <w:basedOn w:val="770"/>
    <w:qFormat/>
    <w:pPr>
      <w:jc w:val="left"/>
      <w:spacing w:line="360" w:lineRule="auto"/>
      <w:widowControl/>
    </w:pPr>
    <w:rPr>
      <w:szCs w:val="20"/>
    </w:rPr>
  </w:style>
  <w:style w:type="paragraph" w:styleId="4769" w:customStyle="1">
    <w:name w:val="中标正文"/>
    <w:basedOn w:val="770"/>
    <w:qFormat/>
    <w:pPr>
      <w:ind w:firstLine="200"/>
      <w:spacing w:line="360" w:lineRule="auto"/>
    </w:pPr>
    <w:rPr>
      <w:rFonts w:ascii="Arial" w:hAnsi="Arial"/>
      <w:sz w:val="24"/>
      <w:szCs w:val="20"/>
    </w:rPr>
  </w:style>
  <w:style w:type="paragraph" w:styleId="4770" w:customStyle="1">
    <w:name w:val="Default Text"/>
    <w:basedOn w:val="770"/>
    <w:qFormat/>
    <w:pPr>
      <w:jc w:val="left"/>
    </w:pPr>
    <w:rPr>
      <w:rFonts w:ascii="宋体" w:hAnsi="宋体"/>
      <w:sz w:val="24"/>
      <w:szCs w:val="20"/>
    </w:rPr>
  </w:style>
  <w:style w:type="paragraph" w:styleId="4771" w:customStyle="1">
    <w:name w:val="Text- Chinese"/>
    <w:basedOn w:val="770"/>
    <w:qFormat/>
    <w:pPr>
      <w:ind w:left="850"/>
      <w:jc w:val="left"/>
      <w:spacing w:before="100" w:after="100"/>
      <w:widowControl/>
    </w:pPr>
    <w:rPr>
      <w:rFonts w:ascii="宋体" w:hAnsi="宋体"/>
      <w:sz w:val="24"/>
      <w:szCs w:val="20"/>
      <w:lang w:eastAsia="ar-SA"/>
    </w:rPr>
  </w:style>
  <w:style w:type="paragraph" w:styleId="4772" w:customStyle="1">
    <w:name w:val="ss"/>
    <w:basedOn w:val="807"/>
    <w:semiHidden/>
    <w:qFormat/>
    <w:pPr>
      <w:ind w:firstLine="560"/>
      <w:jc w:val="left"/>
      <w:keepNext/>
      <w:spacing w:line="360" w:lineRule="auto"/>
    </w:pPr>
    <w:rPr>
      <w:color w:val="000000"/>
      <w:sz w:val="28"/>
      <w:szCs w:val="20"/>
    </w:rPr>
  </w:style>
  <w:style w:type="paragraph" w:styleId="4773" w:customStyle="1">
    <w:name w:val="序2"/>
    <w:basedOn w:val="770"/>
    <w:qFormat/>
    <w:pPr>
      <w:ind w:left="360" w:hanging="360"/>
      <w:jc w:val="left"/>
      <w:tabs>
        <w:tab w:val="left" w:pos="360" w:leader="none"/>
      </w:tabs>
    </w:pPr>
    <w:rPr>
      <w:rFonts w:ascii="宋体" w:hAnsi="宋体" w:eastAsia="黑体"/>
      <w:b/>
      <w:bCs/>
      <w:sz w:val="44"/>
    </w:rPr>
  </w:style>
  <w:style w:type="paragraph" w:styleId="4774" w:customStyle="1">
    <w:name w:val="Title (ref)"/>
    <w:basedOn w:val="770"/>
    <w:next w:val="770"/>
    <w:qFormat/>
    <w:pPr>
      <w:jc w:val="center"/>
      <w:spacing w:after="240"/>
      <w:widowControl/>
    </w:pPr>
    <w:rPr>
      <w:rFonts w:ascii="Times New Roman Bold" w:hAnsi="Times New Roman Bold" w:eastAsia="PMingLiU"/>
      <w:b/>
      <w:sz w:val="36"/>
      <w:szCs w:val="20"/>
      <w:lang w:eastAsia="en-US"/>
    </w:rPr>
  </w:style>
  <w:style w:type="paragraph" w:styleId="4775"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776" w:customStyle="1">
    <w:name w:val="样式 标题 2标题 1.1编号标题21.1head:2#2 headlinehheadlineS&amp;R2ERMH..."/>
    <w:basedOn w:val="772"/>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77" w:customStyle="1">
    <w:name w:val="字元 字元 Char Char Char Char Char Char Char1"/>
    <w:basedOn w:val="770"/>
    <w:qFormat/>
    <w:pPr>
      <w:jc w:val="left"/>
    </w:pPr>
    <w:rPr>
      <w:rFonts w:ascii="Tahoma" w:hAnsi="Tahoma" w:cs="仿宋_GB2312"/>
      <w:sz w:val="24"/>
      <w:szCs w:val="20"/>
    </w:rPr>
  </w:style>
  <w:style w:type="paragraph" w:styleId="4778" w:customStyle="1">
    <w:name w:val="CM17"/>
    <w:basedOn w:val="1487"/>
    <w:next w:val="1487"/>
    <w:qFormat/>
    <w:pPr>
      <w:spacing w:line="468" w:lineRule="atLeast"/>
    </w:pPr>
    <w:rPr>
      <w:rFonts w:ascii="黑体" w:eastAsia="黑体" w:cs="Times New Roman"/>
      <w:color w:val="auto"/>
    </w:rPr>
  </w:style>
  <w:style w:type="paragraph" w:styleId="4779" w:customStyle="1">
    <w:name w:val="Reader's comments"/>
    <w:basedOn w:val="770"/>
    <w:qFormat/>
    <w:pPr>
      <w:jc w:val="left"/>
      <w:spacing w:after="120"/>
      <w:widowControl/>
    </w:pPr>
    <w:rPr>
      <w:rFonts w:ascii="Arial" w:hAnsi="Arial"/>
      <w:i/>
      <w:iCs/>
      <w:color w:val="cc00cc"/>
      <w:sz w:val="20"/>
      <w:szCs w:val="20"/>
      <w:lang w:eastAsia="en-US"/>
    </w:rPr>
  </w:style>
  <w:style w:type="paragraph" w:styleId="4780" w:customStyle="1">
    <w:name w:val="xl159"/>
    <w:basedOn w:val="7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81" w:customStyle="1">
    <w:name w:val="command parameter"/>
    <w:basedOn w:val="770"/>
    <w:next w:val="1688"/>
    <w:qFormat/>
    <w:pPr>
      <w:ind w:left="1701"/>
      <w:jc w:val="left"/>
      <w:spacing w:before="160" w:after="160" w:line="240" w:lineRule="atLeast"/>
      <w:widowControl/>
    </w:pPr>
    <w:rPr>
      <w:rFonts w:ascii="宋体" w:hAnsi="宋体" w:cs="Arial"/>
      <w:i/>
      <w:iCs/>
      <w:szCs w:val="21"/>
    </w:rPr>
  </w:style>
  <w:style w:type="paragraph" w:styleId="4782" w:customStyle="1">
    <w:name w:val="_Style 154"/>
    <w:qFormat/>
    <w:pPr>
      <w:ind w:firstLine="200"/>
      <w:jc w:val="both"/>
      <w:spacing w:line="360" w:lineRule="auto"/>
      <w:widowControl w:val="off"/>
    </w:pPr>
    <w:rPr>
      <w:rFonts w:ascii="宋体"/>
    </w:rPr>
  </w:style>
  <w:style w:type="paragraph" w:styleId="4783" w:customStyle="1">
    <w:name w:val="CM109"/>
    <w:basedOn w:val="1487"/>
    <w:next w:val="1487"/>
    <w:qFormat/>
    <w:pPr>
      <w:spacing w:line="468" w:lineRule="atLeast"/>
    </w:pPr>
    <w:rPr>
      <w:rFonts w:ascii="黑体" w:eastAsia="黑体" w:cs="Times New Roman"/>
      <w:color w:val="auto"/>
    </w:rPr>
  </w:style>
  <w:style w:type="paragraph" w:styleId="4784" w:customStyle="1">
    <w:name w:val="Body1"/>
    <w:basedOn w:val="770"/>
    <w:qFormat/>
    <w:pPr>
      <w:ind w:left="1712"/>
      <w:jc w:val="left"/>
      <w:spacing w:before="120" w:line="288" w:lineRule="auto"/>
      <w:widowControl/>
    </w:pPr>
    <w:rPr>
      <w:rFonts w:ascii="Arial" w:hAnsi="Arial"/>
      <w:sz w:val="20"/>
      <w:szCs w:val="22"/>
    </w:rPr>
  </w:style>
  <w:style w:type="paragraph" w:styleId="4785" w:customStyle="1">
    <w:name w:val="新页首行1"/>
    <w:basedOn w:val="770"/>
    <w:qFormat/>
    <w:pPr>
      <w:jc w:val="left"/>
      <w:spacing w:after="20" w:line="0" w:lineRule="atLeast"/>
    </w:pPr>
    <w:rPr>
      <w:rFonts w:ascii="宋体" w:hAnsi="宋体"/>
      <w:sz w:val="10"/>
      <w:szCs w:val="20"/>
      <w:lang w:eastAsia="en-US"/>
    </w:rPr>
  </w:style>
  <w:style w:type="paragraph" w:styleId="4786" w:customStyle="1">
    <w:name w:val="正文加粗"/>
    <w:qFormat/>
    <w:rPr>
      <w:b/>
    </w:rPr>
  </w:style>
  <w:style w:type="paragraph" w:styleId="4787" w:customStyle="1">
    <w:name w:val="正文缩进2字符"/>
    <w:basedOn w:val="770"/>
    <w:qFormat/>
    <w:pPr>
      <w:ind w:firstLine="359"/>
      <w:jc w:val="center"/>
      <w:spacing w:line="360" w:lineRule="auto"/>
      <w:widowControl/>
    </w:pPr>
    <w:rPr>
      <w:rFonts w:ascii="宋体" w:hAnsi="宋体" w:cs="宋体"/>
    </w:rPr>
  </w:style>
  <w:style w:type="paragraph" w:styleId="4788" w:customStyle="1">
    <w:name w:val="插图"/>
    <w:basedOn w:val="770"/>
    <w:qFormat/>
    <w:pPr>
      <w:jc w:val="center"/>
      <w:widowControl/>
    </w:pPr>
    <w:rPr>
      <w:rFonts w:ascii="宋体" w:hAnsi="宋体" w:eastAsia="楷体"/>
      <w:sz w:val="24"/>
      <w:szCs w:val="20"/>
    </w:rPr>
  </w:style>
  <w:style w:type="paragraph" w:styleId="4789" w:customStyle="1">
    <w:name w:val="篇名"/>
    <w:basedOn w:val="770"/>
    <w:qFormat/>
    <w:pPr>
      <w:jc w:val="center"/>
      <w:spacing w:line="480" w:lineRule="exact"/>
    </w:pPr>
    <w:rPr>
      <w:rFonts w:cs="宋体"/>
      <w:b/>
      <w:bCs/>
      <w:sz w:val="36"/>
      <w:szCs w:val="20"/>
    </w:rPr>
  </w:style>
  <w:style w:type="paragraph" w:styleId="4790" w:customStyle="1">
    <w:name w:val="Style Style Body Text + Justified + Before:  0.11 ch"/>
    <w:basedOn w:val="770"/>
    <w:qFormat/>
    <w:pPr>
      <w:ind w:left="1111" w:hanging="284"/>
      <w:jc w:val="left"/>
      <w:widowControl/>
      <w:tabs>
        <w:tab w:val="left" w:pos="1111" w:leader="none"/>
      </w:tabs>
    </w:pPr>
    <w:rPr>
      <w:rFonts w:ascii="宋体" w:hAnsi="宋体" w:eastAsia="PMingLiU" w:cs="宋体"/>
      <w:sz w:val="24"/>
    </w:rPr>
  </w:style>
  <w:style w:type="paragraph" w:styleId="4791" w:customStyle="1">
    <w:name w:val="CM38"/>
    <w:basedOn w:val="1487"/>
    <w:next w:val="1487"/>
    <w:qFormat/>
    <w:pPr>
      <w:spacing w:line="468" w:lineRule="atLeast"/>
    </w:pPr>
    <w:rPr>
      <w:rFonts w:ascii="黑体" w:eastAsia="黑体" w:cs="Times New Roman"/>
      <w:color w:val="auto"/>
    </w:rPr>
  </w:style>
  <w:style w:type="paragraph" w:styleId="4792" w:customStyle="1">
    <w:name w:val="正文8"/>
    <w:basedOn w:val="2751"/>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93" w:customStyle="1">
    <w:name w:val="国网标准5级"/>
    <w:basedOn w:val="770"/>
    <w:semiHidden/>
    <w:qFormat/>
    <w:pPr>
      <w:jc w:val="left"/>
      <w:spacing w:line="360" w:lineRule="auto"/>
    </w:pPr>
    <w:rPr>
      <w:rFonts w:ascii="黑体" w:hAnsi="宋体" w:eastAsia="黑体"/>
      <w:szCs w:val="21"/>
    </w:rPr>
  </w:style>
  <w:style w:type="paragraph" w:styleId="4794" w:customStyle="1">
    <w:name w:val="Copyright"/>
    <w:basedOn w:val="770"/>
    <w:next w:val="770"/>
    <w:qFormat/>
    <w:pPr>
      <w:jc w:val="center"/>
      <w:spacing w:after="120"/>
    </w:pPr>
    <w:rPr>
      <w:rFonts w:ascii="Arial" w:hAnsi="Arial" w:cs="Arial"/>
      <w:sz w:val="22"/>
      <w:szCs w:val="22"/>
    </w:rPr>
  </w:style>
  <w:style w:type="paragraph" w:styleId="4795" w:customStyle="1">
    <w:name w:val="z:Footer_sec2"/>
    <w:basedOn w:val="827"/>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96" w:customStyle="1">
    <w:name w:val="Figure Caption"/>
    <w:basedOn w:val="794"/>
    <w:next w:val="806"/>
    <w:qFormat/>
    <w:pPr>
      <w:jc w:val="left"/>
      <w:spacing w:before="152" w:after="160"/>
    </w:pPr>
  </w:style>
  <w:style w:type="paragraph" w:styleId="4797" w:customStyle="1">
    <w:name w:val="南昌1号线一期标题2级"/>
    <w:basedOn w:val="772"/>
    <w:next w:val="2804"/>
    <w:qFormat/>
    <w:pPr>
      <w:spacing w:before="0" w:after="0" w:line="360" w:lineRule="auto"/>
    </w:pPr>
    <w:rPr>
      <w:rFonts w:ascii="宋体" w:eastAsia="宋体"/>
      <w:sz w:val="24"/>
      <w:szCs w:val="24"/>
    </w:rPr>
  </w:style>
  <w:style w:type="paragraph" w:styleId="4798"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799" w:customStyle="1">
    <w:name w:val="默认段落字体 Para Char Char Char Char Char Char Char Char Char Char Char Char Char Char Char Char Char Char Char Char Char"/>
    <w:next w:val="770"/>
    <w:qFormat/>
    <w:pPr>
      <w:keepLines/>
      <w:keepNext/>
      <w:spacing w:before="240" w:after="240"/>
      <w:outlineLvl w:val="7"/>
    </w:pPr>
    <w:rPr>
      <w:rFonts w:ascii="Arial" w:hAnsi="Arial" w:eastAsia="黑体" w:cs="Arial"/>
      <w:sz w:val="21"/>
      <w:szCs w:val="21"/>
    </w:rPr>
  </w:style>
  <w:style w:type="paragraph" w:styleId="4800" w:customStyle="1">
    <w:name w:val="CM98"/>
    <w:basedOn w:val="1487"/>
    <w:next w:val="1487"/>
    <w:qFormat/>
    <w:rPr>
      <w:rFonts w:ascii="黑体" w:eastAsia="黑体" w:cs="Times New Roman"/>
      <w:color w:val="auto"/>
    </w:rPr>
  </w:style>
  <w:style w:type="paragraph" w:styleId="4801" w:customStyle="1">
    <w:name w:val="样式 标题 4H4Ref Heading 1rh1Heading sqlsect 1.2.3.4h4First S...3"/>
    <w:basedOn w:val="774"/>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02" w:customStyle="1">
    <w:name w:val="样式3-13"/>
    <w:basedOn w:val="3624"/>
    <w:semiHidden/>
    <w:qFormat/>
    <w:pPr>
      <w:tabs>
        <w:tab w:val="left" w:pos="840" w:leader="none"/>
        <w:tab w:val="clear" w:pos="901" w:leader="none"/>
      </w:tabs>
    </w:pPr>
  </w:style>
  <w:style w:type="paragraph" w:styleId="4803" w:customStyle="1">
    <w:name w:val="QuickSpec - Option Text"/>
    <w:basedOn w:val="77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04" w:customStyle="1">
    <w:name w:val="xl120"/>
    <w:basedOn w:val="77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05" w:customStyle="1">
    <w:name w:val="xl134"/>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06" w:customStyle="1">
    <w:name w:val="xl137"/>
    <w:basedOn w:val="7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07" w:customStyle="1">
    <w:name w:val="样式 黑色 首行缩进:  2 字符 行距: 最小值 25 磅1"/>
    <w:basedOn w:val="3520"/>
    <w:qFormat/>
  </w:style>
  <w:style w:type="paragraph" w:styleId="4808" w:customStyle="1">
    <w:name w:val="Char Char1 Char Char Char Char Char Char Char Char Char"/>
    <w:basedOn w:val="770"/>
    <w:semiHidden/>
    <w:qFormat/>
    <w:pPr>
      <w:ind w:hanging="420"/>
      <w:jc w:val="left"/>
      <w:shd w:val="clear" w:color="auto" w:fill="000080"/>
      <w:tabs>
        <w:tab w:val="left" w:pos="3360" w:leader="none"/>
      </w:tabs>
    </w:pPr>
    <w:rPr>
      <w:rFonts w:ascii="Tahoma" w:hAnsi="Tahoma" w:cs="Tahoma"/>
      <w:sz w:val="18"/>
    </w:rPr>
  </w:style>
  <w:style w:type="paragraph" w:styleId="4809" w:customStyle="1">
    <w:name w:val="Char Char Char1 Char1"/>
    <w:basedOn w:val="770"/>
    <w:semiHidden/>
    <w:qFormat/>
    <w:pPr>
      <w:ind w:hanging="420"/>
      <w:jc w:val="left"/>
      <w:shd w:val="clear" w:color="auto" w:fill="000080"/>
      <w:tabs>
        <w:tab w:val="left" w:pos="3360" w:leader="none"/>
      </w:tabs>
    </w:pPr>
    <w:rPr>
      <w:rFonts w:ascii="Tahoma" w:hAnsi="Tahoma" w:cs="Tahoma"/>
      <w:sz w:val="18"/>
    </w:rPr>
  </w:style>
  <w:style w:type="paragraph" w:styleId="4810" w:customStyle="1">
    <w:name w:val="样式3-2"/>
    <w:basedOn w:val="77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11" w:customStyle="1">
    <w:name w:val="四十投标标题6"/>
    <w:qFormat/>
    <w:pPr>
      <w:ind w:left="2105" w:hanging="420"/>
      <w:spacing w:line="480" w:lineRule="atLeast"/>
      <w:tabs>
        <w:tab w:val="left" w:pos="2105" w:leader="none"/>
      </w:tabs>
      <w:outlineLvl w:val="5"/>
    </w:pPr>
    <w:rPr>
      <w:rFonts w:ascii="宋体"/>
      <w:b/>
      <w:sz w:val="28"/>
    </w:rPr>
  </w:style>
  <w:style w:type="paragraph" w:styleId="4812" w:customStyle="1">
    <w:name w:val="zFooterLine6p0bL"/>
    <w:semiHidden/>
    <w:qFormat/>
    <w:rPr>
      <w:rFonts w:ascii="Arial Narrow" w:hAnsi="Arial Narrow"/>
      <w:sz w:val="12"/>
      <w:lang w:eastAsia="en-US"/>
    </w:rPr>
  </w:style>
  <w:style w:type="paragraph" w:styleId="4813" w:customStyle="1">
    <w:name w:val="zSpace"/>
    <w:semiHidden/>
    <w:qFormat/>
    <w:rPr>
      <w:rFonts w:ascii="Arial" w:hAnsi="Arial"/>
      <w:sz w:val="8"/>
      <w:lang w:eastAsia="en-US"/>
    </w:rPr>
  </w:style>
  <w:style w:type="paragraph" w:styleId="4814" w:customStyle="1">
    <w:name w:val="xl337"/>
    <w:basedOn w:val="77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15" w:customStyle="1">
    <w:name w:val="正文9"/>
    <w:basedOn w:val="770"/>
    <w:qFormat/>
    <w:pPr>
      <w:jc w:val="left"/>
      <w:spacing w:before="144" w:after="144"/>
      <w:widowControl/>
    </w:pPr>
    <w:rPr>
      <w:rFonts w:ascii="ˎ̥" w:hAnsi="ˎ̥" w:cs="宋体"/>
      <w:sz w:val="20"/>
      <w:szCs w:val="20"/>
    </w:rPr>
  </w:style>
  <w:style w:type="paragraph" w:styleId="4816" w:customStyle="1">
    <w:name w:val="封面上部"/>
    <w:basedOn w:val="770"/>
    <w:qFormat/>
    <w:pPr>
      <w:ind w:left="1134" w:right="22"/>
      <w:jc w:val="center"/>
      <w:spacing w:line="500" w:lineRule="atLeast"/>
      <w:widowControl/>
    </w:pPr>
    <w:rPr>
      <w:rFonts w:ascii="黑体" w:hAnsi="宋体" w:eastAsia="黑体" w:cs="Arial"/>
      <w:color w:val="000000"/>
      <w:sz w:val="32"/>
      <w:szCs w:val="21"/>
    </w:rPr>
  </w:style>
  <w:style w:type="paragraph" w:styleId="4817" w:customStyle="1">
    <w:name w:val="普通表格1"/>
    <w:basedOn w:val="770"/>
    <w:qFormat/>
    <w:pPr>
      <w:jc w:val="left"/>
      <w:keepLines/>
      <w:spacing w:before="60"/>
      <w:widowControl/>
    </w:pPr>
    <w:rPr>
      <w:rFonts w:ascii="Nokia Sans" w:hAnsi="Nokia Sans"/>
      <w:sz w:val="22"/>
      <w:lang w:val="en-GB" w:eastAsia="en-US"/>
    </w:rPr>
  </w:style>
  <w:style w:type="paragraph" w:styleId="4818" w:customStyle="1">
    <w:name w:val="标准_章"/>
    <w:basedOn w:val="77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19" w:customStyle="1">
    <w:name w:val="xl175"/>
    <w:basedOn w:val="7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20" w:customStyle="1">
    <w:name w:val="Numbered list 2.1"/>
    <w:basedOn w:val="771"/>
    <w:next w:val="77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21" w:customStyle="1">
    <w:name w:val="h4tkstoo"/>
    <w:basedOn w:val="770"/>
    <w:semiHidden/>
    <w:qFormat/>
    <w:pPr>
      <w:ind w:left="1134" w:right="397"/>
      <w:jc w:val="left"/>
      <w:spacing w:before="120" w:after="240"/>
      <w:widowControl/>
    </w:pPr>
    <w:rPr>
      <w:rFonts w:ascii="Arial" w:hAnsi="Arial"/>
      <w:b/>
      <w:sz w:val="22"/>
      <w:szCs w:val="20"/>
    </w:rPr>
  </w:style>
  <w:style w:type="paragraph" w:styleId="4822" w:customStyle="1">
    <w:name w:val="附录 Heading 2"/>
    <w:basedOn w:val="772"/>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23" w:customStyle="1">
    <w:name w:val="样式 标题 4H4Ref Heading 1rh1Heading sqlsect 1.2.3.4h4First S..."/>
    <w:basedOn w:val="774"/>
    <w:qFormat/>
    <w:pPr>
      <w:jc w:val="left"/>
      <w:keepLines w:val="0"/>
      <w:spacing w:before="240" w:after="60" w:line="240" w:lineRule="auto"/>
      <w:widowControl/>
    </w:pPr>
    <w:rPr>
      <w:rFonts w:ascii="Calibri" w:hAnsi="Calibri" w:eastAsia="宋体" w:cs="宋体"/>
      <w:b w:val="0"/>
      <w:bCs w:val="0"/>
    </w:rPr>
  </w:style>
  <w:style w:type="paragraph" w:styleId="4824" w:customStyle="1">
    <w:name w:val="签署"/>
    <w:basedOn w:val="77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25" w:customStyle="1">
    <w:name w:val="23 BodyText"/>
    <w:basedOn w:val="770"/>
    <w:qFormat/>
    <w:pPr>
      <w:ind w:left="3895" w:hanging="1298"/>
      <w:jc w:val="left"/>
      <w:spacing w:after="220"/>
      <w:widowControl/>
    </w:pPr>
    <w:rPr>
      <w:rFonts w:ascii="Arial" w:hAnsi="Arial"/>
      <w:sz w:val="22"/>
      <w:szCs w:val="20"/>
      <w:lang w:eastAsia="en-US"/>
    </w:rPr>
  </w:style>
  <w:style w:type="paragraph" w:styleId="4826" w:customStyle="1">
    <w:name w:val="样式 标题 5H5ITT t5PA Pico Section5H5-Heading 5h5l5heading5...2"/>
    <w:basedOn w:val="775"/>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27" w:customStyle="1">
    <w:name w:val="Standard Features - Text"/>
    <w:basedOn w:val="77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28" w:customStyle="1">
    <w:name w:val="Normal Content"/>
    <w:basedOn w:val="770"/>
    <w:qFormat/>
    <w:pPr>
      <w:jc w:val="left"/>
    </w:pPr>
    <w:rPr>
      <w:sz w:val="24"/>
      <w:szCs w:val="21"/>
      <w:lang w:eastAsia="ko-KR"/>
    </w:rPr>
  </w:style>
  <w:style w:type="paragraph" w:styleId="4829" w:customStyle="1">
    <w:name w:val="标题001"/>
    <w:basedOn w:val="771"/>
    <w:next w:val="771"/>
    <w:qFormat/>
    <w:pPr>
      <w:ind w:left="420"/>
      <w:jc w:val="left"/>
      <w:keepLines/>
      <w:spacing w:line="240" w:lineRule="atLeast"/>
      <w:tabs>
        <w:tab w:val="left" w:pos="420" w:leader="none"/>
      </w:tabs>
    </w:pPr>
    <w:rPr>
      <w:rFonts w:ascii="Times New Roman" w:eastAsia="宋体"/>
      <w:b w:val="0"/>
      <w:sz w:val="32"/>
      <w:szCs w:val="21"/>
    </w:rPr>
  </w:style>
  <w:style w:type="paragraph" w:styleId="4830" w:customStyle="1">
    <w:name w:val="Table_Sm_Heading_Right"/>
    <w:basedOn w:val="3401"/>
    <w:qFormat/>
    <w:pPr>
      <w:jc w:val="right"/>
    </w:pPr>
  </w:style>
  <w:style w:type="paragraph" w:styleId="4831" w:customStyle="1">
    <w:name w:val="标题 2aaa"/>
    <w:basedOn w:val="770"/>
    <w:qFormat/>
    <w:pPr>
      <w:ind w:left="840" w:hanging="420"/>
      <w:jc w:val="center"/>
      <w:keepLines/>
      <w:keepNext/>
      <w:spacing w:line="360" w:lineRule="auto"/>
      <w:widowControl/>
    </w:pPr>
    <w:rPr>
      <w:rFonts w:ascii="宋体" w:hAnsi="宋体"/>
      <w:color w:val="000000"/>
      <w:sz w:val="36"/>
      <w:szCs w:val="32"/>
    </w:rPr>
  </w:style>
  <w:style w:type="paragraph" w:styleId="4832" w:customStyle="1">
    <w:name w:val="产品标题3"/>
    <w:basedOn w:val="774"/>
    <w:next w:val="770"/>
    <w:qFormat/>
    <w:pPr>
      <w:ind w:left="540" w:hanging="360"/>
      <w:jc w:val="left"/>
      <w:spacing w:before="160" w:after="160" w:line="240" w:lineRule="atLeast"/>
      <w:widowControl/>
    </w:pPr>
    <w:rPr>
      <w:rFonts w:ascii="Times New Roman" w:hAnsi="宋体" w:eastAsia="宋体"/>
      <w:b w:val="0"/>
      <w:sz w:val="21"/>
      <w:szCs w:val="21"/>
    </w:rPr>
  </w:style>
  <w:style w:type="paragraph" w:styleId="4833" w:customStyle="1">
    <w:name w:val="术语定义三级条标题"/>
    <w:basedOn w:val="3423"/>
    <w:next w:val="880"/>
    <w:semiHidden/>
    <w:qFormat/>
    <w:pPr>
      <w:ind w:left="2100" w:hanging="420"/>
      <w:tabs>
        <w:tab w:val="clear" w:pos="425" w:leader="none"/>
        <w:tab w:val="left" w:pos="2100" w:leader="none"/>
      </w:tabs>
    </w:pPr>
  </w:style>
  <w:style w:type="paragraph" w:styleId="4834" w:customStyle="1">
    <w:name w:val="版权"/>
    <w:basedOn w:val="770"/>
    <w:qFormat/>
    <w:pPr>
      <w:spacing w:line="360" w:lineRule="auto"/>
    </w:pPr>
    <w:rPr>
      <w:rFonts w:ascii="Arial" w:hAnsi="Arial" w:cs="Arial"/>
      <w:sz w:val="18"/>
      <w:szCs w:val="21"/>
    </w:rPr>
  </w:style>
  <w:style w:type="paragraph" w:styleId="4835" w:customStyle="1">
    <w:name w:val="TitlePage_TopBorder"/>
    <w:basedOn w:val="3455"/>
    <w:next w:val="3455"/>
    <w:qFormat/>
    <w:pPr>
      <w:ind w:left="3240" w:firstLine="0"/>
      <w:tabs>
        <w:tab w:val="clear" w:pos="1440" w:leader="none"/>
        <w:tab w:val="left" w:pos="3240" w:leader="none"/>
      </w:tabs>
      <w:pBdr>
        <w:top w:val="single" w:color="auto" w:sz="18" w:space="1"/>
      </w:pBdr>
    </w:pPr>
  </w:style>
  <w:style w:type="paragraph" w:styleId="4836" w:customStyle="1">
    <w:name w:val="样式3-17"/>
    <w:basedOn w:val="77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37" w:customStyle="1">
    <w:name w:val="ds_TableBodyBold"/>
    <w:basedOn w:val="3359"/>
    <w:qFormat/>
    <w:pPr>
      <w:spacing w:before="200"/>
    </w:pPr>
    <w:rPr>
      <w:b/>
      <w:sz w:val="24"/>
    </w:rPr>
  </w:style>
  <w:style w:type="paragraph" w:styleId="4838" w:customStyle="1">
    <w:name w:val="ST20_5"/>
    <w:basedOn w:val="770"/>
    <w:qFormat/>
    <w:pPr>
      <w:ind w:left="2100" w:hanging="420"/>
      <w:jc w:val="left"/>
    </w:pPr>
    <w:rPr>
      <w:rFonts w:ascii="宋体" w:hAnsi="Tms Rmn"/>
      <w:szCs w:val="20"/>
    </w:rPr>
  </w:style>
  <w:style w:type="paragraph" w:styleId="4839" w:customStyle="1">
    <w:name w:val="subhead 2"/>
    <w:qFormat/>
    <w:pPr>
      <w:spacing w:line="260" w:lineRule="exact"/>
    </w:pPr>
    <w:rPr>
      <w:rFonts w:ascii="Futura Hv" w:hAnsi="Futura Hv"/>
      <w:sz w:val="22"/>
      <w:lang w:eastAsia="en-US"/>
    </w:rPr>
  </w:style>
  <w:style w:type="paragraph" w:styleId="4840" w:customStyle="1">
    <w:name w:val="Bullet with text 3"/>
    <w:basedOn w:val="770"/>
    <w:qFormat/>
    <w:pPr>
      <w:ind w:left="1140" w:hanging="420"/>
      <w:jc w:val="left"/>
      <w:widowControl/>
      <w:tabs>
        <w:tab w:val="left" w:pos="1140" w:leader="none"/>
      </w:tabs>
    </w:pPr>
    <w:rPr>
      <w:rFonts w:ascii="Arial" w:hAnsi="Arial" w:eastAsia="PMingLiU"/>
      <w:sz w:val="20"/>
      <w:szCs w:val="20"/>
      <w:lang w:eastAsia="zh-TW"/>
    </w:rPr>
  </w:style>
  <w:style w:type="paragraph" w:styleId="4841" w:customStyle="1">
    <w:name w:val="标题211"/>
    <w:basedOn w:val="77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42" w:customStyle="1">
    <w:name w:val="答复"/>
    <w:basedOn w:val="770"/>
    <w:qFormat/>
    <w:pPr>
      <w:jc w:val="left"/>
      <w:spacing w:line="360" w:lineRule="auto"/>
      <w:widowControl/>
    </w:pPr>
    <w:rPr>
      <w:rFonts w:ascii="宋体" w:hAnsi="宋体" w:cs="宋体"/>
      <w:b/>
      <w:sz w:val="24"/>
    </w:rPr>
  </w:style>
  <w:style w:type="paragraph" w:styleId="4843" w:customStyle="1">
    <w:name w:val="样式1-6"/>
    <w:basedOn w:val="77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44" w:customStyle="1">
    <w:name w:val="indent sub"/>
    <w:basedOn w:val="770"/>
    <w:next w:val="770"/>
    <w:qFormat/>
    <w:pPr>
      <w:ind w:left="1440" w:hanging="720"/>
      <w:jc w:val="left"/>
      <w:spacing w:after="108"/>
      <w:widowControl/>
      <w:tabs>
        <w:tab w:val="left" w:pos="1440" w:leader="none"/>
      </w:tabs>
    </w:pPr>
    <w:rPr>
      <w:rFonts w:ascii="Helvetica" w:hAnsi="Helvetica"/>
      <w:sz w:val="20"/>
      <w:szCs w:val="20"/>
      <w:lang w:val="en-GB"/>
    </w:rPr>
  </w:style>
  <w:style w:type="paragraph" w:styleId="4845" w:customStyle="1">
    <w:name w:val="批注框文本1"/>
    <w:basedOn w:val="770"/>
    <w:qFormat/>
    <w:pPr>
      <w:jc w:val="left"/>
    </w:pPr>
    <w:rPr>
      <w:rFonts w:ascii="Calibri" w:hAnsi="Calibri"/>
      <w:sz w:val="18"/>
      <w:szCs w:val="20"/>
    </w:rPr>
  </w:style>
  <w:style w:type="paragraph" w:styleId="4846" w:customStyle="1">
    <w:name w:val="表内文字"/>
    <w:basedOn w:val="770"/>
    <w:qFormat/>
    <w:pPr>
      <w:ind w:left="50"/>
      <w:jc w:val="left"/>
      <w:spacing w:line="240" w:lineRule="atLeast"/>
    </w:pPr>
    <w:rPr>
      <w:szCs w:val="21"/>
    </w:rPr>
  </w:style>
  <w:style w:type="paragraph" w:styleId="4847" w:customStyle="1">
    <w:name w:val="标题 23"/>
    <w:basedOn w:val="770"/>
    <w:qFormat/>
    <w:pPr>
      <w:ind w:left="1134"/>
      <w:jc w:val="left"/>
      <w:spacing w:before="80" w:after="80"/>
      <w:widowControl/>
    </w:pPr>
    <w:rPr>
      <w:rFonts w:ascii="Arial" w:hAnsi="Arial" w:cs="Arial"/>
      <w:szCs w:val="20"/>
    </w:rPr>
  </w:style>
  <w:style w:type="paragraph" w:styleId="4848" w:customStyle="1">
    <w:name w:val="BodyBullet2Txt"/>
    <w:basedOn w:val="4159"/>
    <w:qFormat/>
    <w:pPr>
      <w:ind w:left="738" w:firstLine="0"/>
    </w:pPr>
  </w:style>
  <w:style w:type="paragraph" w:styleId="4849" w:customStyle="1">
    <w:name w:val="样式3-29"/>
    <w:basedOn w:val="2570"/>
    <w:semiHidden/>
    <w:qFormat/>
    <w:pPr>
      <w:ind w:left="340" w:hanging="340"/>
      <w:tabs>
        <w:tab w:val="left" w:pos="0" w:leader="none"/>
        <w:tab w:val="left" w:pos="425" w:leader="none"/>
      </w:tabs>
    </w:pPr>
  </w:style>
  <w:style w:type="paragraph" w:styleId="4850" w:customStyle="1">
    <w:name w:val="课程天数"/>
    <w:basedOn w:val="4435"/>
    <w:qFormat/>
  </w:style>
  <w:style w:type="paragraph" w:styleId="4851" w:customStyle="1">
    <w:name w:val="InfoBlue"/>
    <w:basedOn w:val="770"/>
    <w:next w:val="806"/>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52" w:customStyle="1">
    <w:name w:val="Q summary"/>
    <w:basedOn w:val="77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53" w:customStyle="1">
    <w:name w:val="正表格内容"/>
    <w:basedOn w:val="770"/>
    <w:unhideWhenUsed/>
    <w:qFormat/>
    <w:pPr>
      <w:jc w:val="center"/>
      <w:keepLines/>
      <w:keepNext/>
      <w:widowControl/>
      <w:tabs>
        <w:tab w:val="left" w:pos="480" w:leader="none"/>
      </w:tabs>
      <w:suppressLineNumbers/>
    </w:pPr>
    <w:rPr>
      <w:rFonts w:ascii="宋体" w:hAnsi="宋体" w:cs="宋体"/>
      <w:sz w:val="18"/>
    </w:rPr>
  </w:style>
  <w:style w:type="paragraph" w:styleId="4854" w:customStyle="1">
    <w:name w:val="ÕýÎÄÊ×ÐÐËõ½ø"/>
    <w:basedOn w:val="770"/>
    <w:qFormat/>
    <w:pPr>
      <w:ind w:firstLine="425"/>
      <w:jc w:val="left"/>
      <w:spacing w:line="360" w:lineRule="auto"/>
      <w:widowControl/>
    </w:pPr>
    <w:rPr>
      <w:rFonts w:ascii="宋体" w:hAnsi="宋体"/>
      <w:szCs w:val="20"/>
    </w:rPr>
  </w:style>
  <w:style w:type="paragraph" w:styleId="4855" w:customStyle="1">
    <w:name w:val="着重文字缩进"/>
    <w:basedOn w:val="770"/>
    <w:qFormat/>
    <w:pPr>
      <w:ind w:firstLine="200"/>
      <w:jc w:val="left"/>
      <w:spacing w:line="360" w:lineRule="auto"/>
    </w:pPr>
    <w:rPr>
      <w:rFonts w:ascii="宋体" w:hAnsi="宋体"/>
      <w:b/>
      <w:bCs/>
      <w:i/>
      <w:sz w:val="24"/>
      <w:szCs w:val="20"/>
    </w:rPr>
  </w:style>
  <w:style w:type="paragraph" w:styleId="4856" w:customStyle="1">
    <w:name w:val="Topic Heading"/>
    <w:basedOn w:val="2893"/>
    <w:qFormat/>
    <w:pPr>
      <w:spacing w:after="240"/>
    </w:pPr>
    <w:rPr>
      <w:b/>
    </w:rPr>
  </w:style>
  <w:style w:type="table" w:styleId="4857" w:customStyle="1">
    <w:name w:val="浅色网格1"/>
    <w:basedOn w:val="781"/>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4858" w:customStyle="1">
    <w:name w:val="中等深浅列表 1 - 强调文字颜色 31"/>
    <w:basedOn w:val="781"/>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59" w:customStyle="1">
    <w:name w:val="中等深浅底纹 1 - 强调文字颜色 11"/>
    <w:basedOn w:val="781"/>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860" w:customStyle="1">
    <w:name w:val="中等深浅底纹 2 - 强调文字颜色 61"/>
    <w:basedOn w:val="781"/>
    <w:qFormat/>
    <w:tblPr>
      <w:tblInd w:w="0" w:type="dxa"/>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861" w:customStyle="1">
    <w:name w:val="纯文本4"/>
    <w:basedOn w:val="770"/>
    <w:qFormat/>
    <w:pPr>
      <w:jc w:val="left"/>
      <w:widowControl/>
    </w:pPr>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oleObject" Target="embeddings/oleObject1.bin"/><Relationship Id="rId108" Type="http://schemas.openxmlformats.org/officeDocument/2006/relationships/image" Target="media/image92.png"/><Relationship Id="rId109" Type="http://schemas.openxmlformats.org/officeDocument/2006/relationships/oleObject" Target="embeddings/oleObject2.bin"/><Relationship Id="rId110" Type="http://schemas.openxmlformats.org/officeDocument/2006/relationships/image" Target="media/image93.png"/><Relationship Id="rId111" Type="http://schemas.openxmlformats.org/officeDocument/2006/relationships/oleObject" Target="embeddings/oleObject3.bin"/><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oleObject" Target="embeddings/oleObject4.bin"/><Relationship Id="rId115" Type="http://schemas.openxmlformats.org/officeDocument/2006/relationships/image" Target="media/image96.png"/><Relationship Id="rId116" Type="http://schemas.openxmlformats.org/officeDocument/2006/relationships/oleObject" Target="embeddings/oleObject5.bin"/><Relationship Id="rId117" Type="http://schemas.openxmlformats.org/officeDocument/2006/relationships/image" Target="media/image97.png"/><Relationship Id="rId118" Type="http://schemas.openxmlformats.org/officeDocument/2006/relationships/oleObject" Target="embeddings/oleObject6.bin"/><Relationship Id="rId119" Type="http://schemas.openxmlformats.org/officeDocument/2006/relationships/image" Target="media/image98.png"/><Relationship Id="rId120" Type="http://schemas.openxmlformats.org/officeDocument/2006/relationships/oleObject" Target="embeddings/oleObject7.bin"/><Relationship Id="rId121" Type="http://schemas.openxmlformats.org/officeDocument/2006/relationships/image" Target="media/image99.png"/><Relationship Id="rId122" Type="http://schemas.openxmlformats.org/officeDocument/2006/relationships/oleObject" Target="embeddings/oleObject8.bin"/><Relationship Id="rId123" Type="http://schemas.openxmlformats.org/officeDocument/2006/relationships/image" Target="media/image100.png"/><Relationship Id="rId124" Type="http://schemas.openxmlformats.org/officeDocument/2006/relationships/oleObject" Target="embeddings/oleObject9.bin"/><Relationship Id="rId125" Type="http://schemas.openxmlformats.org/officeDocument/2006/relationships/image" Target="media/image101.png"/><Relationship Id="rId126" Type="http://schemas.openxmlformats.org/officeDocument/2006/relationships/oleObject" Target="embeddings/oleObject10.bin"/><Relationship Id="rId127" Type="http://schemas.openxmlformats.org/officeDocument/2006/relationships/image" Target="media/image102.png"/><Relationship Id="rId128" Type="http://schemas.openxmlformats.org/officeDocument/2006/relationships/oleObject" Target="embeddings/oleObject11.bin"/><Relationship Id="rId129" Type="http://schemas.openxmlformats.org/officeDocument/2006/relationships/image" Target="media/image103.png"/><Relationship Id="rId130" Type="http://schemas.openxmlformats.org/officeDocument/2006/relationships/oleObject" Target="embeddings/oleObject12.bin"/><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oleObject" Target="embeddings/oleObject13.bin"/><Relationship Id="rId135" Type="http://schemas.openxmlformats.org/officeDocument/2006/relationships/image" Target="media/image107.png"/><Relationship Id="rId136" Type="http://schemas.openxmlformats.org/officeDocument/2006/relationships/oleObject" Target="embeddings/oleObject14.bin"/><Relationship Id="rId137" Type="http://schemas.openxmlformats.org/officeDocument/2006/relationships/image" Target="media/image108.png"/><Relationship Id="rId138" Type="http://schemas.openxmlformats.org/officeDocument/2006/relationships/oleObject" Target="embeddings/oleObject15.bin"/><Relationship Id="rId139" Type="http://schemas.openxmlformats.org/officeDocument/2006/relationships/image" Target="media/image109.png"/><Relationship Id="rId140" Type="http://schemas.openxmlformats.org/officeDocument/2006/relationships/oleObject" Target="embeddings/oleObject16.bin"/><Relationship Id="rId141" Type="http://schemas.openxmlformats.org/officeDocument/2006/relationships/image" Target="media/image110.png"/><Relationship Id="rId142" Type="http://schemas.openxmlformats.org/officeDocument/2006/relationships/oleObject" Target="embeddings/oleObject17.bin"/><Relationship Id="rId143" Type="http://schemas.openxmlformats.org/officeDocument/2006/relationships/image" Target="media/image111.png"/><Relationship Id="rId144" Type="http://schemas.openxmlformats.org/officeDocument/2006/relationships/oleObject" Target="embeddings/oleObject18.bin"/><Relationship Id="rId145" Type="http://schemas.openxmlformats.org/officeDocument/2006/relationships/image" Target="media/image112.png"/><Relationship Id="rId146" Type="http://schemas.openxmlformats.org/officeDocument/2006/relationships/oleObject" Target="embeddings/oleObject19.bin"/><Relationship Id="rId147" Type="http://schemas.openxmlformats.org/officeDocument/2006/relationships/image" Target="media/image113.png"/><Relationship Id="rId148" Type="http://schemas.openxmlformats.org/officeDocument/2006/relationships/oleObject" Target="embeddings/oleObject20.bin"/><Relationship Id="rId149" Type="http://schemas.openxmlformats.org/officeDocument/2006/relationships/image" Target="media/image114.png"/><Relationship Id="rId150" Type="http://schemas.openxmlformats.org/officeDocument/2006/relationships/oleObject" Target="embeddings/oleObject21.bin"/><Relationship Id="rId151" Type="http://schemas.openxmlformats.org/officeDocument/2006/relationships/image" Target="media/image115.png"/><Relationship Id="rId152" Type="http://schemas.openxmlformats.org/officeDocument/2006/relationships/oleObject" Target="embeddings/oleObject22.bin"/><Relationship Id="rId153" Type="http://schemas.openxmlformats.org/officeDocument/2006/relationships/image" Target="media/image116.png"/><Relationship Id="rId154" Type="http://schemas.openxmlformats.org/officeDocument/2006/relationships/oleObject" Target="embeddings/oleObject23.bin"/><Relationship Id="rId155" Type="http://schemas.openxmlformats.org/officeDocument/2006/relationships/image" Target="media/image117.png"/><Relationship Id="rId156" Type="http://schemas.openxmlformats.org/officeDocument/2006/relationships/oleObject" Target="embeddings/oleObject24.bin"/><Relationship Id="rId157" Type="http://schemas.openxmlformats.org/officeDocument/2006/relationships/image" Target="media/image118.png"/><Relationship Id="rId158" Type="http://schemas.openxmlformats.org/officeDocument/2006/relationships/oleObject" Target="embeddings/oleObject25.bin"/><Relationship Id="rId159" Type="http://schemas.openxmlformats.org/officeDocument/2006/relationships/image" Target="media/image119.png"/><Relationship Id="rId160" Type="http://schemas.openxmlformats.org/officeDocument/2006/relationships/oleObject" Target="embeddings/oleObject26.bin"/><Relationship Id="rId161" Type="http://schemas.openxmlformats.org/officeDocument/2006/relationships/image" Target="media/image120.png"/><Relationship Id="rId162" Type="http://schemas.openxmlformats.org/officeDocument/2006/relationships/oleObject" Target="embeddings/oleObject27.bin"/><Relationship Id="rId163" Type="http://schemas.openxmlformats.org/officeDocument/2006/relationships/image" Target="media/image121.png"/><Relationship Id="rId164" Type="http://schemas.openxmlformats.org/officeDocument/2006/relationships/oleObject" Target="embeddings/oleObject28.bin"/><Relationship Id="rId165" Type="http://schemas.openxmlformats.org/officeDocument/2006/relationships/image" Target="media/image122.png"/><Relationship Id="rId166" Type="http://schemas.openxmlformats.org/officeDocument/2006/relationships/oleObject" Target="embeddings/oleObject29.bin"/><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韩嘉妍</cp:lastModifiedBy>
  <cp:revision>26</cp:revision>
  <dcterms:created xsi:type="dcterms:W3CDTF">2025-05-09T15:07:00Z</dcterms:created>
  <dcterms:modified xsi:type="dcterms:W3CDTF">2026-10-08T06:26:21Z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E4BDC6E0D821DAB3C18B2668E1B6BA02_43</vt:lpwstr>
  </property>
  <property fmtid="{D5CDD505-2E9C-101B-9397-08002B2CF9AE}" pid="4" name="KSOTemplateDocerSaveRecord">
    <vt:lpwstr>eyJoZGlkIjoiYjFiZWU3YWI4NjA3MDgxOWIwOGYzODA3YTEzNzQ3NjAiLCJ1c2VySWQiOiIxNDA4MzU5NzQ5In0=</vt:lpwstr>
  </property>
</Properties>
</file>