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B34" w:rsidRDefault="0010175C" w:rsidP="00EC5A5C">
      <w:pPr>
        <w:snapToGrid w:val="0"/>
        <w:spacing w:beforeLines="50" w:afterLines="50"/>
        <w:jc w:val="center"/>
        <w:outlineLvl w:val="0"/>
        <w:rPr>
          <w:rFonts w:ascii="黑体" w:eastAsia="黑体" w:hAnsi="黑体" w:cs="Times New Roman"/>
          <w:bCs/>
          <w:sz w:val="30"/>
          <w:szCs w:val="20"/>
        </w:rPr>
      </w:pPr>
      <w:r>
        <w:rPr>
          <w:rFonts w:ascii="黑体" w:eastAsia="黑体" w:hAnsi="黑体" w:cs="Times New Roman" w:hint="eastAsia"/>
          <w:sz w:val="30"/>
          <w:szCs w:val="21"/>
        </w:rPr>
        <w:t>海安市政府采购合同（服务类）（合同编号）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项目名称：</w:t>
      </w:r>
      <w:r>
        <w:rPr>
          <w:rFonts w:ascii="宋体" w:eastAsia="宋体" w:hAnsi="宋体" w:cs="Times New Roman"/>
          <w:sz w:val="24"/>
          <w:szCs w:val="24"/>
        </w:rPr>
        <w:t xml:space="preserve">                                       </w:t>
      </w:r>
      <w:r>
        <w:rPr>
          <w:rFonts w:ascii="宋体" w:eastAsia="宋体" w:hAnsi="宋体" w:cs="Times New Roman"/>
          <w:sz w:val="24"/>
          <w:szCs w:val="24"/>
        </w:rPr>
        <w:t>项目编号：</w:t>
      </w:r>
    </w:p>
    <w:p w:rsidR="008C1B34" w:rsidRDefault="008C1B34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甲方：（买方）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乙方：（卖方）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根据《中华人民共和国民法典（合同编）》、《中华人民共和国政府采购法》等法律法规的规定以及项目采购结果，甲乙双方遵循平等、自愿、公平、诚实信用的原则，就项目事宜经双方协商一致，订立本合同。</w:t>
      </w:r>
    </w:p>
    <w:p w:rsidR="008C1B34" w:rsidRDefault="008C1B34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/>
          <w:b/>
          <w:sz w:val="24"/>
          <w:szCs w:val="24"/>
        </w:rPr>
        <w:t>一、</w:t>
      </w:r>
      <w:r>
        <w:rPr>
          <w:rFonts w:ascii="宋体" w:eastAsia="宋体" w:hAnsi="宋体" w:cs="Times New Roman" w:hint="eastAsia"/>
          <w:b/>
          <w:sz w:val="24"/>
          <w:szCs w:val="24"/>
        </w:rPr>
        <w:t>合同</w:t>
      </w:r>
      <w:r>
        <w:rPr>
          <w:rFonts w:ascii="宋体" w:eastAsia="宋体" w:hAnsi="宋体" w:cs="Times New Roman"/>
          <w:b/>
          <w:sz w:val="24"/>
          <w:szCs w:val="24"/>
        </w:rPr>
        <w:t>内容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 xml:space="preserve">1.1 </w:t>
      </w:r>
      <w:r>
        <w:rPr>
          <w:rFonts w:ascii="宋体" w:eastAsia="宋体" w:hAnsi="宋体" w:cs="Times New Roman" w:hint="eastAsia"/>
          <w:sz w:val="24"/>
          <w:szCs w:val="24"/>
        </w:rPr>
        <w:t>标的</w:t>
      </w:r>
      <w:r>
        <w:rPr>
          <w:rFonts w:ascii="宋体" w:eastAsia="宋体" w:hAnsi="宋体" w:cs="Times New Roman"/>
          <w:sz w:val="24"/>
          <w:szCs w:val="24"/>
        </w:rPr>
        <w:t>名称：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1.2</w:t>
      </w:r>
      <w:r>
        <w:rPr>
          <w:rFonts w:ascii="宋体" w:eastAsia="宋体" w:hAnsi="宋体" w:cs="Times New Roman" w:hint="eastAsia"/>
          <w:sz w:val="24"/>
          <w:szCs w:val="24"/>
        </w:rPr>
        <w:t>标的质量：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1.3 </w:t>
      </w:r>
      <w:r>
        <w:rPr>
          <w:rFonts w:ascii="宋体" w:eastAsia="宋体" w:hAnsi="宋体" w:cs="Times New Roman" w:hint="eastAsia"/>
          <w:sz w:val="24"/>
          <w:szCs w:val="24"/>
        </w:rPr>
        <w:t>服务内容及范围（规模）：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1.4 </w:t>
      </w:r>
      <w:r>
        <w:rPr>
          <w:rFonts w:ascii="宋体" w:eastAsia="宋体" w:hAnsi="宋体" w:cs="Times New Roman" w:hint="eastAsia"/>
          <w:sz w:val="24"/>
          <w:szCs w:val="24"/>
        </w:rPr>
        <w:t>履行时间（期限）：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1.5 </w:t>
      </w:r>
      <w:r>
        <w:rPr>
          <w:rFonts w:ascii="宋体" w:eastAsia="宋体" w:hAnsi="宋体" w:cs="Times New Roman" w:hint="eastAsia"/>
          <w:sz w:val="24"/>
          <w:szCs w:val="24"/>
        </w:rPr>
        <w:t>履行地点：</w:t>
      </w:r>
    </w:p>
    <w:p w:rsidR="008C1B34" w:rsidRDefault="0010175C">
      <w:pPr>
        <w:snapToGrid w:val="0"/>
        <w:spacing w:before="120" w:after="1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1.</w:t>
      </w:r>
      <w:r>
        <w:rPr>
          <w:rFonts w:ascii="宋体" w:eastAsia="宋体" w:hAnsi="宋体" w:cs="Times New Roman" w:hint="eastAsia"/>
          <w:sz w:val="24"/>
          <w:szCs w:val="24"/>
        </w:rPr>
        <w:t>6</w:t>
      </w:r>
      <w:r>
        <w:rPr>
          <w:rFonts w:ascii="宋体" w:eastAsia="宋体" w:hAnsi="宋体" w:cs="Times New Roman" w:hint="eastAsia"/>
          <w:sz w:val="24"/>
          <w:szCs w:val="24"/>
        </w:rPr>
        <w:t>履行方式：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/>
          <w:b/>
          <w:sz w:val="24"/>
          <w:szCs w:val="24"/>
        </w:rPr>
        <w:t>二、合同金额</w:t>
      </w:r>
    </w:p>
    <w:p w:rsidR="008C1B34" w:rsidRDefault="0010175C">
      <w:pPr>
        <w:snapToGrid w:val="0"/>
        <w:spacing w:before="120" w:after="120"/>
        <w:ind w:left="410" w:hangingChars="171" w:hanging="410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 xml:space="preserve">2.1 </w:t>
      </w:r>
      <w:r>
        <w:rPr>
          <w:rFonts w:ascii="宋体" w:eastAsia="宋体" w:hAnsi="宋体" w:cs="Courier New"/>
          <w:sz w:val="24"/>
          <w:szCs w:val="24"/>
        </w:rPr>
        <w:t>本合同金额为（大写）：</w:t>
      </w:r>
      <w:r>
        <w:rPr>
          <w:rFonts w:ascii="宋体" w:eastAsia="宋体" w:hAnsi="宋体" w:cs="Courier New"/>
          <w:sz w:val="24"/>
          <w:szCs w:val="24"/>
        </w:rPr>
        <w:t>____________________________________</w:t>
      </w:r>
      <w:r>
        <w:rPr>
          <w:rFonts w:ascii="宋体" w:eastAsia="宋体" w:hAnsi="宋体" w:cs="Courier New" w:hint="eastAsia"/>
          <w:sz w:val="24"/>
          <w:szCs w:val="24"/>
        </w:rPr>
        <w:t>圆</w:t>
      </w:r>
      <w:r>
        <w:rPr>
          <w:rFonts w:ascii="宋体" w:eastAsia="宋体" w:hAnsi="宋体" w:cs="Courier New"/>
          <w:sz w:val="24"/>
          <w:szCs w:val="24"/>
        </w:rPr>
        <w:t>（</w:t>
      </w:r>
      <w:r>
        <w:rPr>
          <w:rFonts w:ascii="宋体" w:eastAsia="宋体" w:hAnsi="宋体" w:cs="Courier New"/>
          <w:sz w:val="24"/>
          <w:szCs w:val="24"/>
        </w:rPr>
        <w:t>_______________</w:t>
      </w:r>
      <w:r>
        <w:rPr>
          <w:rFonts w:ascii="宋体" w:eastAsia="宋体" w:hAnsi="宋体" w:cs="Courier New"/>
          <w:sz w:val="24"/>
          <w:szCs w:val="24"/>
        </w:rPr>
        <w:t>元）</w:t>
      </w:r>
      <w:r>
        <w:rPr>
          <w:rFonts w:ascii="宋体" w:eastAsia="宋体" w:hAnsi="宋体" w:cs="Times New Roman"/>
          <w:sz w:val="24"/>
          <w:szCs w:val="24"/>
        </w:rPr>
        <w:t>人民币</w:t>
      </w:r>
      <w:r>
        <w:rPr>
          <w:rFonts w:ascii="宋体" w:eastAsia="宋体" w:hAnsi="宋体" w:cs="Courier New"/>
          <w:sz w:val="24"/>
          <w:szCs w:val="24"/>
        </w:rPr>
        <w:t>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/>
          <w:b/>
          <w:sz w:val="24"/>
          <w:szCs w:val="24"/>
        </w:rPr>
        <w:t>三、技术资料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>3.</w:t>
      </w:r>
      <w:r>
        <w:rPr>
          <w:rFonts w:ascii="宋体" w:eastAsia="宋体" w:hAnsi="宋体" w:cs="Courier New" w:hint="eastAsia"/>
          <w:sz w:val="24"/>
          <w:szCs w:val="24"/>
        </w:rPr>
        <w:t xml:space="preserve">1 </w:t>
      </w:r>
      <w:r>
        <w:rPr>
          <w:rFonts w:ascii="宋体" w:eastAsia="宋体" w:hAnsi="宋体" w:cs="Courier New"/>
          <w:sz w:val="24"/>
          <w:szCs w:val="24"/>
        </w:rPr>
        <w:t>乙方应按采购文件规定的时间向甲方提供服务</w:t>
      </w:r>
      <w:r>
        <w:rPr>
          <w:rFonts w:ascii="宋体" w:eastAsia="宋体" w:hAnsi="宋体" w:cs="Courier New" w:hint="eastAsia"/>
          <w:sz w:val="24"/>
          <w:szCs w:val="24"/>
        </w:rPr>
        <w:t>（包含与服务相关的产品）</w:t>
      </w:r>
      <w:r>
        <w:rPr>
          <w:rFonts w:ascii="宋体" w:eastAsia="宋体" w:hAnsi="宋体" w:cs="Courier New"/>
          <w:sz w:val="24"/>
          <w:szCs w:val="24"/>
        </w:rPr>
        <w:t>的有关技术资料。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>3.2</w:t>
      </w:r>
      <w:r>
        <w:rPr>
          <w:rFonts w:ascii="宋体" w:eastAsia="宋体" w:hAnsi="宋体" w:cs="Courier New"/>
          <w:sz w:val="24"/>
          <w:szCs w:val="24"/>
        </w:rPr>
        <w:t>没有甲方事先书面同意，乙方不得将由甲方提供的有关合同或任何合同条文、规格、计划、图纸、样品或资料提供给与履行本合同无关的任何其他人。即使向履行本合同有关的人员提供，也应注意保密并限于履行合同的必需范围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/>
          <w:b/>
          <w:sz w:val="24"/>
          <w:szCs w:val="24"/>
        </w:rPr>
        <w:t>四、知识产权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>4.1</w:t>
      </w:r>
      <w:r>
        <w:rPr>
          <w:rFonts w:ascii="宋体" w:eastAsia="宋体" w:hAnsi="宋体" w:cs="Courier New"/>
          <w:sz w:val="24"/>
          <w:szCs w:val="24"/>
        </w:rPr>
        <w:t>乙</w:t>
      </w:r>
      <w:r>
        <w:rPr>
          <w:rFonts w:ascii="宋体" w:eastAsia="宋体" w:hAnsi="宋体" w:cs="Courier New" w:hint="eastAsia"/>
          <w:sz w:val="24"/>
          <w:szCs w:val="24"/>
        </w:rPr>
        <w:t>方应保证甲方在使用、接受本合同服务（包含与服务相关的产品）或其任何一部分时不受第三方提出侵犯其专利权、版权、商标权和工业设计权等知识产权的起诉。一旦出现侵权，由乙方负全部责任。</w:t>
      </w:r>
    </w:p>
    <w:p w:rsidR="008C1B34" w:rsidRDefault="008C1B34">
      <w:pPr>
        <w:snapToGrid w:val="0"/>
        <w:spacing w:before="120" w:after="120"/>
        <w:ind w:left="480" w:hangingChars="200" w:hanging="480"/>
        <w:rPr>
          <w:rFonts w:ascii="宋体" w:eastAsia="宋体" w:hAnsi="宋体" w:cs="Courier New"/>
          <w:sz w:val="24"/>
          <w:szCs w:val="24"/>
        </w:rPr>
      </w:pP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/>
          <w:b/>
          <w:sz w:val="24"/>
          <w:szCs w:val="24"/>
        </w:rPr>
        <w:lastRenderedPageBreak/>
        <w:t>五、产权担保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Courier New"/>
          <w:sz w:val="24"/>
          <w:szCs w:val="24"/>
          <w:u w:val="single"/>
        </w:rPr>
      </w:pPr>
      <w:r>
        <w:rPr>
          <w:rFonts w:ascii="宋体" w:eastAsia="宋体" w:hAnsi="宋体" w:cs="Courier New"/>
          <w:sz w:val="24"/>
          <w:szCs w:val="24"/>
        </w:rPr>
        <w:t xml:space="preserve">5.1 </w:t>
      </w:r>
      <w:r>
        <w:rPr>
          <w:rFonts w:ascii="宋体" w:eastAsia="宋体" w:hAnsi="宋体" w:cs="Courier New"/>
          <w:sz w:val="24"/>
          <w:szCs w:val="24"/>
        </w:rPr>
        <w:t>乙方保证所交付的</w:t>
      </w:r>
      <w:r>
        <w:rPr>
          <w:rFonts w:ascii="宋体" w:eastAsia="宋体" w:hAnsi="宋体" w:cs="Courier New" w:hint="eastAsia"/>
          <w:sz w:val="24"/>
          <w:szCs w:val="24"/>
        </w:rPr>
        <w:t>服务（包含与服务相关的产品）</w:t>
      </w:r>
      <w:r>
        <w:rPr>
          <w:rFonts w:ascii="宋体" w:eastAsia="宋体" w:hAnsi="宋体" w:cs="Courier New"/>
          <w:sz w:val="24"/>
          <w:szCs w:val="24"/>
        </w:rPr>
        <w:t>的所有权完全属于乙方且无任何抵押、查封等产权瑕疵。</w:t>
      </w:r>
      <w:bookmarkStart w:id="0" w:name="_GoBack"/>
      <w:bookmarkEnd w:id="0"/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六、合同转包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 xml:space="preserve">6.1 </w:t>
      </w:r>
      <w:r>
        <w:rPr>
          <w:rFonts w:ascii="宋体" w:eastAsia="宋体" w:hAnsi="宋体" w:cs="Courier New" w:hint="eastAsia"/>
          <w:sz w:val="24"/>
          <w:szCs w:val="24"/>
        </w:rPr>
        <w:t>乙方不得将合同标的转包给他人履行。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七</w:t>
      </w:r>
      <w:r>
        <w:rPr>
          <w:rFonts w:ascii="宋体" w:eastAsia="宋体" w:hAnsi="宋体" w:cs="Times New Roman"/>
          <w:b/>
          <w:sz w:val="24"/>
          <w:szCs w:val="24"/>
        </w:rPr>
        <w:t>、</w:t>
      </w:r>
      <w:r>
        <w:rPr>
          <w:rFonts w:ascii="宋体" w:eastAsia="宋体" w:hAnsi="宋体" w:cs="Times New Roman" w:hint="eastAsia"/>
          <w:b/>
          <w:sz w:val="24"/>
          <w:szCs w:val="24"/>
        </w:rPr>
        <w:t>合同款项</w:t>
      </w:r>
      <w:r>
        <w:rPr>
          <w:rFonts w:ascii="宋体" w:eastAsia="宋体" w:hAnsi="宋体" w:cs="Times New Roman"/>
          <w:b/>
          <w:sz w:val="24"/>
          <w:szCs w:val="24"/>
        </w:rPr>
        <w:t>支付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Courier New" w:hint="eastAsia"/>
          <w:bCs/>
          <w:sz w:val="24"/>
          <w:szCs w:val="24"/>
        </w:rPr>
        <w:t>7</w:t>
      </w:r>
      <w:r>
        <w:rPr>
          <w:rFonts w:ascii="宋体" w:eastAsia="宋体" w:hAnsi="宋体" w:cs="Courier New"/>
          <w:bCs/>
          <w:sz w:val="24"/>
          <w:szCs w:val="24"/>
        </w:rPr>
        <w:t>.1</w:t>
      </w:r>
      <w:r>
        <w:rPr>
          <w:rFonts w:ascii="宋体" w:eastAsia="宋体" w:hAnsi="宋体" w:cs="Times New Roman" w:hint="eastAsia"/>
          <w:sz w:val="24"/>
          <w:szCs w:val="24"/>
        </w:rPr>
        <w:t>由甲方按下列程序在内付款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......</w:t>
      </w:r>
    </w:p>
    <w:p w:rsidR="008C1B34" w:rsidRDefault="0010175C" w:rsidP="00EC5A5C">
      <w:pPr>
        <w:snapToGrid w:val="0"/>
        <w:spacing w:before="120" w:after="12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7.2</w:t>
      </w:r>
      <w:r>
        <w:rPr>
          <w:rFonts w:ascii="宋体" w:eastAsia="宋体" w:hAnsi="宋体" w:cs="Times New Roman" w:hint="eastAsia"/>
          <w:sz w:val="24"/>
          <w:szCs w:val="24"/>
        </w:rPr>
        <w:t>对于满足合同约定支付条件的，甲方应当自收到发票后</w:t>
      </w:r>
      <w:r>
        <w:rPr>
          <w:rFonts w:ascii="宋体" w:eastAsia="宋体" w:hAnsi="宋体" w:cs="Times New Roman" w:hint="eastAsia"/>
          <w:sz w:val="24"/>
          <w:szCs w:val="24"/>
          <w:u w:val="single"/>
        </w:rPr>
        <w:t>10</w:t>
      </w:r>
      <w:r>
        <w:rPr>
          <w:rFonts w:ascii="宋体" w:eastAsia="宋体" w:hAnsi="宋体" w:cs="Times New Roman" w:hint="eastAsia"/>
          <w:sz w:val="24"/>
          <w:szCs w:val="24"/>
        </w:rPr>
        <w:t>个工作</w:t>
      </w:r>
      <w:r>
        <w:rPr>
          <w:rFonts w:ascii="宋体" w:eastAsia="宋体" w:hAnsi="宋体" w:cs="Times New Roman" w:hint="eastAsia"/>
          <w:sz w:val="24"/>
          <w:szCs w:val="24"/>
        </w:rPr>
        <w:t>日</w:t>
      </w:r>
      <w:r>
        <w:rPr>
          <w:rFonts w:ascii="宋体" w:eastAsia="宋体" w:hAnsi="宋体" w:cs="Times New Roman" w:hint="eastAsia"/>
          <w:sz w:val="24"/>
          <w:szCs w:val="24"/>
        </w:rPr>
        <w:t>内将资金支付到合同约定的乙方账户，不得以机构变动、人员更替、政策调整等为由延迟付款，不得将采购文件和合同中未规定的义务作为向乙方付款的条件。</w:t>
      </w:r>
      <w:r w:rsidR="00EC5A5C">
        <w:rPr>
          <w:rFonts w:ascii="宋体" w:eastAsia="宋体" w:hAnsi="宋体" w:cs="Times New Roman" w:hint="eastAsia"/>
          <w:sz w:val="24"/>
          <w:szCs w:val="24"/>
        </w:rPr>
        <w:t>在曲塘所产生的税收必须入曲塘库。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八、税费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仿宋_GB2312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8</w:t>
      </w:r>
      <w:r>
        <w:rPr>
          <w:rFonts w:ascii="宋体" w:eastAsia="宋体" w:hAnsi="宋体" w:cs="Times New Roman"/>
          <w:sz w:val="24"/>
          <w:szCs w:val="24"/>
        </w:rPr>
        <w:t>.1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  <w:r>
        <w:rPr>
          <w:rFonts w:ascii="宋体" w:eastAsia="宋体" w:hAnsi="宋体" w:cs="Times New Roman" w:hint="eastAsia"/>
          <w:sz w:val="24"/>
          <w:szCs w:val="24"/>
        </w:rPr>
        <w:t>本合同执行中相关的一切税费均由乙方负担。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九</w:t>
      </w:r>
      <w:r>
        <w:rPr>
          <w:rFonts w:ascii="宋体" w:eastAsia="宋体" w:hAnsi="宋体" w:cs="Times New Roman"/>
          <w:b/>
          <w:sz w:val="24"/>
          <w:szCs w:val="24"/>
        </w:rPr>
        <w:t>、</w:t>
      </w:r>
      <w:r>
        <w:rPr>
          <w:rFonts w:ascii="宋体" w:eastAsia="宋体" w:hAnsi="宋体" w:cs="Times New Roman" w:hint="eastAsia"/>
          <w:b/>
          <w:sz w:val="24"/>
          <w:szCs w:val="24"/>
        </w:rPr>
        <w:t>项目</w:t>
      </w:r>
      <w:r>
        <w:rPr>
          <w:rFonts w:ascii="宋体" w:eastAsia="宋体" w:hAnsi="宋体" w:cs="Times New Roman"/>
          <w:b/>
          <w:sz w:val="24"/>
          <w:szCs w:val="24"/>
        </w:rPr>
        <w:t>验收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9.1 </w:t>
      </w:r>
      <w:r>
        <w:rPr>
          <w:rFonts w:ascii="宋体" w:eastAsia="宋体" w:hAnsi="宋体" w:cs="Times New Roman" w:hint="eastAsia"/>
          <w:sz w:val="24"/>
          <w:szCs w:val="24"/>
        </w:rPr>
        <w:t>甲方依法组织履约验收工作。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9.2 </w:t>
      </w:r>
      <w:r>
        <w:rPr>
          <w:rFonts w:ascii="宋体" w:eastAsia="宋体" w:hAnsi="宋体" w:cs="Times New Roman" w:hint="eastAsia"/>
          <w:sz w:val="24"/>
          <w:szCs w:val="24"/>
        </w:rPr>
        <w:t>甲方在组织履约验收前，将根据项目特点制定验收方案，明确履约验收的时间、方式、程序等内容，并可根据项目特点对服务期内的服务实施情况进行分期考核，综合考核情况和服务效果进行验收。乙方应根据验收方案内容做好相应配合工作。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9.3 </w:t>
      </w:r>
      <w:r>
        <w:rPr>
          <w:rFonts w:ascii="宋体" w:eastAsia="宋体" w:hAnsi="宋体" w:cs="Times New Roman" w:hint="eastAsia"/>
          <w:sz w:val="24"/>
          <w:szCs w:val="24"/>
        </w:rPr>
        <w:t>对于实际使用人和甲方分离的项</w:t>
      </w:r>
      <w:r>
        <w:rPr>
          <w:rFonts w:ascii="宋体" w:eastAsia="宋体" w:hAnsi="宋体" w:cs="Times New Roman" w:hint="eastAsia"/>
          <w:sz w:val="24"/>
          <w:szCs w:val="24"/>
        </w:rPr>
        <w:t>目，甲方邀请实际使用人参与验收。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9.4 </w:t>
      </w:r>
      <w:r>
        <w:rPr>
          <w:rFonts w:ascii="宋体" w:eastAsia="宋体" w:hAnsi="宋体" w:cs="Times New Roman" w:hint="eastAsia"/>
          <w:sz w:val="24"/>
          <w:szCs w:val="24"/>
        </w:rPr>
        <w:t>如有必要，甲方邀请参加本项目的其他供应商、服务对象、第三方专业机构及专家参与验收，相关意见将作为验收书的参考资料。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9.5 </w:t>
      </w:r>
      <w:r>
        <w:rPr>
          <w:rFonts w:ascii="宋体" w:eastAsia="宋体" w:hAnsi="宋体" w:cs="Times New Roman" w:hint="eastAsia"/>
          <w:sz w:val="24"/>
          <w:szCs w:val="24"/>
        </w:rPr>
        <w:t>甲方成立验收小组，按照采购合同的约定对乙方的履约情况进行验收。验收时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甲方按照采购合同的约定对每一项技术、服务、安全标准的履约情况进行确认。验收结束后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验收小组出具验收书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列明各项标准的验收情况及项目总体评价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由验收双方共同签署。验收结果与采购合同约定的资金支付及履约保证金返还条件挂钩。履约验收的各项资料存档备查。</w:t>
      </w:r>
    </w:p>
    <w:p w:rsidR="008C1B34" w:rsidRDefault="0010175C" w:rsidP="00EC5A5C">
      <w:pPr>
        <w:snapToGrid w:val="0"/>
        <w:spacing w:beforeLines="50" w:afterLines="50"/>
        <w:ind w:left="492" w:hangingChars="205" w:hanging="49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9.6 </w:t>
      </w:r>
      <w:r>
        <w:rPr>
          <w:rFonts w:ascii="宋体" w:eastAsia="宋体" w:hAnsi="宋体" w:cs="Times New Roman" w:hint="eastAsia"/>
          <w:sz w:val="24"/>
          <w:szCs w:val="24"/>
        </w:rPr>
        <w:t>验收合格的项目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甲方根据采购合同的约定及时向乙方支付合同款项、退还履约保证金。验收不合格的项目，甲方依法及时处理。采购合同的履行、违约责任和解决争议的方式等适用《中华人民共和国民法典（合同编）》。乙方在履约过程中有政府采购法律法规规定的违法违规情形的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甲方将及时报告</w:t>
      </w:r>
      <w:r>
        <w:rPr>
          <w:rFonts w:ascii="宋体" w:eastAsia="宋体" w:hAnsi="宋体" w:cs="Times New Roman" w:hint="eastAsia"/>
          <w:sz w:val="24"/>
          <w:szCs w:val="24"/>
        </w:rPr>
        <w:lastRenderedPageBreak/>
        <w:t>本级财政部门。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十</w:t>
      </w:r>
      <w:r>
        <w:rPr>
          <w:rFonts w:ascii="宋体" w:eastAsia="宋体" w:hAnsi="宋体" w:cs="Times New Roman"/>
          <w:b/>
          <w:sz w:val="24"/>
          <w:szCs w:val="24"/>
        </w:rPr>
        <w:t>、违约责任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10</w:t>
      </w:r>
      <w:r>
        <w:rPr>
          <w:rFonts w:ascii="宋体" w:eastAsia="宋体" w:hAnsi="宋体" w:cs="Courier New"/>
          <w:sz w:val="24"/>
          <w:szCs w:val="24"/>
        </w:rPr>
        <w:t xml:space="preserve">.1 </w:t>
      </w:r>
      <w:r>
        <w:rPr>
          <w:rFonts w:ascii="宋体" w:eastAsia="宋体" w:hAnsi="宋体" w:cs="Courier New"/>
          <w:sz w:val="24"/>
          <w:szCs w:val="24"/>
        </w:rPr>
        <w:t>甲方无正当理由</w:t>
      </w:r>
      <w:r>
        <w:rPr>
          <w:rFonts w:ascii="宋体" w:eastAsia="宋体" w:hAnsi="宋体" w:cs="Courier New" w:hint="eastAsia"/>
          <w:sz w:val="24"/>
          <w:szCs w:val="24"/>
        </w:rPr>
        <w:t>拒绝接受乙方提供服务</w:t>
      </w:r>
      <w:r>
        <w:rPr>
          <w:rFonts w:ascii="宋体" w:eastAsia="宋体" w:hAnsi="宋体" w:cs="Courier New"/>
          <w:sz w:val="24"/>
          <w:szCs w:val="24"/>
        </w:rPr>
        <w:t>的，甲方向乙方偿付</w:t>
      </w:r>
      <w:r>
        <w:rPr>
          <w:rFonts w:ascii="宋体" w:eastAsia="宋体" w:hAnsi="宋体" w:cs="Courier New" w:hint="eastAsia"/>
          <w:sz w:val="24"/>
          <w:szCs w:val="24"/>
        </w:rPr>
        <w:t>拒绝接受服务合同价款</w:t>
      </w:r>
      <w:r>
        <w:rPr>
          <w:rFonts w:ascii="宋体" w:eastAsia="宋体" w:hAnsi="宋体" w:cs="Courier New"/>
          <w:sz w:val="24"/>
          <w:szCs w:val="24"/>
        </w:rPr>
        <w:t>总值的违约金。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10</w:t>
      </w:r>
      <w:r>
        <w:rPr>
          <w:rFonts w:ascii="宋体" w:eastAsia="宋体" w:hAnsi="宋体" w:cs="Courier New"/>
          <w:sz w:val="24"/>
          <w:szCs w:val="24"/>
        </w:rPr>
        <w:t xml:space="preserve">.2 </w:t>
      </w:r>
      <w:r>
        <w:rPr>
          <w:rFonts w:ascii="宋体" w:eastAsia="宋体" w:hAnsi="宋体" w:cs="Courier New"/>
          <w:sz w:val="24"/>
          <w:szCs w:val="24"/>
        </w:rPr>
        <w:t>甲方无故逾期验收和办理</w:t>
      </w:r>
      <w:r>
        <w:rPr>
          <w:rFonts w:ascii="宋体" w:eastAsia="宋体" w:hAnsi="宋体" w:cs="Courier New" w:hint="eastAsia"/>
          <w:sz w:val="24"/>
          <w:szCs w:val="24"/>
        </w:rPr>
        <w:t>合同款项</w:t>
      </w:r>
      <w:r>
        <w:rPr>
          <w:rFonts w:ascii="宋体" w:eastAsia="宋体" w:hAnsi="宋体" w:cs="Courier New"/>
          <w:sz w:val="24"/>
          <w:szCs w:val="24"/>
        </w:rPr>
        <w:t>支付手续的</w:t>
      </w:r>
      <w:r>
        <w:rPr>
          <w:rFonts w:ascii="宋体" w:eastAsia="宋体" w:hAnsi="宋体" w:cs="Courier New"/>
          <w:sz w:val="24"/>
          <w:szCs w:val="24"/>
        </w:rPr>
        <w:t>,</w:t>
      </w:r>
      <w:r>
        <w:rPr>
          <w:rFonts w:ascii="宋体" w:eastAsia="宋体" w:hAnsi="宋体" w:cs="Courier New"/>
          <w:sz w:val="24"/>
          <w:szCs w:val="24"/>
        </w:rPr>
        <w:t>甲方应按逾期付款总额每日向乙方支付违约金。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10</w:t>
      </w:r>
      <w:r>
        <w:rPr>
          <w:rFonts w:ascii="宋体" w:eastAsia="宋体" w:hAnsi="宋体" w:cs="Courier New"/>
          <w:sz w:val="24"/>
          <w:szCs w:val="24"/>
        </w:rPr>
        <w:t xml:space="preserve">.3 </w:t>
      </w:r>
      <w:r>
        <w:rPr>
          <w:rFonts w:ascii="宋体" w:eastAsia="宋体" w:hAnsi="宋体" w:cs="Courier New"/>
          <w:sz w:val="24"/>
          <w:szCs w:val="24"/>
        </w:rPr>
        <w:t>乙方逾期</w:t>
      </w:r>
      <w:r>
        <w:rPr>
          <w:rFonts w:ascii="宋体" w:eastAsia="宋体" w:hAnsi="宋体" w:cs="Courier New" w:hint="eastAsia"/>
          <w:sz w:val="24"/>
          <w:szCs w:val="24"/>
        </w:rPr>
        <w:t>提供服务</w:t>
      </w:r>
      <w:r>
        <w:rPr>
          <w:rFonts w:ascii="宋体" w:eastAsia="宋体" w:hAnsi="宋体" w:cs="Courier New"/>
          <w:sz w:val="24"/>
          <w:szCs w:val="24"/>
        </w:rPr>
        <w:t>的，乙方应按逾期</w:t>
      </w:r>
      <w:r>
        <w:rPr>
          <w:rFonts w:ascii="宋体" w:eastAsia="宋体" w:hAnsi="宋体" w:cs="Courier New" w:hint="eastAsia"/>
          <w:sz w:val="24"/>
          <w:szCs w:val="24"/>
        </w:rPr>
        <w:t>提供服务合同</w:t>
      </w:r>
      <w:r>
        <w:rPr>
          <w:rFonts w:ascii="宋体" w:eastAsia="宋体" w:hAnsi="宋体" w:cs="Courier New"/>
          <w:sz w:val="24"/>
          <w:szCs w:val="24"/>
        </w:rPr>
        <w:t>总额每日向甲方支付违约金，由甲方从待付</w:t>
      </w:r>
      <w:r>
        <w:rPr>
          <w:rFonts w:ascii="宋体" w:eastAsia="宋体" w:hAnsi="宋体" w:cs="Courier New" w:hint="eastAsia"/>
          <w:sz w:val="24"/>
          <w:szCs w:val="24"/>
        </w:rPr>
        <w:t>合同款项</w:t>
      </w:r>
      <w:r>
        <w:rPr>
          <w:rFonts w:ascii="宋体" w:eastAsia="宋体" w:hAnsi="宋体" w:cs="Courier New"/>
          <w:sz w:val="24"/>
          <w:szCs w:val="24"/>
        </w:rPr>
        <w:t>中扣除。逾期超过约定日期个工作日不能</w:t>
      </w:r>
      <w:r>
        <w:rPr>
          <w:rFonts w:ascii="宋体" w:eastAsia="宋体" w:hAnsi="宋体" w:cs="Courier New" w:hint="eastAsia"/>
          <w:sz w:val="24"/>
          <w:szCs w:val="24"/>
        </w:rPr>
        <w:t>提供服务</w:t>
      </w:r>
      <w:r>
        <w:rPr>
          <w:rFonts w:ascii="宋体" w:eastAsia="宋体" w:hAnsi="宋体" w:cs="Courier New"/>
          <w:sz w:val="24"/>
          <w:szCs w:val="24"/>
        </w:rPr>
        <w:t>的，甲方可解除本合同。乙方因逾期</w:t>
      </w:r>
      <w:r>
        <w:rPr>
          <w:rFonts w:ascii="宋体" w:eastAsia="宋体" w:hAnsi="宋体" w:cs="Courier New" w:hint="eastAsia"/>
          <w:sz w:val="24"/>
          <w:szCs w:val="24"/>
        </w:rPr>
        <w:t>提供服务</w:t>
      </w:r>
      <w:r>
        <w:rPr>
          <w:rFonts w:ascii="宋体" w:eastAsia="宋体" w:hAnsi="宋体" w:cs="Courier New"/>
          <w:sz w:val="24"/>
          <w:szCs w:val="24"/>
        </w:rPr>
        <w:t>或因其他违约行为导致甲方解除合同的，乙方应向甲方支付合同</w:t>
      </w:r>
      <w:r>
        <w:rPr>
          <w:rFonts w:ascii="宋体" w:eastAsia="宋体" w:hAnsi="宋体" w:cs="Courier New" w:hint="eastAsia"/>
          <w:sz w:val="24"/>
          <w:szCs w:val="24"/>
        </w:rPr>
        <w:t>价款总额</w:t>
      </w:r>
      <w:r>
        <w:rPr>
          <w:rFonts w:ascii="宋体" w:eastAsia="宋体" w:hAnsi="宋体" w:cs="Courier New"/>
          <w:sz w:val="24"/>
          <w:szCs w:val="24"/>
        </w:rPr>
        <w:t>的违约金，如造成甲方损失超过违约金的，超出部分由乙方继续承担赔偿责任。</w:t>
      </w:r>
      <w:r>
        <w:rPr>
          <w:rFonts w:ascii="宋体" w:eastAsia="宋体" w:hAnsi="宋体" w:cs="Courier New"/>
          <w:sz w:val="24"/>
          <w:szCs w:val="24"/>
        </w:rPr>
        <w:t xml:space="preserve"> 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10</w:t>
      </w:r>
      <w:r>
        <w:rPr>
          <w:rFonts w:ascii="宋体" w:eastAsia="宋体" w:hAnsi="宋体" w:cs="Courier New"/>
          <w:sz w:val="24"/>
          <w:szCs w:val="24"/>
        </w:rPr>
        <w:t xml:space="preserve">.4 </w:t>
      </w:r>
      <w:r>
        <w:rPr>
          <w:rFonts w:ascii="宋体" w:eastAsia="宋体" w:hAnsi="宋体" w:cs="Courier New"/>
          <w:sz w:val="24"/>
          <w:szCs w:val="24"/>
        </w:rPr>
        <w:t>乙方</w:t>
      </w:r>
      <w:r>
        <w:rPr>
          <w:rFonts w:ascii="宋体" w:eastAsia="宋体" w:hAnsi="宋体" w:cs="Courier New" w:hint="eastAsia"/>
          <w:sz w:val="24"/>
          <w:szCs w:val="24"/>
        </w:rPr>
        <w:t>所提供服务的标准</w:t>
      </w:r>
      <w:r>
        <w:rPr>
          <w:rFonts w:ascii="宋体" w:eastAsia="宋体" w:hAnsi="宋体" w:cs="Courier New"/>
          <w:sz w:val="24"/>
          <w:szCs w:val="24"/>
        </w:rPr>
        <w:t>不符合合同规定及采购文件规定标准的，甲方有权</w:t>
      </w:r>
      <w:r>
        <w:rPr>
          <w:rFonts w:ascii="宋体" w:eastAsia="宋体" w:hAnsi="宋体" w:cs="Courier New" w:hint="eastAsia"/>
          <w:sz w:val="24"/>
          <w:szCs w:val="24"/>
        </w:rPr>
        <w:t>拒绝接受服务</w:t>
      </w:r>
      <w:r>
        <w:rPr>
          <w:rFonts w:ascii="宋体" w:eastAsia="宋体" w:hAnsi="宋体" w:cs="Courier New"/>
          <w:sz w:val="24"/>
          <w:szCs w:val="24"/>
        </w:rPr>
        <w:t>，</w:t>
      </w:r>
      <w:r>
        <w:rPr>
          <w:rFonts w:ascii="宋体" w:eastAsia="宋体" w:hAnsi="宋体" w:cs="Courier New" w:hint="eastAsia"/>
          <w:sz w:val="24"/>
          <w:szCs w:val="24"/>
        </w:rPr>
        <w:t>并</w:t>
      </w:r>
      <w:r>
        <w:rPr>
          <w:rFonts w:ascii="宋体" w:eastAsia="宋体" w:hAnsi="宋体" w:cs="Courier New"/>
          <w:sz w:val="24"/>
          <w:szCs w:val="24"/>
        </w:rPr>
        <w:t>可单方面解除合同。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十一</w:t>
      </w:r>
      <w:r>
        <w:rPr>
          <w:rFonts w:ascii="宋体" w:eastAsia="宋体" w:hAnsi="宋体" w:cs="Times New Roman"/>
          <w:b/>
          <w:sz w:val="24"/>
          <w:szCs w:val="24"/>
        </w:rPr>
        <w:t>、不可抗力事件处理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11</w:t>
      </w:r>
      <w:r>
        <w:rPr>
          <w:rFonts w:ascii="宋体" w:eastAsia="宋体" w:hAnsi="宋体" w:cs="Courier New"/>
          <w:sz w:val="24"/>
          <w:szCs w:val="24"/>
        </w:rPr>
        <w:t xml:space="preserve">.1 </w:t>
      </w:r>
      <w:r>
        <w:rPr>
          <w:rFonts w:ascii="宋体" w:eastAsia="宋体" w:hAnsi="宋体" w:cs="Courier New"/>
          <w:sz w:val="24"/>
          <w:szCs w:val="24"/>
        </w:rPr>
        <w:t>在合同有效期内，任何一方因不可抗力事件导致不能履行合同，则合同履</w:t>
      </w:r>
      <w:r>
        <w:rPr>
          <w:rFonts w:ascii="宋体" w:eastAsia="宋体" w:hAnsi="宋体" w:cs="Courier New"/>
          <w:sz w:val="24"/>
          <w:szCs w:val="24"/>
        </w:rPr>
        <w:t>行期可延长，其延长期与不可抗力影响期相同。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11</w:t>
      </w:r>
      <w:r>
        <w:rPr>
          <w:rFonts w:ascii="宋体" w:eastAsia="宋体" w:hAnsi="宋体" w:cs="Courier New"/>
          <w:sz w:val="24"/>
          <w:szCs w:val="24"/>
        </w:rPr>
        <w:t xml:space="preserve">.2 </w:t>
      </w:r>
      <w:r>
        <w:rPr>
          <w:rFonts w:ascii="宋体" w:eastAsia="宋体" w:hAnsi="宋体" w:cs="Courier New"/>
          <w:sz w:val="24"/>
          <w:szCs w:val="24"/>
        </w:rPr>
        <w:t>不可抗力事件发生后，应立即通知对方，并寄送有关权威机构出具的证明。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11</w:t>
      </w:r>
      <w:r>
        <w:rPr>
          <w:rFonts w:ascii="宋体" w:eastAsia="宋体" w:hAnsi="宋体" w:cs="Courier New"/>
          <w:sz w:val="24"/>
          <w:szCs w:val="24"/>
        </w:rPr>
        <w:t xml:space="preserve">.3 </w:t>
      </w:r>
      <w:r>
        <w:rPr>
          <w:rFonts w:ascii="宋体" w:eastAsia="宋体" w:hAnsi="宋体" w:cs="Courier New"/>
          <w:sz w:val="24"/>
          <w:szCs w:val="24"/>
        </w:rPr>
        <w:t>不可抗力事件延续</w:t>
      </w:r>
      <w:r>
        <w:rPr>
          <w:rFonts w:ascii="宋体" w:eastAsia="宋体" w:hAnsi="宋体" w:cs="Courier New"/>
          <w:sz w:val="24"/>
          <w:szCs w:val="24"/>
        </w:rPr>
        <w:t>120</w:t>
      </w:r>
      <w:r>
        <w:rPr>
          <w:rFonts w:ascii="宋体" w:eastAsia="宋体" w:hAnsi="宋体" w:cs="Courier New"/>
          <w:sz w:val="24"/>
          <w:szCs w:val="24"/>
        </w:rPr>
        <w:t>天以上，双方应通过友好协商，确定是否继续履行合同。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十二</w:t>
      </w:r>
      <w:r>
        <w:rPr>
          <w:rFonts w:ascii="宋体" w:eastAsia="宋体" w:hAnsi="宋体" w:cs="Times New Roman"/>
          <w:b/>
          <w:sz w:val="24"/>
          <w:szCs w:val="24"/>
        </w:rPr>
        <w:t>、诉讼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12</w:t>
      </w:r>
      <w:r>
        <w:rPr>
          <w:rFonts w:ascii="宋体" w:eastAsia="宋体" w:hAnsi="宋体" w:cs="Courier New"/>
          <w:sz w:val="24"/>
          <w:szCs w:val="24"/>
        </w:rPr>
        <w:t xml:space="preserve">.1 </w:t>
      </w:r>
      <w:r>
        <w:rPr>
          <w:rFonts w:ascii="宋体" w:eastAsia="宋体" w:hAnsi="宋体" w:cs="Courier New"/>
          <w:sz w:val="24"/>
          <w:szCs w:val="24"/>
        </w:rPr>
        <w:t>双方在执行合同中所发生的一切争议，应通过协商解决。</w:t>
      </w:r>
      <w:r>
        <w:rPr>
          <w:rFonts w:ascii="宋体" w:eastAsia="宋体" w:hAnsi="宋体" w:cs="Times New Roman"/>
          <w:sz w:val="24"/>
          <w:szCs w:val="24"/>
        </w:rPr>
        <w:t>如协商不成，可向合同签订地法院起诉，合同签订地在此约定为。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十三、其他</w:t>
      </w:r>
    </w:p>
    <w:p w:rsidR="008C1B34" w:rsidRDefault="0010175C">
      <w:pPr>
        <w:snapToGrid w:val="0"/>
        <w:spacing w:before="120" w:after="120"/>
        <w:ind w:left="624" w:hangingChars="260" w:hanging="624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13.1 </w:t>
      </w:r>
      <w:r>
        <w:rPr>
          <w:rFonts w:ascii="宋体" w:eastAsia="宋体" w:hAnsi="宋体" w:cs="Times New Roman" w:hint="eastAsia"/>
          <w:sz w:val="24"/>
          <w:szCs w:val="24"/>
        </w:rPr>
        <w:t>本合同所有附件、招标文件、投标文件、中标通知书均为合同的有效组成部分，与本合同具有同等法律效力。</w:t>
      </w:r>
    </w:p>
    <w:p w:rsidR="008C1B34" w:rsidRDefault="0010175C">
      <w:pPr>
        <w:snapToGrid w:val="0"/>
        <w:spacing w:before="120" w:after="120"/>
        <w:ind w:left="624" w:hangingChars="260" w:hanging="624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13.2 </w:t>
      </w:r>
      <w:r>
        <w:rPr>
          <w:rFonts w:ascii="宋体" w:eastAsia="宋体" w:hAnsi="宋体" w:cs="Times New Roman" w:hint="eastAsia"/>
          <w:sz w:val="24"/>
          <w:szCs w:val="24"/>
        </w:rPr>
        <w:t>如一方地址、电话、传真号码有变更，应在变更当日内书面通知对方，否则，应承担相应责任。</w:t>
      </w:r>
    </w:p>
    <w:p w:rsidR="008C1B34" w:rsidRDefault="0010175C">
      <w:pPr>
        <w:snapToGrid w:val="0"/>
        <w:spacing w:before="120" w:after="120"/>
        <w:ind w:left="624" w:hangingChars="260" w:hanging="624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13.3 </w:t>
      </w:r>
      <w:r>
        <w:rPr>
          <w:rFonts w:ascii="宋体" w:eastAsia="宋体" w:hAnsi="宋体" w:cs="Times New Roman" w:hint="eastAsia"/>
          <w:sz w:val="24"/>
          <w:szCs w:val="24"/>
        </w:rPr>
        <w:t>除甲方事先书面同意外，乙方不得部分或全部转让其应履行的合同项下的义务。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13</w:t>
      </w:r>
      <w:r>
        <w:rPr>
          <w:rFonts w:ascii="宋体" w:eastAsia="宋体" w:hAnsi="宋体" w:cs="Courier New"/>
          <w:sz w:val="24"/>
          <w:szCs w:val="24"/>
        </w:rPr>
        <w:t>.</w:t>
      </w:r>
      <w:r>
        <w:rPr>
          <w:rFonts w:ascii="宋体" w:eastAsia="宋体" w:hAnsi="宋体" w:cs="Courier New" w:hint="eastAsia"/>
          <w:sz w:val="24"/>
          <w:szCs w:val="24"/>
        </w:rPr>
        <w:t>4</w:t>
      </w:r>
      <w:r>
        <w:rPr>
          <w:rFonts w:ascii="宋体" w:eastAsia="宋体" w:hAnsi="宋体" w:cs="Courier New"/>
          <w:sz w:val="24"/>
          <w:szCs w:val="24"/>
        </w:rPr>
        <w:t>本合同未尽事宜，遵照</w:t>
      </w:r>
      <w:r>
        <w:rPr>
          <w:rFonts w:ascii="宋体" w:eastAsia="宋体" w:hAnsi="宋体" w:cs="Courier New" w:hint="eastAsia"/>
          <w:sz w:val="24"/>
          <w:szCs w:val="24"/>
        </w:rPr>
        <w:t>《中华人民共和国民法典（合同编）》</w:t>
      </w:r>
      <w:r>
        <w:rPr>
          <w:rFonts w:ascii="宋体" w:eastAsia="宋体" w:hAnsi="宋体" w:cs="Courier New"/>
          <w:sz w:val="24"/>
          <w:szCs w:val="24"/>
        </w:rPr>
        <w:t>有关条文执行。</w:t>
      </w:r>
    </w:p>
    <w:p w:rsidR="008C1B34" w:rsidRDefault="0010175C">
      <w:pPr>
        <w:snapToGrid w:val="0"/>
        <w:spacing w:before="120" w:after="120" w:line="60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十四</w:t>
      </w:r>
      <w:r>
        <w:rPr>
          <w:rFonts w:ascii="宋体" w:eastAsia="宋体" w:hAnsi="宋体" w:cs="Times New Roman"/>
          <w:b/>
          <w:sz w:val="24"/>
          <w:szCs w:val="24"/>
        </w:rPr>
        <w:t>、合同生效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14</w:t>
      </w:r>
      <w:r>
        <w:rPr>
          <w:rFonts w:ascii="宋体" w:eastAsia="宋体" w:hAnsi="宋体" w:cs="Courier New"/>
          <w:sz w:val="24"/>
          <w:szCs w:val="24"/>
        </w:rPr>
        <w:t xml:space="preserve">.1 </w:t>
      </w:r>
      <w:r>
        <w:rPr>
          <w:rFonts w:ascii="宋体" w:eastAsia="宋体" w:hAnsi="宋体" w:cs="Courier New"/>
          <w:sz w:val="24"/>
          <w:szCs w:val="24"/>
        </w:rPr>
        <w:t>合同经双方法定代表人或授权委托代</w:t>
      </w:r>
      <w:r>
        <w:rPr>
          <w:rFonts w:ascii="宋体" w:eastAsia="宋体" w:hAnsi="宋体" w:cs="Courier New" w:hint="eastAsia"/>
          <w:sz w:val="24"/>
          <w:szCs w:val="24"/>
        </w:rPr>
        <w:t>表</w:t>
      </w:r>
      <w:r>
        <w:rPr>
          <w:rFonts w:ascii="宋体" w:eastAsia="宋体" w:hAnsi="宋体" w:cs="Courier New"/>
          <w:sz w:val="24"/>
          <w:szCs w:val="24"/>
        </w:rPr>
        <w:t>人签字并加盖单位公章后生效。</w:t>
      </w:r>
    </w:p>
    <w:p w:rsidR="008C1B34" w:rsidRDefault="0010175C">
      <w:pPr>
        <w:snapToGrid w:val="0"/>
        <w:spacing w:before="120" w:after="120"/>
        <w:ind w:left="612" w:hangingChars="255" w:hanging="612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lastRenderedPageBreak/>
        <w:t>14.2</w:t>
      </w:r>
      <w:r>
        <w:rPr>
          <w:rFonts w:ascii="宋体" w:eastAsia="宋体" w:hAnsi="宋体" w:cs="Courier New"/>
          <w:sz w:val="24"/>
          <w:szCs w:val="24"/>
        </w:rPr>
        <w:t xml:space="preserve"> </w:t>
      </w:r>
      <w:r>
        <w:rPr>
          <w:rFonts w:ascii="宋体" w:eastAsia="宋体" w:hAnsi="宋体" w:cs="Courier New"/>
          <w:sz w:val="24"/>
          <w:szCs w:val="24"/>
        </w:rPr>
        <w:t>本合同正本一式份</w:t>
      </w:r>
      <w:r>
        <w:rPr>
          <w:rFonts w:ascii="宋体" w:eastAsia="宋体" w:hAnsi="宋体" w:cs="Courier New" w:hint="eastAsia"/>
          <w:sz w:val="24"/>
          <w:szCs w:val="24"/>
        </w:rPr>
        <w:t>。</w:t>
      </w:r>
    </w:p>
    <w:p w:rsidR="008C1B34" w:rsidRDefault="008C1B34">
      <w:pPr>
        <w:snapToGrid w:val="0"/>
        <w:spacing w:before="120" w:after="120" w:line="0" w:lineRule="atLeast"/>
        <w:ind w:left="480" w:hangingChars="200" w:hanging="480"/>
        <w:rPr>
          <w:rFonts w:ascii="宋体" w:eastAsia="宋体" w:hAnsi="宋体" w:cs="Courier New"/>
          <w:sz w:val="24"/>
          <w:szCs w:val="24"/>
        </w:rPr>
      </w:pPr>
    </w:p>
    <w:p w:rsidR="008C1B34" w:rsidRDefault="0010175C">
      <w:pPr>
        <w:snapToGrid w:val="0"/>
        <w:spacing w:before="120" w:after="120" w:line="0" w:lineRule="atLeast"/>
        <w:ind w:left="480" w:hangingChars="200" w:hanging="480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>甲方：</w:t>
      </w:r>
      <w:r>
        <w:rPr>
          <w:rFonts w:ascii="宋体" w:eastAsia="宋体" w:hAnsi="宋体" w:cs="Courier New"/>
          <w:sz w:val="24"/>
          <w:szCs w:val="24"/>
        </w:rPr>
        <w:t xml:space="preserve">                        </w:t>
      </w:r>
      <w:r>
        <w:rPr>
          <w:rFonts w:ascii="宋体" w:eastAsia="宋体" w:hAnsi="宋体" w:cs="Courier New"/>
          <w:sz w:val="24"/>
          <w:szCs w:val="24"/>
        </w:rPr>
        <w:t>乙方：</w:t>
      </w:r>
      <w:r>
        <w:rPr>
          <w:rFonts w:ascii="宋体" w:eastAsia="宋体" w:hAnsi="宋体" w:cs="Courier New"/>
          <w:sz w:val="24"/>
          <w:szCs w:val="24"/>
        </w:rPr>
        <w:t xml:space="preserve"> </w:t>
      </w:r>
    </w:p>
    <w:p w:rsidR="008C1B34" w:rsidRDefault="0010175C">
      <w:pPr>
        <w:snapToGrid w:val="0"/>
        <w:spacing w:before="120" w:after="120" w:line="0" w:lineRule="atLeast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 xml:space="preserve">  </w:t>
      </w:r>
      <w:r>
        <w:rPr>
          <w:rFonts w:ascii="宋体" w:eastAsia="宋体" w:hAnsi="宋体" w:cs="Courier New"/>
          <w:sz w:val="24"/>
          <w:szCs w:val="24"/>
        </w:rPr>
        <w:t>地址：</w:t>
      </w:r>
      <w:r>
        <w:rPr>
          <w:rFonts w:ascii="宋体" w:eastAsia="宋体" w:hAnsi="宋体" w:cs="Courier New"/>
          <w:sz w:val="24"/>
          <w:szCs w:val="24"/>
        </w:rPr>
        <w:t xml:space="preserve">                       </w:t>
      </w:r>
      <w:r>
        <w:rPr>
          <w:rFonts w:ascii="宋体" w:eastAsia="宋体" w:hAnsi="宋体" w:cs="Courier New"/>
          <w:sz w:val="24"/>
          <w:szCs w:val="24"/>
        </w:rPr>
        <w:t>地址：</w:t>
      </w:r>
      <w:r>
        <w:rPr>
          <w:rFonts w:ascii="宋体" w:eastAsia="宋体" w:hAnsi="宋体" w:cs="Courier New"/>
          <w:sz w:val="24"/>
          <w:szCs w:val="24"/>
        </w:rPr>
        <w:t xml:space="preserve"> </w:t>
      </w:r>
    </w:p>
    <w:p w:rsidR="008C1B34" w:rsidRDefault="0010175C">
      <w:pPr>
        <w:snapToGrid w:val="0"/>
        <w:spacing w:before="120" w:after="120" w:line="0" w:lineRule="atLeast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/>
          <w:sz w:val="24"/>
          <w:szCs w:val="24"/>
        </w:rPr>
        <w:t xml:space="preserve">  </w:t>
      </w:r>
      <w:r>
        <w:rPr>
          <w:rFonts w:ascii="宋体" w:eastAsia="宋体" w:hAnsi="宋体" w:cs="Courier New"/>
          <w:sz w:val="24"/>
          <w:szCs w:val="24"/>
        </w:rPr>
        <w:t>法定代表人</w:t>
      </w:r>
      <w:r>
        <w:rPr>
          <w:rFonts w:ascii="宋体" w:eastAsia="宋体" w:hAnsi="宋体" w:cs="Courier New" w:hint="eastAsia"/>
          <w:sz w:val="24"/>
          <w:szCs w:val="24"/>
        </w:rPr>
        <w:t>或授权代表</w:t>
      </w:r>
      <w:r>
        <w:rPr>
          <w:rFonts w:ascii="宋体" w:eastAsia="宋体" w:hAnsi="宋体" w:cs="Courier New"/>
          <w:sz w:val="24"/>
          <w:szCs w:val="24"/>
        </w:rPr>
        <w:t>：</w:t>
      </w:r>
      <w:r>
        <w:rPr>
          <w:rFonts w:ascii="宋体" w:eastAsia="宋体" w:hAnsi="宋体" w:cs="Courier New"/>
          <w:sz w:val="24"/>
          <w:szCs w:val="24"/>
        </w:rPr>
        <w:t xml:space="preserve">        </w:t>
      </w:r>
      <w:r>
        <w:rPr>
          <w:rFonts w:ascii="宋体" w:eastAsia="宋体" w:hAnsi="宋体" w:cs="Courier New"/>
          <w:sz w:val="24"/>
          <w:szCs w:val="24"/>
        </w:rPr>
        <w:t>法定代表人</w:t>
      </w:r>
      <w:r>
        <w:rPr>
          <w:rFonts w:ascii="宋体" w:eastAsia="宋体" w:hAnsi="宋体" w:cs="Courier New" w:hint="eastAsia"/>
          <w:sz w:val="24"/>
          <w:szCs w:val="24"/>
        </w:rPr>
        <w:t>或授权代表</w:t>
      </w:r>
      <w:r>
        <w:rPr>
          <w:rFonts w:ascii="宋体" w:eastAsia="宋体" w:hAnsi="宋体" w:cs="Courier New"/>
          <w:sz w:val="24"/>
          <w:szCs w:val="24"/>
        </w:rPr>
        <w:t>：</w:t>
      </w:r>
    </w:p>
    <w:p w:rsidR="008C1B34" w:rsidRDefault="0010175C">
      <w:pPr>
        <w:snapToGrid w:val="0"/>
        <w:spacing w:before="120" w:after="120" w:line="0" w:lineRule="atLeast"/>
        <w:ind w:firstLineChars="100" w:firstLine="240"/>
        <w:rPr>
          <w:rFonts w:ascii="宋体" w:eastAsia="宋体" w:hAnsi="宋体" w:cs="Courier New"/>
          <w:sz w:val="24"/>
          <w:szCs w:val="24"/>
        </w:rPr>
      </w:pPr>
      <w:r>
        <w:rPr>
          <w:rFonts w:ascii="宋体" w:eastAsia="宋体" w:hAnsi="宋体" w:cs="Courier New" w:hint="eastAsia"/>
          <w:sz w:val="24"/>
          <w:szCs w:val="24"/>
        </w:rPr>
        <w:t>联系电话：</w:t>
      </w:r>
      <w:r>
        <w:rPr>
          <w:rFonts w:ascii="宋体" w:eastAsia="宋体" w:hAnsi="宋体" w:cs="Courier New" w:hint="eastAsia"/>
          <w:sz w:val="24"/>
          <w:szCs w:val="24"/>
        </w:rPr>
        <w:t xml:space="preserve">                    </w:t>
      </w:r>
      <w:r>
        <w:rPr>
          <w:rFonts w:ascii="宋体" w:eastAsia="宋体" w:hAnsi="宋体" w:cs="Courier New" w:hint="eastAsia"/>
          <w:sz w:val="24"/>
          <w:szCs w:val="24"/>
        </w:rPr>
        <w:t>联系电话：</w:t>
      </w:r>
      <w:r>
        <w:rPr>
          <w:rFonts w:ascii="宋体" w:eastAsia="宋体" w:hAnsi="宋体" w:cs="Courier New" w:hint="eastAsia"/>
          <w:sz w:val="24"/>
          <w:szCs w:val="24"/>
        </w:rPr>
        <w:t xml:space="preserve">         </w:t>
      </w:r>
    </w:p>
    <w:p w:rsidR="008C1B34" w:rsidRDefault="008C1B34" w:rsidP="00EC5A5C">
      <w:pPr>
        <w:snapToGrid w:val="0"/>
        <w:spacing w:before="120" w:after="120" w:line="0" w:lineRule="atLeast"/>
        <w:ind w:firstLineChars="100" w:firstLine="210"/>
        <w:rPr>
          <w:rFonts w:ascii="宋体" w:eastAsia="宋体" w:hAnsi="Courier New" w:cs="Courier New"/>
          <w:szCs w:val="21"/>
        </w:rPr>
      </w:pPr>
    </w:p>
    <w:p w:rsidR="008C1B34" w:rsidRDefault="0010175C">
      <w:pPr>
        <w:snapToGrid w:val="0"/>
        <w:spacing w:before="120" w:after="120" w:line="0" w:lineRule="atLeast"/>
      </w:pPr>
      <w:r>
        <w:rPr>
          <w:rFonts w:ascii="宋体" w:eastAsia="宋体" w:hAnsi="宋体" w:cs="Courier New"/>
          <w:sz w:val="24"/>
          <w:szCs w:val="24"/>
        </w:rPr>
        <w:t>签订日期：</w:t>
      </w:r>
      <w:r>
        <w:rPr>
          <w:rFonts w:ascii="宋体" w:eastAsia="宋体" w:hAnsi="宋体" w:cs="Courier New"/>
          <w:sz w:val="24"/>
          <w:szCs w:val="24"/>
        </w:rPr>
        <w:t xml:space="preserve">      </w:t>
      </w:r>
      <w:r>
        <w:rPr>
          <w:rFonts w:ascii="宋体" w:eastAsia="宋体" w:hAnsi="宋体" w:cs="Courier New"/>
          <w:sz w:val="24"/>
          <w:szCs w:val="24"/>
        </w:rPr>
        <w:t>年</w:t>
      </w:r>
      <w:r>
        <w:rPr>
          <w:rFonts w:ascii="宋体" w:eastAsia="宋体" w:hAnsi="宋体" w:cs="Courier New"/>
          <w:sz w:val="24"/>
          <w:szCs w:val="24"/>
        </w:rPr>
        <w:t xml:space="preserve">  </w:t>
      </w:r>
      <w:r>
        <w:rPr>
          <w:rFonts w:ascii="宋体" w:eastAsia="宋体" w:hAnsi="宋体" w:cs="Courier New"/>
          <w:sz w:val="24"/>
          <w:szCs w:val="24"/>
        </w:rPr>
        <w:t>月</w:t>
      </w:r>
      <w:r>
        <w:rPr>
          <w:rFonts w:ascii="宋体" w:eastAsia="宋体" w:hAnsi="宋体" w:cs="Courier New"/>
          <w:sz w:val="24"/>
          <w:szCs w:val="24"/>
        </w:rPr>
        <w:t xml:space="preserve">  </w:t>
      </w:r>
      <w:r>
        <w:rPr>
          <w:rFonts w:ascii="宋体" w:eastAsia="宋体" w:hAnsi="宋体" w:cs="Courier New"/>
          <w:sz w:val="24"/>
          <w:szCs w:val="24"/>
        </w:rPr>
        <w:t>日</w:t>
      </w:r>
      <w:bookmarkStart w:id="1" w:name="_Hlt16619369"/>
      <w:bookmarkEnd w:id="1"/>
    </w:p>
    <w:sectPr w:rsidR="008C1B34" w:rsidSect="008C1B3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75C" w:rsidRDefault="0010175C" w:rsidP="008C1B34">
      <w:r>
        <w:separator/>
      </w:r>
    </w:p>
  </w:endnote>
  <w:endnote w:type="continuationSeparator" w:id="0">
    <w:p w:rsidR="0010175C" w:rsidRDefault="0010175C" w:rsidP="008C1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06255"/>
    </w:sdtPr>
    <w:sdtContent>
      <w:p w:rsidR="008C1B34" w:rsidRDefault="008C1B34">
        <w:pPr>
          <w:pStyle w:val="a3"/>
          <w:jc w:val="center"/>
        </w:pPr>
        <w:r w:rsidRPr="008C1B34">
          <w:fldChar w:fldCharType="begin"/>
        </w:r>
        <w:r w:rsidR="0010175C">
          <w:instrText xml:space="preserve"> PAGE   \* MERGEFORMAT </w:instrText>
        </w:r>
        <w:r w:rsidRPr="008C1B34">
          <w:fldChar w:fldCharType="separate"/>
        </w:r>
        <w:r w:rsidR="00EC5A5C" w:rsidRPr="00EC5A5C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8C1B34" w:rsidRDefault="008C1B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75C" w:rsidRDefault="0010175C" w:rsidP="008C1B34">
      <w:r>
        <w:separator/>
      </w:r>
    </w:p>
  </w:footnote>
  <w:footnote w:type="continuationSeparator" w:id="0">
    <w:p w:rsidR="0010175C" w:rsidRDefault="0010175C" w:rsidP="008C1B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M4M2U0NzdjZGI5NTkyNWUxMTk1ZTVkMjQyZjJjNzUifQ=="/>
  </w:docVars>
  <w:rsids>
    <w:rsidRoot w:val="00886EE7"/>
    <w:rsid w:val="00010F4D"/>
    <w:rsid w:val="0004169E"/>
    <w:rsid w:val="000466C1"/>
    <w:rsid w:val="000E211A"/>
    <w:rsid w:val="000F48D2"/>
    <w:rsid w:val="000F724A"/>
    <w:rsid w:val="000F7E45"/>
    <w:rsid w:val="0010175C"/>
    <w:rsid w:val="00145468"/>
    <w:rsid w:val="00157E42"/>
    <w:rsid w:val="001635E6"/>
    <w:rsid w:val="0017279F"/>
    <w:rsid w:val="00182179"/>
    <w:rsid w:val="001C268B"/>
    <w:rsid w:val="001F1758"/>
    <w:rsid w:val="001F5E16"/>
    <w:rsid w:val="00220C9E"/>
    <w:rsid w:val="00232E61"/>
    <w:rsid w:val="00252665"/>
    <w:rsid w:val="00266EF9"/>
    <w:rsid w:val="00281279"/>
    <w:rsid w:val="00290DC7"/>
    <w:rsid w:val="002A1038"/>
    <w:rsid w:val="002C176F"/>
    <w:rsid w:val="002C20D2"/>
    <w:rsid w:val="002D70E4"/>
    <w:rsid w:val="002E5EFF"/>
    <w:rsid w:val="00312B08"/>
    <w:rsid w:val="0033592F"/>
    <w:rsid w:val="00344373"/>
    <w:rsid w:val="00352873"/>
    <w:rsid w:val="00395A05"/>
    <w:rsid w:val="003C383B"/>
    <w:rsid w:val="003F62D3"/>
    <w:rsid w:val="004048D4"/>
    <w:rsid w:val="004061F7"/>
    <w:rsid w:val="0041102A"/>
    <w:rsid w:val="00462EB7"/>
    <w:rsid w:val="00492527"/>
    <w:rsid w:val="004D02DE"/>
    <w:rsid w:val="004F7FBF"/>
    <w:rsid w:val="00545633"/>
    <w:rsid w:val="00583FB4"/>
    <w:rsid w:val="005841D6"/>
    <w:rsid w:val="005A43E4"/>
    <w:rsid w:val="005D17F0"/>
    <w:rsid w:val="00671346"/>
    <w:rsid w:val="00672679"/>
    <w:rsid w:val="006952ED"/>
    <w:rsid w:val="006C6C1E"/>
    <w:rsid w:val="00717B25"/>
    <w:rsid w:val="00752DD0"/>
    <w:rsid w:val="007552C8"/>
    <w:rsid w:val="007624E7"/>
    <w:rsid w:val="007760AC"/>
    <w:rsid w:val="0078200B"/>
    <w:rsid w:val="007939AE"/>
    <w:rsid w:val="007A4F59"/>
    <w:rsid w:val="007D2A76"/>
    <w:rsid w:val="007F1AF3"/>
    <w:rsid w:val="0080794E"/>
    <w:rsid w:val="008347F6"/>
    <w:rsid w:val="00872A28"/>
    <w:rsid w:val="00872E69"/>
    <w:rsid w:val="0088693F"/>
    <w:rsid w:val="00886EE7"/>
    <w:rsid w:val="008B16A2"/>
    <w:rsid w:val="008C0B91"/>
    <w:rsid w:val="008C1B34"/>
    <w:rsid w:val="008F1BEF"/>
    <w:rsid w:val="008F4BB2"/>
    <w:rsid w:val="008F7B1E"/>
    <w:rsid w:val="009059D3"/>
    <w:rsid w:val="00922A04"/>
    <w:rsid w:val="009322C3"/>
    <w:rsid w:val="0094283C"/>
    <w:rsid w:val="0094430F"/>
    <w:rsid w:val="009541D7"/>
    <w:rsid w:val="009C13F5"/>
    <w:rsid w:val="00A67FE0"/>
    <w:rsid w:val="00A81187"/>
    <w:rsid w:val="00AB2271"/>
    <w:rsid w:val="00AD43B6"/>
    <w:rsid w:val="00AD5D20"/>
    <w:rsid w:val="00AE1EF1"/>
    <w:rsid w:val="00AF7DC3"/>
    <w:rsid w:val="00B01565"/>
    <w:rsid w:val="00B25698"/>
    <w:rsid w:val="00B2635D"/>
    <w:rsid w:val="00B37734"/>
    <w:rsid w:val="00B801BA"/>
    <w:rsid w:val="00BB04C3"/>
    <w:rsid w:val="00BB66E2"/>
    <w:rsid w:val="00BC06B8"/>
    <w:rsid w:val="00BE4F9B"/>
    <w:rsid w:val="00BF7E88"/>
    <w:rsid w:val="00CC2A44"/>
    <w:rsid w:val="00CC6A3E"/>
    <w:rsid w:val="00CF1342"/>
    <w:rsid w:val="00CF38C2"/>
    <w:rsid w:val="00D10106"/>
    <w:rsid w:val="00D31A86"/>
    <w:rsid w:val="00D332F6"/>
    <w:rsid w:val="00D36B15"/>
    <w:rsid w:val="00D77325"/>
    <w:rsid w:val="00D8173E"/>
    <w:rsid w:val="00DB47AA"/>
    <w:rsid w:val="00DC36A3"/>
    <w:rsid w:val="00DD0DC6"/>
    <w:rsid w:val="00DE3784"/>
    <w:rsid w:val="00E905AF"/>
    <w:rsid w:val="00E95A0F"/>
    <w:rsid w:val="00EB167F"/>
    <w:rsid w:val="00EC5A5C"/>
    <w:rsid w:val="00F26F61"/>
    <w:rsid w:val="00F44984"/>
    <w:rsid w:val="00F4522F"/>
    <w:rsid w:val="00F539D2"/>
    <w:rsid w:val="00F54328"/>
    <w:rsid w:val="00FA0027"/>
    <w:rsid w:val="00FB44A3"/>
    <w:rsid w:val="00FD0A1C"/>
    <w:rsid w:val="4DE94417"/>
    <w:rsid w:val="76D35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C1B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C1B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C1B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C1B3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C1B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5A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5A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352</Words>
  <Characters>2009</Characters>
  <Application>Microsoft Office Word</Application>
  <DocSecurity>0</DocSecurity>
  <Lines>16</Lines>
  <Paragraphs>4</Paragraphs>
  <ScaleCrop>false</ScaleCrop>
  <Company>P R C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뒴뒴퓈ڧ핈ޖ⬄І⬈І䁀ݽ︼ಞ⢈ІኀϞ芀ݼ廜کጐЅĜЅஸЅ-</cp:lastModifiedBy>
  <cp:revision>93</cp:revision>
  <dcterms:created xsi:type="dcterms:W3CDTF">2022-01-17T02:51:00Z</dcterms:created>
  <dcterms:modified xsi:type="dcterms:W3CDTF">2026-10-16T01:18:00Z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4DDEC02FBA0D4F29A45FCACDB9CF9927_12</vt:lpwstr>
  </property>
</Properties>
</file>