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 w:hAnsi="楷体" w:eastAsia="楷体"/>
          <w:b/>
          <w:sz w:val="72"/>
          <w:szCs w:val="72"/>
        </w:rPr>
      </w:pPr>
      <w:r>
        <w:rPr>
          <w:rFonts w:ascii="楷体" w:hAnsi="楷体" w:eastAsia="楷体"/>
          <w:b/>
          <w:sz w:val="72"/>
          <w:szCs w:val="72"/>
        </w:rPr>
      </w:r>
      <w:r/>
    </w:p>
    <w:p>
      <w:pPr>
        <w:jc w:val="center"/>
        <w:spacing w:line="1040" w:lineRule="exact"/>
        <w:rPr>
          <w:rFonts w:ascii="黑体" w:hAnsi="黑体" w:eastAsia="黑体"/>
          <w:b/>
          <w:sz w:val="72"/>
          <w:szCs w:val="72"/>
        </w:rPr>
      </w:pPr>
      <w:r>
        <w:rPr>
          <w:rFonts w:ascii="黑体" w:hAnsi="黑体" w:eastAsia="黑体"/>
          <w:b/>
          <w:sz w:val="72"/>
          <w:szCs w:val="72"/>
        </w:rPr>
      </w:r>
      <w:r/>
    </w:p>
    <w:p>
      <w:pPr>
        <w:jc w:val="center"/>
        <w:spacing w:line="1040" w:lineRule="exact"/>
        <w:rPr>
          <w:rFonts w:ascii="黑体" w:hAnsi="黑体" w:eastAsia="黑体"/>
          <w:b/>
          <w:sz w:val="72"/>
          <w:szCs w:val="72"/>
        </w:rPr>
      </w:pPr>
      <w:r>
        <w:rPr>
          <w:rFonts w:hint="eastAsia" w:ascii="黑体" w:hAnsi="黑体" w:eastAsia="黑体"/>
          <w:b/>
          <w:sz w:val="72"/>
          <w:szCs w:val="72"/>
        </w:rPr>
        <w:t xml:space="preserve">竞 争 性 谈 判 文 件</w:t>
      </w:r>
      <w:r/>
    </w:p>
    <w:p>
      <w:pPr>
        <w:spacing w:line="760" w:lineRule="exact"/>
        <w:rPr>
          <w:rFonts w:ascii="黑体" w:hAnsi="黑体" w:eastAsia="黑体"/>
          <w:b/>
          <w:sz w:val="72"/>
        </w:rPr>
      </w:pPr>
      <w:r>
        <w:rPr>
          <w:rFonts w:ascii="黑体" w:hAnsi="黑体" w:eastAsia="黑体"/>
          <w:b/>
          <w:sz w:val="72"/>
        </w:rPr>
      </w:r>
      <w:r/>
    </w:p>
    <w:p>
      <w:pPr>
        <w:spacing w:line="760" w:lineRule="exact"/>
        <w:rPr>
          <w:rFonts w:ascii="黑体" w:hAnsi="黑体" w:eastAsia="黑体"/>
          <w:b/>
          <w:sz w:val="72"/>
        </w:rPr>
      </w:pPr>
      <w:r>
        <w:rPr>
          <w:rFonts w:ascii="黑体" w:hAnsi="黑体" w:eastAsia="黑体"/>
          <w:b/>
          <w:sz w:val="72"/>
        </w:rPr>
      </w:r>
      <w:r/>
    </w:p>
    <w:p>
      <w:pPr>
        <w:spacing w:line="760" w:lineRule="exact"/>
        <w:rPr>
          <w:rFonts w:ascii="黑体" w:hAnsi="黑体" w:eastAsia="黑体"/>
          <w:b/>
          <w:sz w:val="72"/>
        </w:rPr>
      </w:pPr>
      <w:r>
        <w:rPr>
          <w:rFonts w:ascii="黑体" w:hAnsi="黑体" w:eastAsia="黑体"/>
          <w:b/>
          <w:sz w:val="72"/>
        </w:rPr>
      </w:r>
      <w:r/>
    </w:p>
    <w:p>
      <w:pPr>
        <w:spacing w:line="760" w:lineRule="exact"/>
        <w:rPr>
          <w:rFonts w:ascii="黑体" w:hAnsi="黑体" w:eastAsia="黑体"/>
          <w:b/>
          <w:sz w:val="36"/>
          <w:szCs w:val="36"/>
        </w:rPr>
      </w:pPr>
      <w:r>
        <w:rPr>
          <w:rFonts w:hint="eastAsia" w:ascii="黑体" w:hAnsi="黑体" w:eastAsia="黑体"/>
          <w:b/>
          <w:sz w:val="36"/>
          <w:szCs w:val="36"/>
        </w:rPr>
        <w:t xml:space="preserve">项目名称:</w:t>
      </w:r>
      <w:r>
        <w:rPr>
          <w:rFonts w:hint="eastAsia"/>
        </w:rPr>
        <w:t xml:space="preserve"> </w:t>
      </w:r>
      <w:r>
        <w:rPr>
          <w:rFonts w:hint="eastAsia" w:ascii="黑体" w:hAnsi="黑体" w:eastAsia="黑体"/>
          <w:b/>
          <w:sz w:val="36"/>
          <w:szCs w:val="36"/>
        </w:rPr>
        <w:t xml:space="preserve">恩来干部学院餐厅加工食品调料采购及配送项目</w:t>
      </w:r>
      <w:r/>
    </w:p>
    <w:p>
      <w:pPr>
        <w:spacing w:line="760" w:lineRule="exact"/>
        <w:rPr>
          <w:rFonts w:ascii="黑体" w:hAnsi="黑体" w:eastAsia="黑体"/>
          <w:b/>
          <w:sz w:val="36"/>
        </w:rPr>
      </w:pPr>
      <w:r>
        <w:rPr>
          <w:rFonts w:ascii="黑体" w:hAnsi="黑体" w:eastAsia="黑体"/>
          <w:b/>
          <w:sz w:val="36"/>
        </w:rPr>
      </w:r>
      <w:r/>
    </w:p>
    <w:p>
      <w:pPr>
        <w:spacing w:line="760" w:lineRule="exact"/>
        <w:rPr>
          <w:rFonts w:ascii="黑体" w:hAnsi="黑体" w:eastAsia="黑体"/>
          <w:b/>
          <w:sz w:val="36"/>
        </w:rPr>
      </w:pPr>
      <w:r>
        <w:rPr>
          <w:rFonts w:ascii="黑体" w:hAnsi="黑体" w:eastAsia="黑体"/>
          <w:b/>
          <w:sz w:val="36"/>
        </w:rPr>
      </w:r>
      <w:r/>
    </w:p>
    <w:p>
      <w:pPr>
        <w:ind w:firstLine="708"/>
        <w:spacing w:line="760" w:lineRule="exact"/>
        <w:rPr>
          <w:rFonts w:ascii="黑体" w:hAnsi="黑体" w:eastAsia="黑体"/>
          <w:b/>
          <w:sz w:val="36"/>
        </w:rPr>
      </w:pPr>
      <w:r>
        <w:rPr>
          <w:rFonts w:hint="eastAsia" w:ascii="黑体" w:hAnsi="黑体" w:eastAsia="黑体"/>
          <w:b/>
          <w:sz w:val="36"/>
        </w:rPr>
        <w:t xml:space="preserve">项目编号:</w:t>
      </w:r>
      <w:bookmarkStart w:id="0" w:name="_Hlk243034080"/>
      <w:r>
        <w:t xml:space="preserve"> </w:t>
      </w:r>
      <w:r>
        <w:rPr>
          <w:rFonts w:ascii="黑体" w:hAnsi="黑体" w:eastAsia="黑体"/>
          <w:b/>
          <w:sz w:val="36"/>
        </w:rPr>
        <w:t xml:space="preserve">JSZC-320800-JSSZ-T2026-0060</w:t>
      </w:r>
      <w:bookmarkEnd w:id="0"/>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jc w:val="center"/>
        <w:spacing w:line="600" w:lineRule="exact"/>
        <w:rPr>
          <w:rFonts w:ascii="黑体" w:hAnsi="黑体" w:eastAsia="黑体"/>
          <w:b/>
          <w:sz w:val="36"/>
          <w:szCs w:val="36"/>
        </w:rPr>
      </w:pPr>
      <w:r>
        <w:rPr>
          <w:rFonts w:hint="eastAsia" w:ascii="黑体" w:hAnsi="黑体" w:eastAsia="黑体"/>
          <w:b/>
          <w:sz w:val="36"/>
          <w:szCs w:val="36"/>
        </w:rPr>
        <w:t xml:space="preserve">采购人：恩来干部学院</w:t>
      </w:r>
      <w:r/>
    </w:p>
    <w:p>
      <w:pPr>
        <w:jc w:val="center"/>
        <w:spacing w:line="600" w:lineRule="exact"/>
        <w:rPr>
          <w:rFonts w:ascii="黑体" w:hAnsi="黑体" w:eastAsia="黑体"/>
          <w:b/>
          <w:sz w:val="36"/>
          <w:szCs w:val="36"/>
        </w:rPr>
      </w:pPr>
      <w:r>
        <w:rPr>
          <w:rFonts w:hint="eastAsia" w:ascii="黑体" w:hAnsi="黑体" w:eastAsia="黑体"/>
          <w:b/>
          <w:sz w:val="36"/>
          <w:szCs w:val="36"/>
        </w:rPr>
        <w:t xml:space="preserve">采购代理机构：江苏苏咨工程咨询有限责任公司</w:t>
      </w:r>
      <w:r/>
    </w:p>
    <w:p>
      <w:pPr>
        <w:jc w:val="center"/>
        <w:spacing w:line="600" w:lineRule="exact"/>
        <w:tabs>
          <w:tab w:val="center" w:pos="5215" w:leader="none"/>
        </w:tabs>
        <w:rPr>
          <w:rFonts w:ascii="宋体" w:hAnsi="宋体"/>
          <w:sz w:val="24"/>
        </w:rPr>
      </w:pPr>
      <w:r>
        <w:rPr>
          <w:rFonts w:hint="eastAsia" w:ascii="黑体" w:hAnsi="黑体" w:eastAsia="黑体"/>
          <w:b/>
          <w:sz w:val="36"/>
          <w:szCs w:val="36"/>
        </w:rPr>
        <w:t xml:space="preserve">二〇二六年</w:t>
      </w:r>
      <w:r>
        <w:rPr>
          <w:rFonts w:hint="eastAsia" w:ascii="黑体" w:hAnsi="黑体" w:eastAsia="黑体"/>
          <w:b/>
          <w:sz w:val="36"/>
          <w:szCs w:val="36"/>
        </w:rPr>
        <w:t xml:space="preserve">十</w:t>
      </w:r>
      <w:r>
        <w:rPr>
          <w:rFonts w:hint="eastAsia" w:ascii="黑体" w:hAnsi="黑体" w:eastAsia="黑体"/>
          <w:b/>
          <w:sz w:val="36"/>
          <w:szCs w:val="36"/>
        </w:rPr>
        <w:t xml:space="preserve">月</w:t>
      </w:r>
      <w:r/>
    </w:p>
    <w:p>
      <w:pPr>
        <w:ind w:firstLine="2512"/>
        <w:spacing w:line="520" w:lineRule="exact"/>
        <w:rPr>
          <w:rFonts w:ascii="仿宋" w:hAnsi="仿宋" w:eastAsia="仿宋"/>
          <w:b/>
          <w:sz w:val="36"/>
          <w:szCs w:val="36"/>
        </w:rPr>
        <w:sectPr>
          <w:footerReference w:type="even" r:id="rId9"/>
          <w:footnotePr/>
          <w:endnotePr/>
          <w:type w:val="nextPage"/>
          <w:pgSz w:w="11906" w:h="16838" w:orient="portrait"/>
          <w:pgMar w:top="1560" w:right="424" w:bottom="1440" w:left="1797" w:header="851" w:footer="992" w:gutter="0"/>
          <w:cols w:num="1" w:sep="0" w:space="1701" w:equalWidth="1"/>
          <w:docGrid w:linePitch="360"/>
        </w:sectPr>
      </w:pPr>
      <w:r>
        <w:rPr>
          <w:rFonts w:ascii="仿宋" w:hAnsi="仿宋" w:eastAsia="仿宋"/>
          <w:b/>
          <w:sz w:val="36"/>
          <w:szCs w:val="36"/>
        </w:rPr>
      </w:r>
      <w:r/>
    </w:p>
    <w:p>
      <w:pPr>
        <w:pStyle w:val="720"/>
      </w:pPr>
      <w:r>
        <w:rPr>
          <w:rFonts w:hint="eastAsia"/>
        </w:rPr>
        <w:t xml:space="preserve">第一章</w:t>
      </w:r>
      <w:r>
        <w:rPr>
          <w:rFonts w:hint="eastAsia"/>
        </w:rPr>
        <w:t xml:space="preserve">  </w:t>
      </w:r>
      <w:r>
        <w:rPr>
          <w:rFonts w:hint="eastAsia"/>
        </w:rPr>
        <w:t xml:space="preserve">谈判</w:t>
      </w:r>
      <w:r>
        <w:rPr>
          <w:rFonts w:hint="eastAsia"/>
        </w:rPr>
        <w:t xml:space="preserve">邀请</w:t>
      </w:r>
      <w:r/>
    </w:p>
    <w:p>
      <w:pPr>
        <w:ind w:left="1" w:firstLine="537"/>
        <w:spacing w:line="500" w:lineRule="exact"/>
        <w:rPr>
          <w:rFonts w:ascii="仿宋" w:hAnsi="仿宋" w:eastAsia="仿宋"/>
          <w:sz w:val="28"/>
          <w:szCs w:val="28"/>
        </w:rPr>
      </w:pPr>
      <w:r>
        <w:rPr>
          <w:rFonts w:hint="eastAsia" w:ascii="仿宋" w:hAnsi="仿宋" w:eastAsia="仿宋"/>
          <w:sz w:val="28"/>
        </w:rPr>
        <w:t xml:space="preserve">受</w:t>
      </w:r>
      <w:r>
        <w:rPr>
          <w:rFonts w:hint="eastAsia" w:ascii="仿宋" w:hAnsi="仿宋" w:eastAsia="仿宋"/>
          <w:sz w:val="28"/>
        </w:rPr>
        <w:t xml:space="preserve">恩来干部学院</w:t>
      </w:r>
      <w:r>
        <w:rPr>
          <w:rFonts w:hint="eastAsia" w:ascii="仿宋" w:hAnsi="仿宋" w:eastAsia="仿宋"/>
          <w:sz w:val="28"/>
        </w:rPr>
        <w:t xml:space="preserve">的委托，</w:t>
      </w:r>
      <w:r>
        <w:rPr>
          <w:rFonts w:hint="eastAsia" w:ascii="仿宋" w:hAnsi="仿宋" w:eastAsia="仿宋"/>
          <w:sz w:val="28"/>
        </w:rPr>
        <w:t xml:space="preserve">江苏苏咨工程咨询有限责任公司</w:t>
      </w:r>
      <w:r>
        <w:rPr>
          <w:rFonts w:hint="eastAsia" w:ascii="仿宋" w:hAnsi="仿宋" w:eastAsia="仿宋"/>
          <w:sz w:val="28"/>
        </w:rPr>
        <w:t xml:space="preserve">就</w:t>
      </w:r>
      <w:r>
        <w:rPr>
          <w:rFonts w:hint="eastAsia" w:ascii="仿宋" w:hAnsi="仿宋" w:eastAsia="仿宋"/>
          <w:sz w:val="28"/>
        </w:rPr>
        <w:t xml:space="preserve">恩来干部学院餐厅</w:t>
      </w:r>
      <w:bookmarkStart w:id="1" w:name="_Hlk243058181"/>
      <w:r>
        <w:rPr>
          <w:rFonts w:hint="eastAsia" w:ascii="仿宋" w:hAnsi="仿宋" w:eastAsia="仿宋"/>
          <w:sz w:val="28"/>
        </w:rPr>
        <w:t xml:space="preserve">加工食品调料</w:t>
      </w:r>
      <w:bookmarkEnd w:id="1"/>
      <w:r>
        <w:rPr>
          <w:rFonts w:hint="eastAsia" w:ascii="仿宋" w:hAnsi="仿宋" w:eastAsia="仿宋"/>
          <w:sz w:val="28"/>
        </w:rPr>
        <w:t xml:space="preserve">采购及配送项目</w:t>
      </w:r>
      <w:r>
        <w:rPr>
          <w:rFonts w:hint="eastAsia" w:ascii="仿宋" w:hAnsi="仿宋" w:eastAsia="仿宋"/>
          <w:sz w:val="28"/>
        </w:rPr>
        <w:t xml:space="preserve">政府采购项目进行</w:t>
      </w:r>
      <w:r>
        <w:rPr>
          <w:rFonts w:hint="eastAsia" w:ascii="仿宋" w:hAnsi="仿宋" w:eastAsia="仿宋"/>
          <w:sz w:val="28"/>
        </w:rPr>
        <w:t xml:space="preserve">竞争性谈判</w:t>
      </w:r>
      <w:r>
        <w:rPr>
          <w:rFonts w:hint="eastAsia" w:ascii="仿宋" w:hAnsi="仿宋" w:eastAsia="仿宋"/>
          <w:sz w:val="28"/>
        </w:rPr>
        <w:t xml:space="preserve">采购，现邀请</w:t>
      </w:r>
      <w:r>
        <w:rPr>
          <w:rFonts w:hint="eastAsia" w:ascii="仿宋" w:hAnsi="仿宋" w:eastAsia="仿宋"/>
          <w:sz w:val="28"/>
          <w:szCs w:val="28"/>
        </w:rPr>
        <w:t xml:space="preserve">符合条件的</w:t>
      </w:r>
      <w:r>
        <w:rPr>
          <w:rFonts w:hint="eastAsia" w:ascii="仿宋" w:hAnsi="仿宋" w:eastAsia="仿宋"/>
          <w:sz w:val="28"/>
          <w:szCs w:val="28"/>
        </w:rPr>
        <w:t xml:space="preserve">供应商</w:t>
      </w:r>
      <w:r>
        <w:rPr>
          <w:rFonts w:hint="eastAsia" w:ascii="仿宋" w:hAnsi="仿宋" w:eastAsia="仿宋"/>
          <w:sz w:val="28"/>
          <w:szCs w:val="28"/>
        </w:rPr>
        <w:t xml:space="preserve">参加</w:t>
      </w:r>
      <w:r>
        <w:rPr>
          <w:rFonts w:hint="eastAsia" w:ascii="仿宋" w:hAnsi="仿宋" w:eastAsia="仿宋"/>
          <w:sz w:val="28"/>
          <w:szCs w:val="28"/>
        </w:rPr>
        <w:t xml:space="preserve">竞争性谈判</w:t>
      </w:r>
      <w:r>
        <w:rPr>
          <w:rFonts w:hint="eastAsia" w:ascii="仿宋" w:hAnsi="仿宋" w:eastAsia="仿宋"/>
          <w:sz w:val="28"/>
        </w:rPr>
        <w:t xml:space="preserve">。</w:t>
      </w:r>
      <w:r/>
    </w:p>
    <w:p>
      <w:pPr>
        <w:ind w:left="1" w:firstLine="537"/>
        <w:spacing w:line="500" w:lineRule="exact"/>
        <w:rPr>
          <w:rFonts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-17145</wp:posOffset>
                </wp:positionH>
                <wp:positionV relativeFrom="paragraph">
                  <wp:posOffset>117475</wp:posOffset>
                </wp:positionV>
                <wp:extent cx="5761355" cy="1075815"/>
                <wp:effectExtent l="6350" t="6350" r="6350" b="6350"/>
                <wp:wrapNone/>
                <wp:docPr id="2" name="矩形 2"/>
                <wp:cNvGraphicFramePr/>
                <a:graphic xmlns:a="http://schemas.openxmlformats.org/drawingml/2006/main">
                  <a:graphicData uri="http://schemas.microsoft.com/office/word/2010/wordprocessingShape">
                    <wps:wsp>
                      <wps:cNvPr id="0" name=""/>
                      <wps:cNvSpPr/>
                      <wps:spPr bwMode="auto">
                        <a:xfrm flipH="0" flipV="0">
                          <a:off x="0" y="0"/>
                          <a:ext cx="5761354" cy="1075815"/>
                        </a:xfrm>
                        <a:prstGeom prst="rect">
                          <a:avLst/>
                        </a:prstGeom>
                        <a:solidFill>
                          <a:srgbClr val="FFFFFF"/>
                        </a:solidFill>
                        <a:ln>
                          <a:solidFill>
                            <a:srgbClr val="000000"/>
                          </a:solidFill>
                        </a:ln>
                      </wps:spPr>
                      <wps:txbx>
                        <w:txbxContent>
                          <w:p>
                            <w:pPr>
                              <w:ind w:firstLine="539"/>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恩来干部学院餐厅</w:t>
                            </w:r>
                            <w:r>
                              <w:rPr>
                                <w:rFonts w:hint="eastAsia" w:ascii="仿宋" w:hAnsi="仿宋" w:eastAsia="仿宋"/>
                                <w:sz w:val="28"/>
                                <w:szCs w:val="28"/>
                                <w:u w:val="single"/>
                              </w:rPr>
                              <w:t xml:space="preserve">加工食品调料</w:t>
                            </w:r>
                            <w:r>
                              <w:rPr>
                                <w:rFonts w:hint="eastAsia" w:ascii="仿宋" w:hAnsi="仿宋" w:eastAsia="仿宋"/>
                                <w:sz w:val="28"/>
                                <w:szCs w:val="28"/>
                                <w:u w:val="single"/>
                              </w:rPr>
                              <w:t xml:space="preserve">采购及配送项目</w:t>
                            </w:r>
                            <w:r>
                              <w:rPr>
                                <w:rFonts w:hint="eastAsia" w:ascii="仿宋" w:hAnsi="仿宋" w:eastAsia="仿宋"/>
                                <w:sz w:val="28"/>
                                <w:szCs w:val="28"/>
                              </w:rPr>
                              <w:t xml:space="preserve">采购项目的潜在供应商应在</w:t>
                            </w:r>
                            <w:r>
                              <w:rPr>
                                <w:rFonts w:ascii="FangSong" w:hAnsi="FangSong" w:eastAsia="FangSong" w:cs="FangSong"/>
                                <w:color w:val="000000"/>
                                <w:sz w:val="28"/>
                              </w:rPr>
                              <w:t xml:space="preserve">江苏政府采购网</w:t>
                            </w:r>
                            <w:r>
                              <w:rPr>
                                <w:rFonts w:hint="eastAsia" w:ascii="仿宋" w:hAnsi="仿宋" w:eastAsia="仿宋"/>
                                <w:sz w:val="28"/>
                                <w:szCs w:val="28"/>
                              </w:rPr>
                            </w:r>
                            <w:r>
                              <w:rPr>
                                <w:rFonts w:hint="eastAsia" w:ascii="仿宋" w:hAnsi="仿宋" w:eastAsia="仿宋"/>
                                <w:sz w:val="28"/>
                                <w:szCs w:val="28"/>
                              </w:rPr>
                              <w:t xml:space="preserve">自行免费下载</w:t>
                            </w:r>
                            <w:r>
                              <w:rPr>
                                <w:rFonts w:hint="eastAsia" w:ascii="仿宋" w:hAnsi="仿宋" w:eastAsia="仿宋"/>
                                <w:sz w:val="28"/>
                                <w:szCs w:val="28"/>
                              </w:rPr>
                              <w:t xml:space="preserve">谈判文件</w:t>
                            </w:r>
                            <w:r>
                              <w:rPr>
                                <w:rFonts w:hint="eastAsia" w:ascii="仿宋" w:hAnsi="仿宋" w:eastAsia="仿宋"/>
                                <w:sz w:val="28"/>
                                <w:szCs w:val="28"/>
                              </w:rPr>
                              <w:t xml:space="preserve">，并于2026年</w:t>
                            </w:r>
                            <w:r>
                              <w:rPr>
                                <w:rFonts w:ascii="仿宋" w:hAnsi="仿宋" w:eastAsia="仿宋"/>
                                <w:sz w:val="28"/>
                                <w:szCs w:val="28"/>
                              </w:rPr>
                              <w:t xml:space="preserve">10</w:t>
                            </w:r>
                            <w:r>
                              <w:rPr>
                                <w:rFonts w:hint="eastAsia" w:ascii="仿宋" w:hAnsi="仿宋" w:eastAsia="仿宋"/>
                                <w:sz w:val="28"/>
                                <w:szCs w:val="28"/>
                              </w:rPr>
                              <w:t xml:space="preserve">月</w:t>
                            </w:r>
                            <w:r>
                              <w:rPr>
                                <w:rFonts w:ascii="仿宋" w:hAnsi="仿宋" w:eastAsia="仿宋"/>
                                <w:sz w:val="28"/>
                                <w:szCs w:val="28"/>
                              </w:rPr>
                              <w:t xml:space="preserve">28</w:t>
                            </w:r>
                            <w:r>
                              <w:rPr>
                                <w:rFonts w:hint="eastAsia" w:ascii="仿宋" w:hAnsi="仿宋" w:eastAsia="仿宋"/>
                                <w:sz w:val="28"/>
                                <w:szCs w:val="28"/>
                              </w:rPr>
                              <w:t xml:space="preserve">日14点30分（北京时间）前提交响应文件。</w:t>
                            </w:r>
                            <w:r/>
                          </w:p>
                          <w:p>
                            <w:r/>
                            <w:r/>
                          </w:p>
                        </w:txbxContent>
                      </wps:txbx>
                      <wps:bodyPr wrap="square" upright="1">
                        <a:noAutofit/>
                      </wps:bodyPr>
                    </wps:wsp>
                  </a:graphicData>
                </a:graphic>
              </wp:anchor>
            </w:drawing>
          </mc:Choice>
          <mc:Fallback>
            <w:pict>
              <v:shape id="shape 1" o:spid="_x0000_s1" o:spt="1" type="#_x0000_t1" style="position:absolute;z-index:524288;o:allowoverlap:true;o:allowincell:true;mso-position-horizontal-relative:text;margin-left:-1.3pt;mso-position-horizontal:absolute;mso-position-vertical-relative:text;margin-top:9.2pt;mso-position-vertical:absolute;width:453.6pt;height:84.7pt;mso-wrap-distance-left:9.0pt;mso-wrap-distance-top:0.0pt;mso-wrap-distance-right:9.0pt;mso-wrap-distance-bottom:0.0pt;visibility:visible;" fillcolor="#FFFFFF" strokecolor="#000000">
                <v:textbox inset="0,0,0,0">
                  <w:txbxContent>
                    <w:p>
                      <w:pPr>
                        <w:ind w:firstLine="539"/>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恩来干部学院餐厅</w:t>
                      </w:r>
                      <w:r>
                        <w:rPr>
                          <w:rFonts w:hint="eastAsia" w:ascii="仿宋" w:hAnsi="仿宋" w:eastAsia="仿宋"/>
                          <w:sz w:val="28"/>
                          <w:szCs w:val="28"/>
                          <w:u w:val="single"/>
                        </w:rPr>
                        <w:t xml:space="preserve">加工食品调料</w:t>
                      </w:r>
                      <w:r>
                        <w:rPr>
                          <w:rFonts w:hint="eastAsia" w:ascii="仿宋" w:hAnsi="仿宋" w:eastAsia="仿宋"/>
                          <w:sz w:val="28"/>
                          <w:szCs w:val="28"/>
                          <w:u w:val="single"/>
                        </w:rPr>
                        <w:t xml:space="preserve">采购及配送项目</w:t>
                      </w:r>
                      <w:r>
                        <w:rPr>
                          <w:rFonts w:hint="eastAsia" w:ascii="仿宋" w:hAnsi="仿宋" w:eastAsia="仿宋"/>
                          <w:sz w:val="28"/>
                          <w:szCs w:val="28"/>
                        </w:rPr>
                        <w:t xml:space="preserve">采购项目的潜在供应商应在</w:t>
                      </w:r>
                      <w:r>
                        <w:rPr>
                          <w:rFonts w:ascii="FangSong" w:hAnsi="FangSong" w:eastAsia="FangSong" w:cs="FangSong"/>
                          <w:color w:val="000000"/>
                          <w:sz w:val="28"/>
                        </w:rPr>
                        <w:t xml:space="preserve">江苏政府采购网</w:t>
                      </w:r>
                      <w:r>
                        <w:rPr>
                          <w:rFonts w:hint="eastAsia" w:ascii="仿宋" w:hAnsi="仿宋" w:eastAsia="仿宋"/>
                          <w:sz w:val="28"/>
                          <w:szCs w:val="28"/>
                        </w:rPr>
                      </w:r>
                      <w:r>
                        <w:rPr>
                          <w:rFonts w:hint="eastAsia" w:ascii="仿宋" w:hAnsi="仿宋" w:eastAsia="仿宋"/>
                          <w:sz w:val="28"/>
                          <w:szCs w:val="28"/>
                        </w:rPr>
                        <w:t xml:space="preserve">自行免费下载</w:t>
                      </w:r>
                      <w:r>
                        <w:rPr>
                          <w:rFonts w:hint="eastAsia" w:ascii="仿宋" w:hAnsi="仿宋" w:eastAsia="仿宋"/>
                          <w:sz w:val="28"/>
                          <w:szCs w:val="28"/>
                        </w:rPr>
                        <w:t xml:space="preserve">谈判文件</w:t>
                      </w:r>
                      <w:r>
                        <w:rPr>
                          <w:rFonts w:hint="eastAsia" w:ascii="仿宋" w:hAnsi="仿宋" w:eastAsia="仿宋"/>
                          <w:sz w:val="28"/>
                          <w:szCs w:val="28"/>
                        </w:rPr>
                        <w:t xml:space="preserve">，并于2026年</w:t>
                      </w:r>
                      <w:r>
                        <w:rPr>
                          <w:rFonts w:ascii="仿宋" w:hAnsi="仿宋" w:eastAsia="仿宋"/>
                          <w:sz w:val="28"/>
                          <w:szCs w:val="28"/>
                        </w:rPr>
                        <w:t xml:space="preserve">10</w:t>
                      </w:r>
                      <w:r>
                        <w:rPr>
                          <w:rFonts w:hint="eastAsia" w:ascii="仿宋" w:hAnsi="仿宋" w:eastAsia="仿宋"/>
                          <w:sz w:val="28"/>
                          <w:szCs w:val="28"/>
                        </w:rPr>
                        <w:t xml:space="preserve">月</w:t>
                      </w:r>
                      <w:r>
                        <w:rPr>
                          <w:rFonts w:ascii="仿宋" w:hAnsi="仿宋" w:eastAsia="仿宋"/>
                          <w:sz w:val="28"/>
                          <w:szCs w:val="28"/>
                        </w:rPr>
                        <w:t xml:space="preserve">28</w:t>
                      </w:r>
                      <w:r>
                        <w:rPr>
                          <w:rFonts w:hint="eastAsia" w:ascii="仿宋" w:hAnsi="仿宋" w:eastAsia="仿宋"/>
                          <w:sz w:val="28"/>
                          <w:szCs w:val="28"/>
                        </w:rPr>
                        <w:t xml:space="preserve">日14点30分（北京时间）前提交响应文件。</w:t>
                      </w:r>
                      <w:r/>
                    </w:p>
                    <w:p>
                      <w:r/>
                      <w:r/>
                    </w:p>
                  </w:txbxContent>
                </v:textbox>
              </v:shape>
            </w:pict>
          </mc:Fallback>
        </mc:AlternateContent>
      </w:r>
      <w:r/>
    </w:p>
    <w:p>
      <w:pPr>
        <w:ind w:left="1" w:firstLine="537"/>
        <w:spacing w:line="500" w:lineRule="exact"/>
        <w:rPr>
          <w:rFonts w:ascii="仿宋" w:hAnsi="仿宋" w:eastAsia="仿宋"/>
          <w:sz w:val="28"/>
          <w:szCs w:val="28"/>
        </w:rPr>
      </w:pPr>
      <w:r>
        <w:rPr>
          <w:rFonts w:ascii="仿宋" w:hAnsi="仿宋" w:eastAsia="仿宋"/>
          <w:sz w:val="28"/>
          <w:szCs w:val="28"/>
        </w:rPr>
      </w:r>
      <w:r/>
    </w:p>
    <w:p>
      <w:pPr>
        <w:ind w:left="1" w:firstLine="537"/>
        <w:spacing w:line="500" w:lineRule="exact"/>
        <w:rPr>
          <w:rFonts w:ascii="仿宋" w:hAnsi="仿宋" w:eastAsia="仿宋"/>
          <w:sz w:val="28"/>
          <w:szCs w:val="28"/>
        </w:rPr>
      </w:pPr>
      <w:r>
        <w:rPr>
          <w:rFonts w:ascii="仿宋" w:hAnsi="仿宋" w:eastAsia="仿宋"/>
          <w:sz w:val="28"/>
          <w:szCs w:val="28"/>
        </w:rPr>
      </w:r>
      <w:r/>
    </w:p>
    <w:p>
      <w:pPr>
        <w:ind w:left="1" w:firstLine="537"/>
        <w:spacing w:line="50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（一）项目编号:</w:t>
      </w:r>
      <w:r>
        <w:rPr>
          <w:rFonts w:ascii="仿宋" w:hAnsi="仿宋" w:eastAsia="仿宋"/>
          <w:sz w:val="28"/>
          <w:szCs w:val="28"/>
        </w:rPr>
        <w:t xml:space="preserve">JSZC-320800-JSSZ-T2026-0060</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（二）项目名称:</w:t>
      </w:r>
      <w:r>
        <w:rPr>
          <w:rFonts w:hint="eastAsia" w:ascii="仿宋" w:hAnsi="仿宋" w:eastAsia="仿宋"/>
          <w:sz w:val="28"/>
          <w:szCs w:val="28"/>
        </w:rPr>
        <w:t xml:space="preserve">恩来干部学院餐厅</w:t>
      </w:r>
      <w:r>
        <w:rPr>
          <w:rFonts w:hint="eastAsia" w:ascii="仿宋" w:hAnsi="仿宋" w:eastAsia="仿宋"/>
          <w:sz w:val="28"/>
          <w:szCs w:val="28"/>
        </w:rPr>
        <w:t xml:space="preserve">加工食品调料采购及配送项目</w:t>
      </w:r>
      <w:r>
        <w:rPr>
          <w:rFonts w:hint="eastAsia" w:ascii="仿宋" w:hAnsi="仿宋" w:eastAsia="仿宋"/>
          <w:bCs/>
          <w:sz w:val="28"/>
        </w:rPr>
        <w:t xml:space="preserve"> </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（三）</w:t>
      </w:r>
      <w:r>
        <w:rPr>
          <w:rFonts w:hint="eastAsia" w:ascii="仿宋" w:hAnsi="仿宋" w:eastAsia="仿宋"/>
          <w:sz w:val="28"/>
          <w:szCs w:val="28"/>
        </w:rPr>
        <w:t xml:space="preserve">采购方式：竞争性谈判</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（四）</w:t>
      </w:r>
      <w:r>
        <w:rPr>
          <w:rFonts w:hint="eastAsia" w:ascii="仿宋" w:hAnsi="仿宋" w:eastAsia="仿宋"/>
          <w:sz w:val="28"/>
          <w:szCs w:val="28"/>
        </w:rPr>
        <w:t xml:space="preserve">预算金额:</w:t>
      </w:r>
      <w:r>
        <w:t xml:space="preserve"> </w:t>
      </w:r>
      <w:r>
        <w:rPr>
          <w:rFonts w:ascii="仿宋" w:hAnsi="仿宋" w:eastAsia="仿宋"/>
          <w:sz w:val="28"/>
          <w:szCs w:val="28"/>
        </w:rPr>
        <w:t xml:space="preserve">110</w:t>
      </w:r>
      <w:r>
        <w:rPr>
          <w:rFonts w:hint="eastAsia" w:ascii="仿宋" w:hAnsi="仿宋" w:eastAsia="仿宋"/>
          <w:sz w:val="28"/>
          <w:szCs w:val="28"/>
        </w:rPr>
        <w:t xml:space="preserve">万元</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w:t>
      </w:r>
      <w:r>
        <w:rPr>
          <w:rFonts w:hint="eastAsia" w:ascii="仿宋" w:hAnsi="仿宋" w:eastAsia="仿宋"/>
          <w:sz w:val="28"/>
          <w:szCs w:val="28"/>
        </w:rPr>
        <w:t xml:space="preserve">最高限价:</w:t>
      </w:r>
      <w:r>
        <w:rPr>
          <w:rFonts w:hint="eastAsia" w:ascii="仿宋" w:hAnsi="仿宋" w:eastAsia="仿宋"/>
          <w:sz w:val="28"/>
          <w:szCs w:val="28"/>
        </w:rPr>
        <w:t xml:space="preserve">本</w:t>
      </w:r>
      <w:r>
        <w:rPr>
          <w:rFonts w:hint="eastAsia" w:ascii="仿宋" w:hAnsi="仿宋" w:eastAsia="仿宋"/>
          <w:sz w:val="28"/>
          <w:szCs w:val="28"/>
        </w:rPr>
        <w:t xml:space="preserve">项目采用优惠</w:t>
      </w:r>
      <w:r>
        <w:rPr>
          <w:rFonts w:hint="eastAsia" w:ascii="仿宋" w:hAnsi="仿宋" w:eastAsia="仿宋"/>
          <w:sz w:val="28"/>
          <w:szCs w:val="28"/>
        </w:rPr>
        <w:t xml:space="preserve">折扣</w:t>
      </w:r>
      <w:r>
        <w:rPr>
          <w:rFonts w:hint="eastAsia" w:ascii="仿宋" w:hAnsi="仿宋" w:eastAsia="仿宋"/>
          <w:sz w:val="28"/>
          <w:szCs w:val="28"/>
        </w:rPr>
        <w:t xml:space="preserve">率</w:t>
      </w:r>
      <w:r>
        <w:rPr>
          <w:rFonts w:hint="eastAsia" w:ascii="仿宋" w:hAnsi="仿宋" w:eastAsia="仿宋"/>
          <w:sz w:val="28"/>
          <w:szCs w:val="28"/>
        </w:rPr>
        <w:t xml:space="preserve">报价，</w:t>
      </w:r>
      <w:r>
        <w:rPr>
          <w:rFonts w:hint="eastAsia" w:ascii="仿宋" w:hAnsi="仿宋" w:eastAsia="仿宋"/>
          <w:sz w:val="28"/>
          <w:szCs w:val="28"/>
        </w:rPr>
        <w:t xml:space="preserve">最高限价为折扣1</w:t>
      </w:r>
      <w:r>
        <w:rPr>
          <w:rFonts w:ascii="仿宋" w:hAnsi="仿宋" w:eastAsia="仿宋"/>
          <w:sz w:val="28"/>
          <w:szCs w:val="28"/>
        </w:rPr>
        <w:t xml:space="preserve">00</w:t>
      </w:r>
      <w:r>
        <w:rPr>
          <w:rFonts w:hint="eastAsia" w:ascii="仿宋" w:hAnsi="仿宋" w:eastAsia="仿宋"/>
          <w:sz w:val="28"/>
          <w:szCs w:val="28"/>
        </w:rPr>
        <w:t xml:space="preserve">%</w:t>
      </w:r>
      <w:r>
        <w:rPr>
          <w:rFonts w:hint="eastAsia" w:ascii="仿宋" w:hAnsi="仿宋" w:eastAsia="仿宋"/>
          <w:sz w:val="28"/>
          <w:szCs w:val="28"/>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（六）</w:t>
      </w:r>
      <w:r>
        <w:rPr>
          <w:rFonts w:hint="eastAsia" w:ascii="仿宋" w:hAnsi="仿宋" w:eastAsia="仿宋"/>
          <w:sz w:val="28"/>
          <w:szCs w:val="28"/>
        </w:rPr>
        <w:t xml:space="preserve">采购需求:</w:t>
      </w:r>
      <w:r>
        <w:rPr>
          <w:rFonts w:hint="eastAsia" w:ascii="仿宋" w:hAnsi="仿宋" w:eastAsia="仿宋"/>
          <w:sz w:val="28"/>
          <w:szCs w:val="28"/>
        </w:rPr>
        <w:t xml:space="preserve">恩来干部学院餐厅</w:t>
      </w:r>
      <w:r>
        <w:rPr>
          <w:rFonts w:hint="eastAsia" w:ascii="仿宋" w:hAnsi="仿宋" w:eastAsia="仿宋"/>
          <w:sz w:val="28"/>
          <w:szCs w:val="28"/>
        </w:rPr>
        <w:t xml:space="preserve">加工食品调料采购及配送项目</w:t>
      </w:r>
      <w:r>
        <w:rPr>
          <w:rFonts w:hint="eastAsia" w:ascii="仿宋" w:hAnsi="仿宋" w:eastAsia="仿宋"/>
          <w:sz w:val="28"/>
          <w:szCs w:val="28"/>
        </w:rPr>
        <w:t xml:space="preserve">，详见</w:t>
      </w:r>
      <w:r>
        <w:rPr>
          <w:rFonts w:hint="eastAsia" w:ascii="仿宋" w:hAnsi="仿宋" w:eastAsia="仿宋"/>
          <w:sz w:val="28"/>
          <w:szCs w:val="28"/>
        </w:rPr>
        <w:t xml:space="preserve">谈判文件</w:t>
      </w:r>
      <w:r>
        <w:rPr>
          <w:rFonts w:hint="eastAsia" w:ascii="仿宋" w:hAnsi="仿宋" w:eastAsia="仿宋"/>
          <w:sz w:val="28"/>
          <w:szCs w:val="28"/>
        </w:rPr>
        <w:t xml:space="preserve">第五章“项目采购需求”。</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（七）</w:t>
      </w:r>
      <w:r>
        <w:rPr>
          <w:rFonts w:hint="eastAsia" w:ascii="仿宋" w:hAnsi="仿宋" w:eastAsia="仿宋"/>
          <w:sz w:val="28"/>
          <w:szCs w:val="28"/>
        </w:rPr>
        <w:t xml:space="preserve">合同履行期限:</w:t>
      </w:r>
      <w:r>
        <w:rPr>
          <w:rFonts w:hint="eastAsia" w:ascii="仿宋" w:hAnsi="仿宋" w:eastAsia="仿宋"/>
          <w:sz w:val="28"/>
          <w:szCs w:val="28"/>
        </w:rPr>
        <w:t xml:space="preserve">供货服务期12个月；合同签订生效后，自采购人发出书面供货通知之日起开始供货，要求</w:t>
      </w:r>
      <w:r>
        <w:rPr>
          <w:rFonts w:hint="eastAsia" w:ascii="仿宋" w:hAnsi="仿宋" w:eastAsia="仿宋"/>
          <w:sz w:val="28"/>
          <w:szCs w:val="28"/>
        </w:rPr>
        <w:t xml:space="preserve">供应商</w:t>
      </w:r>
      <w:r>
        <w:rPr>
          <w:rFonts w:hint="eastAsia" w:ascii="仿宋" w:hAnsi="仿宋" w:eastAsia="仿宋"/>
          <w:sz w:val="28"/>
          <w:szCs w:val="28"/>
        </w:rPr>
        <w:t xml:space="preserve">做到日配送。</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w:t>
      </w:r>
      <w:r>
        <w:rPr>
          <w:rFonts w:hint="eastAsia" w:ascii="仿宋" w:hAnsi="仿宋" w:eastAsia="仿宋"/>
          <w:sz w:val="28"/>
          <w:szCs w:val="28"/>
        </w:rPr>
        <w:t xml:space="preserve">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是☑否）接受联合体</w:t>
      </w:r>
      <w:r>
        <w:rPr>
          <w:rFonts w:hint="eastAsia" w:ascii="仿宋" w:hAnsi="仿宋" w:eastAsia="仿宋"/>
          <w:sz w:val="28"/>
          <w:szCs w:val="28"/>
        </w:rPr>
        <w:t xml:space="preserve">竞争性谈判</w:t>
      </w:r>
      <w:r>
        <w:rPr>
          <w:rFonts w:hint="eastAsia" w:ascii="仿宋" w:hAnsi="仿宋" w:eastAsia="仿宋"/>
          <w:sz w:val="28"/>
          <w:szCs w:val="28"/>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（九）</w:t>
      </w:r>
      <w:r>
        <w:rPr>
          <w:rFonts w:hint="eastAsia" w:ascii="仿宋" w:hAnsi="仿宋" w:eastAsia="仿宋"/>
          <w:sz w:val="28"/>
          <w:szCs w:val="28"/>
        </w:rPr>
        <w:t xml:space="preserve">本项目采购标的对应的中小企业划分标准所属行业为</w:t>
      </w:r>
      <w:r>
        <w:rPr>
          <w:rFonts w:hint="eastAsia" w:ascii="仿宋" w:hAnsi="仿宋" w:eastAsia="仿宋"/>
          <w:sz w:val="28"/>
          <w:szCs w:val="28"/>
          <w:u w:val="single"/>
        </w:rPr>
        <w:t xml:space="preserve">批发业</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p>
    <w:p>
      <w:pPr>
        <w:ind w:left="559"/>
        <w:spacing w:line="520" w:lineRule="exact"/>
        <w:rPr>
          <w:rFonts w:ascii="仿宋" w:hAnsi="仿宋" w:eastAsia="仿宋"/>
          <w:sz w:val="28"/>
          <w:szCs w:val="28"/>
        </w:rPr>
      </w:pPr>
      <w:r>
        <w:rPr>
          <w:rFonts w:hint="eastAsia" w:ascii="仿宋" w:hAnsi="仿宋" w:eastAsia="仿宋"/>
          <w:sz w:val="28"/>
          <w:szCs w:val="28"/>
        </w:rPr>
        <w:t xml:space="preserve">（一）符合《中华人民共和国政府采购法》第二十二条规定；</w:t>
      </w:r>
      <w:r/>
    </w:p>
    <w:p>
      <w:pPr>
        <w:ind w:left="559"/>
        <w:spacing w:line="520" w:lineRule="exact"/>
        <w:rPr>
          <w:rFonts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ascii="仿宋" w:hAnsi="仿宋" w:eastAsia="仿宋"/>
          <w:sz w:val="28"/>
          <w:szCs w:val="28"/>
          <w:u w:val="single"/>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w:t>
      </w:r>
      <w:r>
        <w:rPr>
          <w:rFonts w:hint="eastAsia" w:ascii="仿宋" w:hAnsi="仿宋" w:eastAsia="仿宋"/>
          <w:sz w:val="28"/>
          <w:szCs w:val="28"/>
          <w:lang w:val="zh-CN"/>
        </w:rPr>
        <w:t xml:space="preserve">求：</w:t>
      </w:r>
      <w:r/>
    </w:p>
    <w:p>
      <w:pPr>
        <w:ind w:firstLine="560"/>
        <w:spacing w:line="520" w:lineRule="exact"/>
        <w:rPr>
          <w:rFonts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（1）本项目要求</w:t>
      </w:r>
      <w:r>
        <w:rPr>
          <w:rFonts w:hint="eastAsia" w:ascii="仿宋" w:hAnsi="仿宋" w:eastAsia="仿宋"/>
          <w:sz w:val="28"/>
          <w:szCs w:val="28"/>
          <w:lang w:val="zh-CN"/>
        </w:rPr>
        <w:t xml:space="preserve">供应商</w:t>
      </w:r>
      <w:r>
        <w:rPr>
          <w:rFonts w:hint="eastAsia" w:ascii="仿宋" w:hAnsi="仿宋" w:eastAsia="仿宋"/>
          <w:sz w:val="28"/>
          <w:szCs w:val="28"/>
          <w:lang w:val="zh-CN"/>
        </w:rPr>
        <w:t xml:space="preserve">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（2）本项目要求</w:t>
      </w:r>
      <w:r>
        <w:rPr>
          <w:rFonts w:hint="eastAsia" w:ascii="仿宋" w:hAnsi="仿宋" w:eastAsia="仿宋"/>
          <w:sz w:val="28"/>
          <w:szCs w:val="28"/>
          <w:lang w:val="zh-CN"/>
        </w:rPr>
        <w:t xml:space="preserve">供应商</w:t>
      </w:r>
      <w:r>
        <w:rPr>
          <w:rFonts w:hint="eastAsia" w:ascii="仿宋" w:hAnsi="仿宋" w:eastAsia="仿宋"/>
          <w:sz w:val="28"/>
          <w:szCs w:val="28"/>
          <w:lang w:val="zh-CN"/>
        </w:rPr>
        <w:t xml:space="preserve">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w:t>
      </w:r>
      <w:r>
        <w:rPr>
          <w:rFonts w:hint="eastAsia" w:ascii="仿宋" w:hAnsi="仿宋" w:eastAsia="仿宋"/>
          <w:sz w:val="28"/>
          <w:szCs w:val="28"/>
        </w:rPr>
        <w:t xml:space="preserve">供应商</w:t>
      </w:r>
      <w:r>
        <w:rPr>
          <w:rFonts w:hint="eastAsia" w:ascii="仿宋" w:hAnsi="仿宋" w:eastAsia="仿宋"/>
          <w:sz w:val="28"/>
          <w:szCs w:val="28"/>
        </w:rPr>
        <w:t xml:space="preserve">须知”第33.1项</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（三）本项目的特定资格要求:</w:t>
      </w:r>
      <w:r/>
    </w:p>
    <w:p>
      <w:pPr>
        <w:ind w:firstLine="560"/>
        <w:spacing w:line="520" w:lineRule="exact"/>
        <w:rPr>
          <w:rFonts w:ascii="仿宋" w:hAnsi="仿宋" w:eastAsia="仿宋"/>
          <w:color w:val="000000"/>
          <w:sz w:val="28"/>
          <w:szCs w:val="28"/>
          <w:lang w:val="zh-CN"/>
        </w:rPr>
      </w:pPr>
      <w:r>
        <w:rPr>
          <w:rFonts w:hint="eastAsia" w:ascii="仿宋" w:hAnsi="仿宋" w:eastAsia="仿宋"/>
          <w:sz w:val="28"/>
          <w:szCs w:val="28"/>
        </w:rPr>
        <w:t xml:space="preserve">供应商</w:t>
      </w:r>
      <w:r>
        <w:rPr>
          <w:rFonts w:hint="eastAsia" w:ascii="仿宋" w:hAnsi="仿宋" w:eastAsia="仿宋"/>
          <w:sz w:val="28"/>
          <w:szCs w:val="28"/>
        </w:rPr>
        <w:t xml:space="preserve">具有有效的食品生产许可证或食品经营许可证。</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rPr>
        <w:t xml:space="preserve">供应商</w:t>
      </w:r>
      <w:r>
        <w:rPr>
          <w:rFonts w:hint="eastAsia" w:ascii="仿宋" w:hAnsi="仿宋" w:eastAsia="仿宋" w:cs="宋体"/>
          <w:color w:val="000000"/>
          <w:sz w:val="28"/>
          <w:szCs w:val="28"/>
        </w:rPr>
        <w:t xml:space="preserve">参加本次采购活动: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供应商</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rPr>
        <w:t xml:space="preserve">供应商</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rPr>
        <w:t xml:space="preserve">供应商</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被“信用中国”网站、“中国政府采购网”列入失信被执行人、重大税收违法案件当事人名单、政府采购严重违法失信行为记录名单。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三、获取</w:t>
      </w:r>
      <w:r>
        <w:rPr>
          <w:rFonts w:hint="eastAsia" w:ascii="仿宋" w:hAnsi="仿宋" w:eastAsia="仿宋"/>
          <w:sz w:val="28"/>
          <w:szCs w:val="28"/>
        </w:rPr>
        <w:t xml:space="preserve">谈判文件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（一）时间:自</w:t>
      </w:r>
      <w:r>
        <w:rPr>
          <w:rFonts w:hint="eastAsia" w:ascii="仿宋" w:hAnsi="仿宋" w:eastAsia="仿宋"/>
          <w:sz w:val="28"/>
          <w:szCs w:val="28"/>
        </w:rPr>
        <w:t xml:space="preserve">谈判公告</w:t>
      </w:r>
      <w:r>
        <w:rPr>
          <w:rFonts w:hint="eastAsia" w:ascii="仿宋" w:hAnsi="仿宋" w:eastAsia="仿宋"/>
          <w:sz w:val="28"/>
          <w:szCs w:val="28"/>
        </w:rPr>
        <w:t xml:space="preserve">发布之日起</w:t>
      </w:r>
      <w:r>
        <w:rPr>
          <w:rFonts w:hint="eastAsia" w:ascii="仿宋" w:hAnsi="仿宋" w:eastAsia="仿宋"/>
          <w:sz w:val="28"/>
          <w:szCs w:val="28"/>
        </w:rPr>
        <w:t xml:space="preserve">三</w:t>
      </w:r>
      <w:r>
        <w:rPr>
          <w:rFonts w:hint="eastAsia" w:ascii="仿宋" w:hAnsi="仿宋" w:eastAsia="仿宋"/>
          <w:sz w:val="28"/>
          <w:szCs w:val="28"/>
        </w:rPr>
        <w:t xml:space="preserve">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（二）方式：在“</w:t>
      </w:r>
      <w:r>
        <w:rPr>
          <w:rFonts w:ascii="FangSong" w:hAnsi="FangSong" w:eastAsia="FangSong" w:cs="FangSong"/>
          <w:color w:val="000000"/>
          <w:sz w:val="28"/>
        </w:rPr>
        <w:t xml:space="preserve">江苏政府采购网</w:t>
      </w:r>
      <w:r>
        <w:rPr>
          <w:rFonts w:hint="eastAsia" w:ascii="仿宋" w:hAnsi="仿宋" w:eastAsia="仿宋"/>
          <w:sz w:val="28"/>
          <w:szCs w:val="28"/>
        </w:rPr>
        <w:t xml:space="preserve">”自行免费下载</w:t>
      </w:r>
      <w:r>
        <w:rPr>
          <w:rFonts w:hint="eastAsia" w:ascii="仿宋" w:hAnsi="仿宋" w:eastAsia="仿宋"/>
          <w:sz w:val="28"/>
          <w:szCs w:val="28"/>
        </w:rPr>
        <w:t xml:space="preserve">谈判文件</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四、提交</w:t>
      </w:r>
      <w:r>
        <w:rPr>
          <w:rFonts w:hint="eastAsia" w:ascii="仿宋" w:hAnsi="仿宋" w:eastAsia="仿宋"/>
          <w:sz w:val="28"/>
          <w:szCs w:val="28"/>
        </w:rPr>
        <w:t xml:space="preserve">响应文件</w:t>
      </w:r>
      <w:r>
        <w:rPr>
          <w:rFonts w:hint="eastAsia" w:ascii="仿宋" w:hAnsi="仿宋" w:eastAsia="仿宋"/>
          <w:sz w:val="28"/>
          <w:szCs w:val="28"/>
        </w:rPr>
        <w:t xml:space="preserve">截止时间、</w:t>
      </w:r>
      <w:r>
        <w:rPr>
          <w:rFonts w:hint="eastAsia" w:ascii="仿宋" w:hAnsi="仿宋" w:eastAsia="仿宋"/>
          <w:sz w:val="28"/>
          <w:szCs w:val="28"/>
        </w:rPr>
        <w:t xml:space="preserve">谈判</w:t>
      </w:r>
      <w:r>
        <w:rPr>
          <w:rFonts w:hint="eastAsia" w:ascii="仿宋" w:hAnsi="仿宋" w:eastAsia="仿宋"/>
          <w:sz w:val="28"/>
          <w:szCs w:val="28"/>
        </w:rPr>
        <w:t xml:space="preserve">时间和地点</w:t>
      </w:r>
      <w:r/>
    </w:p>
    <w:p>
      <w:pPr>
        <w:ind w:firstLine="280"/>
        <w:spacing w:line="520" w:lineRule="exact"/>
        <w:rPr>
          <w:rFonts w:ascii="仿宋" w:hAnsi="仿宋" w:eastAsia="仿宋"/>
          <w:sz w:val="28"/>
          <w:szCs w:val="28"/>
        </w:rPr>
      </w:pPr>
      <w:r>
        <w:rPr>
          <w:rFonts w:hint="eastAsia" w:ascii="仿宋" w:hAnsi="仿宋" w:eastAsia="仿宋"/>
          <w:sz w:val="28"/>
          <w:szCs w:val="28"/>
        </w:rPr>
        <w:t xml:space="preserve">（一）</w:t>
      </w:r>
      <w:r>
        <w:rPr>
          <w:rFonts w:hint="eastAsia" w:ascii="仿宋" w:hAnsi="仿宋" w:eastAsia="仿宋"/>
          <w:sz w:val="28"/>
          <w:szCs w:val="28"/>
        </w:rPr>
        <w:t xml:space="preserve">响应文件</w:t>
      </w:r>
      <w:r>
        <w:rPr>
          <w:rFonts w:hint="eastAsia" w:ascii="仿宋" w:hAnsi="仿宋" w:eastAsia="仿宋"/>
          <w:sz w:val="28"/>
          <w:szCs w:val="28"/>
        </w:rPr>
        <w:t xml:space="preserve">提交截止时间及</w:t>
      </w:r>
      <w:r>
        <w:rPr>
          <w:rFonts w:hint="eastAsia" w:ascii="仿宋" w:hAnsi="仿宋" w:eastAsia="仿宋"/>
          <w:sz w:val="28"/>
          <w:szCs w:val="28"/>
        </w:rPr>
        <w:t xml:space="preserve">谈判</w:t>
      </w:r>
      <w:r>
        <w:rPr>
          <w:rFonts w:hint="eastAsia" w:ascii="仿宋" w:hAnsi="仿宋" w:eastAsia="仿宋"/>
          <w:sz w:val="28"/>
          <w:szCs w:val="28"/>
        </w:rPr>
        <w:t xml:space="preserve">时间:2026年10</w:t>
      </w:r>
      <w:r>
        <w:rPr>
          <w:rFonts w:hint="eastAsia" w:ascii="仿宋" w:hAnsi="仿宋" w:eastAsia="仿宋"/>
          <w:sz w:val="28"/>
          <w:szCs w:val="28"/>
        </w:rPr>
        <w:t xml:space="preserve">月</w:t>
      </w:r>
      <w:r>
        <w:rPr>
          <w:rFonts w:ascii="仿宋" w:hAnsi="仿宋" w:eastAsia="仿宋"/>
          <w:sz w:val="28"/>
          <w:szCs w:val="28"/>
        </w:rPr>
        <w:t xml:space="preserve">28</w:t>
      </w:r>
      <w:r>
        <w:rPr>
          <w:rFonts w:hint="eastAsia" w:ascii="仿宋" w:hAnsi="仿宋" w:eastAsia="仿宋"/>
          <w:sz w:val="28"/>
          <w:szCs w:val="28"/>
        </w:rPr>
        <w:t xml:space="preserve">日</w:t>
      </w:r>
      <w:r>
        <w:rPr>
          <w:rFonts w:hint="eastAsia" w:ascii="仿宋" w:hAnsi="仿宋" w:eastAsia="仿宋"/>
          <w:sz w:val="28"/>
          <w:szCs w:val="28"/>
        </w:rPr>
        <w:t xml:space="preserve">下</w:t>
      </w:r>
      <w:r>
        <w:rPr>
          <w:rFonts w:hint="eastAsia" w:ascii="仿宋" w:hAnsi="仿宋" w:eastAsia="仿宋"/>
          <w:sz w:val="28"/>
          <w:szCs w:val="28"/>
        </w:rPr>
        <w:t xml:space="preserve">午14:30</w:t>
      </w:r>
      <w:r/>
    </w:p>
    <w:p>
      <w:pPr>
        <w:ind w:firstLine="280"/>
        <w:spacing w:line="520" w:lineRule="exact"/>
        <w:rPr>
          <w:rFonts w:ascii="仿宋" w:hAnsi="仿宋" w:eastAsia="仿宋"/>
          <w:sz w:val="28"/>
          <w:szCs w:val="28"/>
        </w:rPr>
      </w:pPr>
      <w:r>
        <w:rPr>
          <w:rFonts w:hint="eastAsia" w:ascii="仿宋" w:hAnsi="仿宋" w:eastAsia="仿宋"/>
          <w:sz w:val="28"/>
          <w:szCs w:val="28"/>
        </w:rPr>
        <w:t xml:space="preserve">（二）</w:t>
      </w:r>
      <w:r>
        <w:rPr>
          <w:rFonts w:hint="eastAsia" w:ascii="仿宋" w:hAnsi="仿宋" w:eastAsia="仿宋"/>
          <w:sz w:val="28"/>
          <w:szCs w:val="28"/>
        </w:rPr>
        <w:t xml:space="preserve">响应文件</w:t>
      </w:r>
      <w:r>
        <w:rPr>
          <w:rFonts w:hint="eastAsia" w:ascii="仿宋" w:hAnsi="仿宋" w:eastAsia="仿宋"/>
          <w:sz w:val="28"/>
          <w:szCs w:val="28"/>
        </w:rPr>
        <w:t xml:space="preserve">上传地址：“苏采云”政府采购交易系统网上开标大厅。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w:t>
      </w:r>
      <w:r>
        <w:rPr>
          <w:rFonts w:hint="eastAsia" w:ascii="仿宋" w:hAnsi="仿宋" w:eastAsia="仿宋"/>
          <w:sz w:val="28"/>
          <w:szCs w:val="28"/>
        </w:rPr>
        <w:t xml:space="preserve">三</w:t>
      </w:r>
      <w:r>
        <w:rPr>
          <w:rFonts w:hint="eastAsia" w:ascii="仿宋" w:hAnsi="仿宋" w:eastAsia="仿宋"/>
          <w:sz w:val="28"/>
          <w:szCs w:val="28"/>
        </w:rPr>
        <w:t xml:space="preserve">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六、其他补充事宜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w:t>
      </w:r>
      <w:r>
        <w:rPr>
          <w:rFonts w:hint="eastAsia" w:ascii="仿宋" w:hAnsi="仿宋" w:eastAsia="仿宋"/>
          <w:sz w:val="28"/>
          <w:szCs w:val="28"/>
        </w:rPr>
        <w:t xml:space="preserve">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w:t>
      </w:r>
      <w:r>
        <w:rPr>
          <w:rFonts w:hint="eastAsia" w:ascii="仿宋" w:hAnsi="仿宋" w:eastAsia="仿宋"/>
          <w:sz w:val="28"/>
          <w:szCs w:val="28"/>
        </w:rPr>
        <w:t xml:space="preserve">恩来干部学院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rPr>
        <w:t xml:space="preserve"> </w:t>
      </w:r>
      <w:r>
        <w:rPr>
          <w:rFonts w:hint="eastAsia" w:ascii="仿宋" w:hAnsi="仿宋" w:eastAsia="仿宋"/>
          <w:sz w:val="28"/>
          <w:szCs w:val="28"/>
        </w:rPr>
        <w:t xml:space="preserve">淮安市翔宇大道1898号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联系方式:</w:t>
      </w:r>
      <w:r>
        <w:rPr>
          <w:rFonts w:hint="eastAsia" w:ascii="仿宋" w:hAnsi="仿宋" w:eastAsia="仿宋"/>
          <w:sz w:val="28"/>
          <w:szCs w:val="28"/>
        </w:rPr>
        <w:t xml:space="preserve">宋文权</w:t>
      </w:r>
      <w:r>
        <w:rPr>
          <w:rFonts w:hint="eastAsia" w:ascii="仿宋" w:hAnsi="仿宋" w:eastAsia="仿宋"/>
          <w:sz w:val="28"/>
          <w:szCs w:val="28"/>
        </w:rPr>
        <w:t xml:space="preserve">   </w:t>
      </w:r>
      <w:r>
        <w:rPr>
          <w:rFonts w:ascii="仿宋" w:hAnsi="仿宋" w:eastAsia="仿宋"/>
          <w:sz w:val="28"/>
          <w:szCs w:val="28"/>
        </w:rPr>
        <w:t xml:space="preserve">0517-83608082</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w:t>
      </w:r>
      <w:r>
        <w:rPr>
          <w:rFonts w:hint="eastAsia" w:ascii="仿宋" w:hAnsi="仿宋" w:eastAsia="仿宋"/>
          <w:sz w:val="28"/>
          <w:szCs w:val="28"/>
        </w:rPr>
        <w:t xml:space="preserve">江苏苏咨工程咨询有限责任公司</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rPr>
        <w:t xml:space="preserve">淮安市樱花路23号中业慧谷B05栋三楼</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联系方式:</w:t>
      </w:r>
      <w:r>
        <w:rPr>
          <w:rFonts w:hint="eastAsia" w:ascii="仿宋" w:hAnsi="仿宋" w:eastAsia="仿宋"/>
          <w:sz w:val="28"/>
          <w:szCs w:val="28"/>
        </w:rPr>
        <w:t xml:space="preserve">张聪</w:t>
      </w:r>
      <w:r>
        <w:rPr>
          <w:rFonts w:hint="eastAsia" w:ascii="仿宋" w:hAnsi="仿宋" w:eastAsia="仿宋"/>
          <w:sz w:val="28"/>
          <w:szCs w:val="28"/>
        </w:rPr>
        <w:t xml:space="preserve">   0517-</w:t>
      </w:r>
      <w:r>
        <w:rPr>
          <w:rFonts w:ascii="仿宋" w:hAnsi="仿宋" w:eastAsia="仿宋"/>
          <w:sz w:val="28"/>
          <w:szCs w:val="28"/>
        </w:rPr>
        <w:t xml:space="preserve">89080277</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w:t>
      </w:r>
      <w:r>
        <w:rPr>
          <w:rFonts w:hint="eastAsia" w:ascii="仿宋" w:hAnsi="仿宋" w:eastAsia="仿宋"/>
          <w:sz w:val="28"/>
          <w:szCs w:val="28"/>
        </w:rPr>
        <w:t xml:space="preserve">供应商</w:t>
      </w:r>
      <w:r>
        <w:rPr>
          <w:rFonts w:hint="eastAsia" w:ascii="仿宋" w:hAnsi="仿宋" w:eastAsia="仿宋"/>
          <w:sz w:val="28"/>
          <w:szCs w:val="28"/>
        </w:rPr>
        <w:t xml:space="preserve">通过苏采云系统参与政府采购项目，需要更换CA数字证书和公章。具体</w:t>
      </w:r>
      <w:r>
        <w:rPr>
          <w:rFonts w:hint="eastAsia" w:ascii="仿宋" w:hAnsi="仿宋" w:eastAsia="仿宋"/>
          <w:sz w:val="28"/>
          <w:szCs w:val="28"/>
        </w:rPr>
        <w:t xml:space="preserve">办理指南和操作手册见链接：http://www.ccgp-jiangsu.gov.cn/jiangsu/zlxz/ee/ee3a4bc5a3454aa2b0d9312230633ce9.html。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.有关本次</w:t>
      </w:r>
      <w:r>
        <w:rPr>
          <w:rFonts w:hint="eastAsia" w:ascii="仿宋" w:hAnsi="仿宋" w:eastAsia="仿宋"/>
          <w:sz w:val="28"/>
          <w:szCs w:val="28"/>
        </w:rPr>
        <w:t xml:space="preserve">谈判</w:t>
      </w:r>
      <w:r>
        <w:rPr>
          <w:rFonts w:hint="eastAsia" w:ascii="仿宋" w:hAnsi="仿宋" w:eastAsia="仿宋"/>
          <w:sz w:val="28"/>
          <w:szCs w:val="28"/>
        </w:rPr>
        <w:t xml:space="preserve">的事项若存在变动或修改，敬请及时关注</w:t>
      </w:r>
      <w:r>
        <w:rPr>
          <w:rFonts w:hint="eastAsia" w:ascii="仿宋" w:hAnsi="仿宋" w:eastAsia="仿宋"/>
          <w:sz w:val="28"/>
          <w:szCs w:val="28"/>
        </w:rPr>
        <w:t xml:space="preserve">江苏苏咨工程咨询有限责任公司</w:t>
      </w:r>
      <w:r>
        <w:rPr>
          <w:rFonts w:hint="eastAsia" w:ascii="仿宋" w:hAnsi="仿宋" w:eastAsia="仿宋"/>
          <w:sz w:val="28"/>
          <w:szCs w:val="28"/>
        </w:rPr>
        <w:t xml:space="preserve">在“淮安市政府采购网”发布的更正公告。</w:t>
      </w:r>
      <w:r/>
    </w:p>
    <w:p>
      <w:pPr>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.本次</w:t>
      </w:r>
      <w:r>
        <w:rPr>
          <w:rFonts w:hint="eastAsia" w:ascii="仿宋" w:hAnsi="仿宋" w:eastAsia="仿宋"/>
          <w:sz w:val="28"/>
          <w:szCs w:val="28"/>
        </w:rPr>
        <w:t xml:space="preserve">采购</w:t>
      </w:r>
      <w:r>
        <w:rPr>
          <w:rFonts w:hint="eastAsia" w:ascii="仿宋" w:hAnsi="仿宋" w:eastAsia="仿宋"/>
          <w:sz w:val="28"/>
          <w:szCs w:val="28"/>
        </w:rPr>
        <w:t xml:space="preserve">不收取</w:t>
      </w:r>
      <w:r>
        <w:rPr>
          <w:rFonts w:hint="eastAsia" w:ascii="仿宋" w:hAnsi="仿宋" w:eastAsia="仿宋"/>
          <w:sz w:val="28"/>
          <w:szCs w:val="28"/>
        </w:rPr>
        <w:t xml:space="preserve">谈判</w:t>
      </w:r>
      <w:r>
        <w:rPr>
          <w:rFonts w:hint="eastAsia" w:ascii="仿宋" w:hAnsi="仿宋" w:eastAsia="仿宋"/>
          <w:sz w:val="28"/>
          <w:szCs w:val="28"/>
        </w:rPr>
        <w:t xml:space="preserve">保证金。</w:t>
      </w:r>
      <w:r/>
    </w:p>
    <w:p>
      <w:pPr>
        <w:pStyle w:val="720"/>
      </w:pPr>
      <w:r>
        <w:rPr>
          <w:rFonts w:hint="eastAsia"/>
          <w:sz w:val="28"/>
          <w:szCs w:val="28"/>
        </w:rPr>
        <w:br w:type="page" w:clear="all"/>
      </w:r>
      <w:r>
        <w:rPr>
          <w:rFonts w:hint="eastAsia"/>
        </w:rPr>
        <w:t xml:space="preserve">第二章</w:t>
      </w:r>
      <w:r>
        <w:rPr>
          <w:rFonts w:hint="eastAsia"/>
        </w:rPr>
        <w:t xml:space="preserve">  </w:t>
      </w:r>
      <w:r>
        <w:rPr>
          <w:rFonts w:hint="eastAsia"/>
        </w:rPr>
        <w:t xml:space="preserve">供应商</w:t>
      </w:r>
      <w:r>
        <w:rPr>
          <w:rFonts w:hint="eastAsia"/>
        </w:rPr>
        <w:t xml:space="preserve">须知</w:t>
      </w:r>
      <w:r/>
    </w:p>
    <w:p>
      <w:pPr>
        <w:spacing w:line="520" w:lineRule="exact"/>
        <w:rPr>
          <w:rFonts w:ascii="仿宋" w:hAnsi="仿宋" w:eastAsia="仿宋"/>
          <w:b/>
          <w:sz w:val="32"/>
          <w:szCs w:val="32"/>
        </w:rPr>
      </w:pPr>
      <w:r>
        <w:rPr>
          <w:rFonts w:hint="eastAsia" w:ascii="仿宋" w:hAnsi="仿宋" w:eastAsia="仿宋"/>
          <w:b/>
          <w:sz w:val="32"/>
          <w:szCs w:val="32"/>
        </w:rPr>
        <w:t xml:space="preserve">一、总则</w:t>
      </w:r>
      <w:r/>
    </w:p>
    <w:p>
      <w:pPr>
        <w:spacing w:line="520" w:lineRule="exact"/>
        <w:rPr>
          <w:rFonts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w:t>
      </w:r>
      <w:r>
        <w:rPr>
          <w:rFonts w:hint="eastAsia" w:ascii="仿宋" w:hAnsi="仿宋" w:eastAsia="仿宋"/>
          <w:sz w:val="28"/>
          <w:szCs w:val="28"/>
        </w:rPr>
        <w:t xml:space="preserve">竞争性</w:t>
      </w:r>
      <w:r>
        <w:rPr>
          <w:rFonts w:hint="eastAsia" w:ascii="仿宋" w:hAnsi="仿宋" w:eastAsia="仿宋"/>
          <w:sz w:val="28"/>
          <w:szCs w:val="28"/>
        </w:rPr>
        <w:t xml:space="preserve">谈判文件</w:t>
      </w:r>
      <w:r>
        <w:rPr>
          <w:rFonts w:hint="eastAsia" w:ascii="仿宋" w:hAnsi="仿宋" w:eastAsia="仿宋"/>
          <w:sz w:val="28"/>
          <w:szCs w:val="28"/>
        </w:rPr>
        <w:t xml:space="preserve">仅适用于本次</w:t>
      </w:r>
      <w:r>
        <w:rPr>
          <w:rFonts w:hint="eastAsia" w:ascii="仿宋" w:hAnsi="仿宋" w:eastAsia="仿宋"/>
          <w:sz w:val="28"/>
          <w:szCs w:val="28"/>
        </w:rPr>
        <w:t xml:space="preserve">谈判邀请</w:t>
      </w:r>
      <w:r>
        <w:rPr>
          <w:rFonts w:hint="eastAsia" w:ascii="仿宋" w:hAnsi="仿宋" w:eastAsia="仿宋"/>
          <w:sz w:val="28"/>
          <w:szCs w:val="28"/>
        </w:rPr>
        <w:t xml:space="preserve">中所述项目的采购。</w:t>
      </w:r>
      <w:r/>
    </w:p>
    <w:p>
      <w:pPr>
        <w:spacing w:line="520" w:lineRule="exact"/>
        <w:rPr>
          <w:rFonts w:ascii="仿宋" w:hAnsi="仿宋" w:eastAsia="仿宋"/>
          <w:sz w:val="28"/>
          <w:szCs w:val="28"/>
        </w:rPr>
      </w:pPr>
      <w:r>
        <w:rPr>
          <w:rFonts w:hint="eastAsia" w:ascii="仿宋" w:hAnsi="仿宋" w:eastAsia="仿宋"/>
          <w:sz w:val="28"/>
          <w:szCs w:val="28"/>
        </w:rPr>
        <w:t xml:space="preserve">2.合格的</w:t>
      </w:r>
      <w:r>
        <w:rPr>
          <w:rFonts w:hint="eastAsia" w:ascii="仿宋" w:hAnsi="仿宋" w:eastAsia="仿宋"/>
          <w:sz w:val="28"/>
          <w:szCs w:val="28"/>
        </w:rPr>
        <w:t xml:space="preserve">供应商</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2.1满足第一章</w:t>
      </w:r>
      <w:r>
        <w:rPr>
          <w:rFonts w:hint="eastAsia" w:ascii="仿宋" w:hAnsi="仿宋" w:eastAsia="仿宋"/>
          <w:sz w:val="28"/>
          <w:szCs w:val="28"/>
        </w:rPr>
        <w:t xml:space="preserve">谈判邀请</w:t>
      </w:r>
      <w:r>
        <w:rPr>
          <w:rFonts w:hint="eastAsia" w:ascii="仿宋" w:hAnsi="仿宋" w:eastAsia="仿宋"/>
          <w:sz w:val="28"/>
          <w:szCs w:val="28"/>
        </w:rPr>
        <w:t xml:space="preserve">中</w:t>
      </w:r>
      <w:r>
        <w:rPr>
          <w:rFonts w:hint="eastAsia" w:ascii="仿宋" w:hAnsi="仿宋" w:eastAsia="仿宋"/>
          <w:sz w:val="28"/>
          <w:szCs w:val="28"/>
        </w:rPr>
        <w:t xml:space="preserve">供应商</w:t>
      </w:r>
      <w:r>
        <w:rPr>
          <w:rFonts w:hint="eastAsia" w:ascii="仿宋" w:hAnsi="仿宋" w:eastAsia="仿宋"/>
          <w:sz w:val="28"/>
          <w:szCs w:val="28"/>
        </w:rPr>
        <w:t xml:space="preserve">资格要求的规定。 </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2.2满足</w:t>
      </w:r>
      <w:r>
        <w:rPr>
          <w:rFonts w:hint="eastAsia" w:ascii="仿宋" w:hAnsi="仿宋" w:eastAsia="仿宋"/>
          <w:sz w:val="28"/>
          <w:szCs w:val="28"/>
        </w:rPr>
        <w:t xml:space="preserve">谈判文件</w:t>
      </w:r>
      <w:r>
        <w:rPr>
          <w:rFonts w:hint="eastAsia" w:ascii="仿宋" w:hAnsi="仿宋" w:eastAsia="仿宋"/>
          <w:sz w:val="28"/>
          <w:szCs w:val="28"/>
        </w:rPr>
        <w:t xml:space="preserve">中实质性条款的规定。</w:t>
      </w:r>
      <w:r/>
    </w:p>
    <w:p>
      <w:pPr>
        <w:spacing w:line="520" w:lineRule="exact"/>
        <w:rPr>
          <w:rFonts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3.1《中华人民共和国政府采购法》《中华人民共和国政府采购法实施条例》</w:t>
      </w:r>
      <w:r>
        <w:rPr>
          <w:rFonts w:hint="eastAsia" w:ascii="仿宋" w:hAnsi="仿宋" w:eastAsia="仿宋"/>
          <w:sz w:val="28"/>
          <w:szCs w:val="28"/>
        </w:rPr>
        <w:t xml:space="preserve">《政府采购非招标方式管理办法》</w:t>
      </w:r>
      <w:r>
        <w:rPr>
          <w:rFonts w:hint="eastAsia" w:ascii="仿宋" w:hAnsi="仿宋" w:eastAsia="仿宋"/>
          <w:sz w:val="28"/>
          <w:szCs w:val="28"/>
        </w:rPr>
        <w:t xml:space="preserve">等有关法律、规章和规定等。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3.2在本项目政府采购活动过程中，如果所执行的标准有更新的，按照最新标准执行。</w:t>
      </w:r>
      <w:r/>
    </w:p>
    <w:p>
      <w:pPr>
        <w:spacing w:line="520" w:lineRule="exact"/>
        <w:rPr>
          <w:rFonts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谈判</w:t>
      </w:r>
      <w:r>
        <w:rPr>
          <w:rFonts w:hint="eastAsia" w:ascii="仿宋" w:hAnsi="仿宋" w:eastAsia="仿宋"/>
          <w:sz w:val="28"/>
          <w:szCs w:val="28"/>
        </w:rPr>
        <w:t xml:space="preserve">费用</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4.1</w:t>
      </w:r>
      <w:r>
        <w:rPr>
          <w:rFonts w:hint="eastAsia" w:ascii="仿宋" w:hAnsi="仿宋" w:eastAsia="仿宋"/>
          <w:sz w:val="28"/>
          <w:szCs w:val="28"/>
        </w:rPr>
        <w:t xml:space="preserve">供应商</w:t>
      </w:r>
      <w:r>
        <w:rPr>
          <w:rFonts w:hint="eastAsia" w:ascii="仿宋" w:hAnsi="仿宋" w:eastAsia="仿宋"/>
          <w:sz w:val="28"/>
          <w:szCs w:val="28"/>
        </w:rPr>
        <w:t xml:space="preserve">应自行承担所有与参加</w:t>
      </w:r>
      <w:r>
        <w:rPr>
          <w:rFonts w:hint="eastAsia" w:ascii="仿宋" w:hAnsi="仿宋" w:eastAsia="仿宋"/>
          <w:sz w:val="28"/>
          <w:szCs w:val="28"/>
        </w:rPr>
        <w:t xml:space="preserve">谈判</w:t>
      </w:r>
      <w:r>
        <w:rPr>
          <w:rFonts w:hint="eastAsia" w:ascii="仿宋" w:hAnsi="仿宋" w:eastAsia="仿宋"/>
          <w:sz w:val="28"/>
          <w:szCs w:val="28"/>
        </w:rPr>
        <w:t xml:space="preserve">有关的费用。不论</w:t>
      </w:r>
      <w:r>
        <w:rPr>
          <w:rFonts w:hint="eastAsia" w:ascii="仿宋" w:hAnsi="仿宋" w:eastAsia="仿宋"/>
          <w:sz w:val="28"/>
          <w:szCs w:val="28"/>
        </w:rPr>
        <w:t xml:space="preserve">谈判</w:t>
      </w:r>
      <w:r>
        <w:rPr>
          <w:rFonts w:hint="eastAsia" w:ascii="仿宋" w:hAnsi="仿宋" w:eastAsia="仿宋"/>
          <w:sz w:val="28"/>
          <w:szCs w:val="28"/>
        </w:rPr>
        <w:t xml:space="preserve">的结果如何，</w:t>
      </w:r>
      <w:r>
        <w:rPr>
          <w:rFonts w:hint="eastAsia" w:ascii="仿宋" w:hAnsi="仿宋" w:eastAsia="仿宋"/>
          <w:sz w:val="28"/>
          <w:szCs w:val="28"/>
        </w:rPr>
        <w:t xml:space="preserve">采购人及采购代理机构</w:t>
      </w:r>
      <w:r>
        <w:rPr>
          <w:rFonts w:hint="eastAsia" w:ascii="仿宋" w:hAnsi="仿宋" w:eastAsia="仿宋"/>
          <w:sz w:val="28"/>
          <w:szCs w:val="28"/>
        </w:rPr>
        <w:t xml:space="preserve">（以下简称代理机构）</w:t>
      </w:r>
      <w:r>
        <w:rPr>
          <w:rFonts w:hint="eastAsia" w:ascii="仿宋" w:hAnsi="仿宋" w:eastAsia="仿宋"/>
          <w:sz w:val="28"/>
          <w:szCs w:val="28"/>
        </w:rPr>
        <w:t xml:space="preserve">在任何情况下均无义务和责任承担这些费用。</w:t>
      </w:r>
      <w:r/>
    </w:p>
    <w:p>
      <w:pPr>
        <w:spacing w:line="520" w:lineRule="exact"/>
        <w:rPr>
          <w:rFonts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谈判文件</w:t>
      </w:r>
      <w:r>
        <w:rPr>
          <w:rFonts w:hint="eastAsia" w:ascii="仿宋" w:hAnsi="仿宋" w:eastAsia="仿宋"/>
          <w:sz w:val="28"/>
          <w:szCs w:val="28"/>
        </w:rPr>
        <w:t xml:space="preserve">的约束力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rPr>
        <w:t xml:space="preserve">供应商</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rPr>
        <w:t xml:space="preserve">谈判文件</w:t>
      </w:r>
      <w:r>
        <w:rPr>
          <w:rFonts w:hint="eastAsia" w:ascii="仿宋" w:hAnsi="仿宋" w:eastAsia="仿宋"/>
          <w:sz w:val="28"/>
          <w:szCs w:val="28"/>
        </w:rPr>
        <w:t xml:space="preserve">的规定和约束。</w:t>
      </w:r>
      <w:r/>
    </w:p>
    <w:p>
      <w:pPr>
        <w:spacing w:line="520" w:lineRule="exact"/>
        <w:rPr>
          <w:rFonts w:ascii="仿宋" w:hAnsi="仿宋" w:eastAsia="仿宋"/>
          <w:b/>
          <w:sz w:val="32"/>
          <w:szCs w:val="32"/>
        </w:rPr>
      </w:pPr>
      <w:r>
        <w:rPr>
          <w:rFonts w:hint="eastAsia" w:ascii="仿宋" w:hAnsi="仿宋" w:eastAsia="仿宋"/>
          <w:b/>
          <w:sz w:val="32"/>
          <w:szCs w:val="32"/>
        </w:rPr>
        <w:t xml:space="preserve">二、</w:t>
      </w:r>
      <w:r>
        <w:rPr>
          <w:rFonts w:hint="eastAsia" w:ascii="仿宋" w:hAnsi="仿宋" w:eastAsia="仿宋"/>
          <w:b/>
          <w:sz w:val="32"/>
          <w:szCs w:val="32"/>
        </w:rPr>
        <w:t xml:space="preserve">谈判文件</w:t>
      </w:r>
      <w:r/>
    </w:p>
    <w:p>
      <w:pPr>
        <w:spacing w:line="520" w:lineRule="exact"/>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谈判文件</w:t>
      </w:r>
      <w:r>
        <w:rPr>
          <w:rFonts w:hint="eastAsia" w:ascii="仿宋" w:hAnsi="仿宋" w:eastAsia="仿宋"/>
          <w:sz w:val="28"/>
          <w:szCs w:val="28"/>
        </w:rPr>
        <w:t xml:space="preserve">由以下部分组成:</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6.1</w:t>
      </w:r>
      <w:r>
        <w:rPr>
          <w:rFonts w:hint="eastAsia" w:ascii="仿宋" w:hAnsi="仿宋" w:eastAsia="仿宋"/>
          <w:sz w:val="28"/>
          <w:szCs w:val="28"/>
        </w:rPr>
        <w:t xml:space="preserve">谈判邀请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6.2</w:t>
      </w:r>
      <w:r>
        <w:rPr>
          <w:rFonts w:hint="eastAsia" w:ascii="仿宋" w:hAnsi="仿宋" w:eastAsia="仿宋"/>
          <w:sz w:val="28"/>
          <w:szCs w:val="28"/>
        </w:rPr>
        <w:t xml:space="preserve">供应商</w:t>
      </w:r>
      <w:r>
        <w:rPr>
          <w:rFonts w:hint="eastAsia" w:ascii="仿宋" w:hAnsi="仿宋" w:eastAsia="仿宋"/>
          <w:sz w:val="28"/>
          <w:szCs w:val="28"/>
        </w:rPr>
        <w:t xml:space="preserve">须知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6.3</w:t>
      </w:r>
      <w:r>
        <w:rPr>
          <w:rFonts w:hint="eastAsia" w:ascii="仿宋" w:hAnsi="仿宋" w:eastAsia="仿宋"/>
          <w:sz w:val="28"/>
          <w:szCs w:val="28"/>
        </w:rPr>
        <w:t xml:space="preserve">评审</w:t>
      </w:r>
      <w:r>
        <w:rPr>
          <w:rFonts w:hint="eastAsia" w:ascii="仿宋" w:hAnsi="仿宋" w:eastAsia="仿宋"/>
          <w:sz w:val="28"/>
          <w:szCs w:val="28"/>
        </w:rPr>
        <w:t xml:space="preserve">标准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6.4合同格式及条款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6.5项目采购需求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6.6</w:t>
      </w:r>
      <w:r>
        <w:rPr>
          <w:rFonts w:hint="eastAsia" w:ascii="仿宋" w:hAnsi="仿宋" w:eastAsia="仿宋"/>
          <w:sz w:val="28"/>
          <w:szCs w:val="28"/>
        </w:rPr>
        <w:t xml:space="preserve">响应文件</w:t>
      </w:r>
      <w:r/>
    </w:p>
    <w:p>
      <w:pPr>
        <w:spacing w:line="520" w:lineRule="exact"/>
        <w:rPr>
          <w:rFonts w:ascii="仿宋" w:hAnsi="仿宋" w:eastAsia="仿宋"/>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谈判文件</w:t>
      </w:r>
      <w:r>
        <w:rPr>
          <w:rFonts w:hint="eastAsia" w:ascii="仿宋" w:hAnsi="仿宋" w:eastAsia="仿宋"/>
          <w:sz w:val="28"/>
          <w:szCs w:val="28"/>
        </w:rPr>
        <w:t xml:space="preserve">的更正或补充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7.1在</w:t>
      </w:r>
      <w:r>
        <w:rPr>
          <w:rFonts w:hint="eastAsia" w:ascii="仿宋" w:hAnsi="仿宋" w:eastAsia="仿宋"/>
          <w:sz w:val="28"/>
          <w:szCs w:val="28"/>
        </w:rPr>
        <w:t xml:space="preserve">谈判</w:t>
      </w:r>
      <w:r>
        <w:rPr>
          <w:rFonts w:hint="eastAsia" w:ascii="仿宋" w:hAnsi="仿宋" w:eastAsia="仿宋"/>
          <w:sz w:val="28"/>
          <w:szCs w:val="28"/>
        </w:rPr>
        <w:t xml:space="preserve">时间前，</w:t>
      </w:r>
      <w:r>
        <w:rPr>
          <w:rFonts w:hint="eastAsia" w:ascii="仿宋" w:hAnsi="仿宋" w:eastAsia="仿宋"/>
          <w:sz w:val="28"/>
          <w:szCs w:val="28"/>
        </w:rPr>
        <w:t xml:space="preserve">代理机构</w:t>
      </w:r>
      <w:r>
        <w:rPr>
          <w:rFonts w:hint="eastAsia" w:ascii="仿宋" w:hAnsi="仿宋" w:eastAsia="仿宋"/>
          <w:sz w:val="28"/>
          <w:szCs w:val="28"/>
        </w:rPr>
        <w:t xml:space="preserve">可以对</w:t>
      </w:r>
      <w:r>
        <w:rPr>
          <w:rFonts w:hint="eastAsia" w:ascii="仿宋" w:hAnsi="仿宋" w:eastAsia="仿宋"/>
          <w:sz w:val="28"/>
          <w:szCs w:val="28"/>
        </w:rPr>
        <w:t xml:space="preserve">谈判文件</w:t>
      </w:r>
      <w:r>
        <w:rPr>
          <w:rFonts w:hint="eastAsia" w:ascii="仿宋" w:hAnsi="仿宋" w:eastAsia="仿宋"/>
          <w:sz w:val="28"/>
          <w:szCs w:val="28"/>
        </w:rPr>
        <w:t xml:space="preserve">进行修改。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7.2</w:t>
      </w:r>
      <w:r>
        <w:rPr>
          <w:rFonts w:hint="eastAsia" w:ascii="仿宋" w:hAnsi="仿宋" w:eastAsia="仿宋"/>
          <w:sz w:val="28"/>
          <w:szCs w:val="28"/>
        </w:rPr>
        <w:t xml:space="preserve">代理机构</w:t>
      </w:r>
      <w:r>
        <w:rPr>
          <w:rFonts w:hint="eastAsia" w:ascii="仿宋" w:hAnsi="仿宋" w:eastAsia="仿宋"/>
          <w:sz w:val="28"/>
          <w:szCs w:val="28"/>
        </w:rPr>
        <w:t xml:space="preserve">有权按照法定的要求推迟</w:t>
      </w:r>
      <w:r>
        <w:rPr>
          <w:rFonts w:hint="eastAsia" w:ascii="仿宋" w:hAnsi="仿宋" w:eastAsia="仿宋"/>
          <w:sz w:val="28"/>
          <w:szCs w:val="28"/>
        </w:rPr>
        <w:t xml:space="preserve">响应文件接收</w:t>
      </w:r>
      <w:r>
        <w:rPr>
          <w:rFonts w:hint="eastAsia" w:ascii="仿宋" w:hAnsi="仿宋" w:eastAsia="仿宋"/>
          <w:sz w:val="28"/>
          <w:szCs w:val="28"/>
        </w:rPr>
        <w:t xml:space="preserve">截止</w:t>
      </w:r>
      <w:r>
        <w:rPr>
          <w:rFonts w:hint="eastAsia" w:ascii="仿宋" w:hAnsi="仿宋" w:eastAsia="仿宋"/>
          <w:sz w:val="28"/>
          <w:szCs w:val="28"/>
        </w:rPr>
        <w:t xml:space="preserve">时间</w:t>
      </w:r>
      <w:r>
        <w:rPr>
          <w:rFonts w:hint="eastAsia" w:ascii="仿宋" w:hAnsi="仿宋" w:eastAsia="仿宋"/>
          <w:sz w:val="28"/>
          <w:szCs w:val="28"/>
        </w:rPr>
        <w:t xml:space="preserve">和</w:t>
      </w:r>
      <w:r>
        <w:rPr>
          <w:rFonts w:hint="eastAsia" w:ascii="仿宋" w:hAnsi="仿宋" w:eastAsia="仿宋"/>
          <w:sz w:val="28"/>
          <w:szCs w:val="28"/>
        </w:rPr>
        <w:t xml:space="preserve">谈判时间</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7.3</w:t>
      </w:r>
      <w:r>
        <w:rPr>
          <w:rFonts w:hint="eastAsia" w:ascii="仿宋" w:hAnsi="仿宋" w:eastAsia="仿宋"/>
          <w:sz w:val="28"/>
          <w:szCs w:val="28"/>
        </w:rPr>
        <w:t xml:space="preserve">谈判文件</w:t>
      </w:r>
      <w:r>
        <w:rPr>
          <w:rFonts w:hint="eastAsia" w:ascii="仿宋" w:hAnsi="仿宋" w:eastAsia="仿宋"/>
          <w:sz w:val="28"/>
          <w:szCs w:val="28"/>
        </w:rPr>
        <w:t xml:space="preserve">的修改将在江苏政府采购网、淮安市政府采购网公布，补充文件将作为</w:t>
      </w:r>
      <w:r>
        <w:rPr>
          <w:rFonts w:hint="eastAsia" w:ascii="仿宋" w:hAnsi="仿宋" w:eastAsia="仿宋"/>
          <w:sz w:val="28"/>
          <w:szCs w:val="28"/>
        </w:rPr>
        <w:t xml:space="preserve">谈判文件</w:t>
      </w:r>
      <w:r>
        <w:rPr>
          <w:rFonts w:hint="eastAsia" w:ascii="仿宋" w:hAnsi="仿宋" w:eastAsia="仿宋"/>
          <w:sz w:val="28"/>
          <w:szCs w:val="28"/>
        </w:rPr>
        <w:t xml:space="preserve">的组成部分，并对</w:t>
      </w:r>
      <w:r>
        <w:rPr>
          <w:rFonts w:hint="eastAsia" w:ascii="仿宋" w:hAnsi="仿宋" w:eastAsia="仿宋"/>
          <w:sz w:val="28"/>
          <w:szCs w:val="28"/>
        </w:rPr>
        <w:t xml:space="preserve">供应商</w:t>
      </w:r>
      <w:r>
        <w:rPr>
          <w:rFonts w:hint="eastAsia" w:ascii="仿宋" w:hAnsi="仿宋" w:eastAsia="仿宋"/>
          <w:sz w:val="28"/>
          <w:szCs w:val="28"/>
        </w:rPr>
        <w:t xml:space="preserve">具有约束力。</w:t>
      </w:r>
      <w:r/>
    </w:p>
    <w:p>
      <w:pPr>
        <w:spacing w:line="520" w:lineRule="exact"/>
        <w:rPr>
          <w:rFonts w:ascii="仿宋" w:hAnsi="仿宋" w:eastAsia="仿宋"/>
          <w:b/>
          <w:sz w:val="32"/>
          <w:szCs w:val="32"/>
        </w:rPr>
      </w:pPr>
      <w:r>
        <w:rPr>
          <w:rFonts w:hint="eastAsia" w:ascii="仿宋" w:hAnsi="仿宋" w:eastAsia="仿宋"/>
          <w:b/>
          <w:sz w:val="32"/>
          <w:szCs w:val="32"/>
        </w:rPr>
        <w:t xml:space="preserve">三、</w:t>
      </w:r>
      <w:r>
        <w:rPr>
          <w:rFonts w:hint="eastAsia" w:ascii="仿宋" w:hAnsi="仿宋" w:eastAsia="仿宋"/>
          <w:b/>
          <w:sz w:val="32"/>
          <w:szCs w:val="32"/>
        </w:rPr>
        <w:t xml:space="preserve">响应文件</w:t>
      </w:r>
      <w:r>
        <w:rPr>
          <w:rFonts w:hint="eastAsia" w:ascii="仿宋" w:hAnsi="仿宋" w:eastAsia="仿宋"/>
          <w:b/>
          <w:sz w:val="32"/>
          <w:szCs w:val="32"/>
        </w:rPr>
        <w:t xml:space="preserve">的编制</w:t>
      </w:r>
      <w:r/>
    </w:p>
    <w:p>
      <w:pPr>
        <w:spacing w:line="520" w:lineRule="exact"/>
        <w:rPr>
          <w:rFonts w:ascii="仿宋" w:hAnsi="仿宋" w:eastAsia="仿宋"/>
          <w:sz w:val="28"/>
          <w:szCs w:val="28"/>
        </w:rPr>
      </w:pPr>
      <w:r/>
      <w:bookmarkStart w:id="2" w:name="_Toc16938530"/>
      <w:r/>
      <w:bookmarkStart w:id="3" w:name="_Toc513029214"/>
      <w:r/>
      <w:bookmarkStart w:id="4" w:name="_Toc462564073"/>
      <w:r/>
      <w:bookmarkStart w:id="5" w:name="_Toc20823286"/>
      <w:r>
        <w:rPr>
          <w:rFonts w:hint="eastAsia" w:ascii="仿宋" w:hAnsi="仿宋" w:eastAsia="仿宋"/>
          <w:sz w:val="28"/>
          <w:szCs w:val="28"/>
        </w:rPr>
        <w:t xml:space="preserve">8.</w:t>
      </w:r>
      <w:r>
        <w:rPr>
          <w:rFonts w:hint="eastAsia" w:ascii="仿宋" w:hAnsi="仿宋" w:eastAsia="仿宋"/>
          <w:sz w:val="28"/>
          <w:szCs w:val="28"/>
        </w:rPr>
        <w:t xml:space="preserve">响应文件</w:t>
      </w:r>
      <w:r>
        <w:rPr>
          <w:rFonts w:hint="eastAsia" w:ascii="仿宋" w:hAnsi="仿宋" w:eastAsia="仿宋"/>
          <w:sz w:val="28"/>
          <w:szCs w:val="28"/>
        </w:rPr>
        <w:t xml:space="preserve">的语言及度量衡单位</w:t>
      </w:r>
      <w:bookmarkEnd w:id="2"/>
      <w:r/>
      <w:bookmarkEnd w:id="3"/>
      <w:r/>
      <w:bookmarkEnd w:id="4"/>
      <w:r/>
      <w:bookmarkEnd w:id="5"/>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w:t>
      </w:r>
      <w:r>
        <w:rPr>
          <w:rFonts w:hint="eastAsia" w:ascii="仿宋" w:hAnsi="仿宋" w:eastAsia="仿宋"/>
          <w:sz w:val="28"/>
          <w:szCs w:val="28"/>
        </w:rPr>
        <w:t xml:space="preserve">供应商</w:t>
      </w:r>
      <w:r>
        <w:rPr>
          <w:rFonts w:hint="eastAsia" w:ascii="仿宋" w:hAnsi="仿宋" w:eastAsia="仿宋"/>
          <w:sz w:val="28"/>
          <w:szCs w:val="28"/>
        </w:rPr>
        <w:t xml:space="preserve">提交的</w:t>
      </w:r>
      <w:r>
        <w:rPr>
          <w:rFonts w:hint="eastAsia" w:ascii="仿宋" w:hAnsi="仿宋" w:eastAsia="仿宋"/>
          <w:sz w:val="28"/>
          <w:szCs w:val="28"/>
        </w:rPr>
        <w:t xml:space="preserve">响应文件</w:t>
      </w:r>
      <w:r>
        <w:rPr>
          <w:rFonts w:hint="eastAsia" w:ascii="仿宋" w:hAnsi="仿宋" w:eastAsia="仿宋"/>
          <w:sz w:val="28"/>
          <w:szCs w:val="28"/>
        </w:rPr>
        <w:t xml:space="preserve">以及</w:t>
      </w:r>
      <w:r>
        <w:rPr>
          <w:rFonts w:hint="eastAsia" w:ascii="仿宋" w:hAnsi="仿宋" w:eastAsia="仿宋"/>
          <w:sz w:val="28"/>
          <w:szCs w:val="28"/>
        </w:rPr>
        <w:t xml:space="preserve">供应商</w:t>
      </w:r>
      <w:r>
        <w:rPr>
          <w:rFonts w:hint="eastAsia" w:ascii="仿宋" w:hAnsi="仿宋" w:eastAsia="仿宋"/>
          <w:sz w:val="28"/>
          <w:szCs w:val="28"/>
        </w:rPr>
        <w:t xml:space="preserve">与</w:t>
      </w:r>
      <w:r>
        <w:rPr>
          <w:rFonts w:hint="eastAsia" w:ascii="仿宋" w:hAnsi="仿宋" w:eastAsia="仿宋"/>
          <w:sz w:val="28"/>
          <w:szCs w:val="28"/>
        </w:rPr>
        <w:t xml:space="preserve">代理机构</w:t>
      </w:r>
      <w:r>
        <w:rPr>
          <w:rFonts w:hint="eastAsia" w:ascii="仿宋" w:hAnsi="仿宋" w:eastAsia="仿宋"/>
          <w:sz w:val="28"/>
          <w:szCs w:val="28"/>
        </w:rPr>
        <w:t xml:space="preserve">就有关</w:t>
      </w:r>
      <w:r>
        <w:rPr>
          <w:rFonts w:hint="eastAsia" w:ascii="仿宋" w:hAnsi="仿宋" w:eastAsia="仿宋"/>
          <w:sz w:val="28"/>
          <w:szCs w:val="28"/>
        </w:rPr>
        <w:t xml:space="preserve">谈判</w:t>
      </w:r>
      <w:r>
        <w:rPr>
          <w:rFonts w:hint="eastAsia" w:ascii="仿宋" w:hAnsi="仿宋" w:eastAsia="仿宋"/>
          <w:sz w:val="28"/>
          <w:szCs w:val="28"/>
        </w:rPr>
        <w:t xml:space="preserve">的所有来往通知、函件和文件均应使用简体中文。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8.2除技术性能另有规定外，</w:t>
      </w:r>
      <w:r>
        <w:rPr>
          <w:rFonts w:hint="eastAsia" w:ascii="仿宋" w:hAnsi="仿宋" w:eastAsia="仿宋"/>
          <w:sz w:val="28"/>
          <w:szCs w:val="28"/>
        </w:rPr>
        <w:t xml:space="preserve">响应文件</w:t>
      </w:r>
      <w:r>
        <w:rPr>
          <w:rFonts w:hint="eastAsia" w:ascii="仿宋" w:hAnsi="仿宋" w:eastAsia="仿宋"/>
          <w:sz w:val="28"/>
          <w:szCs w:val="28"/>
        </w:rPr>
        <w:t xml:space="preserve">所使用的度量衡单位，均须采用国家法定计量单位。</w:t>
      </w:r>
      <w:r/>
    </w:p>
    <w:p>
      <w:pPr>
        <w:spacing w:line="520" w:lineRule="exact"/>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响应文件</w:t>
      </w:r>
      <w:r>
        <w:rPr>
          <w:rFonts w:hint="eastAsia" w:ascii="仿宋" w:hAnsi="仿宋" w:eastAsia="仿宋"/>
          <w:sz w:val="28"/>
          <w:szCs w:val="28"/>
        </w:rPr>
        <w:t xml:space="preserve">构成</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9.1</w:t>
      </w:r>
      <w:r>
        <w:rPr>
          <w:rFonts w:hint="eastAsia" w:ascii="仿宋" w:hAnsi="仿宋" w:eastAsia="仿宋"/>
          <w:sz w:val="28"/>
          <w:szCs w:val="28"/>
        </w:rPr>
        <w:t xml:space="preserve">供应商</w:t>
      </w:r>
      <w:r>
        <w:rPr>
          <w:rFonts w:hint="eastAsia" w:ascii="仿宋" w:hAnsi="仿宋" w:eastAsia="仿宋"/>
          <w:sz w:val="28"/>
          <w:szCs w:val="28"/>
        </w:rPr>
        <w:t xml:space="preserve">编写的</w:t>
      </w:r>
      <w:r>
        <w:rPr>
          <w:rFonts w:hint="eastAsia" w:ascii="仿宋" w:hAnsi="仿宋" w:eastAsia="仿宋"/>
          <w:sz w:val="28"/>
          <w:szCs w:val="28"/>
        </w:rPr>
        <w:t xml:space="preserve">响应文件</w:t>
      </w:r>
      <w:r>
        <w:rPr>
          <w:rFonts w:hint="eastAsia" w:ascii="仿宋" w:hAnsi="仿宋" w:eastAsia="仿宋"/>
          <w:sz w:val="28"/>
          <w:szCs w:val="28"/>
        </w:rPr>
        <w:t xml:space="preserve">应包括资格证明文件、符合性证明文件、分项报价表、技术要求响应及偏离表、</w:t>
      </w:r>
      <w:r>
        <w:rPr>
          <w:rFonts w:hint="eastAsia" w:ascii="仿宋" w:hAnsi="仿宋" w:eastAsia="仿宋"/>
          <w:sz w:val="28"/>
          <w:szCs w:val="28"/>
        </w:rPr>
        <w:t xml:space="preserve">商务要求响应及偏离表、其他证明文件、谈判响应函等部分</w:t>
      </w:r>
      <w:r>
        <w:rPr>
          <w:rFonts w:hint="eastAsia" w:ascii="仿宋" w:hAnsi="仿宋" w:eastAsia="仿宋"/>
          <w:sz w:val="28"/>
          <w:szCs w:val="28"/>
        </w:rPr>
        <w:t xml:space="preserve">。</w:t>
      </w:r>
      <w:r>
        <w:rPr>
          <w:rFonts w:hint="eastAsia" w:ascii="仿宋" w:hAnsi="仿宋" w:eastAsia="仿宋"/>
          <w:sz w:val="28"/>
          <w:szCs w:val="28"/>
          <w:lang w:val="zh-CN"/>
        </w:rPr>
        <w:t xml:space="preserve">请</w:t>
      </w:r>
      <w:r>
        <w:rPr>
          <w:rFonts w:hint="eastAsia" w:ascii="仿宋" w:hAnsi="仿宋" w:eastAsia="仿宋"/>
          <w:sz w:val="28"/>
          <w:szCs w:val="28"/>
          <w:lang w:val="zh-CN"/>
        </w:rPr>
        <w:t xml:space="preserve">供应商</w:t>
      </w:r>
      <w:r>
        <w:rPr>
          <w:rFonts w:hint="eastAsia" w:ascii="仿宋" w:hAnsi="仿宋" w:eastAsia="仿宋"/>
          <w:sz w:val="28"/>
          <w:szCs w:val="28"/>
          <w:lang w:val="zh-CN"/>
        </w:rPr>
        <w:t xml:space="preserve">根据本</w:t>
      </w:r>
      <w:r>
        <w:rPr>
          <w:rFonts w:hint="eastAsia" w:ascii="仿宋" w:hAnsi="仿宋" w:eastAsia="仿宋"/>
          <w:sz w:val="28"/>
          <w:szCs w:val="28"/>
          <w:lang w:val="zh-CN"/>
        </w:rPr>
        <w:t xml:space="preserve">谈判文件</w:t>
      </w:r>
      <w:r>
        <w:rPr>
          <w:rFonts w:hint="eastAsia" w:ascii="仿宋" w:hAnsi="仿宋" w:eastAsia="仿宋"/>
          <w:sz w:val="28"/>
          <w:szCs w:val="28"/>
          <w:lang w:val="zh-CN"/>
        </w:rPr>
        <w:t xml:space="preserve">的要求在指定模块中上传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w:t>
      </w:r>
      <w:r>
        <w:rPr>
          <w:rFonts w:hint="eastAsia" w:ascii="仿宋" w:hAnsi="仿宋" w:eastAsia="仿宋"/>
          <w:sz w:val="28"/>
          <w:szCs w:val="28"/>
          <w:lang w:val="zh-CN"/>
        </w:rPr>
        <w:t xml:space="preserve">证明</w:t>
      </w:r>
      <w:r>
        <w:rPr>
          <w:rFonts w:hint="eastAsia" w:ascii="仿宋" w:hAnsi="仿宋" w:eastAsia="仿宋"/>
          <w:sz w:val="28"/>
          <w:szCs w:val="28"/>
          <w:lang w:val="zh-CN"/>
        </w:rPr>
        <w:t xml:space="preserve">材料，未按</w:t>
      </w:r>
      <w:r>
        <w:rPr>
          <w:rFonts w:hint="eastAsia" w:ascii="仿宋" w:hAnsi="仿宋" w:eastAsia="仿宋"/>
          <w:sz w:val="28"/>
          <w:szCs w:val="28"/>
          <w:lang w:val="zh-CN"/>
        </w:rPr>
        <w:t xml:space="preserve">谈判文件</w:t>
      </w:r>
      <w:r>
        <w:rPr>
          <w:rFonts w:hint="eastAsia" w:ascii="仿宋" w:hAnsi="仿宋" w:eastAsia="仿宋"/>
          <w:sz w:val="28"/>
          <w:szCs w:val="28"/>
          <w:lang w:val="zh-CN"/>
        </w:rPr>
        <w:t xml:space="preserve">要求在指定模块上传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w:t>
      </w:r>
      <w:r>
        <w:rPr>
          <w:rFonts w:hint="eastAsia" w:ascii="仿宋" w:hAnsi="仿宋" w:eastAsia="仿宋"/>
          <w:sz w:val="28"/>
          <w:szCs w:val="28"/>
          <w:lang w:val="zh-CN"/>
        </w:rPr>
        <w:t xml:space="preserve">证明</w:t>
      </w:r>
      <w:r>
        <w:rPr>
          <w:rFonts w:hint="eastAsia" w:ascii="仿宋" w:hAnsi="仿宋" w:eastAsia="仿宋"/>
          <w:sz w:val="28"/>
          <w:szCs w:val="28"/>
          <w:lang w:val="zh-CN"/>
        </w:rPr>
        <w:t xml:space="preserve">材料的，</w:t>
      </w:r>
      <w:r>
        <w:rPr>
          <w:rFonts w:hint="eastAsia" w:ascii="仿宋" w:hAnsi="仿宋" w:eastAsia="仿宋"/>
          <w:sz w:val="28"/>
          <w:szCs w:val="28"/>
        </w:rPr>
        <w:t xml:space="preserve">视同未提交该</w:t>
      </w:r>
      <w:r>
        <w:rPr>
          <w:rFonts w:hint="eastAsia" w:ascii="仿宋" w:hAnsi="仿宋" w:eastAsia="仿宋"/>
          <w:sz w:val="28"/>
          <w:szCs w:val="28"/>
        </w:rPr>
        <w:t xml:space="preserve">证明</w:t>
      </w:r>
      <w:r>
        <w:rPr>
          <w:rFonts w:hint="eastAsia" w:ascii="仿宋" w:hAnsi="仿宋" w:eastAsia="仿宋"/>
          <w:sz w:val="28"/>
          <w:szCs w:val="28"/>
        </w:rPr>
        <w:t xml:space="preserve">材料处理。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9.2如标书制作工具中格式和内容与“江苏省政府采购网”、“淮安市政府采购网”发布的</w:t>
      </w:r>
      <w:r>
        <w:rPr>
          <w:rFonts w:hint="eastAsia" w:ascii="仿宋" w:hAnsi="仿宋" w:eastAsia="仿宋"/>
          <w:sz w:val="28"/>
          <w:szCs w:val="28"/>
        </w:rPr>
        <w:t xml:space="preserve">谈判文件</w:t>
      </w:r>
      <w:r>
        <w:rPr>
          <w:rFonts w:hint="eastAsia" w:ascii="仿宋" w:hAnsi="仿宋" w:eastAsia="仿宋"/>
          <w:sz w:val="28"/>
          <w:szCs w:val="28"/>
        </w:rPr>
        <w:t xml:space="preserve">不一致，请以“江苏省政府采购网”、“淮安市政府采购网”发布的</w:t>
      </w:r>
      <w:r>
        <w:rPr>
          <w:rFonts w:hint="eastAsia" w:ascii="仿宋" w:hAnsi="仿宋" w:eastAsia="仿宋"/>
          <w:sz w:val="28"/>
          <w:szCs w:val="28"/>
        </w:rPr>
        <w:t xml:space="preserve">谈判文件</w:t>
      </w:r>
      <w:r>
        <w:rPr>
          <w:rFonts w:hint="eastAsia" w:ascii="仿宋" w:hAnsi="仿宋" w:eastAsia="仿宋"/>
          <w:sz w:val="28"/>
          <w:szCs w:val="28"/>
        </w:rPr>
        <w:t xml:space="preserve">为准。</w:t>
      </w:r>
      <w:r/>
    </w:p>
    <w:p>
      <w:pPr>
        <w:spacing w:line="520" w:lineRule="exact"/>
        <w:rPr>
          <w:rFonts w:ascii="仿宋" w:hAnsi="仿宋" w:eastAsia="仿宋"/>
          <w:sz w:val="28"/>
          <w:szCs w:val="28"/>
        </w:rPr>
      </w:pPr>
      <w:r>
        <w:rPr>
          <w:rFonts w:hint="eastAsia" w:ascii="仿宋" w:hAnsi="仿宋" w:eastAsia="仿宋"/>
          <w:sz w:val="28"/>
          <w:szCs w:val="28"/>
        </w:rPr>
        <w:t xml:space="preserve">10.证明</w:t>
      </w:r>
      <w:r>
        <w:rPr>
          <w:rFonts w:hint="eastAsia" w:ascii="仿宋" w:hAnsi="仿宋" w:eastAsia="仿宋"/>
          <w:sz w:val="28"/>
          <w:szCs w:val="28"/>
        </w:rPr>
        <w:t xml:space="preserve">供应商</w:t>
      </w:r>
      <w:r>
        <w:rPr>
          <w:rFonts w:hint="eastAsia" w:ascii="仿宋" w:hAnsi="仿宋" w:eastAsia="仿宋"/>
          <w:sz w:val="28"/>
          <w:szCs w:val="28"/>
        </w:rPr>
        <w:t xml:space="preserve">及</w:t>
      </w:r>
      <w:r>
        <w:rPr>
          <w:rFonts w:hint="eastAsia" w:ascii="仿宋" w:hAnsi="仿宋" w:eastAsia="仿宋"/>
          <w:sz w:val="28"/>
          <w:szCs w:val="28"/>
        </w:rPr>
        <w:t xml:space="preserve">谈判响应</w:t>
      </w:r>
      <w:r>
        <w:rPr>
          <w:rFonts w:hint="eastAsia" w:ascii="仿宋" w:hAnsi="仿宋" w:eastAsia="仿宋"/>
          <w:sz w:val="28"/>
          <w:szCs w:val="28"/>
        </w:rPr>
        <w:t xml:space="preserve">标的符合</w:t>
      </w:r>
      <w:r>
        <w:rPr>
          <w:rFonts w:hint="eastAsia" w:ascii="仿宋" w:hAnsi="仿宋" w:eastAsia="仿宋"/>
          <w:sz w:val="28"/>
          <w:szCs w:val="28"/>
        </w:rPr>
        <w:t xml:space="preserve">谈判文件</w:t>
      </w:r>
      <w:r>
        <w:rPr>
          <w:rFonts w:hint="eastAsia" w:ascii="仿宋" w:hAnsi="仿宋" w:eastAsia="仿宋"/>
          <w:sz w:val="28"/>
          <w:szCs w:val="28"/>
        </w:rPr>
        <w:t xml:space="preserve">规定的文件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10.1</w:t>
      </w:r>
      <w:r>
        <w:rPr>
          <w:rFonts w:hint="eastAsia" w:ascii="仿宋" w:hAnsi="仿宋" w:eastAsia="仿宋"/>
          <w:sz w:val="28"/>
          <w:szCs w:val="28"/>
        </w:rPr>
        <w:t xml:space="preserve">供应商</w:t>
      </w:r>
      <w:r>
        <w:rPr>
          <w:rFonts w:hint="eastAsia" w:ascii="仿宋" w:hAnsi="仿宋" w:eastAsia="仿宋"/>
          <w:sz w:val="28"/>
          <w:szCs w:val="28"/>
        </w:rPr>
        <w:t xml:space="preserve">应按照</w:t>
      </w:r>
      <w:r>
        <w:rPr>
          <w:rFonts w:hint="eastAsia" w:ascii="仿宋" w:hAnsi="仿宋" w:eastAsia="仿宋"/>
          <w:sz w:val="28"/>
          <w:szCs w:val="28"/>
        </w:rPr>
        <w:t xml:space="preserve">谈判文件</w:t>
      </w:r>
      <w:r>
        <w:rPr>
          <w:rFonts w:hint="eastAsia" w:ascii="仿宋" w:hAnsi="仿宋" w:eastAsia="仿宋"/>
          <w:sz w:val="28"/>
          <w:szCs w:val="28"/>
        </w:rPr>
        <w:t xml:space="preserve">要求提交证明文件，证明其及</w:t>
      </w:r>
      <w:r>
        <w:rPr>
          <w:rFonts w:hint="eastAsia" w:ascii="仿宋" w:hAnsi="仿宋" w:eastAsia="仿宋"/>
          <w:sz w:val="28"/>
          <w:szCs w:val="28"/>
        </w:rPr>
        <w:t xml:space="preserve">谈判响</w:t>
      </w:r>
      <w:r>
        <w:rPr>
          <w:rFonts w:hint="eastAsia" w:ascii="仿宋" w:hAnsi="仿宋" w:eastAsia="仿宋"/>
          <w:sz w:val="28"/>
          <w:szCs w:val="28"/>
        </w:rPr>
        <w:t xml:space="preserve">应</w:t>
      </w:r>
      <w:r>
        <w:rPr>
          <w:rFonts w:hint="eastAsia" w:ascii="仿宋" w:hAnsi="仿宋" w:eastAsia="仿宋"/>
          <w:sz w:val="28"/>
          <w:szCs w:val="28"/>
        </w:rPr>
        <w:t xml:space="preserve">标的符合</w:t>
      </w:r>
      <w:r>
        <w:rPr>
          <w:rFonts w:hint="eastAsia" w:ascii="仿宋" w:hAnsi="仿宋" w:eastAsia="仿宋"/>
          <w:sz w:val="28"/>
          <w:szCs w:val="28"/>
        </w:rPr>
        <w:t xml:space="preserve">谈判文件</w:t>
      </w:r>
      <w:r>
        <w:rPr>
          <w:rFonts w:hint="eastAsia" w:ascii="仿宋" w:hAnsi="仿宋" w:eastAsia="仿宋"/>
          <w:sz w:val="28"/>
          <w:szCs w:val="28"/>
        </w:rPr>
        <w:t xml:space="preserve">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10.2</w:t>
      </w:r>
      <w:r>
        <w:rPr>
          <w:rFonts w:hint="eastAsia" w:ascii="仿宋" w:hAnsi="仿宋" w:eastAsia="仿宋"/>
          <w:sz w:val="28"/>
          <w:szCs w:val="28"/>
        </w:rPr>
        <w:t xml:space="preserve">谈判文件</w:t>
      </w:r>
      <w:r>
        <w:rPr>
          <w:rFonts w:hint="eastAsia" w:ascii="仿宋" w:hAnsi="仿宋" w:eastAsia="仿宋"/>
          <w:sz w:val="28"/>
          <w:szCs w:val="28"/>
        </w:rPr>
        <w:t xml:space="preserve">对证明文件无明确形式要求的，证明文件可以以文字资料、图纸和数据等形式提交。</w:t>
      </w:r>
      <w:r/>
    </w:p>
    <w:p>
      <w:pPr>
        <w:spacing w:line="520" w:lineRule="exact"/>
        <w:rPr>
          <w:rFonts w:ascii="仿宋" w:hAnsi="仿宋" w:eastAsia="仿宋"/>
          <w:sz w:val="28"/>
          <w:szCs w:val="28"/>
        </w:rPr>
      </w:pPr>
      <w:r>
        <w:rPr>
          <w:rFonts w:hint="eastAsia" w:ascii="仿宋" w:hAnsi="仿宋" w:eastAsia="仿宋"/>
          <w:sz w:val="28"/>
          <w:szCs w:val="28"/>
        </w:rPr>
        <w:t xml:space="preserve">11.分项报价表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11.1</w:t>
      </w:r>
      <w:r>
        <w:rPr>
          <w:rFonts w:hint="eastAsia" w:ascii="仿宋" w:hAnsi="仿宋" w:eastAsia="仿宋"/>
          <w:sz w:val="28"/>
          <w:szCs w:val="28"/>
        </w:rPr>
        <w:t xml:space="preserve">供应商</w:t>
      </w:r>
      <w:r>
        <w:rPr>
          <w:rFonts w:hint="eastAsia" w:ascii="仿宋" w:hAnsi="仿宋" w:eastAsia="仿宋"/>
          <w:sz w:val="28"/>
          <w:szCs w:val="28"/>
        </w:rPr>
        <w:t xml:space="preserve">应按照</w:t>
      </w:r>
      <w:r>
        <w:rPr>
          <w:rFonts w:hint="eastAsia" w:ascii="仿宋" w:hAnsi="仿宋" w:eastAsia="仿宋"/>
          <w:sz w:val="28"/>
          <w:szCs w:val="28"/>
        </w:rPr>
        <w:t xml:space="preserve">谈判文件</w:t>
      </w:r>
      <w:r>
        <w:rPr>
          <w:rFonts w:hint="eastAsia" w:ascii="仿宋" w:hAnsi="仿宋" w:eastAsia="仿宋"/>
          <w:sz w:val="28"/>
          <w:szCs w:val="28"/>
        </w:rPr>
        <w:t xml:space="preserve">规定格式填报分项报价表。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11.2</w:t>
      </w:r>
      <w:r>
        <w:rPr>
          <w:rFonts w:hint="eastAsia" w:ascii="仿宋" w:hAnsi="仿宋" w:eastAsia="仿宋"/>
          <w:sz w:val="28"/>
          <w:szCs w:val="28"/>
        </w:rPr>
        <w:t xml:space="preserve">谈判</w:t>
      </w:r>
      <w:r>
        <w:rPr>
          <w:rFonts w:hint="eastAsia" w:ascii="仿宋" w:hAnsi="仿宋" w:eastAsia="仿宋"/>
          <w:sz w:val="28"/>
          <w:szCs w:val="28"/>
        </w:rPr>
        <w:t xml:space="preserve">货币。</w:t>
      </w:r>
      <w:r>
        <w:rPr>
          <w:rFonts w:hint="eastAsia" w:ascii="仿宋" w:hAnsi="仿宋" w:eastAsia="仿宋"/>
          <w:sz w:val="28"/>
          <w:szCs w:val="28"/>
        </w:rPr>
        <w:t xml:space="preserve">响应文件</w:t>
      </w:r>
      <w:r>
        <w:rPr>
          <w:rFonts w:hint="eastAsia" w:ascii="仿宋" w:hAnsi="仿宋" w:eastAsia="仿宋"/>
          <w:sz w:val="28"/>
          <w:szCs w:val="28"/>
        </w:rPr>
        <w:t xml:space="preserve">中的单价和总价无特殊规定的采用人民币报价，以元为单位标注。</w:t>
      </w:r>
      <w:r>
        <w:rPr>
          <w:rFonts w:hint="eastAsia" w:ascii="仿宋" w:hAnsi="仿宋" w:eastAsia="仿宋"/>
          <w:sz w:val="28"/>
          <w:szCs w:val="28"/>
        </w:rPr>
        <w:t xml:space="preserve">谈判文件</w:t>
      </w:r>
      <w:r>
        <w:rPr>
          <w:rFonts w:hint="eastAsia" w:ascii="仿宋" w:hAnsi="仿宋" w:eastAsia="仿宋"/>
          <w:sz w:val="28"/>
          <w:szCs w:val="28"/>
        </w:rPr>
        <w:t xml:space="preserve">中另有规定的按规定执行。</w:t>
      </w:r>
      <w:r/>
    </w:p>
    <w:p>
      <w:pPr>
        <w:spacing w:line="52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12.1</w:t>
      </w:r>
      <w:r>
        <w:rPr>
          <w:rFonts w:hint="eastAsia" w:ascii="仿宋" w:hAnsi="仿宋" w:eastAsia="仿宋"/>
          <w:sz w:val="28"/>
          <w:szCs w:val="28"/>
        </w:rPr>
        <w:t xml:space="preserve">供应商</w:t>
      </w:r>
      <w:r>
        <w:rPr>
          <w:rFonts w:hint="eastAsia" w:ascii="仿宋" w:hAnsi="仿宋" w:eastAsia="仿宋"/>
          <w:sz w:val="28"/>
          <w:szCs w:val="28"/>
        </w:rPr>
        <w:t xml:space="preserve">需对</w:t>
      </w:r>
      <w:r>
        <w:rPr>
          <w:rFonts w:hint="eastAsia" w:ascii="仿宋" w:hAnsi="仿宋" w:eastAsia="仿宋"/>
          <w:sz w:val="28"/>
          <w:szCs w:val="28"/>
        </w:rPr>
        <w:t xml:space="preserve">谈判文件</w:t>
      </w:r>
      <w:r>
        <w:rPr>
          <w:rFonts w:hint="eastAsia" w:ascii="仿宋" w:hAnsi="仿宋" w:eastAsia="仿宋"/>
          <w:sz w:val="28"/>
          <w:szCs w:val="28"/>
        </w:rPr>
        <w:t xml:space="preserve">中的技术要求与商务要求逐项作出响应或偏离，并说明原因。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12.2</w:t>
      </w:r>
      <w:r>
        <w:rPr>
          <w:rFonts w:hint="eastAsia" w:ascii="仿宋" w:hAnsi="仿宋" w:eastAsia="仿宋"/>
          <w:sz w:val="28"/>
          <w:szCs w:val="28"/>
        </w:rPr>
        <w:t xml:space="preserve">供应商</w:t>
      </w:r>
      <w:r>
        <w:rPr>
          <w:rFonts w:hint="eastAsia" w:ascii="仿宋" w:hAnsi="仿宋" w:eastAsia="仿宋"/>
          <w:sz w:val="28"/>
          <w:szCs w:val="28"/>
        </w:rPr>
        <w:t xml:space="preserve">可在</w:t>
      </w:r>
      <w:r>
        <w:rPr>
          <w:rFonts w:hint="eastAsia" w:ascii="仿宋" w:hAnsi="仿宋" w:eastAsia="仿宋"/>
          <w:sz w:val="28"/>
          <w:szCs w:val="28"/>
        </w:rPr>
        <w:t xml:space="preserve">响应文件</w:t>
      </w:r>
      <w:r>
        <w:rPr>
          <w:rFonts w:hint="eastAsia" w:ascii="仿宋" w:hAnsi="仿宋" w:eastAsia="仿宋"/>
          <w:sz w:val="28"/>
          <w:szCs w:val="28"/>
        </w:rPr>
        <w:t xml:space="preserve">中提供认为需要的其他技术文件或说明。</w:t>
      </w:r>
      <w:r/>
    </w:p>
    <w:p>
      <w:pPr>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13.1</w:t>
      </w:r>
      <w:r>
        <w:rPr>
          <w:rFonts w:hint="eastAsia" w:ascii="仿宋" w:hAnsi="仿宋" w:eastAsia="仿宋"/>
          <w:sz w:val="28"/>
          <w:szCs w:val="28"/>
        </w:rPr>
        <w:t xml:space="preserve">供应商</w:t>
      </w:r>
      <w:r>
        <w:rPr>
          <w:rFonts w:hint="eastAsia" w:ascii="仿宋" w:hAnsi="仿宋" w:eastAsia="仿宋"/>
          <w:sz w:val="28"/>
          <w:szCs w:val="28"/>
        </w:rPr>
        <w:t xml:space="preserve">需根据</w:t>
      </w:r>
      <w:r>
        <w:rPr>
          <w:rFonts w:hint="eastAsia" w:ascii="仿宋" w:hAnsi="仿宋" w:eastAsia="仿宋"/>
          <w:sz w:val="28"/>
          <w:szCs w:val="28"/>
        </w:rPr>
        <w:t xml:space="preserve">谈判文件</w:t>
      </w:r>
      <w:r>
        <w:rPr>
          <w:rFonts w:hint="eastAsia" w:ascii="仿宋" w:hAnsi="仿宋" w:eastAsia="仿宋"/>
          <w:sz w:val="28"/>
          <w:szCs w:val="28"/>
        </w:rPr>
        <w:t xml:space="preserve">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13.2</w:t>
      </w:r>
      <w:r>
        <w:rPr>
          <w:rFonts w:hint="eastAsia" w:ascii="仿宋" w:hAnsi="仿宋" w:eastAsia="仿宋"/>
          <w:sz w:val="28"/>
          <w:szCs w:val="28"/>
        </w:rPr>
        <w:t xml:space="preserve">供应商</w:t>
      </w:r>
      <w:r>
        <w:rPr>
          <w:rFonts w:hint="eastAsia" w:ascii="仿宋" w:hAnsi="仿宋" w:eastAsia="仿宋"/>
          <w:sz w:val="28"/>
          <w:szCs w:val="28"/>
        </w:rPr>
        <w:t xml:space="preserve">需根据</w:t>
      </w:r>
      <w:r>
        <w:rPr>
          <w:rFonts w:hint="eastAsia" w:ascii="仿宋" w:hAnsi="仿宋" w:eastAsia="仿宋"/>
          <w:sz w:val="28"/>
          <w:szCs w:val="28"/>
        </w:rPr>
        <w:t xml:space="preserve">谈判文件</w:t>
      </w:r>
      <w:r>
        <w:rPr>
          <w:rFonts w:hint="eastAsia" w:ascii="仿宋" w:hAnsi="仿宋" w:eastAsia="仿宋"/>
          <w:sz w:val="28"/>
          <w:szCs w:val="28"/>
        </w:rPr>
        <w:t xml:space="preserve">要求提供培训计划。</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13.3</w:t>
      </w:r>
      <w:r>
        <w:rPr>
          <w:rFonts w:hint="eastAsia" w:ascii="仿宋" w:hAnsi="仿宋" w:eastAsia="仿宋"/>
          <w:sz w:val="28"/>
          <w:szCs w:val="28"/>
        </w:rPr>
        <w:t xml:space="preserve">供应商</w:t>
      </w:r>
      <w:r>
        <w:rPr>
          <w:rFonts w:hint="eastAsia" w:ascii="仿宋" w:hAnsi="仿宋" w:eastAsia="仿宋"/>
          <w:sz w:val="28"/>
          <w:szCs w:val="28"/>
        </w:rPr>
        <w:t xml:space="preserve">需根据</w:t>
      </w:r>
      <w:r>
        <w:rPr>
          <w:rFonts w:hint="eastAsia" w:ascii="仿宋" w:hAnsi="仿宋" w:eastAsia="仿宋"/>
          <w:sz w:val="28"/>
          <w:szCs w:val="28"/>
        </w:rPr>
        <w:t xml:space="preserve">谈判文件</w:t>
      </w:r>
      <w:r>
        <w:rPr>
          <w:rFonts w:hint="eastAsia" w:ascii="仿宋" w:hAnsi="仿宋" w:eastAsia="仿宋"/>
          <w:sz w:val="28"/>
          <w:szCs w:val="28"/>
        </w:rPr>
        <w:t xml:space="preserve">要求提供</w:t>
      </w:r>
      <w:r>
        <w:rPr>
          <w:rFonts w:hint="eastAsia" w:ascii="仿宋" w:hAnsi="仿宋" w:eastAsia="仿宋"/>
          <w:sz w:val="28"/>
          <w:szCs w:val="28"/>
        </w:rPr>
        <w:t xml:space="preserve">谈判响应</w:t>
      </w:r>
      <w:r>
        <w:rPr>
          <w:rFonts w:hint="eastAsia" w:ascii="仿宋" w:hAnsi="仿宋" w:eastAsia="仿宋"/>
          <w:sz w:val="28"/>
          <w:szCs w:val="28"/>
        </w:rPr>
        <w:t xml:space="preserve">标的的主要组成部分、功能设计、实现思路及关键技术等。</w:t>
      </w:r>
      <w:r/>
    </w:p>
    <w:p>
      <w:pPr>
        <w:spacing w:line="520" w:lineRule="exact"/>
        <w:rPr>
          <w:rFonts w:ascii="仿宋" w:hAnsi="仿宋" w:eastAsia="仿宋"/>
          <w:sz w:val="28"/>
          <w:szCs w:val="28"/>
        </w:rPr>
      </w:pPr>
      <w:r/>
      <w:bookmarkStart w:id="6" w:name="_Toc49090510"/>
      <w:r/>
      <w:bookmarkStart w:id="7" w:name="_Toc14577359"/>
      <w:r>
        <w:rPr>
          <w:rFonts w:hint="eastAsia" w:ascii="仿宋" w:hAnsi="仿宋" w:eastAsia="仿宋"/>
          <w:sz w:val="28"/>
          <w:szCs w:val="28"/>
        </w:rPr>
        <w:t xml:space="preserve">14.</w:t>
      </w:r>
      <w:r>
        <w:rPr>
          <w:rFonts w:hint="eastAsia" w:ascii="仿宋" w:hAnsi="仿宋" w:eastAsia="仿宋"/>
          <w:sz w:val="28"/>
          <w:szCs w:val="28"/>
        </w:rPr>
        <w:t xml:space="preserve">谈判响应函</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14.1</w:t>
      </w:r>
      <w:r>
        <w:rPr>
          <w:rFonts w:hint="eastAsia" w:ascii="仿宋" w:hAnsi="仿宋" w:eastAsia="仿宋"/>
          <w:sz w:val="28"/>
          <w:szCs w:val="28"/>
        </w:rPr>
        <w:t xml:space="preserve">供应商</w:t>
      </w:r>
      <w:r>
        <w:rPr>
          <w:rFonts w:hint="eastAsia" w:ascii="仿宋" w:hAnsi="仿宋" w:eastAsia="仿宋"/>
          <w:sz w:val="28"/>
          <w:szCs w:val="28"/>
        </w:rPr>
        <w:t xml:space="preserve">应按照</w:t>
      </w:r>
      <w:r>
        <w:rPr>
          <w:rFonts w:hint="eastAsia" w:ascii="仿宋" w:hAnsi="仿宋" w:eastAsia="仿宋"/>
          <w:sz w:val="28"/>
          <w:szCs w:val="28"/>
        </w:rPr>
        <w:t xml:space="preserve">谈判文件</w:t>
      </w:r>
      <w:r>
        <w:rPr>
          <w:rFonts w:hint="eastAsia" w:ascii="仿宋" w:hAnsi="仿宋" w:eastAsia="仿宋"/>
          <w:sz w:val="28"/>
          <w:szCs w:val="28"/>
        </w:rPr>
        <w:t xml:space="preserve">中提供的格式完整、正确填写</w:t>
      </w:r>
      <w:r>
        <w:rPr>
          <w:rFonts w:hint="eastAsia" w:ascii="仿宋" w:hAnsi="仿宋" w:eastAsia="仿宋"/>
          <w:sz w:val="28"/>
          <w:szCs w:val="28"/>
        </w:rPr>
        <w:t xml:space="preserve">谈判响应函</w:t>
      </w:r>
      <w:r>
        <w:rPr>
          <w:rFonts w:hint="eastAsia" w:ascii="仿宋" w:hAnsi="仿宋" w:eastAsia="仿宋"/>
          <w:sz w:val="28"/>
          <w:szCs w:val="28"/>
        </w:rPr>
        <w:t xml:space="preserve">。</w:t>
      </w:r>
      <w:r/>
    </w:p>
    <w:p>
      <w:pPr>
        <w:spacing w:line="520" w:lineRule="exact"/>
        <w:rPr>
          <w:rFonts w:ascii="仿宋" w:hAnsi="仿宋" w:eastAsia="仿宋"/>
          <w:sz w:val="28"/>
          <w:szCs w:val="28"/>
        </w:rPr>
      </w:pPr>
      <w:r/>
      <w:bookmarkStart w:id="8" w:name="_Toc49090511"/>
      <w:r/>
      <w:bookmarkStart w:id="9" w:name="_Toc14577360"/>
      <w:r/>
      <w:bookmarkEnd w:id="6"/>
      <w:r/>
      <w:bookmarkEnd w:id="7"/>
      <w:r>
        <w:rPr>
          <w:rFonts w:hint="eastAsia" w:ascii="仿宋" w:hAnsi="仿宋" w:eastAsia="仿宋"/>
          <w:sz w:val="28"/>
          <w:szCs w:val="28"/>
        </w:rPr>
        <w:t xml:space="preserve">15.</w:t>
      </w:r>
      <w:r>
        <w:rPr>
          <w:rFonts w:hint="eastAsia" w:ascii="仿宋" w:hAnsi="仿宋" w:eastAsia="仿宋"/>
          <w:sz w:val="28"/>
          <w:szCs w:val="28"/>
        </w:rPr>
        <w:t xml:space="preserve">谈判</w:t>
      </w:r>
      <w:r>
        <w:rPr>
          <w:rFonts w:hint="eastAsia" w:ascii="仿宋" w:hAnsi="仿宋" w:eastAsia="仿宋"/>
          <w:sz w:val="28"/>
          <w:szCs w:val="28"/>
        </w:rPr>
        <w:t xml:space="preserve">有效期</w:t>
      </w:r>
      <w:bookmarkEnd w:id="8"/>
      <w:r/>
      <w:bookmarkEnd w:id="9"/>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15.1</w:t>
      </w:r>
      <w:r>
        <w:rPr>
          <w:rFonts w:hint="eastAsia" w:ascii="仿宋" w:hAnsi="仿宋" w:eastAsia="仿宋"/>
          <w:sz w:val="28"/>
          <w:szCs w:val="28"/>
        </w:rPr>
        <w:t xml:space="preserve">谈判</w:t>
      </w:r>
      <w:r>
        <w:rPr>
          <w:rFonts w:hint="eastAsia" w:ascii="仿宋" w:hAnsi="仿宋" w:eastAsia="仿宋"/>
          <w:sz w:val="28"/>
          <w:szCs w:val="28"/>
        </w:rPr>
        <w:t xml:space="preserve">有效期为</w:t>
      </w:r>
      <w:r>
        <w:rPr>
          <w:rFonts w:hint="eastAsia" w:ascii="仿宋" w:hAnsi="仿宋" w:eastAsia="仿宋"/>
          <w:sz w:val="28"/>
        </w:rPr>
        <w:t xml:space="preserve">从谈判之日起计算的</w:t>
      </w:r>
      <w:r>
        <w:rPr>
          <w:rFonts w:hint="eastAsia" w:ascii="仿宋" w:hAnsi="仿宋" w:eastAsia="仿宋"/>
          <w:sz w:val="28"/>
          <w:szCs w:val="28"/>
        </w:rPr>
        <w:t xml:space="preserve">九十（90）天。</w:t>
      </w:r>
      <w:r>
        <w:rPr>
          <w:rFonts w:hint="eastAsia" w:ascii="仿宋" w:hAnsi="仿宋" w:eastAsia="仿宋"/>
          <w:sz w:val="28"/>
          <w:szCs w:val="28"/>
        </w:rPr>
        <w:t xml:space="preserve">谈判</w:t>
      </w:r>
      <w:r>
        <w:rPr>
          <w:rFonts w:hint="eastAsia" w:ascii="仿宋" w:hAnsi="仿宋" w:eastAsia="仿宋"/>
          <w:sz w:val="28"/>
          <w:szCs w:val="28"/>
        </w:rPr>
        <w:t xml:space="preserve">有效期比规定短的将被视为未实质性响应</w:t>
      </w:r>
      <w:r>
        <w:rPr>
          <w:rFonts w:hint="eastAsia" w:ascii="仿宋" w:hAnsi="仿宋" w:eastAsia="仿宋"/>
          <w:sz w:val="28"/>
          <w:szCs w:val="28"/>
        </w:rPr>
        <w:t xml:space="preserve">谈判文件</w:t>
      </w:r>
      <w:r>
        <w:rPr>
          <w:rFonts w:hint="eastAsia" w:ascii="仿宋" w:hAnsi="仿宋" w:eastAsia="仿宋"/>
          <w:sz w:val="28"/>
          <w:szCs w:val="28"/>
        </w:rPr>
        <w:t xml:space="preserve">而予以拒绝。</w:t>
      </w:r>
      <w:r/>
    </w:p>
    <w:p>
      <w:pPr>
        <w:spacing w:line="520" w:lineRule="exact"/>
        <w:rPr>
          <w:rFonts w:ascii="仿宋" w:hAnsi="仿宋" w:eastAsia="仿宋"/>
          <w:sz w:val="28"/>
          <w:szCs w:val="28"/>
        </w:rPr>
      </w:pPr>
      <w:r>
        <w:rPr>
          <w:rFonts w:hint="eastAsia" w:ascii="仿宋" w:hAnsi="仿宋" w:eastAsia="仿宋"/>
          <w:sz w:val="28"/>
          <w:szCs w:val="28"/>
        </w:rPr>
        <w:t xml:space="preserve">16.</w:t>
      </w:r>
      <w:r>
        <w:rPr>
          <w:rFonts w:hint="eastAsia" w:ascii="仿宋" w:hAnsi="仿宋" w:eastAsia="仿宋"/>
          <w:sz w:val="28"/>
          <w:szCs w:val="28"/>
        </w:rPr>
        <w:t xml:space="preserve">谈判</w:t>
      </w:r>
      <w:r>
        <w:rPr>
          <w:rFonts w:hint="eastAsia" w:ascii="仿宋" w:hAnsi="仿宋" w:eastAsia="仿宋"/>
          <w:sz w:val="28"/>
          <w:szCs w:val="28"/>
        </w:rPr>
        <w:t xml:space="preserve">有效期的延长</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16.1在特殊情况下，</w:t>
      </w:r>
      <w:r>
        <w:rPr>
          <w:rFonts w:hint="eastAsia" w:ascii="仿宋" w:hAnsi="仿宋" w:eastAsia="仿宋"/>
          <w:sz w:val="28"/>
          <w:szCs w:val="28"/>
        </w:rPr>
        <w:t xml:space="preserve">代理机构</w:t>
      </w:r>
      <w:r>
        <w:rPr>
          <w:rFonts w:hint="eastAsia" w:ascii="仿宋" w:hAnsi="仿宋" w:eastAsia="仿宋"/>
          <w:sz w:val="28"/>
          <w:szCs w:val="28"/>
        </w:rPr>
        <w:t xml:space="preserve">于原</w:t>
      </w:r>
      <w:r>
        <w:rPr>
          <w:rFonts w:hint="eastAsia" w:ascii="仿宋" w:hAnsi="仿宋" w:eastAsia="仿宋"/>
          <w:sz w:val="28"/>
          <w:szCs w:val="28"/>
        </w:rPr>
        <w:t xml:space="preserve">谈判</w:t>
      </w:r>
      <w:r>
        <w:rPr>
          <w:rFonts w:hint="eastAsia" w:ascii="仿宋" w:hAnsi="仿宋" w:eastAsia="仿宋"/>
          <w:sz w:val="28"/>
          <w:szCs w:val="28"/>
        </w:rPr>
        <w:t xml:space="preserve">有效期满之前，可向</w:t>
      </w:r>
      <w:r>
        <w:rPr>
          <w:rFonts w:hint="eastAsia" w:ascii="仿宋" w:hAnsi="仿宋" w:eastAsia="仿宋"/>
          <w:sz w:val="28"/>
          <w:szCs w:val="28"/>
        </w:rPr>
        <w:t xml:space="preserve">供应</w:t>
      </w:r>
      <w:r>
        <w:rPr>
          <w:rFonts w:hint="eastAsia" w:ascii="仿宋" w:hAnsi="仿宋" w:eastAsia="仿宋"/>
          <w:sz w:val="28"/>
          <w:szCs w:val="28"/>
        </w:rPr>
        <w:t xml:space="preserve">商</w:t>
      </w:r>
      <w:r>
        <w:rPr>
          <w:rFonts w:hint="eastAsia" w:ascii="仿宋" w:hAnsi="仿宋" w:eastAsia="仿宋"/>
          <w:sz w:val="28"/>
          <w:szCs w:val="28"/>
        </w:rPr>
        <w:t xml:space="preserve">提出延长</w:t>
      </w:r>
      <w:r>
        <w:rPr>
          <w:rFonts w:hint="eastAsia" w:ascii="仿宋" w:hAnsi="仿宋" w:eastAsia="仿宋"/>
          <w:sz w:val="28"/>
          <w:szCs w:val="28"/>
        </w:rPr>
        <w:t xml:space="preserve">谈判</w:t>
      </w:r>
      <w:r>
        <w:rPr>
          <w:rFonts w:hint="eastAsia" w:ascii="仿宋" w:hAnsi="仿宋" w:eastAsia="仿宋"/>
          <w:sz w:val="28"/>
          <w:szCs w:val="28"/>
        </w:rPr>
        <w:t xml:space="preserve">有效期的要求。这种要求与答复均应采用书面形式。</w:t>
      </w:r>
      <w:r>
        <w:rPr>
          <w:rFonts w:hint="eastAsia" w:ascii="仿宋" w:hAnsi="仿宋" w:eastAsia="仿宋"/>
          <w:sz w:val="28"/>
          <w:szCs w:val="28"/>
        </w:rPr>
        <w:t xml:space="preserve">供应商</w:t>
      </w:r>
      <w:r>
        <w:rPr>
          <w:rFonts w:hint="eastAsia" w:ascii="仿宋" w:hAnsi="仿宋" w:eastAsia="仿宋"/>
          <w:sz w:val="28"/>
          <w:szCs w:val="28"/>
        </w:rPr>
        <w:t xml:space="preserve">可以拒绝</w:t>
      </w:r>
      <w:r>
        <w:rPr>
          <w:rFonts w:hint="eastAsia" w:ascii="仿宋" w:hAnsi="仿宋" w:eastAsia="仿宋"/>
          <w:sz w:val="28"/>
          <w:szCs w:val="28"/>
        </w:rPr>
        <w:t xml:space="preserve">代理机构</w:t>
      </w:r>
      <w:r>
        <w:rPr>
          <w:rFonts w:hint="eastAsia" w:ascii="仿宋" w:hAnsi="仿宋" w:eastAsia="仿宋"/>
          <w:sz w:val="28"/>
          <w:szCs w:val="28"/>
        </w:rPr>
        <w:t xml:space="preserve">的这一要求而放弃</w:t>
      </w:r>
      <w:r>
        <w:rPr>
          <w:rFonts w:hint="eastAsia" w:ascii="仿宋" w:hAnsi="仿宋" w:eastAsia="仿宋"/>
          <w:sz w:val="28"/>
          <w:szCs w:val="28"/>
        </w:rPr>
        <w:t xml:space="preserve">谈判</w:t>
      </w:r>
      <w:r>
        <w:rPr>
          <w:rFonts w:hint="eastAsia" w:ascii="仿宋" w:hAnsi="仿宋" w:eastAsia="仿宋"/>
          <w:sz w:val="28"/>
          <w:szCs w:val="28"/>
        </w:rPr>
        <w:t xml:space="preserve">，同意延长</w:t>
      </w:r>
      <w:r>
        <w:rPr>
          <w:rFonts w:hint="eastAsia" w:ascii="仿宋" w:hAnsi="仿宋" w:eastAsia="仿宋"/>
          <w:sz w:val="28"/>
          <w:szCs w:val="28"/>
        </w:rPr>
        <w:t xml:space="preserve">谈判</w:t>
      </w:r>
      <w:r>
        <w:rPr>
          <w:rFonts w:hint="eastAsia" w:ascii="仿宋" w:hAnsi="仿宋" w:eastAsia="仿宋"/>
          <w:sz w:val="28"/>
          <w:szCs w:val="28"/>
        </w:rPr>
        <w:t xml:space="preserve">有效期的</w:t>
      </w:r>
      <w:r>
        <w:rPr>
          <w:rFonts w:hint="eastAsia" w:ascii="仿宋" w:hAnsi="仿宋" w:eastAsia="仿宋"/>
          <w:sz w:val="28"/>
          <w:szCs w:val="28"/>
        </w:rPr>
        <w:t xml:space="preserve">供应商</w:t>
      </w:r>
      <w:r>
        <w:rPr>
          <w:rFonts w:hint="eastAsia" w:ascii="仿宋" w:hAnsi="仿宋" w:eastAsia="仿宋"/>
          <w:sz w:val="28"/>
          <w:szCs w:val="28"/>
        </w:rPr>
        <w:t xml:space="preserve">既不能要求也不允许修改其</w:t>
      </w:r>
      <w:r>
        <w:rPr>
          <w:rFonts w:hint="eastAsia" w:ascii="仿宋" w:hAnsi="仿宋" w:eastAsia="仿宋"/>
          <w:sz w:val="28"/>
          <w:szCs w:val="28"/>
        </w:rPr>
        <w:t xml:space="preserve">响应文件</w:t>
      </w:r>
      <w:r>
        <w:rPr>
          <w:rFonts w:hint="eastAsia" w:ascii="仿宋" w:hAnsi="仿宋" w:eastAsia="仿宋"/>
          <w:sz w:val="28"/>
          <w:szCs w:val="28"/>
        </w:rPr>
        <w:t xml:space="preserve">。受</w:t>
      </w:r>
      <w:r>
        <w:rPr>
          <w:rFonts w:hint="eastAsia" w:ascii="仿宋" w:hAnsi="仿宋" w:eastAsia="仿宋"/>
          <w:sz w:val="28"/>
          <w:szCs w:val="28"/>
        </w:rPr>
        <w:t xml:space="preserve">谈判</w:t>
      </w:r>
      <w:r>
        <w:rPr>
          <w:rFonts w:hint="eastAsia" w:ascii="仿宋" w:hAnsi="仿宋" w:eastAsia="仿宋"/>
          <w:sz w:val="28"/>
          <w:szCs w:val="28"/>
        </w:rPr>
        <w:t xml:space="preserve">有效期约束的所有权利与义务均延长至新的有效期。</w:t>
      </w:r>
      <w:r/>
    </w:p>
    <w:p>
      <w:pPr>
        <w:spacing w:line="520" w:lineRule="exact"/>
        <w:rPr>
          <w:rFonts w:ascii="仿宋" w:hAnsi="仿宋" w:eastAsia="仿宋"/>
          <w:bCs/>
          <w:sz w:val="28"/>
          <w:szCs w:val="28"/>
        </w:rPr>
      </w:pPr>
      <w:r>
        <w:rPr>
          <w:rFonts w:hint="eastAsia" w:ascii="仿宋" w:hAnsi="仿宋" w:eastAsia="仿宋"/>
          <w:bCs/>
          <w:sz w:val="28"/>
          <w:szCs w:val="28"/>
        </w:rPr>
        <w:t xml:space="preserve">17.</w:t>
      </w:r>
      <w:r>
        <w:rPr>
          <w:rFonts w:hint="eastAsia" w:ascii="仿宋" w:hAnsi="仿宋" w:eastAsia="仿宋"/>
          <w:bCs/>
          <w:sz w:val="28"/>
          <w:szCs w:val="28"/>
        </w:rPr>
        <w:t xml:space="preserve">响应文件的签署</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17.1</w:t>
      </w:r>
      <w:r>
        <w:rPr>
          <w:rFonts w:hint="eastAsia" w:ascii="仿宋" w:hAnsi="仿宋" w:eastAsia="仿宋"/>
          <w:sz w:val="28"/>
          <w:szCs w:val="28"/>
        </w:rPr>
        <w:t xml:space="preserve">响应文件仅需要在供应商应进行签章的位置进行电子签章。电子响应文件不得涂改、行间插字或删除，如果出现上述情况应重新编制。</w:t>
      </w:r>
      <w:r/>
    </w:p>
    <w:p>
      <w:pPr>
        <w:spacing w:line="520" w:lineRule="exact"/>
        <w:rPr>
          <w:rFonts w:ascii="仿宋" w:hAnsi="仿宋" w:eastAsia="仿宋"/>
          <w:b/>
          <w:sz w:val="32"/>
          <w:szCs w:val="32"/>
        </w:rPr>
      </w:pPr>
      <w:r>
        <w:rPr>
          <w:rFonts w:hint="eastAsia" w:ascii="仿宋" w:hAnsi="仿宋" w:eastAsia="仿宋"/>
          <w:b/>
          <w:sz w:val="32"/>
          <w:szCs w:val="32"/>
        </w:rPr>
        <w:t xml:space="preserve">四、</w:t>
      </w:r>
      <w:r>
        <w:rPr>
          <w:rFonts w:hint="eastAsia" w:ascii="仿宋" w:hAnsi="仿宋" w:eastAsia="仿宋"/>
          <w:b/>
          <w:sz w:val="32"/>
          <w:szCs w:val="32"/>
        </w:rPr>
        <w:t xml:space="preserve">响应文件</w:t>
      </w:r>
      <w:r>
        <w:rPr>
          <w:rFonts w:hint="eastAsia" w:ascii="仿宋" w:hAnsi="仿宋" w:eastAsia="仿宋"/>
          <w:b/>
          <w:sz w:val="32"/>
          <w:szCs w:val="32"/>
        </w:rPr>
        <w:t xml:space="preserve">上传</w:t>
      </w:r>
      <w:r/>
    </w:p>
    <w:p>
      <w:pPr>
        <w:spacing w:line="520" w:lineRule="exact"/>
        <w:rPr>
          <w:rFonts w:ascii="仿宋" w:hAnsi="仿宋" w:eastAsia="仿宋"/>
          <w:sz w:val="28"/>
          <w:szCs w:val="28"/>
        </w:rPr>
      </w:pPr>
      <w:r>
        <w:rPr>
          <w:rFonts w:hint="eastAsia" w:ascii="仿宋" w:hAnsi="仿宋" w:eastAsia="仿宋"/>
          <w:sz w:val="28"/>
          <w:szCs w:val="28"/>
        </w:rPr>
        <w:t xml:space="preserve">18.</w:t>
      </w:r>
      <w:r>
        <w:rPr>
          <w:rFonts w:hint="eastAsia" w:ascii="仿宋" w:hAnsi="仿宋" w:eastAsia="仿宋"/>
          <w:sz w:val="28"/>
          <w:szCs w:val="28"/>
        </w:rPr>
        <w:t xml:space="preserve">响应文件</w:t>
      </w:r>
      <w:r>
        <w:rPr>
          <w:rFonts w:hint="eastAsia" w:ascii="仿宋" w:hAnsi="仿宋" w:eastAsia="仿宋"/>
          <w:sz w:val="28"/>
          <w:szCs w:val="28"/>
        </w:rPr>
        <w:t xml:space="preserve">的上传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18.1</w:t>
      </w:r>
      <w:r>
        <w:rPr>
          <w:rFonts w:hint="eastAsia" w:ascii="仿宋" w:hAnsi="仿宋" w:eastAsia="仿宋"/>
          <w:sz w:val="28"/>
          <w:szCs w:val="28"/>
        </w:rPr>
        <w:t xml:space="preserve">供应商</w:t>
      </w:r>
      <w:r>
        <w:rPr>
          <w:rFonts w:hint="eastAsia" w:ascii="仿宋" w:hAnsi="仿宋" w:eastAsia="仿宋"/>
          <w:sz w:val="28"/>
          <w:szCs w:val="28"/>
        </w:rPr>
        <w:t xml:space="preserve">应当按照《操作手册》规定，在</w:t>
      </w:r>
      <w:r>
        <w:rPr>
          <w:rFonts w:hint="eastAsia" w:ascii="仿宋" w:hAnsi="仿宋" w:eastAsia="仿宋"/>
          <w:sz w:val="28"/>
          <w:szCs w:val="28"/>
        </w:rPr>
        <w:t xml:space="preserve">提交响应文件</w:t>
      </w:r>
      <w:r>
        <w:rPr>
          <w:rFonts w:hint="eastAsia" w:ascii="仿宋" w:hAnsi="仿宋" w:eastAsia="仿宋"/>
          <w:sz w:val="28"/>
          <w:szCs w:val="28"/>
        </w:rPr>
        <w:t xml:space="preserve">截止时间前</w:t>
      </w:r>
      <w:r>
        <w:rPr>
          <w:rFonts w:ascii="仿宋" w:hAnsi="仿宋" w:eastAsia="仿宋"/>
          <w:sz w:val="28"/>
          <w:szCs w:val="28"/>
        </w:rPr>
        <w:t xml:space="preserve">制作</w:t>
      </w:r>
      <w:r>
        <w:rPr>
          <w:rFonts w:hint="eastAsia" w:ascii="仿宋" w:hAnsi="仿宋" w:eastAsia="仿宋"/>
          <w:sz w:val="28"/>
          <w:szCs w:val="28"/>
        </w:rPr>
        <w:t xml:space="preserve">并上传电子</w:t>
      </w:r>
      <w:r>
        <w:rPr>
          <w:rFonts w:hint="eastAsia" w:ascii="仿宋" w:hAnsi="仿宋" w:eastAsia="仿宋"/>
          <w:sz w:val="28"/>
          <w:szCs w:val="28"/>
        </w:rPr>
        <w:t xml:space="preserve">响应文件</w:t>
      </w:r>
      <w:r>
        <w:rPr>
          <w:rFonts w:hint="eastAsia" w:ascii="仿宋" w:hAnsi="仿宋" w:eastAsia="仿宋"/>
          <w:sz w:val="28"/>
          <w:szCs w:val="28"/>
        </w:rPr>
        <w:t xml:space="preserve">。</w:t>
      </w:r>
      <w:r/>
    </w:p>
    <w:p>
      <w:pPr>
        <w:ind w:firstLine="560"/>
        <w:spacing w:line="520" w:lineRule="exact"/>
        <w:rPr>
          <w:rFonts w:ascii="仿宋" w:hAnsi="仿宋" w:eastAsia="仿宋" w:cs="宋体"/>
          <w:bCs/>
          <w:sz w:val="28"/>
          <w:szCs w:val="28"/>
          <w:lang w:val="zh-CN"/>
        </w:rPr>
      </w:pPr>
      <w:r>
        <w:rPr>
          <w:rFonts w:hint="eastAsia" w:ascii="仿宋" w:hAnsi="仿宋" w:eastAsia="仿宋"/>
          <w:sz w:val="28"/>
          <w:szCs w:val="28"/>
        </w:rPr>
        <w:t xml:space="preserve">18.2</w:t>
      </w:r>
      <w:r>
        <w:rPr>
          <w:rFonts w:hint="eastAsia" w:ascii="仿宋" w:hAnsi="仿宋" w:eastAsia="仿宋"/>
          <w:sz w:val="28"/>
          <w:szCs w:val="28"/>
        </w:rPr>
        <w:t xml:space="preserve">供应商</w:t>
      </w:r>
      <w:r>
        <w:rPr>
          <w:rFonts w:hint="eastAsia" w:ascii="仿宋" w:hAnsi="仿宋" w:eastAsia="仿宋"/>
          <w:sz w:val="28"/>
          <w:szCs w:val="28"/>
        </w:rPr>
        <w:t xml:space="preserve">上传的电子</w:t>
      </w:r>
      <w:r>
        <w:rPr>
          <w:rFonts w:hint="eastAsia" w:ascii="仿宋" w:hAnsi="仿宋" w:eastAsia="仿宋"/>
          <w:sz w:val="28"/>
          <w:szCs w:val="28"/>
        </w:rPr>
        <w:t xml:space="preserve">响应文件</w:t>
      </w:r>
      <w:r>
        <w:rPr>
          <w:rFonts w:hint="eastAsia" w:ascii="仿宋" w:hAnsi="仿宋" w:eastAsia="仿宋"/>
          <w:sz w:val="28"/>
          <w:szCs w:val="28"/>
        </w:rPr>
        <w:t xml:space="preserve">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供应商</w:t>
      </w:r>
      <w:r>
        <w:rPr>
          <w:rFonts w:hint="eastAsia" w:ascii="仿宋" w:hAnsi="仿宋" w:eastAsia="仿宋" w:cs="宋体"/>
          <w:bCs/>
          <w:sz w:val="28"/>
          <w:szCs w:val="28"/>
          <w:lang w:val="zh-CN"/>
        </w:rPr>
        <w:t xml:space="preserve">自负。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18.3</w:t>
      </w:r>
      <w:r>
        <w:rPr>
          <w:rFonts w:hint="eastAsia" w:ascii="仿宋" w:hAnsi="仿宋" w:eastAsia="仿宋"/>
          <w:sz w:val="28"/>
          <w:szCs w:val="28"/>
        </w:rPr>
        <w:t xml:space="preserve">供应商</w:t>
      </w:r>
      <w:r>
        <w:rPr>
          <w:rFonts w:hint="eastAsia" w:ascii="仿宋" w:hAnsi="仿宋" w:eastAsia="仿宋"/>
          <w:sz w:val="28"/>
          <w:szCs w:val="28"/>
        </w:rPr>
        <w:t xml:space="preserve">上传电子</w:t>
      </w:r>
      <w:r>
        <w:rPr>
          <w:rFonts w:hint="eastAsia" w:ascii="仿宋" w:hAnsi="仿宋" w:eastAsia="仿宋"/>
          <w:sz w:val="28"/>
          <w:szCs w:val="28"/>
        </w:rPr>
        <w:t xml:space="preserve">响应文件</w:t>
      </w:r>
      <w:r>
        <w:rPr>
          <w:rFonts w:hint="eastAsia" w:ascii="仿宋" w:hAnsi="仿宋" w:eastAsia="仿宋"/>
          <w:sz w:val="28"/>
          <w:szCs w:val="28"/>
        </w:rPr>
        <w:t xml:space="preserve">的时间不得迟于</w:t>
      </w:r>
      <w:r>
        <w:rPr>
          <w:rFonts w:hint="eastAsia" w:ascii="仿宋" w:hAnsi="仿宋" w:eastAsia="仿宋"/>
          <w:sz w:val="28"/>
          <w:szCs w:val="28"/>
        </w:rPr>
        <w:t xml:space="preserve">谈判邀请</w:t>
      </w:r>
      <w:r>
        <w:rPr>
          <w:rFonts w:hint="eastAsia" w:ascii="仿宋" w:hAnsi="仿宋" w:eastAsia="仿宋"/>
          <w:sz w:val="28"/>
          <w:szCs w:val="28"/>
        </w:rPr>
        <w:t xml:space="preserve">中规定的截止时间。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18.4</w:t>
      </w:r>
      <w:r>
        <w:rPr>
          <w:rFonts w:hint="eastAsia" w:ascii="仿宋" w:hAnsi="仿宋" w:eastAsia="仿宋"/>
          <w:sz w:val="28"/>
          <w:szCs w:val="28"/>
        </w:rPr>
        <w:t xml:space="preserve">代理机构</w:t>
      </w:r>
      <w:r>
        <w:rPr>
          <w:rFonts w:hint="eastAsia" w:ascii="仿宋" w:hAnsi="仿宋" w:eastAsia="仿宋"/>
          <w:sz w:val="28"/>
          <w:szCs w:val="28"/>
        </w:rPr>
        <w:t xml:space="preserve">可以按第7条规定，通过修改</w:t>
      </w:r>
      <w:r>
        <w:rPr>
          <w:rFonts w:hint="eastAsia" w:ascii="仿宋" w:hAnsi="仿宋" w:eastAsia="仿宋"/>
          <w:sz w:val="28"/>
          <w:szCs w:val="28"/>
        </w:rPr>
        <w:t xml:space="preserve">谈判文件</w:t>
      </w:r>
      <w:r>
        <w:rPr>
          <w:rFonts w:hint="eastAsia" w:ascii="仿宋" w:hAnsi="仿宋" w:eastAsia="仿宋"/>
          <w:sz w:val="28"/>
          <w:szCs w:val="28"/>
        </w:rPr>
        <w:t xml:space="preserve">有权酌情延长</w:t>
      </w:r>
      <w:r>
        <w:rPr>
          <w:rFonts w:hint="eastAsia" w:ascii="仿宋" w:hAnsi="仿宋" w:eastAsia="仿宋"/>
          <w:sz w:val="28"/>
          <w:szCs w:val="28"/>
        </w:rPr>
        <w:t xml:space="preserve">响应文件</w:t>
      </w:r>
      <w:r>
        <w:rPr>
          <w:rFonts w:hint="eastAsia" w:ascii="仿宋" w:hAnsi="仿宋" w:eastAsia="仿宋"/>
          <w:sz w:val="28"/>
          <w:szCs w:val="28"/>
        </w:rPr>
        <w:t xml:space="preserve">接收截止时间。在此情况下，</w:t>
      </w:r>
      <w:r>
        <w:rPr>
          <w:rFonts w:hint="eastAsia" w:ascii="仿宋" w:hAnsi="仿宋" w:eastAsia="仿宋"/>
          <w:sz w:val="28"/>
          <w:szCs w:val="28"/>
        </w:rPr>
        <w:t xml:space="preserve">供应商</w:t>
      </w:r>
      <w:r>
        <w:rPr>
          <w:rFonts w:hint="eastAsia" w:ascii="仿宋" w:hAnsi="仿宋" w:eastAsia="仿宋"/>
          <w:sz w:val="28"/>
          <w:szCs w:val="28"/>
        </w:rPr>
        <w:t xml:space="preserve">的所有权利和义务以及</w:t>
      </w:r>
      <w:r>
        <w:rPr>
          <w:rFonts w:hint="eastAsia" w:ascii="仿宋" w:hAnsi="仿宋" w:eastAsia="仿宋"/>
          <w:sz w:val="28"/>
          <w:szCs w:val="28"/>
        </w:rPr>
        <w:t xml:space="preserve">供应商</w:t>
      </w:r>
      <w:r>
        <w:rPr>
          <w:rFonts w:hint="eastAsia" w:ascii="仿宋" w:hAnsi="仿宋" w:eastAsia="仿宋"/>
          <w:sz w:val="28"/>
          <w:szCs w:val="28"/>
        </w:rPr>
        <w:t xml:space="preserve">受制约的截止日期均应以延长后新的截止日期为准。</w:t>
      </w:r>
      <w:r/>
    </w:p>
    <w:p>
      <w:pPr>
        <w:spacing w:line="520" w:lineRule="exact"/>
        <w:rPr>
          <w:rFonts w:ascii="仿宋" w:hAnsi="仿宋" w:eastAsia="仿宋"/>
          <w:sz w:val="28"/>
          <w:szCs w:val="28"/>
        </w:rPr>
      </w:pPr>
      <w:r>
        <w:rPr>
          <w:rFonts w:hint="eastAsia" w:ascii="仿宋" w:hAnsi="仿宋" w:eastAsia="仿宋"/>
          <w:sz w:val="28"/>
          <w:szCs w:val="28"/>
        </w:rPr>
        <w:t xml:space="preserve">19.</w:t>
      </w:r>
      <w:r>
        <w:rPr>
          <w:rFonts w:hint="eastAsia" w:ascii="仿宋" w:hAnsi="仿宋" w:eastAsia="仿宋"/>
          <w:sz w:val="28"/>
          <w:szCs w:val="28"/>
        </w:rPr>
        <w:t xml:space="preserve">响应文件</w:t>
      </w:r>
      <w:r>
        <w:rPr>
          <w:rFonts w:hint="eastAsia" w:ascii="仿宋" w:hAnsi="仿宋" w:eastAsia="仿宋"/>
          <w:sz w:val="28"/>
          <w:szCs w:val="28"/>
        </w:rPr>
        <w:t xml:space="preserve">被拒绝接收的情形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19.1在</w:t>
      </w:r>
      <w:r>
        <w:rPr>
          <w:rFonts w:hint="eastAsia" w:ascii="仿宋" w:hAnsi="仿宋" w:eastAsia="仿宋"/>
          <w:sz w:val="28"/>
          <w:szCs w:val="28"/>
        </w:rPr>
        <w:t xml:space="preserve">谈判文件</w:t>
      </w:r>
      <w:r>
        <w:rPr>
          <w:rFonts w:hint="eastAsia" w:ascii="仿宋" w:hAnsi="仿宋" w:eastAsia="仿宋"/>
          <w:sz w:val="28"/>
          <w:szCs w:val="28"/>
        </w:rPr>
        <w:t xml:space="preserve">规定的提交</w:t>
      </w:r>
      <w:r>
        <w:rPr>
          <w:rFonts w:hint="eastAsia" w:ascii="仿宋" w:hAnsi="仿宋" w:eastAsia="仿宋"/>
          <w:sz w:val="28"/>
          <w:szCs w:val="28"/>
        </w:rPr>
        <w:t xml:space="preserve">响应文件</w:t>
      </w:r>
      <w:r>
        <w:rPr>
          <w:rFonts w:hint="eastAsia" w:ascii="仿宋" w:hAnsi="仿宋" w:eastAsia="仿宋"/>
          <w:sz w:val="28"/>
          <w:szCs w:val="28"/>
        </w:rPr>
        <w:t xml:space="preserve">截止时间后上传的电子</w:t>
      </w:r>
      <w:r>
        <w:rPr>
          <w:rFonts w:hint="eastAsia" w:ascii="仿宋" w:hAnsi="仿宋" w:eastAsia="仿宋"/>
          <w:sz w:val="28"/>
          <w:szCs w:val="28"/>
        </w:rPr>
        <w:t xml:space="preserve">响应文件</w:t>
      </w:r>
      <w:r>
        <w:rPr>
          <w:rFonts w:hint="eastAsia" w:ascii="仿宋" w:hAnsi="仿宋" w:eastAsia="仿宋"/>
          <w:sz w:val="28"/>
          <w:szCs w:val="28"/>
        </w:rPr>
        <w:t xml:space="preserve">。</w:t>
      </w:r>
      <w:r/>
    </w:p>
    <w:p>
      <w:pPr>
        <w:spacing w:line="520" w:lineRule="exact"/>
        <w:rPr>
          <w:rFonts w:ascii="仿宋" w:hAnsi="仿宋" w:eastAsia="仿宋"/>
          <w:b/>
          <w:sz w:val="28"/>
          <w:szCs w:val="28"/>
        </w:rPr>
      </w:pPr>
      <w:r>
        <w:rPr>
          <w:rFonts w:hint="eastAsia" w:ascii="仿宋" w:hAnsi="仿宋" w:eastAsia="仿宋"/>
          <w:sz w:val="28"/>
          <w:szCs w:val="28"/>
        </w:rPr>
        <w:t xml:space="preserve">20.</w:t>
      </w:r>
      <w:r>
        <w:rPr>
          <w:rFonts w:hint="eastAsia" w:ascii="仿宋" w:hAnsi="仿宋" w:eastAsia="仿宋"/>
          <w:sz w:val="28"/>
          <w:szCs w:val="28"/>
        </w:rPr>
        <w:t xml:space="preserve">响应文件</w:t>
      </w:r>
      <w:r>
        <w:rPr>
          <w:rFonts w:hint="eastAsia" w:ascii="仿宋" w:hAnsi="仿宋" w:eastAsia="仿宋"/>
          <w:sz w:val="28"/>
          <w:szCs w:val="28"/>
        </w:rPr>
        <w:t xml:space="preserve">的修改和撤回</w:t>
      </w:r>
      <w:r/>
    </w:p>
    <w:p>
      <w:pPr>
        <w:ind w:firstLine="560"/>
        <w:spacing w:line="520" w:lineRule="exact"/>
        <w:rPr>
          <w:rFonts w:ascii="仿宋" w:hAnsi="仿宋" w:eastAsia="仿宋"/>
          <w:color w:val="ff0000"/>
          <w:sz w:val="28"/>
          <w:szCs w:val="28"/>
        </w:rPr>
      </w:pPr>
      <w:r>
        <w:rPr>
          <w:rFonts w:hint="eastAsia" w:ascii="仿宋" w:hAnsi="仿宋" w:eastAsia="仿宋"/>
          <w:sz w:val="28"/>
          <w:szCs w:val="28"/>
        </w:rPr>
        <w:t xml:space="preserve">20.1</w:t>
      </w:r>
      <w:r>
        <w:rPr>
          <w:rFonts w:hint="eastAsia" w:ascii="仿宋" w:hAnsi="仿宋" w:eastAsia="仿宋"/>
          <w:sz w:val="28"/>
          <w:szCs w:val="28"/>
        </w:rPr>
        <w:t xml:space="preserve">供应商</w:t>
      </w:r>
      <w:r>
        <w:rPr>
          <w:rFonts w:hint="eastAsia" w:ascii="仿宋" w:hAnsi="仿宋" w:eastAsia="仿宋"/>
          <w:sz w:val="28"/>
          <w:szCs w:val="28"/>
        </w:rPr>
        <w:t xml:space="preserve">在上传电子</w:t>
      </w:r>
      <w:r>
        <w:rPr>
          <w:rFonts w:hint="eastAsia" w:ascii="仿宋" w:hAnsi="仿宋" w:eastAsia="仿宋"/>
          <w:sz w:val="28"/>
          <w:szCs w:val="28"/>
        </w:rPr>
        <w:t xml:space="preserve">响应文件</w:t>
      </w:r>
      <w:r>
        <w:rPr>
          <w:rFonts w:hint="eastAsia" w:ascii="仿宋" w:hAnsi="仿宋" w:eastAsia="仿宋"/>
          <w:sz w:val="28"/>
          <w:szCs w:val="28"/>
        </w:rPr>
        <w:t xml:space="preserve">后可以对其修改或撤回，但这种修改和撤回，必须在规定的</w:t>
      </w:r>
      <w:r>
        <w:rPr>
          <w:rFonts w:hint="eastAsia" w:ascii="仿宋" w:hAnsi="仿宋" w:eastAsia="仿宋"/>
          <w:sz w:val="28"/>
          <w:szCs w:val="28"/>
        </w:rPr>
        <w:t xml:space="preserve">谈判</w:t>
      </w:r>
      <w:r>
        <w:rPr>
          <w:rFonts w:hint="eastAsia" w:ascii="仿宋" w:hAnsi="仿宋" w:eastAsia="仿宋"/>
          <w:sz w:val="28"/>
          <w:szCs w:val="28"/>
        </w:rPr>
        <w:t xml:space="preserve">时间之前，具体操作方法见《操作手册》。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20.2</w:t>
      </w:r>
      <w:r>
        <w:rPr>
          <w:rFonts w:hint="eastAsia" w:ascii="仿宋" w:hAnsi="仿宋" w:eastAsia="仿宋"/>
          <w:sz w:val="28"/>
          <w:szCs w:val="28"/>
        </w:rPr>
        <w:t xml:space="preserve">供应商</w:t>
      </w:r>
      <w:r>
        <w:rPr>
          <w:rFonts w:hint="eastAsia" w:ascii="仿宋" w:hAnsi="仿宋" w:eastAsia="仿宋"/>
          <w:sz w:val="28"/>
          <w:szCs w:val="28"/>
        </w:rPr>
        <w:t xml:space="preserve">不得在开标时间以后修改电子</w:t>
      </w:r>
      <w:r>
        <w:rPr>
          <w:rFonts w:hint="eastAsia" w:ascii="仿宋" w:hAnsi="仿宋" w:eastAsia="仿宋"/>
          <w:sz w:val="28"/>
          <w:szCs w:val="28"/>
        </w:rPr>
        <w:t xml:space="preserve">响应文件</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20.3</w:t>
      </w:r>
      <w:r>
        <w:rPr>
          <w:rFonts w:hint="eastAsia" w:ascii="仿宋" w:hAnsi="仿宋" w:eastAsia="仿宋"/>
          <w:sz w:val="28"/>
          <w:szCs w:val="28"/>
        </w:rPr>
        <w:t xml:space="preserve">供应商</w:t>
      </w:r>
      <w:r>
        <w:rPr>
          <w:rFonts w:hint="eastAsia" w:ascii="仿宋" w:hAnsi="仿宋" w:eastAsia="仿宋"/>
          <w:sz w:val="28"/>
          <w:szCs w:val="28"/>
        </w:rPr>
        <w:t xml:space="preserve">不得在提交电子</w:t>
      </w:r>
      <w:r>
        <w:rPr>
          <w:rFonts w:hint="eastAsia" w:ascii="仿宋" w:hAnsi="仿宋" w:eastAsia="仿宋"/>
          <w:sz w:val="28"/>
          <w:szCs w:val="28"/>
        </w:rPr>
        <w:t xml:space="preserve">响应文件</w:t>
      </w:r>
      <w:r>
        <w:rPr>
          <w:rFonts w:hint="eastAsia" w:ascii="仿宋" w:hAnsi="仿宋" w:eastAsia="仿宋"/>
          <w:sz w:val="28"/>
          <w:szCs w:val="28"/>
        </w:rPr>
        <w:t xml:space="preserve">截止时间起至</w:t>
      </w:r>
      <w:r>
        <w:rPr>
          <w:rFonts w:hint="eastAsia" w:ascii="仿宋" w:hAnsi="仿宋" w:eastAsia="仿宋"/>
          <w:sz w:val="28"/>
          <w:szCs w:val="28"/>
        </w:rPr>
        <w:t xml:space="preserve">谈判</w:t>
      </w:r>
      <w:r>
        <w:rPr>
          <w:rFonts w:hint="eastAsia" w:ascii="仿宋" w:hAnsi="仿宋" w:eastAsia="仿宋"/>
          <w:sz w:val="28"/>
          <w:szCs w:val="28"/>
        </w:rPr>
        <w:t xml:space="preserve">有效期满前撤回电子</w:t>
      </w:r>
      <w:r>
        <w:rPr>
          <w:rFonts w:hint="eastAsia" w:ascii="仿宋" w:hAnsi="仿宋" w:eastAsia="仿宋"/>
          <w:sz w:val="28"/>
          <w:szCs w:val="28"/>
        </w:rPr>
        <w:t xml:space="preserve">响应文件</w:t>
      </w:r>
      <w:r>
        <w:rPr>
          <w:rFonts w:hint="eastAsia" w:ascii="仿宋" w:hAnsi="仿宋" w:eastAsia="仿宋"/>
          <w:sz w:val="28"/>
          <w:szCs w:val="28"/>
        </w:rPr>
        <w:t xml:space="preserve">。</w:t>
      </w:r>
      <w:r/>
    </w:p>
    <w:p>
      <w:pPr>
        <w:spacing w:line="520" w:lineRule="exact"/>
        <w:rPr>
          <w:rFonts w:ascii="仿宋" w:hAnsi="仿宋" w:eastAsia="仿宋"/>
          <w:b/>
          <w:sz w:val="32"/>
          <w:szCs w:val="32"/>
        </w:rPr>
      </w:pPr>
      <w:r/>
      <w:bookmarkStart w:id="10" w:name="_Toc162083530"/>
      <w:r>
        <w:rPr>
          <w:rFonts w:hint="eastAsia" w:ascii="仿宋" w:hAnsi="仿宋" w:eastAsia="仿宋"/>
          <w:b/>
          <w:sz w:val="32"/>
          <w:szCs w:val="32"/>
        </w:rPr>
        <w:t xml:space="preserve">五、</w:t>
      </w:r>
      <w:r>
        <w:rPr>
          <w:rFonts w:hint="eastAsia" w:ascii="仿宋" w:hAnsi="仿宋" w:eastAsia="仿宋"/>
          <w:b/>
          <w:sz w:val="32"/>
          <w:szCs w:val="32"/>
        </w:rPr>
        <w:t xml:space="preserve">响应文件的解密与评审</w:t>
      </w:r>
      <w:bookmarkEnd w:id="10"/>
      <w:r/>
      <w:r/>
    </w:p>
    <w:p>
      <w:pPr>
        <w:spacing w:line="520" w:lineRule="exact"/>
        <w:rPr>
          <w:rFonts w:ascii="仿宋" w:hAnsi="仿宋" w:eastAsia="仿宋"/>
          <w:sz w:val="28"/>
          <w:szCs w:val="28"/>
        </w:rPr>
      </w:pPr>
      <w:r>
        <w:rPr>
          <w:rFonts w:hint="eastAsia" w:ascii="仿宋" w:hAnsi="仿宋" w:eastAsia="仿宋"/>
          <w:sz w:val="28"/>
          <w:szCs w:val="28"/>
        </w:rPr>
        <w:t xml:space="preserve">21.</w:t>
      </w:r>
      <w:r>
        <w:rPr>
          <w:rFonts w:hint="eastAsia" w:ascii="仿宋" w:hAnsi="仿宋" w:eastAsia="仿宋"/>
          <w:sz w:val="28"/>
          <w:szCs w:val="28"/>
        </w:rPr>
        <w:t xml:space="preserve">响应文件解密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w:t>
      </w:r>
      <w:r>
        <w:rPr>
          <w:rFonts w:hint="eastAsia" w:ascii="仿宋" w:hAnsi="仿宋" w:eastAsia="仿宋"/>
          <w:sz w:val="28"/>
          <w:szCs w:val="28"/>
        </w:rPr>
        <w:t xml:space="preserve">供应商</w:t>
      </w:r>
      <w:r>
        <w:rPr>
          <w:rFonts w:hint="eastAsia" w:ascii="仿宋" w:hAnsi="仿宋" w:eastAsia="仿宋"/>
          <w:sz w:val="28"/>
          <w:szCs w:val="28"/>
        </w:rPr>
        <w:t xml:space="preserve">应当按照《操作手册》规定，在苏采云系统规定的时间内对</w:t>
      </w:r>
      <w:r>
        <w:rPr>
          <w:rFonts w:hint="eastAsia" w:ascii="仿宋" w:hAnsi="仿宋" w:eastAsia="仿宋"/>
          <w:sz w:val="28"/>
          <w:szCs w:val="28"/>
        </w:rPr>
        <w:t xml:space="preserve">响应文件</w:t>
      </w:r>
      <w:r>
        <w:rPr>
          <w:rFonts w:hint="eastAsia" w:ascii="仿宋" w:hAnsi="仿宋" w:eastAsia="仿宋"/>
          <w:sz w:val="28"/>
          <w:szCs w:val="28"/>
        </w:rPr>
        <w:t xml:space="preserve">进行解密。</w:t>
      </w:r>
      <w:r/>
    </w:p>
    <w:p>
      <w:pPr>
        <w:spacing w:line="520" w:lineRule="exact"/>
        <w:rPr>
          <w:rFonts w:ascii="仿宋" w:hAnsi="仿宋" w:eastAsia="仿宋"/>
          <w:sz w:val="28"/>
          <w:szCs w:val="28"/>
        </w:rPr>
      </w:pPr>
      <w:r/>
      <w:bookmarkStart w:id="11" w:name="_Toc513029231"/>
      <w:r/>
      <w:bookmarkStart w:id="12" w:name="_Toc16938547"/>
      <w:r/>
      <w:bookmarkStart w:id="13" w:name="_Toc20823303"/>
      <w:r>
        <w:rPr>
          <w:rFonts w:hint="eastAsia" w:ascii="仿宋" w:hAnsi="仿宋" w:eastAsia="仿宋"/>
          <w:sz w:val="28"/>
          <w:szCs w:val="28"/>
        </w:rPr>
        <w:t xml:space="preserve">22.</w:t>
      </w:r>
      <w:r>
        <w:rPr>
          <w:rFonts w:hint="eastAsia" w:ascii="仿宋" w:hAnsi="仿宋" w:eastAsia="仿宋"/>
          <w:sz w:val="28"/>
          <w:szCs w:val="28"/>
        </w:rPr>
        <w:t xml:space="preserve">谈判小组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22.1</w:t>
      </w:r>
      <w:r>
        <w:rPr>
          <w:rFonts w:hint="eastAsia" w:ascii="仿宋" w:hAnsi="仿宋" w:eastAsia="仿宋"/>
          <w:sz w:val="28"/>
          <w:szCs w:val="28"/>
        </w:rPr>
        <w:t xml:space="preserve">响应文件解密</w:t>
      </w:r>
      <w:r>
        <w:rPr>
          <w:rFonts w:hint="eastAsia" w:ascii="仿宋" w:hAnsi="仿宋" w:eastAsia="仿宋"/>
          <w:sz w:val="28"/>
          <w:szCs w:val="28"/>
        </w:rPr>
        <w:t xml:space="preserve">后，</w:t>
      </w:r>
      <w:r>
        <w:rPr>
          <w:rFonts w:hint="eastAsia" w:ascii="仿宋" w:hAnsi="仿宋" w:eastAsia="仿宋"/>
          <w:sz w:val="28"/>
          <w:szCs w:val="28"/>
        </w:rPr>
        <w:t xml:space="preserve">代理机构</w:t>
      </w:r>
      <w:r>
        <w:rPr>
          <w:rFonts w:hint="eastAsia" w:ascii="仿宋" w:hAnsi="仿宋" w:eastAsia="仿宋"/>
          <w:sz w:val="28"/>
          <w:szCs w:val="28"/>
        </w:rPr>
        <w:t xml:space="preserve">将立即组织</w:t>
      </w:r>
      <w:r>
        <w:rPr>
          <w:rFonts w:hint="eastAsia" w:ascii="仿宋" w:hAnsi="仿宋" w:eastAsia="仿宋"/>
          <w:sz w:val="28"/>
          <w:szCs w:val="28"/>
        </w:rPr>
        <w:t xml:space="preserve">谈判小组对响应文件</w:t>
      </w:r>
      <w:r>
        <w:rPr>
          <w:rFonts w:hint="eastAsia" w:ascii="仿宋" w:hAnsi="仿宋" w:eastAsia="仿宋"/>
          <w:sz w:val="28"/>
          <w:szCs w:val="28"/>
        </w:rPr>
        <w:t xml:space="preserve">进行</w:t>
      </w:r>
      <w:r>
        <w:rPr>
          <w:rFonts w:hint="eastAsia" w:ascii="仿宋" w:hAnsi="仿宋" w:eastAsia="仿宋"/>
          <w:sz w:val="28"/>
          <w:szCs w:val="28"/>
        </w:rPr>
        <w:t xml:space="preserve">评审</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22.2</w:t>
      </w:r>
      <w:r>
        <w:rPr>
          <w:rFonts w:hint="eastAsia" w:ascii="仿宋" w:hAnsi="仿宋" w:eastAsia="仿宋"/>
          <w:sz w:val="28"/>
          <w:szCs w:val="28"/>
        </w:rPr>
        <w:t xml:space="preserve">谈判小组</w:t>
      </w:r>
      <w:r>
        <w:rPr>
          <w:rFonts w:hint="eastAsia" w:ascii="仿宋" w:hAnsi="仿宋" w:eastAsia="仿宋"/>
          <w:sz w:val="28"/>
          <w:szCs w:val="28"/>
        </w:rPr>
        <w:t xml:space="preserve">由采购人代表和有关技术、经济等方面的专家组成，且人员构成符合政府采购有关规定。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22.3</w:t>
      </w:r>
      <w:r>
        <w:rPr>
          <w:rFonts w:hint="eastAsia" w:ascii="仿宋" w:hAnsi="仿宋" w:eastAsia="仿宋"/>
          <w:sz w:val="28"/>
          <w:szCs w:val="28"/>
        </w:rPr>
        <w:t xml:space="preserve">谈判小组</w:t>
      </w:r>
      <w:r>
        <w:rPr>
          <w:rFonts w:hint="eastAsia" w:ascii="仿宋" w:hAnsi="仿宋" w:eastAsia="仿宋"/>
          <w:sz w:val="28"/>
          <w:szCs w:val="28"/>
        </w:rPr>
        <w:t xml:space="preserve">独立工作，负责评审所有</w:t>
      </w:r>
      <w:r>
        <w:rPr>
          <w:rFonts w:hint="eastAsia" w:ascii="仿宋" w:hAnsi="仿宋" w:eastAsia="仿宋"/>
          <w:sz w:val="28"/>
          <w:szCs w:val="28"/>
        </w:rPr>
        <w:t xml:space="preserve">响应文件</w:t>
      </w:r>
      <w:r>
        <w:rPr>
          <w:rFonts w:hint="eastAsia" w:ascii="仿宋" w:hAnsi="仿宋" w:eastAsia="仿宋"/>
          <w:sz w:val="28"/>
          <w:szCs w:val="28"/>
        </w:rPr>
        <w:t xml:space="preserve">并确定</w:t>
      </w:r>
      <w:r>
        <w:rPr>
          <w:rFonts w:hint="eastAsia" w:ascii="仿宋" w:hAnsi="仿宋" w:eastAsia="仿宋"/>
          <w:sz w:val="28"/>
          <w:szCs w:val="28"/>
        </w:rPr>
        <w:t xml:space="preserve">成交</w:t>
      </w:r>
      <w:r>
        <w:rPr>
          <w:rFonts w:hint="eastAsia" w:ascii="仿宋" w:hAnsi="仿宋" w:eastAsia="仿宋"/>
          <w:sz w:val="28"/>
          <w:szCs w:val="28"/>
        </w:rPr>
        <w:t xml:space="preserve">候选人。</w:t>
      </w:r>
      <w:r/>
    </w:p>
    <w:p>
      <w:pPr>
        <w:spacing w:line="520" w:lineRule="exact"/>
        <w:rPr>
          <w:rFonts w:ascii="仿宋" w:hAnsi="仿宋" w:eastAsia="仿宋"/>
          <w:sz w:val="28"/>
          <w:szCs w:val="28"/>
        </w:rPr>
      </w:pPr>
      <w:r>
        <w:rPr>
          <w:rFonts w:hint="eastAsia" w:ascii="仿宋" w:hAnsi="仿宋" w:eastAsia="仿宋"/>
          <w:sz w:val="28"/>
          <w:szCs w:val="28"/>
        </w:rPr>
        <w:t xml:space="preserve">23．</w:t>
      </w:r>
      <w:r>
        <w:rPr>
          <w:rFonts w:hint="eastAsia" w:ascii="仿宋" w:hAnsi="仿宋" w:eastAsia="仿宋"/>
          <w:sz w:val="28"/>
          <w:szCs w:val="28"/>
        </w:rPr>
        <w:t xml:space="preserve">评审</w:t>
      </w:r>
      <w:r>
        <w:rPr>
          <w:rFonts w:hint="eastAsia" w:ascii="仿宋" w:hAnsi="仿宋" w:eastAsia="仿宋"/>
          <w:sz w:val="28"/>
          <w:szCs w:val="28"/>
        </w:rPr>
        <w:t xml:space="preserve">过程的保密与公正</w:t>
      </w:r>
      <w:bookmarkEnd w:id="11"/>
      <w:r/>
      <w:bookmarkEnd w:id="12"/>
      <w:r/>
      <w:bookmarkEnd w:id="13"/>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23.1</w:t>
      </w:r>
      <w:r>
        <w:rPr>
          <w:rFonts w:hint="eastAsia" w:ascii="仿宋" w:hAnsi="仿宋" w:eastAsia="仿宋"/>
          <w:sz w:val="28"/>
          <w:szCs w:val="28"/>
        </w:rPr>
        <w:t xml:space="preserve">谈判小组、采购人和代理机构工作人员、相关监督人员等与评审工作有关的人员，对评审情况以及在评审过程中获悉的国家秘密、商业秘密负有保密责任。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23.2在评</w:t>
      </w:r>
      <w:r>
        <w:rPr>
          <w:rFonts w:hint="eastAsia" w:ascii="仿宋" w:hAnsi="仿宋" w:eastAsia="仿宋"/>
          <w:sz w:val="28"/>
          <w:szCs w:val="28"/>
        </w:rPr>
        <w:t xml:space="preserve">审</w:t>
      </w:r>
      <w:r>
        <w:rPr>
          <w:rFonts w:hint="eastAsia" w:ascii="仿宋" w:hAnsi="仿宋" w:eastAsia="仿宋"/>
          <w:sz w:val="28"/>
          <w:szCs w:val="28"/>
        </w:rPr>
        <w:t xml:space="preserve">过程中，</w:t>
      </w:r>
      <w:r>
        <w:rPr>
          <w:rFonts w:hint="eastAsia" w:ascii="仿宋" w:hAnsi="仿宋" w:eastAsia="仿宋"/>
          <w:sz w:val="28"/>
          <w:szCs w:val="28"/>
        </w:rPr>
        <w:t xml:space="preserve">供应商</w:t>
      </w:r>
      <w:r>
        <w:rPr>
          <w:rFonts w:hint="eastAsia" w:ascii="仿宋" w:hAnsi="仿宋" w:eastAsia="仿宋"/>
          <w:sz w:val="28"/>
          <w:szCs w:val="28"/>
        </w:rPr>
        <w:t xml:space="preserve">不得以任何行为影响</w:t>
      </w:r>
      <w:r>
        <w:rPr>
          <w:rFonts w:hint="eastAsia" w:ascii="仿宋" w:hAnsi="仿宋" w:eastAsia="仿宋"/>
          <w:sz w:val="28"/>
          <w:szCs w:val="28"/>
        </w:rPr>
        <w:t xml:space="preserve">谈判</w:t>
      </w:r>
      <w:r>
        <w:rPr>
          <w:rFonts w:hint="eastAsia" w:ascii="仿宋" w:hAnsi="仿宋" w:eastAsia="仿宋"/>
          <w:sz w:val="28"/>
          <w:szCs w:val="28"/>
        </w:rPr>
        <w:t xml:space="preserve">评</w:t>
      </w:r>
      <w:r>
        <w:rPr>
          <w:rFonts w:hint="eastAsia" w:ascii="仿宋" w:hAnsi="仿宋" w:eastAsia="仿宋"/>
          <w:sz w:val="28"/>
          <w:szCs w:val="28"/>
        </w:rPr>
        <w:t xml:space="preserve">审</w:t>
      </w:r>
      <w:r>
        <w:rPr>
          <w:rFonts w:hint="eastAsia" w:ascii="仿宋" w:hAnsi="仿宋" w:eastAsia="仿宋"/>
          <w:sz w:val="28"/>
          <w:szCs w:val="28"/>
        </w:rPr>
        <w:t xml:space="preserve">过程，否则其</w:t>
      </w:r>
      <w:r>
        <w:rPr>
          <w:rFonts w:hint="eastAsia" w:ascii="仿宋" w:hAnsi="仿宋" w:eastAsia="仿宋"/>
          <w:sz w:val="28"/>
          <w:szCs w:val="28"/>
        </w:rPr>
        <w:t xml:space="preserve">响应文件</w:t>
      </w:r>
      <w:r>
        <w:rPr>
          <w:rFonts w:hint="eastAsia" w:ascii="仿宋" w:hAnsi="仿宋" w:eastAsia="仿宋"/>
          <w:sz w:val="28"/>
          <w:szCs w:val="28"/>
        </w:rPr>
        <w:t xml:space="preserve">将被作为无效</w:t>
      </w:r>
      <w:r>
        <w:rPr>
          <w:rFonts w:hint="eastAsia" w:ascii="仿宋" w:hAnsi="仿宋" w:eastAsia="仿宋"/>
          <w:sz w:val="28"/>
          <w:szCs w:val="28"/>
        </w:rPr>
        <w:t xml:space="preserve">响应文件</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代理机构</w:t>
      </w:r>
      <w:r>
        <w:rPr>
          <w:rFonts w:hint="eastAsia" w:ascii="仿宋" w:hAnsi="仿宋" w:eastAsia="仿宋"/>
          <w:sz w:val="28"/>
          <w:szCs w:val="28"/>
        </w:rPr>
        <w:t xml:space="preserve">和</w:t>
      </w:r>
      <w:r>
        <w:rPr>
          <w:rFonts w:hint="eastAsia" w:ascii="仿宋" w:hAnsi="仿宋" w:eastAsia="仿宋"/>
          <w:sz w:val="28"/>
          <w:szCs w:val="28"/>
        </w:rPr>
        <w:t xml:space="preserve">谈判小组</w:t>
      </w:r>
      <w:r>
        <w:rPr>
          <w:rFonts w:hint="eastAsia" w:ascii="仿宋" w:hAnsi="仿宋" w:eastAsia="仿宋"/>
          <w:sz w:val="28"/>
          <w:szCs w:val="28"/>
        </w:rPr>
        <w:t xml:space="preserve">不向未</w:t>
      </w:r>
      <w:r>
        <w:rPr>
          <w:rFonts w:hint="eastAsia" w:ascii="仿宋" w:hAnsi="仿宋" w:eastAsia="仿宋"/>
          <w:sz w:val="28"/>
          <w:szCs w:val="28"/>
        </w:rPr>
        <w:t xml:space="preserve">成交</w:t>
      </w:r>
      <w:r>
        <w:rPr>
          <w:rFonts w:hint="eastAsia" w:ascii="仿宋" w:hAnsi="仿宋" w:eastAsia="仿宋"/>
          <w:sz w:val="28"/>
          <w:szCs w:val="28"/>
        </w:rPr>
        <w:t xml:space="preserve">的</w:t>
      </w:r>
      <w:r>
        <w:rPr>
          <w:rFonts w:hint="eastAsia" w:ascii="仿宋" w:hAnsi="仿宋" w:eastAsia="仿宋"/>
          <w:sz w:val="28"/>
          <w:szCs w:val="28"/>
        </w:rPr>
        <w:t xml:space="preserve">供应商</w:t>
      </w:r>
      <w:r>
        <w:rPr>
          <w:rFonts w:hint="eastAsia" w:ascii="仿宋" w:hAnsi="仿宋" w:eastAsia="仿宋"/>
          <w:sz w:val="28"/>
          <w:szCs w:val="28"/>
        </w:rPr>
        <w:t xml:space="preserve">解释未</w:t>
      </w:r>
      <w:r>
        <w:rPr>
          <w:rFonts w:hint="eastAsia" w:ascii="仿宋" w:hAnsi="仿宋" w:eastAsia="仿宋"/>
          <w:sz w:val="28"/>
          <w:szCs w:val="28"/>
        </w:rPr>
        <w:t xml:space="preserve">成交</w:t>
      </w:r>
      <w:r>
        <w:rPr>
          <w:rFonts w:hint="eastAsia" w:ascii="仿宋" w:hAnsi="仿宋" w:eastAsia="仿宋"/>
          <w:sz w:val="28"/>
          <w:szCs w:val="28"/>
        </w:rPr>
        <w:t xml:space="preserve">原因，也不公布评</w:t>
      </w:r>
      <w:r>
        <w:rPr>
          <w:rFonts w:hint="eastAsia" w:ascii="仿宋" w:hAnsi="仿宋" w:eastAsia="仿宋"/>
          <w:sz w:val="28"/>
          <w:szCs w:val="28"/>
        </w:rPr>
        <w:t xml:space="preserve">审</w:t>
      </w:r>
      <w:r>
        <w:rPr>
          <w:rFonts w:hint="eastAsia" w:ascii="仿宋" w:hAnsi="仿宋" w:eastAsia="仿宋"/>
          <w:sz w:val="28"/>
          <w:szCs w:val="28"/>
        </w:rPr>
        <w:t xml:space="preserve">过程中的相关细节。</w:t>
      </w:r>
      <w:r/>
    </w:p>
    <w:p>
      <w:pPr>
        <w:spacing w:line="520" w:lineRule="exact"/>
        <w:rPr>
          <w:rFonts w:ascii="仿宋" w:hAnsi="仿宋" w:eastAsia="仿宋"/>
          <w:sz w:val="28"/>
          <w:szCs w:val="28"/>
        </w:rPr>
      </w:pPr>
      <w:r/>
      <w:bookmarkStart w:id="14" w:name="_Toc20823304"/>
      <w:r/>
      <w:bookmarkStart w:id="15" w:name="_Toc16938548"/>
      <w:r/>
      <w:bookmarkStart w:id="16" w:name="_Toc513029232"/>
      <w:r>
        <w:rPr>
          <w:rFonts w:hint="eastAsia" w:ascii="仿宋" w:hAnsi="仿宋" w:eastAsia="仿宋"/>
          <w:sz w:val="28"/>
          <w:szCs w:val="28"/>
        </w:rPr>
        <w:t xml:space="preserve">24．</w:t>
      </w:r>
      <w:r>
        <w:rPr>
          <w:rFonts w:hint="eastAsia" w:ascii="仿宋" w:hAnsi="仿宋" w:eastAsia="仿宋"/>
          <w:sz w:val="28"/>
          <w:szCs w:val="28"/>
        </w:rPr>
        <w:t xml:space="preserve">响应文件</w:t>
      </w:r>
      <w:r>
        <w:rPr>
          <w:rFonts w:hint="eastAsia" w:ascii="仿宋" w:hAnsi="仿宋" w:eastAsia="仿宋"/>
          <w:sz w:val="28"/>
          <w:szCs w:val="28"/>
        </w:rPr>
        <w:t xml:space="preserve">的澄清</w:t>
      </w:r>
      <w:bookmarkEnd w:id="14"/>
      <w:r/>
      <w:bookmarkEnd w:id="15"/>
      <w:r/>
      <w:bookmarkEnd w:id="16"/>
      <w:r/>
      <w:r/>
    </w:p>
    <w:p>
      <w:pPr>
        <w:ind w:firstLine="560"/>
        <w:spacing w:line="520" w:lineRule="exact"/>
        <w:rPr>
          <w:rFonts w:ascii="仿宋" w:hAnsi="仿宋" w:eastAsia="仿宋"/>
          <w:sz w:val="28"/>
          <w:szCs w:val="28"/>
        </w:rPr>
      </w:pPr>
      <w:r/>
      <w:bookmarkStart w:id="17" w:name="_Toc513029233"/>
      <w:r/>
      <w:bookmarkStart w:id="18" w:name="_Toc16938549"/>
      <w:r/>
      <w:bookmarkStart w:id="19" w:name="_Toc20823305"/>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评</w:t>
      </w:r>
      <w:r>
        <w:rPr>
          <w:rFonts w:hint="eastAsia" w:ascii="仿宋" w:hAnsi="仿宋" w:eastAsia="仿宋"/>
          <w:sz w:val="28"/>
          <w:szCs w:val="28"/>
        </w:rPr>
        <w:t xml:space="preserve">审</w:t>
      </w:r>
      <w:r>
        <w:rPr>
          <w:rFonts w:hint="eastAsia" w:ascii="仿宋" w:hAnsi="仿宋" w:eastAsia="仿宋"/>
          <w:sz w:val="28"/>
          <w:szCs w:val="28"/>
        </w:rPr>
        <w:t xml:space="preserve">期间，</w:t>
      </w:r>
      <w:r>
        <w:rPr>
          <w:rFonts w:hint="eastAsia" w:ascii="仿宋" w:hAnsi="仿宋" w:eastAsia="仿宋"/>
          <w:sz w:val="28"/>
          <w:szCs w:val="28"/>
        </w:rPr>
        <w:t xml:space="preserve">谈判小组</w:t>
      </w:r>
      <w:r>
        <w:rPr>
          <w:rFonts w:hint="eastAsia" w:ascii="仿宋" w:hAnsi="仿宋" w:eastAsia="仿宋"/>
          <w:sz w:val="28"/>
          <w:szCs w:val="28"/>
        </w:rPr>
        <w:t xml:space="preserve">对</w:t>
      </w:r>
      <w:r>
        <w:rPr>
          <w:rFonts w:hint="eastAsia" w:ascii="仿宋" w:hAnsi="仿宋" w:eastAsia="仿宋"/>
          <w:sz w:val="28"/>
          <w:szCs w:val="28"/>
        </w:rPr>
        <w:t xml:space="preserve">响应文件</w:t>
      </w:r>
      <w:r>
        <w:rPr>
          <w:rFonts w:hint="eastAsia" w:ascii="仿宋" w:hAnsi="仿宋" w:eastAsia="仿宋"/>
          <w:sz w:val="28"/>
          <w:szCs w:val="28"/>
        </w:rPr>
        <w:t xml:space="preserve">中含义不明确、同类问题表述不一致或者有明显文字和计算错误的内容，有权要求</w:t>
      </w:r>
      <w:r>
        <w:rPr>
          <w:rFonts w:hint="eastAsia" w:ascii="仿宋" w:hAnsi="仿宋" w:eastAsia="仿宋"/>
          <w:sz w:val="28"/>
          <w:szCs w:val="28"/>
        </w:rPr>
        <w:t xml:space="preserve">供应商</w:t>
      </w:r>
      <w:r>
        <w:rPr>
          <w:rFonts w:hint="eastAsia" w:ascii="仿宋" w:hAnsi="仿宋" w:eastAsia="仿宋"/>
          <w:sz w:val="28"/>
          <w:szCs w:val="28"/>
        </w:rPr>
        <w:t xml:space="preserve">作出必要的澄清、说明或者补正。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供应商</w:t>
      </w:r>
      <w:r>
        <w:rPr>
          <w:rFonts w:hint="eastAsia" w:ascii="仿宋" w:hAnsi="仿宋" w:eastAsia="仿宋"/>
          <w:sz w:val="28"/>
          <w:szCs w:val="28"/>
        </w:rPr>
        <w:t xml:space="preserve">的澄清、说明或者补正不得超出</w:t>
      </w:r>
      <w:r>
        <w:rPr>
          <w:rFonts w:hint="eastAsia" w:ascii="仿宋" w:hAnsi="仿宋" w:eastAsia="仿宋"/>
          <w:sz w:val="28"/>
          <w:szCs w:val="28"/>
        </w:rPr>
        <w:t xml:space="preserve">响应文件</w:t>
      </w:r>
      <w:r>
        <w:rPr>
          <w:rFonts w:hint="eastAsia" w:ascii="仿宋" w:hAnsi="仿宋" w:eastAsia="仿宋"/>
          <w:sz w:val="28"/>
          <w:szCs w:val="28"/>
        </w:rPr>
        <w:t xml:space="preserve">的范围或者改变</w:t>
      </w:r>
      <w:r>
        <w:rPr>
          <w:rFonts w:hint="eastAsia" w:ascii="仿宋" w:hAnsi="仿宋" w:eastAsia="仿宋"/>
          <w:sz w:val="28"/>
          <w:szCs w:val="28"/>
        </w:rPr>
        <w:t xml:space="preserve">响应文件</w:t>
      </w:r>
      <w:r>
        <w:rPr>
          <w:rFonts w:hint="eastAsia" w:ascii="仿宋" w:hAnsi="仿宋" w:eastAsia="仿宋"/>
          <w:sz w:val="28"/>
          <w:szCs w:val="28"/>
        </w:rPr>
        <w:t xml:space="preserve">的实质性内容。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谈判小组</w:t>
      </w:r>
      <w:r>
        <w:rPr>
          <w:rFonts w:ascii="仿宋" w:hAnsi="仿宋" w:eastAsia="仿宋"/>
          <w:sz w:val="28"/>
          <w:szCs w:val="28"/>
        </w:rPr>
        <w:t xml:space="preserve">并非对每个</w:t>
      </w:r>
      <w:r>
        <w:rPr>
          <w:rFonts w:ascii="仿宋" w:hAnsi="仿宋" w:eastAsia="仿宋"/>
          <w:sz w:val="28"/>
          <w:szCs w:val="28"/>
        </w:rPr>
        <w:t xml:space="preserve">供应商</w:t>
      </w:r>
      <w:r>
        <w:rPr>
          <w:rFonts w:ascii="仿宋" w:hAnsi="仿宋" w:eastAsia="仿宋"/>
          <w:sz w:val="28"/>
          <w:szCs w:val="28"/>
        </w:rPr>
        <w:t xml:space="preserve">都做澄清要求</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24.2需要</w:t>
      </w:r>
      <w:r>
        <w:rPr>
          <w:rFonts w:hint="eastAsia" w:ascii="仿宋" w:hAnsi="仿宋" w:eastAsia="仿宋"/>
          <w:sz w:val="28"/>
          <w:szCs w:val="28"/>
        </w:rPr>
        <w:t xml:space="preserve">供应商</w:t>
      </w:r>
      <w:r>
        <w:rPr>
          <w:rFonts w:hint="eastAsia" w:ascii="仿宋" w:hAnsi="仿宋" w:eastAsia="仿宋"/>
          <w:sz w:val="28"/>
          <w:szCs w:val="28"/>
        </w:rPr>
        <w:t xml:space="preserve">进行澄清、说明和补正的，</w:t>
      </w:r>
      <w:r>
        <w:rPr>
          <w:rFonts w:hint="eastAsia" w:ascii="仿宋" w:hAnsi="仿宋" w:eastAsia="仿宋"/>
          <w:sz w:val="28"/>
          <w:szCs w:val="28"/>
        </w:rPr>
        <w:t xml:space="preserve">谈判小组</w:t>
      </w:r>
      <w:r>
        <w:rPr>
          <w:rFonts w:hint="eastAsia" w:ascii="仿宋" w:hAnsi="仿宋" w:eastAsia="仿宋"/>
          <w:sz w:val="28"/>
          <w:szCs w:val="28"/>
        </w:rPr>
        <w:t xml:space="preserve">将通过苏采云系统向</w:t>
      </w:r>
      <w:r>
        <w:rPr>
          <w:rFonts w:hint="eastAsia" w:ascii="仿宋" w:hAnsi="仿宋" w:eastAsia="仿宋"/>
          <w:sz w:val="28"/>
          <w:szCs w:val="28"/>
        </w:rPr>
        <w:t xml:space="preserve">供应商</w:t>
      </w:r>
      <w:r>
        <w:rPr>
          <w:rFonts w:hint="eastAsia" w:ascii="仿宋" w:hAnsi="仿宋" w:eastAsia="仿宋"/>
          <w:sz w:val="28"/>
          <w:szCs w:val="28"/>
        </w:rPr>
        <w:t xml:space="preserve">发出“澄清要求函”，接到“澄清要求函”的</w:t>
      </w:r>
      <w:r>
        <w:rPr>
          <w:rFonts w:hint="eastAsia" w:ascii="仿宋" w:hAnsi="仿宋" w:eastAsia="仿宋"/>
          <w:sz w:val="28"/>
          <w:szCs w:val="28"/>
        </w:rPr>
        <w:t xml:space="preserve">供应商</w:t>
      </w:r>
      <w:r>
        <w:rPr>
          <w:rFonts w:hint="eastAsia" w:ascii="仿宋" w:hAnsi="仿宋" w:eastAsia="仿宋"/>
          <w:sz w:val="28"/>
          <w:szCs w:val="28"/>
        </w:rPr>
        <w:t xml:space="preserve">应当按照要求在苏采云系统中提交“澄清响应函”并加盖CA电子公章。澄清、说明和补正的内容作为</w:t>
      </w:r>
      <w:r>
        <w:rPr>
          <w:rFonts w:hint="eastAsia" w:ascii="仿宋" w:hAnsi="仿宋" w:eastAsia="仿宋"/>
          <w:sz w:val="28"/>
          <w:szCs w:val="28"/>
        </w:rPr>
        <w:t xml:space="preserve">响应文件</w:t>
      </w:r>
      <w:r>
        <w:rPr>
          <w:rFonts w:hint="eastAsia" w:ascii="仿宋" w:hAnsi="仿宋" w:eastAsia="仿宋"/>
          <w:sz w:val="28"/>
          <w:szCs w:val="28"/>
        </w:rPr>
        <w:t xml:space="preserve">的补充部分，具体操作方式见《操作手册》。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24.3接到</w:t>
      </w:r>
      <w:r>
        <w:rPr>
          <w:rFonts w:hint="eastAsia" w:ascii="仿宋" w:hAnsi="仿宋" w:eastAsia="仿宋"/>
          <w:sz w:val="28"/>
          <w:szCs w:val="28"/>
        </w:rPr>
        <w:t xml:space="preserve">谈判小组</w:t>
      </w:r>
      <w:r>
        <w:rPr>
          <w:rFonts w:hint="eastAsia" w:ascii="仿宋" w:hAnsi="仿宋" w:eastAsia="仿宋"/>
          <w:sz w:val="28"/>
          <w:szCs w:val="28"/>
        </w:rPr>
        <w:t xml:space="preserve">澄清、说明和补正要求的</w:t>
      </w:r>
      <w:r>
        <w:rPr>
          <w:rFonts w:hint="eastAsia" w:ascii="仿宋" w:hAnsi="仿宋" w:eastAsia="仿宋"/>
          <w:sz w:val="28"/>
          <w:szCs w:val="28"/>
        </w:rPr>
        <w:t xml:space="preserve">供应商</w:t>
      </w:r>
      <w:r>
        <w:rPr>
          <w:rFonts w:hint="eastAsia" w:ascii="仿宋" w:hAnsi="仿宋" w:eastAsia="仿宋"/>
          <w:sz w:val="28"/>
          <w:szCs w:val="28"/>
        </w:rPr>
        <w:t xml:space="preserve">如未按规定作出澄清、说明和补正，其风险由</w:t>
      </w:r>
      <w:r>
        <w:rPr>
          <w:rFonts w:hint="eastAsia" w:ascii="仿宋" w:hAnsi="仿宋" w:eastAsia="仿宋"/>
          <w:sz w:val="28"/>
          <w:szCs w:val="28"/>
        </w:rPr>
        <w:t xml:space="preserve">供应商</w:t>
      </w:r>
      <w:r>
        <w:rPr>
          <w:rFonts w:hint="eastAsia" w:ascii="仿宋" w:hAnsi="仿宋" w:eastAsia="仿宋"/>
          <w:sz w:val="28"/>
          <w:szCs w:val="28"/>
        </w:rPr>
        <w:t xml:space="preserve">自行承担。</w:t>
      </w:r>
      <w:r/>
    </w:p>
    <w:p>
      <w:pPr>
        <w:spacing w:line="520" w:lineRule="exact"/>
        <w:rPr>
          <w:rFonts w:ascii="仿宋" w:hAnsi="仿宋" w:eastAsia="仿宋"/>
          <w:sz w:val="28"/>
          <w:szCs w:val="28"/>
        </w:rPr>
      </w:pPr>
      <w:r>
        <w:rPr>
          <w:rFonts w:hint="eastAsia" w:ascii="仿宋" w:hAnsi="仿宋" w:eastAsia="仿宋"/>
          <w:sz w:val="28"/>
          <w:szCs w:val="28"/>
        </w:rPr>
        <w:t xml:space="preserve">25.对</w:t>
      </w:r>
      <w:r>
        <w:rPr>
          <w:rFonts w:hint="eastAsia" w:ascii="仿宋" w:hAnsi="仿宋" w:eastAsia="仿宋"/>
          <w:sz w:val="28"/>
          <w:szCs w:val="28"/>
        </w:rPr>
        <w:t xml:space="preserve">响应文件</w:t>
      </w:r>
      <w:r>
        <w:rPr>
          <w:rFonts w:hint="eastAsia" w:ascii="仿宋" w:hAnsi="仿宋" w:eastAsia="仿宋"/>
          <w:sz w:val="28"/>
          <w:szCs w:val="28"/>
        </w:rPr>
        <w:t xml:space="preserve">的初审</w:t>
      </w:r>
      <w:bookmarkEnd w:id="17"/>
      <w:r/>
      <w:bookmarkEnd w:id="18"/>
      <w:r/>
      <w:bookmarkEnd w:id="19"/>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hint="eastAsia" w:ascii="仿宋" w:hAnsi="仿宋" w:eastAsia="仿宋"/>
          <w:sz w:val="28"/>
          <w:szCs w:val="28"/>
        </w:rPr>
        <w:t xml:space="preserve">响应文件</w:t>
      </w:r>
      <w:r>
        <w:rPr>
          <w:rFonts w:hint="eastAsia" w:ascii="仿宋" w:hAnsi="仿宋" w:eastAsia="仿宋"/>
          <w:sz w:val="28"/>
          <w:szCs w:val="28"/>
        </w:rPr>
        <w:t xml:space="preserve">初审分为资格审查和符合性审查。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25.1.1资格审查：依据法律法规和</w:t>
      </w:r>
      <w:r>
        <w:rPr>
          <w:rFonts w:hint="eastAsia" w:ascii="仿宋" w:hAnsi="仿宋" w:eastAsia="仿宋"/>
          <w:sz w:val="28"/>
          <w:szCs w:val="28"/>
        </w:rPr>
        <w:t xml:space="preserve">谈判文件</w:t>
      </w:r>
      <w:r>
        <w:rPr>
          <w:rFonts w:hint="eastAsia" w:ascii="仿宋" w:hAnsi="仿宋" w:eastAsia="仿宋"/>
          <w:sz w:val="28"/>
          <w:szCs w:val="28"/>
        </w:rPr>
        <w:t xml:space="preserve">的规定，由采购人对</w:t>
      </w:r>
      <w:r>
        <w:rPr>
          <w:rFonts w:hint="eastAsia" w:ascii="仿宋" w:hAnsi="仿宋" w:eastAsia="仿宋"/>
          <w:sz w:val="28"/>
          <w:szCs w:val="28"/>
        </w:rPr>
        <w:t xml:space="preserve">响应文件</w:t>
      </w:r>
      <w:r>
        <w:rPr>
          <w:rFonts w:hint="eastAsia" w:ascii="仿宋" w:hAnsi="仿宋" w:eastAsia="仿宋"/>
          <w:sz w:val="28"/>
          <w:szCs w:val="28"/>
        </w:rPr>
        <w:t xml:space="preserve">中的资格证明文件进行审查。资格审查的结论，采购人向</w:t>
      </w:r>
      <w:r>
        <w:rPr>
          <w:rFonts w:hint="eastAsia" w:ascii="仿宋" w:hAnsi="仿宋" w:eastAsia="仿宋"/>
          <w:sz w:val="28"/>
          <w:szCs w:val="28"/>
        </w:rPr>
        <w:t xml:space="preserve">谈判小组</w:t>
      </w:r>
      <w:r>
        <w:rPr>
          <w:rFonts w:hint="eastAsia" w:ascii="仿宋" w:hAnsi="仿宋" w:eastAsia="仿宋"/>
          <w:sz w:val="28"/>
          <w:szCs w:val="28"/>
        </w:rPr>
        <w:t xml:space="preserve">进行反馈。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w:t>
      </w:r>
      <w:r>
        <w:rPr>
          <w:rFonts w:hint="eastAsia" w:ascii="仿宋" w:hAnsi="仿宋" w:eastAsia="仿宋"/>
          <w:sz w:val="28"/>
          <w:szCs w:val="28"/>
        </w:rPr>
        <w:t xml:space="preserve">供应商</w:t>
      </w:r>
      <w:r>
        <w:rPr>
          <w:rFonts w:hint="eastAsia" w:ascii="仿宋" w:hAnsi="仿宋" w:eastAsia="仿宋"/>
          <w:sz w:val="28"/>
          <w:szCs w:val="28"/>
        </w:rPr>
        <w:t xml:space="preserve">的信用记录，以确定</w:t>
      </w:r>
      <w:r>
        <w:rPr>
          <w:rFonts w:hint="eastAsia" w:ascii="仿宋" w:hAnsi="仿宋" w:eastAsia="仿宋"/>
          <w:sz w:val="28"/>
          <w:szCs w:val="28"/>
        </w:rPr>
        <w:t xml:space="preserve">供应商</w:t>
      </w:r>
      <w:r>
        <w:rPr>
          <w:rFonts w:hint="eastAsia" w:ascii="仿宋" w:hAnsi="仿宋" w:eastAsia="仿宋"/>
          <w:sz w:val="28"/>
          <w:szCs w:val="28"/>
        </w:rPr>
        <w:t xml:space="preserve">是否具备</w:t>
      </w:r>
      <w:r>
        <w:rPr>
          <w:rFonts w:hint="eastAsia" w:ascii="仿宋" w:hAnsi="仿宋" w:eastAsia="仿宋"/>
          <w:sz w:val="28"/>
          <w:szCs w:val="28"/>
        </w:rPr>
        <w:t xml:space="preserve">谈判</w:t>
      </w:r>
      <w:r>
        <w:rPr>
          <w:rFonts w:hint="eastAsia" w:ascii="仿宋" w:hAnsi="仿宋" w:eastAsia="仿宋"/>
          <w:sz w:val="28"/>
          <w:szCs w:val="28"/>
        </w:rPr>
        <w:t xml:space="preserve">资格,查询结果留存并归档。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rPr>
        <w:t xml:space="preserve">供应商</w:t>
      </w:r>
      <w:r>
        <w:rPr>
          <w:rFonts w:hint="eastAsia" w:ascii="仿宋" w:hAnsi="仿宋" w:eastAsia="仿宋"/>
          <w:sz w:val="28"/>
          <w:szCs w:val="28"/>
        </w:rPr>
        <w:t xml:space="preserve">的身份共同参加政府采购活动的,联合体成员中任何一方存在不良信用记录的，视同联合体存在不良应用记录。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25.1.2符合性审查：依据</w:t>
      </w:r>
      <w:r>
        <w:rPr>
          <w:rFonts w:hint="eastAsia" w:ascii="仿宋" w:hAnsi="仿宋" w:eastAsia="仿宋"/>
          <w:sz w:val="28"/>
          <w:szCs w:val="28"/>
        </w:rPr>
        <w:t xml:space="preserve">谈判文件</w:t>
      </w:r>
      <w:r>
        <w:rPr>
          <w:rFonts w:hint="eastAsia" w:ascii="仿宋" w:hAnsi="仿宋" w:eastAsia="仿宋"/>
          <w:sz w:val="28"/>
          <w:szCs w:val="28"/>
        </w:rPr>
        <w:t xml:space="preserve">的规定，由谈判小组从</w:t>
      </w:r>
      <w:r>
        <w:rPr>
          <w:rFonts w:hint="eastAsia" w:ascii="仿宋" w:hAnsi="仿宋" w:eastAsia="仿宋"/>
          <w:sz w:val="28"/>
          <w:szCs w:val="28"/>
        </w:rPr>
        <w:t xml:space="preserve">响应文件</w:t>
      </w:r>
      <w:r>
        <w:rPr>
          <w:rFonts w:hint="eastAsia" w:ascii="仿宋" w:hAnsi="仿宋" w:eastAsia="仿宋"/>
          <w:sz w:val="28"/>
          <w:szCs w:val="28"/>
        </w:rPr>
        <w:t xml:space="preserve">的有效性、完整性和对</w:t>
      </w:r>
      <w:r>
        <w:rPr>
          <w:rFonts w:hint="eastAsia" w:ascii="仿宋" w:hAnsi="仿宋" w:eastAsia="仿宋"/>
          <w:sz w:val="28"/>
          <w:szCs w:val="28"/>
        </w:rPr>
        <w:t xml:space="preserve">谈判文件</w:t>
      </w:r>
      <w:r>
        <w:rPr>
          <w:rFonts w:hint="eastAsia" w:ascii="仿宋" w:hAnsi="仿宋" w:eastAsia="仿宋"/>
          <w:sz w:val="28"/>
          <w:szCs w:val="28"/>
        </w:rPr>
        <w:t xml:space="preserve">的响应程度进行审查，以确定是否对</w:t>
      </w:r>
      <w:r>
        <w:rPr>
          <w:rFonts w:hint="eastAsia" w:ascii="仿宋" w:hAnsi="仿宋" w:eastAsia="仿宋"/>
          <w:sz w:val="28"/>
          <w:szCs w:val="28"/>
        </w:rPr>
        <w:t xml:space="preserve">谈判文件</w:t>
      </w:r>
      <w:r>
        <w:rPr>
          <w:rFonts w:hint="eastAsia" w:ascii="仿宋" w:hAnsi="仿宋" w:eastAsia="仿宋"/>
          <w:sz w:val="28"/>
          <w:szCs w:val="28"/>
        </w:rPr>
        <w:t xml:space="preserve">的实质性要求作出响应。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25.1.3未通过资格审查或符合性审查的</w:t>
      </w:r>
      <w:r>
        <w:rPr>
          <w:rFonts w:hint="eastAsia" w:ascii="仿宋" w:hAnsi="仿宋" w:eastAsia="仿宋"/>
          <w:sz w:val="28"/>
          <w:szCs w:val="28"/>
        </w:rPr>
        <w:t xml:space="preserve">供应商</w:t>
      </w:r>
      <w:r>
        <w:rPr>
          <w:rFonts w:hint="eastAsia" w:ascii="仿宋" w:hAnsi="仿宋" w:eastAsia="仿宋"/>
          <w:sz w:val="28"/>
          <w:szCs w:val="28"/>
        </w:rPr>
        <w:t xml:space="preserve">，</w:t>
      </w:r>
      <w:r>
        <w:rPr>
          <w:rFonts w:hint="eastAsia" w:ascii="仿宋" w:hAnsi="仿宋" w:eastAsia="仿宋"/>
          <w:sz w:val="28"/>
          <w:szCs w:val="28"/>
        </w:rPr>
        <w:t xml:space="preserve">代理机构</w:t>
      </w:r>
      <w:r>
        <w:rPr>
          <w:rFonts w:hint="eastAsia" w:ascii="仿宋" w:hAnsi="仿宋" w:eastAsia="仿宋"/>
          <w:sz w:val="28"/>
          <w:szCs w:val="28"/>
        </w:rPr>
        <w:t xml:space="preserve">将在苏采云系统中告知未通过资格审查或符合性审查的原因，评审结束后，</w:t>
      </w:r>
      <w:r>
        <w:rPr>
          <w:rFonts w:hint="eastAsia" w:ascii="仿宋" w:hAnsi="仿宋" w:eastAsia="仿宋"/>
          <w:sz w:val="28"/>
          <w:szCs w:val="28"/>
        </w:rPr>
        <w:t xml:space="preserve">代</w:t>
      </w:r>
      <w:r>
        <w:rPr>
          <w:rFonts w:hint="eastAsia" w:ascii="仿宋" w:hAnsi="仿宋" w:eastAsia="仿宋"/>
          <w:sz w:val="28"/>
          <w:szCs w:val="28"/>
        </w:rPr>
        <w:t xml:space="preserve">理机构</w:t>
      </w:r>
      <w:r>
        <w:rPr>
          <w:rFonts w:hint="eastAsia" w:ascii="仿宋" w:hAnsi="仿宋" w:eastAsia="仿宋"/>
          <w:sz w:val="28"/>
          <w:szCs w:val="28"/>
        </w:rPr>
        <w:t xml:space="preserve">将不再告知未通过资格审查或符合性审查的原因。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25.2在详细评</w:t>
      </w:r>
      <w:r>
        <w:rPr>
          <w:rFonts w:hint="eastAsia" w:ascii="仿宋" w:hAnsi="仿宋" w:eastAsia="仿宋"/>
          <w:sz w:val="28"/>
          <w:szCs w:val="28"/>
        </w:rPr>
        <w:t xml:space="preserve">审</w:t>
      </w:r>
      <w:r>
        <w:rPr>
          <w:rFonts w:hint="eastAsia" w:ascii="仿宋" w:hAnsi="仿宋" w:eastAsia="仿宋"/>
          <w:sz w:val="28"/>
          <w:szCs w:val="28"/>
        </w:rPr>
        <w:t xml:space="preserve">之前，谈判小组将首先审查每份</w:t>
      </w:r>
      <w:r>
        <w:rPr>
          <w:rFonts w:hint="eastAsia" w:ascii="仿宋" w:hAnsi="仿宋" w:eastAsia="仿宋"/>
          <w:sz w:val="28"/>
          <w:szCs w:val="28"/>
        </w:rPr>
        <w:t xml:space="preserve">响应文件</w:t>
      </w:r>
      <w:r>
        <w:rPr>
          <w:rFonts w:hint="eastAsia" w:ascii="仿宋" w:hAnsi="仿宋" w:eastAsia="仿宋"/>
          <w:sz w:val="28"/>
          <w:szCs w:val="28"/>
        </w:rPr>
        <w:t xml:space="preserve">是否实质性响应了</w:t>
      </w:r>
      <w:r>
        <w:rPr>
          <w:rFonts w:hint="eastAsia" w:ascii="仿宋" w:hAnsi="仿宋" w:eastAsia="仿宋"/>
          <w:sz w:val="28"/>
          <w:szCs w:val="28"/>
        </w:rPr>
        <w:t xml:space="preserve">谈判文件</w:t>
      </w:r>
      <w:r>
        <w:rPr>
          <w:rFonts w:hint="eastAsia" w:ascii="仿宋" w:hAnsi="仿宋" w:eastAsia="仿宋"/>
          <w:sz w:val="28"/>
          <w:szCs w:val="28"/>
        </w:rPr>
        <w:t xml:space="preserve">的要求。实质性响应的</w:t>
      </w:r>
      <w:r>
        <w:rPr>
          <w:rFonts w:hint="eastAsia" w:ascii="仿宋" w:hAnsi="仿宋" w:eastAsia="仿宋"/>
          <w:sz w:val="28"/>
          <w:szCs w:val="28"/>
        </w:rPr>
        <w:t xml:space="preserve">响应文件</w:t>
      </w:r>
      <w:r>
        <w:rPr>
          <w:rFonts w:hint="eastAsia" w:ascii="仿宋" w:hAnsi="仿宋" w:eastAsia="仿宋"/>
          <w:sz w:val="28"/>
          <w:szCs w:val="28"/>
        </w:rPr>
        <w:t xml:space="preserve">应该是与</w:t>
      </w:r>
      <w:r>
        <w:rPr>
          <w:rFonts w:hint="eastAsia" w:ascii="仿宋" w:hAnsi="仿宋" w:eastAsia="仿宋"/>
          <w:sz w:val="28"/>
          <w:szCs w:val="28"/>
        </w:rPr>
        <w:t xml:space="preserve">谈判文件</w:t>
      </w:r>
      <w:r>
        <w:rPr>
          <w:rFonts w:hint="eastAsia" w:ascii="仿宋" w:hAnsi="仿宋" w:eastAsia="仿宋"/>
          <w:sz w:val="28"/>
          <w:szCs w:val="28"/>
        </w:rPr>
        <w:t xml:space="preserve">要求的全部条款、条件和规格相符，没有重大偏离或保留。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w:t>
      </w:r>
      <w:r>
        <w:rPr>
          <w:rFonts w:hint="eastAsia" w:ascii="仿宋" w:hAnsi="仿宋" w:eastAsia="仿宋"/>
          <w:sz w:val="28"/>
          <w:szCs w:val="28"/>
        </w:rPr>
        <w:t xml:space="preserve">谈判文件</w:t>
      </w:r>
      <w:r>
        <w:rPr>
          <w:rFonts w:hint="eastAsia" w:ascii="仿宋" w:hAnsi="仿宋" w:eastAsia="仿宋"/>
          <w:sz w:val="28"/>
          <w:szCs w:val="28"/>
        </w:rPr>
        <w:t xml:space="preserve">规定的实质性要求存在负偏离，或者在实质上与</w:t>
      </w:r>
      <w:r>
        <w:rPr>
          <w:rFonts w:hint="eastAsia" w:ascii="仿宋" w:hAnsi="仿宋" w:eastAsia="仿宋"/>
          <w:sz w:val="28"/>
          <w:szCs w:val="28"/>
        </w:rPr>
        <w:t xml:space="preserve">谈判文件</w:t>
      </w:r>
      <w:r>
        <w:rPr>
          <w:rFonts w:hint="eastAsia" w:ascii="仿宋" w:hAnsi="仿宋" w:eastAsia="仿宋"/>
          <w:sz w:val="28"/>
          <w:szCs w:val="28"/>
        </w:rPr>
        <w:t xml:space="preserve">不一致，而且限制了合同中买方和</w:t>
      </w:r>
      <w:r>
        <w:rPr>
          <w:rFonts w:hint="eastAsia" w:ascii="仿宋" w:hAnsi="仿宋" w:eastAsia="仿宋"/>
          <w:sz w:val="28"/>
          <w:szCs w:val="28"/>
        </w:rPr>
        <w:t xml:space="preserve">代理机构</w:t>
      </w:r>
      <w:r>
        <w:rPr>
          <w:rFonts w:hint="eastAsia" w:ascii="仿宋" w:hAnsi="仿宋" w:eastAsia="仿宋"/>
          <w:sz w:val="28"/>
          <w:szCs w:val="28"/>
        </w:rPr>
        <w:t xml:space="preserve">的权利或</w:t>
      </w:r>
      <w:r>
        <w:rPr>
          <w:rFonts w:hint="eastAsia" w:ascii="仿宋" w:hAnsi="仿宋" w:eastAsia="仿宋"/>
          <w:sz w:val="28"/>
          <w:szCs w:val="28"/>
        </w:rPr>
        <w:t xml:space="preserve">供应商</w:t>
      </w:r>
      <w:r>
        <w:rPr>
          <w:rFonts w:hint="eastAsia" w:ascii="仿宋" w:hAnsi="仿宋" w:eastAsia="仿宋"/>
          <w:sz w:val="28"/>
          <w:szCs w:val="28"/>
        </w:rPr>
        <w:t xml:space="preserve">的义务，纠正这些偏离或保留将会对其他实质性响应要求的</w:t>
      </w:r>
      <w:r>
        <w:rPr>
          <w:rFonts w:hint="eastAsia" w:ascii="仿宋" w:hAnsi="仿宋" w:eastAsia="仿宋"/>
          <w:sz w:val="28"/>
          <w:szCs w:val="28"/>
        </w:rPr>
        <w:t xml:space="preserve">供应商</w:t>
      </w:r>
      <w:r>
        <w:rPr>
          <w:rFonts w:hint="eastAsia" w:ascii="仿宋" w:hAnsi="仿宋" w:eastAsia="仿宋"/>
          <w:sz w:val="28"/>
          <w:szCs w:val="28"/>
        </w:rPr>
        <w:t xml:space="preserve">的竞争地位产生不公正的影响。重大偏离的认定需经过</w:t>
      </w:r>
      <w:r>
        <w:rPr>
          <w:rFonts w:hint="eastAsia" w:ascii="仿宋" w:hAnsi="仿宋" w:eastAsia="仿宋"/>
          <w:sz w:val="28"/>
          <w:szCs w:val="28"/>
        </w:rPr>
        <w:t xml:space="preserve">谈判小组</w:t>
      </w:r>
      <w:r>
        <w:rPr>
          <w:rFonts w:hint="eastAsia" w:ascii="仿宋" w:hAnsi="仿宋" w:eastAsia="仿宋"/>
          <w:sz w:val="28"/>
          <w:szCs w:val="28"/>
        </w:rPr>
        <w:t xml:space="preserve">以少数服从多数的原则作出结论。</w:t>
      </w:r>
      <w:r>
        <w:rPr>
          <w:rFonts w:hint="eastAsia" w:ascii="仿宋" w:hAnsi="仿宋" w:eastAsia="仿宋"/>
          <w:sz w:val="28"/>
          <w:szCs w:val="28"/>
        </w:rPr>
        <w:t xml:space="preserve">谈判小组</w:t>
      </w:r>
      <w:r>
        <w:rPr>
          <w:rFonts w:hint="eastAsia" w:ascii="仿宋" w:hAnsi="仿宋" w:eastAsia="仿宋"/>
          <w:sz w:val="28"/>
          <w:szCs w:val="28"/>
        </w:rPr>
        <w:t xml:space="preserve">决定</w:t>
      </w:r>
      <w:r>
        <w:rPr>
          <w:rFonts w:hint="eastAsia" w:ascii="仿宋" w:hAnsi="仿宋" w:eastAsia="仿宋"/>
          <w:sz w:val="28"/>
          <w:szCs w:val="28"/>
        </w:rPr>
        <w:t xml:space="preserve">响应文件</w:t>
      </w:r>
      <w:r>
        <w:rPr>
          <w:rFonts w:hint="eastAsia" w:ascii="仿宋" w:hAnsi="仿宋" w:eastAsia="仿宋"/>
          <w:sz w:val="28"/>
          <w:szCs w:val="28"/>
        </w:rPr>
        <w:t xml:space="preserve">的响应性只根据</w:t>
      </w:r>
      <w:r>
        <w:rPr>
          <w:rFonts w:hint="eastAsia" w:ascii="仿宋" w:hAnsi="仿宋" w:eastAsia="仿宋"/>
          <w:sz w:val="28"/>
          <w:szCs w:val="28"/>
        </w:rPr>
        <w:t xml:space="preserve">响应文件</w:t>
      </w:r>
      <w:r>
        <w:rPr>
          <w:rFonts w:hint="eastAsia" w:ascii="仿宋" w:hAnsi="仿宋" w:eastAsia="仿宋"/>
          <w:sz w:val="28"/>
          <w:szCs w:val="28"/>
        </w:rPr>
        <w:t xml:space="preserve">本身的内容，而不寻求外部的证据。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25.3如果</w:t>
      </w:r>
      <w:r>
        <w:rPr>
          <w:rFonts w:hint="eastAsia" w:ascii="仿宋" w:hAnsi="仿宋" w:eastAsia="仿宋"/>
          <w:sz w:val="28"/>
          <w:szCs w:val="28"/>
        </w:rPr>
        <w:t xml:space="preserve">响应文件</w:t>
      </w:r>
      <w:r>
        <w:rPr>
          <w:rFonts w:hint="eastAsia" w:ascii="仿宋" w:hAnsi="仿宋" w:eastAsia="仿宋"/>
          <w:sz w:val="28"/>
          <w:szCs w:val="28"/>
        </w:rPr>
        <w:t xml:space="preserve">实质上没有响应</w:t>
      </w:r>
      <w:r>
        <w:rPr>
          <w:rFonts w:hint="eastAsia" w:ascii="仿宋" w:hAnsi="仿宋" w:eastAsia="仿宋"/>
          <w:sz w:val="28"/>
          <w:szCs w:val="28"/>
        </w:rPr>
        <w:t xml:space="preserve">谈判文件</w:t>
      </w:r>
      <w:r>
        <w:rPr>
          <w:rFonts w:hint="eastAsia" w:ascii="仿宋" w:hAnsi="仿宋" w:eastAsia="仿宋"/>
          <w:sz w:val="28"/>
          <w:szCs w:val="28"/>
        </w:rPr>
        <w:t xml:space="preserve">的要求，</w:t>
      </w:r>
      <w:r>
        <w:rPr>
          <w:rFonts w:hint="eastAsia" w:ascii="仿宋" w:hAnsi="仿宋" w:eastAsia="仿宋"/>
          <w:sz w:val="28"/>
          <w:szCs w:val="28"/>
        </w:rPr>
        <w:t xml:space="preserve">谈判小组</w:t>
      </w:r>
      <w:r>
        <w:rPr>
          <w:rFonts w:hint="eastAsia" w:ascii="仿宋" w:hAnsi="仿宋" w:eastAsia="仿宋"/>
          <w:sz w:val="28"/>
          <w:szCs w:val="28"/>
        </w:rPr>
        <w:t xml:space="preserve">将予以拒绝，</w:t>
      </w:r>
      <w:r>
        <w:rPr>
          <w:rFonts w:hint="eastAsia" w:ascii="仿宋" w:hAnsi="仿宋" w:eastAsia="仿宋"/>
          <w:sz w:val="28"/>
          <w:szCs w:val="28"/>
        </w:rPr>
        <w:t xml:space="preserve">供应商</w:t>
      </w:r>
      <w:r>
        <w:rPr>
          <w:rFonts w:hint="eastAsia" w:ascii="仿宋" w:hAnsi="仿宋" w:eastAsia="仿宋"/>
          <w:sz w:val="28"/>
          <w:szCs w:val="28"/>
        </w:rPr>
        <w:t xml:space="preserve">不得通过修改或撤销不符合要求的偏离或保留而使其</w:t>
      </w:r>
      <w:r>
        <w:rPr>
          <w:rFonts w:hint="eastAsia" w:ascii="仿宋" w:hAnsi="仿宋" w:eastAsia="仿宋"/>
          <w:sz w:val="28"/>
          <w:szCs w:val="28"/>
        </w:rPr>
        <w:t xml:space="preserve">响应文件</w:t>
      </w:r>
      <w:r>
        <w:rPr>
          <w:rFonts w:hint="eastAsia" w:ascii="仿宋" w:hAnsi="仿宋" w:eastAsia="仿宋"/>
          <w:sz w:val="28"/>
          <w:szCs w:val="28"/>
        </w:rPr>
        <w:t xml:space="preserve">成为实质性响应。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25.4</w:t>
      </w:r>
      <w:r>
        <w:rPr>
          <w:rFonts w:hint="eastAsia" w:ascii="仿宋" w:hAnsi="仿宋" w:eastAsia="仿宋"/>
          <w:sz w:val="28"/>
          <w:szCs w:val="28"/>
        </w:rPr>
        <w:t xml:space="preserve">谈判小组</w:t>
      </w:r>
      <w:r>
        <w:rPr>
          <w:rFonts w:hint="eastAsia" w:ascii="仿宋" w:hAnsi="仿宋" w:eastAsia="仿宋"/>
          <w:sz w:val="28"/>
          <w:szCs w:val="28"/>
        </w:rPr>
        <w:t xml:space="preserve">将对确定为实质性响应的</w:t>
      </w:r>
      <w:r>
        <w:rPr>
          <w:rFonts w:hint="eastAsia" w:ascii="仿宋" w:hAnsi="仿宋" w:eastAsia="仿宋"/>
          <w:sz w:val="28"/>
          <w:szCs w:val="28"/>
        </w:rPr>
        <w:t xml:space="preserve">响应文件</w:t>
      </w:r>
      <w:r>
        <w:rPr>
          <w:rFonts w:hint="eastAsia" w:ascii="仿宋" w:hAnsi="仿宋" w:eastAsia="仿宋"/>
          <w:sz w:val="28"/>
          <w:szCs w:val="28"/>
        </w:rPr>
        <w:t xml:space="preserve">进行进一步审核，看其是否有计算上或累加上的算术错误，修正错误的原则如下：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大写金额和小写金额不一致的，以大写金额为准。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单价金额小数点或者百分比有明显错位的，以总价为准，并修改单价。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总价金额与按单价汇总金额不一致的，以单价金额计算结果为准。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25.5</w:t>
      </w:r>
      <w:r>
        <w:rPr>
          <w:rFonts w:hint="eastAsia" w:ascii="仿宋" w:hAnsi="仿宋" w:eastAsia="仿宋"/>
          <w:sz w:val="28"/>
          <w:szCs w:val="28"/>
        </w:rPr>
        <w:t xml:space="preserve">谈判小组</w:t>
      </w:r>
      <w:r>
        <w:rPr>
          <w:rFonts w:hint="eastAsia" w:ascii="仿宋" w:hAnsi="仿宋" w:eastAsia="仿宋"/>
          <w:sz w:val="28"/>
          <w:szCs w:val="28"/>
        </w:rPr>
        <w:t xml:space="preserve">将按上述修正错误的方法调整</w:t>
      </w:r>
      <w:r>
        <w:rPr>
          <w:rFonts w:hint="eastAsia" w:ascii="仿宋" w:hAnsi="仿宋" w:eastAsia="仿宋"/>
          <w:sz w:val="28"/>
          <w:szCs w:val="28"/>
        </w:rPr>
        <w:t xml:space="preserve">响应文件</w:t>
      </w:r>
      <w:r>
        <w:rPr>
          <w:rFonts w:hint="eastAsia" w:ascii="仿宋" w:hAnsi="仿宋" w:eastAsia="仿宋"/>
          <w:sz w:val="28"/>
          <w:szCs w:val="28"/>
        </w:rPr>
        <w:t xml:space="preserve">中的报价，并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供应商</w:t>
      </w:r>
      <w:r>
        <w:rPr>
          <w:rFonts w:ascii="仿宋" w:hAnsi="仿宋" w:eastAsia="仿宋"/>
          <w:sz w:val="28"/>
          <w:szCs w:val="28"/>
        </w:rPr>
        <w:t xml:space="preserve">，</w:t>
      </w:r>
      <w:r>
        <w:rPr>
          <w:rFonts w:hint="eastAsia" w:ascii="仿宋" w:hAnsi="仿宋" w:eastAsia="仿宋"/>
          <w:sz w:val="28"/>
          <w:szCs w:val="28"/>
        </w:rPr>
        <w:t xml:space="preserve">调整后的价格应对</w:t>
      </w:r>
      <w:r>
        <w:rPr>
          <w:rFonts w:hint="eastAsia" w:ascii="仿宋" w:hAnsi="仿宋" w:eastAsia="仿宋"/>
          <w:sz w:val="28"/>
          <w:szCs w:val="28"/>
        </w:rPr>
        <w:t xml:space="preserve">供应商</w:t>
      </w:r>
      <w:r>
        <w:rPr>
          <w:rFonts w:hint="eastAsia" w:ascii="仿宋" w:hAnsi="仿宋" w:eastAsia="仿宋"/>
          <w:sz w:val="28"/>
          <w:szCs w:val="28"/>
        </w:rPr>
        <w:t xml:space="preserve">具有约束力。如果</w:t>
      </w:r>
      <w:r>
        <w:rPr>
          <w:rFonts w:hint="eastAsia" w:ascii="仿宋" w:hAnsi="仿宋" w:eastAsia="仿宋"/>
          <w:sz w:val="28"/>
          <w:szCs w:val="28"/>
        </w:rPr>
        <w:t xml:space="preserve">供应商</w:t>
      </w:r>
      <w:r>
        <w:rPr>
          <w:rFonts w:hint="eastAsia" w:ascii="仿宋" w:hAnsi="仿宋" w:eastAsia="仿宋"/>
          <w:sz w:val="28"/>
          <w:szCs w:val="28"/>
        </w:rPr>
        <w:t xml:space="preserve">不接受修正后的价格，则其</w:t>
      </w:r>
      <w:r>
        <w:rPr>
          <w:rFonts w:hint="eastAsia" w:ascii="仿宋" w:hAnsi="仿宋" w:eastAsia="仿宋"/>
          <w:sz w:val="28"/>
          <w:szCs w:val="28"/>
        </w:rPr>
        <w:t xml:space="preserve">响应</w:t>
      </w:r>
      <w:r>
        <w:rPr>
          <w:rFonts w:hint="eastAsia" w:ascii="仿宋" w:hAnsi="仿宋" w:eastAsia="仿宋"/>
          <w:sz w:val="28"/>
          <w:szCs w:val="28"/>
        </w:rPr>
        <w:t xml:space="preserve">将被拒绝。</w:t>
      </w:r>
      <w:r/>
    </w:p>
    <w:p>
      <w:pPr>
        <w:ind w:firstLine="560"/>
        <w:spacing w:line="520" w:lineRule="exact"/>
        <w:rPr>
          <w:rFonts w:ascii="仿宋" w:hAnsi="仿宋" w:eastAsia="仿宋"/>
          <w:sz w:val="28"/>
          <w:szCs w:val="28"/>
        </w:rPr>
      </w:pPr>
      <w:r/>
      <w:bookmarkStart w:id="20" w:name="_Toc20823306"/>
      <w:r/>
      <w:bookmarkStart w:id="21" w:name="_Toc513029234"/>
      <w:r/>
      <w:bookmarkStart w:id="22" w:name="_Toc16938550"/>
      <w:r>
        <w:rPr>
          <w:rFonts w:hint="eastAsia" w:ascii="仿宋" w:hAnsi="仿宋" w:eastAsia="仿宋"/>
          <w:sz w:val="28"/>
          <w:szCs w:val="28"/>
        </w:rPr>
        <w:t xml:space="preserve">25.6</w:t>
      </w:r>
      <w:r>
        <w:rPr>
          <w:rFonts w:ascii="仿宋" w:hAnsi="仿宋" w:eastAsia="仿宋"/>
          <w:sz w:val="28"/>
          <w:szCs w:val="28"/>
        </w:rPr>
        <w:t xml:space="preserve">采用最低评标价法的采购项目，提供相同品牌产品的不同</w:t>
      </w:r>
      <w:r>
        <w:rPr>
          <w:rFonts w:ascii="仿宋" w:hAnsi="仿宋" w:eastAsia="仿宋"/>
          <w:sz w:val="28"/>
          <w:szCs w:val="28"/>
        </w:rPr>
        <w:t xml:space="preserve">供应商</w:t>
      </w:r>
      <w:r>
        <w:rPr>
          <w:rFonts w:ascii="仿宋" w:hAnsi="仿宋" w:eastAsia="仿宋"/>
          <w:sz w:val="28"/>
          <w:szCs w:val="28"/>
        </w:rPr>
        <w:t xml:space="preserve">参加同一合同项下</w:t>
      </w:r>
      <w:r>
        <w:rPr>
          <w:rFonts w:hint="eastAsia" w:ascii="仿宋" w:hAnsi="仿宋" w:eastAsia="仿宋"/>
          <w:sz w:val="28"/>
          <w:szCs w:val="28"/>
        </w:rPr>
        <w:t xml:space="preserve">谈判</w:t>
      </w:r>
      <w:r>
        <w:rPr>
          <w:rFonts w:ascii="仿宋" w:hAnsi="仿宋" w:eastAsia="仿宋"/>
          <w:sz w:val="28"/>
          <w:szCs w:val="28"/>
        </w:rPr>
        <w:t xml:space="preserve">的，以其中通过资格审查、符合性审查且报</w:t>
      </w:r>
      <w:r>
        <w:rPr>
          <w:rFonts w:ascii="仿宋" w:hAnsi="仿宋" w:eastAsia="仿宋"/>
          <w:sz w:val="28"/>
          <w:szCs w:val="28"/>
        </w:rPr>
        <w:t xml:space="preserve">价最低的参加</w:t>
      </w:r>
      <w:r>
        <w:rPr>
          <w:rFonts w:hint="eastAsia" w:ascii="仿宋" w:hAnsi="仿宋" w:eastAsia="仿宋"/>
          <w:sz w:val="28"/>
          <w:szCs w:val="28"/>
        </w:rPr>
        <w:t xml:space="preserve">谈判</w:t>
      </w:r>
      <w:r>
        <w:rPr>
          <w:rFonts w:ascii="仿宋" w:hAnsi="仿宋" w:eastAsia="仿宋"/>
          <w:sz w:val="28"/>
          <w:szCs w:val="28"/>
        </w:rPr>
        <w:t xml:space="preserve">；报价相同的，由</w:t>
      </w:r>
      <w:r>
        <w:rPr>
          <w:rFonts w:hint="eastAsia" w:ascii="仿宋" w:hAnsi="仿宋" w:eastAsia="仿宋"/>
          <w:sz w:val="28"/>
          <w:szCs w:val="28"/>
        </w:rPr>
        <w:t xml:space="preserve">谈判小组</w:t>
      </w:r>
      <w:r>
        <w:rPr>
          <w:rFonts w:hint="eastAsia" w:ascii="仿宋" w:hAnsi="仿宋" w:eastAsia="仿宋"/>
          <w:sz w:val="28"/>
          <w:szCs w:val="28"/>
        </w:rPr>
        <w:t xml:space="preserve">按照</w:t>
      </w:r>
      <w:r>
        <w:rPr>
          <w:rFonts w:hint="eastAsia" w:ascii="仿宋" w:hAnsi="仿宋" w:eastAsia="仿宋"/>
          <w:sz w:val="28"/>
          <w:szCs w:val="28"/>
        </w:rPr>
        <w:t xml:space="preserve">谈判文件</w:t>
      </w:r>
      <w:r>
        <w:rPr>
          <w:rFonts w:hint="eastAsia" w:ascii="仿宋" w:hAnsi="仿宋" w:eastAsia="仿宋"/>
          <w:sz w:val="28"/>
          <w:szCs w:val="28"/>
        </w:rPr>
        <w:t xml:space="preserve">规定的方式（</w:t>
      </w:r>
      <w:r>
        <w:rPr>
          <w:rFonts w:hint="eastAsia" w:ascii="仿宋" w:hAnsi="仿宋" w:eastAsia="仿宋"/>
          <w:sz w:val="28"/>
          <w:szCs w:val="28"/>
        </w:rPr>
        <w:t xml:space="preserve">谈判文件</w:t>
      </w:r>
      <w:r>
        <w:rPr>
          <w:rFonts w:hint="eastAsia" w:ascii="仿宋" w:hAnsi="仿宋" w:eastAsia="仿宋"/>
          <w:sz w:val="28"/>
          <w:szCs w:val="28"/>
        </w:rPr>
        <w:t xml:space="preserve">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w:t>
      </w:r>
      <w:r>
        <w:rPr>
          <w:rFonts w:hint="eastAsia" w:ascii="仿宋" w:hAnsi="仿宋" w:eastAsia="仿宋"/>
          <w:sz w:val="28"/>
          <w:szCs w:val="28"/>
        </w:rPr>
        <w:t xml:space="preserve">谈判</w:t>
      </w:r>
      <w:r>
        <w:rPr>
          <w:rFonts w:ascii="仿宋" w:hAnsi="仿宋" w:eastAsia="仿宋"/>
          <w:sz w:val="28"/>
          <w:szCs w:val="28"/>
        </w:rPr>
        <w:t xml:space="preserve">的</w:t>
      </w:r>
      <w:r>
        <w:rPr>
          <w:rFonts w:ascii="仿宋" w:hAnsi="仿宋" w:eastAsia="仿宋"/>
          <w:sz w:val="28"/>
          <w:szCs w:val="28"/>
        </w:rPr>
        <w:t xml:space="preserve">供应商</w:t>
      </w:r>
      <w:r>
        <w:rPr>
          <w:rFonts w:ascii="仿宋" w:hAnsi="仿宋" w:eastAsia="仿宋"/>
          <w:sz w:val="28"/>
          <w:szCs w:val="28"/>
        </w:rPr>
        <w:t xml:space="preserve">，其他</w:t>
      </w:r>
      <w:r>
        <w:rPr>
          <w:rFonts w:hint="eastAsia" w:ascii="仿宋" w:hAnsi="仿宋" w:eastAsia="仿宋"/>
          <w:sz w:val="28"/>
          <w:szCs w:val="28"/>
        </w:rPr>
        <w:t xml:space="preserve">响应</w:t>
      </w:r>
      <w:r>
        <w:rPr>
          <w:rFonts w:ascii="仿宋" w:hAnsi="仿宋" w:eastAsia="仿宋"/>
          <w:sz w:val="28"/>
          <w:szCs w:val="28"/>
        </w:rPr>
        <w:t xml:space="preserve">无效。</w:t>
      </w:r>
      <w:r/>
    </w:p>
    <w:p>
      <w:pPr>
        <w:ind w:firstLine="560"/>
        <w:spacing w:line="520" w:lineRule="exact"/>
        <w:rPr>
          <w:rFonts w:ascii="仿宋" w:hAnsi="仿宋" w:eastAsia="仿宋"/>
          <w:sz w:val="28"/>
          <w:szCs w:val="28"/>
        </w:rPr>
      </w:pPr>
      <w:r>
        <w:rPr>
          <w:rFonts w:ascii="仿宋" w:hAnsi="仿宋" w:eastAsia="仿宋"/>
          <w:sz w:val="28"/>
          <w:szCs w:val="28"/>
        </w:rPr>
        <w:t xml:space="preserve">非单一产品采购项目，</w:t>
      </w:r>
      <w:r>
        <w:rPr>
          <w:rFonts w:ascii="仿宋" w:hAnsi="仿宋" w:eastAsia="仿宋"/>
          <w:sz w:val="28"/>
          <w:szCs w:val="28"/>
        </w:rPr>
        <w:t xml:space="preserve">谈判文件</w:t>
      </w:r>
      <w:r>
        <w:rPr>
          <w:rFonts w:ascii="仿宋" w:hAnsi="仿宋" w:eastAsia="仿宋"/>
          <w:sz w:val="28"/>
          <w:szCs w:val="28"/>
        </w:rPr>
        <w:t xml:space="preserve">中</w:t>
      </w:r>
      <w:r>
        <w:rPr>
          <w:rFonts w:hint="eastAsia" w:ascii="仿宋" w:hAnsi="仿宋" w:eastAsia="仿宋"/>
          <w:sz w:val="28"/>
          <w:szCs w:val="28"/>
        </w:rPr>
        <w:t xml:space="preserve">将载明其中的核心产品（</w:t>
      </w:r>
      <w:r>
        <w:rPr>
          <w:rFonts w:hint="eastAsia" w:ascii="仿宋" w:hAnsi="仿宋" w:eastAsia="仿宋"/>
          <w:b/>
          <w:bCs/>
          <w:color w:val="000000"/>
          <w:sz w:val="28"/>
          <w:szCs w:val="28"/>
        </w:rPr>
        <w:t xml:space="preserve">本项目不涉及</w:t>
      </w:r>
      <w:r>
        <w:rPr>
          <w:rFonts w:hint="eastAsia" w:ascii="仿宋" w:hAnsi="仿宋" w:eastAsia="仿宋"/>
          <w:sz w:val="28"/>
          <w:szCs w:val="28"/>
        </w:rPr>
        <w:t xml:space="preserve">）</w:t>
      </w:r>
      <w:r>
        <w:rPr>
          <w:rFonts w:ascii="仿宋" w:hAnsi="仿宋" w:eastAsia="仿宋"/>
          <w:sz w:val="28"/>
          <w:szCs w:val="28"/>
        </w:rPr>
        <w:t xml:space="preserve">。多家</w:t>
      </w:r>
      <w:r>
        <w:rPr>
          <w:rFonts w:ascii="仿宋" w:hAnsi="仿宋" w:eastAsia="仿宋"/>
          <w:sz w:val="28"/>
          <w:szCs w:val="28"/>
        </w:rPr>
        <w:t xml:space="preserve">供应商</w:t>
      </w:r>
      <w:r>
        <w:rPr>
          <w:rFonts w:ascii="仿宋" w:hAnsi="仿宋" w:eastAsia="仿宋"/>
          <w:sz w:val="28"/>
          <w:szCs w:val="28"/>
        </w:rPr>
        <w:t xml:space="preserve">提供的核心产品品牌相同的，按前款规定处理。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25.7</w:t>
      </w:r>
      <w:r>
        <w:rPr>
          <w:rFonts w:hint="eastAsia" w:ascii="仿宋" w:hAnsi="仿宋" w:eastAsia="仿宋"/>
          <w:sz w:val="28"/>
          <w:szCs w:val="28"/>
        </w:rPr>
        <w:t xml:space="preserve">供应商</w:t>
      </w:r>
      <w:r>
        <w:rPr>
          <w:rFonts w:hint="eastAsia" w:ascii="仿宋" w:hAnsi="仿宋" w:eastAsia="仿宋"/>
          <w:sz w:val="28"/>
          <w:szCs w:val="28"/>
        </w:rPr>
        <w:t xml:space="preserve">在</w:t>
      </w:r>
      <w:r>
        <w:rPr>
          <w:rFonts w:hint="eastAsia" w:ascii="仿宋" w:hAnsi="仿宋" w:eastAsia="仿宋"/>
          <w:sz w:val="28"/>
          <w:szCs w:val="28"/>
        </w:rPr>
        <w:t xml:space="preserve">评审</w:t>
      </w:r>
      <w:r>
        <w:rPr>
          <w:rFonts w:hint="eastAsia" w:ascii="仿宋" w:hAnsi="仿宋" w:eastAsia="仿宋"/>
          <w:sz w:val="28"/>
          <w:szCs w:val="28"/>
        </w:rPr>
        <w:t xml:space="preserve">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rPr>
        <w:t xml:space="preserve">代理机构</w:t>
      </w:r>
      <w:r>
        <w:rPr>
          <w:rFonts w:hint="eastAsia" w:ascii="仿宋" w:hAnsi="仿宋" w:eastAsia="仿宋"/>
          <w:sz w:val="28"/>
          <w:szCs w:val="28"/>
        </w:rPr>
        <w:t xml:space="preserve">及</w:t>
      </w:r>
      <w:r>
        <w:rPr>
          <w:rFonts w:hint="eastAsia" w:ascii="仿宋" w:hAnsi="仿宋" w:eastAsia="仿宋"/>
          <w:sz w:val="28"/>
          <w:szCs w:val="28"/>
        </w:rPr>
        <w:t xml:space="preserve">谈判小组</w:t>
      </w:r>
      <w:r>
        <w:rPr>
          <w:rFonts w:hint="eastAsia" w:ascii="仿宋" w:hAnsi="仿宋" w:eastAsia="仿宋"/>
          <w:sz w:val="28"/>
          <w:szCs w:val="28"/>
        </w:rPr>
        <w:t xml:space="preserve">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25.8异常低价</w:t>
      </w:r>
      <w:r>
        <w:rPr>
          <w:rFonts w:hint="eastAsia" w:ascii="仿宋" w:hAnsi="仿宋" w:eastAsia="仿宋"/>
          <w:color w:val="000000"/>
          <w:sz w:val="28"/>
          <w:szCs w:val="28"/>
        </w:rPr>
        <w:t xml:space="preserve">响应</w:t>
      </w:r>
      <w:r>
        <w:rPr>
          <w:rFonts w:hint="eastAsia" w:ascii="仿宋" w:hAnsi="仿宋" w:eastAsia="仿宋"/>
          <w:sz w:val="28"/>
          <w:szCs w:val="28"/>
        </w:rPr>
        <w:t xml:space="preserve">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25.8.1评标过程中出现下列情形之一的，</w:t>
      </w:r>
      <w:r>
        <w:rPr>
          <w:rFonts w:hint="eastAsia" w:ascii="仿宋" w:hAnsi="仿宋" w:eastAsia="仿宋"/>
          <w:sz w:val="28"/>
          <w:szCs w:val="28"/>
        </w:rPr>
        <w:t xml:space="preserve">谈判小组</w:t>
      </w:r>
      <w:r>
        <w:rPr>
          <w:rFonts w:hint="eastAsia" w:ascii="仿宋" w:hAnsi="仿宋" w:eastAsia="仿宋"/>
          <w:sz w:val="28"/>
          <w:szCs w:val="28"/>
        </w:rPr>
        <w:t xml:space="preserve">应当启动异常低价</w:t>
      </w:r>
      <w:r>
        <w:rPr>
          <w:rFonts w:hint="eastAsia" w:ascii="仿宋" w:hAnsi="仿宋" w:eastAsia="仿宋"/>
          <w:color w:val="000000"/>
          <w:sz w:val="28"/>
          <w:szCs w:val="28"/>
        </w:rPr>
        <w:t xml:space="preserve">响应</w:t>
      </w:r>
      <w:r>
        <w:rPr>
          <w:rFonts w:hint="eastAsia" w:ascii="仿宋" w:hAnsi="仿宋" w:eastAsia="仿宋"/>
          <w:sz w:val="28"/>
          <w:szCs w:val="28"/>
        </w:rPr>
        <w:t xml:space="preserve">审查程序：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（1）投标（响应）报价低于全部通过符合性审查供应商投标（响应）报价平均值50%的，即投标（响应）报价&lt;全部通过符合性审查供应商投标（响应）报价平均值×50%；</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（2）投标（响应）报价低于通过符合性审查的次低报价供应商投标（响应）报价50%的，即投标（响应）报价&lt;通过符合性审查的次低报价供应商投标（响应）报价×50%；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（3）投标（响应）报价低于采购项目最高限价45%的，即投标（响应）报价&lt;采购项目最高限价×45%；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谈判小组</w:t>
      </w:r>
      <w:r>
        <w:rPr>
          <w:rFonts w:hint="eastAsia" w:ascii="仿宋" w:hAnsi="仿宋" w:eastAsia="仿宋"/>
          <w:sz w:val="28"/>
          <w:szCs w:val="28"/>
        </w:rPr>
        <w:t xml:space="preserve">基于专业判断，认为供应商报价过低，有可能影响产品质量或者不能诚信履约的其他情形。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25.8.2</w:t>
      </w:r>
      <w:r>
        <w:rPr>
          <w:rFonts w:hint="eastAsia" w:ascii="仿宋" w:hAnsi="仿宋" w:eastAsia="仿宋"/>
          <w:sz w:val="28"/>
          <w:szCs w:val="28"/>
        </w:rPr>
        <w:t xml:space="preserve">谈判小组</w:t>
      </w:r>
      <w:r>
        <w:rPr>
          <w:rFonts w:hint="eastAsia" w:ascii="仿宋" w:hAnsi="仿宋" w:eastAsia="仿宋"/>
          <w:sz w:val="28"/>
          <w:szCs w:val="28"/>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谈判小组</w:t>
      </w:r>
      <w:r>
        <w:rPr>
          <w:rFonts w:hint="eastAsia" w:ascii="仿宋" w:hAnsi="仿宋" w:eastAsia="仿宋"/>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sz w:val="28"/>
          <w:szCs w:val="28"/>
        </w:rPr>
        <w:t xml:space="preserve">谈判小组</w:t>
      </w:r>
      <w:r>
        <w:rPr>
          <w:rFonts w:hint="eastAsia" w:ascii="仿宋" w:hAnsi="仿宋" w:eastAsia="仿宋"/>
          <w:sz w:val="28"/>
          <w:szCs w:val="28"/>
        </w:rPr>
        <w:t xml:space="preserve">应当将其作为无效投标（响应）处理。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采购人、采购代理机构应当为</w:t>
      </w:r>
      <w:r>
        <w:rPr>
          <w:rFonts w:hint="eastAsia" w:ascii="仿宋" w:hAnsi="仿宋" w:eastAsia="仿宋"/>
          <w:sz w:val="28"/>
          <w:szCs w:val="28"/>
        </w:rPr>
        <w:t xml:space="preserve">谈判小组</w:t>
      </w:r>
      <w:r>
        <w:rPr>
          <w:rFonts w:hint="eastAsia" w:ascii="仿宋" w:hAnsi="仿宋" w:eastAsia="仿宋"/>
          <w:sz w:val="28"/>
          <w:szCs w:val="28"/>
        </w:rPr>
        <w:t xml:space="preserve">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sz w:val="28"/>
          <w:szCs w:val="28"/>
        </w:rPr>
        <w:t xml:space="preserve">谈判小组</w:t>
      </w:r>
      <w:r>
        <w:rPr>
          <w:rFonts w:hint="eastAsia" w:ascii="仿宋" w:hAnsi="仿宋" w:eastAsia="仿宋"/>
          <w:sz w:val="28"/>
          <w:szCs w:val="28"/>
        </w:rPr>
        <w:t xml:space="preserve">借助互联网等渠道查询相关信息的，应当严格遵守评审工作纪律，不得实施影响评审公正的行为。</w:t>
      </w:r>
      <w:r/>
    </w:p>
    <w:p>
      <w:pPr>
        <w:spacing w:line="520" w:lineRule="exact"/>
        <w:rPr>
          <w:rFonts w:ascii="仿宋" w:hAnsi="仿宋" w:eastAsia="仿宋"/>
          <w:sz w:val="28"/>
          <w:szCs w:val="28"/>
        </w:rPr>
      </w:pPr>
      <w:r>
        <w:rPr>
          <w:rFonts w:hint="eastAsia" w:ascii="仿宋" w:hAnsi="仿宋" w:eastAsia="仿宋"/>
          <w:sz w:val="28"/>
          <w:szCs w:val="28"/>
        </w:rPr>
        <w:t xml:space="preserve">2</w:t>
      </w:r>
      <w:bookmarkEnd w:id="20"/>
      <w:r/>
      <w:bookmarkEnd w:id="21"/>
      <w:r/>
      <w:bookmarkEnd w:id="22"/>
      <w:r>
        <w:rPr>
          <w:rFonts w:hint="eastAsia" w:ascii="仿宋" w:hAnsi="仿宋" w:eastAsia="仿宋"/>
          <w:sz w:val="28"/>
          <w:szCs w:val="28"/>
        </w:rPr>
        <w:t xml:space="preserve">6.无效</w:t>
      </w:r>
      <w:r>
        <w:rPr>
          <w:rFonts w:hint="eastAsia" w:ascii="仿宋" w:hAnsi="仿宋" w:eastAsia="仿宋"/>
          <w:sz w:val="28"/>
          <w:szCs w:val="28"/>
        </w:rPr>
        <w:t xml:space="preserve">响应</w:t>
      </w:r>
      <w:r>
        <w:rPr>
          <w:rFonts w:hint="eastAsia" w:ascii="仿宋" w:hAnsi="仿宋" w:eastAsia="仿宋"/>
          <w:sz w:val="28"/>
          <w:szCs w:val="28"/>
        </w:rPr>
        <w:t xml:space="preserve">条款和</w:t>
      </w:r>
      <w:r>
        <w:rPr>
          <w:rFonts w:hint="eastAsia" w:ascii="仿宋" w:hAnsi="仿宋" w:eastAsia="仿宋"/>
          <w:sz w:val="28"/>
          <w:szCs w:val="28"/>
        </w:rPr>
        <w:t xml:space="preserve">采购活动终止的情况</w:t>
      </w:r>
      <w:r/>
    </w:p>
    <w:p>
      <w:pPr>
        <w:ind w:firstLine="560"/>
        <w:spacing w:line="520" w:lineRule="exact"/>
        <w:rPr>
          <w:rFonts w:ascii="仿宋" w:hAnsi="仿宋" w:eastAsia="仿宋"/>
          <w:sz w:val="28"/>
          <w:szCs w:val="28"/>
        </w:rPr>
      </w:pPr>
      <w:r/>
      <w:bookmarkStart w:id="23" w:name="_Toc513029235"/>
      <w:r/>
      <w:bookmarkStart w:id="24" w:name="_Toc16938551"/>
      <w:r/>
      <w:bookmarkStart w:id="25" w:name="_Toc20823307"/>
      <w:r>
        <w:rPr>
          <w:rFonts w:hint="eastAsia" w:ascii="仿宋" w:hAnsi="仿宋" w:eastAsia="仿宋"/>
          <w:sz w:val="28"/>
          <w:szCs w:val="28"/>
        </w:rPr>
        <w:t xml:space="preserve">26.1无效</w:t>
      </w:r>
      <w:r>
        <w:rPr>
          <w:rFonts w:hint="eastAsia" w:ascii="仿宋" w:hAnsi="仿宋" w:eastAsia="仿宋"/>
          <w:sz w:val="28"/>
          <w:szCs w:val="28"/>
        </w:rPr>
        <w:t xml:space="preserve">响应</w:t>
      </w:r>
      <w:r>
        <w:rPr>
          <w:rFonts w:hint="eastAsia" w:ascii="仿宋" w:hAnsi="仿宋" w:eastAsia="仿宋"/>
          <w:sz w:val="28"/>
          <w:szCs w:val="28"/>
        </w:rPr>
        <w:t xml:space="preserve">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w:t>
      </w:r>
      <w:r>
        <w:rPr>
          <w:rFonts w:hint="eastAsia" w:ascii="仿宋" w:hAnsi="仿宋" w:eastAsia="仿宋"/>
          <w:sz w:val="28"/>
          <w:szCs w:val="28"/>
        </w:rPr>
        <w:t xml:space="preserve">供应商</w:t>
      </w:r>
      <w:r>
        <w:rPr>
          <w:rFonts w:hint="eastAsia" w:ascii="仿宋" w:hAnsi="仿宋" w:eastAsia="仿宋"/>
          <w:sz w:val="28"/>
          <w:szCs w:val="28"/>
        </w:rPr>
        <w:t xml:space="preserve">在苏采云系统规定的时间内未成功解密电子</w:t>
      </w:r>
      <w:r>
        <w:rPr>
          <w:rFonts w:hint="eastAsia" w:ascii="仿宋" w:hAnsi="仿宋" w:eastAsia="仿宋"/>
          <w:sz w:val="28"/>
          <w:szCs w:val="28"/>
        </w:rPr>
        <w:t xml:space="preserve">响应文件</w:t>
      </w:r>
      <w:r>
        <w:rPr>
          <w:rFonts w:hint="eastAsia" w:ascii="仿宋" w:hAnsi="仿宋" w:eastAsia="仿宋"/>
          <w:sz w:val="28"/>
          <w:szCs w:val="28"/>
        </w:rPr>
        <w:t xml:space="preserve">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供应商</w:t>
      </w:r>
      <w:r>
        <w:rPr>
          <w:rFonts w:hint="eastAsia" w:ascii="仿宋" w:hAnsi="仿宋" w:eastAsia="仿宋"/>
          <w:sz w:val="28"/>
          <w:szCs w:val="28"/>
        </w:rPr>
        <w:t xml:space="preserve">未按照</w:t>
      </w:r>
      <w:r>
        <w:rPr>
          <w:rFonts w:hint="eastAsia" w:ascii="仿宋" w:hAnsi="仿宋" w:eastAsia="仿宋"/>
          <w:sz w:val="28"/>
          <w:szCs w:val="28"/>
        </w:rPr>
        <w:t xml:space="preserve">谈判文件</w:t>
      </w:r>
      <w:r>
        <w:rPr>
          <w:rFonts w:hint="eastAsia" w:ascii="仿宋" w:hAnsi="仿宋" w:eastAsia="仿宋"/>
          <w:sz w:val="28"/>
          <w:szCs w:val="28"/>
        </w:rPr>
        <w:t xml:space="preserve">要求上传电子</w:t>
      </w:r>
      <w:r>
        <w:rPr>
          <w:rFonts w:hint="eastAsia" w:ascii="仿宋" w:hAnsi="仿宋" w:eastAsia="仿宋"/>
          <w:sz w:val="28"/>
          <w:szCs w:val="28"/>
        </w:rPr>
        <w:t xml:space="preserve">响应文件</w:t>
      </w:r>
      <w:r>
        <w:rPr>
          <w:rFonts w:hint="eastAsia" w:ascii="仿宋" w:hAnsi="仿宋" w:eastAsia="仿宋"/>
          <w:sz w:val="28"/>
          <w:szCs w:val="28"/>
        </w:rPr>
        <w:t xml:space="preserve">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同一</w:t>
      </w:r>
      <w:r>
        <w:rPr>
          <w:rFonts w:hint="eastAsia" w:ascii="仿宋" w:hAnsi="仿宋" w:eastAsia="仿宋"/>
          <w:sz w:val="28"/>
          <w:szCs w:val="28"/>
        </w:rPr>
        <w:t xml:space="preserve">供应商</w:t>
      </w:r>
      <w:r>
        <w:rPr>
          <w:rFonts w:hint="eastAsia" w:ascii="仿宋" w:hAnsi="仿宋" w:eastAsia="仿宋"/>
          <w:sz w:val="28"/>
          <w:szCs w:val="28"/>
        </w:rPr>
        <w:t xml:space="preserve">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hint="eastAsia" w:ascii="仿宋" w:hAnsi="仿宋" w:eastAsia="仿宋"/>
          <w:sz w:val="28"/>
          <w:szCs w:val="28"/>
        </w:rPr>
        <w:t xml:space="preserve">响应文件或者最后报价</w:t>
      </w:r>
      <w:r>
        <w:rPr>
          <w:rFonts w:ascii="仿宋" w:hAnsi="仿宋" w:eastAsia="仿宋"/>
          <w:sz w:val="28"/>
          <w:szCs w:val="28"/>
        </w:rPr>
        <w:t xml:space="preserve">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供应商</w:t>
      </w:r>
      <w:r>
        <w:rPr>
          <w:rFonts w:hint="eastAsia" w:ascii="仿宋" w:hAnsi="仿宋" w:eastAsia="仿宋"/>
          <w:sz w:val="28"/>
          <w:szCs w:val="28"/>
        </w:rPr>
        <w:t xml:space="preserve">不具备</w:t>
      </w:r>
      <w:r>
        <w:rPr>
          <w:rFonts w:hint="eastAsia" w:ascii="仿宋" w:hAnsi="仿宋" w:eastAsia="仿宋"/>
          <w:sz w:val="28"/>
          <w:szCs w:val="28"/>
        </w:rPr>
        <w:t xml:space="preserve">谈判文件</w:t>
      </w:r>
      <w:r>
        <w:rPr>
          <w:rFonts w:hint="eastAsia" w:ascii="仿宋" w:hAnsi="仿宋" w:eastAsia="仿宋"/>
          <w:sz w:val="28"/>
          <w:szCs w:val="28"/>
        </w:rPr>
        <w:t xml:space="preserve">中规定资格要求的。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供应商</w:t>
      </w:r>
      <w:r>
        <w:rPr>
          <w:rFonts w:hint="eastAsia" w:ascii="仿宋" w:hAnsi="仿宋" w:eastAsia="仿宋"/>
          <w:sz w:val="28"/>
          <w:szCs w:val="28"/>
        </w:rPr>
        <w:t xml:space="preserve">的报价超过了采购预算或最高限价的。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未通过符合性审查的。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7</w:t>
      </w:r>
      <w:r>
        <w:rPr>
          <w:rFonts w:hint="eastAsia" w:ascii="仿宋" w:hAnsi="仿宋" w:eastAsia="仿宋"/>
          <w:sz w:val="28"/>
          <w:szCs w:val="28"/>
        </w:rPr>
        <w:t xml:space="preserve">不符合</w:t>
      </w:r>
      <w:r>
        <w:rPr>
          <w:rFonts w:hint="eastAsia" w:ascii="仿宋" w:hAnsi="仿宋" w:eastAsia="仿宋"/>
          <w:sz w:val="28"/>
          <w:szCs w:val="28"/>
        </w:rPr>
        <w:t xml:space="preserve">谈判文件</w:t>
      </w:r>
      <w:r>
        <w:rPr>
          <w:rFonts w:hint="eastAsia" w:ascii="仿宋" w:hAnsi="仿宋" w:eastAsia="仿宋"/>
          <w:sz w:val="28"/>
          <w:szCs w:val="28"/>
        </w:rPr>
        <w:t xml:space="preserve">中规定的实质性要求和条件的（实质性要求和条件是指本</w:t>
      </w:r>
      <w:r>
        <w:rPr>
          <w:rFonts w:hint="eastAsia" w:ascii="仿宋" w:hAnsi="仿宋" w:eastAsia="仿宋"/>
          <w:sz w:val="28"/>
          <w:szCs w:val="28"/>
        </w:rPr>
        <w:t xml:space="preserve">谈判文件</w:t>
      </w:r>
      <w:r>
        <w:rPr>
          <w:rFonts w:hint="eastAsia" w:ascii="仿宋" w:hAnsi="仿宋" w:eastAsia="仿宋"/>
          <w:sz w:val="28"/>
          <w:szCs w:val="28"/>
        </w:rPr>
        <w:t xml:space="preserve">中用带星号（“★”）的商务和技术要求）。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8</w:t>
      </w:r>
      <w:r>
        <w:rPr>
          <w:rFonts w:hint="eastAsia" w:ascii="仿宋" w:hAnsi="仿宋" w:eastAsia="仿宋"/>
          <w:sz w:val="28"/>
          <w:szCs w:val="28"/>
        </w:rPr>
        <w:t xml:space="preserve">供应商</w:t>
      </w:r>
      <w:r>
        <w:rPr>
          <w:rFonts w:hint="eastAsia" w:ascii="仿宋" w:hAnsi="仿宋" w:eastAsia="仿宋"/>
          <w:sz w:val="28"/>
          <w:szCs w:val="28"/>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sz w:val="28"/>
          <w:szCs w:val="28"/>
        </w:rPr>
        <w:t xml:space="preserve">供应商</w:t>
      </w:r>
      <w:r>
        <w:rPr>
          <w:rFonts w:hint="eastAsia" w:ascii="仿宋" w:hAnsi="仿宋" w:eastAsia="仿宋"/>
          <w:sz w:val="28"/>
          <w:szCs w:val="28"/>
        </w:rPr>
        <w:t xml:space="preserve">存在其他不符合《中华人民共和国政府采购法》第二十二条规定条件的信用记录。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9</w:t>
      </w:r>
      <w:r>
        <w:rPr>
          <w:rFonts w:hint="eastAsia" w:ascii="仿宋" w:hAnsi="仿宋" w:eastAsia="仿宋"/>
          <w:sz w:val="28"/>
          <w:szCs w:val="28"/>
        </w:rPr>
        <w:t xml:space="preserve">响应文件</w:t>
      </w:r>
      <w:r>
        <w:rPr>
          <w:rFonts w:hint="eastAsia" w:ascii="仿宋" w:hAnsi="仿宋" w:eastAsia="仿宋"/>
          <w:sz w:val="28"/>
          <w:szCs w:val="28"/>
        </w:rPr>
        <w:t xml:space="preserve">含有采购人不能接受的附加条件的。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10</w:t>
      </w:r>
      <w:r>
        <w:rPr>
          <w:rFonts w:hint="eastAsia" w:ascii="仿宋" w:hAnsi="仿宋" w:eastAsia="仿宋"/>
          <w:sz w:val="28"/>
          <w:szCs w:val="28"/>
        </w:rPr>
        <w:t xml:space="preserve">评标委员会按照本</w:t>
      </w:r>
      <w:r>
        <w:rPr>
          <w:rFonts w:hint="eastAsia" w:ascii="仿宋" w:hAnsi="仿宋" w:eastAsia="仿宋"/>
          <w:sz w:val="28"/>
          <w:szCs w:val="28"/>
        </w:rPr>
        <w:t xml:space="preserve">谈判文件</w:t>
      </w:r>
      <w:r>
        <w:rPr>
          <w:rFonts w:hint="eastAsia" w:ascii="仿宋" w:hAnsi="仿宋" w:eastAsia="仿宋"/>
          <w:sz w:val="28"/>
          <w:szCs w:val="28"/>
        </w:rPr>
        <w:t xml:space="preserve">规定对</w:t>
      </w:r>
      <w:r>
        <w:rPr>
          <w:rFonts w:hint="eastAsia" w:ascii="仿宋" w:hAnsi="仿宋" w:eastAsia="仿宋"/>
          <w:sz w:val="28"/>
          <w:szCs w:val="28"/>
        </w:rPr>
        <w:t xml:space="preserve">供应商</w:t>
      </w:r>
      <w:r>
        <w:rPr>
          <w:rFonts w:hint="eastAsia" w:ascii="仿宋" w:hAnsi="仿宋" w:eastAsia="仿宋"/>
          <w:sz w:val="28"/>
          <w:szCs w:val="28"/>
        </w:rPr>
        <w:t xml:space="preserve">进行异常低价</w:t>
      </w:r>
      <w:r>
        <w:rPr>
          <w:rFonts w:hint="eastAsia" w:ascii="仿宋" w:hAnsi="仿宋" w:eastAsia="仿宋"/>
          <w:color w:val="000000"/>
          <w:sz w:val="28"/>
          <w:szCs w:val="28"/>
        </w:rPr>
        <w:t xml:space="preserve">响应</w:t>
      </w:r>
      <w:r>
        <w:rPr>
          <w:rFonts w:hint="eastAsia" w:ascii="仿宋" w:hAnsi="仿宋" w:eastAsia="仿宋"/>
          <w:sz w:val="28"/>
          <w:szCs w:val="28"/>
        </w:rPr>
        <w:t xml:space="preserve">审查后，认为</w:t>
      </w:r>
      <w:r>
        <w:rPr>
          <w:rFonts w:hint="eastAsia" w:ascii="仿宋" w:hAnsi="仿宋" w:eastAsia="仿宋"/>
          <w:sz w:val="28"/>
          <w:szCs w:val="28"/>
        </w:rPr>
        <w:t xml:space="preserve">供应商</w:t>
      </w:r>
      <w:r>
        <w:rPr>
          <w:rFonts w:hint="eastAsia" w:ascii="仿宋" w:hAnsi="仿宋" w:eastAsia="仿宋"/>
          <w:sz w:val="28"/>
          <w:szCs w:val="28"/>
        </w:rPr>
        <w:t xml:space="preserve">不能证明其报价合理性的。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1</w:t>
      </w:r>
      <w:r>
        <w:rPr>
          <w:rFonts w:hint="eastAsia" w:ascii="仿宋" w:hAnsi="仿宋" w:eastAsia="仿宋"/>
          <w:sz w:val="28"/>
          <w:szCs w:val="28"/>
        </w:rPr>
        <w:t xml:space="preserve">按照</w:t>
      </w:r>
      <w:r>
        <w:rPr>
          <w:rFonts w:hint="eastAsia" w:ascii="仿宋" w:hAnsi="仿宋" w:eastAsia="仿宋"/>
          <w:sz w:val="28"/>
          <w:szCs w:val="28"/>
        </w:rPr>
        <w:t xml:space="preserve">第3</w:t>
      </w:r>
      <w:r>
        <w:rPr>
          <w:rFonts w:ascii="仿宋" w:hAnsi="仿宋" w:eastAsia="仿宋"/>
          <w:sz w:val="28"/>
          <w:szCs w:val="28"/>
        </w:rPr>
        <w:t xml:space="preserve">5</w:t>
      </w:r>
      <w:r>
        <w:rPr>
          <w:rFonts w:hint="eastAsia" w:ascii="仿宋" w:hAnsi="仿宋" w:eastAsia="仿宋"/>
          <w:sz w:val="28"/>
          <w:szCs w:val="28"/>
        </w:rPr>
        <w:t xml:space="preserve">.4</w:t>
      </w:r>
      <w:r>
        <w:rPr>
          <w:rFonts w:hint="eastAsia" w:ascii="仿宋" w:hAnsi="仿宋" w:eastAsia="仿宋"/>
          <w:sz w:val="28"/>
          <w:szCs w:val="28"/>
        </w:rPr>
        <w:t xml:space="preserve">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2</w:t>
      </w:r>
      <w:r>
        <w:rPr>
          <w:rFonts w:hint="eastAsia" w:ascii="仿宋" w:hAnsi="仿宋" w:eastAsia="仿宋"/>
          <w:sz w:val="28"/>
          <w:szCs w:val="28"/>
        </w:rPr>
        <w:t xml:space="preserve">响应文件</w:t>
      </w:r>
      <w:r>
        <w:rPr>
          <w:rFonts w:hint="eastAsia" w:ascii="仿宋" w:hAnsi="仿宋" w:eastAsia="仿宋"/>
          <w:sz w:val="28"/>
          <w:szCs w:val="28"/>
        </w:rPr>
        <w:t xml:space="preserve">未按照</w:t>
      </w:r>
      <w:r>
        <w:rPr>
          <w:rFonts w:hint="eastAsia" w:ascii="仿宋" w:hAnsi="仿宋" w:eastAsia="仿宋"/>
          <w:sz w:val="28"/>
          <w:szCs w:val="28"/>
        </w:rPr>
        <w:t xml:space="preserve">谈判文件</w:t>
      </w:r>
      <w:r>
        <w:rPr>
          <w:rFonts w:hint="eastAsia" w:ascii="仿宋" w:hAnsi="仿宋" w:eastAsia="仿宋"/>
          <w:sz w:val="28"/>
          <w:szCs w:val="28"/>
        </w:rPr>
        <w:t xml:space="preserve">要求加盖CA电子公章的。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26.1.13其他法律法规及本</w:t>
      </w:r>
      <w:r>
        <w:rPr>
          <w:rFonts w:hint="eastAsia" w:ascii="仿宋" w:hAnsi="仿宋" w:eastAsia="仿宋"/>
          <w:sz w:val="28"/>
          <w:szCs w:val="28"/>
        </w:rPr>
        <w:t xml:space="preserve">谈判文件</w:t>
      </w:r>
      <w:r>
        <w:rPr>
          <w:rFonts w:hint="eastAsia" w:ascii="仿宋" w:hAnsi="仿宋" w:eastAsia="仿宋"/>
          <w:sz w:val="28"/>
          <w:szCs w:val="28"/>
        </w:rPr>
        <w:t xml:space="preserve">规定的属于无效</w:t>
      </w:r>
      <w:r>
        <w:rPr>
          <w:rFonts w:hint="eastAsia" w:ascii="仿宋" w:hAnsi="仿宋" w:eastAsia="仿宋"/>
          <w:color w:val="000000"/>
          <w:sz w:val="28"/>
          <w:szCs w:val="28"/>
        </w:rPr>
        <w:t xml:space="preserve">响应</w:t>
      </w:r>
      <w:r>
        <w:rPr>
          <w:rFonts w:hint="eastAsia" w:ascii="仿宋" w:hAnsi="仿宋" w:eastAsia="仿宋"/>
          <w:sz w:val="28"/>
          <w:szCs w:val="28"/>
        </w:rPr>
        <w:t xml:space="preserve">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w:t>
      </w:r>
      <w:r>
        <w:rPr>
          <w:rFonts w:hint="eastAsia" w:ascii="仿宋" w:hAnsi="仿宋" w:eastAsia="仿宋"/>
          <w:sz w:val="28"/>
          <w:szCs w:val="28"/>
        </w:rPr>
        <w:t xml:space="preserve">采购活动终止的情况</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出现下列情形之一的，本次竞争性谈判采购活动将被终止：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26.2.1</w:t>
      </w:r>
      <w:r>
        <w:rPr>
          <w:rFonts w:hint="eastAsia" w:ascii="仿宋" w:hAnsi="仿宋" w:eastAsia="仿宋"/>
          <w:sz w:val="28"/>
          <w:szCs w:val="28"/>
        </w:rPr>
        <w:t xml:space="preserve">在苏采云系统规定时间内成功解密电子响应文件的供应商不足3家的。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26.2.2出现影响采购公正的违法、违规行为的。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26.2.3因重大变故，采购任务取消的。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26.2.4</w:t>
      </w:r>
      <w:r>
        <w:rPr>
          <w:rFonts w:hint="eastAsia" w:ascii="仿宋" w:hAnsi="仿宋" w:eastAsia="仿宋"/>
          <w:sz w:val="28"/>
          <w:szCs w:val="28"/>
        </w:rPr>
        <w:t xml:space="preserve">谈判小组</w:t>
      </w:r>
      <w:r>
        <w:rPr>
          <w:rFonts w:hint="eastAsia" w:ascii="仿宋" w:hAnsi="仿宋" w:eastAsia="仿宋"/>
          <w:sz w:val="28"/>
          <w:szCs w:val="28"/>
        </w:rPr>
        <w:t xml:space="preserve">认定</w:t>
      </w:r>
      <w:r>
        <w:rPr>
          <w:rFonts w:hint="eastAsia" w:ascii="仿宋" w:hAnsi="仿宋" w:eastAsia="仿宋"/>
          <w:sz w:val="28"/>
          <w:szCs w:val="28"/>
        </w:rPr>
        <w:t xml:space="preserve">谈判文件</w:t>
      </w:r>
      <w:r>
        <w:rPr>
          <w:rFonts w:hint="eastAsia" w:ascii="仿宋" w:hAnsi="仿宋" w:eastAsia="仿宋"/>
          <w:sz w:val="28"/>
          <w:szCs w:val="28"/>
        </w:rPr>
        <w:t xml:space="preserve">存在歧义、重大缺陷导致评审工作无法进行。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26.2.5因苏采云系统故障</w:t>
      </w:r>
      <w:r>
        <w:rPr>
          <w:rFonts w:ascii="仿宋" w:hAnsi="仿宋" w:eastAsia="仿宋"/>
          <w:sz w:val="28"/>
          <w:szCs w:val="28"/>
        </w:rPr>
        <w:t xml:space="preserve">原因造成</w:t>
      </w:r>
      <w:r>
        <w:rPr>
          <w:rFonts w:hint="eastAsia" w:ascii="仿宋" w:hAnsi="仿宋" w:eastAsia="仿宋"/>
          <w:sz w:val="28"/>
          <w:szCs w:val="28"/>
        </w:rPr>
        <w:t xml:space="preserve">评审</w:t>
      </w:r>
      <w:r>
        <w:rPr>
          <w:rFonts w:ascii="仿宋" w:hAnsi="仿宋" w:eastAsia="仿宋"/>
          <w:sz w:val="28"/>
          <w:szCs w:val="28"/>
        </w:rPr>
        <w:t xml:space="preserve">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spacing w:line="520" w:lineRule="exact"/>
        <w:rPr>
          <w:rFonts w:ascii="仿宋" w:hAnsi="仿宋" w:eastAsia="仿宋"/>
          <w:sz w:val="28"/>
        </w:rPr>
      </w:pPr>
      <w:r>
        <w:rPr>
          <w:rFonts w:hint="eastAsia" w:ascii="仿宋" w:hAnsi="仿宋" w:eastAsia="仿宋"/>
          <w:sz w:val="28"/>
          <w:szCs w:val="28"/>
        </w:rPr>
        <w:t xml:space="preserve">2</w:t>
      </w:r>
      <w:r>
        <w:rPr>
          <w:rFonts w:ascii="仿宋" w:hAnsi="仿宋" w:eastAsia="仿宋"/>
          <w:sz w:val="28"/>
          <w:szCs w:val="28"/>
        </w:rPr>
        <w:t xml:space="preserve">6.2.6</w:t>
      </w:r>
      <w:r>
        <w:rPr>
          <w:rFonts w:hint="eastAsia" w:ascii="仿宋" w:hAnsi="仿宋" w:eastAsia="仿宋"/>
          <w:sz w:val="28"/>
        </w:rPr>
        <w:t xml:space="preserve">在采购过程中符合竞争要求的供应商或者报价未超过采购预算的供应商不足3家的，但《政府采购非招标采购方式管理办法》财政部第74号令第二十七条第二款规定的情形除外。</w:t>
      </w:r>
      <w:r/>
    </w:p>
    <w:p>
      <w:pPr>
        <w:ind w:firstLine="560"/>
        <w:spacing w:line="520" w:lineRule="exact"/>
        <w:rPr>
          <w:rFonts w:ascii="仿宋" w:hAnsi="仿宋" w:eastAsia="仿宋"/>
          <w:sz w:val="28"/>
          <w:szCs w:val="28"/>
        </w:rPr>
      </w:pPr>
      <w:r>
        <w:rPr>
          <w:rFonts w:hint="eastAsia" w:ascii="仿宋" w:hAnsi="仿宋" w:eastAsia="仿宋"/>
          <w:sz w:val="28"/>
        </w:rPr>
        <w:t xml:space="preserve">2</w:t>
      </w:r>
      <w:r>
        <w:rPr>
          <w:rFonts w:ascii="仿宋" w:hAnsi="仿宋" w:eastAsia="仿宋"/>
          <w:sz w:val="28"/>
        </w:rPr>
        <w:t xml:space="preserve">6.2.7</w:t>
      </w:r>
      <w:r>
        <w:rPr>
          <w:rFonts w:hint="eastAsia" w:ascii="仿宋" w:hAnsi="仿宋" w:eastAsia="仿宋"/>
          <w:sz w:val="28"/>
          <w:szCs w:val="28"/>
        </w:rPr>
        <w:t xml:space="preserve">因情况变化，不再符合规定的竞争性谈判采购方式适用情形的。</w:t>
      </w:r>
      <w:r/>
    </w:p>
    <w:p>
      <w:pPr>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谈判程序及评审标准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.1谈判程序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.1.1对于通过资格审查和符合性审查的供应商，谈判小组将集中与单一供应商分别进行谈判。谈判小组通过苏采云系统向供应商发布</w:t>
      </w:r>
      <w:r>
        <w:rPr>
          <w:rFonts w:hint="eastAsia" w:ascii="仿宋" w:hAnsi="仿宋" w:eastAsia="仿宋"/>
          <w:sz w:val="28"/>
          <w:szCs w:val="28"/>
        </w:rPr>
        <w:t xml:space="preserve">“谈判函”，供应商应当按照要求在苏采云系统提交“谈判响应函”并加盖CA电子签章。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签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.1.3供应商未在谈判小组规定的时间内在苏采云系统中提交最后报价的视为放弃谈判，其响应文件按无效响应处理，最后报价格式表须加盖CA电子签章，否则视为未提交最后报价。</w:t>
      </w:r>
      <w:r>
        <w:rPr>
          <w:rFonts w:ascii="仿宋" w:hAnsi="仿宋" w:eastAsia="仿宋"/>
          <w:sz w:val="28"/>
          <w:szCs w:val="28"/>
        </w:rPr>
        <w:t xml:space="preserve">已提交响应文件的供应商，在提交最后报价之前，可以根据谈判情况退出谈判</w:t>
      </w:r>
      <w:r>
        <w:rPr>
          <w:rFonts w:hint="eastAsia" w:ascii="仿宋" w:hAnsi="仿宋" w:eastAsia="仿宋"/>
          <w:sz w:val="28"/>
          <w:szCs w:val="28"/>
        </w:rPr>
        <w:t xml:space="preserve">，并在苏采云系统中提交“退出谈判函”并加盖CA电子签章</w:t>
      </w:r>
      <w:r>
        <w:rPr>
          <w:rFonts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.2评审标准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见本谈判文件第三章规定。</w:t>
      </w:r>
      <w:r/>
    </w:p>
    <w:p>
      <w:pPr>
        <w:spacing w:line="520" w:lineRule="exact"/>
        <w:rPr>
          <w:rFonts w:ascii="仿宋" w:hAnsi="仿宋" w:eastAsia="仿宋"/>
          <w:b/>
          <w:sz w:val="32"/>
          <w:szCs w:val="32"/>
        </w:rPr>
      </w:pPr>
      <w:r/>
      <w:bookmarkStart w:id="26" w:name="_Toc120614219"/>
      <w:r/>
      <w:bookmarkEnd w:id="23"/>
      <w:r/>
      <w:bookmarkEnd w:id="24"/>
      <w:r/>
      <w:bookmarkEnd w:id="25"/>
      <w:r>
        <w:rPr>
          <w:rFonts w:hint="eastAsia" w:ascii="仿宋" w:hAnsi="仿宋" w:eastAsia="仿宋"/>
          <w:b/>
          <w:sz w:val="32"/>
          <w:szCs w:val="32"/>
        </w:rPr>
        <w:t xml:space="preserve">六、</w:t>
      </w:r>
      <w:bookmarkEnd w:id="26"/>
      <w:r>
        <w:rPr>
          <w:rFonts w:hint="eastAsia" w:ascii="仿宋" w:hAnsi="仿宋" w:eastAsia="仿宋"/>
          <w:b/>
          <w:sz w:val="32"/>
          <w:szCs w:val="32"/>
        </w:rPr>
        <w:t xml:space="preserve">成交</w:t>
      </w:r>
      <w:r/>
    </w:p>
    <w:p>
      <w:pPr>
        <w:spacing w:line="520" w:lineRule="exact"/>
        <w:rPr>
          <w:rFonts w:ascii="仿宋" w:hAnsi="仿宋" w:eastAsia="仿宋"/>
          <w:sz w:val="28"/>
          <w:szCs w:val="28"/>
        </w:rPr>
      </w:pPr>
      <w:r/>
      <w:bookmarkStart w:id="27" w:name="_Toc513029238"/>
      <w:r/>
      <w:bookmarkStart w:id="28" w:name="_Toc16938554"/>
      <w:r/>
      <w:bookmarkStart w:id="29" w:name="_Toc20823310"/>
      <w:r>
        <w:rPr>
          <w:rFonts w:hint="eastAsia" w:ascii="仿宋" w:hAnsi="仿宋" w:eastAsia="仿宋"/>
          <w:sz w:val="28"/>
          <w:szCs w:val="28"/>
        </w:rPr>
        <w:t xml:space="preserve">2</w:t>
      </w:r>
      <w:bookmarkEnd w:id="27"/>
      <w:r>
        <w:rPr>
          <w:rFonts w:ascii="仿宋" w:hAnsi="仿宋" w:eastAsia="仿宋"/>
          <w:sz w:val="28"/>
          <w:szCs w:val="28"/>
        </w:rPr>
        <w:t xml:space="preserve">8</w:t>
      </w:r>
      <w:r>
        <w:rPr>
          <w:rFonts w:hint="eastAsia" w:ascii="仿宋" w:hAnsi="仿宋" w:eastAsia="仿宋"/>
          <w:sz w:val="28"/>
          <w:szCs w:val="28"/>
        </w:rPr>
        <w:t xml:space="preserve">.确定</w:t>
      </w:r>
      <w:bookmarkEnd w:id="28"/>
      <w:r/>
      <w:bookmarkEnd w:id="29"/>
      <w:r>
        <w:rPr>
          <w:rFonts w:hint="eastAsia" w:ascii="仿宋" w:hAnsi="仿宋" w:eastAsia="仿宋"/>
          <w:sz w:val="28"/>
          <w:szCs w:val="28"/>
        </w:rPr>
        <w:t xml:space="preserve">成交供应商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.1</w:t>
      </w:r>
      <w:r>
        <w:rPr>
          <w:rFonts w:hint="eastAsia" w:ascii="仿宋" w:hAnsi="仿宋" w:eastAsia="仿宋"/>
          <w:sz w:val="28"/>
          <w:szCs w:val="28"/>
        </w:rPr>
        <w:t xml:space="preserve">成交</w:t>
      </w:r>
      <w:r>
        <w:rPr>
          <w:rFonts w:hint="eastAsia" w:ascii="仿宋" w:hAnsi="仿宋" w:eastAsia="仿宋"/>
          <w:sz w:val="28"/>
          <w:szCs w:val="28"/>
        </w:rPr>
        <w:t xml:space="preserve">候选人的选取原则和数量见</w:t>
      </w:r>
      <w:r>
        <w:rPr>
          <w:rFonts w:hint="eastAsia" w:ascii="仿宋" w:hAnsi="仿宋" w:eastAsia="仿宋"/>
          <w:sz w:val="28"/>
          <w:szCs w:val="28"/>
        </w:rPr>
        <w:t xml:space="preserve">谈判文件</w:t>
      </w:r>
      <w:r>
        <w:rPr>
          <w:rFonts w:hint="eastAsia" w:ascii="仿宋" w:hAnsi="仿宋" w:eastAsia="仿宋"/>
          <w:sz w:val="28"/>
          <w:szCs w:val="28"/>
        </w:rPr>
        <w:t xml:space="preserve">第三章规定</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.2采购人应根据</w:t>
      </w:r>
      <w:r>
        <w:rPr>
          <w:rFonts w:hint="eastAsia" w:ascii="仿宋" w:hAnsi="仿宋" w:eastAsia="仿宋"/>
          <w:sz w:val="28"/>
          <w:szCs w:val="28"/>
        </w:rPr>
        <w:t xml:space="preserve">谈判小组</w:t>
      </w:r>
      <w:r>
        <w:rPr>
          <w:rFonts w:hint="eastAsia" w:ascii="仿宋" w:hAnsi="仿宋" w:eastAsia="仿宋"/>
          <w:sz w:val="28"/>
          <w:szCs w:val="28"/>
        </w:rPr>
        <w:t xml:space="preserve">推荐的</w:t>
      </w:r>
      <w:r>
        <w:rPr>
          <w:rFonts w:hint="eastAsia" w:ascii="仿宋" w:hAnsi="仿宋" w:eastAsia="仿宋"/>
          <w:sz w:val="28"/>
          <w:szCs w:val="28"/>
        </w:rPr>
        <w:t xml:space="preserve">成交</w:t>
      </w:r>
      <w:r>
        <w:rPr>
          <w:rFonts w:hint="eastAsia" w:ascii="仿宋" w:hAnsi="仿宋" w:eastAsia="仿宋"/>
          <w:sz w:val="28"/>
          <w:szCs w:val="28"/>
        </w:rPr>
        <w:t xml:space="preserve">候选人</w:t>
      </w:r>
      <w:r>
        <w:rPr>
          <w:rFonts w:hint="eastAsia" w:ascii="仿宋" w:hAnsi="仿宋" w:eastAsia="仿宋"/>
          <w:sz w:val="28"/>
          <w:szCs w:val="28"/>
        </w:rPr>
        <w:t xml:space="preserve">排名</w:t>
      </w:r>
      <w:r>
        <w:rPr>
          <w:rFonts w:hint="eastAsia" w:ascii="仿宋" w:hAnsi="仿宋" w:eastAsia="仿宋"/>
          <w:sz w:val="28"/>
          <w:szCs w:val="28"/>
        </w:rPr>
        <w:t xml:space="preserve">顺序</w:t>
      </w:r>
      <w:r>
        <w:rPr>
          <w:rFonts w:hint="eastAsia" w:ascii="仿宋" w:hAnsi="仿宋" w:eastAsia="仿宋"/>
          <w:sz w:val="28"/>
          <w:szCs w:val="28"/>
        </w:rPr>
        <w:t xml:space="preserve">确定</w:t>
      </w:r>
      <w:r>
        <w:rPr>
          <w:rFonts w:hint="eastAsia" w:ascii="仿宋" w:hAnsi="仿宋" w:eastAsia="仿宋"/>
          <w:sz w:val="28"/>
          <w:szCs w:val="28"/>
        </w:rPr>
        <w:t xml:space="preserve">成交供应商</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.3</w:t>
      </w:r>
      <w:r>
        <w:rPr>
          <w:rFonts w:hint="eastAsia" w:ascii="仿宋" w:hAnsi="仿宋" w:eastAsia="仿宋"/>
          <w:sz w:val="28"/>
          <w:szCs w:val="28"/>
        </w:rPr>
        <w:t xml:space="preserve">代理机构</w:t>
      </w:r>
      <w:r>
        <w:rPr>
          <w:rFonts w:hint="eastAsia" w:ascii="仿宋" w:hAnsi="仿宋" w:eastAsia="仿宋"/>
          <w:sz w:val="28"/>
          <w:szCs w:val="28"/>
        </w:rPr>
        <w:t xml:space="preserve">将在“江苏省政府采购网”、“淮安市政府采购网”发布</w:t>
      </w:r>
      <w:r>
        <w:rPr>
          <w:rFonts w:hint="eastAsia" w:ascii="仿宋" w:hAnsi="仿宋" w:eastAsia="仿宋"/>
          <w:sz w:val="28"/>
          <w:szCs w:val="28"/>
        </w:rPr>
        <w:t xml:space="preserve">成交结果公告，公告期限为1个工作日</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.4若有充分证据证明，</w:t>
      </w:r>
      <w:r>
        <w:rPr>
          <w:rFonts w:hint="eastAsia" w:ascii="仿宋" w:hAnsi="仿宋" w:eastAsia="仿宋"/>
          <w:sz w:val="28"/>
          <w:szCs w:val="28"/>
        </w:rPr>
        <w:t xml:space="preserve">成交供应商</w:t>
      </w:r>
      <w:r>
        <w:rPr>
          <w:rFonts w:hint="eastAsia" w:ascii="仿宋" w:hAnsi="仿宋" w:eastAsia="仿宋"/>
          <w:sz w:val="28"/>
          <w:szCs w:val="28"/>
        </w:rPr>
        <w:t xml:space="preserve">出现下列情况之一的，一经查实，将被取消</w:t>
      </w:r>
      <w:r>
        <w:rPr>
          <w:rFonts w:hint="eastAsia" w:ascii="仿宋" w:hAnsi="仿宋" w:eastAsia="仿宋"/>
          <w:sz w:val="28"/>
          <w:szCs w:val="28"/>
        </w:rPr>
        <w:t xml:space="preserve">成交</w:t>
      </w:r>
      <w:r>
        <w:rPr>
          <w:rFonts w:hint="eastAsia" w:ascii="仿宋" w:hAnsi="仿宋" w:eastAsia="仿宋"/>
          <w:sz w:val="28"/>
          <w:szCs w:val="28"/>
        </w:rPr>
        <w:t xml:space="preserve">资格：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.4.1提供虚假材料谋取</w:t>
      </w:r>
      <w:r>
        <w:rPr>
          <w:rFonts w:hint="eastAsia" w:ascii="仿宋" w:hAnsi="仿宋" w:eastAsia="仿宋"/>
          <w:sz w:val="28"/>
          <w:szCs w:val="28"/>
        </w:rPr>
        <w:t xml:space="preserve">成交</w:t>
      </w:r>
      <w:r>
        <w:rPr>
          <w:rFonts w:hint="eastAsia" w:ascii="仿宋" w:hAnsi="仿宋" w:eastAsia="仿宋"/>
          <w:sz w:val="28"/>
          <w:szCs w:val="28"/>
        </w:rPr>
        <w:t xml:space="preserve">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.4.2向</w:t>
      </w:r>
      <w:r>
        <w:rPr>
          <w:rFonts w:hint="eastAsia" w:ascii="仿宋" w:hAnsi="仿宋" w:eastAsia="仿宋"/>
          <w:sz w:val="28"/>
          <w:szCs w:val="28"/>
        </w:rPr>
        <w:t xml:space="preserve">评审专家、</w:t>
      </w:r>
      <w:r>
        <w:rPr>
          <w:rFonts w:hint="eastAsia" w:ascii="仿宋" w:hAnsi="仿宋" w:eastAsia="仿宋"/>
          <w:sz w:val="28"/>
          <w:szCs w:val="28"/>
        </w:rPr>
        <w:t xml:space="preserve">采购人、</w:t>
      </w:r>
      <w:r>
        <w:rPr>
          <w:rFonts w:hint="eastAsia" w:ascii="仿宋" w:hAnsi="仿宋" w:eastAsia="仿宋"/>
          <w:sz w:val="28"/>
          <w:szCs w:val="28"/>
        </w:rPr>
        <w:t xml:space="preserve">代理机构</w:t>
      </w:r>
      <w:r>
        <w:rPr>
          <w:rFonts w:hint="eastAsia" w:ascii="仿宋" w:hAnsi="仿宋" w:eastAsia="仿宋"/>
          <w:sz w:val="28"/>
          <w:szCs w:val="28"/>
        </w:rPr>
        <w:t xml:space="preserve">行贿或者提供其他不正当利益的。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.4.3属于本文件规定的无效条件，但在评标过程中又未被</w:t>
      </w:r>
      <w:r>
        <w:rPr>
          <w:rFonts w:hint="eastAsia" w:ascii="仿宋" w:hAnsi="仿宋" w:eastAsia="仿宋"/>
          <w:sz w:val="28"/>
          <w:szCs w:val="28"/>
        </w:rPr>
        <w:t xml:space="preserve">谈判小组</w:t>
      </w:r>
      <w:r>
        <w:rPr>
          <w:rFonts w:hint="eastAsia" w:ascii="仿宋" w:hAnsi="仿宋" w:eastAsia="仿宋"/>
          <w:sz w:val="28"/>
          <w:szCs w:val="28"/>
        </w:rPr>
        <w:t xml:space="preserve">发现的。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.4.4与采购人或者其他</w:t>
      </w:r>
      <w:r>
        <w:rPr>
          <w:rFonts w:hint="eastAsia" w:ascii="仿宋" w:hAnsi="仿宋" w:eastAsia="仿宋"/>
          <w:sz w:val="28"/>
          <w:szCs w:val="28"/>
        </w:rPr>
        <w:t xml:space="preserve">供应商</w:t>
      </w:r>
      <w:r>
        <w:rPr>
          <w:rFonts w:hint="eastAsia" w:ascii="仿宋" w:hAnsi="仿宋" w:eastAsia="仿宋"/>
          <w:sz w:val="28"/>
          <w:szCs w:val="28"/>
        </w:rPr>
        <w:t xml:space="preserve">恶意串通的。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.4.5采取不正当手段诋毁、排挤其他</w:t>
      </w:r>
      <w:r>
        <w:rPr>
          <w:rFonts w:hint="eastAsia" w:ascii="仿宋" w:hAnsi="仿宋" w:eastAsia="仿宋"/>
          <w:sz w:val="28"/>
          <w:szCs w:val="28"/>
        </w:rPr>
        <w:t xml:space="preserve">供应商</w:t>
      </w:r>
      <w:r>
        <w:rPr>
          <w:rFonts w:hint="eastAsia" w:ascii="仿宋" w:hAnsi="仿宋" w:eastAsia="仿宋"/>
          <w:sz w:val="28"/>
          <w:szCs w:val="28"/>
        </w:rPr>
        <w:t xml:space="preserve">的。</w:t>
      </w:r>
      <w:r/>
    </w:p>
    <w:p>
      <w:pPr>
        <w:ind w:firstLine="560"/>
        <w:spacing w:line="520" w:lineRule="exact"/>
        <w:rPr>
          <w:rFonts w:ascii="仿宋" w:hAnsi="仿宋" w:eastAsia="仿宋"/>
          <w:sz w:val="28"/>
          <w:szCs w:val="28"/>
        </w:rPr>
      </w:pPr>
      <w:r/>
      <w:bookmarkStart w:id="30" w:name="_Toc200451960"/>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w:t>
      </w:r>
      <w:r>
        <w:rPr>
          <w:rFonts w:hint="eastAsia" w:ascii="仿宋" w:hAnsi="仿宋" w:eastAsia="仿宋"/>
          <w:sz w:val="28"/>
          <w:szCs w:val="28"/>
        </w:rPr>
        <w:t xml:space="preserve">供应商</w:t>
      </w:r>
      <w:r>
        <w:rPr>
          <w:rFonts w:ascii="仿宋" w:hAnsi="仿宋" w:eastAsia="仿宋"/>
          <w:sz w:val="28"/>
          <w:szCs w:val="28"/>
        </w:rPr>
        <w:t xml:space="preserve">串通</w:t>
      </w:r>
      <w:r>
        <w:rPr>
          <w:rFonts w:hint="eastAsia" w:ascii="仿宋" w:hAnsi="仿宋" w:eastAsia="仿宋"/>
          <w:sz w:val="28"/>
          <w:szCs w:val="28"/>
        </w:rPr>
        <w:t xml:space="preserve">投标，</w:t>
      </w:r>
      <w:r>
        <w:rPr>
          <w:rFonts w:hint="eastAsia" w:ascii="仿宋" w:hAnsi="仿宋" w:eastAsia="仿宋"/>
          <w:sz w:val="28"/>
          <w:szCs w:val="28"/>
        </w:rPr>
        <w:t xml:space="preserve">响应</w:t>
      </w:r>
      <w:r>
        <w:rPr>
          <w:rFonts w:hint="eastAsia" w:ascii="仿宋" w:hAnsi="仿宋" w:eastAsia="仿宋"/>
          <w:sz w:val="28"/>
          <w:szCs w:val="28"/>
        </w:rPr>
        <w:t xml:space="preserve">无效：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.5.1不同</w:t>
      </w:r>
      <w:r>
        <w:rPr>
          <w:rFonts w:hint="eastAsia" w:ascii="仿宋" w:hAnsi="仿宋" w:eastAsia="仿宋"/>
          <w:sz w:val="28"/>
          <w:szCs w:val="28"/>
        </w:rPr>
        <w:t xml:space="preserve">供应商</w:t>
      </w:r>
      <w:r>
        <w:rPr>
          <w:rFonts w:hint="eastAsia" w:ascii="仿宋" w:hAnsi="仿宋" w:eastAsia="仿宋"/>
          <w:sz w:val="28"/>
          <w:szCs w:val="28"/>
        </w:rPr>
        <w:t xml:space="preserve">的</w:t>
      </w:r>
      <w:r>
        <w:rPr>
          <w:rFonts w:hint="eastAsia" w:ascii="仿宋" w:hAnsi="仿宋" w:eastAsia="仿宋"/>
          <w:sz w:val="28"/>
          <w:szCs w:val="28"/>
        </w:rPr>
        <w:t xml:space="preserve">响应文件</w:t>
      </w:r>
      <w:r>
        <w:rPr>
          <w:rFonts w:hint="eastAsia" w:ascii="仿宋" w:hAnsi="仿宋" w:eastAsia="仿宋"/>
          <w:sz w:val="28"/>
          <w:szCs w:val="28"/>
        </w:rPr>
        <w:t xml:space="preserve">由同一单位或者个人编制；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.5.2不同</w:t>
      </w:r>
      <w:r>
        <w:rPr>
          <w:rFonts w:hint="eastAsia" w:ascii="仿宋" w:hAnsi="仿宋" w:eastAsia="仿宋"/>
          <w:sz w:val="28"/>
          <w:szCs w:val="28"/>
        </w:rPr>
        <w:t xml:space="preserve">供应商</w:t>
      </w:r>
      <w:r>
        <w:rPr>
          <w:rFonts w:hint="eastAsia" w:ascii="仿宋" w:hAnsi="仿宋" w:eastAsia="仿宋"/>
          <w:sz w:val="28"/>
          <w:szCs w:val="28"/>
        </w:rPr>
        <w:t xml:space="preserve">委托同一单位或者个人办理</w:t>
      </w:r>
      <w:r>
        <w:rPr>
          <w:rFonts w:hint="eastAsia" w:ascii="仿宋" w:hAnsi="仿宋" w:eastAsia="仿宋"/>
          <w:sz w:val="28"/>
          <w:szCs w:val="28"/>
        </w:rPr>
        <w:t xml:space="preserve">响应</w:t>
      </w:r>
      <w:r>
        <w:rPr>
          <w:rFonts w:hint="eastAsia" w:ascii="仿宋" w:hAnsi="仿宋" w:eastAsia="仿宋"/>
          <w:sz w:val="28"/>
          <w:szCs w:val="28"/>
        </w:rPr>
        <w:t xml:space="preserve">事宜；</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.5.3不同</w:t>
      </w:r>
      <w:r>
        <w:rPr>
          <w:rFonts w:hint="eastAsia" w:ascii="仿宋" w:hAnsi="仿宋" w:eastAsia="仿宋"/>
          <w:sz w:val="28"/>
          <w:szCs w:val="28"/>
        </w:rPr>
        <w:t xml:space="preserve">供应商</w:t>
      </w:r>
      <w:r>
        <w:rPr>
          <w:rFonts w:hint="eastAsia" w:ascii="仿宋" w:hAnsi="仿宋" w:eastAsia="仿宋"/>
          <w:sz w:val="28"/>
          <w:szCs w:val="28"/>
        </w:rPr>
        <w:t xml:space="preserve">的</w:t>
      </w:r>
      <w:r>
        <w:rPr>
          <w:rFonts w:hint="eastAsia" w:ascii="仿宋" w:hAnsi="仿宋" w:eastAsia="仿宋"/>
          <w:sz w:val="28"/>
          <w:szCs w:val="28"/>
        </w:rPr>
        <w:t xml:space="preserve">响应文件</w:t>
      </w:r>
      <w:r>
        <w:rPr>
          <w:rFonts w:hint="eastAsia" w:ascii="仿宋" w:hAnsi="仿宋" w:eastAsia="仿宋"/>
          <w:sz w:val="28"/>
          <w:szCs w:val="28"/>
        </w:rPr>
        <w:t xml:space="preserve">载明的项目管理成员或者联系人员为同一人；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.5.4不同</w:t>
      </w:r>
      <w:r>
        <w:rPr>
          <w:rFonts w:hint="eastAsia" w:ascii="仿宋" w:hAnsi="仿宋" w:eastAsia="仿宋"/>
          <w:sz w:val="28"/>
          <w:szCs w:val="28"/>
        </w:rPr>
        <w:t xml:space="preserve">供应商</w:t>
      </w:r>
      <w:r>
        <w:rPr>
          <w:rFonts w:hint="eastAsia" w:ascii="仿宋" w:hAnsi="仿宋" w:eastAsia="仿宋"/>
          <w:sz w:val="28"/>
          <w:szCs w:val="28"/>
        </w:rPr>
        <w:t xml:space="preserve">的</w:t>
      </w:r>
      <w:r>
        <w:rPr>
          <w:rFonts w:hint="eastAsia" w:ascii="仿宋" w:hAnsi="仿宋" w:eastAsia="仿宋"/>
          <w:sz w:val="28"/>
          <w:szCs w:val="28"/>
        </w:rPr>
        <w:t xml:space="preserve">响应文件</w:t>
      </w:r>
      <w:r>
        <w:rPr>
          <w:rFonts w:hint="eastAsia" w:ascii="仿宋" w:hAnsi="仿宋" w:eastAsia="仿宋"/>
          <w:sz w:val="28"/>
          <w:szCs w:val="28"/>
        </w:rPr>
        <w:t xml:space="preserve">异常一致或者报价呈规律性差异；</w:t>
      </w:r>
      <w:bookmarkEnd w:id="30"/>
      <w:r/>
      <w:r/>
    </w:p>
    <w:p>
      <w:pPr>
        <w:spacing w:line="520" w:lineRule="exact"/>
        <w:rPr>
          <w:rFonts w:ascii="仿宋" w:hAnsi="仿宋" w:eastAsia="仿宋"/>
          <w:sz w:val="28"/>
          <w:szCs w:val="28"/>
        </w:rPr>
      </w:pPr>
      <w:r>
        <w:rPr>
          <w:rFonts w:ascii="仿宋" w:hAnsi="仿宋" w:eastAsia="仿宋"/>
          <w:sz w:val="28"/>
          <w:szCs w:val="28"/>
        </w:rPr>
        <w:t xml:space="preserve">2</w:t>
      </w:r>
      <w:r>
        <w:rPr>
          <w:rFonts w:ascii="仿宋" w:hAnsi="仿宋" w:eastAsia="仿宋"/>
          <w:sz w:val="28"/>
          <w:szCs w:val="28"/>
        </w:rPr>
        <w:t xml:space="preserve">9</w:t>
      </w:r>
      <w:r>
        <w:rPr>
          <w:rFonts w:hint="eastAsia" w:ascii="仿宋" w:hAnsi="仿宋" w:eastAsia="仿宋"/>
          <w:sz w:val="28"/>
          <w:szCs w:val="28"/>
        </w:rPr>
        <w:t xml:space="preserve">．质疑处理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9</w:t>
      </w:r>
      <w:r>
        <w:rPr>
          <w:rFonts w:hint="eastAsia" w:ascii="仿宋" w:hAnsi="仿宋" w:eastAsia="仿宋"/>
          <w:sz w:val="28"/>
          <w:szCs w:val="28"/>
        </w:rPr>
        <w:t xml:space="preserve">.1</w:t>
      </w:r>
      <w:r>
        <w:rPr>
          <w:rFonts w:hint="eastAsia" w:ascii="仿宋" w:hAnsi="仿宋" w:eastAsia="仿宋"/>
          <w:sz w:val="28"/>
          <w:szCs w:val="28"/>
        </w:rPr>
        <w:t xml:space="preserve">供应商</w:t>
      </w:r>
      <w:r>
        <w:rPr>
          <w:rFonts w:hint="eastAsia" w:ascii="仿宋" w:hAnsi="仿宋" w:eastAsia="仿宋"/>
          <w:sz w:val="28"/>
          <w:szCs w:val="28"/>
        </w:rPr>
        <w:t xml:space="preserve">认为采购文件、采购过程和</w:t>
      </w:r>
      <w:r>
        <w:rPr>
          <w:rFonts w:hint="eastAsia" w:ascii="仿宋" w:hAnsi="仿宋" w:eastAsia="仿宋"/>
          <w:sz w:val="28"/>
          <w:szCs w:val="28"/>
        </w:rPr>
        <w:t xml:space="preserve">采购</w:t>
      </w:r>
      <w:r>
        <w:rPr>
          <w:rFonts w:hint="eastAsia" w:ascii="仿宋" w:hAnsi="仿宋" w:eastAsia="仿宋"/>
          <w:sz w:val="28"/>
          <w:szCs w:val="28"/>
        </w:rPr>
        <w:t xml:space="preserve">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ascii="仿宋" w:hAnsi="仿宋" w:eastAsia="仿宋"/>
          <w:sz w:val="28"/>
          <w:szCs w:val="28"/>
        </w:rPr>
        <w:t xml:space="preserve">9</w:t>
      </w:r>
      <w:r>
        <w:rPr>
          <w:rFonts w:hint="eastAsia" w:ascii="仿宋" w:hAnsi="仿宋" w:eastAsia="仿宋"/>
          <w:sz w:val="28"/>
          <w:szCs w:val="28"/>
        </w:rPr>
        <w:t xml:space="preserve">.5条的要求提供质疑的均不予受理。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9</w:t>
      </w:r>
      <w:r>
        <w:rPr>
          <w:rFonts w:hint="eastAsia" w:ascii="仿宋" w:hAnsi="仿宋" w:eastAsia="仿宋"/>
          <w:sz w:val="28"/>
          <w:szCs w:val="28"/>
        </w:rPr>
        <w:t xml:space="preserve">.2上述应知其权益受到损害之日是指: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（1）对</w:t>
      </w:r>
      <w:r>
        <w:rPr>
          <w:rFonts w:hint="eastAsia" w:ascii="仿宋" w:hAnsi="仿宋" w:eastAsia="仿宋"/>
          <w:sz w:val="28"/>
          <w:szCs w:val="28"/>
        </w:rPr>
        <w:t xml:space="preserve">谈判文件</w:t>
      </w:r>
      <w:r>
        <w:rPr>
          <w:rFonts w:hint="eastAsia" w:ascii="仿宋" w:hAnsi="仿宋" w:eastAsia="仿宋"/>
          <w:sz w:val="28"/>
          <w:szCs w:val="28"/>
        </w:rPr>
        <w:t xml:space="preserve">提出质疑的，为采购文件公告期限届满之日起计算；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w:t>
      </w:r>
      <w:r>
        <w:rPr>
          <w:rFonts w:hint="eastAsia" w:ascii="仿宋" w:hAnsi="仿宋" w:eastAsia="仿宋"/>
          <w:sz w:val="28"/>
          <w:szCs w:val="28"/>
        </w:rPr>
        <w:t xml:space="preserve">成交</w:t>
      </w:r>
      <w:r>
        <w:rPr>
          <w:rFonts w:hint="eastAsia" w:ascii="仿宋" w:hAnsi="仿宋" w:eastAsia="仿宋"/>
          <w:sz w:val="28"/>
          <w:szCs w:val="28"/>
        </w:rPr>
        <w:t xml:space="preserve">结果提出质疑的，为</w:t>
      </w:r>
      <w:r>
        <w:rPr>
          <w:rFonts w:hint="eastAsia" w:ascii="仿宋" w:hAnsi="仿宋" w:eastAsia="仿宋"/>
          <w:sz w:val="28"/>
          <w:szCs w:val="28"/>
        </w:rPr>
        <w:t xml:space="preserve">成交</w:t>
      </w:r>
      <w:r>
        <w:rPr>
          <w:rFonts w:hint="eastAsia" w:ascii="仿宋" w:hAnsi="仿宋" w:eastAsia="仿宋"/>
          <w:sz w:val="28"/>
          <w:szCs w:val="28"/>
        </w:rPr>
        <w:t xml:space="preserve">结果公告期限届满之日起计算。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9</w:t>
      </w:r>
      <w:r>
        <w:rPr>
          <w:rFonts w:hint="eastAsia" w:ascii="仿宋" w:hAnsi="仿宋" w:eastAsia="仿宋"/>
          <w:sz w:val="28"/>
          <w:szCs w:val="28"/>
        </w:rPr>
        <w:t xml:space="preserve">.3质疑</w:t>
      </w:r>
      <w:r>
        <w:rPr>
          <w:rFonts w:hint="eastAsia" w:ascii="仿宋" w:hAnsi="仿宋" w:eastAsia="仿宋"/>
          <w:sz w:val="28"/>
          <w:szCs w:val="28"/>
        </w:rPr>
        <w:t xml:space="preserve">供应商</w:t>
      </w:r>
      <w:r>
        <w:rPr>
          <w:rFonts w:hint="eastAsia" w:ascii="仿宋" w:hAnsi="仿宋" w:eastAsia="仿宋"/>
          <w:sz w:val="28"/>
          <w:szCs w:val="28"/>
        </w:rPr>
        <w:t xml:space="preserve">是指直接参加本次</w:t>
      </w:r>
      <w:r>
        <w:rPr>
          <w:rFonts w:hint="eastAsia" w:ascii="仿宋" w:hAnsi="仿宋" w:eastAsia="仿宋"/>
          <w:sz w:val="28"/>
          <w:szCs w:val="28"/>
        </w:rPr>
        <w:t xml:space="preserve">谈判采购</w:t>
      </w:r>
      <w:r>
        <w:rPr>
          <w:rFonts w:hint="eastAsia" w:ascii="仿宋" w:hAnsi="仿宋" w:eastAsia="仿宋"/>
          <w:sz w:val="28"/>
          <w:szCs w:val="28"/>
        </w:rPr>
        <w:t xml:space="preserve">活动的</w:t>
      </w:r>
      <w:r>
        <w:rPr>
          <w:rFonts w:hint="eastAsia" w:ascii="仿宋" w:hAnsi="仿宋" w:eastAsia="仿宋"/>
          <w:sz w:val="28"/>
          <w:szCs w:val="28"/>
        </w:rPr>
        <w:t xml:space="preserve">供应商</w:t>
      </w:r>
      <w:r>
        <w:rPr>
          <w:rFonts w:hint="eastAsia" w:ascii="仿宋" w:hAnsi="仿宋" w:eastAsia="仿宋"/>
          <w:sz w:val="28"/>
          <w:szCs w:val="28"/>
        </w:rPr>
        <w:t xml:space="preserve">，未参加</w:t>
      </w:r>
      <w:r>
        <w:rPr>
          <w:rFonts w:hint="eastAsia" w:ascii="仿宋" w:hAnsi="仿宋" w:eastAsia="仿宋"/>
          <w:sz w:val="28"/>
          <w:szCs w:val="28"/>
        </w:rPr>
        <w:t xml:space="preserve">谈判</w:t>
      </w:r>
      <w:r>
        <w:rPr>
          <w:rFonts w:hint="eastAsia" w:ascii="仿宋" w:hAnsi="仿宋" w:eastAsia="仿宋"/>
          <w:sz w:val="28"/>
          <w:szCs w:val="28"/>
        </w:rPr>
        <w:t xml:space="preserve">活动的</w:t>
      </w:r>
      <w:r>
        <w:rPr>
          <w:rFonts w:hint="eastAsia" w:ascii="仿宋" w:hAnsi="仿宋" w:eastAsia="仿宋"/>
          <w:sz w:val="28"/>
          <w:szCs w:val="28"/>
        </w:rPr>
        <w:t xml:space="preserve">供应商</w:t>
      </w:r>
      <w:r>
        <w:rPr>
          <w:rFonts w:hint="eastAsia" w:ascii="仿宋" w:hAnsi="仿宋" w:eastAsia="仿宋"/>
          <w:sz w:val="28"/>
          <w:szCs w:val="28"/>
        </w:rPr>
        <w:t xml:space="preserve">或在</w:t>
      </w:r>
      <w:r>
        <w:rPr>
          <w:rFonts w:hint="eastAsia" w:ascii="仿宋" w:hAnsi="仿宋" w:eastAsia="仿宋"/>
          <w:sz w:val="28"/>
          <w:szCs w:val="28"/>
        </w:rPr>
        <w:t xml:space="preserve">谈判</w:t>
      </w:r>
      <w:r>
        <w:rPr>
          <w:rFonts w:hint="eastAsia" w:ascii="仿宋" w:hAnsi="仿宋" w:eastAsia="仿宋"/>
          <w:sz w:val="28"/>
          <w:szCs w:val="28"/>
        </w:rPr>
        <w:t xml:space="preserve">活动中自身权益未受到损害的</w:t>
      </w:r>
      <w:r>
        <w:rPr>
          <w:rFonts w:hint="eastAsia" w:ascii="仿宋" w:hAnsi="仿宋" w:eastAsia="仿宋"/>
          <w:sz w:val="28"/>
          <w:szCs w:val="28"/>
        </w:rPr>
        <w:t xml:space="preserve">供应商</w:t>
      </w:r>
      <w:r>
        <w:rPr>
          <w:rFonts w:hint="eastAsia" w:ascii="仿宋" w:hAnsi="仿宋" w:eastAsia="仿宋"/>
          <w:sz w:val="28"/>
          <w:szCs w:val="28"/>
        </w:rPr>
        <w:t xml:space="preserve">所提出的质疑不予受理。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9</w:t>
      </w:r>
      <w:r>
        <w:rPr>
          <w:rFonts w:hint="eastAsia" w:ascii="仿宋" w:hAnsi="仿宋" w:eastAsia="仿宋"/>
          <w:sz w:val="28"/>
          <w:szCs w:val="28"/>
        </w:rPr>
        <w:t xml:space="preserve">.4质疑</w:t>
      </w:r>
      <w:r>
        <w:rPr>
          <w:rFonts w:hint="eastAsia" w:ascii="仿宋" w:hAnsi="仿宋" w:eastAsia="仿宋"/>
          <w:sz w:val="28"/>
          <w:szCs w:val="28"/>
        </w:rPr>
        <w:t xml:space="preserve">供应商</w:t>
      </w:r>
      <w:r>
        <w:rPr>
          <w:rFonts w:hint="eastAsia" w:ascii="仿宋" w:hAnsi="仿宋" w:eastAsia="仿宋"/>
          <w:sz w:val="28"/>
          <w:szCs w:val="28"/>
        </w:rPr>
        <w:t xml:space="preserve">在法定质疑期内应当一次性针对同一采购环节提出质疑，若质疑</w:t>
      </w:r>
      <w:r>
        <w:rPr>
          <w:rFonts w:hint="eastAsia" w:ascii="仿宋" w:hAnsi="仿宋" w:eastAsia="仿宋"/>
          <w:sz w:val="28"/>
          <w:szCs w:val="28"/>
        </w:rPr>
        <w:t xml:space="preserve">供应商</w:t>
      </w:r>
      <w:r>
        <w:rPr>
          <w:rFonts w:hint="eastAsia" w:ascii="仿宋" w:hAnsi="仿宋" w:eastAsia="仿宋"/>
          <w:sz w:val="28"/>
          <w:szCs w:val="28"/>
        </w:rPr>
        <w:t xml:space="preserve">针对同一环节提出两次及两次以上质疑，仅受理第一次提出的质疑。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9</w:t>
      </w:r>
      <w:r>
        <w:rPr>
          <w:rFonts w:hint="eastAsia" w:ascii="仿宋" w:hAnsi="仿宋" w:eastAsia="仿宋"/>
          <w:sz w:val="28"/>
          <w:szCs w:val="28"/>
        </w:rPr>
        <w:t xml:space="preserve">.5质疑函应当包括以下主要内容，附上相关证明材料。否则，</w:t>
      </w:r>
      <w:r>
        <w:rPr>
          <w:rFonts w:hint="eastAsia" w:ascii="仿宋" w:hAnsi="仿宋" w:eastAsia="仿宋"/>
          <w:sz w:val="28"/>
          <w:szCs w:val="28"/>
        </w:rPr>
        <w:t xml:space="preserve">代理机构</w:t>
      </w:r>
      <w:r>
        <w:rPr>
          <w:rFonts w:hint="eastAsia" w:ascii="仿宋" w:hAnsi="仿宋" w:eastAsia="仿宋"/>
          <w:sz w:val="28"/>
          <w:szCs w:val="28"/>
        </w:rPr>
        <w:t xml:space="preserve">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（1）质疑</w:t>
      </w:r>
      <w:r>
        <w:rPr>
          <w:rFonts w:hint="eastAsia" w:ascii="仿宋" w:hAnsi="仿宋" w:eastAsia="仿宋"/>
          <w:sz w:val="28"/>
          <w:szCs w:val="28"/>
        </w:rPr>
        <w:t xml:space="preserve">供应商</w:t>
      </w:r>
      <w:r>
        <w:rPr>
          <w:rFonts w:hint="eastAsia" w:ascii="仿宋" w:hAnsi="仿宋" w:eastAsia="仿宋"/>
          <w:sz w:val="28"/>
          <w:szCs w:val="28"/>
        </w:rPr>
        <w:t xml:space="preserve">的名称、地址、邮编、联系人及联系电话；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9</w:t>
      </w:r>
      <w:r>
        <w:rPr>
          <w:rFonts w:hint="eastAsia" w:ascii="仿宋" w:hAnsi="仿宋" w:eastAsia="仿宋"/>
          <w:sz w:val="28"/>
          <w:szCs w:val="28"/>
        </w:rPr>
        <w:t xml:space="preserve">.6</w:t>
      </w:r>
      <w:r>
        <w:rPr>
          <w:rFonts w:hint="eastAsia" w:ascii="仿宋" w:hAnsi="仿宋" w:eastAsia="仿宋"/>
          <w:sz w:val="28"/>
          <w:szCs w:val="28"/>
        </w:rPr>
        <w:t xml:space="preserve">代理机构（采购人）收到质疑函后，将对质疑的形式和内容进行审查，如质疑函内容、格式不符合规定，代理机构（采购人）将告知质疑人进行补正。质疑人应当在法定质疑期限内进行补正并重新提交</w:t>
      </w:r>
      <w:r>
        <w:rPr>
          <w:rFonts w:hint="eastAsia" w:ascii="仿宋" w:hAnsi="仿宋" w:eastAsia="仿宋"/>
          <w:sz w:val="28"/>
          <w:szCs w:val="28"/>
        </w:rPr>
        <w:t xml:space="preserve">质疑函，拒不补正或者超过法定期限后未重新提交质疑函的，为无效质疑，代理机构（采购人）有权不予受理。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9</w:t>
      </w:r>
      <w:r>
        <w:rPr>
          <w:rFonts w:hint="eastAsia" w:ascii="仿宋" w:hAnsi="仿宋" w:eastAsia="仿宋"/>
          <w:sz w:val="28"/>
          <w:szCs w:val="28"/>
        </w:rPr>
        <w:t xml:space="preserve">.7对于内容、格式符合规定的质疑函，</w:t>
      </w:r>
      <w:r>
        <w:rPr>
          <w:rFonts w:hint="eastAsia" w:ascii="仿宋" w:hAnsi="仿宋" w:eastAsia="仿宋"/>
          <w:sz w:val="28"/>
          <w:szCs w:val="28"/>
        </w:rPr>
        <w:t xml:space="preserve">代理机构</w:t>
      </w:r>
      <w:r>
        <w:rPr>
          <w:rFonts w:hint="eastAsia" w:ascii="仿宋" w:hAnsi="仿宋" w:eastAsia="仿宋"/>
          <w:sz w:val="28"/>
          <w:szCs w:val="28"/>
        </w:rPr>
        <w:t xml:space="preserve">（采购人）将在七个工作日内以电子文件的形式作出答复，但质疑答复的内容不涉及商业秘密。如果质疑</w:t>
      </w:r>
      <w:r>
        <w:rPr>
          <w:rFonts w:hint="eastAsia" w:ascii="仿宋" w:hAnsi="仿宋" w:eastAsia="仿宋"/>
          <w:sz w:val="28"/>
          <w:szCs w:val="28"/>
        </w:rPr>
        <w:t xml:space="preserve">供应商</w:t>
      </w:r>
      <w:r>
        <w:rPr>
          <w:rFonts w:hint="eastAsia" w:ascii="仿宋" w:hAnsi="仿宋" w:eastAsia="仿宋"/>
          <w:sz w:val="28"/>
          <w:szCs w:val="28"/>
        </w:rPr>
        <w:t xml:space="preserve">还需要纸质形式回复函的，需主动与</w:t>
      </w:r>
      <w:r>
        <w:rPr>
          <w:rFonts w:hint="eastAsia" w:ascii="仿宋" w:hAnsi="仿宋" w:eastAsia="仿宋"/>
          <w:sz w:val="28"/>
          <w:szCs w:val="28"/>
        </w:rPr>
        <w:t xml:space="preserve">代理机构</w:t>
      </w:r>
      <w:r>
        <w:rPr>
          <w:rFonts w:hint="eastAsia" w:ascii="仿宋" w:hAnsi="仿宋" w:eastAsia="仿宋"/>
          <w:sz w:val="28"/>
          <w:szCs w:val="28"/>
        </w:rPr>
        <w:t xml:space="preserve">（采购人）联系索取，或者在质疑函中明确提出该要求。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9</w:t>
      </w:r>
      <w:r>
        <w:rPr>
          <w:rFonts w:hint="eastAsia" w:ascii="仿宋" w:hAnsi="仿宋" w:eastAsia="仿宋"/>
          <w:sz w:val="28"/>
          <w:szCs w:val="28"/>
        </w:rPr>
        <w:t xml:space="preserve">.8</w:t>
      </w:r>
      <w:r>
        <w:rPr>
          <w:rFonts w:hint="eastAsia" w:ascii="仿宋" w:hAnsi="仿宋" w:eastAsia="仿宋"/>
          <w:sz w:val="28"/>
          <w:szCs w:val="28"/>
        </w:rPr>
        <w:t xml:space="preserve">供应商</w:t>
      </w:r>
      <w:r>
        <w:rPr>
          <w:rFonts w:hint="eastAsia" w:ascii="仿宋" w:hAnsi="仿宋" w:eastAsia="仿宋"/>
          <w:sz w:val="28"/>
          <w:szCs w:val="28"/>
        </w:rPr>
        <w:t xml:space="preserve">提出的质疑必须有理、有据，不得恶意质疑或提交虚假质疑。否则，一经查实，</w:t>
      </w:r>
      <w:r>
        <w:rPr>
          <w:rFonts w:hint="eastAsia" w:ascii="仿宋" w:hAnsi="仿宋" w:eastAsia="仿宋"/>
          <w:sz w:val="28"/>
          <w:szCs w:val="28"/>
        </w:rPr>
        <w:t xml:space="preserve">代理机构</w:t>
      </w:r>
      <w:r>
        <w:rPr>
          <w:rFonts w:hint="eastAsia" w:ascii="仿宋" w:hAnsi="仿宋" w:eastAsia="仿宋"/>
          <w:sz w:val="28"/>
          <w:szCs w:val="28"/>
        </w:rPr>
        <w:t xml:space="preserve">有权依据政府采购的有关规定，报请淮安市财政局政府采购管理处对该</w:t>
      </w:r>
      <w:r>
        <w:rPr>
          <w:rFonts w:hint="eastAsia" w:ascii="仿宋" w:hAnsi="仿宋" w:eastAsia="仿宋"/>
          <w:sz w:val="28"/>
          <w:szCs w:val="28"/>
        </w:rPr>
        <w:t xml:space="preserve">供应商</w:t>
      </w:r>
      <w:r>
        <w:rPr>
          <w:rFonts w:hint="eastAsia" w:ascii="仿宋" w:hAnsi="仿宋" w:eastAsia="仿宋"/>
          <w:sz w:val="28"/>
          <w:szCs w:val="28"/>
        </w:rPr>
        <w:t xml:space="preserve">列入失信行为或不良行为记录名单，进行相应的行政处罚。</w:t>
      </w:r>
      <w:r/>
    </w:p>
    <w:p>
      <w:pPr>
        <w:spacing w:line="520" w:lineRule="exact"/>
        <w:rPr>
          <w:rFonts w:ascii="仿宋" w:hAnsi="仿宋" w:eastAsia="仿宋"/>
          <w:sz w:val="28"/>
          <w:szCs w:val="28"/>
        </w:rPr>
      </w:pPr>
      <w:r>
        <w:rPr>
          <w:rFonts w:ascii="仿宋" w:hAnsi="仿宋" w:eastAsia="仿宋"/>
          <w:sz w:val="28"/>
          <w:szCs w:val="28"/>
        </w:rPr>
        <w:t xml:space="preserve">30</w:t>
      </w:r>
      <w:r>
        <w:rPr>
          <w:rFonts w:hint="eastAsia" w:ascii="仿宋" w:hAnsi="仿宋" w:eastAsia="仿宋"/>
          <w:sz w:val="28"/>
          <w:szCs w:val="28"/>
        </w:rPr>
        <w:t xml:space="preserve">.</w:t>
      </w:r>
      <w:r>
        <w:rPr>
          <w:rFonts w:hint="eastAsia" w:ascii="仿宋" w:hAnsi="仿宋" w:eastAsia="仿宋"/>
          <w:sz w:val="28"/>
          <w:szCs w:val="28"/>
        </w:rPr>
        <w:t xml:space="preserve">成交</w:t>
      </w:r>
      <w:r>
        <w:rPr>
          <w:rFonts w:hint="eastAsia" w:ascii="仿宋" w:hAnsi="仿宋" w:eastAsia="仿宋"/>
          <w:sz w:val="28"/>
          <w:szCs w:val="28"/>
        </w:rPr>
        <w:t xml:space="preserve">通知书</w:t>
      </w:r>
      <w:r/>
    </w:p>
    <w:p>
      <w:pPr>
        <w:ind w:firstLine="560"/>
        <w:spacing w:line="520" w:lineRule="exact"/>
        <w:rPr>
          <w:rFonts w:ascii="仿宋" w:hAnsi="仿宋" w:eastAsia="仿宋"/>
          <w:sz w:val="28"/>
          <w:szCs w:val="28"/>
        </w:rPr>
      </w:pPr>
      <w:r>
        <w:rPr>
          <w:rFonts w:ascii="仿宋" w:hAnsi="仿宋" w:eastAsia="仿宋"/>
          <w:sz w:val="28"/>
          <w:szCs w:val="28"/>
        </w:rPr>
        <w:t xml:space="preserve">30</w:t>
      </w:r>
      <w:r>
        <w:rPr>
          <w:rFonts w:hint="eastAsia" w:ascii="仿宋" w:hAnsi="仿宋" w:eastAsia="仿宋"/>
          <w:sz w:val="28"/>
          <w:szCs w:val="28"/>
        </w:rPr>
        <w:t xml:space="preserve">.l</w:t>
      </w:r>
      <w:r>
        <w:rPr>
          <w:rFonts w:hint="eastAsia" w:ascii="仿宋" w:hAnsi="仿宋" w:eastAsia="仿宋"/>
          <w:sz w:val="28"/>
          <w:szCs w:val="28"/>
        </w:rPr>
        <w:t xml:space="preserve">成交</w:t>
      </w:r>
      <w:r>
        <w:rPr>
          <w:rFonts w:hint="eastAsia" w:ascii="仿宋" w:hAnsi="仿宋" w:eastAsia="仿宋"/>
          <w:sz w:val="28"/>
          <w:szCs w:val="28"/>
        </w:rPr>
        <w:t xml:space="preserve">结果确定后，</w:t>
      </w:r>
      <w:r>
        <w:rPr>
          <w:rFonts w:hint="eastAsia" w:ascii="仿宋" w:hAnsi="仿宋" w:eastAsia="仿宋"/>
          <w:sz w:val="28"/>
          <w:szCs w:val="28"/>
        </w:rPr>
        <w:t xml:space="preserve">代理机构</w:t>
      </w:r>
      <w:r>
        <w:rPr>
          <w:rFonts w:hint="eastAsia" w:ascii="仿宋" w:hAnsi="仿宋" w:eastAsia="仿宋"/>
          <w:sz w:val="28"/>
          <w:szCs w:val="28"/>
        </w:rPr>
        <w:t xml:space="preserve">将向</w:t>
      </w:r>
      <w:r>
        <w:rPr>
          <w:rFonts w:hint="eastAsia" w:ascii="仿宋" w:hAnsi="仿宋" w:eastAsia="仿宋"/>
          <w:sz w:val="28"/>
          <w:szCs w:val="28"/>
        </w:rPr>
        <w:t xml:space="preserve">成交供应商</w:t>
      </w:r>
      <w:r>
        <w:rPr>
          <w:rFonts w:hint="eastAsia" w:ascii="仿宋" w:hAnsi="仿宋" w:eastAsia="仿宋"/>
          <w:sz w:val="28"/>
          <w:szCs w:val="28"/>
        </w:rPr>
        <w:t xml:space="preserve">发出</w:t>
      </w:r>
      <w:r>
        <w:rPr>
          <w:rFonts w:hint="eastAsia" w:ascii="仿宋" w:hAnsi="仿宋" w:eastAsia="仿宋"/>
          <w:sz w:val="28"/>
          <w:szCs w:val="28"/>
        </w:rPr>
        <w:t xml:space="preserve">成交</w:t>
      </w:r>
      <w:r>
        <w:rPr>
          <w:rFonts w:hint="eastAsia" w:ascii="仿宋" w:hAnsi="仿宋" w:eastAsia="仿宋"/>
          <w:sz w:val="28"/>
          <w:szCs w:val="28"/>
        </w:rPr>
        <w:t xml:space="preserve">通知书。请</w:t>
      </w:r>
      <w:r>
        <w:rPr>
          <w:rFonts w:hint="eastAsia" w:ascii="仿宋" w:hAnsi="仿宋" w:eastAsia="仿宋"/>
          <w:sz w:val="28"/>
          <w:szCs w:val="28"/>
        </w:rPr>
        <w:t xml:space="preserve">成交供应商</w:t>
      </w:r>
      <w:r>
        <w:rPr>
          <w:rFonts w:hint="eastAsia" w:ascii="仿宋" w:hAnsi="仿宋" w:eastAsia="仿宋"/>
          <w:sz w:val="28"/>
          <w:szCs w:val="28"/>
        </w:rPr>
        <w:t xml:space="preserve">在</w:t>
      </w:r>
      <w:r>
        <w:rPr>
          <w:rFonts w:hint="eastAsia" w:ascii="仿宋" w:hAnsi="仿宋" w:eastAsia="仿宋"/>
          <w:sz w:val="28"/>
          <w:szCs w:val="28"/>
        </w:rPr>
        <w:t xml:space="preserve">成交</w:t>
      </w:r>
      <w:r>
        <w:rPr>
          <w:rFonts w:hint="eastAsia" w:ascii="仿宋" w:hAnsi="仿宋" w:eastAsia="仿宋"/>
          <w:sz w:val="28"/>
          <w:szCs w:val="28"/>
        </w:rPr>
        <w:t xml:space="preserve">结果公告届满之日起30日内,使用CA数字证书登录苏采云系统及时下载</w:t>
      </w:r>
      <w:r>
        <w:rPr>
          <w:rFonts w:hint="eastAsia" w:ascii="仿宋" w:hAnsi="仿宋" w:eastAsia="仿宋"/>
          <w:sz w:val="28"/>
          <w:szCs w:val="28"/>
        </w:rPr>
        <w:t xml:space="preserve">成交</w:t>
      </w:r>
      <w:r>
        <w:rPr>
          <w:rFonts w:hint="eastAsia" w:ascii="仿宋" w:hAnsi="仿宋" w:eastAsia="仿宋"/>
          <w:sz w:val="28"/>
          <w:szCs w:val="28"/>
        </w:rPr>
        <w:t xml:space="preserve">通知书。因系统存储空间有限，自</w:t>
      </w:r>
      <w:r>
        <w:rPr>
          <w:rFonts w:hint="eastAsia" w:ascii="仿宋" w:hAnsi="仿宋" w:eastAsia="仿宋"/>
          <w:sz w:val="28"/>
          <w:szCs w:val="28"/>
        </w:rPr>
        <w:t xml:space="preserve">成交</w:t>
      </w:r>
      <w:r>
        <w:rPr>
          <w:rFonts w:hint="eastAsia" w:ascii="仿宋" w:hAnsi="仿宋" w:eastAsia="仿宋"/>
          <w:sz w:val="28"/>
          <w:szCs w:val="28"/>
        </w:rPr>
        <w:t xml:space="preserve">结果公告届满之日起30日后，苏采云系统不再保证提供下载</w:t>
      </w:r>
      <w:r>
        <w:rPr>
          <w:rFonts w:hint="eastAsia" w:ascii="仿宋" w:hAnsi="仿宋" w:eastAsia="仿宋"/>
          <w:sz w:val="28"/>
          <w:szCs w:val="28"/>
        </w:rPr>
        <w:t xml:space="preserve">成交</w:t>
      </w:r>
      <w:r>
        <w:rPr>
          <w:rFonts w:hint="eastAsia" w:ascii="仿宋" w:hAnsi="仿宋" w:eastAsia="仿宋"/>
          <w:sz w:val="28"/>
          <w:szCs w:val="28"/>
        </w:rPr>
        <w:t xml:space="preserve">通知书服务,因未及时下载而造成的不利后果由</w:t>
      </w:r>
      <w:r>
        <w:rPr>
          <w:rFonts w:hint="eastAsia" w:ascii="仿宋" w:hAnsi="仿宋" w:eastAsia="仿宋"/>
          <w:sz w:val="28"/>
          <w:szCs w:val="28"/>
        </w:rPr>
        <w:t xml:space="preserve">成交供应商</w:t>
      </w:r>
      <w:r>
        <w:rPr>
          <w:rFonts w:hint="eastAsia" w:ascii="仿宋" w:hAnsi="仿宋" w:eastAsia="仿宋"/>
          <w:sz w:val="28"/>
          <w:szCs w:val="28"/>
        </w:rPr>
        <w:t xml:space="preserve">自行承担。</w:t>
      </w:r>
      <w:r/>
    </w:p>
    <w:p>
      <w:pPr>
        <w:ind w:firstLine="560"/>
        <w:spacing w:line="520" w:lineRule="exact"/>
        <w:rPr>
          <w:rFonts w:ascii="仿宋" w:hAnsi="仿宋" w:eastAsia="仿宋"/>
          <w:sz w:val="28"/>
          <w:szCs w:val="28"/>
        </w:rPr>
      </w:pPr>
      <w:r>
        <w:rPr>
          <w:rFonts w:ascii="仿宋" w:hAnsi="仿宋" w:eastAsia="仿宋"/>
          <w:sz w:val="28"/>
          <w:szCs w:val="28"/>
        </w:rPr>
        <w:t xml:space="preserve">30</w:t>
      </w:r>
      <w:r>
        <w:rPr>
          <w:rFonts w:hint="eastAsia" w:ascii="仿宋" w:hAnsi="仿宋" w:eastAsia="仿宋"/>
          <w:sz w:val="28"/>
          <w:szCs w:val="28"/>
        </w:rPr>
        <w:t xml:space="preserve">.2</w:t>
      </w:r>
      <w:r>
        <w:rPr>
          <w:rFonts w:hint="eastAsia" w:ascii="仿宋" w:hAnsi="仿宋" w:eastAsia="仿宋"/>
          <w:sz w:val="28"/>
          <w:szCs w:val="28"/>
        </w:rPr>
        <w:t xml:space="preserve">成交</w:t>
      </w:r>
      <w:r>
        <w:rPr>
          <w:rFonts w:hint="eastAsia" w:ascii="仿宋" w:hAnsi="仿宋" w:eastAsia="仿宋"/>
          <w:sz w:val="28"/>
          <w:szCs w:val="28"/>
        </w:rPr>
        <w:t xml:space="preserve">通知书将是合同的一个组成部分。对采购人和</w:t>
      </w:r>
      <w:r>
        <w:rPr>
          <w:rFonts w:hint="eastAsia" w:ascii="仿宋" w:hAnsi="仿宋" w:eastAsia="仿宋"/>
          <w:sz w:val="28"/>
          <w:szCs w:val="28"/>
        </w:rPr>
        <w:t xml:space="preserve">成交供应商</w:t>
      </w:r>
      <w:r>
        <w:rPr>
          <w:rFonts w:hint="eastAsia" w:ascii="仿宋" w:hAnsi="仿宋" w:eastAsia="仿宋"/>
          <w:sz w:val="28"/>
          <w:szCs w:val="28"/>
        </w:rPr>
        <w:t xml:space="preserve">均具有法律效力。</w:t>
      </w:r>
      <w:r>
        <w:rPr>
          <w:rFonts w:hint="eastAsia" w:ascii="仿宋" w:hAnsi="仿宋" w:eastAsia="仿宋"/>
          <w:sz w:val="28"/>
          <w:szCs w:val="28"/>
        </w:rPr>
        <w:t xml:space="preserve">成交</w:t>
      </w:r>
      <w:r>
        <w:rPr>
          <w:rFonts w:hint="eastAsia" w:ascii="仿宋" w:hAnsi="仿宋" w:eastAsia="仿宋"/>
          <w:sz w:val="28"/>
          <w:szCs w:val="28"/>
        </w:rPr>
        <w:t xml:space="preserve">通知书发出后，采购人改变</w:t>
      </w:r>
      <w:r>
        <w:rPr>
          <w:rFonts w:hint="eastAsia" w:ascii="仿宋" w:hAnsi="仿宋" w:eastAsia="仿宋"/>
          <w:sz w:val="28"/>
          <w:szCs w:val="28"/>
        </w:rPr>
        <w:t xml:space="preserve">成交</w:t>
      </w:r>
      <w:r>
        <w:rPr>
          <w:rFonts w:hint="eastAsia" w:ascii="仿宋" w:hAnsi="仿宋" w:eastAsia="仿宋"/>
          <w:sz w:val="28"/>
          <w:szCs w:val="28"/>
        </w:rPr>
        <w:t xml:space="preserve">结果的，或者</w:t>
      </w:r>
      <w:r>
        <w:rPr>
          <w:rFonts w:hint="eastAsia" w:ascii="仿宋" w:hAnsi="仿宋" w:eastAsia="仿宋"/>
          <w:sz w:val="28"/>
          <w:szCs w:val="28"/>
        </w:rPr>
        <w:t xml:space="preserve">成交供应商</w:t>
      </w:r>
      <w:r>
        <w:rPr>
          <w:rFonts w:hint="eastAsia" w:ascii="仿宋" w:hAnsi="仿宋" w:eastAsia="仿宋"/>
          <w:sz w:val="28"/>
          <w:szCs w:val="28"/>
        </w:rPr>
        <w:t xml:space="preserve">放弃</w:t>
      </w:r>
      <w:r>
        <w:rPr>
          <w:rFonts w:hint="eastAsia" w:ascii="仿宋" w:hAnsi="仿宋" w:eastAsia="仿宋"/>
          <w:sz w:val="28"/>
          <w:szCs w:val="28"/>
        </w:rPr>
        <w:t xml:space="preserve">成交</w:t>
      </w:r>
      <w:r>
        <w:rPr>
          <w:rFonts w:hint="eastAsia" w:ascii="仿宋" w:hAnsi="仿宋" w:eastAsia="仿宋"/>
          <w:sz w:val="28"/>
          <w:szCs w:val="28"/>
        </w:rPr>
        <w:t xml:space="preserve">项目的，应当依法承担法律责任。</w:t>
      </w:r>
      <w:r/>
    </w:p>
    <w:p>
      <w:pPr>
        <w:spacing w:line="520" w:lineRule="exact"/>
        <w:rPr>
          <w:rFonts w:ascii="仿宋" w:hAnsi="仿宋" w:eastAsia="仿宋"/>
          <w:b/>
          <w:sz w:val="32"/>
          <w:szCs w:val="32"/>
        </w:rPr>
      </w:pPr>
      <w:r/>
      <w:bookmarkStart w:id="31" w:name="_Toc120614220"/>
      <w:r/>
      <w:bookmarkStart w:id="32" w:name="_Toc16938552"/>
      <w:r/>
      <w:bookmarkStart w:id="33" w:name="_Toc20823308"/>
      <w:r/>
      <w:bookmarkStart w:id="34" w:name="_Toc513029236"/>
      <w:r>
        <w:rPr>
          <w:rFonts w:hint="eastAsia" w:ascii="仿宋" w:hAnsi="仿宋" w:eastAsia="仿宋"/>
          <w:b/>
          <w:sz w:val="32"/>
          <w:szCs w:val="32"/>
        </w:rPr>
        <w:t xml:space="preserve">七、</w:t>
      </w:r>
      <w:r>
        <w:rPr>
          <w:rFonts w:hint="eastAsia" w:ascii="仿宋" w:hAnsi="仿宋" w:eastAsia="仿宋"/>
          <w:b/>
          <w:sz w:val="32"/>
          <w:szCs w:val="32"/>
        </w:rPr>
        <w:t xml:space="preserve">授予合同</w:t>
      </w:r>
      <w:bookmarkEnd w:id="31"/>
      <w:r/>
      <w:r/>
    </w:p>
    <w:p>
      <w:pPr>
        <w:spacing w:line="520" w:lineRule="exact"/>
        <w:rPr>
          <w:rFonts w:ascii="仿宋" w:hAnsi="仿宋" w:eastAsia="仿宋"/>
          <w:sz w:val="28"/>
          <w:szCs w:val="28"/>
        </w:rPr>
      </w:pPr>
      <w:r/>
      <w:bookmarkStart w:id="35" w:name="_Toc20823309"/>
      <w:r/>
      <w:bookmarkStart w:id="36" w:name="_Toc513029237"/>
      <w:r/>
      <w:bookmarkStart w:id="37" w:name="_Toc16938553"/>
      <w:r/>
      <w:bookmarkEnd w:id="32"/>
      <w:r/>
      <w:bookmarkEnd w:id="33"/>
      <w:r/>
      <w:bookmarkEnd w:id="34"/>
      <w:r>
        <w:rPr>
          <w:rFonts w:hint="eastAsia" w:ascii="仿宋" w:hAnsi="仿宋" w:eastAsia="仿宋"/>
          <w:sz w:val="28"/>
          <w:szCs w:val="28"/>
        </w:rPr>
        <w:t xml:space="preserve">3</w:t>
      </w:r>
      <w:r>
        <w:rPr>
          <w:rFonts w:ascii="仿宋" w:hAnsi="仿宋" w:eastAsia="仿宋"/>
          <w:sz w:val="28"/>
          <w:szCs w:val="28"/>
        </w:rPr>
        <w:t xml:space="preserve">1</w:t>
      </w:r>
      <w:r>
        <w:rPr>
          <w:rFonts w:hint="eastAsia" w:ascii="仿宋" w:hAnsi="仿宋" w:eastAsia="仿宋"/>
          <w:sz w:val="28"/>
          <w:szCs w:val="28"/>
        </w:rPr>
        <w:t xml:space="preserve">.签订合同</w:t>
      </w:r>
      <w:r>
        <w:rPr>
          <w:rFonts w:hint="eastAsia" w:ascii="仿宋" w:hAnsi="仿宋" w:eastAsia="仿宋"/>
          <w:sz w:val="28"/>
          <w:szCs w:val="28"/>
        </w:rPr>
        <w:tab/>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1</w:t>
      </w:r>
      <w:r>
        <w:rPr>
          <w:rFonts w:hint="eastAsia" w:ascii="仿宋" w:hAnsi="仿宋" w:eastAsia="仿宋"/>
          <w:sz w:val="28"/>
          <w:szCs w:val="28"/>
        </w:rPr>
        <w:t xml:space="preserve">.l</w:t>
      </w:r>
      <w:r>
        <w:rPr>
          <w:rFonts w:hint="eastAsia" w:ascii="仿宋" w:hAnsi="仿宋" w:eastAsia="仿宋"/>
          <w:sz w:val="28"/>
          <w:szCs w:val="28"/>
        </w:rPr>
        <w:t xml:space="preserve">成交供应商</w:t>
      </w:r>
      <w:r>
        <w:rPr>
          <w:rFonts w:hint="eastAsia" w:ascii="仿宋" w:hAnsi="仿宋" w:eastAsia="仿宋"/>
          <w:sz w:val="28"/>
          <w:szCs w:val="28"/>
        </w:rPr>
        <w:t xml:space="preserve">应当在</w:t>
      </w:r>
      <w:r>
        <w:rPr>
          <w:rFonts w:hint="eastAsia" w:ascii="仿宋" w:hAnsi="仿宋" w:eastAsia="仿宋"/>
          <w:sz w:val="28"/>
          <w:szCs w:val="28"/>
        </w:rPr>
        <w:t xml:space="preserve">成交</w:t>
      </w:r>
      <w:r>
        <w:rPr>
          <w:rFonts w:hint="eastAsia" w:ascii="仿宋" w:hAnsi="仿宋" w:eastAsia="仿宋"/>
          <w:sz w:val="28"/>
          <w:szCs w:val="28"/>
        </w:rPr>
        <w:t xml:space="preserve">通知书发出之日起三十日内，按照</w:t>
      </w:r>
      <w:r>
        <w:rPr>
          <w:rFonts w:hint="eastAsia" w:ascii="仿宋" w:hAnsi="仿宋" w:eastAsia="仿宋"/>
          <w:sz w:val="28"/>
          <w:szCs w:val="28"/>
        </w:rPr>
        <w:t xml:space="preserve">谈判文件</w:t>
      </w:r>
      <w:r>
        <w:rPr>
          <w:rFonts w:hint="eastAsia" w:ascii="仿宋" w:hAnsi="仿宋" w:eastAsia="仿宋"/>
          <w:sz w:val="28"/>
          <w:szCs w:val="28"/>
        </w:rPr>
        <w:t xml:space="preserve">确定的事项与采购人签订政府采购合同。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1</w:t>
      </w:r>
      <w:r>
        <w:rPr>
          <w:rFonts w:hint="eastAsia" w:ascii="仿宋" w:hAnsi="仿宋" w:eastAsia="仿宋"/>
          <w:sz w:val="28"/>
          <w:szCs w:val="28"/>
        </w:rPr>
        <w:t xml:space="preserve">.2</w:t>
      </w:r>
      <w:r>
        <w:rPr>
          <w:rFonts w:hint="eastAsia" w:ascii="仿宋" w:hAnsi="仿宋" w:eastAsia="仿宋"/>
          <w:sz w:val="28"/>
          <w:szCs w:val="28"/>
        </w:rPr>
        <w:t xml:space="preserve">谈判文件</w:t>
      </w:r>
      <w:r>
        <w:rPr>
          <w:rFonts w:hint="eastAsia" w:ascii="仿宋" w:hAnsi="仿宋" w:eastAsia="仿宋"/>
          <w:sz w:val="28"/>
          <w:szCs w:val="28"/>
        </w:rPr>
        <w:t xml:space="preserve">、</w:t>
      </w:r>
      <w:r>
        <w:rPr>
          <w:rFonts w:hint="eastAsia" w:ascii="仿宋" w:hAnsi="仿宋" w:eastAsia="仿宋"/>
          <w:sz w:val="28"/>
          <w:szCs w:val="28"/>
        </w:rPr>
        <w:t xml:space="preserve">成交供应商</w:t>
      </w:r>
      <w:r>
        <w:rPr>
          <w:rFonts w:hint="eastAsia" w:ascii="仿宋" w:hAnsi="仿宋" w:eastAsia="仿宋"/>
          <w:sz w:val="28"/>
          <w:szCs w:val="28"/>
        </w:rPr>
        <w:t xml:space="preserve">的</w:t>
      </w:r>
      <w:r>
        <w:rPr>
          <w:rFonts w:hint="eastAsia" w:ascii="仿宋" w:hAnsi="仿宋" w:eastAsia="仿宋"/>
          <w:sz w:val="28"/>
          <w:szCs w:val="28"/>
        </w:rPr>
        <w:t xml:space="preserve">响应文件</w:t>
      </w:r>
      <w:r>
        <w:rPr>
          <w:rFonts w:hint="eastAsia" w:ascii="仿宋" w:hAnsi="仿宋" w:eastAsia="仿宋"/>
          <w:sz w:val="28"/>
          <w:szCs w:val="28"/>
        </w:rPr>
        <w:t xml:space="preserve">及</w:t>
      </w:r>
      <w:r>
        <w:rPr>
          <w:rFonts w:hint="eastAsia" w:ascii="仿宋" w:hAnsi="仿宋" w:eastAsia="仿宋"/>
          <w:sz w:val="28"/>
          <w:szCs w:val="28"/>
        </w:rPr>
        <w:t xml:space="preserve">谈判</w:t>
      </w:r>
      <w:r>
        <w:rPr>
          <w:rFonts w:hint="eastAsia" w:ascii="仿宋" w:hAnsi="仿宋" w:eastAsia="仿宋"/>
          <w:sz w:val="28"/>
          <w:szCs w:val="28"/>
        </w:rPr>
        <w:t xml:space="preserve">过程中有关澄清、承诺文件均应作为合同附件。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1</w:t>
      </w:r>
      <w:r>
        <w:rPr>
          <w:rFonts w:hint="eastAsia" w:ascii="仿宋" w:hAnsi="仿宋" w:eastAsia="仿宋"/>
          <w:sz w:val="28"/>
          <w:szCs w:val="28"/>
        </w:rPr>
        <w:t xml:space="preserve">.3签订合同后，</w:t>
      </w:r>
      <w:r>
        <w:rPr>
          <w:rFonts w:hint="eastAsia" w:ascii="仿宋" w:hAnsi="仿宋" w:eastAsia="仿宋"/>
          <w:sz w:val="28"/>
          <w:szCs w:val="28"/>
        </w:rPr>
        <w:t xml:space="preserve">成交供应商</w:t>
      </w:r>
      <w:r>
        <w:rPr>
          <w:rFonts w:hint="eastAsia" w:ascii="仿宋" w:hAnsi="仿宋" w:eastAsia="仿宋"/>
          <w:sz w:val="28"/>
          <w:szCs w:val="28"/>
        </w:rPr>
        <w:t xml:space="preserve">不得将合同标的进行转包。未经采</w:t>
      </w:r>
      <w:r>
        <w:rPr>
          <w:rFonts w:hint="eastAsia" w:ascii="仿宋" w:hAnsi="仿宋" w:eastAsia="仿宋"/>
          <w:sz w:val="28"/>
          <w:szCs w:val="28"/>
        </w:rPr>
        <w:t xml:space="preserve">购人同意，</w:t>
      </w:r>
      <w:r>
        <w:rPr>
          <w:rFonts w:hint="eastAsia" w:ascii="仿宋" w:hAnsi="仿宋" w:eastAsia="仿宋"/>
          <w:sz w:val="28"/>
          <w:szCs w:val="28"/>
        </w:rPr>
        <w:t xml:space="preserve">成交供应商</w:t>
      </w:r>
      <w:r>
        <w:rPr>
          <w:rFonts w:hint="eastAsia" w:ascii="仿宋" w:hAnsi="仿宋" w:eastAsia="仿宋"/>
          <w:sz w:val="28"/>
          <w:szCs w:val="28"/>
        </w:rPr>
        <w:t xml:space="preserve">也不得采用分包的形式履行合同，否则采购人有权终止合同。转包或分包造成采购人损失的，</w:t>
      </w:r>
      <w:r>
        <w:rPr>
          <w:rFonts w:hint="eastAsia" w:ascii="仿宋" w:hAnsi="仿宋" w:eastAsia="仿宋"/>
          <w:sz w:val="28"/>
          <w:szCs w:val="28"/>
        </w:rPr>
        <w:t xml:space="preserve">成交供应商</w:t>
      </w:r>
      <w:r>
        <w:rPr>
          <w:rFonts w:hint="eastAsia" w:ascii="仿宋" w:hAnsi="仿宋" w:eastAsia="仿宋"/>
          <w:sz w:val="28"/>
          <w:szCs w:val="28"/>
        </w:rPr>
        <w:t xml:space="preserve">应承担相应赔偿责任。</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2</w:t>
      </w:r>
      <w:r>
        <w:rPr>
          <w:rFonts w:hint="eastAsia" w:ascii="仿宋" w:hAnsi="仿宋" w:eastAsia="仿宋"/>
          <w:sz w:val="28"/>
          <w:szCs w:val="28"/>
        </w:rPr>
        <w:t xml:space="preserve">.货物（包含与货物相关的服务）的追加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w:t>
      </w:r>
      <w:r>
        <w:rPr>
          <w:rFonts w:hint="eastAsia" w:ascii="仿宋" w:hAnsi="仿宋" w:eastAsia="仿宋"/>
          <w:sz w:val="28"/>
          <w:szCs w:val="28"/>
        </w:rPr>
        <w:t xml:space="preserve">成交供应商</w:t>
      </w:r>
      <w:r>
        <w:rPr>
          <w:rFonts w:hint="eastAsia" w:ascii="仿宋" w:hAnsi="仿宋" w:eastAsia="仿宋"/>
          <w:sz w:val="28"/>
          <w:szCs w:val="28"/>
        </w:rPr>
        <w:t xml:space="preserve">协商签订补充合同，但所有补充合同的采购金额不超过原合同金额10%。</w:t>
      </w:r>
      <w:r/>
    </w:p>
    <w:p>
      <w:pPr>
        <w:pStyle w:val="913"/>
        <w:spacing w:line="520" w:lineRule="exact"/>
        <w:rPr>
          <w:rFonts w:ascii="仿宋" w:hAnsi="仿宋" w:eastAsia="仿宋"/>
          <w:b/>
          <w:bCs/>
          <w:sz w:val="28"/>
          <w:szCs w:val="28"/>
        </w:rPr>
      </w:pPr>
      <w:r>
        <w:rPr>
          <w:rFonts w:hint="eastAsia" w:ascii="仿宋" w:hAnsi="仿宋" w:eastAsia="仿宋"/>
          <w:b/>
          <w:bCs/>
          <w:sz w:val="28"/>
          <w:szCs w:val="28"/>
        </w:rPr>
        <w:t xml:space="preserve">3</w:t>
      </w:r>
      <w:r>
        <w:rPr>
          <w:rFonts w:ascii="仿宋" w:hAnsi="仿宋" w:eastAsia="仿宋"/>
          <w:b/>
          <w:bCs/>
          <w:sz w:val="28"/>
          <w:szCs w:val="28"/>
        </w:rPr>
        <w:t xml:space="preserve">3</w:t>
      </w:r>
      <w:r>
        <w:rPr>
          <w:rFonts w:hint="eastAsia" w:ascii="仿宋" w:hAnsi="仿宋" w:eastAsia="仿宋"/>
          <w:b/>
          <w:bCs/>
          <w:sz w:val="28"/>
          <w:szCs w:val="28"/>
        </w:rPr>
        <w:t xml:space="preserve">.履约保证金</w:t>
      </w:r>
      <w:r/>
    </w:p>
    <w:p>
      <w:pPr>
        <w:pStyle w:val="913"/>
        <w:ind w:firstLine="562"/>
        <w:spacing w:line="520" w:lineRule="exact"/>
        <w:rPr>
          <w:rFonts w:ascii="仿宋" w:hAnsi="仿宋" w:eastAsia="仿宋"/>
          <w:b/>
          <w:bCs/>
          <w:sz w:val="28"/>
          <w:szCs w:val="28"/>
        </w:rPr>
      </w:pPr>
      <w:r>
        <w:rPr>
          <w:rFonts w:hint="eastAsia" w:ascii="仿宋" w:hAnsi="仿宋" w:eastAsia="仿宋"/>
          <w:b/>
          <w:bCs/>
          <w:sz w:val="28"/>
          <w:szCs w:val="28"/>
        </w:rPr>
        <w:t xml:space="preserve">3</w:t>
      </w:r>
      <w:r>
        <w:rPr>
          <w:rFonts w:ascii="仿宋" w:hAnsi="仿宋" w:eastAsia="仿宋"/>
          <w:b/>
          <w:bCs/>
          <w:sz w:val="28"/>
          <w:szCs w:val="28"/>
        </w:rPr>
        <w:t xml:space="preserve">3</w:t>
      </w:r>
      <w:r>
        <w:rPr>
          <w:rFonts w:hint="eastAsia" w:ascii="仿宋" w:hAnsi="仿宋" w:eastAsia="仿宋"/>
          <w:b/>
          <w:bCs/>
          <w:sz w:val="28"/>
          <w:szCs w:val="28"/>
        </w:rPr>
        <w:t xml:space="preserve">.1</w:t>
      </w:r>
      <w:r>
        <w:rPr>
          <w:rFonts w:hint="eastAsia" w:ascii="仿宋" w:hAnsi="仿宋" w:eastAsia="仿宋"/>
          <w:b/>
          <w:bCs/>
          <w:sz w:val="28"/>
          <w:szCs w:val="28"/>
        </w:rPr>
        <w:t xml:space="preserve">本项目不收取</w:t>
      </w:r>
      <w:r>
        <w:rPr>
          <w:rFonts w:hint="eastAsia" w:ascii="仿宋" w:hAnsi="仿宋" w:eastAsia="仿宋"/>
          <w:b/>
          <w:bCs/>
          <w:sz w:val="28"/>
          <w:szCs w:val="28"/>
        </w:rPr>
        <w:t xml:space="preserve">履约保证金。</w:t>
      </w:r>
      <w:bookmarkEnd w:id="35"/>
      <w:r/>
      <w:bookmarkEnd w:id="36"/>
      <w:r/>
      <w:bookmarkEnd w:id="37"/>
      <w:r/>
      <w:r/>
    </w:p>
    <w:p>
      <w:pPr>
        <w:spacing w:line="520" w:lineRule="exact"/>
        <w:rPr>
          <w:rFonts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.1小微型企业价格扣除</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.1.1</w:t>
      </w:r>
      <w:r>
        <w:rPr>
          <w:rFonts w:hint="eastAsia" w:ascii="仿宋" w:hAnsi="仿宋" w:eastAsia="仿宋"/>
          <w:sz w:val="28"/>
          <w:szCs w:val="28"/>
          <w:lang w:val="zh-CN"/>
        </w:rPr>
        <w:t xml:space="preserve">对于未专门面向中小企业或者未预留份额专门面向中小企业采购的采购项目，</w:t>
      </w:r>
      <w:r>
        <w:rPr>
          <w:rFonts w:hint="eastAsia" w:ascii="仿宋" w:hAnsi="仿宋" w:eastAsia="仿宋"/>
          <w:sz w:val="28"/>
          <w:szCs w:val="28"/>
          <w:lang w:val="zh-CN"/>
        </w:rPr>
        <w:t xml:space="preserve">供应商</w:t>
      </w:r>
      <w:r>
        <w:rPr>
          <w:rFonts w:hint="eastAsia" w:ascii="仿宋" w:hAnsi="仿宋" w:eastAsia="仿宋"/>
          <w:sz w:val="28"/>
          <w:szCs w:val="28"/>
          <w:lang w:val="zh-CN"/>
        </w:rPr>
        <w:t xml:space="preserve">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.1.2在货物采购项目中，</w:t>
      </w:r>
      <w:r>
        <w:rPr>
          <w:rFonts w:hint="eastAsia" w:ascii="仿宋" w:hAnsi="仿宋" w:eastAsia="仿宋"/>
          <w:sz w:val="28"/>
          <w:szCs w:val="28"/>
        </w:rPr>
        <w:t xml:space="preserve">供应商</w:t>
      </w:r>
      <w:r>
        <w:rPr>
          <w:rFonts w:hint="eastAsia" w:ascii="仿宋" w:hAnsi="仿宋" w:eastAsia="仿宋"/>
          <w:sz w:val="28"/>
          <w:szCs w:val="28"/>
        </w:rPr>
        <w:t xml:space="preserve">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.2联合体及分包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.3小微型企业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供应商</w:t>
      </w:r>
      <w:r>
        <w:rPr>
          <w:rFonts w:hint="eastAsia" w:ascii="仿宋" w:hAnsi="仿宋" w:eastAsia="仿宋"/>
          <w:sz w:val="28"/>
          <w:szCs w:val="28"/>
        </w:rPr>
        <w:t xml:space="preserve">须按照</w:t>
      </w:r>
      <w:r>
        <w:rPr>
          <w:rFonts w:hint="eastAsia" w:ascii="仿宋" w:hAnsi="仿宋" w:eastAsia="仿宋"/>
          <w:sz w:val="28"/>
          <w:szCs w:val="28"/>
        </w:rPr>
        <w:t xml:space="preserve">谈判文件</w:t>
      </w:r>
      <w:r>
        <w:rPr>
          <w:rFonts w:hint="eastAsia" w:ascii="仿宋" w:hAnsi="仿宋" w:eastAsia="仿宋"/>
          <w:sz w:val="28"/>
          <w:szCs w:val="28"/>
        </w:rPr>
        <w:t xml:space="preserve">的要求提供相应的《企业声明函》，详见</w:t>
      </w:r>
      <w:r>
        <w:rPr>
          <w:rFonts w:hint="eastAsia" w:ascii="仿宋" w:hAnsi="仿宋" w:eastAsia="仿宋"/>
          <w:sz w:val="28"/>
          <w:szCs w:val="28"/>
        </w:rPr>
        <w:t xml:space="preserve">谈判文件</w:t>
      </w:r>
      <w:r>
        <w:rPr>
          <w:rFonts w:hint="eastAsia" w:ascii="仿宋" w:hAnsi="仿宋" w:eastAsia="仿宋"/>
          <w:sz w:val="28"/>
          <w:szCs w:val="28"/>
        </w:rPr>
        <w:t xml:space="preserve">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.4残疾人福利单位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（1）残疾人福利单位需按照</w:t>
      </w:r>
      <w:r>
        <w:rPr>
          <w:rFonts w:hint="eastAsia" w:ascii="仿宋" w:hAnsi="仿宋" w:eastAsia="仿宋"/>
          <w:sz w:val="28"/>
          <w:szCs w:val="28"/>
        </w:rPr>
        <w:t xml:space="preserve">谈判文件</w:t>
      </w:r>
      <w:r>
        <w:rPr>
          <w:rFonts w:hint="eastAsia" w:ascii="仿宋" w:hAnsi="仿宋" w:eastAsia="仿宋"/>
          <w:sz w:val="28"/>
          <w:szCs w:val="28"/>
        </w:rPr>
        <w:t xml:space="preserve">的要求提供《残疾人福利性单位声明函》，详见</w:t>
      </w:r>
      <w:r>
        <w:rPr>
          <w:rFonts w:hint="eastAsia" w:ascii="仿宋" w:hAnsi="仿宋" w:eastAsia="仿宋"/>
          <w:sz w:val="28"/>
          <w:szCs w:val="28"/>
        </w:rPr>
        <w:t xml:space="preserve">谈判文件</w:t>
      </w:r>
      <w:r>
        <w:rPr>
          <w:rFonts w:hint="eastAsia" w:ascii="仿宋" w:hAnsi="仿宋" w:eastAsia="仿宋"/>
          <w:sz w:val="28"/>
          <w:szCs w:val="28"/>
        </w:rPr>
        <w:t xml:space="preserve">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.5监狱和戒毒企业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w:t>
      </w:r>
      <w:r>
        <w:rPr>
          <w:rFonts w:hint="eastAsia" w:ascii="仿宋" w:hAnsi="仿宋" w:eastAsia="仿宋"/>
          <w:sz w:val="28"/>
          <w:szCs w:val="28"/>
        </w:rPr>
        <w:t xml:space="preserve">局、戒毒管理局（含新疆生产建设兵团）出具的属于监狱企业的证明文件）（</w:t>
      </w:r>
      <w:r>
        <w:rPr>
          <w:rFonts w:hint="eastAsia" w:ascii="仿宋" w:hAnsi="仿宋" w:eastAsia="仿宋"/>
          <w:sz w:val="28"/>
          <w:szCs w:val="28"/>
        </w:rPr>
        <w:t xml:space="preserve">响应文件</w:t>
      </w:r>
      <w:r>
        <w:rPr>
          <w:rFonts w:hint="eastAsia" w:ascii="仿宋" w:hAnsi="仿宋" w:eastAsia="仿宋"/>
          <w:sz w:val="28"/>
          <w:szCs w:val="28"/>
        </w:rPr>
        <w:t xml:space="preserve">中上传加盖出具单位公章的电子件）。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.节能、环保政策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.2节能产品（本项目不涉及）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.3环保产品（本项目不涉及）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w:t>
      </w:r>
      <w:r>
        <w:rPr>
          <w:rFonts w:hint="eastAsia" w:ascii="仿宋" w:hAnsi="仿宋" w:eastAsia="仿宋"/>
          <w:sz w:val="28"/>
          <w:szCs w:val="28"/>
        </w:rPr>
        <w:t xml:space="preserve">被列入“环境标志产品品目清单”的，实行优先采购。</w:t>
      </w:r>
      <w:r/>
    </w:p>
    <w:p>
      <w:pPr>
        <w:ind w:firstLine="560"/>
        <w:spacing w:line="520" w:lineRule="exact"/>
        <w:rPr>
          <w:rFonts w:ascii="仿宋" w:hAnsi="仿宋" w:eastAsia="仿宋"/>
          <w:sz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提供国家市场监督管理总局确定的列入“参与实施政府采购节能产品认证机构名录”内的认证机构出具的、有效期内的该产品节能标志产品认证证书电子件，未提供的作无效</w:t>
      </w:r>
      <w:r>
        <w:rPr>
          <w:rFonts w:hint="eastAsia" w:ascii="仿宋" w:hAnsi="仿宋" w:eastAsia="仿宋"/>
          <w:sz w:val="28"/>
        </w:rPr>
        <w:t xml:space="preserve">响应</w:t>
      </w:r>
      <w:r>
        <w:rPr>
          <w:rFonts w:hint="eastAsia" w:ascii="仿宋" w:hAnsi="仿宋" w:eastAsia="仿宋"/>
          <w:sz w:val="28"/>
        </w:rPr>
        <w:t xml:space="preserve">处理；实行“优先采购”的，在评分标准的“政策导向”处参与加分（详见第三章评标标准）。</w:t>
      </w:r>
      <w:r/>
    </w:p>
    <w:p>
      <w:pPr>
        <w:ind w:firstLine="560"/>
        <w:spacing w:line="520" w:lineRule="exact"/>
        <w:rPr>
          <w:rFonts w:ascii="仿宋" w:hAnsi="仿宋" w:eastAsia="仿宋"/>
          <w:bCs/>
          <w:color w:val="000000"/>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．政府绿色采购</w:t>
      </w:r>
      <w:r/>
    </w:p>
    <w:p>
      <w:pPr>
        <w:ind w:firstLine="280"/>
        <w:spacing w:line="52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6</w:t>
      </w:r>
      <w:r>
        <w:rPr>
          <w:rFonts w:hint="eastAsia" w:ascii="仿宋" w:hAnsi="仿宋" w:eastAsia="仿宋"/>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27"/>
        <w:ind w:left="0" w:firstLine="56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6</w:t>
      </w:r>
      <w:r>
        <w:rPr>
          <w:rFonts w:hint="eastAsia" w:ascii="仿宋" w:hAnsi="仿宋" w:eastAsia="仿宋"/>
          <w:color w:val="000000"/>
          <w:sz w:val="28"/>
          <w:szCs w:val="28"/>
        </w:rPr>
        <w:t xml:space="preserve">.2本项目中涉及商品的</w:t>
      </w:r>
      <w:r>
        <w:rPr>
          <w:rFonts w:ascii="仿宋" w:hAnsi="仿宋" w:eastAsia="仿宋"/>
          <w:color w:val="000000"/>
          <w:sz w:val="28"/>
          <w:szCs w:val="28"/>
        </w:rPr>
        <w:t xml:space="preserve">包装应按照“财办库〔2020〕123号</w:t>
      </w:r>
      <w:r>
        <w:rPr>
          <w:rFonts w:hint="eastAsia" w:ascii="仿宋" w:hAnsi="仿宋" w:eastAsia="仿宋"/>
          <w:color w:val="000000"/>
          <w:sz w:val="28"/>
          <w:szCs w:val="28"/>
        </w:rPr>
        <w:t xml:space="preserve">《关于印发〈商品包装政府采购需求标准（试行）〉〈快递包装政府采购需求标准（试行）〉的通知》</w:t>
      </w:r>
      <w:r>
        <w:rPr>
          <w:rFonts w:ascii="仿宋" w:hAnsi="仿宋" w:eastAsia="仿宋"/>
          <w:color w:val="000000"/>
          <w:sz w:val="28"/>
          <w:szCs w:val="28"/>
        </w:rPr>
        <w:t xml:space="preserve">”执行</w:t>
      </w:r>
      <w:r>
        <w:rPr>
          <w:rFonts w:hint="eastAsia" w:ascii="仿宋" w:hAnsi="仿宋" w:eastAsia="仿宋"/>
          <w:color w:val="000000"/>
          <w:sz w:val="28"/>
          <w:szCs w:val="28"/>
        </w:rPr>
        <w:t xml:space="preserve">,在供货、安装过程中能够做到低碳物流、环保节约、提高资源利用率；涉及设备运维参考《绿色数据中心政府采购需求标准（试行）》（财库〔2023〕7号文）执行。</w:t>
      </w:r>
      <w:r/>
    </w:p>
    <w:p>
      <w:pPr>
        <w:pStyle w:val="927"/>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6</w:t>
      </w:r>
      <w:r>
        <w:rPr>
          <w:rFonts w:hint="eastAsia" w:ascii="仿宋" w:hAnsi="仿宋" w:eastAsia="仿宋"/>
          <w:color w:val="000000"/>
          <w:sz w:val="28"/>
          <w:szCs w:val="28"/>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.履约资金扶持政策</w:t>
      </w:r>
      <w:r/>
    </w:p>
    <w:p>
      <w:pPr>
        <w:pStyle w:val="927"/>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7</w:t>
      </w:r>
      <w:r>
        <w:rPr>
          <w:rFonts w:hint="eastAsia" w:ascii="仿宋" w:hAnsi="仿宋" w:eastAsia="仿宋"/>
          <w:color w:val="000000"/>
          <w:sz w:val="28"/>
          <w:szCs w:val="28"/>
        </w:rPr>
        <w:t xml:space="preserve">.1政府采购合同信用融资是为支持中小企业发展，缓解中小企业融资难题推出的一项融资服务举措，</w:t>
      </w:r>
      <w:r>
        <w:rPr>
          <w:rFonts w:hint="eastAsia" w:ascii="仿宋" w:hAnsi="仿宋" w:eastAsia="仿宋"/>
          <w:color w:val="000000"/>
          <w:sz w:val="28"/>
          <w:szCs w:val="28"/>
        </w:rPr>
        <w:t xml:space="preserve">成交供应商</w:t>
      </w:r>
      <w:r>
        <w:rPr>
          <w:rFonts w:hint="eastAsia" w:ascii="仿宋" w:hAnsi="仿宋" w:eastAsia="仿宋"/>
          <w:color w:val="000000"/>
          <w:sz w:val="28"/>
          <w:szCs w:val="28"/>
        </w:rPr>
        <w:t xml:space="preserve">可凭政府采购合同办理融资贷款。该贷款无需抵押、担保，按照双方自愿的原则提供便捷、优惠的贷款服务。详情请见江苏政府采购网“政采贷”专栏。</w:t>
      </w:r>
      <w:r/>
    </w:p>
    <w:p>
      <w:pPr>
        <w:pStyle w:val="927"/>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7</w:t>
      </w:r>
      <w:r>
        <w:rPr>
          <w:rFonts w:hint="eastAsia" w:ascii="仿宋" w:hAnsi="仿宋" w:eastAsia="仿宋"/>
          <w:color w:val="000000"/>
          <w:sz w:val="28"/>
          <w:szCs w:val="28"/>
        </w:rPr>
        <w:t xml:space="preserve">.2有融资贷款需求的</w:t>
      </w:r>
      <w:r>
        <w:rPr>
          <w:rFonts w:hint="eastAsia" w:ascii="仿宋" w:hAnsi="仿宋" w:eastAsia="仿宋"/>
          <w:color w:val="000000"/>
          <w:sz w:val="28"/>
          <w:szCs w:val="28"/>
        </w:rPr>
        <w:t xml:space="preserve">成交供应商</w:t>
      </w:r>
      <w:r>
        <w:rPr>
          <w:rFonts w:hint="eastAsia" w:ascii="仿宋" w:hAnsi="仿宋" w:eastAsia="仿宋"/>
          <w:color w:val="000000"/>
          <w:sz w:val="28"/>
          <w:szCs w:val="28"/>
        </w:rPr>
        <w:t xml:space="preserve">，与采购人在苏采云【合同在线签订】模块中进行合同在线签订时，【账户信息完善】的“是否融资”一栏中需选择“是”，同时完善收款账号信息和合同补充协议（融资账号）。</w:t>
      </w:r>
      <w:r/>
    </w:p>
    <w:p>
      <w:pPr>
        <w:pStyle w:val="927"/>
        <w:ind w:left="0" w:firstLine="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8</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rPr>
        <w:t xml:space="preserve">（本项目不涉及）</w:t>
      </w:r>
      <w:r/>
    </w:p>
    <w:p>
      <w:pPr>
        <w:pStyle w:val="927"/>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8</w:t>
      </w:r>
      <w:r>
        <w:rPr>
          <w:rFonts w:hint="eastAsia" w:ascii="仿宋" w:hAnsi="仿宋" w:eastAsia="仿宋"/>
          <w:color w:val="000000"/>
          <w:sz w:val="28"/>
          <w:szCs w:val="28"/>
        </w:rPr>
        <w:t xml:space="preserve">.1本项目政府采购活动中既有本国产品又有非本国产品参与竞争的，依法对本国产品给予价格评审优惠，对本国产品的报价给予20%的价格扣除，用扣除后的价格参与评审。</w:t>
      </w:r>
      <w:r/>
    </w:p>
    <w:p>
      <w:pPr>
        <w:pStyle w:val="927"/>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8</w:t>
      </w:r>
      <w:r>
        <w:rPr>
          <w:rFonts w:hint="eastAsia" w:ascii="仿宋" w:hAnsi="仿宋" w:eastAsia="仿宋"/>
          <w:color w:val="000000"/>
          <w:sz w:val="28"/>
          <w:szCs w:val="28"/>
        </w:rPr>
        <w:t xml:space="preserve">.2当采购项目或者采购包中含有多种产品，</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提供的全部产品成本之和的比例达到80%以上时，依法对该</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未填写比例数值，或比例数值未达到80%的，将不享受本国产品价格评审优惠。</w:t>
      </w:r>
      <w:r/>
    </w:p>
    <w:p>
      <w:pPr>
        <w:pStyle w:val="927"/>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8</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需按照</w:t>
      </w:r>
      <w:r>
        <w:rPr>
          <w:rFonts w:hint="eastAsia" w:ascii="仿宋" w:hAnsi="仿宋" w:eastAsia="仿宋"/>
          <w:color w:val="000000"/>
          <w:sz w:val="28"/>
          <w:szCs w:val="28"/>
        </w:rPr>
        <w:t xml:space="preserve">谈判文件</w:t>
      </w:r>
      <w:r>
        <w:rPr>
          <w:rFonts w:hint="eastAsia" w:ascii="仿宋" w:hAnsi="仿宋" w:eastAsia="仿宋"/>
          <w:color w:val="000000"/>
          <w:sz w:val="28"/>
          <w:szCs w:val="28"/>
        </w:rPr>
        <w:t xml:space="preserve">的要求提供《关于符合本国产品标准的声明函》（以下简称《声明函》，详见第六章“示范格式六”），如不提供将不享受本国产品价格评审优惠。</w:t>
      </w:r>
      <w:r/>
    </w:p>
    <w:p>
      <w:pPr>
        <w:pStyle w:val="927"/>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8</w:t>
      </w:r>
      <w:r>
        <w:rPr>
          <w:rFonts w:hint="eastAsia" w:ascii="仿宋" w:hAnsi="仿宋" w:eastAsia="仿宋"/>
          <w:color w:val="000000"/>
          <w:sz w:val="28"/>
          <w:szCs w:val="28"/>
        </w:rPr>
        <w:t xml:space="preserve">.4</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需在《声明函》中逐一、准确填写产品名称、厂名、生产厂址三项信息，三项信息中任意一项未填写的视为该项产品不符合本国产品标准，不享受本国产品价格评审优惠。</w:t>
      </w:r>
      <w:r/>
    </w:p>
    <w:p>
      <w:pPr>
        <w:pStyle w:val="927"/>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8</w:t>
      </w:r>
      <w:r>
        <w:rPr>
          <w:rFonts w:hint="eastAsia" w:ascii="仿宋" w:hAnsi="仿宋" w:eastAsia="仿宋"/>
          <w:color w:val="000000"/>
          <w:sz w:val="28"/>
          <w:szCs w:val="28"/>
        </w:rPr>
        <w:t xml:space="preserve">.5评标过程中，如发现</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olor w:val="000000"/>
          <w:sz w:val="28"/>
          <w:szCs w:val="28"/>
        </w:rPr>
        <w:t xml:space="preserve">谈判文件</w:t>
      </w:r>
      <w:r>
        <w:rPr>
          <w:rFonts w:hint="eastAsia" w:ascii="仿宋" w:hAnsi="仿宋" w:eastAsia="仿宋"/>
          <w:color w:val="000000"/>
          <w:sz w:val="28"/>
          <w:szCs w:val="28"/>
        </w:rPr>
        <w:t xml:space="preserve">规定的，</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提供的相关产品视为不符合本国产品标准。</w:t>
      </w:r>
      <w:r/>
    </w:p>
    <w:p>
      <w:pPr>
        <w:pStyle w:val="927"/>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w:t>
      </w:r>
      <w:r>
        <w:rPr>
          <w:rFonts w:hint="eastAsia" w:ascii="仿宋" w:hAnsi="仿宋" w:eastAsia="仿宋"/>
          <w:color w:val="000000"/>
          <w:sz w:val="28"/>
          <w:szCs w:val="28"/>
        </w:rPr>
        <w:t xml:space="preserve">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20"/>
      </w:pPr>
      <w:r>
        <w:rPr>
          <w:rFonts w:hint="eastAsia"/>
          <w:sz w:val="28"/>
          <w:szCs w:val="28"/>
        </w:rPr>
        <w:br w:type="page" w:clear="all"/>
      </w:r>
      <w:r>
        <w:rPr>
          <w:rFonts w:hint="eastAsia"/>
        </w:rPr>
        <w:t xml:space="preserve">第三章</w:t>
      </w:r>
      <w:r>
        <w:rPr>
          <w:rFonts w:hint="eastAsia"/>
        </w:rPr>
        <w:t xml:space="preserve">  </w:t>
      </w:r>
      <w:r>
        <w:rPr>
          <w:rFonts w:hint="eastAsia"/>
        </w:rPr>
        <w:t xml:space="preserve">评审标准</w:t>
      </w:r>
      <w:r/>
    </w:p>
    <w:p>
      <w:pPr>
        <w:ind w:firstLine="548"/>
        <w:spacing w:line="520" w:lineRule="exact"/>
        <w:rPr>
          <w:rFonts w:ascii="仿宋" w:hAnsi="仿宋" w:eastAsia="仿宋"/>
          <w:b/>
          <w:sz w:val="28"/>
          <w:szCs w:val="28"/>
        </w:rPr>
      </w:pPr>
      <w:r>
        <w:rPr>
          <w:rFonts w:hint="eastAsia" w:ascii="仿宋" w:hAnsi="仿宋" w:eastAsia="仿宋"/>
          <w:sz w:val="28"/>
        </w:rPr>
        <w:t xml:space="preserve">一、谈判小组在推荐成交候选供应商时将考虑以下因素：</w:t>
      </w:r>
      <w:r/>
    </w:p>
    <w:p>
      <w:pPr>
        <w:ind w:firstLine="548"/>
        <w:spacing w:line="520" w:lineRule="exact"/>
        <w:rPr>
          <w:rFonts w:ascii="仿宋" w:hAnsi="仿宋" w:eastAsia="仿宋"/>
          <w:b/>
          <w:sz w:val="28"/>
          <w:szCs w:val="28"/>
        </w:rPr>
      </w:pPr>
      <w:r>
        <w:rPr>
          <w:rFonts w:hint="eastAsia" w:ascii="仿宋" w:hAnsi="仿宋" w:eastAsia="仿宋"/>
          <w:sz w:val="28"/>
          <w:szCs w:val="28"/>
        </w:rPr>
        <w:t xml:space="preserve">（1）谈判报价；</w:t>
      </w:r>
      <w:r/>
    </w:p>
    <w:p>
      <w:pPr>
        <w:ind w:firstLine="548"/>
        <w:spacing w:line="520" w:lineRule="exact"/>
        <w:rPr>
          <w:rFonts w:ascii="仿宋" w:hAnsi="仿宋" w:eastAsia="仿宋"/>
          <w:b/>
          <w:sz w:val="28"/>
          <w:szCs w:val="28"/>
        </w:rPr>
      </w:pPr>
      <w:r>
        <w:rPr>
          <w:rFonts w:hint="eastAsia" w:ascii="仿宋" w:hAnsi="仿宋" w:eastAsia="仿宋"/>
          <w:sz w:val="28"/>
          <w:szCs w:val="28"/>
        </w:rPr>
        <w:t xml:space="preserve">（2）货物的质量、性能、技术参数响应；</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（3）供应商承诺的售后服务等。</w:t>
      </w:r>
      <w:r/>
    </w:p>
    <w:p>
      <w:pPr>
        <w:ind w:firstLine="537"/>
        <w:spacing w:line="520" w:lineRule="exact"/>
        <w:rPr>
          <w:rFonts w:ascii="仿宋" w:hAnsi="仿宋" w:eastAsia="仿宋"/>
          <w:sz w:val="28"/>
          <w:szCs w:val="28"/>
        </w:rPr>
      </w:pPr>
      <w:r>
        <w:rPr>
          <w:rFonts w:hint="eastAsia" w:ascii="仿宋" w:hAnsi="仿宋" w:eastAsia="仿宋"/>
          <w:sz w:val="28"/>
          <w:szCs w:val="28"/>
        </w:rPr>
        <w:t xml:space="preserve">二、评审标准</w:t>
      </w:r>
      <w:r/>
    </w:p>
    <w:p>
      <w:pPr>
        <w:ind w:firstLine="817"/>
        <w:spacing w:line="520" w:lineRule="exact"/>
        <w:rPr>
          <w:rFonts w:ascii="仿宋" w:hAnsi="仿宋" w:eastAsia="仿宋"/>
          <w:sz w:val="28"/>
          <w:szCs w:val="28"/>
        </w:rPr>
      </w:pPr>
      <w:r>
        <w:rPr>
          <w:rFonts w:hint="eastAsia" w:ascii="仿宋" w:hAnsi="仿宋" w:eastAsia="仿宋"/>
          <w:sz w:val="28"/>
          <w:szCs w:val="28"/>
          <w:lang w:val="zh-CN"/>
        </w:rPr>
        <w:t xml:space="preserve">本项目采用最低评标价法进行评审。</w:t>
      </w:r>
      <w:r>
        <w:rPr>
          <w:rFonts w:hint="eastAsia" w:ascii="仿宋" w:hAnsi="仿宋" w:eastAsia="仿宋"/>
          <w:sz w:val="28"/>
          <w:szCs w:val="28"/>
        </w:rPr>
        <w:t xml:space="preserve">在满足谈判文件要求的条件下，谈判小组将对供应商及其所报货物进行评审，最后是通过对采购需</w:t>
      </w:r>
      <w:bookmarkStart w:id="38" w:name="_GoBack"/>
      <w:r/>
      <w:bookmarkEnd w:id="38"/>
      <w:r>
        <w:rPr>
          <w:rFonts w:hint="eastAsia" w:ascii="仿宋" w:hAnsi="仿宋" w:eastAsia="仿宋"/>
          <w:sz w:val="28"/>
          <w:szCs w:val="28"/>
        </w:rPr>
        <w:t xml:space="preserve">求、质量和服务相等且报价最低的原则来确定，并推荐出3名成交候选人。</w:t>
      </w:r>
      <w:r/>
    </w:p>
    <w:p>
      <w:pPr>
        <w:ind w:firstLine="817"/>
        <w:spacing w:line="520" w:lineRule="exact"/>
        <w:rPr>
          <w:rFonts w:ascii="仿宋" w:hAnsi="仿宋" w:eastAsia="仿宋"/>
          <w:sz w:val="28"/>
          <w:szCs w:val="28"/>
        </w:rPr>
      </w:pPr>
      <w:r>
        <w:rPr>
          <w:rFonts w:hint="eastAsia" w:ascii="仿宋" w:hAnsi="仿宋" w:eastAsia="仿宋"/>
          <w:sz w:val="28"/>
          <w:szCs w:val="28"/>
        </w:rPr>
        <w:t xml:space="preserve">供应商的最后报价如相同，则</w:t>
      </w:r>
      <w:r>
        <w:rPr>
          <w:rFonts w:hint="eastAsia" w:ascii="仿宋" w:hAnsi="仿宋" w:eastAsia="仿宋"/>
          <w:sz w:val="28"/>
          <w:szCs w:val="28"/>
        </w:rPr>
        <w:t xml:space="preserve">通过</w:t>
      </w:r>
      <w:r>
        <w:rPr>
          <w:rFonts w:hint="eastAsia" w:ascii="仿宋" w:hAnsi="仿宋" w:eastAsia="仿宋"/>
          <w:sz w:val="28"/>
          <w:szCs w:val="28"/>
        </w:rPr>
        <w:t xml:space="preserve">抽签（随机抽取）方式确定成交候选人顺序</w:t>
      </w:r>
      <w:r>
        <w:rPr>
          <w:rFonts w:hint="eastAsia" w:ascii="仿宋" w:hAnsi="仿宋" w:eastAsia="仿宋"/>
          <w:sz w:val="28"/>
          <w:szCs w:val="28"/>
        </w:rPr>
        <w:t xml:space="preserve">。</w:t>
      </w:r>
      <w:r/>
    </w:p>
    <w:p>
      <w:pPr>
        <w:ind w:firstLine="817"/>
        <w:spacing w:line="520" w:lineRule="exact"/>
        <w:rPr>
          <w:rFonts w:ascii="仿宋" w:hAnsi="仿宋" w:eastAsia="仿宋"/>
          <w:sz w:val="28"/>
          <w:szCs w:val="28"/>
        </w:rPr>
      </w:pPr>
      <w:r>
        <w:rPr>
          <w:rFonts w:hint="eastAsia" w:ascii="仿宋" w:hAnsi="仿宋" w:eastAsia="仿宋"/>
          <w:sz w:val="28"/>
          <w:szCs w:val="28"/>
        </w:rPr>
        <w:t xml:space="preserve">如果采购需求没有实质性改动，最后报价不得高于上一次报价，否则作无效报价处理。</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注：本次</w:t>
      </w:r>
      <w:r>
        <w:rPr>
          <w:rFonts w:hint="eastAsia" w:ascii="仿宋" w:hAnsi="仿宋" w:eastAsia="仿宋"/>
          <w:b/>
          <w:bCs/>
          <w:sz w:val="28"/>
          <w:szCs w:val="28"/>
        </w:rPr>
        <w:t xml:space="preserve">采购</w:t>
      </w:r>
      <w:r>
        <w:rPr>
          <w:rFonts w:hint="eastAsia" w:ascii="仿宋" w:hAnsi="仿宋" w:eastAsia="仿宋"/>
          <w:b/>
          <w:bCs/>
          <w:sz w:val="28"/>
          <w:szCs w:val="28"/>
        </w:rPr>
        <w:t xml:space="preserve">报价方式</w:t>
      </w:r>
      <w:r>
        <w:rPr>
          <w:rFonts w:hint="eastAsia" w:ascii="仿宋" w:hAnsi="仿宋" w:eastAsia="仿宋"/>
          <w:b/>
          <w:bCs/>
          <w:sz w:val="28"/>
          <w:szCs w:val="28"/>
        </w:rPr>
        <w:t xml:space="preserve">为</w:t>
      </w:r>
      <w:r>
        <w:rPr>
          <w:rFonts w:hint="eastAsia" w:ascii="仿宋" w:hAnsi="仿宋" w:eastAsia="仿宋"/>
          <w:b/>
          <w:bCs/>
          <w:sz w:val="28"/>
          <w:szCs w:val="28"/>
        </w:rPr>
        <w:t xml:space="preserve">优惠折扣率</w:t>
      </w:r>
      <w:r>
        <w:rPr>
          <w:rFonts w:hint="eastAsia" w:ascii="仿宋" w:hAnsi="仿宋" w:eastAsia="仿宋"/>
          <w:b/>
          <w:bCs/>
          <w:sz w:val="28"/>
          <w:szCs w:val="28"/>
        </w:rPr>
        <w:t xml:space="preserve">报价</w:t>
      </w:r>
      <w:r>
        <w:rPr>
          <w:rFonts w:hint="eastAsia" w:ascii="仿宋" w:hAnsi="仿宋" w:eastAsia="仿宋"/>
          <w:b/>
          <w:bCs/>
          <w:sz w:val="28"/>
          <w:szCs w:val="28"/>
        </w:rPr>
        <w:t xml:space="preserve">，即“苏采云”系统中的“优惠率”按“折扣率”考虑（例：一件商品原价100元，优惠折扣率90%，实际成交价为90元）。</w:t>
      </w:r>
      <w:r/>
    </w:p>
    <w:p>
      <w:pPr>
        <w:pStyle w:val="720"/>
      </w:pPr>
      <w:r>
        <w:rPr>
          <w:rFonts w:hint="eastAsia"/>
          <w:sz w:val="28"/>
          <w:szCs w:val="28"/>
        </w:rPr>
        <w:br w:type="page" w:clear="all"/>
      </w:r>
      <w:r>
        <w:rPr>
          <w:rFonts w:hint="eastAsia"/>
        </w:rPr>
        <w:t xml:space="preserve">第四章</w:t>
      </w:r>
      <w:r>
        <w:rPr>
          <w:rFonts w:hint="eastAsia"/>
        </w:rPr>
        <w:t xml:space="preserve">  </w:t>
      </w:r>
      <w:r>
        <w:rPr>
          <w:rFonts w:hint="eastAsia"/>
        </w:rPr>
        <w:t xml:space="preserve">合同格式及条款</w:t>
      </w:r>
      <w:r/>
    </w:p>
    <w:p>
      <w:pPr>
        <w:ind w:firstLine="560"/>
        <w:spacing w:line="520" w:lineRule="exact"/>
        <w:tabs>
          <w:tab w:val="left" w:pos="180" w:leader="none"/>
        </w:tabs>
        <w:rPr>
          <w:rFonts w:ascii="仿宋" w:hAnsi="仿宋" w:eastAsia="仿宋"/>
          <w:color w:val="000000"/>
          <w:sz w:val="32"/>
        </w:rPr>
      </w:pPr>
      <w:r>
        <w:rPr>
          <w:rFonts w:hint="eastAsia" w:ascii="仿宋" w:hAnsi="仿宋" w:eastAsia="仿宋"/>
          <w:bCs/>
          <w:color w:val="000000"/>
          <w:sz w:val="28"/>
          <w:szCs w:val="28"/>
        </w:rPr>
        <w:t xml:space="preserve">注:以下为采购人提出</w:t>
      </w:r>
      <w:r>
        <w:rPr>
          <w:rFonts w:hint="eastAsia" w:ascii="仿宋" w:hAnsi="仿宋" w:eastAsia="仿宋"/>
          <w:bCs/>
          <w:color w:val="000000"/>
          <w:sz w:val="28"/>
          <w:szCs w:val="28"/>
        </w:rPr>
        <w:t xml:space="preserve">成交</w:t>
      </w:r>
      <w:r>
        <w:rPr>
          <w:rFonts w:hint="eastAsia" w:ascii="仿宋" w:hAnsi="仿宋" w:eastAsia="仿宋"/>
          <w:bCs/>
          <w:color w:val="000000"/>
          <w:sz w:val="28"/>
          <w:szCs w:val="28"/>
        </w:rPr>
        <w:t xml:space="preserve">后签订本项目合同的条款，</w:t>
      </w:r>
      <w:r>
        <w:rPr>
          <w:rFonts w:hint="eastAsia" w:ascii="仿宋" w:hAnsi="仿宋" w:eastAsia="仿宋"/>
          <w:bCs/>
          <w:color w:val="000000"/>
          <w:sz w:val="28"/>
          <w:szCs w:val="28"/>
        </w:rPr>
        <w:t xml:space="preserve">供应商</w:t>
      </w:r>
      <w:r>
        <w:rPr>
          <w:rFonts w:hint="eastAsia" w:ascii="仿宋" w:hAnsi="仿宋" w:eastAsia="仿宋"/>
          <w:bCs/>
          <w:color w:val="000000"/>
          <w:sz w:val="28"/>
          <w:szCs w:val="28"/>
        </w:rPr>
        <w:t xml:space="preserve">必须实质性响应，</w:t>
      </w:r>
      <w:r>
        <w:rPr>
          <w:rFonts w:hint="eastAsia" w:ascii="仿宋" w:hAnsi="仿宋" w:eastAsia="仿宋"/>
          <w:bCs/>
          <w:color w:val="000000"/>
          <w:sz w:val="28"/>
          <w:szCs w:val="28"/>
        </w:rPr>
        <w:t xml:space="preserve">成交</w:t>
      </w:r>
      <w:r>
        <w:rPr>
          <w:rFonts w:hint="eastAsia" w:ascii="仿宋" w:hAnsi="仿宋" w:eastAsia="仿宋"/>
          <w:bCs/>
          <w:color w:val="000000"/>
          <w:sz w:val="28"/>
          <w:szCs w:val="28"/>
        </w:rPr>
        <w:t xml:space="preserve">供应商</w:t>
      </w:r>
      <w:r>
        <w:rPr>
          <w:rFonts w:hint="eastAsia" w:ascii="仿宋" w:hAnsi="仿宋" w:eastAsia="仿宋"/>
          <w:bCs/>
          <w:color w:val="000000"/>
          <w:sz w:val="28"/>
          <w:szCs w:val="28"/>
        </w:rPr>
        <w:t xml:space="preserve">不得提出实质性的修改，关于专用条款将由采购人与</w:t>
      </w:r>
      <w:r>
        <w:rPr>
          <w:rFonts w:hint="eastAsia" w:ascii="仿宋" w:hAnsi="仿宋" w:eastAsia="仿宋"/>
          <w:bCs/>
          <w:color w:val="000000"/>
          <w:sz w:val="28"/>
          <w:szCs w:val="28"/>
        </w:rPr>
        <w:t xml:space="preserve">成交</w:t>
      </w:r>
      <w:r>
        <w:rPr>
          <w:rFonts w:hint="eastAsia" w:ascii="仿宋" w:hAnsi="仿宋" w:eastAsia="仿宋"/>
          <w:bCs/>
          <w:color w:val="000000"/>
          <w:sz w:val="28"/>
          <w:szCs w:val="28"/>
        </w:rPr>
        <w:t xml:space="preserve">供应商</w:t>
      </w:r>
      <w:r>
        <w:rPr>
          <w:rFonts w:hint="eastAsia" w:ascii="仿宋" w:hAnsi="仿宋" w:eastAsia="仿宋"/>
          <w:bCs/>
          <w:color w:val="000000"/>
          <w:sz w:val="28"/>
          <w:szCs w:val="28"/>
        </w:rPr>
        <w:t xml:space="preserve">结合本项目具体情况协商后签订。</w:t>
      </w:r>
      <w:r/>
    </w:p>
    <w:p>
      <w:pPr>
        <w:pStyle w:val="978"/>
        <w:ind w:firstLine="3066"/>
        <w:spacing w:line="520" w:lineRule="exact"/>
        <w:rPr>
          <w:rFonts w:ascii="仿宋" w:hAnsi="仿宋" w:eastAsia="仿宋"/>
          <w:color w:val="000000"/>
          <w:sz w:val="28"/>
          <w:szCs w:val="28"/>
        </w:rPr>
      </w:pPr>
      <w:r>
        <w:rPr>
          <w:rFonts w:ascii="仿宋" w:hAnsi="仿宋" w:eastAsia="仿宋"/>
          <w:color w:val="000000"/>
          <w:sz w:val="28"/>
          <w:szCs w:val="28"/>
        </w:rPr>
      </w:r>
      <w:r/>
    </w:p>
    <w:p>
      <w:pPr>
        <w:pStyle w:val="978"/>
        <w:ind w:firstLine="3066"/>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一、合同格式</w:t>
      </w:r>
      <w:r/>
    </w:p>
    <w:p>
      <w:pPr>
        <w:jc w:val="left"/>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w:t>
      </w:r>
      <w:r>
        <w:rPr>
          <w:rFonts w:hint="eastAsia" w:ascii="仿宋" w:hAnsi="仿宋" w:eastAsia="仿宋" w:cs="Arial Unicode MS"/>
          <w:color w:val="000000"/>
          <w:sz w:val="28"/>
          <w:szCs w:val="28"/>
        </w:rPr>
        <w:t xml:space="preserve">恩来干部学院</w:t>
      </w:r>
      <w:r/>
    </w:p>
    <w:p>
      <w:pPr>
        <w:pStyle w:val="978"/>
        <w:spacing w:line="520" w:lineRule="exact"/>
        <w:rPr>
          <w:rFonts w:ascii="仿宋" w:hAnsi="仿宋" w:eastAsia="仿宋"/>
          <w:color w:val="000000"/>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978"/>
        <w:ind w:firstLine="63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甲、乙双方根据项目编号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采购项目</w:t>
      </w:r>
      <w:r>
        <w:rPr>
          <w:rFonts w:hint="eastAsia" w:ascii="仿宋" w:hAnsi="仿宋" w:eastAsia="仿宋"/>
          <w:color w:val="000000"/>
          <w:sz w:val="28"/>
          <w:szCs w:val="28"/>
        </w:rPr>
        <w:t xml:space="preserve">竞争性谈判</w:t>
      </w:r>
      <w:r>
        <w:rPr>
          <w:rFonts w:hint="eastAsia" w:ascii="仿宋" w:hAnsi="仿宋" w:eastAsia="仿宋"/>
          <w:color w:val="000000"/>
          <w:sz w:val="28"/>
          <w:szCs w:val="28"/>
        </w:rPr>
        <w:t xml:space="preserve">采购结果及</w:t>
      </w:r>
      <w:r>
        <w:rPr>
          <w:rFonts w:hint="eastAsia" w:ascii="仿宋" w:hAnsi="仿宋" w:eastAsia="仿宋"/>
          <w:color w:val="000000"/>
          <w:sz w:val="28"/>
          <w:szCs w:val="28"/>
        </w:rPr>
        <w:t xml:space="preserve">谈判文件</w:t>
      </w:r>
      <w:r>
        <w:rPr>
          <w:rFonts w:hint="eastAsia" w:ascii="仿宋" w:hAnsi="仿宋" w:eastAsia="仿宋"/>
          <w:color w:val="000000"/>
          <w:sz w:val="28"/>
          <w:szCs w:val="28"/>
        </w:rPr>
        <w:t xml:space="preserve">的要求</w:t>
      </w:r>
      <w:r>
        <w:rPr>
          <w:rFonts w:ascii="仿宋" w:hAnsi="仿宋" w:eastAsia="仿宋"/>
          <w:color w:val="000000"/>
          <w:sz w:val="28"/>
          <w:szCs w:val="28"/>
        </w:rPr>
        <w:t xml:space="preserve">,</w:t>
      </w:r>
      <w:r>
        <w:rPr>
          <w:rFonts w:hint="eastAsia" w:ascii="仿宋" w:hAnsi="仿宋" w:eastAsia="仿宋"/>
          <w:color w:val="000000"/>
          <w:sz w:val="28"/>
          <w:szCs w:val="28"/>
        </w:rPr>
        <w:t xml:space="preserve">经协商一致</w:t>
      </w:r>
      <w:r>
        <w:rPr>
          <w:rFonts w:ascii="仿宋" w:hAnsi="仿宋" w:eastAsia="仿宋"/>
          <w:color w:val="000000"/>
          <w:sz w:val="28"/>
          <w:szCs w:val="28"/>
        </w:rPr>
        <w:t xml:space="preserve">,</w:t>
      </w:r>
      <w:r>
        <w:rPr>
          <w:rFonts w:hint="eastAsia" w:ascii="仿宋" w:hAnsi="仿宋" w:eastAsia="仿宋"/>
          <w:color w:val="000000"/>
          <w:sz w:val="28"/>
          <w:szCs w:val="28"/>
        </w:rPr>
        <w:t xml:space="preserve">达成如下购销合同</w:t>
      </w:r>
      <w:r>
        <w:rPr>
          <w:rFonts w:ascii="仿宋" w:hAnsi="仿宋" w:eastAsia="仿宋"/>
          <w:color w:val="000000"/>
          <w:sz w:val="28"/>
          <w:szCs w:val="28"/>
        </w:rPr>
        <w:t xml:space="preserve">:</w:t>
      </w:r>
      <w:r/>
    </w:p>
    <w:p>
      <w:pPr>
        <w:pStyle w:val="978"/>
        <w:ind w:left="-359" w:firstLine="963"/>
        <w:spacing w:line="520" w:lineRule="exact"/>
        <w:rPr>
          <w:rFonts w:ascii="仿宋" w:hAnsi="仿宋" w:eastAsia="仿宋"/>
          <w:color w:val="000000"/>
          <w:sz w:val="28"/>
        </w:rPr>
      </w:pPr>
      <w:r>
        <w:rPr>
          <w:rFonts w:hint="eastAsia" w:ascii="仿宋" w:hAnsi="仿宋" w:eastAsia="仿宋"/>
          <w:color w:val="000000"/>
          <w:sz w:val="28"/>
          <w:szCs w:val="28"/>
        </w:rPr>
        <w:t xml:space="preserve">一</w:t>
      </w:r>
      <w:r>
        <w:rPr>
          <w:rFonts w:hint="eastAsia" w:ascii="仿宋" w:hAnsi="仿宋" w:eastAsia="仿宋"/>
          <w:color w:val="000000"/>
          <w:sz w:val="28"/>
        </w:rPr>
        <w:t xml:space="preserve">、货物及数量</w:t>
      </w:r>
      <w:r/>
    </w:p>
    <w:p>
      <w:pPr>
        <w:pStyle w:val="978"/>
        <w:ind w:firstLine="560"/>
        <w:spacing w:line="520" w:lineRule="exact"/>
        <w:rPr>
          <w:rFonts w:ascii="仿宋" w:hAnsi="仿宋" w:eastAsia="仿宋"/>
          <w:color w:val="000000"/>
          <w:sz w:val="28"/>
          <w:szCs w:val="24"/>
        </w:rPr>
      </w:pPr>
      <w:r>
        <w:rPr>
          <w:rFonts w:hint="eastAsia" w:ascii="仿宋" w:hAnsi="仿宋" w:eastAsia="仿宋"/>
          <w:color w:val="000000"/>
          <w:sz w:val="28"/>
          <w:szCs w:val="24"/>
        </w:rPr>
        <w:t xml:space="preserve">1、项目概况：恩来干部学院</w:t>
      </w:r>
      <w:r>
        <w:rPr>
          <w:rFonts w:hint="eastAsia" w:ascii="仿宋" w:hAnsi="仿宋" w:eastAsia="仿宋"/>
          <w:color w:val="000000"/>
          <w:sz w:val="28"/>
          <w:szCs w:val="24"/>
        </w:rPr>
        <w:t xml:space="preserve">餐厅</w:t>
      </w:r>
      <w:r>
        <w:rPr>
          <w:rFonts w:hint="eastAsia" w:ascii="仿宋" w:hAnsi="仿宋" w:eastAsia="仿宋"/>
          <w:color w:val="000000"/>
          <w:sz w:val="28"/>
          <w:szCs w:val="24"/>
        </w:rPr>
        <w:t xml:space="preserve">加工食品调料采购及配送</w:t>
      </w:r>
      <w:r>
        <w:rPr>
          <w:rFonts w:hint="eastAsia" w:ascii="仿宋" w:hAnsi="仿宋" w:eastAsia="仿宋"/>
          <w:color w:val="000000"/>
          <w:sz w:val="28"/>
          <w:szCs w:val="24"/>
        </w:rPr>
        <w:t xml:space="preserve">。</w:t>
      </w:r>
      <w:r/>
    </w:p>
    <w:p>
      <w:pPr>
        <w:pStyle w:val="978"/>
        <w:ind w:firstLine="560"/>
        <w:spacing w:line="520" w:lineRule="exact"/>
        <w:rPr>
          <w:rFonts w:ascii="仿宋" w:hAnsi="仿宋" w:eastAsia="仿宋" w:cs="Arial Unicode MS"/>
          <w:sz w:val="28"/>
          <w:szCs w:val="28"/>
        </w:rPr>
      </w:pPr>
      <w:r>
        <w:rPr>
          <w:rFonts w:hint="eastAsia" w:ascii="仿宋" w:hAnsi="仿宋" w:eastAsia="仿宋"/>
          <w:color w:val="000000"/>
          <w:sz w:val="28"/>
          <w:szCs w:val="24"/>
        </w:rPr>
        <w:t xml:space="preserve">2、供货范围：</w:t>
      </w:r>
      <w:r>
        <w:rPr>
          <w:rFonts w:hint="eastAsia" w:ascii="仿宋" w:hAnsi="仿宋" w:eastAsia="仿宋"/>
          <w:sz w:val="28"/>
          <w:szCs w:val="28"/>
        </w:rPr>
        <w:t xml:space="preserve">包括</w:t>
      </w:r>
      <w:r>
        <w:rPr>
          <w:rFonts w:hint="eastAsia" w:ascii="仿宋" w:hAnsi="仿宋" w:eastAsia="仿宋"/>
          <w:sz w:val="28"/>
          <w:szCs w:val="28"/>
        </w:rPr>
        <w:t xml:space="preserve">米面粮油类、干货类、调味品类</w:t>
      </w:r>
      <w:r>
        <w:rPr>
          <w:rFonts w:hint="eastAsia" w:ascii="仿宋" w:hAnsi="仿宋" w:eastAsia="仿宋" w:cs="Arial Unicode MS"/>
          <w:sz w:val="28"/>
          <w:szCs w:val="28"/>
        </w:rPr>
        <w:t xml:space="preserve">等主副食品货物及食品加工所需辅材，种类及要求详见附件。</w:t>
      </w:r>
      <w:r/>
    </w:p>
    <w:p>
      <w:pPr>
        <w:pStyle w:val="978"/>
        <w:ind w:firstLine="560"/>
        <w:spacing w:line="520" w:lineRule="exact"/>
        <w:rPr>
          <w:rFonts w:ascii="仿宋" w:hAnsi="仿宋" w:eastAsia="仿宋"/>
          <w:color w:val="000000"/>
          <w:sz w:val="28"/>
          <w:szCs w:val="24"/>
        </w:rPr>
      </w:pPr>
      <w:r>
        <w:rPr>
          <w:rFonts w:hint="eastAsia" w:ascii="仿宋" w:hAnsi="仿宋" w:eastAsia="仿宋" w:cs="Arial Unicode MS"/>
          <w:sz w:val="28"/>
          <w:szCs w:val="28"/>
        </w:rPr>
        <w:t xml:space="preserve">3、供货数量：实际采购以甲方每日提供的采购需求为准。</w:t>
      </w:r>
      <w:r/>
    </w:p>
    <w:p>
      <w:pPr>
        <w:pStyle w:val="913"/>
        <w:ind w:left="-359" w:firstLine="963"/>
        <w:spacing w:line="520" w:lineRule="exact"/>
        <w:rPr>
          <w:rFonts w:ascii="仿宋" w:hAnsi="仿宋" w:eastAsia="仿宋"/>
          <w:sz w:val="28"/>
        </w:rPr>
      </w:pPr>
      <w:r>
        <w:rPr>
          <w:rFonts w:hint="eastAsia" w:ascii="仿宋" w:hAnsi="仿宋" w:eastAsia="仿宋"/>
          <w:sz w:val="28"/>
        </w:rPr>
        <w:t xml:space="preserve">二、供货方式及要求</w:t>
      </w:r>
      <w:r/>
    </w:p>
    <w:p>
      <w:pPr>
        <w:pStyle w:val="913"/>
        <w:ind w:firstLine="560"/>
        <w:spacing w:line="520" w:lineRule="exact"/>
        <w:rPr>
          <w:rFonts w:ascii="仿宋" w:hAnsi="仿宋" w:eastAsia="仿宋"/>
          <w:sz w:val="28"/>
          <w:szCs w:val="24"/>
        </w:rPr>
      </w:pPr>
      <w:r>
        <w:rPr>
          <w:rFonts w:hint="eastAsia" w:ascii="仿宋" w:hAnsi="仿宋" w:eastAsia="仿宋"/>
          <w:sz w:val="28"/>
          <w:szCs w:val="24"/>
        </w:rPr>
        <w:t xml:space="preserve">1、供货服务期限：12个月（    年  月  日至    年  月  日），要求乙方做到日配送。</w:t>
      </w:r>
      <w:r/>
    </w:p>
    <w:p>
      <w:pPr>
        <w:pStyle w:val="913"/>
        <w:ind w:firstLine="560"/>
        <w:spacing w:line="520" w:lineRule="exact"/>
        <w:rPr>
          <w:rFonts w:ascii="仿宋" w:hAnsi="仿宋" w:eastAsia="仿宋"/>
          <w:sz w:val="28"/>
          <w:szCs w:val="24"/>
        </w:rPr>
      </w:pPr>
      <w:r>
        <w:rPr>
          <w:rFonts w:hint="eastAsia" w:ascii="仿宋" w:hAnsi="仿宋" w:eastAsia="仿宋"/>
          <w:sz w:val="28"/>
          <w:szCs w:val="24"/>
        </w:rPr>
        <w:t xml:space="preserve">2、配送要求</w:t>
      </w:r>
      <w:r/>
    </w:p>
    <w:p>
      <w:pPr>
        <w:pStyle w:val="913"/>
        <w:ind w:firstLine="560"/>
        <w:spacing w:line="520" w:lineRule="exact"/>
        <w:rPr>
          <w:rFonts w:ascii="仿宋" w:hAnsi="仿宋" w:eastAsia="仿宋"/>
          <w:sz w:val="28"/>
          <w:szCs w:val="24"/>
        </w:rPr>
      </w:pPr>
      <w:r>
        <w:rPr>
          <w:rFonts w:hint="eastAsia" w:ascii="仿宋" w:hAnsi="仿宋" w:eastAsia="仿宋"/>
          <w:sz w:val="28"/>
          <w:szCs w:val="24"/>
        </w:rPr>
        <w:t xml:space="preserve">2.1合同签订生效后，甲方向乙方发出书面供货通知后开始供货。甲方提前一天向乙方提供所需食材订单，乙方必须在甲方规定时间内，依据订单将甲方所需的食材备齐，送至甲方指定地点。具体配送要求如下：</w:t>
      </w:r>
      <w:r/>
    </w:p>
    <w:p>
      <w:pPr>
        <w:jc w:val="left"/>
        <w:widowControl/>
        <w:rPr>
          <w:rFonts w:ascii="仿宋" w:hAnsi="仿宋" w:eastAsia="仿宋"/>
          <w:sz w:val="28"/>
        </w:rPr>
      </w:pPr>
      <w:r>
        <w:rPr>
          <w:rFonts w:ascii="仿宋" w:hAnsi="仿宋" w:eastAsia="仿宋"/>
          <w:sz w:val="28"/>
        </w:rPr>
        <w:br w:type="page" w:clear="all"/>
      </w:r>
      <w:r/>
    </w:p>
    <w:p>
      <w:pPr>
        <w:pStyle w:val="913"/>
        <w:ind w:firstLine="560"/>
        <w:spacing w:line="520" w:lineRule="exact"/>
        <w:rPr>
          <w:rFonts w:ascii="仿宋" w:hAnsi="仿宋" w:eastAsia="仿宋"/>
          <w:sz w:val="28"/>
          <w:szCs w:val="24"/>
        </w:rPr>
      </w:pPr>
      <w:r>
        <w:rPr>
          <w:rFonts w:ascii="仿宋" w:hAnsi="仿宋" w:eastAsia="仿宋"/>
          <w:sz w:val="28"/>
          <w:szCs w:val="24"/>
        </w:rPr>
      </w:r>
      <w:r/>
    </w:p>
    <w:tbl>
      <w:tblPr>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14"/>
        <w:gridCol w:w="3089"/>
        <w:gridCol w:w="2201"/>
      </w:tblGrid>
      <w:tr>
        <w:trPr>
          <w:jc w:val="center"/>
        </w:trPr>
        <w:tc>
          <w:tcPr>
            <w:tcW w:w="2014" w:type="dxa"/>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下单时间</w:t>
            </w:r>
            <w:r/>
          </w:p>
        </w:tc>
        <w:tc>
          <w:tcPr>
            <w:tcW w:w="3089" w:type="dxa"/>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配送达到时间</w:t>
            </w:r>
            <w:r/>
          </w:p>
        </w:tc>
        <w:tc>
          <w:tcPr>
            <w:tcW w:w="2201" w:type="dxa"/>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备注</w:t>
            </w:r>
            <w:r/>
          </w:p>
        </w:tc>
      </w:tr>
      <w:tr>
        <w:trPr>
          <w:jc w:val="center"/>
        </w:trPr>
        <w:tc>
          <w:tcPr>
            <w:tcW w:w="2014"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当日下单通知</w:t>
            </w:r>
            <w:r/>
          </w:p>
        </w:tc>
        <w:tc>
          <w:tcPr>
            <w:tcW w:w="3089"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全部合格产品</w:t>
            </w:r>
            <w:r/>
          </w:p>
          <w:p>
            <w:pPr>
              <w:jc w:val="center"/>
              <w:spacing w:line="360" w:lineRule="exact"/>
              <w:rPr>
                <w:rFonts w:ascii="仿宋" w:hAnsi="仿宋" w:eastAsia="仿宋"/>
                <w:sz w:val="28"/>
                <w:szCs w:val="28"/>
              </w:rPr>
            </w:pPr>
            <w:r>
              <w:rPr>
                <w:rFonts w:hint="eastAsia" w:ascii="仿宋" w:hAnsi="仿宋" w:eastAsia="仿宋"/>
                <w:sz w:val="28"/>
                <w:szCs w:val="28"/>
              </w:rPr>
              <w:t xml:space="preserve">12小时内送达</w:t>
            </w:r>
            <w:r/>
          </w:p>
        </w:tc>
        <w:tc>
          <w:tcPr>
            <w:tcW w:w="2201"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次日早上</w:t>
            </w:r>
            <w:r>
              <w:rPr>
                <w:rFonts w:hint="eastAsia" w:ascii="仿宋" w:hAnsi="仿宋" w:eastAsia="仿宋"/>
                <w:b/>
                <w:sz w:val="28"/>
                <w:szCs w:val="28"/>
              </w:rPr>
              <w:t xml:space="preserve">9:00</w:t>
            </w:r>
            <w:r>
              <w:rPr>
                <w:rFonts w:hint="eastAsia" w:ascii="仿宋" w:hAnsi="仿宋" w:eastAsia="仿宋"/>
                <w:sz w:val="28"/>
                <w:szCs w:val="28"/>
              </w:rPr>
              <w:t xml:space="preserve">前送到，特殊情况可推迟半小时</w:t>
            </w:r>
            <w:r/>
          </w:p>
        </w:tc>
      </w:tr>
    </w:tbl>
    <w:p>
      <w:pPr>
        <w:pStyle w:val="913"/>
        <w:ind w:firstLine="560"/>
        <w:spacing w:line="520" w:lineRule="exact"/>
        <w:rPr>
          <w:rFonts w:ascii="仿宋" w:hAnsi="仿宋" w:eastAsia="仿宋"/>
          <w:sz w:val="28"/>
          <w:szCs w:val="24"/>
        </w:rPr>
      </w:pPr>
      <w:r>
        <w:rPr>
          <w:rFonts w:hint="eastAsia" w:ascii="仿宋" w:hAnsi="仿宋" w:eastAsia="仿宋"/>
          <w:sz w:val="28"/>
          <w:szCs w:val="24"/>
        </w:rPr>
        <w:t xml:space="preserve">2.2乙方不得以任何理由拒绝供应、不得随意变更订单项目、内容，如遇特殊情况，乙方无法正常按订单的品名、货物型号、数量、要求、质量标准、供货时间向甲方就交付货物时，乙方应在接到甲方供货通知2小时内告知甲方，经甲方许可后方能调整所订食材。无特殊情况，乙方不得拒绝接受订单。</w:t>
      </w:r>
      <w:r/>
    </w:p>
    <w:p>
      <w:pPr>
        <w:pStyle w:val="913"/>
        <w:ind w:firstLine="560"/>
        <w:spacing w:line="520" w:lineRule="exact"/>
        <w:rPr>
          <w:rFonts w:ascii="仿宋" w:hAnsi="仿宋" w:eastAsia="仿宋"/>
          <w:sz w:val="28"/>
          <w:szCs w:val="24"/>
        </w:rPr>
      </w:pPr>
      <w:r>
        <w:rPr>
          <w:rFonts w:hint="eastAsia" w:ascii="仿宋" w:hAnsi="仿宋" w:eastAsia="仿宋"/>
          <w:sz w:val="28"/>
          <w:szCs w:val="24"/>
        </w:rPr>
        <w:t xml:space="preserve">2.3如遇甲方有大型宴会接待需求，需要大批量订货，须在1天前通知乙方提前备货。</w:t>
      </w:r>
      <w:r/>
    </w:p>
    <w:p>
      <w:pPr>
        <w:pStyle w:val="913"/>
        <w:ind w:firstLine="560"/>
        <w:spacing w:line="520" w:lineRule="exact"/>
        <w:rPr>
          <w:rFonts w:ascii="仿宋" w:hAnsi="仿宋" w:eastAsia="仿宋"/>
          <w:sz w:val="28"/>
          <w:szCs w:val="24"/>
        </w:rPr>
      </w:pPr>
      <w:r>
        <w:rPr>
          <w:rFonts w:hint="eastAsia" w:ascii="仿宋" w:hAnsi="仿宋" w:eastAsia="仿宋"/>
          <w:sz w:val="28"/>
          <w:szCs w:val="24"/>
        </w:rPr>
        <w:t xml:space="preserve">2.4当天临时增订的品种，甲方将在中午12点前通知乙方备货（特殊情况除外：</w:t>
      </w:r>
      <w:r>
        <w:rPr>
          <w:rFonts w:hint="eastAsia" w:ascii="仿宋" w:hAnsi="仿宋" w:eastAsia="仿宋"/>
          <w:sz w:val="28"/>
          <w:szCs w:val="28"/>
        </w:rPr>
        <w:t xml:space="preserve">如遇甲方突发的临时通知配送任务，乙方在接到通知后</w:t>
      </w:r>
      <w:r>
        <w:rPr>
          <w:rFonts w:ascii="仿宋" w:hAnsi="仿宋" w:eastAsia="仿宋"/>
          <w:sz w:val="28"/>
          <w:szCs w:val="28"/>
          <w:u w:val="single"/>
        </w:rPr>
        <w:t xml:space="preserve">2</w:t>
      </w:r>
      <w:r>
        <w:rPr>
          <w:rFonts w:hint="eastAsia" w:ascii="仿宋" w:hAnsi="仿宋" w:eastAsia="仿宋"/>
          <w:sz w:val="28"/>
          <w:szCs w:val="28"/>
        </w:rPr>
        <w:t xml:space="preserve">小时内配送完成</w:t>
      </w:r>
      <w:r>
        <w:rPr>
          <w:rFonts w:hint="eastAsia" w:ascii="仿宋" w:hAnsi="仿宋" w:eastAsia="仿宋"/>
          <w:sz w:val="28"/>
          <w:szCs w:val="24"/>
        </w:rPr>
        <w:t xml:space="preserve">）。</w:t>
      </w:r>
      <w:r/>
    </w:p>
    <w:p>
      <w:pPr>
        <w:pStyle w:val="913"/>
        <w:ind w:firstLine="560"/>
        <w:spacing w:line="520" w:lineRule="exact"/>
        <w:rPr>
          <w:rFonts w:ascii="仿宋" w:hAnsi="仿宋" w:eastAsia="仿宋"/>
          <w:sz w:val="28"/>
          <w:szCs w:val="24"/>
        </w:rPr>
      </w:pPr>
      <w:r>
        <w:rPr>
          <w:rFonts w:hint="eastAsia" w:ascii="仿宋" w:hAnsi="仿宋" w:eastAsia="仿宋"/>
          <w:sz w:val="28"/>
          <w:szCs w:val="24"/>
        </w:rPr>
        <w:t xml:space="preserve">2.5乙方应主动配合甲方对其供应食材的数量、质量所进行的检查。</w:t>
      </w:r>
      <w:r/>
    </w:p>
    <w:p>
      <w:pPr>
        <w:pStyle w:val="978"/>
        <w:ind w:firstLine="495"/>
        <w:spacing w:line="520" w:lineRule="exact"/>
        <w:rPr>
          <w:rFonts w:ascii="仿宋" w:hAnsi="仿宋" w:eastAsia="仿宋"/>
          <w:color w:val="000000"/>
          <w:sz w:val="28"/>
          <w:szCs w:val="24"/>
        </w:rPr>
      </w:pPr>
      <w:r>
        <w:rPr>
          <w:rFonts w:hint="eastAsia" w:ascii="仿宋" w:hAnsi="仿宋" w:eastAsia="仿宋"/>
          <w:sz w:val="28"/>
          <w:szCs w:val="24"/>
        </w:rPr>
        <w:t xml:space="preserve">2.6乙方应提供不低于国家规定的标准或乙方对社会公开承诺的免费质量保证和免费上门服务，两者服务标准不一致的，应按照高标准承诺（若乙方对免费质量保证和免费上门服务承诺优于国家规定的标准，不能以此为理由提高结算价格）。</w:t>
      </w:r>
      <w:r/>
    </w:p>
    <w:p>
      <w:pPr>
        <w:pStyle w:val="913"/>
        <w:ind w:left="-359" w:firstLine="963"/>
        <w:spacing w:line="520" w:lineRule="exact"/>
        <w:rPr>
          <w:rFonts w:ascii="仿宋" w:hAnsi="仿宋" w:eastAsia="仿宋"/>
          <w:sz w:val="28"/>
        </w:rPr>
      </w:pPr>
      <w:r>
        <w:rPr>
          <w:rFonts w:hint="eastAsia" w:ascii="仿宋" w:hAnsi="仿宋" w:eastAsia="仿宋"/>
          <w:bCs/>
          <w:color w:val="000000"/>
          <w:sz w:val="28"/>
          <w:szCs w:val="32"/>
        </w:rPr>
        <w:t xml:space="preserve">三、</w:t>
      </w:r>
      <w:r>
        <w:rPr>
          <w:rFonts w:hint="eastAsia" w:ascii="仿宋" w:hAnsi="仿宋" w:eastAsia="仿宋"/>
          <w:sz w:val="28"/>
        </w:rPr>
        <w:t xml:space="preserve">合同金额及结算方式</w:t>
      </w:r>
      <w:r/>
    </w:p>
    <w:p>
      <w:pPr>
        <w:pStyle w:val="978"/>
        <w:ind w:left="-359" w:firstLine="963"/>
        <w:spacing w:line="520" w:lineRule="exact"/>
        <w:rPr>
          <w:rFonts w:ascii="仿宋" w:hAnsi="仿宋" w:eastAsia="仿宋"/>
          <w:sz w:val="28"/>
          <w:szCs w:val="24"/>
        </w:rPr>
      </w:pPr>
      <w:r>
        <w:rPr>
          <w:rFonts w:hint="eastAsia" w:ascii="仿宋" w:hAnsi="仿宋" w:eastAsia="仿宋"/>
          <w:sz w:val="28"/>
          <w:szCs w:val="24"/>
        </w:rPr>
        <w:t xml:space="preserve">乙方合同价（折扣率）为</w:t>
      </w:r>
      <w:r>
        <w:rPr>
          <w:rFonts w:hint="eastAsia" w:ascii="仿宋" w:hAnsi="仿宋" w:eastAsia="仿宋"/>
          <w:sz w:val="28"/>
          <w:szCs w:val="24"/>
          <w:u w:val="single"/>
        </w:rPr>
        <w:t xml:space="preserve">  %</w:t>
      </w:r>
      <w:r>
        <w:rPr>
          <w:rFonts w:hint="eastAsia" w:ascii="仿宋" w:hAnsi="仿宋" w:eastAsia="仿宋"/>
          <w:sz w:val="28"/>
          <w:szCs w:val="24"/>
        </w:rPr>
        <w:t xml:space="preserve">。</w:t>
      </w:r>
      <w:r>
        <w:rPr>
          <w:rFonts w:hint="eastAsia" w:ascii="仿宋" w:hAnsi="仿宋" w:eastAsia="仿宋"/>
          <w:sz w:val="28"/>
          <w:szCs w:val="24"/>
        </w:rPr>
        <w:t xml:space="preserve">成交</w:t>
      </w:r>
      <w:r>
        <w:rPr>
          <w:rFonts w:hint="eastAsia" w:ascii="仿宋" w:hAnsi="仿宋" w:eastAsia="仿宋"/>
          <w:sz w:val="28"/>
          <w:szCs w:val="24"/>
        </w:rPr>
        <w:t xml:space="preserve">折扣</w:t>
      </w:r>
      <w:r>
        <w:rPr>
          <w:rFonts w:hint="eastAsia" w:ascii="仿宋" w:hAnsi="仿宋" w:eastAsia="仿宋"/>
          <w:sz w:val="28"/>
          <w:szCs w:val="24"/>
        </w:rPr>
        <w:t xml:space="preserve">率在合同执行期间固定不变。实际供货单价=当期供货基准价*</w:t>
      </w:r>
      <w:r>
        <w:rPr>
          <w:rFonts w:hint="eastAsia" w:ascii="仿宋" w:hAnsi="仿宋" w:eastAsia="仿宋"/>
          <w:sz w:val="28"/>
          <w:szCs w:val="24"/>
        </w:rPr>
        <w:t xml:space="preserve">成交</w:t>
      </w:r>
      <w:r>
        <w:rPr>
          <w:rFonts w:hint="eastAsia" w:ascii="仿宋" w:hAnsi="仿宋" w:eastAsia="仿宋"/>
          <w:sz w:val="28"/>
          <w:szCs w:val="24"/>
        </w:rPr>
        <w:t xml:space="preserve">折扣</w:t>
      </w:r>
      <w:r>
        <w:rPr>
          <w:rFonts w:hint="eastAsia" w:ascii="仿宋" w:hAnsi="仿宋" w:eastAsia="仿宋"/>
          <w:sz w:val="28"/>
          <w:szCs w:val="24"/>
        </w:rPr>
        <w:t xml:space="preserve">率。</w:t>
      </w:r>
      <w:r/>
    </w:p>
    <w:p>
      <w:pPr>
        <w:pStyle w:val="978"/>
        <w:ind w:left="-359" w:firstLine="963"/>
        <w:spacing w:line="520" w:lineRule="exact"/>
        <w:rPr>
          <w:rFonts w:ascii="仿宋" w:hAnsi="仿宋" w:eastAsia="仿宋"/>
          <w:sz w:val="28"/>
          <w:szCs w:val="24"/>
        </w:rPr>
      </w:pPr>
      <w:r>
        <w:rPr>
          <w:rFonts w:hint="eastAsia" w:ascii="仿宋" w:hAnsi="仿宋" w:eastAsia="仿宋"/>
          <w:sz w:val="28"/>
          <w:szCs w:val="24"/>
        </w:rPr>
        <w:t xml:space="preserve">货基准价每个</w:t>
      </w:r>
      <w:r>
        <w:rPr>
          <w:rFonts w:hint="eastAsia" w:ascii="仿宋" w:hAnsi="仿宋" w:eastAsia="仿宋"/>
          <w:sz w:val="28"/>
          <w:szCs w:val="24"/>
          <w:u w:val="single"/>
        </w:rPr>
        <w:t xml:space="preserve">  月</w:t>
      </w:r>
      <w:r>
        <w:rPr>
          <w:rFonts w:hint="eastAsia" w:ascii="仿宋" w:hAnsi="仿宋" w:eastAsia="仿宋"/>
          <w:sz w:val="28"/>
          <w:szCs w:val="24"/>
        </w:rPr>
        <w:t xml:space="preserve">调整一次（</w:t>
      </w:r>
      <w:r>
        <w:rPr>
          <w:rFonts w:hint="eastAsia" w:ascii="仿宋" w:hAnsi="仿宋" w:eastAsia="仿宋"/>
          <w:sz w:val="28"/>
          <w:szCs w:val="24"/>
          <w:u w:val="single"/>
        </w:rPr>
        <w:t xml:space="preserve"> </w:t>
      </w:r>
      <w:r>
        <w:rPr>
          <w:rFonts w:ascii="仿宋" w:hAnsi="仿宋" w:eastAsia="仿宋"/>
          <w:sz w:val="28"/>
          <w:szCs w:val="24"/>
          <w:u w:val="single"/>
        </w:rPr>
        <w:t xml:space="preserve">  </w:t>
      </w:r>
      <w:r>
        <w:rPr>
          <w:rFonts w:hint="eastAsia" w:ascii="仿宋" w:hAnsi="仿宋" w:eastAsia="仿宋"/>
          <w:sz w:val="28"/>
          <w:szCs w:val="24"/>
        </w:rPr>
        <w:t xml:space="preserve">类）、……</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说明：1、供货基准价视为食材含税价，如乙方与甲方对供货基准价不能达成一致意见，影响甲方正常经营的，甲方有权终止合同。以收到甲方书面解除通知之日止，未结算的货款按相关节点结算。</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2、每期供货基准价确认方式：</w:t>
      </w:r>
      <w:r/>
    </w:p>
    <w:p>
      <w:pPr>
        <w:pStyle w:val="913"/>
        <w:ind w:firstLine="493"/>
        <w:spacing w:line="520" w:lineRule="exact"/>
        <w:rPr>
          <w:rFonts w:ascii="仿宋" w:hAnsi="仿宋" w:eastAsia="仿宋"/>
          <w:sz w:val="28"/>
          <w:szCs w:val="24"/>
        </w:rPr>
      </w:pPr>
      <w:r>
        <w:rPr>
          <w:rFonts w:hint="eastAsia" w:ascii="仿宋" w:hAnsi="仿宋" w:eastAsia="仿宋"/>
          <w:sz w:val="28"/>
          <w:szCs w:val="24"/>
        </w:rPr>
        <w:t xml:space="preserve">（1）以淮安市发展和改革委员会网站（http://fgw.huaian.gov.cn/col/13184_328278/index.html）最新一期公布每月“淮安市区重要居民食品零售价格走势表”中各项食材当月平均价格作为基准价；“淮安市区重要居民食品零售价格走势表”中没有的食材，则以最新一期公布的“淮安市主副食品民生价格公示表”中各项食材平均价格作为基准价。</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2）淮安市发展和改革委员会网站中没有的食材，根据该供货周期内当地当时市场价并经甲方考察确认后作为基准价。基准价不得高于当地当时的市场均价。乙方应充分信任、尊重甲方工作人员市场调查结果；如有必要，乙方可委派公司人员随行价格调查。</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市场价考察按大型批发市场：淮海市场、梁红玉路综合市场、润淮批发市场；大型超市：大润发（淮安店）的顺序进行。基准价取上述批发市场和超市价格的平均价。</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如上述批发市场和超市中没有的食材，则考察大型电商平台（京东自营、天猫超市、苏宁易购）价格，基准价取上述电商平台价格的平均价。</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（3）上述第（1）（2）项中依旧没有的食材价格由甲乙双方协商，经甲方同意后确定基准价。</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（4）每期考察确定的基准价汇总表由甲乙双方签字确认，并留存考察现场照片作为监督依据。</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（5）乙方与甲方对供货基准价不能达成一致意见，乙方须向甲方缴纳上个月货款的百分之20的违约金，影响甲方正常经营的，甲方有权终止合同。</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3、结算单价为该供货周期内货物的供货价。结算单价应包含所有食材产品本身价格、加工、包装、运输、配送、调换、质量检测、售后</w:t>
      </w:r>
      <w:r>
        <w:rPr>
          <w:rFonts w:hint="eastAsia" w:ascii="仿宋" w:hAnsi="仿宋" w:eastAsia="仿宋"/>
          <w:sz w:val="28"/>
          <w:szCs w:val="24"/>
        </w:rPr>
        <w:t xml:space="preserve">服务、人工、保险、利润、税金、政策性文件规定及合同包含的所有风险、责任及与本项目有关的所有费用。</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本供货周期货物的结算总价=结算单价×经甲方书面确认合格的实际供货量</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4、货款结算方式为</w:t>
      </w:r>
      <w:r>
        <w:rPr>
          <w:rFonts w:hint="eastAsia" w:ascii="仿宋" w:hAnsi="仿宋" w:eastAsia="仿宋"/>
          <w:sz w:val="28"/>
          <w:szCs w:val="24"/>
          <w:u w:val="single"/>
        </w:rPr>
        <w:t xml:space="preserve">压三付一</w:t>
      </w:r>
      <w:r>
        <w:rPr>
          <w:rFonts w:hint="eastAsia" w:ascii="仿宋" w:hAnsi="仿宋" w:eastAsia="仿宋"/>
          <w:sz w:val="28"/>
          <w:szCs w:val="24"/>
        </w:rPr>
        <w:t xml:space="preserve">，即合同履行第</w:t>
      </w:r>
      <w:r>
        <w:rPr>
          <w:rFonts w:hint="eastAsia" w:ascii="仿宋" w:hAnsi="仿宋" w:eastAsia="仿宋"/>
          <w:sz w:val="28"/>
          <w:szCs w:val="24"/>
          <w:u w:val="single"/>
        </w:rPr>
        <w:t xml:space="preserve">四</w:t>
      </w:r>
      <w:r>
        <w:rPr>
          <w:rFonts w:hint="eastAsia" w:ascii="仿宋" w:hAnsi="仿宋" w:eastAsia="仿宋"/>
          <w:sz w:val="28"/>
          <w:szCs w:val="24"/>
        </w:rPr>
        <w:t xml:space="preserve">月</w:t>
      </w:r>
      <w:r>
        <w:rPr>
          <w:rFonts w:hint="eastAsia" w:ascii="仿宋" w:hAnsi="仿宋" w:eastAsia="仿宋"/>
          <w:sz w:val="28"/>
          <w:szCs w:val="24"/>
        </w:rPr>
        <w:t xml:space="preserve">支付第</w:t>
      </w:r>
      <w:r>
        <w:rPr>
          <w:rFonts w:hint="eastAsia" w:ascii="仿宋" w:hAnsi="仿宋" w:eastAsia="仿宋"/>
          <w:sz w:val="28"/>
          <w:szCs w:val="24"/>
          <w:u w:val="single"/>
        </w:rPr>
        <w:t xml:space="preserve">一</w:t>
      </w:r>
      <w:r>
        <w:rPr>
          <w:rFonts w:hint="eastAsia" w:ascii="仿宋" w:hAnsi="仿宋" w:eastAsia="仿宋"/>
          <w:sz w:val="28"/>
          <w:szCs w:val="24"/>
        </w:rPr>
        <w:t xml:space="preserve">月货款，以此类推，合同履行结束后一次性付清余款。每月的</w:t>
      </w:r>
      <w:r>
        <w:rPr>
          <w:rFonts w:hint="eastAsia" w:ascii="仿宋" w:hAnsi="仿宋" w:eastAsia="仿宋"/>
          <w:sz w:val="28"/>
          <w:szCs w:val="24"/>
          <w:u w:val="single"/>
        </w:rPr>
        <w:t xml:space="preserve">5~10</w:t>
      </w:r>
      <w:r>
        <w:rPr>
          <w:rFonts w:hint="eastAsia" w:ascii="仿宋" w:hAnsi="仿宋" w:eastAsia="仿宋"/>
          <w:sz w:val="28"/>
          <w:szCs w:val="24"/>
        </w:rPr>
        <w:t xml:space="preserve">日为甲乙双方对帐日，帐款核对无误后方可结算该期货款，每月</w:t>
      </w:r>
      <w:r>
        <w:rPr>
          <w:rFonts w:hint="eastAsia" w:ascii="仿宋" w:hAnsi="仿宋" w:eastAsia="仿宋"/>
          <w:sz w:val="28"/>
          <w:szCs w:val="24"/>
          <w:u w:val="single"/>
        </w:rPr>
        <w:t xml:space="preserve">20</w:t>
      </w:r>
      <w:r>
        <w:rPr>
          <w:rFonts w:hint="eastAsia" w:ascii="仿宋" w:hAnsi="仿宋" w:eastAsia="仿宋"/>
          <w:sz w:val="28"/>
          <w:szCs w:val="24"/>
        </w:rPr>
        <w:t xml:space="preserve">日为甲方货款支付日。由于乙方原因导致付款延误的，甲方不承担责任，费用自动顺延至下一个结算支付日。</w:t>
      </w:r>
      <w:r/>
    </w:p>
    <w:p>
      <w:pPr>
        <w:pStyle w:val="913"/>
        <w:ind w:firstLine="495"/>
        <w:spacing w:line="520" w:lineRule="exact"/>
        <w:rPr>
          <w:rFonts w:ascii="仿宋" w:hAnsi="仿宋" w:eastAsia="仿宋"/>
          <w:b/>
          <w:bCs/>
          <w:sz w:val="24"/>
        </w:rPr>
      </w:pPr>
      <w:r>
        <w:rPr>
          <w:rFonts w:hint="eastAsia" w:ascii="仿宋" w:hAnsi="仿宋" w:eastAsia="仿宋"/>
          <w:b/>
          <w:bCs/>
          <w:sz w:val="24"/>
        </w:rPr>
        <w:t xml:space="preserve">注：以上付款不计利息；每次付款，乙方必须按照甲方规定的程序申请，签字手续齐全后，乙方按甲方要求提供本项目所在地税务机关认可的等额增值税专用发票，因乙方票据提供不及时，以及不符合项目所在地税务机关相关要求，而导致不能支付的责任由乙方承担，当期货款顺延至下个结算支付日。</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5、食材采购清单（见合同附件）</w:t>
      </w:r>
      <w:r/>
    </w:p>
    <w:p>
      <w:pPr>
        <w:pStyle w:val="913"/>
        <w:ind w:left="-359" w:firstLine="963"/>
        <w:spacing w:line="520" w:lineRule="exact"/>
        <w:rPr>
          <w:rFonts w:ascii="仿宋" w:hAnsi="仿宋" w:eastAsia="仿宋"/>
          <w:bCs/>
          <w:sz w:val="28"/>
          <w:szCs w:val="32"/>
        </w:rPr>
      </w:pPr>
      <w:r>
        <w:rPr>
          <w:rFonts w:hint="eastAsia" w:ascii="仿宋" w:hAnsi="仿宋" w:eastAsia="仿宋"/>
          <w:bCs/>
          <w:sz w:val="28"/>
          <w:szCs w:val="32"/>
        </w:rPr>
        <w:t xml:space="preserve">四、</w:t>
      </w:r>
      <w:r>
        <w:rPr>
          <w:rFonts w:hint="eastAsia" w:ascii="仿宋" w:hAnsi="仿宋" w:eastAsia="仿宋"/>
          <w:sz w:val="28"/>
        </w:rPr>
        <w:t xml:space="preserve">供货管理要求</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1、乙方应严格遵守《食品安全法》和《动物防疫法》等相关规定，一经发现供应以下食品，</w:t>
      </w:r>
      <w:r>
        <w:rPr>
          <w:rFonts w:hint="eastAsia" w:ascii="仿宋" w:hAnsi="仿宋" w:eastAsia="仿宋"/>
          <w:sz w:val="28"/>
          <w:szCs w:val="24"/>
          <w:u w:val="single"/>
        </w:rPr>
        <w:t xml:space="preserve">除全部退货外，甲方还将直接取消乙方的供货资格，解除合同，乙方承担由此造成的经济责任和法律责任</w:t>
      </w:r>
      <w:r>
        <w:rPr>
          <w:rFonts w:hint="eastAsia" w:ascii="仿宋" w:hAnsi="仿宋" w:eastAsia="仿宋"/>
          <w:sz w:val="28"/>
          <w:szCs w:val="24"/>
        </w:rPr>
        <w:t xml:space="preserve">:</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（1）腐败变质、油脂酸败、霉变、生虫、污秽不洁、混有异物或者其他感官性状异常，对人体健康有害的；</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（2）含有毒、有害物质或者被有害物质污染，对人体健康有害的；</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（3）含有致病性寄生虫、微生物或者微生物含量超过国家限定标准的；</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（4）未经动物检疫部门检疫、检验或者检疫、检验不合格的肉类及其制品；</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（5）病死、毒死或者死因不明的禽畜动物等及其制品；</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（6）掺假、掺杂、伪造，影响营养、卫生的；</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（7）用非食品原料加工的，加入非食品用化学物质或者将非食品当作食品的；</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（8）超过保质期限的；</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（9）送货不按甲方规定并严重影响餐厅正常开餐的；</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（10）乙方所供应食材必须是</w:t>
      </w:r>
      <w:r>
        <w:rPr>
          <w:rFonts w:hint="eastAsia" w:ascii="仿宋" w:hAnsi="仿宋" w:eastAsia="仿宋"/>
          <w:sz w:val="28"/>
          <w:szCs w:val="24"/>
        </w:rPr>
        <w:t xml:space="preserve">谈判</w:t>
      </w:r>
      <w:r>
        <w:rPr>
          <w:rFonts w:hint="eastAsia" w:ascii="仿宋" w:hAnsi="仿宋" w:eastAsia="仿宋"/>
          <w:sz w:val="28"/>
          <w:szCs w:val="24"/>
        </w:rPr>
        <w:t xml:space="preserve">时提供品牌并达到</w:t>
      </w:r>
      <w:r>
        <w:rPr>
          <w:rFonts w:hint="eastAsia" w:ascii="仿宋" w:hAnsi="仿宋" w:eastAsia="仿宋"/>
          <w:sz w:val="28"/>
          <w:szCs w:val="24"/>
        </w:rPr>
        <w:t xml:space="preserve">谈判</w:t>
      </w:r>
      <w:r>
        <w:rPr>
          <w:rFonts w:hint="eastAsia" w:ascii="仿宋" w:hAnsi="仿宋" w:eastAsia="仿宋"/>
          <w:sz w:val="28"/>
          <w:szCs w:val="24"/>
        </w:rPr>
        <w:t xml:space="preserve">时承诺的食材标准（如果有），凡不达标者不得向甲方供应，对以次充好、弄虚作假的一经发现作退货处理。</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2、由乙方采购供应的食材必须符合食品安全要求。禁止采购无证经营的食品，食品采购必须有食品的合格证明文件。严禁采购有害、有毒、变质、污垢不洁、混有异物或其他感官性状异常的食品。禁止采购超过保质期限的食品。</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3、包装与标志要求。包装、容器要求:清洁、干燥、无污染、无异味现象。标志:食品包装必须符合国家标准规范。采购的食品不得存放在有害、有毒的容器内。食品包装上必须使用原产地标识，应注明:生产商名称和厂址、食品名称和重（容）量、生产日期和保质期限以及规格和QS认证等。</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4、食品供应链要求。所有食品的来源必须清晰，包装食品要有QS或者SC标志。</w:t>
      </w:r>
      <w:r/>
    </w:p>
    <w:p>
      <w:pPr>
        <w:pStyle w:val="913"/>
        <w:ind w:firstLine="495"/>
        <w:spacing w:line="520" w:lineRule="exact"/>
        <w:rPr>
          <w:rFonts w:ascii="仿宋" w:hAnsi="仿宋" w:eastAsia="仿宋"/>
          <w:sz w:val="28"/>
          <w:szCs w:val="24"/>
        </w:rPr>
      </w:pPr>
      <w:r>
        <w:rPr>
          <w:rFonts w:hint="eastAsia" w:ascii="仿宋" w:hAnsi="仿宋" w:eastAsia="仿宋"/>
          <w:sz w:val="28"/>
          <w:szCs w:val="24"/>
        </w:rPr>
        <w:t xml:space="preserve">五、质量保证及质量事故责任的承担</w:t>
      </w:r>
      <w:r/>
    </w:p>
    <w:p>
      <w:pPr>
        <w:pStyle w:val="913"/>
        <w:ind w:firstLine="560"/>
        <w:spacing w:line="520" w:lineRule="exact"/>
        <w:rPr>
          <w:rFonts w:ascii="仿宋" w:hAnsi="仿宋" w:eastAsia="仿宋"/>
          <w:sz w:val="28"/>
          <w:szCs w:val="24"/>
        </w:rPr>
      </w:pPr>
      <w:r>
        <w:rPr>
          <w:rFonts w:hint="eastAsia" w:ascii="仿宋" w:hAnsi="仿宋" w:eastAsia="仿宋"/>
          <w:sz w:val="28"/>
          <w:szCs w:val="24"/>
        </w:rPr>
        <w:t xml:space="preserve">1、乙方应提供所供产品的相关卫生检疫证明，乙方必须具备签订及履行本合同所需的所有国家及地方要求的相关资质。</w:t>
      </w:r>
      <w:r/>
    </w:p>
    <w:p>
      <w:pPr>
        <w:pStyle w:val="913"/>
        <w:ind w:firstLine="560"/>
        <w:spacing w:line="520" w:lineRule="exact"/>
        <w:rPr>
          <w:rFonts w:ascii="仿宋" w:hAnsi="仿宋" w:eastAsia="仿宋"/>
          <w:sz w:val="28"/>
          <w:szCs w:val="24"/>
        </w:rPr>
      </w:pPr>
      <w:r>
        <w:rPr>
          <w:rFonts w:hint="eastAsia" w:ascii="仿宋" w:hAnsi="仿宋" w:eastAsia="仿宋"/>
          <w:sz w:val="28"/>
          <w:szCs w:val="24"/>
        </w:rPr>
        <w:t xml:space="preserve">2、质量事故：若乙方所供货物发生质量责任事故，从而导致甲方被第三方索赔或遭受国家机构处罚，则应由乙方承担给甲方造成的全部经济损失并另行补偿甲方相当于全部实际经济损失三倍的信誉损害赔偿。</w:t>
      </w:r>
      <w:r/>
    </w:p>
    <w:p>
      <w:pPr>
        <w:pStyle w:val="913"/>
        <w:ind w:firstLine="560"/>
        <w:spacing w:line="520" w:lineRule="exact"/>
        <w:rPr>
          <w:rFonts w:ascii="仿宋" w:hAnsi="仿宋" w:eastAsia="仿宋"/>
          <w:sz w:val="28"/>
          <w:szCs w:val="24"/>
        </w:rPr>
      </w:pPr>
      <w:r>
        <w:rPr>
          <w:rFonts w:hint="eastAsia" w:ascii="仿宋" w:hAnsi="仿宋" w:eastAsia="仿宋"/>
          <w:sz w:val="28"/>
          <w:szCs w:val="24"/>
        </w:rPr>
        <w:t xml:space="preserve">3、如因乙方供货出现食品安全事故，乙方应承担全部法律责任并</w:t>
      </w:r>
      <w:r>
        <w:rPr>
          <w:rFonts w:hint="eastAsia" w:ascii="仿宋" w:hAnsi="仿宋" w:eastAsia="仿宋"/>
          <w:sz w:val="28"/>
          <w:szCs w:val="24"/>
        </w:rPr>
        <w:t xml:space="preserve">另行补偿甲方相当于全部实际经济损失三倍的信誉损害赔偿。</w:t>
      </w:r>
      <w:r/>
    </w:p>
    <w:p>
      <w:pPr>
        <w:pStyle w:val="913"/>
        <w:ind w:firstLine="560"/>
        <w:spacing w:line="520" w:lineRule="exact"/>
        <w:rPr>
          <w:rFonts w:ascii="仿宋" w:hAnsi="仿宋" w:eastAsia="仿宋"/>
          <w:sz w:val="28"/>
          <w:szCs w:val="28"/>
        </w:rPr>
      </w:pPr>
      <w:r>
        <w:rPr>
          <w:rFonts w:hint="eastAsia" w:ascii="仿宋" w:hAnsi="仿宋" w:eastAsia="仿宋"/>
          <w:sz w:val="28"/>
          <w:szCs w:val="28"/>
        </w:rPr>
        <w:t xml:space="preserve">六、送货及验收</w:t>
      </w:r>
      <w:r/>
    </w:p>
    <w:p>
      <w:pPr>
        <w:pStyle w:val="913"/>
        <w:ind w:firstLine="560"/>
        <w:spacing w:line="520" w:lineRule="exact"/>
        <w:rPr>
          <w:rFonts w:ascii="仿宋" w:hAnsi="仿宋" w:eastAsia="仿宋"/>
          <w:sz w:val="28"/>
          <w:szCs w:val="28"/>
        </w:rPr>
      </w:pPr>
      <w:r>
        <w:rPr>
          <w:rFonts w:hint="eastAsia" w:ascii="仿宋" w:hAnsi="仿宋" w:eastAsia="仿宋"/>
          <w:sz w:val="28"/>
          <w:szCs w:val="28"/>
        </w:rPr>
        <w:t xml:space="preserve">1、交货地点：由甲方指定。</w:t>
      </w:r>
      <w:r/>
    </w:p>
    <w:p>
      <w:pPr>
        <w:pStyle w:val="913"/>
        <w:ind w:firstLine="560"/>
        <w:spacing w:line="520" w:lineRule="exact"/>
        <w:rPr>
          <w:rFonts w:ascii="仿宋" w:hAnsi="仿宋" w:eastAsia="仿宋"/>
          <w:sz w:val="28"/>
          <w:szCs w:val="28"/>
        </w:rPr>
      </w:pPr>
      <w:r>
        <w:rPr>
          <w:rFonts w:hint="eastAsia" w:ascii="仿宋" w:hAnsi="仿宋" w:eastAsia="仿宋"/>
          <w:sz w:val="28"/>
          <w:szCs w:val="28"/>
        </w:rPr>
        <w:t xml:space="preserve">甲方按实际需要提前通知乙方，如乙方未能按时交货的，甲方有权停止其配送资格记下其不良行为，并由乙方承担因此产生的一切损失和费用（包括直接经济损失和间接经济损失）。</w:t>
      </w:r>
      <w:r/>
    </w:p>
    <w:p>
      <w:pPr>
        <w:pStyle w:val="913"/>
        <w:ind w:firstLine="560"/>
        <w:spacing w:line="520" w:lineRule="exact"/>
        <w:rPr>
          <w:rFonts w:ascii="仿宋" w:hAnsi="仿宋" w:eastAsia="仿宋"/>
          <w:sz w:val="28"/>
          <w:szCs w:val="28"/>
        </w:rPr>
      </w:pPr>
      <w:r>
        <w:rPr>
          <w:rFonts w:hint="eastAsia" w:ascii="仿宋" w:hAnsi="仿宋" w:eastAsia="仿宋"/>
          <w:sz w:val="28"/>
          <w:szCs w:val="28"/>
        </w:rPr>
        <w:t xml:space="preserve">2、验收方式:乙方提供的货品质量必须符合标准。重量若有标准件以标准件重量为准，没有标准件以实际过磅重量为准。</w:t>
      </w:r>
      <w:r/>
    </w:p>
    <w:p>
      <w:pPr>
        <w:pStyle w:val="913"/>
        <w:ind w:firstLine="560"/>
        <w:spacing w:line="520" w:lineRule="exact"/>
        <w:rPr>
          <w:rFonts w:ascii="仿宋" w:hAnsi="仿宋" w:eastAsia="仿宋"/>
          <w:sz w:val="28"/>
          <w:szCs w:val="28"/>
        </w:rPr>
      </w:pPr>
      <w:r>
        <w:rPr>
          <w:rFonts w:hint="eastAsia" w:ascii="仿宋" w:hAnsi="仿宋" w:eastAsia="仿宋"/>
          <w:sz w:val="28"/>
          <w:szCs w:val="28"/>
        </w:rPr>
        <w:t xml:space="preserve">3、验收不合格品的处理：经甲方验收不合格的产品，乙方应在最短的时间内无条件进行更换，不能影响甲方的正常开餐，如影响到甲方正常经营所造成的损失由乙方负责承担。</w:t>
      </w:r>
      <w:r/>
    </w:p>
    <w:p>
      <w:pPr>
        <w:pStyle w:val="913"/>
        <w:ind w:firstLine="560"/>
        <w:spacing w:line="520" w:lineRule="exact"/>
        <w:rPr>
          <w:rFonts w:ascii="仿宋" w:hAnsi="仿宋" w:eastAsia="仿宋"/>
          <w:sz w:val="28"/>
          <w:szCs w:val="28"/>
        </w:rPr>
      </w:pPr>
      <w:r>
        <w:rPr>
          <w:rFonts w:hint="eastAsia" w:ascii="仿宋" w:hAnsi="仿宋" w:eastAsia="仿宋"/>
          <w:sz w:val="28"/>
          <w:szCs w:val="28"/>
        </w:rPr>
        <w:t xml:space="preserve">4、乙方必须保证货品品质，如发生掺假、扣斤两、次品、变质、不按时按质按量供货或不按甲方要求供货等行为，甲方有权立即解除合同，并对乙方所造成的损失提出经济上的赔偿。</w:t>
      </w:r>
      <w:r/>
    </w:p>
    <w:p>
      <w:pPr>
        <w:pStyle w:val="913"/>
        <w:ind w:firstLine="560"/>
        <w:spacing w:line="520" w:lineRule="exact"/>
        <w:rPr>
          <w:rFonts w:ascii="仿宋" w:hAnsi="仿宋" w:eastAsia="仿宋"/>
          <w:sz w:val="28"/>
          <w:szCs w:val="28"/>
        </w:rPr>
      </w:pPr>
      <w:r>
        <w:rPr>
          <w:rFonts w:hint="eastAsia" w:ascii="仿宋" w:hAnsi="仿宋" w:eastAsia="仿宋"/>
          <w:sz w:val="28"/>
          <w:szCs w:val="28"/>
        </w:rPr>
        <w:t xml:space="preserve">5、如乙方有扰乱价格报价，或不接受市场询价，不能正常供货影响甲方营业的。甲方有权解除合同，另行选择其他供应商保障正常营业，并对乙方所造成的损失提出赔偿要求。</w:t>
      </w:r>
      <w:r/>
    </w:p>
    <w:p>
      <w:pPr>
        <w:pStyle w:val="913"/>
        <w:ind w:firstLine="560"/>
        <w:spacing w:line="520" w:lineRule="exact"/>
        <w:rPr>
          <w:rFonts w:ascii="仿宋" w:hAnsi="仿宋" w:eastAsia="仿宋"/>
          <w:sz w:val="28"/>
          <w:szCs w:val="28"/>
        </w:rPr>
      </w:pPr>
      <w:r>
        <w:rPr>
          <w:rFonts w:hint="eastAsia" w:ascii="仿宋" w:hAnsi="仿宋" w:eastAsia="仿宋"/>
          <w:sz w:val="28"/>
          <w:szCs w:val="28"/>
        </w:rPr>
        <w:t xml:space="preserve">七、包装标准</w:t>
      </w:r>
      <w:r/>
    </w:p>
    <w:p>
      <w:pPr>
        <w:pStyle w:val="913"/>
        <w:ind w:firstLine="560"/>
        <w:spacing w:line="520" w:lineRule="exact"/>
        <w:rPr>
          <w:rFonts w:ascii="仿宋" w:hAnsi="仿宋" w:eastAsia="仿宋"/>
          <w:sz w:val="28"/>
          <w:szCs w:val="28"/>
        </w:rPr>
      </w:pPr>
      <w:r>
        <w:rPr>
          <w:rFonts w:hint="eastAsia" w:ascii="仿宋" w:hAnsi="仿宋" w:eastAsia="仿宋"/>
          <w:sz w:val="28"/>
          <w:szCs w:val="28"/>
        </w:rPr>
        <w:t xml:space="preserve">用于食材包装的材料必须清洁，货物无污染。食材的包装和标签必须符合相应的规定和要求，包装费用由乙方承担。</w:t>
      </w:r>
      <w:r/>
    </w:p>
    <w:p>
      <w:pPr>
        <w:pStyle w:val="913"/>
        <w:ind w:firstLine="560"/>
        <w:spacing w:line="520" w:lineRule="exact"/>
        <w:rPr>
          <w:rFonts w:ascii="仿宋" w:hAnsi="仿宋" w:eastAsia="仿宋"/>
          <w:sz w:val="28"/>
          <w:szCs w:val="28"/>
        </w:rPr>
      </w:pPr>
      <w:r>
        <w:rPr>
          <w:rFonts w:hint="eastAsia" w:ascii="仿宋" w:hAnsi="仿宋" w:eastAsia="仿宋"/>
          <w:sz w:val="28"/>
          <w:szCs w:val="28"/>
        </w:rPr>
        <w:t xml:space="preserve">八、履约保证金（本项目不涉及）</w:t>
      </w:r>
      <w:r/>
    </w:p>
    <w:p>
      <w:pPr>
        <w:pStyle w:val="913"/>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乙方交纳人民币元作为本合同的履约保证金。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3、如乙方未能履行合同规定的义务，甲方有权从履约保证金中取</w:t>
      </w:r>
      <w:r>
        <w:rPr>
          <w:rFonts w:hint="eastAsia" w:ascii="仿宋" w:hAnsi="仿宋" w:eastAsia="仿宋"/>
          <w:sz w:val="28"/>
          <w:szCs w:val="28"/>
        </w:rPr>
        <w:t xml:space="preserve">得补偿。</w:t>
      </w:r>
      <w:r/>
    </w:p>
    <w:p>
      <w:pPr>
        <w:ind w:firstLine="560"/>
        <w:spacing w:line="520" w:lineRule="exact"/>
        <w:rPr>
          <w:rFonts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、履约保证金在合同履行结束后无息退还给乙方。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九、双方责任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1、甲方对不合格的食材，有权作退货处理并要求赔偿，如乙方一个季度内出现两次及以上提供食材不合格的情况，甲方有权单方解除本合同，以收到甲方书面解除通知之日止，未结算的货款按相关节点结算。</w:t>
      </w:r>
      <w:r>
        <w:rPr>
          <w:rFonts w:hint="eastAsia" w:ascii="仿宋" w:hAnsi="仿宋" w:eastAsia="仿宋"/>
          <w:sz w:val="28"/>
          <w:szCs w:val="28"/>
        </w:rPr>
        <w:t xml:space="preserve">食材合格标准由甲方制定。</w:t>
      </w:r>
      <w:r>
        <w:rPr>
          <w:rFonts w:hint="eastAsia" w:ascii="仿宋" w:hAnsi="仿宋" w:eastAsia="仿宋"/>
          <w:sz w:val="28"/>
          <w:szCs w:val="28"/>
        </w:rPr>
        <w:t xml:space="preserve">甲方有按时与乙方结算货款的义务。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乙方所供食材存在质量问题或乙方不能按时按量供应，造成甲方该类食材紧缺，甲方有权自行采购，相应的差价和费用由乙方负担。甲方有权单方解除本合同，以收到甲方书面解除通知之日止，未结算的货款按相关节点结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3、因乙方所供食材的质量问题造成食品安全事故，乙方承担一切责任和赔偿一切损失。甲方有权单方解除本合同，以收到甲方书面解除通知之日止，未结算的货款按相关节点结算。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4、乙方工作人员必须遵守甲方相关管理，否则后果由乙方负责。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5、乙方负责运送食材进入甲方的车辆、人员要相对固定，乙方要负责教育和管理好乙方人员自觉遵守甲方的规章制度，不得私自离开所规定的区域，不得扰乱甲方及有关人员的正常工作。</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6、甲方定期对乙方的服务和管理情况进行考核，并根据考核的结果、反映的情况，要求乙方进行相应的整改。考核内容见合同附件：《供应单位月度评价表》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服务期限内，如乙方考核有扣分项的，乙方应积极改进。每出现一项扣分，扣除当期结算款的1%作为罚金，甲方将要求乙方立即改正并作书面记录。当月累计出现3次或以上扣分的，甲方有权暂停乙方供货，情节严重的，甲方有权解除合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（2）乙方的月度服务评价总得分低于80分，甲方将出具书面通知</w:t>
      </w:r>
      <w:r>
        <w:rPr>
          <w:rFonts w:hint="eastAsia" w:ascii="仿宋" w:hAnsi="仿宋" w:eastAsia="仿宋"/>
          <w:sz w:val="28"/>
          <w:szCs w:val="28"/>
        </w:rPr>
        <w:t xml:space="preserve">要求乙方进行整改，当月货款不予结算；整改不到位的，采购人有权直接解除合同。情节严重造成甲方损失的，甲方将无条件解除合同，未结算的货款不予结算，并追究乙方赔偿责任。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十、合同纠纷处理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hint="eastAsia" w:ascii="仿宋" w:hAnsi="仿宋" w:eastAsia="仿宋"/>
          <w:sz w:val="28"/>
          <w:szCs w:val="28"/>
          <w:u w:val="single"/>
        </w:rPr>
        <w:t xml:space="preserve">2</w:t>
      </w:r>
      <w:r>
        <w:rPr>
          <w:rFonts w:hint="eastAsia" w:ascii="仿宋" w:hAnsi="仿宋" w:eastAsia="仿宋"/>
          <w:sz w:val="28"/>
          <w:szCs w:val="28"/>
        </w:rPr>
        <w:t xml:space="preserve">处理:</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、申请仲裁。选定仲裁机构为淮安市仲裁委员会。</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、提起诉讼。约定由甲方所在地法院管辖。</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十一、合同生效及其它</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本合同自甲、乙双方签字盖章之日起生效。如有变动，必须经甲方、乙方协商一致后，方可更改。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合同文书一式</w:t>
      </w:r>
      <w:r>
        <w:rPr>
          <w:rFonts w:hint="eastAsia" w:ascii="仿宋" w:hAnsi="仿宋" w:eastAsia="仿宋"/>
          <w:sz w:val="28"/>
          <w:szCs w:val="28"/>
          <w:u w:val="single"/>
        </w:rPr>
        <w:t xml:space="preserve">三</w:t>
      </w:r>
      <w:r>
        <w:rPr>
          <w:rFonts w:hint="eastAsia" w:ascii="仿宋" w:hAnsi="仿宋" w:eastAsia="仿宋"/>
          <w:sz w:val="28"/>
          <w:szCs w:val="28"/>
        </w:rPr>
        <w:t xml:space="preserve">份，甲、乙双方各持一份，备案一份。</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十二、组成本合同的文件包括</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1、合同格式及条款；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谈判文件</w:t>
      </w:r>
      <w:r>
        <w:rPr>
          <w:rFonts w:hint="eastAsia" w:ascii="仿宋" w:hAnsi="仿宋" w:eastAsia="仿宋"/>
          <w:sz w:val="28"/>
          <w:szCs w:val="28"/>
        </w:rPr>
        <w:t xml:space="preserve">和乙方的</w:t>
      </w:r>
      <w:r>
        <w:rPr>
          <w:rFonts w:hint="eastAsia" w:ascii="仿宋" w:hAnsi="仿宋" w:eastAsia="仿宋"/>
          <w:sz w:val="28"/>
          <w:szCs w:val="28"/>
        </w:rPr>
        <w:t xml:space="preserve">响应文件</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成交</w:t>
      </w:r>
      <w:r>
        <w:rPr>
          <w:rFonts w:hint="eastAsia" w:ascii="仿宋" w:hAnsi="仿宋" w:eastAsia="仿宋"/>
          <w:sz w:val="28"/>
          <w:szCs w:val="28"/>
        </w:rPr>
        <w:t xml:space="preserve">通知书；</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4、甲乙双方商定的其他必要文件。上述合同文件内容互为补充，如有不明确，由甲方负责解释。</w:t>
      </w:r>
      <w:r/>
    </w:p>
    <w:p>
      <w:pPr>
        <w:pStyle w:val="913"/>
        <w:spacing w:line="520" w:lineRule="exact"/>
        <w:rPr>
          <w:rFonts w:ascii="仿宋" w:hAnsi="仿宋" w:eastAsia="仿宋"/>
          <w:sz w:val="28"/>
          <w:szCs w:val="28"/>
        </w:rPr>
      </w:pPr>
      <w:r>
        <w:rPr>
          <w:rFonts w:ascii="仿宋" w:hAnsi="仿宋" w:eastAsia="仿宋"/>
          <w:sz w:val="28"/>
          <w:szCs w:val="28"/>
        </w:rPr>
      </w:r>
      <w:r/>
    </w:p>
    <w:p>
      <w:pPr>
        <w:pStyle w:val="913"/>
        <w:ind w:firstLine="566"/>
        <w:spacing w:line="520" w:lineRule="exact"/>
        <w:rPr>
          <w:rFonts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913"/>
        <w:ind w:firstLine="566"/>
        <w:spacing w:line="520" w:lineRule="exact"/>
        <w:rPr>
          <w:rFonts w:ascii="仿宋" w:hAnsi="仿宋" w:eastAsia="仿宋"/>
          <w:sz w:val="28"/>
          <w:szCs w:val="24"/>
        </w:rPr>
      </w:pPr>
      <w:r>
        <w:rPr>
          <w:rFonts w:hint="eastAsia" w:ascii="仿宋" w:hAnsi="仿宋" w:eastAsia="仿宋"/>
          <w:sz w:val="28"/>
          <w:szCs w:val="24"/>
        </w:rPr>
        <w:t xml:space="preserve">单位盖章:                          单位盖章:</w:t>
      </w:r>
      <w:r/>
    </w:p>
    <w:p>
      <w:pPr>
        <w:pStyle w:val="913"/>
        <w:ind w:firstLine="566"/>
        <w:spacing w:line="520" w:lineRule="exact"/>
        <w:rPr>
          <w:rFonts w:ascii="仿宋" w:hAnsi="仿宋" w:eastAsia="仿宋"/>
          <w:sz w:val="28"/>
          <w:szCs w:val="24"/>
        </w:rPr>
      </w:pPr>
      <w:r>
        <w:rPr>
          <w:rFonts w:hint="eastAsia" w:ascii="仿宋" w:hAnsi="仿宋" w:eastAsia="仿宋"/>
          <w:sz w:val="28"/>
          <w:szCs w:val="24"/>
        </w:rPr>
        <w:t xml:space="preserve">代表签字:                          代表签字:</w:t>
      </w:r>
      <w:r/>
    </w:p>
    <w:p>
      <w:pPr>
        <w:pStyle w:val="913"/>
        <w:ind w:firstLine="566"/>
        <w:spacing w:line="520" w:lineRule="exact"/>
        <w:rPr>
          <w:rFonts w:ascii="仿宋" w:hAnsi="仿宋" w:eastAsia="仿宋"/>
          <w:sz w:val="28"/>
          <w:szCs w:val="24"/>
        </w:rPr>
      </w:pPr>
      <w:r>
        <w:rPr>
          <w:rFonts w:hint="eastAsia" w:ascii="仿宋" w:hAnsi="仿宋" w:eastAsia="仿宋"/>
          <w:sz w:val="28"/>
          <w:szCs w:val="24"/>
        </w:rPr>
        <w:t xml:space="preserve">签定日期:                          签定日期:</w:t>
      </w:r>
      <w:r>
        <w:rPr>
          <w:rFonts w:ascii="仿宋" w:hAnsi="仿宋" w:eastAsia="仿宋"/>
          <w:sz w:val="28"/>
          <w:szCs w:val="24"/>
        </w:rPr>
        <w:br w:type="page" w:clear="all"/>
      </w:r>
      <w:r/>
    </w:p>
    <w:p>
      <w:pPr>
        <w:ind w:firstLine="3113"/>
        <w:spacing w:line="520" w:lineRule="exact"/>
        <w:tabs>
          <w:tab w:val="left" w:pos="180" w:leader="none"/>
        </w:tabs>
        <w:rPr>
          <w:rFonts w:ascii="仿宋" w:hAnsi="仿宋" w:eastAsia="仿宋"/>
          <w:color w:val="000000"/>
          <w:sz w:val="28"/>
          <w:szCs w:val="28"/>
        </w:rPr>
      </w:pPr>
      <w:r>
        <w:rPr>
          <w:rFonts w:hint="eastAsia" w:ascii="仿宋" w:hAnsi="仿宋" w:eastAsia="仿宋"/>
          <w:color w:val="000000"/>
          <w:sz w:val="28"/>
          <w:szCs w:val="28"/>
        </w:rPr>
        <w:t xml:space="preserve">二、合同条款</w:t>
      </w:r>
      <w:r/>
    </w:p>
    <w:p>
      <w:pPr>
        <w:spacing w:line="520" w:lineRule="exact"/>
        <w:rPr>
          <w:rFonts w:ascii="仿宋" w:hAnsi="仿宋" w:eastAsia="仿宋"/>
          <w:color w:val="000000"/>
          <w:sz w:val="28"/>
        </w:rPr>
      </w:pPr>
      <w:r>
        <w:rPr>
          <w:rFonts w:hint="eastAsia" w:ascii="仿宋" w:hAnsi="仿宋" w:eastAsia="仿宋"/>
          <w:color w:val="000000"/>
          <w:sz w:val="28"/>
        </w:rPr>
        <w:t xml:space="preserve">1.定义</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本合同中下列术语应解释为</w:t>
      </w:r>
      <w:r>
        <w:rPr>
          <w:rFonts w:hint="eastAsia" w:ascii="仿宋" w:hAnsi="仿宋" w:eastAsia="仿宋"/>
          <w:color w:val="000000"/>
          <w:sz w:val="28"/>
          <w:szCs w:val="28"/>
        </w:rPr>
        <w:t xml:space="preserve">:</w:t>
      </w:r>
      <w:r/>
    </w:p>
    <w:p>
      <w:pPr>
        <w:ind w:firstLine="420"/>
        <w:spacing w:line="520" w:lineRule="exact"/>
        <w:rPr>
          <w:rFonts w:ascii="仿宋" w:hAnsi="仿宋" w:eastAsia="仿宋"/>
          <w:color w:val="000000"/>
          <w:sz w:val="28"/>
        </w:rPr>
      </w:pPr>
      <w:r>
        <w:rPr>
          <w:rFonts w:hint="eastAsia" w:ascii="仿宋" w:hAnsi="仿宋" w:eastAsia="仿宋"/>
          <w:color w:val="000000"/>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ascii="仿宋" w:hAnsi="仿宋" w:eastAsia="仿宋"/>
          <w:color w:val="000000"/>
          <w:sz w:val="28"/>
        </w:rPr>
      </w:pPr>
      <w:r>
        <w:rPr>
          <w:rFonts w:hint="eastAsia" w:ascii="仿宋" w:hAnsi="仿宋" w:eastAsia="仿宋"/>
          <w:color w:val="000000"/>
          <w:sz w:val="28"/>
        </w:rPr>
        <w:t xml:space="preserve">（2）“合同价”系指根据合同规定，乙方在完全履行合同义务后甲方应支付给乙方的价格。</w:t>
      </w:r>
      <w:r/>
    </w:p>
    <w:p>
      <w:pPr>
        <w:ind w:firstLine="420"/>
        <w:spacing w:line="520" w:lineRule="exact"/>
        <w:rPr>
          <w:rFonts w:ascii="仿宋" w:hAnsi="仿宋" w:eastAsia="仿宋"/>
          <w:color w:val="000000"/>
          <w:sz w:val="28"/>
        </w:rPr>
      </w:pPr>
      <w:r>
        <w:rPr>
          <w:rFonts w:hint="eastAsia" w:ascii="仿宋" w:hAnsi="仿宋" w:eastAsia="仿宋"/>
          <w:color w:val="000000"/>
          <w:sz w:val="28"/>
        </w:rPr>
        <w:t xml:space="preserve">（3）“货物（含软件及相关服务）”系指乙方按合同要求，须向甲方提供的一切设备、机械、仪表、备件、工具、技术及手册等有关材料。</w:t>
      </w:r>
      <w:r/>
    </w:p>
    <w:p>
      <w:pPr>
        <w:ind w:firstLine="420"/>
        <w:spacing w:line="520" w:lineRule="exact"/>
        <w:rPr>
          <w:rFonts w:ascii="仿宋" w:hAnsi="仿宋" w:eastAsia="仿宋"/>
          <w:color w:val="000000"/>
          <w:sz w:val="28"/>
        </w:rPr>
      </w:pPr>
      <w:r>
        <w:rPr>
          <w:rFonts w:hint="eastAsia" w:ascii="仿宋" w:hAnsi="仿宋" w:eastAsia="仿宋"/>
          <w:color w:val="000000"/>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ascii="仿宋" w:hAnsi="仿宋" w:eastAsia="仿宋"/>
          <w:color w:val="000000"/>
          <w:sz w:val="28"/>
        </w:rPr>
      </w:pPr>
      <w:r>
        <w:rPr>
          <w:rFonts w:hint="eastAsia" w:ascii="仿宋" w:hAnsi="仿宋" w:eastAsia="仿宋"/>
          <w:color w:val="000000"/>
          <w:sz w:val="28"/>
        </w:rPr>
        <w:t xml:space="preserve">（5）“甲方”系指购买货物（含软件及相关服务）的单位。</w:t>
      </w:r>
      <w:r/>
    </w:p>
    <w:p>
      <w:pPr>
        <w:ind w:firstLine="420"/>
        <w:spacing w:line="520" w:lineRule="exact"/>
        <w:rPr>
          <w:rFonts w:ascii="仿宋" w:hAnsi="仿宋" w:eastAsia="仿宋"/>
          <w:color w:val="000000"/>
          <w:sz w:val="28"/>
        </w:rPr>
      </w:pPr>
      <w:r>
        <w:rPr>
          <w:rFonts w:hint="eastAsia" w:ascii="仿宋" w:hAnsi="仿宋" w:eastAsia="仿宋"/>
          <w:color w:val="000000"/>
          <w:sz w:val="28"/>
        </w:rPr>
        <w:t xml:space="preserve">（6）“乙方”系指根据合同规定提供货物（含软件及相关服务）和服务的</w:t>
      </w:r>
      <w:r>
        <w:rPr>
          <w:rFonts w:hint="eastAsia" w:ascii="仿宋" w:hAnsi="仿宋" w:eastAsia="仿宋"/>
          <w:color w:val="000000"/>
          <w:sz w:val="28"/>
        </w:rPr>
        <w:t xml:space="preserve">供应商</w:t>
      </w:r>
      <w:r>
        <w:rPr>
          <w:rFonts w:hint="eastAsia" w:ascii="仿宋" w:hAnsi="仿宋" w:eastAsia="仿宋"/>
          <w:color w:val="000000"/>
          <w:sz w:val="28"/>
        </w:rPr>
        <w:t xml:space="preserve">。</w:t>
      </w:r>
      <w:r/>
    </w:p>
    <w:p>
      <w:pPr>
        <w:spacing w:line="520" w:lineRule="exact"/>
        <w:rPr>
          <w:rFonts w:ascii="仿宋" w:hAnsi="仿宋" w:eastAsia="仿宋"/>
          <w:bCs/>
          <w:color w:val="000000"/>
          <w:sz w:val="28"/>
        </w:rPr>
      </w:pPr>
      <w:r>
        <w:rPr>
          <w:rFonts w:hint="eastAsia" w:ascii="仿宋" w:hAnsi="仿宋" w:eastAsia="仿宋"/>
          <w:bCs/>
          <w:color w:val="000000"/>
          <w:sz w:val="28"/>
        </w:rPr>
        <w:t xml:space="preserve">2.技术规范</w:t>
      </w:r>
      <w:r/>
    </w:p>
    <w:p>
      <w:pPr>
        <w:ind w:firstLine="6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2.1提交货物（含软件及相关服务）的技术规范应与</w:t>
      </w:r>
      <w:r>
        <w:rPr>
          <w:rFonts w:hint="eastAsia" w:ascii="仿宋" w:hAnsi="仿宋" w:eastAsia="仿宋"/>
          <w:color w:val="000000"/>
          <w:sz w:val="28"/>
          <w:szCs w:val="28"/>
        </w:rPr>
        <w:t xml:space="preserve">谈判文件</w:t>
      </w:r>
      <w:r>
        <w:rPr>
          <w:rFonts w:hint="eastAsia" w:ascii="仿宋" w:hAnsi="仿宋" w:eastAsia="仿宋"/>
          <w:color w:val="000000"/>
          <w:sz w:val="28"/>
          <w:szCs w:val="28"/>
        </w:rPr>
        <w:t xml:space="preserve">的技术规范和技术规范附件（如果有的话）及</w:t>
      </w:r>
      <w:r>
        <w:rPr>
          <w:rFonts w:hint="eastAsia" w:ascii="仿宋" w:hAnsi="仿宋" w:eastAsia="仿宋"/>
          <w:color w:val="000000"/>
          <w:sz w:val="28"/>
          <w:szCs w:val="28"/>
        </w:rPr>
        <w:t xml:space="preserve">响应文件</w:t>
      </w:r>
      <w:r>
        <w:rPr>
          <w:rFonts w:hint="eastAsia" w:ascii="仿宋" w:hAnsi="仿宋" w:eastAsia="仿宋"/>
          <w:color w:val="000000"/>
          <w:sz w:val="28"/>
          <w:szCs w:val="28"/>
        </w:rPr>
        <w:t xml:space="preserve">的规格响应表（如果被甲方接受的话）相一致。若技术规范中无相应说明，则以国家有关部门最新颁布的相应标准及规范为准。</w:t>
      </w:r>
      <w:r>
        <w:rPr>
          <w:rFonts w:ascii="仿宋" w:hAnsi="仿宋" w:eastAsia="仿宋"/>
          <w:color w:val="000000"/>
          <w:sz w:val="28"/>
          <w:szCs w:val="28"/>
        </w:rPr>
        <w:t xml:space="preserve"> </w:t>
      </w:r>
      <w:r/>
    </w:p>
    <w:p>
      <w:pPr>
        <w:spacing w:line="520" w:lineRule="exact"/>
        <w:rPr>
          <w:rFonts w:ascii="仿宋" w:hAnsi="仿宋" w:eastAsia="仿宋"/>
          <w:color w:val="000000"/>
          <w:sz w:val="28"/>
        </w:rPr>
      </w:pPr>
      <w:r>
        <w:rPr>
          <w:rFonts w:hint="eastAsia" w:ascii="仿宋" w:hAnsi="仿宋" w:eastAsia="仿宋"/>
          <w:color w:val="000000"/>
          <w:sz w:val="28"/>
        </w:rPr>
        <w:t xml:space="preserve">3.专利权</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3.1乙方须保障甲方在使用该货物</w:t>
      </w:r>
      <w:r>
        <w:rPr>
          <w:rFonts w:hint="eastAsia" w:ascii="仿宋" w:hAnsi="仿宋" w:eastAsia="仿宋"/>
          <w:color w:val="000000"/>
          <w:sz w:val="28"/>
          <w:szCs w:val="28"/>
        </w:rPr>
        <w:t xml:space="preserve">（含软件及相关服务）</w:t>
      </w:r>
      <w:r>
        <w:rPr>
          <w:rFonts w:hint="eastAsia" w:ascii="仿宋" w:hAnsi="仿宋" w:eastAsia="仿宋"/>
          <w:color w:val="000000"/>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仿宋" w:hAnsi="仿宋" w:eastAsia="仿宋"/>
          <w:color w:val="000000"/>
          <w:sz w:val="28"/>
        </w:rPr>
      </w:pPr>
      <w:r>
        <w:rPr>
          <w:rFonts w:hint="eastAsia" w:ascii="仿宋" w:hAnsi="仿宋" w:eastAsia="仿宋"/>
          <w:color w:val="000000"/>
          <w:sz w:val="28"/>
        </w:rPr>
        <w:t xml:space="preserve">4.包装要求</w:t>
      </w:r>
      <w:r/>
    </w:p>
    <w:p>
      <w:pPr>
        <w:ind w:firstLine="560"/>
        <w:spacing w:line="520" w:lineRule="exact"/>
        <w:rPr>
          <w:rFonts w:ascii="仿宋" w:hAnsi="仿宋" w:eastAsia="仿宋"/>
          <w:color w:val="000000"/>
          <w:sz w:val="28"/>
        </w:rPr>
      </w:pPr>
      <w:r>
        <w:rPr>
          <w:rFonts w:hint="eastAsia" w:ascii="仿宋" w:hAnsi="仿宋" w:eastAsia="仿宋"/>
          <w:color w:val="000000"/>
          <w:sz w:val="28"/>
          <w:szCs w:val="28"/>
        </w:rPr>
        <w:t xml:space="preserve">4.1本项目中涉及商品的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,在供货、安装过程中能够做到低碳物流、环保节约、提高资源利用率；涉及设备运维参考《绿色数据中心政府采购需求标准（试行）》（财库〔2023〕7号文）执行。</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4.2除合同另有规定外，乙方提供的全部货物</w:t>
      </w:r>
      <w:r>
        <w:rPr>
          <w:rFonts w:hint="eastAsia" w:ascii="仿宋" w:hAnsi="仿宋" w:eastAsia="仿宋"/>
          <w:color w:val="000000"/>
          <w:sz w:val="28"/>
          <w:szCs w:val="28"/>
        </w:rPr>
        <w:t xml:space="preserve">（含软件及相关服务），</w:t>
      </w:r>
      <w:r>
        <w:rPr>
          <w:rFonts w:hint="eastAsia" w:ascii="仿宋" w:hAnsi="仿宋" w:eastAsia="仿宋"/>
          <w:color w:val="000000"/>
          <w:sz w:val="28"/>
        </w:rPr>
        <w:t xml:space="preserve">均应按相应的标准保护措施进行包装，使包装适应于远距离运输、防潮、防震、防锈和防粗暴装卸，确保货物</w:t>
      </w:r>
      <w:r>
        <w:rPr>
          <w:rFonts w:hint="eastAsia" w:ascii="仿宋" w:hAnsi="仿宋" w:eastAsia="仿宋"/>
          <w:color w:val="000000"/>
          <w:sz w:val="28"/>
          <w:szCs w:val="28"/>
        </w:rPr>
        <w:t xml:space="preserve">（含软件及相关服务）</w:t>
      </w:r>
      <w:r>
        <w:rPr>
          <w:rFonts w:hint="eastAsia" w:ascii="仿宋" w:hAnsi="仿宋" w:eastAsia="仿宋"/>
          <w:color w:val="000000"/>
          <w:sz w:val="28"/>
        </w:rPr>
        <w:t xml:space="preserve">安全无损运抵现场。由于包装不善所引起的货物</w:t>
      </w:r>
      <w:r>
        <w:rPr>
          <w:rFonts w:hint="eastAsia" w:ascii="仿宋" w:hAnsi="仿宋" w:eastAsia="仿宋"/>
          <w:color w:val="000000"/>
          <w:sz w:val="28"/>
          <w:szCs w:val="28"/>
        </w:rPr>
        <w:t xml:space="preserve">（含软件及相关服务）</w:t>
      </w:r>
      <w:r>
        <w:rPr>
          <w:rFonts w:hint="eastAsia" w:ascii="仿宋" w:hAnsi="仿宋" w:eastAsia="仿宋"/>
          <w:color w:val="000000"/>
          <w:sz w:val="28"/>
        </w:rPr>
        <w:t xml:space="preserve">锈蚀、损坏和损失均由乙方承担。</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4.3每件包装箱内应附一份详细装箱单和质量合格证。</w:t>
      </w:r>
      <w:r/>
    </w:p>
    <w:p>
      <w:pPr>
        <w:spacing w:line="520" w:lineRule="exact"/>
        <w:rPr>
          <w:rFonts w:ascii="仿宋" w:hAnsi="仿宋" w:eastAsia="仿宋"/>
          <w:color w:val="000000"/>
          <w:sz w:val="28"/>
        </w:rPr>
      </w:pPr>
      <w:r>
        <w:rPr>
          <w:rFonts w:hint="eastAsia" w:ascii="仿宋" w:hAnsi="仿宋" w:eastAsia="仿宋"/>
          <w:color w:val="000000"/>
          <w:sz w:val="28"/>
        </w:rPr>
        <w:t xml:space="preserve">5.装运标志</w:t>
      </w:r>
      <w:r/>
    </w:p>
    <w:p>
      <w:pPr>
        <w:ind w:firstLine="660"/>
        <w:spacing w:line="520" w:lineRule="exact"/>
        <w:rPr>
          <w:rFonts w:ascii="仿宋" w:hAnsi="仿宋" w:eastAsia="仿宋"/>
          <w:color w:val="000000"/>
          <w:sz w:val="28"/>
          <w:szCs w:val="28"/>
        </w:rPr>
      </w:pPr>
      <w:r>
        <w:rPr>
          <w:rFonts w:ascii="仿宋" w:hAnsi="仿宋" w:eastAsia="仿宋"/>
          <w:color w:val="000000"/>
          <w:sz w:val="28"/>
          <w:szCs w:val="28"/>
        </w:rPr>
        <w:t xml:space="preserve">5.1</w:t>
      </w:r>
      <w:r>
        <w:rPr>
          <w:rFonts w:hint="eastAsia" w:ascii="仿宋" w:hAnsi="仿宋" w:eastAsia="仿宋"/>
          <w:color w:val="000000"/>
          <w:sz w:val="28"/>
          <w:szCs w:val="28"/>
        </w:rPr>
        <w:t xml:space="preserve">乙方应在每一包装箱邻接的四侧用不褪色的油漆以醒目的中文字样做出下列标记:</w:t>
      </w:r>
      <w:r>
        <w:rPr>
          <w:rFonts w:ascii="仿宋" w:hAnsi="仿宋" w:eastAsia="仿宋"/>
          <w:color w:val="000000"/>
          <w:sz w:val="28"/>
          <w:szCs w:val="28"/>
        </w:rPr>
        <w:t xml:space="preserve"> </w:t>
      </w:r>
      <w:r/>
    </w:p>
    <w:p>
      <w:pPr>
        <w:ind w:firstLine="42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（1）收货人</w:t>
      </w:r>
      <w:r>
        <w:rPr>
          <w:rFonts w:ascii="仿宋" w:hAnsi="仿宋" w:eastAsia="仿宋"/>
          <w:color w:val="000000"/>
          <w:sz w:val="28"/>
          <w:szCs w:val="28"/>
        </w:rPr>
        <w:t xml:space="preserve"> </w:t>
      </w:r>
      <w:r/>
    </w:p>
    <w:p>
      <w:pPr>
        <w:ind w:firstLine="42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2</w:t>
      </w:r>
      <w:r>
        <w:rPr>
          <w:rFonts w:hint="eastAsia" w:ascii="仿宋" w:hAnsi="仿宋" w:eastAsia="仿宋"/>
          <w:color w:val="000000"/>
          <w:sz w:val="28"/>
          <w:szCs w:val="28"/>
        </w:rPr>
        <w:t xml:space="preserve">）合同号</w:t>
      </w:r>
      <w:r>
        <w:rPr>
          <w:rFonts w:ascii="仿宋" w:hAnsi="仿宋" w:eastAsia="仿宋"/>
          <w:color w:val="000000"/>
          <w:sz w:val="28"/>
          <w:szCs w:val="28"/>
        </w:rPr>
        <w:t xml:space="preserve"> </w:t>
      </w:r>
      <w:r/>
    </w:p>
    <w:p>
      <w:pPr>
        <w:ind w:firstLine="42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）装运标志</w:t>
      </w:r>
      <w:r>
        <w:rPr>
          <w:rFonts w:ascii="仿宋" w:hAnsi="仿宋" w:eastAsia="仿宋"/>
          <w:color w:val="000000"/>
          <w:sz w:val="28"/>
          <w:szCs w:val="28"/>
        </w:rPr>
        <w:t xml:space="preserve"> </w:t>
      </w:r>
      <w:r/>
    </w:p>
    <w:p>
      <w:pPr>
        <w:ind w:firstLine="42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4</w:t>
      </w:r>
      <w:r>
        <w:rPr>
          <w:rFonts w:hint="eastAsia" w:ascii="仿宋" w:hAnsi="仿宋" w:eastAsia="仿宋"/>
          <w:color w:val="000000"/>
          <w:sz w:val="28"/>
          <w:szCs w:val="28"/>
        </w:rPr>
        <w:t xml:space="preserve">）收货人代号</w:t>
      </w:r>
      <w:r>
        <w:rPr>
          <w:rFonts w:ascii="仿宋" w:hAnsi="仿宋" w:eastAsia="仿宋"/>
          <w:color w:val="000000"/>
          <w:sz w:val="28"/>
          <w:szCs w:val="28"/>
        </w:rPr>
        <w:t xml:space="preserve"> </w:t>
      </w:r>
      <w:r/>
    </w:p>
    <w:p>
      <w:pPr>
        <w:ind w:firstLine="42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5</w:t>
      </w:r>
      <w:r>
        <w:rPr>
          <w:rFonts w:hint="eastAsia" w:ascii="仿宋" w:hAnsi="仿宋" w:eastAsia="仿宋"/>
          <w:color w:val="000000"/>
          <w:sz w:val="28"/>
          <w:szCs w:val="28"/>
        </w:rPr>
        <w:t xml:space="preserve">）目的地</w:t>
      </w:r>
      <w:r>
        <w:rPr>
          <w:rFonts w:ascii="仿宋" w:hAnsi="仿宋" w:eastAsia="仿宋"/>
          <w:color w:val="000000"/>
          <w:sz w:val="28"/>
          <w:szCs w:val="28"/>
        </w:rPr>
        <w:t xml:space="preserve"> </w:t>
      </w:r>
      <w:r/>
    </w:p>
    <w:p>
      <w:pPr>
        <w:ind w:firstLine="42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6</w:t>
      </w:r>
      <w:r>
        <w:rPr>
          <w:rFonts w:hint="eastAsia" w:ascii="仿宋" w:hAnsi="仿宋" w:eastAsia="仿宋"/>
          <w:color w:val="000000"/>
          <w:sz w:val="28"/>
          <w:szCs w:val="28"/>
        </w:rPr>
        <w:t xml:space="preserve">）货物（含软件及相关服务）名称、品目号和箱号</w:t>
      </w:r>
      <w:r/>
    </w:p>
    <w:p>
      <w:pPr>
        <w:ind w:firstLine="42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7</w:t>
      </w:r>
      <w:r>
        <w:rPr>
          <w:rFonts w:hint="eastAsia" w:ascii="仿宋" w:hAnsi="仿宋" w:eastAsia="仿宋"/>
          <w:color w:val="000000"/>
          <w:sz w:val="28"/>
          <w:szCs w:val="28"/>
        </w:rPr>
        <w:t xml:space="preserve">）毛重／净重</w:t>
      </w:r>
      <w:r>
        <w:rPr>
          <w:rFonts w:ascii="仿宋" w:hAnsi="仿宋" w:eastAsia="仿宋"/>
          <w:color w:val="000000"/>
          <w:sz w:val="28"/>
          <w:szCs w:val="28"/>
        </w:rPr>
        <w:t xml:space="preserve"> </w:t>
      </w:r>
      <w:r/>
    </w:p>
    <w:p>
      <w:pPr>
        <w:ind w:firstLine="42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8</w:t>
      </w:r>
      <w:r>
        <w:rPr>
          <w:rFonts w:hint="eastAsia" w:ascii="仿宋" w:hAnsi="仿宋" w:eastAsia="仿宋"/>
          <w:color w:val="000000"/>
          <w:sz w:val="28"/>
          <w:szCs w:val="28"/>
        </w:rPr>
        <w:t xml:space="preserve">）尺寸（长</w:t>
      </w:r>
      <w:r>
        <w:rPr>
          <w:rFonts w:ascii="仿宋" w:hAnsi="仿宋" w:eastAsia="仿宋"/>
          <w:color w:val="000000"/>
          <w:sz w:val="28"/>
          <w:szCs w:val="28"/>
        </w:rPr>
        <w:t xml:space="preserve">X</w:t>
      </w:r>
      <w:r>
        <w:rPr>
          <w:rFonts w:hint="eastAsia" w:ascii="仿宋" w:hAnsi="仿宋" w:eastAsia="仿宋"/>
          <w:color w:val="000000"/>
          <w:sz w:val="28"/>
          <w:szCs w:val="28"/>
        </w:rPr>
        <w:t xml:space="preserve">宽</w:t>
      </w:r>
      <w:r>
        <w:rPr>
          <w:rFonts w:ascii="仿宋" w:hAnsi="仿宋" w:eastAsia="仿宋"/>
          <w:color w:val="000000"/>
          <w:sz w:val="28"/>
          <w:szCs w:val="28"/>
        </w:rPr>
        <w:t xml:space="preserve">X</w:t>
      </w:r>
      <w:r>
        <w:rPr>
          <w:rFonts w:hint="eastAsia" w:ascii="仿宋" w:hAnsi="仿宋" w:eastAsia="仿宋"/>
          <w:color w:val="000000"/>
          <w:sz w:val="28"/>
          <w:szCs w:val="28"/>
        </w:rPr>
        <w:t xml:space="preserve">高，以厘米计）</w:t>
      </w:r>
      <w:r>
        <w:rPr>
          <w:rFonts w:ascii="仿宋" w:hAnsi="仿宋" w:eastAsia="仿宋"/>
          <w:color w:val="000000"/>
          <w:sz w:val="28"/>
          <w:szCs w:val="28"/>
        </w:rPr>
        <w:t xml:space="preserve"> </w:t>
      </w:r>
      <w:r/>
    </w:p>
    <w:p>
      <w:pPr>
        <w:ind w:firstLine="660"/>
        <w:spacing w:line="520" w:lineRule="exact"/>
        <w:rPr>
          <w:rFonts w:ascii="仿宋" w:hAnsi="仿宋" w:eastAsia="仿宋"/>
          <w:color w:val="000000"/>
          <w:sz w:val="28"/>
          <w:szCs w:val="28"/>
        </w:rPr>
      </w:pPr>
      <w:r>
        <w:rPr>
          <w:rFonts w:ascii="仿宋" w:hAnsi="仿宋" w:eastAsia="仿宋"/>
          <w:color w:val="000000"/>
          <w:sz w:val="28"/>
          <w:szCs w:val="28"/>
        </w:rPr>
        <w:t xml:space="preserve">5.2</w:t>
      </w:r>
      <w:r>
        <w:rPr>
          <w:rFonts w:hint="eastAsia" w:ascii="仿宋" w:hAnsi="仿宋" w:eastAsia="仿宋"/>
          <w:color w:val="000000"/>
          <w:sz w:val="28"/>
          <w:szCs w:val="28"/>
        </w:rPr>
        <w:t xml:space="preserve">如果货物（含软件及相关服务）单件重量在两吨或两吨以上，乙方应在每件包装箱的两侧用中文和适当的运输标志标明</w:t>
      </w:r>
      <w:r>
        <w:rPr>
          <w:rFonts w:ascii="仿宋" w:hAnsi="仿宋" w:eastAsia="仿宋"/>
          <w:color w:val="000000"/>
          <w:sz w:val="28"/>
          <w:szCs w:val="28"/>
        </w:rPr>
        <w:t xml:space="preserve">“</w:t>
      </w:r>
      <w:r>
        <w:rPr>
          <w:rFonts w:hint="eastAsia" w:ascii="仿宋" w:hAnsi="仿宋" w:eastAsia="仿宋"/>
          <w:color w:val="000000"/>
          <w:sz w:val="28"/>
          <w:szCs w:val="28"/>
        </w:rPr>
        <w:t xml:space="preserve">重心</w:t>
      </w:r>
      <w:r>
        <w:rPr>
          <w:rFonts w:ascii="仿宋" w:hAnsi="仿宋" w:eastAsia="仿宋"/>
          <w:color w:val="000000"/>
          <w:sz w:val="28"/>
          <w:szCs w:val="28"/>
        </w:rPr>
        <w:t xml:space="preserve">”</w:t>
      </w:r>
      <w:r>
        <w:rPr>
          <w:rFonts w:hint="eastAsia" w:ascii="仿宋" w:hAnsi="仿宋" w:eastAsia="仿宋"/>
          <w:color w:val="000000"/>
          <w:sz w:val="28"/>
          <w:szCs w:val="28"/>
        </w:rPr>
        <w:t xml:space="preserve">和</w:t>
      </w:r>
      <w:r>
        <w:rPr>
          <w:rFonts w:ascii="仿宋" w:hAnsi="仿宋" w:eastAsia="仿宋"/>
          <w:color w:val="000000"/>
          <w:sz w:val="28"/>
          <w:szCs w:val="28"/>
        </w:rPr>
        <w:t xml:space="preserve">“</w:t>
      </w:r>
      <w:r>
        <w:rPr>
          <w:rFonts w:hint="eastAsia" w:ascii="仿宋" w:hAnsi="仿宋" w:eastAsia="仿宋"/>
          <w:color w:val="000000"/>
          <w:sz w:val="28"/>
          <w:szCs w:val="28"/>
        </w:rPr>
        <w:t xml:space="preserve">吊装点</w:t>
      </w:r>
      <w:r>
        <w:rPr>
          <w:rFonts w:ascii="仿宋" w:hAnsi="仿宋" w:eastAsia="仿宋"/>
          <w:color w:val="000000"/>
          <w:sz w:val="28"/>
          <w:szCs w:val="28"/>
        </w:rPr>
        <w:t xml:space="preserve">”</w:t>
      </w:r>
      <w:r>
        <w:rPr>
          <w:rFonts w:hint="eastAsia" w:ascii="仿宋" w:hAnsi="仿宋" w:eastAsia="仿宋"/>
          <w:color w:val="000000"/>
          <w:sz w:val="28"/>
          <w:szCs w:val="28"/>
        </w:rPr>
        <w:t xml:space="preserve">，以便装卸和搬运。根据货物（含软件及相关服务）的特点</w:t>
      </w:r>
      <w:r>
        <w:rPr>
          <w:rFonts w:hint="eastAsia" w:ascii="仿宋" w:hAnsi="仿宋" w:eastAsia="仿宋"/>
          <w:color w:val="000000"/>
          <w:sz w:val="28"/>
          <w:szCs w:val="28"/>
        </w:rPr>
        <w:t xml:space="preserve">和运输的不同要求，乙方应在包装箱上清楚地标有“小心轻放”、</w:t>
      </w:r>
      <w:r>
        <w:rPr>
          <w:rFonts w:ascii="仿宋" w:hAnsi="仿宋" w:eastAsia="仿宋"/>
          <w:color w:val="000000"/>
          <w:sz w:val="28"/>
          <w:szCs w:val="28"/>
        </w:rPr>
        <w:t xml:space="preserve">“</w:t>
      </w:r>
      <w:r>
        <w:rPr>
          <w:rFonts w:hint="eastAsia" w:ascii="仿宋" w:hAnsi="仿宋" w:eastAsia="仿宋"/>
          <w:color w:val="000000"/>
          <w:sz w:val="28"/>
          <w:szCs w:val="28"/>
        </w:rPr>
        <w:t xml:space="preserve">勿倒置</w:t>
      </w:r>
      <w:r>
        <w:rPr>
          <w:rFonts w:ascii="仿宋" w:hAnsi="仿宋" w:eastAsia="仿宋"/>
          <w:color w:val="000000"/>
          <w:sz w:val="28"/>
          <w:szCs w:val="28"/>
        </w:rPr>
        <w:t xml:space="preserve">”</w:t>
      </w:r>
      <w:r>
        <w:rPr>
          <w:rFonts w:hint="eastAsia" w:ascii="仿宋" w:hAnsi="仿宋" w:eastAsia="仿宋"/>
          <w:color w:val="000000"/>
          <w:sz w:val="28"/>
          <w:szCs w:val="28"/>
        </w:rPr>
        <w:t xml:space="preserve">、</w:t>
      </w:r>
      <w:r>
        <w:rPr>
          <w:rFonts w:ascii="仿宋" w:hAnsi="仿宋" w:eastAsia="仿宋"/>
          <w:color w:val="000000"/>
          <w:sz w:val="28"/>
          <w:szCs w:val="28"/>
        </w:rPr>
        <w:t xml:space="preserve">“</w:t>
      </w:r>
      <w:r>
        <w:rPr>
          <w:rFonts w:hint="eastAsia" w:ascii="仿宋" w:hAnsi="仿宋" w:eastAsia="仿宋"/>
          <w:color w:val="000000"/>
          <w:sz w:val="28"/>
          <w:szCs w:val="28"/>
        </w:rPr>
        <w:t xml:space="preserve">防潮</w:t>
      </w:r>
      <w:r>
        <w:rPr>
          <w:rFonts w:ascii="仿宋" w:hAnsi="仿宋" w:eastAsia="仿宋"/>
          <w:color w:val="000000"/>
          <w:sz w:val="28"/>
          <w:szCs w:val="28"/>
        </w:rPr>
        <w:t xml:space="preserve">”</w:t>
      </w:r>
      <w:r>
        <w:rPr>
          <w:rFonts w:hint="eastAsia" w:ascii="仿宋" w:hAnsi="仿宋" w:eastAsia="仿宋"/>
          <w:color w:val="000000"/>
          <w:sz w:val="28"/>
          <w:szCs w:val="28"/>
        </w:rPr>
        <w:t xml:space="preserve">等字样和其他适当的标记。</w:t>
      </w:r>
      <w:r>
        <w:rPr>
          <w:rFonts w:ascii="仿宋" w:hAnsi="仿宋" w:eastAsia="仿宋"/>
          <w:color w:val="000000"/>
          <w:sz w:val="28"/>
          <w:szCs w:val="28"/>
        </w:rPr>
        <w:t xml:space="preserve"> </w:t>
      </w:r>
      <w:r/>
    </w:p>
    <w:p>
      <w:pPr>
        <w:ind w:firstLine="660"/>
        <w:spacing w:line="520" w:lineRule="exact"/>
        <w:rPr>
          <w:rFonts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因缺少装运标志或者装运标志不明确导致货物在运输、装卸过程中产生的损失，乙方应承担相应的过错责任。</w:t>
      </w:r>
      <w:r/>
    </w:p>
    <w:p>
      <w:pPr>
        <w:spacing w:line="520" w:lineRule="exact"/>
        <w:rPr>
          <w:rFonts w:ascii="仿宋" w:hAnsi="仿宋" w:eastAsia="仿宋"/>
          <w:color w:val="000000"/>
          <w:sz w:val="28"/>
        </w:rPr>
      </w:pPr>
      <w:r>
        <w:rPr>
          <w:rFonts w:hint="eastAsia" w:ascii="仿宋" w:hAnsi="仿宋" w:eastAsia="仿宋"/>
          <w:color w:val="000000"/>
          <w:sz w:val="28"/>
        </w:rPr>
        <w:t xml:space="preserve">6.付款方式</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6.1本合同以人民币付款。</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6.2乙方应按照与甲方签订的合同规定交货。交货后乙方向甲方提供下列单据，甲方按合同规定审核后付款:</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（1）发票；</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（2）制造厂家出具的质量检验证书等；</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（3）装箱单；</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（4）验收合格证；</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（5）使用方加盖公章证明货物交付使用合格的验收表。</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6.3甲方将按</w:t>
      </w:r>
      <w:r>
        <w:rPr>
          <w:rFonts w:hint="eastAsia" w:ascii="仿宋" w:hAnsi="仿宋" w:eastAsia="仿宋"/>
          <w:color w:val="000000"/>
          <w:sz w:val="28"/>
        </w:rPr>
        <w:t xml:space="preserve">谈判文件</w:t>
      </w:r>
      <w:r>
        <w:rPr>
          <w:rFonts w:hint="eastAsia" w:ascii="仿宋" w:hAnsi="仿宋" w:eastAsia="仿宋"/>
          <w:color w:val="000000"/>
          <w:sz w:val="28"/>
        </w:rPr>
        <w:t xml:space="preserve">中规定的付款方式安排付款。</w:t>
      </w:r>
      <w:r/>
    </w:p>
    <w:p>
      <w:pPr>
        <w:spacing w:line="520" w:lineRule="exact"/>
        <w:rPr>
          <w:rFonts w:ascii="仿宋" w:hAnsi="仿宋" w:eastAsia="仿宋"/>
          <w:color w:val="000000"/>
          <w:sz w:val="28"/>
        </w:rPr>
      </w:pPr>
      <w:r>
        <w:rPr>
          <w:rFonts w:hint="eastAsia" w:ascii="仿宋" w:hAnsi="仿宋" w:eastAsia="仿宋"/>
          <w:color w:val="000000"/>
          <w:sz w:val="28"/>
        </w:rPr>
        <w:t xml:space="preserve">7.伴随服务</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7.1乙方应按照国家有关规定和合同中所附的服务承诺提供服务。</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7.2除第7.1条规定外，乙方还应提供下列服务:</w:t>
      </w:r>
      <w:r/>
    </w:p>
    <w:p>
      <w:pPr>
        <w:ind w:firstLine="560"/>
        <w:spacing w:line="520" w:lineRule="exact"/>
        <w:rPr>
          <w:rFonts w:ascii="仿宋" w:hAnsi="仿宋" w:eastAsia="仿宋"/>
          <w:color w:val="000000"/>
          <w:sz w:val="28"/>
        </w:rPr>
      </w:pPr>
      <w:r>
        <w:rPr>
          <w:rFonts w:hint="eastAsia" w:ascii="仿宋" w:hAnsi="仿宋" w:eastAsia="仿宋"/>
          <w:color w:val="000000"/>
          <w:sz w:val="28"/>
        </w:rPr>
        <w:t xml:space="preserve">（1）货物的现场安装和启动监督；</w:t>
      </w:r>
      <w:r/>
    </w:p>
    <w:p>
      <w:pPr>
        <w:ind w:firstLine="560"/>
        <w:spacing w:line="520" w:lineRule="exact"/>
        <w:rPr>
          <w:rFonts w:ascii="仿宋" w:hAnsi="仿宋" w:eastAsia="仿宋"/>
          <w:color w:val="000000"/>
          <w:sz w:val="28"/>
        </w:rPr>
      </w:pPr>
      <w:r>
        <w:rPr>
          <w:rFonts w:hint="eastAsia" w:ascii="仿宋" w:hAnsi="仿宋" w:eastAsia="仿宋"/>
          <w:color w:val="000000"/>
          <w:sz w:val="28"/>
        </w:rPr>
        <w:t xml:space="preserve">（2）提供货物组装和维修所需的工具；</w:t>
      </w:r>
      <w:r/>
    </w:p>
    <w:p>
      <w:pPr>
        <w:ind w:firstLine="560"/>
        <w:spacing w:line="520" w:lineRule="exact"/>
        <w:rPr>
          <w:rFonts w:ascii="仿宋" w:hAnsi="仿宋" w:eastAsia="仿宋"/>
          <w:color w:val="000000"/>
          <w:sz w:val="28"/>
        </w:rPr>
      </w:pPr>
      <w:r>
        <w:rPr>
          <w:rFonts w:hint="eastAsia" w:ascii="仿宋" w:hAnsi="仿宋" w:eastAsia="仿宋"/>
          <w:color w:val="000000"/>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ascii="仿宋" w:hAnsi="仿宋" w:eastAsia="仿宋"/>
          <w:color w:val="000000"/>
          <w:sz w:val="28"/>
        </w:rPr>
      </w:pPr>
      <w:r>
        <w:rPr>
          <w:rFonts w:hint="eastAsia" w:ascii="仿宋" w:hAnsi="仿宋" w:eastAsia="仿宋"/>
          <w:color w:val="000000"/>
          <w:sz w:val="28"/>
        </w:rPr>
        <w:t xml:space="preserve">（4）在项目交货现场就货物的安装、启动、运行、维护对甲方人员进行培训。</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7.3伴随服务的费用应含在合同价中，不单独进行支付。</w:t>
      </w:r>
      <w:r/>
    </w:p>
    <w:p>
      <w:pPr>
        <w:spacing w:line="520" w:lineRule="exact"/>
        <w:rPr>
          <w:rFonts w:ascii="仿宋" w:hAnsi="仿宋" w:eastAsia="仿宋"/>
          <w:color w:val="000000"/>
          <w:sz w:val="28"/>
        </w:rPr>
      </w:pPr>
      <w:r>
        <w:rPr>
          <w:rFonts w:hint="eastAsia" w:ascii="仿宋" w:hAnsi="仿宋" w:eastAsia="仿宋"/>
          <w:color w:val="000000"/>
          <w:sz w:val="28"/>
        </w:rPr>
        <w:t xml:space="preserve">8.质量保证</w:t>
      </w:r>
      <w:r/>
    </w:p>
    <w:p>
      <w:pPr>
        <w:ind w:firstLine="65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8</w:t>
      </w:r>
      <w:r>
        <w:rPr>
          <w:rFonts w:ascii="仿宋" w:hAnsi="仿宋" w:eastAsia="仿宋"/>
          <w:color w:val="000000"/>
          <w:sz w:val="28"/>
          <w:szCs w:val="28"/>
        </w:rPr>
        <w:t xml:space="preserve">.</w:t>
      </w:r>
      <w:r>
        <w:rPr>
          <w:rFonts w:hint="eastAsia" w:ascii="仿宋" w:hAnsi="仿宋" w:eastAsia="仿宋"/>
          <w:color w:val="000000"/>
          <w:sz w:val="28"/>
          <w:szCs w:val="28"/>
        </w:rPr>
        <w:t xml:space="preserve">1乙方应保证货物（含软件及相关服务）是全新的，未使用过的，</w:t>
      </w:r>
      <w:r>
        <w:rPr>
          <w:rFonts w:hint="eastAsia" w:ascii="仿宋" w:hAnsi="仿宋" w:eastAsia="仿宋"/>
          <w:color w:val="000000"/>
          <w:sz w:val="28"/>
          <w:szCs w:val="28"/>
        </w:rPr>
        <w:t xml:space="preserve">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color w:val="000000"/>
          <w:sz w:val="28"/>
          <w:szCs w:val="28"/>
        </w:rPr>
        <w:t xml:space="preserve"> </w:t>
      </w:r>
      <w:r/>
    </w:p>
    <w:p>
      <w:pPr>
        <w:ind w:firstLine="65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8</w:t>
      </w:r>
      <w:r>
        <w:rPr>
          <w:rFonts w:ascii="仿宋" w:hAnsi="仿宋" w:eastAsia="仿宋"/>
          <w:color w:val="000000"/>
          <w:sz w:val="28"/>
          <w:szCs w:val="28"/>
        </w:rPr>
        <w:t xml:space="preserve">.2</w:t>
      </w:r>
      <w:r>
        <w:rPr>
          <w:rFonts w:hint="eastAsia" w:ascii="仿宋" w:hAnsi="仿宋" w:eastAsia="仿宋"/>
          <w:color w:val="000000"/>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color w:val="000000"/>
          <w:sz w:val="28"/>
          <w:szCs w:val="28"/>
        </w:rPr>
        <w:t xml:space="preserve"> </w:t>
      </w:r>
      <w:r/>
    </w:p>
    <w:p>
      <w:pPr>
        <w:ind w:firstLine="65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8</w:t>
      </w:r>
      <w:r>
        <w:rPr>
          <w:rFonts w:ascii="仿宋" w:hAnsi="仿宋" w:eastAsia="仿宋"/>
          <w:color w:val="000000"/>
          <w:sz w:val="28"/>
          <w:szCs w:val="28"/>
        </w:rPr>
        <w:t xml:space="preserve">.3</w:t>
      </w:r>
      <w:r>
        <w:rPr>
          <w:rFonts w:hint="eastAsia" w:ascii="仿宋" w:hAnsi="仿宋" w:eastAsia="仿宋"/>
          <w:color w:val="000000"/>
          <w:sz w:val="28"/>
          <w:szCs w:val="28"/>
        </w:rPr>
        <w:t xml:space="preserve">乙方在收到通知后三十天内应免费维修或更换有缺陷的货物（含软件及相关服务）或部件。</w:t>
      </w:r>
      <w:r>
        <w:rPr>
          <w:rFonts w:ascii="仿宋" w:hAnsi="仿宋" w:eastAsia="仿宋"/>
          <w:color w:val="000000"/>
          <w:sz w:val="28"/>
          <w:szCs w:val="28"/>
        </w:rPr>
        <w:t xml:space="preserve"> </w:t>
      </w:r>
      <w:r/>
    </w:p>
    <w:p>
      <w:pPr>
        <w:ind w:firstLine="65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8</w:t>
      </w:r>
      <w:r>
        <w:rPr>
          <w:rFonts w:ascii="仿宋" w:hAnsi="仿宋" w:eastAsia="仿宋"/>
          <w:color w:val="000000"/>
          <w:sz w:val="28"/>
          <w:szCs w:val="28"/>
        </w:rPr>
        <w:t xml:space="preserve">.4</w:t>
      </w:r>
      <w:r>
        <w:rPr>
          <w:rFonts w:hint="eastAsia" w:ascii="仿宋" w:hAnsi="仿宋" w:eastAsia="仿宋"/>
          <w:color w:val="000000"/>
          <w:sz w:val="28"/>
          <w:szCs w:val="28"/>
        </w:rPr>
        <w:t xml:space="preserve">如果乙方在收到通知后三十天内没有弥补缺陷，甲方可采取必要的补救措施，但风险和费用将由乙方承担。</w:t>
      </w:r>
      <w:r/>
    </w:p>
    <w:p>
      <w:pPr>
        <w:ind w:firstLine="65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8</w:t>
      </w:r>
      <w:r>
        <w:rPr>
          <w:rFonts w:ascii="仿宋" w:hAnsi="仿宋" w:eastAsia="仿宋"/>
          <w:color w:val="000000"/>
          <w:sz w:val="28"/>
          <w:szCs w:val="28"/>
        </w:rPr>
        <w:t xml:space="preserve">.5</w:t>
      </w:r>
      <w:r>
        <w:rPr>
          <w:rFonts w:hint="eastAsia" w:ascii="仿宋" w:hAnsi="仿宋" w:eastAsia="仿宋"/>
          <w:color w:val="000000"/>
          <w:sz w:val="28"/>
          <w:szCs w:val="28"/>
        </w:rPr>
        <w:t xml:space="preserve">除合同专用条款规定外，合同项下货物（含软件及相关服务）的质量保证期为自货物（含软件及相关服务）通过最终验收起</w:t>
      </w:r>
      <w:r>
        <w:rPr>
          <w:rFonts w:ascii="仿宋" w:hAnsi="仿宋" w:eastAsia="仿宋"/>
          <w:color w:val="000000"/>
          <w:sz w:val="28"/>
          <w:szCs w:val="28"/>
        </w:rPr>
        <w:t xml:space="preserve">12</w:t>
      </w:r>
      <w:r>
        <w:rPr>
          <w:rFonts w:hint="eastAsia" w:ascii="仿宋" w:hAnsi="仿宋" w:eastAsia="仿宋"/>
          <w:color w:val="000000"/>
          <w:sz w:val="28"/>
          <w:szCs w:val="28"/>
        </w:rPr>
        <w:t xml:space="preserve">个月。</w:t>
      </w:r>
      <w:r/>
    </w:p>
    <w:p>
      <w:pPr>
        <w:spacing w:line="520" w:lineRule="exact"/>
        <w:rPr>
          <w:rFonts w:ascii="仿宋" w:hAnsi="仿宋" w:eastAsia="仿宋"/>
          <w:color w:val="000000"/>
          <w:sz w:val="28"/>
        </w:rPr>
      </w:pPr>
      <w:r>
        <w:rPr>
          <w:rFonts w:hint="eastAsia" w:ascii="仿宋" w:hAnsi="仿宋" w:eastAsia="仿宋"/>
          <w:color w:val="000000"/>
          <w:sz w:val="28"/>
        </w:rPr>
        <w:t xml:space="preserve">9.检验及安装</w:t>
      </w:r>
      <w:r/>
    </w:p>
    <w:p>
      <w:pPr>
        <w:ind w:firstLine="6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w:t>
      </w:r>
      <w:r>
        <w:rPr>
          <w:rFonts w:ascii="仿宋" w:hAnsi="仿宋" w:eastAsia="仿宋"/>
          <w:color w:val="000000"/>
          <w:sz w:val="28"/>
          <w:szCs w:val="28"/>
        </w:rPr>
        <w:t xml:space="preserve">.</w:t>
      </w:r>
      <w:r>
        <w:rPr>
          <w:rFonts w:hint="eastAsia" w:ascii="仿宋" w:hAnsi="仿宋" w:eastAsia="仿宋"/>
          <w:color w:val="000000"/>
          <w:sz w:val="28"/>
          <w:szCs w:val="28"/>
        </w:rPr>
        <w:t xml:space="preserve">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color w:val="000000"/>
          <w:sz w:val="28"/>
          <w:szCs w:val="28"/>
        </w:rPr>
        <w:t xml:space="preserve"> </w:t>
      </w:r>
      <w:r/>
    </w:p>
    <w:p>
      <w:pPr>
        <w:ind w:firstLine="660"/>
        <w:spacing w:line="520" w:lineRule="exact"/>
        <w:rPr>
          <w:rFonts w:ascii="仿宋" w:hAnsi="仿宋" w:eastAsia="仿宋"/>
          <w:b/>
          <w:color w:val="000000"/>
          <w:sz w:val="28"/>
        </w:rPr>
      </w:pPr>
      <w:r>
        <w:rPr>
          <w:rFonts w:hint="eastAsia" w:ascii="仿宋" w:hAnsi="仿宋" w:eastAsia="仿宋"/>
          <w:color w:val="000000"/>
          <w:sz w:val="28"/>
          <w:szCs w:val="28"/>
        </w:rPr>
        <w:t xml:space="preserve">9</w:t>
      </w:r>
      <w:r>
        <w:rPr>
          <w:rFonts w:ascii="仿宋" w:hAnsi="仿宋" w:eastAsia="仿宋"/>
          <w:color w:val="000000"/>
          <w:sz w:val="28"/>
          <w:szCs w:val="28"/>
        </w:rPr>
        <w:t xml:space="preserve">.2</w:t>
      </w:r>
      <w:r>
        <w:rPr>
          <w:rFonts w:hint="eastAsia" w:ascii="仿宋" w:hAnsi="仿宋" w:eastAsia="仿宋"/>
          <w:color w:val="000000"/>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color w:val="000000"/>
          <w:sz w:val="28"/>
          <w:szCs w:val="28"/>
        </w:rPr>
        <w:t xml:space="preserve">90</w:t>
      </w:r>
      <w:r>
        <w:rPr>
          <w:rFonts w:hint="eastAsia" w:ascii="仿宋" w:hAnsi="仿宋" w:eastAsia="仿宋"/>
          <w:color w:val="000000"/>
          <w:sz w:val="28"/>
          <w:szCs w:val="28"/>
        </w:rPr>
        <w:t xml:space="preserve">天内，根据甲方</w:t>
      </w:r>
      <w:r>
        <w:rPr>
          <w:rFonts w:hint="eastAsia" w:ascii="仿宋" w:hAnsi="仿宋" w:eastAsia="仿宋"/>
          <w:color w:val="000000"/>
          <w:sz w:val="28"/>
          <w:szCs w:val="28"/>
        </w:rPr>
        <w:t xml:space="preserve">按检验标准自己检验的结果或当地商检部门出具的检验证书向乙方提出索赔，除责任由保险公司或运输部门承担的之外。</w:t>
      </w:r>
      <w:r>
        <w:rPr>
          <w:rFonts w:ascii="仿宋" w:hAnsi="仿宋" w:eastAsia="仿宋"/>
          <w:color w:val="000000"/>
          <w:sz w:val="28"/>
          <w:szCs w:val="28"/>
        </w:rPr>
        <w:t xml:space="preserve"> </w:t>
      </w:r>
      <w:r/>
    </w:p>
    <w:p>
      <w:pPr>
        <w:ind w:firstLine="660"/>
        <w:spacing w:line="520" w:lineRule="exact"/>
        <w:rPr>
          <w:rFonts w:ascii="仿宋" w:hAnsi="仿宋" w:eastAsia="仿宋"/>
          <w:b/>
          <w:color w:val="000000"/>
          <w:sz w:val="28"/>
        </w:rPr>
      </w:pPr>
      <w:r>
        <w:rPr>
          <w:rFonts w:hint="eastAsia" w:ascii="仿宋" w:hAnsi="仿宋" w:eastAsia="仿宋"/>
          <w:color w:val="000000"/>
          <w:sz w:val="28"/>
          <w:szCs w:val="28"/>
        </w:rPr>
        <w:t xml:space="preserve">9</w:t>
      </w:r>
      <w:r>
        <w:rPr>
          <w:rFonts w:ascii="仿宋" w:hAnsi="仿宋" w:eastAsia="仿宋"/>
          <w:color w:val="000000"/>
          <w:sz w:val="28"/>
          <w:szCs w:val="28"/>
        </w:rPr>
        <w:t xml:space="preserve">.3</w:t>
      </w:r>
      <w:r>
        <w:rPr>
          <w:rFonts w:hint="eastAsia" w:ascii="仿宋" w:hAnsi="仿宋" w:eastAsia="仿宋"/>
          <w:color w:val="000000"/>
          <w:sz w:val="28"/>
          <w:szCs w:val="28"/>
        </w:rPr>
        <w:t xml:space="preserve">如果货物（含软件及相关服务）的质量和规格与合同不符，或在第</w:t>
      </w:r>
      <w:r>
        <w:rPr>
          <w:rFonts w:ascii="仿宋" w:hAnsi="仿宋" w:eastAsia="仿宋"/>
          <w:color w:val="000000"/>
          <w:sz w:val="28"/>
          <w:szCs w:val="28"/>
        </w:rPr>
        <w:t xml:space="preserve">11</w:t>
      </w:r>
      <w:r>
        <w:rPr>
          <w:rFonts w:hint="eastAsia" w:ascii="仿宋" w:hAnsi="仿宋" w:eastAsia="仿宋"/>
          <w:color w:val="000000"/>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color w:val="000000"/>
          <w:sz w:val="28"/>
          <w:szCs w:val="28"/>
        </w:rPr>
        <w:t xml:space="preserve"> </w:t>
      </w:r>
      <w:r/>
    </w:p>
    <w:p>
      <w:pPr>
        <w:ind w:firstLine="6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w:t>
      </w:r>
      <w:r>
        <w:rPr>
          <w:rFonts w:ascii="仿宋" w:hAnsi="仿宋" w:eastAsia="仿宋"/>
          <w:color w:val="000000"/>
          <w:sz w:val="28"/>
          <w:szCs w:val="28"/>
        </w:rPr>
        <w:t xml:space="preserve">.4</w:t>
      </w:r>
      <w:r>
        <w:rPr>
          <w:rFonts w:hint="eastAsia" w:ascii="仿宋" w:hAnsi="仿宋" w:eastAsia="仿宋"/>
          <w:color w:val="000000"/>
          <w:sz w:val="28"/>
          <w:szCs w:val="28"/>
        </w:rPr>
        <w:t xml:space="preserve">甲方有权提出在货物（含软件及相关服务）制造过程中派人到制造厂进行监造，乙方有义务为甲方监造人员提供方便。</w:t>
      </w:r>
      <w:r/>
    </w:p>
    <w:p>
      <w:pPr>
        <w:ind w:firstLine="6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w:t>
      </w:r>
      <w:r>
        <w:rPr>
          <w:rFonts w:ascii="仿宋" w:hAnsi="仿宋" w:eastAsia="仿宋"/>
          <w:color w:val="000000"/>
          <w:sz w:val="28"/>
          <w:szCs w:val="28"/>
        </w:rPr>
        <w:t xml:space="preserve">.5</w:t>
      </w:r>
      <w:r>
        <w:rPr>
          <w:rFonts w:hint="eastAsia" w:ascii="仿宋" w:hAnsi="仿宋" w:eastAsia="仿宋"/>
          <w:color w:val="000000"/>
          <w:sz w:val="28"/>
          <w:szCs w:val="28"/>
        </w:rPr>
        <w:t xml:space="preserve">制造厂对所供货物（含软件及相关服务）进行机械运转试验和性能试验时，必须提前通知甲方。</w:t>
      </w:r>
      <w:r>
        <w:rPr>
          <w:rFonts w:ascii="仿宋" w:hAnsi="仿宋" w:eastAsia="仿宋"/>
          <w:color w:val="000000"/>
          <w:sz w:val="28"/>
          <w:szCs w:val="28"/>
        </w:rPr>
        <w:t xml:space="preserve"> </w:t>
      </w:r>
      <w:r/>
    </w:p>
    <w:p>
      <w:pPr>
        <w:ind w:firstLine="6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w:t>
      </w:r>
      <w:r>
        <w:rPr>
          <w:rFonts w:ascii="仿宋" w:hAnsi="仿宋" w:eastAsia="仿宋"/>
          <w:color w:val="000000"/>
          <w:sz w:val="28"/>
          <w:szCs w:val="28"/>
        </w:rPr>
        <w:t xml:space="preserve">.6</w:t>
      </w:r>
      <w:r>
        <w:rPr>
          <w:rFonts w:hint="eastAsia" w:ascii="仿宋" w:hAnsi="仿宋" w:eastAsia="仿宋"/>
          <w:color w:val="000000"/>
          <w:sz w:val="28"/>
          <w:szCs w:val="28"/>
        </w:rPr>
        <w:t xml:space="preserve">货物（含软件及相关服务）的安装按</w:t>
      </w:r>
      <w:r>
        <w:rPr>
          <w:rFonts w:hint="eastAsia" w:ascii="仿宋" w:hAnsi="仿宋" w:eastAsia="仿宋"/>
          <w:color w:val="000000"/>
          <w:sz w:val="28"/>
          <w:szCs w:val="28"/>
        </w:rPr>
        <w:t xml:space="preserve">谈判文件</w:t>
      </w:r>
      <w:r>
        <w:rPr>
          <w:rFonts w:hint="eastAsia" w:ascii="仿宋" w:hAnsi="仿宋" w:eastAsia="仿宋"/>
          <w:color w:val="000000"/>
          <w:sz w:val="28"/>
          <w:szCs w:val="28"/>
        </w:rPr>
        <w:t xml:space="preserve">要求进行。</w:t>
      </w:r>
      <w:r/>
    </w:p>
    <w:p>
      <w:pPr>
        <w:spacing w:line="520" w:lineRule="exact"/>
        <w:rPr>
          <w:rFonts w:ascii="仿宋" w:hAnsi="仿宋" w:eastAsia="仿宋"/>
          <w:color w:val="000000"/>
          <w:sz w:val="28"/>
        </w:rPr>
      </w:pPr>
      <w:r>
        <w:rPr>
          <w:rFonts w:hint="eastAsia" w:ascii="仿宋" w:hAnsi="仿宋" w:eastAsia="仿宋"/>
          <w:color w:val="000000"/>
          <w:sz w:val="28"/>
        </w:rPr>
        <w:t xml:space="preserve">10.索赔</w:t>
      </w:r>
      <w:r/>
    </w:p>
    <w:p>
      <w:pPr>
        <w:ind w:firstLine="658"/>
        <w:spacing w:line="52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0</w:t>
      </w:r>
      <w:r>
        <w:rPr>
          <w:rFonts w:ascii="仿宋" w:hAnsi="仿宋" w:eastAsia="仿宋"/>
          <w:color w:val="000000"/>
          <w:sz w:val="28"/>
          <w:szCs w:val="28"/>
        </w:rPr>
        <w:t xml:space="preserve">.1</w:t>
      </w:r>
      <w:r>
        <w:rPr>
          <w:rFonts w:hint="eastAsia" w:ascii="仿宋" w:hAnsi="仿宋" w:eastAsia="仿宋"/>
          <w:color w:val="000000"/>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color w:val="000000"/>
          <w:sz w:val="28"/>
          <w:szCs w:val="28"/>
        </w:rPr>
        <w:t xml:space="preserve"> </w:t>
      </w:r>
      <w:r/>
    </w:p>
    <w:p>
      <w:pPr>
        <w:ind w:firstLine="658"/>
        <w:spacing w:line="52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0</w:t>
      </w:r>
      <w:r>
        <w:rPr>
          <w:rFonts w:ascii="仿宋" w:hAnsi="仿宋" w:eastAsia="仿宋"/>
          <w:color w:val="000000"/>
          <w:sz w:val="28"/>
          <w:szCs w:val="28"/>
        </w:rPr>
        <w:t xml:space="preserve">.2</w:t>
      </w:r>
      <w:r>
        <w:rPr>
          <w:rFonts w:hint="eastAsia" w:ascii="仿宋" w:hAnsi="仿宋" w:eastAsia="仿宋"/>
          <w:color w:val="000000"/>
          <w:sz w:val="28"/>
          <w:szCs w:val="28"/>
        </w:rPr>
        <w:t xml:space="preserve">在第8条和第9条规定的检验期和质量保证期内，如果乙方对甲方提出的索赔和差异负有责任，乙方应按照甲方同意的下列一种或多种方式解决索赔事宜:</w:t>
      </w:r>
      <w:r/>
    </w:p>
    <w:p>
      <w:pPr>
        <w:ind w:firstLine="42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2</w:t>
      </w:r>
      <w:r>
        <w:rPr>
          <w:rFonts w:hint="eastAsia" w:ascii="仿宋" w:hAnsi="仿宋" w:eastAsia="仿宋"/>
          <w:color w:val="000000"/>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）用符合规格、质量和性能要求的新零件、部件或货物（含软件</w:t>
      </w:r>
      <w:r>
        <w:rPr>
          <w:rFonts w:hint="eastAsia" w:ascii="仿宋" w:hAnsi="仿宋" w:eastAsia="仿宋"/>
          <w:color w:val="000000"/>
          <w:sz w:val="28"/>
          <w:szCs w:val="28"/>
        </w:rPr>
        <w:t xml:space="preserve">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color w:val="000000"/>
          <w:sz w:val="28"/>
          <w:szCs w:val="28"/>
        </w:rPr>
        <w:t xml:space="preserve"> </w:t>
      </w:r>
      <w:r/>
    </w:p>
    <w:p>
      <w:pPr>
        <w:ind w:firstLine="560"/>
        <w:spacing w:line="52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0</w:t>
      </w:r>
      <w:r>
        <w:rPr>
          <w:rFonts w:ascii="仿宋" w:hAnsi="仿宋" w:eastAsia="仿宋"/>
          <w:color w:val="000000"/>
          <w:sz w:val="28"/>
          <w:szCs w:val="28"/>
        </w:rPr>
        <w:t xml:space="preserve">.3</w:t>
      </w:r>
      <w:r>
        <w:rPr>
          <w:rFonts w:hint="eastAsia" w:ascii="仿宋" w:hAnsi="仿宋" w:eastAsia="仿宋"/>
          <w:color w:val="000000"/>
          <w:sz w:val="28"/>
          <w:szCs w:val="28"/>
        </w:rPr>
        <w:t xml:space="preserve">如果在甲方发出索赔通知后</w:t>
      </w:r>
      <w:r>
        <w:rPr>
          <w:rFonts w:ascii="仿宋" w:hAnsi="仿宋" w:eastAsia="仿宋"/>
          <w:color w:val="000000"/>
          <w:sz w:val="28"/>
          <w:szCs w:val="28"/>
        </w:rPr>
        <w:t xml:space="preserve">3</w:t>
      </w:r>
      <w:r>
        <w:rPr>
          <w:rFonts w:hint="eastAsia" w:ascii="仿宋" w:hAnsi="仿宋" w:eastAsia="仿宋"/>
          <w:color w:val="000000"/>
          <w:sz w:val="28"/>
          <w:szCs w:val="28"/>
        </w:rPr>
        <w:t xml:space="preserve">0天内，乙方未能答复，上述索赔应视为已被乙方接受。若乙方未能在甲方提出索赔通知后</w:t>
      </w:r>
      <w:r>
        <w:rPr>
          <w:rFonts w:ascii="仿宋" w:hAnsi="仿宋" w:eastAsia="仿宋"/>
          <w:color w:val="000000"/>
          <w:sz w:val="28"/>
          <w:szCs w:val="28"/>
        </w:rPr>
        <w:t xml:space="preserve">30</w:t>
      </w:r>
      <w:r>
        <w:rPr>
          <w:rFonts w:hint="eastAsia" w:ascii="仿宋" w:hAnsi="仿宋" w:eastAsia="仿宋"/>
          <w:color w:val="000000"/>
          <w:sz w:val="28"/>
          <w:szCs w:val="28"/>
        </w:rPr>
        <w:t xml:space="preserve">天内或甲方同意的更长时间内，按照第</w:t>
      </w:r>
      <w:r>
        <w:rPr>
          <w:rFonts w:ascii="仿宋" w:hAnsi="仿宋" w:eastAsia="仿宋"/>
          <w:color w:val="000000"/>
          <w:sz w:val="28"/>
          <w:szCs w:val="28"/>
        </w:rPr>
        <w:t xml:space="preserve">1</w:t>
      </w:r>
      <w:r>
        <w:rPr>
          <w:rFonts w:hint="eastAsia" w:ascii="仿宋" w:hAnsi="仿宋" w:eastAsia="仿宋"/>
          <w:color w:val="000000"/>
          <w:sz w:val="28"/>
          <w:szCs w:val="28"/>
        </w:rPr>
        <w:t xml:space="preserve">0.</w:t>
      </w:r>
      <w:r>
        <w:rPr>
          <w:rFonts w:ascii="仿宋" w:hAnsi="仿宋" w:eastAsia="仿宋"/>
          <w:color w:val="000000"/>
          <w:sz w:val="28"/>
          <w:szCs w:val="28"/>
        </w:rPr>
        <w:t xml:space="preserve">2</w:t>
      </w:r>
      <w:r>
        <w:rPr>
          <w:rFonts w:hint="eastAsia" w:ascii="仿宋" w:hAnsi="仿宋" w:eastAsia="仿宋"/>
          <w:color w:val="000000"/>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ascii="仿宋" w:hAnsi="仿宋" w:eastAsia="仿宋"/>
          <w:color w:val="000000"/>
          <w:sz w:val="28"/>
        </w:rPr>
      </w:pPr>
      <w:r>
        <w:rPr>
          <w:rFonts w:hint="eastAsia" w:ascii="仿宋" w:hAnsi="仿宋" w:eastAsia="仿宋"/>
          <w:color w:val="000000"/>
          <w:sz w:val="28"/>
        </w:rPr>
        <w:t xml:space="preserve">11.拖延交货</w:t>
      </w:r>
      <w:r/>
    </w:p>
    <w:p>
      <w:pPr>
        <w:ind w:firstLine="567"/>
        <w:spacing w:line="52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w:t>
      </w:r>
      <w:r>
        <w:rPr>
          <w:rFonts w:hint="eastAsia" w:ascii="仿宋" w:hAnsi="仿宋" w:eastAsia="仿宋"/>
          <w:color w:val="000000"/>
          <w:sz w:val="28"/>
          <w:szCs w:val="28"/>
        </w:rPr>
        <w:t xml:space="preserve">1乙方应按照合同专用条款中规定的交货期交货和提供服务。</w:t>
      </w:r>
      <w:r>
        <w:rPr>
          <w:rFonts w:ascii="仿宋" w:hAnsi="仿宋" w:eastAsia="仿宋"/>
          <w:color w:val="000000"/>
          <w:sz w:val="28"/>
          <w:szCs w:val="28"/>
        </w:rPr>
        <w:t xml:space="preserve"> </w:t>
      </w:r>
      <w:r/>
    </w:p>
    <w:p>
      <w:pPr>
        <w:ind w:firstLine="567"/>
        <w:spacing w:line="52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如果乙方毫无理由地拖延交货，将受到以下制裁:没收履约保证金，加收违约损失赔偿</w:t>
      </w:r>
      <w:r>
        <w:rPr>
          <w:rFonts w:hint="eastAsia" w:ascii="仿宋" w:hAnsi="仿宋" w:eastAsia="仿宋"/>
          <w:color w:val="000000"/>
          <w:sz w:val="28"/>
          <w:szCs w:val="28"/>
          <w:u w:val="single"/>
        </w:rPr>
        <w:t xml:space="preserve">和／或</w:t>
      </w:r>
      <w:r>
        <w:rPr>
          <w:rFonts w:hint="eastAsia" w:ascii="仿宋" w:hAnsi="仿宋" w:eastAsia="仿宋"/>
          <w:color w:val="000000"/>
          <w:sz w:val="28"/>
          <w:szCs w:val="28"/>
        </w:rPr>
        <w:t xml:space="preserve">终止合同。</w:t>
      </w:r>
      <w:r>
        <w:rPr>
          <w:rFonts w:ascii="仿宋" w:hAnsi="仿宋" w:eastAsia="仿宋"/>
          <w:color w:val="000000"/>
          <w:sz w:val="28"/>
          <w:szCs w:val="28"/>
        </w:rPr>
        <w:t xml:space="preserve"> </w:t>
      </w:r>
      <w:r/>
    </w:p>
    <w:p>
      <w:pPr>
        <w:ind w:firstLine="567"/>
        <w:spacing w:line="52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.3</w:t>
      </w:r>
      <w:r>
        <w:rPr>
          <w:rFonts w:hint="eastAsia" w:ascii="仿宋" w:hAnsi="仿宋" w:eastAsia="仿宋"/>
          <w:color w:val="000000"/>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p>
    <w:p>
      <w:pPr>
        <w:spacing w:line="520" w:lineRule="exact"/>
        <w:rPr>
          <w:rFonts w:ascii="仿宋" w:hAnsi="仿宋" w:eastAsia="仿宋"/>
          <w:color w:val="000000"/>
          <w:sz w:val="28"/>
          <w:szCs w:val="28"/>
        </w:rPr>
      </w:pPr>
      <w:r>
        <w:rPr>
          <w:rFonts w:hint="eastAsia" w:ascii="仿宋" w:hAnsi="仿宋" w:eastAsia="仿宋"/>
          <w:color w:val="000000"/>
          <w:sz w:val="28"/>
        </w:rPr>
        <w:t xml:space="preserve">12.误期赔偿</w:t>
      </w:r>
      <w:r/>
    </w:p>
    <w:p>
      <w:pPr>
        <w:ind w:firstLine="567"/>
        <w:spacing w:line="520" w:lineRule="exact"/>
        <w:rPr>
          <w:rFonts w:ascii="仿宋" w:hAnsi="仿宋" w:eastAsia="仿宋"/>
          <w:color w:val="000000"/>
          <w:sz w:val="28"/>
          <w:szCs w:val="28"/>
        </w:rPr>
      </w:pPr>
      <w:r>
        <w:rPr>
          <w:rFonts w:hint="eastAsia" w:ascii="仿宋" w:hAnsi="仿宋" w:eastAsia="仿宋"/>
          <w:color w:val="000000"/>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r/>
    </w:p>
    <w:p>
      <w:pPr>
        <w:spacing w:line="520" w:lineRule="exact"/>
        <w:rPr>
          <w:rFonts w:ascii="仿宋" w:hAnsi="仿宋" w:eastAsia="仿宋"/>
          <w:color w:val="000000"/>
          <w:sz w:val="28"/>
          <w:szCs w:val="28"/>
        </w:rPr>
      </w:pPr>
      <w:r>
        <w:rPr>
          <w:rFonts w:hint="eastAsia" w:ascii="仿宋" w:hAnsi="仿宋" w:eastAsia="仿宋"/>
          <w:color w:val="000000"/>
          <w:sz w:val="28"/>
        </w:rPr>
        <w:t xml:space="preserve">13.不可抗力</w:t>
      </w:r>
      <w:r/>
    </w:p>
    <w:p>
      <w:pPr>
        <w:ind w:firstLine="567"/>
        <w:spacing w:line="52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1如果双方中任何一方由于战争、严重火灾、水灾、台风和地</w:t>
      </w:r>
      <w:r>
        <w:rPr>
          <w:rFonts w:hint="eastAsia" w:ascii="仿宋" w:hAnsi="仿宋" w:eastAsia="仿宋"/>
          <w:color w:val="000000"/>
          <w:sz w:val="28"/>
          <w:szCs w:val="28"/>
        </w:rPr>
        <w:t xml:space="preserve">震以及其它经双方同意属于不可抗力的事故，致使合同履行受阻时，履行合同的期限应予以延长，延长的期限应相当于事故所影响的时间。</w:t>
      </w:r>
      <w:r>
        <w:rPr>
          <w:rFonts w:ascii="仿宋" w:hAnsi="仿宋" w:eastAsia="仿宋"/>
          <w:color w:val="000000"/>
          <w:sz w:val="28"/>
          <w:szCs w:val="28"/>
        </w:rPr>
        <w:t xml:space="preserve"> </w:t>
      </w:r>
      <w:r/>
    </w:p>
    <w:p>
      <w:pPr>
        <w:ind w:firstLine="567"/>
        <w:spacing w:line="52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ascii="仿宋" w:hAnsi="仿宋" w:eastAsia="仿宋"/>
          <w:color w:val="000000"/>
          <w:sz w:val="28"/>
          <w:szCs w:val="28"/>
        </w:rPr>
        <w:t xml:space="preserve">.2</w:t>
      </w:r>
      <w:r>
        <w:rPr>
          <w:rFonts w:hint="eastAsia" w:ascii="仿宋" w:hAnsi="仿宋" w:eastAsia="仿宋"/>
          <w:color w:val="000000"/>
          <w:sz w:val="28"/>
          <w:szCs w:val="28"/>
        </w:rPr>
        <w:t xml:space="preserve">受事故影响的一方应在不可抗力事故发生后尽快以电报、传真或电传通知另一方，并在事故发生后</w:t>
      </w:r>
      <w:r>
        <w:rPr>
          <w:rFonts w:ascii="仿宋" w:hAnsi="仿宋" w:eastAsia="仿宋"/>
          <w:color w:val="000000"/>
          <w:sz w:val="28"/>
          <w:szCs w:val="28"/>
        </w:rPr>
        <w:t xml:space="preserve">14</w:t>
      </w:r>
      <w:r>
        <w:rPr>
          <w:rFonts w:hint="eastAsia" w:ascii="仿宋" w:hAnsi="仿宋" w:eastAsia="仿宋"/>
          <w:color w:val="000000"/>
          <w:sz w:val="28"/>
          <w:szCs w:val="28"/>
        </w:rPr>
        <w:t xml:space="preserve">天内，将有关部门出具的证明文件用特快专递寄给或送给另一方。如果不可抗力影响时间延续</w:t>
      </w:r>
      <w:r>
        <w:rPr>
          <w:rFonts w:ascii="仿宋" w:hAnsi="仿宋" w:eastAsia="仿宋"/>
          <w:color w:val="000000"/>
          <w:sz w:val="28"/>
          <w:szCs w:val="28"/>
        </w:rPr>
        <w:t xml:space="preserve">120</w:t>
      </w:r>
      <w:r>
        <w:rPr>
          <w:rFonts w:hint="eastAsia" w:ascii="仿宋" w:hAnsi="仿宋" w:eastAsia="仿宋"/>
          <w:color w:val="000000"/>
          <w:sz w:val="28"/>
          <w:szCs w:val="28"/>
        </w:rPr>
        <w:t xml:space="preserve">天以上，双方应通过友好协商在合理的时间内达成进一步履行合同的协议。</w:t>
      </w:r>
      <w:r>
        <w:rPr>
          <w:rFonts w:ascii="仿宋" w:hAnsi="仿宋" w:eastAsia="仿宋"/>
          <w:color w:val="000000"/>
          <w:sz w:val="28"/>
          <w:szCs w:val="28"/>
        </w:rPr>
        <w:t xml:space="preserve"> </w:t>
      </w:r>
      <w:r/>
    </w:p>
    <w:p>
      <w:pPr>
        <w:spacing w:line="520" w:lineRule="exact"/>
        <w:rPr>
          <w:rFonts w:ascii="仿宋" w:hAnsi="仿宋" w:eastAsia="仿宋"/>
          <w:color w:val="000000"/>
          <w:sz w:val="28"/>
        </w:rPr>
      </w:pPr>
      <w:r>
        <w:rPr>
          <w:rFonts w:hint="eastAsia" w:ascii="仿宋" w:hAnsi="仿宋" w:eastAsia="仿宋"/>
          <w:color w:val="000000"/>
          <w:sz w:val="28"/>
        </w:rPr>
        <w:t xml:space="preserve">14.税费</w:t>
      </w:r>
      <w:r/>
    </w:p>
    <w:p>
      <w:pPr>
        <w:ind w:firstLine="567"/>
        <w:spacing w:line="520" w:lineRule="exact"/>
        <w:rPr>
          <w:rFonts w:ascii="仿宋" w:hAnsi="仿宋" w:eastAsia="仿宋"/>
          <w:color w:val="000000"/>
          <w:sz w:val="28"/>
        </w:rPr>
      </w:pPr>
      <w:r>
        <w:rPr>
          <w:rFonts w:hint="eastAsia" w:ascii="仿宋" w:hAnsi="仿宋" w:eastAsia="仿宋"/>
          <w:color w:val="000000"/>
          <w:sz w:val="28"/>
        </w:rPr>
        <w:t xml:space="preserve">14.1中国政府根据现行税法规定对甲方征收的与本合同有关的一切税费，均由甲方负担。</w:t>
      </w:r>
      <w:r/>
    </w:p>
    <w:p>
      <w:pPr>
        <w:ind w:firstLine="567"/>
        <w:spacing w:line="520" w:lineRule="exact"/>
        <w:rPr>
          <w:rFonts w:ascii="仿宋" w:hAnsi="仿宋" w:eastAsia="仿宋"/>
          <w:color w:val="000000"/>
          <w:sz w:val="28"/>
        </w:rPr>
      </w:pPr>
      <w:r>
        <w:rPr>
          <w:rFonts w:hint="eastAsia" w:ascii="仿宋" w:hAnsi="仿宋" w:eastAsia="仿宋"/>
          <w:color w:val="000000"/>
          <w:sz w:val="28"/>
        </w:rPr>
        <w:t xml:space="preserve">14.2中国政府根据现行税法规定对乙方征收的与本合同有关的一切税费均由乙方负担。</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15.仲裁</w:t>
      </w:r>
      <w:r/>
    </w:p>
    <w:p>
      <w:pPr>
        <w:ind w:firstLine="570"/>
        <w:spacing w:line="52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5</w:t>
      </w:r>
      <w:r>
        <w:rPr>
          <w:rFonts w:ascii="仿宋" w:hAnsi="仿宋" w:eastAsia="仿宋"/>
          <w:color w:val="000000"/>
          <w:sz w:val="28"/>
          <w:szCs w:val="28"/>
        </w:rPr>
        <w:t xml:space="preserve">.</w:t>
      </w:r>
      <w:r>
        <w:rPr>
          <w:rFonts w:hint="eastAsia" w:ascii="仿宋" w:hAnsi="仿宋" w:eastAsia="仿宋"/>
          <w:color w:val="000000"/>
          <w:sz w:val="28"/>
          <w:szCs w:val="28"/>
        </w:rPr>
        <w:t xml:space="preserve">1买卖双方应通过友好协商，解决在执行本合同中所发生的或与本合同有关的一切争端，如果协商仍得不到解决，任何一方均可按《中华人民共和国民法典》规定向采购人所在地人民法院提起诉讼。</w:t>
      </w:r>
      <w:r>
        <w:rPr>
          <w:rFonts w:hint="eastAsia" w:ascii="仿宋" w:hAnsi="仿宋" w:eastAsia="仿宋"/>
          <w:b/>
          <w:color w:val="000000"/>
          <w:sz w:val="28"/>
          <w:szCs w:val="28"/>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16.违约终止合同</w:t>
      </w:r>
      <w:r/>
    </w:p>
    <w:p>
      <w:pPr>
        <w:pStyle w:val="953"/>
        <w:ind w:firstLine="560"/>
        <w:spacing w:line="520" w:lineRule="exact"/>
        <w:rPr>
          <w:rFonts w:hAnsi="仿宋"/>
          <w:sz w:val="28"/>
          <w:szCs w:val="28"/>
        </w:rPr>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p>
    <w:p>
      <w:pPr>
        <w:pStyle w:val="953"/>
        <w:ind w:firstLine="560"/>
        <w:spacing w:line="520" w:lineRule="exact"/>
        <w:rPr>
          <w:rFonts w:hAnsi="仿宋"/>
          <w:sz w:val="28"/>
          <w:szCs w:val="28"/>
        </w:rPr>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p>
    <w:p>
      <w:pPr>
        <w:pStyle w:val="953"/>
        <w:ind w:firstLine="560"/>
        <w:spacing w:line="520" w:lineRule="exact"/>
        <w:rPr>
          <w:rFonts w:hAnsi="仿宋"/>
          <w:sz w:val="28"/>
          <w:szCs w:val="28"/>
        </w:rPr>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p>
    <w:p>
      <w:pPr>
        <w:pStyle w:val="953"/>
        <w:ind w:firstLine="560"/>
        <w:spacing w:line="520" w:lineRule="exact"/>
        <w:rPr>
          <w:rFonts w:hAnsi="仿宋"/>
          <w:sz w:val="28"/>
          <w:szCs w:val="28"/>
        </w:rPr>
      </w:pPr>
      <w:r>
        <w:rPr>
          <w:rFonts w:hint="eastAsia" w:hAnsi="仿宋"/>
          <w:sz w:val="28"/>
          <w:szCs w:val="28"/>
        </w:rPr>
        <w:t xml:space="preserve">16</w:t>
      </w:r>
      <w:r>
        <w:rPr>
          <w:rFonts w:hAnsi="仿宋"/>
          <w:sz w:val="28"/>
          <w:szCs w:val="28"/>
        </w:rPr>
        <w:t xml:space="preserve">.2</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w:t>
      </w:r>
      <w:r>
        <w:rPr>
          <w:rFonts w:hint="eastAsia" w:hAnsi="仿宋"/>
          <w:sz w:val="28"/>
          <w:szCs w:val="28"/>
        </w:rPr>
        <w:t xml:space="preserve">似的货物（含软件及相关服务），乙方应对购买类似货物（含软件及相关服务）所超出的费用负责。而且乙方还应继续执行合同中未终止的部分。</w:t>
      </w:r>
      <w:r/>
    </w:p>
    <w:p>
      <w:pPr>
        <w:pStyle w:val="978"/>
        <w:spacing w:line="520" w:lineRule="exact"/>
        <w:rPr>
          <w:rFonts w:ascii="仿宋" w:hAnsi="仿宋" w:eastAsia="仿宋"/>
          <w:color w:val="000000"/>
          <w:sz w:val="28"/>
        </w:rPr>
      </w:pPr>
      <w:r>
        <w:rPr>
          <w:rFonts w:hint="eastAsia" w:ascii="仿宋" w:hAnsi="仿宋" w:eastAsia="仿宋"/>
          <w:color w:val="000000"/>
          <w:sz w:val="28"/>
        </w:rPr>
        <w:t xml:space="preserve">17.破产中止合同</w:t>
      </w:r>
      <w:r/>
    </w:p>
    <w:p>
      <w:pPr>
        <w:pStyle w:val="978"/>
        <w:ind w:firstLine="566"/>
        <w:spacing w:line="520" w:lineRule="exact"/>
        <w:rPr>
          <w:rFonts w:ascii="仿宋" w:hAnsi="仿宋" w:eastAsia="仿宋"/>
          <w:color w:val="000000"/>
          <w:sz w:val="28"/>
          <w:szCs w:val="24"/>
        </w:rPr>
      </w:pPr>
      <w:r>
        <w:rPr>
          <w:rFonts w:hint="eastAsia" w:ascii="仿宋" w:hAnsi="仿宋" w:eastAsia="仿宋"/>
          <w:color w:val="000000"/>
          <w:sz w:val="28"/>
          <w:szCs w:val="24"/>
        </w:rPr>
        <w:t xml:space="preserve">17.1如果乙方破产或无清偿能力，甲方可在任何时候以书面形式通知乙方终止合同而不给乙方补偿。该终止合同将不损害或影响甲方和使用方已经采取或将要采取的任何行动或补救措施的权力。</w:t>
      </w:r>
      <w:r/>
    </w:p>
    <w:p>
      <w:pPr>
        <w:pStyle w:val="978"/>
        <w:spacing w:line="520" w:lineRule="exact"/>
        <w:rPr>
          <w:rFonts w:ascii="仿宋" w:hAnsi="仿宋" w:eastAsia="仿宋"/>
          <w:color w:val="000000"/>
          <w:sz w:val="28"/>
        </w:rPr>
      </w:pPr>
      <w:r>
        <w:rPr>
          <w:rFonts w:hint="eastAsia" w:ascii="仿宋" w:hAnsi="仿宋" w:eastAsia="仿宋"/>
          <w:color w:val="000000"/>
          <w:sz w:val="28"/>
        </w:rPr>
        <w:t xml:space="preserve">18.转让</w:t>
      </w:r>
      <w:r/>
    </w:p>
    <w:p>
      <w:pPr>
        <w:pStyle w:val="978"/>
        <w:ind w:firstLine="566"/>
        <w:spacing w:line="520" w:lineRule="exact"/>
        <w:rPr>
          <w:rFonts w:ascii="仿宋" w:hAnsi="仿宋" w:eastAsia="仿宋"/>
          <w:color w:val="000000"/>
          <w:sz w:val="28"/>
        </w:rPr>
      </w:pPr>
      <w:r>
        <w:rPr>
          <w:rFonts w:hint="eastAsia" w:ascii="仿宋" w:hAnsi="仿宋" w:eastAsia="仿宋"/>
          <w:color w:val="000000"/>
          <w:sz w:val="28"/>
          <w:szCs w:val="24"/>
        </w:rPr>
        <w:t xml:space="preserve">18.1除甲方事先书面同意外，乙方不得部分转让或全部转让其应履行的合同义务。</w:t>
      </w:r>
      <w:r/>
    </w:p>
    <w:p>
      <w:pPr>
        <w:pStyle w:val="978"/>
        <w:spacing w:line="520" w:lineRule="exact"/>
        <w:rPr>
          <w:rFonts w:ascii="仿宋" w:hAnsi="仿宋" w:eastAsia="仿宋"/>
          <w:color w:val="000000"/>
          <w:sz w:val="28"/>
        </w:rPr>
      </w:pPr>
      <w:r>
        <w:rPr>
          <w:rFonts w:hint="eastAsia" w:ascii="仿宋" w:hAnsi="仿宋" w:eastAsia="仿宋"/>
          <w:color w:val="000000"/>
          <w:sz w:val="28"/>
        </w:rPr>
        <w:t xml:space="preserve">19.合同生效及其它</w:t>
      </w:r>
      <w:r/>
    </w:p>
    <w:p>
      <w:pPr>
        <w:ind w:firstLine="566"/>
        <w:spacing w:line="520" w:lineRule="exact"/>
        <w:rPr>
          <w:rFonts w:ascii="仿宋" w:hAnsi="仿宋" w:eastAsia="仿宋"/>
          <w:b/>
          <w:color w:val="000000"/>
          <w:sz w:val="28"/>
          <w:szCs w:val="28"/>
        </w:rPr>
      </w:pPr>
      <w:r>
        <w:rPr>
          <w:rFonts w:hint="eastAsia" w:ascii="仿宋" w:hAnsi="仿宋" w:eastAsia="仿宋"/>
          <w:color w:val="000000"/>
          <w:sz w:val="28"/>
          <w:szCs w:val="28"/>
        </w:rPr>
        <w:t xml:space="preserve">19.1</w:t>
      </w:r>
      <w:r>
        <w:rPr>
          <w:rFonts w:hint="eastAsia" w:ascii="仿宋" w:hAnsi="仿宋" w:eastAsia="仿宋"/>
          <w:color w:val="000000"/>
          <w:sz w:val="28"/>
          <w:szCs w:val="28"/>
        </w:rPr>
        <w:t xml:space="preserve">项目</w:t>
      </w:r>
      <w:r>
        <w:rPr>
          <w:rFonts w:hint="eastAsia" w:ascii="仿宋" w:hAnsi="仿宋" w:eastAsia="仿宋"/>
          <w:color w:val="000000"/>
          <w:sz w:val="28"/>
          <w:szCs w:val="28"/>
        </w:rPr>
        <w:t xml:space="preserve">谈判文件</w:t>
      </w:r>
      <w:r>
        <w:rPr>
          <w:rFonts w:hint="eastAsia" w:ascii="仿宋" w:hAnsi="仿宋" w:eastAsia="仿宋"/>
          <w:color w:val="000000"/>
          <w:sz w:val="28"/>
          <w:szCs w:val="28"/>
        </w:rPr>
        <w:t xml:space="preserve">、乙方提交的</w:t>
      </w:r>
      <w:r>
        <w:rPr>
          <w:rFonts w:hint="eastAsia" w:ascii="仿宋" w:hAnsi="仿宋" w:eastAsia="仿宋"/>
          <w:color w:val="000000"/>
          <w:sz w:val="28"/>
          <w:szCs w:val="28"/>
        </w:rPr>
        <w:t xml:space="preserve">响应文件</w:t>
      </w:r>
      <w:r>
        <w:rPr>
          <w:rFonts w:hint="eastAsia" w:ascii="仿宋" w:hAnsi="仿宋" w:eastAsia="仿宋"/>
          <w:color w:val="000000"/>
          <w:sz w:val="28"/>
          <w:szCs w:val="28"/>
        </w:rPr>
        <w:t xml:space="preserve">、本次</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的</w:t>
      </w:r>
      <w:r>
        <w:rPr>
          <w:rFonts w:hint="eastAsia" w:ascii="仿宋" w:hAnsi="仿宋" w:eastAsia="仿宋"/>
          <w:color w:val="000000"/>
          <w:sz w:val="28"/>
          <w:szCs w:val="28"/>
        </w:rPr>
        <w:t xml:space="preserve">成交</w:t>
      </w:r>
      <w:r>
        <w:rPr>
          <w:rFonts w:hint="eastAsia" w:ascii="仿宋" w:hAnsi="仿宋" w:eastAsia="仿宋"/>
          <w:color w:val="000000"/>
          <w:sz w:val="28"/>
          <w:szCs w:val="28"/>
        </w:rPr>
        <w:t xml:space="preserve">通知书和乙方的澄清等内容将作为本次采购合同文件的主要内容。乙方在合同履行过程中若发生服务内容缩减、服务不及时的现象，甲方有权对乙方处以适当的经济处罚。</w:t>
      </w:r>
      <w:r/>
    </w:p>
    <w:p>
      <w:pPr>
        <w:pStyle w:val="978"/>
        <w:ind w:firstLine="560"/>
        <w:spacing w:line="520" w:lineRule="exact"/>
        <w:rPr>
          <w:rFonts w:ascii="仿宋" w:hAnsi="仿宋" w:eastAsia="仿宋"/>
          <w:color w:val="000000"/>
          <w:sz w:val="28"/>
          <w:szCs w:val="24"/>
        </w:rPr>
      </w:pPr>
      <w:r>
        <w:rPr>
          <w:rFonts w:hint="eastAsia" w:ascii="仿宋" w:hAnsi="仿宋" w:eastAsia="仿宋"/>
          <w:color w:val="000000"/>
          <w:sz w:val="28"/>
          <w:szCs w:val="24"/>
        </w:rPr>
        <w:t xml:space="preserve">19.2</w:t>
      </w:r>
      <w:r>
        <w:rPr>
          <w:rFonts w:hint="eastAsia" w:ascii="仿宋" w:hAnsi="仿宋" w:eastAsia="仿宋"/>
          <w:color w:val="000000"/>
          <w:sz w:val="28"/>
          <w:szCs w:val="28"/>
        </w:rPr>
        <w:t xml:space="preserve">本合同经甲、乙双方加盖电子签章后生效。</w:t>
      </w:r>
      <w:r>
        <w:rPr>
          <w:rFonts w:hint="eastAsia" w:ascii="仿宋" w:hAnsi="仿宋" w:eastAsia="仿宋"/>
          <w:color w:val="000000"/>
          <w:sz w:val="28"/>
          <w:szCs w:val="24"/>
        </w:rPr>
        <w:t xml:space="preserve">    </w:t>
      </w:r>
      <w:r/>
    </w:p>
    <w:p>
      <w:pPr>
        <w:pStyle w:val="978"/>
        <w:ind w:firstLine="560"/>
        <w:spacing w:line="520" w:lineRule="exact"/>
        <w:rPr>
          <w:rFonts w:ascii="仿宋" w:hAnsi="仿宋" w:eastAsia="仿宋"/>
          <w:color w:val="000000"/>
          <w:sz w:val="28"/>
          <w:szCs w:val="24"/>
        </w:rPr>
      </w:pPr>
      <w:r>
        <w:rPr>
          <w:rFonts w:hint="eastAsia" w:ascii="仿宋" w:hAnsi="仿宋" w:eastAsia="仿宋"/>
          <w:color w:val="000000"/>
          <w:sz w:val="28"/>
          <w:szCs w:val="24"/>
        </w:rPr>
        <w:t xml:space="preserve">19.3合同货物交付使用后所发生的合同纠纷，甲方与乙方进行处理。</w:t>
      </w:r>
      <w:r/>
    </w:p>
    <w:p>
      <w:pPr>
        <w:pStyle w:val="978"/>
        <w:ind w:firstLine="560"/>
        <w:spacing w:line="520" w:lineRule="exact"/>
        <w:rPr>
          <w:rFonts w:ascii="仿宋" w:hAnsi="仿宋" w:eastAsia="仿宋"/>
          <w:color w:val="000000"/>
          <w:sz w:val="28"/>
          <w:szCs w:val="24"/>
        </w:rPr>
      </w:pPr>
      <w:r>
        <w:rPr>
          <w:rFonts w:hint="eastAsia" w:ascii="仿宋" w:hAnsi="仿宋" w:eastAsia="仿宋"/>
          <w:color w:val="000000"/>
          <w:sz w:val="28"/>
          <w:szCs w:val="24"/>
        </w:rPr>
        <w:t xml:space="preserve">19.4如需修改或补充合同内容，应经乙方、甲方协商，签署书面修改或补充协议。该协议将作为本合同不可分割的一部分。</w:t>
      </w:r>
      <w:r/>
    </w:p>
    <w:p>
      <w:pPr>
        <w:ind w:firstLine="560"/>
        <w:spacing w:line="520" w:lineRule="exact"/>
        <w:rPr>
          <w:rFonts w:ascii="仿宋" w:hAnsi="仿宋" w:eastAsia="仿宋"/>
          <w:color w:val="000000"/>
          <w:sz w:val="28"/>
        </w:rPr>
      </w:pPr>
      <w:r>
        <w:rPr>
          <w:rFonts w:hint="eastAsia" w:ascii="仿宋" w:hAnsi="仿宋" w:eastAsia="仿宋"/>
          <w:color w:val="000000"/>
          <w:sz w:val="28"/>
        </w:rPr>
        <w:t xml:space="preserve">19.5本合同应按照中华人民共和国现行法律进行解释。</w:t>
      </w:r>
      <w:r/>
    </w:p>
    <w:p>
      <w:pPr>
        <w:jc w:val="left"/>
        <w:widowControl/>
        <w:rPr>
          <w:rFonts w:hAnsi="仿宋" w:eastAsia="仿宋"/>
          <w:b/>
          <w:bCs/>
          <w:color w:val="000000"/>
          <w:sz w:val="28"/>
        </w:rPr>
      </w:pPr>
      <w:r>
        <w:rPr>
          <w:rFonts w:hAnsi="仿宋" w:eastAsia="仿宋"/>
          <w:b/>
          <w:bCs/>
          <w:color w:val="000000"/>
          <w:sz w:val="28"/>
        </w:rPr>
        <w:br w:type="page" w:clear="all"/>
      </w:r>
      <w:r/>
    </w:p>
    <w:p>
      <w:pPr>
        <w:spacing w:line="520" w:lineRule="exact"/>
        <w:rPr>
          <w:rFonts w:eastAsia="仿宋"/>
          <w:b/>
          <w:bCs/>
          <w:color w:val="000000"/>
          <w:sz w:val="28"/>
        </w:rPr>
      </w:pPr>
      <w:r>
        <w:rPr>
          <w:rFonts w:hAnsi="仿宋" w:eastAsia="仿宋"/>
          <w:b/>
          <w:bCs/>
          <w:color w:val="000000"/>
          <w:sz w:val="28"/>
        </w:rPr>
        <w:t xml:space="preserve">合同附件</w:t>
      </w:r>
      <w:r>
        <w:rPr>
          <w:rFonts w:hint="eastAsia" w:hAnsi="仿宋" w:eastAsia="仿宋"/>
          <w:b/>
          <w:bCs/>
          <w:color w:val="000000"/>
          <w:sz w:val="28"/>
        </w:rPr>
        <w:t xml:space="preserve">：</w:t>
      </w:r>
      <w:r/>
    </w:p>
    <w:p>
      <w:pPr>
        <w:jc w:val="center"/>
        <w:spacing w:line="520" w:lineRule="exact"/>
        <w:rPr>
          <w:rFonts w:hAnsi="仿宋" w:eastAsia="仿宋"/>
          <w:b/>
          <w:bCs/>
          <w:color w:val="000000"/>
          <w:sz w:val="32"/>
          <w:szCs w:val="32"/>
        </w:rPr>
      </w:pPr>
      <w:r>
        <w:rPr>
          <w:rFonts w:hint="eastAsia" w:hAnsi="仿宋" w:eastAsia="仿宋"/>
          <w:b/>
          <w:bCs/>
          <w:color w:val="000000"/>
          <w:sz w:val="32"/>
          <w:szCs w:val="32"/>
        </w:rPr>
        <w:t xml:space="preserve">食材采购清单</w:t>
      </w:r>
      <w:r/>
    </w:p>
    <w:p>
      <w:pPr>
        <w:ind w:firstLine="3534"/>
        <w:spacing w:line="520" w:lineRule="exact"/>
        <w:rPr>
          <w:rFonts w:eastAsia="仿宋"/>
          <w:color w:val="000000"/>
          <w:sz w:val="28"/>
        </w:rPr>
      </w:pPr>
      <w:r>
        <w:rPr>
          <w:rFonts w:eastAsia="仿宋"/>
          <w:color w:val="000000"/>
          <w:sz w:val="28"/>
        </w:rPr>
      </w:r>
      <w:r/>
    </w:p>
    <w:tbl>
      <w:tblPr>
        <w:tblStyle w:val="75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97"/>
        <w:gridCol w:w="1097"/>
        <w:gridCol w:w="1098"/>
        <w:gridCol w:w="1099"/>
        <w:gridCol w:w="1099"/>
        <w:gridCol w:w="1099"/>
        <w:gridCol w:w="1046"/>
        <w:gridCol w:w="1046"/>
      </w:tblGrid>
      <w:tr>
        <w:trPr/>
        <w:tc>
          <w:tcPr>
            <w:tcW w:w="1097" w:type="dxa"/>
            <w:textDirection w:val="lrTb"/>
            <w:noWrap w:val="false"/>
          </w:tcPr>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1097" w:type="dxa"/>
            <w:textDirection w:val="lrTb"/>
            <w:noWrap w:val="false"/>
          </w:tcPr>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种类</w:t>
            </w:r>
            <w:r/>
          </w:p>
        </w:tc>
        <w:tc>
          <w:tcPr>
            <w:tcW w:w="1098" w:type="dxa"/>
            <w:textDirection w:val="lrTb"/>
            <w:noWrap w:val="false"/>
          </w:tcPr>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名称</w:t>
            </w:r>
            <w:r/>
          </w:p>
        </w:tc>
        <w:tc>
          <w:tcPr>
            <w:tcW w:w="1099" w:type="dxa"/>
            <w:textDirection w:val="lrTb"/>
            <w:noWrap w:val="false"/>
          </w:tcPr>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折扣率</w:t>
            </w:r>
            <w:r/>
          </w:p>
        </w:tc>
        <w:tc>
          <w:tcPr>
            <w:tcW w:w="1099" w:type="dxa"/>
            <w:textDirection w:val="lrTb"/>
            <w:noWrap w:val="false"/>
          </w:tcPr>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基准价</w:t>
            </w:r>
            <w:r/>
          </w:p>
        </w:tc>
        <w:tc>
          <w:tcPr>
            <w:tcW w:w="1099" w:type="dxa"/>
            <w:textDirection w:val="lrTb"/>
            <w:noWrap w:val="false"/>
          </w:tcPr>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数量</w:t>
            </w:r>
            <w:r/>
          </w:p>
        </w:tc>
        <w:tc>
          <w:tcPr>
            <w:tcW w:w="1046" w:type="dxa"/>
            <w:textDirection w:val="lrTb"/>
            <w:noWrap w:val="false"/>
          </w:tcPr>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单价</w:t>
            </w:r>
            <w:r/>
          </w:p>
        </w:tc>
        <w:tc>
          <w:tcPr>
            <w:tcW w:w="1046" w:type="dxa"/>
            <w:textDirection w:val="lrTb"/>
            <w:noWrap w:val="false"/>
          </w:tcPr>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总价</w:t>
            </w:r>
            <w:r/>
          </w:p>
        </w:tc>
      </w:tr>
      <w:tr>
        <w:trPr/>
        <w:tc>
          <w:tcPr>
            <w:tcW w:w="1097" w:type="dxa"/>
            <w:textDirection w:val="lrTb"/>
            <w:noWrap w:val="false"/>
          </w:tcPr>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w:t>
            </w:r>
            <w:r/>
          </w:p>
        </w:tc>
        <w:tc>
          <w:tcPr>
            <w:tcW w:w="1097"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8"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9"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9"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9"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46"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46"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r>
      <w:tr>
        <w:trPr/>
        <w:tc>
          <w:tcPr>
            <w:tcW w:w="1097" w:type="dxa"/>
            <w:textDirection w:val="lrTb"/>
            <w:noWrap w:val="false"/>
          </w:tcPr>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w:t>
            </w:r>
            <w:r/>
          </w:p>
        </w:tc>
        <w:tc>
          <w:tcPr>
            <w:tcW w:w="1097"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8"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9"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9"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9"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46"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46"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r>
      <w:tr>
        <w:trPr/>
        <w:tc>
          <w:tcPr>
            <w:tcW w:w="1097" w:type="dxa"/>
            <w:textDirection w:val="lrTb"/>
            <w:noWrap w:val="false"/>
          </w:tcPr>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p>
        </w:tc>
        <w:tc>
          <w:tcPr>
            <w:tcW w:w="1097"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8"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9"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9"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9"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46"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46"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r>
    </w:tbl>
    <w:p>
      <w:pPr>
        <w:ind w:firstLine="525"/>
        <w:spacing w:line="460" w:lineRule="exact"/>
        <w:rPr>
          <w:rFonts w:ascii="仿宋" w:hAnsi="仿宋" w:eastAsia="仿宋" w:cs="仿宋"/>
          <w:color w:val="000000"/>
          <w:sz w:val="28"/>
          <w:szCs w:val="28"/>
        </w:rPr>
      </w:pPr>
      <w:r>
        <w:rPr>
          <w:rFonts w:hint="eastAsia" w:ascii="仿宋" w:hAnsi="仿宋" w:eastAsia="仿宋" w:cs="仿宋"/>
          <w:sz w:val="24"/>
        </w:rPr>
        <w:t xml:space="preserve">由甲乙双方根据合同约定及实际采购情况确定</w:t>
      </w:r>
      <w:r/>
    </w:p>
    <w:p>
      <w:pPr>
        <w:jc w:val="left"/>
        <w:widowControl/>
        <w:rPr>
          <w:rFonts w:ascii="仿宋" w:hAnsi="仿宋" w:eastAsia="仿宋"/>
          <w:color w:val="000000"/>
          <w:sz w:val="28"/>
        </w:rPr>
      </w:pPr>
      <w:r>
        <w:rPr>
          <w:rFonts w:ascii="仿宋" w:hAnsi="仿宋" w:eastAsia="仿宋"/>
          <w:color w:val="000000"/>
          <w:sz w:val="28"/>
        </w:rPr>
        <w:br w:type="page" w:clear="all"/>
      </w:r>
      <w:r/>
    </w:p>
    <w:p>
      <w:pPr>
        <w:jc w:val="center"/>
        <w:spacing w:line="520" w:lineRule="exact"/>
        <w:rPr>
          <w:rFonts w:hAnsi="仿宋" w:eastAsia="仿宋"/>
          <w:b/>
          <w:bCs/>
          <w:color w:val="000000"/>
          <w:sz w:val="32"/>
          <w:szCs w:val="32"/>
        </w:rPr>
      </w:pPr>
      <w:r>
        <w:rPr>
          <w:rFonts w:hint="eastAsia" w:hAnsi="仿宋" w:eastAsia="仿宋"/>
          <w:b/>
          <w:bCs/>
          <w:color w:val="000000"/>
          <w:sz w:val="32"/>
          <w:szCs w:val="32"/>
        </w:rPr>
        <w:t xml:space="preserve">供货单位</w:t>
      </w:r>
      <w:r>
        <w:rPr>
          <w:rFonts w:hAnsi="仿宋" w:eastAsia="仿宋"/>
          <w:b/>
          <w:bCs/>
          <w:color w:val="000000"/>
          <w:sz w:val="32"/>
          <w:szCs w:val="32"/>
        </w:rPr>
        <w:t xml:space="preserve">月度评价表</w:t>
      </w:r>
      <w:r/>
    </w:p>
    <w:tbl>
      <w:tblPr>
        <w:tblW w:w="9498" w:type="dxa"/>
        <w:tblInd w:w="-318"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ook w:val="04A0" w:firstRow="1" w:lastRow="0" w:firstColumn="1" w:lastColumn="0" w:noHBand="0" w:noVBand="1"/>
      </w:tblPr>
      <w:tblGrid>
        <w:gridCol w:w="710"/>
        <w:gridCol w:w="767"/>
        <w:gridCol w:w="1224"/>
        <w:gridCol w:w="1905"/>
        <w:gridCol w:w="1285"/>
        <w:gridCol w:w="2757"/>
        <w:gridCol w:w="850"/>
      </w:tblGrid>
      <w:tr>
        <w:trPr>
          <w:trHeight w:val="532"/>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b/>
              </w:rPr>
            </w:pPr>
            <w:r>
              <w:rPr>
                <w:rFonts w:ascii="仿宋" w:hAnsi="仿宋" w:eastAsia="仿宋"/>
                <w:b/>
                <w:sz w:val="24"/>
              </w:rPr>
              <w:t xml:space="preserve">序号</w:t>
            </w:r>
            <w:r/>
          </w:p>
        </w:tc>
        <w:tc>
          <w:tcPr>
            <w:gridSpan w:val="2"/>
            <w:tcBorders>
              <w:top w:val="single" w:color="000000" w:sz="4" w:space="0"/>
              <w:left w:val="none" w:color="000000" w:sz="4" w:space="0"/>
              <w:bottom w:val="single" w:color="000000" w:sz="4" w:space="0"/>
              <w:right w:val="single" w:color="000000" w:sz="4" w:space="0"/>
            </w:tcBorders>
            <w:tcW w:w="1991" w:type="dxa"/>
            <w:vAlign w:val="center"/>
            <w:textDirection w:val="lrTb"/>
            <w:noWrap w:val="false"/>
          </w:tcPr>
          <w:p>
            <w:pPr>
              <w:jc w:val="center"/>
              <w:rPr>
                <w:rFonts w:ascii="仿宋" w:hAnsi="仿宋" w:eastAsia="仿宋"/>
                <w:b/>
              </w:rPr>
            </w:pPr>
            <w:r>
              <w:rPr>
                <w:rFonts w:ascii="仿宋" w:hAnsi="仿宋" w:eastAsia="仿宋"/>
                <w:b/>
                <w:sz w:val="24"/>
              </w:rPr>
              <w:t xml:space="preserve">考核项目</w:t>
            </w:r>
            <w:r/>
          </w:p>
        </w:tc>
        <w:tc>
          <w:tcPr>
            <w:gridSpan w:val="2"/>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jc w:val="center"/>
              <w:rPr>
                <w:rFonts w:ascii="仿宋" w:hAnsi="仿宋" w:eastAsia="仿宋"/>
                <w:b/>
              </w:rPr>
            </w:pPr>
            <w:r>
              <w:rPr>
                <w:rFonts w:ascii="仿宋" w:hAnsi="仿宋" w:eastAsia="仿宋"/>
                <w:b/>
                <w:sz w:val="24"/>
              </w:rPr>
              <w:t xml:space="preserve">标准内容</w:t>
            </w:r>
            <w:r/>
          </w:p>
        </w:tc>
        <w:tc>
          <w:tcPr>
            <w:tcBorders>
              <w:top w:val="single" w:color="000000" w:sz="4" w:space="0"/>
              <w:left w:val="none" w:color="000000" w:sz="4" w:space="0"/>
              <w:bottom w:val="single" w:color="000000" w:sz="4" w:space="0"/>
              <w:right w:val="single" w:color="000000" w:sz="4" w:space="0"/>
            </w:tcBorders>
            <w:tcW w:w="2757" w:type="dxa"/>
            <w:vAlign w:val="center"/>
            <w:textDirection w:val="lrTb"/>
            <w:noWrap w:val="false"/>
          </w:tcPr>
          <w:p>
            <w:pPr>
              <w:jc w:val="center"/>
              <w:rPr>
                <w:rFonts w:ascii="仿宋" w:hAnsi="仿宋" w:eastAsia="仿宋"/>
                <w:b/>
              </w:rPr>
            </w:pPr>
            <w:r>
              <w:rPr>
                <w:rFonts w:ascii="仿宋" w:hAnsi="仿宋" w:eastAsia="仿宋"/>
                <w:b/>
                <w:sz w:val="24"/>
              </w:rPr>
              <w:t xml:space="preserve">评分细则</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b/>
              </w:rPr>
            </w:pPr>
            <w:r>
              <w:rPr>
                <w:rFonts w:ascii="仿宋" w:hAnsi="仿宋" w:eastAsia="仿宋"/>
                <w:b/>
                <w:sz w:val="24"/>
              </w:rPr>
              <w:t xml:space="preserve">扣除分数</w:t>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1</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rPr>
                <w:rFonts w:ascii="仿宋" w:hAnsi="仿宋" w:eastAsia="仿宋"/>
              </w:rPr>
            </w:pPr>
            <w:r>
              <w:rPr>
                <w:rFonts w:ascii="仿宋" w:hAnsi="仿宋" w:eastAsia="仿宋"/>
                <w:sz w:val="24"/>
              </w:rPr>
              <w:t xml:space="preserve">管理制度情况</w:t>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食品安全管理制度</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1.建立食品安全管理组织和岗位责任制，明确和落实食品安全责任；</w:t>
            </w:r>
            <w:r/>
          </w:p>
          <w:p>
            <w:pPr>
              <w:jc w:val="left"/>
              <w:rPr>
                <w:rFonts w:ascii="仿宋" w:hAnsi="仿宋" w:eastAsia="仿宋"/>
              </w:rPr>
            </w:pPr>
            <w:r>
              <w:rPr>
                <w:rFonts w:ascii="仿宋" w:hAnsi="仿宋" w:eastAsia="仿宋"/>
                <w:sz w:val="24"/>
              </w:rPr>
              <w:t xml:space="preserve">2.建立从业人员健康管理制度和健康档案制度；</w:t>
            </w:r>
            <w:r/>
          </w:p>
          <w:p>
            <w:pPr>
              <w:jc w:val="left"/>
              <w:rPr>
                <w:rFonts w:ascii="仿宋" w:hAnsi="仿宋" w:eastAsia="仿宋"/>
              </w:rPr>
            </w:pPr>
            <w:r>
              <w:rPr>
                <w:rFonts w:ascii="仿宋" w:hAnsi="仿宋" w:eastAsia="仿宋"/>
                <w:sz w:val="24"/>
              </w:rPr>
              <w:t xml:space="preserve">3.建立采购查验和索证索票制度；</w:t>
            </w:r>
            <w:r/>
          </w:p>
          <w:p>
            <w:pPr>
              <w:jc w:val="left"/>
              <w:rPr>
                <w:rFonts w:ascii="仿宋" w:hAnsi="仿宋" w:eastAsia="仿宋"/>
              </w:rPr>
            </w:pPr>
            <w:r>
              <w:rPr>
                <w:rFonts w:ascii="仿宋" w:hAnsi="仿宋" w:eastAsia="仿宋"/>
                <w:sz w:val="24"/>
              </w:rPr>
              <w:t xml:space="preserve">4.按要求建立健全其他食品安全管理制度。</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主要检查：食品安全管理组织和岗位责任制 度、从业人员健康管理制度和健康档案制度、采购查验和索证索票制度等，每发现一处不完整规范扣1分。</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767" w:type="dxa"/>
            <w:vAlign w:val="center"/>
            <w:vMerge w:val="restart"/>
            <w:textDirection w:val="lrTb"/>
            <w:noWrap w:val="false"/>
          </w:tcPr>
          <w:p>
            <w:pPr>
              <w:jc w:val="center"/>
              <w:rPr>
                <w:rFonts w:ascii="仿宋" w:hAnsi="仿宋" w:eastAsia="仿宋"/>
              </w:rPr>
            </w:pPr>
            <w:r>
              <w:rPr>
                <w:rFonts w:ascii="仿宋" w:hAnsi="仿宋" w:eastAsia="仿宋"/>
                <w:sz w:val="24"/>
              </w:rPr>
              <w:t xml:space="preserve">人员管理情况</w:t>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从业人员健康合格证明情况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从业人员均取得有效健康合格证明。</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每发现1人无有效健康合格证明扣1分。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3</w:t>
            </w:r>
            <w:r/>
          </w:p>
        </w:tc>
        <w:tc>
          <w:tcPr>
            <w:tcBorders>
              <w:top w:val="none" w:color="000000" w:sz="4" w:space="0"/>
              <w:left w:val="none" w:color="000000" w:sz="4" w:space="0"/>
              <w:bottom w:val="single" w:color="000000" w:sz="4" w:space="0"/>
              <w:right w:val="single" w:color="000000" w:sz="4" w:space="0"/>
            </w:tcBorders>
            <w:tcW w:w="767" w:type="dxa"/>
            <w:vAlign w:val="center"/>
            <w:vMerge w:val="continue"/>
            <w:textDirection w:val="lrTb"/>
            <w:noWrap w:val="false"/>
          </w:tcPr>
          <w:p>
            <w:pPr>
              <w:jc w:val="center"/>
              <w:rPr>
                <w:rFonts w:ascii="仿宋" w:hAnsi="仿宋" w:eastAsia="仿宋"/>
              </w:rPr>
            </w:pPr>
            <w:r>
              <w:rPr>
                <w:rFonts w:ascii="仿宋" w:hAnsi="仿宋" w:eastAsia="仿宋"/>
              </w:rPr>
            </w:r>
            <w:r/>
          </w:p>
        </w:tc>
        <w:tc>
          <w:tcPr>
            <w:tcBorders>
              <w:top w:val="none" w:color="000000" w:sz="4" w:space="0"/>
              <w:left w:val="none" w:color="000000" w:sz="4" w:space="0"/>
              <w:bottom w:val="single" w:color="000000" w:sz="4" w:space="0"/>
              <w:right w:val="single" w:color="000000" w:sz="4" w:space="0"/>
            </w:tcBorders>
            <w:tcW w:w="1224" w:type="dxa"/>
            <w:vAlign w:val="center"/>
            <w:vMerge w:val="restart"/>
            <w:textDirection w:val="lrTb"/>
            <w:noWrap w:val="false"/>
          </w:tcPr>
          <w:p>
            <w:pPr>
              <w:jc w:val="center"/>
              <w:rPr>
                <w:rFonts w:ascii="仿宋" w:hAnsi="仿宋" w:eastAsia="仿宋"/>
              </w:rPr>
            </w:pPr>
            <w:r>
              <w:rPr>
                <w:rFonts w:ascii="仿宋" w:hAnsi="仿宋" w:eastAsia="仿宋"/>
                <w:sz w:val="24"/>
              </w:rPr>
              <w:t xml:space="preserve">接触食材的搬运操作人员情况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从业人员不得患有有碍食品安全的疾病。</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每发现1人不符合要求扣2分。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4</w:t>
            </w:r>
            <w:r/>
          </w:p>
        </w:tc>
        <w:tc>
          <w:tcPr>
            <w:tcBorders>
              <w:top w:val="none" w:color="000000" w:sz="4" w:space="0"/>
              <w:left w:val="none" w:color="000000" w:sz="4" w:space="0"/>
              <w:bottom w:val="single" w:color="000000" w:sz="4" w:space="0"/>
              <w:right w:val="single" w:color="000000" w:sz="4" w:space="0"/>
            </w:tcBorders>
            <w:tcW w:w="767" w:type="dxa"/>
            <w:vAlign w:val="center"/>
            <w:vMerge w:val="continue"/>
            <w:textDirection w:val="lrTb"/>
            <w:noWrap w:val="false"/>
          </w:tcPr>
          <w:p>
            <w:pPr>
              <w:jc w:val="center"/>
              <w:rPr>
                <w:rFonts w:ascii="仿宋" w:hAnsi="仿宋" w:eastAsia="仿宋"/>
              </w:rPr>
            </w:pPr>
            <w:r>
              <w:rPr>
                <w:rFonts w:ascii="仿宋" w:hAnsi="仿宋" w:eastAsia="仿宋"/>
              </w:rPr>
            </w:r>
            <w:r/>
          </w:p>
        </w:tc>
        <w:tc>
          <w:tcPr>
            <w:tcBorders>
              <w:top w:val="none" w:color="000000" w:sz="4" w:space="0"/>
              <w:left w:val="none" w:color="000000" w:sz="4" w:space="0"/>
              <w:bottom w:val="single" w:color="000000" w:sz="4" w:space="0"/>
              <w:right w:val="single" w:color="000000" w:sz="4" w:space="0"/>
            </w:tcBorders>
            <w:tcW w:w="1224" w:type="dxa"/>
            <w:vAlign w:val="center"/>
            <w:vMerge w:val="continue"/>
            <w:textDirection w:val="lrTb"/>
            <w:noWrap w:val="false"/>
          </w:tcPr>
          <w:p>
            <w:pPr>
              <w:jc w:val="center"/>
              <w:rPr>
                <w:rFonts w:ascii="仿宋" w:hAnsi="仿宋" w:eastAsia="仿宋"/>
              </w:rPr>
            </w:pPr>
            <w:r>
              <w:rPr>
                <w:rFonts w:ascii="仿宋" w:hAnsi="仿宋" w:eastAsia="仿宋"/>
              </w:rPr>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sz w:val="24"/>
              </w:rPr>
            </w:pPr>
            <w:r>
              <w:rPr>
                <w:rFonts w:ascii="仿宋" w:hAnsi="仿宋" w:eastAsia="仿宋"/>
                <w:sz w:val="24"/>
              </w:rPr>
              <w:t xml:space="preserve">规范佩戴口罩；</w:t>
            </w:r>
            <w:r/>
          </w:p>
          <w:p>
            <w:pPr>
              <w:jc w:val="left"/>
              <w:rPr>
                <w:rFonts w:ascii="仿宋" w:hAnsi="仿宋" w:eastAsia="仿宋"/>
              </w:rPr>
            </w:pPr>
            <w:r>
              <w:rPr>
                <w:rFonts w:ascii="仿宋" w:hAnsi="仿宋" w:eastAsia="仿宋"/>
                <w:sz w:val="24"/>
              </w:rPr>
              <w:t xml:space="preserve">接触食材之前需洗手、消毒。</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每发现1人不符合要求扣2分。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资质与信誉管理情况</w:t>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相关有效证件且有良好信誉</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numPr>
                <w:ilvl w:val="0"/>
                <w:numId w:val="8"/>
              </w:numPr>
              <w:rPr>
                <w:rFonts w:ascii="仿宋" w:hAnsi="仿宋" w:eastAsia="仿宋"/>
                <w:sz w:val="24"/>
              </w:rPr>
            </w:pPr>
            <w:r>
              <w:rPr>
                <w:rFonts w:hint="eastAsia" w:ascii="仿宋" w:hAnsi="仿宋" w:eastAsia="仿宋"/>
                <w:sz w:val="24"/>
              </w:rPr>
              <w:t xml:space="preserve">具备有效的营业执照、食品经营许可证</w:t>
            </w:r>
            <w:r/>
          </w:p>
          <w:p>
            <w:pPr>
              <w:numPr>
                <w:ilvl w:val="0"/>
                <w:numId w:val="8"/>
              </w:numPr>
              <w:jc w:val="left"/>
              <w:rPr>
                <w:rFonts w:ascii="仿宋" w:hAnsi="仿宋" w:eastAsia="仿宋"/>
                <w:sz w:val="24"/>
              </w:rPr>
            </w:pPr>
            <w:r>
              <w:rPr>
                <w:rFonts w:hint="eastAsia" w:ascii="仿宋" w:hAnsi="仿宋" w:eastAsia="仿宋"/>
                <w:sz w:val="24"/>
              </w:rPr>
              <w:t xml:space="preserve">企业经营无重大食品安全事故或违约行为</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每发现一项不符合要求扣5分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6</w:t>
            </w:r>
            <w:r/>
          </w:p>
        </w:tc>
        <w:tc>
          <w:tcPr>
            <w:tcBorders>
              <w:top w:val="none" w:color="000000" w:sz="4" w:space="0"/>
              <w:left w:val="none" w:color="000000" w:sz="4" w:space="0"/>
              <w:bottom w:val="single" w:color="000000" w:sz="4" w:space="0"/>
              <w:right w:val="single" w:color="000000" w:sz="4" w:space="0"/>
            </w:tcBorders>
            <w:tcW w:w="767" w:type="dxa"/>
            <w:vAlign w:val="center"/>
            <w:vMerge w:val="restart"/>
            <w:textDirection w:val="lrTb"/>
            <w:noWrap w:val="false"/>
          </w:tcPr>
          <w:p>
            <w:pPr>
              <w:jc w:val="center"/>
              <w:rPr>
                <w:rFonts w:ascii="仿宋" w:hAnsi="仿宋" w:eastAsia="仿宋"/>
              </w:rPr>
            </w:pPr>
            <w:r>
              <w:rPr>
                <w:rFonts w:ascii="仿宋" w:hAnsi="仿宋" w:eastAsia="仿宋"/>
                <w:sz w:val="24"/>
              </w:rPr>
              <w:t xml:space="preserve">场所卫生和设施设备情况</w:t>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食材加工经营场所的内外环境情况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1.墙壁、天花板、门窗清洁，是否有蜘蛛网、霉斑或其它明显积垢；</w:t>
            </w:r>
            <w:r/>
          </w:p>
          <w:p>
            <w:pPr>
              <w:jc w:val="left"/>
              <w:rPr>
                <w:rFonts w:ascii="仿宋" w:hAnsi="仿宋" w:eastAsia="仿宋"/>
              </w:rPr>
            </w:pPr>
            <w:r>
              <w:rPr>
                <w:rFonts w:ascii="仿宋" w:hAnsi="仿宋" w:eastAsia="仿宋"/>
                <w:sz w:val="24"/>
              </w:rPr>
              <w:t xml:space="preserve">2.地面洁净，无积水和油污，排水沟渠通畅；</w:t>
            </w:r>
            <w:r/>
          </w:p>
          <w:p>
            <w:pPr>
              <w:jc w:val="left"/>
              <w:rPr>
                <w:rFonts w:ascii="仿宋" w:hAnsi="仿宋" w:eastAsia="仿宋"/>
              </w:rPr>
            </w:pPr>
            <w:r>
              <w:rPr>
                <w:rFonts w:ascii="仿宋" w:hAnsi="仿宋" w:eastAsia="仿宋"/>
                <w:sz w:val="24"/>
              </w:rPr>
              <w:t xml:space="preserve">3.垃圾和废弃物及时清理，存放设施密闭，外观清洁； 无昆虫鼠害。</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每发现一处不规范扣1分。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7</w:t>
            </w:r>
            <w:r/>
          </w:p>
        </w:tc>
        <w:tc>
          <w:tcPr>
            <w:tcBorders>
              <w:top w:val="none" w:color="000000" w:sz="4" w:space="0"/>
              <w:left w:val="none" w:color="000000" w:sz="4" w:space="0"/>
              <w:bottom w:val="single" w:color="000000" w:sz="4" w:space="0"/>
              <w:right w:val="single" w:color="000000" w:sz="4" w:space="0"/>
            </w:tcBorders>
            <w:tcW w:w="767" w:type="dxa"/>
            <w:vAlign w:val="center"/>
            <w:vMerge w:val="continue"/>
            <w:textDirection w:val="lrTb"/>
            <w:noWrap w:val="false"/>
          </w:tcPr>
          <w:p>
            <w:pPr>
              <w:jc w:val="center"/>
              <w:rPr>
                <w:rFonts w:ascii="仿宋" w:hAnsi="仿宋" w:eastAsia="仿宋"/>
              </w:rPr>
            </w:pPr>
            <w:r>
              <w:rPr>
                <w:rFonts w:ascii="仿宋" w:hAnsi="仿宋" w:eastAsia="仿宋"/>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食材相关设施设备情况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食材加工、贮存、陈列、消毒、保洁、保温、冷藏、冷冻和防蝇、防鼠、防尘等设备与设施正常运转和使用。</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每发现一处不规范扣1分。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8</w:t>
            </w:r>
            <w:r/>
          </w:p>
        </w:tc>
        <w:tc>
          <w:tcPr>
            <w:tcBorders>
              <w:top w:val="none" w:color="000000" w:sz="4" w:space="0"/>
              <w:left w:val="none" w:color="000000" w:sz="4" w:space="0"/>
              <w:bottom w:val="single" w:color="000000" w:sz="4" w:space="0"/>
              <w:right w:val="single" w:color="000000" w:sz="4" w:space="0"/>
            </w:tcBorders>
            <w:tcW w:w="767" w:type="dxa"/>
            <w:vAlign w:val="center"/>
            <w:vMerge w:val="restart"/>
            <w:textDirection w:val="lrTb"/>
            <w:noWrap w:val="false"/>
          </w:tcPr>
          <w:p>
            <w:pPr>
              <w:jc w:val="center"/>
              <w:rPr>
                <w:rFonts w:ascii="仿宋" w:hAnsi="仿宋" w:eastAsia="仿宋"/>
              </w:rPr>
            </w:pPr>
            <w:r>
              <w:rPr>
                <w:rFonts w:ascii="仿宋" w:hAnsi="仿宋" w:eastAsia="仿宋"/>
                <w:sz w:val="24"/>
              </w:rPr>
              <w:t xml:space="preserve">食材采购、贮存、经营</w:t>
            </w:r>
            <w:r>
              <w:rPr>
                <w:rFonts w:ascii="仿宋" w:hAnsi="仿宋" w:eastAsia="仿宋"/>
                <w:sz w:val="24"/>
              </w:rPr>
              <w:t xml:space="preserve">和使用等情况</w:t>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食材原料情况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1.配送病死、毒死、死因不明的禽、畜、水产动物肉类及制品；</w:t>
            </w:r>
            <w:r/>
          </w:p>
          <w:p>
            <w:pPr>
              <w:jc w:val="left"/>
              <w:rPr>
                <w:rFonts w:ascii="仿宋" w:hAnsi="仿宋" w:eastAsia="仿宋"/>
              </w:rPr>
            </w:pPr>
            <w:r>
              <w:rPr>
                <w:rFonts w:ascii="仿宋" w:hAnsi="仿宋" w:eastAsia="仿宋"/>
                <w:sz w:val="24"/>
              </w:rPr>
              <w:t xml:space="preserve">2.配送未经检疫检验或者检疫检验不合格的肉类及其制品；</w:t>
            </w:r>
            <w:r/>
          </w:p>
          <w:p>
            <w:pPr>
              <w:jc w:val="left"/>
              <w:rPr>
                <w:rFonts w:ascii="仿宋" w:hAnsi="仿宋" w:eastAsia="仿宋"/>
                <w:sz w:val="24"/>
              </w:rPr>
            </w:pPr>
            <w:r>
              <w:rPr>
                <w:rFonts w:ascii="仿宋" w:hAnsi="仿宋" w:eastAsia="仿宋"/>
                <w:sz w:val="24"/>
              </w:rPr>
              <w:t xml:space="preserve">3.在食材制作加工中使用非食用物质或滥用食品添加剂；</w:t>
            </w:r>
            <w:r/>
          </w:p>
          <w:p>
            <w:pPr>
              <w:jc w:val="left"/>
              <w:rPr>
                <w:rFonts w:ascii="仿宋" w:hAnsi="仿宋" w:eastAsia="仿宋"/>
              </w:rPr>
            </w:pPr>
            <w:r>
              <w:rPr>
                <w:rFonts w:hint="eastAsia" w:ascii="仿宋" w:hAnsi="仿宋" w:eastAsia="仿宋"/>
                <w:sz w:val="24"/>
              </w:rPr>
              <w:t xml:space="preserve">4</w:t>
            </w:r>
            <w:r>
              <w:rPr>
                <w:rFonts w:ascii="仿宋" w:hAnsi="仿宋" w:eastAsia="仿宋"/>
                <w:sz w:val="24"/>
              </w:rPr>
              <w:t xml:space="preserve">.</w:t>
            </w:r>
            <w:r>
              <w:rPr>
                <w:rFonts w:hint="eastAsia" w:ascii="仿宋" w:hAnsi="仿宋" w:eastAsia="仿宋"/>
                <w:sz w:val="24"/>
              </w:rPr>
              <w:t xml:space="preserve">配送腐败变质、油脂酸败、霉变、生虫、污秽不洁、混有异物或者其他感官性状异常，对人体健康有害的食材。</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每发现一处不规范扣20分并按退出机制处理。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9</w:t>
            </w:r>
            <w:r/>
          </w:p>
        </w:tc>
        <w:tc>
          <w:tcPr>
            <w:tcBorders>
              <w:top w:val="none" w:color="000000" w:sz="4" w:space="0"/>
              <w:left w:val="none" w:color="000000" w:sz="4" w:space="0"/>
              <w:bottom w:val="single" w:color="000000" w:sz="4" w:space="0"/>
              <w:right w:val="single" w:color="000000" w:sz="4" w:space="0"/>
            </w:tcBorders>
            <w:tcW w:w="767" w:type="dxa"/>
            <w:vAlign w:val="center"/>
            <w:vMerge w:val="continue"/>
            <w:textDirection w:val="lrTb"/>
            <w:noWrap w:val="false"/>
          </w:tcPr>
          <w:p>
            <w:pPr>
              <w:jc w:val="center"/>
              <w:rPr>
                <w:rFonts w:ascii="仿宋" w:hAnsi="仿宋" w:eastAsia="仿宋"/>
              </w:rPr>
            </w:pPr>
            <w:r>
              <w:rPr>
                <w:rFonts w:ascii="仿宋" w:hAnsi="仿宋" w:eastAsia="仿宋"/>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食材经营和使用行为</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1.配送被包装材料、容器运输工具等污染的食品；</w:t>
            </w:r>
            <w:r/>
          </w:p>
          <w:p>
            <w:pPr>
              <w:jc w:val="left"/>
              <w:rPr>
                <w:rFonts w:ascii="仿宋" w:hAnsi="仿宋" w:eastAsia="仿宋"/>
              </w:rPr>
            </w:pPr>
            <w:r>
              <w:rPr>
                <w:rFonts w:ascii="仿宋" w:hAnsi="仿宋" w:eastAsia="仿宋"/>
                <w:sz w:val="24"/>
              </w:rPr>
              <w:t xml:space="preserve">2.配送无标签及其他不符合有关标签、说明书规定的预包装食品、食品添加剂；</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每发现一处不规范扣5分。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10</w:t>
            </w:r>
            <w:r/>
          </w:p>
        </w:tc>
        <w:tc>
          <w:tcPr>
            <w:tcBorders>
              <w:top w:val="none" w:color="000000" w:sz="4" w:space="0"/>
              <w:left w:val="none" w:color="000000" w:sz="4" w:space="0"/>
              <w:bottom w:val="single" w:color="000000" w:sz="4" w:space="0"/>
              <w:right w:val="single" w:color="000000" w:sz="4" w:space="0"/>
            </w:tcBorders>
            <w:tcW w:w="767" w:type="dxa"/>
            <w:vAlign w:val="center"/>
            <w:vMerge w:val="continue"/>
            <w:textDirection w:val="lrTb"/>
            <w:noWrap w:val="false"/>
          </w:tcPr>
          <w:p>
            <w:pPr>
              <w:jc w:val="center"/>
              <w:rPr>
                <w:rFonts w:ascii="仿宋" w:hAnsi="仿宋" w:eastAsia="仿宋"/>
              </w:rPr>
            </w:pPr>
            <w:r>
              <w:rPr>
                <w:rFonts w:ascii="仿宋" w:hAnsi="仿宋" w:eastAsia="仿宋"/>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食材贮存情况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1.贮存食材的场所、设备存放其他无关物品；</w:t>
            </w:r>
            <w:r/>
          </w:p>
          <w:p>
            <w:pPr>
              <w:jc w:val="left"/>
              <w:rPr>
                <w:rFonts w:ascii="仿宋" w:hAnsi="仿宋" w:eastAsia="仿宋"/>
              </w:rPr>
            </w:pPr>
            <w:r>
              <w:rPr>
                <w:rFonts w:ascii="仿宋" w:hAnsi="仿宋" w:eastAsia="仿宋"/>
                <w:sz w:val="24"/>
              </w:rPr>
              <w:t xml:space="preserve">2.食材没有分类、分架、隔墙、离地存放；</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每发现一处不规范扣2分。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11</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rPr>
                <w:rFonts w:ascii="仿宋" w:hAnsi="仿宋" w:eastAsia="仿宋"/>
              </w:rPr>
            </w:pPr>
            <w:r>
              <w:rPr>
                <w:rFonts w:ascii="仿宋" w:hAnsi="仿宋" w:eastAsia="仿宋"/>
                <w:sz w:val="24"/>
              </w:rPr>
              <w:t xml:space="preserve">加工操作情况</w:t>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用于食材存储情况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冷藏、冷冻设备中是否做到成品、半成品、原料分开存放，并明显标识；</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每发现一处不规范扣2分。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12</w:t>
            </w:r>
            <w:r/>
          </w:p>
        </w:tc>
        <w:tc>
          <w:tcPr>
            <w:tcBorders>
              <w:top w:val="none" w:color="000000" w:sz="4" w:space="0"/>
              <w:left w:val="none" w:color="000000" w:sz="4" w:space="0"/>
              <w:bottom w:val="single" w:color="000000" w:sz="4" w:space="0"/>
              <w:right w:val="single" w:color="000000" w:sz="4" w:space="0"/>
            </w:tcBorders>
            <w:tcW w:w="767" w:type="dxa"/>
            <w:vAlign w:val="center"/>
            <w:vMerge w:val="restart"/>
            <w:textDirection w:val="lrTb"/>
            <w:noWrap w:val="false"/>
          </w:tcPr>
          <w:p>
            <w:pPr>
              <w:jc w:val="center"/>
              <w:rPr>
                <w:rFonts w:ascii="仿宋" w:hAnsi="仿宋" w:eastAsia="仿宋"/>
              </w:rPr>
            </w:pPr>
            <w:r>
              <w:rPr>
                <w:rFonts w:ascii="仿宋" w:hAnsi="仿宋" w:eastAsia="仿宋"/>
                <w:sz w:val="24"/>
              </w:rPr>
              <w:t xml:space="preserve">其它有关情况</w:t>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执行临时</w:t>
            </w:r>
            <w:r/>
          </w:p>
          <w:p>
            <w:pPr>
              <w:jc w:val="center"/>
              <w:rPr>
                <w:rFonts w:ascii="仿宋" w:hAnsi="仿宋" w:eastAsia="仿宋"/>
              </w:rPr>
            </w:pPr>
            <w:r>
              <w:rPr>
                <w:rFonts w:ascii="仿宋" w:hAnsi="仿宋" w:eastAsia="仿宋"/>
                <w:sz w:val="24"/>
              </w:rPr>
              <w:t xml:space="preserve">任务情况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按约定要求完成</w:t>
            </w:r>
            <w:r>
              <w:rPr>
                <w:rFonts w:hint="eastAsia" w:ascii="仿宋" w:hAnsi="仿宋" w:eastAsia="仿宋"/>
                <w:sz w:val="24"/>
              </w:rPr>
              <w:t xml:space="preserve">甲方</w:t>
            </w:r>
            <w:r>
              <w:rPr>
                <w:rFonts w:ascii="仿宋" w:hAnsi="仿宋" w:eastAsia="仿宋"/>
                <w:sz w:val="24"/>
              </w:rPr>
              <w:t xml:space="preserve">下达临时任务情况。</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不能按要求完成的，每次扣5分。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13</w:t>
            </w:r>
            <w:r/>
          </w:p>
        </w:tc>
        <w:tc>
          <w:tcPr>
            <w:tcBorders>
              <w:top w:val="none" w:color="000000" w:sz="4" w:space="0"/>
              <w:left w:val="none" w:color="000000" w:sz="4" w:space="0"/>
              <w:bottom w:val="single" w:color="000000" w:sz="4" w:space="0"/>
              <w:right w:val="single" w:color="000000" w:sz="4" w:space="0"/>
            </w:tcBorders>
            <w:tcW w:w="767" w:type="dxa"/>
            <w:vAlign w:val="center"/>
            <w:vMerge w:val="continue"/>
            <w:textDirection w:val="lrTb"/>
            <w:noWrap w:val="false"/>
          </w:tcPr>
          <w:p>
            <w:pPr>
              <w:jc w:val="center"/>
              <w:rPr>
                <w:rFonts w:ascii="仿宋" w:hAnsi="仿宋" w:eastAsia="仿宋"/>
              </w:rPr>
            </w:pPr>
            <w:r>
              <w:rPr>
                <w:rFonts w:ascii="仿宋" w:hAnsi="仿宋" w:eastAsia="仿宋"/>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供货情况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按时、保质、保量供货</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未能按要求供货，每次扣2分。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14</w:t>
            </w:r>
            <w:r/>
          </w:p>
        </w:tc>
        <w:tc>
          <w:tcPr>
            <w:tcBorders>
              <w:top w:val="none" w:color="000000" w:sz="4" w:space="0"/>
              <w:left w:val="none" w:color="000000" w:sz="4" w:space="0"/>
              <w:bottom w:val="single" w:color="000000" w:sz="4" w:space="0"/>
              <w:right w:val="single" w:color="000000" w:sz="4" w:space="0"/>
            </w:tcBorders>
            <w:tcW w:w="767" w:type="dxa"/>
            <w:vAlign w:val="center"/>
            <w:vMerge w:val="continue"/>
            <w:textDirection w:val="lrTb"/>
            <w:noWrap w:val="false"/>
          </w:tcPr>
          <w:p>
            <w:pPr>
              <w:jc w:val="center"/>
              <w:rPr>
                <w:rFonts w:ascii="仿宋" w:hAnsi="仿宋" w:eastAsia="仿宋"/>
              </w:rPr>
            </w:pPr>
            <w:r>
              <w:rPr>
                <w:rFonts w:ascii="仿宋" w:hAnsi="仿宋" w:eastAsia="仿宋"/>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投诉情况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有效投诉（属服务范围内的）</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每宗扣5分；不及时处理每宗再扣3分。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15</w:t>
            </w:r>
            <w:r/>
          </w:p>
        </w:tc>
        <w:tc>
          <w:tcPr>
            <w:tcBorders>
              <w:top w:val="none" w:color="000000" w:sz="4" w:space="0"/>
              <w:left w:val="none" w:color="000000" w:sz="4" w:space="0"/>
              <w:bottom w:val="single" w:color="000000" w:sz="4" w:space="0"/>
              <w:right w:val="single" w:color="000000" w:sz="4" w:space="0"/>
            </w:tcBorders>
            <w:tcW w:w="767" w:type="dxa"/>
            <w:vAlign w:val="center"/>
            <w:vMerge w:val="continue"/>
            <w:textDirection w:val="lrTb"/>
            <w:noWrap w:val="false"/>
          </w:tcPr>
          <w:p>
            <w:pPr>
              <w:jc w:val="center"/>
              <w:rPr>
                <w:rFonts w:ascii="仿宋" w:hAnsi="仿宋" w:eastAsia="仿宋"/>
              </w:rPr>
            </w:pPr>
            <w:r>
              <w:rPr>
                <w:rFonts w:ascii="仿宋" w:hAnsi="仿宋" w:eastAsia="仿宋"/>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整改情况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未</w:t>
            </w:r>
            <w:r>
              <w:rPr>
                <w:rFonts w:hint="eastAsia" w:ascii="仿宋" w:hAnsi="仿宋" w:eastAsia="仿宋"/>
                <w:sz w:val="24"/>
              </w:rPr>
              <w:t xml:space="preserve">按</w:t>
            </w:r>
            <w:r>
              <w:rPr>
                <w:rFonts w:ascii="仿宋" w:hAnsi="仿宋" w:eastAsia="仿宋"/>
                <w:sz w:val="24"/>
              </w:rPr>
              <w:t xml:space="preserve">规定时间进行整改或整改后仍未达到要求。</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每宗扣10分。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16</w:t>
            </w:r>
            <w:r/>
          </w:p>
        </w:tc>
        <w:tc>
          <w:tcPr>
            <w:tcBorders>
              <w:top w:val="none" w:color="000000" w:sz="4" w:space="0"/>
              <w:left w:val="none" w:color="000000" w:sz="4" w:space="0"/>
              <w:bottom w:val="single" w:color="000000" w:sz="4" w:space="0"/>
              <w:right w:val="single" w:color="000000" w:sz="4" w:space="0"/>
            </w:tcBorders>
            <w:tcW w:w="767" w:type="dxa"/>
            <w:vAlign w:val="center"/>
            <w:vMerge w:val="continue"/>
            <w:textDirection w:val="lrTb"/>
            <w:noWrap w:val="false"/>
          </w:tcPr>
          <w:p>
            <w:pPr>
              <w:jc w:val="center"/>
              <w:rPr>
                <w:rFonts w:ascii="仿宋" w:hAnsi="仿宋" w:eastAsia="仿宋"/>
              </w:rPr>
            </w:pPr>
            <w:r>
              <w:rPr>
                <w:rFonts w:ascii="仿宋" w:hAnsi="仿宋" w:eastAsia="仿宋"/>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管理情况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按管理规定落实停车、防疫、出入管理等相关制度</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未能落实执行的，每次扣2分。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17</w:t>
            </w:r>
            <w:r/>
          </w:p>
        </w:tc>
        <w:tc>
          <w:tcPr>
            <w:tcBorders>
              <w:top w:val="none" w:color="000000" w:sz="4" w:space="0"/>
              <w:left w:val="none" w:color="000000" w:sz="4" w:space="0"/>
              <w:bottom w:val="single" w:color="000000" w:sz="4" w:space="0"/>
              <w:right w:val="single" w:color="000000" w:sz="4" w:space="0"/>
            </w:tcBorders>
            <w:tcW w:w="767" w:type="dxa"/>
            <w:vAlign w:val="center"/>
            <w:vMerge w:val="continue"/>
            <w:textDirection w:val="lrTb"/>
            <w:noWrap w:val="false"/>
          </w:tcPr>
          <w:p>
            <w:pPr>
              <w:jc w:val="center"/>
              <w:rPr>
                <w:rFonts w:ascii="仿宋" w:hAnsi="仿宋" w:eastAsia="仿宋"/>
              </w:rPr>
            </w:pPr>
            <w:r>
              <w:rPr>
                <w:rFonts w:ascii="仿宋" w:hAnsi="仿宋" w:eastAsia="仿宋"/>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其他情况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落实执行相关法律法规</w:t>
            </w:r>
            <w:r>
              <w:rPr>
                <w:rFonts w:hint="eastAsia" w:ascii="仿宋" w:hAnsi="仿宋" w:eastAsia="仿宋"/>
                <w:sz w:val="24"/>
              </w:rPr>
              <w:t xml:space="preserve">等</w:t>
            </w:r>
            <w:r>
              <w:rPr>
                <w:rFonts w:ascii="仿宋" w:hAnsi="仿宋" w:eastAsia="仿宋"/>
                <w:sz w:val="24"/>
              </w:rPr>
              <w:t xml:space="preserve">其他相关事项。</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未能落实执行的，每次扣5分。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gridSpan w:val="7"/>
            <w:tcBorders>
              <w:top w:val="none" w:color="000000" w:sz="4" w:space="0"/>
              <w:left w:val="single" w:color="000000" w:sz="4" w:space="0"/>
              <w:bottom w:val="single" w:color="000000" w:sz="4" w:space="0"/>
              <w:right w:val="single" w:color="000000" w:sz="4" w:space="0"/>
            </w:tcBorders>
            <w:tcW w:w="9498" w:type="dxa"/>
            <w:vAlign w:val="center"/>
            <w:textDirection w:val="lrTb"/>
            <w:noWrap w:val="false"/>
          </w:tcPr>
          <w:p>
            <w:pPr>
              <w:rPr>
                <w:rFonts w:ascii="仿宋" w:hAnsi="仿宋" w:eastAsia="仿宋"/>
              </w:rPr>
            </w:pPr>
            <w:r>
              <w:rPr>
                <w:rFonts w:ascii="仿宋" w:hAnsi="仿宋" w:eastAsia="仿宋"/>
                <w:sz w:val="24"/>
              </w:rPr>
              <w:t xml:space="preserve">总体评价：（可附页）</w:t>
            </w:r>
            <w:r/>
          </w:p>
        </w:tc>
      </w:tr>
      <w:tr>
        <w:trPr/>
        <w:tc>
          <w:tcPr>
            <w:gridSpan w:val="4"/>
            <w:tcBorders>
              <w:top w:val="none" w:color="000000" w:sz="4" w:space="0"/>
              <w:left w:val="single" w:color="000000" w:sz="4" w:space="0"/>
              <w:bottom w:val="single" w:color="000000" w:sz="4" w:space="0"/>
              <w:right w:val="single" w:color="auto" w:sz="4" w:space="0"/>
            </w:tcBorders>
            <w:tcW w:w="4606" w:type="dxa"/>
            <w:vAlign w:val="center"/>
            <w:textDirection w:val="lrTb"/>
            <w:noWrap w:val="false"/>
          </w:tcPr>
          <w:p>
            <w:pPr>
              <w:jc w:val="left"/>
              <w:rPr>
                <w:rFonts w:ascii="仿宋" w:hAnsi="仿宋" w:eastAsia="仿宋"/>
              </w:rPr>
            </w:pPr>
            <w:r>
              <w:rPr>
                <w:rFonts w:ascii="仿宋" w:hAnsi="仿宋" w:eastAsia="仿宋"/>
                <w:sz w:val="24"/>
              </w:rPr>
              <w:t xml:space="preserve">被考核单位负责人签名</w:t>
            </w:r>
            <w:r/>
          </w:p>
          <w:p>
            <w:pPr>
              <w:jc w:val="left"/>
              <w:rPr>
                <w:rFonts w:ascii="仿宋" w:hAnsi="仿宋" w:eastAsia="仿宋"/>
              </w:rPr>
            </w:pPr>
            <w:r>
              <w:rPr>
                <w:rFonts w:ascii="仿宋" w:hAnsi="仿宋" w:eastAsia="仿宋"/>
                <w:sz w:val="24"/>
              </w:rPr>
              <w:t xml:space="preserve">（盖章）：</w:t>
            </w:r>
            <w:r/>
          </w:p>
          <w:p>
            <w:pPr>
              <w:jc w:val="left"/>
              <w:rPr>
                <w:rFonts w:ascii="仿宋" w:hAnsi="仿宋" w:eastAsia="仿宋"/>
              </w:rPr>
            </w:pPr>
            <w:r>
              <w:rPr>
                <w:rFonts w:ascii="仿宋" w:hAnsi="仿宋" w:eastAsia="仿宋"/>
                <w:sz w:val="24"/>
              </w:rPr>
              <w:t xml:space="preserve">日期：</w:t>
            </w:r>
            <w:r/>
          </w:p>
        </w:tc>
        <w:tc>
          <w:tcPr>
            <w:gridSpan w:val="3"/>
            <w:tcBorders>
              <w:top w:val="single" w:color="000000" w:sz="4" w:space="0"/>
              <w:left w:val="single" w:color="auto" w:sz="4" w:space="0"/>
              <w:bottom w:val="single" w:color="000000" w:sz="4" w:space="0"/>
              <w:right w:val="single" w:color="000000" w:sz="4" w:space="0"/>
            </w:tcBorders>
            <w:tcW w:w="4892" w:type="dxa"/>
            <w:vAlign w:val="center"/>
            <w:textDirection w:val="lrTb"/>
            <w:noWrap w:val="false"/>
          </w:tcPr>
          <w:p>
            <w:pPr>
              <w:jc w:val="left"/>
              <w:rPr>
                <w:rFonts w:ascii="仿宋" w:hAnsi="仿宋" w:eastAsia="仿宋"/>
              </w:rPr>
            </w:pPr>
            <w:r>
              <w:rPr>
                <w:rFonts w:ascii="仿宋" w:hAnsi="仿宋" w:eastAsia="仿宋"/>
                <w:sz w:val="24"/>
              </w:rPr>
              <w:t xml:space="preserve">考核人员签名：</w:t>
            </w:r>
            <w:r/>
          </w:p>
          <w:p>
            <w:pPr>
              <w:jc w:val="left"/>
              <w:rPr>
                <w:rFonts w:ascii="仿宋" w:hAnsi="仿宋" w:eastAsia="仿宋"/>
              </w:rPr>
            </w:pPr>
            <w:r>
              <w:rPr>
                <w:rFonts w:ascii="仿宋" w:hAnsi="仿宋" w:eastAsia="仿宋"/>
              </w:rPr>
            </w:r>
            <w:r/>
          </w:p>
          <w:p>
            <w:pPr>
              <w:jc w:val="left"/>
              <w:rPr>
                <w:rFonts w:ascii="仿宋" w:hAnsi="仿宋" w:eastAsia="仿宋"/>
              </w:rPr>
            </w:pPr>
            <w:r>
              <w:rPr>
                <w:rFonts w:ascii="仿宋" w:hAnsi="仿宋" w:eastAsia="仿宋"/>
                <w:sz w:val="24"/>
              </w:rPr>
              <w:t xml:space="preserve">日期：</w:t>
            </w:r>
            <w:r/>
          </w:p>
        </w:tc>
      </w:tr>
      <w:tr>
        <w:trPr>
          <w:trHeight w:val="475"/>
        </w:trPr>
        <w:tc>
          <w:tcPr>
            <w:gridSpan w:val="7"/>
            <w:tcBorders>
              <w:top w:val="none" w:color="000000" w:sz="4" w:space="0"/>
              <w:left w:val="single" w:color="000000" w:sz="4" w:space="0"/>
              <w:bottom w:val="single" w:color="000000" w:sz="4" w:space="0"/>
              <w:right w:val="single" w:color="000000" w:sz="4" w:space="0"/>
            </w:tcBorders>
            <w:tcW w:w="9498" w:type="dxa"/>
            <w:vAlign w:val="center"/>
            <w:textDirection w:val="lrTb"/>
            <w:noWrap w:val="false"/>
          </w:tcPr>
          <w:p>
            <w:pPr>
              <w:rPr>
                <w:rFonts w:ascii="仿宋" w:hAnsi="仿宋" w:eastAsia="仿宋"/>
                <w:b/>
              </w:rPr>
            </w:pPr>
            <w:r>
              <w:rPr>
                <w:rFonts w:ascii="仿宋" w:hAnsi="仿宋" w:eastAsia="仿宋"/>
                <w:b/>
                <w:sz w:val="24"/>
              </w:rPr>
              <w:t xml:space="preserve">备注：总分为100分，低于80分为不及格。</w:t>
            </w:r>
            <w:r/>
          </w:p>
        </w:tc>
      </w:tr>
    </w:tbl>
    <w:p>
      <w:pPr>
        <w:ind w:firstLine="560"/>
        <w:spacing w:line="520" w:lineRule="exact"/>
        <w:rPr>
          <w:rFonts w:ascii="仿宋" w:hAnsi="仿宋" w:eastAsia="仿宋"/>
          <w:color w:val="000000"/>
          <w:sz w:val="28"/>
        </w:rPr>
      </w:pPr>
      <w:r>
        <w:rPr>
          <w:rFonts w:ascii="仿宋" w:hAnsi="仿宋" w:eastAsia="仿宋"/>
          <w:color w:val="000000"/>
          <w:sz w:val="28"/>
        </w:rPr>
      </w:r>
      <w:r/>
    </w:p>
    <w:p>
      <w:pPr>
        <w:pStyle w:val="720"/>
        <w:rPr>
          <w:lang w:val="zh-CN"/>
        </w:rPr>
      </w:pPr>
      <w:r>
        <w:rPr>
          <w:rFonts w:hint="eastAsia"/>
        </w:rPr>
        <w:br w:type="page" w:clear="all"/>
      </w:r>
      <w:r>
        <w:rPr>
          <w:rFonts w:hint="eastAsia"/>
        </w:rPr>
        <w:t xml:space="preserve">第五章</w:t>
      </w:r>
      <w:r>
        <w:rPr>
          <w:rFonts w:hint="eastAsia"/>
        </w:rPr>
        <w:t xml:space="preserve">  </w:t>
      </w:r>
      <w:r>
        <w:rPr>
          <w:rFonts w:hint="eastAsia"/>
        </w:rPr>
        <w:t xml:space="preserve">项目采购需求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一、项目概况</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rPr>
        <w:t xml:space="preserve">恩来干部学院餐厅</w:t>
      </w:r>
      <w:r>
        <w:rPr>
          <w:rFonts w:hint="eastAsia" w:ascii="仿宋" w:hAnsi="仿宋" w:eastAsia="仿宋"/>
          <w:sz w:val="28"/>
        </w:rPr>
        <w:t xml:space="preserve">加工食品调料采购及配送项目</w:t>
      </w:r>
      <w:r>
        <w:rPr>
          <w:rFonts w:hint="eastAsia" w:ascii="仿宋" w:hAnsi="仿宋" w:eastAsia="仿宋"/>
          <w:sz w:val="28"/>
          <w:szCs w:val="28"/>
        </w:rPr>
        <w:t xml:space="preserve">。采购内容主要包含</w:t>
      </w:r>
      <w:r>
        <w:rPr>
          <w:rFonts w:hint="eastAsia" w:ascii="仿宋" w:hAnsi="仿宋" w:eastAsia="仿宋"/>
          <w:sz w:val="28"/>
          <w:szCs w:val="28"/>
        </w:rPr>
        <w:t xml:space="preserve">米面粮油类、干货类、调味品类等</w:t>
      </w:r>
      <w:r>
        <w:rPr>
          <w:rFonts w:hint="eastAsia" w:ascii="仿宋" w:hAnsi="仿宋" w:eastAsia="仿宋" w:cs="Arial Unicode MS"/>
          <w:sz w:val="28"/>
          <w:szCs w:val="28"/>
        </w:rPr>
        <w:t xml:space="preserve">主副食品货物及食品加工所需辅材，以实际采购情况为准。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供应商</w:t>
      </w:r>
      <w:r>
        <w:rPr>
          <w:rFonts w:hint="eastAsia" w:ascii="仿宋" w:hAnsi="仿宋" w:eastAsia="仿宋"/>
          <w:sz w:val="28"/>
          <w:szCs w:val="28"/>
        </w:rPr>
        <w:t xml:space="preserve">可自行对项目现场进行踏勘，费用由</w:t>
      </w:r>
      <w:r>
        <w:rPr>
          <w:rFonts w:hint="eastAsia" w:ascii="仿宋" w:hAnsi="仿宋" w:eastAsia="仿宋"/>
          <w:sz w:val="28"/>
          <w:szCs w:val="28"/>
        </w:rPr>
        <w:t xml:space="preserve">供应商</w:t>
      </w:r>
      <w:r>
        <w:rPr>
          <w:rFonts w:hint="eastAsia" w:ascii="仿宋" w:hAnsi="仿宋" w:eastAsia="仿宋"/>
          <w:sz w:val="28"/>
          <w:szCs w:val="28"/>
        </w:rPr>
        <w:t xml:space="preserve">自行承担。</w:t>
      </w:r>
      <w:r>
        <w:rPr>
          <w:rFonts w:hint="eastAsia" w:ascii="仿宋" w:hAnsi="仿宋" w:eastAsia="仿宋"/>
          <w:sz w:val="28"/>
          <w:szCs w:val="28"/>
        </w:rPr>
        <w:t xml:space="preserve">供应商</w:t>
      </w:r>
      <w:r>
        <w:rPr>
          <w:rFonts w:hint="eastAsia" w:ascii="仿宋" w:hAnsi="仿宋" w:eastAsia="仿宋"/>
          <w:sz w:val="28"/>
          <w:szCs w:val="28"/>
        </w:rPr>
        <w:t xml:space="preserve">在参与</w:t>
      </w:r>
      <w:r>
        <w:rPr>
          <w:rFonts w:hint="eastAsia" w:ascii="仿宋" w:hAnsi="仿宋" w:eastAsia="仿宋"/>
          <w:sz w:val="28"/>
          <w:szCs w:val="28"/>
        </w:rPr>
        <w:t xml:space="preserve">谈判</w:t>
      </w:r>
      <w:r>
        <w:rPr>
          <w:rFonts w:hint="eastAsia" w:ascii="仿宋" w:hAnsi="仿宋" w:eastAsia="仿宋"/>
          <w:sz w:val="28"/>
          <w:szCs w:val="28"/>
        </w:rPr>
        <w:t xml:space="preserve">时应充分考虑现场实际情况，采购人不负担因</w:t>
      </w:r>
      <w:r>
        <w:rPr>
          <w:rFonts w:hint="eastAsia" w:ascii="仿宋" w:hAnsi="仿宋" w:eastAsia="仿宋"/>
          <w:sz w:val="28"/>
          <w:szCs w:val="28"/>
        </w:rPr>
        <w:t xml:space="preserve">供应商</w:t>
      </w:r>
      <w:r>
        <w:rPr>
          <w:rFonts w:hint="eastAsia" w:ascii="仿宋" w:hAnsi="仿宋" w:eastAsia="仿宋"/>
          <w:sz w:val="28"/>
          <w:szCs w:val="28"/>
        </w:rPr>
        <w:t xml:space="preserve">对项目现场情况考虑不周而产生的其他任何费用。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3、交货地点：采购人指定地点。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4、合同履行期限：供货服务期12个月；合同签订生效后，自采购人发出书面供货通知之日起开始供货，要求</w:t>
      </w:r>
      <w:r>
        <w:rPr>
          <w:rFonts w:hint="eastAsia" w:ascii="仿宋" w:hAnsi="仿宋" w:eastAsia="仿宋"/>
          <w:sz w:val="28"/>
          <w:szCs w:val="28"/>
        </w:rPr>
        <w:t xml:space="preserve">供应商</w:t>
      </w:r>
      <w:r>
        <w:rPr>
          <w:rFonts w:hint="eastAsia" w:ascii="仿宋" w:hAnsi="仿宋" w:eastAsia="仿宋"/>
          <w:sz w:val="28"/>
          <w:szCs w:val="28"/>
        </w:rPr>
        <w:t xml:space="preserve">做到日配送。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5、结算单价：结算单价=供货基准价×</w:t>
      </w:r>
      <w:r>
        <w:rPr>
          <w:rFonts w:hint="eastAsia" w:ascii="仿宋" w:hAnsi="仿宋" w:eastAsia="仿宋"/>
          <w:sz w:val="28"/>
          <w:szCs w:val="28"/>
        </w:rPr>
        <w:t xml:space="preserve">成交供应商</w:t>
      </w:r>
      <w:r>
        <w:rPr>
          <w:rFonts w:hint="eastAsia" w:ascii="仿宋" w:hAnsi="仿宋" w:eastAsia="仿宋"/>
          <w:sz w:val="28"/>
          <w:szCs w:val="28"/>
        </w:rPr>
        <w:t xml:space="preserve">报价</w:t>
      </w:r>
      <w:r>
        <w:rPr>
          <w:rFonts w:hint="eastAsia" w:ascii="仿宋" w:hAnsi="仿宋" w:eastAsia="仿宋"/>
          <w:sz w:val="28"/>
          <w:szCs w:val="28"/>
        </w:rPr>
        <w:t xml:space="preserve">折扣率</w:t>
      </w:r>
      <w:r>
        <w:rPr>
          <w:rFonts w:hint="eastAsia" w:ascii="仿宋" w:hAnsi="仿宋" w:eastAsia="仿宋"/>
          <w:sz w:val="28"/>
          <w:szCs w:val="28"/>
        </w:rPr>
        <w:t xml:space="preserve">。供货基准价由采购人、</w:t>
      </w:r>
      <w:r>
        <w:rPr>
          <w:rFonts w:hint="eastAsia" w:ascii="仿宋" w:hAnsi="仿宋" w:eastAsia="仿宋"/>
          <w:sz w:val="28"/>
          <w:szCs w:val="28"/>
        </w:rPr>
        <w:t xml:space="preserve">成交供应商</w:t>
      </w:r>
      <w:r>
        <w:rPr>
          <w:rFonts w:hint="eastAsia" w:ascii="仿宋" w:hAnsi="仿宋" w:eastAsia="仿宋"/>
          <w:sz w:val="28"/>
          <w:szCs w:val="28"/>
        </w:rPr>
        <w:t xml:space="preserve">按照采购人的询、定价制度根据市场询价共同确定，定期调整。基准价视为食材含税价。采购人与</w:t>
      </w:r>
      <w:r>
        <w:rPr>
          <w:rFonts w:hint="eastAsia" w:ascii="仿宋" w:hAnsi="仿宋" w:eastAsia="仿宋"/>
          <w:sz w:val="28"/>
          <w:szCs w:val="28"/>
        </w:rPr>
        <w:t xml:space="preserve">供应商</w:t>
      </w:r>
      <w:r>
        <w:rPr>
          <w:rFonts w:hint="eastAsia" w:ascii="仿宋" w:hAnsi="仿宋" w:eastAsia="仿宋"/>
          <w:sz w:val="28"/>
          <w:szCs w:val="28"/>
        </w:rPr>
        <w:t xml:space="preserve">对询价价格不能达成一致意见，影响采购人正常经营的，采购人有权终止合同。以收到采购人书面解除通知之日止，未结算的货款按相关节点结算。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结算单价应包含所有食材产品本身价格、加工、包装、运输、配送、调换、质量检测、售后服务、人工、保险、利润、税金、政策性文件规定及合同包含的所有风险、责任及与本项目有关的所有费用。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供货基准价确认方式：</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1）以淮安市发展和改革委员会网站（http://fgw.huaian.gov.cn/col/13184_328278/index.html）最新一期公布每月“淮安市区重要居民食品零售价格走势表”中各项食材当月平均价格作为基准价；“淮安市区重要居民食品零售价格走势表”中没有的食材，则以最新一期公布的“淮安市主副食品民生价格公示表”中各项食材平均价格作为基准</w:t>
      </w:r>
      <w:r>
        <w:rPr>
          <w:rFonts w:hint="eastAsia" w:ascii="仿宋" w:hAnsi="仿宋" w:eastAsia="仿宋"/>
          <w:sz w:val="28"/>
          <w:szCs w:val="28"/>
        </w:rPr>
        <w:t xml:space="preserve">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（2）淮安市发展和改革委员会网站没有的食材，根据该供货周期内当地当时市场价并经采购人考察确认后作为基准价。基准价不得高于当地当时的市场均价。</w:t>
      </w:r>
      <w:r>
        <w:rPr>
          <w:rFonts w:hint="eastAsia" w:ascii="仿宋" w:hAnsi="仿宋" w:eastAsia="仿宋"/>
          <w:sz w:val="28"/>
          <w:szCs w:val="28"/>
        </w:rPr>
        <w:t xml:space="preserve">供应商</w:t>
      </w:r>
      <w:r>
        <w:rPr>
          <w:rFonts w:hint="eastAsia" w:ascii="仿宋" w:hAnsi="仿宋" w:eastAsia="仿宋"/>
          <w:sz w:val="28"/>
          <w:szCs w:val="28"/>
        </w:rPr>
        <w:t xml:space="preserve">应充分信任、尊重采购方工作人员市场调查结果；如有必要，</w:t>
      </w:r>
      <w:r>
        <w:rPr>
          <w:rFonts w:hint="eastAsia" w:ascii="仿宋" w:hAnsi="仿宋" w:eastAsia="仿宋"/>
          <w:sz w:val="28"/>
          <w:szCs w:val="28"/>
        </w:rPr>
        <w:t xml:space="preserve">供应商</w:t>
      </w:r>
      <w:r>
        <w:rPr>
          <w:rFonts w:hint="eastAsia" w:ascii="仿宋" w:hAnsi="仿宋" w:eastAsia="仿宋"/>
          <w:sz w:val="28"/>
          <w:szCs w:val="28"/>
        </w:rPr>
        <w:t xml:space="preserve">可委派公司人员随行价格调查。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市场价考察按大型批发市场：淮海市场、梁红玉路综合市场、润淮批发市场；大型超市：大润发（淮安店）的顺序进行。基准价取上述批发市场和超市价格的平均价。</w:t>
      </w:r>
      <w:r/>
    </w:p>
    <w:p>
      <w:pPr>
        <w:ind w:firstLine="560"/>
        <w:spacing w:line="520" w:lineRule="exact"/>
        <w:rPr>
          <w:rFonts w:ascii="仿宋" w:hAnsi="仿宋" w:eastAsia="仿宋"/>
          <w:sz w:val="28"/>
          <w:szCs w:val="28"/>
        </w:rPr>
      </w:pPr>
      <w:r>
        <w:rPr>
          <w:rFonts w:hint="eastAsia" w:ascii="仿宋" w:hAnsi="仿宋" w:eastAsia="仿宋"/>
          <w:sz w:val="28"/>
        </w:rPr>
        <w:t xml:space="preserve">如上述批发市场和超市中没有的食材，则考察大型电商平台（京东自营、天猫超市、苏宁易购）价格，基准价取上述电商平台价格的平均价。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（3）上述第（1）（2）项中依旧没有的食材价格由采购人及</w:t>
      </w:r>
      <w:r>
        <w:rPr>
          <w:rFonts w:hint="eastAsia" w:ascii="仿宋" w:hAnsi="仿宋" w:eastAsia="仿宋"/>
          <w:sz w:val="28"/>
          <w:szCs w:val="28"/>
        </w:rPr>
        <w:t xml:space="preserve">成交供应商</w:t>
      </w:r>
      <w:r>
        <w:rPr>
          <w:rFonts w:hint="eastAsia" w:ascii="仿宋" w:hAnsi="仿宋" w:eastAsia="仿宋"/>
          <w:sz w:val="28"/>
          <w:szCs w:val="28"/>
        </w:rPr>
        <w:t xml:space="preserve">协商，经采购人同意后确定基准价。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（4）每期考察确定的基准价汇总表由采购人及</w:t>
      </w:r>
      <w:r>
        <w:rPr>
          <w:rFonts w:hint="eastAsia" w:ascii="仿宋" w:hAnsi="仿宋" w:eastAsia="仿宋"/>
          <w:sz w:val="28"/>
          <w:szCs w:val="28"/>
        </w:rPr>
        <w:t xml:space="preserve">成交供应商</w:t>
      </w:r>
      <w:r>
        <w:rPr>
          <w:rFonts w:hint="eastAsia" w:ascii="仿宋" w:hAnsi="仿宋" w:eastAsia="仿宋"/>
          <w:sz w:val="28"/>
          <w:szCs w:val="28"/>
        </w:rPr>
        <w:t xml:space="preserve">双方签字确认，并留存考察现场照片作为监督依据。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（5）采购人与</w:t>
      </w:r>
      <w:r>
        <w:rPr>
          <w:rFonts w:hint="eastAsia" w:ascii="仿宋" w:hAnsi="仿宋" w:eastAsia="仿宋"/>
          <w:sz w:val="28"/>
          <w:szCs w:val="28"/>
        </w:rPr>
        <w:t xml:space="preserve">供应商</w:t>
      </w:r>
      <w:r>
        <w:rPr>
          <w:rFonts w:hint="eastAsia" w:ascii="仿宋" w:hAnsi="仿宋" w:eastAsia="仿宋"/>
          <w:sz w:val="28"/>
          <w:szCs w:val="28"/>
        </w:rPr>
        <w:t xml:space="preserve">对供货基准价不能达成一致意见，影响采购人正常经营的，采购人有权终止合同。以收到采购人书面解除通知之日止，未结算的货款按相关节点结算。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6、合同付款</w:t>
      </w:r>
      <w:r/>
    </w:p>
    <w:p>
      <w:pPr>
        <w:ind w:firstLine="560"/>
        <w:spacing w:line="520" w:lineRule="exact"/>
        <w:rPr>
          <w:rFonts w:ascii="仿宋" w:hAnsi="仿宋" w:eastAsia="仿宋"/>
          <w:sz w:val="28"/>
          <w:szCs w:val="28"/>
        </w:rPr>
      </w:pPr>
      <w:r>
        <w:rPr>
          <w:rFonts w:hint="eastAsia" w:ascii="仿宋" w:hAnsi="仿宋" w:eastAsia="仿宋"/>
          <w:sz w:val="28"/>
        </w:rPr>
        <w:t xml:space="preserve">货款结算方式为</w:t>
      </w:r>
      <w:r>
        <w:rPr>
          <w:rFonts w:hint="eastAsia" w:ascii="仿宋" w:hAnsi="仿宋" w:eastAsia="仿宋"/>
          <w:sz w:val="28"/>
          <w:u w:val="single"/>
        </w:rPr>
        <w:t xml:space="preserve">压三付一</w:t>
      </w:r>
      <w:r>
        <w:rPr>
          <w:rFonts w:hint="eastAsia" w:ascii="仿宋" w:hAnsi="仿宋" w:eastAsia="仿宋"/>
          <w:sz w:val="28"/>
        </w:rPr>
        <w:t xml:space="preserve">，即合同履行第</w:t>
      </w:r>
      <w:r>
        <w:rPr>
          <w:rFonts w:hint="eastAsia" w:ascii="仿宋" w:hAnsi="仿宋" w:eastAsia="仿宋"/>
          <w:sz w:val="28"/>
          <w:u w:val="single"/>
        </w:rPr>
        <w:t xml:space="preserve">四月</w:t>
      </w:r>
      <w:r>
        <w:rPr>
          <w:rFonts w:hint="eastAsia" w:ascii="仿宋" w:hAnsi="仿宋" w:eastAsia="仿宋"/>
          <w:sz w:val="28"/>
        </w:rPr>
        <w:t xml:space="preserve">支付第</w:t>
      </w:r>
      <w:r>
        <w:rPr>
          <w:rFonts w:hint="eastAsia" w:ascii="仿宋" w:hAnsi="仿宋" w:eastAsia="仿宋"/>
          <w:sz w:val="28"/>
          <w:u w:val="single"/>
        </w:rPr>
        <w:t xml:space="preserve">一</w:t>
      </w:r>
      <w:r>
        <w:rPr>
          <w:rFonts w:hint="eastAsia" w:ascii="仿宋" w:hAnsi="仿宋" w:eastAsia="仿宋"/>
          <w:sz w:val="28"/>
        </w:rPr>
        <w:t xml:space="preserve">月货款，以此类推，合同履行结束后一次性付清余款。</w:t>
      </w:r>
      <w:r>
        <w:rPr>
          <w:rFonts w:hint="eastAsia" w:ascii="仿宋" w:hAnsi="仿宋" w:eastAsia="仿宋"/>
          <w:sz w:val="28"/>
          <w:szCs w:val="28"/>
        </w:rPr>
        <w:t xml:space="preserve">当期货款的结算总价=结算单价×经采购人书面确认合格的实际供货量。以上付款不计利息；每次付款，</w:t>
      </w:r>
      <w:r>
        <w:rPr>
          <w:rFonts w:hint="eastAsia" w:ascii="仿宋" w:hAnsi="仿宋" w:eastAsia="仿宋"/>
          <w:sz w:val="28"/>
          <w:szCs w:val="28"/>
        </w:rPr>
        <w:t xml:space="preserve">供应商</w:t>
      </w:r>
      <w:r>
        <w:rPr>
          <w:rFonts w:hint="eastAsia" w:ascii="仿宋" w:hAnsi="仿宋" w:eastAsia="仿宋"/>
          <w:sz w:val="28"/>
          <w:szCs w:val="28"/>
        </w:rPr>
        <w:t xml:space="preserve">必须按照采购人规定的程序申请，签字手续齐全后，</w:t>
      </w:r>
      <w:r>
        <w:rPr>
          <w:rFonts w:hint="eastAsia" w:ascii="仿宋" w:hAnsi="仿宋" w:eastAsia="仿宋"/>
          <w:sz w:val="28"/>
          <w:szCs w:val="28"/>
        </w:rPr>
        <w:t xml:space="preserve">供应商</w:t>
      </w:r>
      <w:r>
        <w:rPr>
          <w:rFonts w:hint="eastAsia" w:ascii="仿宋" w:hAnsi="仿宋" w:eastAsia="仿宋"/>
          <w:sz w:val="28"/>
          <w:szCs w:val="28"/>
        </w:rPr>
        <w:t xml:space="preserve">按采购人要求提供本项目所在地税务机关认可的等额增值税专用发票，因</w:t>
      </w:r>
      <w:r>
        <w:rPr>
          <w:rFonts w:hint="eastAsia" w:ascii="仿宋" w:hAnsi="仿宋" w:eastAsia="仿宋"/>
          <w:sz w:val="28"/>
          <w:szCs w:val="28"/>
        </w:rPr>
        <w:t xml:space="preserve">供应商</w:t>
      </w:r>
      <w:r>
        <w:rPr>
          <w:rFonts w:hint="eastAsia" w:ascii="仿宋" w:hAnsi="仿宋" w:eastAsia="仿宋"/>
          <w:sz w:val="28"/>
          <w:szCs w:val="28"/>
        </w:rPr>
        <w:t xml:space="preserve">票据提供不及时，以及不符合项目所在地税务机关相关要求，而导致不能支付的责任由</w:t>
      </w:r>
      <w:r>
        <w:rPr>
          <w:rFonts w:hint="eastAsia" w:ascii="仿宋" w:hAnsi="仿宋" w:eastAsia="仿宋"/>
          <w:sz w:val="28"/>
          <w:szCs w:val="28"/>
        </w:rPr>
        <w:t xml:space="preserve">供应商</w:t>
      </w:r>
      <w:r>
        <w:rPr>
          <w:rFonts w:hint="eastAsia" w:ascii="仿宋" w:hAnsi="仿宋" w:eastAsia="仿宋"/>
          <w:sz w:val="28"/>
          <w:szCs w:val="28"/>
        </w:rPr>
        <w:t xml:space="preserve">承担，当期货款顺延至下个结算支付日。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二、技术要求</w:t>
      </w:r>
      <w:r/>
    </w:p>
    <w:tbl>
      <w:tblPr>
        <w:tblW w:w="81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06"/>
        <w:gridCol w:w="6960"/>
      </w:tblGrid>
      <w:tr>
        <w:trPr>
          <w:jc w:val="center"/>
          <w:trHeight w:val="629"/>
        </w:trPr>
        <w:tc>
          <w:tcPr>
            <w:tcW w:w="1206" w:type="dxa"/>
            <w:vAlign w:val="center"/>
            <w:textDirection w:val="lrTb"/>
            <w:noWrap w:val="false"/>
          </w:tcPr>
          <w:p>
            <w:pPr>
              <w:pStyle w:val="981"/>
              <w:jc w:val="center"/>
              <w:spacing w:line="320" w:lineRule="exact"/>
              <w:rPr>
                <w:rFonts w:ascii="仿宋" w:hAnsi="仿宋" w:eastAsia="PMingLiU"/>
                <w:color w:val="auto"/>
                <w:lang w:val="en-US"/>
              </w:rPr>
            </w:pPr>
            <w:r>
              <w:rPr>
                <w:rFonts w:hint="eastAsia" w:ascii="仿宋" w:hAnsi="仿宋" w:eastAsia="仿宋"/>
                <w:color w:val="auto"/>
                <w:lang w:val="en-US" w:eastAsia="zh-CN"/>
              </w:rPr>
              <w:t xml:space="preserve">采购内容</w:t>
            </w:r>
            <w:r/>
          </w:p>
        </w:tc>
        <w:tc>
          <w:tcPr>
            <w:tcW w:w="6960" w:type="dxa"/>
            <w:vAlign w:val="center"/>
            <w:textDirection w:val="lrTb"/>
            <w:noWrap w:val="false"/>
          </w:tcPr>
          <w:p>
            <w:pPr>
              <w:pStyle w:val="981"/>
              <w:jc w:val="center"/>
              <w:spacing w:line="320" w:lineRule="exact"/>
              <w:rPr>
                <w:rFonts w:ascii="仿宋" w:hAnsi="仿宋" w:eastAsia="仿宋"/>
                <w:color w:val="auto"/>
                <w:lang w:val="en-US"/>
              </w:rPr>
            </w:pPr>
            <w:r>
              <w:rPr>
                <w:rFonts w:hint="eastAsia" w:ascii="仿宋" w:hAnsi="仿宋" w:eastAsia="仿宋"/>
                <w:color w:val="auto"/>
                <w:lang w:val="en-US"/>
              </w:rPr>
              <w:t xml:space="preserve">技术、规格、质量要求及包装标准</w:t>
            </w:r>
            <w:r/>
          </w:p>
        </w:tc>
      </w:tr>
      <w:tr>
        <w:trPr>
          <w:jc w:val="center"/>
          <w:trHeight w:val="274"/>
        </w:trPr>
        <w:tc>
          <w:tcPr>
            <w:tcW w:w="1206"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米面粮油类</w:t>
            </w:r>
            <w:r/>
          </w:p>
        </w:tc>
        <w:tc>
          <w:tcPr>
            <w:tcW w:w="6960" w:type="dxa"/>
            <w:vAlign w:val="center"/>
            <w:textDirection w:val="lrTb"/>
            <w:noWrap w:val="false"/>
          </w:tcPr>
          <w:p>
            <w:pPr>
              <w:ind w:firstLine="413"/>
              <w:rPr>
                <w:rFonts w:ascii="仿宋" w:hAnsi="仿宋" w:eastAsia="仿宋"/>
                <w:sz w:val="24"/>
              </w:rPr>
            </w:pPr>
            <w:r>
              <w:rPr>
                <w:rFonts w:hint="eastAsia" w:ascii="仿宋" w:hAnsi="仿宋" w:eastAsia="仿宋"/>
                <w:sz w:val="24"/>
              </w:rPr>
              <w:t xml:space="preserve">大米：符合国标标准（GB1354-2009)优质大米质量标准，包装上印有“SC”或“QS”食品生产许可证标志，颗粒均匀饱满、表面光洁、有光泽、色泽正常白粒少、有天然清香。</w:t>
            </w:r>
            <w:r/>
          </w:p>
          <w:p>
            <w:pPr>
              <w:ind w:firstLine="413"/>
              <w:rPr>
                <w:rFonts w:ascii="仿宋" w:hAnsi="仿宋" w:eastAsia="仿宋"/>
                <w:sz w:val="24"/>
              </w:rPr>
            </w:pPr>
            <w:r>
              <w:rPr>
                <w:rFonts w:hint="eastAsia" w:ascii="仿宋" w:hAnsi="仿宋" w:eastAsia="仿宋"/>
                <w:sz w:val="24"/>
              </w:rPr>
              <w:t xml:space="preserve">面粉：面粉符合GB1355标准，并拥有“QS”食品质量安全认证；非转基因，纯小麦粉，无任何添加剂。</w:t>
            </w:r>
            <w:r/>
          </w:p>
          <w:p>
            <w:pPr>
              <w:ind w:firstLine="413"/>
              <w:rPr>
                <w:rFonts w:ascii="仿宋" w:hAnsi="仿宋" w:eastAsia="仿宋"/>
                <w:sz w:val="24"/>
              </w:rPr>
            </w:pPr>
            <w:r>
              <w:rPr>
                <w:rFonts w:hint="eastAsia" w:ascii="仿宋" w:hAnsi="仿宋" w:eastAsia="仿宋"/>
                <w:sz w:val="24"/>
              </w:rPr>
              <w:t xml:space="preserve">食用油：非转基因食用油，国家最新标准，各级产品为原包装且包装上印有“SC”或“QS”食品生产许可证标志（塑料桶或铁桶包装，规格**L)。</w:t>
            </w:r>
            <w:r/>
          </w:p>
          <w:p>
            <w:pPr>
              <w:ind w:firstLine="413"/>
              <w:rPr>
                <w:rFonts w:ascii="仿宋" w:hAnsi="仿宋" w:eastAsia="仿宋"/>
                <w:sz w:val="24"/>
              </w:rPr>
            </w:pPr>
            <w:r>
              <w:rPr>
                <w:rFonts w:hint="eastAsia" w:ascii="仿宋" w:hAnsi="仿宋" w:eastAsia="仿宋"/>
                <w:sz w:val="24"/>
              </w:rPr>
              <w:t xml:space="preserve">涵盖种类：米类（大米、其他谷物米、米制品）、面类（面粉、面制品、</w:t>
            </w:r>
            <w:r>
              <w:rPr>
                <w:rFonts w:hint="eastAsia" w:ascii="仿宋" w:hAnsi="仿宋" w:eastAsia="仿宋"/>
                <w:sz w:val="24"/>
              </w:rPr>
              <w:t xml:space="preserve">其他谷物粉</w:t>
            </w:r>
            <w:r>
              <w:rPr>
                <w:rFonts w:hint="eastAsia" w:ascii="仿宋" w:hAnsi="仿宋" w:eastAsia="仿宋"/>
                <w:sz w:val="24"/>
              </w:rPr>
              <w:t xml:space="preserve">）、粮类（原粮、豆类、杂粮）、油类（食用动物油、植物油及油脂制品）</w:t>
            </w:r>
            <w:r/>
          </w:p>
        </w:tc>
      </w:tr>
      <w:tr>
        <w:trPr>
          <w:jc w:val="center"/>
          <w:trHeight w:val="1198"/>
        </w:trPr>
        <w:tc>
          <w:tcPr>
            <w:tcW w:w="1206"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干货类</w:t>
            </w:r>
            <w:r/>
          </w:p>
        </w:tc>
        <w:tc>
          <w:tcPr>
            <w:tcW w:w="6960" w:type="dxa"/>
            <w:vAlign w:val="center"/>
            <w:textDirection w:val="lrTb"/>
            <w:noWrap w:val="false"/>
          </w:tcPr>
          <w:p>
            <w:pPr>
              <w:ind w:firstLine="322"/>
              <w:rPr>
                <w:rFonts w:ascii="仿宋" w:hAnsi="仿宋" w:eastAsia="仿宋"/>
                <w:sz w:val="24"/>
              </w:rPr>
            </w:pPr>
            <w:r>
              <w:rPr>
                <w:rFonts w:hint="eastAsia" w:ascii="仿宋" w:hAnsi="仿宋" w:eastAsia="仿宋"/>
                <w:sz w:val="24"/>
              </w:rPr>
              <w:t xml:space="preserve">应</w:t>
            </w:r>
            <w:r>
              <w:rPr>
                <w:rFonts w:hint="eastAsia" w:ascii="仿宋" w:hAnsi="仿宋" w:eastAsia="仿宋"/>
                <w:sz w:val="24"/>
              </w:rPr>
              <w:t xml:space="preserve">保证配送种类、品牌、规格，质量完全符合采购人要求，生产日期至供货日期天数须在保质期三分之二内，包装完整、无任何破损、无挤压、无破碎、无异味、无任何表面附着物或衍生物。</w:t>
            </w:r>
            <w:r/>
          </w:p>
        </w:tc>
      </w:tr>
      <w:tr>
        <w:trPr>
          <w:jc w:val="center"/>
          <w:trHeight w:val="4810"/>
        </w:trPr>
        <w:tc>
          <w:tcPr>
            <w:tcW w:w="120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调味品类</w:t>
            </w:r>
            <w:r/>
          </w:p>
        </w:tc>
        <w:tc>
          <w:tcPr>
            <w:tcW w:w="6960" w:type="dxa"/>
            <w:vAlign w:val="center"/>
            <w:textDirection w:val="lrTb"/>
            <w:noWrap w:val="false"/>
          </w:tcPr>
          <w:p>
            <w:pPr>
              <w:ind w:firstLine="461"/>
              <w:rPr>
                <w:rFonts w:ascii="仿宋" w:hAnsi="仿宋" w:eastAsia="仿宋"/>
                <w:sz w:val="24"/>
              </w:rPr>
            </w:pPr>
            <w:r>
              <w:rPr>
                <w:rFonts w:hint="eastAsia" w:ascii="仿宋" w:hAnsi="仿宋" w:eastAsia="仿宋"/>
                <w:sz w:val="24"/>
              </w:rPr>
              <w:t xml:space="preserve">1）食盐：味咸，呈现白色晶体，无杂质，无苦味及其他异味，外包装无漏无污，印刷清淅，有防伪标识；</w:t>
            </w:r>
            <w:r/>
          </w:p>
          <w:p>
            <w:pPr>
              <w:ind w:firstLine="461"/>
              <w:rPr>
                <w:rFonts w:ascii="仿宋" w:hAnsi="仿宋" w:eastAsia="仿宋"/>
                <w:sz w:val="24"/>
              </w:rPr>
            </w:pPr>
            <w:r>
              <w:rPr>
                <w:rFonts w:hint="eastAsia" w:ascii="仿宋" w:hAnsi="仿宋" w:eastAsia="仿宋"/>
                <w:sz w:val="24"/>
              </w:rPr>
              <w:t xml:space="preserve">2）糖：色泽洁白光亮，颗粒均匀整齐，无粘结块现象，无异味无杂质，包装完好；</w:t>
            </w:r>
            <w:r/>
          </w:p>
          <w:p>
            <w:pPr>
              <w:ind w:firstLine="461"/>
              <w:rPr>
                <w:rFonts w:ascii="仿宋" w:hAnsi="仿宋" w:eastAsia="仿宋"/>
                <w:sz w:val="24"/>
              </w:rPr>
            </w:pPr>
            <w:r>
              <w:rPr>
                <w:rFonts w:hint="eastAsia" w:ascii="仿宋" w:hAnsi="仿宋" w:eastAsia="仿宋"/>
                <w:sz w:val="24"/>
              </w:rPr>
              <w:t xml:space="preserve">4）酱油：正常色泽，红褐色气味的滋味，无不良气味，不得有酸、苦、涩等异味和霉味，不浑浊，不沉淀，无霉花浮膜，外包装无漏无污，印刷清淅，无胀袋现象；</w:t>
            </w:r>
            <w:r/>
          </w:p>
          <w:p>
            <w:pPr>
              <w:ind w:firstLine="461"/>
              <w:rPr>
                <w:rFonts w:ascii="仿宋" w:hAnsi="仿宋" w:eastAsia="仿宋"/>
                <w:sz w:val="24"/>
              </w:rPr>
            </w:pPr>
            <w:r>
              <w:rPr>
                <w:rFonts w:hint="eastAsia" w:ascii="仿宋" w:hAnsi="仿宋" w:eastAsia="仿宋"/>
                <w:sz w:val="24"/>
              </w:rPr>
              <w:t xml:space="preserve">5）味精：无色或白色结晶，无杂质污物，允许有少量碎晶及少量粉末状物质；</w:t>
            </w:r>
            <w:r/>
          </w:p>
          <w:p>
            <w:pPr>
              <w:ind w:firstLine="461"/>
              <w:rPr>
                <w:rFonts w:ascii="仿宋" w:hAnsi="仿宋" w:eastAsia="仿宋"/>
                <w:sz w:val="24"/>
              </w:rPr>
            </w:pPr>
            <w:r>
              <w:rPr>
                <w:rFonts w:hint="eastAsia" w:ascii="仿宋" w:hAnsi="仿宋" w:eastAsia="仿宋"/>
                <w:sz w:val="24"/>
              </w:rPr>
              <w:t xml:space="preserve">6）生粉：色洁白，颗粒均匀，手感滑爽，干燥无杂质，气味正常；</w:t>
            </w:r>
            <w:r/>
          </w:p>
          <w:p>
            <w:pPr>
              <w:ind w:firstLine="461"/>
              <w:rPr>
                <w:rFonts w:ascii="仿宋" w:hAnsi="仿宋" w:eastAsia="仿宋"/>
                <w:sz w:val="24"/>
              </w:rPr>
            </w:pPr>
            <w:r>
              <w:rPr>
                <w:rFonts w:hint="eastAsia" w:ascii="仿宋" w:hAnsi="仿宋" w:eastAsia="仿宋"/>
                <w:sz w:val="24"/>
              </w:rPr>
              <w:t xml:space="preserve">7）粉状香辛料：颗粒均匀无杂质，干燥无结块，具有固有的颜色和气味；</w:t>
            </w:r>
            <w:r/>
          </w:p>
          <w:p>
            <w:pPr>
              <w:ind w:firstLine="461"/>
              <w:rPr>
                <w:rFonts w:ascii="仿宋" w:hAnsi="仿宋" w:eastAsia="仿宋"/>
                <w:sz w:val="24"/>
              </w:rPr>
            </w:pPr>
            <w:r>
              <w:rPr>
                <w:rFonts w:hint="eastAsia" w:ascii="仿宋" w:hAnsi="仿宋" w:eastAsia="仿宋"/>
                <w:sz w:val="24"/>
              </w:rPr>
              <w:t xml:space="preserve">8）醋：正常色泽，琥珀色气味，不得有酸、苦、涩等异味和霉味，不浑浊，不沉淀，无霉花浮膜，外包装无漏无污，印刷清淅，无胀袋现象。</w:t>
            </w:r>
            <w:r/>
          </w:p>
          <w:p>
            <w:pPr>
              <w:ind w:firstLine="461"/>
              <w:rPr>
                <w:rFonts w:ascii="仿宋" w:hAnsi="仿宋" w:eastAsia="仿宋"/>
                <w:sz w:val="24"/>
              </w:rPr>
            </w:pPr>
            <w:r>
              <w:rPr>
                <w:rFonts w:hint="eastAsia" w:ascii="仿宋" w:hAnsi="仿宋" w:eastAsia="仿宋"/>
                <w:sz w:val="24"/>
              </w:rPr>
              <w:t xml:space="preserve">涵盖种类包括但不限于上述调味品，</w:t>
            </w:r>
            <w:r>
              <w:rPr>
                <w:rFonts w:hint="eastAsia" w:ascii="仿宋" w:hAnsi="仿宋" w:eastAsia="仿宋"/>
                <w:sz w:val="24"/>
              </w:rPr>
              <w:t xml:space="preserve">以上未列举到的食材，实际采购过程中，供应商必须保证卫生</w:t>
            </w:r>
            <w:r>
              <w:rPr>
                <w:rFonts w:hint="eastAsia" w:ascii="仿宋" w:hAnsi="仿宋" w:eastAsia="仿宋"/>
                <w:sz w:val="24"/>
              </w:rPr>
              <w:t xml:space="preserve">，</w:t>
            </w:r>
            <w:r>
              <w:rPr>
                <w:rFonts w:hint="eastAsia" w:ascii="仿宋" w:hAnsi="仿宋" w:eastAsia="仿宋"/>
                <w:sz w:val="24"/>
              </w:rPr>
              <w:t xml:space="preserve">质量符合相关标准。</w:t>
            </w:r>
            <w:r/>
          </w:p>
        </w:tc>
      </w:tr>
    </w:tbl>
    <w:p>
      <w:pPr>
        <w:ind w:firstLine="560"/>
        <w:spacing w:line="520" w:lineRule="exact"/>
        <w:rPr>
          <w:rFonts w:ascii="仿宋" w:hAnsi="仿宋" w:eastAsia="仿宋"/>
          <w:sz w:val="28"/>
          <w:szCs w:val="28"/>
        </w:rPr>
      </w:pPr>
      <w:r>
        <w:rPr>
          <w:rFonts w:hint="eastAsia" w:ascii="仿宋" w:hAnsi="仿宋" w:eastAsia="仿宋"/>
          <w:sz w:val="28"/>
          <w:szCs w:val="28"/>
        </w:rPr>
        <w:t xml:space="preserve">三、包装和运输要求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1、包装要求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1.1包装应符合相应卫生标准的包装材料；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1.2若采用包装袋，则包装袋应坚固结实，封口应严密；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1.3包装箱完整无损，箱体上有明确的品牌、生产厂家、厂址、生产日期、产品规格等，供货时剩余保质期不少于整个保质期的三分之二。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1.4包装费用由</w:t>
      </w:r>
      <w:r>
        <w:rPr>
          <w:rFonts w:hint="eastAsia" w:ascii="仿宋" w:hAnsi="仿宋" w:eastAsia="仿宋"/>
          <w:sz w:val="28"/>
          <w:szCs w:val="28"/>
        </w:rPr>
        <w:t xml:space="preserve">成交供应商</w:t>
      </w:r>
      <w:r>
        <w:rPr>
          <w:rFonts w:hint="eastAsia" w:ascii="仿宋" w:hAnsi="仿宋" w:eastAsia="仿宋"/>
          <w:sz w:val="28"/>
          <w:szCs w:val="28"/>
        </w:rPr>
        <w:t xml:space="preserve">承担。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2、储存和运输要求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2.1应储存在卫生、阴凉、干燥、避光的地方、不得与有害、有毒物品一同存放。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2.2运输中应注意安全，防止日晒、雨淋、渗漏、污染和标签脱落。保持车辆内外的清洁、卫生。不得使用装运过有毒、有害物质的车辆。</w:t>
      </w:r>
      <w:r/>
    </w:p>
    <w:p>
      <w:pPr>
        <w:ind w:firstLine="426"/>
        <w:spacing w:line="520" w:lineRule="exact"/>
        <w:rPr>
          <w:rFonts w:ascii="仿宋" w:hAnsi="仿宋" w:eastAsia="仿宋"/>
          <w:sz w:val="28"/>
          <w:szCs w:val="28"/>
        </w:rPr>
      </w:pPr>
      <w:r>
        <w:rPr>
          <w:rFonts w:hint="eastAsia" w:ascii="仿宋" w:hAnsi="仿宋" w:eastAsia="仿宋"/>
          <w:sz w:val="28"/>
          <w:szCs w:val="28"/>
        </w:rPr>
        <w:t xml:space="preserve">四、配送要求</w:t>
      </w:r>
      <w:r/>
    </w:p>
    <w:p>
      <w:pPr>
        <w:ind w:firstLine="426"/>
        <w:spacing w:line="520" w:lineRule="exact"/>
        <w:rPr>
          <w:rFonts w:ascii="仿宋" w:hAnsi="仿宋" w:eastAsia="仿宋"/>
          <w:sz w:val="28"/>
        </w:rPr>
      </w:pPr>
      <w:r>
        <w:rPr>
          <w:rFonts w:hint="eastAsia" w:ascii="仿宋" w:hAnsi="仿宋" w:eastAsia="仿宋"/>
          <w:sz w:val="28"/>
          <w:szCs w:val="28"/>
        </w:rPr>
        <w:t xml:space="preserve">1、</w:t>
      </w:r>
      <w:r>
        <w:rPr>
          <w:rFonts w:hint="eastAsia" w:ascii="仿宋" w:hAnsi="仿宋" w:eastAsia="仿宋"/>
          <w:sz w:val="28"/>
        </w:rPr>
        <w:t xml:space="preserve">合同签订生效后，采购人向</w:t>
      </w:r>
      <w:r>
        <w:rPr>
          <w:rFonts w:hint="eastAsia" w:ascii="仿宋" w:hAnsi="仿宋" w:eastAsia="仿宋"/>
          <w:sz w:val="28"/>
        </w:rPr>
        <w:t xml:space="preserve">成交供应商</w:t>
      </w:r>
      <w:r>
        <w:rPr>
          <w:rFonts w:hint="eastAsia" w:ascii="仿宋" w:hAnsi="仿宋" w:eastAsia="仿宋"/>
          <w:sz w:val="28"/>
        </w:rPr>
        <w:t xml:space="preserve">发出书面供货通知后开始供货。采购人提前一天向</w:t>
      </w:r>
      <w:r>
        <w:rPr>
          <w:rFonts w:hint="eastAsia" w:ascii="仿宋" w:hAnsi="仿宋" w:eastAsia="仿宋"/>
          <w:sz w:val="28"/>
        </w:rPr>
        <w:t xml:space="preserve">成交供应商</w:t>
      </w:r>
      <w:r>
        <w:rPr>
          <w:rFonts w:hint="eastAsia" w:ascii="仿宋" w:hAnsi="仿宋" w:eastAsia="仿宋"/>
          <w:sz w:val="28"/>
        </w:rPr>
        <w:t xml:space="preserve">提供所需食材订单，</w:t>
      </w:r>
      <w:r>
        <w:rPr>
          <w:rFonts w:hint="eastAsia" w:ascii="仿宋" w:hAnsi="仿宋" w:eastAsia="仿宋"/>
          <w:sz w:val="28"/>
        </w:rPr>
        <w:t xml:space="preserve">成交供应商</w:t>
      </w:r>
      <w:r>
        <w:rPr>
          <w:rFonts w:hint="eastAsia" w:ascii="仿宋" w:hAnsi="仿宋" w:eastAsia="仿宋"/>
          <w:sz w:val="28"/>
        </w:rPr>
        <w:t xml:space="preserve">必须在采购人规定时间内，依据订单将采购人所需的食材备齐，送至采购人指定地点。</w:t>
      </w:r>
      <w:r/>
    </w:p>
    <w:p>
      <w:pPr>
        <w:ind w:firstLine="426"/>
        <w:spacing w:line="520" w:lineRule="exact"/>
        <w:rPr>
          <w:rFonts w:ascii="仿宋" w:hAnsi="仿宋" w:eastAsia="仿宋"/>
          <w:sz w:val="28"/>
        </w:rPr>
      </w:pPr>
      <w:r>
        <w:rPr>
          <w:rFonts w:hint="eastAsia" w:ascii="仿宋" w:hAnsi="仿宋" w:eastAsia="仿宋"/>
          <w:sz w:val="28"/>
        </w:rPr>
        <w:t xml:space="preserve">2、</w:t>
      </w:r>
      <w:r>
        <w:rPr>
          <w:rFonts w:hint="eastAsia" w:ascii="仿宋" w:hAnsi="仿宋" w:eastAsia="仿宋"/>
          <w:sz w:val="28"/>
        </w:rPr>
        <w:t xml:space="preserve">成交供应商</w:t>
      </w:r>
      <w:r>
        <w:rPr>
          <w:rFonts w:hint="eastAsia" w:ascii="仿宋" w:hAnsi="仿宋" w:eastAsia="仿宋"/>
          <w:sz w:val="28"/>
        </w:rPr>
        <w:t xml:space="preserve">不得以任何理由拒绝供应、不得随意变更订单项目、内容，如遇特殊情况，</w:t>
      </w:r>
      <w:r>
        <w:rPr>
          <w:rFonts w:hint="eastAsia" w:ascii="仿宋" w:hAnsi="仿宋" w:eastAsia="仿宋"/>
          <w:sz w:val="28"/>
        </w:rPr>
        <w:t xml:space="preserve">成交供应商</w:t>
      </w:r>
      <w:r>
        <w:rPr>
          <w:rFonts w:hint="eastAsia" w:ascii="仿宋" w:hAnsi="仿宋" w:eastAsia="仿宋"/>
          <w:sz w:val="28"/>
        </w:rPr>
        <w:t xml:space="preserve">无法正常按订单的品名、货物型号、数量、要求、质量标准、供货时间向采购人就交付货物时，</w:t>
      </w:r>
      <w:r>
        <w:rPr>
          <w:rFonts w:hint="eastAsia" w:ascii="仿宋" w:hAnsi="仿宋" w:eastAsia="仿宋"/>
          <w:sz w:val="28"/>
        </w:rPr>
        <w:t xml:space="preserve">成交供应商</w:t>
      </w:r>
      <w:r>
        <w:rPr>
          <w:rFonts w:hint="eastAsia" w:ascii="仿宋" w:hAnsi="仿宋" w:eastAsia="仿宋"/>
          <w:sz w:val="28"/>
        </w:rPr>
        <w:t xml:space="preserve">应在接到采购人供货通知2小时内告知采购人，经采购人许可后方能调整所订食材。无特殊情况，</w:t>
      </w:r>
      <w:r>
        <w:rPr>
          <w:rFonts w:hint="eastAsia" w:ascii="仿宋" w:hAnsi="仿宋" w:eastAsia="仿宋"/>
          <w:sz w:val="28"/>
        </w:rPr>
        <w:t xml:space="preserve">成交供应商</w:t>
      </w:r>
      <w:r>
        <w:rPr>
          <w:rFonts w:hint="eastAsia" w:ascii="仿宋" w:hAnsi="仿宋" w:eastAsia="仿宋"/>
          <w:sz w:val="28"/>
        </w:rPr>
        <w:t xml:space="preserve">不得拒绝接受订单。</w:t>
      </w:r>
      <w:r/>
    </w:p>
    <w:p>
      <w:pPr>
        <w:ind w:firstLine="426"/>
        <w:spacing w:line="520" w:lineRule="exact"/>
        <w:rPr>
          <w:rFonts w:ascii="仿宋" w:hAnsi="仿宋" w:eastAsia="仿宋"/>
          <w:sz w:val="28"/>
        </w:rPr>
      </w:pPr>
      <w:r>
        <w:rPr>
          <w:rFonts w:hint="eastAsia" w:ascii="仿宋" w:hAnsi="仿宋" w:eastAsia="仿宋"/>
          <w:sz w:val="28"/>
        </w:rPr>
        <w:t xml:space="preserve">3、如遇采购人有大型宴会接待需求，需要大批量订货，须在1天前通知</w:t>
      </w:r>
      <w:r>
        <w:rPr>
          <w:rFonts w:hint="eastAsia" w:ascii="仿宋" w:hAnsi="仿宋" w:eastAsia="仿宋"/>
          <w:sz w:val="28"/>
        </w:rPr>
        <w:t xml:space="preserve">成交供应商</w:t>
      </w:r>
      <w:r>
        <w:rPr>
          <w:rFonts w:hint="eastAsia" w:ascii="仿宋" w:hAnsi="仿宋" w:eastAsia="仿宋"/>
          <w:sz w:val="28"/>
        </w:rPr>
        <w:t xml:space="preserve">提前备货。</w:t>
      </w:r>
      <w:r/>
    </w:p>
    <w:p>
      <w:pPr>
        <w:ind w:firstLine="426"/>
        <w:spacing w:line="520" w:lineRule="exact"/>
        <w:rPr>
          <w:rFonts w:ascii="仿宋" w:hAnsi="仿宋" w:eastAsia="仿宋"/>
          <w:sz w:val="28"/>
        </w:rPr>
      </w:pPr>
      <w:r>
        <w:rPr>
          <w:rFonts w:hint="eastAsia" w:ascii="仿宋" w:hAnsi="仿宋" w:eastAsia="仿宋"/>
          <w:sz w:val="28"/>
        </w:rPr>
        <w:t xml:space="preserve">4、当天临时增订的品种，采购人将在中午12点前通知</w:t>
      </w:r>
      <w:r>
        <w:rPr>
          <w:rFonts w:hint="eastAsia" w:ascii="仿宋" w:hAnsi="仿宋" w:eastAsia="仿宋"/>
          <w:sz w:val="28"/>
        </w:rPr>
        <w:t xml:space="preserve">成交供应商</w:t>
      </w:r>
      <w:r>
        <w:rPr>
          <w:rFonts w:hint="eastAsia" w:ascii="仿宋" w:hAnsi="仿宋" w:eastAsia="仿宋"/>
          <w:sz w:val="28"/>
        </w:rPr>
        <w:t xml:space="preserve">备货（特殊情况除外：如遇采购人突发的临时通知配送任务，</w:t>
      </w:r>
      <w:r>
        <w:rPr>
          <w:rFonts w:hint="eastAsia" w:ascii="仿宋" w:hAnsi="仿宋" w:eastAsia="仿宋"/>
          <w:sz w:val="28"/>
        </w:rPr>
        <w:t xml:space="preserve">成交供应商</w:t>
      </w:r>
      <w:r>
        <w:rPr>
          <w:rFonts w:hint="eastAsia" w:ascii="仿宋" w:hAnsi="仿宋" w:eastAsia="仿宋"/>
          <w:sz w:val="28"/>
          <w:highlight w:val="yellow"/>
        </w:rPr>
        <w:t xml:space="preserve">必须</w:t>
      </w:r>
      <w:r>
        <w:rPr>
          <w:rFonts w:hint="eastAsia" w:ascii="仿宋" w:hAnsi="仿宋" w:eastAsia="仿宋"/>
          <w:sz w:val="28"/>
          <w:highlight w:val="yellow"/>
        </w:rPr>
        <w:t xml:space="preserve">在2小时内</w:t>
      </w:r>
      <w:r>
        <w:rPr>
          <w:rFonts w:hint="eastAsia" w:ascii="仿宋" w:hAnsi="仿宋" w:eastAsia="仿宋"/>
          <w:sz w:val="28"/>
        </w:rPr>
        <w:t xml:space="preserve">完成配送）</w:t>
      </w:r>
      <w:r/>
    </w:p>
    <w:p>
      <w:pPr>
        <w:ind w:firstLine="426"/>
        <w:spacing w:line="520" w:lineRule="exact"/>
        <w:rPr>
          <w:rFonts w:ascii="仿宋" w:hAnsi="仿宋" w:eastAsia="仿宋"/>
          <w:sz w:val="28"/>
        </w:rPr>
      </w:pPr>
      <w:r>
        <w:rPr>
          <w:rFonts w:hint="eastAsia" w:ascii="仿宋" w:hAnsi="仿宋" w:eastAsia="仿宋"/>
          <w:sz w:val="28"/>
        </w:rPr>
        <w:t xml:space="preserve">5、</w:t>
      </w:r>
      <w:r>
        <w:rPr>
          <w:rFonts w:hint="eastAsia" w:ascii="仿宋" w:hAnsi="仿宋" w:eastAsia="仿宋"/>
          <w:sz w:val="28"/>
        </w:rPr>
        <w:t xml:space="preserve">成交供应商</w:t>
      </w:r>
      <w:r>
        <w:rPr>
          <w:rFonts w:hint="eastAsia" w:ascii="仿宋" w:hAnsi="仿宋" w:eastAsia="仿宋"/>
          <w:sz w:val="28"/>
        </w:rPr>
        <w:t xml:space="preserve">应主动配合采购人对其供应食材的数量、质量所进行的检查。</w:t>
      </w:r>
      <w:r/>
    </w:p>
    <w:p>
      <w:pPr>
        <w:ind w:firstLine="426"/>
        <w:spacing w:line="520" w:lineRule="exact"/>
        <w:rPr>
          <w:rFonts w:ascii="仿宋" w:hAnsi="仿宋" w:eastAsia="仿宋"/>
          <w:sz w:val="28"/>
          <w:szCs w:val="28"/>
        </w:rPr>
      </w:pPr>
      <w:r>
        <w:rPr>
          <w:rFonts w:hint="eastAsia" w:ascii="仿宋" w:hAnsi="仿宋" w:eastAsia="仿宋"/>
          <w:sz w:val="28"/>
        </w:rPr>
        <w:t xml:space="preserve">6、</w:t>
      </w:r>
      <w:r>
        <w:rPr>
          <w:rFonts w:hint="eastAsia" w:ascii="仿宋" w:hAnsi="仿宋" w:eastAsia="仿宋"/>
          <w:sz w:val="28"/>
        </w:rPr>
        <w:t xml:space="preserve">成交供应商</w:t>
      </w:r>
      <w:r>
        <w:rPr>
          <w:rFonts w:hint="eastAsia" w:ascii="仿宋" w:hAnsi="仿宋" w:eastAsia="仿宋"/>
          <w:sz w:val="28"/>
        </w:rPr>
        <w:t xml:space="preserve">应提供不低于国家规定的标准或</w:t>
      </w:r>
      <w:r>
        <w:rPr>
          <w:rFonts w:hint="eastAsia" w:ascii="仿宋" w:hAnsi="仿宋" w:eastAsia="仿宋"/>
          <w:sz w:val="28"/>
        </w:rPr>
        <w:t xml:space="preserve">成交供应商</w:t>
      </w:r>
      <w:r>
        <w:rPr>
          <w:rFonts w:hint="eastAsia" w:ascii="仿宋" w:hAnsi="仿宋" w:eastAsia="仿宋"/>
          <w:sz w:val="28"/>
        </w:rPr>
        <w:t xml:space="preserve">对社会公</w:t>
      </w:r>
      <w:r>
        <w:rPr>
          <w:rFonts w:hint="eastAsia" w:ascii="仿宋" w:hAnsi="仿宋" w:eastAsia="仿宋"/>
          <w:sz w:val="28"/>
        </w:rPr>
        <w:t xml:space="preserve">开承诺的免费质量保证和免费上门服务，两者服务标准不一致的，应按照高标准承诺（若</w:t>
      </w:r>
      <w:r>
        <w:rPr>
          <w:rFonts w:hint="eastAsia" w:ascii="仿宋" w:hAnsi="仿宋" w:eastAsia="仿宋"/>
          <w:sz w:val="28"/>
        </w:rPr>
        <w:t xml:space="preserve">成交供应商</w:t>
      </w:r>
      <w:r>
        <w:rPr>
          <w:rFonts w:hint="eastAsia" w:ascii="仿宋" w:hAnsi="仿宋" w:eastAsia="仿宋"/>
          <w:sz w:val="28"/>
        </w:rPr>
        <w:t xml:space="preserve">对免费质量保证和免费上门服务承诺优于国家规定的标准，不能以此为理由提高结算价格）。</w:t>
      </w:r>
      <w:r/>
    </w:p>
    <w:p>
      <w:pPr>
        <w:ind w:firstLine="426"/>
        <w:spacing w:line="520" w:lineRule="exact"/>
        <w:rPr>
          <w:rFonts w:ascii="仿宋" w:hAnsi="仿宋" w:eastAsia="仿宋"/>
          <w:sz w:val="28"/>
          <w:szCs w:val="28"/>
        </w:rPr>
      </w:pPr>
      <w:r>
        <w:rPr>
          <w:rFonts w:hint="eastAsia" w:ascii="仿宋" w:hAnsi="仿宋" w:eastAsia="仿宋"/>
          <w:sz w:val="28"/>
          <w:szCs w:val="28"/>
        </w:rPr>
        <w:t xml:space="preserve">五、其他要求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成交供应商</w:t>
      </w:r>
      <w:r>
        <w:rPr>
          <w:rFonts w:hint="eastAsia" w:ascii="仿宋" w:hAnsi="仿宋" w:eastAsia="仿宋"/>
          <w:sz w:val="28"/>
          <w:szCs w:val="28"/>
        </w:rPr>
        <w:t xml:space="preserve">应严格遵守《中华人民共和国食品安全法》和《食品安全国家标准管理办法》和《动物防疫法》等相关规定，供货过程中一经发现以下情形，除全部退货外，将中止合同，取消供货单位的供货资格，供货单位并承担由此造成的经济责任和法律责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（1）腐败变质、油脂酸败、霉变、生虫、污秽不洁、混有异物或者其他感官性状异常，对人体健康有害的；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（2）含有毒.有害物质或者被有害物质污染，对人体健康有害的；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（3）含有致病性寄生虫、微生物或者微生物含量超过国家限定标准的；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（4）未经动物检疫部门检疫、检验或者检疫、检验不合格的肉类及其制品；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（5）病死、毒死或者死因不明的禽畜及其制品；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（6）掺假、掺杂、伪造，影响营养、卫生的；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（7）用非食品原料加工的，加入非食品用化学物质或者将非食品当作食品的；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（8）超过保质期限的；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（9）送货不按采购人规定并严重影响餐厅正常开餐的；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w:t>
      </w:r>
      <w:r>
        <w:rPr>
          <w:rFonts w:hint="eastAsia" w:ascii="仿宋" w:hAnsi="仿宋" w:eastAsia="仿宋"/>
          <w:sz w:val="28"/>
          <w:szCs w:val="28"/>
        </w:rPr>
        <w:t xml:space="preserve">成交供应商</w:t>
      </w:r>
      <w:r>
        <w:rPr>
          <w:rFonts w:hint="eastAsia" w:ascii="仿宋" w:hAnsi="仿宋" w:eastAsia="仿宋"/>
          <w:sz w:val="28"/>
          <w:szCs w:val="28"/>
        </w:rPr>
        <w:t xml:space="preserve">所供应食材必须是</w:t>
      </w:r>
      <w:r>
        <w:rPr>
          <w:rFonts w:hint="eastAsia" w:ascii="仿宋" w:hAnsi="仿宋" w:eastAsia="仿宋"/>
          <w:sz w:val="28"/>
          <w:szCs w:val="28"/>
        </w:rPr>
        <w:t xml:space="preserve">谈判</w:t>
      </w:r>
      <w:r>
        <w:rPr>
          <w:rFonts w:hint="eastAsia" w:ascii="仿宋" w:hAnsi="仿宋" w:eastAsia="仿宋"/>
          <w:sz w:val="28"/>
          <w:szCs w:val="28"/>
        </w:rPr>
        <w:t xml:space="preserve">时提供品牌并达到</w:t>
      </w:r>
      <w:r>
        <w:rPr>
          <w:rFonts w:hint="eastAsia" w:ascii="仿宋" w:hAnsi="仿宋" w:eastAsia="仿宋"/>
          <w:sz w:val="28"/>
          <w:szCs w:val="28"/>
        </w:rPr>
        <w:t xml:space="preserve">谈判</w:t>
      </w:r>
      <w:r>
        <w:rPr>
          <w:rFonts w:hint="eastAsia" w:ascii="仿宋" w:hAnsi="仿宋" w:eastAsia="仿宋"/>
          <w:sz w:val="28"/>
          <w:szCs w:val="28"/>
        </w:rPr>
        <w:t xml:space="preserve">时提供的食材样品标准（如果有），凡不达标者不得向采购人供应，对以次充好、弄虚作假的一经发现作退货处理，采购人有权取消其供货资格并中止合同。</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、原材料验收由采购人、</w:t>
      </w:r>
      <w:r>
        <w:rPr>
          <w:rFonts w:hint="eastAsia" w:ascii="仿宋" w:hAnsi="仿宋" w:eastAsia="仿宋"/>
          <w:sz w:val="28"/>
          <w:szCs w:val="28"/>
        </w:rPr>
        <w:t xml:space="preserve">成交供应商</w:t>
      </w:r>
      <w:r>
        <w:rPr>
          <w:rFonts w:hint="eastAsia" w:ascii="仿宋" w:hAnsi="仿宋" w:eastAsia="仿宋"/>
          <w:sz w:val="28"/>
          <w:szCs w:val="28"/>
        </w:rPr>
        <w:t xml:space="preserve">、现场监督现场检验，对供</w:t>
      </w:r>
      <w:r>
        <w:rPr>
          <w:rFonts w:hint="eastAsia" w:ascii="仿宋" w:hAnsi="仿宋" w:eastAsia="仿宋"/>
          <w:sz w:val="28"/>
          <w:szCs w:val="28"/>
        </w:rPr>
        <w:t xml:space="preserve">应产品的质量无异议数量准确无误后签字，各自留存。</w:t>
      </w:r>
      <w:r/>
    </w:p>
    <w:p>
      <w:pPr>
        <w:ind w:firstLine="560"/>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w:t>
      </w:r>
      <w:r>
        <w:rPr>
          <w:rFonts w:hint="eastAsia" w:ascii="仿宋" w:hAnsi="仿宋" w:eastAsia="仿宋"/>
          <w:sz w:val="28"/>
          <w:szCs w:val="28"/>
        </w:rPr>
        <w:t xml:space="preserve">成交供应商</w:t>
      </w:r>
      <w:r>
        <w:rPr>
          <w:rFonts w:hint="eastAsia" w:ascii="仿宋" w:hAnsi="仿宋" w:eastAsia="仿宋"/>
          <w:sz w:val="28"/>
          <w:szCs w:val="28"/>
        </w:rPr>
        <w:t xml:space="preserve">所提供食品品牌确认后，最终供货产品规格由采购人确定。</w:t>
      </w:r>
      <w:r/>
    </w:p>
    <w:p>
      <w:pPr>
        <w:ind w:firstLine="560"/>
        <w:spacing w:line="520" w:lineRule="exact"/>
        <w:rPr>
          <w:rFonts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w:t>
      </w:r>
      <w:r>
        <w:rPr>
          <w:rFonts w:hint="eastAsia" w:ascii="仿宋" w:hAnsi="仿宋" w:eastAsia="仿宋"/>
          <w:sz w:val="28"/>
          <w:szCs w:val="28"/>
        </w:rPr>
        <w:t xml:space="preserve">成交</w:t>
      </w:r>
      <w:r>
        <w:rPr>
          <w:rFonts w:hint="eastAsia" w:ascii="仿宋" w:hAnsi="仿宋" w:eastAsia="仿宋"/>
          <w:sz w:val="28"/>
          <w:szCs w:val="28"/>
        </w:rPr>
        <w:t xml:space="preserve">后采购人有权对</w:t>
      </w:r>
      <w:r>
        <w:rPr>
          <w:rFonts w:hint="eastAsia" w:ascii="仿宋" w:hAnsi="仿宋" w:eastAsia="仿宋"/>
          <w:sz w:val="28"/>
          <w:szCs w:val="28"/>
        </w:rPr>
        <w:t xml:space="preserve">成交供应商</w:t>
      </w:r>
      <w:r>
        <w:rPr>
          <w:rFonts w:hint="eastAsia" w:ascii="仿宋" w:hAnsi="仿宋" w:eastAsia="仿宋"/>
          <w:sz w:val="28"/>
          <w:szCs w:val="28"/>
        </w:rPr>
        <w:t xml:space="preserve">的配送车辆、农药残留检测仪、车辆、装卸场地布局、物资分发区、肉类分割、分拣等加工区、筐箱清洗区、消毒区等进行现场回看。</w:t>
      </w:r>
      <w:r/>
    </w:p>
    <w:p>
      <w:pPr>
        <w:ind w:firstLine="560"/>
        <w:spacing w:line="520" w:lineRule="exact"/>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、供应商提供的不合格产品（含缺斤少两及数量不足等）应立即退换，有前述第1条情形的，按约定处理，造成采购人损失的，还应赔偿采购人损失。</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六、考核机制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1、采购人定期对</w:t>
      </w:r>
      <w:r>
        <w:rPr>
          <w:rFonts w:hint="eastAsia" w:ascii="仿宋" w:hAnsi="仿宋" w:eastAsia="仿宋"/>
          <w:sz w:val="28"/>
          <w:szCs w:val="28"/>
        </w:rPr>
        <w:t xml:space="preserve">成交</w:t>
      </w:r>
      <w:r>
        <w:rPr>
          <w:rFonts w:hint="eastAsia" w:ascii="仿宋" w:hAnsi="仿宋" w:eastAsia="仿宋"/>
          <w:sz w:val="28"/>
          <w:szCs w:val="28"/>
        </w:rPr>
        <w:t xml:space="preserve">供应商的服务和管理情况进行考核，并根据考核的结果、反映的情况，要求供应商进行相应的整改。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服务期限内，如供应商考核有扣分项的，供应商应积极改进。每出现一项扣分，扣除当期结算款的1%作为罚金，采购人将要求供应商立即改正并作书面记录。当月累计出现3次或以上扣分的，采购人有权暂停供应商供货，情节严重的，采购人有权解除合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供应商的月度服务评价总得分低于80分，采购人将出具书面通知要求供应商进行整改，当月货款不予结算；整改不到位的，采购人有权直接解除合同。情节严重造成采购人损失的，采购人将无条件解除合同，未结算的货款不予结算，并追究供应商赔偿责任。</w:t>
      </w:r>
      <w:r/>
    </w:p>
    <w:p>
      <w:pPr>
        <w:ind w:firstLine="560"/>
        <w:rPr>
          <w:rFonts w:ascii="仿宋" w:hAnsi="仿宋" w:eastAsia="仿宋" w:cs="仿宋"/>
          <w:color w:val="000000"/>
          <w:sz w:val="28"/>
          <w:szCs w:val="28"/>
        </w:rPr>
      </w:pPr>
      <w:r>
        <w:rPr>
          <w:rFonts w:ascii="仿宋" w:hAnsi="仿宋" w:eastAsia="仿宋" w:cs="仿宋"/>
          <w:color w:val="000000"/>
          <w:sz w:val="28"/>
          <w:szCs w:val="28"/>
        </w:rPr>
      </w:r>
      <w:r/>
    </w:p>
    <w:p>
      <w:pPr>
        <w:jc w:val="center"/>
        <w:spacing w:line="400" w:lineRule="exact"/>
        <w:rPr>
          <w:rFonts w:ascii="黑体" w:hAnsi="黑体" w:eastAsia="黑体"/>
          <w:b/>
          <w:bCs/>
          <w:sz w:val="36"/>
        </w:rPr>
      </w:pPr>
      <w:r>
        <w:rPr>
          <w:rFonts w:hint="eastAsia" w:ascii="黑体" w:hAnsi="黑体" w:eastAsia="黑体"/>
          <w:b/>
          <w:bCs/>
          <w:sz w:val="36"/>
        </w:rPr>
        <w:br w:type="page" w:clear="all"/>
      </w:r>
      <w:r/>
    </w:p>
    <w:p>
      <w:pPr>
        <w:pStyle w:val="720"/>
      </w:pPr>
      <w:r>
        <w:rPr>
          <w:rFonts w:hint="eastAsia"/>
        </w:rPr>
        <w:t xml:space="preserve">第六章</w:t>
      </w:r>
      <w:r>
        <w:rPr>
          <w:rFonts w:hint="eastAsia"/>
        </w:rPr>
        <w:t xml:space="preserve">  </w:t>
      </w:r>
      <w:r>
        <w:rPr>
          <w:rFonts w:hint="eastAsia"/>
        </w:rPr>
        <w:t xml:space="preserve">响应文件</w:t>
      </w:r>
      <w:r/>
    </w:p>
    <w:p>
      <w:pPr>
        <w:pStyle w:val="913"/>
        <w:rPr>
          <w:rFonts w:ascii="黑体" w:hAnsi="黑体" w:eastAsia="黑体"/>
          <w:sz w:val="44"/>
          <w:szCs w:val="44"/>
        </w:rPr>
      </w:pPr>
      <w:r>
        <w:rPr>
          <w:rFonts w:ascii="黑体" w:hAnsi="黑体" w:eastAsia="黑体"/>
          <w:sz w:val="44"/>
          <w:szCs w:val="44"/>
        </w:rPr>
      </w:r>
      <w:r/>
    </w:p>
    <w:p>
      <w:pPr>
        <w:pStyle w:val="913"/>
        <w:rPr>
          <w:rFonts w:ascii="黑体" w:hAnsi="黑体" w:eastAsia="黑体"/>
          <w:sz w:val="32"/>
        </w:rPr>
      </w:pPr>
      <w:r>
        <w:rPr>
          <w:rFonts w:ascii="黑体" w:hAnsi="黑体" w:eastAsia="黑体"/>
          <w:sz w:val="32"/>
        </w:rPr>
      </w:r>
      <w:r/>
    </w:p>
    <w:p>
      <w:pPr>
        <w:pStyle w:val="913"/>
        <w:rPr>
          <w:rFonts w:ascii="黑体" w:hAnsi="黑体" w:eastAsia="黑体"/>
          <w:sz w:val="32"/>
        </w:rPr>
      </w:pPr>
      <w:r>
        <w:rPr>
          <w:rFonts w:ascii="黑体" w:hAnsi="黑体" w:eastAsia="黑体"/>
          <w:sz w:val="32"/>
        </w:rPr>
      </w:r>
      <w:r/>
    </w:p>
    <w:p>
      <w:pPr>
        <w:pStyle w:val="913"/>
        <w:rPr>
          <w:rFonts w:ascii="黑体" w:hAnsi="黑体" w:eastAsia="黑体"/>
          <w:sz w:val="32"/>
        </w:rPr>
      </w:pPr>
      <w:r>
        <w:rPr>
          <w:rFonts w:ascii="黑体" w:hAnsi="黑体" w:eastAsia="黑体"/>
          <w:sz w:val="32"/>
        </w:rPr>
      </w:r>
      <w:r/>
    </w:p>
    <w:p>
      <w:pPr>
        <w:pStyle w:val="913"/>
        <w:rPr>
          <w:rFonts w:ascii="黑体" w:hAnsi="黑体" w:eastAsia="黑体"/>
          <w:sz w:val="32"/>
        </w:rPr>
      </w:pPr>
      <w:r>
        <w:rPr>
          <w:rFonts w:ascii="黑体" w:hAnsi="黑体" w:eastAsia="黑体"/>
          <w:sz w:val="32"/>
        </w:rPr>
      </w:r>
      <w:r/>
    </w:p>
    <w:p>
      <w:pPr>
        <w:ind w:firstLine="1084"/>
        <w:spacing w:line="400" w:lineRule="exact"/>
        <w:rPr>
          <w:rFonts w:ascii="黑体" w:hAnsi="黑体" w:eastAsia="黑体"/>
          <w:b/>
          <w:bCs/>
          <w:sz w:val="36"/>
        </w:rPr>
      </w:pPr>
      <w:r>
        <w:rPr>
          <w:rFonts w:hint="eastAsia" w:ascii="黑体" w:hAnsi="黑体" w:eastAsia="黑体"/>
          <w:b/>
          <w:bCs/>
          <w:sz w:val="36"/>
        </w:rPr>
        <w:t xml:space="preserve">项 目 名 称:</w:t>
      </w:r>
      <w:r/>
    </w:p>
    <w:p>
      <w:pPr>
        <w:pStyle w:val="913"/>
        <w:rPr>
          <w:rFonts w:ascii="黑体" w:hAnsi="黑体" w:eastAsia="黑体"/>
          <w:sz w:val="32"/>
        </w:rPr>
      </w:pPr>
      <w:r>
        <w:rPr>
          <w:rFonts w:ascii="黑体" w:hAnsi="黑体" w:eastAsia="黑体"/>
          <w:sz w:val="32"/>
        </w:rPr>
      </w:r>
      <w:r/>
    </w:p>
    <w:p>
      <w:pPr>
        <w:pStyle w:val="913"/>
        <w:rPr>
          <w:rFonts w:ascii="黑体" w:hAnsi="黑体" w:eastAsia="黑体"/>
          <w:b/>
          <w:sz w:val="36"/>
          <w:szCs w:val="24"/>
        </w:rPr>
      </w:pPr>
      <w:r>
        <w:rPr>
          <w:rFonts w:ascii="黑体" w:hAnsi="黑体" w:eastAsia="黑体"/>
          <w:b/>
          <w:sz w:val="36"/>
          <w:szCs w:val="24"/>
        </w:rPr>
      </w:r>
      <w:r/>
    </w:p>
    <w:p>
      <w:pPr>
        <w:pStyle w:val="913"/>
        <w:ind w:firstLine="1066"/>
        <w:rPr>
          <w:rFonts w:ascii="黑体" w:hAnsi="黑体" w:eastAsia="黑体"/>
          <w:b/>
          <w:sz w:val="36"/>
          <w:szCs w:val="24"/>
        </w:rPr>
      </w:pPr>
      <w:r>
        <w:rPr>
          <w:rFonts w:ascii="黑体" w:hAnsi="黑体" w:eastAsia="黑体"/>
          <w:b/>
          <w:sz w:val="36"/>
          <w:szCs w:val="24"/>
        </w:rPr>
      </w:r>
      <w:r/>
    </w:p>
    <w:p>
      <w:pPr>
        <w:pStyle w:val="913"/>
        <w:ind w:firstLine="1066"/>
        <w:rPr>
          <w:rFonts w:ascii="黑体" w:hAnsi="黑体" w:eastAsia="黑体"/>
          <w:b/>
          <w:sz w:val="36"/>
          <w:szCs w:val="24"/>
        </w:rPr>
      </w:pPr>
      <w:r>
        <w:rPr>
          <w:rFonts w:hint="eastAsia" w:ascii="黑体" w:hAnsi="黑体" w:eastAsia="黑体"/>
          <w:b/>
          <w:sz w:val="36"/>
          <w:szCs w:val="24"/>
        </w:rPr>
        <w:t xml:space="preserve">项 目</w:t>
      </w:r>
      <w:r>
        <w:rPr>
          <w:rFonts w:hint="eastAsia" w:ascii="黑体" w:hAnsi="黑体" w:eastAsia="黑体"/>
          <w:b/>
          <w:sz w:val="36"/>
          <w:szCs w:val="24"/>
        </w:rPr>
        <w:t xml:space="preserve"> 编 号:</w:t>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ind w:firstLine="1066"/>
        <w:spacing w:line="400" w:lineRule="exact"/>
        <w:rPr>
          <w:rFonts w:ascii="黑体" w:hAnsi="黑体" w:eastAsia="黑体"/>
          <w:b/>
          <w:bCs/>
          <w:sz w:val="36"/>
        </w:rPr>
      </w:pPr>
      <w:r>
        <w:rPr>
          <w:rFonts w:hint="eastAsia" w:ascii="黑体" w:hAnsi="黑体" w:eastAsia="黑体"/>
          <w:b/>
          <w:bCs/>
          <w:sz w:val="36"/>
        </w:rPr>
        <w:t xml:space="preserve">供应商</w:t>
      </w:r>
      <w:r>
        <w:rPr>
          <w:rFonts w:hint="eastAsia" w:ascii="黑体" w:hAnsi="黑体" w:eastAsia="黑体"/>
          <w:b/>
          <w:bCs/>
          <w:sz w:val="36"/>
        </w:rPr>
        <w:t xml:space="preserve">名称:（加盖CA电子公章）</w:t>
      </w:r>
      <w:r/>
    </w:p>
    <w:p>
      <w:pPr>
        <w:ind w:firstLine="1066"/>
        <w:spacing w:line="400" w:lineRule="exact"/>
        <w:rPr>
          <w:rFonts w:ascii="黑体" w:hAnsi="黑体" w:eastAsia="黑体"/>
          <w:b/>
          <w:bCs/>
          <w:sz w:val="36"/>
        </w:rPr>
      </w:pPr>
      <w:r>
        <w:rPr>
          <w:rFonts w:hint="eastAsia" w:ascii="黑体" w:hAnsi="黑体" w:eastAsia="黑体"/>
          <w:b/>
          <w:bCs/>
          <w:sz w:val="36"/>
        </w:rPr>
        <w:t xml:space="preserve">    </w:t>
      </w:r>
      <w:r/>
    </w:p>
    <w:p>
      <w:pPr>
        <w:spacing w:line="400" w:lineRule="exact"/>
        <w:rPr>
          <w:rFonts w:ascii="黑体" w:hAnsi="黑体" w:eastAsia="黑体"/>
          <w:b/>
          <w:bCs/>
          <w:sz w:val="36"/>
        </w:rPr>
      </w:pPr>
      <w:r>
        <w:rPr>
          <w:rFonts w:ascii="黑体" w:hAnsi="黑体" w:eastAsia="黑体"/>
          <w:b/>
          <w:bCs/>
          <w:sz w:val="36"/>
        </w:rPr>
      </w:r>
      <w:r/>
    </w:p>
    <w:p>
      <w:pPr>
        <w:spacing w:line="400" w:lineRule="exact"/>
        <w:rPr>
          <w:rFonts w:ascii="黑体" w:hAnsi="黑体" w:eastAsia="黑体"/>
          <w:b/>
          <w:bCs/>
          <w:sz w:val="36"/>
        </w:rPr>
      </w:pPr>
      <w:r>
        <w:rPr>
          <w:rFonts w:ascii="黑体" w:hAnsi="黑体" w:eastAsia="黑体"/>
          <w:b/>
          <w:bCs/>
          <w:sz w:val="36"/>
        </w:rPr>
      </w:r>
      <w:r/>
    </w:p>
    <w:p>
      <w:pPr>
        <w:ind w:firstLine="1066"/>
        <w:spacing w:line="400" w:lineRule="exact"/>
        <w:rPr>
          <w:rFonts w:ascii="黑体" w:hAnsi="黑体" w:eastAsia="黑体"/>
          <w:b/>
          <w:bCs/>
          <w:sz w:val="36"/>
          <w:lang w:val="zh-CN"/>
        </w:rPr>
      </w:pPr>
      <w:r>
        <w:rPr>
          <w:rFonts w:hint="eastAsia" w:ascii="黑体" w:hAnsi="黑体" w:eastAsia="黑体"/>
          <w:b/>
          <w:bCs/>
          <w:sz w:val="36"/>
        </w:rPr>
        <w:t xml:space="preserve">日       期：</w:t>
      </w:r>
      <w:r/>
    </w:p>
    <w:p>
      <w:pPr>
        <w:pStyle w:val="913"/>
        <w:jc w:val="center"/>
        <w:spacing w:line="640" w:lineRule="exact"/>
        <w:rPr>
          <w:rFonts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一、</w:t>
      </w:r>
      <w:r>
        <w:rPr>
          <w:rFonts w:hint="eastAsia" w:ascii="仿宋" w:hAnsi="仿宋" w:eastAsia="仿宋"/>
          <w:b/>
          <w:sz w:val="32"/>
          <w:szCs w:val="32"/>
        </w:rPr>
        <w:t xml:space="preserve">谈判函</w:t>
      </w:r>
      <w:r/>
    </w:p>
    <w:p>
      <w:pPr>
        <w:pStyle w:val="913"/>
        <w:spacing w:line="640" w:lineRule="exact"/>
        <w:rPr>
          <w:rFonts w:ascii="仿宋" w:hAnsi="仿宋" w:eastAsia="仿宋"/>
          <w:sz w:val="28"/>
          <w:szCs w:val="24"/>
        </w:rPr>
      </w:pPr>
      <w:r>
        <w:rPr>
          <w:rFonts w:hint="eastAsia" w:ascii="仿宋" w:hAnsi="仿宋" w:eastAsia="仿宋"/>
          <w:sz w:val="28"/>
          <w:szCs w:val="24"/>
        </w:rPr>
        <w:t xml:space="preserve">恩来干部学院</w:t>
      </w:r>
      <w:r>
        <w:rPr>
          <w:rFonts w:hint="eastAsia" w:ascii="仿宋" w:hAnsi="仿宋" w:eastAsia="仿宋"/>
          <w:sz w:val="28"/>
          <w:szCs w:val="24"/>
        </w:rPr>
        <w:t xml:space="preserve">:</w:t>
      </w:r>
      <w:r/>
    </w:p>
    <w:p>
      <w:pPr>
        <w:pStyle w:val="960"/>
        <w:ind w:firstLine="700"/>
        <w:spacing w:before="0" w:after="0" w:line="640" w:lineRule="exact"/>
        <w:rPr>
          <w:rFonts w:ascii="仿宋" w:hAnsi="仿宋" w:eastAsia="仿宋"/>
          <w:sz w:val="28"/>
          <w:szCs w:val="28"/>
        </w:rPr>
      </w:pPr>
      <w:r>
        <w:rPr>
          <w:rFonts w:hint="eastAsia" w:ascii="仿宋" w:hAnsi="仿宋" w:eastAsia="仿宋"/>
          <w:sz w:val="28"/>
          <w:szCs w:val="28"/>
        </w:rPr>
        <w:t xml:space="preserve">关于</w:t>
      </w:r>
      <w:r>
        <w:rPr>
          <w:rFonts w:hint="eastAsia" w:ascii="仿宋" w:hAnsi="仿宋" w:eastAsia="仿宋"/>
          <w:sz w:val="28"/>
          <w:szCs w:val="28"/>
          <w:u w:val="single"/>
        </w:rPr>
        <w:t xml:space="preserve">          </w:t>
      </w:r>
      <w:r>
        <w:rPr>
          <w:rFonts w:hint="eastAsia" w:ascii="仿宋" w:hAnsi="仿宋" w:eastAsia="仿宋"/>
          <w:sz w:val="28"/>
          <w:szCs w:val="28"/>
        </w:rPr>
        <w:t xml:space="preserve">采购项目（项目编号: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szCs w:val="28"/>
        </w:rPr>
        <w:t xml:space="preserve">谈判文件</w:t>
      </w:r>
      <w:r>
        <w:rPr>
          <w:rFonts w:hint="eastAsia" w:ascii="仿宋" w:hAnsi="仿宋" w:eastAsia="仿宋"/>
          <w:sz w:val="28"/>
          <w:szCs w:val="28"/>
        </w:rPr>
        <w:t xml:space="preserve">（包括更正公告、如果有的话）收悉，我们经详细审阅和研究，现决定参加</w:t>
      </w:r>
      <w:r>
        <w:rPr>
          <w:rFonts w:hint="eastAsia" w:ascii="仿宋" w:hAnsi="仿宋" w:eastAsia="仿宋"/>
          <w:sz w:val="28"/>
          <w:szCs w:val="28"/>
        </w:rPr>
        <w:t xml:space="preserve">谈判</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szCs w:val="28"/>
        </w:rPr>
        <w:t xml:space="preserve">供应商</w:t>
      </w:r>
      <w:r>
        <w:rPr>
          <w:rFonts w:hint="eastAsia" w:ascii="仿宋" w:hAnsi="仿宋" w:eastAsia="仿宋"/>
          <w:sz w:val="28"/>
          <w:szCs w:val="28"/>
        </w:rPr>
        <w:t xml:space="preserve">单位名称），全权处理本次项目</w:t>
      </w:r>
      <w:r>
        <w:rPr>
          <w:rFonts w:hint="eastAsia" w:ascii="仿宋" w:hAnsi="仿宋" w:eastAsia="仿宋"/>
          <w:sz w:val="28"/>
          <w:szCs w:val="28"/>
        </w:rPr>
        <w:t xml:space="preserve">谈判</w:t>
      </w:r>
      <w:r>
        <w:rPr>
          <w:rFonts w:hint="eastAsia" w:ascii="仿宋" w:hAnsi="仿宋" w:eastAsia="仿宋"/>
          <w:sz w:val="28"/>
          <w:szCs w:val="28"/>
        </w:rPr>
        <w:t xml:space="preserve">的有关事宜。</w:t>
      </w:r>
      <w:r/>
    </w:p>
    <w:p>
      <w:pPr>
        <w:ind w:firstLine="560"/>
        <w:spacing w:line="640" w:lineRule="exact"/>
        <w:rPr>
          <w:rFonts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60"/>
        <w:ind w:firstLine="560"/>
        <w:spacing w:before="0" w:after="0" w:line="640" w:lineRule="exact"/>
        <w:rPr>
          <w:rFonts w:ascii="仿宋" w:hAnsi="仿宋" w:eastAsia="仿宋"/>
          <w:sz w:val="28"/>
          <w:szCs w:val="28"/>
        </w:rPr>
      </w:pPr>
      <w:r>
        <w:rPr>
          <w:rFonts w:hint="eastAsia" w:ascii="仿宋" w:hAnsi="仿宋" w:eastAsia="仿宋"/>
          <w:color w:val="000000"/>
          <w:sz w:val="28"/>
          <w:szCs w:val="28"/>
        </w:rPr>
        <w:t xml:space="preserve">3、我们接受</w:t>
      </w:r>
      <w:r>
        <w:rPr>
          <w:rFonts w:hint="eastAsia" w:ascii="仿宋" w:hAnsi="仿宋" w:eastAsia="仿宋"/>
          <w:color w:val="000000"/>
          <w:sz w:val="28"/>
          <w:szCs w:val="28"/>
        </w:rPr>
        <w:t xml:space="preserve">谈判文件</w:t>
      </w:r>
      <w:r>
        <w:rPr>
          <w:rFonts w:hint="eastAsia" w:ascii="仿宋" w:hAnsi="仿宋" w:eastAsia="仿宋"/>
          <w:color w:val="000000"/>
          <w:sz w:val="28"/>
          <w:szCs w:val="28"/>
        </w:rPr>
        <w:t xml:space="preserve">的所有的条款和规定</w:t>
      </w:r>
      <w:r>
        <w:rPr>
          <w:rFonts w:hint="eastAsia" w:ascii="仿宋" w:hAnsi="仿宋" w:eastAsia="仿宋"/>
          <w:color w:val="000000"/>
          <w:sz w:val="28"/>
          <w:szCs w:val="28"/>
        </w:rPr>
        <w:t xml:space="preserve">，</w:t>
      </w:r>
      <w:r>
        <w:rPr>
          <w:rFonts w:hint="eastAsia" w:ascii="仿宋" w:hAnsi="仿宋" w:eastAsia="仿宋"/>
          <w:sz w:val="28"/>
          <w:szCs w:val="28"/>
        </w:rPr>
        <w:t xml:space="preserve">我方愿以</w:t>
      </w:r>
      <w:r>
        <w:rPr>
          <w:rFonts w:hint="eastAsia" w:ascii="仿宋" w:hAnsi="仿宋" w:eastAsia="仿宋" w:cs="Arial"/>
          <w:sz w:val="28"/>
        </w:rPr>
        <w:t xml:space="preserve">优惠折扣率</w:t>
      </w:r>
      <w:r>
        <w:rPr>
          <w:rFonts w:hint="eastAsia" w:ascii="仿宋" w:hAnsi="仿宋" w:eastAsia="仿宋" w:cs="Arial"/>
          <w:sz w:val="28"/>
          <w:u w:val="single"/>
        </w:rPr>
        <w:t xml:space="preserve">         </w:t>
      </w:r>
      <w:r>
        <w:rPr>
          <w:rFonts w:hint="eastAsia" w:ascii="仿宋" w:hAnsi="仿宋" w:eastAsia="仿宋" w:cs="Arial"/>
          <w:sz w:val="28"/>
        </w:rPr>
        <w:t xml:space="preserve">%的谈判报价并按谈判文件的规定要求提供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rPr>
          <w:rFonts w:hint="eastAsia" w:ascii="仿宋" w:hAnsi="仿宋" w:eastAsia="仿宋"/>
          <w:color w:val="000000"/>
          <w:sz w:val="28"/>
          <w:szCs w:val="28"/>
        </w:rPr>
        <w:t xml:space="preserve">。</w:t>
      </w:r>
      <w:r/>
    </w:p>
    <w:p>
      <w:pPr>
        <w:pStyle w:val="960"/>
        <w:ind w:firstLine="560"/>
        <w:spacing w:before="0" w:after="0" w:line="640" w:lineRule="exact"/>
        <w:rPr>
          <w:rFonts w:ascii="仿宋" w:hAnsi="仿宋" w:eastAsia="仿宋"/>
          <w:sz w:val="28"/>
          <w:szCs w:val="28"/>
        </w:rPr>
      </w:pPr>
      <w:r>
        <w:rPr>
          <w:rFonts w:hint="eastAsia" w:ascii="仿宋" w:hAnsi="仿宋" w:eastAsia="仿宋"/>
          <w:sz w:val="28"/>
          <w:szCs w:val="28"/>
        </w:rPr>
        <w:t xml:space="preserve">4、我们同意按照</w:t>
      </w:r>
      <w:r>
        <w:rPr>
          <w:rFonts w:hint="eastAsia" w:ascii="仿宋" w:hAnsi="仿宋" w:eastAsia="仿宋"/>
          <w:sz w:val="28"/>
          <w:szCs w:val="28"/>
        </w:rPr>
        <w:t xml:space="preserve">谈判文件</w:t>
      </w:r>
      <w:r>
        <w:rPr>
          <w:rFonts w:hint="eastAsia" w:ascii="仿宋" w:hAnsi="仿宋" w:eastAsia="仿宋"/>
          <w:sz w:val="28"/>
          <w:szCs w:val="28"/>
        </w:rPr>
        <w:t xml:space="preserve">第二章第15条的规定，本</w:t>
      </w:r>
      <w:r>
        <w:rPr>
          <w:rFonts w:hint="eastAsia" w:ascii="仿宋" w:hAnsi="仿宋" w:eastAsia="仿宋"/>
          <w:sz w:val="28"/>
          <w:szCs w:val="28"/>
        </w:rPr>
        <w:t xml:space="preserve">响应文件</w:t>
      </w:r>
      <w:r>
        <w:rPr>
          <w:rFonts w:hint="eastAsia" w:ascii="仿宋" w:hAnsi="仿宋" w:eastAsia="仿宋"/>
          <w:sz w:val="28"/>
          <w:szCs w:val="28"/>
        </w:rPr>
        <w:t xml:space="preserve">的有效期为从</w:t>
      </w:r>
      <w:r>
        <w:rPr>
          <w:rFonts w:hint="eastAsia" w:ascii="仿宋" w:hAnsi="仿宋" w:eastAsia="仿宋"/>
          <w:sz w:val="28"/>
          <w:szCs w:val="28"/>
        </w:rPr>
        <w:t xml:space="preserve">谈判之日</w:t>
      </w:r>
      <w:r>
        <w:rPr>
          <w:rFonts w:hint="eastAsia" w:ascii="仿宋" w:hAnsi="仿宋" w:eastAsia="仿宋"/>
          <w:sz w:val="28"/>
          <w:szCs w:val="28"/>
        </w:rPr>
        <w:t xml:space="preserve">起计算的九十天，在此期间，本</w:t>
      </w:r>
      <w:r>
        <w:rPr>
          <w:rFonts w:hint="eastAsia" w:ascii="仿宋" w:hAnsi="仿宋" w:eastAsia="仿宋"/>
          <w:sz w:val="28"/>
          <w:szCs w:val="28"/>
        </w:rPr>
        <w:t xml:space="preserve">响应文件</w:t>
      </w:r>
      <w:r>
        <w:rPr>
          <w:rFonts w:hint="eastAsia" w:ascii="仿宋" w:hAnsi="仿宋" w:eastAsia="仿宋"/>
          <w:sz w:val="28"/>
          <w:szCs w:val="28"/>
        </w:rPr>
        <w:t xml:space="preserve">将始终对我们具有约束力，并可随时被接受。如果我们</w:t>
      </w:r>
      <w:r>
        <w:rPr>
          <w:rFonts w:hint="eastAsia" w:ascii="仿宋" w:hAnsi="仿宋" w:eastAsia="仿宋"/>
          <w:sz w:val="28"/>
          <w:szCs w:val="28"/>
        </w:rPr>
        <w:t xml:space="preserve">成交</w:t>
      </w:r>
      <w:r>
        <w:rPr>
          <w:rFonts w:hint="eastAsia" w:ascii="仿宋" w:hAnsi="仿宋" w:eastAsia="仿宋"/>
          <w:sz w:val="28"/>
          <w:szCs w:val="28"/>
        </w:rPr>
        <w:t xml:space="preserve">，本</w:t>
      </w:r>
      <w:r>
        <w:rPr>
          <w:rFonts w:hint="eastAsia" w:ascii="仿宋" w:hAnsi="仿宋" w:eastAsia="仿宋"/>
          <w:sz w:val="28"/>
          <w:szCs w:val="28"/>
        </w:rPr>
        <w:t xml:space="preserve">响应文件</w:t>
      </w:r>
      <w:r>
        <w:rPr>
          <w:rFonts w:hint="eastAsia" w:ascii="仿宋" w:hAnsi="仿宋" w:eastAsia="仿宋"/>
          <w:sz w:val="28"/>
          <w:szCs w:val="28"/>
        </w:rPr>
        <w:t xml:space="preserve">在此期间之后将继续保持有效。</w:t>
      </w:r>
      <w:r/>
    </w:p>
    <w:p>
      <w:pPr>
        <w:pStyle w:val="960"/>
        <w:ind w:firstLine="560"/>
        <w:spacing w:before="0" w:after="0" w:line="640" w:lineRule="exact"/>
        <w:rPr>
          <w:rFonts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rPr>
        <w:t xml:space="preserve">我们同意向贵方提供贵方可能要求的与谈判有关的任何证据或资料，并保证所提供的都是真实的、准确的。</w:t>
      </w:r>
      <w:r/>
    </w:p>
    <w:p>
      <w:pPr>
        <w:pStyle w:val="960"/>
        <w:ind w:firstLine="560"/>
        <w:spacing w:before="0" w:after="0" w:line="640" w:lineRule="exact"/>
        <w:rPr>
          <w:rFonts w:ascii="仿宋" w:hAnsi="仿宋" w:eastAsia="仿宋"/>
          <w:sz w:val="28"/>
          <w:szCs w:val="28"/>
        </w:rPr>
      </w:pPr>
      <w:r>
        <w:rPr>
          <w:rFonts w:hint="eastAsia" w:ascii="仿宋" w:hAnsi="仿宋" w:eastAsia="仿宋"/>
          <w:sz w:val="28"/>
        </w:rPr>
        <w:t xml:space="preserve">6、</w:t>
      </w:r>
      <w:r>
        <w:rPr>
          <w:rFonts w:hint="eastAsia" w:ascii="仿宋" w:hAnsi="仿宋" w:eastAsia="仿宋"/>
          <w:sz w:val="28"/>
          <w:szCs w:val="28"/>
        </w:rPr>
        <w:t xml:space="preserve">一旦我方</w:t>
      </w:r>
      <w:r>
        <w:rPr>
          <w:rFonts w:hint="eastAsia" w:ascii="仿宋" w:hAnsi="仿宋" w:eastAsia="仿宋"/>
          <w:sz w:val="28"/>
          <w:szCs w:val="28"/>
        </w:rPr>
        <w:t xml:space="preserve">成交</w:t>
      </w:r>
      <w:r>
        <w:rPr>
          <w:rFonts w:hint="eastAsia" w:ascii="仿宋" w:hAnsi="仿宋" w:eastAsia="仿宋"/>
          <w:sz w:val="28"/>
          <w:szCs w:val="28"/>
        </w:rPr>
        <w:t xml:space="preserve">，我方将根据谈判文件的规定，严格履行合同的责任和义务，并保证在按谈判文件中规定的时间内供货，并完成项目的</w:t>
      </w:r>
      <w:r>
        <w:rPr>
          <w:rFonts w:hint="eastAsia" w:ascii="仿宋" w:hAnsi="仿宋" w:eastAsia="仿宋"/>
          <w:sz w:val="28"/>
          <w:szCs w:val="28"/>
        </w:rPr>
        <w:t xml:space="preserve">配送，交付买方验收、使用。</w:t>
      </w:r>
      <w:r/>
    </w:p>
    <w:p>
      <w:pPr>
        <w:pStyle w:val="960"/>
        <w:spacing w:before="0" w:after="0" w:line="640" w:lineRule="exact"/>
        <w:rPr>
          <w:rFonts w:ascii="仿宋" w:hAnsi="仿宋" w:eastAsia="仿宋"/>
          <w:sz w:val="28"/>
          <w:szCs w:val="28"/>
        </w:rPr>
      </w:pPr>
      <w:r>
        <w:rPr>
          <w:rFonts w:ascii="仿宋" w:hAnsi="仿宋" w:eastAsia="仿宋"/>
          <w:sz w:val="28"/>
          <w:szCs w:val="28"/>
        </w:rPr>
      </w:r>
      <w:r/>
    </w:p>
    <w:p>
      <w:pPr>
        <w:pStyle w:val="960"/>
        <w:ind w:right="560" w:firstLine="2940"/>
        <w:spacing w:before="0" w:after="0" w:line="640" w:lineRule="exact"/>
        <w:rPr>
          <w:rFonts w:ascii="仿宋" w:hAnsi="仿宋" w:eastAsia="仿宋"/>
          <w:sz w:val="28"/>
        </w:rPr>
      </w:pPr>
      <w:r>
        <w:rPr>
          <w:rFonts w:ascii="仿宋" w:hAnsi="仿宋" w:eastAsia="仿宋"/>
          <w:sz w:val="28"/>
        </w:rPr>
      </w:r>
      <w:r/>
    </w:p>
    <w:p>
      <w:pPr>
        <w:pStyle w:val="960"/>
        <w:ind w:right="560" w:firstLine="2940"/>
        <w:spacing w:before="0" w:after="0" w:line="640" w:lineRule="exact"/>
        <w:rPr>
          <w:rFonts w:ascii="仿宋" w:hAnsi="仿宋" w:eastAsia="仿宋"/>
          <w:sz w:val="28"/>
          <w:u w:val="single"/>
        </w:rPr>
      </w:pPr>
      <w:r>
        <w:rPr>
          <w:rFonts w:hint="eastAsia" w:ascii="仿宋" w:hAnsi="仿宋" w:eastAsia="仿宋"/>
          <w:sz w:val="28"/>
        </w:rPr>
        <w:t xml:space="preserve">供应商</w:t>
      </w:r>
      <w:r>
        <w:rPr>
          <w:rFonts w:hint="eastAsia" w:ascii="仿宋" w:hAnsi="仿宋" w:eastAsia="仿宋"/>
          <w:sz w:val="28"/>
        </w:rPr>
        <w:t xml:space="preserve">名称（电子签章）:</w:t>
      </w:r>
      <w:r>
        <w:rPr>
          <w:rFonts w:hint="eastAsia" w:ascii="仿宋" w:hAnsi="仿宋" w:eastAsia="仿宋"/>
          <w:sz w:val="28"/>
          <w:u w:val="single"/>
        </w:rPr>
        <w:t xml:space="preserve">             </w:t>
      </w:r>
      <w:r/>
    </w:p>
    <w:p>
      <w:pPr>
        <w:pStyle w:val="960"/>
        <w:ind w:right="560" w:firstLine="2940"/>
        <w:spacing w:before="0" w:after="0" w:line="640" w:lineRule="exact"/>
        <w:rPr>
          <w:rFonts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spacing w:line="640" w:lineRule="exact"/>
        <w:rPr>
          <w:rFonts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913"/>
        <w:ind w:right="560" w:firstLine="420"/>
        <w:jc w:val="center"/>
        <w:spacing w:line="640" w:lineRule="exact"/>
        <w:rPr>
          <w:rFonts w:ascii="仿宋" w:hAnsi="仿宋" w:eastAsia="仿宋"/>
          <w:bCs/>
          <w:sz w:val="32"/>
          <w:szCs w:val="32"/>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spacing w:before="19" w:line="440" w:lineRule="exact"/>
        <w:widowControl/>
        <w:rPr>
          <w:rFonts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rPr>
                <w:rFonts w:ascii="仿宋" w:hAnsi="仿宋" w:eastAsia="仿宋"/>
                <w:sz w:val="28"/>
                <w:szCs w:val="28"/>
                <w:highlight w:val="yellow"/>
              </w:rPr>
            </w:pPr>
            <w:r>
              <w:rPr>
                <w:rFonts w:hint="eastAsia" w:ascii="仿宋" w:hAnsi="仿宋" w:eastAsia="仿宋"/>
                <w:sz w:val="28"/>
                <w:szCs w:val="28"/>
              </w:rPr>
              <w:t xml:space="preserve">项目名称</w:t>
            </w:r>
            <w:r/>
          </w:p>
        </w:tc>
        <w:tc>
          <w:tcPr>
            <w:tcW w:w="6759" w:type="dxa"/>
            <w:vAlign w:val="center"/>
            <w:textDirection w:val="lrTb"/>
            <w:noWrap w:val="false"/>
          </w:tcPr>
          <w:p>
            <w:pPr>
              <w:jc w:val="center"/>
              <w:rPr>
                <w:rFonts w:ascii="仿宋" w:hAnsi="仿宋" w:eastAsia="仿宋"/>
                <w:sz w:val="28"/>
                <w:szCs w:val="28"/>
                <w:highlight w:val="yellow"/>
              </w:rPr>
            </w:pPr>
            <w:r>
              <w:rPr>
                <w:rFonts w:ascii="仿宋" w:hAnsi="仿宋" w:eastAsia="仿宋"/>
                <w:sz w:val="28"/>
                <w:szCs w:val="28"/>
                <w:highlight w:val="yellow"/>
              </w:rPr>
            </w:r>
            <w:r/>
          </w:p>
        </w:tc>
      </w:tr>
      <w:tr>
        <w:trPr>
          <w:cantSplit/>
          <w:trHeight w:val="2261"/>
        </w:trPr>
        <w:tc>
          <w:tcPr>
            <w:tcW w:w="1701" w:type="dxa"/>
            <w:vAlign w:val="center"/>
            <w:textDirection w:val="lrTb"/>
            <w:noWrap w:val="false"/>
          </w:tcPr>
          <w:p>
            <w:pPr>
              <w:jc w:val="center"/>
              <w:spacing w:line="720" w:lineRule="exact"/>
              <w:rPr>
                <w:rFonts w:ascii="仿宋" w:hAnsi="仿宋" w:eastAsia="仿宋"/>
                <w:sz w:val="28"/>
                <w:szCs w:val="28"/>
              </w:rPr>
            </w:pPr>
            <w:r>
              <w:rPr>
                <w:rFonts w:hint="eastAsia" w:ascii="仿宋" w:hAnsi="仿宋" w:eastAsia="仿宋"/>
                <w:sz w:val="28"/>
                <w:szCs w:val="28"/>
              </w:rPr>
              <w:t xml:space="preserve">谈判</w:t>
            </w:r>
            <w:r>
              <w:rPr>
                <w:rFonts w:hint="eastAsia" w:ascii="仿宋" w:hAnsi="仿宋" w:eastAsia="仿宋"/>
                <w:sz w:val="28"/>
                <w:szCs w:val="28"/>
              </w:rPr>
              <w:t xml:space="preserve">报价</w:t>
            </w:r>
            <w:r/>
          </w:p>
        </w:tc>
        <w:tc>
          <w:tcPr>
            <w:tcW w:w="6759" w:type="dxa"/>
            <w:vAlign w:val="center"/>
            <w:textDirection w:val="lrTb"/>
            <w:noWrap w:val="false"/>
          </w:tcPr>
          <w:p>
            <w:pPr>
              <w:jc w:val="center"/>
              <w:spacing w:line="720" w:lineRule="exact"/>
              <w:rPr>
                <w:rFonts w:ascii="仿宋" w:hAnsi="仿宋" w:eastAsia="仿宋"/>
                <w:sz w:val="28"/>
                <w:szCs w:val="28"/>
              </w:rPr>
            </w:pPr>
            <w:r>
              <w:rPr>
                <w:rFonts w:hint="eastAsia" w:ascii="仿宋" w:hAnsi="仿宋" w:eastAsia="仿宋"/>
                <w:sz w:val="28"/>
                <w:szCs w:val="28"/>
              </w:rPr>
              <w:t xml:space="preserve">折扣率：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tc>
      </w:tr>
    </w:tbl>
    <w:p>
      <w:pPr>
        <w:pStyle w:val="913"/>
        <w:rPr>
          <w:rFonts w:hAnsi="宋体"/>
          <w:b/>
          <w:sz w:val="32"/>
          <w:szCs w:val="32"/>
        </w:rPr>
      </w:pPr>
      <w:r/>
      <w:bookmarkStart w:id="39" w:name="_Toc157775468"/>
      <w:r/>
      <w:r/>
    </w:p>
    <w:p>
      <w:pPr>
        <w:pStyle w:val="913"/>
        <w:jc w:val="center"/>
        <w:rPr>
          <w:rFonts w:ascii="仿宋" w:hAnsi="仿宋" w:eastAsia="仿宋"/>
          <w:b/>
          <w:sz w:val="32"/>
        </w:rPr>
      </w:pPr>
      <w:r>
        <w:rPr>
          <w:rFonts w:hint="eastAsia" w:ascii="仿宋" w:hAnsi="仿宋" w:eastAsia="仿宋"/>
          <w:b/>
          <w:sz w:val="32"/>
          <w:szCs w:val="32"/>
        </w:rPr>
        <w:br w:type="page" w:clear="all"/>
      </w:r>
      <w:bookmarkEnd w:id="39"/>
      <w:r/>
      <w:r/>
    </w:p>
    <w:p>
      <w:pPr>
        <w:pStyle w:val="913"/>
        <w:jc w:val="center"/>
        <w:spacing w:line="520" w:lineRule="exact"/>
        <w:rPr>
          <w:rFonts w:ascii="仿宋" w:hAnsi="仿宋" w:eastAsia="仿宋"/>
          <w:b/>
          <w:bCs/>
          <w:sz w:val="32"/>
          <w:szCs w:val="32"/>
        </w:rPr>
      </w:pPr>
      <w:r>
        <w:rPr>
          <w:rFonts w:hint="eastAsia" w:ascii="仿宋" w:hAnsi="仿宋" w:eastAsia="仿宋"/>
          <w:b/>
          <w:bCs/>
          <w:sz w:val="32"/>
        </w:rPr>
        <w:t xml:space="preserve">三</w:t>
      </w:r>
      <w:r>
        <w:rPr>
          <w:rFonts w:hint="eastAsia" w:ascii="仿宋" w:hAnsi="仿宋" w:eastAsia="仿宋"/>
          <w:b/>
          <w:bCs/>
          <w:sz w:val="32"/>
        </w:rPr>
        <w:t xml:space="preserve">、</w:t>
      </w:r>
      <w:r>
        <w:rPr>
          <w:rFonts w:hint="eastAsia" w:ascii="仿宋" w:hAnsi="仿宋" w:eastAsia="仿宋"/>
          <w:b/>
          <w:sz w:val="32"/>
          <w:szCs w:val="32"/>
        </w:rPr>
        <w:t xml:space="preserve">资质审查时</w:t>
      </w:r>
      <w:r>
        <w:rPr>
          <w:rFonts w:hint="eastAsia" w:ascii="仿宋" w:hAnsi="仿宋" w:eastAsia="仿宋"/>
          <w:b/>
          <w:bCs/>
          <w:sz w:val="32"/>
          <w:szCs w:val="32"/>
        </w:rPr>
        <w:t xml:space="preserve">供应商</w:t>
      </w:r>
      <w:r>
        <w:rPr>
          <w:rFonts w:hint="eastAsia" w:ascii="仿宋" w:hAnsi="仿宋" w:eastAsia="仿宋"/>
          <w:b/>
          <w:bCs/>
          <w:sz w:val="32"/>
          <w:szCs w:val="32"/>
        </w:rPr>
        <w:t xml:space="preserve">必须提供的资格证明文件</w:t>
      </w:r>
      <w:r/>
    </w:p>
    <w:p>
      <w:pPr>
        <w:pStyle w:val="913"/>
        <w:ind w:firstLine="551"/>
        <w:spacing w:line="520" w:lineRule="exact"/>
        <w:rPr>
          <w:rFonts w:ascii="仿宋" w:hAnsi="仿宋" w:eastAsia="仿宋"/>
          <w:b/>
          <w:bCs/>
          <w:sz w:val="32"/>
          <w:szCs w:val="32"/>
        </w:rPr>
      </w:pPr>
      <w:r>
        <w:rPr>
          <w:rFonts w:hint="eastAsia" w:ascii="仿宋" w:hAnsi="仿宋" w:eastAsia="仿宋"/>
          <w:sz w:val="28"/>
          <w:szCs w:val="28"/>
        </w:rPr>
        <w:t xml:space="preserve">1、提供下列材料之一:</w:t>
      </w:r>
      <w:r/>
    </w:p>
    <w:p>
      <w:pPr>
        <w:ind w:firstLine="420"/>
        <w:spacing w:line="520" w:lineRule="exact"/>
        <w:rPr>
          <w:rFonts w:ascii="仿宋" w:hAnsi="仿宋" w:eastAsia="仿宋"/>
          <w:sz w:val="28"/>
        </w:rPr>
      </w:pPr>
      <w:r>
        <w:rPr>
          <w:rFonts w:hint="eastAsia" w:ascii="仿宋" w:hAnsi="仿宋" w:eastAsia="仿宋"/>
          <w:sz w:val="28"/>
        </w:rPr>
        <w:t xml:space="preserve">（1）</w:t>
      </w:r>
      <w:r>
        <w:rPr>
          <w:rFonts w:hint="eastAsia" w:ascii="仿宋" w:hAnsi="仿宋" w:eastAsia="仿宋"/>
          <w:sz w:val="28"/>
        </w:rPr>
        <w:t xml:space="preserve">供应商</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（2）</w:t>
      </w:r>
      <w:r>
        <w:rPr>
          <w:rFonts w:hint="eastAsia" w:ascii="仿宋" w:hAnsi="仿宋" w:eastAsia="仿宋"/>
          <w:sz w:val="28"/>
        </w:rPr>
        <w:t xml:space="preserve">供应商</w:t>
      </w:r>
      <w:r>
        <w:rPr>
          <w:rFonts w:hint="eastAsia" w:ascii="仿宋" w:hAnsi="仿宋" w:eastAsia="仿宋"/>
          <w:sz w:val="28"/>
        </w:rPr>
        <w:t xml:space="preserve">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spacing w:line="520" w:lineRule="exact"/>
        <w:rPr>
          <w:rFonts w:ascii="仿宋" w:hAnsi="仿宋" w:eastAsia="仿宋"/>
          <w:sz w:val="28"/>
          <w:lang w:val="zh-CN"/>
        </w:rPr>
      </w:pPr>
      <w:r>
        <w:rPr>
          <w:rFonts w:hint="eastAsia" w:ascii="仿宋" w:hAnsi="仿宋" w:eastAsia="仿宋"/>
          <w:sz w:val="28"/>
        </w:rPr>
        <w:t xml:space="preserve">2、</w:t>
      </w:r>
      <w:r>
        <w:rPr>
          <w:rFonts w:hint="eastAsia" w:ascii="仿宋" w:hAnsi="仿宋" w:eastAsia="仿宋"/>
          <w:sz w:val="28"/>
        </w:rPr>
        <w:t xml:space="preserve">供应商</w:t>
      </w:r>
      <w:r>
        <w:rPr>
          <w:rFonts w:hint="eastAsia" w:ascii="仿宋" w:hAnsi="仿宋" w:eastAsia="仿宋"/>
          <w:sz w:val="28"/>
        </w:rPr>
        <w:t xml:space="preserve">符合《中华人民共和国政府采购法》第二十二条规定条件的承诺函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spacing w:line="520" w:lineRule="exact"/>
        <w:rPr>
          <w:rFonts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本项目的特定资格要求:</w:t>
      </w:r>
      <w:r>
        <w:rPr>
          <w:rFonts w:hint="eastAsia" w:ascii="仿宋" w:hAnsi="仿宋" w:eastAsia="仿宋"/>
          <w:sz w:val="28"/>
          <w:szCs w:val="28"/>
        </w:rPr>
        <w:t xml:space="preserve">供应商</w:t>
      </w:r>
      <w:r>
        <w:rPr>
          <w:rFonts w:hint="eastAsia" w:ascii="仿宋" w:hAnsi="仿宋" w:eastAsia="仿宋"/>
          <w:sz w:val="28"/>
          <w:szCs w:val="28"/>
        </w:rPr>
        <w:t xml:space="preserve">具有有效的食品生产许可证或食品经营许可证。（提供</w:t>
      </w:r>
      <w:r>
        <w:rPr>
          <w:rFonts w:hint="eastAsia" w:ascii="仿宋" w:hAnsi="仿宋" w:eastAsia="仿宋" w:cs="仿宋"/>
          <w:sz w:val="28"/>
          <w:szCs w:val="28"/>
        </w:rPr>
        <w:t xml:space="preserve">扫描件并加盖电子签章</w:t>
      </w:r>
      <w:r>
        <w:rPr>
          <w:rFonts w:hint="eastAsia" w:ascii="仿宋" w:hAnsi="仿宋" w:eastAsia="仿宋"/>
          <w:sz w:val="28"/>
          <w:szCs w:val="28"/>
        </w:rPr>
        <w:t xml:space="preserve">）</w:t>
      </w:r>
      <w:r/>
    </w:p>
    <w:p>
      <w:pPr>
        <w:ind w:firstLine="723"/>
        <w:jc w:val="center"/>
        <w:spacing w:line="520" w:lineRule="exact"/>
        <w:rPr>
          <w:rFonts w:ascii="仿宋" w:hAnsi="仿宋" w:eastAsia="仿宋" w:cs="Arial"/>
          <w:b/>
          <w:bCs/>
          <w:sz w:val="32"/>
        </w:rPr>
      </w:pPr>
      <w:r>
        <w:rPr>
          <w:rFonts w:ascii="宋体" w:hAnsi="宋体"/>
          <w:b/>
          <w:sz w:val="36"/>
        </w:rPr>
        <w:br w:type="page" w:clear="all"/>
      </w:r>
      <w:bookmarkStart w:id="40" w:name="_Toc157775454"/>
      <w:r>
        <w:rPr>
          <w:rFonts w:hint="eastAsia" w:ascii="仿宋" w:hAnsi="仿宋" w:eastAsia="仿宋" w:cs="Arial"/>
          <w:b/>
          <w:bCs/>
          <w:sz w:val="32"/>
        </w:rPr>
        <w:t xml:space="preserve">四</w:t>
      </w:r>
      <w:r>
        <w:rPr>
          <w:rFonts w:hint="eastAsia" w:ascii="仿宋" w:hAnsi="仿宋" w:eastAsia="仿宋" w:cs="Arial"/>
          <w:b/>
          <w:bCs/>
          <w:sz w:val="32"/>
        </w:rPr>
        <w:t xml:space="preserve">、</w:t>
      </w:r>
      <w:r>
        <w:rPr>
          <w:rFonts w:hint="eastAsia" w:ascii="仿宋" w:hAnsi="仿宋" w:eastAsia="仿宋" w:cs="Arial"/>
          <w:b/>
          <w:bCs/>
          <w:sz w:val="32"/>
        </w:rPr>
        <w:t xml:space="preserve">供应商</w:t>
      </w:r>
      <w:r>
        <w:rPr>
          <w:rFonts w:hint="eastAsia" w:ascii="仿宋" w:hAnsi="仿宋" w:eastAsia="仿宋" w:cs="Arial"/>
          <w:b/>
          <w:bCs/>
          <w:sz w:val="32"/>
        </w:rPr>
        <w:t xml:space="preserve">认为</w:t>
      </w:r>
      <w:r>
        <w:rPr>
          <w:rFonts w:hint="eastAsia" w:ascii="仿宋" w:hAnsi="仿宋" w:eastAsia="仿宋" w:cs="Arial"/>
          <w:b/>
          <w:bCs/>
          <w:sz w:val="32"/>
        </w:rPr>
        <w:t xml:space="preserve">需提供的</w:t>
      </w:r>
      <w:r>
        <w:rPr>
          <w:rFonts w:hint="eastAsia" w:ascii="仿宋" w:hAnsi="仿宋" w:eastAsia="仿宋" w:cs="Arial"/>
          <w:b/>
          <w:bCs/>
          <w:sz w:val="32"/>
        </w:rPr>
        <w:t xml:space="preserve">其他材料</w:t>
      </w:r>
      <w:r/>
    </w:p>
    <w:p>
      <w:pPr>
        <w:ind w:firstLine="840"/>
        <w:jc w:val="center"/>
        <w:spacing w:line="520" w:lineRule="exact"/>
        <w:rPr>
          <w:rFonts w:ascii="宋体" w:hAnsi="宋体"/>
          <w:b/>
          <w:sz w:val="36"/>
        </w:rPr>
      </w:pPr>
      <w:r>
        <w:rPr>
          <w:rFonts w:hint="eastAsia" w:ascii="仿宋" w:hAnsi="仿宋" w:eastAsia="仿宋" w:cs="楷体_GB2312"/>
          <w:sz w:val="28"/>
          <w:szCs w:val="28"/>
          <w:lang w:val="zh-CN"/>
        </w:rPr>
        <w:t xml:space="preserve">（</w:t>
      </w:r>
      <w:r>
        <w:rPr>
          <w:rFonts w:hint="eastAsia" w:ascii="仿宋" w:hAnsi="仿宋" w:eastAsia="仿宋" w:cs="楷体_GB2312"/>
          <w:sz w:val="28"/>
          <w:szCs w:val="28"/>
          <w:lang w:val="zh-CN"/>
        </w:rPr>
        <w:t xml:space="preserve">此处由供应商自行填写</w:t>
      </w:r>
      <w:r>
        <w:rPr>
          <w:rFonts w:hint="eastAsia" w:ascii="仿宋" w:hAnsi="仿宋" w:eastAsia="仿宋" w:cs="楷体_GB2312"/>
          <w:sz w:val="28"/>
          <w:szCs w:val="28"/>
          <w:lang w:val="zh-CN"/>
        </w:rPr>
        <w:t xml:space="preserve">）</w:t>
      </w:r>
      <w:r/>
    </w:p>
    <w:p>
      <w:pPr>
        <w:jc w:val="center"/>
        <w:spacing w:line="440" w:lineRule="exact"/>
        <w:rPr>
          <w:rFonts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五</w:t>
      </w:r>
      <w:r>
        <w:rPr>
          <w:rFonts w:hint="eastAsia" w:ascii="仿宋" w:hAnsi="仿宋" w:eastAsia="仿宋"/>
          <w:b/>
          <w:sz w:val="32"/>
          <w:szCs w:val="32"/>
        </w:rPr>
        <w:t xml:space="preserve">、示范格式</w:t>
      </w:r>
      <w:r/>
    </w:p>
    <w:p>
      <w:pPr>
        <w:spacing w:line="440" w:lineRule="exact"/>
        <w:rPr>
          <w:rFonts w:ascii="仿宋" w:hAnsi="仿宋" w:eastAsia="仿宋"/>
          <w:b/>
          <w:sz w:val="32"/>
          <w:szCs w:val="32"/>
        </w:rPr>
      </w:pPr>
      <w:r>
        <w:rPr>
          <w:rFonts w:hint="eastAsia" w:ascii="仿宋" w:hAnsi="仿宋" w:eastAsia="仿宋"/>
          <w:b/>
          <w:sz w:val="32"/>
          <w:szCs w:val="32"/>
        </w:rPr>
        <w:t xml:space="preserve">示范格式一                 </w:t>
      </w:r>
      <w:r/>
    </w:p>
    <w:p>
      <w:pPr>
        <w:ind w:firstLine="2570"/>
        <w:spacing w:line="440" w:lineRule="exact"/>
        <w:rPr>
          <w:rFonts w:ascii="仿宋" w:hAnsi="仿宋" w:eastAsia="仿宋" w:cs="Arial"/>
          <w:b/>
          <w:bCs/>
          <w:sz w:val="32"/>
        </w:rPr>
      </w:pPr>
      <w:r>
        <w:rPr>
          <w:rFonts w:ascii="仿宋" w:hAnsi="仿宋" w:eastAsia="仿宋" w:cs="Arial"/>
          <w:b/>
          <w:bCs/>
          <w:sz w:val="32"/>
        </w:rPr>
      </w:r>
      <w:bookmarkEnd w:id="40"/>
      <w:r/>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w:t>
      </w:r>
      <w:r>
        <w:rPr>
          <w:rFonts w:hint="eastAsia" w:ascii="仿宋" w:hAnsi="仿宋" w:eastAsia="仿宋" w:cs="楷体_GB2312"/>
          <w:sz w:val="28"/>
          <w:szCs w:val="28"/>
          <w:u w:val="single"/>
          <w:lang w:val="zh-CN"/>
        </w:rPr>
        <w:t xml:space="preserve">供应商</w:t>
      </w:r>
      <w:r>
        <w:rPr>
          <w:rFonts w:hint="eastAsia" w:ascii="仿宋" w:hAnsi="仿宋" w:eastAsia="仿宋" w:cs="楷体_GB2312"/>
          <w:sz w:val="28"/>
          <w:szCs w:val="28"/>
          <w:u w:val="single"/>
          <w:lang w:val="zh-CN"/>
        </w:rPr>
        <w:t xml:space="preserve">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w:t>
      </w:r>
      <w:r>
        <w:rPr>
          <w:rFonts w:hint="eastAsia" w:ascii="仿宋" w:hAnsi="仿宋" w:eastAsia="仿宋"/>
          <w:sz w:val="28"/>
        </w:rPr>
        <w:t xml:space="preserve">响应文件</w:t>
      </w:r>
      <w:r>
        <w:rPr>
          <w:rFonts w:hint="eastAsia" w:ascii="仿宋" w:hAnsi="仿宋" w:eastAsia="仿宋"/>
          <w:sz w:val="28"/>
        </w:rPr>
        <w:t xml:space="preserve">、进行</w:t>
      </w:r>
      <w:r>
        <w:rPr>
          <w:rFonts w:hint="eastAsia" w:ascii="仿宋" w:hAnsi="仿宋" w:eastAsia="仿宋"/>
          <w:sz w:val="28"/>
        </w:rPr>
        <w:t xml:space="preserve">谈判</w:t>
      </w:r>
      <w:r>
        <w:rPr>
          <w:rFonts w:hint="eastAsia" w:ascii="仿宋" w:hAnsi="仿宋" w:eastAsia="仿宋"/>
          <w:sz w:val="28"/>
        </w:rPr>
        <w:t xml:space="preserve">、签署合同和处理与之有关的一切事务。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供应商</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60"/>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ascii="仿宋" w:hAnsi="仿宋" w:eastAsia="仿宋"/>
          <w:b/>
          <w:sz w:val="32"/>
        </w:rPr>
      </w:pPr>
      <w:r>
        <w:rPr>
          <w:rFonts w:hint="eastAsia" w:ascii="仿宋" w:hAnsi="仿宋" w:eastAsia="仿宋"/>
          <w:bCs/>
          <w:sz w:val="28"/>
        </w:rPr>
        <w:t xml:space="preserve">注:</w:t>
      </w:r>
      <w:r>
        <w:rPr>
          <w:rFonts w:hint="eastAsia" w:ascii="仿宋" w:hAnsi="仿宋" w:eastAsia="仿宋"/>
          <w:bCs/>
          <w:sz w:val="28"/>
        </w:rPr>
        <w:t xml:space="preserve">供应商</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参加</w:t>
      </w:r>
      <w:r>
        <w:rPr>
          <w:rFonts w:hint="eastAsia" w:ascii="仿宋" w:hAnsi="仿宋" w:eastAsia="仿宋"/>
          <w:bCs/>
          <w:color w:val="000000"/>
          <w:sz w:val="28"/>
          <w:szCs w:val="28"/>
        </w:rPr>
        <w:t xml:space="preserve">谈判</w:t>
      </w:r>
      <w:r>
        <w:rPr>
          <w:rFonts w:hint="eastAsia" w:ascii="仿宋" w:hAnsi="仿宋" w:eastAsia="仿宋"/>
          <w:bCs/>
          <w:color w:val="000000"/>
          <w:sz w:val="28"/>
          <w:szCs w:val="28"/>
        </w:rPr>
        <w:t xml:space="preserve">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w:t>
      </w:r>
      <w:r>
        <w:rPr>
          <w:rFonts w:hint="eastAsia" w:ascii="仿宋" w:hAnsi="仿宋" w:eastAsia="仿宋"/>
          <w:bCs/>
          <w:color w:val="000000"/>
          <w:sz w:val="28"/>
          <w:szCs w:val="28"/>
        </w:rPr>
        <w:t xml:space="preserve">供应商</w:t>
      </w:r>
      <w:r>
        <w:rPr>
          <w:rFonts w:hint="eastAsia" w:ascii="仿宋" w:hAnsi="仿宋" w:eastAsia="仿宋"/>
          <w:bCs/>
          <w:color w:val="000000"/>
          <w:sz w:val="28"/>
          <w:szCs w:val="28"/>
        </w:rPr>
        <w:t xml:space="preserve">电子签章。</w:t>
      </w:r>
      <w:r/>
    </w:p>
    <w:p>
      <w:pPr>
        <w:ind w:left="-359" w:firstLine="357"/>
        <w:spacing w:line="640" w:lineRule="exact"/>
        <w:rPr>
          <w:rFonts w:ascii="仿宋" w:hAnsi="仿宋" w:eastAsia="仿宋"/>
          <w:b/>
          <w:color w:val="000000"/>
          <w:sz w:val="28"/>
          <w:szCs w:val="28"/>
        </w:rPr>
      </w:pPr>
      <w:r>
        <w:rPr>
          <w:rFonts w:hint="eastAsia" w:ascii="仿宋" w:hAnsi="仿宋" w:eastAsia="仿宋"/>
          <w:b/>
          <w:sz w:val="32"/>
        </w:rPr>
        <w:br w:type="page" w:clear="all"/>
      </w:r>
      <w:r>
        <w:rPr>
          <w:rFonts w:hint="eastAsia" w:ascii="仿宋" w:hAnsi="仿宋" w:eastAsia="仿宋"/>
          <w:b/>
          <w:sz w:val="32"/>
        </w:rPr>
        <w:t xml:space="preserve">示范格式二</w:t>
      </w:r>
      <w:r/>
    </w:p>
    <w:p>
      <w:pPr>
        <w:ind w:firstLine="3213"/>
        <w:spacing w:line="520" w:lineRule="exact"/>
        <w:rPr>
          <w:rFonts w:ascii="仿宋" w:hAnsi="仿宋" w:eastAsia="仿宋"/>
          <w:b/>
          <w:bCs/>
          <w:sz w:val="28"/>
        </w:rPr>
      </w:pPr>
      <w:r>
        <w:rPr>
          <w:rFonts w:hint="eastAsia" w:ascii="仿宋" w:hAnsi="仿宋" w:eastAsia="仿宋"/>
          <w:b/>
          <w:bCs/>
          <w:sz w:val="32"/>
        </w:rPr>
        <w:t xml:space="preserve">授权委托书</w:t>
      </w:r>
      <w:r/>
    </w:p>
    <w:p>
      <w:pPr>
        <w:spacing w:line="520" w:lineRule="exact"/>
        <w:rPr>
          <w:rFonts w:ascii="仿宋" w:hAnsi="仿宋" w:eastAsia="仿宋"/>
          <w:bCs/>
          <w:color w:val="000000"/>
          <w:sz w:val="30"/>
          <w:szCs w:val="28"/>
        </w:rPr>
      </w:pPr>
      <w:r>
        <w:rPr>
          <w:rFonts w:hint="eastAsia" w:ascii="仿宋" w:hAnsi="仿宋" w:eastAsia="仿宋"/>
          <w:bCs/>
          <w:color w:val="000000"/>
          <w:sz w:val="30"/>
          <w:szCs w:val="28"/>
        </w:rPr>
        <w:t xml:space="preserve">致</w:t>
      </w:r>
      <w:r>
        <w:rPr>
          <w:rFonts w:hint="eastAsia" w:ascii="仿宋" w:hAnsi="仿宋" w:eastAsia="仿宋"/>
          <w:bCs/>
          <w:color w:val="000000"/>
          <w:sz w:val="30"/>
          <w:szCs w:val="28"/>
        </w:rPr>
        <w:t xml:space="preserve">江苏苏咨工程咨询有限责任公司</w:t>
      </w:r>
      <w:r>
        <w:rPr>
          <w:rFonts w:hint="eastAsia" w:ascii="仿宋" w:hAnsi="仿宋" w:eastAsia="仿宋"/>
          <w:bCs/>
          <w:color w:val="000000"/>
          <w:sz w:val="30"/>
          <w:szCs w:val="28"/>
        </w:rPr>
        <w:t xml:space="preserve">:</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rPr>
        <w:t xml:space="preserve">江苏苏咨工程咨询有限责任公司</w:t>
      </w:r>
      <w:r>
        <w:rPr>
          <w:rFonts w:hint="eastAsia" w:ascii="仿宋" w:hAnsi="仿宋" w:eastAsia="仿宋"/>
          <w:color w:val="000000"/>
          <w:sz w:val="28"/>
          <w:szCs w:val="28"/>
        </w:rPr>
        <w:t xml:space="preserve">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w:t>
      </w:r>
      <w:r>
        <w:rPr>
          <w:rFonts w:hint="eastAsia" w:ascii="仿宋" w:hAnsi="仿宋" w:eastAsia="仿宋"/>
          <w:color w:val="000000"/>
          <w:sz w:val="28"/>
          <w:szCs w:val="28"/>
        </w:rPr>
        <w:t xml:space="preserve">采购</w:t>
      </w:r>
      <w:r>
        <w:rPr>
          <w:rFonts w:hint="eastAsia" w:ascii="仿宋" w:hAnsi="仿宋" w:eastAsia="仿宋"/>
          <w:color w:val="000000"/>
          <w:sz w:val="28"/>
          <w:szCs w:val="28"/>
        </w:rPr>
        <w:t xml:space="preserve">活动中，以我单位的名义签署</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函和</w:t>
      </w:r>
      <w:r>
        <w:rPr>
          <w:rFonts w:hint="eastAsia" w:ascii="仿宋" w:hAnsi="仿宋" w:eastAsia="仿宋"/>
          <w:color w:val="000000"/>
          <w:sz w:val="28"/>
          <w:szCs w:val="28"/>
        </w:rPr>
        <w:t xml:space="preserve">响应文件</w:t>
      </w:r>
      <w:r>
        <w:rPr>
          <w:rFonts w:hint="eastAsia" w:ascii="仿宋" w:hAnsi="仿宋" w:eastAsia="仿宋"/>
          <w:color w:val="000000"/>
          <w:sz w:val="28"/>
          <w:szCs w:val="28"/>
        </w:rPr>
        <w:t xml:space="preserve">，与</w:t>
      </w:r>
      <w:r>
        <w:rPr>
          <w:rFonts w:hint="eastAsia" w:ascii="仿宋" w:hAnsi="仿宋" w:eastAsia="仿宋"/>
          <w:color w:val="000000"/>
          <w:sz w:val="28"/>
          <w:szCs w:val="28"/>
        </w:rPr>
        <w:t xml:space="preserve">代理机构</w:t>
      </w:r>
      <w:r>
        <w:rPr>
          <w:rFonts w:hint="eastAsia" w:ascii="仿宋" w:hAnsi="仿宋" w:eastAsia="仿宋"/>
          <w:color w:val="000000"/>
          <w:sz w:val="28"/>
          <w:szCs w:val="28"/>
        </w:rPr>
        <w:t xml:space="preserve">协商、澄清、解释，签订合同书并执行一切与此有关的事项。</w:t>
      </w:r>
      <w:r/>
    </w:p>
    <w:p>
      <w:pPr>
        <w:spacing w:line="520" w:lineRule="exact"/>
        <w:rPr>
          <w:rFonts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ascii="仿宋" w:hAnsi="仿宋" w:eastAsia="仿宋"/>
          <w:b/>
          <w:color w:val="000000"/>
          <w:sz w:val="28"/>
          <w:szCs w:val="28"/>
        </w:rPr>
      </w:pPr>
      <w:r>
        <w:rPr>
          <w:rFonts w:ascii="仿宋" w:hAnsi="仿宋" w:eastAsia="仿宋"/>
          <w:b/>
          <w:color w:val="000000"/>
          <w:sz w:val="28"/>
          <w:szCs w:val="28"/>
        </w:rPr>
      </w:r>
      <w:r/>
    </w:p>
    <w:p>
      <w:pPr>
        <w:spacing w:line="520" w:lineRule="exact"/>
        <w:rPr>
          <w:rFonts w:ascii="仿宋" w:hAnsi="仿宋" w:eastAsia="仿宋"/>
          <w:color w:val="000000"/>
          <w:sz w:val="28"/>
          <w:szCs w:val="28"/>
        </w:rPr>
      </w:pPr>
      <w:r>
        <w:rPr>
          <w:rFonts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b/>
          <w:sz w:val="32"/>
          <w:szCs w:val="32"/>
        </w:rPr>
      </w:pPr>
      <w:r>
        <w:rPr>
          <w:rFonts w:hint="eastAsia" w:ascii="仿宋" w:hAnsi="仿宋" w:eastAsia="仿宋"/>
          <w:bCs/>
          <w:sz w:val="28"/>
        </w:rPr>
        <w:t xml:space="preserve">注:</w:t>
      </w:r>
      <w:r>
        <w:rPr>
          <w:rFonts w:hint="eastAsia" w:ascii="仿宋" w:hAnsi="仿宋" w:eastAsia="仿宋"/>
          <w:bCs/>
          <w:sz w:val="28"/>
        </w:rPr>
        <w:t xml:space="preserve">供应商</w:t>
      </w:r>
      <w:r>
        <w:rPr>
          <w:rFonts w:hint="eastAsia" w:ascii="仿宋" w:hAnsi="仿宋" w:eastAsia="仿宋"/>
          <w:bCs/>
          <w:sz w:val="28"/>
        </w:rPr>
        <w:t xml:space="preserve">委托</w:t>
      </w:r>
      <w:r>
        <w:rPr>
          <w:rFonts w:hint="eastAsia" w:ascii="仿宋" w:hAnsi="仿宋" w:eastAsia="仿宋"/>
          <w:bCs/>
          <w:color w:val="000000"/>
          <w:sz w:val="28"/>
          <w:szCs w:val="28"/>
        </w:rPr>
        <w:t xml:space="preserve">受托人参加</w:t>
      </w:r>
      <w:r>
        <w:rPr>
          <w:rFonts w:hint="eastAsia" w:ascii="仿宋" w:hAnsi="仿宋" w:eastAsia="仿宋"/>
          <w:bCs/>
          <w:color w:val="000000"/>
          <w:sz w:val="28"/>
          <w:szCs w:val="28"/>
        </w:rPr>
        <w:t xml:space="preserve">谈判</w:t>
      </w:r>
      <w:r>
        <w:rPr>
          <w:rFonts w:hint="eastAsia" w:ascii="仿宋" w:hAnsi="仿宋" w:eastAsia="仿宋"/>
          <w:bCs/>
          <w:color w:val="000000"/>
          <w:sz w:val="28"/>
          <w:szCs w:val="28"/>
        </w:rPr>
        <w:t xml:space="preserve">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w:t>
      </w:r>
      <w:r>
        <w:rPr>
          <w:rFonts w:hint="eastAsia" w:ascii="仿宋" w:hAnsi="仿宋" w:eastAsia="仿宋"/>
          <w:bCs/>
          <w:color w:val="000000"/>
          <w:sz w:val="28"/>
          <w:szCs w:val="28"/>
        </w:rPr>
        <w:t xml:space="preserve">供应商</w:t>
      </w:r>
      <w:r>
        <w:rPr>
          <w:rFonts w:hint="eastAsia" w:ascii="仿宋" w:hAnsi="仿宋" w:eastAsia="仿宋"/>
          <w:bCs/>
          <w:color w:val="000000"/>
          <w:sz w:val="28"/>
          <w:szCs w:val="28"/>
        </w:rPr>
        <w:t xml:space="preserve">电子签章。</w:t>
      </w:r>
      <w:r/>
    </w:p>
    <w:p>
      <w:pPr>
        <w:rPr>
          <w:rFonts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p>
    <w:p>
      <w:pPr>
        <w:rPr>
          <w:rFonts w:ascii="仿宋" w:hAnsi="仿宋" w:eastAsia="仿宋"/>
          <w:b/>
          <w:sz w:val="32"/>
          <w:szCs w:val="32"/>
        </w:rPr>
      </w:pPr>
      <w:r>
        <w:rPr>
          <w:rFonts w:ascii="仿宋" w:hAnsi="仿宋" w:eastAsia="仿宋"/>
          <w:b/>
          <w:sz w:val="32"/>
          <w:szCs w:val="32"/>
        </w:rPr>
      </w:r>
      <w:r/>
    </w:p>
    <w:p>
      <w:pPr>
        <w:jc w:val="center"/>
        <w:spacing w:line="520" w:lineRule="exact"/>
        <w:rPr>
          <w:rFonts w:ascii="仿宋" w:hAnsi="仿宋" w:eastAsia="仿宋"/>
          <w:b/>
          <w:bCs/>
          <w:sz w:val="32"/>
        </w:rPr>
      </w:pPr>
      <w:r>
        <w:rPr>
          <w:rFonts w:hint="eastAsia" w:ascii="仿宋" w:hAnsi="仿宋" w:eastAsia="仿宋"/>
          <w:b/>
          <w:bCs/>
          <w:sz w:val="32"/>
        </w:rPr>
        <w:t xml:space="preserve">符合《中华人民共和国政府采购法》第二十二条规定条件的声明函</w:t>
      </w:r>
      <w:r/>
    </w:p>
    <w:p>
      <w:pPr>
        <w:pStyle w:val="901"/>
        <w:ind w:firstLine="0"/>
        <w:spacing w:line="72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rPr>
        <w:t xml:space="preserve">恩来干部学院</w:t>
      </w:r>
      <w:r>
        <w:rPr>
          <w:rFonts w:hint="eastAsia" w:ascii="仿宋" w:hAnsi="仿宋" w:eastAsia="仿宋"/>
          <w:bCs/>
          <w:color w:val="000000"/>
          <w:sz w:val="28"/>
          <w:szCs w:val="28"/>
        </w:rPr>
        <w:t xml:space="preserve">:</w:t>
      </w:r>
      <w:r/>
    </w:p>
    <w:p>
      <w:pPr>
        <w:ind w:firstLine="84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w:t>
      </w:r>
      <w:r>
        <w:rPr>
          <w:rFonts w:hint="eastAsia" w:ascii="仿宋" w:hAnsi="仿宋" w:eastAsia="仿宋"/>
          <w:sz w:val="28"/>
          <w:szCs w:val="28"/>
        </w:rPr>
        <w:t xml:space="preserve">单位</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b/>
          <w:sz w:val="32"/>
          <w:szCs w:val="32"/>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rPr>
          <w:rFonts w:ascii="仿宋" w:hAnsi="仿宋" w:eastAsia="仿宋"/>
          <w:sz w:val="28"/>
          <w:szCs w:val="28"/>
        </w:rPr>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rPr>
          <w:rFonts w:ascii="仿宋" w:hAnsi="仿宋" w:eastAsia="仿宋"/>
          <w:b/>
          <w:bCs/>
          <w:sz w:val="32"/>
          <w:szCs w:val="32"/>
        </w:rPr>
      </w:pPr>
      <w:r>
        <w:rPr>
          <w:rFonts w:hint="eastAsia" w:ascii="仿宋" w:hAnsi="仿宋" w:eastAsia="仿宋"/>
          <w:b/>
          <w:bCs/>
          <w:sz w:val="32"/>
          <w:szCs w:val="32"/>
        </w:rPr>
        <w:t xml:space="preserve">企业声明函（货物类）</w:t>
      </w:r>
      <w:r/>
    </w:p>
    <w:p>
      <w:pPr>
        <w:pStyle w:val="901"/>
        <w:ind w:firstLine="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rPr>
        <w:t xml:space="preserve">恩来干部学院</w:t>
      </w:r>
      <w:r>
        <w:rPr>
          <w:rFonts w:hint="eastAsia" w:ascii="仿宋" w:hAnsi="仿宋" w:eastAsia="仿宋"/>
          <w:bCs/>
          <w:color w:val="000000"/>
          <w:sz w:val="28"/>
          <w:szCs w:val="28"/>
        </w:rPr>
        <w:t xml:space="preserve">:</w:t>
      </w:r>
      <w:r/>
    </w:p>
    <w:p>
      <w:pPr>
        <w:pStyle w:val="901"/>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pStyle w:val="901"/>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901"/>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901"/>
        <w:ind w:firstLine="560"/>
        <w:spacing w:line="600" w:lineRule="exact"/>
        <w:rPr>
          <w:rFonts w:ascii="仿宋" w:hAnsi="仿宋" w:eastAsia="仿宋"/>
          <w:bCs/>
          <w:color w:val="000000"/>
          <w:sz w:val="28"/>
          <w:szCs w:val="28"/>
        </w:rPr>
      </w:pPr>
      <w:r>
        <w:rPr>
          <w:rFonts w:ascii="Arial" w:hAnsi="Arial" w:eastAsia="仿宋" w:cs="Arial"/>
          <w:bCs/>
          <w:color w:val="000000"/>
          <w:sz w:val="28"/>
          <w:szCs w:val="28"/>
        </w:rPr>
        <w:t xml:space="preserve">……</w:t>
      </w:r>
      <w:r/>
    </w:p>
    <w:p>
      <w:pPr>
        <w:pStyle w:val="901"/>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901"/>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供应商</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01"/>
        <w:ind w:firstLine="0"/>
        <w:spacing w:line="600" w:lineRule="exact"/>
        <w:rPr>
          <w:rFonts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注：从业人员、营业收入、资产总额填报上一年度数据，无上一年度数据的新成立企业可不填报。</w:t>
      </w:r>
      <w:r/>
    </w:p>
    <w:p>
      <w:pPr>
        <w:pStyle w:val="901"/>
        <w:ind w:firstLine="0"/>
        <w:spacing w:line="600" w:lineRule="exact"/>
        <w:rPr>
          <w:rFonts w:ascii="仿宋" w:hAnsi="仿宋" w:eastAsia="仿宋"/>
          <w:bCs/>
          <w:color w:val="000000"/>
          <w:sz w:val="24"/>
          <w:szCs w:val="24"/>
        </w:rPr>
      </w:pPr>
      <w:r>
        <w:rPr>
          <w:rFonts w:ascii="仿宋" w:hAnsi="仿宋" w:eastAsia="仿宋"/>
          <w:bCs/>
          <w:color w:val="000000"/>
          <w:sz w:val="24"/>
          <w:szCs w:val="24"/>
        </w:rPr>
      </w:r>
      <w:r/>
    </w:p>
    <w:p>
      <w:pPr>
        <w:pStyle w:val="901"/>
        <w:ind w:firstLine="0"/>
        <w:spacing w:line="600" w:lineRule="exact"/>
        <w:rPr>
          <w:rFonts w:ascii="仿宋" w:hAnsi="仿宋" w:eastAsia="仿宋"/>
          <w:bCs/>
          <w:color w:val="000000"/>
          <w:sz w:val="24"/>
          <w:szCs w:val="24"/>
        </w:rPr>
      </w:pPr>
      <w:r>
        <w:rPr>
          <w:rFonts w:ascii="仿宋" w:hAnsi="仿宋" w:eastAsia="仿宋"/>
          <w:bCs/>
          <w:color w:val="000000"/>
          <w:sz w:val="24"/>
          <w:szCs w:val="24"/>
        </w:rPr>
      </w:r>
      <w:r/>
    </w:p>
    <w:p>
      <w:pPr>
        <w:pStyle w:val="901"/>
        <w:ind w:firstLine="0"/>
        <w:jc w:val="left"/>
        <w:spacing w:line="520" w:lineRule="exact"/>
        <w:rPr>
          <w:rFonts w:ascii="仿宋" w:hAnsi="仿宋" w:eastAsia="仿宋"/>
          <w:b/>
          <w:sz w:val="32"/>
          <w:szCs w:val="32"/>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901"/>
        <w:ind w:firstLine="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rPr>
        <w:t xml:space="preserve">恩来干部学院</w:t>
      </w:r>
      <w:r>
        <w:rPr>
          <w:rFonts w:hint="eastAsia" w:ascii="仿宋" w:hAnsi="仿宋" w:eastAsia="仿宋"/>
          <w:bCs/>
          <w:color w:val="000000"/>
          <w:sz w:val="28"/>
          <w:szCs w:val="28"/>
        </w:rPr>
        <w:t xml:space="preserve">:</w:t>
      </w:r>
      <w:r/>
    </w:p>
    <w:p>
      <w:pPr>
        <w:pStyle w:val="901"/>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中国残疾人联合会关于促进残疾人就业政府采购政策的通知》（财库〔2017〕141号）的规定，本单位为符合条件的残疾人福利性单位。即，本单位同时满足以下条件:</w:t>
      </w:r>
      <w:r/>
    </w:p>
    <w:p>
      <w:pPr>
        <w:pStyle w:val="901"/>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901"/>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901"/>
        <w:ind w:firstLine="560"/>
        <w:spacing w:line="640" w:lineRule="exact"/>
        <w:rPr>
          <w:rFonts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901"/>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供应商</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901"/>
        <w:ind w:firstLine="0"/>
        <w:jc w:val="left"/>
        <w:spacing w:line="520" w:lineRule="exact"/>
        <w:rPr>
          <w:rFonts w:ascii="仿宋" w:hAnsi="仿宋" w:eastAsia="仿宋"/>
          <w:bCs/>
          <w:color w:val="000000"/>
          <w:sz w:val="28"/>
          <w:szCs w:val="28"/>
        </w:rPr>
      </w:pPr>
      <w:r>
        <w:rPr>
          <w:rFonts w:hint="eastAsia" w:ascii="仿宋" w:hAnsi="仿宋" w:eastAsia="仿宋"/>
          <w:b/>
          <w:sz w:val="32"/>
          <w:szCs w:val="32"/>
        </w:rPr>
        <w:br w:type="page" w:clear="all"/>
      </w:r>
      <w:r>
        <w:rPr>
          <w:rFonts w:hint="eastAsia" w:ascii="仿宋" w:hAnsi="仿宋" w:eastAsia="仿宋"/>
          <w:b/>
          <w:sz w:val="32"/>
          <w:szCs w:val="32"/>
        </w:rPr>
        <w:t xml:space="preserve">示范格式六</w:t>
      </w:r>
      <w:r/>
    </w:p>
    <w:p>
      <w:pPr>
        <w:pStyle w:val="901"/>
        <w:ind w:firstLine="0"/>
        <w:jc w:val="center"/>
        <w:spacing w:line="640" w:lineRule="exact"/>
        <w:rPr>
          <w:rFonts w:ascii="仿宋" w:hAnsi="仿宋" w:eastAsia="仿宋" w:cs="宋体"/>
          <w:b/>
          <w:bCs/>
          <w:color w:val="000000"/>
          <w:sz w:val="32"/>
          <w:szCs w:val="32"/>
        </w:rPr>
      </w:pPr>
      <w:r>
        <w:rPr>
          <w:rFonts w:hint="eastAsia" w:ascii="仿宋" w:hAnsi="仿宋" w:eastAsia="仿宋" w:cs="宋体"/>
          <w:b/>
          <w:bCs/>
          <w:color w:val="000000"/>
          <w:sz w:val="32"/>
          <w:szCs w:val="32"/>
        </w:rPr>
        <w:t xml:space="preserve">关于符合本国产品标准的声明函</w:t>
      </w:r>
      <w:r/>
    </w:p>
    <w:p>
      <w:pPr>
        <w:pStyle w:val="901"/>
        <w:ind w:firstLine="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rPr>
        <w:t xml:space="preserve">恩来干部学院</w:t>
      </w:r>
      <w:r>
        <w:rPr>
          <w:rFonts w:hint="eastAsia" w:ascii="仿宋" w:hAnsi="仿宋" w:eastAsia="仿宋"/>
          <w:bCs/>
          <w:color w:val="000000"/>
          <w:sz w:val="28"/>
          <w:szCs w:val="28"/>
        </w:rPr>
        <w:t xml:space="preserve">:</w:t>
      </w:r>
      <w:r/>
    </w:p>
    <w:p>
      <w:pPr>
        <w:pStyle w:val="901"/>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1"/>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36"/>
          <w:szCs w:val="36"/>
          <w:u w:val="single"/>
          <w:vertAlign w:val="superscript"/>
        </w:rPr>
        <w:t xml:space="preserve">1</w:t>
      </w:r>
      <w:r>
        <w:rPr>
          <w:rFonts w:hint="eastAsia" w:ascii="仿宋" w:hAnsi="仿宋" w:eastAsia="仿宋"/>
          <w:bCs/>
          <w:color w:val="000000"/>
          <w:sz w:val="28"/>
          <w:szCs w:val="28"/>
        </w:rPr>
        <w:t xml:space="preserve">，生产厂为</w:t>
      </w:r>
      <w:r>
        <w:rPr>
          <w:rFonts w:hint="eastAsia" w:ascii="仿宋" w:hAnsi="仿宋" w:eastAsia="仿宋"/>
          <w:bCs/>
          <w:color w:val="000000"/>
          <w:sz w:val="28"/>
          <w:szCs w:val="28"/>
          <w:u w:val="single"/>
        </w:rPr>
        <w:t xml:space="preserve">（厂名）</w:t>
      </w:r>
      <w:r>
        <w:rPr>
          <w:rFonts w:hint="eastAsia" w:ascii="仿宋" w:hAnsi="仿宋" w:eastAsia="仿宋"/>
          <w:bCs/>
          <w:color w:val="000000"/>
          <w:sz w:val="36"/>
          <w:szCs w:val="36"/>
          <w:vertAlign w:val="superscript"/>
        </w:rPr>
        <w:t xml:space="preserve">2</w:t>
      </w:r>
      <w:r>
        <w:rPr>
          <w:rFonts w:hint="eastAsia" w:ascii="仿宋" w:hAnsi="仿宋" w:eastAsia="仿宋"/>
          <w:bCs/>
          <w:color w:val="000000"/>
          <w:sz w:val="28"/>
          <w:szCs w:val="28"/>
        </w:rPr>
        <w:t xml:space="preserve">，厂址为</w:t>
      </w:r>
      <w:r>
        <w:rPr>
          <w:rFonts w:hint="eastAsia" w:ascii="仿宋" w:hAnsi="仿宋" w:eastAsia="仿宋"/>
          <w:bCs/>
          <w:color w:val="000000"/>
          <w:sz w:val="28"/>
          <w:szCs w:val="28"/>
          <w:u w:val="single"/>
        </w:rPr>
        <w:t xml:space="preserve">（生产厂址）</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 的中国境内生产的组件成本占比≥</w:t>
      </w:r>
      <w:r>
        <w:rPr>
          <w:rFonts w:hint="eastAsia" w:ascii="仿宋" w:hAnsi="仿宋" w:eastAsia="仿宋"/>
          <w:bCs/>
          <w:color w:val="000000"/>
          <w:sz w:val="28"/>
          <w:szCs w:val="28"/>
          <w:u w:val="single"/>
        </w:rPr>
        <w:t xml:space="preserve">（规定比例）</w:t>
      </w:r>
      <w:r>
        <w:rPr>
          <w:rFonts w:hint="eastAsia" w:ascii="仿宋" w:hAnsi="仿宋" w:eastAsia="仿宋"/>
          <w:bCs/>
          <w:color w:val="000000"/>
          <w:sz w:val="32"/>
          <w:szCs w:val="32"/>
          <w:vertAlign w:val="superscript"/>
        </w:rPr>
        <w:t xml:space="preserve">3</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（关键组件）</w:t>
      </w:r>
      <w:r>
        <w:rPr>
          <w:rFonts w:hint="eastAsia" w:ascii="仿宋" w:hAnsi="仿宋" w:eastAsia="仿宋"/>
          <w:bCs/>
          <w:color w:val="000000"/>
          <w:sz w:val="32"/>
          <w:szCs w:val="32"/>
          <w:vertAlign w:val="superscript"/>
        </w:rPr>
        <w:t xml:space="preserve">4</w:t>
      </w:r>
      <w:r>
        <w:rPr>
          <w:rFonts w:hint="eastAsia" w:ascii="仿宋" w:hAnsi="仿宋" w:eastAsia="仿宋"/>
          <w:bCs/>
          <w:color w:val="000000"/>
          <w:sz w:val="28"/>
          <w:szCs w:val="28"/>
        </w:rPr>
        <w:t xml:space="preserve">在中国境内生产。</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（关键工序）</w:t>
      </w:r>
      <w:r>
        <w:rPr>
          <w:rFonts w:hint="eastAsia" w:ascii="仿宋" w:hAnsi="仿宋" w:eastAsia="仿宋"/>
          <w:bCs/>
          <w:color w:val="000000"/>
          <w:sz w:val="36"/>
          <w:szCs w:val="36"/>
          <w:vertAlign w:val="superscript"/>
        </w:rPr>
        <w:t xml:space="preserve">5</w:t>
      </w:r>
      <w:r>
        <w:rPr>
          <w:rFonts w:hint="eastAsia" w:ascii="仿宋" w:hAnsi="仿宋" w:eastAsia="仿宋"/>
          <w:bCs/>
          <w:color w:val="000000"/>
          <w:sz w:val="28"/>
          <w:szCs w:val="28"/>
        </w:rPr>
        <w:t xml:space="preserve">在中国境内完成。</w:t>
      </w:r>
      <w:r/>
    </w:p>
    <w:p>
      <w:pPr>
        <w:pStyle w:val="901"/>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，生产厂为</w:t>
      </w:r>
      <w:r>
        <w:rPr>
          <w:rFonts w:hint="eastAsia" w:ascii="仿宋" w:hAnsi="仿宋" w:eastAsia="仿宋"/>
          <w:bCs/>
          <w:color w:val="000000"/>
          <w:sz w:val="28"/>
          <w:szCs w:val="28"/>
          <w:u w:val="single"/>
        </w:rPr>
        <w:t xml:space="preserve">（厂名）</w:t>
      </w:r>
      <w:r>
        <w:rPr>
          <w:rFonts w:hint="eastAsia" w:ascii="仿宋" w:hAnsi="仿宋" w:eastAsia="仿宋"/>
          <w:bCs/>
          <w:color w:val="000000"/>
          <w:sz w:val="28"/>
          <w:szCs w:val="28"/>
        </w:rPr>
        <w:t xml:space="preserve">，厂址为</w:t>
      </w:r>
      <w:r>
        <w:rPr>
          <w:rFonts w:hint="eastAsia" w:ascii="仿宋" w:hAnsi="仿宋" w:eastAsia="仿宋"/>
          <w:bCs/>
          <w:color w:val="000000"/>
          <w:sz w:val="28"/>
          <w:szCs w:val="28"/>
          <w:u w:val="single"/>
        </w:rPr>
        <w:t xml:space="preserve">（生产厂址）</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的中国境内生产的组件成本占比≥</w:t>
      </w:r>
      <w:r>
        <w:rPr>
          <w:rFonts w:hint="eastAsia" w:ascii="仿宋" w:hAnsi="仿宋" w:eastAsia="仿宋"/>
          <w:bCs/>
          <w:color w:val="000000"/>
          <w:sz w:val="28"/>
          <w:szCs w:val="28"/>
          <w:u w:val="single"/>
        </w:rPr>
        <w:t xml:space="preserve">（规定比例）</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（关键组件）</w:t>
      </w:r>
      <w:r>
        <w:rPr>
          <w:rFonts w:hint="eastAsia" w:ascii="仿宋" w:hAnsi="仿宋" w:eastAsia="仿宋"/>
          <w:bCs/>
          <w:color w:val="000000"/>
          <w:sz w:val="28"/>
          <w:szCs w:val="28"/>
        </w:rPr>
        <w:t xml:space="preserve">在中国境内生产。</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（关键工序）</w:t>
      </w:r>
      <w:r>
        <w:rPr>
          <w:rFonts w:hint="eastAsia" w:ascii="仿宋" w:hAnsi="仿宋" w:eastAsia="仿宋"/>
          <w:bCs/>
          <w:color w:val="000000"/>
          <w:sz w:val="28"/>
          <w:szCs w:val="28"/>
        </w:rPr>
        <w:t xml:space="preserve">在中国境内完成。</w:t>
      </w:r>
      <w:r/>
    </w:p>
    <w:p>
      <w:pPr>
        <w:pStyle w:val="901"/>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w:t>
      </w:r>
      <w:r/>
    </w:p>
    <w:p>
      <w:pPr>
        <w:pStyle w:val="901"/>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本公司（单位）对上述声明内容的真实性负责。如有虚假，愿承担相应法律责任。</w:t>
      </w:r>
      <w:r/>
    </w:p>
    <w:p>
      <w:pPr>
        <w:pStyle w:val="901"/>
        <w:ind w:firstLine="4933"/>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公司（单位）名称（盖章）：　</w:t>
      </w:r>
      <w:r/>
    </w:p>
    <w:p>
      <w:pPr>
        <w:pStyle w:val="901"/>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                                日期：　   年　  月　  日         </w:t>
      </w:r>
      <w:r/>
    </w:p>
    <w:p>
      <w:pPr>
        <w:pStyle w:val="901"/>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注：1.产品如有型号，请在“产品名称”栏一并填写。</w:t>
      </w:r>
      <w:r/>
    </w:p>
    <w:p>
      <w:pPr>
        <w:pStyle w:val="901"/>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2.生产厂名与厂址应与生产厂营业执照载明的相关信息保持一致。</w:t>
      </w:r>
      <w:r/>
    </w:p>
    <w:p>
      <w:pPr>
        <w:pStyle w:val="901"/>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3.该产品的中国境内生产的组件成本占比相关要求实施前，“规定比例”栏可不填，下同。</w:t>
      </w:r>
      <w:r/>
    </w:p>
    <w:p>
      <w:pPr>
        <w:pStyle w:val="901"/>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4.该产品的关键组件要求实施前，“关键组件”栏可不填，下同。</w:t>
      </w:r>
      <w:r/>
    </w:p>
    <w:p>
      <w:pPr>
        <w:pStyle w:val="901"/>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5.该产品的关键工序要求实施前，“关键工序”栏可不填，下同。</w:t>
      </w:r>
      <w:r/>
    </w:p>
    <w:sectPr>
      <w:footerReference w:type="default" r:id="rId10"/>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FangSong">
    <w:panose1 w:val="02010609060101010101"/>
  </w:font>
  <w:font w:name="楷体">
    <w:panose1 w:val="02010609060101010101"/>
  </w:font>
  <w:font w:name="Symbol">
    <w:panose1 w:val="05050102010706020507"/>
  </w:font>
  <w:font w:name="Wingdings">
    <w:panose1 w:val="05000000000000000000"/>
  </w:font>
  <w:font w:name="Tahoma">
    <w:panose1 w:val="020B0604030504040204"/>
  </w:font>
  <w:font w:name="Constantia">
    <w:panose1 w:val="02030602050306030303"/>
  </w:font>
  <w:font w:name="Courier New">
    <w:panose1 w:val="02070309020205020404"/>
  </w:font>
  <w:font w:name="PMingLiU">
    <w:panose1 w:val="02020500000000000000"/>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仿宋">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Style w:val="929"/>
      </w:rPr>
      <w:framePr w:wrap="around" w:vAnchor="text" w:hAnchor="margin" w:xAlign="center" w:y="1"/>
    </w:pPr>
    <w:r>
      <w:fldChar w:fldCharType="begin"/>
    </w:r>
    <w:r>
      <w:rPr>
        <w:rStyle w:val="929"/>
      </w:rPr>
      <w:instrText xml:space="preserve">PAGE  </w:instrText>
    </w:r>
    <w:r>
      <w:fldChar w:fldCharType="end"/>
    </w:r>
    <w:r/>
  </w:p>
  <w:p>
    <w:pPr>
      <w:pStyle w:val="7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2492375</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3"/>
                            <w:jc w:val="center"/>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jc w:val="center"/>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196.2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753"/>
                      <w:jc w:val="center"/>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jc w:val="center"/>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61"/>
      <w:isLgl w:val="false"/>
      <w:suff w:val="tab"/>
      <w:lvlText w:val="%1、"/>
      <w:lvlJc w:val="left"/>
      <w:pPr>
        <w:ind w:left="420" w:hanging="420"/>
        <w:tabs>
          <w:tab w:val="num" w:pos="420" w:leader="none"/>
        </w:tabs>
      </w:pPr>
      <w:rPr>
        <w:rFonts w:hint="eastAsia"/>
        <w:b/>
        <w:i w:val="0"/>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Thousand"/>
      <w:pStyle w:val="967"/>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7">
    <w:multiLevelType w:val="hybridMultilevel"/>
    <w:lvl w:ilvl="0">
      <w:start w:val="1"/>
      <w:numFmt w:val="chineseCountingThousand"/>
      <w:pStyle w:val="971"/>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1"/>
  </w:num>
  <w:num w:numId="2">
    <w:abstractNumId w:val="6"/>
  </w:num>
  <w:num w:numId="3">
    <w:abstractNumId w:val="7"/>
  </w:num>
  <w:num w:numId="4">
    <w:abstractNumId w:val="4"/>
  </w:num>
  <w:num w:numId="5">
    <w:abstractNumId w:val="2"/>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729"/>
    <w:link w:val="720"/>
    <w:uiPriority w:val="9"/>
    <w:rPr>
      <w:rFonts w:ascii="Arial" w:hAnsi="Arial" w:eastAsia="Arial" w:cs="Arial"/>
      <w:sz w:val="40"/>
      <w:szCs w:val="40"/>
    </w:rPr>
  </w:style>
  <w:style w:type="character" w:styleId="707">
    <w:name w:val="Heading 2 Char"/>
    <w:basedOn w:val="729"/>
    <w:link w:val="721"/>
    <w:uiPriority w:val="9"/>
    <w:rPr>
      <w:rFonts w:ascii="Arial" w:hAnsi="Arial" w:eastAsia="Arial" w:cs="Arial"/>
      <w:sz w:val="34"/>
    </w:rPr>
  </w:style>
  <w:style w:type="character" w:styleId="708">
    <w:name w:val="Heading 3 Char"/>
    <w:basedOn w:val="729"/>
    <w:link w:val="722"/>
    <w:uiPriority w:val="9"/>
    <w:rPr>
      <w:rFonts w:ascii="Arial" w:hAnsi="Arial" w:eastAsia="Arial" w:cs="Arial"/>
      <w:sz w:val="30"/>
      <w:szCs w:val="30"/>
    </w:rPr>
  </w:style>
  <w:style w:type="character" w:styleId="709">
    <w:name w:val="Heading 6 Char"/>
    <w:basedOn w:val="729"/>
    <w:link w:val="725"/>
    <w:uiPriority w:val="9"/>
    <w:rPr>
      <w:rFonts w:ascii="Arial" w:hAnsi="Arial" w:eastAsia="Arial" w:cs="Arial"/>
      <w:b/>
      <w:bCs/>
      <w:sz w:val="22"/>
      <w:szCs w:val="22"/>
    </w:rPr>
  </w:style>
  <w:style w:type="character" w:styleId="710">
    <w:name w:val="Heading 7 Char"/>
    <w:basedOn w:val="729"/>
    <w:link w:val="726"/>
    <w:uiPriority w:val="9"/>
    <w:rPr>
      <w:rFonts w:ascii="Arial" w:hAnsi="Arial" w:eastAsia="Arial" w:cs="Arial"/>
      <w:b/>
      <w:bCs/>
      <w:i/>
      <w:iCs/>
      <w:sz w:val="22"/>
      <w:szCs w:val="22"/>
    </w:rPr>
  </w:style>
  <w:style w:type="character" w:styleId="711">
    <w:name w:val="Heading 8 Char"/>
    <w:basedOn w:val="729"/>
    <w:link w:val="727"/>
    <w:uiPriority w:val="9"/>
    <w:rPr>
      <w:rFonts w:ascii="Arial" w:hAnsi="Arial" w:eastAsia="Arial" w:cs="Arial"/>
      <w:i/>
      <w:iCs/>
      <w:sz w:val="22"/>
      <w:szCs w:val="22"/>
    </w:rPr>
  </w:style>
  <w:style w:type="character" w:styleId="712">
    <w:name w:val="Heading 9 Char"/>
    <w:basedOn w:val="729"/>
    <w:link w:val="728"/>
    <w:uiPriority w:val="9"/>
    <w:rPr>
      <w:rFonts w:ascii="Arial" w:hAnsi="Arial" w:eastAsia="Arial" w:cs="Arial"/>
      <w:i/>
      <w:iCs/>
      <w:sz w:val="21"/>
      <w:szCs w:val="21"/>
    </w:rPr>
  </w:style>
  <w:style w:type="character" w:styleId="713">
    <w:name w:val="Title Char"/>
    <w:basedOn w:val="729"/>
    <w:link w:val="743"/>
    <w:uiPriority w:val="10"/>
    <w:rPr>
      <w:sz w:val="48"/>
      <w:szCs w:val="48"/>
    </w:rPr>
  </w:style>
  <w:style w:type="character" w:styleId="714">
    <w:name w:val="Subtitle Char"/>
    <w:basedOn w:val="729"/>
    <w:link w:val="745"/>
    <w:uiPriority w:val="11"/>
    <w:rPr>
      <w:sz w:val="24"/>
      <w:szCs w:val="24"/>
    </w:rPr>
  </w:style>
  <w:style w:type="character" w:styleId="715">
    <w:name w:val="Quote Char"/>
    <w:link w:val="747"/>
    <w:uiPriority w:val="29"/>
    <w:rPr>
      <w:i/>
    </w:rPr>
  </w:style>
  <w:style w:type="character" w:styleId="716">
    <w:name w:val="Intense Quote Char"/>
    <w:link w:val="749"/>
    <w:uiPriority w:val="30"/>
    <w:rPr>
      <w:i/>
    </w:rPr>
  </w:style>
  <w:style w:type="character" w:styleId="717">
    <w:name w:val="Footnote Text Char"/>
    <w:link w:val="884"/>
    <w:uiPriority w:val="99"/>
    <w:rPr>
      <w:sz w:val="18"/>
    </w:rPr>
  </w:style>
  <w:style w:type="character" w:styleId="718">
    <w:name w:val="Endnote Text Char"/>
    <w:link w:val="887"/>
    <w:uiPriority w:val="99"/>
    <w:rPr>
      <w:sz w:val="20"/>
    </w:rPr>
  </w:style>
  <w:style w:type="paragraph" w:styleId="719" w:default="1">
    <w:name w:val="Normal"/>
    <w:qFormat/>
    <w:pPr>
      <w:jc w:val="both"/>
      <w:widowControl w:val="off"/>
    </w:pPr>
    <w:rPr>
      <w:sz w:val="21"/>
      <w:szCs w:val="24"/>
    </w:rPr>
  </w:style>
  <w:style w:type="paragraph" w:styleId="720">
    <w:name w:val="Heading 1"/>
    <w:basedOn w:val="719"/>
    <w:next w:val="719"/>
    <w:link w:val="732"/>
    <w:uiPriority w:val="9"/>
    <w:qFormat/>
    <w:pPr>
      <w:jc w:val="center"/>
      <w:keepLines/>
      <w:keepNext/>
      <w:spacing w:line="360" w:lineRule="auto"/>
      <w:outlineLvl w:val="0"/>
    </w:pPr>
    <w:rPr>
      <w:rFonts w:eastAsia="仿宋"/>
      <w:b/>
      <w:bCs/>
      <w:sz w:val="44"/>
      <w:szCs w:val="44"/>
    </w:rPr>
  </w:style>
  <w:style w:type="paragraph" w:styleId="721">
    <w:name w:val="Heading 2"/>
    <w:basedOn w:val="719"/>
    <w:next w:val="901"/>
    <w:link w:val="733"/>
    <w:uiPriority w:val="9"/>
    <w:qFormat/>
    <w:pPr>
      <w:keepLines/>
      <w:keepNext/>
      <w:spacing w:before="260" w:after="260" w:line="413" w:lineRule="auto"/>
      <w:outlineLvl w:val="1"/>
    </w:pPr>
    <w:rPr>
      <w:rFonts w:ascii="Arial" w:hAnsi="Arial" w:eastAsia="黑体"/>
      <w:b/>
      <w:sz w:val="32"/>
      <w:szCs w:val="20"/>
    </w:rPr>
  </w:style>
  <w:style w:type="paragraph" w:styleId="722">
    <w:name w:val="Heading 3"/>
    <w:basedOn w:val="719"/>
    <w:next w:val="719"/>
    <w:link w:val="734"/>
    <w:uiPriority w:val="9"/>
    <w:qFormat/>
    <w:pPr>
      <w:keepLines/>
      <w:keepNext/>
      <w:spacing w:before="260" w:after="260" w:line="413" w:lineRule="auto"/>
      <w:outlineLvl w:val="2"/>
    </w:pPr>
    <w:rPr>
      <w:rFonts w:ascii="Arial" w:hAnsi="Arial"/>
      <w:b/>
      <w:sz w:val="32"/>
      <w:szCs w:val="20"/>
    </w:rPr>
  </w:style>
  <w:style w:type="paragraph" w:styleId="723">
    <w:name w:val="Heading 4"/>
    <w:basedOn w:val="719"/>
    <w:next w:val="719"/>
    <w:link w:val="903"/>
    <w:uiPriority w:val="9"/>
    <w:qFormat/>
    <w:pPr>
      <w:keepLines/>
      <w:keepNext/>
      <w:spacing w:before="280" w:after="290" w:line="376" w:lineRule="auto"/>
      <w:outlineLvl w:val="3"/>
    </w:pPr>
    <w:rPr>
      <w:rFonts w:ascii="Cambria" w:hAnsi="Cambria"/>
      <w:b/>
      <w:bCs/>
      <w:sz w:val="28"/>
      <w:szCs w:val="28"/>
    </w:rPr>
  </w:style>
  <w:style w:type="paragraph" w:styleId="724">
    <w:name w:val="Heading 5"/>
    <w:basedOn w:val="719"/>
    <w:next w:val="719"/>
    <w:link w:val="904"/>
    <w:uiPriority w:val="9"/>
    <w:qFormat/>
    <w:pPr>
      <w:keepLines/>
      <w:keepNext/>
      <w:spacing w:before="280" w:after="290" w:line="376" w:lineRule="auto"/>
      <w:outlineLvl w:val="4"/>
    </w:pPr>
    <w:rPr>
      <w:b/>
      <w:bCs/>
      <w:sz w:val="28"/>
      <w:szCs w:val="28"/>
    </w:rPr>
  </w:style>
  <w:style w:type="paragraph" w:styleId="725">
    <w:name w:val="Heading 6"/>
    <w:basedOn w:val="719"/>
    <w:next w:val="719"/>
    <w:link w:val="737"/>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739"/>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740"/>
    <w:uiPriority w:val="9"/>
    <w:unhideWhenUsed/>
    <w:qFormat/>
    <w:pPr>
      <w:keepLines/>
      <w:keepNext/>
      <w:spacing w:before="320" w:after="200"/>
      <w:outlineLvl w:val="8"/>
    </w:pPr>
    <w:rPr>
      <w:rFonts w:ascii="Arial" w:hAnsi="Arial" w:eastAsia="Arial" w:cs="Arial"/>
      <w:i/>
      <w:iCs/>
      <w:szCs w:val="21"/>
    </w:rPr>
  </w:style>
  <w:style w:type="character" w:styleId="729" w:default="1">
    <w:name w:val="Default Paragraph Font"/>
    <w:uiPriority w:val="1"/>
    <w:semiHidden/>
    <w:unhideWhenUsed/>
  </w:style>
  <w:style w:type="table" w:styleId="730" w:default="1">
    <w:name w:val="Normal Table"/>
    <w:uiPriority w:val="99"/>
    <w:semiHidden/>
    <w:unhideWhenUsed/>
    <w:tblPr>
      <w:tblInd w:w="0" w:type="dxa"/>
      <w:tblCellMar>
        <w:left w:w="108" w:type="dxa"/>
        <w:top w:w="0" w:type="dxa"/>
        <w:right w:w="108" w:type="dxa"/>
        <w:bottom w:w="0" w:type="dxa"/>
      </w:tblCellMar>
    </w:tblPr>
  </w:style>
  <w:style w:type="numbering" w:styleId="731" w:default="1">
    <w:name w:val="No List"/>
    <w:uiPriority w:val="99"/>
    <w:semiHidden/>
    <w:unhideWhenUsed/>
  </w:style>
  <w:style w:type="character" w:styleId="732" w:customStyle="1">
    <w:name w:val="标题 1 字符"/>
    <w:link w:val="720"/>
    <w:uiPriority w:val="9"/>
    <w:rPr>
      <w:rFonts w:eastAsia="仿宋"/>
      <w:b/>
      <w:bCs/>
      <w:sz w:val="44"/>
      <w:szCs w:val="44"/>
    </w:rPr>
  </w:style>
  <w:style w:type="character" w:styleId="733" w:customStyle="1">
    <w:name w:val="标题 2 字符"/>
    <w:link w:val="721"/>
    <w:uiPriority w:val="9"/>
    <w:rPr>
      <w:rFonts w:ascii="Arial" w:hAnsi="Arial" w:eastAsia="Arial" w:cs="Arial"/>
      <w:sz w:val="34"/>
    </w:rPr>
  </w:style>
  <w:style w:type="character" w:styleId="734" w:customStyle="1">
    <w:name w:val="标题 3 字符"/>
    <w:link w:val="722"/>
    <w:uiPriority w:val="9"/>
    <w:rPr>
      <w:rFonts w:ascii="Arial" w:hAnsi="Arial" w:eastAsia="Arial" w:cs="Arial"/>
      <w:sz w:val="30"/>
      <w:szCs w:val="30"/>
    </w:rPr>
  </w:style>
  <w:style w:type="character" w:styleId="735" w:customStyle="1">
    <w:name w:val="Heading 4 Char"/>
    <w:uiPriority w:val="9"/>
    <w:rPr>
      <w:rFonts w:ascii="Arial" w:hAnsi="Arial" w:eastAsia="Arial" w:cs="Arial"/>
      <w:b/>
      <w:bCs/>
      <w:sz w:val="26"/>
      <w:szCs w:val="26"/>
    </w:rPr>
  </w:style>
  <w:style w:type="character" w:styleId="736" w:customStyle="1">
    <w:name w:val="Heading 5 Char"/>
    <w:uiPriority w:val="9"/>
    <w:rPr>
      <w:rFonts w:ascii="Arial" w:hAnsi="Arial" w:eastAsia="Arial" w:cs="Arial"/>
      <w:b/>
      <w:bCs/>
      <w:sz w:val="24"/>
      <w:szCs w:val="24"/>
    </w:rPr>
  </w:style>
  <w:style w:type="character" w:styleId="737" w:customStyle="1">
    <w:name w:val="标题 6 字符"/>
    <w:link w:val="725"/>
    <w:uiPriority w:val="9"/>
    <w:rPr>
      <w:rFonts w:ascii="Arial" w:hAnsi="Arial" w:eastAsia="Arial" w:cs="Arial"/>
      <w:b/>
      <w:bCs/>
      <w:sz w:val="22"/>
      <w:szCs w:val="22"/>
    </w:rPr>
  </w:style>
  <w:style w:type="character" w:styleId="738" w:customStyle="1">
    <w:name w:val="标题 7 字符"/>
    <w:link w:val="726"/>
    <w:uiPriority w:val="9"/>
    <w:rPr>
      <w:rFonts w:ascii="Arial" w:hAnsi="Arial" w:eastAsia="Arial" w:cs="Arial"/>
      <w:b/>
      <w:bCs/>
      <w:i/>
      <w:iCs/>
      <w:sz w:val="22"/>
      <w:szCs w:val="22"/>
    </w:rPr>
  </w:style>
  <w:style w:type="character" w:styleId="739" w:customStyle="1">
    <w:name w:val="标题 8 字符"/>
    <w:link w:val="727"/>
    <w:uiPriority w:val="9"/>
    <w:rPr>
      <w:rFonts w:ascii="Arial" w:hAnsi="Arial" w:eastAsia="Arial" w:cs="Arial"/>
      <w:i/>
      <w:iCs/>
      <w:sz w:val="22"/>
      <w:szCs w:val="22"/>
    </w:rPr>
  </w:style>
  <w:style w:type="character" w:styleId="740" w:customStyle="1">
    <w:name w:val="标题 9 字符"/>
    <w:link w:val="728"/>
    <w:uiPriority w:val="9"/>
    <w:rPr>
      <w:rFonts w:ascii="Arial" w:hAnsi="Arial" w:eastAsia="Arial" w:cs="Arial"/>
      <w:i/>
      <w:iCs/>
      <w:sz w:val="21"/>
      <w:szCs w:val="21"/>
    </w:rPr>
  </w:style>
  <w:style w:type="paragraph" w:styleId="741">
    <w:name w:val="List Paragraph"/>
    <w:basedOn w:val="719"/>
    <w:uiPriority w:val="34"/>
    <w:qFormat/>
    <w:pPr>
      <w:contextualSpacing/>
      <w:ind w:left="720"/>
    </w:pPr>
  </w:style>
  <w:style w:type="paragraph" w:styleId="742">
    <w:name w:val="No Spacing"/>
    <w:uiPriority w:val="1"/>
    <w:qFormat/>
  </w:style>
  <w:style w:type="paragraph" w:styleId="743">
    <w:name w:val="Title"/>
    <w:basedOn w:val="719"/>
    <w:next w:val="719"/>
    <w:link w:val="744"/>
    <w:uiPriority w:val="10"/>
    <w:qFormat/>
    <w:pPr>
      <w:contextualSpacing/>
      <w:spacing w:before="300" w:after="200"/>
    </w:pPr>
    <w:rPr>
      <w:sz w:val="48"/>
      <w:szCs w:val="48"/>
    </w:rPr>
  </w:style>
  <w:style w:type="character" w:styleId="744" w:customStyle="1">
    <w:name w:val="标题 字符"/>
    <w:link w:val="743"/>
    <w:uiPriority w:val="10"/>
    <w:rPr>
      <w:sz w:val="48"/>
      <w:szCs w:val="48"/>
    </w:rPr>
  </w:style>
  <w:style w:type="paragraph" w:styleId="745">
    <w:name w:val="Subtitle"/>
    <w:basedOn w:val="719"/>
    <w:next w:val="719"/>
    <w:link w:val="746"/>
    <w:uiPriority w:val="11"/>
    <w:qFormat/>
    <w:pPr>
      <w:spacing w:before="200" w:after="200"/>
    </w:pPr>
    <w:rPr>
      <w:sz w:val="24"/>
    </w:rPr>
  </w:style>
  <w:style w:type="character" w:styleId="746" w:customStyle="1">
    <w:name w:val="副标题 字符"/>
    <w:link w:val="745"/>
    <w:uiPriority w:val="11"/>
    <w:rPr>
      <w:sz w:val="24"/>
      <w:szCs w:val="24"/>
    </w:rPr>
  </w:style>
  <w:style w:type="paragraph" w:styleId="747">
    <w:name w:val="Quote"/>
    <w:basedOn w:val="719"/>
    <w:next w:val="719"/>
    <w:link w:val="748"/>
    <w:uiPriority w:val="29"/>
    <w:qFormat/>
    <w:pPr>
      <w:ind w:left="720" w:right="720"/>
    </w:pPr>
    <w:rPr>
      <w:i/>
    </w:rPr>
  </w:style>
  <w:style w:type="character" w:styleId="748" w:customStyle="1">
    <w:name w:val="引用 字符"/>
    <w:link w:val="747"/>
    <w:uiPriority w:val="29"/>
    <w:rPr>
      <w:i/>
    </w:rPr>
  </w:style>
  <w:style w:type="paragraph" w:styleId="749">
    <w:name w:val="Intense Quote"/>
    <w:basedOn w:val="719"/>
    <w:next w:val="719"/>
    <w:link w:val="7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明显引用 字符"/>
    <w:link w:val="749"/>
    <w:uiPriority w:val="30"/>
    <w:rPr>
      <w:i/>
    </w:rPr>
  </w:style>
  <w:style w:type="paragraph" w:styleId="751">
    <w:name w:val="Header"/>
    <w:basedOn w:val="719"/>
    <w:link w:val="919"/>
    <w:pPr>
      <w:jc w:val="center"/>
      <w:tabs>
        <w:tab w:val="center" w:pos="4153" w:leader="none"/>
        <w:tab w:val="right" w:pos="8306" w:leader="none"/>
      </w:tabs>
      <w:pBdr>
        <w:bottom w:val="single" w:color="000000" w:sz="6" w:space="1"/>
      </w:pBdr>
    </w:pPr>
    <w:rPr>
      <w:sz w:val="18"/>
      <w:szCs w:val="18"/>
    </w:rPr>
  </w:style>
  <w:style w:type="character" w:styleId="752" w:customStyle="1">
    <w:name w:val="Header Char"/>
    <w:uiPriority w:val="99"/>
  </w:style>
  <w:style w:type="paragraph" w:styleId="753">
    <w:name w:val="Footer"/>
    <w:basedOn w:val="719"/>
    <w:link w:val="918"/>
    <w:pPr>
      <w:jc w:val="left"/>
      <w:tabs>
        <w:tab w:val="center" w:pos="4153" w:leader="none"/>
        <w:tab w:val="right" w:pos="8306" w:leader="none"/>
      </w:tabs>
    </w:pPr>
    <w:rPr>
      <w:sz w:val="18"/>
      <w:szCs w:val="18"/>
    </w:rPr>
  </w:style>
  <w:style w:type="character" w:styleId="754" w:customStyle="1">
    <w:name w:val="Footer Char"/>
    <w:uiPriority w:val="99"/>
  </w:style>
  <w:style w:type="paragraph" w:styleId="755">
    <w:name w:val="Caption"/>
    <w:basedOn w:val="719"/>
    <w:next w:val="719"/>
    <w:uiPriority w:val="35"/>
    <w:qFormat/>
    <w:pPr>
      <w:jc w:val="center"/>
      <w:spacing w:before="156" w:after="156" w:line="360" w:lineRule="auto"/>
    </w:pPr>
    <w:rPr>
      <w:rFonts w:ascii="Arial" w:hAnsi="Arial" w:cs="Arial"/>
      <w:sz w:val="24"/>
      <w:szCs w:val="20"/>
    </w:rPr>
  </w:style>
  <w:style w:type="character" w:styleId="756" w:customStyle="1">
    <w:name w:val="Caption Char"/>
    <w:uiPriority w:val="99"/>
  </w:style>
  <w:style w:type="table" w:styleId="757">
    <w:name w:val="Table Grid"/>
    <w:basedOn w:val="730"/>
    <w:qFormat/>
    <w:rPr>
      <w:rFonts w:ascii="Calibri" w:hAnsi="Calibri" w:cs="Calibri"/>
      <w:sz w:val="21"/>
      <w:szCs w:val="22"/>
    </w:rPr>
    <w:tblPr/>
  </w:style>
  <w:style w:type="table" w:styleId="758"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9">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7"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8"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9"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0"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1"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2"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3"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4"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5"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1"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3"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0"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1"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2"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3"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4"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5"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6"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7"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8">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9"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0"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1"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2"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3"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4"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5">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3"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4"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5"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6"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0"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1"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2"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3"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7"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9"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0"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name w:val="Hyperlink"/>
    <w:rPr>
      <w:color w:val="0000ff"/>
      <w:u w:val="none"/>
    </w:rPr>
  </w:style>
  <w:style w:type="paragraph" w:styleId="884">
    <w:name w:val="footnote text"/>
    <w:basedOn w:val="719"/>
    <w:link w:val="885"/>
    <w:uiPriority w:val="99"/>
    <w:semiHidden/>
    <w:unhideWhenUsed/>
    <w:pPr>
      <w:spacing w:after="40"/>
    </w:pPr>
    <w:rPr>
      <w:sz w:val="18"/>
    </w:rPr>
  </w:style>
  <w:style w:type="character" w:styleId="885" w:customStyle="1">
    <w:name w:val="脚注文本 字符"/>
    <w:link w:val="884"/>
    <w:uiPriority w:val="99"/>
    <w:rPr>
      <w:sz w:val="18"/>
    </w:rPr>
  </w:style>
  <w:style w:type="character" w:styleId="886">
    <w:name w:val="footnote reference"/>
    <w:uiPriority w:val="99"/>
    <w:unhideWhenUsed/>
    <w:rPr>
      <w:vertAlign w:val="superscript"/>
    </w:rPr>
  </w:style>
  <w:style w:type="paragraph" w:styleId="887">
    <w:name w:val="endnote text"/>
    <w:basedOn w:val="719"/>
    <w:link w:val="888"/>
    <w:uiPriority w:val="99"/>
    <w:semiHidden/>
    <w:unhideWhenUsed/>
    <w:rPr>
      <w:sz w:val="20"/>
    </w:rPr>
  </w:style>
  <w:style w:type="character" w:styleId="888" w:customStyle="1">
    <w:name w:val="尾注文本 字符"/>
    <w:link w:val="887"/>
    <w:uiPriority w:val="99"/>
    <w:rPr>
      <w:sz w:val="20"/>
    </w:rPr>
  </w:style>
  <w:style w:type="character" w:styleId="889">
    <w:name w:val="endnote reference"/>
    <w:uiPriority w:val="99"/>
    <w:semiHidden/>
    <w:unhideWhenUsed/>
    <w:rPr>
      <w:vertAlign w:val="superscript"/>
    </w:rPr>
  </w:style>
  <w:style w:type="paragraph" w:styleId="890">
    <w:name w:val="toc 1"/>
    <w:basedOn w:val="719"/>
    <w:next w:val="719"/>
    <w:uiPriority w:val="39"/>
    <w:unhideWhenUsed/>
    <w:pPr>
      <w:spacing w:after="57"/>
    </w:pPr>
  </w:style>
  <w:style w:type="paragraph" w:styleId="891">
    <w:name w:val="toc 2"/>
    <w:basedOn w:val="719"/>
    <w:next w:val="719"/>
    <w:uiPriority w:val="39"/>
    <w:unhideWhenUsed/>
    <w:pPr>
      <w:ind w:left="283"/>
      <w:spacing w:after="57"/>
    </w:pPr>
  </w:style>
  <w:style w:type="paragraph" w:styleId="892">
    <w:name w:val="toc 3"/>
    <w:basedOn w:val="719"/>
    <w:next w:val="719"/>
    <w:uiPriority w:val="39"/>
    <w:unhideWhenUsed/>
    <w:pPr>
      <w:ind w:left="567"/>
      <w:spacing w:after="57"/>
    </w:pPr>
  </w:style>
  <w:style w:type="paragraph" w:styleId="893">
    <w:name w:val="toc 4"/>
    <w:basedOn w:val="719"/>
    <w:next w:val="719"/>
    <w:uiPriority w:val="39"/>
    <w:unhideWhenUsed/>
    <w:pPr>
      <w:ind w:left="850"/>
      <w:spacing w:after="57"/>
    </w:pPr>
  </w:style>
  <w:style w:type="paragraph" w:styleId="894">
    <w:name w:val="toc 5"/>
    <w:basedOn w:val="719"/>
    <w:next w:val="719"/>
    <w:uiPriority w:val="39"/>
    <w:unhideWhenUsed/>
    <w:pPr>
      <w:ind w:left="1134"/>
      <w:spacing w:after="57"/>
    </w:pPr>
  </w:style>
  <w:style w:type="paragraph" w:styleId="895">
    <w:name w:val="toc 6"/>
    <w:basedOn w:val="719"/>
    <w:next w:val="719"/>
    <w:uiPriority w:val="39"/>
    <w:unhideWhenUsed/>
    <w:pPr>
      <w:ind w:left="1417"/>
      <w:spacing w:after="57"/>
    </w:pPr>
  </w:style>
  <w:style w:type="paragraph" w:styleId="896">
    <w:name w:val="toc 7"/>
    <w:basedOn w:val="719"/>
    <w:next w:val="719"/>
    <w:uiPriority w:val="39"/>
    <w:unhideWhenUsed/>
    <w:pPr>
      <w:ind w:left="1701"/>
      <w:spacing w:after="57"/>
    </w:pPr>
  </w:style>
  <w:style w:type="paragraph" w:styleId="897">
    <w:name w:val="toc 8"/>
    <w:basedOn w:val="719"/>
    <w:next w:val="719"/>
    <w:uiPriority w:val="39"/>
    <w:unhideWhenUsed/>
    <w:pPr>
      <w:ind w:left="1984"/>
      <w:spacing w:after="57"/>
    </w:pPr>
  </w:style>
  <w:style w:type="paragraph" w:styleId="898">
    <w:name w:val="toc 9"/>
    <w:basedOn w:val="719"/>
    <w:next w:val="719"/>
    <w:uiPriority w:val="39"/>
    <w:unhideWhenUsed/>
    <w:pPr>
      <w:ind w:left="2268"/>
      <w:spacing w:after="57"/>
    </w:pPr>
  </w:style>
  <w:style w:type="paragraph" w:styleId="899">
    <w:name w:val="TOC Heading"/>
    <w:uiPriority w:val="39"/>
    <w:unhideWhenUsed/>
  </w:style>
  <w:style w:type="paragraph" w:styleId="900">
    <w:name w:val="table of figures"/>
    <w:basedOn w:val="719"/>
    <w:next w:val="719"/>
    <w:uiPriority w:val="99"/>
    <w:unhideWhenUsed/>
  </w:style>
  <w:style w:type="paragraph" w:styleId="901">
    <w:name w:val="Normal Indent"/>
    <w:basedOn w:val="719"/>
    <w:link w:val="902"/>
    <w:pPr>
      <w:ind w:firstLine="420"/>
    </w:pPr>
    <w:rPr>
      <w:szCs w:val="20"/>
    </w:rPr>
  </w:style>
  <w:style w:type="character" w:styleId="902" w:customStyle="1">
    <w:name w:val="正文缩进 字符"/>
    <w:link w:val="901"/>
    <w:rPr>
      <w:sz w:val="21"/>
    </w:rPr>
  </w:style>
  <w:style w:type="character" w:styleId="903" w:customStyle="1">
    <w:name w:val="标题 4 字符"/>
    <w:link w:val="723"/>
    <w:uiPriority w:val="9"/>
    <w:rPr>
      <w:rFonts w:ascii="Cambria" w:hAnsi="Cambria"/>
      <w:b/>
      <w:bCs/>
      <w:sz w:val="28"/>
      <w:szCs w:val="28"/>
    </w:rPr>
  </w:style>
  <w:style w:type="character" w:styleId="904" w:customStyle="1">
    <w:name w:val="标题 5 字符"/>
    <w:link w:val="724"/>
    <w:uiPriority w:val="9"/>
    <w:rPr>
      <w:b/>
      <w:bCs/>
      <w:sz w:val="28"/>
      <w:szCs w:val="28"/>
    </w:rPr>
  </w:style>
  <w:style w:type="paragraph" w:styleId="905">
    <w:name w:val="Document Map"/>
    <w:basedOn w:val="719"/>
    <w:semiHidden/>
    <w:pPr>
      <w:shd w:val="clear" w:color="auto" w:fill="000080"/>
    </w:pPr>
  </w:style>
  <w:style w:type="paragraph" w:styleId="906">
    <w:name w:val="annotation text"/>
    <w:basedOn w:val="719"/>
    <w:link w:val="907"/>
    <w:uiPriority w:val="99"/>
    <w:unhideWhenUsed/>
    <w:pPr>
      <w:jc w:val="left"/>
    </w:pPr>
  </w:style>
  <w:style w:type="character" w:styleId="907" w:customStyle="1">
    <w:name w:val="批注文字 字符"/>
    <w:link w:val="906"/>
    <w:uiPriority w:val="99"/>
    <w:rPr>
      <w:sz w:val="21"/>
      <w:szCs w:val="24"/>
    </w:rPr>
  </w:style>
  <w:style w:type="paragraph" w:styleId="908">
    <w:name w:val="Body Text 3"/>
    <w:basedOn w:val="719"/>
    <w:rPr>
      <w:rFonts w:ascii="楷体_GB2312" w:hAnsi="Arial" w:eastAsia="楷体_GB2312" w:cs="Arial"/>
      <w:b/>
      <w:bCs/>
      <w:color w:val="000000"/>
      <w:sz w:val="24"/>
    </w:rPr>
  </w:style>
  <w:style w:type="paragraph" w:styleId="909">
    <w:name w:val="Body Text"/>
    <w:basedOn w:val="719"/>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0">
    <w:name w:val="Body Text Indent"/>
    <w:basedOn w:val="719"/>
    <w:pPr>
      <w:ind w:firstLine="630"/>
    </w:pPr>
    <w:rPr>
      <w:rFonts w:ascii="楷体_GB2312" w:eastAsia="楷体_GB2312"/>
      <w:sz w:val="32"/>
      <w:szCs w:val="20"/>
    </w:rPr>
  </w:style>
  <w:style w:type="paragraph" w:styleId="911">
    <w:name w:val="Block Text"/>
    <w:basedOn w:val="719"/>
    <w:pPr>
      <w:ind w:left="420" w:right="33"/>
      <w:jc w:val="left"/>
    </w:pPr>
    <w:rPr>
      <w:sz w:val="24"/>
      <w:szCs w:val="20"/>
    </w:rPr>
  </w:style>
  <w:style w:type="paragraph" w:styleId="912" w:customStyle="1">
    <w:name w:val="目录 31"/>
    <w:basedOn w:val="719"/>
    <w:next w:val="719"/>
    <w:semiHidden/>
    <w:pPr>
      <w:ind w:left="840"/>
      <w:spacing w:line="300" w:lineRule="auto"/>
      <w:tabs>
        <w:tab w:val="right" w:pos="9344" w:leader="dot"/>
      </w:tabs>
    </w:pPr>
    <w:rPr>
      <w:rFonts w:ascii="Arial" w:hAnsi="Arial" w:cs="Arial"/>
      <w:szCs w:val="21"/>
    </w:rPr>
  </w:style>
  <w:style w:type="paragraph" w:styleId="913">
    <w:name w:val="Plain Text"/>
    <w:basedOn w:val="719"/>
    <w:link w:val="914"/>
    <w:uiPriority w:val="99"/>
    <w:qFormat/>
    <w:rPr>
      <w:rFonts w:ascii="宋体" w:hAnsi="Courier New"/>
      <w:szCs w:val="20"/>
    </w:rPr>
  </w:style>
  <w:style w:type="character" w:styleId="914" w:customStyle="1">
    <w:name w:val="纯文本 字符"/>
    <w:link w:val="913"/>
    <w:uiPriority w:val="99"/>
    <w:qFormat/>
    <w:rPr>
      <w:rFonts w:ascii="宋体" w:hAnsi="Courier New" w:eastAsia="宋体"/>
      <w:sz w:val="21"/>
      <w:lang w:val="en-US" w:eastAsia="zh-CN" w:bidi="ar-SA"/>
    </w:rPr>
  </w:style>
  <w:style w:type="paragraph" w:styleId="915">
    <w:name w:val="Body Text Indent 2"/>
    <w:basedOn w:val="719"/>
    <w:pPr>
      <w:ind w:left="420"/>
      <w:spacing w:after="120" w:line="480" w:lineRule="auto"/>
    </w:pPr>
  </w:style>
  <w:style w:type="paragraph" w:styleId="916">
    <w:name w:val="Balloon Text"/>
    <w:basedOn w:val="719"/>
    <w:link w:val="917"/>
    <w:rPr>
      <w:sz w:val="18"/>
      <w:szCs w:val="18"/>
    </w:rPr>
  </w:style>
  <w:style w:type="character" w:styleId="917" w:customStyle="1">
    <w:name w:val="批注框文本 字符"/>
    <w:link w:val="916"/>
    <w:rPr>
      <w:sz w:val="18"/>
      <w:szCs w:val="18"/>
    </w:rPr>
  </w:style>
  <w:style w:type="character" w:styleId="918" w:customStyle="1">
    <w:name w:val="页脚 字符"/>
    <w:link w:val="753"/>
    <w:rPr>
      <w:sz w:val="18"/>
      <w:szCs w:val="18"/>
    </w:rPr>
  </w:style>
  <w:style w:type="character" w:styleId="919" w:customStyle="1">
    <w:name w:val="页眉 字符"/>
    <w:link w:val="751"/>
    <w:rPr>
      <w:sz w:val="18"/>
      <w:szCs w:val="18"/>
    </w:rPr>
  </w:style>
  <w:style w:type="paragraph" w:styleId="920" w:customStyle="1">
    <w:name w:val="目录 11"/>
    <w:basedOn w:val="719"/>
    <w:next w:val="719"/>
    <w:semiHidden/>
  </w:style>
  <w:style w:type="paragraph" w:styleId="921">
    <w:name w:val="Body Text Indent 3"/>
    <w:basedOn w:val="719"/>
    <w:uiPriority w:val="99"/>
    <w:pPr>
      <w:ind w:firstLine="420"/>
    </w:pPr>
    <w:rPr>
      <w:rFonts w:eastAsia="楷体_GB2312"/>
    </w:rPr>
  </w:style>
  <w:style w:type="paragraph" w:styleId="922" w:customStyle="1">
    <w:name w:val="目录 21"/>
    <w:basedOn w:val="719"/>
    <w:next w:val="719"/>
    <w:semiHidden/>
    <w:pPr>
      <w:ind w:left="420"/>
    </w:pPr>
    <w:rPr>
      <w:szCs w:val="20"/>
    </w:rPr>
  </w:style>
  <w:style w:type="paragraph" w:styleId="923">
    <w:name w:val="Body Text 2"/>
    <w:basedOn w:val="719"/>
    <w:link w:val="924"/>
    <w:pPr>
      <w:spacing w:line="440" w:lineRule="exact"/>
    </w:pPr>
    <w:rPr>
      <w:rFonts w:ascii="楷体_GB2312" w:eastAsia="楷体_GB2312"/>
      <w:sz w:val="28"/>
    </w:rPr>
  </w:style>
  <w:style w:type="character" w:styleId="924" w:customStyle="1">
    <w:name w:val="正文文本 2 字符"/>
    <w:link w:val="923"/>
    <w:rPr>
      <w:rFonts w:ascii="楷体_GB2312" w:eastAsia="楷体_GB2312"/>
      <w:sz w:val="28"/>
      <w:szCs w:val="24"/>
    </w:rPr>
  </w:style>
  <w:style w:type="paragraph" w:styleId="925">
    <w:name w:val="annotation subject"/>
    <w:basedOn w:val="906"/>
    <w:next w:val="906"/>
    <w:link w:val="926"/>
    <w:rPr>
      <w:b/>
      <w:bCs/>
    </w:rPr>
  </w:style>
  <w:style w:type="character" w:styleId="926" w:customStyle="1">
    <w:name w:val="批注主题 字符"/>
    <w:link w:val="925"/>
    <w:rPr>
      <w:b/>
      <w:bCs/>
      <w:sz w:val="21"/>
      <w:szCs w:val="24"/>
    </w:rPr>
  </w:style>
  <w:style w:type="paragraph" w:styleId="927" w:customStyle="1">
    <w:name w:val="正文首行缩进 21"/>
    <w:basedOn w:val="910"/>
    <w:pPr>
      <w:ind w:left="420" w:firstLine="420"/>
      <w:spacing w:after="120"/>
      <w:widowControl/>
    </w:pPr>
    <w:rPr>
      <w:rFonts w:ascii="仿宋_GB2312" w:eastAsia="仿宋_GB2312"/>
      <w:color w:val="ff6600"/>
      <w:sz w:val="21"/>
    </w:rPr>
  </w:style>
  <w:style w:type="character" w:styleId="928">
    <w:name w:val="Strong"/>
    <w:qFormat/>
    <w:rPr>
      <w:b w:val="0"/>
      <w:i w:val="0"/>
    </w:rPr>
  </w:style>
  <w:style w:type="character" w:styleId="929">
    <w:name w:val="page number"/>
  </w:style>
  <w:style w:type="character" w:styleId="930" w:customStyle="1">
    <w:name w:val="已访问的超链接"/>
    <w:rPr>
      <w:color w:val="800080"/>
      <w:u w:val="none"/>
    </w:rPr>
  </w:style>
  <w:style w:type="character" w:styleId="931">
    <w:name w:val="Emphasis"/>
    <w:qFormat/>
    <w:rPr>
      <w:b w:val="0"/>
      <w:i w:val="0"/>
    </w:rPr>
  </w:style>
  <w:style w:type="character" w:styleId="932">
    <w:name w:val="HTML Definition"/>
    <w:rPr>
      <w:b w:val="0"/>
      <w:i w:val="0"/>
    </w:rPr>
  </w:style>
  <w:style w:type="character" w:styleId="933">
    <w:name w:val="HTML Typewriter"/>
    <w:rPr>
      <w:rFonts w:ascii="monospace" w:hAnsi="monospace" w:eastAsia="monospace" w:cs="monospace"/>
      <w:sz w:val="20"/>
    </w:rPr>
  </w:style>
  <w:style w:type="character" w:styleId="934">
    <w:name w:val="HTML Acronym"/>
  </w:style>
  <w:style w:type="character" w:styleId="935">
    <w:name w:val="HTML Variable"/>
    <w:rPr>
      <w:b w:val="0"/>
      <w:i w:val="0"/>
    </w:rPr>
  </w:style>
  <w:style w:type="character" w:styleId="936">
    <w:name w:val="HTML Code"/>
    <w:rPr>
      <w:rFonts w:ascii="monospace" w:hAnsi="monospace" w:eastAsia="monospace" w:cs="monospace"/>
      <w:b w:val="0"/>
      <w:i w:val="0"/>
      <w:sz w:val="20"/>
    </w:rPr>
  </w:style>
  <w:style w:type="character" w:styleId="937">
    <w:name w:val="annotation reference"/>
    <w:rPr>
      <w:sz w:val="21"/>
      <w:szCs w:val="21"/>
    </w:rPr>
  </w:style>
  <w:style w:type="character" w:styleId="938">
    <w:name w:val="HTML Cite"/>
    <w:rPr>
      <w:b w:val="0"/>
      <w:i w:val="0"/>
    </w:rPr>
  </w:style>
  <w:style w:type="character" w:styleId="939">
    <w:name w:val="HTML Keyboard"/>
    <w:rPr>
      <w:rFonts w:ascii="monospace" w:hAnsi="monospace" w:eastAsia="monospace" w:cs="monospace"/>
      <w:sz w:val="20"/>
    </w:rPr>
  </w:style>
  <w:style w:type="character" w:styleId="940">
    <w:name w:val="HTML Sample"/>
    <w:rPr>
      <w:rFonts w:ascii="monospace" w:hAnsi="monospace" w:eastAsia="monospace" w:cs="monospace"/>
    </w:rPr>
  </w:style>
  <w:style w:type="character" w:styleId="941" w:customStyle="1">
    <w:name w:val="Font Style30"/>
    <w:rPr>
      <w:rFonts w:ascii="宋体" w:eastAsia="宋体" w:cs="宋体"/>
      <w:sz w:val="14"/>
      <w:szCs w:val="14"/>
    </w:rPr>
  </w:style>
  <w:style w:type="character" w:styleId="942" w:customStyle="1">
    <w:name w:val="glyphicon"/>
  </w:style>
  <w:style w:type="character" w:styleId="943" w:customStyle="1">
    <w:name w:val="Font Style36"/>
    <w:rPr>
      <w:rFonts w:ascii="宋体" w:eastAsia="宋体" w:cs="宋体"/>
      <w:sz w:val="16"/>
      <w:szCs w:val="16"/>
    </w:rPr>
  </w:style>
  <w:style w:type="character" w:styleId="944" w:customStyle="1">
    <w:name w:val="hour_am"/>
  </w:style>
  <w:style w:type="character" w:styleId="945" w:customStyle="1">
    <w:name w:val="old"/>
    <w:rPr>
      <w:color w:val="999999"/>
    </w:rPr>
  </w:style>
  <w:style w:type="character" w:styleId="946" w:customStyle="1">
    <w:name w:val="标题 2 Char"/>
    <w:rPr>
      <w:rFonts w:ascii="Arial" w:hAnsi="Arial" w:eastAsia="黑体"/>
      <w:b/>
      <w:sz w:val="32"/>
      <w:lang w:val="en-US" w:eastAsia="zh-CN"/>
    </w:rPr>
  </w:style>
  <w:style w:type="character" w:styleId="947" w:customStyle="1">
    <w:name w:val="hover"/>
    <w:rPr>
      <w:shd w:val="clear" w:color="auto" w:fill="eeeeee"/>
    </w:rPr>
  </w:style>
  <w:style w:type="character" w:styleId="948" w:customStyle="1">
    <w:name w:val="hour_pm"/>
  </w:style>
  <w:style w:type="character" w:styleId="949" w:customStyle="1">
    <w:name w:val="Font Style28"/>
    <w:rPr>
      <w:rFonts w:ascii="Constantia" w:hAnsi="Constantia" w:cs="Constantia"/>
      <w:sz w:val="28"/>
      <w:szCs w:val="28"/>
    </w:rPr>
  </w:style>
  <w:style w:type="character" w:styleId="950" w:customStyle="1">
    <w:name w:val="Font Style29"/>
    <w:rPr>
      <w:rFonts w:ascii="Arial" w:hAnsi="Arial" w:cs="Arial"/>
      <w:sz w:val="14"/>
      <w:szCs w:val="14"/>
    </w:rPr>
  </w:style>
  <w:style w:type="character" w:styleId="951" w:customStyle="1">
    <w:name w:val="Font Style37"/>
    <w:rPr>
      <w:rFonts w:ascii="Arial" w:hAnsi="Arial" w:cs="Arial"/>
      <w:sz w:val="16"/>
      <w:szCs w:val="16"/>
    </w:rPr>
  </w:style>
  <w:style w:type="character" w:styleId="952" w:customStyle="1">
    <w:name w:val="Plain Text Char"/>
    <w:rPr>
      <w:rFonts w:ascii="宋体" w:hAnsi="Courier New" w:eastAsia="宋体"/>
      <w:sz w:val="21"/>
      <w:lang w:val="en-US" w:eastAsia="zh-CN" w:bidi="ar-SA"/>
    </w:rPr>
  </w:style>
  <w:style w:type="paragraph" w:styleId="953" w:customStyle="1">
    <w:name w:val="Default"/>
    <w:pPr>
      <w:widowControl w:val="off"/>
    </w:pPr>
    <w:rPr>
      <w:rFonts w:ascii="仿宋" w:eastAsia="仿宋" w:cs="仿宋"/>
      <w:color w:val="000000"/>
      <w:sz w:val="24"/>
      <w:szCs w:val="24"/>
    </w:rPr>
  </w:style>
  <w:style w:type="paragraph" w:styleId="954" w:customStyle="1">
    <w:name w:val="默认段落字体 Para Char Char Char Char Char Char Char Char Char1 Char Char Char Char Char Char Char"/>
    <w:basedOn w:val="905"/>
    <w:rPr>
      <w:rFonts w:ascii="Tahoma" w:hAnsi="Tahoma"/>
      <w:sz w:val="24"/>
    </w:rPr>
  </w:style>
  <w:style w:type="paragraph" w:styleId="955" w:customStyle="1">
    <w:name w:val="Style9"/>
    <w:basedOn w:val="719"/>
    <w:pPr>
      <w:jc w:val="left"/>
    </w:pPr>
    <w:rPr>
      <w:rFonts w:ascii="宋体"/>
      <w:sz w:val="24"/>
    </w:rPr>
  </w:style>
  <w:style w:type="paragraph" w:styleId="956" w:customStyle="1">
    <w:name w:val="Char"/>
    <w:basedOn w:val="719"/>
    <w:pPr>
      <w:tabs>
        <w:tab w:val="left" w:pos="360" w:leader="none"/>
      </w:tabs>
    </w:pPr>
    <w:rPr>
      <w:sz w:val="24"/>
    </w:rPr>
  </w:style>
  <w:style w:type="paragraph" w:styleId="957" w:customStyle="1">
    <w:name w:val="Char Char Char1 Char Char Char Char"/>
    <w:basedOn w:val="719"/>
    <w:pPr>
      <w:jc w:val="left"/>
      <w:spacing w:after="160" w:line="240" w:lineRule="exact"/>
      <w:widowControl/>
    </w:pPr>
    <w:rPr>
      <w:rFonts w:ascii="宋体" w:hAnsi="宋体"/>
      <w:b/>
      <w:sz w:val="28"/>
      <w:szCs w:val="28"/>
    </w:rPr>
  </w:style>
  <w:style w:type="paragraph" w:styleId="958" w:customStyle="1">
    <w:name w:val="Style10"/>
    <w:basedOn w:val="719"/>
    <w:pPr>
      <w:jc w:val="left"/>
    </w:pPr>
    <w:rPr>
      <w:rFonts w:ascii="宋体"/>
      <w:sz w:val="24"/>
    </w:rPr>
  </w:style>
  <w:style w:type="paragraph" w:styleId="959" w:customStyle="1">
    <w:name w:val="首行缩进"/>
    <w:basedOn w:val="719"/>
    <w:qFormat/>
    <w:pPr>
      <w:ind w:firstLine="420"/>
      <w:spacing w:line="360" w:lineRule="auto"/>
    </w:pPr>
    <w:rPr>
      <w:sz w:val="20"/>
    </w:rPr>
  </w:style>
  <w:style w:type="paragraph" w:styleId="960" w:customStyle="1">
    <w:name w:val="普通正文"/>
    <w:basedOn w:val="719"/>
    <w:pPr>
      <w:ind w:firstLine="480"/>
      <w:jc w:val="left"/>
      <w:spacing w:before="120" w:after="120" w:line="360" w:lineRule="auto"/>
    </w:pPr>
    <w:rPr>
      <w:rFonts w:ascii="Arial" w:hAnsi="Arial"/>
      <w:sz w:val="24"/>
    </w:rPr>
  </w:style>
  <w:style w:type="paragraph" w:styleId="961" w:customStyle="1">
    <w:name w:val="要点标题"/>
    <w:basedOn w:val="719"/>
    <w:pPr>
      <w:numPr>
        <w:numId w:val="1"/>
      </w:numPr>
      <w:jc w:val="left"/>
      <w:tabs>
        <w:tab w:val="left" w:pos="420" w:leader="none"/>
      </w:tabs>
    </w:pPr>
    <w:rPr>
      <w:rFonts w:ascii="宋体" w:hAnsi="宋体"/>
      <w:b/>
      <w:sz w:val="24"/>
    </w:rPr>
  </w:style>
  <w:style w:type="paragraph" w:styleId="962" w:customStyle="1">
    <w:name w:val="文档正文"/>
    <w:basedOn w:val="719"/>
    <w:pPr>
      <w:ind w:firstLine="567"/>
      <w:spacing w:line="480" w:lineRule="atLeast"/>
    </w:pPr>
    <w:rPr>
      <w:rFonts w:ascii="仿宋_GB2312"/>
      <w:szCs w:val="20"/>
    </w:rPr>
  </w:style>
  <w:style w:type="paragraph" w:styleId="963" w:customStyle="1">
    <w:name w:val="Char Char Char Char"/>
    <w:basedOn w:val="905"/>
    <w:pPr>
      <w:spacing w:line="360" w:lineRule="auto"/>
    </w:pPr>
    <w:rPr>
      <w:rFonts w:ascii="Tahoma" w:hAnsi="Tahoma"/>
      <w:sz w:val="24"/>
    </w:rPr>
  </w:style>
  <w:style w:type="paragraph" w:styleId="964" w:customStyle="1">
    <w:name w:val="Char2"/>
    <w:basedOn w:val="719"/>
    <w:pPr>
      <w:ind w:left="420" w:hanging="420"/>
      <w:jc w:val="left"/>
      <w:tabs>
        <w:tab w:val="left" w:pos="420" w:leader="none"/>
      </w:tabs>
    </w:pPr>
    <w:rPr>
      <w:szCs w:val="20"/>
    </w:rPr>
  </w:style>
  <w:style w:type="paragraph" w:styleId="965" w:customStyle="1">
    <w:name w:val="正文（无缩进）"/>
    <w:basedOn w:val="719"/>
    <w:qFormat/>
    <w:pPr>
      <w:spacing w:line="360" w:lineRule="auto"/>
    </w:pPr>
    <w:rPr>
      <w:rFonts w:ascii="Calibri" w:hAnsi="Calibri"/>
      <w:sz w:val="24"/>
      <w:szCs w:val="21"/>
    </w:rPr>
  </w:style>
  <w:style w:type="paragraph" w:styleId="966" w:customStyle="1">
    <w:name w:val="Style11"/>
    <w:basedOn w:val="719"/>
    <w:pPr>
      <w:jc w:val="left"/>
      <w:spacing w:line="446" w:lineRule="exact"/>
    </w:pPr>
    <w:rPr>
      <w:rFonts w:ascii="宋体"/>
      <w:sz w:val="24"/>
    </w:rPr>
  </w:style>
  <w:style w:type="paragraph" w:styleId="967" w:customStyle="1">
    <w:name w:val="样式1"/>
    <w:basedOn w:val="719"/>
    <w:pPr>
      <w:numPr>
        <w:numId w:val="2"/>
      </w:numPr>
      <w:tabs>
        <w:tab w:val="left" w:pos="1110" w:leader="none"/>
      </w:tabs>
    </w:pPr>
    <w:rPr>
      <w:rFonts w:ascii="宋体" w:hAnsi="宋体"/>
      <w:szCs w:val="21"/>
    </w:rPr>
  </w:style>
  <w:style w:type="paragraph" w:styleId="968" w:customStyle="1">
    <w:name w:val="_Style 56"/>
    <w:basedOn w:val="905"/>
    <w:pPr>
      <w:spacing w:line="436" w:lineRule="exact"/>
    </w:pPr>
    <w:rPr>
      <w:szCs w:val="20"/>
    </w:rPr>
  </w:style>
  <w:style w:type="paragraph" w:styleId="969" w:customStyle="1">
    <w:name w:val="Char Char1 Char Char Char Char Char Char"/>
    <w:basedOn w:val="719"/>
    <w:pPr>
      <w:jc w:val="center"/>
      <w:widowControl/>
    </w:pPr>
    <w:rPr>
      <w:rFonts w:ascii="宋体" w:hAnsi="宋体"/>
      <w:b/>
      <w:sz w:val="24"/>
      <w:lang w:eastAsia="en-US"/>
    </w:rPr>
  </w:style>
  <w:style w:type="paragraph" w:styleId="970" w:customStyle="1">
    <w:name w:val="Char1"/>
    <w:basedOn w:val="719"/>
    <w:pPr>
      <w:ind w:left="840" w:hanging="420"/>
      <w:tabs>
        <w:tab w:val="left" w:pos="840" w:leader="none"/>
      </w:tabs>
    </w:pPr>
    <w:rPr>
      <w:sz w:val="24"/>
    </w:rPr>
  </w:style>
  <w:style w:type="paragraph" w:styleId="971" w:customStyle="1">
    <w:name w:val="我的样式"/>
    <w:basedOn w:val="720"/>
    <w:next w:val="719"/>
    <w:pPr>
      <w:numPr>
        <w:numId w:val="3"/>
      </w:numPr>
    </w:pPr>
    <w:rPr>
      <w:rFonts w:ascii="仿宋_GB2312" w:eastAsia="仿宋_GB2312"/>
      <w:sz w:val="32"/>
      <w:szCs w:val="30"/>
    </w:rPr>
  </w:style>
  <w:style w:type="paragraph" w:styleId="972" w:customStyle="1">
    <w:name w:val="表格正文"/>
    <w:pPr>
      <w:spacing w:line="0" w:lineRule="atLeast"/>
    </w:pPr>
    <w:rPr>
      <w:sz w:val="24"/>
      <w:szCs w:val="24"/>
      <w:lang w:bidi="he-IL"/>
    </w:rPr>
  </w:style>
  <w:style w:type="paragraph" w:styleId="973" w:customStyle="1">
    <w:name w:val="Char Char Char Char Char Char Char Char Char Char Char Char Char"/>
    <w:basedOn w:val="719"/>
    <w:pPr>
      <w:jc w:val="left"/>
      <w:spacing w:after="160" w:line="240" w:lineRule="exact"/>
      <w:widowControl/>
    </w:pPr>
    <w:rPr>
      <w:rFonts w:ascii="Verdana" w:hAnsi="Verdana"/>
      <w:sz w:val="20"/>
      <w:szCs w:val="20"/>
      <w:lang w:eastAsia="en-US"/>
    </w:rPr>
  </w:style>
  <w:style w:type="paragraph" w:styleId="974" w:customStyle="1">
    <w:name w:val="标题1"/>
    <w:basedOn w:val="720"/>
    <w:next w:val="719"/>
    <w:pPr>
      <w:ind w:left="432" w:firstLine="288"/>
      <w:jc w:val="left"/>
      <w:spacing w:line="578" w:lineRule="atLeast"/>
    </w:pPr>
  </w:style>
  <w:style w:type="paragraph" w:styleId="975" w:customStyle="1">
    <w:name w:val="正文（缩进） Char1"/>
    <w:basedOn w:val="719"/>
    <w:pPr>
      <w:ind w:firstLine="480"/>
      <w:spacing w:before="156" w:after="156" w:line="360" w:lineRule="auto"/>
    </w:pPr>
    <w:rPr>
      <w:sz w:val="24"/>
    </w:rPr>
  </w:style>
  <w:style w:type="paragraph" w:styleId="976">
    <w:name w:val="Revision"/>
    <w:uiPriority w:val="99"/>
    <w:semiHidden/>
    <w:rPr>
      <w:sz w:val="21"/>
      <w:szCs w:val="24"/>
    </w:rPr>
  </w:style>
  <w:style w:type="paragraph" w:styleId="977" w:customStyle="1">
    <w:name w:val="Style12"/>
    <w:basedOn w:val="719"/>
    <w:pPr>
      <w:jc w:val="left"/>
    </w:pPr>
    <w:rPr>
      <w:rFonts w:ascii="宋体"/>
      <w:sz w:val="24"/>
    </w:rPr>
  </w:style>
  <w:style w:type="paragraph" w:styleId="978" w:customStyle="1">
    <w:name w:val="纯文本1"/>
    <w:basedOn w:val="719"/>
    <w:rPr>
      <w:rFonts w:ascii="宋体" w:hAnsi="Courier New"/>
      <w:szCs w:val="20"/>
    </w:rPr>
  </w:style>
  <w:style w:type="paragraph" w:styleId="979" w:customStyle="1">
    <w:name w:val="BodyText1"/>
    <w:basedOn w:val="719"/>
    <w:qFormat/>
    <w:pPr>
      <w:spacing w:after="120"/>
    </w:pPr>
  </w:style>
  <w:style w:type="character" w:styleId="980" w:customStyle="1">
    <w:name w:val="Unresolved Mention"/>
    <w:basedOn w:val="729"/>
    <w:uiPriority w:val="99"/>
    <w:semiHidden/>
    <w:unhideWhenUsed/>
    <w:rPr>
      <w:color w:val="605e5c"/>
      <w:shd w:val="clear" w:color="auto" w:fill="e1dfdd"/>
    </w:rPr>
  </w:style>
  <w:style w:type="paragraph" w:styleId="981" w:customStyle="1">
    <w:name w:val="正文 A"/>
    <w:qFormat/>
    <w:pPr>
      <w:ind w:left="2"/>
      <w:spacing w:line="360" w:lineRule="auto"/>
      <w:widowControl w:val="off"/>
    </w:pPr>
    <w:rPr>
      <w:rFonts w:ascii="宋体" w:hAnsi="宋体" w:cs="宋体"/>
      <w:color w:val="000000"/>
      <w:sz w:val="24"/>
      <w:szCs w:val="24"/>
      <w:lang w:val="zh-TW" w:eastAsia="zh-T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F0B433FE-3C27-4B9C-9DAA-B24FCCC5D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subject/>
  <dc:creator>de</dc:creator>
  <cp:keywords/>
  <dc:description/>
  <cp:lastModifiedBy>苏咨淮安</cp:lastModifiedBy>
  <cp:revision>49</cp:revision>
  <dcterms:created xsi:type="dcterms:W3CDTF">2026-10-16T00:48:00Z</dcterms:created>
  <dcterms:modified xsi:type="dcterms:W3CDTF">2026-10-21T03:12:26Z</dcterms:modified>
</cp:coreProperties>
</file>